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8FC" w:rsidRPr="00511EA2" w:rsidRDefault="006658FC" w:rsidP="0007137E">
      <w:pPr>
        <w:pStyle w:val="Heading1"/>
        <w:jc w:val="center"/>
        <w:rPr>
          <w:rFonts w:ascii="Arial" w:hAnsi="Arial" w:cs="Arial"/>
          <w:szCs w:val="24"/>
        </w:rPr>
      </w:pPr>
      <w:r w:rsidRPr="00511EA2">
        <w:rPr>
          <w:rFonts w:ascii="Arial" w:hAnsi="Arial" w:cs="Arial"/>
          <w:szCs w:val="24"/>
        </w:rPr>
        <w:t>JOB DESCRIPTION</w:t>
      </w:r>
    </w:p>
    <w:p w:rsidR="006658FC" w:rsidRPr="00511EA2" w:rsidRDefault="006658FC" w:rsidP="0007137E">
      <w:pPr>
        <w:rPr>
          <w:rFonts w:ascii="Arial" w:hAnsi="Arial" w:cs="Arial"/>
          <w:sz w:val="24"/>
          <w:szCs w:val="24"/>
        </w:rPr>
      </w:pPr>
    </w:p>
    <w:p w:rsidR="006658FC" w:rsidRPr="00511EA2" w:rsidRDefault="006658FC" w:rsidP="0007137E">
      <w:pPr>
        <w:rPr>
          <w:rFonts w:ascii="Arial" w:hAnsi="Arial" w:cs="Arial"/>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946"/>
      </w:tblGrid>
      <w:tr w:rsidR="006658FC" w:rsidRPr="00511EA2" w:rsidTr="0007137E">
        <w:tc>
          <w:tcPr>
            <w:tcW w:w="10207" w:type="dxa"/>
            <w:gridSpan w:val="2"/>
          </w:tcPr>
          <w:p w:rsidR="006658FC" w:rsidRPr="00511EA2" w:rsidRDefault="006658FC">
            <w:pPr>
              <w:numPr>
                <w:ilvl w:val="0"/>
                <w:numId w:val="2"/>
              </w:numPr>
              <w:rPr>
                <w:rFonts w:ascii="Arial" w:hAnsi="Arial" w:cs="Arial"/>
                <w:b/>
                <w:sz w:val="24"/>
                <w:szCs w:val="24"/>
              </w:rPr>
            </w:pPr>
            <w:r w:rsidRPr="00511EA2">
              <w:rPr>
                <w:rFonts w:ascii="Arial" w:hAnsi="Arial" w:cs="Arial"/>
                <w:b/>
                <w:sz w:val="24"/>
                <w:szCs w:val="24"/>
              </w:rPr>
              <w:t>JOB DESCRIPTION</w:t>
            </w:r>
          </w:p>
          <w:p w:rsidR="006658FC" w:rsidRPr="00511EA2" w:rsidRDefault="006658FC">
            <w:pPr>
              <w:rPr>
                <w:rFonts w:ascii="Arial" w:hAnsi="Arial" w:cs="Arial"/>
                <w:sz w:val="24"/>
                <w:szCs w:val="24"/>
              </w:rPr>
            </w:pPr>
          </w:p>
        </w:tc>
      </w:tr>
      <w:tr w:rsidR="006658FC" w:rsidRPr="00511EA2" w:rsidTr="0007137E">
        <w:tc>
          <w:tcPr>
            <w:tcW w:w="3261" w:type="dxa"/>
            <w:tcBorders>
              <w:right w:val="nil"/>
            </w:tcBorders>
          </w:tcPr>
          <w:p w:rsidR="006658FC" w:rsidRPr="00511EA2" w:rsidRDefault="006658FC">
            <w:pPr>
              <w:rPr>
                <w:rFonts w:ascii="Arial" w:hAnsi="Arial" w:cs="Arial"/>
                <w:sz w:val="24"/>
                <w:szCs w:val="24"/>
              </w:rPr>
            </w:pPr>
            <w:r w:rsidRPr="00511EA2">
              <w:rPr>
                <w:rFonts w:ascii="Arial" w:hAnsi="Arial" w:cs="Arial"/>
                <w:sz w:val="24"/>
                <w:szCs w:val="24"/>
              </w:rPr>
              <w:t>Job Title:</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Responsible to:</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Directorate:</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Department:</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Operating Division:</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Job reference:</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No of Job Holders:</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Last Update:</w:t>
            </w:r>
          </w:p>
        </w:tc>
        <w:tc>
          <w:tcPr>
            <w:tcW w:w="6946" w:type="dxa"/>
            <w:tcBorders>
              <w:left w:val="nil"/>
            </w:tcBorders>
          </w:tcPr>
          <w:p w:rsidR="006658FC" w:rsidRPr="00511EA2" w:rsidRDefault="006658FC">
            <w:pPr>
              <w:rPr>
                <w:rFonts w:ascii="Arial" w:hAnsi="Arial" w:cs="Arial"/>
                <w:sz w:val="24"/>
                <w:szCs w:val="24"/>
              </w:rPr>
            </w:pPr>
            <w:r w:rsidRPr="00511EA2">
              <w:rPr>
                <w:rFonts w:ascii="Arial" w:hAnsi="Arial" w:cs="Arial"/>
                <w:sz w:val="24"/>
                <w:szCs w:val="24"/>
              </w:rPr>
              <w:t>Community Staff Nurse</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Nurse Practitioner</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Integrated Community Assessment &amp; Support Team(ICASS)</w:t>
            </w:r>
          </w:p>
          <w:p w:rsidR="006658FC" w:rsidRPr="00511EA2" w:rsidRDefault="006658FC">
            <w:pPr>
              <w:rPr>
                <w:rFonts w:ascii="Arial" w:hAnsi="Arial" w:cs="Arial"/>
                <w:sz w:val="24"/>
                <w:szCs w:val="24"/>
              </w:rPr>
            </w:pPr>
          </w:p>
          <w:p w:rsidR="006658FC" w:rsidRPr="00511EA2" w:rsidRDefault="00CA251E">
            <w:pPr>
              <w:rPr>
                <w:rFonts w:ascii="Arial" w:hAnsi="Arial" w:cs="Arial"/>
                <w:sz w:val="24"/>
                <w:szCs w:val="24"/>
              </w:rPr>
            </w:pPr>
            <w:r w:rsidRPr="00511EA2">
              <w:rPr>
                <w:rFonts w:ascii="Arial" w:hAnsi="Arial" w:cs="Arial"/>
                <w:sz w:val="24"/>
                <w:szCs w:val="24"/>
              </w:rPr>
              <w:t>Hospital at Home</w:t>
            </w:r>
          </w:p>
          <w:p w:rsidR="006658FC" w:rsidRPr="00511EA2" w:rsidRDefault="006658FC">
            <w:pPr>
              <w:rPr>
                <w:rFonts w:ascii="Arial" w:hAnsi="Arial" w:cs="Arial"/>
                <w:sz w:val="24"/>
                <w:szCs w:val="24"/>
              </w:rPr>
            </w:pPr>
          </w:p>
          <w:p w:rsidR="006658FC" w:rsidRPr="00511EA2" w:rsidRDefault="00CA251E">
            <w:pPr>
              <w:rPr>
                <w:rFonts w:ascii="Arial" w:hAnsi="Arial" w:cs="Arial"/>
                <w:sz w:val="24"/>
                <w:szCs w:val="24"/>
              </w:rPr>
            </w:pPr>
            <w:r w:rsidRPr="00511EA2">
              <w:rPr>
                <w:rFonts w:ascii="Arial" w:hAnsi="Arial" w:cs="Arial"/>
                <w:sz w:val="24"/>
                <w:szCs w:val="24"/>
              </w:rPr>
              <w:t xml:space="preserve">Community </w:t>
            </w:r>
            <w:r w:rsidR="00CD6DF2" w:rsidRPr="00511EA2">
              <w:rPr>
                <w:rFonts w:ascii="Arial" w:hAnsi="Arial" w:cs="Arial"/>
                <w:sz w:val="24"/>
                <w:szCs w:val="24"/>
              </w:rPr>
              <w:t>Care Services</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p>
          <w:p w:rsidR="006658FC" w:rsidRPr="00511EA2" w:rsidRDefault="00CA251E">
            <w:pPr>
              <w:rPr>
                <w:rFonts w:ascii="Arial" w:hAnsi="Arial" w:cs="Arial"/>
                <w:sz w:val="24"/>
                <w:szCs w:val="24"/>
              </w:rPr>
            </w:pPr>
            <w:r w:rsidRPr="00511EA2">
              <w:rPr>
                <w:rFonts w:ascii="Arial" w:hAnsi="Arial" w:cs="Arial"/>
                <w:sz w:val="24"/>
                <w:szCs w:val="24"/>
              </w:rPr>
              <w:t>September 2020</w:t>
            </w:r>
          </w:p>
          <w:p w:rsidR="006658FC" w:rsidRPr="00511EA2" w:rsidRDefault="006658FC">
            <w:pPr>
              <w:rPr>
                <w:rFonts w:ascii="Arial" w:hAnsi="Arial" w:cs="Arial"/>
                <w:sz w:val="24"/>
                <w:szCs w:val="24"/>
              </w:rPr>
            </w:pPr>
          </w:p>
        </w:tc>
      </w:tr>
    </w:tbl>
    <w:p w:rsidR="006658FC" w:rsidRPr="00511EA2" w:rsidRDefault="006658FC" w:rsidP="0007137E">
      <w:pPr>
        <w:rPr>
          <w:rFonts w:ascii="Arial" w:hAnsi="Arial" w:cs="Arial"/>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7"/>
      </w:tblGrid>
      <w:tr w:rsidR="006658FC" w:rsidRPr="00511EA2" w:rsidTr="0007137E">
        <w:trPr>
          <w:cantSplit/>
        </w:trPr>
        <w:tc>
          <w:tcPr>
            <w:tcW w:w="10207" w:type="dxa"/>
          </w:tcPr>
          <w:p w:rsidR="006658FC" w:rsidRPr="00511EA2" w:rsidRDefault="006658FC">
            <w:pPr>
              <w:numPr>
                <w:ilvl w:val="0"/>
                <w:numId w:val="2"/>
              </w:numPr>
              <w:rPr>
                <w:rFonts w:ascii="Arial" w:hAnsi="Arial" w:cs="Arial"/>
                <w:b/>
                <w:sz w:val="24"/>
                <w:szCs w:val="24"/>
              </w:rPr>
            </w:pPr>
            <w:r w:rsidRPr="00511EA2">
              <w:rPr>
                <w:rFonts w:ascii="Arial" w:hAnsi="Arial" w:cs="Arial"/>
                <w:b/>
                <w:sz w:val="24"/>
                <w:szCs w:val="24"/>
              </w:rPr>
              <w:t>JOB PURPOSE</w:t>
            </w:r>
          </w:p>
          <w:p w:rsidR="006658FC" w:rsidRPr="00511EA2" w:rsidRDefault="006658FC">
            <w:pPr>
              <w:rPr>
                <w:rFonts w:ascii="Arial" w:hAnsi="Arial" w:cs="Arial"/>
                <w:sz w:val="24"/>
                <w:szCs w:val="24"/>
              </w:rPr>
            </w:pPr>
          </w:p>
        </w:tc>
      </w:tr>
      <w:tr w:rsidR="006658FC" w:rsidRPr="00511EA2" w:rsidTr="0007137E">
        <w:trPr>
          <w:cantSplit/>
        </w:trPr>
        <w:tc>
          <w:tcPr>
            <w:tcW w:w="10207" w:type="dxa"/>
          </w:tcPr>
          <w:p w:rsidR="006658FC" w:rsidRPr="00511EA2" w:rsidRDefault="006658FC">
            <w:pPr>
              <w:rPr>
                <w:rFonts w:ascii="Arial" w:hAnsi="Arial" w:cs="Arial"/>
                <w:sz w:val="24"/>
                <w:szCs w:val="24"/>
              </w:rPr>
            </w:pPr>
            <w:r w:rsidRPr="00511EA2">
              <w:rPr>
                <w:rFonts w:ascii="Arial" w:hAnsi="Arial" w:cs="Arial"/>
                <w:bCs/>
                <w:sz w:val="24"/>
                <w:szCs w:val="24"/>
              </w:rPr>
              <w:t xml:space="preserve">To provide high quality care/clinical intervention to patients in their own homes, ensuring that patients receive a safe, effective and efficient service in accordance with NHS Fife’s strategic and operational objectives.  </w:t>
            </w:r>
          </w:p>
          <w:p w:rsidR="006658FC" w:rsidRPr="00511EA2" w:rsidRDefault="006658FC">
            <w:pPr>
              <w:pStyle w:val="BodyText2"/>
              <w:spacing w:before="120"/>
              <w:rPr>
                <w:rFonts w:ascii="Arial" w:hAnsi="Arial" w:cs="Arial"/>
                <w:bCs/>
                <w:sz w:val="24"/>
                <w:szCs w:val="24"/>
              </w:rPr>
            </w:pPr>
            <w:r w:rsidRPr="00511EA2">
              <w:rPr>
                <w:rFonts w:ascii="Arial" w:hAnsi="Arial" w:cs="Arial"/>
                <w:bCs/>
                <w:sz w:val="24"/>
                <w:szCs w:val="24"/>
              </w:rPr>
              <w:t xml:space="preserve">Working as part of a team support the delivery of care that will have been planned by the appropriate member of the Integrated Community Assessment &amp; Support Team (ICASS). </w:t>
            </w:r>
          </w:p>
          <w:p w:rsidR="006658FC" w:rsidRPr="00511EA2" w:rsidRDefault="006658FC">
            <w:pPr>
              <w:pStyle w:val="BodyText2"/>
              <w:spacing w:before="120"/>
              <w:rPr>
                <w:rFonts w:ascii="Arial" w:hAnsi="Arial" w:cs="Arial"/>
                <w:sz w:val="24"/>
                <w:szCs w:val="24"/>
              </w:rPr>
            </w:pPr>
          </w:p>
        </w:tc>
      </w:tr>
    </w:tbl>
    <w:p w:rsidR="006658FC" w:rsidRPr="00511EA2" w:rsidRDefault="006658FC" w:rsidP="0007137E">
      <w:pPr>
        <w:rPr>
          <w:rFonts w:ascii="Arial" w:hAnsi="Arial" w:cs="Arial"/>
          <w:sz w:val="24"/>
          <w:szCs w:val="24"/>
        </w:rPr>
      </w:pPr>
    </w:p>
    <w:p w:rsidR="006658FC" w:rsidRPr="00511EA2" w:rsidRDefault="006658FC" w:rsidP="0007137E">
      <w:pPr>
        <w:rPr>
          <w:rFonts w:ascii="Arial" w:hAnsi="Arial" w:cs="Arial"/>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7"/>
      </w:tblGrid>
      <w:tr w:rsidR="006658FC" w:rsidRPr="00511EA2" w:rsidTr="0007137E">
        <w:trPr>
          <w:cantSplit/>
        </w:trPr>
        <w:tc>
          <w:tcPr>
            <w:tcW w:w="10207" w:type="dxa"/>
          </w:tcPr>
          <w:p w:rsidR="006658FC" w:rsidRPr="00511EA2" w:rsidRDefault="006658FC">
            <w:pPr>
              <w:numPr>
                <w:ilvl w:val="0"/>
                <w:numId w:val="2"/>
              </w:numPr>
              <w:rPr>
                <w:rFonts w:ascii="Arial" w:hAnsi="Arial" w:cs="Arial"/>
                <w:b/>
                <w:sz w:val="24"/>
                <w:szCs w:val="24"/>
              </w:rPr>
            </w:pPr>
            <w:r w:rsidRPr="00511EA2">
              <w:rPr>
                <w:rFonts w:ascii="Arial" w:hAnsi="Arial" w:cs="Arial"/>
                <w:b/>
                <w:sz w:val="24"/>
                <w:szCs w:val="24"/>
              </w:rPr>
              <w:lastRenderedPageBreak/>
              <w:t>DIMENSIONS</w:t>
            </w:r>
          </w:p>
          <w:p w:rsidR="006658FC" w:rsidRPr="00511EA2" w:rsidRDefault="006658FC">
            <w:pPr>
              <w:rPr>
                <w:rFonts w:ascii="Arial" w:hAnsi="Arial" w:cs="Arial"/>
                <w:sz w:val="24"/>
                <w:szCs w:val="24"/>
              </w:rPr>
            </w:pPr>
          </w:p>
          <w:p w:rsidR="006658FC" w:rsidRPr="00511EA2" w:rsidRDefault="006658FC">
            <w:pPr>
              <w:spacing w:before="120"/>
              <w:jc w:val="both"/>
              <w:rPr>
                <w:rFonts w:ascii="Arial" w:hAnsi="Arial" w:cs="Arial"/>
                <w:sz w:val="24"/>
                <w:szCs w:val="24"/>
              </w:rPr>
            </w:pPr>
            <w:r w:rsidRPr="00511EA2">
              <w:rPr>
                <w:rFonts w:ascii="Arial" w:hAnsi="Arial" w:cs="Arial"/>
                <w:sz w:val="24"/>
                <w:szCs w:val="24"/>
              </w:rPr>
              <w:t>To expand the current service provision to patients/clients in their own homes this will include residential care.  The Hospital at Home service aims to augment clinical and social provision, the objective being to reduce the requirement for hospital admission and, where appropriate, reduce the length of stay in hospital.  The service aims to focus on patients where their acute medical conditions can be managed safely and effectively in their own homes.</w:t>
            </w:r>
          </w:p>
          <w:p w:rsidR="006658FC" w:rsidRPr="00511EA2" w:rsidRDefault="006658FC">
            <w:pPr>
              <w:spacing w:before="120"/>
              <w:jc w:val="both"/>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 xml:space="preserve">In order to meet clinical need there will be a requirement to work shifts which will include weekend working </w:t>
            </w:r>
            <w:r w:rsidR="00CA251E" w:rsidRPr="00511EA2">
              <w:rPr>
                <w:rFonts w:ascii="Arial" w:hAnsi="Arial" w:cs="Arial"/>
                <w:sz w:val="24"/>
                <w:szCs w:val="24"/>
              </w:rPr>
              <w:t xml:space="preserve">, evening working </w:t>
            </w:r>
            <w:r w:rsidRPr="00511EA2">
              <w:rPr>
                <w:rFonts w:ascii="Arial" w:hAnsi="Arial" w:cs="Arial"/>
                <w:sz w:val="24"/>
                <w:szCs w:val="24"/>
              </w:rPr>
              <w:t xml:space="preserve">and </w:t>
            </w:r>
            <w:r w:rsidR="00CA251E" w:rsidRPr="00511EA2">
              <w:rPr>
                <w:rFonts w:ascii="Arial" w:hAnsi="Arial" w:cs="Arial"/>
                <w:sz w:val="24"/>
                <w:szCs w:val="24"/>
              </w:rPr>
              <w:t xml:space="preserve">possibly </w:t>
            </w:r>
            <w:r w:rsidRPr="00511EA2">
              <w:rPr>
                <w:rFonts w:ascii="Arial" w:hAnsi="Arial" w:cs="Arial"/>
                <w:sz w:val="24"/>
                <w:szCs w:val="24"/>
              </w:rPr>
              <w:t>night duty</w:t>
            </w:r>
            <w:r w:rsidR="00CA251E" w:rsidRPr="00511EA2">
              <w:rPr>
                <w:rFonts w:ascii="Arial" w:hAnsi="Arial" w:cs="Arial"/>
                <w:sz w:val="24"/>
                <w:szCs w:val="24"/>
              </w:rPr>
              <w:t xml:space="preserve"> in the future</w:t>
            </w:r>
          </w:p>
          <w:p w:rsidR="006658FC" w:rsidRPr="00511EA2" w:rsidRDefault="006658FC">
            <w:pPr>
              <w:spacing w:before="120"/>
              <w:jc w:val="both"/>
              <w:rPr>
                <w:rFonts w:ascii="Arial" w:hAnsi="Arial" w:cs="Arial"/>
                <w:bCs/>
                <w:sz w:val="24"/>
                <w:szCs w:val="24"/>
              </w:rPr>
            </w:pPr>
            <w:r w:rsidRPr="00511EA2">
              <w:rPr>
                <w:rFonts w:ascii="Arial" w:hAnsi="Arial" w:cs="Arial"/>
                <w:bCs/>
                <w:sz w:val="24"/>
                <w:szCs w:val="24"/>
              </w:rPr>
              <w:t>This job involves shift working and weekend working on a rotational basis, within ICASS</w:t>
            </w:r>
            <w:r w:rsidRPr="00511EA2">
              <w:rPr>
                <w:rFonts w:ascii="Arial" w:hAnsi="Arial" w:cs="Arial"/>
                <w:bCs/>
                <w:color w:val="33CCCC"/>
                <w:sz w:val="24"/>
                <w:szCs w:val="24"/>
              </w:rPr>
              <w:t>.</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p>
        </w:tc>
      </w:tr>
    </w:tbl>
    <w:p w:rsidR="006658FC" w:rsidRPr="00511EA2" w:rsidRDefault="006658FC" w:rsidP="0007137E">
      <w:pPr>
        <w:rPr>
          <w:rFonts w:ascii="Arial" w:hAnsi="Arial" w:cs="Arial"/>
          <w:sz w:val="24"/>
          <w:szCs w:val="24"/>
        </w:rPr>
      </w:pPr>
    </w:p>
    <w:p w:rsidR="006658FC" w:rsidRPr="00511EA2" w:rsidRDefault="006658FC" w:rsidP="0007137E">
      <w:pPr>
        <w:rPr>
          <w:rFonts w:ascii="Arial" w:hAnsi="Arial" w:cs="Arial"/>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7"/>
      </w:tblGrid>
      <w:tr w:rsidR="006658FC" w:rsidRPr="00511EA2" w:rsidTr="0007137E">
        <w:trPr>
          <w:cantSplit/>
        </w:trPr>
        <w:tc>
          <w:tcPr>
            <w:tcW w:w="10207" w:type="dxa"/>
          </w:tcPr>
          <w:p w:rsidR="006658FC" w:rsidRPr="00511EA2" w:rsidRDefault="006658FC">
            <w:pPr>
              <w:numPr>
                <w:ilvl w:val="0"/>
                <w:numId w:val="2"/>
              </w:numPr>
              <w:rPr>
                <w:rFonts w:ascii="Arial" w:hAnsi="Arial" w:cs="Arial"/>
                <w:b/>
                <w:sz w:val="24"/>
                <w:szCs w:val="24"/>
              </w:rPr>
            </w:pPr>
            <w:r w:rsidRPr="00511EA2">
              <w:rPr>
                <w:rFonts w:ascii="Arial" w:hAnsi="Arial" w:cs="Arial"/>
                <w:b/>
                <w:sz w:val="24"/>
                <w:szCs w:val="24"/>
              </w:rPr>
              <w:t>ORGANISATIONAL POSITION will vary within CHPs</w:t>
            </w:r>
          </w:p>
          <w:p w:rsidR="006658FC" w:rsidRPr="00511EA2" w:rsidRDefault="006658FC">
            <w:pPr>
              <w:rPr>
                <w:rFonts w:ascii="Arial" w:hAnsi="Arial" w:cs="Arial"/>
                <w:sz w:val="24"/>
                <w:szCs w:val="24"/>
              </w:rPr>
            </w:pPr>
          </w:p>
        </w:tc>
      </w:tr>
      <w:tr w:rsidR="006658FC" w:rsidRPr="00511EA2" w:rsidTr="0007137E">
        <w:trPr>
          <w:trHeight w:val="1725"/>
        </w:trPr>
        <w:tc>
          <w:tcPr>
            <w:tcW w:w="10207" w:type="dxa"/>
          </w:tcPr>
          <w:p w:rsidR="006658FC" w:rsidRPr="00511EA2" w:rsidRDefault="006658FC">
            <w:pPr>
              <w:pStyle w:val="BodyText"/>
              <w:tabs>
                <w:tab w:val="left" w:pos="0"/>
              </w:tabs>
              <w:rPr>
                <w:rFonts w:ascii="Arial" w:hAnsi="Arial" w:cs="Arial"/>
                <w:szCs w:val="24"/>
              </w:rPr>
            </w:pPr>
          </w:p>
          <w:p w:rsidR="006658FC" w:rsidRPr="00511EA2" w:rsidRDefault="003D0552">
            <w:pPr>
              <w:pStyle w:val="BodyText"/>
              <w:tabs>
                <w:tab w:val="left" w:pos="0"/>
              </w:tabs>
              <w:rPr>
                <w:rFonts w:ascii="Arial" w:hAnsi="Arial" w:cs="Arial"/>
                <w:szCs w:val="24"/>
              </w:rPr>
            </w:pPr>
            <w:r w:rsidRPr="00511EA2">
              <w:rPr>
                <w:rFonts w:ascii="Arial" w:hAnsi="Arial" w:cs="Arial"/>
                <w:noProof/>
                <w:szCs w:val="24"/>
                <w:lang w:eastAsia="en-GB"/>
              </w:rPr>
              <w:pict>
                <v:shapetype id="_x0000_t202" coordsize="21600,21600" o:spt="202" path="m,l,21600r21600,l21600,xe">
                  <v:stroke joinstyle="miter"/>
                  <v:path gradientshapeok="t" o:connecttype="rect"/>
                </v:shapetype>
                <v:shape id="Text Box 20" o:spid="_x0000_s1026" type="#_x0000_t202" style="position:absolute;margin-left:215.6pt;margin-top:12.1pt;width:135pt;height:5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1G3FgIAACsEAAAOAAAAZHJzL2Uyb0RvYy54bWysU9tu2zAMfR+wfxD0vtjJkqUx4hRdugwD&#10;ugvQ7QNkWY6FyaJGKbG7rx8lp2nQbS/D/CCIJnVIHh6ur4fOsKNCr8GWfDrJOVNWQq3tvuTfvu5e&#10;XXHmg7C1MGBVyR+U59ebly/WvSvUDFowtUJGINYXvSt5G4IrsszLVnXCT8ApS84GsBOBTNxnNYqe&#10;0DuTzfL8TdYD1g5BKu/p7+3o5JuE3zRKhs9N41VgpuRUW0gnprOKZ7ZZi2KPwrVansoQ/1BFJ7Sl&#10;pGeoWxEEO6D+DarTEsFDEyYSugyaRkuVeqBupvmzbu5b4VTqhcjx7kyT/3+w8tPx3n1BFoa3MNAA&#10;UxPe3YH87pmFbSvsXt0gQt8qUVPiaaQs650vTk8j1b7wEaTqP0JNQxaHAAloaLCLrFCfjNBpAA9n&#10;0tUQmIwpl9P5IieXJN8yX75epalkonh87dCH9wo6Fi8lRxpqQhfHOx9iNaJ4DInJPBhd77QxycB9&#10;tTXIjoIEsEtfauBZmLGsL/lqMVuMBPwVIk/fnyA6HUjJRnclvzoHiSLS9s7WSWdBaDPeqWRjTzxG&#10;6kYSw1ANFBj5rKB+IEYRRsXShtGlBfzJWU9qLbn/cRCoODMfLE1lNZ3Po7yTMV8sZ2Tgpae69Agr&#10;CarkgbPxug3jShwc6n1LmUYdWLihSTY6kfxU1aluUmTi/rQ9UfKXdop62vHNLwAAAP//AwBQSwME&#10;FAAGAAgAAAAhAL+tRKvfAAAACgEAAA8AAABkcnMvZG93bnJldi54bWxMj8FOwzAMhu9IvENkJC5o&#10;S9eWbpSmE0ICsRtsCK5Zk7UViVOSrCtvj3eCk2X70+/P1Xqyho3ah96hgMU8AaaxcarHVsD77mm2&#10;AhaiRCWNQy3gRwdY15cXlSyVO+GbHrexZRSCoZQCuhiHkvPQdNrKMHeDRtodnLcyUutbrrw8Ubg1&#10;PE2SglvZI13o5KAfO918bY9WwCp/GT/DJnv9aIqDuYs3y/H52wtxfTU93AOLeop/MJz1SR1qctq7&#10;I6rAjIA8W6SECkhzqgQsk/NgT2R2WwCvK/7/hfoXAAD//wMAUEsBAi0AFAAGAAgAAAAhALaDOJL+&#10;AAAA4QEAABMAAAAAAAAAAAAAAAAAAAAAAFtDb250ZW50X1R5cGVzXS54bWxQSwECLQAUAAYACAAA&#10;ACEAOP0h/9YAAACUAQAACwAAAAAAAAAAAAAAAAAvAQAAX3JlbHMvLnJlbHNQSwECLQAUAAYACAAA&#10;ACEAge9RtxYCAAArBAAADgAAAAAAAAAAAAAAAAAuAgAAZHJzL2Uyb0RvYy54bWxQSwECLQAUAAYA&#10;CAAAACEAv61Eq98AAAAKAQAADwAAAAAAAAAAAAAAAABwBAAAZHJzL2Rvd25yZXYueG1sUEsFBgAA&#10;AAAEAAQA8wAAAHwFAAAAAA==&#10;">
                  <v:textbox>
                    <w:txbxContent>
                      <w:p w:rsidR="00CA251E" w:rsidRDefault="00CA251E" w:rsidP="0007137E">
                        <w:pPr>
                          <w:jc w:val="center"/>
                          <w:rPr>
                            <w:rFonts w:ascii="Arial" w:hAnsi="Arial" w:cs="Arial"/>
                            <w:b/>
                            <w:sz w:val="22"/>
                            <w:szCs w:val="22"/>
                          </w:rPr>
                        </w:pPr>
                      </w:p>
                      <w:p w:rsidR="00CA251E" w:rsidRDefault="00CA251E" w:rsidP="0007137E">
                        <w:pPr>
                          <w:jc w:val="center"/>
                          <w:rPr>
                            <w:rFonts w:ascii="Arial" w:hAnsi="Arial" w:cs="Arial"/>
                            <w:color w:val="FF0000"/>
                            <w:sz w:val="24"/>
                            <w:szCs w:val="24"/>
                          </w:rPr>
                        </w:pPr>
                        <w:r>
                          <w:rPr>
                            <w:rFonts w:ascii="Arial" w:hAnsi="Arial" w:cs="Arial"/>
                            <w:sz w:val="24"/>
                            <w:szCs w:val="24"/>
                          </w:rPr>
                          <w:t>ICASS Lead</w:t>
                        </w:r>
                      </w:p>
                    </w:txbxContent>
                  </v:textbox>
                </v:shape>
              </w:pict>
            </w:r>
            <w:r w:rsidR="006658FC" w:rsidRPr="00511EA2">
              <w:rPr>
                <w:rFonts w:ascii="Arial" w:hAnsi="Arial" w:cs="Arial"/>
                <w:szCs w:val="24"/>
              </w:rPr>
              <w:t>GNEF CHP.</w:t>
            </w:r>
          </w:p>
          <w:p w:rsidR="006658FC" w:rsidRPr="00511EA2" w:rsidRDefault="006658FC">
            <w:pPr>
              <w:jc w:val="both"/>
              <w:rPr>
                <w:rFonts w:ascii="Arial" w:hAnsi="Arial" w:cs="Arial"/>
                <w:sz w:val="24"/>
                <w:szCs w:val="24"/>
              </w:rPr>
            </w:pPr>
            <w:r w:rsidRPr="00511EA2">
              <w:rPr>
                <w:rFonts w:ascii="Arial" w:hAnsi="Arial" w:cs="Arial"/>
                <w:sz w:val="24"/>
                <w:szCs w:val="24"/>
              </w:rPr>
              <w:t>.</w:t>
            </w:r>
          </w:p>
          <w:p w:rsidR="006658FC" w:rsidRPr="00511EA2" w:rsidRDefault="003D0552">
            <w:pPr>
              <w:jc w:val="both"/>
              <w:rPr>
                <w:rFonts w:ascii="Arial" w:hAnsi="Arial" w:cs="Arial"/>
                <w:sz w:val="24"/>
                <w:szCs w:val="24"/>
              </w:rPr>
            </w:pPr>
            <w:r w:rsidRPr="00511EA2">
              <w:rPr>
                <w:rFonts w:ascii="Arial" w:hAnsi="Arial" w:cs="Arial"/>
                <w:noProof/>
                <w:sz w:val="24"/>
                <w:szCs w:val="24"/>
                <w:lang w:eastAsia="en-GB"/>
              </w:rPr>
              <w:pict>
                <v:line id="Straight Connector 19" o:spid="_x0000_s1045"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06.9pt" to="355.05pt,2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zpswEAAEwDAAAOAAAAZHJzL2Uyb0RvYy54bWysU9tu2zAMfR/QfxD0vtgOml2MOH1ILy/d&#10;FqDdBzCSbAuTRUFUYufvJyluustbUT8IpEgdHh7S65tpMOyoPGm0Da8WJWfKCpTadg3/+Xz/8Qtn&#10;FMBKMGhVw0+K+M3m6sN6dLVaYo9GKs8iiKV6dA3vQ3B1UZDo1QC0QKdsDLboBwjR9V0hPYwRfTDF&#10;siw/FSN66TwKRRRvb89Bvsn4batE+NG2pAIzDY/cQj59PvfpLDZrqDsPrtdipgFvYDGAtrHoBeoW&#10;ArCD1/9BDVp4JGzDQuBQYNtqoXIPsZuq/Kebpx6cyr1EcchdZKL3gxXfj1u784m6mOyTe0Txi5jF&#10;bQ+2U5nA88nFwVVJqmJ0VF+eJIfczrP9+A1lzIFDwKzC1PohQcb+2JTFPl3EVlNgIl5+ra6vyzgS&#10;EUOrz9Uq2qkC1C+PnafwoHBgyWi40TZpATUcHymcU19S0rXFe21MnqexbIwFVstVfkBotEzBlEa+&#10;22+NZ0dIG5G/ue5faR4PVmawXoG8m+0A2pztyNPYWZCkQVo4qvcoTzufuCUvjiw3NK9X2ok//Zz1&#10;+hNsfgMAAP//AwBQSwMEFAAGAAgAAAAhACtmc//eAAAACwEAAA8AAABkcnMvZG93bnJldi54bWxM&#10;j8FOwzAQRO9I/IO1SFwqaqeFgEKcCgG5caFQ9bpNliQiXqex2wa+nuUEx515mp3JV5Pr1ZHG0Hm2&#10;kMwNKOLK1x03Ft7fyqs7UCEi19h7JgtfFGBVnJ/lmNX+xK90XMdGSQiHDC20MQ6Z1qFqyWGY+4FY&#10;vA8/Ooxyjo2uRzxJuOv1wphUO+xYPrQ40GNL1ef64CyEckP78ntWzcx22Xha7J9entHay4vp4R5U&#10;pCn+wfBbX6pDIZ12/sB1UL2FmzRNBLVwnSxlgxC3iRFlJ5YRRRe5/r+h+AEAAP//AwBQSwECLQAU&#10;AAYACAAAACEAtoM4kv4AAADhAQAAEwAAAAAAAAAAAAAAAAAAAAAAW0NvbnRlbnRfVHlwZXNdLnht&#10;bFBLAQItABQABgAIAAAAIQA4/SH/1gAAAJQBAAALAAAAAAAAAAAAAAAAAC8BAABfcmVscy8ucmVs&#10;c1BLAQItABQABgAIAAAAIQCqWDzpswEAAEwDAAAOAAAAAAAAAAAAAAAAAC4CAABkcnMvZTJvRG9j&#10;LnhtbFBLAQItABQABgAIAAAAIQArZnP/3gAAAAsBAAAPAAAAAAAAAAAAAAAAAA0EAABkcnMvZG93&#10;bnJldi54bWxQSwUGAAAAAAQABADzAAAAGAUAAAAA&#10;"/>
              </w:pict>
            </w:r>
            <w:r w:rsidRPr="00511EA2">
              <w:rPr>
                <w:rFonts w:ascii="Arial" w:hAnsi="Arial" w:cs="Arial"/>
                <w:noProof/>
                <w:sz w:val="24"/>
                <w:szCs w:val="24"/>
                <w:lang w:eastAsia="en-GB"/>
              </w:rPr>
              <w:pict>
                <v:shape id="Text Box 18" o:spid="_x0000_s1027" type="#_x0000_t202" style="position:absolute;left:0;text-align:left;margin-left:95.65pt;margin-top:251pt;width:117pt;height:4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oJGAIAADIEAAAOAAAAZHJzL2Uyb0RvYy54bWysU9tu2zAMfR+wfxD0vtjJkjUx4hRdugwD&#10;ugvQ7QMUWY6FyaJGKbG7rx8lu2l2exnmB0E0qUPy8HB93beGnRR6Dbbk00nOmbISKm0PJf/yefdi&#10;yZkPwlbCgFUlf1CeX2+eP1t3rlAzaMBUChmBWF90ruRNCK7IMi8b1Qo/AacsOWvAVgQy8ZBVKDpC&#10;b002y/NXWQdYOQSpvKe/t4OTbxJ+XSsZPta1V4GZklNtIZ2Yzn08s81aFAcUrtFyLEP8QxWt0JaS&#10;nqFuRRDsiPo3qFZLBA91mEhoM6hrLVXqgbqZ5r90c98Ip1IvRI53Z5r8/4OVH0737hOy0L+GngaY&#10;mvDuDuRXzyxsG2EP6gYRukaJihJPI2VZ53wxPo1U+8JHkH33HioasjgGSEB9jW1khfpkhE4DeDiT&#10;rvrAZEw5Xy5WObkk+RZXL+f5IqUQxeNrhz68VdCyeCk50lATujjd+RCrEcVjSEzmwehqp41JBh72&#10;W4PsJEgAu/SN6D+FGcu6kq8Ws8VAwF8h8vT9CaLVgZRsdFvy5TlIFJG2N7ZKOgtCm+FOJRs78hip&#10;G0gM/b5nuhpJjrTuoXogYhEG4dKi0aUB/M5ZR6Ituf92FKg4M+8sDWc1nc+jypMxX1zNyMBLz/7S&#10;I6wkqJIHzobrNgybcXSoDw1lGuRg4YYGWuvE9VNVY/kkzDSCcYmi8i/tFPW06psfAAAA//8DAFBL&#10;AwQUAAYACAAAACEAvh2S9OAAAAALAQAADwAAAGRycy9kb3ducmV2LnhtbEyPwU7DMBBE70j8g7VI&#10;XBB1mrSlCXEqhASiNygIrm6yTSLsdbDdNPw9ywmOM/s0O1NuJmvEiD70jhTMZwkIpNo1PbUK3l4f&#10;rtcgQtTUaOMIFXxjgE11flbqonEnesFxF1vBIRQKraCLcSikDHWHVoeZG5D4dnDe6sjSt7Lx+sTh&#10;1sg0SVbS6p74Q6cHvO+w/twdrYL14mn8CNvs+b1eHUwer27Gxy+v1OXFdHcLIuIU/2D4rc/VoeJO&#10;e3ekJgjDOp9njCpYJimPYmKRLtnZs5OnGciqlP83VD8AAAD//wMAUEsBAi0AFAAGAAgAAAAhALaD&#10;OJL+AAAA4QEAABMAAAAAAAAAAAAAAAAAAAAAAFtDb250ZW50X1R5cGVzXS54bWxQSwECLQAUAAYA&#10;CAAAACEAOP0h/9YAAACUAQAACwAAAAAAAAAAAAAAAAAvAQAAX3JlbHMvLnJlbHNQSwECLQAUAAYA&#10;CAAAACEApXSKCRgCAAAyBAAADgAAAAAAAAAAAAAAAAAuAgAAZHJzL2Uyb0RvYy54bWxQSwECLQAU&#10;AAYACAAAACEAvh2S9OAAAAALAQAADwAAAAAAAAAAAAAAAAByBAAAZHJzL2Rvd25yZXYueG1sUEsF&#10;BgAAAAAEAAQA8wAAAH8FAAAAAA==&#10;">
                  <v:textbox>
                    <w:txbxContent>
                      <w:p w:rsidR="00CA251E" w:rsidRDefault="00CA251E" w:rsidP="0007137E">
                        <w:pPr>
                          <w:jc w:val="center"/>
                          <w:rPr>
                            <w:rFonts w:ascii="Arial" w:hAnsi="Arial" w:cs="Arial"/>
                            <w:sz w:val="24"/>
                            <w:szCs w:val="24"/>
                          </w:rPr>
                        </w:pPr>
                        <w:r>
                          <w:rPr>
                            <w:rFonts w:ascii="Arial" w:hAnsi="Arial" w:cs="Arial"/>
                            <w:sz w:val="24"/>
                            <w:szCs w:val="24"/>
                          </w:rPr>
                          <w:t>Clinical Support Worker</w:t>
                        </w:r>
                      </w:p>
                    </w:txbxContent>
                  </v:textbox>
                </v:shape>
              </w:pict>
            </w:r>
            <w:r w:rsidRPr="00511EA2">
              <w:rPr>
                <w:rFonts w:ascii="Arial" w:hAnsi="Arial" w:cs="Arial"/>
                <w:noProof/>
                <w:sz w:val="24"/>
                <w:szCs w:val="24"/>
                <w:lang w:eastAsia="en-GB"/>
              </w:rPr>
              <w:pict>
                <v:shape id="Text Box 17" o:spid="_x0000_s1028" type="#_x0000_t202" style="position:absolute;left:0;text-align:left;margin-left:319.5pt;margin-top:251pt;width:89.75pt;height:4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mUGgIAADIEAAAOAAAAZHJzL2Uyb0RvYy54bWysU9tu2zAMfR+wfxD0vjjJkjUx4hRdugwD&#10;ugvQ7QNkWbaFyaJGKbG7rx8lp2nQDXsY5gdBNKlD8vBwcz10hh0Veg224LPJlDNlJVTaNgX/9nX/&#10;asWZD8JWwoBVBX9Qnl9vX77Y9C5Xc2jBVAoZgVif967gbQguzzIvW9UJPwGnLDlrwE4EMrHJKhQ9&#10;oXcmm0+nb7IesHIIUnlPf29HJ98m/LpWMnyua68CMwWn2kI6MZ1lPLPtRuQNCtdqeSpD/EMVndCW&#10;kp6hbkUQ7ID6N6hOSwQPdZhI6DKoay1V6oG6mU2fdXPfCqdSL0SOd2ea/P+DlZ+O9+4LsjC8hYEG&#10;mJrw7g7kd88s7FphG3WDCH2rREWJZ5GyrHc+Pz2NVPvcR5Cy/wgVDVkcAiSgocYuskJ9MkKnATyc&#10;SVdDYDKmnL1er+ZLziT5llfr2TxNJRP542uHPrxX0LF4KTjSUBO6ON75EKsR+WNITObB6GqvjUkG&#10;NuXOIDsKEsA+famBZ2HGsr7g6yXV8XeIafr+BNHpQEo2uiv46hwk8kjbO1slnQWhzXinko098Rip&#10;G0kMQzkwXRV8HhNEWkuoHohYhFG4tGh0aQF/ctaTaAvufxwEKs7MB0vDWc8Wi6jyZCyWV0Qlw0tP&#10;eekRVhJUwQNn43UXxs04ONRNS5lGOVi4oYHWOnH9VNWpfBJmGsFpiaLyL+0U9bTq218AAAD//wMA&#10;UEsDBBQABgAIAAAAIQCQlZj74QAAAAsBAAAPAAAAZHJzL2Rvd25yZXYueG1sTI/NTsMwEITvSLyD&#10;tUhcEHWa0JCEOBVCAsEN2gqubrxNIvwTbDcNb89ygtvuzmj2m3o9G80m9GFwVsBykQBD2zo12E7A&#10;bvt4XQALUVoltbMo4BsDrJvzs1pWyp3sG06b2DEKsaGSAvoYx4rz0PZoZFi4ES1pB+eNjLT6jisv&#10;TxRuNE+TJOdGDpY+9HLEhx7bz83RCChunqeP8JK9vrf5QZfx6nZ6+vJCXF7M93fAIs7xzwy/+IQO&#10;DTHt3dGqwLSAPCupSxSwSlIayFEsixWwPV3KLAXe1Px/h+YHAAD//wMAUEsBAi0AFAAGAAgAAAAh&#10;ALaDOJL+AAAA4QEAABMAAAAAAAAAAAAAAAAAAAAAAFtDb250ZW50X1R5cGVzXS54bWxQSwECLQAU&#10;AAYACAAAACEAOP0h/9YAAACUAQAACwAAAAAAAAAAAAAAAAAvAQAAX3JlbHMvLnJlbHNQSwECLQAU&#10;AAYACAAAACEACvWplBoCAAAyBAAADgAAAAAAAAAAAAAAAAAuAgAAZHJzL2Uyb0RvYy54bWxQSwEC&#10;LQAUAAYACAAAACEAkJWY++EAAAALAQAADwAAAAAAAAAAAAAAAAB0BAAAZHJzL2Rvd25yZXYueG1s&#10;UEsFBgAAAAAEAAQA8wAAAIIFAAAAAA==&#10;">
                  <v:textbox>
                    <w:txbxContent>
                      <w:p w:rsidR="00CA251E" w:rsidRDefault="00CA251E" w:rsidP="0007137E">
                        <w:pPr>
                          <w:jc w:val="center"/>
                          <w:rPr>
                            <w:rFonts w:ascii="Arial" w:hAnsi="Arial" w:cs="Arial"/>
                            <w:sz w:val="22"/>
                            <w:szCs w:val="22"/>
                          </w:rPr>
                        </w:pPr>
                      </w:p>
                      <w:p w:rsidR="00CA251E" w:rsidRDefault="00CA251E" w:rsidP="0007137E">
                        <w:pPr>
                          <w:jc w:val="center"/>
                          <w:rPr>
                            <w:rFonts w:ascii="Arial" w:hAnsi="Arial" w:cs="Arial"/>
                            <w:sz w:val="24"/>
                            <w:szCs w:val="24"/>
                          </w:rPr>
                        </w:pPr>
                        <w:r>
                          <w:rPr>
                            <w:rFonts w:ascii="Arial" w:hAnsi="Arial" w:cs="Arial"/>
                            <w:sz w:val="24"/>
                            <w:szCs w:val="24"/>
                          </w:rPr>
                          <w:t>Staff Nurse</w:t>
                        </w:r>
                      </w:p>
                    </w:txbxContent>
                  </v:textbox>
                </v:shape>
              </w:pict>
            </w:r>
            <w:r w:rsidRPr="00511EA2">
              <w:rPr>
                <w:rFonts w:ascii="Arial" w:hAnsi="Arial" w:cs="Arial"/>
                <w:noProof/>
                <w:sz w:val="24"/>
                <w:szCs w:val="24"/>
                <w:lang w:eastAsia="en-GB"/>
              </w:rPr>
              <w:pict>
                <v:shape id="Text Box 16" o:spid="_x0000_s1029" type="#_x0000_t202" style="position:absolute;left:0;text-align:left;margin-left:202.5pt;margin-top:171.8pt;width:162pt;height:3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2aGgIAADIEAAAOAAAAZHJzL2Uyb0RvYy54bWysU9uO2yAQfa/Uf0C8N3bcuLux4qy22aaq&#10;tL1I234AxthGxQwFEjv9+g7Ym01vL1V5QAwDZ2bOnNncjL0iR2GdBF3S5SKlRGgOtdRtSb983r+4&#10;psR5pmumQIuSnoSjN9vnzzaDKUQGHahaWIIg2hWDKWnnvSmSxPFO9MwtwAiNzgZszzyatk1qywZE&#10;71WSpemrZABbGwtcOIe3d5OTbiN+0wjuPzaNE56okmJuPu427lXYk+2GFa1lppN8ToP9QxY9kxqD&#10;nqHumGfkYOVvUL3kFhw0fsGhT6BpJBexBqxmmf5SzUPHjIi1IDnOnGly/w+Wfzg+mE+W+PE1jNjA&#10;WIQz98C/OqJh1zHdiltrYegEqzHwMlCWDMYV89dAtStcAKmG91Bjk9nBQwQaG9sHVrBOgujYgNOZ&#10;dDF6wvEyS/OrVYoujr5VnmfrPIZgxeNvY51/K6An4VBSi02N6Ox473zIhhWPT0IwB0rWe6lUNGxb&#10;7ZQlR4YC2Mc1o//0TGkylHSdZ/lEwF8h0rj+BNFLj0pWsi/p9fkRKwJtb3QddeaZVNMZU1Z65jFQ&#10;N5Hox2oksi7pyxAg0FpBfUJiLUzCxUHDQwf2OyUDirak7tuBWUGJeqexOevlahVUHo1VfpWhYS89&#10;1aWHaY5QJfWUTMednybjYKxsO4w0yUHDLTa0kZHrp6zm9FGYsQXzEAXlX9rx1dOob38AAAD//wMA&#10;UEsDBBQABgAIAAAAIQDqFwVo4QAAAAsBAAAPAAAAZHJzL2Rvd25yZXYueG1sTI/BTsMwEETvSPyD&#10;tUhcEHXapGkb4lQICQQ3KAiubrJNIux1sN00/D3LCY47M5p9U24na8SIPvSOFMxnCQik2jU9tQre&#10;Xu+v1yBC1NRo4wgVfGOAbXV+VuqicSd6wXEXW8ElFAqtoItxKKQMdYdWh5kbkNg7OG915NO3svH6&#10;xOXWyEWS5NLqnvhDpwe867D+3B2tgnX2OH6Ep/T5vc4PZhOvVuPDl1fq8mK6vQERcYp/YfjFZ3So&#10;mGnvjtQEYRRkyZK3RAVpluYgOLFabFjZszVfpiCrUv7fUP0AAAD//wMAUEsBAi0AFAAGAAgAAAAh&#10;ALaDOJL+AAAA4QEAABMAAAAAAAAAAAAAAAAAAAAAAFtDb250ZW50X1R5cGVzXS54bWxQSwECLQAU&#10;AAYACAAAACEAOP0h/9YAAACUAQAACwAAAAAAAAAAAAAAAAAvAQAAX3JlbHMvLnJlbHNQSwECLQAU&#10;AAYACAAAACEAxaitmhoCAAAyBAAADgAAAAAAAAAAAAAAAAAuAgAAZHJzL2Uyb0RvYy54bWxQSwEC&#10;LQAUAAYACAAAACEA6hcFaOEAAAALAQAADwAAAAAAAAAAAAAAAAB0BAAAZHJzL2Rvd25yZXYueG1s&#10;UEsFBgAAAAAEAAQA8wAAAIIFAAAAAA==&#10;">
                  <v:textbox>
                    <w:txbxContent>
                      <w:p w:rsidR="00CA251E" w:rsidRDefault="00CA251E" w:rsidP="0007137E">
                        <w:pPr>
                          <w:jc w:val="center"/>
                          <w:rPr>
                            <w:rFonts w:ascii="Arial" w:hAnsi="Arial" w:cs="Arial"/>
                            <w:sz w:val="24"/>
                            <w:szCs w:val="24"/>
                          </w:rPr>
                        </w:pPr>
                        <w:r>
                          <w:rPr>
                            <w:rFonts w:ascii="Arial" w:hAnsi="Arial" w:cs="Arial"/>
                            <w:sz w:val="24"/>
                            <w:szCs w:val="24"/>
                          </w:rPr>
                          <w:t>Nurse Practitioner</w:t>
                        </w:r>
                      </w:p>
                    </w:txbxContent>
                  </v:textbox>
                </v:shape>
              </w:pict>
            </w:r>
            <w:r w:rsidRPr="00511EA2">
              <w:rPr>
                <w:rFonts w:ascii="Arial" w:hAnsi="Arial" w:cs="Arial"/>
                <w:noProof/>
                <w:sz w:val="24"/>
                <w:szCs w:val="24"/>
                <w:lang w:eastAsia="en-GB"/>
              </w:rPr>
              <w:pict>
                <v:line id="Straight Connector 15" o:spid="_x0000_s1044" style="position:absolute;left:0;text-align:left;flip:x;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3.05pt,127.7pt" to="283.05pt,1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dNtQEAAFEDAAAOAAAAZHJzL2Uyb0RvYy54bWysU8tu2zAQvBfoPxC815INuE0Fyzk4TXtI&#10;GwNOP2DNh0SU4hJc2pL/viTtOEF7C6IDwX0NZ2dXq9tpsOyoAhl0LZ/Pas6UEyiN61r+++n+0w1n&#10;FMFJsOhUy0+K+O3644fV6Bu1wB6tVIElEEfN6Fvex+ibqiLRqwFohl65FNQYBojJDF0lA4wJfbDV&#10;oq4/VyMG6QMKRZS8d+cgXxd8rZWIj1qTisy2PHGL5Qzl3OezWq+g6QL43ogLDXgDiwGMS49eoe4g&#10;AjsE8x/UYERAQh1nAocKtTZClR5SN/P6n252PXhVeknikL/KRO8HK34dN24bMnUxuZ1/QPGHmMNN&#10;D65ThcDTyafBzbNU1eipuZZkg/w2sP34E2XKgUPEosKkw8C0Nf5HLszgqVM2FdlPV9nVFJk4O0Xy&#10;Lr/Ml3WZSAVNRsh1PlD8rnBg+dJya1wWBBo4PlDMjF5SstvhvbG2DNU6Nrb863KxLAWE1sgczGkU&#10;uv3GBnaEvBblK+2lyOu0gAcnC1ivQH673CMYe76nx627qJKFyFtHzR7laRue1UpzKywvO5YX47Vd&#10;ql/+hPVfAAAA//8DAFBLAwQUAAYACAAAACEAOkIyjd4AAAALAQAADwAAAGRycy9kb3ducmV2Lnht&#10;bEyPwU7DMAyG70i8Q2Qkbixdt1ZQ6k4TAi5ISIzCOW1CW5E4VZN15e0x4gBH//70+3O5W5wVs5nC&#10;4AlhvUpAGGq9HqhDqF8frq5BhKhIK+vJIHyZALvq/KxUhfYnejHzIXaCSygUCqGPcSykDG1vnAor&#10;Pxri3YefnIo8Tp3UkzpxubMyTZJcOjUQX+jVaO56034ejg5h//50v3meG+etvunqN+3q5DFFvLxY&#10;9rcgolniHww/+qwOFTs1/kg6CIuQ5fmaUYQ0y7YgmPhNGoTNlhNZlfL/D9U3AAAA//8DAFBLAQIt&#10;ABQABgAIAAAAIQC2gziS/gAAAOEBAAATAAAAAAAAAAAAAAAAAAAAAABbQ29udGVudF9UeXBlc10u&#10;eG1sUEsBAi0AFAAGAAgAAAAhADj9If/WAAAAlAEAAAsAAAAAAAAAAAAAAAAALwEAAF9yZWxzLy5y&#10;ZWxzUEsBAi0AFAAGAAgAAAAhAMpE1021AQAAUQMAAA4AAAAAAAAAAAAAAAAALgIAAGRycy9lMm9E&#10;b2MueG1sUEsBAi0AFAAGAAgAAAAhADpCMo3eAAAACwEAAA8AAAAAAAAAAAAAAAAADwQAAGRycy9k&#10;b3ducmV2LnhtbFBLBQYAAAAABAAEAPMAAAAaBQAAAAA=&#10;"/>
              </w:pict>
            </w:r>
            <w:r w:rsidRPr="00511EA2">
              <w:rPr>
                <w:rFonts w:ascii="Arial" w:hAnsi="Arial" w:cs="Arial"/>
                <w:noProof/>
                <w:sz w:val="24"/>
                <w:szCs w:val="24"/>
                <w:lang w:eastAsia="en-GB"/>
              </w:rPr>
              <w:pict>
                <v:line id="Straight Connector 14" o:spid="_x0000_s1043" style="position:absolute;left:0;text-align:lef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9pt" to="201.5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EDyAEAAHgDAAAOAAAAZHJzL2Uyb0RvYy54bWysU02P0zAQvSPxHyzfadJKXUrUdA8tC4cF&#10;Ku3CfeqPxMLxWB63af89thu6fNwQOVhjz8ybN28m6/vzYNlJBTLoWj6f1ZwpJ1Aa17X86/PDmxVn&#10;FMFJsOhUyy+K+P3m9av16Bu1wB6tVIElEEfN6Fvex+ibqiLRqwFohl655NQYBojpGrpKBhgT+mCr&#10;RV3fVSMG6QMKRZRed1cn3xR8rZWIX7QmFZlteeIWyxnKechntVlD0wXwvRETDfgHFgMYl4reoHYQ&#10;gR2D+QtqMCIgoY4zgUOFWhuhSg+pm3n9RzdPPXhVeknikL/JRP8PVnw+bd0+ZOri7J78I4rvxBxu&#10;e3CdKgSeLz4Nbp6lqkZPzS0lX8jvAzuMn1CmGDhGLCqcdRiYtsZ/zInF+patXCb1zM5lAJfbANQ5&#10;MpEe39WrepnGJJJrtVjdvV2WqtBkwJzsA8UPCgeWjZZb47I+0MDpkWIm+BKSnx0+GGvLjK1jYyqw&#10;XCxLAqE1MjtzGIXusLWBnSBvSfmmur+F5Zo7oP4aJ5N1XZ+ARydLkV6BfD/ZEYy92omUdZN4Wa+8&#10;nNQcUF724aeoabyF/bSKeX9+vZfslx9m8wMAAP//AwBQSwMEFAAGAAgAAAAhAAWfQ8/hAAAACwEA&#10;AA8AAABkcnMvZG93bnJldi54bWxMjzFPwzAQhXck/oN1SCwRtZPQNA1xKoRgYKOBoaMTu0lEfI5i&#10;tw3/nmOi2929p3ffK3eLHdnZzH5wKCFeCWAGW6cH7CR8fb495MB8UKjV6NBI+DEedtXtTakK7S64&#10;N+c6dIxC0BdKQh/CVHDu295Y5VduMkja0c1WBVrnjutZXSjcjjwRIuNWDUgfejWZl9603/XJSnht&#10;ovX2Y78Z/CHB97iOo8MxjqS8v1uen4AFs4R/M/zhEzpUxNS4E2rPRglJJmKy0pDmVIocjyKlSyMh&#10;zfI18Krk1x2qXwAAAP//AwBQSwECLQAUAAYACAAAACEAtoM4kv4AAADhAQAAEwAAAAAAAAAAAAAA&#10;AAAAAAAAW0NvbnRlbnRfVHlwZXNdLnhtbFBLAQItABQABgAIAAAAIQA4/SH/1gAAAJQBAAALAAAA&#10;AAAAAAAAAAAAAC8BAABfcmVscy8ucmVsc1BLAQItABQABgAIAAAAIQBQIHEDyAEAAHgDAAAOAAAA&#10;AAAAAAAAAAAAAC4CAABkcnMvZTJvRG9jLnhtbFBLAQItABQABgAIAAAAIQAFn0PP4QAAAAsBAAAP&#10;AAAAAAAAAAAAAAAAACIEAABkcnMvZG93bnJldi54bWxQSwUGAAAAAAQABADzAAAAMAUAAAAA&#10;">
                  <v:stroke dashstyle="dash"/>
                </v:line>
              </w:pict>
            </w:r>
            <w:r w:rsidRPr="00511EA2">
              <w:rPr>
                <w:rFonts w:ascii="Arial" w:hAnsi="Arial" w:cs="Arial"/>
                <w:noProof/>
                <w:sz w:val="24"/>
                <w:szCs w:val="24"/>
                <w:lang w:eastAsia="en-GB"/>
              </w:rPr>
              <w:pict>
                <v:shape id="Text Box 13" o:spid="_x0000_s1030" type="#_x0000_t202" style="position:absolute;left:0;text-align:left;margin-left:3.85pt;margin-top:90.55pt;width:13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J0FgIAADIEAAAOAAAAZHJzL2Uyb0RvYy54bWysU9tu2zAMfR+wfxD0vjjJkrU14hRdugwD&#10;ugvQ7QNkWbaFyaJGKbG7rx8lu2l2wR6G+UEQTeqQPDzcXA+dYUeFXoMt+GI250xZCZW2TcG/fN6/&#10;uOTMB2ErYcCqgj8oz6+3z59teperJbRgKoWMQKzPe1fwNgSXZ5mXreqEn4FTlpw1YCcCmdhkFYqe&#10;0DuTLefzV1kPWDkEqbynv7ejk28Tfl0rGT7WtVeBmYJTbSGdmM4yntl2I/IGhWu1nMoQ/1BFJ7Sl&#10;pCeoWxEEO6D+DarTEsFDHWYSugzqWkuVeqBuFvNfurlvhVOpFyLHuxNN/v/Byg/He/cJWRhew0AD&#10;TE14dwfyq2cWdq2wjbpBhL5VoqLEi0hZ1jufT08j1T73EaTs30NFQxaHAAloqLGLrFCfjNBpAA8n&#10;0tUQmIwpLxaLl8s1Z5J8q/UFTTWlEPnja4c+vFXQsXgpONJQE7o43vkQqxH5Y0hM5sHoaq+NSQY2&#10;5c4gOwoSwD59E/pPYcayvuBXa6rj7xDz9P0JotOBlGx0V/DLU5DII21vbJV0FoQ2451KNnbiMVI3&#10;khiGcmC6IhpigkhrCdUDEYswCpcWjS4t4HfOehJtwf23g0DFmXlnaThXi9UqqjwZiUvO8NxTnnuE&#10;lQRV8MDZeN2FcTMODnXTUqZRDhZuaKC1Tlw/VTWVT8JMI5iWKCr/3E5RT6u+/QEAAP//AwBQSwME&#10;FAAGAAgAAAAhACip+InfAAAACQEAAA8AAABkcnMvZG93bnJldi54bWxMj81OwzAQhO9IvIO1SFwQ&#10;dZJCHUKcCiGB6A0Kgqsbb5MI/wTbTcPbs5zgtrszmv2mXs/WsAlDHLyTkC8yYOharwfXSXh7fbgs&#10;gcWknFbGO5TwjRHWzelJrSrtj+4Fp23qGIW4WCkJfUpjxXlse7QqLvyIjrS9D1YlWkPHdVBHCreG&#10;F1m24lYNjj70asT7HtvP7cFKKK+epo+4WT6/t6u9uUkXYnr8ClKen813t8ASzunPDL/4hA4NMe38&#10;wenIjAQhyEjnMs+BkV4IUQDb0XC9zIE3Nf/foPkBAAD//wMAUEsBAi0AFAAGAAgAAAAhALaDOJL+&#10;AAAA4QEAABMAAAAAAAAAAAAAAAAAAAAAAFtDb250ZW50X1R5cGVzXS54bWxQSwECLQAUAAYACAAA&#10;ACEAOP0h/9YAAACUAQAACwAAAAAAAAAAAAAAAAAvAQAAX3JlbHMvLnJlbHNQSwECLQAUAAYACAAA&#10;ACEAVc1CdBYCAAAyBAAADgAAAAAAAAAAAAAAAAAuAgAAZHJzL2Uyb0RvYy54bWxQSwECLQAUAAYA&#10;CAAAACEAKKn4id8AAAAJAQAADwAAAAAAAAAAAAAAAABwBAAAZHJzL2Rvd25yZXYueG1sUEsFBgAA&#10;AAAEAAQA8wAAAHwFAAAAAA==&#10;">
                  <v:textbox>
                    <w:txbxContent>
                      <w:p w:rsidR="00CA251E" w:rsidRDefault="00CA251E" w:rsidP="0007137E">
                        <w:pPr>
                          <w:jc w:val="center"/>
                          <w:rPr>
                            <w:rFonts w:ascii="Arial" w:hAnsi="Arial" w:cs="Arial"/>
                            <w:sz w:val="24"/>
                            <w:szCs w:val="24"/>
                          </w:rPr>
                        </w:pPr>
                        <w:r>
                          <w:rPr>
                            <w:rFonts w:ascii="Arial" w:hAnsi="Arial" w:cs="Arial"/>
                            <w:sz w:val="24"/>
                            <w:szCs w:val="24"/>
                          </w:rPr>
                          <w:t>GP with Specialist Interest</w:t>
                        </w:r>
                      </w:p>
                    </w:txbxContent>
                  </v:textbox>
                </v:shape>
              </w:pict>
            </w:r>
            <w:r w:rsidRPr="00511EA2">
              <w:rPr>
                <w:rFonts w:ascii="Arial" w:hAnsi="Arial" w:cs="Arial"/>
                <w:noProof/>
                <w:sz w:val="24"/>
                <w:szCs w:val="24"/>
                <w:lang w:eastAsia="en-GB"/>
              </w:rPr>
              <w:pict>
                <v:line id="Straight Connector 12" o:spid="_x0000_s1042"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85pt,64.15pt" to="84.85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nutQEAAFEDAAAOAAAAZHJzL2Uyb0RvYy54bWysU8tu2zAQvBfIPxC815LdpmgEyzk4SS9p&#10;ayBJ72s+JCIUl+DSlvz3JWnHCZpbER0I7ms4O7taXk+DZXsVyKBr+XxWc6acQGlc1/Knx7vP3zmj&#10;CE6CRadaflDEr1cXn5ajb9QCe7RSBZZAHDWjb3kfo2+qikSvBqAZeuVSUGMYICYzdJUMMCb0wVaL&#10;uv5WjRikDygUUfLeHIN8VfC1ViL+1ppUZLbliVssZyjnNp/VaglNF8D3RpxowH+wGMC49OgZ6gYi&#10;sF0w76AGIwIS6jgTOFSotRGq9JC6mdf/dPPQg1ellyQO+bNM9HGw4td+7TYhUxeTe/D3KJ6JOVz3&#10;4DpVCDwefBrcPEtVjZ6ac0k2yG8C244/UaYc2EUsKkw6DExb4//kwgyeOmVTkf1wll1NkYmjUyTv&#10;l6+Lq7pMpIImI+Q6Hyj+UDiwfGm5NS4LAg3s7ylmRq8p2e3wzlhbhmodG1t+dbm4LAWE1sgczGkU&#10;uu3aBraHvBblK+2lyNu0gDsnC1ivQN6e7hGMPd7T49adVMlC5K2jZovysAkvaqW5FZanHcuL8dYu&#10;1a9/wuovAAAA//8DAFBLAwQUAAYACAAAACEAuFWQo90AAAALAQAADwAAAGRycy9kb3ducmV2Lnht&#10;bEyPQU/DMAyF70j8h8hI3FhKK42uNJ0mBFyQkBiFc9qYtiJxqibryr/H48Ju79lPz5/L7eKsmHEK&#10;gycFt6sEBFLrzUCdgvr96SYHEaImo60nVPCDAbbV5UWpC+OP9IbzPnaCSygUWkEf41hIGdoenQ4r&#10;PyLx7stPTke2UyfNpI9c7qxMk2QtnR6IL/R6xIce2+/9wSnYfb48Zq9z47w1m67+MK5OnlOlrq+W&#10;3T2IiEv8D8MJn9GhYqbGH8gEYdmvN3ccZZHmGYhT4m/SsMjTDGRVyvMfql8AAAD//wMAUEsBAi0A&#10;FAAGAAgAAAAhALaDOJL+AAAA4QEAABMAAAAAAAAAAAAAAAAAAAAAAFtDb250ZW50X1R5cGVzXS54&#10;bWxQSwECLQAUAAYACAAAACEAOP0h/9YAAACUAQAACwAAAAAAAAAAAAAAAAAvAQAAX3JlbHMvLnJl&#10;bHNQSwECLQAUAAYACAAAACEA5xe57rUBAABRAwAADgAAAAAAAAAAAAAAAAAuAgAAZHJzL2Uyb0Rv&#10;Yy54bWxQSwECLQAUAAYACAAAACEAuFWQo90AAAALAQAADwAAAAAAAAAAAAAAAAAPBAAAZHJzL2Rv&#10;d25yZXYueG1sUEsFBgAAAAAEAAQA8wAAABkFAAAAAA==&#10;"/>
              </w:pict>
            </w:r>
            <w:r w:rsidRPr="00511EA2">
              <w:rPr>
                <w:rFonts w:ascii="Arial" w:hAnsi="Arial" w:cs="Arial"/>
                <w:noProof/>
                <w:sz w:val="24"/>
                <w:szCs w:val="24"/>
                <w:lang w:eastAsia="en-GB"/>
              </w:rPr>
              <w:pict>
                <v:shape id="Text Box 11" o:spid="_x0000_s1031" type="#_x0000_t202" style="position:absolute;left:0;text-align:left;margin-left:21.85pt;margin-top:28.75pt;width:11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0VFwIAADIEAAAOAAAAZHJzL2Uyb0RvYy54bWysU9uO0zAQfUfiHyy/07RVC23UdLV0KUJa&#10;LtLCBziOk1g4HjN2m5SvZ+x0u+X2gsiD5cmMz8ycObO5GTrDjgq9Blvw2WTKmbISKm2bgn/5vH+x&#10;4swHYSthwKqCn5TnN9vnzza9y9UcWjCVQkYg1ue9K3gbgsuzzMtWdcJPwClLzhqwE4FMbLIKRU/o&#10;ncnm0+nLrAesHIJU3tPfu9HJtwm/rpUMH+vaq8BMwam2kE5MZxnPbLsReYPCtVqeyxD/UEUntKWk&#10;F6g7EQQ7oP4NqtMSwUMdJhK6DOpaS5V6oG5m01+6eWiFU6kXIse7C03+/8HKD8cH9wlZGF7DQANM&#10;TXh3D/KrZxZ2rbCNukWEvlWiosSzSFnWO5+fn0aqfe4jSNm/h4qGLA4BEtBQYxdZoT4ZodMAThfS&#10;1RCYjCkXq+V6Si5JvsXyFU01pRD542uHPrxV0LF4KTjSUBO6ON77EKsR+WNITObB6GqvjUkGNuXO&#10;IDsKEsA+fWf0n8KMZX3B18v5ciTgrxDT9P0JotOBlGx0V/DVJUjkkbY3tko6C0Kb8U4lG3vmMVI3&#10;khiGcmC6KvgyJoi0llCdiFiEUbi0aHRpAb9z1pNoC+6/HQQqzsw7S8NZzxaLqPJkJC45w2tPee0R&#10;VhJUwQNn43UXxs04ONRNS5lGOVi4pYHWOnH9VNW5fBJmGsF5iaLyr+0U9bTq2x8AAAD//wMAUEsD&#10;BBQABgAIAAAAIQADn2yB3wAAAAkBAAAPAAAAZHJzL2Rvd25yZXYueG1sTI/BTsMwDIbvSLxDZCQu&#10;iKV067KVphNCArEbDATXrMnaisQpSdaVt8ec4Gj/n35/rjaTs2w0IfYeJdzMMmAGG697bCW8vT5c&#10;r4DFpFAr69FI+DYRNvX5WaVK7U/4YsZdahmVYCyVhC6loeQ8Np1xKs78YJCygw9OJRpDy3VQJyp3&#10;ludZtuRO9UgXOjWY+840n7ujk7BaPI0fcTt/fm+WB7tOV2J8/ApSXl5Md7fAkpnSHwy/+qQONTnt&#10;/RF1ZFbCYi6IlFCIAhjluRC02BOYrwvgdcX/f1D/AAAA//8DAFBLAQItABQABgAIAAAAIQC2gziS&#10;/gAAAOEBAAATAAAAAAAAAAAAAAAAAAAAAABbQ29udGVudF9UeXBlc10ueG1sUEsBAi0AFAAGAAgA&#10;AAAhADj9If/WAAAAlAEAAAsAAAAAAAAAAAAAAAAALwEAAF9yZWxzLy5yZWxzUEsBAi0AFAAGAAgA&#10;AAAhALsqHRUXAgAAMgQAAA4AAAAAAAAAAAAAAAAALgIAAGRycy9lMm9Eb2MueG1sUEsBAi0AFAAG&#10;AAgAAAAhAAOfbIHfAAAACQEAAA8AAAAAAAAAAAAAAAAAcQQAAGRycy9kb3ducmV2LnhtbFBLBQYA&#10;AAAABAAEAPMAAAB9BQAAAAA=&#10;">
                  <v:textbox>
                    <w:txbxContent>
                      <w:p w:rsidR="00CA251E" w:rsidRDefault="00CA251E" w:rsidP="0007137E">
                        <w:pPr>
                          <w:jc w:val="center"/>
                          <w:rPr>
                            <w:rFonts w:ascii="Arial" w:hAnsi="Arial" w:cs="Arial"/>
                            <w:sz w:val="24"/>
                            <w:szCs w:val="24"/>
                          </w:rPr>
                        </w:pPr>
                        <w:r>
                          <w:rPr>
                            <w:rFonts w:ascii="Arial" w:hAnsi="Arial" w:cs="Arial"/>
                            <w:sz w:val="24"/>
                            <w:szCs w:val="24"/>
                          </w:rPr>
                          <w:t>Consultant</w:t>
                        </w:r>
                      </w:p>
                    </w:txbxContent>
                  </v:textbox>
                </v:shape>
              </w:pict>
            </w:r>
            <w:r w:rsidRPr="00511EA2">
              <w:rPr>
                <w:rFonts w:ascii="Arial" w:hAnsi="Arial" w:cs="Arial"/>
                <w:noProof/>
                <w:sz w:val="24"/>
                <w:szCs w:val="24"/>
                <w:lang w:eastAsia="en-GB"/>
              </w:rPr>
              <w:pict>
                <v:line id="Straight Connector 10" o:spid="_x0000_s1041"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6pt,107.8pt" to="219.6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30cugEAAGADAAAOAAAAZHJzL2Uyb0RvYy54bWysU01v2zAMvQ/YfxB0X+wE6NYZcXpI1l26&#10;LUC7H8BIsi1MFgVSiZN/P0n5aLHdhvkgkCL59PhILx+OoxMHQ2zRt3I+q6UwXqG2vm/lz5fHD/dS&#10;cASvwaE3rTwZlg+r9++WU2jMAgd02pBIIJ6bKbRyiDE0VcVqMCPwDIPxKdghjRCTS32lCaaEPrpq&#10;UdcfqwlJB0JlmNPt5hyUq4LfdUbFH13HJgrXysQtlpPKuctntVpC0xOEwaoLDfgHFiNYnx69QW0g&#10;gtiT/QtqtIqQsYszhWOFXWeVKT2kbub1H908DxBM6SWJw+EmE/8/WPX9sPZbytTV0T+HJ1S/WHhc&#10;D+B7Uwi8nEIa3DxLVU2Bm1tJdjhsSeymb6hTDuwjFhWOHY0ZMvUnjkXs001sc4xCpct5vbj/VKeZ&#10;qGusguZaGIjjV4OjyEYrnfVZB2jg8MQxE4HmmpKvPT5a58osnRdTKz/fLe5KAaOzOgdzGlO/WzsS&#10;B8jbUL7SVYq8TcvIG+DhnKeTdV4Twr3X5ZHBgP5ysSNYd7YTKecvImVd8hJys0N92tJVvDTGwv6y&#10;cnlP3vql+vXHWP0GAAD//wMAUEsDBBQABgAIAAAAIQDH/wMM3wAAAAsBAAAPAAAAZHJzL2Rvd25y&#10;ZXYueG1sTI/dSsQwEIXvBd8hjODN4qat7o+16SKC3iwsbN0HSJuxrTaT0mTb6tM7gqB3M+ccznyT&#10;7WbbiREH3zpSEC8jEEiVMy3VCk6vzzdbED5oMrpzhAo+0cMuv7zIdGrcREcci1ALLiGfagVNCH0q&#10;pa8atNovXY/E3psbrA68DrU0g5643HYyiaK1tLolvtDoHp8arD6Ks1VwNMU0FU31Ne5Xi3B4L18W&#10;+zhR6vpqfnwAEXAOf2H4wWd0yJmpdGcyXnQKks0m4SgP8WoNghN3t/eslL+KzDP5/4f8GwAA//8D&#10;AFBLAQItABQABgAIAAAAIQC2gziS/gAAAOEBAAATAAAAAAAAAAAAAAAAAAAAAABbQ29udGVudF9U&#10;eXBlc10ueG1sUEsBAi0AFAAGAAgAAAAhADj9If/WAAAAlAEAAAsAAAAAAAAAAAAAAAAALwEAAF9y&#10;ZWxzLy5yZWxzUEsBAi0AFAAGAAgAAAAhALavfRy6AQAAYAMAAA4AAAAAAAAAAAAAAAAALgIAAGRy&#10;cy9lMm9Eb2MueG1sUEsBAi0AFAAGAAgAAAAhAMf/AwzfAAAACwEAAA8AAAAAAAAAAAAAAAAAFAQA&#10;AGRycy9kb3ducmV2LnhtbFBLBQYAAAAABAAEAPMAAAAgBQAAAAA=&#10;">
                  <v:stroke dashstyle="dash"/>
                </v:line>
              </w:pict>
            </w:r>
            <w:r w:rsidRPr="00511EA2">
              <w:rPr>
                <w:rFonts w:ascii="Arial" w:hAnsi="Arial" w:cs="Arial"/>
                <w:noProof/>
                <w:sz w:val="24"/>
                <w:szCs w:val="24"/>
                <w:lang w:eastAsia="en-GB"/>
              </w:rPr>
              <w:pict>
                <v:line id="Straight Connector 9" o:spid="_x0000_s1040" style="position:absolute;left:0;text-align:left;flip:x 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05pt,278.55pt" to="319.05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iZxgEAAHQDAAAOAAAAZHJzL2Uyb0RvYy54bWysU01v2zAMvQ/YfxB0X+xkaLcacXpI1u3Q&#10;bQHa7s7owxYmi4KoxM6/n6SkabHdivkgUCL5+PhIL2+nwbKDCmTQtXw+qzlTTqA0rmv50+Pdh8+c&#10;UQQnwaJTLT8q4rer9++Wo2/UAnu0UgWWQBw1o295H6NvqopErwagGXrlklNjGCCma+gqGWBM6IOt&#10;FnV9XY0YpA8oFFF63ZycfFXwtVYi/tSaVGS25YlbLGco5y6f1WoJTRfA90acacAbWAxgXCp6gdpA&#10;BLYP5h+owYiAhDrOBA4Vam2EKj2kbub1X9089OBV6SWJQ/4iE/0/WPHjsHbbkKmLyT34exS/iTlc&#10;9+A6VQg8Hn0a3DxLVY2emktKvpDfBrYbv6NMMbCPWFSYdBiYtsZ/y4nF+pWtXCb1zKYygONlAGqK&#10;TKTH+cdP8+s6zUk8+ypoMlhO9IHiV4UDy0bLrXFZG2jgcE8xk3sJyc8O74y1Zb7WsbHlN1eLq5JA&#10;aI3MzhxGodutbWAHyBtSvtJp8rwOyzU3QP0pTibrtDoB906WIr0C+eVsRzD2ZCdS1p2Fy1rlxaRm&#10;h/K4Dc+CptEW9uc1zLvz+l6yX36W1R8AAAD//wMAUEsDBBQABgAIAAAAIQDG91UX3wAAAAsBAAAP&#10;AAAAZHJzL2Rvd25yZXYueG1sTI9BT4NAEIXvJv6HzZh4IXYBpa3I0hhjD94seuhxYadAZGcJu23x&#10;33dMTPT2Zt7Lm2+KzWwHccLJ944UJIsYBFLjTE+tgs+P7d0ahA+ajB4coYJv9LApr68KnRt3ph2e&#10;qtAKLiGfawVdCGMupW86tNov3IjE3sFNVgcep1aaSZ+53A4yjeOltLonvtDpEV86bL6qo1XwWkfZ&#10;4/tu1ft9Sm9JlUT7QxIpdXszPz+BCDiHvzD84DM6lMxUuyMZLwYFD2macFRBlq1YcGJ5v2ZR/25k&#10;Wcj/P5QXAAAA//8DAFBLAQItABQABgAIAAAAIQC2gziS/gAAAOEBAAATAAAAAAAAAAAAAAAAAAAA&#10;AABbQ29udGVudF9UeXBlc10ueG1sUEsBAi0AFAAGAAgAAAAhADj9If/WAAAAlAEAAAsAAAAAAAAA&#10;AAAAAAAALwEAAF9yZWxzLy5yZWxzUEsBAi0AFAAGAAgAAAAhADxS2JnGAQAAdAMAAA4AAAAAAAAA&#10;AAAAAAAALgIAAGRycy9lMm9Eb2MueG1sUEsBAi0AFAAGAAgAAAAhAMb3VRffAAAACwEAAA8AAAAA&#10;AAAAAAAAAAAAIAQAAGRycy9kb3ducmV2LnhtbFBLBQYAAAAABAAEAPMAAAAsBQAAAAA=&#10;">
                  <v:stroke dashstyle="dash"/>
                </v:line>
              </w:pict>
            </w:r>
            <w:r w:rsidRPr="00511EA2">
              <w:rPr>
                <w:rFonts w:ascii="Arial" w:hAnsi="Arial" w:cs="Arial"/>
                <w:noProof/>
                <w:sz w:val="24"/>
                <w:szCs w:val="24"/>
                <w:lang w:eastAsia="en-GB"/>
              </w:rPr>
              <w:pict>
                <v:line id="Straight Connector 8" o:spid="_x0000_s1039"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2pt,206.4pt" to="446.65pt,2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nZxgEAAG8DAAAOAAAAZHJzL2Uyb0RvYy54bWysU01v2zAMvQ/YfxB0X+xkdbcZcXpI1l26&#10;LUC73RlJtoXJoiAqsfPvJyluuo/bMB8EUiQfH5/o9d00GHZSnjTahi8XJWfKCpTadg3/9nT/5j1n&#10;FMBKMGhVw8+K+N3m9av16Gq1wh6NVJ5FEEv16Breh+DqoiDRqwFogU7ZGGzRDxCi67tCehgj+mCK&#10;VVneFiN66TwKRRRvd5cg32T8tlUifG1bUoGZhkduIZ8+n4d0Fps11J0H12sx04B/YDGAtrHpFWoH&#10;AdjR67+gBi08ErZhIXAosG21UHmGOM2y/GOaxx6cyrNEcchdZaL/Byu+nLZ27xN1MdlH94DiBzGL&#10;2x5spzKBp7OLD7dMUhWjo/pakhxye88O42eUMQeOAbMKU+sH1hrtvqfCBB4nZVOW/XyVXU2BiXi5&#10;LN/e3CwrzkSMVbfvyqrKzaBOOKnaeQqfFA4sGQ032iZZoIbTA4XE6yUlXVu818bkpzWWjQ3/UK2q&#10;XEBotEzBlEa+O2yNZydIy5G/ue9vaannDqi/5MloXbbG49HK3KRXID/OdgBtLnYkZeysWZIp7STV&#10;B5TnvX/WMr5qZj9vYFqbX/1c/fKfbH4CAAD//wMAUEsDBBQABgAIAAAAIQCTvAD83wAAAAsBAAAP&#10;AAAAZHJzL2Rvd25yZXYueG1sTI/LboMwEEX3lfIP1kTqrrF5NCWUIYoqZcGyJOrawS6g4DHCTiB/&#10;X3fVLkdzdO+5xX4xA7vryfWWEKKNAKapsaqnFuF8Or5kwJyXpORgSSM8tIN9uXoqZK7sTJ/6XvuW&#10;hRByuUTovB9zzl3TaSPdxo6awu/bTkb6cE4tV5OcQ7gZeCzElhvZU2jo5Kg/Ot1c65tBWL7sVkSp&#10;quRxjn11frhqV2eIz+vl8A7M68X/wfCrH9ShDE4XeyPl2IDwlog0oAhpFIcNgch2SQLsgvAq4gh4&#10;WfD/G8ofAAAA//8DAFBLAQItABQABgAIAAAAIQC2gziS/gAAAOEBAAATAAAAAAAAAAAAAAAAAAAA&#10;AABbQ29udGVudF9UeXBlc10ueG1sUEsBAi0AFAAGAAgAAAAhADj9If/WAAAAlAEAAAsAAAAAAAAA&#10;AAAAAAAALwEAAF9yZWxzLy5yZWxzUEsBAi0AFAAGAAgAAAAhAAQhKdnGAQAAbwMAAA4AAAAAAAAA&#10;AAAAAAAALgIAAGRycy9lMm9Eb2MueG1sUEsBAi0AFAAGAAgAAAAhAJO8APzfAAAACwEAAA8AAAAA&#10;AAAAAAAAAAAAIAQAAGRycy9kb3ducmV2LnhtbFBLBQYAAAAABAAEAPMAAAAsBQAAAAA=&#10;">
                  <v:stroke dashstyle="dash"/>
                </v:line>
              </w:pict>
            </w:r>
            <w:r w:rsidRPr="00511EA2">
              <w:rPr>
                <w:rFonts w:ascii="Arial" w:hAnsi="Arial" w:cs="Arial"/>
                <w:noProof/>
                <w:sz w:val="24"/>
                <w:szCs w:val="24"/>
                <w:lang w:eastAsia="en-GB"/>
              </w:rPr>
              <w:pict>
                <v:line id="Straight Connector 7" o:spid="_x0000_s1038"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206.9pt" to="283.05pt,2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4fvAEAAFcDAAAOAAAAZHJzL2Uyb0RvYy54bWysU02T0zAMvTPDf/D4TpMUCmym6R66LBwW&#10;6MwuP0D1R+LBsTy227T/HssN5WNvDDl4JEt6fnpS1ren0bKjCtGg63izqDlTTqA0ru/4t6f7V+85&#10;iwmcBItOdfysIr/dvHyxnnyrljiglSqwDOJiO/mODyn5tqqiGNQIcYFeuRzUGEZI2Q19JQNMGX20&#10;1bKu31YTBukDChVjvr27BPmm4GutRPqqdVSJ2Y5nbqmcoZx7OqvNGto+gB+MmGnAP7AYwbj86BXq&#10;DhKwQzDPoEYjAkbUaSFwrFBrI1TpIXfT1H918ziAV6WXLE70V5ni/4MVX45btwtEXZzco39A8T0y&#10;h9sBXK8Kgaezz4NrSKpq8rG9lpAT/S6w/fQZZc6BQ8KiwkmHkWlr/CcqJPDcKTsV2c9X2dUpMZEv&#10;m+bN67rO0xE5tnrXrLJNj0FLOFTtQ0wfFY6MjI5b40gWaOH4ENMl9WcKXTu8N9aW0VrHpo7frJar&#10;UhDRGklBSouh329tYEeg5Sjf/O4faQEPThawQYH8MNsJjL3Ymad1szYkB+1ebPcoz7tA3MjL0ysN&#10;zZtG6/G7X7J+/Q+bHwAAAP//AwBQSwMEFAAGAAgAAAAhAMjHsTreAAAACwEAAA8AAABkcnMvZG93&#10;bnJldi54bWxMj0FPwzAMhe9I/IfISNxY0hWqUZpOEwIuSEiMwjltTFvROFWTdeXf453YzX5+ev5e&#10;sV3cIGacQu9JQ7JSIJAab3tqNVQfzzcbECEasmbwhBp+McC2vLwoTG79kd5x3sdWcAiF3GjoYhxz&#10;KUPToTNh5Uckvn37yZnI69RKO5kjh7tBrpXKpDM98YfOjPjYYfOzPzgNu6/Xp/Rtrp0f7H1bfVpX&#10;qZe11tdXy+4BRMQl/pvhhM/oUDJT7Q9kgxg0pJssYauG2yTlDuy4y05KzYNiRZaFPO9Q/gEAAP//&#10;AwBQSwECLQAUAAYACAAAACEAtoM4kv4AAADhAQAAEwAAAAAAAAAAAAAAAAAAAAAAW0NvbnRlbnRf&#10;VHlwZXNdLnhtbFBLAQItABQABgAIAAAAIQA4/SH/1gAAAJQBAAALAAAAAAAAAAAAAAAAAC8BAABf&#10;cmVscy8ucmVsc1BLAQItABQABgAIAAAAIQBPXw4fvAEAAFcDAAAOAAAAAAAAAAAAAAAAAC4CAABk&#10;cnMvZTJvRG9jLnhtbFBLAQItABQABgAIAAAAIQDIx7E63gAAAAsBAAAPAAAAAAAAAAAAAAAAABYE&#10;AABkcnMvZG93bnJldi54bWxQSwUGAAAAAAQABADzAAAAIQUAAAAA&#10;"/>
              </w:pict>
            </w:r>
            <w:r w:rsidRPr="00511EA2">
              <w:rPr>
                <w:rFonts w:ascii="Arial" w:hAnsi="Arial" w:cs="Arial"/>
                <w:noProof/>
                <w:sz w:val="24"/>
                <w:szCs w:val="24"/>
                <w:lang w:eastAsia="en-GB"/>
              </w:rPr>
              <w:pict>
                <v:line id="Straight Connector 6" o:spid="_x0000_s1037"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3pt,189.05pt" to="399.6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i9xQEAAGwDAAAOAAAAZHJzL2Uyb0RvYy54bWysU01v2zAMvQ/YfxB0Xxxn7dYacXpI1l26&#10;LUC73Rl92MJkURCV2Pn3k5Q0LbZbMR8EUiSfHh/p5d00WHZQgQy6ltezOWfKCZTGdS3/+XT/4YYz&#10;iuAkWHSq5UdF/G71/t1y9I1aYI9WqsASiKNm9C3vY/RNVZHo1QA0Q69cCmoMA8Tkhq6SAcaEPthq&#10;MZ9/qkYM0gcUiijdbk5Bvir4WisRf2hNKjLb8sQtljOUc5fParWEpgvgeyPONOANLAYwLj16gdpA&#10;BLYP5h+owYiAhDrOBA4Vam2EKj2kbur5X9089uBV6SWJQ/4iE/0/WPH9sHbbkKmLyT36BxS/iTlc&#10;9+A6VQg8HX0aXJ2lqkZPzaUkO+S3ge3GbyhTDuwjFhUmHQamrfG/cmEGT52yqch+vMiupshEury6&#10;uvlYp+GIFKoXn8tQKmgySC71geJXhQPLRsutcVkTaODwQDGTeknJ1w7vjbVlrtaxseW314vrUkBo&#10;jczBnEah261tYAfIm1G+0mGKvE7Lb26A+lOeTNZpZQLunSyP9Arkl7MdwdiTnUhZdxYsa5QXkpod&#10;yuM2PAuZRlrYn9cv78xrv1S//CSrPwAAAP//AwBQSwMEFAAGAAgAAAAhAA5tfGDdAAAACwEAAA8A&#10;AABkcnMvZG93bnJldi54bWxMj01PwzAMhu9I/IfISNxY2g6tHzSdENIOPVKmnb3GtBWNUzXZ2v17&#10;Ahc42n70+nnL/WpGcaXZDZYVxJsIBHFr9cCdguPH4SkD4TyyxtEyKbiRg311f1dioe3C73RtfCdC&#10;CLsCFfTeT4WUru3JoNvYiTjcPu1s0Idx7qSecQnhZpRJFO2kwYHDhx4neuup/WouRsF6srsoftY1&#10;HpbE18ebq/MmU+rxYX19AeFp9X8w/OgHdaiC09leWDsxKkiTbBdQBds0i0EEIs3zBMT5d7MFWZXy&#10;f4fqGwAA//8DAFBLAQItABQABgAIAAAAIQC2gziS/gAAAOEBAAATAAAAAAAAAAAAAAAAAAAAAABb&#10;Q29udGVudF9UeXBlc10ueG1sUEsBAi0AFAAGAAgAAAAhADj9If/WAAAAlAEAAAsAAAAAAAAAAAAA&#10;AAAALwEAAF9yZWxzLy5yZWxzUEsBAi0AFAAGAAgAAAAhAA+4CL3FAQAAbAMAAA4AAAAAAAAAAAAA&#10;AAAALgIAAGRycy9lMm9Eb2MueG1sUEsBAi0AFAAGAAgAAAAhAA5tfGDdAAAACwEAAA8AAAAAAAAA&#10;AAAAAAAAHwQAAGRycy9kb3ducmV2LnhtbFBLBQYAAAAABAAEAPMAAAApBQAAAAA=&#10;">
                  <v:stroke dashstyle="dash"/>
                </v:line>
              </w:pict>
            </w:r>
          </w:p>
          <w:p w:rsidR="006658FC" w:rsidRPr="00511EA2" w:rsidRDefault="006658FC">
            <w:pPr>
              <w:jc w:val="both"/>
              <w:rPr>
                <w:rFonts w:ascii="Arial" w:hAnsi="Arial" w:cs="Arial"/>
                <w:sz w:val="24"/>
                <w:szCs w:val="24"/>
              </w:rPr>
            </w:pPr>
          </w:p>
          <w:p w:rsidR="006658FC" w:rsidRPr="00511EA2" w:rsidRDefault="006658FC">
            <w:pPr>
              <w:jc w:val="both"/>
              <w:rPr>
                <w:rFonts w:ascii="Arial" w:hAnsi="Arial" w:cs="Arial"/>
                <w:sz w:val="24"/>
                <w:szCs w:val="24"/>
              </w:rPr>
            </w:pPr>
          </w:p>
          <w:p w:rsidR="006658FC" w:rsidRPr="00511EA2" w:rsidRDefault="003D0552">
            <w:pPr>
              <w:jc w:val="both"/>
              <w:rPr>
                <w:rFonts w:ascii="Arial" w:hAnsi="Arial" w:cs="Arial"/>
                <w:sz w:val="24"/>
                <w:szCs w:val="24"/>
              </w:rPr>
            </w:pPr>
            <w:r w:rsidRPr="00511EA2">
              <w:rPr>
                <w:rFonts w:ascii="Arial" w:hAnsi="Arial" w:cs="Arial"/>
                <w:noProof/>
                <w:sz w:val="24"/>
                <w:szCs w:val="24"/>
                <w:lang w:eastAsia="en-GB"/>
              </w:rPr>
              <w:pict>
                <v:line id="Straight Connector 5" o:spid="_x0000_s103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15pt,6.9pt" to="223.1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e8vgEAAGUDAAAOAAAAZHJzL2Uyb0RvYy54bWysU8uO2zAMvBfoPwi6N7bTpg8jzh6Sbi/b&#10;NsBuP4CRZFuoLAqiEjt/X0n2pq9bUR8EUqSGwyG9vZsGwy7Kk0bb8GpVcqasQKlt1/BvT/ev3nNG&#10;AawEg1Y1/KqI3+1evtiOrlZr7NFI5VkEsVSPruF9CK4uChK9GoBW6JSNwRb9ACG6viukhzGiD6ZY&#10;l+XbYkQvnUehiOLtYQ7yXcZvWyXC17YlFZhpeOQW8unzeUpnsdtC3XlwvRYLDfgHFgNoG4veoA4Q&#10;gJ29/gtq0MIjYRtWAocC21YLlXuI3VTlH9089uBU7iWKQ+4mE/0/WPHlsrdHn6iLyT66BxTfiVnc&#10;92A7lQk8XV0cXJWkKkZH9e1JcsgdPTuNn1HGHDgHzCpMrR8SZOyPTVns601sNQUm4mVVvXldlnEm&#10;IsY276pNtFMJqJ9fO0/hk8KBJaPhRtskBtRweaAwpz6npGuL99qYPFBj2djwD5v1Jj8gNFqmYEoj&#10;3532xrMLpJXI31L3t7SEfADq5zwZrXlXPJ6tzEV6BfLjYgfQZrYjf2MXpZI4aROpPqG8Hn3inLw4&#10;y9zosndpWX71c9bPv2P3AwAA//8DAFBLAwQUAAYACAAAACEAvSxlDd4AAAAKAQAADwAAAGRycy9k&#10;b3ducmV2LnhtbEyPwU7DMBBE70j8g7VIXCrqNC0RCnEqhASXSkgNfIATL3EgXkexmwS+nu2JHndm&#10;NPum2C+uFxOOofOkYLNOQCA13nTUKvh4f7l7ABGiJqN7T6jgBwPsy+urQufGz3TEqYqt4BIKuVZg&#10;YxxyKUNj0emw9gMSe59+dDryObbSjHrmctfLNEky6XRH/MHqAZ8tNt/VySk4mmqeK9v8Tof7VXz7&#10;ql9Xh02q1O3N8vQIIuIS/8Nwxmd0KJmp9icyQfQK0izbcpSNLU/gwG53FmoWElZkWcjLCeUfAAAA&#10;//8DAFBLAQItABQABgAIAAAAIQC2gziS/gAAAOEBAAATAAAAAAAAAAAAAAAAAAAAAABbQ29udGVu&#10;dF9UeXBlc10ueG1sUEsBAi0AFAAGAAgAAAAhADj9If/WAAAAlAEAAAsAAAAAAAAAAAAAAAAALwEA&#10;AF9yZWxzLy5yZWxzUEsBAi0AFAAGAAgAAAAhAG3IB7y+AQAAZQMAAA4AAAAAAAAAAAAAAAAALgIA&#10;AGRycy9lMm9Eb2MueG1sUEsBAi0AFAAGAAgAAAAhAL0sZQ3eAAAACgEAAA8AAAAAAAAAAAAAAAAA&#10;GAQAAGRycy9kb3ducmV2LnhtbFBLBQYAAAAABAAEAPMAAAAjBQAAAAA=&#10;">
                  <v:stroke dashstyle="dash"/>
                </v:line>
              </w:pict>
            </w:r>
            <w:r w:rsidRPr="00511EA2">
              <w:rPr>
                <w:rFonts w:ascii="Arial" w:hAnsi="Arial" w:cs="Arial"/>
                <w:noProof/>
                <w:sz w:val="24"/>
                <w:szCs w:val="24"/>
                <w:lang w:eastAsia="en-GB"/>
              </w:rPr>
              <w:pict>
                <v:line id="Straight Connector 4" o:spid="_x0000_s1035" style="position:absolute;left:0;text-align:left;flip:y;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3.05pt,6.95pt" to="283.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MsswEAAFEDAAAOAAAAZHJzL2Uyb0RvYy54bWysU8lu2zAQvRfoPxC817IFOG0Eyzk4TS9p&#10;ayBp72MuElGKQ3BoS/77krTidLkV1YEgZ3nz5s1oczcNlp1UIIOu5avFkjPlBErjupZ/e35494Ez&#10;iuAkWHSq5WdF/G779s1m9I2qsUcrVWAJxFEz+pb3Mfqmqkj0agBaoFcuOTWGAWJ6hq6SAcaEPtiq&#10;Xi5vqhGD9AGFIkrW+4uTbwu+1krEr1qTisy2PHGL5QzlPOSz2m6g6QL43oiZBvwDiwGMS0WvUPcQ&#10;gR2D+QtqMCIgoY4LgUOFWhuhSg+pm9Xyj26eevCq9JLEIX+Vif4frPhy2rl9yNTF5J78I4ofxBzu&#10;enCdKgSezz4NbpWlqkZPzTUlP8jvAzuMn1GmGDhGLCpMOgxMW+O/58QMnjplU5H9fJVdTZGJi1Ek&#10;a12/v71ZlzLQZISc5wPFTwoHli8tt8ZlQaCB0yPFzOg1JJsdPhhry1CtY2PLb9f1uiQQWiOzM4dR&#10;6A47G9gJ8lqUb677W1jAo5MFrFcgP873CMZe7qm4dbMqWYi8ddQcUJ734UWtNLfCct6xvBi/vkv2&#10;65+w/QkAAP//AwBQSwMEFAAGAAgAAAAhAHbOvoHcAAAACQEAAA8AAABkcnMvZG93bnJldi54bWxM&#10;j8FOwzAMhu9IvENkJG4s3QbV2jWdJgRckJAYZee0MW1F4lRN1pW3x4gDHO3/0+/PxW52Vkw4ht6T&#10;guUiAYHUeNNTq6B6e7zZgAhRk9HWEyr4wgC78vKi0LnxZ3rF6RBbwSUUcq2gi3HIpQxNh06HhR+Q&#10;OPvwo9ORx7GVZtRnLndWrpIklU73xBc6PeB9h83n4eQU7I/PD+uXqXbemqyt3o2rkqeVUtdX834L&#10;IuIc/2D40Wd1KNmp9icyQVgFd2m6ZJSDdQaCgd9FreA224AsC/n/g/IbAAD//wMAUEsBAi0AFAAG&#10;AAgAAAAhALaDOJL+AAAA4QEAABMAAAAAAAAAAAAAAAAAAAAAAFtDb250ZW50X1R5cGVzXS54bWxQ&#10;SwECLQAUAAYACAAAACEAOP0h/9YAAACUAQAACwAAAAAAAAAAAAAAAAAvAQAAX3JlbHMvLnJlbHNQ&#10;SwECLQAUAAYACAAAACEA67JTLLMBAABRAwAADgAAAAAAAAAAAAAAAAAuAgAAZHJzL2Uyb0RvYy54&#10;bWxQSwECLQAUAAYACAAAACEAds6+gdwAAAAJAQAADwAAAAAAAAAAAAAAAAANBAAAZHJzL2Rvd25y&#10;ZXYueG1sUEsFBgAAAAAEAAQA8wAAABYFAAAAAA==&#10;"/>
              </w:pict>
            </w:r>
          </w:p>
          <w:p w:rsidR="006658FC" w:rsidRPr="00511EA2" w:rsidRDefault="003D0552">
            <w:pPr>
              <w:jc w:val="both"/>
              <w:rPr>
                <w:rFonts w:ascii="Arial" w:hAnsi="Arial" w:cs="Arial"/>
                <w:sz w:val="24"/>
                <w:szCs w:val="24"/>
              </w:rPr>
            </w:pPr>
            <w:r w:rsidRPr="00511EA2">
              <w:rPr>
                <w:rFonts w:ascii="Arial" w:hAnsi="Arial" w:cs="Arial"/>
                <w:noProof/>
                <w:sz w:val="24"/>
                <w:szCs w:val="24"/>
                <w:lang w:eastAsia="en-GB"/>
              </w:rPr>
              <w:pict>
                <v:shape id="Text Box 3" o:spid="_x0000_s1032" type="#_x0000_t202" style="position:absolute;left:0;text-align:left;margin-left:219.6pt;margin-top:11.05pt;width:135pt;height:36.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SRGgIAADIEAAAOAAAAZHJzL2Uyb0RvYy54bWysU9tu2zAMfR+wfxD0vjgJnCY16hRdugwD&#10;ugvQ7QMUWbaFyaJGKbGzrx8lp2nQbS/D/CCIJnVIHh7e3A6dYQeFXoMt+Wwy5UxZCZW2Tcm/fd2+&#10;WXHmg7CVMGBVyY/K89v161c3vSvUHFowlUJGINYXvSt5G4IrsszLVnXCT8ApS84asBOBTGyyCkVP&#10;6J3J5tPpVdYDVg5BKu/p7/3o5OuEX9dKhs917VVgpuRUW0gnpnMXz2x9I4oGhWu1PJUh/qGKTmhL&#10;Sc9Q9yIItkf9G1SnJYKHOkwkdBnUtZYq9UDdzKYvunlshVOpFyLHuzNN/v/Byk+HR/cFWRjewkAD&#10;TE149wDyu2cWNq2wjbpDhL5VoqLEs0hZ1jtfnJ5Gqn3hI8iu/wgVDVnsAySgocYuskJ9MkKnARzP&#10;pKshMBlTLmf5YkouSb58scqXaSqZKJ5eO/ThvYKOxUvJkYaa0MXhwYdYjSieQmIyD0ZXW21MMrDZ&#10;bQyygyABbNOXGngRZizrS369mC9GAv4KMU3fnyA6HUjJRnclX52DRBFpe2erpLMgtBnvVLKxJx4j&#10;dSOJYdgNTFclv4oJIq07qI5ELMIoXFo0urSAPznrSbQl9z/2AhVn5oOl4VzP8jyqPBn5YjknAy89&#10;u0uPsJKgSh44G6+bMG7G3qFuWso0ysHCHQ201onr56pO5ZMw0whOSxSVf2mnqOdVX/8CAAD//wMA&#10;UEsDBBQABgAIAAAAIQD6t1jr4AAAAAkBAAAPAAAAZHJzL2Rvd25yZXYueG1sTI/LTsMwEEX3SPyD&#10;NUhsEHWaRG0TMqkQEgh2pVRl68bTJMKPYLtp+HvcFSxn5ujOudV60oqN5HxvDcJ8lgAj01jZmxZh&#10;9/F8vwLmgzBSKGsI4Yc8rOvrq0qU0p7NO43b0LIYYnwpELoQhpJz33SkhZ/ZgUy8Ha3TIsTRtVw6&#10;cY7hWvE0SRZci97ED50Y6Kmj5mt70gir/HX89G/ZZt8sjqoId8vx5dsh3t5Mjw/AAk3hD4aLflSH&#10;Ojod7MlIzxRCnhVpRBHSdA4sAsvksjggFHkGvK74/wb1LwAAAP//AwBQSwECLQAUAAYACAAAACEA&#10;toM4kv4AAADhAQAAEwAAAAAAAAAAAAAAAAAAAAAAW0NvbnRlbnRfVHlwZXNdLnhtbFBLAQItABQA&#10;BgAIAAAAIQA4/SH/1gAAAJQBAAALAAAAAAAAAAAAAAAAAC8BAABfcmVscy8ucmVsc1BLAQItABQA&#10;BgAIAAAAIQBKtJSRGgIAADIEAAAOAAAAAAAAAAAAAAAAAC4CAABkcnMvZTJvRG9jLnhtbFBLAQIt&#10;ABQABgAIAAAAIQD6t1jr4AAAAAkBAAAPAAAAAAAAAAAAAAAAAHQEAABkcnMvZG93bnJldi54bWxQ&#10;SwUGAAAAAAQABADzAAAAgQUAAAAA&#10;">
                  <v:textbox>
                    <w:txbxContent>
                      <w:p w:rsidR="00CA251E" w:rsidRDefault="00CA251E" w:rsidP="0007137E">
                        <w:pPr>
                          <w:jc w:val="center"/>
                          <w:rPr>
                            <w:rFonts w:ascii="Arial" w:hAnsi="Arial" w:cs="Arial"/>
                            <w:sz w:val="24"/>
                            <w:szCs w:val="24"/>
                          </w:rPr>
                        </w:pPr>
                        <w:r>
                          <w:rPr>
                            <w:rFonts w:ascii="Arial" w:hAnsi="Arial" w:cs="Arial"/>
                            <w:sz w:val="24"/>
                            <w:szCs w:val="24"/>
                          </w:rPr>
                          <w:t>Team Leader</w:t>
                        </w:r>
                      </w:p>
                    </w:txbxContent>
                  </v:textbox>
                </v:shape>
              </w:pict>
            </w:r>
          </w:p>
          <w:p w:rsidR="006658FC" w:rsidRPr="00511EA2" w:rsidRDefault="006658FC">
            <w:pPr>
              <w:jc w:val="both"/>
              <w:rPr>
                <w:rFonts w:ascii="Arial" w:hAnsi="Arial" w:cs="Arial"/>
                <w:sz w:val="24"/>
                <w:szCs w:val="24"/>
              </w:rPr>
            </w:pPr>
          </w:p>
          <w:p w:rsidR="006658FC" w:rsidRPr="00511EA2" w:rsidRDefault="006658FC">
            <w:pPr>
              <w:jc w:val="both"/>
              <w:rPr>
                <w:rFonts w:ascii="Arial" w:hAnsi="Arial" w:cs="Arial"/>
                <w:sz w:val="24"/>
                <w:szCs w:val="24"/>
              </w:rPr>
            </w:pPr>
          </w:p>
          <w:p w:rsidR="006658FC" w:rsidRPr="00511EA2" w:rsidRDefault="006658FC">
            <w:pPr>
              <w:jc w:val="both"/>
              <w:rPr>
                <w:rFonts w:ascii="Arial" w:hAnsi="Arial" w:cs="Arial"/>
                <w:sz w:val="24"/>
                <w:szCs w:val="24"/>
              </w:rPr>
            </w:pPr>
          </w:p>
          <w:p w:rsidR="006658FC" w:rsidRPr="00511EA2" w:rsidRDefault="003D0552" w:rsidP="00827074">
            <w:pPr>
              <w:tabs>
                <w:tab w:val="left" w:pos="7530"/>
              </w:tabs>
              <w:jc w:val="both"/>
              <w:rPr>
                <w:rFonts w:ascii="Arial" w:hAnsi="Arial" w:cs="Arial"/>
                <w:sz w:val="24"/>
                <w:szCs w:val="24"/>
              </w:rPr>
            </w:pPr>
            <w:r w:rsidRPr="00511EA2">
              <w:rPr>
                <w:rFonts w:ascii="Arial" w:hAnsi="Arial" w:cs="Arial"/>
                <w:noProof/>
                <w:sz w:val="24"/>
                <w:szCs w:val="24"/>
                <w:lang w:val="en-US"/>
              </w:rPr>
              <w:pict>
                <v:shape id="Text Box 2" o:spid="_x0000_s1033" type="#_x0000_t202" style="position:absolute;left:0;text-align:left;margin-left:220.3pt;margin-top:3.6pt;width:134.75pt;height:3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8bGQIAADIEAAAOAAAAZHJzL2Uyb0RvYy54bWysU9tu2zAMfR+wfxD0vjjJkrUx4hRdugwD&#10;ugvQ7QNkWbaFyaJGKbGzrx8lp2l2wR6G+UEQTeqQPDxc3wydYQeFXoMt+Gwy5UxZCZW2TcG/fN69&#10;uObMB2ErYcCqgh+V5zeb58/WvcvVHFowlUJGINbnvSt4G4LLs8zLVnXCT8ApS84asBOBTGyyCkVP&#10;6J3J5tPpq6wHrByCVN7T37vRyTcJv66VDB/r2qvATMGptpBOTGcZz2yzFnmDwrVansoQ/1BFJ7Sl&#10;pGeoOxEE26P+DarTEsFDHSYSugzqWkuVeqBuZtNfunlohVOpFyLHuzNN/v/Byg+HB/cJWRhew0AD&#10;TE14dw/yq2cWtq2wjbpFhL5VoqLEs0hZ1jufn55Gqn3uI0jZv4eKhiz2ARLQUGMXWaE+GaHTAI5n&#10;0tUQmIwpr2azl/MlZ5J8i9XVfLpMKUT++NqhD28VdCxeCo401IQuDvc+xGpE/hgSk3kwutppY5KB&#10;Tbk1yA6CBLBL3wn9pzBjWV/w1ZLq+DvENH1/guh0ICUb3RX8+hwk8kjbG1slnQWhzXinko098Rip&#10;G0kMQzkwXRX8KiaItJZQHYlYhFG4tGh0aQG/c9aTaAvuv+0FKs7MO0vDWc0Wi6jyZCyWxCVneOkp&#10;Lz3CSoIqeOBsvG7DuBl7h7ppKdMoBwu3NNBaJ66fqjqVT8JMIzgtUVT+pZ2inlZ98wMAAP//AwBQ&#10;SwMEFAAGAAgAAAAhAMXCBNTeAAAACAEAAA8AAABkcnMvZG93bnJldi54bWxMj8FOwzAQRO9I/IO1&#10;SFwQtVPSpIQ4FUICwQ0Kgqsbu0mEvQ62m4a/ZznBcTWjN2/rzewsm0yIg0cJ2UIAM9h6PWAn4e31&#10;/nINLCaFWlmPRsK3ibBpTk9qVWl/xBczbVPHCIKxUhL6lMaK89j2xqm48KNByvY+OJXoDB3XQR0J&#10;7ixfClFwpwakhV6N5q437ef24CSs88fpIz5dPb+3xd5ep4tyevgKUp6fzbc3wJKZ018ZfvVJHRpy&#10;2vkD6sishDwXBVUllEtglJeZyIDtCL5aAW9q/v+B5gcAAP//AwBQSwECLQAUAAYACAAAACEAtoM4&#10;kv4AAADhAQAAEwAAAAAAAAAAAAAAAAAAAAAAW0NvbnRlbnRfVHlwZXNdLnhtbFBLAQItABQABgAI&#10;AAAAIQA4/SH/1gAAAJQBAAALAAAAAAAAAAAAAAAAAC8BAABfcmVscy8ucmVsc1BLAQItABQABgAI&#10;AAAAIQCXc88bGQIAADIEAAAOAAAAAAAAAAAAAAAAAC4CAABkcnMvZTJvRG9jLnhtbFBLAQItABQA&#10;BgAIAAAAIQDFwgTU3gAAAAgBAAAPAAAAAAAAAAAAAAAAAHMEAABkcnMvZG93bnJldi54bWxQSwUG&#10;AAAAAAQABADzAAAAfgUAAAAA&#10;">
                  <v:textbox>
                    <w:txbxContent>
                      <w:p w:rsidR="00CA251E" w:rsidRDefault="00CA251E" w:rsidP="00827074">
                        <w:pPr>
                          <w:rPr>
                            <w:rFonts w:ascii="Arial" w:hAnsi="Arial" w:cs="Arial"/>
                            <w:sz w:val="24"/>
                            <w:szCs w:val="24"/>
                          </w:rPr>
                        </w:pPr>
                        <w:r>
                          <w:rPr>
                            <w:rFonts w:ascii="Arial" w:hAnsi="Arial" w:cs="Arial"/>
                            <w:sz w:val="24"/>
                            <w:szCs w:val="24"/>
                          </w:rPr>
                          <w:t>Advanced Nurse Practitioner</w:t>
                        </w:r>
                      </w:p>
                    </w:txbxContent>
                  </v:textbox>
                </v:shape>
              </w:pict>
            </w:r>
            <w:r w:rsidR="00827074" w:rsidRPr="00511EA2">
              <w:rPr>
                <w:rFonts w:ascii="Arial" w:hAnsi="Arial" w:cs="Arial"/>
                <w:sz w:val="24"/>
                <w:szCs w:val="24"/>
              </w:rPr>
              <w:tab/>
            </w:r>
          </w:p>
          <w:p w:rsidR="006658FC" w:rsidRPr="00511EA2" w:rsidRDefault="006658FC">
            <w:pPr>
              <w:jc w:val="both"/>
              <w:rPr>
                <w:rFonts w:ascii="Arial" w:hAnsi="Arial" w:cs="Arial"/>
                <w:sz w:val="24"/>
                <w:szCs w:val="24"/>
              </w:rPr>
            </w:pPr>
          </w:p>
          <w:p w:rsidR="006658FC" w:rsidRPr="00511EA2" w:rsidRDefault="006658FC">
            <w:pPr>
              <w:jc w:val="both"/>
              <w:rPr>
                <w:rFonts w:ascii="Arial" w:hAnsi="Arial" w:cs="Arial"/>
                <w:sz w:val="24"/>
                <w:szCs w:val="24"/>
              </w:rPr>
            </w:pPr>
          </w:p>
          <w:p w:rsidR="006658FC" w:rsidRPr="00511EA2" w:rsidRDefault="006658FC">
            <w:pPr>
              <w:jc w:val="both"/>
              <w:rPr>
                <w:rFonts w:ascii="Arial" w:hAnsi="Arial" w:cs="Arial"/>
                <w:sz w:val="24"/>
                <w:szCs w:val="24"/>
              </w:rPr>
            </w:pPr>
          </w:p>
          <w:p w:rsidR="006658FC" w:rsidRPr="00511EA2" w:rsidRDefault="003D0552">
            <w:pPr>
              <w:jc w:val="both"/>
              <w:rPr>
                <w:rFonts w:ascii="Arial" w:hAnsi="Arial" w:cs="Arial"/>
                <w:sz w:val="24"/>
                <w:szCs w:val="24"/>
              </w:rPr>
            </w:pPr>
            <w:r w:rsidRPr="00511EA2">
              <w:rPr>
                <w:rFonts w:ascii="Arial" w:hAnsi="Arial" w:cs="Arial"/>
                <w:noProof/>
                <w:sz w:val="24"/>
                <w:szCs w:val="24"/>
                <w:lang w:eastAsia="en-GB"/>
              </w:rPr>
              <w:pict>
                <v:shape id="Text Box 1" o:spid="_x0000_s1034" type="#_x0000_t202" style="position:absolute;left:0;text-align:left;margin-left:399.6pt;margin-top:4.8pt;width:89.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gSFgIAADIEAAAOAAAAZHJzL2Uyb0RvYy54bWysU9tu2zAMfR+wfxD0vjjJki0x4hRdugwD&#10;ugvQ7QNkWbaFyaJGKbG7ry8lp2l2wR6G+UEQTeqQPDzcXA2dYUeFXoMt+Gwy5UxZCZW2TcG/ftm/&#10;WHHmg7CVMGBVwe+V51fb5882vcvVHFowlUJGINbnvSt4G4LLs8zLVnXCT8ApS84asBOBTGyyCkVP&#10;6J3J5tPpq6wHrByCVN7T35vRybcJv66VDJ/q2qvATMGptpBOTGcZz2y7EXmDwrVansoQ/1BFJ7Sl&#10;pGeoGxEEO6D+DarTEsFDHSYSugzqWkuVeqBuZtNfurlrhVOpFyLHuzNN/v/Byo/HO/cZWRjewEAD&#10;TE14dwvym2cWdq2wjbpGhL5VoqLEs0hZ1jufn55Gqn3uI0jZf4CKhiwOARLQUGMXWaE+GaHTAO7P&#10;pKshMBlTzl6uV/MlZ5J8i+VrmmpKIfLH1w59eKegY/FScKShJnRxvPUhViPyx5CYzIPR1V4bkwxs&#10;yp1BdhQkgH36Tug/hRnL+oKvl1TH3yGm6fsTRKcDKdnoruCrc5DII21vbZV0FoQ2451KNvbEY6Ru&#10;JDEM5cB0RQAxQaS1hOqeiEUYhUuLRpcW8AdnPYm24P77QaDizLy3NJz1bLGIKk9G4pIzvPSUlx5h&#10;JUEVPHA2Xndh3IyDQ920lGmUg4VrGmitE9dPVZ3KJ2GmEZyWKCr/0k5RT6u+fQAAAP//AwBQSwME&#10;FAAGAAgAAAAhAKhL70PeAAAACAEAAA8AAABkcnMvZG93bnJldi54bWxMj8FOwzAQRO9I/IO1SFwQ&#10;dVpQEoc4FUICwQ0Kaq9uvE0i7HWw3TT8PeYEx9WM3ryt17M1bEIfBkcSlosMGFLr9ECdhI/3x+sS&#10;WIiKtDKOUMI3Blg352e1qrQ70RtOm9ixBKFQKQl9jGPFeWh7tCos3IiUsoPzVsV0+o5rr04Jbg1f&#10;ZVnOrRooLfRqxIce28/N0Uoob5+nXXi5ed22+cGIeFVMT19eysuL+f4OWMQ5/pXhVz+pQ5Oc9u5I&#10;OjAjoRBilaoSRA4s5aIoC2D7BF/mwJua/3+g+QEAAP//AwBQSwECLQAUAAYACAAAACEAtoM4kv4A&#10;AADhAQAAEwAAAAAAAAAAAAAAAAAAAAAAW0NvbnRlbnRfVHlwZXNdLnhtbFBLAQItABQABgAIAAAA&#10;IQA4/SH/1gAAAJQBAAALAAAAAAAAAAAAAAAAAC8BAABfcmVscy8ucmVsc1BLAQItABQABgAIAAAA&#10;IQDSvrgSFgIAADIEAAAOAAAAAAAAAAAAAAAAAC4CAABkcnMvZTJvRG9jLnhtbFBLAQItABQABgAI&#10;AAAAIQCoS+9D3gAAAAgBAAAPAAAAAAAAAAAAAAAAAHAEAABkcnMvZG93bnJldi54bWxQSwUGAAAA&#10;AAQABADzAAAAewUAAAAA&#10;">
                  <v:textbox>
                    <w:txbxContent>
                      <w:p w:rsidR="00CA251E" w:rsidRDefault="00CA251E" w:rsidP="0007137E">
                        <w:pPr>
                          <w:jc w:val="center"/>
                          <w:rPr>
                            <w:rFonts w:ascii="Arial" w:hAnsi="Arial" w:cs="Arial"/>
                            <w:sz w:val="24"/>
                            <w:szCs w:val="24"/>
                          </w:rPr>
                        </w:pPr>
                        <w:r>
                          <w:rPr>
                            <w:rFonts w:ascii="Arial" w:hAnsi="Arial" w:cs="Arial"/>
                            <w:sz w:val="24"/>
                            <w:szCs w:val="24"/>
                          </w:rPr>
                          <w:t>Allied Health Professional</w:t>
                        </w:r>
                      </w:p>
                    </w:txbxContent>
                  </v:textbox>
                </v:shape>
              </w:pict>
            </w:r>
          </w:p>
          <w:p w:rsidR="006658FC" w:rsidRPr="00511EA2" w:rsidRDefault="006658FC">
            <w:pPr>
              <w:jc w:val="both"/>
              <w:rPr>
                <w:rFonts w:ascii="Arial" w:hAnsi="Arial" w:cs="Arial"/>
                <w:sz w:val="24"/>
                <w:szCs w:val="24"/>
              </w:rPr>
            </w:pPr>
          </w:p>
          <w:p w:rsidR="006658FC" w:rsidRPr="00511EA2" w:rsidRDefault="006658FC">
            <w:pPr>
              <w:jc w:val="both"/>
              <w:rPr>
                <w:rFonts w:ascii="Arial" w:hAnsi="Arial" w:cs="Arial"/>
                <w:sz w:val="24"/>
                <w:szCs w:val="24"/>
              </w:rPr>
            </w:pPr>
          </w:p>
          <w:p w:rsidR="006658FC" w:rsidRPr="00511EA2" w:rsidRDefault="006658FC">
            <w:pPr>
              <w:jc w:val="both"/>
              <w:rPr>
                <w:rFonts w:ascii="Arial" w:hAnsi="Arial" w:cs="Arial"/>
                <w:sz w:val="24"/>
                <w:szCs w:val="24"/>
              </w:rPr>
            </w:pPr>
          </w:p>
          <w:p w:rsidR="006658FC" w:rsidRPr="00511EA2" w:rsidRDefault="006658FC">
            <w:pPr>
              <w:jc w:val="both"/>
              <w:rPr>
                <w:rFonts w:ascii="Arial" w:hAnsi="Arial" w:cs="Arial"/>
                <w:sz w:val="24"/>
                <w:szCs w:val="24"/>
              </w:rPr>
            </w:pPr>
          </w:p>
          <w:p w:rsidR="006658FC" w:rsidRPr="00511EA2" w:rsidRDefault="006658FC">
            <w:pPr>
              <w:jc w:val="both"/>
              <w:rPr>
                <w:rFonts w:ascii="Arial" w:hAnsi="Arial" w:cs="Arial"/>
                <w:sz w:val="24"/>
                <w:szCs w:val="24"/>
              </w:rPr>
            </w:pPr>
          </w:p>
          <w:p w:rsidR="006658FC" w:rsidRPr="00511EA2" w:rsidRDefault="006658FC">
            <w:pPr>
              <w:jc w:val="center"/>
              <w:rPr>
                <w:rFonts w:ascii="Arial" w:hAnsi="Arial" w:cs="Arial"/>
                <w:sz w:val="24"/>
                <w:szCs w:val="24"/>
              </w:rPr>
            </w:pPr>
          </w:p>
          <w:p w:rsidR="006658FC" w:rsidRPr="00511EA2" w:rsidRDefault="006658FC">
            <w:pPr>
              <w:jc w:val="both"/>
              <w:rPr>
                <w:rFonts w:ascii="Arial" w:hAnsi="Arial" w:cs="Arial"/>
                <w:sz w:val="24"/>
                <w:szCs w:val="24"/>
              </w:rPr>
            </w:pPr>
          </w:p>
          <w:p w:rsidR="006658FC" w:rsidRPr="00511EA2" w:rsidRDefault="006658FC">
            <w:pPr>
              <w:jc w:val="both"/>
              <w:rPr>
                <w:rFonts w:ascii="Arial" w:hAnsi="Arial" w:cs="Arial"/>
                <w:sz w:val="24"/>
                <w:szCs w:val="24"/>
              </w:rPr>
            </w:pPr>
          </w:p>
          <w:p w:rsidR="006658FC" w:rsidRPr="00511EA2" w:rsidRDefault="006658FC">
            <w:pPr>
              <w:jc w:val="both"/>
              <w:rPr>
                <w:rFonts w:ascii="Arial" w:hAnsi="Arial" w:cs="Arial"/>
                <w:sz w:val="24"/>
                <w:szCs w:val="24"/>
              </w:rPr>
            </w:pPr>
          </w:p>
          <w:p w:rsidR="006658FC" w:rsidRPr="00511EA2" w:rsidRDefault="006658FC">
            <w:pPr>
              <w:jc w:val="both"/>
              <w:rPr>
                <w:rFonts w:ascii="Arial" w:hAnsi="Arial" w:cs="Arial"/>
                <w:sz w:val="24"/>
                <w:szCs w:val="24"/>
              </w:rPr>
            </w:pPr>
          </w:p>
        </w:tc>
      </w:tr>
    </w:tbl>
    <w:p w:rsidR="006658FC" w:rsidRPr="00511EA2" w:rsidRDefault="006658FC" w:rsidP="0007137E">
      <w:pPr>
        <w:rPr>
          <w:rFonts w:ascii="Arial" w:hAnsi="Arial" w:cs="Arial"/>
          <w:sz w:val="24"/>
          <w:szCs w:val="24"/>
        </w:rPr>
      </w:pPr>
    </w:p>
    <w:p w:rsidR="006658FC" w:rsidRPr="00511EA2" w:rsidRDefault="006658FC" w:rsidP="0007137E">
      <w:pPr>
        <w:rPr>
          <w:rFonts w:ascii="Arial" w:hAnsi="Arial" w:cs="Arial"/>
          <w:sz w:val="24"/>
          <w:szCs w:val="24"/>
        </w:rPr>
      </w:pPr>
    </w:p>
    <w:p w:rsidR="006658FC" w:rsidRPr="00511EA2" w:rsidRDefault="006658FC" w:rsidP="0007137E">
      <w:pPr>
        <w:rPr>
          <w:rFonts w:ascii="Arial" w:hAnsi="Arial" w:cs="Arial"/>
          <w:sz w:val="24"/>
          <w:szCs w:val="24"/>
        </w:rPr>
      </w:pPr>
    </w:p>
    <w:p w:rsidR="006658FC" w:rsidRPr="00511EA2" w:rsidRDefault="006658FC" w:rsidP="0007137E">
      <w:pPr>
        <w:rPr>
          <w:rFonts w:ascii="Arial" w:hAnsi="Arial" w:cs="Arial"/>
          <w:sz w:val="24"/>
          <w:szCs w:val="24"/>
        </w:rPr>
      </w:pPr>
    </w:p>
    <w:p w:rsidR="006658FC" w:rsidRPr="00511EA2" w:rsidRDefault="006658FC" w:rsidP="0007137E">
      <w:pPr>
        <w:rPr>
          <w:rFonts w:ascii="Arial" w:hAnsi="Arial" w:cs="Arial"/>
          <w:sz w:val="24"/>
          <w:szCs w:val="24"/>
        </w:rPr>
      </w:pPr>
    </w:p>
    <w:p w:rsidR="006658FC" w:rsidRPr="00511EA2" w:rsidRDefault="006658FC" w:rsidP="0007137E">
      <w:pPr>
        <w:rPr>
          <w:rFonts w:ascii="Arial" w:hAnsi="Arial" w:cs="Arial"/>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9"/>
      </w:tblGrid>
      <w:tr w:rsidR="006658FC" w:rsidRPr="00511EA2" w:rsidTr="00511EA2">
        <w:trPr>
          <w:cantSplit/>
        </w:trPr>
        <w:tc>
          <w:tcPr>
            <w:tcW w:w="10349" w:type="dxa"/>
          </w:tcPr>
          <w:p w:rsidR="006658FC" w:rsidRPr="00511EA2" w:rsidRDefault="006658FC">
            <w:pPr>
              <w:numPr>
                <w:ilvl w:val="0"/>
                <w:numId w:val="2"/>
              </w:numPr>
              <w:rPr>
                <w:rFonts w:ascii="Arial" w:hAnsi="Arial" w:cs="Arial"/>
                <w:b/>
                <w:sz w:val="24"/>
                <w:szCs w:val="24"/>
              </w:rPr>
            </w:pPr>
            <w:r w:rsidRPr="00511EA2">
              <w:rPr>
                <w:rFonts w:ascii="Arial" w:hAnsi="Arial" w:cs="Arial"/>
                <w:b/>
                <w:sz w:val="24"/>
                <w:szCs w:val="24"/>
              </w:rPr>
              <w:lastRenderedPageBreak/>
              <w:t>ROLE OF DEPARTMENT</w:t>
            </w:r>
          </w:p>
          <w:p w:rsidR="006658FC" w:rsidRPr="00511EA2" w:rsidRDefault="006658FC">
            <w:pPr>
              <w:rPr>
                <w:rFonts w:ascii="Arial" w:hAnsi="Arial" w:cs="Arial"/>
                <w:sz w:val="24"/>
                <w:szCs w:val="24"/>
              </w:rPr>
            </w:pPr>
          </w:p>
        </w:tc>
      </w:tr>
      <w:tr w:rsidR="006658FC" w:rsidRPr="00511EA2" w:rsidTr="00511EA2">
        <w:trPr>
          <w:cantSplit/>
        </w:trPr>
        <w:tc>
          <w:tcPr>
            <w:tcW w:w="10349" w:type="dxa"/>
          </w:tcPr>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The main function and objectives of the Nursing component of  (Hospital at Home Team) within the Integrated Community Assessment &amp; Support Service (ICASS) are to:</w:t>
            </w:r>
          </w:p>
          <w:p w:rsidR="006658FC" w:rsidRPr="00511EA2" w:rsidRDefault="006658FC">
            <w:pPr>
              <w:numPr>
                <w:ilvl w:val="0"/>
                <w:numId w:val="3"/>
              </w:numPr>
              <w:rPr>
                <w:rFonts w:ascii="Arial" w:hAnsi="Arial" w:cs="Arial"/>
                <w:sz w:val="24"/>
                <w:szCs w:val="24"/>
              </w:rPr>
            </w:pPr>
            <w:r w:rsidRPr="00511EA2">
              <w:rPr>
                <w:rFonts w:ascii="Arial" w:hAnsi="Arial" w:cs="Arial"/>
                <w:sz w:val="24"/>
                <w:szCs w:val="24"/>
              </w:rPr>
              <w:t>Provide advanced clinical assessment, plan, implement and evaluate nursing care    packages, in partnership with primary and secondary colleagues, social work and the voluntary  sector;</w:t>
            </w:r>
          </w:p>
          <w:p w:rsidR="006658FC" w:rsidRPr="00511EA2" w:rsidRDefault="006658FC">
            <w:pPr>
              <w:numPr>
                <w:ilvl w:val="0"/>
                <w:numId w:val="3"/>
              </w:numPr>
              <w:rPr>
                <w:rFonts w:ascii="Arial" w:hAnsi="Arial" w:cs="Arial"/>
                <w:sz w:val="24"/>
                <w:szCs w:val="24"/>
              </w:rPr>
            </w:pPr>
            <w:r w:rsidRPr="00511EA2">
              <w:rPr>
                <w:rFonts w:ascii="Arial" w:hAnsi="Arial" w:cs="Arial"/>
                <w:sz w:val="24"/>
                <w:szCs w:val="24"/>
              </w:rPr>
              <w:t>Promote health, and where appropriate manage patients clinical condition in the own home.</w:t>
            </w:r>
          </w:p>
          <w:p w:rsidR="006658FC" w:rsidRPr="00511EA2" w:rsidRDefault="006658FC">
            <w:pPr>
              <w:numPr>
                <w:ilvl w:val="0"/>
                <w:numId w:val="3"/>
              </w:numPr>
              <w:rPr>
                <w:rFonts w:ascii="Arial" w:hAnsi="Arial" w:cs="Arial"/>
                <w:sz w:val="24"/>
                <w:szCs w:val="24"/>
              </w:rPr>
            </w:pPr>
            <w:r w:rsidRPr="00511EA2">
              <w:rPr>
                <w:rFonts w:ascii="Arial" w:hAnsi="Arial" w:cs="Arial"/>
                <w:sz w:val="24"/>
                <w:szCs w:val="24"/>
              </w:rPr>
              <w:t>Active involvement in anticipatory care</w:t>
            </w:r>
          </w:p>
          <w:p w:rsidR="006658FC" w:rsidRPr="00511EA2" w:rsidRDefault="006658FC">
            <w:pPr>
              <w:numPr>
                <w:ilvl w:val="0"/>
                <w:numId w:val="3"/>
              </w:numPr>
              <w:rPr>
                <w:rFonts w:ascii="Arial" w:hAnsi="Arial" w:cs="Arial"/>
                <w:sz w:val="24"/>
                <w:szCs w:val="24"/>
              </w:rPr>
            </w:pPr>
            <w:r w:rsidRPr="00511EA2">
              <w:rPr>
                <w:rFonts w:ascii="Arial" w:hAnsi="Arial" w:cs="Arial"/>
                <w:sz w:val="24"/>
                <w:szCs w:val="24"/>
              </w:rPr>
              <w:t>Support a reduction in hospital admissions or early discharge through delivering care packages at home.</w:t>
            </w:r>
          </w:p>
          <w:p w:rsidR="006658FC" w:rsidRPr="00511EA2" w:rsidRDefault="006658FC">
            <w:pPr>
              <w:numPr>
                <w:ilvl w:val="0"/>
                <w:numId w:val="3"/>
              </w:numPr>
              <w:rPr>
                <w:rFonts w:ascii="Arial" w:hAnsi="Arial" w:cs="Arial"/>
                <w:sz w:val="24"/>
                <w:szCs w:val="24"/>
              </w:rPr>
            </w:pPr>
            <w:r w:rsidRPr="00511EA2">
              <w:rPr>
                <w:rFonts w:ascii="Arial" w:hAnsi="Arial" w:cs="Arial"/>
                <w:sz w:val="24"/>
                <w:szCs w:val="24"/>
              </w:rPr>
              <w:t>Deliver work within a robust clinical governance framework.</w:t>
            </w:r>
          </w:p>
          <w:p w:rsidR="006658FC" w:rsidRPr="00511EA2" w:rsidRDefault="006658FC">
            <w:pPr>
              <w:numPr>
                <w:ilvl w:val="0"/>
                <w:numId w:val="3"/>
              </w:numPr>
              <w:rPr>
                <w:rFonts w:ascii="Arial" w:hAnsi="Arial" w:cs="Arial"/>
                <w:sz w:val="24"/>
                <w:szCs w:val="24"/>
              </w:rPr>
            </w:pPr>
            <w:r w:rsidRPr="00511EA2">
              <w:rPr>
                <w:rFonts w:ascii="Arial" w:hAnsi="Arial" w:cs="Arial"/>
                <w:sz w:val="24"/>
                <w:szCs w:val="24"/>
              </w:rPr>
              <w:t>Utilise the skills of the workforce to best meet the needs of the patient</w:t>
            </w:r>
          </w:p>
          <w:p w:rsidR="006658FC" w:rsidRPr="00511EA2" w:rsidRDefault="006658FC">
            <w:pPr>
              <w:numPr>
                <w:ilvl w:val="0"/>
                <w:numId w:val="3"/>
              </w:numPr>
              <w:rPr>
                <w:rFonts w:ascii="Arial" w:hAnsi="Arial" w:cs="Arial"/>
                <w:sz w:val="24"/>
                <w:szCs w:val="24"/>
              </w:rPr>
            </w:pPr>
            <w:r w:rsidRPr="00511EA2">
              <w:rPr>
                <w:rFonts w:ascii="Arial" w:hAnsi="Arial" w:cs="Arial"/>
                <w:sz w:val="24"/>
                <w:szCs w:val="24"/>
              </w:rPr>
              <w:t xml:space="preserve">To liaise with other ICASS team members </w:t>
            </w:r>
          </w:p>
          <w:p w:rsidR="006658FC" w:rsidRPr="00511EA2" w:rsidRDefault="006658FC">
            <w:pPr>
              <w:numPr>
                <w:ilvl w:val="0"/>
                <w:numId w:val="3"/>
              </w:numPr>
              <w:rPr>
                <w:rFonts w:ascii="Arial" w:hAnsi="Arial" w:cs="Arial"/>
                <w:sz w:val="24"/>
                <w:szCs w:val="24"/>
              </w:rPr>
            </w:pPr>
            <w:r w:rsidRPr="00511EA2">
              <w:rPr>
                <w:rFonts w:ascii="Arial" w:hAnsi="Arial" w:cs="Arial"/>
                <w:sz w:val="24"/>
                <w:szCs w:val="24"/>
              </w:rPr>
              <w:t>Provide high quality nursing interventions in a safe, efficient and effective manner.</w:t>
            </w:r>
          </w:p>
          <w:p w:rsidR="006658FC" w:rsidRPr="00511EA2" w:rsidRDefault="006658FC">
            <w:pPr>
              <w:rPr>
                <w:rFonts w:ascii="Arial" w:hAnsi="Arial" w:cs="Arial"/>
                <w:sz w:val="24"/>
                <w:szCs w:val="24"/>
              </w:rPr>
            </w:pPr>
          </w:p>
        </w:tc>
      </w:tr>
      <w:tr w:rsidR="006658FC" w:rsidRPr="00511EA2" w:rsidTr="00511EA2">
        <w:trPr>
          <w:cantSplit/>
        </w:trPr>
        <w:tc>
          <w:tcPr>
            <w:tcW w:w="10349" w:type="dxa"/>
          </w:tcPr>
          <w:p w:rsidR="006658FC" w:rsidRPr="00511EA2" w:rsidRDefault="006658FC">
            <w:pPr>
              <w:numPr>
                <w:ilvl w:val="0"/>
                <w:numId w:val="2"/>
              </w:numPr>
              <w:rPr>
                <w:rFonts w:ascii="Arial" w:hAnsi="Arial" w:cs="Arial"/>
                <w:b/>
                <w:sz w:val="24"/>
                <w:szCs w:val="24"/>
              </w:rPr>
            </w:pPr>
            <w:r w:rsidRPr="00511EA2">
              <w:rPr>
                <w:rFonts w:ascii="Arial" w:hAnsi="Arial" w:cs="Arial"/>
                <w:b/>
                <w:sz w:val="24"/>
                <w:szCs w:val="24"/>
              </w:rPr>
              <w:t>KEY RESULT AREAS</w:t>
            </w:r>
          </w:p>
          <w:p w:rsidR="006658FC" w:rsidRPr="00511EA2" w:rsidRDefault="006658FC">
            <w:pPr>
              <w:rPr>
                <w:rFonts w:ascii="Arial" w:hAnsi="Arial" w:cs="Arial"/>
                <w:sz w:val="24"/>
                <w:szCs w:val="24"/>
              </w:rPr>
            </w:pP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To deliver high quality nursing care to patients in their homes</w:t>
            </w: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Advise on the promotion of health and prevention of illness and accidents.</w:t>
            </w: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Enable patients’ relatives and other helpers to meet the patients’ need effectively in order to maintain the maximum degree of independence</w:t>
            </w: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Recognise situations that may be detrimental to the health and well-being of the individual and report these to the Nurse Practitioner/</w:t>
            </w:r>
            <w:r w:rsidR="00CA251E" w:rsidRPr="00511EA2">
              <w:rPr>
                <w:rFonts w:ascii="Arial" w:hAnsi="Arial" w:cs="Arial"/>
                <w:sz w:val="24"/>
                <w:szCs w:val="24"/>
              </w:rPr>
              <w:t>Advanced Nurse Practitioner/</w:t>
            </w:r>
            <w:r w:rsidRPr="00511EA2">
              <w:rPr>
                <w:rFonts w:ascii="Arial" w:hAnsi="Arial" w:cs="Arial"/>
                <w:sz w:val="24"/>
                <w:szCs w:val="24"/>
              </w:rPr>
              <w:t>Team Leader.</w:t>
            </w: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Contribute to a comprehensive assessment of a patient’s needs.</w:t>
            </w: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Recognise the significance of the observations that contribute to the on-going assessment, planning, implementation and evaluation of care.</w:t>
            </w: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Ensure that a comprehensive care plan is provided detailing the patient’s requirements.</w:t>
            </w: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Implement the planned programme of nursing care and where appropriate initiate any action that may be required, report any alterations to the Nurse Practitioner.</w:t>
            </w: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Ensure that nursing records are accurate and up to date at all times.</w:t>
            </w: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Safeguard confidential information.</w:t>
            </w: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Ensure that families and individual careers/patients receive courteous and considerate service.</w:t>
            </w: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Participate in orientation of new staff.</w:t>
            </w: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Work in accordance with NMC code.</w:t>
            </w:r>
          </w:p>
          <w:p w:rsidR="006658FC" w:rsidRPr="00511EA2" w:rsidRDefault="006658FC">
            <w:pPr>
              <w:numPr>
                <w:ilvl w:val="0"/>
                <w:numId w:val="4"/>
              </w:numPr>
              <w:rPr>
                <w:rFonts w:ascii="Arial" w:hAnsi="Arial" w:cs="Arial"/>
                <w:sz w:val="24"/>
                <w:szCs w:val="24"/>
              </w:rPr>
            </w:pPr>
            <w:r w:rsidRPr="00511EA2">
              <w:rPr>
                <w:rFonts w:ascii="Arial" w:hAnsi="Arial" w:cs="Arial"/>
                <w:sz w:val="24"/>
                <w:szCs w:val="24"/>
              </w:rPr>
              <w:t xml:space="preserve">To refer to other specialties /agencies, acute/primary care or voluntary sector as required. </w:t>
            </w:r>
          </w:p>
          <w:p w:rsidR="006658FC" w:rsidRPr="00511EA2" w:rsidRDefault="006658FC">
            <w:pPr>
              <w:rPr>
                <w:rFonts w:ascii="Arial" w:hAnsi="Arial" w:cs="Arial"/>
                <w:sz w:val="24"/>
                <w:szCs w:val="24"/>
              </w:rPr>
            </w:pPr>
          </w:p>
        </w:tc>
      </w:tr>
      <w:tr w:rsidR="006658FC" w:rsidRPr="00511EA2" w:rsidTr="00511EA2">
        <w:trPr>
          <w:cantSplit/>
        </w:trPr>
        <w:tc>
          <w:tcPr>
            <w:tcW w:w="10349" w:type="dxa"/>
          </w:tcPr>
          <w:p w:rsidR="006658FC" w:rsidRPr="00511EA2" w:rsidRDefault="006658FC">
            <w:pPr>
              <w:rPr>
                <w:rFonts w:ascii="Arial" w:hAnsi="Arial" w:cs="Arial"/>
                <w:b/>
                <w:sz w:val="24"/>
                <w:szCs w:val="24"/>
              </w:rPr>
            </w:pPr>
            <w:r w:rsidRPr="00511EA2">
              <w:rPr>
                <w:rFonts w:ascii="Arial" w:hAnsi="Arial" w:cs="Arial"/>
                <w:b/>
                <w:sz w:val="24"/>
                <w:szCs w:val="24"/>
              </w:rPr>
              <w:t>7a EQUIPMENT AND MACHINERY</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Each Nurse has a personal duty of care to ensure that patient equipment is well maintained, regularly serviced and safe to use e.g. manual handling equipment, pressure relieving equipment, aural toileting equipment, syringe driver etc.  Assessing patient requirements for equipment on a regular basis.  Responsible for emergency nursing equipment issuing and replacing.</w:t>
            </w:r>
          </w:p>
          <w:p w:rsidR="006658FC" w:rsidRPr="00511EA2" w:rsidRDefault="006658FC">
            <w:pPr>
              <w:rPr>
                <w:rFonts w:ascii="Arial" w:hAnsi="Arial" w:cs="Arial"/>
                <w:sz w:val="24"/>
                <w:szCs w:val="24"/>
              </w:rPr>
            </w:pPr>
          </w:p>
        </w:tc>
      </w:tr>
    </w:tbl>
    <w:p w:rsidR="006658FC" w:rsidRPr="00511EA2" w:rsidRDefault="006658FC" w:rsidP="0007137E">
      <w:pPr>
        <w:rPr>
          <w:rFonts w:ascii="Arial" w:hAnsi="Arial" w:cs="Arial"/>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9"/>
      </w:tblGrid>
      <w:tr w:rsidR="006658FC" w:rsidRPr="00511EA2" w:rsidTr="0007137E">
        <w:trPr>
          <w:cantSplit/>
        </w:trPr>
        <w:tc>
          <w:tcPr>
            <w:tcW w:w="10349" w:type="dxa"/>
          </w:tcPr>
          <w:p w:rsidR="006658FC" w:rsidRPr="00511EA2" w:rsidRDefault="006658FC">
            <w:pPr>
              <w:rPr>
                <w:rFonts w:ascii="Arial" w:hAnsi="Arial" w:cs="Arial"/>
                <w:b/>
                <w:sz w:val="24"/>
                <w:szCs w:val="24"/>
              </w:rPr>
            </w:pPr>
            <w:r w:rsidRPr="00511EA2">
              <w:rPr>
                <w:rFonts w:ascii="Arial" w:hAnsi="Arial" w:cs="Arial"/>
                <w:b/>
                <w:sz w:val="24"/>
                <w:szCs w:val="24"/>
              </w:rPr>
              <w:lastRenderedPageBreak/>
              <w:t>7.b  SYSTEMS</w:t>
            </w:r>
          </w:p>
          <w:p w:rsidR="006658FC" w:rsidRPr="00511EA2" w:rsidRDefault="00CA251E">
            <w:pPr>
              <w:numPr>
                <w:ilvl w:val="0"/>
                <w:numId w:val="5"/>
              </w:numPr>
              <w:rPr>
                <w:rFonts w:ascii="Arial" w:hAnsi="Arial" w:cs="Arial"/>
                <w:sz w:val="24"/>
                <w:szCs w:val="24"/>
              </w:rPr>
            </w:pPr>
            <w:r w:rsidRPr="00511EA2">
              <w:rPr>
                <w:rFonts w:ascii="Arial" w:hAnsi="Arial" w:cs="Arial"/>
                <w:sz w:val="24"/>
                <w:szCs w:val="24"/>
              </w:rPr>
              <w:t>Clinical Portal</w:t>
            </w:r>
          </w:p>
          <w:p w:rsidR="00CA251E" w:rsidRPr="00511EA2" w:rsidRDefault="00CA251E">
            <w:pPr>
              <w:numPr>
                <w:ilvl w:val="0"/>
                <w:numId w:val="5"/>
              </w:numPr>
              <w:rPr>
                <w:rFonts w:ascii="Arial" w:hAnsi="Arial" w:cs="Arial"/>
                <w:sz w:val="24"/>
                <w:szCs w:val="24"/>
              </w:rPr>
            </w:pPr>
            <w:proofErr w:type="spellStart"/>
            <w:r w:rsidRPr="00511EA2">
              <w:rPr>
                <w:rFonts w:ascii="Arial" w:hAnsi="Arial" w:cs="Arial"/>
                <w:sz w:val="24"/>
                <w:szCs w:val="24"/>
              </w:rPr>
              <w:t>Trakcare</w:t>
            </w:r>
            <w:proofErr w:type="spellEnd"/>
          </w:p>
          <w:p w:rsidR="006658FC" w:rsidRPr="00511EA2" w:rsidRDefault="006658FC">
            <w:pPr>
              <w:numPr>
                <w:ilvl w:val="0"/>
                <w:numId w:val="5"/>
              </w:numPr>
              <w:rPr>
                <w:rFonts w:ascii="Arial" w:hAnsi="Arial" w:cs="Arial"/>
                <w:sz w:val="24"/>
                <w:szCs w:val="24"/>
              </w:rPr>
            </w:pPr>
            <w:r w:rsidRPr="00511EA2">
              <w:rPr>
                <w:rFonts w:ascii="Arial" w:hAnsi="Arial" w:cs="Arial"/>
                <w:sz w:val="24"/>
                <w:szCs w:val="24"/>
              </w:rPr>
              <w:t>Documentation of patient related information in Nursing Care Plan.</w:t>
            </w:r>
          </w:p>
          <w:p w:rsidR="006658FC" w:rsidRPr="00511EA2" w:rsidRDefault="006658FC">
            <w:pPr>
              <w:numPr>
                <w:ilvl w:val="0"/>
                <w:numId w:val="5"/>
              </w:numPr>
              <w:rPr>
                <w:rFonts w:ascii="Arial" w:hAnsi="Arial" w:cs="Arial"/>
                <w:sz w:val="24"/>
                <w:szCs w:val="24"/>
              </w:rPr>
            </w:pPr>
            <w:r w:rsidRPr="00511EA2">
              <w:rPr>
                <w:rFonts w:ascii="Arial" w:hAnsi="Arial" w:cs="Arial"/>
                <w:sz w:val="24"/>
                <w:szCs w:val="24"/>
              </w:rPr>
              <w:t>Documentation of patient related information in Nursing Notes.</w:t>
            </w:r>
          </w:p>
          <w:p w:rsidR="006658FC" w:rsidRPr="00511EA2" w:rsidRDefault="006658FC">
            <w:pPr>
              <w:numPr>
                <w:ilvl w:val="0"/>
                <w:numId w:val="5"/>
              </w:numPr>
              <w:rPr>
                <w:rFonts w:ascii="Arial" w:hAnsi="Arial" w:cs="Arial"/>
                <w:sz w:val="24"/>
                <w:szCs w:val="24"/>
              </w:rPr>
            </w:pPr>
            <w:r w:rsidRPr="00511EA2">
              <w:rPr>
                <w:rFonts w:ascii="Arial" w:hAnsi="Arial" w:cs="Arial"/>
                <w:sz w:val="24"/>
                <w:szCs w:val="24"/>
              </w:rPr>
              <w:t>Incident reporting.</w:t>
            </w:r>
          </w:p>
          <w:p w:rsidR="006658FC" w:rsidRPr="00511EA2" w:rsidRDefault="006658FC">
            <w:pPr>
              <w:numPr>
                <w:ilvl w:val="0"/>
                <w:numId w:val="5"/>
              </w:numPr>
              <w:rPr>
                <w:rFonts w:ascii="Arial" w:hAnsi="Arial" w:cs="Arial"/>
                <w:sz w:val="24"/>
                <w:szCs w:val="24"/>
              </w:rPr>
            </w:pPr>
            <w:r w:rsidRPr="00511EA2">
              <w:rPr>
                <w:rFonts w:ascii="Arial" w:hAnsi="Arial" w:cs="Arial"/>
                <w:sz w:val="24"/>
                <w:szCs w:val="24"/>
              </w:rPr>
              <w:t>Single Shared Assessments.</w:t>
            </w:r>
          </w:p>
          <w:p w:rsidR="006658FC" w:rsidRPr="00511EA2" w:rsidRDefault="006658FC">
            <w:pPr>
              <w:numPr>
                <w:ilvl w:val="0"/>
                <w:numId w:val="5"/>
              </w:numPr>
              <w:rPr>
                <w:rFonts w:ascii="Arial" w:hAnsi="Arial" w:cs="Arial"/>
                <w:sz w:val="24"/>
                <w:szCs w:val="24"/>
              </w:rPr>
            </w:pPr>
            <w:r w:rsidRPr="00511EA2">
              <w:rPr>
                <w:rFonts w:ascii="Arial" w:hAnsi="Arial" w:cs="Arial"/>
                <w:sz w:val="24"/>
                <w:szCs w:val="24"/>
              </w:rPr>
              <w:t>NHS Fife Policies and Procedures</w:t>
            </w:r>
          </w:p>
          <w:p w:rsidR="006658FC" w:rsidRPr="00511EA2" w:rsidRDefault="006658FC">
            <w:pPr>
              <w:numPr>
                <w:ilvl w:val="0"/>
                <w:numId w:val="5"/>
              </w:numPr>
              <w:rPr>
                <w:rFonts w:ascii="Arial" w:hAnsi="Arial" w:cs="Arial"/>
                <w:sz w:val="24"/>
                <w:szCs w:val="24"/>
              </w:rPr>
            </w:pPr>
            <w:r w:rsidRPr="00511EA2">
              <w:rPr>
                <w:rFonts w:ascii="Arial" w:hAnsi="Arial" w:cs="Arial"/>
                <w:sz w:val="24"/>
                <w:szCs w:val="24"/>
              </w:rPr>
              <w:t>Manual Handling risk assessments.</w:t>
            </w:r>
          </w:p>
          <w:p w:rsidR="00CA251E" w:rsidRPr="00511EA2" w:rsidRDefault="00CA251E">
            <w:pPr>
              <w:numPr>
                <w:ilvl w:val="0"/>
                <w:numId w:val="5"/>
              </w:numPr>
              <w:rPr>
                <w:rFonts w:ascii="Arial" w:hAnsi="Arial" w:cs="Arial"/>
                <w:sz w:val="24"/>
                <w:szCs w:val="24"/>
              </w:rPr>
            </w:pPr>
            <w:r w:rsidRPr="00511EA2">
              <w:rPr>
                <w:rFonts w:ascii="Arial" w:hAnsi="Arial" w:cs="Arial"/>
                <w:sz w:val="24"/>
                <w:szCs w:val="24"/>
              </w:rPr>
              <w:t>Morse</w:t>
            </w:r>
          </w:p>
          <w:p w:rsidR="006658FC" w:rsidRPr="00511EA2" w:rsidRDefault="006658FC">
            <w:pPr>
              <w:rPr>
                <w:rFonts w:ascii="Arial" w:hAnsi="Arial" w:cs="Arial"/>
                <w:sz w:val="24"/>
                <w:szCs w:val="24"/>
              </w:rPr>
            </w:pPr>
          </w:p>
        </w:tc>
      </w:tr>
      <w:tr w:rsidR="006658FC" w:rsidRPr="00511EA2" w:rsidTr="0007137E">
        <w:trPr>
          <w:cantSplit/>
        </w:trPr>
        <w:tc>
          <w:tcPr>
            <w:tcW w:w="10349" w:type="dxa"/>
          </w:tcPr>
          <w:p w:rsidR="006658FC" w:rsidRPr="00511EA2" w:rsidRDefault="006658FC">
            <w:pPr>
              <w:rPr>
                <w:rFonts w:ascii="Arial" w:hAnsi="Arial" w:cs="Arial"/>
                <w:sz w:val="24"/>
                <w:szCs w:val="24"/>
              </w:rPr>
            </w:pPr>
          </w:p>
        </w:tc>
      </w:tr>
      <w:tr w:rsidR="006658FC" w:rsidRPr="00511EA2" w:rsidTr="0007137E">
        <w:trPr>
          <w:cantSplit/>
        </w:trPr>
        <w:tc>
          <w:tcPr>
            <w:tcW w:w="10349" w:type="dxa"/>
          </w:tcPr>
          <w:p w:rsidR="006658FC" w:rsidRPr="00511EA2" w:rsidRDefault="006658FC">
            <w:pPr>
              <w:numPr>
                <w:ilvl w:val="0"/>
                <w:numId w:val="6"/>
              </w:numPr>
              <w:rPr>
                <w:rFonts w:ascii="Arial" w:hAnsi="Arial" w:cs="Arial"/>
                <w:b/>
                <w:sz w:val="24"/>
                <w:szCs w:val="24"/>
              </w:rPr>
            </w:pPr>
            <w:r w:rsidRPr="00511EA2">
              <w:rPr>
                <w:rFonts w:ascii="Arial" w:hAnsi="Arial" w:cs="Arial"/>
                <w:b/>
                <w:sz w:val="24"/>
                <w:szCs w:val="24"/>
              </w:rPr>
              <w:t xml:space="preserve">  ASSIGNMENT AND REVIEW OF WORK</w:t>
            </w:r>
          </w:p>
          <w:p w:rsidR="006658FC" w:rsidRPr="00511EA2" w:rsidRDefault="006658FC">
            <w:pPr>
              <w:rPr>
                <w:rFonts w:ascii="Arial" w:hAnsi="Arial" w:cs="Arial"/>
                <w:sz w:val="24"/>
                <w:szCs w:val="24"/>
              </w:rPr>
            </w:pPr>
          </w:p>
        </w:tc>
      </w:tr>
      <w:tr w:rsidR="006658FC" w:rsidRPr="00511EA2" w:rsidTr="0007137E">
        <w:trPr>
          <w:cantSplit/>
        </w:trPr>
        <w:tc>
          <w:tcPr>
            <w:tcW w:w="10349" w:type="dxa"/>
          </w:tcPr>
          <w:p w:rsidR="006658FC" w:rsidRPr="00511EA2" w:rsidRDefault="006658FC">
            <w:pPr>
              <w:pStyle w:val="BodyText2"/>
              <w:rPr>
                <w:rFonts w:ascii="Arial" w:hAnsi="Arial" w:cs="Arial"/>
                <w:sz w:val="24"/>
                <w:szCs w:val="24"/>
              </w:rPr>
            </w:pPr>
            <w:r w:rsidRPr="00511EA2">
              <w:rPr>
                <w:rFonts w:ascii="Arial" w:hAnsi="Arial" w:cs="Arial"/>
                <w:sz w:val="24"/>
                <w:szCs w:val="24"/>
              </w:rPr>
              <w:t>Workload will be generated by the Team Leader/</w:t>
            </w:r>
            <w:r w:rsidR="00CA251E" w:rsidRPr="00511EA2">
              <w:rPr>
                <w:rFonts w:ascii="Arial" w:hAnsi="Arial" w:cs="Arial"/>
                <w:sz w:val="24"/>
                <w:szCs w:val="24"/>
              </w:rPr>
              <w:t xml:space="preserve">Advanced </w:t>
            </w:r>
            <w:r w:rsidRPr="00511EA2">
              <w:rPr>
                <w:rFonts w:ascii="Arial" w:hAnsi="Arial" w:cs="Arial"/>
                <w:sz w:val="24"/>
                <w:szCs w:val="24"/>
              </w:rPr>
              <w:t>Nurse Practitioner</w:t>
            </w:r>
            <w:r w:rsidR="00CA251E" w:rsidRPr="00511EA2">
              <w:rPr>
                <w:rFonts w:ascii="Arial" w:hAnsi="Arial" w:cs="Arial"/>
                <w:sz w:val="24"/>
                <w:szCs w:val="24"/>
              </w:rPr>
              <w:t>/Nurse Practitioner</w:t>
            </w:r>
            <w:r w:rsidRPr="00511EA2">
              <w:rPr>
                <w:rFonts w:ascii="Arial" w:hAnsi="Arial" w:cs="Arial"/>
                <w:sz w:val="24"/>
                <w:szCs w:val="24"/>
              </w:rPr>
              <w:t xml:space="preserve">.  Objectives will be set through annual appraisal and personal development planning.  </w:t>
            </w:r>
          </w:p>
        </w:tc>
      </w:tr>
    </w:tbl>
    <w:p w:rsidR="006658FC" w:rsidRPr="00511EA2" w:rsidRDefault="006658FC" w:rsidP="0007137E">
      <w:pPr>
        <w:rPr>
          <w:rFonts w:ascii="Arial" w:hAnsi="Arial" w:cs="Arial"/>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9"/>
      </w:tblGrid>
      <w:tr w:rsidR="006658FC" w:rsidRPr="00511EA2" w:rsidTr="0007137E">
        <w:trPr>
          <w:cantSplit/>
        </w:trPr>
        <w:tc>
          <w:tcPr>
            <w:tcW w:w="10349" w:type="dxa"/>
          </w:tcPr>
          <w:p w:rsidR="006658FC" w:rsidRPr="00511EA2" w:rsidRDefault="006658FC">
            <w:pPr>
              <w:numPr>
                <w:ilvl w:val="0"/>
                <w:numId w:val="6"/>
              </w:numPr>
              <w:rPr>
                <w:rFonts w:ascii="Arial" w:hAnsi="Arial" w:cs="Arial"/>
                <w:b/>
                <w:sz w:val="24"/>
                <w:szCs w:val="24"/>
              </w:rPr>
            </w:pPr>
            <w:r w:rsidRPr="00511EA2">
              <w:rPr>
                <w:rFonts w:ascii="Arial" w:hAnsi="Arial" w:cs="Arial"/>
                <w:b/>
                <w:sz w:val="24"/>
                <w:szCs w:val="24"/>
              </w:rPr>
              <w:t>DECISIONS AND JUDGEMENTS</w:t>
            </w:r>
          </w:p>
          <w:p w:rsidR="006658FC" w:rsidRPr="00511EA2" w:rsidRDefault="006658FC">
            <w:pPr>
              <w:rPr>
                <w:rFonts w:ascii="Arial" w:hAnsi="Arial" w:cs="Arial"/>
                <w:sz w:val="24"/>
                <w:szCs w:val="24"/>
              </w:rPr>
            </w:pPr>
          </w:p>
        </w:tc>
      </w:tr>
      <w:tr w:rsidR="006658FC" w:rsidRPr="00511EA2" w:rsidTr="0007137E">
        <w:trPr>
          <w:cantSplit/>
        </w:trPr>
        <w:tc>
          <w:tcPr>
            <w:tcW w:w="10349" w:type="dxa"/>
          </w:tcPr>
          <w:p w:rsidR="006658FC" w:rsidRPr="00511EA2" w:rsidRDefault="00CA251E">
            <w:pPr>
              <w:pStyle w:val="BodyText2"/>
              <w:rPr>
                <w:rFonts w:ascii="Arial" w:hAnsi="Arial" w:cs="Arial"/>
                <w:sz w:val="24"/>
                <w:szCs w:val="24"/>
              </w:rPr>
            </w:pPr>
            <w:r w:rsidRPr="00511EA2">
              <w:rPr>
                <w:rFonts w:ascii="Arial" w:hAnsi="Arial" w:cs="Arial"/>
                <w:sz w:val="24"/>
                <w:szCs w:val="24"/>
              </w:rPr>
              <w:t>Ongoing</w:t>
            </w:r>
            <w:r w:rsidR="006658FC" w:rsidRPr="00511EA2">
              <w:rPr>
                <w:rFonts w:ascii="Arial" w:hAnsi="Arial" w:cs="Arial"/>
                <w:sz w:val="24"/>
                <w:szCs w:val="24"/>
              </w:rPr>
              <w:t xml:space="preserve"> assessment of patient’s conditions taking action as necessary and reporting to the appropriate person.  </w:t>
            </w:r>
          </w:p>
          <w:p w:rsidR="006658FC" w:rsidRPr="00511EA2" w:rsidRDefault="006658FC">
            <w:pPr>
              <w:rPr>
                <w:rFonts w:ascii="Arial" w:hAnsi="Arial" w:cs="Arial"/>
                <w:sz w:val="24"/>
                <w:szCs w:val="24"/>
              </w:rPr>
            </w:pPr>
            <w:r w:rsidRPr="00511EA2">
              <w:rPr>
                <w:rFonts w:ascii="Arial" w:hAnsi="Arial" w:cs="Arial"/>
                <w:sz w:val="24"/>
                <w:szCs w:val="24"/>
              </w:rPr>
              <w:t>Co-ordinate and supervise team members as appropriate.</w:t>
            </w:r>
          </w:p>
        </w:tc>
      </w:tr>
    </w:tbl>
    <w:p w:rsidR="006658FC" w:rsidRPr="00511EA2" w:rsidRDefault="006658FC" w:rsidP="0007137E">
      <w:pPr>
        <w:rPr>
          <w:rFonts w:ascii="Arial" w:hAnsi="Arial" w:cs="Arial"/>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9"/>
      </w:tblGrid>
      <w:tr w:rsidR="006658FC" w:rsidRPr="00511EA2" w:rsidTr="0007137E">
        <w:trPr>
          <w:cantSplit/>
        </w:trPr>
        <w:tc>
          <w:tcPr>
            <w:tcW w:w="10349" w:type="dxa"/>
          </w:tcPr>
          <w:p w:rsidR="006658FC" w:rsidRPr="00511EA2" w:rsidRDefault="006658FC">
            <w:pPr>
              <w:numPr>
                <w:ilvl w:val="0"/>
                <w:numId w:val="6"/>
              </w:numPr>
              <w:rPr>
                <w:rFonts w:ascii="Arial" w:hAnsi="Arial" w:cs="Arial"/>
                <w:b/>
                <w:sz w:val="24"/>
                <w:szCs w:val="24"/>
              </w:rPr>
            </w:pPr>
            <w:r w:rsidRPr="00511EA2">
              <w:rPr>
                <w:rFonts w:ascii="Arial" w:hAnsi="Arial" w:cs="Arial"/>
                <w:b/>
                <w:sz w:val="24"/>
                <w:szCs w:val="24"/>
              </w:rPr>
              <w:t xml:space="preserve"> MOST CHALLENGING/DIFFICULT PARTS OF THE JOB</w:t>
            </w:r>
          </w:p>
          <w:p w:rsidR="006658FC" w:rsidRPr="00511EA2" w:rsidRDefault="006658FC">
            <w:pPr>
              <w:rPr>
                <w:rFonts w:ascii="Arial" w:hAnsi="Arial" w:cs="Arial"/>
                <w:sz w:val="24"/>
                <w:szCs w:val="24"/>
              </w:rPr>
            </w:pPr>
          </w:p>
        </w:tc>
      </w:tr>
      <w:tr w:rsidR="006658FC" w:rsidRPr="00511EA2" w:rsidTr="0007137E">
        <w:trPr>
          <w:cantSplit/>
        </w:trPr>
        <w:tc>
          <w:tcPr>
            <w:tcW w:w="10349" w:type="dxa"/>
          </w:tcPr>
          <w:p w:rsidR="006658FC" w:rsidRPr="00511EA2" w:rsidRDefault="006658FC">
            <w:pPr>
              <w:rPr>
                <w:rFonts w:ascii="Arial" w:hAnsi="Arial" w:cs="Arial"/>
                <w:sz w:val="24"/>
                <w:szCs w:val="24"/>
              </w:rPr>
            </w:pPr>
          </w:p>
          <w:p w:rsidR="006658FC" w:rsidRPr="00511EA2" w:rsidRDefault="006658FC">
            <w:pPr>
              <w:numPr>
                <w:ilvl w:val="0"/>
                <w:numId w:val="7"/>
              </w:numPr>
              <w:rPr>
                <w:rFonts w:ascii="Arial" w:hAnsi="Arial" w:cs="Arial"/>
                <w:sz w:val="24"/>
                <w:szCs w:val="24"/>
              </w:rPr>
            </w:pPr>
            <w:r w:rsidRPr="00511EA2">
              <w:rPr>
                <w:rFonts w:ascii="Arial" w:hAnsi="Arial" w:cs="Arial"/>
                <w:sz w:val="24"/>
                <w:szCs w:val="24"/>
              </w:rPr>
              <w:t>Meeting increased diversity and complex nursing requirements of acutely ill patients in their homes.</w:t>
            </w:r>
          </w:p>
          <w:p w:rsidR="006658FC" w:rsidRPr="00511EA2" w:rsidRDefault="006658FC">
            <w:pPr>
              <w:numPr>
                <w:ilvl w:val="0"/>
                <w:numId w:val="7"/>
              </w:numPr>
              <w:rPr>
                <w:rFonts w:ascii="Arial" w:hAnsi="Arial" w:cs="Arial"/>
                <w:sz w:val="24"/>
                <w:szCs w:val="24"/>
              </w:rPr>
            </w:pPr>
            <w:r w:rsidRPr="00511EA2">
              <w:rPr>
                <w:rFonts w:ascii="Arial" w:hAnsi="Arial" w:cs="Arial"/>
                <w:sz w:val="24"/>
                <w:szCs w:val="24"/>
              </w:rPr>
              <w:t>To manage time effectively, working within time constraints.</w:t>
            </w:r>
          </w:p>
          <w:p w:rsidR="006658FC" w:rsidRPr="00511EA2" w:rsidRDefault="006658FC">
            <w:pPr>
              <w:numPr>
                <w:ilvl w:val="0"/>
                <w:numId w:val="7"/>
              </w:numPr>
              <w:rPr>
                <w:rFonts w:ascii="Arial" w:hAnsi="Arial" w:cs="Arial"/>
                <w:sz w:val="24"/>
                <w:szCs w:val="24"/>
              </w:rPr>
            </w:pPr>
            <w:r w:rsidRPr="00511EA2">
              <w:rPr>
                <w:rFonts w:ascii="Arial" w:hAnsi="Arial" w:cs="Arial"/>
                <w:sz w:val="24"/>
                <w:szCs w:val="24"/>
              </w:rPr>
              <w:t>Meeting patient/family expectations.</w:t>
            </w:r>
          </w:p>
          <w:p w:rsidR="006658FC" w:rsidRPr="00511EA2" w:rsidRDefault="006658FC">
            <w:pPr>
              <w:numPr>
                <w:ilvl w:val="0"/>
                <w:numId w:val="7"/>
              </w:numPr>
              <w:rPr>
                <w:rFonts w:ascii="Arial" w:hAnsi="Arial" w:cs="Arial"/>
                <w:sz w:val="24"/>
                <w:szCs w:val="24"/>
              </w:rPr>
            </w:pPr>
            <w:r w:rsidRPr="00511EA2">
              <w:rPr>
                <w:rFonts w:ascii="Arial" w:hAnsi="Arial" w:cs="Arial"/>
                <w:sz w:val="24"/>
                <w:szCs w:val="24"/>
              </w:rPr>
              <w:t>Encouraging patients to manage their own health needs whilst promoting self-care.</w:t>
            </w:r>
          </w:p>
          <w:p w:rsidR="006658FC" w:rsidRPr="00511EA2" w:rsidRDefault="006658FC">
            <w:pPr>
              <w:numPr>
                <w:ilvl w:val="0"/>
                <w:numId w:val="7"/>
              </w:numPr>
              <w:rPr>
                <w:rFonts w:ascii="Arial" w:hAnsi="Arial" w:cs="Arial"/>
                <w:sz w:val="24"/>
                <w:szCs w:val="24"/>
              </w:rPr>
            </w:pPr>
            <w:r w:rsidRPr="00511EA2">
              <w:rPr>
                <w:rFonts w:ascii="Arial" w:hAnsi="Arial" w:cs="Arial"/>
                <w:sz w:val="24"/>
                <w:szCs w:val="24"/>
              </w:rPr>
              <w:t>Lone working in the community.</w:t>
            </w:r>
          </w:p>
          <w:p w:rsidR="006658FC" w:rsidRPr="00511EA2" w:rsidRDefault="006658FC">
            <w:pPr>
              <w:rPr>
                <w:rFonts w:ascii="Arial" w:hAnsi="Arial" w:cs="Arial"/>
                <w:sz w:val="24"/>
                <w:szCs w:val="24"/>
              </w:rPr>
            </w:pPr>
          </w:p>
        </w:tc>
      </w:tr>
    </w:tbl>
    <w:p w:rsidR="006658FC" w:rsidRPr="00511EA2" w:rsidRDefault="006658FC" w:rsidP="0007137E">
      <w:pPr>
        <w:rPr>
          <w:rFonts w:ascii="Arial" w:hAnsi="Arial" w:cs="Arial"/>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9"/>
      </w:tblGrid>
      <w:tr w:rsidR="006658FC" w:rsidRPr="00511EA2" w:rsidTr="0007137E">
        <w:trPr>
          <w:cantSplit/>
        </w:trPr>
        <w:tc>
          <w:tcPr>
            <w:tcW w:w="10349" w:type="dxa"/>
          </w:tcPr>
          <w:p w:rsidR="006658FC" w:rsidRPr="00511EA2" w:rsidRDefault="006658FC">
            <w:pPr>
              <w:numPr>
                <w:ilvl w:val="0"/>
                <w:numId w:val="6"/>
              </w:numPr>
              <w:rPr>
                <w:rFonts w:ascii="Arial" w:hAnsi="Arial" w:cs="Arial"/>
                <w:b/>
                <w:sz w:val="24"/>
                <w:szCs w:val="24"/>
              </w:rPr>
            </w:pPr>
            <w:r w:rsidRPr="00511EA2">
              <w:rPr>
                <w:rFonts w:ascii="Arial" w:hAnsi="Arial" w:cs="Arial"/>
                <w:b/>
                <w:sz w:val="24"/>
                <w:szCs w:val="24"/>
              </w:rPr>
              <w:t>COMMUNICATIONS AND RELATIONSHIPS</w:t>
            </w:r>
          </w:p>
          <w:p w:rsidR="006658FC" w:rsidRPr="00511EA2" w:rsidRDefault="006658FC">
            <w:pPr>
              <w:rPr>
                <w:rFonts w:ascii="Arial" w:hAnsi="Arial" w:cs="Arial"/>
                <w:sz w:val="24"/>
                <w:szCs w:val="24"/>
              </w:rPr>
            </w:pPr>
          </w:p>
        </w:tc>
      </w:tr>
      <w:tr w:rsidR="006658FC" w:rsidRPr="00511EA2" w:rsidTr="0007137E">
        <w:trPr>
          <w:cantSplit/>
        </w:trPr>
        <w:tc>
          <w:tcPr>
            <w:tcW w:w="10349" w:type="dxa"/>
          </w:tcPr>
          <w:p w:rsidR="006658FC" w:rsidRPr="00511EA2" w:rsidRDefault="006658FC">
            <w:pPr>
              <w:numPr>
                <w:ilvl w:val="0"/>
                <w:numId w:val="8"/>
              </w:numPr>
              <w:rPr>
                <w:rFonts w:ascii="Arial" w:hAnsi="Arial" w:cs="Arial"/>
                <w:sz w:val="24"/>
                <w:szCs w:val="24"/>
              </w:rPr>
            </w:pPr>
            <w:r w:rsidRPr="00511EA2">
              <w:rPr>
                <w:rFonts w:ascii="Arial" w:hAnsi="Arial" w:cs="Arial"/>
                <w:sz w:val="24"/>
                <w:szCs w:val="24"/>
              </w:rPr>
              <w:lastRenderedPageBreak/>
              <w:t>Liaise with patients/relatives and careers during home visits – constantly</w:t>
            </w:r>
          </w:p>
          <w:p w:rsidR="00CA251E" w:rsidRPr="00511EA2" w:rsidRDefault="006658FC">
            <w:pPr>
              <w:numPr>
                <w:ilvl w:val="0"/>
                <w:numId w:val="8"/>
              </w:numPr>
              <w:rPr>
                <w:rFonts w:ascii="Arial" w:hAnsi="Arial" w:cs="Arial"/>
                <w:sz w:val="24"/>
                <w:szCs w:val="24"/>
              </w:rPr>
            </w:pPr>
            <w:r w:rsidRPr="00511EA2">
              <w:rPr>
                <w:rFonts w:ascii="Arial" w:hAnsi="Arial" w:cs="Arial"/>
                <w:sz w:val="24"/>
                <w:szCs w:val="24"/>
              </w:rPr>
              <w:t>Liaise with   Team Leader/</w:t>
            </w:r>
            <w:r w:rsidR="00CA251E" w:rsidRPr="00511EA2">
              <w:rPr>
                <w:rFonts w:ascii="Arial" w:hAnsi="Arial" w:cs="Arial"/>
                <w:sz w:val="24"/>
                <w:szCs w:val="24"/>
              </w:rPr>
              <w:t xml:space="preserve">Advanced </w:t>
            </w:r>
            <w:r w:rsidRPr="00511EA2">
              <w:rPr>
                <w:rFonts w:ascii="Arial" w:hAnsi="Arial" w:cs="Arial"/>
                <w:sz w:val="24"/>
                <w:szCs w:val="24"/>
              </w:rPr>
              <w:t>Nurse Practitioner/</w:t>
            </w:r>
            <w:r w:rsidR="00CA251E" w:rsidRPr="00511EA2">
              <w:rPr>
                <w:rFonts w:ascii="Arial" w:hAnsi="Arial" w:cs="Arial"/>
                <w:sz w:val="24"/>
                <w:szCs w:val="24"/>
              </w:rPr>
              <w:t>Nurse Practitioner- constantly</w:t>
            </w:r>
          </w:p>
          <w:p w:rsidR="006658FC" w:rsidRPr="00511EA2" w:rsidRDefault="00965955">
            <w:pPr>
              <w:numPr>
                <w:ilvl w:val="0"/>
                <w:numId w:val="8"/>
              </w:numPr>
              <w:rPr>
                <w:rFonts w:ascii="Arial" w:hAnsi="Arial" w:cs="Arial"/>
                <w:sz w:val="24"/>
                <w:szCs w:val="24"/>
              </w:rPr>
            </w:pPr>
            <w:r w:rsidRPr="00511EA2">
              <w:rPr>
                <w:rFonts w:ascii="Arial" w:hAnsi="Arial" w:cs="Arial"/>
                <w:sz w:val="24"/>
                <w:szCs w:val="24"/>
              </w:rPr>
              <w:t xml:space="preserve">Liaise with </w:t>
            </w:r>
            <w:r w:rsidR="00CA251E" w:rsidRPr="00511EA2">
              <w:rPr>
                <w:rFonts w:ascii="Arial" w:hAnsi="Arial" w:cs="Arial"/>
                <w:sz w:val="24"/>
                <w:szCs w:val="24"/>
              </w:rPr>
              <w:t>District Charge nurse and Community Nurses - frequently</w:t>
            </w:r>
            <w:r w:rsidR="006658FC" w:rsidRPr="00511EA2">
              <w:rPr>
                <w:rFonts w:ascii="Arial" w:hAnsi="Arial" w:cs="Arial"/>
                <w:sz w:val="24"/>
                <w:szCs w:val="24"/>
              </w:rPr>
              <w:t>.</w:t>
            </w:r>
          </w:p>
          <w:p w:rsidR="00965955" w:rsidRPr="00511EA2" w:rsidRDefault="00965955">
            <w:pPr>
              <w:numPr>
                <w:ilvl w:val="0"/>
                <w:numId w:val="8"/>
              </w:numPr>
              <w:rPr>
                <w:rFonts w:ascii="Arial" w:hAnsi="Arial" w:cs="Arial"/>
                <w:sz w:val="24"/>
                <w:szCs w:val="24"/>
              </w:rPr>
            </w:pPr>
            <w:r w:rsidRPr="00511EA2">
              <w:rPr>
                <w:rFonts w:ascii="Arial" w:hAnsi="Arial" w:cs="Arial"/>
                <w:sz w:val="24"/>
                <w:szCs w:val="24"/>
              </w:rPr>
              <w:t>Liaise with ICT- frequently</w:t>
            </w:r>
          </w:p>
          <w:p w:rsidR="006658FC" w:rsidRPr="00511EA2" w:rsidRDefault="006658FC">
            <w:pPr>
              <w:numPr>
                <w:ilvl w:val="0"/>
                <w:numId w:val="9"/>
              </w:numPr>
              <w:rPr>
                <w:rFonts w:ascii="Arial" w:hAnsi="Arial" w:cs="Arial"/>
                <w:sz w:val="24"/>
                <w:szCs w:val="24"/>
              </w:rPr>
            </w:pPr>
            <w:r w:rsidRPr="00511EA2">
              <w:rPr>
                <w:rFonts w:ascii="Arial" w:hAnsi="Arial" w:cs="Arial"/>
                <w:sz w:val="24"/>
                <w:szCs w:val="24"/>
              </w:rPr>
              <w:t>Liaise with other members of the primary care team regarding the patient’s condition – frequently.</w:t>
            </w:r>
          </w:p>
          <w:p w:rsidR="006658FC" w:rsidRPr="00511EA2" w:rsidRDefault="006658FC">
            <w:pPr>
              <w:numPr>
                <w:ilvl w:val="0"/>
                <w:numId w:val="9"/>
              </w:numPr>
              <w:rPr>
                <w:rFonts w:ascii="Arial" w:hAnsi="Arial" w:cs="Arial"/>
                <w:sz w:val="24"/>
                <w:szCs w:val="24"/>
              </w:rPr>
            </w:pPr>
            <w:r w:rsidRPr="00511EA2">
              <w:rPr>
                <w:rFonts w:ascii="Arial" w:hAnsi="Arial" w:cs="Arial"/>
                <w:sz w:val="24"/>
                <w:szCs w:val="24"/>
              </w:rPr>
              <w:t>Liaise with Social Work and Voluntary Sector – frequently.</w:t>
            </w:r>
          </w:p>
          <w:p w:rsidR="006658FC" w:rsidRPr="00511EA2" w:rsidRDefault="006658FC">
            <w:pPr>
              <w:rPr>
                <w:rFonts w:ascii="Arial" w:hAnsi="Arial" w:cs="Arial"/>
                <w:sz w:val="24"/>
                <w:szCs w:val="24"/>
              </w:rPr>
            </w:pPr>
          </w:p>
        </w:tc>
      </w:tr>
    </w:tbl>
    <w:p w:rsidR="006658FC" w:rsidRPr="00511EA2" w:rsidRDefault="006658FC" w:rsidP="0007137E">
      <w:pPr>
        <w:rPr>
          <w:rFonts w:ascii="Arial" w:hAnsi="Arial" w:cs="Arial"/>
          <w:sz w:val="24"/>
          <w:szCs w:val="24"/>
        </w:rPr>
      </w:pPr>
    </w:p>
    <w:p w:rsidR="006658FC" w:rsidRPr="00511EA2" w:rsidRDefault="006658FC" w:rsidP="0007137E">
      <w:pPr>
        <w:rPr>
          <w:rFonts w:ascii="Arial" w:hAnsi="Arial" w:cs="Arial"/>
          <w:b/>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6"/>
        <w:gridCol w:w="4803"/>
      </w:tblGrid>
      <w:tr w:rsidR="006658FC" w:rsidRPr="00511EA2" w:rsidTr="0007137E">
        <w:trPr>
          <w:cantSplit/>
        </w:trPr>
        <w:tc>
          <w:tcPr>
            <w:tcW w:w="10349" w:type="dxa"/>
            <w:gridSpan w:val="2"/>
          </w:tcPr>
          <w:p w:rsidR="006658FC" w:rsidRPr="00511EA2" w:rsidRDefault="006658FC">
            <w:pPr>
              <w:rPr>
                <w:rFonts w:ascii="Arial" w:hAnsi="Arial" w:cs="Arial"/>
                <w:b/>
                <w:sz w:val="24"/>
                <w:szCs w:val="24"/>
              </w:rPr>
            </w:pPr>
            <w:r w:rsidRPr="00511EA2">
              <w:rPr>
                <w:rFonts w:ascii="Arial" w:hAnsi="Arial" w:cs="Arial"/>
                <w:b/>
                <w:sz w:val="24"/>
                <w:szCs w:val="24"/>
              </w:rPr>
              <w:t>12. PHYSICAL, MENTAL, EMOTIONAL AND ENVIRONMENTAL DEMANDS   OF THE JOB</w:t>
            </w:r>
          </w:p>
        </w:tc>
      </w:tr>
      <w:tr w:rsidR="006658FC" w:rsidRPr="00511EA2" w:rsidTr="0007137E">
        <w:trPr>
          <w:cantSplit/>
        </w:trPr>
        <w:tc>
          <w:tcPr>
            <w:tcW w:w="5546" w:type="dxa"/>
          </w:tcPr>
          <w:p w:rsidR="006658FC" w:rsidRPr="00511EA2" w:rsidRDefault="006658FC">
            <w:pPr>
              <w:rPr>
                <w:rFonts w:ascii="Arial" w:hAnsi="Arial" w:cs="Arial"/>
                <w:sz w:val="24"/>
                <w:szCs w:val="24"/>
              </w:rPr>
            </w:pPr>
          </w:p>
          <w:p w:rsidR="006658FC" w:rsidRPr="00511EA2" w:rsidRDefault="006658FC">
            <w:pPr>
              <w:pStyle w:val="Heading2"/>
              <w:rPr>
                <w:rFonts w:ascii="Arial" w:hAnsi="Arial" w:cs="Arial"/>
                <w:b w:val="0"/>
                <w:sz w:val="24"/>
                <w:szCs w:val="24"/>
              </w:rPr>
            </w:pPr>
            <w:r w:rsidRPr="00511EA2">
              <w:rPr>
                <w:rFonts w:ascii="Arial" w:hAnsi="Arial" w:cs="Arial"/>
                <w:b w:val="0"/>
                <w:sz w:val="24"/>
                <w:szCs w:val="24"/>
              </w:rPr>
              <w:t>Physical Skills</w:t>
            </w:r>
          </w:p>
          <w:p w:rsidR="006658FC" w:rsidRPr="00511EA2" w:rsidRDefault="006658FC">
            <w:pPr>
              <w:numPr>
                <w:ilvl w:val="0"/>
                <w:numId w:val="10"/>
              </w:numPr>
              <w:rPr>
                <w:rFonts w:ascii="Arial" w:hAnsi="Arial" w:cs="Arial"/>
                <w:sz w:val="24"/>
                <w:szCs w:val="24"/>
              </w:rPr>
            </w:pPr>
            <w:r w:rsidRPr="00511EA2">
              <w:rPr>
                <w:rFonts w:ascii="Arial" w:hAnsi="Arial" w:cs="Arial"/>
                <w:sz w:val="24"/>
                <w:szCs w:val="24"/>
              </w:rPr>
              <w:t>Administration of injections, intravenous, intra-muscular, sub-</w:t>
            </w:r>
            <w:proofErr w:type="spellStart"/>
            <w:r w:rsidR="00965955" w:rsidRPr="00511EA2">
              <w:rPr>
                <w:rFonts w:ascii="Arial" w:hAnsi="Arial" w:cs="Arial"/>
                <w:sz w:val="24"/>
                <w:szCs w:val="24"/>
              </w:rPr>
              <w:t>cutaneous</w:t>
            </w:r>
            <w:proofErr w:type="spellEnd"/>
            <w:r w:rsidRPr="00511EA2">
              <w:rPr>
                <w:rFonts w:ascii="Arial" w:hAnsi="Arial" w:cs="Arial"/>
                <w:sz w:val="24"/>
                <w:szCs w:val="24"/>
              </w:rPr>
              <w:t xml:space="preserve"> &amp; syringe driver </w:t>
            </w:r>
          </w:p>
          <w:p w:rsidR="006658FC" w:rsidRPr="00511EA2" w:rsidRDefault="006658FC">
            <w:pPr>
              <w:numPr>
                <w:ilvl w:val="0"/>
                <w:numId w:val="10"/>
              </w:numPr>
              <w:rPr>
                <w:rFonts w:ascii="Arial" w:hAnsi="Arial" w:cs="Arial"/>
                <w:sz w:val="24"/>
                <w:szCs w:val="24"/>
              </w:rPr>
            </w:pPr>
            <w:r w:rsidRPr="00511EA2">
              <w:rPr>
                <w:rFonts w:ascii="Arial" w:hAnsi="Arial" w:cs="Arial"/>
                <w:sz w:val="24"/>
                <w:szCs w:val="24"/>
              </w:rPr>
              <w:t>Insertion of urinary catheter – frequently</w:t>
            </w:r>
          </w:p>
          <w:p w:rsidR="006658FC" w:rsidRPr="00511EA2" w:rsidRDefault="006658FC">
            <w:pPr>
              <w:numPr>
                <w:ilvl w:val="0"/>
                <w:numId w:val="10"/>
              </w:numPr>
              <w:rPr>
                <w:rFonts w:ascii="Arial" w:hAnsi="Arial" w:cs="Arial"/>
                <w:sz w:val="24"/>
                <w:szCs w:val="24"/>
              </w:rPr>
            </w:pPr>
            <w:proofErr w:type="spellStart"/>
            <w:r w:rsidRPr="00511EA2">
              <w:rPr>
                <w:rFonts w:ascii="Arial" w:hAnsi="Arial" w:cs="Arial"/>
                <w:sz w:val="24"/>
                <w:szCs w:val="24"/>
              </w:rPr>
              <w:t>Venepuncture</w:t>
            </w:r>
            <w:proofErr w:type="spellEnd"/>
            <w:r w:rsidRPr="00511EA2">
              <w:rPr>
                <w:rFonts w:ascii="Arial" w:hAnsi="Arial" w:cs="Arial"/>
                <w:sz w:val="24"/>
                <w:szCs w:val="24"/>
              </w:rPr>
              <w:t xml:space="preserve"> – constantly</w:t>
            </w:r>
          </w:p>
          <w:p w:rsidR="006658FC" w:rsidRPr="00511EA2" w:rsidRDefault="006658FC">
            <w:pPr>
              <w:numPr>
                <w:ilvl w:val="0"/>
                <w:numId w:val="10"/>
              </w:numPr>
              <w:rPr>
                <w:rFonts w:ascii="Arial" w:hAnsi="Arial" w:cs="Arial"/>
                <w:sz w:val="24"/>
                <w:szCs w:val="24"/>
              </w:rPr>
            </w:pPr>
            <w:proofErr w:type="spellStart"/>
            <w:r w:rsidRPr="00511EA2">
              <w:rPr>
                <w:rFonts w:ascii="Arial" w:hAnsi="Arial" w:cs="Arial"/>
                <w:sz w:val="24"/>
                <w:szCs w:val="24"/>
              </w:rPr>
              <w:t>Cannulation</w:t>
            </w:r>
            <w:proofErr w:type="spellEnd"/>
            <w:r w:rsidR="00965955" w:rsidRPr="00511EA2">
              <w:rPr>
                <w:rFonts w:ascii="Arial" w:hAnsi="Arial" w:cs="Arial"/>
                <w:sz w:val="24"/>
                <w:szCs w:val="24"/>
              </w:rPr>
              <w:t>- constantly</w:t>
            </w:r>
          </w:p>
          <w:p w:rsidR="006658FC" w:rsidRPr="00511EA2" w:rsidRDefault="006658FC">
            <w:pPr>
              <w:numPr>
                <w:ilvl w:val="0"/>
                <w:numId w:val="10"/>
              </w:numPr>
              <w:rPr>
                <w:rFonts w:ascii="Arial" w:hAnsi="Arial" w:cs="Arial"/>
                <w:sz w:val="24"/>
                <w:szCs w:val="24"/>
              </w:rPr>
            </w:pPr>
            <w:r w:rsidRPr="00511EA2">
              <w:rPr>
                <w:rFonts w:ascii="Arial" w:hAnsi="Arial" w:cs="Arial"/>
                <w:sz w:val="24"/>
                <w:szCs w:val="24"/>
              </w:rPr>
              <w:t>ECG</w:t>
            </w:r>
          </w:p>
          <w:p w:rsidR="006658FC" w:rsidRPr="00511EA2" w:rsidRDefault="006658FC">
            <w:pPr>
              <w:rPr>
                <w:rFonts w:ascii="Arial" w:hAnsi="Arial" w:cs="Arial"/>
                <w:sz w:val="24"/>
                <w:szCs w:val="24"/>
              </w:rPr>
            </w:pPr>
          </w:p>
        </w:tc>
        <w:tc>
          <w:tcPr>
            <w:tcW w:w="4803" w:type="dxa"/>
          </w:tcPr>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Physical Demands</w:t>
            </w:r>
          </w:p>
          <w:p w:rsidR="006658FC" w:rsidRPr="00511EA2" w:rsidRDefault="006658FC">
            <w:pPr>
              <w:numPr>
                <w:ilvl w:val="0"/>
                <w:numId w:val="11"/>
              </w:numPr>
              <w:rPr>
                <w:rFonts w:ascii="Arial" w:hAnsi="Arial" w:cs="Arial"/>
                <w:sz w:val="24"/>
                <w:szCs w:val="24"/>
              </w:rPr>
            </w:pPr>
            <w:r w:rsidRPr="00511EA2">
              <w:rPr>
                <w:rFonts w:ascii="Arial" w:hAnsi="Arial" w:cs="Arial"/>
                <w:sz w:val="24"/>
                <w:szCs w:val="24"/>
              </w:rPr>
              <w:t xml:space="preserve">Use of manual handling equipment -frequently </w:t>
            </w:r>
          </w:p>
          <w:p w:rsidR="006658FC" w:rsidRPr="00511EA2" w:rsidRDefault="00965955">
            <w:pPr>
              <w:numPr>
                <w:ilvl w:val="0"/>
                <w:numId w:val="11"/>
              </w:numPr>
              <w:rPr>
                <w:rFonts w:ascii="Arial" w:hAnsi="Arial" w:cs="Arial"/>
                <w:sz w:val="24"/>
                <w:szCs w:val="24"/>
              </w:rPr>
            </w:pPr>
            <w:r w:rsidRPr="00511EA2">
              <w:rPr>
                <w:rFonts w:ascii="Arial" w:hAnsi="Arial" w:cs="Arial"/>
                <w:sz w:val="24"/>
                <w:szCs w:val="24"/>
              </w:rPr>
              <w:t>Travelling</w:t>
            </w:r>
            <w:r w:rsidR="006658FC" w:rsidRPr="00511EA2">
              <w:rPr>
                <w:rFonts w:ascii="Arial" w:hAnsi="Arial" w:cs="Arial"/>
                <w:sz w:val="24"/>
                <w:szCs w:val="24"/>
              </w:rPr>
              <w:t xml:space="preserve"> in adverse conditions – occasionally</w:t>
            </w:r>
          </w:p>
          <w:p w:rsidR="006658FC" w:rsidRPr="00511EA2" w:rsidRDefault="006658FC">
            <w:pPr>
              <w:numPr>
                <w:ilvl w:val="0"/>
                <w:numId w:val="10"/>
              </w:numPr>
              <w:rPr>
                <w:rFonts w:ascii="Arial" w:hAnsi="Arial" w:cs="Arial"/>
                <w:sz w:val="24"/>
                <w:szCs w:val="24"/>
              </w:rPr>
            </w:pPr>
            <w:r w:rsidRPr="00511EA2">
              <w:rPr>
                <w:rFonts w:ascii="Arial" w:hAnsi="Arial" w:cs="Arial"/>
                <w:sz w:val="24"/>
                <w:szCs w:val="24"/>
              </w:rPr>
              <w:t>Working in a restricted environment e.g. physically cramped conditions – frequently</w:t>
            </w:r>
          </w:p>
          <w:p w:rsidR="006658FC" w:rsidRPr="00511EA2" w:rsidRDefault="006658FC">
            <w:pPr>
              <w:numPr>
                <w:ilvl w:val="0"/>
                <w:numId w:val="11"/>
              </w:numPr>
              <w:rPr>
                <w:rFonts w:ascii="Arial" w:hAnsi="Arial" w:cs="Arial"/>
                <w:sz w:val="24"/>
                <w:szCs w:val="24"/>
              </w:rPr>
            </w:pPr>
            <w:r w:rsidRPr="00511EA2">
              <w:rPr>
                <w:rFonts w:ascii="Arial" w:hAnsi="Arial" w:cs="Arial"/>
                <w:sz w:val="24"/>
                <w:szCs w:val="24"/>
              </w:rPr>
              <w:t>Kneeling and crouching e.g. to dress wounds – constantly</w:t>
            </w:r>
          </w:p>
          <w:p w:rsidR="006658FC" w:rsidRPr="00511EA2" w:rsidRDefault="006658FC">
            <w:pPr>
              <w:numPr>
                <w:ilvl w:val="0"/>
                <w:numId w:val="10"/>
              </w:numPr>
              <w:rPr>
                <w:rFonts w:ascii="Arial" w:hAnsi="Arial" w:cs="Arial"/>
                <w:sz w:val="24"/>
                <w:szCs w:val="24"/>
              </w:rPr>
            </w:pPr>
            <w:r w:rsidRPr="00511EA2">
              <w:rPr>
                <w:rFonts w:ascii="Arial" w:hAnsi="Arial" w:cs="Arial"/>
                <w:sz w:val="24"/>
                <w:szCs w:val="24"/>
              </w:rPr>
              <w:t>Wound management – constantly</w:t>
            </w:r>
          </w:p>
          <w:p w:rsidR="006658FC" w:rsidRPr="00511EA2" w:rsidRDefault="006658FC">
            <w:pPr>
              <w:numPr>
                <w:ilvl w:val="0"/>
                <w:numId w:val="10"/>
              </w:numPr>
              <w:rPr>
                <w:rFonts w:ascii="Arial" w:hAnsi="Arial" w:cs="Arial"/>
                <w:sz w:val="24"/>
                <w:szCs w:val="24"/>
              </w:rPr>
            </w:pPr>
            <w:r w:rsidRPr="00511EA2">
              <w:rPr>
                <w:rFonts w:ascii="Arial" w:hAnsi="Arial" w:cs="Arial"/>
                <w:sz w:val="24"/>
                <w:szCs w:val="24"/>
              </w:rPr>
              <w:t xml:space="preserve">Clinical Nursing Skills </w:t>
            </w:r>
          </w:p>
          <w:p w:rsidR="006658FC" w:rsidRPr="00511EA2" w:rsidRDefault="006658FC">
            <w:pPr>
              <w:numPr>
                <w:ilvl w:val="0"/>
                <w:numId w:val="11"/>
              </w:numPr>
              <w:rPr>
                <w:rFonts w:ascii="Arial" w:hAnsi="Arial" w:cs="Arial"/>
                <w:sz w:val="24"/>
                <w:szCs w:val="24"/>
              </w:rPr>
            </w:pPr>
            <w:r w:rsidRPr="00511EA2">
              <w:rPr>
                <w:rFonts w:ascii="Arial" w:hAnsi="Arial" w:cs="Arial"/>
                <w:sz w:val="24"/>
                <w:szCs w:val="24"/>
              </w:rPr>
              <w:t xml:space="preserve">Pulse </w:t>
            </w:r>
            <w:proofErr w:type="spellStart"/>
            <w:r w:rsidRPr="00511EA2">
              <w:rPr>
                <w:rFonts w:ascii="Arial" w:hAnsi="Arial" w:cs="Arial"/>
                <w:sz w:val="24"/>
                <w:szCs w:val="24"/>
              </w:rPr>
              <w:t>oximetry</w:t>
            </w:r>
            <w:proofErr w:type="spellEnd"/>
            <w:r w:rsidRPr="00511EA2">
              <w:rPr>
                <w:rFonts w:ascii="Arial" w:hAnsi="Arial" w:cs="Arial"/>
                <w:sz w:val="24"/>
                <w:szCs w:val="24"/>
              </w:rPr>
              <w:t xml:space="preserve"> - regularly</w:t>
            </w:r>
          </w:p>
        </w:tc>
      </w:tr>
      <w:tr w:rsidR="006658FC" w:rsidRPr="00511EA2" w:rsidTr="0007137E">
        <w:trPr>
          <w:cantSplit/>
        </w:trPr>
        <w:tc>
          <w:tcPr>
            <w:tcW w:w="5546" w:type="dxa"/>
          </w:tcPr>
          <w:p w:rsidR="006658FC" w:rsidRPr="00511EA2" w:rsidRDefault="006658FC">
            <w:pPr>
              <w:rPr>
                <w:rFonts w:ascii="Arial" w:hAnsi="Arial" w:cs="Arial"/>
                <w:sz w:val="24"/>
                <w:szCs w:val="24"/>
              </w:rPr>
            </w:pPr>
          </w:p>
          <w:p w:rsidR="006658FC" w:rsidRPr="00511EA2" w:rsidRDefault="006658FC">
            <w:pPr>
              <w:pStyle w:val="Heading2"/>
              <w:rPr>
                <w:rFonts w:ascii="Arial" w:hAnsi="Arial" w:cs="Arial"/>
                <w:b w:val="0"/>
                <w:sz w:val="24"/>
                <w:szCs w:val="24"/>
              </w:rPr>
            </w:pPr>
            <w:r w:rsidRPr="00511EA2">
              <w:rPr>
                <w:rFonts w:ascii="Arial" w:hAnsi="Arial" w:cs="Arial"/>
                <w:b w:val="0"/>
                <w:sz w:val="24"/>
                <w:szCs w:val="24"/>
              </w:rPr>
              <w:t>Mental Demands</w:t>
            </w:r>
          </w:p>
          <w:p w:rsidR="006658FC" w:rsidRPr="00511EA2" w:rsidRDefault="006658FC">
            <w:pPr>
              <w:numPr>
                <w:ilvl w:val="0"/>
                <w:numId w:val="12"/>
              </w:numPr>
              <w:rPr>
                <w:rFonts w:ascii="Arial" w:hAnsi="Arial" w:cs="Arial"/>
                <w:sz w:val="24"/>
                <w:szCs w:val="24"/>
              </w:rPr>
            </w:pPr>
            <w:r w:rsidRPr="00511EA2">
              <w:rPr>
                <w:rFonts w:ascii="Arial" w:hAnsi="Arial" w:cs="Arial"/>
                <w:sz w:val="24"/>
                <w:szCs w:val="24"/>
              </w:rPr>
              <w:t>Caring for acutely/ terminally ill patients – frequently</w:t>
            </w:r>
          </w:p>
          <w:p w:rsidR="006658FC" w:rsidRPr="00511EA2" w:rsidRDefault="006658FC">
            <w:pPr>
              <w:numPr>
                <w:ilvl w:val="0"/>
                <w:numId w:val="12"/>
              </w:numPr>
              <w:rPr>
                <w:rFonts w:ascii="Arial" w:hAnsi="Arial" w:cs="Arial"/>
                <w:sz w:val="24"/>
                <w:szCs w:val="24"/>
              </w:rPr>
            </w:pPr>
            <w:r w:rsidRPr="00511EA2">
              <w:rPr>
                <w:rFonts w:ascii="Arial" w:hAnsi="Arial" w:cs="Arial"/>
                <w:sz w:val="24"/>
                <w:szCs w:val="24"/>
              </w:rPr>
              <w:t>Dealing with distress/anxious patients and/or relatives – occasionally</w:t>
            </w:r>
          </w:p>
          <w:p w:rsidR="006658FC" w:rsidRPr="00511EA2" w:rsidRDefault="006658FC">
            <w:pPr>
              <w:numPr>
                <w:ilvl w:val="0"/>
                <w:numId w:val="13"/>
              </w:numPr>
              <w:rPr>
                <w:rFonts w:ascii="Arial" w:hAnsi="Arial" w:cs="Arial"/>
                <w:sz w:val="24"/>
                <w:szCs w:val="24"/>
              </w:rPr>
            </w:pPr>
            <w:r w:rsidRPr="00511EA2">
              <w:rPr>
                <w:rFonts w:ascii="Arial" w:hAnsi="Arial" w:cs="Arial"/>
                <w:sz w:val="24"/>
                <w:szCs w:val="24"/>
              </w:rPr>
              <w:t>Concentrating when calculating medications – constant interruptions with patient talking – frequently</w:t>
            </w:r>
          </w:p>
          <w:p w:rsidR="006658FC" w:rsidRPr="00511EA2" w:rsidRDefault="006658FC">
            <w:pPr>
              <w:rPr>
                <w:rFonts w:ascii="Arial" w:hAnsi="Arial" w:cs="Arial"/>
                <w:sz w:val="24"/>
                <w:szCs w:val="24"/>
              </w:rPr>
            </w:pPr>
          </w:p>
        </w:tc>
        <w:tc>
          <w:tcPr>
            <w:tcW w:w="4803" w:type="dxa"/>
          </w:tcPr>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Emotional Demands</w:t>
            </w:r>
          </w:p>
          <w:p w:rsidR="006658FC" w:rsidRPr="00511EA2" w:rsidRDefault="006658FC">
            <w:pPr>
              <w:numPr>
                <w:ilvl w:val="0"/>
                <w:numId w:val="12"/>
              </w:numPr>
              <w:rPr>
                <w:rFonts w:ascii="Arial" w:hAnsi="Arial" w:cs="Arial"/>
                <w:sz w:val="24"/>
                <w:szCs w:val="24"/>
              </w:rPr>
            </w:pPr>
            <w:r w:rsidRPr="00511EA2">
              <w:rPr>
                <w:rFonts w:ascii="Arial" w:hAnsi="Arial" w:cs="Arial"/>
                <w:sz w:val="24"/>
                <w:szCs w:val="24"/>
              </w:rPr>
              <w:t>Caring for acutely /terminally ill patients – frequently</w:t>
            </w:r>
          </w:p>
          <w:p w:rsidR="006658FC" w:rsidRPr="00511EA2" w:rsidRDefault="006658FC">
            <w:pPr>
              <w:numPr>
                <w:ilvl w:val="0"/>
                <w:numId w:val="12"/>
              </w:numPr>
              <w:rPr>
                <w:rFonts w:ascii="Arial" w:hAnsi="Arial" w:cs="Arial"/>
                <w:sz w:val="24"/>
                <w:szCs w:val="24"/>
              </w:rPr>
            </w:pPr>
            <w:r w:rsidRPr="00511EA2">
              <w:rPr>
                <w:rFonts w:ascii="Arial" w:hAnsi="Arial" w:cs="Arial"/>
                <w:sz w:val="24"/>
                <w:szCs w:val="24"/>
              </w:rPr>
              <w:t>Dealing with distressed/anxious patients and/or relatives – occasionally</w:t>
            </w:r>
          </w:p>
          <w:p w:rsidR="006658FC" w:rsidRPr="00511EA2" w:rsidRDefault="006658FC">
            <w:pPr>
              <w:numPr>
                <w:ilvl w:val="0"/>
                <w:numId w:val="12"/>
              </w:numPr>
              <w:rPr>
                <w:rFonts w:ascii="Arial" w:hAnsi="Arial" w:cs="Arial"/>
                <w:sz w:val="24"/>
                <w:szCs w:val="24"/>
              </w:rPr>
            </w:pPr>
            <w:r w:rsidRPr="00511EA2">
              <w:rPr>
                <w:rFonts w:ascii="Arial" w:hAnsi="Arial" w:cs="Arial"/>
                <w:sz w:val="24"/>
                <w:szCs w:val="24"/>
              </w:rPr>
              <w:t>Working in isolation</w:t>
            </w:r>
          </w:p>
          <w:p w:rsidR="006658FC" w:rsidRPr="00511EA2" w:rsidRDefault="006658FC">
            <w:pPr>
              <w:numPr>
                <w:ilvl w:val="0"/>
                <w:numId w:val="12"/>
              </w:numPr>
              <w:rPr>
                <w:rFonts w:ascii="Arial" w:hAnsi="Arial" w:cs="Arial"/>
                <w:sz w:val="24"/>
                <w:szCs w:val="24"/>
              </w:rPr>
            </w:pPr>
            <w:r w:rsidRPr="00511EA2">
              <w:rPr>
                <w:rFonts w:ascii="Arial" w:hAnsi="Arial" w:cs="Arial"/>
                <w:sz w:val="24"/>
                <w:szCs w:val="24"/>
              </w:rPr>
              <w:t>Unrealistic expectations</w:t>
            </w:r>
          </w:p>
          <w:p w:rsidR="006658FC" w:rsidRPr="00511EA2" w:rsidRDefault="006658FC">
            <w:pPr>
              <w:rPr>
                <w:rFonts w:ascii="Arial" w:hAnsi="Arial" w:cs="Arial"/>
                <w:sz w:val="24"/>
                <w:szCs w:val="24"/>
              </w:rPr>
            </w:pPr>
          </w:p>
        </w:tc>
      </w:tr>
    </w:tbl>
    <w:p w:rsidR="006658FC" w:rsidRPr="00511EA2" w:rsidRDefault="006658FC" w:rsidP="0007137E">
      <w:pPr>
        <w:rPr>
          <w:rFonts w:ascii="Arial" w:hAnsi="Arial" w:cs="Arial"/>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9"/>
      </w:tblGrid>
      <w:tr w:rsidR="006658FC" w:rsidRPr="00511EA2" w:rsidTr="0007137E">
        <w:trPr>
          <w:cantSplit/>
        </w:trPr>
        <w:tc>
          <w:tcPr>
            <w:tcW w:w="10349" w:type="dxa"/>
          </w:tcPr>
          <w:p w:rsidR="006658FC" w:rsidRPr="00511EA2" w:rsidRDefault="006658FC">
            <w:pPr>
              <w:pStyle w:val="Heading2"/>
              <w:rPr>
                <w:rFonts w:ascii="Arial" w:hAnsi="Arial" w:cs="Arial"/>
                <w:b w:val="0"/>
                <w:sz w:val="24"/>
                <w:szCs w:val="24"/>
              </w:rPr>
            </w:pPr>
            <w:r w:rsidRPr="00511EA2">
              <w:rPr>
                <w:rFonts w:ascii="Arial" w:hAnsi="Arial" w:cs="Arial"/>
                <w:b w:val="0"/>
                <w:sz w:val="24"/>
                <w:szCs w:val="24"/>
              </w:rPr>
              <w:t>Working Conditions</w:t>
            </w:r>
          </w:p>
          <w:p w:rsidR="006658FC" w:rsidRPr="00511EA2" w:rsidRDefault="006658FC">
            <w:pPr>
              <w:rPr>
                <w:rFonts w:ascii="Arial" w:hAnsi="Arial" w:cs="Arial"/>
                <w:sz w:val="24"/>
                <w:szCs w:val="24"/>
              </w:rPr>
            </w:pPr>
          </w:p>
          <w:p w:rsidR="006658FC" w:rsidRPr="00511EA2" w:rsidRDefault="006658FC">
            <w:pPr>
              <w:numPr>
                <w:ilvl w:val="0"/>
                <w:numId w:val="14"/>
              </w:numPr>
              <w:rPr>
                <w:rFonts w:ascii="Arial" w:hAnsi="Arial" w:cs="Arial"/>
                <w:sz w:val="24"/>
                <w:szCs w:val="24"/>
              </w:rPr>
            </w:pPr>
            <w:r w:rsidRPr="00511EA2">
              <w:rPr>
                <w:rFonts w:ascii="Arial" w:hAnsi="Arial" w:cs="Arial"/>
                <w:sz w:val="24"/>
                <w:szCs w:val="24"/>
              </w:rPr>
              <w:t xml:space="preserve">Dealing with exposure to body fluids, faeces, vomit, blood, </w:t>
            </w:r>
            <w:proofErr w:type="spellStart"/>
            <w:r w:rsidRPr="00511EA2">
              <w:rPr>
                <w:rFonts w:ascii="Arial" w:hAnsi="Arial" w:cs="Arial"/>
                <w:sz w:val="24"/>
                <w:szCs w:val="24"/>
              </w:rPr>
              <w:t>exudate</w:t>
            </w:r>
            <w:proofErr w:type="spellEnd"/>
            <w:r w:rsidRPr="00511EA2">
              <w:rPr>
                <w:rFonts w:ascii="Arial" w:hAnsi="Arial" w:cs="Arial"/>
                <w:sz w:val="24"/>
                <w:szCs w:val="24"/>
              </w:rPr>
              <w:t>,  and urine – several times during working day - constantly</w:t>
            </w:r>
          </w:p>
          <w:p w:rsidR="006658FC" w:rsidRPr="00511EA2" w:rsidRDefault="006658FC">
            <w:pPr>
              <w:numPr>
                <w:ilvl w:val="0"/>
                <w:numId w:val="15"/>
              </w:numPr>
              <w:rPr>
                <w:rFonts w:ascii="Arial" w:hAnsi="Arial" w:cs="Arial"/>
                <w:sz w:val="24"/>
                <w:szCs w:val="24"/>
              </w:rPr>
            </w:pPr>
            <w:r w:rsidRPr="00511EA2">
              <w:rPr>
                <w:rFonts w:ascii="Arial" w:hAnsi="Arial" w:cs="Arial"/>
                <w:sz w:val="24"/>
                <w:szCs w:val="24"/>
              </w:rPr>
              <w:t>Exposure to infection - frequently</w:t>
            </w:r>
          </w:p>
          <w:p w:rsidR="006658FC" w:rsidRPr="00511EA2" w:rsidRDefault="006658FC">
            <w:pPr>
              <w:numPr>
                <w:ilvl w:val="0"/>
                <w:numId w:val="16"/>
              </w:numPr>
              <w:rPr>
                <w:rFonts w:ascii="Arial" w:hAnsi="Arial" w:cs="Arial"/>
                <w:sz w:val="24"/>
                <w:szCs w:val="24"/>
              </w:rPr>
            </w:pPr>
            <w:r w:rsidRPr="00511EA2">
              <w:rPr>
                <w:rFonts w:ascii="Arial" w:hAnsi="Arial" w:cs="Arial"/>
                <w:sz w:val="24"/>
                <w:szCs w:val="24"/>
              </w:rPr>
              <w:t>Exposure to verbal aggression – occasionally</w:t>
            </w:r>
          </w:p>
          <w:p w:rsidR="006658FC" w:rsidRPr="00511EA2" w:rsidRDefault="006658FC">
            <w:pPr>
              <w:numPr>
                <w:ilvl w:val="0"/>
                <w:numId w:val="16"/>
              </w:numPr>
              <w:rPr>
                <w:rFonts w:ascii="Arial" w:hAnsi="Arial" w:cs="Arial"/>
                <w:sz w:val="24"/>
                <w:szCs w:val="24"/>
              </w:rPr>
            </w:pPr>
            <w:r w:rsidRPr="00511EA2">
              <w:rPr>
                <w:rFonts w:ascii="Arial" w:hAnsi="Arial" w:cs="Arial"/>
                <w:sz w:val="24"/>
                <w:szCs w:val="24"/>
              </w:rPr>
              <w:t>Exposure to passive smoking – frequently</w:t>
            </w:r>
          </w:p>
          <w:p w:rsidR="006658FC" w:rsidRPr="00511EA2" w:rsidRDefault="006658FC">
            <w:pPr>
              <w:numPr>
                <w:ilvl w:val="0"/>
                <w:numId w:val="16"/>
              </w:numPr>
              <w:rPr>
                <w:rFonts w:ascii="Arial" w:hAnsi="Arial" w:cs="Arial"/>
                <w:sz w:val="24"/>
                <w:szCs w:val="24"/>
              </w:rPr>
            </w:pPr>
            <w:r w:rsidRPr="00511EA2">
              <w:rPr>
                <w:rFonts w:ascii="Arial" w:hAnsi="Arial" w:cs="Arial"/>
                <w:sz w:val="24"/>
                <w:szCs w:val="24"/>
              </w:rPr>
              <w:t>Delivering service in differing domiciliary situations, including poor environment – regularly</w:t>
            </w:r>
          </w:p>
          <w:p w:rsidR="006658FC" w:rsidRPr="00511EA2" w:rsidRDefault="006658FC">
            <w:pPr>
              <w:numPr>
                <w:ilvl w:val="0"/>
                <w:numId w:val="16"/>
              </w:numPr>
              <w:rPr>
                <w:rFonts w:ascii="Arial" w:hAnsi="Arial" w:cs="Arial"/>
                <w:sz w:val="24"/>
                <w:szCs w:val="24"/>
              </w:rPr>
            </w:pPr>
            <w:r w:rsidRPr="00511EA2">
              <w:rPr>
                <w:rFonts w:ascii="Arial" w:hAnsi="Arial" w:cs="Arial"/>
                <w:sz w:val="24"/>
                <w:szCs w:val="24"/>
              </w:rPr>
              <w:t>Delivering service in  potentially threatening situations – occasionally</w:t>
            </w:r>
          </w:p>
          <w:p w:rsidR="006658FC" w:rsidRPr="00511EA2" w:rsidRDefault="006658FC">
            <w:pPr>
              <w:numPr>
                <w:ilvl w:val="0"/>
                <w:numId w:val="16"/>
              </w:numPr>
              <w:rPr>
                <w:rFonts w:ascii="Arial" w:hAnsi="Arial" w:cs="Arial"/>
                <w:sz w:val="24"/>
                <w:szCs w:val="24"/>
              </w:rPr>
            </w:pPr>
            <w:r w:rsidRPr="00511EA2">
              <w:rPr>
                <w:rFonts w:ascii="Arial" w:hAnsi="Arial" w:cs="Arial"/>
                <w:sz w:val="24"/>
                <w:szCs w:val="24"/>
              </w:rPr>
              <w:t>Working alone in rural areas – regularly</w:t>
            </w:r>
          </w:p>
          <w:p w:rsidR="006658FC" w:rsidRPr="00511EA2" w:rsidRDefault="006658FC">
            <w:pPr>
              <w:numPr>
                <w:ilvl w:val="0"/>
                <w:numId w:val="17"/>
              </w:numPr>
              <w:rPr>
                <w:rFonts w:ascii="Arial" w:hAnsi="Arial" w:cs="Arial"/>
                <w:sz w:val="24"/>
                <w:szCs w:val="24"/>
              </w:rPr>
            </w:pPr>
            <w:r w:rsidRPr="00511EA2">
              <w:rPr>
                <w:rFonts w:ascii="Arial" w:hAnsi="Arial" w:cs="Arial"/>
                <w:sz w:val="24"/>
                <w:szCs w:val="24"/>
              </w:rPr>
              <w:t>Exposure to animals of unknown temperament - frequently</w:t>
            </w:r>
          </w:p>
        </w:tc>
      </w:tr>
    </w:tbl>
    <w:p w:rsidR="006658FC" w:rsidRPr="00511EA2" w:rsidRDefault="006658FC" w:rsidP="0007137E">
      <w:pPr>
        <w:rPr>
          <w:rFonts w:ascii="Arial" w:hAnsi="Arial" w:cs="Arial"/>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9"/>
      </w:tblGrid>
      <w:tr w:rsidR="006658FC" w:rsidRPr="00511EA2" w:rsidTr="0007137E">
        <w:trPr>
          <w:cantSplit/>
        </w:trPr>
        <w:tc>
          <w:tcPr>
            <w:tcW w:w="10349" w:type="dxa"/>
          </w:tcPr>
          <w:p w:rsidR="006658FC" w:rsidRPr="00511EA2" w:rsidRDefault="006658FC">
            <w:pPr>
              <w:rPr>
                <w:rFonts w:ascii="Arial" w:hAnsi="Arial" w:cs="Arial"/>
                <w:b/>
                <w:sz w:val="24"/>
                <w:szCs w:val="24"/>
              </w:rPr>
            </w:pPr>
            <w:r w:rsidRPr="00511EA2">
              <w:rPr>
                <w:rFonts w:ascii="Arial" w:hAnsi="Arial" w:cs="Arial"/>
                <w:b/>
                <w:sz w:val="24"/>
                <w:szCs w:val="24"/>
              </w:rPr>
              <w:lastRenderedPageBreak/>
              <w:t>13. KNOWLEDGE, TRAINING AND EXPERIENCE REQUIRED TO DO THE JOB</w:t>
            </w:r>
          </w:p>
          <w:p w:rsidR="006658FC" w:rsidRPr="00511EA2" w:rsidRDefault="006658FC">
            <w:pPr>
              <w:rPr>
                <w:rFonts w:ascii="Arial" w:hAnsi="Arial" w:cs="Arial"/>
                <w:sz w:val="24"/>
                <w:szCs w:val="24"/>
              </w:rPr>
            </w:pPr>
          </w:p>
        </w:tc>
      </w:tr>
      <w:tr w:rsidR="006658FC" w:rsidRPr="00511EA2" w:rsidTr="0007137E">
        <w:trPr>
          <w:cantSplit/>
        </w:trPr>
        <w:tc>
          <w:tcPr>
            <w:tcW w:w="10349" w:type="dxa"/>
          </w:tcPr>
          <w:p w:rsidR="006658FC" w:rsidRPr="00511EA2" w:rsidRDefault="006658FC">
            <w:pPr>
              <w:numPr>
                <w:ilvl w:val="0"/>
                <w:numId w:val="18"/>
              </w:numPr>
              <w:rPr>
                <w:rFonts w:ascii="Arial" w:hAnsi="Arial" w:cs="Arial"/>
                <w:sz w:val="24"/>
                <w:szCs w:val="24"/>
              </w:rPr>
            </w:pPr>
            <w:r w:rsidRPr="00511EA2">
              <w:rPr>
                <w:rFonts w:ascii="Arial" w:hAnsi="Arial" w:cs="Arial"/>
                <w:sz w:val="24"/>
                <w:szCs w:val="24"/>
              </w:rPr>
              <w:t>Registered Nurse</w:t>
            </w:r>
          </w:p>
          <w:p w:rsidR="006658FC" w:rsidRPr="00511EA2" w:rsidRDefault="006658FC">
            <w:pPr>
              <w:numPr>
                <w:ilvl w:val="0"/>
                <w:numId w:val="18"/>
              </w:numPr>
              <w:rPr>
                <w:rFonts w:ascii="Arial" w:hAnsi="Arial" w:cs="Arial"/>
                <w:sz w:val="24"/>
                <w:szCs w:val="24"/>
              </w:rPr>
            </w:pPr>
            <w:r w:rsidRPr="00511EA2">
              <w:rPr>
                <w:rFonts w:ascii="Arial" w:hAnsi="Arial" w:cs="Arial"/>
                <w:sz w:val="24"/>
                <w:szCs w:val="24"/>
              </w:rPr>
              <w:t>Good Communication Skills</w:t>
            </w:r>
          </w:p>
          <w:p w:rsidR="006658FC" w:rsidRPr="00511EA2" w:rsidRDefault="006658FC">
            <w:pPr>
              <w:numPr>
                <w:ilvl w:val="0"/>
                <w:numId w:val="18"/>
              </w:numPr>
              <w:rPr>
                <w:rFonts w:ascii="Arial" w:hAnsi="Arial" w:cs="Arial"/>
                <w:sz w:val="24"/>
                <w:szCs w:val="24"/>
              </w:rPr>
            </w:pPr>
            <w:r w:rsidRPr="00511EA2">
              <w:rPr>
                <w:rFonts w:ascii="Arial" w:hAnsi="Arial" w:cs="Arial"/>
                <w:sz w:val="24"/>
                <w:szCs w:val="24"/>
              </w:rPr>
              <w:t>Good interpersonal skills</w:t>
            </w:r>
          </w:p>
          <w:p w:rsidR="006658FC" w:rsidRPr="00511EA2" w:rsidRDefault="006658FC">
            <w:pPr>
              <w:numPr>
                <w:ilvl w:val="0"/>
                <w:numId w:val="18"/>
              </w:numPr>
              <w:rPr>
                <w:rFonts w:ascii="Arial" w:hAnsi="Arial" w:cs="Arial"/>
                <w:sz w:val="24"/>
                <w:szCs w:val="24"/>
              </w:rPr>
            </w:pPr>
            <w:r w:rsidRPr="00511EA2">
              <w:rPr>
                <w:rFonts w:ascii="Arial" w:hAnsi="Arial" w:cs="Arial"/>
                <w:sz w:val="24"/>
                <w:szCs w:val="24"/>
              </w:rPr>
              <w:t>IT skills</w:t>
            </w:r>
          </w:p>
          <w:p w:rsidR="006658FC" w:rsidRPr="00511EA2" w:rsidRDefault="006658FC">
            <w:pPr>
              <w:numPr>
                <w:ilvl w:val="0"/>
                <w:numId w:val="18"/>
              </w:numPr>
              <w:rPr>
                <w:rFonts w:ascii="Arial" w:hAnsi="Arial" w:cs="Arial"/>
                <w:sz w:val="24"/>
                <w:szCs w:val="24"/>
              </w:rPr>
            </w:pPr>
            <w:r w:rsidRPr="00511EA2">
              <w:rPr>
                <w:rFonts w:ascii="Arial" w:hAnsi="Arial" w:cs="Arial"/>
                <w:sz w:val="24"/>
                <w:szCs w:val="24"/>
              </w:rPr>
              <w:t>Evidence of Continuous Professional Development</w:t>
            </w:r>
          </w:p>
          <w:p w:rsidR="006658FC" w:rsidRPr="00511EA2" w:rsidRDefault="006658FC">
            <w:pPr>
              <w:numPr>
                <w:ilvl w:val="0"/>
                <w:numId w:val="18"/>
              </w:numPr>
              <w:rPr>
                <w:rFonts w:ascii="Arial" w:hAnsi="Arial" w:cs="Arial"/>
                <w:sz w:val="24"/>
                <w:szCs w:val="24"/>
              </w:rPr>
            </w:pPr>
            <w:r w:rsidRPr="00511EA2">
              <w:rPr>
                <w:rFonts w:ascii="Arial" w:hAnsi="Arial" w:cs="Arial"/>
                <w:sz w:val="24"/>
                <w:szCs w:val="24"/>
              </w:rPr>
              <w:t>Commenced Flying Start – as appropriate to the development needs</w:t>
            </w:r>
          </w:p>
          <w:p w:rsidR="006658FC" w:rsidRPr="00511EA2" w:rsidRDefault="006658FC">
            <w:pPr>
              <w:rPr>
                <w:rFonts w:ascii="Arial" w:hAnsi="Arial" w:cs="Arial"/>
                <w:sz w:val="24"/>
                <w:szCs w:val="24"/>
              </w:rPr>
            </w:pPr>
          </w:p>
        </w:tc>
      </w:tr>
    </w:tbl>
    <w:p w:rsidR="006658FC" w:rsidRPr="00511EA2" w:rsidRDefault="006658FC" w:rsidP="0007137E">
      <w:pPr>
        <w:rPr>
          <w:rFonts w:ascii="Arial" w:hAnsi="Arial" w:cs="Arial"/>
          <w:sz w:val="24"/>
          <w:szCs w:val="24"/>
        </w:rPr>
      </w:pPr>
    </w:p>
    <w:p w:rsidR="006658FC" w:rsidRPr="00511EA2" w:rsidRDefault="006658FC" w:rsidP="0007137E">
      <w:pPr>
        <w:rPr>
          <w:rFonts w:ascii="Arial" w:hAnsi="Arial" w:cs="Arial"/>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4395"/>
      </w:tblGrid>
      <w:tr w:rsidR="006658FC" w:rsidRPr="00511EA2" w:rsidTr="0007137E">
        <w:trPr>
          <w:cantSplit/>
        </w:trPr>
        <w:tc>
          <w:tcPr>
            <w:tcW w:w="10349" w:type="dxa"/>
            <w:gridSpan w:val="2"/>
          </w:tcPr>
          <w:p w:rsidR="006658FC" w:rsidRPr="00511EA2" w:rsidRDefault="006658FC">
            <w:pPr>
              <w:rPr>
                <w:rFonts w:ascii="Arial" w:hAnsi="Arial" w:cs="Arial"/>
                <w:b/>
                <w:sz w:val="24"/>
                <w:szCs w:val="24"/>
              </w:rPr>
            </w:pPr>
            <w:r w:rsidRPr="00511EA2">
              <w:rPr>
                <w:rFonts w:ascii="Arial" w:hAnsi="Arial" w:cs="Arial"/>
                <w:b/>
                <w:sz w:val="24"/>
                <w:szCs w:val="24"/>
              </w:rPr>
              <w:t>14. JOB DESCRIPTION AGREEMENT</w:t>
            </w:r>
          </w:p>
          <w:p w:rsidR="006658FC" w:rsidRPr="00511EA2" w:rsidRDefault="006658FC">
            <w:pPr>
              <w:rPr>
                <w:rFonts w:ascii="Arial" w:hAnsi="Arial" w:cs="Arial"/>
                <w:sz w:val="24"/>
                <w:szCs w:val="24"/>
              </w:rPr>
            </w:pPr>
          </w:p>
        </w:tc>
      </w:tr>
      <w:tr w:rsidR="006658FC" w:rsidRPr="00511EA2" w:rsidTr="0007137E">
        <w:trPr>
          <w:cantSplit/>
        </w:trPr>
        <w:tc>
          <w:tcPr>
            <w:tcW w:w="5954" w:type="dxa"/>
          </w:tcPr>
          <w:p w:rsidR="006658FC" w:rsidRPr="00511EA2" w:rsidRDefault="006658FC">
            <w:pPr>
              <w:rPr>
                <w:rFonts w:ascii="Arial" w:hAnsi="Arial" w:cs="Arial"/>
                <w:sz w:val="24"/>
                <w:szCs w:val="24"/>
              </w:rPr>
            </w:pPr>
          </w:p>
          <w:p w:rsidR="006658FC" w:rsidRPr="00511EA2" w:rsidRDefault="006658FC">
            <w:pPr>
              <w:pStyle w:val="BodyText2"/>
              <w:rPr>
                <w:rFonts w:ascii="Arial" w:hAnsi="Arial" w:cs="Arial"/>
                <w:sz w:val="24"/>
                <w:szCs w:val="24"/>
              </w:rPr>
            </w:pPr>
            <w:r w:rsidRPr="00511EA2">
              <w:rPr>
                <w:rFonts w:ascii="Arial" w:hAnsi="Arial" w:cs="Arial"/>
                <w:sz w:val="24"/>
                <w:szCs w:val="24"/>
              </w:rPr>
              <w:t>A separate job description will need to be signed off by each jobholder to whom the job description applies.</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Job Holder’s Signature:</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Head of Department Signature:</w:t>
            </w:r>
          </w:p>
        </w:tc>
        <w:tc>
          <w:tcPr>
            <w:tcW w:w="4395" w:type="dxa"/>
          </w:tcPr>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Date:</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r w:rsidRPr="00511EA2">
              <w:rPr>
                <w:rFonts w:ascii="Arial" w:hAnsi="Arial" w:cs="Arial"/>
                <w:sz w:val="24"/>
                <w:szCs w:val="24"/>
              </w:rPr>
              <w:t>Date:</w:t>
            </w:r>
          </w:p>
          <w:p w:rsidR="006658FC" w:rsidRPr="00511EA2" w:rsidRDefault="006658FC">
            <w:pPr>
              <w:rPr>
                <w:rFonts w:ascii="Arial" w:hAnsi="Arial" w:cs="Arial"/>
                <w:sz w:val="24"/>
                <w:szCs w:val="24"/>
              </w:rPr>
            </w:pPr>
          </w:p>
          <w:p w:rsidR="006658FC" w:rsidRPr="00511EA2" w:rsidRDefault="006658FC">
            <w:pPr>
              <w:rPr>
                <w:rFonts w:ascii="Arial" w:hAnsi="Arial" w:cs="Arial"/>
                <w:sz w:val="24"/>
                <w:szCs w:val="24"/>
              </w:rPr>
            </w:pPr>
          </w:p>
        </w:tc>
      </w:tr>
    </w:tbl>
    <w:p w:rsidR="006658FC" w:rsidRPr="00511EA2" w:rsidRDefault="006658FC" w:rsidP="0007137E">
      <w:pPr>
        <w:rPr>
          <w:rFonts w:ascii="Arial" w:hAnsi="Arial" w:cs="Arial"/>
          <w:sz w:val="24"/>
          <w:szCs w:val="24"/>
        </w:rPr>
      </w:pPr>
    </w:p>
    <w:p w:rsidR="051CA695" w:rsidRPr="00511EA2" w:rsidRDefault="051CA695" w:rsidP="051CA695">
      <w:pPr>
        <w:rPr>
          <w:rFonts w:ascii="Arial" w:hAnsi="Arial" w:cs="Arial"/>
          <w:sz w:val="24"/>
          <w:szCs w:val="24"/>
        </w:rPr>
      </w:pPr>
    </w:p>
    <w:p w:rsidR="051CA695" w:rsidRPr="00511EA2" w:rsidRDefault="051CA695" w:rsidP="051CA695">
      <w:pPr>
        <w:rPr>
          <w:rFonts w:ascii="Arial" w:hAnsi="Arial" w:cs="Arial"/>
          <w:sz w:val="24"/>
          <w:szCs w:val="24"/>
        </w:rPr>
      </w:pPr>
    </w:p>
    <w:p w:rsidR="051CA695" w:rsidRPr="00511EA2" w:rsidRDefault="051CA695" w:rsidP="051CA695">
      <w:pPr>
        <w:rPr>
          <w:rFonts w:ascii="Arial" w:hAnsi="Arial" w:cs="Arial"/>
          <w:sz w:val="24"/>
          <w:szCs w:val="24"/>
        </w:rPr>
      </w:pPr>
    </w:p>
    <w:p w:rsidR="051CA695" w:rsidRPr="00511EA2" w:rsidRDefault="051CA695" w:rsidP="051CA695">
      <w:pPr>
        <w:rPr>
          <w:rFonts w:ascii="Arial" w:hAnsi="Arial" w:cs="Arial"/>
          <w:sz w:val="24"/>
          <w:szCs w:val="24"/>
        </w:rPr>
      </w:pPr>
    </w:p>
    <w:p w:rsidR="051CA695" w:rsidRPr="00511EA2" w:rsidRDefault="051CA695" w:rsidP="051CA695">
      <w:pPr>
        <w:rPr>
          <w:rFonts w:ascii="Arial" w:hAnsi="Arial" w:cs="Arial"/>
          <w:sz w:val="24"/>
          <w:szCs w:val="24"/>
        </w:rPr>
      </w:pPr>
    </w:p>
    <w:p w:rsidR="051CA695" w:rsidRPr="00511EA2" w:rsidRDefault="051CA695" w:rsidP="051CA695">
      <w:pPr>
        <w:rPr>
          <w:rFonts w:ascii="Arial" w:hAnsi="Arial" w:cs="Arial"/>
          <w:sz w:val="24"/>
          <w:szCs w:val="24"/>
        </w:rPr>
      </w:pPr>
    </w:p>
    <w:p w:rsidR="051CA695" w:rsidRPr="00511EA2" w:rsidRDefault="051CA695" w:rsidP="051CA695">
      <w:pPr>
        <w:rPr>
          <w:rFonts w:ascii="Arial" w:hAnsi="Arial" w:cs="Arial"/>
          <w:sz w:val="24"/>
          <w:szCs w:val="24"/>
        </w:rPr>
      </w:pPr>
    </w:p>
    <w:p w:rsidR="051CA695" w:rsidRPr="00511EA2" w:rsidRDefault="051CA695">
      <w:pPr>
        <w:rPr>
          <w:rFonts w:ascii="Arial" w:hAnsi="Arial" w:cs="Arial"/>
          <w:sz w:val="24"/>
          <w:szCs w:val="24"/>
        </w:rPr>
      </w:pPr>
      <w:r w:rsidRPr="00511EA2">
        <w:rPr>
          <w:rFonts w:ascii="Arial" w:hAnsi="Arial" w:cs="Arial"/>
          <w:sz w:val="24"/>
          <w:szCs w:val="24"/>
        </w:rPr>
        <w:br w:type="page"/>
      </w:r>
    </w:p>
    <w:p w:rsidR="37734F5E" w:rsidRPr="00511EA2" w:rsidRDefault="37734F5E" w:rsidP="051CA695">
      <w:pPr>
        <w:pStyle w:val="Title"/>
        <w:jc w:val="center"/>
        <w:rPr>
          <w:rFonts w:ascii="Arial" w:eastAsia="Arial" w:hAnsi="Arial" w:cs="Arial"/>
          <w:b/>
          <w:bCs/>
          <w:color w:val="000000" w:themeColor="text1"/>
          <w:sz w:val="24"/>
          <w:szCs w:val="24"/>
        </w:rPr>
      </w:pPr>
      <w:r w:rsidRPr="00511EA2">
        <w:rPr>
          <w:rFonts w:ascii="Arial" w:eastAsia="Arial" w:hAnsi="Arial" w:cs="Arial"/>
          <w:b/>
          <w:bCs/>
          <w:color w:val="000000" w:themeColor="text1"/>
          <w:sz w:val="24"/>
          <w:szCs w:val="24"/>
        </w:rPr>
        <w:lastRenderedPageBreak/>
        <w:t>RECRUITMENT AND SELECTION STANDARDS</w:t>
      </w:r>
    </w:p>
    <w:p w:rsidR="37734F5E" w:rsidRPr="00511EA2" w:rsidRDefault="37734F5E" w:rsidP="051CA695">
      <w:pPr>
        <w:pStyle w:val="Title"/>
        <w:jc w:val="center"/>
        <w:rPr>
          <w:rFonts w:ascii="Arial" w:eastAsia="Arial" w:hAnsi="Arial" w:cs="Arial"/>
          <w:b/>
          <w:bCs/>
          <w:color w:val="000000" w:themeColor="text1"/>
          <w:sz w:val="24"/>
          <w:szCs w:val="24"/>
        </w:rPr>
      </w:pPr>
      <w:r w:rsidRPr="00511EA2">
        <w:rPr>
          <w:rFonts w:ascii="Arial" w:eastAsia="Arial" w:hAnsi="Arial" w:cs="Arial"/>
          <w:b/>
          <w:bCs/>
          <w:color w:val="000000" w:themeColor="text1"/>
          <w:sz w:val="24"/>
          <w:szCs w:val="24"/>
        </w:rPr>
        <w:t>PERSON SPECIFICATION FORM</w:t>
      </w:r>
    </w:p>
    <w:p w:rsidR="37734F5E" w:rsidRPr="00511EA2" w:rsidRDefault="37734F5E" w:rsidP="051CA695">
      <w:pPr>
        <w:tabs>
          <w:tab w:val="left" w:pos="1701"/>
          <w:tab w:val="left" w:pos="2880"/>
        </w:tabs>
        <w:ind w:right="1642"/>
        <w:rPr>
          <w:rFonts w:ascii="Arial" w:eastAsia="Arial" w:hAnsi="Arial" w:cs="Arial"/>
          <w:b/>
          <w:bCs/>
          <w:color w:val="000000" w:themeColor="text1"/>
          <w:sz w:val="24"/>
          <w:szCs w:val="24"/>
        </w:rPr>
      </w:pPr>
      <w:r w:rsidRPr="00511EA2">
        <w:rPr>
          <w:rFonts w:ascii="Arial" w:eastAsia="Arial" w:hAnsi="Arial" w:cs="Arial"/>
          <w:b/>
          <w:bCs/>
          <w:color w:val="000000" w:themeColor="text1"/>
          <w:sz w:val="24"/>
          <w:szCs w:val="24"/>
          <w:lang w:val="en-US"/>
        </w:rPr>
        <w:t xml:space="preserve">Post Title/Grade:  </w:t>
      </w:r>
      <w:r w:rsidRPr="00511EA2">
        <w:rPr>
          <w:rFonts w:ascii="Arial" w:hAnsi="Arial" w:cs="Arial"/>
          <w:sz w:val="24"/>
          <w:szCs w:val="24"/>
        </w:rPr>
        <w:tab/>
      </w:r>
      <w:r w:rsidRPr="00511EA2">
        <w:rPr>
          <w:rFonts w:ascii="Arial" w:eastAsia="Arial" w:hAnsi="Arial" w:cs="Arial"/>
          <w:b/>
          <w:bCs/>
          <w:color w:val="000000" w:themeColor="text1"/>
          <w:sz w:val="24"/>
          <w:szCs w:val="24"/>
          <w:lang w:val="en-US"/>
        </w:rPr>
        <w:t>Band 5</w:t>
      </w:r>
    </w:p>
    <w:p w:rsidR="37734F5E" w:rsidRPr="00511EA2" w:rsidRDefault="37734F5E" w:rsidP="051CA695">
      <w:pPr>
        <w:tabs>
          <w:tab w:val="left" w:pos="1701"/>
          <w:tab w:val="left" w:pos="2880"/>
        </w:tabs>
        <w:ind w:right="1644"/>
        <w:rPr>
          <w:rFonts w:ascii="Arial" w:eastAsia="Arial" w:hAnsi="Arial" w:cs="Arial"/>
          <w:b/>
          <w:bCs/>
          <w:color w:val="000000" w:themeColor="text1"/>
          <w:sz w:val="24"/>
          <w:szCs w:val="24"/>
        </w:rPr>
      </w:pPr>
      <w:r w:rsidRPr="00511EA2">
        <w:rPr>
          <w:rFonts w:ascii="Arial" w:eastAsia="Arial" w:hAnsi="Arial" w:cs="Arial"/>
          <w:b/>
          <w:bCs/>
          <w:color w:val="000000" w:themeColor="text1"/>
          <w:sz w:val="24"/>
          <w:szCs w:val="24"/>
          <w:lang w:val="en-US"/>
        </w:rPr>
        <w:t>Department:</w:t>
      </w:r>
      <w:r w:rsidRPr="00511EA2">
        <w:rPr>
          <w:rFonts w:ascii="Arial" w:hAnsi="Arial" w:cs="Arial"/>
          <w:sz w:val="24"/>
          <w:szCs w:val="24"/>
        </w:rPr>
        <w:tab/>
      </w:r>
      <w:r w:rsidRPr="00511EA2">
        <w:rPr>
          <w:rFonts w:ascii="Arial" w:hAnsi="Arial" w:cs="Arial"/>
          <w:sz w:val="24"/>
          <w:szCs w:val="24"/>
        </w:rPr>
        <w:tab/>
      </w:r>
      <w:r w:rsidRPr="00511EA2">
        <w:rPr>
          <w:rFonts w:ascii="Arial" w:hAnsi="Arial" w:cs="Arial"/>
          <w:sz w:val="24"/>
          <w:szCs w:val="24"/>
        </w:rPr>
        <w:tab/>
      </w:r>
      <w:r w:rsidRPr="00511EA2">
        <w:rPr>
          <w:rFonts w:ascii="Arial" w:hAnsi="Arial" w:cs="Arial"/>
          <w:sz w:val="24"/>
          <w:szCs w:val="24"/>
        </w:rPr>
        <w:tab/>
      </w:r>
      <w:r w:rsidRPr="00511EA2">
        <w:rPr>
          <w:rFonts w:ascii="Arial" w:hAnsi="Arial" w:cs="Arial"/>
          <w:sz w:val="24"/>
          <w:szCs w:val="24"/>
        </w:rPr>
        <w:tab/>
      </w:r>
      <w:r w:rsidRPr="00511EA2">
        <w:rPr>
          <w:rFonts w:ascii="Arial" w:hAnsi="Arial" w:cs="Arial"/>
          <w:sz w:val="24"/>
          <w:szCs w:val="24"/>
        </w:rPr>
        <w:tab/>
      </w:r>
      <w:r w:rsidRPr="00511EA2">
        <w:rPr>
          <w:rFonts w:ascii="Arial" w:hAnsi="Arial" w:cs="Arial"/>
          <w:sz w:val="24"/>
          <w:szCs w:val="24"/>
        </w:rPr>
        <w:tab/>
      </w:r>
      <w:r w:rsidRPr="00511EA2">
        <w:rPr>
          <w:rFonts w:ascii="Arial" w:eastAsia="Arial" w:hAnsi="Arial" w:cs="Arial"/>
          <w:b/>
          <w:bCs/>
          <w:color w:val="000000" w:themeColor="text1"/>
          <w:sz w:val="24"/>
          <w:szCs w:val="24"/>
          <w:lang w:val="en-US"/>
        </w:rPr>
        <w:t xml:space="preserve">                             Date: </w:t>
      </w:r>
      <w:r w:rsidRPr="00511EA2">
        <w:rPr>
          <w:rFonts w:ascii="Arial" w:hAnsi="Arial" w:cs="Arial"/>
          <w:sz w:val="24"/>
          <w:szCs w:val="24"/>
        </w:rPr>
        <w:tab/>
      </w:r>
      <w:r w:rsidR="00955E5D" w:rsidRPr="00511EA2">
        <w:rPr>
          <w:rFonts w:ascii="Arial" w:eastAsia="Arial" w:hAnsi="Arial" w:cs="Arial"/>
          <w:b/>
          <w:bCs/>
          <w:color w:val="000000" w:themeColor="text1"/>
          <w:sz w:val="24"/>
          <w:szCs w:val="24"/>
          <w:lang w:val="en-US"/>
        </w:rPr>
        <w:t>February 2023</w:t>
      </w:r>
    </w:p>
    <w:tbl>
      <w:tblPr>
        <w:tblW w:w="0" w:type="auto"/>
        <w:tblLayout w:type="fixed"/>
        <w:tblLook w:val="0000"/>
      </w:tblPr>
      <w:tblGrid>
        <w:gridCol w:w="1362"/>
        <w:gridCol w:w="2616"/>
        <w:gridCol w:w="1929"/>
        <w:gridCol w:w="2387"/>
      </w:tblGrid>
      <w:tr w:rsidR="051CA695" w:rsidRPr="00511EA2" w:rsidTr="051CA695">
        <w:trPr>
          <w:trHeight w:val="360"/>
        </w:trPr>
        <w:tc>
          <w:tcPr>
            <w:tcW w:w="13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33333"/>
          </w:tcPr>
          <w:p w:rsidR="051CA695" w:rsidRPr="00511EA2" w:rsidRDefault="051CA695" w:rsidP="051CA695">
            <w:pPr>
              <w:spacing w:before="40" w:after="40"/>
              <w:jc w:val="center"/>
              <w:rPr>
                <w:rFonts w:ascii="Arial" w:eastAsia="Arial" w:hAnsi="Arial" w:cs="Arial"/>
                <w:b/>
                <w:bCs/>
                <w:sz w:val="24"/>
                <w:szCs w:val="24"/>
              </w:rPr>
            </w:pPr>
          </w:p>
        </w:tc>
        <w:tc>
          <w:tcPr>
            <w:tcW w:w="26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33333"/>
          </w:tcPr>
          <w:p w:rsidR="051CA695" w:rsidRPr="00511EA2" w:rsidRDefault="051CA695" w:rsidP="051CA695">
            <w:pPr>
              <w:spacing w:before="40" w:after="40"/>
              <w:jc w:val="center"/>
              <w:rPr>
                <w:rFonts w:ascii="Arial" w:eastAsia="Arial" w:hAnsi="Arial" w:cs="Arial"/>
                <w:b/>
                <w:bCs/>
                <w:sz w:val="24"/>
                <w:szCs w:val="24"/>
              </w:rPr>
            </w:pPr>
            <w:r w:rsidRPr="00511EA2">
              <w:rPr>
                <w:rFonts w:ascii="Arial" w:eastAsia="Arial" w:hAnsi="Arial" w:cs="Arial"/>
                <w:b/>
                <w:bCs/>
                <w:color w:val="FFFFFF" w:themeColor="background1"/>
                <w:sz w:val="24"/>
                <w:szCs w:val="24"/>
                <w:lang w:val="en-US"/>
              </w:rPr>
              <w:t>ESSENTIAL</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33333"/>
          </w:tcPr>
          <w:p w:rsidR="051CA695" w:rsidRPr="00511EA2" w:rsidRDefault="051CA695" w:rsidP="051CA695">
            <w:pPr>
              <w:spacing w:before="40" w:after="40"/>
              <w:jc w:val="center"/>
              <w:rPr>
                <w:rFonts w:ascii="Arial" w:eastAsia="Arial" w:hAnsi="Arial" w:cs="Arial"/>
                <w:b/>
                <w:bCs/>
                <w:sz w:val="24"/>
                <w:szCs w:val="24"/>
              </w:rPr>
            </w:pPr>
            <w:r w:rsidRPr="00511EA2">
              <w:rPr>
                <w:rFonts w:ascii="Arial" w:eastAsia="Arial" w:hAnsi="Arial" w:cs="Arial"/>
                <w:b/>
                <w:bCs/>
                <w:color w:val="FFFFFF" w:themeColor="background1"/>
                <w:sz w:val="24"/>
                <w:szCs w:val="24"/>
                <w:lang w:val="en-US"/>
              </w:rPr>
              <w:t>DESIRABLE</w:t>
            </w:r>
          </w:p>
        </w:tc>
        <w:tc>
          <w:tcPr>
            <w:tcW w:w="2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33333"/>
          </w:tcPr>
          <w:p w:rsidR="051CA695" w:rsidRPr="00511EA2" w:rsidRDefault="051CA695" w:rsidP="051CA695">
            <w:pPr>
              <w:spacing w:before="40" w:after="40"/>
              <w:jc w:val="center"/>
              <w:rPr>
                <w:rFonts w:ascii="Arial" w:eastAsia="Arial" w:hAnsi="Arial" w:cs="Arial"/>
                <w:b/>
                <w:bCs/>
                <w:sz w:val="24"/>
                <w:szCs w:val="24"/>
              </w:rPr>
            </w:pPr>
            <w:r w:rsidRPr="00511EA2">
              <w:rPr>
                <w:rFonts w:ascii="Arial" w:eastAsia="Arial" w:hAnsi="Arial" w:cs="Arial"/>
                <w:b/>
                <w:bCs/>
                <w:color w:val="FFFFFF" w:themeColor="background1"/>
                <w:sz w:val="24"/>
                <w:szCs w:val="24"/>
                <w:lang w:val="en-US"/>
              </w:rPr>
              <w:t>MEASURE</w:t>
            </w:r>
          </w:p>
        </w:tc>
      </w:tr>
      <w:tr w:rsidR="051CA695" w:rsidRPr="00511EA2" w:rsidTr="051CA695">
        <w:tc>
          <w:tcPr>
            <w:tcW w:w="1362" w:type="dxa"/>
            <w:tcBorders>
              <w:top w:val="single" w:sz="6" w:space="0" w:color="000000" w:themeColor="text1"/>
              <w:left w:val="single" w:sz="6" w:space="0" w:color="000000" w:themeColor="text1"/>
              <w:bottom w:val="single" w:sz="6" w:space="0" w:color="000000" w:themeColor="text1"/>
              <w:right w:val="double" w:sz="6" w:space="0" w:color="auto"/>
            </w:tcBorders>
          </w:tcPr>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r w:rsidRPr="00511EA2">
              <w:rPr>
                <w:rFonts w:ascii="Arial" w:eastAsia="Arial" w:hAnsi="Arial" w:cs="Arial"/>
                <w:b/>
                <w:bCs/>
                <w:sz w:val="24"/>
                <w:szCs w:val="24"/>
                <w:lang w:val="en-US"/>
              </w:rPr>
              <w:t>Qualifications/</w:t>
            </w:r>
          </w:p>
          <w:p w:rsidR="051CA695" w:rsidRPr="00511EA2" w:rsidRDefault="051CA695" w:rsidP="051CA695">
            <w:pPr>
              <w:jc w:val="center"/>
              <w:rPr>
                <w:rFonts w:ascii="Arial" w:eastAsia="Arial" w:hAnsi="Arial" w:cs="Arial"/>
                <w:b/>
                <w:bCs/>
                <w:sz w:val="24"/>
                <w:szCs w:val="24"/>
              </w:rPr>
            </w:pPr>
            <w:r w:rsidRPr="00511EA2">
              <w:rPr>
                <w:rFonts w:ascii="Arial" w:eastAsia="Arial" w:hAnsi="Arial" w:cs="Arial"/>
                <w:b/>
                <w:bCs/>
                <w:sz w:val="24"/>
                <w:szCs w:val="24"/>
                <w:lang w:val="en-US"/>
              </w:rPr>
              <w:t>Training</w:t>
            </w:r>
          </w:p>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p>
        </w:tc>
        <w:tc>
          <w:tcPr>
            <w:tcW w:w="2616" w:type="dxa"/>
            <w:tcBorders>
              <w:top w:val="single" w:sz="6" w:space="0" w:color="000000" w:themeColor="text1"/>
              <w:left w:val="double" w:sz="6" w:space="0" w:color="auto"/>
              <w:bottom w:val="single" w:sz="6" w:space="0" w:color="000000" w:themeColor="text1"/>
              <w:right w:val="single" w:sz="6" w:space="0" w:color="000000" w:themeColor="text1"/>
            </w:tcBorders>
          </w:tcPr>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Registered Nurse</w:t>
            </w:r>
          </w:p>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Evidence of continuous professional development</w:t>
            </w:r>
          </w:p>
          <w:p w:rsidR="051CA695" w:rsidRPr="00511EA2" w:rsidRDefault="051CA695" w:rsidP="051CA695">
            <w:pPr>
              <w:rPr>
                <w:rFonts w:ascii="Arial" w:eastAsia="Arial" w:hAnsi="Arial" w:cs="Arial"/>
                <w:b/>
                <w:bCs/>
                <w:sz w:val="24"/>
                <w:szCs w:val="24"/>
              </w:rPr>
            </w:pP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Acute  and Community nursing experience</w:t>
            </w:r>
          </w:p>
        </w:tc>
        <w:tc>
          <w:tcPr>
            <w:tcW w:w="23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Application form</w:t>
            </w:r>
          </w:p>
        </w:tc>
      </w:tr>
      <w:tr w:rsidR="051CA695" w:rsidRPr="00511EA2" w:rsidTr="051CA695">
        <w:tc>
          <w:tcPr>
            <w:tcW w:w="1362" w:type="dxa"/>
            <w:tcBorders>
              <w:top w:val="single" w:sz="6" w:space="0" w:color="000000" w:themeColor="text1"/>
              <w:left w:val="single" w:sz="6" w:space="0" w:color="000000" w:themeColor="text1"/>
              <w:bottom w:val="single" w:sz="6" w:space="0" w:color="000000" w:themeColor="text1"/>
              <w:right w:val="double" w:sz="6" w:space="0" w:color="auto"/>
            </w:tcBorders>
          </w:tcPr>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r w:rsidRPr="00511EA2">
              <w:rPr>
                <w:rFonts w:ascii="Arial" w:eastAsia="Arial" w:hAnsi="Arial" w:cs="Arial"/>
                <w:b/>
                <w:bCs/>
                <w:sz w:val="24"/>
                <w:szCs w:val="24"/>
                <w:lang w:val="en-US"/>
              </w:rPr>
              <w:t>Experience/</w:t>
            </w:r>
          </w:p>
          <w:p w:rsidR="051CA695" w:rsidRPr="00511EA2" w:rsidRDefault="051CA695" w:rsidP="051CA695">
            <w:pPr>
              <w:jc w:val="center"/>
              <w:rPr>
                <w:rFonts w:ascii="Arial" w:eastAsia="Arial" w:hAnsi="Arial" w:cs="Arial"/>
                <w:b/>
                <w:bCs/>
                <w:sz w:val="24"/>
                <w:szCs w:val="24"/>
              </w:rPr>
            </w:pPr>
            <w:r w:rsidRPr="00511EA2">
              <w:rPr>
                <w:rFonts w:ascii="Arial" w:eastAsia="Arial" w:hAnsi="Arial" w:cs="Arial"/>
                <w:b/>
                <w:bCs/>
                <w:sz w:val="24"/>
                <w:szCs w:val="24"/>
                <w:lang w:val="en-US"/>
              </w:rPr>
              <w:t>Knowledge</w:t>
            </w:r>
          </w:p>
          <w:p w:rsidR="051CA695" w:rsidRPr="00511EA2" w:rsidRDefault="051CA695" w:rsidP="051CA695">
            <w:pPr>
              <w:jc w:val="center"/>
              <w:rPr>
                <w:rFonts w:ascii="Arial" w:eastAsia="Arial" w:hAnsi="Arial" w:cs="Arial"/>
                <w:b/>
                <w:bCs/>
                <w:sz w:val="24"/>
                <w:szCs w:val="24"/>
              </w:rPr>
            </w:pPr>
          </w:p>
        </w:tc>
        <w:tc>
          <w:tcPr>
            <w:tcW w:w="2616" w:type="dxa"/>
            <w:tcBorders>
              <w:top w:val="single" w:sz="6" w:space="0" w:color="000000" w:themeColor="text1"/>
              <w:left w:val="double" w:sz="6" w:space="0" w:color="auto"/>
              <w:bottom w:val="single" w:sz="6" w:space="0" w:color="000000" w:themeColor="text1"/>
              <w:right w:val="single" w:sz="6" w:space="0" w:color="000000" w:themeColor="text1"/>
            </w:tcBorders>
          </w:tcPr>
          <w:p w:rsidR="051CA695" w:rsidRPr="00511EA2" w:rsidRDefault="051CA695" w:rsidP="051CA695">
            <w:pPr>
              <w:rPr>
                <w:rFonts w:ascii="Arial" w:eastAsia="Arial" w:hAnsi="Arial" w:cs="Arial"/>
                <w:b/>
                <w:bCs/>
                <w:sz w:val="24"/>
                <w:szCs w:val="24"/>
              </w:rPr>
            </w:pPr>
          </w:p>
          <w:p w:rsidR="051CA695" w:rsidRPr="00511EA2" w:rsidRDefault="051CA695" w:rsidP="051CA695">
            <w:pPr>
              <w:ind w:left="175"/>
              <w:rPr>
                <w:rFonts w:ascii="Arial" w:eastAsia="Arial" w:hAnsi="Arial" w:cs="Arial"/>
                <w:b/>
                <w:bCs/>
                <w:sz w:val="24"/>
                <w:szCs w:val="24"/>
              </w:rPr>
            </w:pPr>
            <w:r w:rsidRPr="00511EA2">
              <w:rPr>
                <w:rFonts w:ascii="Arial" w:eastAsia="Arial" w:hAnsi="Arial" w:cs="Arial"/>
                <w:sz w:val="24"/>
                <w:szCs w:val="24"/>
                <w:lang w:val="en-US"/>
              </w:rPr>
              <w:t>Working as part of a multi-disciplinary team</w:t>
            </w:r>
          </w:p>
          <w:p w:rsidR="051CA695" w:rsidRPr="00511EA2" w:rsidRDefault="051CA695" w:rsidP="051CA695">
            <w:pPr>
              <w:ind w:left="175"/>
              <w:rPr>
                <w:rFonts w:ascii="Arial" w:eastAsia="Arial" w:hAnsi="Arial" w:cs="Arial"/>
                <w:b/>
                <w:bCs/>
                <w:sz w:val="24"/>
                <w:szCs w:val="24"/>
              </w:rPr>
            </w:pPr>
          </w:p>
          <w:p w:rsidR="051CA695" w:rsidRPr="00511EA2" w:rsidRDefault="051CA695" w:rsidP="051CA695">
            <w:pPr>
              <w:ind w:left="175"/>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Experience of working in acute and community nursing</w:t>
            </w:r>
          </w:p>
          <w:p w:rsidR="051CA695" w:rsidRPr="00511EA2" w:rsidRDefault="051CA695" w:rsidP="051CA695">
            <w:pPr>
              <w:ind w:left="360"/>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 xml:space="preserve">Knowledge of :current developments in nursing/Health and social care </w:t>
            </w:r>
            <w:r w:rsidR="00955E5D" w:rsidRPr="00511EA2">
              <w:rPr>
                <w:rFonts w:ascii="Arial" w:eastAsia="Arial" w:hAnsi="Arial" w:cs="Arial"/>
                <w:sz w:val="24"/>
                <w:szCs w:val="24"/>
                <w:lang w:val="en-US"/>
              </w:rPr>
              <w:t>partnerships</w:t>
            </w:r>
          </w:p>
        </w:tc>
        <w:tc>
          <w:tcPr>
            <w:tcW w:w="23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Application form and interview</w:t>
            </w:r>
          </w:p>
        </w:tc>
      </w:tr>
      <w:tr w:rsidR="051CA695" w:rsidRPr="00511EA2" w:rsidTr="051CA695">
        <w:tc>
          <w:tcPr>
            <w:tcW w:w="1362" w:type="dxa"/>
            <w:tcBorders>
              <w:top w:val="single" w:sz="6" w:space="0" w:color="000000" w:themeColor="text1"/>
              <w:left w:val="single" w:sz="6" w:space="0" w:color="000000" w:themeColor="text1"/>
              <w:bottom w:val="single" w:sz="6" w:space="0" w:color="000000" w:themeColor="text1"/>
              <w:right w:val="double" w:sz="6" w:space="0" w:color="auto"/>
            </w:tcBorders>
          </w:tcPr>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r w:rsidRPr="00511EA2">
              <w:rPr>
                <w:rFonts w:ascii="Arial" w:eastAsia="Arial" w:hAnsi="Arial" w:cs="Arial"/>
                <w:b/>
                <w:bCs/>
                <w:sz w:val="24"/>
                <w:szCs w:val="24"/>
                <w:lang w:val="en-US"/>
              </w:rPr>
              <w:t>Skills</w:t>
            </w:r>
          </w:p>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p>
        </w:tc>
        <w:tc>
          <w:tcPr>
            <w:tcW w:w="2616" w:type="dxa"/>
            <w:tcBorders>
              <w:top w:val="single" w:sz="6" w:space="0" w:color="000000" w:themeColor="text1"/>
              <w:left w:val="double" w:sz="6" w:space="0" w:color="auto"/>
              <w:bottom w:val="single" w:sz="6" w:space="0" w:color="000000" w:themeColor="text1"/>
              <w:right w:val="single" w:sz="6" w:space="0" w:color="000000" w:themeColor="text1"/>
            </w:tcBorders>
          </w:tcPr>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Excellent communication and interpersonal skills</w:t>
            </w:r>
          </w:p>
          <w:p w:rsidR="051CA695" w:rsidRPr="00511EA2" w:rsidRDefault="051CA695" w:rsidP="051CA695">
            <w:pPr>
              <w:rPr>
                <w:rFonts w:ascii="Arial" w:eastAsia="Arial" w:hAnsi="Arial" w:cs="Arial"/>
                <w:b/>
                <w:bCs/>
                <w:sz w:val="24"/>
                <w:szCs w:val="24"/>
              </w:rPr>
            </w:pPr>
          </w:p>
          <w:p w:rsidR="051CA695" w:rsidRPr="00511EA2" w:rsidRDefault="051CA695" w:rsidP="001B0A3E">
            <w:pPr>
              <w:rPr>
                <w:rFonts w:ascii="Arial" w:eastAsia="Arial" w:hAnsi="Arial" w:cs="Arial"/>
                <w:b/>
                <w:bCs/>
                <w:sz w:val="24"/>
                <w:szCs w:val="24"/>
              </w:rPr>
            </w:pPr>
            <w:r w:rsidRPr="00511EA2">
              <w:rPr>
                <w:rFonts w:ascii="Arial" w:eastAsia="Arial" w:hAnsi="Arial" w:cs="Arial"/>
                <w:sz w:val="24"/>
                <w:szCs w:val="24"/>
                <w:lang w:val="en-US"/>
              </w:rPr>
              <w:t>Ability to undertake the following:</w:t>
            </w:r>
          </w:p>
          <w:p w:rsidR="051CA695" w:rsidRPr="00511EA2" w:rsidRDefault="051CA695" w:rsidP="051CA695">
            <w:pPr>
              <w:rPr>
                <w:rFonts w:ascii="Arial" w:eastAsia="Arial" w:hAnsi="Arial" w:cs="Arial"/>
                <w:b/>
                <w:bCs/>
                <w:sz w:val="24"/>
                <w:szCs w:val="24"/>
              </w:rPr>
            </w:pPr>
          </w:p>
          <w:p w:rsidR="001B0A3E" w:rsidRPr="00511EA2" w:rsidRDefault="001B0A3E" w:rsidP="001B0A3E">
            <w:pPr>
              <w:numPr>
                <w:ilvl w:val="0"/>
                <w:numId w:val="19"/>
              </w:numPr>
              <w:rPr>
                <w:rFonts w:ascii="Arial" w:hAnsi="Arial" w:cs="Arial"/>
                <w:sz w:val="24"/>
                <w:szCs w:val="24"/>
              </w:rPr>
            </w:pPr>
            <w:r w:rsidRPr="00511EA2">
              <w:rPr>
                <w:rFonts w:ascii="Arial" w:hAnsi="Arial" w:cs="Arial"/>
                <w:sz w:val="24"/>
                <w:szCs w:val="24"/>
              </w:rPr>
              <w:t>Computer Literacy</w:t>
            </w:r>
          </w:p>
          <w:p w:rsidR="001B0A3E" w:rsidRPr="00511EA2" w:rsidRDefault="001B0A3E" w:rsidP="001B0A3E">
            <w:pPr>
              <w:numPr>
                <w:ilvl w:val="0"/>
                <w:numId w:val="19"/>
              </w:numPr>
              <w:rPr>
                <w:rFonts w:ascii="Arial" w:hAnsi="Arial" w:cs="Arial"/>
                <w:sz w:val="24"/>
                <w:szCs w:val="24"/>
              </w:rPr>
            </w:pPr>
            <w:r w:rsidRPr="00511EA2">
              <w:rPr>
                <w:rFonts w:ascii="Arial" w:hAnsi="Arial" w:cs="Arial"/>
                <w:sz w:val="24"/>
                <w:szCs w:val="24"/>
              </w:rPr>
              <w:t>Organisational Skills</w:t>
            </w:r>
          </w:p>
          <w:p w:rsidR="001B0A3E" w:rsidRPr="00511EA2" w:rsidRDefault="001B0A3E" w:rsidP="001B0A3E">
            <w:pPr>
              <w:numPr>
                <w:ilvl w:val="0"/>
                <w:numId w:val="19"/>
              </w:numPr>
              <w:rPr>
                <w:rFonts w:ascii="Arial" w:hAnsi="Arial" w:cs="Arial"/>
                <w:sz w:val="24"/>
                <w:szCs w:val="24"/>
              </w:rPr>
            </w:pPr>
            <w:r w:rsidRPr="00511EA2">
              <w:rPr>
                <w:rFonts w:ascii="Arial" w:hAnsi="Arial" w:cs="Arial"/>
                <w:sz w:val="24"/>
                <w:szCs w:val="24"/>
              </w:rPr>
              <w:t>Time Management Skills</w:t>
            </w:r>
          </w:p>
          <w:p w:rsidR="001B0A3E" w:rsidRPr="00511EA2" w:rsidRDefault="001B0A3E" w:rsidP="001B0A3E">
            <w:pPr>
              <w:numPr>
                <w:ilvl w:val="0"/>
                <w:numId w:val="19"/>
              </w:numPr>
              <w:rPr>
                <w:rFonts w:ascii="Arial" w:hAnsi="Arial" w:cs="Arial"/>
                <w:sz w:val="24"/>
                <w:szCs w:val="24"/>
              </w:rPr>
            </w:pPr>
            <w:r w:rsidRPr="00511EA2">
              <w:rPr>
                <w:rFonts w:ascii="Arial" w:hAnsi="Arial" w:cs="Arial"/>
                <w:sz w:val="24"/>
                <w:szCs w:val="24"/>
              </w:rPr>
              <w:t>Basic Nursing Skills</w:t>
            </w:r>
          </w:p>
          <w:p w:rsidR="001B0A3E" w:rsidRPr="00511EA2" w:rsidRDefault="001B0A3E" w:rsidP="001B0A3E">
            <w:pPr>
              <w:numPr>
                <w:ilvl w:val="0"/>
                <w:numId w:val="19"/>
              </w:numPr>
              <w:rPr>
                <w:rFonts w:ascii="Arial" w:hAnsi="Arial" w:cs="Arial"/>
                <w:sz w:val="24"/>
                <w:szCs w:val="24"/>
              </w:rPr>
            </w:pPr>
            <w:r w:rsidRPr="00511EA2">
              <w:rPr>
                <w:rFonts w:ascii="Arial" w:hAnsi="Arial" w:cs="Arial"/>
                <w:sz w:val="24"/>
                <w:szCs w:val="24"/>
              </w:rPr>
              <w:t>Understanding the importance of confidentiality</w:t>
            </w:r>
          </w:p>
          <w:p w:rsidR="001B0A3E" w:rsidRPr="00511EA2" w:rsidRDefault="001B0A3E" w:rsidP="001B0A3E">
            <w:pPr>
              <w:numPr>
                <w:ilvl w:val="0"/>
                <w:numId w:val="19"/>
              </w:numPr>
              <w:rPr>
                <w:rFonts w:ascii="Arial" w:hAnsi="Arial" w:cs="Arial"/>
                <w:sz w:val="24"/>
                <w:szCs w:val="24"/>
              </w:rPr>
            </w:pPr>
            <w:proofErr w:type="spellStart"/>
            <w:r w:rsidRPr="00511EA2">
              <w:rPr>
                <w:rFonts w:ascii="Arial" w:hAnsi="Arial" w:cs="Arial"/>
                <w:sz w:val="24"/>
                <w:szCs w:val="24"/>
              </w:rPr>
              <w:t>Cannulation</w:t>
            </w:r>
            <w:proofErr w:type="spellEnd"/>
          </w:p>
          <w:p w:rsidR="001B0A3E" w:rsidRPr="00511EA2" w:rsidRDefault="001B0A3E" w:rsidP="001B0A3E">
            <w:pPr>
              <w:numPr>
                <w:ilvl w:val="0"/>
                <w:numId w:val="19"/>
              </w:numPr>
              <w:rPr>
                <w:rFonts w:ascii="Arial" w:hAnsi="Arial" w:cs="Arial"/>
                <w:sz w:val="24"/>
                <w:szCs w:val="24"/>
              </w:rPr>
            </w:pPr>
            <w:r w:rsidRPr="00511EA2">
              <w:rPr>
                <w:rFonts w:ascii="Arial" w:hAnsi="Arial" w:cs="Arial"/>
                <w:sz w:val="24"/>
                <w:szCs w:val="24"/>
              </w:rPr>
              <w:t>IV Additives</w:t>
            </w:r>
          </w:p>
          <w:p w:rsidR="001B0A3E" w:rsidRPr="00511EA2" w:rsidRDefault="001B0A3E" w:rsidP="001B0A3E">
            <w:pPr>
              <w:numPr>
                <w:ilvl w:val="0"/>
                <w:numId w:val="19"/>
              </w:numPr>
              <w:rPr>
                <w:rFonts w:ascii="Arial" w:hAnsi="Arial" w:cs="Arial"/>
                <w:sz w:val="24"/>
                <w:szCs w:val="24"/>
              </w:rPr>
            </w:pPr>
            <w:proofErr w:type="spellStart"/>
            <w:r w:rsidRPr="00511EA2">
              <w:rPr>
                <w:rFonts w:ascii="Arial" w:hAnsi="Arial" w:cs="Arial"/>
                <w:sz w:val="24"/>
                <w:szCs w:val="24"/>
              </w:rPr>
              <w:lastRenderedPageBreak/>
              <w:t>Hypodermoclysis</w:t>
            </w:r>
            <w:proofErr w:type="spellEnd"/>
          </w:p>
          <w:p w:rsidR="001B0A3E" w:rsidRPr="00511EA2" w:rsidRDefault="001B0A3E" w:rsidP="001B0A3E">
            <w:pPr>
              <w:numPr>
                <w:ilvl w:val="0"/>
                <w:numId w:val="19"/>
              </w:numPr>
              <w:rPr>
                <w:rFonts w:ascii="Arial" w:hAnsi="Arial" w:cs="Arial"/>
                <w:sz w:val="24"/>
                <w:szCs w:val="24"/>
              </w:rPr>
            </w:pPr>
            <w:proofErr w:type="spellStart"/>
            <w:r w:rsidRPr="00511EA2">
              <w:rPr>
                <w:rFonts w:ascii="Arial" w:hAnsi="Arial" w:cs="Arial"/>
                <w:sz w:val="24"/>
                <w:szCs w:val="24"/>
              </w:rPr>
              <w:t>Venepuncture</w:t>
            </w:r>
            <w:proofErr w:type="spellEnd"/>
          </w:p>
          <w:p w:rsidR="001B0A3E" w:rsidRPr="00511EA2" w:rsidRDefault="001B0A3E" w:rsidP="001B0A3E">
            <w:pPr>
              <w:numPr>
                <w:ilvl w:val="0"/>
                <w:numId w:val="19"/>
              </w:numPr>
              <w:rPr>
                <w:rFonts w:ascii="Arial" w:hAnsi="Arial" w:cs="Arial"/>
                <w:sz w:val="24"/>
                <w:szCs w:val="24"/>
              </w:rPr>
            </w:pPr>
            <w:r w:rsidRPr="00511EA2">
              <w:rPr>
                <w:rFonts w:ascii="Arial" w:hAnsi="Arial" w:cs="Arial"/>
                <w:sz w:val="24"/>
                <w:szCs w:val="24"/>
              </w:rPr>
              <w:t>Use of syringe drivers</w:t>
            </w:r>
          </w:p>
          <w:p w:rsidR="051CA695" w:rsidRPr="00511EA2" w:rsidRDefault="051CA695" w:rsidP="001B0A3E">
            <w:pPr>
              <w:ind w:left="720"/>
              <w:rPr>
                <w:rFonts w:ascii="Arial" w:hAnsi="Arial" w:cs="Arial"/>
                <w:sz w:val="24"/>
                <w:szCs w:val="24"/>
              </w:rPr>
            </w:pPr>
          </w:p>
          <w:p w:rsidR="051CA695" w:rsidRPr="00511EA2" w:rsidRDefault="051CA695" w:rsidP="051CA695">
            <w:pPr>
              <w:rPr>
                <w:rFonts w:ascii="Arial" w:eastAsia="Arial" w:hAnsi="Arial" w:cs="Arial"/>
                <w:b/>
                <w:bCs/>
                <w:sz w:val="24"/>
                <w:szCs w:val="24"/>
              </w:rPr>
            </w:pP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51CA695" w:rsidRPr="00511EA2" w:rsidRDefault="051CA695" w:rsidP="051CA695">
            <w:pPr>
              <w:ind w:left="175"/>
              <w:rPr>
                <w:rFonts w:ascii="Arial" w:eastAsia="Arial" w:hAnsi="Arial" w:cs="Arial"/>
                <w:b/>
                <w:bCs/>
                <w:sz w:val="24"/>
                <w:szCs w:val="24"/>
              </w:rPr>
            </w:pPr>
          </w:p>
          <w:p w:rsidR="051CA695" w:rsidRPr="00511EA2" w:rsidRDefault="051CA695" w:rsidP="051CA695">
            <w:pPr>
              <w:ind w:left="175"/>
              <w:rPr>
                <w:rFonts w:ascii="Arial" w:eastAsia="Arial" w:hAnsi="Arial" w:cs="Arial"/>
                <w:b/>
                <w:bCs/>
                <w:sz w:val="24"/>
                <w:szCs w:val="24"/>
              </w:rPr>
            </w:pPr>
            <w:r w:rsidRPr="00511EA2">
              <w:rPr>
                <w:rFonts w:ascii="Arial" w:eastAsia="Arial" w:hAnsi="Arial" w:cs="Arial"/>
                <w:sz w:val="24"/>
                <w:szCs w:val="24"/>
                <w:lang w:val="en-US"/>
              </w:rPr>
              <w:t>Knowledge  and/ or ability to perform :</w:t>
            </w:r>
          </w:p>
          <w:p w:rsidR="051CA695" w:rsidRPr="00511EA2" w:rsidRDefault="051CA695" w:rsidP="051CA695">
            <w:pPr>
              <w:ind w:left="175"/>
              <w:rPr>
                <w:rFonts w:ascii="Arial" w:eastAsia="Arial" w:hAnsi="Arial" w:cs="Arial"/>
                <w:b/>
                <w:bCs/>
                <w:sz w:val="24"/>
                <w:szCs w:val="24"/>
              </w:rPr>
            </w:pPr>
          </w:p>
          <w:p w:rsidR="051CA695" w:rsidRPr="00511EA2" w:rsidRDefault="051CA695" w:rsidP="051CA695">
            <w:pPr>
              <w:pStyle w:val="ListParagraph"/>
              <w:numPr>
                <w:ilvl w:val="0"/>
                <w:numId w:val="1"/>
              </w:numPr>
              <w:tabs>
                <w:tab w:val="num" w:pos="317"/>
              </w:tabs>
              <w:ind w:left="317" w:hanging="142"/>
              <w:rPr>
                <w:rFonts w:ascii="Arial" w:eastAsia="Arial" w:hAnsi="Arial" w:cs="Arial"/>
                <w:sz w:val="24"/>
                <w:szCs w:val="24"/>
              </w:rPr>
            </w:pPr>
            <w:r w:rsidRPr="00511EA2">
              <w:rPr>
                <w:rFonts w:ascii="Arial" w:eastAsia="Arial" w:hAnsi="Arial" w:cs="Arial"/>
                <w:sz w:val="24"/>
                <w:szCs w:val="24"/>
                <w:lang w:val="en-US"/>
              </w:rPr>
              <w:t>ECG</w:t>
            </w:r>
          </w:p>
          <w:p w:rsidR="001B0A3E" w:rsidRPr="00511EA2" w:rsidRDefault="001B0A3E" w:rsidP="051CA695">
            <w:pPr>
              <w:pStyle w:val="ListParagraph"/>
              <w:numPr>
                <w:ilvl w:val="0"/>
                <w:numId w:val="1"/>
              </w:numPr>
              <w:tabs>
                <w:tab w:val="num" w:pos="317"/>
              </w:tabs>
              <w:ind w:left="317" w:hanging="142"/>
              <w:rPr>
                <w:rFonts w:ascii="Arial" w:eastAsia="Arial" w:hAnsi="Arial" w:cs="Arial"/>
                <w:sz w:val="24"/>
                <w:szCs w:val="24"/>
              </w:rPr>
            </w:pPr>
            <w:r w:rsidRPr="00511EA2">
              <w:rPr>
                <w:rFonts w:ascii="Arial" w:eastAsia="Arial" w:hAnsi="Arial" w:cs="Arial"/>
                <w:sz w:val="24"/>
                <w:szCs w:val="24"/>
                <w:lang w:val="en-US"/>
              </w:rPr>
              <w:t>Wound Care</w:t>
            </w:r>
          </w:p>
          <w:p w:rsidR="001B0A3E" w:rsidRPr="00511EA2" w:rsidRDefault="001B0A3E" w:rsidP="051CA695">
            <w:pPr>
              <w:pStyle w:val="ListParagraph"/>
              <w:numPr>
                <w:ilvl w:val="0"/>
                <w:numId w:val="1"/>
              </w:numPr>
              <w:tabs>
                <w:tab w:val="num" w:pos="317"/>
              </w:tabs>
              <w:ind w:left="317" w:hanging="142"/>
              <w:rPr>
                <w:rFonts w:ascii="Arial" w:eastAsia="Arial" w:hAnsi="Arial" w:cs="Arial"/>
                <w:sz w:val="24"/>
                <w:szCs w:val="24"/>
              </w:rPr>
            </w:pPr>
            <w:r w:rsidRPr="00511EA2">
              <w:rPr>
                <w:rFonts w:ascii="Arial" w:eastAsia="Arial" w:hAnsi="Arial" w:cs="Arial"/>
                <w:sz w:val="24"/>
                <w:szCs w:val="24"/>
                <w:lang w:val="en-US"/>
              </w:rPr>
              <w:t>Loan Working</w:t>
            </w:r>
          </w:p>
          <w:p w:rsidR="001B0A3E" w:rsidRPr="00511EA2" w:rsidRDefault="001B0A3E" w:rsidP="001B0A3E">
            <w:pPr>
              <w:pStyle w:val="ListParagraph"/>
              <w:numPr>
                <w:ilvl w:val="0"/>
                <w:numId w:val="1"/>
              </w:numPr>
              <w:tabs>
                <w:tab w:val="num" w:pos="317"/>
              </w:tabs>
              <w:ind w:left="317" w:hanging="142"/>
              <w:rPr>
                <w:rFonts w:ascii="Arial" w:eastAsia="Arial" w:hAnsi="Arial" w:cs="Arial"/>
                <w:sz w:val="24"/>
                <w:szCs w:val="24"/>
              </w:rPr>
            </w:pPr>
            <w:r w:rsidRPr="00511EA2">
              <w:rPr>
                <w:rFonts w:ascii="Arial" w:eastAsia="Arial" w:hAnsi="Arial" w:cs="Arial"/>
                <w:sz w:val="24"/>
                <w:szCs w:val="24"/>
                <w:lang w:val="en-US"/>
              </w:rPr>
              <w:t>Male/female/</w:t>
            </w:r>
          </w:p>
          <w:p w:rsidR="001B0A3E" w:rsidRPr="00511EA2" w:rsidRDefault="001B0A3E" w:rsidP="001B0A3E">
            <w:pPr>
              <w:pStyle w:val="ListParagraph"/>
              <w:ind w:left="317"/>
              <w:rPr>
                <w:rFonts w:ascii="Arial" w:eastAsia="Arial" w:hAnsi="Arial" w:cs="Arial"/>
                <w:sz w:val="24"/>
                <w:szCs w:val="24"/>
              </w:rPr>
            </w:pPr>
            <w:proofErr w:type="spellStart"/>
            <w:r w:rsidRPr="00511EA2">
              <w:rPr>
                <w:rFonts w:ascii="Arial" w:eastAsia="Arial" w:hAnsi="Arial" w:cs="Arial"/>
                <w:sz w:val="24"/>
                <w:szCs w:val="24"/>
                <w:lang w:val="en-US"/>
              </w:rPr>
              <w:t>suprapubic</w:t>
            </w:r>
            <w:proofErr w:type="spellEnd"/>
            <w:r w:rsidRPr="00511EA2">
              <w:rPr>
                <w:rFonts w:ascii="Arial" w:eastAsia="Arial" w:hAnsi="Arial" w:cs="Arial"/>
                <w:sz w:val="24"/>
                <w:szCs w:val="24"/>
                <w:lang w:val="en-US"/>
              </w:rPr>
              <w:t xml:space="preserve"> </w:t>
            </w:r>
            <w:proofErr w:type="spellStart"/>
            <w:r w:rsidRPr="00511EA2">
              <w:rPr>
                <w:rFonts w:ascii="Arial" w:eastAsia="Arial" w:hAnsi="Arial" w:cs="Arial"/>
                <w:sz w:val="24"/>
                <w:szCs w:val="24"/>
                <w:lang w:val="en-US"/>
              </w:rPr>
              <w:t>catheterisation</w:t>
            </w:r>
            <w:proofErr w:type="spellEnd"/>
          </w:p>
          <w:p w:rsidR="001B0A3E" w:rsidRPr="00511EA2" w:rsidRDefault="001B0A3E" w:rsidP="001B0A3E">
            <w:pPr>
              <w:pStyle w:val="ListParagraph"/>
              <w:ind w:left="317"/>
              <w:rPr>
                <w:rFonts w:ascii="Arial" w:eastAsia="Arial" w:hAnsi="Arial" w:cs="Arial"/>
                <w:sz w:val="24"/>
                <w:szCs w:val="24"/>
              </w:rPr>
            </w:pPr>
          </w:p>
          <w:p w:rsidR="051CA695" w:rsidRPr="00511EA2" w:rsidRDefault="051CA695" w:rsidP="051CA695">
            <w:pPr>
              <w:ind w:left="317"/>
              <w:rPr>
                <w:rFonts w:ascii="Arial" w:eastAsia="Arial" w:hAnsi="Arial" w:cs="Arial"/>
                <w:b/>
                <w:bCs/>
                <w:sz w:val="24"/>
                <w:szCs w:val="24"/>
              </w:rPr>
            </w:pPr>
          </w:p>
        </w:tc>
        <w:tc>
          <w:tcPr>
            <w:tcW w:w="23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51CA695" w:rsidRPr="00511EA2" w:rsidRDefault="051CA695" w:rsidP="051CA695">
            <w:pPr>
              <w:ind w:left="175"/>
              <w:rPr>
                <w:rFonts w:ascii="Arial" w:eastAsia="Arial" w:hAnsi="Arial" w:cs="Arial"/>
                <w:b/>
                <w:bCs/>
                <w:sz w:val="24"/>
                <w:szCs w:val="24"/>
              </w:rPr>
            </w:pPr>
          </w:p>
          <w:p w:rsidR="051CA695" w:rsidRPr="00511EA2" w:rsidRDefault="051CA695" w:rsidP="051CA695">
            <w:pPr>
              <w:ind w:left="535"/>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Application form and interview</w:t>
            </w:r>
          </w:p>
        </w:tc>
      </w:tr>
      <w:tr w:rsidR="051CA695" w:rsidRPr="00511EA2" w:rsidTr="051CA695">
        <w:tc>
          <w:tcPr>
            <w:tcW w:w="1362" w:type="dxa"/>
            <w:tcBorders>
              <w:top w:val="single" w:sz="6" w:space="0" w:color="000000" w:themeColor="text1"/>
              <w:left w:val="single" w:sz="6" w:space="0" w:color="000000" w:themeColor="text1"/>
              <w:bottom w:val="single" w:sz="6" w:space="0" w:color="000000" w:themeColor="text1"/>
              <w:right w:val="double" w:sz="6" w:space="0" w:color="auto"/>
            </w:tcBorders>
          </w:tcPr>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r w:rsidRPr="00511EA2">
              <w:rPr>
                <w:rFonts w:ascii="Arial" w:eastAsia="Arial" w:hAnsi="Arial" w:cs="Arial"/>
                <w:b/>
                <w:bCs/>
                <w:sz w:val="24"/>
                <w:szCs w:val="24"/>
                <w:lang w:val="en-US"/>
              </w:rPr>
              <w:t>Aptitude</w:t>
            </w:r>
          </w:p>
        </w:tc>
        <w:tc>
          <w:tcPr>
            <w:tcW w:w="2616" w:type="dxa"/>
            <w:tcBorders>
              <w:top w:val="single" w:sz="6" w:space="0" w:color="000000" w:themeColor="text1"/>
              <w:left w:val="double" w:sz="6" w:space="0" w:color="auto"/>
              <w:bottom w:val="single" w:sz="6" w:space="0" w:color="000000" w:themeColor="text1"/>
              <w:right w:val="single" w:sz="6" w:space="0" w:color="000000" w:themeColor="text1"/>
            </w:tcBorders>
          </w:tcPr>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Ability to work effectively as part of a team</w:t>
            </w:r>
          </w:p>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Ability to work on own initiative</w:t>
            </w:r>
          </w:p>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rPr>
              <w:t>Flexibility in approach to    ways of working</w:t>
            </w:r>
          </w:p>
          <w:p w:rsidR="051CA695" w:rsidRPr="00511EA2" w:rsidRDefault="051CA695" w:rsidP="051CA695">
            <w:pPr>
              <w:ind w:left="175"/>
              <w:rPr>
                <w:rFonts w:ascii="Arial" w:eastAsia="Arial" w:hAnsi="Arial" w:cs="Arial"/>
                <w:b/>
                <w:bCs/>
                <w:sz w:val="24"/>
                <w:szCs w:val="24"/>
              </w:rPr>
            </w:pP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51CA695" w:rsidRPr="00511EA2" w:rsidRDefault="00511EA2" w:rsidP="051CA695">
            <w:pPr>
              <w:rPr>
                <w:rFonts w:ascii="Arial" w:eastAsia="Arial" w:hAnsi="Arial" w:cs="Arial"/>
                <w:b/>
                <w:bCs/>
                <w:sz w:val="24"/>
                <w:szCs w:val="24"/>
              </w:rPr>
            </w:pPr>
            <w:r w:rsidRPr="00511EA2">
              <w:rPr>
                <w:rFonts w:ascii="Arial" w:hAnsi="Arial" w:cs="Arial"/>
                <w:sz w:val="24"/>
                <w:szCs w:val="24"/>
              </w:rPr>
              <w:t>​​​​​​​Demonstrate ethics, values and personal qualities / behaviours consistent with the vision, culture and values of NHS Fife. </w:t>
            </w:r>
          </w:p>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p>
        </w:tc>
        <w:tc>
          <w:tcPr>
            <w:tcW w:w="23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Interview</w:t>
            </w:r>
          </w:p>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p>
        </w:tc>
      </w:tr>
      <w:tr w:rsidR="051CA695" w:rsidRPr="00511EA2" w:rsidTr="051CA695">
        <w:tc>
          <w:tcPr>
            <w:tcW w:w="1362" w:type="dxa"/>
            <w:tcBorders>
              <w:top w:val="single" w:sz="6" w:space="0" w:color="000000" w:themeColor="text1"/>
              <w:left w:val="single" w:sz="6" w:space="0" w:color="000000" w:themeColor="text1"/>
              <w:bottom w:val="single" w:sz="6" w:space="0" w:color="000000" w:themeColor="text1"/>
              <w:right w:val="double" w:sz="6" w:space="0" w:color="auto"/>
            </w:tcBorders>
          </w:tcPr>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r w:rsidRPr="00511EA2">
              <w:rPr>
                <w:rFonts w:ascii="Arial" w:eastAsia="Arial" w:hAnsi="Arial" w:cs="Arial"/>
                <w:b/>
                <w:bCs/>
                <w:sz w:val="24"/>
                <w:szCs w:val="24"/>
                <w:lang w:val="en-US"/>
              </w:rPr>
              <w:t>Other</w:t>
            </w:r>
          </w:p>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p>
          <w:p w:rsidR="051CA695" w:rsidRPr="00511EA2" w:rsidRDefault="051CA695" w:rsidP="051CA695">
            <w:pPr>
              <w:jc w:val="center"/>
              <w:rPr>
                <w:rFonts w:ascii="Arial" w:eastAsia="Arial" w:hAnsi="Arial" w:cs="Arial"/>
                <w:b/>
                <w:bCs/>
                <w:sz w:val="24"/>
                <w:szCs w:val="24"/>
              </w:rPr>
            </w:pPr>
          </w:p>
        </w:tc>
        <w:tc>
          <w:tcPr>
            <w:tcW w:w="2616" w:type="dxa"/>
            <w:tcBorders>
              <w:top w:val="single" w:sz="6" w:space="0" w:color="000000" w:themeColor="text1"/>
              <w:left w:val="double" w:sz="6" w:space="0" w:color="auto"/>
              <w:bottom w:val="single" w:sz="6" w:space="0" w:color="000000" w:themeColor="text1"/>
              <w:right w:val="single" w:sz="6" w:space="0" w:color="000000" w:themeColor="text1"/>
            </w:tcBorders>
          </w:tcPr>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Ability to work flexible hours over a 7 day period</w:t>
            </w:r>
          </w:p>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Ability to travel throughout Fife in a timely manner</w:t>
            </w:r>
            <w:r w:rsidR="00863A62" w:rsidRPr="00511EA2">
              <w:rPr>
                <w:rFonts w:ascii="Arial" w:eastAsia="Arial" w:hAnsi="Arial" w:cs="Arial"/>
                <w:sz w:val="24"/>
                <w:szCs w:val="24"/>
                <w:lang w:val="en-US"/>
              </w:rPr>
              <w:t xml:space="preserve"> to </w:t>
            </w:r>
            <w:r w:rsidR="00526B1A" w:rsidRPr="00511EA2">
              <w:rPr>
                <w:rFonts w:ascii="Arial" w:eastAsia="Arial" w:hAnsi="Arial" w:cs="Arial"/>
                <w:sz w:val="24"/>
                <w:szCs w:val="24"/>
                <w:lang w:val="en-US"/>
              </w:rPr>
              <w:t>respond to urgent care needs is essential</w:t>
            </w:r>
          </w:p>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A level of English language competency and communication skills necessary to perform the role safely and effectively</w:t>
            </w:r>
          </w:p>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A level of arithmetical competency necessary to perform the role safely and effectively</w:t>
            </w:r>
          </w:p>
          <w:p w:rsidR="051CA695" w:rsidRPr="00511EA2" w:rsidRDefault="051CA695" w:rsidP="051CA695">
            <w:pPr>
              <w:ind w:left="175"/>
              <w:rPr>
                <w:rFonts w:ascii="Arial" w:eastAsia="Arial" w:hAnsi="Arial" w:cs="Arial"/>
                <w:b/>
                <w:bCs/>
                <w:sz w:val="24"/>
                <w:szCs w:val="24"/>
              </w:rPr>
            </w:pP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p>
        </w:tc>
        <w:tc>
          <w:tcPr>
            <w:tcW w:w="23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51CA695" w:rsidRPr="00511EA2" w:rsidRDefault="051CA695" w:rsidP="051CA695">
            <w:pPr>
              <w:rPr>
                <w:rFonts w:ascii="Arial" w:eastAsia="Arial" w:hAnsi="Arial" w:cs="Arial"/>
                <w:b/>
                <w:bCs/>
                <w:sz w:val="24"/>
                <w:szCs w:val="24"/>
              </w:rPr>
            </w:pPr>
          </w:p>
          <w:p w:rsidR="051CA695" w:rsidRPr="00511EA2" w:rsidRDefault="051CA695" w:rsidP="051CA695">
            <w:pPr>
              <w:rPr>
                <w:rFonts w:ascii="Arial" w:eastAsia="Arial" w:hAnsi="Arial" w:cs="Arial"/>
                <w:b/>
                <w:bCs/>
                <w:sz w:val="24"/>
                <w:szCs w:val="24"/>
              </w:rPr>
            </w:pPr>
            <w:r w:rsidRPr="00511EA2">
              <w:rPr>
                <w:rFonts w:ascii="Arial" w:eastAsia="Arial" w:hAnsi="Arial" w:cs="Arial"/>
                <w:sz w:val="24"/>
                <w:szCs w:val="24"/>
                <w:lang w:val="en-US"/>
              </w:rPr>
              <w:t>Interview</w:t>
            </w:r>
          </w:p>
        </w:tc>
      </w:tr>
    </w:tbl>
    <w:p w:rsidR="051CA695" w:rsidRPr="00511EA2" w:rsidRDefault="051CA695" w:rsidP="051CA695">
      <w:pPr>
        <w:jc w:val="center"/>
        <w:rPr>
          <w:rFonts w:ascii="Arial" w:eastAsia="Arial" w:hAnsi="Arial" w:cs="Arial"/>
          <w:b/>
          <w:bCs/>
          <w:color w:val="000000" w:themeColor="text1"/>
          <w:sz w:val="24"/>
          <w:szCs w:val="24"/>
        </w:rPr>
      </w:pPr>
    </w:p>
    <w:p w:rsidR="051CA695" w:rsidRPr="00511EA2" w:rsidRDefault="051CA695" w:rsidP="051CA695">
      <w:pPr>
        <w:rPr>
          <w:rFonts w:ascii="Arial" w:eastAsia="Arial" w:hAnsi="Arial" w:cs="Arial"/>
          <w:b/>
          <w:bCs/>
          <w:color w:val="000000" w:themeColor="text1"/>
          <w:sz w:val="24"/>
          <w:szCs w:val="24"/>
        </w:rPr>
      </w:pPr>
    </w:p>
    <w:p w:rsidR="051CA695" w:rsidRPr="00511EA2" w:rsidRDefault="051CA695" w:rsidP="051CA695">
      <w:pPr>
        <w:rPr>
          <w:rFonts w:ascii="Arial" w:hAnsi="Arial" w:cs="Arial"/>
          <w:sz w:val="24"/>
          <w:szCs w:val="24"/>
        </w:rPr>
      </w:pPr>
    </w:p>
    <w:sectPr w:rsidR="051CA695" w:rsidRPr="00511EA2" w:rsidSect="008B705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57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F1369E"/>
    <w:multiLevelType w:val="hybridMultilevel"/>
    <w:tmpl w:val="6BEE202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C2B06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2712D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A555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5403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81C791E"/>
    <w:multiLevelType w:val="hybridMultilevel"/>
    <w:tmpl w:val="E08CFC12"/>
    <w:lvl w:ilvl="0" w:tplc="EAEE59F4">
      <w:start w:val="1"/>
      <w:numFmt w:val="bullet"/>
      <w:lvlText w:val=""/>
      <w:lvlJc w:val="left"/>
      <w:pPr>
        <w:ind w:left="720" w:hanging="360"/>
      </w:pPr>
      <w:rPr>
        <w:rFonts w:ascii="Symbol" w:hAnsi="Symbol" w:hint="default"/>
      </w:rPr>
    </w:lvl>
    <w:lvl w:ilvl="1" w:tplc="729A00AA">
      <w:start w:val="1"/>
      <w:numFmt w:val="bullet"/>
      <w:lvlText w:val="o"/>
      <w:lvlJc w:val="left"/>
      <w:pPr>
        <w:ind w:left="1440" w:hanging="360"/>
      </w:pPr>
      <w:rPr>
        <w:rFonts w:ascii="Courier New" w:hAnsi="Courier New" w:hint="default"/>
      </w:rPr>
    </w:lvl>
    <w:lvl w:ilvl="2" w:tplc="EB2EF20A">
      <w:start w:val="1"/>
      <w:numFmt w:val="bullet"/>
      <w:lvlText w:val=""/>
      <w:lvlJc w:val="left"/>
      <w:pPr>
        <w:ind w:left="2160" w:hanging="360"/>
      </w:pPr>
      <w:rPr>
        <w:rFonts w:ascii="Wingdings" w:hAnsi="Wingdings" w:hint="default"/>
      </w:rPr>
    </w:lvl>
    <w:lvl w:ilvl="3" w:tplc="204C517E">
      <w:start w:val="1"/>
      <w:numFmt w:val="bullet"/>
      <w:lvlText w:val=""/>
      <w:lvlJc w:val="left"/>
      <w:pPr>
        <w:ind w:left="2880" w:hanging="360"/>
      </w:pPr>
      <w:rPr>
        <w:rFonts w:ascii="Symbol" w:hAnsi="Symbol" w:hint="default"/>
      </w:rPr>
    </w:lvl>
    <w:lvl w:ilvl="4" w:tplc="D932EBEE">
      <w:start w:val="1"/>
      <w:numFmt w:val="bullet"/>
      <w:lvlText w:val="o"/>
      <w:lvlJc w:val="left"/>
      <w:pPr>
        <w:ind w:left="3600" w:hanging="360"/>
      </w:pPr>
      <w:rPr>
        <w:rFonts w:ascii="Courier New" w:hAnsi="Courier New" w:hint="default"/>
      </w:rPr>
    </w:lvl>
    <w:lvl w:ilvl="5" w:tplc="CD8CFC5E">
      <w:start w:val="1"/>
      <w:numFmt w:val="bullet"/>
      <w:lvlText w:val=""/>
      <w:lvlJc w:val="left"/>
      <w:pPr>
        <w:ind w:left="4320" w:hanging="360"/>
      </w:pPr>
      <w:rPr>
        <w:rFonts w:ascii="Wingdings" w:hAnsi="Wingdings" w:hint="default"/>
      </w:rPr>
    </w:lvl>
    <w:lvl w:ilvl="6" w:tplc="39B67418">
      <w:start w:val="1"/>
      <w:numFmt w:val="bullet"/>
      <w:lvlText w:val=""/>
      <w:lvlJc w:val="left"/>
      <w:pPr>
        <w:ind w:left="5040" w:hanging="360"/>
      </w:pPr>
      <w:rPr>
        <w:rFonts w:ascii="Symbol" w:hAnsi="Symbol" w:hint="default"/>
      </w:rPr>
    </w:lvl>
    <w:lvl w:ilvl="7" w:tplc="4E4072D6">
      <w:start w:val="1"/>
      <w:numFmt w:val="bullet"/>
      <w:lvlText w:val="o"/>
      <w:lvlJc w:val="left"/>
      <w:pPr>
        <w:ind w:left="5760" w:hanging="360"/>
      </w:pPr>
      <w:rPr>
        <w:rFonts w:ascii="Courier New" w:hAnsi="Courier New" w:hint="default"/>
      </w:rPr>
    </w:lvl>
    <w:lvl w:ilvl="8" w:tplc="0846A670">
      <w:start w:val="1"/>
      <w:numFmt w:val="bullet"/>
      <w:lvlText w:val=""/>
      <w:lvlJc w:val="left"/>
      <w:pPr>
        <w:ind w:left="6480" w:hanging="360"/>
      </w:pPr>
      <w:rPr>
        <w:rFonts w:ascii="Wingdings" w:hAnsi="Wingdings" w:hint="default"/>
      </w:rPr>
    </w:lvl>
  </w:abstractNum>
  <w:abstractNum w:abstractNumId="7">
    <w:nsid w:val="375874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C927F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65F00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6B38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8172132"/>
    <w:multiLevelType w:val="singleLevel"/>
    <w:tmpl w:val="E9C48AB6"/>
    <w:lvl w:ilvl="0">
      <w:start w:val="1"/>
      <w:numFmt w:val="decimal"/>
      <w:lvlText w:val="%1."/>
      <w:lvlJc w:val="left"/>
      <w:pPr>
        <w:tabs>
          <w:tab w:val="num" w:pos="360"/>
        </w:tabs>
        <w:ind w:left="360" w:hanging="360"/>
      </w:pPr>
      <w:rPr>
        <w:rFonts w:cs="Times New Roman"/>
      </w:rPr>
    </w:lvl>
  </w:abstractNum>
  <w:abstractNum w:abstractNumId="12">
    <w:nsid w:val="5CE056B2"/>
    <w:multiLevelType w:val="hybridMultilevel"/>
    <w:tmpl w:val="E54AD9C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627F5C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4A964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583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A0A34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B0E1EA7"/>
    <w:multiLevelType w:val="singleLevel"/>
    <w:tmpl w:val="E9C48AB6"/>
    <w:lvl w:ilvl="0">
      <w:start w:val="8"/>
      <w:numFmt w:val="decimal"/>
      <w:lvlText w:val="%1."/>
      <w:lvlJc w:val="left"/>
      <w:pPr>
        <w:tabs>
          <w:tab w:val="num" w:pos="360"/>
        </w:tabs>
        <w:ind w:left="360" w:hanging="360"/>
      </w:pPr>
      <w:rPr>
        <w:rFonts w:cs="Times New Roman"/>
      </w:rPr>
    </w:lvl>
  </w:abstractNum>
  <w:abstractNum w:abstractNumId="18">
    <w:nsid w:val="7C995D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7"/>
    <w:lvlOverride w:ilvl="0">
      <w:startOverride w:val="8"/>
    </w:lvlOverride>
  </w:num>
  <w:num w:numId="7">
    <w:abstractNumId w:val="18"/>
  </w:num>
  <w:num w:numId="8">
    <w:abstractNumId w:val="16"/>
  </w:num>
  <w:num w:numId="9">
    <w:abstractNumId w:val="4"/>
  </w:num>
  <w:num w:numId="10">
    <w:abstractNumId w:val="13"/>
  </w:num>
  <w:num w:numId="11">
    <w:abstractNumId w:val="2"/>
  </w:num>
  <w:num w:numId="12">
    <w:abstractNumId w:val="0"/>
  </w:num>
  <w:num w:numId="13">
    <w:abstractNumId w:val="10"/>
  </w:num>
  <w:num w:numId="14">
    <w:abstractNumId w:val="3"/>
  </w:num>
  <w:num w:numId="15">
    <w:abstractNumId w:val="7"/>
  </w:num>
  <w:num w:numId="16">
    <w:abstractNumId w:val="14"/>
  </w:num>
  <w:num w:numId="17">
    <w:abstractNumId w:val="5"/>
  </w:num>
  <w:num w:numId="18">
    <w:abstractNumId w:val="15"/>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7137E"/>
    <w:rsid w:val="0007137E"/>
    <w:rsid w:val="000C7F7D"/>
    <w:rsid w:val="001B0A3E"/>
    <w:rsid w:val="002A545D"/>
    <w:rsid w:val="003D0552"/>
    <w:rsid w:val="00474877"/>
    <w:rsid w:val="004E493D"/>
    <w:rsid w:val="00511EA2"/>
    <w:rsid w:val="00526B1A"/>
    <w:rsid w:val="00573B45"/>
    <w:rsid w:val="005C0B9F"/>
    <w:rsid w:val="006658FC"/>
    <w:rsid w:val="0068426C"/>
    <w:rsid w:val="0079195B"/>
    <w:rsid w:val="00827074"/>
    <w:rsid w:val="00863A62"/>
    <w:rsid w:val="008B705A"/>
    <w:rsid w:val="009140CD"/>
    <w:rsid w:val="00955E5D"/>
    <w:rsid w:val="00965955"/>
    <w:rsid w:val="009D5A0D"/>
    <w:rsid w:val="00A53071"/>
    <w:rsid w:val="00B451BD"/>
    <w:rsid w:val="00B676CC"/>
    <w:rsid w:val="00BD508E"/>
    <w:rsid w:val="00C31CED"/>
    <w:rsid w:val="00C528C2"/>
    <w:rsid w:val="00CA251E"/>
    <w:rsid w:val="00CD6DF2"/>
    <w:rsid w:val="00D1398D"/>
    <w:rsid w:val="00DE6A77"/>
    <w:rsid w:val="00E90C83"/>
    <w:rsid w:val="00F71698"/>
    <w:rsid w:val="051CA695"/>
    <w:rsid w:val="37734F5E"/>
    <w:rsid w:val="38FCC92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7E"/>
    <w:rPr>
      <w:lang w:val="en-GB" w:eastAsia="en-US"/>
    </w:rPr>
  </w:style>
  <w:style w:type="paragraph" w:styleId="Heading1">
    <w:name w:val="heading 1"/>
    <w:basedOn w:val="Normal"/>
    <w:next w:val="Normal"/>
    <w:link w:val="Heading1Char"/>
    <w:uiPriority w:val="99"/>
    <w:qFormat/>
    <w:rsid w:val="0007137E"/>
    <w:pPr>
      <w:keepNext/>
      <w:outlineLvl w:val="0"/>
    </w:pPr>
    <w:rPr>
      <w:b/>
      <w:sz w:val="24"/>
    </w:rPr>
  </w:style>
  <w:style w:type="paragraph" w:styleId="Heading2">
    <w:name w:val="heading 2"/>
    <w:basedOn w:val="Normal"/>
    <w:next w:val="Normal"/>
    <w:link w:val="Heading2Char"/>
    <w:uiPriority w:val="99"/>
    <w:qFormat/>
    <w:rsid w:val="0007137E"/>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7F7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0C7F7D"/>
    <w:rPr>
      <w:rFonts w:ascii="Cambria" w:hAnsi="Cambria" w:cs="Times New Roman"/>
      <w:b/>
      <w:bCs/>
      <w:i/>
      <w:iCs/>
      <w:sz w:val="28"/>
      <w:szCs w:val="28"/>
      <w:lang w:eastAsia="en-US"/>
    </w:rPr>
  </w:style>
  <w:style w:type="paragraph" w:styleId="BodyText">
    <w:name w:val="Body Text"/>
    <w:basedOn w:val="Normal"/>
    <w:link w:val="BodyTextChar"/>
    <w:uiPriority w:val="99"/>
    <w:rsid w:val="0007137E"/>
    <w:rPr>
      <w:sz w:val="24"/>
    </w:rPr>
  </w:style>
  <w:style w:type="character" w:customStyle="1" w:styleId="BodyTextChar">
    <w:name w:val="Body Text Char"/>
    <w:basedOn w:val="DefaultParagraphFont"/>
    <w:link w:val="BodyText"/>
    <w:uiPriority w:val="99"/>
    <w:semiHidden/>
    <w:locked/>
    <w:rsid w:val="000C7F7D"/>
    <w:rPr>
      <w:rFonts w:cs="Times New Roman"/>
      <w:lang w:eastAsia="en-US"/>
    </w:rPr>
  </w:style>
  <w:style w:type="paragraph" w:styleId="BodyText2">
    <w:name w:val="Body Text 2"/>
    <w:basedOn w:val="Normal"/>
    <w:link w:val="BodyText2Char"/>
    <w:uiPriority w:val="99"/>
    <w:rsid w:val="0007137E"/>
    <w:pPr>
      <w:spacing w:after="120" w:line="480" w:lineRule="auto"/>
    </w:pPr>
  </w:style>
  <w:style w:type="character" w:customStyle="1" w:styleId="BodyText2Char">
    <w:name w:val="Body Text 2 Char"/>
    <w:basedOn w:val="DefaultParagraphFont"/>
    <w:link w:val="BodyText2"/>
    <w:uiPriority w:val="99"/>
    <w:semiHidden/>
    <w:locked/>
    <w:rsid w:val="000C7F7D"/>
    <w:rPr>
      <w:rFonts w:cs="Times New Roman"/>
      <w:lang w:eastAsia="en-US"/>
    </w:rPr>
  </w:style>
  <w:style w:type="character" w:customStyle="1" w:styleId="TitleChar">
    <w:name w:val="Title Char"/>
    <w:basedOn w:val="DefaultParagraphFont"/>
    <w:link w:val="Title"/>
    <w:uiPriority w:val="10"/>
    <w:rsid w:val="009140CD"/>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9140CD"/>
    <w:pPr>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140CD"/>
    <w:pPr>
      <w:ind w:left="720"/>
      <w:contextualSpacing/>
    </w:pPr>
  </w:style>
</w:styles>
</file>

<file path=word/webSettings.xml><?xml version="1.0" encoding="utf-8"?>
<w:webSettings xmlns:r="http://schemas.openxmlformats.org/officeDocument/2006/relationships" xmlns:w="http://schemas.openxmlformats.org/wordprocessingml/2006/main">
  <w:divs>
    <w:div w:id="118375122">
      <w:bodyDiv w:val="1"/>
      <w:marLeft w:val="0"/>
      <w:marRight w:val="0"/>
      <w:marTop w:val="0"/>
      <w:marBottom w:val="0"/>
      <w:divBdr>
        <w:top w:val="none" w:sz="0" w:space="0" w:color="auto"/>
        <w:left w:val="none" w:sz="0" w:space="0" w:color="auto"/>
        <w:bottom w:val="none" w:sz="0" w:space="0" w:color="auto"/>
        <w:right w:val="none" w:sz="0" w:space="0" w:color="auto"/>
      </w:divBdr>
    </w:div>
    <w:div w:id="1276449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1357</Words>
  <Characters>8119</Characters>
  <Application>Microsoft Office Word</Application>
  <DocSecurity>0</DocSecurity>
  <Lines>67</Lines>
  <Paragraphs>18</Paragraphs>
  <ScaleCrop>false</ScaleCrop>
  <Company>NHS FIFE</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carol galloway</dc:creator>
  <cp:keywords/>
  <cp:lastModifiedBy>watsonavr</cp:lastModifiedBy>
  <cp:revision>5</cp:revision>
  <dcterms:created xsi:type="dcterms:W3CDTF">2024-05-23T10:27:00Z</dcterms:created>
  <dcterms:modified xsi:type="dcterms:W3CDTF">2024-06-05T13:12:00Z</dcterms:modified>
</cp:coreProperties>
</file>