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AE" w:rsidRPr="00DE588D" w:rsidRDefault="00173DAE" w:rsidP="00DE588D">
      <w:pPr>
        <w:pStyle w:val="Heading1"/>
        <w:ind w:right="-1"/>
        <w:jc w:val="both"/>
      </w:pPr>
    </w:p>
    <w:p w:rsidR="00173DAE" w:rsidRPr="00DE588D" w:rsidRDefault="00173DAE" w:rsidP="00DE588D">
      <w:pPr>
        <w:pStyle w:val="Heading1"/>
        <w:ind w:right="-1"/>
        <w:jc w:val="both"/>
      </w:pPr>
    </w:p>
    <w:p w:rsidR="00173DAE" w:rsidRPr="00DE588D" w:rsidRDefault="00173DAE" w:rsidP="00DE588D">
      <w:pPr>
        <w:pStyle w:val="Heading1"/>
        <w:ind w:right="-1"/>
        <w:jc w:val="both"/>
      </w:pPr>
    </w:p>
    <w:p w:rsidR="003F0EBE" w:rsidRPr="00DE588D" w:rsidRDefault="009C7D4E" w:rsidP="00DE588D">
      <w:pPr>
        <w:pStyle w:val="Heading1"/>
        <w:ind w:right="-1"/>
        <w:jc w:val="center"/>
      </w:pPr>
      <w:r w:rsidRPr="009C7D4E">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387pt;margin-top:-45pt;width:98.95pt;height:6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stroked="f">
            <v:textbox>
              <w:txbxContent>
                <w:p w:rsidR="003614D4" w:rsidRDefault="003614D4">
                  <w:r>
                    <w:rPr>
                      <w:noProof/>
                      <w:lang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3F0EBE" w:rsidRPr="00DE588D">
        <w:t>NHS FORTH VALLEY</w:t>
      </w:r>
    </w:p>
    <w:p w:rsidR="003F0EBE" w:rsidRPr="00DE588D" w:rsidRDefault="003F0EBE" w:rsidP="00DE588D">
      <w:pPr>
        <w:ind w:right="-1"/>
        <w:jc w:val="center"/>
        <w:rPr>
          <w:rFonts w:ascii="Arial" w:hAnsi="Arial" w:cs="Arial"/>
          <w:b/>
          <w:bCs/>
        </w:rPr>
      </w:pPr>
    </w:p>
    <w:p w:rsidR="003F0EBE" w:rsidRPr="00DE588D" w:rsidRDefault="00A16567" w:rsidP="00DE588D">
      <w:pPr>
        <w:pStyle w:val="Heading1"/>
        <w:ind w:right="-1"/>
        <w:jc w:val="center"/>
      </w:pPr>
      <w:r w:rsidRPr="00DE588D">
        <w:t>JOB DESCRIPTION</w:t>
      </w:r>
    </w:p>
    <w:p w:rsidR="003F0EBE" w:rsidRPr="00DE588D" w:rsidRDefault="003F0EBE" w:rsidP="00DE588D">
      <w:pPr>
        <w:ind w:right="-1"/>
        <w:jc w:val="both"/>
        <w:rPr>
          <w:rFonts w:ascii="Arial" w:hAnsi="Arial" w:cs="Arial"/>
        </w:rPr>
      </w:pPr>
    </w:p>
    <w:p w:rsidR="00A16567" w:rsidRPr="00DE588D" w:rsidRDefault="00A16567" w:rsidP="00DE588D">
      <w:pPr>
        <w:ind w:right="-1"/>
        <w:jc w:val="both"/>
        <w:rPr>
          <w:rFonts w:ascii="Arial" w:hAnsi="Arial" w:cs="Arial"/>
          <w:b/>
          <w:bCs/>
        </w:rPr>
      </w:pPr>
    </w:p>
    <w:p w:rsidR="00A16567" w:rsidRPr="00DA6C02" w:rsidRDefault="00CB5F61" w:rsidP="00DE588D">
      <w:pPr>
        <w:tabs>
          <w:tab w:val="left" w:pos="1392"/>
          <w:tab w:val="left" w:pos="1872"/>
        </w:tabs>
        <w:ind w:left="792" w:right="-1" w:hanging="792"/>
        <w:jc w:val="both"/>
        <w:rPr>
          <w:rFonts w:ascii="Arial" w:hAnsi="Arial" w:cs="Arial"/>
          <w:b/>
          <w:bCs/>
        </w:rPr>
      </w:pPr>
      <w:r w:rsidRPr="00DA6C02">
        <w:rPr>
          <w:rFonts w:ascii="Arial" w:hAnsi="Arial" w:cs="Arial"/>
          <w:b/>
          <w:bCs/>
        </w:rPr>
        <w:t xml:space="preserve">1.      </w:t>
      </w:r>
      <w:r w:rsidR="00A16567" w:rsidRPr="00DA6C02">
        <w:rPr>
          <w:rFonts w:ascii="Arial" w:hAnsi="Arial" w:cs="Arial"/>
          <w:b/>
          <w:bCs/>
        </w:rPr>
        <w:t>JOB DETAILS</w:t>
      </w:r>
    </w:p>
    <w:p w:rsidR="00A16567" w:rsidRPr="00DA6C02" w:rsidRDefault="00A16567" w:rsidP="00DE588D">
      <w:pPr>
        <w:ind w:right="-1"/>
        <w:jc w:val="both"/>
        <w:rPr>
          <w:rFonts w:ascii="Arial" w:hAnsi="Arial" w:cs="Arial"/>
          <w:b/>
          <w:bCs/>
        </w:rPr>
      </w:pPr>
    </w:p>
    <w:p w:rsidR="00A16567" w:rsidRPr="00DA6C02" w:rsidRDefault="00A16567" w:rsidP="00DE588D">
      <w:pPr>
        <w:pStyle w:val="BodyText"/>
        <w:ind w:right="-1"/>
        <w:rPr>
          <w:rFonts w:cs="Arial"/>
          <w:sz w:val="24"/>
          <w:szCs w:val="24"/>
        </w:rPr>
      </w:pPr>
    </w:p>
    <w:p w:rsidR="00A16567" w:rsidRPr="00DA6C02" w:rsidRDefault="00A16567" w:rsidP="00DE588D">
      <w:pPr>
        <w:ind w:right="-1"/>
        <w:jc w:val="both"/>
        <w:rPr>
          <w:rFonts w:ascii="Arial" w:hAnsi="Arial" w:cs="Arial"/>
          <w:b/>
          <w:bCs/>
        </w:rPr>
      </w:pPr>
      <w:r w:rsidRPr="00DA6C02">
        <w:rPr>
          <w:rFonts w:ascii="Arial" w:hAnsi="Arial" w:cs="Arial"/>
          <w:b/>
          <w:bCs/>
        </w:rPr>
        <w:t>Job Title:</w:t>
      </w:r>
      <w:r w:rsidR="00DF2E78" w:rsidRPr="00DA6C02">
        <w:rPr>
          <w:rFonts w:ascii="Arial" w:hAnsi="Arial" w:cs="Arial"/>
          <w:b/>
          <w:bCs/>
        </w:rPr>
        <w:tab/>
      </w:r>
      <w:r w:rsidR="00DF2E78" w:rsidRPr="00DA6C02">
        <w:rPr>
          <w:rFonts w:ascii="Arial" w:hAnsi="Arial" w:cs="Arial"/>
          <w:b/>
          <w:bCs/>
        </w:rPr>
        <w:tab/>
      </w:r>
      <w:r w:rsidR="00DF2E78" w:rsidRPr="00DA6C02">
        <w:rPr>
          <w:rFonts w:ascii="Arial" w:hAnsi="Arial" w:cs="Arial"/>
          <w:b/>
          <w:bCs/>
        </w:rPr>
        <w:tab/>
      </w:r>
      <w:r w:rsidR="00676EB1" w:rsidRPr="00DA6C02">
        <w:rPr>
          <w:rFonts w:ascii="Arial" w:hAnsi="Arial" w:cs="Arial"/>
          <w:b/>
          <w:bCs/>
        </w:rPr>
        <w:t>Associate Practitioner-</w:t>
      </w:r>
      <w:r w:rsidR="001A6F98" w:rsidRPr="00DA6C02">
        <w:rPr>
          <w:rFonts w:ascii="Arial" w:hAnsi="Arial" w:cs="Arial"/>
          <w:b/>
          <w:bCs/>
        </w:rPr>
        <w:t xml:space="preserve"> Endoscopy</w:t>
      </w:r>
    </w:p>
    <w:p w:rsidR="00A16567" w:rsidRPr="00DA6C02" w:rsidRDefault="00A16567" w:rsidP="00DE588D">
      <w:pPr>
        <w:ind w:right="-1"/>
        <w:jc w:val="both"/>
        <w:rPr>
          <w:rFonts w:ascii="Arial" w:hAnsi="Arial" w:cs="Arial"/>
          <w:b/>
          <w:bCs/>
        </w:rPr>
      </w:pPr>
    </w:p>
    <w:p w:rsidR="0085484F" w:rsidRPr="00DA6C02" w:rsidRDefault="0085484F" w:rsidP="00DE588D">
      <w:pPr>
        <w:ind w:left="2880" w:right="-1" w:hanging="2880"/>
        <w:jc w:val="both"/>
        <w:rPr>
          <w:rFonts w:ascii="Arial" w:hAnsi="Arial" w:cs="Arial"/>
          <w:b/>
          <w:bCs/>
        </w:rPr>
      </w:pPr>
      <w:r w:rsidRPr="00DA6C02">
        <w:rPr>
          <w:rFonts w:ascii="Arial" w:hAnsi="Arial" w:cs="Arial"/>
          <w:b/>
          <w:bCs/>
        </w:rPr>
        <w:t>Responsible to</w:t>
      </w:r>
      <w:r w:rsidR="00655EE6" w:rsidRPr="00DA6C02">
        <w:rPr>
          <w:rFonts w:ascii="Arial" w:hAnsi="Arial" w:cs="Arial"/>
          <w:b/>
          <w:bCs/>
        </w:rPr>
        <w:t>:</w:t>
      </w:r>
      <w:r w:rsidR="00655EE6" w:rsidRPr="00DA6C02">
        <w:rPr>
          <w:rFonts w:ascii="Arial" w:hAnsi="Arial" w:cs="Arial"/>
          <w:b/>
          <w:bCs/>
        </w:rPr>
        <w:tab/>
      </w:r>
      <w:r w:rsidR="00676EB1" w:rsidRPr="00DA6C02">
        <w:rPr>
          <w:rFonts w:ascii="Arial" w:hAnsi="Arial" w:cs="Arial"/>
          <w:b/>
          <w:bCs/>
        </w:rPr>
        <w:t>Team Leader</w:t>
      </w:r>
      <w:r w:rsidR="00700124" w:rsidRPr="00DA6C02">
        <w:rPr>
          <w:rFonts w:ascii="Arial" w:hAnsi="Arial" w:cs="Arial"/>
          <w:b/>
          <w:bCs/>
        </w:rPr>
        <w:t xml:space="preserve"> – Senior Nurse Endoscopy</w:t>
      </w:r>
    </w:p>
    <w:p w:rsidR="0085484F" w:rsidRPr="00DA6C02" w:rsidRDefault="0085484F" w:rsidP="00DE588D">
      <w:pPr>
        <w:ind w:right="-1"/>
        <w:jc w:val="both"/>
        <w:rPr>
          <w:rFonts w:ascii="Arial" w:hAnsi="Arial" w:cs="Arial"/>
          <w:b/>
          <w:bCs/>
        </w:rPr>
      </w:pPr>
    </w:p>
    <w:p w:rsidR="00FB1B3C" w:rsidRPr="00DA6C02" w:rsidRDefault="00FB1B3C" w:rsidP="00DE588D">
      <w:pPr>
        <w:ind w:right="-1"/>
        <w:jc w:val="both"/>
        <w:rPr>
          <w:rFonts w:ascii="Arial" w:hAnsi="Arial" w:cs="Arial"/>
          <w:b/>
          <w:bCs/>
        </w:rPr>
      </w:pPr>
      <w:r w:rsidRPr="00DA6C02">
        <w:rPr>
          <w:rFonts w:ascii="Arial" w:hAnsi="Arial" w:cs="Arial"/>
          <w:b/>
          <w:bCs/>
        </w:rPr>
        <w:t>Department:</w:t>
      </w:r>
      <w:r w:rsidRPr="00DA6C02">
        <w:rPr>
          <w:rFonts w:ascii="Arial" w:hAnsi="Arial" w:cs="Arial"/>
          <w:b/>
          <w:bCs/>
        </w:rPr>
        <w:tab/>
      </w:r>
      <w:r w:rsidRPr="00DA6C02">
        <w:rPr>
          <w:rFonts w:ascii="Arial" w:hAnsi="Arial" w:cs="Arial"/>
          <w:b/>
          <w:bCs/>
        </w:rPr>
        <w:tab/>
      </w:r>
      <w:r w:rsidRPr="00DA6C02">
        <w:rPr>
          <w:rFonts w:ascii="Arial" w:hAnsi="Arial" w:cs="Arial"/>
          <w:b/>
          <w:bCs/>
        </w:rPr>
        <w:tab/>
      </w:r>
      <w:r w:rsidR="001A6F98" w:rsidRPr="00DA6C02">
        <w:rPr>
          <w:rFonts w:ascii="Arial" w:hAnsi="Arial" w:cs="Arial"/>
          <w:b/>
          <w:bCs/>
        </w:rPr>
        <w:t xml:space="preserve">Endoscopy </w:t>
      </w:r>
    </w:p>
    <w:p w:rsidR="00F72C59" w:rsidRPr="00DA6C02" w:rsidRDefault="00F72C59" w:rsidP="00DE588D">
      <w:pPr>
        <w:ind w:right="-1"/>
        <w:jc w:val="both"/>
        <w:rPr>
          <w:rFonts w:ascii="Arial" w:hAnsi="Arial" w:cs="Arial"/>
          <w:b/>
          <w:bCs/>
        </w:rPr>
      </w:pPr>
    </w:p>
    <w:p w:rsidR="00676EB1" w:rsidRPr="00DA6C02" w:rsidRDefault="008E0DFE" w:rsidP="00DE588D">
      <w:pPr>
        <w:jc w:val="both"/>
        <w:rPr>
          <w:rFonts w:ascii="Arial" w:hAnsi="Arial" w:cs="Arial"/>
          <w:b/>
          <w:lang w:eastAsia="en-GB"/>
        </w:rPr>
      </w:pPr>
      <w:r w:rsidRPr="00DA6C02">
        <w:rPr>
          <w:rFonts w:ascii="Arial" w:hAnsi="Arial" w:cs="Arial"/>
          <w:b/>
          <w:bCs/>
        </w:rPr>
        <w:t xml:space="preserve">Job </w:t>
      </w:r>
      <w:r w:rsidR="00A16567" w:rsidRPr="00DA6C02">
        <w:rPr>
          <w:rFonts w:ascii="Arial" w:hAnsi="Arial" w:cs="Arial"/>
          <w:b/>
          <w:bCs/>
        </w:rPr>
        <w:t>Reference:</w:t>
      </w:r>
      <w:r w:rsidR="00090F55" w:rsidRPr="00DA6C02">
        <w:rPr>
          <w:rFonts w:ascii="Arial" w:hAnsi="Arial" w:cs="Arial"/>
          <w:b/>
          <w:bCs/>
        </w:rPr>
        <w:tab/>
      </w:r>
      <w:r w:rsidR="00DE588D" w:rsidRPr="00DA6C02">
        <w:rPr>
          <w:rFonts w:ascii="Arial" w:hAnsi="Arial" w:cs="Arial"/>
          <w:b/>
          <w:bCs/>
        </w:rPr>
        <w:tab/>
      </w:r>
      <w:r w:rsidR="00EF57E0" w:rsidRPr="00EF57E0">
        <w:rPr>
          <w:rFonts w:ascii="Source Sans Pro" w:hAnsi="Source Sans Pro"/>
          <w:b/>
          <w:bCs/>
          <w:shd w:val="clear" w:color="auto" w:fill="FFFFFF"/>
        </w:rPr>
        <w:t>BN-ASAD-AP-ENDO-0524</w:t>
      </w:r>
    </w:p>
    <w:p w:rsidR="00A16567" w:rsidRPr="00DA6C02" w:rsidRDefault="00090F55" w:rsidP="00DE588D">
      <w:pPr>
        <w:ind w:right="-1"/>
        <w:jc w:val="both"/>
        <w:rPr>
          <w:rFonts w:ascii="Arial" w:hAnsi="Arial" w:cs="Arial"/>
          <w:b/>
          <w:bCs/>
        </w:rPr>
      </w:pPr>
      <w:r w:rsidRPr="00DA6C02">
        <w:rPr>
          <w:rFonts w:ascii="Arial" w:hAnsi="Arial" w:cs="Arial"/>
          <w:b/>
          <w:bCs/>
        </w:rPr>
        <w:tab/>
      </w:r>
    </w:p>
    <w:p w:rsidR="00A16567" w:rsidRPr="00DA6C02" w:rsidRDefault="00A16567" w:rsidP="00DE588D">
      <w:pPr>
        <w:ind w:right="-1"/>
        <w:jc w:val="both"/>
        <w:rPr>
          <w:rFonts w:ascii="Arial" w:hAnsi="Arial" w:cs="Arial"/>
          <w:b/>
          <w:bCs/>
        </w:rPr>
      </w:pPr>
    </w:p>
    <w:p w:rsidR="009151DA" w:rsidRPr="00DA6C02" w:rsidRDefault="00CB5F61" w:rsidP="00DE588D">
      <w:pPr>
        <w:ind w:right="-1"/>
        <w:jc w:val="both"/>
        <w:rPr>
          <w:rFonts w:ascii="Arial" w:hAnsi="Arial" w:cs="Arial"/>
          <w:b/>
          <w:bCs/>
        </w:rPr>
      </w:pPr>
      <w:r w:rsidRPr="00DA6C02">
        <w:rPr>
          <w:rFonts w:ascii="Arial" w:hAnsi="Arial" w:cs="Arial"/>
          <w:b/>
          <w:bCs/>
        </w:rPr>
        <w:t>2.</w:t>
      </w:r>
      <w:r w:rsidRPr="00DA6C02">
        <w:rPr>
          <w:rFonts w:ascii="Arial" w:hAnsi="Arial" w:cs="Arial"/>
          <w:b/>
          <w:bCs/>
        </w:rPr>
        <w:tab/>
      </w:r>
      <w:r w:rsidR="00A16567" w:rsidRPr="00DA6C02">
        <w:rPr>
          <w:rFonts w:ascii="Arial" w:hAnsi="Arial" w:cs="Arial"/>
          <w:b/>
          <w:bCs/>
        </w:rPr>
        <w:t>JOB PURPOSE</w:t>
      </w:r>
    </w:p>
    <w:p w:rsidR="009151DA" w:rsidRPr="00DA6C02" w:rsidRDefault="009151DA" w:rsidP="00DE588D">
      <w:pPr>
        <w:ind w:right="-1"/>
        <w:jc w:val="both"/>
        <w:rPr>
          <w:rFonts w:ascii="Arial" w:hAnsi="Arial" w:cs="Arial"/>
          <w:b/>
          <w:bCs/>
        </w:rPr>
      </w:pPr>
    </w:p>
    <w:p w:rsidR="005546C8" w:rsidRPr="00DA6C02" w:rsidRDefault="005546C8" w:rsidP="00DE588D">
      <w:pPr>
        <w:ind w:right="-1"/>
        <w:jc w:val="both"/>
        <w:rPr>
          <w:rFonts w:ascii="Arial" w:hAnsi="Arial" w:cs="Arial"/>
          <w:b/>
          <w:bCs/>
        </w:rPr>
      </w:pPr>
    </w:p>
    <w:p w:rsidR="00676EB1" w:rsidRPr="00DA6C02" w:rsidRDefault="00676EB1" w:rsidP="00DE588D">
      <w:pPr>
        <w:ind w:right="-1"/>
        <w:jc w:val="both"/>
        <w:rPr>
          <w:rFonts w:ascii="Arial" w:hAnsi="Arial" w:cs="Arial"/>
          <w:bCs/>
        </w:rPr>
      </w:pPr>
      <w:r w:rsidRPr="00DA6C02">
        <w:rPr>
          <w:rFonts w:ascii="Arial" w:hAnsi="Arial" w:cs="Arial"/>
          <w:bCs/>
        </w:rPr>
        <w:t>To work as part of the multi-disciplinary team to ensure high standards of care to a defined patient group and is accountable to the registered nurse</w:t>
      </w:r>
      <w:r w:rsidR="005546C8" w:rsidRPr="00DA6C02">
        <w:rPr>
          <w:rFonts w:ascii="Arial" w:hAnsi="Arial" w:cs="Arial"/>
          <w:bCs/>
        </w:rPr>
        <w:t>.</w:t>
      </w:r>
    </w:p>
    <w:p w:rsidR="00676EB1" w:rsidRPr="00DA6C02" w:rsidRDefault="00676EB1" w:rsidP="00DE588D">
      <w:pPr>
        <w:ind w:right="-1"/>
        <w:jc w:val="both"/>
        <w:rPr>
          <w:rFonts w:ascii="Arial" w:hAnsi="Arial" w:cs="Arial"/>
          <w:bCs/>
        </w:rPr>
      </w:pPr>
    </w:p>
    <w:p w:rsidR="00676EB1" w:rsidRPr="00DA6C02" w:rsidRDefault="00676EB1" w:rsidP="00DE588D">
      <w:pPr>
        <w:ind w:right="-1"/>
        <w:jc w:val="both"/>
        <w:rPr>
          <w:rFonts w:ascii="Arial" w:hAnsi="Arial" w:cs="Arial"/>
          <w:bCs/>
        </w:rPr>
      </w:pPr>
      <w:r w:rsidRPr="00DA6C02">
        <w:rPr>
          <w:rFonts w:ascii="Arial" w:hAnsi="Arial" w:cs="Arial"/>
          <w:bCs/>
        </w:rPr>
        <w:t xml:space="preserve">The post holder will be expected to function as an independent practitioner whilst </w:t>
      </w:r>
      <w:r w:rsidR="005546C8" w:rsidRPr="00DA6C02">
        <w:rPr>
          <w:rFonts w:ascii="Arial" w:hAnsi="Arial" w:cs="Arial"/>
          <w:bCs/>
        </w:rPr>
        <w:t>in endoscopy</w:t>
      </w:r>
      <w:r w:rsidRPr="00DA6C02">
        <w:rPr>
          <w:rFonts w:ascii="Arial" w:hAnsi="Arial" w:cs="Arial"/>
          <w:bCs/>
        </w:rPr>
        <w:t>, with support f</w:t>
      </w:r>
      <w:r w:rsidR="00484AA7" w:rsidRPr="00DA6C02">
        <w:rPr>
          <w:rFonts w:ascii="Arial" w:hAnsi="Arial" w:cs="Arial"/>
          <w:bCs/>
        </w:rPr>
        <w:t xml:space="preserve">rom qualified nursing </w:t>
      </w:r>
      <w:r w:rsidRPr="00DA6C02">
        <w:rPr>
          <w:rFonts w:ascii="Arial" w:hAnsi="Arial" w:cs="Arial"/>
          <w:bCs/>
        </w:rPr>
        <w:t>circulating staff.</w:t>
      </w:r>
    </w:p>
    <w:p w:rsidR="00676EB1" w:rsidRPr="00DA6C02" w:rsidRDefault="00676EB1" w:rsidP="00DE588D">
      <w:pPr>
        <w:ind w:right="-1"/>
        <w:jc w:val="both"/>
        <w:rPr>
          <w:rFonts w:ascii="Arial" w:hAnsi="Arial" w:cs="Arial"/>
          <w:bCs/>
        </w:rPr>
      </w:pPr>
    </w:p>
    <w:p w:rsidR="00676EB1" w:rsidRPr="00DA6C02" w:rsidRDefault="00676EB1" w:rsidP="00DE588D">
      <w:pPr>
        <w:ind w:right="-1"/>
        <w:jc w:val="both"/>
        <w:rPr>
          <w:rFonts w:ascii="Arial" w:hAnsi="Arial" w:cs="Arial"/>
          <w:bCs/>
        </w:rPr>
      </w:pPr>
      <w:r w:rsidRPr="00DA6C02">
        <w:rPr>
          <w:rFonts w:ascii="Arial" w:hAnsi="Arial" w:cs="Arial"/>
          <w:bCs/>
        </w:rPr>
        <w:t>The post holder will ensure a person centred approach to care delivery which is safe and effective to ensure and maintain quality strategy.</w:t>
      </w:r>
    </w:p>
    <w:p w:rsidR="00676EB1" w:rsidRPr="00DA6C02" w:rsidRDefault="00676EB1" w:rsidP="00DE588D">
      <w:pPr>
        <w:ind w:right="-1"/>
        <w:jc w:val="both"/>
        <w:rPr>
          <w:rFonts w:ascii="Arial" w:hAnsi="Arial" w:cs="Arial"/>
          <w:bCs/>
        </w:rPr>
      </w:pPr>
    </w:p>
    <w:p w:rsidR="00676EB1" w:rsidRPr="00DA6C02" w:rsidRDefault="00676EB1" w:rsidP="00DE588D">
      <w:pPr>
        <w:ind w:right="-1"/>
        <w:jc w:val="both"/>
        <w:rPr>
          <w:rFonts w:ascii="Arial" w:hAnsi="Arial" w:cs="Arial"/>
          <w:bCs/>
        </w:rPr>
      </w:pPr>
      <w:r w:rsidRPr="00DA6C02">
        <w:rPr>
          <w:rFonts w:ascii="Arial" w:hAnsi="Arial" w:cs="Arial"/>
          <w:bCs/>
        </w:rPr>
        <w:t xml:space="preserve">The post holder will provide advanced assistance to the registered practitioner in the </w:t>
      </w:r>
      <w:r w:rsidR="005546C8" w:rsidRPr="00DA6C02">
        <w:rPr>
          <w:rFonts w:ascii="Arial" w:hAnsi="Arial" w:cs="Arial"/>
          <w:bCs/>
        </w:rPr>
        <w:t>endoscopy</w:t>
      </w:r>
      <w:r w:rsidRPr="00DA6C02">
        <w:rPr>
          <w:rFonts w:ascii="Arial" w:hAnsi="Arial" w:cs="Arial"/>
          <w:bCs/>
        </w:rPr>
        <w:t xml:space="preserve"> area to ensure that every procedure is risk averse.</w:t>
      </w:r>
    </w:p>
    <w:p w:rsidR="00676EB1" w:rsidRPr="00DA6C02" w:rsidRDefault="00676EB1" w:rsidP="00DE588D">
      <w:pPr>
        <w:ind w:right="-1"/>
        <w:jc w:val="both"/>
        <w:rPr>
          <w:rFonts w:ascii="Arial" w:hAnsi="Arial" w:cs="Arial"/>
          <w:bCs/>
        </w:rPr>
      </w:pPr>
    </w:p>
    <w:p w:rsidR="00676EB1" w:rsidRPr="00DA6C02" w:rsidRDefault="00484AA7" w:rsidP="00DE588D">
      <w:pPr>
        <w:ind w:right="-1"/>
        <w:jc w:val="both"/>
        <w:rPr>
          <w:rFonts w:ascii="Arial" w:hAnsi="Arial" w:cs="Arial"/>
          <w:bCs/>
        </w:rPr>
      </w:pPr>
      <w:r w:rsidRPr="00DA6C02">
        <w:rPr>
          <w:rFonts w:ascii="Arial" w:hAnsi="Arial" w:cs="Arial"/>
          <w:bCs/>
        </w:rPr>
        <w:t>The post holder will act</w:t>
      </w:r>
      <w:r w:rsidR="00676EB1" w:rsidRPr="00DA6C02">
        <w:rPr>
          <w:rFonts w:ascii="Arial" w:hAnsi="Arial" w:cs="Arial"/>
          <w:bCs/>
        </w:rPr>
        <w:t xml:space="preserve"> as the patients advocate throughout their journey in theatres providing safe, dignified and quality effective care.</w:t>
      </w:r>
    </w:p>
    <w:p w:rsidR="00676EB1" w:rsidRPr="00DA6C02" w:rsidRDefault="00676EB1" w:rsidP="00DE588D">
      <w:pPr>
        <w:ind w:right="-1"/>
        <w:jc w:val="both"/>
        <w:rPr>
          <w:rFonts w:ascii="Arial" w:hAnsi="Arial" w:cs="Arial"/>
          <w:bCs/>
        </w:rPr>
      </w:pPr>
    </w:p>
    <w:p w:rsidR="00676EB1" w:rsidRPr="00DA6C02" w:rsidRDefault="00676EB1" w:rsidP="00DE588D">
      <w:pPr>
        <w:ind w:right="-1"/>
        <w:jc w:val="both"/>
        <w:rPr>
          <w:rFonts w:ascii="Arial" w:hAnsi="Arial" w:cs="Arial"/>
          <w:bCs/>
        </w:rPr>
      </w:pPr>
      <w:r w:rsidRPr="00DA6C02">
        <w:rPr>
          <w:rFonts w:ascii="Arial" w:hAnsi="Arial" w:cs="Arial"/>
          <w:bCs/>
        </w:rPr>
        <w:t xml:space="preserve">Assist with the continual assessment of the conscious/unconscious patient’s care needs within the </w:t>
      </w:r>
      <w:r w:rsidR="005546C8" w:rsidRPr="00DA6C02">
        <w:rPr>
          <w:rFonts w:ascii="Arial" w:hAnsi="Arial" w:cs="Arial"/>
          <w:bCs/>
        </w:rPr>
        <w:t>endoscopy</w:t>
      </w:r>
      <w:r w:rsidR="001A6F98" w:rsidRPr="00DA6C02">
        <w:rPr>
          <w:rFonts w:ascii="Arial" w:hAnsi="Arial" w:cs="Arial"/>
          <w:bCs/>
        </w:rPr>
        <w:t xml:space="preserve"> </w:t>
      </w:r>
      <w:r w:rsidRPr="00DA6C02">
        <w:rPr>
          <w:rFonts w:ascii="Arial" w:hAnsi="Arial" w:cs="Arial"/>
          <w:bCs/>
        </w:rPr>
        <w:t>department.</w:t>
      </w:r>
    </w:p>
    <w:p w:rsidR="00676EB1" w:rsidRPr="00DA6C02" w:rsidRDefault="00676EB1" w:rsidP="00DE588D">
      <w:pPr>
        <w:ind w:right="-1"/>
        <w:jc w:val="both"/>
        <w:rPr>
          <w:rFonts w:ascii="Arial" w:hAnsi="Arial" w:cs="Arial"/>
          <w:bCs/>
        </w:rPr>
      </w:pPr>
    </w:p>
    <w:p w:rsidR="00676EB1" w:rsidRPr="00DA6C02" w:rsidRDefault="00676EB1" w:rsidP="00DE588D">
      <w:pPr>
        <w:ind w:right="-1"/>
        <w:jc w:val="both"/>
        <w:rPr>
          <w:rFonts w:ascii="Arial" w:hAnsi="Arial" w:cs="Arial"/>
          <w:bCs/>
        </w:rPr>
      </w:pPr>
      <w:r w:rsidRPr="00DA6C02">
        <w:rPr>
          <w:rFonts w:ascii="Arial" w:hAnsi="Arial" w:cs="Arial"/>
          <w:bCs/>
        </w:rPr>
        <w:t>Car</w:t>
      </w:r>
      <w:r w:rsidR="00484AA7" w:rsidRPr="00DA6C02">
        <w:rPr>
          <w:rFonts w:ascii="Arial" w:hAnsi="Arial" w:cs="Arial"/>
          <w:bCs/>
        </w:rPr>
        <w:t>r</w:t>
      </w:r>
      <w:r w:rsidRPr="00DA6C02">
        <w:rPr>
          <w:rFonts w:ascii="Arial" w:hAnsi="Arial" w:cs="Arial"/>
          <w:bCs/>
        </w:rPr>
        <w:t xml:space="preserve">y out assigned duties to maintain cleanliness, sterility, order and safety within the </w:t>
      </w:r>
      <w:r w:rsidR="005546C8" w:rsidRPr="00DA6C02">
        <w:rPr>
          <w:rFonts w:ascii="Arial" w:hAnsi="Arial" w:cs="Arial"/>
          <w:bCs/>
        </w:rPr>
        <w:t>endoscopy</w:t>
      </w:r>
      <w:r w:rsidRPr="00DA6C02">
        <w:rPr>
          <w:rFonts w:ascii="Arial" w:hAnsi="Arial" w:cs="Arial"/>
          <w:bCs/>
        </w:rPr>
        <w:t xml:space="preserve"> environment, including cleaning tasks not undertaken by housekeeping.</w:t>
      </w:r>
    </w:p>
    <w:p w:rsidR="00676EB1" w:rsidRPr="00DA6C02" w:rsidRDefault="00676EB1" w:rsidP="00DE588D">
      <w:pPr>
        <w:ind w:right="-1"/>
        <w:jc w:val="both"/>
        <w:rPr>
          <w:rFonts w:ascii="Arial" w:hAnsi="Arial" w:cs="Arial"/>
          <w:bCs/>
        </w:rPr>
      </w:pPr>
    </w:p>
    <w:p w:rsidR="00676EB1" w:rsidRPr="00DA6C02" w:rsidRDefault="00676EB1" w:rsidP="00DE588D">
      <w:pPr>
        <w:ind w:right="-1"/>
        <w:jc w:val="both"/>
        <w:rPr>
          <w:rFonts w:ascii="Arial" w:hAnsi="Arial" w:cs="Arial"/>
          <w:bCs/>
        </w:rPr>
      </w:pPr>
      <w:r w:rsidRPr="00DA6C02">
        <w:rPr>
          <w:rFonts w:ascii="Arial" w:hAnsi="Arial" w:cs="Arial"/>
          <w:bCs/>
        </w:rPr>
        <w:t xml:space="preserve">Undertake associated clerical and patient </w:t>
      </w:r>
      <w:r w:rsidR="00484AA7" w:rsidRPr="00DA6C02">
        <w:rPr>
          <w:rFonts w:ascii="Arial" w:hAnsi="Arial" w:cs="Arial"/>
          <w:bCs/>
        </w:rPr>
        <w:t>centred</w:t>
      </w:r>
      <w:r w:rsidRPr="00DA6C02">
        <w:rPr>
          <w:rFonts w:ascii="Arial" w:hAnsi="Arial" w:cs="Arial"/>
          <w:bCs/>
        </w:rPr>
        <w:t xml:space="preserve"> duties, under direct supervision of senior staff.</w:t>
      </w:r>
    </w:p>
    <w:p w:rsidR="00676EB1" w:rsidRPr="00DA6C02" w:rsidRDefault="00676EB1" w:rsidP="00DE588D">
      <w:pPr>
        <w:ind w:right="-1"/>
        <w:jc w:val="both"/>
        <w:rPr>
          <w:rFonts w:ascii="Arial" w:hAnsi="Arial" w:cs="Arial"/>
          <w:bCs/>
        </w:rPr>
      </w:pPr>
    </w:p>
    <w:p w:rsidR="00081A0B" w:rsidRPr="00DA6C02" w:rsidRDefault="00081A0B" w:rsidP="00DE588D">
      <w:pPr>
        <w:ind w:right="-1"/>
        <w:jc w:val="both"/>
        <w:rPr>
          <w:rFonts w:ascii="Arial" w:hAnsi="Arial" w:cs="Arial"/>
          <w:b/>
          <w:bCs/>
        </w:rPr>
      </w:pPr>
    </w:p>
    <w:p w:rsidR="00081A0B" w:rsidRPr="00DA6C02" w:rsidRDefault="00081A0B" w:rsidP="00DE588D">
      <w:pPr>
        <w:ind w:right="-1"/>
        <w:jc w:val="both"/>
        <w:rPr>
          <w:rFonts w:ascii="Arial" w:hAnsi="Arial" w:cs="Arial"/>
          <w:b/>
          <w:bCs/>
        </w:rPr>
      </w:pPr>
    </w:p>
    <w:p w:rsidR="00764F46" w:rsidRPr="00DA6C02" w:rsidRDefault="00764F46" w:rsidP="00DE588D">
      <w:pPr>
        <w:ind w:right="-1"/>
        <w:jc w:val="both"/>
        <w:rPr>
          <w:rFonts w:ascii="Arial" w:hAnsi="Arial" w:cs="Arial"/>
          <w:b/>
          <w:bCs/>
        </w:rPr>
      </w:pPr>
    </w:p>
    <w:p w:rsidR="00764F46" w:rsidRPr="00DA6C02" w:rsidRDefault="00764F46" w:rsidP="00DE588D">
      <w:pPr>
        <w:ind w:right="-1"/>
        <w:jc w:val="both"/>
        <w:rPr>
          <w:rFonts w:ascii="Arial" w:hAnsi="Arial" w:cs="Arial"/>
          <w:b/>
          <w:bCs/>
        </w:rPr>
      </w:pPr>
    </w:p>
    <w:p w:rsidR="008C457C" w:rsidRPr="00DA6C02" w:rsidRDefault="008C457C" w:rsidP="00DE588D">
      <w:pPr>
        <w:ind w:right="-1"/>
        <w:jc w:val="both"/>
        <w:rPr>
          <w:rFonts w:ascii="Arial" w:hAnsi="Arial" w:cs="Arial"/>
        </w:rPr>
      </w:pPr>
    </w:p>
    <w:p w:rsidR="00A16567" w:rsidRPr="00DA6C02" w:rsidRDefault="00A16567" w:rsidP="00DE588D">
      <w:pPr>
        <w:ind w:right="-1"/>
        <w:jc w:val="both"/>
        <w:rPr>
          <w:rFonts w:ascii="Arial" w:hAnsi="Arial" w:cs="Arial"/>
          <w:b/>
          <w:bCs/>
        </w:rPr>
      </w:pPr>
    </w:p>
    <w:p w:rsidR="00F72C59" w:rsidRPr="00DA6C02" w:rsidRDefault="00F72C59" w:rsidP="00DE588D">
      <w:pPr>
        <w:ind w:right="-1"/>
        <w:jc w:val="both"/>
        <w:rPr>
          <w:rFonts w:ascii="Arial" w:hAnsi="Arial" w:cs="Arial"/>
          <w:b/>
          <w:bCs/>
        </w:rPr>
      </w:pPr>
    </w:p>
    <w:p w:rsidR="00A16567" w:rsidRPr="00DA6C02" w:rsidRDefault="009309AB" w:rsidP="00DE588D">
      <w:pPr>
        <w:ind w:right="-1"/>
        <w:jc w:val="both"/>
        <w:rPr>
          <w:rFonts w:ascii="Arial" w:hAnsi="Arial" w:cs="Arial"/>
          <w:b/>
          <w:bCs/>
        </w:rPr>
      </w:pPr>
      <w:r w:rsidRPr="00DA6C02">
        <w:rPr>
          <w:rFonts w:ascii="Arial" w:hAnsi="Arial" w:cs="Arial"/>
          <w:b/>
          <w:bCs/>
        </w:rPr>
        <w:t>3</w:t>
      </w:r>
      <w:r w:rsidR="00CB5F61" w:rsidRPr="00DA6C02">
        <w:rPr>
          <w:rFonts w:ascii="Arial" w:hAnsi="Arial" w:cs="Arial"/>
          <w:b/>
          <w:bCs/>
        </w:rPr>
        <w:t>.</w:t>
      </w:r>
      <w:r w:rsidR="00CB5F61" w:rsidRPr="00DA6C02">
        <w:rPr>
          <w:rFonts w:ascii="Arial" w:hAnsi="Arial" w:cs="Arial"/>
          <w:b/>
          <w:bCs/>
        </w:rPr>
        <w:tab/>
      </w:r>
      <w:r w:rsidR="00A16567" w:rsidRPr="00DA6C02">
        <w:rPr>
          <w:rFonts w:ascii="Arial" w:hAnsi="Arial" w:cs="Arial"/>
          <w:b/>
          <w:bCs/>
        </w:rPr>
        <w:t>KEY DUTIES</w:t>
      </w:r>
      <w:r w:rsidR="002922B3" w:rsidRPr="00DA6C02">
        <w:rPr>
          <w:rFonts w:ascii="Arial" w:hAnsi="Arial" w:cs="Arial"/>
          <w:b/>
          <w:bCs/>
        </w:rPr>
        <w:t xml:space="preserve"> </w:t>
      </w:r>
    </w:p>
    <w:p w:rsidR="002922B3" w:rsidRPr="00DA6C02" w:rsidRDefault="002922B3" w:rsidP="00DE588D">
      <w:pPr>
        <w:ind w:right="-1"/>
        <w:jc w:val="both"/>
        <w:rPr>
          <w:rFonts w:ascii="Arial" w:hAnsi="Arial" w:cs="Arial"/>
          <w:b/>
          <w:bCs/>
        </w:rPr>
      </w:pPr>
    </w:p>
    <w:p w:rsidR="002922B3" w:rsidRPr="00DA6C02" w:rsidRDefault="002922B3" w:rsidP="00DE588D">
      <w:pPr>
        <w:ind w:right="-1"/>
        <w:jc w:val="both"/>
        <w:rPr>
          <w:rFonts w:ascii="Arial" w:hAnsi="Arial" w:cs="Arial"/>
          <w:b/>
          <w:bCs/>
        </w:rPr>
      </w:pPr>
      <w:r w:rsidRPr="00DA6C02">
        <w:rPr>
          <w:rFonts w:ascii="Arial" w:hAnsi="Arial" w:cs="Arial"/>
          <w:b/>
          <w:bCs/>
        </w:rPr>
        <w:t>Responsibilities</w:t>
      </w:r>
    </w:p>
    <w:p w:rsidR="00C8255A" w:rsidRPr="00DA6C02" w:rsidRDefault="00C8255A" w:rsidP="00DE588D">
      <w:pPr>
        <w:ind w:right="-1"/>
        <w:jc w:val="both"/>
        <w:rPr>
          <w:rFonts w:ascii="Arial" w:hAnsi="Arial" w:cs="Arial"/>
          <w:b/>
          <w:bCs/>
        </w:rPr>
      </w:pPr>
      <w:r w:rsidRPr="00DA6C02">
        <w:rPr>
          <w:rFonts w:ascii="Arial" w:hAnsi="Arial" w:cs="Arial"/>
          <w:b/>
          <w:bCs/>
        </w:rPr>
        <w:t>Patient Client Care</w:t>
      </w:r>
    </w:p>
    <w:p w:rsidR="00C8255A" w:rsidRPr="00DA6C02" w:rsidRDefault="00C8255A" w:rsidP="00DE588D">
      <w:pPr>
        <w:ind w:right="-1"/>
        <w:jc w:val="both"/>
        <w:rPr>
          <w:rFonts w:ascii="Arial" w:hAnsi="Arial" w:cs="Arial"/>
          <w:bCs/>
        </w:rPr>
      </w:pPr>
      <w:r w:rsidRPr="00DA6C02">
        <w:rPr>
          <w:rFonts w:ascii="Arial" w:hAnsi="Arial" w:cs="Arial"/>
          <w:bCs/>
        </w:rPr>
        <w:t>There is a responsibility to:</w:t>
      </w:r>
    </w:p>
    <w:p w:rsidR="00C8255A" w:rsidRPr="00DA6C02" w:rsidRDefault="00C8255A" w:rsidP="00DE588D">
      <w:pPr>
        <w:ind w:right="-1"/>
        <w:jc w:val="both"/>
        <w:rPr>
          <w:rFonts w:ascii="Arial" w:hAnsi="Arial" w:cs="Arial"/>
          <w:bCs/>
        </w:rPr>
      </w:pPr>
    </w:p>
    <w:p w:rsidR="009151DA" w:rsidRPr="00DA6C02" w:rsidRDefault="009151DA" w:rsidP="00DE588D">
      <w:pPr>
        <w:pStyle w:val="ListParagraph"/>
        <w:numPr>
          <w:ilvl w:val="0"/>
          <w:numId w:val="33"/>
        </w:numPr>
        <w:ind w:right="-1"/>
        <w:jc w:val="both"/>
        <w:rPr>
          <w:rFonts w:ascii="Arial" w:hAnsi="Arial" w:cs="Arial"/>
          <w:bCs/>
        </w:rPr>
      </w:pPr>
      <w:r w:rsidRPr="00DA6C02">
        <w:rPr>
          <w:rFonts w:ascii="Arial" w:hAnsi="Arial" w:cs="Arial"/>
          <w:bCs/>
        </w:rPr>
        <w:t xml:space="preserve">Under direct supervision of senior staff, the post holder will deliver a high standard of patient care, in </w:t>
      </w:r>
      <w:r w:rsidR="005546C8" w:rsidRPr="00DA6C02">
        <w:rPr>
          <w:rFonts w:ascii="Arial" w:hAnsi="Arial" w:cs="Arial"/>
          <w:bCs/>
        </w:rPr>
        <w:t>endoscopy</w:t>
      </w:r>
    </w:p>
    <w:p w:rsidR="009151DA" w:rsidRPr="00DA6C02" w:rsidRDefault="009151DA" w:rsidP="00DE588D">
      <w:pPr>
        <w:pStyle w:val="ListParagraph"/>
        <w:numPr>
          <w:ilvl w:val="0"/>
          <w:numId w:val="33"/>
        </w:numPr>
        <w:ind w:right="-1"/>
        <w:jc w:val="both"/>
        <w:rPr>
          <w:rFonts w:ascii="Arial" w:hAnsi="Arial" w:cs="Arial"/>
          <w:bCs/>
        </w:rPr>
      </w:pPr>
      <w:r w:rsidRPr="00DA6C02">
        <w:rPr>
          <w:rFonts w:ascii="Arial" w:hAnsi="Arial" w:cs="Arial"/>
          <w:bCs/>
        </w:rPr>
        <w:t>Recognise and respond to clinical emergencies, utilising skills learnt to assist in clinical emergencies.</w:t>
      </w:r>
    </w:p>
    <w:p w:rsidR="009151DA" w:rsidRPr="00DA6C02" w:rsidRDefault="009151DA" w:rsidP="00DE588D">
      <w:pPr>
        <w:pStyle w:val="ListParagraph"/>
        <w:numPr>
          <w:ilvl w:val="0"/>
          <w:numId w:val="33"/>
        </w:numPr>
        <w:ind w:right="-1"/>
        <w:jc w:val="both"/>
        <w:rPr>
          <w:rFonts w:ascii="Arial" w:hAnsi="Arial" w:cs="Arial"/>
          <w:bCs/>
        </w:rPr>
      </w:pPr>
      <w:r w:rsidRPr="00DA6C02">
        <w:rPr>
          <w:rFonts w:ascii="Arial" w:hAnsi="Arial" w:cs="Arial"/>
          <w:bCs/>
        </w:rPr>
        <w:t xml:space="preserve">Participate in all aspects of </w:t>
      </w:r>
      <w:r w:rsidR="005546C8" w:rsidRPr="00DA6C02">
        <w:rPr>
          <w:rFonts w:ascii="Arial" w:hAnsi="Arial" w:cs="Arial"/>
          <w:bCs/>
        </w:rPr>
        <w:t xml:space="preserve">endoscopy </w:t>
      </w:r>
      <w:r w:rsidRPr="00DA6C02">
        <w:rPr>
          <w:rFonts w:ascii="Arial" w:hAnsi="Arial" w:cs="Arial"/>
          <w:bCs/>
        </w:rPr>
        <w:t xml:space="preserve">duties, anticipating the requirements of the </w:t>
      </w:r>
      <w:r w:rsidR="00700124" w:rsidRPr="00DA6C02">
        <w:rPr>
          <w:rFonts w:ascii="Arial" w:hAnsi="Arial" w:cs="Arial"/>
          <w:bCs/>
        </w:rPr>
        <w:t>endoscopy</w:t>
      </w:r>
      <w:r w:rsidRPr="00DA6C02">
        <w:rPr>
          <w:rFonts w:ascii="Arial" w:hAnsi="Arial" w:cs="Arial"/>
          <w:bCs/>
        </w:rPr>
        <w:t xml:space="preserve"> team and alerting them of any changes.</w:t>
      </w:r>
    </w:p>
    <w:p w:rsidR="009151DA" w:rsidRPr="00DA6C02" w:rsidRDefault="009151DA" w:rsidP="00DE588D">
      <w:pPr>
        <w:pStyle w:val="ListParagraph"/>
        <w:numPr>
          <w:ilvl w:val="0"/>
          <w:numId w:val="33"/>
        </w:numPr>
        <w:ind w:right="-1"/>
        <w:jc w:val="both"/>
        <w:rPr>
          <w:rFonts w:ascii="Arial" w:hAnsi="Arial" w:cs="Arial"/>
          <w:bCs/>
        </w:rPr>
      </w:pPr>
      <w:r w:rsidRPr="00DA6C02">
        <w:rPr>
          <w:rFonts w:ascii="Arial" w:hAnsi="Arial" w:cs="Arial"/>
          <w:bCs/>
        </w:rPr>
        <w:t xml:space="preserve">Checking, recording and opening of all sterile surgical trays/swabs/blades/needles and associated supplies required by the </w:t>
      </w:r>
      <w:r w:rsidR="005546C8" w:rsidRPr="00DA6C02">
        <w:rPr>
          <w:rFonts w:ascii="Arial" w:hAnsi="Arial" w:cs="Arial"/>
          <w:bCs/>
        </w:rPr>
        <w:t>endoscopy</w:t>
      </w:r>
      <w:r w:rsidRPr="00DA6C02">
        <w:rPr>
          <w:rFonts w:ascii="Arial" w:hAnsi="Arial" w:cs="Arial"/>
          <w:bCs/>
        </w:rPr>
        <w:t xml:space="preserve"> team.</w:t>
      </w:r>
    </w:p>
    <w:p w:rsidR="009151DA" w:rsidRPr="00DA6C02" w:rsidRDefault="009151DA" w:rsidP="00DE588D">
      <w:pPr>
        <w:pStyle w:val="ListParagraph"/>
        <w:numPr>
          <w:ilvl w:val="0"/>
          <w:numId w:val="33"/>
        </w:numPr>
        <w:ind w:right="-1"/>
        <w:jc w:val="both"/>
        <w:rPr>
          <w:rFonts w:ascii="Arial" w:hAnsi="Arial" w:cs="Arial"/>
          <w:bCs/>
        </w:rPr>
      </w:pPr>
      <w:r w:rsidRPr="00DA6C02">
        <w:rPr>
          <w:rFonts w:ascii="Arial" w:hAnsi="Arial" w:cs="Arial"/>
          <w:bCs/>
        </w:rPr>
        <w:t>As a</w:t>
      </w:r>
      <w:r w:rsidR="005546C8" w:rsidRPr="00DA6C02">
        <w:rPr>
          <w:rFonts w:ascii="Arial" w:hAnsi="Arial" w:cs="Arial"/>
          <w:bCs/>
        </w:rPr>
        <w:t xml:space="preserve">n endoscopy </w:t>
      </w:r>
      <w:r w:rsidRPr="00DA6C02">
        <w:rPr>
          <w:rFonts w:ascii="Arial" w:hAnsi="Arial" w:cs="Arial"/>
          <w:bCs/>
        </w:rPr>
        <w:t>practitioner, provide assistance</w:t>
      </w:r>
      <w:r w:rsidR="00B46038" w:rsidRPr="00DA6C02">
        <w:rPr>
          <w:rFonts w:ascii="Arial" w:hAnsi="Arial" w:cs="Arial"/>
          <w:bCs/>
        </w:rPr>
        <w:t xml:space="preserve"> to the </w:t>
      </w:r>
      <w:r w:rsidR="005546C8" w:rsidRPr="00DA6C02">
        <w:rPr>
          <w:rFonts w:ascii="Arial" w:hAnsi="Arial" w:cs="Arial"/>
          <w:bCs/>
        </w:rPr>
        <w:t xml:space="preserve">endoscopy </w:t>
      </w:r>
      <w:r w:rsidR="00B46038" w:rsidRPr="00DA6C02">
        <w:rPr>
          <w:rFonts w:ascii="Arial" w:hAnsi="Arial" w:cs="Arial"/>
          <w:bCs/>
        </w:rPr>
        <w:t>team anticipating their needs, ensuring patient safety is maintained at all times.</w:t>
      </w:r>
    </w:p>
    <w:p w:rsidR="00B46038" w:rsidRPr="00DA6C02" w:rsidRDefault="00B46038" w:rsidP="00DE588D">
      <w:pPr>
        <w:pStyle w:val="ListParagraph"/>
        <w:numPr>
          <w:ilvl w:val="0"/>
          <w:numId w:val="33"/>
        </w:numPr>
        <w:ind w:right="-1"/>
        <w:jc w:val="both"/>
        <w:rPr>
          <w:rFonts w:ascii="Arial" w:hAnsi="Arial" w:cs="Arial"/>
          <w:bCs/>
        </w:rPr>
      </w:pPr>
      <w:r w:rsidRPr="00DA6C02">
        <w:rPr>
          <w:rFonts w:ascii="Arial" w:hAnsi="Arial" w:cs="Arial"/>
          <w:bCs/>
        </w:rPr>
        <w:t>Collect and record specimens obtained during surgery ensuring clear and concise details are kept. Ensuring accurate labelling, adoption of appropriate transferral systems and safe handling of specimens in accordance with local policies.</w:t>
      </w:r>
    </w:p>
    <w:p w:rsidR="00E46AB5" w:rsidRPr="00DA6C02" w:rsidRDefault="00E46AB5" w:rsidP="00DE588D">
      <w:pPr>
        <w:pStyle w:val="ListParagraph"/>
        <w:numPr>
          <w:ilvl w:val="0"/>
          <w:numId w:val="33"/>
        </w:numPr>
        <w:ind w:right="-1"/>
        <w:jc w:val="both"/>
        <w:rPr>
          <w:rFonts w:ascii="Arial" w:hAnsi="Arial" w:cs="Arial"/>
          <w:bCs/>
        </w:rPr>
      </w:pPr>
      <w:r w:rsidRPr="00DA6C02">
        <w:rPr>
          <w:rFonts w:ascii="Arial" w:hAnsi="Arial" w:cs="Arial"/>
          <w:bCs/>
        </w:rPr>
        <w:t>Rarely re-deployed in recovery/reception area.</w:t>
      </w:r>
      <w:r w:rsidR="00700124" w:rsidRPr="00DA6C02">
        <w:rPr>
          <w:rFonts w:ascii="Arial" w:hAnsi="Arial" w:cs="Arial"/>
          <w:bCs/>
        </w:rPr>
        <w:t xml:space="preserve"> As part of role help with the admission and discharge of patients from admission/discharge areas.</w:t>
      </w:r>
    </w:p>
    <w:p w:rsidR="00E46AB5" w:rsidRPr="00DA6C02" w:rsidRDefault="00E46AB5" w:rsidP="00DE588D">
      <w:pPr>
        <w:pStyle w:val="ListParagraph"/>
        <w:numPr>
          <w:ilvl w:val="0"/>
          <w:numId w:val="33"/>
        </w:numPr>
        <w:ind w:right="-1"/>
        <w:jc w:val="both"/>
        <w:rPr>
          <w:rFonts w:ascii="Arial" w:hAnsi="Arial" w:cs="Arial"/>
          <w:bCs/>
        </w:rPr>
      </w:pPr>
      <w:r w:rsidRPr="00DA6C02">
        <w:rPr>
          <w:rFonts w:ascii="Arial" w:hAnsi="Arial" w:cs="Arial"/>
          <w:bCs/>
        </w:rPr>
        <w:t>Rarely redeployed to other nursing units.</w:t>
      </w:r>
    </w:p>
    <w:p w:rsidR="00E46AB5" w:rsidRPr="00DA6C02" w:rsidRDefault="00E46AB5" w:rsidP="00DE588D">
      <w:pPr>
        <w:pStyle w:val="ListParagraph"/>
        <w:numPr>
          <w:ilvl w:val="0"/>
          <w:numId w:val="33"/>
        </w:numPr>
        <w:ind w:right="-1"/>
        <w:jc w:val="both"/>
        <w:rPr>
          <w:rFonts w:ascii="Arial" w:hAnsi="Arial" w:cs="Arial"/>
          <w:bCs/>
        </w:rPr>
      </w:pPr>
      <w:r w:rsidRPr="00DA6C02">
        <w:rPr>
          <w:rFonts w:ascii="Arial" w:hAnsi="Arial" w:cs="Arial"/>
          <w:bCs/>
        </w:rPr>
        <w:t xml:space="preserve">Transporting patient </w:t>
      </w:r>
      <w:r w:rsidR="00484AA7" w:rsidRPr="00DA6C02">
        <w:rPr>
          <w:rFonts w:ascii="Arial" w:hAnsi="Arial" w:cs="Arial"/>
          <w:bCs/>
        </w:rPr>
        <w:t>trolleys</w:t>
      </w:r>
      <w:r w:rsidRPr="00DA6C02">
        <w:rPr>
          <w:rFonts w:ascii="Arial" w:hAnsi="Arial" w:cs="Arial"/>
          <w:bCs/>
        </w:rPr>
        <w:t>.</w:t>
      </w:r>
    </w:p>
    <w:p w:rsidR="00B64A11" w:rsidRPr="00DA6C02" w:rsidRDefault="00B64A11" w:rsidP="00DE588D">
      <w:pPr>
        <w:ind w:right="-1"/>
        <w:jc w:val="both"/>
        <w:rPr>
          <w:rFonts w:ascii="Arial" w:hAnsi="Arial" w:cs="Arial"/>
          <w:b/>
          <w:bCs/>
        </w:rPr>
      </w:pPr>
    </w:p>
    <w:p w:rsidR="00B64A11" w:rsidRPr="00DA6C02" w:rsidRDefault="00B64A11" w:rsidP="00DE588D">
      <w:pPr>
        <w:ind w:right="-1"/>
        <w:jc w:val="both"/>
        <w:rPr>
          <w:rFonts w:ascii="Arial" w:hAnsi="Arial" w:cs="Arial"/>
          <w:b/>
          <w:bCs/>
        </w:rPr>
      </w:pPr>
    </w:p>
    <w:p w:rsidR="002922B3" w:rsidRPr="00DA6C02" w:rsidRDefault="002922B3" w:rsidP="00DE588D">
      <w:pPr>
        <w:ind w:right="-1"/>
        <w:jc w:val="both"/>
        <w:rPr>
          <w:rFonts w:ascii="Arial" w:hAnsi="Arial" w:cs="Arial"/>
          <w:b/>
          <w:bCs/>
        </w:rPr>
      </w:pPr>
      <w:r w:rsidRPr="00DA6C02">
        <w:rPr>
          <w:rFonts w:ascii="Arial" w:hAnsi="Arial" w:cs="Arial"/>
          <w:b/>
          <w:bCs/>
        </w:rPr>
        <w:t>Policy and Service</w:t>
      </w:r>
    </w:p>
    <w:p w:rsidR="00C8255A" w:rsidRPr="00DA6C02" w:rsidRDefault="00C8255A" w:rsidP="00DE588D">
      <w:pPr>
        <w:ind w:right="-1"/>
        <w:jc w:val="both"/>
        <w:rPr>
          <w:rFonts w:ascii="Arial" w:hAnsi="Arial" w:cs="Arial"/>
          <w:bCs/>
        </w:rPr>
      </w:pPr>
      <w:r w:rsidRPr="00DA6C02">
        <w:rPr>
          <w:rFonts w:ascii="Arial" w:hAnsi="Arial" w:cs="Arial"/>
          <w:bCs/>
        </w:rPr>
        <w:t>There is a responsibility to:</w:t>
      </w:r>
    </w:p>
    <w:p w:rsidR="00C8255A" w:rsidRPr="00DA6C02" w:rsidRDefault="00C8255A" w:rsidP="00DE588D">
      <w:pPr>
        <w:ind w:right="-1"/>
        <w:jc w:val="both"/>
        <w:rPr>
          <w:rFonts w:ascii="Arial" w:hAnsi="Arial" w:cs="Arial"/>
          <w:b/>
          <w:bCs/>
        </w:rPr>
      </w:pPr>
    </w:p>
    <w:p w:rsidR="00E46AB5" w:rsidRPr="00DA6C02" w:rsidRDefault="00E46AB5" w:rsidP="00DE588D">
      <w:pPr>
        <w:pStyle w:val="ListParagraph"/>
        <w:numPr>
          <w:ilvl w:val="0"/>
          <w:numId w:val="9"/>
        </w:numPr>
        <w:ind w:right="-1"/>
        <w:jc w:val="both"/>
        <w:rPr>
          <w:rFonts w:ascii="Arial" w:hAnsi="Arial" w:cs="Arial"/>
          <w:bCs/>
        </w:rPr>
      </w:pPr>
      <w:r w:rsidRPr="00DA6C02">
        <w:rPr>
          <w:rFonts w:ascii="Arial" w:hAnsi="Arial" w:cs="Arial"/>
          <w:bCs/>
        </w:rPr>
        <w:t xml:space="preserve">Take all measures to ensure the safety of staff, </w:t>
      </w:r>
      <w:r w:rsidR="00484AA7" w:rsidRPr="00DA6C02">
        <w:rPr>
          <w:rFonts w:ascii="Arial" w:hAnsi="Arial" w:cs="Arial"/>
          <w:bCs/>
        </w:rPr>
        <w:t>patients</w:t>
      </w:r>
      <w:r w:rsidRPr="00DA6C02">
        <w:rPr>
          <w:rFonts w:ascii="Arial" w:hAnsi="Arial" w:cs="Arial"/>
          <w:bCs/>
        </w:rPr>
        <w:t xml:space="preserve"> and visitors. Report all accidents, incidents and near misses to the Nurse in charge. Complete relevant forms and take appropriate preventative action.</w:t>
      </w:r>
    </w:p>
    <w:p w:rsidR="00E46AB5" w:rsidRPr="00DA6C02" w:rsidRDefault="00E46AB5" w:rsidP="00DE588D">
      <w:pPr>
        <w:pStyle w:val="ListParagraph"/>
        <w:numPr>
          <w:ilvl w:val="0"/>
          <w:numId w:val="9"/>
        </w:numPr>
        <w:ind w:right="-1"/>
        <w:jc w:val="both"/>
        <w:rPr>
          <w:rFonts w:ascii="Arial" w:hAnsi="Arial" w:cs="Arial"/>
          <w:bCs/>
        </w:rPr>
      </w:pPr>
      <w:r w:rsidRPr="00DA6C02">
        <w:rPr>
          <w:rFonts w:ascii="Arial" w:hAnsi="Arial" w:cs="Arial"/>
          <w:bCs/>
        </w:rPr>
        <w:t xml:space="preserve">Work within the defined policies, procedures, standards and protocols of </w:t>
      </w:r>
      <w:proofErr w:type="gramStart"/>
      <w:r w:rsidRPr="00DA6C02">
        <w:rPr>
          <w:rFonts w:ascii="Arial" w:hAnsi="Arial" w:cs="Arial"/>
          <w:bCs/>
        </w:rPr>
        <w:t>the</w:t>
      </w:r>
      <w:proofErr w:type="gramEnd"/>
      <w:r w:rsidRPr="00DA6C02">
        <w:rPr>
          <w:rFonts w:ascii="Arial" w:hAnsi="Arial" w:cs="Arial"/>
          <w:bCs/>
        </w:rPr>
        <w:t xml:space="preserve"> department and </w:t>
      </w:r>
      <w:r w:rsidR="00FE3B79" w:rsidRPr="00DA6C02">
        <w:rPr>
          <w:rFonts w:ascii="Arial" w:hAnsi="Arial" w:cs="Arial"/>
          <w:bCs/>
        </w:rPr>
        <w:t xml:space="preserve">organisation </w:t>
      </w:r>
      <w:r w:rsidRPr="00DA6C02">
        <w:rPr>
          <w:rFonts w:ascii="Arial" w:hAnsi="Arial" w:cs="Arial"/>
          <w:bCs/>
        </w:rPr>
        <w:t xml:space="preserve">to ensure the </w:t>
      </w:r>
      <w:r w:rsidR="00484AA7" w:rsidRPr="00DA6C02">
        <w:rPr>
          <w:rFonts w:ascii="Arial" w:hAnsi="Arial" w:cs="Arial"/>
          <w:bCs/>
        </w:rPr>
        <w:t>maintenance</w:t>
      </w:r>
      <w:r w:rsidRPr="00DA6C02">
        <w:rPr>
          <w:rFonts w:ascii="Arial" w:hAnsi="Arial" w:cs="Arial"/>
          <w:bCs/>
        </w:rPr>
        <w:t xml:space="preserve"> and delivery of safe working practices whilst simultaneously providing a high quality of service for patients and colleagues.</w:t>
      </w:r>
    </w:p>
    <w:p w:rsidR="00E46AB5" w:rsidRPr="00DA6C02" w:rsidRDefault="00E46AB5" w:rsidP="00DE588D">
      <w:pPr>
        <w:pStyle w:val="ListParagraph"/>
        <w:numPr>
          <w:ilvl w:val="0"/>
          <w:numId w:val="9"/>
        </w:numPr>
        <w:ind w:right="-1"/>
        <w:jc w:val="both"/>
        <w:rPr>
          <w:rFonts w:ascii="Arial" w:hAnsi="Arial" w:cs="Arial"/>
          <w:bCs/>
        </w:rPr>
      </w:pPr>
      <w:r w:rsidRPr="00DA6C02">
        <w:rPr>
          <w:rFonts w:ascii="Arial" w:hAnsi="Arial" w:cs="Arial"/>
          <w:bCs/>
        </w:rPr>
        <w:t>Maintain patient confidentiality at all times.</w:t>
      </w:r>
    </w:p>
    <w:p w:rsidR="00FE3B79" w:rsidRPr="00DA6C02" w:rsidRDefault="003614D4" w:rsidP="00DE588D">
      <w:pPr>
        <w:pStyle w:val="ListParagraph"/>
        <w:numPr>
          <w:ilvl w:val="0"/>
          <w:numId w:val="9"/>
        </w:numPr>
        <w:ind w:right="-1"/>
        <w:jc w:val="both"/>
        <w:rPr>
          <w:rFonts w:ascii="Arial" w:hAnsi="Arial" w:cs="Arial"/>
          <w:bCs/>
        </w:rPr>
      </w:pPr>
      <w:r w:rsidRPr="00DA6C02">
        <w:rPr>
          <w:rFonts w:ascii="Arial" w:hAnsi="Arial" w:cs="Arial"/>
          <w:bCs/>
        </w:rPr>
        <w:t>Working to FVRH values</w:t>
      </w:r>
    </w:p>
    <w:p w:rsidR="00FE3B79" w:rsidRPr="00DA6C02" w:rsidRDefault="00FE3B79" w:rsidP="00DE588D">
      <w:pPr>
        <w:pStyle w:val="ListParagraph"/>
        <w:numPr>
          <w:ilvl w:val="0"/>
          <w:numId w:val="9"/>
        </w:numPr>
        <w:jc w:val="both"/>
        <w:rPr>
          <w:rFonts w:ascii="Arial" w:hAnsi="Arial" w:cs="Arial"/>
          <w:b/>
        </w:rPr>
      </w:pPr>
      <w:r w:rsidRPr="00DA6C02">
        <w:rPr>
          <w:rFonts w:ascii="Arial" w:hAnsi="Arial" w:cs="Arial"/>
        </w:rPr>
        <w:lastRenderedPageBreak/>
        <w:t>Assist  theatre Management in the development of local polices and protocols relevant to theatres</w:t>
      </w:r>
    </w:p>
    <w:p w:rsidR="00FE3B79" w:rsidRPr="00DA6C02" w:rsidRDefault="00FE3B79" w:rsidP="00DE588D">
      <w:pPr>
        <w:pStyle w:val="BodyText"/>
        <w:numPr>
          <w:ilvl w:val="0"/>
          <w:numId w:val="9"/>
        </w:numPr>
        <w:tabs>
          <w:tab w:val="left" w:pos="432"/>
        </w:tabs>
        <w:rPr>
          <w:rFonts w:cs="Arial"/>
          <w:sz w:val="24"/>
          <w:szCs w:val="24"/>
        </w:rPr>
      </w:pPr>
      <w:r w:rsidRPr="00DA6C02">
        <w:rPr>
          <w:rFonts w:cs="Arial"/>
          <w:sz w:val="24"/>
          <w:szCs w:val="24"/>
        </w:rPr>
        <w:t xml:space="preserve">Comply with Data Protection Act, </w:t>
      </w:r>
      <w:proofErr w:type="spellStart"/>
      <w:r w:rsidRPr="00DA6C02">
        <w:rPr>
          <w:rFonts w:cs="Arial"/>
          <w:sz w:val="24"/>
          <w:szCs w:val="24"/>
        </w:rPr>
        <w:t>Caldicott</w:t>
      </w:r>
      <w:proofErr w:type="spellEnd"/>
      <w:r w:rsidRPr="00DA6C02">
        <w:rPr>
          <w:rFonts w:cs="Arial"/>
          <w:sz w:val="24"/>
          <w:szCs w:val="24"/>
        </w:rPr>
        <w:t xml:space="preserve"> Guidelines, Freedom of Information Act and local policies regarding patient confidentiality. </w:t>
      </w:r>
    </w:p>
    <w:p w:rsidR="00FE3B79" w:rsidRPr="00DA6C02" w:rsidRDefault="00FE3B79" w:rsidP="00DE588D">
      <w:pPr>
        <w:ind w:left="360" w:right="-1"/>
        <w:jc w:val="both"/>
        <w:rPr>
          <w:rFonts w:ascii="Arial" w:hAnsi="Arial" w:cs="Arial"/>
          <w:bCs/>
        </w:rPr>
      </w:pPr>
    </w:p>
    <w:p w:rsidR="00FE3B79" w:rsidRPr="00DA6C02" w:rsidRDefault="00FE3B79" w:rsidP="00DE588D">
      <w:pPr>
        <w:ind w:right="-1"/>
        <w:jc w:val="both"/>
        <w:rPr>
          <w:rFonts w:ascii="Arial" w:hAnsi="Arial" w:cs="Arial"/>
          <w:bCs/>
        </w:rPr>
      </w:pPr>
    </w:p>
    <w:p w:rsidR="00FE3B79" w:rsidRPr="00DA6C02" w:rsidRDefault="00FE3B79" w:rsidP="00DE588D">
      <w:pPr>
        <w:ind w:right="-1"/>
        <w:jc w:val="both"/>
        <w:rPr>
          <w:rFonts w:ascii="Arial" w:hAnsi="Arial" w:cs="Arial"/>
          <w:b/>
          <w:bCs/>
        </w:rPr>
      </w:pPr>
      <w:r w:rsidRPr="00DA6C02">
        <w:rPr>
          <w:rFonts w:ascii="Arial" w:hAnsi="Arial" w:cs="Arial"/>
          <w:b/>
          <w:bCs/>
        </w:rPr>
        <w:t>Finance and Physical Assets</w:t>
      </w:r>
    </w:p>
    <w:p w:rsidR="00FE3B79" w:rsidRPr="00DA6C02" w:rsidRDefault="00FE3B79" w:rsidP="00DE588D">
      <w:pPr>
        <w:ind w:right="-1"/>
        <w:jc w:val="both"/>
        <w:rPr>
          <w:rFonts w:ascii="Arial" w:hAnsi="Arial" w:cs="Arial"/>
          <w:bCs/>
        </w:rPr>
      </w:pPr>
      <w:r w:rsidRPr="00DA6C02">
        <w:rPr>
          <w:rFonts w:ascii="Arial" w:hAnsi="Arial" w:cs="Arial"/>
          <w:bCs/>
        </w:rPr>
        <w:t>There is a responsibility to:</w:t>
      </w:r>
    </w:p>
    <w:p w:rsidR="00FE3B79" w:rsidRPr="00DA6C02" w:rsidRDefault="00FE3B79" w:rsidP="00DE588D">
      <w:pPr>
        <w:pStyle w:val="ListParagraph"/>
        <w:numPr>
          <w:ilvl w:val="0"/>
          <w:numId w:val="42"/>
        </w:numPr>
        <w:ind w:right="-270"/>
        <w:jc w:val="both"/>
        <w:rPr>
          <w:rFonts w:ascii="Arial" w:hAnsi="Arial" w:cs="Arial"/>
        </w:rPr>
      </w:pPr>
      <w:r w:rsidRPr="00DA6C02">
        <w:rPr>
          <w:rFonts w:ascii="Arial" w:hAnsi="Arial" w:cs="Arial"/>
        </w:rPr>
        <w:t>Ensure good housekeeping and appropriate stock levels are observed and maintained within the theatre stores and assist with the cleaning, maintenance and storage of equipment.</w:t>
      </w:r>
    </w:p>
    <w:p w:rsidR="00FE3B79" w:rsidRPr="00DA6C02" w:rsidRDefault="00FE3B79" w:rsidP="00DE588D">
      <w:pPr>
        <w:pStyle w:val="Header"/>
        <w:tabs>
          <w:tab w:val="clear" w:pos="4320"/>
          <w:tab w:val="clear" w:pos="8640"/>
        </w:tabs>
        <w:jc w:val="both"/>
        <w:rPr>
          <w:rFonts w:ascii="Arial" w:hAnsi="Arial" w:cs="Arial"/>
          <w:sz w:val="24"/>
          <w:szCs w:val="24"/>
        </w:rPr>
      </w:pPr>
    </w:p>
    <w:p w:rsidR="00FE3B79" w:rsidRPr="00DA6C02" w:rsidRDefault="00FE3B79" w:rsidP="00DE588D">
      <w:pPr>
        <w:pStyle w:val="ListParagraph"/>
        <w:numPr>
          <w:ilvl w:val="0"/>
          <w:numId w:val="42"/>
        </w:numPr>
        <w:ind w:right="-1"/>
        <w:jc w:val="both"/>
        <w:rPr>
          <w:rFonts w:ascii="Arial" w:hAnsi="Arial" w:cs="Arial"/>
          <w:bCs/>
        </w:rPr>
      </w:pPr>
      <w:r w:rsidRPr="00DA6C02">
        <w:rPr>
          <w:rFonts w:ascii="Arial" w:hAnsi="Arial" w:cs="Arial"/>
        </w:rPr>
        <w:t>Assist with the compilation and organisation of stock in accordance with NHS FV requirements and liaise with line management procurement on any discrepancies encountered.</w:t>
      </w:r>
    </w:p>
    <w:p w:rsidR="008C457C" w:rsidRPr="00DA6C02" w:rsidRDefault="008C457C" w:rsidP="00DE588D">
      <w:pPr>
        <w:pStyle w:val="Header"/>
        <w:tabs>
          <w:tab w:val="clear" w:pos="4320"/>
          <w:tab w:val="clear" w:pos="8640"/>
        </w:tabs>
        <w:ind w:right="-1"/>
        <w:jc w:val="both"/>
        <w:rPr>
          <w:rFonts w:ascii="Arial" w:hAnsi="Arial" w:cs="Arial"/>
          <w:sz w:val="24"/>
          <w:szCs w:val="24"/>
        </w:rPr>
      </w:pPr>
    </w:p>
    <w:p w:rsidR="002922B3" w:rsidRPr="00DA6C02" w:rsidRDefault="002922B3" w:rsidP="00DE588D">
      <w:pPr>
        <w:ind w:right="-1"/>
        <w:jc w:val="both"/>
        <w:rPr>
          <w:rFonts w:ascii="Arial" w:hAnsi="Arial" w:cs="Arial"/>
          <w:b/>
          <w:bCs/>
        </w:rPr>
      </w:pPr>
    </w:p>
    <w:p w:rsidR="00FE3B79" w:rsidRPr="00DA6C02" w:rsidRDefault="00FE3B79" w:rsidP="00DE588D">
      <w:pPr>
        <w:ind w:right="-1"/>
        <w:jc w:val="both"/>
        <w:rPr>
          <w:rFonts w:ascii="Arial" w:hAnsi="Arial" w:cs="Arial"/>
          <w:b/>
          <w:bCs/>
        </w:rPr>
      </w:pPr>
    </w:p>
    <w:p w:rsidR="00FE3B79" w:rsidRPr="00DA6C02" w:rsidRDefault="00FE3B79" w:rsidP="00DE588D">
      <w:pPr>
        <w:ind w:right="-1"/>
        <w:jc w:val="both"/>
        <w:rPr>
          <w:rFonts w:ascii="Arial" w:hAnsi="Arial" w:cs="Arial"/>
          <w:b/>
          <w:bCs/>
        </w:rPr>
      </w:pPr>
    </w:p>
    <w:p w:rsidR="00E523A2" w:rsidRPr="00DA6C02" w:rsidRDefault="002922B3" w:rsidP="00DE588D">
      <w:pPr>
        <w:jc w:val="both"/>
        <w:rPr>
          <w:rFonts w:ascii="Arial" w:hAnsi="Arial" w:cs="Arial"/>
          <w:b/>
        </w:rPr>
      </w:pPr>
      <w:r w:rsidRPr="00DA6C02">
        <w:rPr>
          <w:rFonts w:ascii="Arial" w:hAnsi="Arial" w:cs="Arial"/>
          <w:b/>
          <w:bCs/>
        </w:rPr>
        <w:t>Staff Management/Supervision, Human Resources, Leadership and/or Training</w:t>
      </w:r>
      <w:r w:rsidR="00E523A2" w:rsidRPr="00DA6C02">
        <w:rPr>
          <w:rFonts w:ascii="Arial" w:hAnsi="Arial" w:cs="Arial"/>
          <w:b/>
        </w:rPr>
        <w:t xml:space="preserve"> </w:t>
      </w:r>
    </w:p>
    <w:p w:rsidR="00FE3B79" w:rsidRPr="00DA6C02" w:rsidRDefault="00FE3B79" w:rsidP="00DE588D">
      <w:pPr>
        <w:ind w:right="-1"/>
        <w:jc w:val="both"/>
        <w:rPr>
          <w:rFonts w:ascii="Arial" w:hAnsi="Arial" w:cs="Arial"/>
          <w:bCs/>
        </w:rPr>
      </w:pPr>
      <w:r w:rsidRPr="00DA6C02">
        <w:rPr>
          <w:rFonts w:ascii="Arial" w:hAnsi="Arial" w:cs="Arial"/>
          <w:bCs/>
        </w:rPr>
        <w:t>There is a responsibility to:</w:t>
      </w:r>
    </w:p>
    <w:p w:rsidR="00FE3B79" w:rsidRPr="00DA6C02" w:rsidRDefault="00FE3B79" w:rsidP="00DE588D">
      <w:pPr>
        <w:ind w:right="-1"/>
        <w:jc w:val="both"/>
        <w:rPr>
          <w:rFonts w:ascii="Arial" w:hAnsi="Arial" w:cs="Arial"/>
          <w:bCs/>
        </w:rPr>
      </w:pPr>
    </w:p>
    <w:p w:rsidR="00E523A2" w:rsidRPr="00DA6C02" w:rsidRDefault="00E523A2" w:rsidP="00DE588D">
      <w:pPr>
        <w:numPr>
          <w:ilvl w:val="0"/>
          <w:numId w:val="34"/>
        </w:numPr>
        <w:jc w:val="both"/>
        <w:rPr>
          <w:rFonts w:ascii="Arial" w:hAnsi="Arial" w:cs="Arial"/>
        </w:rPr>
      </w:pPr>
      <w:r w:rsidRPr="00DA6C02">
        <w:rPr>
          <w:rFonts w:ascii="Arial" w:hAnsi="Arial" w:cs="Arial"/>
        </w:rPr>
        <w:t xml:space="preserve">Recognise the importance of resolving complaints </w:t>
      </w:r>
      <w:r w:rsidR="003614D4" w:rsidRPr="00DA6C02">
        <w:rPr>
          <w:rFonts w:ascii="Arial" w:hAnsi="Arial" w:cs="Arial"/>
        </w:rPr>
        <w:t xml:space="preserve">timorously </w:t>
      </w:r>
      <w:r w:rsidRPr="00DA6C02">
        <w:rPr>
          <w:rFonts w:ascii="Arial" w:hAnsi="Arial" w:cs="Arial"/>
        </w:rPr>
        <w:t>and effectively at local level and escalate as appropriate</w:t>
      </w:r>
    </w:p>
    <w:p w:rsidR="00E523A2" w:rsidRPr="00DA6C02" w:rsidRDefault="00E523A2" w:rsidP="00DE588D">
      <w:pPr>
        <w:numPr>
          <w:ilvl w:val="0"/>
          <w:numId w:val="34"/>
        </w:numPr>
        <w:jc w:val="both"/>
        <w:rPr>
          <w:rFonts w:ascii="Arial" w:hAnsi="Arial" w:cs="Arial"/>
        </w:rPr>
      </w:pPr>
      <w:r w:rsidRPr="00DA6C02">
        <w:rPr>
          <w:rFonts w:ascii="Arial" w:hAnsi="Arial" w:cs="Arial"/>
        </w:rPr>
        <w:t>Participate in specific areas of</w:t>
      </w:r>
      <w:r w:rsidR="005546C8" w:rsidRPr="00DA6C02">
        <w:rPr>
          <w:rFonts w:ascii="Arial" w:hAnsi="Arial" w:cs="Arial"/>
        </w:rPr>
        <w:t xml:space="preserve"> endoscopy</w:t>
      </w:r>
      <w:r w:rsidRPr="00DA6C02">
        <w:rPr>
          <w:rFonts w:ascii="Arial" w:hAnsi="Arial" w:cs="Arial"/>
        </w:rPr>
        <w:t xml:space="preserve"> development.</w:t>
      </w:r>
    </w:p>
    <w:p w:rsidR="00FE4028" w:rsidRPr="00DA6C02" w:rsidRDefault="00FE4028" w:rsidP="00DE588D">
      <w:pPr>
        <w:numPr>
          <w:ilvl w:val="0"/>
          <w:numId w:val="34"/>
        </w:numPr>
        <w:jc w:val="both"/>
        <w:rPr>
          <w:rFonts w:ascii="Arial" w:hAnsi="Arial" w:cs="Arial"/>
        </w:rPr>
      </w:pPr>
      <w:r w:rsidRPr="00DA6C02">
        <w:rPr>
          <w:rFonts w:ascii="Arial" w:hAnsi="Arial" w:cs="Arial"/>
        </w:rPr>
        <w:t>Supervise less experienced staff and act as a source of advice where needed</w:t>
      </w:r>
    </w:p>
    <w:p w:rsidR="00E523A2" w:rsidRPr="00DA6C02" w:rsidRDefault="00E523A2" w:rsidP="00DE588D">
      <w:pPr>
        <w:numPr>
          <w:ilvl w:val="0"/>
          <w:numId w:val="34"/>
        </w:numPr>
        <w:jc w:val="both"/>
        <w:rPr>
          <w:rFonts w:ascii="Arial" w:hAnsi="Arial" w:cs="Arial"/>
        </w:rPr>
      </w:pPr>
      <w:r w:rsidRPr="00DA6C02">
        <w:rPr>
          <w:rFonts w:ascii="Arial" w:hAnsi="Arial" w:cs="Arial"/>
        </w:rPr>
        <w:t>Develop the roles by using evidence-based practise and continuously improve own knowledge.</w:t>
      </w:r>
    </w:p>
    <w:p w:rsidR="00FE4028" w:rsidRPr="00DA6C02" w:rsidRDefault="00FE4028" w:rsidP="00DE588D">
      <w:pPr>
        <w:pStyle w:val="BodyText"/>
        <w:numPr>
          <w:ilvl w:val="0"/>
          <w:numId w:val="34"/>
        </w:numPr>
        <w:tabs>
          <w:tab w:val="left" w:pos="432"/>
        </w:tabs>
        <w:rPr>
          <w:rFonts w:cs="Arial"/>
          <w:sz w:val="24"/>
          <w:szCs w:val="24"/>
        </w:rPr>
      </w:pPr>
      <w:r w:rsidRPr="00DA6C02">
        <w:rPr>
          <w:rFonts w:cs="Arial"/>
          <w:sz w:val="24"/>
          <w:szCs w:val="24"/>
        </w:rPr>
        <w:t xml:space="preserve">Participate in the induction, orientation and training of new starts and provide the opportunity for shadowing daily activities giving explanations and demonstrations where necessary, providing feedback of progress to the registered practitioners. </w:t>
      </w:r>
    </w:p>
    <w:p w:rsidR="00FE4028" w:rsidRPr="00DA6C02" w:rsidRDefault="00FE4028" w:rsidP="00DE588D">
      <w:pPr>
        <w:pStyle w:val="ListParagraph"/>
        <w:numPr>
          <w:ilvl w:val="0"/>
          <w:numId w:val="34"/>
        </w:numPr>
        <w:ind w:right="-270"/>
        <w:jc w:val="both"/>
        <w:rPr>
          <w:rFonts w:ascii="Arial" w:hAnsi="Arial" w:cs="Arial"/>
        </w:rPr>
      </w:pPr>
      <w:r w:rsidRPr="00DA6C02">
        <w:rPr>
          <w:rFonts w:ascii="Arial" w:hAnsi="Arial" w:cs="Arial"/>
        </w:rPr>
        <w:t>Use</w:t>
      </w:r>
      <w:r w:rsidR="005546C8" w:rsidRPr="00DA6C02">
        <w:rPr>
          <w:rFonts w:ascii="Arial" w:hAnsi="Arial" w:cs="Arial"/>
        </w:rPr>
        <w:t xml:space="preserve"> endoscopy </w:t>
      </w:r>
      <w:r w:rsidRPr="00DA6C02">
        <w:rPr>
          <w:rFonts w:ascii="Arial" w:hAnsi="Arial" w:cs="Arial"/>
        </w:rPr>
        <w:t xml:space="preserve">lists and service requirements to plan and organise the workload within the </w:t>
      </w:r>
      <w:r w:rsidR="005546C8" w:rsidRPr="00DA6C02">
        <w:rPr>
          <w:rFonts w:ascii="Arial" w:hAnsi="Arial" w:cs="Arial"/>
        </w:rPr>
        <w:t>endoscopy</w:t>
      </w:r>
      <w:r w:rsidRPr="00DA6C02">
        <w:rPr>
          <w:rFonts w:ascii="Arial" w:hAnsi="Arial" w:cs="Arial"/>
        </w:rPr>
        <w:t xml:space="preserve"> area delegating tasks as appropriate.</w:t>
      </w:r>
    </w:p>
    <w:p w:rsidR="00FE4028" w:rsidRPr="00DA6C02" w:rsidRDefault="00FE4028" w:rsidP="00DE588D">
      <w:pPr>
        <w:pStyle w:val="Header"/>
        <w:numPr>
          <w:ilvl w:val="0"/>
          <w:numId w:val="34"/>
        </w:numPr>
        <w:tabs>
          <w:tab w:val="clear" w:pos="4320"/>
          <w:tab w:val="clear" w:pos="8640"/>
        </w:tabs>
        <w:jc w:val="both"/>
        <w:rPr>
          <w:rFonts w:ascii="Arial" w:hAnsi="Arial" w:cs="Arial"/>
          <w:sz w:val="24"/>
          <w:szCs w:val="24"/>
        </w:rPr>
      </w:pPr>
      <w:r w:rsidRPr="00DA6C02">
        <w:rPr>
          <w:rFonts w:ascii="Arial" w:hAnsi="Arial" w:cs="Arial"/>
          <w:sz w:val="24"/>
          <w:szCs w:val="24"/>
        </w:rPr>
        <w:t>Assist with staff reviews/development programmes when asked.</w:t>
      </w:r>
    </w:p>
    <w:p w:rsidR="002922B3" w:rsidRPr="00DA6C02" w:rsidRDefault="002922B3" w:rsidP="00DE588D">
      <w:pPr>
        <w:ind w:left="720" w:right="-1"/>
        <w:jc w:val="both"/>
        <w:rPr>
          <w:rFonts w:ascii="Arial" w:hAnsi="Arial" w:cs="Arial"/>
          <w:b/>
          <w:bCs/>
        </w:rPr>
      </w:pPr>
    </w:p>
    <w:p w:rsidR="00FE3B79" w:rsidRPr="00DA6C02" w:rsidRDefault="00FE3B79" w:rsidP="00DE588D">
      <w:pPr>
        <w:ind w:left="720" w:right="-1"/>
        <w:jc w:val="both"/>
        <w:rPr>
          <w:rFonts w:ascii="Arial" w:hAnsi="Arial" w:cs="Arial"/>
          <w:b/>
          <w:bCs/>
        </w:rPr>
      </w:pPr>
    </w:p>
    <w:p w:rsidR="00E523A2" w:rsidRPr="00DA6C02" w:rsidRDefault="00E523A2" w:rsidP="00DE588D">
      <w:pPr>
        <w:jc w:val="both"/>
        <w:rPr>
          <w:rFonts w:ascii="Arial" w:hAnsi="Arial" w:cs="Arial"/>
          <w:b/>
        </w:rPr>
      </w:pPr>
      <w:r w:rsidRPr="00DA6C02">
        <w:rPr>
          <w:rFonts w:ascii="Arial" w:hAnsi="Arial" w:cs="Arial"/>
          <w:b/>
        </w:rPr>
        <w:t xml:space="preserve">Health &amp; Safety </w:t>
      </w:r>
    </w:p>
    <w:p w:rsidR="00FE3B79" w:rsidRPr="00DA6C02" w:rsidRDefault="00FE3B79" w:rsidP="00DE588D">
      <w:pPr>
        <w:ind w:right="-1"/>
        <w:jc w:val="both"/>
        <w:rPr>
          <w:rFonts w:ascii="Arial" w:hAnsi="Arial" w:cs="Arial"/>
          <w:bCs/>
        </w:rPr>
      </w:pPr>
      <w:r w:rsidRPr="00DA6C02">
        <w:rPr>
          <w:rFonts w:ascii="Arial" w:hAnsi="Arial" w:cs="Arial"/>
          <w:bCs/>
        </w:rPr>
        <w:t>There is a responsibility to:</w:t>
      </w:r>
    </w:p>
    <w:p w:rsidR="00FE3B79" w:rsidRPr="00DA6C02" w:rsidRDefault="00FE3B79" w:rsidP="00DE588D">
      <w:pPr>
        <w:jc w:val="both"/>
        <w:rPr>
          <w:rFonts w:ascii="Arial" w:hAnsi="Arial" w:cs="Arial"/>
        </w:rPr>
      </w:pPr>
    </w:p>
    <w:p w:rsidR="00E523A2" w:rsidRPr="00DA6C02" w:rsidRDefault="00E523A2" w:rsidP="00DE588D">
      <w:pPr>
        <w:numPr>
          <w:ilvl w:val="0"/>
          <w:numId w:val="34"/>
        </w:numPr>
        <w:jc w:val="both"/>
        <w:rPr>
          <w:rFonts w:ascii="Arial" w:hAnsi="Arial" w:cs="Arial"/>
        </w:rPr>
      </w:pPr>
      <w:r w:rsidRPr="00DA6C02">
        <w:rPr>
          <w:rFonts w:ascii="Arial" w:hAnsi="Arial" w:cs="Arial"/>
        </w:rPr>
        <w:t>Duty of care is exercised, responsible for promoting a safe working environment</w:t>
      </w:r>
    </w:p>
    <w:p w:rsidR="00E523A2" w:rsidRPr="00DA6C02" w:rsidRDefault="00E523A2" w:rsidP="00DE588D">
      <w:pPr>
        <w:numPr>
          <w:ilvl w:val="0"/>
          <w:numId w:val="34"/>
        </w:numPr>
        <w:jc w:val="both"/>
        <w:rPr>
          <w:rFonts w:ascii="Arial" w:hAnsi="Arial" w:cs="Arial"/>
        </w:rPr>
      </w:pPr>
      <w:r w:rsidRPr="00DA6C02">
        <w:rPr>
          <w:rFonts w:ascii="Arial" w:hAnsi="Arial" w:cs="Arial"/>
        </w:rPr>
        <w:t>Identifies and reports malfunctioning equipment</w:t>
      </w:r>
    </w:p>
    <w:p w:rsidR="00E523A2" w:rsidRPr="00DA6C02" w:rsidRDefault="00E523A2" w:rsidP="00DE588D">
      <w:pPr>
        <w:numPr>
          <w:ilvl w:val="0"/>
          <w:numId w:val="34"/>
        </w:numPr>
        <w:jc w:val="both"/>
        <w:rPr>
          <w:rFonts w:ascii="Arial" w:hAnsi="Arial" w:cs="Arial"/>
        </w:rPr>
      </w:pPr>
      <w:r w:rsidRPr="00DA6C02">
        <w:rPr>
          <w:rFonts w:ascii="Arial" w:hAnsi="Arial" w:cs="Arial"/>
        </w:rPr>
        <w:t>To ensure that all</w:t>
      </w:r>
      <w:r w:rsidR="005546C8" w:rsidRPr="00DA6C02">
        <w:rPr>
          <w:rFonts w:ascii="Arial" w:hAnsi="Arial" w:cs="Arial"/>
        </w:rPr>
        <w:t xml:space="preserve"> endoscopy </w:t>
      </w:r>
      <w:r w:rsidRPr="00DA6C02">
        <w:rPr>
          <w:rFonts w:ascii="Arial" w:hAnsi="Arial" w:cs="Arial"/>
        </w:rPr>
        <w:t>equipment is maintained and is safe for use</w:t>
      </w:r>
      <w:proofErr w:type="gramStart"/>
      <w:r w:rsidRPr="00DA6C02">
        <w:rPr>
          <w:rFonts w:ascii="Arial" w:hAnsi="Arial" w:cs="Arial"/>
        </w:rPr>
        <w:t>..</w:t>
      </w:r>
      <w:proofErr w:type="gramEnd"/>
    </w:p>
    <w:p w:rsidR="00E523A2" w:rsidRPr="00DA6C02" w:rsidRDefault="00E523A2" w:rsidP="00DE588D">
      <w:pPr>
        <w:numPr>
          <w:ilvl w:val="0"/>
          <w:numId w:val="34"/>
        </w:numPr>
        <w:jc w:val="both"/>
        <w:rPr>
          <w:rFonts w:ascii="Arial" w:hAnsi="Arial" w:cs="Arial"/>
        </w:rPr>
      </w:pPr>
      <w:r w:rsidRPr="00DA6C02">
        <w:rPr>
          <w:rFonts w:ascii="Arial" w:hAnsi="Arial" w:cs="Arial"/>
        </w:rPr>
        <w:lastRenderedPageBreak/>
        <w:t xml:space="preserve">Assist with the safe positioning of conscious / unconscious patients, in accordance with the moving and handling policy. </w:t>
      </w:r>
    </w:p>
    <w:p w:rsidR="00E523A2" w:rsidRPr="00DA6C02" w:rsidRDefault="00E523A2" w:rsidP="00DE588D">
      <w:pPr>
        <w:numPr>
          <w:ilvl w:val="0"/>
          <w:numId w:val="34"/>
        </w:numPr>
        <w:jc w:val="both"/>
        <w:rPr>
          <w:rFonts w:ascii="Arial" w:hAnsi="Arial" w:cs="Arial"/>
        </w:rPr>
      </w:pPr>
      <w:r w:rsidRPr="00DA6C02">
        <w:rPr>
          <w:rFonts w:ascii="Arial" w:hAnsi="Arial" w:cs="Arial"/>
        </w:rPr>
        <w:t xml:space="preserve">Utilise appropriate risk assessment tools in order to identify actual and potential risks and implement appropriate interventions and report outcome to the line manager. </w:t>
      </w:r>
    </w:p>
    <w:p w:rsidR="003614D4" w:rsidRPr="00DA6C02" w:rsidRDefault="003614D4" w:rsidP="00DE588D">
      <w:pPr>
        <w:jc w:val="both"/>
        <w:rPr>
          <w:rFonts w:ascii="Arial" w:hAnsi="Arial" w:cs="Arial"/>
          <w:b/>
        </w:rPr>
      </w:pPr>
    </w:p>
    <w:p w:rsidR="00E523A2" w:rsidRPr="00DA6C02" w:rsidRDefault="00E523A2" w:rsidP="00DE588D">
      <w:pPr>
        <w:jc w:val="both"/>
        <w:rPr>
          <w:rFonts w:ascii="Arial" w:hAnsi="Arial" w:cs="Arial"/>
        </w:rPr>
      </w:pPr>
      <w:r w:rsidRPr="00DA6C02">
        <w:rPr>
          <w:rFonts w:ascii="Arial" w:hAnsi="Arial" w:cs="Arial"/>
          <w:b/>
        </w:rPr>
        <w:t>Clinical Governance</w:t>
      </w:r>
    </w:p>
    <w:p w:rsidR="00E523A2" w:rsidRPr="00DA6C02" w:rsidRDefault="00E523A2" w:rsidP="00DE588D">
      <w:pPr>
        <w:numPr>
          <w:ilvl w:val="0"/>
          <w:numId w:val="34"/>
        </w:numPr>
        <w:jc w:val="both"/>
        <w:rPr>
          <w:rFonts w:ascii="Arial" w:hAnsi="Arial" w:cs="Arial"/>
        </w:rPr>
      </w:pPr>
      <w:r w:rsidRPr="00DA6C02">
        <w:rPr>
          <w:rFonts w:ascii="Arial" w:hAnsi="Arial" w:cs="Arial"/>
        </w:rPr>
        <w:t>Select and implement evidence based Nursing Interventions to meet the individual needs of patients using National Guidance and Standards as produced by Health Improvement Scotland and in line with Strategy for Nursing.</w:t>
      </w:r>
    </w:p>
    <w:p w:rsidR="00E523A2" w:rsidRPr="00DA6C02" w:rsidRDefault="00E523A2" w:rsidP="00DE588D">
      <w:pPr>
        <w:numPr>
          <w:ilvl w:val="0"/>
          <w:numId w:val="34"/>
        </w:numPr>
        <w:jc w:val="both"/>
        <w:rPr>
          <w:rFonts w:ascii="Arial" w:hAnsi="Arial" w:cs="Arial"/>
        </w:rPr>
      </w:pPr>
      <w:r w:rsidRPr="00DA6C02">
        <w:rPr>
          <w:rFonts w:ascii="Arial" w:hAnsi="Arial" w:cs="Arial"/>
        </w:rPr>
        <w:t>Participate in clinical audit and research as required</w:t>
      </w:r>
    </w:p>
    <w:p w:rsidR="00E523A2" w:rsidRPr="00DA6C02" w:rsidRDefault="00E523A2" w:rsidP="00DE588D">
      <w:pPr>
        <w:numPr>
          <w:ilvl w:val="0"/>
          <w:numId w:val="34"/>
        </w:numPr>
        <w:jc w:val="both"/>
        <w:rPr>
          <w:rFonts w:ascii="Arial" w:hAnsi="Arial" w:cs="Arial"/>
        </w:rPr>
      </w:pPr>
      <w:r w:rsidRPr="00DA6C02">
        <w:rPr>
          <w:rFonts w:ascii="Arial" w:hAnsi="Arial" w:cs="Arial"/>
        </w:rPr>
        <w:t xml:space="preserve">Be proactive in personal career development plan to maintain skills and develop personal growth via </w:t>
      </w:r>
      <w:proofErr w:type="spellStart"/>
      <w:r w:rsidR="00FE3B79" w:rsidRPr="00DA6C02">
        <w:rPr>
          <w:rFonts w:ascii="Arial" w:hAnsi="Arial" w:cs="Arial"/>
        </w:rPr>
        <w:t>Turas</w:t>
      </w:r>
      <w:proofErr w:type="spellEnd"/>
      <w:r w:rsidR="00FE3B79" w:rsidRPr="00DA6C02">
        <w:rPr>
          <w:rFonts w:ascii="Arial" w:hAnsi="Arial" w:cs="Arial"/>
        </w:rPr>
        <w:t xml:space="preserve"> </w:t>
      </w:r>
      <w:r w:rsidRPr="00DA6C02">
        <w:rPr>
          <w:rFonts w:ascii="Arial" w:hAnsi="Arial" w:cs="Arial"/>
        </w:rPr>
        <w:t>through training and education.</w:t>
      </w:r>
    </w:p>
    <w:p w:rsidR="00E523A2" w:rsidRPr="00DA6C02" w:rsidRDefault="00E523A2" w:rsidP="00DE588D">
      <w:pPr>
        <w:numPr>
          <w:ilvl w:val="0"/>
          <w:numId w:val="34"/>
        </w:numPr>
        <w:jc w:val="both"/>
        <w:rPr>
          <w:rFonts w:ascii="Arial" w:hAnsi="Arial" w:cs="Arial"/>
        </w:rPr>
      </w:pPr>
      <w:r w:rsidRPr="00DA6C02">
        <w:rPr>
          <w:rFonts w:ascii="Arial" w:hAnsi="Arial" w:cs="Arial"/>
        </w:rPr>
        <w:t>Take responsibility for personal continuing professional development in order to enhance knowledge, skills and values needed for safe and effective practice.</w:t>
      </w:r>
    </w:p>
    <w:p w:rsidR="00E523A2" w:rsidRPr="00DA6C02" w:rsidRDefault="00E523A2" w:rsidP="00DE588D">
      <w:pPr>
        <w:numPr>
          <w:ilvl w:val="0"/>
          <w:numId w:val="34"/>
        </w:numPr>
        <w:jc w:val="both"/>
        <w:rPr>
          <w:rFonts w:ascii="Arial" w:hAnsi="Arial" w:cs="Arial"/>
        </w:rPr>
      </w:pPr>
      <w:r w:rsidRPr="00DA6C02">
        <w:rPr>
          <w:rFonts w:ascii="Arial" w:hAnsi="Arial" w:cs="Arial"/>
        </w:rPr>
        <w:t>Maintain a record of professional development.</w:t>
      </w:r>
    </w:p>
    <w:p w:rsidR="00E523A2" w:rsidRPr="00DA6C02" w:rsidRDefault="00E523A2" w:rsidP="00DE588D">
      <w:pPr>
        <w:numPr>
          <w:ilvl w:val="0"/>
          <w:numId w:val="34"/>
        </w:numPr>
        <w:jc w:val="both"/>
        <w:rPr>
          <w:rFonts w:ascii="Arial" w:hAnsi="Arial" w:cs="Arial"/>
        </w:rPr>
      </w:pPr>
      <w:r w:rsidRPr="00DA6C02">
        <w:rPr>
          <w:rFonts w:ascii="Arial" w:hAnsi="Arial" w:cs="Arial"/>
        </w:rPr>
        <w:t>Assists with investigations and fact collection in adverse incidents</w:t>
      </w:r>
    </w:p>
    <w:p w:rsidR="00E523A2" w:rsidRPr="00DA6C02" w:rsidRDefault="00E523A2" w:rsidP="00DE588D">
      <w:pPr>
        <w:numPr>
          <w:ilvl w:val="0"/>
          <w:numId w:val="34"/>
        </w:numPr>
        <w:jc w:val="both"/>
        <w:rPr>
          <w:rFonts w:ascii="Arial" w:hAnsi="Arial" w:cs="Arial"/>
        </w:rPr>
      </w:pPr>
      <w:r w:rsidRPr="00DA6C02">
        <w:rPr>
          <w:rFonts w:ascii="Arial" w:hAnsi="Arial" w:cs="Arial"/>
        </w:rPr>
        <w:t>May be required to take on additional responsibility, for example: trainer for manual handling.</w:t>
      </w:r>
    </w:p>
    <w:p w:rsidR="00E523A2" w:rsidRPr="00DA6C02" w:rsidRDefault="00E523A2" w:rsidP="00DE588D">
      <w:pPr>
        <w:numPr>
          <w:ilvl w:val="0"/>
          <w:numId w:val="34"/>
        </w:numPr>
        <w:jc w:val="both"/>
        <w:rPr>
          <w:rFonts w:ascii="Arial" w:hAnsi="Arial" w:cs="Arial"/>
        </w:rPr>
      </w:pPr>
      <w:r w:rsidRPr="00DA6C02">
        <w:rPr>
          <w:rFonts w:ascii="Arial" w:hAnsi="Arial" w:cs="Arial"/>
        </w:rPr>
        <w:t>Take and record messages correctly maintaining effective communication at all times.</w:t>
      </w:r>
    </w:p>
    <w:p w:rsidR="003614D4" w:rsidRPr="00DA6C02" w:rsidRDefault="00E523A2" w:rsidP="00DE588D">
      <w:pPr>
        <w:numPr>
          <w:ilvl w:val="0"/>
          <w:numId w:val="34"/>
        </w:numPr>
        <w:jc w:val="both"/>
        <w:rPr>
          <w:rFonts w:ascii="Arial" w:hAnsi="Arial" w:cs="Arial"/>
        </w:rPr>
      </w:pPr>
      <w:r w:rsidRPr="00DA6C02">
        <w:rPr>
          <w:rFonts w:ascii="Arial" w:hAnsi="Arial" w:cs="Arial"/>
        </w:rPr>
        <w:t>Assist in the continual assessment of care needs and the development, implementation and evaluation of programmes of care for patients to ensure delivery of a high standard of care.</w:t>
      </w:r>
    </w:p>
    <w:p w:rsidR="008C457C" w:rsidRPr="00DA6C02" w:rsidRDefault="00E523A2" w:rsidP="00DE588D">
      <w:pPr>
        <w:numPr>
          <w:ilvl w:val="0"/>
          <w:numId w:val="34"/>
        </w:numPr>
        <w:jc w:val="both"/>
        <w:rPr>
          <w:rFonts w:ascii="Arial" w:hAnsi="Arial" w:cs="Arial"/>
        </w:rPr>
      </w:pPr>
      <w:r w:rsidRPr="00DA6C02">
        <w:rPr>
          <w:rFonts w:ascii="Arial" w:hAnsi="Arial" w:cs="Arial"/>
        </w:rPr>
        <w:t>Maintain effective communication with patients, relatives, carers, and other members of the multidisciplinary team, ensuring any observed changes in the patient’s condition are effectively communicated both verbally and in writing</w:t>
      </w:r>
    </w:p>
    <w:p w:rsidR="004C229F" w:rsidRPr="00DA6C02" w:rsidRDefault="004C229F" w:rsidP="00DE588D">
      <w:pPr>
        <w:ind w:right="-1"/>
        <w:jc w:val="both"/>
        <w:rPr>
          <w:rFonts w:ascii="Arial" w:hAnsi="Arial" w:cs="Arial"/>
          <w:bCs/>
        </w:rPr>
      </w:pPr>
    </w:p>
    <w:p w:rsidR="002922B3" w:rsidRPr="00DA6C02" w:rsidRDefault="002922B3" w:rsidP="00DE588D">
      <w:pPr>
        <w:ind w:right="-1"/>
        <w:jc w:val="both"/>
        <w:rPr>
          <w:rFonts w:ascii="Arial" w:hAnsi="Arial" w:cs="Arial"/>
          <w:b/>
          <w:bCs/>
        </w:rPr>
      </w:pPr>
    </w:p>
    <w:p w:rsidR="002922B3" w:rsidRPr="00DA6C02" w:rsidRDefault="002922B3" w:rsidP="00DE588D">
      <w:pPr>
        <w:ind w:right="-1"/>
        <w:jc w:val="both"/>
        <w:rPr>
          <w:rFonts w:ascii="Arial" w:hAnsi="Arial" w:cs="Arial"/>
          <w:b/>
          <w:bCs/>
        </w:rPr>
      </w:pPr>
      <w:r w:rsidRPr="00DA6C02">
        <w:rPr>
          <w:rFonts w:ascii="Arial" w:hAnsi="Arial" w:cs="Arial"/>
          <w:b/>
          <w:bCs/>
        </w:rPr>
        <w:t>Effort and Environment</w:t>
      </w:r>
    </w:p>
    <w:p w:rsidR="003614D4" w:rsidRPr="00DA6C02" w:rsidRDefault="003614D4" w:rsidP="00DE588D">
      <w:pPr>
        <w:jc w:val="both"/>
        <w:rPr>
          <w:rFonts w:ascii="Arial" w:hAnsi="Arial" w:cs="Arial"/>
          <w:b/>
          <w:bCs/>
        </w:rPr>
      </w:pPr>
      <w:r w:rsidRPr="00DA6C02">
        <w:rPr>
          <w:rFonts w:ascii="Arial" w:hAnsi="Arial" w:cs="Arial"/>
          <w:b/>
          <w:bCs/>
        </w:rPr>
        <w:t>Equipment and machinery</w:t>
      </w:r>
    </w:p>
    <w:p w:rsidR="00E523A2" w:rsidRPr="00DA6C02" w:rsidRDefault="00E523A2" w:rsidP="00DE588D">
      <w:pPr>
        <w:jc w:val="both"/>
        <w:rPr>
          <w:rFonts w:ascii="Arial" w:hAnsi="Arial" w:cs="Arial"/>
          <w:b/>
        </w:rPr>
      </w:pPr>
      <w:r w:rsidRPr="00DA6C02">
        <w:rPr>
          <w:rFonts w:ascii="Arial" w:hAnsi="Arial" w:cs="Arial"/>
          <w:b/>
        </w:rPr>
        <w:t xml:space="preserve">Very Specialised   </w:t>
      </w:r>
    </w:p>
    <w:p w:rsidR="00E523A2" w:rsidRPr="00DA6C02" w:rsidRDefault="00E523A2" w:rsidP="00DE588D">
      <w:pPr>
        <w:numPr>
          <w:ilvl w:val="0"/>
          <w:numId w:val="36"/>
        </w:numPr>
        <w:jc w:val="both"/>
        <w:rPr>
          <w:rFonts w:ascii="Arial" w:hAnsi="Arial" w:cs="Arial"/>
        </w:rPr>
      </w:pPr>
      <w:r w:rsidRPr="00DA6C02">
        <w:rPr>
          <w:rFonts w:ascii="Arial" w:hAnsi="Arial" w:cs="Arial"/>
        </w:rPr>
        <w:t>Endoscopy Trolley</w:t>
      </w:r>
    </w:p>
    <w:p w:rsidR="005546C8" w:rsidRPr="00DA6C02" w:rsidRDefault="005546C8" w:rsidP="00DE588D">
      <w:pPr>
        <w:numPr>
          <w:ilvl w:val="0"/>
          <w:numId w:val="36"/>
        </w:numPr>
        <w:jc w:val="both"/>
        <w:rPr>
          <w:rFonts w:ascii="Arial" w:hAnsi="Arial" w:cs="Arial"/>
        </w:rPr>
      </w:pPr>
      <w:r w:rsidRPr="00DA6C02">
        <w:rPr>
          <w:rFonts w:ascii="Arial" w:hAnsi="Arial" w:cs="Arial"/>
        </w:rPr>
        <w:t>Endoscopy stacks/</w:t>
      </w:r>
      <w:r w:rsidR="00700124" w:rsidRPr="00DA6C02">
        <w:rPr>
          <w:rFonts w:ascii="Arial" w:hAnsi="Arial" w:cs="Arial"/>
        </w:rPr>
        <w:t>Scope</w:t>
      </w:r>
    </w:p>
    <w:p w:rsidR="00E523A2" w:rsidRPr="00DA6C02" w:rsidRDefault="00E523A2" w:rsidP="00DE588D">
      <w:pPr>
        <w:jc w:val="both"/>
        <w:rPr>
          <w:rFonts w:ascii="Arial" w:hAnsi="Arial" w:cs="Arial"/>
        </w:rPr>
      </w:pPr>
    </w:p>
    <w:p w:rsidR="00E523A2" w:rsidRPr="00DA6C02" w:rsidRDefault="00E523A2" w:rsidP="00DE588D">
      <w:pPr>
        <w:jc w:val="both"/>
        <w:rPr>
          <w:rFonts w:ascii="Arial" w:hAnsi="Arial" w:cs="Arial"/>
          <w:b/>
        </w:rPr>
      </w:pPr>
      <w:r w:rsidRPr="00DA6C02">
        <w:rPr>
          <w:rFonts w:ascii="Arial" w:hAnsi="Arial" w:cs="Arial"/>
          <w:b/>
        </w:rPr>
        <w:t>Specialised</w:t>
      </w:r>
    </w:p>
    <w:p w:rsidR="00E523A2" w:rsidRPr="00DA6C02" w:rsidRDefault="005546C8" w:rsidP="00DE588D">
      <w:pPr>
        <w:numPr>
          <w:ilvl w:val="0"/>
          <w:numId w:val="36"/>
        </w:numPr>
        <w:jc w:val="both"/>
        <w:rPr>
          <w:rFonts w:ascii="Arial" w:hAnsi="Arial" w:cs="Arial"/>
        </w:rPr>
      </w:pPr>
      <w:r w:rsidRPr="00DA6C02">
        <w:rPr>
          <w:rFonts w:ascii="Arial" w:hAnsi="Arial" w:cs="Arial"/>
        </w:rPr>
        <w:t>Procedure Table</w:t>
      </w:r>
    </w:p>
    <w:p w:rsidR="00E523A2" w:rsidRPr="00DA6C02" w:rsidRDefault="00E523A2" w:rsidP="00DE588D">
      <w:pPr>
        <w:numPr>
          <w:ilvl w:val="0"/>
          <w:numId w:val="36"/>
        </w:numPr>
        <w:jc w:val="both"/>
        <w:rPr>
          <w:rFonts w:ascii="Arial" w:hAnsi="Arial" w:cs="Arial"/>
        </w:rPr>
      </w:pPr>
      <w:r w:rsidRPr="00DA6C02">
        <w:rPr>
          <w:rFonts w:ascii="Arial" w:hAnsi="Arial" w:cs="Arial"/>
        </w:rPr>
        <w:t>Table Attachments</w:t>
      </w:r>
    </w:p>
    <w:p w:rsidR="00E523A2" w:rsidRPr="00DA6C02" w:rsidRDefault="00E523A2" w:rsidP="00DE588D">
      <w:pPr>
        <w:jc w:val="both"/>
        <w:rPr>
          <w:rFonts w:ascii="Arial" w:hAnsi="Arial" w:cs="Arial"/>
        </w:rPr>
      </w:pPr>
    </w:p>
    <w:p w:rsidR="00E523A2" w:rsidRPr="00DA6C02" w:rsidRDefault="00E523A2" w:rsidP="00DE588D">
      <w:pPr>
        <w:jc w:val="both"/>
        <w:rPr>
          <w:rFonts w:ascii="Arial" w:hAnsi="Arial" w:cs="Arial"/>
          <w:b/>
        </w:rPr>
      </w:pPr>
      <w:r w:rsidRPr="00DA6C02">
        <w:rPr>
          <w:rFonts w:ascii="Arial" w:hAnsi="Arial" w:cs="Arial"/>
          <w:b/>
        </w:rPr>
        <w:t>Generic</w:t>
      </w:r>
    </w:p>
    <w:p w:rsidR="003614D4" w:rsidRPr="00DA6C02" w:rsidRDefault="00E523A2" w:rsidP="00DE588D">
      <w:pPr>
        <w:numPr>
          <w:ilvl w:val="0"/>
          <w:numId w:val="36"/>
        </w:numPr>
        <w:jc w:val="both"/>
        <w:rPr>
          <w:rFonts w:ascii="Arial" w:hAnsi="Arial" w:cs="Arial"/>
        </w:rPr>
      </w:pPr>
      <w:r w:rsidRPr="00DA6C02">
        <w:rPr>
          <w:rFonts w:ascii="Arial" w:hAnsi="Arial" w:cs="Arial"/>
        </w:rPr>
        <w:t>Use of manual handling equipment.</w:t>
      </w:r>
    </w:p>
    <w:p w:rsidR="00700124" w:rsidRPr="00DA6C02" w:rsidRDefault="00700124" w:rsidP="00DE588D">
      <w:pPr>
        <w:numPr>
          <w:ilvl w:val="0"/>
          <w:numId w:val="36"/>
        </w:numPr>
        <w:jc w:val="both"/>
        <w:rPr>
          <w:rFonts w:ascii="Arial" w:hAnsi="Arial" w:cs="Arial"/>
        </w:rPr>
      </w:pPr>
      <w:r w:rsidRPr="00DA6C02">
        <w:rPr>
          <w:rFonts w:ascii="Arial" w:hAnsi="Arial" w:cs="Arial"/>
        </w:rPr>
        <w:t xml:space="preserve">Wearing of </w:t>
      </w:r>
      <w:proofErr w:type="spellStart"/>
      <w:r w:rsidRPr="00DA6C02">
        <w:rPr>
          <w:rFonts w:ascii="Arial" w:hAnsi="Arial" w:cs="Arial"/>
        </w:rPr>
        <w:t>Xray</w:t>
      </w:r>
      <w:proofErr w:type="spellEnd"/>
      <w:r w:rsidRPr="00DA6C02">
        <w:rPr>
          <w:rFonts w:ascii="Arial" w:hAnsi="Arial" w:cs="Arial"/>
        </w:rPr>
        <w:t xml:space="preserve"> coats for prolonged periods</w:t>
      </w:r>
    </w:p>
    <w:p w:rsidR="00E6332C" w:rsidRPr="00DA6C02" w:rsidRDefault="00E6332C" w:rsidP="00DE588D">
      <w:pPr>
        <w:ind w:left="360"/>
        <w:jc w:val="both"/>
        <w:rPr>
          <w:rFonts w:ascii="Arial" w:hAnsi="Arial" w:cs="Arial"/>
          <w:b/>
        </w:rPr>
      </w:pPr>
    </w:p>
    <w:p w:rsidR="003614D4" w:rsidRPr="00DA6C02" w:rsidRDefault="003614D4" w:rsidP="00DE588D">
      <w:pPr>
        <w:ind w:left="360"/>
        <w:jc w:val="both"/>
        <w:rPr>
          <w:rFonts w:ascii="Arial" w:hAnsi="Arial" w:cs="Arial"/>
          <w:b/>
        </w:rPr>
      </w:pPr>
    </w:p>
    <w:p w:rsidR="00E523A2" w:rsidRPr="00DA6C02" w:rsidRDefault="00E523A2" w:rsidP="00DE588D">
      <w:pPr>
        <w:ind w:left="360"/>
        <w:jc w:val="both"/>
        <w:rPr>
          <w:rFonts w:ascii="Arial" w:hAnsi="Arial" w:cs="Arial"/>
          <w:b/>
          <w:bCs/>
          <w:u w:val="single"/>
        </w:rPr>
      </w:pPr>
      <w:r w:rsidRPr="00DA6C02">
        <w:rPr>
          <w:rFonts w:ascii="Arial" w:hAnsi="Arial" w:cs="Arial"/>
          <w:b/>
        </w:rPr>
        <w:lastRenderedPageBreak/>
        <w:t>SYSTEMS</w:t>
      </w:r>
    </w:p>
    <w:p w:rsidR="00E523A2" w:rsidRPr="00DA6C02" w:rsidRDefault="00E523A2" w:rsidP="00DE588D">
      <w:pPr>
        <w:jc w:val="both"/>
        <w:rPr>
          <w:rFonts w:ascii="Arial" w:hAnsi="Arial" w:cs="Arial"/>
          <w:b/>
        </w:rPr>
      </w:pPr>
    </w:p>
    <w:p w:rsidR="00E523A2" w:rsidRPr="00DA6C02" w:rsidRDefault="00E523A2" w:rsidP="00DE588D">
      <w:pPr>
        <w:numPr>
          <w:ilvl w:val="0"/>
          <w:numId w:val="37"/>
        </w:numPr>
        <w:jc w:val="both"/>
        <w:rPr>
          <w:rFonts w:ascii="Arial" w:hAnsi="Arial" w:cs="Arial"/>
        </w:rPr>
      </w:pPr>
      <w:r w:rsidRPr="00DA6C02">
        <w:rPr>
          <w:rFonts w:ascii="Arial" w:hAnsi="Arial" w:cs="Arial"/>
        </w:rPr>
        <w:t>Telephone system.</w:t>
      </w:r>
    </w:p>
    <w:p w:rsidR="00E523A2" w:rsidRPr="00DA6C02" w:rsidRDefault="00E523A2" w:rsidP="00DE588D">
      <w:pPr>
        <w:numPr>
          <w:ilvl w:val="0"/>
          <w:numId w:val="37"/>
        </w:numPr>
        <w:jc w:val="both"/>
        <w:rPr>
          <w:rFonts w:ascii="Arial" w:hAnsi="Arial" w:cs="Arial"/>
        </w:rPr>
      </w:pPr>
      <w:r w:rsidRPr="00DA6C02">
        <w:rPr>
          <w:rFonts w:ascii="Arial" w:hAnsi="Arial" w:cs="Arial"/>
        </w:rPr>
        <w:t xml:space="preserve">The post holder is responsible for inputting information into the clinical information system and also into patient’s written medical records.  They will comply with the Data Protection Act, </w:t>
      </w:r>
      <w:proofErr w:type="spellStart"/>
      <w:r w:rsidRPr="00DA6C02">
        <w:rPr>
          <w:rFonts w:ascii="Arial" w:hAnsi="Arial" w:cs="Arial"/>
        </w:rPr>
        <w:t>Caldicott</w:t>
      </w:r>
      <w:proofErr w:type="spellEnd"/>
      <w:r w:rsidRPr="00DA6C02">
        <w:rPr>
          <w:rFonts w:ascii="Arial" w:hAnsi="Arial" w:cs="Arial"/>
        </w:rPr>
        <w:t xml:space="preserve"> Guidelines and local policies regarding confidentiality and access to medical records.</w:t>
      </w:r>
    </w:p>
    <w:p w:rsidR="00E523A2" w:rsidRPr="00DA6C02" w:rsidRDefault="00E523A2" w:rsidP="00DE588D">
      <w:pPr>
        <w:numPr>
          <w:ilvl w:val="0"/>
          <w:numId w:val="37"/>
        </w:numPr>
        <w:jc w:val="both"/>
        <w:rPr>
          <w:rFonts w:ascii="Arial" w:hAnsi="Arial" w:cs="Arial"/>
        </w:rPr>
      </w:pPr>
      <w:r w:rsidRPr="00DA6C02">
        <w:rPr>
          <w:rFonts w:ascii="Arial" w:hAnsi="Arial" w:cs="Arial"/>
        </w:rPr>
        <w:t>They also have a responsibility to ensure that their subordinates are adhering to the aforementioned policies.</w:t>
      </w:r>
    </w:p>
    <w:p w:rsidR="00E523A2" w:rsidRPr="00DA6C02" w:rsidRDefault="00E523A2" w:rsidP="00DE588D">
      <w:pPr>
        <w:numPr>
          <w:ilvl w:val="0"/>
          <w:numId w:val="37"/>
        </w:numPr>
        <w:jc w:val="both"/>
        <w:rPr>
          <w:rFonts w:ascii="Arial" w:hAnsi="Arial" w:cs="Arial"/>
        </w:rPr>
      </w:pPr>
      <w:r w:rsidRPr="00DA6C02">
        <w:rPr>
          <w:rFonts w:ascii="Arial" w:hAnsi="Arial" w:cs="Arial"/>
        </w:rPr>
        <w:t>Ability to acc</w:t>
      </w:r>
      <w:r w:rsidR="003614D4" w:rsidRPr="00DA6C02">
        <w:rPr>
          <w:rFonts w:ascii="Arial" w:hAnsi="Arial" w:cs="Arial"/>
        </w:rPr>
        <w:t>ess e-mail</w:t>
      </w:r>
      <w:r w:rsidRPr="00DA6C02">
        <w:rPr>
          <w:rFonts w:ascii="Arial" w:hAnsi="Arial" w:cs="Arial"/>
        </w:rPr>
        <w:t>.</w:t>
      </w:r>
    </w:p>
    <w:p w:rsidR="00E523A2" w:rsidRPr="00DA6C02" w:rsidRDefault="003614D4" w:rsidP="00DE588D">
      <w:pPr>
        <w:numPr>
          <w:ilvl w:val="0"/>
          <w:numId w:val="37"/>
        </w:numPr>
        <w:jc w:val="both"/>
        <w:rPr>
          <w:rFonts w:ascii="Arial" w:hAnsi="Arial" w:cs="Arial"/>
        </w:rPr>
      </w:pPr>
      <w:r w:rsidRPr="00DA6C02">
        <w:rPr>
          <w:rFonts w:ascii="Arial" w:hAnsi="Arial" w:cs="Arial"/>
        </w:rPr>
        <w:t>Ability to access Intranet</w:t>
      </w:r>
      <w:r w:rsidR="00E523A2" w:rsidRPr="00DA6C02">
        <w:rPr>
          <w:rFonts w:ascii="Arial" w:hAnsi="Arial" w:cs="Arial"/>
        </w:rPr>
        <w:t xml:space="preserve"> for organisational policies and procedures.</w:t>
      </w:r>
    </w:p>
    <w:p w:rsidR="00E523A2" w:rsidRPr="00DA6C02" w:rsidRDefault="00E523A2" w:rsidP="00DE588D">
      <w:pPr>
        <w:numPr>
          <w:ilvl w:val="0"/>
          <w:numId w:val="37"/>
        </w:numPr>
        <w:jc w:val="both"/>
        <w:rPr>
          <w:rFonts w:ascii="Arial" w:hAnsi="Arial" w:cs="Arial"/>
        </w:rPr>
      </w:pPr>
      <w:r w:rsidRPr="00DA6C02">
        <w:rPr>
          <w:rFonts w:ascii="Arial" w:hAnsi="Arial" w:cs="Arial"/>
        </w:rPr>
        <w:t>Ability to access Internet for evidence based practice guidelines.</w:t>
      </w:r>
    </w:p>
    <w:p w:rsidR="00E523A2" w:rsidRPr="00DA6C02" w:rsidRDefault="00E523A2" w:rsidP="00DE588D">
      <w:pPr>
        <w:numPr>
          <w:ilvl w:val="0"/>
          <w:numId w:val="37"/>
        </w:numPr>
        <w:jc w:val="both"/>
        <w:rPr>
          <w:rFonts w:ascii="Arial" w:hAnsi="Arial" w:cs="Arial"/>
        </w:rPr>
      </w:pPr>
      <w:r w:rsidRPr="00DA6C02">
        <w:rPr>
          <w:rFonts w:ascii="Arial" w:hAnsi="Arial" w:cs="Arial"/>
        </w:rPr>
        <w:t>Ability to use some aspects of the Microsoft Office Suite e.g. Word, Excel, Power Point</w:t>
      </w:r>
    </w:p>
    <w:p w:rsidR="00E21159" w:rsidRPr="00DA6C02" w:rsidRDefault="00E21159" w:rsidP="00DE588D">
      <w:pPr>
        <w:jc w:val="both"/>
        <w:rPr>
          <w:rFonts w:ascii="Arial" w:hAnsi="Arial" w:cs="Arial"/>
          <w:b/>
          <w:bCs/>
        </w:rPr>
      </w:pPr>
    </w:p>
    <w:p w:rsidR="00484AA7" w:rsidRPr="00DA6C02" w:rsidRDefault="00484AA7" w:rsidP="00DE588D">
      <w:pPr>
        <w:jc w:val="both"/>
        <w:rPr>
          <w:rFonts w:ascii="Arial" w:hAnsi="Arial" w:cs="Arial"/>
          <w:b/>
        </w:rPr>
      </w:pPr>
      <w:r w:rsidRPr="00DA6C02">
        <w:rPr>
          <w:rFonts w:ascii="Arial" w:hAnsi="Arial" w:cs="Arial"/>
          <w:b/>
        </w:rPr>
        <w:t>DEMANDS OF THE JOB (physical, mental, emotional)</w:t>
      </w:r>
    </w:p>
    <w:p w:rsidR="00484AA7" w:rsidRPr="00DA6C02" w:rsidRDefault="00484AA7" w:rsidP="00DE588D">
      <w:pPr>
        <w:numPr>
          <w:ilvl w:val="0"/>
          <w:numId w:val="39"/>
        </w:numPr>
        <w:jc w:val="both"/>
        <w:rPr>
          <w:rFonts w:ascii="Arial" w:hAnsi="Arial" w:cs="Arial"/>
        </w:rPr>
      </w:pPr>
      <w:r w:rsidRPr="00DA6C02">
        <w:rPr>
          <w:rFonts w:ascii="Arial" w:hAnsi="Arial" w:cs="Arial"/>
        </w:rPr>
        <w:t>Insertion of urinary catheters</w:t>
      </w:r>
    </w:p>
    <w:p w:rsidR="00484AA7" w:rsidRPr="00DA6C02" w:rsidRDefault="00484AA7" w:rsidP="00DE588D">
      <w:pPr>
        <w:numPr>
          <w:ilvl w:val="0"/>
          <w:numId w:val="39"/>
        </w:numPr>
        <w:jc w:val="both"/>
        <w:rPr>
          <w:rFonts w:ascii="Arial" w:hAnsi="Arial" w:cs="Arial"/>
        </w:rPr>
      </w:pPr>
      <w:r w:rsidRPr="00DA6C02">
        <w:rPr>
          <w:rFonts w:ascii="Arial" w:hAnsi="Arial" w:cs="Arial"/>
        </w:rPr>
        <w:t>Removal of Sutures</w:t>
      </w:r>
    </w:p>
    <w:p w:rsidR="00484AA7" w:rsidRPr="00DA6C02" w:rsidRDefault="00484AA7" w:rsidP="00DE588D">
      <w:pPr>
        <w:numPr>
          <w:ilvl w:val="0"/>
          <w:numId w:val="39"/>
        </w:numPr>
        <w:jc w:val="both"/>
        <w:rPr>
          <w:rFonts w:ascii="Arial" w:hAnsi="Arial" w:cs="Arial"/>
        </w:rPr>
      </w:pPr>
      <w:r w:rsidRPr="00DA6C02">
        <w:rPr>
          <w:rFonts w:ascii="Arial" w:hAnsi="Arial" w:cs="Arial"/>
        </w:rPr>
        <w:t xml:space="preserve">Speed and accuracy is exercised when manipulating fine instruments and when altering parameters on specialist equipment i.e. </w:t>
      </w:r>
      <w:proofErr w:type="spellStart"/>
      <w:r w:rsidRPr="00DA6C02">
        <w:rPr>
          <w:rFonts w:ascii="Arial" w:hAnsi="Arial" w:cs="Arial"/>
        </w:rPr>
        <w:t>Phaco</w:t>
      </w:r>
      <w:proofErr w:type="spellEnd"/>
      <w:r w:rsidRPr="00DA6C02">
        <w:rPr>
          <w:rFonts w:ascii="Arial" w:hAnsi="Arial" w:cs="Arial"/>
        </w:rPr>
        <w:t xml:space="preserve"> Device /</w:t>
      </w:r>
      <w:proofErr w:type="spellStart"/>
      <w:r w:rsidRPr="00DA6C02">
        <w:rPr>
          <w:rFonts w:ascii="Arial" w:hAnsi="Arial" w:cs="Arial"/>
        </w:rPr>
        <w:t>Defib</w:t>
      </w:r>
      <w:proofErr w:type="spellEnd"/>
      <w:r w:rsidRPr="00DA6C02">
        <w:rPr>
          <w:rFonts w:ascii="Arial" w:hAnsi="Arial" w:cs="Arial"/>
        </w:rPr>
        <w:t>.  Paddles</w:t>
      </w:r>
    </w:p>
    <w:p w:rsidR="00484AA7" w:rsidRPr="00DA6C02" w:rsidRDefault="00484AA7" w:rsidP="00DE588D">
      <w:pPr>
        <w:numPr>
          <w:ilvl w:val="0"/>
          <w:numId w:val="39"/>
        </w:numPr>
        <w:jc w:val="both"/>
        <w:rPr>
          <w:rFonts w:ascii="Arial" w:hAnsi="Arial" w:cs="Arial"/>
        </w:rPr>
      </w:pPr>
      <w:r w:rsidRPr="00DA6C02">
        <w:rPr>
          <w:rFonts w:ascii="Arial" w:hAnsi="Arial" w:cs="Arial"/>
        </w:rPr>
        <w:t>Standing walking for the majority of the shift when working clinically</w:t>
      </w:r>
    </w:p>
    <w:p w:rsidR="00484AA7" w:rsidRPr="00DA6C02" w:rsidRDefault="00484AA7" w:rsidP="00DE588D">
      <w:pPr>
        <w:numPr>
          <w:ilvl w:val="0"/>
          <w:numId w:val="39"/>
        </w:numPr>
        <w:jc w:val="both"/>
        <w:rPr>
          <w:rFonts w:ascii="Arial" w:hAnsi="Arial" w:cs="Arial"/>
        </w:rPr>
      </w:pPr>
      <w:r w:rsidRPr="00DA6C02">
        <w:rPr>
          <w:rFonts w:ascii="Arial" w:hAnsi="Arial" w:cs="Arial"/>
        </w:rPr>
        <w:t xml:space="preserve">Frequent lifting of </w:t>
      </w:r>
      <w:r w:rsidR="005546C8" w:rsidRPr="00DA6C02">
        <w:rPr>
          <w:rFonts w:ascii="Arial" w:hAnsi="Arial" w:cs="Arial"/>
        </w:rPr>
        <w:t>endoscopy</w:t>
      </w:r>
      <w:r w:rsidRPr="00DA6C02">
        <w:rPr>
          <w:rFonts w:ascii="Arial" w:hAnsi="Arial" w:cs="Arial"/>
        </w:rPr>
        <w:t xml:space="preserve"> trays. Manual handling skills are necessary.  </w:t>
      </w:r>
    </w:p>
    <w:p w:rsidR="00484AA7" w:rsidRPr="00DA6C02" w:rsidRDefault="00484AA7" w:rsidP="00DE588D">
      <w:pPr>
        <w:numPr>
          <w:ilvl w:val="0"/>
          <w:numId w:val="39"/>
        </w:numPr>
        <w:jc w:val="both"/>
        <w:rPr>
          <w:rFonts w:ascii="Arial" w:hAnsi="Arial" w:cs="Arial"/>
        </w:rPr>
      </w:pPr>
      <w:r w:rsidRPr="00DA6C02">
        <w:rPr>
          <w:rFonts w:ascii="Arial" w:hAnsi="Arial" w:cs="Arial"/>
        </w:rPr>
        <w:t>Pulling heavy carts from Theatre to lifts and from lifts using cart pusher when required.</w:t>
      </w:r>
    </w:p>
    <w:p w:rsidR="00484AA7" w:rsidRPr="00DA6C02" w:rsidRDefault="003614D4" w:rsidP="00DE588D">
      <w:pPr>
        <w:numPr>
          <w:ilvl w:val="0"/>
          <w:numId w:val="39"/>
        </w:numPr>
        <w:jc w:val="both"/>
        <w:rPr>
          <w:rFonts w:ascii="Arial" w:hAnsi="Arial" w:cs="Arial"/>
        </w:rPr>
      </w:pPr>
      <w:r w:rsidRPr="00DA6C02">
        <w:rPr>
          <w:rFonts w:ascii="Arial" w:hAnsi="Arial" w:cs="Arial"/>
        </w:rPr>
        <w:t>Lifting instrument trays</w:t>
      </w:r>
      <w:r w:rsidR="00484AA7" w:rsidRPr="00DA6C02">
        <w:rPr>
          <w:rFonts w:ascii="Arial" w:hAnsi="Arial" w:cs="Arial"/>
        </w:rPr>
        <w:t xml:space="preserve"> fr</w:t>
      </w:r>
      <w:r w:rsidRPr="00DA6C02">
        <w:rPr>
          <w:rFonts w:ascii="Arial" w:hAnsi="Arial" w:cs="Arial"/>
        </w:rPr>
        <w:t>om ASDU wagons/theatre store</w:t>
      </w:r>
    </w:p>
    <w:p w:rsidR="00484AA7" w:rsidRPr="00DA6C02" w:rsidRDefault="00484AA7" w:rsidP="00DE588D">
      <w:pPr>
        <w:numPr>
          <w:ilvl w:val="0"/>
          <w:numId w:val="39"/>
        </w:numPr>
        <w:jc w:val="both"/>
        <w:rPr>
          <w:rFonts w:ascii="Arial" w:hAnsi="Arial" w:cs="Arial"/>
        </w:rPr>
      </w:pPr>
      <w:r w:rsidRPr="00DA6C02">
        <w:rPr>
          <w:rFonts w:ascii="Arial" w:hAnsi="Arial" w:cs="Arial"/>
        </w:rPr>
        <w:t>Frequent re positioning of patients both, conscious or unconscious. Handling confused and agitated patients.</w:t>
      </w:r>
    </w:p>
    <w:p w:rsidR="00484AA7" w:rsidRPr="00DA6C02" w:rsidRDefault="00484AA7" w:rsidP="00DE588D">
      <w:pPr>
        <w:numPr>
          <w:ilvl w:val="0"/>
          <w:numId w:val="39"/>
        </w:numPr>
        <w:jc w:val="both"/>
        <w:rPr>
          <w:rFonts w:ascii="Arial" w:hAnsi="Arial" w:cs="Arial"/>
        </w:rPr>
      </w:pPr>
      <w:r w:rsidRPr="00DA6C02">
        <w:rPr>
          <w:rFonts w:ascii="Arial" w:hAnsi="Arial" w:cs="Arial"/>
        </w:rPr>
        <w:t>Participating in resuscitation attempts.</w:t>
      </w:r>
    </w:p>
    <w:p w:rsidR="00484AA7" w:rsidRPr="00DA6C02" w:rsidRDefault="00484AA7" w:rsidP="00DE588D">
      <w:pPr>
        <w:numPr>
          <w:ilvl w:val="0"/>
          <w:numId w:val="39"/>
        </w:numPr>
        <w:jc w:val="both"/>
        <w:rPr>
          <w:rFonts w:ascii="Arial" w:hAnsi="Arial" w:cs="Arial"/>
        </w:rPr>
      </w:pPr>
      <w:r w:rsidRPr="00DA6C02">
        <w:rPr>
          <w:rFonts w:ascii="Arial" w:hAnsi="Arial" w:cs="Arial"/>
        </w:rPr>
        <w:t>Moving and Handling of heavy patients and/or objects in line with Manual Handling Regulations.</w:t>
      </w:r>
    </w:p>
    <w:p w:rsidR="00484AA7" w:rsidRPr="00DA6C02" w:rsidRDefault="00484AA7" w:rsidP="00DE588D">
      <w:pPr>
        <w:numPr>
          <w:ilvl w:val="0"/>
          <w:numId w:val="39"/>
        </w:numPr>
        <w:jc w:val="both"/>
        <w:rPr>
          <w:rFonts w:ascii="Arial" w:hAnsi="Arial" w:cs="Arial"/>
        </w:rPr>
      </w:pPr>
      <w:r w:rsidRPr="00DA6C02">
        <w:rPr>
          <w:rFonts w:ascii="Arial" w:hAnsi="Arial" w:cs="Arial"/>
        </w:rPr>
        <w:t>Ability to rapidly response to critical changes in patients condition</w:t>
      </w:r>
    </w:p>
    <w:p w:rsidR="00484AA7" w:rsidRPr="00DA6C02" w:rsidRDefault="00484AA7" w:rsidP="00DE588D">
      <w:pPr>
        <w:numPr>
          <w:ilvl w:val="0"/>
          <w:numId w:val="39"/>
        </w:numPr>
        <w:jc w:val="both"/>
        <w:rPr>
          <w:rFonts w:ascii="Arial" w:hAnsi="Arial" w:cs="Arial"/>
        </w:rPr>
      </w:pPr>
      <w:r w:rsidRPr="00DA6C02">
        <w:rPr>
          <w:rFonts w:ascii="Arial" w:hAnsi="Arial" w:cs="Arial"/>
        </w:rPr>
        <w:t xml:space="preserve">Concentration required for long periods whilst </w:t>
      </w:r>
      <w:r w:rsidR="005546C8" w:rsidRPr="00DA6C02">
        <w:rPr>
          <w:rFonts w:ascii="Arial" w:hAnsi="Arial" w:cs="Arial"/>
        </w:rPr>
        <w:t xml:space="preserve">performing endoscopy </w:t>
      </w:r>
      <w:r w:rsidR="00700124" w:rsidRPr="00DA6C02">
        <w:rPr>
          <w:rFonts w:ascii="Arial" w:hAnsi="Arial" w:cs="Arial"/>
        </w:rPr>
        <w:t>procedure</w:t>
      </w:r>
    </w:p>
    <w:p w:rsidR="00484AA7" w:rsidRPr="00DA6C02" w:rsidRDefault="00484AA7" w:rsidP="00DE588D">
      <w:pPr>
        <w:numPr>
          <w:ilvl w:val="0"/>
          <w:numId w:val="39"/>
        </w:numPr>
        <w:jc w:val="both"/>
        <w:rPr>
          <w:rFonts w:ascii="Arial" w:hAnsi="Arial" w:cs="Arial"/>
        </w:rPr>
      </w:pPr>
      <w:r w:rsidRPr="00DA6C02">
        <w:rPr>
          <w:rFonts w:ascii="Arial" w:hAnsi="Arial" w:cs="Arial"/>
        </w:rPr>
        <w:t>Communicating with difficult personalities within the multidisciplinary team in order to enable effective patient management.</w:t>
      </w:r>
    </w:p>
    <w:p w:rsidR="00484AA7" w:rsidRPr="00DA6C02" w:rsidRDefault="00484AA7" w:rsidP="00DE588D">
      <w:pPr>
        <w:numPr>
          <w:ilvl w:val="0"/>
          <w:numId w:val="39"/>
        </w:numPr>
        <w:jc w:val="both"/>
        <w:rPr>
          <w:rFonts w:ascii="Arial" w:hAnsi="Arial" w:cs="Arial"/>
        </w:rPr>
      </w:pPr>
      <w:r w:rsidRPr="00DA6C02">
        <w:rPr>
          <w:rFonts w:ascii="Arial" w:hAnsi="Arial" w:cs="Arial"/>
        </w:rPr>
        <w:t>Occasional exposure to verbal aggression.</w:t>
      </w:r>
    </w:p>
    <w:p w:rsidR="00484AA7" w:rsidRPr="00DA6C02" w:rsidRDefault="00484AA7" w:rsidP="00DE588D">
      <w:pPr>
        <w:numPr>
          <w:ilvl w:val="0"/>
          <w:numId w:val="39"/>
        </w:numPr>
        <w:jc w:val="both"/>
        <w:rPr>
          <w:rFonts w:ascii="Arial" w:hAnsi="Arial" w:cs="Arial"/>
        </w:rPr>
      </w:pPr>
      <w:r w:rsidRPr="00DA6C02">
        <w:rPr>
          <w:rFonts w:ascii="Arial" w:hAnsi="Arial" w:cs="Arial"/>
        </w:rPr>
        <w:t>Constant exposure to working in an artificial light environment</w:t>
      </w:r>
    </w:p>
    <w:p w:rsidR="00484AA7" w:rsidRPr="00DA6C02" w:rsidRDefault="00484AA7" w:rsidP="00DE588D">
      <w:pPr>
        <w:numPr>
          <w:ilvl w:val="0"/>
          <w:numId w:val="39"/>
        </w:numPr>
        <w:jc w:val="both"/>
        <w:rPr>
          <w:rFonts w:ascii="Arial" w:hAnsi="Arial" w:cs="Arial"/>
        </w:rPr>
      </w:pPr>
      <w:r w:rsidRPr="00DA6C02">
        <w:rPr>
          <w:rFonts w:ascii="Arial" w:hAnsi="Arial" w:cs="Arial"/>
        </w:rPr>
        <w:t>Unpredictable break patterns and shift patterns</w:t>
      </w:r>
    </w:p>
    <w:p w:rsidR="00484AA7" w:rsidRPr="00DA6C02" w:rsidRDefault="00484AA7" w:rsidP="00DE588D">
      <w:pPr>
        <w:numPr>
          <w:ilvl w:val="0"/>
          <w:numId w:val="39"/>
        </w:numPr>
        <w:jc w:val="both"/>
        <w:rPr>
          <w:rFonts w:ascii="Arial" w:hAnsi="Arial" w:cs="Arial"/>
        </w:rPr>
      </w:pPr>
      <w:r w:rsidRPr="00DA6C02">
        <w:rPr>
          <w:rFonts w:ascii="Arial" w:hAnsi="Arial" w:cs="Arial"/>
        </w:rPr>
        <w:t>Required to cover on call with associated interruption to sleep patterns/ unpredictable shift patterns</w:t>
      </w:r>
    </w:p>
    <w:p w:rsidR="00484AA7" w:rsidRPr="00DA6C02" w:rsidRDefault="00484AA7" w:rsidP="00DE588D">
      <w:pPr>
        <w:numPr>
          <w:ilvl w:val="0"/>
          <w:numId w:val="39"/>
        </w:numPr>
        <w:jc w:val="both"/>
        <w:rPr>
          <w:rFonts w:ascii="Arial" w:hAnsi="Arial" w:cs="Arial"/>
        </w:rPr>
      </w:pPr>
      <w:r w:rsidRPr="00DA6C02">
        <w:rPr>
          <w:rFonts w:ascii="Arial" w:hAnsi="Arial" w:cs="Arial"/>
        </w:rPr>
        <w:t>Required to cover late shift</w:t>
      </w:r>
    </w:p>
    <w:p w:rsidR="00484AA7" w:rsidRPr="00DA6C02" w:rsidRDefault="00484AA7" w:rsidP="00DE588D">
      <w:pPr>
        <w:numPr>
          <w:ilvl w:val="0"/>
          <w:numId w:val="39"/>
        </w:numPr>
        <w:jc w:val="both"/>
        <w:rPr>
          <w:rFonts w:ascii="Arial" w:hAnsi="Arial" w:cs="Arial"/>
        </w:rPr>
      </w:pPr>
      <w:r w:rsidRPr="00DA6C02">
        <w:rPr>
          <w:rFonts w:ascii="Arial" w:hAnsi="Arial" w:cs="Arial"/>
        </w:rPr>
        <w:t>Exposure to blood and body fluids and the application of standard precautions</w:t>
      </w:r>
    </w:p>
    <w:p w:rsidR="003614D4" w:rsidRPr="00DA6C02" w:rsidRDefault="003614D4" w:rsidP="00DE588D">
      <w:pPr>
        <w:jc w:val="both"/>
        <w:rPr>
          <w:rFonts w:ascii="Arial" w:hAnsi="Arial" w:cs="Arial"/>
          <w:b/>
          <w:bCs/>
        </w:rPr>
      </w:pPr>
    </w:p>
    <w:p w:rsidR="003614D4" w:rsidRPr="00DA6C02" w:rsidRDefault="003614D4" w:rsidP="00DE588D">
      <w:pPr>
        <w:ind w:left="360"/>
        <w:jc w:val="both"/>
        <w:rPr>
          <w:rFonts w:ascii="Arial" w:hAnsi="Arial" w:cs="Arial"/>
          <w:b/>
          <w:bCs/>
        </w:rPr>
      </w:pPr>
    </w:p>
    <w:p w:rsidR="003614D4" w:rsidRPr="00DA6C02" w:rsidRDefault="009309AB" w:rsidP="00DE588D">
      <w:pPr>
        <w:ind w:left="360"/>
        <w:jc w:val="both"/>
        <w:rPr>
          <w:rFonts w:ascii="Arial" w:hAnsi="Arial" w:cs="Arial"/>
          <w:b/>
          <w:bCs/>
        </w:rPr>
      </w:pPr>
      <w:r w:rsidRPr="00DA6C02">
        <w:rPr>
          <w:rFonts w:ascii="Arial" w:hAnsi="Arial" w:cs="Arial"/>
          <w:b/>
          <w:bCs/>
        </w:rPr>
        <w:t>4</w:t>
      </w:r>
      <w:r w:rsidR="00CB5F61" w:rsidRPr="00DA6C02">
        <w:rPr>
          <w:rFonts w:ascii="Arial" w:hAnsi="Arial" w:cs="Arial"/>
          <w:b/>
          <w:bCs/>
        </w:rPr>
        <w:t>.</w:t>
      </w:r>
      <w:r w:rsidR="00CB5F61" w:rsidRPr="00DA6C02">
        <w:rPr>
          <w:rFonts w:ascii="Arial" w:hAnsi="Arial" w:cs="Arial"/>
          <w:b/>
          <w:bCs/>
        </w:rPr>
        <w:tab/>
      </w:r>
      <w:r w:rsidR="00DA1E3E" w:rsidRPr="00DA6C02">
        <w:rPr>
          <w:rFonts w:ascii="Arial" w:hAnsi="Arial" w:cs="Arial"/>
          <w:b/>
          <w:bCs/>
        </w:rPr>
        <w:t>FREEDOM TO ACT WITHIN THE JOB</w:t>
      </w:r>
    </w:p>
    <w:p w:rsidR="00E523A2" w:rsidRPr="00DA6C02" w:rsidRDefault="003614D4" w:rsidP="00DE588D">
      <w:pPr>
        <w:ind w:left="360"/>
        <w:jc w:val="both"/>
        <w:rPr>
          <w:rFonts w:ascii="Arial" w:hAnsi="Arial" w:cs="Arial"/>
          <w:b/>
          <w:bCs/>
        </w:rPr>
      </w:pPr>
      <w:r w:rsidRPr="00DA6C02">
        <w:rPr>
          <w:rFonts w:ascii="Arial" w:hAnsi="Arial" w:cs="Arial"/>
          <w:b/>
        </w:rPr>
        <w:lastRenderedPageBreak/>
        <w:t>Decisions and judgements</w:t>
      </w:r>
    </w:p>
    <w:p w:rsidR="00E523A2" w:rsidRPr="00DA6C02" w:rsidRDefault="00E523A2" w:rsidP="00DE588D">
      <w:pPr>
        <w:numPr>
          <w:ilvl w:val="0"/>
          <w:numId w:val="37"/>
        </w:numPr>
        <w:jc w:val="both"/>
        <w:rPr>
          <w:rFonts w:ascii="Arial" w:hAnsi="Arial" w:cs="Arial"/>
        </w:rPr>
      </w:pPr>
      <w:r w:rsidRPr="00DA6C02">
        <w:rPr>
          <w:rFonts w:ascii="Arial" w:hAnsi="Arial" w:cs="Arial"/>
        </w:rPr>
        <w:t>Demonstrates a systematic, flexible and innovative approach to problem solving and implement decisions, involving staff, patients and senior management where appropriate to ensure effective provision of service.</w:t>
      </w:r>
    </w:p>
    <w:p w:rsidR="00E523A2" w:rsidRPr="00DA6C02" w:rsidRDefault="00E523A2" w:rsidP="00DE588D">
      <w:pPr>
        <w:numPr>
          <w:ilvl w:val="0"/>
          <w:numId w:val="37"/>
        </w:numPr>
        <w:jc w:val="both"/>
        <w:rPr>
          <w:rFonts w:ascii="Arial" w:hAnsi="Arial" w:cs="Arial"/>
        </w:rPr>
      </w:pPr>
      <w:r w:rsidRPr="00DA6C02">
        <w:rPr>
          <w:rFonts w:ascii="Arial" w:hAnsi="Arial" w:cs="Arial"/>
        </w:rPr>
        <w:t>Ability to organise own workload with regards to assessing patient needs, planning, implementation and evaluation of a programme of care which is evidence based utilising all available resources taking into consideration the lifestyle, gender and cultural background and ensure involvement with the patient, family, carers and significant others</w:t>
      </w:r>
    </w:p>
    <w:p w:rsidR="00E523A2" w:rsidRPr="00DA6C02" w:rsidRDefault="00E523A2" w:rsidP="00DE588D">
      <w:pPr>
        <w:numPr>
          <w:ilvl w:val="0"/>
          <w:numId w:val="37"/>
        </w:numPr>
        <w:jc w:val="both"/>
        <w:rPr>
          <w:rFonts w:ascii="Arial" w:hAnsi="Arial" w:cs="Arial"/>
        </w:rPr>
      </w:pPr>
      <w:r w:rsidRPr="00DA6C02">
        <w:rPr>
          <w:rFonts w:ascii="Arial" w:hAnsi="Arial" w:cs="Arial"/>
        </w:rPr>
        <w:t>Demonstrate effective assessment, monitoring and care for the immediate postoperative patient, with the guidance of the team leader or the appropriate team member, before transferring the patient into the care of the appropriate receiving practitioner.</w:t>
      </w:r>
    </w:p>
    <w:p w:rsidR="00E523A2" w:rsidRPr="00DA6C02" w:rsidRDefault="00E523A2" w:rsidP="00DE588D">
      <w:pPr>
        <w:numPr>
          <w:ilvl w:val="0"/>
          <w:numId w:val="37"/>
        </w:numPr>
        <w:jc w:val="both"/>
        <w:rPr>
          <w:rFonts w:ascii="Arial" w:hAnsi="Arial" w:cs="Arial"/>
        </w:rPr>
      </w:pPr>
      <w:r w:rsidRPr="00DA6C02">
        <w:rPr>
          <w:rFonts w:ascii="Arial" w:hAnsi="Arial" w:cs="Arial"/>
        </w:rPr>
        <w:t>Has access to supervision on an ongoing basis</w:t>
      </w:r>
    </w:p>
    <w:p w:rsidR="00484AA7" w:rsidRPr="00DA6C02" w:rsidRDefault="00484AA7" w:rsidP="00DE588D">
      <w:pPr>
        <w:ind w:left="720"/>
        <w:jc w:val="both"/>
        <w:rPr>
          <w:rFonts w:ascii="Arial" w:hAnsi="Arial" w:cs="Arial"/>
        </w:rPr>
      </w:pPr>
    </w:p>
    <w:p w:rsidR="00E21159" w:rsidRPr="00DA6C02" w:rsidRDefault="00E21159" w:rsidP="00DE588D">
      <w:pPr>
        <w:ind w:left="360"/>
        <w:jc w:val="both"/>
        <w:rPr>
          <w:rFonts w:ascii="Arial" w:hAnsi="Arial" w:cs="Arial"/>
          <w:b/>
        </w:rPr>
      </w:pPr>
    </w:p>
    <w:p w:rsidR="00484AA7" w:rsidRPr="00DA6C02" w:rsidRDefault="00484AA7" w:rsidP="00DE588D">
      <w:pPr>
        <w:ind w:left="360"/>
        <w:jc w:val="both"/>
        <w:rPr>
          <w:rFonts w:ascii="Arial" w:hAnsi="Arial" w:cs="Arial"/>
          <w:b/>
          <w:u w:val="single"/>
        </w:rPr>
      </w:pPr>
      <w:r w:rsidRPr="00DA6C02">
        <w:rPr>
          <w:rFonts w:ascii="Arial" w:hAnsi="Arial" w:cs="Arial"/>
          <w:b/>
        </w:rPr>
        <w:t>MOST CHALLENGING/DIFFICULT PARTS OF THE JOB</w:t>
      </w:r>
    </w:p>
    <w:p w:rsidR="00484AA7" w:rsidRPr="00DA6C02" w:rsidRDefault="00484AA7" w:rsidP="00DE588D">
      <w:pPr>
        <w:jc w:val="both"/>
        <w:rPr>
          <w:rFonts w:ascii="Arial" w:hAnsi="Arial" w:cs="Arial"/>
          <w:b/>
          <w:u w:val="single"/>
        </w:rPr>
      </w:pPr>
    </w:p>
    <w:p w:rsidR="00484AA7" w:rsidRPr="00DA6C02" w:rsidRDefault="00484AA7" w:rsidP="00DE588D">
      <w:pPr>
        <w:numPr>
          <w:ilvl w:val="0"/>
          <w:numId w:val="40"/>
        </w:numPr>
        <w:jc w:val="both"/>
        <w:rPr>
          <w:rFonts w:ascii="Arial" w:hAnsi="Arial" w:cs="Arial"/>
        </w:rPr>
      </w:pPr>
      <w:r w:rsidRPr="00DA6C02">
        <w:rPr>
          <w:rFonts w:ascii="Arial" w:hAnsi="Arial" w:cs="Arial"/>
        </w:rPr>
        <w:t xml:space="preserve">Dealing with situations that arise for which you have limited experience/knowledge.  </w:t>
      </w:r>
    </w:p>
    <w:p w:rsidR="00484AA7" w:rsidRPr="00DA6C02" w:rsidRDefault="00484AA7" w:rsidP="00DE588D">
      <w:pPr>
        <w:numPr>
          <w:ilvl w:val="0"/>
          <w:numId w:val="40"/>
        </w:numPr>
        <w:jc w:val="both"/>
        <w:rPr>
          <w:rFonts w:ascii="Arial" w:hAnsi="Arial" w:cs="Arial"/>
        </w:rPr>
      </w:pPr>
      <w:r w:rsidRPr="00DA6C02">
        <w:rPr>
          <w:rFonts w:ascii="Arial" w:hAnsi="Arial" w:cs="Arial"/>
        </w:rPr>
        <w:t>Working with diluted skill mixes in busy periods while supporting core staff</w:t>
      </w:r>
    </w:p>
    <w:p w:rsidR="00484AA7" w:rsidRPr="00DA6C02" w:rsidRDefault="00484AA7" w:rsidP="00DE588D">
      <w:pPr>
        <w:numPr>
          <w:ilvl w:val="0"/>
          <w:numId w:val="40"/>
        </w:numPr>
        <w:jc w:val="both"/>
        <w:rPr>
          <w:rFonts w:ascii="Arial" w:hAnsi="Arial" w:cs="Arial"/>
        </w:rPr>
      </w:pPr>
      <w:r w:rsidRPr="00DA6C02">
        <w:rPr>
          <w:rFonts w:ascii="Arial" w:hAnsi="Arial" w:cs="Arial"/>
        </w:rPr>
        <w:t>Working in a changing environment</w:t>
      </w:r>
    </w:p>
    <w:p w:rsidR="00484AA7" w:rsidRPr="00DA6C02" w:rsidRDefault="00484AA7" w:rsidP="00DE588D">
      <w:pPr>
        <w:numPr>
          <w:ilvl w:val="0"/>
          <w:numId w:val="40"/>
        </w:numPr>
        <w:jc w:val="both"/>
        <w:rPr>
          <w:rFonts w:ascii="Arial" w:hAnsi="Arial" w:cs="Arial"/>
        </w:rPr>
      </w:pPr>
      <w:r w:rsidRPr="00DA6C02">
        <w:rPr>
          <w:rFonts w:ascii="Arial" w:hAnsi="Arial" w:cs="Arial"/>
        </w:rPr>
        <w:t>Required to rapidly increase knowledge and skills</w:t>
      </w:r>
    </w:p>
    <w:p w:rsidR="00484AA7" w:rsidRPr="00DA6C02" w:rsidRDefault="00484AA7" w:rsidP="00DE588D">
      <w:pPr>
        <w:numPr>
          <w:ilvl w:val="0"/>
          <w:numId w:val="40"/>
        </w:numPr>
        <w:jc w:val="both"/>
        <w:rPr>
          <w:rFonts w:ascii="Arial" w:hAnsi="Arial" w:cs="Arial"/>
        </w:rPr>
      </w:pPr>
      <w:r w:rsidRPr="00DA6C02">
        <w:rPr>
          <w:rFonts w:ascii="Arial" w:hAnsi="Arial" w:cs="Arial"/>
        </w:rPr>
        <w:t>Ability to adopt common sense approach to undertake infrequently performed clinical activity</w:t>
      </w:r>
    </w:p>
    <w:p w:rsidR="00E21159" w:rsidRPr="00DA6C02" w:rsidRDefault="00E21159" w:rsidP="00DE588D">
      <w:pPr>
        <w:ind w:left="360"/>
        <w:jc w:val="both"/>
        <w:rPr>
          <w:rFonts w:ascii="Arial" w:hAnsi="Arial" w:cs="Arial"/>
          <w:b/>
        </w:rPr>
      </w:pPr>
    </w:p>
    <w:p w:rsidR="00E523A2" w:rsidRPr="00DA6C02" w:rsidRDefault="00E523A2" w:rsidP="00DE588D">
      <w:pPr>
        <w:ind w:left="360"/>
        <w:jc w:val="both"/>
        <w:rPr>
          <w:rFonts w:ascii="Arial" w:hAnsi="Arial" w:cs="Arial"/>
          <w:b/>
        </w:rPr>
      </w:pPr>
      <w:r w:rsidRPr="00DA6C02">
        <w:rPr>
          <w:rFonts w:ascii="Arial" w:hAnsi="Arial" w:cs="Arial"/>
          <w:b/>
        </w:rPr>
        <w:t>COMMUNICATIONS &amp; RELATIONSHIPS</w:t>
      </w:r>
    </w:p>
    <w:p w:rsidR="00E523A2" w:rsidRPr="00DA6C02" w:rsidRDefault="00E523A2" w:rsidP="00DE588D">
      <w:pPr>
        <w:jc w:val="both"/>
        <w:rPr>
          <w:rFonts w:ascii="Arial" w:hAnsi="Arial" w:cs="Arial"/>
          <w:b/>
        </w:rPr>
      </w:pPr>
    </w:p>
    <w:p w:rsidR="00E523A2" w:rsidRPr="00DA6C02" w:rsidRDefault="00E523A2" w:rsidP="00DE588D">
      <w:pPr>
        <w:numPr>
          <w:ilvl w:val="0"/>
          <w:numId w:val="38"/>
        </w:numPr>
        <w:jc w:val="both"/>
        <w:rPr>
          <w:rFonts w:ascii="Arial" w:hAnsi="Arial" w:cs="Arial"/>
        </w:rPr>
      </w:pPr>
      <w:r w:rsidRPr="00DA6C02">
        <w:rPr>
          <w:rFonts w:ascii="Arial" w:hAnsi="Arial" w:cs="Arial"/>
        </w:rPr>
        <w:t xml:space="preserve">Active role in </w:t>
      </w:r>
      <w:r w:rsidR="001A6F98" w:rsidRPr="00DA6C02">
        <w:rPr>
          <w:rFonts w:ascii="Arial" w:hAnsi="Arial" w:cs="Arial"/>
        </w:rPr>
        <w:t xml:space="preserve">daily </w:t>
      </w:r>
      <w:r w:rsidRPr="00DA6C02">
        <w:rPr>
          <w:rFonts w:ascii="Arial" w:hAnsi="Arial" w:cs="Arial"/>
        </w:rPr>
        <w:t xml:space="preserve">brief and leading/participating in </w:t>
      </w:r>
      <w:r w:rsidR="001A6F98" w:rsidRPr="00DA6C02">
        <w:rPr>
          <w:rFonts w:ascii="Arial" w:hAnsi="Arial" w:cs="Arial"/>
        </w:rPr>
        <w:t>endoscopy</w:t>
      </w:r>
      <w:r w:rsidRPr="00DA6C02">
        <w:rPr>
          <w:rFonts w:ascii="Arial" w:hAnsi="Arial" w:cs="Arial"/>
        </w:rPr>
        <w:t xml:space="preserve"> pause</w:t>
      </w:r>
    </w:p>
    <w:p w:rsidR="00E523A2" w:rsidRPr="00DA6C02" w:rsidRDefault="00E523A2" w:rsidP="00DE588D">
      <w:pPr>
        <w:numPr>
          <w:ilvl w:val="0"/>
          <w:numId w:val="38"/>
        </w:numPr>
        <w:jc w:val="both"/>
        <w:rPr>
          <w:rFonts w:ascii="Arial" w:hAnsi="Arial" w:cs="Arial"/>
        </w:rPr>
      </w:pPr>
      <w:r w:rsidRPr="00DA6C02">
        <w:rPr>
          <w:rFonts w:ascii="Arial" w:hAnsi="Arial" w:cs="Arial"/>
        </w:rPr>
        <w:t xml:space="preserve">Maintain good relationships and an empathic approach to patient’s, carers and relatives, referring them to qualified staff for any questions that they have on the </w:t>
      </w:r>
      <w:proofErr w:type="spellStart"/>
      <w:r w:rsidRPr="00DA6C02">
        <w:rPr>
          <w:rFonts w:ascii="Arial" w:hAnsi="Arial" w:cs="Arial"/>
        </w:rPr>
        <w:t>patients</w:t>
      </w:r>
      <w:proofErr w:type="spellEnd"/>
      <w:r w:rsidRPr="00DA6C02">
        <w:rPr>
          <w:rFonts w:ascii="Arial" w:hAnsi="Arial" w:cs="Arial"/>
        </w:rPr>
        <w:t xml:space="preserve"> condition, for any suggestions or complaints, that they may wish to raise.</w:t>
      </w:r>
    </w:p>
    <w:p w:rsidR="00A16567" w:rsidRPr="00DA6C02" w:rsidRDefault="00A16567" w:rsidP="00DE588D">
      <w:pPr>
        <w:ind w:right="-1"/>
        <w:jc w:val="both"/>
        <w:rPr>
          <w:rFonts w:ascii="Arial" w:hAnsi="Arial" w:cs="Arial"/>
          <w:b/>
          <w:bCs/>
        </w:rPr>
      </w:pPr>
    </w:p>
    <w:p w:rsidR="008C457C" w:rsidRPr="00DA6C02" w:rsidRDefault="008C457C" w:rsidP="00DE588D">
      <w:pPr>
        <w:pStyle w:val="BlockText"/>
        <w:ind w:left="0" w:right="-1"/>
        <w:rPr>
          <w:rFonts w:ascii="Arial" w:hAnsi="Arial" w:cs="Arial"/>
        </w:rPr>
      </w:pPr>
    </w:p>
    <w:p w:rsidR="00F71EB7" w:rsidRPr="00DA6C02" w:rsidRDefault="00F71EB7" w:rsidP="00DE588D">
      <w:pPr>
        <w:pStyle w:val="BlockText"/>
        <w:ind w:left="0" w:right="-1"/>
        <w:rPr>
          <w:rFonts w:ascii="Arial" w:hAnsi="Arial" w:cs="Arial"/>
        </w:rPr>
      </w:pPr>
    </w:p>
    <w:p w:rsidR="00A16567" w:rsidRPr="00DA6C02" w:rsidRDefault="00A16567" w:rsidP="00DE588D">
      <w:pPr>
        <w:ind w:right="-1"/>
        <w:jc w:val="both"/>
        <w:rPr>
          <w:rFonts w:ascii="Arial" w:hAnsi="Arial" w:cs="Arial"/>
          <w:b/>
          <w:bCs/>
        </w:rPr>
      </w:pPr>
    </w:p>
    <w:p w:rsidR="00A16567" w:rsidRPr="00DA6C02" w:rsidRDefault="009309AB" w:rsidP="00DE588D">
      <w:pPr>
        <w:ind w:left="720" w:right="-1" w:hanging="720"/>
        <w:jc w:val="both"/>
        <w:rPr>
          <w:rFonts w:ascii="Arial" w:hAnsi="Arial" w:cs="Arial"/>
          <w:b/>
          <w:bCs/>
        </w:rPr>
      </w:pPr>
      <w:r w:rsidRPr="00DA6C02">
        <w:rPr>
          <w:rFonts w:ascii="Arial" w:hAnsi="Arial" w:cs="Arial"/>
          <w:b/>
          <w:bCs/>
        </w:rPr>
        <w:t>5</w:t>
      </w:r>
      <w:r w:rsidR="00204146" w:rsidRPr="00DA6C02">
        <w:rPr>
          <w:rFonts w:ascii="Arial" w:hAnsi="Arial" w:cs="Arial"/>
          <w:b/>
          <w:bCs/>
        </w:rPr>
        <w:t>.</w:t>
      </w:r>
      <w:r w:rsidR="00204146" w:rsidRPr="00DA6C02">
        <w:rPr>
          <w:rFonts w:ascii="Arial" w:hAnsi="Arial" w:cs="Arial"/>
          <w:b/>
          <w:bCs/>
        </w:rPr>
        <w:tab/>
      </w:r>
      <w:r w:rsidR="00A16567" w:rsidRPr="00DA6C02">
        <w:rPr>
          <w:rFonts w:ascii="Arial" w:hAnsi="Arial" w:cs="Arial"/>
          <w:b/>
          <w:bCs/>
        </w:rPr>
        <w:t>KNOWLEDGE, TRAINING AND EXPERIENCE REQUIRED TO DO THE JOB</w:t>
      </w:r>
    </w:p>
    <w:p w:rsidR="00484AA7" w:rsidRPr="00DA6C02" w:rsidRDefault="00484AA7" w:rsidP="00DE588D">
      <w:pPr>
        <w:jc w:val="both"/>
        <w:rPr>
          <w:rFonts w:ascii="Arial" w:hAnsi="Arial" w:cs="Arial"/>
          <w:b/>
        </w:rPr>
      </w:pPr>
    </w:p>
    <w:p w:rsidR="00484AA7" w:rsidRPr="00DA6C02" w:rsidRDefault="00700124" w:rsidP="00DE588D">
      <w:pPr>
        <w:jc w:val="both"/>
        <w:rPr>
          <w:rFonts w:ascii="Arial" w:hAnsi="Arial" w:cs="Arial"/>
        </w:rPr>
      </w:pPr>
      <w:r w:rsidRPr="00DA6C02">
        <w:rPr>
          <w:rFonts w:ascii="Aptos" w:hAnsi="Aptos"/>
          <w:shd w:val="clear" w:color="auto" w:fill="FFFFFF"/>
        </w:rPr>
        <w:t xml:space="preserve">National Endoscopy Assistant Practitioner Programme to SVQ3 level, </w:t>
      </w:r>
      <w:r w:rsidR="00484AA7" w:rsidRPr="00DA6C02">
        <w:rPr>
          <w:rFonts w:ascii="Arial" w:hAnsi="Arial" w:cs="Arial"/>
        </w:rPr>
        <w:t xml:space="preserve">plus </w:t>
      </w:r>
      <w:r w:rsidR="001A6F98" w:rsidRPr="00DA6C02">
        <w:rPr>
          <w:rFonts w:ascii="Arial" w:hAnsi="Arial" w:cs="Arial"/>
        </w:rPr>
        <w:t>endoscopy</w:t>
      </w:r>
      <w:r w:rsidR="00484AA7" w:rsidRPr="00DA6C02">
        <w:rPr>
          <w:rFonts w:ascii="Arial" w:hAnsi="Arial" w:cs="Arial"/>
        </w:rPr>
        <w:t xml:space="preserve"> experience from training. In addition experience</w:t>
      </w:r>
      <w:r w:rsidR="00E6332C" w:rsidRPr="00DA6C02">
        <w:rPr>
          <w:rFonts w:ascii="Arial" w:hAnsi="Arial" w:cs="Arial"/>
        </w:rPr>
        <w:t xml:space="preserve"> </w:t>
      </w:r>
      <w:r w:rsidR="00484AA7" w:rsidRPr="00DA6C02">
        <w:rPr>
          <w:rFonts w:ascii="Arial" w:hAnsi="Arial" w:cs="Arial"/>
        </w:rPr>
        <w:t xml:space="preserve">as a </w:t>
      </w:r>
      <w:r w:rsidR="001A6F98" w:rsidRPr="00DA6C02">
        <w:rPr>
          <w:rFonts w:ascii="Arial" w:hAnsi="Arial" w:cs="Arial"/>
        </w:rPr>
        <w:t>healthcare setting.</w:t>
      </w:r>
    </w:p>
    <w:p w:rsidR="00484AA7" w:rsidRPr="00DA6C02" w:rsidRDefault="00484AA7" w:rsidP="00DE588D">
      <w:pPr>
        <w:jc w:val="both"/>
        <w:rPr>
          <w:rFonts w:ascii="Arial" w:hAnsi="Arial" w:cs="Arial"/>
        </w:rPr>
      </w:pPr>
    </w:p>
    <w:p w:rsidR="00484AA7" w:rsidRPr="00DA6C02" w:rsidRDefault="00484AA7" w:rsidP="00DE588D">
      <w:pPr>
        <w:jc w:val="both"/>
        <w:rPr>
          <w:rFonts w:ascii="Arial" w:hAnsi="Arial" w:cs="Arial"/>
        </w:rPr>
      </w:pPr>
      <w:r w:rsidRPr="00DA6C02">
        <w:rPr>
          <w:rFonts w:ascii="Arial" w:hAnsi="Arial" w:cs="Arial"/>
        </w:rPr>
        <w:t>Initial induction period, followed by a period of training and consolidation to achieve full competency across the specialty within 6 months</w:t>
      </w:r>
    </w:p>
    <w:p w:rsidR="00484AA7" w:rsidRPr="00DA6C02" w:rsidRDefault="00484AA7" w:rsidP="00DE588D">
      <w:pPr>
        <w:jc w:val="both"/>
        <w:rPr>
          <w:rFonts w:ascii="Arial" w:hAnsi="Arial" w:cs="Arial"/>
        </w:rPr>
      </w:pPr>
    </w:p>
    <w:p w:rsidR="00484AA7" w:rsidRPr="00DA6C02" w:rsidRDefault="00484AA7" w:rsidP="00DE588D">
      <w:pPr>
        <w:jc w:val="both"/>
        <w:rPr>
          <w:rFonts w:ascii="Arial" w:hAnsi="Arial" w:cs="Arial"/>
        </w:rPr>
      </w:pPr>
      <w:proofErr w:type="gramStart"/>
      <w:r w:rsidRPr="00DA6C02">
        <w:rPr>
          <w:rFonts w:ascii="Arial" w:hAnsi="Arial" w:cs="Arial"/>
        </w:rPr>
        <w:t>Ability to work with people and as part of a multidisciplinary/agency team.</w:t>
      </w:r>
      <w:proofErr w:type="gramEnd"/>
    </w:p>
    <w:p w:rsidR="00484AA7" w:rsidRPr="00DA6C02" w:rsidRDefault="00484AA7" w:rsidP="00DE588D">
      <w:pPr>
        <w:jc w:val="both"/>
        <w:rPr>
          <w:rFonts w:ascii="Arial" w:hAnsi="Arial" w:cs="Arial"/>
        </w:rPr>
      </w:pPr>
    </w:p>
    <w:p w:rsidR="00484AA7" w:rsidRPr="00DA6C02" w:rsidRDefault="00484AA7" w:rsidP="00DE588D">
      <w:pPr>
        <w:jc w:val="both"/>
        <w:rPr>
          <w:rFonts w:ascii="Arial" w:hAnsi="Arial" w:cs="Arial"/>
        </w:rPr>
      </w:pPr>
      <w:proofErr w:type="gramStart"/>
      <w:r w:rsidRPr="00DA6C02">
        <w:rPr>
          <w:rFonts w:ascii="Arial" w:hAnsi="Arial" w:cs="Arial"/>
        </w:rPr>
        <w:t>Effective written and verbal communication skills.</w:t>
      </w:r>
      <w:proofErr w:type="gramEnd"/>
    </w:p>
    <w:p w:rsidR="00484AA7" w:rsidRPr="00DA6C02" w:rsidRDefault="00484AA7" w:rsidP="00DE588D">
      <w:pPr>
        <w:jc w:val="both"/>
        <w:rPr>
          <w:rFonts w:ascii="Arial" w:hAnsi="Arial" w:cs="Arial"/>
        </w:rPr>
      </w:pPr>
    </w:p>
    <w:p w:rsidR="00484AA7" w:rsidRPr="00DA6C02" w:rsidRDefault="00484AA7" w:rsidP="00DE588D">
      <w:pPr>
        <w:jc w:val="both"/>
        <w:rPr>
          <w:rFonts w:ascii="Arial" w:hAnsi="Arial" w:cs="Arial"/>
        </w:rPr>
      </w:pPr>
      <w:r w:rsidRPr="00DA6C02">
        <w:rPr>
          <w:rFonts w:ascii="Arial" w:hAnsi="Arial" w:cs="Arial"/>
        </w:rPr>
        <w:t>Ability to carry out assigned patient care tasks effectively within a busy environment.</w:t>
      </w:r>
    </w:p>
    <w:p w:rsidR="00484AA7" w:rsidRPr="00DA6C02" w:rsidRDefault="00484AA7" w:rsidP="00DE588D">
      <w:pPr>
        <w:jc w:val="both"/>
        <w:rPr>
          <w:rFonts w:ascii="Arial" w:hAnsi="Arial" w:cs="Arial"/>
        </w:rPr>
      </w:pPr>
    </w:p>
    <w:p w:rsidR="00173DAE" w:rsidRPr="00DA6C02" w:rsidRDefault="00484AA7" w:rsidP="00DE588D">
      <w:pPr>
        <w:jc w:val="both"/>
        <w:rPr>
          <w:rFonts w:ascii="Arial" w:hAnsi="Arial" w:cs="Arial"/>
        </w:rPr>
      </w:pPr>
      <w:r w:rsidRPr="00DA6C02">
        <w:rPr>
          <w:rFonts w:ascii="Arial" w:hAnsi="Arial" w:cs="Arial"/>
        </w:rPr>
        <w:t>To actively participate in the Personal Development Plan process to fulfil the requirements of continuing professional development.</w:t>
      </w:r>
    </w:p>
    <w:p w:rsidR="00173DAE" w:rsidRPr="00DA6C02" w:rsidRDefault="00173DAE" w:rsidP="00DE588D">
      <w:pPr>
        <w:ind w:right="-1"/>
        <w:jc w:val="both"/>
        <w:rPr>
          <w:rFonts w:ascii="Arial" w:hAnsi="Arial" w:cs="Arial"/>
          <w:b/>
          <w:bCs/>
        </w:rPr>
      </w:pPr>
    </w:p>
    <w:p w:rsidR="00173DAE" w:rsidRPr="00DA6C02" w:rsidRDefault="00173DAE" w:rsidP="00DE588D">
      <w:pPr>
        <w:ind w:right="-1"/>
        <w:jc w:val="both"/>
        <w:rPr>
          <w:rFonts w:ascii="Arial" w:hAnsi="Arial" w:cs="Arial"/>
          <w:b/>
          <w:bCs/>
        </w:rPr>
      </w:pPr>
    </w:p>
    <w:p w:rsidR="00A16567" w:rsidRPr="00DA6C02" w:rsidRDefault="009309AB" w:rsidP="00DE588D">
      <w:pPr>
        <w:ind w:right="-1"/>
        <w:jc w:val="both"/>
        <w:rPr>
          <w:rFonts w:ascii="Arial" w:hAnsi="Arial" w:cs="Arial"/>
          <w:b/>
          <w:bCs/>
        </w:rPr>
      </w:pPr>
      <w:r w:rsidRPr="00DA6C02">
        <w:rPr>
          <w:rFonts w:ascii="Arial" w:hAnsi="Arial" w:cs="Arial"/>
          <w:b/>
          <w:bCs/>
        </w:rPr>
        <w:t>6</w:t>
      </w:r>
      <w:r w:rsidR="00204146" w:rsidRPr="00DA6C02">
        <w:rPr>
          <w:rFonts w:ascii="Arial" w:hAnsi="Arial" w:cs="Arial"/>
          <w:b/>
          <w:bCs/>
        </w:rPr>
        <w:t>.</w:t>
      </w:r>
      <w:r w:rsidR="00204146" w:rsidRPr="00DA6C02">
        <w:rPr>
          <w:rFonts w:ascii="Arial" w:hAnsi="Arial" w:cs="Arial"/>
          <w:b/>
          <w:bCs/>
        </w:rPr>
        <w:tab/>
        <w:t>DEPARTMENT ORGANISATIONIONAL CHART</w:t>
      </w:r>
    </w:p>
    <w:p w:rsidR="00173DAE" w:rsidRPr="00DA6C02" w:rsidRDefault="00A16567" w:rsidP="00DE588D">
      <w:pPr>
        <w:ind w:right="-1"/>
        <w:jc w:val="both"/>
        <w:rPr>
          <w:rFonts w:ascii="Arial" w:hAnsi="Arial" w:cs="Arial"/>
          <w:b/>
          <w:bCs/>
        </w:rPr>
      </w:pPr>
      <w:r w:rsidRPr="00DA6C02">
        <w:rPr>
          <w:rFonts w:ascii="Arial" w:hAnsi="Arial" w:cs="Arial"/>
          <w:b/>
          <w:bCs/>
        </w:rPr>
        <w:t xml:space="preserve"> </w:t>
      </w:r>
    </w:p>
    <w:p w:rsidR="00173DAE" w:rsidRPr="00DA6C02" w:rsidRDefault="00173DAE" w:rsidP="00DE588D">
      <w:pPr>
        <w:ind w:right="-1"/>
        <w:jc w:val="both"/>
        <w:rPr>
          <w:rFonts w:ascii="Arial" w:hAnsi="Arial" w:cs="Arial"/>
          <w:b/>
          <w:bCs/>
        </w:rPr>
      </w:pPr>
    </w:p>
    <w:p w:rsidR="008C457C" w:rsidRPr="00DA6C02" w:rsidRDefault="00E6332C" w:rsidP="00DE588D">
      <w:pPr>
        <w:ind w:right="-1"/>
        <w:jc w:val="both"/>
        <w:rPr>
          <w:rFonts w:ascii="Arial" w:hAnsi="Arial" w:cs="Arial"/>
          <w:bCs/>
        </w:rPr>
      </w:pPr>
      <w:r w:rsidRPr="00DA6C02">
        <w:rPr>
          <w:rFonts w:ascii="Arial" w:hAnsi="Arial" w:cs="Arial"/>
          <w:bCs/>
        </w:rPr>
        <w:t xml:space="preserve">Operational Manager for </w:t>
      </w:r>
      <w:r w:rsidR="001A6F98" w:rsidRPr="00DA6C02">
        <w:rPr>
          <w:rFonts w:ascii="Arial" w:hAnsi="Arial" w:cs="Arial"/>
          <w:bCs/>
        </w:rPr>
        <w:t>Endoscopy</w:t>
      </w:r>
    </w:p>
    <w:p w:rsidR="00D22B91" w:rsidRPr="00DA6C02" w:rsidRDefault="0030152C" w:rsidP="00DE588D">
      <w:pPr>
        <w:ind w:left="2160" w:right="-1" w:firstLine="720"/>
        <w:jc w:val="both"/>
        <w:rPr>
          <w:rFonts w:ascii="Arial" w:hAnsi="Arial" w:cs="Arial"/>
          <w:bCs/>
        </w:rPr>
      </w:pPr>
      <w:r w:rsidRPr="00DA6C02">
        <w:rPr>
          <w:rFonts w:ascii="Arial" w:hAnsi="Arial" w:cs="Arial"/>
          <w:bCs/>
        </w:rPr>
        <w:tab/>
      </w:r>
      <w:r w:rsidRPr="00DA6C02">
        <w:rPr>
          <w:rFonts w:ascii="Arial" w:hAnsi="Arial" w:cs="Arial"/>
          <w:bCs/>
        </w:rPr>
        <w:tab/>
      </w:r>
    </w:p>
    <w:p w:rsidR="008C457C" w:rsidRPr="00DA6C02" w:rsidRDefault="00E6332C" w:rsidP="00DE588D">
      <w:pPr>
        <w:ind w:right="-1"/>
        <w:jc w:val="both"/>
        <w:rPr>
          <w:rFonts w:ascii="Arial" w:hAnsi="Arial" w:cs="Arial"/>
          <w:bCs/>
        </w:rPr>
      </w:pPr>
      <w:r w:rsidRPr="00DA6C02">
        <w:rPr>
          <w:rFonts w:ascii="Arial" w:hAnsi="Arial" w:cs="Arial"/>
          <w:bCs/>
        </w:rPr>
        <w:t xml:space="preserve"> Senior Charge </w:t>
      </w:r>
      <w:proofErr w:type="gramStart"/>
      <w:r w:rsidRPr="00DA6C02">
        <w:rPr>
          <w:rFonts w:ascii="Arial" w:hAnsi="Arial" w:cs="Arial"/>
          <w:bCs/>
        </w:rPr>
        <w:t>Nurse</w:t>
      </w:r>
      <w:r w:rsidR="001A6F98" w:rsidRPr="00DA6C02">
        <w:rPr>
          <w:rFonts w:ascii="Arial" w:hAnsi="Arial" w:cs="Arial"/>
          <w:bCs/>
        </w:rPr>
        <w:t xml:space="preserve">  Endoscopy</w:t>
      </w:r>
      <w:proofErr w:type="gramEnd"/>
      <w:r w:rsidR="001A6F98" w:rsidRPr="00DA6C02">
        <w:rPr>
          <w:rFonts w:ascii="Arial" w:hAnsi="Arial" w:cs="Arial"/>
          <w:bCs/>
        </w:rPr>
        <w:t>)</w:t>
      </w:r>
    </w:p>
    <w:p w:rsidR="008C457C" w:rsidRPr="00DA6C02" w:rsidRDefault="0030152C" w:rsidP="00DE588D">
      <w:pPr>
        <w:ind w:left="720" w:right="-1" w:firstLine="720"/>
        <w:jc w:val="both"/>
        <w:rPr>
          <w:rFonts w:ascii="Arial" w:hAnsi="Arial" w:cs="Arial"/>
          <w:bCs/>
        </w:rPr>
      </w:pPr>
      <w:r w:rsidRPr="00DA6C02">
        <w:rPr>
          <w:rFonts w:ascii="Arial" w:hAnsi="Arial" w:cs="Arial"/>
          <w:bCs/>
        </w:rPr>
        <w:tab/>
      </w:r>
      <w:r w:rsidRPr="00DA6C02">
        <w:rPr>
          <w:rFonts w:ascii="Arial" w:hAnsi="Arial" w:cs="Arial"/>
          <w:bCs/>
        </w:rPr>
        <w:tab/>
      </w:r>
      <w:r w:rsidRPr="00DA6C02">
        <w:rPr>
          <w:rFonts w:ascii="Arial" w:hAnsi="Arial" w:cs="Arial"/>
          <w:bCs/>
        </w:rPr>
        <w:tab/>
      </w:r>
      <w:r w:rsidRPr="00DA6C02">
        <w:rPr>
          <w:rFonts w:ascii="Arial" w:hAnsi="Arial" w:cs="Arial"/>
          <w:bCs/>
        </w:rPr>
        <w:tab/>
      </w:r>
    </w:p>
    <w:p w:rsidR="00D710AE" w:rsidRPr="00DA6C02" w:rsidRDefault="001A6F98" w:rsidP="00DE588D">
      <w:pPr>
        <w:ind w:right="-1"/>
        <w:jc w:val="both"/>
        <w:rPr>
          <w:rFonts w:ascii="Arial" w:hAnsi="Arial" w:cs="Arial"/>
          <w:bCs/>
        </w:rPr>
      </w:pPr>
      <w:r w:rsidRPr="00DA6C02">
        <w:rPr>
          <w:rFonts w:ascii="Arial" w:hAnsi="Arial" w:cs="Arial"/>
          <w:bCs/>
        </w:rPr>
        <w:t xml:space="preserve">Senior Nurse Endoscopy </w:t>
      </w:r>
    </w:p>
    <w:p w:rsidR="00E6332C" w:rsidRPr="00DA6C02" w:rsidRDefault="00E6332C" w:rsidP="00DE588D">
      <w:pPr>
        <w:ind w:right="-1"/>
        <w:jc w:val="both"/>
        <w:rPr>
          <w:rFonts w:ascii="Arial" w:hAnsi="Arial" w:cs="Arial"/>
          <w:bCs/>
        </w:rPr>
      </w:pPr>
    </w:p>
    <w:p w:rsidR="00E6332C" w:rsidRPr="00DA6C02" w:rsidRDefault="001A6F98" w:rsidP="00DE588D">
      <w:pPr>
        <w:ind w:right="-1"/>
        <w:jc w:val="both"/>
        <w:rPr>
          <w:rFonts w:ascii="Arial" w:hAnsi="Arial" w:cs="Arial"/>
          <w:bCs/>
        </w:rPr>
      </w:pPr>
      <w:r w:rsidRPr="00DA6C02">
        <w:rPr>
          <w:rFonts w:ascii="Arial" w:hAnsi="Arial" w:cs="Arial"/>
          <w:bCs/>
        </w:rPr>
        <w:t xml:space="preserve">Staff Nurse </w:t>
      </w:r>
      <w:r w:rsidR="00E6332C" w:rsidRPr="00DA6C02">
        <w:rPr>
          <w:rFonts w:ascii="Arial" w:hAnsi="Arial" w:cs="Arial"/>
          <w:bCs/>
        </w:rPr>
        <w:t xml:space="preserve"> </w:t>
      </w:r>
    </w:p>
    <w:p w:rsidR="00E6332C" w:rsidRPr="00DA6C02" w:rsidRDefault="00E6332C" w:rsidP="00DE588D">
      <w:pPr>
        <w:ind w:right="-1"/>
        <w:jc w:val="both"/>
        <w:rPr>
          <w:rFonts w:ascii="Arial" w:hAnsi="Arial" w:cs="Arial"/>
          <w:bCs/>
        </w:rPr>
      </w:pPr>
    </w:p>
    <w:p w:rsidR="00E6332C" w:rsidRPr="00DA6C02" w:rsidRDefault="00E6332C" w:rsidP="00DE588D">
      <w:pPr>
        <w:ind w:right="-1"/>
        <w:jc w:val="both"/>
        <w:rPr>
          <w:rFonts w:ascii="Arial" w:hAnsi="Arial" w:cs="Arial"/>
          <w:b/>
          <w:bCs/>
        </w:rPr>
      </w:pPr>
      <w:r w:rsidRPr="00DA6C02">
        <w:rPr>
          <w:rFonts w:ascii="Arial" w:hAnsi="Arial" w:cs="Arial"/>
          <w:b/>
          <w:bCs/>
        </w:rPr>
        <w:t>Associate Practitioner for</w:t>
      </w:r>
      <w:r w:rsidR="001A6F98" w:rsidRPr="00DA6C02">
        <w:rPr>
          <w:rFonts w:ascii="Arial" w:hAnsi="Arial" w:cs="Arial"/>
          <w:b/>
          <w:bCs/>
        </w:rPr>
        <w:t xml:space="preserve"> </w:t>
      </w:r>
      <w:proofErr w:type="gramStart"/>
      <w:r w:rsidR="001A6F98" w:rsidRPr="00DA6C02">
        <w:rPr>
          <w:rFonts w:ascii="Arial" w:hAnsi="Arial" w:cs="Arial"/>
          <w:b/>
          <w:bCs/>
        </w:rPr>
        <w:t xml:space="preserve">Endoscopy </w:t>
      </w:r>
      <w:r w:rsidRPr="00DA6C02">
        <w:rPr>
          <w:rFonts w:ascii="Arial" w:hAnsi="Arial" w:cs="Arial"/>
          <w:b/>
          <w:bCs/>
        </w:rPr>
        <w:t xml:space="preserve"> (</w:t>
      </w:r>
      <w:proofErr w:type="gramEnd"/>
      <w:r w:rsidRPr="00DA6C02">
        <w:rPr>
          <w:rFonts w:ascii="Arial" w:hAnsi="Arial" w:cs="Arial"/>
          <w:b/>
          <w:bCs/>
        </w:rPr>
        <w:t>this post)</w:t>
      </w:r>
    </w:p>
    <w:p w:rsidR="00E6332C" w:rsidRPr="00DA6C02" w:rsidRDefault="00E6332C" w:rsidP="00DE588D">
      <w:pPr>
        <w:ind w:right="-1"/>
        <w:jc w:val="both"/>
        <w:rPr>
          <w:rFonts w:ascii="Arial" w:hAnsi="Arial" w:cs="Arial"/>
          <w:bCs/>
        </w:rPr>
      </w:pPr>
      <w:r w:rsidRPr="00DA6C02">
        <w:rPr>
          <w:rFonts w:ascii="Arial" w:hAnsi="Arial" w:cs="Arial"/>
          <w:bCs/>
        </w:rPr>
        <w:t>I</w:t>
      </w:r>
    </w:p>
    <w:p w:rsidR="00E6332C" w:rsidRPr="00DA6C02" w:rsidRDefault="00E6332C" w:rsidP="00DE588D">
      <w:pPr>
        <w:ind w:right="-1"/>
        <w:jc w:val="both"/>
        <w:rPr>
          <w:rFonts w:ascii="Arial" w:hAnsi="Arial" w:cs="Arial"/>
          <w:bCs/>
        </w:rPr>
      </w:pPr>
      <w:r w:rsidRPr="00DA6C02">
        <w:rPr>
          <w:rFonts w:ascii="Arial" w:hAnsi="Arial" w:cs="Arial"/>
          <w:bCs/>
        </w:rPr>
        <w:t>Clinical Support Worker</w:t>
      </w:r>
    </w:p>
    <w:p w:rsidR="00120786" w:rsidRPr="00DA6C02" w:rsidRDefault="00120786" w:rsidP="00DE588D">
      <w:pPr>
        <w:ind w:right="-1"/>
        <w:jc w:val="both"/>
        <w:rPr>
          <w:rFonts w:ascii="Arial" w:hAnsi="Arial" w:cs="Arial"/>
          <w:b/>
          <w:bCs/>
        </w:rPr>
      </w:pPr>
    </w:p>
    <w:sectPr w:rsidR="00120786" w:rsidRPr="00DA6C02" w:rsidSect="006718CD">
      <w:footerReference w:type="default" r:id="rId8"/>
      <w:pgSz w:w="12240" w:h="15840"/>
      <w:pgMar w:top="1134" w:right="1797" w:bottom="1134"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8CD" w:rsidRDefault="006718CD" w:rsidP="00FA2BE2">
      <w:r>
        <w:separator/>
      </w:r>
    </w:p>
  </w:endnote>
  <w:endnote w:type="continuationSeparator" w:id="0">
    <w:p w:rsidR="006718CD" w:rsidRDefault="006718CD" w:rsidP="00FA2B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scadia Code ExtraLight"/>
    <w:charset w:val="00"/>
    <w:family w:val="swiss"/>
    <w:pitch w:val="variable"/>
    <w:sig w:usb0="00000001" w:usb1="02000001" w:usb2="00000000" w:usb3="00000000" w:csb0="0000019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4D4" w:rsidRDefault="009C7D4E">
    <w:pPr>
      <w:pStyle w:val="Footer"/>
      <w:jc w:val="right"/>
    </w:pPr>
    <w:r>
      <w:fldChar w:fldCharType="begin"/>
    </w:r>
    <w:r w:rsidR="00700124">
      <w:instrText xml:space="preserve"> PAGE   \* MERGEFORMAT </w:instrText>
    </w:r>
    <w:r>
      <w:fldChar w:fldCharType="separate"/>
    </w:r>
    <w:r w:rsidR="00297F92">
      <w:rPr>
        <w:noProof/>
      </w:rPr>
      <w:t>2</w:t>
    </w:r>
    <w:r>
      <w:rPr>
        <w:noProof/>
      </w:rPr>
      <w:fldChar w:fldCharType="end"/>
    </w:r>
  </w:p>
  <w:p w:rsidR="003614D4" w:rsidRDefault="00361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8CD" w:rsidRDefault="006718CD" w:rsidP="00FA2BE2">
      <w:r>
        <w:separator/>
      </w:r>
    </w:p>
  </w:footnote>
  <w:footnote w:type="continuationSeparator" w:id="0">
    <w:p w:rsidR="006718CD" w:rsidRDefault="006718CD" w:rsidP="00FA2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705"/>
    <w:multiLevelType w:val="hybridMultilevel"/>
    <w:tmpl w:val="F722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456FD"/>
    <w:multiLevelType w:val="hybridMultilevel"/>
    <w:tmpl w:val="BAA289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910B3E"/>
    <w:multiLevelType w:val="hybridMultilevel"/>
    <w:tmpl w:val="08C8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A70C03"/>
    <w:multiLevelType w:val="hybridMultilevel"/>
    <w:tmpl w:val="1416F4B8"/>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4">
    <w:nsid w:val="06B44DFC"/>
    <w:multiLevelType w:val="hybridMultilevel"/>
    <w:tmpl w:val="71CE7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513EB5"/>
    <w:multiLevelType w:val="hybridMultilevel"/>
    <w:tmpl w:val="D6867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2C4679"/>
    <w:multiLevelType w:val="hybridMultilevel"/>
    <w:tmpl w:val="CA325F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2F45C14"/>
    <w:multiLevelType w:val="hybridMultilevel"/>
    <w:tmpl w:val="DC928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D87CA1"/>
    <w:multiLevelType w:val="hybridMultilevel"/>
    <w:tmpl w:val="F872B192"/>
    <w:lvl w:ilvl="0" w:tplc="6D7CD0C6">
      <w:start w:val="1"/>
      <w:numFmt w:val="bullet"/>
      <w:lvlText w:val=""/>
      <w:lvlJc w:val="left"/>
      <w:pPr>
        <w:tabs>
          <w:tab w:val="num" w:pos="1080"/>
        </w:tabs>
        <w:ind w:left="108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327234"/>
    <w:multiLevelType w:val="hybridMultilevel"/>
    <w:tmpl w:val="E91A084C"/>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10">
    <w:nsid w:val="1A6F3F8B"/>
    <w:multiLevelType w:val="hybridMultilevel"/>
    <w:tmpl w:val="E36651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67CED"/>
    <w:multiLevelType w:val="hybridMultilevel"/>
    <w:tmpl w:val="C7885B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4F87A3F"/>
    <w:multiLevelType w:val="hybridMultilevel"/>
    <w:tmpl w:val="277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5">
    <w:nsid w:val="2E6810E5"/>
    <w:multiLevelType w:val="hybridMultilevel"/>
    <w:tmpl w:val="C80025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0613E6F"/>
    <w:multiLevelType w:val="hybridMultilevel"/>
    <w:tmpl w:val="AE80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C26706"/>
    <w:multiLevelType w:val="hybridMultilevel"/>
    <w:tmpl w:val="5300ACDE"/>
    <w:lvl w:ilvl="0" w:tplc="04090001">
      <w:start w:val="1"/>
      <w:numFmt w:val="bullet"/>
      <w:lvlText w:val=""/>
      <w:lvlJc w:val="left"/>
      <w:pPr>
        <w:tabs>
          <w:tab w:val="num" w:pos="1080"/>
        </w:tabs>
        <w:ind w:left="1080" w:hanging="360"/>
      </w:pPr>
      <w:rPr>
        <w:rFonts w:ascii="Symbol" w:hAnsi="Symbol" w:hint="default"/>
      </w:rPr>
    </w:lvl>
    <w:lvl w:ilvl="1" w:tplc="4CD4F81A">
      <w:start w:val="1"/>
      <w:numFmt w:val="bullet"/>
      <w:lvlText w:val=""/>
      <w:lvlJc w:val="left"/>
      <w:pPr>
        <w:tabs>
          <w:tab w:val="num" w:pos="1837"/>
        </w:tabs>
        <w:ind w:left="1837" w:hanging="397"/>
      </w:pPr>
      <w:rPr>
        <w:rFonts w:ascii="Symbol" w:hAnsi="Symbol" w:hint="default"/>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9343EE5"/>
    <w:multiLevelType w:val="hybridMultilevel"/>
    <w:tmpl w:val="1EC254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99A0E43"/>
    <w:multiLevelType w:val="hybridMultilevel"/>
    <w:tmpl w:val="A4B2C8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54555C"/>
    <w:multiLevelType w:val="hybridMultilevel"/>
    <w:tmpl w:val="CAD87ACC"/>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22">
    <w:nsid w:val="462D76DF"/>
    <w:multiLevelType w:val="hybridMultilevel"/>
    <w:tmpl w:val="1BF26C02"/>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23">
    <w:nsid w:val="473B6ACD"/>
    <w:multiLevelType w:val="hybridMultilevel"/>
    <w:tmpl w:val="F4F64B68"/>
    <w:lvl w:ilvl="0" w:tplc="04090001">
      <w:start w:val="1"/>
      <w:numFmt w:val="bullet"/>
      <w:lvlText w:val=""/>
      <w:lvlJc w:val="left"/>
      <w:pPr>
        <w:tabs>
          <w:tab w:val="num" w:pos="1080"/>
        </w:tabs>
        <w:ind w:left="1080" w:hanging="360"/>
      </w:pPr>
      <w:rPr>
        <w:rFonts w:ascii="Symbol" w:hAnsi="Symbol" w:hint="default"/>
      </w:rPr>
    </w:lvl>
    <w:lvl w:ilvl="1" w:tplc="C60E914A">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752A2F"/>
    <w:multiLevelType w:val="hybridMultilevel"/>
    <w:tmpl w:val="0C20A1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CD10A2F"/>
    <w:multiLevelType w:val="hybridMultilevel"/>
    <w:tmpl w:val="9AAA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9445A0"/>
    <w:multiLevelType w:val="hybridMultilevel"/>
    <w:tmpl w:val="BD4821D2"/>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C7349F"/>
    <w:multiLevelType w:val="hybridMultilevel"/>
    <w:tmpl w:val="E22A0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4E15263"/>
    <w:multiLevelType w:val="hybridMultilevel"/>
    <w:tmpl w:val="7EEED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5D913AD"/>
    <w:multiLevelType w:val="hybridMultilevel"/>
    <w:tmpl w:val="F9920E1A"/>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32">
    <w:nsid w:val="65D97A43"/>
    <w:multiLevelType w:val="hybridMultilevel"/>
    <w:tmpl w:val="765AD1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5F64855"/>
    <w:multiLevelType w:val="hybridMultilevel"/>
    <w:tmpl w:val="6AFE0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7F204F8"/>
    <w:multiLevelType w:val="hybridMultilevel"/>
    <w:tmpl w:val="B0ECDD8E"/>
    <w:lvl w:ilvl="0" w:tplc="0409000F">
      <w:start w:val="1"/>
      <w:numFmt w:val="decimal"/>
      <w:lvlText w:val="%1."/>
      <w:lvlJc w:val="left"/>
      <w:pPr>
        <w:tabs>
          <w:tab w:val="num" w:pos="360"/>
        </w:tabs>
        <w:ind w:left="360" w:hanging="360"/>
      </w:p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D5C24D8"/>
    <w:multiLevelType w:val="hybridMultilevel"/>
    <w:tmpl w:val="4F8E6A3E"/>
    <w:lvl w:ilvl="0" w:tplc="6D7CD0C6">
      <w:start w:val="1"/>
      <w:numFmt w:val="bullet"/>
      <w:lvlText w:val=""/>
      <w:lvlJc w:val="left"/>
      <w:pPr>
        <w:tabs>
          <w:tab w:val="num" w:pos="1080"/>
        </w:tabs>
        <w:ind w:left="108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EE7754"/>
    <w:multiLevelType w:val="hybridMultilevel"/>
    <w:tmpl w:val="30F8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0A27BA"/>
    <w:multiLevelType w:val="hybridMultilevel"/>
    <w:tmpl w:val="7056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0B228B"/>
    <w:multiLevelType w:val="hybridMultilevel"/>
    <w:tmpl w:val="C7F6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4"/>
  </w:num>
  <w:num w:numId="3">
    <w:abstractNumId w:val="41"/>
  </w:num>
  <w:num w:numId="4">
    <w:abstractNumId w:val="11"/>
  </w:num>
  <w:num w:numId="5">
    <w:abstractNumId w:val="40"/>
  </w:num>
  <w:num w:numId="6">
    <w:abstractNumId w:val="27"/>
  </w:num>
  <w:num w:numId="7">
    <w:abstractNumId w:val="38"/>
  </w:num>
  <w:num w:numId="8">
    <w:abstractNumId w:val="17"/>
  </w:num>
  <w:num w:numId="9">
    <w:abstractNumId w:val="30"/>
  </w:num>
  <w:num w:numId="10">
    <w:abstractNumId w:val="33"/>
  </w:num>
  <w:num w:numId="11">
    <w:abstractNumId w:val="29"/>
  </w:num>
  <w:num w:numId="12">
    <w:abstractNumId w:val="22"/>
  </w:num>
  <w:num w:numId="13">
    <w:abstractNumId w:val="3"/>
  </w:num>
  <w:num w:numId="14">
    <w:abstractNumId w:val="31"/>
  </w:num>
  <w:num w:numId="15">
    <w:abstractNumId w:val="21"/>
  </w:num>
  <w:num w:numId="16">
    <w:abstractNumId w:val="12"/>
  </w:num>
  <w:num w:numId="17">
    <w:abstractNumId w:val="9"/>
  </w:num>
  <w:num w:numId="18">
    <w:abstractNumId w:val="10"/>
  </w:num>
  <w:num w:numId="19">
    <w:abstractNumId w:val="15"/>
  </w:num>
  <w:num w:numId="20">
    <w:abstractNumId w:val="18"/>
  </w:num>
  <w:num w:numId="21">
    <w:abstractNumId w:val="28"/>
  </w:num>
  <w:num w:numId="22">
    <w:abstractNumId w:val="19"/>
  </w:num>
  <w:num w:numId="23">
    <w:abstractNumId w:val="20"/>
  </w:num>
  <w:num w:numId="24">
    <w:abstractNumId w:val="8"/>
  </w:num>
  <w:num w:numId="25">
    <w:abstractNumId w:val="35"/>
  </w:num>
  <w:num w:numId="26">
    <w:abstractNumId w:val="23"/>
  </w:num>
  <w:num w:numId="27">
    <w:abstractNumId w:val="25"/>
  </w:num>
  <w:num w:numId="28">
    <w:abstractNumId w:val="5"/>
  </w:num>
  <w:num w:numId="29">
    <w:abstractNumId w:val="32"/>
  </w:num>
  <w:num w:numId="30">
    <w:abstractNumId w:val="13"/>
  </w:num>
  <w:num w:numId="31">
    <w:abstractNumId w:val="2"/>
  </w:num>
  <w:num w:numId="32">
    <w:abstractNumId w:val="26"/>
  </w:num>
  <w:num w:numId="33">
    <w:abstractNumId w:val="39"/>
  </w:num>
  <w:num w:numId="34">
    <w:abstractNumId w:val="4"/>
  </w:num>
  <w:num w:numId="35">
    <w:abstractNumId w:val="34"/>
  </w:num>
  <w:num w:numId="36">
    <w:abstractNumId w:val="1"/>
  </w:num>
  <w:num w:numId="37">
    <w:abstractNumId w:val="7"/>
  </w:num>
  <w:num w:numId="38">
    <w:abstractNumId w:val="6"/>
  </w:num>
  <w:num w:numId="39">
    <w:abstractNumId w:val="37"/>
  </w:num>
  <w:num w:numId="40">
    <w:abstractNumId w:val="0"/>
  </w:num>
  <w:num w:numId="41">
    <w:abstractNumId w:val="16"/>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6608"/>
    <w:rsid w:val="00002430"/>
    <w:rsid w:val="000238DB"/>
    <w:rsid w:val="00081A0B"/>
    <w:rsid w:val="00090F55"/>
    <w:rsid w:val="000A0DAD"/>
    <w:rsid w:val="000D2617"/>
    <w:rsid w:val="000E0415"/>
    <w:rsid w:val="00120786"/>
    <w:rsid w:val="0013118B"/>
    <w:rsid w:val="0014644E"/>
    <w:rsid w:val="00173DAE"/>
    <w:rsid w:val="00174614"/>
    <w:rsid w:val="00175F98"/>
    <w:rsid w:val="00196756"/>
    <w:rsid w:val="001A6F98"/>
    <w:rsid w:val="001E41B9"/>
    <w:rsid w:val="001E6438"/>
    <w:rsid w:val="001F7C47"/>
    <w:rsid w:val="00204146"/>
    <w:rsid w:val="0021088C"/>
    <w:rsid w:val="002608CE"/>
    <w:rsid w:val="00260D62"/>
    <w:rsid w:val="002612D7"/>
    <w:rsid w:val="002922B3"/>
    <w:rsid w:val="00297F92"/>
    <w:rsid w:val="002B6946"/>
    <w:rsid w:val="002C09D0"/>
    <w:rsid w:val="0030152C"/>
    <w:rsid w:val="00360712"/>
    <w:rsid w:val="003614D4"/>
    <w:rsid w:val="00371B02"/>
    <w:rsid w:val="003931A4"/>
    <w:rsid w:val="00395D0D"/>
    <w:rsid w:val="003F0EBE"/>
    <w:rsid w:val="003F5FE2"/>
    <w:rsid w:val="003F6FA9"/>
    <w:rsid w:val="00402A0C"/>
    <w:rsid w:val="004516D1"/>
    <w:rsid w:val="00484AA7"/>
    <w:rsid w:val="004C229F"/>
    <w:rsid w:val="004D1006"/>
    <w:rsid w:val="00523BD5"/>
    <w:rsid w:val="00533E9F"/>
    <w:rsid w:val="005546C8"/>
    <w:rsid w:val="0056462B"/>
    <w:rsid w:val="00564A84"/>
    <w:rsid w:val="00576608"/>
    <w:rsid w:val="00624CFF"/>
    <w:rsid w:val="00642F7A"/>
    <w:rsid w:val="00644809"/>
    <w:rsid w:val="00655EE6"/>
    <w:rsid w:val="006718CD"/>
    <w:rsid w:val="00676EB1"/>
    <w:rsid w:val="00700124"/>
    <w:rsid w:val="007076A5"/>
    <w:rsid w:val="0071400D"/>
    <w:rsid w:val="007475E0"/>
    <w:rsid w:val="00764F46"/>
    <w:rsid w:val="0085484F"/>
    <w:rsid w:val="008719C1"/>
    <w:rsid w:val="00877DAB"/>
    <w:rsid w:val="008B039D"/>
    <w:rsid w:val="008B0860"/>
    <w:rsid w:val="008C457C"/>
    <w:rsid w:val="008E0DFE"/>
    <w:rsid w:val="00913CCB"/>
    <w:rsid w:val="009151DA"/>
    <w:rsid w:val="009309AB"/>
    <w:rsid w:val="0093402B"/>
    <w:rsid w:val="009A2CB9"/>
    <w:rsid w:val="009B77DD"/>
    <w:rsid w:val="009C7D4E"/>
    <w:rsid w:val="009E7168"/>
    <w:rsid w:val="00A0105D"/>
    <w:rsid w:val="00A16567"/>
    <w:rsid w:val="00A528AD"/>
    <w:rsid w:val="00A70CAD"/>
    <w:rsid w:val="00A83077"/>
    <w:rsid w:val="00A854A9"/>
    <w:rsid w:val="00A86D14"/>
    <w:rsid w:val="00AE13E0"/>
    <w:rsid w:val="00AF0A90"/>
    <w:rsid w:val="00B17447"/>
    <w:rsid w:val="00B402B6"/>
    <w:rsid w:val="00B46038"/>
    <w:rsid w:val="00B64A11"/>
    <w:rsid w:val="00BD44F2"/>
    <w:rsid w:val="00BD4D30"/>
    <w:rsid w:val="00C20DAB"/>
    <w:rsid w:val="00C25292"/>
    <w:rsid w:val="00C3569B"/>
    <w:rsid w:val="00C62EFE"/>
    <w:rsid w:val="00C64405"/>
    <w:rsid w:val="00C70582"/>
    <w:rsid w:val="00C8255A"/>
    <w:rsid w:val="00C97DAC"/>
    <w:rsid w:val="00CB3095"/>
    <w:rsid w:val="00CB5F61"/>
    <w:rsid w:val="00CC522C"/>
    <w:rsid w:val="00D133E9"/>
    <w:rsid w:val="00D22B91"/>
    <w:rsid w:val="00D435D3"/>
    <w:rsid w:val="00D710AE"/>
    <w:rsid w:val="00DA1E3E"/>
    <w:rsid w:val="00DA6C02"/>
    <w:rsid w:val="00DE588D"/>
    <w:rsid w:val="00DF2E78"/>
    <w:rsid w:val="00E21159"/>
    <w:rsid w:val="00E25370"/>
    <w:rsid w:val="00E31F95"/>
    <w:rsid w:val="00E41F0D"/>
    <w:rsid w:val="00E46AB5"/>
    <w:rsid w:val="00E523A2"/>
    <w:rsid w:val="00E604C6"/>
    <w:rsid w:val="00E6332C"/>
    <w:rsid w:val="00E7642F"/>
    <w:rsid w:val="00E953CE"/>
    <w:rsid w:val="00ED3FA1"/>
    <w:rsid w:val="00EF57E0"/>
    <w:rsid w:val="00F50435"/>
    <w:rsid w:val="00F71EB7"/>
    <w:rsid w:val="00F72C59"/>
    <w:rsid w:val="00F80A30"/>
    <w:rsid w:val="00F960D3"/>
    <w:rsid w:val="00FA2BE2"/>
    <w:rsid w:val="00FB1B3C"/>
    <w:rsid w:val="00FE3B79"/>
    <w:rsid w:val="00FE40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2D7"/>
    <w:rPr>
      <w:sz w:val="24"/>
      <w:szCs w:val="24"/>
      <w:lang w:eastAsia="en-US"/>
    </w:rPr>
  </w:style>
  <w:style w:type="paragraph" w:styleId="Heading1">
    <w:name w:val="heading 1"/>
    <w:basedOn w:val="Normal"/>
    <w:next w:val="Normal"/>
    <w:link w:val="Heading1Char"/>
    <w:qFormat/>
    <w:rsid w:val="002612D7"/>
    <w:pPr>
      <w:keepNext/>
      <w:ind w:righ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12D7"/>
    <w:pPr>
      <w:jc w:val="both"/>
    </w:pPr>
    <w:rPr>
      <w:rFonts w:ascii="Arial" w:hAnsi="Arial"/>
      <w:sz w:val="22"/>
      <w:szCs w:val="20"/>
    </w:rPr>
  </w:style>
  <w:style w:type="paragraph" w:styleId="BodyText2">
    <w:name w:val="Body Text 2"/>
    <w:basedOn w:val="Normal"/>
    <w:rsid w:val="002612D7"/>
    <w:pPr>
      <w:jc w:val="both"/>
    </w:pPr>
    <w:rPr>
      <w:rFonts w:ascii="Arial" w:hAnsi="Arial" w:cs="Arial"/>
    </w:rPr>
  </w:style>
  <w:style w:type="paragraph" w:styleId="Footer">
    <w:name w:val="footer"/>
    <w:basedOn w:val="Normal"/>
    <w:link w:val="FooterChar"/>
    <w:uiPriority w:val="99"/>
    <w:rsid w:val="001E6438"/>
    <w:pPr>
      <w:tabs>
        <w:tab w:val="center" w:pos="4153"/>
        <w:tab w:val="right" w:pos="8306"/>
      </w:tabs>
    </w:pPr>
  </w:style>
  <w:style w:type="paragraph" w:styleId="Title">
    <w:name w:val="Title"/>
    <w:basedOn w:val="Normal"/>
    <w:qFormat/>
    <w:rsid w:val="001E6438"/>
    <w:pPr>
      <w:jc w:val="center"/>
    </w:pPr>
    <w:rPr>
      <w:b/>
      <w:bCs/>
    </w:rPr>
  </w:style>
  <w:style w:type="paragraph" w:styleId="BalloonText">
    <w:name w:val="Balloon Text"/>
    <w:basedOn w:val="Normal"/>
    <w:semiHidden/>
    <w:rsid w:val="002922B3"/>
    <w:rPr>
      <w:rFonts w:ascii="Tahoma" w:hAnsi="Tahoma" w:cs="Tahoma"/>
      <w:sz w:val="16"/>
      <w:szCs w:val="16"/>
    </w:rPr>
  </w:style>
  <w:style w:type="paragraph" w:styleId="Header">
    <w:name w:val="header"/>
    <w:basedOn w:val="Normal"/>
    <w:link w:val="HeaderChar"/>
    <w:rsid w:val="008C457C"/>
    <w:pPr>
      <w:tabs>
        <w:tab w:val="center" w:pos="4320"/>
        <w:tab w:val="right" w:pos="8640"/>
      </w:tabs>
    </w:pPr>
    <w:rPr>
      <w:sz w:val="20"/>
      <w:szCs w:val="20"/>
      <w:lang w:val="en-AU"/>
    </w:rPr>
  </w:style>
  <w:style w:type="character" w:customStyle="1" w:styleId="HeaderChar">
    <w:name w:val="Header Char"/>
    <w:link w:val="Header"/>
    <w:rsid w:val="008C457C"/>
    <w:rPr>
      <w:lang w:val="en-AU" w:eastAsia="en-US"/>
    </w:rPr>
  </w:style>
  <w:style w:type="paragraph" w:styleId="ListParagraph">
    <w:name w:val="List Paragraph"/>
    <w:basedOn w:val="Normal"/>
    <w:uiPriority w:val="34"/>
    <w:qFormat/>
    <w:rsid w:val="008C457C"/>
    <w:pPr>
      <w:ind w:left="720"/>
    </w:pPr>
  </w:style>
  <w:style w:type="paragraph" w:styleId="BlockText">
    <w:name w:val="Block Text"/>
    <w:basedOn w:val="Normal"/>
    <w:rsid w:val="008C457C"/>
    <w:pPr>
      <w:ind w:left="720" w:right="-270"/>
      <w:jc w:val="both"/>
    </w:pPr>
  </w:style>
  <w:style w:type="paragraph" w:styleId="BodyTextIndent2">
    <w:name w:val="Body Text Indent 2"/>
    <w:basedOn w:val="Normal"/>
    <w:link w:val="BodyTextIndent2Char"/>
    <w:rsid w:val="008C457C"/>
    <w:pPr>
      <w:spacing w:after="120" w:line="480" w:lineRule="auto"/>
      <w:ind w:left="283"/>
    </w:pPr>
  </w:style>
  <w:style w:type="character" w:customStyle="1" w:styleId="BodyTextIndent2Char">
    <w:name w:val="Body Text Indent 2 Char"/>
    <w:link w:val="BodyTextIndent2"/>
    <w:rsid w:val="008C457C"/>
    <w:rPr>
      <w:sz w:val="24"/>
      <w:szCs w:val="24"/>
      <w:lang w:eastAsia="en-US"/>
    </w:rPr>
  </w:style>
  <w:style w:type="character" w:customStyle="1" w:styleId="Heading1Char">
    <w:name w:val="Heading 1 Char"/>
    <w:basedOn w:val="DefaultParagraphFont"/>
    <w:link w:val="Heading1"/>
    <w:rsid w:val="00F71EB7"/>
    <w:rPr>
      <w:rFonts w:ascii="Arial" w:hAnsi="Arial" w:cs="Arial"/>
      <w:b/>
      <w:bCs/>
      <w:sz w:val="24"/>
      <w:szCs w:val="24"/>
      <w:lang w:eastAsia="en-US"/>
    </w:rPr>
  </w:style>
  <w:style w:type="character" w:customStyle="1" w:styleId="FooterChar">
    <w:name w:val="Footer Char"/>
    <w:basedOn w:val="DefaultParagraphFont"/>
    <w:link w:val="Footer"/>
    <w:uiPriority w:val="99"/>
    <w:rsid w:val="00FA2BE2"/>
    <w:rPr>
      <w:sz w:val="24"/>
      <w:szCs w:val="24"/>
      <w:lang w:eastAsia="en-US"/>
    </w:rPr>
  </w:style>
  <w:style w:type="paragraph" w:styleId="BodyText3">
    <w:name w:val="Body Text 3"/>
    <w:basedOn w:val="Normal"/>
    <w:link w:val="BodyText3Char"/>
    <w:rsid w:val="00E523A2"/>
    <w:pPr>
      <w:spacing w:after="120"/>
    </w:pPr>
    <w:rPr>
      <w:sz w:val="16"/>
      <w:szCs w:val="16"/>
    </w:rPr>
  </w:style>
  <w:style w:type="character" w:customStyle="1" w:styleId="BodyText3Char">
    <w:name w:val="Body Text 3 Char"/>
    <w:basedOn w:val="DefaultParagraphFont"/>
    <w:link w:val="BodyText3"/>
    <w:rsid w:val="00E523A2"/>
    <w:rPr>
      <w:sz w:val="16"/>
      <w:szCs w:val="16"/>
      <w:lang w:eastAsia="en-US"/>
    </w:rPr>
  </w:style>
  <w:style w:type="character" w:customStyle="1" w:styleId="BodyTextChar">
    <w:name w:val="Body Text Char"/>
    <w:link w:val="BodyText"/>
    <w:rsid w:val="00FE3B79"/>
    <w:rPr>
      <w:rFonts w:ascii="Arial" w:hAnsi="Arial"/>
      <w:sz w:val="22"/>
      <w:lang w:eastAsia="en-US"/>
    </w:rPr>
  </w:style>
</w:styles>
</file>

<file path=word/webSettings.xml><?xml version="1.0" encoding="utf-8"?>
<w:webSettings xmlns:r="http://schemas.openxmlformats.org/officeDocument/2006/relationships" xmlns:w="http://schemas.openxmlformats.org/wordprocessingml/2006/main">
  <w:divs>
    <w:div w:id="1077676602">
      <w:bodyDiv w:val="1"/>
      <w:marLeft w:val="0"/>
      <w:marRight w:val="0"/>
      <w:marTop w:val="0"/>
      <w:marBottom w:val="0"/>
      <w:divBdr>
        <w:top w:val="none" w:sz="0" w:space="0" w:color="auto"/>
        <w:left w:val="none" w:sz="0" w:space="0" w:color="auto"/>
        <w:bottom w:val="none" w:sz="0" w:space="0" w:color="auto"/>
        <w:right w:val="none" w:sz="0" w:space="0" w:color="auto"/>
      </w:divBdr>
    </w:div>
    <w:div w:id="17129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1674</Words>
  <Characters>9836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2</cp:revision>
  <cp:lastPrinted>2019-11-01T11:16:00Z</cp:lastPrinted>
  <dcterms:created xsi:type="dcterms:W3CDTF">2024-05-29T10:33:00Z</dcterms:created>
  <dcterms:modified xsi:type="dcterms:W3CDTF">2024-05-29T10:33:00Z</dcterms:modified>
</cp:coreProperties>
</file>