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059DE" w14:textId="77777777" w:rsidR="00E679D9" w:rsidRDefault="00E679D9">
      <w:pPr>
        <w:rPr>
          <w:b/>
        </w:rPr>
      </w:pPr>
    </w:p>
    <w:p w14:paraId="14946C86" w14:textId="77777777" w:rsidR="00E679D9" w:rsidRDefault="00E679D9">
      <w:pPr>
        <w:rPr>
          <w:b/>
        </w:rPr>
      </w:pPr>
    </w:p>
    <w:p w14:paraId="1D14001D" w14:textId="77777777" w:rsidR="007048C8" w:rsidRDefault="00AA72F0">
      <w:pPr>
        <w:rPr>
          <w:b/>
        </w:rPr>
      </w:pPr>
      <w:r>
        <w:rPr>
          <w:b/>
          <w:noProof/>
          <w:lang w:eastAsia="en-GB"/>
        </w:rPr>
        <w:drawing>
          <wp:anchor distT="0" distB="0" distL="114300" distR="114300" simplePos="0" relativeHeight="251657728" behindDoc="0" locked="0" layoutInCell="1" allowOverlap="1" wp14:anchorId="626BA742" wp14:editId="56FC7028">
            <wp:simplePos x="0" y="0"/>
            <wp:positionH relativeFrom="column">
              <wp:posOffset>5563870</wp:posOffset>
            </wp:positionH>
            <wp:positionV relativeFrom="paragraph">
              <wp:posOffset>-233680</wp:posOffset>
            </wp:positionV>
            <wp:extent cx="664210" cy="685800"/>
            <wp:effectExtent l="19050" t="0" r="2540" b="0"/>
            <wp:wrapSquare wrapText="bothSides"/>
            <wp:docPr id="27" name="Picture 27"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 H S NATIONAL SERVICESLOG"/>
                    <pic:cNvPicPr>
                      <a:picLocks noChangeAspect="1" noChangeArrowheads="1"/>
                    </pic:cNvPicPr>
                  </pic:nvPicPr>
                  <pic:blipFill>
                    <a:blip r:embed="rId11"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p w14:paraId="23550B30" w14:textId="77777777" w:rsidR="007048C8" w:rsidRDefault="007048C8">
      <w:pPr>
        <w:ind w:left="3600" w:firstLine="720"/>
        <w:jc w:val="center"/>
        <w:rPr>
          <w:b/>
        </w:rPr>
      </w:pPr>
      <w:r>
        <w:rPr>
          <w:b/>
        </w:rPr>
        <w:t xml:space="preserve">                        </w:t>
      </w:r>
      <w:r>
        <w:rPr>
          <w:b/>
        </w:rPr>
        <w:tab/>
      </w:r>
      <w:r>
        <w:rPr>
          <w:b/>
        </w:rPr>
        <w:tab/>
      </w:r>
      <w:r>
        <w:rPr>
          <w:b/>
        </w:rPr>
        <w:tab/>
        <w:t xml:space="preserve"> </w:t>
      </w:r>
    </w:p>
    <w:p w14:paraId="109B0230" w14:textId="77777777" w:rsidR="00890646" w:rsidRDefault="00890646" w:rsidP="00890646">
      <w:pPr>
        <w:jc w:val="center"/>
        <w:rPr>
          <w:b/>
        </w:rPr>
      </w:pPr>
      <w:r w:rsidRPr="002E5C24">
        <w:rPr>
          <w:b/>
          <w:smallCaps/>
          <w:sz w:val="28"/>
          <w:szCs w:val="22"/>
        </w:rPr>
        <w:t>NHS NATIONAL SERVICES SCOTLAND</w:t>
      </w:r>
    </w:p>
    <w:p w14:paraId="25AFA56F" w14:textId="77777777" w:rsidR="007048C8" w:rsidRPr="00890646" w:rsidRDefault="007048C8" w:rsidP="00FC5707">
      <w:pPr>
        <w:ind w:left="2880" w:firstLine="720"/>
        <w:rPr>
          <w:b/>
        </w:rPr>
      </w:pPr>
      <w:r w:rsidRPr="00FD09AC">
        <w:rPr>
          <w:b/>
          <w:sz w:val="22"/>
          <w:szCs w:val="22"/>
        </w:rPr>
        <w:t>JOB DESCRIPTION</w:t>
      </w:r>
    </w:p>
    <w:p w14:paraId="5E6A5D6D" w14:textId="77777777" w:rsidR="007048C8" w:rsidRPr="00FD09AC" w:rsidRDefault="007048C8">
      <w:pPr>
        <w:rPr>
          <w:b/>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7048C8" w:rsidRPr="00FD09AC" w14:paraId="108E62D8" w14:textId="77777777">
        <w:tc>
          <w:tcPr>
            <w:tcW w:w="4587" w:type="dxa"/>
          </w:tcPr>
          <w:p w14:paraId="318F1117" w14:textId="77777777" w:rsidR="007048C8" w:rsidRPr="00FD09AC" w:rsidRDefault="007048C8" w:rsidP="00890646">
            <w:pPr>
              <w:rPr>
                <w:sz w:val="22"/>
                <w:szCs w:val="22"/>
              </w:rPr>
            </w:pPr>
            <w:r w:rsidRPr="00FD09AC">
              <w:rPr>
                <w:b/>
                <w:sz w:val="22"/>
                <w:szCs w:val="22"/>
              </w:rPr>
              <w:t>1.     JOB DETAILS</w:t>
            </w:r>
            <w:r w:rsidRPr="00FD09AC">
              <w:rPr>
                <w:sz w:val="22"/>
                <w:szCs w:val="22"/>
              </w:rPr>
              <w:br/>
            </w:r>
          </w:p>
        </w:tc>
        <w:tc>
          <w:tcPr>
            <w:tcW w:w="5869" w:type="dxa"/>
          </w:tcPr>
          <w:p w14:paraId="588F67CF" w14:textId="77777777" w:rsidR="007048C8" w:rsidRPr="00FD09AC" w:rsidRDefault="007048C8" w:rsidP="00890646">
            <w:pPr>
              <w:rPr>
                <w:sz w:val="22"/>
                <w:szCs w:val="22"/>
              </w:rPr>
            </w:pPr>
          </w:p>
        </w:tc>
      </w:tr>
      <w:tr w:rsidR="007048C8" w:rsidRPr="00FD09AC" w14:paraId="2C7F3E00" w14:textId="77777777">
        <w:tc>
          <w:tcPr>
            <w:tcW w:w="4587" w:type="dxa"/>
          </w:tcPr>
          <w:p w14:paraId="4172A87F" w14:textId="77777777" w:rsidR="007048C8" w:rsidRPr="00E679D9" w:rsidRDefault="007048C8" w:rsidP="00E679D9">
            <w:pPr>
              <w:pStyle w:val="NoSpacing"/>
              <w:rPr>
                <w:sz w:val="22"/>
                <w:szCs w:val="22"/>
              </w:rPr>
            </w:pPr>
            <w:r w:rsidRPr="00E679D9">
              <w:rPr>
                <w:sz w:val="22"/>
                <w:szCs w:val="22"/>
              </w:rPr>
              <w:t>Job Title:</w:t>
            </w:r>
          </w:p>
          <w:p w14:paraId="66B6FA88" w14:textId="77777777" w:rsidR="007048C8" w:rsidRPr="00E679D9" w:rsidRDefault="007048C8" w:rsidP="00E679D9">
            <w:pPr>
              <w:pStyle w:val="NoSpacing"/>
              <w:rPr>
                <w:b/>
                <w:sz w:val="22"/>
                <w:szCs w:val="22"/>
              </w:rPr>
            </w:pPr>
          </w:p>
        </w:tc>
        <w:tc>
          <w:tcPr>
            <w:tcW w:w="5869" w:type="dxa"/>
          </w:tcPr>
          <w:p w14:paraId="14B630EA" w14:textId="081A864C" w:rsidR="007048C8" w:rsidRPr="00073F49" w:rsidRDefault="00DA7075" w:rsidP="00986666">
            <w:pPr>
              <w:pStyle w:val="NoSpacing"/>
              <w:rPr>
                <w:b/>
                <w:sz w:val="22"/>
                <w:szCs w:val="22"/>
              </w:rPr>
            </w:pPr>
            <w:r w:rsidRPr="00073F49">
              <w:rPr>
                <w:b/>
                <w:sz w:val="22"/>
                <w:szCs w:val="22"/>
              </w:rPr>
              <w:t xml:space="preserve">HR </w:t>
            </w:r>
            <w:r w:rsidR="00986666" w:rsidRPr="00073F49">
              <w:rPr>
                <w:b/>
                <w:sz w:val="22"/>
                <w:szCs w:val="22"/>
              </w:rPr>
              <w:t>Data Administrator</w:t>
            </w:r>
          </w:p>
        </w:tc>
      </w:tr>
      <w:tr w:rsidR="007048C8" w:rsidRPr="00FD09AC" w14:paraId="5996E3DE" w14:textId="77777777">
        <w:tc>
          <w:tcPr>
            <w:tcW w:w="4587" w:type="dxa"/>
          </w:tcPr>
          <w:p w14:paraId="287A5A4C" w14:textId="77777777" w:rsidR="007048C8" w:rsidRPr="00E679D9" w:rsidRDefault="007048C8" w:rsidP="00E679D9">
            <w:pPr>
              <w:pStyle w:val="NoSpacing"/>
              <w:rPr>
                <w:sz w:val="22"/>
                <w:szCs w:val="22"/>
              </w:rPr>
            </w:pPr>
            <w:r w:rsidRPr="00E679D9">
              <w:rPr>
                <w:sz w:val="22"/>
                <w:szCs w:val="22"/>
              </w:rPr>
              <w:t>Immediate Senior Officer/Line Manager:</w:t>
            </w:r>
          </w:p>
          <w:p w14:paraId="78E6D658" w14:textId="77777777" w:rsidR="007048C8" w:rsidRPr="00E679D9" w:rsidRDefault="007048C8" w:rsidP="00E679D9">
            <w:pPr>
              <w:pStyle w:val="NoSpacing"/>
              <w:rPr>
                <w:b/>
                <w:sz w:val="22"/>
                <w:szCs w:val="22"/>
              </w:rPr>
            </w:pPr>
          </w:p>
        </w:tc>
        <w:tc>
          <w:tcPr>
            <w:tcW w:w="5869" w:type="dxa"/>
          </w:tcPr>
          <w:p w14:paraId="4AB9EBC6" w14:textId="7E87FC35" w:rsidR="007048C8" w:rsidRPr="00E679D9" w:rsidRDefault="00DC6A2C" w:rsidP="00986666">
            <w:pPr>
              <w:pStyle w:val="NoSpacing"/>
              <w:rPr>
                <w:iCs/>
                <w:sz w:val="22"/>
                <w:szCs w:val="22"/>
              </w:rPr>
            </w:pPr>
            <w:r>
              <w:rPr>
                <w:iCs/>
                <w:sz w:val="22"/>
                <w:szCs w:val="22"/>
              </w:rPr>
              <w:t xml:space="preserve">HR </w:t>
            </w:r>
            <w:r w:rsidR="00986666">
              <w:rPr>
                <w:iCs/>
                <w:sz w:val="22"/>
                <w:szCs w:val="22"/>
              </w:rPr>
              <w:t>Advisor</w:t>
            </w:r>
          </w:p>
        </w:tc>
      </w:tr>
      <w:tr w:rsidR="00E679D9" w:rsidRPr="00FD09AC" w14:paraId="16CF6DA2" w14:textId="77777777">
        <w:tc>
          <w:tcPr>
            <w:tcW w:w="4587" w:type="dxa"/>
            <w:vMerge w:val="restart"/>
          </w:tcPr>
          <w:p w14:paraId="0CB0ACCB" w14:textId="77777777" w:rsidR="00E679D9" w:rsidRPr="00E679D9" w:rsidRDefault="00E679D9" w:rsidP="00E679D9">
            <w:pPr>
              <w:pStyle w:val="NoSpacing"/>
              <w:rPr>
                <w:sz w:val="22"/>
                <w:szCs w:val="22"/>
              </w:rPr>
            </w:pPr>
            <w:r w:rsidRPr="00E679D9">
              <w:rPr>
                <w:sz w:val="22"/>
                <w:szCs w:val="22"/>
              </w:rPr>
              <w:t>Department(s):</w:t>
            </w:r>
          </w:p>
          <w:p w14:paraId="70E1A5DC" w14:textId="77777777" w:rsidR="00E679D9" w:rsidRPr="00E679D9" w:rsidRDefault="00E679D9" w:rsidP="00E679D9">
            <w:pPr>
              <w:pStyle w:val="NoSpacing"/>
              <w:rPr>
                <w:sz w:val="22"/>
                <w:szCs w:val="22"/>
              </w:rPr>
            </w:pPr>
          </w:p>
          <w:p w14:paraId="1BA4D904" w14:textId="586AA1FF" w:rsidR="00E679D9" w:rsidRDefault="00E679D9" w:rsidP="00E679D9">
            <w:pPr>
              <w:pStyle w:val="NoSpacing"/>
              <w:rPr>
                <w:sz w:val="22"/>
                <w:szCs w:val="22"/>
              </w:rPr>
            </w:pPr>
            <w:r w:rsidRPr="00E679D9">
              <w:rPr>
                <w:sz w:val="22"/>
                <w:szCs w:val="22"/>
              </w:rPr>
              <w:t>SBU:</w:t>
            </w:r>
          </w:p>
          <w:p w14:paraId="0DD5A2C2" w14:textId="57D1AE43" w:rsidR="00FA49A3" w:rsidRDefault="00FA49A3" w:rsidP="00E679D9">
            <w:pPr>
              <w:pStyle w:val="NoSpacing"/>
              <w:rPr>
                <w:sz w:val="22"/>
                <w:szCs w:val="22"/>
              </w:rPr>
            </w:pPr>
          </w:p>
          <w:p w14:paraId="22172C9D" w14:textId="3A7A6BF4" w:rsidR="00FA49A3" w:rsidRPr="00E679D9" w:rsidRDefault="00FA49A3" w:rsidP="00E679D9">
            <w:pPr>
              <w:pStyle w:val="NoSpacing"/>
              <w:rPr>
                <w:sz w:val="22"/>
                <w:szCs w:val="22"/>
              </w:rPr>
            </w:pPr>
            <w:r>
              <w:rPr>
                <w:sz w:val="22"/>
                <w:szCs w:val="22"/>
              </w:rPr>
              <w:t xml:space="preserve">Location: </w:t>
            </w:r>
          </w:p>
          <w:p w14:paraId="1E263E1B" w14:textId="77777777" w:rsidR="00E679D9" w:rsidRPr="00E679D9" w:rsidRDefault="00E679D9" w:rsidP="00E679D9">
            <w:pPr>
              <w:pStyle w:val="NoSpacing"/>
              <w:rPr>
                <w:sz w:val="22"/>
                <w:szCs w:val="22"/>
              </w:rPr>
            </w:pPr>
          </w:p>
        </w:tc>
        <w:tc>
          <w:tcPr>
            <w:tcW w:w="5869" w:type="dxa"/>
          </w:tcPr>
          <w:p w14:paraId="3C294882" w14:textId="0A7D6497" w:rsidR="00E679D9" w:rsidRPr="00E679D9" w:rsidRDefault="00FA49A3" w:rsidP="00986666">
            <w:pPr>
              <w:pStyle w:val="NoSpacing"/>
              <w:rPr>
                <w:sz w:val="22"/>
                <w:szCs w:val="22"/>
              </w:rPr>
            </w:pPr>
            <w:r>
              <w:rPr>
                <w:sz w:val="22"/>
                <w:szCs w:val="22"/>
              </w:rPr>
              <w:t xml:space="preserve">HR Operations, </w:t>
            </w:r>
            <w:r w:rsidR="00986666">
              <w:rPr>
                <w:sz w:val="22"/>
                <w:szCs w:val="22"/>
              </w:rPr>
              <w:t>People Solutions and Experience</w:t>
            </w:r>
            <w:r>
              <w:rPr>
                <w:sz w:val="22"/>
                <w:szCs w:val="22"/>
              </w:rPr>
              <w:t xml:space="preserve"> (PS&amp;E)</w:t>
            </w:r>
          </w:p>
        </w:tc>
      </w:tr>
      <w:tr w:rsidR="00E679D9" w:rsidRPr="00FD09AC" w14:paraId="283DF291" w14:textId="77777777">
        <w:tc>
          <w:tcPr>
            <w:tcW w:w="4587" w:type="dxa"/>
            <w:vMerge/>
          </w:tcPr>
          <w:p w14:paraId="2EADA17D" w14:textId="77777777" w:rsidR="00E679D9" w:rsidRPr="00E679D9" w:rsidRDefault="00E679D9" w:rsidP="00E679D9">
            <w:pPr>
              <w:pStyle w:val="NoSpacing"/>
              <w:rPr>
                <w:sz w:val="22"/>
                <w:szCs w:val="22"/>
              </w:rPr>
            </w:pPr>
          </w:p>
        </w:tc>
        <w:tc>
          <w:tcPr>
            <w:tcW w:w="5869" w:type="dxa"/>
          </w:tcPr>
          <w:p w14:paraId="561916BE" w14:textId="77777777" w:rsidR="00E679D9" w:rsidRPr="00E679D9" w:rsidRDefault="00E679D9" w:rsidP="00E679D9">
            <w:pPr>
              <w:pStyle w:val="NoSpacing"/>
              <w:rPr>
                <w:sz w:val="22"/>
                <w:szCs w:val="22"/>
              </w:rPr>
            </w:pPr>
          </w:p>
          <w:p w14:paraId="6E203111" w14:textId="77777777" w:rsidR="00E679D9" w:rsidRDefault="00E679D9" w:rsidP="00E679D9">
            <w:pPr>
              <w:pStyle w:val="NoSpacing"/>
              <w:rPr>
                <w:sz w:val="22"/>
                <w:szCs w:val="22"/>
              </w:rPr>
            </w:pPr>
            <w:r w:rsidRPr="00E679D9">
              <w:rPr>
                <w:sz w:val="22"/>
                <w:szCs w:val="22"/>
              </w:rPr>
              <w:t>H</w:t>
            </w:r>
            <w:r w:rsidR="004C75E6">
              <w:rPr>
                <w:sz w:val="22"/>
                <w:szCs w:val="22"/>
              </w:rPr>
              <w:t xml:space="preserve">uman </w:t>
            </w:r>
            <w:r w:rsidRPr="00E679D9">
              <w:rPr>
                <w:sz w:val="22"/>
                <w:szCs w:val="22"/>
              </w:rPr>
              <w:t>R</w:t>
            </w:r>
            <w:r w:rsidR="004C75E6">
              <w:rPr>
                <w:sz w:val="22"/>
                <w:szCs w:val="22"/>
              </w:rPr>
              <w:t>esources</w:t>
            </w:r>
            <w:r w:rsidR="00DC6A2C">
              <w:rPr>
                <w:sz w:val="22"/>
                <w:szCs w:val="22"/>
              </w:rPr>
              <w:t xml:space="preserve"> &amp; W</w:t>
            </w:r>
            <w:r w:rsidR="004C75E6">
              <w:rPr>
                <w:sz w:val="22"/>
                <w:szCs w:val="22"/>
              </w:rPr>
              <w:t xml:space="preserve">orkforce </w:t>
            </w:r>
            <w:r w:rsidR="00DC6A2C">
              <w:rPr>
                <w:sz w:val="22"/>
                <w:szCs w:val="22"/>
              </w:rPr>
              <w:t>D</w:t>
            </w:r>
            <w:r w:rsidR="004C75E6">
              <w:rPr>
                <w:sz w:val="22"/>
                <w:szCs w:val="22"/>
              </w:rPr>
              <w:t>evelopment</w:t>
            </w:r>
          </w:p>
          <w:p w14:paraId="04F1DE8C" w14:textId="77777777" w:rsidR="00FA49A3" w:rsidRDefault="00FA49A3" w:rsidP="00E679D9">
            <w:pPr>
              <w:pStyle w:val="NoSpacing"/>
              <w:rPr>
                <w:sz w:val="22"/>
                <w:szCs w:val="22"/>
              </w:rPr>
            </w:pPr>
          </w:p>
          <w:p w14:paraId="1B8A6B2A" w14:textId="758DB0DA" w:rsidR="00FA49A3" w:rsidRPr="00E679D9" w:rsidRDefault="00FA49A3" w:rsidP="00E679D9">
            <w:pPr>
              <w:pStyle w:val="NoSpacing"/>
              <w:rPr>
                <w:sz w:val="22"/>
                <w:szCs w:val="22"/>
              </w:rPr>
            </w:pPr>
            <w:r>
              <w:rPr>
                <w:sz w:val="22"/>
                <w:szCs w:val="22"/>
              </w:rPr>
              <w:t>Glasgow / Edinburgh</w:t>
            </w:r>
          </w:p>
        </w:tc>
      </w:tr>
      <w:tr w:rsidR="007048C8" w:rsidRPr="00FD09AC" w14:paraId="4739B9B5" w14:textId="77777777">
        <w:tc>
          <w:tcPr>
            <w:tcW w:w="4587" w:type="dxa"/>
          </w:tcPr>
          <w:p w14:paraId="6B8F6304" w14:textId="77777777" w:rsidR="007048C8" w:rsidRPr="00E679D9" w:rsidRDefault="00890646" w:rsidP="00E679D9">
            <w:pPr>
              <w:pStyle w:val="NoSpacing"/>
              <w:rPr>
                <w:sz w:val="22"/>
                <w:szCs w:val="22"/>
              </w:rPr>
            </w:pPr>
            <w:r w:rsidRPr="00E679D9">
              <w:rPr>
                <w:sz w:val="22"/>
                <w:szCs w:val="22"/>
              </w:rPr>
              <w:t>CAJE</w:t>
            </w:r>
            <w:r w:rsidR="007048C8" w:rsidRPr="00E679D9">
              <w:rPr>
                <w:sz w:val="22"/>
                <w:szCs w:val="22"/>
              </w:rPr>
              <w:t xml:space="preserve"> Reference:</w:t>
            </w:r>
          </w:p>
          <w:p w14:paraId="76D66F16" w14:textId="77777777" w:rsidR="007048C8" w:rsidRPr="00E679D9" w:rsidRDefault="007048C8" w:rsidP="00E679D9">
            <w:pPr>
              <w:pStyle w:val="NoSpacing"/>
              <w:rPr>
                <w:sz w:val="22"/>
                <w:szCs w:val="22"/>
              </w:rPr>
            </w:pPr>
          </w:p>
        </w:tc>
        <w:tc>
          <w:tcPr>
            <w:tcW w:w="5869" w:type="dxa"/>
          </w:tcPr>
          <w:p w14:paraId="1B7088B8" w14:textId="77777777" w:rsidR="007048C8" w:rsidRPr="00E679D9" w:rsidRDefault="007048C8" w:rsidP="00E679D9">
            <w:pPr>
              <w:pStyle w:val="NoSpacing"/>
              <w:rPr>
                <w:sz w:val="22"/>
                <w:szCs w:val="22"/>
              </w:rPr>
            </w:pPr>
          </w:p>
        </w:tc>
      </w:tr>
    </w:tbl>
    <w:p w14:paraId="0C963DCF" w14:textId="77777777" w:rsidR="007048C8" w:rsidRPr="00FD09AC" w:rsidRDefault="007048C8" w:rsidP="00890646">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D09AC" w14:paraId="45635206" w14:textId="77777777">
        <w:tc>
          <w:tcPr>
            <w:tcW w:w="10456" w:type="dxa"/>
          </w:tcPr>
          <w:p w14:paraId="7ACDD4A2" w14:textId="77777777" w:rsidR="007048C8" w:rsidRPr="00B622D6" w:rsidRDefault="007048C8" w:rsidP="00890646">
            <w:pPr>
              <w:pStyle w:val="Header"/>
              <w:tabs>
                <w:tab w:val="clear" w:pos="4153"/>
                <w:tab w:val="clear" w:pos="8306"/>
              </w:tabs>
              <w:spacing w:before="60" w:after="60"/>
              <w:rPr>
                <w:sz w:val="22"/>
                <w:szCs w:val="22"/>
              </w:rPr>
            </w:pPr>
            <w:r w:rsidRPr="00B622D6">
              <w:rPr>
                <w:b/>
                <w:sz w:val="22"/>
                <w:szCs w:val="22"/>
              </w:rPr>
              <w:t>2.   JOB PURPOSE</w:t>
            </w:r>
          </w:p>
        </w:tc>
      </w:tr>
      <w:tr w:rsidR="007048C8" w:rsidRPr="00FD09AC" w14:paraId="2A83337F" w14:textId="77777777">
        <w:tc>
          <w:tcPr>
            <w:tcW w:w="10456" w:type="dxa"/>
          </w:tcPr>
          <w:p w14:paraId="0E4E7DBC" w14:textId="77777777" w:rsidR="001912B2" w:rsidRDefault="001912B2" w:rsidP="001912B2">
            <w:pPr>
              <w:pStyle w:val="ListParagraph"/>
              <w:ind w:left="22"/>
              <w:contextualSpacing/>
              <w:jc w:val="both"/>
              <w:rPr>
                <w:iCs/>
                <w:sz w:val="22"/>
                <w:szCs w:val="22"/>
              </w:rPr>
            </w:pPr>
          </w:p>
          <w:p w14:paraId="2A486DCF" w14:textId="07D624EA" w:rsidR="00FA49A3" w:rsidRDefault="00FA49A3" w:rsidP="00FA49A3">
            <w:pPr>
              <w:pBdr>
                <w:top w:val="single" w:sz="6" w:space="1" w:color="auto"/>
                <w:left w:val="single" w:sz="6" w:space="4" w:color="auto"/>
                <w:bottom w:val="single" w:sz="6" w:space="1" w:color="auto"/>
                <w:right w:val="single" w:sz="6" w:space="4" w:color="auto"/>
              </w:pBdr>
              <w:tabs>
                <w:tab w:val="left" w:pos="360"/>
                <w:tab w:val="left" w:pos="3060"/>
              </w:tabs>
              <w:rPr>
                <w:sz w:val="22"/>
                <w:szCs w:val="22"/>
              </w:rPr>
            </w:pPr>
            <w:r w:rsidRPr="00971F9D">
              <w:rPr>
                <w:sz w:val="22"/>
                <w:szCs w:val="22"/>
              </w:rPr>
              <w:t>To provide</w:t>
            </w:r>
            <w:r>
              <w:rPr>
                <w:sz w:val="22"/>
                <w:szCs w:val="22"/>
              </w:rPr>
              <w:t xml:space="preserve"> comprehensive, confidential data </w:t>
            </w:r>
            <w:r w:rsidRPr="00971F9D">
              <w:rPr>
                <w:sz w:val="22"/>
                <w:szCs w:val="22"/>
              </w:rPr>
              <w:t xml:space="preserve">administrative </w:t>
            </w:r>
            <w:r>
              <w:rPr>
                <w:sz w:val="22"/>
                <w:szCs w:val="22"/>
              </w:rPr>
              <w:t xml:space="preserve">support to the HR Assist Team, working closely with HR Officers to support the delivery of a customer focused, front of house and terms and conditions service to National Services Scotland (NSS) and Public Health Scotland (PHS). </w:t>
            </w:r>
          </w:p>
          <w:p w14:paraId="547D548C" w14:textId="77777777" w:rsidR="00FA49A3" w:rsidRDefault="00FA49A3" w:rsidP="00986666">
            <w:pPr>
              <w:pBdr>
                <w:top w:val="single" w:sz="6" w:space="1" w:color="auto"/>
                <w:left w:val="single" w:sz="6" w:space="4" w:color="auto"/>
                <w:bottom w:val="single" w:sz="6" w:space="1" w:color="auto"/>
                <w:right w:val="single" w:sz="6" w:space="4" w:color="auto"/>
              </w:pBdr>
              <w:tabs>
                <w:tab w:val="left" w:pos="360"/>
                <w:tab w:val="left" w:pos="3060"/>
              </w:tabs>
              <w:rPr>
                <w:sz w:val="22"/>
                <w:szCs w:val="22"/>
              </w:rPr>
            </w:pPr>
          </w:p>
          <w:p w14:paraId="6A99D4BC" w14:textId="0378F773" w:rsidR="00DC6A2C" w:rsidRPr="00B622D6" w:rsidRDefault="00DC6A2C" w:rsidP="00FA49A3">
            <w:pPr>
              <w:pBdr>
                <w:top w:val="single" w:sz="6" w:space="1" w:color="auto"/>
                <w:left w:val="single" w:sz="6" w:space="4" w:color="auto"/>
                <w:bottom w:val="single" w:sz="6" w:space="1" w:color="auto"/>
                <w:right w:val="single" w:sz="6" w:space="4" w:color="auto"/>
              </w:pBdr>
              <w:tabs>
                <w:tab w:val="left" w:pos="360"/>
                <w:tab w:val="left" w:pos="3060"/>
              </w:tabs>
              <w:rPr>
                <w:b/>
                <w:sz w:val="22"/>
                <w:szCs w:val="22"/>
              </w:rPr>
            </w:pPr>
          </w:p>
        </w:tc>
      </w:tr>
    </w:tbl>
    <w:p w14:paraId="065B6B01" w14:textId="77777777" w:rsidR="007048C8" w:rsidRPr="00FD09AC" w:rsidRDefault="007048C8" w:rsidP="00890646">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7048C8" w:rsidRPr="00FD09AC" w14:paraId="77140DF4" w14:textId="77777777">
        <w:tc>
          <w:tcPr>
            <w:tcW w:w="5210" w:type="dxa"/>
          </w:tcPr>
          <w:p w14:paraId="7C24ACFF" w14:textId="49405E22" w:rsidR="007048C8" w:rsidRPr="00FD09AC" w:rsidRDefault="007048C8" w:rsidP="00073F49">
            <w:pPr>
              <w:spacing w:before="60" w:after="60"/>
              <w:rPr>
                <w:b/>
                <w:sz w:val="22"/>
                <w:szCs w:val="22"/>
              </w:rPr>
            </w:pPr>
            <w:r w:rsidRPr="00FD09AC">
              <w:rPr>
                <w:b/>
                <w:sz w:val="22"/>
                <w:szCs w:val="22"/>
              </w:rPr>
              <w:t>3.   DIMENSIONS</w:t>
            </w:r>
          </w:p>
        </w:tc>
        <w:tc>
          <w:tcPr>
            <w:tcW w:w="5246" w:type="dxa"/>
          </w:tcPr>
          <w:p w14:paraId="260DB636" w14:textId="77777777" w:rsidR="007048C8" w:rsidRPr="00FD09AC" w:rsidRDefault="007048C8" w:rsidP="00890646">
            <w:pPr>
              <w:pStyle w:val="Header"/>
              <w:tabs>
                <w:tab w:val="clear" w:pos="4153"/>
                <w:tab w:val="clear" w:pos="8306"/>
              </w:tabs>
              <w:spacing w:before="60" w:after="60"/>
              <w:rPr>
                <w:sz w:val="22"/>
                <w:szCs w:val="22"/>
              </w:rPr>
            </w:pPr>
          </w:p>
        </w:tc>
      </w:tr>
      <w:tr w:rsidR="007048C8" w:rsidRPr="00FD09AC" w14:paraId="330A983E" w14:textId="77777777">
        <w:trPr>
          <w:cantSplit/>
        </w:trPr>
        <w:tc>
          <w:tcPr>
            <w:tcW w:w="10456" w:type="dxa"/>
            <w:gridSpan w:val="2"/>
          </w:tcPr>
          <w:p w14:paraId="51470B81" w14:textId="77777777" w:rsidR="00FA49A3" w:rsidRPr="00381ADC" w:rsidRDefault="00FA49A3" w:rsidP="00FA49A3">
            <w:pPr>
              <w:rPr>
                <w:sz w:val="22"/>
                <w:szCs w:val="22"/>
              </w:rPr>
            </w:pPr>
            <w:r w:rsidRPr="00381ADC">
              <w:rPr>
                <w:sz w:val="22"/>
                <w:szCs w:val="22"/>
              </w:rPr>
              <w:t xml:space="preserve">NSS </w:t>
            </w:r>
            <w:r w:rsidRPr="00522C31">
              <w:rPr>
                <w:sz w:val="22"/>
                <w:szCs w:val="22"/>
              </w:rPr>
              <w:t xml:space="preserve">as a Non Departmental Public Body (NDPB) </w:t>
            </w:r>
            <w:r w:rsidRPr="00381ADC">
              <w:rPr>
                <w:sz w:val="22"/>
                <w:szCs w:val="22"/>
              </w:rPr>
              <w:t>provides a diverse range of support functions for NHSScotland and employs 3,600 clinical and non-clinical staff located in 24 sites across Scotland.</w:t>
            </w:r>
            <w:r w:rsidRPr="005053FE">
              <w:rPr>
                <w:sz w:val="22"/>
                <w:szCs w:val="22"/>
              </w:rPr>
              <w:t xml:space="preserve"> </w:t>
            </w:r>
            <w:r>
              <w:rPr>
                <w:sz w:val="22"/>
                <w:szCs w:val="22"/>
              </w:rPr>
              <w:t xml:space="preserve">The HR Operations services are </w:t>
            </w:r>
            <w:r w:rsidRPr="005053FE">
              <w:rPr>
                <w:sz w:val="22"/>
                <w:szCs w:val="22"/>
              </w:rPr>
              <w:t xml:space="preserve">part of the </w:t>
            </w:r>
            <w:r>
              <w:rPr>
                <w:sz w:val="22"/>
                <w:szCs w:val="22"/>
              </w:rPr>
              <w:t xml:space="preserve">NSS </w:t>
            </w:r>
            <w:r w:rsidRPr="005053FE">
              <w:rPr>
                <w:sz w:val="22"/>
                <w:szCs w:val="22"/>
              </w:rPr>
              <w:t xml:space="preserve">HR shared service provision </w:t>
            </w:r>
            <w:r>
              <w:rPr>
                <w:sz w:val="22"/>
                <w:szCs w:val="22"/>
              </w:rPr>
              <w:t>to PHS.</w:t>
            </w:r>
          </w:p>
          <w:p w14:paraId="069DC914" w14:textId="6E37C1C7" w:rsidR="00986666" w:rsidRDefault="00986666" w:rsidP="00890646">
            <w:pPr>
              <w:pStyle w:val="NoSpacing"/>
              <w:rPr>
                <w:sz w:val="22"/>
                <w:szCs w:val="22"/>
              </w:rPr>
            </w:pPr>
          </w:p>
          <w:p w14:paraId="7A6D906D" w14:textId="53EDAB37" w:rsidR="008F3251" w:rsidRPr="00FA49A3" w:rsidRDefault="00FA49A3" w:rsidP="00172AD9">
            <w:pPr>
              <w:pStyle w:val="CommentText"/>
              <w:numPr>
                <w:ilvl w:val="0"/>
                <w:numId w:val="21"/>
              </w:numPr>
            </w:pPr>
            <w:r w:rsidRPr="00FA49A3">
              <w:rPr>
                <w:sz w:val="22"/>
                <w:szCs w:val="22"/>
              </w:rPr>
              <w:t>The postholder will support maintenance of HR systems and undertake data entry/call logging, data filing and associated administrative activities in relation to a range of transactional processes that will support the HR Assist Team in its delivery of a full advisory</w:t>
            </w:r>
            <w:r>
              <w:t xml:space="preserve"> </w:t>
            </w:r>
            <w:r w:rsidR="00BB361B" w:rsidRPr="00F3541B">
              <w:rPr>
                <w:sz w:val="22"/>
                <w:szCs w:val="22"/>
              </w:rPr>
              <w:t>service</w:t>
            </w:r>
            <w:r>
              <w:rPr>
                <w:sz w:val="22"/>
                <w:szCs w:val="22"/>
              </w:rPr>
              <w:t>,</w:t>
            </w:r>
            <w:r w:rsidR="00BB361B" w:rsidRPr="00F3541B">
              <w:rPr>
                <w:sz w:val="22"/>
                <w:szCs w:val="22"/>
              </w:rPr>
              <w:t xml:space="preserve"> including terms and conditions of service</w:t>
            </w:r>
            <w:r>
              <w:rPr>
                <w:sz w:val="22"/>
                <w:szCs w:val="22"/>
              </w:rPr>
              <w:t xml:space="preserve">.  </w:t>
            </w:r>
          </w:p>
          <w:p w14:paraId="6F1E6F7D" w14:textId="77777777" w:rsidR="00ED524D" w:rsidRPr="00F3541B" w:rsidRDefault="00ED524D" w:rsidP="00006325">
            <w:pPr>
              <w:pStyle w:val="NoSpacing"/>
              <w:rPr>
                <w:sz w:val="22"/>
                <w:szCs w:val="22"/>
              </w:rPr>
            </w:pPr>
          </w:p>
          <w:p w14:paraId="299D107E" w14:textId="12368626" w:rsidR="00ED524D" w:rsidRPr="00172AD9" w:rsidRDefault="00ED524D" w:rsidP="00172AD9">
            <w:pPr>
              <w:pStyle w:val="ListParagraph"/>
              <w:numPr>
                <w:ilvl w:val="0"/>
                <w:numId w:val="21"/>
              </w:numPr>
              <w:tabs>
                <w:tab w:val="left" w:pos="3060"/>
              </w:tabs>
              <w:rPr>
                <w:sz w:val="22"/>
                <w:szCs w:val="22"/>
              </w:rPr>
            </w:pPr>
            <w:r w:rsidRPr="00172AD9">
              <w:rPr>
                <w:sz w:val="22"/>
                <w:szCs w:val="22"/>
              </w:rPr>
              <w:t>The post holder will take responsibility for delegated duties in addition to providing resilience across other areas of People Solutions &amp; Experience</w:t>
            </w:r>
            <w:r w:rsidR="00FA49A3" w:rsidRPr="00172AD9">
              <w:rPr>
                <w:sz w:val="22"/>
                <w:szCs w:val="22"/>
              </w:rPr>
              <w:t>,</w:t>
            </w:r>
            <w:r w:rsidRPr="00172AD9">
              <w:rPr>
                <w:sz w:val="22"/>
                <w:szCs w:val="22"/>
              </w:rPr>
              <w:t xml:space="preserve"> if required.</w:t>
            </w:r>
          </w:p>
          <w:p w14:paraId="098E8C4A" w14:textId="77777777" w:rsidR="00ED524D" w:rsidRPr="00E00BC8" w:rsidRDefault="00ED524D" w:rsidP="00ED524D">
            <w:pPr>
              <w:tabs>
                <w:tab w:val="left" w:pos="3060"/>
              </w:tabs>
              <w:rPr>
                <w:sz w:val="22"/>
                <w:szCs w:val="22"/>
              </w:rPr>
            </w:pPr>
          </w:p>
          <w:p w14:paraId="584AA13A" w14:textId="4E1DAE31" w:rsidR="004F725D" w:rsidRPr="00172AD9" w:rsidRDefault="00ED524D" w:rsidP="00172AD9">
            <w:pPr>
              <w:pStyle w:val="ListParagraph"/>
              <w:numPr>
                <w:ilvl w:val="0"/>
                <w:numId w:val="21"/>
              </w:numPr>
              <w:tabs>
                <w:tab w:val="left" w:pos="3060"/>
              </w:tabs>
              <w:rPr>
                <w:sz w:val="22"/>
                <w:szCs w:val="22"/>
              </w:rPr>
            </w:pPr>
            <w:r w:rsidRPr="00172AD9">
              <w:rPr>
                <w:sz w:val="22"/>
                <w:szCs w:val="22"/>
              </w:rPr>
              <w:t xml:space="preserve">The post holder will have no line management </w:t>
            </w:r>
            <w:r w:rsidR="003D2A36" w:rsidRPr="00172AD9">
              <w:rPr>
                <w:sz w:val="22"/>
                <w:szCs w:val="22"/>
              </w:rPr>
              <w:t xml:space="preserve">or financial </w:t>
            </w:r>
            <w:r w:rsidRPr="00172AD9">
              <w:rPr>
                <w:sz w:val="22"/>
                <w:szCs w:val="22"/>
              </w:rPr>
              <w:t>responsibilities.</w:t>
            </w:r>
            <w:r w:rsidR="004F725D" w:rsidRPr="00172AD9">
              <w:rPr>
                <w:sz w:val="22"/>
                <w:szCs w:val="22"/>
              </w:rPr>
              <w:t xml:space="preserve">  </w:t>
            </w:r>
          </w:p>
          <w:p w14:paraId="4218232F" w14:textId="77777777" w:rsidR="004F725D" w:rsidRPr="009A41BB" w:rsidRDefault="004F725D" w:rsidP="004F725D">
            <w:pPr>
              <w:pStyle w:val="NoSpacing"/>
              <w:rPr>
                <w:iCs/>
                <w:sz w:val="22"/>
                <w:szCs w:val="22"/>
              </w:rPr>
            </w:pPr>
          </w:p>
        </w:tc>
      </w:tr>
    </w:tbl>
    <w:p w14:paraId="387F5804" w14:textId="77777777" w:rsidR="007048C8" w:rsidRDefault="007048C8" w:rsidP="00890646">
      <w:pPr>
        <w:rPr>
          <w:sz w:val="22"/>
          <w:szCs w:val="22"/>
        </w:rPr>
      </w:pPr>
    </w:p>
    <w:p w14:paraId="2E2F85A8" w14:textId="58375503" w:rsidR="00024273" w:rsidRDefault="00024273" w:rsidP="00890646">
      <w:pPr>
        <w:rPr>
          <w:sz w:val="22"/>
          <w:szCs w:val="22"/>
        </w:rPr>
      </w:pPr>
    </w:p>
    <w:tbl>
      <w:tblPr>
        <w:tblW w:w="10719"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19"/>
      </w:tblGrid>
      <w:tr w:rsidR="007048C8" w:rsidRPr="00FD09AC" w14:paraId="04E6BDB7" w14:textId="77777777" w:rsidTr="00ED524D">
        <w:trPr>
          <w:trHeight w:val="6317"/>
        </w:trPr>
        <w:tc>
          <w:tcPr>
            <w:tcW w:w="10719" w:type="dxa"/>
          </w:tcPr>
          <w:p w14:paraId="0B5B370E" w14:textId="78663B08" w:rsidR="00634DB7" w:rsidRDefault="007048C8" w:rsidP="00890646">
            <w:pPr>
              <w:tabs>
                <w:tab w:val="left" w:pos="720"/>
              </w:tabs>
              <w:spacing w:before="60" w:after="60"/>
              <w:rPr>
                <w:b/>
                <w:sz w:val="22"/>
                <w:szCs w:val="22"/>
              </w:rPr>
            </w:pPr>
            <w:r w:rsidRPr="00FD09AC">
              <w:rPr>
                <w:b/>
                <w:sz w:val="22"/>
                <w:szCs w:val="22"/>
              </w:rPr>
              <w:lastRenderedPageBreak/>
              <w:t>4.   ORGANISATION CHART</w:t>
            </w:r>
          </w:p>
          <w:p w14:paraId="455BBC06" w14:textId="07B93EC8" w:rsidR="00024273" w:rsidRDefault="00024273" w:rsidP="00890646">
            <w:pPr>
              <w:tabs>
                <w:tab w:val="left" w:pos="720"/>
              </w:tabs>
              <w:spacing w:before="60" w:after="60"/>
              <w:rPr>
                <w:b/>
                <w:sz w:val="22"/>
                <w:szCs w:val="22"/>
              </w:rPr>
            </w:pPr>
          </w:p>
          <w:p w14:paraId="4E6388D2" w14:textId="68AA38A6" w:rsidR="000710CB" w:rsidRDefault="000710CB" w:rsidP="000710CB">
            <w:pPr>
              <w:pStyle w:val="BodyText"/>
              <w:tabs>
                <w:tab w:val="left" w:pos="0"/>
              </w:tabs>
              <w:jc w:val="center"/>
              <w:rPr>
                <w:b w:val="0"/>
              </w:rPr>
            </w:pPr>
            <w:r>
              <w:rPr>
                <w:noProof/>
                <w:lang w:eastAsia="en-GB"/>
              </w:rPr>
              <mc:AlternateContent>
                <mc:Choice Requires="wps">
                  <w:drawing>
                    <wp:anchor distT="0" distB="0" distL="114300" distR="114300" simplePos="0" relativeHeight="251743744" behindDoc="0" locked="0" layoutInCell="1" allowOverlap="1" wp14:anchorId="54BC8FEF" wp14:editId="6E35D2C0">
                      <wp:simplePos x="0" y="0"/>
                      <wp:positionH relativeFrom="column">
                        <wp:posOffset>2600325</wp:posOffset>
                      </wp:positionH>
                      <wp:positionV relativeFrom="paragraph">
                        <wp:posOffset>19050</wp:posOffset>
                      </wp:positionV>
                      <wp:extent cx="1289050" cy="27305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1289050" cy="2730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97DB3A0" w14:textId="1E30F8CE" w:rsidR="000710CB" w:rsidRDefault="000710CB" w:rsidP="000710CB">
                                  <w:pPr>
                                    <w:jc w:val="center"/>
                                  </w:pPr>
                                  <w:r>
                                    <w:t xml:space="preserve">Director of HR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8FEF" id="Rectangle 41" o:spid="_x0000_s1026" style="position:absolute;left:0;text-align:left;margin-left:204.75pt;margin-top:1.5pt;width:101.5pt;height:2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" fillcolor="white [3201]" strokecolor="black [3200]" strokeweight=".5pt">
                      <v:textbox>
                        <w:txbxContent>
                          <w:p w14:paraId="497DB3A0" w14:textId="1E30F8CE" w:rsidR="000710CB" w:rsidRDefault="000710CB" w:rsidP="000710CB">
                            <w:pPr>
                              <w:jc w:val="center"/>
                            </w:pPr>
                            <w:r>
                              <w:t xml:space="preserve">Director of HR </w:t>
                            </w:r>
                          </w:p>
                        </w:txbxContent>
                      </v:textbox>
                    </v:rect>
                  </w:pict>
                </mc:Fallback>
              </mc:AlternateContent>
            </w:r>
            <w:r>
              <w:rPr>
                <w:noProof/>
                <w:lang w:eastAsia="en-GB"/>
              </w:rPr>
              <mc:AlternateContent>
                <mc:Choice Requires="wps">
                  <w:drawing>
                    <wp:anchor distT="0" distB="0" distL="114298" distR="114298" simplePos="0" relativeHeight="251718144" behindDoc="0" locked="0" layoutInCell="1" allowOverlap="1" wp14:anchorId="1605EAB5" wp14:editId="7C09DF57">
                      <wp:simplePos x="0" y="0"/>
                      <wp:positionH relativeFrom="column">
                        <wp:posOffset>3211194</wp:posOffset>
                      </wp:positionH>
                      <wp:positionV relativeFrom="paragraph">
                        <wp:posOffset>227965</wp:posOffset>
                      </wp:positionV>
                      <wp:extent cx="0" cy="247650"/>
                      <wp:effectExtent l="0" t="0" r="1905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07C80" id="_x0000_t32" coordsize="21600,21600" o:spt="32" o:oned="t" path="m,l21600,21600e" filled="f">
                      <v:path arrowok="t" fillok="f" o:connecttype="none"/>
                      <o:lock v:ext="edit" shapetype="t"/>
                    </v:shapetype>
                    <v:shape id="AutoShape 2" o:spid="_x0000_s1026" type="#_x0000_t32" style="position:absolute;margin-left:252.85pt;margin-top:17.95pt;width:0;height:19.5pt;z-index:251718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W+HgIAADsEAAAOAAAAZHJzL2Uyb0RvYy54bWysU02P2yAQvVfqf0C+J/6ok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"/>
                  </w:pict>
                </mc:Fallback>
              </mc:AlternateContent>
            </w:r>
            <w:r w:rsidRPr="00D2484D">
              <w:rPr>
                <w:b w:val="0"/>
              </w:rPr>
              <w:t>Director of HR</w:t>
            </w:r>
          </w:p>
          <w:p w14:paraId="5B84D28E" w14:textId="698E27FB" w:rsidR="000710CB" w:rsidRDefault="000710CB" w:rsidP="000710CB">
            <w:pPr>
              <w:pStyle w:val="BodyText"/>
              <w:tabs>
                <w:tab w:val="left" w:pos="0"/>
              </w:tabs>
              <w:jc w:val="center"/>
              <w:rPr>
                <w:b w:val="0"/>
              </w:rPr>
            </w:pPr>
            <w:r>
              <w:rPr>
                <w:b w:val="0"/>
                <w:noProof/>
                <w:lang w:eastAsia="en-GB"/>
              </w:rPr>
              <mc:AlternateContent>
                <mc:Choice Requires="wps">
                  <w:drawing>
                    <wp:anchor distT="0" distB="0" distL="114300" distR="114300" simplePos="0" relativeHeight="251744768" behindDoc="0" locked="0" layoutInCell="1" allowOverlap="1" wp14:anchorId="0DA0C132" wp14:editId="54966B45">
                      <wp:simplePos x="0" y="0"/>
                      <wp:positionH relativeFrom="column">
                        <wp:posOffset>2550160</wp:posOffset>
                      </wp:positionH>
                      <wp:positionV relativeFrom="paragraph">
                        <wp:posOffset>215900</wp:posOffset>
                      </wp:positionV>
                      <wp:extent cx="1447800" cy="215900"/>
                      <wp:effectExtent l="0" t="0" r="19050" b="12700"/>
                      <wp:wrapNone/>
                      <wp:docPr id="42" name="Rectangle 42"/>
                      <wp:cNvGraphicFramePr/>
                      <a:graphic xmlns:a="http://schemas.openxmlformats.org/drawingml/2006/main">
                        <a:graphicData uri="http://schemas.microsoft.com/office/word/2010/wordprocessingShape">
                          <wps:wsp>
                            <wps:cNvSpPr/>
                            <wps:spPr>
                              <a:xfrm>
                                <a:off x="0" y="0"/>
                                <a:ext cx="1447800" cy="2159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181D505" w14:textId="569397E5" w:rsidR="000710CB" w:rsidRPr="000710CB" w:rsidRDefault="000710CB" w:rsidP="000710CB">
                                  <w:pPr>
                                    <w:jc w:val="center"/>
                                    <w:rPr>
                                      <w:sz w:val="18"/>
                                      <w:szCs w:val="18"/>
                                    </w:rPr>
                                  </w:pPr>
                                  <w:r>
                                    <w:rPr>
                                      <w:sz w:val="18"/>
                                      <w:szCs w:val="18"/>
                                    </w:rPr>
                                    <w:t>Head of PS&amp;E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0C132" id="Rectangle 42" o:spid="_x0000_s1027" style="position:absolute;left:0;text-align:left;margin-left:200.8pt;margin-top:17pt;width:114pt;height:17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" fillcolor="white [3201]" strokecolor="black [3200]" strokeweight=".5pt">
                      <v:textbox>
                        <w:txbxContent>
                          <w:p w14:paraId="0181D505" w14:textId="569397E5" w:rsidR="000710CB" w:rsidRPr="000710CB" w:rsidRDefault="000710CB" w:rsidP="000710CB">
                            <w:pPr>
                              <w:jc w:val="center"/>
                              <w:rPr>
                                <w:sz w:val="18"/>
                                <w:szCs w:val="18"/>
                              </w:rPr>
                            </w:pPr>
                            <w:r>
                              <w:rPr>
                                <w:sz w:val="18"/>
                                <w:szCs w:val="18"/>
                              </w:rPr>
                              <w:t>Head of PS&amp;E</w:t>
                            </w:r>
                          </w:p>
                        </w:txbxContent>
                      </v:textbox>
                    </v:rect>
                  </w:pict>
                </mc:Fallback>
              </mc:AlternateContent>
            </w:r>
          </w:p>
          <w:p w14:paraId="118E6B81" w14:textId="1181BA7D" w:rsidR="000710CB" w:rsidRPr="00D2484D" w:rsidRDefault="000710CB" w:rsidP="000710CB">
            <w:pPr>
              <w:pStyle w:val="BodyText"/>
              <w:tabs>
                <w:tab w:val="left" w:pos="0"/>
              </w:tabs>
              <w:jc w:val="center"/>
              <w:rPr>
                <w:b w:val="0"/>
              </w:rPr>
            </w:pPr>
            <w:r>
              <w:rPr>
                <w:noProof/>
                <w:lang w:eastAsia="en-GB"/>
              </w:rPr>
              <mc:AlternateContent>
                <mc:Choice Requires="wps">
                  <w:drawing>
                    <wp:anchor distT="0" distB="0" distL="114298" distR="114298" simplePos="0" relativeHeight="251733504" behindDoc="0" locked="0" layoutInCell="1" allowOverlap="1" wp14:anchorId="21CA18A6" wp14:editId="186EFCF3">
                      <wp:simplePos x="0" y="0"/>
                      <wp:positionH relativeFrom="column">
                        <wp:posOffset>3216910</wp:posOffset>
                      </wp:positionH>
                      <wp:positionV relativeFrom="paragraph">
                        <wp:posOffset>211455</wp:posOffset>
                      </wp:positionV>
                      <wp:extent cx="0" cy="247650"/>
                      <wp:effectExtent l="0" t="0" r="1905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8974F" id="AutoShape 2" o:spid="_x0000_s1026" type="#_x0000_t32" style="position:absolute;margin-left:253.3pt;margin-top:16.65pt;width:0;height:19.5pt;z-index:251733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9CHg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"/>
                  </w:pict>
                </mc:Fallback>
              </mc:AlternateContent>
            </w:r>
          </w:p>
          <w:p w14:paraId="1FBEE624" w14:textId="77777777" w:rsidR="000710CB" w:rsidRPr="00D2484D" w:rsidRDefault="000710CB" w:rsidP="000710CB">
            <w:pPr>
              <w:pStyle w:val="BodyText"/>
              <w:tabs>
                <w:tab w:val="left" w:pos="0"/>
              </w:tabs>
              <w:jc w:val="center"/>
              <w:rPr>
                <w:b w:val="0"/>
              </w:rPr>
            </w:pPr>
            <w:r>
              <w:rPr>
                <w:noProof/>
                <w:lang w:eastAsia="en-GB"/>
              </w:rPr>
              <mc:AlternateContent>
                <mc:Choice Requires="wps">
                  <w:drawing>
                    <wp:anchor distT="0" distB="0" distL="114298" distR="114298" simplePos="0" relativeHeight="251721216" behindDoc="0" locked="0" layoutInCell="1" allowOverlap="1" wp14:anchorId="31D6A8FF" wp14:editId="131E1D93">
                      <wp:simplePos x="0" y="0"/>
                      <wp:positionH relativeFrom="column">
                        <wp:posOffset>4910454</wp:posOffset>
                      </wp:positionH>
                      <wp:positionV relativeFrom="paragraph">
                        <wp:posOffset>193040</wp:posOffset>
                      </wp:positionV>
                      <wp:extent cx="0" cy="161925"/>
                      <wp:effectExtent l="0" t="0" r="19050" b="952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1DEE7" id="AutoShape 7" o:spid="_x0000_s1026" type="#_x0000_t32" style="position:absolute;margin-left:386.65pt;margin-top:15.2pt;width:0;height:12.75pt;z-index:251721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sT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"/>
                  </w:pict>
                </mc:Fallback>
              </mc:AlternateContent>
            </w:r>
            <w:r>
              <w:rPr>
                <w:noProof/>
                <w:lang w:eastAsia="en-GB"/>
              </w:rPr>
              <mc:AlternateContent>
                <mc:Choice Requires="wps">
                  <w:drawing>
                    <wp:anchor distT="0" distB="0" distL="114298" distR="114298" simplePos="0" relativeHeight="251720192" behindDoc="0" locked="0" layoutInCell="1" allowOverlap="1" wp14:anchorId="05614934" wp14:editId="0041F73B">
                      <wp:simplePos x="0" y="0"/>
                      <wp:positionH relativeFrom="column">
                        <wp:posOffset>1376679</wp:posOffset>
                      </wp:positionH>
                      <wp:positionV relativeFrom="paragraph">
                        <wp:posOffset>193040</wp:posOffset>
                      </wp:positionV>
                      <wp:extent cx="0" cy="161925"/>
                      <wp:effectExtent l="0" t="0" r="19050" b="952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4AE4" id="AutoShape 6" o:spid="_x0000_s1026" type="#_x0000_t32" style="position:absolute;margin-left:108.4pt;margin-top:15.2pt;width:0;height:12.75pt;z-index:251720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mGwIAADs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"/>
                  </w:pict>
                </mc:Fallback>
              </mc:AlternateContent>
            </w:r>
            <w:r>
              <w:rPr>
                <w:noProof/>
                <w:lang w:eastAsia="en-GB"/>
              </w:rPr>
              <mc:AlternateContent>
                <mc:Choice Requires="wps">
                  <w:drawing>
                    <wp:anchor distT="4294967294" distB="4294967294" distL="114300" distR="114300" simplePos="0" relativeHeight="251719168" behindDoc="0" locked="0" layoutInCell="1" allowOverlap="1" wp14:anchorId="7DB653C5" wp14:editId="56B89564">
                      <wp:simplePos x="0" y="0"/>
                      <wp:positionH relativeFrom="column">
                        <wp:posOffset>1376680</wp:posOffset>
                      </wp:positionH>
                      <wp:positionV relativeFrom="paragraph">
                        <wp:posOffset>193039</wp:posOffset>
                      </wp:positionV>
                      <wp:extent cx="3533775" cy="0"/>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CC758" id="AutoShape 5" o:spid="_x0000_s1026" type="#_x0000_t32" style="position:absolute;margin-left:108.4pt;margin-top:15.2pt;width:278.25pt;height:0;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sX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gpEk&#10;Hezo+ehUKI1mfj69thmEFXJvfIf0LF/1i6LfLZKqaIiseQh+u2jITXxG9C7FX6yGKof+s2IQQwA/&#10;DOtcmc5DwhjQOezkct8JPztE4eN0Np0uFjOM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"/>
                  </w:pict>
                </mc:Fallback>
              </mc:AlternateContent>
            </w:r>
          </w:p>
          <w:p w14:paraId="798FC858" w14:textId="740A5796" w:rsidR="000710CB" w:rsidRPr="00984EE2" w:rsidRDefault="000710CB" w:rsidP="000710CB">
            <w:pPr>
              <w:pStyle w:val="BodyText"/>
              <w:tabs>
                <w:tab w:val="left" w:pos="0"/>
              </w:tabs>
              <w:rPr>
                <w:b w:val="0"/>
              </w:rPr>
            </w:pPr>
            <w:r>
              <w:rPr>
                <w:noProof/>
                <w:lang w:eastAsia="en-GB"/>
              </w:rPr>
              <mc:AlternateContent>
                <mc:Choice Requires="wps">
                  <w:drawing>
                    <wp:anchor distT="0" distB="0" distL="114300" distR="114300" simplePos="0" relativeHeight="251745792" behindDoc="0" locked="0" layoutInCell="1" allowOverlap="1" wp14:anchorId="031AA109" wp14:editId="343E1508">
                      <wp:simplePos x="0" y="0"/>
                      <wp:positionH relativeFrom="column">
                        <wp:posOffset>651510</wp:posOffset>
                      </wp:positionH>
                      <wp:positionV relativeFrom="paragraph">
                        <wp:posOffset>57150</wp:posOffset>
                      </wp:positionV>
                      <wp:extent cx="1492250" cy="24130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1492250"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68B62" w14:textId="4E46A1BC" w:rsidR="000710CB" w:rsidRDefault="000710CB" w:rsidP="000710CB">
                                  <w:pPr>
                                    <w:jc w:val="center"/>
                                  </w:pPr>
                                  <w:r>
                                    <w:t>Recruitment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1AA109" id="Rectangle 43" o:spid="_x0000_s1028" style="position:absolute;margin-left:51.3pt;margin-top:4.5pt;width:117.5pt;height:19p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" fillcolor="white [3201]" strokecolor="black [3200]" strokeweight=".5pt">
                      <v:textbox>
                        <w:txbxContent>
                          <w:p w14:paraId="74A68B62" w14:textId="4E46A1BC" w:rsidR="000710CB" w:rsidRDefault="000710CB" w:rsidP="000710CB">
                            <w:pPr>
                              <w:jc w:val="center"/>
                            </w:pPr>
                            <w:r>
                              <w:t>Recruitment Manager</w:t>
                            </w:r>
                          </w:p>
                        </w:txbxContent>
                      </v:textbox>
                    </v:rect>
                  </w:pict>
                </mc:Fallback>
              </mc:AlternateContent>
            </w:r>
            <w:r>
              <w:rPr>
                <w:noProof/>
                <w:lang w:eastAsia="en-GB"/>
              </w:rPr>
              <mc:AlternateContent>
                <mc:Choice Requires="wps">
                  <w:drawing>
                    <wp:anchor distT="0" distB="0" distL="114299" distR="114299" simplePos="0" relativeHeight="251741696" behindDoc="0" locked="0" layoutInCell="1" allowOverlap="1" wp14:anchorId="02480A0E" wp14:editId="20B65DB4">
                      <wp:simplePos x="0" y="0"/>
                      <wp:positionH relativeFrom="column">
                        <wp:posOffset>4895849</wp:posOffset>
                      </wp:positionH>
                      <wp:positionV relativeFrom="paragraph">
                        <wp:posOffset>294005</wp:posOffset>
                      </wp:positionV>
                      <wp:extent cx="0" cy="260350"/>
                      <wp:effectExtent l="0" t="0" r="19050" b="63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EA7A8D8" id="Straight Connector 2" o:spid="_x0000_s1026" style="position:absolute;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85.5pt,23.15pt" to="385.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" strokecolor="windowText">
                      <v:stroke joinstyle="miter"/>
                      <o:lock v:ext="edit" shapetype="f"/>
                    </v:line>
                  </w:pict>
                </mc:Fallback>
              </mc:AlternateContent>
            </w:r>
            <w:r>
              <w:rPr>
                <w:noProof/>
                <w:lang w:eastAsia="en-GB"/>
              </w:rPr>
              <mc:AlternateContent>
                <mc:Choice Requires="wps">
                  <w:drawing>
                    <wp:anchor distT="0" distB="0" distL="114298" distR="114298" simplePos="0" relativeHeight="251722240" behindDoc="0" locked="0" layoutInCell="1" allowOverlap="1" wp14:anchorId="0F359917" wp14:editId="2EED9203">
                      <wp:simplePos x="0" y="0"/>
                      <wp:positionH relativeFrom="column">
                        <wp:posOffset>1376044</wp:posOffset>
                      </wp:positionH>
                      <wp:positionV relativeFrom="paragraph">
                        <wp:posOffset>295275</wp:posOffset>
                      </wp:positionV>
                      <wp:extent cx="0" cy="219075"/>
                      <wp:effectExtent l="0" t="0" r="19050"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709D0" id="AutoShape 8" o:spid="_x0000_s1026" type="#_x0000_t32" style="position:absolute;margin-left:108.35pt;margin-top:23.25pt;width:0;height:17.25pt;z-index:251722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P9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" strokeweight=".5pt"/>
                  </w:pict>
                </mc:Fallback>
              </mc:AlternateContent>
            </w:r>
            <w:r>
              <w:rPr>
                <w:noProof/>
                <w:lang w:eastAsia="en-GB"/>
              </w:rPr>
              <mc:AlternateContent>
                <mc:Choice Requires="wps">
                  <w:drawing>
                    <wp:anchor distT="0" distB="0" distL="114300" distR="114300" simplePos="0" relativeHeight="251740672" behindDoc="0" locked="0" layoutInCell="1" allowOverlap="1" wp14:anchorId="7E2DDF15" wp14:editId="7900D009">
                      <wp:simplePos x="0" y="0"/>
                      <wp:positionH relativeFrom="column">
                        <wp:posOffset>4032250</wp:posOffset>
                      </wp:positionH>
                      <wp:positionV relativeFrom="paragraph">
                        <wp:posOffset>109220</wp:posOffset>
                      </wp:positionV>
                      <wp:extent cx="1781175" cy="254635"/>
                      <wp:effectExtent l="0" t="0" r="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54635"/>
                              </a:xfrm>
                              <a:prstGeom prst="rect">
                                <a:avLst/>
                              </a:prstGeom>
                              <a:solidFill>
                                <a:srgbClr val="FFFFFF"/>
                              </a:solidFill>
                              <a:ln w="6350" algn="ctr">
                                <a:solidFill>
                                  <a:srgbClr val="000000"/>
                                </a:solidFill>
                                <a:miter lim="800000"/>
                                <a:headEnd/>
                                <a:tailEnd/>
                              </a:ln>
                            </wps:spPr>
                            <wps:txbx>
                              <w:txbxContent>
                                <w:p w14:paraId="10870513" w14:textId="77777777" w:rsidR="000710CB" w:rsidRPr="00EE3B48" w:rsidRDefault="000710CB" w:rsidP="000710CB">
                                  <w:pPr>
                                    <w:jc w:val="center"/>
                                  </w:pPr>
                                  <w:r w:rsidRPr="00EE3B48">
                                    <w:t>HR Operations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DDF15" id="Rectangle 34" o:spid="_x0000_s1029" style="position:absolute;margin-left:317.5pt;margin-top:8.6pt;width:140.25pt;height:20.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" strokeweight=".5pt">
                      <v:textbox>
                        <w:txbxContent>
                          <w:p w14:paraId="10870513" w14:textId="77777777" w:rsidR="000710CB" w:rsidRPr="00EE3B48" w:rsidRDefault="000710CB" w:rsidP="000710CB">
                            <w:pPr>
                              <w:jc w:val="center"/>
                            </w:pPr>
                            <w:r w:rsidRPr="00EE3B48">
                              <w:t>HR Operations Manager</w:t>
                            </w:r>
                          </w:p>
                        </w:txbxContent>
                      </v:textbox>
                    </v:rect>
                  </w:pict>
                </mc:Fallback>
              </mc:AlternateContent>
            </w:r>
            <w:r>
              <w:t xml:space="preserve">                       </w:t>
            </w:r>
          </w:p>
          <w:p w14:paraId="1C05CCEF" w14:textId="4D23DE0C" w:rsidR="000710CB" w:rsidRPr="00F133BC" w:rsidRDefault="000710CB" w:rsidP="000710CB">
            <w:pPr>
              <w:pStyle w:val="BodyText"/>
              <w:tabs>
                <w:tab w:val="left" w:pos="0"/>
              </w:tabs>
              <w:contextualSpacing/>
              <w:rPr>
                <w:b w:val="0"/>
              </w:rPr>
            </w:pPr>
            <w:r>
              <w:rPr>
                <w:noProof/>
                <w:lang w:eastAsia="en-GB"/>
              </w:rPr>
              <mc:AlternateContent>
                <mc:Choice Requires="wps">
                  <w:drawing>
                    <wp:anchor distT="0" distB="0" distL="114298" distR="114298" simplePos="0" relativeHeight="251726336" behindDoc="0" locked="0" layoutInCell="1" allowOverlap="1" wp14:anchorId="752759AF" wp14:editId="521A65C9">
                      <wp:simplePos x="0" y="0"/>
                      <wp:positionH relativeFrom="column">
                        <wp:posOffset>5362574</wp:posOffset>
                      </wp:positionH>
                      <wp:positionV relativeFrom="paragraph">
                        <wp:posOffset>254000</wp:posOffset>
                      </wp:positionV>
                      <wp:extent cx="0" cy="190500"/>
                      <wp:effectExtent l="0" t="0" r="1905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92666" id="AutoShape 15" o:spid="_x0000_s1026" type="#_x0000_t32" style="position:absolute;margin-left:422.25pt;margin-top:20pt;width:0;height:15pt;z-index:25172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oYHg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"/>
                  </w:pict>
                </mc:Fallback>
              </mc:AlternateContent>
            </w:r>
            <w:r>
              <w:rPr>
                <w:noProof/>
                <w:lang w:eastAsia="en-GB"/>
              </w:rPr>
              <mc:AlternateContent>
                <mc:Choice Requires="wps">
                  <w:drawing>
                    <wp:anchor distT="4294967294" distB="4294967294" distL="114300" distR="114300" simplePos="0" relativeHeight="251725312" behindDoc="0" locked="0" layoutInCell="1" allowOverlap="1" wp14:anchorId="3B4650EF" wp14:editId="139BB01A">
                      <wp:simplePos x="0" y="0"/>
                      <wp:positionH relativeFrom="column">
                        <wp:posOffset>4344035</wp:posOffset>
                      </wp:positionH>
                      <wp:positionV relativeFrom="paragraph">
                        <wp:posOffset>233044</wp:posOffset>
                      </wp:positionV>
                      <wp:extent cx="1019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9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A4872" id="Straight Connector 15" o:spid="_x0000_s1026" style="position:absolute;flip:y;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05pt,18.35pt" to="422.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" strokecolor="windowText" strokeweight=".5pt">
                      <v:stroke joinstyle="miter"/>
                      <o:lock v:ext="edit" shapetype="f"/>
                    </v:line>
                  </w:pict>
                </mc:Fallback>
              </mc:AlternateContent>
            </w:r>
            <w:r>
              <w:rPr>
                <w:noProof/>
                <w:lang w:eastAsia="en-GB"/>
              </w:rPr>
              <mc:AlternateContent>
                <mc:Choice Requires="wps">
                  <w:drawing>
                    <wp:anchor distT="0" distB="0" distL="114298" distR="114298" simplePos="0" relativeHeight="251655678" behindDoc="0" locked="0" layoutInCell="1" allowOverlap="1" wp14:anchorId="56BF9B21" wp14:editId="41743AB8">
                      <wp:simplePos x="0" y="0"/>
                      <wp:positionH relativeFrom="column">
                        <wp:posOffset>708659</wp:posOffset>
                      </wp:positionH>
                      <wp:positionV relativeFrom="paragraph">
                        <wp:posOffset>220345</wp:posOffset>
                      </wp:positionV>
                      <wp:extent cx="0" cy="219075"/>
                      <wp:effectExtent l="0" t="0" r="19050"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F8A89" id="AutoShape 8" o:spid="_x0000_s1026" type="#_x0000_t32" style="position:absolute;margin-left:55.8pt;margin-top:17.35pt;width:0;height:17.25pt;z-index:25165567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kB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" strokeweight=".5pt"/>
                  </w:pict>
                </mc:Fallback>
              </mc:AlternateContent>
            </w:r>
            <w:r>
              <w:rPr>
                <w:noProof/>
                <w:lang w:eastAsia="en-GB"/>
              </w:rPr>
              <mc:AlternateContent>
                <mc:Choice Requires="wps">
                  <w:drawing>
                    <wp:anchor distT="0" distB="0" distL="114299" distR="114299" simplePos="0" relativeHeight="251656703" behindDoc="0" locked="0" layoutInCell="1" allowOverlap="1" wp14:anchorId="4B37CD9A" wp14:editId="11813538">
                      <wp:simplePos x="0" y="0"/>
                      <wp:positionH relativeFrom="column">
                        <wp:posOffset>2093594</wp:posOffset>
                      </wp:positionH>
                      <wp:positionV relativeFrom="paragraph">
                        <wp:posOffset>236855</wp:posOffset>
                      </wp:positionV>
                      <wp:extent cx="0" cy="254635"/>
                      <wp:effectExtent l="0" t="0" r="19050" b="120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a:noFill/>
                              <a:ln w="6350"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634778" id="Straight Connector 31" o:spid="_x0000_s1026" style="position:absolute;z-index:25165670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85pt,18.65pt" to="164.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" strokecolor="#00206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736576" behindDoc="0" locked="0" layoutInCell="1" allowOverlap="1" wp14:anchorId="00F67A0A" wp14:editId="0AB489C2">
                      <wp:simplePos x="0" y="0"/>
                      <wp:positionH relativeFrom="column">
                        <wp:posOffset>707390</wp:posOffset>
                      </wp:positionH>
                      <wp:positionV relativeFrom="paragraph">
                        <wp:posOffset>212724</wp:posOffset>
                      </wp:positionV>
                      <wp:extent cx="133985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9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DE2C" id="Straight Connector 1" o:spid="_x0000_s1026" style="position:absolute;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6.75pt" to="161.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" strokecolor="windowText" strokeweight=".5pt">
                      <v:stroke joinstyle="miter"/>
                      <o:lock v:ext="edit" shapetype="f"/>
                    </v:line>
                  </w:pict>
                </mc:Fallback>
              </mc:AlternateContent>
            </w:r>
            <w:r w:rsidRPr="00F133BC">
              <w:rPr>
                <w:b w:val="0"/>
              </w:rPr>
              <w:t xml:space="preserve">                                                                                                           </w:t>
            </w:r>
          </w:p>
          <w:p w14:paraId="2593B522" w14:textId="1352F85F" w:rsidR="000710CB" w:rsidRPr="00D2484D" w:rsidRDefault="000710CB" w:rsidP="000710CB">
            <w:pPr>
              <w:pStyle w:val="BodyText"/>
              <w:tabs>
                <w:tab w:val="left" w:pos="0"/>
              </w:tabs>
              <w:jc w:val="center"/>
              <w:rPr>
                <w:b w:val="0"/>
              </w:rPr>
            </w:pPr>
            <w:r>
              <w:rPr>
                <w:noProof/>
                <w:lang w:eastAsia="en-GB"/>
              </w:rPr>
              <mc:AlternateContent>
                <mc:Choice Requires="wps">
                  <w:drawing>
                    <wp:anchor distT="0" distB="0" distL="114300" distR="114300" simplePos="0" relativeHeight="251729408" behindDoc="0" locked="0" layoutInCell="1" allowOverlap="1" wp14:anchorId="4B158CD4" wp14:editId="5D063CC8">
                      <wp:simplePos x="0" y="0"/>
                      <wp:positionH relativeFrom="column">
                        <wp:posOffset>4994910</wp:posOffset>
                      </wp:positionH>
                      <wp:positionV relativeFrom="paragraph">
                        <wp:posOffset>190500</wp:posOffset>
                      </wp:positionV>
                      <wp:extent cx="1454150" cy="323850"/>
                      <wp:effectExtent l="0" t="0" r="12700" b="190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4150" cy="323850"/>
                              </a:xfrm>
                              <a:prstGeom prst="rect">
                                <a:avLst/>
                              </a:prstGeom>
                              <a:solidFill>
                                <a:srgbClr val="FFFFFF"/>
                              </a:solidFill>
                              <a:ln w="6350">
                                <a:solidFill>
                                  <a:schemeClr val="tx1"/>
                                </a:solidFill>
                                <a:miter lim="800000"/>
                                <a:headEnd/>
                                <a:tailEnd/>
                              </a:ln>
                            </wps:spPr>
                            <wps:txbx>
                              <w:txbxContent>
                                <w:p w14:paraId="26DA610D" w14:textId="77777777" w:rsidR="000710CB" w:rsidRPr="000710CB" w:rsidRDefault="000710CB" w:rsidP="000710CB">
                                  <w:pPr>
                                    <w:rPr>
                                      <w:sz w:val="18"/>
                                      <w:szCs w:val="18"/>
                                    </w:rPr>
                                  </w:pPr>
                                  <w:r w:rsidRPr="000710CB">
                                    <w:rPr>
                                      <w:sz w:val="18"/>
                                      <w:szCs w:val="18"/>
                                    </w:rPr>
                                    <w:t>HR Assist Team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58CD4" id="_x0000_t202" coordsize="21600,21600" o:spt="202" path="m,l,21600r21600,l21600,xe">
                      <v:stroke joinstyle="miter"/>
                      <v:path gradientshapeok="t" o:connecttype="rect"/>
                    </v:shapetype>
                    <v:shape id="Text Box 20" o:spid="_x0000_s1030" type="#_x0000_t202" style="position:absolute;left:0;text-align:left;margin-left:393.3pt;margin-top:15pt;width:114.5pt;height:2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" strokecolor="black [3213]" strokeweight=".5pt">
                      <v:path arrowok="t"/>
                      <v:textbox>
                        <w:txbxContent>
                          <w:p w14:paraId="26DA610D" w14:textId="77777777" w:rsidR="000710CB" w:rsidRPr="000710CB" w:rsidRDefault="000710CB" w:rsidP="000710CB">
                            <w:pPr>
                              <w:rPr>
                                <w:sz w:val="18"/>
                                <w:szCs w:val="18"/>
                              </w:rPr>
                            </w:pPr>
                            <w:r w:rsidRPr="000710CB">
                              <w:rPr>
                                <w:sz w:val="18"/>
                                <w:szCs w:val="18"/>
                              </w:rPr>
                              <w:t>HR Assist Team Leader</w:t>
                            </w:r>
                          </w:p>
                        </w:txbxContent>
                      </v:textbox>
                    </v:shape>
                  </w:pict>
                </mc:Fallback>
              </mc:AlternateContent>
            </w:r>
            <w:r>
              <w:rPr>
                <w:noProof/>
                <w:lang w:eastAsia="en-GB"/>
              </w:rPr>
              <mc:AlternateContent>
                <mc:Choice Requires="wps">
                  <w:drawing>
                    <wp:anchor distT="0" distB="0" distL="114298" distR="114298" simplePos="0" relativeHeight="251654653" behindDoc="0" locked="0" layoutInCell="1" allowOverlap="1" wp14:anchorId="75A38229" wp14:editId="627A6C08">
                      <wp:simplePos x="0" y="0"/>
                      <wp:positionH relativeFrom="column">
                        <wp:posOffset>4295141</wp:posOffset>
                      </wp:positionH>
                      <wp:positionV relativeFrom="paragraph">
                        <wp:posOffset>88900</wp:posOffset>
                      </wp:positionV>
                      <wp:extent cx="45719" cy="415925"/>
                      <wp:effectExtent l="0" t="0" r="31115" b="2222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1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5F566" id="AutoShape 16" o:spid="_x0000_s1026" type="#_x0000_t32" style="position:absolute;margin-left:338.2pt;margin-top:7pt;width:3.6pt;height:32.75pt;z-index:25165465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maIgIAAEAEAAAOAAAAZHJzL2Uyb0RvYy54bWysU02P2jAQvVfqf7B8hyQ0s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28384" behindDoc="0" locked="0" layoutInCell="1" allowOverlap="1" wp14:anchorId="67FA5DE7" wp14:editId="4185FDF1">
                      <wp:simplePos x="0" y="0"/>
                      <wp:positionH relativeFrom="column">
                        <wp:posOffset>3787775</wp:posOffset>
                      </wp:positionH>
                      <wp:positionV relativeFrom="paragraph">
                        <wp:posOffset>184150</wp:posOffset>
                      </wp:positionV>
                      <wp:extent cx="1060450" cy="381000"/>
                      <wp:effectExtent l="0" t="0" r="2540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81000"/>
                              </a:xfrm>
                              <a:prstGeom prst="rect">
                                <a:avLst/>
                              </a:prstGeom>
                              <a:solidFill>
                                <a:sysClr val="window" lastClr="FFFFFF"/>
                              </a:solidFill>
                              <a:ln w="6350">
                                <a:solidFill>
                                  <a:prstClr val="black"/>
                                </a:solidFill>
                              </a:ln>
                            </wps:spPr>
                            <wps:txbx>
                              <w:txbxContent>
                                <w:p w14:paraId="22C9FD93" w14:textId="77777777" w:rsidR="000710CB" w:rsidRDefault="000710CB" w:rsidP="000710CB">
                                  <w:r>
                                    <w:rPr>
                                      <w:sz w:val="18"/>
                                      <w:szCs w:val="18"/>
                                    </w:rPr>
                                    <w:t>Senior Policy &amp; Case Advisors 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5DE7" id="Text Box 21" o:spid="_x0000_s1031" type="#_x0000_t202" style="position:absolute;left:0;text-align:left;margin-left:298.25pt;margin-top:14.5pt;width:83.5pt;height:30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" fillcolor="window" strokeweight=".5pt">
                      <v:path arrowok="t"/>
                      <v:textbox>
                        <w:txbxContent>
                          <w:p w14:paraId="22C9FD93" w14:textId="77777777" w:rsidR="000710CB" w:rsidRDefault="000710CB" w:rsidP="000710CB">
                            <w:r>
                              <w:rPr>
                                <w:sz w:val="18"/>
                                <w:szCs w:val="18"/>
                              </w:rPr>
                              <w:t>Senior Policy &amp; Case Advisors x 3</w:t>
                            </w:r>
                          </w:p>
                        </w:txbxContent>
                      </v:textbox>
                    </v:shape>
                  </w:pict>
                </mc:Fallback>
              </mc:AlternateContent>
            </w:r>
            <w:r>
              <w:rPr>
                <w:noProof/>
                <w:lang w:eastAsia="en-GB"/>
              </w:rPr>
              <mc:AlternateContent>
                <mc:Choice Requires="wps">
                  <w:drawing>
                    <wp:anchor distT="0" distB="0" distL="114300" distR="114300" simplePos="0" relativeHeight="251734528" behindDoc="0" locked="0" layoutInCell="1" allowOverlap="1" wp14:anchorId="144027C3" wp14:editId="7C421BA8">
                      <wp:simplePos x="0" y="0"/>
                      <wp:positionH relativeFrom="column">
                        <wp:posOffset>264160</wp:posOffset>
                      </wp:positionH>
                      <wp:positionV relativeFrom="paragraph">
                        <wp:posOffset>189865</wp:posOffset>
                      </wp:positionV>
                      <wp:extent cx="971550" cy="3810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6D95CAF8" w14:textId="77777777" w:rsidR="000710CB" w:rsidRDefault="000710CB" w:rsidP="000710CB">
                                  <w:pPr>
                                    <w:jc w:val="center"/>
                                  </w:pPr>
                                  <w:r>
                                    <w:rPr>
                                      <w:sz w:val="18"/>
                                      <w:szCs w:val="18"/>
                                    </w:rPr>
                                    <w:t>Recruitment Advisors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27C3" id="Text Box 29" o:spid="_x0000_s1032" type="#_x0000_t202" style="position:absolute;left:0;text-align:left;margin-left:20.8pt;margin-top:14.95pt;width:76.5pt;height:3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" fillcolor="window" strokeweight=".5pt">
                      <v:path arrowok="t"/>
                      <v:textbox>
                        <w:txbxContent>
                          <w:p w14:paraId="6D95CAF8" w14:textId="77777777" w:rsidR="000710CB" w:rsidRDefault="000710CB" w:rsidP="000710CB">
                            <w:pPr>
                              <w:jc w:val="center"/>
                            </w:pPr>
                            <w:r>
                              <w:rPr>
                                <w:sz w:val="18"/>
                                <w:szCs w:val="18"/>
                              </w:rPr>
                              <w:t>Recruitment Advisors x 2</w:t>
                            </w:r>
                          </w:p>
                        </w:txbxContent>
                      </v:textbox>
                    </v:shape>
                  </w:pict>
                </mc:Fallback>
              </mc:AlternateContent>
            </w:r>
          </w:p>
          <w:p w14:paraId="2E9897B1" w14:textId="08FB5302" w:rsidR="000710CB" w:rsidRDefault="000710CB" w:rsidP="000710CB">
            <w:pPr>
              <w:pStyle w:val="BodyText"/>
              <w:tabs>
                <w:tab w:val="left" w:pos="0"/>
              </w:tabs>
              <w:rPr>
                <w:b w:val="0"/>
              </w:rPr>
            </w:pPr>
            <w:r>
              <w:rPr>
                <w:noProof/>
                <w:lang w:eastAsia="en-GB"/>
              </w:rPr>
              <mc:AlternateContent>
                <mc:Choice Requires="wps">
                  <w:drawing>
                    <wp:anchor distT="0" distB="0" distL="114300" distR="114300" simplePos="0" relativeHeight="251732480" behindDoc="0" locked="0" layoutInCell="1" allowOverlap="1" wp14:anchorId="676D4032" wp14:editId="4EC6F0EE">
                      <wp:simplePos x="0" y="0"/>
                      <wp:positionH relativeFrom="column">
                        <wp:posOffset>1558290</wp:posOffset>
                      </wp:positionH>
                      <wp:positionV relativeFrom="paragraph">
                        <wp:posOffset>47625</wp:posOffset>
                      </wp:positionV>
                      <wp:extent cx="1244600" cy="3810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381000"/>
                              </a:xfrm>
                              <a:prstGeom prst="rect">
                                <a:avLst/>
                              </a:prstGeom>
                              <a:solidFill>
                                <a:sysClr val="window" lastClr="FFFFFF"/>
                              </a:solidFill>
                              <a:ln w="6350">
                                <a:solidFill>
                                  <a:prstClr val="black"/>
                                </a:solidFill>
                              </a:ln>
                            </wps:spPr>
                            <wps:txbx>
                              <w:txbxContent>
                                <w:p w14:paraId="3A11BFAD" w14:textId="77777777" w:rsidR="000710CB" w:rsidRDefault="000710CB" w:rsidP="000710CB">
                                  <w:pPr>
                                    <w:jc w:val="center"/>
                                    <w:rPr>
                                      <w:sz w:val="18"/>
                                      <w:szCs w:val="18"/>
                                    </w:rPr>
                                  </w:pPr>
                                  <w:r>
                                    <w:rPr>
                                      <w:sz w:val="18"/>
                                      <w:szCs w:val="18"/>
                                    </w:rPr>
                                    <w:t>Senior Recruitment Advisor x 1</w:t>
                                  </w:r>
                                </w:p>
                                <w:p w14:paraId="55F3306E" w14:textId="77777777" w:rsidR="000710CB" w:rsidRDefault="000710CB" w:rsidP="00071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4032" id="Text Box 28" o:spid="_x0000_s1033" type="#_x0000_t202" style="position:absolute;margin-left:122.7pt;margin-top:3.75pt;width:98pt;height:3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" fillcolor="window" strokeweight=".5pt">
                      <v:path arrowok="t"/>
                      <v:textbox>
                        <w:txbxContent>
                          <w:p w14:paraId="3A11BFAD" w14:textId="77777777" w:rsidR="000710CB" w:rsidRDefault="000710CB" w:rsidP="000710CB">
                            <w:pPr>
                              <w:jc w:val="center"/>
                              <w:rPr>
                                <w:sz w:val="18"/>
                                <w:szCs w:val="18"/>
                              </w:rPr>
                            </w:pPr>
                            <w:r>
                              <w:rPr>
                                <w:sz w:val="18"/>
                                <w:szCs w:val="18"/>
                              </w:rPr>
                              <w:t>Senior Recruitment Advisor x 1</w:t>
                            </w:r>
                          </w:p>
                          <w:p w14:paraId="55F3306E" w14:textId="77777777" w:rsidR="000710CB" w:rsidRDefault="000710CB" w:rsidP="000710CB"/>
                        </w:txbxContent>
                      </v:textbox>
                    </v:shape>
                  </w:pict>
                </mc:Fallback>
              </mc:AlternateContent>
            </w:r>
            <w:r>
              <w:rPr>
                <w:noProof/>
                <w:lang w:eastAsia="en-GB"/>
              </w:rPr>
              <mc:AlternateContent>
                <mc:Choice Requires="wps">
                  <w:drawing>
                    <wp:anchor distT="0" distB="0" distL="114298" distR="114298" simplePos="0" relativeHeight="251716096" behindDoc="0" locked="0" layoutInCell="1" allowOverlap="1" wp14:anchorId="0F2C089A" wp14:editId="2752A622">
                      <wp:simplePos x="0" y="0"/>
                      <wp:positionH relativeFrom="column">
                        <wp:posOffset>5473699</wp:posOffset>
                      </wp:positionH>
                      <wp:positionV relativeFrom="paragraph">
                        <wp:posOffset>149225</wp:posOffset>
                      </wp:positionV>
                      <wp:extent cx="0" cy="371475"/>
                      <wp:effectExtent l="0" t="0" r="19050" b="952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E1F8C" id="AutoShape 16" o:spid="_x0000_s1026" type="#_x0000_t32" style="position:absolute;margin-left:431pt;margin-top:11.75pt;width:0;height:29.25pt;z-index:251716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"/>
                  </w:pict>
                </mc:Fallback>
              </mc:AlternateContent>
            </w:r>
            <w:r>
              <w:rPr>
                <w:noProof/>
                <w:lang w:eastAsia="en-GB"/>
              </w:rPr>
              <mc:AlternateContent>
                <mc:Choice Requires="wps">
                  <w:drawing>
                    <wp:anchor distT="0" distB="0" distL="114298" distR="114298" simplePos="0" relativeHeight="251723264" behindDoc="0" locked="0" layoutInCell="1" allowOverlap="1" wp14:anchorId="28BC23F2" wp14:editId="54BBBA3A">
                      <wp:simplePos x="0" y="0"/>
                      <wp:positionH relativeFrom="column">
                        <wp:posOffset>752474</wp:posOffset>
                      </wp:positionH>
                      <wp:positionV relativeFrom="paragraph">
                        <wp:posOffset>307975</wp:posOffset>
                      </wp:positionV>
                      <wp:extent cx="0" cy="209550"/>
                      <wp:effectExtent l="0" t="0" r="1905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1F823" id="AutoShape 10" o:spid="_x0000_s1026" type="#_x0000_t32" style="position:absolute;margin-left:59.25pt;margin-top:24.25pt;width:0;height:16.5pt;z-index:251723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" strokeweight=".5pt"/>
                  </w:pict>
                </mc:Fallback>
              </mc:AlternateContent>
            </w:r>
            <w:r>
              <w:rPr>
                <w:b w:val="0"/>
              </w:rPr>
              <w:t xml:space="preserve">                                                                                                   </w:t>
            </w:r>
          </w:p>
          <w:p w14:paraId="2F003FF0" w14:textId="77777777" w:rsidR="000710CB" w:rsidRPr="00D2484D" w:rsidRDefault="000710CB" w:rsidP="000710CB">
            <w:pPr>
              <w:pStyle w:val="BodyText"/>
              <w:tabs>
                <w:tab w:val="left" w:pos="0"/>
              </w:tabs>
              <w:rPr>
                <w:b w:val="0"/>
              </w:rPr>
            </w:pPr>
            <w:r>
              <w:rPr>
                <w:noProof/>
                <w:lang w:eastAsia="en-GB"/>
              </w:rPr>
              <mc:AlternateContent>
                <mc:Choice Requires="wps">
                  <w:drawing>
                    <wp:anchor distT="0" distB="0" distL="114300" distR="114300" simplePos="0" relativeHeight="251730432" behindDoc="0" locked="0" layoutInCell="1" allowOverlap="1" wp14:anchorId="40E42F91" wp14:editId="09A0076E">
                      <wp:simplePos x="0" y="0"/>
                      <wp:positionH relativeFrom="column">
                        <wp:posOffset>5039360</wp:posOffset>
                      </wp:positionH>
                      <wp:positionV relativeFrom="paragraph">
                        <wp:posOffset>203200</wp:posOffset>
                      </wp:positionV>
                      <wp:extent cx="1409700" cy="288925"/>
                      <wp:effectExtent l="0" t="0" r="19050"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8925"/>
                              </a:xfrm>
                              <a:prstGeom prst="rect">
                                <a:avLst/>
                              </a:prstGeom>
                              <a:solidFill>
                                <a:sysClr val="window" lastClr="FFFFFF"/>
                              </a:solidFill>
                              <a:ln w="6350">
                                <a:solidFill>
                                  <a:prstClr val="black"/>
                                </a:solidFill>
                              </a:ln>
                            </wps:spPr>
                            <wps:txbx>
                              <w:txbxContent>
                                <w:p w14:paraId="26987239" w14:textId="77777777" w:rsidR="000710CB" w:rsidRDefault="000710CB" w:rsidP="000710CB">
                                  <w:r>
                                    <w:rPr>
                                      <w:sz w:val="18"/>
                                      <w:szCs w:val="18"/>
                                    </w:rPr>
                                    <w:t>HR Assist Advisors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42F91" id="Text Box 22" o:spid="_x0000_s1034" type="#_x0000_t202" style="position:absolute;margin-left:396.8pt;margin-top:16pt;width:111pt;height:2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" fillcolor="window" strokeweight=".5pt">
                      <v:path arrowok="t"/>
                      <v:textbox>
                        <w:txbxContent>
                          <w:p w14:paraId="26987239" w14:textId="77777777" w:rsidR="000710CB" w:rsidRDefault="000710CB" w:rsidP="000710CB">
                            <w:r>
                              <w:rPr>
                                <w:sz w:val="18"/>
                                <w:szCs w:val="18"/>
                              </w:rPr>
                              <w:t>HR Assist Advisors x1</w:t>
                            </w:r>
                          </w:p>
                        </w:txbxContent>
                      </v:textbox>
                    </v:shape>
                  </w:pict>
                </mc:Fallback>
              </mc:AlternateContent>
            </w:r>
            <w:r>
              <w:rPr>
                <w:noProof/>
                <w:lang w:eastAsia="en-GB"/>
              </w:rPr>
              <mc:AlternateContent>
                <mc:Choice Requires="wps">
                  <w:drawing>
                    <wp:anchor distT="0" distB="0" distL="114300" distR="114300" simplePos="0" relativeHeight="251735552" behindDoc="0" locked="0" layoutInCell="1" allowOverlap="1" wp14:anchorId="139B4398" wp14:editId="467CD6A4">
                      <wp:simplePos x="0" y="0"/>
                      <wp:positionH relativeFrom="column">
                        <wp:posOffset>262890</wp:posOffset>
                      </wp:positionH>
                      <wp:positionV relativeFrom="paragraph">
                        <wp:posOffset>215900</wp:posOffset>
                      </wp:positionV>
                      <wp:extent cx="971550" cy="3810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4162BE5D" w14:textId="77777777" w:rsidR="000710CB" w:rsidRDefault="000710CB" w:rsidP="000710CB">
                                  <w:pPr>
                                    <w:jc w:val="center"/>
                                    <w:rPr>
                                      <w:sz w:val="18"/>
                                      <w:szCs w:val="18"/>
                                    </w:rPr>
                                  </w:pPr>
                                  <w:r>
                                    <w:rPr>
                                      <w:sz w:val="18"/>
                                      <w:szCs w:val="18"/>
                                    </w:rPr>
                                    <w:t>Recruitment</w:t>
                                  </w:r>
                                </w:p>
                                <w:p w14:paraId="042DBE78" w14:textId="77777777" w:rsidR="000710CB" w:rsidRDefault="000710CB" w:rsidP="000710CB">
                                  <w:pPr>
                                    <w:jc w:val="center"/>
                                  </w:pPr>
                                  <w:r>
                                    <w:rPr>
                                      <w:sz w:val="18"/>
                                      <w:szCs w:val="18"/>
                                    </w:rPr>
                                    <w:t xml:space="preserve">Officer </w:t>
                                  </w:r>
                                  <w:proofErr w:type="gramStart"/>
                                  <w:r>
                                    <w:rPr>
                                      <w:sz w:val="18"/>
                                      <w:szCs w:val="18"/>
                                    </w:rPr>
                                    <w:t>x</w:t>
                                  </w:r>
                                  <w:proofErr w:type="gramEnd"/>
                                  <w:r>
                                    <w:rPr>
                                      <w:sz w:val="18"/>
                                      <w:szCs w:val="18"/>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B4398" id="Text Box 30" o:spid="_x0000_s1035" type="#_x0000_t202" style="position:absolute;margin-left:20.7pt;margin-top:17pt;width:76.5pt;height:30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" fillcolor="window" strokeweight=".5pt">
                      <v:path arrowok="t"/>
                      <v:textbox>
                        <w:txbxContent>
                          <w:p w14:paraId="4162BE5D" w14:textId="77777777" w:rsidR="000710CB" w:rsidRDefault="000710CB" w:rsidP="000710CB">
                            <w:pPr>
                              <w:jc w:val="center"/>
                              <w:rPr>
                                <w:sz w:val="18"/>
                                <w:szCs w:val="18"/>
                              </w:rPr>
                            </w:pPr>
                            <w:r>
                              <w:rPr>
                                <w:sz w:val="18"/>
                                <w:szCs w:val="18"/>
                              </w:rPr>
                              <w:t>Recruitment</w:t>
                            </w:r>
                          </w:p>
                          <w:p w14:paraId="042DBE78" w14:textId="77777777" w:rsidR="000710CB" w:rsidRDefault="000710CB" w:rsidP="000710CB">
                            <w:pPr>
                              <w:jc w:val="center"/>
                            </w:pPr>
                            <w:r>
                              <w:rPr>
                                <w:sz w:val="18"/>
                                <w:szCs w:val="18"/>
                              </w:rPr>
                              <w:t xml:space="preserve">Officer </w:t>
                            </w:r>
                            <w:proofErr w:type="gramStart"/>
                            <w:r>
                              <w:rPr>
                                <w:sz w:val="18"/>
                                <w:szCs w:val="18"/>
                              </w:rPr>
                              <w:t>x</w:t>
                            </w:r>
                            <w:proofErr w:type="gramEnd"/>
                            <w:r>
                              <w:rPr>
                                <w:sz w:val="18"/>
                                <w:szCs w:val="18"/>
                              </w:rPr>
                              <w:t xml:space="preserve"> 6</w:t>
                            </w:r>
                          </w:p>
                        </w:txbxContent>
                      </v:textbox>
                    </v:shape>
                  </w:pict>
                </mc:Fallback>
              </mc:AlternateContent>
            </w:r>
            <w:r>
              <w:rPr>
                <w:noProof/>
                <w:lang w:eastAsia="en-GB"/>
              </w:rPr>
              <mc:AlternateContent>
                <mc:Choice Requires="wps">
                  <w:drawing>
                    <wp:anchor distT="0" distB="0" distL="114300" distR="114300" simplePos="0" relativeHeight="251731456" behindDoc="0" locked="0" layoutInCell="1" allowOverlap="1" wp14:anchorId="3E4322CD" wp14:editId="309AE86B">
                      <wp:simplePos x="0" y="0"/>
                      <wp:positionH relativeFrom="column">
                        <wp:posOffset>3826510</wp:posOffset>
                      </wp:positionH>
                      <wp:positionV relativeFrom="paragraph">
                        <wp:posOffset>254000</wp:posOffset>
                      </wp:positionV>
                      <wp:extent cx="971550" cy="381000"/>
                      <wp:effectExtent l="0" t="0" r="0" b="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69F0BC69" w14:textId="77777777" w:rsidR="000710CB" w:rsidRDefault="000710CB" w:rsidP="000710CB">
                                  <w:r>
                                    <w:rPr>
                                      <w:sz w:val="18"/>
                                      <w:szCs w:val="18"/>
                                    </w:rPr>
                                    <w:t>Policy &amp; Case Advisors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322CD" id="Text Box 25" o:spid="_x0000_s1036" type="#_x0000_t202" style="position:absolute;margin-left:301.3pt;margin-top:20pt;width:76.5pt;height:3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" fillcolor="window" strokeweight=".5pt">
                      <v:path arrowok="t"/>
                      <v:textbox>
                        <w:txbxContent>
                          <w:p w14:paraId="69F0BC69" w14:textId="77777777" w:rsidR="000710CB" w:rsidRDefault="000710CB" w:rsidP="000710CB">
                            <w:r>
                              <w:rPr>
                                <w:sz w:val="18"/>
                                <w:szCs w:val="18"/>
                              </w:rPr>
                              <w:t>Policy &amp; Case Advisors x2</w:t>
                            </w:r>
                          </w:p>
                        </w:txbxContent>
                      </v:textbox>
                    </v:shape>
                  </w:pict>
                </mc:Fallback>
              </mc:AlternateContent>
            </w:r>
            <w:r>
              <w:rPr>
                <w:noProof/>
                <w:lang w:eastAsia="en-GB"/>
              </w:rPr>
              <mc:AlternateContent>
                <mc:Choice Requires="wps">
                  <w:drawing>
                    <wp:anchor distT="0" distB="0" distL="114298" distR="114298" simplePos="0" relativeHeight="251724288" behindDoc="0" locked="0" layoutInCell="1" allowOverlap="1" wp14:anchorId="41D31176" wp14:editId="5951A55F">
                      <wp:simplePos x="0" y="0"/>
                      <wp:positionH relativeFrom="column">
                        <wp:posOffset>4343399</wp:posOffset>
                      </wp:positionH>
                      <wp:positionV relativeFrom="paragraph">
                        <wp:posOffset>76835</wp:posOffset>
                      </wp:positionV>
                      <wp:extent cx="0" cy="371475"/>
                      <wp:effectExtent l="0" t="0" r="19050" b="95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DB6C6" id="AutoShape 16" o:spid="_x0000_s1026" type="#_x0000_t32" style="position:absolute;margin-left:342pt;margin-top:6.05pt;width:0;height:29.25pt;z-index:251724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m/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"/>
                  </w:pict>
                </mc:Fallback>
              </mc:AlternateContent>
            </w:r>
            <w:r>
              <w:rPr>
                <w:b w:val="0"/>
              </w:rPr>
              <w:t xml:space="preserve">                                       </w:t>
            </w:r>
          </w:p>
          <w:p w14:paraId="37A19D79" w14:textId="6F80AD90" w:rsidR="000710CB" w:rsidRPr="00D2484D" w:rsidRDefault="000710CB" w:rsidP="000710CB">
            <w:pPr>
              <w:pStyle w:val="BodyText"/>
              <w:tabs>
                <w:tab w:val="left" w:pos="0"/>
              </w:tabs>
              <w:jc w:val="center"/>
              <w:rPr>
                <w:b w:val="0"/>
              </w:rPr>
            </w:pPr>
            <w:r>
              <w:rPr>
                <w:noProof/>
                <w:lang w:eastAsia="en-GB"/>
              </w:rPr>
              <mc:AlternateContent>
                <mc:Choice Requires="wps">
                  <w:drawing>
                    <wp:anchor distT="0" distB="0" distL="114298" distR="114298" simplePos="0" relativeHeight="251717120" behindDoc="0" locked="0" layoutInCell="1" allowOverlap="1" wp14:anchorId="5BEDE3EE" wp14:editId="57C5C3DC">
                      <wp:simplePos x="0" y="0"/>
                      <wp:positionH relativeFrom="column">
                        <wp:posOffset>5473699</wp:posOffset>
                      </wp:positionH>
                      <wp:positionV relativeFrom="paragraph">
                        <wp:posOffset>13335</wp:posOffset>
                      </wp:positionV>
                      <wp:extent cx="0" cy="371475"/>
                      <wp:effectExtent l="0" t="0" r="19050" b="952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F5D01" id="AutoShape 16" o:spid="_x0000_s1026" type="#_x0000_t32" style="position:absolute;margin-left:431pt;margin-top:1.05pt;width:0;height:29.25pt;z-index:25171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w8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"/>
                  </w:pict>
                </mc:Fallback>
              </mc:AlternateContent>
            </w:r>
          </w:p>
          <w:p w14:paraId="4E230924" w14:textId="368F5277" w:rsidR="000710CB" w:rsidRDefault="000710CB" w:rsidP="000710CB">
            <w:pPr>
              <w:pStyle w:val="BodyText"/>
              <w:tabs>
                <w:tab w:val="left" w:pos="0"/>
              </w:tabs>
              <w:rPr>
                <w:b w:val="0"/>
              </w:rPr>
            </w:pPr>
            <w:r>
              <w:rPr>
                <w:noProof/>
                <w:lang w:eastAsia="en-GB"/>
              </w:rPr>
              <mc:AlternateContent>
                <mc:Choice Requires="wps">
                  <w:drawing>
                    <wp:anchor distT="0" distB="0" distL="114300" distR="114300" simplePos="0" relativeHeight="251738624" behindDoc="0" locked="0" layoutInCell="1" allowOverlap="1" wp14:anchorId="2C420E9F" wp14:editId="41FDD489">
                      <wp:simplePos x="0" y="0"/>
                      <wp:positionH relativeFrom="column">
                        <wp:posOffset>5039360</wp:posOffset>
                      </wp:positionH>
                      <wp:positionV relativeFrom="paragraph">
                        <wp:posOffset>139700</wp:posOffset>
                      </wp:positionV>
                      <wp:extent cx="1409700" cy="2857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solidFill>
                                <a:sysClr val="window" lastClr="FFFFFF"/>
                              </a:solidFill>
                              <a:ln w="6350">
                                <a:solidFill>
                                  <a:prstClr val="black"/>
                                </a:solidFill>
                              </a:ln>
                            </wps:spPr>
                            <wps:txbx>
                              <w:txbxContent>
                                <w:p w14:paraId="5378F889" w14:textId="77777777" w:rsidR="000710CB" w:rsidRDefault="000710CB" w:rsidP="000710CB">
                                  <w:r>
                                    <w:rPr>
                                      <w:sz w:val="18"/>
                                      <w:szCs w:val="18"/>
                                    </w:rPr>
                                    <w:t>HR Assist Officers 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0E9F" id="Text Box 33" o:spid="_x0000_s1037" type="#_x0000_t202" style="position:absolute;margin-left:396.8pt;margin-top:11pt;width:111pt;height: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" fillcolor="window" strokeweight=".5pt">
                      <v:path arrowok="t"/>
                      <v:textbox>
                        <w:txbxContent>
                          <w:p w14:paraId="5378F889" w14:textId="77777777" w:rsidR="000710CB" w:rsidRDefault="000710CB" w:rsidP="000710CB">
                            <w:r>
                              <w:rPr>
                                <w:sz w:val="18"/>
                                <w:szCs w:val="18"/>
                              </w:rPr>
                              <w:t>HR Assist Officers x 4</w:t>
                            </w:r>
                          </w:p>
                        </w:txbxContent>
                      </v:textbox>
                    </v:shape>
                  </w:pict>
                </mc:Fallback>
              </mc:AlternateContent>
            </w:r>
            <w:r>
              <w:rPr>
                <w:noProof/>
                <w:lang w:eastAsia="en-GB"/>
              </w:rPr>
              <mc:AlternateContent>
                <mc:Choice Requires="wps">
                  <w:drawing>
                    <wp:anchor distT="0" distB="0" distL="114298" distR="114298" simplePos="0" relativeHeight="251715072" behindDoc="0" locked="0" layoutInCell="1" allowOverlap="1" wp14:anchorId="5E68DFB5" wp14:editId="785B0907">
                      <wp:simplePos x="0" y="0"/>
                      <wp:positionH relativeFrom="column">
                        <wp:posOffset>5528309</wp:posOffset>
                      </wp:positionH>
                      <wp:positionV relativeFrom="paragraph">
                        <wp:posOffset>217170</wp:posOffset>
                      </wp:positionV>
                      <wp:extent cx="0" cy="371475"/>
                      <wp:effectExtent l="0" t="0" r="19050"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757B6" id="AutoShape 16" o:spid="_x0000_s1026" type="#_x0000_t32" style="position:absolute;margin-left:435.3pt;margin-top:17.1pt;width:0;height:29.25pt;z-index:251715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zU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"/>
                  </w:pict>
                </mc:Fallback>
              </mc:AlternateContent>
            </w:r>
            <w:r>
              <w:rPr>
                <w:b w:val="0"/>
              </w:rPr>
              <w:t xml:space="preserve">                                                                                                       </w:t>
            </w:r>
          </w:p>
          <w:p w14:paraId="3770FEAB" w14:textId="31229048" w:rsidR="00024273" w:rsidRPr="00FD09AC" w:rsidRDefault="000710CB" w:rsidP="000710CB">
            <w:pPr>
              <w:tabs>
                <w:tab w:val="left" w:pos="720"/>
              </w:tabs>
              <w:spacing w:before="60" w:after="60"/>
              <w:rPr>
                <w:b/>
                <w:sz w:val="22"/>
                <w:szCs w:val="22"/>
              </w:rPr>
            </w:pPr>
            <w:r>
              <w:rPr>
                <w:noProof/>
                <w:lang w:eastAsia="en-GB"/>
              </w:rPr>
              <mc:AlternateContent>
                <mc:Choice Requires="wps">
                  <w:drawing>
                    <wp:anchor distT="0" distB="0" distL="114300" distR="114300" simplePos="0" relativeHeight="251742720" behindDoc="0" locked="0" layoutInCell="1" allowOverlap="1" wp14:anchorId="57764F6C" wp14:editId="720DFF1A">
                      <wp:simplePos x="0" y="0"/>
                      <wp:positionH relativeFrom="column">
                        <wp:posOffset>5039360</wp:posOffset>
                      </wp:positionH>
                      <wp:positionV relativeFrom="paragraph">
                        <wp:posOffset>444500</wp:posOffset>
                      </wp:positionV>
                      <wp:extent cx="1358900" cy="273050"/>
                      <wp:effectExtent l="0" t="0" r="12700"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0" cy="273050"/>
                              </a:xfrm>
                              <a:prstGeom prst="rect">
                                <a:avLst/>
                              </a:prstGeom>
                              <a:solidFill>
                                <a:sysClr val="window" lastClr="FFFFFF"/>
                              </a:solidFill>
                              <a:ln w="25400">
                                <a:solidFill>
                                  <a:srgbClr val="FFC000"/>
                                </a:solidFill>
                              </a:ln>
                            </wps:spPr>
                            <wps:txbx>
                              <w:txbxContent>
                                <w:p w14:paraId="62E38B4A" w14:textId="77777777" w:rsidR="000710CB" w:rsidRDefault="000710CB" w:rsidP="000710CB">
                                  <w:pPr>
                                    <w:jc w:val="center"/>
                                  </w:pPr>
                                  <w:r>
                                    <w:rPr>
                                      <w:sz w:val="18"/>
                                      <w:szCs w:val="18"/>
                                    </w:rPr>
                                    <w:t>Data Admin 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4F6C" id="Text Box 38" o:spid="_x0000_s1038" type="#_x0000_t202" style="position:absolute;margin-left:396.8pt;margin-top:35pt;width:107pt;height:2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" fillcolor="window" strokecolor="#ffc000" strokeweight="2pt">
                      <v:path arrowok="t"/>
                      <v:textbox>
                        <w:txbxContent>
                          <w:p w14:paraId="62E38B4A" w14:textId="77777777" w:rsidR="000710CB" w:rsidRDefault="000710CB" w:rsidP="000710CB">
                            <w:pPr>
                              <w:jc w:val="center"/>
                            </w:pPr>
                            <w:r>
                              <w:rPr>
                                <w:sz w:val="18"/>
                                <w:szCs w:val="18"/>
                              </w:rPr>
                              <w:t>Data Admin x 1</w:t>
                            </w:r>
                          </w:p>
                        </w:txbxContent>
                      </v:textbox>
                    </v:shape>
                  </w:pict>
                </mc:Fallback>
              </mc:AlternateContent>
            </w:r>
            <w:r>
              <w:t xml:space="preserve">                                                                                                                                  </w:t>
            </w:r>
          </w:p>
        </w:tc>
      </w:tr>
      <w:tr w:rsidR="007048C8" w:rsidRPr="00FD09AC" w14:paraId="4F2C7C8E" w14:textId="77777777" w:rsidTr="000710CB">
        <w:trPr>
          <w:trHeight w:val="60"/>
        </w:trPr>
        <w:tc>
          <w:tcPr>
            <w:tcW w:w="10719" w:type="dxa"/>
          </w:tcPr>
          <w:p w14:paraId="3AD9C377" w14:textId="3F78B74C" w:rsidR="005F3429" w:rsidRPr="00FD09AC" w:rsidRDefault="005F3429" w:rsidP="000710CB">
            <w:pPr>
              <w:pStyle w:val="BodyText"/>
              <w:tabs>
                <w:tab w:val="left" w:pos="0"/>
              </w:tabs>
              <w:rPr>
                <w:sz w:val="22"/>
                <w:szCs w:val="22"/>
              </w:rPr>
            </w:pPr>
          </w:p>
        </w:tc>
      </w:tr>
    </w:tbl>
    <w:p w14:paraId="78B322A2" w14:textId="28E6BE84" w:rsidR="006A70EB" w:rsidRDefault="006A70EB" w:rsidP="00890646">
      <w:pPr>
        <w:rPr>
          <w:sz w:val="22"/>
          <w:szCs w:val="22"/>
        </w:rPr>
      </w:pPr>
    </w:p>
    <w:p w14:paraId="4F0B11E4" w14:textId="77777777" w:rsidR="00ED524D" w:rsidRPr="00FD09AC" w:rsidRDefault="00ED524D" w:rsidP="00890646">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D09AC" w14:paraId="60C42059" w14:textId="77777777">
        <w:trPr>
          <w:trHeight w:val="342"/>
        </w:trPr>
        <w:tc>
          <w:tcPr>
            <w:tcW w:w="10456" w:type="dxa"/>
          </w:tcPr>
          <w:p w14:paraId="0B4492E5" w14:textId="77777777" w:rsidR="007048C8" w:rsidRPr="00FD09AC" w:rsidRDefault="007048C8" w:rsidP="00890646">
            <w:pPr>
              <w:rPr>
                <w:sz w:val="22"/>
                <w:szCs w:val="22"/>
              </w:rPr>
            </w:pPr>
            <w:r w:rsidRPr="00FD09AC">
              <w:rPr>
                <w:b/>
                <w:sz w:val="22"/>
                <w:szCs w:val="22"/>
              </w:rPr>
              <w:t>5.   ROLE OF THE DEPARTMENT</w:t>
            </w:r>
          </w:p>
        </w:tc>
      </w:tr>
      <w:tr w:rsidR="007048C8" w:rsidRPr="00FD09AC" w14:paraId="088C50F7" w14:textId="77777777">
        <w:trPr>
          <w:trHeight w:val="492"/>
        </w:trPr>
        <w:tc>
          <w:tcPr>
            <w:tcW w:w="10456" w:type="dxa"/>
          </w:tcPr>
          <w:p w14:paraId="5F19E945" w14:textId="08B76379" w:rsidR="009A41BB" w:rsidRDefault="009A41BB" w:rsidP="00890646">
            <w:pPr>
              <w:pStyle w:val="Header"/>
              <w:tabs>
                <w:tab w:val="clear" w:pos="4153"/>
                <w:tab w:val="clear" w:pos="8306"/>
              </w:tabs>
              <w:spacing w:before="60" w:after="60"/>
              <w:ind w:right="340"/>
              <w:rPr>
                <w:bCs/>
                <w:sz w:val="22"/>
                <w:szCs w:val="22"/>
              </w:rPr>
            </w:pPr>
            <w:r>
              <w:rPr>
                <w:bCs/>
                <w:sz w:val="22"/>
                <w:szCs w:val="22"/>
              </w:rPr>
              <w:t xml:space="preserve">The core purpose of the HR function is to provide a range of services which will enable NHS National Services Scotland to achieve its strategic objectives and which increase the success of the organisation by improving the processes and decisions that depend on or impact people and the sustainable future of NSS. </w:t>
            </w:r>
          </w:p>
          <w:p w14:paraId="7E6FC3F6" w14:textId="77777777" w:rsidR="00D1119B" w:rsidRDefault="00D1119B" w:rsidP="00890646">
            <w:pPr>
              <w:pStyle w:val="Header"/>
              <w:tabs>
                <w:tab w:val="clear" w:pos="4153"/>
                <w:tab w:val="clear" w:pos="8306"/>
              </w:tabs>
              <w:spacing w:before="60" w:after="60"/>
              <w:ind w:right="340"/>
              <w:rPr>
                <w:bCs/>
                <w:sz w:val="22"/>
                <w:szCs w:val="22"/>
              </w:rPr>
            </w:pPr>
          </w:p>
          <w:p w14:paraId="49DEF059" w14:textId="03701802" w:rsidR="00D1119B" w:rsidRPr="00D3198C" w:rsidRDefault="00D1119B" w:rsidP="00D1119B">
            <w:pPr>
              <w:pStyle w:val="Header"/>
              <w:tabs>
                <w:tab w:val="clear" w:pos="4153"/>
                <w:tab w:val="clear" w:pos="8306"/>
              </w:tabs>
              <w:spacing w:before="60" w:after="60"/>
              <w:ind w:right="340"/>
              <w:jc w:val="both"/>
              <w:rPr>
                <w:bCs/>
                <w:color w:val="000000" w:themeColor="text1"/>
                <w:sz w:val="22"/>
                <w:szCs w:val="22"/>
              </w:rPr>
            </w:pPr>
            <w:r w:rsidRPr="00D3198C">
              <w:rPr>
                <w:rFonts w:eastAsia="Arial"/>
                <w:color w:val="000000" w:themeColor="text1"/>
                <w:sz w:val="22"/>
                <w:szCs w:val="22"/>
              </w:rPr>
              <w:t>The Human Resources and Workforce Development services model operates on a tiered approach:</w:t>
            </w:r>
          </w:p>
          <w:p w14:paraId="0016EE56" w14:textId="114C1603" w:rsidR="009A41BB" w:rsidRDefault="00D1119B" w:rsidP="00890646">
            <w:pPr>
              <w:pStyle w:val="Header"/>
              <w:tabs>
                <w:tab w:val="clear" w:pos="4153"/>
                <w:tab w:val="clear" w:pos="8306"/>
              </w:tabs>
              <w:spacing w:before="60" w:after="60"/>
              <w:ind w:right="340"/>
              <w:rPr>
                <w:bCs/>
                <w:sz w:val="22"/>
                <w:szCs w:val="22"/>
              </w:rPr>
            </w:pPr>
            <w:bookmarkStart w:id="0" w:name="_GoBack"/>
            <w:r w:rsidRPr="009B2F55">
              <w:rPr>
                <w:rFonts w:eastAsia="Arial"/>
                <w:b/>
                <w:noProof/>
                <w:color w:val="0090C0"/>
                <w:sz w:val="36"/>
                <w:lang w:eastAsia="en-GB"/>
              </w:rPr>
              <w:drawing>
                <wp:inline distT="0" distB="0" distL="0" distR="0" wp14:anchorId="2EF52983" wp14:editId="0E4657D1">
                  <wp:extent cx="6373970" cy="2609850"/>
                  <wp:effectExtent l="0" t="0" r="825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461402" cy="2645649"/>
                          </a:xfrm>
                          <a:prstGeom prst="rect">
                            <a:avLst/>
                          </a:prstGeom>
                          <a:noFill/>
                          <a:ln w="9525">
                            <a:noFill/>
                            <a:miter lim="800000"/>
                            <a:headEnd/>
                            <a:tailEnd/>
                          </a:ln>
                        </pic:spPr>
                      </pic:pic>
                    </a:graphicData>
                  </a:graphic>
                </wp:inline>
              </w:drawing>
            </w:r>
            <w:bookmarkEnd w:id="0"/>
          </w:p>
          <w:p w14:paraId="0AC20CCC" w14:textId="77777777" w:rsidR="009A41BB" w:rsidRDefault="009A41BB" w:rsidP="00890646">
            <w:pPr>
              <w:pStyle w:val="Header"/>
              <w:tabs>
                <w:tab w:val="clear" w:pos="4153"/>
                <w:tab w:val="clear" w:pos="8306"/>
              </w:tabs>
              <w:spacing w:before="60" w:after="60"/>
              <w:ind w:right="340"/>
              <w:rPr>
                <w:bCs/>
                <w:sz w:val="22"/>
                <w:szCs w:val="22"/>
              </w:rPr>
            </w:pPr>
            <w:r>
              <w:rPr>
                <w:bCs/>
                <w:sz w:val="22"/>
                <w:szCs w:val="22"/>
              </w:rPr>
              <w:t>The main activities of the HR function include the following:</w:t>
            </w:r>
          </w:p>
          <w:p w14:paraId="5171A063" w14:textId="77777777" w:rsidR="009A41BB" w:rsidRDefault="009A41BB" w:rsidP="00890646">
            <w:pPr>
              <w:pStyle w:val="Header"/>
              <w:tabs>
                <w:tab w:val="clear" w:pos="4153"/>
                <w:tab w:val="clear" w:pos="8306"/>
              </w:tabs>
              <w:spacing w:before="60" w:after="60"/>
              <w:ind w:right="340"/>
              <w:rPr>
                <w:bCs/>
                <w:sz w:val="22"/>
                <w:szCs w:val="22"/>
              </w:rPr>
            </w:pPr>
          </w:p>
          <w:p w14:paraId="0F22D8E4" w14:textId="77777777" w:rsidR="009A41BB" w:rsidRDefault="009A41BB" w:rsidP="002F021D">
            <w:pPr>
              <w:pStyle w:val="Header"/>
              <w:numPr>
                <w:ilvl w:val="0"/>
                <w:numId w:val="4"/>
              </w:numPr>
              <w:tabs>
                <w:tab w:val="clear" w:pos="4153"/>
                <w:tab w:val="clear" w:pos="8306"/>
              </w:tabs>
              <w:overflowPunct/>
              <w:autoSpaceDE/>
              <w:autoSpaceDN/>
              <w:adjustRightInd/>
              <w:spacing w:before="60" w:after="60"/>
              <w:ind w:right="340"/>
              <w:textAlignment w:val="auto"/>
              <w:rPr>
                <w:bCs/>
                <w:sz w:val="22"/>
                <w:szCs w:val="22"/>
              </w:rPr>
            </w:pPr>
            <w:r>
              <w:rPr>
                <w:bCs/>
                <w:sz w:val="22"/>
                <w:szCs w:val="22"/>
              </w:rPr>
              <w:t>The provision of core people processes, transactional and administrative HR services.</w:t>
            </w:r>
          </w:p>
          <w:p w14:paraId="46E76BCF" w14:textId="77777777" w:rsidR="009A41BB" w:rsidRPr="00D63060" w:rsidRDefault="009A41BB" w:rsidP="002F021D">
            <w:pPr>
              <w:pStyle w:val="Header"/>
              <w:numPr>
                <w:ilvl w:val="0"/>
                <w:numId w:val="4"/>
              </w:numPr>
              <w:tabs>
                <w:tab w:val="clear" w:pos="4153"/>
                <w:tab w:val="clear" w:pos="8306"/>
              </w:tabs>
              <w:overflowPunct/>
              <w:autoSpaceDE/>
              <w:autoSpaceDN/>
              <w:adjustRightInd/>
              <w:spacing w:before="60" w:after="60"/>
              <w:ind w:right="340"/>
              <w:textAlignment w:val="auto"/>
              <w:rPr>
                <w:bCs/>
                <w:sz w:val="22"/>
                <w:szCs w:val="22"/>
              </w:rPr>
            </w:pPr>
            <w:r>
              <w:rPr>
                <w:bCs/>
                <w:sz w:val="22"/>
                <w:szCs w:val="22"/>
              </w:rPr>
              <w:t>Delivering people information, systems and the management of HR data.</w:t>
            </w:r>
          </w:p>
          <w:p w14:paraId="371FBAE4" w14:textId="77777777" w:rsidR="009A41BB" w:rsidRDefault="009A41BB" w:rsidP="002F021D">
            <w:pPr>
              <w:pStyle w:val="Header"/>
              <w:numPr>
                <w:ilvl w:val="0"/>
                <w:numId w:val="4"/>
              </w:numPr>
              <w:tabs>
                <w:tab w:val="clear" w:pos="4153"/>
                <w:tab w:val="clear" w:pos="8306"/>
              </w:tabs>
              <w:overflowPunct/>
              <w:autoSpaceDE/>
              <w:autoSpaceDN/>
              <w:adjustRightInd/>
              <w:spacing w:before="60" w:after="60"/>
              <w:ind w:right="340"/>
              <w:textAlignment w:val="auto"/>
              <w:rPr>
                <w:bCs/>
                <w:sz w:val="22"/>
                <w:szCs w:val="22"/>
              </w:rPr>
            </w:pPr>
            <w:r>
              <w:rPr>
                <w:bCs/>
                <w:sz w:val="22"/>
                <w:szCs w:val="22"/>
              </w:rPr>
              <w:t>Developing tailored solutions, guidance and support to managers around people, culture and performance.</w:t>
            </w:r>
          </w:p>
          <w:p w14:paraId="57519CBC" w14:textId="77777777" w:rsidR="009A41BB" w:rsidRDefault="009A41BB" w:rsidP="002F021D">
            <w:pPr>
              <w:pStyle w:val="Header"/>
              <w:numPr>
                <w:ilvl w:val="0"/>
                <w:numId w:val="4"/>
              </w:numPr>
              <w:tabs>
                <w:tab w:val="clear" w:pos="4153"/>
                <w:tab w:val="clear" w:pos="8306"/>
              </w:tabs>
              <w:overflowPunct/>
              <w:autoSpaceDE/>
              <w:autoSpaceDN/>
              <w:adjustRightInd/>
              <w:spacing w:before="60" w:after="60"/>
              <w:ind w:right="340"/>
              <w:textAlignment w:val="auto"/>
              <w:rPr>
                <w:bCs/>
                <w:sz w:val="22"/>
                <w:szCs w:val="22"/>
              </w:rPr>
            </w:pPr>
            <w:r>
              <w:rPr>
                <w:bCs/>
                <w:sz w:val="22"/>
                <w:szCs w:val="22"/>
              </w:rPr>
              <w:lastRenderedPageBreak/>
              <w:t xml:space="preserve">Developing solutions and expert workforce planning advice and information focused on best practice methodologies, tools and techniques. </w:t>
            </w:r>
          </w:p>
          <w:p w14:paraId="70F6C551" w14:textId="77777777" w:rsidR="009A41BB" w:rsidRDefault="009A41BB" w:rsidP="002F021D">
            <w:pPr>
              <w:pStyle w:val="Header"/>
              <w:numPr>
                <w:ilvl w:val="0"/>
                <w:numId w:val="4"/>
              </w:numPr>
              <w:tabs>
                <w:tab w:val="clear" w:pos="4153"/>
                <w:tab w:val="clear" w:pos="8306"/>
              </w:tabs>
              <w:overflowPunct/>
              <w:autoSpaceDE/>
              <w:autoSpaceDN/>
              <w:adjustRightInd/>
              <w:spacing w:before="60" w:after="60"/>
              <w:ind w:right="340"/>
              <w:textAlignment w:val="auto"/>
              <w:rPr>
                <w:bCs/>
                <w:sz w:val="22"/>
                <w:szCs w:val="22"/>
              </w:rPr>
            </w:pPr>
            <w:r>
              <w:rPr>
                <w:bCs/>
                <w:sz w:val="22"/>
                <w:szCs w:val="22"/>
              </w:rPr>
              <w:t xml:space="preserve">Providing resourcing and recruitment services, including the management of the NSS Workforce Resource Team and redeployment. </w:t>
            </w:r>
          </w:p>
          <w:p w14:paraId="45FC9947" w14:textId="77777777" w:rsidR="009A41BB" w:rsidRDefault="009A41BB" w:rsidP="002F021D">
            <w:pPr>
              <w:pStyle w:val="Header"/>
              <w:numPr>
                <w:ilvl w:val="0"/>
                <w:numId w:val="5"/>
              </w:numPr>
              <w:tabs>
                <w:tab w:val="clear" w:pos="4153"/>
                <w:tab w:val="clear" w:pos="8306"/>
              </w:tabs>
              <w:spacing w:before="60" w:after="60"/>
              <w:ind w:right="340"/>
              <w:rPr>
                <w:sz w:val="22"/>
                <w:szCs w:val="22"/>
              </w:rPr>
            </w:pPr>
            <w:r>
              <w:rPr>
                <w:sz w:val="22"/>
                <w:szCs w:val="22"/>
              </w:rPr>
              <w:t xml:space="preserve">An </w:t>
            </w:r>
            <w:r w:rsidRPr="00B72C62">
              <w:rPr>
                <w:sz w:val="22"/>
                <w:szCs w:val="22"/>
              </w:rPr>
              <w:t>employee relations service which en</w:t>
            </w:r>
            <w:r>
              <w:rPr>
                <w:sz w:val="22"/>
                <w:szCs w:val="22"/>
              </w:rPr>
              <w:t>courages supports and develops partnership</w:t>
            </w:r>
            <w:r w:rsidRPr="00B72C62">
              <w:rPr>
                <w:sz w:val="22"/>
                <w:szCs w:val="22"/>
              </w:rPr>
              <w:t xml:space="preserve"> working arrangements </w:t>
            </w:r>
            <w:r>
              <w:rPr>
                <w:sz w:val="22"/>
                <w:szCs w:val="22"/>
              </w:rPr>
              <w:t xml:space="preserve">and the full involvement and engagement of </w:t>
            </w:r>
            <w:r w:rsidRPr="00B72C62">
              <w:rPr>
                <w:sz w:val="22"/>
                <w:szCs w:val="22"/>
              </w:rPr>
              <w:t>the trade unions, professional bodies and staff across the organisation</w:t>
            </w:r>
            <w:r>
              <w:rPr>
                <w:sz w:val="22"/>
                <w:szCs w:val="22"/>
              </w:rPr>
              <w:t xml:space="preserve">. </w:t>
            </w:r>
          </w:p>
          <w:p w14:paraId="06912585" w14:textId="77777777" w:rsidR="009A41BB" w:rsidRPr="0069510B" w:rsidRDefault="009A41BB" w:rsidP="002F021D">
            <w:pPr>
              <w:pStyle w:val="Header"/>
              <w:numPr>
                <w:ilvl w:val="0"/>
                <w:numId w:val="5"/>
              </w:numPr>
              <w:tabs>
                <w:tab w:val="clear" w:pos="4153"/>
                <w:tab w:val="clear" w:pos="8306"/>
              </w:tabs>
              <w:spacing w:before="60" w:after="60"/>
              <w:ind w:right="340"/>
              <w:rPr>
                <w:sz w:val="22"/>
                <w:szCs w:val="22"/>
              </w:rPr>
            </w:pPr>
            <w:r>
              <w:rPr>
                <w:sz w:val="22"/>
                <w:szCs w:val="22"/>
              </w:rPr>
              <w:t>Act as the Staff Governance C</w:t>
            </w:r>
            <w:r w:rsidRPr="0069510B">
              <w:rPr>
                <w:sz w:val="22"/>
                <w:szCs w:val="22"/>
              </w:rPr>
              <w:t>hampion</w:t>
            </w:r>
            <w:r>
              <w:rPr>
                <w:sz w:val="22"/>
                <w:szCs w:val="22"/>
              </w:rPr>
              <w:t xml:space="preserve"> for NSS. Developing and implementing</w:t>
            </w:r>
            <w:r w:rsidRPr="0069510B">
              <w:rPr>
                <w:sz w:val="22"/>
                <w:szCs w:val="22"/>
              </w:rPr>
              <w:t xml:space="preserve"> a Staff Governance Action Plan; through the consistent and robust implementation of the standard and developing and implementing Staff Survey Action Plans.  </w:t>
            </w:r>
          </w:p>
          <w:p w14:paraId="095901F0" w14:textId="77777777" w:rsidR="009A41BB" w:rsidRDefault="009A41BB" w:rsidP="002F021D">
            <w:pPr>
              <w:pStyle w:val="Header"/>
              <w:numPr>
                <w:ilvl w:val="0"/>
                <w:numId w:val="5"/>
              </w:numPr>
              <w:tabs>
                <w:tab w:val="clear" w:pos="4153"/>
                <w:tab w:val="clear" w:pos="8306"/>
              </w:tabs>
              <w:spacing w:before="60" w:after="60"/>
              <w:ind w:right="340"/>
              <w:rPr>
                <w:sz w:val="22"/>
                <w:szCs w:val="22"/>
              </w:rPr>
            </w:pPr>
            <w:r>
              <w:rPr>
                <w:sz w:val="22"/>
                <w:szCs w:val="22"/>
              </w:rPr>
              <w:t>HR and Organisational Development consultancy, interventions and programmes focused on achieving a more agile, efficient and effective organisation</w:t>
            </w:r>
            <w:r w:rsidR="00D76639">
              <w:rPr>
                <w:sz w:val="22"/>
                <w:szCs w:val="22"/>
              </w:rPr>
              <w:t>.</w:t>
            </w:r>
          </w:p>
          <w:p w14:paraId="36AC0484" w14:textId="77777777" w:rsidR="009A41BB" w:rsidRDefault="009A41BB" w:rsidP="002F021D">
            <w:pPr>
              <w:pStyle w:val="Header"/>
              <w:numPr>
                <w:ilvl w:val="0"/>
                <w:numId w:val="5"/>
              </w:numPr>
              <w:tabs>
                <w:tab w:val="clear" w:pos="4153"/>
                <w:tab w:val="clear" w:pos="8306"/>
              </w:tabs>
              <w:spacing w:before="60" w:after="60"/>
              <w:ind w:right="340"/>
              <w:rPr>
                <w:sz w:val="22"/>
                <w:szCs w:val="22"/>
              </w:rPr>
            </w:pPr>
            <w:r>
              <w:rPr>
                <w:sz w:val="22"/>
                <w:szCs w:val="22"/>
              </w:rPr>
              <w:t xml:space="preserve">Organisational learning and development programmes focused on the delivery of the organisations strategic objectives. </w:t>
            </w:r>
          </w:p>
          <w:p w14:paraId="00361BDE" w14:textId="77777777" w:rsidR="009A41BB" w:rsidRDefault="009A41BB" w:rsidP="002F021D">
            <w:pPr>
              <w:pStyle w:val="Header"/>
              <w:numPr>
                <w:ilvl w:val="0"/>
                <w:numId w:val="5"/>
              </w:numPr>
              <w:tabs>
                <w:tab w:val="clear" w:pos="4153"/>
                <w:tab w:val="clear" w:pos="8306"/>
              </w:tabs>
              <w:spacing w:before="60" w:after="60"/>
              <w:ind w:right="340"/>
              <w:rPr>
                <w:sz w:val="22"/>
                <w:szCs w:val="22"/>
              </w:rPr>
            </w:pPr>
            <w:r>
              <w:rPr>
                <w:sz w:val="22"/>
                <w:szCs w:val="22"/>
              </w:rPr>
              <w:t xml:space="preserve">Co-ordinating the implementation of all </w:t>
            </w:r>
            <w:r w:rsidRPr="00B72C62">
              <w:rPr>
                <w:sz w:val="22"/>
                <w:szCs w:val="22"/>
              </w:rPr>
              <w:t xml:space="preserve">national pay frameworks </w:t>
            </w:r>
            <w:r>
              <w:rPr>
                <w:sz w:val="22"/>
                <w:szCs w:val="22"/>
              </w:rPr>
              <w:t xml:space="preserve">and ensuring that these are </w:t>
            </w:r>
            <w:r w:rsidRPr="00B72C62">
              <w:rPr>
                <w:sz w:val="22"/>
                <w:szCs w:val="22"/>
              </w:rPr>
              <w:t>implem</w:t>
            </w:r>
            <w:r>
              <w:rPr>
                <w:sz w:val="22"/>
                <w:szCs w:val="22"/>
              </w:rPr>
              <w:t>ented fairly and consistently across the organisation.</w:t>
            </w:r>
          </w:p>
          <w:p w14:paraId="36D7B3F2" w14:textId="77777777" w:rsidR="009A41BB" w:rsidRDefault="009A41BB" w:rsidP="002F021D">
            <w:pPr>
              <w:pStyle w:val="Header"/>
              <w:numPr>
                <w:ilvl w:val="0"/>
                <w:numId w:val="5"/>
              </w:numPr>
              <w:tabs>
                <w:tab w:val="clear" w:pos="4153"/>
                <w:tab w:val="clear" w:pos="8306"/>
              </w:tabs>
              <w:spacing w:before="60" w:after="60"/>
              <w:ind w:left="714" w:right="340" w:hanging="357"/>
              <w:rPr>
                <w:sz w:val="22"/>
                <w:szCs w:val="22"/>
              </w:rPr>
            </w:pPr>
            <w:r>
              <w:rPr>
                <w:sz w:val="22"/>
                <w:szCs w:val="22"/>
              </w:rPr>
              <w:t xml:space="preserve">Providing expert advice on all pay, and grading issues along with job design, terms and conditions and employee benefits.  </w:t>
            </w:r>
          </w:p>
          <w:p w14:paraId="0C1F0969" w14:textId="77777777" w:rsidR="00E679D9" w:rsidRPr="00006325" w:rsidRDefault="009A41BB" w:rsidP="002F021D">
            <w:pPr>
              <w:pStyle w:val="Header"/>
              <w:numPr>
                <w:ilvl w:val="0"/>
                <w:numId w:val="5"/>
              </w:numPr>
              <w:tabs>
                <w:tab w:val="clear" w:pos="4153"/>
                <w:tab w:val="clear" w:pos="8306"/>
              </w:tabs>
              <w:spacing w:before="60" w:after="60"/>
              <w:ind w:right="340"/>
              <w:rPr>
                <w:bCs/>
                <w:sz w:val="22"/>
                <w:szCs w:val="22"/>
              </w:rPr>
            </w:pPr>
            <w:r>
              <w:rPr>
                <w:sz w:val="22"/>
                <w:szCs w:val="22"/>
              </w:rPr>
              <w:t xml:space="preserve">Ensuring </w:t>
            </w:r>
            <w:r w:rsidRPr="00525B0B">
              <w:rPr>
                <w:sz w:val="22"/>
                <w:szCs w:val="22"/>
              </w:rPr>
              <w:t>HR Policies that are developed and implemented in partnership, that are fit for purpose and meet the needs of the organisation.</w:t>
            </w:r>
          </w:p>
          <w:p w14:paraId="1DB8AF61" w14:textId="77777777" w:rsidR="00006325" w:rsidRDefault="00006325" w:rsidP="00006325">
            <w:pPr>
              <w:pStyle w:val="Header"/>
              <w:tabs>
                <w:tab w:val="clear" w:pos="4153"/>
                <w:tab w:val="clear" w:pos="8306"/>
              </w:tabs>
              <w:spacing w:before="60" w:after="60"/>
              <w:ind w:left="720" w:right="340"/>
              <w:rPr>
                <w:bCs/>
                <w:sz w:val="22"/>
                <w:szCs w:val="22"/>
              </w:rPr>
            </w:pPr>
          </w:p>
          <w:p w14:paraId="512CD27C" w14:textId="3BA39C81" w:rsidR="004F725D" w:rsidRDefault="004F725D" w:rsidP="004F725D">
            <w:pPr>
              <w:pStyle w:val="ListParagraph"/>
              <w:ind w:left="0"/>
              <w:rPr>
                <w:b/>
              </w:rPr>
            </w:pPr>
            <w:r w:rsidRPr="00D977C2">
              <w:rPr>
                <w:b/>
              </w:rPr>
              <w:t>People Solutions &amp; Experience</w:t>
            </w:r>
          </w:p>
          <w:p w14:paraId="4F1F121C" w14:textId="759EC3CB" w:rsidR="00D1119B" w:rsidRPr="002D577A" w:rsidRDefault="00D1119B" w:rsidP="00D1119B">
            <w:pPr>
              <w:pStyle w:val="Header1"/>
              <w:spacing w:before="120" w:after="120"/>
              <w:jc w:val="both"/>
              <w:rPr>
                <w:rFonts w:ascii="Arial" w:hAnsi="Arial" w:cs="Arial"/>
                <w:bCs/>
                <w:sz w:val="22"/>
                <w:szCs w:val="22"/>
              </w:rPr>
            </w:pPr>
            <w:r w:rsidRPr="002D577A">
              <w:rPr>
                <w:rFonts w:ascii="Arial" w:hAnsi="Arial" w:cs="Arial"/>
                <w:bCs/>
                <w:sz w:val="22"/>
                <w:szCs w:val="22"/>
              </w:rPr>
              <w:t xml:space="preserve">People Solutions &amp; Experience are Tier 1 of the NSS HR model, a </w:t>
            </w:r>
            <w:r w:rsidRPr="002D577A">
              <w:rPr>
                <w:rFonts w:ascii="Arial" w:hAnsi="Arial" w:cs="Arial"/>
                <w:sz w:val="22"/>
                <w:szCs w:val="22"/>
              </w:rPr>
              <w:t>proactive and professional HR service centre that provides managers with the tools, skills and solutions to enable effective management of their people. Tier 1 works closely with the HR centres of expertise, Healthy Working Lives, Organisational Effectiveness, People Insights, Performance &amp; Systems and the HR Business Partners in the successful de</w:t>
            </w:r>
            <w:r>
              <w:rPr>
                <w:rFonts w:ascii="Arial" w:hAnsi="Arial" w:cs="Arial"/>
                <w:sz w:val="22"/>
                <w:szCs w:val="22"/>
              </w:rPr>
              <w:t>l</w:t>
            </w:r>
            <w:r w:rsidRPr="002D577A">
              <w:rPr>
                <w:rFonts w:ascii="Arial" w:hAnsi="Arial" w:cs="Arial"/>
                <w:sz w:val="22"/>
                <w:szCs w:val="22"/>
              </w:rPr>
              <w:t xml:space="preserve">ivery of its three core services; HR Assist; Recruitment and Case Management. </w:t>
            </w:r>
          </w:p>
          <w:p w14:paraId="24140C84" w14:textId="66CA3D40" w:rsidR="004F725D" w:rsidRPr="00006325" w:rsidRDefault="004F725D" w:rsidP="004F725D">
            <w:pPr>
              <w:rPr>
                <w:sz w:val="22"/>
                <w:szCs w:val="22"/>
              </w:rPr>
            </w:pPr>
            <w:r w:rsidRPr="00006325">
              <w:rPr>
                <w:sz w:val="22"/>
                <w:szCs w:val="22"/>
              </w:rPr>
              <w:t>People Solutions &amp; Experience is about enabling individual people solutions that meet the needs of the business in a compliance framework. It is about HR practices and processes and the way in which these are taken forward. The analysis of people issues feeds into leadership and learning interventions, guidance for managers and process simplification. People Solutions &amp; Experience will provide managers with the tools and skills, through a coaching approach to manage people better. This will be a proactive HR service</w:t>
            </w:r>
            <w:r w:rsidR="00D1119B">
              <w:rPr>
                <w:sz w:val="22"/>
                <w:szCs w:val="22"/>
              </w:rPr>
              <w:t>,</w:t>
            </w:r>
            <w:r w:rsidRPr="00006325">
              <w:rPr>
                <w:sz w:val="22"/>
                <w:szCs w:val="22"/>
              </w:rPr>
              <w:t xml:space="preserve"> which analyses data</w:t>
            </w:r>
            <w:r w:rsidR="00172AD9">
              <w:rPr>
                <w:sz w:val="22"/>
                <w:szCs w:val="22"/>
              </w:rPr>
              <w:t xml:space="preserve">, </w:t>
            </w:r>
            <w:r w:rsidRPr="00006325">
              <w:rPr>
                <w:sz w:val="22"/>
                <w:szCs w:val="22"/>
              </w:rPr>
              <w:t>contacts managers in advance and ask</w:t>
            </w:r>
            <w:r w:rsidR="00172AD9">
              <w:rPr>
                <w:sz w:val="22"/>
                <w:szCs w:val="22"/>
              </w:rPr>
              <w:t>s</w:t>
            </w:r>
            <w:r w:rsidRPr="00006325">
              <w:rPr>
                <w:sz w:val="22"/>
                <w:szCs w:val="22"/>
              </w:rPr>
              <w:t xml:space="preserve"> if they need help. </w:t>
            </w:r>
          </w:p>
          <w:p w14:paraId="3030D9AE" w14:textId="77777777" w:rsidR="004F725D" w:rsidRPr="00006325" w:rsidRDefault="004F725D" w:rsidP="004F725D">
            <w:pPr>
              <w:rPr>
                <w:sz w:val="22"/>
                <w:szCs w:val="22"/>
              </w:rPr>
            </w:pPr>
          </w:p>
          <w:p w14:paraId="2631B2FC" w14:textId="77777777" w:rsidR="00E679D9" w:rsidRDefault="004F725D" w:rsidP="00006325">
            <w:pPr>
              <w:rPr>
                <w:sz w:val="22"/>
                <w:szCs w:val="22"/>
              </w:rPr>
            </w:pPr>
            <w:r w:rsidRPr="00006325">
              <w:rPr>
                <w:sz w:val="22"/>
                <w:szCs w:val="22"/>
              </w:rPr>
              <w:t>There are strong links to enabling managers to be compassionate leaders, making the right decisions and delivering people solutions in the right way, through a case management approach. People Solutions &amp; Experience will include HR Assist. This is the first contact with HR, other than HR Connect, and will require highly skilled HR professional staff, able to resolve most issues at first point of contact and provide high quality professional advice and triage all calls into HR.</w:t>
            </w:r>
          </w:p>
          <w:p w14:paraId="5D1BA4C0" w14:textId="58072C0C" w:rsidR="003D2A36" w:rsidRPr="00E679D9" w:rsidRDefault="003D2A36" w:rsidP="00006325">
            <w:pPr>
              <w:rPr>
                <w:bCs/>
                <w:sz w:val="22"/>
                <w:szCs w:val="22"/>
              </w:rPr>
            </w:pPr>
          </w:p>
        </w:tc>
      </w:tr>
    </w:tbl>
    <w:p w14:paraId="0A0AC6D6" w14:textId="77777777" w:rsidR="007048C8" w:rsidRPr="00FD09AC" w:rsidRDefault="007048C8" w:rsidP="00890646">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D09AC" w14:paraId="1035F6A0" w14:textId="77777777" w:rsidTr="69C712AB">
        <w:tc>
          <w:tcPr>
            <w:tcW w:w="10456" w:type="dxa"/>
          </w:tcPr>
          <w:p w14:paraId="5A7AAE92" w14:textId="0E4B9452" w:rsidR="007048C8" w:rsidRDefault="007048C8" w:rsidP="00890646">
            <w:pPr>
              <w:rPr>
                <w:b/>
                <w:sz w:val="22"/>
                <w:szCs w:val="22"/>
              </w:rPr>
            </w:pPr>
            <w:r w:rsidRPr="00FD09AC">
              <w:rPr>
                <w:b/>
                <w:sz w:val="22"/>
                <w:szCs w:val="22"/>
              </w:rPr>
              <w:t>6.   KEY RESULT AREAS</w:t>
            </w:r>
          </w:p>
          <w:p w14:paraId="2F880509" w14:textId="77777777" w:rsidR="00D04139" w:rsidRPr="00FD09AC" w:rsidRDefault="00D04139" w:rsidP="00C9513A">
            <w:pPr>
              <w:pStyle w:val="CommentText"/>
              <w:rPr>
                <w:sz w:val="22"/>
                <w:szCs w:val="22"/>
              </w:rPr>
            </w:pPr>
          </w:p>
        </w:tc>
      </w:tr>
      <w:tr w:rsidR="007048C8" w:rsidRPr="00FD09AC" w14:paraId="7D4BED56" w14:textId="77777777" w:rsidTr="69C712AB">
        <w:tc>
          <w:tcPr>
            <w:tcW w:w="10456" w:type="dxa"/>
          </w:tcPr>
          <w:p w14:paraId="4E6E8781" w14:textId="39EEF0AC" w:rsidR="00927650" w:rsidRDefault="005C3373" w:rsidP="00070225">
            <w:pPr>
              <w:pStyle w:val="ListParagraph"/>
              <w:numPr>
                <w:ilvl w:val="0"/>
                <w:numId w:val="20"/>
              </w:numPr>
              <w:spacing w:beforeAutospacing="1" w:afterAutospacing="1"/>
              <w:rPr>
                <w:sz w:val="22"/>
                <w:szCs w:val="22"/>
              </w:rPr>
            </w:pPr>
            <w:r>
              <w:rPr>
                <w:sz w:val="22"/>
                <w:szCs w:val="22"/>
              </w:rPr>
              <w:t>Update and maintain all</w:t>
            </w:r>
            <w:r w:rsidR="00E37DAF" w:rsidRPr="393DA5CF">
              <w:rPr>
                <w:sz w:val="22"/>
                <w:szCs w:val="22"/>
              </w:rPr>
              <w:t xml:space="preserve"> </w:t>
            </w:r>
            <w:r w:rsidR="00ED524D" w:rsidRPr="393DA5CF">
              <w:rPr>
                <w:sz w:val="22"/>
                <w:szCs w:val="22"/>
              </w:rPr>
              <w:t xml:space="preserve">electronic filing from the HR Service Now </w:t>
            </w:r>
            <w:r w:rsidR="00C10215" w:rsidRPr="393DA5CF">
              <w:rPr>
                <w:sz w:val="22"/>
                <w:szCs w:val="22"/>
              </w:rPr>
              <w:t xml:space="preserve">and </w:t>
            </w:r>
            <w:proofErr w:type="spellStart"/>
            <w:r w:rsidR="00C10215" w:rsidRPr="393DA5CF">
              <w:rPr>
                <w:sz w:val="22"/>
                <w:szCs w:val="22"/>
              </w:rPr>
              <w:t>ePortal</w:t>
            </w:r>
            <w:proofErr w:type="spellEnd"/>
            <w:r w:rsidR="00C10215" w:rsidRPr="393DA5CF">
              <w:rPr>
                <w:sz w:val="22"/>
                <w:szCs w:val="22"/>
              </w:rPr>
              <w:t xml:space="preserve"> </w:t>
            </w:r>
            <w:r w:rsidR="00ED524D" w:rsidRPr="393DA5CF">
              <w:rPr>
                <w:sz w:val="22"/>
                <w:szCs w:val="22"/>
              </w:rPr>
              <w:t>system</w:t>
            </w:r>
            <w:r w:rsidR="00C10215" w:rsidRPr="393DA5CF">
              <w:rPr>
                <w:sz w:val="22"/>
                <w:szCs w:val="22"/>
              </w:rPr>
              <w:t>s</w:t>
            </w:r>
            <w:r w:rsidR="00ED524D" w:rsidRPr="393DA5CF">
              <w:rPr>
                <w:sz w:val="22"/>
                <w:szCs w:val="22"/>
              </w:rPr>
              <w:t xml:space="preserve"> which will include a range of </w:t>
            </w:r>
            <w:r w:rsidR="00E37DAF" w:rsidRPr="393DA5CF">
              <w:rPr>
                <w:sz w:val="22"/>
                <w:szCs w:val="22"/>
              </w:rPr>
              <w:t xml:space="preserve">changes to terms and conditions e.g. </w:t>
            </w:r>
            <w:r w:rsidR="00ED524D" w:rsidRPr="393DA5CF">
              <w:rPr>
                <w:sz w:val="22"/>
                <w:szCs w:val="22"/>
              </w:rPr>
              <w:t>Line Manager changes</w:t>
            </w:r>
            <w:r w:rsidR="00E37DAF" w:rsidRPr="393DA5CF">
              <w:rPr>
                <w:sz w:val="22"/>
                <w:szCs w:val="22"/>
              </w:rPr>
              <w:t>, change of working patter</w:t>
            </w:r>
            <w:r w:rsidR="00376C56" w:rsidRPr="393DA5CF">
              <w:rPr>
                <w:sz w:val="22"/>
                <w:szCs w:val="22"/>
              </w:rPr>
              <w:t xml:space="preserve">n, </w:t>
            </w:r>
            <w:r w:rsidR="00C9513A">
              <w:rPr>
                <w:sz w:val="22"/>
                <w:szCs w:val="22"/>
              </w:rPr>
              <w:t xml:space="preserve">contractual amendments, </w:t>
            </w:r>
            <w:r w:rsidR="00ED524D" w:rsidRPr="393DA5CF">
              <w:rPr>
                <w:sz w:val="22"/>
                <w:szCs w:val="22"/>
              </w:rPr>
              <w:t>parental leave updates</w:t>
            </w:r>
            <w:r w:rsidR="00376C56" w:rsidRPr="393DA5CF">
              <w:rPr>
                <w:sz w:val="22"/>
                <w:szCs w:val="22"/>
              </w:rPr>
              <w:t>,</w:t>
            </w:r>
            <w:r w:rsidR="00ED524D" w:rsidRPr="393DA5CF">
              <w:rPr>
                <w:sz w:val="22"/>
                <w:szCs w:val="22"/>
              </w:rPr>
              <w:t xml:space="preserve"> and </w:t>
            </w:r>
            <w:r w:rsidR="00E37DAF" w:rsidRPr="393DA5CF">
              <w:rPr>
                <w:sz w:val="22"/>
                <w:szCs w:val="22"/>
              </w:rPr>
              <w:t>fixed term contract extensions.</w:t>
            </w:r>
          </w:p>
          <w:p w14:paraId="06513CBE" w14:textId="0B5C034C" w:rsidR="00C10215" w:rsidRPr="002275DC" w:rsidRDefault="00E37DAF" w:rsidP="00070225">
            <w:pPr>
              <w:pStyle w:val="ListParagraph"/>
              <w:numPr>
                <w:ilvl w:val="0"/>
                <w:numId w:val="20"/>
              </w:numPr>
              <w:overflowPunct/>
              <w:autoSpaceDE/>
              <w:autoSpaceDN/>
              <w:adjustRightInd/>
              <w:spacing w:before="100" w:beforeAutospacing="1" w:after="100" w:afterAutospacing="1"/>
              <w:contextualSpacing/>
              <w:textAlignment w:val="auto"/>
              <w:rPr>
                <w:rFonts w:eastAsia="Arial"/>
                <w:sz w:val="22"/>
                <w:szCs w:val="22"/>
              </w:rPr>
            </w:pPr>
            <w:r w:rsidRPr="393DA5CF">
              <w:rPr>
                <w:sz w:val="22"/>
                <w:szCs w:val="22"/>
              </w:rPr>
              <w:t xml:space="preserve">Organise and maintain the upkeep </w:t>
            </w:r>
            <w:r w:rsidR="00ED524D" w:rsidRPr="393DA5CF">
              <w:rPr>
                <w:sz w:val="22"/>
                <w:szCs w:val="22"/>
              </w:rPr>
              <w:t xml:space="preserve">of all the electronic </w:t>
            </w:r>
            <w:r w:rsidRPr="393DA5CF">
              <w:rPr>
                <w:sz w:val="22"/>
                <w:szCs w:val="22"/>
              </w:rPr>
              <w:t xml:space="preserve">staff personal files, ensuring that all necessary information is quickly and easily accessible and confidential records and documents are dealt with in accordance with the GDPR, Data Protection Act and NSS policies on Record Management. </w:t>
            </w:r>
          </w:p>
          <w:p w14:paraId="0351D871" w14:textId="0DFC92E6" w:rsidR="003C7525" w:rsidRDefault="000710CB" w:rsidP="00070225">
            <w:pPr>
              <w:pStyle w:val="ListParagraph"/>
              <w:numPr>
                <w:ilvl w:val="0"/>
                <w:numId w:val="20"/>
              </w:numPr>
              <w:overflowPunct/>
              <w:autoSpaceDE/>
              <w:autoSpaceDN/>
              <w:adjustRightInd/>
              <w:spacing w:after="160" w:line="259" w:lineRule="auto"/>
              <w:contextualSpacing/>
              <w:textAlignment w:val="auto"/>
              <w:rPr>
                <w:sz w:val="22"/>
                <w:szCs w:val="22"/>
              </w:rPr>
            </w:pPr>
            <w:r>
              <w:rPr>
                <w:sz w:val="22"/>
                <w:szCs w:val="22"/>
              </w:rPr>
              <w:t xml:space="preserve">Log </w:t>
            </w:r>
            <w:r w:rsidR="003C7525" w:rsidRPr="69C712AB">
              <w:rPr>
                <w:sz w:val="22"/>
                <w:szCs w:val="22"/>
              </w:rPr>
              <w:t xml:space="preserve">calls from the Forms Handling Portal to Service Now, supporting the HR Officers to manage and prioritise calls and workload to meet required deadlines, </w:t>
            </w:r>
            <w:proofErr w:type="spellStart"/>
            <w:r w:rsidR="003C7525" w:rsidRPr="69C712AB">
              <w:rPr>
                <w:sz w:val="22"/>
                <w:szCs w:val="22"/>
              </w:rPr>
              <w:t>eg</w:t>
            </w:r>
            <w:proofErr w:type="spellEnd"/>
            <w:r w:rsidR="003C7525" w:rsidRPr="69C712AB">
              <w:rPr>
                <w:sz w:val="22"/>
                <w:szCs w:val="22"/>
              </w:rPr>
              <w:t xml:space="preserve">, payroll cut off dates. </w:t>
            </w:r>
          </w:p>
          <w:p w14:paraId="70E94D9A" w14:textId="6DE99A30" w:rsidR="00E37DAF" w:rsidRDefault="00A5795D" w:rsidP="00070225">
            <w:pPr>
              <w:pStyle w:val="ListParagraph"/>
              <w:numPr>
                <w:ilvl w:val="0"/>
                <w:numId w:val="20"/>
              </w:numPr>
              <w:overflowPunct/>
              <w:autoSpaceDE/>
              <w:autoSpaceDN/>
              <w:adjustRightInd/>
              <w:spacing w:after="160" w:line="259" w:lineRule="auto"/>
              <w:contextualSpacing/>
              <w:textAlignment w:val="auto"/>
              <w:rPr>
                <w:sz w:val="22"/>
                <w:szCs w:val="22"/>
              </w:rPr>
            </w:pPr>
            <w:r>
              <w:rPr>
                <w:sz w:val="22"/>
                <w:szCs w:val="22"/>
              </w:rPr>
              <w:t>Maintain and p</w:t>
            </w:r>
            <w:r w:rsidR="00E37DAF">
              <w:rPr>
                <w:sz w:val="22"/>
                <w:szCs w:val="22"/>
              </w:rPr>
              <w:t>rovide d</w:t>
            </w:r>
            <w:r w:rsidR="00E37DAF" w:rsidRPr="00E37DAF">
              <w:rPr>
                <w:sz w:val="22"/>
                <w:szCs w:val="22"/>
              </w:rPr>
              <w:t xml:space="preserve">ata entry </w:t>
            </w:r>
            <w:r>
              <w:rPr>
                <w:sz w:val="22"/>
                <w:szCs w:val="22"/>
              </w:rPr>
              <w:t xml:space="preserve">support </w:t>
            </w:r>
            <w:r w:rsidR="00E37DAF" w:rsidRPr="00E37DAF">
              <w:rPr>
                <w:sz w:val="22"/>
                <w:szCs w:val="22"/>
              </w:rPr>
              <w:t xml:space="preserve">onto </w:t>
            </w:r>
            <w:r>
              <w:rPr>
                <w:sz w:val="22"/>
                <w:szCs w:val="22"/>
              </w:rPr>
              <w:t xml:space="preserve">various electronic systems and databases e.g. Excel, </w:t>
            </w:r>
            <w:r w:rsidR="00E37DAF">
              <w:rPr>
                <w:sz w:val="22"/>
                <w:szCs w:val="22"/>
              </w:rPr>
              <w:t>ensuring accuracy of data collation and records</w:t>
            </w:r>
            <w:r>
              <w:rPr>
                <w:sz w:val="22"/>
                <w:szCs w:val="22"/>
              </w:rPr>
              <w:t xml:space="preserve">, in accordance with NSS Policies on Record Management. </w:t>
            </w:r>
          </w:p>
          <w:p w14:paraId="1784576F" w14:textId="77777777" w:rsidR="00073F49" w:rsidRPr="00E623AF" w:rsidRDefault="00073F49" w:rsidP="00073F49">
            <w:pPr>
              <w:pStyle w:val="ListParagraph"/>
              <w:numPr>
                <w:ilvl w:val="0"/>
                <w:numId w:val="20"/>
              </w:numPr>
              <w:rPr>
                <w:sz w:val="22"/>
                <w:szCs w:val="22"/>
              </w:rPr>
            </w:pPr>
            <w:r w:rsidRPr="00E623AF">
              <w:rPr>
                <w:sz w:val="22"/>
                <w:szCs w:val="22"/>
              </w:rPr>
              <w:t>Ensuring that all data</w:t>
            </w:r>
            <w:r>
              <w:rPr>
                <w:sz w:val="22"/>
                <w:szCs w:val="22"/>
              </w:rPr>
              <w:t xml:space="preserve"> administration</w:t>
            </w:r>
            <w:r w:rsidRPr="00E623AF">
              <w:rPr>
                <w:sz w:val="22"/>
                <w:szCs w:val="22"/>
              </w:rPr>
              <w:t xml:space="preserve"> matters are dealt with efficiently and consistently, in accordance with both HR and Corporate Records Management procedures.</w:t>
            </w:r>
          </w:p>
          <w:p w14:paraId="5EF72D4E" w14:textId="77777777" w:rsidR="00073F49" w:rsidRDefault="00073F49" w:rsidP="00073F49">
            <w:pPr>
              <w:pStyle w:val="ListParagraph"/>
              <w:numPr>
                <w:ilvl w:val="0"/>
                <w:numId w:val="20"/>
              </w:numPr>
              <w:tabs>
                <w:tab w:val="left" w:pos="318"/>
              </w:tabs>
              <w:overflowPunct/>
              <w:autoSpaceDE/>
              <w:autoSpaceDN/>
              <w:adjustRightInd/>
              <w:spacing w:before="100" w:beforeAutospacing="1" w:after="100" w:afterAutospacing="1"/>
              <w:ind w:right="709"/>
              <w:contextualSpacing/>
              <w:textAlignment w:val="auto"/>
              <w:rPr>
                <w:sz w:val="22"/>
                <w:szCs w:val="22"/>
              </w:rPr>
            </w:pPr>
            <w:r w:rsidRPr="00A5795D">
              <w:rPr>
                <w:sz w:val="22"/>
                <w:szCs w:val="22"/>
              </w:rPr>
              <w:t xml:space="preserve">Act as </w:t>
            </w:r>
            <w:r>
              <w:rPr>
                <w:sz w:val="22"/>
                <w:szCs w:val="22"/>
              </w:rPr>
              <w:t xml:space="preserve">a point of contact, with the HR officers </w:t>
            </w:r>
            <w:r w:rsidRPr="00A5795D">
              <w:rPr>
                <w:sz w:val="22"/>
                <w:szCs w:val="22"/>
              </w:rPr>
              <w:t xml:space="preserve">for all internal and external telephony queries </w:t>
            </w:r>
            <w:r>
              <w:rPr>
                <w:sz w:val="22"/>
                <w:szCs w:val="22"/>
              </w:rPr>
              <w:t xml:space="preserve">into HR Assist </w:t>
            </w:r>
            <w:r w:rsidRPr="00A5795D">
              <w:rPr>
                <w:sz w:val="22"/>
                <w:szCs w:val="22"/>
              </w:rPr>
              <w:t>and deal with</w:t>
            </w:r>
            <w:r>
              <w:rPr>
                <w:sz w:val="22"/>
                <w:szCs w:val="22"/>
              </w:rPr>
              <w:t xml:space="preserve"> the calls with</w:t>
            </w:r>
            <w:r w:rsidRPr="00A5795D">
              <w:rPr>
                <w:sz w:val="22"/>
                <w:szCs w:val="22"/>
              </w:rPr>
              <w:t xml:space="preserve">in </w:t>
            </w:r>
            <w:r>
              <w:rPr>
                <w:sz w:val="22"/>
                <w:szCs w:val="22"/>
              </w:rPr>
              <w:t xml:space="preserve">the </w:t>
            </w:r>
            <w:r w:rsidRPr="00A5795D">
              <w:rPr>
                <w:sz w:val="22"/>
                <w:szCs w:val="22"/>
              </w:rPr>
              <w:t>agreed timescales.</w:t>
            </w:r>
          </w:p>
          <w:p w14:paraId="16863114" w14:textId="4D7FA990" w:rsidR="00E37DAF" w:rsidRDefault="00927650" w:rsidP="00070225">
            <w:pPr>
              <w:pStyle w:val="ListParagraph"/>
              <w:numPr>
                <w:ilvl w:val="0"/>
                <w:numId w:val="20"/>
              </w:numPr>
              <w:overflowPunct/>
              <w:autoSpaceDE/>
              <w:autoSpaceDN/>
              <w:adjustRightInd/>
              <w:spacing w:after="160" w:line="259" w:lineRule="auto"/>
              <w:contextualSpacing/>
              <w:textAlignment w:val="auto"/>
              <w:rPr>
                <w:sz w:val="22"/>
                <w:szCs w:val="22"/>
              </w:rPr>
            </w:pPr>
            <w:r>
              <w:rPr>
                <w:sz w:val="22"/>
                <w:szCs w:val="22"/>
              </w:rPr>
              <w:t>S</w:t>
            </w:r>
            <w:r w:rsidR="00E37DAF" w:rsidRPr="00E37DAF">
              <w:rPr>
                <w:sz w:val="22"/>
                <w:szCs w:val="22"/>
              </w:rPr>
              <w:t xml:space="preserve">upport </w:t>
            </w:r>
            <w:r w:rsidR="00E37DAF">
              <w:rPr>
                <w:sz w:val="22"/>
                <w:szCs w:val="22"/>
              </w:rPr>
              <w:t xml:space="preserve">the </w:t>
            </w:r>
            <w:r w:rsidR="00E37DAF" w:rsidRPr="00E37DAF">
              <w:rPr>
                <w:sz w:val="22"/>
                <w:szCs w:val="22"/>
              </w:rPr>
              <w:t xml:space="preserve">HR </w:t>
            </w:r>
            <w:r w:rsidR="00E37DAF">
              <w:rPr>
                <w:sz w:val="22"/>
                <w:szCs w:val="22"/>
              </w:rPr>
              <w:t>O</w:t>
            </w:r>
            <w:r w:rsidR="00E37DAF" w:rsidRPr="00E37DAF">
              <w:rPr>
                <w:sz w:val="22"/>
                <w:szCs w:val="22"/>
              </w:rPr>
              <w:t>fficers</w:t>
            </w:r>
            <w:r w:rsidR="004041C3">
              <w:rPr>
                <w:sz w:val="22"/>
                <w:szCs w:val="22"/>
              </w:rPr>
              <w:t xml:space="preserve"> by </w:t>
            </w:r>
            <w:proofErr w:type="spellStart"/>
            <w:r w:rsidR="00B17352">
              <w:rPr>
                <w:sz w:val="22"/>
                <w:szCs w:val="22"/>
              </w:rPr>
              <w:t>actioning</w:t>
            </w:r>
            <w:proofErr w:type="spellEnd"/>
            <w:r w:rsidR="002E208D">
              <w:rPr>
                <w:sz w:val="22"/>
                <w:szCs w:val="22"/>
              </w:rPr>
              <w:t xml:space="preserve"> </w:t>
            </w:r>
            <w:r w:rsidR="005C3373">
              <w:rPr>
                <w:sz w:val="22"/>
                <w:szCs w:val="22"/>
              </w:rPr>
              <w:t>a</w:t>
            </w:r>
            <w:r w:rsidR="00A5795D">
              <w:rPr>
                <w:sz w:val="22"/>
                <w:szCs w:val="22"/>
              </w:rPr>
              <w:t>dmin</w:t>
            </w:r>
            <w:r w:rsidR="00EF0876">
              <w:rPr>
                <w:sz w:val="22"/>
                <w:szCs w:val="22"/>
              </w:rPr>
              <w:t>istrative</w:t>
            </w:r>
            <w:r w:rsidR="00A5795D">
              <w:rPr>
                <w:sz w:val="22"/>
                <w:szCs w:val="22"/>
              </w:rPr>
              <w:t xml:space="preserve"> </w:t>
            </w:r>
            <w:r w:rsidR="00E37DAF">
              <w:rPr>
                <w:sz w:val="22"/>
                <w:szCs w:val="22"/>
              </w:rPr>
              <w:t xml:space="preserve">based </w:t>
            </w:r>
            <w:r w:rsidR="00A5795D">
              <w:rPr>
                <w:sz w:val="22"/>
                <w:szCs w:val="22"/>
              </w:rPr>
              <w:t>calls</w:t>
            </w:r>
            <w:r w:rsidR="00B17352">
              <w:rPr>
                <w:sz w:val="22"/>
                <w:szCs w:val="22"/>
              </w:rPr>
              <w:t xml:space="preserve"> </w:t>
            </w:r>
            <w:r w:rsidR="00A5795D">
              <w:rPr>
                <w:sz w:val="22"/>
                <w:szCs w:val="22"/>
              </w:rPr>
              <w:t xml:space="preserve">raised </w:t>
            </w:r>
            <w:r w:rsidR="00E37DAF">
              <w:rPr>
                <w:sz w:val="22"/>
                <w:szCs w:val="22"/>
              </w:rPr>
              <w:t xml:space="preserve">through the </w:t>
            </w:r>
            <w:r w:rsidR="00A5795D">
              <w:rPr>
                <w:sz w:val="22"/>
                <w:szCs w:val="22"/>
              </w:rPr>
              <w:t xml:space="preserve">HR </w:t>
            </w:r>
            <w:r w:rsidR="00E37DAF">
              <w:rPr>
                <w:sz w:val="22"/>
                <w:szCs w:val="22"/>
              </w:rPr>
              <w:t>call logging system</w:t>
            </w:r>
            <w:r w:rsidR="00B17352">
              <w:rPr>
                <w:sz w:val="22"/>
                <w:szCs w:val="22"/>
              </w:rPr>
              <w:t>,</w:t>
            </w:r>
            <w:r w:rsidR="00EF0876">
              <w:rPr>
                <w:sz w:val="22"/>
                <w:szCs w:val="22"/>
              </w:rPr>
              <w:t xml:space="preserve"> e.g. Mortgage Reference requests</w:t>
            </w:r>
            <w:r>
              <w:rPr>
                <w:sz w:val="22"/>
                <w:szCs w:val="22"/>
              </w:rPr>
              <w:t xml:space="preserve">, </w:t>
            </w:r>
            <w:r w:rsidR="00477FA1">
              <w:rPr>
                <w:sz w:val="22"/>
                <w:szCs w:val="22"/>
              </w:rPr>
              <w:t xml:space="preserve">Employment Reference requests </w:t>
            </w:r>
            <w:r w:rsidR="00B17352">
              <w:rPr>
                <w:sz w:val="22"/>
                <w:szCs w:val="22"/>
              </w:rPr>
              <w:t xml:space="preserve">ensuring </w:t>
            </w:r>
            <w:r>
              <w:rPr>
                <w:sz w:val="22"/>
                <w:szCs w:val="22"/>
              </w:rPr>
              <w:t>work</w:t>
            </w:r>
            <w:r w:rsidR="00B17352">
              <w:rPr>
                <w:sz w:val="22"/>
                <w:szCs w:val="22"/>
              </w:rPr>
              <w:t xml:space="preserve"> is completed</w:t>
            </w:r>
            <w:r>
              <w:rPr>
                <w:sz w:val="22"/>
                <w:szCs w:val="22"/>
              </w:rPr>
              <w:t xml:space="preserve"> </w:t>
            </w:r>
            <w:r w:rsidR="00A5795D">
              <w:rPr>
                <w:sz w:val="22"/>
                <w:szCs w:val="22"/>
              </w:rPr>
              <w:t>within the agreed HR SLA</w:t>
            </w:r>
          </w:p>
          <w:p w14:paraId="573A6504" w14:textId="4CF270A1" w:rsidR="00EF0876" w:rsidRDefault="00EF0876" w:rsidP="00070225">
            <w:pPr>
              <w:pStyle w:val="ListParagraph"/>
              <w:numPr>
                <w:ilvl w:val="0"/>
                <w:numId w:val="20"/>
              </w:numPr>
              <w:tabs>
                <w:tab w:val="left" w:pos="318"/>
              </w:tabs>
              <w:overflowPunct/>
              <w:autoSpaceDE/>
              <w:autoSpaceDN/>
              <w:adjustRightInd/>
              <w:spacing w:after="160" w:line="259" w:lineRule="auto"/>
              <w:ind w:right="709"/>
              <w:contextualSpacing/>
              <w:textAlignment w:val="auto"/>
              <w:rPr>
                <w:sz w:val="22"/>
                <w:szCs w:val="22"/>
              </w:rPr>
            </w:pPr>
            <w:r w:rsidRPr="00EF0876">
              <w:rPr>
                <w:sz w:val="22"/>
                <w:szCs w:val="22"/>
              </w:rPr>
              <w:t xml:space="preserve">Assist </w:t>
            </w:r>
            <w:r w:rsidR="00FA49A3">
              <w:rPr>
                <w:sz w:val="22"/>
                <w:szCs w:val="22"/>
              </w:rPr>
              <w:t xml:space="preserve">in the administrative and data aspects </w:t>
            </w:r>
            <w:r w:rsidRPr="00EF0876">
              <w:rPr>
                <w:sz w:val="22"/>
                <w:szCs w:val="22"/>
              </w:rPr>
              <w:t xml:space="preserve">with </w:t>
            </w:r>
            <w:r w:rsidR="00FA49A3" w:rsidRPr="00EF0876">
              <w:rPr>
                <w:sz w:val="22"/>
                <w:szCs w:val="22"/>
              </w:rPr>
              <w:t>short-term</w:t>
            </w:r>
            <w:r w:rsidRPr="00EF0876">
              <w:rPr>
                <w:sz w:val="22"/>
                <w:szCs w:val="22"/>
              </w:rPr>
              <w:t xml:space="preserve"> projects as required by the HR Advisor to support continuous improvement and new way of working initiatives.</w:t>
            </w:r>
          </w:p>
          <w:p w14:paraId="14C0C2CC" w14:textId="6B0858E3" w:rsidR="00EF0876" w:rsidRDefault="00EF0876" w:rsidP="00070225">
            <w:pPr>
              <w:pStyle w:val="ListParagraph"/>
              <w:numPr>
                <w:ilvl w:val="0"/>
                <w:numId w:val="20"/>
              </w:numPr>
              <w:tabs>
                <w:tab w:val="left" w:pos="318"/>
              </w:tabs>
              <w:overflowPunct/>
              <w:autoSpaceDE/>
              <w:autoSpaceDN/>
              <w:adjustRightInd/>
              <w:spacing w:after="160" w:line="259" w:lineRule="auto"/>
              <w:ind w:right="709"/>
              <w:contextualSpacing/>
              <w:textAlignment w:val="auto"/>
              <w:rPr>
                <w:sz w:val="22"/>
                <w:szCs w:val="22"/>
              </w:rPr>
            </w:pPr>
            <w:r w:rsidRPr="00EF0876">
              <w:rPr>
                <w:sz w:val="22"/>
                <w:szCs w:val="22"/>
              </w:rPr>
              <w:t xml:space="preserve">Provide cover </w:t>
            </w:r>
            <w:r w:rsidR="00C9513A">
              <w:rPr>
                <w:sz w:val="22"/>
                <w:szCs w:val="22"/>
              </w:rPr>
              <w:t xml:space="preserve">for appropriate </w:t>
            </w:r>
            <w:r w:rsidR="00073F49">
              <w:rPr>
                <w:sz w:val="22"/>
                <w:szCs w:val="22"/>
              </w:rPr>
              <w:t xml:space="preserve">administrative </w:t>
            </w:r>
            <w:r w:rsidR="00C9513A">
              <w:rPr>
                <w:sz w:val="22"/>
                <w:szCs w:val="22"/>
              </w:rPr>
              <w:t>ta</w:t>
            </w:r>
            <w:r w:rsidR="00070225">
              <w:rPr>
                <w:sz w:val="22"/>
                <w:szCs w:val="22"/>
              </w:rPr>
              <w:t>s</w:t>
            </w:r>
            <w:r w:rsidR="00C9513A">
              <w:rPr>
                <w:sz w:val="22"/>
                <w:szCs w:val="22"/>
              </w:rPr>
              <w:t xml:space="preserve">ks </w:t>
            </w:r>
            <w:r w:rsidRPr="00EF0876">
              <w:rPr>
                <w:sz w:val="22"/>
                <w:szCs w:val="22"/>
              </w:rPr>
              <w:t>within the HR Assist team</w:t>
            </w:r>
            <w:r w:rsidR="00073F49">
              <w:rPr>
                <w:sz w:val="22"/>
                <w:szCs w:val="22"/>
              </w:rPr>
              <w:t>,</w:t>
            </w:r>
            <w:r w:rsidRPr="00EF0876">
              <w:rPr>
                <w:sz w:val="22"/>
                <w:szCs w:val="22"/>
              </w:rPr>
              <w:t xml:space="preserve"> as and when require</w:t>
            </w:r>
            <w:r w:rsidR="00C9513A">
              <w:rPr>
                <w:sz w:val="22"/>
                <w:szCs w:val="22"/>
              </w:rPr>
              <w:t xml:space="preserve">d. </w:t>
            </w:r>
            <w:r w:rsidRPr="00EF0876">
              <w:rPr>
                <w:sz w:val="22"/>
                <w:szCs w:val="22"/>
              </w:rPr>
              <w:t xml:space="preserve">  </w:t>
            </w:r>
          </w:p>
          <w:p w14:paraId="3A46FCD1" w14:textId="28C5CD3D" w:rsidR="00073F49" w:rsidRPr="00EF0876" w:rsidRDefault="00073F49" w:rsidP="00070225">
            <w:pPr>
              <w:pStyle w:val="ListParagraph"/>
              <w:numPr>
                <w:ilvl w:val="0"/>
                <w:numId w:val="20"/>
              </w:numPr>
              <w:tabs>
                <w:tab w:val="left" w:pos="318"/>
              </w:tabs>
              <w:overflowPunct/>
              <w:autoSpaceDE/>
              <w:autoSpaceDN/>
              <w:adjustRightInd/>
              <w:spacing w:after="160" w:line="259" w:lineRule="auto"/>
              <w:ind w:right="709"/>
              <w:contextualSpacing/>
              <w:textAlignment w:val="auto"/>
              <w:rPr>
                <w:sz w:val="22"/>
                <w:szCs w:val="22"/>
              </w:rPr>
            </w:pPr>
            <w:r w:rsidRPr="00EF0876">
              <w:rPr>
                <w:sz w:val="22"/>
                <w:szCs w:val="22"/>
              </w:rPr>
              <w:t>Provide general administrative support to other staff within HR Assist and provide resilience to other areas within People Solutions and Experience as required.</w:t>
            </w:r>
          </w:p>
          <w:p w14:paraId="4945293D" w14:textId="651204EA" w:rsidR="00322A57" w:rsidRPr="002275DC" w:rsidRDefault="00322A57" w:rsidP="002275DC">
            <w:pPr>
              <w:tabs>
                <w:tab w:val="left" w:pos="318"/>
              </w:tabs>
              <w:overflowPunct/>
              <w:autoSpaceDE/>
              <w:autoSpaceDN/>
              <w:adjustRightInd/>
              <w:spacing w:after="160" w:line="259" w:lineRule="auto"/>
              <w:ind w:right="709"/>
              <w:contextualSpacing/>
              <w:textAlignment w:val="auto"/>
              <w:rPr>
                <w:sz w:val="22"/>
                <w:szCs w:val="22"/>
              </w:rPr>
            </w:pPr>
          </w:p>
        </w:tc>
      </w:tr>
      <w:tr w:rsidR="00C91416" w:rsidRPr="00FD09AC" w14:paraId="0BF5DCCA" w14:textId="77777777" w:rsidTr="69C712AB">
        <w:tc>
          <w:tcPr>
            <w:tcW w:w="10456" w:type="dxa"/>
          </w:tcPr>
          <w:p w14:paraId="64DCF6D3" w14:textId="77777777" w:rsidR="00C91416" w:rsidRPr="00D76639" w:rsidRDefault="00C91416" w:rsidP="00D76639">
            <w:pPr>
              <w:pStyle w:val="NoSpacing"/>
              <w:rPr>
                <w:sz w:val="22"/>
                <w:szCs w:val="22"/>
              </w:rPr>
            </w:pPr>
          </w:p>
        </w:tc>
      </w:tr>
    </w:tbl>
    <w:p w14:paraId="7223E694" w14:textId="77777777" w:rsidR="007048C8" w:rsidRDefault="007048C8" w:rsidP="00890646">
      <w:pPr>
        <w:rPr>
          <w:sz w:val="22"/>
          <w:szCs w:val="22"/>
        </w:rPr>
      </w:pPr>
    </w:p>
    <w:p w14:paraId="6651BA9E" w14:textId="77777777" w:rsidR="00D76639" w:rsidRDefault="00D76639" w:rsidP="00890646">
      <w:pPr>
        <w:rPr>
          <w:sz w:val="22"/>
          <w:szCs w:val="22"/>
        </w:rPr>
      </w:pPr>
    </w:p>
    <w:p w14:paraId="68712D2B" w14:textId="77777777" w:rsidR="00D76639" w:rsidRDefault="00D76639" w:rsidP="00890646">
      <w:pPr>
        <w:rPr>
          <w:sz w:val="22"/>
          <w:szCs w:val="22"/>
        </w:rPr>
      </w:pPr>
    </w:p>
    <w:p w14:paraId="58DEA86E" w14:textId="77777777" w:rsidR="00D76639" w:rsidRPr="00FD09AC" w:rsidRDefault="00D76639" w:rsidP="00890646">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D09AC" w14:paraId="47113CCD" w14:textId="77777777" w:rsidTr="009A41BB">
        <w:tc>
          <w:tcPr>
            <w:tcW w:w="10456" w:type="dxa"/>
          </w:tcPr>
          <w:p w14:paraId="70F06DAF" w14:textId="77777777" w:rsidR="007048C8" w:rsidRPr="00FD09AC" w:rsidRDefault="007048C8" w:rsidP="00890646">
            <w:pPr>
              <w:rPr>
                <w:b/>
                <w:sz w:val="22"/>
                <w:szCs w:val="22"/>
              </w:rPr>
            </w:pPr>
            <w:r w:rsidRPr="00FD09AC">
              <w:rPr>
                <w:b/>
                <w:sz w:val="22"/>
                <w:szCs w:val="22"/>
              </w:rPr>
              <w:t>7.   ASSIGNMENT AND REVIEW OF WORK and DECISIONS AND JUDGEMENTS</w:t>
            </w:r>
          </w:p>
          <w:p w14:paraId="52ACB7BA" w14:textId="77777777" w:rsidR="00012989" w:rsidRPr="00FD09AC" w:rsidRDefault="00012989" w:rsidP="00890646">
            <w:pPr>
              <w:rPr>
                <w:sz w:val="22"/>
                <w:szCs w:val="22"/>
              </w:rPr>
            </w:pPr>
          </w:p>
        </w:tc>
      </w:tr>
      <w:tr w:rsidR="007048C8" w:rsidRPr="00FD09AC" w14:paraId="40D532EB" w14:textId="77777777" w:rsidTr="009A41BB">
        <w:tc>
          <w:tcPr>
            <w:tcW w:w="10456" w:type="dxa"/>
          </w:tcPr>
          <w:p w14:paraId="1C8A4C1B" w14:textId="590FC2F3" w:rsidR="00EF0876" w:rsidRPr="00E00BC8" w:rsidRDefault="00C9513A" w:rsidP="00EF0876">
            <w:pPr>
              <w:tabs>
                <w:tab w:val="left" w:pos="709"/>
              </w:tabs>
              <w:rPr>
                <w:sz w:val="22"/>
                <w:szCs w:val="22"/>
              </w:rPr>
            </w:pPr>
            <w:r>
              <w:rPr>
                <w:sz w:val="22"/>
                <w:szCs w:val="22"/>
              </w:rPr>
              <w:t>The postholder’s w</w:t>
            </w:r>
            <w:r w:rsidR="0016253F">
              <w:rPr>
                <w:sz w:val="22"/>
                <w:szCs w:val="22"/>
              </w:rPr>
              <w:t xml:space="preserve">ork activities are </w:t>
            </w:r>
            <w:r w:rsidR="001A72C3">
              <w:rPr>
                <w:sz w:val="22"/>
                <w:szCs w:val="22"/>
              </w:rPr>
              <w:t>generated from calls logged through Service Now and telephone enquiries and through</w:t>
            </w:r>
            <w:r w:rsidR="00EF0876">
              <w:rPr>
                <w:sz w:val="22"/>
                <w:szCs w:val="22"/>
              </w:rPr>
              <w:t xml:space="preserve"> regular discussion</w:t>
            </w:r>
            <w:r w:rsidR="00EF0876" w:rsidRPr="00E00BC8">
              <w:rPr>
                <w:sz w:val="22"/>
                <w:szCs w:val="22"/>
              </w:rPr>
              <w:t xml:space="preserve"> with the </w:t>
            </w:r>
            <w:r w:rsidR="00EF0876">
              <w:rPr>
                <w:sz w:val="22"/>
                <w:szCs w:val="22"/>
              </w:rPr>
              <w:t>HR Officer</w:t>
            </w:r>
            <w:r>
              <w:rPr>
                <w:sz w:val="22"/>
                <w:szCs w:val="22"/>
              </w:rPr>
              <w:t>s</w:t>
            </w:r>
            <w:r w:rsidR="001A72C3">
              <w:rPr>
                <w:sz w:val="22"/>
                <w:szCs w:val="22"/>
              </w:rPr>
              <w:t xml:space="preserve"> and</w:t>
            </w:r>
            <w:r>
              <w:rPr>
                <w:sz w:val="22"/>
                <w:szCs w:val="22"/>
              </w:rPr>
              <w:t xml:space="preserve"> guided by the </w:t>
            </w:r>
            <w:r w:rsidR="001A72C3">
              <w:rPr>
                <w:sz w:val="22"/>
                <w:szCs w:val="22"/>
              </w:rPr>
              <w:t>HR Adviso</w:t>
            </w:r>
            <w:r>
              <w:rPr>
                <w:sz w:val="22"/>
                <w:szCs w:val="22"/>
              </w:rPr>
              <w:t>r</w:t>
            </w:r>
            <w:r w:rsidR="00EF0876" w:rsidRPr="00E00BC8">
              <w:rPr>
                <w:sz w:val="22"/>
                <w:szCs w:val="22"/>
              </w:rPr>
              <w:t>.  The post-holder identifies the main areas requiring attention on a day-to-day basis and prioritises work acco</w:t>
            </w:r>
            <w:r w:rsidR="005D0695">
              <w:rPr>
                <w:sz w:val="22"/>
                <w:szCs w:val="22"/>
              </w:rPr>
              <w:t>rdingly, using their initiative</w:t>
            </w:r>
            <w:r w:rsidR="001A72C3">
              <w:rPr>
                <w:sz w:val="22"/>
                <w:szCs w:val="22"/>
              </w:rPr>
              <w:t>,</w:t>
            </w:r>
            <w:r w:rsidR="005D0695">
              <w:rPr>
                <w:sz w:val="22"/>
                <w:szCs w:val="22"/>
              </w:rPr>
              <w:t xml:space="preserve"> </w:t>
            </w:r>
            <w:r w:rsidR="001A72C3">
              <w:rPr>
                <w:sz w:val="22"/>
                <w:szCs w:val="22"/>
              </w:rPr>
              <w:t>seeking guidance from HR Advisor, if required</w:t>
            </w:r>
            <w:r w:rsidR="005D0695">
              <w:rPr>
                <w:sz w:val="22"/>
                <w:szCs w:val="22"/>
              </w:rPr>
              <w:t xml:space="preserve">. </w:t>
            </w:r>
          </w:p>
          <w:p w14:paraId="00965824" w14:textId="77777777" w:rsidR="00EF0876" w:rsidRPr="00E00BC8" w:rsidRDefault="00EF0876" w:rsidP="00EF0876">
            <w:pPr>
              <w:rPr>
                <w:sz w:val="22"/>
                <w:szCs w:val="22"/>
              </w:rPr>
            </w:pPr>
          </w:p>
          <w:p w14:paraId="22C016A0" w14:textId="1C871EDA" w:rsidR="00EF0876" w:rsidRPr="00E00BC8" w:rsidRDefault="00EF0876" w:rsidP="00EF0876">
            <w:pPr>
              <w:spacing w:after="200"/>
              <w:rPr>
                <w:sz w:val="22"/>
                <w:szCs w:val="22"/>
              </w:rPr>
            </w:pPr>
            <w:r w:rsidRPr="00E00BC8">
              <w:rPr>
                <w:sz w:val="22"/>
                <w:szCs w:val="22"/>
              </w:rPr>
              <w:t xml:space="preserve">The post-holder will follow NSS and </w:t>
            </w:r>
            <w:r w:rsidR="001A72C3">
              <w:rPr>
                <w:sz w:val="22"/>
                <w:szCs w:val="22"/>
              </w:rPr>
              <w:t>HR</w:t>
            </w:r>
            <w:r w:rsidRPr="00E00BC8">
              <w:rPr>
                <w:sz w:val="22"/>
                <w:szCs w:val="22"/>
              </w:rPr>
              <w:t xml:space="preserve"> administration procedures</w:t>
            </w:r>
            <w:r>
              <w:rPr>
                <w:sz w:val="22"/>
                <w:szCs w:val="22"/>
              </w:rPr>
              <w:t xml:space="preserve"> and a</w:t>
            </w:r>
            <w:r w:rsidRPr="00E00BC8">
              <w:rPr>
                <w:sz w:val="22"/>
                <w:szCs w:val="22"/>
              </w:rPr>
              <w:t>dvice and guidance is available from</w:t>
            </w:r>
            <w:r>
              <w:rPr>
                <w:sz w:val="22"/>
                <w:szCs w:val="22"/>
              </w:rPr>
              <w:t xml:space="preserve"> the</w:t>
            </w:r>
            <w:r w:rsidRPr="00E00BC8">
              <w:rPr>
                <w:sz w:val="22"/>
                <w:szCs w:val="22"/>
              </w:rPr>
              <w:t xml:space="preserve"> </w:t>
            </w:r>
            <w:r w:rsidR="002A5253">
              <w:rPr>
                <w:sz w:val="22"/>
                <w:szCs w:val="22"/>
              </w:rPr>
              <w:t>HR Advisor</w:t>
            </w:r>
            <w:r w:rsidRPr="00E00BC8">
              <w:rPr>
                <w:sz w:val="22"/>
                <w:szCs w:val="22"/>
              </w:rPr>
              <w:t>, if required.</w:t>
            </w:r>
          </w:p>
          <w:p w14:paraId="53CF234F" w14:textId="77777777" w:rsidR="00172AD9" w:rsidRDefault="00EF0876" w:rsidP="005D0695">
            <w:pPr>
              <w:tabs>
                <w:tab w:val="left" w:pos="709"/>
              </w:tabs>
              <w:rPr>
                <w:sz w:val="22"/>
                <w:szCs w:val="22"/>
              </w:rPr>
            </w:pPr>
            <w:r w:rsidRPr="00E00BC8">
              <w:rPr>
                <w:sz w:val="22"/>
                <w:szCs w:val="22"/>
              </w:rPr>
              <w:t xml:space="preserve">The post-holder </w:t>
            </w:r>
            <w:r w:rsidR="002A5253">
              <w:rPr>
                <w:sz w:val="22"/>
                <w:szCs w:val="22"/>
              </w:rPr>
              <w:t xml:space="preserve">is expected to </w:t>
            </w:r>
            <w:r w:rsidRPr="00E00BC8">
              <w:rPr>
                <w:sz w:val="22"/>
                <w:szCs w:val="22"/>
              </w:rPr>
              <w:t>continuously review his/her own work to ensure satisfactory standards are maintained. The post-holder is expected to anticipate, resolve and take the decision to escalate problems arising from day to day work</w:t>
            </w:r>
            <w:r w:rsidR="005D0695">
              <w:rPr>
                <w:sz w:val="22"/>
                <w:szCs w:val="22"/>
              </w:rPr>
              <w:t>.</w:t>
            </w:r>
            <w:r w:rsidR="002A5253">
              <w:rPr>
                <w:sz w:val="22"/>
                <w:szCs w:val="22"/>
              </w:rPr>
              <w:t xml:space="preserve"> </w:t>
            </w:r>
            <w:r w:rsidR="002A5253" w:rsidRPr="00E00BC8">
              <w:rPr>
                <w:sz w:val="22"/>
                <w:szCs w:val="22"/>
              </w:rPr>
              <w:t xml:space="preserve">Work is appraised and reviewed by the line manager on an on-going basis. </w:t>
            </w:r>
          </w:p>
          <w:p w14:paraId="778D09F4" w14:textId="77777777" w:rsidR="00172AD9" w:rsidRDefault="00172AD9" w:rsidP="005D0695">
            <w:pPr>
              <w:tabs>
                <w:tab w:val="left" w:pos="709"/>
              </w:tabs>
              <w:rPr>
                <w:sz w:val="22"/>
                <w:szCs w:val="22"/>
              </w:rPr>
            </w:pPr>
          </w:p>
          <w:p w14:paraId="78C3CA73" w14:textId="77777777" w:rsidR="00172AD9" w:rsidRPr="007A3325" w:rsidRDefault="005D0695" w:rsidP="00172AD9">
            <w:pPr>
              <w:overflowPunct/>
              <w:autoSpaceDE/>
              <w:adjustRightInd/>
              <w:textAlignment w:val="auto"/>
              <w:rPr>
                <w:sz w:val="22"/>
                <w:szCs w:val="22"/>
              </w:rPr>
            </w:pPr>
            <w:r>
              <w:rPr>
                <w:sz w:val="22"/>
                <w:szCs w:val="22"/>
              </w:rPr>
              <w:t xml:space="preserve"> </w:t>
            </w:r>
            <w:r w:rsidR="00172AD9" w:rsidRPr="007A3325">
              <w:rPr>
                <w:sz w:val="22"/>
                <w:szCs w:val="22"/>
              </w:rPr>
              <w:t xml:space="preserve">The postholder will agree their objectives and personal development plan with the </w:t>
            </w:r>
            <w:r w:rsidR="00172AD9">
              <w:rPr>
                <w:sz w:val="22"/>
                <w:szCs w:val="22"/>
              </w:rPr>
              <w:t xml:space="preserve">HR Advisor </w:t>
            </w:r>
            <w:r w:rsidR="00172AD9" w:rsidRPr="007A3325">
              <w:rPr>
                <w:sz w:val="22"/>
                <w:szCs w:val="22"/>
              </w:rPr>
              <w:t>and will participate in mid-year and annual performance review meeting</w:t>
            </w:r>
            <w:r w:rsidR="00172AD9">
              <w:rPr>
                <w:sz w:val="22"/>
                <w:szCs w:val="22"/>
              </w:rPr>
              <w:t>s throughout the year and</w:t>
            </w:r>
            <w:r w:rsidR="00172AD9" w:rsidRPr="007A3325">
              <w:rPr>
                <w:sz w:val="22"/>
                <w:szCs w:val="22"/>
              </w:rPr>
              <w:t xml:space="preserve"> in line with the NSS Performance Review/Appraisal process.</w:t>
            </w:r>
          </w:p>
          <w:p w14:paraId="3B8A39B9" w14:textId="77777777" w:rsidR="00012989" w:rsidRPr="00FD09AC" w:rsidRDefault="00012989" w:rsidP="005D0695">
            <w:pPr>
              <w:overflowPunct/>
              <w:autoSpaceDE/>
              <w:adjustRightInd/>
              <w:textAlignment w:val="auto"/>
              <w:rPr>
                <w:b/>
                <w:sz w:val="22"/>
                <w:szCs w:val="22"/>
              </w:rPr>
            </w:pPr>
          </w:p>
        </w:tc>
      </w:tr>
    </w:tbl>
    <w:p w14:paraId="4E0F2A80" w14:textId="77777777" w:rsidR="007048C8" w:rsidRPr="00FD09AC" w:rsidRDefault="007048C8" w:rsidP="00890646">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FD09AC" w14:paraId="0A74AAA8" w14:textId="77777777" w:rsidTr="009A41BB">
        <w:tc>
          <w:tcPr>
            <w:tcW w:w="10456" w:type="dxa"/>
          </w:tcPr>
          <w:p w14:paraId="0A0391CE" w14:textId="77777777" w:rsidR="007048C8" w:rsidRDefault="007048C8" w:rsidP="00890646">
            <w:pPr>
              <w:rPr>
                <w:b/>
                <w:sz w:val="22"/>
                <w:szCs w:val="22"/>
              </w:rPr>
            </w:pPr>
            <w:r w:rsidRPr="00FD09AC">
              <w:rPr>
                <w:b/>
                <w:sz w:val="22"/>
                <w:szCs w:val="22"/>
              </w:rPr>
              <w:t>8.   COMMUNICATIONS AND RELATIONSHIPS</w:t>
            </w:r>
          </w:p>
          <w:p w14:paraId="06D3EC09" w14:textId="77777777" w:rsidR="00C9513A" w:rsidRDefault="00C9513A" w:rsidP="00890646">
            <w:pPr>
              <w:rPr>
                <w:sz w:val="22"/>
                <w:szCs w:val="22"/>
              </w:rPr>
            </w:pPr>
          </w:p>
          <w:p w14:paraId="3FD62B56" w14:textId="77777777" w:rsidR="00172AD9" w:rsidRPr="00006325" w:rsidRDefault="00172AD9" w:rsidP="00172AD9">
            <w:pPr>
              <w:pStyle w:val="Heading3"/>
              <w:numPr>
                <w:ilvl w:val="12"/>
                <w:numId w:val="0"/>
              </w:numPr>
              <w:rPr>
                <w:i w:val="0"/>
                <w:sz w:val="22"/>
                <w:szCs w:val="22"/>
              </w:rPr>
            </w:pPr>
            <w:r w:rsidRPr="00006325">
              <w:rPr>
                <w:i w:val="0"/>
                <w:sz w:val="22"/>
                <w:szCs w:val="22"/>
              </w:rPr>
              <w:t>Skills</w:t>
            </w:r>
          </w:p>
          <w:p w14:paraId="16496B85" w14:textId="77777777" w:rsidR="00172AD9" w:rsidRPr="00B622D6" w:rsidRDefault="00172AD9" w:rsidP="00172AD9">
            <w:pPr>
              <w:numPr>
                <w:ilvl w:val="12"/>
                <w:numId w:val="0"/>
              </w:numPr>
              <w:rPr>
                <w:sz w:val="22"/>
                <w:szCs w:val="22"/>
              </w:rPr>
            </w:pPr>
          </w:p>
          <w:p w14:paraId="19AE88AA" w14:textId="77777777" w:rsidR="00172AD9" w:rsidRDefault="00172AD9" w:rsidP="00172AD9">
            <w:pPr>
              <w:numPr>
                <w:ilvl w:val="0"/>
                <w:numId w:val="3"/>
              </w:numPr>
              <w:rPr>
                <w:sz w:val="22"/>
                <w:szCs w:val="22"/>
              </w:rPr>
            </w:pPr>
            <w:r w:rsidRPr="005D0695">
              <w:rPr>
                <w:sz w:val="22"/>
                <w:szCs w:val="22"/>
              </w:rPr>
              <w:t>Provides clarity on a wide range of HR administration</w:t>
            </w:r>
            <w:r>
              <w:rPr>
                <w:sz w:val="22"/>
                <w:szCs w:val="22"/>
              </w:rPr>
              <w:t xml:space="preserve"> and system tasks such as the recording of Fit Notes, Parental Leave queries, Records of Discussions, loss of access to Turas and </w:t>
            </w:r>
            <w:proofErr w:type="spellStart"/>
            <w:r>
              <w:rPr>
                <w:sz w:val="22"/>
                <w:szCs w:val="22"/>
              </w:rPr>
              <w:t>eESS</w:t>
            </w:r>
            <w:proofErr w:type="spellEnd"/>
            <w:r>
              <w:rPr>
                <w:sz w:val="22"/>
                <w:szCs w:val="22"/>
              </w:rPr>
              <w:t xml:space="preserve">. </w:t>
            </w:r>
          </w:p>
          <w:p w14:paraId="57BD8FD6" w14:textId="77777777" w:rsidR="00172AD9" w:rsidRPr="005D0695" w:rsidRDefault="00172AD9" w:rsidP="00172AD9">
            <w:pPr>
              <w:numPr>
                <w:ilvl w:val="0"/>
                <w:numId w:val="3"/>
              </w:numPr>
              <w:rPr>
                <w:sz w:val="22"/>
                <w:szCs w:val="22"/>
              </w:rPr>
            </w:pPr>
            <w:r w:rsidRPr="005D0695">
              <w:rPr>
                <w:sz w:val="22"/>
                <w:szCs w:val="22"/>
              </w:rPr>
              <w:t xml:space="preserve">Provides, receives and understands information in relation to </w:t>
            </w:r>
            <w:r>
              <w:rPr>
                <w:sz w:val="22"/>
                <w:szCs w:val="22"/>
              </w:rPr>
              <w:t>aspects of the employee lifecycle</w:t>
            </w:r>
            <w:r w:rsidRPr="005D0695">
              <w:rPr>
                <w:sz w:val="22"/>
                <w:szCs w:val="22"/>
              </w:rPr>
              <w:t xml:space="preserve"> and personal records</w:t>
            </w:r>
            <w:r>
              <w:rPr>
                <w:sz w:val="22"/>
                <w:szCs w:val="22"/>
              </w:rPr>
              <w:t>.</w:t>
            </w:r>
          </w:p>
          <w:p w14:paraId="1E43F9C8" w14:textId="77777777" w:rsidR="00172AD9" w:rsidRPr="00B622D6" w:rsidRDefault="00172AD9" w:rsidP="00172AD9">
            <w:pPr>
              <w:numPr>
                <w:ilvl w:val="0"/>
                <w:numId w:val="3"/>
              </w:numPr>
              <w:rPr>
                <w:sz w:val="22"/>
                <w:szCs w:val="22"/>
              </w:rPr>
            </w:pPr>
            <w:r w:rsidRPr="00B622D6">
              <w:rPr>
                <w:sz w:val="22"/>
                <w:szCs w:val="22"/>
              </w:rPr>
              <w:t xml:space="preserve">Communicates information </w:t>
            </w:r>
            <w:r>
              <w:rPr>
                <w:sz w:val="22"/>
                <w:szCs w:val="22"/>
              </w:rPr>
              <w:t xml:space="preserve">with </w:t>
            </w:r>
            <w:r w:rsidRPr="00B622D6">
              <w:rPr>
                <w:sz w:val="22"/>
                <w:szCs w:val="22"/>
              </w:rPr>
              <w:t>at all levels</w:t>
            </w:r>
            <w:r>
              <w:rPr>
                <w:sz w:val="22"/>
                <w:szCs w:val="22"/>
              </w:rPr>
              <w:t xml:space="preserve"> and, signposting staff to HR Connect, providing support in the use of the Notification of Change Portal, liaising with payroll to ensure </w:t>
            </w:r>
            <w:proofErr w:type="spellStart"/>
            <w:r>
              <w:rPr>
                <w:sz w:val="22"/>
                <w:szCs w:val="22"/>
              </w:rPr>
              <w:t>eESS</w:t>
            </w:r>
            <w:proofErr w:type="spellEnd"/>
            <w:r>
              <w:rPr>
                <w:sz w:val="22"/>
                <w:szCs w:val="22"/>
              </w:rPr>
              <w:t xml:space="preserve"> updates/changes have been received through the worklist. </w:t>
            </w:r>
          </w:p>
          <w:p w14:paraId="30D23CDB" w14:textId="0C75772D" w:rsidR="00172AD9" w:rsidRDefault="00172AD9" w:rsidP="00172AD9">
            <w:pPr>
              <w:numPr>
                <w:ilvl w:val="0"/>
                <w:numId w:val="3"/>
              </w:numPr>
              <w:rPr>
                <w:sz w:val="22"/>
                <w:szCs w:val="22"/>
              </w:rPr>
            </w:pPr>
            <w:r w:rsidRPr="00B622D6">
              <w:rPr>
                <w:sz w:val="22"/>
                <w:szCs w:val="22"/>
              </w:rPr>
              <w:t xml:space="preserve">Demonstrates good interpersonal skills when dealing with a range of customers at all levels within </w:t>
            </w:r>
            <w:r>
              <w:rPr>
                <w:sz w:val="22"/>
                <w:szCs w:val="22"/>
              </w:rPr>
              <w:t xml:space="preserve">NSS and PHS.  </w:t>
            </w:r>
          </w:p>
          <w:p w14:paraId="1169B61E" w14:textId="779CBFDA" w:rsidR="00172AD9" w:rsidRPr="00B622D6" w:rsidRDefault="00172AD9" w:rsidP="00172AD9">
            <w:pPr>
              <w:numPr>
                <w:ilvl w:val="0"/>
                <w:numId w:val="3"/>
              </w:numPr>
              <w:rPr>
                <w:sz w:val="22"/>
                <w:szCs w:val="22"/>
              </w:rPr>
            </w:pPr>
            <w:r>
              <w:rPr>
                <w:sz w:val="22"/>
                <w:szCs w:val="22"/>
              </w:rPr>
              <w:t>Strong customer focus and a solutions based approach</w:t>
            </w:r>
            <w:r w:rsidR="00D1119B">
              <w:rPr>
                <w:sz w:val="22"/>
                <w:szCs w:val="22"/>
              </w:rPr>
              <w:t>.</w:t>
            </w:r>
          </w:p>
          <w:p w14:paraId="26FB20D4" w14:textId="1240179A" w:rsidR="00172AD9" w:rsidRPr="00172AD9" w:rsidRDefault="00172AD9" w:rsidP="00890646">
            <w:pPr>
              <w:rPr>
                <w:b/>
                <w:sz w:val="22"/>
                <w:szCs w:val="22"/>
              </w:rPr>
            </w:pPr>
          </w:p>
          <w:p w14:paraId="36DE5521" w14:textId="3636C49B" w:rsidR="00172AD9" w:rsidRPr="00FD09AC" w:rsidRDefault="00172AD9" w:rsidP="00890646">
            <w:pPr>
              <w:rPr>
                <w:sz w:val="22"/>
                <w:szCs w:val="22"/>
              </w:rPr>
            </w:pPr>
          </w:p>
        </w:tc>
      </w:tr>
      <w:tr w:rsidR="007048C8" w:rsidRPr="00B622D6" w14:paraId="0F99E771" w14:textId="77777777" w:rsidTr="009A41BB">
        <w:tc>
          <w:tcPr>
            <w:tcW w:w="10456" w:type="dxa"/>
          </w:tcPr>
          <w:p w14:paraId="68579743" w14:textId="08EBDD97" w:rsidR="005D0695" w:rsidRDefault="005D0695" w:rsidP="005D0695">
            <w:pPr>
              <w:pStyle w:val="Heading3"/>
              <w:rPr>
                <w:i w:val="0"/>
                <w:sz w:val="22"/>
                <w:szCs w:val="22"/>
              </w:rPr>
            </w:pPr>
            <w:r w:rsidRPr="00006325">
              <w:rPr>
                <w:i w:val="0"/>
                <w:sz w:val="22"/>
                <w:szCs w:val="22"/>
              </w:rPr>
              <w:t>Relationships</w:t>
            </w:r>
          </w:p>
          <w:p w14:paraId="5BA09144" w14:textId="77777777" w:rsidR="00172AD9" w:rsidRPr="00172AD9" w:rsidRDefault="00172AD9" w:rsidP="00172AD9"/>
          <w:p w14:paraId="1A4AF187" w14:textId="5F92F28B" w:rsidR="005D0695" w:rsidRPr="00172AD9" w:rsidRDefault="005D0695" w:rsidP="005D0695">
            <w:pPr>
              <w:pStyle w:val="Heading3"/>
              <w:rPr>
                <w:i w:val="0"/>
                <w:iCs w:val="0"/>
                <w:sz w:val="22"/>
                <w:szCs w:val="22"/>
              </w:rPr>
            </w:pPr>
            <w:r w:rsidRPr="00172AD9">
              <w:rPr>
                <w:i w:val="0"/>
                <w:sz w:val="22"/>
                <w:szCs w:val="22"/>
              </w:rPr>
              <w:t>Internal</w:t>
            </w:r>
            <w:r w:rsidR="00C9513A" w:rsidRPr="00172AD9">
              <w:rPr>
                <w:i w:val="0"/>
                <w:sz w:val="22"/>
                <w:szCs w:val="22"/>
              </w:rPr>
              <w:t xml:space="preserve"> </w:t>
            </w:r>
          </w:p>
          <w:p w14:paraId="482099F0" w14:textId="77777777" w:rsidR="005D0695" w:rsidRPr="005D0695" w:rsidRDefault="005D0695" w:rsidP="005D0695">
            <w:pPr>
              <w:ind w:left="66"/>
              <w:rPr>
                <w:sz w:val="22"/>
                <w:szCs w:val="22"/>
              </w:rPr>
            </w:pPr>
          </w:p>
          <w:p w14:paraId="25BE7A7C" w14:textId="7658D243" w:rsidR="005D0695" w:rsidRPr="005D0695" w:rsidRDefault="005D0695" w:rsidP="005D0695">
            <w:pPr>
              <w:rPr>
                <w:sz w:val="22"/>
                <w:szCs w:val="22"/>
              </w:rPr>
            </w:pPr>
            <w:r w:rsidRPr="005D0695">
              <w:rPr>
                <w:sz w:val="22"/>
                <w:szCs w:val="22"/>
              </w:rPr>
              <w:t xml:space="preserve">The post-holder will work with members of staff across the various groups within NSS/HR, and as such verbal communication and </w:t>
            </w:r>
            <w:r w:rsidR="00C9513A">
              <w:rPr>
                <w:sz w:val="22"/>
                <w:szCs w:val="22"/>
              </w:rPr>
              <w:t xml:space="preserve">good </w:t>
            </w:r>
            <w:r w:rsidRPr="005D0695">
              <w:rPr>
                <w:sz w:val="22"/>
                <w:szCs w:val="22"/>
              </w:rPr>
              <w:t>interpersonal skills are essential.</w:t>
            </w:r>
          </w:p>
          <w:p w14:paraId="176DA8E9" w14:textId="77777777" w:rsidR="005D0695" w:rsidRPr="005D0695" w:rsidRDefault="005D0695" w:rsidP="005D0695">
            <w:pPr>
              <w:rPr>
                <w:sz w:val="22"/>
                <w:szCs w:val="22"/>
              </w:rPr>
            </w:pPr>
          </w:p>
          <w:p w14:paraId="64F5BF85" w14:textId="50E70424" w:rsidR="005D0695" w:rsidRPr="005D0695" w:rsidRDefault="005D0695" w:rsidP="005D0695">
            <w:pPr>
              <w:spacing w:after="200"/>
              <w:rPr>
                <w:sz w:val="22"/>
                <w:szCs w:val="22"/>
              </w:rPr>
            </w:pPr>
            <w:r w:rsidRPr="005D0695">
              <w:rPr>
                <w:sz w:val="22"/>
                <w:szCs w:val="22"/>
              </w:rPr>
              <w:t xml:space="preserve">There is also face-to-face communication, email, and telephone contact with all </w:t>
            </w:r>
            <w:r>
              <w:rPr>
                <w:sz w:val="22"/>
                <w:szCs w:val="22"/>
              </w:rPr>
              <w:t xml:space="preserve">areas and levels within HR </w:t>
            </w:r>
            <w:r w:rsidRPr="005D0695">
              <w:rPr>
                <w:sz w:val="22"/>
                <w:szCs w:val="22"/>
              </w:rPr>
              <w:t>and also regular contact with various departments within NSS e.g. Payroll, DaS.</w:t>
            </w:r>
            <w:r w:rsidR="00C9513A" w:rsidRPr="00006325">
              <w:rPr>
                <w:sz w:val="22"/>
                <w:szCs w:val="22"/>
              </w:rPr>
              <w:t xml:space="preserve"> The postholder is required to develop ongoing robust working relationships with a variety of internal</w:t>
            </w:r>
            <w:r w:rsidR="00C9513A">
              <w:rPr>
                <w:sz w:val="22"/>
                <w:szCs w:val="22"/>
              </w:rPr>
              <w:t xml:space="preserve"> roles.</w:t>
            </w:r>
          </w:p>
          <w:p w14:paraId="39292FAA" w14:textId="1D764376" w:rsidR="005D0695" w:rsidRPr="00E00BC8" w:rsidRDefault="005D0695" w:rsidP="005D0695">
            <w:pPr>
              <w:rPr>
                <w:sz w:val="22"/>
                <w:szCs w:val="22"/>
              </w:rPr>
            </w:pPr>
            <w:r>
              <w:rPr>
                <w:sz w:val="22"/>
                <w:szCs w:val="22"/>
              </w:rPr>
              <w:t>Engagement a</w:t>
            </w:r>
            <w:r w:rsidR="00C9513A">
              <w:rPr>
                <w:sz w:val="22"/>
                <w:szCs w:val="22"/>
              </w:rPr>
              <w:t>nd</w:t>
            </w:r>
            <w:r>
              <w:rPr>
                <w:sz w:val="22"/>
                <w:szCs w:val="22"/>
              </w:rPr>
              <w:t xml:space="preserve"> </w:t>
            </w:r>
            <w:r w:rsidRPr="00E00BC8">
              <w:rPr>
                <w:sz w:val="22"/>
                <w:szCs w:val="22"/>
              </w:rPr>
              <w:t xml:space="preserve">effective communication </w:t>
            </w:r>
            <w:r>
              <w:rPr>
                <w:sz w:val="22"/>
                <w:szCs w:val="22"/>
              </w:rPr>
              <w:t xml:space="preserve">is </w:t>
            </w:r>
            <w:r w:rsidRPr="00E00BC8">
              <w:rPr>
                <w:sz w:val="22"/>
                <w:szCs w:val="22"/>
              </w:rPr>
              <w:t xml:space="preserve">key </w:t>
            </w:r>
            <w:r>
              <w:rPr>
                <w:sz w:val="22"/>
                <w:szCs w:val="22"/>
              </w:rPr>
              <w:t xml:space="preserve">with a range of stakeholders </w:t>
            </w:r>
            <w:r w:rsidR="00070225">
              <w:rPr>
                <w:sz w:val="22"/>
                <w:szCs w:val="22"/>
              </w:rPr>
              <w:t xml:space="preserve">from across NSS and PHS </w:t>
            </w:r>
            <w:r w:rsidR="00C9513A">
              <w:rPr>
                <w:sz w:val="22"/>
                <w:szCs w:val="22"/>
              </w:rPr>
              <w:t xml:space="preserve">raising </w:t>
            </w:r>
            <w:r>
              <w:rPr>
                <w:sz w:val="22"/>
                <w:szCs w:val="22"/>
              </w:rPr>
              <w:t>queries into the HR Call logging system</w:t>
            </w:r>
            <w:r w:rsidR="00C9513A">
              <w:rPr>
                <w:sz w:val="22"/>
                <w:szCs w:val="22"/>
              </w:rPr>
              <w:t xml:space="preserve"> or directly calling into HR Assist</w:t>
            </w:r>
            <w:r>
              <w:rPr>
                <w:sz w:val="22"/>
                <w:szCs w:val="22"/>
              </w:rPr>
              <w:t>.</w:t>
            </w:r>
            <w:r w:rsidR="00C9513A">
              <w:rPr>
                <w:sz w:val="22"/>
                <w:szCs w:val="22"/>
              </w:rPr>
              <w:t xml:space="preserve"> </w:t>
            </w:r>
            <w:r w:rsidRPr="00E00BC8">
              <w:rPr>
                <w:sz w:val="22"/>
                <w:szCs w:val="22"/>
              </w:rPr>
              <w:t xml:space="preserve">Communications are carried out via </w:t>
            </w:r>
            <w:r>
              <w:rPr>
                <w:sz w:val="22"/>
                <w:szCs w:val="22"/>
              </w:rPr>
              <w:t xml:space="preserve">Teams, </w:t>
            </w:r>
            <w:r w:rsidRPr="00E00BC8">
              <w:rPr>
                <w:sz w:val="22"/>
                <w:szCs w:val="22"/>
              </w:rPr>
              <w:t xml:space="preserve">telephone, email, and </w:t>
            </w:r>
            <w:r>
              <w:rPr>
                <w:sz w:val="22"/>
                <w:szCs w:val="22"/>
              </w:rPr>
              <w:t xml:space="preserve">on occasion </w:t>
            </w:r>
            <w:r w:rsidRPr="00E00BC8">
              <w:rPr>
                <w:sz w:val="22"/>
                <w:szCs w:val="22"/>
              </w:rPr>
              <w:t>postal mail.</w:t>
            </w:r>
          </w:p>
          <w:p w14:paraId="0AC785F9" w14:textId="77777777" w:rsidR="005D0695" w:rsidRDefault="005D0695" w:rsidP="005D0695">
            <w:pPr>
              <w:pStyle w:val="Heading3"/>
              <w:rPr>
                <w:b w:val="0"/>
                <w:i w:val="0"/>
                <w:sz w:val="22"/>
                <w:szCs w:val="22"/>
              </w:rPr>
            </w:pPr>
          </w:p>
          <w:p w14:paraId="4F5B3901" w14:textId="0DCD0E5F" w:rsidR="005D0695" w:rsidRPr="00E00BC8" w:rsidRDefault="005D0695" w:rsidP="005D0695">
            <w:pPr>
              <w:pStyle w:val="Heading3"/>
              <w:rPr>
                <w:b w:val="0"/>
                <w:i w:val="0"/>
                <w:iCs w:val="0"/>
                <w:sz w:val="22"/>
                <w:szCs w:val="22"/>
                <w:u w:val="single"/>
              </w:rPr>
            </w:pPr>
            <w:r w:rsidRPr="005D0695">
              <w:rPr>
                <w:b w:val="0"/>
                <w:i w:val="0"/>
                <w:sz w:val="22"/>
                <w:szCs w:val="22"/>
              </w:rPr>
              <w:t>The post-holder will be expected to uphold NSS’s code of conduct in relation to Values and Behaviours</w:t>
            </w:r>
            <w:r w:rsidR="00C9513A">
              <w:rPr>
                <w:b w:val="0"/>
                <w:i w:val="0"/>
                <w:sz w:val="22"/>
                <w:szCs w:val="22"/>
              </w:rPr>
              <w:t>.</w:t>
            </w:r>
          </w:p>
          <w:p w14:paraId="1DC3A6E4" w14:textId="77777777" w:rsidR="00490FED" w:rsidRDefault="00490FED" w:rsidP="00490FED">
            <w:pPr>
              <w:rPr>
                <w:sz w:val="22"/>
                <w:szCs w:val="22"/>
                <w:u w:val="single"/>
              </w:rPr>
            </w:pPr>
          </w:p>
          <w:p w14:paraId="41A16906" w14:textId="0B8C3B17" w:rsidR="00490FED" w:rsidRPr="00172AD9" w:rsidRDefault="00490FED" w:rsidP="00490FED">
            <w:pPr>
              <w:rPr>
                <w:b/>
                <w:sz w:val="22"/>
                <w:szCs w:val="22"/>
              </w:rPr>
            </w:pPr>
            <w:r w:rsidRPr="00172AD9">
              <w:rPr>
                <w:b/>
                <w:sz w:val="22"/>
                <w:szCs w:val="22"/>
              </w:rPr>
              <w:t>External</w:t>
            </w:r>
          </w:p>
          <w:p w14:paraId="6846D2A9" w14:textId="77777777" w:rsidR="00490FED" w:rsidRPr="00734D9E" w:rsidRDefault="00490FED" w:rsidP="00490FED">
            <w:pPr>
              <w:rPr>
                <w:sz w:val="22"/>
                <w:szCs w:val="22"/>
                <w:u w:val="single"/>
              </w:rPr>
            </w:pPr>
          </w:p>
          <w:p w14:paraId="000C822D" w14:textId="77777777" w:rsidR="00490FED" w:rsidRDefault="00490FED" w:rsidP="00490FED">
            <w:pPr>
              <w:overflowPunct/>
              <w:autoSpaceDE/>
              <w:autoSpaceDN/>
              <w:adjustRightInd/>
              <w:textAlignment w:val="auto"/>
              <w:rPr>
                <w:sz w:val="22"/>
                <w:szCs w:val="22"/>
              </w:rPr>
            </w:pPr>
            <w:r>
              <w:rPr>
                <w:sz w:val="22"/>
                <w:szCs w:val="22"/>
              </w:rPr>
              <w:t xml:space="preserve">Public Health Scotland – in deliver of an HR Assist administrative service </w:t>
            </w:r>
            <w:r w:rsidRPr="00734D9E">
              <w:rPr>
                <w:sz w:val="22"/>
                <w:szCs w:val="22"/>
              </w:rPr>
              <w:t xml:space="preserve">as part of the NSS HR shared service provision to Public Health Scotland. </w:t>
            </w:r>
          </w:p>
          <w:p w14:paraId="1991DB06" w14:textId="77777777" w:rsidR="00490FED" w:rsidRPr="00734D9E" w:rsidRDefault="00490FED" w:rsidP="00490FED">
            <w:pPr>
              <w:overflowPunct/>
              <w:autoSpaceDE/>
              <w:autoSpaceDN/>
              <w:adjustRightInd/>
              <w:textAlignment w:val="auto"/>
              <w:rPr>
                <w:sz w:val="22"/>
                <w:szCs w:val="22"/>
              </w:rPr>
            </w:pPr>
            <w:r>
              <w:rPr>
                <w:sz w:val="22"/>
                <w:szCs w:val="22"/>
              </w:rPr>
              <w:t>General public – managing and triaging calls received from external contacts into HR</w:t>
            </w:r>
          </w:p>
          <w:p w14:paraId="4D4C9FC3" w14:textId="7E462029" w:rsidR="00703376" w:rsidRPr="00F7173D" w:rsidRDefault="00703376" w:rsidP="00172AD9">
            <w:pPr>
              <w:rPr>
                <w:b/>
                <w:sz w:val="22"/>
                <w:szCs w:val="22"/>
                <w:highlight w:val="yellow"/>
              </w:rPr>
            </w:pPr>
          </w:p>
        </w:tc>
      </w:tr>
    </w:tbl>
    <w:p w14:paraId="4D122AD8" w14:textId="77777777" w:rsidR="0009097C" w:rsidRPr="00B622D6" w:rsidRDefault="0009097C" w:rsidP="00890646">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048C8" w:rsidRPr="00B622D6" w14:paraId="7393B4F0" w14:textId="77777777" w:rsidTr="009A41BB">
        <w:tc>
          <w:tcPr>
            <w:tcW w:w="10456" w:type="dxa"/>
          </w:tcPr>
          <w:p w14:paraId="4D027D74" w14:textId="77777777" w:rsidR="007048C8" w:rsidRPr="00B622D6" w:rsidRDefault="007048C8" w:rsidP="00890646">
            <w:pPr>
              <w:rPr>
                <w:sz w:val="22"/>
                <w:szCs w:val="22"/>
              </w:rPr>
            </w:pPr>
            <w:r w:rsidRPr="00B622D6">
              <w:rPr>
                <w:b/>
                <w:sz w:val="22"/>
                <w:szCs w:val="22"/>
              </w:rPr>
              <w:t>9.   MOST CHALLENGING PARTS OF THE JOB</w:t>
            </w:r>
          </w:p>
        </w:tc>
      </w:tr>
      <w:tr w:rsidR="007048C8" w:rsidRPr="00B622D6" w14:paraId="52F754BE" w14:textId="77777777" w:rsidTr="009A41BB">
        <w:tc>
          <w:tcPr>
            <w:tcW w:w="10456" w:type="dxa"/>
          </w:tcPr>
          <w:p w14:paraId="04914750" w14:textId="77777777" w:rsidR="007048C8" w:rsidRPr="00B622D6" w:rsidRDefault="007048C8" w:rsidP="00890646">
            <w:pPr>
              <w:ind w:right="72"/>
              <w:rPr>
                <w:b/>
                <w:sz w:val="22"/>
                <w:szCs w:val="22"/>
              </w:rPr>
            </w:pPr>
          </w:p>
          <w:p w14:paraId="6D1090E4" w14:textId="7DBD76BC" w:rsidR="005D0695" w:rsidRPr="00172AD9" w:rsidRDefault="005D0695" w:rsidP="00172AD9">
            <w:pPr>
              <w:overflowPunct/>
              <w:autoSpaceDE/>
              <w:autoSpaceDN/>
              <w:adjustRightInd/>
              <w:textAlignment w:val="auto"/>
              <w:rPr>
                <w:sz w:val="22"/>
                <w:szCs w:val="22"/>
              </w:rPr>
            </w:pPr>
            <w:r w:rsidRPr="00172AD9">
              <w:rPr>
                <w:sz w:val="22"/>
                <w:szCs w:val="22"/>
              </w:rPr>
              <w:t>Managing conflicting</w:t>
            </w:r>
            <w:r w:rsidRPr="00172AD9">
              <w:rPr>
                <w:color w:val="0000FF"/>
                <w:sz w:val="22"/>
                <w:szCs w:val="22"/>
              </w:rPr>
              <w:t xml:space="preserve"> </w:t>
            </w:r>
            <w:r w:rsidRPr="00172AD9">
              <w:rPr>
                <w:sz w:val="22"/>
                <w:szCs w:val="22"/>
              </w:rPr>
              <w:t xml:space="preserve">priorities to meet </w:t>
            </w:r>
            <w:r w:rsidR="00E623AF" w:rsidRPr="00172AD9">
              <w:rPr>
                <w:sz w:val="22"/>
                <w:szCs w:val="22"/>
              </w:rPr>
              <w:t xml:space="preserve">tight </w:t>
            </w:r>
            <w:r w:rsidRPr="00172AD9">
              <w:rPr>
                <w:sz w:val="22"/>
                <w:szCs w:val="22"/>
              </w:rPr>
              <w:t xml:space="preserve">deadlines in a fast-paced, challenging, customer </w:t>
            </w:r>
            <w:r w:rsidR="00E623AF" w:rsidRPr="00172AD9">
              <w:rPr>
                <w:sz w:val="22"/>
                <w:szCs w:val="22"/>
              </w:rPr>
              <w:t xml:space="preserve">facing </w:t>
            </w:r>
            <w:r w:rsidRPr="00172AD9">
              <w:rPr>
                <w:sz w:val="22"/>
                <w:szCs w:val="22"/>
              </w:rPr>
              <w:t>environment.</w:t>
            </w:r>
          </w:p>
          <w:p w14:paraId="47AFF5FB" w14:textId="5B8BBC3A" w:rsidR="005D0695" w:rsidRDefault="005D0695" w:rsidP="00172AD9">
            <w:pPr>
              <w:overflowPunct/>
              <w:autoSpaceDE/>
              <w:autoSpaceDN/>
              <w:adjustRightInd/>
              <w:textAlignment w:val="auto"/>
              <w:rPr>
                <w:sz w:val="22"/>
                <w:szCs w:val="22"/>
              </w:rPr>
            </w:pPr>
            <w:r w:rsidRPr="00172AD9">
              <w:rPr>
                <w:sz w:val="22"/>
                <w:szCs w:val="22"/>
              </w:rPr>
              <w:t xml:space="preserve">Dealing with varying demands </w:t>
            </w:r>
            <w:r w:rsidR="00E623AF" w:rsidRPr="00172AD9">
              <w:rPr>
                <w:sz w:val="22"/>
                <w:szCs w:val="22"/>
              </w:rPr>
              <w:t>of work requirements</w:t>
            </w:r>
            <w:r w:rsidR="000739CC" w:rsidRPr="00172AD9">
              <w:rPr>
                <w:sz w:val="22"/>
                <w:szCs w:val="22"/>
              </w:rPr>
              <w:t xml:space="preserve"> driven by different prioritisations and responses to customer needs.</w:t>
            </w:r>
          </w:p>
          <w:p w14:paraId="40309849" w14:textId="72AB3E32" w:rsidR="00B864F6" w:rsidRDefault="00012989" w:rsidP="00172AD9">
            <w:pPr>
              <w:pStyle w:val="Heading2"/>
              <w:rPr>
                <w:i w:val="0"/>
                <w:sz w:val="22"/>
                <w:szCs w:val="22"/>
              </w:rPr>
            </w:pPr>
            <w:r w:rsidRPr="00E623AF">
              <w:rPr>
                <w:i w:val="0"/>
                <w:sz w:val="22"/>
                <w:szCs w:val="22"/>
              </w:rPr>
              <w:t xml:space="preserve">Ensuring a professional, customer focussed approach, especially when faced with </w:t>
            </w:r>
            <w:r w:rsidR="00E623AF">
              <w:rPr>
                <w:i w:val="0"/>
                <w:sz w:val="22"/>
                <w:szCs w:val="22"/>
              </w:rPr>
              <w:t>frustrated customers</w:t>
            </w:r>
          </w:p>
          <w:p w14:paraId="444C06CD" w14:textId="31DD9DEA" w:rsidR="007048C8" w:rsidRPr="00172AD9" w:rsidRDefault="00172AD9" w:rsidP="00172AD9">
            <w:pPr>
              <w:rPr>
                <w:b/>
                <w:sz w:val="22"/>
                <w:szCs w:val="22"/>
              </w:rPr>
            </w:pPr>
            <w:r>
              <w:rPr>
                <w:sz w:val="22"/>
                <w:szCs w:val="22"/>
              </w:rPr>
              <w:t>Accurately w</w:t>
            </w:r>
            <w:r w:rsidR="00AC14C8" w:rsidRPr="00172AD9">
              <w:rPr>
                <w:sz w:val="22"/>
                <w:szCs w:val="22"/>
              </w:rPr>
              <w:t>orking with large volumes of data across multiple system screens to update personal records.</w:t>
            </w:r>
          </w:p>
          <w:p w14:paraId="50F1452B" w14:textId="7AC074C1" w:rsidR="00E623AF" w:rsidRPr="00E623AF" w:rsidRDefault="00E623AF" w:rsidP="00E623AF">
            <w:pPr>
              <w:pStyle w:val="ListParagraph"/>
              <w:rPr>
                <w:b/>
                <w:sz w:val="22"/>
                <w:szCs w:val="22"/>
              </w:rPr>
            </w:pPr>
          </w:p>
        </w:tc>
      </w:tr>
    </w:tbl>
    <w:p w14:paraId="757AD9DB" w14:textId="77777777" w:rsidR="007048C8" w:rsidRPr="00B622D6" w:rsidRDefault="007048C8" w:rsidP="00890646">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7048C8" w:rsidRPr="00B622D6" w14:paraId="1ECBF52C" w14:textId="77777777">
        <w:tc>
          <w:tcPr>
            <w:tcW w:w="10456" w:type="dxa"/>
          </w:tcPr>
          <w:p w14:paraId="0504A8CA" w14:textId="77777777" w:rsidR="007048C8" w:rsidRPr="00B622D6" w:rsidRDefault="007048C8" w:rsidP="00890646">
            <w:pPr>
              <w:rPr>
                <w:sz w:val="22"/>
                <w:szCs w:val="22"/>
              </w:rPr>
            </w:pPr>
            <w:r w:rsidRPr="00B622D6">
              <w:rPr>
                <w:b/>
                <w:sz w:val="22"/>
                <w:szCs w:val="22"/>
              </w:rPr>
              <w:t>10.   SYSTEMS</w:t>
            </w:r>
          </w:p>
        </w:tc>
      </w:tr>
      <w:tr w:rsidR="007048C8" w:rsidRPr="00B622D6" w14:paraId="41688331" w14:textId="77777777">
        <w:trPr>
          <w:trHeight w:val="1260"/>
        </w:trPr>
        <w:tc>
          <w:tcPr>
            <w:tcW w:w="10456" w:type="dxa"/>
          </w:tcPr>
          <w:p w14:paraId="11895DC6" w14:textId="77777777" w:rsidR="007048C8" w:rsidRPr="009D44C1" w:rsidRDefault="007048C8" w:rsidP="00890646">
            <w:pPr>
              <w:rPr>
                <w:b/>
                <w:sz w:val="22"/>
                <w:szCs w:val="22"/>
              </w:rPr>
            </w:pPr>
          </w:p>
          <w:p w14:paraId="27832E6D" w14:textId="77777777" w:rsidR="00E623AF" w:rsidRPr="003236DE" w:rsidRDefault="00E623AF" w:rsidP="00E623AF">
            <w:pPr>
              <w:spacing w:before="40" w:after="40"/>
              <w:rPr>
                <w:sz w:val="22"/>
                <w:szCs w:val="22"/>
              </w:rPr>
            </w:pPr>
            <w:r w:rsidRPr="003236DE">
              <w:rPr>
                <w:sz w:val="22"/>
                <w:szCs w:val="22"/>
              </w:rPr>
              <w:t xml:space="preserve">The post-holder will be required to maintain electronic data and manual filing systems in accordance with NSS Record Management BCS procedures. </w:t>
            </w:r>
          </w:p>
          <w:p w14:paraId="6E98E163" w14:textId="78746BB6" w:rsidR="00E623AF" w:rsidRPr="00D1119B" w:rsidRDefault="00E623AF" w:rsidP="00D1119B">
            <w:pPr>
              <w:pStyle w:val="ListParagraph"/>
              <w:numPr>
                <w:ilvl w:val="0"/>
                <w:numId w:val="24"/>
              </w:numPr>
              <w:overflowPunct/>
              <w:autoSpaceDE/>
              <w:autoSpaceDN/>
              <w:adjustRightInd/>
              <w:contextualSpacing/>
              <w:textAlignment w:val="auto"/>
              <w:rPr>
                <w:sz w:val="22"/>
                <w:szCs w:val="22"/>
              </w:rPr>
            </w:pPr>
            <w:r w:rsidRPr="00D1119B">
              <w:rPr>
                <w:sz w:val="22"/>
                <w:szCs w:val="22"/>
              </w:rPr>
              <w:t>Efficient use of Microsoft Office Professional software - Word, Excel, Access, PowerPoint, Outlook etc</w:t>
            </w:r>
            <w:r w:rsidR="00DD2B8F" w:rsidRPr="00D1119B">
              <w:rPr>
                <w:sz w:val="22"/>
                <w:szCs w:val="22"/>
              </w:rPr>
              <w:t>.</w:t>
            </w:r>
            <w:r w:rsidRPr="00D1119B">
              <w:rPr>
                <w:sz w:val="22"/>
                <w:szCs w:val="22"/>
              </w:rPr>
              <w:t xml:space="preserve"> in order to:</w:t>
            </w:r>
          </w:p>
          <w:p w14:paraId="7A0B9257" w14:textId="77777777" w:rsidR="00E623AF" w:rsidRPr="003236DE" w:rsidRDefault="00E623AF" w:rsidP="00D1119B">
            <w:pPr>
              <w:pStyle w:val="ListParagraph"/>
              <w:numPr>
                <w:ilvl w:val="1"/>
                <w:numId w:val="24"/>
              </w:numPr>
              <w:overflowPunct/>
              <w:autoSpaceDE/>
              <w:autoSpaceDN/>
              <w:adjustRightInd/>
              <w:contextualSpacing/>
              <w:textAlignment w:val="auto"/>
              <w:rPr>
                <w:sz w:val="22"/>
                <w:szCs w:val="22"/>
              </w:rPr>
            </w:pPr>
            <w:r w:rsidRPr="003236DE">
              <w:rPr>
                <w:sz w:val="22"/>
                <w:szCs w:val="22"/>
              </w:rPr>
              <w:t xml:space="preserve">Create and maintain efficient filing and retrieval system, both paper based and electronic; </w:t>
            </w:r>
          </w:p>
          <w:p w14:paraId="1BA04BEA" w14:textId="0A65EAD4" w:rsidR="00E623AF" w:rsidRPr="00E623AF" w:rsidRDefault="00E623AF" w:rsidP="00D1119B">
            <w:pPr>
              <w:pStyle w:val="ListParagraph"/>
              <w:numPr>
                <w:ilvl w:val="1"/>
                <w:numId w:val="24"/>
              </w:numPr>
              <w:overflowPunct/>
              <w:autoSpaceDE/>
              <w:autoSpaceDN/>
              <w:adjustRightInd/>
              <w:contextualSpacing/>
              <w:textAlignment w:val="auto"/>
              <w:rPr>
                <w:sz w:val="22"/>
                <w:szCs w:val="22"/>
              </w:rPr>
            </w:pPr>
            <w:r w:rsidRPr="00E623AF">
              <w:rPr>
                <w:sz w:val="22"/>
                <w:szCs w:val="22"/>
              </w:rPr>
              <w:t>Efficiently manage Microsoft Outlook.</w:t>
            </w:r>
          </w:p>
          <w:p w14:paraId="3348381F" w14:textId="4235C915" w:rsidR="00E623AF" w:rsidRPr="00D1119B" w:rsidRDefault="00E623AF" w:rsidP="00D1119B">
            <w:pPr>
              <w:pStyle w:val="ListParagraph"/>
              <w:numPr>
                <w:ilvl w:val="0"/>
                <w:numId w:val="24"/>
              </w:numPr>
              <w:overflowPunct/>
              <w:autoSpaceDE/>
              <w:autoSpaceDN/>
              <w:adjustRightInd/>
              <w:contextualSpacing/>
              <w:textAlignment w:val="auto"/>
              <w:rPr>
                <w:sz w:val="22"/>
                <w:szCs w:val="22"/>
              </w:rPr>
            </w:pPr>
            <w:r w:rsidRPr="00D1119B">
              <w:rPr>
                <w:sz w:val="22"/>
                <w:szCs w:val="22"/>
              </w:rPr>
              <w:t xml:space="preserve">Various NSS systems e.g. </w:t>
            </w:r>
            <w:r w:rsidRPr="00D1119B">
              <w:rPr>
                <w:bCs/>
                <w:sz w:val="22"/>
                <w:szCs w:val="22"/>
              </w:rPr>
              <w:t>HR Service Now</w:t>
            </w:r>
            <w:r w:rsidRPr="00D1119B">
              <w:rPr>
                <w:sz w:val="22"/>
                <w:szCs w:val="22"/>
              </w:rPr>
              <w:t xml:space="preserve">, Electronic Employee Support </w:t>
            </w:r>
            <w:r w:rsidR="004516C9" w:rsidRPr="00D1119B">
              <w:rPr>
                <w:sz w:val="22"/>
                <w:szCs w:val="22"/>
              </w:rPr>
              <w:t>System</w:t>
            </w:r>
            <w:r w:rsidRPr="00D1119B">
              <w:rPr>
                <w:sz w:val="22"/>
                <w:szCs w:val="22"/>
              </w:rPr>
              <w:t xml:space="preserve"> (</w:t>
            </w:r>
            <w:proofErr w:type="spellStart"/>
            <w:r w:rsidR="00DD2B8F" w:rsidRPr="00D1119B">
              <w:rPr>
                <w:sz w:val="22"/>
                <w:szCs w:val="22"/>
              </w:rPr>
              <w:t>e</w:t>
            </w:r>
            <w:r w:rsidRPr="00D1119B">
              <w:rPr>
                <w:sz w:val="22"/>
                <w:szCs w:val="22"/>
              </w:rPr>
              <w:t>ESS</w:t>
            </w:r>
            <w:proofErr w:type="spellEnd"/>
            <w:r w:rsidRPr="00D1119B">
              <w:rPr>
                <w:sz w:val="22"/>
                <w:szCs w:val="22"/>
              </w:rPr>
              <w:t xml:space="preserve">), </w:t>
            </w:r>
            <w:r w:rsidR="00DD2B8F" w:rsidRPr="00D1119B">
              <w:rPr>
                <w:sz w:val="22"/>
                <w:szCs w:val="22"/>
              </w:rPr>
              <w:t xml:space="preserve">e Forms portal </w:t>
            </w:r>
            <w:r w:rsidRPr="00D1119B">
              <w:rPr>
                <w:sz w:val="22"/>
                <w:szCs w:val="22"/>
              </w:rPr>
              <w:t>etc.</w:t>
            </w:r>
            <w:r w:rsidRPr="00D1119B">
              <w:rPr>
                <w:bCs/>
                <w:sz w:val="22"/>
                <w:szCs w:val="22"/>
              </w:rPr>
              <w:t xml:space="preserve"> </w:t>
            </w:r>
          </w:p>
          <w:p w14:paraId="62FEC8EE" w14:textId="46353E37" w:rsidR="00E623AF" w:rsidRPr="00D1119B" w:rsidRDefault="00DD2B8F" w:rsidP="00D1119B">
            <w:pPr>
              <w:pStyle w:val="ListParagraph"/>
              <w:numPr>
                <w:ilvl w:val="0"/>
                <w:numId w:val="24"/>
              </w:numPr>
              <w:rPr>
                <w:sz w:val="22"/>
                <w:szCs w:val="22"/>
              </w:rPr>
            </w:pPr>
            <w:r w:rsidRPr="00D1119B">
              <w:rPr>
                <w:sz w:val="22"/>
                <w:szCs w:val="22"/>
              </w:rPr>
              <w:t>Efficient use and updating of the internal HR portal, called</w:t>
            </w:r>
            <w:r w:rsidR="00E623AF" w:rsidRPr="00D1119B">
              <w:rPr>
                <w:sz w:val="22"/>
                <w:szCs w:val="22"/>
              </w:rPr>
              <w:t xml:space="preserve"> HR Connect </w:t>
            </w:r>
          </w:p>
          <w:p w14:paraId="3018C5C9" w14:textId="77777777" w:rsidR="007048C8" w:rsidRPr="009D44C1" w:rsidRDefault="007048C8" w:rsidP="00E623AF">
            <w:pPr>
              <w:ind w:left="360"/>
              <w:rPr>
                <w:b/>
                <w:sz w:val="22"/>
                <w:szCs w:val="22"/>
              </w:rPr>
            </w:pPr>
          </w:p>
        </w:tc>
      </w:tr>
    </w:tbl>
    <w:p w14:paraId="617DBA1A" w14:textId="77777777" w:rsidR="007048C8" w:rsidRPr="00B622D6" w:rsidRDefault="007048C8" w:rsidP="00890646">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7048C8" w:rsidRPr="00B622D6" w14:paraId="3C54AFA8" w14:textId="77777777" w:rsidTr="393DA5CF">
        <w:tc>
          <w:tcPr>
            <w:tcW w:w="10598" w:type="dxa"/>
          </w:tcPr>
          <w:p w14:paraId="2F596657" w14:textId="5E9B59F6" w:rsidR="007048C8" w:rsidRPr="00D1119B" w:rsidRDefault="007048C8" w:rsidP="00D1119B">
            <w:pPr>
              <w:pStyle w:val="ListParagraph"/>
              <w:numPr>
                <w:ilvl w:val="0"/>
                <w:numId w:val="20"/>
              </w:numPr>
              <w:rPr>
                <w:b/>
                <w:sz w:val="22"/>
                <w:szCs w:val="22"/>
              </w:rPr>
            </w:pPr>
            <w:r w:rsidRPr="00D1119B">
              <w:rPr>
                <w:b/>
                <w:sz w:val="22"/>
                <w:szCs w:val="22"/>
              </w:rPr>
              <w:t>PHYSICAL, MENTAL, EMOTIONAL EFFORT</w:t>
            </w:r>
          </w:p>
          <w:p w14:paraId="13B7EADB" w14:textId="77777777" w:rsidR="00890646" w:rsidRPr="00CA3EA5" w:rsidRDefault="00890646" w:rsidP="00890646">
            <w:pPr>
              <w:rPr>
                <w:sz w:val="22"/>
                <w:szCs w:val="22"/>
              </w:rPr>
            </w:pPr>
          </w:p>
          <w:p w14:paraId="11B97F78" w14:textId="77777777" w:rsidR="00890646" w:rsidRPr="00CA3EA5" w:rsidRDefault="00890646" w:rsidP="00890646">
            <w:pPr>
              <w:pStyle w:val="Heading3"/>
              <w:numPr>
                <w:ilvl w:val="12"/>
                <w:numId w:val="0"/>
              </w:numPr>
              <w:rPr>
                <w:i w:val="0"/>
                <w:sz w:val="22"/>
                <w:szCs w:val="22"/>
              </w:rPr>
            </w:pPr>
            <w:r w:rsidRPr="00CA3EA5">
              <w:rPr>
                <w:i w:val="0"/>
                <w:sz w:val="22"/>
                <w:szCs w:val="22"/>
              </w:rPr>
              <w:t>Physical Effort</w:t>
            </w:r>
          </w:p>
          <w:p w14:paraId="3D5072FE" w14:textId="77777777" w:rsidR="005C3373" w:rsidRDefault="00E623AF" w:rsidP="00D1119B">
            <w:pPr>
              <w:pStyle w:val="Heading3"/>
              <w:numPr>
                <w:ilvl w:val="0"/>
                <w:numId w:val="22"/>
              </w:numPr>
              <w:rPr>
                <w:b w:val="0"/>
                <w:bCs/>
                <w:i w:val="0"/>
                <w:iCs w:val="0"/>
                <w:sz w:val="22"/>
                <w:szCs w:val="22"/>
              </w:rPr>
            </w:pPr>
            <w:r w:rsidRPr="00DD2B8F">
              <w:rPr>
                <w:b w:val="0"/>
                <w:bCs/>
                <w:i w:val="0"/>
                <w:sz w:val="22"/>
                <w:szCs w:val="22"/>
              </w:rPr>
              <w:t xml:space="preserve">Daily requirement for sitting/inputting/working at workstation for substantial periods of time </w:t>
            </w:r>
            <w:r w:rsidR="00DD2B8F" w:rsidRPr="00DD2B8F">
              <w:rPr>
                <w:b w:val="0"/>
                <w:bCs/>
                <w:i w:val="0"/>
                <w:sz w:val="22"/>
                <w:szCs w:val="22"/>
              </w:rPr>
              <w:t xml:space="preserve">4 -5 </w:t>
            </w:r>
            <w:r w:rsidRPr="00DD2B8F">
              <w:rPr>
                <w:b w:val="0"/>
                <w:bCs/>
                <w:i w:val="0"/>
                <w:sz w:val="22"/>
                <w:szCs w:val="22"/>
              </w:rPr>
              <w:t>hrs (i.e. the majority of the work day) with appropriate VDU breaks.</w:t>
            </w:r>
          </w:p>
          <w:p w14:paraId="145BE302" w14:textId="5222D73E" w:rsidR="00890646" w:rsidRDefault="005C3373" w:rsidP="00D1119B">
            <w:pPr>
              <w:pStyle w:val="Heading3"/>
              <w:numPr>
                <w:ilvl w:val="0"/>
                <w:numId w:val="22"/>
              </w:numPr>
              <w:rPr>
                <w:b w:val="0"/>
                <w:bCs/>
                <w:i w:val="0"/>
                <w:iCs w:val="0"/>
                <w:sz w:val="22"/>
                <w:szCs w:val="22"/>
              </w:rPr>
            </w:pPr>
            <w:r>
              <w:rPr>
                <w:b w:val="0"/>
                <w:bCs/>
                <w:i w:val="0"/>
                <w:iCs w:val="0"/>
                <w:sz w:val="22"/>
                <w:szCs w:val="22"/>
              </w:rPr>
              <w:t>Standard keyboard skills</w:t>
            </w:r>
          </w:p>
          <w:p w14:paraId="177BE154" w14:textId="77777777" w:rsidR="005B3F6E" w:rsidRPr="005B3F6E" w:rsidRDefault="005B3F6E" w:rsidP="005B3F6E"/>
          <w:p w14:paraId="5E4B33C6" w14:textId="77777777" w:rsidR="00890646" w:rsidRPr="00CA3EA5" w:rsidRDefault="00890646" w:rsidP="00890646">
            <w:pPr>
              <w:pStyle w:val="Heading3"/>
              <w:numPr>
                <w:ilvl w:val="12"/>
                <w:numId w:val="0"/>
              </w:numPr>
              <w:rPr>
                <w:i w:val="0"/>
                <w:sz w:val="22"/>
                <w:szCs w:val="22"/>
              </w:rPr>
            </w:pPr>
            <w:r w:rsidRPr="00CA3EA5">
              <w:rPr>
                <w:i w:val="0"/>
                <w:sz w:val="22"/>
                <w:szCs w:val="22"/>
              </w:rPr>
              <w:t>Mental Effort</w:t>
            </w:r>
          </w:p>
          <w:p w14:paraId="6724CEE9" w14:textId="6FEA4C3A" w:rsidR="009D44C1" w:rsidRDefault="71477486" w:rsidP="00D1119B">
            <w:pPr>
              <w:numPr>
                <w:ilvl w:val="0"/>
                <w:numId w:val="23"/>
              </w:numPr>
              <w:contextualSpacing/>
              <w:rPr>
                <w:sz w:val="22"/>
                <w:szCs w:val="22"/>
              </w:rPr>
            </w:pPr>
            <w:r w:rsidRPr="393DA5CF">
              <w:rPr>
                <w:sz w:val="22"/>
                <w:szCs w:val="22"/>
              </w:rPr>
              <w:t>Concentration and a</w:t>
            </w:r>
            <w:r w:rsidR="00890646" w:rsidRPr="393DA5CF">
              <w:rPr>
                <w:sz w:val="22"/>
                <w:szCs w:val="22"/>
              </w:rPr>
              <w:t xml:space="preserve">ttention to detail is required when </w:t>
            </w:r>
            <w:r w:rsidR="22EC7AC9" w:rsidRPr="393DA5CF">
              <w:rPr>
                <w:sz w:val="22"/>
                <w:szCs w:val="22"/>
              </w:rPr>
              <w:t xml:space="preserve">transferring </w:t>
            </w:r>
            <w:r w:rsidR="0E463511" w:rsidRPr="393DA5CF">
              <w:rPr>
                <w:sz w:val="22"/>
                <w:szCs w:val="22"/>
              </w:rPr>
              <w:t xml:space="preserve">large amounts of personal data </w:t>
            </w:r>
            <w:r w:rsidR="22EC7AC9" w:rsidRPr="393DA5CF">
              <w:rPr>
                <w:sz w:val="22"/>
                <w:szCs w:val="22"/>
              </w:rPr>
              <w:t xml:space="preserve">from excel to </w:t>
            </w:r>
            <w:proofErr w:type="spellStart"/>
            <w:r w:rsidR="22EC7AC9" w:rsidRPr="393DA5CF">
              <w:rPr>
                <w:sz w:val="22"/>
                <w:szCs w:val="22"/>
              </w:rPr>
              <w:t>eESS</w:t>
            </w:r>
            <w:proofErr w:type="spellEnd"/>
            <w:r w:rsidR="22EC7AC9" w:rsidRPr="393DA5CF">
              <w:rPr>
                <w:sz w:val="22"/>
                <w:szCs w:val="22"/>
              </w:rPr>
              <w:t xml:space="preserve"> personal records</w:t>
            </w:r>
            <w:r w:rsidR="5DC39EB7" w:rsidRPr="393DA5CF">
              <w:rPr>
                <w:sz w:val="22"/>
                <w:szCs w:val="22"/>
              </w:rPr>
              <w:t xml:space="preserve">, ensuring </w:t>
            </w:r>
            <w:r w:rsidR="00070225">
              <w:rPr>
                <w:sz w:val="22"/>
                <w:szCs w:val="22"/>
              </w:rPr>
              <w:t>the accurate processing of information.</w:t>
            </w:r>
            <w:r w:rsidR="5DC39EB7" w:rsidRPr="393DA5CF">
              <w:rPr>
                <w:sz w:val="22"/>
                <w:szCs w:val="22"/>
              </w:rPr>
              <w:t xml:space="preserve"> </w:t>
            </w:r>
          </w:p>
          <w:p w14:paraId="6FF95549" w14:textId="77777777" w:rsidR="00FF2D6E" w:rsidRPr="00FF2D6E" w:rsidRDefault="5DC39EB7" w:rsidP="00D1119B">
            <w:pPr>
              <w:pStyle w:val="ListParagraph"/>
              <w:numPr>
                <w:ilvl w:val="0"/>
                <w:numId w:val="23"/>
              </w:numPr>
              <w:tabs>
                <w:tab w:val="left" w:pos="7719"/>
              </w:tabs>
              <w:spacing w:after="200"/>
              <w:contextualSpacing/>
              <w:rPr>
                <w:sz w:val="22"/>
                <w:szCs w:val="22"/>
              </w:rPr>
            </w:pPr>
            <w:r w:rsidRPr="393DA5CF">
              <w:rPr>
                <w:sz w:val="22"/>
                <w:szCs w:val="22"/>
              </w:rPr>
              <w:t>There is a requirement to remain alert for extended periods of time to update systems with differing information, to check documents and to respond to queries from colleagues and business users.</w:t>
            </w:r>
            <w:r w:rsidR="5BBB7585" w:rsidRPr="393DA5CF">
              <w:rPr>
                <w:sz w:val="22"/>
                <w:szCs w:val="22"/>
              </w:rPr>
              <w:t xml:space="preserve"> </w:t>
            </w:r>
          </w:p>
          <w:p w14:paraId="601638EB" w14:textId="3AECA5C1" w:rsidR="00FF2D6E" w:rsidRPr="00FF2D6E" w:rsidRDefault="5BBB7585" w:rsidP="00D1119B">
            <w:pPr>
              <w:pStyle w:val="ListParagraph"/>
              <w:numPr>
                <w:ilvl w:val="0"/>
                <w:numId w:val="23"/>
              </w:numPr>
              <w:tabs>
                <w:tab w:val="left" w:pos="7719"/>
              </w:tabs>
              <w:spacing w:after="200"/>
              <w:contextualSpacing/>
              <w:rPr>
                <w:sz w:val="22"/>
                <w:szCs w:val="22"/>
              </w:rPr>
            </w:pPr>
            <w:r w:rsidRPr="393DA5CF">
              <w:rPr>
                <w:sz w:val="22"/>
                <w:szCs w:val="22"/>
              </w:rPr>
              <w:t xml:space="preserve">There is unpredictability in this role requiring flexibility to respond to requirements from other team members / HR Advisor to support and deliver </w:t>
            </w:r>
            <w:r w:rsidR="00070225">
              <w:rPr>
                <w:sz w:val="22"/>
                <w:szCs w:val="22"/>
              </w:rPr>
              <w:t xml:space="preserve">immediate </w:t>
            </w:r>
            <w:r w:rsidRPr="393DA5CF">
              <w:rPr>
                <w:sz w:val="22"/>
                <w:szCs w:val="22"/>
              </w:rPr>
              <w:t>urgent work requirements.</w:t>
            </w:r>
          </w:p>
          <w:p w14:paraId="63D3DD79" w14:textId="77777777" w:rsidR="00070225" w:rsidRDefault="5DC39EB7" w:rsidP="00D1119B">
            <w:pPr>
              <w:pStyle w:val="ListParagraph"/>
              <w:numPr>
                <w:ilvl w:val="0"/>
                <w:numId w:val="23"/>
              </w:numPr>
              <w:tabs>
                <w:tab w:val="left" w:pos="7719"/>
              </w:tabs>
              <w:spacing w:after="200"/>
              <w:contextualSpacing/>
              <w:rPr>
                <w:sz w:val="22"/>
                <w:szCs w:val="22"/>
              </w:rPr>
            </w:pPr>
            <w:r w:rsidRPr="00070225">
              <w:rPr>
                <w:sz w:val="22"/>
                <w:szCs w:val="22"/>
              </w:rPr>
              <w:t>Concentration is required when comprehending and understanding business users requests on terms and conditions of service and procedures in relation to specific HR admin</w:t>
            </w:r>
            <w:r w:rsidR="002A5253" w:rsidRPr="00070225">
              <w:rPr>
                <w:sz w:val="22"/>
                <w:szCs w:val="22"/>
              </w:rPr>
              <w:t>istrative</w:t>
            </w:r>
            <w:r w:rsidRPr="00070225">
              <w:rPr>
                <w:sz w:val="22"/>
                <w:szCs w:val="22"/>
              </w:rPr>
              <w:t xml:space="preserve"> queries/issues</w:t>
            </w:r>
            <w:r w:rsidR="00070225" w:rsidRPr="00070225">
              <w:rPr>
                <w:sz w:val="22"/>
                <w:szCs w:val="22"/>
              </w:rPr>
              <w:t>.</w:t>
            </w:r>
          </w:p>
          <w:p w14:paraId="61FF1AE8" w14:textId="7FDA902C" w:rsidR="00AC14C8" w:rsidRPr="00070225" w:rsidRDefault="1F61639A" w:rsidP="00D1119B">
            <w:pPr>
              <w:pStyle w:val="ListParagraph"/>
              <w:numPr>
                <w:ilvl w:val="0"/>
                <w:numId w:val="23"/>
              </w:numPr>
              <w:tabs>
                <w:tab w:val="left" w:pos="7719"/>
              </w:tabs>
              <w:spacing w:after="200"/>
              <w:contextualSpacing/>
              <w:rPr>
                <w:sz w:val="22"/>
                <w:szCs w:val="22"/>
              </w:rPr>
            </w:pPr>
            <w:r w:rsidRPr="00070225">
              <w:rPr>
                <w:sz w:val="22"/>
                <w:szCs w:val="22"/>
              </w:rPr>
              <w:t>Postholder has to deal w</w:t>
            </w:r>
            <w:r w:rsidR="00070225">
              <w:rPr>
                <w:sz w:val="22"/>
                <w:szCs w:val="22"/>
              </w:rPr>
              <w:t>ith frequent interruptions via Teams, p</w:t>
            </w:r>
            <w:r w:rsidRPr="00070225">
              <w:rPr>
                <w:sz w:val="22"/>
                <w:szCs w:val="22"/>
              </w:rPr>
              <w:t>hone calls from</w:t>
            </w:r>
            <w:r w:rsidR="00070225">
              <w:rPr>
                <w:sz w:val="22"/>
                <w:szCs w:val="22"/>
              </w:rPr>
              <w:t xml:space="preserve"> colleagues, </w:t>
            </w:r>
            <w:r w:rsidRPr="00070225">
              <w:rPr>
                <w:sz w:val="22"/>
                <w:szCs w:val="22"/>
              </w:rPr>
              <w:t xml:space="preserve">staff and managers requesting </w:t>
            </w:r>
            <w:r w:rsidR="00070225">
              <w:rPr>
                <w:sz w:val="22"/>
                <w:szCs w:val="22"/>
              </w:rPr>
              <w:t xml:space="preserve">HR administrative </w:t>
            </w:r>
            <w:r w:rsidRPr="00070225">
              <w:rPr>
                <w:sz w:val="22"/>
                <w:szCs w:val="22"/>
              </w:rPr>
              <w:t>advice or assistance, e-mails, etc</w:t>
            </w:r>
            <w:r w:rsidR="69F1051F" w:rsidRPr="00070225">
              <w:rPr>
                <w:sz w:val="22"/>
                <w:szCs w:val="22"/>
              </w:rPr>
              <w:t>.</w:t>
            </w:r>
            <w:r w:rsidRPr="00070225">
              <w:rPr>
                <w:sz w:val="22"/>
                <w:szCs w:val="22"/>
              </w:rPr>
              <w:t xml:space="preserve"> which can mean alternating from task to task depending on nature and importance.  </w:t>
            </w:r>
          </w:p>
          <w:p w14:paraId="12B81D9C" w14:textId="77777777" w:rsidR="00890646" w:rsidRPr="00006325" w:rsidRDefault="00890646" w:rsidP="00006325">
            <w:pPr>
              <w:ind w:left="360"/>
              <w:rPr>
                <w:sz w:val="22"/>
                <w:szCs w:val="22"/>
              </w:rPr>
            </w:pPr>
          </w:p>
        </w:tc>
      </w:tr>
      <w:tr w:rsidR="00012989" w:rsidRPr="00B622D6" w14:paraId="7D88A71B" w14:textId="77777777" w:rsidTr="393DA5CF">
        <w:tc>
          <w:tcPr>
            <w:tcW w:w="10598" w:type="dxa"/>
          </w:tcPr>
          <w:p w14:paraId="17E38C89" w14:textId="77777777" w:rsidR="00012989" w:rsidRPr="00006325" w:rsidRDefault="00012989" w:rsidP="00890646">
            <w:pPr>
              <w:pStyle w:val="Heading3"/>
              <w:numPr>
                <w:ilvl w:val="12"/>
                <w:numId w:val="0"/>
              </w:numPr>
              <w:rPr>
                <w:i w:val="0"/>
                <w:sz w:val="22"/>
                <w:szCs w:val="22"/>
              </w:rPr>
            </w:pPr>
            <w:r w:rsidRPr="00006325">
              <w:rPr>
                <w:i w:val="0"/>
                <w:sz w:val="22"/>
                <w:szCs w:val="22"/>
              </w:rPr>
              <w:t>Emotional Effort</w:t>
            </w:r>
          </w:p>
          <w:p w14:paraId="08900D59" w14:textId="4889AE91" w:rsidR="00E623AF" w:rsidRPr="00DD2B8F" w:rsidRDefault="00DD2B8F" w:rsidP="00D1119B">
            <w:pPr>
              <w:pStyle w:val="ListParagraph"/>
              <w:numPr>
                <w:ilvl w:val="0"/>
                <w:numId w:val="1"/>
              </w:numPr>
              <w:tabs>
                <w:tab w:val="left" w:pos="7719"/>
              </w:tabs>
              <w:ind w:left="731" w:hanging="306"/>
              <w:rPr>
                <w:bCs/>
                <w:sz w:val="22"/>
                <w:szCs w:val="22"/>
              </w:rPr>
            </w:pPr>
            <w:r w:rsidRPr="00DD2B8F">
              <w:rPr>
                <w:bCs/>
                <w:sz w:val="22"/>
                <w:szCs w:val="22"/>
              </w:rPr>
              <w:t xml:space="preserve">The </w:t>
            </w:r>
            <w:r w:rsidR="00E623AF" w:rsidRPr="00DD2B8F">
              <w:rPr>
                <w:bCs/>
                <w:sz w:val="22"/>
                <w:szCs w:val="22"/>
              </w:rPr>
              <w:t>nature and demands of the work</w:t>
            </w:r>
            <w:r w:rsidRPr="00DD2B8F">
              <w:rPr>
                <w:bCs/>
                <w:sz w:val="22"/>
                <w:szCs w:val="22"/>
              </w:rPr>
              <w:t xml:space="preserve"> into HR Assist means </w:t>
            </w:r>
            <w:r w:rsidR="00E623AF" w:rsidRPr="00DD2B8F">
              <w:rPr>
                <w:bCs/>
                <w:sz w:val="22"/>
                <w:szCs w:val="22"/>
              </w:rPr>
              <w:t xml:space="preserve">the jobholder </w:t>
            </w:r>
            <w:r w:rsidRPr="00DD2B8F">
              <w:rPr>
                <w:bCs/>
                <w:sz w:val="22"/>
                <w:szCs w:val="22"/>
              </w:rPr>
              <w:t xml:space="preserve">will </w:t>
            </w:r>
            <w:r w:rsidR="00E623AF" w:rsidRPr="00DD2B8F">
              <w:rPr>
                <w:bCs/>
                <w:sz w:val="22"/>
                <w:szCs w:val="22"/>
              </w:rPr>
              <w:t xml:space="preserve">find that at certain times demands placed on them </w:t>
            </w:r>
            <w:r w:rsidRPr="00DD2B8F">
              <w:rPr>
                <w:bCs/>
                <w:sz w:val="22"/>
                <w:szCs w:val="22"/>
              </w:rPr>
              <w:t xml:space="preserve">will be within </w:t>
            </w:r>
            <w:r w:rsidR="00E623AF" w:rsidRPr="00DD2B8F">
              <w:rPr>
                <w:bCs/>
                <w:sz w:val="22"/>
                <w:szCs w:val="22"/>
              </w:rPr>
              <w:t xml:space="preserve">tight timescales </w:t>
            </w:r>
            <w:r w:rsidRPr="00DD2B8F">
              <w:rPr>
                <w:bCs/>
                <w:sz w:val="22"/>
                <w:szCs w:val="22"/>
              </w:rPr>
              <w:t xml:space="preserve">and </w:t>
            </w:r>
            <w:r w:rsidR="00E623AF" w:rsidRPr="00DD2B8F">
              <w:rPr>
                <w:bCs/>
                <w:sz w:val="22"/>
                <w:szCs w:val="22"/>
              </w:rPr>
              <w:t xml:space="preserve">could cause a degree of pressure. </w:t>
            </w:r>
          </w:p>
          <w:p w14:paraId="1992B0DE" w14:textId="77777777" w:rsidR="00012989" w:rsidRPr="00DD2B8F" w:rsidRDefault="00012989" w:rsidP="00D1119B">
            <w:pPr>
              <w:pStyle w:val="ListParagraph"/>
              <w:numPr>
                <w:ilvl w:val="0"/>
                <w:numId w:val="1"/>
              </w:numPr>
              <w:ind w:left="731" w:hanging="306"/>
              <w:rPr>
                <w:sz w:val="22"/>
                <w:szCs w:val="22"/>
              </w:rPr>
            </w:pPr>
            <w:r w:rsidRPr="00DD2B8F">
              <w:rPr>
                <w:sz w:val="22"/>
                <w:szCs w:val="22"/>
              </w:rPr>
              <w:t xml:space="preserve">May </w:t>
            </w:r>
            <w:r w:rsidR="00002E1F" w:rsidRPr="00DD2B8F">
              <w:rPr>
                <w:sz w:val="22"/>
                <w:szCs w:val="22"/>
              </w:rPr>
              <w:t xml:space="preserve">on occasion </w:t>
            </w:r>
            <w:r w:rsidRPr="00DD2B8F">
              <w:rPr>
                <w:sz w:val="22"/>
                <w:szCs w:val="22"/>
              </w:rPr>
              <w:t>have contact with staff w</w:t>
            </w:r>
            <w:r w:rsidR="00CA3EA5" w:rsidRPr="00DD2B8F">
              <w:rPr>
                <w:sz w:val="22"/>
                <w:szCs w:val="22"/>
              </w:rPr>
              <w:t xml:space="preserve">ho become aggressive or abusive – for </w:t>
            </w:r>
            <w:r w:rsidR="005F3429" w:rsidRPr="00DD2B8F">
              <w:rPr>
                <w:sz w:val="22"/>
                <w:szCs w:val="22"/>
              </w:rPr>
              <w:t>example, frustration at</w:t>
            </w:r>
            <w:r w:rsidR="00CA3EA5" w:rsidRPr="00DD2B8F">
              <w:rPr>
                <w:sz w:val="22"/>
                <w:szCs w:val="22"/>
              </w:rPr>
              <w:t xml:space="preserve"> a loss of access to systems</w:t>
            </w:r>
            <w:r w:rsidR="00DF4065" w:rsidRPr="00DD2B8F">
              <w:rPr>
                <w:sz w:val="22"/>
                <w:szCs w:val="22"/>
              </w:rPr>
              <w:t>,</w:t>
            </w:r>
            <w:r w:rsidR="005F3429" w:rsidRPr="00DD2B8F">
              <w:rPr>
                <w:sz w:val="22"/>
                <w:szCs w:val="22"/>
              </w:rPr>
              <w:t xml:space="preserve"> or perceived drawn-out processes</w:t>
            </w:r>
            <w:r w:rsidR="00002E1F" w:rsidRPr="00DD2B8F">
              <w:rPr>
                <w:sz w:val="22"/>
                <w:szCs w:val="22"/>
              </w:rPr>
              <w:t>.</w:t>
            </w:r>
            <w:r w:rsidR="005F3429" w:rsidRPr="00DD2B8F">
              <w:rPr>
                <w:sz w:val="22"/>
                <w:szCs w:val="22"/>
              </w:rPr>
              <w:t xml:space="preserve"> </w:t>
            </w:r>
          </w:p>
          <w:p w14:paraId="2B97E714" w14:textId="77777777" w:rsidR="00890646" w:rsidRPr="00CA3EA5" w:rsidRDefault="00890646" w:rsidP="009C394A">
            <w:pPr>
              <w:ind w:left="360"/>
              <w:rPr>
                <w:sz w:val="22"/>
                <w:szCs w:val="22"/>
              </w:rPr>
            </w:pPr>
          </w:p>
        </w:tc>
      </w:tr>
    </w:tbl>
    <w:p w14:paraId="7E7FA387" w14:textId="77777777" w:rsidR="007048C8" w:rsidRPr="00B622D6" w:rsidRDefault="007048C8" w:rsidP="00890646">
      <w:pPr>
        <w:rPr>
          <w:i/>
          <w:iCs/>
          <w:sz w:val="22"/>
          <w:szCs w:val="22"/>
        </w:rPr>
      </w:pPr>
    </w:p>
    <w:tbl>
      <w:tblPr>
        <w:tblW w:w="1062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627"/>
      </w:tblGrid>
      <w:tr w:rsidR="007048C8" w:rsidRPr="00B622D6" w14:paraId="0CF4C99B" w14:textId="77777777" w:rsidTr="004516C9">
        <w:tc>
          <w:tcPr>
            <w:tcW w:w="10627" w:type="dxa"/>
          </w:tcPr>
          <w:p w14:paraId="01B16177" w14:textId="77777777" w:rsidR="007048C8" w:rsidRPr="00B622D6" w:rsidRDefault="007048C8" w:rsidP="00890646">
            <w:pPr>
              <w:pStyle w:val="Header"/>
              <w:tabs>
                <w:tab w:val="clear" w:pos="4153"/>
                <w:tab w:val="clear" w:pos="8306"/>
              </w:tabs>
              <w:rPr>
                <w:b/>
                <w:bCs/>
                <w:sz w:val="22"/>
                <w:szCs w:val="22"/>
              </w:rPr>
            </w:pPr>
            <w:r w:rsidRPr="00B622D6">
              <w:rPr>
                <w:b/>
                <w:bCs/>
                <w:sz w:val="22"/>
                <w:szCs w:val="22"/>
              </w:rPr>
              <w:t>12. ENVIRONMENTAL/WORKING CONDITIONS &amp; MACHINERY AND EQUIPMENT</w:t>
            </w:r>
          </w:p>
        </w:tc>
      </w:tr>
      <w:tr w:rsidR="007048C8" w:rsidRPr="00B622D6" w14:paraId="4229D4D6" w14:textId="77777777" w:rsidTr="004516C9">
        <w:tc>
          <w:tcPr>
            <w:tcW w:w="10627" w:type="dxa"/>
          </w:tcPr>
          <w:p w14:paraId="25E6FBB4" w14:textId="77777777" w:rsidR="00012989" w:rsidRPr="00B622D6" w:rsidRDefault="00012989" w:rsidP="00890646">
            <w:pPr>
              <w:numPr>
                <w:ilvl w:val="12"/>
                <w:numId w:val="0"/>
              </w:numPr>
              <w:rPr>
                <w:sz w:val="22"/>
                <w:szCs w:val="22"/>
              </w:rPr>
            </w:pPr>
          </w:p>
          <w:p w14:paraId="2953024C" w14:textId="345E2FC3" w:rsidR="00012989" w:rsidRPr="00B622D6" w:rsidRDefault="00012989" w:rsidP="00DD2B8F">
            <w:pPr>
              <w:pStyle w:val="Heading3"/>
              <w:numPr>
                <w:ilvl w:val="12"/>
                <w:numId w:val="0"/>
              </w:numPr>
              <w:rPr>
                <w:sz w:val="22"/>
                <w:szCs w:val="22"/>
              </w:rPr>
            </w:pPr>
            <w:r w:rsidRPr="00DD2B8F">
              <w:rPr>
                <w:b w:val="0"/>
                <w:i w:val="0"/>
                <w:sz w:val="22"/>
                <w:szCs w:val="22"/>
              </w:rPr>
              <w:t>P</w:t>
            </w:r>
            <w:r w:rsidR="00757F95" w:rsidRPr="00DD2B8F">
              <w:rPr>
                <w:b w:val="0"/>
                <w:i w:val="0"/>
                <w:sz w:val="22"/>
                <w:szCs w:val="22"/>
              </w:rPr>
              <w:t>ostholder is</w:t>
            </w:r>
            <w:r w:rsidRPr="00DD2B8F">
              <w:rPr>
                <w:b w:val="0"/>
                <w:i w:val="0"/>
                <w:sz w:val="22"/>
                <w:szCs w:val="22"/>
              </w:rPr>
              <w:t xml:space="preserve"> required to use VDU equipment throughout the day</w:t>
            </w:r>
            <w:r w:rsidR="005F3429" w:rsidRPr="00DD2B8F">
              <w:rPr>
                <w:b w:val="0"/>
                <w:i w:val="0"/>
                <w:sz w:val="22"/>
                <w:szCs w:val="22"/>
              </w:rPr>
              <w:t xml:space="preserve"> at work station.</w:t>
            </w:r>
            <w:r w:rsidR="00DD2B8F" w:rsidRPr="00DD2B8F">
              <w:rPr>
                <w:b w:val="0"/>
                <w:bCs/>
                <w:i w:val="0"/>
                <w:iCs w:val="0"/>
                <w:sz w:val="22"/>
                <w:szCs w:val="22"/>
              </w:rPr>
              <w:t xml:space="preserve"> The post-holder works within an open plan office, with attendant background noise / distraction.</w:t>
            </w:r>
          </w:p>
          <w:p w14:paraId="708BE700" w14:textId="77777777" w:rsidR="00012989" w:rsidRPr="00B622D6" w:rsidRDefault="00012989" w:rsidP="00890646">
            <w:pPr>
              <w:ind w:left="360"/>
              <w:rPr>
                <w:iCs/>
                <w:sz w:val="22"/>
                <w:szCs w:val="22"/>
              </w:rPr>
            </w:pPr>
          </w:p>
        </w:tc>
      </w:tr>
    </w:tbl>
    <w:p w14:paraId="59D6F247" w14:textId="77777777" w:rsidR="007048C8" w:rsidRPr="00B622D6" w:rsidRDefault="007048C8" w:rsidP="00890646">
      <w:pPr>
        <w:rPr>
          <w:i/>
          <w:iCs/>
          <w:sz w:val="22"/>
          <w:szCs w:val="22"/>
        </w:rPr>
      </w:pPr>
    </w:p>
    <w:tbl>
      <w:tblPr>
        <w:tblW w:w="10361"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
        <w:gridCol w:w="2945"/>
        <w:gridCol w:w="4569"/>
        <w:gridCol w:w="769"/>
        <w:gridCol w:w="1641"/>
        <w:gridCol w:w="232"/>
        <w:gridCol w:w="172"/>
      </w:tblGrid>
      <w:tr w:rsidR="007048C8" w:rsidRPr="00B622D6" w14:paraId="16F123A1" w14:textId="77777777" w:rsidTr="004516C9">
        <w:trPr>
          <w:gridBefore w:val="1"/>
          <w:gridAfter w:val="1"/>
          <w:wBefore w:w="33" w:type="dxa"/>
          <w:wAfter w:w="172" w:type="dxa"/>
          <w:trHeight w:val="7833"/>
        </w:trPr>
        <w:tc>
          <w:tcPr>
            <w:tcW w:w="10156" w:type="dxa"/>
            <w:gridSpan w:val="5"/>
          </w:tcPr>
          <w:p w14:paraId="26197426" w14:textId="77777777" w:rsidR="007048C8" w:rsidRPr="00B622D6" w:rsidRDefault="007048C8" w:rsidP="00890646">
            <w:pPr>
              <w:rPr>
                <w:b/>
                <w:bCs/>
                <w:sz w:val="22"/>
                <w:szCs w:val="22"/>
              </w:rPr>
            </w:pPr>
            <w:r w:rsidRPr="00B622D6">
              <w:rPr>
                <w:b/>
                <w:bCs/>
                <w:sz w:val="22"/>
                <w:szCs w:val="22"/>
              </w:rPr>
              <w:t>13. KNOWLEDGE, TRAINING AND EXPERIENCE REQUIRED TO DO THE JOB</w:t>
            </w:r>
          </w:p>
          <w:p w14:paraId="0A61BB87" w14:textId="77777777" w:rsidR="005B3F6E" w:rsidRDefault="005B3F6E" w:rsidP="005B3F6E">
            <w:pPr>
              <w:rPr>
                <w:b/>
                <w:bCs/>
                <w:sz w:val="22"/>
                <w:szCs w:val="22"/>
              </w:rPr>
            </w:pPr>
          </w:p>
          <w:p w14:paraId="6263DDAB" w14:textId="1E4AC6D1" w:rsidR="005B3F6E" w:rsidRDefault="005B3F6E" w:rsidP="005B3F6E">
            <w:pPr>
              <w:rPr>
                <w:b/>
                <w:bCs/>
                <w:sz w:val="22"/>
                <w:szCs w:val="22"/>
              </w:rPr>
            </w:pPr>
            <w:r>
              <w:rPr>
                <w:b/>
                <w:bCs/>
                <w:sz w:val="22"/>
                <w:szCs w:val="22"/>
              </w:rPr>
              <w:t>Qualification</w:t>
            </w:r>
          </w:p>
          <w:p w14:paraId="78CED53D" w14:textId="77777777" w:rsidR="005B3F6E" w:rsidRPr="00FF2D6E" w:rsidRDefault="005B3F6E" w:rsidP="00890646">
            <w:pPr>
              <w:rPr>
                <w:b/>
                <w:bCs/>
                <w:sz w:val="22"/>
                <w:szCs w:val="22"/>
              </w:rPr>
            </w:pPr>
          </w:p>
          <w:p w14:paraId="012AF4C8" w14:textId="51BF81F6" w:rsidR="005B3F6E" w:rsidRPr="00FF2D6E" w:rsidRDefault="5DC39EB7" w:rsidP="005B3F6E">
            <w:pPr>
              <w:pStyle w:val="BodyText2"/>
              <w:numPr>
                <w:ilvl w:val="0"/>
                <w:numId w:val="18"/>
              </w:numPr>
              <w:overflowPunct/>
              <w:autoSpaceDE/>
              <w:autoSpaceDN/>
              <w:adjustRightInd/>
              <w:jc w:val="left"/>
              <w:textAlignment w:val="auto"/>
              <w:rPr>
                <w:sz w:val="22"/>
                <w:szCs w:val="22"/>
              </w:rPr>
            </w:pPr>
            <w:r w:rsidRPr="393DA5CF">
              <w:rPr>
                <w:sz w:val="22"/>
                <w:szCs w:val="22"/>
              </w:rPr>
              <w:t xml:space="preserve">The post holder should be educated to </w:t>
            </w:r>
            <w:r w:rsidR="00070225">
              <w:rPr>
                <w:sz w:val="22"/>
                <w:szCs w:val="22"/>
              </w:rPr>
              <w:t>NVQ level 3 or equivalent</w:t>
            </w:r>
            <w:r w:rsidRPr="393DA5CF">
              <w:rPr>
                <w:sz w:val="22"/>
                <w:szCs w:val="22"/>
              </w:rPr>
              <w:t xml:space="preserve"> </w:t>
            </w:r>
          </w:p>
          <w:p w14:paraId="0C907F16" w14:textId="1E68179B" w:rsidR="005B3F6E" w:rsidRPr="00FF2D6E" w:rsidRDefault="005B3F6E" w:rsidP="005B3F6E">
            <w:pPr>
              <w:pStyle w:val="BodyText2"/>
              <w:overflowPunct/>
              <w:autoSpaceDE/>
              <w:autoSpaceDN/>
              <w:adjustRightInd/>
              <w:jc w:val="left"/>
              <w:textAlignment w:val="auto"/>
              <w:rPr>
                <w:sz w:val="22"/>
                <w:szCs w:val="22"/>
              </w:rPr>
            </w:pPr>
          </w:p>
          <w:p w14:paraId="1A5E5A05" w14:textId="41096800" w:rsidR="005B3F6E" w:rsidRPr="005B3F6E" w:rsidRDefault="005B3F6E" w:rsidP="005B3F6E">
            <w:pPr>
              <w:pStyle w:val="BodyText2"/>
              <w:overflowPunct/>
              <w:autoSpaceDE/>
              <w:autoSpaceDN/>
              <w:adjustRightInd/>
              <w:jc w:val="left"/>
              <w:textAlignment w:val="auto"/>
              <w:rPr>
                <w:b/>
                <w:sz w:val="22"/>
                <w:szCs w:val="22"/>
              </w:rPr>
            </w:pPr>
            <w:r w:rsidRPr="005B3F6E">
              <w:rPr>
                <w:b/>
                <w:sz w:val="22"/>
                <w:szCs w:val="22"/>
              </w:rPr>
              <w:t>Experience</w:t>
            </w:r>
          </w:p>
          <w:p w14:paraId="67FD5DC4" w14:textId="77777777" w:rsidR="005B3F6E" w:rsidRDefault="005B3F6E" w:rsidP="005B3F6E">
            <w:pPr>
              <w:pStyle w:val="BodyText2"/>
              <w:ind w:left="360"/>
              <w:jc w:val="left"/>
              <w:rPr>
                <w:szCs w:val="22"/>
              </w:rPr>
            </w:pPr>
          </w:p>
          <w:p w14:paraId="7E03227C" w14:textId="0DB69C1E" w:rsidR="005B3F6E" w:rsidRPr="00FF2D6E" w:rsidRDefault="005B3F6E" w:rsidP="005B3F6E">
            <w:pPr>
              <w:pStyle w:val="BodyText2"/>
              <w:numPr>
                <w:ilvl w:val="0"/>
                <w:numId w:val="18"/>
              </w:numPr>
              <w:overflowPunct/>
              <w:autoSpaceDE/>
              <w:autoSpaceDN/>
              <w:adjustRightInd/>
              <w:jc w:val="left"/>
              <w:textAlignment w:val="auto"/>
              <w:rPr>
                <w:sz w:val="22"/>
                <w:szCs w:val="22"/>
              </w:rPr>
            </w:pPr>
            <w:r w:rsidRPr="00FF2D6E">
              <w:rPr>
                <w:sz w:val="22"/>
                <w:szCs w:val="22"/>
              </w:rPr>
              <w:t xml:space="preserve">Experience in data </w:t>
            </w:r>
            <w:r w:rsidR="004A5AEB">
              <w:rPr>
                <w:sz w:val="22"/>
                <w:szCs w:val="22"/>
              </w:rPr>
              <w:t xml:space="preserve">and systems </w:t>
            </w:r>
            <w:r w:rsidRPr="00FF2D6E">
              <w:rPr>
                <w:sz w:val="22"/>
                <w:szCs w:val="22"/>
              </w:rPr>
              <w:t xml:space="preserve">administration support </w:t>
            </w:r>
            <w:r w:rsidR="004A5AEB">
              <w:rPr>
                <w:sz w:val="22"/>
                <w:szCs w:val="22"/>
              </w:rPr>
              <w:t xml:space="preserve">within a customer service </w:t>
            </w:r>
            <w:r w:rsidRPr="00FF2D6E">
              <w:rPr>
                <w:sz w:val="22"/>
                <w:szCs w:val="22"/>
              </w:rPr>
              <w:t>environment.</w:t>
            </w:r>
          </w:p>
          <w:p w14:paraId="0C722B89" w14:textId="77777777" w:rsidR="005B3F6E" w:rsidRPr="00FF2D6E" w:rsidRDefault="005B3F6E" w:rsidP="00FF2D6E">
            <w:pPr>
              <w:pStyle w:val="BodyText2"/>
              <w:overflowPunct/>
              <w:autoSpaceDE/>
              <w:autoSpaceDN/>
              <w:adjustRightInd/>
              <w:ind w:left="757"/>
              <w:jc w:val="left"/>
              <w:textAlignment w:val="auto"/>
              <w:rPr>
                <w:sz w:val="22"/>
                <w:szCs w:val="22"/>
              </w:rPr>
            </w:pPr>
          </w:p>
          <w:p w14:paraId="720C11F7" w14:textId="77777777" w:rsidR="005B3F6E" w:rsidRDefault="005B3F6E" w:rsidP="005B3F6E">
            <w:pPr>
              <w:rPr>
                <w:b/>
                <w:sz w:val="22"/>
                <w:szCs w:val="22"/>
              </w:rPr>
            </w:pPr>
            <w:r w:rsidRPr="00EC1793">
              <w:rPr>
                <w:b/>
                <w:sz w:val="22"/>
                <w:szCs w:val="22"/>
              </w:rPr>
              <w:t>Knowledge and Skills</w:t>
            </w:r>
          </w:p>
          <w:p w14:paraId="72CDC4EE" w14:textId="77777777" w:rsidR="005B3F6E" w:rsidRDefault="005B3F6E" w:rsidP="005B3F6E">
            <w:pPr>
              <w:pStyle w:val="BodyText2"/>
              <w:overflowPunct/>
              <w:autoSpaceDE/>
              <w:autoSpaceDN/>
              <w:adjustRightInd/>
              <w:jc w:val="left"/>
              <w:textAlignment w:val="auto"/>
              <w:rPr>
                <w:szCs w:val="22"/>
              </w:rPr>
            </w:pPr>
          </w:p>
          <w:p w14:paraId="56C4603D" w14:textId="77777777" w:rsidR="00820047" w:rsidRPr="00820047" w:rsidRDefault="005B3F6E" w:rsidP="00820047">
            <w:pPr>
              <w:pStyle w:val="ListParagraph"/>
              <w:numPr>
                <w:ilvl w:val="0"/>
                <w:numId w:val="18"/>
              </w:numPr>
              <w:rPr>
                <w:sz w:val="22"/>
                <w:szCs w:val="22"/>
              </w:rPr>
            </w:pPr>
            <w:r w:rsidRPr="00820047">
              <w:rPr>
                <w:rFonts w:eastAsia="Calibri"/>
                <w:sz w:val="22"/>
                <w:szCs w:val="22"/>
              </w:rPr>
              <w:t>Effective communication and interpersonal skills, with a</w:t>
            </w:r>
            <w:r w:rsidR="00070225" w:rsidRPr="00820047">
              <w:rPr>
                <w:rFonts w:eastAsia="Calibri"/>
                <w:sz w:val="22"/>
                <w:szCs w:val="22"/>
              </w:rPr>
              <w:t xml:space="preserve"> strong </w:t>
            </w:r>
            <w:r w:rsidRPr="00820047">
              <w:rPr>
                <w:rFonts w:eastAsia="Calibri"/>
                <w:sz w:val="22"/>
                <w:szCs w:val="22"/>
              </w:rPr>
              <w:t xml:space="preserve">focus on the customer and providing </w:t>
            </w:r>
            <w:r w:rsidR="00820047" w:rsidRPr="00820047">
              <w:rPr>
                <w:rFonts w:eastAsia="Calibri"/>
                <w:sz w:val="22"/>
                <w:szCs w:val="22"/>
              </w:rPr>
              <w:t xml:space="preserve">great </w:t>
            </w:r>
            <w:r w:rsidRPr="00820047">
              <w:rPr>
                <w:rFonts w:eastAsia="Calibri"/>
                <w:sz w:val="22"/>
                <w:szCs w:val="22"/>
              </w:rPr>
              <w:t>customer service.</w:t>
            </w:r>
          </w:p>
          <w:p w14:paraId="550ECEE2" w14:textId="5DBA7FC4" w:rsidR="005B3F6E" w:rsidRPr="00820047" w:rsidRDefault="005B3F6E" w:rsidP="00820047">
            <w:pPr>
              <w:pStyle w:val="ListParagraph"/>
              <w:numPr>
                <w:ilvl w:val="0"/>
                <w:numId w:val="18"/>
              </w:numPr>
              <w:rPr>
                <w:sz w:val="22"/>
                <w:szCs w:val="22"/>
              </w:rPr>
            </w:pPr>
            <w:r w:rsidRPr="00820047">
              <w:rPr>
                <w:sz w:val="22"/>
                <w:szCs w:val="22"/>
              </w:rPr>
              <w:t xml:space="preserve">Demonstrate strong inter-personal skills with ability to be tactful and diplomatic in their approach if dealing with sensitive personnel matters. </w:t>
            </w:r>
          </w:p>
          <w:p w14:paraId="5B8C4E61" w14:textId="02B71990" w:rsidR="005B3F6E" w:rsidRPr="005B3F6E" w:rsidRDefault="005B3F6E" w:rsidP="005B3F6E">
            <w:pPr>
              <w:pStyle w:val="ListParagraph"/>
              <w:numPr>
                <w:ilvl w:val="0"/>
                <w:numId w:val="18"/>
              </w:numPr>
              <w:overflowPunct/>
              <w:autoSpaceDE/>
              <w:autoSpaceDN/>
              <w:adjustRightInd/>
              <w:spacing w:after="286" w:line="247" w:lineRule="auto"/>
              <w:contextualSpacing/>
              <w:textAlignment w:val="auto"/>
              <w:rPr>
                <w:sz w:val="22"/>
                <w:szCs w:val="22"/>
              </w:rPr>
            </w:pPr>
            <w:r>
              <w:rPr>
                <w:bCs/>
                <w:sz w:val="22"/>
                <w:szCs w:val="22"/>
              </w:rPr>
              <w:t>A strong team player</w:t>
            </w:r>
            <w:r w:rsidR="004A5AEB">
              <w:rPr>
                <w:bCs/>
                <w:sz w:val="22"/>
                <w:szCs w:val="22"/>
              </w:rPr>
              <w:t>,</w:t>
            </w:r>
            <w:r>
              <w:rPr>
                <w:bCs/>
                <w:sz w:val="22"/>
                <w:szCs w:val="22"/>
              </w:rPr>
              <w:t xml:space="preserve"> with the a</w:t>
            </w:r>
            <w:r w:rsidRPr="00006325">
              <w:rPr>
                <w:bCs/>
                <w:sz w:val="22"/>
                <w:szCs w:val="22"/>
              </w:rPr>
              <w:t xml:space="preserve">bility to work </w:t>
            </w:r>
            <w:r w:rsidR="004A5AEB">
              <w:rPr>
                <w:bCs/>
                <w:sz w:val="22"/>
                <w:szCs w:val="22"/>
              </w:rPr>
              <w:t xml:space="preserve">on own initiative </w:t>
            </w:r>
            <w:r w:rsidRPr="00006325">
              <w:rPr>
                <w:bCs/>
                <w:sz w:val="22"/>
                <w:szCs w:val="22"/>
              </w:rPr>
              <w:t xml:space="preserve">and prioritise own workload </w:t>
            </w:r>
            <w:r w:rsidR="004A5AEB">
              <w:rPr>
                <w:bCs/>
                <w:sz w:val="22"/>
                <w:szCs w:val="22"/>
              </w:rPr>
              <w:t xml:space="preserve">to </w:t>
            </w:r>
            <w:r w:rsidRPr="00006325">
              <w:rPr>
                <w:bCs/>
                <w:sz w:val="22"/>
                <w:szCs w:val="22"/>
              </w:rPr>
              <w:t xml:space="preserve">cope </w:t>
            </w:r>
            <w:r w:rsidR="004A5AEB">
              <w:rPr>
                <w:bCs/>
                <w:sz w:val="22"/>
                <w:szCs w:val="22"/>
              </w:rPr>
              <w:t xml:space="preserve">effectively </w:t>
            </w:r>
            <w:r w:rsidRPr="00006325">
              <w:rPr>
                <w:bCs/>
                <w:sz w:val="22"/>
                <w:szCs w:val="22"/>
              </w:rPr>
              <w:t>with competing demands</w:t>
            </w:r>
            <w:r>
              <w:rPr>
                <w:bCs/>
                <w:sz w:val="22"/>
                <w:szCs w:val="22"/>
              </w:rPr>
              <w:t xml:space="preserve">. </w:t>
            </w:r>
          </w:p>
          <w:p w14:paraId="30A7CC43" w14:textId="7B1A8765" w:rsidR="005B3F6E" w:rsidRDefault="005B3F6E" w:rsidP="005B3F6E">
            <w:pPr>
              <w:pStyle w:val="ListParagraph"/>
              <w:numPr>
                <w:ilvl w:val="0"/>
                <w:numId w:val="18"/>
              </w:numPr>
              <w:overflowPunct/>
              <w:autoSpaceDE/>
              <w:autoSpaceDN/>
              <w:adjustRightInd/>
              <w:contextualSpacing/>
              <w:textAlignment w:val="auto"/>
              <w:rPr>
                <w:sz w:val="22"/>
                <w:szCs w:val="22"/>
              </w:rPr>
            </w:pPr>
            <w:r w:rsidRPr="00006325">
              <w:rPr>
                <w:sz w:val="22"/>
                <w:szCs w:val="22"/>
              </w:rPr>
              <w:t>Evidence of good organisational and time management skills</w:t>
            </w:r>
            <w:r>
              <w:rPr>
                <w:sz w:val="22"/>
                <w:szCs w:val="22"/>
              </w:rPr>
              <w:t>.</w:t>
            </w:r>
          </w:p>
          <w:p w14:paraId="3053E4D5" w14:textId="56CF5400" w:rsidR="005B3F6E" w:rsidRPr="00006325" w:rsidRDefault="005B3F6E" w:rsidP="005B3F6E">
            <w:pPr>
              <w:pStyle w:val="ListParagraph"/>
              <w:numPr>
                <w:ilvl w:val="0"/>
                <w:numId w:val="18"/>
              </w:numPr>
              <w:rPr>
                <w:sz w:val="22"/>
                <w:szCs w:val="22"/>
              </w:rPr>
            </w:pPr>
            <w:r>
              <w:rPr>
                <w:sz w:val="22"/>
                <w:szCs w:val="22"/>
              </w:rPr>
              <w:t xml:space="preserve">Competent on a </w:t>
            </w:r>
            <w:r w:rsidRPr="00006325">
              <w:rPr>
                <w:sz w:val="22"/>
                <w:szCs w:val="22"/>
              </w:rPr>
              <w:t>range of software packages including Microsoft Word, Excel and email systems and should also have knowledge of HR software tools.</w:t>
            </w:r>
          </w:p>
          <w:p w14:paraId="6D1698CF" w14:textId="60CAD8E6" w:rsidR="00002E1F" w:rsidRPr="00B622D6" w:rsidRDefault="005B3F6E" w:rsidP="00820047">
            <w:pPr>
              <w:pStyle w:val="BodyText2"/>
              <w:numPr>
                <w:ilvl w:val="0"/>
                <w:numId w:val="18"/>
              </w:numPr>
              <w:overflowPunct/>
              <w:autoSpaceDE/>
              <w:autoSpaceDN/>
              <w:adjustRightInd/>
              <w:jc w:val="left"/>
              <w:textAlignment w:val="auto"/>
              <w:rPr>
                <w:b/>
                <w:bCs/>
                <w:sz w:val="22"/>
                <w:szCs w:val="22"/>
              </w:rPr>
            </w:pPr>
            <w:r w:rsidRPr="005B3F6E">
              <w:rPr>
                <w:color w:val="000000"/>
                <w:sz w:val="22"/>
                <w:szCs w:val="22"/>
              </w:rPr>
              <w:t xml:space="preserve">The post holder should demonstrate a commitment to personal development through participating in short courses or where appropriate more formal training opportunities to </w:t>
            </w:r>
            <w:r w:rsidR="00820047">
              <w:rPr>
                <w:color w:val="000000"/>
                <w:sz w:val="22"/>
                <w:szCs w:val="22"/>
              </w:rPr>
              <w:t>i</w:t>
            </w:r>
            <w:r w:rsidRPr="005B3F6E">
              <w:rPr>
                <w:color w:val="000000"/>
                <w:sz w:val="22"/>
                <w:szCs w:val="22"/>
              </w:rPr>
              <w:t>mprove their skills.  For example, if appropriate work towards the appropriate level of SVQ.</w:t>
            </w:r>
          </w:p>
        </w:tc>
      </w:tr>
      <w:tr w:rsidR="007048C8" w:rsidRPr="00FD09AC" w14:paraId="175A24DD" w14:textId="77777777" w:rsidTr="00820047">
        <w:trPr>
          <w:gridBefore w:val="1"/>
          <w:gridAfter w:val="1"/>
          <w:wBefore w:w="33" w:type="dxa"/>
          <w:wAfter w:w="172" w:type="dxa"/>
          <w:trHeight w:val="60"/>
        </w:trPr>
        <w:tc>
          <w:tcPr>
            <w:tcW w:w="10156" w:type="dxa"/>
            <w:gridSpan w:val="5"/>
          </w:tcPr>
          <w:p w14:paraId="74B9CF7F" w14:textId="240759BD" w:rsidR="007048C8" w:rsidRPr="005F3429" w:rsidRDefault="007048C8" w:rsidP="00890646">
            <w:pPr>
              <w:rPr>
                <w:iCs/>
                <w:sz w:val="22"/>
                <w:szCs w:val="22"/>
              </w:rPr>
            </w:pPr>
          </w:p>
        </w:tc>
      </w:tr>
      <w:tr w:rsidR="00890646" w:rsidRPr="00197DD5" w14:paraId="07E427DC"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491"/>
        </w:trPr>
        <w:tc>
          <w:tcPr>
            <w:tcW w:w="10361" w:type="dxa"/>
            <w:gridSpan w:val="7"/>
            <w:tcBorders>
              <w:top w:val="single" w:sz="4" w:space="0" w:color="auto"/>
              <w:left w:val="nil"/>
              <w:bottom w:val="single" w:sz="4" w:space="0" w:color="auto"/>
              <w:right w:val="nil"/>
            </w:tcBorders>
          </w:tcPr>
          <w:p w14:paraId="7844F126" w14:textId="77777777" w:rsidR="00890646" w:rsidRPr="00197DD5" w:rsidRDefault="00890646" w:rsidP="00890646">
            <w:pPr>
              <w:spacing w:before="120" w:after="120"/>
              <w:rPr>
                <w:sz w:val="22"/>
                <w:szCs w:val="22"/>
              </w:rPr>
            </w:pPr>
          </w:p>
        </w:tc>
      </w:tr>
      <w:tr w:rsidR="00890646" w:rsidRPr="00197DD5" w14:paraId="7C146EF8"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501"/>
        </w:trPr>
        <w:tc>
          <w:tcPr>
            <w:tcW w:w="10361" w:type="dxa"/>
            <w:gridSpan w:val="7"/>
            <w:tcBorders>
              <w:top w:val="single" w:sz="4" w:space="0" w:color="auto"/>
              <w:left w:val="single" w:sz="4" w:space="0" w:color="auto"/>
              <w:bottom w:val="nil"/>
              <w:right w:val="single" w:sz="4" w:space="0" w:color="auto"/>
            </w:tcBorders>
          </w:tcPr>
          <w:p w14:paraId="56D9C982" w14:textId="77777777" w:rsidR="00890646" w:rsidRPr="00197DD5" w:rsidRDefault="00890646" w:rsidP="00890646">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890646" w:rsidRPr="00197DD5" w14:paraId="49218E60"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1194"/>
        </w:trPr>
        <w:tc>
          <w:tcPr>
            <w:tcW w:w="10361" w:type="dxa"/>
            <w:gridSpan w:val="7"/>
            <w:tcBorders>
              <w:top w:val="nil"/>
              <w:left w:val="single" w:sz="4" w:space="0" w:color="auto"/>
              <w:bottom w:val="nil"/>
              <w:right w:val="single" w:sz="4" w:space="0" w:color="auto"/>
            </w:tcBorders>
          </w:tcPr>
          <w:p w14:paraId="36F20BC4" w14:textId="77777777" w:rsidR="00890646" w:rsidRDefault="00890646" w:rsidP="00890646">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7EBA38CA" w14:textId="77777777" w:rsidR="00890646" w:rsidRPr="00197DD5" w:rsidRDefault="00890646" w:rsidP="00890646">
            <w:pPr>
              <w:pStyle w:val="BodyText"/>
              <w:spacing w:line="264" w:lineRule="auto"/>
              <w:rPr>
                <w:b w:val="0"/>
                <w:sz w:val="22"/>
                <w:szCs w:val="22"/>
              </w:rPr>
            </w:pPr>
          </w:p>
        </w:tc>
      </w:tr>
      <w:tr w:rsidR="00890646" w:rsidRPr="00197DD5" w14:paraId="6D9EEC89"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491"/>
        </w:trPr>
        <w:tc>
          <w:tcPr>
            <w:tcW w:w="2978" w:type="dxa"/>
            <w:gridSpan w:val="2"/>
            <w:tcBorders>
              <w:top w:val="nil"/>
              <w:left w:val="single" w:sz="4" w:space="0" w:color="auto"/>
              <w:bottom w:val="nil"/>
              <w:right w:val="single" w:sz="4" w:space="0" w:color="auto"/>
            </w:tcBorders>
          </w:tcPr>
          <w:p w14:paraId="275FCF6B" w14:textId="77777777" w:rsidR="00890646" w:rsidRPr="005A0CBC" w:rsidRDefault="00890646" w:rsidP="00890646">
            <w:pPr>
              <w:spacing w:before="120" w:after="120"/>
              <w:rPr>
                <w:sz w:val="22"/>
                <w:szCs w:val="22"/>
              </w:rPr>
            </w:pPr>
            <w:r w:rsidRPr="005A0CBC">
              <w:rPr>
                <w:sz w:val="22"/>
                <w:szCs w:val="22"/>
              </w:rPr>
              <w:t>Postholder Signature</w:t>
            </w:r>
            <w:r>
              <w:rPr>
                <w:sz w:val="22"/>
                <w:szCs w:val="22"/>
              </w:rPr>
              <w:t>:</w:t>
            </w:r>
          </w:p>
        </w:tc>
        <w:tc>
          <w:tcPr>
            <w:tcW w:w="4569" w:type="dxa"/>
            <w:tcBorders>
              <w:top w:val="single" w:sz="4" w:space="0" w:color="auto"/>
              <w:left w:val="single" w:sz="4" w:space="0" w:color="auto"/>
              <w:bottom w:val="single" w:sz="4" w:space="0" w:color="auto"/>
              <w:right w:val="single" w:sz="4" w:space="0" w:color="auto"/>
            </w:tcBorders>
          </w:tcPr>
          <w:p w14:paraId="21A50DD8" w14:textId="77777777" w:rsidR="00890646" w:rsidRPr="005A0CBC" w:rsidRDefault="00890646" w:rsidP="00890646">
            <w:pPr>
              <w:spacing w:before="120" w:after="120"/>
              <w:rPr>
                <w:sz w:val="22"/>
                <w:szCs w:val="22"/>
              </w:rPr>
            </w:pPr>
          </w:p>
        </w:tc>
        <w:tc>
          <w:tcPr>
            <w:tcW w:w="769" w:type="dxa"/>
            <w:tcBorders>
              <w:top w:val="nil"/>
              <w:left w:val="single" w:sz="4" w:space="0" w:color="auto"/>
              <w:bottom w:val="nil"/>
              <w:right w:val="single" w:sz="4" w:space="0" w:color="auto"/>
            </w:tcBorders>
          </w:tcPr>
          <w:p w14:paraId="5410E65E" w14:textId="77777777" w:rsidR="00890646" w:rsidRPr="005A0CBC" w:rsidRDefault="00890646" w:rsidP="00890646">
            <w:pPr>
              <w:spacing w:before="120" w:after="120"/>
              <w:rPr>
                <w:sz w:val="22"/>
                <w:szCs w:val="22"/>
              </w:rPr>
            </w:pPr>
            <w:r w:rsidRPr="005A0CBC">
              <w:rPr>
                <w:sz w:val="22"/>
                <w:szCs w:val="22"/>
              </w:rPr>
              <w:t>Date</w:t>
            </w:r>
            <w:r>
              <w:rPr>
                <w:sz w:val="22"/>
                <w:szCs w:val="22"/>
              </w:rPr>
              <w:t>:</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27628841" w14:textId="77777777" w:rsidR="00890646" w:rsidRPr="005A0CBC" w:rsidRDefault="00890646" w:rsidP="00890646">
            <w:pPr>
              <w:spacing w:before="120" w:after="120"/>
              <w:rPr>
                <w:sz w:val="22"/>
                <w:szCs w:val="22"/>
              </w:rPr>
            </w:pPr>
          </w:p>
        </w:tc>
        <w:tc>
          <w:tcPr>
            <w:tcW w:w="402" w:type="dxa"/>
            <w:gridSpan w:val="2"/>
            <w:tcBorders>
              <w:top w:val="nil"/>
              <w:left w:val="single" w:sz="4" w:space="0" w:color="auto"/>
              <w:bottom w:val="nil"/>
              <w:right w:val="single" w:sz="4" w:space="0" w:color="auto"/>
            </w:tcBorders>
            <w:shd w:val="clear" w:color="auto" w:fill="auto"/>
          </w:tcPr>
          <w:p w14:paraId="0A11F2DE" w14:textId="77777777" w:rsidR="00890646" w:rsidRPr="005A0CBC" w:rsidRDefault="00890646" w:rsidP="00890646">
            <w:pPr>
              <w:spacing w:before="120" w:after="120"/>
              <w:rPr>
                <w:sz w:val="22"/>
                <w:szCs w:val="22"/>
              </w:rPr>
            </w:pPr>
          </w:p>
        </w:tc>
      </w:tr>
      <w:tr w:rsidR="00890646" w:rsidRPr="00197DD5" w14:paraId="4D964A35"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2978" w:type="dxa"/>
            <w:gridSpan w:val="2"/>
            <w:tcBorders>
              <w:top w:val="nil"/>
              <w:left w:val="single" w:sz="4" w:space="0" w:color="auto"/>
              <w:bottom w:val="nil"/>
              <w:right w:val="nil"/>
            </w:tcBorders>
          </w:tcPr>
          <w:p w14:paraId="04E54553" w14:textId="77777777" w:rsidR="00890646" w:rsidRPr="005A0CBC" w:rsidRDefault="00890646" w:rsidP="00890646">
            <w:pPr>
              <w:spacing w:before="120" w:after="120"/>
              <w:rPr>
                <w:sz w:val="22"/>
                <w:szCs w:val="22"/>
              </w:rPr>
            </w:pPr>
          </w:p>
        </w:tc>
        <w:tc>
          <w:tcPr>
            <w:tcW w:w="4569" w:type="dxa"/>
            <w:tcBorders>
              <w:top w:val="nil"/>
              <w:left w:val="nil"/>
              <w:bottom w:val="single" w:sz="4" w:space="0" w:color="auto"/>
              <w:right w:val="nil"/>
            </w:tcBorders>
          </w:tcPr>
          <w:p w14:paraId="6AA136E0" w14:textId="77777777" w:rsidR="00890646" w:rsidRPr="005A0CBC" w:rsidRDefault="00890646" w:rsidP="00890646">
            <w:pPr>
              <w:spacing w:before="120" w:after="120"/>
              <w:rPr>
                <w:sz w:val="22"/>
                <w:szCs w:val="22"/>
              </w:rPr>
            </w:pPr>
          </w:p>
        </w:tc>
        <w:tc>
          <w:tcPr>
            <w:tcW w:w="769" w:type="dxa"/>
            <w:tcBorders>
              <w:top w:val="nil"/>
              <w:left w:val="nil"/>
              <w:bottom w:val="nil"/>
              <w:right w:val="nil"/>
            </w:tcBorders>
          </w:tcPr>
          <w:p w14:paraId="45C31248" w14:textId="77777777" w:rsidR="00890646" w:rsidRPr="005A0CBC" w:rsidRDefault="00890646" w:rsidP="00890646">
            <w:pPr>
              <w:spacing w:before="120" w:after="120"/>
              <w:rPr>
                <w:sz w:val="22"/>
                <w:szCs w:val="22"/>
              </w:rPr>
            </w:pPr>
          </w:p>
        </w:tc>
        <w:tc>
          <w:tcPr>
            <w:tcW w:w="1641" w:type="dxa"/>
            <w:tcBorders>
              <w:top w:val="nil"/>
              <w:left w:val="nil"/>
              <w:bottom w:val="nil"/>
              <w:right w:val="nil"/>
            </w:tcBorders>
            <w:shd w:val="clear" w:color="auto" w:fill="auto"/>
          </w:tcPr>
          <w:p w14:paraId="67A12500" w14:textId="77777777" w:rsidR="00890646" w:rsidRPr="005A0CBC" w:rsidRDefault="00890646" w:rsidP="00890646">
            <w:pPr>
              <w:spacing w:before="120" w:after="120"/>
              <w:rPr>
                <w:sz w:val="22"/>
                <w:szCs w:val="22"/>
              </w:rPr>
            </w:pPr>
          </w:p>
        </w:tc>
        <w:tc>
          <w:tcPr>
            <w:tcW w:w="402" w:type="dxa"/>
            <w:gridSpan w:val="2"/>
            <w:tcBorders>
              <w:top w:val="single" w:sz="6" w:space="0" w:color="auto"/>
              <w:left w:val="nil"/>
              <w:bottom w:val="single" w:sz="6" w:space="0" w:color="auto"/>
              <w:right w:val="single" w:sz="4" w:space="0" w:color="auto"/>
            </w:tcBorders>
            <w:shd w:val="clear" w:color="auto" w:fill="auto"/>
          </w:tcPr>
          <w:p w14:paraId="2C1570D4" w14:textId="77777777" w:rsidR="00890646" w:rsidRPr="005A0CBC" w:rsidRDefault="00890646" w:rsidP="00890646">
            <w:pPr>
              <w:spacing w:before="120" w:after="120"/>
              <w:rPr>
                <w:sz w:val="22"/>
                <w:szCs w:val="22"/>
              </w:rPr>
            </w:pPr>
          </w:p>
        </w:tc>
      </w:tr>
      <w:tr w:rsidR="00890646" w:rsidRPr="00197DD5" w14:paraId="0C53220F"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491"/>
        </w:trPr>
        <w:tc>
          <w:tcPr>
            <w:tcW w:w="2978" w:type="dxa"/>
            <w:gridSpan w:val="2"/>
            <w:tcBorders>
              <w:top w:val="nil"/>
              <w:left w:val="single" w:sz="4" w:space="0" w:color="auto"/>
              <w:bottom w:val="nil"/>
              <w:right w:val="single" w:sz="4" w:space="0" w:color="auto"/>
            </w:tcBorders>
          </w:tcPr>
          <w:p w14:paraId="19A9C140" w14:textId="77777777" w:rsidR="00890646" w:rsidRPr="005A0CBC" w:rsidRDefault="00890646" w:rsidP="00890646">
            <w:pPr>
              <w:spacing w:before="120" w:after="120"/>
              <w:rPr>
                <w:sz w:val="22"/>
                <w:szCs w:val="22"/>
              </w:rPr>
            </w:pPr>
            <w:r w:rsidRPr="005A0CBC">
              <w:rPr>
                <w:sz w:val="22"/>
                <w:szCs w:val="22"/>
              </w:rPr>
              <w:t>Postholder Print</w:t>
            </w:r>
            <w:r>
              <w:rPr>
                <w:sz w:val="22"/>
                <w:szCs w:val="22"/>
              </w:rPr>
              <w:t>:</w:t>
            </w:r>
          </w:p>
        </w:tc>
        <w:tc>
          <w:tcPr>
            <w:tcW w:w="4569" w:type="dxa"/>
            <w:tcBorders>
              <w:top w:val="single" w:sz="4" w:space="0" w:color="auto"/>
              <w:left w:val="single" w:sz="4" w:space="0" w:color="auto"/>
              <w:bottom w:val="single" w:sz="4" w:space="0" w:color="auto"/>
              <w:right w:val="single" w:sz="4" w:space="0" w:color="auto"/>
            </w:tcBorders>
          </w:tcPr>
          <w:p w14:paraId="2067809B" w14:textId="77777777" w:rsidR="00890646" w:rsidRPr="005A0CBC" w:rsidRDefault="00890646" w:rsidP="00890646">
            <w:pPr>
              <w:spacing w:before="120" w:after="120"/>
              <w:rPr>
                <w:sz w:val="22"/>
                <w:szCs w:val="22"/>
              </w:rPr>
            </w:pPr>
          </w:p>
        </w:tc>
        <w:tc>
          <w:tcPr>
            <w:tcW w:w="769" w:type="dxa"/>
            <w:tcBorders>
              <w:top w:val="nil"/>
              <w:left w:val="single" w:sz="4" w:space="0" w:color="auto"/>
              <w:bottom w:val="nil"/>
              <w:right w:val="nil"/>
            </w:tcBorders>
          </w:tcPr>
          <w:p w14:paraId="3DBD714E" w14:textId="77777777" w:rsidR="00890646" w:rsidRPr="005A0CBC" w:rsidRDefault="00890646" w:rsidP="00890646">
            <w:pPr>
              <w:spacing w:before="120" w:after="120"/>
              <w:rPr>
                <w:sz w:val="22"/>
                <w:szCs w:val="22"/>
              </w:rPr>
            </w:pPr>
          </w:p>
        </w:tc>
        <w:tc>
          <w:tcPr>
            <w:tcW w:w="1641" w:type="dxa"/>
            <w:tcBorders>
              <w:top w:val="nil"/>
              <w:left w:val="nil"/>
              <w:bottom w:val="nil"/>
              <w:right w:val="nil"/>
            </w:tcBorders>
            <w:shd w:val="clear" w:color="auto" w:fill="auto"/>
          </w:tcPr>
          <w:p w14:paraId="27B0A39D" w14:textId="77777777" w:rsidR="00890646" w:rsidRPr="005A0CBC" w:rsidRDefault="00890646" w:rsidP="00890646">
            <w:pPr>
              <w:spacing w:before="120" w:after="120"/>
              <w:rPr>
                <w:sz w:val="22"/>
                <w:szCs w:val="22"/>
              </w:rPr>
            </w:pPr>
          </w:p>
        </w:tc>
        <w:tc>
          <w:tcPr>
            <w:tcW w:w="402" w:type="dxa"/>
            <w:gridSpan w:val="2"/>
            <w:tcBorders>
              <w:top w:val="single" w:sz="6" w:space="0" w:color="auto"/>
              <w:left w:val="nil"/>
              <w:bottom w:val="single" w:sz="6" w:space="0" w:color="auto"/>
              <w:right w:val="single" w:sz="4" w:space="0" w:color="auto"/>
            </w:tcBorders>
            <w:shd w:val="clear" w:color="auto" w:fill="auto"/>
          </w:tcPr>
          <w:p w14:paraId="3E81958D" w14:textId="77777777" w:rsidR="00890646" w:rsidRPr="005A0CBC" w:rsidRDefault="00890646" w:rsidP="00890646">
            <w:pPr>
              <w:spacing w:before="120" w:after="120"/>
              <w:rPr>
                <w:sz w:val="22"/>
                <w:szCs w:val="22"/>
              </w:rPr>
            </w:pPr>
          </w:p>
        </w:tc>
      </w:tr>
      <w:tr w:rsidR="00890646" w:rsidRPr="00197DD5" w14:paraId="34D6225E"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2978" w:type="dxa"/>
            <w:gridSpan w:val="2"/>
            <w:tcBorders>
              <w:top w:val="nil"/>
              <w:left w:val="single" w:sz="4" w:space="0" w:color="auto"/>
              <w:bottom w:val="nil"/>
              <w:right w:val="nil"/>
            </w:tcBorders>
          </w:tcPr>
          <w:p w14:paraId="6C4E5923" w14:textId="77777777" w:rsidR="00890646" w:rsidRPr="005A0CBC" w:rsidRDefault="00890646" w:rsidP="00890646">
            <w:pPr>
              <w:spacing w:before="120" w:after="120"/>
              <w:rPr>
                <w:sz w:val="22"/>
                <w:szCs w:val="22"/>
              </w:rPr>
            </w:pPr>
          </w:p>
        </w:tc>
        <w:tc>
          <w:tcPr>
            <w:tcW w:w="4569" w:type="dxa"/>
            <w:tcBorders>
              <w:top w:val="nil"/>
              <w:left w:val="nil"/>
              <w:bottom w:val="single" w:sz="4" w:space="0" w:color="auto"/>
              <w:right w:val="nil"/>
            </w:tcBorders>
          </w:tcPr>
          <w:p w14:paraId="14BE7CB1" w14:textId="77777777" w:rsidR="00890646" w:rsidRPr="005A0CBC" w:rsidRDefault="00890646" w:rsidP="00890646">
            <w:pPr>
              <w:spacing w:before="120" w:after="120"/>
              <w:rPr>
                <w:sz w:val="22"/>
                <w:szCs w:val="22"/>
              </w:rPr>
            </w:pPr>
          </w:p>
        </w:tc>
        <w:tc>
          <w:tcPr>
            <w:tcW w:w="769" w:type="dxa"/>
            <w:tcBorders>
              <w:top w:val="nil"/>
              <w:left w:val="nil"/>
              <w:bottom w:val="nil"/>
              <w:right w:val="nil"/>
            </w:tcBorders>
          </w:tcPr>
          <w:p w14:paraId="6AC25835" w14:textId="77777777" w:rsidR="00890646" w:rsidRPr="005A0CBC" w:rsidRDefault="00890646" w:rsidP="00890646">
            <w:pPr>
              <w:spacing w:before="120" w:after="120"/>
              <w:rPr>
                <w:sz w:val="22"/>
                <w:szCs w:val="22"/>
              </w:rPr>
            </w:pPr>
          </w:p>
        </w:tc>
        <w:tc>
          <w:tcPr>
            <w:tcW w:w="1641" w:type="dxa"/>
            <w:tcBorders>
              <w:top w:val="nil"/>
              <w:left w:val="nil"/>
              <w:bottom w:val="nil"/>
              <w:right w:val="nil"/>
            </w:tcBorders>
            <w:shd w:val="clear" w:color="auto" w:fill="auto"/>
          </w:tcPr>
          <w:p w14:paraId="3CBED527" w14:textId="77777777" w:rsidR="00890646" w:rsidRPr="005A0CBC" w:rsidRDefault="00890646" w:rsidP="00890646">
            <w:pPr>
              <w:spacing w:before="120" w:after="120"/>
              <w:rPr>
                <w:sz w:val="22"/>
                <w:szCs w:val="22"/>
              </w:rPr>
            </w:pPr>
          </w:p>
        </w:tc>
        <w:tc>
          <w:tcPr>
            <w:tcW w:w="402" w:type="dxa"/>
            <w:gridSpan w:val="2"/>
            <w:tcBorders>
              <w:top w:val="single" w:sz="6" w:space="0" w:color="auto"/>
              <w:left w:val="nil"/>
              <w:bottom w:val="single" w:sz="6" w:space="0" w:color="auto"/>
              <w:right w:val="single" w:sz="4" w:space="0" w:color="auto"/>
            </w:tcBorders>
            <w:shd w:val="clear" w:color="auto" w:fill="auto"/>
          </w:tcPr>
          <w:p w14:paraId="0004023A" w14:textId="77777777" w:rsidR="00890646" w:rsidRPr="005A0CBC" w:rsidRDefault="00890646" w:rsidP="00890646">
            <w:pPr>
              <w:spacing w:before="120" w:after="120"/>
              <w:rPr>
                <w:sz w:val="22"/>
                <w:szCs w:val="22"/>
              </w:rPr>
            </w:pPr>
          </w:p>
        </w:tc>
      </w:tr>
      <w:tr w:rsidR="00890646" w:rsidRPr="00197DD5" w14:paraId="51340E81"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384"/>
        </w:trPr>
        <w:tc>
          <w:tcPr>
            <w:tcW w:w="2978" w:type="dxa"/>
            <w:gridSpan w:val="2"/>
            <w:tcBorders>
              <w:top w:val="nil"/>
              <w:left w:val="single" w:sz="4" w:space="0" w:color="auto"/>
              <w:bottom w:val="nil"/>
              <w:right w:val="single" w:sz="4" w:space="0" w:color="auto"/>
            </w:tcBorders>
          </w:tcPr>
          <w:p w14:paraId="15F14BF1" w14:textId="77777777" w:rsidR="00890646" w:rsidRPr="005A0CBC" w:rsidRDefault="00890646" w:rsidP="00890646">
            <w:pPr>
              <w:spacing w:before="120" w:after="120"/>
              <w:rPr>
                <w:sz w:val="22"/>
                <w:szCs w:val="22"/>
              </w:rPr>
            </w:pPr>
            <w:r w:rsidRPr="005A0CBC">
              <w:rPr>
                <w:sz w:val="22"/>
                <w:szCs w:val="22"/>
              </w:rPr>
              <w:t>Manager Signature</w:t>
            </w:r>
            <w:r>
              <w:rPr>
                <w:sz w:val="22"/>
                <w:szCs w:val="22"/>
              </w:rPr>
              <w:t>:</w:t>
            </w:r>
          </w:p>
        </w:tc>
        <w:tc>
          <w:tcPr>
            <w:tcW w:w="4569" w:type="dxa"/>
            <w:tcBorders>
              <w:top w:val="single" w:sz="4" w:space="0" w:color="auto"/>
              <w:left w:val="single" w:sz="4" w:space="0" w:color="auto"/>
              <w:bottom w:val="single" w:sz="4" w:space="0" w:color="auto"/>
              <w:right w:val="single" w:sz="4" w:space="0" w:color="auto"/>
            </w:tcBorders>
          </w:tcPr>
          <w:p w14:paraId="64FB0B0B" w14:textId="77777777" w:rsidR="00890646" w:rsidRPr="005A0CBC" w:rsidRDefault="00890646" w:rsidP="00890646">
            <w:pPr>
              <w:spacing w:before="120" w:after="120"/>
              <w:rPr>
                <w:sz w:val="22"/>
                <w:szCs w:val="22"/>
              </w:rPr>
            </w:pPr>
          </w:p>
        </w:tc>
        <w:tc>
          <w:tcPr>
            <w:tcW w:w="769" w:type="dxa"/>
            <w:tcBorders>
              <w:top w:val="nil"/>
              <w:left w:val="single" w:sz="4" w:space="0" w:color="auto"/>
              <w:bottom w:val="nil"/>
              <w:right w:val="single" w:sz="4" w:space="0" w:color="auto"/>
            </w:tcBorders>
          </w:tcPr>
          <w:p w14:paraId="0DE386D1" w14:textId="77777777" w:rsidR="00890646" w:rsidRPr="005A0CBC" w:rsidRDefault="00890646" w:rsidP="00890646">
            <w:pPr>
              <w:spacing w:before="120" w:after="120"/>
              <w:rPr>
                <w:sz w:val="22"/>
                <w:szCs w:val="22"/>
              </w:rPr>
            </w:pPr>
            <w:r w:rsidRPr="005A0CBC">
              <w:rPr>
                <w:sz w:val="22"/>
                <w:szCs w:val="22"/>
              </w:rPr>
              <w:t>Date</w:t>
            </w:r>
            <w:r>
              <w:rPr>
                <w:sz w:val="22"/>
                <w:szCs w:val="22"/>
              </w:rPr>
              <w:t>:</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CB7CB9A" w14:textId="77777777" w:rsidR="00890646" w:rsidRPr="005A0CBC" w:rsidRDefault="00890646" w:rsidP="00890646">
            <w:pPr>
              <w:spacing w:before="120" w:after="120"/>
              <w:rPr>
                <w:sz w:val="22"/>
                <w:szCs w:val="22"/>
              </w:rPr>
            </w:pPr>
          </w:p>
        </w:tc>
        <w:tc>
          <w:tcPr>
            <w:tcW w:w="402" w:type="dxa"/>
            <w:gridSpan w:val="2"/>
            <w:tcBorders>
              <w:top w:val="single" w:sz="6" w:space="0" w:color="auto"/>
              <w:left w:val="single" w:sz="4" w:space="0" w:color="auto"/>
              <w:bottom w:val="single" w:sz="6" w:space="0" w:color="auto"/>
              <w:right w:val="single" w:sz="4" w:space="0" w:color="auto"/>
            </w:tcBorders>
            <w:shd w:val="clear" w:color="auto" w:fill="auto"/>
          </w:tcPr>
          <w:p w14:paraId="620ABE51" w14:textId="77777777" w:rsidR="00890646" w:rsidRPr="005A0CBC" w:rsidRDefault="00890646" w:rsidP="00890646">
            <w:pPr>
              <w:spacing w:before="120" w:after="120"/>
              <w:rPr>
                <w:sz w:val="22"/>
                <w:szCs w:val="22"/>
              </w:rPr>
            </w:pPr>
          </w:p>
        </w:tc>
      </w:tr>
      <w:tr w:rsidR="00890646" w:rsidRPr="00197DD5" w14:paraId="5D0B310E"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2978" w:type="dxa"/>
            <w:gridSpan w:val="2"/>
            <w:tcBorders>
              <w:top w:val="nil"/>
              <w:left w:val="single" w:sz="4" w:space="0" w:color="auto"/>
              <w:bottom w:val="nil"/>
              <w:right w:val="nil"/>
            </w:tcBorders>
          </w:tcPr>
          <w:p w14:paraId="551D45FA" w14:textId="77777777" w:rsidR="00890646" w:rsidRPr="005A0CBC" w:rsidRDefault="00890646" w:rsidP="00890646">
            <w:pPr>
              <w:spacing w:before="120" w:after="120"/>
              <w:rPr>
                <w:sz w:val="22"/>
                <w:szCs w:val="22"/>
              </w:rPr>
            </w:pPr>
          </w:p>
        </w:tc>
        <w:tc>
          <w:tcPr>
            <w:tcW w:w="4569" w:type="dxa"/>
            <w:tcBorders>
              <w:top w:val="nil"/>
              <w:left w:val="nil"/>
              <w:bottom w:val="single" w:sz="4" w:space="0" w:color="auto"/>
              <w:right w:val="nil"/>
            </w:tcBorders>
          </w:tcPr>
          <w:p w14:paraId="5F125CDD" w14:textId="77777777" w:rsidR="00890646" w:rsidRPr="005A0CBC" w:rsidRDefault="00890646" w:rsidP="00890646">
            <w:pPr>
              <w:spacing w:before="120" w:after="120"/>
              <w:rPr>
                <w:sz w:val="22"/>
                <w:szCs w:val="22"/>
              </w:rPr>
            </w:pPr>
          </w:p>
        </w:tc>
        <w:tc>
          <w:tcPr>
            <w:tcW w:w="769" w:type="dxa"/>
            <w:tcBorders>
              <w:top w:val="nil"/>
              <w:left w:val="nil"/>
              <w:bottom w:val="nil"/>
              <w:right w:val="nil"/>
            </w:tcBorders>
          </w:tcPr>
          <w:p w14:paraId="5E816A57" w14:textId="77777777" w:rsidR="00890646" w:rsidRPr="005A0CBC" w:rsidRDefault="00890646" w:rsidP="00890646">
            <w:pPr>
              <w:spacing w:before="120" w:after="120"/>
              <w:rPr>
                <w:sz w:val="22"/>
                <w:szCs w:val="22"/>
              </w:rPr>
            </w:pPr>
          </w:p>
        </w:tc>
        <w:tc>
          <w:tcPr>
            <w:tcW w:w="1641" w:type="dxa"/>
            <w:tcBorders>
              <w:top w:val="nil"/>
              <w:left w:val="nil"/>
              <w:bottom w:val="nil"/>
              <w:right w:val="nil"/>
            </w:tcBorders>
            <w:shd w:val="clear" w:color="auto" w:fill="auto"/>
          </w:tcPr>
          <w:p w14:paraId="25D98691" w14:textId="77777777" w:rsidR="00890646" w:rsidRPr="005A0CBC" w:rsidRDefault="00890646" w:rsidP="00890646">
            <w:pPr>
              <w:spacing w:before="120" w:after="120"/>
              <w:rPr>
                <w:sz w:val="22"/>
                <w:szCs w:val="22"/>
              </w:rPr>
            </w:pPr>
          </w:p>
        </w:tc>
        <w:tc>
          <w:tcPr>
            <w:tcW w:w="402" w:type="dxa"/>
            <w:gridSpan w:val="2"/>
            <w:tcBorders>
              <w:top w:val="single" w:sz="6" w:space="0" w:color="auto"/>
              <w:left w:val="nil"/>
              <w:bottom w:val="single" w:sz="6" w:space="0" w:color="auto"/>
              <w:right w:val="single" w:sz="4" w:space="0" w:color="auto"/>
            </w:tcBorders>
            <w:shd w:val="clear" w:color="auto" w:fill="auto"/>
          </w:tcPr>
          <w:p w14:paraId="250C1EED" w14:textId="77777777" w:rsidR="00890646" w:rsidRPr="005A0CBC" w:rsidRDefault="00890646" w:rsidP="00890646">
            <w:pPr>
              <w:spacing w:before="120" w:after="120"/>
              <w:rPr>
                <w:sz w:val="22"/>
                <w:szCs w:val="22"/>
              </w:rPr>
            </w:pPr>
          </w:p>
        </w:tc>
      </w:tr>
      <w:tr w:rsidR="00890646" w:rsidRPr="00197DD5" w14:paraId="0E8854A7"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491"/>
        </w:trPr>
        <w:tc>
          <w:tcPr>
            <w:tcW w:w="2978" w:type="dxa"/>
            <w:gridSpan w:val="2"/>
            <w:tcBorders>
              <w:top w:val="nil"/>
              <w:left w:val="single" w:sz="4" w:space="0" w:color="auto"/>
              <w:bottom w:val="nil"/>
              <w:right w:val="single" w:sz="4" w:space="0" w:color="auto"/>
            </w:tcBorders>
          </w:tcPr>
          <w:p w14:paraId="1165C074" w14:textId="77777777" w:rsidR="00890646" w:rsidRPr="005A0CBC" w:rsidRDefault="00890646" w:rsidP="00890646">
            <w:pPr>
              <w:spacing w:before="120" w:after="120"/>
              <w:rPr>
                <w:sz w:val="22"/>
                <w:szCs w:val="22"/>
              </w:rPr>
            </w:pPr>
            <w:r w:rsidRPr="005A0CBC">
              <w:rPr>
                <w:sz w:val="22"/>
                <w:szCs w:val="22"/>
              </w:rPr>
              <w:t>Manager Print</w:t>
            </w:r>
            <w:r>
              <w:rPr>
                <w:sz w:val="22"/>
                <w:szCs w:val="22"/>
              </w:rPr>
              <w:t>:</w:t>
            </w:r>
          </w:p>
        </w:tc>
        <w:tc>
          <w:tcPr>
            <w:tcW w:w="4569" w:type="dxa"/>
            <w:tcBorders>
              <w:top w:val="single" w:sz="4" w:space="0" w:color="auto"/>
              <w:left w:val="single" w:sz="4" w:space="0" w:color="auto"/>
              <w:bottom w:val="single" w:sz="4" w:space="0" w:color="auto"/>
              <w:right w:val="single" w:sz="4" w:space="0" w:color="auto"/>
            </w:tcBorders>
          </w:tcPr>
          <w:p w14:paraId="0794D7DE" w14:textId="77777777" w:rsidR="00890646" w:rsidRPr="005A0CBC" w:rsidRDefault="00890646" w:rsidP="00890646">
            <w:pPr>
              <w:spacing w:before="120" w:after="120"/>
              <w:rPr>
                <w:sz w:val="22"/>
                <w:szCs w:val="22"/>
              </w:rPr>
            </w:pPr>
          </w:p>
        </w:tc>
        <w:tc>
          <w:tcPr>
            <w:tcW w:w="2813" w:type="dxa"/>
            <w:gridSpan w:val="4"/>
            <w:tcBorders>
              <w:top w:val="nil"/>
              <w:left w:val="single" w:sz="4" w:space="0" w:color="auto"/>
              <w:bottom w:val="nil"/>
              <w:right w:val="single" w:sz="4" w:space="0" w:color="auto"/>
            </w:tcBorders>
          </w:tcPr>
          <w:p w14:paraId="742A1C30" w14:textId="77777777" w:rsidR="00890646" w:rsidRPr="005A0CBC" w:rsidRDefault="00890646" w:rsidP="00890646">
            <w:pPr>
              <w:spacing w:before="120" w:after="120"/>
              <w:rPr>
                <w:sz w:val="22"/>
                <w:szCs w:val="22"/>
              </w:rPr>
            </w:pPr>
          </w:p>
        </w:tc>
      </w:tr>
      <w:tr w:rsidR="00890646" w:rsidRPr="00197DD5" w14:paraId="50199DA2"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2978" w:type="dxa"/>
            <w:gridSpan w:val="2"/>
            <w:tcBorders>
              <w:top w:val="nil"/>
              <w:left w:val="single" w:sz="4" w:space="0" w:color="auto"/>
              <w:bottom w:val="nil"/>
              <w:right w:val="nil"/>
            </w:tcBorders>
          </w:tcPr>
          <w:p w14:paraId="1F243DD9" w14:textId="77777777" w:rsidR="00890646" w:rsidRPr="005A0CBC" w:rsidRDefault="00890646" w:rsidP="00B84316">
            <w:pPr>
              <w:spacing w:before="120" w:after="120"/>
              <w:rPr>
                <w:sz w:val="22"/>
                <w:szCs w:val="22"/>
              </w:rPr>
            </w:pPr>
          </w:p>
        </w:tc>
        <w:tc>
          <w:tcPr>
            <w:tcW w:w="4569" w:type="dxa"/>
            <w:tcBorders>
              <w:top w:val="nil"/>
              <w:left w:val="nil"/>
              <w:bottom w:val="single" w:sz="4" w:space="0" w:color="auto"/>
              <w:right w:val="nil"/>
            </w:tcBorders>
          </w:tcPr>
          <w:p w14:paraId="4C6563A1" w14:textId="77777777" w:rsidR="00890646" w:rsidRPr="005A0CBC" w:rsidRDefault="00890646" w:rsidP="00B84316">
            <w:pPr>
              <w:spacing w:before="120" w:after="120"/>
              <w:rPr>
                <w:sz w:val="22"/>
                <w:szCs w:val="22"/>
              </w:rPr>
            </w:pPr>
          </w:p>
        </w:tc>
        <w:tc>
          <w:tcPr>
            <w:tcW w:w="769" w:type="dxa"/>
            <w:tcBorders>
              <w:top w:val="nil"/>
              <w:left w:val="nil"/>
              <w:bottom w:val="nil"/>
              <w:right w:val="nil"/>
            </w:tcBorders>
          </w:tcPr>
          <w:p w14:paraId="68AC015C" w14:textId="77777777" w:rsidR="00890646" w:rsidRPr="005A0CBC" w:rsidRDefault="00890646" w:rsidP="00B84316">
            <w:pPr>
              <w:spacing w:before="120" w:after="120"/>
              <w:jc w:val="right"/>
              <w:rPr>
                <w:sz w:val="22"/>
                <w:szCs w:val="22"/>
              </w:rPr>
            </w:pPr>
          </w:p>
        </w:tc>
        <w:tc>
          <w:tcPr>
            <w:tcW w:w="1641" w:type="dxa"/>
            <w:tcBorders>
              <w:top w:val="nil"/>
              <w:left w:val="nil"/>
              <w:bottom w:val="nil"/>
              <w:right w:val="nil"/>
            </w:tcBorders>
            <w:shd w:val="clear" w:color="auto" w:fill="auto"/>
          </w:tcPr>
          <w:p w14:paraId="29BD1983" w14:textId="77777777" w:rsidR="00890646" w:rsidRPr="005A0CBC" w:rsidRDefault="00890646" w:rsidP="00B84316">
            <w:pPr>
              <w:spacing w:before="120" w:after="120"/>
              <w:rPr>
                <w:sz w:val="22"/>
                <w:szCs w:val="22"/>
              </w:rPr>
            </w:pPr>
          </w:p>
        </w:tc>
        <w:tc>
          <w:tcPr>
            <w:tcW w:w="402" w:type="dxa"/>
            <w:gridSpan w:val="2"/>
            <w:tcBorders>
              <w:top w:val="single" w:sz="6" w:space="0" w:color="auto"/>
              <w:left w:val="nil"/>
              <w:bottom w:val="single" w:sz="6" w:space="0" w:color="auto"/>
              <w:right w:val="single" w:sz="4" w:space="0" w:color="auto"/>
            </w:tcBorders>
            <w:shd w:val="clear" w:color="auto" w:fill="auto"/>
          </w:tcPr>
          <w:p w14:paraId="5688906E" w14:textId="77777777" w:rsidR="00890646" w:rsidRPr="005A0CBC" w:rsidRDefault="00890646" w:rsidP="00B84316">
            <w:pPr>
              <w:spacing w:before="120" w:after="120"/>
              <w:rPr>
                <w:sz w:val="22"/>
                <w:szCs w:val="22"/>
              </w:rPr>
            </w:pPr>
          </w:p>
        </w:tc>
      </w:tr>
      <w:tr w:rsidR="00890646" w:rsidRPr="00197DD5" w14:paraId="5C9E89D8"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val="491"/>
        </w:trPr>
        <w:tc>
          <w:tcPr>
            <w:tcW w:w="2978" w:type="dxa"/>
            <w:gridSpan w:val="2"/>
            <w:tcBorders>
              <w:top w:val="nil"/>
              <w:left w:val="single" w:sz="4" w:space="0" w:color="auto"/>
              <w:bottom w:val="nil"/>
              <w:right w:val="single" w:sz="4" w:space="0" w:color="auto"/>
            </w:tcBorders>
          </w:tcPr>
          <w:p w14:paraId="01C1293F" w14:textId="77777777" w:rsidR="00890646" w:rsidRPr="005A0CBC" w:rsidRDefault="00890646" w:rsidP="00B84316">
            <w:pPr>
              <w:spacing w:before="120" w:after="120"/>
              <w:rPr>
                <w:sz w:val="22"/>
                <w:szCs w:val="22"/>
              </w:rPr>
            </w:pPr>
            <w:r w:rsidRPr="005A0CBC">
              <w:rPr>
                <w:sz w:val="22"/>
                <w:szCs w:val="22"/>
              </w:rPr>
              <w:t>Manager Title</w:t>
            </w:r>
            <w:r>
              <w:rPr>
                <w:sz w:val="22"/>
                <w:szCs w:val="22"/>
              </w:rPr>
              <w:t>:</w:t>
            </w:r>
          </w:p>
        </w:tc>
        <w:tc>
          <w:tcPr>
            <w:tcW w:w="4569" w:type="dxa"/>
            <w:tcBorders>
              <w:top w:val="single" w:sz="4" w:space="0" w:color="auto"/>
              <w:left w:val="single" w:sz="4" w:space="0" w:color="auto"/>
              <w:bottom w:val="single" w:sz="4" w:space="0" w:color="auto"/>
              <w:right w:val="single" w:sz="4" w:space="0" w:color="auto"/>
            </w:tcBorders>
          </w:tcPr>
          <w:p w14:paraId="6A57FDBF" w14:textId="77777777" w:rsidR="00890646" w:rsidRPr="005A0CBC" w:rsidRDefault="00890646" w:rsidP="00B84316">
            <w:pPr>
              <w:spacing w:before="120" w:after="120"/>
              <w:rPr>
                <w:sz w:val="22"/>
                <w:szCs w:val="22"/>
              </w:rPr>
            </w:pPr>
          </w:p>
        </w:tc>
        <w:tc>
          <w:tcPr>
            <w:tcW w:w="2813" w:type="dxa"/>
            <w:gridSpan w:val="4"/>
            <w:tcBorders>
              <w:top w:val="nil"/>
              <w:left w:val="single" w:sz="4" w:space="0" w:color="auto"/>
              <w:bottom w:val="nil"/>
              <w:right w:val="single" w:sz="4" w:space="0" w:color="auto"/>
            </w:tcBorders>
          </w:tcPr>
          <w:p w14:paraId="4CAE7A81" w14:textId="77777777" w:rsidR="00890646" w:rsidRPr="005A0CBC" w:rsidRDefault="00890646" w:rsidP="00B84316">
            <w:pPr>
              <w:spacing w:before="120" w:after="120"/>
              <w:rPr>
                <w:sz w:val="22"/>
                <w:szCs w:val="22"/>
              </w:rPr>
            </w:pPr>
          </w:p>
        </w:tc>
      </w:tr>
      <w:tr w:rsidR="00890646" w:rsidRPr="00197DD5" w14:paraId="75476CAA"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2978" w:type="dxa"/>
            <w:gridSpan w:val="2"/>
            <w:tcBorders>
              <w:top w:val="nil"/>
              <w:left w:val="single" w:sz="4" w:space="0" w:color="auto"/>
              <w:bottom w:val="nil"/>
              <w:right w:val="nil"/>
            </w:tcBorders>
          </w:tcPr>
          <w:p w14:paraId="491AFB49" w14:textId="77777777" w:rsidR="00890646" w:rsidRPr="00197DD5" w:rsidRDefault="00890646" w:rsidP="00B84316">
            <w:pPr>
              <w:spacing w:before="120" w:after="120"/>
              <w:rPr>
                <w:szCs w:val="22"/>
              </w:rPr>
            </w:pPr>
          </w:p>
        </w:tc>
        <w:tc>
          <w:tcPr>
            <w:tcW w:w="4569" w:type="dxa"/>
            <w:tcBorders>
              <w:top w:val="nil"/>
              <w:left w:val="nil"/>
              <w:bottom w:val="nil"/>
              <w:right w:val="nil"/>
            </w:tcBorders>
          </w:tcPr>
          <w:p w14:paraId="2B26F4DD" w14:textId="77777777" w:rsidR="00890646" w:rsidRPr="00197DD5" w:rsidRDefault="00890646" w:rsidP="00B84316">
            <w:pPr>
              <w:spacing w:before="120" w:after="120"/>
              <w:rPr>
                <w:sz w:val="22"/>
                <w:szCs w:val="22"/>
              </w:rPr>
            </w:pPr>
          </w:p>
        </w:tc>
        <w:tc>
          <w:tcPr>
            <w:tcW w:w="769" w:type="dxa"/>
            <w:tcBorders>
              <w:top w:val="nil"/>
              <w:left w:val="nil"/>
              <w:bottom w:val="nil"/>
              <w:right w:val="nil"/>
            </w:tcBorders>
          </w:tcPr>
          <w:p w14:paraId="108C97DB" w14:textId="77777777" w:rsidR="00890646" w:rsidRPr="00197DD5" w:rsidRDefault="00890646" w:rsidP="00B84316">
            <w:pPr>
              <w:spacing w:before="120" w:after="120"/>
              <w:jc w:val="right"/>
              <w:rPr>
                <w:szCs w:val="22"/>
              </w:rPr>
            </w:pPr>
          </w:p>
        </w:tc>
        <w:tc>
          <w:tcPr>
            <w:tcW w:w="1641" w:type="dxa"/>
            <w:tcBorders>
              <w:top w:val="nil"/>
              <w:left w:val="nil"/>
              <w:bottom w:val="nil"/>
              <w:right w:val="nil"/>
            </w:tcBorders>
            <w:shd w:val="clear" w:color="auto" w:fill="auto"/>
          </w:tcPr>
          <w:p w14:paraId="7CAA70AA" w14:textId="77777777" w:rsidR="00890646" w:rsidRPr="00197DD5" w:rsidRDefault="00890646" w:rsidP="00B84316">
            <w:pPr>
              <w:spacing w:before="120" w:after="120"/>
              <w:rPr>
                <w:sz w:val="22"/>
                <w:szCs w:val="22"/>
              </w:rPr>
            </w:pPr>
          </w:p>
        </w:tc>
        <w:tc>
          <w:tcPr>
            <w:tcW w:w="402" w:type="dxa"/>
            <w:gridSpan w:val="2"/>
            <w:tcBorders>
              <w:top w:val="nil"/>
              <w:left w:val="nil"/>
              <w:bottom w:val="nil"/>
              <w:right w:val="single" w:sz="4" w:space="0" w:color="auto"/>
            </w:tcBorders>
            <w:shd w:val="clear" w:color="auto" w:fill="auto"/>
          </w:tcPr>
          <w:p w14:paraId="31B12E3B" w14:textId="77777777" w:rsidR="00890646" w:rsidRPr="00197DD5" w:rsidRDefault="00890646" w:rsidP="00B84316">
            <w:pPr>
              <w:spacing w:before="120" w:after="120"/>
              <w:rPr>
                <w:sz w:val="22"/>
                <w:szCs w:val="22"/>
              </w:rPr>
            </w:pPr>
          </w:p>
        </w:tc>
      </w:tr>
      <w:tr w:rsidR="00890646" w:rsidRPr="00197DD5" w14:paraId="3E2AB7F1" w14:textId="77777777" w:rsidTr="004516C9">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2978" w:type="dxa"/>
            <w:gridSpan w:val="2"/>
            <w:tcBorders>
              <w:top w:val="nil"/>
              <w:left w:val="single" w:sz="4" w:space="0" w:color="auto"/>
              <w:bottom w:val="single" w:sz="4" w:space="0" w:color="auto"/>
              <w:right w:val="nil"/>
            </w:tcBorders>
          </w:tcPr>
          <w:p w14:paraId="5020B0CA" w14:textId="77777777" w:rsidR="00890646" w:rsidRPr="00197DD5" w:rsidRDefault="00890646" w:rsidP="00B84316">
            <w:pPr>
              <w:spacing w:before="120" w:after="120"/>
              <w:rPr>
                <w:szCs w:val="22"/>
              </w:rPr>
            </w:pPr>
          </w:p>
        </w:tc>
        <w:tc>
          <w:tcPr>
            <w:tcW w:w="4569" w:type="dxa"/>
            <w:tcBorders>
              <w:top w:val="nil"/>
              <w:left w:val="nil"/>
              <w:bottom w:val="single" w:sz="4" w:space="0" w:color="auto"/>
              <w:right w:val="nil"/>
            </w:tcBorders>
          </w:tcPr>
          <w:p w14:paraId="112B191E" w14:textId="77777777" w:rsidR="00890646" w:rsidRPr="00197DD5" w:rsidRDefault="00890646" w:rsidP="00B84316">
            <w:pPr>
              <w:spacing w:before="120" w:after="120"/>
              <w:rPr>
                <w:sz w:val="22"/>
                <w:szCs w:val="22"/>
              </w:rPr>
            </w:pPr>
          </w:p>
        </w:tc>
        <w:tc>
          <w:tcPr>
            <w:tcW w:w="769" w:type="dxa"/>
            <w:tcBorders>
              <w:top w:val="nil"/>
              <w:left w:val="nil"/>
              <w:bottom w:val="single" w:sz="4" w:space="0" w:color="auto"/>
              <w:right w:val="nil"/>
            </w:tcBorders>
          </w:tcPr>
          <w:p w14:paraId="3D6F3E4F" w14:textId="77777777" w:rsidR="00890646" w:rsidRPr="00197DD5" w:rsidRDefault="00890646" w:rsidP="00B84316">
            <w:pPr>
              <w:spacing w:before="120" w:after="120"/>
              <w:jc w:val="right"/>
              <w:rPr>
                <w:szCs w:val="22"/>
              </w:rPr>
            </w:pPr>
          </w:p>
        </w:tc>
        <w:tc>
          <w:tcPr>
            <w:tcW w:w="1641" w:type="dxa"/>
            <w:tcBorders>
              <w:top w:val="nil"/>
              <w:left w:val="nil"/>
              <w:bottom w:val="single" w:sz="4" w:space="0" w:color="auto"/>
              <w:right w:val="nil"/>
            </w:tcBorders>
            <w:shd w:val="clear" w:color="auto" w:fill="auto"/>
          </w:tcPr>
          <w:p w14:paraId="6FB62F31" w14:textId="77777777" w:rsidR="00890646" w:rsidRPr="00197DD5" w:rsidRDefault="00890646" w:rsidP="00B84316">
            <w:pPr>
              <w:spacing w:before="120" w:after="120"/>
              <w:rPr>
                <w:sz w:val="22"/>
                <w:szCs w:val="22"/>
              </w:rPr>
            </w:pPr>
          </w:p>
        </w:tc>
        <w:tc>
          <w:tcPr>
            <w:tcW w:w="402" w:type="dxa"/>
            <w:gridSpan w:val="2"/>
            <w:tcBorders>
              <w:top w:val="nil"/>
              <w:left w:val="nil"/>
              <w:bottom w:val="single" w:sz="4" w:space="0" w:color="auto"/>
              <w:right w:val="single" w:sz="4" w:space="0" w:color="auto"/>
            </w:tcBorders>
            <w:shd w:val="clear" w:color="auto" w:fill="auto"/>
          </w:tcPr>
          <w:p w14:paraId="3B3D6A7B" w14:textId="77777777" w:rsidR="00890646" w:rsidRPr="00197DD5" w:rsidRDefault="00890646" w:rsidP="00B84316">
            <w:pPr>
              <w:spacing w:before="120" w:after="120"/>
              <w:rPr>
                <w:sz w:val="22"/>
                <w:szCs w:val="22"/>
              </w:rPr>
            </w:pPr>
          </w:p>
        </w:tc>
      </w:tr>
    </w:tbl>
    <w:p w14:paraId="5004C7A3" w14:textId="77777777" w:rsidR="009259EB" w:rsidRDefault="009259EB" w:rsidP="00890646">
      <w:pPr>
        <w:rPr>
          <w:i/>
          <w:iCs/>
          <w:sz w:val="22"/>
          <w:szCs w:val="22"/>
        </w:rPr>
      </w:pPr>
    </w:p>
    <w:sectPr w:rsidR="009259EB">
      <w:headerReference w:type="default" r:id="rId13"/>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88BC1" w14:textId="77777777" w:rsidR="00940F8C" w:rsidRDefault="00940F8C">
      <w:r>
        <w:separator/>
      </w:r>
    </w:p>
  </w:endnote>
  <w:endnote w:type="continuationSeparator" w:id="0">
    <w:p w14:paraId="28054D73" w14:textId="77777777" w:rsidR="00940F8C" w:rsidRDefault="0094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77F4" w14:textId="77777777" w:rsidR="00940F8C" w:rsidRDefault="00940F8C">
      <w:r>
        <w:separator/>
      </w:r>
    </w:p>
  </w:footnote>
  <w:footnote w:type="continuationSeparator" w:id="0">
    <w:p w14:paraId="59BF336C" w14:textId="77777777" w:rsidR="00940F8C" w:rsidRDefault="0094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9B4E" w14:textId="77777777" w:rsidR="001A5964" w:rsidRDefault="001A596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D4377"/>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D13A37"/>
    <w:multiLevelType w:val="hybridMultilevel"/>
    <w:tmpl w:val="08AC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22B"/>
    <w:multiLevelType w:val="hybridMultilevel"/>
    <w:tmpl w:val="2C8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550D2"/>
    <w:multiLevelType w:val="hybridMultilevel"/>
    <w:tmpl w:val="B730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052B9"/>
    <w:multiLevelType w:val="hybridMultilevel"/>
    <w:tmpl w:val="19E4AF0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F661AC"/>
    <w:multiLevelType w:val="hybridMultilevel"/>
    <w:tmpl w:val="1C50A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41647"/>
    <w:multiLevelType w:val="hybridMultilevel"/>
    <w:tmpl w:val="BFDA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A428B"/>
    <w:multiLevelType w:val="hybridMultilevel"/>
    <w:tmpl w:val="9634C4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5F75"/>
    <w:multiLevelType w:val="hybridMultilevel"/>
    <w:tmpl w:val="B5F0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53FA7"/>
    <w:multiLevelType w:val="hybridMultilevel"/>
    <w:tmpl w:val="345E5D6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742E2"/>
    <w:multiLevelType w:val="hybridMultilevel"/>
    <w:tmpl w:val="2E10A9BE"/>
    <w:lvl w:ilvl="0" w:tplc="5D1A32E0">
      <w:start w:val="1"/>
      <w:numFmt w:val="bullet"/>
      <w:lvlText w:val=""/>
      <w:lvlJc w:val="left"/>
      <w:pPr>
        <w:tabs>
          <w:tab w:val="num" w:pos="757"/>
        </w:tabs>
        <w:ind w:left="757"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B19B7"/>
    <w:multiLevelType w:val="hybridMultilevel"/>
    <w:tmpl w:val="90241E50"/>
    <w:lvl w:ilvl="0" w:tplc="0809000F">
      <w:start w:val="1"/>
      <w:numFmt w:val="decimal"/>
      <w:lvlText w:val="%1."/>
      <w:lvlJc w:val="left"/>
      <w:pPr>
        <w:ind w:left="720" w:hanging="360"/>
      </w:pPr>
      <w:rPr>
        <w:rFonts w:hint="default"/>
      </w:rPr>
    </w:lvl>
    <w:lvl w:ilvl="1" w:tplc="31C257F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E4364"/>
    <w:multiLevelType w:val="hybridMultilevel"/>
    <w:tmpl w:val="1F789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CD04F4"/>
    <w:multiLevelType w:val="hybridMultilevel"/>
    <w:tmpl w:val="68A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D60E9"/>
    <w:multiLevelType w:val="hybridMultilevel"/>
    <w:tmpl w:val="12B2A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5147F"/>
    <w:multiLevelType w:val="hybridMultilevel"/>
    <w:tmpl w:val="5FD83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11688"/>
    <w:multiLevelType w:val="hybridMultilevel"/>
    <w:tmpl w:val="0AB41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816E9"/>
    <w:multiLevelType w:val="hybridMultilevel"/>
    <w:tmpl w:val="4404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96C59"/>
    <w:multiLevelType w:val="hybridMultilevel"/>
    <w:tmpl w:val="52EC785C"/>
    <w:lvl w:ilvl="0" w:tplc="36DCF244">
      <w:start w:val="1"/>
      <w:numFmt w:val="bullet"/>
      <w:lvlText w:val=""/>
      <w:lvlJc w:val="left"/>
      <w:pPr>
        <w:tabs>
          <w:tab w:val="num" w:pos="757"/>
        </w:tabs>
        <w:ind w:left="360" w:firstLine="37"/>
      </w:pPr>
      <w:rPr>
        <w:rFonts w:ascii="Wingdings" w:hAnsi="Wingdings" w:hint="default"/>
        <w:color w:val="808000"/>
      </w:rPr>
    </w:lvl>
    <w:lvl w:ilvl="1" w:tplc="2BC6ABF4">
      <w:start w:val="1"/>
      <w:numFmt w:val="bullet"/>
      <w:lvlText w:val=""/>
      <w:lvlJc w:val="left"/>
      <w:pPr>
        <w:tabs>
          <w:tab w:val="num" w:pos="1477"/>
        </w:tabs>
        <w:ind w:left="1477" w:hanging="397"/>
      </w:pPr>
      <w:rPr>
        <w:rFonts w:ascii="Wingdings" w:hAnsi="Wingdings" w:hint="default"/>
        <w:color w:val="339966"/>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A054FC"/>
    <w:multiLevelType w:val="hybridMultilevel"/>
    <w:tmpl w:val="0ADC1C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E77C9"/>
    <w:multiLevelType w:val="hybridMultilevel"/>
    <w:tmpl w:val="E840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03DCF"/>
    <w:multiLevelType w:val="hybridMultilevel"/>
    <w:tmpl w:val="F6942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F95A6A"/>
    <w:multiLevelType w:val="hybridMultilevel"/>
    <w:tmpl w:val="E458A41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3"/>
  </w:num>
  <w:num w:numId="5">
    <w:abstractNumId w:val="13"/>
  </w:num>
  <w:num w:numId="6">
    <w:abstractNumId w:val="2"/>
  </w:num>
  <w:num w:numId="7">
    <w:abstractNumId w:val="16"/>
  </w:num>
  <w:num w:numId="8">
    <w:abstractNumId w:val="23"/>
  </w:num>
  <w:num w:numId="9">
    <w:abstractNumId w:val="9"/>
  </w:num>
  <w:num w:numId="10">
    <w:abstractNumId w:val="4"/>
  </w:num>
  <w:num w:numId="11">
    <w:abstractNumId w:val="18"/>
  </w:num>
  <w:num w:numId="12">
    <w:abstractNumId w:val="21"/>
  </w:num>
  <w:num w:numId="13">
    <w:abstractNumId w:val="5"/>
  </w:num>
  <w:num w:numId="14">
    <w:abstractNumId w:val="19"/>
  </w:num>
  <w:num w:numId="15">
    <w:abstractNumId w:val="6"/>
  </w:num>
  <w:num w:numId="16">
    <w:abstractNumId w:val="7"/>
  </w:num>
  <w:num w:numId="17">
    <w:abstractNumId w:val="12"/>
  </w:num>
  <w:num w:numId="18">
    <w:abstractNumId w:val="11"/>
  </w:num>
  <w:num w:numId="19">
    <w:abstractNumId w:val="10"/>
  </w:num>
  <w:num w:numId="20">
    <w:abstractNumId w:val="8"/>
  </w:num>
  <w:num w:numId="21">
    <w:abstractNumId w:val="14"/>
  </w:num>
  <w:num w:numId="22">
    <w:abstractNumId w:val="22"/>
  </w:num>
  <w:num w:numId="23">
    <w:abstractNumId w:val="17"/>
  </w:num>
  <w:num w:numId="2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01"/>
    <w:rsid w:val="00002E1F"/>
    <w:rsid w:val="00006325"/>
    <w:rsid w:val="00012989"/>
    <w:rsid w:val="00024273"/>
    <w:rsid w:val="000432F9"/>
    <w:rsid w:val="00047EBC"/>
    <w:rsid w:val="0005396E"/>
    <w:rsid w:val="00070225"/>
    <w:rsid w:val="000710CB"/>
    <w:rsid w:val="000739CC"/>
    <w:rsid w:val="00073F49"/>
    <w:rsid w:val="0009097C"/>
    <w:rsid w:val="00092294"/>
    <w:rsid w:val="000A0859"/>
    <w:rsid w:val="000A3F5F"/>
    <w:rsid w:val="000A4008"/>
    <w:rsid w:val="000A4B5A"/>
    <w:rsid w:val="000E0047"/>
    <w:rsid w:val="000E75F8"/>
    <w:rsid w:val="00105C36"/>
    <w:rsid w:val="00111797"/>
    <w:rsid w:val="00126222"/>
    <w:rsid w:val="001310B5"/>
    <w:rsid w:val="001400BC"/>
    <w:rsid w:val="0014185F"/>
    <w:rsid w:val="00150D09"/>
    <w:rsid w:val="0016253F"/>
    <w:rsid w:val="00171A3E"/>
    <w:rsid w:val="00172AD9"/>
    <w:rsid w:val="00174B0C"/>
    <w:rsid w:val="001912B2"/>
    <w:rsid w:val="001A5052"/>
    <w:rsid w:val="001A5964"/>
    <w:rsid w:val="001A72C3"/>
    <w:rsid w:val="001B3D29"/>
    <w:rsid w:val="001D25DD"/>
    <w:rsid w:val="001E246A"/>
    <w:rsid w:val="001E737C"/>
    <w:rsid w:val="001F089D"/>
    <w:rsid w:val="00213EFA"/>
    <w:rsid w:val="002275DC"/>
    <w:rsid w:val="00234536"/>
    <w:rsid w:val="00237F69"/>
    <w:rsid w:val="00245249"/>
    <w:rsid w:val="00252117"/>
    <w:rsid w:val="002540FF"/>
    <w:rsid w:val="00254CA2"/>
    <w:rsid w:val="00297C4F"/>
    <w:rsid w:val="002A5253"/>
    <w:rsid w:val="002C6ED8"/>
    <w:rsid w:val="002D6559"/>
    <w:rsid w:val="002E208D"/>
    <w:rsid w:val="002F021D"/>
    <w:rsid w:val="00322A57"/>
    <w:rsid w:val="00331C2B"/>
    <w:rsid w:val="00376C56"/>
    <w:rsid w:val="00391B1A"/>
    <w:rsid w:val="003B155C"/>
    <w:rsid w:val="003C58DE"/>
    <w:rsid w:val="003C7525"/>
    <w:rsid w:val="003D2A36"/>
    <w:rsid w:val="004041C3"/>
    <w:rsid w:val="00413771"/>
    <w:rsid w:val="00417A37"/>
    <w:rsid w:val="00423A00"/>
    <w:rsid w:val="00437E01"/>
    <w:rsid w:val="00442143"/>
    <w:rsid w:val="004516C9"/>
    <w:rsid w:val="004705D2"/>
    <w:rsid w:val="00477FA1"/>
    <w:rsid w:val="00490FED"/>
    <w:rsid w:val="004A3414"/>
    <w:rsid w:val="004A5AEB"/>
    <w:rsid w:val="004B2798"/>
    <w:rsid w:val="004C2496"/>
    <w:rsid w:val="004C4B57"/>
    <w:rsid w:val="004C5AC4"/>
    <w:rsid w:val="004C75E6"/>
    <w:rsid w:val="004D6C47"/>
    <w:rsid w:val="004F625A"/>
    <w:rsid w:val="004F725D"/>
    <w:rsid w:val="005137AC"/>
    <w:rsid w:val="005224E9"/>
    <w:rsid w:val="005437EE"/>
    <w:rsid w:val="0056037F"/>
    <w:rsid w:val="0057651B"/>
    <w:rsid w:val="005A1646"/>
    <w:rsid w:val="005B3F6E"/>
    <w:rsid w:val="005B4C12"/>
    <w:rsid w:val="005B5994"/>
    <w:rsid w:val="005C3373"/>
    <w:rsid w:val="005D0695"/>
    <w:rsid w:val="005D2394"/>
    <w:rsid w:val="005D4E11"/>
    <w:rsid w:val="005F3429"/>
    <w:rsid w:val="005F7616"/>
    <w:rsid w:val="006176C7"/>
    <w:rsid w:val="00634DB7"/>
    <w:rsid w:val="00642149"/>
    <w:rsid w:val="00686AD4"/>
    <w:rsid w:val="006870A8"/>
    <w:rsid w:val="0069340B"/>
    <w:rsid w:val="00697893"/>
    <w:rsid w:val="006A1023"/>
    <w:rsid w:val="006A70EB"/>
    <w:rsid w:val="006D08F2"/>
    <w:rsid w:val="006E65D3"/>
    <w:rsid w:val="007005D6"/>
    <w:rsid w:val="00703376"/>
    <w:rsid w:val="007048C8"/>
    <w:rsid w:val="0072052E"/>
    <w:rsid w:val="00722BC9"/>
    <w:rsid w:val="0073565F"/>
    <w:rsid w:val="00757F95"/>
    <w:rsid w:val="00764DD7"/>
    <w:rsid w:val="00766A8A"/>
    <w:rsid w:val="00787562"/>
    <w:rsid w:val="007A3325"/>
    <w:rsid w:val="007A4B89"/>
    <w:rsid w:val="007E0040"/>
    <w:rsid w:val="007E283C"/>
    <w:rsid w:val="007F5022"/>
    <w:rsid w:val="00804F0B"/>
    <w:rsid w:val="00813C46"/>
    <w:rsid w:val="00820047"/>
    <w:rsid w:val="00822E6C"/>
    <w:rsid w:val="00825737"/>
    <w:rsid w:val="0084215E"/>
    <w:rsid w:val="008569E7"/>
    <w:rsid w:val="00856B6C"/>
    <w:rsid w:val="00881A00"/>
    <w:rsid w:val="00890646"/>
    <w:rsid w:val="008B3300"/>
    <w:rsid w:val="008C5EEF"/>
    <w:rsid w:val="008C7F5B"/>
    <w:rsid w:val="008D65EE"/>
    <w:rsid w:val="008D73C1"/>
    <w:rsid w:val="008F0B84"/>
    <w:rsid w:val="008F3251"/>
    <w:rsid w:val="00904D26"/>
    <w:rsid w:val="009253A4"/>
    <w:rsid w:val="009259EB"/>
    <w:rsid w:val="00927650"/>
    <w:rsid w:val="00935208"/>
    <w:rsid w:val="00940F8C"/>
    <w:rsid w:val="00955293"/>
    <w:rsid w:val="0096297C"/>
    <w:rsid w:val="00980177"/>
    <w:rsid w:val="00986666"/>
    <w:rsid w:val="00997077"/>
    <w:rsid w:val="009A41BB"/>
    <w:rsid w:val="009B34A4"/>
    <w:rsid w:val="009C394A"/>
    <w:rsid w:val="009C4CA2"/>
    <w:rsid w:val="009D44C1"/>
    <w:rsid w:val="00A03864"/>
    <w:rsid w:val="00A070D6"/>
    <w:rsid w:val="00A15001"/>
    <w:rsid w:val="00A15539"/>
    <w:rsid w:val="00A5795D"/>
    <w:rsid w:val="00A82A4E"/>
    <w:rsid w:val="00AA12A7"/>
    <w:rsid w:val="00AA72F0"/>
    <w:rsid w:val="00AC14C8"/>
    <w:rsid w:val="00B17352"/>
    <w:rsid w:val="00B347A8"/>
    <w:rsid w:val="00B365B7"/>
    <w:rsid w:val="00B530A2"/>
    <w:rsid w:val="00B622D6"/>
    <w:rsid w:val="00B6258C"/>
    <w:rsid w:val="00B84EA3"/>
    <w:rsid w:val="00B864F6"/>
    <w:rsid w:val="00B94651"/>
    <w:rsid w:val="00BB249F"/>
    <w:rsid w:val="00BB361B"/>
    <w:rsid w:val="00BC13DE"/>
    <w:rsid w:val="00BD0D27"/>
    <w:rsid w:val="00BF6F70"/>
    <w:rsid w:val="00BF759D"/>
    <w:rsid w:val="00C00D01"/>
    <w:rsid w:val="00C0526A"/>
    <w:rsid w:val="00C10215"/>
    <w:rsid w:val="00C35FF2"/>
    <w:rsid w:val="00C80480"/>
    <w:rsid w:val="00C85305"/>
    <w:rsid w:val="00C91416"/>
    <w:rsid w:val="00C9513A"/>
    <w:rsid w:val="00CA3EA5"/>
    <w:rsid w:val="00CB1710"/>
    <w:rsid w:val="00CC2399"/>
    <w:rsid w:val="00CD175F"/>
    <w:rsid w:val="00CD722B"/>
    <w:rsid w:val="00CF1FB5"/>
    <w:rsid w:val="00D04139"/>
    <w:rsid w:val="00D066EE"/>
    <w:rsid w:val="00D1119B"/>
    <w:rsid w:val="00D206DF"/>
    <w:rsid w:val="00D22D61"/>
    <w:rsid w:val="00D3489E"/>
    <w:rsid w:val="00D54619"/>
    <w:rsid w:val="00D6276A"/>
    <w:rsid w:val="00D76639"/>
    <w:rsid w:val="00DA1783"/>
    <w:rsid w:val="00DA48A9"/>
    <w:rsid w:val="00DA7075"/>
    <w:rsid w:val="00DB508B"/>
    <w:rsid w:val="00DC6A2C"/>
    <w:rsid w:val="00DD2B8F"/>
    <w:rsid w:val="00DD450B"/>
    <w:rsid w:val="00DD7559"/>
    <w:rsid w:val="00DF4065"/>
    <w:rsid w:val="00E10289"/>
    <w:rsid w:val="00E13297"/>
    <w:rsid w:val="00E21756"/>
    <w:rsid w:val="00E2179C"/>
    <w:rsid w:val="00E379D7"/>
    <w:rsid w:val="00E37DAF"/>
    <w:rsid w:val="00E44C6E"/>
    <w:rsid w:val="00E623AF"/>
    <w:rsid w:val="00E6241F"/>
    <w:rsid w:val="00E679D9"/>
    <w:rsid w:val="00E72B9A"/>
    <w:rsid w:val="00E7482F"/>
    <w:rsid w:val="00E868AD"/>
    <w:rsid w:val="00EA141B"/>
    <w:rsid w:val="00EA6834"/>
    <w:rsid w:val="00EA77E3"/>
    <w:rsid w:val="00EC32CB"/>
    <w:rsid w:val="00ED524D"/>
    <w:rsid w:val="00EE3DEE"/>
    <w:rsid w:val="00EF0876"/>
    <w:rsid w:val="00EF79A8"/>
    <w:rsid w:val="00F069C9"/>
    <w:rsid w:val="00F24B49"/>
    <w:rsid w:val="00F3541B"/>
    <w:rsid w:val="00F7173D"/>
    <w:rsid w:val="00FA49A3"/>
    <w:rsid w:val="00FC5707"/>
    <w:rsid w:val="00FD09AC"/>
    <w:rsid w:val="00FD3514"/>
    <w:rsid w:val="00FE02E7"/>
    <w:rsid w:val="00FE7584"/>
    <w:rsid w:val="00FF2D6E"/>
    <w:rsid w:val="00FF725A"/>
    <w:rsid w:val="0E463511"/>
    <w:rsid w:val="1F61639A"/>
    <w:rsid w:val="22EC7AC9"/>
    <w:rsid w:val="393DA5CF"/>
    <w:rsid w:val="4D05E3CA"/>
    <w:rsid w:val="57AAA866"/>
    <w:rsid w:val="5BBB7585"/>
    <w:rsid w:val="5DC39EB7"/>
    <w:rsid w:val="69C712AB"/>
    <w:rsid w:val="69F1051F"/>
    <w:rsid w:val="71477486"/>
    <w:rsid w:val="756FC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00DB"/>
  <w15:docId w15:val="{92C1F7D3-C6D7-4714-8AE2-F68DEF11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spacing w:before="120" w:after="120"/>
    </w:pPr>
    <w:rPr>
      <w:b/>
    </w:rPr>
  </w:style>
  <w:style w:type="paragraph" w:styleId="BodyText2">
    <w:name w:val="Body Text 2"/>
    <w:basedOn w:val="Normal"/>
    <w:link w:val="BodyText2Char"/>
    <w:pPr>
      <w:jc w:val="both"/>
    </w:pPr>
  </w:style>
  <w:style w:type="paragraph" w:styleId="BodyText3">
    <w:name w:val="Body Text 3"/>
    <w:basedOn w:val="Normal"/>
    <w:rPr>
      <w:bCs/>
      <w:i/>
      <w:iCs/>
    </w:rPr>
  </w:style>
  <w:style w:type="character" w:styleId="PageNumber">
    <w:name w:val="page number"/>
    <w:basedOn w:val="DefaultParagraphFont"/>
  </w:style>
  <w:style w:type="paragraph" w:styleId="BalloonText">
    <w:name w:val="Balloon Text"/>
    <w:basedOn w:val="Normal"/>
    <w:link w:val="BalloonTextChar"/>
    <w:rsid w:val="00FD09AC"/>
    <w:rPr>
      <w:rFonts w:ascii="Tahoma" w:hAnsi="Tahoma" w:cs="Tahoma"/>
      <w:sz w:val="16"/>
      <w:szCs w:val="16"/>
    </w:rPr>
  </w:style>
  <w:style w:type="character" w:customStyle="1" w:styleId="BalloonTextChar">
    <w:name w:val="Balloon Text Char"/>
    <w:basedOn w:val="DefaultParagraphFont"/>
    <w:link w:val="BalloonText"/>
    <w:rsid w:val="00FD09AC"/>
    <w:rPr>
      <w:rFonts w:ascii="Tahoma" w:hAnsi="Tahoma" w:cs="Tahoma"/>
      <w:sz w:val="16"/>
      <w:szCs w:val="16"/>
      <w:lang w:eastAsia="en-US"/>
    </w:rPr>
  </w:style>
  <w:style w:type="paragraph" w:customStyle="1" w:styleId="Header1">
    <w:name w:val="Header1"/>
    <w:basedOn w:val="Normal"/>
    <w:rsid w:val="00EE3DEE"/>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headerchar0">
    <w:name w:val="header__char"/>
    <w:basedOn w:val="DefaultParagraphFont"/>
    <w:rsid w:val="00EE3DEE"/>
  </w:style>
  <w:style w:type="character" w:customStyle="1" w:styleId="normalchar">
    <w:name w:val="normal__char"/>
    <w:basedOn w:val="DefaultParagraphFont"/>
    <w:rsid w:val="00B864F6"/>
  </w:style>
  <w:style w:type="paragraph" w:styleId="ListParagraph">
    <w:name w:val="List Paragraph"/>
    <w:basedOn w:val="Normal"/>
    <w:uiPriority w:val="34"/>
    <w:qFormat/>
    <w:rsid w:val="0084215E"/>
    <w:pPr>
      <w:ind w:left="720"/>
    </w:pPr>
  </w:style>
  <w:style w:type="paragraph" w:styleId="NoSpacing">
    <w:name w:val="No Spacing"/>
    <w:uiPriority w:val="1"/>
    <w:qFormat/>
    <w:rsid w:val="00391B1A"/>
    <w:pPr>
      <w:overflowPunct w:val="0"/>
      <w:autoSpaceDE w:val="0"/>
      <w:autoSpaceDN w:val="0"/>
      <w:adjustRightInd w:val="0"/>
      <w:textAlignment w:val="baseline"/>
    </w:pPr>
    <w:rPr>
      <w:rFonts w:ascii="Arial" w:hAnsi="Arial" w:cs="Arial"/>
      <w:lang w:eastAsia="en-US"/>
    </w:rPr>
  </w:style>
  <w:style w:type="paragraph" w:styleId="Title">
    <w:name w:val="Title"/>
    <w:basedOn w:val="Normal"/>
    <w:link w:val="TitleChar"/>
    <w:qFormat/>
    <w:rsid w:val="00E679D9"/>
    <w:pPr>
      <w:overflowPunct/>
      <w:autoSpaceDE/>
      <w:autoSpaceDN/>
      <w:adjustRightInd/>
      <w:jc w:val="center"/>
      <w:textAlignment w:val="auto"/>
    </w:pPr>
    <w:rPr>
      <w:b/>
      <w:sz w:val="24"/>
      <w:szCs w:val="24"/>
    </w:rPr>
  </w:style>
  <w:style w:type="character" w:customStyle="1" w:styleId="TitleChar">
    <w:name w:val="Title Char"/>
    <w:basedOn w:val="DefaultParagraphFont"/>
    <w:link w:val="Title"/>
    <w:rsid w:val="00E679D9"/>
    <w:rPr>
      <w:rFonts w:ascii="Arial" w:hAnsi="Arial" w:cs="Arial"/>
      <w:b/>
      <w:sz w:val="24"/>
      <w:szCs w:val="24"/>
      <w:lang w:eastAsia="en-US"/>
    </w:rPr>
  </w:style>
  <w:style w:type="character" w:customStyle="1" w:styleId="BodyText2Char">
    <w:name w:val="Body Text 2 Char"/>
    <w:basedOn w:val="DefaultParagraphFont"/>
    <w:link w:val="BodyText2"/>
    <w:rsid w:val="001912B2"/>
    <w:rPr>
      <w:rFonts w:ascii="Arial" w:hAnsi="Arial" w:cs="Arial"/>
      <w:lang w:eastAsia="en-US"/>
    </w:rPr>
  </w:style>
  <w:style w:type="paragraph" w:styleId="NormalWeb">
    <w:name w:val="Normal (Web)"/>
    <w:basedOn w:val="Normal"/>
    <w:uiPriority w:val="99"/>
    <w:semiHidden/>
    <w:unhideWhenUsed/>
    <w:rsid w:val="00417A37"/>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hgkelc">
    <w:name w:val="hgkelc"/>
    <w:basedOn w:val="DefaultParagraphFont"/>
    <w:rsid w:val="00126222"/>
  </w:style>
  <w:style w:type="character" w:customStyle="1" w:styleId="acopre1">
    <w:name w:val="acopre1"/>
    <w:basedOn w:val="DefaultParagraphFont"/>
    <w:rsid w:val="004C4B57"/>
  </w:style>
  <w:style w:type="character" w:styleId="CommentReference">
    <w:name w:val="annotation reference"/>
    <w:basedOn w:val="DefaultParagraphFont"/>
    <w:semiHidden/>
    <w:unhideWhenUsed/>
    <w:rsid w:val="00105C36"/>
    <w:rPr>
      <w:sz w:val="16"/>
      <w:szCs w:val="16"/>
    </w:rPr>
  </w:style>
  <w:style w:type="paragraph" w:styleId="CommentText">
    <w:name w:val="annotation text"/>
    <w:basedOn w:val="Normal"/>
    <w:link w:val="CommentTextChar"/>
    <w:unhideWhenUsed/>
    <w:rsid w:val="00105C36"/>
  </w:style>
  <w:style w:type="character" w:customStyle="1" w:styleId="CommentTextChar">
    <w:name w:val="Comment Text Char"/>
    <w:basedOn w:val="DefaultParagraphFont"/>
    <w:link w:val="CommentText"/>
    <w:rsid w:val="00105C36"/>
    <w:rPr>
      <w:rFonts w:ascii="Arial" w:hAnsi="Arial" w:cs="Arial"/>
      <w:lang w:eastAsia="en-US"/>
    </w:rPr>
  </w:style>
  <w:style w:type="paragraph" w:styleId="CommentSubject">
    <w:name w:val="annotation subject"/>
    <w:basedOn w:val="CommentText"/>
    <w:next w:val="CommentText"/>
    <w:link w:val="CommentSubjectChar"/>
    <w:semiHidden/>
    <w:unhideWhenUsed/>
    <w:rsid w:val="00105C36"/>
    <w:rPr>
      <w:b/>
      <w:bCs/>
    </w:rPr>
  </w:style>
  <w:style w:type="character" w:customStyle="1" w:styleId="CommentSubjectChar">
    <w:name w:val="Comment Subject Char"/>
    <w:basedOn w:val="CommentTextChar"/>
    <w:link w:val="CommentSubject"/>
    <w:semiHidden/>
    <w:rsid w:val="00105C36"/>
    <w:rPr>
      <w:rFonts w:ascii="Arial" w:hAnsi="Arial" w:cs="Arial"/>
      <w:b/>
      <w:bCs/>
      <w:lang w:eastAsia="en-US"/>
    </w:rPr>
  </w:style>
  <w:style w:type="paragraph" w:styleId="Revision">
    <w:name w:val="Revision"/>
    <w:hidden/>
    <w:uiPriority w:val="99"/>
    <w:semiHidden/>
    <w:rsid w:val="005B3F6E"/>
    <w:rPr>
      <w:rFonts w:ascii="Arial" w:hAnsi="Arial" w:cs="Arial"/>
      <w:lang w:eastAsia="en-US"/>
    </w:rPr>
  </w:style>
  <w:style w:type="character" w:customStyle="1" w:styleId="BodyTextChar">
    <w:name w:val="Body Text Char"/>
    <w:link w:val="BodyText"/>
    <w:rsid w:val="000710CB"/>
    <w:rPr>
      <w:rFonts w:ascii="Arial" w:hAnsi="Arial" w:cs="Arial"/>
      <w:b/>
      <w:lang w:eastAsia="en-US"/>
    </w:rPr>
  </w:style>
  <w:style w:type="character" w:customStyle="1" w:styleId="HeaderChar">
    <w:name w:val="Header Char"/>
    <w:link w:val="Header"/>
    <w:rsid w:val="00D1119B"/>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emf"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2175</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charlm09@nss.scot.nhs.uk</cp:lastModifiedBy>
  <cp:revision>6</cp:revision>
  <cp:lastPrinted>2020-09-23T10:47:00Z</cp:lastPrinted>
  <dcterms:created xsi:type="dcterms:W3CDTF">2021-10-21T10:53:00Z</dcterms:created>
  <dcterms:modified xsi:type="dcterms:W3CDTF">2021-12-03T09:01:00Z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0x0101000EB1C74BC9A3BE46A682C4B1318AC94C</vt:lpwstr>
  </property>
</Properties>
</file>