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5"/>
      </w:tblGrid>
      <w:tr w:rsidR="00BF0754" w:rsidRPr="002E7258" w:rsidTr="00296124">
        <w:tc>
          <w:tcPr>
            <w:tcW w:w="0" w:type="auto"/>
            <w:shd w:val="clear" w:color="auto" w:fill="auto"/>
          </w:tcPr>
          <w:p w:rsidR="00BF0754" w:rsidRPr="00503B56" w:rsidRDefault="00BF0754" w:rsidP="00732413">
            <w:pPr>
              <w:pStyle w:val="ListParagraph"/>
              <w:numPr>
                <w:ilvl w:val="0"/>
                <w:numId w:val="30"/>
              </w:numPr>
              <w:pBdr>
                <w:bottom w:val="single" w:sz="4" w:space="1" w:color="auto"/>
              </w:pBdr>
              <w:rPr>
                <w:rFonts w:ascii="Arial" w:hAnsi="Arial" w:cs="Arial"/>
                <w:b/>
                <w:bCs/>
                <w:sz w:val="20"/>
                <w:szCs w:val="20"/>
              </w:rPr>
            </w:pPr>
            <w:r w:rsidRPr="00503B56">
              <w:rPr>
                <w:rFonts w:ascii="Arial" w:hAnsi="Arial" w:cs="Arial"/>
                <w:b/>
                <w:bCs/>
                <w:sz w:val="20"/>
                <w:szCs w:val="20"/>
              </w:rPr>
              <w:t>JOB IDENTIFICATION</w:t>
            </w:r>
          </w:p>
          <w:p w:rsidR="00246150" w:rsidRDefault="00246150" w:rsidP="00BF0754">
            <w:pPr>
              <w:rPr>
                <w:rFonts w:ascii="Arial" w:hAnsi="Arial" w:cs="Arial"/>
                <w:b/>
                <w:bCs/>
                <w:sz w:val="22"/>
                <w:szCs w:val="22"/>
              </w:rPr>
            </w:pPr>
          </w:p>
          <w:p w:rsidR="00BF0754" w:rsidRPr="002E7258" w:rsidRDefault="00BF0754" w:rsidP="00774DA2">
            <w:pPr>
              <w:tabs>
                <w:tab w:val="left" w:pos="1985"/>
              </w:tabs>
              <w:spacing w:line="480" w:lineRule="auto"/>
              <w:rPr>
                <w:rFonts w:ascii="Arial" w:hAnsi="Arial" w:cs="Arial"/>
                <w:b/>
                <w:bCs/>
                <w:sz w:val="22"/>
                <w:szCs w:val="22"/>
              </w:rPr>
            </w:pPr>
            <w:r w:rsidRPr="002E7258">
              <w:rPr>
                <w:rFonts w:ascii="Arial" w:hAnsi="Arial" w:cs="Arial"/>
                <w:b/>
                <w:bCs/>
                <w:sz w:val="22"/>
                <w:szCs w:val="22"/>
              </w:rPr>
              <w:t>Job Title:</w:t>
            </w:r>
            <w:r w:rsidR="00461545">
              <w:rPr>
                <w:rFonts w:ascii="Arial" w:hAnsi="Arial" w:cs="Arial"/>
                <w:b/>
                <w:bCs/>
                <w:sz w:val="22"/>
                <w:szCs w:val="22"/>
              </w:rPr>
              <w:t xml:space="preserve">  </w:t>
            </w:r>
            <w:r w:rsidR="007E0058" w:rsidRPr="002E7258">
              <w:rPr>
                <w:rFonts w:ascii="Arial" w:hAnsi="Arial" w:cs="Arial"/>
                <w:b/>
                <w:bCs/>
                <w:sz w:val="22"/>
                <w:szCs w:val="22"/>
              </w:rPr>
              <w:t xml:space="preserve"> </w:t>
            </w:r>
            <w:r w:rsidR="00461545">
              <w:rPr>
                <w:rFonts w:ascii="Arial" w:hAnsi="Arial" w:cs="Arial"/>
                <w:b/>
                <w:bCs/>
                <w:sz w:val="22"/>
                <w:szCs w:val="22"/>
              </w:rPr>
              <w:t xml:space="preserve">          </w:t>
            </w:r>
            <w:r w:rsidR="00C23024">
              <w:rPr>
                <w:rFonts w:ascii="Arial" w:hAnsi="Arial" w:cs="Arial"/>
                <w:b/>
                <w:bCs/>
                <w:sz w:val="22"/>
                <w:szCs w:val="22"/>
              </w:rPr>
              <w:t xml:space="preserve">   </w:t>
            </w:r>
            <w:r w:rsidR="007E0058" w:rsidRPr="002E7258">
              <w:rPr>
                <w:rFonts w:ascii="Arial" w:hAnsi="Arial" w:cs="Arial"/>
                <w:b/>
                <w:bCs/>
                <w:sz w:val="22"/>
                <w:szCs w:val="22"/>
              </w:rPr>
              <w:t>Research Radiographer</w:t>
            </w:r>
            <w:r w:rsidR="00986EFD">
              <w:rPr>
                <w:rFonts w:ascii="Arial" w:hAnsi="Arial" w:cs="Arial"/>
                <w:b/>
                <w:bCs/>
                <w:sz w:val="22"/>
                <w:szCs w:val="22"/>
              </w:rPr>
              <w:t xml:space="preserve"> – Band 6</w:t>
            </w:r>
          </w:p>
          <w:p w:rsidR="00BF0754" w:rsidRPr="002E7258" w:rsidRDefault="00BF0754" w:rsidP="00C23024">
            <w:pPr>
              <w:spacing w:line="480" w:lineRule="auto"/>
              <w:rPr>
                <w:rFonts w:ascii="Arial" w:hAnsi="Arial" w:cs="Arial"/>
                <w:b/>
                <w:bCs/>
                <w:sz w:val="22"/>
                <w:szCs w:val="22"/>
              </w:rPr>
            </w:pPr>
            <w:r w:rsidRPr="002E7258">
              <w:rPr>
                <w:rFonts w:ascii="Arial" w:hAnsi="Arial" w:cs="Arial"/>
                <w:b/>
                <w:bCs/>
                <w:sz w:val="22"/>
                <w:szCs w:val="22"/>
              </w:rPr>
              <w:t>Responsible to:</w:t>
            </w:r>
            <w:r w:rsidR="00461545">
              <w:rPr>
                <w:rFonts w:ascii="Arial" w:hAnsi="Arial" w:cs="Arial"/>
                <w:b/>
                <w:bCs/>
                <w:sz w:val="22"/>
                <w:szCs w:val="22"/>
              </w:rPr>
              <w:t xml:space="preserve"> </w:t>
            </w:r>
            <w:r w:rsidR="00C23024">
              <w:rPr>
                <w:rFonts w:ascii="Arial" w:hAnsi="Arial" w:cs="Arial"/>
                <w:b/>
                <w:bCs/>
                <w:sz w:val="22"/>
                <w:szCs w:val="22"/>
              </w:rPr>
              <w:t xml:space="preserve">   </w:t>
            </w:r>
            <w:r w:rsidR="00461545">
              <w:rPr>
                <w:rFonts w:ascii="Arial" w:hAnsi="Arial" w:cs="Arial"/>
                <w:b/>
                <w:bCs/>
                <w:sz w:val="22"/>
                <w:szCs w:val="22"/>
              </w:rPr>
              <w:t xml:space="preserve"> </w:t>
            </w:r>
            <w:r w:rsidR="00986EFD">
              <w:rPr>
                <w:rFonts w:ascii="Arial" w:hAnsi="Arial" w:cs="Arial"/>
                <w:b/>
                <w:bCs/>
                <w:sz w:val="22"/>
                <w:szCs w:val="22"/>
              </w:rPr>
              <w:t>Deputy Lead Research Radiographer</w:t>
            </w:r>
            <w:r w:rsidR="00A87B63">
              <w:rPr>
                <w:rFonts w:ascii="Arial" w:hAnsi="Arial" w:cs="Arial"/>
                <w:b/>
                <w:bCs/>
                <w:sz w:val="22"/>
                <w:szCs w:val="22"/>
              </w:rPr>
              <w:t>/ CRIF Manager</w:t>
            </w:r>
          </w:p>
          <w:p w:rsidR="00BF0754" w:rsidRPr="002E7258" w:rsidRDefault="00BF0754" w:rsidP="00C23024">
            <w:pPr>
              <w:spacing w:line="480" w:lineRule="auto"/>
              <w:rPr>
                <w:rFonts w:ascii="Arial" w:hAnsi="Arial" w:cs="Arial"/>
                <w:b/>
                <w:bCs/>
                <w:sz w:val="22"/>
                <w:szCs w:val="22"/>
              </w:rPr>
            </w:pPr>
            <w:r w:rsidRPr="002E7258">
              <w:rPr>
                <w:rFonts w:ascii="Arial" w:hAnsi="Arial" w:cs="Arial"/>
                <w:b/>
                <w:bCs/>
                <w:sz w:val="22"/>
                <w:szCs w:val="22"/>
              </w:rPr>
              <w:t>Department:</w:t>
            </w:r>
            <w:r w:rsidR="007E0058" w:rsidRPr="002E7258">
              <w:rPr>
                <w:rFonts w:ascii="Arial" w:hAnsi="Arial" w:cs="Arial"/>
                <w:b/>
                <w:bCs/>
                <w:sz w:val="22"/>
                <w:szCs w:val="22"/>
              </w:rPr>
              <w:t xml:space="preserve"> </w:t>
            </w:r>
            <w:r w:rsidR="004F4840">
              <w:rPr>
                <w:rFonts w:ascii="Arial" w:hAnsi="Arial" w:cs="Arial"/>
                <w:b/>
                <w:bCs/>
                <w:sz w:val="22"/>
                <w:szCs w:val="22"/>
              </w:rPr>
              <w:t xml:space="preserve">       </w:t>
            </w:r>
            <w:r w:rsidR="00C23024">
              <w:rPr>
                <w:rFonts w:ascii="Arial" w:hAnsi="Arial" w:cs="Arial"/>
                <w:b/>
                <w:bCs/>
                <w:sz w:val="22"/>
                <w:szCs w:val="22"/>
              </w:rPr>
              <w:t xml:space="preserve">  </w:t>
            </w:r>
            <w:bookmarkStart w:id="0" w:name="_GoBack"/>
            <w:r w:rsidR="004F4840">
              <w:rPr>
                <w:rFonts w:ascii="Arial" w:hAnsi="Arial" w:cs="Arial"/>
                <w:b/>
                <w:bCs/>
                <w:sz w:val="22"/>
                <w:szCs w:val="22"/>
              </w:rPr>
              <w:t>Clinical Research Imaging Facility</w:t>
            </w:r>
            <w:bookmarkEnd w:id="0"/>
            <w:r w:rsidR="004F4840">
              <w:rPr>
                <w:rFonts w:ascii="Arial" w:hAnsi="Arial" w:cs="Arial"/>
                <w:b/>
                <w:bCs/>
                <w:sz w:val="22"/>
                <w:szCs w:val="22"/>
              </w:rPr>
              <w:t>, QEUH</w:t>
            </w:r>
          </w:p>
          <w:p w:rsidR="00BF0754" w:rsidRDefault="00BF0754" w:rsidP="00C23024">
            <w:pPr>
              <w:spacing w:line="480" w:lineRule="auto"/>
              <w:rPr>
                <w:rFonts w:ascii="Arial" w:hAnsi="Arial" w:cs="Arial"/>
                <w:b/>
                <w:bCs/>
                <w:sz w:val="22"/>
                <w:szCs w:val="22"/>
              </w:rPr>
            </w:pPr>
            <w:r w:rsidRPr="002E7258">
              <w:rPr>
                <w:rFonts w:ascii="Arial" w:hAnsi="Arial" w:cs="Arial"/>
                <w:b/>
                <w:bCs/>
                <w:sz w:val="22"/>
                <w:szCs w:val="22"/>
              </w:rPr>
              <w:t>Directorate:</w:t>
            </w:r>
            <w:r w:rsidR="004055E6">
              <w:rPr>
                <w:rFonts w:ascii="Arial" w:hAnsi="Arial" w:cs="Arial"/>
                <w:b/>
                <w:bCs/>
                <w:sz w:val="22"/>
                <w:szCs w:val="22"/>
              </w:rPr>
              <w:t xml:space="preserve"> </w:t>
            </w:r>
            <w:r w:rsidR="004F4840">
              <w:rPr>
                <w:rFonts w:ascii="Arial" w:hAnsi="Arial" w:cs="Arial"/>
                <w:b/>
                <w:bCs/>
                <w:sz w:val="22"/>
                <w:szCs w:val="22"/>
              </w:rPr>
              <w:t xml:space="preserve">        </w:t>
            </w:r>
            <w:r w:rsidR="00C23024">
              <w:rPr>
                <w:rFonts w:ascii="Arial" w:hAnsi="Arial" w:cs="Arial"/>
                <w:b/>
                <w:bCs/>
                <w:sz w:val="22"/>
                <w:szCs w:val="22"/>
              </w:rPr>
              <w:t xml:space="preserve">  </w:t>
            </w:r>
            <w:r w:rsidR="008D7135">
              <w:rPr>
                <w:rFonts w:ascii="Arial" w:hAnsi="Arial" w:cs="Arial"/>
                <w:b/>
                <w:bCs/>
                <w:sz w:val="22"/>
                <w:szCs w:val="22"/>
              </w:rPr>
              <w:t>Corporate</w:t>
            </w:r>
          </w:p>
          <w:p w:rsidR="00B94822" w:rsidRDefault="00B94822" w:rsidP="00C23024">
            <w:pPr>
              <w:spacing w:line="480" w:lineRule="auto"/>
              <w:rPr>
                <w:rFonts w:ascii="Arial" w:hAnsi="Arial" w:cs="Arial"/>
                <w:b/>
                <w:bCs/>
                <w:sz w:val="22"/>
                <w:szCs w:val="22"/>
              </w:rPr>
            </w:pPr>
            <w:r>
              <w:rPr>
                <w:rFonts w:ascii="Arial" w:hAnsi="Arial" w:cs="Arial"/>
                <w:b/>
                <w:bCs/>
                <w:sz w:val="22"/>
                <w:szCs w:val="22"/>
              </w:rPr>
              <w:t>Contract:</w:t>
            </w:r>
            <w:r w:rsidR="00774DA2">
              <w:rPr>
                <w:rFonts w:ascii="Arial" w:hAnsi="Arial" w:cs="Arial"/>
                <w:b/>
                <w:bCs/>
                <w:sz w:val="22"/>
                <w:szCs w:val="22"/>
              </w:rPr>
              <w:t xml:space="preserve">                </w:t>
            </w:r>
            <w:r w:rsidR="00503B56">
              <w:rPr>
                <w:rFonts w:ascii="Arial" w:hAnsi="Arial" w:cs="Arial"/>
                <w:b/>
                <w:bCs/>
                <w:sz w:val="22"/>
                <w:szCs w:val="22"/>
              </w:rPr>
              <w:t>Permanent</w:t>
            </w:r>
          </w:p>
          <w:p w:rsidR="007E0058" w:rsidRPr="002E7258" w:rsidRDefault="00774DA2" w:rsidP="00F63E79">
            <w:pPr>
              <w:spacing w:line="480" w:lineRule="auto"/>
              <w:rPr>
                <w:rFonts w:ascii="Arial" w:hAnsi="Arial" w:cs="Arial"/>
                <w:b/>
                <w:bCs/>
                <w:sz w:val="20"/>
                <w:szCs w:val="20"/>
              </w:rPr>
            </w:pPr>
            <w:r>
              <w:rPr>
                <w:rFonts w:ascii="Arial" w:hAnsi="Arial" w:cs="Arial"/>
                <w:b/>
                <w:bCs/>
                <w:sz w:val="22"/>
                <w:szCs w:val="22"/>
              </w:rPr>
              <w:t xml:space="preserve">Last </w:t>
            </w:r>
            <w:r w:rsidR="00503B56">
              <w:rPr>
                <w:rFonts w:ascii="Arial" w:hAnsi="Arial" w:cs="Arial"/>
                <w:b/>
                <w:bCs/>
                <w:sz w:val="22"/>
                <w:szCs w:val="22"/>
              </w:rPr>
              <w:t>review</w:t>
            </w:r>
            <w:r>
              <w:rPr>
                <w:rFonts w:ascii="Arial" w:hAnsi="Arial" w:cs="Arial"/>
                <w:b/>
                <w:bCs/>
                <w:sz w:val="22"/>
                <w:szCs w:val="22"/>
              </w:rPr>
              <w:t xml:space="preserve">:         </w:t>
            </w:r>
            <w:r w:rsidR="0097130D">
              <w:rPr>
                <w:rFonts w:ascii="Arial" w:hAnsi="Arial" w:cs="Arial"/>
                <w:b/>
                <w:bCs/>
                <w:sz w:val="22"/>
                <w:szCs w:val="22"/>
              </w:rPr>
              <w:t xml:space="preserve">  </w:t>
            </w:r>
            <w:r w:rsidR="00F63E79">
              <w:rPr>
                <w:rFonts w:ascii="Arial" w:hAnsi="Arial" w:cs="Arial"/>
                <w:b/>
                <w:bCs/>
                <w:sz w:val="22"/>
                <w:szCs w:val="22"/>
              </w:rPr>
              <w:t>May</w:t>
            </w:r>
            <w:r w:rsidR="00503B56">
              <w:rPr>
                <w:rFonts w:ascii="Arial" w:hAnsi="Arial" w:cs="Arial"/>
                <w:b/>
                <w:bCs/>
                <w:sz w:val="22"/>
                <w:szCs w:val="22"/>
              </w:rPr>
              <w:t xml:space="preserve"> 202</w:t>
            </w:r>
            <w:r w:rsidR="00F63E79">
              <w:rPr>
                <w:rFonts w:ascii="Arial" w:hAnsi="Arial" w:cs="Arial"/>
                <w:b/>
                <w:bCs/>
                <w:sz w:val="22"/>
                <w:szCs w:val="22"/>
              </w:rPr>
              <w:t>4</w:t>
            </w:r>
          </w:p>
        </w:tc>
      </w:tr>
      <w:tr w:rsidR="00BF0754" w:rsidRPr="002E7258" w:rsidTr="00296124">
        <w:tc>
          <w:tcPr>
            <w:tcW w:w="0" w:type="auto"/>
            <w:shd w:val="clear" w:color="auto" w:fill="auto"/>
          </w:tcPr>
          <w:p w:rsidR="00BF0754" w:rsidRPr="00503B56" w:rsidRDefault="00BF0754" w:rsidP="00732413">
            <w:pPr>
              <w:pStyle w:val="ListParagraph"/>
              <w:numPr>
                <w:ilvl w:val="0"/>
                <w:numId w:val="30"/>
              </w:numPr>
              <w:rPr>
                <w:rFonts w:ascii="Arial" w:hAnsi="Arial" w:cs="Arial"/>
                <w:b/>
                <w:bCs/>
                <w:sz w:val="20"/>
                <w:szCs w:val="20"/>
                <w:u w:val="single"/>
              </w:rPr>
            </w:pPr>
            <w:r w:rsidRPr="00503B56">
              <w:rPr>
                <w:rFonts w:ascii="Arial" w:hAnsi="Arial" w:cs="Arial"/>
                <w:b/>
                <w:bCs/>
                <w:sz w:val="20"/>
                <w:szCs w:val="20"/>
              </w:rPr>
              <w:t>JOB PURPOSE</w:t>
            </w:r>
          </w:p>
        </w:tc>
      </w:tr>
      <w:tr w:rsidR="00BF0754" w:rsidRPr="002E7258" w:rsidTr="00296124">
        <w:tc>
          <w:tcPr>
            <w:tcW w:w="0" w:type="auto"/>
            <w:shd w:val="clear" w:color="auto" w:fill="auto"/>
          </w:tcPr>
          <w:p w:rsidR="00F1281B" w:rsidRDefault="00F1281B" w:rsidP="004F4840">
            <w:pPr>
              <w:jc w:val="both"/>
              <w:rPr>
                <w:rFonts w:ascii="Arial" w:hAnsi="Arial" w:cs="Arial"/>
                <w:bCs/>
                <w:sz w:val="22"/>
                <w:szCs w:val="22"/>
              </w:rPr>
            </w:pPr>
          </w:p>
          <w:p w:rsidR="00D61A4D" w:rsidRDefault="00292CE1" w:rsidP="00292CE1">
            <w:pPr>
              <w:jc w:val="both"/>
              <w:rPr>
                <w:rFonts w:ascii="Arial" w:hAnsi="Arial" w:cs="Arial"/>
                <w:color w:val="000000"/>
                <w:sz w:val="22"/>
                <w:szCs w:val="22"/>
              </w:rPr>
            </w:pPr>
            <w:r>
              <w:rPr>
                <w:rFonts w:ascii="Arial" w:hAnsi="Arial" w:cs="Arial"/>
                <w:spacing w:val="1"/>
                <w:sz w:val="22"/>
                <w:szCs w:val="22"/>
              </w:rPr>
              <w:t>The post holder will be</w:t>
            </w:r>
            <w:r w:rsidRPr="00292CE1">
              <w:rPr>
                <w:rFonts w:ascii="Arial" w:hAnsi="Arial" w:cs="Arial"/>
                <w:spacing w:val="1"/>
                <w:sz w:val="22"/>
                <w:szCs w:val="22"/>
              </w:rPr>
              <w:t xml:space="preserve"> an integral part of the highly skilled Clinical Research Imaging Facility team (CRIF) where </w:t>
            </w:r>
            <w:r w:rsidRPr="00292CE1">
              <w:rPr>
                <w:rFonts w:ascii="Arial" w:hAnsi="Arial" w:cs="Arial"/>
                <w:color w:val="000000"/>
                <w:sz w:val="22"/>
                <w:szCs w:val="22"/>
              </w:rPr>
              <w:t>cutting edge research imaging modalities</w:t>
            </w:r>
            <w:r w:rsidRPr="00503B56">
              <w:rPr>
                <w:rFonts w:ascii="Arial" w:hAnsi="Arial" w:cs="Arial"/>
                <w:color w:val="000000"/>
                <w:sz w:val="22"/>
                <w:szCs w:val="22"/>
              </w:rPr>
              <w:t xml:space="preserve">, </w:t>
            </w:r>
            <w:r w:rsidR="00503B56" w:rsidRPr="00503B56">
              <w:rPr>
                <w:rFonts w:ascii="Arial" w:hAnsi="Arial" w:cs="Arial"/>
                <w:color w:val="000000"/>
                <w:sz w:val="22"/>
                <w:szCs w:val="22"/>
              </w:rPr>
              <w:t xml:space="preserve">including 7Tand 3T Siemens </w:t>
            </w:r>
            <w:r w:rsidR="00D61A4D">
              <w:rPr>
                <w:rFonts w:ascii="Arial" w:hAnsi="Arial" w:cs="Arial"/>
                <w:color w:val="000000"/>
                <w:sz w:val="22"/>
                <w:szCs w:val="22"/>
              </w:rPr>
              <w:t xml:space="preserve">MRI and Canon Aquilion Prime CT. We also have access to DEXA at Royal Hospital for Children. </w:t>
            </w:r>
          </w:p>
          <w:p w:rsidR="00D61A4D" w:rsidRDefault="00D61A4D" w:rsidP="00292CE1">
            <w:pPr>
              <w:jc w:val="both"/>
              <w:rPr>
                <w:rFonts w:ascii="Arial" w:hAnsi="Arial" w:cs="Arial"/>
                <w:color w:val="000000"/>
                <w:sz w:val="22"/>
                <w:szCs w:val="22"/>
              </w:rPr>
            </w:pPr>
          </w:p>
          <w:p w:rsidR="00292CE1" w:rsidRPr="00503B56" w:rsidRDefault="00503B56" w:rsidP="00292CE1">
            <w:pPr>
              <w:jc w:val="both"/>
              <w:rPr>
                <w:rFonts w:ascii="Arial" w:hAnsi="Arial" w:cs="Arial"/>
                <w:color w:val="000000"/>
                <w:sz w:val="22"/>
                <w:szCs w:val="22"/>
              </w:rPr>
            </w:pPr>
            <w:r w:rsidRPr="00503B56">
              <w:rPr>
                <w:rFonts w:ascii="Arial" w:hAnsi="Arial" w:cs="Arial"/>
                <w:sz w:val="22"/>
                <w:szCs w:val="22"/>
              </w:rPr>
              <w:t xml:space="preserve">We </w:t>
            </w:r>
            <w:r w:rsidRPr="00503B56">
              <w:rPr>
                <w:rFonts w:ascii="Arial" w:hAnsi="Arial" w:cs="Arial"/>
                <w:spacing w:val="1"/>
                <w:sz w:val="22"/>
                <w:szCs w:val="22"/>
              </w:rPr>
              <w:t xml:space="preserve">support researchers, clinicians and academics for both commercial clinical drug trials and academic studies. We have an active MR development programme to enable quick and dedicated access to gather pilot data, allowing refinement of study protocols to support grant applications and assessment of C2Ps and WIPs.  </w:t>
            </w:r>
            <w:r w:rsidRPr="00503B56">
              <w:rPr>
                <w:rFonts w:ascii="Arial" w:hAnsi="Arial" w:cs="Arial"/>
                <w:sz w:val="22"/>
                <w:szCs w:val="22"/>
              </w:rPr>
              <w:t>CRIF is an important part of the advancement and testing of new RF coil technologies which are developed and built on site.</w:t>
            </w:r>
            <w:r w:rsidRPr="00503B56">
              <w:rPr>
                <w:rFonts w:ascii="Arial" w:hAnsi="Arial" w:cs="Arial"/>
                <w:color w:val="000000"/>
                <w:sz w:val="22"/>
                <w:szCs w:val="22"/>
              </w:rPr>
              <w:t xml:space="preserve">  We are a central partner in the UKRI Strength in Places funded Living Lab workstreams with the University of Glasgow</w:t>
            </w:r>
          </w:p>
          <w:p w:rsidR="00503B56" w:rsidRPr="00503B56" w:rsidRDefault="00503B56" w:rsidP="00292CE1">
            <w:pPr>
              <w:jc w:val="both"/>
              <w:rPr>
                <w:rFonts w:ascii="Arial" w:hAnsi="Arial" w:cs="Arial"/>
                <w:spacing w:val="1"/>
                <w:sz w:val="22"/>
                <w:szCs w:val="22"/>
              </w:rPr>
            </w:pPr>
          </w:p>
          <w:p w:rsidR="00503B56" w:rsidRPr="00503B56" w:rsidRDefault="00503B56" w:rsidP="00503B56">
            <w:pPr>
              <w:jc w:val="both"/>
              <w:rPr>
                <w:rFonts w:ascii="Arial" w:hAnsi="Arial" w:cs="Arial"/>
                <w:color w:val="000000"/>
                <w:sz w:val="22"/>
                <w:szCs w:val="22"/>
              </w:rPr>
            </w:pPr>
            <w:r w:rsidRPr="00503B56">
              <w:rPr>
                <w:rFonts w:ascii="Arial" w:hAnsi="Arial" w:cs="Arial"/>
                <w:color w:val="000000"/>
                <w:sz w:val="22"/>
                <w:szCs w:val="22"/>
              </w:rPr>
              <w:t xml:space="preserve">Our current research interests are primarily advanced cardiovascular i.e. </w:t>
            </w:r>
            <w:r w:rsidRPr="00503B56">
              <w:rPr>
                <w:rFonts w:ascii="Arial" w:hAnsi="Arial" w:cs="Arial"/>
                <w:sz w:val="22"/>
                <w:szCs w:val="22"/>
              </w:rPr>
              <w:t>multi-parametric CMR and CTCA, and neurological studies including fMRI and spectroscopy, and CT perfusion but</w:t>
            </w:r>
            <w:r w:rsidRPr="00503B56">
              <w:rPr>
                <w:rFonts w:ascii="Arial" w:hAnsi="Arial" w:cs="Arial"/>
                <w:color w:val="000000"/>
                <w:sz w:val="22"/>
                <w:szCs w:val="22"/>
              </w:rPr>
              <w:t xml:space="preserve"> could include other areas of interest depending on which research projects are being supported by the facility at the time i.e. renal, MSK, oncology, hepatology. </w:t>
            </w:r>
          </w:p>
          <w:p w:rsidR="00292CE1" w:rsidRPr="00292CE1" w:rsidRDefault="00292CE1" w:rsidP="00292CE1">
            <w:pPr>
              <w:jc w:val="both"/>
              <w:rPr>
                <w:rFonts w:ascii="Arial" w:hAnsi="Arial" w:cs="Arial"/>
                <w:sz w:val="22"/>
                <w:szCs w:val="22"/>
              </w:rPr>
            </w:pPr>
          </w:p>
          <w:p w:rsidR="00292CE1" w:rsidRPr="00292CE1" w:rsidRDefault="00292CE1" w:rsidP="00292CE1">
            <w:pPr>
              <w:jc w:val="both"/>
              <w:rPr>
                <w:rFonts w:ascii="Arial" w:hAnsi="Arial" w:cs="Arial"/>
                <w:color w:val="000000"/>
                <w:sz w:val="22"/>
                <w:szCs w:val="22"/>
              </w:rPr>
            </w:pPr>
            <w:r w:rsidRPr="00292CE1">
              <w:rPr>
                <w:rFonts w:ascii="Arial" w:hAnsi="Arial" w:cs="Arial"/>
                <w:color w:val="000000"/>
                <w:sz w:val="22"/>
                <w:szCs w:val="22"/>
              </w:rPr>
              <w:t xml:space="preserve">MRI and CT scanning of research subjects and support of research scanning projects will be central to this role however there will be significant non-scanning responsibilities. The post holder will act as part of the core team within the imaging research facility taking on responsibilities with other facility activities e.g. NHS support work. </w:t>
            </w:r>
          </w:p>
          <w:p w:rsidR="00246150" w:rsidRPr="00292CE1" w:rsidRDefault="00246150" w:rsidP="00292CE1">
            <w:pPr>
              <w:autoSpaceDE w:val="0"/>
              <w:autoSpaceDN w:val="0"/>
              <w:adjustRightInd w:val="0"/>
              <w:jc w:val="both"/>
              <w:rPr>
                <w:rFonts w:ascii="Arial" w:hAnsi="Arial" w:cs="Arial"/>
                <w:bCs/>
                <w:sz w:val="22"/>
                <w:szCs w:val="22"/>
              </w:rPr>
            </w:pPr>
          </w:p>
          <w:p w:rsidR="00503B56" w:rsidRDefault="00C043F3" w:rsidP="004F4840">
            <w:pPr>
              <w:jc w:val="both"/>
              <w:rPr>
                <w:rFonts w:ascii="Arial" w:hAnsi="Arial" w:cs="Arial"/>
                <w:bCs/>
                <w:sz w:val="20"/>
                <w:szCs w:val="20"/>
              </w:rPr>
            </w:pPr>
            <w:r w:rsidRPr="00292CE1">
              <w:rPr>
                <w:rFonts w:ascii="Arial" w:hAnsi="Arial" w:cs="Arial"/>
                <w:bCs/>
                <w:sz w:val="22"/>
                <w:szCs w:val="22"/>
                <w:lang w:eastAsia="en-US"/>
              </w:rPr>
              <w:t>The post holder is tasked with ensuring this data is uploaded and transferred confidentially to the appropr</w:t>
            </w:r>
            <w:r w:rsidR="00292CE1" w:rsidRPr="00292CE1">
              <w:rPr>
                <w:rFonts w:ascii="Arial" w:hAnsi="Arial" w:cs="Arial"/>
                <w:bCs/>
                <w:sz w:val="22"/>
                <w:szCs w:val="22"/>
                <w:lang w:eastAsia="en-US"/>
              </w:rPr>
              <w:t>iate server for post processing and t</w:t>
            </w:r>
            <w:r w:rsidR="00292CE1" w:rsidRPr="00292CE1">
              <w:rPr>
                <w:rFonts w:ascii="Arial" w:hAnsi="Arial" w:cs="Arial"/>
                <w:bCs/>
                <w:sz w:val="22"/>
                <w:szCs w:val="22"/>
              </w:rPr>
              <w:t xml:space="preserve">o update and maintain all records and documentation accurately, </w:t>
            </w:r>
            <w:r w:rsidRPr="00292CE1">
              <w:rPr>
                <w:rFonts w:ascii="Arial" w:hAnsi="Arial" w:cs="Arial"/>
                <w:bCs/>
                <w:sz w:val="22"/>
                <w:szCs w:val="22"/>
                <w:lang w:eastAsia="en-US"/>
              </w:rPr>
              <w:t>in accordance with</w:t>
            </w:r>
            <w:r w:rsidR="00292CE1" w:rsidRPr="00292CE1">
              <w:rPr>
                <w:rFonts w:ascii="Arial" w:hAnsi="Arial" w:cs="Arial"/>
                <w:bCs/>
                <w:sz w:val="22"/>
                <w:szCs w:val="22"/>
                <w:lang w:eastAsia="en-US"/>
              </w:rPr>
              <w:t xml:space="preserve"> approved</w:t>
            </w:r>
            <w:r w:rsidRPr="00292CE1">
              <w:rPr>
                <w:rFonts w:ascii="Arial" w:hAnsi="Arial" w:cs="Arial"/>
                <w:bCs/>
                <w:sz w:val="22"/>
                <w:szCs w:val="22"/>
                <w:lang w:eastAsia="en-US"/>
              </w:rPr>
              <w:t xml:space="preserve"> study processes and Good Clinical Practice.</w:t>
            </w:r>
            <w:r w:rsidRPr="00292CE1">
              <w:rPr>
                <w:rFonts w:ascii="Arial" w:hAnsi="Arial" w:cs="Arial"/>
                <w:bCs/>
                <w:sz w:val="22"/>
                <w:szCs w:val="22"/>
              </w:rPr>
              <w:t xml:space="preserve"> </w:t>
            </w:r>
            <w:r w:rsidR="00292CE1" w:rsidRPr="00292CE1">
              <w:rPr>
                <w:rFonts w:ascii="Arial" w:hAnsi="Arial" w:cs="Arial"/>
                <w:color w:val="000000"/>
                <w:sz w:val="22"/>
                <w:szCs w:val="22"/>
              </w:rPr>
              <w:t>Image trial data management and image analysis are also potential areas of study support work for this role.</w:t>
            </w:r>
          </w:p>
          <w:p w:rsidR="00503B56" w:rsidRPr="002E7258" w:rsidRDefault="00503B56" w:rsidP="004F4840">
            <w:pPr>
              <w:jc w:val="both"/>
              <w:rPr>
                <w:rFonts w:ascii="Arial" w:hAnsi="Arial" w:cs="Arial"/>
                <w:bCs/>
                <w:sz w:val="20"/>
                <w:szCs w:val="20"/>
              </w:rPr>
            </w:pPr>
          </w:p>
        </w:tc>
      </w:tr>
      <w:tr w:rsidR="00BF0754" w:rsidRPr="002E7258" w:rsidTr="00296124">
        <w:tc>
          <w:tcPr>
            <w:tcW w:w="0" w:type="auto"/>
            <w:shd w:val="clear" w:color="auto" w:fill="auto"/>
          </w:tcPr>
          <w:p w:rsidR="00BF0754" w:rsidRPr="00503B56" w:rsidRDefault="00BF0754" w:rsidP="00732413">
            <w:pPr>
              <w:jc w:val="both"/>
              <w:rPr>
                <w:rFonts w:ascii="Arial" w:hAnsi="Arial" w:cs="Arial"/>
                <w:b/>
                <w:bCs/>
                <w:sz w:val="20"/>
                <w:szCs w:val="20"/>
              </w:rPr>
            </w:pPr>
            <w:r w:rsidRPr="002E7258">
              <w:rPr>
                <w:rFonts w:ascii="Arial" w:hAnsi="Arial" w:cs="Arial"/>
                <w:b/>
                <w:bCs/>
                <w:sz w:val="20"/>
                <w:szCs w:val="20"/>
              </w:rPr>
              <w:t xml:space="preserve"> </w:t>
            </w:r>
            <w:r w:rsidR="00732413" w:rsidRPr="00503B56">
              <w:rPr>
                <w:rFonts w:ascii="Arial" w:hAnsi="Arial" w:cs="Arial"/>
                <w:b/>
                <w:bCs/>
                <w:sz w:val="20"/>
                <w:szCs w:val="20"/>
              </w:rPr>
              <w:t>SCOPE AND RANGE</w:t>
            </w:r>
          </w:p>
        </w:tc>
      </w:tr>
      <w:tr w:rsidR="00BF0754" w:rsidRPr="002E7258" w:rsidTr="00C23024">
        <w:trPr>
          <w:trHeight w:val="1975"/>
        </w:trPr>
        <w:tc>
          <w:tcPr>
            <w:tcW w:w="0" w:type="auto"/>
            <w:shd w:val="clear" w:color="auto" w:fill="auto"/>
          </w:tcPr>
          <w:p w:rsidR="007E0058" w:rsidRPr="002E7258" w:rsidRDefault="007E0058" w:rsidP="004F4840">
            <w:pPr>
              <w:jc w:val="both"/>
              <w:rPr>
                <w:rFonts w:ascii="Arial" w:hAnsi="Arial" w:cs="Arial"/>
                <w:bCs/>
                <w:sz w:val="20"/>
                <w:szCs w:val="20"/>
              </w:rPr>
            </w:pPr>
          </w:p>
          <w:p w:rsidR="005D793E" w:rsidRDefault="003C643F" w:rsidP="004F4840">
            <w:pPr>
              <w:jc w:val="both"/>
              <w:rPr>
                <w:rFonts w:ascii="Arial" w:hAnsi="Arial" w:cs="Arial"/>
                <w:bCs/>
                <w:sz w:val="22"/>
                <w:szCs w:val="22"/>
                <w:lang w:eastAsia="en-US"/>
              </w:rPr>
            </w:pPr>
            <w:r w:rsidRPr="002E7258">
              <w:rPr>
                <w:rFonts w:ascii="Arial" w:hAnsi="Arial" w:cs="Arial"/>
                <w:bCs/>
                <w:sz w:val="22"/>
                <w:szCs w:val="22"/>
                <w:lang w:eastAsia="en-US"/>
              </w:rPr>
              <w:t>The Clinical R</w:t>
            </w:r>
            <w:r w:rsidR="00246150">
              <w:rPr>
                <w:rFonts w:ascii="Arial" w:hAnsi="Arial" w:cs="Arial"/>
                <w:bCs/>
                <w:sz w:val="22"/>
                <w:szCs w:val="22"/>
                <w:lang w:eastAsia="en-US"/>
              </w:rPr>
              <w:t>esearch Imaging Facility</w:t>
            </w:r>
            <w:r w:rsidR="00AF377A">
              <w:rPr>
                <w:rFonts w:ascii="Arial" w:hAnsi="Arial" w:cs="Arial"/>
                <w:bCs/>
                <w:sz w:val="22"/>
                <w:szCs w:val="22"/>
                <w:lang w:eastAsia="en-US"/>
              </w:rPr>
              <w:t xml:space="preserve"> (CRIF)</w:t>
            </w:r>
            <w:r w:rsidR="00246150">
              <w:rPr>
                <w:rFonts w:ascii="Arial" w:hAnsi="Arial" w:cs="Arial"/>
                <w:bCs/>
                <w:sz w:val="22"/>
                <w:szCs w:val="22"/>
                <w:lang w:eastAsia="en-US"/>
              </w:rPr>
              <w:t xml:space="preserve"> is an integral part of a multifaceted team which </w:t>
            </w:r>
            <w:r w:rsidR="005D793E">
              <w:rPr>
                <w:rFonts w:ascii="Arial" w:hAnsi="Arial" w:cs="Arial"/>
                <w:bCs/>
                <w:sz w:val="22"/>
                <w:szCs w:val="22"/>
                <w:lang w:eastAsia="en-US"/>
              </w:rPr>
              <w:t xml:space="preserve">facilitates </w:t>
            </w:r>
            <w:r w:rsidR="004F4840">
              <w:rPr>
                <w:rFonts w:ascii="Arial" w:hAnsi="Arial" w:cs="Arial"/>
                <w:bCs/>
                <w:sz w:val="22"/>
                <w:szCs w:val="22"/>
                <w:lang w:eastAsia="en-US"/>
              </w:rPr>
              <w:t xml:space="preserve">academic and commercial </w:t>
            </w:r>
            <w:r w:rsidR="005D793E">
              <w:rPr>
                <w:rFonts w:ascii="Arial" w:hAnsi="Arial" w:cs="Arial"/>
                <w:bCs/>
                <w:sz w:val="22"/>
                <w:szCs w:val="22"/>
                <w:lang w:eastAsia="en-US"/>
              </w:rPr>
              <w:t xml:space="preserve">Research and </w:t>
            </w:r>
            <w:r w:rsidR="00C043F3">
              <w:rPr>
                <w:rFonts w:ascii="Arial" w:hAnsi="Arial" w:cs="Arial"/>
                <w:bCs/>
                <w:sz w:val="22"/>
                <w:szCs w:val="22"/>
                <w:lang w:eastAsia="en-US"/>
              </w:rPr>
              <w:t>Innovation</w:t>
            </w:r>
            <w:r w:rsidR="005D793E">
              <w:rPr>
                <w:rFonts w:ascii="Arial" w:hAnsi="Arial" w:cs="Arial"/>
                <w:bCs/>
                <w:sz w:val="22"/>
                <w:szCs w:val="22"/>
                <w:lang w:eastAsia="en-US"/>
              </w:rPr>
              <w:t xml:space="preserve"> projects locally, throughout Scotland and beyond to an international audience.  </w:t>
            </w:r>
            <w:r w:rsidR="005D793E" w:rsidRPr="007E0058">
              <w:rPr>
                <w:rFonts w:ascii="Arial" w:hAnsi="Arial" w:cs="Arial"/>
                <w:bCs/>
                <w:sz w:val="22"/>
                <w:szCs w:val="22"/>
                <w:lang w:eastAsia="en-US"/>
              </w:rPr>
              <w:t>The research group consists of a</w:t>
            </w:r>
            <w:r w:rsidR="00732413">
              <w:rPr>
                <w:rFonts w:ascii="Arial" w:hAnsi="Arial" w:cs="Arial"/>
                <w:bCs/>
                <w:sz w:val="22"/>
                <w:szCs w:val="22"/>
                <w:lang w:eastAsia="en-US"/>
              </w:rPr>
              <w:t xml:space="preserve"> </w:t>
            </w:r>
            <w:r w:rsidR="005D793E" w:rsidRPr="007E0058">
              <w:rPr>
                <w:rFonts w:ascii="Arial" w:hAnsi="Arial" w:cs="Arial"/>
                <w:bCs/>
                <w:sz w:val="22"/>
                <w:szCs w:val="22"/>
                <w:lang w:eastAsia="en-US"/>
              </w:rPr>
              <w:t xml:space="preserve">team </w:t>
            </w:r>
            <w:r w:rsidR="007A0CFD">
              <w:rPr>
                <w:rFonts w:ascii="Arial" w:hAnsi="Arial" w:cs="Arial"/>
                <w:bCs/>
                <w:sz w:val="22"/>
                <w:szCs w:val="22"/>
                <w:lang w:eastAsia="en-US"/>
              </w:rPr>
              <w:t xml:space="preserve">of </w:t>
            </w:r>
            <w:r w:rsidR="005D793E" w:rsidRPr="007E0058">
              <w:rPr>
                <w:rFonts w:ascii="Arial" w:hAnsi="Arial" w:cs="Arial"/>
                <w:bCs/>
                <w:sz w:val="22"/>
                <w:szCs w:val="22"/>
                <w:lang w:eastAsia="en-US"/>
              </w:rPr>
              <w:t>radiographers,</w:t>
            </w:r>
            <w:r w:rsidR="007A0CFD">
              <w:rPr>
                <w:rFonts w:ascii="Arial" w:hAnsi="Arial" w:cs="Arial"/>
                <w:bCs/>
                <w:sz w:val="22"/>
                <w:szCs w:val="22"/>
                <w:lang w:eastAsia="en-US"/>
              </w:rPr>
              <w:t xml:space="preserve"> HCSW,</w:t>
            </w:r>
            <w:r w:rsidR="005D793E" w:rsidRPr="007E0058">
              <w:rPr>
                <w:rFonts w:ascii="Arial" w:hAnsi="Arial" w:cs="Arial"/>
                <w:bCs/>
                <w:sz w:val="22"/>
                <w:szCs w:val="22"/>
                <w:lang w:eastAsia="en-US"/>
              </w:rPr>
              <w:t xml:space="preserve"> radiologists, physicians, physicists,</w:t>
            </w:r>
            <w:r w:rsidR="007A0CFD">
              <w:rPr>
                <w:rFonts w:ascii="Arial" w:hAnsi="Arial" w:cs="Arial"/>
                <w:bCs/>
                <w:sz w:val="22"/>
                <w:szCs w:val="22"/>
                <w:lang w:eastAsia="en-US"/>
              </w:rPr>
              <w:t xml:space="preserve"> </w:t>
            </w:r>
            <w:r w:rsidR="00732413">
              <w:rPr>
                <w:rFonts w:ascii="Arial" w:hAnsi="Arial" w:cs="Arial"/>
                <w:bCs/>
                <w:sz w:val="22"/>
                <w:szCs w:val="22"/>
                <w:lang w:eastAsia="en-US"/>
              </w:rPr>
              <w:t>data scientists, administrators, IT staff, research fellows and</w:t>
            </w:r>
            <w:r w:rsidR="007A0CFD">
              <w:rPr>
                <w:rFonts w:ascii="Arial" w:hAnsi="Arial" w:cs="Arial"/>
                <w:bCs/>
                <w:sz w:val="22"/>
                <w:szCs w:val="22"/>
                <w:lang w:eastAsia="en-US"/>
              </w:rPr>
              <w:t xml:space="preserve"> students</w:t>
            </w:r>
            <w:r w:rsidR="005D793E" w:rsidRPr="007E0058">
              <w:rPr>
                <w:rFonts w:ascii="Arial" w:hAnsi="Arial" w:cs="Arial"/>
                <w:bCs/>
                <w:sz w:val="22"/>
                <w:szCs w:val="22"/>
                <w:lang w:eastAsia="en-US"/>
              </w:rPr>
              <w:t xml:space="preserve"> </w:t>
            </w:r>
            <w:r w:rsidR="00732413">
              <w:rPr>
                <w:rFonts w:ascii="Arial" w:hAnsi="Arial" w:cs="Arial"/>
                <w:bCs/>
                <w:sz w:val="22"/>
                <w:szCs w:val="22"/>
                <w:lang w:eastAsia="en-US"/>
              </w:rPr>
              <w:t>form the NHS and University of Glasgow.</w:t>
            </w:r>
          </w:p>
          <w:p w:rsidR="00117DAD" w:rsidRPr="007E0058" w:rsidRDefault="00117DAD" w:rsidP="004F4840">
            <w:pPr>
              <w:jc w:val="both"/>
              <w:rPr>
                <w:rFonts w:ascii="Arial" w:hAnsi="Arial" w:cs="Arial"/>
                <w:bCs/>
                <w:sz w:val="22"/>
                <w:szCs w:val="22"/>
                <w:lang w:eastAsia="en-US"/>
              </w:rPr>
            </w:pPr>
          </w:p>
          <w:p w:rsidR="00C36536" w:rsidRDefault="00117DAD" w:rsidP="004F4840">
            <w:pPr>
              <w:jc w:val="both"/>
              <w:rPr>
                <w:rFonts w:ascii="Arial" w:hAnsi="Arial" w:cs="Arial"/>
                <w:bCs/>
                <w:sz w:val="22"/>
                <w:szCs w:val="22"/>
                <w:lang w:eastAsia="en-US"/>
              </w:rPr>
            </w:pPr>
            <w:r>
              <w:rPr>
                <w:rFonts w:ascii="Arial" w:hAnsi="Arial" w:cs="Arial"/>
                <w:bCs/>
                <w:sz w:val="22"/>
                <w:szCs w:val="22"/>
                <w:lang w:eastAsia="en-US"/>
              </w:rPr>
              <w:t xml:space="preserve">A Siemens </w:t>
            </w:r>
            <w:r w:rsidR="004F4840">
              <w:rPr>
                <w:rFonts w:ascii="Arial" w:hAnsi="Arial" w:cs="Arial"/>
                <w:bCs/>
                <w:sz w:val="22"/>
                <w:szCs w:val="22"/>
                <w:lang w:eastAsia="en-US"/>
              </w:rPr>
              <w:t>3T</w:t>
            </w:r>
            <w:r>
              <w:rPr>
                <w:rFonts w:ascii="Arial" w:hAnsi="Arial" w:cs="Arial"/>
                <w:bCs/>
                <w:sz w:val="22"/>
                <w:szCs w:val="22"/>
                <w:lang w:eastAsia="en-US"/>
              </w:rPr>
              <w:t xml:space="preserve"> Prisma</w:t>
            </w:r>
            <w:r w:rsidR="004F4840">
              <w:rPr>
                <w:rFonts w:ascii="Arial" w:hAnsi="Arial" w:cs="Arial"/>
                <w:bCs/>
                <w:sz w:val="22"/>
                <w:szCs w:val="22"/>
                <w:lang w:eastAsia="en-US"/>
              </w:rPr>
              <w:t xml:space="preserve"> scanner is</w:t>
            </w:r>
            <w:r w:rsidR="007E0058" w:rsidRPr="007E0058">
              <w:rPr>
                <w:rFonts w:ascii="Arial" w:hAnsi="Arial" w:cs="Arial"/>
                <w:bCs/>
                <w:sz w:val="22"/>
                <w:szCs w:val="22"/>
                <w:lang w:eastAsia="en-US"/>
              </w:rPr>
              <w:t xml:space="preserve"> fully featured with capabilities for </w:t>
            </w:r>
            <w:r w:rsidR="0051339F">
              <w:rPr>
                <w:rFonts w:ascii="Arial" w:hAnsi="Arial" w:cs="Arial"/>
                <w:bCs/>
                <w:sz w:val="22"/>
                <w:szCs w:val="22"/>
                <w:lang w:eastAsia="en-US"/>
              </w:rPr>
              <w:t xml:space="preserve">complex </w:t>
            </w:r>
            <w:r w:rsidR="003C643F" w:rsidRPr="007E0058">
              <w:rPr>
                <w:rFonts w:ascii="Arial" w:hAnsi="Arial" w:cs="Arial"/>
                <w:bCs/>
                <w:sz w:val="22"/>
                <w:szCs w:val="22"/>
                <w:lang w:eastAsia="en-US"/>
              </w:rPr>
              <w:t>cardiac imaging</w:t>
            </w:r>
            <w:r w:rsidR="003C643F" w:rsidRPr="002E7258">
              <w:rPr>
                <w:rFonts w:ascii="Arial" w:hAnsi="Arial" w:cs="Arial"/>
                <w:bCs/>
                <w:sz w:val="22"/>
                <w:szCs w:val="22"/>
                <w:lang w:eastAsia="en-US"/>
              </w:rPr>
              <w:t xml:space="preserve">, </w:t>
            </w:r>
            <w:r w:rsidR="0051339F">
              <w:rPr>
                <w:rFonts w:ascii="Arial" w:hAnsi="Arial" w:cs="Arial"/>
                <w:bCs/>
                <w:sz w:val="22"/>
                <w:szCs w:val="22"/>
                <w:lang w:eastAsia="en-US"/>
              </w:rPr>
              <w:t xml:space="preserve">complex neuro imaging, advanced </w:t>
            </w:r>
            <w:r w:rsidR="007E0058" w:rsidRPr="007E0058">
              <w:rPr>
                <w:rFonts w:ascii="Arial" w:hAnsi="Arial" w:cs="Arial"/>
                <w:bCs/>
                <w:sz w:val="22"/>
                <w:szCs w:val="22"/>
                <w:lang w:eastAsia="en-US"/>
              </w:rPr>
              <w:t>parallel im</w:t>
            </w:r>
            <w:r w:rsidR="0051339F">
              <w:rPr>
                <w:rFonts w:ascii="Arial" w:hAnsi="Arial" w:cs="Arial"/>
                <w:bCs/>
                <w:sz w:val="22"/>
                <w:szCs w:val="22"/>
                <w:lang w:eastAsia="en-US"/>
              </w:rPr>
              <w:t xml:space="preserve">aging and acceleration techniques, </w:t>
            </w:r>
            <w:r w:rsidR="007E0058" w:rsidRPr="007E0058">
              <w:rPr>
                <w:rFonts w:ascii="Arial" w:hAnsi="Arial" w:cs="Arial"/>
                <w:bCs/>
                <w:sz w:val="22"/>
                <w:szCs w:val="22"/>
                <w:lang w:eastAsia="en-US"/>
              </w:rPr>
              <w:t xml:space="preserve">multi-nuclear </w:t>
            </w:r>
            <w:r w:rsidR="007E0058" w:rsidRPr="007E0058">
              <w:rPr>
                <w:rFonts w:ascii="Arial" w:hAnsi="Arial" w:cs="Arial"/>
                <w:bCs/>
                <w:sz w:val="22"/>
                <w:szCs w:val="22"/>
                <w:lang w:eastAsia="en-US"/>
              </w:rPr>
              <w:lastRenderedPageBreak/>
              <w:t>spectroscopy</w:t>
            </w:r>
            <w:r w:rsidR="0051339F">
              <w:rPr>
                <w:rFonts w:ascii="Arial" w:hAnsi="Arial" w:cs="Arial"/>
                <w:bCs/>
                <w:sz w:val="22"/>
                <w:szCs w:val="22"/>
                <w:lang w:eastAsia="en-US"/>
              </w:rPr>
              <w:t xml:space="preserve"> and access to </w:t>
            </w:r>
            <w:r w:rsidR="007A0CFD">
              <w:rPr>
                <w:rFonts w:ascii="Arial" w:hAnsi="Arial" w:cs="Arial"/>
                <w:bCs/>
                <w:sz w:val="22"/>
                <w:szCs w:val="22"/>
                <w:lang w:eastAsia="en-US"/>
              </w:rPr>
              <w:t>work in progress</w:t>
            </w:r>
            <w:r w:rsidR="0051339F">
              <w:rPr>
                <w:rFonts w:ascii="Arial" w:hAnsi="Arial" w:cs="Arial"/>
                <w:bCs/>
                <w:sz w:val="22"/>
                <w:szCs w:val="22"/>
                <w:lang w:eastAsia="en-US"/>
              </w:rPr>
              <w:t xml:space="preserve"> sequences</w:t>
            </w:r>
            <w:r w:rsidR="00692EAD">
              <w:rPr>
                <w:rFonts w:ascii="Arial" w:hAnsi="Arial" w:cs="Arial"/>
                <w:bCs/>
                <w:sz w:val="22"/>
                <w:szCs w:val="22"/>
                <w:lang w:eastAsia="en-US"/>
              </w:rPr>
              <w:t xml:space="preserve"> to trial and</w:t>
            </w:r>
            <w:r w:rsidR="00920CE4">
              <w:rPr>
                <w:rFonts w:ascii="Arial" w:hAnsi="Arial" w:cs="Arial"/>
                <w:bCs/>
                <w:sz w:val="22"/>
                <w:szCs w:val="22"/>
                <w:lang w:eastAsia="en-US"/>
              </w:rPr>
              <w:t xml:space="preserve"> review alongside a </w:t>
            </w:r>
            <w:r w:rsidR="00920CE4" w:rsidRPr="007E0058">
              <w:rPr>
                <w:rFonts w:ascii="Arial" w:hAnsi="Arial" w:cs="Arial"/>
                <w:bCs/>
                <w:sz w:val="22"/>
                <w:szCs w:val="22"/>
                <w:lang w:eastAsia="en-US"/>
              </w:rPr>
              <w:t>comprehensive selection of coils</w:t>
            </w:r>
            <w:r w:rsidR="00920CE4">
              <w:rPr>
                <w:rFonts w:ascii="Arial" w:hAnsi="Arial" w:cs="Arial"/>
                <w:bCs/>
                <w:sz w:val="22"/>
                <w:szCs w:val="22"/>
                <w:lang w:eastAsia="en-US"/>
              </w:rPr>
              <w:t>.</w:t>
            </w:r>
            <w:r w:rsidR="004F4840">
              <w:rPr>
                <w:rFonts w:ascii="Arial" w:hAnsi="Arial" w:cs="Arial"/>
                <w:bCs/>
                <w:sz w:val="22"/>
                <w:szCs w:val="22"/>
                <w:lang w:eastAsia="en-US"/>
              </w:rPr>
              <w:t xml:space="preserve"> </w:t>
            </w:r>
          </w:p>
          <w:p w:rsidR="00C36536" w:rsidRDefault="00C36536" w:rsidP="004F4840">
            <w:pPr>
              <w:jc w:val="both"/>
              <w:rPr>
                <w:rFonts w:ascii="Arial" w:hAnsi="Arial" w:cs="Arial"/>
                <w:bCs/>
                <w:sz w:val="22"/>
                <w:szCs w:val="22"/>
                <w:lang w:eastAsia="en-US"/>
              </w:rPr>
            </w:pPr>
          </w:p>
          <w:p w:rsidR="00692EAD" w:rsidRPr="005351B9" w:rsidRDefault="00C36536" w:rsidP="004F4840">
            <w:pPr>
              <w:jc w:val="both"/>
              <w:rPr>
                <w:rFonts w:ascii="Arial" w:hAnsi="Arial" w:cs="Arial"/>
                <w:bCs/>
                <w:sz w:val="22"/>
                <w:szCs w:val="22"/>
                <w:lang w:eastAsia="en-US"/>
              </w:rPr>
            </w:pPr>
            <w:r>
              <w:rPr>
                <w:rFonts w:ascii="Arial" w:hAnsi="Arial" w:cs="Arial"/>
                <w:bCs/>
                <w:sz w:val="22"/>
                <w:szCs w:val="22"/>
                <w:lang w:eastAsia="en-US"/>
              </w:rPr>
              <w:t xml:space="preserve">The </w:t>
            </w:r>
            <w:r w:rsidR="004F4840" w:rsidRPr="005351B9">
              <w:rPr>
                <w:rFonts w:ascii="Arial" w:hAnsi="Arial" w:cs="Arial"/>
                <w:bCs/>
                <w:sz w:val="22"/>
                <w:szCs w:val="22"/>
                <w:lang w:eastAsia="en-US"/>
              </w:rPr>
              <w:t>7T</w:t>
            </w:r>
            <w:r w:rsidRPr="005351B9">
              <w:rPr>
                <w:rFonts w:ascii="Arial" w:hAnsi="Arial" w:cs="Arial"/>
                <w:bCs/>
                <w:sz w:val="22"/>
                <w:szCs w:val="22"/>
                <w:lang w:eastAsia="en-US"/>
              </w:rPr>
              <w:t xml:space="preserve"> system</w:t>
            </w:r>
            <w:r w:rsidR="00117DAD">
              <w:rPr>
                <w:rFonts w:ascii="Arial" w:hAnsi="Arial" w:cs="Arial"/>
                <w:bCs/>
                <w:sz w:val="22"/>
                <w:szCs w:val="22"/>
                <w:lang w:eastAsia="en-US"/>
              </w:rPr>
              <w:t>, Siemens Terra,</w:t>
            </w:r>
            <w:r w:rsidRPr="005351B9">
              <w:rPr>
                <w:rFonts w:ascii="Arial" w:hAnsi="Arial" w:cs="Arial"/>
                <w:bCs/>
                <w:sz w:val="22"/>
                <w:szCs w:val="22"/>
                <w:lang w:eastAsia="en-US"/>
              </w:rPr>
              <w:t xml:space="preserve"> is </w:t>
            </w:r>
            <w:r w:rsidR="005351B9" w:rsidRPr="005351B9">
              <w:rPr>
                <w:rFonts w:ascii="Arial" w:hAnsi="Arial" w:cs="Arial"/>
                <w:bCs/>
                <w:sz w:val="22"/>
                <w:szCs w:val="22"/>
                <w:lang w:eastAsia="en-US"/>
              </w:rPr>
              <w:t xml:space="preserve">a joint venture with the University of Glasgow, and is </w:t>
            </w:r>
            <w:r w:rsidR="002050E1">
              <w:rPr>
                <w:rFonts w:ascii="Arial" w:hAnsi="Arial" w:cs="Arial"/>
                <w:bCs/>
                <w:sz w:val="22"/>
                <w:szCs w:val="22"/>
                <w:lang w:eastAsia="en-US"/>
              </w:rPr>
              <w:t>currently neuro focused, developing both advanced healthy volunteer and patient studies.</w:t>
            </w:r>
            <w:r w:rsidR="00C043F3">
              <w:rPr>
                <w:rFonts w:ascii="Arial" w:hAnsi="Arial" w:cs="Arial"/>
                <w:bCs/>
                <w:sz w:val="22"/>
                <w:szCs w:val="22"/>
                <w:lang w:eastAsia="en-US"/>
              </w:rPr>
              <w:t xml:space="preserve"> A coil lab with expert engineers is also based at this site.</w:t>
            </w:r>
          </w:p>
          <w:p w:rsidR="00692EAD" w:rsidRPr="005351B9" w:rsidRDefault="00692EAD" w:rsidP="004F4840">
            <w:pPr>
              <w:jc w:val="both"/>
              <w:rPr>
                <w:rFonts w:ascii="Arial" w:hAnsi="Arial" w:cs="Arial"/>
                <w:bCs/>
                <w:sz w:val="22"/>
                <w:szCs w:val="22"/>
                <w:lang w:eastAsia="en-US"/>
              </w:rPr>
            </w:pPr>
          </w:p>
          <w:p w:rsidR="003C643F" w:rsidRDefault="00AA7465" w:rsidP="004F4840">
            <w:pPr>
              <w:jc w:val="both"/>
              <w:rPr>
                <w:rFonts w:ascii="Arial" w:hAnsi="Arial" w:cs="Arial"/>
                <w:bCs/>
                <w:sz w:val="22"/>
                <w:szCs w:val="22"/>
                <w:lang w:eastAsia="en-US"/>
              </w:rPr>
            </w:pPr>
            <w:r>
              <w:rPr>
                <w:rFonts w:ascii="Arial" w:hAnsi="Arial" w:cs="Arial"/>
                <w:bCs/>
                <w:sz w:val="22"/>
                <w:szCs w:val="22"/>
                <w:lang w:eastAsia="en-US"/>
              </w:rPr>
              <w:t xml:space="preserve">The CT scanner </w:t>
            </w:r>
            <w:r w:rsidR="009862D0">
              <w:rPr>
                <w:rFonts w:ascii="Arial" w:hAnsi="Arial" w:cs="Arial"/>
                <w:bCs/>
                <w:sz w:val="22"/>
                <w:szCs w:val="22"/>
                <w:lang w:eastAsia="en-US"/>
              </w:rPr>
              <w:t xml:space="preserve">is highly specified and </w:t>
            </w:r>
            <w:r>
              <w:rPr>
                <w:rFonts w:ascii="Arial" w:hAnsi="Arial" w:cs="Arial"/>
                <w:bCs/>
                <w:sz w:val="22"/>
                <w:szCs w:val="22"/>
                <w:lang w:eastAsia="en-US"/>
              </w:rPr>
              <w:t xml:space="preserve">capable </w:t>
            </w:r>
            <w:r w:rsidR="00C04452">
              <w:rPr>
                <w:rFonts w:ascii="Arial" w:hAnsi="Arial" w:cs="Arial"/>
                <w:bCs/>
                <w:sz w:val="22"/>
                <w:szCs w:val="22"/>
                <w:lang w:eastAsia="en-US"/>
              </w:rPr>
              <w:t>of many advanced techniques</w:t>
            </w:r>
            <w:r w:rsidR="00920AC4">
              <w:rPr>
                <w:rFonts w:ascii="Arial" w:hAnsi="Arial" w:cs="Arial"/>
                <w:bCs/>
                <w:sz w:val="22"/>
                <w:szCs w:val="22"/>
                <w:lang w:eastAsia="en-US"/>
              </w:rPr>
              <w:t xml:space="preserve"> and technologies</w:t>
            </w:r>
            <w:r w:rsidR="00C04452">
              <w:rPr>
                <w:rFonts w:ascii="Arial" w:hAnsi="Arial" w:cs="Arial"/>
                <w:bCs/>
                <w:sz w:val="22"/>
                <w:szCs w:val="22"/>
                <w:lang w:eastAsia="en-US"/>
              </w:rPr>
              <w:t xml:space="preserve"> </w:t>
            </w:r>
            <w:r w:rsidR="009862D0">
              <w:rPr>
                <w:rFonts w:ascii="Arial" w:hAnsi="Arial" w:cs="Arial"/>
                <w:bCs/>
                <w:sz w:val="22"/>
                <w:szCs w:val="22"/>
                <w:lang w:eastAsia="en-US"/>
              </w:rPr>
              <w:t>e.g.</w:t>
            </w:r>
            <w:r w:rsidR="00C04452">
              <w:rPr>
                <w:rFonts w:ascii="Arial" w:hAnsi="Arial" w:cs="Arial"/>
                <w:bCs/>
                <w:sz w:val="22"/>
                <w:szCs w:val="22"/>
                <w:lang w:eastAsia="en-US"/>
              </w:rPr>
              <w:t xml:space="preserve"> </w:t>
            </w:r>
            <w:r w:rsidR="00694232">
              <w:rPr>
                <w:rFonts w:ascii="Arial" w:hAnsi="Arial" w:cs="Arial"/>
                <w:bCs/>
                <w:sz w:val="22"/>
                <w:szCs w:val="22"/>
                <w:lang w:eastAsia="en-US"/>
              </w:rPr>
              <w:t xml:space="preserve">single rotation </w:t>
            </w:r>
            <w:r w:rsidR="00C04452">
              <w:rPr>
                <w:rFonts w:ascii="Arial" w:hAnsi="Arial" w:cs="Arial"/>
                <w:bCs/>
                <w:sz w:val="22"/>
                <w:szCs w:val="22"/>
                <w:lang w:eastAsia="en-US"/>
              </w:rPr>
              <w:t>cardiac</w:t>
            </w:r>
            <w:r w:rsidR="00694232">
              <w:rPr>
                <w:rFonts w:ascii="Arial" w:hAnsi="Arial" w:cs="Arial"/>
                <w:bCs/>
                <w:sz w:val="22"/>
                <w:szCs w:val="22"/>
                <w:lang w:eastAsia="en-US"/>
              </w:rPr>
              <w:t xml:space="preserve"> imaging,</w:t>
            </w:r>
            <w:r w:rsidR="00C04452">
              <w:rPr>
                <w:rFonts w:ascii="Arial" w:hAnsi="Arial" w:cs="Arial"/>
                <w:bCs/>
                <w:sz w:val="22"/>
                <w:szCs w:val="22"/>
                <w:lang w:eastAsia="en-US"/>
              </w:rPr>
              <w:t xml:space="preserve"> perfusion imaging</w:t>
            </w:r>
            <w:r w:rsidR="00920AC4">
              <w:rPr>
                <w:rFonts w:ascii="Arial" w:hAnsi="Arial" w:cs="Arial"/>
                <w:bCs/>
                <w:sz w:val="22"/>
                <w:szCs w:val="22"/>
                <w:lang w:eastAsia="en-US"/>
              </w:rPr>
              <w:t xml:space="preserve"> and adaptive dose reduction</w:t>
            </w:r>
            <w:r w:rsidR="00C04452">
              <w:rPr>
                <w:rFonts w:ascii="Arial" w:hAnsi="Arial" w:cs="Arial"/>
                <w:bCs/>
                <w:sz w:val="22"/>
                <w:szCs w:val="22"/>
                <w:lang w:eastAsia="en-US"/>
              </w:rPr>
              <w:t xml:space="preserve"> with a huge post</w:t>
            </w:r>
            <w:r w:rsidR="00920AC4">
              <w:rPr>
                <w:rFonts w:ascii="Arial" w:hAnsi="Arial" w:cs="Arial"/>
                <w:bCs/>
                <w:sz w:val="22"/>
                <w:szCs w:val="22"/>
                <w:lang w:eastAsia="en-US"/>
              </w:rPr>
              <w:t xml:space="preserve"> </w:t>
            </w:r>
            <w:r w:rsidR="00C04452">
              <w:rPr>
                <w:rFonts w:ascii="Arial" w:hAnsi="Arial" w:cs="Arial"/>
                <w:bCs/>
                <w:sz w:val="22"/>
                <w:szCs w:val="22"/>
                <w:lang w:eastAsia="en-US"/>
              </w:rPr>
              <w:t xml:space="preserve">processing capability including </w:t>
            </w:r>
            <w:r w:rsidR="00920AC4">
              <w:rPr>
                <w:rFonts w:ascii="Arial" w:hAnsi="Arial" w:cs="Arial"/>
                <w:bCs/>
                <w:sz w:val="22"/>
                <w:szCs w:val="22"/>
                <w:lang w:eastAsia="en-US"/>
              </w:rPr>
              <w:t>subtraction angiography, iodine mapping and perfusion.</w:t>
            </w:r>
          </w:p>
          <w:p w:rsidR="004055E6" w:rsidRDefault="004055E6" w:rsidP="004F4840">
            <w:pPr>
              <w:jc w:val="both"/>
              <w:rPr>
                <w:rFonts w:ascii="Arial" w:hAnsi="Arial" w:cs="Arial"/>
                <w:bCs/>
                <w:sz w:val="22"/>
                <w:szCs w:val="22"/>
                <w:lang w:eastAsia="en-US"/>
              </w:rPr>
            </w:pPr>
          </w:p>
          <w:p w:rsidR="00732413" w:rsidRDefault="00AF377A">
            <w:pPr>
              <w:jc w:val="both"/>
              <w:rPr>
                <w:rFonts w:ascii="Arial" w:hAnsi="Arial" w:cs="Arial"/>
                <w:bCs/>
                <w:sz w:val="22"/>
                <w:szCs w:val="22"/>
                <w:lang w:eastAsia="en-US"/>
              </w:rPr>
            </w:pPr>
            <w:r>
              <w:rPr>
                <w:rFonts w:ascii="Arial" w:hAnsi="Arial" w:cs="Arial"/>
                <w:bCs/>
                <w:sz w:val="22"/>
                <w:szCs w:val="22"/>
                <w:lang w:eastAsia="en-US"/>
              </w:rPr>
              <w:t>CRIF</w:t>
            </w:r>
            <w:r w:rsidR="00694232">
              <w:rPr>
                <w:rFonts w:ascii="Arial" w:hAnsi="Arial" w:cs="Arial"/>
                <w:bCs/>
                <w:sz w:val="22"/>
                <w:szCs w:val="22"/>
                <w:lang w:eastAsia="en-US"/>
              </w:rPr>
              <w:t xml:space="preserve"> is required to produce consistent, robust data through imaging</w:t>
            </w:r>
            <w:r>
              <w:rPr>
                <w:rFonts w:ascii="Arial" w:hAnsi="Arial" w:cs="Arial"/>
                <w:bCs/>
                <w:sz w:val="22"/>
                <w:szCs w:val="22"/>
                <w:lang w:eastAsia="en-US"/>
              </w:rPr>
              <w:t>,</w:t>
            </w:r>
            <w:r w:rsidR="005351B9">
              <w:rPr>
                <w:rFonts w:ascii="Arial" w:hAnsi="Arial" w:cs="Arial"/>
                <w:bCs/>
                <w:sz w:val="22"/>
                <w:szCs w:val="22"/>
                <w:lang w:eastAsia="en-US"/>
              </w:rPr>
              <w:t xml:space="preserve"> </w:t>
            </w:r>
            <w:r w:rsidR="008B3978">
              <w:rPr>
                <w:rFonts w:ascii="Arial" w:hAnsi="Arial" w:cs="Arial"/>
                <w:bCs/>
                <w:sz w:val="22"/>
                <w:szCs w:val="22"/>
                <w:lang w:eastAsia="en-US"/>
              </w:rPr>
              <w:t>applying</w:t>
            </w:r>
            <w:r w:rsidR="00694232">
              <w:rPr>
                <w:rFonts w:ascii="Arial" w:hAnsi="Arial" w:cs="Arial"/>
                <w:bCs/>
                <w:sz w:val="22"/>
                <w:szCs w:val="22"/>
                <w:lang w:eastAsia="en-US"/>
              </w:rPr>
              <w:t xml:space="preserve"> cutting edge technologies appropriately and precisely to</w:t>
            </w:r>
            <w:r w:rsidR="00D43DF6">
              <w:rPr>
                <w:rFonts w:ascii="Arial" w:hAnsi="Arial" w:cs="Arial"/>
                <w:bCs/>
                <w:sz w:val="22"/>
                <w:szCs w:val="22"/>
                <w:lang w:eastAsia="en-US"/>
              </w:rPr>
              <w:t xml:space="preserve"> each and every examination thereby</w:t>
            </w:r>
            <w:r w:rsidR="00694232">
              <w:rPr>
                <w:rFonts w:ascii="Arial" w:hAnsi="Arial" w:cs="Arial"/>
                <w:bCs/>
                <w:sz w:val="22"/>
                <w:szCs w:val="22"/>
                <w:lang w:eastAsia="en-US"/>
              </w:rPr>
              <w:t xml:space="preserve"> allow</w:t>
            </w:r>
            <w:r w:rsidR="00D43DF6">
              <w:rPr>
                <w:rFonts w:ascii="Arial" w:hAnsi="Arial" w:cs="Arial"/>
                <w:bCs/>
                <w:sz w:val="22"/>
                <w:szCs w:val="22"/>
                <w:lang w:eastAsia="en-US"/>
              </w:rPr>
              <w:t>ing</w:t>
            </w:r>
            <w:r w:rsidR="00694232">
              <w:rPr>
                <w:rFonts w:ascii="Arial" w:hAnsi="Arial" w:cs="Arial"/>
                <w:bCs/>
                <w:sz w:val="22"/>
                <w:szCs w:val="22"/>
                <w:lang w:eastAsia="en-US"/>
              </w:rPr>
              <w:t xml:space="preserve"> </w:t>
            </w:r>
            <w:r w:rsidR="008B3978">
              <w:rPr>
                <w:rFonts w:ascii="Arial" w:hAnsi="Arial" w:cs="Arial"/>
                <w:bCs/>
                <w:sz w:val="22"/>
                <w:szCs w:val="22"/>
                <w:lang w:eastAsia="en-US"/>
              </w:rPr>
              <w:t xml:space="preserve">these </w:t>
            </w:r>
            <w:r w:rsidR="00694232">
              <w:rPr>
                <w:rFonts w:ascii="Arial" w:hAnsi="Arial" w:cs="Arial"/>
                <w:bCs/>
                <w:sz w:val="22"/>
                <w:szCs w:val="22"/>
                <w:lang w:eastAsia="en-US"/>
              </w:rPr>
              <w:t>techniques to move</w:t>
            </w:r>
            <w:r w:rsidR="008B3978">
              <w:rPr>
                <w:rFonts w:ascii="Arial" w:hAnsi="Arial" w:cs="Arial"/>
                <w:bCs/>
                <w:sz w:val="22"/>
                <w:szCs w:val="22"/>
                <w:lang w:eastAsia="en-US"/>
              </w:rPr>
              <w:t xml:space="preserve"> forward</w:t>
            </w:r>
            <w:r w:rsidR="00694232">
              <w:rPr>
                <w:rFonts w:ascii="Arial" w:hAnsi="Arial" w:cs="Arial"/>
                <w:bCs/>
                <w:sz w:val="22"/>
                <w:szCs w:val="22"/>
                <w:lang w:eastAsia="en-US"/>
              </w:rPr>
              <w:t xml:space="preserve"> into everyday</w:t>
            </w:r>
            <w:r w:rsidR="00732413">
              <w:rPr>
                <w:rFonts w:ascii="Arial" w:hAnsi="Arial" w:cs="Arial"/>
                <w:bCs/>
                <w:sz w:val="22"/>
                <w:szCs w:val="22"/>
                <w:lang w:eastAsia="en-US"/>
              </w:rPr>
              <w:t xml:space="preserve"> clinical</w:t>
            </w:r>
            <w:r w:rsidR="00694232">
              <w:rPr>
                <w:rFonts w:ascii="Arial" w:hAnsi="Arial" w:cs="Arial"/>
                <w:bCs/>
                <w:sz w:val="22"/>
                <w:szCs w:val="22"/>
                <w:lang w:eastAsia="en-US"/>
              </w:rPr>
              <w:t xml:space="preserve"> use</w:t>
            </w:r>
            <w:r w:rsidR="00732413">
              <w:rPr>
                <w:rFonts w:ascii="Arial" w:hAnsi="Arial" w:cs="Arial"/>
                <w:bCs/>
                <w:sz w:val="22"/>
                <w:szCs w:val="22"/>
                <w:lang w:eastAsia="en-US"/>
              </w:rPr>
              <w:t xml:space="preserve"> and enhancement of patient care</w:t>
            </w:r>
            <w:r w:rsidR="00694232">
              <w:rPr>
                <w:rFonts w:ascii="Arial" w:hAnsi="Arial" w:cs="Arial"/>
                <w:bCs/>
                <w:sz w:val="22"/>
                <w:szCs w:val="22"/>
                <w:lang w:eastAsia="en-US"/>
              </w:rPr>
              <w:t>.</w:t>
            </w:r>
          </w:p>
          <w:p w:rsidR="00292CE1" w:rsidRDefault="00292CE1">
            <w:pPr>
              <w:jc w:val="both"/>
              <w:rPr>
                <w:rFonts w:ascii="Arial" w:hAnsi="Arial" w:cs="Arial"/>
                <w:bCs/>
                <w:sz w:val="22"/>
                <w:szCs w:val="22"/>
                <w:lang w:eastAsia="en-US"/>
              </w:rPr>
            </w:pPr>
          </w:p>
          <w:p w:rsidR="00292CE1" w:rsidRDefault="00292CE1" w:rsidP="00503B56">
            <w:pPr>
              <w:jc w:val="both"/>
              <w:rPr>
                <w:rFonts w:ascii="Arial" w:hAnsi="Arial" w:cs="Arial"/>
                <w:bCs/>
                <w:sz w:val="22"/>
                <w:szCs w:val="22"/>
                <w:lang w:eastAsia="en-US"/>
              </w:rPr>
            </w:pPr>
            <w:r>
              <w:rPr>
                <w:rFonts w:ascii="Arial" w:hAnsi="Arial" w:cs="Arial"/>
                <w:bCs/>
                <w:sz w:val="22"/>
                <w:szCs w:val="22"/>
                <w:lang w:eastAsia="en-US"/>
              </w:rPr>
              <w:t xml:space="preserve">Service provision </w:t>
            </w:r>
            <w:r w:rsidR="00503B56">
              <w:rPr>
                <w:rFonts w:ascii="Arial" w:hAnsi="Arial" w:cs="Arial"/>
                <w:bCs/>
                <w:sz w:val="22"/>
                <w:szCs w:val="22"/>
                <w:lang w:eastAsia="en-US"/>
              </w:rPr>
              <w:t>covers core hours with potential to work flexibly.</w:t>
            </w:r>
          </w:p>
          <w:p w:rsidR="00292CE1" w:rsidRDefault="00292CE1">
            <w:pPr>
              <w:jc w:val="both"/>
              <w:rPr>
                <w:rFonts w:ascii="Arial" w:hAnsi="Arial" w:cs="Arial"/>
                <w:bCs/>
                <w:sz w:val="22"/>
                <w:szCs w:val="22"/>
                <w:lang w:eastAsia="en-US"/>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lastRenderedPageBreak/>
              <w:t>ORGANISATIONAL POSITION</w:t>
            </w:r>
          </w:p>
        </w:tc>
      </w:tr>
      <w:tr w:rsidR="00BF0754" w:rsidRPr="002E7258" w:rsidTr="00296124">
        <w:tc>
          <w:tcPr>
            <w:tcW w:w="0" w:type="auto"/>
            <w:shd w:val="clear" w:color="auto" w:fill="auto"/>
          </w:tcPr>
          <w:p w:rsidR="00DC6758" w:rsidRDefault="00DC6758" w:rsidP="00BF0754">
            <w:pPr>
              <w:rPr>
                <w:rFonts w:ascii="Arial" w:hAnsi="Arial" w:cs="Arial"/>
                <w:bCs/>
                <w:i/>
                <w:sz w:val="20"/>
                <w:szCs w:val="20"/>
              </w:rPr>
            </w:pPr>
          </w:p>
          <w:p w:rsidR="006201E2" w:rsidRDefault="006201E2" w:rsidP="00BF0754">
            <w:pPr>
              <w:rPr>
                <w:rFonts w:ascii="Arial" w:hAnsi="Arial" w:cs="Arial"/>
                <w:bCs/>
                <w:i/>
                <w:sz w:val="20"/>
                <w:szCs w:val="20"/>
              </w:rPr>
            </w:pPr>
          </w:p>
          <w:p w:rsidR="006201E2" w:rsidRDefault="00A30FCC" w:rsidP="00BF0754">
            <w:pPr>
              <w:rPr>
                <w:rFonts w:ascii="Arial" w:hAnsi="Arial" w:cs="Arial"/>
                <w:bCs/>
                <w:i/>
                <w:sz w:val="20"/>
                <w:szCs w:val="20"/>
              </w:rPr>
            </w:pPr>
            <w:r>
              <w:rPr>
                <w:noProof/>
              </w:rPr>
              <w:drawing>
                <wp:inline distT="0" distB="0" distL="0" distR="0" wp14:anchorId="02138C8B" wp14:editId="20F09382">
                  <wp:extent cx="5879750" cy="481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2299" cy="4820391"/>
                          </a:xfrm>
                          <a:prstGeom prst="rect">
                            <a:avLst/>
                          </a:prstGeom>
                        </pic:spPr>
                      </pic:pic>
                    </a:graphicData>
                  </a:graphic>
                </wp:inline>
              </w:drawing>
            </w:r>
          </w:p>
          <w:p w:rsidR="006201E2" w:rsidRDefault="006201E2" w:rsidP="00BF0754">
            <w:pPr>
              <w:rPr>
                <w:rFonts w:ascii="Arial" w:hAnsi="Arial" w:cs="Arial"/>
                <w:bCs/>
                <w:i/>
                <w:sz w:val="20"/>
                <w:szCs w:val="20"/>
              </w:rPr>
            </w:pPr>
          </w:p>
          <w:p w:rsidR="0097130D" w:rsidRPr="002E7258" w:rsidRDefault="0097130D" w:rsidP="00BF0754">
            <w:pPr>
              <w:rPr>
                <w:rFonts w:ascii="Arial" w:hAnsi="Arial" w:cs="Arial"/>
                <w:bCs/>
                <w:i/>
                <w:sz w:val="20"/>
                <w:szCs w:val="20"/>
              </w:rPr>
            </w:pPr>
          </w:p>
          <w:p w:rsidR="00C23024" w:rsidRDefault="00C23024" w:rsidP="00BF0754">
            <w:pPr>
              <w:rPr>
                <w:rFonts w:ascii="Arial" w:hAnsi="Arial" w:cs="Arial"/>
                <w:bCs/>
                <w:sz w:val="20"/>
                <w:szCs w:val="20"/>
              </w:rPr>
            </w:pPr>
          </w:p>
          <w:p w:rsidR="00AF377A" w:rsidRPr="002E7258" w:rsidRDefault="00AF377A" w:rsidP="00BF0754">
            <w:pPr>
              <w:rPr>
                <w:rFonts w:ascii="Arial" w:hAnsi="Arial" w:cs="Arial"/>
                <w:bCs/>
                <w:sz w:val="20"/>
                <w:szCs w:val="20"/>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lastRenderedPageBreak/>
              <w:t>MAIN TASKS, DUTIES AND RESPONSIBILITIES</w:t>
            </w:r>
          </w:p>
        </w:tc>
      </w:tr>
      <w:tr w:rsidR="00BF0754" w:rsidRPr="002E7258" w:rsidTr="00296124">
        <w:tc>
          <w:tcPr>
            <w:tcW w:w="0" w:type="auto"/>
            <w:shd w:val="clear" w:color="auto" w:fill="auto"/>
          </w:tcPr>
          <w:p w:rsidR="00855025" w:rsidRDefault="00A87ADD" w:rsidP="00855025">
            <w:pPr>
              <w:numPr>
                <w:ilvl w:val="0"/>
                <w:numId w:val="5"/>
              </w:numPr>
              <w:spacing w:before="240" w:after="100" w:afterAutospacing="1" w:line="276" w:lineRule="auto"/>
              <w:jc w:val="both"/>
              <w:rPr>
                <w:rFonts w:ascii="Arial" w:hAnsi="Arial" w:cs="Arial"/>
                <w:color w:val="000000"/>
                <w:sz w:val="22"/>
                <w:szCs w:val="22"/>
              </w:rPr>
            </w:pPr>
            <w:r>
              <w:rPr>
                <w:rFonts w:ascii="Arial" w:hAnsi="Arial" w:cs="Arial"/>
                <w:color w:val="000000"/>
                <w:sz w:val="22"/>
                <w:szCs w:val="22"/>
              </w:rPr>
              <w:t>P</w:t>
            </w:r>
            <w:r w:rsidRPr="00A87ADD">
              <w:rPr>
                <w:rFonts w:ascii="Arial" w:hAnsi="Arial" w:cs="Arial"/>
                <w:color w:val="000000"/>
                <w:sz w:val="22"/>
                <w:szCs w:val="22"/>
              </w:rPr>
              <w:t xml:space="preserve">rovide </w:t>
            </w:r>
            <w:r w:rsidR="00855025">
              <w:rPr>
                <w:rFonts w:ascii="Arial" w:hAnsi="Arial" w:cs="Arial"/>
                <w:color w:val="000000"/>
                <w:sz w:val="22"/>
                <w:szCs w:val="22"/>
              </w:rPr>
              <w:t xml:space="preserve">a </w:t>
            </w:r>
            <w:r w:rsidRPr="00A87ADD">
              <w:rPr>
                <w:rFonts w:ascii="Arial" w:hAnsi="Arial" w:cs="Arial"/>
                <w:color w:val="000000"/>
                <w:sz w:val="22"/>
                <w:szCs w:val="22"/>
              </w:rPr>
              <w:t xml:space="preserve">high quality imaging </w:t>
            </w:r>
            <w:r w:rsidR="00855025">
              <w:rPr>
                <w:rFonts w:ascii="Arial" w:hAnsi="Arial" w:cs="Arial"/>
                <w:color w:val="000000"/>
                <w:sz w:val="22"/>
                <w:szCs w:val="22"/>
              </w:rPr>
              <w:t>service</w:t>
            </w:r>
            <w:r w:rsidR="00450540">
              <w:rPr>
                <w:rFonts w:ascii="Arial" w:hAnsi="Arial" w:cs="Arial"/>
                <w:color w:val="000000"/>
                <w:sz w:val="22"/>
                <w:szCs w:val="22"/>
              </w:rPr>
              <w:t>.</w:t>
            </w:r>
            <w:r w:rsidR="00855025">
              <w:rPr>
                <w:rFonts w:ascii="Arial" w:hAnsi="Arial" w:cs="Arial"/>
                <w:color w:val="000000"/>
                <w:sz w:val="22"/>
                <w:szCs w:val="22"/>
              </w:rPr>
              <w:t xml:space="preserve"> </w:t>
            </w:r>
            <w:r w:rsidRPr="00A87ADD">
              <w:rPr>
                <w:rFonts w:ascii="Arial" w:hAnsi="Arial" w:cs="Arial"/>
                <w:color w:val="000000"/>
                <w:sz w:val="22"/>
                <w:szCs w:val="22"/>
              </w:rPr>
              <w:t xml:space="preserve">This involves scanning </w:t>
            </w:r>
            <w:r w:rsidR="00450540">
              <w:rPr>
                <w:rFonts w:ascii="Arial" w:hAnsi="Arial" w:cs="Arial"/>
                <w:color w:val="000000"/>
                <w:sz w:val="22"/>
                <w:szCs w:val="22"/>
              </w:rPr>
              <w:t xml:space="preserve">to a consistently high level in accordance with study protocols, and </w:t>
            </w:r>
            <w:r w:rsidRPr="00A87ADD">
              <w:rPr>
                <w:rFonts w:ascii="Arial" w:hAnsi="Arial" w:cs="Arial"/>
                <w:color w:val="000000"/>
                <w:sz w:val="22"/>
                <w:szCs w:val="22"/>
              </w:rPr>
              <w:t>clinical research and patient governance guidance</w:t>
            </w:r>
            <w:r w:rsidR="00450540">
              <w:rPr>
                <w:rFonts w:ascii="Arial" w:hAnsi="Arial" w:cs="Arial"/>
                <w:color w:val="000000"/>
                <w:sz w:val="22"/>
                <w:szCs w:val="22"/>
              </w:rPr>
              <w:t>.</w:t>
            </w:r>
            <w:r w:rsidRPr="00A87ADD">
              <w:rPr>
                <w:rFonts w:ascii="Arial" w:hAnsi="Arial" w:cs="Arial"/>
                <w:color w:val="000000"/>
                <w:sz w:val="22"/>
                <w:szCs w:val="22"/>
              </w:rPr>
              <w:t xml:space="preserve"> </w:t>
            </w:r>
          </w:p>
          <w:p w:rsidR="00450540" w:rsidRDefault="00855025" w:rsidP="008D0BAE">
            <w:pPr>
              <w:numPr>
                <w:ilvl w:val="0"/>
                <w:numId w:val="5"/>
              </w:numPr>
              <w:spacing w:after="100" w:afterAutospacing="1" w:line="276" w:lineRule="auto"/>
              <w:jc w:val="both"/>
              <w:rPr>
                <w:rFonts w:ascii="Arial" w:hAnsi="Arial" w:cs="Arial"/>
                <w:color w:val="000000"/>
                <w:sz w:val="22"/>
                <w:szCs w:val="22"/>
              </w:rPr>
            </w:pPr>
            <w:r w:rsidRPr="00855025">
              <w:rPr>
                <w:rFonts w:ascii="Arial" w:hAnsi="Arial" w:cs="Arial"/>
                <w:color w:val="000000"/>
                <w:sz w:val="22"/>
                <w:szCs w:val="22"/>
              </w:rPr>
              <w:t>To be accountable for own professional actions</w:t>
            </w:r>
            <w:r w:rsidR="00450540">
              <w:rPr>
                <w:rFonts w:ascii="Arial" w:hAnsi="Arial" w:cs="Arial"/>
                <w:color w:val="000000"/>
                <w:sz w:val="22"/>
                <w:szCs w:val="22"/>
              </w:rPr>
              <w:t xml:space="preserve"> at all times. </w:t>
            </w:r>
          </w:p>
          <w:p w:rsidR="00A87ADD" w:rsidRPr="00450540" w:rsidRDefault="00A87ADD" w:rsidP="008D0BAE">
            <w:pPr>
              <w:numPr>
                <w:ilvl w:val="0"/>
                <w:numId w:val="5"/>
              </w:numPr>
              <w:spacing w:before="100" w:beforeAutospacing="1" w:after="100" w:afterAutospacing="1" w:line="276" w:lineRule="auto"/>
              <w:jc w:val="both"/>
              <w:rPr>
                <w:rFonts w:ascii="Arial" w:hAnsi="Arial" w:cs="Arial"/>
                <w:color w:val="000000"/>
                <w:sz w:val="22"/>
                <w:szCs w:val="22"/>
              </w:rPr>
            </w:pPr>
            <w:r w:rsidRPr="00450540">
              <w:rPr>
                <w:rFonts w:ascii="Arial" w:hAnsi="Arial" w:cs="Arial"/>
                <w:color w:val="000000"/>
                <w:sz w:val="22"/>
                <w:szCs w:val="22"/>
              </w:rPr>
              <w:t xml:space="preserve">Be responsible for the safety of the patient, subject, staff and equipment in the research imaging facility. </w:t>
            </w:r>
            <w:r w:rsidR="00450540" w:rsidRPr="00450540">
              <w:rPr>
                <w:rFonts w:ascii="Arial" w:hAnsi="Arial" w:cs="Arial"/>
                <w:color w:val="000000"/>
                <w:sz w:val="22"/>
                <w:szCs w:val="22"/>
              </w:rPr>
              <w:t xml:space="preserve">This involves maintaining a clean and safe working environment, and ensuring safe transfer of patients/participants and equipment used in the department using manual handling guidelines, infection control and risk assessments. </w:t>
            </w:r>
          </w:p>
          <w:p w:rsidR="00855025" w:rsidRDefault="00855025" w:rsidP="00855025">
            <w:pPr>
              <w:numPr>
                <w:ilvl w:val="0"/>
                <w:numId w:val="5"/>
              </w:numPr>
              <w:spacing w:line="276" w:lineRule="auto"/>
              <w:jc w:val="both"/>
              <w:rPr>
                <w:rFonts w:ascii="Arial" w:hAnsi="Arial" w:cs="Arial"/>
                <w:bCs/>
                <w:sz w:val="22"/>
                <w:szCs w:val="22"/>
              </w:rPr>
            </w:pPr>
            <w:r>
              <w:rPr>
                <w:rFonts w:ascii="Arial" w:hAnsi="Arial" w:cs="Arial"/>
                <w:bCs/>
                <w:sz w:val="22"/>
                <w:szCs w:val="22"/>
              </w:rPr>
              <w:t>Undertake IV cannulation and use of pressure injector and infusion pump when training and competencies are completed.  Be aware of safety issues in relation to the pressure injectors used in CT and MRI and infusion pump in MRI.</w:t>
            </w:r>
          </w:p>
          <w:p w:rsidR="00A87ADD" w:rsidRDefault="00A87ADD" w:rsidP="008D0BAE">
            <w:pPr>
              <w:numPr>
                <w:ilvl w:val="0"/>
                <w:numId w:val="5"/>
              </w:numPr>
              <w:spacing w:line="276" w:lineRule="auto"/>
              <w:jc w:val="both"/>
              <w:rPr>
                <w:rFonts w:ascii="Arial" w:hAnsi="Arial" w:cs="Arial"/>
                <w:bCs/>
                <w:sz w:val="22"/>
                <w:szCs w:val="22"/>
              </w:rPr>
            </w:pPr>
            <w:r w:rsidRPr="002170CE">
              <w:rPr>
                <w:rFonts w:ascii="Arial" w:hAnsi="Arial" w:cs="Arial"/>
                <w:bCs/>
                <w:sz w:val="22"/>
                <w:szCs w:val="22"/>
              </w:rPr>
              <w:t xml:space="preserve">Update completely and accurately all records pertaining to research scanning and </w:t>
            </w:r>
            <w:r>
              <w:rPr>
                <w:rFonts w:ascii="Arial" w:hAnsi="Arial" w:cs="Arial"/>
                <w:bCs/>
                <w:sz w:val="22"/>
                <w:szCs w:val="22"/>
              </w:rPr>
              <w:t xml:space="preserve">subject </w:t>
            </w:r>
            <w:r w:rsidRPr="002170CE">
              <w:rPr>
                <w:rFonts w:ascii="Arial" w:hAnsi="Arial" w:cs="Arial"/>
                <w:bCs/>
                <w:sz w:val="22"/>
                <w:szCs w:val="22"/>
              </w:rPr>
              <w:t>records</w:t>
            </w:r>
            <w:r>
              <w:rPr>
                <w:rFonts w:ascii="Arial" w:hAnsi="Arial" w:cs="Arial"/>
                <w:bCs/>
                <w:sz w:val="22"/>
                <w:szCs w:val="22"/>
              </w:rPr>
              <w:t xml:space="preserve"> with particular focus on safe and correct anonymisation of participant data.</w:t>
            </w:r>
          </w:p>
          <w:p w:rsidR="00A87ADD" w:rsidRPr="00A87ADD" w:rsidRDefault="00A87ADD" w:rsidP="008D0BAE">
            <w:pPr>
              <w:numPr>
                <w:ilvl w:val="0"/>
                <w:numId w:val="5"/>
              </w:numPr>
              <w:spacing w:before="100" w:beforeAutospacing="1" w:after="100" w:afterAutospacing="1" w:line="276" w:lineRule="auto"/>
              <w:jc w:val="both"/>
              <w:rPr>
                <w:rFonts w:ascii="Arial" w:hAnsi="Arial" w:cs="Arial"/>
                <w:color w:val="000000"/>
                <w:sz w:val="22"/>
                <w:szCs w:val="22"/>
              </w:rPr>
            </w:pPr>
            <w:r w:rsidRPr="00A87ADD">
              <w:rPr>
                <w:rFonts w:ascii="Arial" w:hAnsi="Arial" w:cs="Arial"/>
                <w:color w:val="000000"/>
                <w:sz w:val="22"/>
                <w:szCs w:val="22"/>
              </w:rPr>
              <w:t xml:space="preserve">This also involves some administration activity and booking/monitoring of scanning appointments. </w:t>
            </w:r>
          </w:p>
          <w:p w:rsidR="00E2048B" w:rsidRPr="00855025" w:rsidRDefault="00A87ADD" w:rsidP="008D0BAE">
            <w:pPr>
              <w:pStyle w:val="ListParagraph"/>
              <w:numPr>
                <w:ilvl w:val="0"/>
                <w:numId w:val="5"/>
              </w:numPr>
              <w:spacing w:line="276" w:lineRule="auto"/>
              <w:jc w:val="both"/>
              <w:rPr>
                <w:rFonts w:ascii="Arial" w:hAnsi="Arial" w:cs="Arial"/>
                <w:bCs/>
                <w:sz w:val="22"/>
                <w:szCs w:val="22"/>
              </w:rPr>
            </w:pPr>
            <w:r w:rsidRPr="00E2048B">
              <w:rPr>
                <w:rFonts w:ascii="Arial" w:hAnsi="Arial" w:cs="Arial"/>
                <w:color w:val="000000"/>
                <w:sz w:val="22"/>
                <w:szCs w:val="22"/>
              </w:rPr>
              <w:t>As part of the core team, fulfilling core tasks and roles as d</w:t>
            </w:r>
            <w:r w:rsidR="00855025">
              <w:rPr>
                <w:rFonts w:ascii="Arial" w:hAnsi="Arial" w:cs="Arial"/>
                <w:color w:val="000000"/>
                <w:sz w:val="22"/>
                <w:szCs w:val="22"/>
              </w:rPr>
              <w:t xml:space="preserve">irected by the management team </w:t>
            </w:r>
            <w:r w:rsidRPr="00E2048B">
              <w:rPr>
                <w:rFonts w:ascii="Arial" w:hAnsi="Arial" w:cs="Arial"/>
                <w:color w:val="000000"/>
                <w:sz w:val="22"/>
                <w:szCs w:val="22"/>
              </w:rPr>
              <w:t>e.g. Quality Assurance processes, Audits, SOP authoring and monitorin</w:t>
            </w:r>
            <w:r w:rsidR="00E2048B" w:rsidRPr="00E2048B">
              <w:rPr>
                <w:rFonts w:ascii="Arial" w:hAnsi="Arial" w:cs="Arial"/>
                <w:color w:val="000000"/>
                <w:sz w:val="22"/>
                <w:szCs w:val="22"/>
              </w:rPr>
              <w:t>g, Health and Safety monitoring</w:t>
            </w:r>
            <w:r w:rsidR="00855025">
              <w:rPr>
                <w:rFonts w:ascii="Arial" w:hAnsi="Arial" w:cs="Arial"/>
                <w:color w:val="000000"/>
                <w:sz w:val="22"/>
                <w:szCs w:val="22"/>
              </w:rPr>
              <w:t xml:space="preserve">, </w:t>
            </w:r>
            <w:r w:rsidR="00855025" w:rsidRPr="00855025">
              <w:rPr>
                <w:rFonts w:ascii="Arial" w:hAnsi="Arial" w:cs="Arial"/>
                <w:color w:val="000000"/>
                <w:sz w:val="22"/>
                <w:szCs w:val="22"/>
              </w:rPr>
              <w:t>updating policies and procedures as necessary.</w:t>
            </w:r>
          </w:p>
          <w:p w:rsidR="00450540" w:rsidRPr="00050BEE" w:rsidRDefault="00450540" w:rsidP="00450540">
            <w:pPr>
              <w:numPr>
                <w:ilvl w:val="0"/>
                <w:numId w:val="5"/>
              </w:numPr>
              <w:spacing w:after="100" w:afterAutospacing="1" w:line="276" w:lineRule="auto"/>
              <w:jc w:val="both"/>
              <w:rPr>
                <w:rFonts w:ascii="Arial" w:hAnsi="Arial" w:cs="Arial"/>
                <w:bCs/>
                <w:sz w:val="22"/>
                <w:szCs w:val="22"/>
              </w:rPr>
            </w:pPr>
            <w:r w:rsidRPr="00050BEE">
              <w:rPr>
                <w:rFonts w:ascii="Arial" w:hAnsi="Arial" w:cs="Arial"/>
                <w:bCs/>
                <w:sz w:val="22"/>
                <w:szCs w:val="22"/>
              </w:rPr>
              <w:t xml:space="preserve">Participate in clinical and professional development, staff meetings and multidisciplinary meetings </w:t>
            </w:r>
            <w:r w:rsidRPr="00050BEE">
              <w:rPr>
                <w:rFonts w:ascii="Arial" w:hAnsi="Arial" w:cs="Arial"/>
                <w:color w:val="000000"/>
                <w:sz w:val="22"/>
                <w:szCs w:val="22"/>
              </w:rPr>
              <w:t xml:space="preserve">by keeping up to date with current trends and developments in MRI imaging </w:t>
            </w:r>
            <w:r w:rsidR="00050BEE">
              <w:rPr>
                <w:rFonts w:ascii="Arial" w:hAnsi="Arial" w:cs="Arial"/>
                <w:bCs/>
                <w:sz w:val="22"/>
                <w:szCs w:val="22"/>
              </w:rPr>
              <w:t>and</w:t>
            </w:r>
            <w:r w:rsidR="00050BEE" w:rsidRPr="00525CF6">
              <w:rPr>
                <w:rFonts w:ascii="Arial" w:hAnsi="Arial" w:cs="Arial"/>
                <w:bCs/>
                <w:sz w:val="22"/>
                <w:szCs w:val="22"/>
              </w:rPr>
              <w:t xml:space="preserve"> sharing of knowledge acquired at study meetings</w:t>
            </w:r>
            <w:r w:rsidR="00050BEE">
              <w:rPr>
                <w:rFonts w:ascii="Arial" w:hAnsi="Arial" w:cs="Arial"/>
                <w:bCs/>
                <w:sz w:val="22"/>
                <w:szCs w:val="22"/>
              </w:rPr>
              <w:t>.</w:t>
            </w:r>
            <w:r w:rsidR="00050BEE" w:rsidRPr="00050BEE">
              <w:rPr>
                <w:rFonts w:ascii="Arial" w:hAnsi="Arial" w:cs="Arial"/>
                <w:color w:val="000000"/>
                <w:sz w:val="22"/>
                <w:szCs w:val="22"/>
              </w:rPr>
              <w:t xml:space="preserve"> </w:t>
            </w:r>
          </w:p>
          <w:p w:rsidR="00450540" w:rsidRDefault="00E2048B" w:rsidP="00450540">
            <w:pPr>
              <w:pStyle w:val="ListParagraph"/>
              <w:numPr>
                <w:ilvl w:val="0"/>
                <w:numId w:val="5"/>
              </w:numPr>
              <w:spacing w:line="276" w:lineRule="auto"/>
              <w:jc w:val="both"/>
              <w:rPr>
                <w:rFonts w:ascii="Arial" w:hAnsi="Arial" w:cs="Arial"/>
                <w:bCs/>
                <w:sz w:val="22"/>
                <w:szCs w:val="22"/>
              </w:rPr>
            </w:pPr>
            <w:r w:rsidRPr="00E2048B">
              <w:rPr>
                <w:rFonts w:ascii="Arial" w:hAnsi="Arial" w:cs="Arial"/>
                <w:bCs/>
                <w:sz w:val="22"/>
                <w:szCs w:val="22"/>
              </w:rPr>
              <w:t xml:space="preserve">Take part in producing and suggesting changes in departmental procedures and policies to reflect changes in working practises over time and to ensure their effectiveness at all </w:t>
            </w:r>
            <w:r w:rsidR="00450540" w:rsidRPr="00E2048B">
              <w:rPr>
                <w:rFonts w:ascii="Arial" w:hAnsi="Arial" w:cs="Arial"/>
                <w:bCs/>
                <w:sz w:val="22"/>
                <w:szCs w:val="22"/>
              </w:rPr>
              <w:t>times</w:t>
            </w:r>
            <w:r w:rsidR="00050BEE">
              <w:rPr>
                <w:rFonts w:ascii="Arial" w:hAnsi="Arial" w:cs="Arial"/>
                <w:bCs/>
                <w:sz w:val="22"/>
                <w:szCs w:val="22"/>
              </w:rPr>
              <w:t>.</w:t>
            </w:r>
          </w:p>
          <w:p w:rsidR="00450540" w:rsidRDefault="00450540" w:rsidP="00450540">
            <w:pPr>
              <w:numPr>
                <w:ilvl w:val="0"/>
                <w:numId w:val="5"/>
              </w:numPr>
              <w:spacing w:line="276" w:lineRule="auto"/>
              <w:jc w:val="both"/>
              <w:rPr>
                <w:rFonts w:ascii="Arial" w:hAnsi="Arial" w:cs="Arial"/>
                <w:bCs/>
                <w:sz w:val="22"/>
                <w:szCs w:val="22"/>
              </w:rPr>
            </w:pPr>
            <w:r>
              <w:rPr>
                <w:rFonts w:ascii="Arial" w:hAnsi="Arial" w:cs="Arial"/>
                <w:bCs/>
                <w:sz w:val="22"/>
                <w:szCs w:val="22"/>
              </w:rPr>
              <w:t>Participate in the implementation of new protocols and the updating of protocols already in use in accordance with trial guidelines with supervision.</w:t>
            </w:r>
          </w:p>
          <w:p w:rsidR="00E2048B" w:rsidRPr="00855025" w:rsidRDefault="00855025" w:rsidP="008D0BAE">
            <w:pPr>
              <w:pStyle w:val="ListParagraph"/>
              <w:numPr>
                <w:ilvl w:val="0"/>
                <w:numId w:val="5"/>
              </w:numPr>
              <w:spacing w:line="276" w:lineRule="auto"/>
              <w:jc w:val="both"/>
              <w:rPr>
                <w:rFonts w:ascii="Arial" w:hAnsi="Arial" w:cs="Arial"/>
                <w:bCs/>
                <w:sz w:val="22"/>
                <w:szCs w:val="22"/>
              </w:rPr>
            </w:pPr>
            <w:r w:rsidRPr="00855025">
              <w:rPr>
                <w:rFonts w:ascii="Arial" w:hAnsi="Arial" w:cs="Arial"/>
                <w:color w:val="000000"/>
                <w:sz w:val="22"/>
                <w:szCs w:val="22"/>
              </w:rPr>
              <w:t>The Radiography team work at the “front line” of research therefore will often have to work along with the Investigators and research teams to resolve problems encountered on the job, i.e. during research scanning. Radiographers therefore need to be able to manage the expectations of the researchers during such problems and help them understand that research scanning often presents unforeseen problems that need to be worked through calmly and efficiently.</w:t>
            </w:r>
          </w:p>
          <w:p w:rsidR="00855025" w:rsidRPr="002170CE" w:rsidRDefault="00855025" w:rsidP="00855025">
            <w:pPr>
              <w:numPr>
                <w:ilvl w:val="0"/>
                <w:numId w:val="5"/>
              </w:numPr>
              <w:spacing w:line="276" w:lineRule="auto"/>
              <w:jc w:val="both"/>
              <w:rPr>
                <w:rFonts w:ascii="Arial" w:hAnsi="Arial" w:cs="Arial"/>
                <w:bCs/>
                <w:sz w:val="22"/>
                <w:szCs w:val="22"/>
              </w:rPr>
            </w:pPr>
            <w:r>
              <w:rPr>
                <w:rFonts w:ascii="Arial" w:hAnsi="Arial" w:cs="Arial"/>
                <w:bCs/>
                <w:sz w:val="22"/>
                <w:szCs w:val="22"/>
              </w:rPr>
              <w:t>Liaise and communicate effectively with colleagues, fellow healthcare professionals and clinicians to ensure the provision of a high quality and effective service.</w:t>
            </w:r>
          </w:p>
          <w:p w:rsidR="00855025" w:rsidRDefault="00855025" w:rsidP="00855025">
            <w:pPr>
              <w:numPr>
                <w:ilvl w:val="0"/>
                <w:numId w:val="5"/>
              </w:numPr>
              <w:spacing w:line="276" w:lineRule="auto"/>
              <w:jc w:val="both"/>
              <w:rPr>
                <w:rFonts w:ascii="Arial" w:hAnsi="Arial" w:cs="Arial"/>
                <w:bCs/>
                <w:sz w:val="22"/>
                <w:szCs w:val="22"/>
              </w:rPr>
            </w:pPr>
            <w:r>
              <w:rPr>
                <w:rFonts w:ascii="Arial" w:hAnsi="Arial" w:cs="Arial"/>
                <w:bCs/>
                <w:sz w:val="22"/>
                <w:szCs w:val="22"/>
              </w:rPr>
              <w:t>After examination is completed, ensure the patient knows the procedure for receiving results and is well enough to leave the department.</w:t>
            </w:r>
            <w:r w:rsidRPr="002170CE">
              <w:rPr>
                <w:rFonts w:ascii="Arial" w:hAnsi="Arial" w:cs="Arial"/>
                <w:bCs/>
                <w:sz w:val="22"/>
                <w:szCs w:val="22"/>
              </w:rPr>
              <w:t xml:space="preserve"> </w:t>
            </w:r>
          </w:p>
          <w:p w:rsidR="00855025" w:rsidRDefault="00855025" w:rsidP="00855025">
            <w:pPr>
              <w:numPr>
                <w:ilvl w:val="0"/>
                <w:numId w:val="5"/>
              </w:numPr>
              <w:spacing w:line="276" w:lineRule="auto"/>
              <w:jc w:val="both"/>
              <w:rPr>
                <w:rFonts w:ascii="Arial" w:hAnsi="Arial" w:cs="Arial"/>
                <w:bCs/>
                <w:sz w:val="22"/>
                <w:szCs w:val="22"/>
              </w:rPr>
            </w:pPr>
            <w:r w:rsidRPr="002170CE">
              <w:rPr>
                <w:rFonts w:ascii="Arial" w:hAnsi="Arial" w:cs="Arial"/>
                <w:bCs/>
                <w:sz w:val="22"/>
                <w:szCs w:val="22"/>
              </w:rPr>
              <w:t xml:space="preserve">Communicate any concerns, either clinical or professional, to the </w:t>
            </w:r>
            <w:r>
              <w:rPr>
                <w:rFonts w:ascii="Arial" w:hAnsi="Arial" w:cs="Arial"/>
                <w:bCs/>
                <w:sz w:val="22"/>
                <w:szCs w:val="22"/>
              </w:rPr>
              <w:t>managers</w:t>
            </w:r>
          </w:p>
          <w:p w:rsidR="00855025" w:rsidRPr="002170CE" w:rsidRDefault="00855025" w:rsidP="00855025">
            <w:pPr>
              <w:numPr>
                <w:ilvl w:val="0"/>
                <w:numId w:val="5"/>
              </w:numPr>
              <w:spacing w:line="276" w:lineRule="auto"/>
              <w:jc w:val="both"/>
              <w:rPr>
                <w:rFonts w:ascii="Arial" w:hAnsi="Arial" w:cs="Arial"/>
                <w:bCs/>
                <w:sz w:val="22"/>
                <w:szCs w:val="22"/>
              </w:rPr>
            </w:pPr>
            <w:r w:rsidRPr="002170CE">
              <w:rPr>
                <w:rFonts w:ascii="Arial" w:hAnsi="Arial" w:cs="Arial"/>
                <w:sz w:val="22"/>
                <w:szCs w:val="22"/>
              </w:rPr>
              <w:t>Assist with resource management, monitoring levels of non-stock consumables and contrast media</w:t>
            </w:r>
            <w:r>
              <w:rPr>
                <w:rFonts w:ascii="Arial" w:hAnsi="Arial" w:cs="Arial"/>
                <w:sz w:val="22"/>
                <w:szCs w:val="22"/>
              </w:rPr>
              <w:t>.</w:t>
            </w:r>
          </w:p>
          <w:p w:rsidR="00877E29" w:rsidRPr="00450540" w:rsidRDefault="00450540" w:rsidP="00450540">
            <w:pPr>
              <w:numPr>
                <w:ilvl w:val="0"/>
                <w:numId w:val="5"/>
              </w:numPr>
              <w:spacing w:line="276" w:lineRule="auto"/>
              <w:jc w:val="both"/>
              <w:rPr>
                <w:rFonts w:ascii="Arial" w:hAnsi="Arial" w:cs="Arial"/>
                <w:bCs/>
                <w:sz w:val="22"/>
                <w:szCs w:val="22"/>
              </w:rPr>
            </w:pPr>
            <w:r>
              <w:rPr>
                <w:rFonts w:ascii="Arial" w:hAnsi="Arial" w:cs="Arial"/>
                <w:bCs/>
                <w:sz w:val="22"/>
                <w:szCs w:val="22"/>
              </w:rPr>
              <w:t>A</w:t>
            </w:r>
            <w:r w:rsidR="00CF6F79">
              <w:rPr>
                <w:rFonts w:ascii="Arial" w:hAnsi="Arial" w:cs="Arial"/>
                <w:bCs/>
                <w:sz w:val="22"/>
                <w:szCs w:val="22"/>
              </w:rPr>
              <w:t>ssist with the supervision of HCSW, research fellows and students</w:t>
            </w:r>
            <w:r w:rsidR="00DE3BA8">
              <w:rPr>
                <w:rFonts w:ascii="Arial" w:hAnsi="Arial" w:cs="Arial"/>
                <w:bCs/>
                <w:sz w:val="22"/>
                <w:szCs w:val="22"/>
              </w:rPr>
              <w:t>.</w:t>
            </w:r>
          </w:p>
          <w:p w:rsidR="00296124" w:rsidRDefault="00296124" w:rsidP="006201E2">
            <w:pPr>
              <w:spacing w:line="276" w:lineRule="auto"/>
              <w:jc w:val="both"/>
              <w:rPr>
                <w:rFonts w:ascii="Arial" w:hAnsi="Arial" w:cs="Arial"/>
                <w:sz w:val="22"/>
                <w:szCs w:val="22"/>
                <w:u w:val="single"/>
              </w:rPr>
            </w:pPr>
          </w:p>
          <w:p w:rsidR="006A56FA" w:rsidRDefault="006A56FA" w:rsidP="006201E2">
            <w:pPr>
              <w:spacing w:line="276" w:lineRule="auto"/>
              <w:jc w:val="both"/>
              <w:rPr>
                <w:rFonts w:ascii="Arial" w:hAnsi="Arial" w:cs="Arial"/>
                <w:sz w:val="22"/>
                <w:szCs w:val="22"/>
              </w:rPr>
            </w:pPr>
            <w:r w:rsidRPr="006A56FA">
              <w:rPr>
                <w:rFonts w:ascii="Arial" w:hAnsi="Arial" w:cs="Arial"/>
                <w:sz w:val="22"/>
                <w:szCs w:val="22"/>
                <w:u w:val="single"/>
              </w:rPr>
              <w:t>Workflow</w:t>
            </w:r>
            <w:r w:rsidR="00374518">
              <w:rPr>
                <w:rFonts w:ascii="Arial" w:hAnsi="Arial" w:cs="Arial"/>
                <w:sz w:val="22"/>
                <w:szCs w:val="22"/>
                <w:u w:val="single"/>
              </w:rPr>
              <w:t>:</w:t>
            </w:r>
          </w:p>
          <w:p w:rsidR="006A56FA" w:rsidRPr="006A56FA" w:rsidRDefault="006A56FA" w:rsidP="008D0BAE">
            <w:pPr>
              <w:numPr>
                <w:ilvl w:val="0"/>
                <w:numId w:val="5"/>
              </w:numPr>
              <w:spacing w:line="276" w:lineRule="auto"/>
              <w:jc w:val="both"/>
              <w:rPr>
                <w:rFonts w:ascii="Arial" w:hAnsi="Arial" w:cs="Arial"/>
                <w:bCs/>
                <w:sz w:val="22"/>
                <w:szCs w:val="22"/>
              </w:rPr>
            </w:pPr>
            <w:r>
              <w:rPr>
                <w:rFonts w:ascii="Arial" w:hAnsi="Arial" w:cs="Arial"/>
                <w:sz w:val="22"/>
                <w:szCs w:val="22"/>
              </w:rPr>
              <w:t>Prioritise scheduled workload to accommodate for unplanned/urgent cases</w:t>
            </w:r>
            <w:r w:rsidR="00DE3BA8">
              <w:rPr>
                <w:rFonts w:ascii="Arial" w:hAnsi="Arial" w:cs="Arial"/>
                <w:sz w:val="22"/>
                <w:szCs w:val="22"/>
              </w:rPr>
              <w:t>.</w:t>
            </w:r>
          </w:p>
          <w:p w:rsidR="006A56FA" w:rsidRPr="006A56FA" w:rsidRDefault="006A56FA" w:rsidP="008D0BAE">
            <w:pPr>
              <w:numPr>
                <w:ilvl w:val="0"/>
                <w:numId w:val="5"/>
              </w:numPr>
              <w:spacing w:line="276" w:lineRule="auto"/>
              <w:jc w:val="both"/>
              <w:rPr>
                <w:rFonts w:ascii="Arial" w:hAnsi="Arial" w:cs="Arial"/>
                <w:bCs/>
                <w:sz w:val="22"/>
                <w:szCs w:val="22"/>
              </w:rPr>
            </w:pPr>
            <w:r>
              <w:rPr>
                <w:rFonts w:ascii="Arial" w:hAnsi="Arial" w:cs="Arial"/>
                <w:sz w:val="22"/>
                <w:szCs w:val="22"/>
              </w:rPr>
              <w:t>Anticipate and prepare for delays or extended examinations, taking appropriate action</w:t>
            </w:r>
            <w:r w:rsidR="00DE3BA8">
              <w:rPr>
                <w:rFonts w:ascii="Arial" w:hAnsi="Arial" w:cs="Arial"/>
                <w:sz w:val="22"/>
                <w:szCs w:val="22"/>
              </w:rPr>
              <w:t>.</w:t>
            </w:r>
          </w:p>
          <w:p w:rsidR="006A56FA" w:rsidRPr="006A56FA" w:rsidRDefault="006A56FA" w:rsidP="008D0BAE">
            <w:pPr>
              <w:numPr>
                <w:ilvl w:val="0"/>
                <w:numId w:val="5"/>
              </w:numPr>
              <w:spacing w:line="276" w:lineRule="auto"/>
              <w:jc w:val="both"/>
              <w:rPr>
                <w:rFonts w:ascii="Arial" w:hAnsi="Arial" w:cs="Arial"/>
                <w:bCs/>
                <w:sz w:val="22"/>
                <w:szCs w:val="22"/>
              </w:rPr>
            </w:pPr>
            <w:r>
              <w:rPr>
                <w:rFonts w:ascii="Arial" w:hAnsi="Arial" w:cs="Arial"/>
                <w:sz w:val="22"/>
                <w:szCs w:val="22"/>
              </w:rPr>
              <w:t>Delegate appropriate tasks to HCSW, supervising or assisting where appropriate to provide the highest quality of care for all patients/volunteers.</w:t>
            </w:r>
          </w:p>
          <w:p w:rsidR="006A56FA" w:rsidRPr="006A56FA" w:rsidRDefault="006A56FA" w:rsidP="008D0BAE">
            <w:pPr>
              <w:numPr>
                <w:ilvl w:val="0"/>
                <w:numId w:val="5"/>
              </w:numPr>
              <w:spacing w:line="276" w:lineRule="auto"/>
              <w:jc w:val="both"/>
              <w:rPr>
                <w:rFonts w:ascii="Arial" w:hAnsi="Arial" w:cs="Arial"/>
                <w:bCs/>
                <w:sz w:val="22"/>
                <w:szCs w:val="22"/>
              </w:rPr>
            </w:pPr>
            <w:r>
              <w:rPr>
                <w:rFonts w:ascii="Arial" w:hAnsi="Arial" w:cs="Arial"/>
                <w:sz w:val="22"/>
                <w:szCs w:val="22"/>
              </w:rPr>
              <w:t xml:space="preserve">Assist in training Consultants, Research fellows, students and visitors with the safe working </w:t>
            </w:r>
            <w:r>
              <w:rPr>
                <w:rFonts w:ascii="Arial" w:hAnsi="Arial" w:cs="Arial"/>
                <w:sz w:val="22"/>
                <w:szCs w:val="22"/>
              </w:rPr>
              <w:lastRenderedPageBreak/>
              <w:t>practices of MRI.</w:t>
            </w:r>
          </w:p>
          <w:p w:rsidR="006A56FA" w:rsidRPr="00325617" w:rsidRDefault="006A56FA" w:rsidP="008D0BAE">
            <w:pPr>
              <w:numPr>
                <w:ilvl w:val="0"/>
                <w:numId w:val="5"/>
              </w:numPr>
              <w:spacing w:line="276" w:lineRule="auto"/>
              <w:jc w:val="both"/>
              <w:rPr>
                <w:rFonts w:ascii="Arial" w:hAnsi="Arial" w:cs="Arial"/>
                <w:bCs/>
                <w:sz w:val="22"/>
                <w:szCs w:val="22"/>
              </w:rPr>
            </w:pPr>
            <w:r>
              <w:rPr>
                <w:rFonts w:ascii="Arial" w:hAnsi="Arial" w:cs="Arial"/>
                <w:sz w:val="22"/>
                <w:szCs w:val="22"/>
              </w:rPr>
              <w:t>Documentation, reporting and first line troubleshooting of all equipment errors and faults</w:t>
            </w:r>
            <w:r w:rsidR="00012ED3">
              <w:rPr>
                <w:rFonts w:ascii="Arial" w:hAnsi="Arial" w:cs="Arial"/>
                <w:sz w:val="22"/>
                <w:szCs w:val="22"/>
              </w:rPr>
              <w:t>.</w:t>
            </w:r>
          </w:p>
          <w:p w:rsidR="006201E2" w:rsidRPr="00296124" w:rsidRDefault="006201E2" w:rsidP="006201E2">
            <w:pPr>
              <w:spacing w:line="276" w:lineRule="auto"/>
              <w:ind w:left="360"/>
              <w:jc w:val="both"/>
              <w:rPr>
                <w:rFonts w:ascii="Arial" w:hAnsi="Arial" w:cs="Arial"/>
                <w:bCs/>
                <w:sz w:val="22"/>
                <w:szCs w:val="22"/>
              </w:rPr>
            </w:pPr>
          </w:p>
          <w:p w:rsidR="00325617" w:rsidRDefault="00325617" w:rsidP="006201E2">
            <w:pPr>
              <w:spacing w:line="276" w:lineRule="auto"/>
              <w:rPr>
                <w:rFonts w:ascii="Arial" w:hAnsi="Arial" w:cs="Arial"/>
                <w:sz w:val="22"/>
                <w:szCs w:val="22"/>
                <w:u w:val="single"/>
              </w:rPr>
            </w:pPr>
            <w:r w:rsidRPr="00325617">
              <w:rPr>
                <w:rFonts w:ascii="Arial" w:hAnsi="Arial" w:cs="Arial"/>
                <w:sz w:val="22"/>
                <w:szCs w:val="22"/>
                <w:u w:val="single"/>
              </w:rPr>
              <w:t>Education</w:t>
            </w:r>
            <w:r w:rsidR="00374518">
              <w:rPr>
                <w:rFonts w:ascii="Arial" w:hAnsi="Arial" w:cs="Arial"/>
                <w:sz w:val="22"/>
                <w:szCs w:val="22"/>
                <w:u w:val="single"/>
              </w:rPr>
              <w:t>:</w:t>
            </w:r>
          </w:p>
          <w:p w:rsidR="00325617" w:rsidRDefault="00325617" w:rsidP="008D0BAE">
            <w:pPr>
              <w:numPr>
                <w:ilvl w:val="0"/>
                <w:numId w:val="5"/>
              </w:numPr>
              <w:spacing w:line="276" w:lineRule="auto"/>
              <w:rPr>
                <w:rFonts w:ascii="Arial" w:hAnsi="Arial" w:cs="Arial"/>
                <w:bCs/>
                <w:sz w:val="22"/>
                <w:szCs w:val="22"/>
              </w:rPr>
            </w:pPr>
            <w:r>
              <w:rPr>
                <w:rFonts w:ascii="Arial" w:hAnsi="Arial" w:cs="Arial"/>
                <w:bCs/>
                <w:sz w:val="22"/>
                <w:szCs w:val="22"/>
              </w:rPr>
              <w:t>Participate in</w:t>
            </w:r>
            <w:r w:rsidR="00420BE6">
              <w:rPr>
                <w:rFonts w:ascii="Arial" w:hAnsi="Arial" w:cs="Arial"/>
                <w:bCs/>
                <w:sz w:val="22"/>
                <w:szCs w:val="22"/>
              </w:rPr>
              <w:t xml:space="preserve"> GG&amp;C</w:t>
            </w:r>
            <w:r>
              <w:rPr>
                <w:rFonts w:ascii="Arial" w:hAnsi="Arial" w:cs="Arial"/>
                <w:bCs/>
                <w:sz w:val="22"/>
                <w:szCs w:val="22"/>
              </w:rPr>
              <w:t xml:space="preserve"> mandatory training</w:t>
            </w:r>
          </w:p>
          <w:p w:rsidR="00C043F3" w:rsidRDefault="00325617" w:rsidP="008D0BAE">
            <w:pPr>
              <w:numPr>
                <w:ilvl w:val="0"/>
                <w:numId w:val="5"/>
              </w:numPr>
              <w:spacing w:line="276" w:lineRule="auto"/>
              <w:rPr>
                <w:rFonts w:ascii="Arial" w:hAnsi="Arial" w:cs="Arial"/>
                <w:bCs/>
                <w:sz w:val="22"/>
                <w:szCs w:val="22"/>
              </w:rPr>
            </w:pPr>
            <w:r w:rsidRPr="00C043F3">
              <w:rPr>
                <w:rFonts w:ascii="Arial" w:hAnsi="Arial" w:cs="Arial"/>
                <w:bCs/>
                <w:sz w:val="22"/>
                <w:szCs w:val="22"/>
              </w:rPr>
              <w:t xml:space="preserve">Attend Good Clinical Practice </w:t>
            </w:r>
            <w:r w:rsidR="00C043F3">
              <w:rPr>
                <w:rFonts w:ascii="Arial" w:hAnsi="Arial" w:cs="Arial"/>
                <w:bCs/>
                <w:sz w:val="22"/>
                <w:szCs w:val="22"/>
              </w:rPr>
              <w:t>and</w:t>
            </w:r>
            <w:r w:rsidR="00420BE6" w:rsidRPr="00C043F3">
              <w:rPr>
                <w:rFonts w:ascii="Arial" w:hAnsi="Arial" w:cs="Arial"/>
                <w:bCs/>
                <w:sz w:val="22"/>
                <w:szCs w:val="22"/>
              </w:rPr>
              <w:t xml:space="preserve"> ILS training </w:t>
            </w:r>
          </w:p>
          <w:p w:rsidR="00420BE6" w:rsidRPr="00C043F3" w:rsidRDefault="00420BE6" w:rsidP="008D0BAE">
            <w:pPr>
              <w:numPr>
                <w:ilvl w:val="0"/>
                <w:numId w:val="5"/>
              </w:numPr>
              <w:spacing w:line="276" w:lineRule="auto"/>
              <w:rPr>
                <w:rFonts w:ascii="Arial" w:hAnsi="Arial" w:cs="Arial"/>
                <w:bCs/>
                <w:sz w:val="22"/>
                <w:szCs w:val="22"/>
              </w:rPr>
            </w:pPr>
            <w:r w:rsidRPr="00C043F3">
              <w:rPr>
                <w:rFonts w:ascii="Arial" w:hAnsi="Arial" w:cs="Arial"/>
                <w:bCs/>
                <w:sz w:val="22"/>
                <w:szCs w:val="22"/>
              </w:rPr>
              <w:t>Actively pursue CPD and keep an up to date record</w:t>
            </w:r>
          </w:p>
          <w:p w:rsidR="00420BE6" w:rsidRDefault="00420BE6" w:rsidP="008D0BAE">
            <w:pPr>
              <w:numPr>
                <w:ilvl w:val="0"/>
                <w:numId w:val="5"/>
              </w:numPr>
              <w:spacing w:line="276" w:lineRule="auto"/>
              <w:rPr>
                <w:rFonts w:ascii="Arial" w:hAnsi="Arial" w:cs="Arial"/>
                <w:bCs/>
                <w:sz w:val="22"/>
                <w:szCs w:val="22"/>
              </w:rPr>
            </w:pPr>
            <w:r>
              <w:rPr>
                <w:rFonts w:ascii="Arial" w:hAnsi="Arial" w:cs="Arial"/>
                <w:bCs/>
                <w:sz w:val="22"/>
                <w:szCs w:val="22"/>
              </w:rPr>
              <w:t>Actively update knowledge of technological advances infield of speciality</w:t>
            </w:r>
          </w:p>
          <w:p w:rsidR="00420BE6" w:rsidRDefault="00420BE6" w:rsidP="008D0BAE">
            <w:pPr>
              <w:numPr>
                <w:ilvl w:val="0"/>
                <w:numId w:val="5"/>
              </w:numPr>
              <w:spacing w:line="276" w:lineRule="auto"/>
              <w:rPr>
                <w:rFonts w:ascii="Arial" w:hAnsi="Arial" w:cs="Arial"/>
                <w:bCs/>
                <w:sz w:val="22"/>
                <w:szCs w:val="22"/>
              </w:rPr>
            </w:pPr>
            <w:r>
              <w:rPr>
                <w:rFonts w:ascii="Arial" w:hAnsi="Arial" w:cs="Arial"/>
                <w:bCs/>
                <w:sz w:val="22"/>
                <w:szCs w:val="22"/>
              </w:rPr>
              <w:t>Actively update an in depth knowledge of specialist equipment used.</w:t>
            </w:r>
          </w:p>
          <w:p w:rsidR="00325617" w:rsidRPr="00272E67" w:rsidRDefault="00272E67" w:rsidP="008D0BAE">
            <w:pPr>
              <w:numPr>
                <w:ilvl w:val="0"/>
                <w:numId w:val="5"/>
              </w:numPr>
              <w:spacing w:line="276" w:lineRule="auto"/>
              <w:rPr>
                <w:rFonts w:ascii="Arial" w:hAnsi="Arial" w:cs="Arial"/>
                <w:bCs/>
                <w:sz w:val="22"/>
                <w:szCs w:val="22"/>
              </w:rPr>
            </w:pPr>
            <w:r>
              <w:rPr>
                <w:rFonts w:ascii="Arial" w:hAnsi="Arial" w:cs="Arial"/>
                <w:bCs/>
                <w:sz w:val="22"/>
                <w:szCs w:val="22"/>
              </w:rPr>
              <w:t>Actively search for journals and papers which might explain and assist with furthering knowledge and improving techniques in imaging</w:t>
            </w:r>
          </w:p>
          <w:p w:rsidR="00BF0754" w:rsidRPr="002170CE" w:rsidRDefault="00BF0754" w:rsidP="006201E2">
            <w:pPr>
              <w:spacing w:line="276" w:lineRule="auto"/>
              <w:rPr>
                <w:rFonts w:ascii="Arial" w:hAnsi="Arial" w:cs="Arial"/>
                <w:bCs/>
                <w:sz w:val="22"/>
                <w:szCs w:val="22"/>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lastRenderedPageBreak/>
              <w:t xml:space="preserve">EQUIPMENT AND </w:t>
            </w:r>
            <w:r w:rsidR="00877E29" w:rsidRPr="002E7258">
              <w:rPr>
                <w:rFonts w:ascii="Arial" w:hAnsi="Arial" w:cs="Arial"/>
                <w:b/>
                <w:bCs/>
                <w:sz w:val="20"/>
                <w:szCs w:val="20"/>
              </w:rPr>
              <w:t>SYSTEMS</w:t>
            </w:r>
            <w:r w:rsidR="00877E29" w:rsidRPr="00877E29">
              <w:rPr>
                <w:rFonts w:ascii="Arial" w:hAnsi="Arial" w:cs="Arial"/>
                <w:b/>
                <w:bCs/>
                <w:sz w:val="20"/>
                <w:szCs w:val="20"/>
              </w:rPr>
              <w:t xml:space="preserve"> </w:t>
            </w:r>
          </w:p>
        </w:tc>
      </w:tr>
      <w:tr w:rsidR="00BF0754" w:rsidRPr="002E7258" w:rsidTr="00296124">
        <w:tc>
          <w:tcPr>
            <w:tcW w:w="0" w:type="auto"/>
            <w:shd w:val="clear" w:color="auto" w:fill="auto"/>
          </w:tcPr>
          <w:p w:rsidR="00C701E4" w:rsidRDefault="00C701E4" w:rsidP="00877E29">
            <w:pPr>
              <w:spacing w:line="276" w:lineRule="auto"/>
              <w:rPr>
                <w:rFonts w:ascii="Arial" w:hAnsi="Arial" w:cs="Arial"/>
                <w:bCs/>
                <w:sz w:val="22"/>
                <w:szCs w:val="22"/>
              </w:rPr>
            </w:pPr>
          </w:p>
          <w:p w:rsidR="00877E29" w:rsidRDefault="00877E29" w:rsidP="00877E29">
            <w:pPr>
              <w:spacing w:line="276" w:lineRule="auto"/>
              <w:rPr>
                <w:rFonts w:ascii="Arial" w:hAnsi="Arial" w:cs="Arial"/>
                <w:bCs/>
                <w:sz w:val="22"/>
                <w:szCs w:val="22"/>
              </w:rPr>
            </w:pPr>
            <w:r>
              <w:rPr>
                <w:rFonts w:ascii="Arial" w:hAnsi="Arial" w:cs="Arial"/>
                <w:bCs/>
                <w:sz w:val="22"/>
                <w:szCs w:val="22"/>
              </w:rPr>
              <w:t>Equipment:</w:t>
            </w:r>
          </w:p>
          <w:p w:rsidR="00760049" w:rsidRPr="00760049" w:rsidRDefault="00760049" w:rsidP="00877E29">
            <w:pPr>
              <w:numPr>
                <w:ilvl w:val="0"/>
                <w:numId w:val="6"/>
              </w:numPr>
              <w:spacing w:line="276" w:lineRule="auto"/>
              <w:rPr>
                <w:rFonts w:ascii="Arial" w:hAnsi="Arial" w:cs="Arial"/>
                <w:bCs/>
                <w:sz w:val="22"/>
                <w:szCs w:val="22"/>
              </w:rPr>
            </w:pPr>
            <w:r w:rsidRPr="00760049">
              <w:rPr>
                <w:rFonts w:ascii="Arial" w:hAnsi="Arial" w:cs="Arial"/>
                <w:bCs/>
                <w:sz w:val="22"/>
                <w:szCs w:val="22"/>
              </w:rPr>
              <w:t xml:space="preserve">Siemens 3T Prisma and </w:t>
            </w:r>
            <w:r w:rsidR="00D43DF6">
              <w:rPr>
                <w:rFonts w:ascii="Arial" w:hAnsi="Arial" w:cs="Arial"/>
                <w:bCs/>
                <w:sz w:val="22"/>
                <w:szCs w:val="22"/>
              </w:rPr>
              <w:t xml:space="preserve">7T Terra </w:t>
            </w:r>
            <w:r w:rsidRPr="00760049">
              <w:rPr>
                <w:rFonts w:ascii="Arial" w:hAnsi="Arial" w:cs="Arial"/>
                <w:bCs/>
                <w:sz w:val="22"/>
                <w:szCs w:val="22"/>
              </w:rPr>
              <w:t>MR scanners</w:t>
            </w:r>
          </w:p>
          <w:p w:rsidR="00760049" w:rsidRDefault="00760049" w:rsidP="00877E29">
            <w:pPr>
              <w:numPr>
                <w:ilvl w:val="0"/>
                <w:numId w:val="6"/>
              </w:numPr>
              <w:spacing w:line="276" w:lineRule="auto"/>
              <w:rPr>
                <w:rFonts w:ascii="Arial" w:hAnsi="Arial" w:cs="Arial"/>
                <w:bCs/>
                <w:sz w:val="22"/>
                <w:szCs w:val="22"/>
              </w:rPr>
            </w:pPr>
            <w:r>
              <w:rPr>
                <w:rFonts w:ascii="Arial" w:hAnsi="Arial" w:cs="Arial"/>
                <w:bCs/>
                <w:sz w:val="22"/>
                <w:szCs w:val="22"/>
              </w:rPr>
              <w:t>Toshiba Aquilion One Vision 320 CT scanner</w:t>
            </w:r>
          </w:p>
          <w:p w:rsidR="00760049" w:rsidRDefault="00760049" w:rsidP="00877E29">
            <w:pPr>
              <w:numPr>
                <w:ilvl w:val="0"/>
                <w:numId w:val="6"/>
              </w:numPr>
              <w:spacing w:line="276" w:lineRule="auto"/>
              <w:rPr>
                <w:rFonts w:ascii="Arial" w:hAnsi="Arial" w:cs="Arial"/>
                <w:bCs/>
                <w:sz w:val="22"/>
                <w:szCs w:val="22"/>
              </w:rPr>
            </w:pPr>
            <w:r>
              <w:rPr>
                <w:rFonts w:ascii="Arial" w:hAnsi="Arial" w:cs="Arial"/>
                <w:bCs/>
                <w:sz w:val="22"/>
                <w:szCs w:val="22"/>
              </w:rPr>
              <w:t>MRI post processing workstations – Siemens and stand alone</w:t>
            </w:r>
          </w:p>
          <w:p w:rsidR="00760049" w:rsidRDefault="00760049" w:rsidP="00877E29">
            <w:pPr>
              <w:numPr>
                <w:ilvl w:val="0"/>
                <w:numId w:val="6"/>
              </w:numPr>
              <w:spacing w:line="276" w:lineRule="auto"/>
              <w:rPr>
                <w:rFonts w:ascii="Arial" w:hAnsi="Arial" w:cs="Arial"/>
                <w:bCs/>
                <w:sz w:val="22"/>
                <w:szCs w:val="22"/>
              </w:rPr>
            </w:pPr>
            <w:r>
              <w:rPr>
                <w:rFonts w:ascii="Arial" w:hAnsi="Arial" w:cs="Arial"/>
                <w:bCs/>
                <w:sz w:val="22"/>
                <w:szCs w:val="22"/>
              </w:rPr>
              <w:t>CT post processing workstations – Toshiba</w:t>
            </w:r>
          </w:p>
          <w:p w:rsidR="00D42679" w:rsidRDefault="00D42679" w:rsidP="00877E29">
            <w:pPr>
              <w:numPr>
                <w:ilvl w:val="0"/>
                <w:numId w:val="6"/>
              </w:numPr>
              <w:spacing w:line="276" w:lineRule="auto"/>
              <w:rPr>
                <w:rFonts w:ascii="Arial" w:hAnsi="Arial" w:cs="Arial"/>
                <w:bCs/>
                <w:sz w:val="22"/>
                <w:szCs w:val="22"/>
              </w:rPr>
            </w:pPr>
            <w:r>
              <w:rPr>
                <w:rFonts w:ascii="Arial" w:hAnsi="Arial" w:cs="Arial"/>
                <w:bCs/>
                <w:sz w:val="22"/>
                <w:szCs w:val="22"/>
              </w:rPr>
              <w:t>High pressure injectors for CT and MRI</w:t>
            </w:r>
          </w:p>
          <w:p w:rsidR="00D42679" w:rsidRDefault="00D42679" w:rsidP="00877E29">
            <w:pPr>
              <w:numPr>
                <w:ilvl w:val="0"/>
                <w:numId w:val="6"/>
              </w:numPr>
              <w:spacing w:line="276" w:lineRule="auto"/>
              <w:rPr>
                <w:rFonts w:ascii="Arial" w:hAnsi="Arial" w:cs="Arial"/>
                <w:bCs/>
                <w:sz w:val="22"/>
                <w:szCs w:val="22"/>
              </w:rPr>
            </w:pPr>
            <w:r>
              <w:rPr>
                <w:rFonts w:ascii="Arial" w:hAnsi="Arial" w:cs="Arial"/>
                <w:bCs/>
                <w:sz w:val="22"/>
                <w:szCs w:val="22"/>
              </w:rPr>
              <w:t>Infusion pump for MRI</w:t>
            </w:r>
          </w:p>
          <w:p w:rsidR="00930866" w:rsidRDefault="00930866" w:rsidP="00930866">
            <w:pPr>
              <w:numPr>
                <w:ilvl w:val="0"/>
                <w:numId w:val="6"/>
              </w:numPr>
              <w:spacing w:line="276" w:lineRule="auto"/>
              <w:rPr>
                <w:rFonts w:ascii="Arial" w:hAnsi="Arial" w:cs="Arial"/>
                <w:bCs/>
                <w:sz w:val="22"/>
                <w:szCs w:val="22"/>
              </w:rPr>
            </w:pPr>
            <w:r>
              <w:rPr>
                <w:rFonts w:ascii="Arial" w:hAnsi="Arial" w:cs="Arial"/>
                <w:bCs/>
                <w:sz w:val="22"/>
                <w:szCs w:val="22"/>
              </w:rPr>
              <w:t>DEXA</w:t>
            </w:r>
          </w:p>
          <w:p w:rsidR="00D42679" w:rsidRDefault="00D42679" w:rsidP="00877E29">
            <w:pPr>
              <w:numPr>
                <w:ilvl w:val="0"/>
                <w:numId w:val="6"/>
              </w:numPr>
              <w:spacing w:line="276" w:lineRule="auto"/>
              <w:rPr>
                <w:rFonts w:ascii="Arial" w:hAnsi="Arial" w:cs="Arial"/>
                <w:bCs/>
                <w:sz w:val="22"/>
                <w:szCs w:val="22"/>
              </w:rPr>
            </w:pPr>
            <w:r>
              <w:rPr>
                <w:rFonts w:ascii="Arial" w:hAnsi="Arial" w:cs="Arial"/>
                <w:bCs/>
                <w:sz w:val="22"/>
                <w:szCs w:val="22"/>
              </w:rPr>
              <w:t>MR safe patient monitoring system</w:t>
            </w:r>
          </w:p>
          <w:p w:rsidR="005712FC" w:rsidRDefault="005712FC" w:rsidP="00877E29">
            <w:pPr>
              <w:numPr>
                <w:ilvl w:val="0"/>
                <w:numId w:val="6"/>
              </w:numPr>
              <w:spacing w:line="276" w:lineRule="auto"/>
              <w:rPr>
                <w:rFonts w:ascii="Arial" w:hAnsi="Arial" w:cs="Arial"/>
                <w:bCs/>
                <w:sz w:val="22"/>
                <w:szCs w:val="22"/>
              </w:rPr>
            </w:pPr>
            <w:r>
              <w:rPr>
                <w:rFonts w:ascii="Arial" w:hAnsi="Arial" w:cs="Arial"/>
                <w:bCs/>
                <w:sz w:val="22"/>
                <w:szCs w:val="22"/>
              </w:rPr>
              <w:t>Various none MR safe patient monitoring equipment</w:t>
            </w:r>
          </w:p>
          <w:p w:rsidR="00D42679" w:rsidRDefault="00D42679" w:rsidP="00877E29">
            <w:pPr>
              <w:numPr>
                <w:ilvl w:val="0"/>
                <w:numId w:val="6"/>
              </w:numPr>
              <w:spacing w:line="276" w:lineRule="auto"/>
              <w:rPr>
                <w:rFonts w:ascii="Arial" w:hAnsi="Arial" w:cs="Arial"/>
                <w:bCs/>
                <w:sz w:val="22"/>
                <w:szCs w:val="22"/>
              </w:rPr>
            </w:pPr>
            <w:r>
              <w:rPr>
                <w:rFonts w:ascii="Arial" w:hAnsi="Arial" w:cs="Arial"/>
                <w:bCs/>
                <w:sz w:val="22"/>
                <w:szCs w:val="22"/>
              </w:rPr>
              <w:t>Personal computers</w:t>
            </w:r>
            <w:r w:rsidR="00C043F3">
              <w:rPr>
                <w:rFonts w:ascii="Arial" w:hAnsi="Arial" w:cs="Arial"/>
                <w:bCs/>
                <w:sz w:val="22"/>
                <w:szCs w:val="22"/>
              </w:rPr>
              <w:t>/scanners/printers</w:t>
            </w:r>
          </w:p>
          <w:p w:rsidR="005712FC" w:rsidRDefault="005712FC" w:rsidP="00877E29">
            <w:pPr>
              <w:numPr>
                <w:ilvl w:val="0"/>
                <w:numId w:val="6"/>
              </w:numPr>
              <w:spacing w:line="276" w:lineRule="auto"/>
              <w:rPr>
                <w:rFonts w:ascii="Arial" w:hAnsi="Arial" w:cs="Arial"/>
                <w:bCs/>
                <w:sz w:val="22"/>
                <w:szCs w:val="22"/>
              </w:rPr>
            </w:pPr>
            <w:r>
              <w:rPr>
                <w:rFonts w:ascii="Arial" w:hAnsi="Arial" w:cs="Arial"/>
                <w:bCs/>
                <w:sz w:val="22"/>
                <w:szCs w:val="22"/>
              </w:rPr>
              <w:t>MR safe trolley and wheelchair plus manual handling equipment</w:t>
            </w:r>
          </w:p>
          <w:p w:rsidR="00877E29" w:rsidRDefault="00877E29" w:rsidP="00877E29">
            <w:pPr>
              <w:spacing w:line="276" w:lineRule="auto"/>
              <w:rPr>
                <w:rFonts w:ascii="Arial" w:hAnsi="Arial" w:cs="Arial"/>
                <w:bCs/>
                <w:sz w:val="22"/>
                <w:szCs w:val="22"/>
              </w:rPr>
            </w:pPr>
          </w:p>
          <w:p w:rsidR="00877E29" w:rsidRPr="00760049" w:rsidRDefault="00877E29" w:rsidP="00877E29">
            <w:pPr>
              <w:spacing w:line="276" w:lineRule="auto"/>
              <w:rPr>
                <w:rFonts w:ascii="Arial" w:hAnsi="Arial" w:cs="Arial"/>
                <w:bCs/>
                <w:sz w:val="22"/>
                <w:szCs w:val="22"/>
              </w:rPr>
            </w:pPr>
            <w:r>
              <w:rPr>
                <w:rFonts w:ascii="Arial" w:hAnsi="Arial" w:cs="Arial"/>
                <w:bCs/>
                <w:sz w:val="22"/>
                <w:szCs w:val="22"/>
              </w:rPr>
              <w:t>Systems:</w:t>
            </w:r>
          </w:p>
          <w:p w:rsidR="00877E29" w:rsidRPr="005712FC" w:rsidRDefault="00877E29" w:rsidP="00877E29">
            <w:pPr>
              <w:numPr>
                <w:ilvl w:val="0"/>
                <w:numId w:val="6"/>
              </w:numPr>
              <w:spacing w:line="276" w:lineRule="auto"/>
              <w:jc w:val="both"/>
              <w:rPr>
                <w:rFonts w:ascii="Arial" w:hAnsi="Arial" w:cs="Arial"/>
                <w:bCs/>
                <w:sz w:val="22"/>
                <w:szCs w:val="22"/>
              </w:rPr>
            </w:pPr>
            <w:r w:rsidRPr="005712FC">
              <w:rPr>
                <w:rFonts w:ascii="Arial" w:hAnsi="Arial" w:cs="Arial"/>
                <w:bCs/>
                <w:sz w:val="22"/>
                <w:szCs w:val="22"/>
              </w:rPr>
              <w:t>Rem</w:t>
            </w:r>
            <w:r>
              <w:rPr>
                <w:rFonts w:ascii="Arial" w:hAnsi="Arial" w:cs="Arial"/>
                <w:bCs/>
                <w:sz w:val="22"/>
                <w:szCs w:val="22"/>
              </w:rPr>
              <w:t xml:space="preserve">ote workstations are available </w:t>
            </w:r>
            <w:r w:rsidRPr="005712FC">
              <w:rPr>
                <w:rFonts w:ascii="Arial" w:hAnsi="Arial" w:cs="Arial"/>
                <w:bCs/>
                <w:sz w:val="22"/>
                <w:szCs w:val="22"/>
              </w:rPr>
              <w:t>for viewing and manipulating images prior to being archived allowing strict checks and anonymization to be completed</w:t>
            </w:r>
            <w:r>
              <w:rPr>
                <w:rFonts w:ascii="Arial" w:hAnsi="Arial" w:cs="Arial"/>
                <w:bCs/>
                <w:sz w:val="22"/>
                <w:szCs w:val="22"/>
              </w:rPr>
              <w:t>.</w:t>
            </w:r>
          </w:p>
          <w:p w:rsidR="00877E29" w:rsidRDefault="00877E29" w:rsidP="00877E29">
            <w:pPr>
              <w:numPr>
                <w:ilvl w:val="0"/>
                <w:numId w:val="6"/>
              </w:numPr>
              <w:spacing w:line="276" w:lineRule="auto"/>
              <w:jc w:val="both"/>
              <w:rPr>
                <w:rFonts w:ascii="Arial" w:hAnsi="Arial" w:cs="Arial"/>
                <w:bCs/>
                <w:sz w:val="22"/>
                <w:szCs w:val="22"/>
              </w:rPr>
            </w:pPr>
            <w:r w:rsidRPr="005712FC">
              <w:rPr>
                <w:rFonts w:ascii="Arial" w:hAnsi="Arial" w:cs="Arial"/>
                <w:bCs/>
                <w:sz w:val="22"/>
                <w:szCs w:val="22"/>
              </w:rPr>
              <w:t>Research databases:</w:t>
            </w:r>
            <w:r>
              <w:rPr>
                <w:rFonts w:ascii="Arial" w:hAnsi="Arial" w:cs="Arial"/>
                <w:bCs/>
                <w:sz w:val="22"/>
                <w:szCs w:val="22"/>
              </w:rPr>
              <w:t xml:space="preserve"> used for accurately recording data e.g. XNAT</w:t>
            </w:r>
          </w:p>
          <w:p w:rsidR="00877E29" w:rsidRDefault="00C043F3" w:rsidP="00C043F3">
            <w:pPr>
              <w:numPr>
                <w:ilvl w:val="0"/>
                <w:numId w:val="6"/>
              </w:numPr>
              <w:spacing w:line="276" w:lineRule="auto"/>
              <w:jc w:val="both"/>
              <w:rPr>
                <w:rFonts w:ascii="Arial" w:hAnsi="Arial" w:cs="Arial"/>
                <w:bCs/>
                <w:sz w:val="22"/>
                <w:szCs w:val="22"/>
              </w:rPr>
            </w:pPr>
            <w:r w:rsidRPr="00C043F3">
              <w:rPr>
                <w:rFonts w:ascii="Arial" w:hAnsi="Arial" w:cs="Arial"/>
                <w:bCs/>
                <w:sz w:val="22"/>
                <w:szCs w:val="22"/>
              </w:rPr>
              <w:t>Clinical systems:</w:t>
            </w:r>
            <w:r>
              <w:rPr>
                <w:rFonts w:ascii="Arial" w:hAnsi="Arial" w:cs="Arial"/>
                <w:bCs/>
                <w:sz w:val="22"/>
                <w:szCs w:val="22"/>
              </w:rPr>
              <w:t xml:space="preserve"> </w:t>
            </w:r>
            <w:r w:rsidR="00877E29" w:rsidRPr="00C043F3">
              <w:rPr>
                <w:rFonts w:ascii="Arial" w:hAnsi="Arial" w:cs="Arial"/>
                <w:bCs/>
                <w:sz w:val="22"/>
                <w:szCs w:val="22"/>
              </w:rPr>
              <w:t>PACS</w:t>
            </w:r>
            <w:r>
              <w:rPr>
                <w:rFonts w:ascii="Arial" w:hAnsi="Arial" w:cs="Arial"/>
                <w:bCs/>
                <w:sz w:val="22"/>
                <w:szCs w:val="22"/>
              </w:rPr>
              <w:t xml:space="preserve">/ </w:t>
            </w:r>
            <w:r w:rsidR="00877E29" w:rsidRPr="00C043F3">
              <w:rPr>
                <w:rFonts w:ascii="Arial" w:hAnsi="Arial" w:cs="Arial"/>
                <w:bCs/>
                <w:sz w:val="22"/>
                <w:szCs w:val="22"/>
              </w:rPr>
              <w:t>CRIS</w:t>
            </w:r>
            <w:r>
              <w:rPr>
                <w:rFonts w:ascii="Arial" w:hAnsi="Arial" w:cs="Arial"/>
                <w:bCs/>
                <w:sz w:val="22"/>
                <w:szCs w:val="22"/>
              </w:rPr>
              <w:t>/Clinical Portal/ Trakcare</w:t>
            </w:r>
            <w:r w:rsidR="00877E29" w:rsidRPr="00C043F3">
              <w:rPr>
                <w:rFonts w:ascii="Arial" w:hAnsi="Arial" w:cs="Arial"/>
                <w:bCs/>
                <w:sz w:val="22"/>
                <w:szCs w:val="22"/>
              </w:rPr>
              <w:t xml:space="preserve">: </w:t>
            </w:r>
          </w:p>
          <w:p w:rsidR="00877E29" w:rsidRDefault="00877E29" w:rsidP="00877E29">
            <w:pPr>
              <w:numPr>
                <w:ilvl w:val="0"/>
                <w:numId w:val="6"/>
              </w:numPr>
              <w:spacing w:line="276" w:lineRule="auto"/>
              <w:jc w:val="both"/>
              <w:rPr>
                <w:rFonts w:ascii="Arial" w:hAnsi="Arial" w:cs="Arial"/>
                <w:bCs/>
                <w:sz w:val="22"/>
                <w:szCs w:val="22"/>
              </w:rPr>
            </w:pPr>
            <w:r>
              <w:rPr>
                <w:rFonts w:ascii="Arial" w:hAnsi="Arial" w:cs="Arial"/>
                <w:bCs/>
                <w:sz w:val="22"/>
                <w:szCs w:val="22"/>
              </w:rPr>
              <w:t>EDGE: to track and record patient activity.</w:t>
            </w:r>
          </w:p>
          <w:p w:rsidR="00877E29" w:rsidRDefault="00877E29" w:rsidP="00877E29">
            <w:pPr>
              <w:numPr>
                <w:ilvl w:val="0"/>
                <w:numId w:val="6"/>
              </w:numPr>
              <w:spacing w:line="276" w:lineRule="auto"/>
              <w:jc w:val="both"/>
              <w:rPr>
                <w:rFonts w:ascii="Arial" w:hAnsi="Arial" w:cs="Arial"/>
                <w:bCs/>
                <w:sz w:val="22"/>
                <w:szCs w:val="22"/>
              </w:rPr>
            </w:pPr>
            <w:r>
              <w:rPr>
                <w:rFonts w:ascii="Arial" w:hAnsi="Arial" w:cs="Arial"/>
                <w:bCs/>
                <w:sz w:val="22"/>
                <w:szCs w:val="22"/>
              </w:rPr>
              <w:t>Paper documentation: to be completed accurately for many research studies, stored in specific files safely and neatly.</w:t>
            </w:r>
          </w:p>
          <w:p w:rsidR="00877E29" w:rsidRDefault="00877E29" w:rsidP="00877E29">
            <w:pPr>
              <w:numPr>
                <w:ilvl w:val="0"/>
                <w:numId w:val="6"/>
              </w:numPr>
              <w:spacing w:line="276" w:lineRule="auto"/>
              <w:jc w:val="both"/>
              <w:rPr>
                <w:rFonts w:ascii="Arial" w:hAnsi="Arial" w:cs="Arial"/>
                <w:bCs/>
                <w:sz w:val="22"/>
                <w:szCs w:val="22"/>
              </w:rPr>
            </w:pPr>
            <w:r>
              <w:rPr>
                <w:rFonts w:ascii="Arial" w:hAnsi="Arial" w:cs="Arial"/>
                <w:bCs/>
                <w:sz w:val="22"/>
                <w:szCs w:val="22"/>
              </w:rPr>
              <w:t>Software programmes such as Microsoft Office to create documents, tables and spreadsheets.</w:t>
            </w:r>
          </w:p>
          <w:p w:rsidR="00C043F3" w:rsidRPr="00C043F3" w:rsidRDefault="00877E29" w:rsidP="00C043F3">
            <w:pPr>
              <w:numPr>
                <w:ilvl w:val="0"/>
                <w:numId w:val="6"/>
              </w:numPr>
              <w:spacing w:line="276" w:lineRule="auto"/>
              <w:rPr>
                <w:rFonts w:ascii="Arial" w:hAnsi="Arial" w:cs="Arial"/>
                <w:bCs/>
                <w:sz w:val="22"/>
                <w:szCs w:val="22"/>
              </w:rPr>
            </w:pPr>
            <w:r w:rsidRPr="00C043F3">
              <w:rPr>
                <w:rFonts w:ascii="Arial" w:hAnsi="Arial" w:cs="Arial"/>
                <w:bCs/>
                <w:sz w:val="22"/>
                <w:szCs w:val="22"/>
              </w:rPr>
              <w:t>Access to internet to enable secure upload of study data</w:t>
            </w:r>
            <w:r w:rsidR="00C043F3" w:rsidRPr="00C043F3">
              <w:rPr>
                <w:rFonts w:ascii="Arial" w:hAnsi="Arial" w:cs="Arial"/>
                <w:bCs/>
                <w:sz w:val="22"/>
                <w:szCs w:val="22"/>
              </w:rPr>
              <w:t xml:space="preserve"> CT </w:t>
            </w:r>
            <w:r w:rsidR="00C043F3">
              <w:rPr>
                <w:rFonts w:ascii="Arial" w:hAnsi="Arial" w:cs="Arial"/>
                <w:bCs/>
                <w:sz w:val="22"/>
                <w:szCs w:val="22"/>
              </w:rPr>
              <w:t>r</w:t>
            </w:r>
            <w:r w:rsidR="00C043F3" w:rsidRPr="00C043F3">
              <w:rPr>
                <w:rFonts w:ascii="Arial" w:hAnsi="Arial" w:cs="Arial"/>
                <w:bCs/>
                <w:sz w:val="22"/>
                <w:szCs w:val="22"/>
              </w:rPr>
              <w:t>aw data sever</w:t>
            </w:r>
          </w:p>
          <w:p w:rsidR="00BF0754" w:rsidRDefault="00BF0754" w:rsidP="00C043F3">
            <w:pPr>
              <w:spacing w:line="276" w:lineRule="auto"/>
              <w:jc w:val="both"/>
              <w:rPr>
                <w:rFonts w:ascii="Arial" w:hAnsi="Arial" w:cs="Arial"/>
                <w:bCs/>
                <w:sz w:val="20"/>
                <w:szCs w:val="20"/>
              </w:rPr>
            </w:pPr>
          </w:p>
          <w:p w:rsidR="00877E29" w:rsidRPr="002E7258" w:rsidRDefault="00877E29" w:rsidP="00877E29">
            <w:pPr>
              <w:spacing w:line="276" w:lineRule="auto"/>
              <w:jc w:val="both"/>
              <w:rPr>
                <w:rFonts w:ascii="Arial" w:hAnsi="Arial" w:cs="Arial"/>
                <w:bCs/>
                <w:sz w:val="20"/>
                <w:szCs w:val="20"/>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jc w:val="both"/>
              <w:rPr>
                <w:rFonts w:ascii="Arial" w:hAnsi="Arial" w:cs="Arial"/>
                <w:b/>
                <w:bCs/>
                <w:sz w:val="20"/>
                <w:szCs w:val="20"/>
              </w:rPr>
            </w:pPr>
            <w:r w:rsidRPr="00877E29">
              <w:rPr>
                <w:rFonts w:ascii="Arial" w:hAnsi="Arial" w:cs="Arial"/>
                <w:b/>
                <w:bCs/>
                <w:sz w:val="20"/>
                <w:szCs w:val="20"/>
              </w:rPr>
              <w:t>DECISIONS AND JUDGEMENTS</w:t>
            </w:r>
          </w:p>
        </w:tc>
      </w:tr>
      <w:tr w:rsidR="00BF0754" w:rsidRPr="002E7258" w:rsidTr="00296124">
        <w:tc>
          <w:tcPr>
            <w:tcW w:w="0" w:type="auto"/>
            <w:shd w:val="clear" w:color="auto" w:fill="auto"/>
          </w:tcPr>
          <w:p w:rsidR="006201E2" w:rsidRDefault="006201E2" w:rsidP="006201E2">
            <w:pPr>
              <w:ind w:left="720"/>
              <w:jc w:val="both"/>
              <w:rPr>
                <w:rFonts w:ascii="Arial" w:hAnsi="Arial" w:cs="Arial"/>
                <w:bCs/>
                <w:sz w:val="22"/>
                <w:szCs w:val="22"/>
              </w:rPr>
            </w:pPr>
          </w:p>
          <w:p w:rsidR="00F5247F" w:rsidRPr="00F5247F" w:rsidRDefault="00F5247F" w:rsidP="008D0BAE">
            <w:pPr>
              <w:pStyle w:val="ListParagraph"/>
              <w:numPr>
                <w:ilvl w:val="0"/>
                <w:numId w:val="10"/>
              </w:numPr>
              <w:spacing w:line="276" w:lineRule="auto"/>
              <w:jc w:val="both"/>
              <w:rPr>
                <w:rFonts w:ascii="Arial" w:hAnsi="Arial" w:cs="Arial"/>
                <w:color w:val="000000"/>
                <w:sz w:val="22"/>
                <w:szCs w:val="22"/>
              </w:rPr>
            </w:pPr>
            <w:r w:rsidRPr="00F5247F">
              <w:rPr>
                <w:rFonts w:ascii="Arial" w:hAnsi="Arial" w:cs="Arial"/>
                <w:color w:val="000000"/>
                <w:sz w:val="22"/>
                <w:szCs w:val="22"/>
              </w:rPr>
              <w:t>Determine whether a patient/subject/volunteer is suitable and safe to be scanned, and accompanying staff or relations are safe to enter the MR controlled areas.</w:t>
            </w:r>
          </w:p>
          <w:p w:rsidR="00F5247F" w:rsidRPr="00F5247F" w:rsidRDefault="00F5247F" w:rsidP="008D0BAE">
            <w:pPr>
              <w:pStyle w:val="ListParagraph"/>
              <w:numPr>
                <w:ilvl w:val="0"/>
                <w:numId w:val="10"/>
              </w:numPr>
              <w:spacing w:line="276" w:lineRule="auto"/>
              <w:jc w:val="both"/>
              <w:rPr>
                <w:rFonts w:ascii="Arial" w:hAnsi="Arial" w:cs="Arial"/>
                <w:bCs/>
                <w:sz w:val="22"/>
                <w:szCs w:val="22"/>
              </w:rPr>
            </w:pPr>
            <w:r w:rsidRPr="00F5247F">
              <w:rPr>
                <w:rFonts w:ascii="Arial" w:hAnsi="Arial" w:cs="Arial"/>
                <w:bCs/>
                <w:sz w:val="22"/>
                <w:szCs w:val="22"/>
              </w:rPr>
              <w:t>Understand a wide variety of clinical information from a variety of clinical disciplines and be prepared to update knowledge as required.</w:t>
            </w:r>
          </w:p>
          <w:p w:rsidR="00F5247F" w:rsidRPr="003338BC" w:rsidRDefault="00F5247F" w:rsidP="008D0BAE">
            <w:pPr>
              <w:numPr>
                <w:ilvl w:val="0"/>
                <w:numId w:val="10"/>
              </w:numPr>
              <w:spacing w:line="276" w:lineRule="auto"/>
              <w:jc w:val="both"/>
              <w:rPr>
                <w:rFonts w:ascii="Arial" w:hAnsi="Arial" w:cs="Arial"/>
                <w:bCs/>
                <w:sz w:val="22"/>
                <w:szCs w:val="22"/>
              </w:rPr>
            </w:pPr>
            <w:r>
              <w:rPr>
                <w:rFonts w:ascii="Arial" w:hAnsi="Arial" w:cs="Arial"/>
                <w:bCs/>
                <w:sz w:val="22"/>
                <w:szCs w:val="22"/>
              </w:rPr>
              <w:t>Prioritise workload based on clinical situation.</w:t>
            </w:r>
          </w:p>
          <w:p w:rsidR="00AC5D42" w:rsidRDefault="00E824F5" w:rsidP="008D0BAE">
            <w:pPr>
              <w:numPr>
                <w:ilvl w:val="0"/>
                <w:numId w:val="10"/>
              </w:numPr>
              <w:spacing w:line="276" w:lineRule="auto"/>
              <w:jc w:val="both"/>
              <w:rPr>
                <w:rFonts w:ascii="Arial" w:hAnsi="Arial" w:cs="Arial"/>
                <w:bCs/>
                <w:sz w:val="22"/>
                <w:szCs w:val="22"/>
              </w:rPr>
            </w:pPr>
            <w:r>
              <w:rPr>
                <w:rFonts w:ascii="Arial" w:hAnsi="Arial" w:cs="Arial"/>
                <w:bCs/>
                <w:sz w:val="22"/>
                <w:szCs w:val="22"/>
              </w:rPr>
              <w:t>Exerc</w:t>
            </w:r>
            <w:r w:rsidR="00DE3BA8">
              <w:rPr>
                <w:rFonts w:ascii="Arial" w:hAnsi="Arial" w:cs="Arial"/>
                <w:bCs/>
                <w:sz w:val="22"/>
                <w:szCs w:val="22"/>
              </w:rPr>
              <w:t>ise personal responsibility making</w:t>
            </w:r>
            <w:r>
              <w:rPr>
                <w:rFonts w:ascii="Arial" w:hAnsi="Arial" w:cs="Arial"/>
                <w:bCs/>
                <w:sz w:val="22"/>
                <w:szCs w:val="22"/>
              </w:rPr>
              <w:t xml:space="preserve"> </w:t>
            </w:r>
            <w:r w:rsidR="00F5247F">
              <w:rPr>
                <w:rFonts w:ascii="Arial" w:hAnsi="Arial" w:cs="Arial"/>
                <w:bCs/>
                <w:sz w:val="22"/>
                <w:szCs w:val="22"/>
              </w:rPr>
              <w:t xml:space="preserve">confident </w:t>
            </w:r>
            <w:r>
              <w:rPr>
                <w:rFonts w:ascii="Arial" w:hAnsi="Arial" w:cs="Arial"/>
                <w:bCs/>
                <w:sz w:val="22"/>
                <w:szCs w:val="22"/>
              </w:rPr>
              <w:t xml:space="preserve">decisions in complex circumstances during research imaging </w:t>
            </w:r>
            <w:r w:rsidR="00752ED7">
              <w:rPr>
                <w:rFonts w:ascii="Arial" w:hAnsi="Arial" w:cs="Arial"/>
                <w:bCs/>
                <w:sz w:val="22"/>
                <w:szCs w:val="22"/>
              </w:rPr>
              <w:t>e.g.</w:t>
            </w:r>
            <w:r>
              <w:rPr>
                <w:rFonts w:ascii="Arial" w:hAnsi="Arial" w:cs="Arial"/>
                <w:bCs/>
                <w:sz w:val="22"/>
                <w:szCs w:val="22"/>
              </w:rPr>
              <w:t xml:space="preserve"> alteration of </w:t>
            </w:r>
            <w:r w:rsidR="00AF2DE8">
              <w:rPr>
                <w:rFonts w:ascii="Arial" w:hAnsi="Arial" w:cs="Arial"/>
                <w:bCs/>
                <w:sz w:val="22"/>
                <w:szCs w:val="22"/>
              </w:rPr>
              <w:t>parameters to ensure the subject</w:t>
            </w:r>
            <w:r>
              <w:rPr>
                <w:rFonts w:ascii="Arial" w:hAnsi="Arial" w:cs="Arial"/>
                <w:bCs/>
                <w:sz w:val="22"/>
                <w:szCs w:val="22"/>
              </w:rPr>
              <w:t xml:space="preserve"> completes the scan while maintaining protocol adherence</w:t>
            </w:r>
            <w:r w:rsidR="00012ED3">
              <w:rPr>
                <w:rFonts w:ascii="Arial" w:hAnsi="Arial" w:cs="Arial"/>
                <w:bCs/>
                <w:sz w:val="22"/>
                <w:szCs w:val="22"/>
              </w:rPr>
              <w:t>.</w:t>
            </w:r>
          </w:p>
          <w:p w:rsidR="00F5247F" w:rsidRPr="002170CE" w:rsidRDefault="00F5247F" w:rsidP="008D0BAE">
            <w:pPr>
              <w:numPr>
                <w:ilvl w:val="0"/>
                <w:numId w:val="10"/>
              </w:numPr>
              <w:spacing w:line="276" w:lineRule="auto"/>
              <w:jc w:val="both"/>
              <w:rPr>
                <w:rFonts w:ascii="Arial" w:hAnsi="Arial" w:cs="Arial"/>
                <w:bCs/>
                <w:sz w:val="22"/>
                <w:szCs w:val="22"/>
              </w:rPr>
            </w:pPr>
            <w:r>
              <w:rPr>
                <w:rFonts w:ascii="Arial" w:hAnsi="Arial" w:cs="Arial"/>
                <w:bCs/>
                <w:sz w:val="22"/>
                <w:szCs w:val="22"/>
              </w:rPr>
              <w:t>Assess quality of examination and recognise need for improvement/assistance within the scope of the study protocol</w:t>
            </w:r>
          </w:p>
          <w:p w:rsidR="00752ED7" w:rsidRDefault="00752ED7" w:rsidP="008D0BAE">
            <w:pPr>
              <w:numPr>
                <w:ilvl w:val="0"/>
                <w:numId w:val="10"/>
              </w:numPr>
              <w:spacing w:line="276" w:lineRule="auto"/>
              <w:jc w:val="both"/>
              <w:rPr>
                <w:rFonts w:ascii="Arial" w:hAnsi="Arial" w:cs="Arial"/>
                <w:bCs/>
                <w:sz w:val="22"/>
                <w:szCs w:val="22"/>
              </w:rPr>
            </w:pPr>
            <w:r>
              <w:rPr>
                <w:rFonts w:ascii="Arial" w:hAnsi="Arial" w:cs="Arial"/>
                <w:bCs/>
                <w:sz w:val="22"/>
                <w:szCs w:val="22"/>
              </w:rPr>
              <w:t>Assess mental, physical and emotional condition of a patient prior to commencement of examination</w:t>
            </w:r>
            <w:r w:rsidR="00666E1F">
              <w:rPr>
                <w:rFonts w:ascii="Arial" w:hAnsi="Arial" w:cs="Arial"/>
                <w:bCs/>
                <w:sz w:val="22"/>
                <w:szCs w:val="22"/>
              </w:rPr>
              <w:t xml:space="preserve"> in order to implement best methods to ensure a complete, comfortable and safe examination.</w:t>
            </w:r>
          </w:p>
          <w:p w:rsidR="008B394C" w:rsidRDefault="008B394C" w:rsidP="008D0BAE">
            <w:pPr>
              <w:numPr>
                <w:ilvl w:val="0"/>
                <w:numId w:val="10"/>
              </w:numPr>
              <w:spacing w:line="276" w:lineRule="auto"/>
              <w:jc w:val="both"/>
              <w:rPr>
                <w:rFonts w:ascii="Arial" w:hAnsi="Arial" w:cs="Arial"/>
                <w:bCs/>
                <w:sz w:val="22"/>
                <w:szCs w:val="22"/>
              </w:rPr>
            </w:pPr>
            <w:r>
              <w:rPr>
                <w:rFonts w:ascii="Arial" w:hAnsi="Arial" w:cs="Arial"/>
                <w:bCs/>
                <w:sz w:val="22"/>
                <w:szCs w:val="22"/>
              </w:rPr>
              <w:t>Assess the patient after contrast agent</w:t>
            </w:r>
            <w:r w:rsidR="00F5247F">
              <w:rPr>
                <w:rFonts w:ascii="Arial" w:hAnsi="Arial" w:cs="Arial"/>
                <w:bCs/>
                <w:sz w:val="22"/>
                <w:szCs w:val="22"/>
              </w:rPr>
              <w:t>/ stress agent</w:t>
            </w:r>
            <w:r>
              <w:rPr>
                <w:rFonts w:ascii="Arial" w:hAnsi="Arial" w:cs="Arial"/>
                <w:bCs/>
                <w:sz w:val="22"/>
                <w:szCs w:val="22"/>
              </w:rPr>
              <w:t xml:space="preserve"> administration and make sure there is no adverse reaction.</w:t>
            </w:r>
          </w:p>
          <w:p w:rsidR="00F5247F" w:rsidRDefault="00F5247F" w:rsidP="008D0BAE">
            <w:pPr>
              <w:numPr>
                <w:ilvl w:val="0"/>
                <w:numId w:val="10"/>
              </w:numPr>
              <w:spacing w:line="276" w:lineRule="auto"/>
              <w:jc w:val="both"/>
              <w:rPr>
                <w:rFonts w:ascii="Arial" w:hAnsi="Arial" w:cs="Arial"/>
                <w:bCs/>
                <w:sz w:val="22"/>
                <w:szCs w:val="22"/>
              </w:rPr>
            </w:pPr>
            <w:r>
              <w:rPr>
                <w:rFonts w:ascii="Arial" w:hAnsi="Arial" w:cs="Arial"/>
                <w:bCs/>
                <w:sz w:val="22"/>
                <w:szCs w:val="22"/>
              </w:rPr>
              <w:t>An awareness of how quickly stable situations can change and become an emergency and have the ability to notice these changes and react accordingly.</w:t>
            </w:r>
          </w:p>
          <w:p w:rsidR="00F82C0F" w:rsidRPr="008D0BAE" w:rsidRDefault="008B394C" w:rsidP="008D0BAE">
            <w:pPr>
              <w:numPr>
                <w:ilvl w:val="0"/>
                <w:numId w:val="10"/>
              </w:numPr>
              <w:spacing w:line="276" w:lineRule="auto"/>
              <w:jc w:val="both"/>
              <w:rPr>
                <w:rFonts w:ascii="Arial" w:hAnsi="Arial" w:cs="Arial"/>
                <w:bCs/>
                <w:sz w:val="22"/>
                <w:szCs w:val="22"/>
              </w:rPr>
            </w:pPr>
            <w:r w:rsidRPr="008D0BAE">
              <w:rPr>
                <w:rFonts w:ascii="Arial" w:hAnsi="Arial" w:cs="Arial"/>
                <w:bCs/>
                <w:sz w:val="22"/>
                <w:szCs w:val="22"/>
              </w:rPr>
              <w:t>Can recognise abnormalities</w:t>
            </w:r>
            <w:r w:rsidR="00F82C0F" w:rsidRPr="008D0BAE">
              <w:rPr>
                <w:rFonts w:ascii="Arial" w:hAnsi="Arial" w:cs="Arial"/>
                <w:bCs/>
                <w:sz w:val="22"/>
                <w:szCs w:val="22"/>
              </w:rPr>
              <w:t xml:space="preserve"> on an image and confidently discuss findings with an appropriate clinician/radiologist</w:t>
            </w:r>
            <w:r w:rsidR="00012ED3" w:rsidRPr="008D0BAE">
              <w:rPr>
                <w:rFonts w:ascii="Arial" w:hAnsi="Arial" w:cs="Arial"/>
                <w:bCs/>
                <w:sz w:val="22"/>
                <w:szCs w:val="22"/>
              </w:rPr>
              <w:t>.</w:t>
            </w:r>
            <w:r w:rsidR="008D0BAE">
              <w:rPr>
                <w:rFonts w:ascii="Arial" w:hAnsi="Arial" w:cs="Arial"/>
                <w:bCs/>
                <w:sz w:val="22"/>
                <w:szCs w:val="22"/>
              </w:rPr>
              <w:t xml:space="preserve"> </w:t>
            </w:r>
            <w:r w:rsidR="00F82C0F" w:rsidRPr="008D0BAE">
              <w:rPr>
                <w:rFonts w:ascii="Arial" w:hAnsi="Arial" w:cs="Arial"/>
                <w:bCs/>
                <w:sz w:val="22"/>
                <w:szCs w:val="22"/>
              </w:rPr>
              <w:t xml:space="preserve">Can clinically evaluate images </w:t>
            </w:r>
            <w:r w:rsidR="00012ED3" w:rsidRPr="008D0BAE">
              <w:rPr>
                <w:rFonts w:ascii="Arial" w:hAnsi="Arial" w:cs="Arial"/>
                <w:bCs/>
                <w:sz w:val="22"/>
                <w:szCs w:val="22"/>
              </w:rPr>
              <w:t>produced,</w:t>
            </w:r>
            <w:r w:rsidR="00F82C0F" w:rsidRPr="008D0BAE">
              <w:rPr>
                <w:rFonts w:ascii="Arial" w:hAnsi="Arial" w:cs="Arial"/>
                <w:bCs/>
                <w:sz w:val="22"/>
                <w:szCs w:val="22"/>
              </w:rPr>
              <w:t xml:space="preserve"> assess quality and decide on a need for further imaging</w:t>
            </w:r>
            <w:r w:rsidR="00012ED3" w:rsidRPr="008D0BAE">
              <w:rPr>
                <w:rFonts w:ascii="Arial" w:hAnsi="Arial" w:cs="Arial"/>
                <w:bCs/>
                <w:sz w:val="22"/>
                <w:szCs w:val="22"/>
              </w:rPr>
              <w:t>.</w:t>
            </w:r>
          </w:p>
          <w:p w:rsidR="008D0BAE" w:rsidRPr="00C701E4" w:rsidRDefault="008D0BAE" w:rsidP="008D0BAE">
            <w:pPr>
              <w:numPr>
                <w:ilvl w:val="0"/>
                <w:numId w:val="10"/>
              </w:numPr>
              <w:spacing w:before="100" w:beforeAutospacing="1" w:after="100" w:afterAutospacing="1" w:line="276" w:lineRule="auto"/>
              <w:jc w:val="both"/>
              <w:rPr>
                <w:rFonts w:ascii="Arial" w:hAnsi="Arial" w:cs="Arial"/>
                <w:color w:val="000000"/>
                <w:sz w:val="22"/>
                <w:szCs w:val="22"/>
              </w:rPr>
            </w:pPr>
            <w:r w:rsidRPr="00C701E4">
              <w:rPr>
                <w:rFonts w:ascii="Arial" w:hAnsi="Arial" w:cs="Arial"/>
                <w:color w:val="000000"/>
                <w:sz w:val="22"/>
                <w:szCs w:val="22"/>
              </w:rPr>
              <w:t>Monitoring scanner performance and reporting aberrant function immediately to responsible physicist and core management team.</w:t>
            </w:r>
          </w:p>
          <w:p w:rsidR="00F82C0F" w:rsidRDefault="00F82C0F" w:rsidP="008D0BAE">
            <w:pPr>
              <w:numPr>
                <w:ilvl w:val="0"/>
                <w:numId w:val="10"/>
              </w:numPr>
              <w:spacing w:line="276" w:lineRule="auto"/>
              <w:jc w:val="both"/>
              <w:rPr>
                <w:rFonts w:ascii="Arial" w:hAnsi="Arial" w:cs="Arial"/>
                <w:bCs/>
                <w:sz w:val="22"/>
                <w:szCs w:val="22"/>
              </w:rPr>
            </w:pPr>
            <w:r>
              <w:rPr>
                <w:rFonts w:ascii="Arial" w:hAnsi="Arial" w:cs="Arial"/>
                <w:bCs/>
                <w:sz w:val="22"/>
                <w:szCs w:val="22"/>
              </w:rPr>
              <w:t>Participation in the delegation of tasks</w:t>
            </w:r>
            <w:r w:rsidR="0010043F">
              <w:rPr>
                <w:rFonts w:ascii="Arial" w:hAnsi="Arial" w:cs="Arial"/>
                <w:bCs/>
                <w:sz w:val="22"/>
                <w:szCs w:val="22"/>
              </w:rPr>
              <w:t xml:space="preserve"> and supervise staff as required</w:t>
            </w:r>
            <w:r w:rsidR="00CD7B2C">
              <w:rPr>
                <w:rFonts w:ascii="Arial" w:hAnsi="Arial" w:cs="Arial"/>
                <w:bCs/>
                <w:sz w:val="22"/>
                <w:szCs w:val="22"/>
              </w:rPr>
              <w:t>.</w:t>
            </w:r>
          </w:p>
          <w:p w:rsidR="00F5247F" w:rsidRPr="00F5247F" w:rsidRDefault="00CD7B2C" w:rsidP="008D0BAE">
            <w:pPr>
              <w:numPr>
                <w:ilvl w:val="0"/>
                <w:numId w:val="10"/>
              </w:numPr>
              <w:spacing w:line="276" w:lineRule="auto"/>
              <w:jc w:val="both"/>
              <w:rPr>
                <w:rFonts w:ascii="Arial" w:hAnsi="Arial" w:cs="Arial"/>
                <w:bCs/>
                <w:sz w:val="22"/>
                <w:szCs w:val="22"/>
              </w:rPr>
            </w:pPr>
            <w:r w:rsidRPr="00F5247F">
              <w:rPr>
                <w:rFonts w:ascii="Arial" w:hAnsi="Arial" w:cs="Arial"/>
                <w:bCs/>
                <w:sz w:val="22"/>
                <w:szCs w:val="22"/>
              </w:rPr>
              <w:t>Participate in the assessment of the abilities and competencies of new staff joining the team.</w:t>
            </w:r>
            <w:r w:rsidR="00F52B8B" w:rsidRPr="00F5247F">
              <w:rPr>
                <w:rFonts w:ascii="Arial" w:hAnsi="Arial" w:cs="Arial"/>
                <w:bCs/>
                <w:sz w:val="22"/>
                <w:szCs w:val="22"/>
              </w:rPr>
              <w:t xml:space="preserve"> </w:t>
            </w:r>
          </w:p>
          <w:p w:rsidR="00F5247F" w:rsidRDefault="00F5247F" w:rsidP="008D0BAE">
            <w:pPr>
              <w:numPr>
                <w:ilvl w:val="0"/>
                <w:numId w:val="10"/>
              </w:numPr>
              <w:spacing w:line="276" w:lineRule="auto"/>
              <w:jc w:val="both"/>
              <w:rPr>
                <w:rFonts w:ascii="Arial" w:hAnsi="Arial" w:cs="Arial"/>
                <w:bCs/>
                <w:sz w:val="22"/>
                <w:szCs w:val="22"/>
              </w:rPr>
            </w:pPr>
            <w:r>
              <w:rPr>
                <w:rFonts w:ascii="Arial" w:hAnsi="Arial" w:cs="Arial"/>
                <w:bCs/>
                <w:sz w:val="22"/>
                <w:szCs w:val="22"/>
              </w:rPr>
              <w:t>Identify Health and Safety issues and document and report as appropriate</w:t>
            </w:r>
          </w:p>
          <w:p w:rsidR="00BF0754" w:rsidRPr="002E7258" w:rsidRDefault="00BF0754" w:rsidP="004F6A62">
            <w:pPr>
              <w:jc w:val="both"/>
              <w:rPr>
                <w:rFonts w:ascii="Arial" w:hAnsi="Arial" w:cs="Arial"/>
                <w:bCs/>
                <w:sz w:val="20"/>
                <w:szCs w:val="20"/>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t>COMMUNICATIONS AND RELATIONSHIPS</w:t>
            </w:r>
          </w:p>
        </w:tc>
      </w:tr>
      <w:tr w:rsidR="00BF0754" w:rsidRPr="002E7258" w:rsidTr="00296124">
        <w:tc>
          <w:tcPr>
            <w:tcW w:w="0" w:type="auto"/>
            <w:shd w:val="clear" w:color="auto" w:fill="auto"/>
          </w:tcPr>
          <w:p w:rsidR="006201E2" w:rsidRDefault="006201E2" w:rsidP="004F6A62">
            <w:pPr>
              <w:jc w:val="both"/>
              <w:rPr>
                <w:rFonts w:ascii="Arial" w:hAnsi="Arial" w:cs="Arial"/>
                <w:bCs/>
                <w:sz w:val="22"/>
                <w:szCs w:val="22"/>
                <w:u w:val="single"/>
              </w:rPr>
            </w:pPr>
          </w:p>
          <w:p w:rsidR="00CD7B2C" w:rsidRPr="00525CF6" w:rsidRDefault="00CD7B2C" w:rsidP="004F6A62">
            <w:pPr>
              <w:jc w:val="both"/>
              <w:rPr>
                <w:rFonts w:ascii="Arial" w:hAnsi="Arial" w:cs="Arial"/>
                <w:bCs/>
                <w:sz w:val="22"/>
                <w:szCs w:val="22"/>
                <w:u w:val="single"/>
              </w:rPr>
            </w:pPr>
            <w:r w:rsidRPr="00525CF6">
              <w:rPr>
                <w:rFonts w:ascii="Arial" w:hAnsi="Arial" w:cs="Arial"/>
                <w:bCs/>
                <w:sz w:val="22"/>
                <w:szCs w:val="22"/>
                <w:u w:val="single"/>
              </w:rPr>
              <w:t>Patients</w:t>
            </w:r>
            <w:r w:rsidR="00073C04" w:rsidRPr="00525CF6">
              <w:rPr>
                <w:rFonts w:ascii="Arial" w:hAnsi="Arial" w:cs="Arial"/>
                <w:bCs/>
                <w:sz w:val="22"/>
                <w:szCs w:val="22"/>
                <w:u w:val="single"/>
              </w:rPr>
              <w:t>/ volunteers</w:t>
            </w:r>
            <w:r w:rsidRPr="00525CF6">
              <w:rPr>
                <w:rFonts w:ascii="Arial" w:hAnsi="Arial" w:cs="Arial"/>
                <w:bCs/>
                <w:sz w:val="22"/>
                <w:szCs w:val="22"/>
                <w:u w:val="single"/>
              </w:rPr>
              <w:t>:</w:t>
            </w:r>
          </w:p>
          <w:p w:rsidR="00073C04" w:rsidRPr="00525CF6" w:rsidRDefault="003D5F0C" w:rsidP="006201E2">
            <w:pPr>
              <w:numPr>
                <w:ilvl w:val="0"/>
                <w:numId w:val="12"/>
              </w:numPr>
              <w:spacing w:line="276" w:lineRule="auto"/>
              <w:jc w:val="both"/>
              <w:rPr>
                <w:rFonts w:ascii="Arial" w:hAnsi="Arial" w:cs="Arial"/>
                <w:bCs/>
                <w:sz w:val="22"/>
                <w:szCs w:val="22"/>
              </w:rPr>
            </w:pPr>
            <w:r w:rsidRPr="00525CF6">
              <w:rPr>
                <w:rFonts w:ascii="Arial" w:hAnsi="Arial" w:cs="Arial"/>
                <w:bCs/>
                <w:sz w:val="22"/>
                <w:szCs w:val="22"/>
              </w:rPr>
              <w:t xml:space="preserve">Understand the importance of time </w:t>
            </w:r>
            <w:r w:rsidR="00073C04" w:rsidRPr="00525CF6">
              <w:rPr>
                <w:rFonts w:ascii="Arial" w:hAnsi="Arial" w:cs="Arial"/>
                <w:bCs/>
                <w:sz w:val="22"/>
                <w:szCs w:val="22"/>
              </w:rPr>
              <w:t xml:space="preserve">spent </w:t>
            </w:r>
            <w:r w:rsidRPr="00525CF6">
              <w:rPr>
                <w:rFonts w:ascii="Arial" w:hAnsi="Arial" w:cs="Arial"/>
                <w:bCs/>
                <w:sz w:val="22"/>
                <w:szCs w:val="22"/>
              </w:rPr>
              <w:t>with volunteers and pati</w:t>
            </w:r>
            <w:r w:rsidR="00073C04" w:rsidRPr="00525CF6">
              <w:rPr>
                <w:rFonts w:ascii="Arial" w:hAnsi="Arial" w:cs="Arial"/>
                <w:bCs/>
                <w:sz w:val="22"/>
                <w:szCs w:val="22"/>
              </w:rPr>
              <w:t xml:space="preserve">ents, providing complex information by explanation of procedures, listening to their concerns </w:t>
            </w:r>
            <w:r w:rsidR="001208BA" w:rsidRPr="00525CF6">
              <w:rPr>
                <w:rFonts w:ascii="Arial" w:hAnsi="Arial" w:cs="Arial"/>
                <w:bCs/>
                <w:sz w:val="22"/>
                <w:szCs w:val="22"/>
              </w:rPr>
              <w:t>and requirements</w:t>
            </w:r>
            <w:r w:rsidR="00073C04" w:rsidRPr="00525CF6">
              <w:rPr>
                <w:rFonts w:ascii="Arial" w:hAnsi="Arial" w:cs="Arial"/>
                <w:bCs/>
                <w:sz w:val="22"/>
                <w:szCs w:val="22"/>
              </w:rPr>
              <w:t>.</w:t>
            </w:r>
          </w:p>
          <w:p w:rsidR="00073C04" w:rsidRPr="00525CF6" w:rsidRDefault="00073C04" w:rsidP="006201E2">
            <w:pPr>
              <w:numPr>
                <w:ilvl w:val="0"/>
                <w:numId w:val="12"/>
              </w:numPr>
              <w:spacing w:line="276" w:lineRule="auto"/>
              <w:jc w:val="both"/>
              <w:rPr>
                <w:rFonts w:ascii="Arial" w:hAnsi="Arial" w:cs="Arial"/>
                <w:bCs/>
                <w:sz w:val="22"/>
                <w:szCs w:val="22"/>
              </w:rPr>
            </w:pPr>
            <w:r w:rsidRPr="00525CF6">
              <w:rPr>
                <w:rFonts w:ascii="Arial" w:hAnsi="Arial" w:cs="Arial"/>
                <w:bCs/>
                <w:sz w:val="22"/>
                <w:szCs w:val="22"/>
              </w:rPr>
              <w:t>Ensure a positive experience for participants attending research imaging to facilitate a high rate for follow-up imaging.</w:t>
            </w:r>
          </w:p>
          <w:p w:rsidR="00073C04" w:rsidRPr="00525CF6" w:rsidRDefault="00073C04" w:rsidP="006201E2">
            <w:pPr>
              <w:numPr>
                <w:ilvl w:val="0"/>
                <w:numId w:val="12"/>
              </w:numPr>
              <w:spacing w:line="276" w:lineRule="auto"/>
              <w:jc w:val="both"/>
              <w:rPr>
                <w:rFonts w:ascii="Arial" w:hAnsi="Arial" w:cs="Arial"/>
                <w:bCs/>
                <w:sz w:val="22"/>
                <w:szCs w:val="22"/>
              </w:rPr>
            </w:pPr>
            <w:r w:rsidRPr="00525CF6">
              <w:rPr>
                <w:rFonts w:ascii="Arial" w:hAnsi="Arial" w:cs="Arial"/>
                <w:bCs/>
                <w:sz w:val="22"/>
                <w:szCs w:val="22"/>
              </w:rPr>
              <w:t>Employment of counselling and communication skills in case of anxious, claustrophobic participants to help alleviate fears and hopefully achieve a successful exam.</w:t>
            </w:r>
          </w:p>
          <w:p w:rsidR="003338BC" w:rsidRPr="00525CF6" w:rsidRDefault="003338BC" w:rsidP="006201E2">
            <w:pPr>
              <w:numPr>
                <w:ilvl w:val="0"/>
                <w:numId w:val="12"/>
              </w:numPr>
              <w:spacing w:line="276" w:lineRule="auto"/>
              <w:jc w:val="both"/>
              <w:rPr>
                <w:rFonts w:ascii="Arial" w:hAnsi="Arial" w:cs="Arial"/>
                <w:bCs/>
                <w:sz w:val="22"/>
                <w:szCs w:val="22"/>
              </w:rPr>
            </w:pPr>
            <w:r w:rsidRPr="00525CF6">
              <w:rPr>
                <w:rFonts w:ascii="Arial" w:hAnsi="Arial" w:cs="Arial"/>
                <w:bCs/>
                <w:sz w:val="22"/>
                <w:szCs w:val="22"/>
              </w:rPr>
              <w:t xml:space="preserve">Be able to ascertain whether a </w:t>
            </w:r>
            <w:r w:rsidR="00073C04" w:rsidRPr="00525CF6">
              <w:rPr>
                <w:rFonts w:ascii="Arial" w:hAnsi="Arial" w:cs="Arial"/>
                <w:bCs/>
                <w:sz w:val="22"/>
                <w:szCs w:val="22"/>
              </w:rPr>
              <w:t>subject</w:t>
            </w:r>
            <w:r w:rsidRPr="00525CF6">
              <w:rPr>
                <w:rFonts w:ascii="Arial" w:hAnsi="Arial" w:cs="Arial"/>
                <w:bCs/>
                <w:sz w:val="22"/>
                <w:szCs w:val="22"/>
              </w:rPr>
              <w:t xml:space="preserve"> is</w:t>
            </w:r>
            <w:r w:rsidR="00073C04" w:rsidRPr="00525CF6">
              <w:rPr>
                <w:rFonts w:ascii="Arial" w:hAnsi="Arial" w:cs="Arial"/>
                <w:bCs/>
                <w:sz w:val="22"/>
                <w:szCs w:val="22"/>
              </w:rPr>
              <w:t xml:space="preserve"> safe for imaging.</w:t>
            </w:r>
          </w:p>
          <w:p w:rsidR="003338BC" w:rsidRPr="00525CF6" w:rsidRDefault="003338BC" w:rsidP="006201E2">
            <w:pPr>
              <w:numPr>
                <w:ilvl w:val="0"/>
                <w:numId w:val="12"/>
              </w:numPr>
              <w:spacing w:line="276" w:lineRule="auto"/>
              <w:jc w:val="both"/>
              <w:rPr>
                <w:rFonts w:ascii="Arial" w:hAnsi="Arial" w:cs="Arial"/>
                <w:bCs/>
                <w:sz w:val="22"/>
                <w:szCs w:val="22"/>
              </w:rPr>
            </w:pPr>
            <w:r w:rsidRPr="00525CF6">
              <w:rPr>
                <w:rFonts w:ascii="Arial" w:hAnsi="Arial" w:cs="Arial"/>
                <w:bCs/>
                <w:sz w:val="22"/>
                <w:szCs w:val="22"/>
              </w:rPr>
              <w:t>Providing and receiving highly complex and sensitive info</w:t>
            </w:r>
            <w:r w:rsidR="003D5F0C" w:rsidRPr="00525CF6">
              <w:rPr>
                <w:rFonts w:ascii="Arial" w:hAnsi="Arial" w:cs="Arial"/>
                <w:bCs/>
                <w:sz w:val="22"/>
                <w:szCs w:val="22"/>
              </w:rPr>
              <w:t>r</w:t>
            </w:r>
            <w:r w:rsidRPr="00525CF6">
              <w:rPr>
                <w:rFonts w:ascii="Arial" w:hAnsi="Arial" w:cs="Arial"/>
                <w:bCs/>
                <w:sz w:val="22"/>
                <w:szCs w:val="22"/>
              </w:rPr>
              <w:t>mation</w:t>
            </w:r>
            <w:r w:rsidR="003D5F0C" w:rsidRPr="00525CF6">
              <w:rPr>
                <w:rFonts w:ascii="Arial" w:hAnsi="Arial" w:cs="Arial"/>
                <w:bCs/>
                <w:sz w:val="22"/>
                <w:szCs w:val="22"/>
              </w:rPr>
              <w:t>.</w:t>
            </w:r>
          </w:p>
          <w:p w:rsidR="003D5F0C" w:rsidRPr="00525CF6" w:rsidRDefault="003D5F0C" w:rsidP="004F6A62">
            <w:pPr>
              <w:jc w:val="both"/>
              <w:rPr>
                <w:rFonts w:ascii="Arial" w:hAnsi="Arial" w:cs="Arial"/>
                <w:bCs/>
                <w:sz w:val="22"/>
                <w:szCs w:val="22"/>
              </w:rPr>
            </w:pPr>
          </w:p>
          <w:p w:rsidR="003D5F0C" w:rsidRPr="00525CF6" w:rsidRDefault="003D5F0C" w:rsidP="004F6A62">
            <w:pPr>
              <w:jc w:val="both"/>
              <w:rPr>
                <w:rFonts w:ascii="Arial" w:hAnsi="Arial" w:cs="Arial"/>
                <w:bCs/>
                <w:sz w:val="22"/>
                <w:szCs w:val="22"/>
              </w:rPr>
            </w:pPr>
            <w:r w:rsidRPr="00525CF6">
              <w:rPr>
                <w:rFonts w:ascii="Arial" w:hAnsi="Arial" w:cs="Arial"/>
                <w:bCs/>
                <w:sz w:val="22"/>
                <w:szCs w:val="22"/>
                <w:u w:val="single"/>
              </w:rPr>
              <w:t>Relatives/carers</w:t>
            </w:r>
            <w:r w:rsidRPr="00525CF6">
              <w:rPr>
                <w:rFonts w:ascii="Arial" w:hAnsi="Arial" w:cs="Arial"/>
                <w:bCs/>
                <w:sz w:val="22"/>
                <w:szCs w:val="22"/>
              </w:rPr>
              <w:t>:</w:t>
            </w:r>
          </w:p>
          <w:p w:rsidR="00CD7B2C" w:rsidRPr="00525CF6" w:rsidRDefault="00FC3719" w:rsidP="006201E2">
            <w:pPr>
              <w:numPr>
                <w:ilvl w:val="0"/>
                <w:numId w:val="13"/>
              </w:numPr>
              <w:spacing w:line="276" w:lineRule="auto"/>
              <w:jc w:val="both"/>
              <w:rPr>
                <w:rFonts w:ascii="Arial" w:hAnsi="Arial" w:cs="Arial"/>
                <w:bCs/>
                <w:sz w:val="22"/>
                <w:szCs w:val="22"/>
              </w:rPr>
            </w:pPr>
            <w:r w:rsidRPr="00525CF6">
              <w:rPr>
                <w:rFonts w:ascii="Arial" w:hAnsi="Arial" w:cs="Arial"/>
                <w:bCs/>
                <w:sz w:val="22"/>
                <w:szCs w:val="22"/>
              </w:rPr>
              <w:t>Ask and instruct relatives/ carers for assistance with methods of transfer and immobilisation.</w:t>
            </w:r>
          </w:p>
          <w:p w:rsidR="00FC3719" w:rsidRPr="00525CF6" w:rsidRDefault="00FC3719" w:rsidP="006201E2">
            <w:pPr>
              <w:numPr>
                <w:ilvl w:val="0"/>
                <w:numId w:val="13"/>
              </w:numPr>
              <w:spacing w:line="276" w:lineRule="auto"/>
              <w:jc w:val="both"/>
              <w:rPr>
                <w:rFonts w:ascii="Arial" w:hAnsi="Arial" w:cs="Arial"/>
                <w:bCs/>
                <w:sz w:val="22"/>
                <w:szCs w:val="22"/>
              </w:rPr>
            </w:pPr>
            <w:r w:rsidRPr="00525CF6">
              <w:rPr>
                <w:rFonts w:ascii="Arial" w:hAnsi="Arial" w:cs="Arial"/>
                <w:bCs/>
                <w:sz w:val="22"/>
                <w:szCs w:val="22"/>
              </w:rPr>
              <w:t>Highly developed communication skills are required to provide reassurance and understand complex and sensitive information.</w:t>
            </w:r>
          </w:p>
          <w:p w:rsidR="00FC3719" w:rsidRPr="00525CF6" w:rsidRDefault="00FC3719" w:rsidP="006201E2">
            <w:pPr>
              <w:numPr>
                <w:ilvl w:val="0"/>
                <w:numId w:val="13"/>
              </w:numPr>
              <w:spacing w:line="276" w:lineRule="auto"/>
              <w:jc w:val="both"/>
              <w:rPr>
                <w:rFonts w:ascii="Arial" w:hAnsi="Arial" w:cs="Arial"/>
                <w:bCs/>
                <w:sz w:val="22"/>
                <w:szCs w:val="22"/>
              </w:rPr>
            </w:pPr>
            <w:r w:rsidRPr="00525CF6">
              <w:rPr>
                <w:rFonts w:ascii="Arial" w:hAnsi="Arial" w:cs="Arial"/>
                <w:bCs/>
                <w:sz w:val="22"/>
                <w:szCs w:val="22"/>
              </w:rPr>
              <w:t>Provide information using tact and diplomacy adhering to the regulations governing the Data Protection Act and the Freedom of Information Act.</w:t>
            </w:r>
          </w:p>
          <w:p w:rsidR="00CD7B2C" w:rsidRPr="00525CF6" w:rsidRDefault="00CD7B2C" w:rsidP="004F6A62">
            <w:pPr>
              <w:jc w:val="both"/>
              <w:rPr>
                <w:rFonts w:ascii="Arial" w:hAnsi="Arial" w:cs="Arial"/>
                <w:bCs/>
                <w:sz w:val="22"/>
                <w:szCs w:val="22"/>
              </w:rPr>
            </w:pPr>
          </w:p>
          <w:p w:rsidR="003338BC" w:rsidRPr="00525CF6" w:rsidRDefault="0088507C" w:rsidP="004F6A62">
            <w:pPr>
              <w:jc w:val="both"/>
              <w:rPr>
                <w:rFonts w:ascii="Arial" w:hAnsi="Arial" w:cs="Arial"/>
                <w:bCs/>
                <w:sz w:val="22"/>
                <w:szCs w:val="22"/>
                <w:u w:val="single"/>
              </w:rPr>
            </w:pPr>
            <w:r w:rsidRPr="00525CF6">
              <w:rPr>
                <w:rFonts w:ascii="Arial" w:hAnsi="Arial" w:cs="Arial"/>
                <w:bCs/>
                <w:sz w:val="22"/>
                <w:szCs w:val="22"/>
                <w:u w:val="single"/>
              </w:rPr>
              <w:t xml:space="preserve">Research </w:t>
            </w:r>
            <w:r w:rsidR="00FC3719" w:rsidRPr="00525CF6">
              <w:rPr>
                <w:rFonts w:ascii="Arial" w:hAnsi="Arial" w:cs="Arial"/>
                <w:bCs/>
                <w:sz w:val="22"/>
                <w:szCs w:val="22"/>
                <w:u w:val="single"/>
              </w:rPr>
              <w:t>staff:</w:t>
            </w:r>
          </w:p>
          <w:p w:rsidR="0088507C" w:rsidRPr="00525CF6" w:rsidRDefault="00456206" w:rsidP="006201E2">
            <w:pPr>
              <w:numPr>
                <w:ilvl w:val="0"/>
                <w:numId w:val="14"/>
              </w:numPr>
              <w:spacing w:line="276" w:lineRule="auto"/>
              <w:jc w:val="both"/>
              <w:rPr>
                <w:rFonts w:ascii="Arial" w:hAnsi="Arial" w:cs="Arial"/>
                <w:bCs/>
                <w:sz w:val="22"/>
                <w:szCs w:val="22"/>
              </w:rPr>
            </w:pPr>
            <w:r w:rsidRPr="00525CF6">
              <w:rPr>
                <w:rFonts w:ascii="Arial" w:hAnsi="Arial" w:cs="Arial"/>
                <w:bCs/>
                <w:sz w:val="22"/>
                <w:szCs w:val="22"/>
              </w:rPr>
              <w:t>Impart technical</w:t>
            </w:r>
            <w:r w:rsidR="0088507C" w:rsidRPr="00525CF6">
              <w:rPr>
                <w:rFonts w:ascii="Arial" w:hAnsi="Arial" w:cs="Arial"/>
                <w:bCs/>
                <w:sz w:val="22"/>
                <w:szCs w:val="22"/>
              </w:rPr>
              <w:t xml:space="preserve"> information to research fellows/ students/other radiographers</w:t>
            </w:r>
            <w:r w:rsidRPr="00525CF6">
              <w:rPr>
                <w:rFonts w:ascii="Arial" w:hAnsi="Arial" w:cs="Arial"/>
                <w:bCs/>
                <w:sz w:val="22"/>
                <w:szCs w:val="22"/>
              </w:rPr>
              <w:t xml:space="preserve"> re</w:t>
            </w:r>
            <w:r w:rsidR="00B26F91" w:rsidRPr="00525CF6">
              <w:rPr>
                <w:rFonts w:ascii="Arial" w:hAnsi="Arial" w:cs="Arial"/>
                <w:bCs/>
                <w:sz w:val="22"/>
                <w:szCs w:val="22"/>
              </w:rPr>
              <w:t>garding specialist equipment,</w:t>
            </w:r>
            <w:r w:rsidRPr="00525CF6">
              <w:rPr>
                <w:rFonts w:ascii="Arial" w:hAnsi="Arial" w:cs="Arial"/>
                <w:bCs/>
                <w:sz w:val="22"/>
                <w:szCs w:val="22"/>
              </w:rPr>
              <w:t xml:space="preserve"> imaging protocols</w:t>
            </w:r>
            <w:r w:rsidR="00B26F91" w:rsidRPr="00525CF6">
              <w:rPr>
                <w:rFonts w:ascii="Arial" w:hAnsi="Arial" w:cs="Arial"/>
                <w:bCs/>
                <w:sz w:val="22"/>
                <w:szCs w:val="22"/>
              </w:rPr>
              <w:t xml:space="preserve"> and post processing techniques.</w:t>
            </w:r>
          </w:p>
          <w:p w:rsidR="00456206" w:rsidRPr="00525CF6" w:rsidRDefault="00456206" w:rsidP="006201E2">
            <w:pPr>
              <w:numPr>
                <w:ilvl w:val="0"/>
                <w:numId w:val="14"/>
              </w:numPr>
              <w:spacing w:line="276" w:lineRule="auto"/>
              <w:jc w:val="both"/>
              <w:rPr>
                <w:rFonts w:ascii="Arial" w:hAnsi="Arial" w:cs="Arial"/>
                <w:bCs/>
                <w:sz w:val="22"/>
                <w:szCs w:val="22"/>
              </w:rPr>
            </w:pPr>
            <w:r w:rsidRPr="00525CF6">
              <w:rPr>
                <w:rFonts w:ascii="Arial" w:hAnsi="Arial" w:cs="Arial"/>
                <w:bCs/>
                <w:sz w:val="22"/>
                <w:szCs w:val="22"/>
              </w:rPr>
              <w:t xml:space="preserve">Effective communication </w:t>
            </w:r>
            <w:r w:rsidR="00244E65" w:rsidRPr="00525CF6">
              <w:rPr>
                <w:rFonts w:ascii="Arial" w:hAnsi="Arial" w:cs="Arial"/>
                <w:bCs/>
                <w:sz w:val="22"/>
                <w:szCs w:val="22"/>
              </w:rPr>
              <w:t xml:space="preserve">to enable </w:t>
            </w:r>
            <w:r w:rsidRPr="00525CF6">
              <w:rPr>
                <w:rFonts w:ascii="Arial" w:hAnsi="Arial" w:cs="Arial"/>
                <w:bCs/>
                <w:sz w:val="22"/>
                <w:szCs w:val="22"/>
              </w:rPr>
              <w:t xml:space="preserve">correct dose of contrast agents and controlled </w:t>
            </w:r>
            <w:r w:rsidR="00244E65" w:rsidRPr="00525CF6">
              <w:rPr>
                <w:rFonts w:ascii="Arial" w:hAnsi="Arial" w:cs="Arial"/>
                <w:bCs/>
                <w:sz w:val="22"/>
                <w:szCs w:val="22"/>
              </w:rPr>
              <w:t>drugs in</w:t>
            </w:r>
            <w:r w:rsidRPr="00525CF6">
              <w:rPr>
                <w:rFonts w:ascii="Arial" w:hAnsi="Arial" w:cs="Arial"/>
                <w:bCs/>
                <w:sz w:val="22"/>
                <w:szCs w:val="22"/>
              </w:rPr>
              <w:t xml:space="preserve"> accordance with each individual study protocol</w:t>
            </w:r>
            <w:r w:rsidR="00244E65" w:rsidRPr="00525CF6">
              <w:rPr>
                <w:rFonts w:ascii="Arial" w:hAnsi="Arial" w:cs="Arial"/>
                <w:bCs/>
                <w:sz w:val="22"/>
                <w:szCs w:val="22"/>
              </w:rPr>
              <w:t>; record and verify in accordance with departmental protocol.</w:t>
            </w:r>
          </w:p>
          <w:p w:rsidR="0088507C" w:rsidRPr="00525CF6" w:rsidRDefault="00456206" w:rsidP="006201E2">
            <w:pPr>
              <w:numPr>
                <w:ilvl w:val="0"/>
                <w:numId w:val="14"/>
              </w:numPr>
              <w:spacing w:line="276" w:lineRule="auto"/>
              <w:jc w:val="both"/>
              <w:rPr>
                <w:rFonts w:ascii="Arial" w:hAnsi="Arial" w:cs="Arial"/>
                <w:bCs/>
                <w:sz w:val="22"/>
                <w:szCs w:val="22"/>
              </w:rPr>
            </w:pPr>
            <w:r w:rsidRPr="00525CF6">
              <w:rPr>
                <w:rFonts w:ascii="Arial" w:hAnsi="Arial" w:cs="Arial"/>
                <w:bCs/>
                <w:sz w:val="22"/>
                <w:szCs w:val="22"/>
              </w:rPr>
              <w:t>Pass on relevant information when transferring participant care to colleagues</w:t>
            </w:r>
            <w:r w:rsidR="00012ED3">
              <w:rPr>
                <w:rFonts w:ascii="Arial" w:hAnsi="Arial" w:cs="Arial"/>
                <w:bCs/>
                <w:sz w:val="22"/>
                <w:szCs w:val="22"/>
              </w:rPr>
              <w:t>.</w:t>
            </w:r>
          </w:p>
          <w:p w:rsidR="00456206" w:rsidRPr="00525CF6" w:rsidRDefault="00456206" w:rsidP="006201E2">
            <w:pPr>
              <w:numPr>
                <w:ilvl w:val="0"/>
                <w:numId w:val="14"/>
              </w:numPr>
              <w:spacing w:line="276" w:lineRule="auto"/>
              <w:jc w:val="both"/>
              <w:rPr>
                <w:rFonts w:ascii="Arial" w:hAnsi="Arial" w:cs="Arial"/>
                <w:bCs/>
                <w:sz w:val="22"/>
                <w:szCs w:val="22"/>
              </w:rPr>
            </w:pPr>
            <w:r w:rsidRPr="00525CF6">
              <w:rPr>
                <w:rFonts w:ascii="Arial" w:hAnsi="Arial" w:cs="Arial"/>
                <w:bCs/>
                <w:sz w:val="22"/>
                <w:szCs w:val="22"/>
              </w:rPr>
              <w:t>Liaising with physicists/ medics/ nursing staff/ HCSW/ clerical staff on a daily basis.</w:t>
            </w:r>
          </w:p>
          <w:p w:rsidR="00244E65" w:rsidRPr="00525CF6" w:rsidRDefault="00050BEE" w:rsidP="006201E2">
            <w:pPr>
              <w:numPr>
                <w:ilvl w:val="0"/>
                <w:numId w:val="14"/>
              </w:numPr>
              <w:spacing w:line="276" w:lineRule="auto"/>
              <w:jc w:val="both"/>
              <w:rPr>
                <w:rFonts w:ascii="Arial" w:hAnsi="Arial" w:cs="Arial"/>
                <w:bCs/>
                <w:sz w:val="22"/>
                <w:szCs w:val="22"/>
              </w:rPr>
            </w:pPr>
            <w:r>
              <w:rPr>
                <w:rFonts w:ascii="Arial" w:hAnsi="Arial" w:cs="Arial"/>
                <w:bCs/>
                <w:sz w:val="22"/>
                <w:szCs w:val="22"/>
              </w:rPr>
              <w:t xml:space="preserve"> </w:t>
            </w:r>
            <w:r w:rsidR="00244E65" w:rsidRPr="00525CF6">
              <w:rPr>
                <w:rFonts w:ascii="Arial" w:hAnsi="Arial" w:cs="Arial"/>
                <w:bCs/>
                <w:sz w:val="22"/>
                <w:szCs w:val="22"/>
              </w:rPr>
              <w:t>Training of research fellows and PhD students providing advice and support as part of the assessment process.</w:t>
            </w:r>
          </w:p>
          <w:p w:rsidR="003338BC" w:rsidRPr="00525CF6" w:rsidRDefault="003338BC" w:rsidP="006201E2">
            <w:pPr>
              <w:spacing w:line="276" w:lineRule="auto"/>
              <w:jc w:val="both"/>
              <w:rPr>
                <w:rFonts w:ascii="Arial" w:hAnsi="Arial" w:cs="Arial"/>
                <w:bCs/>
                <w:sz w:val="22"/>
                <w:szCs w:val="22"/>
              </w:rPr>
            </w:pPr>
          </w:p>
          <w:p w:rsidR="00244E65" w:rsidRPr="00525CF6" w:rsidRDefault="00244E65" w:rsidP="004F6A62">
            <w:pPr>
              <w:jc w:val="both"/>
              <w:rPr>
                <w:rFonts w:ascii="Arial" w:hAnsi="Arial" w:cs="Arial"/>
                <w:bCs/>
                <w:sz w:val="22"/>
                <w:szCs w:val="22"/>
                <w:u w:val="single"/>
              </w:rPr>
            </w:pPr>
            <w:r w:rsidRPr="00525CF6">
              <w:rPr>
                <w:rFonts w:ascii="Arial" w:hAnsi="Arial" w:cs="Arial"/>
                <w:bCs/>
                <w:sz w:val="22"/>
                <w:szCs w:val="22"/>
                <w:u w:val="single"/>
              </w:rPr>
              <w:t>Medical staff/ other health care professionals:</w:t>
            </w:r>
          </w:p>
          <w:p w:rsidR="00244E65" w:rsidRPr="00525CF6" w:rsidRDefault="00244E65"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Relaying sensitive patient information and discussing this with referring clinicians.</w:t>
            </w:r>
          </w:p>
          <w:p w:rsidR="00B26F91" w:rsidRPr="00525CF6" w:rsidRDefault="00244E65"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Diplomatic skills are required during discussi</w:t>
            </w:r>
            <w:r w:rsidR="00B26F91" w:rsidRPr="00525CF6">
              <w:rPr>
                <w:rFonts w:ascii="Arial" w:hAnsi="Arial" w:cs="Arial"/>
                <w:bCs/>
                <w:sz w:val="22"/>
                <w:szCs w:val="22"/>
              </w:rPr>
              <w:t>on with referrers.</w:t>
            </w:r>
          </w:p>
          <w:p w:rsidR="00244E65" w:rsidRPr="00525CF6" w:rsidRDefault="00B26F91"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Liaise with appropriate staff to ensure effective workflow of examinations</w:t>
            </w:r>
            <w:r w:rsidR="00012ED3">
              <w:rPr>
                <w:rFonts w:ascii="Arial" w:hAnsi="Arial" w:cs="Arial"/>
                <w:bCs/>
                <w:sz w:val="22"/>
                <w:szCs w:val="22"/>
              </w:rPr>
              <w:t>.</w:t>
            </w:r>
          </w:p>
          <w:p w:rsidR="00B26F91" w:rsidRPr="00525CF6" w:rsidRDefault="00244E65"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 xml:space="preserve">Provide advice on the </w:t>
            </w:r>
            <w:r w:rsidR="00B26F91" w:rsidRPr="00525CF6">
              <w:rPr>
                <w:rFonts w:ascii="Arial" w:hAnsi="Arial" w:cs="Arial"/>
                <w:bCs/>
                <w:sz w:val="22"/>
                <w:szCs w:val="22"/>
              </w:rPr>
              <w:t>acquired and post processed images.</w:t>
            </w:r>
          </w:p>
          <w:p w:rsidR="00B26F91" w:rsidRPr="00525CF6" w:rsidRDefault="00B26F91"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Supervise and train all staff with regard to MR safety.</w:t>
            </w:r>
          </w:p>
          <w:p w:rsidR="00B26F91" w:rsidRPr="00525CF6" w:rsidRDefault="00B26F91" w:rsidP="006201E2">
            <w:pPr>
              <w:numPr>
                <w:ilvl w:val="0"/>
                <w:numId w:val="15"/>
              </w:numPr>
              <w:spacing w:line="276" w:lineRule="auto"/>
              <w:jc w:val="both"/>
              <w:rPr>
                <w:rFonts w:ascii="Arial" w:hAnsi="Arial" w:cs="Arial"/>
                <w:bCs/>
                <w:sz w:val="22"/>
                <w:szCs w:val="22"/>
              </w:rPr>
            </w:pPr>
            <w:r w:rsidRPr="00525CF6">
              <w:rPr>
                <w:rFonts w:ascii="Arial" w:hAnsi="Arial" w:cs="Arial"/>
                <w:bCs/>
                <w:sz w:val="22"/>
                <w:szCs w:val="22"/>
              </w:rPr>
              <w:t>Provide clinical/professional information to this professional group.</w:t>
            </w:r>
          </w:p>
          <w:p w:rsidR="00B26F91" w:rsidRPr="00525CF6" w:rsidRDefault="00B26F91" w:rsidP="006201E2">
            <w:pPr>
              <w:spacing w:line="276" w:lineRule="auto"/>
              <w:jc w:val="both"/>
              <w:rPr>
                <w:rFonts w:ascii="Arial" w:hAnsi="Arial" w:cs="Arial"/>
                <w:bCs/>
                <w:sz w:val="22"/>
                <w:szCs w:val="22"/>
                <w:u w:val="single"/>
              </w:rPr>
            </w:pPr>
          </w:p>
          <w:p w:rsidR="00B26F91" w:rsidRPr="00525CF6" w:rsidRDefault="00B26F91" w:rsidP="004F6A62">
            <w:pPr>
              <w:jc w:val="both"/>
              <w:rPr>
                <w:rFonts w:ascii="Arial" w:hAnsi="Arial" w:cs="Arial"/>
                <w:bCs/>
                <w:sz w:val="22"/>
                <w:szCs w:val="22"/>
                <w:u w:val="single"/>
              </w:rPr>
            </w:pPr>
            <w:r w:rsidRPr="00525CF6">
              <w:rPr>
                <w:rFonts w:ascii="Arial" w:hAnsi="Arial" w:cs="Arial"/>
                <w:bCs/>
                <w:sz w:val="22"/>
                <w:szCs w:val="22"/>
                <w:u w:val="single"/>
              </w:rPr>
              <w:t>Visitors:</w:t>
            </w:r>
          </w:p>
          <w:p w:rsidR="00B26F91" w:rsidRPr="00525CF6" w:rsidRDefault="00663A9B" w:rsidP="006201E2">
            <w:pPr>
              <w:numPr>
                <w:ilvl w:val="0"/>
                <w:numId w:val="17"/>
              </w:numPr>
              <w:spacing w:line="276" w:lineRule="auto"/>
              <w:jc w:val="both"/>
              <w:rPr>
                <w:rFonts w:ascii="Arial" w:hAnsi="Arial" w:cs="Arial"/>
                <w:bCs/>
                <w:sz w:val="22"/>
                <w:szCs w:val="22"/>
              </w:rPr>
            </w:pPr>
            <w:r w:rsidRPr="00525CF6">
              <w:rPr>
                <w:rFonts w:ascii="Arial" w:hAnsi="Arial" w:cs="Arial"/>
                <w:bCs/>
                <w:sz w:val="22"/>
                <w:szCs w:val="22"/>
              </w:rPr>
              <w:t>Participate in providing a brief and insightful demonstration including image presentation, to a wide variety of visitors including academics, charity representatives, students, politicians, the media and potential users of research imaging.</w:t>
            </w:r>
          </w:p>
          <w:p w:rsidR="00244E65" w:rsidRPr="00525CF6" w:rsidRDefault="00663A9B" w:rsidP="006201E2">
            <w:pPr>
              <w:numPr>
                <w:ilvl w:val="0"/>
                <w:numId w:val="17"/>
              </w:numPr>
              <w:spacing w:line="276" w:lineRule="auto"/>
              <w:jc w:val="both"/>
              <w:rPr>
                <w:rFonts w:ascii="Arial" w:hAnsi="Arial" w:cs="Arial"/>
                <w:bCs/>
                <w:sz w:val="22"/>
                <w:szCs w:val="22"/>
              </w:rPr>
            </w:pPr>
            <w:r w:rsidRPr="00525CF6">
              <w:rPr>
                <w:rFonts w:ascii="Arial" w:hAnsi="Arial" w:cs="Arial"/>
                <w:bCs/>
                <w:sz w:val="22"/>
                <w:szCs w:val="22"/>
              </w:rPr>
              <w:t>Effectively communicate the safety requirements for visitors to the facility.</w:t>
            </w:r>
          </w:p>
          <w:p w:rsidR="004F6A62" w:rsidRPr="00525CF6" w:rsidRDefault="004F6A62" w:rsidP="006201E2">
            <w:pPr>
              <w:spacing w:line="276" w:lineRule="auto"/>
              <w:jc w:val="both"/>
              <w:rPr>
                <w:rFonts w:ascii="Arial" w:hAnsi="Arial" w:cs="Arial"/>
                <w:bCs/>
                <w:sz w:val="22"/>
                <w:szCs w:val="22"/>
              </w:rPr>
            </w:pPr>
          </w:p>
          <w:p w:rsidR="004F6A62" w:rsidRPr="00525CF6" w:rsidRDefault="004F6A62" w:rsidP="004F6A62">
            <w:pPr>
              <w:jc w:val="both"/>
              <w:rPr>
                <w:rFonts w:ascii="Arial" w:hAnsi="Arial" w:cs="Arial"/>
                <w:bCs/>
                <w:sz w:val="22"/>
                <w:szCs w:val="22"/>
                <w:u w:val="single"/>
              </w:rPr>
            </w:pPr>
            <w:r w:rsidRPr="00525CF6">
              <w:rPr>
                <w:rFonts w:ascii="Arial" w:hAnsi="Arial" w:cs="Arial"/>
                <w:bCs/>
                <w:sz w:val="22"/>
                <w:szCs w:val="22"/>
                <w:u w:val="single"/>
              </w:rPr>
              <w:t>Non-NHS staff:</w:t>
            </w:r>
          </w:p>
          <w:p w:rsidR="00695808" w:rsidRPr="003C76C1" w:rsidRDefault="004F6A62" w:rsidP="006201E2">
            <w:pPr>
              <w:numPr>
                <w:ilvl w:val="0"/>
                <w:numId w:val="18"/>
              </w:numPr>
              <w:spacing w:line="276" w:lineRule="auto"/>
              <w:jc w:val="both"/>
              <w:rPr>
                <w:rFonts w:ascii="Arial" w:hAnsi="Arial" w:cs="Arial"/>
                <w:bCs/>
                <w:sz w:val="22"/>
                <w:szCs w:val="22"/>
              </w:rPr>
            </w:pPr>
            <w:r w:rsidRPr="00525CF6">
              <w:rPr>
                <w:rFonts w:ascii="Arial" w:hAnsi="Arial" w:cs="Arial"/>
                <w:bCs/>
                <w:sz w:val="22"/>
                <w:szCs w:val="22"/>
              </w:rPr>
              <w:t xml:space="preserve">Effectively relaying correct information to engineers, sales representatives, </w:t>
            </w:r>
            <w:r w:rsidR="00C36536" w:rsidRPr="00525CF6">
              <w:rPr>
                <w:rFonts w:ascii="Arial" w:hAnsi="Arial" w:cs="Arial"/>
                <w:bCs/>
                <w:sz w:val="22"/>
                <w:szCs w:val="22"/>
              </w:rPr>
              <w:t>and company</w:t>
            </w:r>
            <w:r w:rsidRPr="00525CF6">
              <w:rPr>
                <w:rFonts w:ascii="Arial" w:hAnsi="Arial" w:cs="Arial"/>
                <w:bCs/>
                <w:sz w:val="22"/>
                <w:szCs w:val="22"/>
              </w:rPr>
              <w:t xml:space="preserve"> support staff.</w:t>
            </w:r>
          </w:p>
          <w:p w:rsidR="00BF0754" w:rsidRPr="00525CF6" w:rsidRDefault="00BF0754" w:rsidP="00BF0754">
            <w:pPr>
              <w:rPr>
                <w:rFonts w:ascii="Arial" w:hAnsi="Arial" w:cs="Arial"/>
                <w:bCs/>
                <w:sz w:val="22"/>
                <w:szCs w:val="22"/>
              </w:rPr>
            </w:pPr>
          </w:p>
        </w:tc>
      </w:tr>
      <w:tr w:rsidR="00BF0754" w:rsidRPr="002E7258" w:rsidTr="00296124">
        <w:tc>
          <w:tcPr>
            <w:tcW w:w="0" w:type="auto"/>
            <w:shd w:val="clear" w:color="auto" w:fill="auto"/>
          </w:tcPr>
          <w:p w:rsidR="00BF0754" w:rsidRPr="00525CF6" w:rsidRDefault="00BF0754" w:rsidP="00BF0754">
            <w:pPr>
              <w:rPr>
                <w:rFonts w:ascii="Arial" w:hAnsi="Arial" w:cs="Arial"/>
                <w:b/>
                <w:bCs/>
                <w:sz w:val="22"/>
                <w:szCs w:val="22"/>
              </w:rPr>
            </w:pPr>
            <w:r w:rsidRPr="00525CF6">
              <w:rPr>
                <w:rFonts w:ascii="Arial" w:hAnsi="Arial" w:cs="Arial"/>
                <w:b/>
                <w:bCs/>
                <w:sz w:val="22"/>
                <w:szCs w:val="22"/>
              </w:rPr>
              <w:t>PHYSICAL, MENTAL, EMOTIONAL AND ENVIRONMENTAL DEMANDS OF THE JOB</w:t>
            </w:r>
          </w:p>
        </w:tc>
      </w:tr>
      <w:tr w:rsidR="00BF0754" w:rsidRPr="002E7258" w:rsidTr="00296124">
        <w:tc>
          <w:tcPr>
            <w:tcW w:w="0" w:type="auto"/>
            <w:shd w:val="clear" w:color="auto" w:fill="auto"/>
          </w:tcPr>
          <w:p w:rsidR="006201E2" w:rsidRDefault="006201E2" w:rsidP="00BF0754">
            <w:pPr>
              <w:rPr>
                <w:rFonts w:ascii="Arial" w:hAnsi="Arial" w:cs="Arial"/>
                <w:bCs/>
                <w:sz w:val="22"/>
                <w:szCs w:val="22"/>
                <w:u w:val="single"/>
              </w:rPr>
            </w:pPr>
          </w:p>
          <w:p w:rsidR="00BC4D53" w:rsidRDefault="00BC4D53" w:rsidP="00BF0754">
            <w:pPr>
              <w:rPr>
                <w:rFonts w:ascii="Arial" w:hAnsi="Arial" w:cs="Arial"/>
                <w:bCs/>
                <w:sz w:val="22"/>
                <w:szCs w:val="22"/>
              </w:rPr>
            </w:pPr>
            <w:r w:rsidRPr="00525CF6">
              <w:rPr>
                <w:rFonts w:ascii="Arial" w:hAnsi="Arial" w:cs="Arial"/>
                <w:bCs/>
                <w:sz w:val="22"/>
                <w:szCs w:val="22"/>
                <w:u w:val="single"/>
              </w:rPr>
              <w:t>Physical skills</w:t>
            </w:r>
            <w:r w:rsidRPr="00525CF6">
              <w:rPr>
                <w:rFonts w:ascii="Arial" w:hAnsi="Arial" w:cs="Arial"/>
                <w:bCs/>
                <w:sz w:val="22"/>
                <w:szCs w:val="22"/>
              </w:rPr>
              <w:t>:</w:t>
            </w:r>
          </w:p>
          <w:p w:rsidR="00525CF6" w:rsidRDefault="00525CF6" w:rsidP="006201E2">
            <w:pPr>
              <w:numPr>
                <w:ilvl w:val="0"/>
                <w:numId w:val="18"/>
              </w:numPr>
              <w:spacing w:line="276" w:lineRule="auto"/>
              <w:rPr>
                <w:rFonts w:ascii="Arial" w:hAnsi="Arial" w:cs="Arial"/>
                <w:bCs/>
                <w:sz w:val="22"/>
                <w:szCs w:val="22"/>
              </w:rPr>
            </w:pPr>
            <w:r>
              <w:rPr>
                <w:rFonts w:ascii="Arial" w:hAnsi="Arial" w:cs="Arial"/>
                <w:bCs/>
                <w:sz w:val="22"/>
                <w:szCs w:val="22"/>
              </w:rPr>
              <w:t xml:space="preserve">Expertise and knowledge to operate highly specialised equipment </w:t>
            </w:r>
            <w:r w:rsidR="00C9594C">
              <w:rPr>
                <w:rFonts w:ascii="Arial" w:hAnsi="Arial" w:cs="Arial"/>
                <w:bCs/>
                <w:sz w:val="22"/>
                <w:szCs w:val="22"/>
              </w:rPr>
              <w:t xml:space="preserve">accurately </w:t>
            </w:r>
            <w:r>
              <w:rPr>
                <w:rFonts w:ascii="Arial" w:hAnsi="Arial" w:cs="Arial"/>
                <w:bCs/>
                <w:sz w:val="22"/>
                <w:szCs w:val="22"/>
              </w:rPr>
              <w:t xml:space="preserve">using specialised </w:t>
            </w:r>
            <w:r w:rsidR="00C9594C">
              <w:rPr>
                <w:rFonts w:ascii="Arial" w:hAnsi="Arial" w:cs="Arial"/>
                <w:bCs/>
                <w:sz w:val="22"/>
                <w:szCs w:val="22"/>
              </w:rPr>
              <w:t>techniques</w:t>
            </w:r>
            <w:r w:rsidR="00DE3BA8">
              <w:rPr>
                <w:rFonts w:ascii="Arial" w:hAnsi="Arial" w:cs="Arial"/>
                <w:bCs/>
                <w:sz w:val="22"/>
                <w:szCs w:val="22"/>
              </w:rPr>
              <w:t>.</w:t>
            </w:r>
          </w:p>
          <w:p w:rsidR="00525CF6" w:rsidRDefault="00525CF6" w:rsidP="006201E2">
            <w:pPr>
              <w:numPr>
                <w:ilvl w:val="0"/>
                <w:numId w:val="18"/>
              </w:numPr>
              <w:spacing w:line="276" w:lineRule="auto"/>
              <w:rPr>
                <w:rFonts w:ascii="Arial" w:hAnsi="Arial" w:cs="Arial"/>
                <w:bCs/>
                <w:sz w:val="22"/>
                <w:szCs w:val="22"/>
              </w:rPr>
            </w:pPr>
            <w:r>
              <w:rPr>
                <w:rFonts w:ascii="Arial" w:hAnsi="Arial" w:cs="Arial"/>
                <w:bCs/>
                <w:sz w:val="22"/>
                <w:szCs w:val="22"/>
              </w:rPr>
              <w:t>Highly developed hand to</w:t>
            </w:r>
            <w:r w:rsidR="00E55693">
              <w:rPr>
                <w:rFonts w:ascii="Arial" w:hAnsi="Arial" w:cs="Arial"/>
                <w:bCs/>
                <w:sz w:val="22"/>
                <w:szCs w:val="22"/>
              </w:rPr>
              <w:t xml:space="preserve"> eye co-ordination to accurately prescribe and manipulate MR sequences and images and complete post processing tasks</w:t>
            </w:r>
            <w:r w:rsidR="00DE3BA8">
              <w:rPr>
                <w:rFonts w:ascii="Arial" w:hAnsi="Arial" w:cs="Arial"/>
                <w:bCs/>
                <w:sz w:val="22"/>
                <w:szCs w:val="22"/>
              </w:rPr>
              <w:t>.</w:t>
            </w:r>
          </w:p>
          <w:p w:rsidR="00E55693" w:rsidRDefault="00E55693" w:rsidP="006201E2">
            <w:pPr>
              <w:numPr>
                <w:ilvl w:val="0"/>
                <w:numId w:val="18"/>
              </w:numPr>
              <w:spacing w:line="276" w:lineRule="auto"/>
              <w:rPr>
                <w:rFonts w:ascii="Arial" w:hAnsi="Arial" w:cs="Arial"/>
                <w:bCs/>
                <w:sz w:val="22"/>
                <w:szCs w:val="22"/>
              </w:rPr>
            </w:pPr>
            <w:r>
              <w:rPr>
                <w:rFonts w:ascii="Arial" w:hAnsi="Arial" w:cs="Arial"/>
                <w:bCs/>
                <w:sz w:val="22"/>
                <w:szCs w:val="22"/>
              </w:rPr>
              <w:t>Competently perform IV cannulations</w:t>
            </w:r>
            <w:r w:rsidR="00DE3BA8">
              <w:rPr>
                <w:rFonts w:ascii="Arial" w:hAnsi="Arial" w:cs="Arial"/>
                <w:bCs/>
                <w:sz w:val="22"/>
                <w:szCs w:val="22"/>
              </w:rPr>
              <w:t>.</w:t>
            </w:r>
          </w:p>
          <w:p w:rsidR="00E55693" w:rsidRDefault="001842EF" w:rsidP="006201E2">
            <w:pPr>
              <w:numPr>
                <w:ilvl w:val="0"/>
                <w:numId w:val="18"/>
              </w:numPr>
              <w:spacing w:line="276" w:lineRule="auto"/>
              <w:rPr>
                <w:rFonts w:ascii="Arial" w:hAnsi="Arial" w:cs="Arial"/>
                <w:bCs/>
                <w:sz w:val="22"/>
                <w:szCs w:val="22"/>
              </w:rPr>
            </w:pPr>
            <w:r>
              <w:rPr>
                <w:rFonts w:ascii="Arial" w:hAnsi="Arial" w:cs="Arial"/>
                <w:bCs/>
                <w:sz w:val="22"/>
                <w:szCs w:val="22"/>
              </w:rPr>
              <w:t>Possess significant keyboard skills to enable accurate data entry</w:t>
            </w:r>
            <w:r w:rsidR="00DE3BA8">
              <w:rPr>
                <w:rFonts w:ascii="Arial" w:hAnsi="Arial" w:cs="Arial"/>
                <w:bCs/>
                <w:sz w:val="22"/>
                <w:szCs w:val="22"/>
              </w:rPr>
              <w:t>.</w:t>
            </w:r>
          </w:p>
          <w:p w:rsidR="001842EF" w:rsidRPr="001842EF" w:rsidRDefault="001842EF" w:rsidP="006201E2">
            <w:pPr>
              <w:numPr>
                <w:ilvl w:val="0"/>
                <w:numId w:val="18"/>
              </w:numPr>
              <w:spacing w:line="276" w:lineRule="auto"/>
              <w:rPr>
                <w:rFonts w:ascii="Arial" w:hAnsi="Arial" w:cs="Arial"/>
                <w:bCs/>
                <w:sz w:val="22"/>
                <w:szCs w:val="22"/>
              </w:rPr>
            </w:pPr>
            <w:r>
              <w:rPr>
                <w:rFonts w:ascii="Arial" w:hAnsi="Arial" w:cs="Arial"/>
                <w:bCs/>
                <w:sz w:val="22"/>
                <w:szCs w:val="22"/>
              </w:rPr>
              <w:t>Possess</w:t>
            </w:r>
            <w:r w:rsidRPr="00525CF6">
              <w:rPr>
                <w:rFonts w:ascii="Arial" w:hAnsi="Arial" w:cs="Arial"/>
                <w:sz w:val="22"/>
                <w:szCs w:val="22"/>
              </w:rPr>
              <w:t xml:space="preserve"> Intermediate Life Support</w:t>
            </w:r>
            <w:r>
              <w:rPr>
                <w:rFonts w:ascii="Arial" w:hAnsi="Arial" w:cs="Arial"/>
                <w:sz w:val="22"/>
                <w:szCs w:val="22"/>
              </w:rPr>
              <w:t xml:space="preserve"> skills</w:t>
            </w:r>
            <w:r w:rsidR="00DE3BA8">
              <w:rPr>
                <w:rFonts w:ascii="Arial" w:hAnsi="Arial" w:cs="Arial"/>
                <w:sz w:val="22"/>
                <w:szCs w:val="22"/>
              </w:rPr>
              <w:t>.</w:t>
            </w:r>
          </w:p>
          <w:p w:rsidR="00BC4D53" w:rsidRPr="00525CF6" w:rsidRDefault="00BC4D53" w:rsidP="006201E2">
            <w:pPr>
              <w:spacing w:line="276" w:lineRule="auto"/>
              <w:rPr>
                <w:rFonts w:ascii="Arial" w:hAnsi="Arial" w:cs="Arial"/>
                <w:bCs/>
                <w:sz w:val="22"/>
                <w:szCs w:val="22"/>
              </w:rPr>
            </w:pPr>
          </w:p>
          <w:p w:rsidR="00BC4D53" w:rsidRPr="00525CF6" w:rsidRDefault="00BC4D53" w:rsidP="00BF0754">
            <w:pPr>
              <w:rPr>
                <w:rFonts w:ascii="Arial" w:hAnsi="Arial" w:cs="Arial"/>
                <w:bCs/>
                <w:sz w:val="22"/>
                <w:szCs w:val="22"/>
                <w:u w:val="single"/>
              </w:rPr>
            </w:pPr>
            <w:r w:rsidRPr="00525CF6">
              <w:rPr>
                <w:rFonts w:ascii="Arial" w:hAnsi="Arial" w:cs="Arial"/>
                <w:bCs/>
                <w:sz w:val="22"/>
                <w:szCs w:val="22"/>
                <w:u w:val="single"/>
              </w:rPr>
              <w:t>Physical demands:</w:t>
            </w:r>
          </w:p>
          <w:p w:rsidR="00BC4D53" w:rsidRPr="00525CF6" w:rsidRDefault="00BC4D53" w:rsidP="006201E2">
            <w:pPr>
              <w:numPr>
                <w:ilvl w:val="0"/>
                <w:numId w:val="18"/>
              </w:numPr>
              <w:spacing w:line="276" w:lineRule="auto"/>
              <w:ind w:right="170"/>
              <w:jc w:val="both"/>
              <w:rPr>
                <w:rFonts w:ascii="Arial" w:hAnsi="Arial" w:cs="Arial"/>
                <w:sz w:val="22"/>
                <w:szCs w:val="22"/>
              </w:rPr>
            </w:pPr>
            <w:r w:rsidRPr="00525CF6">
              <w:rPr>
                <w:rFonts w:ascii="Arial" w:hAnsi="Arial" w:cs="Arial"/>
                <w:sz w:val="22"/>
                <w:szCs w:val="22"/>
              </w:rPr>
              <w:t>Frequent light lifting and occasional moderate lifting during clinical duties such as carrying QA phantoms and MRI Coils</w:t>
            </w:r>
            <w:r w:rsidR="00050BEE">
              <w:rPr>
                <w:rFonts w:ascii="Arial" w:hAnsi="Arial" w:cs="Arial"/>
                <w:sz w:val="22"/>
                <w:szCs w:val="22"/>
              </w:rPr>
              <w:t>,</w:t>
            </w:r>
            <w:r w:rsidRPr="00525CF6">
              <w:rPr>
                <w:rFonts w:ascii="Arial" w:hAnsi="Arial" w:cs="Arial"/>
                <w:sz w:val="22"/>
                <w:szCs w:val="22"/>
              </w:rPr>
              <w:t xml:space="preserve"> assisting patients on and off the table.</w:t>
            </w:r>
          </w:p>
          <w:p w:rsidR="00BC4D53" w:rsidRPr="00525CF6" w:rsidRDefault="00BC4D53" w:rsidP="00050BEE">
            <w:pPr>
              <w:numPr>
                <w:ilvl w:val="0"/>
                <w:numId w:val="18"/>
              </w:numPr>
              <w:spacing w:after="240" w:line="276" w:lineRule="auto"/>
              <w:ind w:right="170"/>
              <w:jc w:val="both"/>
              <w:rPr>
                <w:rFonts w:ascii="Arial" w:hAnsi="Arial" w:cs="Arial"/>
                <w:sz w:val="22"/>
                <w:szCs w:val="22"/>
              </w:rPr>
            </w:pPr>
            <w:r w:rsidRPr="00525CF6">
              <w:rPr>
                <w:rFonts w:ascii="Arial" w:hAnsi="Arial" w:cs="Arial"/>
                <w:sz w:val="22"/>
                <w:szCs w:val="22"/>
              </w:rPr>
              <w:t>Frequently moving in-room equipment such as contrast injectors and infusion pumps.</w:t>
            </w:r>
          </w:p>
          <w:p w:rsidR="00BC4D53" w:rsidRPr="00525CF6" w:rsidRDefault="00BC4D53" w:rsidP="006201E2">
            <w:pPr>
              <w:numPr>
                <w:ilvl w:val="0"/>
                <w:numId w:val="18"/>
              </w:numPr>
              <w:spacing w:line="276" w:lineRule="auto"/>
              <w:ind w:right="170"/>
              <w:jc w:val="both"/>
              <w:rPr>
                <w:rFonts w:ascii="Arial" w:hAnsi="Arial" w:cs="Arial"/>
                <w:sz w:val="22"/>
                <w:szCs w:val="22"/>
              </w:rPr>
            </w:pPr>
            <w:r w:rsidRPr="00525CF6">
              <w:rPr>
                <w:rFonts w:ascii="Arial" w:hAnsi="Arial" w:cs="Arial"/>
                <w:sz w:val="22"/>
                <w:szCs w:val="22"/>
              </w:rPr>
              <w:t>The majority of the working day is spent sitting at a VDU, standing and walking to position participants and between the two modalities.</w:t>
            </w:r>
          </w:p>
          <w:p w:rsidR="00BC4D53" w:rsidRPr="00525CF6" w:rsidRDefault="00BC4D53" w:rsidP="006201E2">
            <w:pPr>
              <w:numPr>
                <w:ilvl w:val="0"/>
                <w:numId w:val="18"/>
              </w:numPr>
              <w:spacing w:line="276" w:lineRule="auto"/>
              <w:ind w:right="170"/>
              <w:jc w:val="both"/>
              <w:rPr>
                <w:rFonts w:ascii="Arial" w:hAnsi="Arial" w:cs="Arial"/>
                <w:sz w:val="22"/>
                <w:szCs w:val="22"/>
              </w:rPr>
            </w:pPr>
            <w:r w:rsidRPr="00525CF6">
              <w:rPr>
                <w:rFonts w:ascii="Arial" w:hAnsi="Arial" w:cs="Arial"/>
                <w:sz w:val="22"/>
                <w:szCs w:val="22"/>
              </w:rPr>
              <w:t>Cleaning of equipment regularly.</w:t>
            </w:r>
          </w:p>
          <w:p w:rsidR="00BC4D53" w:rsidRPr="001842EF" w:rsidRDefault="00BC4D53" w:rsidP="006201E2">
            <w:pPr>
              <w:numPr>
                <w:ilvl w:val="0"/>
                <w:numId w:val="18"/>
              </w:numPr>
              <w:spacing w:line="276" w:lineRule="auto"/>
              <w:ind w:right="170"/>
              <w:jc w:val="both"/>
              <w:rPr>
                <w:rFonts w:ascii="Arial" w:hAnsi="Arial" w:cs="Arial"/>
                <w:sz w:val="22"/>
                <w:szCs w:val="22"/>
              </w:rPr>
            </w:pPr>
            <w:r w:rsidRPr="00525CF6">
              <w:rPr>
                <w:rFonts w:ascii="Arial" w:hAnsi="Arial" w:cs="Arial"/>
                <w:sz w:val="22"/>
                <w:szCs w:val="22"/>
              </w:rPr>
              <w:t>Occasional transfer</w:t>
            </w:r>
            <w:r w:rsidR="001842EF">
              <w:rPr>
                <w:rFonts w:ascii="Arial" w:hAnsi="Arial" w:cs="Arial"/>
                <w:sz w:val="22"/>
                <w:szCs w:val="22"/>
              </w:rPr>
              <w:t xml:space="preserve"> of participants from</w:t>
            </w:r>
            <w:r w:rsidRPr="00525CF6">
              <w:rPr>
                <w:rFonts w:ascii="Arial" w:hAnsi="Arial" w:cs="Arial"/>
                <w:sz w:val="22"/>
                <w:szCs w:val="22"/>
              </w:rPr>
              <w:t xml:space="preserve"> trolleys and </w:t>
            </w:r>
            <w:r w:rsidR="001842EF">
              <w:rPr>
                <w:rFonts w:ascii="Arial" w:hAnsi="Arial" w:cs="Arial"/>
                <w:sz w:val="22"/>
                <w:szCs w:val="22"/>
              </w:rPr>
              <w:t>wheel</w:t>
            </w:r>
            <w:r w:rsidRPr="00525CF6">
              <w:rPr>
                <w:rFonts w:ascii="Arial" w:hAnsi="Arial" w:cs="Arial"/>
                <w:sz w:val="22"/>
                <w:szCs w:val="22"/>
              </w:rPr>
              <w:t>chairs onto scanner tables.</w:t>
            </w:r>
          </w:p>
          <w:p w:rsidR="00BC4D53" w:rsidRPr="00525CF6" w:rsidRDefault="00BC4D53" w:rsidP="006201E2">
            <w:pPr>
              <w:spacing w:line="276" w:lineRule="auto"/>
              <w:rPr>
                <w:rFonts w:ascii="Arial" w:hAnsi="Arial" w:cs="Arial"/>
                <w:bCs/>
                <w:sz w:val="22"/>
                <w:szCs w:val="22"/>
              </w:rPr>
            </w:pPr>
          </w:p>
          <w:p w:rsidR="00BC4D53" w:rsidRPr="00525CF6" w:rsidRDefault="00BC4D53" w:rsidP="00BF0754">
            <w:pPr>
              <w:rPr>
                <w:rFonts w:ascii="Arial" w:hAnsi="Arial" w:cs="Arial"/>
                <w:bCs/>
                <w:sz w:val="22"/>
                <w:szCs w:val="22"/>
              </w:rPr>
            </w:pPr>
            <w:r w:rsidRPr="00525CF6">
              <w:rPr>
                <w:rFonts w:ascii="Arial" w:hAnsi="Arial" w:cs="Arial"/>
                <w:bCs/>
                <w:sz w:val="22"/>
                <w:szCs w:val="22"/>
                <w:u w:val="single"/>
              </w:rPr>
              <w:t>Mental demands</w:t>
            </w:r>
            <w:r w:rsidRPr="00525CF6">
              <w:rPr>
                <w:rFonts w:ascii="Arial" w:hAnsi="Arial" w:cs="Arial"/>
                <w:bCs/>
                <w:sz w:val="22"/>
                <w:szCs w:val="22"/>
              </w:rPr>
              <w:t>:</w:t>
            </w:r>
          </w:p>
          <w:p w:rsidR="00BC4D53" w:rsidRDefault="00BC4D53" w:rsidP="006201E2">
            <w:pPr>
              <w:numPr>
                <w:ilvl w:val="0"/>
                <w:numId w:val="23"/>
              </w:numPr>
              <w:spacing w:line="276" w:lineRule="auto"/>
              <w:ind w:right="170"/>
              <w:rPr>
                <w:rFonts w:ascii="Arial" w:hAnsi="Arial" w:cs="Arial"/>
                <w:sz w:val="22"/>
                <w:szCs w:val="22"/>
              </w:rPr>
            </w:pPr>
            <w:r w:rsidRPr="00525CF6">
              <w:rPr>
                <w:rFonts w:ascii="Arial" w:hAnsi="Arial" w:cs="Arial"/>
                <w:sz w:val="22"/>
                <w:szCs w:val="22"/>
              </w:rPr>
              <w:t>Frequent requirement for prolonged</w:t>
            </w:r>
            <w:r w:rsidR="00932AF1">
              <w:rPr>
                <w:rFonts w:ascii="Arial" w:hAnsi="Arial" w:cs="Arial"/>
                <w:sz w:val="22"/>
                <w:szCs w:val="22"/>
              </w:rPr>
              <w:t xml:space="preserve"> intense</w:t>
            </w:r>
            <w:r w:rsidRPr="00525CF6">
              <w:rPr>
                <w:rFonts w:ascii="Arial" w:hAnsi="Arial" w:cs="Arial"/>
                <w:sz w:val="22"/>
                <w:szCs w:val="22"/>
              </w:rPr>
              <w:t xml:space="preserve"> concentration and accuracy wh</w:t>
            </w:r>
            <w:r w:rsidR="00C9594C">
              <w:rPr>
                <w:rFonts w:ascii="Arial" w:hAnsi="Arial" w:cs="Arial"/>
                <w:sz w:val="22"/>
                <w:szCs w:val="22"/>
              </w:rPr>
              <w:t>ile operating Imaging equipment, inputting patient data, archiving, reviewing and post processing image data for reporting processes.</w:t>
            </w:r>
          </w:p>
          <w:p w:rsidR="00C9594C" w:rsidRDefault="00932AF1" w:rsidP="006201E2">
            <w:pPr>
              <w:numPr>
                <w:ilvl w:val="0"/>
                <w:numId w:val="23"/>
              </w:numPr>
              <w:spacing w:line="276" w:lineRule="auto"/>
              <w:ind w:right="170"/>
              <w:rPr>
                <w:rFonts w:ascii="Arial" w:hAnsi="Arial" w:cs="Arial"/>
                <w:sz w:val="22"/>
                <w:szCs w:val="22"/>
              </w:rPr>
            </w:pPr>
            <w:r w:rsidRPr="00C9594C">
              <w:rPr>
                <w:rFonts w:ascii="Arial" w:hAnsi="Arial" w:cs="Arial"/>
                <w:sz w:val="22"/>
                <w:szCs w:val="22"/>
              </w:rPr>
              <w:t xml:space="preserve">Require ability to know how to use different operating systems and workstations for both acquiring and manipulating image data.  </w:t>
            </w:r>
          </w:p>
          <w:p w:rsidR="00932AF1" w:rsidRPr="00C9594C" w:rsidRDefault="00932AF1" w:rsidP="006201E2">
            <w:pPr>
              <w:numPr>
                <w:ilvl w:val="0"/>
                <w:numId w:val="23"/>
              </w:numPr>
              <w:spacing w:line="276" w:lineRule="auto"/>
              <w:ind w:right="170"/>
              <w:rPr>
                <w:rFonts w:ascii="Arial" w:hAnsi="Arial" w:cs="Arial"/>
                <w:sz w:val="22"/>
                <w:szCs w:val="22"/>
              </w:rPr>
            </w:pPr>
            <w:r w:rsidRPr="00C9594C">
              <w:rPr>
                <w:rFonts w:ascii="Arial" w:hAnsi="Arial" w:cs="Arial"/>
                <w:sz w:val="22"/>
                <w:szCs w:val="22"/>
              </w:rPr>
              <w:t>Possess diplomatic skills to ensure smooth running of lists in pressured situations</w:t>
            </w:r>
          </w:p>
          <w:p w:rsidR="00177AA4" w:rsidRPr="00525CF6" w:rsidRDefault="00315E70" w:rsidP="006201E2">
            <w:pPr>
              <w:numPr>
                <w:ilvl w:val="0"/>
                <w:numId w:val="23"/>
              </w:numPr>
              <w:spacing w:line="276" w:lineRule="auto"/>
              <w:ind w:right="170"/>
              <w:rPr>
                <w:rFonts w:ascii="Arial" w:hAnsi="Arial" w:cs="Arial"/>
                <w:sz w:val="22"/>
                <w:szCs w:val="22"/>
              </w:rPr>
            </w:pPr>
            <w:r>
              <w:rPr>
                <w:rFonts w:ascii="Arial" w:hAnsi="Arial" w:cs="Arial"/>
                <w:sz w:val="22"/>
                <w:szCs w:val="22"/>
              </w:rPr>
              <w:t xml:space="preserve">Training, </w:t>
            </w:r>
            <w:r w:rsidR="00177AA4">
              <w:rPr>
                <w:rFonts w:ascii="Arial" w:hAnsi="Arial" w:cs="Arial"/>
                <w:sz w:val="22"/>
                <w:szCs w:val="22"/>
              </w:rPr>
              <w:t xml:space="preserve">supervising and assessing </w:t>
            </w:r>
            <w:r>
              <w:rPr>
                <w:rFonts w:ascii="Arial" w:hAnsi="Arial" w:cs="Arial"/>
                <w:sz w:val="22"/>
                <w:szCs w:val="22"/>
              </w:rPr>
              <w:t>other staff members while maintaining participant care</w:t>
            </w:r>
            <w:r w:rsidR="00DE3BA8">
              <w:rPr>
                <w:rFonts w:ascii="Arial" w:hAnsi="Arial" w:cs="Arial"/>
                <w:sz w:val="22"/>
                <w:szCs w:val="22"/>
              </w:rPr>
              <w:t>.</w:t>
            </w:r>
          </w:p>
          <w:p w:rsidR="00BC4D53" w:rsidRPr="00525CF6" w:rsidRDefault="00BC4D53" w:rsidP="00BF0754">
            <w:pPr>
              <w:rPr>
                <w:rFonts w:ascii="Arial" w:hAnsi="Arial" w:cs="Arial"/>
                <w:bCs/>
                <w:sz w:val="22"/>
                <w:szCs w:val="22"/>
              </w:rPr>
            </w:pPr>
          </w:p>
          <w:p w:rsidR="00B30A87" w:rsidRPr="00525CF6" w:rsidRDefault="00BC4D53" w:rsidP="00BF0754">
            <w:pPr>
              <w:rPr>
                <w:rFonts w:ascii="Arial" w:hAnsi="Arial" w:cs="Arial"/>
                <w:bCs/>
                <w:sz w:val="22"/>
                <w:szCs w:val="22"/>
              </w:rPr>
            </w:pPr>
            <w:r w:rsidRPr="00525CF6">
              <w:rPr>
                <w:rFonts w:ascii="Arial" w:hAnsi="Arial" w:cs="Arial"/>
                <w:bCs/>
                <w:sz w:val="22"/>
                <w:szCs w:val="22"/>
                <w:u w:val="single"/>
              </w:rPr>
              <w:t>Emotional demands</w:t>
            </w:r>
            <w:r w:rsidRPr="00525CF6">
              <w:rPr>
                <w:rFonts w:ascii="Arial" w:hAnsi="Arial" w:cs="Arial"/>
                <w:bCs/>
                <w:sz w:val="22"/>
                <w:szCs w:val="22"/>
              </w:rPr>
              <w:t>:</w:t>
            </w:r>
          </w:p>
          <w:p w:rsidR="00C9594C" w:rsidRDefault="00B30A87" w:rsidP="006201E2">
            <w:pPr>
              <w:numPr>
                <w:ilvl w:val="0"/>
                <w:numId w:val="25"/>
              </w:numPr>
              <w:spacing w:line="276" w:lineRule="auto"/>
              <w:ind w:right="170"/>
              <w:jc w:val="both"/>
              <w:rPr>
                <w:rFonts w:ascii="Arial" w:hAnsi="Arial" w:cs="Arial"/>
                <w:sz w:val="22"/>
                <w:szCs w:val="22"/>
              </w:rPr>
            </w:pPr>
            <w:r w:rsidRPr="00C9594C">
              <w:rPr>
                <w:rFonts w:ascii="Arial" w:hAnsi="Arial" w:cs="Arial"/>
                <w:sz w:val="22"/>
                <w:szCs w:val="22"/>
              </w:rPr>
              <w:t>Occasional exposure to highly distressing circumstances such as an unex</w:t>
            </w:r>
            <w:r w:rsidR="00315E70" w:rsidRPr="00C9594C">
              <w:rPr>
                <w:rFonts w:ascii="Arial" w:hAnsi="Arial" w:cs="Arial"/>
                <w:sz w:val="22"/>
                <w:szCs w:val="22"/>
              </w:rPr>
              <w:t>pected deterioration of a subjec</w:t>
            </w:r>
            <w:r w:rsidRPr="00C9594C">
              <w:rPr>
                <w:rFonts w:ascii="Arial" w:hAnsi="Arial" w:cs="Arial"/>
                <w:sz w:val="22"/>
                <w:szCs w:val="22"/>
              </w:rPr>
              <w:t xml:space="preserve">t’s condition, death of a </w:t>
            </w:r>
            <w:r w:rsidR="00315E70" w:rsidRPr="00C9594C">
              <w:rPr>
                <w:rFonts w:ascii="Arial" w:hAnsi="Arial" w:cs="Arial"/>
                <w:sz w:val="22"/>
                <w:szCs w:val="22"/>
              </w:rPr>
              <w:t>subject</w:t>
            </w:r>
            <w:r w:rsidRPr="00C9594C">
              <w:rPr>
                <w:rFonts w:ascii="Arial" w:hAnsi="Arial" w:cs="Arial"/>
                <w:sz w:val="22"/>
                <w:szCs w:val="22"/>
              </w:rPr>
              <w:t xml:space="preserve"> </w:t>
            </w:r>
          </w:p>
          <w:p w:rsidR="00315E70" w:rsidRPr="00C9594C" w:rsidRDefault="00315E70" w:rsidP="006201E2">
            <w:pPr>
              <w:numPr>
                <w:ilvl w:val="0"/>
                <w:numId w:val="25"/>
              </w:numPr>
              <w:spacing w:line="276" w:lineRule="auto"/>
              <w:ind w:right="170"/>
              <w:jc w:val="both"/>
              <w:rPr>
                <w:rFonts w:ascii="Arial" w:hAnsi="Arial" w:cs="Arial"/>
                <w:sz w:val="22"/>
                <w:szCs w:val="22"/>
              </w:rPr>
            </w:pPr>
            <w:r w:rsidRPr="00C9594C">
              <w:rPr>
                <w:rFonts w:ascii="Arial" w:hAnsi="Arial" w:cs="Arial"/>
                <w:sz w:val="22"/>
                <w:szCs w:val="22"/>
              </w:rPr>
              <w:t>Perform serial examinations on terminally ill participants</w:t>
            </w:r>
            <w:r w:rsidR="00DE3BA8" w:rsidRPr="00C9594C">
              <w:rPr>
                <w:rFonts w:ascii="Arial" w:hAnsi="Arial" w:cs="Arial"/>
                <w:sz w:val="22"/>
                <w:szCs w:val="22"/>
              </w:rPr>
              <w:t>.</w:t>
            </w:r>
          </w:p>
          <w:p w:rsidR="00315E70" w:rsidRDefault="00315E70" w:rsidP="006201E2">
            <w:pPr>
              <w:numPr>
                <w:ilvl w:val="0"/>
                <w:numId w:val="25"/>
              </w:numPr>
              <w:spacing w:line="276" w:lineRule="auto"/>
              <w:ind w:right="170"/>
              <w:jc w:val="both"/>
              <w:rPr>
                <w:rFonts w:ascii="Arial" w:hAnsi="Arial" w:cs="Arial"/>
                <w:sz w:val="22"/>
                <w:szCs w:val="22"/>
              </w:rPr>
            </w:pPr>
            <w:r>
              <w:rPr>
                <w:rFonts w:ascii="Arial" w:hAnsi="Arial" w:cs="Arial"/>
                <w:sz w:val="22"/>
                <w:szCs w:val="22"/>
              </w:rPr>
              <w:t>Care and understanding is required when dealing with subjects who may be anxious, claustrophobic, distressed or terminally ill.</w:t>
            </w:r>
          </w:p>
          <w:p w:rsidR="00C9594C" w:rsidRDefault="00C9594C" w:rsidP="00BF0754">
            <w:pPr>
              <w:rPr>
                <w:rFonts w:ascii="Arial" w:hAnsi="Arial" w:cs="Arial"/>
                <w:bCs/>
                <w:sz w:val="22"/>
                <w:szCs w:val="22"/>
                <w:u w:val="single"/>
              </w:rPr>
            </w:pPr>
          </w:p>
          <w:p w:rsidR="00BC4D53" w:rsidRPr="00525CF6" w:rsidRDefault="00BC4D53" w:rsidP="00BF0754">
            <w:pPr>
              <w:rPr>
                <w:rFonts w:ascii="Arial" w:hAnsi="Arial" w:cs="Arial"/>
                <w:bCs/>
                <w:sz w:val="22"/>
                <w:szCs w:val="22"/>
              </w:rPr>
            </w:pPr>
            <w:r w:rsidRPr="00525CF6">
              <w:rPr>
                <w:rFonts w:ascii="Arial" w:hAnsi="Arial" w:cs="Arial"/>
                <w:bCs/>
                <w:sz w:val="22"/>
                <w:szCs w:val="22"/>
                <w:u w:val="single"/>
              </w:rPr>
              <w:t>Working conditions</w:t>
            </w:r>
            <w:r w:rsidRPr="00525CF6">
              <w:rPr>
                <w:rFonts w:ascii="Arial" w:hAnsi="Arial" w:cs="Arial"/>
                <w:bCs/>
                <w:sz w:val="22"/>
                <w:szCs w:val="22"/>
              </w:rPr>
              <w:t>:</w:t>
            </w:r>
          </w:p>
          <w:p w:rsidR="00BC4D53" w:rsidRPr="00315E70" w:rsidRDefault="00B30A87" w:rsidP="006201E2">
            <w:pPr>
              <w:numPr>
                <w:ilvl w:val="0"/>
                <w:numId w:val="26"/>
              </w:numPr>
              <w:spacing w:line="276" w:lineRule="auto"/>
              <w:rPr>
                <w:rFonts w:ascii="Arial" w:hAnsi="Arial" w:cs="Arial"/>
                <w:bCs/>
                <w:sz w:val="22"/>
                <w:szCs w:val="22"/>
              </w:rPr>
            </w:pPr>
            <w:r w:rsidRPr="00525CF6">
              <w:rPr>
                <w:rFonts w:ascii="Arial" w:hAnsi="Arial" w:cs="Arial"/>
                <w:sz w:val="22"/>
                <w:szCs w:val="22"/>
              </w:rPr>
              <w:t>Occasional exposure to unpleasant working conditions, can come in contact with blood, faeces, urine, unpleasant smells and unclean patients</w:t>
            </w:r>
            <w:r w:rsidR="00012ED3">
              <w:rPr>
                <w:rFonts w:ascii="Arial" w:hAnsi="Arial" w:cs="Arial"/>
                <w:sz w:val="22"/>
                <w:szCs w:val="22"/>
              </w:rPr>
              <w:t>.</w:t>
            </w:r>
          </w:p>
          <w:p w:rsidR="00315E70" w:rsidRPr="00315E70" w:rsidRDefault="00315E70" w:rsidP="006201E2">
            <w:pPr>
              <w:numPr>
                <w:ilvl w:val="0"/>
                <w:numId w:val="26"/>
              </w:numPr>
              <w:spacing w:line="276" w:lineRule="auto"/>
              <w:rPr>
                <w:rFonts w:ascii="Arial" w:hAnsi="Arial" w:cs="Arial"/>
                <w:bCs/>
                <w:sz w:val="22"/>
                <w:szCs w:val="22"/>
              </w:rPr>
            </w:pPr>
            <w:r>
              <w:rPr>
                <w:rFonts w:ascii="Arial" w:hAnsi="Arial" w:cs="Arial"/>
                <w:sz w:val="22"/>
                <w:szCs w:val="22"/>
              </w:rPr>
              <w:t>Occasional exposure to verbal and physical abuse</w:t>
            </w:r>
            <w:r w:rsidR="00012ED3">
              <w:rPr>
                <w:rFonts w:ascii="Arial" w:hAnsi="Arial" w:cs="Arial"/>
                <w:sz w:val="22"/>
                <w:szCs w:val="22"/>
              </w:rPr>
              <w:t>.</w:t>
            </w:r>
          </w:p>
          <w:p w:rsidR="00315E70" w:rsidRPr="00315E70" w:rsidRDefault="00315E70" w:rsidP="006201E2">
            <w:pPr>
              <w:numPr>
                <w:ilvl w:val="0"/>
                <w:numId w:val="26"/>
              </w:numPr>
              <w:spacing w:line="276" w:lineRule="auto"/>
              <w:rPr>
                <w:rFonts w:ascii="Arial" w:hAnsi="Arial" w:cs="Arial"/>
                <w:bCs/>
                <w:sz w:val="22"/>
                <w:szCs w:val="22"/>
              </w:rPr>
            </w:pPr>
            <w:r>
              <w:rPr>
                <w:rFonts w:ascii="Arial" w:hAnsi="Arial" w:cs="Arial"/>
                <w:sz w:val="22"/>
                <w:szCs w:val="22"/>
              </w:rPr>
              <w:t>Potential risk of serious injury to persons whilst working with high field MRI</w:t>
            </w:r>
          </w:p>
          <w:p w:rsidR="003E2A62" w:rsidRPr="003E2A62" w:rsidRDefault="003E2A62" w:rsidP="006201E2">
            <w:pPr>
              <w:numPr>
                <w:ilvl w:val="0"/>
                <w:numId w:val="26"/>
              </w:numPr>
              <w:spacing w:line="276" w:lineRule="auto"/>
              <w:rPr>
                <w:rFonts w:ascii="Arial" w:hAnsi="Arial" w:cs="Arial"/>
                <w:bCs/>
                <w:sz w:val="22"/>
                <w:szCs w:val="22"/>
              </w:rPr>
            </w:pPr>
            <w:r>
              <w:rPr>
                <w:rFonts w:ascii="Arial" w:hAnsi="Arial" w:cs="Arial"/>
                <w:sz w:val="22"/>
                <w:szCs w:val="22"/>
              </w:rPr>
              <w:t>Working constantly in artificial lighting with little or no natural daylight</w:t>
            </w:r>
            <w:r w:rsidR="00012ED3">
              <w:rPr>
                <w:rFonts w:ascii="Arial" w:hAnsi="Arial" w:cs="Arial"/>
                <w:sz w:val="22"/>
                <w:szCs w:val="22"/>
              </w:rPr>
              <w:t>.</w:t>
            </w:r>
          </w:p>
          <w:p w:rsidR="003E2A62" w:rsidRPr="003E2A62" w:rsidRDefault="003E2A62" w:rsidP="006201E2">
            <w:pPr>
              <w:numPr>
                <w:ilvl w:val="0"/>
                <w:numId w:val="26"/>
              </w:numPr>
              <w:spacing w:line="276" w:lineRule="auto"/>
              <w:rPr>
                <w:rFonts w:ascii="Arial" w:hAnsi="Arial" w:cs="Arial"/>
                <w:bCs/>
                <w:sz w:val="22"/>
                <w:szCs w:val="22"/>
              </w:rPr>
            </w:pPr>
            <w:r>
              <w:rPr>
                <w:rFonts w:ascii="Arial" w:hAnsi="Arial" w:cs="Arial"/>
                <w:sz w:val="22"/>
                <w:szCs w:val="22"/>
              </w:rPr>
              <w:t>Long periods of time spent in front of VDUs</w:t>
            </w:r>
            <w:r w:rsidR="00012ED3">
              <w:rPr>
                <w:rFonts w:ascii="Arial" w:hAnsi="Arial" w:cs="Arial"/>
                <w:sz w:val="22"/>
                <w:szCs w:val="22"/>
              </w:rPr>
              <w:t>.</w:t>
            </w:r>
          </w:p>
          <w:p w:rsidR="003E2A62" w:rsidRPr="00C701E4" w:rsidRDefault="003E2A62" w:rsidP="006201E2">
            <w:pPr>
              <w:numPr>
                <w:ilvl w:val="0"/>
                <w:numId w:val="26"/>
              </w:numPr>
              <w:spacing w:line="276" w:lineRule="auto"/>
              <w:rPr>
                <w:rFonts w:ascii="Arial" w:hAnsi="Arial" w:cs="Arial"/>
                <w:bCs/>
                <w:sz w:val="22"/>
                <w:szCs w:val="22"/>
              </w:rPr>
            </w:pPr>
            <w:r>
              <w:rPr>
                <w:rFonts w:ascii="Arial" w:hAnsi="Arial" w:cs="Arial"/>
                <w:sz w:val="22"/>
                <w:szCs w:val="22"/>
              </w:rPr>
              <w:t>Working with equipment with a constant low level noise</w:t>
            </w:r>
            <w:r w:rsidR="00012ED3">
              <w:rPr>
                <w:rFonts w:ascii="Arial" w:hAnsi="Arial" w:cs="Arial"/>
                <w:sz w:val="22"/>
                <w:szCs w:val="22"/>
              </w:rPr>
              <w:t>.</w:t>
            </w:r>
          </w:p>
          <w:p w:rsidR="00BF0754" w:rsidRPr="00525CF6" w:rsidRDefault="00BF0754" w:rsidP="002E7258">
            <w:pPr>
              <w:ind w:left="360"/>
              <w:rPr>
                <w:rFonts w:ascii="Arial" w:hAnsi="Arial" w:cs="Arial"/>
                <w:bCs/>
                <w:sz w:val="22"/>
                <w:szCs w:val="22"/>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t>MOST CHALLENGING/DIFFICULT PARTS OF THE JOB</w:t>
            </w:r>
          </w:p>
        </w:tc>
      </w:tr>
      <w:tr w:rsidR="00BF0754" w:rsidRPr="002E7258" w:rsidTr="00296124">
        <w:tc>
          <w:tcPr>
            <w:tcW w:w="0" w:type="auto"/>
            <w:shd w:val="clear" w:color="auto" w:fill="auto"/>
          </w:tcPr>
          <w:p w:rsidR="006201E2" w:rsidRDefault="006201E2" w:rsidP="006201E2">
            <w:pPr>
              <w:ind w:left="720"/>
              <w:jc w:val="both"/>
              <w:rPr>
                <w:rFonts w:ascii="Arial" w:hAnsi="Arial" w:cs="Arial"/>
                <w:bCs/>
                <w:sz w:val="22"/>
                <w:szCs w:val="22"/>
              </w:rPr>
            </w:pPr>
          </w:p>
          <w:p w:rsidR="00F5247F" w:rsidRPr="005C6A8D" w:rsidRDefault="00F5247F" w:rsidP="00F5247F">
            <w:pPr>
              <w:numPr>
                <w:ilvl w:val="0"/>
                <w:numId w:val="27"/>
              </w:numPr>
              <w:spacing w:line="276" w:lineRule="auto"/>
              <w:jc w:val="both"/>
              <w:rPr>
                <w:rFonts w:ascii="Arial" w:hAnsi="Arial" w:cs="Arial"/>
                <w:bCs/>
                <w:sz w:val="22"/>
                <w:szCs w:val="22"/>
              </w:rPr>
            </w:pPr>
            <w:r w:rsidRPr="005C6A8D">
              <w:rPr>
                <w:rFonts w:ascii="Arial" w:hAnsi="Arial" w:cs="Arial"/>
                <w:bCs/>
                <w:sz w:val="22"/>
                <w:szCs w:val="22"/>
              </w:rPr>
              <w:t>On a daily basis multitask one highly specialist task and another with frequent interruptions</w:t>
            </w:r>
            <w:r>
              <w:rPr>
                <w:rFonts w:ascii="Arial" w:hAnsi="Arial" w:cs="Arial"/>
                <w:bCs/>
                <w:sz w:val="22"/>
                <w:szCs w:val="22"/>
              </w:rPr>
              <w:t>.</w:t>
            </w:r>
          </w:p>
          <w:p w:rsidR="008D0BAE" w:rsidRPr="005C6A8D" w:rsidRDefault="008D0BAE" w:rsidP="008D0BAE">
            <w:pPr>
              <w:numPr>
                <w:ilvl w:val="0"/>
                <w:numId w:val="27"/>
              </w:numPr>
              <w:spacing w:line="276" w:lineRule="auto"/>
              <w:jc w:val="both"/>
              <w:rPr>
                <w:rFonts w:ascii="Arial" w:hAnsi="Arial" w:cs="Arial"/>
                <w:bCs/>
                <w:sz w:val="22"/>
                <w:szCs w:val="22"/>
              </w:rPr>
            </w:pPr>
            <w:r w:rsidRPr="005C6A8D">
              <w:rPr>
                <w:rFonts w:ascii="Arial" w:hAnsi="Arial" w:cs="Arial"/>
                <w:bCs/>
                <w:sz w:val="22"/>
                <w:szCs w:val="22"/>
              </w:rPr>
              <w:t>Be able to manage any unpredictable workflow effectively and interacts successfully with f</w:t>
            </w:r>
            <w:r>
              <w:rPr>
                <w:rFonts w:ascii="Arial" w:hAnsi="Arial" w:cs="Arial"/>
                <w:bCs/>
                <w:sz w:val="22"/>
                <w:szCs w:val="22"/>
              </w:rPr>
              <w:t>ellow health care professionals.</w:t>
            </w:r>
          </w:p>
          <w:p w:rsidR="008D0BAE" w:rsidRPr="008D0BAE" w:rsidRDefault="001E536A" w:rsidP="00F5247F">
            <w:pPr>
              <w:numPr>
                <w:ilvl w:val="0"/>
                <w:numId w:val="27"/>
              </w:numPr>
              <w:spacing w:before="100" w:beforeAutospacing="1" w:after="100" w:afterAutospacing="1" w:line="276" w:lineRule="auto"/>
              <w:jc w:val="both"/>
              <w:rPr>
                <w:rFonts w:ascii="Verdana" w:hAnsi="Verdana"/>
                <w:color w:val="000000"/>
                <w:sz w:val="16"/>
                <w:szCs w:val="16"/>
              </w:rPr>
            </w:pPr>
            <w:r w:rsidRPr="008D0BAE">
              <w:rPr>
                <w:rFonts w:ascii="Arial" w:hAnsi="Arial" w:cs="Arial"/>
                <w:bCs/>
                <w:sz w:val="22"/>
                <w:szCs w:val="22"/>
              </w:rPr>
              <w:t>Understanding varying research protocols and processes, ensuring they are performed to strict</w:t>
            </w:r>
            <w:r w:rsidR="00C36536" w:rsidRPr="008D0BAE">
              <w:rPr>
                <w:rFonts w:ascii="Arial" w:hAnsi="Arial" w:cs="Arial"/>
                <w:bCs/>
                <w:sz w:val="22"/>
                <w:szCs w:val="22"/>
              </w:rPr>
              <w:t xml:space="preserve"> and most current</w:t>
            </w:r>
            <w:r w:rsidRPr="008D0BAE">
              <w:rPr>
                <w:rFonts w:ascii="Arial" w:hAnsi="Arial" w:cs="Arial"/>
                <w:bCs/>
                <w:sz w:val="22"/>
                <w:szCs w:val="22"/>
              </w:rPr>
              <w:t xml:space="preserve"> standards</w:t>
            </w:r>
            <w:r w:rsidR="00DE3BA8" w:rsidRPr="008D0BAE">
              <w:rPr>
                <w:rFonts w:ascii="Arial" w:hAnsi="Arial" w:cs="Arial"/>
                <w:bCs/>
                <w:sz w:val="22"/>
                <w:szCs w:val="22"/>
              </w:rPr>
              <w:t>.</w:t>
            </w:r>
          </w:p>
          <w:p w:rsidR="008D0BAE" w:rsidRPr="008D0BAE" w:rsidRDefault="008D0BAE" w:rsidP="008D0BAE">
            <w:pPr>
              <w:numPr>
                <w:ilvl w:val="0"/>
                <w:numId w:val="27"/>
              </w:numPr>
              <w:spacing w:line="276" w:lineRule="auto"/>
              <w:jc w:val="both"/>
              <w:rPr>
                <w:rFonts w:ascii="Arial" w:hAnsi="Arial" w:cs="Arial"/>
                <w:bCs/>
                <w:sz w:val="22"/>
                <w:szCs w:val="22"/>
              </w:rPr>
            </w:pPr>
            <w:r w:rsidRPr="008D0BAE">
              <w:rPr>
                <w:rFonts w:ascii="Arial" w:hAnsi="Arial" w:cs="Arial"/>
                <w:bCs/>
                <w:sz w:val="22"/>
                <w:szCs w:val="22"/>
              </w:rPr>
              <w:t>Combining training in new techniques or newly procured highly complex equipment with normal research imaging workload.</w:t>
            </w:r>
          </w:p>
          <w:p w:rsidR="008D0BAE" w:rsidRPr="008D0BAE" w:rsidRDefault="00F5247F" w:rsidP="00F5247F">
            <w:pPr>
              <w:numPr>
                <w:ilvl w:val="0"/>
                <w:numId w:val="27"/>
              </w:numPr>
              <w:spacing w:before="100" w:beforeAutospacing="1" w:after="100" w:afterAutospacing="1" w:line="276" w:lineRule="auto"/>
              <w:jc w:val="both"/>
              <w:rPr>
                <w:rFonts w:ascii="Arial" w:hAnsi="Arial" w:cs="Arial"/>
                <w:color w:val="000000"/>
                <w:sz w:val="22"/>
                <w:szCs w:val="22"/>
              </w:rPr>
            </w:pPr>
            <w:r w:rsidRPr="008D0BAE">
              <w:rPr>
                <w:rFonts w:ascii="Arial" w:hAnsi="Arial" w:cs="Arial"/>
                <w:color w:val="000000"/>
                <w:sz w:val="22"/>
                <w:szCs w:val="22"/>
              </w:rPr>
              <w:t>Monitoring scanning procedures are keeping within those agreed for specific studies and alerting the administration to any devia</w:t>
            </w:r>
            <w:r w:rsidR="008D0BAE" w:rsidRPr="008D0BAE">
              <w:rPr>
                <w:rFonts w:ascii="Arial" w:hAnsi="Arial" w:cs="Arial"/>
                <w:color w:val="000000"/>
                <w:sz w:val="22"/>
                <w:szCs w:val="22"/>
              </w:rPr>
              <w:t xml:space="preserve">tion from agreed procedures. </w:t>
            </w:r>
          </w:p>
          <w:p w:rsidR="001E536A" w:rsidRPr="005C6A8D" w:rsidRDefault="001E536A" w:rsidP="006201E2">
            <w:pPr>
              <w:numPr>
                <w:ilvl w:val="0"/>
                <w:numId w:val="27"/>
              </w:numPr>
              <w:spacing w:line="276" w:lineRule="auto"/>
              <w:jc w:val="both"/>
              <w:rPr>
                <w:rFonts w:ascii="Arial" w:hAnsi="Arial" w:cs="Arial"/>
                <w:bCs/>
                <w:sz w:val="22"/>
                <w:szCs w:val="22"/>
              </w:rPr>
            </w:pPr>
            <w:r w:rsidRPr="005C6A8D">
              <w:rPr>
                <w:rFonts w:ascii="Arial" w:hAnsi="Arial" w:cs="Arial"/>
                <w:bCs/>
                <w:sz w:val="22"/>
                <w:szCs w:val="22"/>
              </w:rPr>
              <w:t xml:space="preserve">Awareness of how quickly </w:t>
            </w:r>
            <w:r w:rsidR="009E372E" w:rsidRPr="005C6A8D">
              <w:rPr>
                <w:rFonts w:ascii="Arial" w:hAnsi="Arial" w:cs="Arial"/>
                <w:bCs/>
                <w:sz w:val="22"/>
                <w:szCs w:val="22"/>
              </w:rPr>
              <w:t>a stable and controlled situation</w:t>
            </w:r>
            <w:r w:rsidRPr="005C6A8D">
              <w:rPr>
                <w:rFonts w:ascii="Arial" w:hAnsi="Arial" w:cs="Arial"/>
                <w:bCs/>
                <w:sz w:val="22"/>
                <w:szCs w:val="22"/>
              </w:rPr>
              <w:t xml:space="preserve"> can escalate to become emergency, life-threatening conditions</w:t>
            </w:r>
            <w:r w:rsidR="00DE3BA8">
              <w:rPr>
                <w:rFonts w:ascii="Arial" w:hAnsi="Arial" w:cs="Arial"/>
                <w:bCs/>
                <w:sz w:val="22"/>
                <w:szCs w:val="22"/>
              </w:rPr>
              <w:t>.</w:t>
            </w:r>
          </w:p>
          <w:p w:rsidR="00A87B63" w:rsidRDefault="00CB1563" w:rsidP="00A87B63">
            <w:pPr>
              <w:numPr>
                <w:ilvl w:val="0"/>
                <w:numId w:val="27"/>
              </w:numPr>
              <w:spacing w:line="276" w:lineRule="auto"/>
              <w:jc w:val="both"/>
              <w:rPr>
                <w:rFonts w:ascii="Arial" w:hAnsi="Arial" w:cs="Arial"/>
                <w:bCs/>
                <w:sz w:val="22"/>
                <w:szCs w:val="22"/>
              </w:rPr>
            </w:pPr>
            <w:r w:rsidRPr="00A87B63">
              <w:rPr>
                <w:rFonts w:ascii="Arial" w:hAnsi="Arial" w:cs="Arial"/>
                <w:bCs/>
                <w:sz w:val="22"/>
                <w:szCs w:val="22"/>
              </w:rPr>
              <w:t xml:space="preserve">Provide supervision and assistance to trainee staff when performing examinations as well as being actively involved </w:t>
            </w:r>
            <w:r w:rsidR="009E372E" w:rsidRPr="00A87B63">
              <w:rPr>
                <w:rFonts w:ascii="Arial" w:hAnsi="Arial" w:cs="Arial"/>
                <w:bCs/>
                <w:sz w:val="22"/>
                <w:szCs w:val="22"/>
              </w:rPr>
              <w:t>oneself.</w:t>
            </w:r>
          </w:p>
          <w:p w:rsidR="00CB1563" w:rsidRPr="00A87B63" w:rsidRDefault="00CB1563" w:rsidP="00A87B63">
            <w:pPr>
              <w:numPr>
                <w:ilvl w:val="0"/>
                <w:numId w:val="27"/>
              </w:numPr>
              <w:spacing w:line="276" w:lineRule="auto"/>
              <w:jc w:val="both"/>
              <w:rPr>
                <w:rFonts w:ascii="Arial" w:hAnsi="Arial" w:cs="Arial"/>
                <w:bCs/>
                <w:sz w:val="22"/>
                <w:szCs w:val="22"/>
              </w:rPr>
            </w:pPr>
            <w:r w:rsidRPr="00A87B63">
              <w:rPr>
                <w:rFonts w:ascii="Arial" w:hAnsi="Arial" w:cs="Arial"/>
                <w:bCs/>
                <w:sz w:val="22"/>
                <w:szCs w:val="22"/>
              </w:rPr>
              <w:t>Dealing with participants who may become emotional and/or aggressive</w:t>
            </w:r>
            <w:r w:rsidR="009E372E" w:rsidRPr="00A87B63">
              <w:rPr>
                <w:rFonts w:ascii="Arial" w:hAnsi="Arial" w:cs="Arial"/>
                <w:bCs/>
                <w:sz w:val="22"/>
                <w:szCs w:val="22"/>
              </w:rPr>
              <w:t>.</w:t>
            </w:r>
          </w:p>
          <w:p w:rsidR="00CB1563" w:rsidRPr="005C6A8D" w:rsidRDefault="00CB1563" w:rsidP="00A87B63">
            <w:pPr>
              <w:numPr>
                <w:ilvl w:val="0"/>
                <w:numId w:val="27"/>
              </w:numPr>
              <w:spacing w:line="276" w:lineRule="auto"/>
              <w:jc w:val="both"/>
              <w:rPr>
                <w:rFonts w:ascii="Arial" w:hAnsi="Arial" w:cs="Arial"/>
                <w:bCs/>
                <w:sz w:val="22"/>
                <w:szCs w:val="22"/>
              </w:rPr>
            </w:pPr>
            <w:r w:rsidRPr="005C6A8D">
              <w:rPr>
                <w:rFonts w:ascii="Arial" w:hAnsi="Arial" w:cs="Arial"/>
                <w:bCs/>
                <w:sz w:val="22"/>
                <w:szCs w:val="22"/>
              </w:rPr>
              <w:t>Balancing mental and physical speed and accuracy ensuring that the service to the participants is never compromised</w:t>
            </w:r>
            <w:r w:rsidR="00012ED3">
              <w:rPr>
                <w:rFonts w:ascii="Arial" w:hAnsi="Arial" w:cs="Arial"/>
                <w:bCs/>
                <w:sz w:val="22"/>
                <w:szCs w:val="22"/>
              </w:rPr>
              <w:t>.</w:t>
            </w:r>
          </w:p>
          <w:p w:rsidR="008D0BAE" w:rsidRDefault="00CB1563" w:rsidP="00A87B63">
            <w:pPr>
              <w:numPr>
                <w:ilvl w:val="0"/>
                <w:numId w:val="27"/>
              </w:numPr>
              <w:spacing w:line="276" w:lineRule="auto"/>
              <w:jc w:val="both"/>
              <w:rPr>
                <w:rFonts w:ascii="Arial" w:hAnsi="Arial" w:cs="Arial"/>
                <w:bCs/>
                <w:sz w:val="22"/>
                <w:szCs w:val="22"/>
              </w:rPr>
            </w:pPr>
            <w:r w:rsidRPr="008D0BAE">
              <w:rPr>
                <w:rFonts w:ascii="Arial" w:hAnsi="Arial" w:cs="Arial"/>
                <w:bCs/>
                <w:sz w:val="22"/>
                <w:szCs w:val="22"/>
              </w:rPr>
              <w:t>Cope with the mental and physical de</w:t>
            </w:r>
            <w:r w:rsidR="008D0BAE">
              <w:rPr>
                <w:rFonts w:ascii="Arial" w:hAnsi="Arial" w:cs="Arial"/>
                <w:bCs/>
                <w:sz w:val="22"/>
                <w:szCs w:val="22"/>
              </w:rPr>
              <w:t>mands of working independently</w:t>
            </w:r>
          </w:p>
          <w:p w:rsidR="00BF0754" w:rsidRPr="002E7258" w:rsidRDefault="00BF0754" w:rsidP="008D0BAE">
            <w:pPr>
              <w:spacing w:line="276" w:lineRule="auto"/>
              <w:ind w:left="360"/>
              <w:jc w:val="both"/>
              <w:rPr>
                <w:rFonts w:ascii="Arial" w:hAnsi="Arial" w:cs="Arial"/>
                <w:bCs/>
                <w:sz w:val="20"/>
                <w:szCs w:val="20"/>
              </w:rPr>
            </w:pPr>
          </w:p>
        </w:tc>
      </w:tr>
      <w:tr w:rsidR="00BF0754" w:rsidRPr="002E7258" w:rsidTr="00296124">
        <w:tc>
          <w:tcPr>
            <w:tcW w:w="0" w:type="auto"/>
            <w:shd w:val="clear" w:color="auto" w:fill="auto"/>
          </w:tcPr>
          <w:p w:rsidR="00BF0754" w:rsidRPr="00877E29" w:rsidRDefault="00BF0754" w:rsidP="00877E29">
            <w:pPr>
              <w:pStyle w:val="ListParagraph"/>
              <w:numPr>
                <w:ilvl w:val="0"/>
                <w:numId w:val="30"/>
              </w:numPr>
              <w:rPr>
                <w:rFonts w:ascii="Arial" w:hAnsi="Arial" w:cs="Arial"/>
                <w:b/>
                <w:bCs/>
                <w:sz w:val="20"/>
                <w:szCs w:val="20"/>
              </w:rPr>
            </w:pPr>
            <w:r w:rsidRPr="00877E29">
              <w:rPr>
                <w:rFonts w:ascii="Arial" w:hAnsi="Arial" w:cs="Arial"/>
                <w:b/>
                <w:bCs/>
                <w:sz w:val="20"/>
                <w:szCs w:val="20"/>
              </w:rPr>
              <w:t>KNOWLEDGE, TRAINING AND EXPERIENCE REQUIRED TO DO THE JOB</w:t>
            </w:r>
          </w:p>
        </w:tc>
      </w:tr>
      <w:tr w:rsidR="00BF0754" w:rsidRPr="002E7258" w:rsidTr="00296124">
        <w:tc>
          <w:tcPr>
            <w:tcW w:w="0" w:type="auto"/>
            <w:shd w:val="clear" w:color="auto" w:fill="auto"/>
          </w:tcPr>
          <w:p w:rsidR="00E147C6" w:rsidRDefault="00E147C6" w:rsidP="00BF0754">
            <w:pPr>
              <w:rPr>
                <w:rFonts w:ascii="Arial" w:hAnsi="Arial" w:cs="Arial"/>
                <w:bCs/>
                <w:sz w:val="20"/>
                <w:szCs w:val="20"/>
              </w:rPr>
            </w:pPr>
          </w:p>
          <w:p w:rsidR="00C40301" w:rsidRPr="00C40301" w:rsidRDefault="00E147C6" w:rsidP="006201E2">
            <w:pPr>
              <w:spacing w:line="276" w:lineRule="auto"/>
              <w:rPr>
                <w:rFonts w:ascii="Arial" w:hAnsi="Arial" w:cs="Arial"/>
                <w:bCs/>
                <w:sz w:val="22"/>
                <w:szCs w:val="22"/>
                <w:u w:val="single"/>
              </w:rPr>
            </w:pPr>
            <w:r w:rsidRPr="00C40301">
              <w:rPr>
                <w:rFonts w:ascii="Arial" w:hAnsi="Arial" w:cs="Arial"/>
                <w:bCs/>
                <w:sz w:val="22"/>
                <w:szCs w:val="22"/>
                <w:u w:val="single"/>
              </w:rPr>
              <w:t>Essential</w:t>
            </w:r>
            <w:r w:rsidR="00C40301">
              <w:rPr>
                <w:rFonts w:ascii="Arial" w:hAnsi="Arial" w:cs="Arial"/>
                <w:bCs/>
                <w:sz w:val="22"/>
                <w:szCs w:val="22"/>
                <w:u w:val="single"/>
              </w:rPr>
              <w:t>:</w:t>
            </w:r>
          </w:p>
          <w:p w:rsidR="00E147C6" w:rsidRPr="006201E2" w:rsidRDefault="00E147C6"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BSc(Hons) Diagnostic Radiography or equivalent</w:t>
            </w:r>
          </w:p>
          <w:p w:rsidR="00E147C6" w:rsidRPr="006201E2" w:rsidRDefault="00E147C6"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HCPC registration</w:t>
            </w:r>
          </w:p>
          <w:p w:rsidR="00E147C6" w:rsidRPr="006201E2" w:rsidRDefault="00E147C6"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 xml:space="preserve">Evidence of </w:t>
            </w:r>
            <w:r w:rsidR="0097130D">
              <w:rPr>
                <w:rFonts w:ascii="Arial" w:hAnsi="Arial" w:cs="Arial"/>
                <w:bCs/>
                <w:sz w:val="22"/>
                <w:szCs w:val="22"/>
              </w:rPr>
              <w:t>experience</w:t>
            </w:r>
            <w:r w:rsidRPr="006201E2">
              <w:rPr>
                <w:rFonts w:ascii="Arial" w:hAnsi="Arial" w:cs="Arial"/>
                <w:bCs/>
                <w:sz w:val="22"/>
                <w:szCs w:val="22"/>
              </w:rPr>
              <w:t xml:space="preserve"> in CT and MRI</w:t>
            </w:r>
          </w:p>
          <w:p w:rsidR="00E147C6" w:rsidRPr="006201E2" w:rsidRDefault="00E147C6"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Excellent communication skills</w:t>
            </w:r>
          </w:p>
          <w:p w:rsidR="00E147C6" w:rsidRPr="006201E2" w:rsidRDefault="00E147C6"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Team worker</w:t>
            </w:r>
          </w:p>
          <w:p w:rsidR="00E147C6" w:rsidRPr="006201E2" w:rsidRDefault="006201E2"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Excellent</w:t>
            </w:r>
            <w:r w:rsidR="00DA3E94" w:rsidRPr="006201E2">
              <w:rPr>
                <w:rFonts w:ascii="Arial" w:hAnsi="Arial" w:cs="Arial"/>
                <w:bCs/>
                <w:sz w:val="22"/>
                <w:szCs w:val="22"/>
              </w:rPr>
              <w:t xml:space="preserve"> IT skills</w:t>
            </w:r>
          </w:p>
          <w:p w:rsidR="00DA3E94" w:rsidRPr="006201E2" w:rsidRDefault="00DA3E94"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Evidence of CPD</w:t>
            </w:r>
          </w:p>
          <w:p w:rsidR="00C40301" w:rsidRPr="006201E2" w:rsidRDefault="00C40301"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Flexible approach to type and hours of work</w:t>
            </w:r>
          </w:p>
          <w:p w:rsidR="00C40301" w:rsidRPr="006201E2" w:rsidRDefault="00C40301"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Ability to use initiative and problem solve</w:t>
            </w:r>
          </w:p>
          <w:p w:rsidR="00E147C6" w:rsidRPr="006201E2" w:rsidRDefault="00C40301" w:rsidP="006201E2">
            <w:pPr>
              <w:pStyle w:val="ListParagraph"/>
              <w:numPr>
                <w:ilvl w:val="0"/>
                <w:numId w:val="29"/>
              </w:numPr>
              <w:spacing w:line="276" w:lineRule="auto"/>
              <w:rPr>
                <w:rFonts w:ascii="Arial" w:hAnsi="Arial" w:cs="Arial"/>
                <w:bCs/>
                <w:sz w:val="22"/>
                <w:szCs w:val="22"/>
              </w:rPr>
            </w:pPr>
            <w:r w:rsidRPr="006201E2">
              <w:rPr>
                <w:rFonts w:ascii="Arial" w:hAnsi="Arial" w:cs="Arial"/>
                <w:bCs/>
                <w:sz w:val="22"/>
                <w:szCs w:val="22"/>
              </w:rPr>
              <w:t>Effective organisational and interpersonal skills</w:t>
            </w:r>
          </w:p>
          <w:p w:rsidR="00C40301" w:rsidRPr="00C40301" w:rsidRDefault="00C40301" w:rsidP="00BF0754">
            <w:pPr>
              <w:rPr>
                <w:rFonts w:ascii="Arial" w:hAnsi="Arial" w:cs="Arial"/>
                <w:bCs/>
                <w:sz w:val="22"/>
                <w:szCs w:val="22"/>
              </w:rPr>
            </w:pPr>
          </w:p>
          <w:p w:rsidR="00E147C6" w:rsidRPr="00C40301" w:rsidRDefault="00E147C6" w:rsidP="00BF0754">
            <w:pPr>
              <w:rPr>
                <w:rFonts w:ascii="Arial" w:hAnsi="Arial" w:cs="Arial"/>
                <w:bCs/>
                <w:sz w:val="22"/>
                <w:szCs w:val="22"/>
                <w:u w:val="single"/>
              </w:rPr>
            </w:pPr>
            <w:r w:rsidRPr="00C40301">
              <w:rPr>
                <w:rFonts w:ascii="Arial" w:hAnsi="Arial" w:cs="Arial"/>
                <w:bCs/>
                <w:sz w:val="22"/>
                <w:szCs w:val="22"/>
                <w:u w:val="single"/>
              </w:rPr>
              <w:t>Desirable</w:t>
            </w:r>
            <w:r w:rsidR="00C40301">
              <w:rPr>
                <w:rFonts w:ascii="Arial" w:hAnsi="Arial" w:cs="Arial"/>
                <w:bCs/>
                <w:sz w:val="22"/>
                <w:szCs w:val="22"/>
                <w:u w:val="single"/>
              </w:rPr>
              <w:t>:</w:t>
            </w:r>
          </w:p>
          <w:p w:rsidR="006201E2" w:rsidRPr="006201E2" w:rsidRDefault="006201E2" w:rsidP="006201E2">
            <w:pPr>
              <w:pStyle w:val="ListParagraph"/>
              <w:numPr>
                <w:ilvl w:val="0"/>
                <w:numId w:val="28"/>
              </w:numPr>
              <w:spacing w:line="276" w:lineRule="auto"/>
              <w:rPr>
                <w:rFonts w:ascii="Arial" w:hAnsi="Arial" w:cs="Arial"/>
                <w:bCs/>
                <w:sz w:val="22"/>
                <w:szCs w:val="22"/>
              </w:rPr>
            </w:pPr>
            <w:r w:rsidRPr="006201E2">
              <w:rPr>
                <w:rFonts w:ascii="Arial" w:hAnsi="Arial" w:cs="Arial"/>
                <w:bCs/>
                <w:sz w:val="22"/>
                <w:szCs w:val="22"/>
              </w:rPr>
              <w:t>IV cannulation</w:t>
            </w:r>
          </w:p>
          <w:p w:rsidR="00E147C6" w:rsidRPr="006201E2" w:rsidRDefault="00E147C6" w:rsidP="006201E2">
            <w:pPr>
              <w:pStyle w:val="ListParagraph"/>
              <w:numPr>
                <w:ilvl w:val="0"/>
                <w:numId w:val="28"/>
              </w:numPr>
              <w:spacing w:line="276" w:lineRule="auto"/>
              <w:rPr>
                <w:rFonts w:ascii="Arial" w:hAnsi="Arial" w:cs="Arial"/>
                <w:bCs/>
                <w:sz w:val="22"/>
                <w:szCs w:val="22"/>
                <w:u w:val="single"/>
              </w:rPr>
            </w:pPr>
            <w:r w:rsidRPr="006201E2">
              <w:rPr>
                <w:rFonts w:ascii="Arial" w:hAnsi="Arial" w:cs="Arial"/>
                <w:bCs/>
                <w:sz w:val="22"/>
                <w:szCs w:val="22"/>
              </w:rPr>
              <w:t>Evidence of attendance</w:t>
            </w:r>
            <w:r w:rsidR="00DA3E94" w:rsidRPr="006201E2">
              <w:rPr>
                <w:rFonts w:ascii="Arial" w:hAnsi="Arial" w:cs="Arial"/>
                <w:bCs/>
                <w:sz w:val="22"/>
                <w:szCs w:val="22"/>
              </w:rPr>
              <w:t xml:space="preserve"> </w:t>
            </w:r>
            <w:r w:rsidRPr="006201E2">
              <w:rPr>
                <w:rFonts w:ascii="Arial" w:hAnsi="Arial" w:cs="Arial"/>
                <w:bCs/>
                <w:sz w:val="22"/>
                <w:szCs w:val="22"/>
              </w:rPr>
              <w:t>of post graduate training including training courses and study days</w:t>
            </w:r>
            <w:r w:rsidRPr="006201E2">
              <w:rPr>
                <w:rFonts w:ascii="Arial" w:hAnsi="Arial" w:cs="Arial"/>
                <w:bCs/>
                <w:sz w:val="22"/>
                <w:szCs w:val="22"/>
                <w:u w:val="single"/>
              </w:rPr>
              <w:t xml:space="preserve"> </w:t>
            </w:r>
          </w:p>
          <w:p w:rsidR="00E147C6" w:rsidRPr="006201E2" w:rsidRDefault="00DA3E94" w:rsidP="006201E2">
            <w:pPr>
              <w:pStyle w:val="ListParagraph"/>
              <w:numPr>
                <w:ilvl w:val="0"/>
                <w:numId w:val="28"/>
              </w:numPr>
              <w:spacing w:line="276" w:lineRule="auto"/>
              <w:rPr>
                <w:rFonts w:ascii="Arial" w:hAnsi="Arial" w:cs="Arial"/>
                <w:bCs/>
                <w:sz w:val="22"/>
                <w:szCs w:val="22"/>
              </w:rPr>
            </w:pPr>
            <w:r w:rsidRPr="006201E2">
              <w:rPr>
                <w:rFonts w:ascii="Arial" w:hAnsi="Arial" w:cs="Arial"/>
                <w:bCs/>
                <w:sz w:val="22"/>
                <w:szCs w:val="22"/>
              </w:rPr>
              <w:t>Previous research experience</w:t>
            </w:r>
          </w:p>
          <w:p w:rsidR="00DA3E94" w:rsidRPr="006201E2" w:rsidRDefault="00DA3E94" w:rsidP="006201E2">
            <w:pPr>
              <w:pStyle w:val="ListParagraph"/>
              <w:numPr>
                <w:ilvl w:val="0"/>
                <w:numId w:val="28"/>
              </w:numPr>
              <w:spacing w:line="276" w:lineRule="auto"/>
              <w:rPr>
                <w:rFonts w:ascii="Arial" w:hAnsi="Arial" w:cs="Arial"/>
                <w:bCs/>
                <w:sz w:val="22"/>
                <w:szCs w:val="22"/>
              </w:rPr>
            </w:pPr>
            <w:r w:rsidRPr="006201E2">
              <w:rPr>
                <w:rFonts w:ascii="Arial" w:hAnsi="Arial" w:cs="Arial"/>
                <w:bCs/>
                <w:sz w:val="22"/>
                <w:szCs w:val="22"/>
              </w:rPr>
              <w:t>Previous cardiac CT and MR experience</w:t>
            </w:r>
          </w:p>
          <w:p w:rsidR="00BF0754" w:rsidRPr="006201E2" w:rsidRDefault="00DA3E94" w:rsidP="006201E2">
            <w:pPr>
              <w:pStyle w:val="ListParagraph"/>
              <w:numPr>
                <w:ilvl w:val="0"/>
                <w:numId w:val="28"/>
              </w:numPr>
              <w:spacing w:line="276" w:lineRule="auto"/>
              <w:rPr>
                <w:rFonts w:ascii="Arial" w:hAnsi="Arial" w:cs="Arial"/>
                <w:bCs/>
                <w:sz w:val="22"/>
                <w:szCs w:val="22"/>
              </w:rPr>
            </w:pPr>
            <w:r w:rsidRPr="006201E2">
              <w:rPr>
                <w:rFonts w:ascii="Arial" w:hAnsi="Arial" w:cs="Arial"/>
                <w:bCs/>
                <w:sz w:val="22"/>
                <w:szCs w:val="22"/>
              </w:rPr>
              <w:t>Experience with databases and spreadsheets</w:t>
            </w:r>
          </w:p>
          <w:p w:rsidR="00296124" w:rsidRPr="0030039C" w:rsidRDefault="00296124" w:rsidP="00BF0754">
            <w:pPr>
              <w:rPr>
                <w:rFonts w:ascii="Arial" w:hAnsi="Arial" w:cs="Arial"/>
                <w:bCs/>
                <w:sz w:val="22"/>
                <w:szCs w:val="22"/>
              </w:rPr>
            </w:pPr>
          </w:p>
        </w:tc>
      </w:tr>
    </w:tbl>
    <w:p w:rsidR="008A7B46" w:rsidRDefault="008A7B46"/>
    <w:sectPr w:rsidR="008A7B46" w:rsidSect="00E902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B9" w:rsidRDefault="005351B9" w:rsidP="00FD49C7">
      <w:r>
        <w:separator/>
      </w:r>
    </w:p>
  </w:endnote>
  <w:endnote w:type="continuationSeparator" w:id="0">
    <w:p w:rsidR="005351B9" w:rsidRDefault="005351B9" w:rsidP="00F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B9" w:rsidRDefault="005351B9" w:rsidP="00FD49C7">
      <w:r>
        <w:separator/>
      </w:r>
    </w:p>
  </w:footnote>
  <w:footnote w:type="continuationSeparator" w:id="0">
    <w:p w:rsidR="005351B9" w:rsidRDefault="005351B9" w:rsidP="00FD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1E"/>
    <w:multiLevelType w:val="hybridMultilevel"/>
    <w:tmpl w:val="96D8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57C"/>
    <w:multiLevelType w:val="hybridMultilevel"/>
    <w:tmpl w:val="1D2C7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84DAE"/>
    <w:multiLevelType w:val="hybridMultilevel"/>
    <w:tmpl w:val="C63A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21B3"/>
    <w:multiLevelType w:val="hybridMultilevel"/>
    <w:tmpl w:val="31C0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F10D0"/>
    <w:multiLevelType w:val="hybridMultilevel"/>
    <w:tmpl w:val="3974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659F"/>
    <w:multiLevelType w:val="hybridMultilevel"/>
    <w:tmpl w:val="91B44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12488"/>
    <w:multiLevelType w:val="hybridMultilevel"/>
    <w:tmpl w:val="641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F6C"/>
    <w:multiLevelType w:val="hybridMultilevel"/>
    <w:tmpl w:val="D5A22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E70893"/>
    <w:multiLevelType w:val="hybridMultilevel"/>
    <w:tmpl w:val="2B863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52A78"/>
    <w:multiLevelType w:val="hybridMultilevel"/>
    <w:tmpl w:val="E6886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9D613A"/>
    <w:multiLevelType w:val="hybridMultilevel"/>
    <w:tmpl w:val="0052BC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C4C2C7A"/>
    <w:multiLevelType w:val="hybridMultilevel"/>
    <w:tmpl w:val="E566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B511D2"/>
    <w:multiLevelType w:val="hybridMultilevel"/>
    <w:tmpl w:val="BA76E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7824AE"/>
    <w:multiLevelType w:val="hybridMultilevel"/>
    <w:tmpl w:val="E12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D236B"/>
    <w:multiLevelType w:val="hybridMultilevel"/>
    <w:tmpl w:val="E1A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22E87"/>
    <w:multiLevelType w:val="hybridMultilevel"/>
    <w:tmpl w:val="7A60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24FA4"/>
    <w:multiLevelType w:val="hybridMultilevel"/>
    <w:tmpl w:val="1498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10D54"/>
    <w:multiLevelType w:val="hybridMultilevel"/>
    <w:tmpl w:val="00D09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E26D84"/>
    <w:multiLevelType w:val="hybridMultilevel"/>
    <w:tmpl w:val="898056B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9" w15:restartNumberingAfterBreak="0">
    <w:nsid w:val="565669A4"/>
    <w:multiLevelType w:val="hybridMultilevel"/>
    <w:tmpl w:val="1B3A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20AED"/>
    <w:multiLevelType w:val="hybridMultilevel"/>
    <w:tmpl w:val="B942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B1510"/>
    <w:multiLevelType w:val="hybridMultilevel"/>
    <w:tmpl w:val="9C04F6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5E7D376A"/>
    <w:multiLevelType w:val="hybridMultilevel"/>
    <w:tmpl w:val="23D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32D2F"/>
    <w:multiLevelType w:val="hybridMultilevel"/>
    <w:tmpl w:val="65BE93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8293458"/>
    <w:multiLevelType w:val="hybridMultilevel"/>
    <w:tmpl w:val="946C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E4E77"/>
    <w:multiLevelType w:val="hybridMultilevel"/>
    <w:tmpl w:val="F1F4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6755D"/>
    <w:multiLevelType w:val="hybridMultilevel"/>
    <w:tmpl w:val="7360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A7B42"/>
    <w:multiLevelType w:val="hybridMultilevel"/>
    <w:tmpl w:val="3B7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F011B"/>
    <w:multiLevelType w:val="hybridMultilevel"/>
    <w:tmpl w:val="0E2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73EE6"/>
    <w:multiLevelType w:val="hybridMultilevel"/>
    <w:tmpl w:val="6768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F2D25"/>
    <w:multiLevelType w:val="multilevel"/>
    <w:tmpl w:val="4D6C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C03ED"/>
    <w:multiLevelType w:val="hybridMultilevel"/>
    <w:tmpl w:val="9F1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0"/>
  </w:num>
  <w:num w:numId="4">
    <w:abstractNumId w:val="6"/>
  </w:num>
  <w:num w:numId="5">
    <w:abstractNumId w:val="17"/>
  </w:num>
  <w:num w:numId="6">
    <w:abstractNumId w:val="12"/>
  </w:num>
  <w:num w:numId="7">
    <w:abstractNumId w:val="31"/>
  </w:num>
  <w:num w:numId="8">
    <w:abstractNumId w:val="22"/>
  </w:num>
  <w:num w:numId="9">
    <w:abstractNumId w:val="29"/>
  </w:num>
  <w:num w:numId="10">
    <w:abstractNumId w:val="1"/>
  </w:num>
  <w:num w:numId="11">
    <w:abstractNumId w:val="28"/>
  </w:num>
  <w:num w:numId="12">
    <w:abstractNumId w:val="3"/>
  </w:num>
  <w:num w:numId="13">
    <w:abstractNumId w:val="20"/>
  </w:num>
  <w:num w:numId="14">
    <w:abstractNumId w:val="14"/>
  </w:num>
  <w:num w:numId="15">
    <w:abstractNumId w:val="19"/>
  </w:num>
  <w:num w:numId="16">
    <w:abstractNumId w:val="24"/>
  </w:num>
  <w:num w:numId="17">
    <w:abstractNumId w:val="27"/>
  </w:num>
  <w:num w:numId="18">
    <w:abstractNumId w:val="13"/>
  </w:num>
  <w:num w:numId="19">
    <w:abstractNumId w:val="10"/>
  </w:num>
  <w:num w:numId="20">
    <w:abstractNumId w:val="23"/>
  </w:num>
  <w:num w:numId="21">
    <w:abstractNumId w:val="21"/>
  </w:num>
  <w:num w:numId="22">
    <w:abstractNumId w:val="9"/>
  </w:num>
  <w:num w:numId="23">
    <w:abstractNumId w:val="16"/>
  </w:num>
  <w:num w:numId="24">
    <w:abstractNumId w:val="5"/>
  </w:num>
  <w:num w:numId="25">
    <w:abstractNumId w:val="2"/>
  </w:num>
  <w:num w:numId="26">
    <w:abstractNumId w:val="26"/>
  </w:num>
  <w:num w:numId="27">
    <w:abstractNumId w:val="7"/>
  </w:num>
  <w:num w:numId="28">
    <w:abstractNumId w:val="4"/>
  </w:num>
  <w:num w:numId="29">
    <w:abstractNumId w:val="25"/>
  </w:num>
  <w:num w:numId="30">
    <w:abstractNumId w:val="8"/>
  </w:num>
  <w:num w:numId="31">
    <w:abstractNumId w:val="30"/>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2ED3"/>
    <w:rsid w:val="000270CE"/>
    <w:rsid w:val="00031DBC"/>
    <w:rsid w:val="00050BEE"/>
    <w:rsid w:val="00073C04"/>
    <w:rsid w:val="000A4B4E"/>
    <w:rsid w:val="000B4675"/>
    <w:rsid w:val="000B4965"/>
    <w:rsid w:val="000D4D33"/>
    <w:rsid w:val="0010043F"/>
    <w:rsid w:val="0011501E"/>
    <w:rsid w:val="00117DAD"/>
    <w:rsid w:val="001208BA"/>
    <w:rsid w:val="00123BD4"/>
    <w:rsid w:val="00126B1A"/>
    <w:rsid w:val="00127419"/>
    <w:rsid w:val="00145BD3"/>
    <w:rsid w:val="0016190E"/>
    <w:rsid w:val="00161D26"/>
    <w:rsid w:val="00177AA4"/>
    <w:rsid w:val="001842EF"/>
    <w:rsid w:val="001A07D7"/>
    <w:rsid w:val="001C582A"/>
    <w:rsid w:val="001E536A"/>
    <w:rsid w:val="002050E1"/>
    <w:rsid w:val="002170CE"/>
    <w:rsid w:val="00244E65"/>
    <w:rsid w:val="00246150"/>
    <w:rsid w:val="00246368"/>
    <w:rsid w:val="00272E67"/>
    <w:rsid w:val="00292CE1"/>
    <w:rsid w:val="00296124"/>
    <w:rsid w:val="002A301E"/>
    <w:rsid w:val="002D0DE8"/>
    <w:rsid w:val="002E0E14"/>
    <w:rsid w:val="002E7258"/>
    <w:rsid w:val="0030039C"/>
    <w:rsid w:val="00315E70"/>
    <w:rsid w:val="00325617"/>
    <w:rsid w:val="003338BC"/>
    <w:rsid w:val="00352B58"/>
    <w:rsid w:val="00374518"/>
    <w:rsid w:val="003C643F"/>
    <w:rsid w:val="003C70A8"/>
    <w:rsid w:val="003C76C1"/>
    <w:rsid w:val="003D5F0C"/>
    <w:rsid w:val="003E2A62"/>
    <w:rsid w:val="003F389C"/>
    <w:rsid w:val="004055E6"/>
    <w:rsid w:val="004174AE"/>
    <w:rsid w:val="00420BE6"/>
    <w:rsid w:val="00425A1D"/>
    <w:rsid w:val="0043048B"/>
    <w:rsid w:val="00430BAE"/>
    <w:rsid w:val="004432EE"/>
    <w:rsid w:val="00450540"/>
    <w:rsid w:val="00456206"/>
    <w:rsid w:val="00461545"/>
    <w:rsid w:val="004F4840"/>
    <w:rsid w:val="004F6A62"/>
    <w:rsid w:val="004F6F1E"/>
    <w:rsid w:val="00503B56"/>
    <w:rsid w:val="0051339F"/>
    <w:rsid w:val="00525CF6"/>
    <w:rsid w:val="005351B9"/>
    <w:rsid w:val="00536053"/>
    <w:rsid w:val="005712FC"/>
    <w:rsid w:val="00577F37"/>
    <w:rsid w:val="0059167B"/>
    <w:rsid w:val="00594820"/>
    <w:rsid w:val="005A4337"/>
    <w:rsid w:val="005A7AD0"/>
    <w:rsid w:val="005C6A8D"/>
    <w:rsid w:val="005D793E"/>
    <w:rsid w:val="005F5B29"/>
    <w:rsid w:val="006201E2"/>
    <w:rsid w:val="006619AD"/>
    <w:rsid w:val="00663A9B"/>
    <w:rsid w:val="00666E1F"/>
    <w:rsid w:val="00692EAD"/>
    <w:rsid w:val="00694232"/>
    <w:rsid w:val="00695808"/>
    <w:rsid w:val="006A30F5"/>
    <w:rsid w:val="006A56FA"/>
    <w:rsid w:val="006B76D2"/>
    <w:rsid w:val="006E4332"/>
    <w:rsid w:val="00722F08"/>
    <w:rsid w:val="00732413"/>
    <w:rsid w:val="00735F4F"/>
    <w:rsid w:val="00752ED7"/>
    <w:rsid w:val="00760049"/>
    <w:rsid w:val="00764B23"/>
    <w:rsid w:val="00766787"/>
    <w:rsid w:val="00774DA2"/>
    <w:rsid w:val="007A0CFD"/>
    <w:rsid w:val="007B0471"/>
    <w:rsid w:val="007C03FE"/>
    <w:rsid w:val="007E0058"/>
    <w:rsid w:val="007E3B0B"/>
    <w:rsid w:val="00832801"/>
    <w:rsid w:val="00855025"/>
    <w:rsid w:val="00877E29"/>
    <w:rsid w:val="0088507C"/>
    <w:rsid w:val="00897A86"/>
    <w:rsid w:val="008A18E7"/>
    <w:rsid w:val="008A7B46"/>
    <w:rsid w:val="008B394C"/>
    <w:rsid w:val="008B3978"/>
    <w:rsid w:val="008B507D"/>
    <w:rsid w:val="008D0BAE"/>
    <w:rsid w:val="008D7135"/>
    <w:rsid w:val="00920AC4"/>
    <w:rsid w:val="00920CE4"/>
    <w:rsid w:val="00930866"/>
    <w:rsid w:val="00932AF1"/>
    <w:rsid w:val="009530F2"/>
    <w:rsid w:val="0097130D"/>
    <w:rsid w:val="009862D0"/>
    <w:rsid w:val="00986EFD"/>
    <w:rsid w:val="009A4B70"/>
    <w:rsid w:val="009E372E"/>
    <w:rsid w:val="00A30FCC"/>
    <w:rsid w:val="00A53911"/>
    <w:rsid w:val="00A87ADD"/>
    <w:rsid w:val="00A87B63"/>
    <w:rsid w:val="00AA7465"/>
    <w:rsid w:val="00AC15B5"/>
    <w:rsid w:val="00AC5D42"/>
    <w:rsid w:val="00AF2DE8"/>
    <w:rsid w:val="00AF377A"/>
    <w:rsid w:val="00B26F91"/>
    <w:rsid w:val="00B30A87"/>
    <w:rsid w:val="00B94822"/>
    <w:rsid w:val="00B951C1"/>
    <w:rsid w:val="00BC4D53"/>
    <w:rsid w:val="00BC754B"/>
    <w:rsid w:val="00BD62DB"/>
    <w:rsid w:val="00BF0754"/>
    <w:rsid w:val="00C03443"/>
    <w:rsid w:val="00C043F3"/>
    <w:rsid w:val="00C04452"/>
    <w:rsid w:val="00C11B9A"/>
    <w:rsid w:val="00C23024"/>
    <w:rsid w:val="00C273DD"/>
    <w:rsid w:val="00C36536"/>
    <w:rsid w:val="00C40301"/>
    <w:rsid w:val="00C664EA"/>
    <w:rsid w:val="00C701E4"/>
    <w:rsid w:val="00C90CC4"/>
    <w:rsid w:val="00C9594C"/>
    <w:rsid w:val="00CB1563"/>
    <w:rsid w:val="00CD7B2C"/>
    <w:rsid w:val="00CE210B"/>
    <w:rsid w:val="00CF6F79"/>
    <w:rsid w:val="00D15139"/>
    <w:rsid w:val="00D2278F"/>
    <w:rsid w:val="00D42679"/>
    <w:rsid w:val="00D43DF6"/>
    <w:rsid w:val="00D61A4D"/>
    <w:rsid w:val="00D94D6E"/>
    <w:rsid w:val="00DA3E94"/>
    <w:rsid w:val="00DC6758"/>
    <w:rsid w:val="00DE3BA8"/>
    <w:rsid w:val="00DF3DCF"/>
    <w:rsid w:val="00E147C6"/>
    <w:rsid w:val="00E2048B"/>
    <w:rsid w:val="00E25DC3"/>
    <w:rsid w:val="00E55693"/>
    <w:rsid w:val="00E57F8B"/>
    <w:rsid w:val="00E6320A"/>
    <w:rsid w:val="00E824F5"/>
    <w:rsid w:val="00E90232"/>
    <w:rsid w:val="00EA3C09"/>
    <w:rsid w:val="00F10056"/>
    <w:rsid w:val="00F1281B"/>
    <w:rsid w:val="00F22F72"/>
    <w:rsid w:val="00F322B7"/>
    <w:rsid w:val="00F5247F"/>
    <w:rsid w:val="00F52B8B"/>
    <w:rsid w:val="00F63E79"/>
    <w:rsid w:val="00F760A0"/>
    <w:rsid w:val="00F82C0F"/>
    <w:rsid w:val="00FB6C92"/>
    <w:rsid w:val="00FC3719"/>
    <w:rsid w:val="00FD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173A-CA7C-483B-B041-EA649214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D49C7"/>
    <w:pPr>
      <w:tabs>
        <w:tab w:val="center" w:pos="4513"/>
        <w:tab w:val="right" w:pos="9026"/>
      </w:tabs>
    </w:pPr>
  </w:style>
  <w:style w:type="character" w:customStyle="1" w:styleId="HeaderChar">
    <w:name w:val="Header Char"/>
    <w:link w:val="Header"/>
    <w:rsid w:val="00FD49C7"/>
    <w:rPr>
      <w:sz w:val="24"/>
      <w:szCs w:val="24"/>
    </w:rPr>
  </w:style>
  <w:style w:type="paragraph" w:styleId="Footer">
    <w:name w:val="footer"/>
    <w:basedOn w:val="Normal"/>
    <w:link w:val="FooterChar"/>
    <w:rsid w:val="00FD49C7"/>
    <w:pPr>
      <w:tabs>
        <w:tab w:val="center" w:pos="4513"/>
        <w:tab w:val="right" w:pos="9026"/>
      </w:tabs>
    </w:pPr>
  </w:style>
  <w:style w:type="character" w:customStyle="1" w:styleId="FooterChar">
    <w:name w:val="Footer Char"/>
    <w:link w:val="Footer"/>
    <w:rsid w:val="00FD49C7"/>
    <w:rPr>
      <w:sz w:val="24"/>
      <w:szCs w:val="24"/>
    </w:rPr>
  </w:style>
  <w:style w:type="paragraph" w:styleId="BalloonText">
    <w:name w:val="Balloon Text"/>
    <w:basedOn w:val="Normal"/>
    <w:link w:val="BalloonTextChar"/>
    <w:rsid w:val="00D43DF6"/>
    <w:rPr>
      <w:rFonts w:ascii="Tahoma" w:hAnsi="Tahoma" w:cs="Tahoma"/>
      <w:sz w:val="16"/>
      <w:szCs w:val="16"/>
    </w:rPr>
  </w:style>
  <w:style w:type="character" w:customStyle="1" w:styleId="BalloonTextChar">
    <w:name w:val="Balloon Text Char"/>
    <w:basedOn w:val="DefaultParagraphFont"/>
    <w:link w:val="BalloonText"/>
    <w:rsid w:val="00D43DF6"/>
    <w:rPr>
      <w:rFonts w:ascii="Tahoma" w:hAnsi="Tahoma" w:cs="Tahoma"/>
      <w:sz w:val="16"/>
      <w:szCs w:val="16"/>
    </w:rPr>
  </w:style>
  <w:style w:type="paragraph" w:styleId="ListParagraph">
    <w:name w:val="List Paragraph"/>
    <w:basedOn w:val="Normal"/>
    <w:uiPriority w:val="34"/>
    <w:qFormat/>
    <w:rsid w:val="0062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14768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2024-07-24T12:31:00Z</dcterms:created>
  <dcterms:modified xsi:type="dcterms:W3CDTF">2024-07-24T12:31:00Z</dcterms:modified>
</cp:coreProperties>
</file>