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35123" w14:textId="0E017088" w:rsidR="00CA5C6D" w:rsidRDefault="0011570E">
      <w:pPr>
        <w:rPr>
          <w:noProof/>
          <w:lang w:eastAsia="en-GB"/>
        </w:rPr>
      </w:pPr>
      <w:r>
        <w:rPr>
          <w:noProof/>
          <w:lang w:eastAsia="en-GB"/>
        </w:rPr>
        <mc:AlternateContent>
          <mc:Choice Requires="wps">
            <w:drawing>
              <wp:anchor distT="0" distB="0" distL="114300" distR="114300" simplePos="0" relativeHeight="251658240" behindDoc="0" locked="0" layoutInCell="1" allowOverlap="1" wp14:anchorId="6F965C11" wp14:editId="7656FBBF">
                <wp:simplePos x="0" y="0"/>
                <wp:positionH relativeFrom="margin">
                  <wp:posOffset>-114300</wp:posOffset>
                </wp:positionH>
                <wp:positionV relativeFrom="margin">
                  <wp:posOffset>1714500</wp:posOffset>
                </wp:positionV>
                <wp:extent cx="6305550" cy="11430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05550" cy="1143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94C007" w14:textId="5E33034A" w:rsidR="00712228" w:rsidRDefault="00712228" w:rsidP="00C17D5F">
                            <w:pPr>
                              <w:rPr>
                                <w:rFonts w:ascii="Arial" w:hAnsi="Arial" w:cs="Arial"/>
                                <w:b/>
                                <w:color w:val="FFFFFF"/>
                                <w:sz w:val="24"/>
                                <w:szCs w:val="24"/>
                              </w:rPr>
                            </w:pPr>
                            <w:r>
                              <w:rPr>
                                <w:rFonts w:ascii="Arial" w:hAnsi="Arial" w:cs="Arial"/>
                                <w:b/>
                                <w:color w:val="FFFFFF"/>
                                <w:sz w:val="24"/>
                                <w:szCs w:val="24"/>
                              </w:rPr>
                              <w:t>CONSULTANT IN EMERGENCY MEDICINE</w:t>
                            </w:r>
                          </w:p>
                          <w:p w14:paraId="2C97BBAA" w14:textId="77777777" w:rsidR="00712228" w:rsidRDefault="00712228" w:rsidP="00C17D5F">
                            <w:pPr>
                              <w:rPr>
                                <w:rFonts w:ascii="Arial" w:hAnsi="Arial" w:cs="Arial"/>
                                <w:b/>
                                <w:color w:val="FFFFFF"/>
                                <w:sz w:val="24"/>
                                <w:szCs w:val="24"/>
                              </w:rPr>
                            </w:pPr>
                            <w:r>
                              <w:rPr>
                                <w:rFonts w:ascii="Arial" w:hAnsi="Arial" w:cs="Arial"/>
                                <w:b/>
                                <w:color w:val="FFFFFF"/>
                                <w:sz w:val="24"/>
                                <w:szCs w:val="24"/>
                              </w:rPr>
                              <w:t>ROYAL INFIRMARY OF EDINBURGH</w:t>
                            </w:r>
                          </w:p>
                          <w:p w14:paraId="54072A9E" w14:textId="77777777" w:rsidR="00712228" w:rsidRPr="00C90215" w:rsidRDefault="00712228" w:rsidP="00C17D5F">
                            <w:pPr>
                              <w:rPr>
                                <w:rFonts w:ascii="Arial" w:hAnsi="Arial" w:cs="Arial"/>
                                <w:b/>
                                <w:color w:val="FFFFFF"/>
                                <w:sz w:val="24"/>
                                <w:szCs w:val="24"/>
                              </w:rPr>
                            </w:pPr>
                            <w:r>
                              <w:rPr>
                                <w:rFonts w:ascii="Arial" w:hAnsi="Arial" w:cs="Arial"/>
                                <w:b/>
                                <w:color w:val="FFFFFF"/>
                                <w:sz w:val="24"/>
                                <w:szCs w:val="24"/>
                              </w:rPr>
                              <w:t xml:space="preserve">  </w:t>
                            </w:r>
                          </w:p>
                          <w:p w14:paraId="31FAE2A4" w14:textId="4BDCF2E0" w:rsidR="00712228" w:rsidRDefault="00712228" w:rsidP="00C17D5F">
                            <w:pPr>
                              <w:rPr>
                                <w:rFonts w:ascii="Arial" w:hAnsi="Arial" w:cs="Arial"/>
                                <w:b/>
                                <w:color w:val="FFFFFF"/>
                                <w:sz w:val="24"/>
                                <w:szCs w:val="24"/>
                              </w:rPr>
                            </w:pPr>
                            <w:r>
                              <w:rPr>
                                <w:rFonts w:ascii="Arial" w:hAnsi="Arial" w:cs="Arial"/>
                                <w:b/>
                                <w:color w:val="FFFFFF"/>
                                <w:sz w:val="24"/>
                                <w:szCs w:val="24"/>
                              </w:rPr>
                              <w:t xml:space="preserve">Ref: </w:t>
                            </w:r>
                            <w:r w:rsidR="0087545B">
                              <w:rPr>
                                <w:rFonts w:ascii="Arial" w:hAnsi="Arial" w:cs="Arial"/>
                                <w:b/>
                                <w:color w:val="FFFFFF"/>
                                <w:sz w:val="24"/>
                                <w:szCs w:val="24"/>
                              </w:rPr>
                              <w:t>193455</w:t>
                            </w:r>
                          </w:p>
                          <w:p w14:paraId="00D56EFF" w14:textId="77777777" w:rsidR="00712228" w:rsidRPr="00C90215" w:rsidRDefault="00712228" w:rsidP="00C17D5F">
                            <w:pPr>
                              <w:rPr>
                                <w:rFonts w:ascii="Arial" w:hAnsi="Arial" w:cs="Arial"/>
                                <w:b/>
                                <w:color w:val="FFFFFF"/>
                                <w:sz w:val="24"/>
                                <w:szCs w:val="24"/>
                              </w:rPr>
                            </w:pPr>
                          </w:p>
                          <w:p w14:paraId="170FCFB5" w14:textId="64C88359" w:rsidR="00712228" w:rsidRPr="00C90215" w:rsidRDefault="00712228" w:rsidP="00C17D5F">
                            <w:pPr>
                              <w:rPr>
                                <w:rFonts w:ascii="Arial" w:hAnsi="Arial" w:cs="Arial"/>
                                <w:b/>
                                <w:color w:val="FFFFFF"/>
                                <w:sz w:val="24"/>
                                <w:szCs w:val="24"/>
                              </w:rPr>
                            </w:pPr>
                            <w:r w:rsidRPr="00C90215">
                              <w:rPr>
                                <w:rFonts w:ascii="Arial" w:hAnsi="Arial" w:cs="Arial"/>
                                <w:b/>
                                <w:color w:val="FFFFFF"/>
                                <w:sz w:val="24"/>
                                <w:szCs w:val="24"/>
                              </w:rPr>
                              <w:t>Closing date:</w:t>
                            </w:r>
                            <w:r w:rsidR="0087545B">
                              <w:rPr>
                                <w:rFonts w:ascii="Arial" w:hAnsi="Arial" w:cs="Arial"/>
                                <w:b/>
                                <w:color w:val="FFFFFF"/>
                                <w:sz w:val="24"/>
                                <w:szCs w:val="24"/>
                              </w:rPr>
                              <w:t>15 August 2024</w:t>
                            </w:r>
                            <w:r>
                              <w:rPr>
                                <w:rFonts w:ascii="Arial" w:hAnsi="Arial" w:cs="Arial"/>
                                <w:b/>
                                <w:color w:val="FFFFFF"/>
                                <w:sz w:val="24"/>
                                <w:szCs w:val="24"/>
                              </w:rPr>
                              <w:tab/>
                            </w:r>
                            <w:r>
                              <w:rPr>
                                <w:rFonts w:ascii="Arial" w:hAnsi="Arial" w:cs="Arial"/>
                                <w:b/>
                                <w:color w:val="FFFFFF"/>
                                <w:sz w:val="24"/>
                                <w:szCs w:val="24"/>
                              </w:rPr>
                              <w:tab/>
                            </w:r>
                            <w:r>
                              <w:rPr>
                                <w:rFonts w:ascii="Arial" w:hAnsi="Arial" w:cs="Arial"/>
                                <w:b/>
                                <w:color w:val="FFFFFF"/>
                                <w:sz w:val="24"/>
                                <w:szCs w:val="24"/>
                              </w:rPr>
                              <w:tab/>
                            </w:r>
                            <w:r>
                              <w:rPr>
                                <w:rFonts w:ascii="Arial" w:hAnsi="Arial" w:cs="Arial"/>
                                <w:b/>
                                <w:color w:val="FFFFFF"/>
                                <w:sz w:val="24"/>
                                <w:szCs w:val="24"/>
                              </w:rPr>
                              <w:tab/>
                              <w:t>Interview Dates:  TBC</w:t>
                            </w:r>
                          </w:p>
                          <w:p w14:paraId="54A00688" w14:textId="77777777" w:rsidR="00712228" w:rsidRPr="00A407B2" w:rsidRDefault="00712228" w:rsidP="00C17D5F">
                            <w:pPr>
                              <w:rPr>
                                <w:color w:val="FF0000"/>
                              </w:rPr>
                            </w:pPr>
                          </w:p>
                          <w:p w14:paraId="1A276218" w14:textId="77777777" w:rsidR="00712228" w:rsidRPr="00A407B2" w:rsidRDefault="00712228" w:rsidP="00C17D5F">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F965C11" id="_x0000_t202" coordsize="21600,21600" o:spt="202" path="m,l,21600r21600,l21600,xe">
                <v:stroke joinstyle="miter"/>
                <v:path gradientshapeok="t" o:connecttype="rect"/>
              </v:shapetype>
              <v:shape id="Text Box 2" o:spid="_x0000_s1026" type="#_x0000_t202" style="position:absolute;margin-left:-9pt;margin-top:135pt;width:496.5pt;height:9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" filled="f" stroked="f" strokeweight=".5pt">
                <v:textbox>
                  <w:txbxContent>
                    <w:p w14:paraId="7394C007" w14:textId="5E33034A" w:rsidR="00712228" w:rsidRDefault="00712228" w:rsidP="00C17D5F">
                      <w:pPr>
                        <w:rPr>
                          <w:rFonts w:ascii="Arial" w:hAnsi="Arial" w:cs="Arial"/>
                          <w:b/>
                          <w:color w:val="FFFFFF"/>
                          <w:sz w:val="24"/>
                          <w:szCs w:val="24"/>
                        </w:rPr>
                      </w:pPr>
                      <w:r>
                        <w:rPr>
                          <w:rFonts w:ascii="Arial" w:hAnsi="Arial" w:cs="Arial"/>
                          <w:b/>
                          <w:color w:val="FFFFFF"/>
                          <w:sz w:val="24"/>
                          <w:szCs w:val="24"/>
                        </w:rPr>
                        <w:t>CONSULTANT IN EMERGENCY MEDICINE</w:t>
                      </w:r>
                    </w:p>
                    <w:p w14:paraId="2C97BBAA" w14:textId="77777777" w:rsidR="00712228" w:rsidRDefault="00712228" w:rsidP="00C17D5F">
                      <w:pPr>
                        <w:rPr>
                          <w:rFonts w:ascii="Arial" w:hAnsi="Arial" w:cs="Arial"/>
                          <w:b/>
                          <w:color w:val="FFFFFF"/>
                          <w:sz w:val="24"/>
                          <w:szCs w:val="24"/>
                        </w:rPr>
                      </w:pPr>
                      <w:r>
                        <w:rPr>
                          <w:rFonts w:ascii="Arial" w:hAnsi="Arial" w:cs="Arial"/>
                          <w:b/>
                          <w:color w:val="FFFFFF"/>
                          <w:sz w:val="24"/>
                          <w:szCs w:val="24"/>
                        </w:rPr>
                        <w:t>ROYAL INFIRMARY OF EDINBURGH</w:t>
                      </w:r>
                    </w:p>
                    <w:p w14:paraId="54072A9E" w14:textId="77777777" w:rsidR="00712228" w:rsidRPr="00C90215" w:rsidRDefault="00712228" w:rsidP="00C17D5F">
                      <w:pPr>
                        <w:rPr>
                          <w:rFonts w:ascii="Arial" w:hAnsi="Arial" w:cs="Arial"/>
                          <w:b/>
                          <w:color w:val="FFFFFF"/>
                          <w:sz w:val="24"/>
                          <w:szCs w:val="24"/>
                        </w:rPr>
                      </w:pPr>
                      <w:r>
                        <w:rPr>
                          <w:rFonts w:ascii="Arial" w:hAnsi="Arial" w:cs="Arial"/>
                          <w:b/>
                          <w:color w:val="FFFFFF"/>
                          <w:sz w:val="24"/>
                          <w:szCs w:val="24"/>
                        </w:rPr>
                        <w:t xml:space="preserve">  </w:t>
                      </w:r>
                    </w:p>
                    <w:p w14:paraId="31FAE2A4" w14:textId="4BDCF2E0" w:rsidR="00712228" w:rsidRDefault="00712228" w:rsidP="00C17D5F">
                      <w:pPr>
                        <w:rPr>
                          <w:rFonts w:ascii="Arial" w:hAnsi="Arial" w:cs="Arial"/>
                          <w:b/>
                          <w:color w:val="FFFFFF"/>
                          <w:sz w:val="24"/>
                          <w:szCs w:val="24"/>
                        </w:rPr>
                      </w:pPr>
                      <w:r>
                        <w:rPr>
                          <w:rFonts w:ascii="Arial" w:hAnsi="Arial" w:cs="Arial"/>
                          <w:b/>
                          <w:color w:val="FFFFFF"/>
                          <w:sz w:val="24"/>
                          <w:szCs w:val="24"/>
                        </w:rPr>
                        <w:t xml:space="preserve">Ref: </w:t>
                      </w:r>
                      <w:r w:rsidR="0087545B">
                        <w:rPr>
                          <w:rFonts w:ascii="Arial" w:hAnsi="Arial" w:cs="Arial"/>
                          <w:b/>
                          <w:color w:val="FFFFFF"/>
                          <w:sz w:val="24"/>
                          <w:szCs w:val="24"/>
                        </w:rPr>
                        <w:t>193455</w:t>
                      </w:r>
                    </w:p>
                    <w:p w14:paraId="00D56EFF" w14:textId="77777777" w:rsidR="00712228" w:rsidRPr="00C90215" w:rsidRDefault="00712228" w:rsidP="00C17D5F">
                      <w:pPr>
                        <w:rPr>
                          <w:rFonts w:ascii="Arial" w:hAnsi="Arial" w:cs="Arial"/>
                          <w:b/>
                          <w:color w:val="FFFFFF"/>
                          <w:sz w:val="24"/>
                          <w:szCs w:val="24"/>
                        </w:rPr>
                      </w:pPr>
                    </w:p>
                    <w:p w14:paraId="170FCFB5" w14:textId="64C88359" w:rsidR="00712228" w:rsidRPr="00C90215" w:rsidRDefault="00712228" w:rsidP="00C17D5F">
                      <w:pPr>
                        <w:rPr>
                          <w:rFonts w:ascii="Arial" w:hAnsi="Arial" w:cs="Arial"/>
                          <w:b/>
                          <w:color w:val="FFFFFF"/>
                          <w:sz w:val="24"/>
                          <w:szCs w:val="24"/>
                        </w:rPr>
                      </w:pPr>
                      <w:r w:rsidRPr="00C90215">
                        <w:rPr>
                          <w:rFonts w:ascii="Arial" w:hAnsi="Arial" w:cs="Arial"/>
                          <w:b/>
                          <w:color w:val="FFFFFF"/>
                          <w:sz w:val="24"/>
                          <w:szCs w:val="24"/>
                        </w:rPr>
                        <w:t>Closing date:</w:t>
                      </w:r>
                      <w:r w:rsidR="0087545B">
                        <w:rPr>
                          <w:rFonts w:ascii="Arial" w:hAnsi="Arial" w:cs="Arial"/>
                          <w:b/>
                          <w:color w:val="FFFFFF"/>
                          <w:sz w:val="24"/>
                          <w:szCs w:val="24"/>
                        </w:rPr>
                        <w:t>15 August 2024</w:t>
                      </w:r>
                      <w:r>
                        <w:rPr>
                          <w:rFonts w:ascii="Arial" w:hAnsi="Arial" w:cs="Arial"/>
                          <w:b/>
                          <w:color w:val="FFFFFF"/>
                          <w:sz w:val="24"/>
                          <w:szCs w:val="24"/>
                        </w:rPr>
                        <w:tab/>
                      </w:r>
                      <w:r>
                        <w:rPr>
                          <w:rFonts w:ascii="Arial" w:hAnsi="Arial" w:cs="Arial"/>
                          <w:b/>
                          <w:color w:val="FFFFFF"/>
                          <w:sz w:val="24"/>
                          <w:szCs w:val="24"/>
                        </w:rPr>
                        <w:tab/>
                      </w:r>
                      <w:r>
                        <w:rPr>
                          <w:rFonts w:ascii="Arial" w:hAnsi="Arial" w:cs="Arial"/>
                          <w:b/>
                          <w:color w:val="FFFFFF"/>
                          <w:sz w:val="24"/>
                          <w:szCs w:val="24"/>
                        </w:rPr>
                        <w:tab/>
                      </w:r>
                      <w:r>
                        <w:rPr>
                          <w:rFonts w:ascii="Arial" w:hAnsi="Arial" w:cs="Arial"/>
                          <w:b/>
                          <w:color w:val="FFFFFF"/>
                          <w:sz w:val="24"/>
                          <w:szCs w:val="24"/>
                        </w:rPr>
                        <w:tab/>
                        <w:t>Interview Dates:  TBC</w:t>
                      </w:r>
                    </w:p>
                    <w:p w14:paraId="54A00688" w14:textId="77777777" w:rsidR="00712228" w:rsidRPr="00A407B2" w:rsidRDefault="00712228" w:rsidP="00C17D5F">
                      <w:pPr>
                        <w:rPr>
                          <w:color w:val="FF0000"/>
                        </w:rPr>
                      </w:pPr>
                    </w:p>
                    <w:p w14:paraId="1A276218" w14:textId="77777777" w:rsidR="00712228" w:rsidRPr="00A407B2" w:rsidRDefault="00712228" w:rsidP="00C17D5F">
                      <w:pPr>
                        <w:rPr>
                          <w:color w:val="FF0000"/>
                        </w:rPr>
                      </w:pPr>
                    </w:p>
                  </w:txbxContent>
                </v:textbox>
                <w10:wrap type="square" anchorx="margin" anchory="margin"/>
              </v:shape>
            </w:pict>
          </mc:Fallback>
        </mc:AlternateContent>
      </w:r>
      <w:r>
        <w:rPr>
          <w:noProof/>
          <w:lang w:eastAsia="en-GB"/>
        </w:rPr>
        <w:drawing>
          <wp:anchor distT="0" distB="0" distL="114300" distR="114300" simplePos="0" relativeHeight="251657216" behindDoc="0" locked="0" layoutInCell="1" allowOverlap="1" wp14:anchorId="0204CD18" wp14:editId="0D3CCB31">
            <wp:simplePos x="0" y="0"/>
            <wp:positionH relativeFrom="column">
              <wp:posOffset>-914400</wp:posOffset>
            </wp:positionH>
            <wp:positionV relativeFrom="paragraph">
              <wp:posOffset>-914400</wp:posOffset>
            </wp:positionV>
            <wp:extent cx="7601585" cy="10744200"/>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01585" cy="10744200"/>
                    </a:xfrm>
                    <a:prstGeom prst="rect">
                      <a:avLst/>
                    </a:prstGeom>
                    <a:noFill/>
                  </pic:spPr>
                </pic:pic>
              </a:graphicData>
            </a:graphic>
            <wp14:sizeRelH relativeFrom="page">
              <wp14:pctWidth>0</wp14:pctWidth>
            </wp14:sizeRelH>
            <wp14:sizeRelV relativeFrom="page">
              <wp14:pctHeight>0</wp14:pctHeight>
            </wp14:sizeRelV>
          </wp:anchor>
        </w:drawing>
      </w:r>
      <w:r w:rsidR="00AE2623">
        <w:rPr>
          <w:noProof/>
          <w:lang w:eastAsia="en-GB"/>
        </w:rPr>
        <w:t xml:space="preserve">                                                               </w:t>
      </w:r>
      <w:r w:rsidR="00CA5C6D">
        <w:rPr>
          <w:noProof/>
          <w:lang w:eastAsia="en-GB"/>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A5C6D" w:rsidRPr="00493898" w14:paraId="1F2ED3E7" w14:textId="77777777" w:rsidTr="009A789C">
        <w:trPr>
          <w:trHeight w:val="558"/>
        </w:trPr>
        <w:tc>
          <w:tcPr>
            <w:tcW w:w="9000" w:type="dxa"/>
            <w:shd w:val="clear" w:color="auto" w:fill="00B0F0"/>
            <w:vAlign w:val="center"/>
          </w:tcPr>
          <w:p w14:paraId="0EEC6D6E" w14:textId="77777777" w:rsidR="00CA5C6D" w:rsidRPr="00493898" w:rsidRDefault="00CA5C6D" w:rsidP="00871295">
            <w:pPr>
              <w:rPr>
                <w:rFonts w:ascii="Arial" w:hAnsi="Arial" w:cs="Arial"/>
                <w:b/>
                <w:noProof/>
                <w:lang w:eastAsia="en-GB"/>
              </w:rPr>
            </w:pPr>
            <w:r w:rsidRPr="00493898">
              <w:rPr>
                <w:rFonts w:ascii="Arial" w:hAnsi="Arial" w:cs="Arial"/>
                <w:b/>
                <w:noProof/>
                <w:lang w:eastAsia="en-GB"/>
              </w:rPr>
              <w:lastRenderedPageBreak/>
              <w:t>Contents</w:t>
            </w:r>
          </w:p>
        </w:tc>
      </w:tr>
    </w:tbl>
    <w:p w14:paraId="62840E92" w14:textId="77777777" w:rsidR="00CA5C6D" w:rsidRDefault="00CA5C6D">
      <w:pPr>
        <w:rPr>
          <w:rFonts w:ascii="Arial" w:hAnsi="Arial" w:cs="Arial"/>
        </w:rPr>
      </w:pPr>
    </w:p>
    <w:p w14:paraId="7F2FE614" w14:textId="77777777" w:rsidR="00CA5C6D" w:rsidRPr="00871295" w:rsidRDefault="00CA5C6D">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9"/>
        <w:gridCol w:w="7649"/>
      </w:tblGrid>
      <w:tr w:rsidR="00D5667D" w:rsidRPr="00493898" w14:paraId="081EA154" w14:textId="77777777" w:rsidTr="00D5667D">
        <w:trPr>
          <w:trHeight w:val="576"/>
        </w:trPr>
        <w:tc>
          <w:tcPr>
            <w:tcW w:w="1260" w:type="dxa"/>
            <w:tcBorders>
              <w:right w:val="nil"/>
            </w:tcBorders>
            <w:vAlign w:val="center"/>
          </w:tcPr>
          <w:p w14:paraId="6B9A94CF" w14:textId="77777777" w:rsidR="00D5667D" w:rsidRPr="00493898" w:rsidRDefault="00D5667D" w:rsidP="00871295">
            <w:pPr>
              <w:rPr>
                <w:rFonts w:ascii="Arial" w:hAnsi="Arial" w:cs="Arial"/>
                <w:b/>
              </w:rPr>
            </w:pPr>
            <w:r w:rsidRPr="00493898">
              <w:rPr>
                <w:rFonts w:ascii="Arial" w:hAnsi="Arial" w:cs="Arial"/>
                <w:b/>
              </w:rPr>
              <w:t>Section</w:t>
            </w:r>
          </w:p>
        </w:tc>
        <w:tc>
          <w:tcPr>
            <w:tcW w:w="7671" w:type="dxa"/>
            <w:tcBorders>
              <w:left w:val="nil"/>
            </w:tcBorders>
            <w:vAlign w:val="center"/>
          </w:tcPr>
          <w:p w14:paraId="244BB9AB" w14:textId="77777777" w:rsidR="00D5667D" w:rsidRPr="00493898" w:rsidRDefault="00D5667D" w:rsidP="00871295">
            <w:pPr>
              <w:rPr>
                <w:rFonts w:ascii="Arial" w:hAnsi="Arial" w:cs="Arial"/>
                <w:b/>
              </w:rPr>
            </w:pPr>
          </w:p>
        </w:tc>
      </w:tr>
      <w:tr w:rsidR="00D5667D" w:rsidRPr="00493898" w14:paraId="5BF7D180" w14:textId="77777777" w:rsidTr="00D5667D">
        <w:trPr>
          <w:trHeight w:val="576"/>
        </w:trPr>
        <w:tc>
          <w:tcPr>
            <w:tcW w:w="1260" w:type="dxa"/>
            <w:tcBorders>
              <w:right w:val="nil"/>
            </w:tcBorders>
            <w:vAlign w:val="center"/>
          </w:tcPr>
          <w:p w14:paraId="1A1FBC94" w14:textId="77777777" w:rsidR="00D5667D" w:rsidRPr="00493898" w:rsidRDefault="00D5667D" w:rsidP="00871295">
            <w:pPr>
              <w:rPr>
                <w:rFonts w:ascii="Arial" w:hAnsi="Arial" w:cs="Arial"/>
              </w:rPr>
            </w:pPr>
            <w:r w:rsidRPr="00493898">
              <w:rPr>
                <w:rFonts w:ascii="Arial" w:hAnsi="Arial" w:cs="Arial"/>
              </w:rPr>
              <w:t>Section 1:</w:t>
            </w:r>
          </w:p>
        </w:tc>
        <w:tc>
          <w:tcPr>
            <w:tcW w:w="7671" w:type="dxa"/>
            <w:tcBorders>
              <w:left w:val="nil"/>
            </w:tcBorders>
            <w:vAlign w:val="center"/>
          </w:tcPr>
          <w:p w14:paraId="4E9241EC" w14:textId="77777777" w:rsidR="00D5667D" w:rsidRPr="00493898" w:rsidRDefault="00D5667D" w:rsidP="00871295">
            <w:pPr>
              <w:rPr>
                <w:rFonts w:ascii="Arial" w:hAnsi="Arial" w:cs="Arial"/>
              </w:rPr>
            </w:pPr>
            <w:r w:rsidRPr="00493898">
              <w:rPr>
                <w:rFonts w:ascii="Arial" w:hAnsi="Arial" w:cs="Arial"/>
              </w:rPr>
              <w:t>Person Specification</w:t>
            </w:r>
          </w:p>
        </w:tc>
      </w:tr>
      <w:tr w:rsidR="00D5667D" w:rsidRPr="00493898" w14:paraId="52076228" w14:textId="77777777" w:rsidTr="00D5667D">
        <w:trPr>
          <w:trHeight w:val="576"/>
        </w:trPr>
        <w:tc>
          <w:tcPr>
            <w:tcW w:w="1260" w:type="dxa"/>
            <w:tcBorders>
              <w:right w:val="nil"/>
            </w:tcBorders>
            <w:vAlign w:val="center"/>
          </w:tcPr>
          <w:p w14:paraId="4D2D0260" w14:textId="77777777" w:rsidR="00D5667D" w:rsidRPr="00493898" w:rsidRDefault="00D5667D" w:rsidP="00871295">
            <w:pPr>
              <w:rPr>
                <w:rFonts w:ascii="Arial" w:hAnsi="Arial" w:cs="Arial"/>
              </w:rPr>
            </w:pPr>
            <w:r w:rsidRPr="00493898">
              <w:rPr>
                <w:rFonts w:ascii="Arial" w:hAnsi="Arial" w:cs="Arial"/>
              </w:rPr>
              <w:t>Section 2:</w:t>
            </w:r>
          </w:p>
        </w:tc>
        <w:tc>
          <w:tcPr>
            <w:tcW w:w="7671" w:type="dxa"/>
            <w:tcBorders>
              <w:left w:val="nil"/>
            </w:tcBorders>
            <w:vAlign w:val="center"/>
          </w:tcPr>
          <w:p w14:paraId="52C105C6" w14:textId="77777777" w:rsidR="00D5667D" w:rsidRPr="00493898" w:rsidRDefault="00D5667D" w:rsidP="00871295">
            <w:pPr>
              <w:rPr>
                <w:rFonts w:ascii="Arial" w:hAnsi="Arial" w:cs="Arial"/>
              </w:rPr>
            </w:pPr>
            <w:r w:rsidRPr="00493898">
              <w:rPr>
                <w:rFonts w:ascii="Arial" w:hAnsi="Arial" w:cs="Arial"/>
              </w:rPr>
              <w:t>Introduction to Appointment</w:t>
            </w:r>
          </w:p>
        </w:tc>
      </w:tr>
      <w:tr w:rsidR="00D5667D" w:rsidRPr="00493898" w14:paraId="61CA7445" w14:textId="77777777" w:rsidTr="00D5667D">
        <w:trPr>
          <w:trHeight w:val="576"/>
        </w:trPr>
        <w:tc>
          <w:tcPr>
            <w:tcW w:w="1260" w:type="dxa"/>
            <w:tcBorders>
              <w:right w:val="nil"/>
            </w:tcBorders>
            <w:vAlign w:val="center"/>
          </w:tcPr>
          <w:p w14:paraId="004D8196" w14:textId="77777777" w:rsidR="00D5667D" w:rsidRPr="00493898" w:rsidRDefault="00D5667D" w:rsidP="00871295">
            <w:pPr>
              <w:rPr>
                <w:rFonts w:ascii="Arial" w:hAnsi="Arial" w:cs="Arial"/>
              </w:rPr>
            </w:pPr>
            <w:r w:rsidRPr="00493898">
              <w:rPr>
                <w:rFonts w:ascii="Arial" w:hAnsi="Arial" w:cs="Arial"/>
              </w:rPr>
              <w:t>Section 3:</w:t>
            </w:r>
          </w:p>
        </w:tc>
        <w:tc>
          <w:tcPr>
            <w:tcW w:w="7671" w:type="dxa"/>
            <w:tcBorders>
              <w:left w:val="nil"/>
            </w:tcBorders>
            <w:vAlign w:val="center"/>
          </w:tcPr>
          <w:p w14:paraId="3870FDEE" w14:textId="77777777" w:rsidR="00D5667D" w:rsidRPr="00493898" w:rsidRDefault="00D5667D" w:rsidP="00871295">
            <w:pPr>
              <w:rPr>
                <w:rFonts w:ascii="Arial" w:hAnsi="Arial" w:cs="Arial"/>
              </w:rPr>
            </w:pPr>
            <w:r w:rsidRPr="00493898">
              <w:rPr>
                <w:rFonts w:ascii="Arial" w:hAnsi="Arial" w:cs="Arial"/>
              </w:rPr>
              <w:t>Departmental and Directorate Information</w:t>
            </w:r>
          </w:p>
        </w:tc>
      </w:tr>
      <w:tr w:rsidR="00D5667D" w:rsidRPr="00493898" w14:paraId="7E8513F7" w14:textId="77777777" w:rsidTr="00D5667D">
        <w:trPr>
          <w:trHeight w:val="576"/>
        </w:trPr>
        <w:tc>
          <w:tcPr>
            <w:tcW w:w="1260" w:type="dxa"/>
            <w:tcBorders>
              <w:right w:val="nil"/>
            </w:tcBorders>
            <w:vAlign w:val="center"/>
          </w:tcPr>
          <w:p w14:paraId="2EDB5701" w14:textId="77777777" w:rsidR="00D5667D" w:rsidRPr="00493898" w:rsidRDefault="00D5667D" w:rsidP="00871295">
            <w:pPr>
              <w:rPr>
                <w:rFonts w:ascii="Arial" w:hAnsi="Arial" w:cs="Arial"/>
              </w:rPr>
            </w:pPr>
            <w:r w:rsidRPr="00493898">
              <w:rPr>
                <w:rFonts w:ascii="Arial" w:hAnsi="Arial" w:cs="Arial"/>
              </w:rPr>
              <w:t>Section 4:</w:t>
            </w:r>
          </w:p>
        </w:tc>
        <w:tc>
          <w:tcPr>
            <w:tcW w:w="7671" w:type="dxa"/>
            <w:tcBorders>
              <w:left w:val="nil"/>
            </w:tcBorders>
            <w:vAlign w:val="center"/>
          </w:tcPr>
          <w:p w14:paraId="2FA59655" w14:textId="77777777" w:rsidR="00D5667D" w:rsidRPr="00493898" w:rsidRDefault="00D5667D" w:rsidP="00871295">
            <w:pPr>
              <w:rPr>
                <w:rFonts w:ascii="Arial" w:hAnsi="Arial" w:cs="Arial"/>
              </w:rPr>
            </w:pPr>
            <w:r w:rsidRPr="00493898">
              <w:rPr>
                <w:rFonts w:ascii="Arial" w:hAnsi="Arial" w:cs="Arial"/>
              </w:rPr>
              <w:t>Main Duties and Responsibilities</w:t>
            </w:r>
          </w:p>
        </w:tc>
      </w:tr>
      <w:tr w:rsidR="00D5667D" w:rsidRPr="00493898" w14:paraId="59A3412A" w14:textId="77777777" w:rsidTr="00D5667D">
        <w:trPr>
          <w:trHeight w:val="576"/>
        </w:trPr>
        <w:tc>
          <w:tcPr>
            <w:tcW w:w="1260" w:type="dxa"/>
            <w:tcBorders>
              <w:right w:val="nil"/>
            </w:tcBorders>
            <w:vAlign w:val="center"/>
          </w:tcPr>
          <w:p w14:paraId="525BE9CF" w14:textId="77777777" w:rsidR="00D5667D" w:rsidRPr="00493898" w:rsidRDefault="00D5667D" w:rsidP="00871295">
            <w:pPr>
              <w:rPr>
                <w:rFonts w:ascii="Arial" w:hAnsi="Arial" w:cs="Arial"/>
              </w:rPr>
            </w:pPr>
            <w:r w:rsidRPr="00493898">
              <w:rPr>
                <w:rFonts w:ascii="Arial" w:hAnsi="Arial" w:cs="Arial"/>
              </w:rPr>
              <w:t>Section 5:</w:t>
            </w:r>
          </w:p>
        </w:tc>
        <w:tc>
          <w:tcPr>
            <w:tcW w:w="7671" w:type="dxa"/>
            <w:tcBorders>
              <w:left w:val="nil"/>
            </w:tcBorders>
            <w:vAlign w:val="center"/>
          </w:tcPr>
          <w:p w14:paraId="2B258670" w14:textId="77777777" w:rsidR="00D5667D" w:rsidRPr="00493898" w:rsidRDefault="00D5667D" w:rsidP="00871295">
            <w:pPr>
              <w:rPr>
                <w:rFonts w:ascii="Arial" w:hAnsi="Arial" w:cs="Arial"/>
              </w:rPr>
            </w:pPr>
            <w:r w:rsidRPr="00493898">
              <w:rPr>
                <w:rFonts w:ascii="Arial" w:hAnsi="Arial" w:cs="Arial"/>
              </w:rPr>
              <w:t>Job Plan</w:t>
            </w:r>
          </w:p>
        </w:tc>
      </w:tr>
      <w:tr w:rsidR="00D5667D" w:rsidRPr="00493898" w14:paraId="3C700CAC" w14:textId="77777777" w:rsidTr="00D5667D">
        <w:trPr>
          <w:trHeight w:val="576"/>
        </w:trPr>
        <w:tc>
          <w:tcPr>
            <w:tcW w:w="1260" w:type="dxa"/>
            <w:tcBorders>
              <w:right w:val="nil"/>
            </w:tcBorders>
            <w:vAlign w:val="center"/>
          </w:tcPr>
          <w:p w14:paraId="6707D739" w14:textId="77777777" w:rsidR="00D5667D" w:rsidRPr="00493898" w:rsidRDefault="00D5667D" w:rsidP="00871295">
            <w:pPr>
              <w:rPr>
                <w:rFonts w:ascii="Arial" w:hAnsi="Arial" w:cs="Arial"/>
              </w:rPr>
            </w:pPr>
            <w:r w:rsidRPr="00493898">
              <w:rPr>
                <w:rFonts w:ascii="Arial" w:hAnsi="Arial" w:cs="Arial"/>
              </w:rPr>
              <w:t>Section 6:</w:t>
            </w:r>
          </w:p>
        </w:tc>
        <w:tc>
          <w:tcPr>
            <w:tcW w:w="7671" w:type="dxa"/>
            <w:tcBorders>
              <w:left w:val="nil"/>
            </w:tcBorders>
            <w:vAlign w:val="center"/>
          </w:tcPr>
          <w:p w14:paraId="32D8A649" w14:textId="77777777" w:rsidR="00D5667D" w:rsidRPr="00493898" w:rsidRDefault="00D5667D" w:rsidP="00871295">
            <w:pPr>
              <w:rPr>
                <w:rFonts w:ascii="Arial" w:hAnsi="Arial" w:cs="Arial"/>
              </w:rPr>
            </w:pPr>
            <w:r w:rsidRPr="00493898">
              <w:rPr>
                <w:rFonts w:ascii="Arial" w:hAnsi="Arial" w:cs="Arial"/>
              </w:rPr>
              <w:t>Contact Information</w:t>
            </w:r>
          </w:p>
        </w:tc>
      </w:tr>
      <w:tr w:rsidR="00D5667D" w:rsidRPr="00493898" w14:paraId="78B8B5C3" w14:textId="77777777" w:rsidTr="00D5667D">
        <w:trPr>
          <w:trHeight w:val="576"/>
        </w:trPr>
        <w:tc>
          <w:tcPr>
            <w:tcW w:w="1260" w:type="dxa"/>
            <w:tcBorders>
              <w:right w:val="nil"/>
            </w:tcBorders>
            <w:vAlign w:val="center"/>
          </w:tcPr>
          <w:p w14:paraId="31A2E745" w14:textId="77777777" w:rsidR="00D5667D" w:rsidRPr="00493898" w:rsidRDefault="00D5667D" w:rsidP="00871295">
            <w:pPr>
              <w:rPr>
                <w:rFonts w:ascii="Arial" w:hAnsi="Arial" w:cs="Arial"/>
              </w:rPr>
            </w:pPr>
            <w:r w:rsidRPr="00493898">
              <w:rPr>
                <w:rFonts w:ascii="Arial" w:hAnsi="Arial" w:cs="Arial"/>
              </w:rPr>
              <w:t>Section 7:</w:t>
            </w:r>
          </w:p>
        </w:tc>
        <w:tc>
          <w:tcPr>
            <w:tcW w:w="7671" w:type="dxa"/>
            <w:tcBorders>
              <w:left w:val="nil"/>
            </w:tcBorders>
            <w:vAlign w:val="center"/>
          </w:tcPr>
          <w:p w14:paraId="518F122A" w14:textId="77777777" w:rsidR="00D5667D" w:rsidRPr="00493898" w:rsidRDefault="00D5667D" w:rsidP="00871295">
            <w:pPr>
              <w:rPr>
                <w:rFonts w:ascii="Arial" w:hAnsi="Arial" w:cs="Arial"/>
              </w:rPr>
            </w:pPr>
            <w:r w:rsidRPr="00493898">
              <w:rPr>
                <w:rFonts w:ascii="Arial" w:hAnsi="Arial" w:cs="Arial"/>
              </w:rPr>
              <w:t>Working fo</w:t>
            </w:r>
            <w:r>
              <w:rPr>
                <w:rFonts w:ascii="Arial" w:hAnsi="Arial" w:cs="Arial"/>
              </w:rPr>
              <w:t>r NHS Lothian</w:t>
            </w:r>
          </w:p>
        </w:tc>
      </w:tr>
      <w:tr w:rsidR="00D5667D" w:rsidRPr="00493898" w14:paraId="1DB9F102" w14:textId="77777777" w:rsidTr="00D5667D">
        <w:trPr>
          <w:trHeight w:val="576"/>
        </w:trPr>
        <w:tc>
          <w:tcPr>
            <w:tcW w:w="1260" w:type="dxa"/>
            <w:tcBorders>
              <w:right w:val="nil"/>
            </w:tcBorders>
            <w:vAlign w:val="center"/>
          </w:tcPr>
          <w:p w14:paraId="6121F83E" w14:textId="77777777" w:rsidR="00D5667D" w:rsidRPr="00493898" w:rsidRDefault="00D5667D" w:rsidP="00871295">
            <w:pPr>
              <w:rPr>
                <w:rFonts w:ascii="Arial" w:hAnsi="Arial" w:cs="Arial"/>
              </w:rPr>
            </w:pPr>
            <w:r w:rsidRPr="00493898">
              <w:rPr>
                <w:rFonts w:ascii="Arial" w:hAnsi="Arial" w:cs="Arial"/>
              </w:rPr>
              <w:t>Section 8:</w:t>
            </w:r>
          </w:p>
        </w:tc>
        <w:tc>
          <w:tcPr>
            <w:tcW w:w="7671" w:type="dxa"/>
            <w:tcBorders>
              <w:left w:val="nil"/>
            </w:tcBorders>
            <w:vAlign w:val="center"/>
          </w:tcPr>
          <w:p w14:paraId="6F3D4CD8" w14:textId="77777777" w:rsidR="00D5667D" w:rsidRPr="00493898" w:rsidRDefault="00D5667D" w:rsidP="00871295">
            <w:pPr>
              <w:rPr>
                <w:rFonts w:ascii="Arial" w:hAnsi="Arial" w:cs="Arial"/>
              </w:rPr>
            </w:pPr>
            <w:r w:rsidRPr="00493898">
              <w:rPr>
                <w:rFonts w:ascii="Arial" w:hAnsi="Arial" w:cs="Arial"/>
              </w:rPr>
              <w:t>Terms and Conditions of Employment</w:t>
            </w:r>
          </w:p>
        </w:tc>
      </w:tr>
      <w:tr w:rsidR="00D5667D" w:rsidRPr="00493898" w14:paraId="1581EA97" w14:textId="77777777" w:rsidTr="00D5667D">
        <w:trPr>
          <w:trHeight w:val="576"/>
        </w:trPr>
        <w:tc>
          <w:tcPr>
            <w:tcW w:w="1260" w:type="dxa"/>
            <w:tcBorders>
              <w:right w:val="nil"/>
            </w:tcBorders>
            <w:vAlign w:val="center"/>
          </w:tcPr>
          <w:p w14:paraId="015F9AFE" w14:textId="77777777" w:rsidR="00D5667D" w:rsidRPr="00493898" w:rsidRDefault="00D5667D" w:rsidP="00871295">
            <w:pPr>
              <w:rPr>
                <w:rFonts w:ascii="Arial" w:hAnsi="Arial" w:cs="Arial"/>
              </w:rPr>
            </w:pPr>
            <w:r w:rsidRPr="00493898">
              <w:rPr>
                <w:rFonts w:ascii="Arial" w:hAnsi="Arial" w:cs="Arial"/>
              </w:rPr>
              <w:t>Section 9:</w:t>
            </w:r>
          </w:p>
        </w:tc>
        <w:tc>
          <w:tcPr>
            <w:tcW w:w="7671" w:type="dxa"/>
            <w:tcBorders>
              <w:left w:val="nil"/>
            </w:tcBorders>
            <w:vAlign w:val="center"/>
          </w:tcPr>
          <w:p w14:paraId="4BC9BDC4" w14:textId="77777777" w:rsidR="00D5667D" w:rsidRPr="00493898" w:rsidRDefault="00D5667D" w:rsidP="00871295">
            <w:pPr>
              <w:rPr>
                <w:rFonts w:ascii="Arial" w:hAnsi="Arial" w:cs="Arial"/>
              </w:rPr>
            </w:pPr>
            <w:r w:rsidRPr="00493898">
              <w:rPr>
                <w:rFonts w:ascii="Arial" w:hAnsi="Arial" w:cs="Arial"/>
              </w:rPr>
              <w:t>General Information for Candidates</w:t>
            </w:r>
          </w:p>
        </w:tc>
      </w:tr>
    </w:tbl>
    <w:p w14:paraId="34114E64" w14:textId="77777777" w:rsidR="00CA5C6D" w:rsidRPr="00871295" w:rsidRDefault="00CA5C6D" w:rsidP="00871295">
      <w:pPr>
        <w:rPr>
          <w:rFonts w:ascii="Arial" w:hAnsi="Arial" w:cs="Arial"/>
        </w:rPr>
      </w:pPr>
    </w:p>
    <w:p w14:paraId="16F91A43" w14:textId="77777777" w:rsidR="00CA5C6D" w:rsidRPr="00871295" w:rsidRDefault="00CA5C6D" w:rsidP="00A407B2">
      <w:pPr>
        <w:rPr>
          <w:rFonts w:ascii="Arial" w:hAnsi="Arial" w:cs="Arial"/>
          <w:noProof/>
          <w:lang w:eastAsia="en-GB"/>
        </w:rPr>
      </w:pPr>
    </w:p>
    <w:p w14:paraId="6D713E33" w14:textId="77777777" w:rsidR="00CA5C6D" w:rsidRDefault="00CA5C6D" w:rsidP="00A407B2">
      <w:pPr>
        <w:rPr>
          <w:rFonts w:ascii="Arial" w:hAnsi="Arial" w:cs="Arial"/>
          <w:b/>
        </w:rPr>
      </w:pPr>
      <w:r w:rsidRPr="00871295">
        <w:rPr>
          <w:rFonts w:ascii="Arial" w:hAnsi="Arial" w:cs="Arial"/>
          <w:b/>
        </w:rPr>
        <w:t xml:space="preserve">Please return completed applications </w:t>
      </w:r>
      <w:r>
        <w:rPr>
          <w:rFonts w:ascii="Arial" w:hAnsi="Arial" w:cs="Arial"/>
          <w:b/>
        </w:rPr>
        <w:t xml:space="preserve">in Word Format by midnight on the close date </w:t>
      </w:r>
      <w:r w:rsidRPr="00871295">
        <w:rPr>
          <w:rFonts w:ascii="Arial" w:hAnsi="Arial" w:cs="Arial"/>
          <w:b/>
        </w:rPr>
        <w:t>to</w:t>
      </w:r>
      <w:r>
        <w:rPr>
          <w:rFonts w:ascii="Arial" w:hAnsi="Arial" w:cs="Arial"/>
          <w:b/>
        </w:rPr>
        <w:t xml:space="preserve"> </w:t>
      </w:r>
      <w:hyperlink r:id="rId11" w:history="1">
        <w:r w:rsidRPr="00871295">
          <w:rPr>
            <w:rStyle w:val="Hyperlink"/>
            <w:rFonts w:ascii="Arial" w:hAnsi="Arial" w:cs="Arial"/>
            <w:b/>
          </w:rPr>
          <w:t>medical.personnel@nhslothian.scot.nhs.uk</w:t>
        </w:r>
      </w:hyperlink>
    </w:p>
    <w:p w14:paraId="2C6C1DC5" w14:textId="77777777" w:rsidR="00CA5C6D" w:rsidRPr="00A407B2" w:rsidRDefault="00CA5C6D" w:rsidP="00A407B2">
      <w:pPr>
        <w:rPr>
          <w:rFonts w:ascii="Arial" w:hAnsi="Arial" w:cs="Arial"/>
          <w:b/>
        </w:rPr>
      </w:pPr>
    </w:p>
    <w:p w14:paraId="4ABED021" w14:textId="7E5AF161" w:rsidR="00CA5C6D" w:rsidRDefault="00CA5C6D" w:rsidP="00871295">
      <w:pPr>
        <w:rPr>
          <w:rFonts w:ascii="Arial" w:hAnsi="Arial" w:cs="Arial"/>
          <w:b/>
        </w:rPr>
      </w:pPr>
      <w:r w:rsidRPr="00A407B2">
        <w:rPr>
          <w:rFonts w:ascii="Arial" w:hAnsi="Arial" w:cs="Arial"/>
          <w:b/>
        </w:rPr>
        <w:t>You will receive a response acknowledging receipt of your application.</w:t>
      </w:r>
      <w:r w:rsidR="00696AD2">
        <w:rPr>
          <w:rFonts w:ascii="Arial" w:hAnsi="Arial" w:cs="Arial"/>
          <w:b/>
        </w:rPr>
        <w:t xml:space="preserve"> </w:t>
      </w:r>
    </w:p>
    <w:p w14:paraId="1543595C" w14:textId="77777777" w:rsidR="00CA5C6D" w:rsidRDefault="00CA5C6D" w:rsidP="00871295">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CA5C6D" w:rsidRPr="00493898" w14:paraId="329B83F0" w14:textId="77777777" w:rsidTr="00725AE3">
        <w:trPr>
          <w:trHeight w:val="1241"/>
          <w:jc w:val="center"/>
        </w:trPr>
        <w:tc>
          <w:tcPr>
            <w:tcW w:w="9000" w:type="dxa"/>
            <w:vAlign w:val="center"/>
          </w:tcPr>
          <w:p w14:paraId="53C7C9F4" w14:textId="00C49B5F" w:rsidR="00CA5C6D" w:rsidRPr="00493898" w:rsidRDefault="00CA5C6D" w:rsidP="00493898">
            <w:pPr>
              <w:jc w:val="both"/>
              <w:rPr>
                <w:rFonts w:ascii="Arial" w:hAnsi="Arial" w:cs="Arial"/>
                <w:b/>
              </w:rPr>
            </w:pPr>
            <w:r w:rsidRPr="00493898">
              <w:rPr>
                <w:rFonts w:ascii="Arial" w:hAnsi="Arial" w:cs="Arial"/>
                <w:b/>
              </w:rPr>
              <w:t>This post requires the post holder to have a PVG Scheme membership/record.</w:t>
            </w:r>
            <w:r w:rsidR="00696AD2">
              <w:rPr>
                <w:rFonts w:ascii="Arial" w:hAnsi="Arial" w:cs="Arial"/>
                <w:b/>
              </w:rPr>
              <w:t xml:space="preserve"> </w:t>
            </w:r>
            <w:r w:rsidRPr="00493898">
              <w:rPr>
                <w:rFonts w:ascii="Arial" w:hAnsi="Arial" w:cs="Arial"/>
                <w:b/>
              </w:rPr>
              <w:t>If the successful applicant is not a current PVG member for the required regulatory group i.e. child and/or adult, then an application will need to be made to Disclosure Scotland and deemed satisfactory before the successful post holder can commence work.</w:t>
            </w:r>
            <w:r w:rsidR="00696AD2">
              <w:rPr>
                <w:rFonts w:ascii="Arial" w:hAnsi="Arial" w:cs="Arial"/>
                <w:b/>
              </w:rPr>
              <w:t xml:space="preserve"> </w:t>
            </w:r>
          </w:p>
        </w:tc>
      </w:tr>
    </w:tbl>
    <w:p w14:paraId="1321500D" w14:textId="77777777" w:rsidR="00CA5C6D" w:rsidRDefault="00CA5C6D" w:rsidP="00871295">
      <w:pPr>
        <w:rPr>
          <w:rFonts w:ascii="Arial" w:hAnsi="Arial" w:cs="Arial"/>
        </w:rPr>
      </w:pPr>
    </w:p>
    <w:p w14:paraId="0008CF9A" w14:textId="77777777" w:rsidR="00C33935" w:rsidRPr="00C33935" w:rsidRDefault="00C33935" w:rsidP="00C33935">
      <w:pPr>
        <w:jc w:val="center"/>
        <w:rPr>
          <w:rFonts w:ascii="Arial" w:hAnsi="Arial" w:cs="Arial"/>
          <w:sz w:val="24"/>
          <w:szCs w:val="24"/>
        </w:rPr>
      </w:pPr>
    </w:p>
    <w:p w14:paraId="6D11085B" w14:textId="77777777" w:rsidR="00C33935" w:rsidRPr="00C33935" w:rsidRDefault="00C33935" w:rsidP="00C33935">
      <w:pPr>
        <w:widowControl w:val="0"/>
        <w:autoSpaceDE w:val="0"/>
        <w:autoSpaceDN w:val="0"/>
        <w:adjustRightInd w:val="0"/>
        <w:jc w:val="center"/>
        <w:rPr>
          <w:rFonts w:ascii="Arial" w:hAnsi="Arial" w:cs="Arial"/>
          <w:noProof/>
          <w:lang w:eastAsia="en-GB"/>
        </w:rPr>
      </w:pPr>
      <w:r w:rsidRPr="00C33935">
        <w:rPr>
          <w:rFonts w:ascii="Arial" w:hAnsi="Arial" w:cs="Arial"/>
          <w:noProof/>
          <w:lang w:val="en-US" w:eastAsia="en-GB"/>
        </w:rPr>
        <w:t>All NHS Scotland and NHS Lothian Medical vacancies ar</w:t>
      </w:r>
      <w:r>
        <w:rPr>
          <w:rFonts w:ascii="Arial" w:hAnsi="Arial" w:cs="Arial"/>
          <w:noProof/>
          <w:lang w:val="en-US" w:eastAsia="en-GB"/>
        </w:rPr>
        <w:t xml:space="preserve">e advertised on our medical jobs </w:t>
      </w:r>
      <w:r w:rsidRPr="00C33935">
        <w:rPr>
          <w:rFonts w:ascii="Arial" w:hAnsi="Arial" w:cs="Arial"/>
          <w:noProof/>
          <w:lang w:val="en-US" w:eastAsia="en-GB"/>
        </w:rPr>
        <w:t>microsite:</w:t>
      </w:r>
      <w:r w:rsidRPr="00C33935">
        <w:rPr>
          <w:rFonts w:ascii="Arial" w:hAnsi="Arial" w:cs="Arial"/>
          <w:noProof/>
          <w:color w:val="265C92"/>
          <w:lang w:val="en-US" w:eastAsia="en-GB"/>
        </w:rPr>
        <w:t xml:space="preserve"> </w:t>
      </w:r>
      <w:hyperlink r:id="rId12" w:history="1">
        <w:r w:rsidRPr="00C33935">
          <w:rPr>
            <w:rStyle w:val="Hyperlink"/>
            <w:rFonts w:ascii="Arial" w:hAnsi="Arial" w:cs="Arial"/>
            <w:noProof/>
            <w:lang w:eastAsia="en-GB"/>
          </w:rPr>
          <w:t>www.medicaljobs.scot.nhs.uk</w:t>
        </w:r>
      </w:hyperlink>
    </w:p>
    <w:p w14:paraId="417A7ADA" w14:textId="77777777" w:rsidR="00C33935" w:rsidRPr="00C33935" w:rsidRDefault="00C33935" w:rsidP="00C33935">
      <w:pPr>
        <w:widowControl w:val="0"/>
        <w:autoSpaceDE w:val="0"/>
        <w:autoSpaceDN w:val="0"/>
        <w:adjustRightInd w:val="0"/>
        <w:jc w:val="center"/>
        <w:rPr>
          <w:rFonts w:ascii="Arial" w:hAnsi="Arial" w:cs="Arial"/>
          <w:noProof/>
          <w:lang w:eastAsia="en-GB"/>
        </w:rPr>
      </w:pPr>
    </w:p>
    <w:p w14:paraId="12C7E520" w14:textId="77777777" w:rsidR="00C33935" w:rsidRDefault="00C33935" w:rsidP="00C33935">
      <w:pPr>
        <w:ind w:right="-299"/>
        <w:jc w:val="center"/>
        <w:rPr>
          <w:rFonts w:ascii="Arial" w:hAnsi="Arial" w:cs="Arial"/>
          <w:bCs/>
          <w:noProof/>
          <w:color w:val="993366"/>
          <w:lang w:val="en-US" w:eastAsia="en-GB"/>
        </w:rPr>
      </w:pPr>
      <w:r w:rsidRPr="00C33935">
        <w:rPr>
          <w:rFonts w:ascii="Arial" w:hAnsi="Arial" w:cs="Arial"/>
          <w:noProof/>
          <w:lang w:eastAsia="en-GB"/>
        </w:rPr>
        <w:t xml:space="preserve">Please visit our Careers website for further information on what NHS Lothian has to offer </w:t>
      </w:r>
      <w:hyperlink r:id="rId13" w:history="1">
        <w:r w:rsidRPr="00C33935">
          <w:rPr>
            <w:rStyle w:val="Hyperlink"/>
            <w:rFonts w:ascii="Arial" w:hAnsi="Arial" w:cs="Arial"/>
            <w:bCs/>
            <w:noProof/>
            <w:lang w:eastAsia="en-GB"/>
          </w:rPr>
          <w:t>http://careers.nhslothian.scot.nhs.uk</w:t>
        </w:r>
      </w:hyperlink>
    </w:p>
    <w:p w14:paraId="19ADADA1" w14:textId="77777777" w:rsidR="00C33935" w:rsidRPr="00C33935" w:rsidRDefault="00C33935" w:rsidP="00C33935">
      <w:pPr>
        <w:ind w:right="-299"/>
        <w:jc w:val="center"/>
        <w:rPr>
          <w:rFonts w:ascii="Arial" w:hAnsi="Arial" w:cs="Arial"/>
          <w:bCs/>
          <w:noProof/>
          <w:color w:val="993366"/>
          <w:lang w:val="en-US" w:eastAsia="en-GB"/>
        </w:rPr>
      </w:pPr>
    </w:p>
    <w:p w14:paraId="36EACB63" w14:textId="754102E7" w:rsidR="00C33935" w:rsidRDefault="00696AD2" w:rsidP="00C33935">
      <w:pPr>
        <w:ind w:right="-299"/>
        <w:jc w:val="center"/>
        <w:rPr>
          <w:rFonts w:cs="Arial"/>
          <w:b/>
          <w:bCs/>
          <w:noProof/>
          <w:color w:val="993366"/>
          <w:sz w:val="20"/>
          <w:szCs w:val="20"/>
          <w:lang w:val="en-US" w:eastAsia="en-GB"/>
        </w:rPr>
      </w:pPr>
      <w:r>
        <w:t xml:space="preserve">    </w:t>
      </w:r>
    </w:p>
    <w:p w14:paraId="68895CE5" w14:textId="77777777" w:rsidR="00CA5C6D" w:rsidRDefault="00CA5C6D">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A5C6D" w:rsidRPr="00493898" w14:paraId="1E7FC6C0" w14:textId="77777777" w:rsidTr="009A789C">
        <w:trPr>
          <w:trHeight w:val="558"/>
        </w:trPr>
        <w:tc>
          <w:tcPr>
            <w:tcW w:w="9000" w:type="dxa"/>
            <w:shd w:val="clear" w:color="auto" w:fill="00B0F0"/>
            <w:vAlign w:val="center"/>
          </w:tcPr>
          <w:p w14:paraId="78BDA56A" w14:textId="77777777" w:rsidR="00CA5C6D" w:rsidRPr="00493898" w:rsidRDefault="00CA5C6D" w:rsidP="0020148A">
            <w:pPr>
              <w:rPr>
                <w:rFonts w:ascii="Arial" w:hAnsi="Arial" w:cs="Arial"/>
                <w:b/>
              </w:rPr>
            </w:pPr>
            <w:r w:rsidRPr="00493898">
              <w:rPr>
                <w:rFonts w:ascii="Arial" w:hAnsi="Arial" w:cs="Arial"/>
                <w:b/>
              </w:rPr>
              <w:t>Section 1:</w:t>
            </w:r>
            <w:r w:rsidRPr="00493898">
              <w:rPr>
                <w:rFonts w:ascii="Arial" w:hAnsi="Arial" w:cs="Arial"/>
                <w:b/>
              </w:rPr>
              <w:tab/>
              <w:t>Person Specification</w:t>
            </w:r>
          </w:p>
        </w:tc>
      </w:tr>
    </w:tbl>
    <w:p w14:paraId="26F87550" w14:textId="77777777" w:rsidR="00CA5C6D" w:rsidRDefault="00CA5C6D" w:rsidP="00871295">
      <w:pPr>
        <w:rPr>
          <w:rFonts w:ascii="Arial" w:hAnsi="Arial" w:cs="Arial"/>
        </w:rPr>
      </w:pPr>
    </w:p>
    <w:p w14:paraId="24B9556E" w14:textId="77777777" w:rsidR="00161547" w:rsidRDefault="00161547" w:rsidP="00161547">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8"/>
        <w:gridCol w:w="3367"/>
        <w:gridCol w:w="3213"/>
      </w:tblGrid>
      <w:tr w:rsidR="00161547" w:rsidRPr="00493898" w14:paraId="6BA7401C" w14:textId="77777777" w:rsidTr="00712228">
        <w:trPr>
          <w:trHeight w:val="583"/>
        </w:trPr>
        <w:tc>
          <w:tcPr>
            <w:tcW w:w="2340" w:type="dxa"/>
            <w:vAlign w:val="center"/>
          </w:tcPr>
          <w:p w14:paraId="750F2EDB" w14:textId="77777777" w:rsidR="00161547" w:rsidRDefault="00161547" w:rsidP="00E8233D">
            <w:pPr>
              <w:pStyle w:val="Header"/>
              <w:tabs>
                <w:tab w:val="clear" w:pos="4153"/>
                <w:tab w:val="clear" w:pos="8306"/>
              </w:tabs>
              <w:jc w:val="left"/>
              <w:rPr>
                <w:b w:val="0"/>
                <w:bCs/>
              </w:rPr>
            </w:pPr>
            <w:r>
              <w:rPr>
                <w:bCs/>
              </w:rPr>
              <w:t>REQUIREMENTS</w:t>
            </w:r>
          </w:p>
        </w:tc>
        <w:tc>
          <w:tcPr>
            <w:tcW w:w="3420" w:type="dxa"/>
            <w:vAlign w:val="center"/>
          </w:tcPr>
          <w:p w14:paraId="628575DA" w14:textId="77777777" w:rsidR="00161547" w:rsidRDefault="00161547" w:rsidP="00E8233D">
            <w:pPr>
              <w:rPr>
                <w:rFonts w:ascii="Arial" w:hAnsi="Arial" w:cs="Arial"/>
                <w:b/>
                <w:bCs/>
              </w:rPr>
            </w:pPr>
            <w:r>
              <w:rPr>
                <w:rFonts w:ascii="Arial" w:hAnsi="Arial" w:cs="Arial"/>
                <w:b/>
                <w:bCs/>
              </w:rPr>
              <w:t>ESSENTIAL</w:t>
            </w:r>
          </w:p>
        </w:tc>
        <w:tc>
          <w:tcPr>
            <w:tcW w:w="3240" w:type="dxa"/>
            <w:vAlign w:val="center"/>
          </w:tcPr>
          <w:p w14:paraId="3507146C" w14:textId="77777777" w:rsidR="00161547" w:rsidRDefault="00161547" w:rsidP="00E8233D">
            <w:pPr>
              <w:rPr>
                <w:rFonts w:ascii="Arial" w:hAnsi="Arial" w:cs="Arial"/>
                <w:b/>
                <w:bCs/>
              </w:rPr>
            </w:pPr>
            <w:r>
              <w:rPr>
                <w:rFonts w:ascii="Arial" w:hAnsi="Arial" w:cs="Arial"/>
                <w:b/>
                <w:bCs/>
              </w:rPr>
              <w:t>DESIRABLE</w:t>
            </w:r>
          </w:p>
        </w:tc>
      </w:tr>
      <w:tr w:rsidR="00161547" w:rsidRPr="00493898" w14:paraId="7E2D32B9" w14:textId="77777777" w:rsidTr="00712228">
        <w:tc>
          <w:tcPr>
            <w:tcW w:w="2340" w:type="dxa"/>
          </w:tcPr>
          <w:p w14:paraId="0A5359F3" w14:textId="7769D4D9" w:rsidR="00161547" w:rsidRDefault="005960F8" w:rsidP="00E8233D">
            <w:pPr>
              <w:pStyle w:val="Header"/>
              <w:tabs>
                <w:tab w:val="clear" w:pos="4153"/>
                <w:tab w:val="clear" w:pos="8306"/>
              </w:tabs>
              <w:spacing w:after="240"/>
              <w:jc w:val="left"/>
              <w:rPr>
                <w:b w:val="0"/>
                <w:bCs/>
              </w:rPr>
            </w:pPr>
            <w:r>
              <w:rPr>
                <w:bCs/>
              </w:rPr>
              <w:t>Qualifications &amp;</w:t>
            </w:r>
            <w:r w:rsidR="00161547">
              <w:rPr>
                <w:bCs/>
              </w:rPr>
              <w:t xml:space="preserve"> Experience</w:t>
            </w:r>
          </w:p>
        </w:tc>
        <w:tc>
          <w:tcPr>
            <w:tcW w:w="3420" w:type="dxa"/>
          </w:tcPr>
          <w:p w14:paraId="3AAE88C8" w14:textId="77777777" w:rsidR="00161547" w:rsidRPr="005F6703" w:rsidRDefault="00161547" w:rsidP="00E8233D">
            <w:pPr>
              <w:numPr>
                <w:ilvl w:val="0"/>
                <w:numId w:val="39"/>
              </w:numPr>
              <w:spacing w:after="240" w:line="276" w:lineRule="auto"/>
              <w:ind w:left="357" w:hanging="357"/>
              <w:rPr>
                <w:rFonts w:ascii="Arial" w:hAnsi="Arial" w:cs="Arial"/>
              </w:rPr>
            </w:pPr>
            <w:r w:rsidRPr="005F6703">
              <w:rPr>
                <w:rFonts w:ascii="Arial" w:hAnsi="Arial" w:cs="Arial"/>
              </w:rPr>
              <w:t xml:space="preserve">GMC registered medical </w:t>
            </w:r>
            <w:proofErr w:type="gramStart"/>
            <w:r w:rsidRPr="005F6703">
              <w:rPr>
                <w:rFonts w:ascii="Arial" w:hAnsi="Arial" w:cs="Arial"/>
              </w:rPr>
              <w:t>practitioner</w:t>
            </w:r>
            <w:proofErr w:type="gramEnd"/>
          </w:p>
          <w:p w14:paraId="54C241C3" w14:textId="796241B9" w:rsidR="00161547" w:rsidRPr="005F6703" w:rsidRDefault="00161547" w:rsidP="00E8233D">
            <w:pPr>
              <w:numPr>
                <w:ilvl w:val="0"/>
                <w:numId w:val="39"/>
              </w:numPr>
              <w:spacing w:after="240" w:line="276" w:lineRule="auto"/>
              <w:ind w:left="357" w:hanging="357"/>
              <w:rPr>
                <w:rFonts w:ascii="Arial" w:hAnsi="Arial" w:cs="Arial"/>
              </w:rPr>
            </w:pPr>
            <w:r w:rsidRPr="005F6703">
              <w:rPr>
                <w:rFonts w:ascii="Arial" w:hAnsi="Arial" w:cs="Arial"/>
              </w:rPr>
              <w:t xml:space="preserve">Be on, or be eligible for inclusion on within 6 months of interview, the GMC </w:t>
            </w:r>
            <w:r w:rsidRPr="001966D3">
              <w:rPr>
                <w:rFonts w:ascii="Arial" w:hAnsi="Arial" w:cs="Arial"/>
              </w:rPr>
              <w:t>Specialist Register</w:t>
            </w:r>
            <w:r w:rsidR="009E581C" w:rsidRPr="001966D3">
              <w:rPr>
                <w:rFonts w:ascii="Arial" w:hAnsi="Arial" w:cs="Arial"/>
              </w:rPr>
              <w:t xml:space="preserve"> for Emergency Medicine </w:t>
            </w:r>
          </w:p>
          <w:p w14:paraId="3B61BF44" w14:textId="77777777" w:rsidR="00161547" w:rsidRPr="005F6703" w:rsidRDefault="00161547" w:rsidP="00E8233D">
            <w:pPr>
              <w:numPr>
                <w:ilvl w:val="0"/>
                <w:numId w:val="39"/>
              </w:numPr>
              <w:spacing w:after="240" w:line="276" w:lineRule="auto"/>
              <w:ind w:left="357" w:hanging="357"/>
              <w:rPr>
                <w:rFonts w:ascii="Arial" w:hAnsi="Arial" w:cs="Arial"/>
              </w:rPr>
            </w:pPr>
            <w:r w:rsidRPr="005F6703">
              <w:rPr>
                <w:rFonts w:ascii="Arial" w:hAnsi="Arial" w:cs="Arial"/>
              </w:rPr>
              <w:t>Advanced training in Emergency Medicine</w:t>
            </w:r>
            <w:r>
              <w:rPr>
                <w:rFonts w:ascii="Arial" w:hAnsi="Arial" w:cs="Arial"/>
              </w:rPr>
              <w:t xml:space="preserve">, </w:t>
            </w:r>
            <w:r w:rsidRPr="005F6703">
              <w:rPr>
                <w:rFonts w:ascii="Arial" w:hAnsi="Arial" w:cs="Arial"/>
              </w:rPr>
              <w:t>FRCEM or equivalent</w:t>
            </w:r>
          </w:p>
          <w:p w14:paraId="2FF35CFC" w14:textId="77777777" w:rsidR="00161547" w:rsidRPr="005F6703" w:rsidRDefault="00161547" w:rsidP="00E8233D">
            <w:pPr>
              <w:numPr>
                <w:ilvl w:val="0"/>
                <w:numId w:val="39"/>
              </w:numPr>
              <w:spacing w:line="276" w:lineRule="auto"/>
              <w:ind w:left="357" w:hanging="357"/>
              <w:rPr>
                <w:rFonts w:ascii="Arial" w:hAnsi="Arial" w:cs="Arial"/>
              </w:rPr>
            </w:pPr>
            <w:r w:rsidRPr="005F6703">
              <w:rPr>
                <w:rFonts w:ascii="Arial" w:hAnsi="Arial" w:cs="Arial"/>
              </w:rPr>
              <w:t>Evidence of regular appraisal</w:t>
            </w:r>
            <w:r>
              <w:rPr>
                <w:rFonts w:ascii="Arial" w:hAnsi="Arial" w:cs="Arial"/>
              </w:rPr>
              <w:t>, l</w:t>
            </w:r>
            <w:r w:rsidRPr="005F6703">
              <w:rPr>
                <w:rFonts w:ascii="Arial" w:hAnsi="Arial" w:cs="Arial"/>
              </w:rPr>
              <w:t>earning and continuous professional development</w:t>
            </w:r>
          </w:p>
        </w:tc>
        <w:tc>
          <w:tcPr>
            <w:tcW w:w="3240" w:type="dxa"/>
          </w:tcPr>
          <w:p w14:paraId="2642FBC0" w14:textId="77777777" w:rsidR="0011570E" w:rsidRPr="0011570E" w:rsidRDefault="0011570E" w:rsidP="00E8233D">
            <w:pPr>
              <w:pStyle w:val="BodyText"/>
              <w:numPr>
                <w:ilvl w:val="0"/>
                <w:numId w:val="37"/>
              </w:numPr>
              <w:tabs>
                <w:tab w:val="left" w:pos="1101"/>
                <w:tab w:val="left" w:pos="5070"/>
                <w:tab w:val="left" w:pos="7763"/>
              </w:tabs>
              <w:spacing w:after="240" w:line="276" w:lineRule="auto"/>
              <w:ind w:left="357" w:hanging="357"/>
              <w:rPr>
                <w:rFonts w:ascii="Arial" w:hAnsi="Arial" w:cs="Arial"/>
              </w:rPr>
            </w:pPr>
            <w:r w:rsidRPr="005F6703">
              <w:rPr>
                <w:rFonts w:ascii="Arial" w:hAnsi="Arial" w:cs="Arial"/>
              </w:rPr>
              <w:t xml:space="preserve">Experience of working at </w:t>
            </w:r>
            <w:proofErr w:type="gramStart"/>
            <w:r w:rsidRPr="005F6703">
              <w:rPr>
                <w:rFonts w:ascii="Arial" w:hAnsi="Arial" w:cs="Arial"/>
              </w:rPr>
              <w:t>Consultant</w:t>
            </w:r>
            <w:proofErr w:type="gramEnd"/>
            <w:r w:rsidRPr="005F6703">
              <w:rPr>
                <w:rFonts w:ascii="Arial" w:hAnsi="Arial" w:cs="Arial"/>
              </w:rPr>
              <w:t xml:space="preserve"> level</w:t>
            </w:r>
          </w:p>
          <w:p w14:paraId="72C0C42C" w14:textId="77777777" w:rsidR="00C73059" w:rsidRPr="00666921" w:rsidRDefault="00C73059" w:rsidP="00E8233D">
            <w:pPr>
              <w:pStyle w:val="BodyText"/>
              <w:numPr>
                <w:ilvl w:val="0"/>
                <w:numId w:val="37"/>
              </w:numPr>
              <w:tabs>
                <w:tab w:val="left" w:pos="1101"/>
                <w:tab w:val="left" w:pos="5070"/>
                <w:tab w:val="left" w:pos="7763"/>
              </w:tabs>
              <w:spacing w:after="240" w:line="276" w:lineRule="auto"/>
              <w:ind w:left="357" w:hanging="357"/>
              <w:rPr>
                <w:rFonts w:ascii="Arial" w:hAnsi="Arial" w:cs="Arial"/>
                <w:bCs/>
              </w:rPr>
            </w:pPr>
            <w:r w:rsidRPr="00666921">
              <w:rPr>
                <w:rFonts w:ascii="Arial" w:hAnsi="Arial" w:cs="Arial"/>
              </w:rPr>
              <w:t xml:space="preserve">Prehospital Care experience </w:t>
            </w:r>
            <w:r w:rsidR="0011570E">
              <w:rPr>
                <w:rFonts w:ascii="Arial" w:hAnsi="Arial" w:cs="Arial"/>
              </w:rPr>
              <w:t>&amp;</w:t>
            </w:r>
            <w:r w:rsidRPr="00666921">
              <w:rPr>
                <w:rFonts w:ascii="Arial" w:hAnsi="Arial" w:cs="Arial"/>
              </w:rPr>
              <w:t xml:space="preserve"> subspecialty training</w:t>
            </w:r>
          </w:p>
          <w:p w14:paraId="47171E8A" w14:textId="271D6775" w:rsidR="009E581C" w:rsidRDefault="00161547" w:rsidP="009E581C">
            <w:pPr>
              <w:pStyle w:val="BodyText"/>
              <w:numPr>
                <w:ilvl w:val="0"/>
                <w:numId w:val="37"/>
              </w:numPr>
              <w:tabs>
                <w:tab w:val="left" w:pos="1101"/>
                <w:tab w:val="left" w:pos="5070"/>
                <w:tab w:val="left" w:pos="7763"/>
              </w:tabs>
              <w:spacing w:after="240" w:line="276" w:lineRule="auto"/>
              <w:ind w:left="357" w:hanging="357"/>
              <w:rPr>
                <w:rFonts w:ascii="Arial" w:hAnsi="Arial" w:cs="Arial"/>
                <w:bCs/>
              </w:rPr>
            </w:pPr>
            <w:r w:rsidRPr="005F6703">
              <w:rPr>
                <w:rFonts w:ascii="Arial" w:hAnsi="Arial" w:cs="Arial"/>
                <w:bCs/>
              </w:rPr>
              <w:t>Additional post-graduate qualifications, e.g. MD, PHD, DIMC RCS Ed</w:t>
            </w:r>
          </w:p>
          <w:p w14:paraId="2E16BD29" w14:textId="7C52CE98" w:rsidR="009E581C" w:rsidRPr="009E581C" w:rsidRDefault="009E581C" w:rsidP="009E581C">
            <w:pPr>
              <w:pStyle w:val="BodyText"/>
              <w:numPr>
                <w:ilvl w:val="0"/>
                <w:numId w:val="37"/>
              </w:numPr>
              <w:tabs>
                <w:tab w:val="left" w:pos="1101"/>
                <w:tab w:val="left" w:pos="5070"/>
                <w:tab w:val="left" w:pos="7763"/>
              </w:tabs>
              <w:spacing w:after="240" w:line="276" w:lineRule="auto"/>
              <w:ind w:left="357" w:hanging="357"/>
              <w:rPr>
                <w:rFonts w:ascii="Arial" w:hAnsi="Arial" w:cs="Arial"/>
                <w:bCs/>
              </w:rPr>
            </w:pPr>
            <w:r>
              <w:rPr>
                <w:rFonts w:ascii="Arial" w:hAnsi="Arial" w:cs="Arial"/>
                <w:bCs/>
              </w:rPr>
              <w:t>Experience of instructing on relevant courses. (Life support and trauma courses)</w:t>
            </w:r>
          </w:p>
          <w:p w14:paraId="455F903C" w14:textId="68246529" w:rsidR="00E8233D" w:rsidRPr="009E581C" w:rsidRDefault="00E8233D" w:rsidP="009E581C">
            <w:pPr>
              <w:pStyle w:val="BodyText"/>
              <w:tabs>
                <w:tab w:val="left" w:pos="1101"/>
                <w:tab w:val="left" w:pos="5070"/>
                <w:tab w:val="left" w:pos="7763"/>
              </w:tabs>
              <w:spacing w:after="240" w:line="276" w:lineRule="auto"/>
              <w:rPr>
                <w:rFonts w:ascii="Arial" w:hAnsi="Arial" w:cs="Arial"/>
              </w:rPr>
            </w:pPr>
          </w:p>
        </w:tc>
      </w:tr>
      <w:tr w:rsidR="00161547" w:rsidRPr="00493898" w14:paraId="0D8D962B" w14:textId="77777777" w:rsidTr="00712228">
        <w:trPr>
          <w:trHeight w:val="1323"/>
        </w:trPr>
        <w:tc>
          <w:tcPr>
            <w:tcW w:w="2340" w:type="dxa"/>
          </w:tcPr>
          <w:p w14:paraId="26FFD6C0" w14:textId="77777777" w:rsidR="00161547" w:rsidRDefault="00161547" w:rsidP="00E8233D">
            <w:pPr>
              <w:spacing w:after="240"/>
              <w:rPr>
                <w:rFonts w:ascii="Arial" w:hAnsi="Arial" w:cs="Arial"/>
                <w:b/>
                <w:bCs/>
              </w:rPr>
            </w:pPr>
            <w:r>
              <w:rPr>
                <w:rFonts w:ascii="Arial" w:hAnsi="Arial" w:cs="Arial"/>
                <w:b/>
                <w:bCs/>
              </w:rPr>
              <w:t xml:space="preserve">Post-Specific Experience </w:t>
            </w:r>
          </w:p>
        </w:tc>
        <w:tc>
          <w:tcPr>
            <w:tcW w:w="3420" w:type="dxa"/>
          </w:tcPr>
          <w:p w14:paraId="3FDE3AD3" w14:textId="77777777" w:rsidR="00161547" w:rsidRPr="005F6703" w:rsidRDefault="00161547" w:rsidP="00E8233D">
            <w:pPr>
              <w:pStyle w:val="Header"/>
              <w:numPr>
                <w:ilvl w:val="0"/>
                <w:numId w:val="41"/>
              </w:numPr>
              <w:tabs>
                <w:tab w:val="clear" w:pos="900"/>
                <w:tab w:val="clear" w:pos="4153"/>
                <w:tab w:val="clear" w:pos="8306"/>
              </w:tabs>
              <w:spacing w:after="240" w:line="276" w:lineRule="auto"/>
              <w:ind w:left="357" w:hanging="357"/>
              <w:jc w:val="left"/>
              <w:rPr>
                <w:b w:val="0"/>
              </w:rPr>
            </w:pPr>
            <w:r w:rsidRPr="005F6703">
              <w:rPr>
                <w:b w:val="0"/>
              </w:rPr>
              <w:t>Ability to re-design clinical service or process</w:t>
            </w:r>
          </w:p>
        </w:tc>
        <w:tc>
          <w:tcPr>
            <w:tcW w:w="3240" w:type="dxa"/>
          </w:tcPr>
          <w:p w14:paraId="7059A2E9" w14:textId="77777777" w:rsidR="00E8233D" w:rsidRDefault="00161547" w:rsidP="00E8233D">
            <w:pPr>
              <w:numPr>
                <w:ilvl w:val="0"/>
                <w:numId w:val="41"/>
              </w:numPr>
              <w:spacing w:line="276" w:lineRule="auto"/>
              <w:ind w:left="357" w:hanging="357"/>
              <w:rPr>
                <w:rFonts w:ascii="Arial" w:hAnsi="Arial" w:cs="Arial"/>
              </w:rPr>
            </w:pPr>
            <w:r w:rsidRPr="005F6703">
              <w:rPr>
                <w:rFonts w:ascii="Arial" w:hAnsi="Arial" w:cs="Arial"/>
              </w:rPr>
              <w:t>Specialist interest in one of the following:</w:t>
            </w:r>
            <w:r w:rsidR="00666921">
              <w:rPr>
                <w:rFonts w:ascii="Arial" w:hAnsi="Arial" w:cs="Arial"/>
              </w:rPr>
              <w:t xml:space="preserve"> </w:t>
            </w:r>
          </w:p>
          <w:p w14:paraId="58AE2CEE" w14:textId="0EAD26F1" w:rsidR="00E8233D" w:rsidRDefault="00E8233D" w:rsidP="00712228">
            <w:pPr>
              <w:numPr>
                <w:ilvl w:val="1"/>
                <w:numId w:val="46"/>
              </w:numPr>
              <w:spacing w:line="276" w:lineRule="auto"/>
              <w:ind w:left="910" w:hanging="283"/>
              <w:rPr>
                <w:rFonts w:ascii="Arial" w:hAnsi="Arial" w:cs="Arial"/>
              </w:rPr>
            </w:pPr>
            <w:r>
              <w:rPr>
                <w:rFonts w:ascii="Arial" w:hAnsi="Arial" w:cs="Arial"/>
              </w:rPr>
              <w:t>Observational Medicine</w:t>
            </w:r>
          </w:p>
          <w:p w14:paraId="23BB955D" w14:textId="2717C407" w:rsidR="00712228" w:rsidRDefault="00712228" w:rsidP="00712228">
            <w:pPr>
              <w:numPr>
                <w:ilvl w:val="1"/>
                <w:numId w:val="46"/>
              </w:numPr>
              <w:spacing w:line="276" w:lineRule="auto"/>
              <w:ind w:left="910" w:hanging="283"/>
              <w:rPr>
                <w:rFonts w:ascii="Arial" w:hAnsi="Arial" w:cs="Arial"/>
              </w:rPr>
            </w:pPr>
            <w:r>
              <w:rPr>
                <w:rFonts w:ascii="Arial" w:hAnsi="Arial" w:cs="Arial"/>
              </w:rPr>
              <w:t>Major Trauma</w:t>
            </w:r>
          </w:p>
          <w:p w14:paraId="5957A63E" w14:textId="77777777" w:rsidR="00E8233D" w:rsidRDefault="00E8233D" w:rsidP="00712228">
            <w:pPr>
              <w:numPr>
                <w:ilvl w:val="1"/>
                <w:numId w:val="46"/>
              </w:numPr>
              <w:spacing w:line="276" w:lineRule="auto"/>
              <w:ind w:left="910" w:hanging="283"/>
              <w:rPr>
                <w:rFonts w:ascii="Arial" w:hAnsi="Arial" w:cs="Arial"/>
              </w:rPr>
            </w:pPr>
            <w:r>
              <w:rPr>
                <w:rFonts w:ascii="Arial" w:hAnsi="Arial" w:cs="Arial"/>
              </w:rPr>
              <w:t>S</w:t>
            </w:r>
            <w:r w:rsidR="00161547">
              <w:rPr>
                <w:rFonts w:ascii="Arial" w:hAnsi="Arial" w:cs="Arial"/>
              </w:rPr>
              <w:t xml:space="preserve">ystem </w:t>
            </w:r>
            <w:r w:rsidR="00056A95">
              <w:rPr>
                <w:rFonts w:ascii="Arial" w:hAnsi="Arial" w:cs="Arial"/>
              </w:rPr>
              <w:t>&amp;</w:t>
            </w:r>
            <w:r>
              <w:rPr>
                <w:rFonts w:ascii="Arial" w:hAnsi="Arial" w:cs="Arial"/>
              </w:rPr>
              <w:t xml:space="preserve"> process design</w:t>
            </w:r>
          </w:p>
          <w:p w14:paraId="4B837789" w14:textId="7E9C9EC6" w:rsidR="00161547" w:rsidRPr="005F6703" w:rsidRDefault="00E8233D" w:rsidP="00712228">
            <w:pPr>
              <w:numPr>
                <w:ilvl w:val="1"/>
                <w:numId w:val="46"/>
              </w:numPr>
              <w:spacing w:line="276" w:lineRule="auto"/>
              <w:ind w:left="910" w:hanging="283"/>
              <w:rPr>
                <w:rFonts w:ascii="Arial" w:hAnsi="Arial" w:cs="Arial"/>
              </w:rPr>
            </w:pPr>
            <w:r>
              <w:rPr>
                <w:rFonts w:ascii="Arial" w:hAnsi="Arial" w:cs="Arial"/>
              </w:rPr>
              <w:t>Q</w:t>
            </w:r>
            <w:r w:rsidR="00161547">
              <w:rPr>
                <w:rFonts w:ascii="Arial" w:hAnsi="Arial" w:cs="Arial"/>
              </w:rPr>
              <w:t>uality</w:t>
            </w:r>
            <w:r w:rsidR="00056A95">
              <w:rPr>
                <w:rFonts w:ascii="Arial" w:hAnsi="Arial" w:cs="Arial"/>
              </w:rPr>
              <w:t xml:space="preserve"> </w:t>
            </w:r>
            <w:r>
              <w:rPr>
                <w:rFonts w:ascii="Arial" w:hAnsi="Arial" w:cs="Arial"/>
              </w:rPr>
              <w:t>improvement</w:t>
            </w:r>
          </w:p>
        </w:tc>
      </w:tr>
      <w:tr w:rsidR="00161547" w:rsidRPr="00493898" w14:paraId="726B9452" w14:textId="77777777" w:rsidTr="00712228">
        <w:tc>
          <w:tcPr>
            <w:tcW w:w="2340" w:type="dxa"/>
          </w:tcPr>
          <w:p w14:paraId="0BC6A978" w14:textId="77777777" w:rsidR="00161547" w:rsidRDefault="00161547" w:rsidP="00E8233D">
            <w:pPr>
              <w:spacing w:after="240"/>
              <w:rPr>
                <w:rFonts w:ascii="Arial" w:hAnsi="Arial" w:cs="Arial"/>
                <w:b/>
                <w:bCs/>
              </w:rPr>
            </w:pPr>
            <w:r>
              <w:rPr>
                <w:rFonts w:ascii="Arial" w:hAnsi="Arial" w:cs="Arial"/>
                <w:b/>
                <w:bCs/>
              </w:rPr>
              <w:t>Ability</w:t>
            </w:r>
          </w:p>
        </w:tc>
        <w:tc>
          <w:tcPr>
            <w:tcW w:w="3420" w:type="dxa"/>
          </w:tcPr>
          <w:p w14:paraId="5F601CC2" w14:textId="77777777" w:rsidR="00161547" w:rsidRPr="00D77431" w:rsidRDefault="00161547" w:rsidP="00E8233D">
            <w:pPr>
              <w:numPr>
                <w:ilvl w:val="0"/>
                <w:numId w:val="40"/>
              </w:numPr>
              <w:spacing w:line="276" w:lineRule="auto"/>
              <w:ind w:left="357" w:hanging="357"/>
              <w:rPr>
                <w:rFonts w:ascii="Arial" w:hAnsi="Arial" w:cs="Arial"/>
              </w:rPr>
            </w:pPr>
            <w:r w:rsidRPr="005F6703">
              <w:rPr>
                <w:rFonts w:ascii="Arial" w:hAnsi="Arial" w:cs="Arial"/>
              </w:rPr>
              <w:t>Evidence of ability to take full responsibility for independent management of patients</w:t>
            </w:r>
          </w:p>
        </w:tc>
        <w:tc>
          <w:tcPr>
            <w:tcW w:w="3240" w:type="dxa"/>
          </w:tcPr>
          <w:p w14:paraId="053C3937" w14:textId="77777777" w:rsidR="00161547" w:rsidRPr="005F6703" w:rsidRDefault="00161547" w:rsidP="00E8233D">
            <w:pPr>
              <w:numPr>
                <w:ilvl w:val="0"/>
                <w:numId w:val="40"/>
              </w:numPr>
              <w:spacing w:after="240" w:line="276" w:lineRule="auto"/>
              <w:ind w:left="357" w:hanging="357"/>
              <w:rPr>
                <w:rFonts w:ascii="Arial" w:hAnsi="Arial" w:cs="Arial"/>
              </w:rPr>
            </w:pPr>
            <w:r w:rsidRPr="005F6703">
              <w:rPr>
                <w:rFonts w:ascii="Arial" w:hAnsi="Arial" w:cs="Arial"/>
              </w:rPr>
              <w:t>Clear clinical and managerial leadership skills</w:t>
            </w:r>
          </w:p>
        </w:tc>
      </w:tr>
      <w:tr w:rsidR="00161547" w:rsidRPr="00493898" w14:paraId="411DBBF6" w14:textId="77777777" w:rsidTr="00666921">
        <w:trPr>
          <w:trHeight w:val="942"/>
        </w:trPr>
        <w:tc>
          <w:tcPr>
            <w:tcW w:w="2340" w:type="dxa"/>
          </w:tcPr>
          <w:p w14:paraId="2426077A" w14:textId="77777777" w:rsidR="00161547" w:rsidRDefault="00161547" w:rsidP="00E8233D">
            <w:pPr>
              <w:spacing w:after="240"/>
              <w:rPr>
                <w:rFonts w:ascii="Arial" w:hAnsi="Arial" w:cs="Arial"/>
                <w:b/>
                <w:bCs/>
              </w:rPr>
            </w:pPr>
            <w:r>
              <w:rPr>
                <w:rFonts w:ascii="Arial" w:hAnsi="Arial" w:cs="Arial"/>
                <w:b/>
                <w:bCs/>
              </w:rPr>
              <w:t>Academic Achievements</w:t>
            </w:r>
          </w:p>
        </w:tc>
        <w:tc>
          <w:tcPr>
            <w:tcW w:w="3420" w:type="dxa"/>
          </w:tcPr>
          <w:p w14:paraId="3C9E12D1" w14:textId="5C36EE73" w:rsidR="00161547" w:rsidRPr="005960F8" w:rsidRDefault="00161547" w:rsidP="00E8233D">
            <w:pPr>
              <w:numPr>
                <w:ilvl w:val="0"/>
                <w:numId w:val="42"/>
              </w:numPr>
              <w:spacing w:line="276" w:lineRule="auto"/>
              <w:rPr>
                <w:rFonts w:ascii="Arial" w:hAnsi="Arial" w:cs="Arial"/>
              </w:rPr>
            </w:pPr>
            <w:r w:rsidRPr="005F6703">
              <w:rPr>
                <w:rFonts w:ascii="Arial" w:hAnsi="Arial" w:cs="Arial"/>
              </w:rPr>
              <w:t xml:space="preserve">Evidence of </w:t>
            </w:r>
            <w:r w:rsidR="00C73059" w:rsidRPr="00666921">
              <w:rPr>
                <w:rFonts w:ascii="Arial" w:hAnsi="Arial" w:cs="Arial"/>
              </w:rPr>
              <w:t xml:space="preserve">Quality Improvement, </w:t>
            </w:r>
            <w:r w:rsidRPr="00666921">
              <w:rPr>
                <w:rFonts w:ascii="Arial" w:hAnsi="Arial" w:cs="Arial"/>
              </w:rPr>
              <w:t>Audit or Presentations</w:t>
            </w:r>
          </w:p>
        </w:tc>
        <w:tc>
          <w:tcPr>
            <w:tcW w:w="3240" w:type="dxa"/>
          </w:tcPr>
          <w:p w14:paraId="1744AFEC" w14:textId="77777777" w:rsidR="00161547" w:rsidRPr="005F6703" w:rsidRDefault="00161547" w:rsidP="00E8233D">
            <w:pPr>
              <w:pStyle w:val="Header"/>
              <w:numPr>
                <w:ilvl w:val="0"/>
                <w:numId w:val="42"/>
              </w:numPr>
              <w:tabs>
                <w:tab w:val="clear" w:pos="900"/>
                <w:tab w:val="clear" w:pos="4153"/>
                <w:tab w:val="clear" w:pos="8306"/>
              </w:tabs>
              <w:spacing w:after="240" w:line="276" w:lineRule="auto"/>
              <w:jc w:val="left"/>
              <w:rPr>
                <w:b w:val="0"/>
              </w:rPr>
            </w:pPr>
            <w:r w:rsidRPr="005F6703">
              <w:rPr>
                <w:b w:val="0"/>
              </w:rPr>
              <w:t>Evidence of research and publications</w:t>
            </w:r>
          </w:p>
        </w:tc>
      </w:tr>
      <w:tr w:rsidR="00161547" w:rsidRPr="00493898" w14:paraId="63BC5C35" w14:textId="77777777" w:rsidTr="00712228">
        <w:tc>
          <w:tcPr>
            <w:tcW w:w="2340" w:type="dxa"/>
          </w:tcPr>
          <w:p w14:paraId="2CC0B44B" w14:textId="7B3F8A6E" w:rsidR="00161547" w:rsidRDefault="00161547" w:rsidP="00E8233D">
            <w:pPr>
              <w:spacing w:after="240"/>
              <w:rPr>
                <w:rFonts w:ascii="Arial" w:hAnsi="Arial" w:cs="Arial"/>
                <w:b/>
                <w:bCs/>
              </w:rPr>
            </w:pPr>
            <w:r>
              <w:rPr>
                <w:rFonts w:ascii="Arial" w:hAnsi="Arial" w:cs="Arial"/>
                <w:b/>
                <w:bCs/>
              </w:rPr>
              <w:t xml:space="preserve">Teaching </w:t>
            </w:r>
            <w:r w:rsidR="005960F8">
              <w:rPr>
                <w:rFonts w:ascii="Arial" w:hAnsi="Arial" w:cs="Arial"/>
                <w:b/>
                <w:bCs/>
              </w:rPr>
              <w:t>&amp;</w:t>
            </w:r>
            <w:r>
              <w:rPr>
                <w:rFonts w:ascii="Arial" w:hAnsi="Arial" w:cs="Arial"/>
                <w:b/>
                <w:bCs/>
              </w:rPr>
              <w:t xml:space="preserve"> Audit</w:t>
            </w:r>
          </w:p>
        </w:tc>
        <w:tc>
          <w:tcPr>
            <w:tcW w:w="3420" w:type="dxa"/>
          </w:tcPr>
          <w:p w14:paraId="77D1789C" w14:textId="77777777" w:rsidR="00161547" w:rsidRPr="005F6703" w:rsidRDefault="00161547" w:rsidP="00E8233D">
            <w:pPr>
              <w:numPr>
                <w:ilvl w:val="0"/>
                <w:numId w:val="43"/>
              </w:numPr>
              <w:spacing w:line="276" w:lineRule="auto"/>
              <w:ind w:left="357" w:hanging="357"/>
              <w:rPr>
                <w:rFonts w:ascii="Arial" w:hAnsi="Arial" w:cs="Arial"/>
              </w:rPr>
            </w:pPr>
            <w:r w:rsidRPr="005F6703">
              <w:rPr>
                <w:rFonts w:ascii="Arial" w:hAnsi="Arial" w:cs="Arial"/>
              </w:rPr>
              <w:t>Evidence of formal and informal teaching and training of junior medical staff and medical students, and nursing staff.</w:t>
            </w:r>
          </w:p>
        </w:tc>
        <w:tc>
          <w:tcPr>
            <w:tcW w:w="3240" w:type="dxa"/>
          </w:tcPr>
          <w:p w14:paraId="3A0CF0EF" w14:textId="77777777" w:rsidR="00161547" w:rsidRPr="005F6703" w:rsidRDefault="00161547" w:rsidP="00E8233D">
            <w:pPr>
              <w:pStyle w:val="Header"/>
              <w:numPr>
                <w:ilvl w:val="0"/>
                <w:numId w:val="43"/>
              </w:numPr>
              <w:tabs>
                <w:tab w:val="clear" w:pos="900"/>
                <w:tab w:val="clear" w:pos="4153"/>
                <w:tab w:val="clear" w:pos="8306"/>
              </w:tabs>
              <w:spacing w:after="240" w:line="276" w:lineRule="auto"/>
              <w:ind w:left="357" w:hanging="357"/>
              <w:jc w:val="left"/>
              <w:rPr>
                <w:b w:val="0"/>
              </w:rPr>
            </w:pPr>
            <w:r w:rsidRPr="005F6703">
              <w:rPr>
                <w:b w:val="0"/>
              </w:rPr>
              <w:t>Evidence of teaching qualification or learning</w:t>
            </w:r>
          </w:p>
          <w:p w14:paraId="1D83C8D5" w14:textId="77777777" w:rsidR="00161547" w:rsidRPr="005F6703" w:rsidRDefault="00161547" w:rsidP="00E8233D">
            <w:pPr>
              <w:pStyle w:val="Header"/>
              <w:numPr>
                <w:ilvl w:val="0"/>
                <w:numId w:val="43"/>
              </w:numPr>
              <w:tabs>
                <w:tab w:val="clear" w:pos="900"/>
                <w:tab w:val="clear" w:pos="4153"/>
                <w:tab w:val="clear" w:pos="8306"/>
              </w:tabs>
              <w:spacing w:line="276" w:lineRule="auto"/>
              <w:ind w:left="357" w:hanging="357"/>
              <w:jc w:val="left"/>
              <w:rPr>
                <w:b w:val="0"/>
              </w:rPr>
            </w:pPr>
            <w:r w:rsidRPr="005F6703">
              <w:rPr>
                <w:b w:val="0"/>
              </w:rPr>
              <w:t xml:space="preserve">Designing and effecting audit </w:t>
            </w:r>
            <w:proofErr w:type="spellStart"/>
            <w:r w:rsidRPr="005F6703">
              <w:rPr>
                <w:b w:val="0"/>
              </w:rPr>
              <w:t>programmes</w:t>
            </w:r>
            <w:proofErr w:type="spellEnd"/>
          </w:p>
        </w:tc>
      </w:tr>
      <w:tr w:rsidR="00161547" w:rsidRPr="00493898" w14:paraId="5FCC0814" w14:textId="77777777" w:rsidTr="00712228">
        <w:tc>
          <w:tcPr>
            <w:tcW w:w="2340" w:type="dxa"/>
          </w:tcPr>
          <w:p w14:paraId="4C2A4C5F" w14:textId="77777777" w:rsidR="00161547" w:rsidRDefault="00161547" w:rsidP="00E8233D">
            <w:pPr>
              <w:spacing w:after="240"/>
              <w:rPr>
                <w:rFonts w:ascii="Arial" w:hAnsi="Arial" w:cs="Arial"/>
                <w:b/>
                <w:bCs/>
              </w:rPr>
            </w:pPr>
            <w:r>
              <w:rPr>
                <w:rFonts w:ascii="Arial" w:hAnsi="Arial" w:cs="Arial"/>
                <w:b/>
                <w:bCs/>
              </w:rPr>
              <w:t>Motivation</w:t>
            </w:r>
          </w:p>
        </w:tc>
        <w:tc>
          <w:tcPr>
            <w:tcW w:w="3420" w:type="dxa"/>
          </w:tcPr>
          <w:p w14:paraId="0DC0C0AA" w14:textId="77777777" w:rsidR="00161547" w:rsidRPr="005F6703" w:rsidRDefault="00161547" w:rsidP="00E8233D">
            <w:pPr>
              <w:numPr>
                <w:ilvl w:val="0"/>
                <w:numId w:val="44"/>
              </w:numPr>
              <w:spacing w:after="240" w:line="276" w:lineRule="auto"/>
              <w:ind w:left="357" w:hanging="357"/>
              <w:rPr>
                <w:rFonts w:ascii="Arial" w:hAnsi="Arial" w:cs="Arial"/>
              </w:rPr>
            </w:pPr>
            <w:r w:rsidRPr="005F6703">
              <w:rPr>
                <w:rFonts w:ascii="Arial" w:hAnsi="Arial" w:cs="Arial"/>
              </w:rPr>
              <w:t>Evidence of Patient focused care</w:t>
            </w:r>
          </w:p>
          <w:p w14:paraId="36ABFFAB" w14:textId="77777777" w:rsidR="00161547" w:rsidRPr="005F6703" w:rsidRDefault="00161547" w:rsidP="00E8233D">
            <w:pPr>
              <w:numPr>
                <w:ilvl w:val="0"/>
                <w:numId w:val="44"/>
              </w:numPr>
              <w:spacing w:after="240" w:line="276" w:lineRule="auto"/>
              <w:ind w:left="357" w:hanging="357"/>
              <w:rPr>
                <w:rFonts w:ascii="Arial" w:hAnsi="Arial" w:cs="Arial"/>
              </w:rPr>
            </w:pPr>
            <w:r w:rsidRPr="005F6703">
              <w:rPr>
                <w:rFonts w:ascii="Arial" w:hAnsi="Arial" w:cs="Arial"/>
              </w:rPr>
              <w:lastRenderedPageBreak/>
              <w:t>Effective and efficient use of resources</w:t>
            </w:r>
          </w:p>
          <w:p w14:paraId="7F7C08A7" w14:textId="77777777" w:rsidR="00161547" w:rsidRPr="005F6703" w:rsidRDefault="00161547" w:rsidP="00E8233D">
            <w:pPr>
              <w:numPr>
                <w:ilvl w:val="0"/>
                <w:numId w:val="44"/>
              </w:numPr>
              <w:spacing w:line="276" w:lineRule="auto"/>
              <w:ind w:left="357" w:hanging="357"/>
              <w:rPr>
                <w:rFonts w:ascii="Arial" w:hAnsi="Arial" w:cs="Arial"/>
              </w:rPr>
            </w:pPr>
            <w:r w:rsidRPr="005F6703">
              <w:rPr>
                <w:rFonts w:ascii="Arial" w:hAnsi="Arial" w:cs="Arial"/>
              </w:rPr>
              <w:t>Values consistent with Edinburgh Emergency Medicine ethos</w:t>
            </w:r>
          </w:p>
        </w:tc>
        <w:tc>
          <w:tcPr>
            <w:tcW w:w="3240" w:type="dxa"/>
          </w:tcPr>
          <w:p w14:paraId="5464DE16" w14:textId="77777777" w:rsidR="00161547" w:rsidRPr="005F6703" w:rsidRDefault="00161547" w:rsidP="00E8233D">
            <w:pPr>
              <w:numPr>
                <w:ilvl w:val="0"/>
                <w:numId w:val="44"/>
              </w:numPr>
              <w:spacing w:after="240" w:line="276" w:lineRule="auto"/>
              <w:ind w:left="357" w:hanging="357"/>
              <w:rPr>
                <w:rFonts w:ascii="Arial" w:hAnsi="Arial" w:cs="Arial"/>
              </w:rPr>
            </w:pPr>
            <w:r w:rsidRPr="005F6703">
              <w:rPr>
                <w:rFonts w:ascii="Arial" w:hAnsi="Arial" w:cs="Arial"/>
              </w:rPr>
              <w:lastRenderedPageBreak/>
              <w:t>Evidence of development of services for patients</w:t>
            </w:r>
          </w:p>
          <w:p w14:paraId="3CA8CFBA" w14:textId="77777777" w:rsidR="00161547" w:rsidRPr="005F6703" w:rsidRDefault="00161547" w:rsidP="00E8233D">
            <w:pPr>
              <w:numPr>
                <w:ilvl w:val="0"/>
                <w:numId w:val="44"/>
              </w:numPr>
              <w:spacing w:after="240" w:line="276" w:lineRule="auto"/>
              <w:ind w:left="357" w:hanging="357"/>
              <w:rPr>
                <w:rFonts w:ascii="Arial" w:hAnsi="Arial" w:cs="Arial"/>
              </w:rPr>
            </w:pPr>
            <w:r w:rsidRPr="005F6703">
              <w:rPr>
                <w:rFonts w:ascii="Arial" w:hAnsi="Arial" w:cs="Arial"/>
              </w:rPr>
              <w:lastRenderedPageBreak/>
              <w:t xml:space="preserve">Clear commitment to developing future of emergency </w:t>
            </w:r>
            <w:proofErr w:type="gramStart"/>
            <w:r w:rsidRPr="005F6703">
              <w:rPr>
                <w:rFonts w:ascii="Arial" w:hAnsi="Arial" w:cs="Arial"/>
              </w:rPr>
              <w:t>medicine</w:t>
            </w:r>
            <w:proofErr w:type="gramEnd"/>
          </w:p>
          <w:p w14:paraId="3335F554" w14:textId="77777777" w:rsidR="00161547" w:rsidRDefault="00161547" w:rsidP="00E8233D">
            <w:pPr>
              <w:spacing w:after="240" w:line="276" w:lineRule="auto"/>
              <w:ind w:left="360"/>
              <w:rPr>
                <w:rFonts w:ascii="Arial" w:hAnsi="Arial" w:cs="Arial"/>
              </w:rPr>
            </w:pPr>
          </w:p>
          <w:p w14:paraId="4FDCAC55" w14:textId="0C9C7537" w:rsidR="00363FCA" w:rsidRPr="005F6703" w:rsidRDefault="00363FCA" w:rsidP="00E8233D">
            <w:pPr>
              <w:spacing w:line="276" w:lineRule="auto"/>
              <w:rPr>
                <w:rFonts w:ascii="Arial" w:hAnsi="Arial" w:cs="Arial"/>
              </w:rPr>
            </w:pPr>
          </w:p>
        </w:tc>
      </w:tr>
      <w:tr w:rsidR="00161547" w:rsidRPr="00493898" w14:paraId="0D3B14E5" w14:textId="77777777" w:rsidTr="00712228">
        <w:tc>
          <w:tcPr>
            <w:tcW w:w="2340" w:type="dxa"/>
          </w:tcPr>
          <w:p w14:paraId="315EC0E2" w14:textId="77777777" w:rsidR="00161547" w:rsidRDefault="00161547" w:rsidP="00E8233D">
            <w:pPr>
              <w:rPr>
                <w:rFonts w:ascii="Arial" w:hAnsi="Arial" w:cs="Arial"/>
                <w:b/>
                <w:bCs/>
              </w:rPr>
            </w:pPr>
            <w:r>
              <w:rPr>
                <w:rFonts w:ascii="Arial" w:hAnsi="Arial" w:cs="Arial"/>
                <w:b/>
                <w:bCs/>
              </w:rPr>
              <w:lastRenderedPageBreak/>
              <w:t>Team Working</w:t>
            </w:r>
          </w:p>
          <w:p w14:paraId="1B1A5ADF" w14:textId="77777777" w:rsidR="00161547" w:rsidRDefault="00161547" w:rsidP="00E8233D">
            <w:pPr>
              <w:rPr>
                <w:rFonts w:ascii="Arial" w:hAnsi="Arial" w:cs="Arial"/>
                <w:b/>
                <w:bCs/>
              </w:rPr>
            </w:pPr>
          </w:p>
          <w:p w14:paraId="5D1CDC66" w14:textId="77777777" w:rsidR="00161547" w:rsidRDefault="00161547" w:rsidP="00E8233D">
            <w:pPr>
              <w:rPr>
                <w:rFonts w:ascii="Arial" w:hAnsi="Arial" w:cs="Arial"/>
                <w:b/>
                <w:bCs/>
              </w:rPr>
            </w:pPr>
          </w:p>
          <w:p w14:paraId="37402885" w14:textId="77777777" w:rsidR="00161547" w:rsidRDefault="00161547" w:rsidP="00E8233D">
            <w:pPr>
              <w:rPr>
                <w:rFonts w:ascii="Arial" w:hAnsi="Arial" w:cs="Arial"/>
                <w:b/>
                <w:bCs/>
              </w:rPr>
            </w:pPr>
          </w:p>
        </w:tc>
        <w:tc>
          <w:tcPr>
            <w:tcW w:w="3420" w:type="dxa"/>
          </w:tcPr>
          <w:p w14:paraId="335F4CA3" w14:textId="77777777" w:rsidR="00161547" w:rsidRPr="005F6703" w:rsidRDefault="00161547" w:rsidP="00E8233D">
            <w:pPr>
              <w:numPr>
                <w:ilvl w:val="0"/>
                <w:numId w:val="38"/>
              </w:numPr>
              <w:spacing w:line="276" w:lineRule="auto"/>
              <w:rPr>
                <w:rFonts w:ascii="Arial" w:hAnsi="Arial" w:cs="Arial"/>
              </w:rPr>
            </w:pPr>
            <w:r w:rsidRPr="005F6703">
              <w:rPr>
                <w:rFonts w:ascii="Arial" w:hAnsi="Arial" w:cs="Arial"/>
              </w:rPr>
              <w:t>Evidence of teamwork with colleagues in own and other disciplines</w:t>
            </w:r>
          </w:p>
          <w:p w14:paraId="6A0BC647" w14:textId="77777777" w:rsidR="00161547" w:rsidRPr="005F6703" w:rsidRDefault="00161547" w:rsidP="00E8233D">
            <w:pPr>
              <w:numPr>
                <w:ilvl w:val="0"/>
                <w:numId w:val="38"/>
              </w:numPr>
              <w:spacing w:line="276" w:lineRule="auto"/>
              <w:rPr>
                <w:rFonts w:ascii="Arial" w:hAnsi="Arial" w:cs="Arial"/>
              </w:rPr>
            </w:pPr>
            <w:r w:rsidRPr="005F6703">
              <w:rPr>
                <w:rFonts w:ascii="Arial" w:hAnsi="Arial" w:cs="Arial"/>
              </w:rPr>
              <w:t>Sense of humour</w:t>
            </w:r>
          </w:p>
          <w:p w14:paraId="60C2936B" w14:textId="77777777" w:rsidR="00161547" w:rsidRPr="005F6703" w:rsidRDefault="00161547" w:rsidP="00E8233D">
            <w:pPr>
              <w:numPr>
                <w:ilvl w:val="0"/>
                <w:numId w:val="38"/>
              </w:numPr>
              <w:spacing w:line="276" w:lineRule="auto"/>
              <w:rPr>
                <w:rFonts w:ascii="Arial" w:hAnsi="Arial" w:cs="Arial"/>
              </w:rPr>
            </w:pPr>
            <w:r w:rsidRPr="005F6703">
              <w:rPr>
                <w:rFonts w:ascii="Arial" w:hAnsi="Arial" w:cs="Arial"/>
              </w:rPr>
              <w:t xml:space="preserve">Able to organise time efficiently and </w:t>
            </w:r>
            <w:proofErr w:type="gramStart"/>
            <w:r w:rsidRPr="005F6703">
              <w:rPr>
                <w:rFonts w:ascii="Arial" w:hAnsi="Arial" w:cs="Arial"/>
              </w:rPr>
              <w:t>effectively</w:t>
            </w:r>
            <w:proofErr w:type="gramEnd"/>
          </w:p>
          <w:p w14:paraId="239E52DA" w14:textId="77777777" w:rsidR="00161547" w:rsidRPr="005F6703" w:rsidRDefault="00161547" w:rsidP="00E8233D">
            <w:pPr>
              <w:numPr>
                <w:ilvl w:val="0"/>
                <w:numId w:val="38"/>
              </w:numPr>
              <w:spacing w:line="276" w:lineRule="auto"/>
              <w:rPr>
                <w:rFonts w:ascii="Arial" w:hAnsi="Arial" w:cs="Arial"/>
              </w:rPr>
            </w:pPr>
            <w:r w:rsidRPr="005F6703">
              <w:rPr>
                <w:rFonts w:ascii="Arial" w:hAnsi="Arial" w:cs="Arial"/>
              </w:rPr>
              <w:t>Clearly adds value to existing team of consultants</w:t>
            </w:r>
          </w:p>
        </w:tc>
        <w:tc>
          <w:tcPr>
            <w:tcW w:w="3240" w:type="dxa"/>
          </w:tcPr>
          <w:p w14:paraId="0BDD4D04" w14:textId="11C9E92A" w:rsidR="00161547" w:rsidRDefault="00161547" w:rsidP="00E8233D">
            <w:pPr>
              <w:numPr>
                <w:ilvl w:val="0"/>
                <w:numId w:val="38"/>
              </w:numPr>
              <w:spacing w:line="276" w:lineRule="auto"/>
              <w:rPr>
                <w:rFonts w:ascii="Arial" w:hAnsi="Arial" w:cs="Arial"/>
              </w:rPr>
            </w:pPr>
            <w:r w:rsidRPr="005F6703">
              <w:rPr>
                <w:rFonts w:ascii="Arial" w:hAnsi="Arial" w:cs="Arial"/>
              </w:rPr>
              <w:t xml:space="preserve">Able to motivate </w:t>
            </w:r>
            <w:proofErr w:type="gramStart"/>
            <w:r w:rsidRPr="005F6703">
              <w:rPr>
                <w:rFonts w:ascii="Arial" w:hAnsi="Arial" w:cs="Arial"/>
              </w:rPr>
              <w:t>colleagues</w:t>
            </w:r>
            <w:proofErr w:type="gramEnd"/>
          </w:p>
          <w:p w14:paraId="0A02B3D9" w14:textId="77777777" w:rsidR="009E581C" w:rsidRPr="005F6703" w:rsidRDefault="009E581C" w:rsidP="009E581C">
            <w:pPr>
              <w:spacing w:line="276" w:lineRule="auto"/>
              <w:ind w:left="360"/>
              <w:rPr>
                <w:rFonts w:ascii="Arial" w:hAnsi="Arial" w:cs="Arial"/>
              </w:rPr>
            </w:pPr>
          </w:p>
          <w:p w14:paraId="43E0416F" w14:textId="77777777" w:rsidR="00161547" w:rsidRPr="005F6703" w:rsidRDefault="00161547" w:rsidP="00E8233D">
            <w:pPr>
              <w:numPr>
                <w:ilvl w:val="0"/>
                <w:numId w:val="38"/>
              </w:numPr>
              <w:spacing w:line="276" w:lineRule="auto"/>
              <w:rPr>
                <w:rFonts w:ascii="Arial" w:hAnsi="Arial" w:cs="Arial"/>
              </w:rPr>
            </w:pPr>
            <w:r w:rsidRPr="005F6703">
              <w:rPr>
                <w:rFonts w:ascii="Arial" w:hAnsi="Arial" w:cs="Arial"/>
              </w:rPr>
              <w:t>Previous managerial training and experience</w:t>
            </w:r>
          </w:p>
        </w:tc>
      </w:tr>
    </w:tbl>
    <w:p w14:paraId="2E9D594D" w14:textId="77777777" w:rsidR="00CA5C6D" w:rsidRDefault="00CA5C6D">
      <w:pPr>
        <w:rPr>
          <w:rFonts w:ascii="Arial" w:hAnsi="Arial" w:cs="Arial"/>
        </w:rPr>
      </w:pPr>
    </w:p>
    <w:p w14:paraId="6577BD15" w14:textId="77777777" w:rsidR="00114746" w:rsidRDefault="00114746">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A5C6D" w:rsidRPr="00493898" w14:paraId="6523CBF4" w14:textId="77777777" w:rsidTr="009A789C">
        <w:trPr>
          <w:trHeight w:val="457"/>
        </w:trPr>
        <w:tc>
          <w:tcPr>
            <w:tcW w:w="9000" w:type="dxa"/>
            <w:shd w:val="clear" w:color="auto" w:fill="00B0F0"/>
            <w:vAlign w:val="center"/>
          </w:tcPr>
          <w:p w14:paraId="3D9DADDD" w14:textId="77777777" w:rsidR="00CA5C6D" w:rsidRPr="00493898" w:rsidRDefault="00CA5C6D" w:rsidP="00F13A0D">
            <w:pPr>
              <w:rPr>
                <w:rFonts w:ascii="Arial" w:hAnsi="Arial" w:cs="Arial"/>
              </w:rPr>
            </w:pPr>
            <w:r w:rsidRPr="00493898">
              <w:rPr>
                <w:rFonts w:ascii="Arial" w:hAnsi="Arial" w:cs="Arial"/>
                <w:b/>
              </w:rPr>
              <w:t>Section 2:</w:t>
            </w:r>
            <w:r w:rsidRPr="00493898">
              <w:rPr>
                <w:rFonts w:ascii="Arial" w:hAnsi="Arial" w:cs="Arial"/>
                <w:b/>
              </w:rPr>
              <w:tab/>
              <w:t>Introduction to Appointment</w:t>
            </w:r>
          </w:p>
        </w:tc>
      </w:tr>
    </w:tbl>
    <w:p w14:paraId="29543339" w14:textId="77777777" w:rsidR="00CA5C6D" w:rsidRDefault="00CA5C6D" w:rsidP="00871295">
      <w:pPr>
        <w:rPr>
          <w:rFonts w:ascii="Arial" w:hAnsi="Arial" w:cs="Arial"/>
        </w:rPr>
      </w:pPr>
    </w:p>
    <w:p w14:paraId="1E3DD48C" w14:textId="77777777" w:rsidR="00363FCA" w:rsidRPr="00F13A0D" w:rsidRDefault="00363FCA" w:rsidP="00871295">
      <w:pPr>
        <w:rPr>
          <w:rFonts w:ascii="Arial" w:hAnsi="Arial" w:cs="Arial"/>
        </w:rPr>
      </w:pPr>
    </w:p>
    <w:p w14:paraId="450FB33C" w14:textId="77777777" w:rsidR="00161547" w:rsidRPr="00A967B8" w:rsidRDefault="00161547" w:rsidP="005960F8">
      <w:pPr>
        <w:spacing w:line="276" w:lineRule="auto"/>
        <w:rPr>
          <w:rFonts w:ascii="Arial" w:hAnsi="Arial" w:cs="Arial"/>
        </w:rPr>
      </w:pPr>
      <w:r w:rsidRPr="00F13A0D">
        <w:rPr>
          <w:rFonts w:ascii="Arial" w:hAnsi="Arial" w:cs="Arial"/>
          <w:b/>
        </w:rPr>
        <w:t>Job Title:</w:t>
      </w:r>
      <w:r>
        <w:rPr>
          <w:rFonts w:ascii="Arial" w:hAnsi="Arial" w:cs="Arial"/>
          <w:b/>
        </w:rPr>
        <w:tab/>
      </w:r>
      <w:r w:rsidRPr="00363FCA">
        <w:rPr>
          <w:rFonts w:ascii="Arial" w:hAnsi="Arial" w:cs="Arial"/>
        </w:rPr>
        <w:t>Consultant in Emergency Medicine</w:t>
      </w:r>
      <w:r w:rsidRPr="00F13A0D">
        <w:rPr>
          <w:rFonts w:ascii="Arial" w:hAnsi="Arial" w:cs="Arial"/>
          <w:b/>
        </w:rPr>
        <w:tab/>
      </w:r>
    </w:p>
    <w:p w14:paraId="065BDD5E" w14:textId="77777777" w:rsidR="00161547" w:rsidRDefault="00161547" w:rsidP="005960F8">
      <w:pPr>
        <w:spacing w:line="276" w:lineRule="auto"/>
        <w:rPr>
          <w:rFonts w:ascii="Arial" w:hAnsi="Arial" w:cs="Arial"/>
        </w:rPr>
      </w:pPr>
    </w:p>
    <w:p w14:paraId="0D480717" w14:textId="77777777" w:rsidR="00363FCA" w:rsidRPr="00F13A0D" w:rsidRDefault="00363FCA" w:rsidP="005960F8">
      <w:pPr>
        <w:spacing w:line="276" w:lineRule="auto"/>
        <w:rPr>
          <w:rFonts w:ascii="Arial" w:hAnsi="Arial" w:cs="Arial"/>
        </w:rPr>
      </w:pPr>
    </w:p>
    <w:p w14:paraId="1F44A9B7" w14:textId="77777777" w:rsidR="00161547" w:rsidRPr="00A967B8" w:rsidRDefault="00161547" w:rsidP="005960F8">
      <w:pPr>
        <w:spacing w:line="276" w:lineRule="auto"/>
        <w:rPr>
          <w:rFonts w:ascii="Arial" w:hAnsi="Arial" w:cs="Arial"/>
        </w:rPr>
      </w:pPr>
      <w:r w:rsidRPr="00F13A0D">
        <w:rPr>
          <w:rFonts w:ascii="Arial" w:hAnsi="Arial" w:cs="Arial"/>
          <w:b/>
        </w:rPr>
        <w:t>Department:</w:t>
      </w:r>
      <w:r w:rsidRPr="00F13A0D">
        <w:rPr>
          <w:rFonts w:ascii="Arial" w:hAnsi="Arial" w:cs="Arial"/>
          <w:b/>
        </w:rPr>
        <w:tab/>
      </w:r>
      <w:r w:rsidRPr="00363FCA">
        <w:rPr>
          <w:rFonts w:ascii="Arial" w:hAnsi="Arial" w:cs="Arial"/>
        </w:rPr>
        <w:t>Emergency Medicine, NHS Lothian</w:t>
      </w:r>
    </w:p>
    <w:p w14:paraId="282F9957" w14:textId="77777777" w:rsidR="00161547" w:rsidRDefault="00161547" w:rsidP="005960F8">
      <w:pPr>
        <w:spacing w:line="276" w:lineRule="auto"/>
        <w:rPr>
          <w:rFonts w:ascii="Arial" w:hAnsi="Arial" w:cs="Arial"/>
        </w:rPr>
      </w:pPr>
    </w:p>
    <w:p w14:paraId="451A5980" w14:textId="77777777" w:rsidR="00363FCA" w:rsidRPr="00F13A0D" w:rsidRDefault="00363FCA" w:rsidP="005960F8">
      <w:pPr>
        <w:spacing w:line="276" w:lineRule="auto"/>
        <w:rPr>
          <w:rFonts w:ascii="Arial" w:hAnsi="Arial" w:cs="Arial"/>
        </w:rPr>
      </w:pPr>
    </w:p>
    <w:p w14:paraId="29A34216" w14:textId="5321843C" w:rsidR="00161547" w:rsidRPr="00F13A0D" w:rsidRDefault="00161547" w:rsidP="00422AFA">
      <w:pPr>
        <w:spacing w:line="276" w:lineRule="auto"/>
        <w:rPr>
          <w:rFonts w:ascii="Arial" w:hAnsi="Arial" w:cs="Arial"/>
        </w:rPr>
      </w:pPr>
      <w:r w:rsidRPr="00F13A0D">
        <w:rPr>
          <w:rFonts w:ascii="Arial" w:hAnsi="Arial" w:cs="Arial"/>
          <w:b/>
        </w:rPr>
        <w:t>Base:</w:t>
      </w:r>
      <w:r w:rsidRPr="00F13A0D">
        <w:rPr>
          <w:rFonts w:ascii="Arial" w:hAnsi="Arial" w:cs="Arial"/>
          <w:b/>
        </w:rPr>
        <w:tab/>
      </w:r>
      <w:r>
        <w:rPr>
          <w:rFonts w:ascii="Arial" w:hAnsi="Arial" w:cs="Arial"/>
          <w:b/>
        </w:rPr>
        <w:tab/>
      </w:r>
      <w:r w:rsidRPr="00363FCA">
        <w:rPr>
          <w:rFonts w:ascii="Arial" w:hAnsi="Arial" w:cs="Arial"/>
        </w:rPr>
        <w:t>Royal Infirmary of Edinburgh</w:t>
      </w:r>
      <w:r w:rsidR="009E581C">
        <w:rPr>
          <w:rFonts w:ascii="Arial" w:hAnsi="Arial" w:cs="Arial"/>
        </w:rPr>
        <w:t xml:space="preserve"> </w:t>
      </w:r>
    </w:p>
    <w:p w14:paraId="772B0E5F" w14:textId="77777777" w:rsidR="00161547" w:rsidRDefault="00161547" w:rsidP="005960F8">
      <w:pPr>
        <w:spacing w:line="276" w:lineRule="auto"/>
        <w:rPr>
          <w:rFonts w:ascii="Arial" w:hAnsi="Arial" w:cs="Arial"/>
        </w:rPr>
      </w:pPr>
    </w:p>
    <w:p w14:paraId="49D33E2F" w14:textId="77777777" w:rsidR="00363FCA" w:rsidRPr="00F13A0D" w:rsidRDefault="00363FCA" w:rsidP="005960F8">
      <w:pPr>
        <w:spacing w:line="276" w:lineRule="auto"/>
        <w:rPr>
          <w:rFonts w:ascii="Arial" w:hAnsi="Arial" w:cs="Arial"/>
        </w:rPr>
      </w:pPr>
    </w:p>
    <w:p w14:paraId="48056BAA" w14:textId="2EE2734E" w:rsidR="00161547" w:rsidRPr="00363FCA" w:rsidRDefault="00161547" w:rsidP="005404D5">
      <w:pPr>
        <w:spacing w:line="276" w:lineRule="auto"/>
        <w:rPr>
          <w:rFonts w:ascii="Arial" w:hAnsi="Arial" w:cs="Arial"/>
        </w:rPr>
      </w:pPr>
      <w:r w:rsidRPr="00F13A0D">
        <w:rPr>
          <w:rFonts w:ascii="Arial" w:hAnsi="Arial" w:cs="Arial"/>
          <w:b/>
        </w:rPr>
        <w:t>Summary:</w:t>
      </w:r>
      <w:r>
        <w:rPr>
          <w:rFonts w:ascii="Arial" w:hAnsi="Arial" w:cs="Arial"/>
          <w:b/>
        </w:rPr>
        <w:t xml:space="preserve"> </w:t>
      </w:r>
      <w:r w:rsidR="00696AD2">
        <w:rPr>
          <w:rFonts w:ascii="Arial" w:hAnsi="Arial" w:cs="Arial"/>
          <w:b/>
        </w:rPr>
        <w:tab/>
      </w:r>
      <w:r w:rsidR="005E34A0">
        <w:rPr>
          <w:rFonts w:ascii="Arial" w:hAnsi="Arial" w:cs="Arial"/>
        </w:rPr>
        <w:t>1</w:t>
      </w:r>
      <w:r w:rsidR="00696AD2">
        <w:rPr>
          <w:rFonts w:ascii="Arial" w:hAnsi="Arial" w:cs="Arial"/>
        </w:rPr>
        <w:t xml:space="preserve"> x 1</w:t>
      </w:r>
      <w:r w:rsidR="005E34A0">
        <w:rPr>
          <w:rFonts w:ascii="Arial" w:hAnsi="Arial" w:cs="Arial"/>
        </w:rPr>
        <w:t xml:space="preserve">0 </w:t>
      </w:r>
      <w:r w:rsidRPr="00363FCA">
        <w:rPr>
          <w:rFonts w:ascii="Arial" w:hAnsi="Arial" w:cs="Arial"/>
        </w:rPr>
        <w:t xml:space="preserve">PA </w:t>
      </w:r>
      <w:r w:rsidR="00C40C1A">
        <w:rPr>
          <w:rFonts w:ascii="Arial" w:hAnsi="Arial" w:cs="Arial"/>
        </w:rPr>
        <w:t>Locum</w:t>
      </w:r>
      <w:r w:rsidRPr="00363FCA">
        <w:rPr>
          <w:rFonts w:ascii="Arial" w:hAnsi="Arial" w:cs="Arial"/>
        </w:rPr>
        <w:t xml:space="preserve"> Consultant post in Emergency Medicine</w:t>
      </w:r>
      <w:r w:rsidR="005E34A0">
        <w:rPr>
          <w:rFonts w:ascii="Arial" w:hAnsi="Arial" w:cs="Arial"/>
        </w:rPr>
        <w:t xml:space="preserve"> (12 Months)</w:t>
      </w:r>
    </w:p>
    <w:p w14:paraId="13002364" w14:textId="77777777" w:rsidR="00CA5C6D" w:rsidRDefault="00CA5C6D" w:rsidP="00871295">
      <w:pPr>
        <w:rPr>
          <w:rFonts w:ascii="Arial" w:hAnsi="Arial" w:cs="Arial"/>
        </w:rPr>
      </w:pPr>
    </w:p>
    <w:p w14:paraId="075A6383" w14:textId="77777777" w:rsidR="00CA5C6D" w:rsidRPr="00F13A0D" w:rsidRDefault="00CA5C6D" w:rsidP="00871295">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A5C6D" w:rsidRPr="00493898" w14:paraId="1F4D276E" w14:textId="77777777" w:rsidTr="009A789C">
        <w:trPr>
          <w:trHeight w:val="493"/>
        </w:trPr>
        <w:tc>
          <w:tcPr>
            <w:tcW w:w="9000" w:type="dxa"/>
            <w:shd w:val="clear" w:color="auto" w:fill="00B0F0"/>
            <w:vAlign w:val="center"/>
          </w:tcPr>
          <w:p w14:paraId="31A84433" w14:textId="77777777" w:rsidR="00CA5C6D" w:rsidRPr="00493898" w:rsidRDefault="00CA5C6D" w:rsidP="00844064">
            <w:pPr>
              <w:rPr>
                <w:rFonts w:ascii="Arial" w:hAnsi="Arial" w:cs="Arial"/>
              </w:rPr>
            </w:pPr>
            <w:r w:rsidRPr="00493898">
              <w:rPr>
                <w:rFonts w:ascii="Arial" w:hAnsi="Arial" w:cs="Arial"/>
                <w:b/>
              </w:rPr>
              <w:t>Section 3:</w:t>
            </w:r>
            <w:r w:rsidRPr="00493898">
              <w:rPr>
                <w:rFonts w:ascii="Arial" w:hAnsi="Arial" w:cs="Arial"/>
                <w:b/>
              </w:rPr>
              <w:tab/>
              <w:t>Departmental and Directorate Information</w:t>
            </w:r>
          </w:p>
        </w:tc>
      </w:tr>
    </w:tbl>
    <w:p w14:paraId="6DEE64B3" w14:textId="77777777" w:rsidR="00CA5C6D" w:rsidRDefault="00CA5C6D" w:rsidP="00871295">
      <w:pPr>
        <w:rPr>
          <w:rFonts w:ascii="Arial" w:hAnsi="Arial" w:cs="Arial"/>
        </w:rPr>
      </w:pPr>
    </w:p>
    <w:p w14:paraId="6D9A1AA4" w14:textId="6407882D" w:rsidR="00161547" w:rsidRPr="005960F8" w:rsidRDefault="00161547" w:rsidP="00E8233D">
      <w:pPr>
        <w:spacing w:before="240" w:after="120" w:line="276" w:lineRule="auto"/>
        <w:ind w:left="113"/>
        <w:rPr>
          <w:rFonts w:ascii="Arial" w:hAnsi="Arial" w:cs="Arial"/>
        </w:rPr>
      </w:pPr>
      <w:r w:rsidRPr="005960F8">
        <w:rPr>
          <w:rFonts w:ascii="Arial" w:hAnsi="Arial" w:cs="Arial"/>
        </w:rPr>
        <w:t xml:space="preserve">The Emergency Department at RIE currently assesses </w:t>
      </w:r>
      <w:r w:rsidR="00666921" w:rsidRPr="005960F8">
        <w:rPr>
          <w:rFonts w:ascii="Arial" w:hAnsi="Arial" w:cs="Arial"/>
        </w:rPr>
        <w:t>1</w:t>
      </w:r>
      <w:r w:rsidR="0011570E" w:rsidRPr="005960F8">
        <w:rPr>
          <w:rFonts w:ascii="Arial" w:hAnsi="Arial" w:cs="Arial"/>
        </w:rPr>
        <w:t>35</w:t>
      </w:r>
      <w:r w:rsidRPr="005960F8">
        <w:rPr>
          <w:rFonts w:ascii="Arial" w:hAnsi="Arial" w:cs="Arial"/>
        </w:rPr>
        <w:t>,000 new patients per yea</w:t>
      </w:r>
      <w:r w:rsidR="00696AD2" w:rsidRPr="005960F8">
        <w:rPr>
          <w:rFonts w:ascii="Arial" w:hAnsi="Arial" w:cs="Arial"/>
        </w:rPr>
        <w:t xml:space="preserve">r with a high acuity case mix. </w:t>
      </w:r>
      <w:r w:rsidRPr="005960F8">
        <w:rPr>
          <w:rFonts w:ascii="Arial" w:hAnsi="Arial" w:cs="Arial"/>
        </w:rPr>
        <w:t xml:space="preserve">It serves as a tertiary receiving centre for Lothian and Border regions. The Royal Infirmary of Edinburgh </w:t>
      </w:r>
      <w:r w:rsidR="00712228">
        <w:rPr>
          <w:rFonts w:ascii="Arial" w:hAnsi="Arial" w:cs="Arial"/>
        </w:rPr>
        <w:t xml:space="preserve">is </w:t>
      </w:r>
      <w:r w:rsidRPr="005960F8">
        <w:rPr>
          <w:rFonts w:ascii="Arial" w:hAnsi="Arial" w:cs="Arial"/>
        </w:rPr>
        <w:t>the Major Trauma</w:t>
      </w:r>
      <w:r w:rsidR="00712228">
        <w:rPr>
          <w:rFonts w:ascii="Arial" w:hAnsi="Arial" w:cs="Arial"/>
        </w:rPr>
        <w:t xml:space="preserve"> Centre for South-East Scotland.</w:t>
      </w:r>
    </w:p>
    <w:p w14:paraId="4BFCE9E8" w14:textId="5949ECD9" w:rsidR="00161547" w:rsidRPr="005960F8" w:rsidRDefault="00161547" w:rsidP="00E8233D">
      <w:pPr>
        <w:spacing w:before="240" w:after="120" w:line="276" w:lineRule="auto"/>
        <w:ind w:left="113"/>
        <w:rPr>
          <w:rFonts w:ascii="Arial" w:hAnsi="Arial" w:cs="Arial"/>
        </w:rPr>
      </w:pPr>
      <w:r w:rsidRPr="005960F8">
        <w:rPr>
          <w:rFonts w:ascii="Arial" w:hAnsi="Arial" w:cs="Arial"/>
        </w:rPr>
        <w:t xml:space="preserve">The Department houses </w:t>
      </w:r>
      <w:r w:rsidR="00666921" w:rsidRPr="005960F8">
        <w:rPr>
          <w:rFonts w:ascii="Arial" w:hAnsi="Arial" w:cs="Arial"/>
        </w:rPr>
        <w:t xml:space="preserve">4 </w:t>
      </w:r>
      <w:r w:rsidRPr="005960F8">
        <w:rPr>
          <w:rFonts w:ascii="Arial" w:hAnsi="Arial" w:cs="Arial"/>
        </w:rPr>
        <w:t xml:space="preserve">resuscitation </w:t>
      </w:r>
      <w:r w:rsidR="0011570E" w:rsidRPr="005960F8">
        <w:rPr>
          <w:rFonts w:ascii="Arial" w:hAnsi="Arial" w:cs="Arial"/>
        </w:rPr>
        <w:t>areas</w:t>
      </w:r>
      <w:r w:rsidRPr="005960F8">
        <w:rPr>
          <w:rFonts w:ascii="Arial" w:hAnsi="Arial" w:cs="Arial"/>
        </w:rPr>
        <w:t xml:space="preserve"> with integral x-ray facilities, </w:t>
      </w:r>
      <w:r w:rsidR="00712228">
        <w:rPr>
          <w:rFonts w:ascii="Arial" w:hAnsi="Arial" w:cs="Arial"/>
        </w:rPr>
        <w:t xml:space="preserve">a </w:t>
      </w:r>
      <w:proofErr w:type="gramStart"/>
      <w:r w:rsidR="0011570E" w:rsidRPr="005960F8">
        <w:rPr>
          <w:rFonts w:ascii="Arial" w:hAnsi="Arial" w:cs="Arial"/>
        </w:rPr>
        <w:t>36</w:t>
      </w:r>
      <w:r w:rsidRPr="005960F8">
        <w:rPr>
          <w:rFonts w:ascii="Arial" w:hAnsi="Arial" w:cs="Arial"/>
        </w:rPr>
        <w:t xml:space="preserve"> </w:t>
      </w:r>
      <w:r w:rsidR="00666921" w:rsidRPr="005960F8">
        <w:rPr>
          <w:rFonts w:ascii="Arial" w:hAnsi="Arial" w:cs="Arial"/>
        </w:rPr>
        <w:t>bay</w:t>
      </w:r>
      <w:proofErr w:type="gramEnd"/>
      <w:r w:rsidR="00666921" w:rsidRPr="005960F8">
        <w:rPr>
          <w:rFonts w:ascii="Arial" w:hAnsi="Arial" w:cs="Arial"/>
        </w:rPr>
        <w:t xml:space="preserve"> </w:t>
      </w:r>
      <w:r w:rsidRPr="005960F8">
        <w:rPr>
          <w:rFonts w:ascii="Arial" w:hAnsi="Arial" w:cs="Arial"/>
        </w:rPr>
        <w:t xml:space="preserve">trolley </w:t>
      </w:r>
      <w:r w:rsidR="00666921" w:rsidRPr="005960F8">
        <w:rPr>
          <w:rFonts w:ascii="Arial" w:hAnsi="Arial" w:cs="Arial"/>
        </w:rPr>
        <w:t>assessment area</w:t>
      </w:r>
      <w:r w:rsidR="004F7B22" w:rsidRPr="005960F8">
        <w:rPr>
          <w:rFonts w:ascii="Arial" w:hAnsi="Arial" w:cs="Arial"/>
        </w:rPr>
        <w:t>, 6 bed observation unit</w:t>
      </w:r>
      <w:r w:rsidR="00666921" w:rsidRPr="005960F8">
        <w:rPr>
          <w:rFonts w:ascii="Arial" w:hAnsi="Arial" w:cs="Arial"/>
        </w:rPr>
        <w:t xml:space="preserve"> and a </w:t>
      </w:r>
      <w:r w:rsidR="004F7B22" w:rsidRPr="005960F8">
        <w:rPr>
          <w:rFonts w:ascii="Arial" w:hAnsi="Arial" w:cs="Arial"/>
        </w:rPr>
        <w:t>separate</w:t>
      </w:r>
      <w:r w:rsidR="00666921" w:rsidRPr="005960F8">
        <w:rPr>
          <w:rFonts w:ascii="Arial" w:hAnsi="Arial" w:cs="Arial"/>
        </w:rPr>
        <w:t xml:space="preserve"> minor injuries unit</w:t>
      </w:r>
      <w:r w:rsidR="00C7287B" w:rsidRPr="005960F8">
        <w:rPr>
          <w:rFonts w:ascii="Arial" w:hAnsi="Arial" w:cs="Arial"/>
        </w:rPr>
        <w:t xml:space="preserve">. </w:t>
      </w:r>
      <w:r w:rsidRPr="005960F8">
        <w:rPr>
          <w:rFonts w:ascii="Arial" w:hAnsi="Arial" w:cs="Arial"/>
        </w:rPr>
        <w:t xml:space="preserve">There is a separate x-ray facility within </w:t>
      </w:r>
      <w:r w:rsidR="00666921" w:rsidRPr="005960F8">
        <w:rPr>
          <w:rFonts w:ascii="Arial" w:hAnsi="Arial" w:cs="Arial"/>
        </w:rPr>
        <w:t>the department</w:t>
      </w:r>
      <w:r w:rsidR="00696AD2" w:rsidRPr="005960F8">
        <w:rPr>
          <w:rFonts w:ascii="Arial" w:hAnsi="Arial" w:cs="Arial"/>
        </w:rPr>
        <w:t xml:space="preserve">. </w:t>
      </w:r>
      <w:r w:rsidR="00712228">
        <w:rPr>
          <w:rFonts w:ascii="Arial" w:hAnsi="Arial" w:cs="Arial"/>
        </w:rPr>
        <w:br/>
      </w:r>
      <w:r w:rsidRPr="005960F8">
        <w:rPr>
          <w:rFonts w:ascii="Arial" w:hAnsi="Arial" w:cs="Arial"/>
        </w:rPr>
        <w:t xml:space="preserve">The </w:t>
      </w:r>
      <w:r w:rsidR="004F7B22" w:rsidRPr="005960F8">
        <w:rPr>
          <w:rFonts w:ascii="Arial" w:hAnsi="Arial" w:cs="Arial"/>
        </w:rPr>
        <w:t>a</w:t>
      </w:r>
      <w:r w:rsidRPr="005960F8">
        <w:rPr>
          <w:rFonts w:ascii="Arial" w:hAnsi="Arial" w:cs="Arial"/>
        </w:rPr>
        <w:t xml:space="preserve">naesthetic room is utilised for manipulations and other </w:t>
      </w:r>
      <w:r w:rsidR="00712228">
        <w:rPr>
          <w:rFonts w:ascii="Arial" w:hAnsi="Arial" w:cs="Arial"/>
        </w:rPr>
        <w:t>procedures</w:t>
      </w:r>
      <w:r w:rsidRPr="005960F8">
        <w:rPr>
          <w:rFonts w:ascii="Arial" w:hAnsi="Arial" w:cs="Arial"/>
        </w:rPr>
        <w:t>, which require anaes</w:t>
      </w:r>
      <w:r w:rsidR="00696AD2" w:rsidRPr="005960F8">
        <w:rPr>
          <w:rFonts w:ascii="Arial" w:hAnsi="Arial" w:cs="Arial"/>
        </w:rPr>
        <w:t xml:space="preserve">thetic/resuscitative support. </w:t>
      </w:r>
      <w:r w:rsidRPr="005960F8">
        <w:rPr>
          <w:rFonts w:ascii="Arial" w:hAnsi="Arial" w:cs="Arial"/>
        </w:rPr>
        <w:t xml:space="preserve">There is one patient/relative waiting area, 2 </w:t>
      </w:r>
      <w:r w:rsidRPr="005960F8">
        <w:rPr>
          <w:rFonts w:ascii="Arial" w:hAnsi="Arial" w:cs="Arial"/>
        </w:rPr>
        <w:lastRenderedPageBreak/>
        <w:t xml:space="preserve">distressed/bereaved </w:t>
      </w:r>
      <w:proofErr w:type="gramStart"/>
      <w:r w:rsidRPr="005960F8">
        <w:rPr>
          <w:rFonts w:ascii="Arial" w:hAnsi="Arial" w:cs="Arial"/>
        </w:rPr>
        <w:t>relatives</w:t>
      </w:r>
      <w:proofErr w:type="gramEnd"/>
      <w:r w:rsidRPr="005960F8">
        <w:rPr>
          <w:rFonts w:ascii="Arial" w:hAnsi="Arial" w:cs="Arial"/>
        </w:rPr>
        <w:t xml:space="preserve"> rooms, Consultant, Senior Nursing and sec</w:t>
      </w:r>
      <w:r w:rsidR="00696AD2" w:rsidRPr="005960F8">
        <w:rPr>
          <w:rFonts w:ascii="Arial" w:hAnsi="Arial" w:cs="Arial"/>
        </w:rPr>
        <w:t xml:space="preserve">retarial office accommodation. </w:t>
      </w:r>
      <w:r w:rsidR="00712228">
        <w:rPr>
          <w:rFonts w:ascii="Arial" w:hAnsi="Arial" w:cs="Arial"/>
        </w:rPr>
        <w:br/>
      </w:r>
      <w:r w:rsidRPr="005960F8">
        <w:rPr>
          <w:rFonts w:ascii="Arial" w:hAnsi="Arial" w:cs="Arial"/>
        </w:rPr>
        <w:t xml:space="preserve">In addition to a viewing room and staff room, there is an office for trainee medical staff and a teaching facility for both undergraduate and postgraduate teaching. </w:t>
      </w:r>
    </w:p>
    <w:p w14:paraId="46ABBF73" w14:textId="3A037B11" w:rsidR="00363FCA" w:rsidRPr="005960F8" w:rsidRDefault="00C7287B" w:rsidP="00712228">
      <w:pPr>
        <w:spacing w:before="240" w:after="120" w:line="276" w:lineRule="auto"/>
        <w:ind w:left="113"/>
        <w:rPr>
          <w:rFonts w:ascii="Arial" w:hAnsi="Arial" w:cs="Arial"/>
        </w:rPr>
      </w:pPr>
      <w:r w:rsidRPr="005960F8">
        <w:rPr>
          <w:rFonts w:ascii="Arial" w:hAnsi="Arial" w:cs="Arial"/>
        </w:rPr>
        <w:t>A</w:t>
      </w:r>
      <w:r w:rsidR="00712228">
        <w:rPr>
          <w:rFonts w:ascii="Arial" w:hAnsi="Arial" w:cs="Arial"/>
        </w:rPr>
        <w:t>n elevated Helideck and ground level Helipad are available on site</w:t>
      </w:r>
      <w:r w:rsidRPr="005960F8">
        <w:rPr>
          <w:rFonts w:ascii="Arial" w:hAnsi="Arial" w:cs="Arial"/>
        </w:rPr>
        <w:t>.</w:t>
      </w:r>
      <w:r w:rsidR="00161547" w:rsidRPr="005960F8">
        <w:rPr>
          <w:rFonts w:ascii="Arial" w:hAnsi="Arial" w:cs="Arial"/>
        </w:rPr>
        <w:t xml:space="preserve"> </w:t>
      </w:r>
      <w:r w:rsidR="00712228">
        <w:rPr>
          <w:rFonts w:ascii="Arial" w:hAnsi="Arial" w:cs="Arial"/>
        </w:rPr>
        <w:br/>
      </w:r>
      <w:r w:rsidR="00161547" w:rsidRPr="005960F8">
        <w:rPr>
          <w:rFonts w:ascii="Arial" w:hAnsi="Arial" w:cs="Arial"/>
        </w:rPr>
        <w:t>For the past two decades the Department has run an out-of-hospital resuscitation service – M</w:t>
      </w:r>
      <w:r w:rsidR="0011570E" w:rsidRPr="005960F8">
        <w:rPr>
          <w:rFonts w:ascii="Arial" w:hAnsi="Arial" w:cs="Arial"/>
        </w:rPr>
        <w:t>edic</w:t>
      </w:r>
      <w:r w:rsidR="00161547" w:rsidRPr="005960F8">
        <w:rPr>
          <w:rFonts w:ascii="Arial" w:hAnsi="Arial" w:cs="Arial"/>
        </w:rPr>
        <w:t xml:space="preserve"> O</w:t>
      </w:r>
      <w:r w:rsidR="0011570E" w:rsidRPr="005960F8">
        <w:rPr>
          <w:rFonts w:ascii="Arial" w:hAnsi="Arial" w:cs="Arial"/>
        </w:rPr>
        <w:t>ne</w:t>
      </w:r>
      <w:r w:rsidR="00161547" w:rsidRPr="005960F8">
        <w:rPr>
          <w:rFonts w:ascii="Arial" w:hAnsi="Arial" w:cs="Arial"/>
        </w:rPr>
        <w:t xml:space="preserve"> – which has experience of over 3000 </w:t>
      </w:r>
      <w:proofErr w:type="gramStart"/>
      <w:r w:rsidR="00161547" w:rsidRPr="005960F8">
        <w:rPr>
          <w:rFonts w:ascii="Arial" w:hAnsi="Arial" w:cs="Arial"/>
        </w:rPr>
        <w:t>call-outs</w:t>
      </w:r>
      <w:proofErr w:type="gramEnd"/>
      <w:r w:rsidR="00161547" w:rsidRPr="005960F8">
        <w:rPr>
          <w:rFonts w:ascii="Arial" w:hAnsi="Arial" w:cs="Arial"/>
        </w:rPr>
        <w:t xml:space="preserve"> to t</w:t>
      </w:r>
      <w:r w:rsidRPr="005960F8">
        <w:rPr>
          <w:rFonts w:ascii="Arial" w:hAnsi="Arial" w:cs="Arial"/>
        </w:rPr>
        <w:t xml:space="preserve">rauma and medical emergencies. </w:t>
      </w:r>
      <w:r w:rsidR="00161547" w:rsidRPr="005960F8">
        <w:rPr>
          <w:rFonts w:ascii="Arial" w:hAnsi="Arial" w:cs="Arial"/>
        </w:rPr>
        <w:t>M</w:t>
      </w:r>
      <w:r w:rsidR="0011570E" w:rsidRPr="005960F8">
        <w:rPr>
          <w:rFonts w:ascii="Arial" w:hAnsi="Arial" w:cs="Arial"/>
        </w:rPr>
        <w:t>edic</w:t>
      </w:r>
      <w:r w:rsidR="00161547" w:rsidRPr="005960F8">
        <w:rPr>
          <w:rFonts w:ascii="Arial" w:hAnsi="Arial" w:cs="Arial"/>
        </w:rPr>
        <w:t xml:space="preserve"> O</w:t>
      </w:r>
      <w:r w:rsidR="0011570E" w:rsidRPr="005960F8">
        <w:rPr>
          <w:rFonts w:ascii="Arial" w:hAnsi="Arial" w:cs="Arial"/>
        </w:rPr>
        <w:t>ne</w:t>
      </w:r>
      <w:r w:rsidR="00161547" w:rsidRPr="005960F8">
        <w:rPr>
          <w:rFonts w:ascii="Arial" w:hAnsi="Arial" w:cs="Arial"/>
        </w:rPr>
        <w:t xml:space="preserve"> also forms the focus for major incident medical team depl</w:t>
      </w:r>
      <w:r w:rsidR="00696AD2" w:rsidRPr="005960F8">
        <w:rPr>
          <w:rFonts w:ascii="Arial" w:hAnsi="Arial" w:cs="Arial"/>
        </w:rPr>
        <w:t>oyment in Lothian and Borders.</w:t>
      </w:r>
    </w:p>
    <w:p w14:paraId="45DC76F8" w14:textId="77777777" w:rsidR="00161547" w:rsidRPr="005960F8" w:rsidRDefault="00161547" w:rsidP="00E8233D">
      <w:pPr>
        <w:spacing w:before="240" w:after="120" w:line="276" w:lineRule="auto"/>
        <w:ind w:left="113"/>
        <w:rPr>
          <w:rFonts w:ascii="Arial" w:hAnsi="Arial" w:cs="Arial"/>
        </w:rPr>
      </w:pPr>
      <w:r w:rsidRPr="005960F8">
        <w:rPr>
          <w:rFonts w:ascii="Arial" w:hAnsi="Arial" w:cs="Arial"/>
        </w:rPr>
        <w:t xml:space="preserve">There is ready access to </w:t>
      </w:r>
      <w:proofErr w:type="gramStart"/>
      <w:r w:rsidRPr="005960F8">
        <w:rPr>
          <w:rFonts w:ascii="Arial" w:hAnsi="Arial" w:cs="Arial"/>
        </w:rPr>
        <w:t>state of the art</w:t>
      </w:r>
      <w:proofErr w:type="gramEnd"/>
      <w:r w:rsidRPr="005960F8">
        <w:rPr>
          <w:rFonts w:ascii="Arial" w:hAnsi="Arial" w:cs="Arial"/>
        </w:rPr>
        <w:t xml:space="preserve"> equipment and monitoring, departmental USS and adjacent CT and USS.</w:t>
      </w:r>
    </w:p>
    <w:p w14:paraId="35CCD9EB" w14:textId="374D050D" w:rsidR="00161547" w:rsidRPr="005960F8" w:rsidRDefault="00161547" w:rsidP="00E8233D">
      <w:pPr>
        <w:spacing w:before="240" w:after="120" w:line="276" w:lineRule="auto"/>
        <w:ind w:left="113"/>
        <w:rPr>
          <w:rFonts w:ascii="Arial" w:hAnsi="Arial" w:cs="Arial"/>
        </w:rPr>
      </w:pPr>
      <w:r w:rsidRPr="005960F8">
        <w:rPr>
          <w:rFonts w:ascii="Arial" w:hAnsi="Arial" w:cs="Arial"/>
        </w:rPr>
        <w:t>The average daily attendance is approximately 3</w:t>
      </w:r>
      <w:r w:rsidR="00155418">
        <w:rPr>
          <w:rFonts w:ascii="Arial" w:hAnsi="Arial" w:cs="Arial"/>
        </w:rPr>
        <w:t>0</w:t>
      </w:r>
      <w:r w:rsidR="0011570E" w:rsidRPr="005960F8">
        <w:rPr>
          <w:rFonts w:ascii="Arial" w:hAnsi="Arial" w:cs="Arial"/>
        </w:rPr>
        <w:t>0-450</w:t>
      </w:r>
      <w:r w:rsidRPr="005960F8">
        <w:rPr>
          <w:rFonts w:ascii="Arial" w:hAnsi="Arial" w:cs="Arial"/>
        </w:rPr>
        <w:t xml:space="preserve"> patients made up of </w:t>
      </w:r>
      <w:r w:rsidR="0011570E" w:rsidRPr="005960F8">
        <w:rPr>
          <w:rFonts w:ascii="Arial" w:hAnsi="Arial" w:cs="Arial"/>
        </w:rPr>
        <w:t>3</w:t>
      </w:r>
      <w:r w:rsidRPr="005960F8">
        <w:rPr>
          <w:rFonts w:ascii="Arial" w:hAnsi="Arial" w:cs="Arial"/>
        </w:rPr>
        <w:t>0</w:t>
      </w:r>
      <w:r w:rsidR="00C73059" w:rsidRPr="005960F8">
        <w:rPr>
          <w:rFonts w:ascii="Arial" w:hAnsi="Arial" w:cs="Arial"/>
        </w:rPr>
        <w:t>-</w:t>
      </w:r>
      <w:r w:rsidR="0011570E" w:rsidRPr="005960F8">
        <w:rPr>
          <w:rFonts w:ascii="Arial" w:hAnsi="Arial" w:cs="Arial"/>
        </w:rPr>
        <w:t>4</w:t>
      </w:r>
      <w:r w:rsidR="00C73059" w:rsidRPr="005960F8">
        <w:rPr>
          <w:rFonts w:ascii="Arial" w:hAnsi="Arial" w:cs="Arial"/>
        </w:rPr>
        <w:t>0</w:t>
      </w:r>
      <w:r w:rsidRPr="005960F8">
        <w:rPr>
          <w:rFonts w:ascii="Arial" w:hAnsi="Arial" w:cs="Arial"/>
        </w:rPr>
        <w:t xml:space="preserve"> resuscitation cases and </w:t>
      </w:r>
      <w:r w:rsidR="00712228">
        <w:rPr>
          <w:rFonts w:ascii="Arial" w:hAnsi="Arial" w:cs="Arial"/>
        </w:rPr>
        <w:t>200-30</w:t>
      </w:r>
      <w:r w:rsidR="0011570E" w:rsidRPr="005960F8">
        <w:rPr>
          <w:rFonts w:ascii="Arial" w:hAnsi="Arial" w:cs="Arial"/>
        </w:rPr>
        <w:t>0</w:t>
      </w:r>
      <w:r w:rsidRPr="005960F8">
        <w:rPr>
          <w:rFonts w:ascii="Arial" w:hAnsi="Arial" w:cs="Arial"/>
        </w:rPr>
        <w:t xml:space="preserve"> High Dependency/Immediate Care Trolley Room patients.</w:t>
      </w:r>
      <w:r w:rsidR="00696AD2" w:rsidRPr="005960F8">
        <w:rPr>
          <w:rFonts w:ascii="Arial" w:hAnsi="Arial" w:cs="Arial"/>
        </w:rPr>
        <w:t xml:space="preserve"> </w:t>
      </w:r>
      <w:r w:rsidRPr="005960F8">
        <w:rPr>
          <w:rFonts w:ascii="Arial" w:hAnsi="Arial" w:cs="Arial"/>
        </w:rPr>
        <w:t xml:space="preserve"> The remainder constitute the minor i</w:t>
      </w:r>
      <w:r w:rsidR="00C7287B" w:rsidRPr="005960F8">
        <w:rPr>
          <w:rFonts w:ascii="Arial" w:hAnsi="Arial" w:cs="Arial"/>
        </w:rPr>
        <w:t xml:space="preserve">njury and illness population. </w:t>
      </w:r>
      <w:r w:rsidRPr="005960F8">
        <w:rPr>
          <w:rFonts w:ascii="Arial" w:hAnsi="Arial" w:cs="Arial"/>
        </w:rPr>
        <w:t xml:space="preserve">There are approximately 75-100 in-patient admissions per day, 50% of whom will be acute medical, 20% surgery, 20% orthopaedic and </w:t>
      </w:r>
      <w:r w:rsidR="00155418">
        <w:rPr>
          <w:rFonts w:ascii="Arial" w:hAnsi="Arial" w:cs="Arial"/>
        </w:rPr>
        <w:t>10%</w:t>
      </w:r>
      <w:r w:rsidRPr="005960F8">
        <w:rPr>
          <w:rFonts w:ascii="Arial" w:hAnsi="Arial" w:cs="Arial"/>
        </w:rPr>
        <w:t xml:space="preserve"> other specialties.</w:t>
      </w:r>
      <w:r w:rsidR="00696AD2" w:rsidRPr="005960F8">
        <w:rPr>
          <w:rFonts w:ascii="Arial" w:hAnsi="Arial" w:cs="Arial"/>
        </w:rPr>
        <w:t xml:space="preserve"> </w:t>
      </w:r>
      <w:r w:rsidRPr="005960F8">
        <w:rPr>
          <w:rFonts w:ascii="Arial" w:hAnsi="Arial" w:cs="Arial"/>
        </w:rPr>
        <w:t xml:space="preserve"> </w:t>
      </w:r>
    </w:p>
    <w:p w14:paraId="0ED0CD56" w14:textId="77777777" w:rsidR="00CA5C6D" w:rsidRDefault="00CA5C6D" w:rsidP="00E8233D">
      <w:pPr>
        <w:rPr>
          <w:rFonts w:ascii="Arial" w:hAnsi="Arial" w:cs="Arial"/>
        </w:rPr>
      </w:pPr>
    </w:p>
    <w:p w14:paraId="7B622239" w14:textId="77777777" w:rsidR="00D75280" w:rsidRDefault="00D75280" w:rsidP="00E8233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A5C6D" w:rsidRPr="00493898" w14:paraId="53A5E769" w14:textId="77777777" w:rsidTr="009A789C">
        <w:trPr>
          <w:trHeight w:val="463"/>
        </w:trPr>
        <w:tc>
          <w:tcPr>
            <w:tcW w:w="9000" w:type="dxa"/>
            <w:shd w:val="clear" w:color="auto" w:fill="00B0F0"/>
            <w:vAlign w:val="center"/>
          </w:tcPr>
          <w:p w14:paraId="7EC7D792" w14:textId="77777777" w:rsidR="00CA5C6D" w:rsidRPr="00493898" w:rsidRDefault="00CA5C6D" w:rsidP="00E8233D">
            <w:pPr>
              <w:rPr>
                <w:rFonts w:ascii="Arial" w:hAnsi="Arial" w:cs="Arial"/>
              </w:rPr>
            </w:pPr>
            <w:r w:rsidRPr="00493898">
              <w:rPr>
                <w:rFonts w:ascii="Arial" w:hAnsi="Arial" w:cs="Arial"/>
                <w:b/>
              </w:rPr>
              <w:t>Section 4:</w:t>
            </w:r>
            <w:r w:rsidRPr="00493898">
              <w:rPr>
                <w:rFonts w:ascii="Arial" w:hAnsi="Arial" w:cs="Arial"/>
                <w:b/>
              </w:rPr>
              <w:tab/>
              <w:t>Main Duties and Responsibilities</w:t>
            </w:r>
          </w:p>
        </w:tc>
      </w:tr>
    </w:tbl>
    <w:p w14:paraId="1EAB8C3A" w14:textId="77777777" w:rsidR="00CA5C6D" w:rsidRDefault="00CA5C6D" w:rsidP="00E8233D">
      <w:pPr>
        <w:rPr>
          <w:rFonts w:ascii="Arial" w:hAnsi="Arial" w:cs="Arial"/>
        </w:rPr>
      </w:pPr>
    </w:p>
    <w:p w14:paraId="362F41D2" w14:textId="77777777" w:rsidR="00363FCA" w:rsidRDefault="00363FCA" w:rsidP="00E8233D">
      <w:pPr>
        <w:spacing w:after="120"/>
        <w:rPr>
          <w:rFonts w:ascii="Arial" w:hAnsi="Arial" w:cs="Arial"/>
          <w:b/>
        </w:rPr>
      </w:pPr>
    </w:p>
    <w:p w14:paraId="4DFCEA55" w14:textId="77777777" w:rsidR="00161547" w:rsidRPr="00F97184" w:rsidRDefault="00161547" w:rsidP="00E8233D">
      <w:pPr>
        <w:spacing w:after="120" w:line="276" w:lineRule="auto"/>
        <w:rPr>
          <w:rFonts w:ascii="Arial" w:hAnsi="Arial" w:cs="Arial"/>
          <w:b/>
        </w:rPr>
      </w:pPr>
      <w:r w:rsidRPr="00F97184">
        <w:rPr>
          <w:rFonts w:ascii="Arial" w:hAnsi="Arial" w:cs="Arial"/>
          <w:b/>
        </w:rPr>
        <w:t>Clinical:</w:t>
      </w:r>
    </w:p>
    <w:p w14:paraId="7AB69EEF" w14:textId="13590130" w:rsidR="00161547" w:rsidRDefault="00696AD2" w:rsidP="00E8233D">
      <w:pPr>
        <w:pStyle w:val="BodyTextIndent"/>
        <w:numPr>
          <w:ilvl w:val="0"/>
          <w:numId w:val="2"/>
        </w:numPr>
        <w:spacing w:line="276" w:lineRule="auto"/>
        <w:rPr>
          <w:rFonts w:ascii="Arial" w:hAnsi="Arial" w:cs="Arial"/>
        </w:rPr>
      </w:pPr>
      <w:r>
        <w:rPr>
          <w:rFonts w:ascii="Arial" w:hAnsi="Arial" w:cs="Arial"/>
        </w:rPr>
        <w:t>There is 1 x</w:t>
      </w:r>
      <w:r w:rsidRPr="005F6703">
        <w:rPr>
          <w:rFonts w:ascii="Arial" w:hAnsi="Arial" w:cs="Arial"/>
        </w:rPr>
        <w:t xml:space="preserve"> Full Time (10 session) Consultant in Emergency Medicine</w:t>
      </w:r>
      <w:r>
        <w:rPr>
          <w:rFonts w:ascii="Arial" w:hAnsi="Arial" w:cs="Arial"/>
        </w:rPr>
        <w:t xml:space="preserve"> </w:t>
      </w:r>
      <w:proofErr w:type="gramStart"/>
      <w:r>
        <w:rPr>
          <w:rFonts w:ascii="Arial" w:hAnsi="Arial" w:cs="Arial"/>
        </w:rPr>
        <w:t>12 month</w:t>
      </w:r>
      <w:proofErr w:type="gramEnd"/>
      <w:r>
        <w:rPr>
          <w:rFonts w:ascii="Arial" w:hAnsi="Arial" w:cs="Arial"/>
        </w:rPr>
        <w:t xml:space="preserve"> locum post</w:t>
      </w:r>
      <w:r w:rsidRPr="005F6703">
        <w:rPr>
          <w:rFonts w:ascii="Arial" w:hAnsi="Arial" w:cs="Arial"/>
        </w:rPr>
        <w:t xml:space="preserve"> based within the Department of Emergency Medicine</w:t>
      </w:r>
      <w:r w:rsidR="00712228" w:rsidRPr="005F6703">
        <w:rPr>
          <w:rFonts w:ascii="Arial" w:hAnsi="Arial" w:cs="Arial"/>
        </w:rPr>
        <w:t>, Royal Infirmary of Edinburgh.</w:t>
      </w:r>
      <w:r>
        <w:rPr>
          <w:rFonts w:ascii="Arial" w:hAnsi="Arial" w:cs="Arial"/>
        </w:rPr>
        <w:t xml:space="preserve"> This is to cover the maternity leave of an existing consultant.</w:t>
      </w:r>
    </w:p>
    <w:p w14:paraId="4AFC31C8" w14:textId="239E4656" w:rsidR="00161547" w:rsidRDefault="007313C7" w:rsidP="00E8233D">
      <w:pPr>
        <w:pStyle w:val="BodyTextIndent"/>
        <w:numPr>
          <w:ilvl w:val="0"/>
          <w:numId w:val="2"/>
        </w:numPr>
        <w:spacing w:after="0" w:line="276" w:lineRule="auto"/>
        <w:rPr>
          <w:rFonts w:ascii="Arial" w:hAnsi="Arial" w:cs="Arial"/>
        </w:rPr>
      </w:pPr>
      <w:r>
        <w:rPr>
          <w:rFonts w:ascii="Arial" w:hAnsi="Arial" w:cs="Arial"/>
        </w:rPr>
        <w:t>This</w:t>
      </w:r>
      <w:r w:rsidR="009E581C">
        <w:rPr>
          <w:rFonts w:ascii="Arial" w:hAnsi="Arial" w:cs="Arial"/>
        </w:rPr>
        <w:t xml:space="preserve"> post</w:t>
      </w:r>
      <w:r w:rsidR="00106E77">
        <w:rPr>
          <w:rFonts w:ascii="Arial" w:hAnsi="Arial" w:cs="Arial"/>
        </w:rPr>
        <w:t xml:space="preserve"> may </w:t>
      </w:r>
      <w:r w:rsidR="00161547" w:rsidRPr="005F6703">
        <w:rPr>
          <w:rFonts w:ascii="Arial" w:hAnsi="Arial" w:cs="Arial"/>
        </w:rPr>
        <w:t xml:space="preserve">include a post-appointment negotiable amount of job planned time at one of the other sites in NHS Lothian. </w:t>
      </w:r>
    </w:p>
    <w:p w14:paraId="480EA258" w14:textId="79D0563C" w:rsidR="00F0522E" w:rsidRPr="007E2C01" w:rsidRDefault="00F0522E" w:rsidP="00E8233D">
      <w:pPr>
        <w:numPr>
          <w:ilvl w:val="0"/>
          <w:numId w:val="2"/>
        </w:numPr>
        <w:spacing w:line="276" w:lineRule="auto"/>
        <w:rPr>
          <w:rFonts w:ascii="Arial" w:hAnsi="Arial" w:cs="Arial"/>
          <w:bCs/>
        </w:rPr>
      </w:pPr>
      <w:r w:rsidRPr="007E2C01">
        <w:rPr>
          <w:rFonts w:ascii="Arial" w:hAnsi="Arial" w:cs="Arial"/>
          <w:bCs/>
        </w:rPr>
        <w:t>Supporting the delivery of national and local pe</w:t>
      </w:r>
      <w:r w:rsidR="00696AD2">
        <w:rPr>
          <w:rFonts w:ascii="Arial" w:hAnsi="Arial" w:cs="Arial"/>
          <w:bCs/>
        </w:rPr>
        <w:t>rformance and quality standards.</w:t>
      </w:r>
    </w:p>
    <w:p w14:paraId="7476D7E4" w14:textId="7ABC357D" w:rsidR="00F0522E" w:rsidRPr="007E2C01" w:rsidRDefault="00F0522E" w:rsidP="00E8233D">
      <w:pPr>
        <w:numPr>
          <w:ilvl w:val="0"/>
          <w:numId w:val="2"/>
        </w:numPr>
        <w:spacing w:line="276" w:lineRule="auto"/>
        <w:rPr>
          <w:rFonts w:ascii="Arial" w:hAnsi="Arial" w:cs="Arial"/>
          <w:bCs/>
        </w:rPr>
      </w:pPr>
      <w:r w:rsidRPr="007E2C01">
        <w:rPr>
          <w:rFonts w:ascii="Arial" w:hAnsi="Arial" w:cs="Arial"/>
          <w:bCs/>
        </w:rPr>
        <w:t>Contributing to the supervision and training of non-consultant staff, doctors in training, nursing staff, AHPs and undergraduate students from the University of Edinburgh</w:t>
      </w:r>
      <w:r w:rsidR="00696AD2">
        <w:rPr>
          <w:rFonts w:ascii="Arial" w:hAnsi="Arial" w:cs="Arial"/>
          <w:bCs/>
        </w:rPr>
        <w:t>.</w:t>
      </w:r>
    </w:p>
    <w:p w14:paraId="0E454270" w14:textId="5094E258" w:rsidR="00F0522E" w:rsidRPr="007E2C01" w:rsidRDefault="00F0522E" w:rsidP="00E8233D">
      <w:pPr>
        <w:numPr>
          <w:ilvl w:val="0"/>
          <w:numId w:val="2"/>
        </w:numPr>
        <w:spacing w:line="276" w:lineRule="auto"/>
        <w:rPr>
          <w:rFonts w:ascii="Arial" w:hAnsi="Arial" w:cs="Arial"/>
          <w:bCs/>
        </w:rPr>
      </w:pPr>
      <w:r w:rsidRPr="007E2C01">
        <w:rPr>
          <w:rFonts w:ascii="Arial" w:hAnsi="Arial" w:cs="Arial"/>
          <w:bCs/>
        </w:rPr>
        <w:t xml:space="preserve">Working closely with colleagues from other specialties and services to ensure the delivery of </w:t>
      </w:r>
      <w:proofErr w:type="gramStart"/>
      <w:r w:rsidRPr="007E2C01">
        <w:rPr>
          <w:rFonts w:ascii="Arial" w:hAnsi="Arial" w:cs="Arial"/>
          <w:bCs/>
        </w:rPr>
        <w:t>high quality</w:t>
      </w:r>
      <w:proofErr w:type="gramEnd"/>
      <w:r w:rsidRPr="007E2C01">
        <w:rPr>
          <w:rFonts w:ascii="Arial" w:hAnsi="Arial" w:cs="Arial"/>
          <w:bCs/>
        </w:rPr>
        <w:t xml:space="preserve"> care throughout the patient journey</w:t>
      </w:r>
      <w:r w:rsidR="00696AD2">
        <w:rPr>
          <w:rFonts w:ascii="Arial" w:hAnsi="Arial" w:cs="Arial"/>
          <w:bCs/>
        </w:rPr>
        <w:t>.</w:t>
      </w:r>
    </w:p>
    <w:p w14:paraId="121278DD" w14:textId="77777777" w:rsidR="00F0522E" w:rsidRPr="007E2C01" w:rsidRDefault="00F0522E" w:rsidP="00E8233D">
      <w:pPr>
        <w:numPr>
          <w:ilvl w:val="0"/>
          <w:numId w:val="2"/>
        </w:numPr>
        <w:spacing w:line="276" w:lineRule="auto"/>
        <w:rPr>
          <w:rFonts w:ascii="Arial" w:hAnsi="Arial" w:cs="Arial"/>
          <w:bCs/>
        </w:rPr>
      </w:pPr>
      <w:r w:rsidRPr="007E2C01">
        <w:rPr>
          <w:rFonts w:ascii="Arial" w:hAnsi="Arial" w:cs="Arial"/>
          <w:bCs/>
        </w:rPr>
        <w:t>Maintaining and updating their own knowledge and skills, actively participating in appraisal and revalidation processes.</w:t>
      </w:r>
    </w:p>
    <w:p w14:paraId="69B37646" w14:textId="77777777" w:rsidR="00F0522E" w:rsidRDefault="00F0522E" w:rsidP="00E8233D">
      <w:pPr>
        <w:pStyle w:val="BodyTextIndent"/>
        <w:spacing w:line="276" w:lineRule="auto"/>
        <w:ind w:left="720"/>
        <w:rPr>
          <w:rFonts w:ascii="Arial" w:hAnsi="Arial" w:cs="Arial"/>
        </w:rPr>
      </w:pPr>
    </w:p>
    <w:p w14:paraId="24CD39EB" w14:textId="77777777" w:rsidR="00161547" w:rsidRDefault="00161547" w:rsidP="00E8233D">
      <w:pPr>
        <w:spacing w:line="276" w:lineRule="auto"/>
        <w:rPr>
          <w:rFonts w:ascii="Arial" w:hAnsi="Arial" w:cs="Arial"/>
        </w:rPr>
      </w:pPr>
    </w:p>
    <w:p w14:paraId="7033A1B8" w14:textId="77777777" w:rsidR="00161547" w:rsidRPr="00F97184" w:rsidRDefault="00161547" w:rsidP="00E8233D">
      <w:pPr>
        <w:spacing w:after="120" w:line="276" w:lineRule="auto"/>
        <w:rPr>
          <w:rFonts w:ascii="Arial" w:hAnsi="Arial" w:cs="Arial"/>
          <w:b/>
        </w:rPr>
      </w:pPr>
      <w:r w:rsidRPr="00F97184">
        <w:rPr>
          <w:rFonts w:ascii="Arial" w:hAnsi="Arial" w:cs="Arial"/>
          <w:b/>
        </w:rPr>
        <w:t>Out of Hours Commitments:</w:t>
      </w:r>
    </w:p>
    <w:p w14:paraId="07CFF646" w14:textId="6D887CD8" w:rsidR="00161547" w:rsidRDefault="00161547" w:rsidP="00E8233D">
      <w:pPr>
        <w:pStyle w:val="ListParagraph"/>
        <w:numPr>
          <w:ilvl w:val="0"/>
          <w:numId w:val="2"/>
        </w:numPr>
        <w:spacing w:after="240" w:line="276" w:lineRule="auto"/>
        <w:rPr>
          <w:rFonts w:ascii="Arial" w:hAnsi="Arial" w:cs="Arial"/>
        </w:rPr>
      </w:pPr>
      <w:r>
        <w:rPr>
          <w:rFonts w:ascii="Arial" w:hAnsi="Arial" w:cs="Arial"/>
        </w:rPr>
        <w:lastRenderedPageBreak/>
        <w:t xml:space="preserve">Current out of hours commitment is 1 in 6 weekends; 1 in </w:t>
      </w:r>
      <w:r w:rsidR="005E34A0">
        <w:rPr>
          <w:rFonts w:ascii="Arial" w:hAnsi="Arial" w:cs="Arial"/>
        </w:rPr>
        <w:t>24</w:t>
      </w:r>
      <w:r>
        <w:rPr>
          <w:rFonts w:ascii="Arial" w:hAnsi="Arial" w:cs="Arial"/>
        </w:rPr>
        <w:t xml:space="preserve"> nightshifts (currently 21:00-02:00); 1 in </w:t>
      </w:r>
      <w:r w:rsidR="005E34A0">
        <w:rPr>
          <w:rFonts w:ascii="Arial" w:hAnsi="Arial" w:cs="Arial"/>
        </w:rPr>
        <w:t>8</w:t>
      </w:r>
      <w:r>
        <w:rPr>
          <w:rFonts w:ascii="Arial" w:hAnsi="Arial" w:cs="Arial"/>
        </w:rPr>
        <w:t xml:space="preserve"> late shifts (17:30-23:00) and 1 in </w:t>
      </w:r>
      <w:r w:rsidR="00696AD2">
        <w:rPr>
          <w:rFonts w:ascii="Arial" w:hAnsi="Arial" w:cs="Arial"/>
        </w:rPr>
        <w:t>12</w:t>
      </w:r>
      <w:r>
        <w:rPr>
          <w:rFonts w:ascii="Arial" w:hAnsi="Arial" w:cs="Arial"/>
        </w:rPr>
        <w:t xml:space="preserve"> on call.</w:t>
      </w:r>
    </w:p>
    <w:p w14:paraId="50279A98" w14:textId="03BCCF9C" w:rsidR="00161547" w:rsidRDefault="00161547" w:rsidP="00E8233D">
      <w:pPr>
        <w:pStyle w:val="ListParagraph"/>
        <w:numPr>
          <w:ilvl w:val="0"/>
          <w:numId w:val="2"/>
        </w:numPr>
        <w:spacing w:after="240" w:line="276" w:lineRule="auto"/>
        <w:rPr>
          <w:rFonts w:ascii="Arial" w:hAnsi="Arial" w:cs="Arial"/>
        </w:rPr>
      </w:pPr>
      <w:r>
        <w:rPr>
          <w:rFonts w:ascii="Arial" w:hAnsi="Arial" w:cs="Arial"/>
        </w:rPr>
        <w:t xml:space="preserve">It is expected that this </w:t>
      </w:r>
      <w:r w:rsidR="00696AD2">
        <w:rPr>
          <w:rFonts w:ascii="Arial" w:hAnsi="Arial" w:cs="Arial"/>
        </w:rPr>
        <w:t>may</w:t>
      </w:r>
      <w:r>
        <w:rPr>
          <w:rFonts w:ascii="Arial" w:hAnsi="Arial" w:cs="Arial"/>
        </w:rPr>
        <w:t xml:space="preserve"> move to a 24/7 rota in the next year.</w:t>
      </w:r>
    </w:p>
    <w:p w14:paraId="1A6297C8" w14:textId="77777777" w:rsidR="00363FCA" w:rsidRPr="005F6703" w:rsidRDefault="00363FCA" w:rsidP="00E8233D">
      <w:pPr>
        <w:pStyle w:val="ListParagraph"/>
        <w:spacing w:line="276" w:lineRule="auto"/>
        <w:rPr>
          <w:rFonts w:ascii="Arial" w:hAnsi="Arial" w:cs="Arial"/>
        </w:rPr>
      </w:pPr>
    </w:p>
    <w:p w14:paraId="53658FF9" w14:textId="77777777" w:rsidR="00161547" w:rsidRPr="00D70B94" w:rsidRDefault="00161547" w:rsidP="00E8233D">
      <w:pPr>
        <w:pStyle w:val="BodyText"/>
        <w:spacing w:after="0" w:line="276" w:lineRule="auto"/>
        <w:ind w:left="720"/>
        <w:rPr>
          <w:rFonts w:ascii="Arial" w:hAnsi="Arial" w:cs="Arial"/>
        </w:rPr>
      </w:pPr>
    </w:p>
    <w:p w14:paraId="7A5125C2" w14:textId="77777777" w:rsidR="00161547" w:rsidRPr="009E219A" w:rsidRDefault="00161547" w:rsidP="00E8233D">
      <w:pPr>
        <w:spacing w:after="120" w:line="276" w:lineRule="auto"/>
        <w:rPr>
          <w:rFonts w:ascii="Arial" w:hAnsi="Arial" w:cs="Arial"/>
          <w:b/>
        </w:rPr>
      </w:pPr>
      <w:r w:rsidRPr="009E219A">
        <w:rPr>
          <w:rFonts w:ascii="Arial" w:hAnsi="Arial" w:cs="Arial"/>
          <w:b/>
        </w:rPr>
        <w:t>Provide high quality</w:t>
      </w:r>
      <w:r w:rsidR="00C73059">
        <w:rPr>
          <w:rFonts w:ascii="Arial" w:hAnsi="Arial" w:cs="Arial"/>
          <w:b/>
        </w:rPr>
        <w:t xml:space="preserve"> and timely</w:t>
      </w:r>
      <w:r w:rsidRPr="009E219A">
        <w:rPr>
          <w:rFonts w:ascii="Arial" w:hAnsi="Arial" w:cs="Arial"/>
          <w:b/>
        </w:rPr>
        <w:t xml:space="preserve"> care to patients:</w:t>
      </w:r>
    </w:p>
    <w:p w14:paraId="16228FAC" w14:textId="4A84C130" w:rsidR="00161547" w:rsidRDefault="00161547" w:rsidP="00E8233D">
      <w:pPr>
        <w:pStyle w:val="ListParagraph"/>
        <w:numPr>
          <w:ilvl w:val="0"/>
          <w:numId w:val="3"/>
        </w:numPr>
        <w:spacing w:line="276" w:lineRule="auto"/>
        <w:rPr>
          <w:rFonts w:ascii="Arial" w:hAnsi="Arial" w:cs="Arial"/>
        </w:rPr>
      </w:pPr>
      <w:r>
        <w:rPr>
          <w:rFonts w:ascii="Arial" w:hAnsi="Arial" w:cs="Arial"/>
        </w:rPr>
        <w:t>Promote and role model the values of Edinburgh Emergency Medicine</w:t>
      </w:r>
      <w:r w:rsidR="00696AD2">
        <w:rPr>
          <w:rFonts w:ascii="Arial" w:hAnsi="Arial" w:cs="Arial"/>
        </w:rPr>
        <w:t>.</w:t>
      </w:r>
    </w:p>
    <w:p w14:paraId="46EE6744" w14:textId="61F42461" w:rsidR="00161547" w:rsidRPr="00137C5A" w:rsidRDefault="00161547" w:rsidP="00E8233D">
      <w:pPr>
        <w:pStyle w:val="ListParagraph"/>
        <w:numPr>
          <w:ilvl w:val="0"/>
          <w:numId w:val="3"/>
        </w:numPr>
        <w:spacing w:line="276" w:lineRule="auto"/>
        <w:rPr>
          <w:rFonts w:ascii="Arial" w:hAnsi="Arial" w:cs="Arial"/>
        </w:rPr>
      </w:pPr>
      <w:r w:rsidRPr="00137C5A">
        <w:rPr>
          <w:rFonts w:ascii="Arial" w:hAnsi="Arial" w:cs="Arial"/>
        </w:rPr>
        <w:t>Maintain GMC specialist registration and hold a licence to practice</w:t>
      </w:r>
      <w:r w:rsidR="00696AD2">
        <w:rPr>
          <w:rFonts w:ascii="Arial" w:hAnsi="Arial" w:cs="Arial"/>
        </w:rPr>
        <w:t>.</w:t>
      </w:r>
    </w:p>
    <w:p w14:paraId="42FC74DE" w14:textId="6E248430" w:rsidR="00161547" w:rsidRPr="00137C5A" w:rsidRDefault="00161547" w:rsidP="00E8233D">
      <w:pPr>
        <w:pStyle w:val="BodyText"/>
        <w:numPr>
          <w:ilvl w:val="0"/>
          <w:numId w:val="3"/>
        </w:numPr>
        <w:tabs>
          <w:tab w:val="left" w:pos="900"/>
        </w:tabs>
        <w:overflowPunct w:val="0"/>
        <w:autoSpaceDE w:val="0"/>
        <w:autoSpaceDN w:val="0"/>
        <w:adjustRightInd w:val="0"/>
        <w:spacing w:after="0" w:line="276" w:lineRule="auto"/>
        <w:textAlignment w:val="baseline"/>
        <w:rPr>
          <w:rFonts w:ascii="Arial" w:hAnsi="Arial" w:cs="Arial"/>
        </w:rPr>
      </w:pPr>
      <w:r w:rsidRPr="00137C5A">
        <w:rPr>
          <w:rFonts w:ascii="Arial" w:hAnsi="Arial" w:cs="Arial"/>
        </w:rPr>
        <w:t>Develop and maintain the competencies required to carry out the duties of the post</w:t>
      </w:r>
      <w:r w:rsidR="00696AD2">
        <w:rPr>
          <w:rFonts w:ascii="Arial" w:hAnsi="Arial" w:cs="Arial"/>
        </w:rPr>
        <w:t>.</w:t>
      </w:r>
    </w:p>
    <w:p w14:paraId="5777B16E" w14:textId="67B06462" w:rsidR="00363FCA" w:rsidRPr="00696AD2" w:rsidRDefault="00161547" w:rsidP="00E8233D">
      <w:pPr>
        <w:pStyle w:val="BodyText"/>
        <w:numPr>
          <w:ilvl w:val="0"/>
          <w:numId w:val="3"/>
        </w:numPr>
        <w:tabs>
          <w:tab w:val="left" w:pos="900"/>
        </w:tabs>
        <w:overflowPunct w:val="0"/>
        <w:autoSpaceDE w:val="0"/>
        <w:autoSpaceDN w:val="0"/>
        <w:adjustRightInd w:val="0"/>
        <w:spacing w:after="0" w:line="276" w:lineRule="auto"/>
        <w:textAlignment w:val="baseline"/>
        <w:rPr>
          <w:rFonts w:ascii="Arial" w:hAnsi="Arial" w:cs="Arial"/>
        </w:rPr>
      </w:pPr>
      <w:r w:rsidRPr="00137C5A">
        <w:rPr>
          <w:rFonts w:ascii="Arial" w:hAnsi="Arial" w:cs="Arial"/>
        </w:rPr>
        <w:t>Ensure patients are involved in decisions about their care and respond to their views</w:t>
      </w:r>
      <w:r w:rsidR="00696AD2">
        <w:rPr>
          <w:rFonts w:ascii="Arial" w:hAnsi="Arial" w:cs="Arial"/>
        </w:rPr>
        <w:t>.</w:t>
      </w:r>
    </w:p>
    <w:p w14:paraId="25DEA281" w14:textId="77777777" w:rsidR="00363FCA" w:rsidRDefault="00363FCA" w:rsidP="00E8233D">
      <w:pPr>
        <w:pStyle w:val="BodyText"/>
        <w:tabs>
          <w:tab w:val="left" w:pos="900"/>
        </w:tabs>
        <w:overflowPunct w:val="0"/>
        <w:autoSpaceDE w:val="0"/>
        <w:autoSpaceDN w:val="0"/>
        <w:adjustRightInd w:val="0"/>
        <w:spacing w:after="0" w:line="276" w:lineRule="auto"/>
        <w:textAlignment w:val="baseline"/>
        <w:rPr>
          <w:rFonts w:ascii="Arial" w:hAnsi="Arial" w:cs="Arial"/>
        </w:rPr>
      </w:pPr>
    </w:p>
    <w:p w14:paraId="690CE4A9" w14:textId="77777777" w:rsidR="00363FCA" w:rsidRPr="009B6ECF" w:rsidRDefault="00363FCA" w:rsidP="00E8233D">
      <w:pPr>
        <w:pStyle w:val="BodyText"/>
        <w:tabs>
          <w:tab w:val="left" w:pos="900"/>
        </w:tabs>
        <w:overflowPunct w:val="0"/>
        <w:autoSpaceDE w:val="0"/>
        <w:autoSpaceDN w:val="0"/>
        <w:adjustRightInd w:val="0"/>
        <w:spacing w:after="0" w:line="276" w:lineRule="auto"/>
        <w:textAlignment w:val="baseline"/>
        <w:rPr>
          <w:rFonts w:ascii="Arial" w:hAnsi="Arial" w:cs="Arial"/>
        </w:rPr>
      </w:pPr>
    </w:p>
    <w:p w14:paraId="2EAD1145" w14:textId="77777777" w:rsidR="00161547" w:rsidRPr="009B6ECF" w:rsidRDefault="00161547" w:rsidP="00E8233D">
      <w:pPr>
        <w:pStyle w:val="BodyText"/>
        <w:tabs>
          <w:tab w:val="left" w:pos="900"/>
        </w:tabs>
        <w:overflowPunct w:val="0"/>
        <w:autoSpaceDE w:val="0"/>
        <w:autoSpaceDN w:val="0"/>
        <w:adjustRightInd w:val="0"/>
        <w:spacing w:line="276" w:lineRule="auto"/>
        <w:textAlignment w:val="baseline"/>
        <w:rPr>
          <w:rFonts w:ascii="Arial" w:hAnsi="Arial" w:cs="Arial"/>
          <w:b/>
        </w:rPr>
      </w:pPr>
      <w:r w:rsidRPr="009B6ECF">
        <w:rPr>
          <w:rFonts w:ascii="Arial" w:hAnsi="Arial" w:cs="Arial"/>
          <w:b/>
        </w:rPr>
        <w:t>Research, Teaching and Training:</w:t>
      </w:r>
    </w:p>
    <w:p w14:paraId="407C50CB" w14:textId="09F0154F" w:rsidR="00161547" w:rsidRPr="009B6ECF" w:rsidRDefault="00161547" w:rsidP="00E8233D">
      <w:pPr>
        <w:pStyle w:val="BodyText"/>
        <w:numPr>
          <w:ilvl w:val="0"/>
          <w:numId w:val="6"/>
        </w:numPr>
        <w:tabs>
          <w:tab w:val="left" w:pos="900"/>
        </w:tabs>
        <w:overflowPunct w:val="0"/>
        <w:autoSpaceDE w:val="0"/>
        <w:autoSpaceDN w:val="0"/>
        <w:adjustRightInd w:val="0"/>
        <w:spacing w:after="0" w:line="276" w:lineRule="auto"/>
        <w:textAlignment w:val="baseline"/>
        <w:rPr>
          <w:rFonts w:ascii="Arial" w:hAnsi="Arial" w:cs="Arial"/>
        </w:rPr>
      </w:pPr>
      <w:r>
        <w:rPr>
          <w:rFonts w:ascii="Arial" w:hAnsi="Arial" w:cs="Arial"/>
        </w:rPr>
        <w:t>Fully engage with the Emergency Department’s research team, EMERGE in collaborating</w:t>
      </w:r>
      <w:r w:rsidRPr="009B6ECF">
        <w:rPr>
          <w:rFonts w:ascii="Arial" w:hAnsi="Arial" w:cs="Arial"/>
        </w:rPr>
        <w:t xml:space="preserve"> with academic and cli</w:t>
      </w:r>
      <w:r>
        <w:rPr>
          <w:rFonts w:ascii="Arial" w:hAnsi="Arial" w:cs="Arial"/>
        </w:rPr>
        <w:t xml:space="preserve">nical colleagues to </w:t>
      </w:r>
      <w:proofErr w:type="gramStart"/>
      <w:r>
        <w:rPr>
          <w:rFonts w:ascii="Arial" w:hAnsi="Arial" w:cs="Arial"/>
        </w:rPr>
        <w:t xml:space="preserve">enhance NHS </w:t>
      </w:r>
      <w:r w:rsidRPr="009B6ECF">
        <w:rPr>
          <w:rFonts w:ascii="Arial" w:hAnsi="Arial" w:cs="Arial"/>
        </w:rPr>
        <w:t>Lothian</w:t>
      </w:r>
      <w:r>
        <w:rPr>
          <w:rFonts w:ascii="Arial" w:hAnsi="Arial" w:cs="Arial"/>
        </w:rPr>
        <w:t xml:space="preserve">’s research portfolio and </w:t>
      </w:r>
      <w:r w:rsidRPr="009B6ECF">
        <w:rPr>
          <w:rFonts w:ascii="Arial" w:hAnsi="Arial" w:cs="Arial"/>
        </w:rPr>
        <w:t>at all times</w:t>
      </w:r>
      <w:proofErr w:type="gramEnd"/>
      <w:r w:rsidRPr="009B6ECF">
        <w:rPr>
          <w:rFonts w:ascii="Arial" w:hAnsi="Arial" w:cs="Arial"/>
        </w:rPr>
        <w:t xml:space="preserve"> meeting the full requirements of Research Governance</w:t>
      </w:r>
      <w:r w:rsidR="00696AD2">
        <w:rPr>
          <w:rFonts w:ascii="Arial" w:hAnsi="Arial" w:cs="Arial"/>
        </w:rPr>
        <w:t>.</w:t>
      </w:r>
    </w:p>
    <w:p w14:paraId="7C345595" w14:textId="7507E262" w:rsidR="00161547" w:rsidRPr="009B6ECF" w:rsidRDefault="00161547" w:rsidP="00E8233D">
      <w:pPr>
        <w:pStyle w:val="BodyText"/>
        <w:numPr>
          <w:ilvl w:val="0"/>
          <w:numId w:val="6"/>
        </w:numPr>
        <w:tabs>
          <w:tab w:val="left" w:pos="900"/>
        </w:tabs>
        <w:overflowPunct w:val="0"/>
        <w:autoSpaceDE w:val="0"/>
        <w:autoSpaceDN w:val="0"/>
        <w:adjustRightInd w:val="0"/>
        <w:spacing w:after="0" w:line="276" w:lineRule="auto"/>
        <w:textAlignment w:val="baseline"/>
        <w:rPr>
          <w:rFonts w:ascii="Arial" w:hAnsi="Arial" w:cs="Arial"/>
        </w:rPr>
      </w:pPr>
      <w:r w:rsidRPr="009B6ECF">
        <w:rPr>
          <w:rFonts w:ascii="Arial" w:hAnsi="Arial" w:cs="Arial"/>
        </w:rPr>
        <w:t>To provide high quality teaching to medical undergraduates and members of other health care professions as required by the Clinical Director</w:t>
      </w:r>
      <w:r w:rsidR="00696AD2">
        <w:rPr>
          <w:rFonts w:ascii="Arial" w:hAnsi="Arial" w:cs="Arial"/>
        </w:rPr>
        <w:t>.</w:t>
      </w:r>
    </w:p>
    <w:p w14:paraId="7EC42D29" w14:textId="5A6E3284" w:rsidR="00161547" w:rsidRPr="00363FCA" w:rsidRDefault="00161547" w:rsidP="00E8233D">
      <w:pPr>
        <w:pStyle w:val="BodyText"/>
        <w:numPr>
          <w:ilvl w:val="0"/>
          <w:numId w:val="6"/>
        </w:numPr>
        <w:tabs>
          <w:tab w:val="left" w:pos="900"/>
        </w:tabs>
        <w:overflowPunct w:val="0"/>
        <w:autoSpaceDE w:val="0"/>
        <w:autoSpaceDN w:val="0"/>
        <w:adjustRightInd w:val="0"/>
        <w:spacing w:after="0" w:line="276" w:lineRule="auto"/>
        <w:textAlignment w:val="baseline"/>
        <w:rPr>
          <w:rFonts w:ascii="Arial" w:hAnsi="Arial" w:cs="Arial"/>
          <w:b/>
        </w:rPr>
      </w:pPr>
      <w:r w:rsidRPr="00A625F4">
        <w:rPr>
          <w:rFonts w:ascii="Arial" w:hAnsi="Arial" w:cs="Arial"/>
        </w:rPr>
        <w:t>To act as educational supervisor and appraiser as delegated by the clinical Director to ensure external accreditation of training posts with an appropriate allocation of SPA time for these roles</w:t>
      </w:r>
      <w:r w:rsidR="00696AD2">
        <w:rPr>
          <w:rFonts w:ascii="Arial" w:hAnsi="Arial" w:cs="Arial"/>
        </w:rPr>
        <w:t>.</w:t>
      </w:r>
    </w:p>
    <w:p w14:paraId="47057DCC" w14:textId="77777777" w:rsidR="00363FCA" w:rsidRDefault="00363FCA" w:rsidP="00E8233D">
      <w:pPr>
        <w:pStyle w:val="BodyText"/>
        <w:tabs>
          <w:tab w:val="left" w:pos="900"/>
        </w:tabs>
        <w:overflowPunct w:val="0"/>
        <w:autoSpaceDE w:val="0"/>
        <w:autoSpaceDN w:val="0"/>
        <w:adjustRightInd w:val="0"/>
        <w:spacing w:after="0" w:line="276" w:lineRule="auto"/>
        <w:textAlignment w:val="baseline"/>
        <w:rPr>
          <w:rFonts w:ascii="Arial" w:hAnsi="Arial" w:cs="Arial"/>
          <w:b/>
        </w:rPr>
      </w:pPr>
    </w:p>
    <w:p w14:paraId="38B7D759" w14:textId="77777777" w:rsidR="00161547" w:rsidRDefault="00161547" w:rsidP="00E8233D">
      <w:pPr>
        <w:pStyle w:val="BodyText"/>
        <w:tabs>
          <w:tab w:val="left" w:pos="900"/>
        </w:tabs>
        <w:overflowPunct w:val="0"/>
        <w:autoSpaceDE w:val="0"/>
        <w:autoSpaceDN w:val="0"/>
        <w:adjustRightInd w:val="0"/>
        <w:spacing w:after="0" w:line="276" w:lineRule="auto"/>
        <w:textAlignment w:val="baseline"/>
        <w:rPr>
          <w:rFonts w:ascii="Arial" w:hAnsi="Arial" w:cs="Arial"/>
          <w:b/>
        </w:rPr>
      </w:pPr>
    </w:p>
    <w:p w14:paraId="7FCD3BCF" w14:textId="77777777" w:rsidR="00161547" w:rsidRPr="00A625F4" w:rsidRDefault="00161547" w:rsidP="00E8233D">
      <w:pPr>
        <w:pStyle w:val="BodyText"/>
        <w:tabs>
          <w:tab w:val="left" w:pos="900"/>
        </w:tabs>
        <w:overflowPunct w:val="0"/>
        <w:autoSpaceDE w:val="0"/>
        <w:autoSpaceDN w:val="0"/>
        <w:adjustRightInd w:val="0"/>
        <w:spacing w:line="276" w:lineRule="auto"/>
        <w:textAlignment w:val="baseline"/>
        <w:rPr>
          <w:rFonts w:ascii="Arial" w:hAnsi="Arial" w:cs="Arial"/>
          <w:b/>
        </w:rPr>
      </w:pPr>
      <w:r w:rsidRPr="00A625F4">
        <w:rPr>
          <w:rFonts w:ascii="Arial" w:hAnsi="Arial" w:cs="Arial"/>
          <w:b/>
        </w:rPr>
        <w:t>Medical Staff Management:</w:t>
      </w:r>
    </w:p>
    <w:p w14:paraId="7F7C632A" w14:textId="7FDE0D60" w:rsidR="00161547" w:rsidRPr="000D72C2" w:rsidRDefault="00161547" w:rsidP="00E8233D">
      <w:pPr>
        <w:pStyle w:val="BodyText"/>
        <w:numPr>
          <w:ilvl w:val="0"/>
          <w:numId w:val="9"/>
        </w:numPr>
        <w:tabs>
          <w:tab w:val="left" w:pos="900"/>
        </w:tabs>
        <w:overflowPunct w:val="0"/>
        <w:autoSpaceDE w:val="0"/>
        <w:autoSpaceDN w:val="0"/>
        <w:adjustRightInd w:val="0"/>
        <w:spacing w:after="0" w:line="276" w:lineRule="auto"/>
        <w:textAlignment w:val="baseline"/>
        <w:rPr>
          <w:rFonts w:ascii="Arial" w:hAnsi="Arial" w:cs="Arial"/>
        </w:rPr>
      </w:pPr>
      <w:r w:rsidRPr="000D72C2">
        <w:rPr>
          <w:rFonts w:ascii="Arial" w:hAnsi="Arial" w:cs="Arial"/>
        </w:rPr>
        <w:t>To work with colleagues to ensure junior doctors’ hours are compliant</w:t>
      </w:r>
      <w:r>
        <w:rPr>
          <w:rFonts w:ascii="Arial" w:hAnsi="Arial" w:cs="Arial"/>
        </w:rPr>
        <w:t xml:space="preserve"> in line with EWTD</w:t>
      </w:r>
      <w:r w:rsidR="005960F8">
        <w:rPr>
          <w:rFonts w:ascii="Arial" w:hAnsi="Arial" w:cs="Arial"/>
        </w:rPr>
        <w:t>.</w:t>
      </w:r>
    </w:p>
    <w:p w14:paraId="61F542E8" w14:textId="18F165E0" w:rsidR="00161547" w:rsidRPr="000D72C2" w:rsidRDefault="00161547" w:rsidP="00E8233D">
      <w:pPr>
        <w:pStyle w:val="BodyText"/>
        <w:numPr>
          <w:ilvl w:val="0"/>
          <w:numId w:val="9"/>
        </w:numPr>
        <w:tabs>
          <w:tab w:val="left" w:pos="900"/>
        </w:tabs>
        <w:overflowPunct w:val="0"/>
        <w:autoSpaceDE w:val="0"/>
        <w:autoSpaceDN w:val="0"/>
        <w:adjustRightInd w:val="0"/>
        <w:spacing w:after="0" w:line="276" w:lineRule="auto"/>
        <w:textAlignment w:val="baseline"/>
        <w:rPr>
          <w:rFonts w:ascii="Arial" w:hAnsi="Arial" w:cs="Arial"/>
        </w:rPr>
      </w:pPr>
      <w:r w:rsidRPr="000D72C2">
        <w:rPr>
          <w:rFonts w:ascii="Arial" w:hAnsi="Arial" w:cs="Arial"/>
        </w:rPr>
        <w:t>To ensure that adequate systems and procedures are in place to control and monitor leave for junior medical staff and to ensure that there is appropriate cover within the clinical areas</w:t>
      </w:r>
      <w:r>
        <w:rPr>
          <w:rFonts w:ascii="Arial" w:hAnsi="Arial" w:cs="Arial"/>
        </w:rPr>
        <w:t>, including on-call commitments</w:t>
      </w:r>
      <w:r w:rsidR="005960F8">
        <w:rPr>
          <w:rFonts w:ascii="Arial" w:hAnsi="Arial" w:cs="Arial"/>
        </w:rPr>
        <w:t>.</w:t>
      </w:r>
    </w:p>
    <w:p w14:paraId="1914B9D7" w14:textId="0DF20689" w:rsidR="00161547" w:rsidRPr="000D72C2" w:rsidRDefault="00161547" w:rsidP="00E8233D">
      <w:pPr>
        <w:pStyle w:val="BodyText"/>
        <w:numPr>
          <w:ilvl w:val="0"/>
          <w:numId w:val="9"/>
        </w:numPr>
        <w:tabs>
          <w:tab w:val="left" w:pos="900"/>
        </w:tabs>
        <w:overflowPunct w:val="0"/>
        <w:autoSpaceDE w:val="0"/>
        <w:autoSpaceDN w:val="0"/>
        <w:adjustRightInd w:val="0"/>
        <w:spacing w:after="0" w:line="276" w:lineRule="auto"/>
        <w:textAlignment w:val="baseline"/>
        <w:rPr>
          <w:rFonts w:ascii="Arial" w:hAnsi="Arial" w:cs="Arial"/>
        </w:rPr>
      </w:pPr>
      <w:r w:rsidRPr="000D72C2">
        <w:rPr>
          <w:rFonts w:ascii="Arial" w:hAnsi="Arial" w:cs="Arial"/>
        </w:rPr>
        <w:t>To participate in the recruitment of junior medi</w:t>
      </w:r>
      <w:r>
        <w:rPr>
          <w:rFonts w:ascii="Arial" w:hAnsi="Arial" w:cs="Arial"/>
        </w:rPr>
        <w:t>cal staff as and when required</w:t>
      </w:r>
      <w:r w:rsidR="005960F8">
        <w:rPr>
          <w:rFonts w:ascii="Arial" w:hAnsi="Arial" w:cs="Arial"/>
        </w:rPr>
        <w:t>.</w:t>
      </w:r>
    </w:p>
    <w:p w14:paraId="4B2A34BD" w14:textId="41F5CE24" w:rsidR="00161547" w:rsidRDefault="00161547" w:rsidP="00E8233D">
      <w:pPr>
        <w:pStyle w:val="BodyText"/>
        <w:numPr>
          <w:ilvl w:val="0"/>
          <w:numId w:val="8"/>
        </w:numPr>
        <w:tabs>
          <w:tab w:val="left" w:pos="900"/>
        </w:tabs>
        <w:overflowPunct w:val="0"/>
        <w:autoSpaceDE w:val="0"/>
        <w:autoSpaceDN w:val="0"/>
        <w:adjustRightInd w:val="0"/>
        <w:spacing w:after="0" w:line="276" w:lineRule="auto"/>
        <w:textAlignment w:val="baseline"/>
        <w:rPr>
          <w:rFonts w:ascii="Arial" w:hAnsi="Arial" w:cs="Arial"/>
        </w:rPr>
      </w:pPr>
      <w:r w:rsidRPr="000D72C2">
        <w:rPr>
          <w:rFonts w:ascii="Arial" w:hAnsi="Arial" w:cs="Arial"/>
        </w:rPr>
        <w:t>To participate in team objective setting as part of the annual job planning process</w:t>
      </w:r>
      <w:r w:rsidR="005960F8">
        <w:rPr>
          <w:rFonts w:ascii="Arial" w:hAnsi="Arial" w:cs="Arial"/>
        </w:rPr>
        <w:t>.</w:t>
      </w:r>
    </w:p>
    <w:p w14:paraId="2D360303" w14:textId="77777777" w:rsidR="00363FCA" w:rsidRDefault="00363FCA" w:rsidP="00E8233D">
      <w:pPr>
        <w:pStyle w:val="BodyText"/>
        <w:tabs>
          <w:tab w:val="left" w:pos="900"/>
        </w:tabs>
        <w:overflowPunct w:val="0"/>
        <w:autoSpaceDE w:val="0"/>
        <w:autoSpaceDN w:val="0"/>
        <w:adjustRightInd w:val="0"/>
        <w:spacing w:after="0" w:line="276" w:lineRule="auto"/>
        <w:textAlignment w:val="baseline"/>
        <w:rPr>
          <w:rFonts w:ascii="Arial" w:hAnsi="Arial" w:cs="Arial"/>
        </w:rPr>
      </w:pPr>
    </w:p>
    <w:p w14:paraId="0C1E6774" w14:textId="77777777" w:rsidR="00161547" w:rsidRDefault="00161547" w:rsidP="00E8233D">
      <w:pPr>
        <w:pStyle w:val="BodyText"/>
        <w:tabs>
          <w:tab w:val="left" w:pos="900"/>
        </w:tabs>
        <w:overflowPunct w:val="0"/>
        <w:autoSpaceDE w:val="0"/>
        <w:autoSpaceDN w:val="0"/>
        <w:adjustRightInd w:val="0"/>
        <w:spacing w:after="0" w:line="276" w:lineRule="auto"/>
        <w:textAlignment w:val="baseline"/>
        <w:rPr>
          <w:rFonts w:ascii="Arial" w:hAnsi="Arial" w:cs="Arial"/>
        </w:rPr>
      </w:pPr>
    </w:p>
    <w:p w14:paraId="05738D0F" w14:textId="77777777" w:rsidR="00161547" w:rsidRPr="0018154A" w:rsidRDefault="00161547" w:rsidP="00E8233D">
      <w:pPr>
        <w:pStyle w:val="BodyText"/>
        <w:tabs>
          <w:tab w:val="left" w:pos="900"/>
        </w:tabs>
        <w:overflowPunct w:val="0"/>
        <w:autoSpaceDE w:val="0"/>
        <w:autoSpaceDN w:val="0"/>
        <w:adjustRightInd w:val="0"/>
        <w:spacing w:line="276" w:lineRule="auto"/>
        <w:textAlignment w:val="baseline"/>
        <w:rPr>
          <w:rFonts w:ascii="Arial" w:hAnsi="Arial" w:cs="Arial"/>
          <w:b/>
        </w:rPr>
      </w:pPr>
      <w:r w:rsidRPr="00C15AE2">
        <w:rPr>
          <w:rFonts w:ascii="Arial" w:hAnsi="Arial" w:cs="Arial"/>
          <w:b/>
        </w:rPr>
        <w:t>Governance:</w:t>
      </w:r>
    </w:p>
    <w:p w14:paraId="3CF7299A" w14:textId="77777777" w:rsidR="00161547" w:rsidRDefault="00161547" w:rsidP="00E8233D">
      <w:pPr>
        <w:pStyle w:val="BodyText"/>
        <w:numPr>
          <w:ilvl w:val="0"/>
          <w:numId w:val="8"/>
        </w:numPr>
        <w:tabs>
          <w:tab w:val="left" w:pos="900"/>
        </w:tabs>
        <w:overflowPunct w:val="0"/>
        <w:autoSpaceDE w:val="0"/>
        <w:autoSpaceDN w:val="0"/>
        <w:adjustRightInd w:val="0"/>
        <w:spacing w:after="0" w:line="276" w:lineRule="auto"/>
        <w:textAlignment w:val="baseline"/>
        <w:rPr>
          <w:rFonts w:ascii="Arial" w:hAnsi="Arial" w:cs="Arial"/>
        </w:rPr>
      </w:pPr>
      <w:r>
        <w:rPr>
          <w:rFonts w:ascii="Arial" w:hAnsi="Arial" w:cs="Arial"/>
        </w:rPr>
        <w:t>Adopt and promote the Emergency Department’s Zero Harm strategy.</w:t>
      </w:r>
    </w:p>
    <w:p w14:paraId="7103D8C7" w14:textId="169CF77A" w:rsidR="00161547" w:rsidRPr="0018154A" w:rsidRDefault="00161547" w:rsidP="00E8233D">
      <w:pPr>
        <w:pStyle w:val="BodyText"/>
        <w:numPr>
          <w:ilvl w:val="0"/>
          <w:numId w:val="8"/>
        </w:numPr>
        <w:tabs>
          <w:tab w:val="left" w:pos="900"/>
        </w:tabs>
        <w:overflowPunct w:val="0"/>
        <w:autoSpaceDE w:val="0"/>
        <w:autoSpaceDN w:val="0"/>
        <w:adjustRightInd w:val="0"/>
        <w:spacing w:after="0" w:line="276" w:lineRule="auto"/>
        <w:textAlignment w:val="baseline"/>
        <w:rPr>
          <w:rFonts w:ascii="Arial" w:hAnsi="Arial" w:cs="Arial"/>
        </w:rPr>
      </w:pPr>
      <w:r w:rsidRPr="0018154A">
        <w:rPr>
          <w:rFonts w:ascii="Arial" w:hAnsi="Arial" w:cs="Arial"/>
        </w:rPr>
        <w:t>Participate in clinical audit, incident reporting and analysis and to ensure resulting actions are implemented</w:t>
      </w:r>
      <w:r w:rsidR="005960F8">
        <w:rPr>
          <w:rFonts w:ascii="Arial" w:hAnsi="Arial" w:cs="Arial"/>
        </w:rPr>
        <w:t>.</w:t>
      </w:r>
    </w:p>
    <w:p w14:paraId="3BA03059" w14:textId="1ECECEA0" w:rsidR="00161547" w:rsidRPr="0018154A" w:rsidRDefault="00161547" w:rsidP="00E8233D">
      <w:pPr>
        <w:pStyle w:val="BodyText"/>
        <w:numPr>
          <w:ilvl w:val="0"/>
          <w:numId w:val="8"/>
        </w:numPr>
        <w:tabs>
          <w:tab w:val="left" w:pos="900"/>
        </w:tabs>
        <w:overflowPunct w:val="0"/>
        <w:autoSpaceDE w:val="0"/>
        <w:autoSpaceDN w:val="0"/>
        <w:adjustRightInd w:val="0"/>
        <w:spacing w:after="0" w:line="276" w:lineRule="auto"/>
        <w:textAlignment w:val="baseline"/>
        <w:rPr>
          <w:rFonts w:ascii="Arial" w:hAnsi="Arial" w:cs="Arial"/>
        </w:rPr>
      </w:pPr>
      <w:r w:rsidRPr="0018154A">
        <w:rPr>
          <w:rFonts w:ascii="Arial" w:hAnsi="Arial" w:cs="Arial"/>
        </w:rPr>
        <w:t>Ensure clinical guidelines and protocols are adhered to by doctors in training and updated on a regular basis</w:t>
      </w:r>
      <w:r w:rsidR="005960F8">
        <w:rPr>
          <w:rFonts w:ascii="Arial" w:hAnsi="Arial" w:cs="Arial"/>
        </w:rPr>
        <w:t>.</w:t>
      </w:r>
    </w:p>
    <w:p w14:paraId="0B6B8919" w14:textId="7ED998A7" w:rsidR="00161547" w:rsidRPr="0018154A" w:rsidRDefault="00161547" w:rsidP="00E8233D">
      <w:pPr>
        <w:pStyle w:val="BodyText"/>
        <w:numPr>
          <w:ilvl w:val="0"/>
          <w:numId w:val="8"/>
        </w:numPr>
        <w:tabs>
          <w:tab w:val="left" w:pos="900"/>
        </w:tabs>
        <w:overflowPunct w:val="0"/>
        <w:autoSpaceDE w:val="0"/>
        <w:autoSpaceDN w:val="0"/>
        <w:adjustRightInd w:val="0"/>
        <w:spacing w:after="0" w:line="276" w:lineRule="auto"/>
        <w:textAlignment w:val="baseline"/>
        <w:rPr>
          <w:rFonts w:ascii="Arial" w:hAnsi="Arial" w:cs="Arial"/>
        </w:rPr>
      </w:pPr>
      <w:r w:rsidRPr="0018154A">
        <w:rPr>
          <w:rFonts w:ascii="Arial" w:hAnsi="Arial" w:cs="Arial"/>
        </w:rPr>
        <w:t>Keep fully informed about best practice in the specialty areas and ensure implications for practice changes are discussed with the Clinical Director</w:t>
      </w:r>
      <w:r w:rsidR="005960F8">
        <w:rPr>
          <w:rFonts w:ascii="Arial" w:hAnsi="Arial" w:cs="Arial"/>
        </w:rPr>
        <w:t>.</w:t>
      </w:r>
    </w:p>
    <w:p w14:paraId="3777317D" w14:textId="7CC23846" w:rsidR="00161547" w:rsidRDefault="00161547" w:rsidP="00E8233D">
      <w:pPr>
        <w:pStyle w:val="BodyText"/>
        <w:numPr>
          <w:ilvl w:val="0"/>
          <w:numId w:val="8"/>
        </w:numPr>
        <w:tabs>
          <w:tab w:val="left" w:pos="900"/>
        </w:tabs>
        <w:overflowPunct w:val="0"/>
        <w:autoSpaceDE w:val="0"/>
        <w:autoSpaceDN w:val="0"/>
        <w:adjustRightInd w:val="0"/>
        <w:spacing w:after="0" w:line="276" w:lineRule="auto"/>
        <w:textAlignment w:val="baseline"/>
        <w:rPr>
          <w:rFonts w:ascii="Arial" w:hAnsi="Arial" w:cs="Arial"/>
        </w:rPr>
      </w:pPr>
      <w:r w:rsidRPr="0018154A">
        <w:rPr>
          <w:rFonts w:ascii="Arial" w:hAnsi="Arial" w:cs="Arial"/>
        </w:rPr>
        <w:lastRenderedPageBreak/>
        <w:t>Role model good practice for infection control to all members of the multidisciplinary team</w:t>
      </w:r>
      <w:r w:rsidR="005960F8">
        <w:rPr>
          <w:rFonts w:ascii="Arial" w:hAnsi="Arial" w:cs="Arial"/>
        </w:rPr>
        <w:t>.</w:t>
      </w:r>
    </w:p>
    <w:p w14:paraId="72B26518" w14:textId="77777777" w:rsidR="00363FCA" w:rsidRDefault="00363FCA" w:rsidP="00E8233D">
      <w:pPr>
        <w:pStyle w:val="BodyText"/>
        <w:tabs>
          <w:tab w:val="left" w:pos="900"/>
        </w:tabs>
        <w:overflowPunct w:val="0"/>
        <w:autoSpaceDE w:val="0"/>
        <w:autoSpaceDN w:val="0"/>
        <w:adjustRightInd w:val="0"/>
        <w:spacing w:after="0" w:line="276" w:lineRule="auto"/>
        <w:textAlignment w:val="baseline"/>
        <w:rPr>
          <w:rFonts w:ascii="Arial" w:hAnsi="Arial" w:cs="Arial"/>
        </w:rPr>
      </w:pPr>
    </w:p>
    <w:p w14:paraId="40DD3E02" w14:textId="77777777" w:rsidR="00161547" w:rsidRDefault="00161547" w:rsidP="00E8233D">
      <w:pPr>
        <w:pStyle w:val="BodyText"/>
        <w:tabs>
          <w:tab w:val="left" w:pos="900"/>
        </w:tabs>
        <w:overflowPunct w:val="0"/>
        <w:autoSpaceDE w:val="0"/>
        <w:autoSpaceDN w:val="0"/>
        <w:adjustRightInd w:val="0"/>
        <w:spacing w:after="0" w:line="276" w:lineRule="auto"/>
        <w:textAlignment w:val="baseline"/>
        <w:rPr>
          <w:rFonts w:ascii="Arial" w:hAnsi="Arial" w:cs="Arial"/>
        </w:rPr>
      </w:pPr>
    </w:p>
    <w:p w14:paraId="02A0A8F9" w14:textId="77777777" w:rsidR="00161547" w:rsidRPr="00B46206" w:rsidRDefault="00161547" w:rsidP="00E8233D">
      <w:pPr>
        <w:pStyle w:val="BodyText"/>
        <w:tabs>
          <w:tab w:val="left" w:pos="900"/>
        </w:tabs>
        <w:overflowPunct w:val="0"/>
        <w:autoSpaceDE w:val="0"/>
        <w:autoSpaceDN w:val="0"/>
        <w:adjustRightInd w:val="0"/>
        <w:spacing w:line="276" w:lineRule="auto"/>
        <w:textAlignment w:val="baseline"/>
        <w:rPr>
          <w:rFonts w:ascii="Arial" w:hAnsi="Arial" w:cs="Arial"/>
          <w:b/>
        </w:rPr>
      </w:pPr>
      <w:r w:rsidRPr="00B46206">
        <w:rPr>
          <w:rFonts w:ascii="Arial" w:hAnsi="Arial" w:cs="Arial"/>
          <w:b/>
        </w:rPr>
        <w:t>Strategy and Business Planning:</w:t>
      </w:r>
    </w:p>
    <w:p w14:paraId="687F0E8E" w14:textId="62D814A5" w:rsidR="00161547" w:rsidRDefault="00161547" w:rsidP="00E8233D">
      <w:pPr>
        <w:pStyle w:val="BodyText"/>
        <w:numPr>
          <w:ilvl w:val="0"/>
          <w:numId w:val="36"/>
        </w:numPr>
        <w:tabs>
          <w:tab w:val="clear" w:pos="1080"/>
        </w:tabs>
        <w:overflowPunct w:val="0"/>
        <w:autoSpaceDE w:val="0"/>
        <w:autoSpaceDN w:val="0"/>
        <w:adjustRightInd w:val="0"/>
        <w:spacing w:after="0" w:line="276" w:lineRule="auto"/>
        <w:ind w:left="720"/>
        <w:textAlignment w:val="baseline"/>
        <w:rPr>
          <w:rFonts w:ascii="Arial" w:hAnsi="Arial" w:cs="Arial"/>
        </w:rPr>
      </w:pPr>
      <w:r w:rsidRPr="00B46206">
        <w:rPr>
          <w:rFonts w:ascii="Arial" w:hAnsi="Arial" w:cs="Arial"/>
        </w:rPr>
        <w:t>To participate in the clinical and non-clinical objective setting process for the directorate</w:t>
      </w:r>
      <w:r w:rsidR="005960F8">
        <w:rPr>
          <w:rFonts w:ascii="Arial" w:hAnsi="Arial" w:cs="Arial"/>
        </w:rPr>
        <w:t>.</w:t>
      </w:r>
    </w:p>
    <w:p w14:paraId="6D5E3CF8" w14:textId="77777777" w:rsidR="00363FCA" w:rsidRPr="00B46206" w:rsidRDefault="00363FCA" w:rsidP="00E8233D">
      <w:pPr>
        <w:pStyle w:val="BodyText"/>
        <w:overflowPunct w:val="0"/>
        <w:autoSpaceDE w:val="0"/>
        <w:autoSpaceDN w:val="0"/>
        <w:adjustRightInd w:val="0"/>
        <w:spacing w:after="0" w:line="276" w:lineRule="auto"/>
        <w:textAlignment w:val="baseline"/>
        <w:rPr>
          <w:rFonts w:ascii="Arial" w:hAnsi="Arial" w:cs="Arial"/>
        </w:rPr>
      </w:pPr>
    </w:p>
    <w:p w14:paraId="5355EFB4" w14:textId="77777777" w:rsidR="00161547" w:rsidRDefault="00161547" w:rsidP="00E8233D">
      <w:pPr>
        <w:pStyle w:val="BodyText"/>
        <w:tabs>
          <w:tab w:val="left" w:pos="900"/>
        </w:tabs>
        <w:overflowPunct w:val="0"/>
        <w:autoSpaceDE w:val="0"/>
        <w:autoSpaceDN w:val="0"/>
        <w:adjustRightInd w:val="0"/>
        <w:spacing w:after="0" w:line="276" w:lineRule="auto"/>
        <w:textAlignment w:val="baseline"/>
        <w:rPr>
          <w:rFonts w:ascii="Arial" w:hAnsi="Arial" w:cs="Arial"/>
        </w:rPr>
      </w:pPr>
    </w:p>
    <w:p w14:paraId="22D99EBD" w14:textId="77777777" w:rsidR="00161547" w:rsidRPr="00B46206" w:rsidRDefault="00161547" w:rsidP="00E8233D">
      <w:pPr>
        <w:pStyle w:val="BodyText"/>
        <w:tabs>
          <w:tab w:val="left" w:pos="900"/>
        </w:tabs>
        <w:overflowPunct w:val="0"/>
        <w:autoSpaceDE w:val="0"/>
        <w:autoSpaceDN w:val="0"/>
        <w:adjustRightInd w:val="0"/>
        <w:spacing w:line="276" w:lineRule="auto"/>
        <w:textAlignment w:val="baseline"/>
        <w:rPr>
          <w:rFonts w:ascii="Arial" w:hAnsi="Arial" w:cs="Arial"/>
          <w:b/>
        </w:rPr>
      </w:pPr>
      <w:r w:rsidRPr="00B46206">
        <w:rPr>
          <w:rFonts w:ascii="Arial" w:hAnsi="Arial" w:cs="Arial"/>
          <w:b/>
        </w:rPr>
        <w:t>Leadership and Team Working:</w:t>
      </w:r>
    </w:p>
    <w:p w14:paraId="11AB840B" w14:textId="3379CDC7" w:rsidR="00161547" w:rsidRPr="00B46206" w:rsidRDefault="00161547" w:rsidP="00E8233D">
      <w:pPr>
        <w:pStyle w:val="BodyText"/>
        <w:numPr>
          <w:ilvl w:val="0"/>
          <w:numId w:val="13"/>
        </w:numPr>
        <w:tabs>
          <w:tab w:val="left" w:pos="900"/>
        </w:tabs>
        <w:overflowPunct w:val="0"/>
        <w:autoSpaceDE w:val="0"/>
        <w:autoSpaceDN w:val="0"/>
        <w:adjustRightInd w:val="0"/>
        <w:spacing w:after="0" w:line="276" w:lineRule="auto"/>
        <w:textAlignment w:val="baseline"/>
        <w:rPr>
          <w:rFonts w:ascii="Arial" w:hAnsi="Arial" w:cs="Arial"/>
        </w:rPr>
      </w:pPr>
      <w:r w:rsidRPr="00B46206">
        <w:rPr>
          <w:rFonts w:ascii="Arial" w:hAnsi="Arial" w:cs="Arial"/>
        </w:rPr>
        <w:t xml:space="preserve">To demonstrate excellent leadership skills </w:t>
      </w:r>
      <w:proofErr w:type="gramStart"/>
      <w:r w:rsidRPr="00B46206">
        <w:rPr>
          <w:rFonts w:ascii="Arial" w:hAnsi="Arial" w:cs="Arial"/>
        </w:rPr>
        <w:t>with regard to</w:t>
      </w:r>
      <w:proofErr w:type="gramEnd"/>
      <w:r w:rsidRPr="00B46206">
        <w:rPr>
          <w:rFonts w:ascii="Arial" w:hAnsi="Arial" w:cs="Arial"/>
        </w:rPr>
        <w:t xml:space="preserve"> individual performance, clinical teams and NHS Lothian and when participating i</w:t>
      </w:r>
      <w:r>
        <w:rPr>
          <w:rFonts w:ascii="Arial" w:hAnsi="Arial" w:cs="Arial"/>
        </w:rPr>
        <w:t>n national or local initiatives</w:t>
      </w:r>
      <w:r w:rsidR="005960F8">
        <w:rPr>
          <w:rFonts w:ascii="Arial" w:hAnsi="Arial" w:cs="Arial"/>
        </w:rPr>
        <w:t>.</w:t>
      </w:r>
    </w:p>
    <w:p w14:paraId="7BF54321" w14:textId="659C2D11" w:rsidR="00161547" w:rsidRPr="00B46206" w:rsidRDefault="00161547" w:rsidP="00E8233D">
      <w:pPr>
        <w:pStyle w:val="BodyText"/>
        <w:numPr>
          <w:ilvl w:val="0"/>
          <w:numId w:val="13"/>
        </w:numPr>
        <w:tabs>
          <w:tab w:val="left" w:pos="900"/>
        </w:tabs>
        <w:overflowPunct w:val="0"/>
        <w:autoSpaceDE w:val="0"/>
        <w:autoSpaceDN w:val="0"/>
        <w:adjustRightInd w:val="0"/>
        <w:spacing w:after="0" w:line="276" w:lineRule="auto"/>
        <w:textAlignment w:val="baseline"/>
        <w:rPr>
          <w:rFonts w:ascii="Arial" w:hAnsi="Arial" w:cs="Arial"/>
        </w:rPr>
      </w:pPr>
      <w:r w:rsidRPr="00B46206">
        <w:rPr>
          <w:rFonts w:ascii="Arial" w:hAnsi="Arial" w:cs="Arial"/>
        </w:rPr>
        <w:t>To work collaboratively with all members of the team</w:t>
      </w:r>
      <w:r w:rsidR="005960F8">
        <w:rPr>
          <w:rFonts w:ascii="Arial" w:hAnsi="Arial" w:cs="Arial"/>
        </w:rPr>
        <w:t>.</w:t>
      </w:r>
      <w:r w:rsidRPr="00B46206">
        <w:rPr>
          <w:rFonts w:ascii="Arial" w:hAnsi="Arial" w:cs="Arial"/>
        </w:rPr>
        <w:t xml:space="preserve"> </w:t>
      </w:r>
    </w:p>
    <w:p w14:paraId="0B1D3E7B" w14:textId="121FB62A" w:rsidR="00161547" w:rsidRPr="00B46206" w:rsidRDefault="00161547" w:rsidP="00E8233D">
      <w:pPr>
        <w:pStyle w:val="BodyText"/>
        <w:numPr>
          <w:ilvl w:val="0"/>
          <w:numId w:val="13"/>
        </w:numPr>
        <w:tabs>
          <w:tab w:val="left" w:pos="900"/>
        </w:tabs>
        <w:overflowPunct w:val="0"/>
        <w:autoSpaceDE w:val="0"/>
        <w:autoSpaceDN w:val="0"/>
        <w:adjustRightInd w:val="0"/>
        <w:spacing w:after="0" w:line="276" w:lineRule="auto"/>
        <w:textAlignment w:val="baseline"/>
        <w:rPr>
          <w:rFonts w:ascii="Arial" w:hAnsi="Arial" w:cs="Arial"/>
        </w:rPr>
      </w:pPr>
      <w:r w:rsidRPr="00B46206">
        <w:rPr>
          <w:rFonts w:ascii="Arial" w:hAnsi="Arial" w:cs="Arial"/>
        </w:rPr>
        <w:t>To resolve conflict and difficult situations through negotiation and discussion</w:t>
      </w:r>
      <w:r>
        <w:rPr>
          <w:rFonts w:ascii="Arial" w:hAnsi="Arial" w:cs="Arial"/>
        </w:rPr>
        <w:t>, involving appropriate parties</w:t>
      </w:r>
      <w:r w:rsidR="005960F8">
        <w:rPr>
          <w:rFonts w:ascii="Arial" w:hAnsi="Arial" w:cs="Arial"/>
        </w:rPr>
        <w:t>.</w:t>
      </w:r>
    </w:p>
    <w:p w14:paraId="7BF2A0F6" w14:textId="61E465BC" w:rsidR="00161547" w:rsidRPr="00B46206" w:rsidRDefault="00161547" w:rsidP="00E8233D">
      <w:pPr>
        <w:pStyle w:val="BodyText"/>
        <w:numPr>
          <w:ilvl w:val="0"/>
          <w:numId w:val="13"/>
        </w:numPr>
        <w:tabs>
          <w:tab w:val="left" w:pos="900"/>
        </w:tabs>
        <w:overflowPunct w:val="0"/>
        <w:autoSpaceDE w:val="0"/>
        <w:autoSpaceDN w:val="0"/>
        <w:adjustRightInd w:val="0"/>
        <w:spacing w:after="0" w:line="276" w:lineRule="auto"/>
        <w:textAlignment w:val="baseline"/>
        <w:rPr>
          <w:rFonts w:ascii="Arial" w:hAnsi="Arial" w:cs="Arial"/>
        </w:rPr>
      </w:pPr>
      <w:r w:rsidRPr="00B46206">
        <w:rPr>
          <w:rFonts w:ascii="Arial" w:hAnsi="Arial" w:cs="Arial"/>
        </w:rPr>
        <w:t xml:space="preserve">Adhere to NHS </w:t>
      </w:r>
      <w:r>
        <w:rPr>
          <w:rFonts w:ascii="Arial" w:hAnsi="Arial" w:cs="Arial"/>
        </w:rPr>
        <w:t>Lothian</w:t>
      </w:r>
      <w:r w:rsidRPr="00B46206">
        <w:rPr>
          <w:rFonts w:ascii="Arial" w:hAnsi="Arial" w:cs="Arial"/>
        </w:rPr>
        <w:t xml:space="preserve"> and departmental guidelines on leav</w:t>
      </w:r>
      <w:r>
        <w:rPr>
          <w:rFonts w:ascii="Arial" w:hAnsi="Arial" w:cs="Arial"/>
        </w:rPr>
        <w:t>e including reporting absence</w:t>
      </w:r>
      <w:r w:rsidR="005960F8">
        <w:rPr>
          <w:rFonts w:ascii="Arial" w:hAnsi="Arial" w:cs="Arial"/>
        </w:rPr>
        <w:t>.</w:t>
      </w:r>
    </w:p>
    <w:p w14:paraId="26160AFC" w14:textId="3B292360" w:rsidR="00161547" w:rsidRDefault="00161547" w:rsidP="00E8233D">
      <w:pPr>
        <w:pStyle w:val="BodyText"/>
        <w:numPr>
          <w:ilvl w:val="0"/>
          <w:numId w:val="13"/>
        </w:numPr>
        <w:tabs>
          <w:tab w:val="left" w:pos="900"/>
        </w:tabs>
        <w:overflowPunct w:val="0"/>
        <w:autoSpaceDE w:val="0"/>
        <w:autoSpaceDN w:val="0"/>
        <w:adjustRightInd w:val="0"/>
        <w:spacing w:after="0" w:line="276" w:lineRule="auto"/>
        <w:textAlignment w:val="baseline"/>
        <w:rPr>
          <w:rFonts w:ascii="Arial" w:hAnsi="Arial" w:cs="Arial"/>
        </w:rPr>
      </w:pPr>
      <w:r w:rsidRPr="00B46206">
        <w:rPr>
          <w:rFonts w:ascii="Arial" w:hAnsi="Arial" w:cs="Arial"/>
        </w:rPr>
        <w:t xml:space="preserve">Adhere to NHS </w:t>
      </w:r>
      <w:r>
        <w:rPr>
          <w:rFonts w:ascii="Arial" w:hAnsi="Arial" w:cs="Arial"/>
        </w:rPr>
        <w:t>Lothian values</w:t>
      </w:r>
      <w:r w:rsidR="005960F8">
        <w:rPr>
          <w:rFonts w:ascii="Arial" w:hAnsi="Arial" w:cs="Arial"/>
        </w:rPr>
        <w:t>.</w:t>
      </w:r>
    </w:p>
    <w:p w14:paraId="343EE4BB" w14:textId="77777777" w:rsidR="005960F8" w:rsidRPr="00B46206" w:rsidRDefault="005960F8" w:rsidP="00E8233D">
      <w:pPr>
        <w:pStyle w:val="BodyText"/>
        <w:tabs>
          <w:tab w:val="left" w:pos="900"/>
        </w:tabs>
        <w:overflowPunct w:val="0"/>
        <w:autoSpaceDE w:val="0"/>
        <w:autoSpaceDN w:val="0"/>
        <w:adjustRightInd w:val="0"/>
        <w:spacing w:after="0"/>
        <w:ind w:left="720"/>
        <w:textAlignment w:val="baseline"/>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A5C6D" w:rsidRPr="00493898" w14:paraId="1E7D38AE" w14:textId="77777777" w:rsidTr="009A789C">
        <w:trPr>
          <w:trHeight w:val="558"/>
        </w:trPr>
        <w:tc>
          <w:tcPr>
            <w:tcW w:w="9000" w:type="dxa"/>
            <w:shd w:val="clear" w:color="auto" w:fill="00B0F0"/>
            <w:vAlign w:val="center"/>
          </w:tcPr>
          <w:p w14:paraId="36B024B6" w14:textId="77777777" w:rsidR="00CA5C6D" w:rsidRPr="00493898" w:rsidRDefault="00CA5C6D" w:rsidP="00E8233D">
            <w:pPr>
              <w:pStyle w:val="BodyText"/>
              <w:tabs>
                <w:tab w:val="left" w:pos="900"/>
              </w:tabs>
              <w:overflowPunct w:val="0"/>
              <w:autoSpaceDE w:val="0"/>
              <w:autoSpaceDN w:val="0"/>
              <w:adjustRightInd w:val="0"/>
              <w:spacing w:after="0"/>
              <w:textAlignment w:val="baseline"/>
              <w:rPr>
                <w:rFonts w:ascii="Arial" w:hAnsi="Arial" w:cs="Arial"/>
              </w:rPr>
            </w:pPr>
            <w:r w:rsidRPr="00493898">
              <w:rPr>
                <w:rFonts w:ascii="Arial" w:hAnsi="Arial" w:cs="Arial"/>
                <w:b/>
              </w:rPr>
              <w:t>Section 5:</w:t>
            </w:r>
            <w:r w:rsidRPr="00493898">
              <w:rPr>
                <w:rFonts w:ascii="Arial" w:hAnsi="Arial" w:cs="Arial"/>
                <w:b/>
              </w:rPr>
              <w:tab/>
              <w:t xml:space="preserve">NHS </w:t>
            </w:r>
            <w:r>
              <w:rPr>
                <w:rFonts w:ascii="Arial" w:hAnsi="Arial" w:cs="Arial"/>
                <w:b/>
              </w:rPr>
              <w:t>Lothian</w:t>
            </w:r>
            <w:r w:rsidRPr="00493898">
              <w:rPr>
                <w:rFonts w:ascii="Arial" w:hAnsi="Arial" w:cs="Arial"/>
                <w:b/>
              </w:rPr>
              <w:t xml:space="preserve"> – Indicative Job Plan</w:t>
            </w:r>
          </w:p>
        </w:tc>
      </w:tr>
    </w:tbl>
    <w:p w14:paraId="44F42787" w14:textId="77777777" w:rsidR="00CA5C6D" w:rsidRPr="00D81D68" w:rsidRDefault="00CA5C6D" w:rsidP="00E8233D">
      <w:pPr>
        <w:pStyle w:val="BodyText"/>
        <w:tabs>
          <w:tab w:val="left" w:pos="900"/>
        </w:tabs>
        <w:overflowPunct w:val="0"/>
        <w:autoSpaceDE w:val="0"/>
        <w:autoSpaceDN w:val="0"/>
        <w:adjustRightInd w:val="0"/>
        <w:spacing w:after="0"/>
        <w:textAlignment w:val="baseline"/>
        <w:rPr>
          <w:rFonts w:ascii="Arial" w:hAnsi="Arial" w:cs="Arial"/>
        </w:rPr>
      </w:pPr>
    </w:p>
    <w:p w14:paraId="659D4859" w14:textId="77777777" w:rsidR="00161547" w:rsidRPr="00ED12CF" w:rsidRDefault="00161547" w:rsidP="00E8233D">
      <w:pPr>
        <w:pStyle w:val="BodyText"/>
        <w:rPr>
          <w:rFonts w:ascii="Arial" w:hAnsi="Arial" w:cs="Arial"/>
        </w:rPr>
      </w:pPr>
      <w:r>
        <w:rPr>
          <w:rFonts w:ascii="Arial" w:hAnsi="Arial" w:cs="Arial"/>
          <w:b/>
        </w:rPr>
        <w:t>Post:</w:t>
      </w:r>
      <w:r w:rsidRPr="00ED12CF">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Consultant in Emergency Medicine</w:t>
      </w:r>
    </w:p>
    <w:p w14:paraId="5DED6428" w14:textId="77777777" w:rsidR="00161547" w:rsidRPr="00ED12CF" w:rsidRDefault="00161547" w:rsidP="00E8233D">
      <w:pPr>
        <w:pStyle w:val="BodyText"/>
        <w:rPr>
          <w:rFonts w:ascii="Arial" w:hAnsi="Arial" w:cs="Arial"/>
        </w:rPr>
      </w:pPr>
      <w:r>
        <w:rPr>
          <w:rFonts w:ascii="Arial" w:hAnsi="Arial" w:cs="Arial"/>
          <w:b/>
        </w:rPr>
        <w:t>Specialty:</w:t>
      </w:r>
      <w:r w:rsidRPr="00ED12CF">
        <w:rPr>
          <w:rFonts w:ascii="Arial" w:hAnsi="Arial" w:cs="Arial"/>
        </w:rPr>
        <w:tab/>
      </w:r>
      <w:r>
        <w:rPr>
          <w:rFonts w:ascii="Arial" w:hAnsi="Arial" w:cs="Arial"/>
        </w:rPr>
        <w:tab/>
      </w:r>
      <w:r>
        <w:rPr>
          <w:rFonts w:ascii="Arial" w:hAnsi="Arial" w:cs="Arial"/>
        </w:rPr>
        <w:tab/>
      </w:r>
      <w:r>
        <w:rPr>
          <w:rFonts w:ascii="Arial" w:hAnsi="Arial" w:cs="Arial"/>
        </w:rPr>
        <w:tab/>
        <w:t>Emergency Medicine</w:t>
      </w:r>
    </w:p>
    <w:p w14:paraId="77284CF6" w14:textId="77777777" w:rsidR="00161547" w:rsidRPr="00ED12CF" w:rsidRDefault="00161547" w:rsidP="00E8233D">
      <w:pPr>
        <w:pStyle w:val="BodyText"/>
        <w:rPr>
          <w:rFonts w:ascii="Arial" w:hAnsi="Arial" w:cs="Arial"/>
        </w:rPr>
      </w:pPr>
      <w:r>
        <w:rPr>
          <w:rFonts w:ascii="Arial" w:hAnsi="Arial" w:cs="Arial"/>
          <w:b/>
        </w:rPr>
        <w:t>Principal Place of Work:</w:t>
      </w:r>
      <w:r w:rsidRPr="00ED12CF">
        <w:rPr>
          <w:rFonts w:ascii="Arial" w:hAnsi="Arial" w:cs="Arial"/>
        </w:rPr>
        <w:tab/>
      </w:r>
      <w:r>
        <w:rPr>
          <w:rFonts w:ascii="Arial" w:hAnsi="Arial" w:cs="Arial"/>
        </w:rPr>
        <w:tab/>
        <w:t>Royal Infirmary of Edinburgh</w:t>
      </w:r>
    </w:p>
    <w:p w14:paraId="601D71ED" w14:textId="5A5F4499" w:rsidR="00161547" w:rsidRPr="00ED12CF" w:rsidRDefault="00161547" w:rsidP="00E8233D">
      <w:pPr>
        <w:pStyle w:val="BodyText"/>
        <w:rPr>
          <w:rFonts w:ascii="Arial" w:hAnsi="Arial" w:cs="Arial"/>
        </w:rPr>
      </w:pPr>
      <w:r>
        <w:rPr>
          <w:rFonts w:ascii="Arial" w:hAnsi="Arial" w:cs="Arial"/>
          <w:b/>
        </w:rPr>
        <w:t>Contract:</w:t>
      </w:r>
      <w:r w:rsidRPr="00ED12CF">
        <w:rPr>
          <w:rFonts w:ascii="Arial" w:hAnsi="Arial" w:cs="Arial"/>
        </w:rPr>
        <w:tab/>
      </w:r>
      <w:r>
        <w:rPr>
          <w:rFonts w:ascii="Arial" w:hAnsi="Arial" w:cs="Arial"/>
        </w:rPr>
        <w:tab/>
      </w:r>
      <w:r>
        <w:rPr>
          <w:rFonts w:ascii="Arial" w:hAnsi="Arial" w:cs="Arial"/>
        </w:rPr>
        <w:tab/>
      </w:r>
      <w:r>
        <w:rPr>
          <w:rFonts w:ascii="Arial" w:hAnsi="Arial" w:cs="Arial"/>
        </w:rPr>
        <w:tab/>
      </w:r>
      <w:r w:rsidR="005E34A0">
        <w:rPr>
          <w:rFonts w:ascii="Arial" w:hAnsi="Arial" w:cs="Arial"/>
        </w:rPr>
        <w:t>10</w:t>
      </w:r>
      <w:r w:rsidR="00C40C1A">
        <w:rPr>
          <w:rFonts w:ascii="Arial" w:hAnsi="Arial" w:cs="Arial"/>
        </w:rPr>
        <w:t xml:space="preserve"> </w:t>
      </w:r>
      <w:r>
        <w:rPr>
          <w:rFonts w:ascii="Arial" w:hAnsi="Arial" w:cs="Arial"/>
        </w:rPr>
        <w:t>PA</w:t>
      </w:r>
    </w:p>
    <w:p w14:paraId="64A874FA" w14:textId="716CF715" w:rsidR="00161547" w:rsidRPr="00ED12CF" w:rsidRDefault="00161547" w:rsidP="00E8233D">
      <w:pPr>
        <w:pStyle w:val="BodyText"/>
        <w:rPr>
          <w:rFonts w:ascii="Arial" w:hAnsi="Arial" w:cs="Arial"/>
        </w:rPr>
      </w:pPr>
      <w:r>
        <w:rPr>
          <w:rFonts w:ascii="Arial" w:hAnsi="Arial" w:cs="Arial"/>
          <w:b/>
        </w:rPr>
        <w:t>Availability Supplement:</w:t>
      </w:r>
      <w:r w:rsidRPr="00ED12CF">
        <w:rPr>
          <w:rFonts w:ascii="Arial" w:hAnsi="Arial" w:cs="Arial"/>
        </w:rPr>
        <w:tab/>
      </w:r>
      <w:r w:rsidR="009E581C">
        <w:rPr>
          <w:rFonts w:ascii="Arial" w:hAnsi="Arial" w:cs="Arial"/>
        </w:rPr>
        <w:tab/>
        <w:t>5</w:t>
      </w:r>
      <w:r>
        <w:rPr>
          <w:rFonts w:ascii="Arial" w:hAnsi="Arial" w:cs="Arial"/>
        </w:rPr>
        <w:t>%</w:t>
      </w:r>
      <w:r w:rsidRPr="00ED12CF">
        <w:rPr>
          <w:rFonts w:ascii="Arial" w:hAnsi="Arial" w:cs="Arial"/>
        </w:rPr>
        <w:tab/>
      </w:r>
    </w:p>
    <w:p w14:paraId="2D9C7988" w14:textId="77777777" w:rsidR="00161547" w:rsidRDefault="00161547" w:rsidP="00E8233D">
      <w:pPr>
        <w:pStyle w:val="BodyText"/>
        <w:spacing w:after="0"/>
        <w:rPr>
          <w:rFonts w:ascii="Arial" w:hAnsi="Arial" w:cs="Arial"/>
        </w:rPr>
      </w:pPr>
      <w:r>
        <w:rPr>
          <w:rFonts w:ascii="Arial" w:hAnsi="Arial" w:cs="Arial"/>
          <w:b/>
        </w:rPr>
        <w:t>Managerially responsible to:</w:t>
      </w:r>
      <w:r w:rsidRPr="00ED12CF">
        <w:rPr>
          <w:rFonts w:ascii="Arial" w:hAnsi="Arial" w:cs="Arial"/>
        </w:rPr>
        <w:tab/>
      </w:r>
      <w:r>
        <w:rPr>
          <w:rFonts w:ascii="Arial" w:hAnsi="Arial" w:cs="Arial"/>
        </w:rPr>
        <w:t xml:space="preserve">Dr </w:t>
      </w:r>
      <w:r w:rsidR="0011570E">
        <w:rPr>
          <w:rFonts w:ascii="Arial" w:hAnsi="Arial" w:cs="Arial"/>
        </w:rPr>
        <w:t>Dave</w:t>
      </w:r>
      <w:r w:rsidR="00C73059">
        <w:rPr>
          <w:rFonts w:ascii="Arial" w:hAnsi="Arial" w:cs="Arial"/>
        </w:rPr>
        <w:t xml:space="preserve"> </w:t>
      </w:r>
      <w:r w:rsidR="0011570E">
        <w:rPr>
          <w:rFonts w:ascii="Arial" w:hAnsi="Arial" w:cs="Arial"/>
        </w:rPr>
        <w:t>McKean</w:t>
      </w:r>
      <w:r>
        <w:rPr>
          <w:rFonts w:ascii="Arial" w:hAnsi="Arial" w:cs="Arial"/>
        </w:rPr>
        <w:t xml:space="preserve"> </w:t>
      </w:r>
    </w:p>
    <w:p w14:paraId="66EF20A8" w14:textId="2BFC22E4" w:rsidR="00161547" w:rsidRPr="00ED12CF" w:rsidRDefault="00161547" w:rsidP="00E8233D">
      <w:pPr>
        <w:pStyle w:val="BodyText"/>
        <w:spacing w:after="0"/>
        <w:ind w:left="2880" w:firstLine="720"/>
        <w:rPr>
          <w:rFonts w:ascii="Arial" w:hAnsi="Arial" w:cs="Arial"/>
        </w:rPr>
      </w:pPr>
      <w:r>
        <w:rPr>
          <w:rFonts w:ascii="Arial" w:hAnsi="Arial" w:cs="Arial"/>
        </w:rPr>
        <w:t xml:space="preserve">Clinical Director </w:t>
      </w:r>
      <w:r w:rsidR="00C7287B">
        <w:rPr>
          <w:rFonts w:ascii="Arial" w:hAnsi="Arial" w:cs="Arial"/>
        </w:rPr>
        <w:t>of</w:t>
      </w:r>
      <w:r>
        <w:rPr>
          <w:rFonts w:ascii="Arial" w:hAnsi="Arial" w:cs="Arial"/>
        </w:rPr>
        <w:t xml:space="preserve"> Emergency Medicine</w:t>
      </w:r>
    </w:p>
    <w:p w14:paraId="7EC4CD74" w14:textId="77777777" w:rsidR="00161547" w:rsidRDefault="00161547" w:rsidP="00E8233D">
      <w:pPr>
        <w:pStyle w:val="BodyText"/>
        <w:spacing w:after="0"/>
        <w:rPr>
          <w:rFonts w:ascii="Arial" w:hAnsi="Arial" w:cs="Arial"/>
          <w:b/>
        </w:rPr>
      </w:pPr>
    </w:p>
    <w:p w14:paraId="5F0AE814" w14:textId="77777777" w:rsidR="00161547" w:rsidRDefault="00161547" w:rsidP="00E8233D">
      <w:pPr>
        <w:pStyle w:val="BodyText"/>
        <w:spacing w:after="0"/>
        <w:rPr>
          <w:rFonts w:ascii="Arial" w:hAnsi="Arial" w:cs="Arial"/>
          <w:b/>
        </w:rPr>
      </w:pPr>
    </w:p>
    <w:p w14:paraId="40763ABB" w14:textId="77777777" w:rsidR="00161547" w:rsidRDefault="00161547" w:rsidP="00E8233D">
      <w:pPr>
        <w:pStyle w:val="BodyText"/>
        <w:spacing w:after="0"/>
        <w:rPr>
          <w:rFonts w:ascii="Arial" w:hAnsi="Arial" w:cs="Arial"/>
          <w:b/>
        </w:rPr>
      </w:pPr>
      <w:r w:rsidRPr="00D81D68">
        <w:rPr>
          <w:rFonts w:ascii="Arial" w:hAnsi="Arial" w:cs="Arial"/>
          <w:b/>
        </w:rPr>
        <w:t>Timetables of activities that have a specific location and time:</w:t>
      </w:r>
    </w:p>
    <w:p w14:paraId="12B7EE41" w14:textId="77777777" w:rsidR="00161547" w:rsidRDefault="00161547" w:rsidP="00E8233D">
      <w:pPr>
        <w:pStyle w:val="BodyText"/>
        <w:tabs>
          <w:tab w:val="left" w:pos="900"/>
        </w:tabs>
        <w:overflowPunct w:val="0"/>
        <w:autoSpaceDE w:val="0"/>
        <w:autoSpaceDN w:val="0"/>
        <w:adjustRightInd w:val="0"/>
        <w:spacing w:after="0"/>
        <w:textAlignment w:val="baseline"/>
        <w:rPr>
          <w:rFonts w:ascii="Arial" w:hAnsi="Arial" w:cs="Arial"/>
          <w:b/>
        </w:rPr>
      </w:pPr>
    </w:p>
    <w:p w14:paraId="353BF0AE" w14:textId="4FC84CDD" w:rsidR="00161547" w:rsidRDefault="00161547" w:rsidP="00E8233D">
      <w:pPr>
        <w:pStyle w:val="BodyText"/>
        <w:tabs>
          <w:tab w:val="left" w:pos="900"/>
        </w:tabs>
        <w:overflowPunct w:val="0"/>
        <w:autoSpaceDE w:val="0"/>
        <w:autoSpaceDN w:val="0"/>
        <w:adjustRightInd w:val="0"/>
        <w:spacing w:after="0"/>
        <w:textAlignment w:val="baseline"/>
        <w:rPr>
          <w:rFonts w:ascii="Arial" w:hAnsi="Arial" w:cs="Arial"/>
        </w:rPr>
      </w:pPr>
      <w:r w:rsidRPr="00243EB7">
        <w:rPr>
          <w:rFonts w:ascii="Arial" w:hAnsi="Arial" w:cs="Arial"/>
        </w:rPr>
        <w:t>The Job Plan is negotiable and will be agreed between the successful applicant, and the Clinical Director.</w:t>
      </w:r>
      <w:r w:rsidR="00696AD2">
        <w:rPr>
          <w:rFonts w:ascii="Arial" w:hAnsi="Arial" w:cs="Arial"/>
        </w:rPr>
        <w:t xml:space="preserve"> </w:t>
      </w:r>
      <w:r w:rsidR="00E8233D">
        <w:rPr>
          <w:rFonts w:ascii="Arial" w:hAnsi="Arial" w:cs="Arial"/>
        </w:rPr>
        <w:br/>
      </w:r>
      <w:r>
        <w:rPr>
          <w:rFonts w:ascii="Arial" w:hAnsi="Arial" w:cs="Arial"/>
        </w:rPr>
        <w:t xml:space="preserve">A typical 10PA job plan in Emergency Medicine would include </w:t>
      </w:r>
      <w:r w:rsidR="004C63AE">
        <w:rPr>
          <w:rFonts w:ascii="Arial" w:hAnsi="Arial" w:cs="Arial"/>
        </w:rPr>
        <w:t>9</w:t>
      </w:r>
      <w:r>
        <w:rPr>
          <w:rFonts w:ascii="Arial" w:hAnsi="Arial" w:cs="Arial"/>
        </w:rPr>
        <w:t>PA DCC, 1PA Core SPA</w:t>
      </w:r>
      <w:r w:rsidR="004C63AE">
        <w:rPr>
          <w:rFonts w:ascii="Arial" w:hAnsi="Arial" w:cs="Arial"/>
        </w:rPr>
        <w:t>.</w:t>
      </w:r>
    </w:p>
    <w:p w14:paraId="5D34F093" w14:textId="77777777" w:rsidR="001F5315" w:rsidRDefault="001F5315" w:rsidP="00E8233D">
      <w:pPr>
        <w:pStyle w:val="BodyText"/>
        <w:tabs>
          <w:tab w:val="left" w:pos="900"/>
        </w:tabs>
        <w:overflowPunct w:val="0"/>
        <w:autoSpaceDE w:val="0"/>
        <w:autoSpaceDN w:val="0"/>
        <w:adjustRightInd w:val="0"/>
        <w:spacing w:after="0"/>
        <w:textAlignment w:val="baseline"/>
        <w:rPr>
          <w:rFonts w:ascii="Arial" w:hAnsi="Arial" w:cs="Arial"/>
        </w:rPr>
      </w:pPr>
    </w:p>
    <w:p w14:paraId="7B43C286" w14:textId="6FD701A0" w:rsidR="001F5315" w:rsidRDefault="001F5315" w:rsidP="00E8233D">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 xml:space="preserve">We run an annualised rota. DCC is made up of the following per </w:t>
      </w:r>
      <w:proofErr w:type="gramStart"/>
      <w:r>
        <w:rPr>
          <w:rFonts w:ascii="Arial" w:hAnsi="Arial" w:cs="Arial"/>
        </w:rPr>
        <w:t>week;</w:t>
      </w:r>
      <w:proofErr w:type="gramEnd"/>
    </w:p>
    <w:p w14:paraId="33FD5D3A" w14:textId="552112E8" w:rsidR="001F5315" w:rsidRDefault="001F5315" w:rsidP="00E8233D">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 xml:space="preserve">2.826 PAs </w:t>
      </w:r>
      <w:r>
        <w:rPr>
          <w:rFonts w:ascii="Arial" w:hAnsi="Arial" w:cs="Arial"/>
        </w:rPr>
        <w:tab/>
        <w:t>DCC Out of Hours – 1 in 6 Weekends, 1 in 6 Evenings, 1 in 24 Late shifts</w:t>
      </w:r>
    </w:p>
    <w:p w14:paraId="28CBB2D1" w14:textId="0B40EF18" w:rsidR="001F5315" w:rsidRDefault="001F5315" w:rsidP="001F5315">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 xml:space="preserve">0.224 PAs </w:t>
      </w:r>
      <w:r>
        <w:rPr>
          <w:rFonts w:ascii="Arial" w:hAnsi="Arial" w:cs="Arial"/>
        </w:rPr>
        <w:tab/>
        <w:t>DCC Unpredictable</w:t>
      </w:r>
    </w:p>
    <w:p w14:paraId="541651B5" w14:textId="2A376EC7" w:rsidR="001F5315" w:rsidRDefault="001F5315" w:rsidP="001F5315">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 xml:space="preserve">5.7 PAs </w:t>
      </w:r>
      <w:r>
        <w:rPr>
          <w:rFonts w:ascii="Arial" w:hAnsi="Arial" w:cs="Arial"/>
        </w:rPr>
        <w:tab/>
      </w:r>
      <w:r>
        <w:rPr>
          <w:rFonts w:ascii="Arial" w:hAnsi="Arial" w:cs="Arial"/>
        </w:rPr>
        <w:tab/>
        <w:t>DCC In Hours</w:t>
      </w:r>
    </w:p>
    <w:p w14:paraId="7310CE70" w14:textId="19DE3AA4" w:rsidR="001F5315" w:rsidRDefault="001F5315" w:rsidP="001F5315">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t xml:space="preserve">0.25 PAs </w:t>
      </w:r>
      <w:r>
        <w:rPr>
          <w:rFonts w:ascii="Arial" w:hAnsi="Arial" w:cs="Arial"/>
        </w:rPr>
        <w:tab/>
        <w:t xml:space="preserve">DCC Admin – Patient Results </w:t>
      </w:r>
    </w:p>
    <w:p w14:paraId="59B0EA13" w14:textId="77777777" w:rsidR="001F5315" w:rsidRDefault="001F5315" w:rsidP="00E8233D">
      <w:pPr>
        <w:pStyle w:val="BodyText"/>
        <w:tabs>
          <w:tab w:val="left" w:pos="900"/>
        </w:tabs>
        <w:overflowPunct w:val="0"/>
        <w:autoSpaceDE w:val="0"/>
        <w:autoSpaceDN w:val="0"/>
        <w:adjustRightInd w:val="0"/>
        <w:spacing w:after="0"/>
        <w:textAlignment w:val="baseline"/>
        <w:rPr>
          <w:rFonts w:ascii="Arial" w:hAnsi="Arial" w:cs="Arial"/>
        </w:rPr>
      </w:pPr>
    </w:p>
    <w:p w14:paraId="578D1E79" w14:textId="77777777" w:rsidR="00161547" w:rsidRPr="00E8233D" w:rsidRDefault="00161547" w:rsidP="00E8233D">
      <w:pPr>
        <w:pStyle w:val="BodyText"/>
        <w:tabs>
          <w:tab w:val="left" w:pos="900"/>
        </w:tabs>
        <w:overflowPunct w:val="0"/>
        <w:autoSpaceDE w:val="0"/>
        <w:autoSpaceDN w:val="0"/>
        <w:adjustRightInd w:val="0"/>
        <w:spacing w:after="0"/>
        <w:textAlignment w:val="baseline"/>
      </w:pPr>
    </w:p>
    <w:p w14:paraId="430C03D5" w14:textId="35F40A6C" w:rsidR="00E8233D" w:rsidRDefault="00E8233D" w:rsidP="00E8233D">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lastRenderedPageBreak/>
        <w:t xml:space="preserve">It </w:t>
      </w:r>
      <w:r w:rsidR="009E581C">
        <w:rPr>
          <w:rFonts w:ascii="Arial" w:hAnsi="Arial" w:cs="Arial"/>
        </w:rPr>
        <w:t>will</w:t>
      </w:r>
      <w:r>
        <w:rPr>
          <w:rFonts w:ascii="Arial" w:hAnsi="Arial" w:cs="Arial"/>
        </w:rPr>
        <w:t xml:space="preserve"> be expected that successful applicants </w:t>
      </w:r>
      <w:r w:rsidR="004C63AE">
        <w:rPr>
          <w:rFonts w:ascii="Arial" w:hAnsi="Arial" w:cs="Arial"/>
        </w:rPr>
        <w:t>may</w:t>
      </w:r>
      <w:r>
        <w:rPr>
          <w:rFonts w:ascii="Arial" w:hAnsi="Arial" w:cs="Arial"/>
        </w:rPr>
        <w:t xml:space="preserve"> also provide clinical sessions at </w:t>
      </w:r>
      <w:r w:rsidR="009E581C">
        <w:rPr>
          <w:rFonts w:ascii="Arial" w:hAnsi="Arial" w:cs="Arial"/>
        </w:rPr>
        <w:t>Royal Hospital for Children and Young People, Emergency Department</w:t>
      </w:r>
      <w:r>
        <w:rPr>
          <w:rFonts w:ascii="Arial" w:hAnsi="Arial" w:cs="Arial"/>
        </w:rPr>
        <w:t>.</w:t>
      </w:r>
    </w:p>
    <w:p w14:paraId="61B1A5B1" w14:textId="772E62E5" w:rsidR="00E8233D" w:rsidRDefault="00E8233D" w:rsidP="00E8233D">
      <w:pPr>
        <w:pStyle w:val="BodyText"/>
        <w:tabs>
          <w:tab w:val="left" w:pos="900"/>
        </w:tabs>
        <w:overflowPunct w:val="0"/>
        <w:autoSpaceDE w:val="0"/>
        <w:autoSpaceDN w:val="0"/>
        <w:adjustRightInd w:val="0"/>
        <w:spacing w:after="0"/>
        <w:textAlignment w:val="baseline"/>
        <w:rPr>
          <w:rFonts w:ascii="Arial" w:hAnsi="Arial" w:cs="Arial"/>
        </w:rPr>
      </w:pPr>
    </w:p>
    <w:p w14:paraId="5BD6EAF0" w14:textId="6A33C089" w:rsidR="00161547" w:rsidRDefault="00161547" w:rsidP="00E8233D">
      <w:pPr>
        <w:pStyle w:val="BodyText"/>
        <w:tabs>
          <w:tab w:val="left" w:pos="900"/>
        </w:tabs>
        <w:overflowPunct w:val="0"/>
        <w:autoSpaceDE w:val="0"/>
        <w:autoSpaceDN w:val="0"/>
        <w:adjustRightInd w:val="0"/>
        <w:spacing w:after="0"/>
        <w:textAlignment w:val="baseline"/>
        <w:rPr>
          <w:rFonts w:ascii="Arial" w:hAnsi="Arial" w:cs="Arial"/>
        </w:rPr>
      </w:pPr>
      <w:r w:rsidRPr="00243EB7">
        <w:rPr>
          <w:rFonts w:ascii="Arial" w:hAnsi="Arial" w:cs="Arial"/>
        </w:rPr>
        <w:t xml:space="preserve">NHS </w:t>
      </w:r>
      <w:r>
        <w:rPr>
          <w:rFonts w:ascii="Arial" w:hAnsi="Arial" w:cs="Arial"/>
        </w:rPr>
        <w:t>L</w:t>
      </w:r>
      <w:r w:rsidRPr="00243EB7">
        <w:rPr>
          <w:rFonts w:ascii="Arial" w:hAnsi="Arial" w:cs="Arial"/>
        </w:rPr>
        <w:t xml:space="preserve">othian initially allocates all consultants 10 PAs made up of 9 PAs in Direct Clinical Care (DCC) and </w:t>
      </w:r>
      <w:r w:rsidR="00E8233D">
        <w:rPr>
          <w:rFonts w:ascii="Arial" w:hAnsi="Arial" w:cs="Arial"/>
        </w:rPr>
        <w:t>1 C</w:t>
      </w:r>
      <w:r w:rsidRPr="00243EB7">
        <w:rPr>
          <w:rFonts w:ascii="Arial" w:hAnsi="Arial" w:cs="Arial"/>
        </w:rPr>
        <w:t xml:space="preserve">ore SPA for CPD, audit, clinical governance, appraisal, revalidation job planning, internal routine </w:t>
      </w:r>
      <w:proofErr w:type="gramStart"/>
      <w:r w:rsidRPr="00243EB7">
        <w:rPr>
          <w:rFonts w:ascii="Arial" w:hAnsi="Arial" w:cs="Arial"/>
        </w:rPr>
        <w:t>communication</w:t>
      </w:r>
      <w:proofErr w:type="gramEnd"/>
      <w:r w:rsidRPr="00243EB7">
        <w:rPr>
          <w:rFonts w:ascii="Arial" w:hAnsi="Arial" w:cs="Arial"/>
        </w:rPr>
        <w:t xml:space="preserve"> and management meetings. </w:t>
      </w:r>
    </w:p>
    <w:p w14:paraId="3F493D53" w14:textId="54F8DC99" w:rsidR="00161547" w:rsidRDefault="00161547" w:rsidP="00E8233D">
      <w:pPr>
        <w:pStyle w:val="BodyText"/>
        <w:tabs>
          <w:tab w:val="left" w:pos="900"/>
        </w:tabs>
        <w:overflowPunct w:val="0"/>
        <w:autoSpaceDE w:val="0"/>
        <w:autoSpaceDN w:val="0"/>
        <w:adjustRightInd w:val="0"/>
        <w:spacing w:after="0"/>
        <w:textAlignment w:val="baseline"/>
        <w:rPr>
          <w:rFonts w:ascii="Arial" w:hAnsi="Arial" w:cs="Arial"/>
        </w:rPr>
      </w:pPr>
    </w:p>
    <w:p w14:paraId="77C25D42" w14:textId="520DE6E9" w:rsidR="00161547" w:rsidRDefault="00161547" w:rsidP="00E8233D">
      <w:pPr>
        <w:pStyle w:val="BodyText"/>
        <w:tabs>
          <w:tab w:val="left" w:pos="900"/>
        </w:tabs>
        <w:overflowPunct w:val="0"/>
        <w:autoSpaceDE w:val="0"/>
        <w:autoSpaceDN w:val="0"/>
        <w:adjustRightInd w:val="0"/>
        <w:spacing w:after="0"/>
        <w:textAlignment w:val="baseline"/>
        <w:rPr>
          <w:rFonts w:ascii="Arial" w:hAnsi="Arial" w:cs="Arial"/>
        </w:rPr>
      </w:pPr>
      <w:r w:rsidRPr="00243EB7">
        <w:rPr>
          <w:rFonts w:ascii="Arial" w:hAnsi="Arial" w:cs="Arial"/>
        </w:rPr>
        <w:t>As a major teaching and research contributor, NHS Lothian would normally expect to allocate additional SPA time for activities to do with undergraduate education, educational supervision of trainee medical staff,</w:t>
      </w:r>
      <w:r w:rsidR="00E8233D">
        <w:rPr>
          <w:rFonts w:ascii="Arial" w:hAnsi="Arial" w:cs="Arial"/>
        </w:rPr>
        <w:t xml:space="preserve"> research and other activities as outlined above.</w:t>
      </w:r>
    </w:p>
    <w:p w14:paraId="7680B172" w14:textId="77777777" w:rsidR="00161547" w:rsidRDefault="00161547" w:rsidP="00E8233D">
      <w:pPr>
        <w:pStyle w:val="BodyText"/>
        <w:tabs>
          <w:tab w:val="left" w:pos="900"/>
        </w:tabs>
        <w:overflowPunct w:val="0"/>
        <w:autoSpaceDE w:val="0"/>
        <w:autoSpaceDN w:val="0"/>
        <w:adjustRightInd w:val="0"/>
        <w:spacing w:after="0"/>
        <w:textAlignment w:val="baseline"/>
        <w:rPr>
          <w:rFonts w:ascii="Arial" w:hAnsi="Arial" w:cs="Arial"/>
        </w:rPr>
      </w:pPr>
    </w:p>
    <w:p w14:paraId="42246803" w14:textId="77777777" w:rsidR="00161547" w:rsidRDefault="00161547" w:rsidP="00E8233D">
      <w:pPr>
        <w:pStyle w:val="BodyText"/>
        <w:tabs>
          <w:tab w:val="left" w:pos="900"/>
        </w:tabs>
        <w:overflowPunct w:val="0"/>
        <w:autoSpaceDE w:val="0"/>
        <w:autoSpaceDN w:val="0"/>
        <w:adjustRightInd w:val="0"/>
        <w:spacing w:after="0"/>
        <w:textAlignment w:val="baseline"/>
        <w:rPr>
          <w:rFonts w:ascii="Arial" w:hAnsi="Arial" w:cs="Arial"/>
        </w:rPr>
      </w:pPr>
      <w:r w:rsidRPr="00243EB7">
        <w:rPr>
          <w:rFonts w:ascii="Arial" w:hAnsi="Arial" w:cs="Arial"/>
        </w:rPr>
        <w:t xml:space="preserve">These are all areas </w:t>
      </w:r>
      <w:r w:rsidRPr="009A789C">
        <w:rPr>
          <w:rFonts w:ascii="Arial" w:hAnsi="Arial" w:cs="Arial"/>
        </w:rPr>
        <w:t>where</w:t>
      </w:r>
      <w:r w:rsidRPr="00243EB7">
        <w:rPr>
          <w:rFonts w:ascii="Arial" w:hAnsi="Arial" w:cs="Arial"/>
        </w:rPr>
        <w:t xml:space="preserve"> NHS Lothian has a strong </w:t>
      </w:r>
      <w:proofErr w:type="gramStart"/>
      <w:r w:rsidRPr="00243EB7">
        <w:rPr>
          <w:rFonts w:ascii="Arial" w:hAnsi="Arial" w:cs="Arial"/>
        </w:rPr>
        <w:t>commitment</w:t>
      </w:r>
      <w:proofErr w:type="gramEnd"/>
      <w:r w:rsidRPr="00243EB7">
        <w:rPr>
          <w:rFonts w:ascii="Arial" w:hAnsi="Arial" w:cs="Arial"/>
        </w:rPr>
        <w:t xml:space="preserve"> and we recognise the contribution that consultants are both willing and eager to make. Precise allocation of SPA time and associated objectives will be agreed with the successful applicant and will be reviewed at annual job planning</w:t>
      </w:r>
      <w:r>
        <w:rPr>
          <w:rFonts w:ascii="Arial" w:hAnsi="Arial" w:cs="Arial"/>
        </w:rPr>
        <w:t>.</w:t>
      </w:r>
    </w:p>
    <w:p w14:paraId="09B70FD6" w14:textId="77777777" w:rsidR="00CA5C6D" w:rsidRDefault="00CA5C6D">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A5C6D" w:rsidRPr="00493898" w14:paraId="19E5912E" w14:textId="77777777" w:rsidTr="009A789C">
        <w:trPr>
          <w:trHeight w:val="558"/>
        </w:trPr>
        <w:tc>
          <w:tcPr>
            <w:tcW w:w="9000" w:type="dxa"/>
            <w:shd w:val="clear" w:color="auto" w:fill="00B0F0"/>
            <w:vAlign w:val="center"/>
          </w:tcPr>
          <w:p w14:paraId="4EE748ED" w14:textId="77777777" w:rsidR="00CA5C6D" w:rsidRPr="00493898" w:rsidRDefault="00CA5C6D" w:rsidP="00493898">
            <w:pPr>
              <w:pStyle w:val="BodyText"/>
              <w:tabs>
                <w:tab w:val="left" w:pos="900"/>
              </w:tabs>
              <w:overflowPunct w:val="0"/>
              <w:autoSpaceDE w:val="0"/>
              <w:autoSpaceDN w:val="0"/>
              <w:adjustRightInd w:val="0"/>
              <w:spacing w:after="0"/>
              <w:textAlignment w:val="baseline"/>
              <w:rPr>
                <w:rFonts w:ascii="Arial" w:hAnsi="Arial" w:cs="Arial"/>
                <w:b/>
              </w:rPr>
            </w:pPr>
            <w:r w:rsidRPr="00493898">
              <w:rPr>
                <w:rFonts w:ascii="Arial" w:hAnsi="Arial" w:cs="Arial"/>
                <w:b/>
              </w:rPr>
              <w:t xml:space="preserve">Section 6: </w:t>
            </w:r>
            <w:r w:rsidRPr="00493898">
              <w:rPr>
                <w:rFonts w:ascii="Arial" w:hAnsi="Arial" w:cs="Arial"/>
                <w:b/>
              </w:rPr>
              <w:tab/>
              <w:t>Contact Information</w:t>
            </w:r>
          </w:p>
        </w:tc>
      </w:tr>
    </w:tbl>
    <w:p w14:paraId="16FF4677" w14:textId="77777777" w:rsidR="00CA5C6D" w:rsidRPr="00112984" w:rsidRDefault="00CA5C6D" w:rsidP="00B46206">
      <w:pPr>
        <w:pStyle w:val="BodyText"/>
        <w:tabs>
          <w:tab w:val="left" w:pos="900"/>
        </w:tabs>
        <w:overflowPunct w:val="0"/>
        <w:autoSpaceDE w:val="0"/>
        <w:autoSpaceDN w:val="0"/>
        <w:adjustRightInd w:val="0"/>
        <w:spacing w:after="0"/>
        <w:jc w:val="both"/>
        <w:textAlignment w:val="baseline"/>
        <w:rPr>
          <w:rFonts w:ascii="Arial" w:hAnsi="Arial" w:cs="Arial"/>
        </w:rPr>
      </w:pPr>
    </w:p>
    <w:p w14:paraId="5A3EF1E9" w14:textId="77777777" w:rsidR="00161547" w:rsidRDefault="00161547" w:rsidP="00712228">
      <w:pPr>
        <w:pStyle w:val="BodyText"/>
        <w:tabs>
          <w:tab w:val="left" w:pos="900"/>
        </w:tabs>
        <w:overflowPunct w:val="0"/>
        <w:autoSpaceDE w:val="0"/>
        <w:autoSpaceDN w:val="0"/>
        <w:adjustRightInd w:val="0"/>
        <w:spacing w:after="0" w:line="276" w:lineRule="auto"/>
        <w:jc w:val="both"/>
        <w:textAlignment w:val="baseline"/>
        <w:rPr>
          <w:rFonts w:ascii="Arial" w:hAnsi="Arial" w:cs="Arial"/>
        </w:rPr>
      </w:pPr>
      <w:r w:rsidRPr="00112984">
        <w:rPr>
          <w:rFonts w:ascii="Arial" w:hAnsi="Arial" w:cs="Arial"/>
        </w:rPr>
        <w:t>Informal enquiries and visits are welcome and should initially be made to:</w:t>
      </w:r>
    </w:p>
    <w:p w14:paraId="3BD357B4" w14:textId="77777777" w:rsidR="00161547" w:rsidRDefault="00161547" w:rsidP="00712228">
      <w:pPr>
        <w:pStyle w:val="BodyText"/>
        <w:tabs>
          <w:tab w:val="left" w:pos="900"/>
        </w:tabs>
        <w:overflowPunct w:val="0"/>
        <w:autoSpaceDE w:val="0"/>
        <w:autoSpaceDN w:val="0"/>
        <w:adjustRightInd w:val="0"/>
        <w:spacing w:after="0" w:line="276" w:lineRule="auto"/>
        <w:jc w:val="both"/>
        <w:textAlignment w:val="baseline"/>
        <w:rPr>
          <w:rFonts w:ascii="Arial" w:hAnsi="Arial" w:cs="Arial"/>
        </w:rPr>
      </w:pPr>
    </w:p>
    <w:p w14:paraId="35D868FC" w14:textId="77777777" w:rsidR="00161547" w:rsidRDefault="00161547" w:rsidP="00712228">
      <w:pPr>
        <w:pStyle w:val="BodyText"/>
        <w:tabs>
          <w:tab w:val="left" w:pos="900"/>
        </w:tabs>
        <w:overflowPunct w:val="0"/>
        <w:autoSpaceDE w:val="0"/>
        <w:autoSpaceDN w:val="0"/>
        <w:adjustRightInd w:val="0"/>
        <w:spacing w:after="0" w:line="276" w:lineRule="auto"/>
        <w:jc w:val="both"/>
        <w:textAlignment w:val="baseline"/>
        <w:rPr>
          <w:rFonts w:ascii="Arial" w:hAnsi="Arial" w:cs="Arial"/>
        </w:rPr>
      </w:pPr>
      <w:r>
        <w:rPr>
          <w:rFonts w:ascii="Arial" w:hAnsi="Arial" w:cs="Arial"/>
        </w:rPr>
        <w:t xml:space="preserve">Dr </w:t>
      </w:r>
      <w:r w:rsidR="0011570E">
        <w:rPr>
          <w:rFonts w:ascii="Arial" w:hAnsi="Arial" w:cs="Arial"/>
        </w:rPr>
        <w:t>Dave</w:t>
      </w:r>
      <w:r w:rsidR="00C73059">
        <w:rPr>
          <w:rFonts w:ascii="Arial" w:hAnsi="Arial" w:cs="Arial"/>
        </w:rPr>
        <w:t xml:space="preserve"> </w:t>
      </w:r>
      <w:r w:rsidR="0011570E">
        <w:rPr>
          <w:rFonts w:ascii="Arial" w:hAnsi="Arial" w:cs="Arial"/>
        </w:rPr>
        <w:t>McKean</w:t>
      </w:r>
    </w:p>
    <w:p w14:paraId="4A406828" w14:textId="3E92CCE1" w:rsidR="00161547" w:rsidRDefault="00161547" w:rsidP="00712228">
      <w:pPr>
        <w:pStyle w:val="BodyText"/>
        <w:tabs>
          <w:tab w:val="left" w:pos="900"/>
        </w:tabs>
        <w:overflowPunct w:val="0"/>
        <w:autoSpaceDE w:val="0"/>
        <w:autoSpaceDN w:val="0"/>
        <w:adjustRightInd w:val="0"/>
        <w:spacing w:after="0" w:line="276" w:lineRule="auto"/>
        <w:jc w:val="both"/>
        <w:textAlignment w:val="baseline"/>
        <w:rPr>
          <w:rFonts w:ascii="Arial" w:hAnsi="Arial" w:cs="Arial"/>
        </w:rPr>
      </w:pPr>
      <w:r>
        <w:rPr>
          <w:rFonts w:ascii="Arial" w:hAnsi="Arial" w:cs="Arial"/>
        </w:rPr>
        <w:t xml:space="preserve">Clinical Director </w:t>
      </w:r>
      <w:r w:rsidR="00C7287B">
        <w:rPr>
          <w:rFonts w:ascii="Arial" w:hAnsi="Arial" w:cs="Arial"/>
        </w:rPr>
        <w:t>of Emergency Medicine</w:t>
      </w:r>
      <w:r>
        <w:rPr>
          <w:rFonts w:ascii="Arial" w:hAnsi="Arial" w:cs="Arial"/>
        </w:rPr>
        <w:t xml:space="preserve"> </w:t>
      </w:r>
    </w:p>
    <w:p w14:paraId="13C6B0E3" w14:textId="77777777" w:rsidR="00712228" w:rsidRDefault="00712228" w:rsidP="00712228">
      <w:pPr>
        <w:spacing w:line="276" w:lineRule="auto"/>
        <w:rPr>
          <w:rFonts w:ascii="Arial" w:hAnsi="Arial"/>
          <w:szCs w:val="24"/>
        </w:rPr>
      </w:pPr>
    </w:p>
    <w:p w14:paraId="23E8B3DB" w14:textId="1A9CFDF0" w:rsidR="00161547" w:rsidRPr="005F6703" w:rsidRDefault="00C7287B" w:rsidP="00712228">
      <w:pPr>
        <w:spacing w:line="276" w:lineRule="auto"/>
        <w:rPr>
          <w:rFonts w:ascii="Arial" w:hAnsi="Arial"/>
          <w:szCs w:val="24"/>
        </w:rPr>
      </w:pPr>
      <w:r>
        <w:rPr>
          <w:rFonts w:ascii="Arial" w:hAnsi="Arial"/>
          <w:szCs w:val="24"/>
        </w:rPr>
        <w:t>Emergency Department</w:t>
      </w:r>
    </w:p>
    <w:p w14:paraId="31488C8F" w14:textId="202C554D" w:rsidR="00161547" w:rsidRPr="005F6703" w:rsidRDefault="00C7287B" w:rsidP="00712228">
      <w:pPr>
        <w:spacing w:line="276" w:lineRule="auto"/>
        <w:rPr>
          <w:rFonts w:ascii="Arial" w:hAnsi="Arial"/>
          <w:szCs w:val="24"/>
        </w:rPr>
      </w:pPr>
      <w:r>
        <w:rPr>
          <w:rFonts w:ascii="Arial" w:hAnsi="Arial"/>
          <w:szCs w:val="24"/>
        </w:rPr>
        <w:t>Royal Infirmary of Edinburgh</w:t>
      </w:r>
    </w:p>
    <w:p w14:paraId="47452609" w14:textId="746D34BD" w:rsidR="00161547" w:rsidRPr="005F6703" w:rsidRDefault="00C7287B" w:rsidP="00712228">
      <w:pPr>
        <w:spacing w:line="276" w:lineRule="auto"/>
        <w:rPr>
          <w:rFonts w:ascii="Arial" w:hAnsi="Arial"/>
          <w:szCs w:val="24"/>
        </w:rPr>
      </w:pPr>
      <w:r>
        <w:rPr>
          <w:rFonts w:ascii="Arial" w:hAnsi="Arial"/>
          <w:szCs w:val="24"/>
        </w:rPr>
        <w:t>Little France</w:t>
      </w:r>
    </w:p>
    <w:p w14:paraId="42D10A2D" w14:textId="77777777" w:rsidR="00161547" w:rsidRPr="005F6703" w:rsidRDefault="00161547" w:rsidP="00712228">
      <w:pPr>
        <w:spacing w:line="276" w:lineRule="auto"/>
        <w:rPr>
          <w:rFonts w:ascii="Arial" w:hAnsi="Arial"/>
          <w:szCs w:val="24"/>
        </w:rPr>
      </w:pPr>
      <w:r w:rsidRPr="005F6703">
        <w:rPr>
          <w:rFonts w:ascii="Arial" w:hAnsi="Arial"/>
          <w:szCs w:val="24"/>
        </w:rPr>
        <w:t>EDINBURGH</w:t>
      </w:r>
    </w:p>
    <w:p w14:paraId="68803131" w14:textId="487CBFFE" w:rsidR="00161547" w:rsidRDefault="00161547" w:rsidP="00712228">
      <w:pPr>
        <w:spacing w:line="276" w:lineRule="auto"/>
        <w:rPr>
          <w:rFonts w:ascii="Arial" w:hAnsi="Arial"/>
          <w:szCs w:val="24"/>
        </w:rPr>
      </w:pPr>
      <w:r w:rsidRPr="005F6703">
        <w:rPr>
          <w:rFonts w:ascii="Arial" w:hAnsi="Arial"/>
          <w:szCs w:val="24"/>
        </w:rPr>
        <w:t>EH16 4SA</w:t>
      </w:r>
    </w:p>
    <w:p w14:paraId="74DE50B5" w14:textId="77777777" w:rsidR="00712228" w:rsidRPr="005F6703" w:rsidRDefault="00712228" w:rsidP="00712228">
      <w:pPr>
        <w:spacing w:line="276" w:lineRule="auto"/>
        <w:rPr>
          <w:rFonts w:ascii="Arial" w:hAnsi="Arial"/>
          <w:szCs w:val="24"/>
        </w:rPr>
      </w:pPr>
    </w:p>
    <w:p w14:paraId="13E08159" w14:textId="78D06783" w:rsidR="00106E77" w:rsidRDefault="00E64A84" w:rsidP="00712228">
      <w:pPr>
        <w:spacing w:line="276" w:lineRule="auto"/>
        <w:rPr>
          <w:rFonts w:ascii="Arial" w:hAnsi="Arial" w:cs="Arial"/>
        </w:rPr>
      </w:pPr>
      <w:hyperlink r:id="rId14" w:history="1">
        <w:r w:rsidR="00106E77" w:rsidRPr="00CE6AD7">
          <w:rPr>
            <w:rStyle w:val="Hyperlink"/>
            <w:rFonts w:ascii="Arial" w:hAnsi="Arial" w:cs="Arial"/>
          </w:rPr>
          <w:t>david.mckean@nhs.scot</w:t>
        </w:r>
      </w:hyperlink>
    </w:p>
    <w:p w14:paraId="18EC24A2" w14:textId="5DF3AA29" w:rsidR="00CA5C6D" w:rsidRDefault="00161547" w:rsidP="00712228">
      <w:pPr>
        <w:spacing w:line="276" w:lineRule="auto"/>
        <w:rPr>
          <w:rFonts w:ascii="Arial" w:hAnsi="Arial"/>
          <w:szCs w:val="24"/>
        </w:rPr>
      </w:pPr>
      <w:r>
        <w:rPr>
          <w:rFonts w:ascii="Arial" w:hAnsi="Arial"/>
          <w:szCs w:val="24"/>
        </w:rPr>
        <w:t>Tel: 0131 242 1340</w:t>
      </w:r>
    </w:p>
    <w:p w14:paraId="37BDBFF4" w14:textId="77777777" w:rsidR="00C7287B" w:rsidRPr="00161547" w:rsidRDefault="00C7287B" w:rsidP="00161547">
      <w:pPr>
        <w:rPr>
          <w:rFonts w:ascii="Arial" w:hAnsi="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A5C6D" w:rsidRPr="00493898" w14:paraId="37EE4635" w14:textId="77777777" w:rsidTr="009A789C">
        <w:trPr>
          <w:trHeight w:val="523"/>
        </w:trPr>
        <w:tc>
          <w:tcPr>
            <w:tcW w:w="9000" w:type="dxa"/>
            <w:shd w:val="clear" w:color="auto" w:fill="00B0F0"/>
            <w:vAlign w:val="center"/>
          </w:tcPr>
          <w:p w14:paraId="364609AF" w14:textId="77777777" w:rsidR="00CA5C6D" w:rsidRPr="00493898" w:rsidRDefault="00CA5C6D" w:rsidP="00493898">
            <w:pPr>
              <w:pStyle w:val="BodyText"/>
              <w:tabs>
                <w:tab w:val="left" w:pos="900"/>
              </w:tabs>
              <w:overflowPunct w:val="0"/>
              <w:autoSpaceDE w:val="0"/>
              <w:autoSpaceDN w:val="0"/>
              <w:adjustRightInd w:val="0"/>
              <w:spacing w:after="0"/>
              <w:textAlignment w:val="baseline"/>
              <w:rPr>
                <w:rFonts w:ascii="Arial" w:hAnsi="Arial" w:cs="Arial"/>
                <w:b/>
              </w:rPr>
            </w:pPr>
            <w:r w:rsidRPr="00493898">
              <w:rPr>
                <w:rFonts w:ascii="Arial" w:hAnsi="Arial" w:cs="Arial"/>
                <w:b/>
              </w:rPr>
              <w:t xml:space="preserve">Section 7: </w:t>
            </w:r>
            <w:r w:rsidRPr="00493898">
              <w:rPr>
                <w:rFonts w:ascii="Arial" w:hAnsi="Arial" w:cs="Arial"/>
                <w:b/>
              </w:rPr>
              <w:tab/>
              <w:t>Working for NHS Lothian</w:t>
            </w:r>
          </w:p>
        </w:tc>
      </w:tr>
    </w:tbl>
    <w:p w14:paraId="4B082B9B" w14:textId="77777777" w:rsidR="00CA5C6D" w:rsidRPr="00E361F6" w:rsidRDefault="00CA5C6D" w:rsidP="001B0231">
      <w:pPr>
        <w:jc w:val="both"/>
        <w:rPr>
          <w:rFonts w:ascii="Arial" w:hAnsi="Arial" w:cs="Arial"/>
        </w:rPr>
      </w:pPr>
    </w:p>
    <w:p w14:paraId="137DB6AC" w14:textId="77777777" w:rsidR="00E361F6" w:rsidRDefault="00E361F6" w:rsidP="00D75280">
      <w:pPr>
        <w:spacing w:before="120" w:after="120"/>
        <w:jc w:val="both"/>
        <w:rPr>
          <w:rFonts w:ascii="Arial" w:hAnsi="Arial" w:cs="Arial"/>
          <w:b/>
        </w:rPr>
      </w:pPr>
      <w:r w:rsidRPr="00E361F6">
        <w:rPr>
          <w:rFonts w:ascii="Arial" w:hAnsi="Arial" w:cs="Arial"/>
          <w:b/>
        </w:rPr>
        <w:t>Working in Edinburgh and the Lothians</w:t>
      </w:r>
    </w:p>
    <w:p w14:paraId="58D5A466" w14:textId="77777777" w:rsidR="00E361F6" w:rsidRPr="00D75280" w:rsidRDefault="00D75280" w:rsidP="00D75280">
      <w:pPr>
        <w:spacing w:before="240" w:after="120"/>
        <w:jc w:val="both"/>
        <w:rPr>
          <w:rFonts w:ascii="Arial" w:hAnsi="Arial" w:cs="Arial"/>
          <w:b/>
          <w:u w:val="single"/>
        </w:rPr>
      </w:pPr>
      <w:r>
        <w:rPr>
          <w:rFonts w:ascii="Arial" w:hAnsi="Arial" w:cs="Arial"/>
          <w:b/>
          <w:u w:val="single"/>
        </w:rPr>
        <w:t>W</w:t>
      </w:r>
      <w:r w:rsidR="00E361F6" w:rsidRPr="00D75280">
        <w:rPr>
          <w:rFonts w:ascii="Arial" w:hAnsi="Arial" w:cs="Arial"/>
          <w:b/>
          <w:u w:val="single"/>
        </w:rPr>
        <w:t>ho are we?</w:t>
      </w:r>
    </w:p>
    <w:p w14:paraId="1710B493" w14:textId="46CBA19B" w:rsidR="008B1176" w:rsidRPr="00E361F6" w:rsidRDefault="008B1176" w:rsidP="008B1176">
      <w:pPr>
        <w:spacing w:after="120"/>
        <w:jc w:val="both"/>
        <w:rPr>
          <w:rFonts w:ascii="Arial" w:hAnsi="Arial" w:cs="Arial"/>
        </w:rPr>
      </w:pPr>
      <w:r w:rsidRPr="00E361F6">
        <w:rPr>
          <w:rFonts w:ascii="Arial" w:hAnsi="Arial" w:cs="Arial"/>
        </w:rPr>
        <w:t xml:space="preserve">NHS Lothian is an integrated teaching NHS Board in Scotland providing primary, community, mental </w:t>
      </w:r>
      <w:proofErr w:type="gramStart"/>
      <w:r w:rsidRPr="00E361F6">
        <w:rPr>
          <w:rFonts w:ascii="Arial" w:hAnsi="Arial" w:cs="Arial"/>
        </w:rPr>
        <w:t>health</w:t>
      </w:r>
      <w:proofErr w:type="gramEnd"/>
      <w:r w:rsidRPr="00E361F6">
        <w:rPr>
          <w:rFonts w:ascii="Arial" w:hAnsi="Arial" w:cs="Arial"/>
        </w:rPr>
        <w:t xml:space="preserve"> and hospital services. </w:t>
      </w:r>
      <w:r w:rsidR="001F5315">
        <w:rPr>
          <w:rFonts w:ascii="Arial" w:hAnsi="Arial" w:cs="Arial"/>
        </w:rPr>
        <w:t>Jim Crombie</w:t>
      </w:r>
      <w:r w:rsidRPr="00E361F6">
        <w:rPr>
          <w:rFonts w:ascii="Arial" w:hAnsi="Arial" w:cs="Arial"/>
        </w:rPr>
        <w:t xml:space="preserve"> is the </w:t>
      </w:r>
      <w:r w:rsidR="001F5315">
        <w:rPr>
          <w:rFonts w:ascii="Arial" w:hAnsi="Arial" w:cs="Arial"/>
        </w:rPr>
        <w:t xml:space="preserve">Interim </w:t>
      </w:r>
      <w:r w:rsidRPr="00E361F6">
        <w:rPr>
          <w:rFonts w:ascii="Arial" w:hAnsi="Arial" w:cs="Arial"/>
        </w:rPr>
        <w:t xml:space="preserve">Chief Executive and </w:t>
      </w:r>
      <w:r>
        <w:rPr>
          <w:rFonts w:ascii="Arial" w:hAnsi="Arial" w:cs="Arial"/>
        </w:rPr>
        <w:t>Tracey Gillies</w:t>
      </w:r>
      <w:r w:rsidRPr="00E361F6">
        <w:rPr>
          <w:rFonts w:ascii="Arial" w:hAnsi="Arial" w:cs="Arial"/>
        </w:rPr>
        <w:t xml:space="preserve"> is the </w:t>
      </w:r>
      <w:r>
        <w:rPr>
          <w:rFonts w:ascii="Arial" w:hAnsi="Arial" w:cs="Arial"/>
        </w:rPr>
        <w:t xml:space="preserve">Executive </w:t>
      </w:r>
      <w:r w:rsidRPr="00E361F6">
        <w:rPr>
          <w:rFonts w:ascii="Arial" w:hAnsi="Arial" w:cs="Arial"/>
        </w:rPr>
        <w:t>Medical Director.</w:t>
      </w:r>
    </w:p>
    <w:p w14:paraId="76EC24DF" w14:textId="67B71F96" w:rsidR="00E361F6" w:rsidRPr="00E361F6" w:rsidRDefault="00E361F6" w:rsidP="00E361F6">
      <w:pPr>
        <w:spacing w:after="120"/>
        <w:jc w:val="both"/>
        <w:rPr>
          <w:rFonts w:ascii="Arial" w:hAnsi="Arial" w:cs="Arial"/>
        </w:rPr>
      </w:pPr>
      <w:r w:rsidRPr="00E361F6">
        <w:rPr>
          <w:rFonts w:ascii="Arial" w:hAnsi="Arial" w:cs="Arial"/>
        </w:rPr>
        <w:t>NHS Lothian provides services for the second largest residential population in Scotland – circa 850,000 people.</w:t>
      </w:r>
      <w:r w:rsidR="00696AD2">
        <w:rPr>
          <w:rFonts w:ascii="Arial" w:hAnsi="Arial" w:cs="Arial"/>
        </w:rPr>
        <w:t xml:space="preserve"> </w:t>
      </w:r>
      <w:r w:rsidRPr="00E361F6">
        <w:rPr>
          <w:rFonts w:ascii="Arial" w:hAnsi="Arial" w:cs="Arial"/>
        </w:rPr>
        <w:t>We employ approximately 26,000 staff and are committed to improving all patient care and services and engaging staff in service planning and modernisation.</w:t>
      </w:r>
    </w:p>
    <w:p w14:paraId="5C4F6510" w14:textId="77777777" w:rsidR="00E361F6" w:rsidRPr="00E361F6" w:rsidRDefault="00E361F6" w:rsidP="00E361F6">
      <w:pPr>
        <w:spacing w:after="120"/>
        <w:jc w:val="both"/>
        <w:rPr>
          <w:rFonts w:ascii="Arial" w:hAnsi="Arial" w:cs="Arial"/>
        </w:rPr>
      </w:pPr>
      <w:r w:rsidRPr="00E361F6">
        <w:rPr>
          <w:rFonts w:ascii="Arial" w:hAnsi="Arial" w:cs="Arial"/>
        </w:rPr>
        <w:t xml:space="preserve">Over the next year across Scotland there will be significant changes in the way health and social care services are provided. In April 2015, integration came into effect in local areas led </w:t>
      </w:r>
      <w:r w:rsidRPr="00E361F6">
        <w:rPr>
          <w:rFonts w:ascii="Arial" w:hAnsi="Arial" w:cs="Arial"/>
        </w:rPr>
        <w:lastRenderedPageBreak/>
        <w:t xml:space="preserve">by four Health and Social Care Partnerships in East Lothian, Edinburgh, </w:t>
      </w:r>
      <w:proofErr w:type="gramStart"/>
      <w:r w:rsidRPr="00E361F6">
        <w:rPr>
          <w:rFonts w:ascii="Arial" w:hAnsi="Arial" w:cs="Arial"/>
        </w:rPr>
        <w:t>Midlothian</w:t>
      </w:r>
      <w:proofErr w:type="gramEnd"/>
      <w:r w:rsidRPr="00E361F6">
        <w:rPr>
          <w:rFonts w:ascii="Arial" w:hAnsi="Arial" w:cs="Arial"/>
        </w:rPr>
        <w:t xml:space="preserve"> and West Lothian.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14:paraId="6CE4FFEF" w14:textId="77777777" w:rsidR="00E361F6" w:rsidRDefault="00E361F6" w:rsidP="00E361F6">
      <w:pPr>
        <w:spacing w:after="120"/>
        <w:jc w:val="both"/>
        <w:rPr>
          <w:rFonts w:ascii="Arial" w:hAnsi="Arial" w:cs="Arial"/>
        </w:rPr>
      </w:pPr>
      <w:r w:rsidRPr="00E361F6">
        <w:rPr>
          <w:rFonts w:ascii="Arial" w:hAnsi="Arial" w:cs="Arial"/>
        </w:rPr>
        <w:t xml:space="preserve">Further information about Edinburgh and NHS Lothian can be found </w:t>
      </w:r>
      <w:hyperlink r:id="rId15" w:history="1">
        <w:r w:rsidR="00165A9C" w:rsidRPr="00165A9C">
          <w:rPr>
            <w:rStyle w:val="Hyperlink"/>
            <w:rFonts w:ascii="Arial" w:hAnsi="Arial" w:cs="Arial"/>
          </w:rPr>
          <w:t>here on the NHS Lothian website</w:t>
        </w:r>
      </w:hyperlink>
      <w:r w:rsidR="00165A9C">
        <w:rPr>
          <w:rFonts w:ascii="Arial" w:hAnsi="Arial" w:cs="Arial"/>
        </w:rPr>
        <w:t>.</w:t>
      </w:r>
    </w:p>
    <w:p w14:paraId="283B6DF6" w14:textId="77777777" w:rsidR="00725AE3" w:rsidRPr="00E361F6" w:rsidRDefault="00725AE3" w:rsidP="00E361F6">
      <w:pPr>
        <w:spacing w:after="120"/>
        <w:jc w:val="both"/>
        <w:rPr>
          <w:rFonts w:ascii="Arial" w:hAnsi="Arial" w:cs="Arial"/>
        </w:rPr>
      </w:pPr>
    </w:p>
    <w:p w14:paraId="0AF62CD8" w14:textId="77777777" w:rsidR="00E361F6" w:rsidRPr="00E361F6" w:rsidRDefault="00E361F6" w:rsidP="00D75280">
      <w:pPr>
        <w:spacing w:before="240" w:after="120"/>
        <w:jc w:val="both"/>
        <w:rPr>
          <w:rFonts w:ascii="Arial" w:hAnsi="Arial" w:cs="Arial"/>
          <w:b/>
          <w:u w:val="single"/>
        </w:rPr>
      </w:pPr>
      <w:r w:rsidRPr="00E361F6">
        <w:rPr>
          <w:rFonts w:ascii="Arial" w:hAnsi="Arial" w:cs="Arial"/>
          <w:b/>
          <w:u w:val="single"/>
        </w:rPr>
        <w:t>Location</w:t>
      </w:r>
    </w:p>
    <w:p w14:paraId="21230FF8" w14:textId="77777777" w:rsidR="00E361F6" w:rsidRPr="00E361F6" w:rsidRDefault="00E361F6" w:rsidP="00E361F6">
      <w:pPr>
        <w:spacing w:after="120"/>
        <w:jc w:val="both"/>
        <w:rPr>
          <w:rFonts w:ascii="Arial" w:hAnsi="Arial" w:cs="Arial"/>
        </w:rPr>
      </w:pPr>
      <w:r w:rsidRPr="00E361F6">
        <w:rPr>
          <w:rFonts w:ascii="Arial" w:hAnsi="Arial" w:cs="Arial"/>
        </w:rPr>
        <w:t xml:space="preserve">Edinburgh and the Lothians are on the eastern side of Scotland’s central belt in the heart of the country. Four main areas make up Edinburgh and the Lothians – Edinburgh, East Lothian, Mid </w:t>
      </w:r>
      <w:proofErr w:type="gramStart"/>
      <w:r w:rsidRPr="00E361F6">
        <w:rPr>
          <w:rFonts w:ascii="Arial" w:hAnsi="Arial" w:cs="Arial"/>
        </w:rPr>
        <w:t>Lothian</w:t>
      </w:r>
      <w:proofErr w:type="gramEnd"/>
      <w:r w:rsidRPr="00E361F6">
        <w:rPr>
          <w:rFonts w:ascii="Arial" w:hAnsi="Arial" w:cs="Arial"/>
        </w:rPr>
        <w:t xml:space="preserve"> and West Lothian.</w:t>
      </w:r>
    </w:p>
    <w:p w14:paraId="59286B18" w14:textId="77777777" w:rsidR="00E361F6" w:rsidRPr="00E361F6" w:rsidRDefault="00E361F6" w:rsidP="00E361F6">
      <w:pPr>
        <w:spacing w:after="120"/>
        <w:jc w:val="both"/>
        <w:rPr>
          <w:rFonts w:ascii="Arial" w:hAnsi="Arial" w:cs="Arial"/>
        </w:rPr>
      </w:pPr>
      <w:r w:rsidRPr="00E361F6">
        <w:rPr>
          <w:rFonts w:ascii="Arial" w:hAnsi="Arial" w:cs="Arial"/>
        </w:rPr>
        <w:t xml:space="preserve">Edinburgh and the Lothians are a place of exceptional beauty and contrast, from Edinburgh’s historic skyline to the scenic countryside and coastline that surround it. Edinburgh is famous for its castle, military tattoo, </w:t>
      </w:r>
      <w:proofErr w:type="gramStart"/>
      <w:r w:rsidRPr="00E361F6">
        <w:rPr>
          <w:rFonts w:ascii="Arial" w:hAnsi="Arial" w:cs="Arial"/>
        </w:rPr>
        <w:t>fringe</w:t>
      </w:r>
      <w:proofErr w:type="gramEnd"/>
      <w:r w:rsidRPr="00E361F6">
        <w:rPr>
          <w:rFonts w:ascii="Arial" w:hAnsi="Arial" w:cs="Arial"/>
        </w:rPr>
        <w:t xml:space="preserve"> and international festival.</w:t>
      </w:r>
    </w:p>
    <w:p w14:paraId="7EA154ED" w14:textId="77777777" w:rsidR="00E361F6" w:rsidRPr="00E361F6" w:rsidRDefault="00E361F6" w:rsidP="00E361F6">
      <w:pPr>
        <w:spacing w:after="120"/>
        <w:jc w:val="both"/>
        <w:rPr>
          <w:rFonts w:ascii="Arial" w:hAnsi="Arial" w:cs="Arial"/>
        </w:rPr>
      </w:pPr>
      <w:r w:rsidRPr="00E361F6">
        <w:rPr>
          <w:rFonts w:ascii="Arial" w:hAnsi="Arial" w:cs="Arial"/>
        </w:rPr>
        <w:t xml:space="preserve">Edinburgh and the Lothians are home to top-ranking state and private schools and world class universities and colleges. Edinburgh offers a rich diversity of parks and gardens to spend time relaxing with friends and family. Whether you want to buy or rent Lothian also offers a diversity of accommodation ranging from city </w:t>
      </w:r>
      <w:proofErr w:type="gramStart"/>
      <w:r w:rsidRPr="00E361F6">
        <w:rPr>
          <w:rFonts w:ascii="Arial" w:hAnsi="Arial" w:cs="Arial"/>
        </w:rPr>
        <w:t>centre based</w:t>
      </w:r>
      <w:proofErr w:type="gramEnd"/>
      <w:r w:rsidRPr="00E361F6">
        <w:rPr>
          <w:rFonts w:ascii="Arial" w:hAnsi="Arial" w:cs="Arial"/>
        </w:rPr>
        <w:t xml:space="preserve"> flats, waterfront living, Victorian or Georgian villas to more rural farm houses or coastal homes.</w:t>
      </w:r>
    </w:p>
    <w:p w14:paraId="0E4406CE" w14:textId="77777777" w:rsidR="00E361F6" w:rsidRPr="00E361F6" w:rsidRDefault="00E361F6" w:rsidP="00E361F6">
      <w:pPr>
        <w:spacing w:after="120"/>
        <w:jc w:val="both"/>
        <w:rPr>
          <w:rFonts w:ascii="Arial" w:hAnsi="Arial" w:cs="Arial"/>
        </w:rPr>
      </w:pPr>
      <w:r w:rsidRPr="00E361F6">
        <w:rPr>
          <w:rFonts w:ascii="Arial" w:hAnsi="Arial" w:cs="Arial"/>
        </w:rPr>
        <w:t>Local and wider transport networks are excellent. Glasgow is less than 50 minutes away by train. The Scottish Highlands are accessible in a few hours offering opportunities for skiing and walking. National and international transport links make it easy to keep in touch with friends and family via Edinburgh Airport which offers a variety of international flight opportunities.</w:t>
      </w:r>
    </w:p>
    <w:p w14:paraId="62C5C64E" w14:textId="77777777" w:rsidR="00E361F6" w:rsidRDefault="00E361F6" w:rsidP="00E361F6">
      <w:pPr>
        <w:spacing w:after="120"/>
        <w:jc w:val="both"/>
        <w:rPr>
          <w:rFonts w:ascii="Arial" w:hAnsi="Arial" w:cs="Arial"/>
        </w:rPr>
      </w:pPr>
      <w:r w:rsidRPr="00E361F6">
        <w:rPr>
          <w:rFonts w:ascii="Arial" w:hAnsi="Arial" w:cs="Arial"/>
        </w:rPr>
        <w:t xml:space="preserve">If you are thinking about joining us from overseas further information can be found at </w:t>
      </w:r>
      <w:hyperlink r:id="rId16" w:history="1">
        <w:r w:rsidRPr="00E361F6">
          <w:rPr>
            <w:rStyle w:val="Hyperlink"/>
            <w:rFonts w:ascii="Arial" w:hAnsi="Arial" w:cs="Arial"/>
          </w:rPr>
          <w:t>www.talentscotland.com</w:t>
        </w:r>
      </w:hyperlink>
      <w:r w:rsidRPr="00E361F6">
        <w:rPr>
          <w:rFonts w:ascii="Arial" w:hAnsi="Arial" w:cs="Arial"/>
        </w:rPr>
        <w:t xml:space="preserve">. For a comprehensive list of services to help moving to the City of Edinburgh, please visit the City of Edinburgh Council Website at: </w:t>
      </w:r>
      <w:hyperlink r:id="rId17" w:tgtFrame="_blank" w:tooltip="http://www.edinburgh.gov.uk/" w:history="1">
        <w:r w:rsidRPr="00E361F6">
          <w:rPr>
            <w:rStyle w:val="Hyperlink"/>
            <w:rFonts w:ascii="Arial" w:hAnsi="Arial" w:cs="Arial"/>
          </w:rPr>
          <w:t>www.edinburgh.gov.uk</w:t>
        </w:r>
      </w:hyperlink>
      <w:r w:rsidRPr="00E361F6">
        <w:rPr>
          <w:rFonts w:ascii="Arial" w:hAnsi="Arial" w:cs="Arial"/>
        </w:rPr>
        <w:t>.</w:t>
      </w:r>
    </w:p>
    <w:p w14:paraId="58558463" w14:textId="77777777" w:rsidR="00725AE3" w:rsidRPr="00E361F6" w:rsidRDefault="00725AE3" w:rsidP="00E361F6">
      <w:pPr>
        <w:spacing w:after="120"/>
        <w:jc w:val="both"/>
        <w:rPr>
          <w:rFonts w:ascii="Arial" w:hAnsi="Arial" w:cs="Arial"/>
        </w:rPr>
      </w:pPr>
    </w:p>
    <w:p w14:paraId="63C4B2F0" w14:textId="77777777" w:rsidR="00E361F6" w:rsidRPr="00E361F6" w:rsidRDefault="00E361F6" w:rsidP="00D75280">
      <w:pPr>
        <w:spacing w:before="240" w:after="120"/>
        <w:jc w:val="both"/>
        <w:rPr>
          <w:rFonts w:ascii="Arial" w:hAnsi="Arial" w:cs="Arial"/>
          <w:b/>
          <w:u w:val="single"/>
        </w:rPr>
      </w:pPr>
      <w:r w:rsidRPr="00E361F6">
        <w:rPr>
          <w:rFonts w:ascii="Arial" w:hAnsi="Arial" w:cs="Arial"/>
          <w:b/>
          <w:u w:val="single"/>
        </w:rPr>
        <w:t>What we can offer you</w:t>
      </w:r>
    </w:p>
    <w:p w14:paraId="0C118D63" w14:textId="77777777" w:rsidR="00E361F6" w:rsidRPr="00E361F6" w:rsidRDefault="00E361F6" w:rsidP="00E361F6">
      <w:pPr>
        <w:spacing w:after="120"/>
        <w:jc w:val="both"/>
        <w:rPr>
          <w:rFonts w:ascii="Arial" w:hAnsi="Arial" w:cs="Arial"/>
        </w:rPr>
      </w:pPr>
      <w:r w:rsidRPr="00E361F6">
        <w:rPr>
          <w:rFonts w:ascii="Arial" w:hAnsi="Arial" w:cs="Arial"/>
        </w:rPr>
        <w:t>Working with NHS Lothian offers a variety of opportunities and benefits:</w:t>
      </w:r>
    </w:p>
    <w:p w14:paraId="1869CD88" w14:textId="77777777" w:rsidR="00E361F6" w:rsidRPr="00E361F6" w:rsidRDefault="00E361F6" w:rsidP="00E361F6">
      <w:pPr>
        <w:pStyle w:val="ListParagraph"/>
        <w:numPr>
          <w:ilvl w:val="0"/>
          <w:numId w:val="15"/>
        </w:numPr>
        <w:ind w:left="714" w:hanging="357"/>
        <w:contextualSpacing w:val="0"/>
        <w:jc w:val="both"/>
        <w:rPr>
          <w:rFonts w:ascii="Arial" w:hAnsi="Arial" w:cs="Arial"/>
        </w:rPr>
      </w:pPr>
      <w:r w:rsidRPr="00E361F6">
        <w:rPr>
          <w:rFonts w:ascii="Arial" w:hAnsi="Arial" w:cs="Arial"/>
        </w:rPr>
        <w:t>Access to the NHS pension scheme</w:t>
      </w:r>
    </w:p>
    <w:p w14:paraId="2DFEA795" w14:textId="77777777" w:rsidR="00E361F6" w:rsidRPr="00E361F6" w:rsidRDefault="00E361F6" w:rsidP="00E361F6">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Assistance relocating to </w:t>
      </w:r>
      <w:proofErr w:type="gramStart"/>
      <w:r w:rsidRPr="00E361F6">
        <w:rPr>
          <w:rFonts w:ascii="Arial" w:hAnsi="Arial" w:cs="Arial"/>
        </w:rPr>
        <w:t>Edinburgh</w:t>
      </w:r>
      <w:proofErr w:type="gramEnd"/>
    </w:p>
    <w:p w14:paraId="1D6FDC6B" w14:textId="77777777" w:rsidR="00E361F6" w:rsidRPr="00E361F6" w:rsidRDefault="00E361F6" w:rsidP="00E361F6">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NHS Lothian is an equal opportunities employer and promotes work-life balance and family-friendly </w:t>
      </w:r>
      <w:proofErr w:type="gramStart"/>
      <w:r w:rsidRPr="00E361F6">
        <w:rPr>
          <w:rFonts w:ascii="Arial" w:hAnsi="Arial" w:cs="Arial"/>
        </w:rPr>
        <w:t>policies</w:t>
      </w:r>
      <w:proofErr w:type="gramEnd"/>
    </w:p>
    <w:p w14:paraId="6767ADD1" w14:textId="77777777" w:rsidR="00E361F6" w:rsidRPr="00E361F6" w:rsidRDefault="00E361F6" w:rsidP="00E361F6">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A beautiful setting to live and work and to take time out after a busy day or </w:t>
      </w:r>
      <w:proofErr w:type="gramStart"/>
      <w:r w:rsidRPr="00E361F6">
        <w:rPr>
          <w:rFonts w:ascii="Arial" w:hAnsi="Arial" w:cs="Arial"/>
        </w:rPr>
        <w:t>week</w:t>
      </w:r>
      <w:proofErr w:type="gramEnd"/>
    </w:p>
    <w:p w14:paraId="0F840691" w14:textId="77777777" w:rsidR="00E361F6" w:rsidRDefault="00E361F6" w:rsidP="00E361F6">
      <w:pPr>
        <w:pStyle w:val="ListParagraph"/>
        <w:numPr>
          <w:ilvl w:val="0"/>
          <w:numId w:val="15"/>
        </w:numPr>
        <w:ind w:left="714" w:hanging="357"/>
        <w:contextualSpacing w:val="0"/>
        <w:jc w:val="both"/>
        <w:rPr>
          <w:rFonts w:ascii="Arial" w:hAnsi="Arial" w:cs="Arial"/>
        </w:rPr>
      </w:pPr>
      <w:r w:rsidRPr="00E361F6">
        <w:rPr>
          <w:rFonts w:ascii="Arial" w:hAnsi="Arial" w:cs="Arial"/>
        </w:rPr>
        <w:t xml:space="preserve">Access to a transport network offering easy travel links to the rest of the UK and Europe, as well as international </w:t>
      </w:r>
      <w:proofErr w:type="gramStart"/>
      <w:r w:rsidRPr="00E361F6">
        <w:rPr>
          <w:rFonts w:ascii="Arial" w:hAnsi="Arial" w:cs="Arial"/>
        </w:rPr>
        <w:t>options</w:t>
      </w:r>
      <w:proofErr w:type="gramEnd"/>
    </w:p>
    <w:p w14:paraId="56FCA1C5" w14:textId="77777777" w:rsidR="00725AE3" w:rsidRPr="00E361F6" w:rsidRDefault="00725AE3" w:rsidP="00725AE3">
      <w:pPr>
        <w:pStyle w:val="ListParagraph"/>
        <w:ind w:left="714"/>
        <w:contextualSpacing w:val="0"/>
        <w:jc w:val="both"/>
        <w:rPr>
          <w:rFonts w:ascii="Arial" w:hAnsi="Arial" w:cs="Arial"/>
        </w:rPr>
      </w:pPr>
    </w:p>
    <w:p w14:paraId="34D6EC24" w14:textId="77777777" w:rsidR="00E361F6" w:rsidRPr="00E361F6" w:rsidRDefault="00E361F6" w:rsidP="00D75280">
      <w:pPr>
        <w:spacing w:before="240" w:after="120"/>
        <w:jc w:val="both"/>
        <w:rPr>
          <w:rFonts w:ascii="Arial" w:hAnsi="Arial" w:cs="Arial"/>
          <w:b/>
          <w:u w:val="single"/>
        </w:rPr>
      </w:pPr>
      <w:r w:rsidRPr="00E361F6">
        <w:rPr>
          <w:rFonts w:ascii="Arial" w:hAnsi="Arial" w:cs="Arial"/>
          <w:b/>
          <w:u w:val="single"/>
        </w:rPr>
        <w:t>Teaching and Training Opportunities</w:t>
      </w:r>
    </w:p>
    <w:p w14:paraId="342DF84C" w14:textId="7BC5D35C" w:rsidR="00E361F6" w:rsidRPr="00E361F6" w:rsidRDefault="00E361F6" w:rsidP="00E361F6">
      <w:pPr>
        <w:spacing w:after="120"/>
        <w:jc w:val="both"/>
        <w:rPr>
          <w:rFonts w:ascii="Arial" w:hAnsi="Arial" w:cs="Arial"/>
        </w:rPr>
      </w:pPr>
      <w:r w:rsidRPr="00E361F6">
        <w:rPr>
          <w:rFonts w:ascii="Arial" w:hAnsi="Arial" w:cs="Arial"/>
        </w:rPr>
        <w:lastRenderedPageBreak/>
        <w:t>NHS Lothian has one of the largest and some of the most successful teaching hospitals in Scotland.</w:t>
      </w:r>
      <w:r w:rsidR="00696AD2">
        <w:rPr>
          <w:rFonts w:ascii="Arial" w:hAnsi="Arial" w:cs="Arial"/>
        </w:rPr>
        <w:t xml:space="preserve"> </w:t>
      </w:r>
      <w:r w:rsidRPr="00E361F6">
        <w:rPr>
          <w:rFonts w:ascii="Arial" w:hAnsi="Arial" w:cs="Arial"/>
        </w:rPr>
        <w:t>We have a growing national and international reputation for medical teaching and research and are recognised as a centre of excellence.</w:t>
      </w:r>
    </w:p>
    <w:p w14:paraId="629B3F91" w14:textId="77777777" w:rsidR="00E361F6" w:rsidRPr="00E361F6" w:rsidRDefault="00E361F6" w:rsidP="00E361F6">
      <w:pPr>
        <w:spacing w:after="120"/>
        <w:jc w:val="both"/>
        <w:rPr>
          <w:rFonts w:ascii="Arial" w:hAnsi="Arial" w:cs="Arial"/>
        </w:rPr>
      </w:pPr>
      <w:r w:rsidRPr="00E361F6">
        <w:rPr>
          <w:rFonts w:ascii="Arial" w:hAnsi="Arial" w:cs="Arial"/>
        </w:rPr>
        <w:t xml:space="preserve">We successfully train medics, </w:t>
      </w:r>
      <w:proofErr w:type="gramStart"/>
      <w:r w:rsidRPr="00E361F6">
        <w:rPr>
          <w:rFonts w:ascii="Arial" w:hAnsi="Arial" w:cs="Arial"/>
        </w:rPr>
        <w:t>nurses</w:t>
      </w:r>
      <w:proofErr w:type="gramEnd"/>
      <w:r w:rsidRPr="00E361F6">
        <w:rPr>
          <w:rFonts w:ascii="Arial" w:hAnsi="Arial" w:cs="Arial"/>
        </w:rPr>
        <w:t xml:space="preserve">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14:paraId="78E29436" w14:textId="77777777" w:rsidR="00E361F6" w:rsidRPr="00E361F6" w:rsidRDefault="00E361F6" w:rsidP="00E361F6">
      <w:pPr>
        <w:spacing w:after="120"/>
        <w:jc w:val="both"/>
        <w:rPr>
          <w:rFonts w:ascii="Arial" w:hAnsi="Arial" w:cs="Arial"/>
        </w:rPr>
      </w:pPr>
      <w:r w:rsidRPr="00E361F6">
        <w:rPr>
          <w:rFonts w:ascii="Arial" w:hAnsi="Arial" w:cs="Arial"/>
        </w:rPr>
        <w:t xml:space="preserve">NHS Education for Scotland (NES) and NHS Lothian </w:t>
      </w:r>
      <w:proofErr w:type="gramStart"/>
      <w:r w:rsidRPr="00E361F6">
        <w:rPr>
          <w:rFonts w:ascii="Arial" w:hAnsi="Arial" w:cs="Arial"/>
        </w:rPr>
        <w:t>recruits</w:t>
      </w:r>
      <w:proofErr w:type="gramEnd"/>
      <w:r w:rsidRPr="00E361F6">
        <w:rPr>
          <w:rFonts w:ascii="Arial" w:hAnsi="Arial" w:cs="Arial"/>
        </w:rPr>
        <w:t xml:space="preserve"> junior medical staff both UK and worldwide. We are committed to providing a high standard of medical education and are able to offer training in a variety of specialties at foundation and specialty level, with the majority of training posts in the </w:t>
      </w:r>
      <w:proofErr w:type="gramStart"/>
      <w:r w:rsidRPr="00E361F6">
        <w:rPr>
          <w:rFonts w:ascii="Arial" w:hAnsi="Arial" w:cs="Arial"/>
        </w:rPr>
        <w:t>South East</w:t>
      </w:r>
      <w:proofErr w:type="gramEnd"/>
      <w:r w:rsidRPr="00E361F6">
        <w:rPr>
          <w:rFonts w:ascii="Arial" w:hAnsi="Arial" w:cs="Arial"/>
        </w:rPr>
        <w:t xml:space="preserve"> of Scotland rotating through Edinburgh and Lothian hospitals.</w:t>
      </w:r>
    </w:p>
    <w:p w14:paraId="275CC318" w14:textId="77777777" w:rsidR="00E361F6" w:rsidRPr="00E361F6" w:rsidRDefault="00E361F6" w:rsidP="00E361F6">
      <w:pPr>
        <w:spacing w:after="120"/>
        <w:jc w:val="both"/>
        <w:rPr>
          <w:rFonts w:ascii="Arial" w:hAnsi="Arial" w:cs="Arial"/>
        </w:rPr>
      </w:pPr>
      <w:r w:rsidRPr="00E361F6">
        <w:rPr>
          <w:rFonts w:ascii="Arial" w:hAnsi="Arial" w:cs="Arial"/>
        </w:rPr>
        <w:t xml:space="preserve">Information regarding training with links to the appropriate UK websites can be found at </w:t>
      </w:r>
      <w:hyperlink r:id="rId18" w:history="1">
        <w:r w:rsidRPr="00E361F6">
          <w:rPr>
            <w:rStyle w:val="Hyperlink"/>
            <w:rFonts w:ascii="Arial" w:hAnsi="Arial" w:cs="Arial"/>
          </w:rPr>
          <w:t>http://www.scotmt.scot.nhs.uk/</w:t>
        </w:r>
      </w:hyperlink>
      <w:r w:rsidRPr="00E361F6">
        <w:rPr>
          <w:rFonts w:ascii="Arial" w:hAnsi="Arial" w:cs="Arial"/>
        </w:rPr>
        <w:t xml:space="preserve"> and </w:t>
      </w:r>
      <w:hyperlink r:id="rId19" w:history="1">
        <w:r w:rsidRPr="00E361F6">
          <w:rPr>
            <w:rStyle w:val="Hyperlink"/>
            <w:rFonts w:ascii="Arial" w:hAnsi="Arial" w:cs="Arial"/>
          </w:rPr>
          <w:t>http://nes.scot.nhs.uk/</w:t>
        </w:r>
      </w:hyperlink>
    </w:p>
    <w:p w14:paraId="2CB543B7" w14:textId="77777777" w:rsidR="00E361F6" w:rsidRDefault="00E361F6" w:rsidP="00E361F6">
      <w:pPr>
        <w:spacing w:after="120"/>
        <w:jc w:val="both"/>
        <w:rPr>
          <w:rFonts w:ascii="Arial" w:hAnsi="Arial" w:cs="Arial"/>
        </w:rPr>
      </w:pPr>
      <w:r w:rsidRPr="00E361F6">
        <w:rPr>
          <w:rFonts w:ascii="Arial" w:hAnsi="Arial" w:cs="Arial"/>
        </w:rPr>
        <w:t>We enjoy close links with the University of Edinburgh (</w:t>
      </w:r>
      <w:hyperlink r:id="rId20" w:history="1">
        <w:r w:rsidRPr="00E361F6">
          <w:rPr>
            <w:rStyle w:val="Hyperlink"/>
            <w:rFonts w:ascii="Arial" w:hAnsi="Arial" w:cs="Arial"/>
          </w:rPr>
          <w:t>http://www.ed.ac.uk/home</w:t>
        </w:r>
      </w:hyperlink>
      <w:r w:rsidRPr="00E361F6">
        <w:rPr>
          <w:rFonts w:ascii="Arial" w:hAnsi="Arial" w:cs="Arial"/>
        </w:rPr>
        <w:t>) whose Medical School is renowned for preparing its medical students to become world-class doctors. Alongside NHS Lothian, the University of Edinburgh offers state-of-the-art medical teaching facilities at the Chancellors Building, including lecture theatres, seminar rooms, clinical skills training area, computing suites, as well as library facilities at the main university, Western General Hospital and Royal Hospital for Sick Children.</w:t>
      </w:r>
    </w:p>
    <w:p w14:paraId="40F38EB5" w14:textId="77777777" w:rsidR="00725AE3" w:rsidRPr="00E361F6" w:rsidRDefault="00725AE3" w:rsidP="00E361F6">
      <w:pPr>
        <w:spacing w:after="120"/>
        <w:jc w:val="both"/>
        <w:rPr>
          <w:rFonts w:ascii="Arial" w:hAnsi="Arial" w:cs="Arial"/>
        </w:rPr>
      </w:pPr>
    </w:p>
    <w:p w14:paraId="5AB69DAE" w14:textId="77777777" w:rsidR="00E361F6" w:rsidRPr="00E361F6" w:rsidRDefault="00165A9C" w:rsidP="00D75280">
      <w:pPr>
        <w:spacing w:before="240" w:after="120"/>
        <w:jc w:val="both"/>
        <w:rPr>
          <w:rFonts w:ascii="Arial" w:hAnsi="Arial" w:cs="Arial"/>
          <w:b/>
          <w:u w:val="single"/>
        </w:rPr>
      </w:pPr>
      <w:r>
        <w:rPr>
          <w:rFonts w:ascii="Arial" w:hAnsi="Arial" w:cs="Arial"/>
          <w:b/>
          <w:u w:val="single"/>
        </w:rPr>
        <w:t>Our Vision, V</w:t>
      </w:r>
      <w:r w:rsidR="00E361F6" w:rsidRPr="00E361F6">
        <w:rPr>
          <w:rFonts w:ascii="Arial" w:hAnsi="Arial" w:cs="Arial"/>
          <w:b/>
          <w:u w:val="single"/>
        </w:rPr>
        <w:t xml:space="preserve">alues and </w:t>
      </w:r>
      <w:r>
        <w:rPr>
          <w:rFonts w:ascii="Arial" w:hAnsi="Arial" w:cs="Arial"/>
          <w:b/>
          <w:u w:val="single"/>
        </w:rPr>
        <w:t>S</w:t>
      </w:r>
      <w:r w:rsidR="00E361F6" w:rsidRPr="00E361F6">
        <w:rPr>
          <w:rFonts w:ascii="Arial" w:hAnsi="Arial" w:cs="Arial"/>
          <w:b/>
          <w:u w:val="single"/>
        </w:rPr>
        <w:t xml:space="preserve">trategic </w:t>
      </w:r>
      <w:r>
        <w:rPr>
          <w:rFonts w:ascii="Arial" w:hAnsi="Arial" w:cs="Arial"/>
          <w:b/>
          <w:u w:val="single"/>
        </w:rPr>
        <w:t>A</w:t>
      </w:r>
      <w:r w:rsidR="00E361F6" w:rsidRPr="00E361F6">
        <w:rPr>
          <w:rFonts w:ascii="Arial" w:hAnsi="Arial" w:cs="Arial"/>
          <w:b/>
          <w:u w:val="single"/>
        </w:rPr>
        <w:t>ims</w:t>
      </w:r>
    </w:p>
    <w:p w14:paraId="2ACBF394" w14:textId="77777777" w:rsidR="00E361F6" w:rsidRPr="00E361F6" w:rsidRDefault="00E361F6" w:rsidP="00E361F6">
      <w:pPr>
        <w:spacing w:after="120"/>
        <w:jc w:val="both"/>
        <w:rPr>
          <w:rFonts w:ascii="Arial" w:hAnsi="Arial" w:cs="Arial"/>
        </w:rPr>
      </w:pPr>
      <w:r w:rsidRPr="00E361F6">
        <w:rPr>
          <w:rFonts w:ascii="Arial" w:hAnsi="Arial" w:cs="Arial"/>
        </w:rPr>
        <w:t xml:space="preserve">We strive to provide high quality, safe, effective and </w:t>
      </w:r>
      <w:proofErr w:type="gramStart"/>
      <w:r w:rsidRPr="00E361F6">
        <w:rPr>
          <w:rFonts w:ascii="Arial" w:hAnsi="Arial" w:cs="Arial"/>
        </w:rPr>
        <w:t>person centred</w:t>
      </w:r>
      <w:proofErr w:type="gramEnd"/>
      <w:r w:rsidRPr="00E361F6">
        <w:rPr>
          <w:rFonts w:ascii="Arial" w:hAnsi="Arial" w:cs="Arial"/>
        </w:rPr>
        <w:t xml:space="preserve"> healthcare, continually improving clinical outcomes for patients who use our services and for our population as a whole.</w:t>
      </w:r>
    </w:p>
    <w:p w14:paraId="6D4C46A9" w14:textId="77777777" w:rsidR="00E361F6" w:rsidRPr="00E361F6" w:rsidRDefault="00E361F6" w:rsidP="00E361F6">
      <w:pPr>
        <w:spacing w:after="120"/>
        <w:jc w:val="both"/>
        <w:rPr>
          <w:rFonts w:ascii="Arial" w:hAnsi="Arial" w:cs="Arial"/>
        </w:rPr>
      </w:pPr>
      <w:r w:rsidRPr="00E361F6">
        <w:rPr>
          <w:rFonts w:ascii="Arial" w:hAnsi="Arial" w:cs="Arial"/>
        </w:rPr>
        <w:t>To achieve this, we are committed to ever-closer integrated working with patients and our other partners in healthcare and to embedding a culture of continuous improvement to ensure that:</w:t>
      </w:r>
    </w:p>
    <w:p w14:paraId="223FAFB1" w14:textId="77777777" w:rsidR="00E361F6" w:rsidRPr="00E361F6" w:rsidRDefault="00E361F6" w:rsidP="00E361F6">
      <w:pPr>
        <w:pStyle w:val="ListParagraph"/>
        <w:numPr>
          <w:ilvl w:val="0"/>
          <w:numId w:val="18"/>
        </w:numPr>
        <w:ind w:left="714" w:hanging="357"/>
        <w:contextualSpacing w:val="0"/>
        <w:jc w:val="both"/>
        <w:rPr>
          <w:rFonts w:ascii="Arial" w:hAnsi="Arial" w:cs="Arial"/>
        </w:rPr>
      </w:pPr>
      <w:r w:rsidRPr="00E361F6">
        <w:rPr>
          <w:rFonts w:ascii="Arial" w:hAnsi="Arial" w:cs="Arial"/>
        </w:rPr>
        <w:t xml:space="preserve">Our staff can contribute fully to achieving the best possible health and healthcare, based on evidence and best </w:t>
      </w:r>
      <w:proofErr w:type="gramStart"/>
      <w:r w:rsidRPr="00E361F6">
        <w:rPr>
          <w:rFonts w:ascii="Arial" w:hAnsi="Arial" w:cs="Arial"/>
        </w:rPr>
        <w:t>practice</w:t>
      </w:r>
      <w:proofErr w:type="gramEnd"/>
    </w:p>
    <w:p w14:paraId="0043DB2B" w14:textId="77777777" w:rsidR="00E361F6" w:rsidRPr="00E361F6" w:rsidRDefault="00E361F6" w:rsidP="00E361F6">
      <w:pPr>
        <w:pStyle w:val="ListParagraph"/>
        <w:numPr>
          <w:ilvl w:val="0"/>
          <w:numId w:val="18"/>
        </w:numPr>
        <w:ind w:left="714" w:hanging="357"/>
        <w:contextualSpacing w:val="0"/>
        <w:jc w:val="both"/>
        <w:rPr>
          <w:rFonts w:ascii="Arial" w:hAnsi="Arial" w:cs="Arial"/>
        </w:rPr>
      </w:pPr>
      <w:r w:rsidRPr="00E361F6">
        <w:rPr>
          <w:rFonts w:ascii="Arial" w:hAnsi="Arial" w:cs="Arial"/>
        </w:rPr>
        <w:t xml:space="preserve">Everything we do maximises efficiency and delivers value for patients and the </w:t>
      </w:r>
      <w:proofErr w:type="gramStart"/>
      <w:r w:rsidRPr="00E361F6">
        <w:rPr>
          <w:rFonts w:ascii="Arial" w:hAnsi="Arial" w:cs="Arial"/>
        </w:rPr>
        <w:t>public</w:t>
      </w:r>
      <w:proofErr w:type="gramEnd"/>
    </w:p>
    <w:p w14:paraId="463BA722" w14:textId="77777777" w:rsidR="00E361F6" w:rsidRPr="00E361F6" w:rsidRDefault="00E361F6" w:rsidP="00E361F6">
      <w:pPr>
        <w:jc w:val="both"/>
        <w:rPr>
          <w:rFonts w:ascii="Arial" w:hAnsi="Arial" w:cs="Arial"/>
        </w:rPr>
      </w:pPr>
    </w:p>
    <w:p w14:paraId="7987AB20" w14:textId="77777777" w:rsidR="00E361F6" w:rsidRPr="00E361F6" w:rsidRDefault="00E361F6" w:rsidP="00E361F6">
      <w:pPr>
        <w:spacing w:after="120"/>
        <w:jc w:val="both"/>
        <w:rPr>
          <w:rFonts w:ascii="Arial" w:hAnsi="Arial" w:cs="Arial"/>
        </w:rPr>
      </w:pPr>
      <w:r w:rsidRPr="00E361F6">
        <w:rPr>
          <w:rFonts w:ascii="Arial" w:hAnsi="Arial" w:cs="Arial"/>
        </w:rPr>
        <w:t xml:space="preserve">We have identified six strategic aims to ensure we can deliver safe, </w:t>
      </w:r>
      <w:proofErr w:type="gramStart"/>
      <w:r w:rsidRPr="00E361F6">
        <w:rPr>
          <w:rFonts w:ascii="Arial" w:hAnsi="Arial" w:cs="Arial"/>
        </w:rPr>
        <w:t>effective</w:t>
      </w:r>
      <w:proofErr w:type="gramEnd"/>
      <w:r w:rsidRPr="00E361F6">
        <w:rPr>
          <w:rFonts w:ascii="Arial" w:hAnsi="Arial" w:cs="Arial"/>
        </w:rPr>
        <w:t xml:space="preserve"> and person-centred health and social care:</w:t>
      </w:r>
    </w:p>
    <w:p w14:paraId="64BCE8CD" w14:textId="77777777" w:rsidR="00E361F6" w:rsidRPr="00E361F6" w:rsidRDefault="00E361F6" w:rsidP="00E361F6">
      <w:pPr>
        <w:pStyle w:val="ListParagraph"/>
        <w:numPr>
          <w:ilvl w:val="0"/>
          <w:numId w:val="19"/>
        </w:numPr>
        <w:ind w:left="714" w:hanging="357"/>
        <w:contextualSpacing w:val="0"/>
        <w:jc w:val="both"/>
        <w:rPr>
          <w:rFonts w:ascii="Arial" w:hAnsi="Arial" w:cs="Arial"/>
        </w:rPr>
      </w:pPr>
      <w:r w:rsidRPr="00E361F6">
        <w:rPr>
          <w:rFonts w:ascii="Arial" w:hAnsi="Arial" w:cs="Arial"/>
        </w:rPr>
        <w:t xml:space="preserve">Prioritise prevention, reduce inequalities and promote longer healthier lives for </w:t>
      </w:r>
      <w:proofErr w:type="gramStart"/>
      <w:r w:rsidRPr="00E361F6">
        <w:rPr>
          <w:rFonts w:ascii="Arial" w:hAnsi="Arial" w:cs="Arial"/>
        </w:rPr>
        <w:t>all</w:t>
      </w:r>
      <w:proofErr w:type="gramEnd"/>
    </w:p>
    <w:p w14:paraId="3E3BFC2E" w14:textId="77777777" w:rsidR="00E361F6" w:rsidRPr="00E361F6" w:rsidRDefault="00E361F6" w:rsidP="00E361F6">
      <w:pPr>
        <w:pStyle w:val="ListParagraph"/>
        <w:numPr>
          <w:ilvl w:val="0"/>
          <w:numId w:val="19"/>
        </w:numPr>
        <w:ind w:left="714" w:hanging="357"/>
        <w:contextualSpacing w:val="0"/>
        <w:jc w:val="both"/>
        <w:rPr>
          <w:rFonts w:ascii="Arial" w:hAnsi="Arial" w:cs="Arial"/>
        </w:rPr>
      </w:pPr>
      <w:r w:rsidRPr="00E361F6">
        <w:rPr>
          <w:rFonts w:ascii="Arial" w:hAnsi="Arial" w:cs="Arial"/>
        </w:rPr>
        <w:t xml:space="preserve">Put in place robust systems to deliver the best model of integrated care for our population – across primary, secondary and social </w:t>
      </w:r>
      <w:proofErr w:type="gramStart"/>
      <w:r w:rsidRPr="00E361F6">
        <w:rPr>
          <w:rFonts w:ascii="Arial" w:hAnsi="Arial" w:cs="Arial"/>
        </w:rPr>
        <w:t>care</w:t>
      </w:r>
      <w:proofErr w:type="gramEnd"/>
    </w:p>
    <w:p w14:paraId="1E464648" w14:textId="77777777" w:rsidR="00E361F6" w:rsidRPr="00E361F6" w:rsidRDefault="00E361F6" w:rsidP="00E361F6">
      <w:pPr>
        <w:pStyle w:val="ListParagraph"/>
        <w:numPr>
          <w:ilvl w:val="0"/>
          <w:numId w:val="19"/>
        </w:numPr>
        <w:ind w:left="714" w:hanging="357"/>
        <w:contextualSpacing w:val="0"/>
        <w:jc w:val="both"/>
        <w:rPr>
          <w:rFonts w:ascii="Arial" w:hAnsi="Arial" w:cs="Arial"/>
        </w:rPr>
      </w:pPr>
      <w:r w:rsidRPr="00E361F6">
        <w:rPr>
          <w:rFonts w:ascii="Arial" w:hAnsi="Arial" w:cs="Arial"/>
        </w:rPr>
        <w:t xml:space="preserve">Ensure that care is evidence-based, incorporates best practice and fosters innovation, and achieves seamless and sustainable care pathways for </w:t>
      </w:r>
      <w:proofErr w:type="gramStart"/>
      <w:r w:rsidRPr="00E361F6">
        <w:rPr>
          <w:rFonts w:ascii="Arial" w:hAnsi="Arial" w:cs="Arial"/>
        </w:rPr>
        <w:t>patients</w:t>
      </w:r>
      <w:proofErr w:type="gramEnd"/>
    </w:p>
    <w:p w14:paraId="0902FC45" w14:textId="77777777" w:rsidR="00E361F6" w:rsidRPr="00E361F6" w:rsidRDefault="00E361F6" w:rsidP="00E361F6">
      <w:pPr>
        <w:pStyle w:val="ListParagraph"/>
        <w:numPr>
          <w:ilvl w:val="0"/>
          <w:numId w:val="19"/>
        </w:numPr>
        <w:ind w:left="714" w:hanging="357"/>
        <w:contextualSpacing w:val="0"/>
        <w:jc w:val="both"/>
        <w:rPr>
          <w:rFonts w:ascii="Arial" w:hAnsi="Arial" w:cs="Arial"/>
        </w:rPr>
      </w:pPr>
      <w:r w:rsidRPr="00E361F6">
        <w:rPr>
          <w:rFonts w:ascii="Arial" w:hAnsi="Arial" w:cs="Arial"/>
        </w:rPr>
        <w:t xml:space="preserve">Design our healthcare systems to reliably and efficiently deliver the right care at the right time in the most appropriate </w:t>
      </w:r>
      <w:proofErr w:type="gramStart"/>
      <w:r w:rsidRPr="00E361F6">
        <w:rPr>
          <w:rFonts w:ascii="Arial" w:hAnsi="Arial" w:cs="Arial"/>
        </w:rPr>
        <w:t>setting</w:t>
      </w:r>
      <w:proofErr w:type="gramEnd"/>
    </w:p>
    <w:p w14:paraId="52949AD0" w14:textId="77777777" w:rsidR="00E361F6" w:rsidRPr="00E361F6" w:rsidRDefault="00E361F6" w:rsidP="00E361F6">
      <w:pPr>
        <w:pStyle w:val="ListParagraph"/>
        <w:numPr>
          <w:ilvl w:val="0"/>
          <w:numId w:val="19"/>
        </w:numPr>
        <w:ind w:left="714" w:hanging="357"/>
        <w:contextualSpacing w:val="0"/>
        <w:jc w:val="both"/>
        <w:rPr>
          <w:rFonts w:ascii="Arial" w:hAnsi="Arial" w:cs="Arial"/>
        </w:rPr>
      </w:pPr>
      <w:r w:rsidRPr="00E361F6">
        <w:rPr>
          <w:rFonts w:ascii="Arial" w:hAnsi="Arial" w:cs="Arial"/>
        </w:rPr>
        <w:t xml:space="preserve">Involve patients and carers as equal partners, enabling individuals to manage their own health and wellbeing and that of their </w:t>
      </w:r>
      <w:proofErr w:type="gramStart"/>
      <w:r w:rsidRPr="00E361F6">
        <w:rPr>
          <w:rFonts w:ascii="Arial" w:hAnsi="Arial" w:cs="Arial"/>
        </w:rPr>
        <w:t>families</w:t>
      </w:r>
      <w:proofErr w:type="gramEnd"/>
    </w:p>
    <w:p w14:paraId="2A03FCCC" w14:textId="77777777" w:rsidR="00E361F6" w:rsidRPr="00E361F6" w:rsidRDefault="00E361F6" w:rsidP="00E361F6">
      <w:pPr>
        <w:pStyle w:val="ListParagraph"/>
        <w:numPr>
          <w:ilvl w:val="0"/>
          <w:numId w:val="19"/>
        </w:numPr>
        <w:ind w:left="714" w:hanging="357"/>
        <w:contextualSpacing w:val="0"/>
        <w:jc w:val="both"/>
        <w:rPr>
          <w:rFonts w:ascii="Arial" w:hAnsi="Arial" w:cs="Arial"/>
        </w:rPr>
      </w:pPr>
      <w:r w:rsidRPr="00E361F6">
        <w:rPr>
          <w:rFonts w:ascii="Arial" w:hAnsi="Arial" w:cs="Arial"/>
        </w:rPr>
        <w:t xml:space="preserve">Use the resources we have – skilled people, technology, </w:t>
      </w:r>
      <w:proofErr w:type="gramStart"/>
      <w:r w:rsidRPr="00E361F6">
        <w:rPr>
          <w:rFonts w:ascii="Arial" w:hAnsi="Arial" w:cs="Arial"/>
        </w:rPr>
        <w:t>buildings</w:t>
      </w:r>
      <w:proofErr w:type="gramEnd"/>
      <w:r w:rsidRPr="00E361F6">
        <w:rPr>
          <w:rFonts w:ascii="Arial" w:hAnsi="Arial" w:cs="Arial"/>
        </w:rPr>
        <w:t xml:space="preserve"> and equipment –efficiently and effectively.</w:t>
      </w:r>
    </w:p>
    <w:p w14:paraId="7605F2C6" w14:textId="77777777" w:rsidR="00E361F6" w:rsidRPr="00E361F6" w:rsidRDefault="00E361F6" w:rsidP="00E361F6">
      <w:pPr>
        <w:jc w:val="both"/>
        <w:rPr>
          <w:rFonts w:ascii="Arial" w:hAnsi="Arial" w:cs="Arial"/>
        </w:rPr>
      </w:pPr>
    </w:p>
    <w:p w14:paraId="5D3F9FDF" w14:textId="77777777" w:rsidR="00E361F6" w:rsidRDefault="00E361F6" w:rsidP="00E361F6">
      <w:pPr>
        <w:jc w:val="both"/>
        <w:rPr>
          <w:rFonts w:ascii="Arial" w:hAnsi="Arial" w:cs="Arial"/>
        </w:rPr>
      </w:pPr>
      <w:r w:rsidRPr="00E361F6">
        <w:rPr>
          <w:rFonts w:ascii="Arial" w:hAnsi="Arial" w:cs="Arial"/>
        </w:rPr>
        <w:lastRenderedPageBreak/>
        <w:t>The specific areas of focus and actions needed to achieve each of these aims are detailed in “Our Health, our Future: NHS Lothian Strategic Clinical Framework 2013 – 2020,” consultation</w:t>
      </w:r>
      <w:r w:rsidR="00165A9C">
        <w:rPr>
          <w:rFonts w:ascii="Arial" w:hAnsi="Arial" w:cs="Arial"/>
        </w:rPr>
        <w:t xml:space="preserve"> document which you will find </w:t>
      </w:r>
      <w:hyperlink r:id="rId21" w:history="1">
        <w:r w:rsidR="00165A9C" w:rsidRPr="00165A9C">
          <w:rPr>
            <w:rStyle w:val="Hyperlink"/>
            <w:rFonts w:ascii="Arial" w:hAnsi="Arial" w:cs="Arial"/>
          </w:rPr>
          <w:t>here on the NHS Lothian website</w:t>
        </w:r>
      </w:hyperlink>
      <w:r w:rsidR="00165A9C">
        <w:rPr>
          <w:rFonts w:ascii="Arial" w:hAnsi="Arial" w:cs="Arial"/>
        </w:rPr>
        <w:t xml:space="preserve">. </w:t>
      </w:r>
    </w:p>
    <w:p w14:paraId="6CE51749" w14:textId="77777777" w:rsidR="00725AE3" w:rsidRPr="00E361F6" w:rsidRDefault="00725AE3" w:rsidP="00E361F6">
      <w:pPr>
        <w:jc w:val="both"/>
        <w:rPr>
          <w:rFonts w:ascii="Arial" w:hAnsi="Arial" w:cs="Arial"/>
        </w:rPr>
      </w:pPr>
    </w:p>
    <w:p w14:paraId="2BBB2D3A" w14:textId="77777777" w:rsidR="00E361F6" w:rsidRPr="00E361F6" w:rsidRDefault="00E361F6" w:rsidP="00D75280">
      <w:pPr>
        <w:spacing w:before="240" w:after="120"/>
        <w:jc w:val="both"/>
        <w:rPr>
          <w:rFonts w:ascii="Arial" w:hAnsi="Arial" w:cs="Arial"/>
          <w:b/>
          <w:u w:val="single"/>
        </w:rPr>
      </w:pPr>
      <w:r w:rsidRPr="00E361F6">
        <w:rPr>
          <w:rFonts w:ascii="Arial" w:hAnsi="Arial" w:cs="Arial"/>
          <w:b/>
          <w:u w:val="single"/>
        </w:rPr>
        <w:t>Our Health, Our Care, Our Future</w:t>
      </w:r>
    </w:p>
    <w:p w14:paraId="46C2DE84" w14:textId="77777777" w:rsidR="00E361F6" w:rsidRPr="00E361F6" w:rsidRDefault="00E361F6" w:rsidP="00E361F6">
      <w:pPr>
        <w:jc w:val="both"/>
        <w:rPr>
          <w:rFonts w:ascii="Arial" w:hAnsi="Arial" w:cs="Arial"/>
        </w:rPr>
      </w:pPr>
      <w:r w:rsidRPr="00E361F6">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14:paraId="3CDF3CA1" w14:textId="77777777" w:rsidR="00E361F6" w:rsidRPr="00E361F6" w:rsidRDefault="00E361F6" w:rsidP="00E361F6">
      <w:pPr>
        <w:jc w:val="both"/>
        <w:rPr>
          <w:rFonts w:ascii="Arial" w:hAnsi="Arial" w:cs="Arial"/>
        </w:rPr>
      </w:pPr>
    </w:p>
    <w:p w14:paraId="5B25BBB0" w14:textId="77777777" w:rsidR="00E361F6" w:rsidRPr="00E361F6" w:rsidRDefault="00E361F6" w:rsidP="00E361F6">
      <w:pPr>
        <w:spacing w:after="120"/>
        <w:jc w:val="both"/>
        <w:rPr>
          <w:rFonts w:ascii="Arial" w:hAnsi="Arial" w:cs="Arial"/>
        </w:rPr>
      </w:pPr>
      <w:r w:rsidRPr="00E361F6">
        <w:rPr>
          <w:rFonts w:ascii="Arial" w:hAnsi="Arial" w:cs="Arial"/>
        </w:rPr>
        <w:t xml:space="preserve">In developing the strategic </w:t>
      </w:r>
      <w:proofErr w:type="gramStart"/>
      <w:r w:rsidRPr="00E361F6">
        <w:rPr>
          <w:rFonts w:ascii="Arial" w:hAnsi="Arial" w:cs="Arial"/>
        </w:rPr>
        <w:t>plan</w:t>
      </w:r>
      <w:proofErr w:type="gramEnd"/>
      <w:r w:rsidRPr="00E361F6">
        <w:rPr>
          <w:rFonts w:ascii="Arial" w:hAnsi="Arial" w:cs="Arial"/>
        </w:rPr>
        <w:t xml:space="preserve"> we have:</w:t>
      </w:r>
    </w:p>
    <w:p w14:paraId="519E288D" w14:textId="77777777" w:rsidR="00E361F6" w:rsidRPr="00E361F6" w:rsidRDefault="00E361F6" w:rsidP="00E361F6">
      <w:pPr>
        <w:pStyle w:val="ListParagraph"/>
        <w:numPr>
          <w:ilvl w:val="0"/>
          <w:numId w:val="22"/>
        </w:numPr>
        <w:spacing w:after="120"/>
        <w:jc w:val="both"/>
        <w:rPr>
          <w:rFonts w:ascii="Arial" w:hAnsi="Arial" w:cs="Arial"/>
        </w:rPr>
      </w:pPr>
      <w:r w:rsidRPr="00E361F6">
        <w:rPr>
          <w:rFonts w:ascii="Arial" w:hAnsi="Arial" w:cs="Arial"/>
        </w:rPr>
        <w:t xml:space="preserve">asked staff and patients what and how things need to change to deliver our </w:t>
      </w:r>
      <w:proofErr w:type="gramStart"/>
      <w:r w:rsidRPr="00E361F6">
        <w:rPr>
          <w:rFonts w:ascii="Arial" w:hAnsi="Arial" w:cs="Arial"/>
        </w:rPr>
        <w:t>aims</w:t>
      </w:r>
      <w:proofErr w:type="gramEnd"/>
    </w:p>
    <w:p w14:paraId="3B868C5A" w14:textId="77777777" w:rsidR="00E361F6" w:rsidRPr="00E361F6" w:rsidRDefault="00E361F6" w:rsidP="00E361F6">
      <w:pPr>
        <w:pStyle w:val="ListParagraph"/>
        <w:numPr>
          <w:ilvl w:val="0"/>
          <w:numId w:val="22"/>
        </w:numPr>
        <w:spacing w:after="120"/>
        <w:jc w:val="both"/>
        <w:rPr>
          <w:rFonts w:ascii="Arial" w:hAnsi="Arial" w:cs="Arial"/>
        </w:rPr>
      </w:pPr>
      <w:r w:rsidRPr="00E361F6">
        <w:rPr>
          <w:rFonts w:ascii="Arial" w:hAnsi="Arial" w:cs="Arial"/>
        </w:rPr>
        <w:t xml:space="preserve">brought together local plans into an integrated </w:t>
      </w:r>
      <w:proofErr w:type="gramStart"/>
      <w:r w:rsidRPr="00E361F6">
        <w:rPr>
          <w:rFonts w:ascii="Arial" w:hAnsi="Arial" w:cs="Arial"/>
        </w:rPr>
        <w:t>whole</w:t>
      </w:r>
      <w:proofErr w:type="gramEnd"/>
    </w:p>
    <w:p w14:paraId="33C33E73" w14:textId="77777777" w:rsidR="00E361F6" w:rsidRPr="00E361F6" w:rsidRDefault="00E361F6" w:rsidP="00E361F6">
      <w:pPr>
        <w:pStyle w:val="ListParagraph"/>
        <w:numPr>
          <w:ilvl w:val="0"/>
          <w:numId w:val="22"/>
        </w:numPr>
        <w:spacing w:after="120"/>
        <w:jc w:val="both"/>
        <w:rPr>
          <w:rFonts w:ascii="Arial" w:hAnsi="Arial" w:cs="Arial"/>
        </w:rPr>
      </w:pPr>
      <w:r w:rsidRPr="00E361F6">
        <w:rPr>
          <w:rFonts w:ascii="Arial" w:hAnsi="Arial" w:cs="Arial"/>
        </w:rPr>
        <w:t xml:space="preserve">identified opportunities to make better use of existing resources and </w:t>
      </w:r>
      <w:proofErr w:type="gramStart"/>
      <w:r w:rsidRPr="00E361F6">
        <w:rPr>
          <w:rFonts w:ascii="Arial" w:hAnsi="Arial" w:cs="Arial"/>
        </w:rPr>
        <w:t>facilities</w:t>
      </w:r>
      <w:proofErr w:type="gramEnd"/>
    </w:p>
    <w:p w14:paraId="643F8EE0" w14:textId="77777777" w:rsidR="00E361F6" w:rsidRPr="00E361F6" w:rsidRDefault="00E361F6" w:rsidP="00E361F6">
      <w:pPr>
        <w:pStyle w:val="ListParagraph"/>
        <w:numPr>
          <w:ilvl w:val="0"/>
          <w:numId w:val="22"/>
        </w:numPr>
        <w:ind w:left="714" w:hanging="357"/>
        <w:contextualSpacing w:val="0"/>
        <w:jc w:val="both"/>
        <w:rPr>
          <w:rFonts w:ascii="Arial" w:hAnsi="Arial" w:cs="Arial"/>
        </w:rPr>
      </w:pPr>
      <w:r w:rsidRPr="00E361F6">
        <w:rPr>
          <w:rFonts w:ascii="Arial" w:hAnsi="Arial" w:cs="Arial"/>
        </w:rPr>
        <w:t xml:space="preserve">prioritised areas that will make most difference to </w:t>
      </w:r>
      <w:proofErr w:type="gramStart"/>
      <w:r w:rsidRPr="00E361F6">
        <w:rPr>
          <w:rFonts w:ascii="Arial" w:hAnsi="Arial" w:cs="Arial"/>
        </w:rPr>
        <w:t>patients</w:t>
      </w:r>
      <w:proofErr w:type="gramEnd"/>
    </w:p>
    <w:p w14:paraId="7559240E" w14:textId="77777777" w:rsidR="00E361F6" w:rsidRPr="00E361F6" w:rsidRDefault="00E361F6" w:rsidP="00E361F6">
      <w:pPr>
        <w:jc w:val="both"/>
        <w:rPr>
          <w:rFonts w:ascii="Arial" w:hAnsi="Arial" w:cs="Arial"/>
        </w:rPr>
      </w:pPr>
    </w:p>
    <w:p w14:paraId="77C91083" w14:textId="77777777" w:rsidR="00E361F6" w:rsidRPr="00E361F6" w:rsidRDefault="00E361F6" w:rsidP="00E361F6">
      <w:pPr>
        <w:spacing w:after="120"/>
        <w:jc w:val="both"/>
        <w:rPr>
          <w:rFonts w:ascii="Arial" w:hAnsi="Arial" w:cs="Arial"/>
        </w:rPr>
      </w:pPr>
      <w:r w:rsidRPr="00E361F6">
        <w:rPr>
          <w:rFonts w:ascii="Arial" w:hAnsi="Arial" w:cs="Arial"/>
        </w:rPr>
        <w:t>The plan outlines a range of proposals, which will allow us to:</w:t>
      </w:r>
    </w:p>
    <w:p w14:paraId="778B734A" w14:textId="77777777" w:rsidR="00E361F6" w:rsidRPr="00E361F6" w:rsidRDefault="00E361F6" w:rsidP="00E361F6">
      <w:pPr>
        <w:pStyle w:val="ListParagraph"/>
        <w:numPr>
          <w:ilvl w:val="0"/>
          <w:numId w:val="23"/>
        </w:numPr>
        <w:spacing w:after="120"/>
        <w:jc w:val="both"/>
        <w:rPr>
          <w:rFonts w:ascii="Arial" w:hAnsi="Arial" w:cs="Arial"/>
        </w:rPr>
      </w:pPr>
      <w:r w:rsidRPr="00E361F6">
        <w:rPr>
          <w:rFonts w:ascii="Arial" w:hAnsi="Arial" w:cs="Arial"/>
        </w:rPr>
        <w:t xml:space="preserve">improve the quality of </w:t>
      </w:r>
      <w:proofErr w:type="gramStart"/>
      <w:r w:rsidRPr="00E361F6">
        <w:rPr>
          <w:rFonts w:ascii="Arial" w:hAnsi="Arial" w:cs="Arial"/>
        </w:rPr>
        <w:t>care</w:t>
      </w:r>
      <w:proofErr w:type="gramEnd"/>
    </w:p>
    <w:p w14:paraId="3BD2C7E8" w14:textId="77777777" w:rsidR="00E361F6" w:rsidRPr="00E361F6" w:rsidRDefault="00E361F6" w:rsidP="00E361F6">
      <w:pPr>
        <w:pStyle w:val="ListParagraph"/>
        <w:numPr>
          <w:ilvl w:val="0"/>
          <w:numId w:val="23"/>
        </w:numPr>
        <w:spacing w:after="120"/>
        <w:jc w:val="both"/>
        <w:rPr>
          <w:rFonts w:ascii="Arial" w:hAnsi="Arial" w:cs="Arial"/>
        </w:rPr>
      </w:pPr>
      <w:r w:rsidRPr="00E361F6">
        <w:rPr>
          <w:rFonts w:ascii="Arial" w:hAnsi="Arial" w:cs="Arial"/>
        </w:rPr>
        <w:t xml:space="preserve">improve the health of the </w:t>
      </w:r>
      <w:proofErr w:type="gramStart"/>
      <w:r w:rsidRPr="00E361F6">
        <w:rPr>
          <w:rFonts w:ascii="Arial" w:hAnsi="Arial" w:cs="Arial"/>
        </w:rPr>
        <w:t>population</w:t>
      </w:r>
      <w:proofErr w:type="gramEnd"/>
    </w:p>
    <w:p w14:paraId="204BEA06" w14:textId="77777777" w:rsidR="00E361F6" w:rsidRPr="00E361F6" w:rsidRDefault="00E361F6" w:rsidP="00E361F6">
      <w:pPr>
        <w:pStyle w:val="ListParagraph"/>
        <w:numPr>
          <w:ilvl w:val="0"/>
          <w:numId w:val="23"/>
        </w:numPr>
        <w:ind w:left="714" w:hanging="357"/>
        <w:contextualSpacing w:val="0"/>
        <w:jc w:val="both"/>
        <w:rPr>
          <w:rFonts w:ascii="Arial" w:hAnsi="Arial" w:cs="Arial"/>
        </w:rPr>
      </w:pPr>
      <w:r w:rsidRPr="00E361F6">
        <w:rPr>
          <w:rFonts w:ascii="Arial" w:hAnsi="Arial" w:cs="Arial"/>
        </w:rPr>
        <w:t xml:space="preserve">provide better value and financial </w:t>
      </w:r>
      <w:proofErr w:type="gramStart"/>
      <w:r w:rsidRPr="00E361F6">
        <w:rPr>
          <w:rFonts w:ascii="Arial" w:hAnsi="Arial" w:cs="Arial"/>
        </w:rPr>
        <w:t>sustainability</w:t>
      </w:r>
      <w:proofErr w:type="gramEnd"/>
    </w:p>
    <w:p w14:paraId="1B5D9A62" w14:textId="77777777" w:rsidR="00E361F6" w:rsidRPr="00E361F6" w:rsidRDefault="00E361F6" w:rsidP="00E361F6">
      <w:pPr>
        <w:jc w:val="both"/>
        <w:rPr>
          <w:rFonts w:ascii="Arial" w:hAnsi="Arial" w:cs="Arial"/>
        </w:rPr>
      </w:pPr>
    </w:p>
    <w:p w14:paraId="70F86FE6" w14:textId="77777777" w:rsidR="00E361F6" w:rsidRDefault="00E361F6" w:rsidP="00E361F6">
      <w:pPr>
        <w:jc w:val="both"/>
        <w:rPr>
          <w:rFonts w:ascii="Arial" w:hAnsi="Arial" w:cs="Arial"/>
        </w:rPr>
      </w:pPr>
      <w:r w:rsidRPr="00E361F6">
        <w:rPr>
          <w:rFonts w:ascii="Arial" w:hAnsi="Arial" w:cs="Arial"/>
        </w:rPr>
        <w:t xml:space="preserve">Over the coming months we will discuss the need for change and the proposals set out in the plan with staff, patients, </w:t>
      </w:r>
      <w:proofErr w:type="gramStart"/>
      <w:r w:rsidRPr="00E361F6">
        <w:rPr>
          <w:rFonts w:ascii="Arial" w:hAnsi="Arial" w:cs="Arial"/>
        </w:rPr>
        <w:t>communities</w:t>
      </w:r>
      <w:proofErr w:type="gramEnd"/>
      <w:r w:rsidRPr="00E361F6">
        <w:rPr>
          <w:rFonts w:ascii="Arial" w:hAnsi="Arial" w:cs="Arial"/>
        </w:rPr>
        <w:t xml:space="preserve"> and other stakeholders. A sum</w:t>
      </w:r>
      <w:r w:rsidR="00165A9C">
        <w:rPr>
          <w:rFonts w:ascii="Arial" w:hAnsi="Arial" w:cs="Arial"/>
        </w:rPr>
        <w:t xml:space="preserve">mary of the plan can be found </w:t>
      </w:r>
      <w:hyperlink r:id="rId22" w:history="1">
        <w:r w:rsidR="00165A9C" w:rsidRPr="00165A9C">
          <w:rPr>
            <w:rStyle w:val="Hyperlink"/>
            <w:rFonts w:ascii="Arial" w:hAnsi="Arial" w:cs="Arial"/>
          </w:rPr>
          <w:t>here</w:t>
        </w:r>
      </w:hyperlink>
      <w:r w:rsidR="00165A9C">
        <w:rPr>
          <w:rFonts w:ascii="Arial" w:hAnsi="Arial" w:cs="Arial"/>
        </w:rPr>
        <w:t xml:space="preserve">. </w:t>
      </w:r>
    </w:p>
    <w:p w14:paraId="05E9C3A5" w14:textId="77777777" w:rsidR="00725AE3" w:rsidRPr="00E361F6" w:rsidRDefault="00725AE3" w:rsidP="00E361F6">
      <w:pPr>
        <w:jc w:val="both"/>
        <w:rPr>
          <w:rFonts w:ascii="Arial" w:hAnsi="Arial" w:cs="Arial"/>
        </w:rPr>
      </w:pPr>
    </w:p>
    <w:p w14:paraId="7403326E" w14:textId="77777777" w:rsidR="00E361F6" w:rsidRPr="00D75280" w:rsidRDefault="00E361F6" w:rsidP="00D75280">
      <w:pPr>
        <w:pStyle w:val="Heading4"/>
        <w:spacing w:after="120"/>
        <w:rPr>
          <w:rFonts w:ascii="Arial" w:hAnsi="Arial" w:cs="Arial"/>
          <w:color w:val="000000"/>
          <w:sz w:val="22"/>
          <w:szCs w:val="22"/>
          <w:u w:val="single"/>
        </w:rPr>
      </w:pPr>
      <w:r w:rsidRPr="00D75280">
        <w:rPr>
          <w:rFonts w:ascii="Arial" w:hAnsi="Arial" w:cs="Arial"/>
          <w:color w:val="000000"/>
          <w:sz w:val="22"/>
          <w:szCs w:val="22"/>
          <w:u w:val="single"/>
        </w:rPr>
        <w:t>NHS Lothian’s Clinical Quality Approach – Quality Driving Improvement</w:t>
      </w:r>
    </w:p>
    <w:p w14:paraId="39B2AD95" w14:textId="15B2BD2B" w:rsidR="00E361F6" w:rsidRPr="00E361F6" w:rsidRDefault="00E361F6" w:rsidP="00E361F6">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This is a new way of approaching quality in NHS Lothian.</w:t>
      </w:r>
      <w:r w:rsidR="00696AD2">
        <w:rPr>
          <w:rFonts w:ascii="Arial" w:hAnsi="Arial" w:cs="Arial"/>
          <w:color w:val="000000"/>
          <w:sz w:val="22"/>
          <w:szCs w:val="22"/>
        </w:rPr>
        <w:t xml:space="preserve"> </w:t>
      </w:r>
      <w:r w:rsidRPr="00E361F6">
        <w:rPr>
          <w:rFonts w:ascii="Arial" w:hAnsi="Arial" w:cs="Arial"/>
          <w:color w:val="000000"/>
          <w:sz w:val="22"/>
          <w:szCs w:val="22"/>
        </w:rPr>
        <w:t xml:space="preserve">With this approach to service </w:t>
      </w:r>
      <w:proofErr w:type="gramStart"/>
      <w:r w:rsidRPr="00E361F6">
        <w:rPr>
          <w:rFonts w:ascii="Arial" w:hAnsi="Arial" w:cs="Arial"/>
          <w:color w:val="000000"/>
          <w:sz w:val="22"/>
          <w:szCs w:val="22"/>
        </w:rPr>
        <w:t>improvement</w:t>
      </w:r>
      <w:proofErr w:type="gramEnd"/>
      <w:r w:rsidRPr="00E361F6">
        <w:rPr>
          <w:rFonts w:ascii="Arial" w:hAnsi="Arial" w:cs="Arial"/>
          <w:color w:val="000000"/>
          <w:sz w:val="22"/>
          <w:szCs w:val="22"/>
        </w:rPr>
        <w:t xml:space="preserve">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14:paraId="16B9FE47" w14:textId="77777777" w:rsidR="00E361F6" w:rsidRPr="00E361F6" w:rsidRDefault="00E361F6" w:rsidP="00E361F6">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 xml:space="preserve">In all highly reliable healthcare organisations, </w:t>
      </w:r>
      <w:proofErr w:type="gramStart"/>
      <w:r w:rsidRPr="00E361F6">
        <w:rPr>
          <w:rFonts w:ascii="Arial" w:hAnsi="Arial" w:cs="Arial"/>
          <w:color w:val="000000"/>
          <w:sz w:val="22"/>
          <w:szCs w:val="22"/>
        </w:rPr>
        <w:t>it is clear that senior</w:t>
      </w:r>
      <w:proofErr w:type="gramEnd"/>
      <w:r w:rsidRPr="00E361F6">
        <w:rPr>
          <w:rFonts w:ascii="Arial" w:hAnsi="Arial" w:cs="Arial"/>
          <w:color w:val="000000"/>
          <w:sz w:val="22"/>
          <w:szCs w:val="22"/>
        </w:rPr>
        <w:t xml:space="preserve"> leadership commitment to the importance of the work, the introduction of consistent improvement methodology, the use of good quality data and building improvement capability within the workforce, are key to the successful delivery of improvement strategies.</w:t>
      </w:r>
    </w:p>
    <w:p w14:paraId="785CB8C4" w14:textId="77777777" w:rsidR="00E361F6" w:rsidRDefault="00E361F6" w:rsidP="00E361F6">
      <w:pPr>
        <w:pStyle w:val="NormalWeb"/>
        <w:spacing w:before="0" w:beforeAutospacing="0" w:after="120" w:afterAutospacing="0"/>
        <w:jc w:val="both"/>
        <w:rPr>
          <w:rFonts w:ascii="Arial" w:hAnsi="Arial" w:cs="Arial"/>
          <w:color w:val="000000"/>
          <w:sz w:val="22"/>
          <w:szCs w:val="22"/>
        </w:rPr>
      </w:pPr>
      <w:r w:rsidRPr="00E361F6">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14:paraId="18292247" w14:textId="77777777" w:rsidR="00363FCA" w:rsidRDefault="00363FCA" w:rsidP="00E361F6">
      <w:pPr>
        <w:pStyle w:val="NormalWeb"/>
        <w:spacing w:before="0" w:beforeAutospacing="0" w:after="120" w:afterAutospacing="0"/>
        <w:jc w:val="both"/>
        <w:rPr>
          <w:rFonts w:ascii="Arial" w:hAnsi="Arial" w:cs="Arial"/>
          <w:color w:val="000000"/>
          <w:sz w:val="22"/>
          <w:szCs w:val="22"/>
        </w:rPr>
      </w:pPr>
    </w:p>
    <w:p w14:paraId="7D14C6FF" w14:textId="77777777" w:rsidR="00363FCA" w:rsidRDefault="00363FCA" w:rsidP="00E361F6">
      <w:pPr>
        <w:pStyle w:val="NormalWeb"/>
        <w:spacing w:before="0" w:beforeAutospacing="0" w:after="120" w:afterAutospacing="0"/>
        <w:jc w:val="both"/>
        <w:rPr>
          <w:rFonts w:ascii="Arial" w:hAnsi="Arial" w:cs="Arial"/>
          <w:color w:val="000000"/>
          <w:sz w:val="22"/>
          <w:szCs w:val="22"/>
        </w:rPr>
      </w:pPr>
    </w:p>
    <w:p w14:paraId="2123103C" w14:textId="77777777" w:rsidR="00E361F6" w:rsidRPr="00E361F6" w:rsidRDefault="00E361F6" w:rsidP="00D75280">
      <w:pPr>
        <w:spacing w:before="240" w:after="120"/>
        <w:jc w:val="both"/>
        <w:rPr>
          <w:rFonts w:ascii="Arial" w:hAnsi="Arial" w:cs="Arial"/>
          <w:b/>
          <w:u w:val="single"/>
        </w:rPr>
      </w:pPr>
      <w:r w:rsidRPr="00E361F6">
        <w:rPr>
          <w:rFonts w:ascii="Arial" w:hAnsi="Arial" w:cs="Arial"/>
          <w:b/>
          <w:u w:val="single"/>
        </w:rPr>
        <w:t>Our Values and ways of working</w:t>
      </w:r>
    </w:p>
    <w:p w14:paraId="5932A157" w14:textId="77777777" w:rsidR="00E361F6" w:rsidRPr="00E361F6" w:rsidRDefault="00E361F6" w:rsidP="00E361F6">
      <w:pPr>
        <w:jc w:val="both"/>
        <w:rPr>
          <w:rFonts w:ascii="Arial" w:hAnsi="Arial" w:cs="Arial"/>
        </w:rPr>
      </w:pPr>
      <w:r w:rsidRPr="00E361F6">
        <w:rPr>
          <w:rFonts w:ascii="Arial" w:hAnsi="Arial" w:cs="Arial"/>
        </w:rPr>
        <w:t xml:space="preserve">NHS Lothian is determined to improve the way their staff work so they have developed a set of common values and ways of working which they now need to turn into everyday reality - to </w:t>
      </w:r>
      <w:r w:rsidRPr="00E361F6">
        <w:rPr>
          <w:rFonts w:ascii="Arial" w:hAnsi="Arial" w:cs="Arial"/>
        </w:rPr>
        <w:lastRenderedPageBreak/>
        <w:t>the benefit of everyone working in the organisation and, most importantly, to the benefit of their patients.</w:t>
      </w:r>
    </w:p>
    <w:p w14:paraId="066474C1" w14:textId="77777777" w:rsidR="00E361F6" w:rsidRPr="00E361F6" w:rsidRDefault="00E361F6" w:rsidP="00E361F6">
      <w:pPr>
        <w:jc w:val="both"/>
        <w:rPr>
          <w:rFonts w:ascii="Arial" w:hAnsi="Arial" w:cs="Arial"/>
          <w:b/>
        </w:rPr>
      </w:pPr>
    </w:p>
    <w:p w14:paraId="56DFC40A" w14:textId="77777777" w:rsidR="00E361F6" w:rsidRPr="00E361F6" w:rsidRDefault="00E361F6" w:rsidP="00E361F6">
      <w:pPr>
        <w:jc w:val="both"/>
        <w:rPr>
          <w:rFonts w:ascii="Arial" w:hAnsi="Arial" w:cs="Arial"/>
          <w:b/>
        </w:rPr>
      </w:pPr>
      <w:r w:rsidRPr="00E361F6">
        <w:rPr>
          <w:rFonts w:ascii="Arial" w:hAnsi="Arial" w:cs="Arial"/>
          <w:b/>
        </w:rPr>
        <w:t>NHS Lothian – Our Values into Action:</w:t>
      </w:r>
    </w:p>
    <w:p w14:paraId="617088C0" w14:textId="77777777" w:rsidR="00E361F6" w:rsidRPr="00E361F6" w:rsidRDefault="00E361F6" w:rsidP="00E361F6">
      <w:pPr>
        <w:jc w:val="both"/>
        <w:rPr>
          <w:rFonts w:ascii="Arial" w:hAnsi="Arial" w:cs="Arial"/>
        </w:rPr>
      </w:pPr>
    </w:p>
    <w:p w14:paraId="353B14C7" w14:textId="77777777" w:rsidR="00E361F6" w:rsidRPr="00E361F6" w:rsidRDefault="00E361F6" w:rsidP="00E361F6">
      <w:pPr>
        <w:spacing w:after="120"/>
        <w:jc w:val="both"/>
        <w:rPr>
          <w:rFonts w:ascii="Arial" w:hAnsi="Arial" w:cs="Arial"/>
          <w:b/>
        </w:rPr>
      </w:pPr>
      <w:r w:rsidRPr="00E361F6">
        <w:rPr>
          <w:rFonts w:ascii="Arial" w:hAnsi="Arial" w:cs="Arial"/>
          <w:b/>
        </w:rPr>
        <w:t>Care and Compassion</w:t>
      </w:r>
    </w:p>
    <w:p w14:paraId="3698E6C4" w14:textId="77777777" w:rsidR="00E361F6" w:rsidRPr="00E361F6" w:rsidRDefault="00E361F6" w:rsidP="00E361F6">
      <w:pPr>
        <w:pStyle w:val="ListParagraph"/>
        <w:numPr>
          <w:ilvl w:val="0"/>
          <w:numId w:val="29"/>
        </w:numPr>
        <w:ind w:left="426"/>
        <w:rPr>
          <w:rFonts w:ascii="Arial" w:hAnsi="Arial" w:cs="Arial"/>
        </w:rPr>
      </w:pPr>
      <w:r w:rsidRPr="00E361F6">
        <w:rPr>
          <w:rFonts w:ascii="Arial" w:hAnsi="Arial" w:cs="Arial"/>
        </w:rPr>
        <w:t xml:space="preserve">We will demonstrate our compassion and caring through our actions and </w:t>
      </w:r>
      <w:proofErr w:type="gramStart"/>
      <w:r w:rsidRPr="00E361F6">
        <w:rPr>
          <w:rFonts w:ascii="Arial" w:hAnsi="Arial" w:cs="Arial"/>
        </w:rPr>
        <w:t>words</w:t>
      </w:r>
      <w:proofErr w:type="gramEnd"/>
    </w:p>
    <w:p w14:paraId="22D9CA31" w14:textId="77777777" w:rsidR="00E361F6" w:rsidRPr="00E361F6" w:rsidRDefault="00E361F6" w:rsidP="00E361F6">
      <w:pPr>
        <w:pStyle w:val="ListParagraph"/>
        <w:numPr>
          <w:ilvl w:val="0"/>
          <w:numId w:val="29"/>
        </w:numPr>
        <w:ind w:left="426"/>
        <w:rPr>
          <w:rFonts w:ascii="Arial" w:hAnsi="Arial" w:cs="Arial"/>
        </w:rPr>
      </w:pPr>
      <w:r w:rsidRPr="00E361F6">
        <w:rPr>
          <w:rFonts w:ascii="Arial" w:hAnsi="Arial" w:cs="Arial"/>
        </w:rPr>
        <w:t xml:space="preserve">We will take time to ensure each person feels listened to, secure, understood and is treated </w:t>
      </w:r>
      <w:proofErr w:type="gramStart"/>
      <w:r w:rsidRPr="00E361F6">
        <w:rPr>
          <w:rFonts w:ascii="Arial" w:hAnsi="Arial" w:cs="Arial"/>
        </w:rPr>
        <w:t>compassionately</w:t>
      </w:r>
      <w:proofErr w:type="gramEnd"/>
    </w:p>
    <w:p w14:paraId="182E7D3D" w14:textId="77777777" w:rsidR="00E361F6" w:rsidRPr="00E361F6" w:rsidRDefault="00E361F6" w:rsidP="00E361F6">
      <w:pPr>
        <w:pStyle w:val="ListParagraph"/>
        <w:numPr>
          <w:ilvl w:val="0"/>
          <w:numId w:val="29"/>
        </w:numPr>
        <w:ind w:left="426"/>
        <w:rPr>
          <w:rFonts w:ascii="Arial" w:hAnsi="Arial" w:cs="Arial"/>
        </w:rPr>
      </w:pPr>
      <w:r w:rsidRPr="00E361F6">
        <w:rPr>
          <w:rFonts w:ascii="Arial" w:hAnsi="Arial" w:cs="Arial"/>
        </w:rPr>
        <w:t xml:space="preserve">We will be visible, approachable and contribute to creating a calm and friendly </w:t>
      </w:r>
      <w:proofErr w:type="gramStart"/>
      <w:r w:rsidRPr="00E361F6">
        <w:rPr>
          <w:rFonts w:ascii="Arial" w:hAnsi="Arial" w:cs="Arial"/>
        </w:rPr>
        <w:t>atmosphere</w:t>
      </w:r>
      <w:proofErr w:type="gramEnd"/>
    </w:p>
    <w:p w14:paraId="4A8752EB" w14:textId="77777777" w:rsidR="00E361F6" w:rsidRPr="00E361F6" w:rsidRDefault="00E361F6" w:rsidP="00E361F6">
      <w:pPr>
        <w:pStyle w:val="ListParagraph"/>
        <w:numPr>
          <w:ilvl w:val="0"/>
          <w:numId w:val="29"/>
        </w:numPr>
        <w:ind w:left="426"/>
        <w:rPr>
          <w:rFonts w:ascii="Arial" w:hAnsi="Arial" w:cs="Arial"/>
        </w:rPr>
      </w:pPr>
      <w:r w:rsidRPr="00E361F6">
        <w:rPr>
          <w:rFonts w:ascii="Arial" w:hAnsi="Arial" w:cs="Arial"/>
        </w:rPr>
        <w:t xml:space="preserve">We will provide a safe and caring setting for patients and staff, and an efficient, effective and seamless care </w:t>
      </w:r>
      <w:proofErr w:type="gramStart"/>
      <w:r w:rsidRPr="00E361F6">
        <w:rPr>
          <w:rFonts w:ascii="Arial" w:hAnsi="Arial" w:cs="Arial"/>
        </w:rPr>
        <w:t>experience</w:t>
      </w:r>
      <w:proofErr w:type="gramEnd"/>
    </w:p>
    <w:p w14:paraId="4484DF55" w14:textId="77777777" w:rsidR="00E361F6" w:rsidRPr="00E361F6" w:rsidRDefault="00E361F6" w:rsidP="00E361F6">
      <w:pPr>
        <w:pStyle w:val="ListParagraph"/>
        <w:numPr>
          <w:ilvl w:val="0"/>
          <w:numId w:val="29"/>
        </w:numPr>
        <w:ind w:left="426"/>
        <w:rPr>
          <w:rFonts w:ascii="Arial" w:hAnsi="Arial" w:cs="Arial"/>
        </w:rPr>
      </w:pPr>
      <w:r w:rsidRPr="00E361F6">
        <w:rPr>
          <w:rFonts w:ascii="Arial" w:hAnsi="Arial" w:cs="Arial"/>
        </w:rPr>
        <w:t xml:space="preserve">We will meet people’s needs for information and involvement in all care, </w:t>
      </w:r>
      <w:proofErr w:type="gramStart"/>
      <w:r w:rsidRPr="00E361F6">
        <w:rPr>
          <w:rFonts w:ascii="Arial" w:hAnsi="Arial" w:cs="Arial"/>
        </w:rPr>
        <w:t>treatment</w:t>
      </w:r>
      <w:proofErr w:type="gramEnd"/>
      <w:r w:rsidRPr="00E361F6">
        <w:rPr>
          <w:rFonts w:ascii="Arial" w:hAnsi="Arial" w:cs="Arial"/>
        </w:rPr>
        <w:t xml:space="preserve"> and support decisions.</w:t>
      </w:r>
    </w:p>
    <w:p w14:paraId="3878912D" w14:textId="77777777" w:rsidR="00E361F6" w:rsidRPr="00E361F6" w:rsidRDefault="00E361F6" w:rsidP="00E361F6">
      <w:pPr>
        <w:rPr>
          <w:rFonts w:ascii="Arial" w:hAnsi="Arial" w:cs="Arial"/>
        </w:rPr>
      </w:pPr>
    </w:p>
    <w:p w14:paraId="04664843" w14:textId="77777777" w:rsidR="00E361F6" w:rsidRPr="00E361F6" w:rsidRDefault="00E361F6" w:rsidP="00E361F6">
      <w:pPr>
        <w:spacing w:after="120"/>
        <w:jc w:val="both"/>
        <w:rPr>
          <w:rFonts w:ascii="Arial" w:hAnsi="Arial" w:cs="Arial"/>
          <w:b/>
        </w:rPr>
      </w:pPr>
      <w:r w:rsidRPr="00E361F6">
        <w:rPr>
          <w:rFonts w:ascii="Arial" w:hAnsi="Arial" w:cs="Arial"/>
          <w:b/>
        </w:rPr>
        <w:t>Dignity and Respect</w:t>
      </w:r>
    </w:p>
    <w:p w14:paraId="62EEEECE" w14:textId="77777777" w:rsidR="00E361F6" w:rsidRPr="00E361F6" w:rsidRDefault="00E361F6" w:rsidP="00E361F6">
      <w:pPr>
        <w:pStyle w:val="ListParagraph"/>
        <w:numPr>
          <w:ilvl w:val="0"/>
          <w:numId w:val="30"/>
        </w:numPr>
        <w:ind w:left="426"/>
        <w:rPr>
          <w:rFonts w:ascii="Arial" w:hAnsi="Arial" w:cs="Arial"/>
        </w:rPr>
      </w:pPr>
      <w:r w:rsidRPr="00E361F6">
        <w:rPr>
          <w:rFonts w:ascii="Arial" w:hAnsi="Arial" w:cs="Arial"/>
        </w:rPr>
        <w:t xml:space="preserve">We will be polite and courteous in our communications and </w:t>
      </w:r>
      <w:proofErr w:type="gramStart"/>
      <w:r w:rsidRPr="00E361F6">
        <w:rPr>
          <w:rFonts w:ascii="Arial" w:hAnsi="Arial" w:cs="Arial"/>
        </w:rPr>
        <w:t>actions</w:t>
      </w:r>
      <w:proofErr w:type="gramEnd"/>
    </w:p>
    <w:p w14:paraId="034C4515" w14:textId="77777777" w:rsidR="00E361F6" w:rsidRPr="00E361F6" w:rsidRDefault="00E361F6" w:rsidP="00E361F6">
      <w:pPr>
        <w:pStyle w:val="ListParagraph"/>
        <w:numPr>
          <w:ilvl w:val="0"/>
          <w:numId w:val="30"/>
        </w:numPr>
        <w:ind w:left="426"/>
        <w:rPr>
          <w:rFonts w:ascii="Arial" w:hAnsi="Arial" w:cs="Arial"/>
        </w:rPr>
      </w:pPr>
      <w:r w:rsidRPr="00E361F6">
        <w:rPr>
          <w:rFonts w:ascii="Arial" w:hAnsi="Arial" w:cs="Arial"/>
        </w:rPr>
        <w:t xml:space="preserve">We will demonstrate respect for dignity, choice, privacy and </w:t>
      </w:r>
      <w:proofErr w:type="gramStart"/>
      <w:r w:rsidRPr="00E361F6">
        <w:rPr>
          <w:rFonts w:ascii="Arial" w:hAnsi="Arial" w:cs="Arial"/>
        </w:rPr>
        <w:t>confidentiality</w:t>
      </w:r>
      <w:proofErr w:type="gramEnd"/>
    </w:p>
    <w:p w14:paraId="2002EDDA" w14:textId="77777777" w:rsidR="00E361F6" w:rsidRPr="00E361F6" w:rsidRDefault="00E361F6" w:rsidP="00E361F6">
      <w:pPr>
        <w:pStyle w:val="ListParagraph"/>
        <w:numPr>
          <w:ilvl w:val="0"/>
          <w:numId w:val="30"/>
        </w:numPr>
        <w:ind w:left="426"/>
        <w:rPr>
          <w:rFonts w:ascii="Arial" w:hAnsi="Arial" w:cs="Arial"/>
        </w:rPr>
      </w:pPr>
      <w:r w:rsidRPr="00E361F6">
        <w:rPr>
          <w:rFonts w:ascii="Arial" w:hAnsi="Arial" w:cs="Arial"/>
        </w:rPr>
        <w:t xml:space="preserve">We will recognise and value uniqueness and </w:t>
      </w:r>
      <w:proofErr w:type="gramStart"/>
      <w:r w:rsidRPr="00E361F6">
        <w:rPr>
          <w:rFonts w:ascii="Arial" w:hAnsi="Arial" w:cs="Arial"/>
        </w:rPr>
        <w:t>diversity</w:t>
      </w:r>
      <w:proofErr w:type="gramEnd"/>
    </w:p>
    <w:p w14:paraId="2B6B9905" w14:textId="77777777" w:rsidR="00E361F6" w:rsidRPr="00E361F6" w:rsidRDefault="00E361F6" w:rsidP="00E361F6">
      <w:pPr>
        <w:pStyle w:val="ListParagraph"/>
        <w:numPr>
          <w:ilvl w:val="0"/>
          <w:numId w:val="30"/>
        </w:numPr>
        <w:ind w:left="426"/>
        <w:rPr>
          <w:rFonts w:ascii="Arial" w:hAnsi="Arial" w:cs="Arial"/>
        </w:rPr>
      </w:pPr>
      <w:r w:rsidRPr="00E361F6">
        <w:rPr>
          <w:rFonts w:ascii="Arial" w:hAnsi="Arial" w:cs="Arial"/>
        </w:rPr>
        <w:t xml:space="preserve">We will be sincere, honest and constructive in giving, and open to receiving, </w:t>
      </w:r>
      <w:proofErr w:type="gramStart"/>
      <w:r w:rsidRPr="00E361F6">
        <w:rPr>
          <w:rFonts w:ascii="Arial" w:hAnsi="Arial" w:cs="Arial"/>
        </w:rPr>
        <w:t>feedback</w:t>
      </w:r>
      <w:proofErr w:type="gramEnd"/>
    </w:p>
    <w:p w14:paraId="59DA109C" w14:textId="77777777" w:rsidR="00E361F6" w:rsidRPr="00E361F6" w:rsidRDefault="00E361F6" w:rsidP="00E361F6">
      <w:pPr>
        <w:pStyle w:val="ListParagraph"/>
        <w:numPr>
          <w:ilvl w:val="0"/>
          <w:numId w:val="30"/>
        </w:numPr>
        <w:ind w:left="426"/>
        <w:rPr>
          <w:rFonts w:ascii="Arial" w:hAnsi="Arial" w:cs="Arial"/>
        </w:rPr>
      </w:pPr>
      <w:r w:rsidRPr="00E361F6">
        <w:rPr>
          <w:rFonts w:ascii="Arial" w:hAnsi="Arial" w:cs="Arial"/>
        </w:rPr>
        <w:t>We will maintain a professional attitude and appearance.</w:t>
      </w:r>
    </w:p>
    <w:p w14:paraId="1DBC0891" w14:textId="77777777" w:rsidR="00E361F6" w:rsidRPr="00E361F6" w:rsidRDefault="00E361F6" w:rsidP="00E361F6">
      <w:pPr>
        <w:jc w:val="both"/>
        <w:rPr>
          <w:rFonts w:ascii="Arial" w:hAnsi="Arial" w:cs="Arial"/>
        </w:rPr>
      </w:pPr>
    </w:p>
    <w:p w14:paraId="51A158A0" w14:textId="77777777" w:rsidR="00E361F6" w:rsidRPr="00E361F6" w:rsidRDefault="00E361F6" w:rsidP="00E361F6">
      <w:pPr>
        <w:spacing w:after="120"/>
        <w:jc w:val="both"/>
        <w:rPr>
          <w:rFonts w:ascii="Arial" w:hAnsi="Arial" w:cs="Arial"/>
          <w:b/>
        </w:rPr>
      </w:pPr>
      <w:r w:rsidRPr="00E361F6">
        <w:rPr>
          <w:rFonts w:ascii="Arial" w:hAnsi="Arial" w:cs="Arial"/>
          <w:b/>
        </w:rPr>
        <w:t>Quality</w:t>
      </w:r>
    </w:p>
    <w:p w14:paraId="35D1C393" w14:textId="77777777" w:rsidR="00E361F6" w:rsidRPr="00E361F6" w:rsidRDefault="00E361F6" w:rsidP="00E361F6">
      <w:pPr>
        <w:pStyle w:val="ListParagraph"/>
        <w:numPr>
          <w:ilvl w:val="0"/>
          <w:numId w:val="31"/>
        </w:numPr>
        <w:ind w:left="426"/>
        <w:rPr>
          <w:rFonts w:ascii="Arial" w:hAnsi="Arial" w:cs="Arial"/>
        </w:rPr>
      </w:pPr>
      <w:r w:rsidRPr="00E361F6">
        <w:rPr>
          <w:rFonts w:ascii="Arial" w:hAnsi="Arial" w:cs="Arial"/>
        </w:rPr>
        <w:t xml:space="preserve">We will demonstrate a commitment to doing our </w:t>
      </w:r>
      <w:proofErr w:type="gramStart"/>
      <w:r w:rsidRPr="00E361F6">
        <w:rPr>
          <w:rFonts w:ascii="Arial" w:hAnsi="Arial" w:cs="Arial"/>
        </w:rPr>
        <w:t>best</w:t>
      </w:r>
      <w:proofErr w:type="gramEnd"/>
    </w:p>
    <w:p w14:paraId="4B48A2E3" w14:textId="77777777" w:rsidR="00E361F6" w:rsidRPr="00E361F6" w:rsidRDefault="00E361F6" w:rsidP="00E361F6">
      <w:pPr>
        <w:pStyle w:val="ListParagraph"/>
        <w:numPr>
          <w:ilvl w:val="0"/>
          <w:numId w:val="31"/>
        </w:numPr>
        <w:ind w:left="426"/>
        <w:rPr>
          <w:rFonts w:ascii="Arial" w:hAnsi="Arial" w:cs="Arial"/>
        </w:rPr>
      </w:pPr>
      <w:r w:rsidRPr="00E361F6">
        <w:rPr>
          <w:rFonts w:ascii="Arial" w:hAnsi="Arial" w:cs="Arial"/>
        </w:rPr>
        <w:t xml:space="preserve">We will encourage and explore ideas for improvement and </w:t>
      </w:r>
      <w:proofErr w:type="gramStart"/>
      <w:r w:rsidRPr="00E361F6">
        <w:rPr>
          <w:rFonts w:ascii="Arial" w:hAnsi="Arial" w:cs="Arial"/>
        </w:rPr>
        <w:t>innovation</w:t>
      </w:r>
      <w:proofErr w:type="gramEnd"/>
    </w:p>
    <w:p w14:paraId="3C9DB90E" w14:textId="77777777" w:rsidR="00E361F6" w:rsidRPr="00E361F6" w:rsidRDefault="00E361F6" w:rsidP="00E361F6">
      <w:pPr>
        <w:pStyle w:val="ListParagraph"/>
        <w:numPr>
          <w:ilvl w:val="0"/>
          <w:numId w:val="31"/>
        </w:numPr>
        <w:ind w:left="426"/>
        <w:rPr>
          <w:rFonts w:ascii="Arial" w:hAnsi="Arial" w:cs="Arial"/>
        </w:rPr>
      </w:pPr>
      <w:r w:rsidRPr="00E361F6">
        <w:rPr>
          <w:rFonts w:ascii="Arial" w:hAnsi="Arial" w:cs="Arial"/>
        </w:rPr>
        <w:t xml:space="preserve">We will seek out opportunities to enhance our skills and </w:t>
      </w:r>
      <w:proofErr w:type="gramStart"/>
      <w:r w:rsidRPr="00E361F6">
        <w:rPr>
          <w:rFonts w:ascii="Arial" w:hAnsi="Arial" w:cs="Arial"/>
        </w:rPr>
        <w:t>expertise</w:t>
      </w:r>
      <w:proofErr w:type="gramEnd"/>
    </w:p>
    <w:p w14:paraId="09D118B8" w14:textId="77777777" w:rsidR="00E361F6" w:rsidRPr="00E361F6" w:rsidRDefault="00E361F6" w:rsidP="00E361F6">
      <w:pPr>
        <w:pStyle w:val="ListParagraph"/>
        <w:numPr>
          <w:ilvl w:val="0"/>
          <w:numId w:val="31"/>
        </w:numPr>
        <w:ind w:left="426"/>
        <w:rPr>
          <w:rFonts w:ascii="Arial" w:hAnsi="Arial" w:cs="Arial"/>
        </w:rPr>
      </w:pPr>
      <w:r w:rsidRPr="00E361F6">
        <w:rPr>
          <w:rFonts w:ascii="Arial" w:hAnsi="Arial" w:cs="Arial"/>
        </w:rPr>
        <w:t xml:space="preserve">We will work together to achieve high quality </w:t>
      </w:r>
      <w:proofErr w:type="gramStart"/>
      <w:r w:rsidRPr="00E361F6">
        <w:rPr>
          <w:rFonts w:ascii="Arial" w:hAnsi="Arial" w:cs="Arial"/>
        </w:rPr>
        <w:t>services</w:t>
      </w:r>
      <w:proofErr w:type="gramEnd"/>
    </w:p>
    <w:p w14:paraId="35ADFB06" w14:textId="77777777" w:rsidR="00E361F6" w:rsidRPr="00E361F6" w:rsidRDefault="00E361F6" w:rsidP="00E361F6">
      <w:pPr>
        <w:pStyle w:val="ListParagraph"/>
        <w:numPr>
          <w:ilvl w:val="0"/>
          <w:numId w:val="31"/>
        </w:numPr>
        <w:ind w:left="426"/>
        <w:rPr>
          <w:rFonts w:ascii="Arial" w:hAnsi="Arial" w:cs="Arial"/>
        </w:rPr>
      </w:pPr>
      <w:r w:rsidRPr="00E361F6">
        <w:rPr>
          <w:rFonts w:ascii="Arial" w:hAnsi="Arial" w:cs="Arial"/>
        </w:rPr>
        <w:t>We will use our knowledge and enthusiasm to implement positive change and overcome challenges.</w:t>
      </w:r>
    </w:p>
    <w:p w14:paraId="6E83E726" w14:textId="77777777" w:rsidR="00E361F6" w:rsidRDefault="00E361F6" w:rsidP="00E361F6">
      <w:pPr>
        <w:jc w:val="both"/>
        <w:rPr>
          <w:rFonts w:ascii="Arial" w:hAnsi="Arial" w:cs="Arial"/>
        </w:rPr>
      </w:pPr>
    </w:p>
    <w:p w14:paraId="55479211" w14:textId="77777777" w:rsidR="00363FCA" w:rsidRDefault="00363FCA" w:rsidP="00E361F6">
      <w:pPr>
        <w:jc w:val="both"/>
        <w:rPr>
          <w:rFonts w:ascii="Arial" w:hAnsi="Arial" w:cs="Arial"/>
        </w:rPr>
      </w:pPr>
    </w:p>
    <w:p w14:paraId="35BB7A5B" w14:textId="77777777" w:rsidR="00363FCA" w:rsidRDefault="00363FCA" w:rsidP="00E361F6">
      <w:pPr>
        <w:jc w:val="both"/>
        <w:rPr>
          <w:rFonts w:ascii="Arial" w:hAnsi="Arial" w:cs="Arial"/>
        </w:rPr>
      </w:pPr>
    </w:p>
    <w:p w14:paraId="7451C946" w14:textId="77777777" w:rsidR="00363FCA" w:rsidRDefault="00363FCA" w:rsidP="00E361F6">
      <w:pPr>
        <w:jc w:val="both"/>
        <w:rPr>
          <w:rFonts w:ascii="Arial" w:hAnsi="Arial" w:cs="Arial"/>
        </w:rPr>
      </w:pPr>
    </w:p>
    <w:p w14:paraId="00A388EE" w14:textId="77777777" w:rsidR="00E361F6" w:rsidRPr="00E361F6" w:rsidRDefault="00E361F6" w:rsidP="00E361F6">
      <w:pPr>
        <w:spacing w:after="120"/>
        <w:jc w:val="both"/>
        <w:rPr>
          <w:rFonts w:ascii="Arial" w:hAnsi="Arial" w:cs="Arial"/>
          <w:b/>
        </w:rPr>
      </w:pPr>
      <w:r w:rsidRPr="00E361F6">
        <w:rPr>
          <w:rFonts w:ascii="Arial" w:hAnsi="Arial" w:cs="Arial"/>
          <w:b/>
        </w:rPr>
        <w:t>Teamwork</w:t>
      </w:r>
    </w:p>
    <w:p w14:paraId="1CC8C7BD" w14:textId="77777777" w:rsidR="00E361F6" w:rsidRPr="00E361F6" w:rsidRDefault="00E361F6" w:rsidP="00E361F6">
      <w:pPr>
        <w:pStyle w:val="ListParagraph"/>
        <w:numPr>
          <w:ilvl w:val="0"/>
          <w:numId w:val="32"/>
        </w:numPr>
        <w:ind w:left="426"/>
        <w:rPr>
          <w:rFonts w:ascii="Arial" w:hAnsi="Arial" w:cs="Arial"/>
        </w:rPr>
      </w:pPr>
      <w:r w:rsidRPr="00E361F6">
        <w:rPr>
          <w:rFonts w:ascii="Arial" w:hAnsi="Arial" w:cs="Arial"/>
        </w:rPr>
        <w:t xml:space="preserve">We will understand and value each other’s role and </w:t>
      </w:r>
      <w:proofErr w:type="gramStart"/>
      <w:r w:rsidRPr="00E361F6">
        <w:rPr>
          <w:rFonts w:ascii="Arial" w:hAnsi="Arial" w:cs="Arial"/>
        </w:rPr>
        <w:t>contribution</w:t>
      </w:r>
      <w:proofErr w:type="gramEnd"/>
    </w:p>
    <w:p w14:paraId="5DA356C1" w14:textId="77777777" w:rsidR="00E361F6" w:rsidRPr="00E361F6" w:rsidRDefault="00E361F6" w:rsidP="00E361F6">
      <w:pPr>
        <w:pStyle w:val="ListParagraph"/>
        <w:numPr>
          <w:ilvl w:val="0"/>
          <w:numId w:val="32"/>
        </w:numPr>
        <w:ind w:left="426"/>
        <w:rPr>
          <w:rFonts w:ascii="Arial" w:hAnsi="Arial" w:cs="Arial"/>
        </w:rPr>
      </w:pPr>
      <w:r w:rsidRPr="00E361F6">
        <w:rPr>
          <w:rFonts w:ascii="Arial" w:hAnsi="Arial" w:cs="Arial"/>
        </w:rPr>
        <w:t xml:space="preserve">We will be fair, thoughtful, welcoming and kind to </w:t>
      </w:r>
      <w:proofErr w:type="gramStart"/>
      <w:r w:rsidRPr="00E361F6">
        <w:rPr>
          <w:rFonts w:ascii="Arial" w:hAnsi="Arial" w:cs="Arial"/>
        </w:rPr>
        <w:t>colleagues</w:t>
      </w:r>
      <w:proofErr w:type="gramEnd"/>
    </w:p>
    <w:p w14:paraId="5E441F30" w14:textId="77777777" w:rsidR="00E361F6" w:rsidRPr="00E361F6" w:rsidRDefault="00E361F6" w:rsidP="00E361F6">
      <w:pPr>
        <w:pStyle w:val="ListParagraph"/>
        <w:numPr>
          <w:ilvl w:val="0"/>
          <w:numId w:val="32"/>
        </w:numPr>
        <w:ind w:left="426"/>
        <w:rPr>
          <w:rFonts w:ascii="Arial" w:hAnsi="Arial" w:cs="Arial"/>
        </w:rPr>
      </w:pPr>
      <w:r w:rsidRPr="00E361F6">
        <w:rPr>
          <w:rFonts w:ascii="Arial" w:hAnsi="Arial" w:cs="Arial"/>
        </w:rPr>
        <w:t xml:space="preserve">We will offer support, advice and encouragement to </w:t>
      </w:r>
      <w:proofErr w:type="gramStart"/>
      <w:r w:rsidRPr="00E361F6">
        <w:rPr>
          <w:rFonts w:ascii="Arial" w:hAnsi="Arial" w:cs="Arial"/>
        </w:rPr>
        <w:t>others</w:t>
      </w:r>
      <w:proofErr w:type="gramEnd"/>
    </w:p>
    <w:p w14:paraId="766D5A56" w14:textId="77777777" w:rsidR="00E361F6" w:rsidRPr="00E361F6" w:rsidRDefault="00E361F6" w:rsidP="00E361F6">
      <w:pPr>
        <w:pStyle w:val="ListParagraph"/>
        <w:numPr>
          <w:ilvl w:val="0"/>
          <w:numId w:val="32"/>
        </w:numPr>
        <w:ind w:left="426"/>
        <w:rPr>
          <w:rFonts w:ascii="Arial" w:hAnsi="Arial" w:cs="Arial"/>
        </w:rPr>
      </w:pPr>
      <w:r w:rsidRPr="00E361F6">
        <w:rPr>
          <w:rFonts w:ascii="Arial" w:hAnsi="Arial" w:cs="Arial"/>
        </w:rPr>
        <w:t xml:space="preserve">We will maximise each other’s potential and contribution through shared learning and </w:t>
      </w:r>
      <w:proofErr w:type="gramStart"/>
      <w:r w:rsidRPr="00E361F6">
        <w:rPr>
          <w:rFonts w:ascii="Arial" w:hAnsi="Arial" w:cs="Arial"/>
        </w:rPr>
        <w:t>development</w:t>
      </w:r>
      <w:proofErr w:type="gramEnd"/>
    </w:p>
    <w:p w14:paraId="5C2F96A4" w14:textId="77777777" w:rsidR="00E361F6" w:rsidRPr="00E361F6" w:rsidRDefault="00E361F6" w:rsidP="00E361F6">
      <w:pPr>
        <w:pStyle w:val="ListParagraph"/>
        <w:numPr>
          <w:ilvl w:val="0"/>
          <w:numId w:val="32"/>
        </w:numPr>
        <w:ind w:left="426"/>
        <w:rPr>
          <w:rFonts w:ascii="Arial" w:hAnsi="Arial" w:cs="Arial"/>
        </w:rPr>
      </w:pPr>
      <w:r w:rsidRPr="00E361F6">
        <w:rPr>
          <w:rFonts w:ascii="Arial" w:hAnsi="Arial" w:cs="Arial"/>
        </w:rPr>
        <w:t xml:space="preserve">We will recognise, </w:t>
      </w:r>
      <w:proofErr w:type="gramStart"/>
      <w:r w:rsidRPr="00E361F6">
        <w:rPr>
          <w:rFonts w:ascii="Arial" w:hAnsi="Arial" w:cs="Arial"/>
        </w:rPr>
        <w:t>share</w:t>
      </w:r>
      <w:proofErr w:type="gramEnd"/>
      <w:r w:rsidRPr="00E361F6">
        <w:rPr>
          <w:rFonts w:ascii="Arial" w:hAnsi="Arial" w:cs="Arial"/>
        </w:rPr>
        <w:t xml:space="preserve"> and celebrate our successes, big and small.</w:t>
      </w:r>
    </w:p>
    <w:p w14:paraId="28B30618" w14:textId="77777777" w:rsidR="00E361F6" w:rsidRPr="00E361F6" w:rsidRDefault="00E361F6" w:rsidP="00E361F6">
      <w:pPr>
        <w:jc w:val="both"/>
        <w:rPr>
          <w:rFonts w:ascii="Arial" w:hAnsi="Arial" w:cs="Arial"/>
        </w:rPr>
      </w:pPr>
    </w:p>
    <w:p w14:paraId="76FD8B80" w14:textId="77777777" w:rsidR="00E361F6" w:rsidRPr="00E361F6" w:rsidRDefault="00E361F6" w:rsidP="00E361F6">
      <w:pPr>
        <w:spacing w:after="120"/>
        <w:jc w:val="both"/>
        <w:rPr>
          <w:rFonts w:ascii="Arial" w:hAnsi="Arial" w:cs="Arial"/>
          <w:b/>
        </w:rPr>
      </w:pPr>
      <w:r w:rsidRPr="00E361F6">
        <w:rPr>
          <w:rFonts w:ascii="Arial" w:hAnsi="Arial" w:cs="Arial"/>
          <w:b/>
        </w:rPr>
        <w:t xml:space="preserve">Openness, </w:t>
      </w:r>
      <w:proofErr w:type="gramStart"/>
      <w:r w:rsidRPr="00E361F6">
        <w:rPr>
          <w:rFonts w:ascii="Arial" w:hAnsi="Arial" w:cs="Arial"/>
          <w:b/>
        </w:rPr>
        <w:t>Honesty</w:t>
      </w:r>
      <w:proofErr w:type="gramEnd"/>
      <w:r w:rsidRPr="00E361F6">
        <w:rPr>
          <w:rFonts w:ascii="Arial" w:hAnsi="Arial" w:cs="Arial"/>
          <w:b/>
        </w:rPr>
        <w:t xml:space="preserve"> and Responsibility</w:t>
      </w:r>
    </w:p>
    <w:p w14:paraId="77DDA3F5" w14:textId="77777777" w:rsidR="00E361F6" w:rsidRPr="00E361F6" w:rsidRDefault="00E361F6" w:rsidP="00E361F6">
      <w:pPr>
        <w:pStyle w:val="ListParagraph"/>
        <w:numPr>
          <w:ilvl w:val="0"/>
          <w:numId w:val="33"/>
        </w:numPr>
        <w:ind w:left="426"/>
        <w:rPr>
          <w:rFonts w:ascii="Arial" w:hAnsi="Arial" w:cs="Arial"/>
        </w:rPr>
      </w:pPr>
      <w:r w:rsidRPr="00E361F6">
        <w:rPr>
          <w:rFonts w:ascii="Arial" w:hAnsi="Arial" w:cs="Arial"/>
        </w:rPr>
        <w:t xml:space="preserve">We will build trust by displaying transparency and doing what we say we will </w:t>
      </w:r>
      <w:proofErr w:type="gramStart"/>
      <w:r w:rsidRPr="00E361F6">
        <w:rPr>
          <w:rFonts w:ascii="Arial" w:hAnsi="Arial" w:cs="Arial"/>
        </w:rPr>
        <w:t>do</w:t>
      </w:r>
      <w:proofErr w:type="gramEnd"/>
    </w:p>
    <w:p w14:paraId="0CE7F4F4" w14:textId="77777777" w:rsidR="00E361F6" w:rsidRPr="00E361F6" w:rsidRDefault="00E361F6" w:rsidP="00E361F6">
      <w:pPr>
        <w:pStyle w:val="ListParagraph"/>
        <w:numPr>
          <w:ilvl w:val="0"/>
          <w:numId w:val="33"/>
        </w:numPr>
        <w:ind w:left="426"/>
        <w:rPr>
          <w:rFonts w:ascii="Arial" w:hAnsi="Arial" w:cs="Arial"/>
        </w:rPr>
      </w:pPr>
      <w:r w:rsidRPr="00E361F6">
        <w:rPr>
          <w:rFonts w:ascii="Arial" w:hAnsi="Arial" w:cs="Arial"/>
        </w:rPr>
        <w:t xml:space="preserve">We will commit to doing what is right – even when </w:t>
      </w:r>
      <w:proofErr w:type="gramStart"/>
      <w:r w:rsidRPr="00E361F6">
        <w:rPr>
          <w:rFonts w:ascii="Arial" w:hAnsi="Arial" w:cs="Arial"/>
        </w:rPr>
        <w:t>challenged</w:t>
      </w:r>
      <w:proofErr w:type="gramEnd"/>
    </w:p>
    <w:p w14:paraId="39ACED5D" w14:textId="77777777" w:rsidR="00E361F6" w:rsidRPr="00E361F6" w:rsidRDefault="00E361F6" w:rsidP="00E361F6">
      <w:pPr>
        <w:pStyle w:val="ListParagraph"/>
        <w:numPr>
          <w:ilvl w:val="0"/>
          <w:numId w:val="33"/>
        </w:numPr>
        <w:ind w:left="426"/>
        <w:rPr>
          <w:rFonts w:ascii="Arial" w:hAnsi="Arial" w:cs="Arial"/>
        </w:rPr>
      </w:pPr>
      <w:r w:rsidRPr="00E361F6">
        <w:rPr>
          <w:rFonts w:ascii="Arial" w:hAnsi="Arial" w:cs="Arial"/>
        </w:rPr>
        <w:t xml:space="preserve">We will welcome feedback as a means of informing </w:t>
      </w:r>
      <w:proofErr w:type="gramStart"/>
      <w:r w:rsidRPr="00E361F6">
        <w:rPr>
          <w:rFonts w:ascii="Arial" w:hAnsi="Arial" w:cs="Arial"/>
        </w:rPr>
        <w:t>improvements</w:t>
      </w:r>
      <w:proofErr w:type="gramEnd"/>
    </w:p>
    <w:p w14:paraId="3A1ACF85" w14:textId="77777777" w:rsidR="00E361F6" w:rsidRPr="00E361F6" w:rsidRDefault="00E361F6" w:rsidP="00E361F6">
      <w:pPr>
        <w:pStyle w:val="ListParagraph"/>
        <w:numPr>
          <w:ilvl w:val="0"/>
          <w:numId w:val="33"/>
        </w:numPr>
        <w:ind w:left="426"/>
        <w:rPr>
          <w:rFonts w:ascii="Arial" w:hAnsi="Arial" w:cs="Arial"/>
        </w:rPr>
      </w:pPr>
      <w:r w:rsidRPr="00E361F6">
        <w:rPr>
          <w:rFonts w:ascii="Arial" w:hAnsi="Arial" w:cs="Arial"/>
        </w:rPr>
        <w:t xml:space="preserve">We will use our resources and each other’s time efficiently and </w:t>
      </w:r>
      <w:proofErr w:type="gramStart"/>
      <w:r w:rsidRPr="00E361F6">
        <w:rPr>
          <w:rFonts w:ascii="Arial" w:hAnsi="Arial" w:cs="Arial"/>
        </w:rPr>
        <w:t>wisely</w:t>
      </w:r>
      <w:proofErr w:type="gramEnd"/>
    </w:p>
    <w:p w14:paraId="3197E6C7" w14:textId="77777777" w:rsidR="00E361F6" w:rsidRPr="00E361F6" w:rsidRDefault="00E361F6" w:rsidP="00E361F6">
      <w:pPr>
        <w:pStyle w:val="ListParagraph"/>
        <w:numPr>
          <w:ilvl w:val="0"/>
          <w:numId w:val="33"/>
        </w:numPr>
        <w:ind w:left="426"/>
        <w:rPr>
          <w:rFonts w:ascii="Arial" w:hAnsi="Arial" w:cs="Arial"/>
        </w:rPr>
      </w:pPr>
      <w:r w:rsidRPr="00E361F6">
        <w:rPr>
          <w:rFonts w:ascii="Arial" w:hAnsi="Arial" w:cs="Arial"/>
        </w:rPr>
        <w:t xml:space="preserve">We will maintain and enhance public confidence in our </w:t>
      </w:r>
      <w:proofErr w:type="gramStart"/>
      <w:r w:rsidRPr="00E361F6">
        <w:rPr>
          <w:rFonts w:ascii="Arial" w:hAnsi="Arial" w:cs="Arial"/>
        </w:rPr>
        <w:t>service</w:t>
      </w:r>
      <w:proofErr w:type="gramEnd"/>
    </w:p>
    <w:p w14:paraId="2B7D2262" w14:textId="77777777" w:rsidR="00E361F6" w:rsidRPr="00E361F6" w:rsidRDefault="00E361F6" w:rsidP="00E361F6">
      <w:pPr>
        <w:pStyle w:val="ListParagraph"/>
        <w:numPr>
          <w:ilvl w:val="0"/>
          <w:numId w:val="33"/>
        </w:numPr>
        <w:ind w:left="426"/>
        <w:rPr>
          <w:rFonts w:ascii="Arial" w:hAnsi="Arial" w:cs="Arial"/>
        </w:rPr>
      </w:pPr>
      <w:r w:rsidRPr="00E361F6">
        <w:rPr>
          <w:rFonts w:ascii="Arial" w:hAnsi="Arial" w:cs="Arial"/>
        </w:rPr>
        <w:lastRenderedPageBreak/>
        <w:t>We will be a positive role model.</w:t>
      </w:r>
    </w:p>
    <w:p w14:paraId="7A9CC504" w14:textId="77777777" w:rsidR="00E361F6" w:rsidRPr="00E361F6" w:rsidRDefault="00E361F6" w:rsidP="00E361F6">
      <w:pPr>
        <w:jc w:val="both"/>
        <w:rPr>
          <w:rFonts w:ascii="Arial" w:hAnsi="Arial" w:cs="Arial"/>
        </w:rPr>
      </w:pPr>
    </w:p>
    <w:p w14:paraId="6B3F2C3A" w14:textId="77777777" w:rsidR="00E361F6" w:rsidRPr="00E361F6" w:rsidRDefault="00E361F6" w:rsidP="00E361F6">
      <w:pPr>
        <w:jc w:val="both"/>
        <w:rPr>
          <w:rFonts w:ascii="Arial" w:hAnsi="Arial" w:cs="Arial"/>
        </w:rPr>
      </w:pPr>
      <w:r w:rsidRPr="00E361F6">
        <w:rPr>
          <w:rFonts w:ascii="Arial" w:hAnsi="Arial" w:cs="Arial"/>
        </w:rPr>
        <w:t xml:space="preserve">Throughout the recruitment process candidates will need to demonstrate they meet </w:t>
      </w:r>
      <w:proofErr w:type="gramStart"/>
      <w:r w:rsidRPr="00E361F6">
        <w:rPr>
          <w:rFonts w:ascii="Arial" w:hAnsi="Arial" w:cs="Arial"/>
        </w:rPr>
        <w:t>all of</w:t>
      </w:r>
      <w:proofErr w:type="gramEnd"/>
      <w:r w:rsidRPr="00E361F6">
        <w:rPr>
          <w:rFonts w:ascii="Arial" w:hAnsi="Arial" w:cs="Arial"/>
        </w:rPr>
        <w:t xml:space="preserve"> Our Values. </w:t>
      </w:r>
    </w:p>
    <w:p w14:paraId="71909DFC" w14:textId="77777777" w:rsidR="00E361F6" w:rsidRPr="00E361F6" w:rsidRDefault="00E361F6" w:rsidP="00E361F6">
      <w:pPr>
        <w:jc w:val="both"/>
        <w:rPr>
          <w:rFonts w:ascii="Arial" w:hAnsi="Arial" w:cs="Arial"/>
        </w:rPr>
      </w:pPr>
    </w:p>
    <w:p w14:paraId="5409C28F" w14:textId="77777777" w:rsidR="00E361F6" w:rsidRPr="00E361F6" w:rsidRDefault="00E361F6" w:rsidP="00E361F6">
      <w:pPr>
        <w:jc w:val="both"/>
        <w:rPr>
          <w:rFonts w:ascii="Arial" w:hAnsi="Arial" w:cs="Arial"/>
        </w:rPr>
      </w:pPr>
      <w:r w:rsidRPr="00E361F6">
        <w:rPr>
          <w:rFonts w:ascii="Arial" w:hAnsi="Arial" w:cs="Arial"/>
        </w:rPr>
        <w:t xml:space="preserve">Further information on our values into action can be found </w:t>
      </w:r>
      <w:hyperlink r:id="rId23" w:history="1">
        <w:r w:rsidR="00165A9C" w:rsidRPr="00165A9C">
          <w:rPr>
            <w:rStyle w:val="Hyperlink"/>
            <w:rFonts w:ascii="Arial" w:hAnsi="Arial" w:cs="Arial"/>
          </w:rPr>
          <w:t>here on the NHS Lothian website</w:t>
        </w:r>
      </w:hyperlink>
      <w:r w:rsidR="00165A9C">
        <w:rPr>
          <w:rFonts w:ascii="Arial" w:hAnsi="Arial" w:cs="Arial"/>
        </w:rPr>
        <w:t xml:space="preserve">. </w:t>
      </w:r>
    </w:p>
    <w:p w14:paraId="1579C517" w14:textId="77777777" w:rsidR="00CA5C6D" w:rsidRDefault="00CA5C6D">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CA5C6D" w:rsidRPr="00493898" w14:paraId="125009AB" w14:textId="77777777" w:rsidTr="009F4D46">
        <w:trPr>
          <w:trHeight w:val="558"/>
        </w:trPr>
        <w:tc>
          <w:tcPr>
            <w:tcW w:w="9000" w:type="dxa"/>
            <w:shd w:val="clear" w:color="auto" w:fill="00B0F0"/>
            <w:vAlign w:val="center"/>
          </w:tcPr>
          <w:p w14:paraId="7B8AAE5C" w14:textId="77777777" w:rsidR="00CA5C6D" w:rsidRPr="00493898" w:rsidRDefault="00CA5C6D" w:rsidP="00466DCA">
            <w:pPr>
              <w:rPr>
                <w:rFonts w:ascii="Arial" w:hAnsi="Arial" w:cs="Arial"/>
                <w:b/>
              </w:rPr>
            </w:pPr>
            <w:r w:rsidRPr="00493898">
              <w:rPr>
                <w:rFonts w:ascii="Arial" w:hAnsi="Arial" w:cs="Arial"/>
                <w:b/>
              </w:rPr>
              <w:lastRenderedPageBreak/>
              <w:t xml:space="preserve">Section 8: </w:t>
            </w:r>
            <w:r w:rsidRPr="00493898">
              <w:rPr>
                <w:rFonts w:ascii="Arial" w:hAnsi="Arial" w:cs="Arial"/>
                <w:b/>
              </w:rPr>
              <w:tab/>
              <w:t>Terms and Conditions of Employment</w:t>
            </w:r>
          </w:p>
        </w:tc>
      </w:tr>
    </w:tbl>
    <w:p w14:paraId="238F9D8B" w14:textId="77777777" w:rsidR="00CA5C6D" w:rsidRPr="00791D3F" w:rsidRDefault="00CA5C6D" w:rsidP="00791D3F">
      <w:pPr>
        <w:jc w:val="both"/>
        <w:rPr>
          <w:rFonts w:ascii="Arial" w:hAnsi="Arial" w:cs="Arial"/>
        </w:rPr>
      </w:pPr>
    </w:p>
    <w:p w14:paraId="579BAEB8" w14:textId="77777777" w:rsidR="00CA5C6D" w:rsidRPr="00791D3F" w:rsidRDefault="00CA5C6D" w:rsidP="00791D3F">
      <w:pPr>
        <w:jc w:val="both"/>
        <w:rPr>
          <w:rFonts w:ascii="Arial" w:hAnsi="Arial" w:cs="Arial"/>
        </w:rPr>
      </w:pPr>
      <w:r w:rsidRPr="00791D3F">
        <w:rPr>
          <w:rFonts w:ascii="Arial" w:hAnsi="Arial" w:cs="Arial"/>
        </w:rPr>
        <w:t xml:space="preserve">For an overview of the terms and conditions visit </w:t>
      </w:r>
      <w:hyperlink r:id="rId24" w:history="1">
        <w:r w:rsidRPr="00791D3F">
          <w:rPr>
            <w:rStyle w:val="Hyperlink"/>
            <w:rFonts w:ascii="Arial" w:hAnsi="Arial" w:cs="Arial"/>
          </w:rPr>
          <w:t>http://www.msg.scot.nhs.uk/pay/medical</w:t>
        </w:r>
      </w:hyperlink>
      <w:r>
        <w:rPr>
          <w:rFonts w:ascii="Arial" w:hAnsi="Arial" w:cs="Arial"/>
        </w:rPr>
        <w:t>.</w:t>
      </w:r>
    </w:p>
    <w:p w14:paraId="0A8A9ECA" w14:textId="77777777" w:rsidR="00CA5C6D" w:rsidRDefault="00CA5C6D"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614"/>
      </w:tblGrid>
      <w:tr w:rsidR="00CA5C6D" w:rsidRPr="00493898" w14:paraId="78B7D679" w14:textId="77777777" w:rsidTr="00D62243">
        <w:tc>
          <w:tcPr>
            <w:tcW w:w="2294" w:type="dxa"/>
          </w:tcPr>
          <w:p w14:paraId="02FA6BFA" w14:textId="77777777" w:rsidR="00CA5C6D" w:rsidRPr="00493898" w:rsidRDefault="00CA5C6D" w:rsidP="00493898">
            <w:pPr>
              <w:spacing w:before="120" w:after="120"/>
              <w:rPr>
                <w:rFonts w:ascii="Arial" w:hAnsi="Arial" w:cs="Arial"/>
                <w:b/>
              </w:rPr>
            </w:pPr>
            <w:r w:rsidRPr="00493898">
              <w:rPr>
                <w:rFonts w:ascii="Arial" w:hAnsi="Arial" w:cs="Arial"/>
                <w:b/>
              </w:rPr>
              <w:t xml:space="preserve">TYPE OF CONTRACT </w:t>
            </w:r>
          </w:p>
        </w:tc>
        <w:tc>
          <w:tcPr>
            <w:tcW w:w="6706" w:type="dxa"/>
            <w:vAlign w:val="center"/>
          </w:tcPr>
          <w:p w14:paraId="5C0CF8F6" w14:textId="77777777" w:rsidR="00CA5C6D" w:rsidRPr="00493898" w:rsidRDefault="00114746" w:rsidP="00493898">
            <w:pPr>
              <w:spacing w:before="120" w:after="120"/>
              <w:jc w:val="both"/>
              <w:rPr>
                <w:rFonts w:ascii="Arial" w:hAnsi="Arial" w:cs="Arial"/>
              </w:rPr>
            </w:pPr>
            <w:r>
              <w:rPr>
                <w:rFonts w:ascii="Arial" w:hAnsi="Arial" w:cs="Arial"/>
              </w:rPr>
              <w:t xml:space="preserve">Permanent </w:t>
            </w:r>
          </w:p>
        </w:tc>
      </w:tr>
      <w:tr w:rsidR="00CA5C6D" w:rsidRPr="00493898" w14:paraId="6FE568CA" w14:textId="77777777" w:rsidTr="00D62243">
        <w:tc>
          <w:tcPr>
            <w:tcW w:w="2294" w:type="dxa"/>
          </w:tcPr>
          <w:p w14:paraId="3FABE062" w14:textId="77777777" w:rsidR="00CA5C6D" w:rsidRPr="00493898" w:rsidRDefault="00CA5C6D" w:rsidP="00493898">
            <w:pPr>
              <w:spacing w:before="120" w:after="120"/>
              <w:rPr>
                <w:rFonts w:ascii="Arial" w:hAnsi="Arial" w:cs="Arial"/>
                <w:b/>
              </w:rPr>
            </w:pPr>
            <w:r w:rsidRPr="00493898">
              <w:rPr>
                <w:rFonts w:ascii="Arial" w:hAnsi="Arial" w:cs="Arial"/>
                <w:b/>
              </w:rPr>
              <w:t>GRADE AND SALARY</w:t>
            </w:r>
          </w:p>
        </w:tc>
        <w:tc>
          <w:tcPr>
            <w:tcW w:w="6706" w:type="dxa"/>
            <w:vAlign w:val="center"/>
          </w:tcPr>
          <w:p w14:paraId="3FCBF654" w14:textId="77777777" w:rsidR="00363FCA" w:rsidRDefault="00161547" w:rsidP="00493898">
            <w:pPr>
              <w:spacing w:before="120" w:after="120"/>
              <w:jc w:val="both"/>
              <w:rPr>
                <w:rFonts w:ascii="Arial" w:hAnsi="Arial" w:cs="Arial"/>
              </w:rPr>
            </w:pPr>
            <w:r>
              <w:rPr>
                <w:rFonts w:ascii="Arial" w:hAnsi="Arial" w:cs="Arial"/>
              </w:rPr>
              <w:t>Consultant</w:t>
            </w:r>
            <w:r w:rsidR="00114746">
              <w:rPr>
                <w:rFonts w:ascii="Arial" w:hAnsi="Arial" w:cs="Arial"/>
              </w:rPr>
              <w:t xml:space="preserve"> </w:t>
            </w:r>
          </w:p>
          <w:p w14:paraId="0EB5CF7B" w14:textId="77777777" w:rsidR="00CA5C6D" w:rsidRPr="00493898" w:rsidRDefault="00114746" w:rsidP="00493898">
            <w:pPr>
              <w:spacing w:before="120" w:after="120"/>
              <w:jc w:val="both"/>
              <w:rPr>
                <w:rFonts w:ascii="Arial" w:hAnsi="Arial" w:cs="Arial"/>
              </w:rPr>
            </w:pPr>
            <w:r>
              <w:rPr>
                <w:rFonts w:ascii="Arial" w:hAnsi="Arial" w:cs="Arial"/>
              </w:rPr>
              <w:t>£80,653 - £107,170 per annum pro rata if applicable</w:t>
            </w:r>
          </w:p>
        </w:tc>
      </w:tr>
      <w:tr w:rsidR="00CA5C6D" w:rsidRPr="00493898" w14:paraId="2D150287" w14:textId="77777777" w:rsidTr="00D62243">
        <w:tc>
          <w:tcPr>
            <w:tcW w:w="2294" w:type="dxa"/>
          </w:tcPr>
          <w:p w14:paraId="4EF1F5AF" w14:textId="77777777" w:rsidR="00CA5C6D" w:rsidRPr="00493898" w:rsidRDefault="00CA5C6D" w:rsidP="00493898">
            <w:pPr>
              <w:spacing w:before="120" w:after="120"/>
              <w:rPr>
                <w:rFonts w:ascii="Arial" w:hAnsi="Arial" w:cs="Arial"/>
                <w:b/>
              </w:rPr>
            </w:pPr>
            <w:r w:rsidRPr="00493898">
              <w:rPr>
                <w:rFonts w:ascii="Arial" w:hAnsi="Arial" w:cs="Arial"/>
                <w:b/>
              </w:rPr>
              <w:t>HOURS OF WORK</w:t>
            </w:r>
          </w:p>
        </w:tc>
        <w:tc>
          <w:tcPr>
            <w:tcW w:w="6706" w:type="dxa"/>
            <w:vAlign w:val="center"/>
          </w:tcPr>
          <w:p w14:paraId="336B0E6C" w14:textId="77777777" w:rsidR="00CA5C6D" w:rsidRPr="00493898" w:rsidRDefault="00161547" w:rsidP="00493898">
            <w:pPr>
              <w:spacing w:before="120" w:after="120"/>
              <w:jc w:val="both"/>
              <w:rPr>
                <w:rFonts w:ascii="Arial" w:hAnsi="Arial" w:cs="Arial"/>
              </w:rPr>
            </w:pPr>
            <w:r>
              <w:rPr>
                <w:rFonts w:ascii="Arial" w:hAnsi="Arial" w:cs="Arial"/>
              </w:rPr>
              <w:t>40</w:t>
            </w:r>
          </w:p>
        </w:tc>
      </w:tr>
      <w:tr w:rsidR="00CA5C6D" w:rsidRPr="00493898" w14:paraId="4FF351B7" w14:textId="77777777" w:rsidTr="009F4D46">
        <w:tc>
          <w:tcPr>
            <w:tcW w:w="2294" w:type="dxa"/>
          </w:tcPr>
          <w:p w14:paraId="1A0EBEDA" w14:textId="77777777" w:rsidR="00CA5C6D" w:rsidRPr="00493898" w:rsidRDefault="00CA5C6D" w:rsidP="00493898">
            <w:pPr>
              <w:spacing w:before="120" w:after="120"/>
              <w:rPr>
                <w:rFonts w:ascii="Arial" w:hAnsi="Arial" w:cs="Arial"/>
                <w:b/>
              </w:rPr>
            </w:pPr>
            <w:r w:rsidRPr="00493898">
              <w:rPr>
                <w:rFonts w:ascii="Arial" w:hAnsi="Arial" w:cs="Arial"/>
                <w:b/>
              </w:rPr>
              <w:t>SUPERANNUATION</w:t>
            </w:r>
          </w:p>
        </w:tc>
        <w:tc>
          <w:tcPr>
            <w:tcW w:w="6706" w:type="dxa"/>
          </w:tcPr>
          <w:p w14:paraId="42BC6173" w14:textId="77777777" w:rsidR="00CA5C6D" w:rsidRPr="00493898" w:rsidRDefault="00CA5C6D" w:rsidP="00493898">
            <w:pPr>
              <w:spacing w:before="120" w:after="120"/>
              <w:jc w:val="both"/>
              <w:rPr>
                <w:rFonts w:ascii="Arial" w:hAnsi="Arial" w:cs="Arial"/>
              </w:rPr>
            </w:pPr>
            <w:r w:rsidRPr="00493898">
              <w:rPr>
                <w:rFonts w:ascii="Arial" w:hAnsi="Arial" w:cs="Arial"/>
              </w:rPr>
              <w:t xml:space="preserve">New entrants to NHS Lothian who are aged sixteen but under </w:t>
            </w:r>
            <w:proofErr w:type="gramStart"/>
            <w:r w:rsidRPr="00493898">
              <w:rPr>
                <w:rFonts w:ascii="Arial" w:hAnsi="Arial" w:cs="Arial"/>
              </w:rPr>
              <w:t>seventy five</w:t>
            </w:r>
            <w:proofErr w:type="gramEnd"/>
            <w:r w:rsidRPr="00493898">
              <w:rPr>
                <w:rFonts w:ascii="Arial" w:hAnsi="Arial" w:cs="Arial"/>
              </w:rPr>
              <w:t xml:space="preserve"> will be enrolled automatically into membership of the NHS Pension Scheme. Should you choose to "opt out" arrangements can be made to do this via: </w:t>
            </w:r>
            <w:hyperlink r:id="rId25" w:tooltip="http://www.sppa.gov.uk/" w:history="1">
              <w:r w:rsidRPr="00493898">
                <w:rPr>
                  <w:rStyle w:val="Hyperlink"/>
                  <w:rFonts w:ascii="Arial" w:hAnsi="Arial" w:cs="Arial"/>
                </w:rPr>
                <w:t>www.sppa.gov.uk</w:t>
              </w:r>
            </w:hyperlink>
            <w:r w:rsidRPr="00493898">
              <w:rPr>
                <w:rFonts w:ascii="Arial" w:hAnsi="Arial" w:cs="Arial"/>
              </w:rPr>
              <w:t xml:space="preserve"> </w:t>
            </w:r>
          </w:p>
        </w:tc>
      </w:tr>
      <w:tr w:rsidR="00CA5C6D" w:rsidRPr="00493898" w14:paraId="571F8640" w14:textId="77777777" w:rsidTr="009F4D46">
        <w:tc>
          <w:tcPr>
            <w:tcW w:w="2294" w:type="dxa"/>
          </w:tcPr>
          <w:p w14:paraId="4492CA9F" w14:textId="77777777" w:rsidR="00CA5C6D" w:rsidRPr="00493898" w:rsidRDefault="00CA5C6D" w:rsidP="00493898">
            <w:pPr>
              <w:spacing w:before="120" w:after="120"/>
              <w:rPr>
                <w:rFonts w:ascii="Arial" w:hAnsi="Arial" w:cs="Arial"/>
                <w:b/>
              </w:rPr>
            </w:pPr>
            <w:r w:rsidRPr="00493898">
              <w:rPr>
                <w:rFonts w:ascii="Arial" w:hAnsi="Arial" w:cs="Arial"/>
                <w:b/>
              </w:rPr>
              <w:t>GENERAL PROVISIONS</w:t>
            </w:r>
          </w:p>
        </w:tc>
        <w:tc>
          <w:tcPr>
            <w:tcW w:w="6706" w:type="dxa"/>
          </w:tcPr>
          <w:p w14:paraId="4E741A3D" w14:textId="72AA43A2" w:rsidR="00CA5C6D" w:rsidRPr="00493898" w:rsidRDefault="00CA5C6D" w:rsidP="00493898">
            <w:pPr>
              <w:spacing w:before="120" w:after="120"/>
              <w:jc w:val="both"/>
              <w:rPr>
                <w:rFonts w:ascii="Arial" w:hAnsi="Arial" w:cs="Arial"/>
              </w:rPr>
            </w:pPr>
            <w:r w:rsidRPr="00493898">
              <w:rPr>
                <w:rFonts w:ascii="Arial" w:hAnsi="Arial" w:cs="Arial"/>
              </w:rPr>
              <w:t xml:space="preserve">You will be expected to work with local managers and professional colleagues in the efficient running of services and will share with </w:t>
            </w:r>
            <w:proofErr w:type="gramStart"/>
            <w:r w:rsidRPr="00493898">
              <w:rPr>
                <w:rFonts w:ascii="Arial" w:hAnsi="Arial" w:cs="Arial"/>
              </w:rPr>
              <w:t>Consultant</w:t>
            </w:r>
            <w:proofErr w:type="gramEnd"/>
            <w:r w:rsidRPr="00493898">
              <w:rPr>
                <w:rFonts w:ascii="Arial" w:hAnsi="Arial" w:cs="Arial"/>
              </w:rPr>
              <w:t xml:space="preserve"> colleagues in the medical contribution to management.</w:t>
            </w:r>
            <w:r w:rsidR="00696AD2">
              <w:rPr>
                <w:rFonts w:ascii="Arial" w:hAnsi="Arial" w:cs="Arial"/>
              </w:rPr>
              <w:t xml:space="preserve"> </w:t>
            </w:r>
            <w:r w:rsidRPr="00493898">
              <w:rPr>
                <w:rFonts w:ascii="Arial" w:hAnsi="Arial" w:cs="Arial"/>
              </w:rPr>
              <w:t>Subject to the provision of the Terms and Conditions, you are expected to observe the organisation’s agreed policies and procedures and to follow the standing orders and financi</w:t>
            </w:r>
            <w:r>
              <w:rPr>
                <w:rFonts w:ascii="Arial" w:hAnsi="Arial" w:cs="Arial"/>
              </w:rPr>
              <w:t xml:space="preserve">al instruction of NHS </w:t>
            </w:r>
            <w:r w:rsidRPr="00493898">
              <w:rPr>
                <w:rFonts w:ascii="Arial" w:hAnsi="Arial" w:cs="Arial"/>
              </w:rPr>
              <w:t>Lothian</w:t>
            </w:r>
            <w:proofErr w:type="gramStart"/>
            <w:r w:rsidRPr="00493898">
              <w:rPr>
                <w:rFonts w:ascii="Arial" w:hAnsi="Arial" w:cs="Arial"/>
              </w:rPr>
              <w:t>, in particular, where</w:t>
            </w:r>
            <w:proofErr w:type="gramEnd"/>
            <w:r w:rsidRPr="00493898">
              <w:rPr>
                <w:rFonts w:ascii="Arial" w:hAnsi="Arial" w:cs="Arial"/>
              </w:rPr>
              <w:t xml:space="preserve"> you manage employees of the organisation, you will be expected to follow the local and national employment and personnel policies and procedures.</w:t>
            </w:r>
            <w:r w:rsidR="00696AD2">
              <w:rPr>
                <w:rFonts w:ascii="Arial" w:hAnsi="Arial" w:cs="Arial"/>
              </w:rPr>
              <w:t xml:space="preserve"> </w:t>
            </w:r>
            <w:r w:rsidRPr="00493898">
              <w:rPr>
                <w:rFonts w:ascii="Arial" w:hAnsi="Arial" w:cs="Arial"/>
              </w:rPr>
              <w:t>You will be expected to make sure that there are adequate arrangements for hospital staff involved in the care of your patients to be able to contact you when necessary.</w:t>
            </w:r>
          </w:p>
        </w:tc>
      </w:tr>
      <w:tr w:rsidR="00CA5C6D" w:rsidRPr="00493898" w14:paraId="3CD377F9" w14:textId="77777777" w:rsidTr="009F4D46">
        <w:tc>
          <w:tcPr>
            <w:tcW w:w="2294" w:type="dxa"/>
          </w:tcPr>
          <w:p w14:paraId="6F6E3B42" w14:textId="77777777" w:rsidR="00CA5C6D" w:rsidRPr="00493898" w:rsidRDefault="00CA5C6D" w:rsidP="00493898">
            <w:pPr>
              <w:spacing w:before="120" w:after="120"/>
              <w:rPr>
                <w:rFonts w:ascii="Arial" w:hAnsi="Arial" w:cs="Arial"/>
                <w:b/>
              </w:rPr>
            </w:pPr>
            <w:r w:rsidRPr="00493898">
              <w:rPr>
                <w:rFonts w:ascii="Arial" w:hAnsi="Arial" w:cs="Arial"/>
                <w:b/>
              </w:rPr>
              <w:t>REMOVAL EXPENSES</w:t>
            </w:r>
          </w:p>
        </w:tc>
        <w:tc>
          <w:tcPr>
            <w:tcW w:w="6706" w:type="dxa"/>
          </w:tcPr>
          <w:p w14:paraId="72E45666" w14:textId="77777777" w:rsidR="00CA5C6D" w:rsidRPr="00493898" w:rsidRDefault="00CA5C6D" w:rsidP="00493898">
            <w:pPr>
              <w:spacing w:before="120" w:after="120"/>
              <w:jc w:val="both"/>
              <w:rPr>
                <w:rFonts w:ascii="Arial" w:hAnsi="Arial" w:cs="Arial"/>
              </w:rPr>
            </w:pPr>
            <w:r w:rsidRPr="00493898">
              <w:rPr>
                <w:rFonts w:ascii="Arial" w:hAnsi="Arial" w:cs="Arial"/>
              </w:rPr>
              <w:t>Assistance with removal and associated expenses may be awarded (up to 10% of salary)</w:t>
            </w:r>
          </w:p>
        </w:tc>
      </w:tr>
      <w:tr w:rsidR="00CA5C6D" w:rsidRPr="00493898" w14:paraId="28D6F06B" w14:textId="77777777" w:rsidTr="009F4D46">
        <w:tc>
          <w:tcPr>
            <w:tcW w:w="2294" w:type="dxa"/>
          </w:tcPr>
          <w:p w14:paraId="17AE5B1C" w14:textId="77777777" w:rsidR="00CA5C6D" w:rsidRPr="00493898" w:rsidRDefault="00CA5C6D" w:rsidP="00493898">
            <w:pPr>
              <w:spacing w:before="120" w:after="120"/>
              <w:rPr>
                <w:rFonts w:ascii="Arial" w:hAnsi="Arial" w:cs="Arial"/>
                <w:b/>
              </w:rPr>
            </w:pPr>
            <w:r w:rsidRPr="00493898">
              <w:rPr>
                <w:rFonts w:ascii="Arial" w:hAnsi="Arial" w:cs="Arial"/>
                <w:b/>
              </w:rPr>
              <w:t>EXPENSES OF CANDIDATES FOR APPOINTMENT</w:t>
            </w:r>
          </w:p>
        </w:tc>
        <w:tc>
          <w:tcPr>
            <w:tcW w:w="6706" w:type="dxa"/>
          </w:tcPr>
          <w:p w14:paraId="16E9F7DF" w14:textId="38AB235D" w:rsidR="00CA5C6D" w:rsidRPr="00493898" w:rsidRDefault="00CA5C6D" w:rsidP="00493898">
            <w:pPr>
              <w:spacing w:before="120" w:after="120"/>
              <w:jc w:val="both"/>
              <w:rPr>
                <w:rFonts w:ascii="Arial" w:hAnsi="Arial" w:cs="Arial"/>
              </w:rPr>
            </w:pPr>
            <w:r w:rsidRPr="00493898">
              <w:rPr>
                <w:rFonts w:ascii="Arial" w:hAnsi="Arial" w:cs="Arial"/>
              </w:rPr>
              <w:t xml:space="preserve">Candidates who are requested to attend an interview will be given assistance with appropriate travelling expenses. Re-imbursement shall not normally be made to employees who withdraw their application, refuse an offer of appointment. </w:t>
            </w:r>
            <w:proofErr w:type="gramStart"/>
            <w:r w:rsidRPr="00493898">
              <w:rPr>
                <w:rFonts w:ascii="Arial" w:hAnsi="Arial" w:cs="Arial"/>
              </w:rPr>
              <w:t>Non NHS</w:t>
            </w:r>
            <w:proofErr w:type="gramEnd"/>
            <w:r w:rsidRPr="00493898">
              <w:rPr>
                <w:rFonts w:ascii="Arial" w:hAnsi="Arial" w:cs="Arial"/>
              </w:rPr>
              <w:t xml:space="preserve"> employees are not normally awarded travel expenses.</w:t>
            </w:r>
            <w:r w:rsidR="00696AD2">
              <w:rPr>
                <w:rFonts w:ascii="Arial" w:hAnsi="Arial" w:cs="Arial"/>
              </w:rPr>
              <w:t xml:space="preserve"> </w:t>
            </w:r>
          </w:p>
        </w:tc>
      </w:tr>
      <w:tr w:rsidR="00CA5C6D" w:rsidRPr="00493898" w14:paraId="0B880117" w14:textId="77777777" w:rsidTr="009F4D46">
        <w:tc>
          <w:tcPr>
            <w:tcW w:w="2294" w:type="dxa"/>
          </w:tcPr>
          <w:p w14:paraId="58D1FA82" w14:textId="77777777" w:rsidR="00CA5C6D" w:rsidRPr="00493898" w:rsidRDefault="00CA5C6D" w:rsidP="00493898">
            <w:pPr>
              <w:spacing w:before="120" w:after="120"/>
              <w:rPr>
                <w:rFonts w:ascii="Arial" w:hAnsi="Arial" w:cs="Arial"/>
                <w:b/>
              </w:rPr>
            </w:pPr>
            <w:r w:rsidRPr="00493898">
              <w:rPr>
                <w:rFonts w:ascii="Arial" w:hAnsi="Arial" w:cs="Arial"/>
                <w:b/>
              </w:rPr>
              <w:t>TOBACCO POLICY</w:t>
            </w:r>
          </w:p>
        </w:tc>
        <w:tc>
          <w:tcPr>
            <w:tcW w:w="6706" w:type="dxa"/>
          </w:tcPr>
          <w:p w14:paraId="0A842B91" w14:textId="77777777" w:rsidR="00CA5C6D" w:rsidRPr="00493898" w:rsidRDefault="00CA5C6D" w:rsidP="00493898">
            <w:pPr>
              <w:spacing w:before="120" w:after="120"/>
              <w:jc w:val="both"/>
              <w:rPr>
                <w:rFonts w:ascii="Arial" w:hAnsi="Arial" w:cs="Arial"/>
              </w:rPr>
            </w:pPr>
            <w:r w:rsidRPr="00493898">
              <w:rPr>
                <w:rFonts w:ascii="Arial" w:hAnsi="Arial" w:cs="Arial"/>
              </w:rPr>
              <w:t>NHS Lothian operates a No Smoking Policy in all premises and grounds.</w:t>
            </w:r>
          </w:p>
        </w:tc>
      </w:tr>
      <w:tr w:rsidR="00CA5C6D" w:rsidRPr="00493898" w14:paraId="432AB253" w14:textId="77777777" w:rsidTr="009F4D46">
        <w:tc>
          <w:tcPr>
            <w:tcW w:w="2294" w:type="dxa"/>
          </w:tcPr>
          <w:p w14:paraId="7B9E97A8" w14:textId="77777777" w:rsidR="00CA5C6D" w:rsidRPr="00493898" w:rsidRDefault="00CA5C6D" w:rsidP="00493898">
            <w:pPr>
              <w:spacing w:before="120" w:after="120"/>
              <w:rPr>
                <w:rFonts w:ascii="Arial" w:hAnsi="Arial" w:cs="Arial"/>
                <w:b/>
              </w:rPr>
            </w:pPr>
            <w:r w:rsidRPr="00493898">
              <w:rPr>
                <w:rFonts w:ascii="Arial" w:hAnsi="Arial" w:cs="Arial"/>
                <w:b/>
              </w:rPr>
              <w:t>DISCLOSURE SCOTLAND</w:t>
            </w:r>
          </w:p>
        </w:tc>
        <w:tc>
          <w:tcPr>
            <w:tcW w:w="6706" w:type="dxa"/>
          </w:tcPr>
          <w:p w14:paraId="0E2D131A" w14:textId="77777777" w:rsidR="00CA5C6D" w:rsidRDefault="00CA5C6D" w:rsidP="00493898">
            <w:pPr>
              <w:spacing w:before="120" w:after="120"/>
              <w:jc w:val="both"/>
              <w:rPr>
                <w:rFonts w:ascii="Arial" w:hAnsi="Arial" w:cs="Arial"/>
              </w:rPr>
            </w:pPr>
            <w:r w:rsidRPr="00493898">
              <w:rPr>
                <w:rFonts w:ascii="Arial" w:hAnsi="Arial" w:cs="Arial"/>
              </w:rPr>
              <w:t xml:space="preserve">This post </w:t>
            </w:r>
            <w:proofErr w:type="gramStart"/>
            <w:r w:rsidRPr="00493898">
              <w:rPr>
                <w:rFonts w:ascii="Arial" w:hAnsi="Arial" w:cs="Arial"/>
              </w:rPr>
              <w:t>is considered to be</w:t>
            </w:r>
            <w:proofErr w:type="gramEnd"/>
            <w:r w:rsidRPr="00493898">
              <w:rPr>
                <w:rFonts w:ascii="Arial" w:hAnsi="Arial" w:cs="Arial"/>
              </w:rPr>
              <w:t xml:space="preserve"> in the category of “Regulated Work” and therefore requires a Disclosure Scotland Protection of Vulnerable Groups Scheme (PVG) Membership.</w:t>
            </w:r>
          </w:p>
          <w:p w14:paraId="724284B7" w14:textId="77777777" w:rsidR="00363FCA" w:rsidRDefault="00363FCA" w:rsidP="00493898">
            <w:pPr>
              <w:spacing w:before="120" w:after="120"/>
              <w:jc w:val="both"/>
              <w:rPr>
                <w:rFonts w:ascii="Arial" w:hAnsi="Arial" w:cs="Arial"/>
              </w:rPr>
            </w:pPr>
          </w:p>
          <w:p w14:paraId="7CEA4A20" w14:textId="77777777" w:rsidR="00363FCA" w:rsidRPr="00493898" w:rsidRDefault="00363FCA" w:rsidP="00493898">
            <w:pPr>
              <w:spacing w:before="120" w:after="120"/>
              <w:jc w:val="both"/>
              <w:rPr>
                <w:rFonts w:ascii="Arial" w:hAnsi="Arial" w:cs="Arial"/>
              </w:rPr>
            </w:pPr>
          </w:p>
        </w:tc>
      </w:tr>
      <w:tr w:rsidR="00CA5C6D" w:rsidRPr="00493898" w14:paraId="67B576CC" w14:textId="77777777" w:rsidTr="009F4D46">
        <w:tc>
          <w:tcPr>
            <w:tcW w:w="2294" w:type="dxa"/>
          </w:tcPr>
          <w:p w14:paraId="5807E800" w14:textId="77777777" w:rsidR="00CA5C6D" w:rsidRPr="00493898" w:rsidRDefault="00CA5C6D" w:rsidP="00493898">
            <w:pPr>
              <w:spacing w:before="120" w:after="120"/>
              <w:rPr>
                <w:rFonts w:ascii="Arial" w:hAnsi="Arial" w:cs="Arial"/>
                <w:b/>
              </w:rPr>
            </w:pPr>
            <w:r w:rsidRPr="00493898">
              <w:rPr>
                <w:rFonts w:ascii="Arial" w:hAnsi="Arial" w:cs="Arial"/>
                <w:b/>
              </w:rPr>
              <w:lastRenderedPageBreak/>
              <w:t>CONFIRMATION OF ELIGIBILITY TO WORK IN THE UK</w:t>
            </w:r>
          </w:p>
        </w:tc>
        <w:tc>
          <w:tcPr>
            <w:tcW w:w="6706" w:type="dxa"/>
          </w:tcPr>
          <w:p w14:paraId="425C3DA3" w14:textId="7C7FDD5B" w:rsidR="00CA5C6D" w:rsidRPr="00493898" w:rsidRDefault="00CA5C6D" w:rsidP="00493898">
            <w:pPr>
              <w:spacing w:before="120" w:after="120"/>
              <w:jc w:val="both"/>
              <w:rPr>
                <w:rFonts w:ascii="Arial" w:hAnsi="Arial" w:cs="Arial"/>
              </w:rPr>
            </w:pPr>
            <w:r w:rsidRPr="00493898">
              <w:rPr>
                <w:rFonts w:ascii="Arial" w:hAnsi="Arial" w:cs="Arial"/>
              </w:rPr>
              <w:t xml:space="preserve">NHS Lothian has a legal obligation to ensure that it’s employees, both EEA and </w:t>
            </w:r>
            <w:proofErr w:type="spellStart"/>
            <w:proofErr w:type="gramStart"/>
            <w:r w:rsidRPr="00493898">
              <w:rPr>
                <w:rFonts w:ascii="Arial" w:hAnsi="Arial" w:cs="Arial"/>
              </w:rPr>
              <w:t>non EEA</w:t>
            </w:r>
            <w:proofErr w:type="spellEnd"/>
            <w:proofErr w:type="gramEnd"/>
            <w:r w:rsidRPr="00493898">
              <w:rPr>
                <w:rFonts w:ascii="Arial" w:hAnsi="Arial" w:cs="Arial"/>
              </w:rPr>
              <w:t xml:space="preserve"> nationals, are legally entitled to work in the United Kingdom.</w:t>
            </w:r>
            <w:r w:rsidR="00696AD2">
              <w:rPr>
                <w:rFonts w:ascii="Arial" w:hAnsi="Arial" w:cs="Arial"/>
              </w:rPr>
              <w:t xml:space="preserve"> </w:t>
            </w:r>
            <w:r w:rsidRPr="00493898">
              <w:rPr>
                <w:rFonts w:ascii="Arial" w:hAnsi="Arial" w:cs="Arial"/>
              </w:rPr>
              <w:t xml:space="preserve">Before any person can commence employment within </w:t>
            </w:r>
            <w:proofErr w:type="gramStart"/>
            <w:r w:rsidRPr="00493898">
              <w:rPr>
                <w:rFonts w:ascii="Arial" w:hAnsi="Arial" w:cs="Arial"/>
              </w:rPr>
              <w:t>NHS Lothian</w:t>
            </w:r>
            <w:proofErr w:type="gramEnd"/>
            <w:r w:rsidRPr="00493898">
              <w:rPr>
                <w:rFonts w:ascii="Arial" w:hAnsi="Arial" w:cs="Arial"/>
              </w:rPr>
              <w:t xml:space="preserve"> they will need to provide documentation to prove that they are eligible to work in the UK.</w:t>
            </w:r>
            <w:r w:rsidR="00696AD2">
              <w:rPr>
                <w:rFonts w:ascii="Arial" w:hAnsi="Arial" w:cs="Arial"/>
              </w:rPr>
              <w:t xml:space="preserve"> </w:t>
            </w:r>
            <w:proofErr w:type="gramStart"/>
            <w:r w:rsidRPr="00493898">
              <w:rPr>
                <w:rFonts w:ascii="Arial" w:hAnsi="Arial" w:cs="Arial"/>
              </w:rPr>
              <w:t>Non EEA</w:t>
            </w:r>
            <w:proofErr w:type="gramEnd"/>
            <w:r w:rsidRPr="00493898">
              <w:rPr>
                <w:rFonts w:ascii="Arial" w:hAnsi="Arial" w:cs="Arial"/>
              </w:rPr>
              <w:t xml:space="preserve"> nationals will be required to show evidence that either Entry Clearance or Leave to Remain in the UK has been granted for the work which they are applying to do.</w:t>
            </w:r>
            <w:r w:rsidR="00696AD2">
              <w:rPr>
                <w:rFonts w:ascii="Arial" w:hAnsi="Arial" w:cs="Arial"/>
              </w:rPr>
              <w:t xml:space="preserve"> </w:t>
            </w:r>
            <w:r w:rsidRPr="00493898">
              <w:rPr>
                <w:rFonts w:ascii="Arial" w:hAnsi="Arial" w:cs="Arial"/>
              </w:rPr>
              <w:t>Where an individual is subject to immigration control under no circumstances will they be allowed to commence until right to work in the UK has been verified.</w:t>
            </w:r>
          </w:p>
        </w:tc>
      </w:tr>
      <w:tr w:rsidR="00CA5C6D" w:rsidRPr="00493898" w14:paraId="48A18E1F" w14:textId="77777777" w:rsidTr="009F4D46">
        <w:tc>
          <w:tcPr>
            <w:tcW w:w="2294" w:type="dxa"/>
          </w:tcPr>
          <w:p w14:paraId="379B4F1F" w14:textId="77777777" w:rsidR="00CA5C6D" w:rsidRPr="00493898" w:rsidRDefault="00CA5C6D" w:rsidP="00493898">
            <w:pPr>
              <w:spacing w:before="120" w:after="120"/>
              <w:rPr>
                <w:rFonts w:ascii="Arial" w:hAnsi="Arial" w:cs="Arial"/>
                <w:b/>
              </w:rPr>
            </w:pPr>
            <w:r w:rsidRPr="00493898">
              <w:rPr>
                <w:rFonts w:ascii="Arial" w:hAnsi="Arial" w:cs="Arial"/>
                <w:b/>
              </w:rPr>
              <w:t>REHABILITATION OF OFFENDERS ACT 1974</w:t>
            </w:r>
          </w:p>
        </w:tc>
        <w:tc>
          <w:tcPr>
            <w:tcW w:w="6706" w:type="dxa"/>
          </w:tcPr>
          <w:p w14:paraId="5C371806" w14:textId="6FA38D9B" w:rsidR="00CA5C6D" w:rsidRPr="00493898" w:rsidRDefault="00CA5C6D" w:rsidP="00493898">
            <w:pPr>
              <w:spacing w:before="120" w:after="120"/>
              <w:jc w:val="both"/>
              <w:rPr>
                <w:rFonts w:ascii="Arial" w:hAnsi="Arial" w:cs="Arial"/>
              </w:rPr>
            </w:pPr>
            <w:r w:rsidRPr="00493898">
              <w:rPr>
                <w:rFonts w:ascii="Arial" w:hAnsi="Arial" w:cs="Arial"/>
              </w:rPr>
              <w:t>The rehabilitation of Offenders act 1974 allows people who have been convicted of certain criminal offences to regard their convictions as “spent” after the lapse of a period of years.</w:t>
            </w:r>
            <w:r w:rsidR="00696AD2">
              <w:rPr>
                <w:rFonts w:ascii="Arial" w:hAnsi="Arial" w:cs="Arial"/>
              </w:rPr>
              <w:t xml:space="preserve"> </w:t>
            </w:r>
            <w:r w:rsidRPr="00493898">
              <w:rPr>
                <w:rFonts w:ascii="Arial" w:hAnsi="Arial" w:cs="Arial"/>
              </w:rPr>
              <w:t>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CA5C6D" w:rsidRPr="00493898" w14:paraId="5C27E783" w14:textId="77777777" w:rsidTr="006A6547">
        <w:trPr>
          <w:trHeight w:val="2244"/>
        </w:trPr>
        <w:tc>
          <w:tcPr>
            <w:tcW w:w="2294" w:type="dxa"/>
          </w:tcPr>
          <w:p w14:paraId="78D62355" w14:textId="77777777" w:rsidR="00CA5C6D" w:rsidRPr="00493898" w:rsidRDefault="00CA5C6D" w:rsidP="00493898">
            <w:pPr>
              <w:spacing w:before="120" w:after="120"/>
              <w:rPr>
                <w:rFonts w:ascii="Arial" w:hAnsi="Arial" w:cs="Arial"/>
                <w:b/>
              </w:rPr>
            </w:pPr>
            <w:r w:rsidRPr="00493898">
              <w:rPr>
                <w:rFonts w:ascii="Arial" w:hAnsi="Arial" w:cs="Arial"/>
                <w:b/>
              </w:rPr>
              <w:t>MEDICAL NEGLIGENCE</w:t>
            </w:r>
          </w:p>
        </w:tc>
        <w:tc>
          <w:tcPr>
            <w:tcW w:w="6706" w:type="dxa"/>
            <w:vAlign w:val="center"/>
          </w:tcPr>
          <w:p w14:paraId="4A167F8C" w14:textId="77777777" w:rsidR="00CA5C6D" w:rsidRPr="006A6547" w:rsidRDefault="006A6547" w:rsidP="006A6547">
            <w:pPr>
              <w:pStyle w:val="PlainText"/>
              <w:jc w:val="both"/>
              <w:rPr>
                <w:rFonts w:ascii="Arial" w:hAnsi="Arial" w:cs="Arial"/>
                <w:color w:val="0000FF"/>
                <w:sz w:val="22"/>
                <w:szCs w:val="22"/>
              </w:rPr>
            </w:pPr>
            <w:r w:rsidRPr="006A6547">
              <w:rPr>
                <w:rFonts w:ascii="Arial" w:hAnsi="Arial" w:cs="Arial"/>
                <w:sz w:val="22"/>
                <w:szCs w:val="22"/>
              </w:rPr>
              <w:t>In terms of NHS Circular 1989 (PCS) 32 dealing with Medical Negligence the Health Board indemnity will cover only Health Board responsibilities. Paragraph 63 of the General Medical Council's Good Medical Practice requires you to have adequate insurance or indemnity cover. You may wish to consider taking out additional medical indemnity e.g. with a Medical Defence Organisation to ensure that you have indemnity for the whole of your practice</w:t>
            </w:r>
            <w:r w:rsidRPr="006A6547">
              <w:rPr>
                <w:rFonts w:ascii="Arial" w:hAnsi="Arial" w:cs="Arial"/>
                <w:color w:val="0000FF"/>
                <w:sz w:val="22"/>
                <w:szCs w:val="22"/>
              </w:rPr>
              <w:t>.</w:t>
            </w:r>
          </w:p>
        </w:tc>
      </w:tr>
      <w:tr w:rsidR="00CA5C6D" w:rsidRPr="00493898" w14:paraId="209E3E4E" w14:textId="77777777" w:rsidTr="009F4D46">
        <w:tc>
          <w:tcPr>
            <w:tcW w:w="2294" w:type="dxa"/>
          </w:tcPr>
          <w:p w14:paraId="01E97BA3" w14:textId="77777777" w:rsidR="00CA5C6D" w:rsidRPr="00493898" w:rsidRDefault="00CA5C6D" w:rsidP="00493898">
            <w:pPr>
              <w:spacing w:before="120" w:after="120"/>
              <w:rPr>
                <w:rFonts w:ascii="Arial" w:hAnsi="Arial" w:cs="Arial"/>
                <w:b/>
              </w:rPr>
            </w:pPr>
            <w:r w:rsidRPr="00493898">
              <w:rPr>
                <w:rFonts w:ascii="Arial" w:hAnsi="Arial" w:cs="Arial"/>
                <w:b/>
              </w:rPr>
              <w:t>NOTICE</w:t>
            </w:r>
          </w:p>
        </w:tc>
        <w:tc>
          <w:tcPr>
            <w:tcW w:w="6706" w:type="dxa"/>
          </w:tcPr>
          <w:p w14:paraId="7538D708" w14:textId="77777777" w:rsidR="00CA5C6D" w:rsidRPr="00493898" w:rsidRDefault="00CA5C6D" w:rsidP="00493898">
            <w:pPr>
              <w:spacing w:before="120" w:after="120"/>
              <w:jc w:val="both"/>
              <w:rPr>
                <w:rFonts w:ascii="Arial" w:hAnsi="Arial" w:cs="Arial"/>
              </w:rPr>
            </w:pPr>
            <w:r w:rsidRPr="00493898">
              <w:rPr>
                <w:rFonts w:ascii="Arial" w:hAnsi="Arial" w:cs="Arial"/>
              </w:rPr>
              <w:t>Employment is subject to three months’ notice on either side, subject to appeal against dismissal.</w:t>
            </w:r>
          </w:p>
        </w:tc>
      </w:tr>
      <w:tr w:rsidR="00CA5C6D" w:rsidRPr="00493898" w14:paraId="4C2FEDD6" w14:textId="77777777" w:rsidTr="009F4D46">
        <w:tc>
          <w:tcPr>
            <w:tcW w:w="2294" w:type="dxa"/>
          </w:tcPr>
          <w:p w14:paraId="71C8EC35" w14:textId="77777777" w:rsidR="00CA5C6D" w:rsidRPr="00493898" w:rsidRDefault="00CA5C6D" w:rsidP="00493898">
            <w:pPr>
              <w:spacing w:before="120" w:after="120"/>
              <w:rPr>
                <w:rFonts w:ascii="Arial" w:hAnsi="Arial" w:cs="Arial"/>
                <w:b/>
              </w:rPr>
            </w:pPr>
            <w:r w:rsidRPr="00493898">
              <w:rPr>
                <w:rFonts w:ascii="Arial" w:hAnsi="Arial" w:cs="Arial"/>
                <w:b/>
              </w:rPr>
              <w:t>PRINCIPAL BASE OF WORK</w:t>
            </w:r>
          </w:p>
        </w:tc>
        <w:tc>
          <w:tcPr>
            <w:tcW w:w="6706" w:type="dxa"/>
          </w:tcPr>
          <w:p w14:paraId="441A9E19" w14:textId="77777777" w:rsidR="00CA5C6D" w:rsidRPr="00493898" w:rsidRDefault="00CA5C6D" w:rsidP="00493898">
            <w:pPr>
              <w:spacing w:before="120" w:after="120"/>
              <w:jc w:val="both"/>
              <w:rPr>
                <w:rFonts w:ascii="Arial" w:hAnsi="Arial" w:cs="Arial"/>
              </w:rPr>
            </w:pPr>
            <w:r w:rsidRPr="00493898">
              <w:rPr>
                <w:rFonts w:ascii="Arial" w:hAnsi="Arial" w:cs="Arial"/>
              </w:rPr>
              <w:t>You may be required to work at any of NHS Lothian’s sites as part of your role.</w:t>
            </w:r>
          </w:p>
        </w:tc>
      </w:tr>
      <w:tr w:rsidR="00CA5C6D" w:rsidRPr="00493898" w14:paraId="0ED227FB" w14:textId="77777777" w:rsidTr="009F4D46">
        <w:tc>
          <w:tcPr>
            <w:tcW w:w="2294" w:type="dxa"/>
          </w:tcPr>
          <w:p w14:paraId="65C412E4" w14:textId="77777777" w:rsidR="00CA5C6D" w:rsidRPr="00493898" w:rsidRDefault="00C72C70" w:rsidP="00493898">
            <w:pPr>
              <w:spacing w:before="120" w:after="120"/>
              <w:rPr>
                <w:rFonts w:ascii="Arial" w:hAnsi="Arial" w:cs="Arial"/>
                <w:b/>
              </w:rPr>
            </w:pPr>
            <w:r>
              <w:rPr>
                <w:rFonts w:ascii="Arial" w:hAnsi="Arial" w:cs="Arial"/>
                <w:b/>
              </w:rPr>
              <w:t>SOCIAL MEDI</w:t>
            </w:r>
            <w:r w:rsidR="00CA5C6D" w:rsidRPr="00493898">
              <w:rPr>
                <w:rFonts w:ascii="Arial" w:hAnsi="Arial" w:cs="Arial"/>
                <w:b/>
              </w:rPr>
              <w:t>A POLICY</w:t>
            </w:r>
          </w:p>
        </w:tc>
        <w:tc>
          <w:tcPr>
            <w:tcW w:w="6706" w:type="dxa"/>
          </w:tcPr>
          <w:p w14:paraId="2E15A11A" w14:textId="77777777" w:rsidR="00CA5C6D" w:rsidRPr="00493898" w:rsidRDefault="00CA5C6D" w:rsidP="00493898">
            <w:pPr>
              <w:spacing w:before="120" w:after="120"/>
              <w:jc w:val="both"/>
              <w:rPr>
                <w:rFonts w:ascii="Arial" w:hAnsi="Arial" w:cs="Arial"/>
              </w:rPr>
            </w:pPr>
            <w:r w:rsidRPr="00493898">
              <w:rPr>
                <w:rFonts w:ascii="Arial" w:hAnsi="Arial" w:cs="Arial"/>
              </w:rPr>
              <w:t xml:space="preserve">You are required to adhere to NHS Lothian’s Social Media policy, which highlights the importance of confidentiality, professionalism and acceptable behaviours when using social media. It sets out the organisation’s expectations to safeguard staff in their use of social media. </w:t>
            </w:r>
          </w:p>
        </w:tc>
      </w:tr>
    </w:tbl>
    <w:p w14:paraId="2F54913D" w14:textId="77777777" w:rsidR="00CA5C6D" w:rsidRDefault="00CA5C6D" w:rsidP="00791D3F">
      <w:pPr>
        <w:jc w:val="both"/>
        <w:rPr>
          <w:rFonts w:ascii="Arial" w:hAnsi="Arial" w:cs="Arial"/>
        </w:rPr>
      </w:pPr>
    </w:p>
    <w:p w14:paraId="5A54AED2" w14:textId="77777777" w:rsidR="00CA5C6D" w:rsidRDefault="00CA5C6D">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CA5C6D" w:rsidRPr="00493898" w14:paraId="5194E84C" w14:textId="77777777" w:rsidTr="009F4D46">
        <w:trPr>
          <w:trHeight w:val="558"/>
        </w:trPr>
        <w:tc>
          <w:tcPr>
            <w:tcW w:w="9000" w:type="dxa"/>
            <w:shd w:val="clear" w:color="auto" w:fill="00B0F0"/>
            <w:vAlign w:val="center"/>
          </w:tcPr>
          <w:p w14:paraId="7DC38A13" w14:textId="77777777" w:rsidR="00CA5C6D" w:rsidRPr="00493898" w:rsidRDefault="00CA5C6D" w:rsidP="0053300A">
            <w:pPr>
              <w:rPr>
                <w:rFonts w:ascii="Arial" w:hAnsi="Arial" w:cs="Arial"/>
                <w:b/>
              </w:rPr>
            </w:pPr>
            <w:r w:rsidRPr="00493898">
              <w:rPr>
                <w:rFonts w:ascii="Arial" w:hAnsi="Arial" w:cs="Arial"/>
                <w:b/>
              </w:rPr>
              <w:lastRenderedPageBreak/>
              <w:t xml:space="preserve">Section 9: </w:t>
            </w:r>
            <w:r w:rsidRPr="00493898">
              <w:rPr>
                <w:rFonts w:ascii="Arial" w:hAnsi="Arial" w:cs="Arial"/>
                <w:b/>
              </w:rPr>
              <w:tab/>
              <w:t>General Information for Candidates</w:t>
            </w:r>
          </w:p>
        </w:tc>
      </w:tr>
    </w:tbl>
    <w:p w14:paraId="58A08CF1" w14:textId="77777777" w:rsidR="00CA5C6D" w:rsidRPr="00D75280" w:rsidRDefault="00CA5C6D" w:rsidP="005060F6">
      <w:pPr>
        <w:jc w:val="both"/>
        <w:rPr>
          <w:rFonts w:ascii="Arial" w:hAnsi="Arial" w:cs="Arial"/>
        </w:rPr>
      </w:pPr>
    </w:p>
    <w:p w14:paraId="224BD185" w14:textId="77777777" w:rsidR="008D6BE7" w:rsidRPr="008D6BE7" w:rsidRDefault="008D6BE7" w:rsidP="008D6BE7">
      <w:pPr>
        <w:spacing w:after="120"/>
        <w:jc w:val="both"/>
        <w:rPr>
          <w:rFonts w:ascii="Arial" w:hAnsi="Arial" w:cs="Arial"/>
          <w:b/>
          <w:bCs/>
          <w:u w:val="single"/>
        </w:rPr>
      </w:pPr>
      <w:r w:rsidRPr="008D6BE7">
        <w:rPr>
          <w:rFonts w:ascii="Arial" w:hAnsi="Arial" w:cs="Arial"/>
          <w:b/>
          <w:bCs/>
          <w:u w:val="single"/>
        </w:rPr>
        <w:t xml:space="preserve">Data Protection </w:t>
      </w:r>
      <w:r w:rsidR="000D7024">
        <w:rPr>
          <w:rFonts w:ascii="Arial" w:hAnsi="Arial" w:cs="Arial"/>
          <w:b/>
          <w:bCs/>
          <w:u w:val="single"/>
        </w:rPr>
        <w:t>Legislation</w:t>
      </w:r>
    </w:p>
    <w:p w14:paraId="51B1983B" w14:textId="77777777" w:rsidR="008D6BE7" w:rsidRDefault="008D6BE7" w:rsidP="008D6BE7">
      <w:pPr>
        <w:pStyle w:val="NormalWeb"/>
        <w:shd w:val="clear" w:color="auto" w:fill="FFFFFF"/>
        <w:spacing w:before="0" w:beforeAutospacing="0" w:after="0" w:afterAutospacing="0"/>
        <w:jc w:val="both"/>
        <w:rPr>
          <w:rFonts w:ascii="Arial" w:hAnsi="Arial" w:cs="Arial"/>
          <w:color w:val="000000"/>
          <w:sz w:val="22"/>
          <w:szCs w:val="22"/>
          <w:lang w:val="en-US"/>
        </w:rPr>
      </w:pPr>
      <w:r w:rsidRPr="008D6BE7">
        <w:rPr>
          <w:rFonts w:ascii="Arial" w:hAnsi="Arial" w:cs="Arial"/>
          <w:color w:val="000000"/>
          <w:sz w:val="22"/>
          <w:szCs w:val="22"/>
          <w:lang w:val="en-US"/>
        </w:rPr>
        <w:t xml:space="preserve">During the course of our </w:t>
      </w:r>
      <w:proofErr w:type="gramStart"/>
      <w:r w:rsidRPr="008D6BE7">
        <w:rPr>
          <w:rFonts w:ascii="Arial" w:hAnsi="Arial" w:cs="Arial"/>
          <w:color w:val="000000"/>
          <w:sz w:val="22"/>
          <w:szCs w:val="22"/>
          <w:lang w:val="en-US"/>
        </w:rPr>
        <w:t>activities</w:t>
      </w:r>
      <w:proofErr w:type="gramEnd"/>
      <w:r w:rsidRPr="008D6BE7">
        <w:rPr>
          <w:rFonts w:ascii="Arial" w:hAnsi="Arial" w:cs="Arial"/>
          <w:color w:val="000000"/>
          <w:sz w:val="22"/>
          <w:szCs w:val="22"/>
          <w:lang w:val="en-US"/>
        </w:rPr>
        <w:t xml:space="preserve"> we will collect, store and process personal information about our prospective, current and former staff. The law determines how </w:t>
      </w:r>
      <w:proofErr w:type="spellStart"/>
      <w:r w:rsidRPr="008D6BE7">
        <w:rPr>
          <w:rFonts w:ascii="Arial" w:hAnsi="Arial" w:cs="Arial"/>
          <w:color w:val="000000"/>
          <w:sz w:val="22"/>
          <w:szCs w:val="22"/>
          <w:lang w:val="en-US"/>
        </w:rPr>
        <w:t>organisations</w:t>
      </w:r>
      <w:proofErr w:type="spellEnd"/>
      <w:r w:rsidRPr="008D6BE7">
        <w:rPr>
          <w:rFonts w:ascii="Arial" w:hAnsi="Arial" w:cs="Arial"/>
          <w:color w:val="000000"/>
          <w:sz w:val="22"/>
          <w:szCs w:val="22"/>
          <w:lang w:val="en-US"/>
        </w:rPr>
        <w:t xml:space="preserve"> can use personal information. For further information on the type of data that is handled, what the purpose is of processing the data and where and why we share data, please see the NHS Lothian</w:t>
      </w:r>
      <w:r>
        <w:rPr>
          <w:rFonts w:ascii="Arial" w:hAnsi="Arial" w:cs="Arial"/>
          <w:color w:val="000000"/>
          <w:sz w:val="22"/>
          <w:szCs w:val="22"/>
          <w:lang w:val="en-US"/>
        </w:rPr>
        <w:t xml:space="preserve"> Staff Privacy Notice, found </w:t>
      </w:r>
      <w:hyperlink r:id="rId26" w:history="1">
        <w:r w:rsidRPr="008D6BE7">
          <w:rPr>
            <w:rStyle w:val="Hyperlink"/>
            <w:rFonts w:ascii="Arial" w:hAnsi="Arial" w:cs="Arial"/>
            <w:sz w:val="22"/>
            <w:szCs w:val="22"/>
            <w:lang w:val="en-US"/>
          </w:rPr>
          <w:t>here on the NHS Lothian website</w:t>
        </w:r>
      </w:hyperlink>
      <w:r>
        <w:rPr>
          <w:rFonts w:ascii="Arial" w:hAnsi="Arial" w:cs="Arial"/>
          <w:color w:val="000000"/>
          <w:sz w:val="22"/>
          <w:szCs w:val="22"/>
          <w:lang w:val="en-US"/>
        </w:rPr>
        <w:t xml:space="preserve">. </w:t>
      </w:r>
    </w:p>
    <w:p w14:paraId="252A0320" w14:textId="77777777" w:rsidR="008D6BE7" w:rsidRDefault="008D6BE7" w:rsidP="008D6BE7">
      <w:pPr>
        <w:pStyle w:val="NormalWeb"/>
        <w:shd w:val="clear" w:color="auto" w:fill="FFFFFF"/>
        <w:spacing w:before="0" w:beforeAutospacing="0" w:after="0" w:afterAutospacing="0"/>
        <w:jc w:val="both"/>
        <w:rPr>
          <w:rFonts w:ascii="Arial" w:hAnsi="Arial" w:cs="Arial"/>
          <w:color w:val="000000"/>
          <w:sz w:val="22"/>
          <w:szCs w:val="22"/>
          <w:lang w:val="en-US"/>
        </w:rPr>
      </w:pPr>
    </w:p>
    <w:p w14:paraId="57C6A77C" w14:textId="77777777" w:rsidR="008D6BE7" w:rsidRPr="008D6BE7" w:rsidRDefault="00E64A84" w:rsidP="008D6BE7">
      <w:pPr>
        <w:pStyle w:val="NormalWeb"/>
        <w:shd w:val="clear" w:color="auto" w:fill="FFFFFF"/>
        <w:spacing w:before="0" w:beforeAutospacing="0" w:after="0" w:afterAutospacing="0"/>
        <w:jc w:val="both"/>
        <w:rPr>
          <w:rFonts w:ascii="Arial" w:hAnsi="Arial" w:cs="Arial"/>
          <w:color w:val="000000"/>
          <w:sz w:val="22"/>
          <w:szCs w:val="22"/>
          <w:lang w:val="en-US"/>
        </w:rPr>
      </w:pPr>
      <w:hyperlink r:id="rId27" w:history="1"/>
      <w:r w:rsidR="008D6BE7" w:rsidRPr="008D6BE7">
        <w:rPr>
          <w:rFonts w:ascii="Arial" w:hAnsi="Arial" w:cs="Arial"/>
          <w:color w:val="000000"/>
          <w:sz w:val="22"/>
          <w:szCs w:val="22"/>
          <w:lang w:val="en-US"/>
        </w:rPr>
        <w:t>For the purposes of this privacy notice, 'staff' includes applicants, employees, workers (including agency, casual and contracted staff), volunteers, trainees and those carrying out work experience.</w:t>
      </w:r>
      <w:r w:rsidR="008D6BE7" w:rsidRPr="008D6BE7">
        <w:rPr>
          <w:rFonts w:ascii="Arial" w:hAnsi="Arial" w:cs="Arial"/>
          <w:color w:val="1F497D"/>
          <w:sz w:val="22"/>
          <w:szCs w:val="22"/>
          <w:lang w:val="en-US"/>
        </w:rPr>
        <w:t xml:space="preserve"> </w:t>
      </w:r>
    </w:p>
    <w:p w14:paraId="7B14171C" w14:textId="77777777" w:rsidR="008D6BE7" w:rsidRDefault="008D6BE7" w:rsidP="00D75280">
      <w:pPr>
        <w:spacing w:after="120"/>
        <w:jc w:val="both"/>
        <w:rPr>
          <w:rFonts w:ascii="Arial" w:hAnsi="Arial" w:cs="Arial"/>
          <w:b/>
          <w:u w:val="single"/>
        </w:rPr>
      </w:pPr>
    </w:p>
    <w:p w14:paraId="4CC78FEC" w14:textId="77777777" w:rsidR="00D75280" w:rsidRPr="00D75280" w:rsidRDefault="00D75280" w:rsidP="00D75280">
      <w:pPr>
        <w:spacing w:after="120"/>
        <w:jc w:val="both"/>
        <w:rPr>
          <w:rFonts w:ascii="Arial" w:hAnsi="Arial" w:cs="Arial"/>
          <w:b/>
          <w:u w:val="single"/>
        </w:rPr>
      </w:pPr>
      <w:r w:rsidRPr="00D75280">
        <w:rPr>
          <w:rFonts w:ascii="Arial" w:hAnsi="Arial" w:cs="Arial"/>
          <w:b/>
          <w:u w:val="single"/>
        </w:rPr>
        <w:t>Counter Fraud</w:t>
      </w:r>
    </w:p>
    <w:p w14:paraId="1EE9293A" w14:textId="77777777" w:rsidR="00D75280" w:rsidRPr="00D75280" w:rsidRDefault="00D75280" w:rsidP="00D75280">
      <w:pPr>
        <w:spacing w:after="120"/>
        <w:jc w:val="both"/>
        <w:rPr>
          <w:rFonts w:ascii="Arial" w:hAnsi="Arial" w:cs="Arial"/>
        </w:rPr>
      </w:pPr>
      <w:r w:rsidRPr="00D75280">
        <w:rPr>
          <w:rFonts w:ascii="Arial" w:hAnsi="Arial" w:cs="Arial"/>
        </w:rPr>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w:t>
      </w:r>
      <w:r w:rsidR="00EB4F68">
        <w:rPr>
          <w:rFonts w:ascii="Arial" w:hAnsi="Arial" w:cs="Arial"/>
        </w:rPr>
        <w:t xml:space="preserve">via </w:t>
      </w:r>
      <w:hyperlink r:id="rId28" w:history="1">
        <w:r w:rsidR="00EB4F68" w:rsidRPr="00EB4F68">
          <w:rPr>
            <w:rStyle w:val="Hyperlink"/>
            <w:rFonts w:ascii="Arial" w:hAnsi="Arial" w:cs="Arial"/>
          </w:rPr>
          <w:t>Audit Scotland</w:t>
        </w:r>
      </w:hyperlink>
      <w:r w:rsidR="00EB4F68">
        <w:rPr>
          <w:rFonts w:ascii="Arial" w:hAnsi="Arial" w:cs="Arial"/>
        </w:rPr>
        <w:t>.</w:t>
      </w:r>
      <w:r w:rsidRPr="00D75280">
        <w:rPr>
          <w:rFonts w:ascii="Arial" w:hAnsi="Arial" w:cs="Arial"/>
        </w:rPr>
        <w:t xml:space="preserve"> </w:t>
      </w:r>
    </w:p>
    <w:p w14:paraId="71DF5D66" w14:textId="77777777" w:rsidR="00D75280" w:rsidRPr="00D75280" w:rsidRDefault="00D75280" w:rsidP="00D75280">
      <w:pPr>
        <w:spacing w:after="120"/>
        <w:jc w:val="both"/>
        <w:rPr>
          <w:rFonts w:ascii="Arial" w:hAnsi="Arial" w:cs="Arial"/>
        </w:rPr>
      </w:pPr>
    </w:p>
    <w:p w14:paraId="210F0F43" w14:textId="77777777" w:rsidR="00D75280" w:rsidRPr="00D75280" w:rsidRDefault="00D75280" w:rsidP="00D75280">
      <w:pPr>
        <w:spacing w:after="120"/>
        <w:jc w:val="both"/>
        <w:rPr>
          <w:rFonts w:ascii="Arial" w:hAnsi="Arial" w:cs="Arial"/>
          <w:b/>
          <w:u w:val="single"/>
        </w:rPr>
      </w:pPr>
      <w:r w:rsidRPr="00D75280">
        <w:rPr>
          <w:rFonts w:ascii="Arial" w:hAnsi="Arial" w:cs="Arial"/>
          <w:b/>
          <w:u w:val="single"/>
        </w:rPr>
        <w:t>References</w:t>
      </w:r>
    </w:p>
    <w:p w14:paraId="59C944E5" w14:textId="77777777" w:rsidR="00D75280" w:rsidRPr="00D75280" w:rsidRDefault="00D75280" w:rsidP="00D75280">
      <w:pPr>
        <w:spacing w:after="120"/>
        <w:jc w:val="both"/>
        <w:rPr>
          <w:rFonts w:ascii="Arial" w:hAnsi="Arial" w:cs="Arial"/>
        </w:rPr>
      </w:pPr>
      <w:r w:rsidRPr="00D75280">
        <w:rPr>
          <w:rFonts w:ascii="Arial" w:hAnsi="Arial" w:cs="Arial"/>
        </w:rPr>
        <w:t xml:space="preserve">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w:t>
      </w:r>
      <w:proofErr w:type="gramStart"/>
      <w:r w:rsidRPr="00D75280">
        <w:rPr>
          <w:rFonts w:ascii="Arial" w:hAnsi="Arial" w:cs="Arial"/>
        </w:rPr>
        <w:t>period of time</w:t>
      </w:r>
      <w:proofErr w:type="gramEnd"/>
      <w:r w:rsidRPr="00D75280">
        <w:rPr>
          <w:rFonts w:ascii="Arial" w:hAnsi="Arial" w:cs="Arial"/>
        </w:rPr>
        <w:t>, you may give the name of someone who knows you well enough to confirm information given and to comment on your ability to do the job.</w:t>
      </w:r>
    </w:p>
    <w:p w14:paraId="1964F0F1" w14:textId="77777777" w:rsidR="00D75280" w:rsidRPr="00D75280" w:rsidRDefault="00D75280" w:rsidP="00D75280">
      <w:pPr>
        <w:spacing w:after="120"/>
        <w:jc w:val="both"/>
        <w:rPr>
          <w:rFonts w:ascii="Arial" w:hAnsi="Arial" w:cs="Arial"/>
        </w:rPr>
      </w:pPr>
    </w:p>
    <w:p w14:paraId="507C08AB" w14:textId="77777777" w:rsidR="00D75280" w:rsidRPr="00D75280" w:rsidRDefault="00D75280" w:rsidP="00D75280">
      <w:pPr>
        <w:spacing w:after="120"/>
        <w:jc w:val="both"/>
        <w:rPr>
          <w:rFonts w:ascii="Arial" w:hAnsi="Arial" w:cs="Arial"/>
          <w:b/>
          <w:u w:val="single"/>
        </w:rPr>
      </w:pPr>
      <w:r w:rsidRPr="00D75280">
        <w:rPr>
          <w:rFonts w:ascii="Arial" w:hAnsi="Arial" w:cs="Arial"/>
          <w:b/>
          <w:u w:val="single"/>
        </w:rPr>
        <w:t>Disclosure Scotland</w:t>
      </w:r>
    </w:p>
    <w:p w14:paraId="41656E06" w14:textId="77777777" w:rsidR="00D75280" w:rsidRPr="00D75280" w:rsidRDefault="00D75280" w:rsidP="00D75280">
      <w:pPr>
        <w:spacing w:after="120"/>
        <w:jc w:val="both"/>
        <w:rPr>
          <w:rFonts w:ascii="Arial" w:hAnsi="Arial" w:cs="Arial"/>
        </w:rPr>
      </w:pPr>
      <w:r w:rsidRPr="00D75280">
        <w:rPr>
          <w:rFonts w:ascii="Arial" w:hAnsi="Arial" w:cs="Arial"/>
        </w:rPr>
        <w:t>Where a Disclosure or Protection of Vulnerable Groups Check is deemed necessary for a post, the successful candidate will be required to undergo an appropriate check. Further details on the Recruitment of Ex-Offenders are available from the recruitment centre.</w:t>
      </w:r>
    </w:p>
    <w:p w14:paraId="6B3AB737" w14:textId="77777777" w:rsidR="00D75280" w:rsidRPr="00D75280" w:rsidRDefault="00D75280" w:rsidP="00D75280">
      <w:pPr>
        <w:spacing w:after="120"/>
        <w:jc w:val="both"/>
        <w:rPr>
          <w:rFonts w:ascii="Arial" w:hAnsi="Arial" w:cs="Arial"/>
        </w:rPr>
      </w:pPr>
    </w:p>
    <w:p w14:paraId="4693AD6B" w14:textId="77777777" w:rsidR="00D75280" w:rsidRPr="00D75280" w:rsidRDefault="00D75280" w:rsidP="00D75280">
      <w:pPr>
        <w:spacing w:after="120"/>
        <w:jc w:val="both"/>
        <w:rPr>
          <w:rFonts w:ascii="Arial" w:hAnsi="Arial" w:cs="Arial"/>
          <w:b/>
          <w:u w:val="single"/>
        </w:rPr>
      </w:pPr>
      <w:r w:rsidRPr="00D75280">
        <w:rPr>
          <w:rFonts w:ascii="Arial" w:hAnsi="Arial" w:cs="Arial"/>
          <w:b/>
          <w:u w:val="single"/>
        </w:rPr>
        <w:t>Work Visa</w:t>
      </w:r>
    </w:p>
    <w:p w14:paraId="2A70C634" w14:textId="77777777" w:rsidR="00D75280" w:rsidRPr="00D75280" w:rsidRDefault="00D75280" w:rsidP="00D75280">
      <w:pPr>
        <w:spacing w:after="120"/>
        <w:jc w:val="both"/>
        <w:rPr>
          <w:rFonts w:ascii="Arial" w:hAnsi="Arial" w:cs="Arial"/>
        </w:rPr>
      </w:pPr>
      <w:r w:rsidRPr="00D75280">
        <w:rPr>
          <w:rFonts w:ascii="Arial" w:hAnsi="Arial" w:cs="Arial"/>
        </w:rPr>
        <w:t xml:space="preserve">If you require a Work Visa, please seek further guidance on current immigration rules, which can be found </w:t>
      </w:r>
      <w:hyperlink r:id="rId29" w:history="1">
        <w:r w:rsidR="008D6BE7" w:rsidRPr="008D6BE7">
          <w:rPr>
            <w:rStyle w:val="Hyperlink"/>
            <w:rFonts w:ascii="Arial" w:hAnsi="Arial" w:cs="Arial"/>
          </w:rPr>
          <w:t xml:space="preserve">here </w:t>
        </w:r>
        <w:r w:rsidRPr="008D6BE7">
          <w:rPr>
            <w:rStyle w:val="Hyperlink"/>
            <w:rFonts w:ascii="Arial" w:hAnsi="Arial" w:cs="Arial"/>
          </w:rPr>
          <w:t>on the Home Office website</w:t>
        </w:r>
      </w:hyperlink>
      <w:r w:rsidR="008D6BE7">
        <w:rPr>
          <w:rFonts w:ascii="Arial" w:hAnsi="Arial" w:cs="Arial"/>
        </w:rPr>
        <w:t>.</w:t>
      </w:r>
    </w:p>
    <w:p w14:paraId="437074AF" w14:textId="77777777" w:rsidR="00D75280" w:rsidRPr="00D75280" w:rsidRDefault="00D75280" w:rsidP="00D75280">
      <w:pPr>
        <w:spacing w:after="120"/>
        <w:jc w:val="both"/>
        <w:rPr>
          <w:rFonts w:ascii="Arial" w:hAnsi="Arial" w:cs="Arial"/>
        </w:rPr>
      </w:pPr>
    </w:p>
    <w:p w14:paraId="4C393577" w14:textId="77777777" w:rsidR="00D75280" w:rsidRPr="00D75280" w:rsidRDefault="00D75280" w:rsidP="00D75280">
      <w:pPr>
        <w:spacing w:after="120"/>
        <w:jc w:val="both"/>
        <w:rPr>
          <w:rFonts w:ascii="Arial" w:hAnsi="Arial" w:cs="Arial"/>
          <w:b/>
          <w:u w:val="single"/>
        </w:rPr>
      </w:pPr>
      <w:r w:rsidRPr="00D75280">
        <w:rPr>
          <w:rFonts w:ascii="Arial" w:hAnsi="Arial" w:cs="Arial"/>
          <w:b/>
          <w:u w:val="single"/>
        </w:rPr>
        <w:t>Job Interview Guarantee Scheme</w:t>
      </w:r>
    </w:p>
    <w:p w14:paraId="49C4F28B" w14:textId="77777777" w:rsidR="00D75280" w:rsidRPr="00D75280" w:rsidRDefault="00D75280" w:rsidP="00D75280">
      <w:pPr>
        <w:spacing w:after="120"/>
        <w:jc w:val="both"/>
        <w:rPr>
          <w:rFonts w:ascii="Arial" w:hAnsi="Arial" w:cs="Arial"/>
        </w:rPr>
      </w:pPr>
      <w:r w:rsidRPr="00D75280">
        <w:rPr>
          <w:rFonts w:ascii="Arial" w:hAnsi="Arial" w:cs="Arial"/>
        </w:rPr>
        <w:t>As a Disability Symbol user, we recognise the contribution that all individuals can make to the organisation regardless of their abilities. As part of our ongoing commitment to extending employment opportunities, all applicants who are disabled and who meet the minimum criteria expressed in the job description will be guaranteed an interview.</w:t>
      </w:r>
    </w:p>
    <w:p w14:paraId="23998FF2" w14:textId="77777777" w:rsidR="00D75280" w:rsidRPr="00D75280" w:rsidRDefault="00D75280" w:rsidP="00D75280">
      <w:pPr>
        <w:spacing w:after="120"/>
        <w:jc w:val="both"/>
        <w:rPr>
          <w:rFonts w:ascii="Arial" w:hAnsi="Arial" w:cs="Arial"/>
          <w:b/>
          <w:u w:val="single"/>
        </w:rPr>
      </w:pPr>
      <w:r w:rsidRPr="00D75280">
        <w:rPr>
          <w:rFonts w:ascii="Arial" w:hAnsi="Arial" w:cs="Arial"/>
          <w:b/>
          <w:u w:val="single"/>
        </w:rPr>
        <w:lastRenderedPageBreak/>
        <w:t>Overseas Registration and Qualifications</w:t>
      </w:r>
    </w:p>
    <w:p w14:paraId="5533FB66" w14:textId="77777777" w:rsidR="00D75280" w:rsidRPr="00D75280" w:rsidRDefault="00D75280" w:rsidP="00D75280">
      <w:pPr>
        <w:spacing w:after="120"/>
        <w:jc w:val="both"/>
        <w:rPr>
          <w:rFonts w:ascii="Arial" w:hAnsi="Arial" w:cs="Arial"/>
        </w:rPr>
      </w:pPr>
      <w:r w:rsidRPr="00D75280">
        <w:rPr>
          <w:rFonts w:ascii="Arial" w:hAnsi="Arial" w:cs="Arial"/>
        </w:rPr>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14:paraId="464052A5" w14:textId="77777777" w:rsidR="008D6BE7" w:rsidRDefault="008D6BE7" w:rsidP="00D75280">
      <w:pPr>
        <w:spacing w:after="120"/>
        <w:jc w:val="both"/>
        <w:rPr>
          <w:rFonts w:ascii="Arial" w:hAnsi="Arial" w:cs="Arial"/>
          <w:b/>
          <w:u w:val="single"/>
        </w:rPr>
      </w:pPr>
    </w:p>
    <w:p w14:paraId="2CAF4E92" w14:textId="77777777" w:rsidR="00D75280" w:rsidRPr="00D75280" w:rsidRDefault="00D75280" w:rsidP="00D75280">
      <w:pPr>
        <w:spacing w:after="120"/>
        <w:jc w:val="both"/>
        <w:rPr>
          <w:rFonts w:ascii="Arial" w:hAnsi="Arial" w:cs="Arial"/>
          <w:b/>
          <w:u w:val="single"/>
        </w:rPr>
      </w:pPr>
      <w:r w:rsidRPr="00D75280">
        <w:rPr>
          <w:rFonts w:ascii="Arial" w:hAnsi="Arial" w:cs="Arial"/>
          <w:b/>
          <w:u w:val="single"/>
        </w:rPr>
        <w:t>Workforce Equality Monitoring</w:t>
      </w:r>
    </w:p>
    <w:p w14:paraId="5C660D94" w14:textId="77777777" w:rsidR="00D75280" w:rsidRPr="00D75280" w:rsidRDefault="00D75280" w:rsidP="00D75280">
      <w:pPr>
        <w:spacing w:after="120"/>
        <w:jc w:val="both"/>
        <w:rPr>
          <w:rFonts w:ascii="Arial" w:hAnsi="Arial" w:cs="Arial"/>
        </w:rPr>
      </w:pPr>
      <w:r w:rsidRPr="00D75280">
        <w:rPr>
          <w:rFonts w:ascii="Arial" w:hAnsi="Arial" w:cs="Arial"/>
        </w:rPr>
        <w:t xml:space="preserve">NHS Lothian is committed to supporting and promoting dignity at work by creating an inclusive working environment. We believe that all staff should be able to </w:t>
      </w:r>
      <w:proofErr w:type="spellStart"/>
      <w:r w:rsidRPr="00D75280">
        <w:rPr>
          <w:rFonts w:ascii="Arial" w:hAnsi="Arial" w:cs="Arial"/>
        </w:rPr>
        <w:t>fulfill</w:t>
      </w:r>
      <w:proofErr w:type="spellEnd"/>
      <w:r w:rsidRPr="00D75280">
        <w:rPr>
          <w:rFonts w:ascii="Arial" w:hAnsi="Arial" w:cs="Arial"/>
        </w:rPr>
        <w:t xml:space="preserve"> their potential in a workplace free from discrimination and harassment where diverse skills, perspectives and backgrounds are valued.</w:t>
      </w:r>
    </w:p>
    <w:p w14:paraId="5223DF1A" w14:textId="77777777" w:rsidR="00D75280" w:rsidRPr="00D75280" w:rsidRDefault="00D75280" w:rsidP="00D75280">
      <w:pPr>
        <w:spacing w:after="120"/>
        <w:jc w:val="both"/>
        <w:rPr>
          <w:rFonts w:ascii="Arial" w:hAnsi="Arial" w:cs="Arial"/>
        </w:rPr>
      </w:pPr>
      <w:r w:rsidRPr="00D75280">
        <w:rPr>
          <w:rFonts w:ascii="Arial" w:hAnsi="Arial" w:cs="Arial"/>
        </w:rPr>
        <w:t xml:space="preserve">In order to measure and monitor our performance as an equal </w:t>
      </w:r>
      <w:proofErr w:type="gramStart"/>
      <w:r w:rsidRPr="00D75280">
        <w:rPr>
          <w:rFonts w:ascii="Arial" w:hAnsi="Arial" w:cs="Arial"/>
        </w:rPr>
        <w:t>opportunities</w:t>
      </w:r>
      <w:proofErr w:type="gramEnd"/>
      <w:r w:rsidRPr="00D75280">
        <w:rPr>
          <w:rFonts w:ascii="Arial" w:hAnsi="Arial" w:cs="Arial"/>
        </w:rPr>
        <w:t xml:space="preserve"> employer, it is important that we collect, store and analyse data about staff. Personal, confidential information will be collected and used to help us to understand the make-up of our workforce that will enable us to make comparisons locally, </w:t>
      </w:r>
      <w:proofErr w:type="gramStart"/>
      <w:r w:rsidRPr="00D75280">
        <w:rPr>
          <w:rFonts w:ascii="Arial" w:hAnsi="Arial" w:cs="Arial"/>
        </w:rPr>
        <w:t>regionally</w:t>
      </w:r>
      <w:proofErr w:type="gramEnd"/>
      <w:r w:rsidRPr="00D75280">
        <w:rPr>
          <w:rFonts w:ascii="Arial" w:hAnsi="Arial" w:cs="Arial"/>
        </w:rPr>
        <w:t xml:space="preserve"> and nationally.</w:t>
      </w:r>
    </w:p>
    <w:p w14:paraId="4532B758" w14:textId="77777777" w:rsidR="00D75280" w:rsidRPr="00D75280" w:rsidRDefault="00D75280" w:rsidP="00D75280">
      <w:pPr>
        <w:spacing w:after="120"/>
        <w:jc w:val="both"/>
        <w:rPr>
          <w:rFonts w:ascii="Arial" w:hAnsi="Arial" w:cs="Arial"/>
        </w:rPr>
      </w:pPr>
    </w:p>
    <w:p w14:paraId="45B08F13" w14:textId="77777777" w:rsidR="00D75280" w:rsidRPr="00D75280" w:rsidRDefault="00D75280" w:rsidP="00D75280">
      <w:pPr>
        <w:spacing w:after="120"/>
        <w:jc w:val="both"/>
        <w:rPr>
          <w:rFonts w:ascii="Arial" w:hAnsi="Arial" w:cs="Arial"/>
          <w:b/>
          <w:u w:val="single"/>
        </w:rPr>
      </w:pPr>
      <w:r w:rsidRPr="00D75280">
        <w:rPr>
          <w:rFonts w:ascii="Arial" w:hAnsi="Arial" w:cs="Arial"/>
          <w:b/>
          <w:u w:val="single"/>
        </w:rPr>
        <w:t>Equal Opportunities Policy Statement</w:t>
      </w:r>
    </w:p>
    <w:p w14:paraId="216D9928" w14:textId="77777777" w:rsidR="00D75280" w:rsidRPr="00D75280" w:rsidRDefault="00D75280" w:rsidP="00D75280">
      <w:pPr>
        <w:spacing w:after="120"/>
        <w:jc w:val="both"/>
        <w:rPr>
          <w:rFonts w:ascii="Arial" w:hAnsi="Arial" w:cs="Arial"/>
        </w:rPr>
      </w:pPr>
      <w:r w:rsidRPr="00D75280">
        <w:rPr>
          <w:rFonts w:ascii="Arial" w:hAnsi="Arial" w:cs="Arial"/>
        </w:rPr>
        <w:t>NHS Lothian considers that it has an important role to play as a major employer and provider of services in Edinburgh and the Lothians and accepts its obligations both legal and moral by stating commitment to the promotion of equal opportunities and elimination of discrimination.</w:t>
      </w:r>
    </w:p>
    <w:p w14:paraId="0499516D" w14:textId="77777777" w:rsidR="00D75280" w:rsidRPr="00D75280" w:rsidRDefault="00D75280" w:rsidP="00D75280">
      <w:pPr>
        <w:spacing w:after="120"/>
        <w:jc w:val="both"/>
        <w:rPr>
          <w:rFonts w:ascii="Arial" w:hAnsi="Arial" w:cs="Arial"/>
        </w:rPr>
      </w:pPr>
      <w:r w:rsidRPr="00D75280">
        <w:rPr>
          <w:rFonts w:ascii="Arial" w:hAnsi="Arial" w:cs="Arial"/>
        </w:rPr>
        <w:t>The objectives of its policy are that no person or employee receives less favourable treatment on the grounds of sex, disability, marital status, age, race (including colour, nationality, ethnic or national origin), creed, sexuality, responsibility for dependants, political party or trade union membership or activity, HIV/AIDS status or is disadvantaged by conditions or requirements which cannot be shown to be justifiable.</w:t>
      </w:r>
    </w:p>
    <w:p w14:paraId="08D5776D" w14:textId="77777777" w:rsidR="00D75280" w:rsidRDefault="00D75280" w:rsidP="00D75280">
      <w:pPr>
        <w:jc w:val="both"/>
        <w:rPr>
          <w:rFonts w:ascii="Arial" w:hAnsi="Arial" w:cs="Arial"/>
        </w:rPr>
      </w:pPr>
      <w:r w:rsidRPr="00D75280">
        <w:rPr>
          <w:rFonts w:ascii="Arial" w:hAnsi="Arial" w:cs="Arial"/>
        </w:rPr>
        <w:t>Our Equal Opportunities in Emp</w:t>
      </w:r>
      <w:r w:rsidR="008D6BE7">
        <w:rPr>
          <w:rFonts w:ascii="Arial" w:hAnsi="Arial" w:cs="Arial"/>
        </w:rPr>
        <w:t xml:space="preserve">loyment policy can be viewed at </w:t>
      </w:r>
      <w:hyperlink r:id="rId30" w:history="1">
        <w:r w:rsidR="008D6BE7" w:rsidRPr="008D6BE7">
          <w:rPr>
            <w:rStyle w:val="Hyperlink"/>
            <w:rFonts w:ascii="Arial" w:hAnsi="Arial" w:cs="Arial"/>
          </w:rPr>
          <w:t>here on the NHS Lothian website.</w:t>
        </w:r>
      </w:hyperlink>
      <w:r w:rsidR="008D6BE7">
        <w:rPr>
          <w:rFonts w:ascii="Arial" w:hAnsi="Arial" w:cs="Arial"/>
        </w:rPr>
        <w:t xml:space="preserve"> </w:t>
      </w:r>
    </w:p>
    <w:p w14:paraId="00534640" w14:textId="77777777" w:rsidR="00D75280" w:rsidRDefault="00D75280" w:rsidP="00D75280">
      <w:pPr>
        <w:jc w:val="both"/>
        <w:rPr>
          <w:rFonts w:ascii="Arial" w:hAnsi="Arial" w:cs="Arial"/>
        </w:rPr>
      </w:pPr>
    </w:p>
    <w:p w14:paraId="15BABAD4" w14:textId="77777777" w:rsidR="008D6BE7" w:rsidRPr="00D75280" w:rsidRDefault="008D6BE7" w:rsidP="00D75280">
      <w:pPr>
        <w:jc w:val="both"/>
        <w:rPr>
          <w:rFonts w:ascii="Arial" w:hAnsi="Arial" w:cs="Arial"/>
        </w:rPr>
      </w:pPr>
    </w:p>
    <w:p w14:paraId="379E05A0" w14:textId="77777777" w:rsidR="00D75280" w:rsidRPr="00D75280" w:rsidRDefault="00D75280" w:rsidP="00D75280">
      <w:pPr>
        <w:spacing w:after="120"/>
        <w:jc w:val="both"/>
        <w:rPr>
          <w:rFonts w:ascii="Arial" w:hAnsi="Arial" w:cs="Arial"/>
          <w:b/>
          <w:u w:val="single"/>
        </w:rPr>
      </w:pPr>
      <w:r w:rsidRPr="00D75280">
        <w:rPr>
          <w:rFonts w:ascii="Arial" w:hAnsi="Arial" w:cs="Arial"/>
          <w:b/>
          <w:u w:val="single"/>
        </w:rPr>
        <w:t>NHS Scotland Application Process</w:t>
      </w:r>
    </w:p>
    <w:p w14:paraId="444A8C38" w14:textId="77777777" w:rsidR="00D75280" w:rsidRPr="00D75280" w:rsidRDefault="00D75280" w:rsidP="00D75280">
      <w:pPr>
        <w:pStyle w:val="ListParagraph"/>
        <w:numPr>
          <w:ilvl w:val="0"/>
          <w:numId w:val="35"/>
        </w:numPr>
        <w:spacing w:after="120"/>
        <w:ind w:left="714" w:hanging="357"/>
        <w:contextualSpacing w:val="0"/>
        <w:jc w:val="both"/>
        <w:rPr>
          <w:rFonts w:ascii="Arial" w:hAnsi="Arial" w:cs="Arial"/>
        </w:rPr>
      </w:pPr>
      <w:r w:rsidRPr="00D75280">
        <w:rPr>
          <w:rFonts w:ascii="Arial" w:hAnsi="Arial" w:cs="Arial"/>
        </w:rPr>
        <w:t>The purpose of an application form is to help evidence that the applicant has all the requirements applicable to carry out the job applied for.</w:t>
      </w:r>
    </w:p>
    <w:p w14:paraId="7AF21C21" w14:textId="77777777" w:rsidR="00D75280" w:rsidRPr="00D75280" w:rsidRDefault="00D75280" w:rsidP="00D75280">
      <w:pPr>
        <w:pStyle w:val="ListParagraph"/>
        <w:numPr>
          <w:ilvl w:val="0"/>
          <w:numId w:val="35"/>
        </w:numPr>
        <w:spacing w:after="120"/>
        <w:ind w:left="714" w:hanging="357"/>
        <w:contextualSpacing w:val="0"/>
        <w:jc w:val="both"/>
        <w:rPr>
          <w:rFonts w:ascii="Arial" w:hAnsi="Arial" w:cs="Arial"/>
        </w:rPr>
      </w:pPr>
      <w:r w:rsidRPr="00D75280">
        <w:rPr>
          <w:rFonts w:ascii="Arial" w:hAnsi="Arial" w:cs="Arial"/>
        </w:rPr>
        <w:t xml:space="preserve">Once in receipt of the application pack it is essential to read both the job description and the person specification to gain a full understanding of what the job </w:t>
      </w:r>
      <w:proofErr w:type="gramStart"/>
      <w:r w:rsidRPr="00D75280">
        <w:rPr>
          <w:rFonts w:ascii="Arial" w:hAnsi="Arial" w:cs="Arial"/>
        </w:rPr>
        <w:t>entails</w:t>
      </w:r>
      <w:proofErr w:type="gramEnd"/>
      <w:r w:rsidRPr="00D75280">
        <w:rPr>
          <w:rFonts w:ascii="Arial" w:hAnsi="Arial" w:cs="Arial"/>
        </w:rPr>
        <w:t xml:space="preserve"> and the minimum criteria required.</w:t>
      </w:r>
    </w:p>
    <w:p w14:paraId="352E0B62" w14:textId="77777777" w:rsidR="00D75280" w:rsidRPr="00D75280" w:rsidRDefault="00D75280" w:rsidP="00D75280">
      <w:pPr>
        <w:pStyle w:val="ListParagraph"/>
        <w:numPr>
          <w:ilvl w:val="0"/>
          <w:numId w:val="35"/>
        </w:numPr>
        <w:spacing w:after="120"/>
        <w:ind w:left="714" w:hanging="357"/>
        <w:contextualSpacing w:val="0"/>
        <w:jc w:val="both"/>
        <w:rPr>
          <w:rFonts w:ascii="Arial" w:hAnsi="Arial" w:cs="Arial"/>
        </w:rPr>
      </w:pPr>
      <w:r w:rsidRPr="00D75280">
        <w:rPr>
          <w:rFonts w:ascii="Arial" w:hAnsi="Arial" w:cs="Arial"/>
        </w:rPr>
        <w:t xml:space="preserve">Please note for equal opportunity purposes NHS Lothian do not accept </w:t>
      </w:r>
      <w:proofErr w:type="gramStart"/>
      <w:r w:rsidRPr="00D75280">
        <w:rPr>
          <w:rFonts w:ascii="Arial" w:hAnsi="Arial" w:cs="Arial"/>
        </w:rPr>
        <w:t>CV’s</w:t>
      </w:r>
      <w:proofErr w:type="gramEnd"/>
      <w:r w:rsidRPr="00D75280">
        <w:rPr>
          <w:rFonts w:ascii="Arial" w:hAnsi="Arial" w:cs="Arial"/>
        </w:rPr>
        <w:t xml:space="preserve"> as a form of application.</w:t>
      </w:r>
    </w:p>
    <w:p w14:paraId="42778FEF" w14:textId="77777777" w:rsidR="00D75280" w:rsidRPr="00D75280" w:rsidRDefault="00D75280" w:rsidP="00D75280">
      <w:pPr>
        <w:pStyle w:val="ListParagraph"/>
        <w:numPr>
          <w:ilvl w:val="0"/>
          <w:numId w:val="35"/>
        </w:numPr>
        <w:spacing w:after="120"/>
        <w:ind w:left="714" w:hanging="357"/>
        <w:contextualSpacing w:val="0"/>
        <w:jc w:val="both"/>
        <w:rPr>
          <w:rFonts w:ascii="Arial" w:hAnsi="Arial" w:cs="Arial"/>
        </w:rPr>
      </w:pPr>
      <w:r w:rsidRPr="00D75280">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7FD99BC9" w14:textId="77777777" w:rsidR="00D75280" w:rsidRPr="00D75280" w:rsidRDefault="00D75280" w:rsidP="00D75280">
      <w:pPr>
        <w:pStyle w:val="ListParagraph"/>
        <w:numPr>
          <w:ilvl w:val="0"/>
          <w:numId w:val="35"/>
        </w:numPr>
        <w:spacing w:after="120"/>
        <w:ind w:left="714" w:hanging="357"/>
        <w:contextualSpacing w:val="0"/>
        <w:jc w:val="both"/>
        <w:rPr>
          <w:rFonts w:ascii="Arial" w:hAnsi="Arial" w:cs="Arial"/>
        </w:rPr>
      </w:pPr>
      <w:r w:rsidRPr="00D75280">
        <w:rPr>
          <w:rFonts w:ascii="Arial" w:hAnsi="Arial" w:cs="Arial"/>
        </w:rPr>
        <w:t>Please complete all sections of the application form. Those sections that are not relevant please indicate ‘not applicable’, do not leave blank.</w:t>
      </w:r>
    </w:p>
    <w:p w14:paraId="5A3A77A9" w14:textId="77777777" w:rsidR="00D75280" w:rsidRPr="00D75280" w:rsidRDefault="00D75280" w:rsidP="00D75280">
      <w:pPr>
        <w:pStyle w:val="ListParagraph"/>
        <w:numPr>
          <w:ilvl w:val="0"/>
          <w:numId w:val="35"/>
        </w:numPr>
        <w:spacing w:after="120"/>
        <w:ind w:left="714" w:hanging="357"/>
        <w:contextualSpacing w:val="0"/>
        <w:jc w:val="both"/>
        <w:rPr>
          <w:rFonts w:ascii="Arial" w:hAnsi="Arial" w:cs="Arial"/>
        </w:rPr>
      </w:pPr>
      <w:r w:rsidRPr="00D75280">
        <w:rPr>
          <w:rFonts w:ascii="Arial" w:hAnsi="Arial" w:cs="Arial"/>
        </w:rPr>
        <w:lastRenderedPageBreak/>
        <w:t>Please feel free to use additional paper if required. Please do not add your name to any additional information provided; secure it to the relevant section and the Recruitment Administrator will add a candidate number.</w:t>
      </w:r>
    </w:p>
    <w:p w14:paraId="100D8229" w14:textId="77777777" w:rsidR="00D75280" w:rsidRPr="00D75280" w:rsidRDefault="00D75280" w:rsidP="00D75280">
      <w:pPr>
        <w:jc w:val="both"/>
        <w:rPr>
          <w:rFonts w:ascii="Arial" w:hAnsi="Arial" w:cs="Arial"/>
          <w:b/>
        </w:rPr>
      </w:pPr>
    </w:p>
    <w:p w14:paraId="71472AB8" w14:textId="77777777" w:rsidR="00D75280" w:rsidRPr="00D75280" w:rsidRDefault="00D75280" w:rsidP="00D75280">
      <w:pPr>
        <w:jc w:val="both"/>
        <w:rPr>
          <w:rFonts w:ascii="Arial" w:hAnsi="Arial" w:cs="Arial"/>
          <w:b/>
        </w:rPr>
      </w:pPr>
      <w:r w:rsidRPr="00D75280">
        <w:rPr>
          <w:rFonts w:ascii="Arial" w:hAnsi="Arial" w:cs="Arial"/>
          <w:b/>
        </w:rPr>
        <w:t xml:space="preserve">Please return completed applications in Word Format by midnight on the close date to </w:t>
      </w:r>
      <w:hyperlink r:id="rId31" w:history="1">
        <w:r w:rsidRPr="00D75280">
          <w:rPr>
            <w:rStyle w:val="Hyperlink"/>
            <w:rFonts w:ascii="Arial" w:hAnsi="Arial" w:cs="Arial"/>
            <w:b/>
          </w:rPr>
          <w:t>medical.personnel@nhslothian.scot.nhs.uk</w:t>
        </w:r>
      </w:hyperlink>
    </w:p>
    <w:p w14:paraId="523ECE27" w14:textId="77777777" w:rsidR="00D75280" w:rsidRPr="00D75280" w:rsidRDefault="00D75280" w:rsidP="00D75280">
      <w:pPr>
        <w:jc w:val="both"/>
        <w:rPr>
          <w:rFonts w:ascii="Arial" w:hAnsi="Arial" w:cs="Arial"/>
          <w:b/>
        </w:rPr>
      </w:pPr>
    </w:p>
    <w:p w14:paraId="4E778B01" w14:textId="70FDDF32" w:rsidR="00D75280" w:rsidRPr="00D75280" w:rsidRDefault="00D75280" w:rsidP="00D75280">
      <w:pPr>
        <w:jc w:val="both"/>
        <w:rPr>
          <w:rFonts w:ascii="Arial" w:hAnsi="Arial" w:cs="Arial"/>
          <w:b/>
        </w:rPr>
      </w:pPr>
      <w:r w:rsidRPr="00D75280">
        <w:rPr>
          <w:rFonts w:ascii="Arial" w:hAnsi="Arial" w:cs="Arial"/>
          <w:b/>
        </w:rPr>
        <w:t>You will receive an automated response acknowledging receipt of your application.</w:t>
      </w:r>
      <w:r w:rsidR="00696AD2">
        <w:rPr>
          <w:rFonts w:ascii="Arial" w:hAnsi="Arial" w:cs="Arial"/>
          <w:b/>
        </w:rPr>
        <w:t xml:space="preserve"> </w:t>
      </w:r>
    </w:p>
    <w:p w14:paraId="5B1C8139" w14:textId="77777777" w:rsidR="00CA5C6D" w:rsidRPr="00A266D2" w:rsidRDefault="00CA5C6D" w:rsidP="00D75280">
      <w:pPr>
        <w:spacing w:after="120"/>
        <w:jc w:val="both"/>
        <w:rPr>
          <w:rFonts w:ascii="Arial" w:hAnsi="Arial" w:cs="Arial"/>
          <w:b/>
        </w:rPr>
      </w:pPr>
    </w:p>
    <w:sectPr w:rsidR="00CA5C6D" w:rsidRPr="00A266D2" w:rsidSect="00275634">
      <w:headerReference w:type="default" r:id="rId32"/>
      <w:footerReference w:type="default" r:id="rId33"/>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1FEE2" w14:textId="77777777" w:rsidR="00226072" w:rsidRDefault="00226072" w:rsidP="00D63488">
      <w:r>
        <w:separator/>
      </w:r>
    </w:p>
  </w:endnote>
  <w:endnote w:type="continuationSeparator" w:id="0">
    <w:p w14:paraId="5C2AD76E" w14:textId="77777777" w:rsidR="00226072" w:rsidRDefault="00226072"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E6F2D" w14:textId="77777777" w:rsidR="00712228" w:rsidRPr="003434CD" w:rsidRDefault="00712228" w:rsidP="00604131">
    <w:pPr>
      <w:pStyle w:val="Footer"/>
      <w:rPr>
        <w:b/>
      </w:rPr>
    </w:pPr>
    <w:r>
      <w:rPr>
        <w:noProof/>
        <w:lang w:eastAsia="en-GB"/>
      </w:rPr>
      <w:drawing>
        <wp:inline distT="0" distB="0" distL="0" distR="0" wp14:anchorId="74A08964" wp14:editId="4DC3C0EE">
          <wp:extent cx="1435100" cy="698500"/>
          <wp:effectExtent l="0" t="0" r="0" b="0"/>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698500"/>
                  </a:xfrm>
                  <a:prstGeom prst="rect">
                    <a:avLst/>
                  </a:prstGeom>
                  <a:noFill/>
                  <a:ln>
                    <a:noFill/>
                  </a:ln>
                </pic:spPr>
              </pic:pic>
            </a:graphicData>
          </a:graphic>
        </wp:inline>
      </w:drawing>
    </w:r>
    <w:r>
      <w:t xml:space="preserve">                      </w:t>
    </w:r>
    <w:r>
      <w:rPr>
        <w:noProof/>
        <w:lang w:eastAsia="en-GB"/>
      </w:rPr>
      <w:drawing>
        <wp:inline distT="0" distB="0" distL="0" distR="0" wp14:anchorId="69CD512F" wp14:editId="04B07968">
          <wp:extent cx="1079500" cy="787400"/>
          <wp:effectExtent l="0" t="0" r="0" b="0"/>
          <wp:docPr id="4" name="Picture 2">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a:hlinkClick r:id="rId2"/>
                  </pic:cNvPr>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9500" cy="787400"/>
                  </a:xfrm>
                  <a:prstGeom prst="rect">
                    <a:avLst/>
                  </a:prstGeom>
                  <a:noFill/>
                  <a:ln>
                    <a:noFill/>
                  </a:ln>
                </pic:spPr>
              </pic:pic>
            </a:graphicData>
          </a:graphic>
        </wp:inline>
      </w:drawing>
    </w:r>
    <w:r>
      <w:t xml:space="preserve">                  </w:t>
    </w:r>
    <w:r>
      <w:rPr>
        <w:noProof/>
        <w:lang w:eastAsia="en-GB"/>
      </w:rPr>
      <w:drawing>
        <wp:inline distT="0" distB="0" distL="0" distR="0" wp14:anchorId="012E2B87" wp14:editId="63489BFA">
          <wp:extent cx="1905000" cy="508000"/>
          <wp:effectExtent l="0" t="0" r="0" b="0"/>
          <wp:docPr id="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508000"/>
                  </a:xfrm>
                  <a:prstGeom prst="rect">
                    <a:avLst/>
                  </a:prstGeom>
                  <a:noFill/>
                  <a:ln>
                    <a:noFill/>
                  </a:ln>
                </pic:spPr>
              </pic:pic>
            </a:graphicData>
          </a:graphic>
        </wp:inline>
      </w:drawing>
    </w:r>
    <w:r>
      <w:t xml:space="preserve">                                            </w:t>
    </w:r>
  </w:p>
  <w:p w14:paraId="69FBC8DE" w14:textId="77777777" w:rsidR="00712228" w:rsidRDefault="00712228" w:rsidP="00604131">
    <w:pPr>
      <w:pStyle w:val="Footer"/>
      <w:jc w:val="center"/>
    </w:pPr>
  </w:p>
  <w:p w14:paraId="7B55DD56" w14:textId="77777777" w:rsidR="00712228" w:rsidRPr="00767869" w:rsidRDefault="00712228" w:rsidP="00604131">
    <w:pPr>
      <w:jc w:val="center"/>
      <w:rPr>
        <w:rFonts w:ascii="Arial" w:hAnsi="Arial" w:cs="Arial"/>
        <w:b/>
        <w:color w:val="0070C0"/>
        <w:sz w:val="20"/>
        <w:szCs w:val="20"/>
      </w:rPr>
    </w:pPr>
    <w:r>
      <w:t xml:space="preserve">                                                                                                      </w:t>
    </w:r>
    <w:hyperlink r:id="rId5" w:history="1">
      <w:r w:rsidRPr="00767869">
        <w:rPr>
          <w:rStyle w:val="Hyperlink"/>
          <w:rFonts w:ascii="Arial" w:hAnsi="Arial" w:cs="Arial"/>
          <w:b/>
          <w:color w:val="0070C0"/>
          <w:sz w:val="20"/>
          <w:szCs w:val="20"/>
        </w:rPr>
        <w:t>http://careers.nhslothian.scot.nhs.uk</w:t>
      </w:r>
    </w:hyperlink>
  </w:p>
  <w:p w14:paraId="281933A4" w14:textId="77777777" w:rsidR="00712228" w:rsidRDefault="00712228">
    <w:pPr>
      <w:pStyle w:val="Footer"/>
    </w:pPr>
  </w:p>
  <w:p w14:paraId="69DED6BE" w14:textId="77777777" w:rsidR="00712228" w:rsidRDefault="00712228" w:rsidP="009F25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57C03" w14:textId="77777777" w:rsidR="00226072" w:rsidRDefault="00226072" w:rsidP="00D63488">
      <w:r>
        <w:separator/>
      </w:r>
    </w:p>
  </w:footnote>
  <w:footnote w:type="continuationSeparator" w:id="0">
    <w:p w14:paraId="174D0E85" w14:textId="77777777" w:rsidR="00226072" w:rsidRDefault="00226072"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F29EE" w14:textId="77777777" w:rsidR="00712228" w:rsidRDefault="00712228">
    <w:pPr>
      <w:pStyle w:val="Header"/>
      <w:jc w:val="right"/>
    </w:pPr>
  </w:p>
  <w:p w14:paraId="52688373" w14:textId="77777777" w:rsidR="00712228" w:rsidRDefault="007122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6B91C04"/>
    <w:multiLevelType w:val="hybridMultilevel"/>
    <w:tmpl w:val="EB6626B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FA5548"/>
    <w:multiLevelType w:val="hybridMultilevel"/>
    <w:tmpl w:val="CF36E43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3940EF"/>
    <w:multiLevelType w:val="hybridMultilevel"/>
    <w:tmpl w:val="B158250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C7315"/>
    <w:multiLevelType w:val="hybridMultilevel"/>
    <w:tmpl w:val="E2C64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2F0353"/>
    <w:multiLevelType w:val="hybridMultilevel"/>
    <w:tmpl w:val="5860DE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39C4ECE"/>
    <w:multiLevelType w:val="hybridMultilevel"/>
    <w:tmpl w:val="F118E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196898"/>
    <w:multiLevelType w:val="hybridMultilevel"/>
    <w:tmpl w:val="A0963F7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7D53B9"/>
    <w:multiLevelType w:val="hybridMultilevel"/>
    <w:tmpl w:val="649C18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F74420"/>
    <w:multiLevelType w:val="hybridMultilevel"/>
    <w:tmpl w:val="6DFA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97602E"/>
    <w:multiLevelType w:val="hybridMultilevel"/>
    <w:tmpl w:val="8E4A32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D70FB1"/>
    <w:multiLevelType w:val="hybridMultilevel"/>
    <w:tmpl w:val="3A8C7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DF302E"/>
    <w:multiLevelType w:val="hybridMultilevel"/>
    <w:tmpl w:val="47285F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7E059A"/>
    <w:multiLevelType w:val="hybridMultilevel"/>
    <w:tmpl w:val="778840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D84374"/>
    <w:multiLevelType w:val="hybridMultilevel"/>
    <w:tmpl w:val="1A046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CDB20B4"/>
    <w:multiLevelType w:val="hybridMultilevel"/>
    <w:tmpl w:val="A3C08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5A55D5"/>
    <w:multiLevelType w:val="hybridMultilevel"/>
    <w:tmpl w:val="28BE7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1E1185"/>
    <w:multiLevelType w:val="hybridMultilevel"/>
    <w:tmpl w:val="C152FCA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6D3465"/>
    <w:multiLevelType w:val="hybridMultilevel"/>
    <w:tmpl w:val="7EDE9B12"/>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6F393A"/>
    <w:multiLevelType w:val="hybridMultilevel"/>
    <w:tmpl w:val="2C70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861B10"/>
    <w:multiLevelType w:val="hybridMultilevel"/>
    <w:tmpl w:val="B8540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6177EC"/>
    <w:multiLevelType w:val="hybridMultilevel"/>
    <w:tmpl w:val="37A4D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D07B5D"/>
    <w:multiLevelType w:val="hybridMultilevel"/>
    <w:tmpl w:val="FD2AB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8D44E55"/>
    <w:multiLevelType w:val="hybridMultilevel"/>
    <w:tmpl w:val="B442C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5714AC"/>
    <w:multiLevelType w:val="hybridMultilevel"/>
    <w:tmpl w:val="15DA9282"/>
    <w:lvl w:ilvl="0" w:tplc="16A2858E">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D5F3389"/>
    <w:multiLevelType w:val="hybridMultilevel"/>
    <w:tmpl w:val="56D24E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E64C16"/>
    <w:multiLevelType w:val="hybridMultilevel"/>
    <w:tmpl w:val="2E643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CA1BF1"/>
    <w:multiLevelType w:val="hybridMultilevel"/>
    <w:tmpl w:val="448648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606136"/>
    <w:multiLevelType w:val="hybridMultilevel"/>
    <w:tmpl w:val="C4C65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EE174A"/>
    <w:multiLevelType w:val="hybridMultilevel"/>
    <w:tmpl w:val="6FF69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163DA3"/>
    <w:multiLevelType w:val="hybridMultilevel"/>
    <w:tmpl w:val="4DC25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DE1119"/>
    <w:multiLevelType w:val="hybridMultilevel"/>
    <w:tmpl w:val="5E160F52"/>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602506">
    <w:abstractNumId w:val="32"/>
  </w:num>
  <w:num w:numId="2" w16cid:durableId="145318995">
    <w:abstractNumId w:val="5"/>
  </w:num>
  <w:num w:numId="3" w16cid:durableId="439759734">
    <w:abstractNumId w:val="27"/>
  </w:num>
  <w:num w:numId="4" w16cid:durableId="612903858">
    <w:abstractNumId w:val="39"/>
  </w:num>
  <w:num w:numId="5" w16cid:durableId="940339922">
    <w:abstractNumId w:val="12"/>
  </w:num>
  <w:num w:numId="6" w16cid:durableId="310601610">
    <w:abstractNumId w:val="11"/>
  </w:num>
  <w:num w:numId="7" w16cid:durableId="1870297382">
    <w:abstractNumId w:val="17"/>
  </w:num>
  <w:num w:numId="8" w16cid:durableId="1491755363">
    <w:abstractNumId w:val="14"/>
  </w:num>
  <w:num w:numId="9" w16cid:durableId="469634913">
    <w:abstractNumId w:val="29"/>
  </w:num>
  <w:num w:numId="10" w16cid:durableId="21982869">
    <w:abstractNumId w:val="21"/>
  </w:num>
  <w:num w:numId="11" w16cid:durableId="1092313460">
    <w:abstractNumId w:val="26"/>
  </w:num>
  <w:num w:numId="12" w16cid:durableId="1919631250">
    <w:abstractNumId w:val="43"/>
  </w:num>
  <w:num w:numId="13" w16cid:durableId="256985916">
    <w:abstractNumId w:val="4"/>
  </w:num>
  <w:num w:numId="14" w16cid:durableId="784008648">
    <w:abstractNumId w:val="33"/>
  </w:num>
  <w:num w:numId="15" w16cid:durableId="111946841">
    <w:abstractNumId w:val="41"/>
  </w:num>
  <w:num w:numId="16" w16cid:durableId="2089039262">
    <w:abstractNumId w:val="15"/>
  </w:num>
  <w:num w:numId="17" w16cid:durableId="822351897">
    <w:abstractNumId w:val="34"/>
  </w:num>
  <w:num w:numId="18" w16cid:durableId="1764720002">
    <w:abstractNumId w:val="10"/>
  </w:num>
  <w:num w:numId="19" w16cid:durableId="261110292">
    <w:abstractNumId w:val="0"/>
  </w:num>
  <w:num w:numId="20" w16cid:durableId="737170061">
    <w:abstractNumId w:val="22"/>
  </w:num>
  <w:num w:numId="21" w16cid:durableId="1045445090">
    <w:abstractNumId w:val="42"/>
  </w:num>
  <w:num w:numId="22" w16cid:durableId="145173196">
    <w:abstractNumId w:val="36"/>
  </w:num>
  <w:num w:numId="23" w16cid:durableId="1979916486">
    <w:abstractNumId w:val="44"/>
  </w:num>
  <w:num w:numId="24" w16cid:durableId="1703817934">
    <w:abstractNumId w:val="2"/>
  </w:num>
  <w:num w:numId="25" w16cid:durableId="867790129">
    <w:abstractNumId w:val="8"/>
  </w:num>
  <w:num w:numId="26" w16cid:durableId="1471092889">
    <w:abstractNumId w:val="24"/>
  </w:num>
  <w:num w:numId="27" w16cid:durableId="1466581838">
    <w:abstractNumId w:val="23"/>
  </w:num>
  <w:num w:numId="28" w16cid:durableId="1513109721">
    <w:abstractNumId w:val="1"/>
  </w:num>
  <w:num w:numId="29" w16cid:durableId="2039424398">
    <w:abstractNumId w:val="28"/>
  </w:num>
  <w:num w:numId="30" w16cid:durableId="1832714801">
    <w:abstractNumId w:val="19"/>
  </w:num>
  <w:num w:numId="31" w16cid:durableId="1116951277">
    <w:abstractNumId w:val="13"/>
  </w:num>
  <w:num w:numId="32" w16cid:durableId="304815387">
    <w:abstractNumId w:val="16"/>
  </w:num>
  <w:num w:numId="33" w16cid:durableId="1573540285">
    <w:abstractNumId w:val="25"/>
  </w:num>
  <w:num w:numId="34" w16cid:durableId="1645230502">
    <w:abstractNumId w:val="7"/>
  </w:num>
  <w:num w:numId="35" w16cid:durableId="1036125848">
    <w:abstractNumId w:val="38"/>
  </w:num>
  <w:num w:numId="36" w16cid:durableId="133108263">
    <w:abstractNumId w:val="3"/>
  </w:num>
  <w:num w:numId="37" w16cid:durableId="142821874">
    <w:abstractNumId w:val="6"/>
  </w:num>
  <w:num w:numId="38" w16cid:durableId="618073010">
    <w:abstractNumId w:val="20"/>
  </w:num>
  <w:num w:numId="39" w16cid:durableId="473452441">
    <w:abstractNumId w:val="37"/>
  </w:num>
  <w:num w:numId="40" w16cid:durableId="1026053565">
    <w:abstractNumId w:val="31"/>
  </w:num>
  <w:num w:numId="41" w16cid:durableId="1788885826">
    <w:abstractNumId w:val="35"/>
  </w:num>
  <w:num w:numId="42" w16cid:durableId="768964894">
    <w:abstractNumId w:val="18"/>
  </w:num>
  <w:num w:numId="43" w16cid:durableId="1127358730">
    <w:abstractNumId w:val="30"/>
  </w:num>
  <w:num w:numId="44" w16cid:durableId="739867782">
    <w:abstractNumId w:val="40"/>
  </w:num>
  <w:num w:numId="45" w16cid:durableId="1641112184">
    <w:abstractNumId w:val="9"/>
  </w:num>
  <w:num w:numId="46" w16cid:durableId="118956601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879"/>
    <w:rsid w:val="00010D80"/>
    <w:rsid w:val="000120FE"/>
    <w:rsid w:val="00014D38"/>
    <w:rsid w:val="00041A10"/>
    <w:rsid w:val="0005438F"/>
    <w:rsid w:val="00056A95"/>
    <w:rsid w:val="0007417D"/>
    <w:rsid w:val="00080968"/>
    <w:rsid w:val="000C3D13"/>
    <w:rsid w:val="000C6F75"/>
    <w:rsid w:val="000D7024"/>
    <w:rsid w:val="000D72C2"/>
    <w:rsid w:val="000F07F0"/>
    <w:rsid w:val="000F239E"/>
    <w:rsid w:val="00106E77"/>
    <w:rsid w:val="00112984"/>
    <w:rsid w:val="00114746"/>
    <w:rsid w:val="0011570E"/>
    <w:rsid w:val="00137C5A"/>
    <w:rsid w:val="00155418"/>
    <w:rsid w:val="00161547"/>
    <w:rsid w:val="00165A9C"/>
    <w:rsid w:val="00174653"/>
    <w:rsid w:val="0017508D"/>
    <w:rsid w:val="001813AB"/>
    <w:rsid w:val="0018154A"/>
    <w:rsid w:val="001846E4"/>
    <w:rsid w:val="001966D3"/>
    <w:rsid w:val="001B0231"/>
    <w:rsid w:val="001B2709"/>
    <w:rsid w:val="001C1805"/>
    <w:rsid w:val="001D40BA"/>
    <w:rsid w:val="001F2BD2"/>
    <w:rsid w:val="001F5315"/>
    <w:rsid w:val="0020148A"/>
    <w:rsid w:val="002100AC"/>
    <w:rsid w:val="00226072"/>
    <w:rsid w:val="00243EB7"/>
    <w:rsid w:val="00256838"/>
    <w:rsid w:val="00275634"/>
    <w:rsid w:val="00275E92"/>
    <w:rsid w:val="002F508F"/>
    <w:rsid w:val="00314726"/>
    <w:rsid w:val="00315829"/>
    <w:rsid w:val="00326854"/>
    <w:rsid w:val="003513B8"/>
    <w:rsid w:val="00353766"/>
    <w:rsid w:val="00357814"/>
    <w:rsid w:val="00363FCA"/>
    <w:rsid w:val="003A4699"/>
    <w:rsid w:val="003B62D3"/>
    <w:rsid w:val="003C1F4E"/>
    <w:rsid w:val="003D1653"/>
    <w:rsid w:val="003D2AF3"/>
    <w:rsid w:val="003E2601"/>
    <w:rsid w:val="003E55A8"/>
    <w:rsid w:val="00422AFA"/>
    <w:rsid w:val="0042578B"/>
    <w:rsid w:val="0042620B"/>
    <w:rsid w:val="00441EE2"/>
    <w:rsid w:val="004632F2"/>
    <w:rsid w:val="00466DCA"/>
    <w:rsid w:val="00493898"/>
    <w:rsid w:val="004C30B2"/>
    <w:rsid w:val="004C4A71"/>
    <w:rsid w:val="004C63AE"/>
    <w:rsid w:val="004E1473"/>
    <w:rsid w:val="004E357A"/>
    <w:rsid w:val="004E3648"/>
    <w:rsid w:val="004E4C85"/>
    <w:rsid w:val="004F7B22"/>
    <w:rsid w:val="005034C4"/>
    <w:rsid w:val="005060F6"/>
    <w:rsid w:val="0050782D"/>
    <w:rsid w:val="0053300A"/>
    <w:rsid w:val="00533F71"/>
    <w:rsid w:val="005358E8"/>
    <w:rsid w:val="005404D5"/>
    <w:rsid w:val="005570A4"/>
    <w:rsid w:val="0058365D"/>
    <w:rsid w:val="005960F8"/>
    <w:rsid w:val="005A2C2A"/>
    <w:rsid w:val="005B1CCA"/>
    <w:rsid w:val="005C19BA"/>
    <w:rsid w:val="005C67A9"/>
    <w:rsid w:val="005E34A0"/>
    <w:rsid w:val="005F7DCA"/>
    <w:rsid w:val="0060404D"/>
    <w:rsid w:val="00604131"/>
    <w:rsid w:val="00613C75"/>
    <w:rsid w:val="0061752B"/>
    <w:rsid w:val="00643BF3"/>
    <w:rsid w:val="0065045A"/>
    <w:rsid w:val="00663E1D"/>
    <w:rsid w:val="00666921"/>
    <w:rsid w:val="0067487B"/>
    <w:rsid w:val="006805D3"/>
    <w:rsid w:val="00690BFA"/>
    <w:rsid w:val="006934D4"/>
    <w:rsid w:val="00696AD2"/>
    <w:rsid w:val="006A6547"/>
    <w:rsid w:val="006C7E05"/>
    <w:rsid w:val="006D3EDE"/>
    <w:rsid w:val="006D4726"/>
    <w:rsid w:val="006E3E9B"/>
    <w:rsid w:val="006E478E"/>
    <w:rsid w:val="00702266"/>
    <w:rsid w:val="00712228"/>
    <w:rsid w:val="007136F8"/>
    <w:rsid w:val="00725AE3"/>
    <w:rsid w:val="007313C7"/>
    <w:rsid w:val="007474A0"/>
    <w:rsid w:val="00767822"/>
    <w:rsid w:val="007713AC"/>
    <w:rsid w:val="00772C8B"/>
    <w:rsid w:val="00777C95"/>
    <w:rsid w:val="007874FD"/>
    <w:rsid w:val="00791D3F"/>
    <w:rsid w:val="007B1C6B"/>
    <w:rsid w:val="007B6E88"/>
    <w:rsid w:val="007C145D"/>
    <w:rsid w:val="007E2271"/>
    <w:rsid w:val="007F6773"/>
    <w:rsid w:val="00836CA6"/>
    <w:rsid w:val="00844064"/>
    <w:rsid w:val="00870AE5"/>
    <w:rsid w:val="00871295"/>
    <w:rsid w:val="0087545B"/>
    <w:rsid w:val="008845A2"/>
    <w:rsid w:val="008B1176"/>
    <w:rsid w:val="008B7008"/>
    <w:rsid w:val="008C7879"/>
    <w:rsid w:val="008D4E0C"/>
    <w:rsid w:val="008D6BE7"/>
    <w:rsid w:val="008E49D6"/>
    <w:rsid w:val="009038BE"/>
    <w:rsid w:val="00953741"/>
    <w:rsid w:val="009A45B5"/>
    <w:rsid w:val="009A4867"/>
    <w:rsid w:val="009A789C"/>
    <w:rsid w:val="009B6ECF"/>
    <w:rsid w:val="009C36A5"/>
    <w:rsid w:val="009D39CB"/>
    <w:rsid w:val="009E219A"/>
    <w:rsid w:val="009E581C"/>
    <w:rsid w:val="009F25D9"/>
    <w:rsid w:val="009F4588"/>
    <w:rsid w:val="009F4D46"/>
    <w:rsid w:val="00A01F08"/>
    <w:rsid w:val="00A266D2"/>
    <w:rsid w:val="00A276F2"/>
    <w:rsid w:val="00A30E11"/>
    <w:rsid w:val="00A332B1"/>
    <w:rsid w:val="00A34A54"/>
    <w:rsid w:val="00A407B2"/>
    <w:rsid w:val="00A438A3"/>
    <w:rsid w:val="00A456AC"/>
    <w:rsid w:val="00A50C87"/>
    <w:rsid w:val="00A625F4"/>
    <w:rsid w:val="00A66ED6"/>
    <w:rsid w:val="00A818DE"/>
    <w:rsid w:val="00A9328D"/>
    <w:rsid w:val="00A967B8"/>
    <w:rsid w:val="00AA0CA4"/>
    <w:rsid w:val="00AB3BFB"/>
    <w:rsid w:val="00AC40AB"/>
    <w:rsid w:val="00AD737A"/>
    <w:rsid w:val="00AE2623"/>
    <w:rsid w:val="00AF3A58"/>
    <w:rsid w:val="00AF6CF4"/>
    <w:rsid w:val="00B11E54"/>
    <w:rsid w:val="00B257CB"/>
    <w:rsid w:val="00B435E1"/>
    <w:rsid w:val="00B45CC5"/>
    <w:rsid w:val="00B46206"/>
    <w:rsid w:val="00B46627"/>
    <w:rsid w:val="00B53966"/>
    <w:rsid w:val="00B53FF3"/>
    <w:rsid w:val="00B54744"/>
    <w:rsid w:val="00B64E56"/>
    <w:rsid w:val="00B84A21"/>
    <w:rsid w:val="00B92840"/>
    <w:rsid w:val="00B96AE7"/>
    <w:rsid w:val="00BA00A7"/>
    <w:rsid w:val="00BA5978"/>
    <w:rsid w:val="00C0529F"/>
    <w:rsid w:val="00C14D38"/>
    <w:rsid w:val="00C15AE2"/>
    <w:rsid w:val="00C17D5F"/>
    <w:rsid w:val="00C22F82"/>
    <w:rsid w:val="00C263A2"/>
    <w:rsid w:val="00C33935"/>
    <w:rsid w:val="00C40C1A"/>
    <w:rsid w:val="00C51FDD"/>
    <w:rsid w:val="00C639A1"/>
    <w:rsid w:val="00C7287B"/>
    <w:rsid w:val="00C72C70"/>
    <w:rsid w:val="00C73059"/>
    <w:rsid w:val="00C90215"/>
    <w:rsid w:val="00C9339B"/>
    <w:rsid w:val="00CA5C6D"/>
    <w:rsid w:val="00CC44B1"/>
    <w:rsid w:val="00CD7BBA"/>
    <w:rsid w:val="00CF4522"/>
    <w:rsid w:val="00D00786"/>
    <w:rsid w:val="00D340A8"/>
    <w:rsid w:val="00D3561B"/>
    <w:rsid w:val="00D5667D"/>
    <w:rsid w:val="00D62243"/>
    <w:rsid w:val="00D63488"/>
    <w:rsid w:val="00D70B94"/>
    <w:rsid w:val="00D732DA"/>
    <w:rsid w:val="00D75280"/>
    <w:rsid w:val="00D81D68"/>
    <w:rsid w:val="00D8488D"/>
    <w:rsid w:val="00D90AE5"/>
    <w:rsid w:val="00D97B9B"/>
    <w:rsid w:val="00DA7B2E"/>
    <w:rsid w:val="00DD38A8"/>
    <w:rsid w:val="00E046B2"/>
    <w:rsid w:val="00E25D47"/>
    <w:rsid w:val="00E2602E"/>
    <w:rsid w:val="00E30E30"/>
    <w:rsid w:val="00E31DFA"/>
    <w:rsid w:val="00E361F6"/>
    <w:rsid w:val="00E474A6"/>
    <w:rsid w:val="00E70C82"/>
    <w:rsid w:val="00E8233D"/>
    <w:rsid w:val="00E828AF"/>
    <w:rsid w:val="00E90B53"/>
    <w:rsid w:val="00E951A1"/>
    <w:rsid w:val="00EA7708"/>
    <w:rsid w:val="00EB4F68"/>
    <w:rsid w:val="00ED12CF"/>
    <w:rsid w:val="00ED156A"/>
    <w:rsid w:val="00ED2C2C"/>
    <w:rsid w:val="00ED42C6"/>
    <w:rsid w:val="00F023BF"/>
    <w:rsid w:val="00F0522E"/>
    <w:rsid w:val="00F06F7D"/>
    <w:rsid w:val="00F13A0D"/>
    <w:rsid w:val="00F8024F"/>
    <w:rsid w:val="00F96624"/>
    <w:rsid w:val="00F97184"/>
    <w:rsid w:val="00FD51E4"/>
    <w:rsid w:val="00FE197E"/>
    <w:rsid w:val="00FF4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95F429"/>
  <w15:docId w15:val="{B7A1DBB8-2A82-FD45-99FC-30B80AAE4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F82"/>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eastAsia="Calibri" w:hAnsi="Arial" w:cs="Arial"/>
      <w:b/>
      <w:color w:val="000000"/>
      <w:sz w:val="24"/>
      <w:szCs w:val="2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rPr>
  </w:style>
  <w:style w:type="paragraph" w:styleId="Heading4">
    <w:name w:val="heading 4"/>
    <w:basedOn w:val="Normal"/>
    <w:next w:val="Normal"/>
    <w:link w:val="Heading4Char"/>
    <w:qFormat/>
    <w:locked/>
    <w:rsid w:val="00E361F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041A10"/>
    <w:rPr>
      <w:rFonts w:ascii="Arial" w:hAnsi="Arial" w:cs="Arial"/>
      <w:b/>
      <w:color w:val="000000"/>
      <w:sz w:val="20"/>
      <w:szCs w:val="20"/>
      <w:lang w:val="en-US"/>
    </w:rPr>
  </w:style>
  <w:style w:type="character" w:customStyle="1" w:styleId="Heading2Char">
    <w:name w:val="Heading 2 Char"/>
    <w:basedOn w:val="DefaultParagraphFont"/>
    <w:link w:val="Heading2"/>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cs="Arial"/>
      <w:b/>
      <w:color w:val="000000"/>
      <w:lang w:val="en-US" w:eastAsia="en-GB"/>
    </w:rPr>
  </w:style>
  <w:style w:type="character" w:customStyle="1" w:styleId="HeaderChar">
    <w:name w:val="Header Char"/>
    <w:basedOn w:val="DefaultParagraphFont"/>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style>
  <w:style w:type="character" w:customStyle="1" w:styleId="BodyTextChar">
    <w:name w:val="Body Text Char"/>
    <w:basedOn w:val="DefaultParagraphFont"/>
    <w:link w:val="BodyText"/>
    <w:locked/>
    <w:rsid w:val="00041A10"/>
    <w:rPr>
      <w:rFonts w:cs="Times New Roman"/>
    </w:rPr>
  </w:style>
  <w:style w:type="paragraph" w:styleId="ListParagraph">
    <w:name w:val="List Paragraph"/>
    <w:basedOn w:val="Normal"/>
    <w:uiPriority w:val="34"/>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cs="Arial"/>
      <w:b/>
      <w:color w:val="000000"/>
      <w:sz w:val="16"/>
      <w:szCs w:val="16"/>
      <w:lang w:val="en-US" w:eastAsia="en-GB"/>
    </w:rPr>
  </w:style>
  <w:style w:type="character" w:customStyle="1" w:styleId="BodyTextIndent3Char">
    <w:name w:val="Body Text Indent 3 Char"/>
    <w:basedOn w:val="DefaultParagraphFont"/>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uiPriority w:val="99"/>
    <w:rsid w:val="00D63488"/>
    <w:pPr>
      <w:tabs>
        <w:tab w:val="center" w:pos="4513"/>
        <w:tab w:val="right" w:pos="9026"/>
      </w:tabs>
    </w:pPr>
  </w:style>
  <w:style w:type="character" w:customStyle="1" w:styleId="FooterChar">
    <w:name w:val="Footer Char"/>
    <w:basedOn w:val="DefaultParagraphFont"/>
    <w:link w:val="Footer"/>
    <w:uiPriority w:val="99"/>
    <w:locked/>
    <w:rsid w:val="00D63488"/>
    <w:rPr>
      <w:rFonts w:cs="Times New Roman"/>
    </w:rPr>
  </w:style>
  <w:style w:type="character" w:styleId="PageNumber">
    <w:name w:val="page number"/>
    <w:basedOn w:val="DefaultParagraphFont"/>
    <w:rsid w:val="009A789C"/>
    <w:rPr>
      <w:rFonts w:cs="Times New Roman"/>
    </w:rPr>
  </w:style>
  <w:style w:type="character" w:customStyle="1" w:styleId="PlainTextChar">
    <w:name w:val="Plain Text Char"/>
    <w:basedOn w:val="DefaultParagraphFont"/>
    <w:link w:val="PlainText"/>
    <w:rsid w:val="006A6547"/>
    <w:rPr>
      <w:rFonts w:ascii="Consolas" w:hAnsi="Consolas"/>
      <w:lang w:bidi="ar-SA"/>
    </w:rPr>
  </w:style>
  <w:style w:type="paragraph" w:styleId="PlainText">
    <w:name w:val="Plain Text"/>
    <w:basedOn w:val="Normal"/>
    <w:link w:val="PlainTextChar"/>
    <w:rsid w:val="006A6547"/>
    <w:rPr>
      <w:rFonts w:ascii="Consolas" w:hAnsi="Consolas"/>
      <w:sz w:val="20"/>
      <w:szCs w:val="20"/>
      <w:lang w:eastAsia="en-GB"/>
    </w:rPr>
  </w:style>
  <w:style w:type="character" w:customStyle="1" w:styleId="Heading4Char">
    <w:name w:val="Heading 4 Char"/>
    <w:basedOn w:val="DefaultParagraphFont"/>
    <w:link w:val="Heading4"/>
    <w:semiHidden/>
    <w:rsid w:val="00E361F6"/>
    <w:rPr>
      <w:rFonts w:ascii="Calibri" w:eastAsia="Times New Roman" w:hAnsi="Calibri" w:cs="Times New Roman"/>
      <w:b/>
      <w:bCs/>
      <w:sz w:val="28"/>
      <w:szCs w:val="28"/>
      <w:lang w:eastAsia="en-US"/>
    </w:rPr>
  </w:style>
  <w:style w:type="paragraph" w:styleId="NormalWeb">
    <w:name w:val="Normal (Web)"/>
    <w:basedOn w:val="Normal"/>
    <w:uiPriority w:val="99"/>
    <w:rsid w:val="00E361F6"/>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604131"/>
    <w:rPr>
      <w:rFonts w:ascii="Tahoma" w:hAnsi="Tahoma" w:cs="Tahoma"/>
      <w:sz w:val="16"/>
      <w:szCs w:val="16"/>
    </w:rPr>
  </w:style>
  <w:style w:type="character" w:customStyle="1" w:styleId="BalloonTextChar">
    <w:name w:val="Balloon Text Char"/>
    <w:basedOn w:val="DefaultParagraphFont"/>
    <w:link w:val="BalloonText"/>
    <w:rsid w:val="00604131"/>
    <w:rPr>
      <w:rFonts w:ascii="Tahoma" w:eastAsia="Times New Roman" w:hAnsi="Tahoma" w:cs="Tahoma"/>
      <w:sz w:val="16"/>
      <w:szCs w:val="16"/>
      <w:lang w:eastAsia="en-US"/>
    </w:rPr>
  </w:style>
  <w:style w:type="character" w:styleId="FollowedHyperlink">
    <w:name w:val="FollowedHyperlink"/>
    <w:basedOn w:val="DefaultParagraphFont"/>
    <w:rsid w:val="008D6BE7"/>
    <w:rPr>
      <w:color w:val="800080"/>
      <w:u w:val="single"/>
    </w:rPr>
  </w:style>
  <w:style w:type="paragraph" w:styleId="BodyTextIndent">
    <w:name w:val="Body Text Indent"/>
    <w:basedOn w:val="Normal"/>
    <w:link w:val="BodyTextIndentChar"/>
    <w:rsid w:val="00161547"/>
    <w:pPr>
      <w:spacing w:after="120"/>
      <w:ind w:left="283"/>
    </w:pPr>
  </w:style>
  <w:style w:type="character" w:customStyle="1" w:styleId="BodyTextIndentChar">
    <w:name w:val="Body Text Indent Char"/>
    <w:basedOn w:val="DefaultParagraphFont"/>
    <w:link w:val="BodyTextIndent"/>
    <w:rsid w:val="00161547"/>
    <w:rPr>
      <w:rFonts w:eastAsia="Times New Roman"/>
      <w:sz w:val="22"/>
      <w:szCs w:val="22"/>
      <w:lang w:eastAsia="en-US"/>
    </w:rPr>
  </w:style>
  <w:style w:type="character" w:styleId="CommentReference">
    <w:name w:val="annotation reference"/>
    <w:basedOn w:val="DefaultParagraphFont"/>
    <w:rsid w:val="00C73059"/>
    <w:rPr>
      <w:sz w:val="16"/>
      <w:szCs w:val="16"/>
    </w:rPr>
  </w:style>
  <w:style w:type="paragraph" w:styleId="CommentText">
    <w:name w:val="annotation text"/>
    <w:basedOn w:val="Normal"/>
    <w:link w:val="CommentTextChar"/>
    <w:rsid w:val="00C73059"/>
    <w:rPr>
      <w:sz w:val="20"/>
      <w:szCs w:val="20"/>
    </w:rPr>
  </w:style>
  <w:style w:type="character" w:customStyle="1" w:styleId="CommentTextChar">
    <w:name w:val="Comment Text Char"/>
    <w:basedOn w:val="DefaultParagraphFont"/>
    <w:link w:val="CommentText"/>
    <w:rsid w:val="00C73059"/>
    <w:rPr>
      <w:rFonts w:eastAsia="Times New Roman"/>
      <w:lang w:eastAsia="en-US"/>
    </w:rPr>
  </w:style>
  <w:style w:type="paragraph" w:styleId="CommentSubject">
    <w:name w:val="annotation subject"/>
    <w:basedOn w:val="CommentText"/>
    <w:next w:val="CommentText"/>
    <w:link w:val="CommentSubjectChar"/>
    <w:rsid w:val="00C73059"/>
    <w:rPr>
      <w:b/>
      <w:bCs/>
    </w:rPr>
  </w:style>
  <w:style w:type="character" w:customStyle="1" w:styleId="CommentSubjectChar">
    <w:name w:val="Comment Subject Char"/>
    <w:basedOn w:val="CommentTextChar"/>
    <w:link w:val="CommentSubject"/>
    <w:rsid w:val="00C73059"/>
    <w:rPr>
      <w:rFonts w:eastAsia="Times New Roman"/>
      <w:b/>
      <w:bCs/>
      <w:lang w:eastAsia="en-US"/>
    </w:rPr>
  </w:style>
  <w:style w:type="character" w:styleId="UnresolvedMention">
    <w:name w:val="Unresolved Mention"/>
    <w:basedOn w:val="DefaultParagraphFont"/>
    <w:uiPriority w:val="99"/>
    <w:semiHidden/>
    <w:unhideWhenUsed/>
    <w:rsid w:val="00106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943206">
      <w:bodyDiv w:val="1"/>
      <w:marLeft w:val="0"/>
      <w:marRight w:val="0"/>
      <w:marTop w:val="0"/>
      <w:marBottom w:val="0"/>
      <w:divBdr>
        <w:top w:val="none" w:sz="0" w:space="0" w:color="auto"/>
        <w:left w:val="none" w:sz="0" w:space="0" w:color="auto"/>
        <w:bottom w:val="none" w:sz="0" w:space="0" w:color="auto"/>
        <w:right w:val="none" w:sz="0" w:space="0" w:color="auto"/>
      </w:divBdr>
    </w:div>
    <w:div w:id="150747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fontTable" Target="fontTable.xml" /><Relationship Id="rId7" Type="http://schemas.openxmlformats.org/officeDocument/2006/relationships/webSettings" Target="webSettings.xml"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footer" Target="footer1.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6" Type="http://schemas.openxmlformats.org/officeDocument/2006/relationships/settings" Target="settings.xml" /><Relationship Id="rId11" Type="http://schemas.openxmlformats.org/officeDocument/2006/relationships/hyperlink" Target="#" TargetMode="External" /><Relationship Id="rId24" Type="http://schemas.openxmlformats.org/officeDocument/2006/relationships/hyperlink" Target="#" TargetMode="External" /><Relationship Id="rId32" Type="http://schemas.openxmlformats.org/officeDocument/2006/relationships/header" Target="header1.xml" /><Relationship Id="rId5" Type="http://schemas.openxmlformats.org/officeDocument/2006/relationships/styles" Target="styl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10" Type="http://schemas.openxmlformats.org/officeDocument/2006/relationships/image" Target="media/image1.jpeg" /><Relationship Id="rId19" Type="http://schemas.openxmlformats.org/officeDocument/2006/relationships/hyperlink" Target="#" TargetMode="External" /><Relationship Id="rId31" Type="http://schemas.openxmlformats.org/officeDocument/2006/relationships/hyperlink" Target="#" TargetMode="Externa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theme" Target="theme/theme1.xml" /><Relationship Id="rId8" Type="http://schemas.openxmlformats.org/officeDocument/2006/relationships/footnotes" Target="footnotes.xml" /> </Relationships>
</file>

<file path=word/_rels/footer1.xml.rels>&#65279;<?xml version="1.0" encoding="utf-8" standalone="yes"?>
<Relationships xmlns="http://schemas.openxmlformats.org/package/2006/relationships"><Relationship Id="rId3" Type="http://schemas.openxmlformats.org/officeDocument/2006/relationships/image" Target="media/image3.jpeg" /><Relationship Id="rId2" Type="http://schemas.openxmlformats.org/officeDocument/2006/relationships/hyperlink" Target="#" TargetMode="External" /><Relationship Id="rId1" Type="http://schemas.openxmlformats.org/officeDocument/2006/relationships/image" Target="media/image2.png" /><Relationship Id="rId5" Type="http://schemas.openxmlformats.org/officeDocument/2006/relationships/hyperlink" Target="#" TargetMode="External" /><Relationship Id="rId4"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TotalTime>
  <Pages>18</Pages>
  <Words>5115</Words>
  <Characters>29156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34203</CharactersWithSpaces>
  <SharedDoc>false</SharedDoc>
  <HLinks>
    <vt:vector size="138" baseType="variant">
      <vt:variant>
        <vt:i4>2162775</vt:i4>
      </vt:variant>
      <vt:variant>
        <vt:i4>57</vt:i4>
      </vt:variant>
      <vt:variant>
        <vt:i4>0</vt:i4>
      </vt:variant>
      <vt:variant>
        <vt:i4>5</vt:i4>
      </vt:variant>
      <vt:variant>
        <vt:lpwstr>mailto:medical.personnel@nhslothian.scot.nhs.uk</vt:lpwstr>
      </vt:variant>
      <vt:variant>
        <vt:lpwstr/>
      </vt:variant>
      <vt:variant>
        <vt:i4>6750317</vt:i4>
      </vt:variant>
      <vt:variant>
        <vt:i4>54</vt:i4>
      </vt:variant>
      <vt:variant>
        <vt:i4>0</vt:i4>
      </vt:variant>
      <vt:variant>
        <vt:i4>5</vt:i4>
      </vt:variant>
      <vt:variant>
        <vt:lpwstr>http://careers.nhslothian.scot.nhs.uk/AboutNHSLothian/EqualOpportunities/Pages/default.aspx</vt:lpwstr>
      </vt:variant>
      <vt:variant>
        <vt:lpwstr/>
      </vt:variant>
      <vt:variant>
        <vt:i4>196688</vt:i4>
      </vt:variant>
      <vt:variant>
        <vt:i4>51</vt:i4>
      </vt:variant>
      <vt:variant>
        <vt:i4>0</vt:i4>
      </vt:variant>
      <vt:variant>
        <vt:i4>5</vt:i4>
      </vt:variant>
      <vt:variant>
        <vt:lpwstr>https://www.gov.uk/government/organisations/uk-visas-and-immigration</vt:lpwstr>
      </vt:variant>
      <vt:variant>
        <vt:lpwstr/>
      </vt:variant>
      <vt:variant>
        <vt:i4>7667813</vt:i4>
      </vt:variant>
      <vt:variant>
        <vt:i4>48</vt:i4>
      </vt:variant>
      <vt:variant>
        <vt:i4>0</vt:i4>
      </vt:variant>
      <vt:variant>
        <vt:i4>5</vt:i4>
      </vt:variant>
      <vt:variant>
        <vt:lpwstr>http://www.audit-scotland.gov.uk/our-work/national-fraud-initiative</vt:lpwstr>
      </vt:variant>
      <vt:variant>
        <vt:lpwstr/>
      </vt:variant>
      <vt:variant>
        <vt:i4>2818110</vt:i4>
      </vt:variant>
      <vt:variant>
        <vt:i4>45</vt:i4>
      </vt:variant>
      <vt:variant>
        <vt:i4>0</vt:i4>
      </vt:variant>
      <vt:variant>
        <vt:i4>5</vt:i4>
      </vt:variant>
      <vt:variant>
        <vt:lpwstr>https://www.nhslothian.scot.nhs.uk/YourRights/DataProtection/Pages/StaffPrivacyNotice.aspx</vt:lpwstr>
      </vt:variant>
      <vt:variant>
        <vt:lpwstr/>
      </vt:variant>
      <vt:variant>
        <vt:i4>2818110</vt:i4>
      </vt:variant>
      <vt:variant>
        <vt:i4>42</vt:i4>
      </vt:variant>
      <vt:variant>
        <vt:i4>0</vt:i4>
      </vt:variant>
      <vt:variant>
        <vt:i4>5</vt:i4>
      </vt:variant>
      <vt:variant>
        <vt:lpwstr>https://www.nhslothian.scot.nhs.uk/YourRights/DataProtection/Pages/StaffPrivacyNotice.aspx</vt:lpwstr>
      </vt:variant>
      <vt:variant>
        <vt:lpwstr/>
      </vt:variant>
      <vt:variant>
        <vt:i4>2883621</vt:i4>
      </vt:variant>
      <vt:variant>
        <vt:i4>39</vt:i4>
      </vt:variant>
      <vt:variant>
        <vt:i4>0</vt:i4>
      </vt:variant>
      <vt:variant>
        <vt:i4>5</vt:i4>
      </vt:variant>
      <vt:variant>
        <vt:lpwstr>http://www.sppa.gov.uk/</vt:lpwstr>
      </vt:variant>
      <vt:variant>
        <vt:lpwstr/>
      </vt:variant>
      <vt:variant>
        <vt:i4>3211390</vt:i4>
      </vt:variant>
      <vt:variant>
        <vt:i4>36</vt:i4>
      </vt:variant>
      <vt:variant>
        <vt:i4>0</vt:i4>
      </vt:variant>
      <vt:variant>
        <vt:i4>5</vt:i4>
      </vt:variant>
      <vt:variant>
        <vt:lpwstr>http://www.msg.scot.nhs.uk/pay/medical</vt:lpwstr>
      </vt:variant>
      <vt:variant>
        <vt:lpwstr/>
      </vt:variant>
      <vt:variant>
        <vt:i4>3014765</vt:i4>
      </vt:variant>
      <vt:variant>
        <vt:i4>33</vt:i4>
      </vt:variant>
      <vt:variant>
        <vt:i4>0</vt:i4>
      </vt:variant>
      <vt:variant>
        <vt:i4>5</vt:i4>
      </vt:variant>
      <vt:variant>
        <vt:lpwstr>https://www.nhslothian.scot.nhs.uk/OurOrganisation/Pages/OurValues.aspx</vt:lpwstr>
      </vt:variant>
      <vt:variant>
        <vt:lpwstr/>
      </vt:variant>
      <vt:variant>
        <vt:i4>7733280</vt:i4>
      </vt:variant>
      <vt:variant>
        <vt:i4>30</vt:i4>
      </vt:variant>
      <vt:variant>
        <vt:i4>0</vt:i4>
      </vt:variant>
      <vt:variant>
        <vt:i4>5</vt:i4>
      </vt:variant>
      <vt:variant>
        <vt:lpwstr>https://www.nhslothian.scot.nhs.uk/OurOrganisation/OurHealthOurCareOurFuture/Documents/NHSL Strategy Summary final.pdf</vt:lpwstr>
      </vt:variant>
      <vt:variant>
        <vt:lpwstr/>
      </vt:variant>
      <vt:variant>
        <vt:i4>7405685</vt:i4>
      </vt:variant>
      <vt:variant>
        <vt:i4>27</vt:i4>
      </vt:variant>
      <vt:variant>
        <vt:i4>0</vt:i4>
      </vt:variant>
      <vt:variant>
        <vt:i4>5</vt:i4>
      </vt:variant>
      <vt:variant>
        <vt:lpwstr>https://www.nhslothian.scot.nhs.uk/OurOrganisation/KeyDocuments/Pages/default.aspx</vt:lpwstr>
      </vt:variant>
      <vt:variant>
        <vt:lpwstr/>
      </vt:variant>
      <vt:variant>
        <vt:i4>5439509</vt:i4>
      </vt:variant>
      <vt:variant>
        <vt:i4>24</vt:i4>
      </vt:variant>
      <vt:variant>
        <vt:i4>0</vt:i4>
      </vt:variant>
      <vt:variant>
        <vt:i4>5</vt:i4>
      </vt:variant>
      <vt:variant>
        <vt:lpwstr>http://www.ed.ac.uk/home</vt:lpwstr>
      </vt:variant>
      <vt:variant>
        <vt:lpwstr/>
      </vt:variant>
      <vt:variant>
        <vt:i4>2687037</vt:i4>
      </vt:variant>
      <vt:variant>
        <vt:i4>21</vt:i4>
      </vt:variant>
      <vt:variant>
        <vt:i4>0</vt:i4>
      </vt:variant>
      <vt:variant>
        <vt:i4>5</vt:i4>
      </vt:variant>
      <vt:variant>
        <vt:lpwstr>http://nes.scot.nhs.uk/</vt:lpwstr>
      </vt:variant>
      <vt:variant>
        <vt:lpwstr/>
      </vt:variant>
      <vt:variant>
        <vt:i4>2359340</vt:i4>
      </vt:variant>
      <vt:variant>
        <vt:i4>18</vt:i4>
      </vt:variant>
      <vt:variant>
        <vt:i4>0</vt:i4>
      </vt:variant>
      <vt:variant>
        <vt:i4>5</vt:i4>
      </vt:variant>
      <vt:variant>
        <vt:lpwstr>http://www.scotmt.scot.nhs.uk/</vt:lpwstr>
      </vt:variant>
      <vt:variant>
        <vt:lpwstr/>
      </vt:variant>
      <vt:variant>
        <vt:i4>1310796</vt:i4>
      </vt:variant>
      <vt:variant>
        <vt:i4>15</vt:i4>
      </vt:variant>
      <vt:variant>
        <vt:i4>0</vt:i4>
      </vt:variant>
      <vt:variant>
        <vt:i4>5</vt:i4>
      </vt:variant>
      <vt:variant>
        <vt:lpwstr>http://www.edinburgh.gov.uk/</vt:lpwstr>
      </vt:variant>
      <vt:variant>
        <vt:lpwstr/>
      </vt:variant>
      <vt:variant>
        <vt:i4>2949180</vt:i4>
      </vt:variant>
      <vt:variant>
        <vt:i4>12</vt:i4>
      </vt:variant>
      <vt:variant>
        <vt:i4>0</vt:i4>
      </vt:variant>
      <vt:variant>
        <vt:i4>5</vt:i4>
      </vt:variant>
      <vt:variant>
        <vt:lpwstr>http://www.talentscotland.com/</vt:lpwstr>
      </vt:variant>
      <vt:variant>
        <vt:lpwstr/>
      </vt:variant>
      <vt:variant>
        <vt:i4>5701647</vt:i4>
      </vt:variant>
      <vt:variant>
        <vt:i4>9</vt:i4>
      </vt:variant>
      <vt:variant>
        <vt:i4>0</vt:i4>
      </vt:variant>
      <vt:variant>
        <vt:i4>5</vt:i4>
      </vt:variant>
      <vt:variant>
        <vt:lpwstr>https://www.nhslothian.scot.nhs.uk/OurOrganisation/Pages/default.aspx</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2162775</vt:i4>
      </vt:variant>
      <vt:variant>
        <vt:i4>0</vt:i4>
      </vt:variant>
      <vt:variant>
        <vt:i4>0</vt:i4>
      </vt:variant>
      <vt:variant>
        <vt:i4>5</vt:i4>
      </vt:variant>
      <vt:variant>
        <vt:lpwstr>mailto:medical.personnel@nhslothian.scot.nhs.uk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ariant>
        <vt:i4>5177423</vt:i4>
      </vt:variant>
      <vt:variant>
        <vt:i4>32803</vt:i4>
      </vt:variant>
      <vt:variant>
        <vt:i4>1026</vt:i4>
      </vt:variant>
      <vt:variant>
        <vt:i4>4</vt:i4>
      </vt:variant>
      <vt:variant>
        <vt:lpwstr>http://careers.nhslothian.scot.nhs.uk/Pages/default.aspx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 robertson</dc:creator>
  <cp:lastModifiedBy>Morris, Stephen</cp:lastModifiedBy>
  <cp:revision>2</cp:revision>
  <dcterms:created xsi:type="dcterms:W3CDTF">2024-08-01T14:19:00Z</dcterms:created>
  <dcterms:modified xsi:type="dcterms:W3CDTF">2024-08-01T14:19:00Z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0x0101009AF2C7C01829B14BA755309D5E279C90</vt:lpwstr>
  </property>
</Properties>
</file>