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CBA2" w14:textId="77777777" w:rsidR="00A6507D" w:rsidRDefault="00A6507D">
      <w:pPr>
        <w:pStyle w:val="Heading1"/>
        <w:numPr>
          <w:ilvl w:val="0"/>
          <w:numId w:val="0"/>
        </w:numPr>
        <w:tabs>
          <w:tab w:val="clear" w:pos="3600"/>
          <w:tab w:val="left" w:pos="3402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POST REF NO:</w:t>
      </w:r>
      <w:r>
        <w:rPr>
          <w:rFonts w:ascii="Arial" w:hAnsi="Arial" w:cs="Arial"/>
          <w:szCs w:val="22"/>
        </w:rPr>
        <w:tab/>
        <w:t>ACHP/VAC</w:t>
      </w:r>
      <w:r>
        <w:rPr>
          <w:rFonts w:ascii="Arial" w:hAnsi="Arial" w:cs="Arial"/>
          <w:szCs w:val="22"/>
        </w:rPr>
        <w:tab/>
      </w:r>
    </w:p>
    <w:p w14:paraId="3B80B2BC" w14:textId="77777777" w:rsidR="00A6507D" w:rsidRDefault="00A6507D">
      <w:pPr>
        <w:pStyle w:val="Heading1"/>
        <w:numPr>
          <w:ilvl w:val="0"/>
          <w:numId w:val="0"/>
        </w:numPr>
        <w:tabs>
          <w:tab w:val="clear" w:pos="3600"/>
          <w:tab w:val="left" w:pos="3402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JOB TITLE AND GRADE:</w:t>
      </w:r>
      <w:r>
        <w:rPr>
          <w:rFonts w:ascii="Arial" w:hAnsi="Arial" w:cs="Arial"/>
          <w:szCs w:val="22"/>
        </w:rPr>
        <w:tab/>
      </w:r>
      <w:r w:rsidR="0068353C">
        <w:rPr>
          <w:rFonts w:ascii="Arial" w:hAnsi="Arial" w:cs="Arial"/>
          <w:szCs w:val="22"/>
        </w:rPr>
        <w:t xml:space="preserve">Team Lead </w:t>
      </w:r>
      <w:r>
        <w:rPr>
          <w:rFonts w:ascii="Arial" w:hAnsi="Arial" w:cs="Arial"/>
          <w:szCs w:val="22"/>
        </w:rPr>
        <w:t>Occupational Therapist – Band 7</w:t>
      </w:r>
    </w:p>
    <w:p w14:paraId="5355A891" w14:textId="77777777" w:rsidR="00A6507D" w:rsidRDefault="0068353C">
      <w:pPr>
        <w:tabs>
          <w:tab w:val="left" w:pos="3402"/>
          <w:tab w:val="left" w:leader="dot" w:pos="918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LOCATION :</w:t>
      </w:r>
      <w:r>
        <w:rPr>
          <w:rFonts w:ascii="Arial" w:hAnsi="Arial" w:cs="Arial"/>
          <w:b/>
          <w:sz w:val="22"/>
          <w:szCs w:val="22"/>
        </w:rPr>
        <w:tab/>
        <w:t>Angus HSCP</w:t>
      </w:r>
      <w:r w:rsidR="00A6507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2425"/>
        <w:gridCol w:w="2758"/>
        <w:gridCol w:w="2290"/>
        <w:gridCol w:w="2319"/>
      </w:tblGrid>
      <w:tr w:rsidR="00A6507D" w14:paraId="56448B69" w14:textId="77777777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0AD74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AE866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  <w:p w14:paraId="6C325FCD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23800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7B5401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29BCE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3007FA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6AEC902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444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4CACB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MEASUREMENT</w:t>
            </w:r>
          </w:p>
        </w:tc>
      </w:tr>
      <w:tr w:rsidR="00A6507D" w14:paraId="59EAF1F5" w14:textId="77777777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27CB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Education: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58C2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diploma or degree in occupational therapy</w:t>
            </w:r>
          </w:p>
          <w:p w14:paraId="78FDE549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F52276B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gra</w:t>
            </w:r>
            <w:r w:rsidR="0068353C">
              <w:rPr>
                <w:rFonts w:ascii="Arial" w:hAnsi="Arial" w:cs="Arial"/>
                <w:sz w:val="22"/>
                <w:szCs w:val="22"/>
              </w:rPr>
              <w:t xml:space="preserve">duate qualification/training </w:t>
            </w:r>
            <w:r>
              <w:rPr>
                <w:rFonts w:ascii="Arial" w:hAnsi="Arial" w:cs="Arial"/>
                <w:sz w:val="22"/>
                <w:szCs w:val="22"/>
              </w:rPr>
              <w:t>to masters level/equivalent</w:t>
            </w:r>
          </w:p>
          <w:p w14:paraId="4DBEFE20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327EBB1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Qualified practice educator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9A584" w14:textId="77777777" w:rsidR="00A6507D" w:rsidRDefault="00A6507D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graduate qualification in leadership/mentoring</w:t>
            </w:r>
          </w:p>
          <w:p w14:paraId="14A9DD91" w14:textId="36456FEF" w:rsidR="00D47C47" w:rsidRDefault="00D47C47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in palliative care</w:t>
            </w:r>
          </w:p>
          <w:p w14:paraId="449F85FB" w14:textId="38B9E666" w:rsidR="00BC33C4" w:rsidRDefault="00BC33C4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D89" w14:textId="77777777" w:rsidR="00A6507D" w:rsidRDefault="00A6507D">
            <w:pPr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Documentation from education provider</w:t>
            </w:r>
          </w:p>
        </w:tc>
      </w:tr>
      <w:tr w:rsidR="00A6507D" w14:paraId="4C1D95AB" w14:textId="77777777"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14:paraId="25511EE5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1AF755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Registration and membership:</w:t>
            </w:r>
          </w:p>
          <w:p w14:paraId="098F3DF1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7F3A8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B5B34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6DEAB" w14:textId="77777777" w:rsidR="00A6507D" w:rsidRDefault="00A65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</w:tcPr>
          <w:p w14:paraId="1558F481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0A8BD0D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registration with the Health and Care Professions Council (HCPC) www.hcpc-uk.org</w:t>
            </w:r>
          </w:p>
          <w:p w14:paraId="34695A70" w14:textId="77777777" w:rsidR="00A6507D" w:rsidRDefault="00A6507D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</w:tcBorders>
          </w:tcPr>
          <w:p w14:paraId="48BF55CD" w14:textId="77777777" w:rsidR="00A6507D" w:rsidRDefault="00A6507D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membership of the </w:t>
            </w:r>
            <w:r w:rsidR="00BC33C4">
              <w:rPr>
                <w:rFonts w:ascii="Arial" w:hAnsi="Arial" w:cs="Arial"/>
                <w:sz w:val="22"/>
                <w:szCs w:val="22"/>
              </w:rPr>
              <w:t>Royal College of Occupational Therapists (RC</w:t>
            </w:r>
            <w:r>
              <w:rPr>
                <w:rFonts w:ascii="Arial" w:hAnsi="Arial" w:cs="Arial"/>
                <w:sz w:val="22"/>
                <w:szCs w:val="22"/>
              </w:rPr>
              <w:t xml:space="preserve">OT) </w:t>
            </w:r>
            <w:hyperlink r:id="rId7" w:history="1">
              <w:r w:rsidR="00BC33C4" w:rsidRPr="00380007">
                <w:rPr>
                  <w:rStyle w:val="Hyperlink"/>
                  <w:rFonts w:ascii="Arial" w:hAnsi="Arial"/>
                </w:rPr>
                <w:t>www.rcot.co.uk</w:t>
              </w:r>
            </w:hyperlink>
          </w:p>
          <w:p w14:paraId="6F4B6E84" w14:textId="77777777" w:rsidR="00A6507D" w:rsidRDefault="00A6507D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BDB9E03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Member</w:t>
            </w:r>
            <w:r w:rsidR="00BC33C4">
              <w:rPr>
                <w:rFonts w:ascii="Arial" w:hAnsi="Arial" w:cs="Arial"/>
                <w:sz w:val="22"/>
                <w:szCs w:val="22"/>
              </w:rPr>
              <w:t>ship of specialist section of RC</w:t>
            </w:r>
            <w:r>
              <w:rPr>
                <w:rFonts w:ascii="Arial" w:hAnsi="Arial" w:cs="Arial"/>
                <w:sz w:val="22"/>
                <w:szCs w:val="22"/>
              </w:rPr>
              <w:t>OT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DD5" w14:textId="77777777" w:rsidR="00A6507D" w:rsidRDefault="00A6507D">
            <w:pPr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HCPC Certificate/website</w:t>
            </w:r>
          </w:p>
          <w:p w14:paraId="6C9EAEED" w14:textId="77777777" w:rsidR="00BC33C4" w:rsidRDefault="00BC33C4">
            <w:pPr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RC</w:t>
            </w:r>
            <w:r w:rsidR="00A6507D">
              <w:rPr>
                <w:rFonts w:ascii="Arial" w:hAnsi="Arial"/>
                <w:sz w:val="22"/>
                <w:szCs w:val="22"/>
              </w:rPr>
              <w:t xml:space="preserve">OT </w:t>
            </w:r>
            <w:r>
              <w:rPr>
                <w:rFonts w:ascii="Arial" w:hAnsi="Arial"/>
                <w:sz w:val="22"/>
                <w:szCs w:val="22"/>
              </w:rPr>
              <w:t>membership</w:t>
            </w:r>
          </w:p>
          <w:p w14:paraId="1EA99F54" w14:textId="77777777" w:rsidR="00A6507D" w:rsidRDefault="00A6507D">
            <w:pPr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Specialist section </w:t>
            </w:r>
            <w:r w:rsidR="00BC33C4">
              <w:rPr>
                <w:rFonts w:ascii="Arial" w:hAnsi="Arial"/>
                <w:sz w:val="22"/>
                <w:szCs w:val="22"/>
              </w:rPr>
              <w:t>membership</w:t>
            </w:r>
          </w:p>
          <w:p w14:paraId="6C521C46" w14:textId="77777777" w:rsidR="00A6507D" w:rsidRDefault="00A6507D">
            <w:pPr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</w:p>
          <w:p w14:paraId="2513A391" w14:textId="77777777" w:rsidR="00A6507D" w:rsidRDefault="00A6507D">
            <w:pPr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</w:p>
          <w:p w14:paraId="7D76A825" w14:textId="77777777" w:rsidR="00A6507D" w:rsidRDefault="00A6507D">
            <w:pPr>
              <w:snapToGrid w:val="0"/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A6507D" w14:paraId="76BC8191" w14:textId="77777777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38F46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C3536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Skills, knowledge and personal development </w:t>
            </w:r>
          </w:p>
          <w:p w14:paraId="10B24F15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092DA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E6DD6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A8B73B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8A4273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424D2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D6584FD" w14:textId="0E9CC5F5" w:rsidR="00C16B24" w:rsidRDefault="00BC33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Extensive </w:t>
            </w:r>
            <w:r w:rsidR="00A6507D">
              <w:rPr>
                <w:rFonts w:ascii="Arial" w:hAnsi="Arial" w:cs="Arial"/>
                <w:sz w:val="22"/>
                <w:szCs w:val="22"/>
              </w:rPr>
              <w:t>post re</w:t>
            </w:r>
            <w:r>
              <w:rPr>
                <w:rFonts w:ascii="Arial" w:hAnsi="Arial" w:cs="Arial"/>
                <w:sz w:val="22"/>
                <w:szCs w:val="22"/>
              </w:rPr>
              <w:t xml:space="preserve">gistration experience in </w:t>
            </w:r>
            <w:r w:rsidR="00D47C47">
              <w:rPr>
                <w:rFonts w:ascii="Arial" w:hAnsi="Arial" w:cs="Arial"/>
                <w:sz w:val="22"/>
                <w:szCs w:val="22"/>
              </w:rPr>
              <w:t>community and in-patient rehabilitation, for example medicine for the elderly</w:t>
            </w:r>
          </w:p>
          <w:p w14:paraId="120FC9FE" w14:textId="77777777" w:rsidR="00093DF1" w:rsidRDefault="00093D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7EA78" w14:textId="57A3CC8C" w:rsidR="00093DF1" w:rsidRDefault="00093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occupational therapy with people with complex needs</w:t>
            </w:r>
          </w:p>
          <w:p w14:paraId="6EBD13DE" w14:textId="77777777" w:rsidR="00D47C47" w:rsidRDefault="00D47C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01074" w14:textId="6F3CB205" w:rsidR="00D47C47" w:rsidRDefault="00D47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working in palliative care (community or in</w:t>
            </w:r>
            <w:r w:rsidR="00BF4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patient settings)</w:t>
            </w:r>
          </w:p>
          <w:p w14:paraId="055EB7F4" w14:textId="77777777" w:rsidR="00D47C47" w:rsidRDefault="00D47C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BA312" w14:textId="77777777" w:rsidR="00C16B24" w:rsidRDefault="00C16B24" w:rsidP="00C16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aids and adaptations</w:t>
            </w:r>
          </w:p>
          <w:p w14:paraId="159BB61E" w14:textId="77777777" w:rsidR="00C16B24" w:rsidRDefault="00C16B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668CE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F5A63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awareness of professional standards and record keeping</w:t>
            </w:r>
          </w:p>
          <w:p w14:paraId="400B609B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5EF95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 and committed to professional and ethical issues in health and social care</w:t>
            </w:r>
          </w:p>
          <w:p w14:paraId="2044CF5E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41162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 responsibility for own professional development</w:t>
            </w:r>
          </w:p>
          <w:p w14:paraId="04AB93FA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89A36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organise and prioritise caseload</w:t>
            </w:r>
          </w:p>
          <w:p w14:paraId="7320F2E3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2F689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use IT</w:t>
            </w:r>
          </w:p>
          <w:p w14:paraId="3C88BA37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45C9EA7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Teaching/ mentorship role</w:t>
            </w:r>
          </w:p>
          <w:p w14:paraId="503F623B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A84B0D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leadership</w:t>
            </w:r>
          </w:p>
          <w:p w14:paraId="1553EE7E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FF1172A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Specialist advisory role</w:t>
            </w:r>
          </w:p>
          <w:p w14:paraId="6F12735B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1E066BE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clinical governance and improvement methodology</w:t>
            </w:r>
          </w:p>
          <w:p w14:paraId="08D24418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58B019F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application of HCPC standards.</w:t>
            </w:r>
          </w:p>
          <w:p w14:paraId="40C9ED61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47A0F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Experienced practice educator </w:t>
            </w:r>
          </w:p>
          <w:p w14:paraId="49EB406E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39187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demonstrate individual responsibility with respect to management of Health and safety.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72208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3EBFFEC" w14:textId="77777777" w:rsidR="00D47C47" w:rsidRDefault="00D47C4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242A363" w14:textId="078ECA1F" w:rsidR="00D47C47" w:rsidRDefault="00D47C4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rehabilitation and palliative care </w:t>
            </w:r>
            <w:r w:rsidR="00093DF1">
              <w:rPr>
                <w:rFonts w:ascii="Arial" w:hAnsi="Arial" w:cs="Arial"/>
                <w:sz w:val="22"/>
                <w:szCs w:val="22"/>
              </w:rPr>
              <w:t>policies</w:t>
            </w:r>
          </w:p>
          <w:p w14:paraId="70C9EA89" w14:textId="77777777" w:rsidR="00093DF1" w:rsidRDefault="00093D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686E946" w14:textId="470CE931" w:rsidR="00093DF1" w:rsidRDefault="00093D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application of fatigue management techniques</w:t>
            </w:r>
          </w:p>
          <w:p w14:paraId="58557076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CCA78D0" w14:textId="77777777" w:rsidR="00BF4DF0" w:rsidRDefault="00BF4DF0" w:rsidP="00BF4D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using ELMS</w:t>
            </w:r>
          </w:p>
          <w:p w14:paraId="78AE9D04" w14:textId="77777777" w:rsidR="00625919" w:rsidRDefault="00625919" w:rsidP="00BF4D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E0EC3F9" w14:textId="7C9F47B0" w:rsidR="00625919" w:rsidRDefault="00625919" w:rsidP="00BF4DF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0C8399B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C7DF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83EAAAD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072681A6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B4865C3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5374ED57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7C1F40D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development folder</w:t>
            </w:r>
          </w:p>
        </w:tc>
      </w:tr>
      <w:tr w:rsidR="00A6507D" w14:paraId="714BBE0F" w14:textId="77777777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398A1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32331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QUALITIES:</w:t>
            </w:r>
          </w:p>
          <w:p w14:paraId="5329EC4F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B86EB" w14:textId="77777777" w:rsidR="00A6507D" w:rsidRDefault="00A6507D">
            <w:pPr>
              <w:pStyle w:val="Header"/>
              <w:tabs>
                <w:tab w:val="clear" w:pos="4153"/>
                <w:tab w:val="clear" w:pos="8306"/>
              </w:tabs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flexibly to lead a team.</w:t>
            </w:r>
          </w:p>
          <w:p w14:paraId="74538E47" w14:textId="77777777" w:rsidR="00A6507D" w:rsidRDefault="00A6507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 “can do” attitude</w:t>
            </w:r>
          </w:p>
          <w:p w14:paraId="448640BD" w14:textId="77777777" w:rsidR="00A6507D" w:rsidRDefault="00A6507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Readily promotes clinical excellence</w:t>
            </w:r>
          </w:p>
          <w:p w14:paraId="6D6E71BE" w14:textId="77777777" w:rsidR="00A6507D" w:rsidRDefault="00A6507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display problem solving abilities</w:t>
            </w:r>
          </w:p>
          <w:p w14:paraId="410E731F" w14:textId="77777777" w:rsidR="00A6507D" w:rsidRDefault="00A6507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communication skills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331B8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</w:t>
            </w:r>
          </w:p>
          <w:p w14:paraId="1277484C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D4708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AB2F4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Enthusiastic</w:t>
            </w:r>
          </w:p>
          <w:p w14:paraId="19F02B8F" w14:textId="77777777" w:rsidR="00BC33C4" w:rsidRDefault="00BC33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3DC86" w14:textId="77777777" w:rsidR="00BC33C4" w:rsidRDefault="00BC33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attitude to  work and others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D6C6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050F3875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3F5A1C4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A6507D" w14:paraId="31629423" w14:textId="77777777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727D6" w14:textId="77777777" w:rsidR="00A6507D" w:rsidRDefault="00A65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4FDCE3" w14:textId="77777777" w:rsidR="00A6507D" w:rsidRDefault="00A650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OTHER:</w:t>
            </w:r>
          </w:p>
          <w:p w14:paraId="22D9C763" w14:textId="77777777" w:rsidR="00A6507D" w:rsidRDefault="00A6507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2E00F" w14:textId="77777777" w:rsidR="00A6507D" w:rsidRDefault="00A6507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1A50AE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attendance record.</w:t>
            </w:r>
          </w:p>
          <w:p w14:paraId="4E95E3A6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B393C" w14:textId="5333A746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Willing and able to travel across the locality </w:t>
            </w:r>
          </w:p>
          <w:p w14:paraId="4BDF9C25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6201D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AEF39" w14:textId="77777777" w:rsidR="00A6507D" w:rsidRDefault="00A650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82CC2" w14:textId="77777777" w:rsidR="00A6507D" w:rsidRDefault="00A6507D">
            <w:pPr>
              <w:pStyle w:val="Header"/>
              <w:tabs>
                <w:tab w:val="clear" w:pos="4153"/>
                <w:tab w:val="clear" w:pos="8306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A28" w14:textId="77777777" w:rsidR="00A6507D" w:rsidRDefault="00A6507D">
            <w:pPr>
              <w:pStyle w:val="Header"/>
              <w:tabs>
                <w:tab w:val="clear" w:pos="4153"/>
                <w:tab w:val="clear" w:pos="8306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</w:t>
            </w:r>
          </w:p>
          <w:p w14:paraId="4B12F58A" w14:textId="7FA50124" w:rsidR="00A6507D" w:rsidRDefault="00A6507D">
            <w:pPr>
              <w:pStyle w:val="Header"/>
              <w:tabs>
                <w:tab w:val="clear" w:pos="4153"/>
                <w:tab w:val="clear" w:pos="8306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9D6DC" w14:textId="77777777" w:rsidR="00A6507D" w:rsidRDefault="00A6507D">
      <w:pPr>
        <w:tabs>
          <w:tab w:val="left" w:pos="2700"/>
          <w:tab w:val="left" w:pos="6750"/>
        </w:tabs>
      </w:pPr>
    </w:p>
    <w:sectPr w:rsidR="00A6507D">
      <w:headerReference w:type="default" r:id="rId8"/>
      <w:headerReference w:type="first" r:id="rId9"/>
      <w:pgSz w:w="11905" w:h="16837"/>
      <w:pgMar w:top="1985" w:right="851" w:bottom="1276" w:left="1440" w:header="11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9E65F" w14:textId="77777777" w:rsidR="006D1C67" w:rsidRDefault="006D1C67">
      <w:r>
        <w:separator/>
      </w:r>
    </w:p>
  </w:endnote>
  <w:endnote w:type="continuationSeparator" w:id="0">
    <w:p w14:paraId="39F01118" w14:textId="77777777" w:rsidR="006D1C67" w:rsidRDefault="006D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21EAD" w14:textId="77777777" w:rsidR="006D1C67" w:rsidRDefault="006D1C67">
      <w:r>
        <w:separator/>
      </w:r>
    </w:p>
  </w:footnote>
  <w:footnote w:type="continuationSeparator" w:id="0">
    <w:p w14:paraId="67EE9095" w14:textId="77777777" w:rsidR="006D1C67" w:rsidRDefault="006D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B1E9D" w14:textId="77777777" w:rsidR="00A6507D" w:rsidRDefault="00A6507D">
    <w:pPr>
      <w:pStyle w:val="Header"/>
      <w:pBdr>
        <w:bottom w:val="single" w:sz="4" w:space="1" w:color="000000"/>
      </w:pBdr>
      <w:tabs>
        <w:tab w:val="clear" w:pos="8306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b/>
        <w:sz w:val="36"/>
      </w:rPr>
      <w:t>Person Specification</w:t>
    </w:r>
    <w:r>
      <w:rPr>
        <w:rFonts w:ascii="Arial" w:hAnsi="Arial" w:cs="Arial"/>
        <w:sz w:val="36"/>
      </w:rPr>
      <w:tab/>
    </w:r>
    <w:r>
      <w:rPr>
        <w:rFonts w:ascii="Arial" w:hAnsi="Arial" w:cs="Arial"/>
        <w:sz w:val="36"/>
      </w:rPr>
      <w:tab/>
    </w:r>
    <w:r>
      <w:rPr>
        <w:rFonts w:ascii="Arial" w:hAnsi="Arial" w:cs="Arial"/>
        <w:sz w:val="20"/>
      </w:rPr>
      <w:t xml:space="preserve">NHS Tayside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EC7AE" w14:textId="77777777" w:rsidR="00A6507D" w:rsidRDefault="00A650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918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353C"/>
    <w:rsid w:val="00093DF1"/>
    <w:rsid w:val="00567F5A"/>
    <w:rsid w:val="00625919"/>
    <w:rsid w:val="0068353C"/>
    <w:rsid w:val="006D1C67"/>
    <w:rsid w:val="006E0E25"/>
    <w:rsid w:val="00734083"/>
    <w:rsid w:val="00861325"/>
    <w:rsid w:val="00A33F6D"/>
    <w:rsid w:val="00A6507D"/>
    <w:rsid w:val="00BC33C4"/>
    <w:rsid w:val="00BE24FF"/>
    <w:rsid w:val="00BE569C"/>
    <w:rsid w:val="00BF4DF0"/>
    <w:rsid w:val="00C16B24"/>
    <w:rsid w:val="00D269A0"/>
    <w:rsid w:val="00D4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5C55C0"/>
  <w15:docId w15:val="{4D2E5AC6-64D7-4B51-A697-42592949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2070"/>
        <w:tab w:val="left" w:pos="3600"/>
        <w:tab w:val="left" w:leader="dot" w:pos="9180"/>
      </w:tabs>
      <w:spacing w:line="480" w:lineRule="auto"/>
      <w:jc w:val="both"/>
      <w:outlineLvl w:val="0"/>
    </w:pPr>
    <w:rPr>
      <w:b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NHS Tayside</Company>
  <LinksUpToDate>false</LinksUpToDate>
  <CharactersWithSpaces>2341</CharactersWithSpaces>
  <SharedDoc>false</SharedDoc>
  <HLinks>
    <vt:vector size="6" baseType="variant"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http://www.baot.org.uk/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Preferred Customer</dc:creator>
  <cp:lastModifiedBy>Gillian Beattie</cp:lastModifiedBy>
  <cp:revision>6</cp:revision>
  <cp:lastPrinted>2008-07-15T14:03:00Z</cp:lastPrinted>
  <dcterms:created xsi:type="dcterms:W3CDTF">2024-08-07T09:56:00Z</dcterms:created>
  <dcterms:modified xsi:type="dcterms:W3CDTF">2024-08-13T12:10:00Z</dcterms:modified>
</cp:coreProperties>
</file>