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1859B" w14:textId="556A20BE" w:rsidR="00CD16F0" w:rsidRDefault="00CD16F0" w:rsidP="00804D49">
      <w:pPr>
        <w:jc w:val="center"/>
        <w:rPr>
          <w:rFonts w:ascii="Arial" w:hAnsi="Arial" w:cs="Arial"/>
          <w:b/>
          <w:bCs/>
        </w:rPr>
      </w:pPr>
      <w:r w:rsidRPr="005D2FF3">
        <w:rPr>
          <w:rFonts w:ascii="Arial" w:hAnsi="Arial" w:cs="Arial"/>
          <w:b/>
          <w:bCs/>
        </w:rPr>
        <w:t xml:space="preserve">NHS </w:t>
      </w:r>
      <w:r w:rsidR="00804D49">
        <w:rPr>
          <w:rFonts w:ascii="Arial" w:hAnsi="Arial" w:cs="Arial"/>
          <w:b/>
          <w:bCs/>
        </w:rPr>
        <w:t xml:space="preserve">GRAMPIAN </w:t>
      </w:r>
      <w:r w:rsidRPr="005D2FF3">
        <w:rPr>
          <w:rFonts w:ascii="Arial" w:hAnsi="Arial" w:cs="Arial"/>
          <w:b/>
          <w:bCs/>
        </w:rPr>
        <w:t>JOB DESCRIPTION</w:t>
      </w:r>
      <w:r w:rsidR="00402826">
        <w:rPr>
          <w:rFonts w:ascii="Arial" w:hAnsi="Arial" w:cs="Arial"/>
          <w:b/>
          <w:bCs/>
        </w:rPr>
        <w:t xml:space="preserve"> </w:t>
      </w:r>
    </w:p>
    <w:p w14:paraId="4171859C" w14:textId="77777777" w:rsidR="00CD16F0" w:rsidRDefault="00CD16F0" w:rsidP="00CD16F0">
      <w:pPr>
        <w:jc w:val="center"/>
        <w:rPr>
          <w:rFonts w:ascii="Arial" w:hAnsi="Arial" w:cs="Arial"/>
          <w:b/>
          <w:bCs/>
        </w:rPr>
      </w:pPr>
    </w:p>
    <w:tbl>
      <w:tblPr>
        <w:tblStyle w:val="TableGrid"/>
        <w:tblW w:w="0" w:type="auto"/>
        <w:tblLook w:val="04A0" w:firstRow="1" w:lastRow="0" w:firstColumn="1" w:lastColumn="0" w:noHBand="0" w:noVBand="1"/>
      </w:tblPr>
      <w:tblGrid>
        <w:gridCol w:w="483"/>
        <w:gridCol w:w="8533"/>
      </w:tblGrid>
      <w:tr w:rsidR="00CD16F0" w14:paraId="417185AA" w14:textId="77777777" w:rsidTr="00906296">
        <w:tc>
          <w:tcPr>
            <w:tcW w:w="483" w:type="dxa"/>
          </w:tcPr>
          <w:p w14:paraId="4171859D" w14:textId="77777777" w:rsidR="00CD16F0" w:rsidRPr="00CD16F0" w:rsidRDefault="00CD16F0" w:rsidP="00CD16F0">
            <w:pPr>
              <w:rPr>
                <w:rFonts w:ascii="Arial" w:hAnsi="Arial" w:cs="Arial"/>
                <w:b/>
                <w:bCs/>
              </w:rPr>
            </w:pPr>
            <w:r w:rsidRPr="00CD16F0">
              <w:rPr>
                <w:rFonts w:ascii="Arial" w:hAnsi="Arial" w:cs="Arial"/>
                <w:b/>
                <w:bCs/>
              </w:rPr>
              <w:t>1</w:t>
            </w:r>
          </w:p>
        </w:tc>
        <w:tc>
          <w:tcPr>
            <w:tcW w:w="8533" w:type="dxa"/>
          </w:tcPr>
          <w:p w14:paraId="4171859E" w14:textId="77777777" w:rsidR="00CD16F0" w:rsidRPr="002020C2" w:rsidRDefault="00211ECE" w:rsidP="00CD16F0">
            <w:pPr>
              <w:ind w:left="170" w:right="170"/>
              <w:rPr>
                <w:rFonts w:ascii="Arial" w:hAnsi="Arial" w:cs="Arial"/>
                <w:b/>
                <w:bCs/>
              </w:rPr>
            </w:pPr>
            <w:r>
              <w:rPr>
                <w:rFonts w:ascii="Arial" w:hAnsi="Arial" w:cs="Arial"/>
                <w:b/>
                <w:bCs/>
              </w:rPr>
              <w:t>Job Identification</w:t>
            </w:r>
          </w:p>
          <w:p w14:paraId="4171859F" w14:textId="77777777" w:rsidR="00CD16F0" w:rsidRPr="002020C2" w:rsidRDefault="00CD16F0" w:rsidP="00CD16F0">
            <w:pPr>
              <w:pStyle w:val="BodyText"/>
              <w:ind w:right="170"/>
              <w:rPr>
                <w:rFonts w:cs="Arial"/>
                <w:sz w:val="24"/>
                <w:szCs w:val="24"/>
              </w:rPr>
            </w:pPr>
          </w:p>
          <w:p w14:paraId="40260DB2" w14:textId="77777777" w:rsidR="001E7C84" w:rsidRDefault="00CD16F0" w:rsidP="00CD16F0">
            <w:pPr>
              <w:ind w:left="170" w:right="170"/>
              <w:rPr>
                <w:rFonts w:ascii="Arial" w:hAnsi="Arial" w:cs="Arial"/>
                <w:bCs/>
              </w:rPr>
            </w:pPr>
            <w:r w:rsidRPr="002020C2">
              <w:rPr>
                <w:rFonts w:ascii="Arial" w:hAnsi="Arial" w:cs="Arial"/>
                <w:b/>
                <w:bCs/>
              </w:rPr>
              <w:t xml:space="preserve">Job title:                          </w:t>
            </w:r>
            <w:r w:rsidR="001E7C84">
              <w:rPr>
                <w:rFonts w:ascii="Arial" w:hAnsi="Arial" w:cs="Arial"/>
                <w:bCs/>
              </w:rPr>
              <w:t xml:space="preserve">Modern Apprentice – Nursing Healthcare </w:t>
            </w:r>
          </w:p>
          <w:p w14:paraId="48BA2172" w14:textId="77777777" w:rsidR="001E7C84" w:rsidRDefault="001E7C84" w:rsidP="00CD16F0">
            <w:pPr>
              <w:ind w:left="170" w:right="170"/>
              <w:rPr>
                <w:rFonts w:ascii="Arial" w:hAnsi="Arial" w:cs="Arial"/>
                <w:color w:val="000000"/>
              </w:rPr>
            </w:pPr>
            <w:r>
              <w:rPr>
                <w:rFonts w:ascii="Arial" w:hAnsi="Arial" w:cs="Arial"/>
                <w:bCs/>
              </w:rPr>
              <w:t xml:space="preserve">                                         Support Worker (</w:t>
            </w:r>
            <w:r w:rsidRPr="001A2719">
              <w:rPr>
                <w:rFonts w:ascii="Arial" w:hAnsi="Arial" w:cs="Arial"/>
                <w:color w:val="000000"/>
              </w:rPr>
              <w:t>The</w:t>
            </w:r>
            <w:r>
              <w:rPr>
                <w:rFonts w:ascii="Arial" w:hAnsi="Arial" w:cs="Arial"/>
                <w:color w:val="000000"/>
              </w:rPr>
              <w:t xml:space="preserve"> Clinical Support Worker                 </w:t>
            </w:r>
          </w:p>
          <w:p w14:paraId="417185A0" w14:textId="5A127EBE" w:rsidR="00CD16F0" w:rsidRPr="002020C2" w:rsidRDefault="001E7C84" w:rsidP="00CD16F0">
            <w:pPr>
              <w:ind w:left="170" w:right="170"/>
              <w:rPr>
                <w:rFonts w:ascii="Arial" w:hAnsi="Arial" w:cs="Arial"/>
                <w:b/>
                <w:bCs/>
              </w:rPr>
            </w:pPr>
            <w:r>
              <w:rPr>
                <w:rFonts w:ascii="Arial" w:hAnsi="Arial" w:cs="Arial"/>
                <w:color w:val="000000"/>
              </w:rPr>
              <w:t xml:space="preserve">                                         Higher Level)</w:t>
            </w:r>
          </w:p>
          <w:p w14:paraId="417185A1" w14:textId="77777777" w:rsidR="00CD16F0" w:rsidRPr="002020C2" w:rsidRDefault="00CD16F0" w:rsidP="00CD16F0">
            <w:pPr>
              <w:ind w:left="170" w:right="170"/>
              <w:rPr>
                <w:rFonts w:ascii="Arial" w:hAnsi="Arial" w:cs="Arial"/>
                <w:b/>
                <w:bCs/>
              </w:rPr>
            </w:pPr>
          </w:p>
          <w:p w14:paraId="2EE418EF" w14:textId="1C89F77E" w:rsidR="00B211FC" w:rsidRDefault="00906296" w:rsidP="00CD16F0">
            <w:pPr>
              <w:rPr>
                <w:rFonts w:ascii="Arial" w:hAnsi="Arial" w:cs="Arial"/>
                <w:b/>
                <w:bCs/>
              </w:rPr>
            </w:pPr>
            <w:r>
              <w:rPr>
                <w:rFonts w:ascii="Arial" w:hAnsi="Arial" w:cs="Arial"/>
                <w:b/>
                <w:bCs/>
              </w:rPr>
              <w:t xml:space="preserve">  Location:                         </w:t>
            </w:r>
            <w:r w:rsidRPr="00906296">
              <w:rPr>
                <w:rFonts w:ascii="Arial" w:hAnsi="Arial" w:cs="Arial"/>
                <w:bCs/>
              </w:rPr>
              <w:t>Various across NHS Grampian</w:t>
            </w:r>
            <w:r>
              <w:rPr>
                <w:rFonts w:ascii="Arial" w:hAnsi="Arial" w:cs="Arial"/>
                <w:b/>
                <w:bCs/>
              </w:rPr>
              <w:t xml:space="preserve"> </w:t>
            </w:r>
          </w:p>
          <w:p w14:paraId="73E86CF2" w14:textId="77777777" w:rsidR="00906296" w:rsidRDefault="00906296" w:rsidP="00CD16F0">
            <w:pPr>
              <w:rPr>
                <w:rFonts w:ascii="Arial" w:hAnsi="Arial" w:cs="Arial"/>
                <w:b/>
                <w:bCs/>
              </w:rPr>
            </w:pPr>
          </w:p>
          <w:p w14:paraId="36A86764" w14:textId="15B94299" w:rsidR="00906296" w:rsidRDefault="00906296" w:rsidP="00CD16F0">
            <w:pPr>
              <w:rPr>
                <w:rFonts w:ascii="Arial" w:hAnsi="Arial" w:cs="Arial"/>
                <w:b/>
                <w:bCs/>
              </w:rPr>
            </w:pPr>
            <w:r>
              <w:rPr>
                <w:rFonts w:ascii="Arial" w:hAnsi="Arial" w:cs="Arial"/>
                <w:b/>
                <w:bCs/>
              </w:rPr>
              <w:t xml:space="preserve">  Hours:                              </w:t>
            </w:r>
            <w:r w:rsidRPr="00906296">
              <w:rPr>
                <w:rFonts w:ascii="Arial" w:hAnsi="Arial" w:cs="Arial"/>
                <w:bCs/>
              </w:rPr>
              <w:t>37 Hours per week</w:t>
            </w:r>
          </w:p>
          <w:p w14:paraId="1AA33106" w14:textId="77777777" w:rsidR="00906296" w:rsidRDefault="00906296" w:rsidP="00CD16F0">
            <w:pPr>
              <w:rPr>
                <w:rFonts w:ascii="Arial" w:hAnsi="Arial" w:cs="Arial"/>
                <w:b/>
                <w:bCs/>
              </w:rPr>
            </w:pPr>
          </w:p>
          <w:p w14:paraId="019C7B1D" w14:textId="2E51A2EA" w:rsidR="00906296" w:rsidRDefault="00906296" w:rsidP="00CD16F0">
            <w:pPr>
              <w:rPr>
                <w:rFonts w:ascii="Arial" w:hAnsi="Arial" w:cs="Arial"/>
                <w:b/>
                <w:bCs/>
              </w:rPr>
            </w:pPr>
            <w:r>
              <w:rPr>
                <w:rFonts w:ascii="Arial" w:hAnsi="Arial" w:cs="Arial"/>
                <w:b/>
                <w:bCs/>
              </w:rPr>
              <w:t xml:space="preserve">  Grade:                              </w:t>
            </w:r>
            <w:r>
              <w:rPr>
                <w:rFonts w:ascii="Arial" w:eastAsia="Arial Unicode MS" w:hAnsi="Arial" w:cs="Arial"/>
              </w:rPr>
              <w:t>Band 3</w:t>
            </w:r>
          </w:p>
          <w:p w14:paraId="5A920DAC" w14:textId="77777777" w:rsidR="00906296" w:rsidRDefault="00906296" w:rsidP="00CD16F0">
            <w:pPr>
              <w:rPr>
                <w:rFonts w:ascii="Arial" w:hAnsi="Arial" w:cs="Arial"/>
                <w:b/>
                <w:bCs/>
              </w:rPr>
            </w:pPr>
          </w:p>
          <w:p w14:paraId="59D2B80B" w14:textId="0A656763" w:rsidR="00906296" w:rsidRDefault="00906296" w:rsidP="00CD16F0">
            <w:pPr>
              <w:rPr>
                <w:rFonts w:ascii="Arial" w:hAnsi="Arial" w:cs="Arial"/>
                <w:b/>
                <w:bCs/>
              </w:rPr>
            </w:pPr>
            <w:r>
              <w:rPr>
                <w:rFonts w:ascii="Arial" w:hAnsi="Arial" w:cs="Arial"/>
                <w:b/>
                <w:bCs/>
              </w:rPr>
              <w:t xml:space="preserve">  Salary:                              </w:t>
            </w:r>
            <w:r>
              <w:rPr>
                <w:rFonts w:ascii="Arial" w:eastAsia="Arial Unicode MS" w:hAnsi="Arial" w:cs="Arial"/>
              </w:rPr>
              <w:t>£25,362 - £27,486 (Annex 21)</w:t>
            </w:r>
          </w:p>
          <w:p w14:paraId="7C2ACEA6" w14:textId="77777777" w:rsidR="00906296" w:rsidRDefault="00906296" w:rsidP="00CD16F0">
            <w:pPr>
              <w:rPr>
                <w:rFonts w:ascii="Arial" w:hAnsi="Arial" w:cs="Arial"/>
                <w:b/>
                <w:bCs/>
              </w:rPr>
            </w:pPr>
          </w:p>
          <w:p w14:paraId="02C841F3" w14:textId="2BF1EF59" w:rsidR="00906296" w:rsidRPr="00906296" w:rsidRDefault="00906296" w:rsidP="00CD16F0">
            <w:pPr>
              <w:rPr>
                <w:rFonts w:ascii="Arial" w:eastAsia="Arial Unicode MS" w:hAnsi="Arial" w:cs="Arial"/>
                <w:szCs w:val="22"/>
              </w:rPr>
            </w:pPr>
            <w:r>
              <w:rPr>
                <w:rFonts w:ascii="Arial" w:hAnsi="Arial" w:cs="Arial"/>
                <w:b/>
                <w:bCs/>
              </w:rPr>
              <w:t xml:space="preserve"> Contract:                           </w:t>
            </w:r>
            <w:r>
              <w:rPr>
                <w:rFonts w:ascii="Arial" w:eastAsia="Arial Unicode MS" w:hAnsi="Arial" w:cs="Arial"/>
              </w:rPr>
              <w:t>2 year training (fixed-term) contract</w:t>
            </w:r>
          </w:p>
          <w:p w14:paraId="417185A9" w14:textId="77777777" w:rsidR="00CD16F0" w:rsidRDefault="00CD16F0" w:rsidP="00CD16F0">
            <w:pPr>
              <w:rPr>
                <w:rFonts w:ascii="Arial" w:hAnsi="Arial" w:cs="Arial"/>
                <w:b/>
                <w:bCs/>
                <w:u w:val="single"/>
              </w:rPr>
            </w:pPr>
          </w:p>
        </w:tc>
      </w:tr>
      <w:tr w:rsidR="00CD16F0" w14:paraId="417185B4" w14:textId="77777777" w:rsidTr="00906296">
        <w:tc>
          <w:tcPr>
            <w:tcW w:w="483" w:type="dxa"/>
          </w:tcPr>
          <w:p w14:paraId="417185AB" w14:textId="30236B28" w:rsidR="00CD16F0" w:rsidRPr="00CD16F0" w:rsidRDefault="00CD16F0" w:rsidP="00CD16F0">
            <w:pPr>
              <w:rPr>
                <w:rFonts w:ascii="Arial" w:hAnsi="Arial" w:cs="Arial"/>
                <w:b/>
                <w:bCs/>
              </w:rPr>
            </w:pPr>
          </w:p>
        </w:tc>
        <w:tc>
          <w:tcPr>
            <w:tcW w:w="8533" w:type="dxa"/>
          </w:tcPr>
          <w:p w14:paraId="417185AC" w14:textId="77777777" w:rsidR="00CD16F0" w:rsidRPr="002020C2" w:rsidRDefault="00211ECE" w:rsidP="00CD16F0">
            <w:pPr>
              <w:ind w:left="72" w:right="170"/>
              <w:jc w:val="both"/>
              <w:rPr>
                <w:rFonts w:ascii="Arial" w:hAnsi="Arial" w:cs="Arial"/>
                <w:b/>
                <w:bCs/>
              </w:rPr>
            </w:pPr>
            <w:r>
              <w:rPr>
                <w:rFonts w:ascii="Arial" w:hAnsi="Arial" w:cs="Arial"/>
                <w:b/>
                <w:bCs/>
              </w:rPr>
              <w:t>Job Purpose</w:t>
            </w:r>
          </w:p>
          <w:p w14:paraId="417185AD" w14:textId="77777777" w:rsidR="00CD16F0" w:rsidRPr="002020C2" w:rsidRDefault="00CD16F0" w:rsidP="00CD16F0">
            <w:pPr>
              <w:ind w:left="170" w:right="170" w:hanging="98"/>
              <w:jc w:val="both"/>
              <w:rPr>
                <w:rFonts w:ascii="Arial" w:hAnsi="Arial" w:cs="Arial"/>
                <w:b/>
                <w:bCs/>
              </w:rPr>
            </w:pPr>
          </w:p>
          <w:p w14:paraId="72C41C56" w14:textId="13114345" w:rsidR="001E7C84" w:rsidRDefault="001E7C84" w:rsidP="001E7E0B">
            <w:pPr>
              <w:ind w:right="-18"/>
              <w:rPr>
                <w:rFonts w:ascii="Arial" w:hAnsi="Arial" w:cs="Arial"/>
                <w:color w:val="000000"/>
              </w:rPr>
            </w:pPr>
          </w:p>
          <w:p w14:paraId="417185AE" w14:textId="49447482" w:rsidR="00CD16F0" w:rsidRDefault="001E7C84" w:rsidP="001E7E0B">
            <w:pPr>
              <w:ind w:right="-18"/>
              <w:rPr>
                <w:rFonts w:ascii="Arial" w:hAnsi="Arial" w:cs="Arial"/>
                <w:color w:val="000000"/>
              </w:rPr>
            </w:pPr>
            <w:r>
              <w:rPr>
                <w:rFonts w:ascii="Arial" w:hAnsi="Arial" w:cs="Arial"/>
                <w:color w:val="000000"/>
              </w:rPr>
              <w:t>The Modern Apprentcie wil</w:t>
            </w:r>
            <w:r w:rsidR="001F1AC6">
              <w:rPr>
                <w:rFonts w:ascii="Arial" w:hAnsi="Arial" w:cs="Arial"/>
                <w:color w:val="000000"/>
              </w:rPr>
              <w:t>l</w:t>
            </w:r>
            <w:r>
              <w:rPr>
                <w:rFonts w:ascii="Arial" w:hAnsi="Arial" w:cs="Arial"/>
                <w:color w:val="000000"/>
              </w:rPr>
              <w:t xml:space="preserve"> work as a </w:t>
            </w:r>
            <w:r w:rsidR="00804D49">
              <w:rPr>
                <w:rFonts w:ascii="Arial" w:hAnsi="Arial" w:cs="Arial"/>
                <w:color w:val="000000"/>
              </w:rPr>
              <w:t xml:space="preserve">Clinical Support Worker Higher Level </w:t>
            </w:r>
            <w:r>
              <w:rPr>
                <w:rFonts w:ascii="Arial" w:hAnsi="Arial" w:cs="Arial"/>
                <w:color w:val="000000"/>
              </w:rPr>
              <w:t>a</w:t>
            </w:r>
            <w:r w:rsidR="00CD16F0" w:rsidRPr="001A2719">
              <w:rPr>
                <w:rFonts w:ascii="Arial" w:hAnsi="Arial" w:cs="Arial"/>
                <w:color w:val="000000"/>
              </w:rPr>
              <w:t xml:space="preserve">s part of the multidisciplinary team </w:t>
            </w:r>
            <w:r w:rsidR="00804D49">
              <w:rPr>
                <w:rFonts w:ascii="Arial" w:hAnsi="Arial" w:cs="Arial"/>
                <w:color w:val="000000"/>
              </w:rPr>
              <w:t xml:space="preserve">(MDT) </w:t>
            </w:r>
            <w:r w:rsidR="004E1BE2">
              <w:rPr>
                <w:rFonts w:ascii="Arial" w:hAnsi="Arial" w:cs="Arial"/>
                <w:color w:val="000000"/>
              </w:rPr>
              <w:t>delivering care to patients. T</w:t>
            </w:r>
            <w:r w:rsidR="00865D91">
              <w:rPr>
                <w:rFonts w:ascii="Arial" w:hAnsi="Arial" w:cs="Arial"/>
                <w:color w:val="000000"/>
              </w:rPr>
              <w:t>his</w:t>
            </w:r>
            <w:r w:rsidR="00766BE4">
              <w:rPr>
                <w:rFonts w:ascii="Arial" w:hAnsi="Arial" w:cs="Arial"/>
                <w:color w:val="000000"/>
              </w:rPr>
              <w:t xml:space="preserve"> may be within a hospi</w:t>
            </w:r>
            <w:r w:rsidR="00F30386">
              <w:rPr>
                <w:rFonts w:ascii="Arial" w:hAnsi="Arial" w:cs="Arial"/>
                <w:color w:val="000000"/>
              </w:rPr>
              <w:t>tal, community or other setting</w:t>
            </w:r>
            <w:r w:rsidR="003E11C2">
              <w:rPr>
                <w:rFonts w:ascii="Arial" w:hAnsi="Arial" w:cs="Arial"/>
                <w:color w:val="000000"/>
              </w:rPr>
              <w:t>s</w:t>
            </w:r>
            <w:r w:rsidR="00766BE4">
              <w:rPr>
                <w:rFonts w:ascii="Arial" w:hAnsi="Arial" w:cs="Arial"/>
                <w:color w:val="000000"/>
              </w:rPr>
              <w:t xml:space="preserve">. </w:t>
            </w:r>
            <w:r w:rsidR="00CD16F0" w:rsidRPr="001A2719">
              <w:rPr>
                <w:rFonts w:ascii="Arial" w:hAnsi="Arial" w:cs="Arial"/>
                <w:color w:val="000000"/>
              </w:rPr>
              <w:t xml:space="preserve">Support and supervision is </w:t>
            </w:r>
            <w:r w:rsidR="00876228">
              <w:rPr>
                <w:rFonts w:ascii="Arial" w:hAnsi="Arial" w:cs="Arial"/>
                <w:color w:val="000000"/>
              </w:rPr>
              <w:t xml:space="preserve">always </w:t>
            </w:r>
            <w:r w:rsidR="00A1185D">
              <w:rPr>
                <w:rFonts w:ascii="Arial" w:hAnsi="Arial" w:cs="Arial"/>
                <w:color w:val="000000"/>
              </w:rPr>
              <w:t>accessible.</w:t>
            </w:r>
          </w:p>
          <w:p w14:paraId="417185AF" w14:textId="77777777" w:rsidR="00876228" w:rsidRDefault="00876228" w:rsidP="00804D49">
            <w:pPr>
              <w:ind w:left="72" w:right="170"/>
              <w:rPr>
                <w:rFonts w:ascii="Arial" w:hAnsi="Arial" w:cs="Arial"/>
                <w:color w:val="000000"/>
              </w:rPr>
            </w:pPr>
          </w:p>
          <w:p w14:paraId="417185B0" w14:textId="77777777" w:rsidR="00766BE4" w:rsidRDefault="00766BE4" w:rsidP="001E7E0B">
            <w:pPr>
              <w:ind w:right="170"/>
              <w:rPr>
                <w:rFonts w:ascii="Arial" w:hAnsi="Arial" w:cs="Arial"/>
                <w:color w:val="000000"/>
              </w:rPr>
            </w:pPr>
            <w:r>
              <w:rPr>
                <w:rFonts w:ascii="Arial" w:hAnsi="Arial" w:cs="Arial"/>
                <w:color w:val="000000"/>
              </w:rPr>
              <w:t xml:space="preserve">Records patient observations and will highlight </w:t>
            </w:r>
            <w:r w:rsidR="00F30386">
              <w:rPr>
                <w:rFonts w:ascii="Arial" w:hAnsi="Arial" w:cs="Arial"/>
                <w:color w:val="000000"/>
              </w:rPr>
              <w:t>any</w:t>
            </w:r>
            <w:r w:rsidR="00876228">
              <w:rPr>
                <w:rFonts w:ascii="Arial" w:hAnsi="Arial" w:cs="Arial"/>
                <w:color w:val="000000"/>
              </w:rPr>
              <w:t xml:space="preserve"> </w:t>
            </w:r>
            <w:r>
              <w:rPr>
                <w:rFonts w:ascii="Arial" w:hAnsi="Arial" w:cs="Arial"/>
                <w:color w:val="000000"/>
              </w:rPr>
              <w:t xml:space="preserve">changes </w:t>
            </w:r>
            <w:r w:rsidR="003E11C2">
              <w:rPr>
                <w:rFonts w:ascii="Arial" w:hAnsi="Arial" w:cs="Arial"/>
                <w:color w:val="000000"/>
              </w:rPr>
              <w:t>regarding</w:t>
            </w:r>
            <w:r>
              <w:rPr>
                <w:rFonts w:ascii="Arial" w:hAnsi="Arial" w:cs="Arial"/>
                <w:color w:val="000000"/>
              </w:rPr>
              <w:t xml:space="preserve"> </w:t>
            </w:r>
            <w:r w:rsidR="00F30386">
              <w:rPr>
                <w:rFonts w:ascii="Arial" w:hAnsi="Arial" w:cs="Arial"/>
                <w:color w:val="000000"/>
              </w:rPr>
              <w:t xml:space="preserve">the </w:t>
            </w:r>
            <w:r>
              <w:rPr>
                <w:rFonts w:ascii="Arial" w:hAnsi="Arial" w:cs="Arial"/>
                <w:color w:val="000000"/>
              </w:rPr>
              <w:t>patient’</w:t>
            </w:r>
            <w:r w:rsidR="00876228">
              <w:rPr>
                <w:rFonts w:ascii="Arial" w:hAnsi="Arial" w:cs="Arial"/>
                <w:color w:val="000000"/>
              </w:rPr>
              <w:t>s condition</w:t>
            </w:r>
            <w:r>
              <w:rPr>
                <w:rFonts w:ascii="Arial" w:hAnsi="Arial" w:cs="Arial"/>
                <w:color w:val="000000"/>
              </w:rPr>
              <w:t xml:space="preserve"> e.g. loss o</w:t>
            </w:r>
            <w:r w:rsidR="00A1185D">
              <w:rPr>
                <w:rFonts w:ascii="Arial" w:hAnsi="Arial" w:cs="Arial"/>
                <w:color w:val="000000"/>
              </w:rPr>
              <w:t>f consciousness, increased pain, unpredictable behaviour.</w:t>
            </w:r>
          </w:p>
          <w:p w14:paraId="417185B1" w14:textId="77777777" w:rsidR="00766BE4" w:rsidRPr="001A2719" w:rsidRDefault="00766BE4" w:rsidP="00804D49">
            <w:pPr>
              <w:ind w:left="72" w:right="170"/>
              <w:rPr>
                <w:rFonts w:ascii="Arial" w:hAnsi="Arial" w:cs="Arial"/>
                <w:color w:val="000000"/>
              </w:rPr>
            </w:pPr>
          </w:p>
          <w:p w14:paraId="417185B2" w14:textId="77777777" w:rsidR="00CD16F0" w:rsidRDefault="00CD16F0" w:rsidP="001E7E0B">
            <w:pPr>
              <w:rPr>
                <w:rFonts w:ascii="Arial" w:hAnsi="Arial" w:cs="Arial"/>
                <w:color w:val="000000"/>
              </w:rPr>
            </w:pPr>
            <w:r>
              <w:rPr>
                <w:rFonts w:ascii="Arial" w:hAnsi="Arial" w:cs="Arial"/>
                <w:color w:val="000000"/>
              </w:rPr>
              <w:t xml:space="preserve">The </w:t>
            </w:r>
            <w:r w:rsidR="00804D49">
              <w:rPr>
                <w:rFonts w:ascii="Arial" w:hAnsi="Arial" w:cs="Arial"/>
                <w:color w:val="000000"/>
              </w:rPr>
              <w:t>post holder</w:t>
            </w:r>
            <w:r>
              <w:rPr>
                <w:rFonts w:ascii="Arial" w:hAnsi="Arial" w:cs="Arial"/>
                <w:color w:val="000000"/>
              </w:rPr>
              <w:t xml:space="preserve"> c</w:t>
            </w:r>
            <w:r w:rsidRPr="001A2719">
              <w:rPr>
                <w:rFonts w:ascii="Arial" w:hAnsi="Arial" w:cs="Arial"/>
                <w:color w:val="000000"/>
              </w:rPr>
              <w:t xml:space="preserve">arries out a range of patient care </w:t>
            </w:r>
            <w:r w:rsidR="001E7E0B">
              <w:rPr>
                <w:rFonts w:ascii="Arial" w:hAnsi="Arial" w:cs="Arial"/>
                <w:color w:val="000000"/>
              </w:rPr>
              <w:t xml:space="preserve">tasks and duties to </w:t>
            </w:r>
            <w:r w:rsidRPr="001A2719">
              <w:rPr>
                <w:rFonts w:ascii="Arial" w:hAnsi="Arial" w:cs="Arial"/>
                <w:color w:val="000000"/>
              </w:rPr>
              <w:t>enable the team to provide an</w:t>
            </w:r>
            <w:r w:rsidR="00554507">
              <w:rPr>
                <w:rFonts w:ascii="Arial" w:hAnsi="Arial" w:cs="Arial"/>
                <w:color w:val="000000"/>
              </w:rPr>
              <w:t xml:space="preserve"> effective and efficient service.</w:t>
            </w:r>
          </w:p>
          <w:p w14:paraId="417185B3" w14:textId="77777777" w:rsidR="00554507" w:rsidRPr="00554507" w:rsidRDefault="00554507" w:rsidP="002C0798">
            <w:pPr>
              <w:rPr>
                <w:rFonts w:ascii="Arial" w:hAnsi="Arial" w:cs="Arial"/>
                <w:bCs/>
              </w:rPr>
            </w:pPr>
          </w:p>
        </w:tc>
      </w:tr>
      <w:tr w:rsidR="00CD16F0" w14:paraId="417185BB" w14:textId="77777777" w:rsidTr="00906296">
        <w:tc>
          <w:tcPr>
            <w:tcW w:w="483" w:type="dxa"/>
          </w:tcPr>
          <w:p w14:paraId="417185B5" w14:textId="77777777" w:rsidR="00CD16F0" w:rsidRPr="00CD16F0" w:rsidRDefault="00CD16F0" w:rsidP="00CD16F0">
            <w:pPr>
              <w:rPr>
                <w:rFonts w:ascii="Arial" w:hAnsi="Arial" w:cs="Arial"/>
                <w:b/>
                <w:bCs/>
              </w:rPr>
            </w:pPr>
            <w:r w:rsidRPr="00CD16F0">
              <w:rPr>
                <w:rFonts w:ascii="Arial" w:hAnsi="Arial" w:cs="Arial"/>
                <w:b/>
                <w:bCs/>
              </w:rPr>
              <w:t>3</w:t>
            </w:r>
          </w:p>
        </w:tc>
        <w:tc>
          <w:tcPr>
            <w:tcW w:w="8533" w:type="dxa"/>
          </w:tcPr>
          <w:p w14:paraId="417185B6" w14:textId="77777777" w:rsidR="00CD16F0" w:rsidRPr="00CD16F0" w:rsidRDefault="00260CE4" w:rsidP="00CD16F0">
            <w:pPr>
              <w:rPr>
                <w:rFonts w:ascii="Arial" w:hAnsi="Arial" w:cs="Arial"/>
                <w:b/>
                <w:bCs/>
              </w:rPr>
            </w:pPr>
            <w:r>
              <w:rPr>
                <w:rFonts w:ascii="Arial" w:hAnsi="Arial" w:cs="Arial"/>
                <w:b/>
                <w:bCs/>
              </w:rPr>
              <w:t>S</w:t>
            </w:r>
            <w:r w:rsidR="00211ECE">
              <w:rPr>
                <w:rFonts w:ascii="Arial" w:hAnsi="Arial" w:cs="Arial"/>
                <w:b/>
                <w:bCs/>
              </w:rPr>
              <w:t>cope and Range of the Department</w:t>
            </w:r>
          </w:p>
          <w:p w14:paraId="417185B7" w14:textId="77777777" w:rsidR="00CD16F0" w:rsidRPr="00CD16F0" w:rsidRDefault="00CD16F0" w:rsidP="00CD16F0">
            <w:pPr>
              <w:rPr>
                <w:rFonts w:ascii="Arial" w:hAnsi="Arial" w:cs="Arial"/>
                <w:bCs/>
              </w:rPr>
            </w:pPr>
          </w:p>
          <w:p w14:paraId="7809B36B" w14:textId="77777777" w:rsidR="001E7C84" w:rsidRDefault="001E7C84" w:rsidP="001E7C84">
            <w:pPr>
              <w:pStyle w:val="Footer"/>
              <w:spacing w:before="120"/>
              <w:rPr>
                <w:rFonts w:ascii="Arial" w:hAnsi="Arial" w:cs="Arial"/>
              </w:rPr>
            </w:pPr>
            <w:r w:rsidRPr="001E7C84">
              <w:rPr>
                <w:rFonts w:ascii="Arial" w:hAnsi="Arial" w:cs="Arial"/>
              </w:rPr>
              <w:t xml:space="preserve">The post holder will undertake a formal education programme as part of a two-year Modern Apprenticeship programme. Working as a </w:t>
            </w:r>
            <w:r>
              <w:rPr>
                <w:rFonts w:ascii="Arial" w:hAnsi="Arial" w:cs="Arial"/>
                <w:color w:val="000000"/>
              </w:rPr>
              <w:t xml:space="preserve">Clinical Support Worker Higher Level, </w:t>
            </w:r>
            <w:r w:rsidRPr="001E7C84">
              <w:rPr>
                <w:rFonts w:ascii="Arial" w:hAnsi="Arial" w:cs="Arial"/>
              </w:rPr>
              <w:t xml:space="preserve">the apprentice will be an integral part of the nursing team and will assist Registered Nurses to deliver high quality, person-centred care to patients and their families within the hospital setting. </w:t>
            </w:r>
          </w:p>
          <w:p w14:paraId="780FDA8C" w14:textId="77777777" w:rsidR="001E7C84" w:rsidRDefault="001E7C84" w:rsidP="001E7C84">
            <w:pPr>
              <w:ind w:right="170"/>
              <w:rPr>
                <w:rFonts w:ascii="Arial" w:hAnsi="Arial" w:cs="Arial"/>
              </w:rPr>
            </w:pPr>
          </w:p>
          <w:p w14:paraId="17FD7495" w14:textId="7B77EFD6" w:rsidR="00B211FC" w:rsidRPr="00906296" w:rsidRDefault="001E7C84" w:rsidP="00906296">
            <w:pPr>
              <w:ind w:right="170"/>
              <w:rPr>
                <w:rFonts w:ascii="Arial" w:hAnsi="Arial" w:cs="Arial"/>
              </w:rPr>
            </w:pPr>
            <w:r>
              <w:rPr>
                <w:rFonts w:ascii="Arial" w:hAnsi="Arial" w:cs="Arial"/>
              </w:rPr>
              <w:t>There will be a variety of posts avaibaly across NHS Grampian; Acute, Health and Social Care Partnerships, Mental Health, Learning Disabilities.</w:t>
            </w:r>
          </w:p>
          <w:p w14:paraId="417185BA" w14:textId="77777777" w:rsidR="00CD16F0" w:rsidRDefault="00CD16F0" w:rsidP="00CD16F0">
            <w:pPr>
              <w:rPr>
                <w:rFonts w:ascii="Arial" w:hAnsi="Arial" w:cs="Arial"/>
                <w:b/>
                <w:bCs/>
                <w:u w:val="single"/>
              </w:rPr>
            </w:pPr>
          </w:p>
        </w:tc>
      </w:tr>
    </w:tbl>
    <w:p w14:paraId="7843CEA0" w14:textId="77777777" w:rsidR="00906296" w:rsidRDefault="00906296">
      <w:r>
        <w:lastRenderedPageBreak/>
        <w:br w:type="page"/>
      </w:r>
    </w:p>
    <w:tbl>
      <w:tblPr>
        <w:tblStyle w:val="TableGrid"/>
        <w:tblW w:w="9493" w:type="dxa"/>
        <w:tblLook w:val="04A0" w:firstRow="1" w:lastRow="0" w:firstColumn="1" w:lastColumn="0" w:noHBand="0" w:noVBand="1"/>
      </w:tblPr>
      <w:tblGrid>
        <w:gridCol w:w="483"/>
        <w:gridCol w:w="9010"/>
      </w:tblGrid>
      <w:tr w:rsidR="00CD16F0" w14:paraId="417185C4" w14:textId="77777777" w:rsidTr="00906296">
        <w:tc>
          <w:tcPr>
            <w:tcW w:w="483" w:type="dxa"/>
          </w:tcPr>
          <w:p w14:paraId="417185BC" w14:textId="4338E206" w:rsidR="00CD16F0" w:rsidRPr="00CD16F0" w:rsidRDefault="00CD16F0" w:rsidP="00CD16F0">
            <w:pPr>
              <w:rPr>
                <w:rFonts w:ascii="Arial" w:hAnsi="Arial" w:cs="Arial"/>
                <w:b/>
                <w:bCs/>
              </w:rPr>
            </w:pPr>
            <w:r w:rsidRPr="00CD16F0">
              <w:rPr>
                <w:rFonts w:ascii="Arial" w:hAnsi="Arial" w:cs="Arial"/>
                <w:b/>
                <w:bCs/>
              </w:rPr>
              <w:t>4</w:t>
            </w:r>
          </w:p>
        </w:tc>
        <w:tc>
          <w:tcPr>
            <w:tcW w:w="9010" w:type="dxa"/>
          </w:tcPr>
          <w:p w14:paraId="417185BD" w14:textId="77777777" w:rsidR="00CD16F0" w:rsidRDefault="00347637" w:rsidP="00CD16F0">
            <w:pPr>
              <w:rPr>
                <w:rFonts w:ascii="Arial" w:hAnsi="Arial" w:cs="Arial"/>
                <w:b/>
                <w:bCs/>
              </w:rPr>
            </w:pPr>
            <w:r>
              <w:rPr>
                <w:rFonts w:ascii="Arial" w:hAnsi="Arial" w:cs="Arial"/>
                <w:b/>
                <w:bCs/>
              </w:rPr>
              <w:t>Organisational Structure</w:t>
            </w:r>
          </w:p>
          <w:p w14:paraId="417185BE" w14:textId="77777777" w:rsidR="00347637" w:rsidRPr="001E7C84" w:rsidRDefault="00347637" w:rsidP="00CD16F0">
            <w:pPr>
              <w:rPr>
                <w:rFonts w:ascii="Arial" w:hAnsi="Arial" w:cs="Arial"/>
                <w:b/>
                <w:bCs/>
              </w:rPr>
            </w:pPr>
          </w:p>
          <w:p w14:paraId="41640676" w14:textId="7CDBFA94" w:rsidR="001E7C84" w:rsidRPr="001E7C84" w:rsidRDefault="001E7C84" w:rsidP="001E7C84">
            <w:pPr>
              <w:pStyle w:val="Footer"/>
              <w:spacing w:before="120"/>
              <w:rPr>
                <w:rFonts w:ascii="Arial" w:hAnsi="Arial" w:cs="Arial"/>
              </w:rPr>
            </w:pPr>
            <w:r w:rsidRPr="001E7C84">
              <w:rPr>
                <w:rFonts w:ascii="Arial" w:hAnsi="Arial" w:cs="Arial"/>
              </w:rPr>
              <w:t xml:space="preserve">                              </w:t>
            </w:r>
            <w:r>
              <w:rPr>
                <w:rFonts w:ascii="Arial" w:hAnsi="Arial" w:cs="Arial"/>
              </w:rPr>
              <w:t xml:space="preserve">                </w:t>
            </w:r>
            <w:r w:rsidRPr="001E7C84">
              <w:rPr>
                <w:rFonts w:ascii="Arial" w:hAnsi="Arial" w:cs="Arial"/>
              </w:rPr>
              <w:t>Nurse Manager</w:t>
            </w:r>
          </w:p>
          <w:p w14:paraId="3558BC67" w14:textId="77777777" w:rsidR="001E7C84" w:rsidRPr="001E7C84" w:rsidRDefault="001E7C84" w:rsidP="001E7C84">
            <w:pPr>
              <w:pStyle w:val="Footer"/>
              <w:spacing w:before="120"/>
              <w:jc w:val="center"/>
              <w:rPr>
                <w:rFonts w:ascii="Arial" w:hAnsi="Arial" w:cs="Arial"/>
              </w:rPr>
            </w:pPr>
            <w:r w:rsidRPr="001E7C84">
              <w:rPr>
                <w:rFonts w:ascii="Arial" w:hAnsi="Arial" w:cs="Arial"/>
                <w:noProof/>
              </w:rPr>
              <mc:AlternateContent>
                <mc:Choice Requires="wps">
                  <w:drawing>
                    <wp:anchor distT="0" distB="0" distL="114300" distR="114300" simplePos="0" relativeHeight="251659264" behindDoc="0" locked="0" layoutInCell="1" allowOverlap="1" wp14:anchorId="61B9B0E7" wp14:editId="2BC470C1">
                      <wp:simplePos x="0" y="0"/>
                      <wp:positionH relativeFrom="column">
                        <wp:posOffset>2407920</wp:posOffset>
                      </wp:positionH>
                      <wp:positionV relativeFrom="paragraph">
                        <wp:posOffset>17780</wp:posOffset>
                      </wp:positionV>
                      <wp:extent cx="0" cy="280035"/>
                      <wp:effectExtent l="9525" t="7620" r="9525" b="762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71D17C" id="_x0000_t32" coordsize="21600,21600" o:spt="32" o:oned="t" path="m,l21600,21600e" filled="f">
                      <v:path arrowok="t" fillok="f" o:connecttype="none"/>
                      <o:lock v:ext="edit" shapetype="t"/>
                    </v:shapetype>
                    <v:shape id="AutoShape 2" o:spid="_x0000_s1026" type="#_x0000_t32" style="position:absolute;margin-left:189.6pt;margin-top:1.4pt;width:0;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"/>
                  </w:pict>
                </mc:Fallback>
              </mc:AlternateContent>
            </w:r>
          </w:p>
          <w:p w14:paraId="28408599" w14:textId="77777777" w:rsidR="001E7C84" w:rsidRPr="001E7C84" w:rsidRDefault="001E7C84" w:rsidP="001E7C84">
            <w:pPr>
              <w:pStyle w:val="Footer"/>
              <w:spacing w:before="120"/>
              <w:jc w:val="center"/>
              <w:rPr>
                <w:rFonts w:ascii="Arial" w:hAnsi="Arial" w:cs="Arial"/>
              </w:rPr>
            </w:pPr>
            <w:r w:rsidRPr="001E7C84">
              <w:rPr>
                <w:rFonts w:ascii="Arial" w:hAnsi="Arial" w:cs="Arial"/>
              </w:rPr>
              <w:t>Senior Charge Nurse</w:t>
            </w:r>
          </w:p>
          <w:p w14:paraId="4E5211AD" w14:textId="77777777" w:rsidR="001E7C84" w:rsidRPr="001E7C84" w:rsidRDefault="001E7C84" w:rsidP="001E7C84">
            <w:pPr>
              <w:pStyle w:val="Footer"/>
              <w:spacing w:before="120"/>
              <w:jc w:val="center"/>
              <w:rPr>
                <w:rFonts w:ascii="Arial" w:hAnsi="Arial" w:cs="Arial"/>
              </w:rPr>
            </w:pPr>
            <w:r w:rsidRPr="001E7C84">
              <w:rPr>
                <w:rFonts w:ascii="Arial" w:hAnsi="Arial" w:cs="Arial"/>
                <w:noProof/>
              </w:rPr>
              <mc:AlternateContent>
                <mc:Choice Requires="wps">
                  <w:drawing>
                    <wp:anchor distT="0" distB="0" distL="114300" distR="114300" simplePos="0" relativeHeight="251660288" behindDoc="0" locked="0" layoutInCell="1" allowOverlap="1" wp14:anchorId="2A2656A2" wp14:editId="1BD65960">
                      <wp:simplePos x="0" y="0"/>
                      <wp:positionH relativeFrom="column">
                        <wp:posOffset>2407920</wp:posOffset>
                      </wp:positionH>
                      <wp:positionV relativeFrom="paragraph">
                        <wp:posOffset>22860</wp:posOffset>
                      </wp:positionV>
                      <wp:extent cx="0" cy="292100"/>
                      <wp:effectExtent l="9525" t="10795" r="9525"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FF906" id="AutoShape 3" o:spid="_x0000_s1026" type="#_x0000_t32" style="position:absolute;margin-left:189.6pt;margin-top:1.8pt;width:0;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"/>
                  </w:pict>
                </mc:Fallback>
              </mc:AlternateContent>
            </w:r>
          </w:p>
          <w:p w14:paraId="3D7D048C" w14:textId="5C6BDE24" w:rsidR="001E7C84" w:rsidRPr="001E7C84" w:rsidRDefault="001E7C84" w:rsidP="001E7C84">
            <w:pPr>
              <w:pStyle w:val="Footer"/>
              <w:spacing w:before="120"/>
              <w:rPr>
                <w:rFonts w:ascii="Arial" w:hAnsi="Arial" w:cs="Arial"/>
              </w:rPr>
            </w:pPr>
            <w:r w:rsidRPr="001E7C84">
              <w:rPr>
                <w:rFonts w:ascii="Arial" w:hAnsi="Arial" w:cs="Arial"/>
              </w:rPr>
              <w:t xml:space="preserve">                                     </w:t>
            </w:r>
            <w:r>
              <w:rPr>
                <w:rFonts w:ascii="Arial" w:hAnsi="Arial" w:cs="Arial"/>
              </w:rPr>
              <w:t xml:space="preserve">            </w:t>
            </w:r>
            <w:r w:rsidRPr="001E7C84">
              <w:rPr>
                <w:rFonts w:ascii="Arial" w:hAnsi="Arial" w:cs="Arial"/>
              </w:rPr>
              <w:t>Staff Nurse</w:t>
            </w:r>
          </w:p>
          <w:p w14:paraId="00243B84" w14:textId="77777777" w:rsidR="001E7C84" w:rsidRPr="001E7C84" w:rsidRDefault="001E7C84" w:rsidP="001E7C84">
            <w:pPr>
              <w:pStyle w:val="Footer"/>
              <w:spacing w:before="120"/>
              <w:jc w:val="center"/>
              <w:rPr>
                <w:rFonts w:ascii="Arial" w:hAnsi="Arial" w:cs="Arial"/>
              </w:rPr>
            </w:pPr>
            <w:r w:rsidRPr="001E7C84">
              <w:rPr>
                <w:rFonts w:ascii="Arial" w:hAnsi="Arial" w:cs="Arial"/>
                <w:noProof/>
              </w:rPr>
              <mc:AlternateContent>
                <mc:Choice Requires="wps">
                  <w:drawing>
                    <wp:anchor distT="0" distB="0" distL="114300" distR="114300" simplePos="0" relativeHeight="251661312" behindDoc="0" locked="0" layoutInCell="1" allowOverlap="1" wp14:anchorId="092F6729" wp14:editId="7A95349B">
                      <wp:simplePos x="0" y="0"/>
                      <wp:positionH relativeFrom="column">
                        <wp:posOffset>2407920</wp:posOffset>
                      </wp:positionH>
                      <wp:positionV relativeFrom="paragraph">
                        <wp:posOffset>13970</wp:posOffset>
                      </wp:positionV>
                      <wp:extent cx="0" cy="238760"/>
                      <wp:effectExtent l="9525" t="9525" r="9525"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C817C" id="AutoShape 4" o:spid="_x0000_s1026" type="#_x0000_t32" style="position:absolute;margin-left:189.6pt;margin-top:1.1pt;width:0;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"/>
                  </w:pict>
                </mc:Fallback>
              </mc:AlternateContent>
            </w:r>
          </w:p>
          <w:p w14:paraId="6F40F554" w14:textId="25F3EDF0" w:rsidR="001E7C84" w:rsidRPr="001E7C84" w:rsidRDefault="001E7C84" w:rsidP="001E7C84">
            <w:pPr>
              <w:pStyle w:val="Footer"/>
              <w:spacing w:before="120"/>
              <w:jc w:val="center"/>
              <w:rPr>
                <w:rFonts w:ascii="Arial" w:hAnsi="Arial" w:cs="Arial"/>
                <w:b/>
              </w:rPr>
            </w:pPr>
            <w:r w:rsidRPr="001E7C84">
              <w:rPr>
                <w:rFonts w:ascii="Arial" w:hAnsi="Arial" w:cs="Arial"/>
                <w:b/>
              </w:rPr>
              <w:t>Modern Apprentice (this post)</w:t>
            </w:r>
          </w:p>
          <w:p w14:paraId="090BE377" w14:textId="1F613528" w:rsidR="001E7C84" w:rsidRPr="006F3D40" w:rsidRDefault="001E7C84" w:rsidP="001E7C84">
            <w:pPr>
              <w:pStyle w:val="Footer"/>
              <w:spacing w:before="120"/>
              <w:rPr>
                <w:rFonts w:ascii="Arial" w:hAnsi="Arial" w:cs="Arial"/>
                <w:sz w:val="22"/>
              </w:rPr>
            </w:pPr>
          </w:p>
          <w:p w14:paraId="417185C3" w14:textId="3C9D9C7F" w:rsidR="00CD16F0" w:rsidRPr="00B211FC" w:rsidRDefault="00CD16F0" w:rsidP="00B211FC">
            <w:pPr>
              <w:pStyle w:val="Footer"/>
              <w:spacing w:before="120"/>
              <w:rPr>
                <w:rFonts w:ascii="Arial" w:hAnsi="Arial" w:cs="Arial"/>
                <w:b/>
                <w:sz w:val="22"/>
              </w:rPr>
            </w:pPr>
          </w:p>
        </w:tc>
      </w:tr>
      <w:tr w:rsidR="00CD16F0" w14:paraId="417185E3" w14:textId="77777777" w:rsidTr="00906296">
        <w:tc>
          <w:tcPr>
            <w:tcW w:w="483" w:type="dxa"/>
          </w:tcPr>
          <w:p w14:paraId="417185C5" w14:textId="77777777" w:rsidR="00CD16F0" w:rsidRPr="00CD16F0" w:rsidRDefault="00CD16F0" w:rsidP="00CD16F0">
            <w:pPr>
              <w:rPr>
                <w:rFonts w:ascii="Arial" w:hAnsi="Arial" w:cs="Arial"/>
                <w:b/>
                <w:bCs/>
              </w:rPr>
            </w:pPr>
            <w:r w:rsidRPr="00CD16F0">
              <w:rPr>
                <w:rFonts w:ascii="Arial" w:hAnsi="Arial" w:cs="Arial"/>
                <w:b/>
                <w:bCs/>
              </w:rPr>
              <w:t>5</w:t>
            </w:r>
          </w:p>
        </w:tc>
        <w:tc>
          <w:tcPr>
            <w:tcW w:w="9010" w:type="dxa"/>
          </w:tcPr>
          <w:p w14:paraId="417185C6" w14:textId="77777777" w:rsidR="00CD16F0" w:rsidRPr="001A2719" w:rsidRDefault="00347637" w:rsidP="00CD16F0">
            <w:pPr>
              <w:ind w:right="-270"/>
              <w:rPr>
                <w:rFonts w:ascii="Arial" w:hAnsi="Arial" w:cs="Arial"/>
                <w:b/>
                <w:bCs/>
              </w:rPr>
            </w:pPr>
            <w:r>
              <w:rPr>
                <w:rFonts w:ascii="Arial" w:hAnsi="Arial" w:cs="Arial"/>
                <w:b/>
                <w:bCs/>
              </w:rPr>
              <w:t>Main tasks, duties and responsibilities</w:t>
            </w:r>
            <w:r w:rsidR="00CD16F0" w:rsidRPr="001A2719">
              <w:rPr>
                <w:rFonts w:ascii="Arial" w:hAnsi="Arial" w:cs="Arial"/>
                <w:b/>
                <w:bCs/>
              </w:rPr>
              <w:t xml:space="preserve"> </w:t>
            </w:r>
          </w:p>
          <w:p w14:paraId="417185C7" w14:textId="77777777" w:rsidR="00CD16F0" w:rsidRPr="001A2719" w:rsidRDefault="00CD16F0" w:rsidP="00CD16F0">
            <w:pPr>
              <w:ind w:right="-270"/>
              <w:rPr>
                <w:rFonts w:ascii="Arial" w:hAnsi="Arial" w:cs="Arial"/>
                <w:b/>
                <w:bCs/>
                <w:color w:val="000000"/>
              </w:rPr>
            </w:pPr>
          </w:p>
          <w:p w14:paraId="417185C8" w14:textId="77777777" w:rsidR="00CD16F0" w:rsidRDefault="00CD16F0" w:rsidP="00CD16F0">
            <w:pPr>
              <w:ind w:right="-270"/>
              <w:rPr>
                <w:rFonts w:ascii="Arial" w:hAnsi="Arial" w:cs="Arial"/>
                <w:b/>
                <w:bCs/>
                <w:color w:val="000000"/>
              </w:rPr>
            </w:pPr>
            <w:r w:rsidRPr="001A2719">
              <w:rPr>
                <w:rFonts w:ascii="Arial" w:hAnsi="Arial" w:cs="Arial"/>
                <w:b/>
                <w:bCs/>
                <w:color w:val="000000"/>
              </w:rPr>
              <w:t>Patient care and clinical duties</w:t>
            </w:r>
          </w:p>
          <w:p w14:paraId="417185C9" w14:textId="77777777" w:rsidR="00CD16F0" w:rsidRDefault="00F30386" w:rsidP="001E7E0B">
            <w:pPr>
              <w:tabs>
                <w:tab w:val="left" w:pos="9432"/>
              </w:tabs>
              <w:rPr>
                <w:rFonts w:ascii="Arial" w:hAnsi="Arial" w:cs="Arial"/>
                <w:color w:val="000000"/>
              </w:rPr>
            </w:pPr>
            <w:r>
              <w:rPr>
                <w:rFonts w:ascii="Arial" w:hAnsi="Arial" w:cs="Arial"/>
                <w:color w:val="000000"/>
              </w:rPr>
              <w:t>Demonstrate</w:t>
            </w:r>
            <w:r w:rsidR="00CD16F0" w:rsidRPr="00347637">
              <w:rPr>
                <w:rFonts w:ascii="Arial" w:hAnsi="Arial" w:cs="Arial"/>
                <w:color w:val="000000"/>
              </w:rPr>
              <w:t xml:space="preserve"> care and co</w:t>
            </w:r>
            <w:r w:rsidR="00ED6DF3">
              <w:rPr>
                <w:rFonts w:ascii="Arial" w:hAnsi="Arial" w:cs="Arial"/>
                <w:color w:val="000000"/>
              </w:rPr>
              <w:t>mpassion to patients, carers,</w:t>
            </w:r>
            <w:r w:rsidR="00CD16F0" w:rsidRPr="00347637">
              <w:rPr>
                <w:rFonts w:ascii="Arial" w:hAnsi="Arial" w:cs="Arial"/>
                <w:color w:val="000000"/>
              </w:rPr>
              <w:t xml:space="preserve"> relatives</w:t>
            </w:r>
            <w:r w:rsidR="00ED6DF3">
              <w:rPr>
                <w:rFonts w:ascii="Arial" w:hAnsi="Arial" w:cs="Arial"/>
                <w:color w:val="000000"/>
              </w:rPr>
              <w:t xml:space="preserve"> and significant others</w:t>
            </w:r>
            <w:r w:rsidR="00CD16F0" w:rsidRPr="00347637">
              <w:rPr>
                <w:rFonts w:ascii="Arial" w:hAnsi="Arial" w:cs="Arial"/>
                <w:color w:val="000000"/>
              </w:rPr>
              <w:t xml:space="preserve"> to help ensure high quality person centred patient care is delivered at all times. </w:t>
            </w:r>
          </w:p>
          <w:p w14:paraId="417185CA" w14:textId="77777777" w:rsidR="00F537D8" w:rsidRDefault="00F537D8" w:rsidP="001E7E0B">
            <w:pPr>
              <w:tabs>
                <w:tab w:val="left" w:pos="9432"/>
              </w:tabs>
              <w:rPr>
                <w:rFonts w:ascii="Arial" w:hAnsi="Arial" w:cs="Arial"/>
                <w:color w:val="000000"/>
              </w:rPr>
            </w:pPr>
          </w:p>
          <w:p w14:paraId="417185CB" w14:textId="77777777" w:rsidR="00554507" w:rsidRDefault="00F537D8" w:rsidP="001E7E0B">
            <w:pPr>
              <w:tabs>
                <w:tab w:val="left" w:pos="9432"/>
              </w:tabs>
              <w:rPr>
                <w:rFonts w:ascii="Arial" w:hAnsi="Arial" w:cs="Arial"/>
                <w:color w:val="000000"/>
              </w:rPr>
            </w:pPr>
            <w:r>
              <w:rPr>
                <w:rFonts w:ascii="Arial" w:hAnsi="Arial" w:cs="Arial"/>
                <w:color w:val="000000"/>
              </w:rPr>
              <w:t>C</w:t>
            </w:r>
            <w:r w:rsidR="00CD16F0" w:rsidRPr="00347637">
              <w:rPr>
                <w:rFonts w:ascii="Arial" w:hAnsi="Arial" w:cs="Arial"/>
                <w:color w:val="000000"/>
              </w:rPr>
              <w:t xml:space="preserve">arry out a range of </w:t>
            </w:r>
            <w:r>
              <w:rPr>
                <w:rFonts w:ascii="Arial" w:hAnsi="Arial" w:cs="Arial"/>
                <w:color w:val="000000"/>
              </w:rPr>
              <w:t xml:space="preserve">delegated patient care tasks e.g. </w:t>
            </w:r>
            <w:r w:rsidR="004E1BE2">
              <w:rPr>
                <w:rFonts w:ascii="Arial" w:hAnsi="Arial" w:cs="Arial"/>
                <w:color w:val="000000"/>
              </w:rPr>
              <w:t xml:space="preserve">venepuncture, </w:t>
            </w:r>
            <w:r>
              <w:rPr>
                <w:rFonts w:ascii="Arial" w:hAnsi="Arial" w:cs="Arial"/>
                <w:color w:val="000000"/>
              </w:rPr>
              <w:t>urin</w:t>
            </w:r>
            <w:r w:rsidR="00BF1ACE">
              <w:rPr>
                <w:rFonts w:ascii="Arial" w:hAnsi="Arial" w:cs="Arial"/>
                <w:color w:val="000000"/>
              </w:rPr>
              <w:t>alysis, blood pressure,</w:t>
            </w:r>
            <w:r w:rsidR="00CD16F0" w:rsidRPr="00F537D8">
              <w:rPr>
                <w:rFonts w:ascii="Arial" w:hAnsi="Arial" w:cs="Arial"/>
                <w:color w:val="000000"/>
              </w:rPr>
              <w:t xml:space="preserve"> </w:t>
            </w:r>
            <w:r w:rsidR="00A1185D">
              <w:rPr>
                <w:rFonts w:ascii="Arial" w:hAnsi="Arial" w:cs="Arial"/>
                <w:color w:val="000000"/>
              </w:rPr>
              <w:t>blood s</w:t>
            </w:r>
            <w:r w:rsidR="00BF1ACE">
              <w:rPr>
                <w:rFonts w:ascii="Arial" w:hAnsi="Arial" w:cs="Arial"/>
                <w:color w:val="000000"/>
              </w:rPr>
              <w:t xml:space="preserve">ugar analysis, </w:t>
            </w:r>
            <w:r>
              <w:rPr>
                <w:rFonts w:ascii="Arial" w:hAnsi="Arial" w:cs="Arial"/>
                <w:color w:val="000000"/>
              </w:rPr>
              <w:t xml:space="preserve">patient observations, </w:t>
            </w:r>
            <w:r w:rsidRPr="00F537D8">
              <w:rPr>
                <w:rFonts w:ascii="Arial" w:hAnsi="Arial" w:cs="Arial"/>
                <w:color w:val="000000"/>
              </w:rPr>
              <w:t>pregnanc</w:t>
            </w:r>
            <w:r>
              <w:rPr>
                <w:rFonts w:ascii="Arial" w:hAnsi="Arial" w:cs="Arial"/>
                <w:color w:val="000000"/>
              </w:rPr>
              <w:t>y testing, w</w:t>
            </w:r>
            <w:r w:rsidR="00CD16F0" w:rsidRPr="002324E8">
              <w:rPr>
                <w:rFonts w:ascii="Arial" w:hAnsi="Arial" w:cs="Arial"/>
                <w:color w:val="000000"/>
              </w:rPr>
              <w:t>ound observation and dressings, removal of peripheral cannula</w:t>
            </w:r>
            <w:r w:rsidR="00CB4C35">
              <w:rPr>
                <w:rFonts w:ascii="Arial" w:hAnsi="Arial" w:cs="Arial"/>
                <w:color w:val="000000"/>
              </w:rPr>
              <w:t xml:space="preserve">s and </w:t>
            </w:r>
            <w:r w:rsidR="003E11C2">
              <w:rPr>
                <w:rFonts w:ascii="Arial" w:hAnsi="Arial" w:cs="Arial"/>
                <w:color w:val="000000"/>
              </w:rPr>
              <w:t xml:space="preserve">urinary </w:t>
            </w:r>
            <w:r w:rsidR="00CB4C35">
              <w:rPr>
                <w:rFonts w:ascii="Arial" w:hAnsi="Arial" w:cs="Arial"/>
                <w:color w:val="000000"/>
              </w:rPr>
              <w:t>catheters</w:t>
            </w:r>
            <w:r w:rsidR="00CD16F0" w:rsidRPr="002324E8">
              <w:rPr>
                <w:rFonts w:ascii="Arial" w:hAnsi="Arial" w:cs="Arial"/>
                <w:color w:val="000000"/>
              </w:rPr>
              <w:t xml:space="preserve">, stoma bag changing </w:t>
            </w:r>
            <w:r w:rsidR="0014286B">
              <w:rPr>
                <w:rFonts w:ascii="Arial" w:hAnsi="Arial" w:cs="Arial"/>
                <w:color w:val="000000"/>
              </w:rPr>
              <w:t>ensuring to report any relevant changes at all times, completing appropriate patient records.</w:t>
            </w:r>
          </w:p>
          <w:p w14:paraId="417185CC" w14:textId="77777777" w:rsidR="0014286B" w:rsidRDefault="0014286B" w:rsidP="001E7E0B">
            <w:pPr>
              <w:tabs>
                <w:tab w:val="left" w:pos="9432"/>
              </w:tabs>
              <w:rPr>
                <w:rFonts w:ascii="Arial" w:hAnsi="Arial" w:cs="Arial"/>
                <w:color w:val="000000"/>
              </w:rPr>
            </w:pPr>
          </w:p>
          <w:p w14:paraId="417185CD" w14:textId="77777777" w:rsidR="00F537D8" w:rsidRDefault="00CB4C35" w:rsidP="001E7E0B">
            <w:pPr>
              <w:tabs>
                <w:tab w:val="left" w:pos="9432"/>
              </w:tabs>
              <w:rPr>
                <w:rFonts w:ascii="Arial" w:hAnsi="Arial" w:cs="Arial"/>
                <w:color w:val="000000"/>
              </w:rPr>
            </w:pPr>
            <w:r>
              <w:rPr>
                <w:rFonts w:ascii="Arial" w:hAnsi="Arial" w:cs="Arial"/>
                <w:color w:val="000000"/>
              </w:rPr>
              <w:t xml:space="preserve">Will assess conditions e.g. deteriorating consciousness, increased </w:t>
            </w:r>
            <w:r w:rsidR="006F0BE5">
              <w:rPr>
                <w:rFonts w:ascii="Arial" w:hAnsi="Arial" w:cs="Arial"/>
                <w:color w:val="000000"/>
                <w:bdr w:val="none" w:sz="0" w:space="0" w:color="auto" w:frame="1"/>
              </w:rPr>
              <w:t>stress</w:t>
            </w:r>
            <w:r w:rsidR="006F0BE5" w:rsidRPr="0036664B">
              <w:rPr>
                <w:rFonts w:ascii="Arial" w:hAnsi="Arial" w:cs="Arial"/>
                <w:color w:val="000000"/>
                <w:bdr w:val="none" w:sz="0" w:space="0" w:color="auto" w:frame="1"/>
              </w:rPr>
              <w:t xml:space="preserve"> </w:t>
            </w:r>
            <w:r>
              <w:rPr>
                <w:rFonts w:ascii="Arial" w:hAnsi="Arial" w:cs="Arial"/>
                <w:color w:val="000000"/>
              </w:rPr>
              <w:t>or distress and report accordingly.</w:t>
            </w:r>
          </w:p>
          <w:p w14:paraId="417185CE" w14:textId="77777777" w:rsidR="00CB4C35" w:rsidRDefault="00CB4C35" w:rsidP="001E7E0B">
            <w:pPr>
              <w:tabs>
                <w:tab w:val="left" w:pos="9432"/>
              </w:tabs>
              <w:rPr>
                <w:rFonts w:ascii="Arial" w:hAnsi="Arial" w:cs="Arial"/>
                <w:color w:val="000000"/>
              </w:rPr>
            </w:pPr>
          </w:p>
          <w:p w14:paraId="417185CF" w14:textId="77777777" w:rsidR="00CD16F0" w:rsidRDefault="00CD16F0" w:rsidP="001E7E0B">
            <w:pPr>
              <w:tabs>
                <w:tab w:val="left" w:pos="9432"/>
              </w:tabs>
              <w:rPr>
                <w:rFonts w:ascii="Arial" w:hAnsi="Arial" w:cs="Arial"/>
              </w:rPr>
            </w:pPr>
            <w:r w:rsidRPr="002324E8">
              <w:rPr>
                <w:rFonts w:ascii="Arial" w:hAnsi="Arial" w:cs="Arial"/>
              </w:rPr>
              <w:t>Assis</w:t>
            </w:r>
            <w:r w:rsidR="003E11C2">
              <w:rPr>
                <w:rFonts w:ascii="Arial" w:hAnsi="Arial" w:cs="Arial"/>
              </w:rPr>
              <w:t>t</w:t>
            </w:r>
            <w:r w:rsidR="00CB4C35">
              <w:rPr>
                <w:rFonts w:ascii="Arial" w:hAnsi="Arial" w:cs="Arial"/>
              </w:rPr>
              <w:t xml:space="preserve"> with</w:t>
            </w:r>
            <w:r w:rsidR="00F30386">
              <w:rPr>
                <w:rFonts w:ascii="Arial" w:hAnsi="Arial" w:cs="Arial"/>
              </w:rPr>
              <w:t xml:space="preserve"> transfer</w:t>
            </w:r>
            <w:r w:rsidR="00554507">
              <w:rPr>
                <w:rFonts w:ascii="Arial" w:hAnsi="Arial" w:cs="Arial"/>
              </w:rPr>
              <w:t xml:space="preserve">ring patients e.g. </w:t>
            </w:r>
            <w:r w:rsidR="00A1185D">
              <w:rPr>
                <w:rFonts w:ascii="Arial" w:hAnsi="Arial" w:cs="Arial"/>
              </w:rPr>
              <w:t>between wards</w:t>
            </w:r>
            <w:r w:rsidR="00CB4C35">
              <w:rPr>
                <w:rFonts w:ascii="Arial" w:hAnsi="Arial" w:cs="Arial"/>
              </w:rPr>
              <w:t>, x-ray, clinics</w:t>
            </w:r>
            <w:r w:rsidR="00554507">
              <w:rPr>
                <w:rFonts w:ascii="Arial" w:hAnsi="Arial" w:cs="Arial"/>
              </w:rPr>
              <w:t xml:space="preserve"> etc.</w:t>
            </w:r>
          </w:p>
          <w:p w14:paraId="417185D0" w14:textId="77777777" w:rsidR="00402826" w:rsidRDefault="00402826" w:rsidP="001E7E0B">
            <w:pPr>
              <w:tabs>
                <w:tab w:val="left" w:pos="9432"/>
              </w:tabs>
              <w:rPr>
                <w:rFonts w:ascii="Arial" w:hAnsi="Arial" w:cs="Arial"/>
              </w:rPr>
            </w:pPr>
          </w:p>
          <w:p w14:paraId="417185D1" w14:textId="77777777" w:rsidR="00402826" w:rsidRDefault="00402826" w:rsidP="001E7E0B">
            <w:pPr>
              <w:tabs>
                <w:tab w:val="left" w:pos="9432"/>
              </w:tabs>
              <w:rPr>
                <w:rFonts w:ascii="Arial" w:hAnsi="Arial" w:cs="Arial"/>
              </w:rPr>
            </w:pPr>
            <w:r>
              <w:rPr>
                <w:rFonts w:ascii="Arial" w:hAnsi="Arial" w:cs="Arial"/>
              </w:rPr>
              <w:t>The post holder will</w:t>
            </w:r>
            <w:r w:rsidR="00B52F7D">
              <w:rPr>
                <w:rFonts w:ascii="Arial" w:hAnsi="Arial" w:cs="Arial"/>
              </w:rPr>
              <w:t xml:space="preserve"> demonstrate their own duties to new staff e.g. </w:t>
            </w:r>
            <w:r w:rsidR="002C0798">
              <w:rPr>
                <w:rFonts w:ascii="Arial" w:hAnsi="Arial" w:cs="Arial"/>
              </w:rPr>
              <w:t xml:space="preserve">How to clean a bed space, how </w:t>
            </w:r>
            <w:r w:rsidR="007142F2">
              <w:rPr>
                <w:rFonts w:ascii="Arial" w:hAnsi="Arial" w:cs="Arial"/>
              </w:rPr>
              <w:t>to</w:t>
            </w:r>
            <w:r w:rsidR="002C0798">
              <w:rPr>
                <w:rFonts w:ascii="Arial" w:hAnsi="Arial" w:cs="Arial"/>
              </w:rPr>
              <w:t xml:space="preserve"> orde</w:t>
            </w:r>
            <w:r w:rsidR="008C1959">
              <w:rPr>
                <w:rFonts w:ascii="Arial" w:hAnsi="Arial" w:cs="Arial"/>
              </w:rPr>
              <w:t xml:space="preserve">r stores </w:t>
            </w:r>
            <w:r w:rsidR="0014286B">
              <w:rPr>
                <w:rFonts w:ascii="Arial" w:hAnsi="Arial" w:cs="Arial"/>
              </w:rPr>
              <w:t>etc.</w:t>
            </w:r>
          </w:p>
          <w:p w14:paraId="417185D2" w14:textId="77777777" w:rsidR="00F537D8" w:rsidRDefault="00F537D8" w:rsidP="00F537D8">
            <w:pPr>
              <w:tabs>
                <w:tab w:val="left" w:pos="9432"/>
              </w:tabs>
              <w:ind w:right="964"/>
              <w:rPr>
                <w:rFonts w:ascii="Arial" w:hAnsi="Arial" w:cs="Arial"/>
              </w:rPr>
            </w:pPr>
          </w:p>
          <w:p w14:paraId="417185D3" w14:textId="77777777" w:rsidR="00CD16F0" w:rsidRPr="001A2719" w:rsidRDefault="00CD16F0" w:rsidP="00CD16F0">
            <w:pPr>
              <w:tabs>
                <w:tab w:val="left" w:pos="9432"/>
              </w:tabs>
              <w:ind w:right="252"/>
              <w:jc w:val="both"/>
              <w:rPr>
                <w:rFonts w:ascii="Arial" w:hAnsi="Arial" w:cs="Arial"/>
                <w:b/>
                <w:color w:val="000000"/>
              </w:rPr>
            </w:pPr>
            <w:r w:rsidRPr="001A2719">
              <w:rPr>
                <w:rFonts w:ascii="Arial" w:hAnsi="Arial" w:cs="Arial"/>
                <w:b/>
                <w:color w:val="000000"/>
              </w:rPr>
              <w:t>Policies, procedures and standards</w:t>
            </w:r>
          </w:p>
          <w:p w14:paraId="417185D4" w14:textId="77777777" w:rsidR="00F537D8" w:rsidRDefault="00F537D8" w:rsidP="00F537D8">
            <w:pPr>
              <w:autoSpaceDE w:val="0"/>
              <w:autoSpaceDN w:val="0"/>
              <w:adjustRightInd w:val="0"/>
              <w:rPr>
                <w:rFonts w:ascii="Arial" w:hAnsi="Arial" w:cs="Arial"/>
                <w:lang w:eastAsia="en-US"/>
              </w:rPr>
            </w:pPr>
            <w:r>
              <w:rPr>
                <w:rFonts w:ascii="Arial" w:hAnsi="Arial" w:cs="Arial"/>
                <w:lang w:eastAsia="en-US"/>
              </w:rPr>
              <w:t>M</w:t>
            </w:r>
            <w:r w:rsidR="00562DE9" w:rsidRPr="001A4D0B">
              <w:rPr>
                <w:rFonts w:ascii="Arial" w:hAnsi="Arial" w:cs="Arial"/>
                <w:lang w:eastAsia="en-US"/>
              </w:rPr>
              <w:t>aintaining accurate</w:t>
            </w:r>
            <w:r>
              <w:rPr>
                <w:rFonts w:ascii="Arial" w:hAnsi="Arial" w:cs="Arial"/>
                <w:lang w:eastAsia="en-US"/>
              </w:rPr>
              <w:t>, personally generated</w:t>
            </w:r>
            <w:r w:rsidR="00562DE9" w:rsidRPr="001A4D0B">
              <w:rPr>
                <w:rFonts w:ascii="Arial" w:hAnsi="Arial" w:cs="Arial"/>
                <w:lang w:eastAsia="en-US"/>
              </w:rPr>
              <w:t xml:space="preserve"> </w:t>
            </w:r>
            <w:r>
              <w:rPr>
                <w:rFonts w:ascii="Arial" w:hAnsi="Arial" w:cs="Arial"/>
                <w:lang w:eastAsia="en-US"/>
              </w:rPr>
              <w:t xml:space="preserve">records e.g. fluid intake </w:t>
            </w:r>
            <w:r w:rsidR="00554507">
              <w:rPr>
                <w:rFonts w:ascii="Arial" w:hAnsi="Arial" w:cs="Arial"/>
                <w:lang w:eastAsia="en-US"/>
              </w:rPr>
              <w:t>charts,</w:t>
            </w:r>
            <w:r>
              <w:rPr>
                <w:rFonts w:ascii="Arial" w:hAnsi="Arial" w:cs="Arial"/>
                <w:lang w:eastAsia="en-US"/>
              </w:rPr>
              <w:t xml:space="preserve"> patient observations (blood pressure, heart and respiration rate, temperature</w:t>
            </w:r>
            <w:r w:rsidR="00A1185D">
              <w:rPr>
                <w:rFonts w:ascii="Arial" w:hAnsi="Arial" w:cs="Arial"/>
                <w:lang w:eastAsia="en-US"/>
              </w:rPr>
              <w:t>, urinalysis, faecal occult blood</w:t>
            </w:r>
            <w:r>
              <w:rPr>
                <w:rFonts w:ascii="Arial" w:hAnsi="Arial" w:cs="Arial"/>
                <w:lang w:eastAsia="en-US"/>
              </w:rPr>
              <w:t xml:space="preserve"> etc.).</w:t>
            </w:r>
          </w:p>
          <w:p w14:paraId="417185D5" w14:textId="77777777" w:rsidR="00F537D8" w:rsidRDefault="00F537D8" w:rsidP="00F537D8">
            <w:pPr>
              <w:autoSpaceDE w:val="0"/>
              <w:autoSpaceDN w:val="0"/>
              <w:adjustRightInd w:val="0"/>
              <w:rPr>
                <w:rFonts w:ascii="Arial" w:hAnsi="Arial" w:cs="Arial"/>
                <w:lang w:eastAsia="en-US"/>
              </w:rPr>
            </w:pPr>
          </w:p>
          <w:p w14:paraId="417185D6" w14:textId="77777777" w:rsidR="00562DE9" w:rsidRDefault="00562DE9" w:rsidP="00F537D8">
            <w:pPr>
              <w:autoSpaceDE w:val="0"/>
              <w:autoSpaceDN w:val="0"/>
              <w:adjustRightInd w:val="0"/>
              <w:rPr>
                <w:rFonts w:ascii="Arial" w:hAnsi="Arial" w:cs="Arial"/>
                <w:lang w:eastAsia="en-US"/>
              </w:rPr>
            </w:pPr>
            <w:r w:rsidRPr="001A4D0B">
              <w:rPr>
                <w:rFonts w:ascii="Arial" w:hAnsi="Arial" w:cs="Arial"/>
                <w:lang w:eastAsia="en-US"/>
              </w:rPr>
              <w:t xml:space="preserve">To follow NHSG </w:t>
            </w:r>
            <w:r w:rsidR="008547BF">
              <w:rPr>
                <w:rFonts w:ascii="Arial" w:hAnsi="Arial" w:cs="Arial"/>
                <w:lang w:eastAsia="en-US"/>
              </w:rPr>
              <w:t>Standard Operating P</w:t>
            </w:r>
            <w:r w:rsidR="006F0BE5">
              <w:rPr>
                <w:rFonts w:ascii="Arial" w:hAnsi="Arial" w:cs="Arial"/>
                <w:lang w:eastAsia="en-US"/>
              </w:rPr>
              <w:t>rocedures (</w:t>
            </w:r>
            <w:r w:rsidR="00F537D8">
              <w:rPr>
                <w:rFonts w:ascii="Arial" w:hAnsi="Arial" w:cs="Arial"/>
                <w:lang w:eastAsia="en-US"/>
              </w:rPr>
              <w:t>SOPSs</w:t>
            </w:r>
            <w:r w:rsidR="006F0BE5">
              <w:rPr>
                <w:rFonts w:ascii="Arial" w:hAnsi="Arial" w:cs="Arial"/>
                <w:lang w:eastAsia="en-US"/>
              </w:rPr>
              <w:t>)</w:t>
            </w:r>
            <w:r w:rsidR="00F537D8">
              <w:rPr>
                <w:rFonts w:ascii="Arial" w:hAnsi="Arial" w:cs="Arial"/>
                <w:lang w:eastAsia="en-US"/>
              </w:rPr>
              <w:t xml:space="preserve">, </w:t>
            </w:r>
            <w:r w:rsidRPr="001A4D0B">
              <w:rPr>
                <w:rFonts w:ascii="Arial" w:hAnsi="Arial" w:cs="Arial"/>
                <w:lang w:eastAsia="en-US"/>
              </w:rPr>
              <w:t>policies</w:t>
            </w:r>
            <w:r w:rsidR="002E0CB3">
              <w:rPr>
                <w:rFonts w:ascii="Arial" w:hAnsi="Arial" w:cs="Arial"/>
                <w:lang w:eastAsia="en-US"/>
              </w:rPr>
              <w:t>, guidelines</w:t>
            </w:r>
            <w:r w:rsidRPr="001A4D0B">
              <w:rPr>
                <w:rFonts w:ascii="Arial" w:hAnsi="Arial" w:cs="Arial"/>
                <w:lang w:eastAsia="en-US"/>
              </w:rPr>
              <w:t xml:space="preserve"> and procedures to ensure maintenance of safe working practices for patients and colleagues.</w:t>
            </w:r>
          </w:p>
          <w:p w14:paraId="417185D7" w14:textId="77777777" w:rsidR="00F537D8" w:rsidRDefault="00F537D8" w:rsidP="00F537D8">
            <w:pPr>
              <w:autoSpaceDE w:val="0"/>
              <w:autoSpaceDN w:val="0"/>
              <w:adjustRightInd w:val="0"/>
              <w:rPr>
                <w:rFonts w:ascii="Arial" w:hAnsi="Arial" w:cs="Arial"/>
                <w:lang w:eastAsia="en-US"/>
              </w:rPr>
            </w:pPr>
          </w:p>
          <w:p w14:paraId="417185D8" w14:textId="77777777" w:rsidR="00F537D8" w:rsidRDefault="00F537D8" w:rsidP="00F537D8">
            <w:pPr>
              <w:autoSpaceDE w:val="0"/>
              <w:autoSpaceDN w:val="0"/>
              <w:adjustRightInd w:val="0"/>
              <w:rPr>
                <w:rFonts w:ascii="Arial" w:hAnsi="Arial" w:cs="Arial"/>
                <w:lang w:eastAsia="en-US"/>
              </w:rPr>
            </w:pPr>
            <w:r>
              <w:rPr>
                <w:rFonts w:ascii="Arial" w:hAnsi="Arial" w:cs="Arial"/>
                <w:lang w:eastAsia="en-US"/>
              </w:rPr>
              <w:t>They may be involved with discussions regarding updating these and a</w:t>
            </w:r>
            <w:r w:rsidR="00554507">
              <w:rPr>
                <w:rFonts w:ascii="Arial" w:hAnsi="Arial" w:cs="Arial"/>
                <w:lang w:eastAsia="en-US"/>
              </w:rPr>
              <w:t>ny changes that may be pro</w:t>
            </w:r>
            <w:r w:rsidR="007142F2">
              <w:rPr>
                <w:rFonts w:ascii="Arial" w:hAnsi="Arial" w:cs="Arial"/>
                <w:lang w:eastAsia="en-US"/>
              </w:rPr>
              <w:t>posed e.g. changing a local SOP like bed space cleaning.</w:t>
            </w:r>
          </w:p>
          <w:p w14:paraId="05898D88" w14:textId="77777777" w:rsidR="00B211FC" w:rsidRDefault="00B211FC" w:rsidP="00F537D8">
            <w:pPr>
              <w:autoSpaceDE w:val="0"/>
              <w:autoSpaceDN w:val="0"/>
              <w:adjustRightInd w:val="0"/>
              <w:rPr>
                <w:rFonts w:ascii="Arial" w:hAnsi="Arial" w:cs="Arial"/>
                <w:lang w:eastAsia="en-US"/>
              </w:rPr>
            </w:pPr>
          </w:p>
          <w:p w14:paraId="417185D9" w14:textId="77777777" w:rsidR="00562DE9" w:rsidRPr="001A4D0B" w:rsidRDefault="00562DE9" w:rsidP="00F537D8">
            <w:pPr>
              <w:rPr>
                <w:rFonts w:ascii="Arial" w:hAnsi="Arial" w:cs="Arial"/>
              </w:rPr>
            </w:pPr>
          </w:p>
          <w:p w14:paraId="417185DA" w14:textId="77777777" w:rsidR="00CD16F0" w:rsidRDefault="00CD16F0" w:rsidP="00CD16F0">
            <w:pPr>
              <w:tabs>
                <w:tab w:val="left" w:pos="9432"/>
              </w:tabs>
              <w:ind w:right="252"/>
              <w:jc w:val="both"/>
              <w:rPr>
                <w:rFonts w:ascii="Arial" w:hAnsi="Arial" w:cs="Arial"/>
                <w:b/>
                <w:color w:val="000000"/>
              </w:rPr>
            </w:pPr>
            <w:r w:rsidRPr="001A2719">
              <w:rPr>
                <w:rFonts w:ascii="Arial" w:hAnsi="Arial" w:cs="Arial"/>
                <w:b/>
                <w:color w:val="000000"/>
              </w:rPr>
              <w:t>Equipment and resources</w:t>
            </w:r>
          </w:p>
          <w:p w14:paraId="417185DB" w14:textId="77777777" w:rsidR="00CD16F0" w:rsidRDefault="00FE628B" w:rsidP="004F777B">
            <w:pPr>
              <w:tabs>
                <w:tab w:val="left" w:pos="9432"/>
              </w:tabs>
              <w:ind w:right="124"/>
              <w:rPr>
                <w:rFonts w:ascii="Arial" w:hAnsi="Arial" w:cs="Arial"/>
              </w:rPr>
            </w:pPr>
            <w:r>
              <w:rPr>
                <w:rFonts w:ascii="Arial" w:hAnsi="Arial" w:cs="Arial"/>
              </w:rPr>
              <w:t xml:space="preserve">Maintaining </w:t>
            </w:r>
            <w:r w:rsidR="00CD16F0" w:rsidRPr="004F777B">
              <w:rPr>
                <w:rFonts w:ascii="Arial" w:hAnsi="Arial" w:cs="Arial"/>
              </w:rPr>
              <w:t>stock demonstrating a good awarenes</w:t>
            </w:r>
            <w:r w:rsidR="009842ED">
              <w:rPr>
                <w:rFonts w:ascii="Arial" w:hAnsi="Arial" w:cs="Arial"/>
              </w:rPr>
              <w:t xml:space="preserve">s of cost efficiency and safety e.g. </w:t>
            </w:r>
            <w:r w:rsidR="002C0798">
              <w:rPr>
                <w:rFonts w:ascii="Arial" w:hAnsi="Arial" w:cs="Arial"/>
              </w:rPr>
              <w:t xml:space="preserve">ordering </w:t>
            </w:r>
            <w:r w:rsidR="009842ED">
              <w:rPr>
                <w:rFonts w:ascii="Arial" w:hAnsi="Arial" w:cs="Arial"/>
              </w:rPr>
              <w:t>stores.</w:t>
            </w:r>
          </w:p>
          <w:p w14:paraId="417185DC" w14:textId="77777777" w:rsidR="004F777B" w:rsidRPr="004F777B" w:rsidRDefault="004F777B" w:rsidP="004F777B">
            <w:pPr>
              <w:tabs>
                <w:tab w:val="left" w:pos="9432"/>
              </w:tabs>
              <w:ind w:right="964"/>
              <w:rPr>
                <w:rFonts w:ascii="Arial" w:hAnsi="Arial" w:cs="Arial"/>
              </w:rPr>
            </w:pPr>
          </w:p>
          <w:p w14:paraId="417185DD" w14:textId="77777777" w:rsidR="00CD16F0" w:rsidRPr="004F777B" w:rsidRDefault="00CD16F0" w:rsidP="004F777B">
            <w:pPr>
              <w:tabs>
                <w:tab w:val="left" w:pos="9432"/>
              </w:tabs>
              <w:ind w:right="266"/>
              <w:rPr>
                <w:rFonts w:ascii="Arial" w:hAnsi="Arial" w:cs="Arial"/>
              </w:rPr>
            </w:pPr>
            <w:r w:rsidRPr="004F777B">
              <w:rPr>
                <w:rFonts w:ascii="Arial" w:hAnsi="Arial" w:cs="Arial"/>
              </w:rPr>
              <w:t xml:space="preserve">Undertakes routine and regular checks on </w:t>
            </w:r>
            <w:r w:rsidR="004F777B">
              <w:rPr>
                <w:rFonts w:ascii="Arial" w:hAnsi="Arial" w:cs="Arial"/>
              </w:rPr>
              <w:t xml:space="preserve">various equipment </w:t>
            </w:r>
            <w:r w:rsidR="009842ED">
              <w:rPr>
                <w:rFonts w:ascii="Arial" w:hAnsi="Arial" w:cs="Arial"/>
              </w:rPr>
              <w:t xml:space="preserve">used by others </w:t>
            </w:r>
            <w:r w:rsidR="004F777B">
              <w:rPr>
                <w:rFonts w:ascii="Arial" w:hAnsi="Arial" w:cs="Arial"/>
              </w:rPr>
              <w:t xml:space="preserve">e.g. </w:t>
            </w:r>
            <w:r w:rsidRPr="004F777B">
              <w:rPr>
                <w:rFonts w:ascii="Arial" w:hAnsi="Arial" w:cs="Arial"/>
              </w:rPr>
              <w:t xml:space="preserve">patient </w:t>
            </w:r>
            <w:r w:rsidR="00865D91">
              <w:rPr>
                <w:rFonts w:ascii="Arial" w:hAnsi="Arial" w:cs="Arial"/>
              </w:rPr>
              <w:t xml:space="preserve">hoists, </w:t>
            </w:r>
            <w:r w:rsidR="004E1BE2">
              <w:rPr>
                <w:rFonts w:ascii="Arial" w:hAnsi="Arial" w:cs="Arial"/>
              </w:rPr>
              <w:t xml:space="preserve">blood sugar monitors, </w:t>
            </w:r>
            <w:r w:rsidR="00865D91">
              <w:rPr>
                <w:rFonts w:ascii="Arial" w:hAnsi="Arial" w:cs="Arial"/>
              </w:rPr>
              <w:t>resuscitation equipment, defibrillators.</w:t>
            </w:r>
            <w:r w:rsidRPr="004F777B">
              <w:rPr>
                <w:rFonts w:ascii="Arial" w:hAnsi="Arial" w:cs="Arial"/>
              </w:rPr>
              <w:t xml:space="preserve"> </w:t>
            </w:r>
            <w:r w:rsidR="007142F2">
              <w:rPr>
                <w:rFonts w:ascii="Arial" w:hAnsi="Arial" w:cs="Arial"/>
              </w:rPr>
              <w:t xml:space="preserve">They will check and clean </w:t>
            </w:r>
            <w:r w:rsidRPr="004F777B">
              <w:rPr>
                <w:rFonts w:ascii="Arial" w:hAnsi="Arial" w:cs="Arial"/>
              </w:rPr>
              <w:t xml:space="preserve">bed spaces </w:t>
            </w:r>
            <w:r w:rsidR="007142F2">
              <w:rPr>
                <w:rFonts w:ascii="Arial" w:hAnsi="Arial" w:cs="Arial"/>
              </w:rPr>
              <w:t>and ensure</w:t>
            </w:r>
            <w:r w:rsidRPr="004F777B">
              <w:rPr>
                <w:rFonts w:ascii="Arial" w:hAnsi="Arial" w:cs="Arial"/>
              </w:rPr>
              <w:t xml:space="preserve"> all relevant equipment is clea</w:t>
            </w:r>
            <w:r w:rsidR="004F777B">
              <w:rPr>
                <w:rFonts w:ascii="Arial" w:hAnsi="Arial" w:cs="Arial"/>
              </w:rPr>
              <w:t>n, in good working order and in</w:t>
            </w:r>
            <w:r w:rsidR="009842ED">
              <w:rPr>
                <w:rFonts w:ascii="Arial" w:hAnsi="Arial" w:cs="Arial"/>
              </w:rPr>
              <w:t>tact and reporting</w:t>
            </w:r>
            <w:r w:rsidRPr="004F777B">
              <w:rPr>
                <w:rFonts w:ascii="Arial" w:hAnsi="Arial" w:cs="Arial"/>
              </w:rPr>
              <w:t xml:space="preserve"> faults </w:t>
            </w:r>
            <w:r w:rsidR="004F777B">
              <w:rPr>
                <w:rFonts w:ascii="Arial" w:hAnsi="Arial" w:cs="Arial"/>
              </w:rPr>
              <w:t>when necessary.</w:t>
            </w:r>
          </w:p>
          <w:p w14:paraId="417185DE" w14:textId="77777777" w:rsidR="00CD16F0" w:rsidRPr="001A2719" w:rsidRDefault="00CD16F0" w:rsidP="00CD16F0">
            <w:pPr>
              <w:pStyle w:val="ListParagraph"/>
              <w:rPr>
                <w:rFonts w:ascii="Arial" w:hAnsi="Arial" w:cs="Arial"/>
              </w:rPr>
            </w:pPr>
          </w:p>
          <w:p w14:paraId="417185DF" w14:textId="77777777" w:rsidR="00CD16F0" w:rsidRPr="001A2719" w:rsidRDefault="00CD16F0" w:rsidP="00CD16F0">
            <w:pPr>
              <w:tabs>
                <w:tab w:val="left" w:pos="9432"/>
              </w:tabs>
              <w:ind w:right="252"/>
              <w:jc w:val="both"/>
              <w:rPr>
                <w:rFonts w:ascii="Arial" w:hAnsi="Arial" w:cs="Arial"/>
                <w:color w:val="000000"/>
              </w:rPr>
            </w:pPr>
            <w:r w:rsidRPr="001A2719">
              <w:rPr>
                <w:rFonts w:ascii="Arial" w:hAnsi="Arial" w:cs="Arial"/>
                <w:b/>
                <w:color w:val="000000"/>
              </w:rPr>
              <w:t>Personal development and learning</w:t>
            </w:r>
            <w:r w:rsidRPr="001A2719">
              <w:rPr>
                <w:rFonts w:ascii="Arial" w:hAnsi="Arial" w:cs="Arial"/>
                <w:color w:val="000000"/>
              </w:rPr>
              <w:t xml:space="preserve"> </w:t>
            </w:r>
          </w:p>
          <w:p w14:paraId="417185E0" w14:textId="77777777" w:rsidR="00CD16F0" w:rsidRDefault="004F777B" w:rsidP="004F777B">
            <w:pPr>
              <w:rPr>
                <w:rFonts w:ascii="Arial" w:hAnsi="Arial" w:cs="Arial"/>
              </w:rPr>
            </w:pPr>
            <w:r>
              <w:rPr>
                <w:rFonts w:ascii="Arial" w:hAnsi="Arial" w:cs="Arial"/>
              </w:rPr>
              <w:t xml:space="preserve">The post holder will always have supervision available if required. Along with the </w:t>
            </w:r>
            <w:r w:rsidR="002E0CB3">
              <w:rPr>
                <w:rFonts w:ascii="Arial" w:hAnsi="Arial" w:cs="Arial"/>
              </w:rPr>
              <w:t>line manager</w:t>
            </w:r>
            <w:r>
              <w:rPr>
                <w:rFonts w:ascii="Arial" w:hAnsi="Arial" w:cs="Arial"/>
              </w:rPr>
              <w:t xml:space="preserve"> giving protected time for this, they </w:t>
            </w:r>
            <w:r w:rsidR="002E0CB3">
              <w:rPr>
                <w:rFonts w:ascii="Arial" w:hAnsi="Arial" w:cs="Arial"/>
              </w:rPr>
              <w:t>must</w:t>
            </w:r>
            <w:r>
              <w:rPr>
                <w:rFonts w:ascii="Arial" w:hAnsi="Arial" w:cs="Arial"/>
              </w:rPr>
              <w:t xml:space="preserve"> ensure they are up to date with mandatory/statutory training. </w:t>
            </w:r>
          </w:p>
          <w:p w14:paraId="417185E1" w14:textId="77777777" w:rsidR="00402826" w:rsidRDefault="00402826" w:rsidP="004F777B">
            <w:pPr>
              <w:rPr>
                <w:rFonts w:ascii="Arial" w:hAnsi="Arial" w:cs="Arial"/>
              </w:rPr>
            </w:pPr>
            <w:r>
              <w:rPr>
                <w:rFonts w:ascii="Arial" w:hAnsi="Arial" w:cs="Arial"/>
              </w:rPr>
              <w:t>W</w:t>
            </w:r>
            <w:r w:rsidR="002C0798">
              <w:rPr>
                <w:rFonts w:ascii="Arial" w:hAnsi="Arial" w:cs="Arial"/>
              </w:rPr>
              <w:t>ill complete</w:t>
            </w:r>
            <w:r>
              <w:rPr>
                <w:rFonts w:ascii="Arial" w:hAnsi="Arial" w:cs="Arial"/>
              </w:rPr>
              <w:t xml:space="preserve"> </w:t>
            </w:r>
            <w:r w:rsidR="00054EE4">
              <w:rPr>
                <w:rFonts w:ascii="Arial" w:hAnsi="Arial" w:cs="Arial"/>
              </w:rPr>
              <w:t>i</w:t>
            </w:r>
            <w:r>
              <w:rPr>
                <w:rFonts w:ascii="Arial" w:hAnsi="Arial" w:cs="Arial"/>
              </w:rPr>
              <w:t>-matter survey when required.</w:t>
            </w:r>
          </w:p>
          <w:p w14:paraId="417185E2" w14:textId="77777777" w:rsidR="004F777B" w:rsidRDefault="004F777B" w:rsidP="004F777B">
            <w:pPr>
              <w:rPr>
                <w:rFonts w:ascii="Arial" w:hAnsi="Arial" w:cs="Arial"/>
                <w:b/>
                <w:bCs/>
                <w:u w:val="single"/>
              </w:rPr>
            </w:pPr>
          </w:p>
        </w:tc>
      </w:tr>
      <w:tr w:rsidR="00CD16F0" w14:paraId="417185EB" w14:textId="77777777" w:rsidTr="00906296">
        <w:tc>
          <w:tcPr>
            <w:tcW w:w="483" w:type="dxa"/>
          </w:tcPr>
          <w:p w14:paraId="417185E4" w14:textId="77777777" w:rsidR="00CD16F0" w:rsidRPr="00CD16F0" w:rsidRDefault="00CD16F0" w:rsidP="00CD16F0">
            <w:pPr>
              <w:rPr>
                <w:rFonts w:ascii="Arial" w:hAnsi="Arial" w:cs="Arial"/>
                <w:b/>
                <w:bCs/>
              </w:rPr>
            </w:pPr>
            <w:r w:rsidRPr="00CD16F0">
              <w:rPr>
                <w:rFonts w:ascii="Arial" w:hAnsi="Arial" w:cs="Arial"/>
                <w:b/>
                <w:bCs/>
              </w:rPr>
              <w:t>6</w:t>
            </w:r>
          </w:p>
        </w:tc>
        <w:tc>
          <w:tcPr>
            <w:tcW w:w="9010" w:type="dxa"/>
          </w:tcPr>
          <w:p w14:paraId="417185E5" w14:textId="77777777" w:rsidR="00CD16F0" w:rsidRDefault="0098207B" w:rsidP="0098207B">
            <w:pPr>
              <w:ind w:right="-270"/>
              <w:jc w:val="both"/>
              <w:rPr>
                <w:rFonts w:ascii="Arial" w:hAnsi="Arial" w:cs="Arial"/>
                <w:b/>
                <w:bCs/>
              </w:rPr>
            </w:pPr>
            <w:r>
              <w:rPr>
                <w:rFonts w:ascii="Arial" w:hAnsi="Arial" w:cs="Arial"/>
                <w:b/>
                <w:bCs/>
              </w:rPr>
              <w:t>Equipment, systems and machinery</w:t>
            </w:r>
          </w:p>
          <w:p w14:paraId="417185E6" w14:textId="77777777" w:rsidR="0098207B" w:rsidRPr="001A2719" w:rsidRDefault="0098207B" w:rsidP="0098207B">
            <w:pPr>
              <w:ind w:right="-270"/>
              <w:jc w:val="both"/>
              <w:rPr>
                <w:rFonts w:ascii="Arial" w:hAnsi="Arial" w:cs="Arial"/>
                <w:b/>
                <w:bCs/>
              </w:rPr>
            </w:pPr>
          </w:p>
          <w:p w14:paraId="417185E7" w14:textId="77777777" w:rsidR="00CD16F0" w:rsidRPr="00EA3F36" w:rsidRDefault="00CD16F0" w:rsidP="0098207B">
            <w:pPr>
              <w:ind w:right="252"/>
              <w:rPr>
                <w:rFonts w:ascii="Arial" w:hAnsi="Arial" w:cs="Arial"/>
                <w:b/>
                <w:bCs/>
              </w:rPr>
            </w:pPr>
            <w:r w:rsidRPr="001A2719">
              <w:rPr>
                <w:rFonts w:ascii="Arial" w:hAnsi="Arial" w:cs="Arial"/>
                <w:color w:val="000000"/>
              </w:rPr>
              <w:t xml:space="preserve">The </w:t>
            </w:r>
            <w:r w:rsidR="00F30386">
              <w:rPr>
                <w:rFonts w:ascii="Arial" w:hAnsi="Arial" w:cs="Arial"/>
                <w:color w:val="000000"/>
              </w:rPr>
              <w:t>post holder</w:t>
            </w:r>
            <w:r w:rsidRPr="001A2719">
              <w:rPr>
                <w:rFonts w:ascii="Arial" w:hAnsi="Arial" w:cs="Arial"/>
                <w:color w:val="000000"/>
              </w:rPr>
              <w:t xml:space="preserve"> will use a range of equipment and </w:t>
            </w:r>
            <w:r w:rsidR="00EA3F36">
              <w:rPr>
                <w:rFonts w:ascii="Arial" w:hAnsi="Arial" w:cs="Arial"/>
                <w:color w:val="000000"/>
              </w:rPr>
              <w:t>resources e.g.</w:t>
            </w:r>
            <w:r w:rsidR="004E1BE2">
              <w:rPr>
                <w:rFonts w:ascii="Arial" w:hAnsi="Arial" w:cs="Arial"/>
                <w:color w:val="000000"/>
              </w:rPr>
              <w:t xml:space="preserve"> </w:t>
            </w:r>
            <w:r w:rsidR="004325C7">
              <w:rPr>
                <w:rFonts w:ascii="Arial" w:hAnsi="Arial" w:cs="Arial"/>
              </w:rPr>
              <w:t>Glucose monitors, blood gas m</w:t>
            </w:r>
            <w:r w:rsidRPr="0098207B">
              <w:rPr>
                <w:rFonts w:ascii="Arial" w:hAnsi="Arial" w:cs="Arial"/>
              </w:rPr>
              <w:t>achine</w:t>
            </w:r>
            <w:r w:rsidR="004325C7">
              <w:rPr>
                <w:rFonts w:ascii="Arial" w:hAnsi="Arial" w:cs="Arial"/>
              </w:rPr>
              <w:t>s</w:t>
            </w:r>
            <w:r w:rsidRPr="0098207B">
              <w:rPr>
                <w:rFonts w:ascii="Arial" w:hAnsi="Arial" w:cs="Arial"/>
              </w:rPr>
              <w:t xml:space="preserve">, </w:t>
            </w:r>
            <w:r w:rsidR="004325C7">
              <w:rPr>
                <w:rFonts w:ascii="Arial" w:hAnsi="Arial" w:cs="Arial"/>
              </w:rPr>
              <w:t>blood bank f</w:t>
            </w:r>
            <w:r w:rsidRPr="0098207B">
              <w:rPr>
                <w:rFonts w:ascii="Arial" w:hAnsi="Arial" w:cs="Arial"/>
              </w:rPr>
              <w:t>ridge</w:t>
            </w:r>
            <w:r w:rsidR="0098207B">
              <w:rPr>
                <w:rFonts w:ascii="Arial" w:hAnsi="Arial" w:cs="Arial"/>
              </w:rPr>
              <w:t xml:space="preserve">, </w:t>
            </w:r>
            <w:r w:rsidRPr="0098207B">
              <w:rPr>
                <w:rFonts w:ascii="Arial" w:hAnsi="Arial" w:cs="Arial"/>
                <w:bCs/>
              </w:rPr>
              <w:t xml:space="preserve">air warmers, </w:t>
            </w:r>
            <w:r w:rsidR="004325C7">
              <w:rPr>
                <w:rFonts w:ascii="Arial" w:hAnsi="Arial" w:cs="Arial"/>
              </w:rPr>
              <w:t>flowtron m</w:t>
            </w:r>
            <w:r w:rsidRPr="0098207B">
              <w:rPr>
                <w:rFonts w:ascii="Arial" w:hAnsi="Arial" w:cs="Arial"/>
              </w:rPr>
              <w:t>achines</w:t>
            </w:r>
            <w:r w:rsidR="004325C7">
              <w:rPr>
                <w:rFonts w:ascii="Arial" w:hAnsi="Arial" w:cs="Arial"/>
              </w:rPr>
              <w:t>, specialised beds, moving and handling equipment and specialised hoists,</w:t>
            </w:r>
            <w:r w:rsidR="004325C7" w:rsidRPr="0098207B">
              <w:rPr>
                <w:rFonts w:ascii="Arial" w:hAnsi="Arial" w:cs="Arial"/>
              </w:rPr>
              <w:t xml:space="preserve"> patient positioning pressure relieving aids</w:t>
            </w:r>
            <w:r w:rsidR="004325C7">
              <w:rPr>
                <w:rFonts w:ascii="Arial" w:hAnsi="Arial" w:cs="Arial"/>
              </w:rPr>
              <w:t xml:space="preserve"> etc.</w:t>
            </w:r>
          </w:p>
          <w:p w14:paraId="417185E8" w14:textId="77777777" w:rsidR="00CD16F0" w:rsidRPr="001A2719" w:rsidRDefault="00CD16F0" w:rsidP="00CD16F0">
            <w:pPr>
              <w:ind w:right="252"/>
              <w:jc w:val="both"/>
              <w:rPr>
                <w:rFonts w:ascii="Arial" w:hAnsi="Arial" w:cs="Arial"/>
              </w:rPr>
            </w:pPr>
          </w:p>
          <w:p w14:paraId="417185E9" w14:textId="77777777" w:rsidR="004E1BE2" w:rsidRDefault="004325C7" w:rsidP="004E1BE2">
            <w:pPr>
              <w:ind w:right="252"/>
              <w:rPr>
                <w:rFonts w:ascii="Arial" w:hAnsi="Arial" w:cs="Arial"/>
              </w:rPr>
            </w:pPr>
            <w:r>
              <w:rPr>
                <w:rFonts w:ascii="Arial" w:hAnsi="Arial" w:cs="Arial"/>
              </w:rPr>
              <w:t>T</w:t>
            </w:r>
            <w:r w:rsidR="009E0DCF" w:rsidRPr="001A2719">
              <w:rPr>
                <w:rFonts w:ascii="Arial" w:hAnsi="Arial" w:cs="Arial"/>
              </w:rPr>
              <w:t xml:space="preserve">he post holder </w:t>
            </w:r>
            <w:r w:rsidR="009E0DCF">
              <w:rPr>
                <w:rFonts w:ascii="Arial" w:hAnsi="Arial" w:cs="Arial"/>
              </w:rPr>
              <w:t xml:space="preserve">will </w:t>
            </w:r>
            <w:r w:rsidR="005A0E78">
              <w:rPr>
                <w:rFonts w:ascii="Arial" w:hAnsi="Arial" w:cs="Arial"/>
              </w:rPr>
              <w:t xml:space="preserve">have standard keyboard skills and </w:t>
            </w:r>
            <w:r w:rsidR="00CD16F0" w:rsidRPr="001A2719">
              <w:rPr>
                <w:rFonts w:ascii="Arial" w:hAnsi="Arial" w:cs="Arial"/>
              </w:rPr>
              <w:t>assist</w:t>
            </w:r>
            <w:r w:rsidR="009811BA">
              <w:rPr>
                <w:rFonts w:ascii="Arial" w:hAnsi="Arial" w:cs="Arial"/>
              </w:rPr>
              <w:t xml:space="preserve"> </w:t>
            </w:r>
            <w:r w:rsidR="009E0DCF">
              <w:rPr>
                <w:rFonts w:ascii="Arial" w:hAnsi="Arial" w:cs="Arial"/>
              </w:rPr>
              <w:t>maint</w:t>
            </w:r>
            <w:r w:rsidR="009811BA">
              <w:rPr>
                <w:rFonts w:ascii="Arial" w:hAnsi="Arial" w:cs="Arial"/>
              </w:rPr>
              <w:t>aining</w:t>
            </w:r>
            <w:r w:rsidR="00CD16F0" w:rsidRPr="001A2719">
              <w:rPr>
                <w:rFonts w:ascii="Arial" w:hAnsi="Arial" w:cs="Arial"/>
              </w:rPr>
              <w:t xml:space="preserve"> accurate </w:t>
            </w:r>
            <w:r w:rsidR="009811BA" w:rsidRPr="001A2719">
              <w:rPr>
                <w:rFonts w:ascii="Arial" w:hAnsi="Arial" w:cs="Arial"/>
              </w:rPr>
              <w:t>patient</w:t>
            </w:r>
            <w:r w:rsidR="009811BA">
              <w:rPr>
                <w:rFonts w:ascii="Arial" w:hAnsi="Arial" w:cs="Arial"/>
              </w:rPr>
              <w:t xml:space="preserve"> </w:t>
            </w:r>
            <w:r w:rsidR="009811BA" w:rsidRPr="001A2719">
              <w:rPr>
                <w:rFonts w:ascii="Arial" w:hAnsi="Arial" w:cs="Arial"/>
              </w:rPr>
              <w:t xml:space="preserve">care </w:t>
            </w:r>
            <w:r w:rsidR="00F30386">
              <w:rPr>
                <w:rFonts w:ascii="Arial" w:hAnsi="Arial" w:cs="Arial"/>
              </w:rPr>
              <w:t xml:space="preserve">documentation e.g. </w:t>
            </w:r>
            <w:r w:rsidR="004E1BE2">
              <w:rPr>
                <w:rFonts w:ascii="Arial" w:hAnsi="Arial" w:cs="Arial"/>
              </w:rPr>
              <w:t>Trakcare, Datix,</w:t>
            </w:r>
            <w:r w:rsidR="00CD16F0" w:rsidRPr="001A2719">
              <w:rPr>
                <w:rFonts w:ascii="Arial" w:hAnsi="Arial" w:cs="Arial"/>
              </w:rPr>
              <w:t xml:space="preserve"> etc. </w:t>
            </w:r>
          </w:p>
          <w:p w14:paraId="417185EA" w14:textId="77777777" w:rsidR="004E1BE2" w:rsidRDefault="004E1BE2" w:rsidP="00CD16F0">
            <w:pPr>
              <w:rPr>
                <w:rFonts w:ascii="Arial" w:hAnsi="Arial" w:cs="Arial"/>
                <w:b/>
                <w:bCs/>
                <w:u w:val="single"/>
              </w:rPr>
            </w:pPr>
          </w:p>
        </w:tc>
      </w:tr>
      <w:tr w:rsidR="00CD16F0" w14:paraId="417185F7" w14:textId="77777777" w:rsidTr="00906296">
        <w:tc>
          <w:tcPr>
            <w:tcW w:w="483" w:type="dxa"/>
          </w:tcPr>
          <w:p w14:paraId="417185EC" w14:textId="77777777" w:rsidR="00CD16F0" w:rsidRPr="00CD16F0" w:rsidRDefault="00CD16F0" w:rsidP="00CD16F0">
            <w:pPr>
              <w:rPr>
                <w:rFonts w:ascii="Arial" w:hAnsi="Arial" w:cs="Arial"/>
                <w:b/>
                <w:bCs/>
              </w:rPr>
            </w:pPr>
            <w:r w:rsidRPr="00CD16F0">
              <w:rPr>
                <w:rFonts w:ascii="Arial" w:hAnsi="Arial" w:cs="Arial"/>
                <w:b/>
                <w:bCs/>
              </w:rPr>
              <w:t>7</w:t>
            </w:r>
          </w:p>
        </w:tc>
        <w:tc>
          <w:tcPr>
            <w:tcW w:w="9010" w:type="dxa"/>
          </w:tcPr>
          <w:p w14:paraId="417185ED" w14:textId="77777777" w:rsidR="00B15342" w:rsidRPr="00B15342" w:rsidRDefault="0098207B" w:rsidP="0098207B">
            <w:pPr>
              <w:ind w:right="-270"/>
              <w:jc w:val="both"/>
              <w:rPr>
                <w:rFonts w:ascii="Arial" w:hAnsi="Arial" w:cs="Arial"/>
                <w:b/>
                <w:bCs/>
                <w:lang w:eastAsia="en-US"/>
              </w:rPr>
            </w:pPr>
            <w:r>
              <w:rPr>
                <w:rFonts w:ascii="Arial" w:hAnsi="Arial" w:cs="Arial"/>
                <w:b/>
                <w:bCs/>
                <w:lang w:eastAsia="en-US"/>
              </w:rPr>
              <w:t>Decisions and judgements</w:t>
            </w:r>
          </w:p>
          <w:p w14:paraId="417185EE" w14:textId="77777777" w:rsidR="00B15342" w:rsidRPr="00B15342" w:rsidRDefault="00B15342" w:rsidP="00BD27F0">
            <w:pPr>
              <w:ind w:left="360" w:right="-270"/>
              <w:jc w:val="both"/>
              <w:rPr>
                <w:rFonts w:ascii="Arial" w:hAnsi="Arial" w:cs="Arial"/>
                <w:b/>
                <w:bCs/>
                <w:lang w:eastAsia="en-US"/>
              </w:rPr>
            </w:pPr>
          </w:p>
          <w:p w14:paraId="417185EF" w14:textId="77777777" w:rsidR="00B15342" w:rsidRDefault="00B15342" w:rsidP="00BD27F0">
            <w:pPr>
              <w:ind w:right="252"/>
              <w:rPr>
                <w:rFonts w:ascii="Arial" w:hAnsi="Arial" w:cs="Arial"/>
                <w:lang w:eastAsia="en-US"/>
              </w:rPr>
            </w:pPr>
            <w:r w:rsidRPr="00B15342">
              <w:rPr>
                <w:rFonts w:ascii="Arial" w:hAnsi="Arial" w:cs="Arial"/>
                <w:lang w:eastAsia="en-US"/>
              </w:rPr>
              <w:t xml:space="preserve">The post holder is </w:t>
            </w:r>
            <w:r w:rsidR="00F30386">
              <w:rPr>
                <w:rFonts w:ascii="Arial" w:hAnsi="Arial" w:cs="Arial"/>
                <w:lang w:eastAsia="en-US"/>
              </w:rPr>
              <w:t>accountable</w:t>
            </w:r>
            <w:r w:rsidRPr="00B15342">
              <w:rPr>
                <w:rFonts w:ascii="Arial" w:hAnsi="Arial" w:cs="Arial"/>
                <w:lang w:eastAsia="en-US"/>
              </w:rPr>
              <w:t xml:space="preserve"> to the</w:t>
            </w:r>
            <w:r w:rsidR="004325C7">
              <w:rPr>
                <w:rFonts w:ascii="Arial" w:hAnsi="Arial" w:cs="Arial"/>
                <w:lang w:eastAsia="en-US"/>
              </w:rPr>
              <w:t>ir line manager</w:t>
            </w:r>
            <w:r w:rsidRPr="00B15342">
              <w:rPr>
                <w:rFonts w:ascii="Arial" w:hAnsi="Arial" w:cs="Arial"/>
                <w:lang w:eastAsia="en-US"/>
              </w:rPr>
              <w:t xml:space="preserve"> or d</w:t>
            </w:r>
            <w:r w:rsidR="00F30386">
              <w:rPr>
                <w:rFonts w:ascii="Arial" w:hAnsi="Arial" w:cs="Arial"/>
                <w:lang w:eastAsia="en-US"/>
              </w:rPr>
              <w:t xml:space="preserve">eputy for clinical guidance, </w:t>
            </w:r>
            <w:r w:rsidRPr="00B15342">
              <w:rPr>
                <w:rFonts w:ascii="Arial" w:hAnsi="Arial" w:cs="Arial"/>
                <w:lang w:eastAsia="en-US"/>
              </w:rPr>
              <w:t xml:space="preserve">professional management, work review and formal appraisal of performance. </w:t>
            </w:r>
          </w:p>
          <w:p w14:paraId="417185F0" w14:textId="77777777" w:rsidR="004325C7" w:rsidRDefault="004325C7" w:rsidP="00BD27F0">
            <w:pPr>
              <w:tabs>
                <w:tab w:val="left" w:pos="9432"/>
              </w:tabs>
              <w:rPr>
                <w:rFonts w:ascii="Arial" w:hAnsi="Arial" w:cs="Arial"/>
                <w:lang w:eastAsia="en-US"/>
              </w:rPr>
            </w:pPr>
          </w:p>
          <w:p w14:paraId="417185F1" w14:textId="77777777" w:rsidR="00347637" w:rsidRDefault="00054EE4" w:rsidP="00BD27F0">
            <w:pPr>
              <w:tabs>
                <w:tab w:val="left" w:pos="9432"/>
              </w:tabs>
              <w:rPr>
                <w:rFonts w:ascii="Arial" w:hAnsi="Arial" w:cs="Arial"/>
                <w:color w:val="000000"/>
              </w:rPr>
            </w:pPr>
            <w:r>
              <w:rPr>
                <w:rFonts w:ascii="Arial" w:hAnsi="Arial" w:cs="Arial"/>
                <w:color w:val="000000"/>
              </w:rPr>
              <w:t>Will a</w:t>
            </w:r>
            <w:r w:rsidR="00BD27F0">
              <w:rPr>
                <w:rFonts w:ascii="Arial" w:hAnsi="Arial" w:cs="Arial"/>
                <w:color w:val="000000"/>
              </w:rPr>
              <w:t xml:space="preserve">ssess </w:t>
            </w:r>
            <w:r w:rsidR="004325C7">
              <w:rPr>
                <w:rFonts w:ascii="Arial" w:hAnsi="Arial" w:cs="Arial"/>
                <w:color w:val="000000"/>
              </w:rPr>
              <w:t>and r</w:t>
            </w:r>
            <w:r w:rsidR="004325C7" w:rsidRPr="00347637">
              <w:rPr>
                <w:rFonts w:ascii="Arial" w:hAnsi="Arial" w:cs="Arial"/>
                <w:color w:val="000000"/>
              </w:rPr>
              <w:t xml:space="preserve">eport </w:t>
            </w:r>
            <w:r w:rsidR="00BD27F0">
              <w:rPr>
                <w:rFonts w:ascii="Arial" w:hAnsi="Arial" w:cs="Arial"/>
                <w:color w:val="000000"/>
              </w:rPr>
              <w:t>changes to</w:t>
            </w:r>
            <w:r w:rsidR="00F30386">
              <w:rPr>
                <w:rFonts w:ascii="Arial" w:hAnsi="Arial" w:cs="Arial"/>
                <w:color w:val="000000"/>
              </w:rPr>
              <w:t xml:space="preserve"> patient</w:t>
            </w:r>
            <w:r w:rsidR="004325C7">
              <w:rPr>
                <w:rFonts w:ascii="Arial" w:hAnsi="Arial" w:cs="Arial"/>
                <w:color w:val="000000"/>
              </w:rPr>
              <w:t>’</w:t>
            </w:r>
            <w:r w:rsidR="00F30386">
              <w:rPr>
                <w:rFonts w:ascii="Arial" w:hAnsi="Arial" w:cs="Arial"/>
                <w:color w:val="000000"/>
              </w:rPr>
              <w:t>s</w:t>
            </w:r>
            <w:r w:rsidR="00347637" w:rsidRPr="00347637">
              <w:rPr>
                <w:rFonts w:ascii="Arial" w:hAnsi="Arial" w:cs="Arial"/>
                <w:color w:val="000000"/>
              </w:rPr>
              <w:t xml:space="preserve"> physical/psychological </w:t>
            </w:r>
            <w:r w:rsidR="00F30386">
              <w:rPr>
                <w:rFonts w:ascii="Arial" w:hAnsi="Arial" w:cs="Arial"/>
                <w:color w:val="000000"/>
              </w:rPr>
              <w:t xml:space="preserve">condition to the relevant supervisor e.g. deterioration in consciousness, </w:t>
            </w:r>
            <w:r w:rsidR="0028731A">
              <w:rPr>
                <w:rFonts w:ascii="Arial" w:hAnsi="Arial" w:cs="Arial"/>
                <w:color w:val="000000"/>
              </w:rPr>
              <w:t xml:space="preserve">increase in agitation, </w:t>
            </w:r>
            <w:r w:rsidR="00BD27F0">
              <w:rPr>
                <w:rFonts w:ascii="Arial" w:hAnsi="Arial" w:cs="Arial"/>
                <w:color w:val="000000"/>
              </w:rPr>
              <w:t>wound condition, alteration in blood pressure, heart rate</w:t>
            </w:r>
            <w:r w:rsidR="002E0CB3">
              <w:rPr>
                <w:rFonts w:ascii="Arial" w:hAnsi="Arial" w:cs="Arial"/>
                <w:color w:val="000000"/>
              </w:rPr>
              <w:t>, temperature, respiratory rate, and will instigate emergency care as necessary e.g. Cardio Pulmonary Resuscitation (CPR), violence and aggression procedures e</w:t>
            </w:r>
            <w:r w:rsidR="004E1BE2">
              <w:rPr>
                <w:rFonts w:ascii="Arial" w:hAnsi="Arial" w:cs="Arial"/>
                <w:color w:val="000000"/>
              </w:rPr>
              <w:t>t</w:t>
            </w:r>
            <w:r w:rsidR="002E0CB3">
              <w:rPr>
                <w:rFonts w:ascii="Arial" w:hAnsi="Arial" w:cs="Arial"/>
                <w:color w:val="000000"/>
              </w:rPr>
              <w:t>c.</w:t>
            </w:r>
          </w:p>
          <w:p w14:paraId="417185F2" w14:textId="77777777" w:rsidR="004C7F10" w:rsidRPr="00B15342" w:rsidRDefault="004C7F10" w:rsidP="00BD27F0">
            <w:pPr>
              <w:ind w:right="252"/>
              <w:rPr>
                <w:rFonts w:ascii="Arial" w:hAnsi="Arial" w:cs="Arial"/>
                <w:lang w:eastAsia="en-US"/>
              </w:rPr>
            </w:pPr>
          </w:p>
          <w:p w14:paraId="417185F3" w14:textId="77777777" w:rsidR="00B15342" w:rsidRDefault="00BD27F0" w:rsidP="00BD27F0">
            <w:pPr>
              <w:ind w:right="252"/>
              <w:rPr>
                <w:rFonts w:ascii="Arial" w:hAnsi="Arial" w:cs="Arial"/>
                <w:lang w:eastAsia="en-US"/>
              </w:rPr>
            </w:pPr>
            <w:r>
              <w:rPr>
                <w:rFonts w:ascii="Arial" w:hAnsi="Arial" w:cs="Arial"/>
                <w:lang w:eastAsia="en-US"/>
              </w:rPr>
              <w:t xml:space="preserve">Will organise and plan </w:t>
            </w:r>
            <w:r w:rsidR="004E1BE2">
              <w:rPr>
                <w:rFonts w:ascii="Arial" w:hAnsi="Arial" w:cs="Arial"/>
                <w:lang w:eastAsia="en-US"/>
              </w:rPr>
              <w:t xml:space="preserve">own </w:t>
            </w:r>
            <w:r w:rsidR="00B15342" w:rsidRPr="00B15342">
              <w:rPr>
                <w:rFonts w:ascii="Arial" w:hAnsi="Arial" w:cs="Arial"/>
                <w:lang w:eastAsia="en-US"/>
              </w:rPr>
              <w:t>allocated workload.</w:t>
            </w:r>
          </w:p>
          <w:p w14:paraId="417185F4" w14:textId="77777777" w:rsidR="004C7F10" w:rsidRPr="00B15342" w:rsidRDefault="004C7F10" w:rsidP="00BD27F0">
            <w:pPr>
              <w:ind w:right="33"/>
              <w:rPr>
                <w:rFonts w:ascii="Arial" w:hAnsi="Arial" w:cs="Arial"/>
                <w:lang w:eastAsia="en-US"/>
              </w:rPr>
            </w:pPr>
          </w:p>
          <w:p w14:paraId="417185F5" w14:textId="77777777" w:rsidR="00B15342" w:rsidRDefault="00B15342" w:rsidP="00BD27F0">
            <w:pPr>
              <w:ind w:right="33"/>
              <w:rPr>
                <w:rFonts w:ascii="Arial" w:hAnsi="Arial" w:cs="Arial"/>
                <w:color w:val="000000"/>
                <w:lang w:eastAsia="en-US"/>
              </w:rPr>
            </w:pPr>
            <w:r w:rsidRPr="00B15342">
              <w:rPr>
                <w:rFonts w:ascii="Arial" w:hAnsi="Arial" w:cs="Arial"/>
                <w:color w:val="000000"/>
                <w:lang w:eastAsia="en-US"/>
              </w:rPr>
              <w:t xml:space="preserve">Decide </w:t>
            </w:r>
            <w:r w:rsidR="007142F2">
              <w:rPr>
                <w:rFonts w:ascii="Arial" w:hAnsi="Arial" w:cs="Arial"/>
                <w:color w:val="000000"/>
                <w:lang w:eastAsia="en-US"/>
              </w:rPr>
              <w:t>when to refer enquiries from</w:t>
            </w:r>
            <w:r w:rsidRPr="00B15342">
              <w:rPr>
                <w:rFonts w:ascii="Arial" w:hAnsi="Arial" w:cs="Arial"/>
                <w:color w:val="000000"/>
                <w:lang w:eastAsia="en-US"/>
              </w:rPr>
              <w:t xml:space="preserve"> patie</w:t>
            </w:r>
            <w:r w:rsidR="00403E73">
              <w:rPr>
                <w:rFonts w:ascii="Arial" w:hAnsi="Arial" w:cs="Arial"/>
                <w:color w:val="000000"/>
                <w:lang w:eastAsia="en-US"/>
              </w:rPr>
              <w:t>nt, carers</w:t>
            </w:r>
            <w:r w:rsidR="004E1BE2">
              <w:rPr>
                <w:rFonts w:ascii="Arial" w:hAnsi="Arial" w:cs="Arial"/>
                <w:color w:val="000000"/>
                <w:lang w:eastAsia="en-US"/>
              </w:rPr>
              <w:t>,</w:t>
            </w:r>
            <w:r w:rsidR="00403E73">
              <w:rPr>
                <w:rFonts w:ascii="Arial" w:hAnsi="Arial" w:cs="Arial"/>
                <w:color w:val="000000"/>
                <w:lang w:eastAsia="en-US"/>
              </w:rPr>
              <w:t xml:space="preserve"> relatives </w:t>
            </w:r>
            <w:r w:rsidR="005F4171">
              <w:rPr>
                <w:rFonts w:ascii="Arial" w:hAnsi="Arial" w:cs="Arial"/>
                <w:color w:val="000000"/>
                <w:lang w:eastAsia="en-US"/>
              </w:rPr>
              <w:t xml:space="preserve">or </w:t>
            </w:r>
            <w:r w:rsidR="004E1BE2">
              <w:rPr>
                <w:rFonts w:ascii="Arial" w:hAnsi="Arial" w:cs="Arial"/>
                <w:color w:val="000000"/>
                <w:lang w:eastAsia="en-US"/>
              </w:rPr>
              <w:t xml:space="preserve">significant others </w:t>
            </w:r>
            <w:r w:rsidR="00403E73">
              <w:rPr>
                <w:rFonts w:ascii="Arial" w:hAnsi="Arial" w:cs="Arial"/>
                <w:color w:val="000000"/>
                <w:lang w:eastAsia="en-US"/>
              </w:rPr>
              <w:t>to line manager/deputy.</w:t>
            </w:r>
          </w:p>
          <w:p w14:paraId="417185F6" w14:textId="77777777" w:rsidR="00CD16F0" w:rsidRDefault="00CD16F0" w:rsidP="00BD27F0">
            <w:pPr>
              <w:ind w:right="33"/>
              <w:rPr>
                <w:rFonts w:ascii="Arial" w:hAnsi="Arial" w:cs="Arial"/>
                <w:b/>
                <w:bCs/>
                <w:u w:val="single"/>
              </w:rPr>
            </w:pPr>
          </w:p>
        </w:tc>
      </w:tr>
      <w:tr w:rsidR="00CD16F0" w14:paraId="417185FF" w14:textId="77777777" w:rsidTr="00906296">
        <w:tc>
          <w:tcPr>
            <w:tcW w:w="483" w:type="dxa"/>
          </w:tcPr>
          <w:p w14:paraId="417185F8" w14:textId="77777777" w:rsidR="00CD16F0" w:rsidRPr="00CD16F0" w:rsidRDefault="00CD16F0" w:rsidP="00CD16F0">
            <w:pPr>
              <w:rPr>
                <w:rFonts w:ascii="Arial" w:hAnsi="Arial" w:cs="Arial"/>
                <w:b/>
                <w:bCs/>
              </w:rPr>
            </w:pPr>
            <w:r w:rsidRPr="00CD16F0">
              <w:rPr>
                <w:rFonts w:ascii="Arial" w:hAnsi="Arial" w:cs="Arial"/>
                <w:b/>
                <w:bCs/>
              </w:rPr>
              <w:t>8</w:t>
            </w:r>
          </w:p>
        </w:tc>
        <w:tc>
          <w:tcPr>
            <w:tcW w:w="9010" w:type="dxa"/>
          </w:tcPr>
          <w:p w14:paraId="417185F9" w14:textId="77777777" w:rsidR="00B15342" w:rsidRPr="001A2719" w:rsidRDefault="00BD27F0" w:rsidP="00BD27F0">
            <w:pPr>
              <w:ind w:right="-270"/>
              <w:jc w:val="both"/>
              <w:rPr>
                <w:rFonts w:ascii="Arial" w:hAnsi="Arial" w:cs="Arial"/>
                <w:b/>
                <w:bCs/>
              </w:rPr>
            </w:pPr>
            <w:r>
              <w:rPr>
                <w:rFonts w:ascii="Arial" w:hAnsi="Arial" w:cs="Arial"/>
                <w:b/>
                <w:bCs/>
              </w:rPr>
              <w:t>Communication and relationships</w:t>
            </w:r>
          </w:p>
          <w:p w14:paraId="417185FA" w14:textId="77777777" w:rsidR="00B15342" w:rsidRPr="001A2719" w:rsidRDefault="00B15342" w:rsidP="00B15342">
            <w:pPr>
              <w:pStyle w:val="BodyText3"/>
            </w:pPr>
          </w:p>
          <w:p w14:paraId="417185FB" w14:textId="77777777" w:rsidR="00B15342" w:rsidRDefault="00B15342" w:rsidP="00403E73">
            <w:pPr>
              <w:ind w:right="252"/>
              <w:rPr>
                <w:rFonts w:ascii="Arial" w:hAnsi="Arial" w:cs="Arial"/>
              </w:rPr>
            </w:pPr>
            <w:r w:rsidRPr="00BD27F0">
              <w:rPr>
                <w:rFonts w:ascii="Arial" w:hAnsi="Arial" w:cs="Arial"/>
              </w:rPr>
              <w:t xml:space="preserve">The post holder </w:t>
            </w:r>
            <w:r w:rsidR="00403E73">
              <w:rPr>
                <w:rFonts w:ascii="Arial" w:hAnsi="Arial" w:cs="Arial"/>
              </w:rPr>
              <w:t xml:space="preserve">will </w:t>
            </w:r>
            <w:r w:rsidRPr="00BD27F0">
              <w:rPr>
                <w:rFonts w:ascii="Arial" w:hAnsi="Arial" w:cs="Arial"/>
              </w:rPr>
              <w:t>c</w:t>
            </w:r>
            <w:r w:rsidR="00403E73">
              <w:rPr>
                <w:rFonts w:ascii="Arial" w:hAnsi="Arial" w:cs="Arial"/>
              </w:rPr>
              <w:t xml:space="preserve">ommunicate </w:t>
            </w:r>
            <w:r w:rsidR="0028731A">
              <w:rPr>
                <w:rFonts w:ascii="Arial" w:hAnsi="Arial" w:cs="Arial"/>
              </w:rPr>
              <w:t>factual</w:t>
            </w:r>
            <w:r w:rsidR="00403E73">
              <w:rPr>
                <w:rFonts w:ascii="Arial" w:hAnsi="Arial" w:cs="Arial"/>
              </w:rPr>
              <w:t xml:space="preserve"> information to</w:t>
            </w:r>
            <w:r w:rsidRPr="00BD27F0">
              <w:rPr>
                <w:rFonts w:ascii="Arial" w:hAnsi="Arial" w:cs="Arial"/>
              </w:rPr>
              <w:t xml:space="preserve"> patient</w:t>
            </w:r>
            <w:r w:rsidR="00403E73">
              <w:rPr>
                <w:rFonts w:ascii="Arial" w:hAnsi="Arial" w:cs="Arial"/>
              </w:rPr>
              <w:t>s</w:t>
            </w:r>
            <w:r w:rsidR="005D3516">
              <w:rPr>
                <w:rFonts w:ascii="Arial" w:hAnsi="Arial" w:cs="Arial"/>
              </w:rPr>
              <w:t xml:space="preserve">, relatives, </w:t>
            </w:r>
            <w:r w:rsidRPr="00BD27F0">
              <w:rPr>
                <w:rFonts w:ascii="Arial" w:hAnsi="Arial" w:cs="Arial"/>
              </w:rPr>
              <w:t xml:space="preserve">carers and </w:t>
            </w:r>
            <w:r w:rsidR="005D3516">
              <w:rPr>
                <w:rFonts w:ascii="Arial" w:hAnsi="Arial" w:cs="Arial"/>
              </w:rPr>
              <w:t>s</w:t>
            </w:r>
            <w:r w:rsidR="0028731A">
              <w:rPr>
                <w:rFonts w:ascii="Arial" w:hAnsi="Arial" w:cs="Arial"/>
              </w:rPr>
              <w:t>ignificant others as well as</w:t>
            </w:r>
            <w:r w:rsidR="005D3516">
              <w:rPr>
                <w:rFonts w:ascii="Arial" w:hAnsi="Arial" w:cs="Arial"/>
              </w:rPr>
              <w:t xml:space="preserve"> </w:t>
            </w:r>
            <w:r w:rsidRPr="00BD27F0">
              <w:rPr>
                <w:rFonts w:ascii="Arial" w:hAnsi="Arial" w:cs="Arial"/>
              </w:rPr>
              <w:t xml:space="preserve">the </w:t>
            </w:r>
            <w:r w:rsidR="0028731A">
              <w:rPr>
                <w:rFonts w:ascii="Arial" w:hAnsi="Arial" w:cs="Arial"/>
              </w:rPr>
              <w:t>MDT e.g. any relevant changes to observations, condition etc.</w:t>
            </w:r>
            <w:r w:rsidR="00403E73">
              <w:rPr>
                <w:rFonts w:ascii="Arial" w:hAnsi="Arial" w:cs="Arial"/>
              </w:rPr>
              <w:t xml:space="preserve"> They will also communicate with other departments e.g. estates regarding outstanding repairs etc.</w:t>
            </w:r>
          </w:p>
          <w:p w14:paraId="417185FC" w14:textId="77777777" w:rsidR="00403E73" w:rsidRPr="00BD27F0" w:rsidRDefault="00403E73" w:rsidP="00403E73">
            <w:pPr>
              <w:ind w:right="252"/>
              <w:rPr>
                <w:rFonts w:ascii="Arial" w:hAnsi="Arial" w:cs="Arial"/>
              </w:rPr>
            </w:pPr>
          </w:p>
          <w:p w14:paraId="417185FD" w14:textId="77777777" w:rsidR="00CD16F0" w:rsidRDefault="00403E73" w:rsidP="00403E73">
            <w:pPr>
              <w:ind w:right="252"/>
              <w:rPr>
                <w:rFonts w:ascii="Arial" w:hAnsi="Arial" w:cs="Arial"/>
                <w:color w:val="000000"/>
              </w:rPr>
            </w:pPr>
            <w:r>
              <w:rPr>
                <w:rFonts w:ascii="Arial" w:hAnsi="Arial" w:cs="Arial"/>
              </w:rPr>
              <w:t>T</w:t>
            </w:r>
            <w:r w:rsidR="00B66260">
              <w:rPr>
                <w:rFonts w:ascii="Arial" w:hAnsi="Arial" w:cs="Arial"/>
              </w:rPr>
              <w:t xml:space="preserve">hey </w:t>
            </w:r>
            <w:r>
              <w:rPr>
                <w:rFonts w:ascii="Arial" w:hAnsi="Arial" w:cs="Arial"/>
              </w:rPr>
              <w:t>will regularly deal with barriers to understanding e.g.</w:t>
            </w:r>
            <w:r w:rsidR="00B15342" w:rsidRPr="00BD27F0">
              <w:rPr>
                <w:rFonts w:ascii="Arial" w:hAnsi="Arial" w:cs="Arial"/>
                <w:color w:val="000000"/>
              </w:rPr>
              <w:t xml:space="preserve"> when English is not the person’s first language, people with hearing difficulties, learning disabilities</w:t>
            </w:r>
            <w:r w:rsidR="0028731A">
              <w:rPr>
                <w:rFonts w:ascii="Arial" w:hAnsi="Arial" w:cs="Arial"/>
                <w:color w:val="000000"/>
              </w:rPr>
              <w:t xml:space="preserve">, </w:t>
            </w:r>
            <w:r w:rsidR="008547BF" w:rsidRPr="0036664B">
              <w:rPr>
                <w:rFonts w:ascii="Arial" w:hAnsi="Arial" w:cs="Arial"/>
                <w:color w:val="000000"/>
                <w:bdr w:val="none" w:sz="0" w:space="0" w:color="auto" w:frame="1"/>
              </w:rPr>
              <w:t>cognitive impairment</w:t>
            </w:r>
            <w:r w:rsidR="00B15342" w:rsidRPr="00BD27F0">
              <w:rPr>
                <w:rFonts w:ascii="Arial" w:hAnsi="Arial" w:cs="Arial"/>
                <w:color w:val="000000"/>
              </w:rPr>
              <w:t xml:space="preserve"> </w:t>
            </w:r>
            <w:r w:rsidR="00E32C6A" w:rsidRPr="00BD27F0">
              <w:rPr>
                <w:rFonts w:ascii="Arial" w:hAnsi="Arial" w:cs="Arial"/>
                <w:color w:val="000000"/>
              </w:rPr>
              <w:t>etc.</w:t>
            </w:r>
            <w:r w:rsidR="00B15342" w:rsidRPr="00BD27F0">
              <w:rPr>
                <w:rFonts w:ascii="Arial" w:hAnsi="Arial" w:cs="Arial"/>
                <w:color w:val="000000"/>
              </w:rPr>
              <w:t xml:space="preserve"> </w:t>
            </w:r>
          </w:p>
          <w:p w14:paraId="417185FE" w14:textId="77777777" w:rsidR="00403E73" w:rsidRDefault="00403E73" w:rsidP="00403E73">
            <w:pPr>
              <w:ind w:right="252"/>
              <w:rPr>
                <w:rFonts w:ascii="Arial" w:hAnsi="Arial" w:cs="Arial"/>
                <w:b/>
                <w:bCs/>
                <w:u w:val="single"/>
              </w:rPr>
            </w:pPr>
          </w:p>
        </w:tc>
      </w:tr>
      <w:tr w:rsidR="00CD16F0" w14:paraId="41718616" w14:textId="77777777" w:rsidTr="00906296">
        <w:tc>
          <w:tcPr>
            <w:tcW w:w="483" w:type="dxa"/>
          </w:tcPr>
          <w:p w14:paraId="41718600" w14:textId="77777777" w:rsidR="00CD16F0" w:rsidRPr="00CD16F0" w:rsidRDefault="00CD16F0" w:rsidP="00CD16F0">
            <w:pPr>
              <w:rPr>
                <w:rFonts w:ascii="Arial" w:hAnsi="Arial" w:cs="Arial"/>
                <w:b/>
                <w:bCs/>
              </w:rPr>
            </w:pPr>
            <w:r w:rsidRPr="00CD16F0">
              <w:rPr>
                <w:rFonts w:ascii="Arial" w:hAnsi="Arial" w:cs="Arial"/>
                <w:b/>
                <w:bCs/>
              </w:rPr>
              <w:t>9</w:t>
            </w:r>
          </w:p>
        </w:tc>
        <w:tc>
          <w:tcPr>
            <w:tcW w:w="9010" w:type="dxa"/>
          </w:tcPr>
          <w:p w14:paraId="41718601" w14:textId="77777777" w:rsidR="00403E73" w:rsidRDefault="00403E73" w:rsidP="005D3516">
            <w:pPr>
              <w:ind w:right="-270"/>
              <w:jc w:val="both"/>
              <w:rPr>
                <w:rFonts w:ascii="Arial" w:hAnsi="Arial" w:cs="Arial"/>
                <w:b/>
                <w:bCs/>
              </w:rPr>
            </w:pPr>
            <w:r>
              <w:rPr>
                <w:rFonts w:ascii="Arial" w:hAnsi="Arial" w:cs="Arial"/>
                <w:b/>
                <w:bCs/>
              </w:rPr>
              <w:t>Physical skills, physical effort, mental, emotional and environmental demands of the job.</w:t>
            </w:r>
          </w:p>
          <w:p w14:paraId="41718602" w14:textId="77777777" w:rsidR="00B15342" w:rsidRDefault="00B15342" w:rsidP="00B15342">
            <w:pPr>
              <w:ind w:right="612"/>
              <w:rPr>
                <w:rFonts w:ascii="Arial" w:hAnsi="Arial" w:cs="Arial"/>
                <w:b/>
                <w:bCs/>
              </w:rPr>
            </w:pPr>
          </w:p>
          <w:p w14:paraId="41718603" w14:textId="77777777" w:rsidR="00403E73" w:rsidRDefault="00403E73" w:rsidP="00B15342">
            <w:pPr>
              <w:ind w:right="612"/>
              <w:rPr>
                <w:rFonts w:ascii="Arial" w:hAnsi="Arial" w:cs="Arial"/>
                <w:b/>
                <w:bCs/>
              </w:rPr>
            </w:pPr>
            <w:r>
              <w:rPr>
                <w:rFonts w:ascii="Arial" w:hAnsi="Arial" w:cs="Arial"/>
                <w:b/>
                <w:bCs/>
              </w:rPr>
              <w:t>Physical Skills</w:t>
            </w:r>
          </w:p>
          <w:p w14:paraId="41718604" w14:textId="77777777" w:rsidR="00403E73" w:rsidRDefault="005D3516" w:rsidP="00B15342">
            <w:pPr>
              <w:ind w:right="612"/>
              <w:rPr>
                <w:rFonts w:ascii="Arial" w:hAnsi="Arial" w:cs="Arial"/>
                <w:bCs/>
              </w:rPr>
            </w:pPr>
            <w:r>
              <w:rPr>
                <w:rFonts w:ascii="Arial" w:hAnsi="Arial" w:cs="Arial"/>
                <w:bCs/>
              </w:rPr>
              <w:t>The post holder may</w:t>
            </w:r>
            <w:r w:rsidR="00403E73" w:rsidRPr="00870A00">
              <w:rPr>
                <w:rFonts w:ascii="Arial" w:hAnsi="Arial" w:cs="Arial"/>
                <w:bCs/>
              </w:rPr>
              <w:t xml:space="preserve"> </w:t>
            </w:r>
            <w:r w:rsidR="005A0E78">
              <w:rPr>
                <w:rFonts w:ascii="Arial" w:hAnsi="Arial" w:cs="Arial"/>
                <w:bCs/>
              </w:rPr>
              <w:t xml:space="preserve">have various </w:t>
            </w:r>
            <w:r w:rsidR="00870A00">
              <w:rPr>
                <w:rFonts w:ascii="Arial" w:hAnsi="Arial" w:cs="Arial"/>
                <w:bCs/>
              </w:rPr>
              <w:t>physical skills e.g. venepuncture, restraint of pat</w:t>
            </w:r>
            <w:r w:rsidR="005A0E78">
              <w:rPr>
                <w:rFonts w:ascii="Arial" w:hAnsi="Arial" w:cs="Arial"/>
                <w:bCs/>
              </w:rPr>
              <w:t>ients, manipulating wheelchairs</w:t>
            </w:r>
            <w:r w:rsidR="005F4171">
              <w:rPr>
                <w:rFonts w:ascii="Arial" w:hAnsi="Arial" w:cs="Arial"/>
                <w:bCs/>
              </w:rPr>
              <w:t>,</w:t>
            </w:r>
            <w:r w:rsidR="005A0E78">
              <w:rPr>
                <w:rFonts w:ascii="Arial" w:hAnsi="Arial" w:cs="Arial"/>
                <w:bCs/>
              </w:rPr>
              <w:t xml:space="preserve"> etc.</w:t>
            </w:r>
          </w:p>
          <w:p w14:paraId="41718605" w14:textId="77777777" w:rsidR="00870A00" w:rsidRPr="00870A00" w:rsidRDefault="00870A00" w:rsidP="00B15342">
            <w:pPr>
              <w:ind w:right="612"/>
              <w:rPr>
                <w:rFonts w:ascii="Arial" w:hAnsi="Arial" w:cs="Arial"/>
                <w:bCs/>
              </w:rPr>
            </w:pPr>
          </w:p>
          <w:p w14:paraId="41718606" w14:textId="77777777" w:rsidR="005A0E78" w:rsidRDefault="00B15342" w:rsidP="00B15342">
            <w:pPr>
              <w:ind w:right="252"/>
              <w:rPr>
                <w:rFonts w:ascii="Arial" w:hAnsi="Arial" w:cs="Arial"/>
                <w:b/>
                <w:bCs/>
              </w:rPr>
            </w:pPr>
            <w:r w:rsidRPr="001A2719">
              <w:rPr>
                <w:rFonts w:ascii="Arial" w:hAnsi="Arial" w:cs="Arial"/>
                <w:b/>
                <w:bCs/>
              </w:rPr>
              <w:t xml:space="preserve">Physical </w:t>
            </w:r>
            <w:r w:rsidR="00870A00">
              <w:rPr>
                <w:rFonts w:ascii="Arial" w:hAnsi="Arial" w:cs="Arial"/>
                <w:b/>
                <w:bCs/>
              </w:rPr>
              <w:t>Effort</w:t>
            </w:r>
          </w:p>
          <w:p w14:paraId="41718607" w14:textId="77777777" w:rsidR="00B15342" w:rsidRPr="00A27116" w:rsidRDefault="00B24745" w:rsidP="00B24745">
            <w:pPr>
              <w:ind w:right="252"/>
              <w:rPr>
                <w:rFonts w:ascii="Arial" w:hAnsi="Arial" w:cs="Arial"/>
              </w:rPr>
            </w:pPr>
            <w:r>
              <w:rPr>
                <w:rFonts w:ascii="Arial" w:hAnsi="Arial" w:cs="Arial"/>
              </w:rPr>
              <w:t>The post holder will exert frequent moderate effort e.g. while</w:t>
            </w:r>
            <w:r w:rsidR="0028731A">
              <w:rPr>
                <w:rFonts w:ascii="Arial" w:hAnsi="Arial" w:cs="Arial"/>
              </w:rPr>
              <w:t xml:space="preserve"> moving and</w:t>
            </w:r>
            <w:r w:rsidR="00B15342" w:rsidRPr="00A27116">
              <w:rPr>
                <w:rFonts w:ascii="Arial" w:hAnsi="Arial" w:cs="Arial"/>
              </w:rPr>
              <w:t xml:space="preserve"> handling patients</w:t>
            </w:r>
            <w:r>
              <w:rPr>
                <w:rFonts w:ascii="Arial" w:hAnsi="Arial" w:cs="Arial"/>
              </w:rPr>
              <w:t xml:space="preserve"> in wheelchairs, transferring </w:t>
            </w:r>
            <w:r w:rsidR="0028731A">
              <w:rPr>
                <w:rFonts w:ascii="Arial" w:hAnsi="Arial" w:cs="Arial"/>
              </w:rPr>
              <w:t>patients</w:t>
            </w:r>
            <w:r>
              <w:rPr>
                <w:rFonts w:ascii="Arial" w:hAnsi="Arial" w:cs="Arial"/>
              </w:rPr>
              <w:t xml:space="preserve"> from bed to chair</w:t>
            </w:r>
            <w:r w:rsidR="00B15342" w:rsidRPr="00A27116">
              <w:rPr>
                <w:rFonts w:ascii="Arial" w:hAnsi="Arial" w:cs="Arial"/>
              </w:rPr>
              <w:t xml:space="preserve">, </w:t>
            </w:r>
            <w:r>
              <w:rPr>
                <w:rFonts w:ascii="Arial" w:hAnsi="Arial" w:cs="Arial"/>
              </w:rPr>
              <w:t xml:space="preserve">carrying out personal care in cramped conditions, moving </w:t>
            </w:r>
            <w:r w:rsidR="00B15342" w:rsidRPr="00A27116">
              <w:rPr>
                <w:rFonts w:ascii="Arial" w:hAnsi="Arial" w:cs="Arial"/>
              </w:rPr>
              <w:t>supplies</w:t>
            </w:r>
            <w:r>
              <w:rPr>
                <w:rFonts w:ascii="Arial" w:hAnsi="Arial" w:cs="Arial"/>
              </w:rPr>
              <w:t xml:space="preserve"> e.g. stores/pharmacy</w:t>
            </w:r>
            <w:r w:rsidR="00B15342" w:rsidRPr="00A27116">
              <w:rPr>
                <w:rFonts w:ascii="Arial" w:hAnsi="Arial" w:cs="Arial"/>
              </w:rPr>
              <w:t>, equipment, beds and patient trolleys</w:t>
            </w:r>
            <w:r>
              <w:rPr>
                <w:rFonts w:ascii="Arial" w:hAnsi="Arial" w:cs="Arial"/>
              </w:rPr>
              <w:t>.</w:t>
            </w:r>
          </w:p>
          <w:p w14:paraId="41718608" w14:textId="77777777" w:rsidR="00B15342" w:rsidRPr="001A2719" w:rsidRDefault="00B15342" w:rsidP="00B15342">
            <w:pPr>
              <w:pStyle w:val="Heading3"/>
              <w:outlineLvl w:val="2"/>
            </w:pPr>
          </w:p>
          <w:p w14:paraId="41718609" w14:textId="77777777" w:rsidR="00B15342" w:rsidRPr="00B15342" w:rsidRDefault="00B15342" w:rsidP="00B15342">
            <w:pPr>
              <w:pStyle w:val="Heading3"/>
              <w:outlineLvl w:val="2"/>
              <w:rPr>
                <w:b w:val="0"/>
              </w:rPr>
            </w:pPr>
            <w:r w:rsidRPr="001A2719">
              <w:t>Mental Demands</w:t>
            </w:r>
            <w:r>
              <w:t xml:space="preserve">: </w:t>
            </w:r>
          </w:p>
          <w:p w14:paraId="4171860A" w14:textId="77777777" w:rsidR="00B15342" w:rsidRDefault="007C0F1A" w:rsidP="00B15342">
            <w:pPr>
              <w:pStyle w:val="ListParagraph"/>
              <w:ind w:left="0"/>
              <w:rPr>
                <w:rFonts w:ascii="Arial" w:hAnsi="Arial" w:cs="Arial"/>
              </w:rPr>
            </w:pPr>
            <w:r>
              <w:rPr>
                <w:rFonts w:ascii="Arial" w:hAnsi="Arial" w:cs="Arial"/>
              </w:rPr>
              <w:t xml:space="preserve">The post holder will require frequent concentration when assessing patients conditions e.g. </w:t>
            </w:r>
            <w:r w:rsidR="0028731A">
              <w:rPr>
                <w:rFonts w:ascii="Arial" w:hAnsi="Arial" w:cs="Arial"/>
              </w:rPr>
              <w:t>wound conditions, and changes to the patient’s</w:t>
            </w:r>
            <w:r>
              <w:rPr>
                <w:rFonts w:ascii="Arial" w:hAnsi="Arial" w:cs="Arial"/>
              </w:rPr>
              <w:t xml:space="preserve"> observations (blood pressure, heart rate, respiratory rate, temperature</w:t>
            </w:r>
            <w:r w:rsidR="0028731A">
              <w:rPr>
                <w:rFonts w:ascii="Arial" w:hAnsi="Arial" w:cs="Arial"/>
              </w:rPr>
              <w:t>, agitation</w:t>
            </w:r>
            <w:r>
              <w:rPr>
                <w:rFonts w:ascii="Arial" w:hAnsi="Arial" w:cs="Arial"/>
              </w:rPr>
              <w:t xml:space="preserve"> etc.)</w:t>
            </w:r>
          </w:p>
          <w:p w14:paraId="4171860B" w14:textId="77777777" w:rsidR="007C0F1A" w:rsidRDefault="007C0F1A" w:rsidP="00B15342">
            <w:pPr>
              <w:pStyle w:val="ListParagraph"/>
              <w:ind w:left="0"/>
              <w:rPr>
                <w:rFonts w:ascii="Arial" w:hAnsi="Arial" w:cs="Arial"/>
              </w:rPr>
            </w:pPr>
          </w:p>
          <w:p w14:paraId="4171860C" w14:textId="77777777" w:rsidR="007C0F1A" w:rsidRDefault="007C0F1A" w:rsidP="00B15342">
            <w:pPr>
              <w:pStyle w:val="ListParagraph"/>
              <w:ind w:left="0"/>
              <w:rPr>
                <w:rFonts w:ascii="Arial" w:hAnsi="Arial" w:cs="Arial"/>
              </w:rPr>
            </w:pPr>
            <w:r>
              <w:rPr>
                <w:rFonts w:ascii="Arial" w:hAnsi="Arial" w:cs="Arial"/>
              </w:rPr>
              <w:t>Workload will be unpredict</w:t>
            </w:r>
            <w:r w:rsidR="00380468">
              <w:rPr>
                <w:rFonts w:ascii="Arial" w:hAnsi="Arial" w:cs="Arial"/>
              </w:rPr>
              <w:t xml:space="preserve">able e.g. emergency situations, </w:t>
            </w:r>
            <w:r>
              <w:rPr>
                <w:rFonts w:ascii="Arial" w:hAnsi="Arial" w:cs="Arial"/>
              </w:rPr>
              <w:t xml:space="preserve">requiring the post holder to use control and restraint, instigating </w:t>
            </w:r>
            <w:r w:rsidR="00624308">
              <w:rPr>
                <w:rFonts w:ascii="Arial" w:hAnsi="Arial" w:cs="Arial"/>
              </w:rPr>
              <w:t>CPR</w:t>
            </w:r>
            <w:r w:rsidR="00380468">
              <w:rPr>
                <w:rFonts w:ascii="Arial" w:hAnsi="Arial" w:cs="Arial"/>
              </w:rPr>
              <w:t xml:space="preserve"> etc.</w:t>
            </w:r>
          </w:p>
          <w:p w14:paraId="4171860E" w14:textId="77777777" w:rsidR="00B15342" w:rsidRPr="001A2719" w:rsidRDefault="00B15342" w:rsidP="00B15342">
            <w:pPr>
              <w:pStyle w:val="Heading3"/>
              <w:outlineLvl w:val="2"/>
            </w:pPr>
          </w:p>
          <w:p w14:paraId="4171860F" w14:textId="77777777" w:rsidR="007C0F1A" w:rsidRDefault="00B15342" w:rsidP="00B15342">
            <w:pPr>
              <w:pStyle w:val="Heading3"/>
              <w:outlineLvl w:val="2"/>
            </w:pPr>
            <w:r w:rsidRPr="001A2719">
              <w:t>Emotional Demands</w:t>
            </w:r>
          </w:p>
          <w:p w14:paraId="41718610" w14:textId="77777777" w:rsidR="00B66260" w:rsidRDefault="007C0F1A" w:rsidP="00CD16F0">
            <w:pPr>
              <w:rPr>
                <w:rFonts w:ascii="Arial" w:hAnsi="Arial" w:cs="Arial"/>
                <w:bCs/>
              </w:rPr>
            </w:pPr>
            <w:r w:rsidRPr="007C0F1A">
              <w:rPr>
                <w:rFonts w:ascii="Arial" w:hAnsi="Arial" w:cs="Arial"/>
                <w:bCs/>
              </w:rPr>
              <w:t xml:space="preserve">The post holder will </w:t>
            </w:r>
            <w:r w:rsidR="00624308">
              <w:rPr>
                <w:rFonts w:ascii="Arial" w:hAnsi="Arial" w:cs="Arial"/>
                <w:bCs/>
              </w:rPr>
              <w:t>experience frequent</w:t>
            </w:r>
            <w:r w:rsidR="00DE6DA9">
              <w:rPr>
                <w:rFonts w:ascii="Arial" w:hAnsi="Arial" w:cs="Arial"/>
                <w:bCs/>
              </w:rPr>
              <w:t xml:space="preserve"> </w:t>
            </w:r>
            <w:r w:rsidR="00556D0D">
              <w:rPr>
                <w:rFonts w:ascii="Arial" w:hAnsi="Arial" w:cs="Arial"/>
                <w:bCs/>
              </w:rPr>
              <w:t xml:space="preserve">exposure </w:t>
            </w:r>
            <w:r w:rsidR="00DE6DA9">
              <w:rPr>
                <w:rFonts w:ascii="Arial" w:hAnsi="Arial" w:cs="Arial"/>
                <w:bCs/>
              </w:rPr>
              <w:t xml:space="preserve">to </w:t>
            </w:r>
            <w:r w:rsidRPr="007C0F1A">
              <w:rPr>
                <w:rFonts w:ascii="Arial" w:hAnsi="Arial" w:cs="Arial"/>
                <w:bCs/>
              </w:rPr>
              <w:t xml:space="preserve">distressing/emotional circumstances </w:t>
            </w:r>
            <w:r w:rsidR="00380EBD">
              <w:rPr>
                <w:rFonts w:ascii="Arial" w:hAnsi="Arial" w:cs="Arial"/>
                <w:bCs/>
              </w:rPr>
              <w:t>when</w:t>
            </w:r>
            <w:r w:rsidR="00DE6DA9">
              <w:rPr>
                <w:rFonts w:ascii="Arial" w:hAnsi="Arial" w:cs="Arial"/>
                <w:bCs/>
              </w:rPr>
              <w:t xml:space="preserve"> dealing with </w:t>
            </w:r>
            <w:r w:rsidR="00380EBD">
              <w:rPr>
                <w:rFonts w:ascii="Arial" w:hAnsi="Arial" w:cs="Arial"/>
                <w:bCs/>
              </w:rPr>
              <w:t>challenging</w:t>
            </w:r>
            <w:r w:rsidR="00DE6DA9">
              <w:rPr>
                <w:rFonts w:ascii="Arial" w:hAnsi="Arial" w:cs="Arial"/>
                <w:bCs/>
              </w:rPr>
              <w:t xml:space="preserve"> </w:t>
            </w:r>
            <w:r w:rsidR="00380EBD">
              <w:rPr>
                <w:rFonts w:ascii="Arial" w:hAnsi="Arial" w:cs="Arial"/>
                <w:bCs/>
              </w:rPr>
              <w:t xml:space="preserve">patients, </w:t>
            </w:r>
            <w:r w:rsidR="00DE6DA9">
              <w:rPr>
                <w:rFonts w:ascii="Arial" w:hAnsi="Arial" w:cs="Arial"/>
                <w:bCs/>
              </w:rPr>
              <w:t>family</w:t>
            </w:r>
            <w:r w:rsidR="0028731A">
              <w:rPr>
                <w:rFonts w:ascii="Arial" w:hAnsi="Arial" w:cs="Arial"/>
                <w:bCs/>
              </w:rPr>
              <w:t>, carer</w:t>
            </w:r>
            <w:r w:rsidR="00380EBD">
              <w:rPr>
                <w:rFonts w:ascii="Arial" w:hAnsi="Arial" w:cs="Arial"/>
                <w:bCs/>
              </w:rPr>
              <w:t>s</w:t>
            </w:r>
            <w:r w:rsidR="0028731A">
              <w:rPr>
                <w:rFonts w:ascii="Arial" w:hAnsi="Arial" w:cs="Arial"/>
                <w:bCs/>
              </w:rPr>
              <w:t xml:space="preserve">, </w:t>
            </w:r>
            <w:r w:rsidR="00380EBD">
              <w:rPr>
                <w:rFonts w:ascii="Arial" w:hAnsi="Arial" w:cs="Arial"/>
                <w:bCs/>
              </w:rPr>
              <w:t>and significant</w:t>
            </w:r>
            <w:r w:rsidR="0028731A">
              <w:rPr>
                <w:rFonts w:ascii="Arial" w:hAnsi="Arial" w:cs="Arial"/>
                <w:bCs/>
              </w:rPr>
              <w:t xml:space="preserve"> other</w:t>
            </w:r>
            <w:r w:rsidR="00380EBD">
              <w:rPr>
                <w:rFonts w:ascii="Arial" w:hAnsi="Arial" w:cs="Arial"/>
                <w:bCs/>
              </w:rPr>
              <w:t>s</w:t>
            </w:r>
            <w:r w:rsidR="00DE6DA9">
              <w:rPr>
                <w:rFonts w:ascii="Arial" w:hAnsi="Arial" w:cs="Arial"/>
                <w:bCs/>
              </w:rPr>
              <w:t xml:space="preserve"> </w:t>
            </w:r>
            <w:r w:rsidR="00380EBD">
              <w:rPr>
                <w:rFonts w:ascii="Arial" w:hAnsi="Arial" w:cs="Arial"/>
                <w:bCs/>
              </w:rPr>
              <w:t>e.g. estranged family members appearing,</w:t>
            </w:r>
            <w:r w:rsidR="00DE6DA9">
              <w:rPr>
                <w:rFonts w:ascii="Arial" w:hAnsi="Arial" w:cs="Arial"/>
                <w:bCs/>
              </w:rPr>
              <w:t xml:space="preserve"> dealing with terminally ill patients</w:t>
            </w:r>
            <w:r w:rsidR="00380EBD">
              <w:rPr>
                <w:rFonts w:ascii="Arial" w:hAnsi="Arial" w:cs="Arial"/>
                <w:bCs/>
              </w:rPr>
              <w:t xml:space="preserve"> etc.</w:t>
            </w:r>
          </w:p>
          <w:p w14:paraId="41718611" w14:textId="77777777" w:rsidR="00B66260" w:rsidRDefault="00B66260" w:rsidP="00CD16F0">
            <w:pPr>
              <w:rPr>
                <w:rFonts w:ascii="Arial" w:hAnsi="Arial" w:cs="Arial"/>
                <w:bCs/>
              </w:rPr>
            </w:pPr>
          </w:p>
          <w:p w14:paraId="41718612" w14:textId="77777777" w:rsidR="00CD16F0" w:rsidRPr="00DE6DA9" w:rsidRDefault="00B66260" w:rsidP="00CD16F0">
            <w:pPr>
              <w:rPr>
                <w:rFonts w:ascii="Arial" w:hAnsi="Arial" w:cs="Arial"/>
                <w:b/>
                <w:bCs/>
              </w:rPr>
            </w:pPr>
            <w:r>
              <w:rPr>
                <w:rFonts w:ascii="Arial" w:hAnsi="Arial" w:cs="Arial"/>
                <w:b/>
                <w:bCs/>
              </w:rPr>
              <w:t>W</w:t>
            </w:r>
            <w:r w:rsidR="00DE6DA9">
              <w:rPr>
                <w:rFonts w:ascii="Arial" w:hAnsi="Arial" w:cs="Arial"/>
                <w:b/>
                <w:bCs/>
              </w:rPr>
              <w:t>orking Conditions</w:t>
            </w:r>
          </w:p>
          <w:p w14:paraId="41718613" w14:textId="77777777" w:rsidR="005F4171" w:rsidRDefault="00DE6DA9" w:rsidP="00DE6DA9">
            <w:pPr>
              <w:spacing w:line="264" w:lineRule="auto"/>
              <w:ind w:right="252"/>
              <w:rPr>
                <w:rFonts w:ascii="Arial" w:hAnsi="Arial" w:cs="Arial"/>
              </w:rPr>
            </w:pPr>
            <w:r>
              <w:rPr>
                <w:rFonts w:ascii="Arial" w:hAnsi="Arial" w:cs="Arial"/>
              </w:rPr>
              <w:t>Frequent exposure to body fluids</w:t>
            </w:r>
            <w:r w:rsidR="00C61A64" w:rsidRPr="00DE6DA9">
              <w:rPr>
                <w:rFonts w:ascii="Arial" w:hAnsi="Arial" w:cs="Arial"/>
              </w:rPr>
              <w:t xml:space="preserve"> e.g.</w:t>
            </w:r>
            <w:r>
              <w:rPr>
                <w:rFonts w:ascii="Arial" w:hAnsi="Arial" w:cs="Arial"/>
              </w:rPr>
              <w:t xml:space="preserve"> while carrying out bed bathing, </w:t>
            </w:r>
            <w:r w:rsidR="005F4171">
              <w:rPr>
                <w:rFonts w:ascii="Arial" w:hAnsi="Arial" w:cs="Arial"/>
              </w:rPr>
              <w:t xml:space="preserve">performing last offices, </w:t>
            </w:r>
            <w:r>
              <w:rPr>
                <w:rFonts w:ascii="Arial" w:hAnsi="Arial" w:cs="Arial"/>
              </w:rPr>
              <w:t xml:space="preserve">urinalysis, </w:t>
            </w:r>
            <w:r w:rsidR="00A17883">
              <w:rPr>
                <w:rFonts w:ascii="Arial" w:hAnsi="Arial" w:cs="Arial"/>
              </w:rPr>
              <w:t>wound dressings,</w:t>
            </w:r>
            <w:r>
              <w:rPr>
                <w:rFonts w:ascii="Arial" w:hAnsi="Arial" w:cs="Arial"/>
              </w:rPr>
              <w:t xml:space="preserve"> venepuncture, obtaining samples e.g. sputum, stool</w:t>
            </w:r>
            <w:r w:rsidR="005F4171">
              <w:rPr>
                <w:rFonts w:ascii="Arial" w:hAnsi="Arial" w:cs="Arial"/>
              </w:rPr>
              <w:t>, blood, urine</w:t>
            </w:r>
            <w:r w:rsidR="00054EE4">
              <w:rPr>
                <w:rFonts w:ascii="Arial" w:hAnsi="Arial" w:cs="Arial"/>
              </w:rPr>
              <w:t>.</w:t>
            </w:r>
          </w:p>
          <w:p w14:paraId="41718614" w14:textId="77777777" w:rsidR="00C61A64" w:rsidRDefault="005F4171" w:rsidP="00DE6DA9">
            <w:pPr>
              <w:spacing w:line="264" w:lineRule="auto"/>
              <w:ind w:right="252"/>
              <w:rPr>
                <w:rFonts w:ascii="Arial" w:hAnsi="Arial" w:cs="Arial"/>
              </w:rPr>
            </w:pPr>
            <w:r>
              <w:rPr>
                <w:rFonts w:ascii="Arial" w:hAnsi="Arial" w:cs="Arial"/>
              </w:rPr>
              <w:t xml:space="preserve">There may be also frequent exposure </w:t>
            </w:r>
            <w:r w:rsidR="00C61A64" w:rsidRPr="00DE6DA9">
              <w:rPr>
                <w:rFonts w:ascii="Arial" w:hAnsi="Arial" w:cs="Arial"/>
              </w:rPr>
              <w:t xml:space="preserve">to </w:t>
            </w:r>
            <w:r w:rsidR="00402826">
              <w:rPr>
                <w:rFonts w:ascii="Arial" w:hAnsi="Arial" w:cs="Arial"/>
              </w:rPr>
              <w:t>physical aggression.</w:t>
            </w:r>
          </w:p>
          <w:p w14:paraId="41718615" w14:textId="77777777" w:rsidR="00A17883" w:rsidRDefault="00A17883" w:rsidP="00DE6DA9">
            <w:pPr>
              <w:spacing w:line="264" w:lineRule="auto"/>
              <w:ind w:right="252"/>
              <w:rPr>
                <w:rFonts w:ascii="Arial" w:hAnsi="Arial" w:cs="Arial"/>
                <w:b/>
                <w:bCs/>
                <w:u w:val="single"/>
              </w:rPr>
            </w:pPr>
          </w:p>
        </w:tc>
      </w:tr>
      <w:tr w:rsidR="00CD16F0" w14:paraId="4171861C" w14:textId="77777777" w:rsidTr="00906296">
        <w:tc>
          <w:tcPr>
            <w:tcW w:w="483" w:type="dxa"/>
          </w:tcPr>
          <w:p w14:paraId="41718617" w14:textId="77777777" w:rsidR="00CD16F0" w:rsidRPr="00CD16F0" w:rsidRDefault="00CD16F0" w:rsidP="00CD16F0">
            <w:pPr>
              <w:rPr>
                <w:rFonts w:ascii="Arial" w:hAnsi="Arial" w:cs="Arial"/>
                <w:b/>
                <w:bCs/>
              </w:rPr>
            </w:pPr>
            <w:r w:rsidRPr="00CD16F0">
              <w:rPr>
                <w:rFonts w:ascii="Arial" w:hAnsi="Arial" w:cs="Arial"/>
                <w:b/>
                <w:bCs/>
              </w:rPr>
              <w:t>10</w:t>
            </w:r>
          </w:p>
        </w:tc>
        <w:tc>
          <w:tcPr>
            <w:tcW w:w="9010" w:type="dxa"/>
          </w:tcPr>
          <w:p w14:paraId="41718618" w14:textId="77777777" w:rsidR="00A17883" w:rsidRDefault="00A17883" w:rsidP="00A17883">
            <w:pPr>
              <w:ind w:right="-270"/>
              <w:jc w:val="both"/>
              <w:rPr>
                <w:rFonts w:ascii="Arial" w:hAnsi="Arial" w:cs="Arial"/>
                <w:b/>
                <w:bCs/>
              </w:rPr>
            </w:pPr>
            <w:r>
              <w:rPr>
                <w:rFonts w:ascii="Arial" w:hAnsi="Arial" w:cs="Arial"/>
                <w:b/>
                <w:bCs/>
              </w:rPr>
              <w:t>Most challenging/difficult parts of the job</w:t>
            </w:r>
          </w:p>
          <w:p w14:paraId="41718619" w14:textId="77777777" w:rsidR="00B15342" w:rsidRPr="001A2719" w:rsidRDefault="00B15342" w:rsidP="00A17883">
            <w:pPr>
              <w:ind w:right="-270"/>
              <w:jc w:val="both"/>
              <w:rPr>
                <w:rFonts w:ascii="Arial" w:hAnsi="Arial" w:cs="Arial"/>
                <w:b/>
                <w:bCs/>
              </w:rPr>
            </w:pPr>
          </w:p>
          <w:p w14:paraId="4171861A" w14:textId="77777777" w:rsidR="00B15342" w:rsidRDefault="00A17883" w:rsidP="00A17883">
            <w:pPr>
              <w:ind w:right="612"/>
              <w:rPr>
                <w:rFonts w:ascii="Arial" w:hAnsi="Arial" w:cs="Arial"/>
              </w:rPr>
            </w:pPr>
            <w:r>
              <w:rPr>
                <w:rFonts w:ascii="Arial" w:hAnsi="Arial" w:cs="Arial"/>
              </w:rPr>
              <w:t>Dealing with the challenging needs of the patients</w:t>
            </w:r>
            <w:r w:rsidR="00402826">
              <w:rPr>
                <w:rFonts w:ascii="Arial" w:hAnsi="Arial" w:cs="Arial"/>
              </w:rPr>
              <w:t>, families</w:t>
            </w:r>
            <w:r w:rsidR="000A729A">
              <w:rPr>
                <w:rFonts w:ascii="Arial" w:hAnsi="Arial" w:cs="Arial"/>
              </w:rPr>
              <w:t>,</w:t>
            </w:r>
            <w:r w:rsidR="00402826">
              <w:rPr>
                <w:rFonts w:ascii="Arial" w:hAnsi="Arial" w:cs="Arial"/>
              </w:rPr>
              <w:t xml:space="preserve"> carers and significant others.</w:t>
            </w:r>
          </w:p>
          <w:p w14:paraId="4171861B" w14:textId="77777777" w:rsidR="00CD16F0" w:rsidRDefault="00CD16F0" w:rsidP="00A17883">
            <w:pPr>
              <w:ind w:right="612"/>
              <w:rPr>
                <w:rFonts w:ascii="Arial" w:hAnsi="Arial" w:cs="Arial"/>
                <w:b/>
                <w:bCs/>
                <w:u w:val="single"/>
              </w:rPr>
            </w:pPr>
          </w:p>
        </w:tc>
      </w:tr>
      <w:tr w:rsidR="00CD16F0" w14:paraId="41718622" w14:textId="77777777" w:rsidTr="00906296">
        <w:tc>
          <w:tcPr>
            <w:tcW w:w="483" w:type="dxa"/>
          </w:tcPr>
          <w:p w14:paraId="4171861D" w14:textId="77777777" w:rsidR="00CD16F0" w:rsidRPr="00CD16F0" w:rsidRDefault="00CD16F0" w:rsidP="00CD16F0">
            <w:pPr>
              <w:rPr>
                <w:rFonts w:ascii="Arial" w:hAnsi="Arial" w:cs="Arial"/>
                <w:b/>
                <w:bCs/>
              </w:rPr>
            </w:pPr>
            <w:r w:rsidRPr="00CD16F0">
              <w:rPr>
                <w:rFonts w:ascii="Arial" w:hAnsi="Arial" w:cs="Arial"/>
                <w:b/>
                <w:bCs/>
              </w:rPr>
              <w:t>11</w:t>
            </w:r>
          </w:p>
        </w:tc>
        <w:tc>
          <w:tcPr>
            <w:tcW w:w="9010" w:type="dxa"/>
          </w:tcPr>
          <w:p w14:paraId="4171861E" w14:textId="77777777" w:rsidR="00402826" w:rsidRPr="00402826" w:rsidRDefault="00EA3F36" w:rsidP="00402826">
            <w:pPr>
              <w:rPr>
                <w:rFonts w:ascii="Arial" w:hAnsi="Arial" w:cs="Arial"/>
                <w:b/>
              </w:rPr>
            </w:pPr>
            <w:r w:rsidRPr="00402826">
              <w:rPr>
                <w:rFonts w:ascii="Arial" w:hAnsi="Arial" w:cs="Arial"/>
                <w:b/>
              </w:rPr>
              <w:t>Knowledge, training and experience required</w:t>
            </w:r>
            <w:r w:rsidR="00A17883" w:rsidRPr="00402826">
              <w:rPr>
                <w:rFonts w:ascii="Arial" w:hAnsi="Arial" w:cs="Arial"/>
                <w:b/>
              </w:rPr>
              <w:t xml:space="preserve"> </w:t>
            </w:r>
          </w:p>
          <w:p w14:paraId="4171861F" w14:textId="77777777" w:rsidR="00402826" w:rsidRPr="00402826" w:rsidRDefault="00402826" w:rsidP="00402826">
            <w:pPr>
              <w:rPr>
                <w:rFonts w:ascii="Arial" w:hAnsi="Arial" w:cs="Arial"/>
              </w:rPr>
            </w:pPr>
          </w:p>
          <w:p w14:paraId="21BD20BE" w14:textId="6DD91995" w:rsidR="00DE717F" w:rsidRPr="00DE717F" w:rsidRDefault="00DE717F" w:rsidP="00DE717F">
            <w:pPr>
              <w:rPr>
                <w:rFonts w:ascii="Arial" w:hAnsi="Arial" w:cs="Arial"/>
              </w:rPr>
            </w:pPr>
            <w:r w:rsidRPr="00DE717F">
              <w:rPr>
                <w:rFonts w:ascii="Arial" w:hAnsi="Arial" w:cs="Arial"/>
              </w:rPr>
              <w:t xml:space="preserve">A commitment to learning and development is </w:t>
            </w:r>
            <w:r>
              <w:rPr>
                <w:rFonts w:ascii="Arial" w:hAnsi="Arial" w:cs="Arial"/>
              </w:rPr>
              <w:t>essential.</w:t>
            </w:r>
          </w:p>
          <w:p w14:paraId="6F9DE526" w14:textId="3CB74F8E" w:rsidR="00DE717F" w:rsidRPr="00DE717F" w:rsidRDefault="00DE717F" w:rsidP="00DE717F">
            <w:pPr>
              <w:rPr>
                <w:rFonts w:ascii="Arial" w:hAnsi="Arial" w:cs="Arial"/>
              </w:rPr>
            </w:pPr>
            <w:r w:rsidRPr="00DE717F">
              <w:rPr>
                <w:rFonts w:ascii="Arial" w:hAnsi="Arial" w:cs="Arial"/>
              </w:rPr>
              <w:t>The post holder must</w:t>
            </w:r>
            <w:r>
              <w:rPr>
                <w:rFonts w:ascii="Arial" w:hAnsi="Arial" w:cs="Arial"/>
              </w:rPr>
              <w:t>:</w:t>
            </w:r>
          </w:p>
          <w:p w14:paraId="176CD1A0" w14:textId="77777777" w:rsidR="00DE717F" w:rsidRPr="00DE717F" w:rsidRDefault="00DE717F" w:rsidP="00DE717F">
            <w:pPr>
              <w:numPr>
                <w:ilvl w:val="0"/>
                <w:numId w:val="18"/>
              </w:numPr>
              <w:ind w:right="-270"/>
              <w:jc w:val="both"/>
              <w:rPr>
                <w:rFonts w:ascii="Arial" w:hAnsi="Arial" w:cs="Arial"/>
              </w:rPr>
            </w:pPr>
            <w:r w:rsidRPr="00DE717F">
              <w:rPr>
                <w:rFonts w:ascii="Arial" w:hAnsi="Arial" w:cs="Arial"/>
              </w:rPr>
              <w:t xml:space="preserve"> Comply with the Mandatory Induction Standards for Healthcare</w:t>
            </w:r>
          </w:p>
          <w:p w14:paraId="44B2B37A" w14:textId="77777777" w:rsidR="00DE717F" w:rsidRPr="00DE717F" w:rsidRDefault="00DE717F" w:rsidP="00DE717F">
            <w:pPr>
              <w:ind w:left="742" w:right="-270"/>
              <w:jc w:val="both"/>
              <w:rPr>
                <w:rFonts w:ascii="Arial" w:hAnsi="Arial" w:cs="Arial"/>
              </w:rPr>
            </w:pPr>
            <w:r w:rsidRPr="00DE717F">
              <w:rPr>
                <w:rFonts w:ascii="Arial" w:hAnsi="Arial" w:cs="Arial"/>
              </w:rPr>
              <w:t xml:space="preserve"> Support Workers through completion of the HCSW workbook</w:t>
            </w:r>
          </w:p>
          <w:p w14:paraId="169C2CAF" w14:textId="77777777" w:rsidR="00DE717F" w:rsidRPr="00DE717F" w:rsidRDefault="00DE717F" w:rsidP="00DE717F">
            <w:pPr>
              <w:numPr>
                <w:ilvl w:val="0"/>
                <w:numId w:val="18"/>
              </w:numPr>
              <w:ind w:right="175"/>
              <w:jc w:val="both"/>
              <w:rPr>
                <w:rFonts w:ascii="Arial" w:hAnsi="Arial" w:cs="Arial"/>
              </w:rPr>
            </w:pPr>
            <w:r w:rsidRPr="00DE717F">
              <w:rPr>
                <w:rFonts w:ascii="Arial" w:hAnsi="Arial" w:cs="Arial"/>
              </w:rPr>
              <w:t>Attend and complete all mandatory training and local training relevant to the role</w:t>
            </w:r>
          </w:p>
          <w:p w14:paraId="006AF57E" w14:textId="5F73E01D" w:rsidR="00DE717F" w:rsidRPr="00DE717F" w:rsidRDefault="00DE717F" w:rsidP="00DE717F">
            <w:pPr>
              <w:pStyle w:val="ListParagraph"/>
              <w:numPr>
                <w:ilvl w:val="0"/>
                <w:numId w:val="18"/>
              </w:numPr>
              <w:ind w:right="175"/>
              <w:jc w:val="both"/>
              <w:rPr>
                <w:rFonts w:ascii="Arial" w:hAnsi="Arial" w:cs="Arial"/>
                <w:color w:val="000000"/>
              </w:rPr>
            </w:pPr>
            <w:r w:rsidRPr="00DE717F">
              <w:rPr>
                <w:rFonts w:ascii="Arial" w:hAnsi="Arial" w:cs="Arial"/>
              </w:rPr>
              <w:t>Commit to undertake and the Modern Apprenticeship Framework, supported by a Training Provider</w:t>
            </w:r>
            <w:r>
              <w:rPr>
                <w:rFonts w:ascii="Arial" w:hAnsi="Arial" w:cs="Arial"/>
              </w:rPr>
              <w:t>.</w:t>
            </w:r>
          </w:p>
          <w:p w14:paraId="225893EE" w14:textId="77777777" w:rsidR="00DE717F" w:rsidRPr="00DE717F" w:rsidRDefault="00DE717F" w:rsidP="00DE717F">
            <w:pPr>
              <w:ind w:right="175"/>
              <w:jc w:val="both"/>
              <w:rPr>
                <w:rFonts w:ascii="Arial" w:hAnsi="Arial" w:cs="Arial"/>
                <w:color w:val="000000"/>
              </w:rPr>
            </w:pPr>
          </w:p>
          <w:p w14:paraId="3B2FCAEF" w14:textId="77777777" w:rsidR="00DE717F" w:rsidRPr="00DE717F" w:rsidRDefault="00DE717F" w:rsidP="00DE717F">
            <w:pPr>
              <w:pStyle w:val="TOAHeading"/>
              <w:tabs>
                <w:tab w:val="clear" w:pos="9000"/>
                <w:tab w:val="clear" w:pos="9360"/>
              </w:tabs>
              <w:suppressAutoHyphens w:val="0"/>
              <w:jc w:val="both"/>
              <w:rPr>
                <w:rFonts w:ascii="Arial" w:hAnsi="Arial" w:cs="Arial"/>
                <w:szCs w:val="24"/>
              </w:rPr>
            </w:pPr>
            <w:r w:rsidRPr="00DE717F">
              <w:rPr>
                <w:rFonts w:ascii="Arial" w:hAnsi="Arial" w:cs="Arial"/>
                <w:szCs w:val="24"/>
              </w:rPr>
              <w:t xml:space="preserve">Applicants must possess the following qualifications at the time of application; a minimum of </w:t>
            </w:r>
            <w:r w:rsidRPr="00DE717F">
              <w:rPr>
                <w:rFonts w:ascii="Arial" w:hAnsi="Arial" w:cs="Arial"/>
                <w:szCs w:val="24"/>
                <w:u w:val="single"/>
              </w:rPr>
              <w:t>five</w:t>
            </w:r>
            <w:r w:rsidRPr="00DE717F">
              <w:rPr>
                <w:rFonts w:ascii="Arial" w:hAnsi="Arial" w:cs="Arial"/>
                <w:szCs w:val="24"/>
              </w:rPr>
              <w:t xml:space="preserve"> National 5 grades at A, B or C in English, Maths, Biology (or similar) and two other subjects of your choice.</w:t>
            </w:r>
          </w:p>
          <w:p w14:paraId="41718621" w14:textId="77777777" w:rsidR="00CD16F0" w:rsidRDefault="00CD16F0" w:rsidP="00DE717F">
            <w:pPr>
              <w:rPr>
                <w:rFonts w:ascii="Arial" w:hAnsi="Arial" w:cs="Arial"/>
                <w:b/>
                <w:bCs/>
                <w:u w:val="single"/>
              </w:rPr>
            </w:pPr>
          </w:p>
        </w:tc>
      </w:tr>
    </w:tbl>
    <w:p w14:paraId="41718635" w14:textId="2AA9869F" w:rsidR="00906296" w:rsidRDefault="00906296"/>
    <w:p w14:paraId="449E4379" w14:textId="77777777" w:rsidR="00906296" w:rsidRDefault="00906296">
      <w:pPr>
        <w:spacing w:after="200" w:line="276" w:lineRule="auto"/>
      </w:pPr>
      <w:r>
        <w:br w:type="page"/>
      </w:r>
    </w:p>
    <w:tbl>
      <w:tblPr>
        <w:tblW w:w="10211"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4"/>
        <w:gridCol w:w="4236"/>
        <w:gridCol w:w="2801"/>
      </w:tblGrid>
      <w:tr w:rsidR="00906296" w:rsidRPr="000F7D9F" w14:paraId="33FD1E4D" w14:textId="77777777" w:rsidTr="007E7545">
        <w:trPr>
          <w:cantSplit/>
        </w:trPr>
        <w:tc>
          <w:tcPr>
            <w:tcW w:w="10211" w:type="dxa"/>
            <w:gridSpan w:val="3"/>
            <w:tcBorders>
              <w:top w:val="single" w:sz="4" w:space="0" w:color="auto"/>
              <w:left w:val="single" w:sz="4" w:space="0" w:color="auto"/>
              <w:bottom w:val="single" w:sz="4" w:space="0" w:color="auto"/>
              <w:right w:val="single" w:sz="4" w:space="0" w:color="auto"/>
            </w:tcBorders>
          </w:tcPr>
          <w:p w14:paraId="27C10C2F" w14:textId="77777777" w:rsidR="00906296" w:rsidRPr="000F7D9F" w:rsidRDefault="00906296" w:rsidP="007E7545">
            <w:pPr>
              <w:jc w:val="center"/>
              <w:rPr>
                <w:rFonts w:ascii="Arial" w:hAnsi="Arial" w:cs="Arial"/>
                <w:b/>
                <w:color w:val="000000"/>
                <w:sz w:val="22"/>
                <w:szCs w:val="22"/>
              </w:rPr>
            </w:pPr>
            <w:r w:rsidRPr="000F7D9F">
              <w:rPr>
                <w:rFonts w:ascii="Arial" w:hAnsi="Arial" w:cs="Arial"/>
                <w:b/>
                <w:color w:val="000000"/>
                <w:sz w:val="22"/>
                <w:szCs w:val="22"/>
              </w:rPr>
              <w:t>PERSON SPECIFICATION</w:t>
            </w:r>
          </w:p>
        </w:tc>
      </w:tr>
      <w:tr w:rsidR="00906296" w:rsidRPr="000F7D9F" w14:paraId="0CA9B263" w14:textId="77777777" w:rsidTr="007E7545">
        <w:trPr>
          <w:cantSplit/>
          <w:trHeight w:val="585"/>
        </w:trPr>
        <w:tc>
          <w:tcPr>
            <w:tcW w:w="10211" w:type="dxa"/>
            <w:gridSpan w:val="3"/>
            <w:tcBorders>
              <w:top w:val="single" w:sz="4" w:space="0" w:color="auto"/>
              <w:left w:val="single" w:sz="4" w:space="0" w:color="auto"/>
              <w:bottom w:val="single" w:sz="4" w:space="0" w:color="auto"/>
              <w:right w:val="single" w:sz="4" w:space="0" w:color="auto"/>
            </w:tcBorders>
          </w:tcPr>
          <w:p w14:paraId="1080356F" w14:textId="77777777" w:rsidR="00906296" w:rsidRPr="000F7D9F" w:rsidRDefault="00906296" w:rsidP="007E7545">
            <w:pPr>
              <w:jc w:val="both"/>
              <w:rPr>
                <w:rFonts w:ascii="Arial" w:hAnsi="Arial" w:cs="Arial"/>
                <w:b/>
                <w:color w:val="000000"/>
                <w:sz w:val="22"/>
                <w:szCs w:val="22"/>
              </w:rPr>
            </w:pPr>
          </w:p>
          <w:p w14:paraId="218EA56A" w14:textId="77777777" w:rsidR="00906296" w:rsidRPr="005F16A6" w:rsidRDefault="00906296" w:rsidP="007E7545">
            <w:pPr>
              <w:ind w:left="170" w:right="170"/>
              <w:rPr>
                <w:rFonts w:ascii="Arial" w:hAnsi="Arial" w:cs="Arial"/>
                <w:bCs/>
                <w:sz w:val="22"/>
                <w:szCs w:val="22"/>
              </w:rPr>
            </w:pPr>
            <w:r w:rsidRPr="000F7D9F">
              <w:rPr>
                <w:rFonts w:ascii="Arial" w:hAnsi="Arial" w:cs="Arial"/>
                <w:b/>
                <w:color w:val="000000"/>
                <w:sz w:val="22"/>
                <w:szCs w:val="22"/>
              </w:rPr>
              <w:t>POST</w:t>
            </w:r>
            <w:r>
              <w:rPr>
                <w:rFonts w:ascii="Arial" w:hAnsi="Arial" w:cs="Arial"/>
                <w:b/>
                <w:color w:val="000000"/>
                <w:sz w:val="22"/>
                <w:szCs w:val="22"/>
              </w:rPr>
              <w:t xml:space="preserve"> </w:t>
            </w:r>
            <w:r w:rsidRPr="000F7D9F">
              <w:rPr>
                <w:rFonts w:ascii="Arial" w:hAnsi="Arial" w:cs="Arial"/>
                <w:b/>
                <w:color w:val="000000"/>
                <w:sz w:val="22"/>
                <w:szCs w:val="22"/>
              </w:rPr>
              <w:t>/</w:t>
            </w:r>
            <w:r>
              <w:rPr>
                <w:rFonts w:ascii="Arial" w:hAnsi="Arial" w:cs="Arial"/>
                <w:b/>
                <w:color w:val="000000"/>
                <w:sz w:val="22"/>
                <w:szCs w:val="22"/>
              </w:rPr>
              <w:t xml:space="preserve"> </w:t>
            </w:r>
            <w:r w:rsidRPr="000F7D9F">
              <w:rPr>
                <w:rFonts w:ascii="Arial" w:hAnsi="Arial" w:cs="Arial"/>
                <w:b/>
                <w:color w:val="000000"/>
                <w:sz w:val="22"/>
                <w:szCs w:val="22"/>
              </w:rPr>
              <w:t>GRADE</w:t>
            </w:r>
            <w:r w:rsidRPr="000F7D9F">
              <w:rPr>
                <w:rFonts w:ascii="Arial" w:hAnsi="Arial" w:cs="Arial"/>
                <w:color w:val="000000"/>
                <w:sz w:val="22"/>
                <w:szCs w:val="22"/>
              </w:rPr>
              <w:t xml:space="preserve">:      </w:t>
            </w:r>
            <w:r>
              <w:rPr>
                <w:rFonts w:ascii="Arial" w:hAnsi="Arial" w:cs="Arial"/>
                <w:color w:val="000000"/>
                <w:sz w:val="22"/>
                <w:szCs w:val="22"/>
              </w:rPr>
              <w:t xml:space="preserve">                  </w:t>
            </w:r>
            <w:r w:rsidRPr="005F16A6">
              <w:rPr>
                <w:rFonts w:ascii="Arial" w:hAnsi="Arial" w:cs="Arial"/>
                <w:bCs/>
                <w:sz w:val="22"/>
                <w:szCs w:val="22"/>
              </w:rPr>
              <w:t xml:space="preserve">Modern Apprentice – Nursing Healthcare </w:t>
            </w:r>
          </w:p>
          <w:p w14:paraId="786C8EEC" w14:textId="77777777" w:rsidR="00906296" w:rsidRPr="005F16A6" w:rsidRDefault="00906296" w:rsidP="007E7545">
            <w:pPr>
              <w:ind w:left="170" w:right="170"/>
              <w:rPr>
                <w:rFonts w:ascii="Arial" w:hAnsi="Arial" w:cs="Arial"/>
                <w:color w:val="000000"/>
                <w:sz w:val="22"/>
                <w:szCs w:val="22"/>
              </w:rPr>
            </w:pPr>
            <w:r w:rsidRPr="005F16A6">
              <w:rPr>
                <w:rFonts w:ascii="Arial" w:hAnsi="Arial" w:cs="Arial"/>
                <w:bCs/>
                <w:sz w:val="22"/>
                <w:szCs w:val="22"/>
              </w:rPr>
              <w:t xml:space="preserve">         </w:t>
            </w:r>
            <w:r>
              <w:rPr>
                <w:rFonts w:ascii="Arial" w:hAnsi="Arial" w:cs="Arial"/>
                <w:bCs/>
                <w:sz w:val="22"/>
                <w:szCs w:val="22"/>
              </w:rPr>
              <w:t xml:space="preserve">                                          </w:t>
            </w:r>
            <w:r w:rsidRPr="005F16A6">
              <w:rPr>
                <w:rFonts w:ascii="Arial" w:hAnsi="Arial" w:cs="Arial"/>
                <w:bCs/>
                <w:sz w:val="22"/>
                <w:szCs w:val="22"/>
              </w:rPr>
              <w:t>Support Worker (</w:t>
            </w:r>
            <w:r w:rsidRPr="005F16A6">
              <w:rPr>
                <w:rFonts w:ascii="Arial" w:hAnsi="Arial" w:cs="Arial"/>
                <w:color w:val="000000"/>
                <w:sz w:val="22"/>
                <w:szCs w:val="22"/>
              </w:rPr>
              <w:t xml:space="preserve">The Clinical Support Worker                 </w:t>
            </w:r>
          </w:p>
          <w:p w14:paraId="77B3F582" w14:textId="77777777" w:rsidR="00906296" w:rsidRPr="005F16A6" w:rsidRDefault="00906296" w:rsidP="007E7545">
            <w:pPr>
              <w:ind w:left="170" w:right="170"/>
              <w:rPr>
                <w:rFonts w:ascii="Arial" w:hAnsi="Arial" w:cs="Arial"/>
                <w:b/>
                <w:bCs/>
                <w:sz w:val="22"/>
                <w:szCs w:val="22"/>
              </w:rPr>
            </w:pPr>
            <w:r w:rsidRPr="005F16A6">
              <w:rPr>
                <w:rFonts w:ascii="Arial" w:hAnsi="Arial" w:cs="Arial"/>
                <w:color w:val="000000"/>
                <w:sz w:val="22"/>
                <w:szCs w:val="22"/>
              </w:rPr>
              <w:t xml:space="preserve">         </w:t>
            </w:r>
            <w:r>
              <w:rPr>
                <w:rFonts w:ascii="Arial" w:hAnsi="Arial" w:cs="Arial"/>
                <w:color w:val="000000"/>
                <w:sz w:val="22"/>
                <w:szCs w:val="22"/>
              </w:rPr>
              <w:t xml:space="preserve">                                          </w:t>
            </w:r>
            <w:r w:rsidRPr="005F16A6">
              <w:rPr>
                <w:rFonts w:ascii="Arial" w:hAnsi="Arial" w:cs="Arial"/>
                <w:color w:val="000000"/>
                <w:sz w:val="22"/>
                <w:szCs w:val="22"/>
              </w:rPr>
              <w:t>Higher Level)</w:t>
            </w:r>
          </w:p>
          <w:p w14:paraId="4DDE6D25" w14:textId="77777777" w:rsidR="00906296" w:rsidRPr="000F7D9F" w:rsidRDefault="00906296" w:rsidP="007E7545">
            <w:pPr>
              <w:jc w:val="both"/>
              <w:rPr>
                <w:rFonts w:ascii="Arial" w:hAnsi="Arial" w:cs="Arial"/>
                <w:color w:val="000000"/>
                <w:sz w:val="22"/>
                <w:szCs w:val="22"/>
              </w:rPr>
            </w:pPr>
            <w:r>
              <w:rPr>
                <w:rFonts w:ascii="Arial" w:hAnsi="Arial" w:cs="Arial"/>
                <w:color w:val="000000"/>
                <w:sz w:val="22"/>
                <w:szCs w:val="22"/>
              </w:rPr>
              <w:t xml:space="preserve">                                                      Band 3 (Annex 21)</w:t>
            </w:r>
          </w:p>
          <w:p w14:paraId="690DF417" w14:textId="77777777" w:rsidR="00906296" w:rsidRPr="000F7D9F" w:rsidRDefault="00906296" w:rsidP="007E7545">
            <w:pPr>
              <w:jc w:val="both"/>
              <w:rPr>
                <w:rFonts w:ascii="Arial" w:hAnsi="Arial" w:cs="Arial"/>
                <w:color w:val="000000"/>
                <w:sz w:val="22"/>
                <w:szCs w:val="22"/>
              </w:rPr>
            </w:pPr>
          </w:p>
          <w:p w14:paraId="5759F36A" w14:textId="77777777" w:rsidR="00906296" w:rsidRPr="000F7D9F" w:rsidRDefault="00906296" w:rsidP="007E7545">
            <w:pPr>
              <w:jc w:val="both"/>
              <w:rPr>
                <w:rFonts w:ascii="Arial" w:hAnsi="Arial" w:cs="Arial"/>
                <w:color w:val="000000"/>
                <w:sz w:val="22"/>
                <w:szCs w:val="22"/>
              </w:rPr>
            </w:pPr>
            <w:r w:rsidRPr="000F7D9F">
              <w:rPr>
                <w:rFonts w:ascii="Arial" w:hAnsi="Arial" w:cs="Arial"/>
                <w:b/>
                <w:color w:val="000000"/>
                <w:sz w:val="22"/>
                <w:szCs w:val="22"/>
              </w:rPr>
              <w:t>LOCATION:</w:t>
            </w:r>
            <w:r w:rsidRPr="000F7D9F">
              <w:rPr>
                <w:rFonts w:ascii="Arial" w:hAnsi="Arial" w:cs="Arial"/>
                <w:color w:val="000000"/>
                <w:sz w:val="22"/>
                <w:szCs w:val="22"/>
              </w:rPr>
              <w:t xml:space="preserve">           </w:t>
            </w:r>
            <w:r>
              <w:rPr>
                <w:rFonts w:ascii="Arial" w:hAnsi="Arial" w:cs="Arial"/>
                <w:color w:val="000000"/>
                <w:sz w:val="22"/>
                <w:szCs w:val="22"/>
              </w:rPr>
              <w:t xml:space="preserve">                       NHS Grampian</w:t>
            </w:r>
          </w:p>
          <w:p w14:paraId="30DC1A47" w14:textId="77777777" w:rsidR="00906296" w:rsidRPr="000F7D9F" w:rsidRDefault="00906296" w:rsidP="007E7545">
            <w:pPr>
              <w:jc w:val="both"/>
              <w:rPr>
                <w:rFonts w:ascii="Arial" w:hAnsi="Arial" w:cs="Arial"/>
                <w:color w:val="000000"/>
                <w:sz w:val="22"/>
                <w:szCs w:val="22"/>
              </w:rPr>
            </w:pPr>
          </w:p>
          <w:p w14:paraId="06E8D76F" w14:textId="77777777" w:rsidR="00906296" w:rsidRPr="000F7D9F" w:rsidRDefault="00906296" w:rsidP="007E7545">
            <w:pPr>
              <w:jc w:val="both"/>
              <w:rPr>
                <w:rFonts w:ascii="Arial" w:hAnsi="Arial" w:cs="Arial"/>
                <w:color w:val="000000"/>
                <w:sz w:val="22"/>
                <w:szCs w:val="22"/>
              </w:rPr>
            </w:pPr>
            <w:r w:rsidRPr="000F7D9F">
              <w:rPr>
                <w:rFonts w:ascii="Arial" w:hAnsi="Arial" w:cs="Arial"/>
                <w:b/>
                <w:color w:val="000000"/>
                <w:sz w:val="22"/>
                <w:szCs w:val="22"/>
              </w:rPr>
              <w:t>WARD/DEPARTMENT</w:t>
            </w:r>
            <w:r>
              <w:rPr>
                <w:rFonts w:ascii="Arial" w:hAnsi="Arial" w:cs="Arial"/>
                <w:color w:val="000000"/>
                <w:sz w:val="22"/>
                <w:szCs w:val="22"/>
              </w:rPr>
              <w:t xml:space="preserve">:                Nursing &amp; Midwifery </w:t>
            </w:r>
            <w:r w:rsidRPr="000F7D9F">
              <w:rPr>
                <w:rFonts w:ascii="Arial" w:hAnsi="Arial" w:cs="Arial"/>
                <w:color w:val="000000"/>
                <w:sz w:val="22"/>
                <w:szCs w:val="22"/>
              </w:rPr>
              <w:t xml:space="preserve">       </w:t>
            </w:r>
          </w:p>
          <w:p w14:paraId="2D9D754C" w14:textId="77777777" w:rsidR="00906296" w:rsidRPr="000F7D9F" w:rsidRDefault="00906296" w:rsidP="007E7545">
            <w:pPr>
              <w:jc w:val="both"/>
              <w:rPr>
                <w:rFonts w:ascii="Arial" w:hAnsi="Arial" w:cs="Arial"/>
                <w:color w:val="000000"/>
                <w:sz w:val="22"/>
                <w:szCs w:val="22"/>
              </w:rPr>
            </w:pPr>
          </w:p>
        </w:tc>
      </w:tr>
      <w:tr w:rsidR="00906296" w:rsidRPr="000F7D9F" w14:paraId="67419D2D" w14:textId="77777777" w:rsidTr="007E7545">
        <w:trPr>
          <w:cantSplit/>
          <w:trHeight w:val="585"/>
        </w:trPr>
        <w:tc>
          <w:tcPr>
            <w:tcW w:w="10211" w:type="dxa"/>
            <w:gridSpan w:val="3"/>
            <w:tcBorders>
              <w:top w:val="single" w:sz="4" w:space="0" w:color="auto"/>
              <w:left w:val="single" w:sz="4" w:space="0" w:color="auto"/>
              <w:bottom w:val="single" w:sz="4" w:space="0" w:color="auto"/>
              <w:right w:val="single" w:sz="4" w:space="0" w:color="auto"/>
            </w:tcBorders>
          </w:tcPr>
          <w:p w14:paraId="652D4845" w14:textId="77777777" w:rsidR="00906296" w:rsidRDefault="00906296" w:rsidP="007E7545">
            <w:pPr>
              <w:pStyle w:val="NormalWeb"/>
              <w:spacing w:before="0" w:after="0"/>
              <w:rPr>
                <w:rFonts w:ascii="Arial" w:hAnsi="Arial" w:cs="Arial"/>
                <w:sz w:val="22"/>
                <w:szCs w:val="22"/>
              </w:rPr>
            </w:pPr>
          </w:p>
          <w:p w14:paraId="153A63C6" w14:textId="77777777" w:rsidR="00906296" w:rsidRPr="00814FDA" w:rsidRDefault="00906296" w:rsidP="007E7545">
            <w:pPr>
              <w:pStyle w:val="NormalWeb"/>
              <w:spacing w:before="0" w:after="0"/>
              <w:rPr>
                <w:rFonts w:ascii="Arial" w:hAnsi="Arial" w:cs="Arial"/>
                <w:sz w:val="20"/>
                <w:szCs w:val="22"/>
              </w:rPr>
            </w:pPr>
            <w:r w:rsidRPr="00814FDA">
              <w:rPr>
                <w:rFonts w:ascii="Arial" w:hAnsi="Arial" w:cs="Arial"/>
                <w:sz w:val="20"/>
                <w:szCs w:val="22"/>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With the exceptions relating to displaced and disabled candidates noted in Sections 5.3 and 5.4 of this policy, shortlisted candidates must possess all the essential components as detailed below.</w:t>
            </w:r>
          </w:p>
          <w:p w14:paraId="7C125B33" w14:textId="77777777" w:rsidR="00906296" w:rsidRPr="000F7D9F" w:rsidRDefault="00906296" w:rsidP="007E7545">
            <w:pPr>
              <w:pStyle w:val="NormalWeb"/>
              <w:spacing w:before="0" w:after="0"/>
              <w:rPr>
                <w:rFonts w:ascii="Arial" w:hAnsi="Arial" w:cs="Arial"/>
                <w:sz w:val="22"/>
                <w:szCs w:val="22"/>
              </w:rPr>
            </w:pPr>
          </w:p>
        </w:tc>
      </w:tr>
      <w:tr w:rsidR="00906296" w:rsidRPr="000F7D9F" w14:paraId="00DBF85B" w14:textId="77777777" w:rsidTr="007E7545">
        <w:trPr>
          <w:cantSplit/>
        </w:trPr>
        <w:tc>
          <w:tcPr>
            <w:tcW w:w="10211" w:type="dxa"/>
            <w:gridSpan w:val="3"/>
            <w:tcBorders>
              <w:top w:val="single" w:sz="4" w:space="0" w:color="auto"/>
              <w:left w:val="single" w:sz="4" w:space="0" w:color="auto"/>
              <w:bottom w:val="single" w:sz="4" w:space="0" w:color="auto"/>
              <w:right w:val="single" w:sz="4" w:space="0" w:color="auto"/>
            </w:tcBorders>
          </w:tcPr>
          <w:p w14:paraId="5B37A5AE" w14:textId="77777777" w:rsidR="00906296" w:rsidRPr="000F7D9F" w:rsidRDefault="00906296" w:rsidP="007E7545">
            <w:pPr>
              <w:jc w:val="center"/>
              <w:rPr>
                <w:rFonts w:ascii="Arial" w:hAnsi="Arial" w:cs="Arial"/>
                <w:b/>
                <w:color w:val="000000"/>
                <w:sz w:val="22"/>
                <w:szCs w:val="22"/>
              </w:rPr>
            </w:pPr>
            <w:r w:rsidRPr="000F7D9F">
              <w:rPr>
                <w:rFonts w:ascii="Arial" w:hAnsi="Arial" w:cs="Arial"/>
                <w:b/>
                <w:color w:val="000000"/>
                <w:sz w:val="22"/>
                <w:szCs w:val="22"/>
              </w:rPr>
              <w:t>GENERAL REQUIREMENTS</w:t>
            </w:r>
          </w:p>
        </w:tc>
      </w:tr>
      <w:tr w:rsidR="00906296" w:rsidRPr="000F7D9F" w14:paraId="628C5916" w14:textId="77777777" w:rsidTr="007E7545">
        <w:tc>
          <w:tcPr>
            <w:tcW w:w="3174" w:type="dxa"/>
            <w:tcBorders>
              <w:top w:val="single" w:sz="4" w:space="0" w:color="auto"/>
              <w:left w:val="single" w:sz="4" w:space="0" w:color="auto"/>
              <w:bottom w:val="single" w:sz="4" w:space="0" w:color="auto"/>
              <w:right w:val="single" w:sz="4" w:space="0" w:color="auto"/>
            </w:tcBorders>
          </w:tcPr>
          <w:p w14:paraId="11D35D01" w14:textId="77777777" w:rsidR="00906296" w:rsidRPr="000F7D9F" w:rsidRDefault="00906296" w:rsidP="007E7545">
            <w:pPr>
              <w:rPr>
                <w:rFonts w:ascii="Arial" w:hAnsi="Arial" w:cs="Arial"/>
                <w:b/>
                <w:color w:val="000000"/>
                <w:sz w:val="22"/>
                <w:szCs w:val="22"/>
              </w:rPr>
            </w:pPr>
            <w:r w:rsidRPr="000F7D9F">
              <w:rPr>
                <w:rFonts w:ascii="Arial" w:hAnsi="Arial" w:cs="Arial"/>
                <w:b/>
                <w:color w:val="000000"/>
                <w:sz w:val="22"/>
                <w:szCs w:val="22"/>
              </w:rPr>
              <w:t>Factor</w:t>
            </w:r>
          </w:p>
        </w:tc>
        <w:tc>
          <w:tcPr>
            <w:tcW w:w="4236" w:type="dxa"/>
            <w:tcBorders>
              <w:top w:val="single" w:sz="4" w:space="0" w:color="auto"/>
              <w:left w:val="single" w:sz="4" w:space="0" w:color="auto"/>
              <w:bottom w:val="single" w:sz="4" w:space="0" w:color="auto"/>
              <w:right w:val="single" w:sz="4" w:space="0" w:color="auto"/>
            </w:tcBorders>
          </w:tcPr>
          <w:p w14:paraId="74A3ADB4" w14:textId="77777777" w:rsidR="00906296" w:rsidRPr="000F7D9F" w:rsidRDefault="00906296" w:rsidP="007E7545">
            <w:pPr>
              <w:pStyle w:val="Heading3"/>
              <w:rPr>
                <w:b w:val="0"/>
                <w:color w:val="000000"/>
                <w:sz w:val="22"/>
                <w:szCs w:val="22"/>
              </w:rPr>
            </w:pPr>
            <w:r w:rsidRPr="000F7D9F">
              <w:rPr>
                <w:b w:val="0"/>
                <w:color w:val="000000"/>
                <w:sz w:val="22"/>
                <w:szCs w:val="22"/>
              </w:rPr>
              <w:t>Essential</w:t>
            </w:r>
          </w:p>
        </w:tc>
        <w:tc>
          <w:tcPr>
            <w:tcW w:w="2801" w:type="dxa"/>
            <w:tcBorders>
              <w:top w:val="single" w:sz="4" w:space="0" w:color="auto"/>
              <w:left w:val="single" w:sz="4" w:space="0" w:color="auto"/>
              <w:bottom w:val="single" w:sz="4" w:space="0" w:color="auto"/>
              <w:right w:val="single" w:sz="4" w:space="0" w:color="auto"/>
            </w:tcBorders>
          </w:tcPr>
          <w:p w14:paraId="464BBC87" w14:textId="77777777" w:rsidR="00906296" w:rsidRPr="000F7D9F" w:rsidRDefault="00906296" w:rsidP="007E7545">
            <w:pPr>
              <w:pStyle w:val="Heading3"/>
              <w:rPr>
                <w:b w:val="0"/>
                <w:color w:val="000000"/>
                <w:sz w:val="22"/>
                <w:szCs w:val="22"/>
              </w:rPr>
            </w:pPr>
            <w:r w:rsidRPr="000F7D9F">
              <w:rPr>
                <w:b w:val="0"/>
                <w:color w:val="000000"/>
                <w:sz w:val="22"/>
                <w:szCs w:val="22"/>
              </w:rPr>
              <w:t>Desirable</w:t>
            </w:r>
          </w:p>
        </w:tc>
      </w:tr>
      <w:tr w:rsidR="00906296" w:rsidRPr="000F7D9F" w14:paraId="65FB9DF1" w14:textId="77777777" w:rsidTr="007E7545">
        <w:trPr>
          <w:trHeight w:val="1362"/>
        </w:trPr>
        <w:tc>
          <w:tcPr>
            <w:tcW w:w="3174" w:type="dxa"/>
            <w:tcBorders>
              <w:top w:val="single" w:sz="4" w:space="0" w:color="auto"/>
              <w:left w:val="single" w:sz="4" w:space="0" w:color="auto"/>
              <w:bottom w:val="single" w:sz="4" w:space="0" w:color="auto"/>
              <w:right w:val="single" w:sz="4" w:space="0" w:color="auto"/>
            </w:tcBorders>
          </w:tcPr>
          <w:p w14:paraId="3D429D39" w14:textId="77777777" w:rsidR="00906296" w:rsidRPr="000F7D9F" w:rsidRDefault="00906296" w:rsidP="007E7545">
            <w:pPr>
              <w:rPr>
                <w:rFonts w:ascii="Arial" w:hAnsi="Arial" w:cs="Arial"/>
                <w:color w:val="000000"/>
                <w:sz w:val="22"/>
                <w:szCs w:val="22"/>
              </w:rPr>
            </w:pPr>
            <w:r w:rsidRPr="000F7D9F">
              <w:rPr>
                <w:rFonts w:ascii="Arial" w:hAnsi="Arial" w:cs="Arial"/>
                <w:color w:val="000000"/>
                <w:sz w:val="22"/>
                <w:szCs w:val="22"/>
              </w:rPr>
              <w:t>Qualification &amp; Experience</w:t>
            </w:r>
          </w:p>
          <w:p w14:paraId="3F9673B1" w14:textId="77777777" w:rsidR="00906296" w:rsidRDefault="00906296" w:rsidP="007E7545">
            <w:pPr>
              <w:rPr>
                <w:rFonts w:ascii="Arial" w:hAnsi="Arial" w:cs="Arial"/>
                <w:color w:val="000000"/>
                <w:sz w:val="22"/>
                <w:szCs w:val="22"/>
              </w:rPr>
            </w:pPr>
          </w:p>
          <w:p w14:paraId="09E11AEE" w14:textId="77777777" w:rsidR="00906296" w:rsidRPr="000F7D9F" w:rsidRDefault="00906296" w:rsidP="007E7545">
            <w:pPr>
              <w:ind w:left="720"/>
              <w:rPr>
                <w:rFonts w:ascii="Arial" w:hAnsi="Arial" w:cs="Arial"/>
                <w:color w:val="000000"/>
                <w:sz w:val="22"/>
                <w:szCs w:val="22"/>
              </w:rPr>
            </w:pPr>
          </w:p>
        </w:tc>
        <w:tc>
          <w:tcPr>
            <w:tcW w:w="4236" w:type="dxa"/>
            <w:tcBorders>
              <w:top w:val="single" w:sz="4" w:space="0" w:color="auto"/>
              <w:left w:val="single" w:sz="4" w:space="0" w:color="auto"/>
              <w:bottom w:val="single" w:sz="4" w:space="0" w:color="auto"/>
              <w:right w:val="single" w:sz="4" w:space="0" w:color="auto"/>
            </w:tcBorders>
          </w:tcPr>
          <w:p w14:paraId="1BD2D6D5" w14:textId="77777777" w:rsidR="00906296" w:rsidRPr="009867D9" w:rsidRDefault="00906296" w:rsidP="00906296">
            <w:pPr>
              <w:numPr>
                <w:ilvl w:val="0"/>
                <w:numId w:val="19"/>
              </w:numPr>
              <w:ind w:left="300" w:hanging="283"/>
              <w:rPr>
                <w:rFonts w:ascii="Arial" w:hAnsi="Arial" w:cs="Arial"/>
                <w:sz w:val="22"/>
                <w:szCs w:val="22"/>
              </w:rPr>
            </w:pPr>
            <w:r w:rsidRPr="009867D9">
              <w:rPr>
                <w:rFonts w:ascii="Arial" w:hAnsi="Arial" w:cs="Arial"/>
                <w:sz w:val="22"/>
                <w:szCs w:val="22"/>
              </w:rPr>
              <w:t xml:space="preserve">A minimum of </w:t>
            </w:r>
            <w:r w:rsidRPr="009867D9">
              <w:rPr>
                <w:rFonts w:ascii="Arial" w:hAnsi="Arial" w:cs="Arial"/>
                <w:sz w:val="22"/>
                <w:szCs w:val="22"/>
                <w:u w:val="single"/>
              </w:rPr>
              <w:t>five</w:t>
            </w:r>
            <w:r w:rsidRPr="009867D9">
              <w:rPr>
                <w:rFonts w:ascii="Arial" w:hAnsi="Arial" w:cs="Arial"/>
                <w:sz w:val="22"/>
                <w:szCs w:val="22"/>
              </w:rPr>
              <w:t xml:space="preserve"> x National 5 Grades at A, B or C in Maths, English, Biology (or similar) and </w:t>
            </w:r>
            <w:r w:rsidRPr="009867D9">
              <w:rPr>
                <w:rFonts w:ascii="Arial" w:hAnsi="Arial" w:cs="Arial"/>
                <w:sz w:val="22"/>
                <w:szCs w:val="22"/>
                <w:u w:val="single"/>
              </w:rPr>
              <w:t>two</w:t>
            </w:r>
            <w:r w:rsidRPr="009867D9">
              <w:rPr>
                <w:rFonts w:ascii="Arial" w:hAnsi="Arial" w:cs="Arial"/>
                <w:sz w:val="22"/>
                <w:szCs w:val="22"/>
              </w:rPr>
              <w:t xml:space="preserve"> other subjects of your choice</w:t>
            </w:r>
          </w:p>
          <w:p w14:paraId="02886FF7" w14:textId="77777777" w:rsidR="00906296" w:rsidRPr="009867D9" w:rsidRDefault="00906296" w:rsidP="007E7545">
            <w:pPr>
              <w:pStyle w:val="TOAHeading"/>
              <w:tabs>
                <w:tab w:val="left" w:pos="720"/>
              </w:tabs>
              <w:suppressAutoHyphens w:val="0"/>
              <w:rPr>
                <w:rFonts w:ascii="Arial" w:hAnsi="Arial" w:cs="Arial"/>
                <w:sz w:val="22"/>
                <w:szCs w:val="22"/>
                <w:lang w:val="en-GB"/>
              </w:rPr>
            </w:pPr>
          </w:p>
        </w:tc>
        <w:tc>
          <w:tcPr>
            <w:tcW w:w="2801" w:type="dxa"/>
            <w:tcBorders>
              <w:top w:val="single" w:sz="4" w:space="0" w:color="auto"/>
              <w:left w:val="single" w:sz="4" w:space="0" w:color="auto"/>
              <w:bottom w:val="single" w:sz="4" w:space="0" w:color="auto"/>
              <w:right w:val="single" w:sz="4" w:space="0" w:color="auto"/>
            </w:tcBorders>
          </w:tcPr>
          <w:p w14:paraId="473C0E41" w14:textId="77777777" w:rsidR="00906296" w:rsidRPr="009867D9" w:rsidRDefault="00906296" w:rsidP="00906296">
            <w:pPr>
              <w:pStyle w:val="ListParagraph"/>
              <w:numPr>
                <w:ilvl w:val="0"/>
                <w:numId w:val="19"/>
              </w:numPr>
              <w:ind w:left="425"/>
              <w:contextualSpacing w:val="0"/>
              <w:rPr>
                <w:rFonts w:ascii="Arial" w:hAnsi="Arial" w:cs="Arial"/>
                <w:sz w:val="22"/>
                <w:szCs w:val="22"/>
              </w:rPr>
            </w:pPr>
            <w:r w:rsidRPr="009867D9">
              <w:rPr>
                <w:rFonts w:ascii="Arial" w:hAnsi="Arial" w:cs="Arial"/>
                <w:sz w:val="22"/>
                <w:szCs w:val="22"/>
              </w:rPr>
              <w:t>Care experience is desirable but not essential</w:t>
            </w:r>
          </w:p>
        </w:tc>
      </w:tr>
      <w:tr w:rsidR="00906296" w:rsidRPr="000F7D9F" w14:paraId="5CDAA0BA" w14:textId="77777777" w:rsidTr="007E7545">
        <w:trPr>
          <w:trHeight w:val="2828"/>
        </w:trPr>
        <w:tc>
          <w:tcPr>
            <w:tcW w:w="3174" w:type="dxa"/>
            <w:tcBorders>
              <w:top w:val="single" w:sz="4" w:space="0" w:color="auto"/>
              <w:left w:val="single" w:sz="4" w:space="0" w:color="auto"/>
              <w:bottom w:val="single" w:sz="4" w:space="0" w:color="auto"/>
              <w:right w:val="single" w:sz="4" w:space="0" w:color="auto"/>
            </w:tcBorders>
          </w:tcPr>
          <w:p w14:paraId="00E71E97" w14:textId="77777777" w:rsidR="00906296" w:rsidRPr="000F7D9F" w:rsidRDefault="00906296" w:rsidP="007E7545">
            <w:pPr>
              <w:rPr>
                <w:rFonts w:ascii="Arial" w:hAnsi="Arial" w:cs="Arial"/>
                <w:color w:val="000000"/>
                <w:sz w:val="22"/>
                <w:szCs w:val="22"/>
              </w:rPr>
            </w:pPr>
            <w:r w:rsidRPr="000F7D9F">
              <w:rPr>
                <w:rFonts w:ascii="Arial" w:hAnsi="Arial" w:cs="Arial"/>
                <w:color w:val="000000"/>
                <w:sz w:val="22"/>
                <w:szCs w:val="22"/>
              </w:rPr>
              <w:t xml:space="preserve">Circumstances &amp; </w:t>
            </w:r>
            <w:r>
              <w:rPr>
                <w:rFonts w:ascii="Arial" w:hAnsi="Arial" w:cs="Arial"/>
                <w:color w:val="000000"/>
                <w:sz w:val="22"/>
                <w:szCs w:val="22"/>
              </w:rPr>
              <w:t>F</w:t>
            </w:r>
            <w:r w:rsidRPr="000F7D9F">
              <w:rPr>
                <w:rFonts w:ascii="Arial" w:hAnsi="Arial" w:cs="Arial"/>
                <w:color w:val="000000"/>
                <w:sz w:val="22"/>
                <w:szCs w:val="22"/>
              </w:rPr>
              <w:t>lexibility</w:t>
            </w:r>
          </w:p>
          <w:p w14:paraId="3D8D39E2" w14:textId="77777777" w:rsidR="00906296" w:rsidRPr="000F7D9F" w:rsidRDefault="00906296" w:rsidP="007E7545">
            <w:pPr>
              <w:rPr>
                <w:rFonts w:ascii="Arial" w:hAnsi="Arial" w:cs="Arial"/>
                <w:color w:val="000000"/>
                <w:sz w:val="22"/>
                <w:szCs w:val="22"/>
              </w:rPr>
            </w:pPr>
          </w:p>
        </w:tc>
        <w:tc>
          <w:tcPr>
            <w:tcW w:w="4236" w:type="dxa"/>
            <w:tcBorders>
              <w:top w:val="single" w:sz="4" w:space="0" w:color="auto"/>
              <w:left w:val="single" w:sz="4" w:space="0" w:color="auto"/>
              <w:bottom w:val="single" w:sz="4" w:space="0" w:color="auto"/>
              <w:right w:val="single" w:sz="4" w:space="0" w:color="auto"/>
            </w:tcBorders>
          </w:tcPr>
          <w:p w14:paraId="6DF26153" w14:textId="77777777" w:rsidR="00906296" w:rsidRPr="009867D9" w:rsidRDefault="00906296" w:rsidP="00906296">
            <w:pPr>
              <w:numPr>
                <w:ilvl w:val="0"/>
                <w:numId w:val="20"/>
              </w:numPr>
              <w:ind w:left="442"/>
              <w:rPr>
                <w:rFonts w:ascii="Arial" w:hAnsi="Arial" w:cs="Arial"/>
                <w:sz w:val="22"/>
                <w:szCs w:val="22"/>
              </w:rPr>
            </w:pPr>
            <w:r w:rsidRPr="009867D9">
              <w:rPr>
                <w:rFonts w:ascii="Arial" w:hAnsi="Arial" w:cs="Arial"/>
                <w:sz w:val="22"/>
                <w:szCs w:val="22"/>
              </w:rPr>
              <w:t>Good Communication &amp; Interpersonal Skills and the ability to work with patients and relatives during difficult and often distressing circumstances</w:t>
            </w:r>
          </w:p>
          <w:p w14:paraId="068CAABC" w14:textId="77777777" w:rsidR="00906296" w:rsidRPr="009867D9" w:rsidRDefault="00906296" w:rsidP="007E7545">
            <w:pPr>
              <w:rPr>
                <w:rFonts w:ascii="Arial" w:hAnsi="Arial" w:cs="Arial"/>
                <w:sz w:val="22"/>
                <w:szCs w:val="22"/>
              </w:rPr>
            </w:pPr>
          </w:p>
          <w:p w14:paraId="5D7EB241" w14:textId="77777777" w:rsidR="00906296" w:rsidRPr="009867D9" w:rsidRDefault="00906296" w:rsidP="00906296">
            <w:pPr>
              <w:pStyle w:val="ListParagraph"/>
              <w:numPr>
                <w:ilvl w:val="0"/>
                <w:numId w:val="20"/>
              </w:numPr>
              <w:ind w:left="442"/>
              <w:contextualSpacing w:val="0"/>
              <w:rPr>
                <w:rFonts w:ascii="Arial" w:hAnsi="Arial" w:cs="Arial"/>
                <w:sz w:val="22"/>
                <w:szCs w:val="22"/>
              </w:rPr>
            </w:pPr>
            <w:r w:rsidRPr="009867D9">
              <w:rPr>
                <w:rFonts w:ascii="Arial" w:hAnsi="Arial" w:cs="Arial"/>
                <w:sz w:val="22"/>
                <w:szCs w:val="22"/>
              </w:rPr>
              <w:t xml:space="preserve">Need to be flexible due to shift patterns, weekends, unsocial hours and the needs of the service </w:t>
            </w:r>
          </w:p>
          <w:p w14:paraId="60895E26" w14:textId="77777777" w:rsidR="00906296" w:rsidRPr="009867D9" w:rsidRDefault="00906296" w:rsidP="007E7545">
            <w:pPr>
              <w:pStyle w:val="ListParagraph"/>
              <w:rPr>
                <w:rFonts w:ascii="Arial" w:hAnsi="Arial" w:cs="Arial"/>
                <w:sz w:val="22"/>
                <w:szCs w:val="22"/>
              </w:rPr>
            </w:pPr>
          </w:p>
          <w:p w14:paraId="10EDBF49" w14:textId="77777777" w:rsidR="00906296" w:rsidRPr="009867D9" w:rsidRDefault="00906296" w:rsidP="00906296">
            <w:pPr>
              <w:pStyle w:val="ListParagraph"/>
              <w:numPr>
                <w:ilvl w:val="0"/>
                <w:numId w:val="20"/>
              </w:numPr>
              <w:ind w:left="442"/>
              <w:contextualSpacing w:val="0"/>
              <w:rPr>
                <w:rFonts w:ascii="Arial" w:hAnsi="Arial" w:cs="Arial"/>
                <w:sz w:val="22"/>
                <w:szCs w:val="22"/>
              </w:rPr>
            </w:pPr>
            <w:r w:rsidRPr="009867D9">
              <w:rPr>
                <w:rFonts w:ascii="Arial" w:hAnsi="Arial" w:cs="Arial"/>
                <w:sz w:val="22"/>
                <w:szCs w:val="22"/>
              </w:rPr>
              <w:t>Ability to take direction from senior staff</w:t>
            </w:r>
          </w:p>
          <w:p w14:paraId="0BD00114" w14:textId="77777777" w:rsidR="00906296" w:rsidRPr="009867D9" w:rsidRDefault="00906296" w:rsidP="007E7545">
            <w:pPr>
              <w:rPr>
                <w:rFonts w:ascii="Arial" w:hAnsi="Arial" w:cs="Arial"/>
                <w:sz w:val="22"/>
                <w:szCs w:val="22"/>
              </w:rPr>
            </w:pPr>
          </w:p>
        </w:tc>
        <w:tc>
          <w:tcPr>
            <w:tcW w:w="2801" w:type="dxa"/>
            <w:tcBorders>
              <w:top w:val="single" w:sz="4" w:space="0" w:color="auto"/>
              <w:left w:val="single" w:sz="4" w:space="0" w:color="auto"/>
              <w:bottom w:val="single" w:sz="4" w:space="0" w:color="auto"/>
              <w:right w:val="single" w:sz="4" w:space="0" w:color="auto"/>
            </w:tcBorders>
          </w:tcPr>
          <w:p w14:paraId="45C62086" w14:textId="77777777" w:rsidR="00906296" w:rsidRPr="009867D9" w:rsidRDefault="00906296" w:rsidP="007E7545">
            <w:pPr>
              <w:rPr>
                <w:rFonts w:ascii="Arial" w:hAnsi="Arial" w:cs="Arial"/>
                <w:sz w:val="22"/>
                <w:szCs w:val="22"/>
              </w:rPr>
            </w:pPr>
          </w:p>
        </w:tc>
      </w:tr>
      <w:tr w:rsidR="00906296" w:rsidRPr="000F7D9F" w14:paraId="77DE40A3" w14:textId="77777777" w:rsidTr="007E7545">
        <w:trPr>
          <w:trHeight w:val="274"/>
        </w:trPr>
        <w:tc>
          <w:tcPr>
            <w:tcW w:w="3174" w:type="dxa"/>
            <w:tcBorders>
              <w:top w:val="single" w:sz="4" w:space="0" w:color="auto"/>
              <w:left w:val="single" w:sz="4" w:space="0" w:color="auto"/>
              <w:bottom w:val="single" w:sz="4" w:space="0" w:color="auto"/>
              <w:right w:val="single" w:sz="4" w:space="0" w:color="auto"/>
            </w:tcBorders>
          </w:tcPr>
          <w:p w14:paraId="4A54D690" w14:textId="77777777" w:rsidR="00906296" w:rsidRPr="000F7D9F" w:rsidRDefault="00906296" w:rsidP="007E7545">
            <w:pPr>
              <w:rPr>
                <w:rFonts w:ascii="Arial" w:hAnsi="Arial" w:cs="Arial"/>
                <w:color w:val="000000"/>
                <w:sz w:val="22"/>
                <w:szCs w:val="22"/>
              </w:rPr>
            </w:pPr>
            <w:r w:rsidRPr="000F7D9F">
              <w:rPr>
                <w:rFonts w:ascii="Arial" w:hAnsi="Arial" w:cs="Arial"/>
                <w:color w:val="000000"/>
                <w:sz w:val="22"/>
                <w:szCs w:val="22"/>
              </w:rPr>
              <w:t>Particular requirements of the post</w:t>
            </w:r>
          </w:p>
          <w:p w14:paraId="33B827BB" w14:textId="77777777" w:rsidR="00906296" w:rsidRPr="000F7D9F" w:rsidRDefault="00906296" w:rsidP="007E7545">
            <w:pPr>
              <w:rPr>
                <w:rFonts w:ascii="Arial" w:hAnsi="Arial" w:cs="Arial"/>
                <w:color w:val="000000"/>
                <w:sz w:val="22"/>
                <w:szCs w:val="22"/>
              </w:rPr>
            </w:pPr>
          </w:p>
        </w:tc>
        <w:tc>
          <w:tcPr>
            <w:tcW w:w="4236" w:type="dxa"/>
            <w:tcBorders>
              <w:top w:val="single" w:sz="4" w:space="0" w:color="auto"/>
              <w:left w:val="single" w:sz="4" w:space="0" w:color="auto"/>
              <w:bottom w:val="single" w:sz="4" w:space="0" w:color="auto"/>
              <w:right w:val="single" w:sz="4" w:space="0" w:color="auto"/>
            </w:tcBorders>
          </w:tcPr>
          <w:p w14:paraId="3AD90D78" w14:textId="77777777" w:rsidR="00906296" w:rsidRPr="009867D9" w:rsidRDefault="00906296" w:rsidP="00906296">
            <w:pPr>
              <w:pStyle w:val="ListParagraph"/>
              <w:numPr>
                <w:ilvl w:val="0"/>
                <w:numId w:val="21"/>
              </w:numPr>
              <w:ind w:left="442"/>
              <w:contextualSpacing w:val="0"/>
              <w:rPr>
                <w:rFonts w:ascii="Arial" w:hAnsi="Arial" w:cs="Arial"/>
                <w:sz w:val="22"/>
                <w:szCs w:val="22"/>
              </w:rPr>
            </w:pPr>
            <w:r w:rsidRPr="009867D9">
              <w:rPr>
                <w:rFonts w:ascii="Arial" w:hAnsi="Arial" w:cs="Arial"/>
                <w:sz w:val="22"/>
                <w:szCs w:val="22"/>
              </w:rPr>
              <w:t>Caring and compassionate who has a genuine interest in working within a healthcare environment</w:t>
            </w:r>
          </w:p>
          <w:p w14:paraId="33E69AF2" w14:textId="77777777" w:rsidR="00906296" w:rsidRPr="009867D9" w:rsidRDefault="00906296" w:rsidP="007E7545">
            <w:pPr>
              <w:rPr>
                <w:rFonts w:ascii="Arial" w:hAnsi="Arial" w:cs="Arial"/>
                <w:sz w:val="22"/>
                <w:szCs w:val="22"/>
              </w:rPr>
            </w:pPr>
          </w:p>
          <w:p w14:paraId="30D31466" w14:textId="77777777" w:rsidR="00906296" w:rsidRPr="009867D9" w:rsidRDefault="00906296" w:rsidP="00906296">
            <w:pPr>
              <w:pStyle w:val="ListParagraph"/>
              <w:numPr>
                <w:ilvl w:val="0"/>
                <w:numId w:val="21"/>
              </w:numPr>
              <w:ind w:left="442"/>
              <w:contextualSpacing w:val="0"/>
              <w:rPr>
                <w:rFonts w:ascii="Arial" w:hAnsi="Arial" w:cs="Arial"/>
                <w:sz w:val="22"/>
                <w:szCs w:val="22"/>
              </w:rPr>
            </w:pPr>
            <w:r w:rsidRPr="009867D9">
              <w:rPr>
                <w:rFonts w:ascii="Arial" w:hAnsi="Arial" w:cs="Arial"/>
                <w:sz w:val="22"/>
                <w:szCs w:val="22"/>
              </w:rPr>
              <w:t>Required to be motivated and enthusiastic</w:t>
            </w:r>
          </w:p>
          <w:p w14:paraId="2CC268C5" w14:textId="77777777" w:rsidR="00906296" w:rsidRPr="009867D9" w:rsidRDefault="00906296" w:rsidP="007E7545">
            <w:pPr>
              <w:pStyle w:val="ListParagraph"/>
              <w:rPr>
                <w:rFonts w:ascii="Arial" w:hAnsi="Arial" w:cs="Arial"/>
                <w:sz w:val="22"/>
                <w:szCs w:val="22"/>
              </w:rPr>
            </w:pPr>
          </w:p>
          <w:p w14:paraId="393A0DA1" w14:textId="77777777" w:rsidR="00906296" w:rsidRPr="009867D9" w:rsidRDefault="00906296" w:rsidP="00906296">
            <w:pPr>
              <w:pStyle w:val="ListParagraph"/>
              <w:numPr>
                <w:ilvl w:val="0"/>
                <w:numId w:val="21"/>
              </w:numPr>
              <w:ind w:left="442"/>
              <w:contextualSpacing w:val="0"/>
              <w:rPr>
                <w:rFonts w:ascii="Arial" w:hAnsi="Arial" w:cs="Arial"/>
                <w:sz w:val="22"/>
                <w:szCs w:val="22"/>
              </w:rPr>
            </w:pPr>
            <w:r w:rsidRPr="009867D9">
              <w:rPr>
                <w:rFonts w:ascii="Arial" w:hAnsi="Arial" w:cs="Arial"/>
                <w:sz w:val="22"/>
                <w:szCs w:val="22"/>
              </w:rPr>
              <w:t>To be able to work as part of a team to enhance patient care</w:t>
            </w:r>
          </w:p>
          <w:p w14:paraId="0329BEF2" w14:textId="77777777" w:rsidR="00906296" w:rsidRPr="009867D9" w:rsidRDefault="00906296" w:rsidP="007E7545">
            <w:pPr>
              <w:pStyle w:val="ListParagraph"/>
              <w:rPr>
                <w:rFonts w:ascii="Arial" w:hAnsi="Arial" w:cs="Arial"/>
                <w:sz w:val="22"/>
                <w:szCs w:val="22"/>
              </w:rPr>
            </w:pPr>
          </w:p>
          <w:p w14:paraId="738EFB24" w14:textId="77777777" w:rsidR="00906296" w:rsidRPr="009867D9" w:rsidRDefault="00906296" w:rsidP="00906296">
            <w:pPr>
              <w:pStyle w:val="ListParagraph"/>
              <w:numPr>
                <w:ilvl w:val="0"/>
                <w:numId w:val="21"/>
              </w:numPr>
              <w:ind w:left="442"/>
              <w:contextualSpacing w:val="0"/>
              <w:rPr>
                <w:rFonts w:ascii="Arial" w:hAnsi="Arial" w:cs="Arial"/>
                <w:sz w:val="22"/>
                <w:szCs w:val="22"/>
              </w:rPr>
            </w:pPr>
            <w:r w:rsidRPr="009867D9">
              <w:rPr>
                <w:rFonts w:ascii="Arial" w:hAnsi="Arial" w:cs="Arial"/>
                <w:sz w:val="22"/>
                <w:szCs w:val="22"/>
              </w:rPr>
              <w:t>Compliance with NHS</w:t>
            </w:r>
            <w:r>
              <w:rPr>
                <w:rFonts w:ascii="Arial" w:hAnsi="Arial" w:cs="Arial"/>
                <w:sz w:val="22"/>
                <w:szCs w:val="22"/>
              </w:rPr>
              <w:t xml:space="preserve"> </w:t>
            </w:r>
            <w:r w:rsidRPr="009867D9">
              <w:rPr>
                <w:rFonts w:ascii="Arial" w:hAnsi="Arial" w:cs="Arial"/>
                <w:sz w:val="22"/>
                <w:szCs w:val="22"/>
              </w:rPr>
              <w:t>Scotland Healthcare Support Worker – Code of Conduct</w:t>
            </w:r>
          </w:p>
          <w:p w14:paraId="4F457AE2" w14:textId="77777777" w:rsidR="00906296" w:rsidRPr="009867D9" w:rsidRDefault="00906296" w:rsidP="007E7545">
            <w:pPr>
              <w:rPr>
                <w:rFonts w:ascii="Arial" w:hAnsi="Arial" w:cs="Arial"/>
                <w:sz w:val="22"/>
                <w:szCs w:val="22"/>
              </w:rPr>
            </w:pPr>
          </w:p>
        </w:tc>
        <w:tc>
          <w:tcPr>
            <w:tcW w:w="2801" w:type="dxa"/>
            <w:tcBorders>
              <w:top w:val="single" w:sz="4" w:space="0" w:color="auto"/>
              <w:left w:val="single" w:sz="4" w:space="0" w:color="auto"/>
              <w:bottom w:val="single" w:sz="4" w:space="0" w:color="auto"/>
              <w:right w:val="single" w:sz="4" w:space="0" w:color="auto"/>
            </w:tcBorders>
          </w:tcPr>
          <w:p w14:paraId="378802C0" w14:textId="77777777" w:rsidR="00906296" w:rsidRPr="009867D9" w:rsidRDefault="00906296" w:rsidP="007E7545">
            <w:pPr>
              <w:rPr>
                <w:rFonts w:ascii="Arial" w:hAnsi="Arial" w:cs="Arial"/>
                <w:sz w:val="22"/>
                <w:szCs w:val="22"/>
              </w:rPr>
            </w:pPr>
          </w:p>
        </w:tc>
      </w:tr>
      <w:tr w:rsidR="00906296" w:rsidRPr="000F7D9F" w14:paraId="685577FD" w14:textId="77777777" w:rsidTr="007E7545">
        <w:tc>
          <w:tcPr>
            <w:tcW w:w="3174" w:type="dxa"/>
            <w:tcBorders>
              <w:top w:val="single" w:sz="4" w:space="0" w:color="auto"/>
              <w:left w:val="single" w:sz="4" w:space="0" w:color="auto"/>
              <w:bottom w:val="single" w:sz="4" w:space="0" w:color="auto"/>
              <w:right w:val="single" w:sz="4" w:space="0" w:color="auto"/>
            </w:tcBorders>
          </w:tcPr>
          <w:p w14:paraId="24629298" w14:textId="77777777" w:rsidR="00906296" w:rsidRPr="000F7D9F" w:rsidRDefault="00906296" w:rsidP="007E7545">
            <w:pPr>
              <w:rPr>
                <w:rFonts w:ascii="Arial" w:hAnsi="Arial" w:cs="Arial"/>
                <w:color w:val="000000"/>
                <w:sz w:val="22"/>
                <w:szCs w:val="22"/>
              </w:rPr>
            </w:pPr>
            <w:r w:rsidRPr="000F7D9F">
              <w:rPr>
                <w:rFonts w:ascii="Arial" w:hAnsi="Arial" w:cs="Arial"/>
                <w:color w:val="000000"/>
                <w:sz w:val="22"/>
                <w:szCs w:val="22"/>
              </w:rPr>
              <w:t>Level of Disclosure check required</w:t>
            </w:r>
          </w:p>
        </w:tc>
        <w:tc>
          <w:tcPr>
            <w:tcW w:w="4236" w:type="dxa"/>
            <w:tcBorders>
              <w:top w:val="single" w:sz="4" w:space="0" w:color="auto"/>
              <w:left w:val="single" w:sz="4" w:space="0" w:color="auto"/>
              <w:bottom w:val="single" w:sz="4" w:space="0" w:color="auto"/>
              <w:right w:val="single" w:sz="4" w:space="0" w:color="auto"/>
            </w:tcBorders>
          </w:tcPr>
          <w:p w14:paraId="749EA1EA" w14:textId="77777777" w:rsidR="00906296" w:rsidRPr="000F7D9F" w:rsidRDefault="00906296" w:rsidP="007E7545">
            <w:pPr>
              <w:rPr>
                <w:rFonts w:ascii="Arial" w:hAnsi="Arial" w:cs="Arial"/>
                <w:color w:val="000000"/>
                <w:sz w:val="22"/>
                <w:szCs w:val="22"/>
              </w:rPr>
            </w:pPr>
            <w:r>
              <w:rPr>
                <w:rFonts w:ascii="Arial" w:hAnsi="Arial" w:cs="Arial"/>
                <w:color w:val="000000"/>
                <w:sz w:val="22"/>
                <w:szCs w:val="22"/>
              </w:rPr>
              <w:t>PVG</w:t>
            </w:r>
          </w:p>
        </w:tc>
        <w:tc>
          <w:tcPr>
            <w:tcW w:w="2801" w:type="dxa"/>
            <w:tcBorders>
              <w:top w:val="single" w:sz="4" w:space="0" w:color="auto"/>
              <w:left w:val="single" w:sz="4" w:space="0" w:color="auto"/>
              <w:bottom w:val="single" w:sz="4" w:space="0" w:color="auto"/>
              <w:right w:val="single" w:sz="4" w:space="0" w:color="auto"/>
            </w:tcBorders>
          </w:tcPr>
          <w:p w14:paraId="04B67FE7" w14:textId="77777777" w:rsidR="00906296" w:rsidRPr="000F7D9F" w:rsidRDefault="00906296" w:rsidP="007E7545">
            <w:pPr>
              <w:rPr>
                <w:rFonts w:ascii="Arial" w:hAnsi="Arial" w:cs="Arial"/>
                <w:color w:val="000000"/>
                <w:sz w:val="22"/>
                <w:szCs w:val="22"/>
              </w:rPr>
            </w:pPr>
          </w:p>
        </w:tc>
      </w:tr>
    </w:tbl>
    <w:p w14:paraId="31E91228" w14:textId="77777777" w:rsidR="00906296" w:rsidRPr="000F7D9F" w:rsidRDefault="00906296" w:rsidP="00906296">
      <w:pPr>
        <w:rPr>
          <w:rFonts w:ascii="Arial" w:hAnsi="Arial" w:cs="Arial"/>
          <w:sz w:val="22"/>
          <w:szCs w:val="22"/>
        </w:rPr>
      </w:pPr>
    </w:p>
    <w:p w14:paraId="23FC8C92" w14:textId="77777777" w:rsidR="0030107A" w:rsidRDefault="0030107A" w:rsidP="00906296">
      <w:pPr>
        <w:ind w:left="-426" w:hanging="993"/>
      </w:pPr>
      <w:bookmarkStart w:id="0" w:name="_GoBack"/>
      <w:bookmarkEnd w:id="0"/>
    </w:p>
    <w:sectPr w:rsidR="0030107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18638" w14:textId="77777777" w:rsidR="00ED6DF3" w:rsidRDefault="00ED6DF3" w:rsidP="00D97D61">
      <w:r>
        <w:separator/>
      </w:r>
    </w:p>
  </w:endnote>
  <w:endnote w:type="continuationSeparator" w:id="0">
    <w:p w14:paraId="41718639" w14:textId="77777777" w:rsidR="00ED6DF3" w:rsidRDefault="00ED6DF3" w:rsidP="00D9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Ref">
    <w:altName w:val="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788439"/>
      <w:docPartObj>
        <w:docPartGallery w:val="Page Numbers (Bottom of Page)"/>
        <w:docPartUnique/>
      </w:docPartObj>
    </w:sdtPr>
    <w:sdtEndPr>
      <w:rPr>
        <w:noProof/>
      </w:rPr>
    </w:sdtEndPr>
    <w:sdtContent>
      <w:p w14:paraId="4171863A" w14:textId="77777777" w:rsidR="00ED6DF3" w:rsidRDefault="00ED6DF3">
        <w:pPr>
          <w:pStyle w:val="Footer"/>
          <w:jc w:val="right"/>
        </w:pPr>
        <w:r>
          <w:fldChar w:fldCharType="begin"/>
        </w:r>
        <w:r>
          <w:instrText xml:space="preserve"> PAGE   \* MERGEFORMAT </w:instrText>
        </w:r>
        <w:r>
          <w:fldChar w:fldCharType="separate"/>
        </w:r>
        <w:r w:rsidR="00906296">
          <w:rPr>
            <w:noProof/>
          </w:rPr>
          <w:t>4</w:t>
        </w:r>
        <w:r>
          <w:rPr>
            <w:noProof/>
          </w:rPr>
          <w:fldChar w:fldCharType="end"/>
        </w:r>
      </w:p>
    </w:sdtContent>
  </w:sdt>
  <w:p w14:paraId="4171863B" w14:textId="77777777" w:rsidR="00ED6DF3" w:rsidRPr="00D97D61" w:rsidRDefault="00ED6DF3">
    <w:pPr>
      <w:pStyle w:val="Footer"/>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18636" w14:textId="77777777" w:rsidR="00ED6DF3" w:rsidRDefault="00ED6DF3" w:rsidP="00D97D61">
      <w:r>
        <w:separator/>
      </w:r>
    </w:p>
  </w:footnote>
  <w:footnote w:type="continuationSeparator" w:id="0">
    <w:p w14:paraId="41718637" w14:textId="77777777" w:rsidR="00ED6DF3" w:rsidRDefault="00ED6DF3" w:rsidP="00D97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49F6"/>
    <w:multiLevelType w:val="hybridMultilevel"/>
    <w:tmpl w:val="500C548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44A2EBC"/>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5703AE6"/>
    <w:multiLevelType w:val="hybridMultilevel"/>
    <w:tmpl w:val="B65C9B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1F7B4A"/>
    <w:multiLevelType w:val="hybridMultilevel"/>
    <w:tmpl w:val="1ECAA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64672"/>
    <w:multiLevelType w:val="hybridMultilevel"/>
    <w:tmpl w:val="55F64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96B86"/>
    <w:multiLevelType w:val="hybridMultilevel"/>
    <w:tmpl w:val="06D44F08"/>
    <w:lvl w:ilvl="0" w:tplc="0409000F">
      <w:start w:val="1"/>
      <w:numFmt w:val="decimal"/>
      <w:lvlText w:val="%1."/>
      <w:lvlJc w:val="left"/>
      <w:pPr>
        <w:tabs>
          <w:tab w:val="num" w:pos="644"/>
        </w:tabs>
        <w:ind w:left="644" w:hanging="360"/>
      </w:pPr>
      <w:rPr>
        <w:rFonts w:cs="Times New Roman"/>
      </w:rPr>
    </w:lvl>
    <w:lvl w:ilvl="1" w:tplc="80DAB944">
      <w:start w:val="1"/>
      <w:numFmt w:val="bullet"/>
      <w:lvlText w:val="o"/>
      <w:lvlJc w:val="left"/>
      <w:pPr>
        <w:tabs>
          <w:tab w:val="num" w:pos="680"/>
        </w:tabs>
        <w:ind w:left="680" w:hanging="396"/>
      </w:pPr>
      <w:rPr>
        <w:rFonts w:hint="default"/>
      </w:rPr>
    </w:lvl>
    <w:lvl w:ilvl="2" w:tplc="B59A58E8">
      <w:start w:val="4"/>
      <w:numFmt w:val="decimal"/>
      <w:lvlText w:val="%3."/>
      <w:lvlJc w:val="left"/>
      <w:pPr>
        <w:tabs>
          <w:tab w:val="num" w:pos="2434"/>
        </w:tabs>
        <w:ind w:left="2434" w:hanging="454"/>
      </w:pPr>
      <w:rPr>
        <w:rFonts w:ascii="Verdana Ref" w:hAnsi="Verdana Ref"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CF793C"/>
    <w:multiLevelType w:val="hybridMultilevel"/>
    <w:tmpl w:val="BBF8AAEC"/>
    <w:lvl w:ilvl="0" w:tplc="F53A4D2A">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580651F"/>
    <w:multiLevelType w:val="hybridMultilevel"/>
    <w:tmpl w:val="1246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F727B"/>
    <w:multiLevelType w:val="hybridMultilevel"/>
    <w:tmpl w:val="732A9BA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630FA"/>
    <w:multiLevelType w:val="hybridMultilevel"/>
    <w:tmpl w:val="64F8E0E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870538E"/>
    <w:multiLevelType w:val="hybridMultilevel"/>
    <w:tmpl w:val="6FE8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6A5E53"/>
    <w:multiLevelType w:val="hybridMultilevel"/>
    <w:tmpl w:val="C5F61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B83131B"/>
    <w:multiLevelType w:val="hybridMultilevel"/>
    <w:tmpl w:val="40765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4534A4"/>
    <w:multiLevelType w:val="hybridMultilevel"/>
    <w:tmpl w:val="6DE45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E26D84"/>
    <w:multiLevelType w:val="hybridMultilevel"/>
    <w:tmpl w:val="B4A6D93C"/>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5" w15:restartNumberingAfterBreak="0">
    <w:nsid w:val="621F0130"/>
    <w:multiLevelType w:val="hybridMultilevel"/>
    <w:tmpl w:val="84726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6120B9A"/>
    <w:multiLevelType w:val="hybridMultilevel"/>
    <w:tmpl w:val="A804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973A94"/>
    <w:multiLevelType w:val="hybridMultilevel"/>
    <w:tmpl w:val="10FCDE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0C445B"/>
    <w:multiLevelType w:val="hybridMultilevel"/>
    <w:tmpl w:val="43B2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2203B3"/>
    <w:multiLevelType w:val="hybridMultilevel"/>
    <w:tmpl w:val="4D2E3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58D03FD"/>
    <w:multiLevelType w:val="hybridMultilevel"/>
    <w:tmpl w:val="7520B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6"/>
  </w:num>
  <w:num w:numId="4">
    <w:abstractNumId w:val="17"/>
  </w:num>
  <w:num w:numId="5">
    <w:abstractNumId w:val="0"/>
  </w:num>
  <w:num w:numId="6">
    <w:abstractNumId w:val="13"/>
  </w:num>
  <w:num w:numId="7">
    <w:abstractNumId w:val="16"/>
  </w:num>
  <w:num w:numId="8">
    <w:abstractNumId w:val="8"/>
  </w:num>
  <w:num w:numId="9">
    <w:abstractNumId w:val="3"/>
  </w:num>
  <w:num w:numId="10">
    <w:abstractNumId w:val="20"/>
  </w:num>
  <w:num w:numId="11">
    <w:abstractNumId w:val="15"/>
  </w:num>
  <w:num w:numId="12">
    <w:abstractNumId w:val="11"/>
  </w:num>
  <w:num w:numId="13">
    <w:abstractNumId w:val="19"/>
  </w:num>
  <w:num w:numId="14">
    <w:abstractNumId w:val="2"/>
  </w:num>
  <w:num w:numId="15">
    <w:abstractNumId w:val="18"/>
  </w:num>
  <w:num w:numId="16">
    <w:abstractNumId w:val="12"/>
  </w:num>
  <w:num w:numId="17">
    <w:abstractNumId w:val="9"/>
  </w:num>
  <w:num w:numId="18">
    <w:abstractNumId w:val="1"/>
  </w:num>
  <w:num w:numId="19">
    <w:abstractNumId w:val="4"/>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F0"/>
    <w:rsid w:val="00054EE4"/>
    <w:rsid w:val="000A729A"/>
    <w:rsid w:val="00117E4F"/>
    <w:rsid w:val="0014286B"/>
    <w:rsid w:val="001E1D38"/>
    <w:rsid w:val="001E7C84"/>
    <w:rsid w:val="001E7E0B"/>
    <w:rsid w:val="001F1AC6"/>
    <w:rsid w:val="00211ECE"/>
    <w:rsid w:val="002442A7"/>
    <w:rsid w:val="00260CE4"/>
    <w:rsid w:val="0028731A"/>
    <w:rsid w:val="002C0798"/>
    <w:rsid w:val="002C6915"/>
    <w:rsid w:val="002E0CB3"/>
    <w:rsid w:val="0030107A"/>
    <w:rsid w:val="00347637"/>
    <w:rsid w:val="00380468"/>
    <w:rsid w:val="00380EBD"/>
    <w:rsid w:val="003B2EF6"/>
    <w:rsid w:val="003E11C2"/>
    <w:rsid w:val="00402826"/>
    <w:rsid w:val="00403E73"/>
    <w:rsid w:val="004325C7"/>
    <w:rsid w:val="00443515"/>
    <w:rsid w:val="004443C7"/>
    <w:rsid w:val="004C7F10"/>
    <w:rsid w:val="004D13D9"/>
    <w:rsid w:val="004E1BE2"/>
    <w:rsid w:val="004F777B"/>
    <w:rsid w:val="00554507"/>
    <w:rsid w:val="00556D0D"/>
    <w:rsid w:val="00562DE9"/>
    <w:rsid w:val="005A0E78"/>
    <w:rsid w:val="005D3516"/>
    <w:rsid w:val="005F4171"/>
    <w:rsid w:val="00624308"/>
    <w:rsid w:val="006B4544"/>
    <w:rsid w:val="006F0BE5"/>
    <w:rsid w:val="006F6163"/>
    <w:rsid w:val="007142F2"/>
    <w:rsid w:val="00766BE4"/>
    <w:rsid w:val="007C0F1A"/>
    <w:rsid w:val="007C6CE1"/>
    <w:rsid w:val="00804D49"/>
    <w:rsid w:val="00824EE5"/>
    <w:rsid w:val="008412F6"/>
    <w:rsid w:val="008547BF"/>
    <w:rsid w:val="008558A3"/>
    <w:rsid w:val="00865D91"/>
    <w:rsid w:val="00870A00"/>
    <w:rsid w:val="00876228"/>
    <w:rsid w:val="008C1959"/>
    <w:rsid w:val="009013C5"/>
    <w:rsid w:val="00906296"/>
    <w:rsid w:val="009811BA"/>
    <w:rsid w:val="0098207B"/>
    <w:rsid w:val="00983524"/>
    <w:rsid w:val="009842ED"/>
    <w:rsid w:val="009E0DCF"/>
    <w:rsid w:val="00A1185D"/>
    <w:rsid w:val="00A17883"/>
    <w:rsid w:val="00A27116"/>
    <w:rsid w:val="00A76DBF"/>
    <w:rsid w:val="00A95179"/>
    <w:rsid w:val="00B15342"/>
    <w:rsid w:val="00B211FC"/>
    <w:rsid w:val="00B24745"/>
    <w:rsid w:val="00B52F7D"/>
    <w:rsid w:val="00B66260"/>
    <w:rsid w:val="00BB324D"/>
    <w:rsid w:val="00BD27F0"/>
    <w:rsid w:val="00BF1ACE"/>
    <w:rsid w:val="00C07A3F"/>
    <w:rsid w:val="00C61A64"/>
    <w:rsid w:val="00CB4C35"/>
    <w:rsid w:val="00CD16F0"/>
    <w:rsid w:val="00CE09D3"/>
    <w:rsid w:val="00D97D61"/>
    <w:rsid w:val="00DE5D37"/>
    <w:rsid w:val="00DE6DA9"/>
    <w:rsid w:val="00DE717F"/>
    <w:rsid w:val="00E32C6A"/>
    <w:rsid w:val="00E4186C"/>
    <w:rsid w:val="00E46A54"/>
    <w:rsid w:val="00EA3F36"/>
    <w:rsid w:val="00ED6DF3"/>
    <w:rsid w:val="00F30386"/>
    <w:rsid w:val="00F47B62"/>
    <w:rsid w:val="00F537D8"/>
    <w:rsid w:val="00FB7150"/>
    <w:rsid w:val="00FE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859B"/>
  <w15:docId w15:val="{8860DBA8-3D04-42CC-9CDA-4DD20245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6F0"/>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9"/>
    <w:qFormat/>
    <w:rsid w:val="00B15342"/>
    <w:pPr>
      <w:keepNext/>
      <w:ind w:right="252"/>
      <w:outlineLvl w:val="2"/>
    </w:pPr>
    <w:rPr>
      <w:rFonts w:ascii="Arial" w:hAnsi="Arial" w:cs="Arial"/>
      <w:b/>
      <w:bCs/>
      <w:lang w:eastAsia="en-US"/>
    </w:rPr>
  </w:style>
  <w:style w:type="paragraph" w:styleId="Heading4">
    <w:name w:val="heading 4"/>
    <w:basedOn w:val="Normal"/>
    <w:next w:val="Normal"/>
    <w:link w:val="Heading4Char"/>
    <w:uiPriority w:val="99"/>
    <w:qFormat/>
    <w:rsid w:val="00B15342"/>
    <w:pPr>
      <w:keepNext/>
      <w:ind w:right="252"/>
      <w:outlineLvl w:val="3"/>
    </w:pPr>
    <w:rPr>
      <w:rFonts w:ascii="Arial" w:hAnsi="Arial" w:cs="Arial"/>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1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CD16F0"/>
    <w:pPr>
      <w:spacing w:after="120"/>
    </w:pPr>
    <w:rPr>
      <w:rFonts w:ascii="Arial" w:hAnsi="Arial"/>
      <w:sz w:val="20"/>
      <w:szCs w:val="20"/>
      <w:lang w:eastAsia="en-US"/>
    </w:rPr>
  </w:style>
  <w:style w:type="character" w:customStyle="1" w:styleId="BodyTextChar">
    <w:name w:val="Body Text Char"/>
    <w:basedOn w:val="DefaultParagraphFont"/>
    <w:link w:val="BodyText"/>
    <w:uiPriority w:val="99"/>
    <w:rsid w:val="00CD16F0"/>
    <w:rPr>
      <w:rFonts w:ascii="Arial" w:eastAsia="Times New Roman" w:hAnsi="Arial" w:cs="Times New Roman"/>
      <w:sz w:val="20"/>
      <w:szCs w:val="20"/>
    </w:rPr>
  </w:style>
  <w:style w:type="paragraph" w:styleId="ListParagraph">
    <w:name w:val="List Paragraph"/>
    <w:basedOn w:val="Normal"/>
    <w:uiPriority w:val="34"/>
    <w:qFormat/>
    <w:rsid w:val="00CD16F0"/>
    <w:pPr>
      <w:ind w:left="720"/>
      <w:contextualSpacing/>
    </w:pPr>
  </w:style>
  <w:style w:type="paragraph" w:styleId="BodyTextIndent">
    <w:name w:val="Body Text Indent"/>
    <w:basedOn w:val="Normal"/>
    <w:link w:val="BodyTextIndentChar"/>
    <w:uiPriority w:val="99"/>
    <w:semiHidden/>
    <w:unhideWhenUsed/>
    <w:rsid w:val="00CD16F0"/>
    <w:pPr>
      <w:spacing w:after="120"/>
      <w:ind w:left="283"/>
    </w:pPr>
  </w:style>
  <w:style w:type="character" w:customStyle="1" w:styleId="BodyTextIndentChar">
    <w:name w:val="Body Text Indent Char"/>
    <w:basedOn w:val="DefaultParagraphFont"/>
    <w:link w:val="BodyTextIndent"/>
    <w:uiPriority w:val="99"/>
    <w:semiHidden/>
    <w:rsid w:val="00CD16F0"/>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B15342"/>
    <w:pPr>
      <w:spacing w:after="120"/>
    </w:pPr>
    <w:rPr>
      <w:sz w:val="16"/>
      <w:szCs w:val="16"/>
    </w:rPr>
  </w:style>
  <w:style w:type="character" w:customStyle="1" w:styleId="BodyText3Char">
    <w:name w:val="Body Text 3 Char"/>
    <w:basedOn w:val="DefaultParagraphFont"/>
    <w:link w:val="BodyText3"/>
    <w:uiPriority w:val="99"/>
    <w:semiHidden/>
    <w:rsid w:val="00B15342"/>
    <w:rPr>
      <w:rFonts w:ascii="Times New Roman" w:eastAsia="Times New Roman" w:hAnsi="Times New Roman" w:cs="Times New Roman"/>
      <w:sz w:val="16"/>
      <w:szCs w:val="16"/>
      <w:lang w:eastAsia="en-GB"/>
    </w:rPr>
  </w:style>
  <w:style w:type="character" w:customStyle="1" w:styleId="Heading3Char">
    <w:name w:val="Heading 3 Char"/>
    <w:basedOn w:val="DefaultParagraphFont"/>
    <w:link w:val="Heading3"/>
    <w:uiPriority w:val="99"/>
    <w:rsid w:val="00B15342"/>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B15342"/>
    <w:rPr>
      <w:rFonts w:ascii="Arial" w:eastAsia="Times New Roman" w:hAnsi="Arial" w:cs="Arial"/>
      <w:i/>
      <w:iCs/>
      <w:sz w:val="24"/>
      <w:szCs w:val="24"/>
    </w:rPr>
  </w:style>
  <w:style w:type="paragraph" w:styleId="BodyText2">
    <w:name w:val="Body Text 2"/>
    <w:basedOn w:val="Normal"/>
    <w:link w:val="BodyText2Char"/>
    <w:uiPriority w:val="99"/>
    <w:unhideWhenUsed/>
    <w:rsid w:val="00B15342"/>
    <w:pPr>
      <w:spacing w:after="120" w:line="480" w:lineRule="auto"/>
    </w:pPr>
  </w:style>
  <w:style w:type="character" w:customStyle="1" w:styleId="BodyText2Char">
    <w:name w:val="Body Text 2 Char"/>
    <w:basedOn w:val="DefaultParagraphFont"/>
    <w:link w:val="BodyText2"/>
    <w:uiPriority w:val="99"/>
    <w:rsid w:val="00B15342"/>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97D61"/>
    <w:pPr>
      <w:tabs>
        <w:tab w:val="center" w:pos="4513"/>
        <w:tab w:val="right" w:pos="9026"/>
      </w:tabs>
    </w:pPr>
  </w:style>
  <w:style w:type="character" w:customStyle="1" w:styleId="HeaderChar">
    <w:name w:val="Header Char"/>
    <w:basedOn w:val="DefaultParagraphFont"/>
    <w:link w:val="Header"/>
    <w:uiPriority w:val="99"/>
    <w:rsid w:val="00D97D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97D61"/>
    <w:pPr>
      <w:tabs>
        <w:tab w:val="center" w:pos="4513"/>
        <w:tab w:val="right" w:pos="9026"/>
      </w:tabs>
    </w:pPr>
  </w:style>
  <w:style w:type="character" w:customStyle="1" w:styleId="FooterChar">
    <w:name w:val="Footer Char"/>
    <w:basedOn w:val="DefaultParagraphFont"/>
    <w:link w:val="Footer"/>
    <w:uiPriority w:val="99"/>
    <w:rsid w:val="00D97D6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E5D37"/>
    <w:rPr>
      <w:rFonts w:ascii="Tahoma" w:hAnsi="Tahoma" w:cs="Tahoma"/>
      <w:sz w:val="16"/>
      <w:szCs w:val="16"/>
    </w:rPr>
  </w:style>
  <w:style w:type="character" w:customStyle="1" w:styleId="BalloonTextChar">
    <w:name w:val="Balloon Text Char"/>
    <w:basedOn w:val="DefaultParagraphFont"/>
    <w:link w:val="BalloonText"/>
    <w:uiPriority w:val="99"/>
    <w:semiHidden/>
    <w:rsid w:val="00DE5D37"/>
    <w:rPr>
      <w:rFonts w:ascii="Tahoma" w:eastAsia="Times New Roman" w:hAnsi="Tahoma" w:cs="Tahoma"/>
      <w:sz w:val="16"/>
      <w:szCs w:val="16"/>
      <w:lang w:eastAsia="en-GB"/>
    </w:rPr>
  </w:style>
  <w:style w:type="paragraph" w:styleId="TOAHeading">
    <w:name w:val="toa heading"/>
    <w:basedOn w:val="Normal"/>
    <w:next w:val="Normal"/>
    <w:rsid w:val="00DE717F"/>
    <w:pPr>
      <w:tabs>
        <w:tab w:val="left" w:pos="9000"/>
        <w:tab w:val="right" w:pos="9360"/>
      </w:tabs>
      <w:suppressAutoHyphens/>
    </w:pPr>
    <w:rPr>
      <w:rFonts w:ascii="Courier New" w:hAnsi="Courier New"/>
      <w:szCs w:val="20"/>
      <w:lang w:val="en-US"/>
    </w:rPr>
  </w:style>
  <w:style w:type="paragraph" w:styleId="NormalWeb">
    <w:name w:val="Normal (Web)"/>
    <w:basedOn w:val="Normal"/>
    <w:rsid w:val="00906296"/>
    <w:pPr>
      <w:spacing w:before="100" w:after="100"/>
    </w:pPr>
    <w:rPr>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3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1494</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Newpost 1380 - Clinical Support Worker Higher Level (1)</vt:lpstr>
    </vt:vector>
  </TitlesOfParts>
  <Company>NHS GG&amp;C</Company>
  <LinksUpToDate>false</LinksUpToDate>
  <CharactersWithSpaces>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Newpost 1380 - Clinical Support Worker Higher Level (1)</dc:title>
  <dc:creator>Wattpa7154</dc:creator>
  <cp:lastModifiedBy>Bronwen Colquhoun (NHS Grampian)</cp:lastModifiedBy>
  <cp:revision>2</cp:revision>
  <cp:lastPrinted>2019-09-02T14:52:00Z</cp:lastPrinted>
  <dcterms:created xsi:type="dcterms:W3CDTF">2024-08-14T09:42:00Z</dcterms:created>
  <dcterms:modified xsi:type="dcterms:W3CDTF">2024-08-14T09:42:00Z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0x0101003F95EE0E5E1B4A03ABDCE61B312B676F0100A85BE8A913B7E940A59C951E8CC88C3C</vt:lpwstr>
  </property>
</Properties>
</file>