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259E" w14:textId="77777777" w:rsidR="004045F6" w:rsidRPr="00EE4CCF" w:rsidRDefault="00854C4D" w:rsidP="00C81386">
      <w:pPr>
        <w:spacing w:before="120" w:after="120" w:line="276" w:lineRule="auto"/>
        <w:jc w:val="center"/>
        <w:rPr>
          <w:b/>
          <w:sz w:val="28"/>
        </w:rPr>
      </w:pPr>
      <w:r w:rsidRPr="00C55D91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4E94F753" wp14:editId="4DEF7FA3">
            <wp:simplePos x="0" y="0"/>
            <wp:positionH relativeFrom="column">
              <wp:posOffset>8266166</wp:posOffset>
            </wp:positionH>
            <wp:positionV relativeFrom="paragraph">
              <wp:posOffset>-647065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14997" w:type="dxa"/>
        <w:tblInd w:w="-142" w:type="dxa"/>
        <w:tblLook w:val="01E0" w:firstRow="1" w:lastRow="1" w:firstColumn="1" w:lastColumn="1" w:noHBand="0" w:noVBand="0"/>
      </w:tblPr>
      <w:tblGrid>
        <w:gridCol w:w="1889"/>
        <w:gridCol w:w="823"/>
        <w:gridCol w:w="5437"/>
        <w:gridCol w:w="3617"/>
        <w:gridCol w:w="3231"/>
      </w:tblGrid>
      <w:tr w:rsidR="000B574A" w:rsidRPr="00C44CFC" w14:paraId="1FF1E771" w14:textId="6F2CA6B7" w:rsidTr="00C81386">
        <w:tc>
          <w:tcPr>
            <w:tcW w:w="8149" w:type="dxa"/>
            <w:gridSpan w:val="3"/>
          </w:tcPr>
          <w:p w14:paraId="14E7E968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44CFC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  <w:tc>
          <w:tcPr>
            <w:tcW w:w="6848" w:type="dxa"/>
            <w:gridSpan w:val="2"/>
          </w:tcPr>
          <w:p w14:paraId="1F04B990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0B574A" w:rsidRPr="00C44CFC" w14:paraId="444FF070" w14:textId="134F7F30" w:rsidTr="00C81386">
        <w:tc>
          <w:tcPr>
            <w:tcW w:w="1889" w:type="dxa"/>
            <w:tcBorders>
              <w:right w:val="single" w:sz="4" w:space="0" w:color="auto"/>
            </w:tcBorders>
          </w:tcPr>
          <w:p w14:paraId="1E48976B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44CFC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4A4" w14:textId="2ABBC217" w:rsidR="000B574A" w:rsidRPr="00C44CFC" w:rsidRDefault="00146FA7" w:rsidP="00C8138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44CFC">
              <w:rPr>
                <w:rFonts w:ascii="Arial" w:hAnsi="Arial" w:cs="Arial"/>
              </w:rPr>
              <w:t>Security Operation</w:t>
            </w:r>
            <w:r w:rsidR="00D34A5F" w:rsidRPr="00C44CFC">
              <w:rPr>
                <w:rFonts w:ascii="Arial" w:hAnsi="Arial" w:cs="Arial"/>
              </w:rPr>
              <w:t>s Analyst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EEA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0B574A" w:rsidRPr="00C44CFC" w14:paraId="11D037A0" w14:textId="03E1E5FB" w:rsidTr="00C81386">
        <w:trPr>
          <w:trHeight w:hRule="exact" w:val="227"/>
        </w:trPr>
        <w:tc>
          <w:tcPr>
            <w:tcW w:w="8149" w:type="dxa"/>
            <w:gridSpan w:val="3"/>
          </w:tcPr>
          <w:p w14:paraId="49C7D200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48" w:type="dxa"/>
            <w:gridSpan w:val="2"/>
          </w:tcPr>
          <w:p w14:paraId="0C40821D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0B574A" w:rsidRPr="00C44CFC" w14:paraId="50259C67" w14:textId="21CC414B" w:rsidTr="00C81386">
        <w:tc>
          <w:tcPr>
            <w:tcW w:w="1889" w:type="dxa"/>
            <w:tcBorders>
              <w:right w:val="single" w:sz="4" w:space="0" w:color="auto"/>
            </w:tcBorders>
          </w:tcPr>
          <w:p w14:paraId="7BF29EA2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44CFC"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ED2" w14:textId="1970A0EF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44CFC">
              <w:rPr>
                <w:rFonts w:ascii="Arial" w:hAnsi="Arial" w:cs="Arial"/>
              </w:rPr>
              <w:t xml:space="preserve">Band </w:t>
            </w:r>
            <w:r w:rsidR="00D34A5F" w:rsidRPr="00C44CFC">
              <w:rPr>
                <w:rFonts w:ascii="Arial" w:hAnsi="Arial" w:cs="Arial"/>
              </w:rPr>
              <w:t>5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AE9" w14:textId="77777777" w:rsidR="000B574A" w:rsidRPr="00C44CFC" w:rsidRDefault="000B574A" w:rsidP="00C81386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555F79" w:rsidRPr="00C44CFC" w14:paraId="2720F42D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C703D" w14:textId="77777777" w:rsidR="00555F79" w:rsidRPr="00C44CFC" w:rsidRDefault="00127AED" w:rsidP="00C8138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44CFC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90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9AAB138" w14:textId="77777777" w:rsidR="00555F79" w:rsidRPr="00C44CFC" w:rsidRDefault="00127AED" w:rsidP="00C8138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44C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E0E0E0"/>
          </w:tcPr>
          <w:p w14:paraId="545DA21C" w14:textId="77777777" w:rsidR="00555F79" w:rsidRPr="00C44CFC" w:rsidRDefault="00127AED" w:rsidP="00C8138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44CFC"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C44CFC" w14:paraId="3D5A4CF6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3340B" w14:textId="1A9631D1" w:rsidR="000B574A" w:rsidRPr="00C44CFC" w:rsidRDefault="00B5282D" w:rsidP="00C8138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4CF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36441A52" w14:textId="72A01FBD" w:rsidR="000B574A" w:rsidRPr="00C44CFC" w:rsidRDefault="000B574A" w:rsidP="00C81386">
            <w:pPr>
              <w:pStyle w:val="ListParagraph"/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6CE74" w14:textId="77777777" w:rsidR="00AB39B0" w:rsidRPr="00C44CFC" w:rsidRDefault="00AB39B0" w:rsidP="00AB39B0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44CFC">
              <w:rPr>
                <w:rFonts w:ascii="Arial" w:hAnsi="Arial" w:cs="Arial"/>
                <w:sz w:val="22"/>
                <w:szCs w:val="22"/>
              </w:rPr>
              <w:t>Bachelors</w:t>
            </w:r>
            <w:proofErr w:type="spellEnd"/>
            <w:r w:rsidRPr="00C44CFC">
              <w:rPr>
                <w:rFonts w:ascii="Arial" w:hAnsi="Arial" w:cs="Arial"/>
                <w:sz w:val="22"/>
                <w:szCs w:val="22"/>
              </w:rPr>
              <w:t xml:space="preserve"> Degree </w:t>
            </w:r>
          </w:p>
          <w:p w14:paraId="75F1F11A" w14:textId="0F01D075" w:rsidR="00AB39B0" w:rsidRPr="00C44CFC" w:rsidRDefault="00AB39B0" w:rsidP="00AB39B0">
            <w:pPr>
              <w:overflowPunct w:val="0"/>
              <w:autoSpaceDE w:val="0"/>
              <w:autoSpaceDN w:val="0"/>
              <w:adjustRightInd w:val="0"/>
              <w:ind w:left="777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6DB28990" w14:textId="40F55083" w:rsidR="008B1377" w:rsidRPr="00C44CFC" w:rsidRDefault="00AB39B0" w:rsidP="00AB39B0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 xml:space="preserve">Equivalent academic qualifications in information or cyber security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AC3D3" w14:textId="77777777" w:rsidR="009449B1" w:rsidRPr="00C44CFC" w:rsidRDefault="009449B1" w:rsidP="000B37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Security qualifications or certifications such as CEH, ECIH, CISSP, etc.</w:t>
            </w:r>
          </w:p>
          <w:p w14:paraId="5FF3C46D" w14:textId="77777777" w:rsidR="000B371E" w:rsidRPr="00C44CFC" w:rsidRDefault="000B371E" w:rsidP="000B37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BB83F7" w14:textId="77777777" w:rsidR="000B371E" w:rsidRPr="00C44CFC" w:rsidRDefault="000B371E" w:rsidP="000B37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CA1A30A" w14:textId="6E398947" w:rsidR="00555F79" w:rsidRPr="00C44CFC" w:rsidRDefault="009449B1" w:rsidP="000B37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Technology certifications such as Microsoft (MCSE or related security modules), C</w:t>
            </w:r>
            <w:r w:rsidR="00C44CFC" w:rsidRPr="00C44CFC">
              <w:rPr>
                <w:rFonts w:ascii="Arial" w:hAnsi="Arial" w:cs="Arial"/>
                <w:sz w:val="22"/>
                <w:szCs w:val="22"/>
              </w:rPr>
              <w:t>ISCO</w:t>
            </w:r>
            <w:r w:rsidRPr="00C44CFC">
              <w:rPr>
                <w:rFonts w:ascii="Arial" w:hAnsi="Arial" w:cs="Arial"/>
                <w:sz w:val="22"/>
                <w:szCs w:val="22"/>
              </w:rPr>
              <w:t xml:space="preserve"> certifications, other suppliers such as Checkpoint, Palo Alto, Fortinet, etc.</w:t>
            </w:r>
          </w:p>
          <w:p w14:paraId="755447FB" w14:textId="4E61D7A7" w:rsidR="000B371E" w:rsidRPr="00C44CFC" w:rsidRDefault="000B371E" w:rsidP="000B37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282D" w:rsidRPr="00C44CFC" w14:paraId="09A4159C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E7C45" w14:textId="77777777" w:rsidR="00B5282D" w:rsidRPr="00C44CFC" w:rsidRDefault="00B5282D" w:rsidP="00C8138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4CFC"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E3A3" w14:textId="7A74286C" w:rsidR="000269D7" w:rsidRPr="00C44CFC" w:rsidRDefault="000269D7" w:rsidP="00DE7309">
            <w:pPr>
              <w:numPr>
                <w:ilvl w:val="0"/>
                <w:numId w:val="1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Working within a Security Operations Centre, or an equivalent IT team in a large organisation</w:t>
            </w:r>
          </w:p>
          <w:p w14:paraId="5284EB9D" w14:textId="66127F30" w:rsidR="000269D7" w:rsidRPr="00C44CFC" w:rsidRDefault="000269D7" w:rsidP="00DE730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 xml:space="preserve">Delivering, </w:t>
            </w:r>
            <w:r w:rsidR="00E960B1" w:rsidRPr="00C44CFC">
              <w:rPr>
                <w:rFonts w:ascii="Arial" w:hAnsi="Arial" w:cs="Arial"/>
                <w:sz w:val="22"/>
                <w:szCs w:val="22"/>
              </w:rPr>
              <w:t>implementing,</w:t>
            </w:r>
            <w:r w:rsidRPr="00C44CFC">
              <w:rPr>
                <w:rFonts w:ascii="Arial" w:hAnsi="Arial" w:cs="Arial"/>
                <w:sz w:val="22"/>
                <w:szCs w:val="22"/>
              </w:rPr>
              <w:t xml:space="preserve"> or operating IT infrastructure (networks, servers, desktop, etc.)</w:t>
            </w:r>
          </w:p>
          <w:p w14:paraId="15528E5B" w14:textId="77777777" w:rsidR="00DE7309" w:rsidRPr="00C44CFC" w:rsidRDefault="00DE7309" w:rsidP="00DE7309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szCs w:val="22"/>
              </w:rPr>
            </w:pPr>
            <w:r w:rsidRPr="00C44CFC">
              <w:rPr>
                <w:szCs w:val="22"/>
              </w:rPr>
              <w:t>Being involved in security operations functions, including: Cyber Security Incident Response and Management; Vulnerability Management; Threat Intelligence; Security Architecture.</w:t>
            </w:r>
          </w:p>
          <w:p w14:paraId="1B2BE62B" w14:textId="77777777" w:rsidR="00DE7309" w:rsidRPr="00C44CFC" w:rsidRDefault="00DE7309" w:rsidP="00DE7309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szCs w:val="22"/>
              </w:rPr>
            </w:pPr>
            <w:r w:rsidRPr="00C44CFC">
              <w:rPr>
                <w:szCs w:val="22"/>
              </w:rPr>
              <w:t>Contributing to the design and management of security operations, processes, and technology.</w:t>
            </w:r>
          </w:p>
          <w:p w14:paraId="0EA2344B" w14:textId="66BEF144" w:rsidR="00B5282D" w:rsidRPr="00C44CFC" w:rsidRDefault="000B371E" w:rsidP="000B371E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szCs w:val="22"/>
              </w:rPr>
            </w:pPr>
            <w:r w:rsidRPr="00C44CFC">
              <w:rPr>
                <w:szCs w:val="22"/>
              </w:rPr>
              <w:lastRenderedPageBreak/>
              <w:t>W</w:t>
            </w:r>
            <w:r w:rsidR="00DE7309" w:rsidRPr="00C44CFC">
              <w:rPr>
                <w:szCs w:val="22"/>
              </w:rPr>
              <w:t xml:space="preserve">orking within a multi-disciplinary, high-calibre staff.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4FDD" w14:textId="545C6232" w:rsidR="000B574A" w:rsidRPr="00C44CFC" w:rsidRDefault="000B574A" w:rsidP="00C813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lastRenderedPageBreak/>
              <w:t>Knowledge of NHS systems</w:t>
            </w:r>
            <w:r w:rsidR="00D1343D" w:rsidRPr="00C44CFC">
              <w:rPr>
                <w:rFonts w:ascii="Arial" w:hAnsi="Arial" w:cs="Arial"/>
                <w:sz w:val="22"/>
                <w:szCs w:val="22"/>
              </w:rPr>
              <w:t>, processes</w:t>
            </w:r>
            <w:r w:rsidRPr="00C44CFC">
              <w:rPr>
                <w:rFonts w:ascii="Arial" w:hAnsi="Arial" w:cs="Arial"/>
                <w:sz w:val="22"/>
                <w:szCs w:val="22"/>
              </w:rPr>
              <w:t xml:space="preserve"> and structures.</w:t>
            </w:r>
          </w:p>
          <w:p w14:paraId="059C69F5" w14:textId="77777777" w:rsidR="005A0737" w:rsidRPr="00C44CFC" w:rsidRDefault="005A0737" w:rsidP="00C813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253CF4" w14:textId="389D8AC9" w:rsidR="005A0737" w:rsidRPr="00C44CFC" w:rsidRDefault="005A0737" w:rsidP="00C813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NHS background</w:t>
            </w:r>
          </w:p>
          <w:p w14:paraId="41F690F9" w14:textId="77777777" w:rsidR="000B574A" w:rsidRPr="00C44CFC" w:rsidRDefault="000B574A" w:rsidP="00C813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FBCD0D2" w14:textId="128DB661" w:rsidR="00B5282D" w:rsidRPr="00C44CFC" w:rsidRDefault="00B5282D" w:rsidP="00C8138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82D" w:rsidRPr="00C44CFC" w14:paraId="2BFB894A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DA4F6" w14:textId="77777777" w:rsidR="00B5282D" w:rsidRPr="00C44CFC" w:rsidRDefault="00B5282D" w:rsidP="00C8138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4CFC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E3F4" w14:textId="02B98C0F" w:rsidR="00C16F0F" w:rsidRPr="00C44CFC" w:rsidRDefault="004E3E41" w:rsidP="004E3E4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="000B574A" w:rsidRPr="00C44CFC">
              <w:rPr>
                <w:rFonts w:ascii="Arial" w:hAnsi="Arial" w:cs="Arial"/>
                <w:sz w:val="22"/>
                <w:szCs w:val="22"/>
              </w:rPr>
              <w:t xml:space="preserve">interpersonal, communication and organisational skills. </w:t>
            </w:r>
          </w:p>
          <w:p w14:paraId="5C7CA79B" w14:textId="77777777" w:rsidR="004E3E41" w:rsidRPr="00C44CFC" w:rsidRDefault="004E3E41" w:rsidP="004E3E41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Knowledge of the issues, culture and opportunities prevalent in NHS Scotland.</w:t>
            </w:r>
            <w:r w:rsidRPr="00C44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E528F39" w14:textId="1043C7D6" w:rsidR="005B0D33" w:rsidRPr="00C44CFC" w:rsidRDefault="004E3E41" w:rsidP="000B371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Previous exposure to eHealth, or equivalent, products.</w:t>
            </w:r>
            <w:r w:rsidRPr="00C44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00E606A" w14:textId="53DF0D58" w:rsidR="00835D62" w:rsidRPr="00C44CFC" w:rsidRDefault="005B0D33" w:rsidP="004E3E4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C</w:t>
            </w:r>
            <w:r w:rsidR="00835D62" w:rsidRPr="00C44CFC">
              <w:rPr>
                <w:rFonts w:ascii="Arial" w:hAnsi="Arial" w:cs="Arial"/>
                <w:sz w:val="22"/>
                <w:szCs w:val="22"/>
              </w:rPr>
              <w:t>ope</w:t>
            </w:r>
            <w:r w:rsidRPr="00C44CFC">
              <w:rPr>
                <w:rFonts w:ascii="Arial" w:hAnsi="Arial" w:cs="Arial"/>
                <w:sz w:val="22"/>
                <w:szCs w:val="22"/>
              </w:rPr>
              <w:t>s</w:t>
            </w:r>
            <w:r w:rsidR="00835D62" w:rsidRPr="00C44CFC">
              <w:rPr>
                <w:rFonts w:ascii="Arial" w:hAnsi="Arial" w:cs="Arial"/>
                <w:sz w:val="22"/>
                <w:szCs w:val="22"/>
              </w:rPr>
              <w:t xml:space="preserve"> with unexpected problems and take responsibility.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57D7A" w14:textId="0F94AC54" w:rsidR="00B5282D" w:rsidRPr="00C44CFC" w:rsidRDefault="00B5282D" w:rsidP="00C8138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82D" w:rsidRPr="00C44CFC" w14:paraId="69996205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98CC" w14:textId="77777777" w:rsidR="00B5282D" w:rsidRPr="00C44CFC" w:rsidRDefault="00B5282D" w:rsidP="00C8138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4CFC"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4B668" w14:textId="3C6B585A" w:rsidR="000B574A" w:rsidRPr="00C44CFC" w:rsidRDefault="000B574A" w:rsidP="00C8138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44CFC">
              <w:rPr>
                <w:sz w:val="22"/>
                <w:szCs w:val="22"/>
              </w:rPr>
              <w:t xml:space="preserve">Ability to drive </w:t>
            </w:r>
            <w:r w:rsidR="002953CE" w:rsidRPr="00C44CFC">
              <w:rPr>
                <w:sz w:val="22"/>
                <w:szCs w:val="22"/>
              </w:rPr>
              <w:t>self-learning</w:t>
            </w:r>
            <w:r w:rsidRPr="00C44CFC">
              <w:rPr>
                <w:sz w:val="22"/>
                <w:szCs w:val="22"/>
              </w:rPr>
              <w:t xml:space="preserve"> and gain knowledge as required.</w:t>
            </w:r>
          </w:p>
          <w:p w14:paraId="2B9CA40B" w14:textId="77777777" w:rsidR="002953CE" w:rsidRPr="00C44CFC" w:rsidRDefault="002953CE" w:rsidP="00C8138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B503151" w14:textId="64A867A2" w:rsidR="000B574A" w:rsidRPr="00C44CFC" w:rsidRDefault="000B574A" w:rsidP="00C8138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44CFC">
              <w:rPr>
                <w:sz w:val="22"/>
                <w:szCs w:val="22"/>
              </w:rPr>
              <w:t xml:space="preserve">Evidence of continuous professional development. </w:t>
            </w:r>
          </w:p>
          <w:p w14:paraId="54535650" w14:textId="77777777" w:rsidR="002953CE" w:rsidRPr="00C44CFC" w:rsidRDefault="002953CE" w:rsidP="00C813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C8BDCC" w14:textId="5F5E2DC7" w:rsidR="001147AD" w:rsidRPr="00C44CFC" w:rsidRDefault="000B574A" w:rsidP="00C813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4CFC">
              <w:rPr>
                <w:rFonts w:ascii="Arial" w:hAnsi="Arial" w:cs="Arial"/>
                <w:sz w:val="22"/>
                <w:szCs w:val="22"/>
              </w:rPr>
              <w:t>Able to travel throughout Scotland when required.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2656" w14:textId="38165CC6" w:rsidR="00B5282D" w:rsidRPr="00C44CFC" w:rsidRDefault="00B5282D" w:rsidP="001147A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88191E" w14:textId="77777777" w:rsidR="00B5282D" w:rsidRPr="00C44CFC" w:rsidRDefault="00B5282D" w:rsidP="00C81386">
      <w:pPr>
        <w:tabs>
          <w:tab w:val="left" w:pos="2025"/>
        </w:tabs>
        <w:spacing w:line="276" w:lineRule="auto"/>
        <w:rPr>
          <w:rFonts w:ascii="Arial" w:hAnsi="Arial" w:cs="Arial"/>
          <w:sz w:val="22"/>
          <w:szCs w:val="22"/>
        </w:rPr>
      </w:pPr>
      <w:r w:rsidRPr="00C44CFC">
        <w:rPr>
          <w:rFonts w:ascii="Arial" w:hAnsi="Arial" w:cs="Arial"/>
          <w:sz w:val="22"/>
          <w:szCs w:val="22"/>
        </w:rPr>
        <w:t xml:space="preserve"> </w:t>
      </w:r>
    </w:p>
    <w:p w14:paraId="35385EAE" w14:textId="77777777" w:rsidR="00B5282D" w:rsidRPr="00C44CFC" w:rsidRDefault="0045048E" w:rsidP="00C81386">
      <w:pPr>
        <w:tabs>
          <w:tab w:val="left" w:pos="2025"/>
        </w:tabs>
        <w:spacing w:line="276" w:lineRule="auto"/>
        <w:rPr>
          <w:rFonts w:ascii="Arial" w:hAnsi="Arial" w:cs="Arial"/>
          <w:sz w:val="22"/>
          <w:szCs w:val="22"/>
        </w:rPr>
      </w:pPr>
      <w:r w:rsidRPr="00C44CFC">
        <w:rPr>
          <w:rFonts w:ascii="Arial" w:hAnsi="Arial" w:cs="Arial"/>
          <w:b/>
          <w:sz w:val="22"/>
          <w:szCs w:val="22"/>
        </w:rPr>
        <w:t>Please note:</w:t>
      </w:r>
      <w:r w:rsidRPr="00C44CFC">
        <w:rPr>
          <w:rFonts w:ascii="Arial" w:hAnsi="Arial" w:cs="Arial"/>
          <w:sz w:val="22"/>
          <w:szCs w:val="22"/>
        </w:rPr>
        <w:t xml:space="preserve"> It is a condition of this employment that you must live and remain a resident within the UK for the post in which you will be employed with NSS.</w:t>
      </w:r>
    </w:p>
    <w:sectPr w:rsidR="00B5282D" w:rsidRPr="00C44CFC" w:rsidSect="000B574A">
      <w:headerReference w:type="default" r:id="rId11"/>
      <w:footerReference w:type="default" r:id="rId12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89A9" w14:textId="77777777" w:rsidR="008B1377" w:rsidRDefault="008B1377">
      <w:r>
        <w:separator/>
      </w:r>
    </w:p>
  </w:endnote>
  <w:endnote w:type="continuationSeparator" w:id="0">
    <w:p w14:paraId="57E6F682" w14:textId="77777777" w:rsidR="008B1377" w:rsidRDefault="008B1377">
      <w:r>
        <w:continuationSeparator/>
      </w:r>
    </w:p>
  </w:endnote>
  <w:endnote w:type="continuationNotice" w:id="1">
    <w:p w14:paraId="7A993992" w14:textId="77777777" w:rsidR="005A34C4" w:rsidRDefault="005A3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1C0DD36B" w14:textId="77777777" w:rsidTr="00D21473">
      <w:tc>
        <w:tcPr>
          <w:tcW w:w="3540" w:type="dxa"/>
        </w:tcPr>
        <w:p w14:paraId="1C7C0D73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5E1CB43D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0E3B8299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9746D50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359D" w14:textId="77777777" w:rsidR="008B1377" w:rsidRDefault="008B1377">
      <w:r>
        <w:separator/>
      </w:r>
    </w:p>
  </w:footnote>
  <w:footnote w:type="continuationSeparator" w:id="0">
    <w:p w14:paraId="43289B98" w14:textId="77777777" w:rsidR="008B1377" w:rsidRDefault="008B1377">
      <w:r>
        <w:continuationSeparator/>
      </w:r>
    </w:p>
  </w:footnote>
  <w:footnote w:type="continuationNotice" w:id="1">
    <w:p w14:paraId="7EF5E9F7" w14:textId="77777777" w:rsidR="005A34C4" w:rsidRDefault="005A3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3D541DBB" w14:textId="77777777" w:rsidTr="00D21473">
      <w:tc>
        <w:tcPr>
          <w:tcW w:w="3540" w:type="dxa"/>
        </w:tcPr>
        <w:p w14:paraId="0B61ADC5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5F056D7E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5C8E842"/>
    <w:lvl w:ilvl="0">
      <w:numFmt w:val="bullet"/>
      <w:lvlText w:val="*"/>
      <w:lvlJc w:val="left"/>
    </w:lvl>
  </w:abstractNum>
  <w:abstractNum w:abstractNumId="1" w15:restartNumberingAfterBreak="0">
    <w:nsid w:val="026B7798"/>
    <w:multiLevelType w:val="hybridMultilevel"/>
    <w:tmpl w:val="BF7A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4B8"/>
    <w:multiLevelType w:val="hybridMultilevel"/>
    <w:tmpl w:val="8B1EA17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30A9"/>
    <w:multiLevelType w:val="hybridMultilevel"/>
    <w:tmpl w:val="0888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819E3"/>
    <w:multiLevelType w:val="hybridMultilevel"/>
    <w:tmpl w:val="9232ED4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4BEF"/>
    <w:multiLevelType w:val="hybridMultilevel"/>
    <w:tmpl w:val="A43AD3A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3762D"/>
    <w:multiLevelType w:val="hybridMultilevel"/>
    <w:tmpl w:val="D55E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94715"/>
    <w:multiLevelType w:val="hybridMultilevel"/>
    <w:tmpl w:val="7C02ED88"/>
    <w:lvl w:ilvl="0" w:tplc="F80A1A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24361">
    <w:abstractNumId w:val="21"/>
  </w:num>
  <w:num w:numId="2" w16cid:durableId="643044667">
    <w:abstractNumId w:val="19"/>
  </w:num>
  <w:num w:numId="3" w16cid:durableId="1887831959">
    <w:abstractNumId w:val="10"/>
  </w:num>
  <w:num w:numId="4" w16cid:durableId="995914960">
    <w:abstractNumId w:val="8"/>
  </w:num>
  <w:num w:numId="5" w16cid:durableId="292489575">
    <w:abstractNumId w:val="18"/>
  </w:num>
  <w:num w:numId="6" w16cid:durableId="645739560">
    <w:abstractNumId w:val="12"/>
  </w:num>
  <w:num w:numId="7" w16cid:durableId="1675257697">
    <w:abstractNumId w:val="13"/>
  </w:num>
  <w:num w:numId="8" w16cid:durableId="1363507189">
    <w:abstractNumId w:val="4"/>
  </w:num>
  <w:num w:numId="9" w16cid:durableId="1250964144">
    <w:abstractNumId w:val="6"/>
  </w:num>
  <w:num w:numId="10" w16cid:durableId="2114082084">
    <w:abstractNumId w:val="17"/>
  </w:num>
  <w:num w:numId="11" w16cid:durableId="1342397074">
    <w:abstractNumId w:val="15"/>
  </w:num>
  <w:num w:numId="12" w16cid:durableId="195167364">
    <w:abstractNumId w:val="16"/>
  </w:num>
  <w:num w:numId="13" w16cid:durableId="928318782">
    <w:abstractNumId w:val="5"/>
  </w:num>
  <w:num w:numId="14" w16cid:durableId="1906597311">
    <w:abstractNumId w:val="3"/>
  </w:num>
  <w:num w:numId="15" w16cid:durableId="1868254315">
    <w:abstractNumId w:val="20"/>
  </w:num>
  <w:num w:numId="16" w16cid:durableId="804855887">
    <w:abstractNumId w:val="11"/>
  </w:num>
  <w:num w:numId="17" w16cid:durableId="1573616578">
    <w:abstractNumId w:val="9"/>
  </w:num>
  <w:num w:numId="18" w16cid:durableId="357702417">
    <w:abstractNumId w:val="2"/>
  </w:num>
  <w:num w:numId="19" w16cid:durableId="701058249">
    <w:abstractNumId w:val="1"/>
  </w:num>
  <w:num w:numId="20" w16cid:durableId="4144032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1" w16cid:durableId="984312083">
    <w:abstractNumId w:val="14"/>
  </w:num>
  <w:num w:numId="22" w16cid:durableId="94165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269D7"/>
    <w:rsid w:val="0003655D"/>
    <w:rsid w:val="00041205"/>
    <w:rsid w:val="00065A86"/>
    <w:rsid w:val="0008063F"/>
    <w:rsid w:val="00084384"/>
    <w:rsid w:val="00084DDA"/>
    <w:rsid w:val="00093F18"/>
    <w:rsid w:val="000B36A3"/>
    <w:rsid w:val="000B371E"/>
    <w:rsid w:val="000B574A"/>
    <w:rsid w:val="000C2462"/>
    <w:rsid w:val="000C39C8"/>
    <w:rsid w:val="000E0BA4"/>
    <w:rsid w:val="000F7EEB"/>
    <w:rsid w:val="0010179F"/>
    <w:rsid w:val="001147AD"/>
    <w:rsid w:val="00127AED"/>
    <w:rsid w:val="001303F7"/>
    <w:rsid w:val="001311AA"/>
    <w:rsid w:val="00132F1E"/>
    <w:rsid w:val="00140291"/>
    <w:rsid w:val="00146FA7"/>
    <w:rsid w:val="001651BB"/>
    <w:rsid w:val="00191B45"/>
    <w:rsid w:val="0019608B"/>
    <w:rsid w:val="001B113D"/>
    <w:rsid w:val="001D213A"/>
    <w:rsid w:val="001F24AD"/>
    <w:rsid w:val="001F361E"/>
    <w:rsid w:val="00213181"/>
    <w:rsid w:val="00215562"/>
    <w:rsid w:val="00240C0A"/>
    <w:rsid w:val="00271357"/>
    <w:rsid w:val="002953CE"/>
    <w:rsid w:val="00296863"/>
    <w:rsid w:val="002A0C7C"/>
    <w:rsid w:val="00304CDA"/>
    <w:rsid w:val="00312161"/>
    <w:rsid w:val="00314432"/>
    <w:rsid w:val="00383624"/>
    <w:rsid w:val="004045F6"/>
    <w:rsid w:val="004308D5"/>
    <w:rsid w:val="00440C19"/>
    <w:rsid w:val="0044739A"/>
    <w:rsid w:val="0045048E"/>
    <w:rsid w:val="00451B58"/>
    <w:rsid w:val="00454A1A"/>
    <w:rsid w:val="00456F7A"/>
    <w:rsid w:val="00457D8B"/>
    <w:rsid w:val="00463550"/>
    <w:rsid w:val="00467003"/>
    <w:rsid w:val="004B5913"/>
    <w:rsid w:val="004B5F73"/>
    <w:rsid w:val="004C55CE"/>
    <w:rsid w:val="004E3E41"/>
    <w:rsid w:val="004F3F99"/>
    <w:rsid w:val="005170B1"/>
    <w:rsid w:val="00541F09"/>
    <w:rsid w:val="005435A4"/>
    <w:rsid w:val="00555F79"/>
    <w:rsid w:val="0059141A"/>
    <w:rsid w:val="005A0737"/>
    <w:rsid w:val="005A20E9"/>
    <w:rsid w:val="005A2FE8"/>
    <w:rsid w:val="005A34C4"/>
    <w:rsid w:val="005B0D33"/>
    <w:rsid w:val="00602073"/>
    <w:rsid w:val="00610002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35D62"/>
    <w:rsid w:val="00854C4D"/>
    <w:rsid w:val="008622A7"/>
    <w:rsid w:val="008731B6"/>
    <w:rsid w:val="00893FFE"/>
    <w:rsid w:val="008B00B8"/>
    <w:rsid w:val="008B1377"/>
    <w:rsid w:val="008C1FB6"/>
    <w:rsid w:val="008D2E01"/>
    <w:rsid w:val="009256E8"/>
    <w:rsid w:val="009449B1"/>
    <w:rsid w:val="00967794"/>
    <w:rsid w:val="00977687"/>
    <w:rsid w:val="009822EE"/>
    <w:rsid w:val="00982592"/>
    <w:rsid w:val="009875CB"/>
    <w:rsid w:val="009F336C"/>
    <w:rsid w:val="00A00B63"/>
    <w:rsid w:val="00A02B07"/>
    <w:rsid w:val="00A21FB0"/>
    <w:rsid w:val="00A307E0"/>
    <w:rsid w:val="00AB39B0"/>
    <w:rsid w:val="00AB5ECC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BF4B5E"/>
    <w:rsid w:val="00C048E4"/>
    <w:rsid w:val="00C16F0F"/>
    <w:rsid w:val="00C30A98"/>
    <w:rsid w:val="00C44CFC"/>
    <w:rsid w:val="00C560C0"/>
    <w:rsid w:val="00C71CFA"/>
    <w:rsid w:val="00C771C0"/>
    <w:rsid w:val="00C81386"/>
    <w:rsid w:val="00C839B5"/>
    <w:rsid w:val="00C95790"/>
    <w:rsid w:val="00CA2CF6"/>
    <w:rsid w:val="00CD3D9A"/>
    <w:rsid w:val="00D074E6"/>
    <w:rsid w:val="00D11179"/>
    <w:rsid w:val="00D1343D"/>
    <w:rsid w:val="00D21473"/>
    <w:rsid w:val="00D242A4"/>
    <w:rsid w:val="00D26DC2"/>
    <w:rsid w:val="00D34A5F"/>
    <w:rsid w:val="00D50A16"/>
    <w:rsid w:val="00D6478F"/>
    <w:rsid w:val="00D809E5"/>
    <w:rsid w:val="00DB0345"/>
    <w:rsid w:val="00DB1FB9"/>
    <w:rsid w:val="00DD2958"/>
    <w:rsid w:val="00DE7309"/>
    <w:rsid w:val="00E05312"/>
    <w:rsid w:val="00E167D5"/>
    <w:rsid w:val="00E71CC9"/>
    <w:rsid w:val="00E960B1"/>
    <w:rsid w:val="00EE4CCF"/>
    <w:rsid w:val="00F0019E"/>
    <w:rsid w:val="00F072C5"/>
    <w:rsid w:val="00F227EA"/>
    <w:rsid w:val="00F356F4"/>
    <w:rsid w:val="00F7770E"/>
    <w:rsid w:val="00F856C4"/>
    <w:rsid w:val="00FC277C"/>
    <w:rsid w:val="00FF189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21D6F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paragraph" w:styleId="BodyText3">
    <w:name w:val="Body Text 3"/>
    <w:basedOn w:val="Normal"/>
    <w:link w:val="BodyText3Char"/>
    <w:rsid w:val="000B574A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0B574A"/>
    <w:rPr>
      <w:rFonts w:ascii="Arial" w:hAnsi="Arial"/>
      <w:sz w:val="22"/>
      <w:lang w:eastAsia="en-US"/>
    </w:rPr>
  </w:style>
  <w:style w:type="paragraph" w:customStyle="1" w:styleId="Default">
    <w:name w:val="Default"/>
    <w:rsid w:val="000B57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JDpara">
    <w:name w:val="JDpara"/>
    <w:basedOn w:val="Normal"/>
    <w:qFormat/>
    <w:rsid w:val="00C560C0"/>
    <w:pPr>
      <w:spacing w:before="120"/>
      <w:ind w:left="57" w:right="57"/>
    </w:pPr>
    <w:rPr>
      <w:rFonts w:ascii="Arial" w:eastAsia="Times" w:hAnsi="Arial" w:cs="Arial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Sarah Langlands</cp:lastModifiedBy>
  <cp:revision>27</cp:revision>
  <dcterms:created xsi:type="dcterms:W3CDTF">2024-03-04T11:17:00Z</dcterms:created>
  <dcterms:modified xsi:type="dcterms:W3CDTF">2024-08-22T09:07:00Z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0x010100EB849EA00F01B8478D4CC2362EABDD89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