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27B5" w14:textId="06F96FBD" w:rsidR="00FE0EE7" w:rsidRPr="00B56CB6" w:rsidRDefault="006C0159" w:rsidP="00B56CB6">
      <w:pPr>
        <w:pStyle w:val="Heading1"/>
        <w:rPr>
          <w:rFonts w:ascii="Arial" w:hAnsi="Arial" w:cs="Arial"/>
          <w:szCs w:val="24"/>
        </w:rPr>
      </w:pPr>
      <w:r>
        <w:rPr>
          <w:rFonts w:ascii="Arial" w:hAnsi="Arial" w:cs="Arial"/>
          <w:noProof/>
          <w:szCs w:val="24"/>
          <w:lang w:val="en-GB" w:eastAsia="en-GB"/>
        </w:rPr>
        <mc:AlternateContent>
          <mc:Choice Requires="wps">
            <w:drawing>
              <wp:anchor distT="0" distB="0" distL="114300" distR="114300" simplePos="0" relativeHeight="251655680" behindDoc="0" locked="0" layoutInCell="1" allowOverlap="1" wp14:anchorId="576B3121" wp14:editId="0149CAE5">
                <wp:simplePos x="0" y="0"/>
                <wp:positionH relativeFrom="column">
                  <wp:posOffset>4914900</wp:posOffset>
                </wp:positionH>
                <wp:positionV relativeFrom="paragraph">
                  <wp:posOffset>-571500</wp:posOffset>
                </wp:positionV>
                <wp:extent cx="1256665" cy="87249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872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812EC" w14:textId="77777777" w:rsidR="003E302A" w:rsidRDefault="003E302A" w:rsidP="00FE0EE7">
                            <w:r w:rsidRPr="00683C74">
                              <w:rPr>
                                <w:noProof/>
                                <w:lang w:val="en-GB" w:eastAsia="en-GB"/>
                              </w:rPr>
                              <w:drawing>
                                <wp:inline distT="0" distB="0" distL="0" distR="0" wp14:anchorId="06934270" wp14:editId="5A68671B">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B3121" id="_x0000_t202" coordsize="21600,21600" o:spt="202" path="m,l,21600r21600,l21600,xe">
                <v:stroke joinstyle="miter"/>
                <v:path gradientshapeok="t" o:connecttype="rect"/>
              </v:shapetype>
              <v:shape id="Text Box 21" o:spid="_x0000_s1026" type="#_x0000_t202" style="position:absolute;left:0;text-align:left;margin-left:387pt;margin-top:-45pt;width:98.95pt;height:6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" stroked="f">
                <v:textbox>
                  <w:txbxContent>
                    <w:p w14:paraId="264812EC" w14:textId="77777777" w:rsidR="003E302A" w:rsidRDefault="003E302A" w:rsidP="00FE0EE7">
                      <w:r w:rsidRPr="00683C74">
                        <w:rPr>
                          <w:noProof/>
                          <w:lang w:val="en-GB" w:eastAsia="en-GB"/>
                        </w:rPr>
                        <w:drawing>
                          <wp:inline distT="0" distB="0" distL="0" distR="0" wp14:anchorId="06934270" wp14:editId="5A68671B">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xbxContent>
                </v:textbox>
              </v:shape>
            </w:pict>
          </mc:Fallback>
        </mc:AlternateContent>
      </w:r>
      <w:r w:rsidR="00FE0EE7" w:rsidRPr="00B56CB6">
        <w:rPr>
          <w:rFonts w:ascii="Arial" w:hAnsi="Arial" w:cs="Arial"/>
          <w:szCs w:val="24"/>
        </w:rPr>
        <w:t>NHS FORTH VALLEY</w:t>
      </w:r>
    </w:p>
    <w:p w14:paraId="727F1049" w14:textId="77777777" w:rsidR="00FE0EE7" w:rsidRPr="00B56CB6" w:rsidRDefault="00FE0EE7" w:rsidP="00B56CB6">
      <w:pPr>
        <w:ind w:right="-360"/>
        <w:jc w:val="both"/>
        <w:rPr>
          <w:rFonts w:ascii="Arial" w:hAnsi="Arial" w:cs="Arial"/>
          <w:b/>
          <w:bCs/>
          <w:sz w:val="24"/>
          <w:szCs w:val="24"/>
        </w:rPr>
      </w:pPr>
      <w:r w:rsidRPr="00B56CB6">
        <w:rPr>
          <w:rFonts w:ascii="Arial" w:hAnsi="Arial" w:cs="Arial"/>
          <w:b/>
          <w:bCs/>
          <w:sz w:val="24"/>
          <w:szCs w:val="24"/>
        </w:rPr>
        <w:tab/>
      </w:r>
      <w:r w:rsidRPr="00B56CB6">
        <w:rPr>
          <w:rFonts w:ascii="Arial" w:hAnsi="Arial" w:cs="Arial"/>
          <w:b/>
          <w:bCs/>
          <w:sz w:val="24"/>
          <w:szCs w:val="24"/>
        </w:rPr>
        <w:tab/>
      </w:r>
      <w:r w:rsidRPr="00B56CB6">
        <w:rPr>
          <w:rFonts w:ascii="Arial" w:hAnsi="Arial" w:cs="Arial"/>
          <w:b/>
          <w:bCs/>
          <w:sz w:val="24"/>
          <w:szCs w:val="24"/>
        </w:rPr>
        <w:tab/>
      </w:r>
      <w:r w:rsidRPr="00B56CB6">
        <w:rPr>
          <w:rFonts w:ascii="Arial" w:hAnsi="Arial" w:cs="Arial"/>
          <w:b/>
          <w:bCs/>
          <w:sz w:val="24"/>
          <w:szCs w:val="24"/>
        </w:rPr>
        <w:tab/>
      </w:r>
      <w:r w:rsidRPr="00B56CB6">
        <w:rPr>
          <w:rFonts w:ascii="Arial" w:hAnsi="Arial" w:cs="Arial"/>
          <w:b/>
          <w:bCs/>
          <w:sz w:val="24"/>
          <w:szCs w:val="24"/>
        </w:rPr>
        <w:tab/>
      </w:r>
      <w:r w:rsidRPr="00B56CB6">
        <w:rPr>
          <w:rFonts w:ascii="Arial" w:hAnsi="Arial" w:cs="Arial"/>
          <w:b/>
          <w:bCs/>
          <w:sz w:val="24"/>
          <w:szCs w:val="24"/>
        </w:rPr>
        <w:tab/>
      </w:r>
    </w:p>
    <w:p w14:paraId="0FA0AFF1" w14:textId="77777777" w:rsidR="00FE0EE7" w:rsidRPr="00B56CB6" w:rsidRDefault="00FE0EE7" w:rsidP="00B56CB6">
      <w:pPr>
        <w:pStyle w:val="Heading1"/>
        <w:rPr>
          <w:rFonts w:ascii="Arial" w:hAnsi="Arial" w:cs="Arial"/>
          <w:szCs w:val="24"/>
        </w:rPr>
      </w:pPr>
      <w:r w:rsidRPr="00B56CB6">
        <w:rPr>
          <w:rFonts w:ascii="Arial" w:hAnsi="Arial" w:cs="Arial"/>
          <w:szCs w:val="24"/>
        </w:rPr>
        <w:t>JOB DESCRIPTION</w:t>
      </w:r>
    </w:p>
    <w:p w14:paraId="228A67ED" w14:textId="77777777" w:rsidR="00FE0EE7" w:rsidRPr="00B56CB6" w:rsidRDefault="00FE0EE7" w:rsidP="00B56CB6">
      <w:pPr>
        <w:jc w:val="both"/>
        <w:rPr>
          <w:rFonts w:ascii="Arial" w:hAnsi="Arial" w:cs="Arial"/>
          <w:sz w:val="24"/>
          <w:szCs w:val="24"/>
        </w:rPr>
      </w:pPr>
    </w:p>
    <w:p w14:paraId="32C1AB7E" w14:textId="77777777" w:rsidR="00FE0EE7" w:rsidRPr="00B56CB6" w:rsidRDefault="00FE0EE7" w:rsidP="00B56CB6">
      <w:pPr>
        <w:jc w:val="both"/>
        <w:rPr>
          <w:rFonts w:ascii="Arial" w:hAnsi="Arial" w:cs="Arial"/>
          <w:b/>
          <w:bCs/>
          <w:sz w:val="24"/>
          <w:szCs w:val="24"/>
        </w:rPr>
      </w:pPr>
    </w:p>
    <w:p w14:paraId="4ADCC3AF" w14:textId="77777777" w:rsidR="00FE0EE7" w:rsidRPr="00B56CB6" w:rsidRDefault="00FE0EE7" w:rsidP="00B56CB6">
      <w:pPr>
        <w:tabs>
          <w:tab w:val="left" w:pos="1392"/>
          <w:tab w:val="left" w:pos="1872"/>
        </w:tabs>
        <w:ind w:left="792" w:hanging="792"/>
        <w:jc w:val="both"/>
        <w:rPr>
          <w:rFonts w:ascii="Arial" w:hAnsi="Arial" w:cs="Arial"/>
          <w:b/>
          <w:bCs/>
          <w:sz w:val="24"/>
          <w:szCs w:val="24"/>
        </w:rPr>
      </w:pPr>
      <w:r w:rsidRPr="00B56CB6">
        <w:rPr>
          <w:rFonts w:ascii="Arial" w:hAnsi="Arial" w:cs="Arial"/>
          <w:b/>
          <w:bCs/>
          <w:sz w:val="24"/>
          <w:szCs w:val="24"/>
        </w:rPr>
        <w:t>1.      JOB DETAILS</w:t>
      </w:r>
    </w:p>
    <w:p w14:paraId="124BF249" w14:textId="77777777" w:rsidR="00FE0EE7" w:rsidRPr="00B56CB6" w:rsidRDefault="00FE0EE7" w:rsidP="00B56CB6">
      <w:pPr>
        <w:jc w:val="both"/>
        <w:rPr>
          <w:rFonts w:ascii="Arial" w:hAnsi="Arial" w:cs="Arial"/>
          <w:b/>
          <w:bCs/>
          <w:sz w:val="24"/>
          <w:szCs w:val="24"/>
        </w:rPr>
      </w:pPr>
    </w:p>
    <w:p w14:paraId="069A889B" w14:textId="77777777" w:rsidR="00FE0EE7" w:rsidRPr="00B56CB6" w:rsidRDefault="00FE0EE7" w:rsidP="00B56CB6">
      <w:pPr>
        <w:pStyle w:val="BodyText"/>
        <w:jc w:val="both"/>
        <w:rPr>
          <w:rFonts w:ascii="Arial" w:hAnsi="Arial" w:cs="Arial"/>
          <w:sz w:val="24"/>
          <w:szCs w:val="24"/>
        </w:rPr>
      </w:pPr>
    </w:p>
    <w:p w14:paraId="71774A9E" w14:textId="77777777" w:rsidR="00FE0EE7" w:rsidRPr="00B56CB6" w:rsidRDefault="00FE0EE7" w:rsidP="00B56CB6">
      <w:pPr>
        <w:jc w:val="both"/>
        <w:rPr>
          <w:rFonts w:ascii="Arial" w:hAnsi="Arial" w:cs="Arial"/>
          <w:b/>
          <w:bCs/>
          <w:color w:val="548DD4"/>
          <w:sz w:val="24"/>
          <w:szCs w:val="24"/>
        </w:rPr>
      </w:pPr>
      <w:r w:rsidRPr="00B56CB6">
        <w:rPr>
          <w:rFonts w:ascii="Arial" w:hAnsi="Arial" w:cs="Arial"/>
          <w:b/>
          <w:bCs/>
          <w:sz w:val="24"/>
          <w:szCs w:val="24"/>
        </w:rPr>
        <w:t>Job Title:</w:t>
      </w:r>
      <w:r w:rsidRPr="00B56CB6">
        <w:rPr>
          <w:rFonts w:ascii="Arial" w:hAnsi="Arial" w:cs="Arial"/>
          <w:b/>
          <w:bCs/>
          <w:sz w:val="24"/>
          <w:szCs w:val="24"/>
        </w:rPr>
        <w:tab/>
      </w:r>
      <w:r w:rsidRPr="00B56CB6">
        <w:rPr>
          <w:rFonts w:ascii="Arial" w:hAnsi="Arial" w:cs="Arial"/>
          <w:b/>
          <w:bCs/>
          <w:sz w:val="24"/>
          <w:szCs w:val="24"/>
        </w:rPr>
        <w:tab/>
      </w:r>
      <w:r w:rsidR="0085052D" w:rsidRPr="00B56CB6">
        <w:rPr>
          <w:rFonts w:ascii="Arial" w:hAnsi="Arial" w:cs="Arial"/>
          <w:b/>
          <w:bCs/>
          <w:sz w:val="24"/>
          <w:szCs w:val="24"/>
        </w:rPr>
        <w:t>Resuscitation Officer</w:t>
      </w:r>
    </w:p>
    <w:p w14:paraId="087684F7" w14:textId="77777777" w:rsidR="00FE0EE7" w:rsidRPr="00B56CB6" w:rsidRDefault="00FE0EE7" w:rsidP="00B56CB6">
      <w:pPr>
        <w:jc w:val="both"/>
        <w:rPr>
          <w:rFonts w:ascii="Arial" w:hAnsi="Arial" w:cs="Arial"/>
          <w:b/>
          <w:bCs/>
          <w:sz w:val="24"/>
          <w:szCs w:val="24"/>
        </w:rPr>
      </w:pPr>
    </w:p>
    <w:p w14:paraId="45D7AB0E" w14:textId="77777777" w:rsidR="00FE0EE7" w:rsidRPr="00B56CB6" w:rsidRDefault="00FE0EE7" w:rsidP="00B56CB6">
      <w:pPr>
        <w:jc w:val="both"/>
        <w:rPr>
          <w:rFonts w:ascii="Arial" w:hAnsi="Arial" w:cs="Arial"/>
          <w:b/>
          <w:bCs/>
          <w:sz w:val="24"/>
          <w:szCs w:val="24"/>
        </w:rPr>
      </w:pPr>
      <w:r w:rsidRPr="00B56CB6">
        <w:rPr>
          <w:rFonts w:ascii="Arial" w:hAnsi="Arial" w:cs="Arial"/>
          <w:b/>
          <w:bCs/>
          <w:sz w:val="24"/>
          <w:szCs w:val="24"/>
        </w:rPr>
        <w:t xml:space="preserve">Responsible to: </w:t>
      </w:r>
      <w:r w:rsidR="00A41715" w:rsidRPr="00B56CB6">
        <w:rPr>
          <w:rFonts w:ascii="Arial" w:hAnsi="Arial" w:cs="Arial"/>
          <w:b/>
          <w:bCs/>
          <w:sz w:val="24"/>
          <w:szCs w:val="24"/>
        </w:rPr>
        <w:tab/>
      </w:r>
      <w:r w:rsidR="0085052D" w:rsidRPr="00B56CB6">
        <w:rPr>
          <w:rFonts w:ascii="Arial" w:hAnsi="Arial" w:cs="Arial"/>
          <w:b/>
          <w:bCs/>
          <w:sz w:val="24"/>
          <w:szCs w:val="24"/>
        </w:rPr>
        <w:t>Lead Resuscitation Officer</w:t>
      </w:r>
      <w:r w:rsidR="00776D58" w:rsidRPr="00B56CB6">
        <w:rPr>
          <w:rFonts w:ascii="Arial" w:hAnsi="Arial" w:cs="Arial"/>
          <w:b/>
          <w:bCs/>
          <w:sz w:val="24"/>
          <w:szCs w:val="24"/>
        </w:rPr>
        <w:t xml:space="preserve"> </w:t>
      </w:r>
      <w:r w:rsidR="00B56CB6">
        <w:rPr>
          <w:rFonts w:ascii="Arial" w:hAnsi="Arial" w:cs="Arial"/>
          <w:b/>
          <w:bCs/>
          <w:sz w:val="24"/>
          <w:szCs w:val="24"/>
        </w:rPr>
        <w:t>(LRO)</w:t>
      </w:r>
    </w:p>
    <w:p w14:paraId="7DCA222E" w14:textId="77777777" w:rsidR="00FE0EE7" w:rsidRPr="00B56CB6" w:rsidRDefault="00FE0EE7" w:rsidP="00B56CB6">
      <w:pPr>
        <w:jc w:val="both"/>
        <w:rPr>
          <w:rFonts w:ascii="Arial" w:hAnsi="Arial" w:cs="Arial"/>
          <w:b/>
          <w:bCs/>
          <w:sz w:val="24"/>
          <w:szCs w:val="24"/>
        </w:rPr>
      </w:pPr>
    </w:p>
    <w:p w14:paraId="4E8E46B5" w14:textId="77777777" w:rsidR="00FE0EE7" w:rsidRPr="00B56CB6" w:rsidRDefault="00FE0EE7" w:rsidP="00B56CB6">
      <w:pPr>
        <w:jc w:val="both"/>
        <w:rPr>
          <w:rFonts w:ascii="Arial" w:hAnsi="Arial" w:cs="Arial"/>
          <w:b/>
          <w:bCs/>
          <w:sz w:val="24"/>
          <w:szCs w:val="24"/>
        </w:rPr>
      </w:pPr>
      <w:r w:rsidRPr="00B56CB6">
        <w:rPr>
          <w:rFonts w:ascii="Arial" w:hAnsi="Arial" w:cs="Arial"/>
          <w:b/>
          <w:bCs/>
          <w:sz w:val="24"/>
          <w:szCs w:val="24"/>
        </w:rPr>
        <w:t>Department(s):</w:t>
      </w:r>
      <w:r w:rsidR="00A41715" w:rsidRPr="00B56CB6">
        <w:rPr>
          <w:rFonts w:ascii="Arial" w:hAnsi="Arial" w:cs="Arial"/>
          <w:b/>
          <w:bCs/>
          <w:sz w:val="24"/>
          <w:szCs w:val="24"/>
        </w:rPr>
        <w:tab/>
      </w:r>
      <w:r w:rsidR="0085052D" w:rsidRPr="00B56CB6">
        <w:rPr>
          <w:rFonts w:ascii="Arial" w:hAnsi="Arial" w:cs="Arial"/>
          <w:b/>
          <w:bCs/>
          <w:sz w:val="24"/>
          <w:szCs w:val="24"/>
        </w:rPr>
        <w:t>Resuscitation Service</w:t>
      </w:r>
    </w:p>
    <w:p w14:paraId="433B5B4E" w14:textId="77777777" w:rsidR="00FE0EE7" w:rsidRPr="00B56CB6" w:rsidRDefault="00FE0EE7" w:rsidP="00B56CB6">
      <w:pPr>
        <w:jc w:val="both"/>
        <w:rPr>
          <w:rFonts w:ascii="Arial" w:hAnsi="Arial" w:cs="Arial"/>
          <w:b/>
          <w:bCs/>
          <w:sz w:val="24"/>
          <w:szCs w:val="24"/>
        </w:rPr>
      </w:pPr>
    </w:p>
    <w:p w14:paraId="572A9919" w14:textId="77777777" w:rsidR="00FE0EE7" w:rsidRPr="007019B1" w:rsidRDefault="00FE0EE7" w:rsidP="00B56CB6">
      <w:pPr>
        <w:jc w:val="both"/>
        <w:rPr>
          <w:rFonts w:ascii="Arial" w:hAnsi="Arial" w:cs="Arial"/>
          <w:b/>
          <w:bCs/>
          <w:color w:val="548DD4"/>
          <w:sz w:val="36"/>
          <w:szCs w:val="24"/>
        </w:rPr>
      </w:pPr>
      <w:r w:rsidRPr="00B56CB6">
        <w:rPr>
          <w:rFonts w:ascii="Arial" w:hAnsi="Arial" w:cs="Arial"/>
          <w:b/>
          <w:bCs/>
          <w:sz w:val="24"/>
          <w:szCs w:val="24"/>
        </w:rPr>
        <w:t>Job Reference:</w:t>
      </w:r>
      <w:r w:rsidR="00A41715" w:rsidRPr="00B56CB6">
        <w:rPr>
          <w:rFonts w:ascii="Arial" w:hAnsi="Arial" w:cs="Arial"/>
          <w:b/>
          <w:bCs/>
          <w:sz w:val="24"/>
          <w:szCs w:val="24"/>
        </w:rPr>
        <w:tab/>
      </w:r>
      <w:r w:rsidR="007019B1" w:rsidRPr="007019B1">
        <w:rPr>
          <w:rFonts w:ascii="Arial" w:hAnsi="Arial" w:cs="Arial"/>
          <w:b/>
          <w:color w:val="201F1E"/>
          <w:sz w:val="24"/>
          <w:szCs w:val="18"/>
          <w:shd w:val="clear" w:color="auto" w:fill="FFFFFF"/>
        </w:rPr>
        <w:t>BN-N-218</w:t>
      </w:r>
    </w:p>
    <w:p w14:paraId="18404527" w14:textId="77777777" w:rsidR="00FE0EE7" w:rsidRPr="00B56CB6" w:rsidRDefault="00FE0EE7" w:rsidP="00B56CB6">
      <w:pPr>
        <w:jc w:val="both"/>
        <w:rPr>
          <w:rFonts w:ascii="Arial" w:hAnsi="Arial" w:cs="Arial"/>
          <w:b/>
          <w:bCs/>
          <w:sz w:val="24"/>
          <w:szCs w:val="24"/>
        </w:rPr>
      </w:pPr>
    </w:p>
    <w:p w14:paraId="74A9A050" w14:textId="77777777" w:rsidR="00FE0EE7" w:rsidRPr="00B56CB6" w:rsidRDefault="00FE0EE7" w:rsidP="00B56CB6">
      <w:pPr>
        <w:jc w:val="both"/>
        <w:rPr>
          <w:rFonts w:ascii="Arial" w:hAnsi="Arial" w:cs="Arial"/>
          <w:b/>
          <w:bCs/>
          <w:sz w:val="24"/>
          <w:szCs w:val="24"/>
        </w:rPr>
      </w:pPr>
    </w:p>
    <w:p w14:paraId="2A781147" w14:textId="77777777" w:rsidR="00FE0EE7" w:rsidRPr="00B56CB6" w:rsidRDefault="00FE0EE7" w:rsidP="00B56CB6">
      <w:pPr>
        <w:jc w:val="both"/>
        <w:rPr>
          <w:rFonts w:ascii="Arial" w:hAnsi="Arial" w:cs="Arial"/>
          <w:b/>
          <w:bCs/>
          <w:sz w:val="24"/>
          <w:szCs w:val="24"/>
        </w:rPr>
      </w:pPr>
      <w:r w:rsidRPr="00B56CB6">
        <w:rPr>
          <w:rFonts w:ascii="Arial" w:hAnsi="Arial" w:cs="Arial"/>
          <w:b/>
          <w:bCs/>
          <w:sz w:val="24"/>
          <w:szCs w:val="24"/>
        </w:rPr>
        <w:t>2.</w:t>
      </w:r>
      <w:r w:rsidRPr="00B56CB6">
        <w:rPr>
          <w:rFonts w:ascii="Arial" w:hAnsi="Arial" w:cs="Arial"/>
          <w:b/>
          <w:bCs/>
          <w:sz w:val="24"/>
          <w:szCs w:val="24"/>
        </w:rPr>
        <w:tab/>
        <w:t>JOB PURPOSE</w:t>
      </w:r>
    </w:p>
    <w:p w14:paraId="5B3BA024" w14:textId="77777777" w:rsidR="00350BA5" w:rsidRPr="00B56CB6" w:rsidRDefault="00350BA5" w:rsidP="00B56CB6">
      <w:pPr>
        <w:jc w:val="both"/>
        <w:rPr>
          <w:rFonts w:ascii="Arial" w:hAnsi="Arial" w:cs="Arial"/>
          <w:b/>
          <w:bCs/>
          <w:sz w:val="24"/>
          <w:szCs w:val="24"/>
        </w:rPr>
      </w:pPr>
    </w:p>
    <w:p w14:paraId="197B6CA2" w14:textId="428B699B" w:rsidR="0085052D" w:rsidRPr="00B56CB6" w:rsidRDefault="0085052D" w:rsidP="00B56CB6">
      <w:pPr>
        <w:spacing w:line="276" w:lineRule="auto"/>
        <w:jc w:val="both"/>
        <w:rPr>
          <w:rFonts w:ascii="Arial" w:hAnsi="Arial" w:cs="Arial"/>
          <w:sz w:val="24"/>
          <w:szCs w:val="24"/>
        </w:rPr>
      </w:pPr>
      <w:r w:rsidRPr="00B56CB6">
        <w:rPr>
          <w:rFonts w:ascii="Arial" w:hAnsi="Arial" w:cs="Arial"/>
          <w:sz w:val="24"/>
          <w:szCs w:val="24"/>
        </w:rPr>
        <w:t>The post holder(s) will deliver resuscitation and associated</w:t>
      </w:r>
      <w:r w:rsidR="00D54512" w:rsidRPr="00B56CB6">
        <w:rPr>
          <w:rFonts w:ascii="Arial" w:hAnsi="Arial" w:cs="Arial"/>
          <w:sz w:val="24"/>
          <w:szCs w:val="24"/>
        </w:rPr>
        <w:t xml:space="preserve"> prevention of deterioration</w:t>
      </w:r>
      <w:r w:rsidRPr="00B56CB6">
        <w:rPr>
          <w:rFonts w:ascii="Arial" w:hAnsi="Arial" w:cs="Arial"/>
          <w:sz w:val="24"/>
          <w:szCs w:val="24"/>
        </w:rPr>
        <w:t xml:space="preserve"> education for all staff across NHS Forth </w:t>
      </w:r>
      <w:r w:rsidR="00E722B2" w:rsidRPr="00B56CB6">
        <w:rPr>
          <w:rFonts w:ascii="Arial" w:hAnsi="Arial" w:cs="Arial"/>
          <w:sz w:val="24"/>
          <w:szCs w:val="24"/>
        </w:rPr>
        <w:t>Valley,</w:t>
      </w:r>
      <w:r w:rsidRPr="00B56CB6">
        <w:rPr>
          <w:rFonts w:ascii="Arial" w:hAnsi="Arial" w:cs="Arial"/>
          <w:sz w:val="24"/>
          <w:szCs w:val="24"/>
        </w:rPr>
        <w:t xml:space="preserve"> including Medical, Nursing staff</w:t>
      </w:r>
      <w:r w:rsidR="00104900" w:rsidRPr="00B56CB6">
        <w:rPr>
          <w:rFonts w:ascii="Arial" w:hAnsi="Arial" w:cs="Arial"/>
          <w:sz w:val="24"/>
          <w:szCs w:val="24"/>
        </w:rPr>
        <w:t>,</w:t>
      </w:r>
      <w:r w:rsidRPr="00B56CB6">
        <w:rPr>
          <w:rFonts w:ascii="Arial" w:hAnsi="Arial" w:cs="Arial"/>
          <w:sz w:val="24"/>
          <w:szCs w:val="24"/>
        </w:rPr>
        <w:t xml:space="preserve"> Allied Health Professionals (AHPs)</w:t>
      </w:r>
      <w:r w:rsidR="00104900" w:rsidRPr="00B56CB6">
        <w:rPr>
          <w:rFonts w:ascii="Arial" w:hAnsi="Arial" w:cs="Arial"/>
          <w:sz w:val="24"/>
          <w:szCs w:val="24"/>
        </w:rPr>
        <w:t xml:space="preserve"> and non-clinical staff</w:t>
      </w:r>
      <w:r w:rsidRPr="00B56CB6">
        <w:rPr>
          <w:rFonts w:ascii="Arial" w:hAnsi="Arial" w:cs="Arial"/>
          <w:sz w:val="24"/>
          <w:szCs w:val="24"/>
        </w:rPr>
        <w:t>. The Duty Resuscitation Officer will also play an active clinical and advisory</w:t>
      </w:r>
      <w:r w:rsidR="00673489" w:rsidRPr="00B56CB6">
        <w:rPr>
          <w:rFonts w:ascii="Arial" w:hAnsi="Arial" w:cs="Arial"/>
          <w:sz w:val="24"/>
          <w:szCs w:val="24"/>
        </w:rPr>
        <w:t xml:space="preserve"> role within the e</w:t>
      </w:r>
      <w:r w:rsidR="004E4A90" w:rsidRPr="00B56CB6">
        <w:rPr>
          <w:rFonts w:ascii="Arial" w:hAnsi="Arial" w:cs="Arial"/>
          <w:sz w:val="24"/>
          <w:szCs w:val="24"/>
        </w:rPr>
        <w:t>mergency team</w:t>
      </w:r>
      <w:r w:rsidR="00673489" w:rsidRPr="00B56CB6">
        <w:rPr>
          <w:rFonts w:ascii="Arial" w:hAnsi="Arial" w:cs="Arial"/>
          <w:sz w:val="24"/>
          <w:szCs w:val="24"/>
        </w:rPr>
        <w:t>s</w:t>
      </w:r>
      <w:r w:rsidR="004E4A90" w:rsidRPr="00B56CB6">
        <w:rPr>
          <w:rFonts w:ascii="Arial" w:hAnsi="Arial" w:cs="Arial"/>
          <w:sz w:val="24"/>
          <w:szCs w:val="24"/>
        </w:rPr>
        <w:t xml:space="preserve">, collate audit data for 2222 calls and support staff following incidents. </w:t>
      </w:r>
    </w:p>
    <w:p w14:paraId="2F033761" w14:textId="77777777" w:rsidR="00492D81" w:rsidRPr="00B56CB6" w:rsidRDefault="00492D81" w:rsidP="00B56CB6">
      <w:pPr>
        <w:ind w:right="-270"/>
        <w:jc w:val="both"/>
        <w:rPr>
          <w:rFonts w:ascii="Arial" w:hAnsi="Arial" w:cs="Arial"/>
          <w:b/>
          <w:bCs/>
          <w:sz w:val="24"/>
          <w:szCs w:val="24"/>
        </w:rPr>
      </w:pPr>
    </w:p>
    <w:p w14:paraId="29704461" w14:textId="77777777" w:rsidR="00492D81" w:rsidRPr="00B56CB6" w:rsidRDefault="00492D81" w:rsidP="00B56CB6">
      <w:pPr>
        <w:ind w:right="-270"/>
        <w:jc w:val="both"/>
        <w:rPr>
          <w:rFonts w:ascii="Arial" w:hAnsi="Arial" w:cs="Arial"/>
          <w:b/>
          <w:bCs/>
          <w:sz w:val="24"/>
          <w:szCs w:val="24"/>
        </w:rPr>
      </w:pPr>
    </w:p>
    <w:p w14:paraId="52FC034C" w14:textId="77777777" w:rsidR="00FE0EE7" w:rsidRPr="00B56CB6" w:rsidRDefault="00907CE6" w:rsidP="00B56CB6">
      <w:pPr>
        <w:ind w:right="-270"/>
        <w:jc w:val="both"/>
        <w:rPr>
          <w:rFonts w:ascii="Arial" w:hAnsi="Arial" w:cs="Arial"/>
          <w:b/>
          <w:bCs/>
          <w:sz w:val="24"/>
          <w:szCs w:val="24"/>
        </w:rPr>
      </w:pPr>
      <w:r w:rsidRPr="00B56CB6">
        <w:rPr>
          <w:rFonts w:ascii="Arial" w:hAnsi="Arial" w:cs="Arial"/>
          <w:b/>
          <w:bCs/>
          <w:sz w:val="24"/>
          <w:szCs w:val="24"/>
        </w:rPr>
        <w:t>3</w:t>
      </w:r>
      <w:r w:rsidR="00FE0EE7" w:rsidRPr="00B56CB6">
        <w:rPr>
          <w:rFonts w:ascii="Arial" w:hAnsi="Arial" w:cs="Arial"/>
          <w:b/>
          <w:bCs/>
          <w:sz w:val="24"/>
          <w:szCs w:val="24"/>
        </w:rPr>
        <w:t>.</w:t>
      </w:r>
      <w:r w:rsidR="00FE0EE7" w:rsidRPr="00B56CB6">
        <w:rPr>
          <w:rFonts w:ascii="Arial" w:hAnsi="Arial" w:cs="Arial"/>
          <w:b/>
          <w:bCs/>
          <w:sz w:val="24"/>
          <w:szCs w:val="24"/>
        </w:rPr>
        <w:tab/>
        <w:t xml:space="preserve">KEY DUTIES </w:t>
      </w:r>
    </w:p>
    <w:p w14:paraId="29174E15" w14:textId="77777777" w:rsidR="00110117" w:rsidRPr="00B56CB6" w:rsidRDefault="00110117" w:rsidP="00B56CB6">
      <w:pPr>
        <w:ind w:right="-270"/>
        <w:jc w:val="both"/>
        <w:rPr>
          <w:rFonts w:ascii="Arial" w:hAnsi="Arial" w:cs="Arial"/>
          <w:b/>
          <w:bCs/>
          <w:sz w:val="24"/>
          <w:szCs w:val="24"/>
        </w:rPr>
      </w:pPr>
    </w:p>
    <w:p w14:paraId="7E1B3C70" w14:textId="77777777" w:rsidR="00FE0EE7" w:rsidRPr="00B56CB6" w:rsidRDefault="00FE0EE7" w:rsidP="00B56CB6">
      <w:pPr>
        <w:ind w:right="-270"/>
        <w:jc w:val="both"/>
        <w:rPr>
          <w:rFonts w:ascii="Arial" w:hAnsi="Arial" w:cs="Arial"/>
          <w:b/>
          <w:bCs/>
          <w:sz w:val="24"/>
          <w:szCs w:val="24"/>
        </w:rPr>
      </w:pPr>
    </w:p>
    <w:p w14:paraId="75EA9975" w14:textId="77777777" w:rsidR="00FE0EE7" w:rsidRPr="00B56CB6" w:rsidRDefault="00FE0EE7" w:rsidP="00B56CB6">
      <w:pPr>
        <w:numPr>
          <w:ilvl w:val="0"/>
          <w:numId w:val="3"/>
        </w:numPr>
        <w:ind w:right="-270"/>
        <w:jc w:val="both"/>
        <w:rPr>
          <w:rFonts w:ascii="Arial" w:hAnsi="Arial" w:cs="Arial"/>
          <w:b/>
          <w:bCs/>
          <w:sz w:val="24"/>
          <w:szCs w:val="24"/>
        </w:rPr>
      </w:pPr>
      <w:r w:rsidRPr="00B56CB6">
        <w:rPr>
          <w:rFonts w:ascii="Arial" w:hAnsi="Arial" w:cs="Arial"/>
          <w:b/>
          <w:bCs/>
          <w:sz w:val="24"/>
          <w:szCs w:val="24"/>
        </w:rPr>
        <w:t>Patient Client Care</w:t>
      </w:r>
    </w:p>
    <w:p w14:paraId="440E189C" w14:textId="77777777" w:rsidR="00FE0EE7" w:rsidRPr="00B56CB6" w:rsidRDefault="00FE0EE7" w:rsidP="00B56CB6">
      <w:pPr>
        <w:ind w:right="-270"/>
        <w:jc w:val="both"/>
        <w:rPr>
          <w:rFonts w:ascii="Arial" w:hAnsi="Arial" w:cs="Arial"/>
          <w:b/>
          <w:bCs/>
          <w:sz w:val="24"/>
          <w:szCs w:val="24"/>
        </w:rPr>
      </w:pPr>
    </w:p>
    <w:p w14:paraId="6BD3034B"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responsibility to:</w:t>
      </w:r>
    </w:p>
    <w:p w14:paraId="1932404C" w14:textId="77777777" w:rsidR="00492D81" w:rsidRPr="00B56CB6" w:rsidRDefault="00492D81" w:rsidP="00B56CB6">
      <w:pPr>
        <w:pStyle w:val="Default"/>
        <w:spacing w:after="30"/>
        <w:jc w:val="both"/>
        <w:rPr>
          <w:iCs/>
          <w:color w:val="auto"/>
        </w:rPr>
      </w:pPr>
    </w:p>
    <w:p w14:paraId="37D95463" w14:textId="77777777" w:rsidR="00DD5B27" w:rsidRPr="00B56CB6" w:rsidRDefault="00B56CB6" w:rsidP="00B56CB6">
      <w:pPr>
        <w:pStyle w:val="ListBullet"/>
        <w:ind w:left="0" w:firstLine="0"/>
      </w:pPr>
      <w:r>
        <w:t>Occasional</w:t>
      </w:r>
      <w:r w:rsidR="00DD5B27" w:rsidRPr="00B56CB6">
        <w:t xml:space="preserve"> patient contact</w:t>
      </w:r>
      <w:r w:rsidR="00754E88" w:rsidRPr="00B56CB6">
        <w:t>, for example when attending 2222 emergency calls</w:t>
      </w:r>
      <w:r>
        <w:t>.</w:t>
      </w:r>
    </w:p>
    <w:p w14:paraId="27873D52" w14:textId="77777777" w:rsidR="00492D81" w:rsidRPr="00B56CB6" w:rsidRDefault="00492D81" w:rsidP="00B56CB6">
      <w:pPr>
        <w:pStyle w:val="ListBullet"/>
        <w:ind w:left="0" w:firstLine="0"/>
      </w:pPr>
    </w:p>
    <w:p w14:paraId="0A484716" w14:textId="77777777" w:rsidR="00FE0EE7" w:rsidRPr="00B56CB6" w:rsidRDefault="00FE0EE7" w:rsidP="00B56CB6">
      <w:pPr>
        <w:ind w:right="-270"/>
        <w:jc w:val="both"/>
        <w:rPr>
          <w:rFonts w:ascii="Arial" w:hAnsi="Arial" w:cs="Arial"/>
          <w:b/>
          <w:bCs/>
          <w:sz w:val="24"/>
          <w:szCs w:val="24"/>
        </w:rPr>
      </w:pPr>
    </w:p>
    <w:p w14:paraId="11DBD7BC" w14:textId="77777777" w:rsidR="00FE0EE7" w:rsidRPr="00B56CB6" w:rsidRDefault="00FE0EE7" w:rsidP="00B56CB6">
      <w:pPr>
        <w:numPr>
          <w:ilvl w:val="0"/>
          <w:numId w:val="3"/>
        </w:numPr>
        <w:ind w:right="-270"/>
        <w:jc w:val="both"/>
        <w:rPr>
          <w:rFonts w:ascii="Arial" w:hAnsi="Arial" w:cs="Arial"/>
          <w:b/>
          <w:bCs/>
          <w:sz w:val="24"/>
          <w:szCs w:val="24"/>
        </w:rPr>
      </w:pPr>
      <w:r w:rsidRPr="00B56CB6">
        <w:rPr>
          <w:rFonts w:ascii="Arial" w:hAnsi="Arial" w:cs="Arial"/>
          <w:b/>
          <w:bCs/>
          <w:sz w:val="24"/>
          <w:szCs w:val="24"/>
        </w:rPr>
        <w:t>Policy and Service</w:t>
      </w:r>
    </w:p>
    <w:p w14:paraId="39EFF860" w14:textId="77777777" w:rsidR="00FE0EE7" w:rsidRPr="00B56CB6" w:rsidRDefault="00FE0EE7" w:rsidP="00B56CB6">
      <w:pPr>
        <w:ind w:right="-270"/>
        <w:jc w:val="both"/>
        <w:rPr>
          <w:rFonts w:ascii="Arial" w:hAnsi="Arial" w:cs="Arial"/>
          <w:b/>
          <w:bCs/>
          <w:sz w:val="24"/>
          <w:szCs w:val="24"/>
        </w:rPr>
      </w:pPr>
    </w:p>
    <w:p w14:paraId="461853BD"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responsibility to:</w:t>
      </w:r>
    </w:p>
    <w:p w14:paraId="2E5163D6" w14:textId="77777777" w:rsidR="00EC548A" w:rsidRPr="00B56CB6" w:rsidRDefault="00EC548A" w:rsidP="00B56CB6">
      <w:pPr>
        <w:pStyle w:val="Default"/>
        <w:jc w:val="both"/>
        <w:rPr>
          <w:iCs/>
          <w:color w:val="auto"/>
        </w:rPr>
      </w:pPr>
    </w:p>
    <w:p w14:paraId="036FCAFC" w14:textId="77777777" w:rsidR="00EC548A" w:rsidRPr="00B56CB6" w:rsidRDefault="00EC548A" w:rsidP="00B56CB6">
      <w:pPr>
        <w:spacing w:line="276" w:lineRule="auto"/>
        <w:jc w:val="both"/>
        <w:rPr>
          <w:rFonts w:ascii="Arial" w:hAnsi="Arial" w:cs="Arial"/>
          <w:sz w:val="24"/>
          <w:szCs w:val="24"/>
        </w:rPr>
      </w:pPr>
      <w:r w:rsidRPr="00B56CB6">
        <w:rPr>
          <w:rFonts w:ascii="Arial" w:hAnsi="Arial" w:cs="Arial"/>
          <w:sz w:val="24"/>
          <w:szCs w:val="24"/>
        </w:rPr>
        <w:t>Support the provision and development of resuscitation services across NHS Forth Valley</w:t>
      </w:r>
      <w:r w:rsidR="007F5031" w:rsidRPr="00B56CB6">
        <w:rPr>
          <w:rFonts w:ascii="Arial" w:hAnsi="Arial" w:cs="Arial"/>
          <w:sz w:val="24"/>
          <w:szCs w:val="24"/>
        </w:rPr>
        <w:t>.</w:t>
      </w:r>
    </w:p>
    <w:p w14:paraId="72CAC889" w14:textId="77777777" w:rsidR="00626E39" w:rsidRPr="00B56CB6" w:rsidRDefault="00626E39" w:rsidP="00B56CB6">
      <w:pPr>
        <w:spacing w:line="276" w:lineRule="auto"/>
        <w:ind w:left="360"/>
        <w:jc w:val="both"/>
        <w:rPr>
          <w:rFonts w:ascii="Arial" w:hAnsi="Arial" w:cs="Arial"/>
          <w:sz w:val="24"/>
          <w:szCs w:val="24"/>
        </w:rPr>
      </w:pPr>
    </w:p>
    <w:p w14:paraId="687C294D" w14:textId="77777777" w:rsidR="00EC548A" w:rsidRPr="00B56CB6" w:rsidRDefault="00EC548A" w:rsidP="00B56CB6">
      <w:pPr>
        <w:spacing w:line="276" w:lineRule="auto"/>
        <w:jc w:val="both"/>
        <w:rPr>
          <w:rFonts w:ascii="Arial" w:hAnsi="Arial" w:cs="Arial"/>
          <w:sz w:val="24"/>
          <w:szCs w:val="24"/>
        </w:rPr>
      </w:pPr>
      <w:r w:rsidRPr="00B56CB6">
        <w:rPr>
          <w:rFonts w:ascii="Arial" w:hAnsi="Arial" w:cs="Arial"/>
          <w:sz w:val="24"/>
          <w:szCs w:val="24"/>
        </w:rPr>
        <w:t xml:space="preserve">Provide specialist knowledge, education and training </w:t>
      </w:r>
      <w:r w:rsidR="006F60E8" w:rsidRPr="00B56CB6">
        <w:rPr>
          <w:rFonts w:ascii="Arial" w:hAnsi="Arial" w:cs="Arial"/>
          <w:sz w:val="24"/>
          <w:szCs w:val="24"/>
        </w:rPr>
        <w:t xml:space="preserve">to </w:t>
      </w:r>
      <w:r w:rsidRPr="00B56CB6">
        <w:rPr>
          <w:rFonts w:ascii="Arial" w:hAnsi="Arial" w:cs="Arial"/>
          <w:sz w:val="24"/>
          <w:szCs w:val="24"/>
        </w:rPr>
        <w:t>improv</w:t>
      </w:r>
      <w:r w:rsidR="00DD5B27" w:rsidRPr="00B56CB6">
        <w:rPr>
          <w:rFonts w:ascii="Arial" w:hAnsi="Arial" w:cs="Arial"/>
          <w:sz w:val="24"/>
          <w:szCs w:val="24"/>
        </w:rPr>
        <w:t>e</w:t>
      </w:r>
      <w:r w:rsidRPr="00B56CB6">
        <w:rPr>
          <w:rFonts w:ascii="Arial" w:hAnsi="Arial" w:cs="Arial"/>
          <w:sz w:val="24"/>
          <w:szCs w:val="24"/>
        </w:rPr>
        <w:t xml:space="preserve"> clinical practise and patient care.</w:t>
      </w:r>
    </w:p>
    <w:p w14:paraId="7E4960C9" w14:textId="77777777" w:rsidR="00626E39" w:rsidRPr="00B56CB6" w:rsidRDefault="00626E39" w:rsidP="00B56CB6">
      <w:pPr>
        <w:spacing w:line="276" w:lineRule="auto"/>
        <w:ind w:left="360"/>
        <w:jc w:val="both"/>
        <w:rPr>
          <w:rFonts w:ascii="Arial" w:hAnsi="Arial" w:cs="Arial"/>
          <w:sz w:val="24"/>
          <w:szCs w:val="24"/>
        </w:rPr>
      </w:pPr>
    </w:p>
    <w:p w14:paraId="6012FBD9" w14:textId="77777777" w:rsidR="00EC548A" w:rsidRPr="00B56CB6" w:rsidRDefault="00EC548A" w:rsidP="00B56CB6">
      <w:pPr>
        <w:spacing w:line="276" w:lineRule="auto"/>
        <w:jc w:val="both"/>
        <w:rPr>
          <w:rFonts w:ascii="Arial" w:hAnsi="Arial" w:cs="Arial"/>
          <w:sz w:val="24"/>
          <w:szCs w:val="24"/>
        </w:rPr>
      </w:pPr>
      <w:r w:rsidRPr="00B56CB6">
        <w:rPr>
          <w:rFonts w:ascii="Arial" w:hAnsi="Arial" w:cs="Arial"/>
          <w:sz w:val="24"/>
        </w:rPr>
        <w:t>Assist with the development, implementation and monitoring of local resuscitation related policies and protocols.</w:t>
      </w:r>
    </w:p>
    <w:p w14:paraId="5354A559" w14:textId="77777777" w:rsidR="00626E39" w:rsidRPr="00B56CB6" w:rsidRDefault="00626E39" w:rsidP="00B56CB6">
      <w:pPr>
        <w:spacing w:line="276" w:lineRule="auto"/>
        <w:ind w:left="360"/>
        <w:jc w:val="both"/>
        <w:rPr>
          <w:rFonts w:ascii="Arial" w:hAnsi="Arial" w:cs="Arial"/>
          <w:sz w:val="24"/>
          <w:szCs w:val="24"/>
        </w:rPr>
      </w:pPr>
    </w:p>
    <w:p w14:paraId="71582849" w14:textId="77777777" w:rsidR="00626E39" w:rsidRPr="00B56CB6" w:rsidRDefault="00DD5B27" w:rsidP="00B56CB6">
      <w:pPr>
        <w:spacing w:line="276" w:lineRule="auto"/>
        <w:jc w:val="both"/>
        <w:rPr>
          <w:rFonts w:ascii="Arial" w:hAnsi="Arial" w:cs="Arial"/>
          <w:sz w:val="24"/>
          <w:szCs w:val="24"/>
        </w:rPr>
      </w:pPr>
      <w:r w:rsidRPr="00B56CB6">
        <w:rPr>
          <w:rFonts w:ascii="Arial" w:hAnsi="Arial" w:cs="Arial"/>
          <w:sz w:val="24"/>
          <w:szCs w:val="24"/>
        </w:rPr>
        <w:lastRenderedPageBreak/>
        <w:t>Supports the i</w:t>
      </w:r>
      <w:r w:rsidR="007F5031" w:rsidRPr="00B56CB6">
        <w:rPr>
          <w:rFonts w:ascii="Arial" w:hAnsi="Arial" w:cs="Arial"/>
          <w:sz w:val="24"/>
          <w:szCs w:val="24"/>
        </w:rPr>
        <w:t>mplement</w:t>
      </w:r>
      <w:r w:rsidR="00B56CB6">
        <w:rPr>
          <w:rFonts w:ascii="Arial" w:hAnsi="Arial" w:cs="Arial"/>
          <w:sz w:val="24"/>
          <w:szCs w:val="24"/>
        </w:rPr>
        <w:t>ation of</w:t>
      </w:r>
      <w:r w:rsidRPr="00B56CB6">
        <w:rPr>
          <w:rFonts w:ascii="Arial" w:hAnsi="Arial" w:cs="Arial"/>
          <w:sz w:val="24"/>
          <w:szCs w:val="24"/>
        </w:rPr>
        <w:t xml:space="preserve"> NHS Forth Valley</w:t>
      </w:r>
      <w:r w:rsidR="00626E39" w:rsidRPr="00B56CB6">
        <w:rPr>
          <w:rFonts w:ascii="Arial" w:hAnsi="Arial" w:cs="Arial"/>
          <w:sz w:val="24"/>
          <w:szCs w:val="24"/>
        </w:rPr>
        <w:t xml:space="preserve"> resuscitation training policy</w:t>
      </w:r>
      <w:r w:rsidR="007F5031" w:rsidRPr="00B56CB6">
        <w:rPr>
          <w:rFonts w:ascii="Arial" w:hAnsi="Arial" w:cs="Arial"/>
          <w:sz w:val="24"/>
          <w:szCs w:val="24"/>
        </w:rPr>
        <w:t>.</w:t>
      </w:r>
    </w:p>
    <w:p w14:paraId="5E0E7A5E" w14:textId="77777777" w:rsidR="00626E39" w:rsidRPr="00B56CB6" w:rsidRDefault="00626E39" w:rsidP="00B56CB6">
      <w:pPr>
        <w:spacing w:line="276" w:lineRule="auto"/>
        <w:jc w:val="both"/>
        <w:rPr>
          <w:rFonts w:ascii="Arial" w:hAnsi="Arial" w:cs="Arial"/>
          <w:sz w:val="24"/>
          <w:szCs w:val="24"/>
        </w:rPr>
      </w:pPr>
    </w:p>
    <w:p w14:paraId="6C79601B" w14:textId="77777777" w:rsidR="00EC548A" w:rsidRPr="00B56CB6" w:rsidRDefault="00EC548A" w:rsidP="00B56CB6">
      <w:pPr>
        <w:spacing w:line="276" w:lineRule="auto"/>
        <w:jc w:val="both"/>
        <w:rPr>
          <w:rFonts w:ascii="Arial" w:hAnsi="Arial" w:cs="Arial"/>
          <w:sz w:val="24"/>
          <w:szCs w:val="24"/>
        </w:rPr>
      </w:pPr>
      <w:r w:rsidRPr="00B56CB6">
        <w:rPr>
          <w:rFonts w:ascii="Arial" w:hAnsi="Arial" w:cs="Arial"/>
          <w:sz w:val="24"/>
          <w:szCs w:val="24"/>
        </w:rPr>
        <w:t>Represent the Resuscitation Service, as delegated by the Lead Resuscitation Officer</w:t>
      </w:r>
      <w:r w:rsidR="00B56CB6" w:rsidRPr="00B56CB6">
        <w:rPr>
          <w:rFonts w:ascii="Arial" w:hAnsi="Arial" w:cs="Arial"/>
          <w:sz w:val="24"/>
          <w:szCs w:val="24"/>
        </w:rPr>
        <w:t xml:space="preserve"> </w:t>
      </w:r>
      <w:r w:rsidR="003E302A" w:rsidRPr="00B56CB6">
        <w:rPr>
          <w:rFonts w:ascii="Arial" w:hAnsi="Arial" w:cs="Arial"/>
          <w:sz w:val="24"/>
          <w:szCs w:val="24"/>
        </w:rPr>
        <w:t>(LRO)</w:t>
      </w:r>
      <w:r w:rsidRPr="00B56CB6">
        <w:rPr>
          <w:rFonts w:ascii="Arial" w:hAnsi="Arial" w:cs="Arial"/>
          <w:sz w:val="24"/>
          <w:szCs w:val="24"/>
        </w:rPr>
        <w:t>, at relevant management committees and working groups.</w:t>
      </w:r>
    </w:p>
    <w:p w14:paraId="0768E499" w14:textId="77777777" w:rsidR="00626E39" w:rsidRPr="00B56CB6" w:rsidRDefault="00626E39" w:rsidP="00B56CB6">
      <w:pPr>
        <w:spacing w:line="276" w:lineRule="auto"/>
        <w:ind w:left="360"/>
        <w:jc w:val="both"/>
        <w:rPr>
          <w:rFonts w:ascii="Arial" w:hAnsi="Arial" w:cs="Arial"/>
          <w:sz w:val="24"/>
          <w:szCs w:val="24"/>
        </w:rPr>
      </w:pPr>
    </w:p>
    <w:p w14:paraId="5E166D90" w14:textId="77777777" w:rsidR="00763862" w:rsidRPr="00B56CB6" w:rsidRDefault="00763862" w:rsidP="00B56CB6">
      <w:pPr>
        <w:spacing w:line="276" w:lineRule="auto"/>
        <w:jc w:val="both"/>
        <w:rPr>
          <w:rFonts w:ascii="Arial" w:hAnsi="Arial" w:cs="Arial"/>
          <w:sz w:val="24"/>
          <w:szCs w:val="24"/>
        </w:rPr>
      </w:pPr>
      <w:r w:rsidRPr="00B56CB6">
        <w:rPr>
          <w:rFonts w:ascii="Arial" w:hAnsi="Arial" w:cs="Arial"/>
          <w:sz w:val="24"/>
          <w:szCs w:val="24"/>
        </w:rPr>
        <w:t>Comply with the relevant policies and procedures and as requested, comment on policies, procedures or potential service developments relating to the area of activity.</w:t>
      </w:r>
    </w:p>
    <w:p w14:paraId="1D761F0E" w14:textId="77777777" w:rsidR="00763862" w:rsidRPr="00B56CB6" w:rsidRDefault="00763862" w:rsidP="00B56CB6">
      <w:pPr>
        <w:ind w:right="-270"/>
        <w:jc w:val="both"/>
        <w:rPr>
          <w:rFonts w:ascii="Arial" w:hAnsi="Arial" w:cs="Arial"/>
          <w:b/>
          <w:bCs/>
          <w:sz w:val="24"/>
          <w:szCs w:val="24"/>
        </w:rPr>
      </w:pPr>
    </w:p>
    <w:p w14:paraId="57922B95" w14:textId="77777777" w:rsidR="00FE0EE7" w:rsidRPr="00B56CB6" w:rsidRDefault="00FE0EE7" w:rsidP="00B56CB6">
      <w:pPr>
        <w:numPr>
          <w:ilvl w:val="0"/>
          <w:numId w:val="3"/>
        </w:numPr>
        <w:ind w:right="-270"/>
        <w:jc w:val="both"/>
        <w:rPr>
          <w:rFonts w:ascii="Arial" w:hAnsi="Arial" w:cs="Arial"/>
          <w:b/>
          <w:bCs/>
          <w:sz w:val="24"/>
          <w:szCs w:val="24"/>
        </w:rPr>
      </w:pPr>
      <w:r w:rsidRPr="00B56CB6">
        <w:rPr>
          <w:rFonts w:ascii="Arial" w:hAnsi="Arial" w:cs="Arial"/>
          <w:b/>
          <w:bCs/>
          <w:sz w:val="24"/>
          <w:szCs w:val="24"/>
        </w:rPr>
        <w:t>Finance and Physical Assets</w:t>
      </w:r>
    </w:p>
    <w:p w14:paraId="1D9EE89E" w14:textId="77777777" w:rsidR="00FE0EE7" w:rsidRPr="00B56CB6" w:rsidRDefault="00FE0EE7" w:rsidP="00B56CB6">
      <w:pPr>
        <w:ind w:right="-270"/>
        <w:jc w:val="both"/>
        <w:rPr>
          <w:rFonts w:ascii="Arial" w:hAnsi="Arial" w:cs="Arial"/>
          <w:b/>
          <w:bCs/>
          <w:sz w:val="24"/>
          <w:szCs w:val="24"/>
        </w:rPr>
      </w:pPr>
    </w:p>
    <w:p w14:paraId="744EC80B"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responsibility to:</w:t>
      </w:r>
    </w:p>
    <w:p w14:paraId="0D5D3540" w14:textId="77777777" w:rsidR="00DD5B27" w:rsidRPr="00B56CB6" w:rsidRDefault="00DD5B27" w:rsidP="00B56CB6">
      <w:pPr>
        <w:ind w:right="-270"/>
        <w:jc w:val="both"/>
        <w:rPr>
          <w:rFonts w:ascii="Arial" w:hAnsi="Arial" w:cs="Arial"/>
          <w:b/>
          <w:bCs/>
          <w:sz w:val="24"/>
          <w:szCs w:val="24"/>
        </w:rPr>
      </w:pPr>
    </w:p>
    <w:p w14:paraId="4BD0976A" w14:textId="77777777" w:rsidR="00DD5B27" w:rsidRPr="00B56CB6" w:rsidRDefault="00DD5B27" w:rsidP="00B56CB6">
      <w:pPr>
        <w:ind w:right="-270"/>
        <w:jc w:val="both"/>
        <w:rPr>
          <w:rFonts w:ascii="Arial" w:hAnsi="Arial" w:cs="Arial"/>
          <w:bCs/>
          <w:sz w:val="24"/>
          <w:szCs w:val="24"/>
        </w:rPr>
      </w:pPr>
      <w:r w:rsidRPr="00B56CB6">
        <w:rPr>
          <w:rFonts w:ascii="Arial" w:hAnsi="Arial" w:cs="Arial"/>
          <w:bCs/>
          <w:sz w:val="24"/>
          <w:szCs w:val="24"/>
        </w:rPr>
        <w:t xml:space="preserve">The post holder has no responsibility for the </w:t>
      </w:r>
      <w:r w:rsidR="00754E88" w:rsidRPr="00B56CB6">
        <w:rPr>
          <w:rFonts w:ascii="Arial" w:hAnsi="Arial" w:cs="Arial"/>
          <w:bCs/>
          <w:sz w:val="24"/>
          <w:szCs w:val="24"/>
        </w:rPr>
        <w:t>resuscitation</w:t>
      </w:r>
      <w:r w:rsidRPr="00B56CB6">
        <w:rPr>
          <w:rFonts w:ascii="Arial" w:hAnsi="Arial" w:cs="Arial"/>
          <w:bCs/>
          <w:sz w:val="24"/>
          <w:szCs w:val="24"/>
        </w:rPr>
        <w:t xml:space="preserve"> budget.</w:t>
      </w:r>
    </w:p>
    <w:p w14:paraId="1C4D9C12" w14:textId="77777777" w:rsidR="00DB19A2" w:rsidRPr="00B56CB6" w:rsidRDefault="00DB19A2" w:rsidP="00B56CB6">
      <w:pPr>
        <w:pStyle w:val="Default"/>
        <w:jc w:val="both"/>
        <w:rPr>
          <w:color w:val="auto"/>
        </w:rPr>
      </w:pPr>
    </w:p>
    <w:p w14:paraId="68691ADB" w14:textId="77777777" w:rsidR="00DB19A2" w:rsidRPr="00B56CB6" w:rsidRDefault="00DB19A2" w:rsidP="00B56CB6">
      <w:pPr>
        <w:pStyle w:val="Default"/>
        <w:jc w:val="both"/>
        <w:rPr>
          <w:color w:val="auto"/>
        </w:rPr>
      </w:pPr>
      <w:r w:rsidRPr="00B56CB6">
        <w:rPr>
          <w:color w:val="auto"/>
        </w:rPr>
        <w:t xml:space="preserve">Monitor the standardisation of resuscitation equipment across NHS Forth Valley, ensuring that </w:t>
      </w:r>
      <w:r w:rsidR="00A45623" w:rsidRPr="00B56CB6">
        <w:rPr>
          <w:color w:val="auto"/>
        </w:rPr>
        <w:t>staff</w:t>
      </w:r>
      <w:r w:rsidRPr="00B56CB6">
        <w:rPr>
          <w:color w:val="auto"/>
        </w:rPr>
        <w:t xml:space="preserve"> are familiar with </w:t>
      </w:r>
      <w:r w:rsidR="00A45623" w:rsidRPr="00B56CB6">
        <w:rPr>
          <w:color w:val="auto"/>
        </w:rPr>
        <w:t>current processes &amp; procedures.</w:t>
      </w:r>
    </w:p>
    <w:p w14:paraId="233825DE" w14:textId="77777777" w:rsidR="00626E39" w:rsidRPr="00B56CB6" w:rsidRDefault="00626E39" w:rsidP="00B56CB6">
      <w:pPr>
        <w:pStyle w:val="Default"/>
        <w:ind w:left="360"/>
        <w:jc w:val="both"/>
        <w:rPr>
          <w:color w:val="auto"/>
        </w:rPr>
      </w:pPr>
    </w:p>
    <w:p w14:paraId="3C11751D" w14:textId="77777777" w:rsidR="001572C4" w:rsidRPr="00B56CB6" w:rsidRDefault="009F4784" w:rsidP="00B56CB6">
      <w:pPr>
        <w:pStyle w:val="Default"/>
        <w:jc w:val="both"/>
        <w:rPr>
          <w:color w:val="auto"/>
        </w:rPr>
      </w:pPr>
      <w:r w:rsidRPr="00B56CB6">
        <w:rPr>
          <w:color w:val="auto"/>
        </w:rPr>
        <w:t>Advise</w:t>
      </w:r>
      <w:r w:rsidR="00A45623" w:rsidRPr="00B56CB6">
        <w:rPr>
          <w:color w:val="auto"/>
        </w:rPr>
        <w:t xml:space="preserve"> </w:t>
      </w:r>
      <w:r w:rsidRPr="00B56CB6">
        <w:rPr>
          <w:color w:val="auto"/>
        </w:rPr>
        <w:t xml:space="preserve">&amp; support </w:t>
      </w:r>
      <w:r w:rsidR="00A45623" w:rsidRPr="00B56CB6">
        <w:rPr>
          <w:color w:val="auto"/>
        </w:rPr>
        <w:t xml:space="preserve">clinical areas to </w:t>
      </w:r>
      <w:r w:rsidR="001572C4" w:rsidRPr="00B56CB6">
        <w:rPr>
          <w:color w:val="auto"/>
        </w:rPr>
        <w:t>ensure resuscitation trolleys are appropriately stocked and read</w:t>
      </w:r>
      <w:r w:rsidR="00A45623" w:rsidRPr="00B56CB6">
        <w:rPr>
          <w:color w:val="auto"/>
        </w:rPr>
        <w:t>y for use.</w:t>
      </w:r>
      <w:r w:rsidR="00104900" w:rsidRPr="00B56CB6">
        <w:rPr>
          <w:color w:val="auto"/>
        </w:rPr>
        <w:t xml:space="preserve"> </w:t>
      </w:r>
    </w:p>
    <w:p w14:paraId="04C6AD9C" w14:textId="77777777" w:rsidR="00626E39" w:rsidRPr="00B56CB6" w:rsidRDefault="00626E39" w:rsidP="00B56CB6">
      <w:pPr>
        <w:pStyle w:val="Default"/>
        <w:jc w:val="both"/>
        <w:rPr>
          <w:color w:val="auto"/>
        </w:rPr>
      </w:pPr>
    </w:p>
    <w:p w14:paraId="54FEE581" w14:textId="77777777" w:rsidR="00A45623" w:rsidRPr="00B56CB6" w:rsidRDefault="00DD5B27" w:rsidP="00B56CB6">
      <w:pPr>
        <w:pStyle w:val="Default"/>
        <w:jc w:val="both"/>
        <w:rPr>
          <w:color w:val="auto"/>
        </w:rPr>
      </w:pPr>
      <w:r w:rsidRPr="00B56CB6">
        <w:rPr>
          <w:color w:val="auto"/>
        </w:rPr>
        <w:t>Record and r</w:t>
      </w:r>
      <w:r w:rsidR="00A45623" w:rsidRPr="00B56CB6">
        <w:rPr>
          <w:color w:val="auto"/>
        </w:rPr>
        <w:t>eport equipment faults to the Medical Physics team.</w:t>
      </w:r>
    </w:p>
    <w:p w14:paraId="51B769AB" w14:textId="77777777" w:rsidR="00626E39" w:rsidRPr="00B56CB6" w:rsidRDefault="00626E39" w:rsidP="00B56CB6">
      <w:pPr>
        <w:pStyle w:val="Default"/>
        <w:ind w:left="360"/>
        <w:jc w:val="both"/>
        <w:rPr>
          <w:color w:val="auto"/>
        </w:rPr>
      </w:pPr>
    </w:p>
    <w:p w14:paraId="045D9CDE" w14:textId="54AA5DC7" w:rsidR="00DB19A2" w:rsidRPr="00B56CB6" w:rsidRDefault="00C64177" w:rsidP="00B56CB6">
      <w:pPr>
        <w:pStyle w:val="Default"/>
        <w:jc w:val="both"/>
        <w:rPr>
          <w:color w:val="auto"/>
        </w:rPr>
      </w:pPr>
      <w:r w:rsidRPr="00B56CB6">
        <w:rPr>
          <w:color w:val="auto"/>
        </w:rPr>
        <w:t xml:space="preserve">Store, </w:t>
      </w:r>
      <w:r w:rsidR="00E722B2">
        <w:rPr>
          <w:color w:val="auto"/>
        </w:rPr>
        <w:t>m</w:t>
      </w:r>
      <w:r w:rsidR="00DB19A2" w:rsidRPr="00B56CB6">
        <w:rPr>
          <w:color w:val="auto"/>
        </w:rPr>
        <w:t>aintain</w:t>
      </w:r>
      <w:r w:rsidRPr="00B56CB6">
        <w:rPr>
          <w:color w:val="auto"/>
        </w:rPr>
        <w:t xml:space="preserve"> &amp; use</w:t>
      </w:r>
      <w:r w:rsidR="00DB19A2" w:rsidRPr="00B56CB6">
        <w:rPr>
          <w:color w:val="auto"/>
        </w:rPr>
        <w:t xml:space="preserve"> all training equipment in line with </w:t>
      </w:r>
      <w:r w:rsidR="00A45623" w:rsidRPr="00B56CB6">
        <w:rPr>
          <w:color w:val="auto"/>
        </w:rPr>
        <w:t>manufacturer’s</w:t>
      </w:r>
      <w:r w:rsidR="00DB19A2" w:rsidRPr="00B56CB6">
        <w:rPr>
          <w:color w:val="auto"/>
        </w:rPr>
        <w:t xml:space="preserve"> guidance to ensure training course delivery is not impacted upon</w:t>
      </w:r>
      <w:r w:rsidR="00A45623" w:rsidRPr="00B56CB6">
        <w:rPr>
          <w:color w:val="auto"/>
        </w:rPr>
        <w:t>.</w:t>
      </w:r>
    </w:p>
    <w:p w14:paraId="165798AA" w14:textId="77777777" w:rsidR="00626E39" w:rsidRPr="00B56CB6" w:rsidRDefault="00626E39" w:rsidP="00B56CB6">
      <w:pPr>
        <w:pStyle w:val="Default"/>
        <w:ind w:left="360"/>
        <w:jc w:val="both"/>
        <w:rPr>
          <w:color w:val="auto"/>
        </w:rPr>
      </w:pPr>
    </w:p>
    <w:p w14:paraId="39886516" w14:textId="77777777" w:rsidR="00A45623" w:rsidRPr="00B56CB6" w:rsidRDefault="00DB19A2" w:rsidP="00B56CB6">
      <w:pPr>
        <w:pStyle w:val="Default"/>
        <w:jc w:val="both"/>
        <w:rPr>
          <w:color w:val="auto"/>
        </w:rPr>
      </w:pPr>
      <w:r w:rsidRPr="00B56CB6">
        <w:rPr>
          <w:color w:val="auto"/>
        </w:rPr>
        <w:t>Uphold the requirements of current policy when handling petty cash</w:t>
      </w:r>
      <w:r w:rsidR="00A45623" w:rsidRPr="00B56CB6">
        <w:rPr>
          <w:color w:val="auto"/>
        </w:rPr>
        <w:t>.</w:t>
      </w:r>
    </w:p>
    <w:p w14:paraId="409AC0BA" w14:textId="77777777" w:rsidR="00626E39" w:rsidRPr="00B56CB6" w:rsidRDefault="00626E39" w:rsidP="00B56CB6">
      <w:pPr>
        <w:pStyle w:val="Default"/>
        <w:ind w:left="360"/>
        <w:jc w:val="both"/>
        <w:rPr>
          <w:color w:val="auto"/>
        </w:rPr>
      </w:pPr>
    </w:p>
    <w:p w14:paraId="0BE08135" w14:textId="77777777" w:rsidR="00A45623" w:rsidRPr="00B56CB6" w:rsidRDefault="00B2095C" w:rsidP="00B56CB6">
      <w:pPr>
        <w:pStyle w:val="Default"/>
        <w:jc w:val="both"/>
        <w:rPr>
          <w:color w:val="auto"/>
        </w:rPr>
      </w:pPr>
      <w:r w:rsidRPr="00B56CB6">
        <w:t xml:space="preserve">Monitor stock levels and report the requirement for replacement equipment to ensure that the necessary </w:t>
      </w:r>
      <w:r w:rsidR="00DD5B27" w:rsidRPr="00B56CB6">
        <w:t>equipment is</w:t>
      </w:r>
      <w:r w:rsidRPr="00B56CB6">
        <w:t xml:space="preserve"> available within the area.</w:t>
      </w:r>
    </w:p>
    <w:p w14:paraId="3EC9755E" w14:textId="77777777" w:rsidR="00626E39" w:rsidRPr="00B56CB6" w:rsidRDefault="00626E39" w:rsidP="00B56CB6">
      <w:pPr>
        <w:pStyle w:val="Default"/>
        <w:ind w:left="360"/>
        <w:jc w:val="both"/>
        <w:rPr>
          <w:color w:val="auto"/>
        </w:rPr>
      </w:pPr>
    </w:p>
    <w:p w14:paraId="51A869F2" w14:textId="77777777" w:rsidR="00B2095C" w:rsidRPr="00B56CB6" w:rsidRDefault="00B2095C" w:rsidP="00B56CB6">
      <w:pPr>
        <w:pStyle w:val="Default"/>
        <w:jc w:val="both"/>
        <w:rPr>
          <w:color w:val="auto"/>
        </w:rPr>
      </w:pPr>
      <w:r w:rsidRPr="00B56CB6">
        <w:t xml:space="preserve">Be familiar with the use, storage and maintenance of all equipment used within the area of work and ensure Infection Control and Health and Safety </w:t>
      </w:r>
      <w:r w:rsidR="00A45623" w:rsidRPr="00B56CB6">
        <w:t xml:space="preserve">standards </w:t>
      </w:r>
      <w:r w:rsidRPr="00B56CB6">
        <w:t>are maintained.</w:t>
      </w:r>
    </w:p>
    <w:p w14:paraId="44F537BD" w14:textId="77777777" w:rsidR="00763862" w:rsidRPr="00B56CB6" w:rsidRDefault="00763862" w:rsidP="00B56CB6">
      <w:pPr>
        <w:ind w:right="-270"/>
        <w:jc w:val="both"/>
        <w:rPr>
          <w:rFonts w:ascii="Arial" w:hAnsi="Arial" w:cs="Arial"/>
          <w:b/>
          <w:bCs/>
          <w:sz w:val="24"/>
          <w:szCs w:val="24"/>
        </w:rPr>
      </w:pPr>
    </w:p>
    <w:p w14:paraId="0E682ACD" w14:textId="77777777" w:rsidR="00FE0EE7" w:rsidRPr="00B56CB6" w:rsidRDefault="00FE0EE7" w:rsidP="00B56CB6">
      <w:pPr>
        <w:numPr>
          <w:ilvl w:val="0"/>
          <w:numId w:val="3"/>
        </w:numPr>
        <w:ind w:right="-270"/>
        <w:jc w:val="both"/>
        <w:rPr>
          <w:rFonts w:ascii="Arial" w:hAnsi="Arial" w:cs="Arial"/>
          <w:b/>
          <w:bCs/>
          <w:sz w:val="24"/>
          <w:szCs w:val="24"/>
        </w:rPr>
      </w:pPr>
      <w:r w:rsidRPr="00B56CB6">
        <w:rPr>
          <w:rFonts w:ascii="Arial" w:hAnsi="Arial" w:cs="Arial"/>
          <w:b/>
          <w:bCs/>
          <w:sz w:val="24"/>
          <w:szCs w:val="24"/>
        </w:rPr>
        <w:t>Staff Management/Supervision, Human Resources, Leadership and/or Training</w:t>
      </w:r>
    </w:p>
    <w:p w14:paraId="4D3EA57B" w14:textId="77777777" w:rsidR="00FE0EE7" w:rsidRPr="00B56CB6" w:rsidRDefault="00FE0EE7" w:rsidP="00B56CB6">
      <w:pPr>
        <w:ind w:right="-270"/>
        <w:jc w:val="both"/>
        <w:rPr>
          <w:rFonts w:ascii="Arial" w:hAnsi="Arial" w:cs="Arial"/>
          <w:b/>
          <w:bCs/>
          <w:sz w:val="24"/>
          <w:szCs w:val="24"/>
        </w:rPr>
      </w:pPr>
    </w:p>
    <w:p w14:paraId="775F438F"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responsibility to:</w:t>
      </w:r>
    </w:p>
    <w:p w14:paraId="1CAFCA06" w14:textId="77777777" w:rsidR="00A45623" w:rsidRPr="00B56CB6" w:rsidRDefault="00A45623" w:rsidP="00B56CB6">
      <w:pPr>
        <w:pStyle w:val="Default"/>
        <w:jc w:val="both"/>
        <w:rPr>
          <w:color w:val="auto"/>
        </w:rPr>
      </w:pPr>
    </w:p>
    <w:p w14:paraId="1EE61270" w14:textId="77777777" w:rsidR="00893289" w:rsidRPr="00B56CB6" w:rsidRDefault="00537A70" w:rsidP="00B56CB6">
      <w:pPr>
        <w:pStyle w:val="Default"/>
        <w:jc w:val="both"/>
        <w:rPr>
          <w:color w:val="auto"/>
        </w:rPr>
      </w:pPr>
      <w:r w:rsidRPr="00B56CB6">
        <w:rPr>
          <w:color w:val="auto"/>
        </w:rPr>
        <w:t>Assist the L</w:t>
      </w:r>
      <w:r w:rsidR="003E302A" w:rsidRPr="00B56CB6">
        <w:rPr>
          <w:color w:val="auto"/>
        </w:rPr>
        <w:t>RO</w:t>
      </w:r>
      <w:r w:rsidRPr="00B56CB6">
        <w:rPr>
          <w:color w:val="auto"/>
        </w:rPr>
        <w:t xml:space="preserve"> to deliver education relevant to current resuscitation policy and best practice.</w:t>
      </w:r>
    </w:p>
    <w:p w14:paraId="7B5E0662" w14:textId="77777777" w:rsidR="00893289" w:rsidRPr="00B56CB6" w:rsidRDefault="00893289" w:rsidP="00B56CB6">
      <w:pPr>
        <w:pStyle w:val="Default"/>
        <w:ind w:left="360"/>
        <w:jc w:val="both"/>
        <w:rPr>
          <w:color w:val="auto"/>
        </w:rPr>
      </w:pPr>
    </w:p>
    <w:p w14:paraId="6127EA8A" w14:textId="77777777" w:rsidR="00893289" w:rsidRPr="00B56CB6" w:rsidRDefault="00DD5B27" w:rsidP="00B56CB6">
      <w:pPr>
        <w:pStyle w:val="Default"/>
        <w:jc w:val="both"/>
        <w:rPr>
          <w:color w:val="auto"/>
        </w:rPr>
      </w:pPr>
      <w:r w:rsidRPr="00B56CB6">
        <w:rPr>
          <w:bCs/>
        </w:rPr>
        <w:t>Ensure</w:t>
      </w:r>
      <w:r w:rsidR="007F5031" w:rsidRPr="00B56CB6">
        <w:rPr>
          <w:bCs/>
        </w:rPr>
        <w:t xml:space="preserve"> all </w:t>
      </w:r>
      <w:r w:rsidR="00893289" w:rsidRPr="00B56CB6">
        <w:rPr>
          <w:bCs/>
        </w:rPr>
        <w:t>employees</w:t>
      </w:r>
      <w:r w:rsidR="00387EDA" w:rsidRPr="00B56CB6">
        <w:rPr>
          <w:bCs/>
        </w:rPr>
        <w:t xml:space="preserve"> within NHS FV</w:t>
      </w:r>
      <w:r w:rsidR="00893289" w:rsidRPr="00B56CB6">
        <w:rPr>
          <w:bCs/>
        </w:rPr>
        <w:t xml:space="preserve"> </w:t>
      </w:r>
      <w:r w:rsidRPr="00B56CB6">
        <w:rPr>
          <w:bCs/>
        </w:rPr>
        <w:t xml:space="preserve">are trained </w:t>
      </w:r>
      <w:r w:rsidR="00893289" w:rsidRPr="00B56CB6">
        <w:rPr>
          <w:bCs/>
        </w:rPr>
        <w:t>safe</w:t>
      </w:r>
      <w:r w:rsidR="00387EDA" w:rsidRPr="00B56CB6">
        <w:rPr>
          <w:bCs/>
        </w:rPr>
        <w:t>ly</w:t>
      </w:r>
      <w:r w:rsidR="00893289" w:rsidRPr="00B56CB6">
        <w:rPr>
          <w:bCs/>
        </w:rPr>
        <w:t xml:space="preserve"> and effective</w:t>
      </w:r>
      <w:r w:rsidR="001572C4" w:rsidRPr="00B56CB6">
        <w:rPr>
          <w:bCs/>
        </w:rPr>
        <w:t xml:space="preserve">ly </w:t>
      </w:r>
      <w:r w:rsidR="00387EDA" w:rsidRPr="00B56CB6">
        <w:rPr>
          <w:bCs/>
        </w:rPr>
        <w:t xml:space="preserve">to deliver </w:t>
      </w:r>
      <w:r w:rsidR="00893289" w:rsidRPr="00B56CB6">
        <w:rPr>
          <w:bCs/>
        </w:rPr>
        <w:t>resuscitation skills</w:t>
      </w:r>
    </w:p>
    <w:p w14:paraId="535DA399" w14:textId="77777777" w:rsidR="00893289" w:rsidRPr="00B56CB6" w:rsidRDefault="00893289" w:rsidP="00B56CB6">
      <w:pPr>
        <w:pStyle w:val="Default"/>
        <w:ind w:left="360"/>
        <w:jc w:val="both"/>
        <w:rPr>
          <w:color w:val="auto"/>
        </w:rPr>
      </w:pPr>
    </w:p>
    <w:p w14:paraId="4A59FAE6" w14:textId="77777777" w:rsidR="00A45623" w:rsidRPr="00B56CB6" w:rsidRDefault="00A45623" w:rsidP="00B56CB6">
      <w:pPr>
        <w:pStyle w:val="Default"/>
        <w:jc w:val="both"/>
        <w:rPr>
          <w:color w:val="auto"/>
        </w:rPr>
      </w:pPr>
      <w:r w:rsidRPr="00B56CB6">
        <w:rPr>
          <w:color w:val="auto"/>
        </w:rPr>
        <w:t xml:space="preserve">Provide high quality education to all NHS Forth Valley employees &amp; external candidates through a range of resuscitation training courses. </w:t>
      </w:r>
    </w:p>
    <w:p w14:paraId="78FB2CFB" w14:textId="77777777" w:rsidR="00313488" w:rsidRPr="00B56CB6" w:rsidRDefault="00313488" w:rsidP="00B56CB6">
      <w:pPr>
        <w:jc w:val="both"/>
      </w:pPr>
    </w:p>
    <w:p w14:paraId="56F99ACF" w14:textId="77777777" w:rsidR="00313488" w:rsidRPr="00B56CB6" w:rsidRDefault="00387EDA" w:rsidP="00B56CB6">
      <w:pPr>
        <w:pStyle w:val="Default"/>
        <w:jc w:val="both"/>
        <w:rPr>
          <w:color w:val="auto"/>
        </w:rPr>
      </w:pPr>
      <w:r w:rsidRPr="00B56CB6">
        <w:rPr>
          <w:color w:val="auto"/>
        </w:rPr>
        <w:lastRenderedPageBreak/>
        <w:t xml:space="preserve">Ensure all courses are </w:t>
      </w:r>
      <w:r w:rsidR="00313488" w:rsidRPr="00B56CB6">
        <w:rPr>
          <w:color w:val="auto"/>
        </w:rPr>
        <w:t>deliver</w:t>
      </w:r>
      <w:r w:rsidRPr="00B56CB6">
        <w:rPr>
          <w:color w:val="auto"/>
        </w:rPr>
        <w:t>ed</w:t>
      </w:r>
      <w:r w:rsidR="00313488" w:rsidRPr="00B56CB6">
        <w:rPr>
          <w:color w:val="auto"/>
        </w:rPr>
        <w:t xml:space="preserve"> in accordance with</w:t>
      </w:r>
      <w:r w:rsidRPr="00B56CB6">
        <w:rPr>
          <w:color w:val="auto"/>
        </w:rPr>
        <w:t xml:space="preserve"> the</w:t>
      </w:r>
      <w:r w:rsidR="00313488" w:rsidRPr="00B56CB6">
        <w:rPr>
          <w:color w:val="auto"/>
        </w:rPr>
        <w:t xml:space="preserve"> Resuscitation Council UK Quality Standards</w:t>
      </w:r>
      <w:r w:rsidR="00EF2B67" w:rsidRPr="00B56CB6">
        <w:rPr>
          <w:color w:val="auto"/>
        </w:rPr>
        <w:t>,</w:t>
      </w:r>
      <w:r w:rsidR="00626E39" w:rsidRPr="00B56CB6">
        <w:rPr>
          <w:color w:val="auto"/>
        </w:rPr>
        <w:t xml:space="preserve"> Course Regulations,</w:t>
      </w:r>
      <w:r w:rsidR="00EF2B67" w:rsidRPr="00B56CB6">
        <w:rPr>
          <w:color w:val="auto"/>
        </w:rPr>
        <w:t xml:space="preserve"> the Skills for Health framework</w:t>
      </w:r>
      <w:r w:rsidR="00313488" w:rsidRPr="00B56CB6">
        <w:rPr>
          <w:color w:val="auto"/>
        </w:rPr>
        <w:t xml:space="preserve"> and current clinical best practice.</w:t>
      </w:r>
    </w:p>
    <w:p w14:paraId="40B4DA54" w14:textId="77777777" w:rsidR="00C64177" w:rsidRPr="00B56CB6" w:rsidRDefault="00C64177" w:rsidP="00B56CB6">
      <w:pPr>
        <w:pStyle w:val="Default"/>
        <w:ind w:left="360"/>
        <w:jc w:val="both"/>
        <w:rPr>
          <w:color w:val="auto"/>
        </w:rPr>
      </w:pPr>
    </w:p>
    <w:p w14:paraId="7528AE44" w14:textId="77777777" w:rsidR="00C64177" w:rsidRPr="00B56CB6" w:rsidRDefault="00C64177" w:rsidP="00B56CB6">
      <w:pPr>
        <w:pStyle w:val="Default"/>
        <w:jc w:val="both"/>
        <w:rPr>
          <w:color w:val="auto"/>
        </w:rPr>
      </w:pPr>
      <w:r w:rsidRPr="00B56CB6">
        <w:rPr>
          <w:color w:val="auto"/>
        </w:rPr>
        <w:t xml:space="preserve">Utilise </w:t>
      </w:r>
      <w:r w:rsidR="00387EDA" w:rsidRPr="00B56CB6">
        <w:rPr>
          <w:color w:val="auto"/>
        </w:rPr>
        <w:t>current</w:t>
      </w:r>
      <w:r w:rsidRPr="00B56CB6">
        <w:rPr>
          <w:color w:val="auto"/>
        </w:rPr>
        <w:t xml:space="preserve"> clinical experience through frequent exposure to resuscitation and acute care to facilitate learning &amp; improve clinical practice.</w:t>
      </w:r>
    </w:p>
    <w:p w14:paraId="34B25A2B" w14:textId="77777777" w:rsidR="00C64177" w:rsidRPr="00B56CB6" w:rsidRDefault="00C64177" w:rsidP="00B56CB6">
      <w:pPr>
        <w:pStyle w:val="Default"/>
        <w:ind w:left="360"/>
        <w:jc w:val="both"/>
        <w:rPr>
          <w:color w:val="auto"/>
        </w:rPr>
      </w:pPr>
    </w:p>
    <w:p w14:paraId="3939FA04" w14:textId="77777777" w:rsidR="00313488" w:rsidRPr="00B56CB6" w:rsidRDefault="00EF2B67" w:rsidP="00B56CB6">
      <w:pPr>
        <w:pStyle w:val="Default"/>
        <w:jc w:val="both"/>
        <w:rPr>
          <w:color w:val="auto"/>
        </w:rPr>
      </w:pPr>
      <w:r w:rsidRPr="00B56CB6">
        <w:rPr>
          <w:color w:val="auto"/>
        </w:rPr>
        <w:t>Assist the L</w:t>
      </w:r>
      <w:r w:rsidR="003E302A" w:rsidRPr="00B56CB6">
        <w:rPr>
          <w:color w:val="auto"/>
        </w:rPr>
        <w:t>RO</w:t>
      </w:r>
      <w:r w:rsidRPr="00B56CB6">
        <w:rPr>
          <w:color w:val="auto"/>
        </w:rPr>
        <w:t xml:space="preserve"> to c</w:t>
      </w:r>
      <w:r w:rsidR="00313488" w:rsidRPr="00B56CB6">
        <w:rPr>
          <w:color w:val="auto"/>
        </w:rPr>
        <w:t xml:space="preserve">onduct debriefs </w:t>
      </w:r>
      <w:r w:rsidR="00387EDA" w:rsidRPr="00B56CB6">
        <w:rPr>
          <w:color w:val="auto"/>
        </w:rPr>
        <w:t xml:space="preserve">following </w:t>
      </w:r>
      <w:r w:rsidR="00313488" w:rsidRPr="00B56CB6">
        <w:rPr>
          <w:color w:val="auto"/>
        </w:rPr>
        <w:t>emergencies</w:t>
      </w:r>
      <w:r w:rsidR="003E302A" w:rsidRPr="00B56CB6">
        <w:rPr>
          <w:color w:val="auto"/>
        </w:rPr>
        <w:t xml:space="preserve"> which</w:t>
      </w:r>
      <w:r w:rsidR="00313488" w:rsidRPr="00B56CB6">
        <w:rPr>
          <w:color w:val="auto"/>
        </w:rPr>
        <w:t xml:space="preserve"> involv</w:t>
      </w:r>
      <w:r w:rsidR="003E302A" w:rsidRPr="00B56CB6">
        <w:rPr>
          <w:color w:val="auto"/>
        </w:rPr>
        <w:t>e</w:t>
      </w:r>
      <w:r w:rsidR="00313488" w:rsidRPr="00B56CB6">
        <w:rPr>
          <w:color w:val="auto"/>
        </w:rPr>
        <w:t xml:space="preserve"> the resuscitation team and</w:t>
      </w:r>
      <w:r w:rsidR="00754E88" w:rsidRPr="00B56CB6">
        <w:rPr>
          <w:color w:val="auto"/>
        </w:rPr>
        <w:t>/or</w:t>
      </w:r>
      <w:r w:rsidR="001572C4" w:rsidRPr="00B56CB6">
        <w:rPr>
          <w:color w:val="auto"/>
        </w:rPr>
        <w:t xml:space="preserve"> </w:t>
      </w:r>
      <w:r w:rsidR="00313488" w:rsidRPr="00B56CB6">
        <w:rPr>
          <w:color w:val="auto"/>
        </w:rPr>
        <w:t>other clinical staff to fa</w:t>
      </w:r>
      <w:r w:rsidRPr="00B56CB6">
        <w:rPr>
          <w:color w:val="auto"/>
        </w:rPr>
        <w:t>cilitate learning, addressing any matters raised and implementing relevant improvements.</w:t>
      </w:r>
    </w:p>
    <w:p w14:paraId="00392F7E" w14:textId="77777777" w:rsidR="00FE0EE7" w:rsidRPr="00B56CB6" w:rsidRDefault="00FE0EE7" w:rsidP="00B56CB6">
      <w:pPr>
        <w:ind w:right="-270"/>
        <w:jc w:val="both"/>
        <w:rPr>
          <w:rFonts w:ascii="Arial" w:hAnsi="Arial" w:cs="Arial"/>
          <w:bCs/>
          <w:color w:val="548DD4"/>
          <w:sz w:val="24"/>
          <w:szCs w:val="24"/>
        </w:rPr>
      </w:pPr>
    </w:p>
    <w:p w14:paraId="2CDFA58E" w14:textId="77777777" w:rsidR="00FE0EE7" w:rsidRPr="00B56CB6" w:rsidRDefault="00FE0EE7" w:rsidP="00B56CB6">
      <w:pPr>
        <w:numPr>
          <w:ilvl w:val="0"/>
          <w:numId w:val="3"/>
        </w:numPr>
        <w:ind w:right="-270"/>
        <w:jc w:val="both"/>
        <w:rPr>
          <w:rFonts w:ascii="Arial" w:hAnsi="Arial" w:cs="Arial"/>
          <w:b/>
          <w:bCs/>
          <w:sz w:val="24"/>
          <w:szCs w:val="24"/>
        </w:rPr>
      </w:pPr>
      <w:r w:rsidRPr="00B56CB6">
        <w:rPr>
          <w:rFonts w:ascii="Arial" w:hAnsi="Arial" w:cs="Arial"/>
          <w:b/>
          <w:bCs/>
          <w:sz w:val="24"/>
          <w:szCs w:val="24"/>
        </w:rPr>
        <w:t>Information Resources</w:t>
      </w:r>
    </w:p>
    <w:p w14:paraId="1ADEF595" w14:textId="77777777" w:rsidR="00FE0EE7" w:rsidRPr="00B56CB6" w:rsidRDefault="00FE0EE7" w:rsidP="00B56CB6">
      <w:pPr>
        <w:ind w:right="-270"/>
        <w:jc w:val="both"/>
        <w:rPr>
          <w:rFonts w:ascii="Arial" w:hAnsi="Arial" w:cs="Arial"/>
          <w:b/>
          <w:bCs/>
          <w:sz w:val="24"/>
          <w:szCs w:val="24"/>
        </w:rPr>
      </w:pPr>
    </w:p>
    <w:p w14:paraId="76801171"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responsibility to:</w:t>
      </w:r>
    </w:p>
    <w:p w14:paraId="2A2A24B9" w14:textId="77777777" w:rsidR="00EF2B67" w:rsidRPr="00B56CB6" w:rsidRDefault="00EF2B67" w:rsidP="00B56CB6">
      <w:pPr>
        <w:pStyle w:val="Default"/>
        <w:jc w:val="both"/>
        <w:rPr>
          <w:color w:val="auto"/>
        </w:rPr>
      </w:pPr>
    </w:p>
    <w:p w14:paraId="2DCF8CAC" w14:textId="74CB10E6" w:rsidR="00EF2B67" w:rsidRPr="00B56CB6" w:rsidRDefault="00EF2B67" w:rsidP="00B56CB6">
      <w:pPr>
        <w:pStyle w:val="Default"/>
        <w:jc w:val="both"/>
        <w:rPr>
          <w:color w:val="auto"/>
        </w:rPr>
      </w:pPr>
      <w:r w:rsidRPr="00B56CB6">
        <w:rPr>
          <w:color w:val="auto"/>
        </w:rPr>
        <w:t xml:space="preserve">Ascertain </w:t>
      </w:r>
      <w:r w:rsidR="00E722B2" w:rsidRPr="00B56CB6">
        <w:rPr>
          <w:color w:val="auto"/>
        </w:rPr>
        <w:t>information</w:t>
      </w:r>
      <w:r w:rsidRPr="00B56CB6">
        <w:rPr>
          <w:color w:val="auto"/>
        </w:rPr>
        <w:t xml:space="preserve"> and input data accurately into </w:t>
      </w:r>
      <w:r w:rsidR="00537A70" w:rsidRPr="00B56CB6">
        <w:rPr>
          <w:color w:val="auto"/>
        </w:rPr>
        <w:t xml:space="preserve">2222 call </w:t>
      </w:r>
      <w:r w:rsidRPr="00B56CB6">
        <w:rPr>
          <w:color w:val="auto"/>
        </w:rPr>
        <w:t>database</w:t>
      </w:r>
      <w:r w:rsidR="008021E5" w:rsidRPr="00B56CB6">
        <w:rPr>
          <w:color w:val="auto"/>
        </w:rPr>
        <w:t>.</w:t>
      </w:r>
    </w:p>
    <w:p w14:paraId="0E54768F" w14:textId="77777777" w:rsidR="00626E39" w:rsidRPr="00B56CB6" w:rsidRDefault="00626E39" w:rsidP="00B56CB6">
      <w:pPr>
        <w:pStyle w:val="Default"/>
        <w:jc w:val="both"/>
        <w:rPr>
          <w:color w:val="auto"/>
        </w:rPr>
      </w:pPr>
    </w:p>
    <w:p w14:paraId="5954F7C8" w14:textId="77777777" w:rsidR="00EF2B67" w:rsidRPr="00B56CB6" w:rsidRDefault="003E302A" w:rsidP="00B56CB6">
      <w:pPr>
        <w:pStyle w:val="Default"/>
        <w:jc w:val="both"/>
        <w:rPr>
          <w:color w:val="auto"/>
        </w:rPr>
      </w:pPr>
      <w:r w:rsidRPr="00B56CB6">
        <w:rPr>
          <w:color w:val="auto"/>
        </w:rPr>
        <w:t>Participate in the u</w:t>
      </w:r>
      <w:r w:rsidR="00EF2B67" w:rsidRPr="00B56CB6">
        <w:rPr>
          <w:color w:val="auto"/>
        </w:rPr>
        <w:t>pdat</w:t>
      </w:r>
      <w:r w:rsidRPr="00B56CB6">
        <w:rPr>
          <w:color w:val="auto"/>
        </w:rPr>
        <w:t>ing</w:t>
      </w:r>
      <w:r w:rsidR="00EF2B67" w:rsidRPr="00B56CB6">
        <w:rPr>
          <w:color w:val="auto"/>
        </w:rPr>
        <w:t xml:space="preserve"> and </w:t>
      </w:r>
      <w:r w:rsidR="00104900" w:rsidRPr="00B56CB6">
        <w:rPr>
          <w:color w:val="auto"/>
        </w:rPr>
        <w:t>maintenance</w:t>
      </w:r>
      <w:r w:rsidRPr="00B56CB6">
        <w:rPr>
          <w:color w:val="auto"/>
        </w:rPr>
        <w:t xml:space="preserve"> of the</w:t>
      </w:r>
      <w:r w:rsidR="00EF2B67" w:rsidRPr="00B56CB6">
        <w:rPr>
          <w:color w:val="auto"/>
        </w:rPr>
        <w:t xml:space="preserve"> 2222 call database</w:t>
      </w:r>
      <w:r w:rsidR="00754E88" w:rsidRPr="00B56CB6">
        <w:rPr>
          <w:color w:val="auto"/>
        </w:rPr>
        <w:t>.</w:t>
      </w:r>
    </w:p>
    <w:p w14:paraId="2BB29776" w14:textId="77777777" w:rsidR="00626E39" w:rsidRPr="00B56CB6" w:rsidRDefault="00626E39" w:rsidP="00B56CB6">
      <w:pPr>
        <w:pStyle w:val="Default"/>
        <w:jc w:val="both"/>
        <w:rPr>
          <w:color w:val="auto"/>
        </w:rPr>
      </w:pPr>
    </w:p>
    <w:p w14:paraId="7D69619B" w14:textId="77777777" w:rsidR="00EF2B67" w:rsidRPr="00B56CB6" w:rsidRDefault="00EF2B67" w:rsidP="00B56CB6">
      <w:pPr>
        <w:pStyle w:val="Default"/>
        <w:jc w:val="both"/>
        <w:rPr>
          <w:color w:val="auto"/>
        </w:rPr>
      </w:pPr>
      <w:r w:rsidRPr="00B56CB6">
        <w:rPr>
          <w:color w:val="auto"/>
        </w:rPr>
        <w:t xml:space="preserve">Utilise computer hardware &amp; software in accordance with current </w:t>
      </w:r>
      <w:r w:rsidR="00537A70" w:rsidRPr="00B56CB6">
        <w:rPr>
          <w:color w:val="auto"/>
        </w:rPr>
        <w:t xml:space="preserve">legislation </w:t>
      </w:r>
      <w:r w:rsidR="00626E39" w:rsidRPr="00B56CB6">
        <w:rPr>
          <w:color w:val="auto"/>
        </w:rPr>
        <w:t>and organisational policies.</w:t>
      </w:r>
    </w:p>
    <w:p w14:paraId="4ED26C0C" w14:textId="77777777" w:rsidR="00626E39" w:rsidRPr="00B56CB6" w:rsidRDefault="00626E39" w:rsidP="00B56CB6">
      <w:pPr>
        <w:pStyle w:val="Default"/>
        <w:jc w:val="both"/>
        <w:rPr>
          <w:color w:val="auto"/>
        </w:rPr>
      </w:pPr>
    </w:p>
    <w:p w14:paraId="7987E232" w14:textId="77777777" w:rsidR="00EF2B67" w:rsidRPr="00B56CB6" w:rsidRDefault="008021E5" w:rsidP="00B56CB6">
      <w:pPr>
        <w:pStyle w:val="Default"/>
        <w:jc w:val="both"/>
        <w:rPr>
          <w:color w:val="auto"/>
        </w:rPr>
      </w:pPr>
      <w:r w:rsidRPr="00B56CB6">
        <w:rPr>
          <w:color w:val="auto"/>
        </w:rPr>
        <w:t>Help</w:t>
      </w:r>
      <w:r w:rsidR="00537A70" w:rsidRPr="00B56CB6">
        <w:rPr>
          <w:color w:val="auto"/>
        </w:rPr>
        <w:t xml:space="preserve"> to provide relevant data to clinical teams to f</w:t>
      </w:r>
      <w:r w:rsidR="007F5031" w:rsidRPr="00B56CB6">
        <w:rPr>
          <w:color w:val="auto"/>
        </w:rPr>
        <w:t>acilitate review of 2222 calls and report outcomes.</w:t>
      </w:r>
    </w:p>
    <w:p w14:paraId="6CFD9032" w14:textId="77777777" w:rsidR="00763862" w:rsidRPr="00B56CB6" w:rsidRDefault="00763862" w:rsidP="00B56CB6">
      <w:pPr>
        <w:pStyle w:val="Default"/>
        <w:jc w:val="both"/>
        <w:rPr>
          <w:color w:val="548DD4"/>
        </w:rPr>
      </w:pPr>
    </w:p>
    <w:p w14:paraId="5691CE11" w14:textId="77777777" w:rsidR="00763862" w:rsidRPr="00B56CB6" w:rsidRDefault="00763862" w:rsidP="00B56CB6">
      <w:pPr>
        <w:jc w:val="both"/>
        <w:rPr>
          <w:rFonts w:ascii="Arial" w:hAnsi="Arial" w:cs="Arial"/>
          <w:sz w:val="24"/>
          <w:szCs w:val="24"/>
        </w:rPr>
      </w:pPr>
      <w:r w:rsidRPr="00B56CB6">
        <w:rPr>
          <w:rFonts w:ascii="Arial" w:hAnsi="Arial" w:cs="Arial"/>
          <w:sz w:val="24"/>
          <w:szCs w:val="24"/>
        </w:rPr>
        <w:t>Record personally generated information relating to patients / clients on a regular basis including clinical observations, test results, case reports, financial, personal and / or research data</w:t>
      </w:r>
      <w:r w:rsidR="00683C74" w:rsidRPr="00B56CB6">
        <w:rPr>
          <w:rFonts w:ascii="Arial" w:hAnsi="Arial" w:cs="Arial"/>
          <w:sz w:val="24"/>
          <w:szCs w:val="24"/>
        </w:rPr>
        <w:t>.</w:t>
      </w:r>
    </w:p>
    <w:p w14:paraId="329B3E6A" w14:textId="77777777" w:rsidR="00763862" w:rsidRPr="00B56CB6" w:rsidRDefault="00763862" w:rsidP="00B56CB6">
      <w:pPr>
        <w:jc w:val="both"/>
        <w:rPr>
          <w:rFonts w:ascii="Arial" w:hAnsi="Arial" w:cs="Arial"/>
          <w:sz w:val="24"/>
          <w:szCs w:val="24"/>
        </w:rPr>
      </w:pPr>
    </w:p>
    <w:p w14:paraId="08B632FE" w14:textId="77777777" w:rsidR="00763862" w:rsidRPr="00B56CB6" w:rsidRDefault="00763862" w:rsidP="00B56CB6">
      <w:pPr>
        <w:jc w:val="both"/>
        <w:rPr>
          <w:rFonts w:ascii="Arial" w:hAnsi="Arial" w:cs="Arial"/>
          <w:sz w:val="24"/>
          <w:szCs w:val="24"/>
        </w:rPr>
      </w:pPr>
      <w:r w:rsidRPr="00B56CB6">
        <w:rPr>
          <w:rFonts w:ascii="Arial" w:hAnsi="Arial" w:cs="Arial"/>
          <w:sz w:val="24"/>
          <w:szCs w:val="24"/>
        </w:rPr>
        <w:t>Ensure the accurate recording of information and record keeping in line with Regulatory requirements and Professional Body guidelines.</w:t>
      </w:r>
    </w:p>
    <w:p w14:paraId="50CEDC84" w14:textId="77777777" w:rsidR="00AB1BA2" w:rsidRPr="00B56CB6" w:rsidRDefault="00AB1BA2" w:rsidP="00B56CB6">
      <w:pPr>
        <w:jc w:val="both"/>
        <w:rPr>
          <w:rFonts w:ascii="Arial" w:hAnsi="Arial" w:cs="Arial"/>
          <w:sz w:val="24"/>
          <w:szCs w:val="24"/>
        </w:rPr>
      </w:pPr>
    </w:p>
    <w:p w14:paraId="2AEE8E2B" w14:textId="113B5E4D" w:rsidR="00763862" w:rsidRPr="00B56CB6" w:rsidRDefault="00763862" w:rsidP="00B56CB6">
      <w:pPr>
        <w:jc w:val="both"/>
        <w:rPr>
          <w:rFonts w:ascii="Arial" w:hAnsi="Arial" w:cs="Arial"/>
          <w:sz w:val="24"/>
          <w:szCs w:val="24"/>
        </w:rPr>
      </w:pPr>
      <w:r w:rsidRPr="00B56CB6">
        <w:rPr>
          <w:rFonts w:ascii="Arial" w:hAnsi="Arial" w:cs="Arial"/>
          <w:sz w:val="24"/>
          <w:szCs w:val="24"/>
        </w:rPr>
        <w:t xml:space="preserve">Ensure that information is dealt with in an appropriate, sensitive and confidential manner </w:t>
      </w:r>
      <w:r w:rsidR="00E722B2" w:rsidRPr="00B56CB6">
        <w:rPr>
          <w:rFonts w:ascii="Arial" w:hAnsi="Arial" w:cs="Arial"/>
          <w:sz w:val="24"/>
          <w:szCs w:val="24"/>
        </w:rPr>
        <w:t>always</w:t>
      </w:r>
      <w:r w:rsidRPr="00B56CB6">
        <w:rPr>
          <w:rFonts w:ascii="Arial" w:hAnsi="Arial" w:cs="Arial"/>
          <w:sz w:val="24"/>
          <w:szCs w:val="24"/>
        </w:rPr>
        <w:t>.</w:t>
      </w:r>
    </w:p>
    <w:p w14:paraId="1CD0D5C6" w14:textId="77777777" w:rsidR="00763862" w:rsidRPr="00B56CB6" w:rsidRDefault="00763862" w:rsidP="00B56CB6">
      <w:pPr>
        <w:jc w:val="both"/>
        <w:rPr>
          <w:rFonts w:ascii="Arial" w:hAnsi="Arial" w:cs="Arial"/>
          <w:sz w:val="24"/>
          <w:szCs w:val="24"/>
        </w:rPr>
      </w:pPr>
    </w:p>
    <w:p w14:paraId="12A5D1B8" w14:textId="77777777" w:rsidR="00763862" w:rsidRPr="00B56CB6" w:rsidRDefault="00763862" w:rsidP="00B56CB6">
      <w:pPr>
        <w:jc w:val="both"/>
        <w:rPr>
          <w:rFonts w:ascii="Arial" w:hAnsi="Arial" w:cs="Arial"/>
          <w:sz w:val="24"/>
          <w:szCs w:val="24"/>
        </w:rPr>
      </w:pPr>
      <w:r w:rsidRPr="00B56CB6">
        <w:rPr>
          <w:rFonts w:ascii="Arial" w:hAnsi="Arial" w:cs="Arial"/>
          <w:sz w:val="24"/>
          <w:szCs w:val="24"/>
        </w:rPr>
        <w:t>Use IT equipment including local and national systems to read, analyse and record patient / client information within the scope of local and national policies and procedures.</w:t>
      </w:r>
    </w:p>
    <w:p w14:paraId="7E6B2993" w14:textId="77777777" w:rsidR="00FE0EE7" w:rsidRPr="00B56CB6" w:rsidRDefault="00FE0EE7" w:rsidP="00B56CB6">
      <w:pPr>
        <w:ind w:right="-270"/>
        <w:jc w:val="both"/>
        <w:rPr>
          <w:rFonts w:ascii="Arial" w:hAnsi="Arial" w:cs="Arial"/>
          <w:b/>
          <w:bCs/>
          <w:sz w:val="24"/>
          <w:szCs w:val="24"/>
        </w:rPr>
      </w:pPr>
    </w:p>
    <w:p w14:paraId="7026F345" w14:textId="77777777" w:rsidR="00FE0EE7" w:rsidRPr="00B56CB6" w:rsidRDefault="00FE0EE7" w:rsidP="00B56CB6">
      <w:pPr>
        <w:numPr>
          <w:ilvl w:val="0"/>
          <w:numId w:val="3"/>
        </w:numPr>
        <w:ind w:right="-270"/>
        <w:jc w:val="both"/>
        <w:rPr>
          <w:rFonts w:ascii="Arial" w:hAnsi="Arial" w:cs="Arial"/>
          <w:b/>
          <w:bCs/>
          <w:sz w:val="24"/>
          <w:szCs w:val="24"/>
        </w:rPr>
      </w:pPr>
      <w:r w:rsidRPr="00B56CB6">
        <w:rPr>
          <w:rFonts w:ascii="Arial" w:hAnsi="Arial" w:cs="Arial"/>
          <w:b/>
          <w:bCs/>
          <w:sz w:val="24"/>
          <w:szCs w:val="24"/>
        </w:rPr>
        <w:t>Research and Development</w:t>
      </w:r>
    </w:p>
    <w:p w14:paraId="214F9C79" w14:textId="77777777" w:rsidR="00FE0EE7" w:rsidRPr="00B56CB6" w:rsidRDefault="00FE0EE7" w:rsidP="00B56CB6">
      <w:pPr>
        <w:ind w:right="-270"/>
        <w:jc w:val="both"/>
        <w:rPr>
          <w:rFonts w:ascii="Arial" w:hAnsi="Arial" w:cs="Arial"/>
          <w:b/>
          <w:bCs/>
          <w:sz w:val="24"/>
          <w:szCs w:val="24"/>
        </w:rPr>
      </w:pPr>
    </w:p>
    <w:p w14:paraId="063291EC"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responsibility to:</w:t>
      </w:r>
    </w:p>
    <w:p w14:paraId="5D14B48B" w14:textId="77777777" w:rsidR="00537A70" w:rsidRPr="00B56CB6" w:rsidRDefault="00537A70" w:rsidP="00B56CB6">
      <w:pPr>
        <w:pStyle w:val="Default"/>
        <w:jc w:val="both"/>
        <w:rPr>
          <w:iCs/>
          <w:color w:val="auto"/>
        </w:rPr>
      </w:pPr>
    </w:p>
    <w:p w14:paraId="7E5F1FF8" w14:textId="77777777" w:rsidR="00537A70" w:rsidRPr="00B56CB6" w:rsidRDefault="00537A70" w:rsidP="00B56CB6">
      <w:pPr>
        <w:pStyle w:val="Default"/>
        <w:jc w:val="both"/>
        <w:rPr>
          <w:color w:val="auto"/>
        </w:rPr>
      </w:pPr>
      <w:r w:rsidRPr="00B56CB6">
        <w:rPr>
          <w:color w:val="auto"/>
        </w:rPr>
        <w:t>Undertake audit of all 2222 calls</w:t>
      </w:r>
      <w:r w:rsidR="008021E5" w:rsidRPr="00B56CB6">
        <w:rPr>
          <w:color w:val="auto"/>
        </w:rPr>
        <w:t>.</w:t>
      </w:r>
      <w:r w:rsidRPr="00B56CB6">
        <w:rPr>
          <w:color w:val="auto"/>
        </w:rPr>
        <w:t xml:space="preserve"> </w:t>
      </w:r>
    </w:p>
    <w:p w14:paraId="225A6761" w14:textId="77777777" w:rsidR="00626E39" w:rsidRPr="00B56CB6" w:rsidRDefault="00626E39" w:rsidP="00B56CB6">
      <w:pPr>
        <w:pStyle w:val="Default"/>
        <w:ind w:left="720"/>
        <w:jc w:val="both"/>
        <w:rPr>
          <w:color w:val="auto"/>
        </w:rPr>
      </w:pPr>
    </w:p>
    <w:p w14:paraId="013CB881" w14:textId="77777777" w:rsidR="00537A70" w:rsidRPr="00B56CB6" w:rsidRDefault="00537A70" w:rsidP="00B56CB6">
      <w:pPr>
        <w:pStyle w:val="Default"/>
        <w:jc w:val="both"/>
        <w:rPr>
          <w:color w:val="auto"/>
        </w:rPr>
      </w:pPr>
      <w:r w:rsidRPr="00B56CB6">
        <w:rPr>
          <w:color w:val="auto"/>
        </w:rPr>
        <w:t>Assist L</w:t>
      </w:r>
      <w:r w:rsidR="003E302A" w:rsidRPr="00B56CB6">
        <w:rPr>
          <w:color w:val="auto"/>
        </w:rPr>
        <w:t>RO</w:t>
      </w:r>
      <w:r w:rsidRPr="00B56CB6">
        <w:rPr>
          <w:color w:val="auto"/>
        </w:rPr>
        <w:t xml:space="preserve"> to process data and analyse trends to determine compliance with current guidelines &amp; best practice.</w:t>
      </w:r>
    </w:p>
    <w:p w14:paraId="117ECC30" w14:textId="77777777" w:rsidR="00626E39" w:rsidRPr="00B56CB6" w:rsidRDefault="00626E39" w:rsidP="00B56CB6">
      <w:pPr>
        <w:pStyle w:val="Default"/>
        <w:ind w:left="720"/>
        <w:jc w:val="both"/>
        <w:rPr>
          <w:color w:val="auto"/>
        </w:rPr>
      </w:pPr>
    </w:p>
    <w:p w14:paraId="486BFE11" w14:textId="77777777" w:rsidR="00626E39" w:rsidRPr="00B56CB6" w:rsidRDefault="00C64177" w:rsidP="00B56CB6">
      <w:pPr>
        <w:pStyle w:val="Default"/>
        <w:jc w:val="both"/>
        <w:rPr>
          <w:color w:val="auto"/>
        </w:rPr>
      </w:pPr>
      <w:r w:rsidRPr="00B56CB6">
        <w:rPr>
          <w:color w:val="auto"/>
        </w:rPr>
        <w:t>Assist the Resuscitation Service Administrator to collect relevant data for the audit of training compliance/attendance</w:t>
      </w:r>
      <w:r w:rsidR="00626E39" w:rsidRPr="00B56CB6">
        <w:rPr>
          <w:color w:val="auto"/>
        </w:rPr>
        <w:t>.</w:t>
      </w:r>
    </w:p>
    <w:p w14:paraId="71FEB318" w14:textId="77777777" w:rsidR="00AB1BA2" w:rsidRPr="00B56CB6" w:rsidRDefault="00AB1BA2" w:rsidP="00B56CB6">
      <w:pPr>
        <w:pStyle w:val="Default"/>
        <w:jc w:val="both"/>
        <w:rPr>
          <w:color w:val="auto"/>
        </w:rPr>
      </w:pPr>
    </w:p>
    <w:p w14:paraId="53298ADE" w14:textId="77777777" w:rsidR="00626E39" w:rsidRPr="00B56CB6" w:rsidRDefault="00626E39" w:rsidP="00B56CB6">
      <w:pPr>
        <w:pStyle w:val="Default"/>
        <w:jc w:val="both"/>
        <w:rPr>
          <w:color w:val="auto"/>
        </w:rPr>
      </w:pPr>
      <w:r w:rsidRPr="00B56CB6">
        <w:rPr>
          <w:color w:val="auto"/>
        </w:rPr>
        <w:lastRenderedPageBreak/>
        <w:t>Gather feedback from resuscitation training courses to maintain &amp; improve quality of learning experience.</w:t>
      </w:r>
    </w:p>
    <w:p w14:paraId="7BC136E5" w14:textId="77777777" w:rsidR="00626E39" w:rsidRPr="00B56CB6" w:rsidRDefault="00626E39" w:rsidP="00B56CB6">
      <w:pPr>
        <w:pStyle w:val="Default"/>
        <w:ind w:left="720"/>
        <w:jc w:val="both"/>
        <w:rPr>
          <w:color w:val="auto"/>
        </w:rPr>
      </w:pPr>
    </w:p>
    <w:p w14:paraId="3E63DDA3" w14:textId="77777777" w:rsidR="00C64177" w:rsidRPr="00B56CB6" w:rsidRDefault="00C64177" w:rsidP="00B56CB6">
      <w:pPr>
        <w:pStyle w:val="Default"/>
        <w:jc w:val="both"/>
        <w:rPr>
          <w:color w:val="auto"/>
        </w:rPr>
      </w:pPr>
      <w:r w:rsidRPr="00B56CB6">
        <w:rPr>
          <w:color w:val="auto"/>
        </w:rPr>
        <w:t xml:space="preserve">Supply data to assist with </w:t>
      </w:r>
      <w:r w:rsidR="00626E39" w:rsidRPr="00B56CB6">
        <w:rPr>
          <w:color w:val="auto"/>
        </w:rPr>
        <w:t xml:space="preserve">relevant quality improvement </w:t>
      </w:r>
      <w:proofErr w:type="gramStart"/>
      <w:r w:rsidR="00626E39" w:rsidRPr="00B56CB6">
        <w:rPr>
          <w:color w:val="auto"/>
        </w:rPr>
        <w:t>programmes;</w:t>
      </w:r>
      <w:proofErr w:type="gramEnd"/>
      <w:r w:rsidR="00626E39" w:rsidRPr="00B56CB6">
        <w:rPr>
          <w:color w:val="auto"/>
        </w:rPr>
        <w:t xml:space="preserve"> e.g. </w:t>
      </w:r>
      <w:r w:rsidRPr="00B56CB6">
        <w:rPr>
          <w:color w:val="auto"/>
        </w:rPr>
        <w:t>reducing avoidable CPR attempts</w:t>
      </w:r>
      <w:r w:rsidR="00626E39" w:rsidRPr="00B56CB6">
        <w:rPr>
          <w:color w:val="auto"/>
        </w:rPr>
        <w:t>.</w:t>
      </w:r>
    </w:p>
    <w:p w14:paraId="183A862B" w14:textId="77777777" w:rsidR="00244E43" w:rsidRPr="00B56CB6" w:rsidRDefault="00244E43" w:rsidP="00B56CB6">
      <w:pPr>
        <w:ind w:right="-1"/>
        <w:jc w:val="both"/>
        <w:rPr>
          <w:rFonts w:ascii="Arial" w:hAnsi="Arial" w:cs="Arial"/>
          <w:sz w:val="24"/>
          <w:szCs w:val="24"/>
        </w:rPr>
      </w:pPr>
    </w:p>
    <w:p w14:paraId="1839CBD5" w14:textId="77777777" w:rsidR="00FE0EE7" w:rsidRPr="00B56CB6" w:rsidRDefault="00244E43" w:rsidP="00B56CB6">
      <w:pPr>
        <w:ind w:right="-1"/>
        <w:jc w:val="both"/>
        <w:rPr>
          <w:rFonts w:ascii="Arial" w:hAnsi="Arial" w:cs="Arial"/>
          <w:sz w:val="24"/>
          <w:szCs w:val="24"/>
        </w:rPr>
      </w:pPr>
      <w:r w:rsidRPr="00B56CB6">
        <w:rPr>
          <w:rFonts w:ascii="Arial" w:hAnsi="Arial" w:cs="Arial"/>
          <w:sz w:val="24"/>
          <w:szCs w:val="24"/>
        </w:rPr>
        <w:t>Be aware of any audit and research in progress within the area and contribute to these as delegated by the Line Manager as appropriate.</w:t>
      </w:r>
    </w:p>
    <w:p w14:paraId="7C4D644C" w14:textId="77777777" w:rsidR="00710B72" w:rsidRPr="00B56CB6" w:rsidRDefault="00710B72" w:rsidP="00B56CB6">
      <w:pPr>
        <w:ind w:right="-270"/>
        <w:jc w:val="both"/>
        <w:rPr>
          <w:rFonts w:ascii="Arial" w:hAnsi="Arial" w:cs="Arial"/>
          <w:b/>
          <w:bCs/>
          <w:sz w:val="24"/>
          <w:szCs w:val="24"/>
        </w:rPr>
      </w:pPr>
    </w:p>
    <w:p w14:paraId="400DA11C"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Skills</w:t>
      </w:r>
    </w:p>
    <w:p w14:paraId="65EA7F6B" w14:textId="77777777" w:rsidR="00FE0EE7" w:rsidRPr="00B56CB6" w:rsidRDefault="00FE0EE7" w:rsidP="00B56CB6">
      <w:pPr>
        <w:ind w:right="-270"/>
        <w:jc w:val="both"/>
        <w:rPr>
          <w:rFonts w:ascii="Arial" w:hAnsi="Arial" w:cs="Arial"/>
          <w:b/>
          <w:bCs/>
          <w:sz w:val="24"/>
          <w:szCs w:val="24"/>
        </w:rPr>
      </w:pPr>
    </w:p>
    <w:p w14:paraId="70271A50" w14:textId="77777777" w:rsidR="00FE0EE7" w:rsidRPr="00B56CB6" w:rsidRDefault="00FE0EE7" w:rsidP="00B56CB6">
      <w:pPr>
        <w:numPr>
          <w:ilvl w:val="0"/>
          <w:numId w:val="4"/>
        </w:numPr>
        <w:ind w:right="-270"/>
        <w:jc w:val="both"/>
        <w:rPr>
          <w:rFonts w:ascii="Arial" w:hAnsi="Arial" w:cs="Arial"/>
          <w:b/>
          <w:bCs/>
          <w:sz w:val="24"/>
          <w:szCs w:val="24"/>
        </w:rPr>
      </w:pPr>
      <w:r w:rsidRPr="00B56CB6">
        <w:rPr>
          <w:rFonts w:ascii="Arial" w:hAnsi="Arial" w:cs="Arial"/>
          <w:b/>
          <w:bCs/>
          <w:sz w:val="24"/>
          <w:szCs w:val="24"/>
        </w:rPr>
        <w:t>Physical</w:t>
      </w:r>
    </w:p>
    <w:p w14:paraId="2729653A" w14:textId="77777777" w:rsidR="00D07670" w:rsidRPr="00B56CB6" w:rsidRDefault="00D07670" w:rsidP="00B56CB6">
      <w:pPr>
        <w:pStyle w:val="Default"/>
        <w:jc w:val="both"/>
        <w:rPr>
          <w:b/>
          <w:color w:val="auto"/>
        </w:rPr>
      </w:pPr>
    </w:p>
    <w:p w14:paraId="7A1D26C7" w14:textId="77777777" w:rsidR="00897FF7" w:rsidRPr="00B56CB6" w:rsidRDefault="00897FF7" w:rsidP="00B56CB6">
      <w:pPr>
        <w:ind w:right="-1"/>
        <w:jc w:val="both"/>
        <w:rPr>
          <w:rFonts w:ascii="Arial" w:hAnsi="Arial" w:cs="Arial"/>
          <w:b/>
          <w:sz w:val="24"/>
          <w:szCs w:val="24"/>
        </w:rPr>
      </w:pPr>
      <w:r w:rsidRPr="00B56CB6">
        <w:rPr>
          <w:rFonts w:ascii="Arial" w:hAnsi="Arial" w:cs="Arial"/>
          <w:b/>
          <w:sz w:val="24"/>
          <w:szCs w:val="24"/>
        </w:rPr>
        <w:t>As appropriate to the working area</w:t>
      </w:r>
      <w:r w:rsidRPr="00B56CB6">
        <w:rPr>
          <w:rFonts w:ascii="Arial" w:hAnsi="Arial" w:cs="Arial"/>
          <w:bCs/>
          <w:sz w:val="24"/>
          <w:szCs w:val="24"/>
        </w:rPr>
        <w:t xml:space="preserve"> </w:t>
      </w:r>
      <w:r w:rsidRPr="00B56CB6">
        <w:rPr>
          <w:rFonts w:ascii="Arial" w:hAnsi="Arial" w:cs="Arial"/>
          <w:b/>
          <w:bCs/>
          <w:sz w:val="24"/>
          <w:szCs w:val="24"/>
        </w:rPr>
        <w:t xml:space="preserve">and in line with the relevant policies and procedures; </w:t>
      </w:r>
      <w:r w:rsidRPr="00B56CB6">
        <w:rPr>
          <w:rFonts w:ascii="Arial" w:hAnsi="Arial" w:cs="Arial"/>
          <w:b/>
          <w:sz w:val="24"/>
          <w:szCs w:val="24"/>
        </w:rPr>
        <w:t>there is a requirement to:</w:t>
      </w:r>
    </w:p>
    <w:p w14:paraId="4B658FC9" w14:textId="77777777" w:rsidR="00575FA4" w:rsidRPr="00B56CB6" w:rsidRDefault="00575FA4" w:rsidP="00B56CB6">
      <w:pPr>
        <w:ind w:right="-1"/>
        <w:jc w:val="both"/>
        <w:rPr>
          <w:rFonts w:ascii="Arial" w:hAnsi="Arial" w:cs="Arial"/>
          <w:b/>
          <w:sz w:val="24"/>
          <w:szCs w:val="24"/>
        </w:rPr>
      </w:pPr>
    </w:p>
    <w:p w14:paraId="1249F6A7" w14:textId="77777777" w:rsidR="00575FA4" w:rsidRPr="00B56CB6" w:rsidRDefault="00575FA4" w:rsidP="00B56CB6">
      <w:pPr>
        <w:ind w:right="-1"/>
        <w:jc w:val="both"/>
        <w:rPr>
          <w:rFonts w:ascii="Arial" w:hAnsi="Arial" w:cs="Arial"/>
          <w:sz w:val="24"/>
          <w:szCs w:val="24"/>
        </w:rPr>
      </w:pPr>
      <w:r w:rsidRPr="00B56CB6">
        <w:rPr>
          <w:rFonts w:ascii="Arial" w:hAnsi="Arial" w:cs="Arial"/>
          <w:sz w:val="24"/>
          <w:szCs w:val="24"/>
        </w:rPr>
        <w:t>Respond to 2222 calls swiftly and safely</w:t>
      </w:r>
      <w:r w:rsidR="00646730" w:rsidRPr="00B56CB6">
        <w:rPr>
          <w:rFonts w:ascii="Arial" w:hAnsi="Arial" w:cs="Arial"/>
          <w:sz w:val="24"/>
          <w:szCs w:val="24"/>
        </w:rPr>
        <w:t xml:space="preserve"> throughout the Forth Valley Royal Hospital site</w:t>
      </w:r>
    </w:p>
    <w:p w14:paraId="3A8815F9" w14:textId="77777777" w:rsidR="008021E5" w:rsidRPr="00B56CB6" w:rsidRDefault="008021E5" w:rsidP="00B56CB6">
      <w:pPr>
        <w:ind w:right="-1"/>
        <w:jc w:val="both"/>
        <w:rPr>
          <w:rFonts w:ascii="Arial" w:hAnsi="Arial" w:cs="Arial"/>
          <w:sz w:val="24"/>
          <w:szCs w:val="24"/>
        </w:rPr>
      </w:pPr>
    </w:p>
    <w:p w14:paraId="11BFB8DE" w14:textId="77777777" w:rsidR="00575FA4" w:rsidRPr="00B56CB6" w:rsidRDefault="00575FA4" w:rsidP="00B56CB6">
      <w:pPr>
        <w:ind w:right="-1"/>
        <w:jc w:val="both"/>
        <w:rPr>
          <w:rFonts w:ascii="Arial" w:hAnsi="Arial" w:cs="Arial"/>
          <w:sz w:val="24"/>
          <w:szCs w:val="24"/>
        </w:rPr>
      </w:pPr>
      <w:r w:rsidRPr="00B56CB6">
        <w:rPr>
          <w:rFonts w:ascii="Arial" w:hAnsi="Arial" w:cs="Arial"/>
          <w:sz w:val="24"/>
          <w:szCs w:val="24"/>
        </w:rPr>
        <w:t xml:space="preserve">Employ safe handling techniques in the movement of patients, resuscitation equipment, manikins and other </w:t>
      </w:r>
      <w:r w:rsidR="00646730" w:rsidRPr="00B56CB6">
        <w:rPr>
          <w:rFonts w:ascii="Arial" w:hAnsi="Arial" w:cs="Arial"/>
          <w:sz w:val="24"/>
          <w:szCs w:val="24"/>
        </w:rPr>
        <w:t xml:space="preserve">training </w:t>
      </w:r>
      <w:r w:rsidRPr="00B56CB6">
        <w:rPr>
          <w:rFonts w:ascii="Arial" w:hAnsi="Arial" w:cs="Arial"/>
          <w:sz w:val="24"/>
          <w:szCs w:val="24"/>
        </w:rPr>
        <w:t>equipment.</w:t>
      </w:r>
    </w:p>
    <w:p w14:paraId="0323D419" w14:textId="77777777" w:rsidR="008021E5" w:rsidRPr="00B56CB6" w:rsidRDefault="008021E5" w:rsidP="00B56CB6">
      <w:pPr>
        <w:ind w:right="-1"/>
        <w:jc w:val="both"/>
        <w:rPr>
          <w:rFonts w:ascii="Arial" w:hAnsi="Arial" w:cs="Arial"/>
          <w:sz w:val="24"/>
          <w:szCs w:val="24"/>
        </w:rPr>
      </w:pPr>
    </w:p>
    <w:p w14:paraId="108C8672" w14:textId="77777777" w:rsidR="008021E5" w:rsidRPr="00B56CB6" w:rsidRDefault="00646730" w:rsidP="00B56CB6">
      <w:pPr>
        <w:ind w:right="-1"/>
        <w:jc w:val="both"/>
        <w:rPr>
          <w:rFonts w:ascii="Arial" w:hAnsi="Arial" w:cs="Arial"/>
          <w:sz w:val="24"/>
          <w:szCs w:val="24"/>
        </w:rPr>
      </w:pPr>
      <w:r w:rsidRPr="00B56CB6">
        <w:rPr>
          <w:rFonts w:ascii="Arial" w:hAnsi="Arial" w:cs="Arial"/>
          <w:sz w:val="24"/>
          <w:szCs w:val="24"/>
        </w:rPr>
        <w:t>Perform safe defibrillation, CPR and other advanced resuscitation techniques</w:t>
      </w:r>
      <w:r w:rsidR="003E302A" w:rsidRPr="00B56CB6">
        <w:rPr>
          <w:rFonts w:ascii="Arial" w:hAnsi="Arial" w:cs="Arial"/>
          <w:sz w:val="24"/>
          <w:szCs w:val="24"/>
        </w:rPr>
        <w:t>.</w:t>
      </w:r>
    </w:p>
    <w:p w14:paraId="7A0E8234" w14:textId="77777777" w:rsidR="008021E5" w:rsidRPr="00B56CB6" w:rsidRDefault="008021E5" w:rsidP="00B56CB6">
      <w:pPr>
        <w:ind w:right="-1"/>
        <w:jc w:val="both"/>
        <w:rPr>
          <w:rFonts w:ascii="Arial" w:hAnsi="Arial" w:cs="Arial"/>
          <w:sz w:val="24"/>
          <w:szCs w:val="24"/>
        </w:rPr>
      </w:pPr>
    </w:p>
    <w:p w14:paraId="19A5FDFA" w14:textId="77777777" w:rsidR="008021E5" w:rsidRPr="00B56CB6" w:rsidRDefault="008021E5" w:rsidP="00B56CB6">
      <w:pPr>
        <w:ind w:right="-1"/>
        <w:jc w:val="both"/>
        <w:rPr>
          <w:rFonts w:ascii="Arial" w:hAnsi="Arial" w:cs="Arial"/>
          <w:sz w:val="24"/>
          <w:szCs w:val="24"/>
        </w:rPr>
      </w:pPr>
      <w:r w:rsidRPr="00B56CB6">
        <w:rPr>
          <w:rFonts w:ascii="Arial" w:hAnsi="Arial" w:cs="Arial"/>
          <w:sz w:val="24"/>
          <w:szCs w:val="24"/>
        </w:rPr>
        <w:t xml:space="preserve">Use equipment such as defibrillators, </w:t>
      </w:r>
      <w:proofErr w:type="spellStart"/>
      <w:r w:rsidRPr="00B56CB6">
        <w:rPr>
          <w:rFonts w:ascii="Arial" w:hAnsi="Arial" w:cs="Arial"/>
          <w:sz w:val="24"/>
          <w:szCs w:val="24"/>
        </w:rPr>
        <w:t>resuscitaires</w:t>
      </w:r>
      <w:proofErr w:type="spellEnd"/>
      <w:r w:rsidRPr="00B56CB6">
        <w:rPr>
          <w:rFonts w:ascii="Arial" w:hAnsi="Arial" w:cs="Arial"/>
          <w:sz w:val="24"/>
          <w:szCs w:val="24"/>
        </w:rPr>
        <w:t>, CPR feedback devices, mechanical CPR machines, oxygen regulators, and other emergency equipment.</w:t>
      </w:r>
    </w:p>
    <w:p w14:paraId="100D27AE" w14:textId="77777777" w:rsidR="008021E5" w:rsidRPr="00B56CB6" w:rsidRDefault="008021E5" w:rsidP="00B56CB6">
      <w:pPr>
        <w:ind w:right="-1"/>
        <w:jc w:val="both"/>
        <w:rPr>
          <w:rFonts w:ascii="Arial" w:hAnsi="Arial" w:cs="Arial"/>
          <w:sz w:val="24"/>
          <w:szCs w:val="24"/>
        </w:rPr>
      </w:pPr>
    </w:p>
    <w:p w14:paraId="63B7F91A" w14:textId="77777777" w:rsidR="00646730" w:rsidRPr="00B56CB6" w:rsidRDefault="00D65C5A" w:rsidP="00B56CB6">
      <w:pPr>
        <w:ind w:right="-1"/>
        <w:jc w:val="both"/>
        <w:rPr>
          <w:rFonts w:ascii="Arial" w:hAnsi="Arial" w:cs="Arial"/>
          <w:sz w:val="24"/>
          <w:szCs w:val="24"/>
        </w:rPr>
      </w:pPr>
      <w:r w:rsidRPr="00B56CB6">
        <w:rPr>
          <w:rFonts w:ascii="Arial" w:hAnsi="Arial" w:cs="Arial"/>
          <w:sz w:val="24"/>
          <w:szCs w:val="24"/>
        </w:rPr>
        <w:t xml:space="preserve">Demonstrate </w:t>
      </w:r>
      <w:r w:rsidR="00646730" w:rsidRPr="00B56CB6">
        <w:rPr>
          <w:rFonts w:ascii="Arial" w:hAnsi="Arial" w:cs="Arial"/>
          <w:sz w:val="24"/>
          <w:szCs w:val="24"/>
        </w:rPr>
        <w:t>safe driving skills</w:t>
      </w:r>
      <w:r w:rsidR="006F638D" w:rsidRPr="00B56CB6">
        <w:rPr>
          <w:rFonts w:ascii="Arial" w:hAnsi="Arial" w:cs="Arial"/>
          <w:sz w:val="24"/>
          <w:szCs w:val="24"/>
        </w:rPr>
        <w:t xml:space="preserve"> </w:t>
      </w:r>
      <w:r w:rsidR="00754E88" w:rsidRPr="00B56CB6">
        <w:rPr>
          <w:rFonts w:ascii="Arial" w:hAnsi="Arial" w:cs="Arial"/>
          <w:sz w:val="24"/>
          <w:szCs w:val="24"/>
        </w:rPr>
        <w:t>when</w:t>
      </w:r>
      <w:r w:rsidR="006F638D" w:rsidRPr="00B56CB6">
        <w:rPr>
          <w:rFonts w:ascii="Arial" w:hAnsi="Arial" w:cs="Arial"/>
          <w:sz w:val="24"/>
          <w:szCs w:val="24"/>
        </w:rPr>
        <w:t xml:space="preserve"> </w:t>
      </w:r>
      <w:r w:rsidRPr="00B56CB6">
        <w:rPr>
          <w:rFonts w:ascii="Arial" w:hAnsi="Arial" w:cs="Arial"/>
          <w:sz w:val="24"/>
          <w:szCs w:val="24"/>
        </w:rPr>
        <w:t>travel</w:t>
      </w:r>
      <w:r w:rsidR="00754E88" w:rsidRPr="00B56CB6">
        <w:rPr>
          <w:rFonts w:ascii="Arial" w:hAnsi="Arial" w:cs="Arial"/>
          <w:sz w:val="24"/>
          <w:szCs w:val="24"/>
        </w:rPr>
        <w:t>ling</w:t>
      </w:r>
      <w:r w:rsidR="006F638D" w:rsidRPr="00B56CB6">
        <w:rPr>
          <w:rFonts w:ascii="Arial" w:hAnsi="Arial" w:cs="Arial"/>
          <w:sz w:val="24"/>
          <w:szCs w:val="24"/>
        </w:rPr>
        <w:t xml:space="preserve"> between hospital </w:t>
      </w:r>
      <w:r w:rsidRPr="00B56CB6">
        <w:rPr>
          <w:rFonts w:ascii="Arial" w:hAnsi="Arial" w:cs="Arial"/>
          <w:sz w:val="24"/>
          <w:szCs w:val="24"/>
        </w:rPr>
        <w:t xml:space="preserve">sites and other organisations </w:t>
      </w:r>
      <w:r w:rsidR="00754E88" w:rsidRPr="00B56CB6">
        <w:rPr>
          <w:rFonts w:ascii="Arial" w:hAnsi="Arial" w:cs="Arial"/>
          <w:sz w:val="24"/>
          <w:szCs w:val="24"/>
        </w:rPr>
        <w:t>for the</w:t>
      </w:r>
      <w:r w:rsidR="006F638D" w:rsidRPr="00B56CB6">
        <w:rPr>
          <w:rFonts w:ascii="Arial" w:hAnsi="Arial" w:cs="Arial"/>
          <w:sz w:val="24"/>
          <w:szCs w:val="24"/>
        </w:rPr>
        <w:t xml:space="preserve"> deliver</w:t>
      </w:r>
      <w:r w:rsidR="00754E88" w:rsidRPr="00B56CB6">
        <w:rPr>
          <w:rFonts w:ascii="Arial" w:hAnsi="Arial" w:cs="Arial"/>
          <w:sz w:val="24"/>
          <w:szCs w:val="24"/>
        </w:rPr>
        <w:t>y of</w:t>
      </w:r>
      <w:r w:rsidR="006F638D" w:rsidRPr="00B56CB6">
        <w:rPr>
          <w:rFonts w:ascii="Arial" w:hAnsi="Arial" w:cs="Arial"/>
          <w:sz w:val="24"/>
          <w:szCs w:val="24"/>
        </w:rPr>
        <w:t xml:space="preserve"> training.</w:t>
      </w:r>
    </w:p>
    <w:p w14:paraId="23DC51CF" w14:textId="77777777" w:rsidR="008021E5" w:rsidRPr="00B56CB6" w:rsidRDefault="008021E5" w:rsidP="00B56CB6">
      <w:pPr>
        <w:ind w:right="-1"/>
        <w:jc w:val="both"/>
        <w:rPr>
          <w:rFonts w:ascii="Arial" w:hAnsi="Arial" w:cs="Arial"/>
          <w:sz w:val="24"/>
          <w:szCs w:val="24"/>
        </w:rPr>
      </w:pPr>
    </w:p>
    <w:p w14:paraId="563B333C" w14:textId="77777777" w:rsidR="00DA4D0B" w:rsidRPr="00B56CB6" w:rsidRDefault="00D65C5A" w:rsidP="00B56CB6">
      <w:pPr>
        <w:ind w:right="-1"/>
        <w:jc w:val="both"/>
        <w:rPr>
          <w:rFonts w:ascii="Arial" w:hAnsi="Arial" w:cs="Arial"/>
          <w:sz w:val="24"/>
          <w:szCs w:val="24"/>
        </w:rPr>
      </w:pPr>
      <w:r w:rsidRPr="00B56CB6">
        <w:rPr>
          <w:rFonts w:ascii="Arial" w:hAnsi="Arial" w:cs="Arial"/>
          <w:sz w:val="24"/>
          <w:szCs w:val="24"/>
        </w:rPr>
        <w:t>Demonstrate</w:t>
      </w:r>
      <w:r w:rsidR="00646730" w:rsidRPr="00B56CB6">
        <w:rPr>
          <w:rFonts w:ascii="Arial" w:hAnsi="Arial" w:cs="Arial"/>
          <w:sz w:val="24"/>
          <w:szCs w:val="24"/>
        </w:rPr>
        <w:t xml:space="preserve"> safe </w:t>
      </w:r>
      <w:r w:rsidRPr="00B56CB6">
        <w:rPr>
          <w:rFonts w:ascii="Arial" w:hAnsi="Arial" w:cs="Arial"/>
          <w:sz w:val="24"/>
          <w:szCs w:val="24"/>
        </w:rPr>
        <w:t>practice</w:t>
      </w:r>
      <w:r w:rsidR="00AB1BA2" w:rsidRPr="00B56CB6">
        <w:rPr>
          <w:rFonts w:ascii="Arial" w:hAnsi="Arial" w:cs="Arial"/>
          <w:sz w:val="24"/>
          <w:szCs w:val="24"/>
        </w:rPr>
        <w:t xml:space="preserve"> when using </w:t>
      </w:r>
      <w:r w:rsidR="00646730" w:rsidRPr="00B56CB6">
        <w:rPr>
          <w:rFonts w:ascii="Arial" w:hAnsi="Arial" w:cs="Arial"/>
          <w:sz w:val="24"/>
          <w:szCs w:val="24"/>
        </w:rPr>
        <w:t>display screen equipment</w:t>
      </w:r>
      <w:r w:rsidR="00DA4D0B" w:rsidRPr="00B56CB6">
        <w:rPr>
          <w:rFonts w:ascii="Arial" w:hAnsi="Arial" w:cs="Arial"/>
          <w:sz w:val="24"/>
          <w:szCs w:val="24"/>
        </w:rPr>
        <w:t>, PC’s</w:t>
      </w:r>
      <w:r w:rsidR="00646730" w:rsidRPr="00B56CB6">
        <w:rPr>
          <w:rFonts w:ascii="Arial" w:hAnsi="Arial" w:cs="Arial"/>
          <w:sz w:val="24"/>
          <w:szCs w:val="24"/>
        </w:rPr>
        <w:t xml:space="preserve"> and key</w:t>
      </w:r>
      <w:r w:rsidR="00AB1BA2" w:rsidRPr="00B56CB6">
        <w:rPr>
          <w:rFonts w:ascii="Arial" w:hAnsi="Arial" w:cs="Arial"/>
          <w:sz w:val="24"/>
          <w:szCs w:val="24"/>
        </w:rPr>
        <w:t>boards.</w:t>
      </w:r>
    </w:p>
    <w:p w14:paraId="3829781D" w14:textId="77777777" w:rsidR="008021E5" w:rsidRPr="00B56CB6" w:rsidRDefault="008021E5" w:rsidP="00B56CB6">
      <w:pPr>
        <w:ind w:right="-1"/>
        <w:jc w:val="both"/>
        <w:rPr>
          <w:rFonts w:ascii="Arial" w:hAnsi="Arial" w:cs="Arial"/>
          <w:b/>
          <w:bCs/>
          <w:sz w:val="24"/>
          <w:szCs w:val="24"/>
        </w:rPr>
      </w:pPr>
    </w:p>
    <w:p w14:paraId="29F1B8EB" w14:textId="77777777" w:rsidR="00D07670" w:rsidRPr="00B56CB6" w:rsidRDefault="00D07670" w:rsidP="00B56CB6">
      <w:pPr>
        <w:ind w:right="-1"/>
        <w:jc w:val="both"/>
        <w:rPr>
          <w:rFonts w:ascii="Arial" w:hAnsi="Arial" w:cs="Arial"/>
          <w:sz w:val="24"/>
          <w:szCs w:val="24"/>
        </w:rPr>
      </w:pPr>
      <w:r w:rsidRPr="00B56CB6">
        <w:rPr>
          <w:rFonts w:ascii="Arial" w:hAnsi="Arial" w:cs="Arial"/>
          <w:bCs/>
          <w:sz w:val="24"/>
          <w:szCs w:val="24"/>
        </w:rPr>
        <w:t>There is also a requirement to be familiar with the use, storage and maintenance of all equipment used within the area of work.</w:t>
      </w:r>
    </w:p>
    <w:p w14:paraId="394FD4AE" w14:textId="77777777" w:rsidR="00737D8B" w:rsidRPr="00B56CB6" w:rsidRDefault="00737D8B" w:rsidP="00B56CB6">
      <w:pPr>
        <w:jc w:val="both"/>
        <w:rPr>
          <w:rFonts w:ascii="Arial" w:hAnsi="Arial" w:cs="Arial"/>
          <w:b/>
          <w:bCs/>
          <w:sz w:val="24"/>
          <w:szCs w:val="24"/>
        </w:rPr>
      </w:pPr>
    </w:p>
    <w:p w14:paraId="469EF1B9" w14:textId="77777777" w:rsidR="00FE0EE7" w:rsidRPr="00B56CB6" w:rsidRDefault="00FE0EE7" w:rsidP="00B56CB6">
      <w:pPr>
        <w:numPr>
          <w:ilvl w:val="0"/>
          <w:numId w:val="4"/>
        </w:numPr>
        <w:ind w:right="-270"/>
        <w:jc w:val="both"/>
        <w:rPr>
          <w:rFonts w:ascii="Arial" w:hAnsi="Arial" w:cs="Arial"/>
          <w:b/>
          <w:bCs/>
          <w:sz w:val="24"/>
          <w:szCs w:val="24"/>
        </w:rPr>
      </w:pPr>
      <w:r w:rsidRPr="00B56CB6">
        <w:rPr>
          <w:rFonts w:ascii="Arial" w:hAnsi="Arial" w:cs="Arial"/>
          <w:b/>
          <w:bCs/>
          <w:sz w:val="24"/>
          <w:szCs w:val="24"/>
        </w:rPr>
        <w:t>Communication</w:t>
      </w:r>
    </w:p>
    <w:p w14:paraId="5AAC303B" w14:textId="77777777" w:rsidR="004653D5" w:rsidRPr="00B56CB6" w:rsidRDefault="004653D5" w:rsidP="00B56CB6">
      <w:pPr>
        <w:ind w:right="-270"/>
        <w:jc w:val="both"/>
        <w:rPr>
          <w:rFonts w:ascii="Arial" w:hAnsi="Arial" w:cs="Arial"/>
          <w:b/>
          <w:bCs/>
          <w:sz w:val="24"/>
          <w:szCs w:val="24"/>
        </w:rPr>
      </w:pPr>
    </w:p>
    <w:p w14:paraId="1AC32219" w14:textId="77777777" w:rsidR="00FE0EE7" w:rsidRPr="00B56CB6" w:rsidRDefault="00FE0EE7" w:rsidP="00B56CB6">
      <w:pPr>
        <w:ind w:right="-270"/>
        <w:jc w:val="both"/>
        <w:rPr>
          <w:rFonts w:ascii="Arial" w:hAnsi="Arial" w:cs="Arial"/>
          <w:b/>
          <w:bCs/>
          <w:sz w:val="24"/>
          <w:szCs w:val="24"/>
        </w:rPr>
      </w:pPr>
    </w:p>
    <w:p w14:paraId="4AFFEAAE"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requirement to:</w:t>
      </w:r>
    </w:p>
    <w:p w14:paraId="56DAE7A2" w14:textId="77777777" w:rsidR="00104900" w:rsidRPr="00B56CB6" w:rsidRDefault="00104900" w:rsidP="00B56CB6">
      <w:pPr>
        <w:spacing w:line="276" w:lineRule="auto"/>
        <w:jc w:val="both"/>
        <w:rPr>
          <w:rFonts w:ascii="Arial" w:hAnsi="Arial" w:cs="Arial"/>
          <w:sz w:val="24"/>
        </w:rPr>
      </w:pPr>
    </w:p>
    <w:p w14:paraId="26F50433" w14:textId="77777777" w:rsidR="00104900" w:rsidRPr="00B56CB6" w:rsidRDefault="00104900" w:rsidP="00B56CB6">
      <w:pPr>
        <w:spacing w:line="276" w:lineRule="auto"/>
        <w:jc w:val="both"/>
        <w:rPr>
          <w:rFonts w:ascii="Arial" w:hAnsi="Arial" w:cs="Arial"/>
          <w:sz w:val="32"/>
        </w:rPr>
      </w:pPr>
      <w:r w:rsidRPr="00B56CB6">
        <w:rPr>
          <w:rFonts w:ascii="Arial" w:hAnsi="Arial" w:cs="Arial"/>
          <w:sz w:val="24"/>
        </w:rPr>
        <w:t>Liaise with clinical teams to facilitate departmental review of 2222 calls and report outcomes at weekly meetings.</w:t>
      </w:r>
      <w:r w:rsidRPr="00B56CB6">
        <w:rPr>
          <w:rFonts w:ascii="Arial" w:hAnsi="Arial" w:cs="Arial"/>
          <w:sz w:val="32"/>
        </w:rPr>
        <w:t xml:space="preserve"> </w:t>
      </w:r>
    </w:p>
    <w:p w14:paraId="20AEE3E8" w14:textId="77777777" w:rsidR="008021E5" w:rsidRPr="00B56CB6" w:rsidRDefault="008021E5" w:rsidP="00B56CB6">
      <w:pPr>
        <w:spacing w:line="276" w:lineRule="auto"/>
        <w:jc w:val="both"/>
        <w:rPr>
          <w:rFonts w:ascii="Arial" w:hAnsi="Arial" w:cs="Arial"/>
          <w:sz w:val="24"/>
        </w:rPr>
      </w:pPr>
    </w:p>
    <w:p w14:paraId="706A0AC7" w14:textId="77777777" w:rsidR="006C4B31" w:rsidRPr="00B56CB6" w:rsidRDefault="00754E88" w:rsidP="00B56CB6">
      <w:pPr>
        <w:spacing w:line="276" w:lineRule="auto"/>
        <w:jc w:val="both"/>
        <w:rPr>
          <w:rFonts w:ascii="Arial" w:hAnsi="Arial" w:cs="Arial"/>
          <w:sz w:val="24"/>
        </w:rPr>
      </w:pPr>
      <w:r w:rsidRPr="00B56CB6">
        <w:rPr>
          <w:rFonts w:ascii="Arial" w:hAnsi="Arial" w:cs="Arial"/>
          <w:sz w:val="24"/>
        </w:rPr>
        <w:t>In conjunction with the LRO c</w:t>
      </w:r>
      <w:r w:rsidR="008021E5" w:rsidRPr="00B56CB6">
        <w:rPr>
          <w:rFonts w:ascii="Arial" w:hAnsi="Arial" w:cs="Arial"/>
          <w:sz w:val="24"/>
        </w:rPr>
        <w:t>o</w:t>
      </w:r>
      <w:r w:rsidRPr="00B56CB6">
        <w:rPr>
          <w:rFonts w:ascii="Arial" w:hAnsi="Arial" w:cs="Arial"/>
          <w:sz w:val="24"/>
        </w:rPr>
        <w:t>mmunicate</w:t>
      </w:r>
      <w:r w:rsidR="008021E5" w:rsidRPr="00B56CB6">
        <w:rPr>
          <w:rFonts w:ascii="Arial" w:hAnsi="Arial" w:cs="Arial"/>
          <w:sz w:val="24"/>
        </w:rPr>
        <w:t xml:space="preserve"> with staff and line managers to </w:t>
      </w:r>
      <w:r w:rsidR="005934FB" w:rsidRPr="00B56CB6">
        <w:rPr>
          <w:rFonts w:ascii="Arial" w:hAnsi="Arial" w:cs="Arial"/>
          <w:sz w:val="24"/>
        </w:rPr>
        <w:t>improve resuscitation training compliance.</w:t>
      </w:r>
    </w:p>
    <w:p w14:paraId="2F2C69C8" w14:textId="77777777" w:rsidR="006C4B31" w:rsidRPr="00B56CB6" w:rsidRDefault="006C4B31" w:rsidP="00B56CB6">
      <w:pPr>
        <w:spacing w:line="276" w:lineRule="auto"/>
        <w:ind w:left="360"/>
        <w:jc w:val="both"/>
        <w:rPr>
          <w:rFonts w:ascii="Arial" w:hAnsi="Arial" w:cs="Arial"/>
          <w:b/>
          <w:sz w:val="24"/>
        </w:rPr>
      </w:pPr>
    </w:p>
    <w:p w14:paraId="55E2F04D" w14:textId="77777777" w:rsidR="006C4B31" w:rsidRPr="00B56CB6" w:rsidRDefault="006C4B31" w:rsidP="00B56CB6">
      <w:pPr>
        <w:spacing w:line="276" w:lineRule="auto"/>
        <w:jc w:val="both"/>
        <w:rPr>
          <w:rFonts w:ascii="Arial" w:hAnsi="Arial" w:cs="Arial"/>
          <w:b/>
          <w:sz w:val="24"/>
        </w:rPr>
      </w:pPr>
      <w:r w:rsidRPr="00B56CB6">
        <w:rPr>
          <w:rFonts w:ascii="Arial" w:hAnsi="Arial" w:cs="Arial"/>
          <w:sz w:val="24"/>
        </w:rPr>
        <w:t>Liaise with external agencies e.g. Resuscitation Council UK, British Heart Foundation, Save-a-life for Scotland, the Scottish Resuscitation Group, Higher Education Institutions and NHS Education Scotland</w:t>
      </w:r>
      <w:r w:rsidR="005934FB" w:rsidRPr="00B56CB6">
        <w:rPr>
          <w:rFonts w:ascii="Arial" w:hAnsi="Arial" w:cs="Arial"/>
          <w:sz w:val="24"/>
        </w:rPr>
        <w:t>.</w:t>
      </w:r>
    </w:p>
    <w:p w14:paraId="7E29A138" w14:textId="77777777" w:rsidR="006C4B31" w:rsidRPr="00B56CB6" w:rsidRDefault="006C4B31" w:rsidP="00B56CB6">
      <w:pPr>
        <w:spacing w:line="276" w:lineRule="auto"/>
        <w:ind w:left="360"/>
        <w:jc w:val="both"/>
        <w:rPr>
          <w:rFonts w:ascii="Arial" w:hAnsi="Arial" w:cs="Arial"/>
          <w:sz w:val="24"/>
        </w:rPr>
      </w:pPr>
    </w:p>
    <w:p w14:paraId="1E1AED16" w14:textId="77777777" w:rsidR="00737D8B" w:rsidRPr="00B56CB6" w:rsidRDefault="006F638D" w:rsidP="00B56CB6">
      <w:pPr>
        <w:spacing w:line="276" w:lineRule="auto"/>
        <w:jc w:val="both"/>
        <w:rPr>
          <w:rFonts w:ascii="Arial" w:hAnsi="Arial" w:cs="Arial"/>
          <w:sz w:val="24"/>
        </w:rPr>
      </w:pPr>
      <w:r w:rsidRPr="00B56CB6">
        <w:rPr>
          <w:rFonts w:ascii="Arial" w:hAnsi="Arial" w:cs="Arial"/>
          <w:sz w:val="24"/>
        </w:rPr>
        <w:t xml:space="preserve">Deliver training courses </w:t>
      </w:r>
      <w:r w:rsidR="00737D8B" w:rsidRPr="00B56CB6">
        <w:rPr>
          <w:rFonts w:ascii="Arial" w:hAnsi="Arial" w:cs="Arial"/>
          <w:sz w:val="24"/>
        </w:rPr>
        <w:t xml:space="preserve">to NHS Forth Valley employees and external staff using a range of </w:t>
      </w:r>
      <w:proofErr w:type="gramStart"/>
      <w:r w:rsidR="00737D8B" w:rsidRPr="00B56CB6">
        <w:rPr>
          <w:rFonts w:ascii="Arial" w:hAnsi="Arial" w:cs="Arial"/>
          <w:sz w:val="24"/>
        </w:rPr>
        <w:t>modalities;</w:t>
      </w:r>
      <w:proofErr w:type="gramEnd"/>
      <w:r w:rsidR="00737D8B" w:rsidRPr="00B56CB6">
        <w:rPr>
          <w:rFonts w:ascii="Arial" w:hAnsi="Arial" w:cs="Arial"/>
          <w:sz w:val="24"/>
        </w:rPr>
        <w:t xml:space="preserve"> e.g. lecture, d</w:t>
      </w:r>
      <w:r w:rsidR="006C4B31" w:rsidRPr="00B56CB6">
        <w:rPr>
          <w:rFonts w:ascii="Arial" w:hAnsi="Arial" w:cs="Arial"/>
          <w:sz w:val="24"/>
        </w:rPr>
        <w:t>emonstration, skill</w:t>
      </w:r>
      <w:r w:rsidRPr="00B56CB6">
        <w:rPr>
          <w:rFonts w:ascii="Arial" w:hAnsi="Arial" w:cs="Arial"/>
          <w:sz w:val="24"/>
        </w:rPr>
        <w:t xml:space="preserve"> workshops, facilitated</w:t>
      </w:r>
      <w:r w:rsidR="00737D8B" w:rsidRPr="00B56CB6">
        <w:rPr>
          <w:rFonts w:ascii="Arial" w:hAnsi="Arial" w:cs="Arial"/>
          <w:sz w:val="24"/>
        </w:rPr>
        <w:t xml:space="preserve"> </w:t>
      </w:r>
      <w:r w:rsidRPr="00B56CB6">
        <w:rPr>
          <w:rFonts w:ascii="Arial" w:hAnsi="Arial" w:cs="Arial"/>
          <w:sz w:val="24"/>
        </w:rPr>
        <w:t xml:space="preserve">small-group </w:t>
      </w:r>
      <w:r w:rsidR="00737D8B" w:rsidRPr="00B56CB6">
        <w:rPr>
          <w:rFonts w:ascii="Arial" w:hAnsi="Arial" w:cs="Arial"/>
          <w:sz w:val="24"/>
        </w:rPr>
        <w:t xml:space="preserve">discussions, </w:t>
      </w:r>
      <w:r w:rsidRPr="00B56CB6">
        <w:rPr>
          <w:rFonts w:ascii="Arial" w:hAnsi="Arial" w:cs="Arial"/>
          <w:sz w:val="24"/>
        </w:rPr>
        <w:t xml:space="preserve">and </w:t>
      </w:r>
      <w:r w:rsidR="00737D8B" w:rsidRPr="00B56CB6">
        <w:rPr>
          <w:rFonts w:ascii="Arial" w:hAnsi="Arial" w:cs="Arial"/>
          <w:sz w:val="24"/>
        </w:rPr>
        <w:t>debrief as a learning conversation.</w:t>
      </w:r>
    </w:p>
    <w:p w14:paraId="0A0635B2" w14:textId="77777777" w:rsidR="006C4B31" w:rsidRPr="00B56CB6" w:rsidRDefault="006C4B31" w:rsidP="00B56CB6">
      <w:pPr>
        <w:spacing w:line="276" w:lineRule="auto"/>
        <w:ind w:left="360"/>
        <w:jc w:val="both"/>
        <w:rPr>
          <w:rFonts w:ascii="Arial" w:hAnsi="Arial" w:cs="Arial"/>
          <w:sz w:val="24"/>
        </w:rPr>
      </w:pPr>
    </w:p>
    <w:p w14:paraId="2B4692D5" w14:textId="77777777" w:rsidR="006F638D" w:rsidRPr="00B56CB6" w:rsidRDefault="00737D8B" w:rsidP="00B56CB6">
      <w:pPr>
        <w:spacing w:line="276" w:lineRule="auto"/>
        <w:jc w:val="both"/>
        <w:rPr>
          <w:rFonts w:ascii="Arial" w:hAnsi="Arial" w:cs="Arial"/>
          <w:sz w:val="24"/>
        </w:rPr>
      </w:pPr>
      <w:r w:rsidRPr="00B56CB6">
        <w:rPr>
          <w:rFonts w:ascii="Arial" w:hAnsi="Arial" w:cs="Arial"/>
          <w:sz w:val="24"/>
        </w:rPr>
        <w:t xml:space="preserve">Establish a rapport with learners to identify </w:t>
      </w:r>
      <w:r w:rsidR="006C4B31" w:rsidRPr="00B56CB6">
        <w:rPr>
          <w:rFonts w:ascii="Arial" w:hAnsi="Arial" w:cs="Arial"/>
          <w:sz w:val="24"/>
        </w:rPr>
        <w:t xml:space="preserve">relevant </w:t>
      </w:r>
      <w:r w:rsidRPr="00B56CB6">
        <w:rPr>
          <w:rFonts w:ascii="Arial" w:hAnsi="Arial" w:cs="Arial"/>
          <w:sz w:val="24"/>
        </w:rPr>
        <w:t xml:space="preserve">learning outcomes &amp; motivations when delivering training courses. </w:t>
      </w:r>
    </w:p>
    <w:p w14:paraId="4D7BAC73" w14:textId="77777777" w:rsidR="006F638D" w:rsidRPr="00B56CB6" w:rsidRDefault="006F638D" w:rsidP="00B56CB6">
      <w:pPr>
        <w:spacing w:line="276" w:lineRule="auto"/>
        <w:ind w:left="360"/>
        <w:jc w:val="both"/>
        <w:rPr>
          <w:rFonts w:ascii="Arial" w:hAnsi="Arial" w:cs="Arial"/>
          <w:sz w:val="24"/>
        </w:rPr>
      </w:pPr>
    </w:p>
    <w:p w14:paraId="1C93A506" w14:textId="77777777" w:rsidR="006F638D" w:rsidRDefault="006F638D" w:rsidP="00B56CB6">
      <w:pPr>
        <w:spacing w:line="276" w:lineRule="auto"/>
        <w:jc w:val="both"/>
        <w:rPr>
          <w:rFonts w:ascii="Arial" w:hAnsi="Arial" w:cs="Arial"/>
          <w:sz w:val="24"/>
        </w:rPr>
      </w:pPr>
      <w:r w:rsidRPr="00B56CB6">
        <w:rPr>
          <w:rFonts w:ascii="Arial" w:hAnsi="Arial" w:cs="Arial"/>
          <w:sz w:val="24"/>
        </w:rPr>
        <w:t>Fulfil</w:t>
      </w:r>
      <w:r w:rsidR="00737D8B" w:rsidRPr="00B56CB6">
        <w:rPr>
          <w:rFonts w:ascii="Arial" w:hAnsi="Arial" w:cs="Arial"/>
          <w:sz w:val="24"/>
        </w:rPr>
        <w:t xml:space="preserve"> emotionally demanding aspects of the job</w:t>
      </w:r>
      <w:r w:rsidRPr="00B56CB6">
        <w:rPr>
          <w:rFonts w:ascii="Arial" w:hAnsi="Arial" w:cs="Arial"/>
          <w:sz w:val="24"/>
        </w:rPr>
        <w:t>, including:</w:t>
      </w:r>
    </w:p>
    <w:p w14:paraId="672EAA93" w14:textId="77777777" w:rsidR="00B56CB6" w:rsidRPr="00B56CB6" w:rsidRDefault="00B56CB6" w:rsidP="00B56CB6">
      <w:pPr>
        <w:spacing w:line="276" w:lineRule="auto"/>
        <w:jc w:val="both"/>
        <w:rPr>
          <w:rFonts w:ascii="Arial" w:hAnsi="Arial" w:cs="Arial"/>
          <w:sz w:val="24"/>
        </w:rPr>
      </w:pPr>
    </w:p>
    <w:p w14:paraId="0452A99D" w14:textId="77777777" w:rsidR="008021E5" w:rsidRPr="00B56CB6" w:rsidRDefault="006C4B31" w:rsidP="00B56CB6">
      <w:pPr>
        <w:pStyle w:val="ListParagraph"/>
        <w:numPr>
          <w:ilvl w:val="0"/>
          <w:numId w:val="13"/>
        </w:numPr>
        <w:jc w:val="both"/>
        <w:rPr>
          <w:rFonts w:ascii="Arial" w:hAnsi="Arial" w:cs="Arial"/>
          <w:sz w:val="24"/>
        </w:rPr>
      </w:pPr>
      <w:r w:rsidRPr="00B56CB6">
        <w:rPr>
          <w:rFonts w:ascii="Arial" w:hAnsi="Arial" w:cs="Arial"/>
          <w:sz w:val="24"/>
        </w:rPr>
        <w:t>Attending clinical emergencies and cardiac arrests.</w:t>
      </w:r>
    </w:p>
    <w:p w14:paraId="7241A833" w14:textId="77777777" w:rsidR="008021E5" w:rsidRPr="00B56CB6" w:rsidRDefault="001572C4" w:rsidP="00B56CB6">
      <w:pPr>
        <w:pStyle w:val="ListParagraph"/>
        <w:numPr>
          <w:ilvl w:val="0"/>
          <w:numId w:val="13"/>
        </w:numPr>
        <w:jc w:val="both"/>
        <w:rPr>
          <w:rFonts w:ascii="Arial" w:hAnsi="Arial" w:cs="Arial"/>
          <w:sz w:val="24"/>
        </w:rPr>
      </w:pPr>
      <w:r w:rsidRPr="00B56CB6">
        <w:rPr>
          <w:rFonts w:ascii="Arial" w:hAnsi="Arial" w:cs="Arial"/>
          <w:sz w:val="24"/>
        </w:rPr>
        <w:t>Occasionally</w:t>
      </w:r>
      <w:r w:rsidR="00754E88" w:rsidRPr="00B56CB6">
        <w:rPr>
          <w:rFonts w:ascii="Arial" w:hAnsi="Arial" w:cs="Arial"/>
          <w:sz w:val="24"/>
        </w:rPr>
        <w:t xml:space="preserve"> u</w:t>
      </w:r>
      <w:r w:rsidR="006C4B31" w:rsidRPr="00B56CB6">
        <w:rPr>
          <w:rFonts w:ascii="Arial" w:hAnsi="Arial" w:cs="Arial"/>
          <w:sz w:val="24"/>
        </w:rPr>
        <w:t>ndertake assessment &amp; monitoring of critically ill patients, of all age groups, prior to</w:t>
      </w:r>
      <w:r w:rsidR="00A73F4D" w:rsidRPr="00B56CB6">
        <w:rPr>
          <w:rFonts w:ascii="Arial" w:hAnsi="Arial" w:cs="Arial"/>
          <w:sz w:val="24"/>
        </w:rPr>
        <w:t>, during</w:t>
      </w:r>
      <w:r w:rsidR="006C4B31" w:rsidRPr="00B56CB6">
        <w:rPr>
          <w:rFonts w:ascii="Arial" w:hAnsi="Arial" w:cs="Arial"/>
          <w:sz w:val="24"/>
        </w:rPr>
        <w:t xml:space="preserve"> and following resuscitation attempts.</w:t>
      </w:r>
    </w:p>
    <w:p w14:paraId="5BDEA742" w14:textId="77777777" w:rsidR="008021E5" w:rsidRPr="00B56CB6" w:rsidRDefault="001572C4" w:rsidP="00B56CB6">
      <w:pPr>
        <w:pStyle w:val="ListParagraph"/>
        <w:numPr>
          <w:ilvl w:val="0"/>
          <w:numId w:val="13"/>
        </w:numPr>
        <w:jc w:val="both"/>
        <w:rPr>
          <w:rFonts w:ascii="Arial" w:hAnsi="Arial" w:cs="Arial"/>
          <w:sz w:val="24"/>
        </w:rPr>
      </w:pPr>
      <w:r w:rsidRPr="00B56CB6">
        <w:rPr>
          <w:rFonts w:ascii="Arial" w:hAnsi="Arial" w:cs="Arial"/>
          <w:sz w:val="24"/>
        </w:rPr>
        <w:t xml:space="preserve">Occasionally </w:t>
      </w:r>
      <w:r w:rsidR="00754E88" w:rsidRPr="00B56CB6">
        <w:rPr>
          <w:rFonts w:ascii="Arial" w:hAnsi="Arial" w:cs="Arial"/>
          <w:sz w:val="24"/>
        </w:rPr>
        <w:t>s</w:t>
      </w:r>
      <w:r w:rsidR="006F638D" w:rsidRPr="00B56CB6">
        <w:rPr>
          <w:rFonts w:ascii="Arial" w:hAnsi="Arial" w:cs="Arial"/>
          <w:sz w:val="24"/>
        </w:rPr>
        <w:t>upport bereaved relatives and break bad news</w:t>
      </w:r>
      <w:r w:rsidR="006C4B31" w:rsidRPr="00B56CB6">
        <w:rPr>
          <w:rFonts w:ascii="Arial" w:hAnsi="Arial" w:cs="Arial"/>
          <w:sz w:val="24"/>
        </w:rPr>
        <w:t xml:space="preserve"> with empathy</w:t>
      </w:r>
      <w:r w:rsidRPr="00B56CB6">
        <w:rPr>
          <w:rFonts w:ascii="Arial" w:hAnsi="Arial" w:cs="Arial"/>
          <w:sz w:val="24"/>
        </w:rPr>
        <w:t>.</w:t>
      </w:r>
    </w:p>
    <w:p w14:paraId="71A6C86B" w14:textId="0392DCDE" w:rsidR="00D65C5A" w:rsidRPr="00E722B2" w:rsidRDefault="006F638D" w:rsidP="00E722B2">
      <w:pPr>
        <w:pStyle w:val="ListParagraph"/>
        <w:numPr>
          <w:ilvl w:val="0"/>
          <w:numId w:val="13"/>
        </w:numPr>
        <w:jc w:val="both"/>
        <w:rPr>
          <w:rFonts w:ascii="Arial" w:hAnsi="Arial" w:cs="Arial"/>
          <w:sz w:val="24"/>
        </w:rPr>
      </w:pPr>
      <w:r w:rsidRPr="00B56CB6">
        <w:rPr>
          <w:rFonts w:ascii="Arial" w:hAnsi="Arial" w:cs="Arial"/>
          <w:sz w:val="24"/>
        </w:rPr>
        <w:t xml:space="preserve">Supporting clinical &amp; non-clinical staff following involvement in clinical </w:t>
      </w:r>
      <w:r w:rsidR="006C4B31" w:rsidRPr="00B56CB6">
        <w:rPr>
          <w:rFonts w:ascii="Arial" w:hAnsi="Arial" w:cs="Arial"/>
          <w:sz w:val="24"/>
        </w:rPr>
        <w:t>emergencies and cardiac arrests with empathy</w:t>
      </w:r>
      <w:r w:rsidR="00A73F4D" w:rsidRPr="00B56CB6">
        <w:rPr>
          <w:rFonts w:ascii="Arial" w:hAnsi="Arial" w:cs="Arial"/>
          <w:sz w:val="24"/>
        </w:rPr>
        <w:t>.</w:t>
      </w:r>
    </w:p>
    <w:p w14:paraId="5839C6E9" w14:textId="342FECF8" w:rsidR="00A73F4D" w:rsidRDefault="00763862" w:rsidP="00E722B2">
      <w:pPr>
        <w:jc w:val="both"/>
        <w:rPr>
          <w:rFonts w:ascii="Arial" w:hAnsi="Arial" w:cs="Arial"/>
          <w:sz w:val="24"/>
          <w:szCs w:val="24"/>
        </w:rPr>
      </w:pPr>
      <w:r w:rsidRPr="00B56CB6">
        <w:rPr>
          <w:rFonts w:ascii="Arial" w:hAnsi="Arial" w:cs="Arial"/>
          <w:sz w:val="24"/>
          <w:szCs w:val="24"/>
        </w:rPr>
        <w:t>Demonstrate the behaviours expected of all staff and recognise how these can influence others, relationships, the environment and culture and adapt these to meet the needs of any given situation.</w:t>
      </w:r>
    </w:p>
    <w:p w14:paraId="206C726F" w14:textId="77777777" w:rsidR="00E722B2" w:rsidRPr="00B56CB6" w:rsidRDefault="00E722B2" w:rsidP="00E722B2">
      <w:pPr>
        <w:jc w:val="both"/>
        <w:rPr>
          <w:rFonts w:ascii="Arial" w:hAnsi="Arial" w:cs="Arial"/>
          <w:sz w:val="24"/>
          <w:szCs w:val="24"/>
        </w:rPr>
      </w:pPr>
    </w:p>
    <w:p w14:paraId="3B90AC91" w14:textId="77777777" w:rsidR="00763862" w:rsidRPr="00B56CB6" w:rsidRDefault="00763862" w:rsidP="00B56CB6">
      <w:pPr>
        <w:jc w:val="both"/>
        <w:rPr>
          <w:rFonts w:ascii="Arial" w:hAnsi="Arial" w:cs="Arial"/>
          <w:sz w:val="24"/>
          <w:szCs w:val="24"/>
        </w:rPr>
      </w:pPr>
      <w:r w:rsidRPr="00B56CB6">
        <w:rPr>
          <w:rFonts w:ascii="Arial" w:hAnsi="Arial" w:cs="Arial"/>
          <w:sz w:val="24"/>
          <w:szCs w:val="24"/>
        </w:rPr>
        <w:t xml:space="preserve">Ensure that all communications are carried out in a manner that is respectful and considerate and does not discriminate on the grounds of age, </w:t>
      </w:r>
      <w:r w:rsidRPr="00B56CB6">
        <w:rPr>
          <w:rFonts w:ascii="Arial" w:hAnsi="Arial" w:cs="Arial"/>
          <w:sz w:val="24"/>
          <w:szCs w:val="24"/>
          <w:lang w:val="en-US"/>
        </w:rPr>
        <w:t>disability, faith, religion or belief, gender, gender reassignment, marriage and civil partnerships, race or sexual orientation, by ensuring that all conversations and discussions are conducted to the highest standards of honesty, integrity, impartiality and objectivity.</w:t>
      </w:r>
    </w:p>
    <w:p w14:paraId="3838FAF0" w14:textId="77777777" w:rsidR="001572C4" w:rsidRPr="00B56CB6" w:rsidRDefault="001572C4" w:rsidP="00B56CB6">
      <w:pPr>
        <w:jc w:val="both"/>
        <w:rPr>
          <w:rFonts w:ascii="Arial" w:hAnsi="Arial" w:cs="Arial"/>
          <w:b/>
          <w:bCs/>
          <w:sz w:val="24"/>
          <w:szCs w:val="24"/>
        </w:rPr>
      </w:pPr>
    </w:p>
    <w:p w14:paraId="7CFF8EDE" w14:textId="77777777" w:rsidR="00FE0EE7" w:rsidRPr="00B56CB6" w:rsidRDefault="00FE0EE7" w:rsidP="00B56CB6">
      <w:pPr>
        <w:numPr>
          <w:ilvl w:val="0"/>
          <w:numId w:val="4"/>
        </w:numPr>
        <w:ind w:right="-270"/>
        <w:jc w:val="both"/>
        <w:rPr>
          <w:rFonts w:ascii="Arial" w:hAnsi="Arial" w:cs="Arial"/>
          <w:b/>
          <w:bCs/>
          <w:sz w:val="24"/>
          <w:szCs w:val="24"/>
        </w:rPr>
      </w:pPr>
      <w:r w:rsidRPr="00B56CB6">
        <w:rPr>
          <w:rFonts w:ascii="Arial" w:hAnsi="Arial" w:cs="Arial"/>
          <w:b/>
          <w:bCs/>
          <w:sz w:val="24"/>
          <w:szCs w:val="24"/>
        </w:rPr>
        <w:t>Analytical</w:t>
      </w:r>
      <w:r w:rsidR="000A0F3E" w:rsidRPr="00B56CB6">
        <w:rPr>
          <w:rFonts w:ascii="Arial" w:hAnsi="Arial" w:cs="Arial"/>
          <w:b/>
          <w:bCs/>
          <w:sz w:val="24"/>
          <w:szCs w:val="24"/>
        </w:rPr>
        <w:t xml:space="preserve"> and Judgements</w:t>
      </w:r>
    </w:p>
    <w:p w14:paraId="7318D800" w14:textId="77777777" w:rsidR="00FE0EE7" w:rsidRPr="00B56CB6" w:rsidRDefault="00FE0EE7" w:rsidP="00B56CB6">
      <w:pPr>
        <w:ind w:right="-270"/>
        <w:jc w:val="both"/>
        <w:rPr>
          <w:rFonts w:ascii="Arial" w:hAnsi="Arial" w:cs="Arial"/>
          <w:b/>
          <w:bCs/>
          <w:sz w:val="24"/>
          <w:szCs w:val="24"/>
        </w:rPr>
      </w:pPr>
    </w:p>
    <w:p w14:paraId="1B2373DC"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requirement to:</w:t>
      </w:r>
    </w:p>
    <w:p w14:paraId="3A207C24" w14:textId="77777777" w:rsidR="000816CF" w:rsidRPr="00B56CB6" w:rsidRDefault="000816CF" w:rsidP="00B56CB6">
      <w:pPr>
        <w:ind w:right="-270"/>
        <w:jc w:val="both"/>
        <w:rPr>
          <w:rFonts w:ascii="Arial" w:hAnsi="Arial" w:cs="Arial"/>
          <w:bCs/>
          <w:sz w:val="24"/>
          <w:szCs w:val="24"/>
        </w:rPr>
      </w:pPr>
    </w:p>
    <w:p w14:paraId="0B4733EB" w14:textId="77777777" w:rsidR="000816CF" w:rsidRDefault="000816CF" w:rsidP="00B56CB6">
      <w:pPr>
        <w:ind w:right="-270"/>
        <w:jc w:val="both"/>
        <w:rPr>
          <w:rFonts w:ascii="Arial" w:hAnsi="Arial" w:cs="Arial"/>
          <w:bCs/>
          <w:sz w:val="24"/>
          <w:szCs w:val="24"/>
        </w:rPr>
      </w:pPr>
      <w:r w:rsidRPr="00B56CB6">
        <w:rPr>
          <w:rFonts w:ascii="Arial" w:hAnsi="Arial" w:cs="Arial"/>
          <w:bCs/>
          <w:sz w:val="24"/>
          <w:szCs w:val="24"/>
        </w:rPr>
        <w:t>Undertake assessment of patients who are exper</w:t>
      </w:r>
      <w:r w:rsidR="00D65C5A" w:rsidRPr="00B56CB6">
        <w:rPr>
          <w:rFonts w:ascii="Arial" w:hAnsi="Arial" w:cs="Arial"/>
          <w:bCs/>
          <w:sz w:val="24"/>
          <w:szCs w:val="24"/>
        </w:rPr>
        <w:t>iencing clinical deterioration or</w:t>
      </w:r>
      <w:r w:rsidRPr="00B56CB6">
        <w:rPr>
          <w:rFonts w:ascii="Arial" w:hAnsi="Arial" w:cs="Arial"/>
          <w:bCs/>
          <w:sz w:val="24"/>
          <w:szCs w:val="24"/>
        </w:rPr>
        <w:t xml:space="preserve"> medical emergencies to ascertain &amp; treat relevant reversible causes.</w:t>
      </w:r>
    </w:p>
    <w:p w14:paraId="664A6468" w14:textId="77777777" w:rsidR="00E722B2" w:rsidRPr="00B56CB6" w:rsidRDefault="00E722B2" w:rsidP="00B56CB6">
      <w:pPr>
        <w:ind w:right="-270"/>
        <w:jc w:val="both"/>
        <w:rPr>
          <w:rFonts w:ascii="Arial" w:hAnsi="Arial" w:cs="Arial"/>
          <w:bCs/>
          <w:sz w:val="24"/>
          <w:szCs w:val="24"/>
        </w:rPr>
      </w:pPr>
    </w:p>
    <w:p w14:paraId="459F72BF" w14:textId="77777777" w:rsidR="00D65C5A" w:rsidRPr="00B56CB6" w:rsidRDefault="00D65C5A" w:rsidP="00B56CB6">
      <w:pPr>
        <w:ind w:right="-270"/>
        <w:jc w:val="both"/>
        <w:rPr>
          <w:rFonts w:ascii="Arial" w:hAnsi="Arial" w:cs="Arial"/>
          <w:bCs/>
          <w:sz w:val="24"/>
          <w:szCs w:val="24"/>
        </w:rPr>
      </w:pPr>
      <w:r w:rsidRPr="00B56CB6">
        <w:rPr>
          <w:rFonts w:ascii="Arial" w:hAnsi="Arial" w:cs="Arial"/>
          <w:bCs/>
          <w:sz w:val="24"/>
          <w:szCs w:val="24"/>
        </w:rPr>
        <w:t>Evaluate effectiveness of treatments and response to cardiac arrests to inform knowledge and improve outcomes.</w:t>
      </w:r>
    </w:p>
    <w:p w14:paraId="1101E1F5" w14:textId="77777777" w:rsidR="007C7B48" w:rsidRPr="00B56CB6" w:rsidRDefault="007C7B48" w:rsidP="00B56CB6">
      <w:pPr>
        <w:ind w:right="-270"/>
        <w:jc w:val="both"/>
        <w:rPr>
          <w:rFonts w:ascii="Arial" w:hAnsi="Arial" w:cs="Arial"/>
          <w:bCs/>
          <w:sz w:val="24"/>
          <w:szCs w:val="24"/>
        </w:rPr>
      </w:pPr>
    </w:p>
    <w:p w14:paraId="10461BF2" w14:textId="77777777" w:rsidR="000B5444" w:rsidRPr="00B56CB6" w:rsidRDefault="000B5444" w:rsidP="00B56CB6">
      <w:pPr>
        <w:ind w:right="-270"/>
        <w:jc w:val="both"/>
        <w:rPr>
          <w:rFonts w:ascii="Arial" w:hAnsi="Arial" w:cs="Arial"/>
          <w:bCs/>
          <w:sz w:val="24"/>
          <w:szCs w:val="24"/>
        </w:rPr>
      </w:pPr>
      <w:r w:rsidRPr="00B56CB6">
        <w:rPr>
          <w:rFonts w:ascii="Arial" w:hAnsi="Arial" w:cs="Arial"/>
          <w:sz w:val="24"/>
          <w:szCs w:val="24"/>
        </w:rPr>
        <w:t>Recognise and adhere to the scope of the job whilst using initiative and referring appropriately to the Registered Professional</w:t>
      </w:r>
      <w:r w:rsidR="00B504EA" w:rsidRPr="00B56CB6">
        <w:rPr>
          <w:rFonts w:ascii="Arial" w:hAnsi="Arial" w:cs="Arial"/>
          <w:sz w:val="24"/>
          <w:szCs w:val="24"/>
        </w:rPr>
        <w:t>/Line Manager</w:t>
      </w:r>
      <w:r w:rsidRPr="00B56CB6">
        <w:rPr>
          <w:rFonts w:ascii="Arial" w:hAnsi="Arial" w:cs="Arial"/>
          <w:sz w:val="24"/>
          <w:szCs w:val="24"/>
        </w:rPr>
        <w:t>.</w:t>
      </w:r>
    </w:p>
    <w:p w14:paraId="6CAABF45" w14:textId="77777777" w:rsidR="00B56CB6" w:rsidRDefault="00B56CB6">
      <w:pPr>
        <w:rPr>
          <w:rFonts w:ascii="Arial" w:hAnsi="Arial" w:cs="Arial"/>
          <w:bCs/>
          <w:color w:val="548DD4"/>
          <w:sz w:val="24"/>
          <w:szCs w:val="24"/>
        </w:rPr>
      </w:pPr>
      <w:r>
        <w:rPr>
          <w:rFonts w:ascii="Arial" w:hAnsi="Arial" w:cs="Arial"/>
          <w:bCs/>
          <w:color w:val="548DD4"/>
          <w:sz w:val="24"/>
          <w:szCs w:val="24"/>
        </w:rPr>
        <w:br w:type="page"/>
      </w:r>
    </w:p>
    <w:p w14:paraId="6D78A849" w14:textId="77777777" w:rsidR="00FE0EE7" w:rsidRPr="00B56CB6" w:rsidRDefault="00FE0EE7" w:rsidP="00B56CB6">
      <w:pPr>
        <w:numPr>
          <w:ilvl w:val="0"/>
          <w:numId w:val="4"/>
        </w:numPr>
        <w:ind w:right="-270"/>
        <w:jc w:val="both"/>
        <w:rPr>
          <w:rFonts w:ascii="Arial" w:hAnsi="Arial" w:cs="Arial"/>
          <w:b/>
          <w:bCs/>
          <w:sz w:val="24"/>
          <w:szCs w:val="24"/>
        </w:rPr>
      </w:pPr>
      <w:r w:rsidRPr="00B56CB6">
        <w:rPr>
          <w:rFonts w:ascii="Arial" w:hAnsi="Arial" w:cs="Arial"/>
          <w:b/>
          <w:bCs/>
          <w:sz w:val="24"/>
          <w:szCs w:val="24"/>
        </w:rPr>
        <w:lastRenderedPageBreak/>
        <w:t>Planning and Organising</w:t>
      </w:r>
    </w:p>
    <w:p w14:paraId="48DCD9DA" w14:textId="77777777" w:rsidR="00FE0EE7" w:rsidRPr="00B56CB6" w:rsidRDefault="00FE0EE7" w:rsidP="00B56CB6">
      <w:pPr>
        <w:ind w:right="-270"/>
        <w:jc w:val="both"/>
        <w:rPr>
          <w:rFonts w:ascii="Arial" w:hAnsi="Arial" w:cs="Arial"/>
          <w:b/>
          <w:bCs/>
          <w:sz w:val="24"/>
          <w:szCs w:val="24"/>
        </w:rPr>
      </w:pPr>
    </w:p>
    <w:p w14:paraId="5B9E583C"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requirement to:</w:t>
      </w:r>
    </w:p>
    <w:p w14:paraId="64ABE00B" w14:textId="77777777" w:rsidR="00B504EA" w:rsidRPr="00B56CB6" w:rsidRDefault="00B504EA" w:rsidP="00B56CB6">
      <w:pPr>
        <w:ind w:right="-270"/>
        <w:jc w:val="both"/>
        <w:rPr>
          <w:rFonts w:ascii="Arial" w:hAnsi="Arial" w:cs="Arial"/>
          <w:b/>
          <w:bCs/>
          <w:sz w:val="24"/>
          <w:szCs w:val="24"/>
        </w:rPr>
      </w:pPr>
    </w:p>
    <w:p w14:paraId="30BEF591" w14:textId="77777777" w:rsidR="004653D5" w:rsidRPr="00B56CB6" w:rsidRDefault="00D65C5A" w:rsidP="00B56CB6">
      <w:pPr>
        <w:ind w:right="-270"/>
        <w:jc w:val="both"/>
        <w:rPr>
          <w:rFonts w:ascii="Arial" w:hAnsi="Arial" w:cs="Arial"/>
          <w:bCs/>
          <w:sz w:val="24"/>
          <w:szCs w:val="24"/>
        </w:rPr>
      </w:pPr>
      <w:r w:rsidRPr="00B56CB6">
        <w:rPr>
          <w:rFonts w:ascii="Arial" w:hAnsi="Arial" w:cs="Arial"/>
          <w:bCs/>
          <w:sz w:val="24"/>
          <w:szCs w:val="24"/>
        </w:rPr>
        <w:t>Contribute to the planning and delivery of resuscitation training for all NHS Forth Valley employees</w:t>
      </w:r>
      <w:r w:rsidR="00CB5E0F" w:rsidRPr="00B56CB6">
        <w:rPr>
          <w:rFonts w:ascii="Arial" w:hAnsi="Arial" w:cs="Arial"/>
          <w:bCs/>
          <w:sz w:val="24"/>
          <w:szCs w:val="24"/>
        </w:rPr>
        <w:t>.</w:t>
      </w:r>
    </w:p>
    <w:p w14:paraId="28DF80E9" w14:textId="77777777" w:rsidR="007C7B48" w:rsidRPr="00B56CB6" w:rsidRDefault="007C7B48" w:rsidP="00B56CB6">
      <w:pPr>
        <w:ind w:right="-270"/>
        <w:jc w:val="both"/>
        <w:rPr>
          <w:rFonts w:ascii="Arial" w:hAnsi="Arial" w:cs="Arial"/>
          <w:bCs/>
          <w:sz w:val="24"/>
          <w:szCs w:val="24"/>
        </w:rPr>
      </w:pPr>
    </w:p>
    <w:p w14:paraId="21613E31" w14:textId="77777777" w:rsidR="00D65C5A" w:rsidRPr="00B56CB6" w:rsidRDefault="00D65C5A" w:rsidP="00B56CB6">
      <w:pPr>
        <w:ind w:right="-270"/>
        <w:jc w:val="both"/>
        <w:rPr>
          <w:rFonts w:ascii="Arial" w:hAnsi="Arial" w:cs="Arial"/>
          <w:bCs/>
          <w:sz w:val="24"/>
          <w:szCs w:val="24"/>
        </w:rPr>
      </w:pPr>
      <w:r w:rsidRPr="00B56CB6">
        <w:rPr>
          <w:rFonts w:ascii="Arial" w:hAnsi="Arial" w:cs="Arial"/>
          <w:bCs/>
          <w:sz w:val="24"/>
          <w:szCs w:val="24"/>
        </w:rPr>
        <w:t xml:space="preserve">Consult </w:t>
      </w:r>
      <w:r w:rsidR="00893289" w:rsidRPr="00B56CB6">
        <w:rPr>
          <w:rFonts w:ascii="Arial" w:hAnsi="Arial" w:cs="Arial"/>
          <w:bCs/>
          <w:sz w:val="24"/>
          <w:szCs w:val="24"/>
        </w:rPr>
        <w:t xml:space="preserve">with </w:t>
      </w:r>
      <w:r w:rsidRPr="00B56CB6">
        <w:rPr>
          <w:rFonts w:ascii="Arial" w:hAnsi="Arial" w:cs="Arial"/>
          <w:bCs/>
          <w:sz w:val="24"/>
          <w:szCs w:val="24"/>
        </w:rPr>
        <w:t>clinical staff to</w:t>
      </w:r>
      <w:r w:rsidR="00893289" w:rsidRPr="00B56CB6">
        <w:rPr>
          <w:rFonts w:ascii="Arial" w:hAnsi="Arial" w:cs="Arial"/>
          <w:bCs/>
          <w:sz w:val="24"/>
          <w:szCs w:val="24"/>
        </w:rPr>
        <w:t xml:space="preserve"> provide</w:t>
      </w:r>
      <w:r w:rsidRPr="00B56CB6">
        <w:rPr>
          <w:rFonts w:ascii="Arial" w:hAnsi="Arial" w:cs="Arial"/>
          <w:bCs/>
          <w:sz w:val="24"/>
          <w:szCs w:val="24"/>
        </w:rPr>
        <w:t xml:space="preserve"> support</w:t>
      </w:r>
      <w:r w:rsidR="00893289" w:rsidRPr="00B56CB6">
        <w:rPr>
          <w:rFonts w:ascii="Arial" w:hAnsi="Arial" w:cs="Arial"/>
          <w:bCs/>
          <w:sz w:val="24"/>
          <w:szCs w:val="24"/>
        </w:rPr>
        <w:t xml:space="preserve"> following a 2222 call</w:t>
      </w:r>
      <w:r w:rsidR="00CB5E0F" w:rsidRPr="00B56CB6">
        <w:rPr>
          <w:rFonts w:ascii="Arial" w:hAnsi="Arial" w:cs="Arial"/>
          <w:bCs/>
          <w:sz w:val="24"/>
          <w:szCs w:val="24"/>
        </w:rPr>
        <w:t>.</w:t>
      </w:r>
    </w:p>
    <w:p w14:paraId="2A9BA595" w14:textId="77777777" w:rsidR="004653D5" w:rsidRPr="00B56CB6" w:rsidRDefault="004653D5" w:rsidP="00B56CB6">
      <w:pPr>
        <w:ind w:right="-270"/>
        <w:jc w:val="both"/>
        <w:rPr>
          <w:rFonts w:ascii="Arial" w:hAnsi="Arial" w:cs="Arial"/>
          <w:b/>
          <w:bCs/>
          <w:sz w:val="24"/>
          <w:szCs w:val="24"/>
        </w:rPr>
      </w:pPr>
    </w:p>
    <w:p w14:paraId="302C1F6B"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Effort and Environment</w:t>
      </w:r>
    </w:p>
    <w:p w14:paraId="27BE20FE" w14:textId="77777777" w:rsidR="00FE0EE7" w:rsidRPr="00B56CB6" w:rsidRDefault="00FE0EE7" w:rsidP="00B56CB6">
      <w:pPr>
        <w:ind w:right="-270"/>
        <w:jc w:val="both"/>
        <w:rPr>
          <w:rFonts w:ascii="Arial" w:hAnsi="Arial" w:cs="Arial"/>
          <w:b/>
          <w:bCs/>
          <w:sz w:val="24"/>
          <w:szCs w:val="24"/>
        </w:rPr>
      </w:pPr>
    </w:p>
    <w:p w14:paraId="440470F0" w14:textId="77777777" w:rsidR="00FE0EE7" w:rsidRPr="00B56CB6" w:rsidRDefault="00FE0EE7" w:rsidP="00B56CB6">
      <w:pPr>
        <w:numPr>
          <w:ilvl w:val="0"/>
          <w:numId w:val="5"/>
        </w:numPr>
        <w:ind w:right="-270"/>
        <w:jc w:val="both"/>
        <w:rPr>
          <w:rFonts w:ascii="Arial" w:hAnsi="Arial" w:cs="Arial"/>
          <w:b/>
          <w:bCs/>
          <w:sz w:val="24"/>
          <w:szCs w:val="24"/>
        </w:rPr>
      </w:pPr>
      <w:r w:rsidRPr="00B56CB6">
        <w:rPr>
          <w:rFonts w:ascii="Arial" w:hAnsi="Arial" w:cs="Arial"/>
          <w:b/>
          <w:bCs/>
          <w:sz w:val="24"/>
          <w:szCs w:val="24"/>
        </w:rPr>
        <w:t>Physical</w:t>
      </w:r>
    </w:p>
    <w:p w14:paraId="796D77A8" w14:textId="77777777" w:rsidR="00FE0EE7" w:rsidRPr="00B56CB6" w:rsidRDefault="00FE0EE7" w:rsidP="00B56CB6">
      <w:pPr>
        <w:ind w:right="-270"/>
        <w:jc w:val="both"/>
        <w:rPr>
          <w:rFonts w:ascii="Arial" w:hAnsi="Arial" w:cs="Arial"/>
          <w:b/>
          <w:bCs/>
          <w:sz w:val="24"/>
          <w:szCs w:val="24"/>
        </w:rPr>
      </w:pPr>
    </w:p>
    <w:p w14:paraId="77946B61"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requirement to:</w:t>
      </w:r>
    </w:p>
    <w:p w14:paraId="13E8521D" w14:textId="77777777" w:rsidR="007C7B48" w:rsidRPr="00B56CB6" w:rsidRDefault="007C7B48" w:rsidP="00B56CB6">
      <w:pPr>
        <w:jc w:val="both"/>
        <w:rPr>
          <w:rFonts w:ascii="Arial" w:hAnsi="Arial" w:cs="Arial"/>
          <w:sz w:val="24"/>
          <w:szCs w:val="24"/>
          <w:lang w:val="en-GB"/>
        </w:rPr>
      </w:pPr>
    </w:p>
    <w:p w14:paraId="52A2EF56" w14:textId="77777777" w:rsidR="007C7B48" w:rsidRPr="00B56CB6" w:rsidRDefault="007C7B48" w:rsidP="00B56CB6">
      <w:pPr>
        <w:jc w:val="both"/>
        <w:rPr>
          <w:rFonts w:ascii="Arial" w:hAnsi="Arial" w:cs="Arial"/>
          <w:sz w:val="24"/>
          <w:szCs w:val="24"/>
          <w:lang w:val="en-GB"/>
        </w:rPr>
      </w:pPr>
      <w:r w:rsidRPr="00B56CB6">
        <w:rPr>
          <w:rFonts w:ascii="Arial" w:hAnsi="Arial" w:cs="Arial"/>
          <w:sz w:val="24"/>
          <w:szCs w:val="24"/>
          <w:lang w:val="en-GB"/>
        </w:rPr>
        <w:t>Frequently perform a range of movements during resuscitation skills training including lecturing, demonstrating CPR, defibrillation and airway techniques and moving/adjusting training equipment.</w:t>
      </w:r>
    </w:p>
    <w:p w14:paraId="4FC4970D" w14:textId="77777777" w:rsidR="007C7B48" w:rsidRPr="00B56CB6" w:rsidRDefault="007C7B48" w:rsidP="00B56CB6">
      <w:pPr>
        <w:jc w:val="both"/>
        <w:rPr>
          <w:rFonts w:ascii="Arial" w:hAnsi="Arial" w:cs="Arial"/>
          <w:sz w:val="24"/>
          <w:szCs w:val="24"/>
          <w:lang w:val="en-GB"/>
        </w:rPr>
      </w:pPr>
    </w:p>
    <w:p w14:paraId="43E39B46" w14:textId="77777777" w:rsidR="007C7B48" w:rsidRPr="00B56CB6" w:rsidRDefault="007C7B48" w:rsidP="00B56CB6">
      <w:pPr>
        <w:jc w:val="both"/>
        <w:rPr>
          <w:rFonts w:ascii="Arial" w:hAnsi="Arial" w:cs="Arial"/>
          <w:sz w:val="24"/>
          <w:szCs w:val="24"/>
          <w:lang w:val="en-GB"/>
        </w:rPr>
      </w:pPr>
      <w:r w:rsidRPr="00B56CB6">
        <w:rPr>
          <w:rFonts w:ascii="Arial" w:hAnsi="Arial" w:cs="Arial"/>
          <w:sz w:val="24"/>
          <w:szCs w:val="24"/>
          <w:lang w:val="en-GB"/>
        </w:rPr>
        <w:t>Respond to 2222 calls safely and swiftly, participating in CPR for repeated, sustained episodes.</w:t>
      </w:r>
    </w:p>
    <w:p w14:paraId="0DC8A632" w14:textId="77777777" w:rsidR="006645FD" w:rsidRPr="00B56CB6" w:rsidRDefault="006645FD" w:rsidP="00B56CB6">
      <w:pPr>
        <w:jc w:val="both"/>
        <w:rPr>
          <w:rFonts w:ascii="Arial" w:hAnsi="Arial" w:cs="Arial"/>
          <w:sz w:val="24"/>
          <w:szCs w:val="24"/>
          <w:lang w:val="en-GB"/>
        </w:rPr>
      </w:pPr>
    </w:p>
    <w:p w14:paraId="659C96DE" w14:textId="77777777" w:rsidR="006645FD" w:rsidRPr="00B56CB6" w:rsidRDefault="006645FD" w:rsidP="00B56CB6">
      <w:pPr>
        <w:ind w:right="-1"/>
        <w:jc w:val="both"/>
        <w:rPr>
          <w:rFonts w:ascii="Arial" w:hAnsi="Arial" w:cs="Arial"/>
          <w:sz w:val="24"/>
          <w:szCs w:val="24"/>
        </w:rPr>
      </w:pPr>
      <w:r w:rsidRPr="00B56CB6">
        <w:rPr>
          <w:rFonts w:ascii="Arial" w:hAnsi="Arial" w:cs="Arial"/>
          <w:sz w:val="24"/>
          <w:szCs w:val="24"/>
        </w:rPr>
        <w:t>Perform safe defibrillation, CPR and other advanced resuscitation techniques.</w:t>
      </w:r>
    </w:p>
    <w:p w14:paraId="4354A029" w14:textId="77777777" w:rsidR="006645FD" w:rsidRPr="00B56CB6" w:rsidRDefault="006645FD" w:rsidP="00B56CB6">
      <w:pPr>
        <w:ind w:right="-1"/>
        <w:jc w:val="both"/>
        <w:rPr>
          <w:rFonts w:ascii="Arial" w:hAnsi="Arial" w:cs="Arial"/>
          <w:sz w:val="24"/>
          <w:szCs w:val="24"/>
        </w:rPr>
      </w:pPr>
    </w:p>
    <w:p w14:paraId="209112BF" w14:textId="77777777" w:rsidR="006645FD" w:rsidRPr="00B56CB6" w:rsidRDefault="006645FD" w:rsidP="00B56CB6">
      <w:pPr>
        <w:ind w:right="-1"/>
        <w:jc w:val="both"/>
        <w:rPr>
          <w:rFonts w:ascii="Arial" w:hAnsi="Arial" w:cs="Arial"/>
          <w:sz w:val="24"/>
          <w:szCs w:val="24"/>
        </w:rPr>
      </w:pPr>
      <w:r w:rsidRPr="00B56CB6">
        <w:rPr>
          <w:rFonts w:ascii="Arial" w:hAnsi="Arial" w:cs="Arial"/>
          <w:sz w:val="24"/>
          <w:szCs w:val="24"/>
        </w:rPr>
        <w:t xml:space="preserve">Use equipment such as defibrillators, </w:t>
      </w:r>
      <w:proofErr w:type="spellStart"/>
      <w:r w:rsidRPr="00B56CB6">
        <w:rPr>
          <w:rFonts w:ascii="Arial" w:hAnsi="Arial" w:cs="Arial"/>
          <w:sz w:val="24"/>
          <w:szCs w:val="24"/>
        </w:rPr>
        <w:t>resuscitaires</w:t>
      </w:r>
      <w:proofErr w:type="spellEnd"/>
      <w:r w:rsidRPr="00B56CB6">
        <w:rPr>
          <w:rFonts w:ascii="Arial" w:hAnsi="Arial" w:cs="Arial"/>
          <w:sz w:val="24"/>
          <w:szCs w:val="24"/>
        </w:rPr>
        <w:t>, CPR feedback devices, mechanical CPR machines, oxygen regulators, and other emergency equipment.</w:t>
      </w:r>
    </w:p>
    <w:p w14:paraId="7888F8A8" w14:textId="77777777" w:rsidR="006645FD" w:rsidRPr="00B56CB6" w:rsidRDefault="006645FD" w:rsidP="00B56CB6">
      <w:pPr>
        <w:ind w:right="-1"/>
        <w:jc w:val="both"/>
        <w:rPr>
          <w:rFonts w:ascii="Arial" w:hAnsi="Arial" w:cs="Arial"/>
          <w:sz w:val="24"/>
          <w:szCs w:val="24"/>
        </w:rPr>
      </w:pPr>
    </w:p>
    <w:p w14:paraId="39B84BFA" w14:textId="77777777" w:rsidR="006645FD" w:rsidRPr="00B56CB6" w:rsidRDefault="006645FD" w:rsidP="00B56CB6">
      <w:pPr>
        <w:ind w:right="-1"/>
        <w:jc w:val="both"/>
        <w:rPr>
          <w:rFonts w:ascii="Arial" w:hAnsi="Arial" w:cs="Arial"/>
          <w:sz w:val="24"/>
          <w:szCs w:val="24"/>
        </w:rPr>
      </w:pPr>
      <w:r w:rsidRPr="00B56CB6">
        <w:rPr>
          <w:rFonts w:ascii="Arial" w:hAnsi="Arial" w:cs="Arial"/>
          <w:sz w:val="24"/>
          <w:szCs w:val="24"/>
        </w:rPr>
        <w:t>Demonstrate safe driving skills when travelling between hospital sites and other organisations for the delivery of training.</w:t>
      </w:r>
    </w:p>
    <w:p w14:paraId="6E4794E7" w14:textId="77777777" w:rsidR="006645FD" w:rsidRPr="00B56CB6" w:rsidRDefault="006645FD" w:rsidP="00B56CB6">
      <w:pPr>
        <w:ind w:right="-1"/>
        <w:jc w:val="both"/>
        <w:rPr>
          <w:rFonts w:ascii="Arial" w:hAnsi="Arial" w:cs="Arial"/>
          <w:sz w:val="24"/>
          <w:szCs w:val="24"/>
        </w:rPr>
      </w:pPr>
    </w:p>
    <w:p w14:paraId="4B284F03" w14:textId="77777777" w:rsidR="006645FD" w:rsidRPr="00B56CB6" w:rsidRDefault="006645FD" w:rsidP="00B56CB6">
      <w:pPr>
        <w:ind w:right="-1"/>
        <w:jc w:val="both"/>
        <w:rPr>
          <w:rFonts w:ascii="Arial" w:hAnsi="Arial" w:cs="Arial"/>
          <w:sz w:val="24"/>
          <w:szCs w:val="24"/>
        </w:rPr>
      </w:pPr>
      <w:r w:rsidRPr="00B56CB6">
        <w:rPr>
          <w:rFonts w:ascii="Arial" w:hAnsi="Arial" w:cs="Arial"/>
          <w:sz w:val="24"/>
          <w:szCs w:val="24"/>
        </w:rPr>
        <w:t>Demonstrate safe practice when using display screen equipment, PC’s and keyboards.</w:t>
      </w:r>
    </w:p>
    <w:p w14:paraId="646C11E9" w14:textId="77777777" w:rsidR="00FE0EE7" w:rsidRPr="00B56CB6" w:rsidRDefault="00FE0EE7" w:rsidP="00B56CB6">
      <w:pPr>
        <w:ind w:right="-270"/>
        <w:jc w:val="both"/>
        <w:rPr>
          <w:rFonts w:ascii="Arial" w:hAnsi="Arial" w:cs="Arial"/>
          <w:b/>
          <w:bCs/>
          <w:sz w:val="24"/>
          <w:szCs w:val="24"/>
        </w:rPr>
      </w:pPr>
    </w:p>
    <w:p w14:paraId="20F80019" w14:textId="77777777" w:rsidR="00FE0EE7" w:rsidRPr="00B56CB6" w:rsidRDefault="00FE0EE7" w:rsidP="00B56CB6">
      <w:pPr>
        <w:numPr>
          <w:ilvl w:val="0"/>
          <w:numId w:val="5"/>
        </w:numPr>
        <w:ind w:right="-270"/>
        <w:jc w:val="both"/>
        <w:rPr>
          <w:rFonts w:ascii="Arial" w:hAnsi="Arial" w:cs="Arial"/>
          <w:b/>
          <w:bCs/>
          <w:sz w:val="24"/>
          <w:szCs w:val="24"/>
        </w:rPr>
      </w:pPr>
      <w:r w:rsidRPr="00B56CB6">
        <w:rPr>
          <w:rFonts w:ascii="Arial" w:hAnsi="Arial" w:cs="Arial"/>
          <w:b/>
          <w:bCs/>
          <w:sz w:val="24"/>
          <w:szCs w:val="24"/>
        </w:rPr>
        <w:t>Mental</w:t>
      </w:r>
    </w:p>
    <w:p w14:paraId="65287A80" w14:textId="77777777" w:rsidR="00FE0EE7" w:rsidRPr="00B56CB6" w:rsidRDefault="00FE0EE7" w:rsidP="00B56CB6">
      <w:pPr>
        <w:ind w:right="-270"/>
        <w:jc w:val="both"/>
        <w:rPr>
          <w:rFonts w:ascii="Arial" w:hAnsi="Arial" w:cs="Arial"/>
          <w:b/>
          <w:bCs/>
          <w:sz w:val="24"/>
          <w:szCs w:val="24"/>
        </w:rPr>
      </w:pPr>
    </w:p>
    <w:p w14:paraId="5CF05BE9"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requirement to:</w:t>
      </w:r>
    </w:p>
    <w:p w14:paraId="0C02EA91" w14:textId="77777777" w:rsidR="007C7B48" w:rsidRPr="00B56CB6" w:rsidRDefault="007C7B48" w:rsidP="00B56CB6">
      <w:pPr>
        <w:jc w:val="both"/>
        <w:rPr>
          <w:rFonts w:ascii="Arial" w:hAnsi="Arial" w:cs="Arial"/>
          <w:sz w:val="24"/>
          <w:szCs w:val="24"/>
          <w:lang w:val="en-GB"/>
        </w:rPr>
      </w:pPr>
    </w:p>
    <w:p w14:paraId="66ED65E2" w14:textId="77777777" w:rsidR="00C77A5F" w:rsidRPr="00B56CB6" w:rsidRDefault="00C77A5F" w:rsidP="00B56CB6">
      <w:pPr>
        <w:jc w:val="both"/>
        <w:rPr>
          <w:rFonts w:ascii="Arial" w:hAnsi="Arial" w:cs="Arial"/>
          <w:sz w:val="24"/>
          <w:szCs w:val="24"/>
          <w:lang w:val="en-GB"/>
        </w:rPr>
      </w:pPr>
      <w:r w:rsidRPr="00B56CB6">
        <w:rPr>
          <w:rFonts w:ascii="Arial" w:hAnsi="Arial" w:cs="Arial"/>
          <w:sz w:val="24"/>
          <w:szCs w:val="24"/>
          <w:lang w:val="en-GB"/>
        </w:rPr>
        <w:t xml:space="preserve">Concentrate when performing clinical skills, </w:t>
      </w:r>
      <w:r w:rsidR="007C7B48" w:rsidRPr="00B56CB6">
        <w:rPr>
          <w:rFonts w:ascii="Arial" w:hAnsi="Arial" w:cs="Arial"/>
          <w:sz w:val="24"/>
          <w:szCs w:val="24"/>
          <w:lang w:val="en-GB"/>
        </w:rPr>
        <w:t xml:space="preserve">resuscitation </w:t>
      </w:r>
      <w:r w:rsidRPr="00B56CB6">
        <w:rPr>
          <w:rFonts w:ascii="Arial" w:hAnsi="Arial" w:cs="Arial"/>
          <w:sz w:val="24"/>
          <w:szCs w:val="24"/>
          <w:lang w:val="en-GB"/>
        </w:rPr>
        <w:t>and safe defibrillation.</w:t>
      </w:r>
    </w:p>
    <w:p w14:paraId="3C6A8B8F" w14:textId="77777777" w:rsidR="00C77A5F" w:rsidRPr="00B56CB6" w:rsidRDefault="00C77A5F" w:rsidP="00B56CB6">
      <w:pPr>
        <w:jc w:val="both"/>
        <w:rPr>
          <w:rFonts w:ascii="Arial" w:hAnsi="Arial" w:cs="Arial"/>
          <w:sz w:val="24"/>
          <w:szCs w:val="24"/>
          <w:lang w:val="en-GB"/>
        </w:rPr>
      </w:pPr>
    </w:p>
    <w:p w14:paraId="5E78BB79" w14:textId="77777777" w:rsidR="007C7B48" w:rsidRPr="00B56CB6" w:rsidRDefault="00C77A5F" w:rsidP="00B56CB6">
      <w:pPr>
        <w:jc w:val="both"/>
        <w:rPr>
          <w:rFonts w:ascii="Arial" w:hAnsi="Arial" w:cs="Arial"/>
          <w:sz w:val="24"/>
          <w:szCs w:val="24"/>
          <w:lang w:val="en-GB"/>
        </w:rPr>
      </w:pPr>
      <w:r w:rsidRPr="00B56CB6">
        <w:rPr>
          <w:rFonts w:ascii="Arial" w:hAnsi="Arial" w:cs="Arial"/>
          <w:sz w:val="24"/>
          <w:szCs w:val="24"/>
          <w:lang w:val="en-GB"/>
        </w:rPr>
        <w:t>Respond to unpredictable workloads with the variable frequency of 2222 calls.</w:t>
      </w:r>
    </w:p>
    <w:p w14:paraId="58BCF895" w14:textId="77777777" w:rsidR="00850936" w:rsidRPr="00B56CB6" w:rsidRDefault="00850936" w:rsidP="00B56CB6">
      <w:pPr>
        <w:jc w:val="both"/>
        <w:rPr>
          <w:rFonts w:ascii="Arial" w:hAnsi="Arial" w:cs="Arial"/>
          <w:b/>
          <w:bCs/>
          <w:sz w:val="24"/>
          <w:szCs w:val="24"/>
        </w:rPr>
      </w:pPr>
    </w:p>
    <w:p w14:paraId="64994DFC" w14:textId="77777777" w:rsidR="00FE0EE7" w:rsidRPr="00B56CB6" w:rsidRDefault="00FE0EE7" w:rsidP="00B56CB6">
      <w:pPr>
        <w:numPr>
          <w:ilvl w:val="0"/>
          <w:numId w:val="5"/>
        </w:numPr>
        <w:ind w:right="-270"/>
        <w:jc w:val="both"/>
        <w:rPr>
          <w:rFonts w:ascii="Arial" w:hAnsi="Arial" w:cs="Arial"/>
          <w:b/>
          <w:bCs/>
          <w:sz w:val="24"/>
          <w:szCs w:val="24"/>
        </w:rPr>
      </w:pPr>
      <w:r w:rsidRPr="00B56CB6">
        <w:rPr>
          <w:rFonts w:ascii="Arial" w:hAnsi="Arial" w:cs="Arial"/>
          <w:b/>
          <w:bCs/>
          <w:sz w:val="24"/>
          <w:szCs w:val="24"/>
        </w:rPr>
        <w:t>Emotional</w:t>
      </w:r>
    </w:p>
    <w:p w14:paraId="68519EED" w14:textId="77777777" w:rsidR="00FE0EE7" w:rsidRPr="00B56CB6" w:rsidRDefault="00FE0EE7" w:rsidP="00B56CB6">
      <w:pPr>
        <w:ind w:right="-270"/>
        <w:jc w:val="both"/>
        <w:rPr>
          <w:rFonts w:ascii="Arial" w:hAnsi="Arial" w:cs="Arial"/>
          <w:b/>
          <w:bCs/>
          <w:sz w:val="24"/>
          <w:szCs w:val="24"/>
        </w:rPr>
      </w:pPr>
    </w:p>
    <w:p w14:paraId="1E4AD6E5" w14:textId="77777777" w:rsidR="00FE0EE7" w:rsidRPr="00B56CB6" w:rsidRDefault="00FE0EE7" w:rsidP="00B56CB6">
      <w:pPr>
        <w:ind w:right="-270"/>
        <w:jc w:val="both"/>
        <w:rPr>
          <w:rFonts w:ascii="Arial" w:hAnsi="Arial" w:cs="Arial"/>
          <w:b/>
          <w:bCs/>
          <w:sz w:val="24"/>
          <w:szCs w:val="24"/>
        </w:rPr>
      </w:pPr>
      <w:r w:rsidRPr="00B56CB6">
        <w:rPr>
          <w:rFonts w:ascii="Arial" w:hAnsi="Arial" w:cs="Arial"/>
          <w:b/>
          <w:bCs/>
          <w:sz w:val="24"/>
          <w:szCs w:val="24"/>
        </w:rPr>
        <w:t>There is a requirement to:</w:t>
      </w:r>
    </w:p>
    <w:p w14:paraId="3822DF24" w14:textId="77777777" w:rsidR="00FE0EE7" w:rsidRPr="00B56CB6" w:rsidRDefault="00FE0EE7" w:rsidP="00B56CB6">
      <w:pPr>
        <w:ind w:right="-270"/>
        <w:jc w:val="both"/>
        <w:rPr>
          <w:rFonts w:ascii="Arial" w:hAnsi="Arial" w:cs="Arial"/>
          <w:b/>
          <w:bCs/>
          <w:sz w:val="24"/>
          <w:szCs w:val="24"/>
        </w:rPr>
      </w:pPr>
    </w:p>
    <w:p w14:paraId="2CD73AA7" w14:textId="77777777" w:rsidR="00C77A5F" w:rsidRPr="00B56CB6" w:rsidRDefault="00C77A5F" w:rsidP="00B56CB6">
      <w:pPr>
        <w:ind w:right="-270"/>
        <w:jc w:val="both"/>
        <w:rPr>
          <w:rFonts w:ascii="Arial" w:hAnsi="Arial" w:cs="Arial"/>
          <w:bCs/>
          <w:sz w:val="24"/>
          <w:szCs w:val="24"/>
        </w:rPr>
      </w:pPr>
      <w:r w:rsidRPr="00B56CB6">
        <w:rPr>
          <w:rFonts w:ascii="Arial" w:hAnsi="Arial" w:cs="Arial"/>
          <w:bCs/>
          <w:sz w:val="24"/>
          <w:szCs w:val="24"/>
        </w:rPr>
        <w:t>Lead and support the response to medical emergencies and cardiac arrest.</w:t>
      </w:r>
    </w:p>
    <w:p w14:paraId="57F1D296" w14:textId="77777777" w:rsidR="00C77A5F" w:rsidRPr="00B56CB6" w:rsidRDefault="00C77A5F" w:rsidP="00B56CB6">
      <w:pPr>
        <w:ind w:right="-270"/>
        <w:jc w:val="both"/>
        <w:rPr>
          <w:rFonts w:ascii="Arial" w:hAnsi="Arial" w:cs="Arial"/>
          <w:bCs/>
          <w:sz w:val="24"/>
          <w:szCs w:val="24"/>
        </w:rPr>
      </w:pPr>
    </w:p>
    <w:p w14:paraId="7328ADFD" w14:textId="77777777" w:rsidR="00C77A5F" w:rsidRPr="00B56CB6" w:rsidRDefault="00C77A5F" w:rsidP="00B56CB6">
      <w:pPr>
        <w:ind w:right="-270"/>
        <w:jc w:val="both"/>
        <w:rPr>
          <w:rFonts w:ascii="Arial" w:hAnsi="Arial" w:cs="Arial"/>
          <w:bCs/>
          <w:sz w:val="24"/>
          <w:szCs w:val="24"/>
        </w:rPr>
      </w:pPr>
      <w:r w:rsidRPr="00B56CB6">
        <w:rPr>
          <w:rFonts w:ascii="Arial" w:hAnsi="Arial" w:cs="Arial"/>
          <w:bCs/>
          <w:sz w:val="24"/>
          <w:szCs w:val="24"/>
        </w:rPr>
        <w:t>Support clinicians involved in successful or unsuccessful resuscitation attempt and unexpected deaths.</w:t>
      </w:r>
    </w:p>
    <w:p w14:paraId="7AA7B985" w14:textId="77777777" w:rsidR="00C77A5F" w:rsidRPr="00B56CB6" w:rsidRDefault="00C77A5F" w:rsidP="00B56CB6">
      <w:pPr>
        <w:ind w:right="-270"/>
        <w:jc w:val="both"/>
        <w:rPr>
          <w:rFonts w:ascii="Arial" w:hAnsi="Arial" w:cs="Arial"/>
          <w:bCs/>
          <w:sz w:val="24"/>
          <w:szCs w:val="24"/>
        </w:rPr>
      </w:pPr>
    </w:p>
    <w:p w14:paraId="0F8511D7" w14:textId="77777777" w:rsidR="006645FD" w:rsidRPr="00B56CB6" w:rsidRDefault="006645FD" w:rsidP="00B56CB6">
      <w:pPr>
        <w:ind w:right="-270"/>
        <w:jc w:val="both"/>
        <w:rPr>
          <w:rFonts w:ascii="Arial" w:hAnsi="Arial" w:cs="Arial"/>
          <w:bCs/>
          <w:sz w:val="24"/>
          <w:szCs w:val="24"/>
        </w:rPr>
      </w:pPr>
      <w:r w:rsidRPr="00B56CB6">
        <w:rPr>
          <w:rFonts w:ascii="Arial" w:hAnsi="Arial" w:cs="Arial"/>
          <w:bCs/>
          <w:sz w:val="24"/>
          <w:szCs w:val="24"/>
        </w:rPr>
        <w:lastRenderedPageBreak/>
        <w:t>On rare occasions c</w:t>
      </w:r>
      <w:r w:rsidR="00C77A5F" w:rsidRPr="00B56CB6">
        <w:rPr>
          <w:rFonts w:ascii="Arial" w:hAnsi="Arial" w:cs="Arial"/>
          <w:bCs/>
          <w:sz w:val="24"/>
          <w:szCs w:val="24"/>
        </w:rPr>
        <w:t>ommunicate with patients and their next of kin to break bad news.</w:t>
      </w:r>
    </w:p>
    <w:p w14:paraId="7F0A1595" w14:textId="77777777" w:rsidR="00C77A5F" w:rsidRPr="00B56CB6" w:rsidRDefault="00C77A5F" w:rsidP="00B56CB6">
      <w:pPr>
        <w:ind w:right="-270"/>
        <w:jc w:val="both"/>
        <w:rPr>
          <w:rFonts w:ascii="Arial" w:hAnsi="Arial" w:cs="Arial"/>
          <w:b/>
          <w:bCs/>
          <w:sz w:val="24"/>
          <w:szCs w:val="24"/>
        </w:rPr>
      </w:pPr>
    </w:p>
    <w:p w14:paraId="40EAE2F9" w14:textId="77777777" w:rsidR="00FE0EE7" w:rsidRPr="00B56CB6" w:rsidRDefault="00FE0EE7" w:rsidP="00B56CB6">
      <w:pPr>
        <w:numPr>
          <w:ilvl w:val="0"/>
          <w:numId w:val="5"/>
        </w:numPr>
        <w:ind w:right="-270"/>
        <w:jc w:val="both"/>
        <w:rPr>
          <w:rFonts w:ascii="Arial" w:hAnsi="Arial" w:cs="Arial"/>
          <w:b/>
          <w:bCs/>
          <w:sz w:val="24"/>
          <w:szCs w:val="24"/>
        </w:rPr>
      </w:pPr>
      <w:r w:rsidRPr="00B56CB6">
        <w:rPr>
          <w:rFonts w:ascii="Arial" w:hAnsi="Arial" w:cs="Arial"/>
          <w:b/>
          <w:bCs/>
          <w:sz w:val="24"/>
          <w:szCs w:val="24"/>
        </w:rPr>
        <w:t>Working Conditions</w:t>
      </w:r>
    </w:p>
    <w:p w14:paraId="0E124F64" w14:textId="77777777" w:rsidR="00B504EA" w:rsidRPr="00B56CB6" w:rsidRDefault="00B504EA" w:rsidP="00B56CB6">
      <w:pPr>
        <w:ind w:right="-270"/>
        <w:jc w:val="both"/>
        <w:rPr>
          <w:rFonts w:ascii="Arial" w:hAnsi="Arial" w:cs="Arial"/>
          <w:b/>
          <w:bCs/>
          <w:sz w:val="24"/>
          <w:szCs w:val="24"/>
        </w:rPr>
      </w:pPr>
    </w:p>
    <w:p w14:paraId="6F7C5623" w14:textId="77777777" w:rsidR="00B504EA" w:rsidRPr="00B56CB6" w:rsidRDefault="00B504EA" w:rsidP="00B56CB6">
      <w:pPr>
        <w:ind w:right="-270"/>
        <w:jc w:val="both"/>
        <w:rPr>
          <w:rFonts w:ascii="Arial" w:hAnsi="Arial" w:cs="Arial"/>
          <w:b/>
          <w:bCs/>
          <w:sz w:val="24"/>
          <w:szCs w:val="24"/>
        </w:rPr>
      </w:pPr>
      <w:r w:rsidRPr="00B56CB6">
        <w:rPr>
          <w:rFonts w:ascii="Arial" w:hAnsi="Arial" w:cs="Arial"/>
          <w:b/>
          <w:bCs/>
          <w:sz w:val="24"/>
          <w:szCs w:val="24"/>
        </w:rPr>
        <w:t>There is:</w:t>
      </w:r>
    </w:p>
    <w:p w14:paraId="1001805E" w14:textId="77777777" w:rsidR="00C77A5F" w:rsidRPr="00B56CB6" w:rsidRDefault="00C77A5F" w:rsidP="00B56CB6">
      <w:pPr>
        <w:ind w:right="-270"/>
        <w:jc w:val="both"/>
        <w:rPr>
          <w:rFonts w:ascii="Arial" w:hAnsi="Arial" w:cs="Arial"/>
          <w:bCs/>
          <w:sz w:val="24"/>
          <w:szCs w:val="24"/>
        </w:rPr>
      </w:pPr>
    </w:p>
    <w:p w14:paraId="24A64F2C" w14:textId="77777777" w:rsidR="00FF6D40" w:rsidRPr="00B56CB6" w:rsidRDefault="001572C4" w:rsidP="00B56CB6">
      <w:pPr>
        <w:ind w:right="-270"/>
        <w:jc w:val="both"/>
        <w:rPr>
          <w:rFonts w:ascii="Arial" w:hAnsi="Arial" w:cs="Arial"/>
          <w:bCs/>
          <w:sz w:val="24"/>
          <w:szCs w:val="24"/>
        </w:rPr>
      </w:pPr>
      <w:r w:rsidRPr="00B56CB6">
        <w:rPr>
          <w:rFonts w:ascii="Arial" w:hAnsi="Arial" w:cs="Arial"/>
          <w:bCs/>
          <w:sz w:val="24"/>
          <w:szCs w:val="24"/>
        </w:rPr>
        <w:t>Occasional</w:t>
      </w:r>
      <w:r w:rsidR="006645FD" w:rsidRPr="00B56CB6">
        <w:rPr>
          <w:rFonts w:ascii="Arial" w:hAnsi="Arial" w:cs="Arial"/>
          <w:bCs/>
          <w:sz w:val="24"/>
          <w:szCs w:val="24"/>
        </w:rPr>
        <w:t xml:space="preserve"> e</w:t>
      </w:r>
      <w:r w:rsidR="00FF6D40" w:rsidRPr="00B56CB6">
        <w:rPr>
          <w:rFonts w:ascii="Arial" w:hAnsi="Arial" w:cs="Arial"/>
          <w:bCs/>
          <w:sz w:val="24"/>
          <w:szCs w:val="24"/>
        </w:rPr>
        <w:t>xposure to or dealin</w:t>
      </w:r>
      <w:r w:rsidR="00C77A5F" w:rsidRPr="00B56CB6">
        <w:rPr>
          <w:rFonts w:ascii="Arial" w:hAnsi="Arial" w:cs="Arial"/>
          <w:bCs/>
          <w:sz w:val="24"/>
          <w:szCs w:val="24"/>
        </w:rPr>
        <w:t>g with body fluids, foul linen and respiratory infections during aerosol generating procedures</w:t>
      </w:r>
    </w:p>
    <w:p w14:paraId="19E0DABC" w14:textId="77777777" w:rsidR="006645FD" w:rsidRPr="00B56CB6" w:rsidRDefault="006645FD" w:rsidP="00B56CB6">
      <w:pPr>
        <w:ind w:right="-270"/>
        <w:jc w:val="both"/>
        <w:rPr>
          <w:rFonts w:ascii="Arial" w:hAnsi="Arial" w:cs="Arial"/>
          <w:bCs/>
          <w:sz w:val="24"/>
          <w:szCs w:val="24"/>
        </w:rPr>
      </w:pPr>
    </w:p>
    <w:p w14:paraId="62340BA0" w14:textId="7B2FA0B9" w:rsidR="006645FD" w:rsidRPr="00B56CB6" w:rsidRDefault="006645FD" w:rsidP="00B56CB6">
      <w:pPr>
        <w:ind w:right="-270"/>
        <w:jc w:val="both"/>
        <w:rPr>
          <w:rFonts w:ascii="Arial" w:hAnsi="Arial" w:cs="Arial"/>
          <w:bCs/>
          <w:sz w:val="24"/>
          <w:szCs w:val="24"/>
        </w:rPr>
      </w:pPr>
      <w:r w:rsidRPr="00B56CB6">
        <w:rPr>
          <w:rFonts w:ascii="Arial" w:hAnsi="Arial" w:cs="Arial"/>
          <w:bCs/>
          <w:sz w:val="24"/>
          <w:szCs w:val="24"/>
        </w:rPr>
        <w:t xml:space="preserve">Occasional requirement to drive between hospital sites to deliver or attend </w:t>
      </w:r>
      <w:r w:rsidR="00E722B2" w:rsidRPr="00B56CB6">
        <w:rPr>
          <w:rFonts w:ascii="Arial" w:hAnsi="Arial" w:cs="Arial"/>
          <w:bCs/>
          <w:sz w:val="24"/>
          <w:szCs w:val="24"/>
        </w:rPr>
        <w:t>training</w:t>
      </w:r>
      <w:r w:rsidR="00E722B2">
        <w:rPr>
          <w:rFonts w:ascii="Arial" w:hAnsi="Arial" w:cs="Arial"/>
          <w:bCs/>
          <w:sz w:val="24"/>
          <w:szCs w:val="24"/>
        </w:rPr>
        <w:t xml:space="preserve"> or deliver / move equipment.</w:t>
      </w:r>
    </w:p>
    <w:p w14:paraId="01AEF536" w14:textId="77777777" w:rsidR="00FE0EE7" w:rsidRPr="00B56CB6" w:rsidRDefault="00FE0EE7" w:rsidP="00B56CB6">
      <w:pPr>
        <w:ind w:right="-270"/>
        <w:jc w:val="both"/>
        <w:rPr>
          <w:rFonts w:ascii="Arial" w:hAnsi="Arial" w:cs="Arial"/>
          <w:b/>
          <w:bCs/>
          <w:sz w:val="24"/>
          <w:szCs w:val="24"/>
        </w:rPr>
      </w:pPr>
    </w:p>
    <w:p w14:paraId="3001C44D" w14:textId="77777777" w:rsidR="00FE0EE7" w:rsidRPr="00B56CB6" w:rsidRDefault="00FE0EE7" w:rsidP="00B56CB6">
      <w:pPr>
        <w:ind w:right="-270"/>
        <w:jc w:val="both"/>
        <w:rPr>
          <w:rFonts w:ascii="Arial" w:hAnsi="Arial" w:cs="Arial"/>
          <w:b/>
          <w:bCs/>
          <w:sz w:val="24"/>
          <w:szCs w:val="24"/>
        </w:rPr>
      </w:pPr>
    </w:p>
    <w:p w14:paraId="4ED493D8" w14:textId="77777777" w:rsidR="009106B5" w:rsidRPr="00B56CB6" w:rsidRDefault="00907CE6" w:rsidP="00B56CB6">
      <w:pPr>
        <w:ind w:right="-270"/>
        <w:jc w:val="both"/>
        <w:rPr>
          <w:rFonts w:ascii="Arial" w:hAnsi="Arial" w:cs="Arial"/>
          <w:b/>
          <w:bCs/>
          <w:sz w:val="24"/>
          <w:szCs w:val="24"/>
        </w:rPr>
      </w:pPr>
      <w:r w:rsidRPr="00B56CB6">
        <w:rPr>
          <w:rFonts w:ascii="Arial" w:hAnsi="Arial" w:cs="Arial"/>
          <w:b/>
          <w:bCs/>
          <w:sz w:val="24"/>
          <w:szCs w:val="24"/>
        </w:rPr>
        <w:t>4</w:t>
      </w:r>
      <w:r w:rsidR="00FE0EE7" w:rsidRPr="00B56CB6">
        <w:rPr>
          <w:rFonts w:ascii="Arial" w:hAnsi="Arial" w:cs="Arial"/>
          <w:b/>
          <w:bCs/>
          <w:sz w:val="24"/>
          <w:szCs w:val="24"/>
        </w:rPr>
        <w:t>.</w:t>
      </w:r>
      <w:r w:rsidR="00FE0EE7" w:rsidRPr="00B56CB6">
        <w:rPr>
          <w:rFonts w:ascii="Arial" w:hAnsi="Arial" w:cs="Arial"/>
          <w:b/>
          <w:bCs/>
          <w:sz w:val="24"/>
          <w:szCs w:val="24"/>
        </w:rPr>
        <w:tab/>
        <w:t>FREEDOM TO ACT WITHIN THE JOB</w:t>
      </w:r>
    </w:p>
    <w:p w14:paraId="4C389617" w14:textId="77777777" w:rsidR="00FC2AD4" w:rsidRPr="00B56CB6" w:rsidRDefault="00FC2AD4" w:rsidP="00B56CB6">
      <w:pPr>
        <w:spacing w:line="276" w:lineRule="auto"/>
        <w:jc w:val="both"/>
        <w:rPr>
          <w:rFonts w:ascii="Arial" w:hAnsi="Arial" w:cs="Arial"/>
          <w:sz w:val="24"/>
        </w:rPr>
      </w:pPr>
    </w:p>
    <w:p w14:paraId="31E2DB48" w14:textId="77777777" w:rsidR="00A87AEE" w:rsidRPr="00B56CB6" w:rsidRDefault="00FC2AD4" w:rsidP="00B56CB6">
      <w:pPr>
        <w:spacing w:line="276" w:lineRule="auto"/>
        <w:jc w:val="both"/>
        <w:rPr>
          <w:rFonts w:ascii="Arial" w:hAnsi="Arial" w:cs="Arial"/>
          <w:sz w:val="24"/>
        </w:rPr>
      </w:pPr>
      <w:r w:rsidRPr="00B56CB6">
        <w:rPr>
          <w:rFonts w:ascii="Arial" w:hAnsi="Arial" w:cs="Arial"/>
          <w:sz w:val="24"/>
        </w:rPr>
        <w:t>As Duty Resus Officer</w:t>
      </w:r>
      <w:r w:rsidR="00A87AEE" w:rsidRPr="00B56CB6">
        <w:rPr>
          <w:rFonts w:ascii="Arial" w:hAnsi="Arial" w:cs="Arial"/>
          <w:sz w:val="24"/>
        </w:rPr>
        <w:t>, act independently &amp; autonomously to ensure an effective response to 2222 calls, recognising &amp; responding to any safety, quality and learning issues that may arise.</w:t>
      </w:r>
    </w:p>
    <w:p w14:paraId="67031459" w14:textId="77777777" w:rsidR="00FC2AD4" w:rsidRPr="00B56CB6" w:rsidRDefault="00FC2AD4" w:rsidP="00B56CB6">
      <w:pPr>
        <w:spacing w:line="276" w:lineRule="auto"/>
        <w:jc w:val="both"/>
        <w:rPr>
          <w:rFonts w:ascii="Arial" w:hAnsi="Arial" w:cs="Arial"/>
          <w:sz w:val="24"/>
        </w:rPr>
      </w:pPr>
    </w:p>
    <w:p w14:paraId="7C308733" w14:textId="77777777" w:rsidR="00A87AEE" w:rsidRPr="00B56CB6" w:rsidRDefault="00516048" w:rsidP="00B56CB6">
      <w:pPr>
        <w:spacing w:line="276" w:lineRule="auto"/>
        <w:jc w:val="both"/>
        <w:rPr>
          <w:rFonts w:ascii="Arial" w:hAnsi="Arial" w:cs="Arial"/>
          <w:sz w:val="24"/>
        </w:rPr>
      </w:pPr>
      <w:r w:rsidRPr="00B56CB6">
        <w:rPr>
          <w:rFonts w:ascii="Arial" w:hAnsi="Arial" w:cs="Arial"/>
          <w:sz w:val="24"/>
        </w:rPr>
        <w:t>T</w:t>
      </w:r>
      <w:r w:rsidR="00506F2E" w:rsidRPr="00B56CB6">
        <w:rPr>
          <w:rFonts w:ascii="Arial" w:hAnsi="Arial" w:cs="Arial"/>
          <w:sz w:val="24"/>
        </w:rPr>
        <w:t xml:space="preserve">he post holder(s) </w:t>
      </w:r>
      <w:r w:rsidRPr="00B56CB6">
        <w:rPr>
          <w:rFonts w:ascii="Arial" w:hAnsi="Arial" w:cs="Arial"/>
          <w:sz w:val="24"/>
        </w:rPr>
        <w:t xml:space="preserve">will </w:t>
      </w:r>
      <w:r w:rsidR="00506F2E" w:rsidRPr="00B56CB6">
        <w:rPr>
          <w:rFonts w:ascii="Arial" w:hAnsi="Arial" w:cs="Arial"/>
          <w:sz w:val="24"/>
        </w:rPr>
        <w:t>participate in</w:t>
      </w:r>
      <w:r w:rsidRPr="00B56CB6">
        <w:rPr>
          <w:rFonts w:ascii="Arial" w:hAnsi="Arial" w:cs="Arial"/>
          <w:sz w:val="24"/>
        </w:rPr>
        <w:t xml:space="preserve"> delivering </w:t>
      </w:r>
      <w:r w:rsidR="00A87AEE" w:rsidRPr="00B56CB6">
        <w:rPr>
          <w:rFonts w:ascii="Arial" w:hAnsi="Arial" w:cs="Arial"/>
          <w:sz w:val="24"/>
        </w:rPr>
        <w:t xml:space="preserve">training programmes, </w:t>
      </w:r>
      <w:r w:rsidR="00506F2E" w:rsidRPr="00B56CB6">
        <w:rPr>
          <w:rFonts w:ascii="Arial" w:hAnsi="Arial" w:cs="Arial"/>
          <w:sz w:val="24"/>
        </w:rPr>
        <w:t xml:space="preserve">driven by the needs of </w:t>
      </w:r>
      <w:r w:rsidR="00A87AEE" w:rsidRPr="00B56CB6">
        <w:rPr>
          <w:rFonts w:ascii="Arial" w:hAnsi="Arial" w:cs="Arial"/>
          <w:sz w:val="24"/>
        </w:rPr>
        <w:t xml:space="preserve">various </w:t>
      </w:r>
      <w:r w:rsidR="00506F2E" w:rsidRPr="00B56CB6">
        <w:rPr>
          <w:rFonts w:ascii="Arial" w:hAnsi="Arial" w:cs="Arial"/>
          <w:sz w:val="24"/>
        </w:rPr>
        <w:t>NHS Forth Valley</w:t>
      </w:r>
      <w:r w:rsidR="00A87AEE" w:rsidRPr="00B56CB6">
        <w:rPr>
          <w:rFonts w:ascii="Arial" w:hAnsi="Arial" w:cs="Arial"/>
          <w:sz w:val="24"/>
        </w:rPr>
        <w:t xml:space="preserve"> teams &amp; specialities</w:t>
      </w:r>
      <w:r w:rsidR="00506F2E" w:rsidRPr="00B56CB6">
        <w:rPr>
          <w:rFonts w:ascii="Arial" w:hAnsi="Arial" w:cs="Arial"/>
          <w:sz w:val="24"/>
        </w:rPr>
        <w:t xml:space="preserve">, </w:t>
      </w:r>
    </w:p>
    <w:p w14:paraId="6CBFACCE" w14:textId="77777777" w:rsidR="00FC2AD4" w:rsidRPr="00B56CB6" w:rsidRDefault="00FC2AD4" w:rsidP="00B56CB6">
      <w:pPr>
        <w:spacing w:line="276" w:lineRule="auto"/>
        <w:jc w:val="both"/>
        <w:rPr>
          <w:rFonts w:ascii="Arial" w:hAnsi="Arial" w:cs="Arial"/>
          <w:sz w:val="24"/>
        </w:rPr>
      </w:pPr>
    </w:p>
    <w:p w14:paraId="10554FA7" w14:textId="77777777" w:rsidR="00A87AEE" w:rsidRPr="00B56CB6" w:rsidRDefault="00A87AEE" w:rsidP="00B56CB6">
      <w:pPr>
        <w:spacing w:line="276" w:lineRule="auto"/>
        <w:jc w:val="both"/>
        <w:rPr>
          <w:rFonts w:ascii="Arial" w:hAnsi="Arial" w:cs="Arial"/>
          <w:sz w:val="24"/>
        </w:rPr>
      </w:pPr>
      <w:r w:rsidRPr="00B56CB6">
        <w:rPr>
          <w:rFonts w:ascii="Arial" w:hAnsi="Arial" w:cs="Arial"/>
          <w:sz w:val="24"/>
        </w:rPr>
        <w:t>Flexibility</w:t>
      </w:r>
      <w:r w:rsidR="00FC2AD4" w:rsidRPr="00B56CB6">
        <w:rPr>
          <w:rFonts w:ascii="Arial" w:hAnsi="Arial" w:cs="Arial"/>
          <w:sz w:val="24"/>
        </w:rPr>
        <w:t xml:space="preserve"> is required</w:t>
      </w:r>
      <w:r w:rsidRPr="00B56CB6">
        <w:rPr>
          <w:rFonts w:ascii="Arial" w:hAnsi="Arial" w:cs="Arial"/>
          <w:sz w:val="24"/>
        </w:rPr>
        <w:t xml:space="preserve"> in adapting to changes in local &amp; national policies / guideline.</w:t>
      </w:r>
    </w:p>
    <w:p w14:paraId="33DD740A" w14:textId="77777777" w:rsidR="00FC2AD4" w:rsidRPr="00B56CB6" w:rsidRDefault="00FC2AD4" w:rsidP="00B56CB6">
      <w:pPr>
        <w:spacing w:line="276" w:lineRule="auto"/>
        <w:jc w:val="both"/>
        <w:rPr>
          <w:rFonts w:ascii="Arial" w:hAnsi="Arial" w:cs="Arial"/>
          <w:sz w:val="24"/>
        </w:rPr>
      </w:pPr>
    </w:p>
    <w:p w14:paraId="51B96A37" w14:textId="77777777" w:rsidR="00506F2E" w:rsidRPr="00B56CB6" w:rsidRDefault="00506F2E" w:rsidP="00B56CB6">
      <w:pPr>
        <w:spacing w:line="276" w:lineRule="auto"/>
        <w:jc w:val="both"/>
        <w:rPr>
          <w:rFonts w:ascii="Arial" w:hAnsi="Arial" w:cs="Arial"/>
          <w:sz w:val="24"/>
        </w:rPr>
      </w:pPr>
      <w:r w:rsidRPr="00B56CB6">
        <w:rPr>
          <w:rFonts w:ascii="Arial" w:hAnsi="Arial" w:cs="Arial"/>
          <w:sz w:val="24"/>
        </w:rPr>
        <w:t xml:space="preserve">Flexibility in </w:t>
      </w:r>
      <w:r w:rsidR="00FC2AD4" w:rsidRPr="00B56CB6">
        <w:rPr>
          <w:rFonts w:ascii="Arial" w:hAnsi="Arial" w:cs="Arial"/>
          <w:sz w:val="24"/>
        </w:rPr>
        <w:t xml:space="preserve">delivering </w:t>
      </w:r>
      <w:r w:rsidRPr="00B56CB6">
        <w:rPr>
          <w:rFonts w:ascii="Arial" w:hAnsi="Arial" w:cs="Arial"/>
          <w:sz w:val="24"/>
        </w:rPr>
        <w:t>training is al</w:t>
      </w:r>
      <w:r w:rsidR="00FC2AD4" w:rsidRPr="00B56CB6">
        <w:rPr>
          <w:rFonts w:ascii="Arial" w:hAnsi="Arial" w:cs="Arial"/>
          <w:sz w:val="24"/>
        </w:rPr>
        <w:t>so required due to the variety of courses offered, from CPR to Advanced Life Support of all age groups</w:t>
      </w:r>
      <w:r w:rsidRPr="00B56CB6">
        <w:rPr>
          <w:rFonts w:ascii="Arial" w:hAnsi="Arial" w:cs="Arial"/>
          <w:sz w:val="24"/>
        </w:rPr>
        <w:t xml:space="preserve">. </w:t>
      </w:r>
    </w:p>
    <w:p w14:paraId="512C9DDD" w14:textId="77777777" w:rsidR="00FC2AD4" w:rsidRPr="00B56CB6" w:rsidRDefault="00FC2AD4" w:rsidP="00B56CB6">
      <w:pPr>
        <w:spacing w:line="276" w:lineRule="auto"/>
        <w:jc w:val="both"/>
        <w:rPr>
          <w:rFonts w:ascii="Arial" w:hAnsi="Arial" w:cs="Arial"/>
          <w:sz w:val="24"/>
        </w:rPr>
      </w:pPr>
    </w:p>
    <w:p w14:paraId="37B117FA" w14:textId="77777777" w:rsidR="00A87AEE" w:rsidRPr="00B56CB6" w:rsidRDefault="00A87AEE" w:rsidP="00B56CB6">
      <w:pPr>
        <w:spacing w:line="276" w:lineRule="auto"/>
        <w:jc w:val="both"/>
        <w:rPr>
          <w:rFonts w:ascii="Arial" w:hAnsi="Arial" w:cs="Arial"/>
          <w:sz w:val="24"/>
        </w:rPr>
      </w:pPr>
      <w:r w:rsidRPr="00B56CB6">
        <w:rPr>
          <w:rFonts w:ascii="Arial" w:hAnsi="Arial" w:cs="Arial"/>
          <w:sz w:val="24"/>
        </w:rPr>
        <w:t>The post holder is accountable for delivering training programmes consistent with Resuscitation Council UK Course Regulations, Quality Standards, and relevant clinical best practice guidelines.</w:t>
      </w:r>
    </w:p>
    <w:p w14:paraId="1FF1B2DB" w14:textId="77777777" w:rsidR="00FC2AD4" w:rsidRPr="00B56CB6" w:rsidRDefault="00FC2AD4" w:rsidP="00B56CB6">
      <w:pPr>
        <w:spacing w:line="276" w:lineRule="auto"/>
        <w:jc w:val="both"/>
        <w:rPr>
          <w:rFonts w:ascii="Arial" w:hAnsi="Arial" w:cs="Arial"/>
          <w:sz w:val="24"/>
        </w:rPr>
      </w:pPr>
    </w:p>
    <w:p w14:paraId="166737A7" w14:textId="77777777" w:rsidR="00506F2E" w:rsidRPr="00B56CB6" w:rsidRDefault="00506F2E" w:rsidP="00B56CB6">
      <w:pPr>
        <w:spacing w:line="276" w:lineRule="auto"/>
        <w:jc w:val="both"/>
        <w:rPr>
          <w:rFonts w:ascii="Arial" w:hAnsi="Arial" w:cs="Arial"/>
          <w:sz w:val="24"/>
        </w:rPr>
      </w:pPr>
      <w:r w:rsidRPr="00B56CB6">
        <w:rPr>
          <w:rFonts w:ascii="Arial" w:hAnsi="Arial" w:cs="Arial"/>
          <w:sz w:val="24"/>
        </w:rPr>
        <w:t>The post holder(s) will be expected to make clinical and managerial decisions in the absence of the LRO, using their own initiative to ensure the smooth and ef</w:t>
      </w:r>
      <w:r w:rsidR="00FC2AD4" w:rsidRPr="00B56CB6">
        <w:rPr>
          <w:rFonts w:ascii="Arial" w:hAnsi="Arial" w:cs="Arial"/>
          <w:sz w:val="24"/>
        </w:rPr>
        <w:t>ficient delivery of the service &amp; responding to operational &amp; training enquiries.</w:t>
      </w:r>
    </w:p>
    <w:p w14:paraId="10CECF12" w14:textId="77777777" w:rsidR="00FC2AD4" w:rsidRPr="00B56CB6" w:rsidRDefault="00FC2AD4" w:rsidP="00B56CB6">
      <w:pPr>
        <w:spacing w:line="276" w:lineRule="auto"/>
        <w:jc w:val="both"/>
        <w:rPr>
          <w:rFonts w:ascii="Arial" w:hAnsi="Arial" w:cs="Arial"/>
          <w:sz w:val="24"/>
        </w:rPr>
      </w:pPr>
    </w:p>
    <w:p w14:paraId="68EAB15D" w14:textId="77777777" w:rsidR="00506F2E" w:rsidRPr="00B56CB6" w:rsidRDefault="00506F2E" w:rsidP="00B56CB6">
      <w:pPr>
        <w:spacing w:line="276" w:lineRule="auto"/>
        <w:jc w:val="both"/>
        <w:rPr>
          <w:rFonts w:ascii="Arial" w:hAnsi="Arial" w:cs="Arial"/>
          <w:sz w:val="24"/>
        </w:rPr>
      </w:pPr>
      <w:r w:rsidRPr="00B56CB6">
        <w:rPr>
          <w:rFonts w:ascii="Arial" w:hAnsi="Arial" w:cs="Arial"/>
          <w:sz w:val="24"/>
        </w:rPr>
        <w:t>The post holder(s) will be expected to recognise where they require assistance, support or guidance from the LRO or other departments / professionals.</w:t>
      </w:r>
    </w:p>
    <w:p w14:paraId="0EA33619" w14:textId="77777777" w:rsidR="00506F2E" w:rsidRPr="00B56CB6" w:rsidRDefault="00506F2E" w:rsidP="00B56CB6">
      <w:pPr>
        <w:jc w:val="both"/>
        <w:rPr>
          <w:rFonts w:ascii="Arial" w:hAnsi="Arial" w:cs="Arial"/>
          <w:b/>
          <w:bCs/>
          <w:sz w:val="24"/>
          <w:szCs w:val="24"/>
        </w:rPr>
      </w:pPr>
    </w:p>
    <w:p w14:paraId="265F137B" w14:textId="77777777" w:rsidR="00763862" w:rsidRPr="00B56CB6" w:rsidRDefault="00763862" w:rsidP="00B56CB6">
      <w:pPr>
        <w:jc w:val="both"/>
        <w:rPr>
          <w:rFonts w:ascii="Arial" w:hAnsi="Arial" w:cs="Arial"/>
          <w:sz w:val="24"/>
          <w:szCs w:val="24"/>
          <w:lang w:eastAsia="en-GB"/>
        </w:rPr>
      </w:pPr>
      <w:r w:rsidRPr="00B56CB6">
        <w:rPr>
          <w:rFonts w:ascii="Arial" w:hAnsi="Arial" w:cs="Arial"/>
          <w:sz w:val="24"/>
          <w:szCs w:val="24"/>
          <w:lang w:eastAsia="en-GB"/>
        </w:rPr>
        <w:t xml:space="preserve">There will be regular informal discussions and reviews of work with the Line Manager and more formally on an annual basis as part of the Personal Development Planning Review process when expectations and objectives will be discussed and agreed.  </w:t>
      </w:r>
    </w:p>
    <w:p w14:paraId="287B2A94" w14:textId="77777777" w:rsidR="00763862" w:rsidRPr="00B56CB6" w:rsidRDefault="00763862" w:rsidP="00B56CB6">
      <w:pPr>
        <w:jc w:val="both"/>
        <w:rPr>
          <w:rFonts w:ascii="Arial" w:hAnsi="Arial" w:cs="Arial"/>
          <w:sz w:val="24"/>
          <w:szCs w:val="24"/>
          <w:lang w:eastAsia="en-GB"/>
        </w:rPr>
      </w:pPr>
    </w:p>
    <w:p w14:paraId="181D41E4" w14:textId="77777777" w:rsidR="00763862" w:rsidRPr="00B56CB6" w:rsidRDefault="00763862" w:rsidP="00B56CB6">
      <w:pPr>
        <w:jc w:val="both"/>
        <w:rPr>
          <w:rFonts w:ascii="Arial" w:hAnsi="Arial" w:cs="Arial"/>
          <w:sz w:val="24"/>
          <w:szCs w:val="24"/>
          <w:lang w:eastAsia="en-GB"/>
        </w:rPr>
      </w:pPr>
      <w:r w:rsidRPr="00B56CB6">
        <w:rPr>
          <w:rFonts w:ascii="Arial" w:hAnsi="Arial" w:cs="Arial"/>
          <w:sz w:val="24"/>
          <w:szCs w:val="24"/>
          <w:lang w:eastAsia="en-GB"/>
        </w:rPr>
        <w:t>There is a requirement to take ownership of personal development and taking part in ongoing training and those</w:t>
      </w:r>
      <w:r w:rsidR="00244E43" w:rsidRPr="00B56CB6">
        <w:rPr>
          <w:rFonts w:ascii="Arial" w:hAnsi="Arial" w:cs="Arial"/>
          <w:sz w:val="24"/>
          <w:szCs w:val="24"/>
          <w:lang w:eastAsia="en-GB"/>
        </w:rPr>
        <w:t xml:space="preserve"> deemed mandatory by the O</w:t>
      </w:r>
      <w:r w:rsidRPr="00B56CB6">
        <w:rPr>
          <w:rFonts w:ascii="Arial" w:hAnsi="Arial" w:cs="Arial"/>
          <w:sz w:val="24"/>
          <w:szCs w:val="24"/>
          <w:lang w:eastAsia="en-GB"/>
        </w:rPr>
        <w:t>rganisation.</w:t>
      </w:r>
    </w:p>
    <w:p w14:paraId="35757E4D" w14:textId="77777777" w:rsidR="00FE0EE7" w:rsidRPr="00B56CB6" w:rsidRDefault="00FE0EE7" w:rsidP="00B56CB6">
      <w:pPr>
        <w:ind w:right="-270"/>
        <w:jc w:val="both"/>
        <w:rPr>
          <w:rFonts w:ascii="Arial" w:hAnsi="Arial" w:cs="Arial"/>
          <w:b/>
          <w:bCs/>
          <w:sz w:val="24"/>
          <w:szCs w:val="24"/>
        </w:rPr>
      </w:pPr>
    </w:p>
    <w:p w14:paraId="777B2BD5" w14:textId="77777777" w:rsidR="00FE0EE7" w:rsidRPr="00B56CB6" w:rsidRDefault="00907CE6" w:rsidP="00B56CB6">
      <w:pPr>
        <w:ind w:left="720" w:right="-270" w:hanging="720"/>
        <w:jc w:val="both"/>
        <w:rPr>
          <w:rFonts w:ascii="Arial" w:hAnsi="Arial" w:cs="Arial"/>
          <w:b/>
          <w:bCs/>
          <w:sz w:val="24"/>
          <w:szCs w:val="24"/>
        </w:rPr>
      </w:pPr>
      <w:r w:rsidRPr="00B56CB6">
        <w:rPr>
          <w:rFonts w:ascii="Arial" w:hAnsi="Arial" w:cs="Arial"/>
          <w:b/>
          <w:bCs/>
          <w:sz w:val="24"/>
          <w:szCs w:val="24"/>
        </w:rPr>
        <w:lastRenderedPageBreak/>
        <w:t>5</w:t>
      </w:r>
      <w:r w:rsidR="00FE0EE7" w:rsidRPr="00B56CB6">
        <w:rPr>
          <w:rFonts w:ascii="Arial" w:hAnsi="Arial" w:cs="Arial"/>
          <w:b/>
          <w:bCs/>
          <w:sz w:val="24"/>
          <w:szCs w:val="24"/>
        </w:rPr>
        <w:t>.</w:t>
      </w:r>
      <w:r w:rsidR="00FE0EE7" w:rsidRPr="00B56CB6">
        <w:rPr>
          <w:rFonts w:ascii="Arial" w:hAnsi="Arial" w:cs="Arial"/>
          <w:b/>
          <w:bCs/>
          <w:sz w:val="24"/>
          <w:szCs w:val="24"/>
        </w:rPr>
        <w:tab/>
        <w:t>KNOWLEDGE, TRAINING AND EXPERIENCE REQUIRED TO DO THE JOB</w:t>
      </w:r>
    </w:p>
    <w:p w14:paraId="4B4D7EBE" w14:textId="77777777" w:rsidR="00140BFA" w:rsidRPr="00B56CB6" w:rsidRDefault="00140BFA" w:rsidP="00B56CB6">
      <w:pPr>
        <w:jc w:val="both"/>
        <w:rPr>
          <w:rFonts w:ascii="Arial" w:hAnsi="Arial" w:cs="Arial"/>
          <w:sz w:val="24"/>
          <w:szCs w:val="24"/>
          <w:lang w:val="en-GB"/>
        </w:rPr>
      </w:pPr>
    </w:p>
    <w:p w14:paraId="77041C4E"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The post holder must be a Registered Nurse, Paramedic, ODP or other Allied Health Professional with valid NMC or HCPC Registration</w:t>
      </w:r>
    </w:p>
    <w:p w14:paraId="73BEE201" w14:textId="77777777" w:rsidR="00A04486" w:rsidRPr="00B56CB6" w:rsidRDefault="00A04486" w:rsidP="00B56CB6">
      <w:pPr>
        <w:pStyle w:val="Header"/>
        <w:spacing w:line="276" w:lineRule="auto"/>
        <w:ind w:left="720"/>
        <w:rPr>
          <w:rFonts w:ascii="Arial" w:hAnsi="Arial" w:cs="Arial"/>
          <w:sz w:val="24"/>
          <w:szCs w:val="24"/>
        </w:rPr>
      </w:pPr>
    </w:p>
    <w:p w14:paraId="7CF1425C"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 xml:space="preserve">Evidence of continuing professional development in relevant subjects through the successful completion of a combination of recognised post registration courses and/or qualifications that have been subject to valid, reliable and quality assured assessment such as those used by the Scottish Credit and Qualifications Framework (SCQF).  </w:t>
      </w:r>
    </w:p>
    <w:p w14:paraId="4E8BC951" w14:textId="77777777" w:rsidR="00A04486" w:rsidRPr="00B56CB6" w:rsidRDefault="00A04486" w:rsidP="00B56CB6">
      <w:pPr>
        <w:ind w:left="360"/>
        <w:jc w:val="both"/>
        <w:rPr>
          <w:rFonts w:ascii="Arial" w:hAnsi="Arial" w:cs="Arial"/>
          <w:sz w:val="24"/>
          <w:szCs w:val="24"/>
        </w:rPr>
      </w:pPr>
    </w:p>
    <w:p w14:paraId="63B7190B"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 xml:space="preserve">Post graduate expertise within speciality / area of practice that demonstrates the required breadth of knowledge required to lead safety, effectively and efficiently.  </w:t>
      </w:r>
    </w:p>
    <w:p w14:paraId="02489510" w14:textId="77777777" w:rsidR="00A04486" w:rsidRPr="00B56CB6" w:rsidRDefault="00A04486" w:rsidP="00B56CB6">
      <w:pPr>
        <w:ind w:left="360"/>
        <w:jc w:val="both"/>
        <w:rPr>
          <w:rFonts w:ascii="Arial" w:hAnsi="Arial" w:cs="Arial"/>
          <w:sz w:val="24"/>
          <w:szCs w:val="24"/>
        </w:rPr>
      </w:pPr>
    </w:p>
    <w:p w14:paraId="358B4707"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 xml:space="preserve">Comprehensive knowledge of clinical guidelines and standards within the speciality / area of practice. </w:t>
      </w:r>
    </w:p>
    <w:p w14:paraId="3B30A492" w14:textId="77777777" w:rsidR="00A04486" w:rsidRPr="00B56CB6" w:rsidRDefault="00A04486" w:rsidP="00B56CB6">
      <w:pPr>
        <w:jc w:val="both"/>
        <w:rPr>
          <w:rFonts w:ascii="Arial" w:hAnsi="Arial" w:cs="Arial"/>
          <w:sz w:val="24"/>
          <w:szCs w:val="24"/>
        </w:rPr>
      </w:pPr>
    </w:p>
    <w:p w14:paraId="54265B64"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Excellent team working / leadership skills and ability to motivate others and work using own initiative</w:t>
      </w:r>
    </w:p>
    <w:p w14:paraId="5E8CE9D0" w14:textId="77777777" w:rsidR="00A04486" w:rsidRPr="00B56CB6" w:rsidRDefault="00A04486" w:rsidP="00B56CB6">
      <w:pPr>
        <w:jc w:val="both"/>
        <w:rPr>
          <w:rFonts w:ascii="Arial" w:hAnsi="Arial" w:cs="Arial"/>
          <w:sz w:val="24"/>
          <w:szCs w:val="24"/>
        </w:rPr>
      </w:pPr>
    </w:p>
    <w:p w14:paraId="5EF2AC46"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The ability to work using initiative and to work autonomously</w:t>
      </w:r>
    </w:p>
    <w:p w14:paraId="1EC7DFDC" w14:textId="77777777" w:rsidR="00A04486" w:rsidRPr="00B56CB6" w:rsidRDefault="00A04486" w:rsidP="00B56CB6">
      <w:pPr>
        <w:jc w:val="both"/>
        <w:rPr>
          <w:rFonts w:ascii="Arial" w:hAnsi="Arial" w:cs="Arial"/>
          <w:sz w:val="24"/>
          <w:szCs w:val="24"/>
        </w:rPr>
      </w:pPr>
    </w:p>
    <w:p w14:paraId="74E3BA02"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Developed communication skills, ability to maintain and develop robust relationships.</w:t>
      </w:r>
    </w:p>
    <w:p w14:paraId="5F63DCAE" w14:textId="77777777" w:rsidR="00A04486" w:rsidRPr="00B56CB6" w:rsidRDefault="00A04486" w:rsidP="00B56CB6">
      <w:pPr>
        <w:ind w:left="360"/>
        <w:jc w:val="both"/>
        <w:rPr>
          <w:rFonts w:ascii="Arial" w:hAnsi="Arial" w:cs="Arial"/>
          <w:sz w:val="24"/>
          <w:szCs w:val="24"/>
        </w:rPr>
      </w:pPr>
    </w:p>
    <w:p w14:paraId="1515E617"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Basic IT skills and report writing skills</w:t>
      </w:r>
    </w:p>
    <w:p w14:paraId="0428C2E5" w14:textId="77777777" w:rsidR="00A04486" w:rsidRPr="00B56CB6" w:rsidRDefault="00A04486" w:rsidP="00B56CB6">
      <w:pPr>
        <w:ind w:left="360"/>
        <w:jc w:val="both"/>
        <w:rPr>
          <w:rFonts w:ascii="Arial" w:hAnsi="Arial" w:cs="Arial"/>
          <w:sz w:val="24"/>
          <w:szCs w:val="24"/>
        </w:rPr>
      </w:pPr>
    </w:p>
    <w:p w14:paraId="2AC98A0F" w14:textId="77777777" w:rsidR="00A04486" w:rsidRPr="00B56CB6" w:rsidRDefault="00A04486"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Current RCUK Advanced Life Support and / or European Paediatric Life Support Instructor qualification</w:t>
      </w:r>
      <w:r w:rsidR="00B013DE" w:rsidRPr="00B56CB6">
        <w:rPr>
          <w:rFonts w:ascii="Arial" w:hAnsi="Arial" w:cs="Arial"/>
          <w:sz w:val="24"/>
          <w:szCs w:val="24"/>
        </w:rPr>
        <w:t>.</w:t>
      </w:r>
      <w:r w:rsidRPr="00B56CB6">
        <w:rPr>
          <w:rFonts w:ascii="Arial" w:hAnsi="Arial" w:cs="Arial"/>
          <w:sz w:val="24"/>
          <w:szCs w:val="24"/>
        </w:rPr>
        <w:t xml:space="preserve"> </w:t>
      </w:r>
    </w:p>
    <w:p w14:paraId="10C22423" w14:textId="77777777" w:rsidR="00A04486" w:rsidRPr="00B56CB6" w:rsidRDefault="00A04486" w:rsidP="00B56CB6">
      <w:pPr>
        <w:pStyle w:val="Header"/>
        <w:spacing w:line="276" w:lineRule="auto"/>
        <w:ind w:left="720"/>
        <w:rPr>
          <w:rFonts w:ascii="Arial" w:hAnsi="Arial" w:cs="Arial"/>
          <w:sz w:val="24"/>
          <w:szCs w:val="24"/>
        </w:rPr>
      </w:pPr>
    </w:p>
    <w:p w14:paraId="02F11F85" w14:textId="77777777" w:rsidR="00140BFA" w:rsidRPr="00B56CB6" w:rsidRDefault="00140BFA"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 xml:space="preserve">Post registration </w:t>
      </w:r>
      <w:r w:rsidR="00A04486" w:rsidRPr="00B56CB6">
        <w:rPr>
          <w:rFonts w:ascii="Arial" w:hAnsi="Arial" w:cs="Arial"/>
          <w:sz w:val="24"/>
          <w:szCs w:val="24"/>
        </w:rPr>
        <w:t xml:space="preserve">clinical </w:t>
      </w:r>
      <w:r w:rsidRPr="00B56CB6">
        <w:rPr>
          <w:rFonts w:ascii="Arial" w:hAnsi="Arial" w:cs="Arial"/>
          <w:sz w:val="24"/>
          <w:szCs w:val="24"/>
        </w:rPr>
        <w:t xml:space="preserve">experience in areas such as Critical Care, Cardiac Care, Emergency Department or </w:t>
      </w:r>
      <w:r w:rsidR="00562E79" w:rsidRPr="00B56CB6">
        <w:rPr>
          <w:rFonts w:ascii="Arial" w:hAnsi="Arial" w:cs="Arial"/>
          <w:sz w:val="24"/>
          <w:szCs w:val="24"/>
        </w:rPr>
        <w:t>Pre-hospital Care.</w:t>
      </w:r>
    </w:p>
    <w:p w14:paraId="7752EBC2" w14:textId="77777777" w:rsidR="00A04486" w:rsidRPr="00B56CB6" w:rsidRDefault="00A04486" w:rsidP="00B56CB6">
      <w:pPr>
        <w:pStyle w:val="Header"/>
        <w:spacing w:line="276" w:lineRule="auto"/>
        <w:ind w:left="720"/>
        <w:rPr>
          <w:rFonts w:ascii="Arial" w:hAnsi="Arial" w:cs="Arial"/>
          <w:sz w:val="24"/>
          <w:szCs w:val="24"/>
        </w:rPr>
      </w:pPr>
    </w:p>
    <w:p w14:paraId="432B6565" w14:textId="77777777" w:rsidR="001572C4" w:rsidRPr="00B56CB6" w:rsidRDefault="001572C4"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F</w:t>
      </w:r>
      <w:r w:rsidR="00562E79" w:rsidRPr="00B56CB6">
        <w:rPr>
          <w:rFonts w:ascii="Arial" w:hAnsi="Arial" w:cs="Arial"/>
          <w:sz w:val="24"/>
          <w:szCs w:val="24"/>
        </w:rPr>
        <w:t xml:space="preserve">requent </w:t>
      </w:r>
      <w:r w:rsidR="00A04486" w:rsidRPr="00B56CB6">
        <w:rPr>
          <w:rFonts w:ascii="Arial" w:hAnsi="Arial" w:cs="Arial"/>
          <w:sz w:val="24"/>
          <w:szCs w:val="24"/>
        </w:rPr>
        <w:t>exposure to resuscitation and</w:t>
      </w:r>
      <w:r w:rsidR="00562E79" w:rsidRPr="00B56CB6">
        <w:rPr>
          <w:rFonts w:ascii="Arial" w:hAnsi="Arial" w:cs="Arial"/>
          <w:sz w:val="24"/>
          <w:szCs w:val="24"/>
        </w:rPr>
        <w:t xml:space="preserve"> acute care in clinical practice.</w:t>
      </w:r>
    </w:p>
    <w:p w14:paraId="72DD9E18" w14:textId="77777777" w:rsidR="00B013DE" w:rsidRPr="00B56CB6" w:rsidRDefault="001572C4" w:rsidP="00B56CB6">
      <w:pPr>
        <w:pStyle w:val="Header"/>
        <w:spacing w:line="276" w:lineRule="auto"/>
        <w:rPr>
          <w:rFonts w:ascii="Arial" w:hAnsi="Arial" w:cs="Arial"/>
          <w:sz w:val="24"/>
          <w:szCs w:val="24"/>
        </w:rPr>
      </w:pPr>
      <w:r w:rsidRPr="00B56CB6">
        <w:rPr>
          <w:rFonts w:ascii="Arial" w:hAnsi="Arial" w:cs="Arial"/>
          <w:sz w:val="24"/>
          <w:szCs w:val="24"/>
        </w:rPr>
        <w:t xml:space="preserve"> </w:t>
      </w:r>
    </w:p>
    <w:p w14:paraId="3B06E6B8" w14:textId="77777777" w:rsidR="00516048" w:rsidRPr="00B56CB6" w:rsidRDefault="00B013DE" w:rsidP="00B56CB6">
      <w:pPr>
        <w:pStyle w:val="Header"/>
        <w:numPr>
          <w:ilvl w:val="0"/>
          <w:numId w:val="5"/>
        </w:numPr>
        <w:spacing w:line="276" w:lineRule="auto"/>
        <w:rPr>
          <w:rFonts w:ascii="Arial" w:hAnsi="Arial" w:cs="Arial"/>
          <w:sz w:val="24"/>
          <w:szCs w:val="24"/>
        </w:rPr>
      </w:pPr>
      <w:r w:rsidRPr="00B56CB6">
        <w:rPr>
          <w:rFonts w:ascii="Arial" w:hAnsi="Arial" w:cs="Arial"/>
          <w:sz w:val="24"/>
          <w:szCs w:val="24"/>
        </w:rPr>
        <w:t>Maintain proficiency in clinical skills such as venepuncture, vascular access and ECG interpretation</w:t>
      </w:r>
    </w:p>
    <w:p w14:paraId="12CDFF2E" w14:textId="77777777" w:rsidR="00516048" w:rsidRPr="00B56CB6" w:rsidRDefault="00516048" w:rsidP="00B56CB6">
      <w:pPr>
        <w:ind w:left="360"/>
        <w:jc w:val="both"/>
        <w:rPr>
          <w:rFonts w:ascii="Arial" w:hAnsi="Arial" w:cs="Arial"/>
        </w:rPr>
      </w:pPr>
    </w:p>
    <w:p w14:paraId="03C3557E" w14:textId="77777777" w:rsidR="00562E79" w:rsidRPr="00B56CB6" w:rsidRDefault="00562E79" w:rsidP="00B56CB6">
      <w:pPr>
        <w:pStyle w:val="Header"/>
        <w:numPr>
          <w:ilvl w:val="0"/>
          <w:numId w:val="5"/>
        </w:numPr>
        <w:spacing w:line="276" w:lineRule="auto"/>
        <w:rPr>
          <w:rFonts w:ascii="Arial" w:hAnsi="Arial" w:cs="Arial"/>
          <w:sz w:val="28"/>
          <w:szCs w:val="24"/>
        </w:rPr>
      </w:pPr>
      <w:r w:rsidRPr="00B56CB6">
        <w:rPr>
          <w:rFonts w:ascii="Arial" w:hAnsi="Arial" w:cs="Arial"/>
          <w:sz w:val="24"/>
        </w:rPr>
        <w:t>Drivers Licence</w:t>
      </w:r>
    </w:p>
    <w:p w14:paraId="77B364B6" w14:textId="77777777" w:rsidR="00673489" w:rsidRDefault="00673489" w:rsidP="00B56CB6">
      <w:pPr>
        <w:jc w:val="both"/>
        <w:rPr>
          <w:rFonts w:ascii="Arial" w:hAnsi="Arial" w:cs="Arial"/>
          <w:sz w:val="24"/>
          <w:szCs w:val="24"/>
          <w:lang w:val="en-GB"/>
        </w:rPr>
      </w:pPr>
    </w:p>
    <w:p w14:paraId="45108C68" w14:textId="77777777" w:rsidR="00E722B2" w:rsidRDefault="00E722B2" w:rsidP="00B56CB6">
      <w:pPr>
        <w:jc w:val="both"/>
        <w:rPr>
          <w:rFonts w:ascii="Arial" w:hAnsi="Arial" w:cs="Arial"/>
          <w:sz w:val="24"/>
          <w:szCs w:val="24"/>
          <w:lang w:val="en-GB"/>
        </w:rPr>
      </w:pPr>
    </w:p>
    <w:p w14:paraId="136C5781" w14:textId="77777777" w:rsidR="00E722B2" w:rsidRDefault="00E722B2" w:rsidP="00B56CB6">
      <w:pPr>
        <w:jc w:val="both"/>
        <w:rPr>
          <w:rFonts w:ascii="Arial" w:hAnsi="Arial" w:cs="Arial"/>
          <w:sz w:val="24"/>
          <w:szCs w:val="24"/>
          <w:lang w:val="en-GB"/>
        </w:rPr>
      </w:pPr>
    </w:p>
    <w:p w14:paraId="5DA241FB" w14:textId="77777777" w:rsidR="00E722B2" w:rsidRDefault="00E722B2" w:rsidP="00B56CB6">
      <w:pPr>
        <w:jc w:val="both"/>
        <w:rPr>
          <w:rFonts w:ascii="Arial" w:hAnsi="Arial" w:cs="Arial"/>
          <w:sz w:val="24"/>
          <w:szCs w:val="24"/>
          <w:lang w:val="en-GB"/>
        </w:rPr>
      </w:pPr>
    </w:p>
    <w:p w14:paraId="4A09DDD9" w14:textId="77777777" w:rsidR="00E722B2" w:rsidRPr="00B56CB6" w:rsidRDefault="00E722B2" w:rsidP="00B56CB6">
      <w:pPr>
        <w:jc w:val="both"/>
        <w:rPr>
          <w:rFonts w:ascii="Arial" w:hAnsi="Arial" w:cs="Arial"/>
          <w:sz w:val="24"/>
          <w:szCs w:val="24"/>
          <w:lang w:val="en-GB"/>
        </w:rPr>
      </w:pPr>
    </w:p>
    <w:p w14:paraId="382BA52F" w14:textId="77777777" w:rsidR="00140BFA" w:rsidRPr="00B56CB6" w:rsidRDefault="00140BFA" w:rsidP="00B56CB6">
      <w:pPr>
        <w:jc w:val="both"/>
        <w:rPr>
          <w:rFonts w:ascii="Arial" w:hAnsi="Arial" w:cs="Arial"/>
          <w:sz w:val="24"/>
          <w:szCs w:val="24"/>
          <w:lang w:val="en-GB"/>
        </w:rPr>
      </w:pPr>
    </w:p>
    <w:p w14:paraId="7D6CDAB5" w14:textId="77777777" w:rsidR="00FE0EE7" w:rsidRPr="00B56CB6" w:rsidRDefault="00907CE6" w:rsidP="00B56CB6">
      <w:pPr>
        <w:ind w:left="720" w:right="-270" w:hanging="720"/>
        <w:jc w:val="both"/>
        <w:rPr>
          <w:rFonts w:ascii="Arial" w:hAnsi="Arial" w:cs="Arial"/>
          <w:b/>
          <w:bCs/>
          <w:sz w:val="24"/>
          <w:szCs w:val="24"/>
        </w:rPr>
      </w:pPr>
      <w:r w:rsidRPr="00B56CB6">
        <w:rPr>
          <w:rFonts w:ascii="Arial" w:hAnsi="Arial" w:cs="Arial"/>
          <w:b/>
          <w:bCs/>
          <w:sz w:val="24"/>
          <w:szCs w:val="24"/>
        </w:rPr>
        <w:lastRenderedPageBreak/>
        <w:t>6</w:t>
      </w:r>
      <w:r w:rsidR="00FE0EE7" w:rsidRPr="00B56CB6">
        <w:rPr>
          <w:rFonts w:ascii="Arial" w:hAnsi="Arial" w:cs="Arial"/>
          <w:b/>
          <w:bCs/>
          <w:sz w:val="24"/>
          <w:szCs w:val="24"/>
        </w:rPr>
        <w:t>.</w:t>
      </w:r>
      <w:r w:rsidR="00FE0EE7" w:rsidRPr="00B56CB6">
        <w:rPr>
          <w:rFonts w:ascii="Arial" w:hAnsi="Arial" w:cs="Arial"/>
          <w:b/>
          <w:bCs/>
          <w:sz w:val="24"/>
          <w:szCs w:val="24"/>
        </w:rPr>
        <w:tab/>
      </w:r>
      <w:r w:rsidR="00673489" w:rsidRPr="00B56CB6">
        <w:rPr>
          <w:rFonts w:ascii="Arial" w:hAnsi="Arial" w:cs="Arial"/>
          <w:b/>
          <w:sz w:val="24"/>
          <w:szCs w:val="24"/>
        </w:rPr>
        <w:t>DEPARTMENT ORGANISATION CHART</w:t>
      </w:r>
      <w:r w:rsidR="00FE0EE7" w:rsidRPr="00B56CB6">
        <w:rPr>
          <w:rFonts w:ascii="Arial" w:hAnsi="Arial" w:cs="Arial"/>
          <w:b/>
          <w:sz w:val="24"/>
          <w:szCs w:val="24"/>
        </w:rPr>
        <w:t xml:space="preserve"> </w:t>
      </w:r>
    </w:p>
    <w:p w14:paraId="540F3B67" w14:textId="77777777" w:rsidR="004E4A90" w:rsidRPr="00B56CB6" w:rsidRDefault="004E4A90" w:rsidP="00B56CB6">
      <w:pPr>
        <w:ind w:left="720" w:right="-270" w:hanging="720"/>
        <w:jc w:val="both"/>
        <w:rPr>
          <w:rFonts w:ascii="Arial" w:hAnsi="Arial" w:cs="Arial"/>
          <w:b/>
          <w:sz w:val="24"/>
          <w:szCs w:val="24"/>
        </w:rPr>
      </w:pPr>
    </w:p>
    <w:p w14:paraId="6766BCC0" w14:textId="77777777" w:rsidR="004E4A90" w:rsidRPr="00B56CB6" w:rsidRDefault="004E4A90" w:rsidP="00B56CB6">
      <w:pPr>
        <w:ind w:left="720" w:right="-270" w:hanging="720"/>
        <w:jc w:val="both"/>
        <w:rPr>
          <w:rFonts w:ascii="Arial" w:hAnsi="Arial" w:cs="Arial"/>
          <w:b/>
          <w:bCs/>
          <w:sz w:val="24"/>
          <w:szCs w:val="24"/>
        </w:rPr>
      </w:pPr>
    </w:p>
    <w:p w14:paraId="6B6405E3" w14:textId="14AADA51" w:rsidR="00FE0EE7" w:rsidRPr="00B56CB6" w:rsidRDefault="00CE1C62" w:rsidP="00B56CB6">
      <w:pPr>
        <w:jc w:val="both"/>
        <w:rPr>
          <w:rFonts w:ascii="Arial" w:hAnsi="Arial" w:cs="Arial"/>
          <w:sz w:val="24"/>
          <w:szCs w:val="24"/>
        </w:rPr>
      </w:pPr>
      <w:r>
        <w:rPr>
          <w:rFonts w:ascii="Arial" w:hAnsi="Arial" w:cs="Arial"/>
          <w:noProof/>
          <w:sz w:val="24"/>
          <w:szCs w:val="24"/>
          <w:lang w:val="en-GB" w:eastAsia="en-GB"/>
        </w:rPr>
        <mc:AlternateContent>
          <mc:Choice Requires="wpg">
            <w:drawing>
              <wp:anchor distT="0" distB="0" distL="114300" distR="114300" simplePos="0" relativeHeight="251671040" behindDoc="0" locked="0" layoutInCell="1" allowOverlap="1" wp14:anchorId="4648A4AA" wp14:editId="1E64783F">
                <wp:simplePos x="0" y="0"/>
                <wp:positionH relativeFrom="column">
                  <wp:posOffset>-417195</wp:posOffset>
                </wp:positionH>
                <wp:positionV relativeFrom="paragraph">
                  <wp:posOffset>-9525</wp:posOffset>
                </wp:positionV>
                <wp:extent cx="6347460" cy="2773680"/>
                <wp:effectExtent l="0" t="0" r="15240" b="26670"/>
                <wp:wrapNone/>
                <wp:docPr id="119361182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2773680"/>
                          <a:chOff x="898" y="2011"/>
                          <a:chExt cx="9996" cy="4368"/>
                        </a:xfrm>
                      </wpg:grpSpPr>
                      <wps:wsp>
                        <wps:cNvPr id="1285853160" name="AutoShape 24"/>
                        <wps:cNvCnPr>
                          <a:cxnSpLocks noChangeShapeType="1"/>
                        </wps:cNvCnPr>
                        <wps:spPr bwMode="auto">
                          <a:xfrm flipV="1">
                            <a:off x="5846" y="2998"/>
                            <a:ext cx="0" cy="2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3007414" name="Text Box 25"/>
                        <wps:cNvSpPr txBox="1">
                          <a:spLocks noChangeArrowheads="1"/>
                        </wps:cNvSpPr>
                        <wps:spPr bwMode="auto">
                          <a:xfrm>
                            <a:off x="4200" y="4680"/>
                            <a:ext cx="3307" cy="412"/>
                          </a:xfrm>
                          <a:prstGeom prst="rect">
                            <a:avLst/>
                          </a:prstGeom>
                          <a:solidFill>
                            <a:srgbClr val="FFFFFF"/>
                          </a:solidFill>
                          <a:ln w="9525">
                            <a:solidFill>
                              <a:srgbClr val="000000"/>
                            </a:solidFill>
                            <a:miter lim="800000"/>
                            <a:headEnd/>
                            <a:tailEnd/>
                          </a:ln>
                        </wps:spPr>
                        <wps:txbx>
                          <w:txbxContent>
                            <w:p w14:paraId="53B14D18" w14:textId="77777777" w:rsidR="003E302A" w:rsidRPr="00140BFA" w:rsidRDefault="003E302A" w:rsidP="004E4A90">
                              <w:pPr>
                                <w:jc w:val="center"/>
                                <w:rPr>
                                  <w:sz w:val="18"/>
                                </w:rPr>
                              </w:pPr>
                              <w:r w:rsidRPr="00140BFA">
                                <w:rPr>
                                  <w:rFonts w:ascii="Arial" w:hAnsi="Arial" w:cs="Arial"/>
                                  <w:sz w:val="22"/>
                                  <w:szCs w:val="24"/>
                                </w:rPr>
                                <w:t>Lead Resuscitation Officer</w:t>
                              </w:r>
                            </w:p>
                          </w:txbxContent>
                        </wps:txbx>
                        <wps:bodyPr rot="0" vert="horz" wrap="square" lIns="91440" tIns="45720" rIns="91440" bIns="45720" anchor="t" anchorCtr="0" upright="1">
                          <a:spAutoFit/>
                        </wps:bodyPr>
                      </wps:wsp>
                      <wps:wsp>
                        <wps:cNvPr id="564076691" name="Text Box 26"/>
                        <wps:cNvSpPr txBox="1">
                          <a:spLocks noChangeArrowheads="1"/>
                        </wps:cNvSpPr>
                        <wps:spPr bwMode="auto">
                          <a:xfrm>
                            <a:off x="4190" y="5668"/>
                            <a:ext cx="3310" cy="711"/>
                          </a:xfrm>
                          <a:prstGeom prst="rect">
                            <a:avLst/>
                          </a:prstGeom>
                          <a:solidFill>
                            <a:srgbClr val="FFFFFF"/>
                          </a:solidFill>
                          <a:ln w="9525">
                            <a:solidFill>
                              <a:srgbClr val="000000"/>
                            </a:solidFill>
                            <a:miter lim="800000"/>
                            <a:headEnd/>
                            <a:tailEnd/>
                          </a:ln>
                        </wps:spPr>
                        <wps:txbx>
                          <w:txbxContent>
                            <w:p w14:paraId="70B71760" w14:textId="77777777" w:rsidR="003E302A" w:rsidRDefault="003E302A" w:rsidP="004E4A90">
                              <w:pPr>
                                <w:jc w:val="center"/>
                                <w:rPr>
                                  <w:rFonts w:ascii="Arial" w:hAnsi="Arial" w:cs="Arial"/>
                                  <w:b/>
                                  <w:sz w:val="24"/>
                                  <w:szCs w:val="24"/>
                                </w:rPr>
                              </w:pPr>
                              <w:r w:rsidRPr="00D54512">
                                <w:rPr>
                                  <w:rFonts w:ascii="Arial" w:hAnsi="Arial" w:cs="Arial"/>
                                  <w:b/>
                                  <w:sz w:val="24"/>
                                  <w:szCs w:val="24"/>
                                </w:rPr>
                                <w:t>Resuscitation Officer</w:t>
                              </w:r>
                            </w:p>
                            <w:p w14:paraId="7DE065FD" w14:textId="68627D32" w:rsidR="001451DA" w:rsidRPr="00D54512" w:rsidRDefault="001451DA" w:rsidP="004E4A90">
                              <w:pPr>
                                <w:jc w:val="center"/>
                                <w:rPr>
                                  <w:b/>
                                </w:rPr>
                              </w:pPr>
                              <w:r>
                                <w:rPr>
                                  <w:rFonts w:ascii="Arial" w:hAnsi="Arial" w:cs="Arial"/>
                                  <w:b/>
                                  <w:sz w:val="24"/>
                                  <w:szCs w:val="24"/>
                                </w:rPr>
                                <w:t>This / these posts</w:t>
                              </w:r>
                            </w:p>
                          </w:txbxContent>
                        </wps:txbx>
                        <wps:bodyPr rot="0" vert="horz" wrap="square" lIns="91440" tIns="45720" rIns="91440" bIns="45720" anchor="t" anchorCtr="0" upright="1">
                          <a:spAutoFit/>
                        </wps:bodyPr>
                      </wps:wsp>
                      <wps:wsp>
                        <wps:cNvPr id="1660706902" name="Text Box 28"/>
                        <wps:cNvSpPr txBox="1">
                          <a:spLocks noChangeArrowheads="1"/>
                        </wps:cNvSpPr>
                        <wps:spPr bwMode="auto">
                          <a:xfrm>
                            <a:off x="4216" y="2011"/>
                            <a:ext cx="3312" cy="918"/>
                          </a:xfrm>
                          <a:prstGeom prst="rect">
                            <a:avLst/>
                          </a:prstGeom>
                          <a:solidFill>
                            <a:srgbClr val="FFFFFF"/>
                          </a:solidFill>
                          <a:ln w="9525">
                            <a:solidFill>
                              <a:srgbClr val="000000"/>
                            </a:solidFill>
                            <a:miter lim="800000"/>
                            <a:headEnd/>
                            <a:tailEnd/>
                          </a:ln>
                        </wps:spPr>
                        <wps:txbx>
                          <w:txbxContent>
                            <w:p w14:paraId="2C6E990B" w14:textId="07819895" w:rsidR="003E302A" w:rsidRPr="00140BFA" w:rsidRDefault="003E302A" w:rsidP="004E4A90">
                              <w:pPr>
                                <w:jc w:val="center"/>
                                <w:rPr>
                                  <w:sz w:val="18"/>
                                </w:rPr>
                              </w:pPr>
                              <w:r w:rsidRPr="00140BFA">
                                <w:rPr>
                                  <w:rFonts w:ascii="Arial" w:hAnsi="Arial" w:cs="Arial"/>
                                  <w:sz w:val="22"/>
                                  <w:szCs w:val="24"/>
                                </w:rPr>
                                <w:t xml:space="preserve">Head of Service – </w:t>
                              </w:r>
                              <w:r w:rsidR="00CE1C62">
                                <w:rPr>
                                  <w:rFonts w:ascii="Arial" w:hAnsi="Arial" w:cs="Arial"/>
                                  <w:sz w:val="22"/>
                                  <w:szCs w:val="24"/>
                                </w:rPr>
                                <w:t>Medical Education, Resuscitation &amp; Simulation</w:t>
                              </w:r>
                            </w:p>
                          </w:txbxContent>
                        </wps:txbx>
                        <wps:bodyPr rot="0" vert="horz" wrap="square" lIns="91440" tIns="45720" rIns="91440" bIns="45720" anchor="t" anchorCtr="0" upright="1">
                          <a:spAutoFit/>
                        </wps:bodyPr>
                      </wps:wsp>
                      <wps:wsp>
                        <wps:cNvPr id="1087911553" name="Text Box 29"/>
                        <wps:cNvSpPr txBox="1">
                          <a:spLocks noChangeArrowheads="1"/>
                        </wps:cNvSpPr>
                        <wps:spPr bwMode="auto">
                          <a:xfrm>
                            <a:off x="898" y="2832"/>
                            <a:ext cx="2888" cy="665"/>
                          </a:xfrm>
                          <a:prstGeom prst="rect">
                            <a:avLst/>
                          </a:prstGeom>
                          <a:solidFill>
                            <a:srgbClr val="FFFFFF"/>
                          </a:solidFill>
                          <a:ln w="9525">
                            <a:solidFill>
                              <a:srgbClr val="000000"/>
                            </a:solidFill>
                            <a:miter lim="800000"/>
                            <a:headEnd/>
                            <a:tailEnd/>
                          </a:ln>
                        </wps:spPr>
                        <wps:txbx>
                          <w:txbxContent>
                            <w:p w14:paraId="46ABCC33" w14:textId="77777777" w:rsidR="003E302A" w:rsidRDefault="003E302A" w:rsidP="004E4A90">
                              <w:pPr>
                                <w:jc w:val="center"/>
                              </w:pPr>
                              <w:r w:rsidRPr="00140BFA">
                                <w:rPr>
                                  <w:rFonts w:ascii="Arial" w:hAnsi="Arial" w:cs="Arial"/>
                                  <w:sz w:val="22"/>
                                  <w:szCs w:val="24"/>
                                </w:rPr>
                                <w:t>Resuscitation Committee Chair</w:t>
                              </w:r>
                              <w:r>
                                <w:rPr>
                                  <w:rFonts w:ascii="Arial" w:hAnsi="Arial" w:cs="Arial"/>
                                  <w:sz w:val="24"/>
                                  <w:szCs w:val="24"/>
                                </w:rPr>
                                <w:t xml:space="preserve"> </w:t>
                              </w:r>
                            </w:p>
                          </w:txbxContent>
                        </wps:txbx>
                        <wps:bodyPr rot="0" vert="horz" wrap="square" lIns="91440" tIns="45720" rIns="91440" bIns="45720" anchor="t" anchorCtr="0" upright="1">
                          <a:spAutoFit/>
                        </wps:bodyPr>
                      </wps:wsp>
                      <wps:wsp>
                        <wps:cNvPr id="819920154" name="Text Box 30"/>
                        <wps:cNvSpPr txBox="1">
                          <a:spLocks noChangeArrowheads="1"/>
                        </wps:cNvSpPr>
                        <wps:spPr bwMode="auto">
                          <a:xfrm>
                            <a:off x="8371" y="5400"/>
                            <a:ext cx="2523" cy="665"/>
                          </a:xfrm>
                          <a:prstGeom prst="rect">
                            <a:avLst/>
                          </a:prstGeom>
                          <a:solidFill>
                            <a:srgbClr val="FFFFFF"/>
                          </a:solidFill>
                          <a:ln w="9525">
                            <a:solidFill>
                              <a:srgbClr val="000000"/>
                            </a:solidFill>
                            <a:miter lim="800000"/>
                            <a:headEnd/>
                            <a:tailEnd/>
                          </a:ln>
                        </wps:spPr>
                        <wps:txbx>
                          <w:txbxContent>
                            <w:p w14:paraId="02893C48" w14:textId="77777777" w:rsidR="003E302A" w:rsidRPr="00140BFA" w:rsidRDefault="003E302A" w:rsidP="004E4A90">
                              <w:pPr>
                                <w:jc w:val="center"/>
                                <w:rPr>
                                  <w:sz w:val="18"/>
                                </w:rPr>
                              </w:pPr>
                              <w:r w:rsidRPr="00140BFA">
                                <w:rPr>
                                  <w:rFonts w:ascii="Arial" w:hAnsi="Arial" w:cs="Arial"/>
                                  <w:sz w:val="22"/>
                                  <w:szCs w:val="24"/>
                                </w:rPr>
                                <w:t>Resus Service Administrator</w:t>
                              </w:r>
                            </w:p>
                          </w:txbxContent>
                        </wps:txbx>
                        <wps:bodyPr rot="0" vert="horz" wrap="square" lIns="91440" tIns="45720" rIns="91440" bIns="45720" anchor="t" anchorCtr="0" upright="1">
                          <a:spAutoFit/>
                        </wps:bodyPr>
                      </wps:wsp>
                      <wps:wsp>
                        <wps:cNvPr id="2063076088" name="AutoShape 31"/>
                        <wps:cNvCnPr>
                          <a:cxnSpLocks noChangeShapeType="1"/>
                        </wps:cNvCnPr>
                        <wps:spPr bwMode="auto">
                          <a:xfrm rot="10800000">
                            <a:off x="2238" y="3543"/>
                            <a:ext cx="1952" cy="1305"/>
                          </a:xfrm>
                          <a:prstGeom prst="bentConnector3">
                            <a:avLst>
                              <a:gd name="adj1" fmla="val 101843"/>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087699153" name="AutoShape 32"/>
                        <wps:cNvCnPr>
                          <a:cxnSpLocks noChangeShapeType="1"/>
                        </wps:cNvCnPr>
                        <wps:spPr bwMode="auto">
                          <a:xfrm flipH="1" flipV="1">
                            <a:off x="7498" y="5115"/>
                            <a:ext cx="873" cy="4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679978" name="AutoShape 33"/>
                        <wps:cNvCnPr>
                          <a:cxnSpLocks noChangeShapeType="1"/>
                        </wps:cNvCnPr>
                        <wps:spPr bwMode="auto">
                          <a:xfrm flipH="1">
                            <a:off x="7495" y="5888"/>
                            <a:ext cx="873" cy="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48A4AA" id="Group 23" o:spid="_x0000_s1027" style="position:absolute;left:0;text-align:left;margin-left:-32.85pt;margin-top:-.75pt;width:499.8pt;height:218.4pt;z-index:251671040" coordorigin="898,2011" coordsize="999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">
                <v:shapetype id="_x0000_t32" coordsize="21600,21600" o:spt="32" o:oned="t" path="m,l21600,21600e" filled="f">
                  <v:path arrowok="t" fillok="f" o:connecttype="none"/>
                  <o:lock v:ext="edit" shapetype="t"/>
                </v:shapetype>
                <v:shape id="AutoShape 24" o:spid="_x0000_s1028" type="#_x0000_t32" style="position:absolute;left:5846;top:2998;width:0;height:26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"/>
                <v:shape id="Text Box 25" o:spid="_x0000_s1029" type="#_x0000_t202" style="position:absolute;left:4200;top:4680;width:3307;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">
                  <v:textbox style="mso-fit-shape-to-text:t">
                    <w:txbxContent>
                      <w:p w14:paraId="53B14D18" w14:textId="77777777" w:rsidR="003E302A" w:rsidRPr="00140BFA" w:rsidRDefault="003E302A" w:rsidP="004E4A90">
                        <w:pPr>
                          <w:jc w:val="center"/>
                          <w:rPr>
                            <w:sz w:val="18"/>
                          </w:rPr>
                        </w:pPr>
                        <w:r w:rsidRPr="00140BFA">
                          <w:rPr>
                            <w:rFonts w:ascii="Arial" w:hAnsi="Arial" w:cs="Arial"/>
                            <w:sz w:val="22"/>
                            <w:szCs w:val="24"/>
                          </w:rPr>
                          <w:t>Lead Resuscitation Officer</w:t>
                        </w:r>
                      </w:p>
                    </w:txbxContent>
                  </v:textbox>
                </v:shape>
                <v:shape id="Text Box 26" o:spid="_x0000_s1030" type="#_x0000_t202" style="position:absolute;left:4190;top:5668;width:331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">
                  <v:textbox style="mso-fit-shape-to-text:t">
                    <w:txbxContent>
                      <w:p w14:paraId="70B71760" w14:textId="77777777" w:rsidR="003E302A" w:rsidRDefault="003E302A" w:rsidP="004E4A90">
                        <w:pPr>
                          <w:jc w:val="center"/>
                          <w:rPr>
                            <w:rFonts w:ascii="Arial" w:hAnsi="Arial" w:cs="Arial"/>
                            <w:b/>
                            <w:sz w:val="24"/>
                            <w:szCs w:val="24"/>
                          </w:rPr>
                        </w:pPr>
                        <w:r w:rsidRPr="00D54512">
                          <w:rPr>
                            <w:rFonts w:ascii="Arial" w:hAnsi="Arial" w:cs="Arial"/>
                            <w:b/>
                            <w:sz w:val="24"/>
                            <w:szCs w:val="24"/>
                          </w:rPr>
                          <w:t>Resuscitation Officer</w:t>
                        </w:r>
                      </w:p>
                      <w:p w14:paraId="7DE065FD" w14:textId="68627D32" w:rsidR="001451DA" w:rsidRPr="00D54512" w:rsidRDefault="001451DA" w:rsidP="004E4A90">
                        <w:pPr>
                          <w:jc w:val="center"/>
                          <w:rPr>
                            <w:b/>
                          </w:rPr>
                        </w:pPr>
                        <w:r>
                          <w:rPr>
                            <w:rFonts w:ascii="Arial" w:hAnsi="Arial" w:cs="Arial"/>
                            <w:b/>
                            <w:sz w:val="24"/>
                            <w:szCs w:val="24"/>
                          </w:rPr>
                          <w:t>This / these posts</w:t>
                        </w:r>
                      </w:p>
                    </w:txbxContent>
                  </v:textbox>
                </v:shape>
                <v:shape id="Text Box 28" o:spid="_x0000_s1031" type="#_x0000_t202" style="position:absolute;left:4216;top:2011;width:3312;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">
                  <v:textbox style="mso-fit-shape-to-text:t">
                    <w:txbxContent>
                      <w:p w14:paraId="2C6E990B" w14:textId="07819895" w:rsidR="003E302A" w:rsidRPr="00140BFA" w:rsidRDefault="003E302A" w:rsidP="004E4A90">
                        <w:pPr>
                          <w:jc w:val="center"/>
                          <w:rPr>
                            <w:sz w:val="18"/>
                          </w:rPr>
                        </w:pPr>
                        <w:r w:rsidRPr="00140BFA">
                          <w:rPr>
                            <w:rFonts w:ascii="Arial" w:hAnsi="Arial" w:cs="Arial"/>
                            <w:sz w:val="22"/>
                            <w:szCs w:val="24"/>
                          </w:rPr>
                          <w:t xml:space="preserve">Head of Service – </w:t>
                        </w:r>
                        <w:r w:rsidR="00CE1C62">
                          <w:rPr>
                            <w:rFonts w:ascii="Arial" w:hAnsi="Arial" w:cs="Arial"/>
                            <w:sz w:val="22"/>
                            <w:szCs w:val="24"/>
                          </w:rPr>
                          <w:t>Medical Education, Resuscitation &amp; Simulation</w:t>
                        </w:r>
                      </w:p>
                    </w:txbxContent>
                  </v:textbox>
                </v:shape>
                <v:shape id="Text Box 29" o:spid="_x0000_s1032" type="#_x0000_t202" style="position:absolute;left:898;top:2832;width:2888;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">
                  <v:textbox style="mso-fit-shape-to-text:t">
                    <w:txbxContent>
                      <w:p w14:paraId="46ABCC33" w14:textId="77777777" w:rsidR="003E302A" w:rsidRDefault="003E302A" w:rsidP="004E4A90">
                        <w:pPr>
                          <w:jc w:val="center"/>
                        </w:pPr>
                        <w:r w:rsidRPr="00140BFA">
                          <w:rPr>
                            <w:rFonts w:ascii="Arial" w:hAnsi="Arial" w:cs="Arial"/>
                            <w:sz w:val="22"/>
                            <w:szCs w:val="24"/>
                          </w:rPr>
                          <w:t>Resuscitation Committee Chair</w:t>
                        </w:r>
                        <w:r>
                          <w:rPr>
                            <w:rFonts w:ascii="Arial" w:hAnsi="Arial" w:cs="Arial"/>
                            <w:sz w:val="24"/>
                            <w:szCs w:val="24"/>
                          </w:rPr>
                          <w:t xml:space="preserve"> </w:t>
                        </w:r>
                      </w:p>
                    </w:txbxContent>
                  </v:textbox>
                </v:shape>
                <v:shape id="Text Box 30" o:spid="_x0000_s1033" type="#_x0000_t202" style="position:absolute;left:8371;top:5400;width:2523;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">
                  <v:textbox style="mso-fit-shape-to-text:t">
                    <w:txbxContent>
                      <w:p w14:paraId="02893C48" w14:textId="77777777" w:rsidR="003E302A" w:rsidRPr="00140BFA" w:rsidRDefault="003E302A" w:rsidP="004E4A90">
                        <w:pPr>
                          <w:jc w:val="center"/>
                          <w:rPr>
                            <w:sz w:val="18"/>
                          </w:rPr>
                        </w:pPr>
                        <w:r w:rsidRPr="00140BFA">
                          <w:rPr>
                            <w:rFonts w:ascii="Arial" w:hAnsi="Arial" w:cs="Arial"/>
                            <w:sz w:val="22"/>
                            <w:szCs w:val="24"/>
                          </w:rPr>
                          <w:t>Resus Service Administrator</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34" type="#_x0000_t34" style="position:absolute;left:2238;top:3543;width:1952;height:130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" adj="21998">
                  <v:stroke dashstyle="dash"/>
                </v:shape>
                <v:shape id="AutoShape 32" o:spid="_x0000_s1035" type="#_x0000_t32" style="position:absolute;left:7498;top:5115;width:873;height:4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"/>
                <v:shape id="AutoShape 33" o:spid="_x0000_s1036" type="#_x0000_t32" style="position:absolute;left:7495;top:5888;width:873;height: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">
                  <v:stroke dashstyle="dash"/>
                </v:shape>
              </v:group>
            </w:pict>
          </mc:Fallback>
        </mc:AlternateContent>
      </w:r>
    </w:p>
    <w:p w14:paraId="7742C422" w14:textId="48197BB0" w:rsidR="00C70701" w:rsidRPr="00110117" w:rsidRDefault="00C70701" w:rsidP="00B56CB6">
      <w:pPr>
        <w:jc w:val="both"/>
        <w:rPr>
          <w:rFonts w:ascii="Arial" w:hAnsi="Arial" w:cs="Arial"/>
          <w:b/>
          <w:sz w:val="24"/>
          <w:szCs w:val="24"/>
        </w:rPr>
      </w:pPr>
    </w:p>
    <w:sectPr w:rsidR="00C70701" w:rsidRPr="00110117" w:rsidSect="00214FB4">
      <w:pgSz w:w="11906" w:h="16838"/>
      <w:pgMar w:top="1440" w:right="1797" w:bottom="8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8F64C" w14:textId="77777777" w:rsidR="00214FB4" w:rsidRDefault="00214FB4" w:rsidP="004262C1">
      <w:r>
        <w:separator/>
      </w:r>
    </w:p>
  </w:endnote>
  <w:endnote w:type="continuationSeparator" w:id="0">
    <w:p w14:paraId="3FA9A0CA" w14:textId="77777777" w:rsidR="00214FB4" w:rsidRDefault="00214FB4" w:rsidP="0042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PCL6)">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5DE0F" w14:textId="77777777" w:rsidR="00214FB4" w:rsidRDefault="00214FB4" w:rsidP="004262C1">
      <w:r>
        <w:separator/>
      </w:r>
    </w:p>
  </w:footnote>
  <w:footnote w:type="continuationSeparator" w:id="0">
    <w:p w14:paraId="2D1DC3DA" w14:textId="77777777" w:rsidR="00214FB4" w:rsidRDefault="00214FB4" w:rsidP="0042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122"/>
    <w:multiLevelType w:val="singleLevel"/>
    <w:tmpl w:val="CCB60CD0"/>
    <w:lvl w:ilvl="0">
      <w:start w:val="1"/>
      <w:numFmt w:val="bullet"/>
      <w:pStyle w:val="FootnoteText"/>
      <w:lvlText w:val=""/>
      <w:lvlJc w:val="left"/>
      <w:pPr>
        <w:tabs>
          <w:tab w:val="num" w:pos="360"/>
        </w:tabs>
        <w:ind w:left="360" w:hanging="360"/>
      </w:pPr>
      <w:rPr>
        <w:rFonts w:ascii="Symbol" w:hAnsi="Symbol" w:hint="default"/>
      </w:rPr>
    </w:lvl>
  </w:abstractNum>
  <w:abstractNum w:abstractNumId="1" w15:restartNumberingAfterBreak="0">
    <w:nsid w:val="10856D73"/>
    <w:multiLevelType w:val="hybridMultilevel"/>
    <w:tmpl w:val="3F7A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33741"/>
    <w:multiLevelType w:val="hybridMultilevel"/>
    <w:tmpl w:val="E7067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40ECE"/>
    <w:multiLevelType w:val="hybridMultilevel"/>
    <w:tmpl w:val="37981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5179BE"/>
    <w:multiLevelType w:val="hybridMultilevel"/>
    <w:tmpl w:val="813C3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A55DFC"/>
    <w:multiLevelType w:val="hybridMultilevel"/>
    <w:tmpl w:val="BE08D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CC6093"/>
    <w:multiLevelType w:val="hybridMultilevel"/>
    <w:tmpl w:val="4FDC3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75797F"/>
    <w:multiLevelType w:val="hybridMultilevel"/>
    <w:tmpl w:val="FBCEB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6C1351"/>
    <w:multiLevelType w:val="singleLevel"/>
    <w:tmpl w:val="6B9CB914"/>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5EC7349F"/>
    <w:multiLevelType w:val="hybridMultilevel"/>
    <w:tmpl w:val="90CE9960"/>
    <w:lvl w:ilvl="0" w:tplc="12FC9534">
      <w:start w:val="1"/>
      <w:numFmt w:val="bullet"/>
      <w:lvlText w:val=""/>
      <w:lvlJc w:val="left"/>
      <w:pPr>
        <w:tabs>
          <w:tab w:val="num" w:pos="720"/>
        </w:tabs>
        <w:ind w:left="720" w:hanging="360"/>
      </w:pPr>
      <w:rPr>
        <w:rFonts w:ascii="Symbol" w:hAnsi="Symbol" w:hint="default"/>
      </w:rPr>
    </w:lvl>
    <w:lvl w:ilvl="1" w:tplc="7438FA0E">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C8153B"/>
    <w:multiLevelType w:val="hybridMultilevel"/>
    <w:tmpl w:val="7946D9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15263"/>
    <w:multiLevelType w:val="hybridMultilevel"/>
    <w:tmpl w:val="2EC23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F64855"/>
    <w:multiLevelType w:val="hybridMultilevel"/>
    <w:tmpl w:val="4BD0E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4733E3"/>
    <w:multiLevelType w:val="hybridMultilevel"/>
    <w:tmpl w:val="9E443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851637">
    <w:abstractNumId w:val="8"/>
  </w:num>
  <w:num w:numId="2" w16cid:durableId="1261261385">
    <w:abstractNumId w:val="0"/>
  </w:num>
  <w:num w:numId="3" w16cid:durableId="1821192419">
    <w:abstractNumId w:val="11"/>
  </w:num>
  <w:num w:numId="4" w16cid:durableId="1459452426">
    <w:abstractNumId w:val="12"/>
  </w:num>
  <w:num w:numId="5" w16cid:durableId="1875072571">
    <w:abstractNumId w:val="9"/>
  </w:num>
  <w:num w:numId="6" w16cid:durableId="842088459">
    <w:abstractNumId w:val="2"/>
  </w:num>
  <w:num w:numId="7" w16cid:durableId="858277286">
    <w:abstractNumId w:val="7"/>
  </w:num>
  <w:num w:numId="8" w16cid:durableId="1488089788">
    <w:abstractNumId w:val="6"/>
  </w:num>
  <w:num w:numId="9" w16cid:durableId="180124693">
    <w:abstractNumId w:val="1"/>
  </w:num>
  <w:num w:numId="10" w16cid:durableId="907108223">
    <w:abstractNumId w:val="3"/>
  </w:num>
  <w:num w:numId="11" w16cid:durableId="1420368400">
    <w:abstractNumId w:val="5"/>
  </w:num>
  <w:num w:numId="12" w16cid:durableId="57364776">
    <w:abstractNumId w:val="4"/>
  </w:num>
  <w:num w:numId="13" w16cid:durableId="695930471">
    <w:abstractNumId w:val="10"/>
  </w:num>
  <w:num w:numId="14" w16cid:durableId="53786422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D2"/>
    <w:rsid w:val="0003350D"/>
    <w:rsid w:val="0004030F"/>
    <w:rsid w:val="000451E8"/>
    <w:rsid w:val="00073A80"/>
    <w:rsid w:val="000816CF"/>
    <w:rsid w:val="00092898"/>
    <w:rsid w:val="000A0F3E"/>
    <w:rsid w:val="000B5444"/>
    <w:rsid w:val="000F3B76"/>
    <w:rsid w:val="00104900"/>
    <w:rsid w:val="00110117"/>
    <w:rsid w:val="00111F95"/>
    <w:rsid w:val="00122150"/>
    <w:rsid w:val="0012748C"/>
    <w:rsid w:val="00137E5A"/>
    <w:rsid w:val="00140BFA"/>
    <w:rsid w:val="00144DBF"/>
    <w:rsid w:val="001451DA"/>
    <w:rsid w:val="001572C4"/>
    <w:rsid w:val="00157942"/>
    <w:rsid w:val="00160DBE"/>
    <w:rsid w:val="001831CF"/>
    <w:rsid w:val="001C13FD"/>
    <w:rsid w:val="001D0AB2"/>
    <w:rsid w:val="001F7CC2"/>
    <w:rsid w:val="00214FB4"/>
    <w:rsid w:val="0021750A"/>
    <w:rsid w:val="00244E43"/>
    <w:rsid w:val="00262222"/>
    <w:rsid w:val="002B1C2B"/>
    <w:rsid w:val="002C1711"/>
    <w:rsid w:val="002E0520"/>
    <w:rsid w:val="002E5C0B"/>
    <w:rsid w:val="00313488"/>
    <w:rsid w:val="003439A3"/>
    <w:rsid w:val="00350BA5"/>
    <w:rsid w:val="00387EDA"/>
    <w:rsid w:val="00390AC3"/>
    <w:rsid w:val="003E302A"/>
    <w:rsid w:val="00401792"/>
    <w:rsid w:val="00414623"/>
    <w:rsid w:val="004262C1"/>
    <w:rsid w:val="0043734C"/>
    <w:rsid w:val="00452BDF"/>
    <w:rsid w:val="00452CA6"/>
    <w:rsid w:val="004531B2"/>
    <w:rsid w:val="004653D5"/>
    <w:rsid w:val="004817DB"/>
    <w:rsid w:val="00492D81"/>
    <w:rsid w:val="004A1302"/>
    <w:rsid w:val="004C6D8C"/>
    <w:rsid w:val="004D12BE"/>
    <w:rsid w:val="004E19C7"/>
    <w:rsid w:val="004E4A90"/>
    <w:rsid w:val="004E508C"/>
    <w:rsid w:val="004F33AD"/>
    <w:rsid w:val="004F6D69"/>
    <w:rsid w:val="005015A1"/>
    <w:rsid w:val="00503F96"/>
    <w:rsid w:val="00505A1C"/>
    <w:rsid w:val="00506428"/>
    <w:rsid w:val="00506F2E"/>
    <w:rsid w:val="00514637"/>
    <w:rsid w:val="00516048"/>
    <w:rsid w:val="00516CAE"/>
    <w:rsid w:val="0053216B"/>
    <w:rsid w:val="00537A70"/>
    <w:rsid w:val="00562E79"/>
    <w:rsid w:val="00575FA4"/>
    <w:rsid w:val="005824A7"/>
    <w:rsid w:val="005824EF"/>
    <w:rsid w:val="005934FB"/>
    <w:rsid w:val="005B5C01"/>
    <w:rsid w:val="005B6CB3"/>
    <w:rsid w:val="005E3F7E"/>
    <w:rsid w:val="005F2CFD"/>
    <w:rsid w:val="00626E39"/>
    <w:rsid w:val="00646730"/>
    <w:rsid w:val="0065304E"/>
    <w:rsid w:val="0065793B"/>
    <w:rsid w:val="006645FD"/>
    <w:rsid w:val="00671A3B"/>
    <w:rsid w:val="00673489"/>
    <w:rsid w:val="0068343E"/>
    <w:rsid w:val="00683C74"/>
    <w:rsid w:val="0069578D"/>
    <w:rsid w:val="00697BA7"/>
    <w:rsid w:val="006A0C26"/>
    <w:rsid w:val="006A1D83"/>
    <w:rsid w:val="006A64B0"/>
    <w:rsid w:val="006B0A83"/>
    <w:rsid w:val="006C0159"/>
    <w:rsid w:val="006C1CBD"/>
    <w:rsid w:val="006C4B31"/>
    <w:rsid w:val="006F60E8"/>
    <w:rsid w:val="006F638D"/>
    <w:rsid w:val="006F66D0"/>
    <w:rsid w:val="007019B1"/>
    <w:rsid w:val="00701EC0"/>
    <w:rsid w:val="00707F8D"/>
    <w:rsid w:val="00710B72"/>
    <w:rsid w:val="007167BC"/>
    <w:rsid w:val="00720D63"/>
    <w:rsid w:val="00737D8B"/>
    <w:rsid w:val="007468C0"/>
    <w:rsid w:val="00754E88"/>
    <w:rsid w:val="00763862"/>
    <w:rsid w:val="00776D58"/>
    <w:rsid w:val="007A59A1"/>
    <w:rsid w:val="007B206C"/>
    <w:rsid w:val="007C10B9"/>
    <w:rsid w:val="007C7B48"/>
    <w:rsid w:val="007F2AAC"/>
    <w:rsid w:val="007F5031"/>
    <w:rsid w:val="008021E5"/>
    <w:rsid w:val="00806505"/>
    <w:rsid w:val="0081493F"/>
    <w:rsid w:val="00817FD4"/>
    <w:rsid w:val="0085052D"/>
    <w:rsid w:val="00850936"/>
    <w:rsid w:val="00862EFE"/>
    <w:rsid w:val="00867313"/>
    <w:rsid w:val="00885BEA"/>
    <w:rsid w:val="008862D2"/>
    <w:rsid w:val="00892011"/>
    <w:rsid w:val="00893289"/>
    <w:rsid w:val="00897FF7"/>
    <w:rsid w:val="008E025F"/>
    <w:rsid w:val="008F3467"/>
    <w:rsid w:val="00907CE6"/>
    <w:rsid w:val="009106B5"/>
    <w:rsid w:val="00914D87"/>
    <w:rsid w:val="00925943"/>
    <w:rsid w:val="00945AF5"/>
    <w:rsid w:val="009509CB"/>
    <w:rsid w:val="0095733A"/>
    <w:rsid w:val="00972AB0"/>
    <w:rsid w:val="009872B3"/>
    <w:rsid w:val="009F3250"/>
    <w:rsid w:val="009F413E"/>
    <w:rsid w:val="009F4784"/>
    <w:rsid w:val="00A04486"/>
    <w:rsid w:val="00A053B0"/>
    <w:rsid w:val="00A26201"/>
    <w:rsid w:val="00A41715"/>
    <w:rsid w:val="00A45623"/>
    <w:rsid w:val="00A73F4D"/>
    <w:rsid w:val="00A7626A"/>
    <w:rsid w:val="00A87AEE"/>
    <w:rsid w:val="00AA0567"/>
    <w:rsid w:val="00AB1BA2"/>
    <w:rsid w:val="00AC207B"/>
    <w:rsid w:val="00AD1DF1"/>
    <w:rsid w:val="00AE4B0E"/>
    <w:rsid w:val="00B013DE"/>
    <w:rsid w:val="00B04191"/>
    <w:rsid w:val="00B12022"/>
    <w:rsid w:val="00B2095C"/>
    <w:rsid w:val="00B20ABF"/>
    <w:rsid w:val="00B32097"/>
    <w:rsid w:val="00B504EA"/>
    <w:rsid w:val="00B56CB6"/>
    <w:rsid w:val="00B60D60"/>
    <w:rsid w:val="00B733CB"/>
    <w:rsid w:val="00B80BC2"/>
    <w:rsid w:val="00B913A9"/>
    <w:rsid w:val="00BA7D3F"/>
    <w:rsid w:val="00C17864"/>
    <w:rsid w:val="00C30E0D"/>
    <w:rsid w:val="00C504B0"/>
    <w:rsid w:val="00C64177"/>
    <w:rsid w:val="00C66D32"/>
    <w:rsid w:val="00C70701"/>
    <w:rsid w:val="00C77A5F"/>
    <w:rsid w:val="00CA457E"/>
    <w:rsid w:val="00CA4E1C"/>
    <w:rsid w:val="00CA797E"/>
    <w:rsid w:val="00CB5E0F"/>
    <w:rsid w:val="00CC78A6"/>
    <w:rsid w:val="00CD14FC"/>
    <w:rsid w:val="00CE1C62"/>
    <w:rsid w:val="00D02DAF"/>
    <w:rsid w:val="00D07670"/>
    <w:rsid w:val="00D2436A"/>
    <w:rsid w:val="00D40763"/>
    <w:rsid w:val="00D5355E"/>
    <w:rsid w:val="00D53F31"/>
    <w:rsid w:val="00D54512"/>
    <w:rsid w:val="00D5708E"/>
    <w:rsid w:val="00D65C5A"/>
    <w:rsid w:val="00D805FC"/>
    <w:rsid w:val="00D92D76"/>
    <w:rsid w:val="00D956E9"/>
    <w:rsid w:val="00DA380E"/>
    <w:rsid w:val="00DA4D0B"/>
    <w:rsid w:val="00DA4D1B"/>
    <w:rsid w:val="00DB19A2"/>
    <w:rsid w:val="00DB44F2"/>
    <w:rsid w:val="00DD5B27"/>
    <w:rsid w:val="00DE0F3A"/>
    <w:rsid w:val="00E17343"/>
    <w:rsid w:val="00E316FD"/>
    <w:rsid w:val="00E34D2E"/>
    <w:rsid w:val="00E6183E"/>
    <w:rsid w:val="00E708E7"/>
    <w:rsid w:val="00E722B2"/>
    <w:rsid w:val="00EA0083"/>
    <w:rsid w:val="00EB0C35"/>
    <w:rsid w:val="00EC548A"/>
    <w:rsid w:val="00EE0ECA"/>
    <w:rsid w:val="00EF2B67"/>
    <w:rsid w:val="00F058A8"/>
    <w:rsid w:val="00F16F8B"/>
    <w:rsid w:val="00F63BD0"/>
    <w:rsid w:val="00F726D3"/>
    <w:rsid w:val="00F91525"/>
    <w:rsid w:val="00FA2A33"/>
    <w:rsid w:val="00FB5C7F"/>
    <w:rsid w:val="00FC2AD4"/>
    <w:rsid w:val="00FD16D4"/>
    <w:rsid w:val="00FE0EE7"/>
    <w:rsid w:val="00FE2BDF"/>
    <w:rsid w:val="00FF5AD8"/>
    <w:rsid w:val="00FF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54E1C"/>
  <w15:docId w15:val="{7577355D-B1F3-4A64-8215-AD4A6136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4FC"/>
    <w:rPr>
      <w:lang w:val="en-AU" w:eastAsia="en-US"/>
    </w:rPr>
  </w:style>
  <w:style w:type="paragraph" w:styleId="Heading1">
    <w:name w:val="heading 1"/>
    <w:basedOn w:val="Normal"/>
    <w:next w:val="Normal"/>
    <w:qFormat/>
    <w:rsid w:val="00CD14FC"/>
    <w:pPr>
      <w:keepNext/>
      <w:jc w:val="both"/>
      <w:outlineLvl w:val="0"/>
    </w:pPr>
    <w:rPr>
      <w:rFonts w:ascii="Book Antiqua" w:hAnsi="Book Antiqua"/>
      <w:b/>
      <w:sz w:val="24"/>
    </w:rPr>
  </w:style>
  <w:style w:type="paragraph" w:styleId="Heading2">
    <w:name w:val="heading 2"/>
    <w:basedOn w:val="Normal"/>
    <w:next w:val="Normal"/>
    <w:qFormat/>
    <w:rsid w:val="00CD14FC"/>
    <w:pPr>
      <w:keepNext/>
      <w:outlineLvl w:val="1"/>
    </w:pPr>
    <w:rPr>
      <w:rFonts w:ascii="Book Antiqua" w:hAnsi="Book Antiqua"/>
      <w:b/>
      <w:sz w:val="24"/>
    </w:rPr>
  </w:style>
  <w:style w:type="paragraph" w:styleId="Heading3">
    <w:name w:val="heading 3"/>
    <w:basedOn w:val="Normal"/>
    <w:next w:val="Normal"/>
    <w:qFormat/>
    <w:rsid w:val="00CD14FC"/>
    <w:pPr>
      <w:keepNext/>
      <w:pBdr>
        <w:top w:val="single" w:sz="4" w:space="1" w:color="auto"/>
        <w:left w:val="single" w:sz="4" w:space="4" w:color="auto"/>
        <w:bottom w:val="single" w:sz="4" w:space="1" w:color="auto"/>
        <w:right w:val="single" w:sz="4" w:space="4" w:color="auto"/>
      </w:pBdr>
      <w:jc w:val="both"/>
      <w:outlineLvl w:val="2"/>
    </w:pPr>
    <w:rPr>
      <w:rFonts w:ascii="Arial (PCL6)" w:hAnsi="Arial (PCL6)"/>
      <w:b/>
      <w:sz w:val="22"/>
    </w:rPr>
  </w:style>
  <w:style w:type="paragraph" w:styleId="Heading4">
    <w:name w:val="heading 4"/>
    <w:basedOn w:val="Normal"/>
    <w:next w:val="Normal"/>
    <w:qFormat/>
    <w:rsid w:val="00CD14FC"/>
    <w:pPr>
      <w:keepNext/>
      <w:pBdr>
        <w:top w:val="single" w:sz="4" w:space="1" w:color="auto"/>
        <w:left w:val="single" w:sz="4" w:space="4" w:color="auto"/>
        <w:bottom w:val="single" w:sz="4" w:space="1" w:color="auto"/>
        <w:right w:val="single" w:sz="4" w:space="4" w:color="auto"/>
      </w:pBdr>
      <w:outlineLvl w:val="3"/>
    </w:pPr>
    <w:rPr>
      <w:rFonts w:ascii="Book Antiqua" w:hAnsi="Book Antiqua"/>
      <w:b/>
      <w:sz w:val="24"/>
    </w:rPr>
  </w:style>
  <w:style w:type="paragraph" w:styleId="Heading7">
    <w:name w:val="heading 7"/>
    <w:basedOn w:val="Normal"/>
    <w:next w:val="Normal"/>
    <w:link w:val="Heading7Char"/>
    <w:semiHidden/>
    <w:unhideWhenUsed/>
    <w:qFormat/>
    <w:rsid w:val="0011011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next w:val="Normal"/>
    <w:rsid w:val="00D956E9"/>
    <w:pPr>
      <w:tabs>
        <w:tab w:val="right" w:pos="9639"/>
      </w:tabs>
      <w:spacing w:before="240" w:after="120"/>
      <w:jc w:val="center"/>
    </w:pPr>
    <w:rPr>
      <w:rFonts w:ascii="CG Omega" w:hAnsi="CG Omega"/>
      <w:b/>
      <w:sz w:val="24"/>
      <w:lang w:val="en-GB"/>
    </w:rPr>
  </w:style>
  <w:style w:type="paragraph" w:styleId="Header">
    <w:name w:val="header"/>
    <w:basedOn w:val="Normal"/>
    <w:link w:val="HeaderChar"/>
    <w:rsid w:val="00D956E9"/>
    <w:pPr>
      <w:tabs>
        <w:tab w:val="right" w:pos="9639"/>
      </w:tabs>
      <w:jc w:val="both"/>
    </w:pPr>
    <w:rPr>
      <w:rFonts w:ascii="CG Omega" w:hAnsi="CG Omega"/>
      <w:sz w:val="22"/>
    </w:rPr>
  </w:style>
  <w:style w:type="character" w:customStyle="1" w:styleId="HeaderChar">
    <w:name w:val="Header Char"/>
    <w:link w:val="Header"/>
    <w:uiPriority w:val="99"/>
    <w:rsid w:val="00D956E9"/>
    <w:rPr>
      <w:rFonts w:ascii="CG Omega" w:hAnsi="CG Omega"/>
      <w:sz w:val="22"/>
      <w:lang w:eastAsia="en-US"/>
    </w:rPr>
  </w:style>
  <w:style w:type="paragraph" w:styleId="Title">
    <w:name w:val="Title"/>
    <w:basedOn w:val="Normal"/>
    <w:next w:val="Title2"/>
    <w:link w:val="TitleChar"/>
    <w:qFormat/>
    <w:rsid w:val="00D956E9"/>
    <w:pPr>
      <w:tabs>
        <w:tab w:val="right" w:pos="9639"/>
      </w:tabs>
      <w:spacing w:after="60"/>
      <w:jc w:val="center"/>
    </w:pPr>
    <w:rPr>
      <w:rFonts w:ascii="CG Omega" w:hAnsi="CG Omega"/>
      <w:b/>
      <w:caps/>
      <w:kern w:val="28"/>
      <w:sz w:val="28"/>
    </w:rPr>
  </w:style>
  <w:style w:type="character" w:customStyle="1" w:styleId="TitleChar">
    <w:name w:val="Title Char"/>
    <w:link w:val="Title"/>
    <w:rsid w:val="00D956E9"/>
    <w:rPr>
      <w:rFonts w:ascii="CG Omega" w:hAnsi="CG Omega"/>
      <w:b/>
      <w:caps/>
      <w:kern w:val="28"/>
      <w:sz w:val="28"/>
      <w:lang w:eastAsia="en-US"/>
    </w:rPr>
  </w:style>
  <w:style w:type="paragraph" w:styleId="TOC1">
    <w:name w:val="toc 1"/>
    <w:basedOn w:val="Normal"/>
    <w:next w:val="Normal"/>
    <w:rsid w:val="00D956E9"/>
    <w:pPr>
      <w:tabs>
        <w:tab w:val="left" w:pos="567"/>
        <w:tab w:val="right" w:leader="dot" w:pos="6804"/>
      </w:tabs>
      <w:spacing w:before="80" w:after="80"/>
      <w:jc w:val="both"/>
    </w:pPr>
    <w:rPr>
      <w:rFonts w:ascii="CG Omega" w:hAnsi="CG Omega"/>
      <w:b/>
      <w:caps/>
      <w:noProof/>
      <w:sz w:val="22"/>
      <w:lang w:val="en-GB"/>
    </w:rPr>
  </w:style>
  <w:style w:type="paragraph" w:customStyle="1" w:styleId="Leftheading">
    <w:name w:val="Left heading"/>
    <w:basedOn w:val="Normal"/>
    <w:next w:val="Normal"/>
    <w:rsid w:val="00D956E9"/>
    <w:pPr>
      <w:tabs>
        <w:tab w:val="left" w:pos="567"/>
        <w:tab w:val="left" w:pos="1134"/>
        <w:tab w:val="left" w:pos="1701"/>
        <w:tab w:val="right" w:pos="9639"/>
      </w:tabs>
      <w:spacing w:before="80" w:after="80"/>
      <w:jc w:val="both"/>
    </w:pPr>
    <w:rPr>
      <w:rFonts w:ascii="CG Omega" w:hAnsi="CG Omega"/>
      <w:b/>
      <w:sz w:val="24"/>
      <w:lang w:val="en-GB"/>
    </w:rPr>
  </w:style>
  <w:style w:type="paragraph" w:customStyle="1" w:styleId="Bullet1">
    <w:name w:val="Bullet1"/>
    <w:basedOn w:val="Normal"/>
    <w:rsid w:val="00D956E9"/>
    <w:pPr>
      <w:tabs>
        <w:tab w:val="num" w:pos="567"/>
        <w:tab w:val="left" w:pos="1134"/>
        <w:tab w:val="left" w:pos="1701"/>
        <w:tab w:val="right" w:pos="9639"/>
      </w:tabs>
      <w:spacing w:before="60" w:after="60"/>
      <w:ind w:left="567" w:hanging="567"/>
      <w:jc w:val="both"/>
    </w:pPr>
    <w:rPr>
      <w:rFonts w:ascii="CG Omega" w:hAnsi="CG Omega"/>
      <w:sz w:val="22"/>
      <w:lang w:val="en-GB"/>
    </w:rPr>
  </w:style>
  <w:style w:type="paragraph" w:styleId="FootnoteText">
    <w:name w:val="footnote text"/>
    <w:basedOn w:val="Normal"/>
    <w:link w:val="FootnoteTextChar"/>
    <w:rsid w:val="00D956E9"/>
    <w:pPr>
      <w:numPr>
        <w:numId w:val="2"/>
      </w:numPr>
      <w:tabs>
        <w:tab w:val="clear" w:pos="360"/>
        <w:tab w:val="left" w:pos="567"/>
        <w:tab w:val="left" w:pos="1134"/>
        <w:tab w:val="left" w:pos="1701"/>
        <w:tab w:val="right" w:pos="9639"/>
      </w:tabs>
      <w:ind w:left="0" w:firstLine="0"/>
      <w:jc w:val="both"/>
    </w:pPr>
    <w:rPr>
      <w:rFonts w:ascii="CG Omega" w:hAnsi="CG Omega"/>
    </w:rPr>
  </w:style>
  <w:style w:type="character" w:customStyle="1" w:styleId="FootnoteTextChar">
    <w:name w:val="Footnote Text Char"/>
    <w:link w:val="FootnoteText"/>
    <w:rsid w:val="00D956E9"/>
    <w:rPr>
      <w:rFonts w:ascii="CG Omega" w:hAnsi="CG Omega"/>
      <w:lang w:val="en-AU" w:eastAsia="en-US"/>
    </w:rPr>
  </w:style>
  <w:style w:type="paragraph" w:styleId="BodyText">
    <w:name w:val="Body Text"/>
    <w:basedOn w:val="Normal"/>
    <w:link w:val="BodyTextChar"/>
    <w:rsid w:val="00D956E9"/>
    <w:pPr>
      <w:tabs>
        <w:tab w:val="left" w:pos="567"/>
        <w:tab w:val="left" w:pos="1134"/>
        <w:tab w:val="left" w:pos="1701"/>
        <w:tab w:val="right" w:pos="9639"/>
      </w:tabs>
    </w:pPr>
    <w:rPr>
      <w:rFonts w:ascii="CG Omega" w:hAnsi="CG Omega"/>
      <w:sz w:val="22"/>
    </w:rPr>
  </w:style>
  <w:style w:type="character" w:customStyle="1" w:styleId="BodyTextChar">
    <w:name w:val="Body Text Char"/>
    <w:link w:val="BodyText"/>
    <w:rsid w:val="00D956E9"/>
    <w:rPr>
      <w:rFonts w:ascii="CG Omega" w:hAnsi="CG Omega"/>
      <w:sz w:val="22"/>
      <w:lang w:eastAsia="en-US"/>
    </w:rPr>
  </w:style>
  <w:style w:type="paragraph" w:styleId="BodyText2">
    <w:name w:val="Body Text 2"/>
    <w:basedOn w:val="Normal"/>
    <w:link w:val="BodyText2Char"/>
    <w:rsid w:val="00D956E9"/>
    <w:pPr>
      <w:tabs>
        <w:tab w:val="left" w:pos="567"/>
        <w:tab w:val="left" w:pos="1134"/>
        <w:tab w:val="left" w:pos="1701"/>
        <w:tab w:val="right" w:pos="9639"/>
      </w:tabs>
      <w:jc w:val="both"/>
    </w:pPr>
    <w:rPr>
      <w:rFonts w:ascii="CG Omega" w:hAnsi="CG Omega"/>
      <w:sz w:val="24"/>
    </w:rPr>
  </w:style>
  <w:style w:type="character" w:customStyle="1" w:styleId="BodyText2Char">
    <w:name w:val="Body Text 2 Char"/>
    <w:link w:val="BodyText2"/>
    <w:rsid w:val="00D956E9"/>
    <w:rPr>
      <w:rFonts w:ascii="CG Omega" w:hAnsi="CG Omega"/>
      <w:sz w:val="24"/>
      <w:lang w:eastAsia="en-US"/>
    </w:rPr>
  </w:style>
  <w:style w:type="paragraph" w:styleId="BodyText3">
    <w:name w:val="Body Text 3"/>
    <w:basedOn w:val="Normal"/>
    <w:link w:val="BodyText3Char"/>
    <w:rsid w:val="00D956E9"/>
    <w:pPr>
      <w:tabs>
        <w:tab w:val="left" w:pos="567"/>
        <w:tab w:val="left" w:pos="1134"/>
        <w:tab w:val="left" w:pos="1701"/>
        <w:tab w:val="right" w:pos="9639"/>
      </w:tabs>
    </w:pPr>
    <w:rPr>
      <w:rFonts w:ascii="CG Omega" w:hAnsi="CG Omega"/>
      <w:sz w:val="24"/>
    </w:rPr>
  </w:style>
  <w:style w:type="character" w:customStyle="1" w:styleId="BodyText3Char">
    <w:name w:val="Body Text 3 Char"/>
    <w:link w:val="BodyText3"/>
    <w:rsid w:val="00D956E9"/>
    <w:rPr>
      <w:rFonts w:ascii="CG Omega" w:hAnsi="CG Omega"/>
      <w:sz w:val="24"/>
      <w:lang w:eastAsia="en-US"/>
    </w:rPr>
  </w:style>
  <w:style w:type="paragraph" w:styleId="BodyTextIndent">
    <w:name w:val="Body Text Indent"/>
    <w:basedOn w:val="Normal"/>
    <w:link w:val="BodyTextIndentChar"/>
    <w:rsid w:val="00D956E9"/>
    <w:pPr>
      <w:tabs>
        <w:tab w:val="left" w:pos="1134"/>
        <w:tab w:val="left" w:pos="1701"/>
        <w:tab w:val="right" w:pos="9639"/>
      </w:tabs>
      <w:ind w:left="570"/>
      <w:jc w:val="both"/>
    </w:pPr>
    <w:rPr>
      <w:rFonts w:ascii="Frutiger 45 Light" w:hAnsi="Frutiger 45 Light"/>
      <w:b/>
      <w:i/>
      <w:sz w:val="22"/>
    </w:rPr>
  </w:style>
  <w:style w:type="character" w:customStyle="1" w:styleId="BodyTextIndentChar">
    <w:name w:val="Body Text Indent Char"/>
    <w:link w:val="BodyTextIndent"/>
    <w:rsid w:val="00D956E9"/>
    <w:rPr>
      <w:rFonts w:ascii="Frutiger 45 Light" w:hAnsi="Frutiger 45 Light"/>
      <w:b/>
      <w:i/>
      <w:sz w:val="22"/>
      <w:lang w:eastAsia="en-US"/>
    </w:rPr>
  </w:style>
  <w:style w:type="paragraph" w:styleId="Footer">
    <w:name w:val="footer"/>
    <w:basedOn w:val="Normal"/>
    <w:link w:val="FooterChar"/>
    <w:uiPriority w:val="99"/>
    <w:rsid w:val="004262C1"/>
    <w:pPr>
      <w:tabs>
        <w:tab w:val="center" w:pos="4513"/>
        <w:tab w:val="right" w:pos="9026"/>
      </w:tabs>
    </w:pPr>
  </w:style>
  <w:style w:type="character" w:customStyle="1" w:styleId="FooterChar">
    <w:name w:val="Footer Char"/>
    <w:link w:val="Footer"/>
    <w:uiPriority w:val="99"/>
    <w:rsid w:val="004262C1"/>
    <w:rPr>
      <w:lang w:val="en-AU" w:eastAsia="en-US"/>
    </w:rPr>
  </w:style>
  <w:style w:type="table" w:styleId="TableGrid">
    <w:name w:val="Table Grid"/>
    <w:basedOn w:val="TableNormal"/>
    <w:uiPriority w:val="59"/>
    <w:rsid w:val="007C10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B9"/>
    <w:pPr>
      <w:spacing w:after="200" w:line="276" w:lineRule="auto"/>
      <w:ind w:left="720"/>
      <w:contextualSpacing/>
    </w:pPr>
    <w:rPr>
      <w:rFonts w:ascii="Calibri" w:eastAsia="Calibri" w:hAnsi="Calibri"/>
      <w:sz w:val="22"/>
      <w:szCs w:val="22"/>
      <w:lang w:val="en-GB"/>
    </w:rPr>
  </w:style>
  <w:style w:type="character" w:styleId="Strong">
    <w:name w:val="Strong"/>
    <w:qFormat/>
    <w:rsid w:val="006B0A83"/>
    <w:rPr>
      <w:b/>
      <w:bCs/>
    </w:rPr>
  </w:style>
  <w:style w:type="paragraph" w:customStyle="1" w:styleId="Default">
    <w:name w:val="Default"/>
    <w:rsid w:val="00AD1DF1"/>
    <w:pPr>
      <w:autoSpaceDE w:val="0"/>
      <w:autoSpaceDN w:val="0"/>
      <w:adjustRightInd w:val="0"/>
    </w:pPr>
    <w:rPr>
      <w:rFonts w:ascii="Arial" w:hAnsi="Arial" w:cs="Arial"/>
      <w:color w:val="000000"/>
      <w:sz w:val="24"/>
      <w:szCs w:val="24"/>
    </w:rPr>
  </w:style>
  <w:style w:type="paragraph" w:styleId="NoSpacing">
    <w:name w:val="No Spacing"/>
    <w:uiPriority w:val="1"/>
    <w:qFormat/>
    <w:rsid w:val="00CA4E1C"/>
    <w:rPr>
      <w:rFonts w:ascii="Calibri" w:eastAsia="Calibri" w:hAnsi="Calibri"/>
      <w:sz w:val="22"/>
      <w:szCs w:val="22"/>
      <w:lang w:eastAsia="en-US"/>
    </w:rPr>
  </w:style>
  <w:style w:type="paragraph" w:styleId="BalloonText">
    <w:name w:val="Balloon Text"/>
    <w:basedOn w:val="Normal"/>
    <w:link w:val="BalloonTextChar"/>
    <w:rsid w:val="00414623"/>
    <w:rPr>
      <w:rFonts w:ascii="Tahoma" w:hAnsi="Tahoma" w:cs="Tahoma"/>
      <w:sz w:val="16"/>
      <w:szCs w:val="16"/>
    </w:rPr>
  </w:style>
  <w:style w:type="character" w:customStyle="1" w:styleId="BalloonTextChar">
    <w:name w:val="Balloon Text Char"/>
    <w:link w:val="BalloonText"/>
    <w:rsid w:val="00414623"/>
    <w:rPr>
      <w:rFonts w:ascii="Tahoma" w:hAnsi="Tahoma" w:cs="Tahoma"/>
      <w:sz w:val="16"/>
      <w:szCs w:val="16"/>
      <w:lang w:val="en-AU" w:eastAsia="en-US"/>
    </w:rPr>
  </w:style>
  <w:style w:type="character" w:customStyle="1" w:styleId="Heading7Char">
    <w:name w:val="Heading 7 Char"/>
    <w:basedOn w:val="DefaultParagraphFont"/>
    <w:link w:val="Heading7"/>
    <w:semiHidden/>
    <w:rsid w:val="00110117"/>
    <w:rPr>
      <w:rFonts w:asciiTheme="majorHAnsi" w:eastAsiaTheme="majorEastAsia" w:hAnsiTheme="majorHAnsi" w:cstheme="majorBidi"/>
      <w:i/>
      <w:iCs/>
      <w:color w:val="404040" w:themeColor="text1" w:themeTint="BF"/>
      <w:lang w:val="en-AU" w:eastAsia="en-US"/>
    </w:rPr>
  </w:style>
  <w:style w:type="paragraph" w:styleId="ListBullet">
    <w:name w:val="List Bullet"/>
    <w:basedOn w:val="Normal"/>
    <w:autoRedefine/>
    <w:rsid w:val="00492D81"/>
    <w:pPr>
      <w:spacing w:line="276" w:lineRule="auto"/>
      <w:ind w:left="360" w:hanging="360"/>
      <w:jc w:val="both"/>
    </w:pPr>
    <w:rPr>
      <w:rFonts w:ascii="Arial" w:hAnsi="Arial" w:cs="Arial"/>
      <w:sz w:val="24"/>
      <w:szCs w:val="24"/>
      <w:lang w:val="en-GB"/>
    </w:rPr>
  </w:style>
  <w:style w:type="character" w:styleId="CommentReference">
    <w:name w:val="annotation reference"/>
    <w:basedOn w:val="DefaultParagraphFont"/>
    <w:rsid w:val="00DD5B27"/>
    <w:rPr>
      <w:sz w:val="16"/>
      <w:szCs w:val="16"/>
    </w:rPr>
  </w:style>
  <w:style w:type="paragraph" w:styleId="CommentText">
    <w:name w:val="annotation text"/>
    <w:basedOn w:val="Normal"/>
    <w:link w:val="CommentTextChar"/>
    <w:rsid w:val="00DD5B27"/>
  </w:style>
  <w:style w:type="character" w:customStyle="1" w:styleId="CommentTextChar">
    <w:name w:val="Comment Text Char"/>
    <w:basedOn w:val="DefaultParagraphFont"/>
    <w:link w:val="CommentText"/>
    <w:rsid w:val="00DD5B27"/>
    <w:rPr>
      <w:lang w:val="en-AU" w:eastAsia="en-US"/>
    </w:rPr>
  </w:style>
  <w:style w:type="paragraph" w:styleId="CommentSubject">
    <w:name w:val="annotation subject"/>
    <w:basedOn w:val="CommentText"/>
    <w:next w:val="CommentText"/>
    <w:link w:val="CommentSubjectChar"/>
    <w:rsid w:val="00DD5B27"/>
    <w:rPr>
      <w:b/>
      <w:bCs/>
    </w:rPr>
  </w:style>
  <w:style w:type="character" w:customStyle="1" w:styleId="CommentSubjectChar">
    <w:name w:val="Comment Subject Char"/>
    <w:basedOn w:val="CommentTextChar"/>
    <w:link w:val="CommentSubject"/>
    <w:rsid w:val="00DD5B27"/>
    <w:rPr>
      <w:b/>
      <w:bCs/>
      <w:lang w:val="en-AU" w:eastAsia="en-US"/>
    </w:rPr>
  </w:style>
  <w:style w:type="character" w:styleId="Hyperlink">
    <w:name w:val="Hyperlink"/>
    <w:basedOn w:val="DefaultParagraphFont"/>
    <w:uiPriority w:val="99"/>
    <w:rsid w:val="00701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22089">
      <w:bodyDiv w:val="1"/>
      <w:marLeft w:val="0"/>
      <w:marRight w:val="0"/>
      <w:marTop w:val="0"/>
      <w:marBottom w:val="0"/>
      <w:divBdr>
        <w:top w:val="none" w:sz="0" w:space="0" w:color="auto"/>
        <w:left w:val="none" w:sz="0" w:space="0" w:color="auto"/>
        <w:bottom w:val="none" w:sz="0" w:space="0" w:color="auto"/>
        <w:right w:val="none" w:sz="0" w:space="0" w:color="auto"/>
      </w:divBdr>
      <w:divsChild>
        <w:div w:id="1142116855">
          <w:marLeft w:val="0"/>
          <w:marRight w:val="0"/>
          <w:marTop w:val="0"/>
          <w:marBottom w:val="125"/>
          <w:divBdr>
            <w:top w:val="none" w:sz="0" w:space="0" w:color="auto"/>
            <w:left w:val="none" w:sz="0" w:space="0" w:color="auto"/>
            <w:bottom w:val="none" w:sz="0" w:space="0" w:color="auto"/>
            <w:right w:val="none" w:sz="0" w:space="0" w:color="auto"/>
          </w:divBdr>
          <w:divsChild>
            <w:div w:id="1695687384">
              <w:marLeft w:val="0"/>
              <w:marRight w:val="0"/>
              <w:marTop w:val="0"/>
              <w:marBottom w:val="0"/>
              <w:divBdr>
                <w:top w:val="none" w:sz="0" w:space="0" w:color="auto"/>
                <w:left w:val="none" w:sz="0" w:space="0" w:color="auto"/>
                <w:bottom w:val="none" w:sz="0" w:space="0" w:color="auto"/>
                <w:right w:val="none" w:sz="0" w:space="0" w:color="auto"/>
              </w:divBdr>
              <w:divsChild>
                <w:div w:id="1595897964">
                  <w:marLeft w:val="0"/>
                  <w:marRight w:val="0"/>
                  <w:marTop w:val="0"/>
                  <w:marBottom w:val="0"/>
                  <w:divBdr>
                    <w:top w:val="none" w:sz="0" w:space="0" w:color="auto"/>
                    <w:left w:val="none" w:sz="0" w:space="0" w:color="auto"/>
                    <w:bottom w:val="none" w:sz="0" w:space="0" w:color="auto"/>
                    <w:right w:val="none" w:sz="0" w:space="0" w:color="auto"/>
                  </w:divBdr>
                  <w:divsChild>
                    <w:div w:id="1752236685">
                      <w:marLeft w:val="0"/>
                      <w:marRight w:val="4"/>
                      <w:marTop w:val="0"/>
                      <w:marBottom w:val="0"/>
                      <w:divBdr>
                        <w:top w:val="none" w:sz="0" w:space="0" w:color="auto"/>
                        <w:left w:val="none" w:sz="0" w:space="0" w:color="auto"/>
                        <w:bottom w:val="none" w:sz="0" w:space="0" w:color="auto"/>
                        <w:right w:val="none" w:sz="0" w:space="0" w:color="auto"/>
                      </w:divBdr>
                      <w:divsChild>
                        <w:div w:id="1283733817">
                          <w:marLeft w:val="0"/>
                          <w:marRight w:val="0"/>
                          <w:marTop w:val="50"/>
                          <w:marBottom w:val="0"/>
                          <w:divBdr>
                            <w:top w:val="single" w:sz="2" w:space="0" w:color="D5D5D5"/>
                            <w:left w:val="none" w:sz="0" w:space="0" w:color="auto"/>
                            <w:bottom w:val="single" w:sz="2" w:space="0" w:color="D5D5D5"/>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9</Pages>
  <Words>1882</Words>
  <Characters>11594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Job Details</vt:lpstr>
    </vt:vector>
  </TitlesOfParts>
  <Company>Monklands Hospital</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Details</dc:title>
  <dc:creator>Orgasnisational Development</dc:creator>
  <cp:lastModifiedBy>Tanya Somerville (NHS Forth Valley)</cp:lastModifiedBy>
  <cp:revision>5</cp:revision>
  <cp:lastPrinted>2022-08-16T14:39:00Z</cp:lastPrinted>
  <dcterms:created xsi:type="dcterms:W3CDTF">2024-04-30T14:01:00Z</dcterms:created>
  <dcterms:modified xsi:type="dcterms:W3CDTF">2024-08-06T08:17:00Z</dcterms:modified>
</cp:coreProperties>
</file>