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5B012" w14:textId="77777777" w:rsidR="005F3E01" w:rsidRPr="007532E8" w:rsidRDefault="005F3E01" w:rsidP="00CD648F">
      <w:pPr>
        <w:jc w:val="center"/>
        <w:rPr>
          <w:rFonts w:ascii="Arial" w:hAnsi="Arial" w:cs="Arial"/>
          <w:b/>
          <w:sz w:val="24"/>
          <w:szCs w:val="24"/>
        </w:rPr>
      </w:pPr>
      <w:r w:rsidRPr="007532E8">
        <w:rPr>
          <w:rFonts w:ascii="Arial" w:hAnsi="Arial" w:cs="Arial"/>
          <w:b/>
          <w:sz w:val="24"/>
          <w:szCs w:val="24"/>
        </w:rPr>
        <w:t>Job Description</w:t>
      </w:r>
    </w:p>
    <w:tbl>
      <w:tblPr>
        <w:tblStyle w:val="TableGrid"/>
        <w:tblW w:w="0" w:type="auto"/>
        <w:tblLook w:val="04A0" w:firstRow="1" w:lastRow="0" w:firstColumn="1" w:lastColumn="0" w:noHBand="0" w:noVBand="1"/>
      </w:tblPr>
      <w:tblGrid>
        <w:gridCol w:w="9350"/>
      </w:tblGrid>
      <w:tr w:rsidR="005F3E01" w:rsidRPr="007532E8" w14:paraId="5EBA5365" w14:textId="77777777" w:rsidTr="00491F22">
        <w:tc>
          <w:tcPr>
            <w:tcW w:w="9350" w:type="dxa"/>
          </w:tcPr>
          <w:p w14:paraId="2D405C29" w14:textId="77777777" w:rsidR="002C20E2" w:rsidRPr="007532E8" w:rsidRDefault="002C20E2" w:rsidP="0030336E">
            <w:pPr>
              <w:rPr>
                <w:rFonts w:ascii="Arial" w:hAnsi="Arial" w:cs="Arial"/>
                <w:b/>
                <w:sz w:val="24"/>
                <w:szCs w:val="24"/>
              </w:rPr>
            </w:pPr>
            <w:r w:rsidRPr="007532E8">
              <w:rPr>
                <w:rFonts w:ascii="Arial" w:hAnsi="Arial" w:cs="Arial"/>
                <w:b/>
                <w:sz w:val="24"/>
                <w:szCs w:val="24"/>
              </w:rPr>
              <w:t>1</w:t>
            </w:r>
            <w:r w:rsidRPr="007532E8">
              <w:rPr>
                <w:rFonts w:ascii="Arial" w:hAnsi="Arial" w:cs="Arial"/>
                <w:b/>
                <w:sz w:val="24"/>
                <w:szCs w:val="24"/>
              </w:rPr>
              <w:tab/>
              <w:t>Job Identification</w:t>
            </w:r>
          </w:p>
          <w:p w14:paraId="191C5E86" w14:textId="77777777" w:rsidR="002C20E2" w:rsidRPr="007532E8" w:rsidRDefault="002C20E2" w:rsidP="0030336E">
            <w:pPr>
              <w:rPr>
                <w:rFonts w:ascii="Arial" w:hAnsi="Arial" w:cs="Arial"/>
                <w:b/>
                <w:sz w:val="24"/>
                <w:szCs w:val="24"/>
              </w:rPr>
            </w:pPr>
          </w:p>
          <w:p w14:paraId="7062F50C" w14:textId="7B946936" w:rsidR="005F3E01" w:rsidRPr="007532E8" w:rsidRDefault="005F3E01" w:rsidP="00135F78">
            <w:pPr>
              <w:rPr>
                <w:rFonts w:ascii="Arial" w:hAnsi="Arial" w:cs="Arial"/>
                <w:sz w:val="24"/>
                <w:szCs w:val="24"/>
              </w:rPr>
            </w:pPr>
            <w:r w:rsidRPr="007532E8">
              <w:rPr>
                <w:rFonts w:ascii="Arial" w:hAnsi="Arial" w:cs="Arial"/>
                <w:b/>
                <w:sz w:val="24"/>
                <w:szCs w:val="24"/>
              </w:rPr>
              <w:t>Job Title</w:t>
            </w:r>
            <w:r w:rsidR="00CD648F" w:rsidRPr="007532E8">
              <w:rPr>
                <w:rFonts w:ascii="Arial" w:hAnsi="Arial" w:cs="Arial"/>
                <w:b/>
                <w:sz w:val="24"/>
                <w:szCs w:val="24"/>
              </w:rPr>
              <w:t>:</w:t>
            </w:r>
            <w:r w:rsidRPr="007532E8">
              <w:rPr>
                <w:rFonts w:ascii="Arial" w:hAnsi="Arial" w:cs="Arial"/>
                <w:sz w:val="24"/>
                <w:szCs w:val="24"/>
              </w:rPr>
              <w:tab/>
            </w:r>
            <w:r w:rsidRPr="007532E8">
              <w:rPr>
                <w:rFonts w:ascii="Arial" w:hAnsi="Arial" w:cs="Arial"/>
                <w:sz w:val="24"/>
                <w:szCs w:val="24"/>
              </w:rPr>
              <w:tab/>
            </w:r>
            <w:r w:rsidRPr="007532E8">
              <w:rPr>
                <w:rFonts w:ascii="Arial" w:hAnsi="Arial" w:cs="Arial"/>
                <w:sz w:val="24"/>
                <w:szCs w:val="24"/>
              </w:rPr>
              <w:tab/>
            </w:r>
            <w:r w:rsidR="0030336E" w:rsidRPr="007532E8">
              <w:rPr>
                <w:rFonts w:ascii="Arial" w:hAnsi="Arial" w:cs="Arial"/>
                <w:sz w:val="24"/>
                <w:szCs w:val="24"/>
              </w:rPr>
              <w:t xml:space="preserve">Senior Manager </w:t>
            </w:r>
            <w:proofErr w:type="gramStart"/>
            <w:r w:rsidR="0030336E" w:rsidRPr="007532E8">
              <w:rPr>
                <w:rFonts w:ascii="Arial" w:hAnsi="Arial" w:cs="Arial"/>
                <w:sz w:val="24"/>
                <w:szCs w:val="24"/>
              </w:rPr>
              <w:t>–</w:t>
            </w:r>
            <w:r w:rsidR="008516FC" w:rsidRPr="007532E8">
              <w:rPr>
                <w:rFonts w:ascii="Arial" w:hAnsi="Arial" w:cs="Arial"/>
                <w:sz w:val="24"/>
                <w:szCs w:val="24"/>
              </w:rPr>
              <w:t xml:space="preserve"> </w:t>
            </w:r>
            <w:r w:rsidR="00B51104">
              <w:rPr>
                <w:rFonts w:ascii="Arial" w:hAnsi="Arial" w:cs="Arial"/>
                <w:sz w:val="24"/>
                <w:szCs w:val="24"/>
              </w:rPr>
              <w:t xml:space="preserve"> Health</w:t>
            </w:r>
            <w:proofErr w:type="gramEnd"/>
            <w:r w:rsidR="00B51104">
              <w:rPr>
                <w:rFonts w:ascii="Arial" w:hAnsi="Arial" w:cs="Arial"/>
                <w:sz w:val="24"/>
                <w:szCs w:val="24"/>
              </w:rPr>
              <w:t xml:space="preserve"> and Community Care</w:t>
            </w:r>
            <w:r w:rsidR="00663303">
              <w:rPr>
                <w:rFonts w:ascii="Arial" w:hAnsi="Arial" w:cs="Arial"/>
                <w:sz w:val="24"/>
                <w:szCs w:val="24"/>
              </w:rPr>
              <w:t xml:space="preserve"> (Long</w:t>
            </w:r>
            <w:r w:rsidR="00135F78">
              <w:rPr>
                <w:rFonts w:ascii="Arial" w:hAnsi="Arial" w:cs="Arial"/>
                <w:sz w:val="24"/>
                <w:szCs w:val="24"/>
              </w:rPr>
              <w:t xml:space="preserve">                                      </w:t>
            </w:r>
            <w:r w:rsidR="00663303">
              <w:rPr>
                <w:rFonts w:ascii="Arial" w:hAnsi="Arial" w:cs="Arial"/>
                <w:sz w:val="24"/>
                <w:szCs w:val="24"/>
              </w:rPr>
              <w:t>Term Conditions)</w:t>
            </w:r>
          </w:p>
          <w:p w14:paraId="1F5FBA4F" w14:textId="77777777" w:rsidR="00CD648F" w:rsidRPr="007532E8" w:rsidRDefault="00CD648F" w:rsidP="0030336E">
            <w:pPr>
              <w:rPr>
                <w:rFonts w:ascii="Arial" w:hAnsi="Arial" w:cs="Arial"/>
                <w:sz w:val="24"/>
                <w:szCs w:val="24"/>
              </w:rPr>
            </w:pPr>
          </w:p>
          <w:p w14:paraId="367B205F" w14:textId="77777777" w:rsidR="00917FE6" w:rsidRPr="007532E8" w:rsidRDefault="00CD648F" w:rsidP="0030336E">
            <w:pPr>
              <w:rPr>
                <w:rFonts w:ascii="Arial" w:hAnsi="Arial" w:cs="Arial"/>
                <w:sz w:val="24"/>
                <w:szCs w:val="24"/>
              </w:rPr>
            </w:pPr>
            <w:r w:rsidRPr="007532E8">
              <w:rPr>
                <w:rFonts w:ascii="Arial" w:hAnsi="Arial" w:cs="Arial"/>
                <w:b/>
                <w:sz w:val="24"/>
                <w:szCs w:val="24"/>
              </w:rPr>
              <w:t xml:space="preserve">Responsible to: </w:t>
            </w:r>
            <w:r w:rsidRPr="007532E8">
              <w:rPr>
                <w:rFonts w:ascii="Arial" w:hAnsi="Arial" w:cs="Arial"/>
                <w:b/>
                <w:sz w:val="24"/>
                <w:szCs w:val="24"/>
              </w:rPr>
              <w:tab/>
            </w:r>
            <w:r w:rsidRPr="007532E8">
              <w:rPr>
                <w:rFonts w:ascii="Arial" w:hAnsi="Arial" w:cs="Arial"/>
                <w:sz w:val="24"/>
                <w:szCs w:val="24"/>
              </w:rPr>
              <w:tab/>
              <w:t>Head of Service – Health and Community Care</w:t>
            </w:r>
            <w:r w:rsidR="00491F22" w:rsidRPr="007532E8">
              <w:rPr>
                <w:rFonts w:ascii="Arial" w:hAnsi="Arial" w:cs="Arial"/>
                <w:sz w:val="24"/>
                <w:szCs w:val="24"/>
              </w:rPr>
              <w:t xml:space="preserve"> </w:t>
            </w:r>
            <w:r w:rsidR="00917FE6" w:rsidRPr="007532E8">
              <w:rPr>
                <w:rFonts w:ascii="Arial" w:hAnsi="Arial" w:cs="Arial"/>
                <w:sz w:val="24"/>
                <w:szCs w:val="24"/>
              </w:rPr>
              <w:t>for NAHSCP Services</w:t>
            </w:r>
          </w:p>
          <w:p w14:paraId="2C95B4C7" w14:textId="54A3308D" w:rsidR="00CD648F" w:rsidRPr="007532E8" w:rsidRDefault="00917FE6" w:rsidP="0030336E">
            <w:pPr>
              <w:rPr>
                <w:rFonts w:ascii="Arial" w:hAnsi="Arial" w:cs="Arial"/>
                <w:sz w:val="24"/>
                <w:szCs w:val="24"/>
              </w:rPr>
            </w:pPr>
            <w:r w:rsidRPr="007532E8">
              <w:rPr>
                <w:rFonts w:ascii="Arial" w:hAnsi="Arial" w:cs="Arial"/>
                <w:sz w:val="24"/>
                <w:szCs w:val="24"/>
              </w:rPr>
              <w:tab/>
            </w:r>
            <w:r w:rsidRPr="007532E8">
              <w:rPr>
                <w:rFonts w:ascii="Arial" w:hAnsi="Arial" w:cs="Arial"/>
                <w:sz w:val="24"/>
                <w:szCs w:val="24"/>
              </w:rPr>
              <w:tab/>
            </w:r>
            <w:r w:rsidRPr="007532E8">
              <w:rPr>
                <w:rFonts w:ascii="Arial" w:hAnsi="Arial" w:cs="Arial"/>
                <w:sz w:val="24"/>
                <w:szCs w:val="24"/>
              </w:rPr>
              <w:tab/>
            </w:r>
            <w:r w:rsidRPr="007532E8">
              <w:rPr>
                <w:rFonts w:ascii="Arial" w:hAnsi="Arial" w:cs="Arial"/>
                <w:sz w:val="24"/>
                <w:szCs w:val="24"/>
              </w:rPr>
              <w:tab/>
            </w:r>
          </w:p>
          <w:p w14:paraId="06450F16" w14:textId="77777777" w:rsidR="005F3E01" w:rsidRPr="007532E8" w:rsidRDefault="005F3E01">
            <w:pPr>
              <w:rPr>
                <w:rFonts w:ascii="Arial" w:hAnsi="Arial" w:cs="Arial"/>
                <w:sz w:val="24"/>
                <w:szCs w:val="24"/>
              </w:rPr>
            </w:pPr>
          </w:p>
          <w:p w14:paraId="22607BD6" w14:textId="77777777" w:rsidR="00CD648F" w:rsidRPr="007532E8" w:rsidRDefault="00CD648F">
            <w:pPr>
              <w:rPr>
                <w:rFonts w:ascii="Arial" w:hAnsi="Arial" w:cs="Arial"/>
                <w:b/>
                <w:sz w:val="24"/>
                <w:szCs w:val="24"/>
              </w:rPr>
            </w:pPr>
            <w:r w:rsidRPr="007532E8">
              <w:rPr>
                <w:rFonts w:ascii="Arial" w:hAnsi="Arial" w:cs="Arial"/>
                <w:b/>
                <w:sz w:val="24"/>
                <w:szCs w:val="24"/>
              </w:rPr>
              <w:t>Department:</w:t>
            </w:r>
            <w:r w:rsidRPr="007532E8">
              <w:rPr>
                <w:rFonts w:ascii="Arial" w:hAnsi="Arial" w:cs="Arial"/>
                <w:b/>
                <w:sz w:val="24"/>
                <w:szCs w:val="24"/>
              </w:rPr>
              <w:tab/>
            </w:r>
            <w:r w:rsidRPr="007532E8">
              <w:rPr>
                <w:rFonts w:ascii="Arial" w:hAnsi="Arial" w:cs="Arial"/>
                <w:b/>
                <w:sz w:val="24"/>
                <w:szCs w:val="24"/>
              </w:rPr>
              <w:tab/>
            </w:r>
            <w:r w:rsidRPr="007532E8">
              <w:rPr>
                <w:rFonts w:ascii="Arial" w:hAnsi="Arial" w:cs="Arial"/>
                <w:b/>
                <w:sz w:val="24"/>
                <w:szCs w:val="24"/>
              </w:rPr>
              <w:tab/>
            </w:r>
            <w:r w:rsidRPr="007532E8">
              <w:rPr>
                <w:rFonts w:ascii="Arial" w:hAnsi="Arial" w:cs="Arial"/>
                <w:sz w:val="24"/>
                <w:szCs w:val="24"/>
              </w:rPr>
              <w:t>Health and Community Care Team</w:t>
            </w:r>
          </w:p>
          <w:p w14:paraId="6A7B8719" w14:textId="77777777" w:rsidR="00CD648F" w:rsidRPr="007532E8" w:rsidRDefault="00CD648F">
            <w:pPr>
              <w:rPr>
                <w:rFonts w:ascii="Arial" w:hAnsi="Arial" w:cs="Arial"/>
                <w:b/>
                <w:sz w:val="24"/>
                <w:szCs w:val="24"/>
              </w:rPr>
            </w:pPr>
          </w:p>
          <w:p w14:paraId="1FFAB96E" w14:textId="77777777" w:rsidR="0030336E" w:rsidRPr="007532E8" w:rsidRDefault="0030336E">
            <w:pPr>
              <w:rPr>
                <w:rFonts w:ascii="Arial" w:hAnsi="Arial" w:cs="Arial"/>
                <w:b/>
                <w:sz w:val="24"/>
                <w:szCs w:val="24"/>
              </w:rPr>
            </w:pPr>
            <w:r w:rsidRPr="007532E8">
              <w:rPr>
                <w:rFonts w:ascii="Arial" w:hAnsi="Arial" w:cs="Arial"/>
                <w:b/>
                <w:sz w:val="24"/>
                <w:szCs w:val="24"/>
              </w:rPr>
              <w:t>Directorate</w:t>
            </w:r>
            <w:r w:rsidR="00CD648F" w:rsidRPr="007532E8">
              <w:rPr>
                <w:rFonts w:ascii="Arial" w:hAnsi="Arial" w:cs="Arial"/>
                <w:b/>
                <w:sz w:val="24"/>
                <w:szCs w:val="24"/>
              </w:rPr>
              <w:t>:</w:t>
            </w:r>
            <w:r w:rsidRPr="007532E8">
              <w:rPr>
                <w:rFonts w:ascii="Arial" w:hAnsi="Arial" w:cs="Arial"/>
                <w:b/>
                <w:sz w:val="24"/>
                <w:szCs w:val="24"/>
              </w:rPr>
              <w:tab/>
            </w:r>
            <w:r w:rsidRPr="007532E8">
              <w:rPr>
                <w:rFonts w:ascii="Arial" w:hAnsi="Arial" w:cs="Arial"/>
                <w:b/>
                <w:sz w:val="24"/>
                <w:szCs w:val="24"/>
              </w:rPr>
              <w:tab/>
            </w:r>
            <w:r w:rsidRPr="007532E8">
              <w:rPr>
                <w:rFonts w:ascii="Arial" w:hAnsi="Arial" w:cs="Arial"/>
                <w:b/>
                <w:sz w:val="24"/>
                <w:szCs w:val="24"/>
              </w:rPr>
              <w:tab/>
            </w:r>
            <w:r w:rsidRPr="007532E8">
              <w:rPr>
                <w:rFonts w:ascii="Arial" w:hAnsi="Arial" w:cs="Arial"/>
                <w:sz w:val="24"/>
                <w:szCs w:val="24"/>
              </w:rPr>
              <w:t>North Ayrshire Health and Social Care Partnership</w:t>
            </w:r>
          </w:p>
          <w:p w14:paraId="70A86149" w14:textId="77777777" w:rsidR="0030336E" w:rsidRPr="007532E8" w:rsidRDefault="0030336E">
            <w:pPr>
              <w:rPr>
                <w:rFonts w:ascii="Arial" w:hAnsi="Arial" w:cs="Arial"/>
                <w:b/>
                <w:sz w:val="24"/>
                <w:szCs w:val="24"/>
              </w:rPr>
            </w:pPr>
          </w:p>
          <w:p w14:paraId="06A933CB" w14:textId="138A6824" w:rsidR="005F3E01" w:rsidRPr="007532E8" w:rsidRDefault="005F3E01">
            <w:pPr>
              <w:rPr>
                <w:rFonts w:ascii="Arial" w:hAnsi="Arial" w:cs="Arial"/>
                <w:sz w:val="24"/>
                <w:szCs w:val="24"/>
              </w:rPr>
            </w:pPr>
            <w:r w:rsidRPr="007532E8">
              <w:rPr>
                <w:rFonts w:ascii="Arial" w:hAnsi="Arial" w:cs="Arial"/>
                <w:b/>
                <w:sz w:val="24"/>
                <w:szCs w:val="24"/>
              </w:rPr>
              <w:t>Location</w:t>
            </w:r>
            <w:r w:rsidR="00CD648F" w:rsidRPr="007532E8">
              <w:rPr>
                <w:rFonts w:ascii="Arial" w:hAnsi="Arial" w:cs="Arial"/>
                <w:b/>
                <w:sz w:val="24"/>
                <w:szCs w:val="24"/>
              </w:rPr>
              <w:t>:</w:t>
            </w:r>
            <w:r w:rsidRPr="007532E8">
              <w:rPr>
                <w:rFonts w:ascii="Arial" w:hAnsi="Arial" w:cs="Arial"/>
                <w:sz w:val="24"/>
                <w:szCs w:val="24"/>
              </w:rPr>
              <w:tab/>
            </w:r>
            <w:r w:rsidRPr="007532E8">
              <w:rPr>
                <w:rFonts w:ascii="Arial" w:hAnsi="Arial" w:cs="Arial"/>
                <w:sz w:val="24"/>
                <w:szCs w:val="24"/>
              </w:rPr>
              <w:tab/>
            </w:r>
            <w:r w:rsidRPr="007532E8">
              <w:rPr>
                <w:rFonts w:ascii="Arial" w:hAnsi="Arial" w:cs="Arial"/>
                <w:sz w:val="24"/>
                <w:szCs w:val="24"/>
              </w:rPr>
              <w:tab/>
            </w:r>
            <w:r w:rsidR="00BF7A56" w:rsidRPr="007532E8">
              <w:rPr>
                <w:rFonts w:ascii="Arial" w:hAnsi="Arial" w:cs="Arial"/>
                <w:sz w:val="24"/>
                <w:szCs w:val="24"/>
              </w:rPr>
              <w:t>North Ayrshire</w:t>
            </w:r>
            <w:r w:rsidR="00EC6769" w:rsidRPr="007532E8">
              <w:rPr>
                <w:rFonts w:ascii="Arial" w:hAnsi="Arial" w:cs="Arial"/>
                <w:sz w:val="24"/>
                <w:szCs w:val="24"/>
              </w:rPr>
              <w:t>/</w:t>
            </w:r>
            <w:r w:rsidR="0030336E" w:rsidRPr="007532E8">
              <w:rPr>
                <w:rFonts w:ascii="Arial" w:hAnsi="Arial" w:cs="Arial"/>
                <w:sz w:val="24"/>
                <w:szCs w:val="24"/>
              </w:rPr>
              <w:t>Cunninghame House</w:t>
            </w:r>
          </w:p>
          <w:p w14:paraId="2434B968" w14:textId="77777777" w:rsidR="00CD648F" w:rsidRPr="007532E8" w:rsidRDefault="00CD648F">
            <w:pPr>
              <w:rPr>
                <w:rFonts w:ascii="Arial" w:hAnsi="Arial" w:cs="Arial"/>
                <w:sz w:val="24"/>
                <w:szCs w:val="24"/>
              </w:rPr>
            </w:pPr>
          </w:p>
          <w:p w14:paraId="15B98946" w14:textId="486DB28B" w:rsidR="00CD648F" w:rsidRPr="007532E8" w:rsidRDefault="00CD648F">
            <w:pPr>
              <w:rPr>
                <w:rFonts w:ascii="Arial" w:hAnsi="Arial" w:cs="Arial"/>
                <w:b/>
                <w:sz w:val="24"/>
                <w:szCs w:val="24"/>
              </w:rPr>
            </w:pPr>
            <w:r w:rsidRPr="007532E8">
              <w:rPr>
                <w:rFonts w:ascii="Arial" w:hAnsi="Arial" w:cs="Arial"/>
                <w:b/>
                <w:sz w:val="24"/>
                <w:szCs w:val="24"/>
              </w:rPr>
              <w:t>Job Reference:</w:t>
            </w:r>
            <w:r w:rsidR="00E048D7">
              <w:rPr>
                <w:rFonts w:ascii="Arial" w:hAnsi="Arial" w:cs="Arial"/>
                <w:b/>
                <w:sz w:val="24"/>
                <w:szCs w:val="24"/>
              </w:rPr>
              <w:t xml:space="preserve"> 1541</w:t>
            </w:r>
          </w:p>
          <w:p w14:paraId="09D408A4" w14:textId="77777777" w:rsidR="00CD648F" w:rsidRPr="007532E8" w:rsidRDefault="00CD648F">
            <w:pPr>
              <w:rPr>
                <w:rFonts w:ascii="Arial" w:hAnsi="Arial" w:cs="Arial"/>
                <w:sz w:val="24"/>
                <w:szCs w:val="24"/>
              </w:rPr>
            </w:pPr>
          </w:p>
          <w:p w14:paraId="265C36A0" w14:textId="65ABE154" w:rsidR="00CD648F" w:rsidRPr="007532E8" w:rsidRDefault="00CD648F">
            <w:pPr>
              <w:rPr>
                <w:rFonts w:ascii="Arial" w:hAnsi="Arial" w:cs="Arial"/>
                <w:sz w:val="24"/>
                <w:szCs w:val="24"/>
              </w:rPr>
            </w:pPr>
            <w:r w:rsidRPr="007532E8">
              <w:rPr>
                <w:rFonts w:ascii="Arial" w:hAnsi="Arial" w:cs="Arial"/>
                <w:b/>
                <w:sz w:val="24"/>
                <w:szCs w:val="24"/>
              </w:rPr>
              <w:t>No. of Job Holders:</w:t>
            </w:r>
            <w:r w:rsidRPr="007532E8">
              <w:rPr>
                <w:rFonts w:ascii="Arial" w:hAnsi="Arial" w:cs="Arial"/>
                <w:sz w:val="24"/>
                <w:szCs w:val="24"/>
              </w:rPr>
              <w:tab/>
            </w:r>
            <w:r w:rsidRPr="007532E8">
              <w:rPr>
                <w:rFonts w:ascii="Arial" w:hAnsi="Arial" w:cs="Arial"/>
                <w:sz w:val="24"/>
                <w:szCs w:val="24"/>
              </w:rPr>
              <w:tab/>
              <w:t>1</w:t>
            </w:r>
          </w:p>
          <w:p w14:paraId="3AA850B2" w14:textId="77777777" w:rsidR="00CD648F" w:rsidRPr="007532E8" w:rsidRDefault="00CD648F">
            <w:pPr>
              <w:rPr>
                <w:rFonts w:ascii="Arial" w:hAnsi="Arial" w:cs="Arial"/>
                <w:sz w:val="24"/>
                <w:szCs w:val="24"/>
              </w:rPr>
            </w:pPr>
          </w:p>
          <w:p w14:paraId="662C9BD2" w14:textId="3FC9FB87" w:rsidR="00CD648F" w:rsidRPr="007532E8" w:rsidRDefault="00CD648F">
            <w:pPr>
              <w:rPr>
                <w:rFonts w:ascii="Arial" w:hAnsi="Arial" w:cs="Arial"/>
                <w:sz w:val="24"/>
                <w:szCs w:val="24"/>
              </w:rPr>
            </w:pPr>
            <w:r w:rsidRPr="007532E8">
              <w:rPr>
                <w:rFonts w:ascii="Arial" w:hAnsi="Arial" w:cs="Arial"/>
                <w:b/>
                <w:sz w:val="24"/>
                <w:szCs w:val="24"/>
              </w:rPr>
              <w:t>Date of Last Update:</w:t>
            </w:r>
            <w:r w:rsidRPr="007532E8">
              <w:rPr>
                <w:rFonts w:ascii="Arial" w:hAnsi="Arial" w:cs="Arial"/>
                <w:sz w:val="24"/>
                <w:szCs w:val="24"/>
              </w:rPr>
              <w:tab/>
            </w:r>
            <w:r w:rsidRPr="007532E8">
              <w:rPr>
                <w:rFonts w:ascii="Arial" w:hAnsi="Arial" w:cs="Arial"/>
                <w:sz w:val="24"/>
                <w:szCs w:val="24"/>
              </w:rPr>
              <w:tab/>
            </w:r>
            <w:r w:rsidR="00BF7A56" w:rsidRPr="007532E8">
              <w:rPr>
                <w:rFonts w:ascii="Arial" w:hAnsi="Arial" w:cs="Arial"/>
                <w:sz w:val="24"/>
                <w:szCs w:val="24"/>
              </w:rPr>
              <w:t>8</w:t>
            </w:r>
            <w:r w:rsidR="00BF7A56" w:rsidRPr="007532E8">
              <w:rPr>
                <w:rFonts w:ascii="Arial" w:hAnsi="Arial" w:cs="Arial"/>
                <w:sz w:val="24"/>
                <w:szCs w:val="24"/>
                <w:vertAlign w:val="superscript"/>
              </w:rPr>
              <w:t>th</w:t>
            </w:r>
            <w:r w:rsidR="00BF7A56" w:rsidRPr="007532E8">
              <w:rPr>
                <w:rFonts w:ascii="Arial" w:hAnsi="Arial" w:cs="Arial"/>
                <w:sz w:val="24"/>
                <w:szCs w:val="24"/>
              </w:rPr>
              <w:t xml:space="preserve"> August 2024</w:t>
            </w:r>
          </w:p>
          <w:p w14:paraId="5862BB5A" w14:textId="77777777" w:rsidR="005F3E01" w:rsidRPr="007532E8" w:rsidRDefault="005F3E01" w:rsidP="00CD648F">
            <w:pPr>
              <w:rPr>
                <w:rFonts w:ascii="Arial" w:hAnsi="Arial" w:cs="Arial"/>
                <w:sz w:val="24"/>
                <w:szCs w:val="24"/>
              </w:rPr>
            </w:pPr>
          </w:p>
        </w:tc>
      </w:tr>
      <w:tr w:rsidR="005F3E01" w:rsidRPr="007532E8" w14:paraId="4C2BBF01" w14:textId="77777777" w:rsidTr="005F3E01">
        <w:tc>
          <w:tcPr>
            <w:tcW w:w="9576" w:type="dxa"/>
          </w:tcPr>
          <w:p w14:paraId="2D1E3284" w14:textId="77777777" w:rsidR="005F3E01" w:rsidRDefault="002C20E2">
            <w:pPr>
              <w:rPr>
                <w:rFonts w:ascii="Arial" w:hAnsi="Arial" w:cs="Arial"/>
                <w:b/>
                <w:sz w:val="24"/>
                <w:szCs w:val="24"/>
              </w:rPr>
            </w:pPr>
            <w:r w:rsidRPr="007532E8">
              <w:rPr>
                <w:rFonts w:ascii="Arial" w:hAnsi="Arial" w:cs="Arial"/>
                <w:b/>
                <w:sz w:val="24"/>
                <w:szCs w:val="24"/>
              </w:rPr>
              <w:t>2</w:t>
            </w:r>
            <w:r w:rsidR="005F3E01" w:rsidRPr="007532E8">
              <w:rPr>
                <w:rFonts w:ascii="Arial" w:hAnsi="Arial" w:cs="Arial"/>
                <w:b/>
                <w:sz w:val="24"/>
                <w:szCs w:val="24"/>
              </w:rPr>
              <w:t xml:space="preserve"> </w:t>
            </w:r>
            <w:r w:rsidRPr="007532E8">
              <w:rPr>
                <w:rFonts w:ascii="Arial" w:hAnsi="Arial" w:cs="Arial"/>
                <w:b/>
                <w:sz w:val="24"/>
                <w:szCs w:val="24"/>
              </w:rPr>
              <w:tab/>
            </w:r>
            <w:r w:rsidR="005F3E01" w:rsidRPr="007532E8">
              <w:rPr>
                <w:rFonts w:ascii="Arial" w:hAnsi="Arial" w:cs="Arial"/>
                <w:b/>
                <w:sz w:val="24"/>
                <w:szCs w:val="24"/>
              </w:rPr>
              <w:t>Job Purpose</w:t>
            </w:r>
          </w:p>
          <w:p w14:paraId="3E5C6419" w14:textId="77777777" w:rsidR="00995E48" w:rsidRPr="007532E8" w:rsidRDefault="00995E48">
            <w:pPr>
              <w:rPr>
                <w:rFonts w:ascii="Arial" w:hAnsi="Arial" w:cs="Arial"/>
                <w:b/>
                <w:sz w:val="24"/>
                <w:szCs w:val="24"/>
              </w:rPr>
            </w:pPr>
          </w:p>
          <w:p w14:paraId="7A84D036" w14:textId="24033D4D" w:rsidR="005C74A1" w:rsidRPr="007532E8" w:rsidRDefault="0030336E" w:rsidP="005F3E01">
            <w:pPr>
              <w:pStyle w:val="PlainText"/>
              <w:rPr>
                <w:rFonts w:ascii="Arial" w:hAnsi="Arial" w:cs="Arial"/>
                <w:sz w:val="24"/>
                <w:szCs w:val="24"/>
              </w:rPr>
            </w:pPr>
            <w:r w:rsidRPr="007532E8">
              <w:rPr>
                <w:rFonts w:ascii="Arial" w:hAnsi="Arial" w:cs="Arial"/>
                <w:sz w:val="24"/>
                <w:szCs w:val="24"/>
              </w:rPr>
              <w:t xml:space="preserve">The Senior Manager will provide senior leadership to and management </w:t>
            </w:r>
            <w:r w:rsidR="00EC6769" w:rsidRPr="007532E8">
              <w:rPr>
                <w:rFonts w:ascii="Arial" w:hAnsi="Arial" w:cs="Arial"/>
                <w:sz w:val="24"/>
                <w:szCs w:val="24"/>
              </w:rPr>
              <w:t>of all</w:t>
            </w:r>
            <w:r w:rsidR="008228A9" w:rsidRPr="007532E8">
              <w:rPr>
                <w:rFonts w:ascii="Arial" w:hAnsi="Arial" w:cs="Arial"/>
                <w:sz w:val="24"/>
                <w:szCs w:val="24"/>
              </w:rPr>
              <w:t xml:space="preserve"> health care staff providing services </w:t>
            </w:r>
            <w:r w:rsidR="00BF7A56" w:rsidRPr="007532E8">
              <w:rPr>
                <w:rFonts w:ascii="Arial" w:hAnsi="Arial" w:cs="Arial"/>
                <w:sz w:val="24"/>
                <w:szCs w:val="24"/>
              </w:rPr>
              <w:t>across North Ayrshire</w:t>
            </w:r>
            <w:r w:rsidR="008228A9" w:rsidRPr="007532E8">
              <w:rPr>
                <w:rFonts w:ascii="Arial" w:hAnsi="Arial" w:cs="Arial"/>
                <w:sz w:val="24"/>
                <w:szCs w:val="24"/>
              </w:rPr>
              <w:t xml:space="preserve">.  This will involve the </w:t>
            </w:r>
            <w:r w:rsidR="00EF17E5" w:rsidRPr="007532E8">
              <w:rPr>
                <w:rFonts w:ascii="Arial" w:hAnsi="Arial" w:cs="Arial"/>
                <w:sz w:val="24"/>
                <w:szCs w:val="24"/>
              </w:rPr>
              <w:t xml:space="preserve">delivery of the </w:t>
            </w:r>
            <w:r w:rsidR="00BF7A56" w:rsidRPr="007532E8">
              <w:rPr>
                <w:rFonts w:ascii="Arial" w:hAnsi="Arial" w:cs="Arial"/>
                <w:sz w:val="24"/>
                <w:szCs w:val="24"/>
              </w:rPr>
              <w:t xml:space="preserve">objectives of the NAHSCP delivery plan </w:t>
            </w:r>
            <w:r w:rsidR="00EF17E5" w:rsidRPr="007532E8">
              <w:rPr>
                <w:rFonts w:ascii="Arial" w:hAnsi="Arial" w:cs="Arial"/>
                <w:sz w:val="24"/>
                <w:szCs w:val="24"/>
              </w:rPr>
              <w:t xml:space="preserve">and in conjunction with </w:t>
            </w:r>
            <w:proofErr w:type="gramStart"/>
            <w:r w:rsidR="00EF17E5" w:rsidRPr="007532E8">
              <w:rPr>
                <w:rFonts w:ascii="Arial" w:hAnsi="Arial" w:cs="Arial"/>
                <w:sz w:val="24"/>
                <w:szCs w:val="24"/>
              </w:rPr>
              <w:t>the  management</w:t>
            </w:r>
            <w:proofErr w:type="gramEnd"/>
            <w:r w:rsidR="00EF17E5" w:rsidRPr="007532E8">
              <w:rPr>
                <w:rFonts w:ascii="Arial" w:hAnsi="Arial" w:cs="Arial"/>
                <w:sz w:val="24"/>
                <w:szCs w:val="24"/>
              </w:rPr>
              <w:t xml:space="preserve"> teams provide an overview of </w:t>
            </w:r>
            <w:r w:rsidR="008228A9" w:rsidRPr="007532E8">
              <w:rPr>
                <w:rFonts w:ascii="Arial" w:hAnsi="Arial" w:cs="Arial"/>
                <w:sz w:val="24"/>
                <w:szCs w:val="24"/>
              </w:rPr>
              <w:t xml:space="preserve"> day-to-day management </w:t>
            </w:r>
            <w:r w:rsidR="00EF17E5" w:rsidRPr="007532E8">
              <w:rPr>
                <w:rFonts w:ascii="Arial" w:hAnsi="Arial" w:cs="Arial"/>
                <w:sz w:val="24"/>
                <w:szCs w:val="24"/>
              </w:rPr>
              <w:t xml:space="preserve">and utilisation of staff across the </w:t>
            </w:r>
            <w:r w:rsidR="00BF7A56" w:rsidRPr="007532E8">
              <w:rPr>
                <w:rFonts w:ascii="Arial" w:hAnsi="Arial" w:cs="Arial"/>
                <w:sz w:val="24"/>
                <w:szCs w:val="24"/>
              </w:rPr>
              <w:t>service</w:t>
            </w:r>
            <w:r w:rsidR="00EF17E5" w:rsidRPr="007532E8">
              <w:rPr>
                <w:rFonts w:ascii="Arial" w:hAnsi="Arial" w:cs="Arial"/>
                <w:sz w:val="24"/>
                <w:szCs w:val="24"/>
              </w:rPr>
              <w:t>.</w:t>
            </w:r>
          </w:p>
          <w:p w14:paraId="543494C9" w14:textId="77777777" w:rsidR="005C74A1" w:rsidRPr="007532E8" w:rsidRDefault="005C74A1" w:rsidP="005F3E01">
            <w:pPr>
              <w:pStyle w:val="PlainText"/>
              <w:rPr>
                <w:rFonts w:ascii="Arial" w:hAnsi="Arial" w:cs="Arial"/>
                <w:sz w:val="24"/>
                <w:szCs w:val="24"/>
              </w:rPr>
            </w:pPr>
          </w:p>
          <w:p w14:paraId="003CD5E4" w14:textId="52E1045B" w:rsidR="0030336E" w:rsidRPr="007532E8" w:rsidRDefault="008228A9" w:rsidP="005F3E01">
            <w:pPr>
              <w:pStyle w:val="PlainText"/>
              <w:rPr>
                <w:rFonts w:ascii="Arial" w:hAnsi="Arial" w:cs="Arial"/>
                <w:sz w:val="24"/>
                <w:szCs w:val="24"/>
              </w:rPr>
            </w:pPr>
            <w:r w:rsidRPr="007532E8">
              <w:rPr>
                <w:rFonts w:ascii="Arial" w:hAnsi="Arial" w:cs="Arial"/>
                <w:sz w:val="24"/>
                <w:szCs w:val="24"/>
              </w:rPr>
              <w:t xml:space="preserve">The </w:t>
            </w:r>
            <w:r w:rsidR="00B51104" w:rsidRPr="007532E8">
              <w:rPr>
                <w:rFonts w:ascii="Arial" w:hAnsi="Arial" w:cs="Arial"/>
                <w:sz w:val="24"/>
                <w:szCs w:val="24"/>
              </w:rPr>
              <w:t>post holder</w:t>
            </w:r>
            <w:r w:rsidRPr="007532E8">
              <w:rPr>
                <w:rFonts w:ascii="Arial" w:hAnsi="Arial" w:cs="Arial"/>
                <w:sz w:val="24"/>
                <w:szCs w:val="24"/>
              </w:rPr>
              <w:t xml:space="preserve"> will be required</w:t>
            </w:r>
            <w:r w:rsidR="00491F22" w:rsidRPr="007532E8">
              <w:rPr>
                <w:rFonts w:ascii="Arial" w:hAnsi="Arial" w:cs="Arial"/>
                <w:sz w:val="24"/>
                <w:szCs w:val="24"/>
              </w:rPr>
              <w:t xml:space="preserve"> </w:t>
            </w:r>
            <w:r w:rsidRPr="007532E8">
              <w:rPr>
                <w:rFonts w:ascii="Arial" w:hAnsi="Arial" w:cs="Arial"/>
                <w:sz w:val="24"/>
                <w:szCs w:val="24"/>
              </w:rPr>
              <w:t xml:space="preserve">to provide visionary leadership across </w:t>
            </w:r>
            <w:r w:rsidR="00EC6769" w:rsidRPr="007532E8">
              <w:rPr>
                <w:rFonts w:ascii="Arial" w:hAnsi="Arial" w:cs="Arial"/>
                <w:sz w:val="24"/>
                <w:szCs w:val="24"/>
              </w:rPr>
              <w:t>i</w:t>
            </w:r>
            <w:r w:rsidR="00BF7A56" w:rsidRPr="007532E8">
              <w:rPr>
                <w:rFonts w:ascii="Arial" w:hAnsi="Arial" w:cs="Arial"/>
                <w:sz w:val="24"/>
                <w:szCs w:val="24"/>
              </w:rPr>
              <w:t>sland services (Cumbrae)</w:t>
            </w:r>
            <w:r w:rsidR="00EC6769" w:rsidRPr="007532E8">
              <w:rPr>
                <w:rFonts w:ascii="Arial" w:hAnsi="Arial" w:cs="Arial"/>
                <w:sz w:val="24"/>
                <w:szCs w:val="24"/>
              </w:rPr>
              <w:t xml:space="preserve"> primary and community ca</w:t>
            </w:r>
            <w:r w:rsidR="00EF17E5" w:rsidRPr="007532E8">
              <w:rPr>
                <w:rFonts w:ascii="Arial" w:hAnsi="Arial" w:cs="Arial"/>
                <w:sz w:val="24"/>
                <w:szCs w:val="24"/>
              </w:rPr>
              <w:t>r</w:t>
            </w:r>
            <w:r w:rsidR="00EC6769" w:rsidRPr="007532E8">
              <w:rPr>
                <w:rFonts w:ascii="Arial" w:hAnsi="Arial" w:cs="Arial"/>
                <w:sz w:val="24"/>
                <w:szCs w:val="24"/>
              </w:rPr>
              <w:t>e services,</w:t>
            </w:r>
            <w:r w:rsidR="00BF7A56" w:rsidRPr="007532E8">
              <w:rPr>
                <w:rFonts w:ascii="Arial" w:hAnsi="Arial" w:cs="Arial"/>
                <w:sz w:val="24"/>
                <w:szCs w:val="24"/>
              </w:rPr>
              <w:t xml:space="preserve"> and</w:t>
            </w:r>
            <w:r w:rsidR="00EC6769" w:rsidRPr="007532E8">
              <w:rPr>
                <w:rFonts w:ascii="Arial" w:hAnsi="Arial" w:cs="Arial"/>
                <w:sz w:val="24"/>
                <w:szCs w:val="24"/>
              </w:rPr>
              <w:t xml:space="preserve"> inpatient l care,</w:t>
            </w:r>
            <w:r w:rsidRPr="007532E8">
              <w:rPr>
                <w:rFonts w:ascii="Arial" w:hAnsi="Arial" w:cs="Arial"/>
                <w:sz w:val="24"/>
                <w:szCs w:val="24"/>
              </w:rPr>
              <w:t xml:space="preserve"> ensuring these are safe, effective and flexible to deal with changes in need and demand at both an individual and population level. </w:t>
            </w:r>
          </w:p>
          <w:p w14:paraId="38E62A66" w14:textId="77777777" w:rsidR="005C74A1" w:rsidRPr="007532E8" w:rsidRDefault="005C74A1" w:rsidP="005F3E01">
            <w:pPr>
              <w:pStyle w:val="PlainText"/>
              <w:rPr>
                <w:rFonts w:ascii="Arial" w:hAnsi="Arial" w:cs="Arial"/>
                <w:sz w:val="24"/>
                <w:szCs w:val="24"/>
              </w:rPr>
            </w:pPr>
          </w:p>
          <w:p w14:paraId="16DFFDCB" w14:textId="77777777" w:rsidR="00995E48" w:rsidRDefault="005C74A1" w:rsidP="005F3E01">
            <w:pPr>
              <w:pStyle w:val="PlainText"/>
              <w:rPr>
                <w:rFonts w:ascii="Arial" w:hAnsi="Arial" w:cs="Arial"/>
                <w:sz w:val="24"/>
                <w:szCs w:val="24"/>
              </w:rPr>
            </w:pPr>
            <w:r w:rsidRPr="007532E8">
              <w:rPr>
                <w:rFonts w:ascii="Arial" w:hAnsi="Arial" w:cs="Arial"/>
                <w:sz w:val="24"/>
                <w:szCs w:val="24"/>
              </w:rPr>
              <w:t>At the heart of th</w:t>
            </w:r>
            <w:r w:rsidR="00661FFD" w:rsidRPr="007532E8">
              <w:rPr>
                <w:rFonts w:ascii="Arial" w:hAnsi="Arial" w:cs="Arial"/>
                <w:sz w:val="24"/>
                <w:szCs w:val="24"/>
              </w:rPr>
              <w:t xml:space="preserve">is, the </w:t>
            </w:r>
            <w:r w:rsidR="00B51104" w:rsidRPr="007532E8">
              <w:rPr>
                <w:rFonts w:ascii="Arial" w:hAnsi="Arial" w:cs="Arial"/>
                <w:sz w:val="24"/>
                <w:szCs w:val="24"/>
              </w:rPr>
              <w:t>post holder</w:t>
            </w:r>
            <w:r w:rsidR="00661FFD" w:rsidRPr="007532E8">
              <w:rPr>
                <w:rFonts w:ascii="Arial" w:hAnsi="Arial" w:cs="Arial"/>
                <w:sz w:val="24"/>
                <w:szCs w:val="24"/>
              </w:rPr>
              <w:t xml:space="preserve"> will be required to effectively engage the local population, local primary care providers, the third and independent sectors and staff from the directly managed services to understand heal</w:t>
            </w:r>
            <w:r w:rsidR="00EC6769" w:rsidRPr="007532E8">
              <w:rPr>
                <w:rFonts w:ascii="Arial" w:hAnsi="Arial" w:cs="Arial"/>
                <w:sz w:val="24"/>
                <w:szCs w:val="24"/>
              </w:rPr>
              <w:t>th and social care needs and to design and deliver</w:t>
            </w:r>
            <w:r w:rsidR="00661FFD" w:rsidRPr="007532E8">
              <w:rPr>
                <w:rFonts w:ascii="Arial" w:hAnsi="Arial" w:cs="Arial"/>
                <w:sz w:val="24"/>
                <w:szCs w:val="24"/>
              </w:rPr>
              <w:t xml:space="preserve"> of responsive, </w:t>
            </w:r>
            <w:r w:rsidR="0058787C" w:rsidRPr="007532E8">
              <w:rPr>
                <w:rFonts w:ascii="Arial" w:hAnsi="Arial" w:cs="Arial"/>
                <w:sz w:val="24"/>
                <w:szCs w:val="24"/>
              </w:rPr>
              <w:t xml:space="preserve">proactive </w:t>
            </w:r>
            <w:r w:rsidR="00661FFD" w:rsidRPr="007532E8">
              <w:rPr>
                <w:rFonts w:ascii="Arial" w:hAnsi="Arial" w:cs="Arial"/>
                <w:sz w:val="24"/>
                <w:szCs w:val="24"/>
              </w:rPr>
              <w:t xml:space="preserve">and flexible </w:t>
            </w:r>
            <w:r w:rsidR="0058787C" w:rsidRPr="007532E8">
              <w:rPr>
                <w:rFonts w:ascii="Arial" w:hAnsi="Arial" w:cs="Arial"/>
                <w:sz w:val="24"/>
                <w:szCs w:val="24"/>
              </w:rPr>
              <w:t>services to meet these</w:t>
            </w:r>
            <w:r w:rsidR="00661FFD" w:rsidRPr="007532E8">
              <w:rPr>
                <w:rFonts w:ascii="Arial" w:hAnsi="Arial" w:cs="Arial"/>
                <w:sz w:val="24"/>
                <w:szCs w:val="24"/>
              </w:rPr>
              <w:t xml:space="preserve"> in both the in-Hours and</w:t>
            </w:r>
            <w:r w:rsidR="0058787C" w:rsidRPr="007532E8">
              <w:rPr>
                <w:rFonts w:ascii="Arial" w:hAnsi="Arial" w:cs="Arial"/>
                <w:sz w:val="24"/>
                <w:szCs w:val="24"/>
              </w:rPr>
              <w:t xml:space="preserve"> Out-of-Hours </w:t>
            </w:r>
            <w:r w:rsidR="00661FFD" w:rsidRPr="007532E8">
              <w:rPr>
                <w:rFonts w:ascii="Arial" w:hAnsi="Arial" w:cs="Arial"/>
                <w:sz w:val="24"/>
                <w:szCs w:val="24"/>
              </w:rPr>
              <w:t>periods</w:t>
            </w:r>
            <w:r w:rsidR="0058787C" w:rsidRPr="007532E8">
              <w:rPr>
                <w:rFonts w:ascii="Arial" w:hAnsi="Arial" w:cs="Arial"/>
                <w:sz w:val="24"/>
                <w:szCs w:val="24"/>
              </w:rPr>
              <w:t xml:space="preserve">. </w:t>
            </w:r>
          </w:p>
          <w:p w14:paraId="11CD7E03" w14:textId="32879806" w:rsidR="000B58D6" w:rsidRPr="007532E8" w:rsidRDefault="0058787C" w:rsidP="005F3E01">
            <w:pPr>
              <w:pStyle w:val="PlainText"/>
              <w:rPr>
                <w:rFonts w:ascii="Arial" w:hAnsi="Arial" w:cs="Arial"/>
                <w:sz w:val="24"/>
                <w:szCs w:val="24"/>
              </w:rPr>
            </w:pPr>
            <w:r w:rsidRPr="007532E8">
              <w:rPr>
                <w:rFonts w:ascii="Arial" w:hAnsi="Arial" w:cs="Arial"/>
                <w:sz w:val="24"/>
                <w:szCs w:val="24"/>
              </w:rPr>
              <w:t xml:space="preserve"> </w:t>
            </w:r>
          </w:p>
          <w:p w14:paraId="1367E6E0" w14:textId="5F6EA39D" w:rsidR="000B58D6" w:rsidRPr="007532E8" w:rsidRDefault="000B58D6" w:rsidP="005F3E01">
            <w:pPr>
              <w:pStyle w:val="PlainText"/>
              <w:rPr>
                <w:rFonts w:ascii="Arial" w:hAnsi="Arial" w:cs="Arial"/>
                <w:sz w:val="24"/>
                <w:szCs w:val="24"/>
              </w:rPr>
            </w:pPr>
            <w:r w:rsidRPr="007532E8">
              <w:rPr>
                <w:rFonts w:ascii="Arial" w:hAnsi="Arial" w:cs="Arial"/>
                <w:sz w:val="24"/>
                <w:szCs w:val="24"/>
              </w:rPr>
              <w:t xml:space="preserve">The </w:t>
            </w:r>
            <w:r w:rsidR="00B51104" w:rsidRPr="007532E8">
              <w:rPr>
                <w:rFonts w:ascii="Arial" w:hAnsi="Arial" w:cs="Arial"/>
                <w:sz w:val="24"/>
                <w:szCs w:val="24"/>
              </w:rPr>
              <w:t>Post holder</w:t>
            </w:r>
            <w:r w:rsidRPr="007532E8">
              <w:rPr>
                <w:rFonts w:ascii="Arial" w:hAnsi="Arial" w:cs="Arial"/>
                <w:sz w:val="24"/>
                <w:szCs w:val="24"/>
              </w:rPr>
              <w:t xml:space="preserve"> will ensure that the management and governance systems underpinning health and social care service delivery </w:t>
            </w:r>
            <w:r w:rsidR="00533E74" w:rsidRPr="007532E8">
              <w:rPr>
                <w:rFonts w:ascii="Arial" w:hAnsi="Arial" w:cs="Arial"/>
                <w:sz w:val="24"/>
                <w:szCs w:val="24"/>
              </w:rPr>
              <w:t>is</w:t>
            </w:r>
            <w:r w:rsidRPr="007532E8">
              <w:rPr>
                <w:rFonts w:ascii="Arial" w:hAnsi="Arial" w:cs="Arial"/>
                <w:sz w:val="24"/>
                <w:szCs w:val="24"/>
              </w:rPr>
              <w:t xml:space="preserve"> suitably robust to enable the identification of good practice and adverse events, drawing on learning from these at a team </w:t>
            </w:r>
            <w:r w:rsidR="00EC6769" w:rsidRPr="007532E8">
              <w:rPr>
                <w:rFonts w:ascii="Arial" w:hAnsi="Arial" w:cs="Arial"/>
                <w:sz w:val="24"/>
                <w:szCs w:val="24"/>
              </w:rPr>
              <w:t xml:space="preserve">and corporate level.  </w:t>
            </w:r>
            <w:r w:rsidR="00640464" w:rsidRPr="007532E8">
              <w:rPr>
                <w:rFonts w:ascii="Arial" w:hAnsi="Arial" w:cs="Arial"/>
                <w:sz w:val="24"/>
                <w:szCs w:val="24"/>
              </w:rPr>
              <w:t xml:space="preserve">Key to this, the </w:t>
            </w:r>
            <w:r w:rsidR="00B51104" w:rsidRPr="007532E8">
              <w:rPr>
                <w:rFonts w:ascii="Arial" w:hAnsi="Arial" w:cs="Arial"/>
                <w:sz w:val="24"/>
                <w:szCs w:val="24"/>
              </w:rPr>
              <w:t>post holder</w:t>
            </w:r>
            <w:r w:rsidR="00640464" w:rsidRPr="007532E8">
              <w:rPr>
                <w:rFonts w:ascii="Arial" w:hAnsi="Arial" w:cs="Arial"/>
                <w:sz w:val="24"/>
                <w:szCs w:val="24"/>
              </w:rPr>
              <w:t xml:space="preserve"> will identify</w:t>
            </w:r>
            <w:r w:rsidRPr="007532E8">
              <w:rPr>
                <w:rFonts w:ascii="Arial" w:hAnsi="Arial" w:cs="Arial"/>
                <w:sz w:val="24"/>
                <w:szCs w:val="24"/>
              </w:rPr>
              <w:t xml:space="preserve"> the professional </w:t>
            </w:r>
            <w:r w:rsidRPr="007532E8">
              <w:rPr>
                <w:rFonts w:ascii="Arial" w:hAnsi="Arial" w:cs="Arial"/>
                <w:sz w:val="24"/>
                <w:szCs w:val="24"/>
              </w:rPr>
              <w:lastRenderedPageBreak/>
              <w:t>and practice impact of policy an</w:t>
            </w:r>
            <w:r w:rsidR="00640464" w:rsidRPr="007532E8">
              <w:rPr>
                <w:rFonts w:ascii="Arial" w:hAnsi="Arial" w:cs="Arial"/>
                <w:sz w:val="24"/>
                <w:szCs w:val="24"/>
              </w:rPr>
              <w:t>d regulatory changes and share</w:t>
            </w:r>
            <w:r w:rsidRPr="007532E8">
              <w:rPr>
                <w:rFonts w:ascii="Arial" w:hAnsi="Arial" w:cs="Arial"/>
                <w:sz w:val="24"/>
                <w:szCs w:val="24"/>
              </w:rPr>
              <w:t xml:space="preserve"> these with colleagues responsible for services to improve service planning and delivery.</w:t>
            </w:r>
          </w:p>
          <w:p w14:paraId="433AD808" w14:textId="24FB801D" w:rsidR="0058787C" w:rsidRPr="007532E8" w:rsidRDefault="00BF7A56" w:rsidP="005F3E01">
            <w:pPr>
              <w:pStyle w:val="PlainText"/>
              <w:rPr>
                <w:rFonts w:ascii="Arial" w:hAnsi="Arial" w:cs="Arial"/>
                <w:sz w:val="24"/>
                <w:szCs w:val="24"/>
              </w:rPr>
            </w:pPr>
            <w:r w:rsidRPr="007532E8">
              <w:rPr>
                <w:rFonts w:ascii="Arial" w:hAnsi="Arial" w:cs="Arial"/>
                <w:sz w:val="24"/>
                <w:szCs w:val="24"/>
              </w:rPr>
              <w:t>T</w:t>
            </w:r>
            <w:r w:rsidR="0096665F" w:rsidRPr="007532E8">
              <w:rPr>
                <w:rFonts w:ascii="Arial" w:hAnsi="Arial" w:cs="Arial"/>
                <w:sz w:val="24"/>
                <w:szCs w:val="24"/>
              </w:rPr>
              <w:t>he</w:t>
            </w:r>
            <w:r w:rsidR="0058787C" w:rsidRPr="007532E8">
              <w:rPr>
                <w:rFonts w:ascii="Arial" w:hAnsi="Arial" w:cs="Arial"/>
                <w:sz w:val="24"/>
                <w:szCs w:val="24"/>
              </w:rPr>
              <w:t xml:space="preserve"> </w:t>
            </w:r>
            <w:r w:rsidR="00B51104" w:rsidRPr="007532E8">
              <w:rPr>
                <w:rFonts w:ascii="Arial" w:hAnsi="Arial" w:cs="Arial"/>
                <w:sz w:val="24"/>
                <w:szCs w:val="24"/>
              </w:rPr>
              <w:t>post holder</w:t>
            </w:r>
            <w:r w:rsidR="0058787C" w:rsidRPr="007532E8">
              <w:rPr>
                <w:rFonts w:ascii="Arial" w:hAnsi="Arial" w:cs="Arial"/>
                <w:sz w:val="24"/>
                <w:szCs w:val="24"/>
              </w:rPr>
              <w:t xml:space="preserve"> will be required to undertake the lead role on behalf of the Partnership for the development </w:t>
            </w:r>
            <w:proofErr w:type="gramStart"/>
            <w:r w:rsidR="00661FFD" w:rsidRPr="007532E8">
              <w:rPr>
                <w:rFonts w:ascii="Arial" w:hAnsi="Arial" w:cs="Arial"/>
                <w:sz w:val="24"/>
                <w:szCs w:val="24"/>
              </w:rPr>
              <w:t xml:space="preserve">of </w:t>
            </w:r>
            <w:r w:rsidR="00151766" w:rsidRPr="007532E8">
              <w:rPr>
                <w:rFonts w:ascii="Arial" w:hAnsi="Arial" w:cs="Arial"/>
                <w:sz w:val="24"/>
                <w:szCs w:val="24"/>
              </w:rPr>
              <w:t xml:space="preserve"> </w:t>
            </w:r>
            <w:r w:rsidR="00661FFD" w:rsidRPr="007532E8">
              <w:rPr>
                <w:rFonts w:ascii="Arial" w:hAnsi="Arial" w:cs="Arial"/>
                <w:sz w:val="24"/>
                <w:szCs w:val="24"/>
              </w:rPr>
              <w:t>Community</w:t>
            </w:r>
            <w:proofErr w:type="gramEnd"/>
            <w:r w:rsidR="00661FFD" w:rsidRPr="007532E8">
              <w:rPr>
                <w:rFonts w:ascii="Arial" w:hAnsi="Arial" w:cs="Arial"/>
                <w:sz w:val="24"/>
                <w:szCs w:val="24"/>
              </w:rPr>
              <w:t xml:space="preserve"> Hospital services</w:t>
            </w:r>
            <w:r w:rsidRPr="007532E8">
              <w:rPr>
                <w:rFonts w:ascii="Arial" w:hAnsi="Arial" w:cs="Arial"/>
                <w:sz w:val="24"/>
                <w:szCs w:val="24"/>
              </w:rPr>
              <w:t xml:space="preserve"> based at Ayrshire Central Hospital and Isle of Cumbrae</w:t>
            </w:r>
            <w:r w:rsidR="00661FFD" w:rsidRPr="007532E8">
              <w:rPr>
                <w:rFonts w:ascii="Arial" w:hAnsi="Arial" w:cs="Arial"/>
                <w:sz w:val="24"/>
                <w:szCs w:val="24"/>
              </w:rPr>
              <w:t xml:space="preserve"> ensuring these dovetail with Primary Care and Acute Service provision to offer a smooth and seamless transition for individuals when their needs determine that a hospital stay is necessary</w:t>
            </w:r>
            <w:r w:rsidR="0058787C" w:rsidRPr="007532E8">
              <w:rPr>
                <w:rFonts w:ascii="Arial" w:hAnsi="Arial" w:cs="Arial"/>
                <w:sz w:val="24"/>
                <w:szCs w:val="24"/>
              </w:rPr>
              <w:t xml:space="preserve">. </w:t>
            </w:r>
          </w:p>
          <w:p w14:paraId="170D3B59" w14:textId="77777777" w:rsidR="00246AAE" w:rsidRPr="007532E8" w:rsidRDefault="00246AAE" w:rsidP="005F3E01">
            <w:pPr>
              <w:pStyle w:val="PlainText"/>
              <w:rPr>
                <w:rFonts w:ascii="Arial" w:hAnsi="Arial" w:cs="Arial"/>
                <w:sz w:val="24"/>
                <w:szCs w:val="24"/>
              </w:rPr>
            </w:pPr>
          </w:p>
          <w:p w14:paraId="71AA88D7" w14:textId="7ED91579" w:rsidR="004C07E8" w:rsidRPr="007532E8" w:rsidRDefault="00FF6FA3" w:rsidP="00CD648F">
            <w:pPr>
              <w:pStyle w:val="PlainText"/>
              <w:rPr>
                <w:rFonts w:ascii="Arial" w:hAnsi="Arial" w:cs="Arial"/>
                <w:sz w:val="24"/>
                <w:szCs w:val="24"/>
              </w:rPr>
            </w:pPr>
            <w:r w:rsidRPr="007532E8">
              <w:rPr>
                <w:rFonts w:ascii="Arial" w:hAnsi="Arial" w:cs="Arial"/>
                <w:sz w:val="24"/>
                <w:szCs w:val="24"/>
              </w:rPr>
              <w:t>T</w:t>
            </w:r>
            <w:r w:rsidR="005C74A1" w:rsidRPr="007532E8">
              <w:rPr>
                <w:rFonts w:ascii="Arial" w:hAnsi="Arial" w:cs="Arial"/>
                <w:sz w:val="24"/>
                <w:szCs w:val="24"/>
              </w:rPr>
              <w:t>his post will form part of the Health and Community Care Management Team within North Ayrshire Health and Social Care Partnership, contributing to the assessment of need; evaluation of service effectiveness; identification of professional and corporate learning; and the proactive horizon scanning of changes in policy and practice, ensuring staff and service development is designed to meet the changing needs and demands over time.</w:t>
            </w:r>
          </w:p>
          <w:p w14:paraId="36509332" w14:textId="77777777" w:rsidR="00246AAE" w:rsidRPr="007532E8" w:rsidRDefault="00246AAE" w:rsidP="00CD648F">
            <w:pPr>
              <w:pStyle w:val="PlainText"/>
              <w:rPr>
                <w:rFonts w:ascii="Arial" w:hAnsi="Arial" w:cs="Arial"/>
                <w:sz w:val="24"/>
                <w:szCs w:val="24"/>
              </w:rPr>
            </w:pPr>
          </w:p>
        </w:tc>
      </w:tr>
      <w:tr w:rsidR="0096665F" w:rsidRPr="007532E8" w14:paraId="7D638CE6" w14:textId="77777777" w:rsidTr="005F3E01">
        <w:tc>
          <w:tcPr>
            <w:tcW w:w="9576" w:type="dxa"/>
          </w:tcPr>
          <w:p w14:paraId="454B5B09" w14:textId="77777777" w:rsidR="0096665F" w:rsidRPr="007532E8" w:rsidRDefault="002C20E2" w:rsidP="0096665F">
            <w:pPr>
              <w:rPr>
                <w:rFonts w:ascii="Arial" w:hAnsi="Arial" w:cs="Arial"/>
                <w:b/>
                <w:sz w:val="24"/>
                <w:szCs w:val="24"/>
              </w:rPr>
            </w:pPr>
            <w:r w:rsidRPr="007532E8">
              <w:rPr>
                <w:rFonts w:ascii="Arial" w:hAnsi="Arial" w:cs="Arial"/>
                <w:b/>
                <w:sz w:val="24"/>
                <w:szCs w:val="24"/>
              </w:rPr>
              <w:lastRenderedPageBreak/>
              <w:t>3</w:t>
            </w:r>
            <w:r w:rsidR="0096665F" w:rsidRPr="007532E8">
              <w:rPr>
                <w:rFonts w:ascii="Arial" w:hAnsi="Arial" w:cs="Arial"/>
                <w:b/>
                <w:sz w:val="24"/>
                <w:szCs w:val="24"/>
              </w:rPr>
              <w:tab/>
              <w:t>Dimensions</w:t>
            </w:r>
          </w:p>
          <w:p w14:paraId="76F041A8" w14:textId="1B079B7F" w:rsidR="0096665F" w:rsidRPr="007532E8" w:rsidRDefault="0096665F" w:rsidP="0096665F">
            <w:pPr>
              <w:rPr>
                <w:rFonts w:ascii="Arial" w:hAnsi="Arial" w:cs="Arial"/>
                <w:sz w:val="24"/>
                <w:szCs w:val="24"/>
              </w:rPr>
            </w:pPr>
            <w:r w:rsidRPr="007532E8">
              <w:rPr>
                <w:rFonts w:ascii="Arial" w:hAnsi="Arial" w:cs="Arial"/>
                <w:sz w:val="24"/>
                <w:szCs w:val="24"/>
              </w:rPr>
              <w:t xml:space="preserve">The </w:t>
            </w:r>
            <w:r w:rsidR="00B51104" w:rsidRPr="007532E8">
              <w:rPr>
                <w:rFonts w:ascii="Arial" w:hAnsi="Arial" w:cs="Arial"/>
                <w:sz w:val="24"/>
                <w:szCs w:val="24"/>
              </w:rPr>
              <w:t>post holder</w:t>
            </w:r>
            <w:r w:rsidRPr="007532E8">
              <w:rPr>
                <w:rFonts w:ascii="Arial" w:hAnsi="Arial" w:cs="Arial"/>
                <w:sz w:val="24"/>
                <w:szCs w:val="24"/>
              </w:rPr>
              <w:t xml:space="preserve"> will operate </w:t>
            </w:r>
            <w:r w:rsidR="00661FFD" w:rsidRPr="007532E8">
              <w:rPr>
                <w:rFonts w:ascii="Arial" w:hAnsi="Arial" w:cs="Arial"/>
                <w:sz w:val="24"/>
                <w:szCs w:val="24"/>
              </w:rPr>
              <w:t xml:space="preserve">across </w:t>
            </w:r>
            <w:r w:rsidR="00171D73" w:rsidRPr="007532E8">
              <w:rPr>
                <w:rFonts w:ascii="Arial" w:hAnsi="Arial" w:cs="Arial"/>
                <w:sz w:val="24"/>
                <w:szCs w:val="24"/>
              </w:rPr>
              <w:t xml:space="preserve">all health &amp; social care services </w:t>
            </w:r>
            <w:r w:rsidR="00FF6FA3" w:rsidRPr="007532E8">
              <w:rPr>
                <w:rFonts w:ascii="Arial" w:hAnsi="Arial" w:cs="Arial"/>
                <w:sz w:val="24"/>
                <w:szCs w:val="24"/>
              </w:rPr>
              <w:t>across North Ayrshire</w:t>
            </w:r>
            <w:r w:rsidR="00171D73" w:rsidRPr="007532E8">
              <w:rPr>
                <w:rFonts w:ascii="Arial" w:hAnsi="Arial" w:cs="Arial"/>
                <w:sz w:val="24"/>
                <w:szCs w:val="24"/>
              </w:rPr>
              <w:t>, including th</w:t>
            </w:r>
            <w:r w:rsidR="00AA167E" w:rsidRPr="007532E8">
              <w:rPr>
                <w:rFonts w:ascii="Arial" w:hAnsi="Arial" w:cs="Arial"/>
                <w:sz w:val="24"/>
                <w:szCs w:val="24"/>
              </w:rPr>
              <w:t>o</w:t>
            </w:r>
            <w:r w:rsidR="00171D73" w:rsidRPr="007532E8">
              <w:rPr>
                <w:rFonts w:ascii="Arial" w:hAnsi="Arial" w:cs="Arial"/>
                <w:sz w:val="24"/>
                <w:szCs w:val="24"/>
              </w:rPr>
              <w:t>se provided by the Third and Independent sectors</w:t>
            </w:r>
            <w:r w:rsidRPr="007532E8">
              <w:rPr>
                <w:rFonts w:ascii="Arial" w:hAnsi="Arial" w:cs="Arial"/>
                <w:sz w:val="24"/>
                <w:szCs w:val="24"/>
              </w:rPr>
              <w:t xml:space="preserve">, with direct responsibility for the management and deployment of health staff </w:t>
            </w:r>
            <w:r w:rsidR="00661FFD" w:rsidRPr="007532E8">
              <w:rPr>
                <w:rFonts w:ascii="Arial" w:hAnsi="Arial" w:cs="Arial"/>
                <w:sz w:val="24"/>
                <w:szCs w:val="24"/>
              </w:rPr>
              <w:t xml:space="preserve">based </w:t>
            </w:r>
            <w:r w:rsidR="00FF6FA3" w:rsidRPr="007532E8">
              <w:rPr>
                <w:rFonts w:ascii="Arial" w:hAnsi="Arial" w:cs="Arial"/>
                <w:sz w:val="24"/>
                <w:szCs w:val="24"/>
              </w:rPr>
              <w:t>within North Ayrshire</w:t>
            </w:r>
            <w:r w:rsidRPr="007532E8">
              <w:rPr>
                <w:rFonts w:ascii="Arial" w:hAnsi="Arial" w:cs="Arial"/>
                <w:sz w:val="24"/>
                <w:szCs w:val="24"/>
              </w:rPr>
              <w:t>.</w:t>
            </w:r>
            <w:r w:rsidR="000779FA" w:rsidRPr="007532E8">
              <w:rPr>
                <w:rFonts w:ascii="Arial" w:hAnsi="Arial" w:cs="Arial"/>
                <w:sz w:val="24"/>
                <w:szCs w:val="24"/>
              </w:rPr>
              <w:t xml:space="preserve">  Specifically, the </w:t>
            </w:r>
            <w:r w:rsidR="00B51104" w:rsidRPr="007532E8">
              <w:rPr>
                <w:rFonts w:ascii="Arial" w:hAnsi="Arial" w:cs="Arial"/>
                <w:sz w:val="24"/>
                <w:szCs w:val="24"/>
              </w:rPr>
              <w:t>post holder</w:t>
            </w:r>
            <w:r w:rsidR="000779FA" w:rsidRPr="007532E8">
              <w:rPr>
                <w:rFonts w:ascii="Arial" w:hAnsi="Arial" w:cs="Arial"/>
                <w:sz w:val="24"/>
                <w:szCs w:val="24"/>
              </w:rPr>
              <w:t xml:space="preserve"> will have responsibility for:</w:t>
            </w:r>
          </w:p>
          <w:p w14:paraId="7A13BE9E" w14:textId="77777777" w:rsidR="00533E74" w:rsidRPr="007532E8" w:rsidRDefault="00533E74" w:rsidP="0096665F">
            <w:pPr>
              <w:rPr>
                <w:rFonts w:ascii="Arial" w:hAnsi="Arial" w:cs="Arial"/>
                <w:sz w:val="24"/>
                <w:szCs w:val="24"/>
              </w:rPr>
            </w:pPr>
          </w:p>
          <w:p w14:paraId="15CE8502" w14:textId="2775F377" w:rsidR="0058787C" w:rsidRPr="007532E8" w:rsidRDefault="0008489B" w:rsidP="000779FA">
            <w:pPr>
              <w:pStyle w:val="ListParagraph"/>
              <w:numPr>
                <w:ilvl w:val="0"/>
                <w:numId w:val="3"/>
              </w:numPr>
              <w:rPr>
                <w:rFonts w:ascii="Arial" w:hAnsi="Arial" w:cs="Arial"/>
                <w:sz w:val="24"/>
                <w:szCs w:val="24"/>
              </w:rPr>
            </w:pPr>
            <w:r w:rsidRPr="007532E8">
              <w:rPr>
                <w:rFonts w:ascii="Arial" w:hAnsi="Arial" w:cs="Arial"/>
                <w:sz w:val="24"/>
                <w:szCs w:val="24"/>
              </w:rPr>
              <w:t xml:space="preserve">The provision of safe effective care </w:t>
            </w:r>
            <w:r w:rsidR="00FF6FA3" w:rsidRPr="007532E8">
              <w:rPr>
                <w:rFonts w:ascii="Arial" w:hAnsi="Arial" w:cs="Arial"/>
                <w:sz w:val="24"/>
                <w:szCs w:val="24"/>
              </w:rPr>
              <w:t>within wards 1 and 2, Douglas Grant Rehabilitation, Redburn Rehabilitation Ward at Ayrshire Central Hospital and Lady Margaret Hospital Cumbrae.</w:t>
            </w:r>
          </w:p>
          <w:p w14:paraId="0E4F0789" w14:textId="77777777" w:rsidR="0008489B" w:rsidRPr="007532E8" w:rsidRDefault="0008489B" w:rsidP="000779FA">
            <w:pPr>
              <w:pStyle w:val="ListParagraph"/>
              <w:numPr>
                <w:ilvl w:val="0"/>
                <w:numId w:val="3"/>
              </w:numPr>
              <w:rPr>
                <w:rFonts w:ascii="Arial" w:hAnsi="Arial" w:cs="Arial"/>
                <w:sz w:val="24"/>
                <w:szCs w:val="24"/>
              </w:rPr>
            </w:pPr>
            <w:r w:rsidRPr="007532E8">
              <w:rPr>
                <w:rFonts w:ascii="Arial" w:hAnsi="Arial" w:cs="Arial"/>
                <w:sz w:val="24"/>
                <w:szCs w:val="24"/>
              </w:rPr>
              <w:t xml:space="preserve">The District Nursing </w:t>
            </w:r>
            <w:proofErr w:type="gramStart"/>
            <w:r w:rsidRPr="007532E8">
              <w:rPr>
                <w:rFonts w:ascii="Arial" w:hAnsi="Arial" w:cs="Arial"/>
                <w:sz w:val="24"/>
                <w:szCs w:val="24"/>
              </w:rPr>
              <w:t>Service;</w:t>
            </w:r>
            <w:proofErr w:type="gramEnd"/>
          </w:p>
          <w:p w14:paraId="4F229252" w14:textId="77777777" w:rsidR="00FF6FA3" w:rsidRPr="007532E8" w:rsidRDefault="00FF6FA3" w:rsidP="00A46CA0">
            <w:pPr>
              <w:pStyle w:val="ListParagraph"/>
              <w:numPr>
                <w:ilvl w:val="0"/>
                <w:numId w:val="3"/>
              </w:numPr>
              <w:rPr>
                <w:rFonts w:ascii="Arial" w:hAnsi="Arial" w:cs="Arial"/>
                <w:sz w:val="24"/>
                <w:szCs w:val="24"/>
              </w:rPr>
            </w:pPr>
            <w:r w:rsidRPr="007532E8">
              <w:rPr>
                <w:rFonts w:ascii="Arial" w:hAnsi="Arial" w:cs="Arial"/>
                <w:sz w:val="24"/>
                <w:szCs w:val="24"/>
              </w:rPr>
              <w:t>Community Mental Health for Elderly</w:t>
            </w:r>
          </w:p>
          <w:p w14:paraId="7C5437F7" w14:textId="77777777" w:rsidR="00FF6FA3" w:rsidRPr="007532E8" w:rsidRDefault="00FF6FA3" w:rsidP="00A46CA0">
            <w:pPr>
              <w:pStyle w:val="ListParagraph"/>
              <w:numPr>
                <w:ilvl w:val="0"/>
                <w:numId w:val="3"/>
              </w:numPr>
              <w:rPr>
                <w:rFonts w:ascii="Arial" w:hAnsi="Arial" w:cs="Arial"/>
                <w:sz w:val="24"/>
                <w:szCs w:val="24"/>
              </w:rPr>
            </w:pPr>
            <w:r w:rsidRPr="007532E8">
              <w:rPr>
                <w:rFonts w:ascii="Arial" w:hAnsi="Arial" w:cs="Arial"/>
                <w:sz w:val="24"/>
                <w:szCs w:val="24"/>
              </w:rPr>
              <w:t>Complex Packages of Care</w:t>
            </w:r>
          </w:p>
          <w:p w14:paraId="45F3F950" w14:textId="77777777" w:rsidR="00FF6FA3" w:rsidRPr="007532E8" w:rsidRDefault="00B86582" w:rsidP="00A46CA0">
            <w:pPr>
              <w:pStyle w:val="ListParagraph"/>
              <w:numPr>
                <w:ilvl w:val="0"/>
                <w:numId w:val="3"/>
              </w:numPr>
              <w:rPr>
                <w:rFonts w:ascii="Arial" w:hAnsi="Arial" w:cs="Arial"/>
                <w:sz w:val="24"/>
                <w:szCs w:val="24"/>
              </w:rPr>
            </w:pPr>
            <w:r w:rsidRPr="007532E8">
              <w:rPr>
                <w:rFonts w:ascii="Arial" w:hAnsi="Arial" w:cs="Arial"/>
                <w:sz w:val="24"/>
                <w:szCs w:val="24"/>
              </w:rPr>
              <w:t>Multiple Sclerosis Nurse Specialist Service</w:t>
            </w:r>
          </w:p>
          <w:p w14:paraId="3BB05232" w14:textId="77777777" w:rsidR="00B86582" w:rsidRPr="007532E8" w:rsidRDefault="00B86582" w:rsidP="00A46CA0">
            <w:pPr>
              <w:pStyle w:val="ListParagraph"/>
              <w:numPr>
                <w:ilvl w:val="0"/>
                <w:numId w:val="3"/>
              </w:numPr>
              <w:rPr>
                <w:rFonts w:ascii="Arial" w:hAnsi="Arial" w:cs="Arial"/>
                <w:sz w:val="24"/>
                <w:szCs w:val="24"/>
              </w:rPr>
            </w:pPr>
            <w:r w:rsidRPr="007532E8">
              <w:rPr>
                <w:rFonts w:ascii="Arial" w:hAnsi="Arial" w:cs="Arial"/>
                <w:sz w:val="24"/>
                <w:szCs w:val="24"/>
              </w:rPr>
              <w:t>Supporting East Ayrshire Health and Social Care partnership with the management of CTAC services</w:t>
            </w:r>
          </w:p>
          <w:p w14:paraId="764E23B9" w14:textId="77777777" w:rsidR="00B86582" w:rsidRPr="007532E8" w:rsidRDefault="00B86582" w:rsidP="00A46CA0">
            <w:pPr>
              <w:pStyle w:val="ListParagraph"/>
              <w:numPr>
                <w:ilvl w:val="0"/>
                <w:numId w:val="3"/>
              </w:numPr>
              <w:rPr>
                <w:rFonts w:ascii="Arial" w:hAnsi="Arial" w:cs="Arial"/>
                <w:sz w:val="24"/>
                <w:szCs w:val="24"/>
              </w:rPr>
            </w:pPr>
            <w:r w:rsidRPr="007532E8">
              <w:rPr>
                <w:rFonts w:ascii="Arial" w:hAnsi="Arial" w:cs="Arial"/>
                <w:sz w:val="24"/>
                <w:szCs w:val="24"/>
              </w:rPr>
              <w:t xml:space="preserve">Care Home Liaison Services </w:t>
            </w:r>
          </w:p>
          <w:p w14:paraId="2EBD6F10" w14:textId="24D3EAA6" w:rsidR="00B86582" w:rsidRPr="007532E8" w:rsidRDefault="00B86582" w:rsidP="00A46CA0">
            <w:pPr>
              <w:pStyle w:val="ListParagraph"/>
              <w:numPr>
                <w:ilvl w:val="0"/>
                <w:numId w:val="3"/>
              </w:numPr>
              <w:rPr>
                <w:rFonts w:ascii="Arial" w:hAnsi="Arial" w:cs="Arial"/>
                <w:sz w:val="24"/>
                <w:szCs w:val="24"/>
              </w:rPr>
            </w:pPr>
            <w:r w:rsidRPr="007532E8">
              <w:rPr>
                <w:rFonts w:ascii="Arial" w:hAnsi="Arial" w:cs="Arial"/>
                <w:sz w:val="24"/>
                <w:szCs w:val="24"/>
              </w:rPr>
              <w:t>Overview of commission</w:t>
            </w:r>
            <w:r w:rsidR="00B51104">
              <w:rPr>
                <w:rFonts w:ascii="Arial" w:hAnsi="Arial" w:cs="Arial"/>
                <w:sz w:val="24"/>
                <w:szCs w:val="24"/>
              </w:rPr>
              <w:t>ed</w:t>
            </w:r>
            <w:r w:rsidRPr="007532E8">
              <w:rPr>
                <w:rFonts w:ascii="Arial" w:hAnsi="Arial" w:cs="Arial"/>
                <w:sz w:val="24"/>
                <w:szCs w:val="24"/>
              </w:rPr>
              <w:t xml:space="preserve"> services which includes Chest Heart and Stroke and </w:t>
            </w:r>
            <w:r w:rsidR="00B51104">
              <w:rPr>
                <w:rFonts w:ascii="Arial" w:hAnsi="Arial" w:cs="Arial"/>
                <w:sz w:val="24"/>
                <w:szCs w:val="24"/>
              </w:rPr>
              <w:t xml:space="preserve">the </w:t>
            </w:r>
            <w:r w:rsidRPr="007532E8">
              <w:rPr>
                <w:rFonts w:ascii="Arial" w:hAnsi="Arial" w:cs="Arial"/>
                <w:sz w:val="24"/>
                <w:szCs w:val="24"/>
              </w:rPr>
              <w:t xml:space="preserve">Huntington’s Disease Service </w:t>
            </w:r>
          </w:p>
          <w:p w14:paraId="0EF5C228" w14:textId="77777777" w:rsidR="0096665F" w:rsidRPr="007532E8" w:rsidRDefault="0096665F" w:rsidP="0096665F">
            <w:pPr>
              <w:rPr>
                <w:rFonts w:ascii="Arial" w:hAnsi="Arial" w:cs="Arial"/>
                <w:sz w:val="24"/>
                <w:szCs w:val="24"/>
              </w:rPr>
            </w:pPr>
          </w:p>
          <w:p w14:paraId="05263BE5" w14:textId="7846F8E1" w:rsidR="000779FA" w:rsidRPr="007532E8" w:rsidRDefault="000779FA" w:rsidP="0096665F">
            <w:pPr>
              <w:rPr>
                <w:rFonts w:ascii="Arial" w:hAnsi="Arial" w:cs="Arial"/>
                <w:sz w:val="24"/>
                <w:szCs w:val="24"/>
              </w:rPr>
            </w:pPr>
            <w:r w:rsidRPr="007532E8">
              <w:rPr>
                <w:rFonts w:ascii="Arial" w:hAnsi="Arial" w:cs="Arial"/>
                <w:sz w:val="24"/>
                <w:szCs w:val="24"/>
              </w:rPr>
              <w:t xml:space="preserve">Across these functions, the </w:t>
            </w:r>
            <w:r w:rsidR="00B51104" w:rsidRPr="007532E8">
              <w:rPr>
                <w:rFonts w:ascii="Arial" w:hAnsi="Arial" w:cs="Arial"/>
                <w:sz w:val="24"/>
                <w:szCs w:val="24"/>
              </w:rPr>
              <w:t>post holder</w:t>
            </w:r>
            <w:r w:rsidRPr="007532E8">
              <w:rPr>
                <w:rFonts w:ascii="Arial" w:hAnsi="Arial" w:cs="Arial"/>
                <w:sz w:val="24"/>
                <w:szCs w:val="24"/>
              </w:rPr>
              <w:t xml:space="preserve"> will have responsibility for</w:t>
            </w:r>
            <w:r w:rsidR="00B86582" w:rsidRPr="007532E8">
              <w:rPr>
                <w:rFonts w:ascii="Arial" w:hAnsi="Arial" w:cs="Arial"/>
                <w:sz w:val="24"/>
                <w:szCs w:val="24"/>
              </w:rPr>
              <w:t xml:space="preserve"> a nursing establishment of </w:t>
            </w:r>
            <w:r w:rsidR="00A7162D">
              <w:rPr>
                <w:rFonts w:ascii="Arial" w:hAnsi="Arial" w:cs="Arial"/>
                <w:sz w:val="24"/>
                <w:szCs w:val="24"/>
              </w:rPr>
              <w:t xml:space="preserve">approx. </w:t>
            </w:r>
            <w:r w:rsidR="00E23BD2">
              <w:rPr>
                <w:rFonts w:ascii="Arial" w:hAnsi="Arial" w:cs="Arial"/>
                <w:sz w:val="24"/>
                <w:szCs w:val="24"/>
              </w:rPr>
              <w:t>224</w:t>
            </w:r>
            <w:r w:rsidR="00A7162D">
              <w:rPr>
                <w:rFonts w:ascii="Arial" w:hAnsi="Arial" w:cs="Arial"/>
                <w:sz w:val="24"/>
                <w:szCs w:val="24"/>
              </w:rPr>
              <w:t>.5 wte</w:t>
            </w:r>
          </w:p>
          <w:p w14:paraId="17CE6ED3" w14:textId="77777777" w:rsidR="0096665F" w:rsidRPr="007532E8" w:rsidRDefault="0096665F" w:rsidP="0096665F">
            <w:pPr>
              <w:rPr>
                <w:rFonts w:ascii="Arial" w:hAnsi="Arial" w:cs="Arial"/>
                <w:sz w:val="24"/>
                <w:szCs w:val="24"/>
              </w:rPr>
            </w:pPr>
          </w:p>
          <w:p w14:paraId="657E5670" w14:textId="155EED8C" w:rsidR="0096665F" w:rsidRPr="007532E8" w:rsidRDefault="0096665F" w:rsidP="0096665F">
            <w:pPr>
              <w:rPr>
                <w:rFonts w:ascii="Arial" w:hAnsi="Arial" w:cs="Arial"/>
                <w:color w:val="FF0000"/>
                <w:sz w:val="24"/>
                <w:szCs w:val="24"/>
              </w:rPr>
            </w:pPr>
            <w:r w:rsidRPr="007532E8">
              <w:rPr>
                <w:rFonts w:ascii="Arial" w:hAnsi="Arial" w:cs="Arial"/>
                <w:sz w:val="24"/>
                <w:szCs w:val="24"/>
              </w:rPr>
              <w:t xml:space="preserve">The </w:t>
            </w:r>
            <w:r w:rsidR="00B51104" w:rsidRPr="007532E8">
              <w:rPr>
                <w:rFonts w:ascii="Arial" w:hAnsi="Arial" w:cs="Arial"/>
                <w:sz w:val="24"/>
                <w:szCs w:val="24"/>
              </w:rPr>
              <w:t>post holder</w:t>
            </w:r>
            <w:r w:rsidRPr="007532E8">
              <w:rPr>
                <w:rFonts w:ascii="Arial" w:hAnsi="Arial" w:cs="Arial"/>
                <w:sz w:val="24"/>
                <w:szCs w:val="24"/>
              </w:rPr>
              <w:t xml:space="preserve"> will </w:t>
            </w:r>
            <w:r w:rsidR="000779FA" w:rsidRPr="007532E8">
              <w:rPr>
                <w:rFonts w:ascii="Arial" w:hAnsi="Arial" w:cs="Arial"/>
                <w:sz w:val="24"/>
                <w:szCs w:val="24"/>
              </w:rPr>
              <w:t xml:space="preserve">also </w:t>
            </w:r>
            <w:r w:rsidRPr="007532E8">
              <w:rPr>
                <w:rFonts w:ascii="Arial" w:hAnsi="Arial" w:cs="Arial"/>
                <w:sz w:val="24"/>
                <w:szCs w:val="24"/>
              </w:rPr>
              <w:t xml:space="preserve">have responsibility for combined health and social care budgets totalling: </w:t>
            </w:r>
            <w:r w:rsidR="00A7162D">
              <w:rPr>
                <w:rFonts w:ascii="Arial" w:hAnsi="Arial" w:cs="Arial"/>
                <w:sz w:val="24"/>
                <w:szCs w:val="24"/>
              </w:rPr>
              <w:t xml:space="preserve">approx. </w:t>
            </w:r>
            <w:r w:rsidR="00950CA0">
              <w:rPr>
                <w:rFonts w:ascii="Arial" w:hAnsi="Arial" w:cs="Arial"/>
                <w:sz w:val="24"/>
                <w:szCs w:val="24"/>
              </w:rPr>
              <w:t xml:space="preserve">£10m </w:t>
            </w:r>
          </w:p>
          <w:p w14:paraId="0356FF57" w14:textId="77777777" w:rsidR="0008489B" w:rsidRDefault="0008489B">
            <w:pPr>
              <w:rPr>
                <w:rFonts w:ascii="Arial" w:hAnsi="Arial" w:cs="Arial"/>
                <w:b/>
                <w:sz w:val="24"/>
                <w:szCs w:val="24"/>
              </w:rPr>
            </w:pPr>
          </w:p>
          <w:p w14:paraId="6175E6E0" w14:textId="77777777" w:rsidR="00135F78" w:rsidRDefault="00135F78">
            <w:pPr>
              <w:rPr>
                <w:rFonts w:ascii="Arial" w:hAnsi="Arial" w:cs="Arial"/>
                <w:b/>
                <w:sz w:val="24"/>
                <w:szCs w:val="24"/>
              </w:rPr>
            </w:pPr>
          </w:p>
          <w:p w14:paraId="0B304DC4" w14:textId="77777777" w:rsidR="00135F78" w:rsidRDefault="00135F78">
            <w:pPr>
              <w:rPr>
                <w:rFonts w:ascii="Arial" w:hAnsi="Arial" w:cs="Arial"/>
                <w:b/>
                <w:sz w:val="24"/>
                <w:szCs w:val="24"/>
              </w:rPr>
            </w:pPr>
          </w:p>
          <w:p w14:paraId="1CBB9C8F" w14:textId="77777777" w:rsidR="00135F78" w:rsidRDefault="00135F78">
            <w:pPr>
              <w:rPr>
                <w:rFonts w:ascii="Arial" w:hAnsi="Arial" w:cs="Arial"/>
                <w:b/>
                <w:sz w:val="24"/>
                <w:szCs w:val="24"/>
              </w:rPr>
            </w:pPr>
          </w:p>
          <w:p w14:paraId="01326E9D" w14:textId="77777777" w:rsidR="00135F78" w:rsidRDefault="00135F78">
            <w:pPr>
              <w:rPr>
                <w:rFonts w:ascii="Arial" w:hAnsi="Arial" w:cs="Arial"/>
                <w:b/>
                <w:sz w:val="24"/>
                <w:szCs w:val="24"/>
              </w:rPr>
            </w:pPr>
          </w:p>
          <w:p w14:paraId="1432B498" w14:textId="77777777" w:rsidR="00135F78" w:rsidRDefault="00135F78">
            <w:pPr>
              <w:rPr>
                <w:rFonts w:ascii="Arial" w:hAnsi="Arial" w:cs="Arial"/>
                <w:b/>
                <w:sz w:val="24"/>
                <w:szCs w:val="24"/>
              </w:rPr>
            </w:pPr>
          </w:p>
          <w:p w14:paraId="3AC6F2F6" w14:textId="77777777" w:rsidR="00135F78" w:rsidRPr="007532E8" w:rsidRDefault="00135F78">
            <w:pPr>
              <w:rPr>
                <w:rFonts w:ascii="Arial" w:hAnsi="Arial" w:cs="Arial"/>
                <w:b/>
                <w:sz w:val="24"/>
                <w:szCs w:val="24"/>
              </w:rPr>
            </w:pPr>
          </w:p>
        </w:tc>
      </w:tr>
      <w:tr w:rsidR="005F3E01" w:rsidRPr="007532E8" w14:paraId="715305AB" w14:textId="77777777" w:rsidTr="005F3E01">
        <w:tc>
          <w:tcPr>
            <w:tcW w:w="9576" w:type="dxa"/>
          </w:tcPr>
          <w:p w14:paraId="6F2142F8" w14:textId="77777777" w:rsidR="005F3E01" w:rsidRPr="007532E8" w:rsidRDefault="00194180">
            <w:pPr>
              <w:rPr>
                <w:rFonts w:ascii="Arial" w:hAnsi="Arial" w:cs="Arial"/>
                <w:b/>
                <w:sz w:val="24"/>
                <w:szCs w:val="24"/>
              </w:rPr>
            </w:pPr>
            <w:r w:rsidRPr="007532E8">
              <w:rPr>
                <w:rFonts w:ascii="Arial" w:hAnsi="Arial" w:cs="Arial"/>
                <w:sz w:val="24"/>
                <w:szCs w:val="24"/>
              </w:rPr>
              <w:lastRenderedPageBreak/>
              <w:br w:type="page"/>
            </w:r>
            <w:r w:rsidR="002C20E2" w:rsidRPr="007532E8">
              <w:rPr>
                <w:rFonts w:ascii="Arial" w:hAnsi="Arial" w:cs="Arial"/>
                <w:b/>
                <w:sz w:val="24"/>
                <w:szCs w:val="24"/>
              </w:rPr>
              <w:t>4</w:t>
            </w:r>
            <w:r w:rsidR="004C07E8" w:rsidRPr="007532E8">
              <w:rPr>
                <w:rFonts w:ascii="Arial" w:hAnsi="Arial" w:cs="Arial"/>
                <w:b/>
                <w:sz w:val="24"/>
                <w:szCs w:val="24"/>
              </w:rPr>
              <w:t xml:space="preserve"> </w:t>
            </w:r>
            <w:r w:rsidR="004C07E8" w:rsidRPr="007532E8">
              <w:rPr>
                <w:rFonts w:ascii="Arial" w:hAnsi="Arial" w:cs="Arial"/>
                <w:b/>
                <w:sz w:val="24"/>
                <w:szCs w:val="24"/>
              </w:rPr>
              <w:tab/>
              <w:t>Organisational Chart</w:t>
            </w:r>
          </w:p>
          <w:p w14:paraId="6A132831" w14:textId="77777777" w:rsidR="004C07E8" w:rsidRPr="007532E8" w:rsidRDefault="004C07E8" w:rsidP="0096665F">
            <w:pPr>
              <w:rPr>
                <w:rFonts w:ascii="Arial" w:hAnsi="Arial" w:cs="Arial"/>
                <w:sz w:val="24"/>
                <w:szCs w:val="24"/>
              </w:rPr>
            </w:pPr>
          </w:p>
          <w:p w14:paraId="7BF9C2A1" w14:textId="7BD2B604" w:rsidR="0096665F" w:rsidRPr="007532E8" w:rsidRDefault="00135F78" w:rsidP="0096665F">
            <w:pPr>
              <w:rPr>
                <w:rFonts w:ascii="Arial" w:hAnsi="Arial" w:cs="Arial"/>
                <w:sz w:val="24"/>
                <w:szCs w:val="24"/>
              </w:rPr>
            </w:pPr>
            <w:r>
              <w:object w:dxaOrig="11600" w:dyaOrig="2980" w14:anchorId="5F28D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7pt;height:117pt" o:ole="">
                  <v:imagedata r:id="rId5" o:title=""/>
                </v:shape>
                <o:OLEObject Type="Embed" ProgID="PBrush" ShapeID="_x0000_i1027" DrawAspect="Content" ObjectID="_1785919690" r:id="rId6"/>
              </w:object>
            </w:r>
          </w:p>
          <w:p w14:paraId="37AC8ABB" w14:textId="77777777" w:rsidR="00CD648F" w:rsidRPr="007532E8" w:rsidRDefault="00CD648F" w:rsidP="0096665F">
            <w:pPr>
              <w:rPr>
                <w:rFonts w:ascii="Arial" w:hAnsi="Arial" w:cs="Arial"/>
                <w:sz w:val="24"/>
                <w:szCs w:val="24"/>
              </w:rPr>
            </w:pPr>
          </w:p>
        </w:tc>
      </w:tr>
      <w:tr w:rsidR="005F3E01" w:rsidRPr="007532E8" w14:paraId="3B6A0F42" w14:textId="77777777" w:rsidTr="005F3E01">
        <w:tc>
          <w:tcPr>
            <w:tcW w:w="9576" w:type="dxa"/>
          </w:tcPr>
          <w:p w14:paraId="190D53E1" w14:textId="77777777" w:rsidR="005F3E01" w:rsidRPr="00C05864" w:rsidRDefault="00194180">
            <w:pPr>
              <w:rPr>
                <w:rFonts w:ascii="Arial" w:hAnsi="Arial" w:cs="Arial"/>
                <w:b/>
                <w:sz w:val="24"/>
                <w:szCs w:val="24"/>
              </w:rPr>
            </w:pPr>
            <w:r w:rsidRPr="00C05864">
              <w:rPr>
                <w:rFonts w:ascii="Arial" w:hAnsi="Arial" w:cs="Arial"/>
                <w:sz w:val="24"/>
                <w:szCs w:val="24"/>
              </w:rPr>
              <w:br w:type="page"/>
            </w:r>
            <w:r w:rsidR="00563291" w:rsidRPr="00C05864">
              <w:rPr>
                <w:rFonts w:ascii="Arial" w:hAnsi="Arial" w:cs="Arial"/>
                <w:sz w:val="24"/>
                <w:szCs w:val="24"/>
              </w:rPr>
              <w:br w:type="page"/>
            </w:r>
            <w:r w:rsidR="002C20E2" w:rsidRPr="00C05864">
              <w:rPr>
                <w:rFonts w:ascii="Arial" w:hAnsi="Arial" w:cs="Arial"/>
                <w:b/>
                <w:sz w:val="24"/>
                <w:szCs w:val="24"/>
              </w:rPr>
              <w:t>5</w:t>
            </w:r>
            <w:r w:rsidR="004C07E8" w:rsidRPr="00C05864">
              <w:rPr>
                <w:rFonts w:ascii="Arial" w:hAnsi="Arial" w:cs="Arial"/>
                <w:b/>
                <w:sz w:val="24"/>
                <w:szCs w:val="24"/>
              </w:rPr>
              <w:t xml:space="preserve"> </w:t>
            </w:r>
            <w:r w:rsidR="004C07E8" w:rsidRPr="00C05864">
              <w:rPr>
                <w:rFonts w:ascii="Arial" w:hAnsi="Arial" w:cs="Arial"/>
                <w:b/>
                <w:sz w:val="24"/>
                <w:szCs w:val="24"/>
              </w:rPr>
              <w:tab/>
              <w:t>Role of Department</w:t>
            </w:r>
          </w:p>
          <w:p w14:paraId="2F57A1CD" w14:textId="77777777" w:rsidR="00194180" w:rsidRPr="00C05864" w:rsidRDefault="00194180">
            <w:pPr>
              <w:rPr>
                <w:rFonts w:ascii="Arial" w:hAnsi="Arial" w:cs="Arial"/>
                <w:b/>
                <w:sz w:val="24"/>
                <w:szCs w:val="24"/>
              </w:rPr>
            </w:pPr>
          </w:p>
          <w:p w14:paraId="4FE6FEC0" w14:textId="77777777" w:rsidR="000F15FA" w:rsidRPr="00C05864" w:rsidRDefault="00BE3EFB" w:rsidP="000F15FA">
            <w:pPr>
              <w:rPr>
                <w:rFonts w:ascii="Arial" w:eastAsia="Times New Roman" w:hAnsi="Arial" w:cs="Arial"/>
                <w:sz w:val="24"/>
                <w:szCs w:val="24"/>
              </w:rPr>
            </w:pPr>
            <w:r w:rsidRPr="00C05864">
              <w:rPr>
                <w:rFonts w:ascii="Arial" w:eastAsia="Times New Roman" w:hAnsi="Arial" w:cs="Arial"/>
                <w:sz w:val="24"/>
                <w:szCs w:val="24"/>
              </w:rPr>
              <w:t>North Ayrshire Health and Socia</w:t>
            </w:r>
            <w:r w:rsidR="00F61008" w:rsidRPr="00C05864">
              <w:rPr>
                <w:rFonts w:ascii="Arial" w:eastAsia="Times New Roman" w:hAnsi="Arial" w:cs="Arial"/>
                <w:sz w:val="24"/>
                <w:szCs w:val="24"/>
              </w:rPr>
              <w:t>l Care Partnership comprises</w:t>
            </w:r>
            <w:r w:rsidRPr="00C05864">
              <w:rPr>
                <w:rFonts w:ascii="Arial" w:eastAsia="Times New Roman" w:hAnsi="Arial" w:cs="Arial"/>
                <w:sz w:val="24"/>
                <w:szCs w:val="24"/>
              </w:rPr>
              <w:t xml:space="preserve"> everyone involved in the delivery of community health and social care services within the local area to ensure:</w:t>
            </w:r>
          </w:p>
          <w:p w14:paraId="6BC7FE50" w14:textId="77777777" w:rsidR="00BE3EFB" w:rsidRPr="00C05864" w:rsidRDefault="00BE3EFB" w:rsidP="000F15FA">
            <w:pPr>
              <w:rPr>
                <w:rFonts w:ascii="Arial" w:eastAsia="Times New Roman" w:hAnsi="Arial" w:cs="Arial"/>
                <w:sz w:val="24"/>
                <w:szCs w:val="24"/>
              </w:rPr>
            </w:pPr>
          </w:p>
          <w:p w14:paraId="727438D9" w14:textId="0CF5200B" w:rsidR="00BE3EFB" w:rsidRPr="00C05864" w:rsidRDefault="00BE3EFB" w:rsidP="00BE3EFB">
            <w:pPr>
              <w:pStyle w:val="ListParagraph"/>
              <w:numPr>
                <w:ilvl w:val="0"/>
                <w:numId w:val="2"/>
              </w:numPr>
              <w:rPr>
                <w:rFonts w:ascii="Arial" w:eastAsia="Times New Roman" w:hAnsi="Arial" w:cs="Arial"/>
                <w:sz w:val="24"/>
                <w:szCs w:val="24"/>
              </w:rPr>
            </w:pPr>
            <w:r w:rsidRPr="00C05864">
              <w:rPr>
                <w:rFonts w:ascii="Arial" w:eastAsia="Times New Roman" w:hAnsi="Arial" w:cs="Arial"/>
                <w:sz w:val="24"/>
                <w:szCs w:val="24"/>
              </w:rPr>
              <w:t xml:space="preserve">The health needs of the local population are fully </w:t>
            </w:r>
            <w:r w:rsidR="00995E48" w:rsidRPr="00C05864">
              <w:rPr>
                <w:rFonts w:ascii="Arial" w:eastAsia="Times New Roman" w:hAnsi="Arial" w:cs="Arial"/>
                <w:sz w:val="24"/>
                <w:szCs w:val="24"/>
              </w:rPr>
              <w:t>assessed,</w:t>
            </w:r>
            <w:r w:rsidRPr="00C05864">
              <w:rPr>
                <w:rFonts w:ascii="Arial" w:eastAsia="Times New Roman" w:hAnsi="Arial" w:cs="Arial"/>
                <w:sz w:val="24"/>
                <w:szCs w:val="24"/>
              </w:rPr>
              <w:t xml:space="preserve"> and efforts targeted to improve health and close the inequalities </w:t>
            </w:r>
            <w:proofErr w:type="gramStart"/>
            <w:r w:rsidRPr="00C05864">
              <w:rPr>
                <w:rFonts w:ascii="Arial" w:eastAsia="Times New Roman" w:hAnsi="Arial" w:cs="Arial"/>
                <w:sz w:val="24"/>
                <w:szCs w:val="24"/>
              </w:rPr>
              <w:t>gap;</w:t>
            </w:r>
            <w:proofErr w:type="gramEnd"/>
          </w:p>
          <w:p w14:paraId="6FB5CB59" w14:textId="460ABCD8" w:rsidR="00BE3EFB" w:rsidRPr="00C05864" w:rsidRDefault="00BE3EFB" w:rsidP="00BE3EFB">
            <w:pPr>
              <w:pStyle w:val="ListParagraph"/>
              <w:numPr>
                <w:ilvl w:val="0"/>
                <w:numId w:val="2"/>
              </w:numPr>
              <w:rPr>
                <w:rFonts w:ascii="Arial" w:eastAsia="Times New Roman" w:hAnsi="Arial" w:cs="Arial"/>
                <w:sz w:val="24"/>
                <w:szCs w:val="24"/>
                <w:lang w:val="en-US"/>
              </w:rPr>
            </w:pPr>
            <w:r w:rsidRPr="00C05864">
              <w:rPr>
                <w:rFonts w:ascii="Arial" w:eastAsia="Times New Roman" w:hAnsi="Arial" w:cs="Arial"/>
                <w:sz w:val="24"/>
                <w:szCs w:val="24"/>
                <w:lang w:val="en-US"/>
              </w:rPr>
              <w:t xml:space="preserve">Local directly provided services are designed and managed </w:t>
            </w:r>
            <w:proofErr w:type="gramStart"/>
            <w:r w:rsidR="00995E48" w:rsidRPr="00C05864">
              <w:rPr>
                <w:rFonts w:ascii="Arial" w:eastAsia="Times New Roman" w:hAnsi="Arial" w:cs="Arial"/>
                <w:sz w:val="24"/>
                <w:szCs w:val="24"/>
                <w:lang w:val="en-US"/>
              </w:rPr>
              <w:t>effectively</w:t>
            </w:r>
            <w:r w:rsidR="00995E48">
              <w:rPr>
                <w:rFonts w:ascii="Arial" w:eastAsia="Times New Roman" w:hAnsi="Arial" w:cs="Arial"/>
                <w:sz w:val="24"/>
                <w:szCs w:val="24"/>
                <w:lang w:val="en-US"/>
              </w:rPr>
              <w:t>;</w:t>
            </w:r>
            <w:proofErr w:type="gramEnd"/>
          </w:p>
          <w:p w14:paraId="2C47128A" w14:textId="77777777" w:rsidR="00BE3EFB" w:rsidRPr="00C05864" w:rsidRDefault="00BE3EFB" w:rsidP="00BE3EFB">
            <w:pPr>
              <w:pStyle w:val="ListParagraph"/>
              <w:numPr>
                <w:ilvl w:val="0"/>
                <w:numId w:val="2"/>
              </w:numPr>
              <w:rPr>
                <w:rFonts w:ascii="Arial" w:eastAsia="Times New Roman" w:hAnsi="Arial" w:cs="Arial"/>
                <w:sz w:val="24"/>
                <w:szCs w:val="24"/>
                <w:lang w:val="en-US"/>
              </w:rPr>
            </w:pPr>
            <w:r w:rsidRPr="00C05864">
              <w:rPr>
                <w:rFonts w:ascii="Arial" w:eastAsia="Times New Roman" w:hAnsi="Arial" w:cs="Arial"/>
                <w:sz w:val="24"/>
                <w:szCs w:val="24"/>
                <w:lang w:val="en-US"/>
              </w:rPr>
              <w:t xml:space="preserve">Other services required to support individuals at home or in a homely setting are commissioned with a clear focus on desired </w:t>
            </w:r>
            <w:proofErr w:type="gramStart"/>
            <w:r w:rsidRPr="00C05864">
              <w:rPr>
                <w:rFonts w:ascii="Arial" w:eastAsia="Times New Roman" w:hAnsi="Arial" w:cs="Arial"/>
                <w:sz w:val="24"/>
                <w:szCs w:val="24"/>
                <w:lang w:val="en-US"/>
              </w:rPr>
              <w:t>outcomes;</w:t>
            </w:r>
            <w:proofErr w:type="gramEnd"/>
          </w:p>
          <w:p w14:paraId="3D9EFFB1" w14:textId="77777777" w:rsidR="00BE3EFB" w:rsidRPr="00C05864" w:rsidRDefault="00BE3EFB" w:rsidP="00BE3EFB">
            <w:pPr>
              <w:pStyle w:val="ListParagraph"/>
              <w:numPr>
                <w:ilvl w:val="0"/>
                <w:numId w:val="2"/>
              </w:numPr>
              <w:rPr>
                <w:rFonts w:ascii="Arial" w:eastAsia="Times New Roman" w:hAnsi="Arial" w:cs="Arial"/>
                <w:sz w:val="24"/>
                <w:szCs w:val="24"/>
                <w:lang w:val="en-US"/>
              </w:rPr>
            </w:pPr>
            <w:r w:rsidRPr="00C05864">
              <w:rPr>
                <w:rFonts w:ascii="Arial" w:eastAsia="Times New Roman" w:hAnsi="Arial" w:cs="Arial"/>
                <w:sz w:val="24"/>
                <w:szCs w:val="24"/>
                <w:lang w:val="en-US"/>
              </w:rPr>
              <w:t xml:space="preserve">Services are fully integrated and seamless from the point of view of the people who use </w:t>
            </w:r>
            <w:proofErr w:type="gramStart"/>
            <w:r w:rsidRPr="00C05864">
              <w:rPr>
                <w:rFonts w:ascii="Arial" w:eastAsia="Times New Roman" w:hAnsi="Arial" w:cs="Arial"/>
                <w:sz w:val="24"/>
                <w:szCs w:val="24"/>
                <w:lang w:val="en-US"/>
              </w:rPr>
              <w:t>them;</w:t>
            </w:r>
            <w:proofErr w:type="gramEnd"/>
          </w:p>
          <w:p w14:paraId="17C3EEB0" w14:textId="77777777" w:rsidR="000F15FA" w:rsidRPr="00C05864" w:rsidRDefault="00BE3EFB" w:rsidP="00BE3EFB">
            <w:pPr>
              <w:pStyle w:val="ListParagraph"/>
              <w:numPr>
                <w:ilvl w:val="0"/>
                <w:numId w:val="2"/>
              </w:numPr>
              <w:rPr>
                <w:rFonts w:ascii="Arial" w:eastAsia="Times New Roman" w:hAnsi="Arial" w:cs="Arial"/>
                <w:sz w:val="24"/>
                <w:szCs w:val="24"/>
              </w:rPr>
            </w:pPr>
            <w:r w:rsidRPr="00C05864">
              <w:rPr>
                <w:rFonts w:ascii="Arial" w:eastAsia="Times New Roman" w:hAnsi="Arial" w:cs="Arial"/>
                <w:sz w:val="24"/>
                <w:szCs w:val="24"/>
                <w:lang w:val="en-US"/>
              </w:rPr>
              <w:t xml:space="preserve">There is a sense of local ownership of the services </w:t>
            </w:r>
            <w:proofErr w:type="gramStart"/>
            <w:r w:rsidRPr="00C05864">
              <w:rPr>
                <w:rFonts w:ascii="Arial" w:eastAsia="Times New Roman" w:hAnsi="Arial" w:cs="Arial"/>
                <w:sz w:val="24"/>
                <w:szCs w:val="24"/>
                <w:lang w:val="en-US"/>
              </w:rPr>
              <w:t>being delivered</w:t>
            </w:r>
            <w:proofErr w:type="gramEnd"/>
            <w:r w:rsidRPr="00C05864">
              <w:rPr>
                <w:rFonts w:ascii="Arial" w:eastAsia="Times New Roman" w:hAnsi="Arial" w:cs="Arial"/>
                <w:sz w:val="24"/>
                <w:szCs w:val="24"/>
                <w:lang w:val="en-US"/>
              </w:rPr>
              <w:t xml:space="preserve"> with </w:t>
            </w:r>
            <w:r w:rsidR="000F15FA" w:rsidRPr="00C05864">
              <w:rPr>
                <w:rFonts w:ascii="Arial" w:eastAsia="Times New Roman" w:hAnsi="Arial" w:cs="Arial"/>
                <w:sz w:val="24"/>
                <w:szCs w:val="24"/>
              </w:rPr>
              <w:t>strong local accountability through involvement of the community, people who use</w:t>
            </w:r>
            <w:r w:rsidRPr="00C05864">
              <w:rPr>
                <w:rFonts w:ascii="Arial" w:eastAsia="Times New Roman" w:hAnsi="Arial" w:cs="Arial"/>
                <w:sz w:val="24"/>
                <w:szCs w:val="24"/>
              </w:rPr>
              <w:t xml:space="preserve"> services</w:t>
            </w:r>
            <w:r w:rsidR="000F15FA" w:rsidRPr="00C05864">
              <w:rPr>
                <w:rFonts w:ascii="Arial" w:eastAsia="Times New Roman" w:hAnsi="Arial" w:cs="Arial"/>
                <w:sz w:val="24"/>
                <w:szCs w:val="24"/>
              </w:rPr>
              <w:t>, family carers, community organisations and local councillors</w:t>
            </w:r>
            <w:r w:rsidRPr="00C05864">
              <w:rPr>
                <w:rFonts w:ascii="Arial" w:eastAsia="Times New Roman" w:hAnsi="Arial" w:cs="Arial"/>
                <w:sz w:val="24"/>
                <w:szCs w:val="24"/>
              </w:rPr>
              <w:t>; and</w:t>
            </w:r>
          </w:p>
          <w:p w14:paraId="1445235B" w14:textId="2967ADB0" w:rsidR="00491F22" w:rsidRPr="00995E48" w:rsidRDefault="00BE3EFB" w:rsidP="00BE3EFB">
            <w:pPr>
              <w:pStyle w:val="ListParagraph"/>
              <w:numPr>
                <w:ilvl w:val="0"/>
                <w:numId w:val="2"/>
              </w:numPr>
              <w:rPr>
                <w:rFonts w:ascii="Arial" w:eastAsia="Times New Roman" w:hAnsi="Arial" w:cs="Arial"/>
                <w:sz w:val="24"/>
                <w:szCs w:val="24"/>
              </w:rPr>
            </w:pPr>
            <w:r w:rsidRPr="00C05864">
              <w:rPr>
                <w:rFonts w:ascii="Arial" w:eastAsia="Times New Roman" w:hAnsi="Arial" w:cs="Arial"/>
                <w:sz w:val="24"/>
                <w:szCs w:val="24"/>
              </w:rPr>
              <w:t>Local stakeholders are involved in the design of services and the allocation of resources to support their delivery to best meet the needs and preferences of local communities.</w:t>
            </w:r>
          </w:p>
        </w:tc>
      </w:tr>
      <w:tr w:rsidR="005F3E01" w:rsidRPr="007532E8" w14:paraId="44B2D921" w14:textId="77777777" w:rsidTr="005F3E01">
        <w:tc>
          <w:tcPr>
            <w:tcW w:w="9576" w:type="dxa"/>
          </w:tcPr>
          <w:p w14:paraId="6ED82F77" w14:textId="5EAA85F2" w:rsidR="005F3E01" w:rsidRPr="00C05864" w:rsidRDefault="00B95A05">
            <w:pPr>
              <w:rPr>
                <w:rFonts w:ascii="Arial" w:hAnsi="Arial" w:cs="Arial"/>
                <w:b/>
                <w:sz w:val="24"/>
                <w:szCs w:val="24"/>
              </w:rPr>
            </w:pPr>
            <w:r w:rsidRPr="00C05864">
              <w:rPr>
                <w:rFonts w:ascii="Arial" w:hAnsi="Arial" w:cs="Arial"/>
                <w:b/>
                <w:sz w:val="24"/>
                <w:szCs w:val="24"/>
              </w:rPr>
              <w:tab/>
              <w:t>Key Result Areas</w:t>
            </w:r>
          </w:p>
          <w:p w14:paraId="76A1D5EC" w14:textId="77777777" w:rsidR="00B95A05" w:rsidRPr="00C05864" w:rsidRDefault="00B95A05">
            <w:pPr>
              <w:rPr>
                <w:rFonts w:ascii="Arial" w:hAnsi="Arial" w:cs="Arial"/>
                <w:sz w:val="24"/>
                <w:szCs w:val="24"/>
              </w:rPr>
            </w:pPr>
          </w:p>
          <w:p w14:paraId="3998BBF1" w14:textId="6F018B9F" w:rsidR="004B34FE" w:rsidRPr="00C05864" w:rsidRDefault="00FE1F4B" w:rsidP="00270190">
            <w:pPr>
              <w:pStyle w:val="ListParagraph"/>
              <w:numPr>
                <w:ilvl w:val="0"/>
                <w:numId w:val="4"/>
              </w:numPr>
              <w:rPr>
                <w:rFonts w:ascii="Arial" w:hAnsi="Arial" w:cs="Arial"/>
                <w:sz w:val="24"/>
                <w:szCs w:val="24"/>
              </w:rPr>
            </w:pPr>
            <w:r w:rsidRPr="00C05864">
              <w:rPr>
                <w:rFonts w:ascii="Arial" w:hAnsi="Arial" w:cs="Arial"/>
                <w:sz w:val="24"/>
                <w:szCs w:val="24"/>
              </w:rPr>
              <w:t xml:space="preserve">To establish, effectively lead and target the efforts of </w:t>
            </w:r>
            <w:r w:rsidR="0008489B" w:rsidRPr="00C05864">
              <w:rPr>
                <w:rFonts w:ascii="Arial" w:hAnsi="Arial" w:cs="Arial"/>
                <w:sz w:val="24"/>
                <w:szCs w:val="24"/>
              </w:rPr>
              <w:t xml:space="preserve">those providing health and social care </w:t>
            </w:r>
            <w:r w:rsidR="00B86582" w:rsidRPr="00C05864">
              <w:rPr>
                <w:rFonts w:ascii="Arial" w:hAnsi="Arial" w:cs="Arial"/>
                <w:sz w:val="24"/>
                <w:szCs w:val="24"/>
              </w:rPr>
              <w:t>across North Ayrshire</w:t>
            </w:r>
            <w:r w:rsidRPr="00C05864">
              <w:rPr>
                <w:rFonts w:ascii="Arial" w:hAnsi="Arial" w:cs="Arial"/>
                <w:sz w:val="24"/>
                <w:szCs w:val="24"/>
              </w:rPr>
              <w:t>, ensuring team members understand their individual roles, complement those of other team members and engage proactively with other</w:t>
            </w:r>
            <w:r w:rsidR="00F61008" w:rsidRPr="00C05864">
              <w:rPr>
                <w:rFonts w:ascii="Arial" w:hAnsi="Arial" w:cs="Arial"/>
                <w:sz w:val="24"/>
                <w:szCs w:val="24"/>
              </w:rPr>
              <w:t xml:space="preserve"> third &amp; independent sector</w:t>
            </w:r>
            <w:r w:rsidRPr="00C05864">
              <w:rPr>
                <w:rFonts w:ascii="Arial" w:hAnsi="Arial" w:cs="Arial"/>
                <w:sz w:val="24"/>
                <w:szCs w:val="24"/>
              </w:rPr>
              <w:t xml:space="preserve"> providers of </w:t>
            </w:r>
            <w:r w:rsidR="00F61008" w:rsidRPr="00C05864">
              <w:rPr>
                <w:rFonts w:ascii="Arial" w:hAnsi="Arial" w:cs="Arial"/>
                <w:sz w:val="24"/>
                <w:szCs w:val="24"/>
              </w:rPr>
              <w:t xml:space="preserve">residential and </w:t>
            </w:r>
            <w:r w:rsidRPr="00C05864">
              <w:rPr>
                <w:rFonts w:ascii="Arial" w:hAnsi="Arial" w:cs="Arial"/>
                <w:sz w:val="24"/>
                <w:szCs w:val="24"/>
              </w:rPr>
              <w:t>community-based care to fully assess and meet the needs of individuals</w:t>
            </w:r>
            <w:r w:rsidR="00D24A3C" w:rsidRPr="00C05864">
              <w:rPr>
                <w:rFonts w:ascii="Arial" w:hAnsi="Arial" w:cs="Arial"/>
                <w:sz w:val="24"/>
                <w:szCs w:val="24"/>
              </w:rPr>
              <w:t xml:space="preserve">. </w:t>
            </w:r>
            <w:r w:rsidR="004B34FE" w:rsidRPr="00C05864">
              <w:rPr>
                <w:rFonts w:ascii="Arial" w:hAnsi="Arial" w:cs="Arial"/>
                <w:sz w:val="24"/>
                <w:szCs w:val="24"/>
              </w:rPr>
              <w:br/>
            </w:r>
          </w:p>
          <w:p w14:paraId="336ED41C" w14:textId="77777777" w:rsidR="00194180" w:rsidRPr="00C05864" w:rsidRDefault="00595210" w:rsidP="00270190">
            <w:pPr>
              <w:pStyle w:val="ListParagraph"/>
              <w:numPr>
                <w:ilvl w:val="0"/>
                <w:numId w:val="4"/>
              </w:numPr>
              <w:rPr>
                <w:rFonts w:ascii="Arial" w:hAnsi="Arial" w:cs="Arial"/>
                <w:sz w:val="24"/>
                <w:szCs w:val="24"/>
              </w:rPr>
            </w:pPr>
            <w:r w:rsidRPr="00C05864">
              <w:rPr>
                <w:rFonts w:ascii="Arial" w:hAnsi="Arial" w:cs="Arial"/>
                <w:sz w:val="24"/>
                <w:szCs w:val="24"/>
              </w:rPr>
              <w:t xml:space="preserve">To provide high quality senior management and leadership to the teams within their designated area, ensuring </w:t>
            </w:r>
            <w:r w:rsidR="00195697" w:rsidRPr="00C05864">
              <w:rPr>
                <w:rFonts w:ascii="Arial" w:hAnsi="Arial" w:cs="Arial"/>
                <w:sz w:val="24"/>
                <w:szCs w:val="24"/>
              </w:rPr>
              <w:t xml:space="preserve">a </w:t>
            </w:r>
            <w:r w:rsidRPr="00C05864">
              <w:rPr>
                <w:rFonts w:ascii="Arial" w:hAnsi="Arial" w:cs="Arial"/>
                <w:sz w:val="24"/>
                <w:szCs w:val="24"/>
              </w:rPr>
              <w:t xml:space="preserve">clarity of vision and purpose for the future shape and configuration of these teams and the services they deliver; the development and cascade of annual goals and outcomes to ensure consistency and commonality of purpose and direction; and </w:t>
            </w:r>
            <w:r w:rsidR="00195697" w:rsidRPr="00C05864">
              <w:rPr>
                <w:rFonts w:ascii="Arial" w:hAnsi="Arial" w:cs="Arial"/>
                <w:sz w:val="24"/>
                <w:szCs w:val="24"/>
              </w:rPr>
              <w:t xml:space="preserve">a culture of continuous improvement and person </w:t>
            </w:r>
            <w:r w:rsidR="005A07DC" w:rsidRPr="00C05864">
              <w:rPr>
                <w:rFonts w:ascii="Arial" w:hAnsi="Arial" w:cs="Arial"/>
                <w:sz w:val="24"/>
                <w:szCs w:val="24"/>
              </w:rPr>
              <w:t>centeredness</w:t>
            </w:r>
            <w:r w:rsidR="00195697" w:rsidRPr="00C05864">
              <w:rPr>
                <w:rFonts w:ascii="Arial" w:hAnsi="Arial" w:cs="Arial"/>
                <w:sz w:val="24"/>
                <w:szCs w:val="24"/>
              </w:rPr>
              <w:t xml:space="preserve"> to ensure all </w:t>
            </w:r>
            <w:r w:rsidR="00195697" w:rsidRPr="00C05864">
              <w:rPr>
                <w:rFonts w:ascii="Arial" w:hAnsi="Arial" w:cs="Arial"/>
                <w:sz w:val="24"/>
                <w:szCs w:val="24"/>
              </w:rPr>
              <w:lastRenderedPageBreak/>
              <w:t>team efforts are focused on achieving the best possible outcome for the individual they care for.</w:t>
            </w:r>
          </w:p>
          <w:p w14:paraId="3DCBFB8E" w14:textId="77777777" w:rsidR="00194180" w:rsidRPr="00C05864" w:rsidRDefault="00194180" w:rsidP="00194180">
            <w:pPr>
              <w:rPr>
                <w:rFonts w:ascii="Arial" w:hAnsi="Arial" w:cs="Arial"/>
                <w:sz w:val="24"/>
                <w:szCs w:val="24"/>
              </w:rPr>
            </w:pPr>
          </w:p>
          <w:p w14:paraId="557E5811" w14:textId="29563897" w:rsidR="00FE1F4B" w:rsidRPr="00C05864" w:rsidRDefault="00F003B9" w:rsidP="00270190">
            <w:pPr>
              <w:pStyle w:val="ListParagraph"/>
              <w:numPr>
                <w:ilvl w:val="0"/>
                <w:numId w:val="4"/>
              </w:numPr>
              <w:rPr>
                <w:rFonts w:ascii="Arial" w:hAnsi="Arial" w:cs="Arial"/>
                <w:sz w:val="24"/>
                <w:szCs w:val="24"/>
              </w:rPr>
            </w:pPr>
            <w:r w:rsidRPr="00C05864">
              <w:rPr>
                <w:rFonts w:ascii="Arial" w:hAnsi="Arial" w:cs="Arial"/>
                <w:sz w:val="24"/>
                <w:szCs w:val="24"/>
              </w:rPr>
              <w:t xml:space="preserve">As a member of the Health and Community Care Management Team within North Ayrshire Health and Social Care Partnership, the </w:t>
            </w:r>
            <w:r w:rsidR="00B51104" w:rsidRPr="00B51104">
              <w:rPr>
                <w:rFonts w:ascii="Arial" w:hAnsi="Arial" w:cs="Arial"/>
                <w:sz w:val="24"/>
                <w:szCs w:val="24"/>
              </w:rPr>
              <w:t>post holder</w:t>
            </w:r>
            <w:r w:rsidRPr="00C05864">
              <w:rPr>
                <w:rFonts w:ascii="Arial" w:hAnsi="Arial" w:cs="Arial"/>
                <w:sz w:val="24"/>
                <w:szCs w:val="24"/>
              </w:rPr>
              <w:t xml:space="preserve"> will contribute to the assessment of need; evaluation of service effectiveness; identification of professional and corporate learning; and the proactive horizon scanning of changes in policy and practice, ensuring staff and service development is designed to meet the changing needs and demands over time.</w:t>
            </w:r>
            <w:r w:rsidR="00FE1F4B" w:rsidRPr="00C05864">
              <w:rPr>
                <w:rFonts w:ascii="Arial" w:hAnsi="Arial" w:cs="Arial"/>
                <w:sz w:val="24"/>
                <w:szCs w:val="24"/>
              </w:rPr>
              <w:br/>
            </w:r>
          </w:p>
          <w:p w14:paraId="6B056A13" w14:textId="6BC5CCFF" w:rsidR="00CD648F" w:rsidRPr="00C05864" w:rsidRDefault="00FE1F4B" w:rsidP="00270190">
            <w:pPr>
              <w:pStyle w:val="ListParagraph"/>
              <w:numPr>
                <w:ilvl w:val="0"/>
                <w:numId w:val="4"/>
              </w:numPr>
              <w:rPr>
                <w:rFonts w:ascii="Arial" w:hAnsi="Arial" w:cs="Arial"/>
                <w:sz w:val="24"/>
                <w:szCs w:val="24"/>
              </w:rPr>
            </w:pPr>
            <w:r w:rsidRPr="00C05864">
              <w:rPr>
                <w:rFonts w:ascii="Arial" w:hAnsi="Arial" w:cs="Arial"/>
                <w:sz w:val="24"/>
                <w:szCs w:val="24"/>
              </w:rPr>
              <w:t xml:space="preserve">To design and deliver a range of seamless, fully integrated services </w:t>
            </w:r>
            <w:r w:rsidR="00D24A3C" w:rsidRPr="00C05864">
              <w:rPr>
                <w:rFonts w:ascii="Arial" w:hAnsi="Arial" w:cs="Arial"/>
                <w:sz w:val="24"/>
                <w:szCs w:val="24"/>
              </w:rPr>
              <w:t>across North Ayrshire</w:t>
            </w:r>
            <w:r w:rsidR="0008489B" w:rsidRPr="00C05864">
              <w:rPr>
                <w:rFonts w:ascii="Arial" w:hAnsi="Arial" w:cs="Arial"/>
                <w:sz w:val="24"/>
                <w:szCs w:val="24"/>
              </w:rPr>
              <w:t xml:space="preserve"> </w:t>
            </w:r>
            <w:r w:rsidRPr="00C05864">
              <w:rPr>
                <w:rFonts w:ascii="Arial" w:hAnsi="Arial" w:cs="Arial"/>
                <w:sz w:val="24"/>
                <w:szCs w:val="24"/>
              </w:rPr>
              <w:t>designed to enable the early identification of individual needs and the swift deployment of support, care and treatment</w:t>
            </w:r>
            <w:r w:rsidR="00683515" w:rsidRPr="00C05864">
              <w:rPr>
                <w:rFonts w:ascii="Arial" w:hAnsi="Arial" w:cs="Arial"/>
                <w:sz w:val="24"/>
                <w:szCs w:val="24"/>
              </w:rPr>
              <w:t xml:space="preserve"> services designed to reduce the risk of increasing or sustained needs</w:t>
            </w:r>
            <w:r w:rsidR="0008489B" w:rsidRPr="00C05864">
              <w:rPr>
                <w:rFonts w:ascii="Arial" w:hAnsi="Arial" w:cs="Arial"/>
                <w:sz w:val="24"/>
                <w:szCs w:val="24"/>
              </w:rPr>
              <w:t xml:space="preserve"> while ensuring services adapt to meet long-term needs when they arise</w:t>
            </w:r>
            <w:r w:rsidR="00683515" w:rsidRPr="00C05864">
              <w:rPr>
                <w:rFonts w:ascii="Arial" w:hAnsi="Arial" w:cs="Arial"/>
                <w:sz w:val="24"/>
                <w:szCs w:val="24"/>
              </w:rPr>
              <w:t>.  Specifically, this will include:</w:t>
            </w:r>
          </w:p>
          <w:p w14:paraId="49C35C4E" w14:textId="77777777" w:rsidR="00E47833" w:rsidRPr="00C05864" w:rsidRDefault="00E47833" w:rsidP="00CD648F">
            <w:pPr>
              <w:rPr>
                <w:rFonts w:ascii="Arial" w:hAnsi="Arial" w:cs="Arial"/>
                <w:sz w:val="24"/>
                <w:szCs w:val="24"/>
              </w:rPr>
            </w:pPr>
          </w:p>
          <w:p w14:paraId="66B8EA7C" w14:textId="03B95969" w:rsidR="00F61008" w:rsidRPr="00C05864" w:rsidRDefault="00F61008" w:rsidP="00270190">
            <w:pPr>
              <w:pStyle w:val="ListParagraph"/>
              <w:numPr>
                <w:ilvl w:val="1"/>
                <w:numId w:val="4"/>
              </w:numPr>
              <w:rPr>
                <w:rFonts w:ascii="Arial" w:hAnsi="Arial" w:cs="Arial"/>
                <w:sz w:val="24"/>
                <w:szCs w:val="24"/>
              </w:rPr>
            </w:pPr>
            <w:r w:rsidRPr="00C05864">
              <w:rPr>
                <w:rFonts w:ascii="Arial" w:hAnsi="Arial" w:cs="Arial"/>
                <w:sz w:val="24"/>
                <w:szCs w:val="24"/>
              </w:rPr>
              <w:t>Forming, developing</w:t>
            </w:r>
            <w:r w:rsidR="00BD518B" w:rsidRPr="00C05864">
              <w:rPr>
                <w:rFonts w:ascii="Arial" w:hAnsi="Arial" w:cs="Arial"/>
                <w:sz w:val="24"/>
                <w:szCs w:val="24"/>
              </w:rPr>
              <w:t xml:space="preserve"> and embedding a Senior Leadership </w:t>
            </w:r>
            <w:proofErr w:type="gramStart"/>
            <w:r w:rsidR="00BD518B" w:rsidRPr="00C05864">
              <w:rPr>
                <w:rFonts w:ascii="Arial" w:hAnsi="Arial" w:cs="Arial"/>
                <w:sz w:val="24"/>
                <w:szCs w:val="24"/>
              </w:rPr>
              <w:t>Team  drawing</w:t>
            </w:r>
            <w:proofErr w:type="gramEnd"/>
            <w:r w:rsidR="00BD518B" w:rsidRPr="00C05864">
              <w:rPr>
                <w:rFonts w:ascii="Arial" w:hAnsi="Arial" w:cs="Arial"/>
                <w:sz w:val="24"/>
                <w:szCs w:val="24"/>
              </w:rPr>
              <w:t xml:space="preserve"> on the experience and expertise of other health &amp; social care professionals as necessary to design and deliver positive </w:t>
            </w:r>
            <w:r w:rsidR="00AA167E" w:rsidRPr="00C05864">
              <w:rPr>
                <w:rFonts w:ascii="Arial" w:hAnsi="Arial" w:cs="Arial"/>
                <w:sz w:val="24"/>
                <w:szCs w:val="24"/>
              </w:rPr>
              <w:t>service responses to  issue</w:t>
            </w:r>
            <w:r w:rsidR="00BD518B" w:rsidRPr="00C05864">
              <w:rPr>
                <w:rFonts w:ascii="Arial" w:hAnsi="Arial" w:cs="Arial"/>
                <w:sz w:val="24"/>
                <w:szCs w:val="24"/>
              </w:rPr>
              <w:t>s ensuring the totality of</w:t>
            </w:r>
            <w:r w:rsidR="00250F8C" w:rsidRPr="00C05864">
              <w:rPr>
                <w:rFonts w:ascii="Arial" w:hAnsi="Arial" w:cs="Arial"/>
                <w:sz w:val="24"/>
                <w:szCs w:val="24"/>
              </w:rPr>
              <w:t xml:space="preserve"> the resource is used flexibly to maximise local benefit.</w:t>
            </w:r>
          </w:p>
          <w:p w14:paraId="5F088231" w14:textId="59793F0D" w:rsidR="00BD518B" w:rsidRPr="00C05864" w:rsidRDefault="00250F8C" w:rsidP="00270190">
            <w:pPr>
              <w:pStyle w:val="ListParagraph"/>
              <w:numPr>
                <w:ilvl w:val="1"/>
                <w:numId w:val="4"/>
              </w:numPr>
              <w:rPr>
                <w:rFonts w:ascii="Arial" w:hAnsi="Arial" w:cs="Arial"/>
                <w:sz w:val="24"/>
                <w:szCs w:val="24"/>
              </w:rPr>
            </w:pPr>
            <w:r w:rsidRPr="00C05864">
              <w:rPr>
                <w:rFonts w:ascii="Arial" w:hAnsi="Arial" w:cs="Arial"/>
                <w:sz w:val="24"/>
                <w:szCs w:val="24"/>
              </w:rPr>
              <w:t>Representing</w:t>
            </w:r>
            <w:r w:rsidR="007B3ED2" w:rsidRPr="00C05864">
              <w:rPr>
                <w:rFonts w:ascii="Arial" w:hAnsi="Arial" w:cs="Arial"/>
                <w:sz w:val="24"/>
                <w:szCs w:val="24"/>
              </w:rPr>
              <w:t xml:space="preserve"> NAHSCP </w:t>
            </w:r>
            <w:proofErr w:type="gramStart"/>
            <w:r w:rsidR="007B3ED2" w:rsidRPr="00C05864">
              <w:rPr>
                <w:rFonts w:ascii="Arial" w:hAnsi="Arial" w:cs="Arial"/>
                <w:sz w:val="24"/>
                <w:szCs w:val="24"/>
              </w:rPr>
              <w:t>on  Locality</w:t>
            </w:r>
            <w:proofErr w:type="gramEnd"/>
            <w:r w:rsidR="007B3ED2" w:rsidRPr="00C05864">
              <w:rPr>
                <w:rFonts w:ascii="Arial" w:hAnsi="Arial" w:cs="Arial"/>
                <w:sz w:val="24"/>
                <w:szCs w:val="24"/>
              </w:rPr>
              <w:t xml:space="preserve"> Planning Group</w:t>
            </w:r>
            <w:r w:rsidR="00D24A3C" w:rsidRPr="00C05864">
              <w:rPr>
                <w:rFonts w:ascii="Arial" w:hAnsi="Arial" w:cs="Arial"/>
                <w:sz w:val="24"/>
                <w:szCs w:val="24"/>
              </w:rPr>
              <w:t>s</w:t>
            </w:r>
            <w:r w:rsidR="007B3ED2" w:rsidRPr="00C05864">
              <w:rPr>
                <w:rFonts w:ascii="Arial" w:hAnsi="Arial" w:cs="Arial"/>
                <w:sz w:val="24"/>
                <w:szCs w:val="24"/>
              </w:rPr>
              <w:t>, ensuring the views of statutory services are represent</w:t>
            </w:r>
            <w:r w:rsidRPr="00C05864">
              <w:rPr>
                <w:rFonts w:ascii="Arial" w:hAnsi="Arial" w:cs="Arial"/>
                <w:sz w:val="24"/>
                <w:szCs w:val="24"/>
              </w:rPr>
              <w:t>ed and influence local decision</w:t>
            </w:r>
            <w:r w:rsidR="007B3ED2" w:rsidRPr="00C05864">
              <w:rPr>
                <w:rFonts w:ascii="Arial" w:hAnsi="Arial" w:cs="Arial"/>
                <w:sz w:val="24"/>
                <w:szCs w:val="24"/>
              </w:rPr>
              <w:t xml:space="preserve"> making while utilising the totality of the  budget to best</w:t>
            </w:r>
            <w:r w:rsidRPr="00C05864">
              <w:rPr>
                <w:rFonts w:ascii="Arial" w:hAnsi="Arial" w:cs="Arial"/>
                <w:sz w:val="24"/>
                <w:szCs w:val="24"/>
              </w:rPr>
              <w:t xml:space="preserve"> effect against identified priorities.</w:t>
            </w:r>
          </w:p>
          <w:p w14:paraId="6CA62342" w14:textId="7A207567" w:rsidR="00270190" w:rsidRPr="00663303" w:rsidRDefault="00270190" w:rsidP="00663303">
            <w:pPr>
              <w:pStyle w:val="ListParagraph"/>
              <w:numPr>
                <w:ilvl w:val="1"/>
                <w:numId w:val="4"/>
              </w:numPr>
              <w:rPr>
                <w:rFonts w:ascii="Arial" w:hAnsi="Arial" w:cs="Arial"/>
                <w:sz w:val="24"/>
                <w:szCs w:val="24"/>
              </w:rPr>
            </w:pPr>
            <w:r w:rsidRPr="00C05864">
              <w:rPr>
                <w:rFonts w:ascii="Arial" w:hAnsi="Arial" w:cs="Arial"/>
                <w:sz w:val="24"/>
                <w:szCs w:val="24"/>
              </w:rPr>
              <w:t xml:space="preserve">Adopting a continuous improvement approach to the review and refinement of service provision within Hospital </w:t>
            </w:r>
            <w:proofErr w:type="gramStart"/>
            <w:r w:rsidRPr="00C05864">
              <w:rPr>
                <w:rFonts w:ascii="Arial" w:hAnsi="Arial" w:cs="Arial"/>
                <w:sz w:val="24"/>
                <w:szCs w:val="24"/>
              </w:rPr>
              <w:t>services ,</w:t>
            </w:r>
            <w:proofErr w:type="gramEnd"/>
            <w:r w:rsidRPr="00C05864">
              <w:rPr>
                <w:rFonts w:ascii="Arial" w:hAnsi="Arial" w:cs="Arial"/>
                <w:sz w:val="24"/>
                <w:szCs w:val="24"/>
              </w:rPr>
              <w:t xml:space="preserve"> ensuring standards of governance, patient safety, hygiene and building maintenance are maintained.  </w:t>
            </w:r>
          </w:p>
          <w:p w14:paraId="3CA38AB2" w14:textId="448F3B20" w:rsidR="00270190" w:rsidRPr="00C05864" w:rsidRDefault="00270190" w:rsidP="00270190">
            <w:pPr>
              <w:pStyle w:val="ListParagraph"/>
              <w:numPr>
                <w:ilvl w:val="1"/>
                <w:numId w:val="4"/>
              </w:numPr>
              <w:rPr>
                <w:rFonts w:ascii="Arial" w:hAnsi="Arial" w:cs="Arial"/>
                <w:sz w:val="24"/>
                <w:szCs w:val="24"/>
              </w:rPr>
            </w:pPr>
            <w:r w:rsidRPr="00C05864">
              <w:rPr>
                <w:rFonts w:ascii="Arial" w:hAnsi="Arial" w:cs="Arial"/>
                <w:sz w:val="24"/>
                <w:szCs w:val="24"/>
              </w:rPr>
              <w:t xml:space="preserve">Ensuring the </w:t>
            </w:r>
            <w:r w:rsidR="000B58D6" w:rsidRPr="00C05864">
              <w:rPr>
                <w:rFonts w:ascii="Arial" w:hAnsi="Arial" w:cs="Arial"/>
                <w:sz w:val="24"/>
                <w:szCs w:val="24"/>
              </w:rPr>
              <w:t>Community</w:t>
            </w:r>
            <w:r w:rsidRPr="00C05864">
              <w:rPr>
                <w:rFonts w:ascii="Arial" w:hAnsi="Arial" w:cs="Arial"/>
                <w:sz w:val="24"/>
                <w:szCs w:val="24"/>
              </w:rPr>
              <w:t xml:space="preserve"> Nursing </w:t>
            </w:r>
            <w:proofErr w:type="gramStart"/>
            <w:r w:rsidRPr="00C05864">
              <w:rPr>
                <w:rFonts w:ascii="Arial" w:hAnsi="Arial" w:cs="Arial"/>
                <w:sz w:val="24"/>
                <w:szCs w:val="24"/>
              </w:rPr>
              <w:t>Service  is</w:t>
            </w:r>
            <w:proofErr w:type="gramEnd"/>
            <w:r w:rsidRPr="00C05864">
              <w:rPr>
                <w:rFonts w:ascii="Arial" w:hAnsi="Arial" w:cs="Arial"/>
                <w:sz w:val="24"/>
                <w:szCs w:val="24"/>
              </w:rPr>
              <w:t xml:space="preserve"> configured to meet local needs</w:t>
            </w:r>
            <w:r w:rsidR="000B58D6" w:rsidRPr="00C05864">
              <w:rPr>
                <w:rFonts w:ascii="Arial" w:hAnsi="Arial" w:cs="Arial"/>
                <w:sz w:val="24"/>
                <w:szCs w:val="24"/>
              </w:rPr>
              <w:t>, facilitate</w:t>
            </w:r>
            <w:r w:rsidR="00B51568" w:rsidRPr="00C05864">
              <w:rPr>
                <w:rFonts w:ascii="Arial" w:hAnsi="Arial" w:cs="Arial"/>
                <w:sz w:val="24"/>
                <w:szCs w:val="24"/>
              </w:rPr>
              <w:t xml:space="preserve"> hospital discharge while minimising hospital admission</w:t>
            </w:r>
            <w:r w:rsidRPr="00C05864">
              <w:rPr>
                <w:rFonts w:ascii="Arial" w:hAnsi="Arial" w:cs="Arial"/>
                <w:sz w:val="24"/>
                <w:szCs w:val="24"/>
              </w:rPr>
              <w:t xml:space="preserve"> and is fully embedded and aligned with other Primary and Community Care service providers to enable the free sharing of information, advice and support to </w:t>
            </w:r>
            <w:r w:rsidR="00F228C8" w:rsidRPr="00C05864">
              <w:rPr>
                <w:rFonts w:ascii="Arial" w:hAnsi="Arial" w:cs="Arial"/>
                <w:sz w:val="24"/>
                <w:szCs w:val="24"/>
              </w:rPr>
              <w:t>deliver the highest possible standards of care to local people.</w:t>
            </w:r>
          </w:p>
          <w:p w14:paraId="690CA1E8" w14:textId="4A44F8A3" w:rsidR="007B3ED2" w:rsidRPr="00C05864" w:rsidRDefault="007B3ED2" w:rsidP="00270190">
            <w:pPr>
              <w:pStyle w:val="ListParagraph"/>
              <w:numPr>
                <w:ilvl w:val="1"/>
                <w:numId w:val="4"/>
              </w:numPr>
              <w:rPr>
                <w:rFonts w:ascii="Arial" w:hAnsi="Arial" w:cs="Arial"/>
                <w:sz w:val="24"/>
                <w:szCs w:val="24"/>
              </w:rPr>
            </w:pPr>
            <w:r w:rsidRPr="00C05864">
              <w:rPr>
                <w:rFonts w:ascii="Arial" w:hAnsi="Arial" w:cs="Arial"/>
                <w:sz w:val="24"/>
                <w:szCs w:val="24"/>
              </w:rPr>
              <w:t xml:space="preserve">Supporting the development of the </w:t>
            </w:r>
            <w:r w:rsidR="00D24A3C" w:rsidRPr="00C05864">
              <w:rPr>
                <w:rFonts w:ascii="Arial" w:hAnsi="Arial" w:cs="Arial"/>
                <w:sz w:val="24"/>
                <w:szCs w:val="24"/>
              </w:rPr>
              <w:t xml:space="preserve">Community Mental Health Team for Elderly </w:t>
            </w:r>
            <w:r w:rsidRPr="00C05864">
              <w:rPr>
                <w:rFonts w:ascii="Arial" w:hAnsi="Arial" w:cs="Arial"/>
                <w:sz w:val="24"/>
                <w:szCs w:val="24"/>
              </w:rPr>
              <w:t>ensuring it operate</w:t>
            </w:r>
            <w:r w:rsidR="00D24A3C" w:rsidRPr="00C05864">
              <w:rPr>
                <w:rFonts w:ascii="Arial" w:hAnsi="Arial" w:cs="Arial"/>
                <w:sz w:val="24"/>
                <w:szCs w:val="24"/>
              </w:rPr>
              <w:t>s</w:t>
            </w:r>
            <w:r w:rsidRPr="00C05864">
              <w:rPr>
                <w:rFonts w:ascii="Arial" w:hAnsi="Arial" w:cs="Arial"/>
                <w:sz w:val="24"/>
                <w:szCs w:val="24"/>
              </w:rPr>
              <w:t xml:space="preserve"> effectively across community, inpatient and residential settings while complementing the work of the D</w:t>
            </w:r>
            <w:r w:rsidR="003D4FAF" w:rsidRPr="00C05864">
              <w:rPr>
                <w:rFonts w:ascii="Arial" w:hAnsi="Arial" w:cs="Arial"/>
                <w:sz w:val="24"/>
                <w:szCs w:val="24"/>
              </w:rPr>
              <w:t xml:space="preserve">istrict </w:t>
            </w:r>
            <w:r w:rsidRPr="00C05864">
              <w:rPr>
                <w:rFonts w:ascii="Arial" w:hAnsi="Arial" w:cs="Arial"/>
                <w:sz w:val="24"/>
                <w:szCs w:val="24"/>
              </w:rPr>
              <w:t>N</w:t>
            </w:r>
            <w:r w:rsidR="003D4FAF" w:rsidRPr="00C05864">
              <w:rPr>
                <w:rFonts w:ascii="Arial" w:hAnsi="Arial" w:cs="Arial"/>
                <w:sz w:val="24"/>
                <w:szCs w:val="24"/>
              </w:rPr>
              <w:t>ursing</w:t>
            </w:r>
            <w:r w:rsidRPr="00C05864">
              <w:rPr>
                <w:rFonts w:ascii="Arial" w:hAnsi="Arial" w:cs="Arial"/>
                <w:sz w:val="24"/>
                <w:szCs w:val="24"/>
              </w:rPr>
              <w:t>, S</w:t>
            </w:r>
            <w:r w:rsidR="003D4FAF" w:rsidRPr="00C05864">
              <w:rPr>
                <w:rFonts w:ascii="Arial" w:hAnsi="Arial" w:cs="Arial"/>
                <w:sz w:val="24"/>
                <w:szCs w:val="24"/>
              </w:rPr>
              <w:t xml:space="preserve">ocial </w:t>
            </w:r>
            <w:r w:rsidRPr="00C05864">
              <w:rPr>
                <w:rFonts w:ascii="Arial" w:hAnsi="Arial" w:cs="Arial"/>
                <w:sz w:val="24"/>
                <w:szCs w:val="24"/>
              </w:rPr>
              <w:t>W</w:t>
            </w:r>
            <w:r w:rsidR="003D4FAF" w:rsidRPr="00C05864">
              <w:rPr>
                <w:rFonts w:ascii="Arial" w:hAnsi="Arial" w:cs="Arial"/>
                <w:sz w:val="24"/>
                <w:szCs w:val="24"/>
              </w:rPr>
              <w:t>ork</w:t>
            </w:r>
            <w:r w:rsidRPr="00C05864">
              <w:rPr>
                <w:rFonts w:ascii="Arial" w:hAnsi="Arial" w:cs="Arial"/>
                <w:sz w:val="24"/>
                <w:szCs w:val="24"/>
              </w:rPr>
              <w:t xml:space="preserve"> and GP teams.  </w:t>
            </w:r>
            <w:proofErr w:type="gramStart"/>
            <w:r w:rsidR="00D24A3C" w:rsidRPr="00C05864">
              <w:rPr>
                <w:rFonts w:ascii="Arial" w:hAnsi="Arial" w:cs="Arial"/>
                <w:sz w:val="24"/>
                <w:szCs w:val="24"/>
              </w:rPr>
              <w:t>Furthermore</w:t>
            </w:r>
            <w:proofErr w:type="gramEnd"/>
            <w:r w:rsidR="00D24A3C" w:rsidRPr="00C05864">
              <w:rPr>
                <w:rFonts w:ascii="Arial" w:hAnsi="Arial" w:cs="Arial"/>
                <w:sz w:val="24"/>
                <w:szCs w:val="24"/>
              </w:rPr>
              <w:t xml:space="preserve"> providing additional support to Arran CPN ensuring services are provided in a safe and effective manner</w:t>
            </w:r>
          </w:p>
          <w:p w14:paraId="1CCBBE8C" w14:textId="3A8DE1B8" w:rsidR="00342DF8" w:rsidRPr="00C05864" w:rsidRDefault="00342DF8" w:rsidP="00342DF8">
            <w:pPr>
              <w:pStyle w:val="ListParagraph"/>
              <w:numPr>
                <w:ilvl w:val="1"/>
                <w:numId w:val="4"/>
              </w:numPr>
              <w:spacing w:after="200" w:line="276" w:lineRule="auto"/>
              <w:rPr>
                <w:rFonts w:ascii="Arial" w:hAnsi="Arial" w:cs="Arial"/>
                <w:sz w:val="24"/>
                <w:szCs w:val="24"/>
              </w:rPr>
            </w:pPr>
            <w:r w:rsidRPr="00C05864">
              <w:rPr>
                <w:rFonts w:ascii="Arial" w:hAnsi="Arial" w:cs="Arial"/>
                <w:sz w:val="24"/>
                <w:szCs w:val="24"/>
              </w:rPr>
              <w:t>Engaging the Third Sector and Independent Sectors to ensure commissioned and directly managed services complement each other in fully meeting the needs of service users.</w:t>
            </w:r>
          </w:p>
          <w:p w14:paraId="4F59B0AA" w14:textId="701921AA" w:rsidR="00D24A3C" w:rsidRPr="00C05864" w:rsidRDefault="00491F22" w:rsidP="00270190">
            <w:pPr>
              <w:pStyle w:val="ListParagraph"/>
              <w:numPr>
                <w:ilvl w:val="1"/>
                <w:numId w:val="4"/>
              </w:numPr>
              <w:rPr>
                <w:rFonts w:ascii="Arial" w:hAnsi="Arial" w:cs="Arial"/>
                <w:sz w:val="24"/>
                <w:szCs w:val="24"/>
              </w:rPr>
            </w:pPr>
            <w:r w:rsidRPr="00C05864">
              <w:rPr>
                <w:rFonts w:ascii="Arial" w:hAnsi="Arial" w:cs="Arial"/>
                <w:sz w:val="24"/>
                <w:szCs w:val="24"/>
              </w:rPr>
              <w:lastRenderedPageBreak/>
              <w:t xml:space="preserve">Ensuring good practice from </w:t>
            </w:r>
            <w:r w:rsidR="00342DF8" w:rsidRPr="00C05864">
              <w:rPr>
                <w:rFonts w:ascii="Arial" w:hAnsi="Arial" w:cs="Arial"/>
                <w:sz w:val="24"/>
                <w:szCs w:val="24"/>
              </w:rPr>
              <w:t xml:space="preserve">the development of </w:t>
            </w:r>
            <w:r w:rsidR="00270190" w:rsidRPr="00C05864">
              <w:rPr>
                <w:rFonts w:ascii="Arial" w:hAnsi="Arial" w:cs="Arial"/>
                <w:sz w:val="24"/>
                <w:szCs w:val="24"/>
              </w:rPr>
              <w:t xml:space="preserve">Community Hospital </w:t>
            </w:r>
            <w:r w:rsidR="00342DF8" w:rsidRPr="00C05864">
              <w:rPr>
                <w:rFonts w:ascii="Arial" w:hAnsi="Arial" w:cs="Arial"/>
                <w:sz w:val="24"/>
                <w:szCs w:val="24"/>
              </w:rPr>
              <w:t xml:space="preserve">services </w:t>
            </w:r>
            <w:r w:rsidRPr="00C05864">
              <w:rPr>
                <w:rFonts w:ascii="Arial" w:hAnsi="Arial" w:cs="Arial"/>
                <w:sz w:val="24"/>
                <w:szCs w:val="24"/>
              </w:rPr>
              <w:t xml:space="preserve">is shared with the wider management team to inform service delivery </w:t>
            </w:r>
            <w:r w:rsidR="00342DF8" w:rsidRPr="00C05864">
              <w:rPr>
                <w:rFonts w:ascii="Arial" w:hAnsi="Arial" w:cs="Arial"/>
                <w:sz w:val="24"/>
                <w:szCs w:val="24"/>
              </w:rPr>
              <w:t>across North Ayrshire</w:t>
            </w:r>
            <w:r w:rsidRPr="00C05864">
              <w:rPr>
                <w:rFonts w:ascii="Arial" w:hAnsi="Arial" w:cs="Arial"/>
                <w:sz w:val="24"/>
                <w:szCs w:val="24"/>
              </w:rPr>
              <w:t>.</w:t>
            </w:r>
          </w:p>
          <w:p w14:paraId="3EDB3F40" w14:textId="68F71BCE" w:rsidR="00841AB7" w:rsidRPr="00C05864" w:rsidRDefault="00D24A3C" w:rsidP="00270190">
            <w:pPr>
              <w:pStyle w:val="ListParagraph"/>
              <w:numPr>
                <w:ilvl w:val="1"/>
                <w:numId w:val="4"/>
              </w:numPr>
              <w:rPr>
                <w:rFonts w:ascii="Arial" w:hAnsi="Arial" w:cs="Arial"/>
                <w:sz w:val="24"/>
                <w:szCs w:val="24"/>
              </w:rPr>
            </w:pPr>
            <w:r w:rsidRPr="00C05864">
              <w:rPr>
                <w:rFonts w:ascii="Arial" w:hAnsi="Arial" w:cs="Arial"/>
                <w:sz w:val="24"/>
                <w:szCs w:val="24"/>
              </w:rPr>
              <w:t xml:space="preserve">Ensuring care delivered to service users </w:t>
            </w:r>
            <w:r w:rsidR="00841AB7" w:rsidRPr="00C05864">
              <w:rPr>
                <w:rFonts w:ascii="Arial" w:hAnsi="Arial" w:cs="Arial"/>
                <w:sz w:val="24"/>
                <w:szCs w:val="24"/>
              </w:rPr>
              <w:t>who are in receipt of complex packages of care are provided with high level safe and effective care ensuring staff are appropriately trained to deliver intensive health care</w:t>
            </w:r>
          </w:p>
          <w:p w14:paraId="7C165DC0" w14:textId="77777777" w:rsidR="00841AB7" w:rsidRPr="00C05864" w:rsidRDefault="00841AB7" w:rsidP="00270190">
            <w:pPr>
              <w:pStyle w:val="ListParagraph"/>
              <w:numPr>
                <w:ilvl w:val="1"/>
                <w:numId w:val="4"/>
              </w:numPr>
              <w:rPr>
                <w:rFonts w:ascii="Arial" w:hAnsi="Arial" w:cs="Arial"/>
                <w:sz w:val="24"/>
                <w:szCs w:val="24"/>
              </w:rPr>
            </w:pPr>
            <w:r w:rsidRPr="00C05864">
              <w:rPr>
                <w:rFonts w:ascii="Arial" w:hAnsi="Arial" w:cs="Arial"/>
                <w:sz w:val="24"/>
                <w:szCs w:val="24"/>
              </w:rPr>
              <w:t>To develop and implement support services to local care homes which includes supporting residents who are palliative, end of life or frailty thus supporting local GPs with the outcomes for residents</w:t>
            </w:r>
          </w:p>
          <w:p w14:paraId="01179759" w14:textId="77777777" w:rsidR="00841AB7" w:rsidRPr="00C05864" w:rsidRDefault="00841AB7" w:rsidP="00270190">
            <w:pPr>
              <w:pStyle w:val="ListParagraph"/>
              <w:numPr>
                <w:ilvl w:val="1"/>
                <w:numId w:val="4"/>
              </w:numPr>
              <w:rPr>
                <w:rFonts w:ascii="Arial" w:hAnsi="Arial" w:cs="Arial"/>
                <w:sz w:val="24"/>
                <w:szCs w:val="24"/>
              </w:rPr>
            </w:pPr>
            <w:r w:rsidRPr="00C05864">
              <w:rPr>
                <w:rFonts w:ascii="Arial" w:hAnsi="Arial" w:cs="Arial"/>
                <w:sz w:val="24"/>
                <w:szCs w:val="24"/>
              </w:rPr>
              <w:t xml:space="preserve">To work in partnership with EAHSCP primary care services to deliver on the </w:t>
            </w:r>
            <w:r w:rsidR="007532E8" w:rsidRPr="00C05864">
              <w:rPr>
                <w:rFonts w:ascii="Arial" w:hAnsi="Arial" w:cs="Arial"/>
                <w:sz w:val="24"/>
                <w:szCs w:val="24"/>
              </w:rPr>
              <w:t>Primary Care Improvement plan and in particular CTAC services</w:t>
            </w:r>
          </w:p>
          <w:p w14:paraId="0115E9E8" w14:textId="77777777" w:rsidR="005739A5" w:rsidRPr="00C05864" w:rsidRDefault="007532E8" w:rsidP="00270190">
            <w:pPr>
              <w:pStyle w:val="ListParagraph"/>
              <w:numPr>
                <w:ilvl w:val="1"/>
                <w:numId w:val="4"/>
              </w:numPr>
              <w:rPr>
                <w:rFonts w:ascii="Arial" w:hAnsi="Arial" w:cs="Arial"/>
                <w:sz w:val="24"/>
                <w:szCs w:val="24"/>
              </w:rPr>
            </w:pPr>
            <w:r w:rsidRPr="00C05864">
              <w:rPr>
                <w:rFonts w:ascii="Arial" w:hAnsi="Arial" w:cs="Arial"/>
                <w:sz w:val="24"/>
                <w:szCs w:val="24"/>
              </w:rPr>
              <w:t>Ensuring services delivered to patients via the MS nurse specialist is evidence based, patient focused and is delivered in a timely and effective manner</w:t>
            </w:r>
            <w:r w:rsidR="005739A5" w:rsidRPr="00C05864">
              <w:rPr>
                <w:rFonts w:ascii="Arial" w:hAnsi="Arial" w:cs="Arial"/>
                <w:sz w:val="24"/>
                <w:szCs w:val="24"/>
              </w:rPr>
              <w:br/>
            </w:r>
          </w:p>
          <w:p w14:paraId="40BB2214" w14:textId="5D961E31" w:rsidR="00195697" w:rsidRPr="00C05864" w:rsidRDefault="00195697" w:rsidP="00270190">
            <w:pPr>
              <w:pStyle w:val="ListParagraph"/>
              <w:numPr>
                <w:ilvl w:val="0"/>
                <w:numId w:val="4"/>
              </w:numPr>
              <w:rPr>
                <w:rFonts w:ascii="Arial" w:hAnsi="Arial" w:cs="Arial"/>
                <w:sz w:val="24"/>
                <w:szCs w:val="24"/>
              </w:rPr>
            </w:pPr>
            <w:r w:rsidRPr="00C05864">
              <w:rPr>
                <w:rFonts w:ascii="Arial" w:hAnsi="Arial" w:cs="Arial"/>
                <w:sz w:val="24"/>
                <w:szCs w:val="24"/>
              </w:rPr>
              <w:t xml:space="preserve">To engage and involve staff in the development </w:t>
            </w:r>
            <w:r w:rsidR="00B51568" w:rsidRPr="00C05864">
              <w:rPr>
                <w:rFonts w:ascii="Arial" w:hAnsi="Arial" w:cs="Arial"/>
                <w:sz w:val="24"/>
                <w:szCs w:val="24"/>
              </w:rPr>
              <w:t xml:space="preserve">of </w:t>
            </w:r>
            <w:r w:rsidRPr="00C05864">
              <w:rPr>
                <w:rFonts w:ascii="Arial" w:hAnsi="Arial" w:cs="Arial"/>
                <w:sz w:val="24"/>
                <w:szCs w:val="24"/>
              </w:rPr>
              <w:t>a clear direction and shape for each of these service areas based on an assessment of local need, ensuring this is shaped into a coherent and cohesive vision that complements the direction of other service areas within the Partnership</w:t>
            </w:r>
            <w:r w:rsidR="00BA03A3" w:rsidRPr="00C05864">
              <w:rPr>
                <w:rFonts w:ascii="Arial" w:hAnsi="Arial" w:cs="Arial"/>
                <w:sz w:val="24"/>
                <w:szCs w:val="24"/>
              </w:rPr>
              <w:t xml:space="preserve"> and maximises all resources available</w:t>
            </w:r>
            <w:r w:rsidRPr="00C05864">
              <w:rPr>
                <w:rFonts w:ascii="Arial" w:hAnsi="Arial" w:cs="Arial"/>
                <w:sz w:val="24"/>
                <w:szCs w:val="24"/>
              </w:rPr>
              <w:br/>
            </w:r>
          </w:p>
          <w:p w14:paraId="66173277" w14:textId="631124FA" w:rsidR="00775ED3" w:rsidRPr="00663303" w:rsidRDefault="00195697" w:rsidP="00775ED3">
            <w:pPr>
              <w:pStyle w:val="ListParagraph"/>
              <w:numPr>
                <w:ilvl w:val="0"/>
                <w:numId w:val="4"/>
              </w:numPr>
              <w:rPr>
                <w:rFonts w:ascii="Arial" w:hAnsi="Arial" w:cs="Arial"/>
                <w:sz w:val="24"/>
                <w:szCs w:val="24"/>
              </w:rPr>
            </w:pPr>
            <w:r w:rsidRPr="00663303">
              <w:rPr>
                <w:rFonts w:ascii="Arial" w:hAnsi="Arial" w:cs="Arial"/>
                <w:sz w:val="24"/>
                <w:szCs w:val="24"/>
              </w:rPr>
              <w:t xml:space="preserve">To engage and involve individuals, community groups, communities the Third Sector and Independent Sectors to develop a robust understanding of needs and preferences, utilising this intelligence to inform the vision and direction for </w:t>
            </w:r>
            <w:r w:rsidR="00194180" w:rsidRPr="00663303">
              <w:rPr>
                <w:rFonts w:ascii="Arial" w:hAnsi="Arial" w:cs="Arial"/>
                <w:sz w:val="24"/>
                <w:szCs w:val="24"/>
              </w:rPr>
              <w:t>Community services</w:t>
            </w:r>
            <w:r w:rsidRPr="00663303">
              <w:rPr>
                <w:rFonts w:ascii="Arial" w:hAnsi="Arial" w:cs="Arial"/>
                <w:sz w:val="24"/>
                <w:szCs w:val="24"/>
              </w:rPr>
              <w:t>.</w:t>
            </w:r>
            <w:r w:rsidR="0008489B" w:rsidRPr="00663303">
              <w:rPr>
                <w:rFonts w:ascii="Arial" w:hAnsi="Arial" w:cs="Arial"/>
                <w:sz w:val="24"/>
                <w:szCs w:val="24"/>
              </w:rPr>
              <w:br/>
            </w:r>
          </w:p>
          <w:p w14:paraId="7478E1EA" w14:textId="0F05B4D6" w:rsidR="00E47833" w:rsidRPr="00995E48" w:rsidRDefault="00663303" w:rsidP="00663303">
            <w:pPr>
              <w:pStyle w:val="ListParagraph"/>
              <w:numPr>
                <w:ilvl w:val="0"/>
                <w:numId w:val="4"/>
              </w:numPr>
              <w:rPr>
                <w:rFonts w:ascii="Arial" w:hAnsi="Arial" w:cs="Arial"/>
                <w:color w:val="000000"/>
                <w:sz w:val="24"/>
                <w:szCs w:val="24"/>
              </w:rPr>
            </w:pPr>
            <w:r w:rsidRPr="00995E48">
              <w:rPr>
                <w:rFonts w:ascii="Arial" w:hAnsi="Arial" w:cs="Arial"/>
                <w:color w:val="000000"/>
                <w:sz w:val="24"/>
                <w:szCs w:val="24"/>
              </w:rPr>
              <w:t>T</w:t>
            </w:r>
            <w:r w:rsidR="00E47833" w:rsidRPr="00995E48">
              <w:rPr>
                <w:rFonts w:ascii="Arial" w:hAnsi="Arial" w:cs="Arial"/>
                <w:color w:val="000000"/>
                <w:sz w:val="24"/>
                <w:szCs w:val="24"/>
              </w:rPr>
              <w:t xml:space="preserve">he </w:t>
            </w:r>
            <w:r w:rsidR="00AF33F3" w:rsidRPr="00995E48">
              <w:rPr>
                <w:rFonts w:ascii="Arial" w:hAnsi="Arial" w:cs="Arial"/>
                <w:color w:val="000000"/>
                <w:sz w:val="24"/>
                <w:szCs w:val="24"/>
              </w:rPr>
              <w:t>post holder</w:t>
            </w:r>
            <w:r w:rsidR="00E47833" w:rsidRPr="00995E48">
              <w:rPr>
                <w:rFonts w:ascii="Arial" w:hAnsi="Arial" w:cs="Arial"/>
                <w:color w:val="000000"/>
                <w:sz w:val="24"/>
                <w:szCs w:val="24"/>
              </w:rPr>
              <w:t xml:space="preserve"> will </w:t>
            </w:r>
            <w:r w:rsidR="005B5A63" w:rsidRPr="00995E48">
              <w:rPr>
                <w:rFonts w:ascii="Arial" w:hAnsi="Arial" w:cs="Arial"/>
                <w:color w:val="000000"/>
                <w:sz w:val="24"/>
                <w:szCs w:val="24"/>
              </w:rPr>
              <w:t>regularly engage with</w:t>
            </w:r>
            <w:r w:rsidR="00E47833" w:rsidRPr="00995E48">
              <w:rPr>
                <w:rFonts w:ascii="Arial" w:hAnsi="Arial" w:cs="Arial"/>
                <w:color w:val="000000"/>
                <w:sz w:val="24"/>
                <w:szCs w:val="24"/>
              </w:rPr>
              <w:t xml:space="preserve"> the </w:t>
            </w:r>
            <w:r w:rsidR="007532E8" w:rsidRPr="00995E48">
              <w:rPr>
                <w:rFonts w:ascii="Arial" w:hAnsi="Arial" w:cs="Arial"/>
                <w:color w:val="000000"/>
                <w:sz w:val="24"/>
                <w:szCs w:val="24"/>
              </w:rPr>
              <w:t xml:space="preserve">Senior </w:t>
            </w:r>
            <w:r w:rsidR="00AF33F3" w:rsidRPr="00995E48">
              <w:rPr>
                <w:rFonts w:ascii="Arial" w:hAnsi="Arial" w:cs="Arial"/>
                <w:color w:val="000000"/>
                <w:sz w:val="24"/>
                <w:szCs w:val="24"/>
              </w:rPr>
              <w:t xml:space="preserve">Manager Health and Community Care Transformation planning and the </w:t>
            </w:r>
            <w:r w:rsidR="002B03AA" w:rsidRPr="00995E48">
              <w:rPr>
                <w:rFonts w:ascii="Arial" w:hAnsi="Arial" w:cs="Arial"/>
                <w:color w:val="000000"/>
                <w:sz w:val="24"/>
                <w:szCs w:val="24"/>
              </w:rPr>
              <w:t>wider Health and Social Care Partn</w:t>
            </w:r>
            <w:r w:rsidR="00775ED3" w:rsidRPr="00995E48">
              <w:rPr>
                <w:rFonts w:ascii="Arial" w:hAnsi="Arial" w:cs="Arial"/>
                <w:color w:val="000000"/>
                <w:sz w:val="24"/>
                <w:szCs w:val="24"/>
              </w:rPr>
              <w:t>er</w:t>
            </w:r>
            <w:r w:rsidR="002B03AA" w:rsidRPr="00995E48">
              <w:rPr>
                <w:rFonts w:ascii="Arial" w:hAnsi="Arial" w:cs="Arial"/>
                <w:color w:val="000000"/>
                <w:sz w:val="24"/>
                <w:szCs w:val="24"/>
              </w:rPr>
              <w:t xml:space="preserve">ship and NHS Ayrshire and Arran to deliver </w:t>
            </w:r>
            <w:r w:rsidR="00265632" w:rsidRPr="00995E48">
              <w:rPr>
                <w:rFonts w:ascii="Arial" w:hAnsi="Arial" w:cs="Arial"/>
                <w:color w:val="000000"/>
                <w:sz w:val="24"/>
                <w:szCs w:val="24"/>
              </w:rPr>
              <w:t xml:space="preserve">and </w:t>
            </w:r>
            <w:r w:rsidRPr="00995E48">
              <w:rPr>
                <w:rFonts w:ascii="Arial" w:hAnsi="Arial" w:cs="Arial"/>
                <w:color w:val="000000"/>
                <w:sz w:val="24"/>
                <w:szCs w:val="24"/>
              </w:rPr>
              <w:t>implement models</w:t>
            </w:r>
            <w:r w:rsidR="002B03AA" w:rsidRPr="00995E48">
              <w:rPr>
                <w:rFonts w:ascii="Arial" w:hAnsi="Arial" w:cs="Arial"/>
                <w:color w:val="000000"/>
                <w:sz w:val="24"/>
                <w:szCs w:val="24"/>
              </w:rPr>
              <w:t xml:space="preserve"> of care </w:t>
            </w:r>
            <w:r w:rsidR="007532E8" w:rsidRPr="00995E48">
              <w:rPr>
                <w:rFonts w:ascii="Arial" w:hAnsi="Arial" w:cs="Arial"/>
                <w:color w:val="000000"/>
                <w:sz w:val="24"/>
                <w:szCs w:val="24"/>
              </w:rPr>
              <w:t xml:space="preserve">that meets the objectives of NAHSCP Health and Community Care Services. </w:t>
            </w:r>
            <w:r w:rsidR="00AF33F3" w:rsidRPr="00995E48">
              <w:rPr>
                <w:rFonts w:ascii="Arial" w:hAnsi="Arial" w:cs="Arial"/>
                <w:color w:val="000000"/>
                <w:sz w:val="24"/>
                <w:szCs w:val="24"/>
              </w:rPr>
              <w:t>This includes</w:t>
            </w:r>
            <w:r w:rsidR="00265632" w:rsidRPr="00995E48">
              <w:rPr>
                <w:rFonts w:ascii="Arial" w:hAnsi="Arial" w:cs="Arial"/>
                <w:color w:val="000000"/>
                <w:sz w:val="24"/>
                <w:szCs w:val="24"/>
              </w:rPr>
              <w:t xml:space="preserve"> the </w:t>
            </w:r>
            <w:r w:rsidR="007532E8" w:rsidRPr="00995E48">
              <w:rPr>
                <w:rFonts w:ascii="Arial" w:hAnsi="Arial" w:cs="Arial"/>
                <w:color w:val="000000"/>
                <w:sz w:val="24"/>
                <w:szCs w:val="24"/>
              </w:rPr>
              <w:t>development of palliative and end of life care services, robust financial management recovery to include workforce planning and efficiency in service delivery</w:t>
            </w:r>
          </w:p>
          <w:p w14:paraId="5C7FB7F4" w14:textId="77777777" w:rsidR="00E47833" w:rsidRPr="00C05864" w:rsidRDefault="00E47833" w:rsidP="00E47833">
            <w:pPr>
              <w:autoSpaceDE w:val="0"/>
              <w:autoSpaceDN w:val="0"/>
              <w:adjustRightInd w:val="0"/>
              <w:ind w:left="1800"/>
              <w:contextualSpacing/>
              <w:rPr>
                <w:rFonts w:ascii="Arial" w:hAnsi="Arial" w:cs="Arial"/>
                <w:color w:val="000000"/>
                <w:sz w:val="24"/>
                <w:szCs w:val="24"/>
              </w:rPr>
            </w:pPr>
          </w:p>
          <w:p w14:paraId="2AC105DA" w14:textId="656EADCA" w:rsidR="00195697" w:rsidRPr="00C05864" w:rsidRDefault="00E47833" w:rsidP="00270190">
            <w:pPr>
              <w:pStyle w:val="ListParagraph"/>
              <w:numPr>
                <w:ilvl w:val="0"/>
                <w:numId w:val="4"/>
              </w:numPr>
              <w:rPr>
                <w:rFonts w:ascii="Arial" w:hAnsi="Arial" w:cs="Arial"/>
                <w:sz w:val="24"/>
                <w:szCs w:val="24"/>
              </w:rPr>
            </w:pPr>
            <w:r w:rsidRPr="00C05864">
              <w:rPr>
                <w:rFonts w:ascii="Arial" w:hAnsi="Arial" w:cs="Arial"/>
                <w:color w:val="000000"/>
                <w:sz w:val="24"/>
                <w:szCs w:val="24"/>
              </w:rPr>
              <w:t>Establish performance review and monitoring arrangements, providing regular assurance reports to the HSCP Management Team</w:t>
            </w:r>
            <w:r w:rsidR="005B5A63" w:rsidRPr="00C05864">
              <w:rPr>
                <w:rFonts w:ascii="Arial" w:hAnsi="Arial" w:cs="Arial"/>
                <w:color w:val="000000"/>
                <w:sz w:val="24"/>
                <w:szCs w:val="24"/>
              </w:rPr>
              <w:t xml:space="preserve"> through the </w:t>
            </w:r>
            <w:r w:rsidR="00775ED3" w:rsidRPr="00C05864">
              <w:rPr>
                <w:rFonts w:ascii="Arial" w:hAnsi="Arial" w:cs="Arial"/>
                <w:color w:val="000000"/>
                <w:sz w:val="24"/>
                <w:szCs w:val="24"/>
              </w:rPr>
              <w:t>performance management</w:t>
            </w:r>
            <w:r w:rsidR="005B5A63" w:rsidRPr="00C05864">
              <w:rPr>
                <w:rFonts w:ascii="Arial" w:hAnsi="Arial" w:cs="Arial"/>
                <w:color w:val="000000"/>
                <w:sz w:val="24"/>
                <w:szCs w:val="24"/>
              </w:rPr>
              <w:t xml:space="preserve"> process</w:t>
            </w:r>
            <w:r w:rsidR="00775ED3" w:rsidRPr="00C05864">
              <w:rPr>
                <w:rFonts w:ascii="Arial" w:hAnsi="Arial" w:cs="Arial"/>
                <w:color w:val="000000"/>
                <w:sz w:val="24"/>
                <w:szCs w:val="24"/>
              </w:rPr>
              <w:t>es.</w:t>
            </w:r>
            <w:r w:rsidR="005B5A63" w:rsidRPr="00C05864">
              <w:rPr>
                <w:rFonts w:ascii="Arial" w:hAnsi="Arial" w:cs="Arial"/>
                <w:color w:val="000000"/>
                <w:sz w:val="24"/>
                <w:szCs w:val="24"/>
              </w:rPr>
              <w:t xml:space="preserve">  </w:t>
            </w:r>
            <w:r w:rsidR="005B5A63" w:rsidRPr="00C05864">
              <w:rPr>
                <w:rFonts w:ascii="Arial" w:hAnsi="Arial" w:cs="Arial"/>
                <w:sz w:val="24"/>
                <w:szCs w:val="24"/>
              </w:rPr>
              <w:t xml:space="preserve">The </w:t>
            </w:r>
            <w:r w:rsidR="00AF33F3" w:rsidRPr="00C05864">
              <w:rPr>
                <w:rFonts w:ascii="Arial" w:hAnsi="Arial" w:cs="Arial"/>
                <w:sz w:val="24"/>
                <w:szCs w:val="24"/>
              </w:rPr>
              <w:t>post holder</w:t>
            </w:r>
            <w:r w:rsidR="005B5A63" w:rsidRPr="00C05864">
              <w:rPr>
                <w:rFonts w:ascii="Arial" w:hAnsi="Arial" w:cs="Arial"/>
                <w:sz w:val="24"/>
                <w:szCs w:val="24"/>
              </w:rPr>
              <w:t xml:space="preserve">, working with their teams, Primary Care Providers, Acute Hospital colleagues, Third and Independent Sector Representatives and local communities will review the service standards that have been determined nationally and set locally, complementing these with additional measures of effective assessment, treatment and care and desired outcomes from a stakeholder perspective, to create and refine a performance framework </w:t>
            </w:r>
            <w:proofErr w:type="gramStart"/>
            <w:r w:rsidR="005B5A63" w:rsidRPr="00C05864">
              <w:rPr>
                <w:rFonts w:ascii="Arial" w:hAnsi="Arial" w:cs="Arial"/>
                <w:sz w:val="24"/>
                <w:szCs w:val="24"/>
              </w:rPr>
              <w:t>for  Services</w:t>
            </w:r>
            <w:proofErr w:type="gramEnd"/>
            <w:r w:rsidR="005B5A63" w:rsidRPr="00C05864">
              <w:rPr>
                <w:rFonts w:ascii="Arial" w:hAnsi="Arial" w:cs="Arial"/>
                <w:sz w:val="24"/>
                <w:szCs w:val="24"/>
              </w:rPr>
              <w:t xml:space="preserve"> in North </w:t>
            </w:r>
            <w:r w:rsidR="005B5A63" w:rsidRPr="00C05864">
              <w:rPr>
                <w:rFonts w:ascii="Arial" w:hAnsi="Arial" w:cs="Arial"/>
                <w:sz w:val="24"/>
                <w:szCs w:val="24"/>
              </w:rPr>
              <w:lastRenderedPageBreak/>
              <w:t>Ayrshire</w:t>
            </w:r>
            <w:r w:rsidR="00775ED3" w:rsidRPr="00C05864">
              <w:rPr>
                <w:rFonts w:ascii="Arial" w:hAnsi="Arial" w:cs="Arial"/>
                <w:sz w:val="24"/>
                <w:szCs w:val="24"/>
              </w:rPr>
              <w:t>.</w:t>
            </w:r>
            <w:r w:rsidR="00195697" w:rsidRPr="00C05864">
              <w:rPr>
                <w:rFonts w:ascii="Arial" w:hAnsi="Arial" w:cs="Arial"/>
                <w:sz w:val="24"/>
                <w:szCs w:val="24"/>
              </w:rPr>
              <w:br/>
            </w:r>
          </w:p>
          <w:p w14:paraId="4A0A397D" w14:textId="620DFBD1" w:rsidR="004520C4" w:rsidRPr="00C05864" w:rsidRDefault="005739A5" w:rsidP="00270190">
            <w:pPr>
              <w:pStyle w:val="ListParagraph"/>
              <w:numPr>
                <w:ilvl w:val="0"/>
                <w:numId w:val="4"/>
              </w:numPr>
              <w:rPr>
                <w:rFonts w:ascii="Arial" w:hAnsi="Arial" w:cs="Arial"/>
                <w:sz w:val="24"/>
                <w:szCs w:val="24"/>
              </w:rPr>
            </w:pPr>
            <w:r w:rsidRPr="00C05864">
              <w:rPr>
                <w:rFonts w:ascii="Arial" w:hAnsi="Arial" w:cs="Arial"/>
                <w:sz w:val="24"/>
                <w:szCs w:val="24"/>
              </w:rPr>
              <w:t xml:space="preserve">In delivering the North Ayrshire Health and Social Care Partnership aim of seamless services from the point of view of the service user, the </w:t>
            </w:r>
            <w:r w:rsidR="00B51104" w:rsidRPr="00B51104">
              <w:rPr>
                <w:rFonts w:ascii="Arial" w:hAnsi="Arial" w:cs="Arial"/>
                <w:sz w:val="24"/>
                <w:szCs w:val="24"/>
              </w:rPr>
              <w:t>post holder</w:t>
            </w:r>
            <w:r w:rsidRPr="00C05864">
              <w:rPr>
                <w:rFonts w:ascii="Arial" w:hAnsi="Arial" w:cs="Arial"/>
                <w:sz w:val="24"/>
                <w:szCs w:val="24"/>
              </w:rPr>
              <w:t xml:space="preserve"> will adopt a continuous improvement approach to eradicating duplication from all aspects of their designated service areas, ensuring the resources are recycled within and across these service areas to remove gaps and </w:t>
            </w:r>
            <w:r w:rsidR="006F0F9D" w:rsidRPr="00C05864">
              <w:rPr>
                <w:rFonts w:ascii="Arial" w:hAnsi="Arial" w:cs="Arial"/>
                <w:sz w:val="24"/>
                <w:szCs w:val="24"/>
              </w:rPr>
              <w:t>maximise capacity.</w:t>
            </w:r>
          </w:p>
          <w:p w14:paraId="054C3A38" w14:textId="2441A62F" w:rsidR="00220A6B" w:rsidRPr="00C05864" w:rsidRDefault="00220A6B" w:rsidP="00220A6B">
            <w:pPr>
              <w:pStyle w:val="ListParagraph"/>
              <w:ind w:left="1080"/>
              <w:rPr>
                <w:rFonts w:ascii="Arial" w:hAnsi="Arial" w:cs="Arial"/>
                <w:sz w:val="24"/>
                <w:szCs w:val="24"/>
              </w:rPr>
            </w:pPr>
          </w:p>
          <w:p w14:paraId="58622699" w14:textId="05912940" w:rsidR="00F522F3" w:rsidRPr="00C05864" w:rsidRDefault="004520C4" w:rsidP="005B5A63">
            <w:pPr>
              <w:pStyle w:val="ListParagraph"/>
              <w:numPr>
                <w:ilvl w:val="0"/>
                <w:numId w:val="4"/>
              </w:numPr>
              <w:rPr>
                <w:rFonts w:ascii="Arial" w:hAnsi="Arial" w:cs="Arial"/>
                <w:sz w:val="24"/>
                <w:szCs w:val="24"/>
              </w:rPr>
            </w:pPr>
            <w:r w:rsidRPr="00C05864">
              <w:rPr>
                <w:rFonts w:ascii="Arial" w:hAnsi="Arial" w:cs="Arial"/>
                <w:sz w:val="24"/>
                <w:szCs w:val="24"/>
              </w:rPr>
              <w:t xml:space="preserve">On behalf of the Partnership the </w:t>
            </w:r>
            <w:r w:rsidR="00B51104" w:rsidRPr="00B51104">
              <w:rPr>
                <w:rFonts w:ascii="Arial" w:hAnsi="Arial" w:cs="Arial"/>
                <w:sz w:val="24"/>
                <w:szCs w:val="24"/>
              </w:rPr>
              <w:t>post holder</w:t>
            </w:r>
            <w:r w:rsidRPr="00C05864">
              <w:rPr>
                <w:rFonts w:ascii="Arial" w:hAnsi="Arial" w:cs="Arial"/>
                <w:sz w:val="24"/>
                <w:szCs w:val="24"/>
              </w:rPr>
              <w:t xml:space="preserve"> will proactively engage with the Third and Independent Sectors</w:t>
            </w:r>
            <w:r w:rsidR="0008489B" w:rsidRPr="00C05864">
              <w:rPr>
                <w:rFonts w:ascii="Arial" w:hAnsi="Arial" w:cs="Arial"/>
                <w:sz w:val="24"/>
                <w:szCs w:val="24"/>
              </w:rPr>
              <w:t xml:space="preserve"> </w:t>
            </w:r>
            <w:r w:rsidRPr="00C05864">
              <w:rPr>
                <w:rFonts w:ascii="Arial" w:hAnsi="Arial" w:cs="Arial"/>
                <w:sz w:val="24"/>
                <w:szCs w:val="24"/>
              </w:rPr>
              <w:t>to develop and nurture the relationships necessary to secure the levels of joint working and integrated service provision necessary to address the determinants of health, improve health status of individuals and reduce the level and impact of health inequalities.</w:t>
            </w:r>
            <w:r w:rsidR="00F522F3" w:rsidRPr="00C05864">
              <w:rPr>
                <w:rFonts w:ascii="Arial" w:hAnsi="Arial" w:cs="Arial"/>
                <w:sz w:val="24"/>
                <w:szCs w:val="24"/>
              </w:rPr>
              <w:br/>
            </w:r>
          </w:p>
          <w:p w14:paraId="486F9486" w14:textId="2733A004" w:rsidR="00F522F3" w:rsidRPr="00C05864" w:rsidRDefault="00F522F3" w:rsidP="00270190">
            <w:pPr>
              <w:pStyle w:val="ListParagraph"/>
              <w:numPr>
                <w:ilvl w:val="0"/>
                <w:numId w:val="4"/>
              </w:numPr>
              <w:rPr>
                <w:rFonts w:ascii="Arial" w:hAnsi="Arial" w:cs="Arial"/>
                <w:sz w:val="24"/>
                <w:szCs w:val="24"/>
              </w:rPr>
            </w:pPr>
            <w:r w:rsidRPr="00C05864">
              <w:rPr>
                <w:rFonts w:ascii="Arial" w:hAnsi="Arial" w:cs="Arial"/>
                <w:sz w:val="24"/>
                <w:szCs w:val="24"/>
              </w:rPr>
              <w:t xml:space="preserve">Utilising </w:t>
            </w:r>
            <w:r w:rsidR="00663303">
              <w:rPr>
                <w:rFonts w:ascii="Arial" w:hAnsi="Arial" w:cs="Arial"/>
                <w:sz w:val="24"/>
                <w:szCs w:val="24"/>
              </w:rPr>
              <w:t>p</w:t>
            </w:r>
            <w:r w:rsidRPr="00C05864">
              <w:rPr>
                <w:rFonts w:ascii="Arial" w:hAnsi="Arial" w:cs="Arial"/>
                <w:sz w:val="24"/>
                <w:szCs w:val="24"/>
              </w:rPr>
              <w:t xml:space="preserve">erformance </w:t>
            </w:r>
            <w:r w:rsidR="00F304F2" w:rsidRPr="00C05864">
              <w:rPr>
                <w:rFonts w:ascii="Arial" w:hAnsi="Arial" w:cs="Arial"/>
                <w:sz w:val="24"/>
                <w:szCs w:val="24"/>
              </w:rPr>
              <w:t>measures</w:t>
            </w:r>
            <w:r w:rsidR="0008489B" w:rsidRPr="00C05864">
              <w:rPr>
                <w:rFonts w:ascii="Arial" w:hAnsi="Arial" w:cs="Arial"/>
                <w:sz w:val="24"/>
                <w:szCs w:val="24"/>
              </w:rPr>
              <w:t xml:space="preserve"> to </w:t>
            </w:r>
            <w:proofErr w:type="gramStart"/>
            <w:r w:rsidR="0008489B" w:rsidRPr="00C05864">
              <w:rPr>
                <w:rFonts w:ascii="Arial" w:hAnsi="Arial" w:cs="Arial"/>
                <w:sz w:val="24"/>
                <w:szCs w:val="24"/>
              </w:rPr>
              <w:t>assess</w:t>
            </w:r>
            <w:r w:rsidR="00250F8C" w:rsidRPr="00C05864">
              <w:rPr>
                <w:rFonts w:ascii="Arial" w:hAnsi="Arial" w:cs="Arial"/>
                <w:sz w:val="24"/>
                <w:szCs w:val="24"/>
              </w:rPr>
              <w:t xml:space="preserve"> </w:t>
            </w:r>
            <w:r w:rsidR="00194180" w:rsidRPr="00C05864">
              <w:rPr>
                <w:rFonts w:ascii="Arial" w:hAnsi="Arial" w:cs="Arial"/>
                <w:sz w:val="24"/>
                <w:szCs w:val="24"/>
              </w:rPr>
              <w:t xml:space="preserve"> </w:t>
            </w:r>
            <w:r w:rsidRPr="00C05864">
              <w:rPr>
                <w:rFonts w:ascii="Arial" w:hAnsi="Arial" w:cs="Arial"/>
                <w:sz w:val="24"/>
                <w:szCs w:val="24"/>
              </w:rPr>
              <w:t>Services</w:t>
            </w:r>
            <w:proofErr w:type="gramEnd"/>
            <w:r w:rsidRPr="00C05864">
              <w:rPr>
                <w:rFonts w:ascii="Arial" w:hAnsi="Arial" w:cs="Arial"/>
                <w:sz w:val="24"/>
                <w:szCs w:val="24"/>
              </w:rPr>
              <w:t>,</w:t>
            </w:r>
            <w:r w:rsidR="00250F8C" w:rsidRPr="00C05864">
              <w:rPr>
                <w:rFonts w:ascii="Arial" w:hAnsi="Arial" w:cs="Arial"/>
                <w:sz w:val="24"/>
                <w:szCs w:val="24"/>
              </w:rPr>
              <w:t xml:space="preserve"> and </w:t>
            </w:r>
            <w:r w:rsidR="005A07DC" w:rsidRPr="00C05864">
              <w:rPr>
                <w:rFonts w:ascii="Arial" w:hAnsi="Arial" w:cs="Arial"/>
                <w:sz w:val="24"/>
                <w:szCs w:val="24"/>
              </w:rPr>
              <w:t>comparing</w:t>
            </w:r>
            <w:r w:rsidR="00250F8C" w:rsidRPr="00C05864">
              <w:rPr>
                <w:rFonts w:ascii="Arial" w:hAnsi="Arial" w:cs="Arial"/>
                <w:sz w:val="24"/>
                <w:szCs w:val="24"/>
              </w:rPr>
              <w:t xml:space="preserve"> outcomes with these in other areas,</w:t>
            </w:r>
            <w:r w:rsidRPr="00C05864">
              <w:rPr>
                <w:rFonts w:ascii="Arial" w:hAnsi="Arial" w:cs="Arial"/>
                <w:sz w:val="24"/>
                <w:szCs w:val="24"/>
              </w:rPr>
              <w:t xml:space="preserve"> ensur</w:t>
            </w:r>
            <w:r w:rsidR="0008489B" w:rsidRPr="00C05864">
              <w:rPr>
                <w:rFonts w:ascii="Arial" w:hAnsi="Arial" w:cs="Arial"/>
                <w:sz w:val="24"/>
                <w:szCs w:val="24"/>
              </w:rPr>
              <w:t>e</w:t>
            </w:r>
            <w:r w:rsidRPr="00C05864">
              <w:rPr>
                <w:rFonts w:ascii="Arial" w:hAnsi="Arial" w:cs="Arial"/>
                <w:sz w:val="24"/>
                <w:szCs w:val="24"/>
              </w:rPr>
              <w:t xml:space="preserve"> service users benefit from a consistently high standar</w:t>
            </w:r>
            <w:r w:rsidR="0008489B" w:rsidRPr="00C05864">
              <w:rPr>
                <w:rFonts w:ascii="Arial" w:hAnsi="Arial" w:cs="Arial"/>
                <w:sz w:val="24"/>
                <w:szCs w:val="24"/>
              </w:rPr>
              <w:t>d of care across North Ayrshire and</w:t>
            </w:r>
            <w:r w:rsidRPr="00C05864">
              <w:rPr>
                <w:rFonts w:ascii="Arial" w:hAnsi="Arial" w:cs="Arial"/>
                <w:sz w:val="24"/>
                <w:szCs w:val="24"/>
              </w:rPr>
              <w:t xml:space="preserve"> ensur</w:t>
            </w:r>
            <w:r w:rsidR="0008489B" w:rsidRPr="00C05864">
              <w:rPr>
                <w:rFonts w:ascii="Arial" w:hAnsi="Arial" w:cs="Arial"/>
                <w:sz w:val="24"/>
                <w:szCs w:val="24"/>
              </w:rPr>
              <w:t>e</w:t>
            </w:r>
            <w:r w:rsidRPr="00C05864">
              <w:rPr>
                <w:rFonts w:ascii="Arial" w:hAnsi="Arial" w:cs="Arial"/>
                <w:sz w:val="24"/>
                <w:szCs w:val="24"/>
              </w:rPr>
              <w:t xml:space="preserve"> services are sufficiently tailored, targeted flexible and responsive to meet the differing needs and preferences of local communities, thereby securing consistent outcomes across the area. </w:t>
            </w:r>
            <w:r w:rsidR="006F0F9D" w:rsidRPr="00C05864">
              <w:rPr>
                <w:rFonts w:ascii="Arial" w:hAnsi="Arial" w:cs="Arial"/>
                <w:sz w:val="24"/>
                <w:szCs w:val="24"/>
              </w:rPr>
              <w:br/>
            </w:r>
          </w:p>
          <w:p w14:paraId="7BA1A374" w14:textId="0E5F9D3B" w:rsidR="00F522F3" w:rsidRPr="00C05864" w:rsidRDefault="00F522F3" w:rsidP="00270190">
            <w:pPr>
              <w:pStyle w:val="ListParagraph"/>
              <w:numPr>
                <w:ilvl w:val="0"/>
                <w:numId w:val="4"/>
              </w:numPr>
              <w:rPr>
                <w:rFonts w:ascii="Arial" w:hAnsi="Arial" w:cs="Arial"/>
                <w:sz w:val="24"/>
                <w:szCs w:val="24"/>
              </w:rPr>
            </w:pPr>
            <w:r w:rsidRPr="00C05864">
              <w:rPr>
                <w:rFonts w:ascii="Arial" w:hAnsi="Arial" w:cs="Arial"/>
                <w:sz w:val="24"/>
                <w:szCs w:val="24"/>
              </w:rPr>
              <w:t xml:space="preserve">Within their sphere of responsibility, the </w:t>
            </w:r>
            <w:r w:rsidR="00B51104" w:rsidRPr="00B51104">
              <w:rPr>
                <w:rFonts w:ascii="Arial" w:hAnsi="Arial" w:cs="Arial"/>
                <w:sz w:val="24"/>
                <w:szCs w:val="24"/>
              </w:rPr>
              <w:t>post holder</w:t>
            </w:r>
            <w:r w:rsidRPr="00C05864">
              <w:rPr>
                <w:rFonts w:ascii="Arial" w:hAnsi="Arial" w:cs="Arial"/>
                <w:sz w:val="24"/>
                <w:szCs w:val="24"/>
              </w:rPr>
              <w:t xml:space="preserve"> will </w:t>
            </w:r>
            <w:r w:rsidR="004B34FE" w:rsidRPr="00C05864">
              <w:rPr>
                <w:rFonts w:ascii="Arial" w:hAnsi="Arial" w:cs="Arial"/>
                <w:sz w:val="24"/>
                <w:szCs w:val="24"/>
              </w:rPr>
              <w:t xml:space="preserve">identify learning from good practice and from adverse events, deploying root cause analysis theory in leading case reviews, from which key themes and improvement opportunities will be identified, with learning and training materials being produced to support Continuous Professional Development within their directly managed teams and across the wider teams within the Partnership. </w:t>
            </w:r>
            <w:r w:rsidR="004B34FE" w:rsidRPr="00C05864">
              <w:rPr>
                <w:rFonts w:ascii="Arial" w:hAnsi="Arial" w:cs="Arial"/>
                <w:sz w:val="24"/>
                <w:szCs w:val="24"/>
              </w:rPr>
              <w:br/>
            </w:r>
          </w:p>
          <w:p w14:paraId="0308A3FD" w14:textId="051F8D65" w:rsidR="00545A83" w:rsidRPr="00C05864" w:rsidRDefault="004B34FE" w:rsidP="00270190">
            <w:pPr>
              <w:pStyle w:val="ListParagraph"/>
              <w:numPr>
                <w:ilvl w:val="0"/>
                <w:numId w:val="4"/>
              </w:numPr>
              <w:rPr>
                <w:rFonts w:ascii="Arial" w:hAnsi="Arial" w:cs="Arial"/>
                <w:sz w:val="24"/>
                <w:szCs w:val="24"/>
              </w:rPr>
            </w:pPr>
            <w:r w:rsidRPr="00C05864">
              <w:rPr>
                <w:rFonts w:ascii="Arial" w:hAnsi="Arial" w:cs="Arial"/>
                <w:sz w:val="24"/>
                <w:szCs w:val="24"/>
              </w:rPr>
              <w:t xml:space="preserve">The </w:t>
            </w:r>
            <w:r w:rsidR="00B51104" w:rsidRPr="00B51104">
              <w:rPr>
                <w:rFonts w:ascii="Arial" w:hAnsi="Arial" w:cs="Arial"/>
                <w:sz w:val="24"/>
                <w:szCs w:val="24"/>
              </w:rPr>
              <w:t>post holder</w:t>
            </w:r>
            <w:r w:rsidRPr="00C05864">
              <w:rPr>
                <w:rFonts w:ascii="Arial" w:hAnsi="Arial" w:cs="Arial"/>
                <w:sz w:val="24"/>
                <w:szCs w:val="24"/>
              </w:rPr>
              <w:t xml:space="preserve"> will adopt senior responsibility for the identification, recording and mitigation of risk within their designated areas of responsibility, ensuring these are reflected and regularly updated within the Partnership Risk Register to support the proactive management of risk at a corporate level.</w:t>
            </w:r>
            <w:r w:rsidR="00545A83" w:rsidRPr="00C05864">
              <w:rPr>
                <w:rFonts w:ascii="Arial" w:hAnsi="Arial" w:cs="Arial"/>
                <w:sz w:val="24"/>
                <w:szCs w:val="24"/>
              </w:rPr>
              <w:br/>
            </w:r>
          </w:p>
          <w:p w14:paraId="7D87C459" w14:textId="26800E92" w:rsidR="00A46CA0" w:rsidRPr="00C05864" w:rsidRDefault="00545A83" w:rsidP="00270190">
            <w:pPr>
              <w:pStyle w:val="ListParagraph"/>
              <w:numPr>
                <w:ilvl w:val="0"/>
                <w:numId w:val="4"/>
              </w:numPr>
              <w:rPr>
                <w:rFonts w:ascii="Arial" w:hAnsi="Arial" w:cs="Arial"/>
                <w:sz w:val="24"/>
                <w:szCs w:val="24"/>
              </w:rPr>
            </w:pPr>
            <w:r w:rsidRPr="00C05864">
              <w:rPr>
                <w:rFonts w:ascii="Arial" w:hAnsi="Arial" w:cs="Arial"/>
                <w:sz w:val="24"/>
                <w:szCs w:val="24"/>
              </w:rPr>
              <w:t xml:space="preserve">The </w:t>
            </w:r>
            <w:r w:rsidR="00B51104" w:rsidRPr="00B51104">
              <w:rPr>
                <w:rFonts w:ascii="Arial" w:hAnsi="Arial" w:cs="Arial"/>
                <w:sz w:val="24"/>
                <w:szCs w:val="24"/>
              </w:rPr>
              <w:t>post holder</w:t>
            </w:r>
            <w:r w:rsidRPr="00C05864">
              <w:rPr>
                <w:rFonts w:ascii="Arial" w:hAnsi="Arial" w:cs="Arial"/>
                <w:sz w:val="24"/>
                <w:szCs w:val="24"/>
              </w:rPr>
              <w:t xml:space="preserve"> will establish robust arrangements for the formal recording, reporting and investigation of adverse incidents, ensuring the findings and associated learning are formally reported through the local governance arrangements and shared with staff to minimise the risk of such events recurring in the future.</w:t>
            </w:r>
            <w:r w:rsidR="00A46CA0" w:rsidRPr="00C05864">
              <w:rPr>
                <w:rFonts w:ascii="Arial" w:hAnsi="Arial" w:cs="Arial"/>
                <w:sz w:val="24"/>
                <w:szCs w:val="24"/>
              </w:rPr>
              <w:br/>
            </w:r>
          </w:p>
          <w:p w14:paraId="5C848750" w14:textId="296A536D" w:rsidR="004B34FE" w:rsidRPr="00C05864" w:rsidRDefault="00A46CA0" w:rsidP="00270190">
            <w:pPr>
              <w:pStyle w:val="ListParagraph"/>
              <w:numPr>
                <w:ilvl w:val="0"/>
                <w:numId w:val="4"/>
              </w:numPr>
              <w:rPr>
                <w:rFonts w:ascii="Arial" w:hAnsi="Arial" w:cs="Arial"/>
                <w:sz w:val="24"/>
                <w:szCs w:val="24"/>
              </w:rPr>
            </w:pPr>
            <w:r w:rsidRPr="00C05864">
              <w:rPr>
                <w:rFonts w:ascii="Arial" w:hAnsi="Arial" w:cs="Arial"/>
                <w:sz w:val="24"/>
                <w:szCs w:val="24"/>
              </w:rPr>
              <w:t xml:space="preserve">On behalf of the Partnership, one post within this job family will adopt the role of Social Work Professional Lead for Adult Services, drawing on and sharing training and development opportunities associated with learning from good practice, adverse events, identified risks and policy or practice changes, rolling this learning out across the Health and Community Care </w:t>
            </w:r>
            <w:r w:rsidRPr="00C05864">
              <w:rPr>
                <w:rFonts w:ascii="Arial" w:hAnsi="Arial" w:cs="Arial"/>
                <w:sz w:val="24"/>
                <w:szCs w:val="24"/>
              </w:rPr>
              <w:lastRenderedPageBreak/>
              <w:t>Team and providing assurance on this through the wider Social Work Governance arrangements.</w:t>
            </w:r>
            <w:r w:rsidR="004B34FE" w:rsidRPr="00C05864">
              <w:rPr>
                <w:rFonts w:ascii="Arial" w:hAnsi="Arial" w:cs="Arial"/>
                <w:sz w:val="24"/>
                <w:szCs w:val="24"/>
              </w:rPr>
              <w:br/>
            </w:r>
          </w:p>
          <w:p w14:paraId="6347F814" w14:textId="19BBB755" w:rsidR="004B34FE" w:rsidRPr="00C05864" w:rsidRDefault="004B34FE" w:rsidP="00270190">
            <w:pPr>
              <w:pStyle w:val="ListParagraph"/>
              <w:numPr>
                <w:ilvl w:val="0"/>
                <w:numId w:val="4"/>
              </w:numPr>
              <w:rPr>
                <w:rFonts w:ascii="Arial" w:hAnsi="Arial" w:cs="Arial"/>
                <w:sz w:val="24"/>
                <w:szCs w:val="24"/>
              </w:rPr>
            </w:pPr>
            <w:r w:rsidRPr="00C05864">
              <w:rPr>
                <w:rFonts w:ascii="Arial" w:hAnsi="Arial" w:cs="Arial"/>
                <w:sz w:val="24"/>
                <w:szCs w:val="24"/>
              </w:rPr>
              <w:t xml:space="preserve">The </w:t>
            </w:r>
            <w:r w:rsidR="00B51104" w:rsidRPr="00B51104">
              <w:rPr>
                <w:rFonts w:ascii="Arial" w:hAnsi="Arial" w:cs="Arial"/>
                <w:sz w:val="24"/>
                <w:szCs w:val="24"/>
              </w:rPr>
              <w:t>post holder</w:t>
            </w:r>
            <w:r w:rsidRPr="00C05864">
              <w:rPr>
                <w:rFonts w:ascii="Arial" w:hAnsi="Arial" w:cs="Arial"/>
                <w:sz w:val="24"/>
                <w:szCs w:val="24"/>
              </w:rPr>
              <w:t xml:space="preserve"> will be accountable for ensuring services within their designated area of responsibility are configured effectively and efficiently to ensure the resources available are deployed to best effect to meet local needs while delivering against the requirement for a balanced budgetary position.</w:t>
            </w:r>
            <w:r w:rsidR="00595210" w:rsidRPr="00C05864">
              <w:rPr>
                <w:rFonts w:ascii="Arial" w:hAnsi="Arial" w:cs="Arial"/>
                <w:sz w:val="24"/>
                <w:szCs w:val="24"/>
              </w:rPr>
              <w:br/>
            </w:r>
          </w:p>
          <w:p w14:paraId="5B05064F" w14:textId="5174E582" w:rsidR="00595210" w:rsidRPr="00C05864" w:rsidRDefault="00595210" w:rsidP="00270190">
            <w:pPr>
              <w:pStyle w:val="ListParagraph"/>
              <w:numPr>
                <w:ilvl w:val="0"/>
                <w:numId w:val="4"/>
              </w:numPr>
              <w:rPr>
                <w:rFonts w:ascii="Arial" w:hAnsi="Arial" w:cs="Arial"/>
                <w:sz w:val="24"/>
                <w:szCs w:val="24"/>
              </w:rPr>
            </w:pPr>
            <w:r w:rsidRPr="00C05864">
              <w:rPr>
                <w:rFonts w:ascii="Arial" w:hAnsi="Arial" w:cs="Arial"/>
                <w:sz w:val="24"/>
                <w:szCs w:val="24"/>
              </w:rPr>
              <w:t xml:space="preserve">In doing so, the </w:t>
            </w:r>
            <w:r w:rsidR="00B51104" w:rsidRPr="00B51104">
              <w:rPr>
                <w:rFonts w:ascii="Arial" w:hAnsi="Arial" w:cs="Arial"/>
                <w:sz w:val="24"/>
                <w:szCs w:val="24"/>
              </w:rPr>
              <w:t>post holder</w:t>
            </w:r>
            <w:r w:rsidRPr="00C05864">
              <w:rPr>
                <w:rFonts w:ascii="Arial" w:hAnsi="Arial" w:cs="Arial"/>
                <w:sz w:val="24"/>
                <w:szCs w:val="24"/>
              </w:rPr>
              <w:t xml:space="preserve"> will be accountable for expenditure on services within their designated area, while supporting Team Managers and frontline Managers who will assume delegated responsibility for budget management, linking this to operational decision-making.</w:t>
            </w:r>
          </w:p>
          <w:p w14:paraId="6ACFE5E1" w14:textId="2B257BCB" w:rsidR="00220A6B" w:rsidRPr="00C05864" w:rsidRDefault="00220A6B" w:rsidP="004B34FE">
            <w:pPr>
              <w:rPr>
                <w:rFonts w:ascii="Arial" w:hAnsi="Arial" w:cs="Arial"/>
                <w:sz w:val="24"/>
                <w:szCs w:val="24"/>
              </w:rPr>
            </w:pPr>
          </w:p>
        </w:tc>
      </w:tr>
      <w:tr w:rsidR="005F3E01" w:rsidRPr="007532E8" w14:paraId="6EF7D991" w14:textId="77777777" w:rsidTr="005F3E01">
        <w:tc>
          <w:tcPr>
            <w:tcW w:w="9576" w:type="dxa"/>
          </w:tcPr>
          <w:p w14:paraId="1C40B283" w14:textId="77777777" w:rsidR="003208F4" w:rsidRPr="00C05864" w:rsidRDefault="003208F4" w:rsidP="003208F4">
            <w:pPr>
              <w:spacing w:before="120"/>
              <w:ind w:right="72"/>
              <w:jc w:val="both"/>
              <w:rPr>
                <w:rFonts w:ascii="Arial" w:eastAsia="Times New Roman" w:hAnsi="Arial" w:cs="Arial"/>
                <w:b/>
                <w:sz w:val="24"/>
                <w:szCs w:val="24"/>
              </w:rPr>
            </w:pPr>
            <w:r w:rsidRPr="00C05864">
              <w:rPr>
                <w:rFonts w:ascii="Arial" w:eastAsia="Times New Roman" w:hAnsi="Arial" w:cs="Arial"/>
                <w:b/>
                <w:sz w:val="24"/>
                <w:szCs w:val="24"/>
              </w:rPr>
              <w:lastRenderedPageBreak/>
              <w:t>7a. Machinery and Equipment</w:t>
            </w:r>
          </w:p>
          <w:p w14:paraId="790D182A" w14:textId="77777777" w:rsidR="003208F4" w:rsidRPr="00C05864" w:rsidRDefault="003208F4" w:rsidP="003208F4">
            <w:pPr>
              <w:spacing w:before="120"/>
              <w:ind w:right="72"/>
              <w:jc w:val="both"/>
              <w:rPr>
                <w:rFonts w:ascii="Arial" w:eastAsia="Times New Roman" w:hAnsi="Arial" w:cs="Arial"/>
                <w:sz w:val="24"/>
                <w:szCs w:val="24"/>
              </w:rPr>
            </w:pPr>
            <w:r w:rsidRPr="00C05864">
              <w:rPr>
                <w:rFonts w:ascii="Arial" w:eastAsia="Times New Roman" w:hAnsi="Arial" w:cs="Arial"/>
                <w:sz w:val="24"/>
                <w:szCs w:val="24"/>
              </w:rPr>
              <w:t>Daily use of:</w:t>
            </w:r>
          </w:p>
          <w:p w14:paraId="0664F587" w14:textId="77777777" w:rsidR="003208F4" w:rsidRPr="00C05864" w:rsidRDefault="003208F4" w:rsidP="003208F4">
            <w:pPr>
              <w:pStyle w:val="ListParagraph"/>
              <w:numPr>
                <w:ilvl w:val="0"/>
                <w:numId w:val="6"/>
              </w:numPr>
              <w:spacing w:before="120"/>
              <w:ind w:right="72"/>
              <w:jc w:val="both"/>
              <w:rPr>
                <w:rFonts w:ascii="Arial" w:eastAsia="Times New Roman" w:hAnsi="Arial" w:cs="Arial"/>
                <w:sz w:val="24"/>
                <w:szCs w:val="24"/>
              </w:rPr>
            </w:pPr>
            <w:r w:rsidRPr="00C05864">
              <w:rPr>
                <w:rFonts w:ascii="Arial" w:eastAsia="Times New Roman" w:hAnsi="Arial" w:cs="Arial"/>
                <w:sz w:val="24"/>
                <w:szCs w:val="24"/>
              </w:rPr>
              <w:t>Personal Computer</w:t>
            </w:r>
          </w:p>
          <w:p w14:paraId="6A2BEFAB" w14:textId="77777777" w:rsidR="003208F4" w:rsidRPr="00C05864" w:rsidRDefault="003208F4" w:rsidP="003208F4">
            <w:pPr>
              <w:numPr>
                <w:ilvl w:val="0"/>
                <w:numId w:val="5"/>
              </w:numPr>
              <w:spacing w:before="120"/>
              <w:ind w:right="72"/>
              <w:jc w:val="both"/>
              <w:rPr>
                <w:rFonts w:ascii="Arial" w:eastAsia="Times New Roman" w:hAnsi="Arial" w:cs="Arial"/>
                <w:sz w:val="24"/>
                <w:szCs w:val="24"/>
              </w:rPr>
            </w:pPr>
            <w:r w:rsidRPr="00C05864">
              <w:rPr>
                <w:rFonts w:ascii="Arial" w:eastAsia="Times New Roman" w:hAnsi="Arial" w:cs="Arial"/>
                <w:sz w:val="24"/>
                <w:szCs w:val="24"/>
              </w:rPr>
              <w:t>Photocopier</w:t>
            </w:r>
          </w:p>
          <w:p w14:paraId="329652BB" w14:textId="77777777" w:rsidR="003208F4" w:rsidRPr="00C05864" w:rsidRDefault="003208F4" w:rsidP="003208F4">
            <w:pPr>
              <w:numPr>
                <w:ilvl w:val="0"/>
                <w:numId w:val="5"/>
              </w:numPr>
              <w:spacing w:before="120"/>
              <w:ind w:right="72"/>
              <w:jc w:val="both"/>
              <w:rPr>
                <w:rFonts w:ascii="Arial" w:eastAsia="Times New Roman" w:hAnsi="Arial" w:cs="Arial"/>
                <w:sz w:val="24"/>
                <w:szCs w:val="24"/>
              </w:rPr>
            </w:pPr>
            <w:r w:rsidRPr="00C05864">
              <w:rPr>
                <w:rFonts w:ascii="Arial" w:eastAsia="Times New Roman" w:hAnsi="Arial" w:cs="Arial"/>
                <w:sz w:val="24"/>
                <w:szCs w:val="24"/>
              </w:rPr>
              <w:t>Scanner</w:t>
            </w:r>
          </w:p>
          <w:p w14:paraId="4BF0A115" w14:textId="77777777" w:rsidR="003208F4" w:rsidRPr="00C05864" w:rsidRDefault="003208F4" w:rsidP="003208F4">
            <w:pPr>
              <w:numPr>
                <w:ilvl w:val="0"/>
                <w:numId w:val="5"/>
              </w:numPr>
              <w:spacing w:before="120"/>
              <w:ind w:right="72"/>
              <w:jc w:val="both"/>
              <w:rPr>
                <w:rFonts w:ascii="Arial" w:eastAsia="Times New Roman" w:hAnsi="Arial" w:cs="Arial"/>
                <w:sz w:val="24"/>
                <w:szCs w:val="24"/>
              </w:rPr>
            </w:pPr>
            <w:r w:rsidRPr="00C05864">
              <w:rPr>
                <w:rFonts w:ascii="Arial" w:eastAsia="Times New Roman" w:hAnsi="Arial" w:cs="Arial"/>
                <w:sz w:val="24"/>
                <w:szCs w:val="24"/>
              </w:rPr>
              <w:t>Shredder</w:t>
            </w:r>
          </w:p>
          <w:p w14:paraId="6960719A" w14:textId="77777777" w:rsidR="003208F4" w:rsidRPr="00C05864" w:rsidRDefault="003208F4" w:rsidP="003208F4">
            <w:pPr>
              <w:numPr>
                <w:ilvl w:val="0"/>
                <w:numId w:val="5"/>
              </w:numPr>
              <w:spacing w:before="120"/>
              <w:ind w:right="72"/>
              <w:jc w:val="both"/>
              <w:rPr>
                <w:rFonts w:ascii="Arial" w:eastAsia="Times New Roman" w:hAnsi="Arial" w:cs="Arial"/>
                <w:sz w:val="24"/>
                <w:szCs w:val="24"/>
              </w:rPr>
            </w:pPr>
            <w:r w:rsidRPr="00C05864">
              <w:rPr>
                <w:rFonts w:ascii="Arial" w:eastAsia="Times New Roman" w:hAnsi="Arial" w:cs="Arial"/>
                <w:sz w:val="24"/>
                <w:szCs w:val="24"/>
              </w:rPr>
              <w:t>Telephone</w:t>
            </w:r>
          </w:p>
          <w:p w14:paraId="33F30C05" w14:textId="77777777" w:rsidR="003208F4" w:rsidRPr="00C05864" w:rsidRDefault="003208F4" w:rsidP="003208F4">
            <w:pPr>
              <w:numPr>
                <w:ilvl w:val="0"/>
                <w:numId w:val="5"/>
              </w:numPr>
              <w:spacing w:before="120"/>
              <w:ind w:right="72"/>
              <w:jc w:val="both"/>
              <w:rPr>
                <w:rFonts w:ascii="Arial" w:eastAsia="Times New Roman" w:hAnsi="Arial" w:cs="Arial"/>
                <w:sz w:val="24"/>
                <w:szCs w:val="24"/>
              </w:rPr>
            </w:pPr>
            <w:r w:rsidRPr="00C05864">
              <w:rPr>
                <w:rFonts w:ascii="Arial" w:eastAsia="Times New Roman" w:hAnsi="Arial" w:cs="Arial"/>
                <w:sz w:val="24"/>
                <w:szCs w:val="24"/>
              </w:rPr>
              <w:t>Fax machine</w:t>
            </w:r>
          </w:p>
          <w:p w14:paraId="0E20E4F3" w14:textId="77777777" w:rsidR="003208F4" w:rsidRPr="00C05864" w:rsidRDefault="003208F4" w:rsidP="003208F4">
            <w:pPr>
              <w:numPr>
                <w:ilvl w:val="0"/>
                <w:numId w:val="5"/>
              </w:numPr>
              <w:spacing w:before="120"/>
              <w:ind w:right="72"/>
              <w:jc w:val="both"/>
              <w:rPr>
                <w:rFonts w:ascii="Arial" w:eastAsia="Times New Roman" w:hAnsi="Arial" w:cs="Arial"/>
                <w:sz w:val="24"/>
                <w:szCs w:val="24"/>
              </w:rPr>
            </w:pPr>
            <w:r w:rsidRPr="00C05864">
              <w:rPr>
                <w:rFonts w:ascii="Arial" w:eastAsia="Times New Roman" w:hAnsi="Arial" w:cs="Arial"/>
                <w:sz w:val="24"/>
                <w:szCs w:val="24"/>
              </w:rPr>
              <w:t xml:space="preserve">Laptop </w:t>
            </w:r>
          </w:p>
          <w:p w14:paraId="1EFBFC8C" w14:textId="77777777" w:rsidR="003208F4" w:rsidRPr="00C05864" w:rsidRDefault="003208F4" w:rsidP="003208F4">
            <w:pPr>
              <w:numPr>
                <w:ilvl w:val="0"/>
                <w:numId w:val="5"/>
              </w:numPr>
              <w:spacing w:before="120"/>
              <w:ind w:right="72"/>
              <w:jc w:val="both"/>
              <w:rPr>
                <w:rFonts w:ascii="Arial" w:eastAsia="Times New Roman" w:hAnsi="Arial" w:cs="Arial"/>
                <w:sz w:val="24"/>
                <w:szCs w:val="24"/>
              </w:rPr>
            </w:pPr>
            <w:r w:rsidRPr="00C05864">
              <w:rPr>
                <w:rFonts w:ascii="Arial" w:eastAsia="Times New Roman" w:hAnsi="Arial" w:cs="Arial"/>
                <w:sz w:val="24"/>
                <w:szCs w:val="24"/>
              </w:rPr>
              <w:t>Projector</w:t>
            </w:r>
          </w:p>
          <w:p w14:paraId="4414382A" w14:textId="77777777" w:rsidR="003208F4" w:rsidRPr="00C05864" w:rsidRDefault="003208F4" w:rsidP="003208F4">
            <w:pPr>
              <w:numPr>
                <w:ilvl w:val="0"/>
                <w:numId w:val="5"/>
              </w:numPr>
              <w:spacing w:before="120"/>
              <w:ind w:right="72"/>
              <w:jc w:val="both"/>
              <w:rPr>
                <w:rFonts w:ascii="Arial" w:eastAsia="Times New Roman" w:hAnsi="Arial" w:cs="Arial"/>
                <w:sz w:val="24"/>
                <w:szCs w:val="24"/>
              </w:rPr>
            </w:pPr>
            <w:r w:rsidRPr="00C05864">
              <w:rPr>
                <w:rFonts w:ascii="Arial" w:eastAsia="Times New Roman" w:hAnsi="Arial" w:cs="Arial"/>
                <w:sz w:val="24"/>
                <w:szCs w:val="24"/>
              </w:rPr>
              <w:t>Frequent use of car to travel to practices</w:t>
            </w:r>
          </w:p>
          <w:p w14:paraId="56BB6AAA" w14:textId="77777777" w:rsidR="005F3E01" w:rsidRPr="00C05864" w:rsidRDefault="005F3E01">
            <w:pPr>
              <w:rPr>
                <w:rFonts w:ascii="Arial" w:hAnsi="Arial" w:cs="Arial"/>
                <w:sz w:val="24"/>
                <w:szCs w:val="24"/>
              </w:rPr>
            </w:pPr>
          </w:p>
        </w:tc>
      </w:tr>
      <w:tr w:rsidR="005F3E01" w:rsidRPr="007532E8" w14:paraId="75257A9D" w14:textId="77777777" w:rsidTr="005F3E01">
        <w:tc>
          <w:tcPr>
            <w:tcW w:w="9576" w:type="dxa"/>
          </w:tcPr>
          <w:p w14:paraId="35627967" w14:textId="77777777" w:rsidR="003208F4" w:rsidRPr="00C05864" w:rsidRDefault="003208F4">
            <w:pPr>
              <w:rPr>
                <w:rFonts w:ascii="Arial" w:hAnsi="Arial" w:cs="Arial"/>
                <w:b/>
                <w:sz w:val="24"/>
                <w:szCs w:val="24"/>
              </w:rPr>
            </w:pPr>
            <w:r w:rsidRPr="00C05864">
              <w:rPr>
                <w:rFonts w:ascii="Arial" w:hAnsi="Arial" w:cs="Arial"/>
                <w:b/>
                <w:sz w:val="24"/>
                <w:szCs w:val="24"/>
              </w:rPr>
              <w:t>7b. Systems</w:t>
            </w:r>
          </w:p>
          <w:p w14:paraId="1DD82349" w14:textId="77777777" w:rsidR="003208F4" w:rsidRPr="00C05864" w:rsidRDefault="003208F4" w:rsidP="00656E78">
            <w:pPr>
              <w:numPr>
                <w:ilvl w:val="0"/>
                <w:numId w:val="7"/>
              </w:numPr>
              <w:tabs>
                <w:tab w:val="num" w:pos="360"/>
              </w:tabs>
              <w:spacing w:before="120"/>
              <w:ind w:left="357" w:right="72" w:hanging="357"/>
              <w:jc w:val="both"/>
              <w:rPr>
                <w:rFonts w:ascii="Arial" w:eastAsia="Times New Roman" w:hAnsi="Arial" w:cs="Arial"/>
                <w:sz w:val="24"/>
                <w:szCs w:val="24"/>
              </w:rPr>
            </w:pPr>
            <w:r w:rsidRPr="00C05864">
              <w:rPr>
                <w:rFonts w:ascii="Arial" w:eastAsia="Times New Roman" w:hAnsi="Arial" w:cs="Arial"/>
                <w:sz w:val="24"/>
                <w:szCs w:val="24"/>
              </w:rPr>
              <w:t>Use of Microsoft Word to create documents and reports</w:t>
            </w:r>
          </w:p>
          <w:p w14:paraId="07CE6A36" w14:textId="77777777" w:rsidR="003208F4" w:rsidRPr="00C05864" w:rsidRDefault="003208F4" w:rsidP="00995E48">
            <w:pPr>
              <w:numPr>
                <w:ilvl w:val="0"/>
                <w:numId w:val="7"/>
              </w:numPr>
              <w:tabs>
                <w:tab w:val="num" w:pos="360"/>
              </w:tabs>
              <w:ind w:left="357" w:right="72" w:hanging="357"/>
              <w:jc w:val="both"/>
              <w:rPr>
                <w:rFonts w:ascii="Arial" w:eastAsia="Times New Roman" w:hAnsi="Arial" w:cs="Arial"/>
                <w:sz w:val="24"/>
                <w:szCs w:val="24"/>
              </w:rPr>
            </w:pPr>
            <w:r w:rsidRPr="00C05864">
              <w:rPr>
                <w:rFonts w:ascii="Arial" w:eastAsia="Times New Roman" w:hAnsi="Arial" w:cs="Arial"/>
                <w:sz w:val="24"/>
                <w:szCs w:val="24"/>
              </w:rPr>
              <w:t>Use of Microsoft Power point to create and deliver presentations</w:t>
            </w:r>
          </w:p>
          <w:p w14:paraId="14CD400F" w14:textId="77777777" w:rsidR="003208F4" w:rsidRPr="00C05864" w:rsidRDefault="003208F4" w:rsidP="00995E48">
            <w:pPr>
              <w:numPr>
                <w:ilvl w:val="0"/>
                <w:numId w:val="7"/>
              </w:numPr>
              <w:tabs>
                <w:tab w:val="num" w:pos="360"/>
              </w:tabs>
              <w:ind w:left="357" w:right="72" w:hanging="357"/>
              <w:jc w:val="both"/>
              <w:rPr>
                <w:rFonts w:ascii="Arial" w:eastAsia="Times New Roman" w:hAnsi="Arial" w:cs="Arial"/>
                <w:sz w:val="24"/>
                <w:szCs w:val="24"/>
              </w:rPr>
            </w:pPr>
            <w:r w:rsidRPr="00C05864">
              <w:rPr>
                <w:rFonts w:ascii="Arial" w:eastAsia="Times New Roman" w:hAnsi="Arial" w:cs="Arial"/>
                <w:sz w:val="24"/>
                <w:szCs w:val="24"/>
              </w:rPr>
              <w:t>Use of Microsoft Excel to analyse data, calculate funding, produce graphical displays of data and reports</w:t>
            </w:r>
          </w:p>
          <w:p w14:paraId="45FCD3BE" w14:textId="7B842638" w:rsidR="003208F4" w:rsidRPr="00663303" w:rsidRDefault="003208F4" w:rsidP="00995E48">
            <w:pPr>
              <w:numPr>
                <w:ilvl w:val="0"/>
                <w:numId w:val="7"/>
              </w:numPr>
              <w:tabs>
                <w:tab w:val="num" w:pos="360"/>
              </w:tabs>
              <w:ind w:left="357" w:right="72" w:hanging="357"/>
              <w:jc w:val="both"/>
              <w:rPr>
                <w:rFonts w:ascii="Arial" w:eastAsia="Times New Roman" w:hAnsi="Arial" w:cs="Arial"/>
                <w:sz w:val="24"/>
                <w:szCs w:val="24"/>
              </w:rPr>
            </w:pPr>
            <w:r w:rsidRPr="00C05864">
              <w:rPr>
                <w:rFonts w:ascii="Arial" w:eastAsia="Times New Roman" w:hAnsi="Arial" w:cs="Arial"/>
                <w:sz w:val="24"/>
                <w:szCs w:val="24"/>
              </w:rPr>
              <w:t xml:space="preserve">Use of Internet Explorer to maintain awareness of and access </w:t>
            </w:r>
            <w:proofErr w:type="gramStart"/>
            <w:r w:rsidRPr="00C05864">
              <w:rPr>
                <w:rFonts w:ascii="Arial" w:eastAsia="Times New Roman" w:hAnsi="Arial" w:cs="Arial"/>
                <w:sz w:val="24"/>
                <w:szCs w:val="24"/>
              </w:rPr>
              <w:t>on line</w:t>
            </w:r>
            <w:proofErr w:type="gramEnd"/>
            <w:r w:rsidRPr="00C05864">
              <w:rPr>
                <w:rFonts w:ascii="Arial" w:eastAsia="Times New Roman" w:hAnsi="Arial" w:cs="Arial"/>
                <w:sz w:val="24"/>
                <w:szCs w:val="24"/>
              </w:rPr>
              <w:t xml:space="preserve"> information sources</w:t>
            </w:r>
          </w:p>
          <w:p w14:paraId="0F53F9CA" w14:textId="77777777" w:rsidR="00656E78" w:rsidRPr="00995E48" w:rsidRDefault="003208F4" w:rsidP="00995E48">
            <w:pPr>
              <w:numPr>
                <w:ilvl w:val="0"/>
                <w:numId w:val="7"/>
              </w:numPr>
              <w:tabs>
                <w:tab w:val="num" w:pos="360"/>
              </w:tabs>
              <w:ind w:left="357" w:right="72" w:hanging="357"/>
              <w:jc w:val="both"/>
              <w:rPr>
                <w:rFonts w:ascii="Arial" w:eastAsia="Times New Roman" w:hAnsi="Arial" w:cs="Arial"/>
                <w:sz w:val="24"/>
                <w:szCs w:val="24"/>
              </w:rPr>
            </w:pPr>
            <w:r w:rsidRPr="00995E48">
              <w:rPr>
                <w:rFonts w:ascii="Arial" w:eastAsia="Times New Roman" w:hAnsi="Arial" w:cs="Arial"/>
                <w:sz w:val="24"/>
                <w:szCs w:val="24"/>
              </w:rPr>
              <w:t>e-Manager</w:t>
            </w:r>
          </w:p>
          <w:p w14:paraId="23A28517" w14:textId="77777777" w:rsidR="003208F4" w:rsidRPr="00995E48" w:rsidRDefault="003208F4" w:rsidP="00995E48">
            <w:pPr>
              <w:numPr>
                <w:ilvl w:val="0"/>
                <w:numId w:val="7"/>
              </w:numPr>
              <w:tabs>
                <w:tab w:val="num" w:pos="360"/>
              </w:tabs>
              <w:ind w:left="357" w:right="72" w:hanging="357"/>
              <w:jc w:val="both"/>
              <w:rPr>
                <w:rFonts w:ascii="Arial" w:eastAsia="Times New Roman" w:hAnsi="Arial" w:cs="Arial"/>
                <w:sz w:val="24"/>
                <w:szCs w:val="24"/>
              </w:rPr>
            </w:pPr>
            <w:r w:rsidRPr="00995E48">
              <w:rPr>
                <w:rFonts w:ascii="Arial" w:eastAsia="Times New Roman" w:hAnsi="Arial" w:cs="Arial"/>
                <w:sz w:val="24"/>
                <w:szCs w:val="24"/>
              </w:rPr>
              <w:t>e-Expenses</w:t>
            </w:r>
          </w:p>
          <w:p w14:paraId="2CD87A81" w14:textId="77777777" w:rsidR="003208F4" w:rsidRPr="00995E48" w:rsidRDefault="003208F4" w:rsidP="00995E48">
            <w:pPr>
              <w:numPr>
                <w:ilvl w:val="0"/>
                <w:numId w:val="7"/>
              </w:numPr>
              <w:tabs>
                <w:tab w:val="num" w:pos="360"/>
              </w:tabs>
              <w:ind w:left="357" w:right="72" w:hanging="357"/>
              <w:jc w:val="both"/>
              <w:rPr>
                <w:rFonts w:ascii="Arial" w:eastAsia="Times New Roman" w:hAnsi="Arial" w:cs="Arial"/>
                <w:sz w:val="24"/>
                <w:szCs w:val="24"/>
              </w:rPr>
            </w:pPr>
            <w:r w:rsidRPr="00995E48">
              <w:rPr>
                <w:rFonts w:ascii="Arial" w:eastAsia="Times New Roman" w:hAnsi="Arial" w:cs="Arial"/>
                <w:sz w:val="24"/>
                <w:szCs w:val="24"/>
              </w:rPr>
              <w:t>SSTS</w:t>
            </w:r>
          </w:p>
          <w:p w14:paraId="07E074B8" w14:textId="77777777" w:rsidR="003208F4" w:rsidRPr="00995E48" w:rsidRDefault="003208F4" w:rsidP="00995E48">
            <w:pPr>
              <w:numPr>
                <w:ilvl w:val="0"/>
                <w:numId w:val="7"/>
              </w:numPr>
              <w:tabs>
                <w:tab w:val="num" w:pos="360"/>
              </w:tabs>
              <w:ind w:left="357" w:right="72" w:hanging="357"/>
              <w:jc w:val="both"/>
              <w:rPr>
                <w:rFonts w:ascii="Arial" w:eastAsia="Times New Roman" w:hAnsi="Arial" w:cs="Arial"/>
                <w:sz w:val="24"/>
                <w:szCs w:val="24"/>
              </w:rPr>
            </w:pPr>
            <w:r w:rsidRPr="00995E48">
              <w:rPr>
                <w:rFonts w:ascii="Arial" w:eastAsia="Times New Roman" w:hAnsi="Arial" w:cs="Arial"/>
                <w:sz w:val="24"/>
                <w:szCs w:val="24"/>
              </w:rPr>
              <w:t>DATIX</w:t>
            </w:r>
          </w:p>
          <w:p w14:paraId="48EA5FC1" w14:textId="77777777" w:rsidR="003208F4" w:rsidRPr="00C05864" w:rsidRDefault="003208F4" w:rsidP="00995E48">
            <w:pPr>
              <w:pStyle w:val="ListParagraph"/>
              <w:numPr>
                <w:ilvl w:val="0"/>
                <w:numId w:val="7"/>
              </w:numPr>
              <w:spacing w:line="360" w:lineRule="auto"/>
              <w:ind w:left="357" w:hanging="357"/>
              <w:rPr>
                <w:rFonts w:ascii="Arial" w:hAnsi="Arial" w:cs="Arial"/>
                <w:sz w:val="24"/>
                <w:szCs w:val="24"/>
              </w:rPr>
            </w:pPr>
            <w:r w:rsidRPr="00C05864">
              <w:rPr>
                <w:rFonts w:ascii="Arial" w:hAnsi="Arial" w:cs="Arial"/>
                <w:sz w:val="24"/>
                <w:szCs w:val="24"/>
              </w:rPr>
              <w:t>CM2000</w:t>
            </w:r>
          </w:p>
          <w:p w14:paraId="56C63EAC" w14:textId="77777777" w:rsidR="00265632" w:rsidRPr="00995E48" w:rsidRDefault="00775ED3" w:rsidP="00995E48">
            <w:pPr>
              <w:numPr>
                <w:ilvl w:val="0"/>
                <w:numId w:val="7"/>
              </w:numPr>
              <w:tabs>
                <w:tab w:val="num" w:pos="360"/>
              </w:tabs>
              <w:ind w:left="357" w:right="72" w:hanging="357"/>
              <w:jc w:val="both"/>
              <w:rPr>
                <w:rFonts w:ascii="Arial" w:eastAsia="Times New Roman" w:hAnsi="Arial" w:cs="Arial"/>
                <w:sz w:val="24"/>
                <w:szCs w:val="24"/>
              </w:rPr>
            </w:pPr>
            <w:r w:rsidRPr="00995E48">
              <w:rPr>
                <w:rFonts w:ascii="Arial" w:eastAsia="Times New Roman" w:hAnsi="Arial" w:cs="Arial"/>
                <w:sz w:val="24"/>
                <w:szCs w:val="24"/>
              </w:rPr>
              <w:t>INTEGRA</w:t>
            </w:r>
            <w:r w:rsidR="00265632" w:rsidRPr="00995E48">
              <w:rPr>
                <w:rFonts w:ascii="Arial" w:eastAsia="Times New Roman" w:hAnsi="Arial" w:cs="Arial"/>
                <w:sz w:val="24"/>
                <w:szCs w:val="24"/>
              </w:rPr>
              <w:t>/SDOL</w:t>
            </w:r>
          </w:p>
          <w:p w14:paraId="42358E62" w14:textId="77777777" w:rsidR="00B51104" w:rsidRPr="00995E48" w:rsidRDefault="00265632" w:rsidP="00995E48">
            <w:pPr>
              <w:numPr>
                <w:ilvl w:val="0"/>
                <w:numId w:val="7"/>
              </w:numPr>
              <w:tabs>
                <w:tab w:val="num" w:pos="360"/>
              </w:tabs>
              <w:ind w:left="357" w:right="72" w:hanging="357"/>
              <w:jc w:val="both"/>
              <w:rPr>
                <w:rFonts w:ascii="Arial" w:eastAsia="Times New Roman" w:hAnsi="Arial" w:cs="Arial"/>
                <w:sz w:val="24"/>
                <w:szCs w:val="24"/>
              </w:rPr>
            </w:pPr>
            <w:r w:rsidRPr="00995E48">
              <w:rPr>
                <w:rFonts w:ascii="Arial" w:eastAsia="Times New Roman" w:hAnsi="Arial" w:cs="Arial"/>
                <w:sz w:val="24"/>
                <w:szCs w:val="24"/>
              </w:rPr>
              <w:lastRenderedPageBreak/>
              <w:t>Talentlink/Jobtrain</w:t>
            </w:r>
          </w:p>
          <w:p w14:paraId="296BFDA4" w14:textId="77777777" w:rsidR="00B51104" w:rsidRPr="00995E48" w:rsidRDefault="00B51104" w:rsidP="00995E48">
            <w:pPr>
              <w:numPr>
                <w:ilvl w:val="0"/>
                <w:numId w:val="7"/>
              </w:numPr>
              <w:tabs>
                <w:tab w:val="num" w:pos="360"/>
              </w:tabs>
              <w:ind w:left="357" w:right="72" w:hanging="357"/>
              <w:jc w:val="both"/>
              <w:rPr>
                <w:rFonts w:ascii="Arial" w:eastAsia="Times New Roman" w:hAnsi="Arial" w:cs="Arial"/>
                <w:sz w:val="24"/>
                <w:szCs w:val="24"/>
              </w:rPr>
            </w:pPr>
            <w:r w:rsidRPr="00995E48">
              <w:rPr>
                <w:rFonts w:ascii="Arial" w:eastAsia="Times New Roman" w:hAnsi="Arial" w:cs="Arial"/>
                <w:sz w:val="24"/>
                <w:szCs w:val="24"/>
              </w:rPr>
              <w:t>eEES</w:t>
            </w:r>
          </w:p>
          <w:p w14:paraId="0E5F329D" w14:textId="05FA4CB1" w:rsidR="003208F4" w:rsidRPr="00C05864" w:rsidRDefault="00B51104" w:rsidP="00C05864">
            <w:pPr>
              <w:spacing w:before="120" w:line="360" w:lineRule="auto"/>
              <w:rPr>
                <w:rFonts w:ascii="Arial" w:hAnsi="Arial" w:cs="Arial"/>
                <w:sz w:val="24"/>
                <w:szCs w:val="24"/>
              </w:rPr>
            </w:pPr>
            <w:r>
              <w:rPr>
                <w:rFonts w:ascii="Arial" w:hAnsi="Arial" w:cs="Arial"/>
                <w:sz w:val="24"/>
                <w:szCs w:val="24"/>
              </w:rPr>
              <w:t>This list is not exhaustive</w:t>
            </w:r>
          </w:p>
        </w:tc>
      </w:tr>
      <w:tr w:rsidR="005F3E01" w:rsidRPr="007532E8" w14:paraId="6096E541" w14:textId="77777777" w:rsidTr="005F3E01">
        <w:tc>
          <w:tcPr>
            <w:tcW w:w="9576" w:type="dxa"/>
          </w:tcPr>
          <w:p w14:paraId="39DDC11C" w14:textId="77777777" w:rsidR="005F3E01" w:rsidRPr="00C05864" w:rsidRDefault="003208F4">
            <w:pPr>
              <w:rPr>
                <w:rFonts w:ascii="Arial" w:hAnsi="Arial" w:cs="Arial"/>
                <w:b/>
                <w:sz w:val="24"/>
                <w:szCs w:val="24"/>
              </w:rPr>
            </w:pPr>
            <w:r w:rsidRPr="00C05864">
              <w:rPr>
                <w:rFonts w:ascii="Arial" w:hAnsi="Arial" w:cs="Arial"/>
                <w:b/>
                <w:sz w:val="24"/>
                <w:szCs w:val="24"/>
              </w:rPr>
              <w:lastRenderedPageBreak/>
              <w:t>8. Assignment and Review of Work</w:t>
            </w:r>
          </w:p>
          <w:p w14:paraId="0B46348E" w14:textId="77777777" w:rsidR="003208F4" w:rsidRPr="00C05864" w:rsidRDefault="003208F4">
            <w:pPr>
              <w:rPr>
                <w:rFonts w:ascii="Arial" w:hAnsi="Arial" w:cs="Arial"/>
                <w:sz w:val="24"/>
                <w:szCs w:val="24"/>
              </w:rPr>
            </w:pPr>
          </w:p>
          <w:p w14:paraId="1F5AD5D9" w14:textId="77777777" w:rsidR="003208F4" w:rsidRPr="00C05864" w:rsidRDefault="003208F4" w:rsidP="003208F4">
            <w:pPr>
              <w:numPr>
                <w:ilvl w:val="0"/>
                <w:numId w:val="8"/>
              </w:numPr>
              <w:ind w:left="360" w:right="72"/>
              <w:rPr>
                <w:rFonts w:ascii="Arial" w:eastAsia="Times New Roman" w:hAnsi="Arial" w:cs="Arial"/>
                <w:sz w:val="24"/>
                <w:szCs w:val="24"/>
              </w:rPr>
            </w:pPr>
            <w:r w:rsidRPr="00C05864">
              <w:rPr>
                <w:rFonts w:ascii="Arial" w:eastAsia="Times New Roman" w:hAnsi="Arial" w:cs="Arial"/>
                <w:sz w:val="24"/>
                <w:szCs w:val="24"/>
              </w:rPr>
              <w:t xml:space="preserve">The post holder is expected to operate autonomously with a high degree of delegated decision-making combined with a significant degree of freedom in terms of management and assignation of their </w:t>
            </w:r>
            <w:proofErr w:type="gramStart"/>
            <w:r w:rsidRPr="00C05864">
              <w:rPr>
                <w:rFonts w:ascii="Arial" w:eastAsia="Times New Roman" w:hAnsi="Arial" w:cs="Arial"/>
                <w:sz w:val="24"/>
                <w:szCs w:val="24"/>
              </w:rPr>
              <w:t>work load</w:t>
            </w:r>
            <w:proofErr w:type="gramEnd"/>
            <w:r w:rsidRPr="00C05864">
              <w:rPr>
                <w:rFonts w:ascii="Arial" w:eastAsia="Times New Roman" w:hAnsi="Arial" w:cs="Arial"/>
                <w:sz w:val="24"/>
                <w:szCs w:val="24"/>
              </w:rPr>
              <w:t>.</w:t>
            </w:r>
          </w:p>
          <w:p w14:paraId="7ACAAA63" w14:textId="77777777" w:rsidR="003208F4" w:rsidRPr="00C05864" w:rsidRDefault="003208F4" w:rsidP="003208F4">
            <w:pPr>
              <w:numPr>
                <w:ilvl w:val="0"/>
                <w:numId w:val="8"/>
              </w:numPr>
              <w:ind w:left="360" w:right="72"/>
              <w:rPr>
                <w:rFonts w:ascii="Arial" w:eastAsia="Times New Roman" w:hAnsi="Arial" w:cs="Arial"/>
                <w:sz w:val="24"/>
                <w:szCs w:val="24"/>
              </w:rPr>
            </w:pPr>
            <w:r w:rsidRPr="00C05864">
              <w:rPr>
                <w:rFonts w:ascii="Arial" w:eastAsia="Times New Roman" w:hAnsi="Arial" w:cs="Arial"/>
                <w:sz w:val="24"/>
                <w:szCs w:val="24"/>
              </w:rPr>
              <w:t>Much of the work is self-generated through direct engagement with the managerial, professional and frontline support staff within Locality Services.</w:t>
            </w:r>
          </w:p>
          <w:p w14:paraId="4BF79FE2" w14:textId="04157C91" w:rsidR="003208F4" w:rsidRPr="00C05864" w:rsidRDefault="003208F4" w:rsidP="003208F4">
            <w:pPr>
              <w:numPr>
                <w:ilvl w:val="0"/>
                <w:numId w:val="8"/>
              </w:numPr>
              <w:ind w:left="360" w:right="72"/>
              <w:rPr>
                <w:rFonts w:ascii="Arial" w:eastAsia="Times New Roman" w:hAnsi="Arial" w:cs="Arial"/>
                <w:sz w:val="24"/>
                <w:szCs w:val="24"/>
              </w:rPr>
            </w:pPr>
            <w:r w:rsidRPr="00C05864">
              <w:rPr>
                <w:rFonts w:ascii="Arial" w:eastAsia="Times New Roman" w:hAnsi="Arial" w:cs="Arial"/>
                <w:sz w:val="24"/>
                <w:szCs w:val="24"/>
              </w:rPr>
              <w:t xml:space="preserve">The </w:t>
            </w:r>
            <w:r w:rsidR="00B51104" w:rsidRPr="00B51104">
              <w:rPr>
                <w:rFonts w:ascii="Arial" w:eastAsia="Times New Roman" w:hAnsi="Arial" w:cs="Arial"/>
                <w:sz w:val="24"/>
                <w:szCs w:val="24"/>
              </w:rPr>
              <w:t>post holder</w:t>
            </w:r>
            <w:r w:rsidRPr="00C05864">
              <w:rPr>
                <w:rFonts w:ascii="Arial" w:eastAsia="Times New Roman" w:hAnsi="Arial" w:cs="Arial"/>
                <w:sz w:val="24"/>
                <w:szCs w:val="24"/>
              </w:rPr>
              <w:t xml:space="preserve"> will be responsible for the </w:t>
            </w:r>
            <w:r w:rsidR="00100FF1" w:rsidRPr="00C05864">
              <w:rPr>
                <w:rFonts w:ascii="Arial" w:eastAsia="Times New Roman" w:hAnsi="Arial" w:cs="Arial"/>
                <w:sz w:val="24"/>
                <w:szCs w:val="24"/>
              </w:rPr>
              <w:t xml:space="preserve">identification, </w:t>
            </w:r>
            <w:r w:rsidRPr="00C05864">
              <w:rPr>
                <w:rFonts w:ascii="Arial" w:eastAsia="Times New Roman" w:hAnsi="Arial" w:cs="Arial"/>
                <w:sz w:val="24"/>
                <w:szCs w:val="24"/>
              </w:rPr>
              <w:t>interpretation and application of national guidance and policies within their respective field(s).</w:t>
            </w:r>
          </w:p>
          <w:p w14:paraId="0402201F" w14:textId="32A2D080" w:rsidR="003208F4" w:rsidRPr="00995E48" w:rsidRDefault="00100FF1" w:rsidP="00995E48">
            <w:pPr>
              <w:numPr>
                <w:ilvl w:val="0"/>
                <w:numId w:val="8"/>
              </w:numPr>
              <w:ind w:left="360" w:right="72"/>
              <w:rPr>
                <w:rFonts w:ascii="Arial" w:eastAsia="Times New Roman" w:hAnsi="Arial" w:cs="Arial"/>
                <w:sz w:val="24"/>
                <w:szCs w:val="24"/>
              </w:rPr>
            </w:pPr>
            <w:r w:rsidRPr="00C05864">
              <w:rPr>
                <w:rFonts w:ascii="Arial" w:eastAsia="Times New Roman" w:hAnsi="Arial" w:cs="Arial"/>
                <w:sz w:val="24"/>
                <w:szCs w:val="24"/>
              </w:rPr>
              <w:t xml:space="preserve">Objectives will be agreed annually with the Head of Service – Health and Community Care, with progress being assessed formally at the six-month point and annually through the </w:t>
            </w:r>
            <w:r w:rsidR="00B51104" w:rsidRPr="00B51104">
              <w:rPr>
                <w:rFonts w:ascii="Arial" w:eastAsia="Times New Roman" w:hAnsi="Arial" w:cs="Arial"/>
                <w:sz w:val="24"/>
                <w:szCs w:val="24"/>
              </w:rPr>
              <w:t>post holder’s</w:t>
            </w:r>
            <w:r w:rsidRPr="00C05864">
              <w:rPr>
                <w:rFonts w:ascii="Arial" w:eastAsia="Times New Roman" w:hAnsi="Arial" w:cs="Arial"/>
                <w:sz w:val="24"/>
                <w:szCs w:val="24"/>
              </w:rPr>
              <w:t xml:space="preserve"> year-end appraisal.</w:t>
            </w:r>
          </w:p>
        </w:tc>
      </w:tr>
      <w:tr w:rsidR="00100FF1" w:rsidRPr="007532E8" w14:paraId="43BC51C2" w14:textId="77777777" w:rsidTr="005F3E01">
        <w:tc>
          <w:tcPr>
            <w:tcW w:w="9576" w:type="dxa"/>
          </w:tcPr>
          <w:p w14:paraId="17E5DDF6" w14:textId="77777777" w:rsidR="00100FF1" w:rsidRPr="00C05864" w:rsidRDefault="00100FF1">
            <w:pPr>
              <w:rPr>
                <w:rFonts w:ascii="Arial" w:hAnsi="Arial" w:cs="Arial"/>
                <w:b/>
                <w:sz w:val="24"/>
                <w:szCs w:val="24"/>
              </w:rPr>
            </w:pPr>
            <w:r w:rsidRPr="00C05864">
              <w:rPr>
                <w:rFonts w:ascii="Arial" w:hAnsi="Arial" w:cs="Arial"/>
                <w:b/>
                <w:sz w:val="24"/>
                <w:szCs w:val="24"/>
              </w:rPr>
              <w:t>9. Decisions and Judgements</w:t>
            </w:r>
          </w:p>
          <w:p w14:paraId="6880D6B2" w14:textId="77777777" w:rsidR="00100FF1" w:rsidRPr="00C05864" w:rsidRDefault="00100FF1">
            <w:pPr>
              <w:rPr>
                <w:rFonts w:ascii="Arial" w:hAnsi="Arial" w:cs="Arial"/>
                <w:sz w:val="24"/>
                <w:szCs w:val="24"/>
              </w:rPr>
            </w:pPr>
          </w:p>
          <w:p w14:paraId="31B94A93" w14:textId="696C6815" w:rsidR="00F340FE" w:rsidRPr="00C05864" w:rsidRDefault="00F340FE" w:rsidP="00100FF1">
            <w:pPr>
              <w:numPr>
                <w:ilvl w:val="0"/>
                <w:numId w:val="9"/>
              </w:numPr>
              <w:ind w:left="360"/>
              <w:rPr>
                <w:rFonts w:ascii="Arial" w:eastAsia="Times New Roman" w:hAnsi="Arial" w:cs="Arial"/>
                <w:sz w:val="24"/>
                <w:szCs w:val="24"/>
              </w:rPr>
            </w:pPr>
            <w:r w:rsidRPr="00C05864">
              <w:rPr>
                <w:rFonts w:ascii="Arial" w:eastAsia="Times New Roman" w:hAnsi="Arial" w:cs="Arial"/>
                <w:sz w:val="24"/>
                <w:szCs w:val="24"/>
              </w:rPr>
              <w:t xml:space="preserve">The </w:t>
            </w:r>
            <w:r w:rsidR="00B51104" w:rsidRPr="00B51104">
              <w:rPr>
                <w:rFonts w:ascii="Arial" w:eastAsia="Times New Roman" w:hAnsi="Arial" w:cs="Arial"/>
                <w:sz w:val="24"/>
                <w:szCs w:val="24"/>
              </w:rPr>
              <w:t>post holder</w:t>
            </w:r>
            <w:r w:rsidRPr="00C05864">
              <w:rPr>
                <w:rFonts w:ascii="Arial" w:eastAsia="Times New Roman" w:hAnsi="Arial" w:cs="Arial"/>
                <w:sz w:val="24"/>
                <w:szCs w:val="24"/>
              </w:rPr>
              <w:t xml:space="preserve"> is required to deal with complex and often ‘wicked’ problems for which there may be no clear solution.  In dealing with these, the </w:t>
            </w:r>
            <w:r w:rsidR="00B51104" w:rsidRPr="00B51104">
              <w:rPr>
                <w:rFonts w:ascii="Arial" w:eastAsia="Times New Roman" w:hAnsi="Arial" w:cs="Arial"/>
                <w:sz w:val="24"/>
                <w:szCs w:val="24"/>
              </w:rPr>
              <w:t>post holder</w:t>
            </w:r>
            <w:r w:rsidRPr="00C05864">
              <w:rPr>
                <w:rFonts w:ascii="Arial" w:eastAsia="Times New Roman" w:hAnsi="Arial" w:cs="Arial"/>
                <w:sz w:val="24"/>
                <w:szCs w:val="24"/>
              </w:rPr>
              <w:t xml:space="preserve"> will be required to draw on extensive personal experience, good practice as identified at a national and international level and the advice of others to devise emergent plans that will respond to the associated issues.</w:t>
            </w:r>
          </w:p>
          <w:p w14:paraId="2C6EB010" w14:textId="77777777" w:rsidR="00100FF1" w:rsidRPr="00C05864" w:rsidRDefault="00100FF1" w:rsidP="00100FF1">
            <w:pPr>
              <w:numPr>
                <w:ilvl w:val="0"/>
                <w:numId w:val="9"/>
              </w:numPr>
              <w:ind w:left="360"/>
              <w:rPr>
                <w:rFonts w:ascii="Arial" w:eastAsia="Times New Roman" w:hAnsi="Arial" w:cs="Arial"/>
                <w:sz w:val="24"/>
                <w:szCs w:val="24"/>
              </w:rPr>
            </w:pPr>
            <w:r w:rsidRPr="00C05864">
              <w:rPr>
                <w:rFonts w:ascii="Arial" w:eastAsia="Times New Roman" w:hAnsi="Arial" w:cs="Arial"/>
                <w:sz w:val="24"/>
                <w:szCs w:val="24"/>
              </w:rPr>
              <w:t>This post requires the interpretation and application of complex regulations, directions and guidance</w:t>
            </w:r>
          </w:p>
          <w:p w14:paraId="2D65144E" w14:textId="7EE1E0DD" w:rsidR="00100FF1" w:rsidRPr="00C05864" w:rsidRDefault="00100FF1" w:rsidP="00100FF1">
            <w:pPr>
              <w:numPr>
                <w:ilvl w:val="0"/>
                <w:numId w:val="9"/>
              </w:numPr>
              <w:ind w:left="360"/>
              <w:rPr>
                <w:rFonts w:ascii="Arial" w:eastAsia="Times New Roman" w:hAnsi="Arial" w:cs="Arial"/>
                <w:sz w:val="24"/>
                <w:szCs w:val="24"/>
              </w:rPr>
            </w:pPr>
            <w:r w:rsidRPr="00C05864">
              <w:rPr>
                <w:rFonts w:ascii="Arial" w:eastAsia="Times New Roman" w:hAnsi="Arial" w:cs="Arial"/>
                <w:sz w:val="24"/>
                <w:szCs w:val="24"/>
              </w:rPr>
              <w:t xml:space="preserve">The </w:t>
            </w:r>
            <w:r w:rsidR="00B51104" w:rsidRPr="00B51104">
              <w:rPr>
                <w:rFonts w:ascii="Arial" w:eastAsia="Times New Roman" w:hAnsi="Arial" w:cs="Arial"/>
                <w:sz w:val="24"/>
                <w:szCs w:val="24"/>
              </w:rPr>
              <w:t>post holder</w:t>
            </w:r>
            <w:r w:rsidRPr="00C05864">
              <w:rPr>
                <w:rFonts w:ascii="Arial" w:eastAsia="Times New Roman" w:hAnsi="Arial" w:cs="Arial"/>
                <w:sz w:val="24"/>
                <w:szCs w:val="24"/>
              </w:rPr>
              <w:t xml:space="preserve"> has delegated authority to assess and respond to changing demands for services within their designated area, with freedom to reprioritise resources and workload to meet the greatest level of need</w:t>
            </w:r>
          </w:p>
          <w:p w14:paraId="19C8BA8C" w14:textId="3A7C8C6D" w:rsidR="00100FF1" w:rsidRPr="00C05864" w:rsidRDefault="00100FF1" w:rsidP="00100FF1">
            <w:pPr>
              <w:numPr>
                <w:ilvl w:val="0"/>
                <w:numId w:val="9"/>
              </w:numPr>
              <w:ind w:left="360"/>
              <w:rPr>
                <w:rFonts w:ascii="Arial" w:eastAsia="Times New Roman" w:hAnsi="Arial" w:cs="Arial"/>
                <w:sz w:val="24"/>
                <w:szCs w:val="24"/>
              </w:rPr>
            </w:pPr>
            <w:r w:rsidRPr="00C05864">
              <w:rPr>
                <w:rFonts w:ascii="Arial" w:eastAsia="Times New Roman" w:hAnsi="Arial" w:cs="Arial"/>
                <w:sz w:val="24"/>
                <w:szCs w:val="24"/>
              </w:rPr>
              <w:t xml:space="preserve">The </w:t>
            </w:r>
            <w:r w:rsidR="00B51104" w:rsidRPr="00B51104">
              <w:rPr>
                <w:rFonts w:ascii="Arial" w:eastAsia="Times New Roman" w:hAnsi="Arial" w:cs="Arial"/>
                <w:sz w:val="24"/>
                <w:szCs w:val="24"/>
              </w:rPr>
              <w:t>post holder</w:t>
            </w:r>
            <w:r w:rsidRPr="00C05864">
              <w:rPr>
                <w:rFonts w:ascii="Arial" w:eastAsia="Times New Roman" w:hAnsi="Arial" w:cs="Arial"/>
                <w:sz w:val="24"/>
                <w:szCs w:val="24"/>
              </w:rPr>
              <w:t xml:space="preserve"> is expected to exercise a significant degree of initiative and autonomy in relation to the management and assignation of their workload</w:t>
            </w:r>
          </w:p>
          <w:p w14:paraId="44A947E7" w14:textId="5723FB1A" w:rsidR="00100FF1" w:rsidRPr="00C05864" w:rsidRDefault="00100FF1" w:rsidP="00100FF1">
            <w:pPr>
              <w:numPr>
                <w:ilvl w:val="0"/>
                <w:numId w:val="9"/>
              </w:numPr>
              <w:ind w:left="360"/>
              <w:rPr>
                <w:rFonts w:ascii="Arial" w:eastAsia="Times New Roman" w:hAnsi="Arial" w:cs="Arial"/>
                <w:sz w:val="24"/>
                <w:szCs w:val="24"/>
              </w:rPr>
            </w:pPr>
            <w:r w:rsidRPr="00C05864">
              <w:rPr>
                <w:rFonts w:ascii="Arial" w:eastAsia="Times New Roman" w:hAnsi="Arial" w:cs="Arial"/>
                <w:sz w:val="24"/>
                <w:szCs w:val="24"/>
              </w:rPr>
              <w:t xml:space="preserve">The </w:t>
            </w:r>
            <w:r w:rsidR="00B51104" w:rsidRPr="00B51104">
              <w:rPr>
                <w:rFonts w:ascii="Arial" w:eastAsia="Times New Roman" w:hAnsi="Arial" w:cs="Arial"/>
                <w:sz w:val="24"/>
                <w:szCs w:val="24"/>
              </w:rPr>
              <w:t>post holder</w:t>
            </w:r>
            <w:r w:rsidRPr="00C05864">
              <w:rPr>
                <w:rFonts w:ascii="Arial" w:eastAsia="Times New Roman" w:hAnsi="Arial" w:cs="Arial"/>
                <w:sz w:val="24"/>
                <w:szCs w:val="24"/>
              </w:rPr>
              <w:t xml:space="preserve"> prioritises their own workload, and gives direction and support to those who directly report to them</w:t>
            </w:r>
          </w:p>
          <w:p w14:paraId="2D3847DB" w14:textId="1A64F58E" w:rsidR="00100FF1" w:rsidRPr="00C05864" w:rsidRDefault="00100FF1" w:rsidP="00100FF1">
            <w:pPr>
              <w:numPr>
                <w:ilvl w:val="0"/>
                <w:numId w:val="10"/>
              </w:numPr>
              <w:ind w:left="360"/>
              <w:rPr>
                <w:rFonts w:ascii="Arial" w:eastAsia="Times New Roman" w:hAnsi="Arial" w:cs="Arial"/>
                <w:sz w:val="24"/>
                <w:szCs w:val="24"/>
              </w:rPr>
            </w:pPr>
            <w:r w:rsidRPr="00C05864">
              <w:rPr>
                <w:rFonts w:ascii="Arial" w:eastAsia="Times New Roman" w:hAnsi="Arial" w:cs="Arial"/>
                <w:sz w:val="24"/>
                <w:szCs w:val="24"/>
              </w:rPr>
              <w:t xml:space="preserve">The </w:t>
            </w:r>
            <w:r w:rsidR="00B51104" w:rsidRPr="00B51104">
              <w:rPr>
                <w:rFonts w:ascii="Arial" w:eastAsia="Times New Roman" w:hAnsi="Arial" w:cs="Arial"/>
                <w:sz w:val="24"/>
                <w:szCs w:val="24"/>
              </w:rPr>
              <w:t>post holder</w:t>
            </w:r>
            <w:r w:rsidRPr="00C05864">
              <w:rPr>
                <w:rFonts w:ascii="Arial" w:eastAsia="Times New Roman" w:hAnsi="Arial" w:cs="Arial"/>
                <w:sz w:val="24"/>
                <w:szCs w:val="24"/>
              </w:rPr>
              <w:t xml:space="preserve"> has freedom to implement service developments within budgetary constraints, including the prioritisation of developments and reprioritisation of resource allocation where budget is limited</w:t>
            </w:r>
          </w:p>
          <w:p w14:paraId="6329555A" w14:textId="77777777" w:rsidR="00100FF1" w:rsidRPr="00C05864" w:rsidRDefault="00100FF1" w:rsidP="00100FF1">
            <w:pPr>
              <w:ind w:left="360"/>
              <w:rPr>
                <w:rFonts w:ascii="Arial" w:hAnsi="Arial" w:cs="Arial"/>
                <w:sz w:val="24"/>
                <w:szCs w:val="24"/>
              </w:rPr>
            </w:pPr>
          </w:p>
        </w:tc>
      </w:tr>
      <w:tr w:rsidR="00100FF1" w:rsidRPr="007532E8" w14:paraId="64A4E100" w14:textId="77777777" w:rsidTr="005F3E01">
        <w:tc>
          <w:tcPr>
            <w:tcW w:w="9576" w:type="dxa"/>
          </w:tcPr>
          <w:p w14:paraId="2A99672E" w14:textId="77777777" w:rsidR="00100FF1" w:rsidRPr="00C05864" w:rsidRDefault="00100FF1">
            <w:pPr>
              <w:rPr>
                <w:rFonts w:ascii="Arial" w:hAnsi="Arial" w:cs="Arial"/>
                <w:b/>
                <w:sz w:val="24"/>
                <w:szCs w:val="24"/>
              </w:rPr>
            </w:pPr>
            <w:r w:rsidRPr="00C05864">
              <w:rPr>
                <w:rFonts w:ascii="Arial" w:hAnsi="Arial" w:cs="Arial"/>
                <w:b/>
                <w:sz w:val="24"/>
                <w:szCs w:val="24"/>
              </w:rPr>
              <w:t>10. Most Challenging/Difficult Parts of the Job</w:t>
            </w:r>
          </w:p>
          <w:p w14:paraId="5A18122C" w14:textId="77777777" w:rsidR="00100FF1" w:rsidRPr="00C05864" w:rsidRDefault="00100FF1">
            <w:pPr>
              <w:rPr>
                <w:rFonts w:ascii="Arial" w:hAnsi="Arial" w:cs="Arial"/>
                <w:sz w:val="24"/>
                <w:szCs w:val="24"/>
              </w:rPr>
            </w:pPr>
          </w:p>
          <w:p w14:paraId="687E003E" w14:textId="77777777" w:rsidR="00514F37" w:rsidRPr="00C05864" w:rsidRDefault="00514F37" w:rsidP="00514F37">
            <w:pPr>
              <w:pStyle w:val="ListParagraph"/>
              <w:numPr>
                <w:ilvl w:val="0"/>
                <w:numId w:val="10"/>
              </w:numPr>
              <w:ind w:left="357" w:hanging="357"/>
              <w:rPr>
                <w:rFonts w:ascii="Arial" w:eastAsia="Times New Roman" w:hAnsi="Arial" w:cs="Arial"/>
                <w:sz w:val="24"/>
                <w:szCs w:val="24"/>
              </w:rPr>
            </w:pPr>
            <w:r w:rsidRPr="00C05864">
              <w:rPr>
                <w:rFonts w:ascii="Arial" w:eastAsia="Times New Roman" w:hAnsi="Arial" w:cs="Arial"/>
                <w:sz w:val="24"/>
                <w:szCs w:val="24"/>
              </w:rPr>
              <w:t>The development and management of a fully integrated health and social care teams at a locality level.</w:t>
            </w:r>
          </w:p>
          <w:p w14:paraId="44DC37B2" w14:textId="77777777" w:rsidR="00514F37" w:rsidRPr="00C05864" w:rsidRDefault="00514F37" w:rsidP="00514F37">
            <w:pPr>
              <w:pStyle w:val="ListParagraph"/>
              <w:numPr>
                <w:ilvl w:val="0"/>
                <w:numId w:val="10"/>
              </w:numPr>
              <w:ind w:left="357" w:hanging="357"/>
              <w:rPr>
                <w:rFonts w:ascii="Arial" w:eastAsia="Times New Roman" w:hAnsi="Arial" w:cs="Arial"/>
                <w:sz w:val="24"/>
                <w:szCs w:val="24"/>
              </w:rPr>
            </w:pPr>
            <w:r w:rsidRPr="00C05864">
              <w:rPr>
                <w:rFonts w:ascii="Arial" w:eastAsia="Times New Roman" w:hAnsi="Arial" w:cs="Arial"/>
                <w:sz w:val="24"/>
                <w:szCs w:val="24"/>
              </w:rPr>
              <w:t>Designing teams and services capable of positively tackling health and social inequalities within a locality setting.</w:t>
            </w:r>
          </w:p>
          <w:p w14:paraId="4F517417" w14:textId="77777777" w:rsidR="00100FF1" w:rsidRPr="00C05864" w:rsidRDefault="00514F37" w:rsidP="00656E78">
            <w:pPr>
              <w:pStyle w:val="ListParagraph"/>
              <w:numPr>
                <w:ilvl w:val="0"/>
                <w:numId w:val="10"/>
              </w:numPr>
              <w:ind w:left="357" w:hanging="357"/>
              <w:rPr>
                <w:rFonts w:ascii="Arial" w:eastAsia="Times New Roman" w:hAnsi="Arial" w:cs="Arial"/>
                <w:sz w:val="24"/>
                <w:szCs w:val="24"/>
              </w:rPr>
            </w:pPr>
            <w:r w:rsidRPr="00C05864">
              <w:rPr>
                <w:rFonts w:ascii="Arial" w:eastAsia="Times New Roman" w:hAnsi="Arial" w:cs="Arial"/>
                <w:sz w:val="24"/>
                <w:szCs w:val="24"/>
              </w:rPr>
              <w:t xml:space="preserve">The establishment of meaningful communication and engagement with local communities, service users and </w:t>
            </w:r>
            <w:r w:rsidR="008516FC" w:rsidRPr="00C05864">
              <w:rPr>
                <w:rFonts w:ascii="Arial" w:eastAsia="Times New Roman" w:hAnsi="Arial" w:cs="Arial"/>
                <w:sz w:val="24"/>
                <w:szCs w:val="24"/>
              </w:rPr>
              <w:t>Specialist Nursing</w:t>
            </w:r>
            <w:r w:rsidR="00633620" w:rsidRPr="00C05864">
              <w:rPr>
                <w:rFonts w:ascii="Arial" w:eastAsia="Times New Roman" w:hAnsi="Arial" w:cs="Arial"/>
                <w:sz w:val="24"/>
                <w:szCs w:val="24"/>
              </w:rPr>
              <w:t xml:space="preserve"> colleagues</w:t>
            </w:r>
          </w:p>
          <w:p w14:paraId="02DF7AB0" w14:textId="77777777" w:rsidR="00100FF1" w:rsidRPr="00C05864" w:rsidRDefault="00100FF1" w:rsidP="00100FF1">
            <w:pPr>
              <w:numPr>
                <w:ilvl w:val="0"/>
                <w:numId w:val="11"/>
              </w:numPr>
              <w:ind w:left="360" w:right="72"/>
              <w:rPr>
                <w:rFonts w:ascii="Arial" w:eastAsia="Times New Roman" w:hAnsi="Arial" w:cs="Arial"/>
                <w:sz w:val="24"/>
                <w:szCs w:val="24"/>
              </w:rPr>
            </w:pPr>
            <w:r w:rsidRPr="00C05864">
              <w:rPr>
                <w:rFonts w:ascii="Arial" w:eastAsia="Times New Roman" w:hAnsi="Arial" w:cs="Arial"/>
                <w:sz w:val="24"/>
                <w:szCs w:val="24"/>
              </w:rPr>
              <w:lastRenderedPageBreak/>
              <w:t xml:space="preserve">Ensuring that there is equitable service provision across North Ayrshire while ensuring services are targeted and tailored at a locality level to meet the specific needs of priority and hard to reach groups to reduce health inequalities. </w:t>
            </w:r>
          </w:p>
          <w:p w14:paraId="52726DBB" w14:textId="77777777" w:rsidR="00100FF1" w:rsidRPr="00C05864" w:rsidRDefault="00100FF1" w:rsidP="00100FF1">
            <w:pPr>
              <w:numPr>
                <w:ilvl w:val="0"/>
                <w:numId w:val="11"/>
              </w:numPr>
              <w:ind w:left="360" w:right="72"/>
              <w:jc w:val="both"/>
              <w:rPr>
                <w:rFonts w:ascii="Arial" w:eastAsia="Times New Roman" w:hAnsi="Arial" w:cs="Arial"/>
                <w:sz w:val="24"/>
                <w:szCs w:val="24"/>
              </w:rPr>
            </w:pPr>
            <w:r w:rsidRPr="00C05864">
              <w:rPr>
                <w:rFonts w:ascii="Arial" w:eastAsia="Times New Roman" w:hAnsi="Arial" w:cs="Arial"/>
                <w:sz w:val="24"/>
                <w:szCs w:val="24"/>
              </w:rPr>
              <w:t>Provide and receive complex verbal and written communications. Communicate sensitive and or confidential information, often of a complex and highly sensitive nature in relation to service developments and service redesign requiring agreement or co-operation.</w:t>
            </w:r>
          </w:p>
          <w:p w14:paraId="0AE876D5" w14:textId="77777777" w:rsidR="00100FF1" w:rsidRPr="00C05864" w:rsidRDefault="00100FF1" w:rsidP="00100FF1">
            <w:pPr>
              <w:numPr>
                <w:ilvl w:val="0"/>
                <w:numId w:val="11"/>
              </w:numPr>
              <w:ind w:left="360" w:right="72"/>
              <w:jc w:val="both"/>
              <w:rPr>
                <w:rFonts w:ascii="Arial" w:eastAsia="Times New Roman" w:hAnsi="Arial" w:cs="Arial"/>
                <w:sz w:val="24"/>
                <w:szCs w:val="24"/>
              </w:rPr>
            </w:pPr>
            <w:r w:rsidRPr="00C05864">
              <w:rPr>
                <w:rFonts w:ascii="Arial" w:eastAsia="Times New Roman" w:hAnsi="Arial" w:cs="Arial"/>
                <w:sz w:val="24"/>
                <w:szCs w:val="24"/>
              </w:rPr>
              <w:t>Managing across a range of services where there are constantly competing demands and conflicting priorities.</w:t>
            </w:r>
          </w:p>
          <w:p w14:paraId="13236FF8" w14:textId="77777777" w:rsidR="00100FF1" w:rsidRPr="00C05864" w:rsidRDefault="00100FF1" w:rsidP="00100FF1">
            <w:pPr>
              <w:numPr>
                <w:ilvl w:val="0"/>
                <w:numId w:val="11"/>
              </w:numPr>
              <w:ind w:left="360" w:right="72"/>
              <w:jc w:val="both"/>
              <w:rPr>
                <w:rFonts w:ascii="Arial" w:eastAsia="Times New Roman" w:hAnsi="Arial" w:cs="Arial"/>
                <w:sz w:val="24"/>
                <w:szCs w:val="24"/>
              </w:rPr>
            </w:pPr>
            <w:r w:rsidRPr="00C05864">
              <w:rPr>
                <w:rFonts w:ascii="Arial" w:hAnsi="Arial" w:cs="Arial"/>
                <w:sz w:val="24"/>
                <w:szCs w:val="24"/>
              </w:rPr>
              <w:t>Managing issues relating to sensitive and contentious information.</w:t>
            </w:r>
          </w:p>
          <w:p w14:paraId="66F51EA0" w14:textId="3C126ADE" w:rsidR="00656E78" w:rsidRPr="00C05864" w:rsidRDefault="00656E78">
            <w:pPr>
              <w:rPr>
                <w:rFonts w:ascii="Arial" w:hAnsi="Arial" w:cs="Arial"/>
                <w:sz w:val="24"/>
                <w:szCs w:val="24"/>
              </w:rPr>
            </w:pPr>
          </w:p>
        </w:tc>
      </w:tr>
      <w:tr w:rsidR="00100FF1" w:rsidRPr="007532E8" w14:paraId="032D00A0" w14:textId="77777777" w:rsidTr="00491F22">
        <w:tc>
          <w:tcPr>
            <w:tcW w:w="9350" w:type="dxa"/>
          </w:tcPr>
          <w:p w14:paraId="2458A707" w14:textId="77777777" w:rsidR="00100FF1" w:rsidRPr="00C05864" w:rsidRDefault="00514F37">
            <w:pPr>
              <w:rPr>
                <w:rFonts w:ascii="Arial" w:hAnsi="Arial" w:cs="Arial"/>
                <w:b/>
                <w:sz w:val="24"/>
                <w:szCs w:val="24"/>
              </w:rPr>
            </w:pPr>
            <w:r w:rsidRPr="00C05864">
              <w:rPr>
                <w:rFonts w:ascii="Arial" w:hAnsi="Arial" w:cs="Arial"/>
                <w:b/>
                <w:sz w:val="24"/>
                <w:szCs w:val="24"/>
              </w:rPr>
              <w:lastRenderedPageBreak/>
              <w:t>11. Communication and Relationships</w:t>
            </w:r>
          </w:p>
          <w:p w14:paraId="780C6BD7" w14:textId="77777777" w:rsidR="00514F37" w:rsidRPr="00C05864" w:rsidRDefault="00514F37">
            <w:pPr>
              <w:rPr>
                <w:rFonts w:ascii="Arial" w:hAnsi="Arial" w:cs="Arial"/>
                <w:sz w:val="24"/>
                <w:szCs w:val="24"/>
              </w:rPr>
            </w:pPr>
          </w:p>
          <w:p w14:paraId="0F920F12" w14:textId="77777777" w:rsidR="00514F37" w:rsidRPr="00C05864" w:rsidRDefault="00514F37">
            <w:pPr>
              <w:rPr>
                <w:rFonts w:ascii="Arial" w:hAnsi="Arial" w:cs="Arial"/>
                <w:b/>
                <w:sz w:val="24"/>
                <w:szCs w:val="24"/>
              </w:rPr>
            </w:pPr>
            <w:r w:rsidRPr="00C05864">
              <w:rPr>
                <w:rFonts w:ascii="Arial" w:hAnsi="Arial" w:cs="Arial"/>
                <w:b/>
                <w:sz w:val="24"/>
                <w:szCs w:val="24"/>
              </w:rPr>
              <w:t>Internal</w:t>
            </w:r>
          </w:p>
          <w:p w14:paraId="7158D1AB" w14:textId="77777777" w:rsidR="00514F37" w:rsidRPr="00C05864" w:rsidRDefault="00514F37" w:rsidP="00514F37">
            <w:pPr>
              <w:pStyle w:val="ListParagraph"/>
              <w:numPr>
                <w:ilvl w:val="0"/>
                <w:numId w:val="13"/>
              </w:numPr>
              <w:rPr>
                <w:rFonts w:ascii="Arial" w:hAnsi="Arial" w:cs="Arial"/>
                <w:sz w:val="24"/>
                <w:szCs w:val="24"/>
              </w:rPr>
            </w:pPr>
            <w:r w:rsidRPr="00C05864">
              <w:rPr>
                <w:rFonts w:ascii="Arial" w:hAnsi="Arial" w:cs="Arial"/>
                <w:sz w:val="24"/>
                <w:szCs w:val="24"/>
              </w:rPr>
              <w:t>Partnership Director</w:t>
            </w:r>
          </w:p>
          <w:p w14:paraId="77708CCC" w14:textId="77777777" w:rsidR="00514F37" w:rsidRPr="00C05864" w:rsidRDefault="00514F37" w:rsidP="00514F37">
            <w:pPr>
              <w:pStyle w:val="ListParagraph"/>
              <w:numPr>
                <w:ilvl w:val="0"/>
                <w:numId w:val="13"/>
              </w:numPr>
              <w:rPr>
                <w:rFonts w:ascii="Arial" w:hAnsi="Arial" w:cs="Arial"/>
                <w:sz w:val="24"/>
                <w:szCs w:val="24"/>
              </w:rPr>
            </w:pPr>
            <w:r w:rsidRPr="00C05864">
              <w:rPr>
                <w:rFonts w:ascii="Arial" w:hAnsi="Arial" w:cs="Arial"/>
                <w:sz w:val="24"/>
                <w:szCs w:val="24"/>
              </w:rPr>
              <w:t>Chair of the IJB</w:t>
            </w:r>
          </w:p>
          <w:p w14:paraId="33D65BBB" w14:textId="77777777" w:rsidR="00514F37" w:rsidRPr="00C05864" w:rsidRDefault="00514F37" w:rsidP="00514F37">
            <w:pPr>
              <w:pStyle w:val="ListParagraph"/>
              <w:numPr>
                <w:ilvl w:val="0"/>
                <w:numId w:val="13"/>
              </w:numPr>
              <w:rPr>
                <w:rFonts w:ascii="Arial" w:hAnsi="Arial" w:cs="Arial"/>
                <w:sz w:val="24"/>
                <w:szCs w:val="24"/>
              </w:rPr>
            </w:pPr>
            <w:r w:rsidRPr="00C05864">
              <w:rPr>
                <w:rFonts w:ascii="Arial" w:hAnsi="Arial" w:cs="Arial"/>
                <w:sz w:val="24"/>
                <w:szCs w:val="24"/>
              </w:rPr>
              <w:t>Chair of the SPG</w:t>
            </w:r>
          </w:p>
          <w:p w14:paraId="4189E4E2" w14:textId="77777777" w:rsidR="00514F37" w:rsidRPr="00C05864" w:rsidRDefault="00514F37" w:rsidP="00514F37">
            <w:pPr>
              <w:pStyle w:val="ListParagraph"/>
              <w:numPr>
                <w:ilvl w:val="0"/>
                <w:numId w:val="13"/>
              </w:numPr>
              <w:rPr>
                <w:rFonts w:ascii="Arial" w:hAnsi="Arial" w:cs="Arial"/>
                <w:sz w:val="24"/>
                <w:szCs w:val="24"/>
              </w:rPr>
            </w:pPr>
            <w:r w:rsidRPr="00C05864">
              <w:rPr>
                <w:rFonts w:ascii="Arial" w:hAnsi="Arial" w:cs="Arial"/>
                <w:sz w:val="24"/>
                <w:szCs w:val="24"/>
              </w:rPr>
              <w:t>Members of the IJB</w:t>
            </w:r>
          </w:p>
          <w:p w14:paraId="621E84AC" w14:textId="77777777" w:rsidR="00514F37" w:rsidRPr="00C05864" w:rsidRDefault="00514F37" w:rsidP="00514F37">
            <w:pPr>
              <w:pStyle w:val="ListParagraph"/>
              <w:numPr>
                <w:ilvl w:val="0"/>
                <w:numId w:val="13"/>
              </w:numPr>
              <w:rPr>
                <w:rFonts w:ascii="Arial" w:hAnsi="Arial" w:cs="Arial"/>
                <w:sz w:val="24"/>
                <w:szCs w:val="24"/>
              </w:rPr>
            </w:pPr>
            <w:r w:rsidRPr="00C05864">
              <w:rPr>
                <w:rFonts w:ascii="Arial" w:hAnsi="Arial" w:cs="Arial"/>
                <w:sz w:val="24"/>
                <w:szCs w:val="24"/>
              </w:rPr>
              <w:t>Senior Management Team</w:t>
            </w:r>
          </w:p>
          <w:p w14:paraId="47D49AC4" w14:textId="77777777" w:rsidR="00514F37" w:rsidRPr="00C05864" w:rsidRDefault="00514F37" w:rsidP="00514F37">
            <w:pPr>
              <w:pStyle w:val="ListParagraph"/>
              <w:numPr>
                <w:ilvl w:val="0"/>
                <w:numId w:val="13"/>
              </w:numPr>
              <w:rPr>
                <w:rFonts w:ascii="Arial" w:hAnsi="Arial" w:cs="Arial"/>
                <w:sz w:val="24"/>
                <w:szCs w:val="24"/>
              </w:rPr>
            </w:pPr>
            <w:r w:rsidRPr="00C05864">
              <w:rPr>
                <w:rFonts w:ascii="Arial" w:hAnsi="Arial" w:cs="Arial"/>
                <w:sz w:val="24"/>
                <w:szCs w:val="24"/>
              </w:rPr>
              <w:t>Elected Members</w:t>
            </w:r>
          </w:p>
          <w:p w14:paraId="42423AB4" w14:textId="77777777" w:rsidR="00514F37" w:rsidRPr="00C05864" w:rsidRDefault="00514F37" w:rsidP="00514F37">
            <w:pPr>
              <w:pStyle w:val="ListParagraph"/>
              <w:numPr>
                <w:ilvl w:val="0"/>
                <w:numId w:val="13"/>
              </w:numPr>
              <w:rPr>
                <w:rFonts w:ascii="Arial" w:hAnsi="Arial" w:cs="Arial"/>
                <w:sz w:val="24"/>
                <w:szCs w:val="24"/>
              </w:rPr>
            </w:pPr>
            <w:r w:rsidRPr="00C05864">
              <w:rPr>
                <w:rFonts w:ascii="Arial" w:hAnsi="Arial" w:cs="Arial"/>
                <w:sz w:val="24"/>
                <w:szCs w:val="24"/>
              </w:rPr>
              <w:t>Members of Health Board</w:t>
            </w:r>
          </w:p>
          <w:p w14:paraId="01D2DBA5" w14:textId="77777777" w:rsidR="00514F37" w:rsidRPr="00C05864" w:rsidRDefault="00514F37">
            <w:pPr>
              <w:rPr>
                <w:rFonts w:ascii="Arial" w:hAnsi="Arial" w:cs="Arial"/>
                <w:sz w:val="24"/>
                <w:szCs w:val="24"/>
              </w:rPr>
            </w:pPr>
          </w:p>
          <w:p w14:paraId="1140EAAA" w14:textId="77777777" w:rsidR="00514F37" w:rsidRPr="00C05864" w:rsidRDefault="00514F37">
            <w:pPr>
              <w:rPr>
                <w:rFonts w:ascii="Arial" w:hAnsi="Arial" w:cs="Arial"/>
                <w:b/>
                <w:sz w:val="24"/>
                <w:szCs w:val="24"/>
              </w:rPr>
            </w:pPr>
            <w:r w:rsidRPr="00C05864">
              <w:rPr>
                <w:rFonts w:ascii="Arial" w:hAnsi="Arial" w:cs="Arial"/>
                <w:b/>
                <w:sz w:val="24"/>
                <w:szCs w:val="24"/>
              </w:rPr>
              <w:t>External</w:t>
            </w:r>
          </w:p>
          <w:p w14:paraId="02772533" w14:textId="77777777" w:rsidR="00514F37" w:rsidRPr="00C05864" w:rsidRDefault="00514F37" w:rsidP="00514F37">
            <w:pPr>
              <w:pStyle w:val="ListParagraph"/>
              <w:numPr>
                <w:ilvl w:val="0"/>
                <w:numId w:val="14"/>
              </w:numPr>
              <w:rPr>
                <w:rFonts w:ascii="Arial" w:hAnsi="Arial" w:cs="Arial"/>
                <w:sz w:val="24"/>
                <w:szCs w:val="24"/>
              </w:rPr>
            </w:pPr>
            <w:r w:rsidRPr="00C05864">
              <w:rPr>
                <w:rFonts w:ascii="Arial" w:hAnsi="Arial" w:cs="Arial"/>
                <w:sz w:val="24"/>
                <w:szCs w:val="24"/>
              </w:rPr>
              <w:t>Other Partnerships</w:t>
            </w:r>
          </w:p>
          <w:p w14:paraId="2FDACACD" w14:textId="77777777" w:rsidR="00514F37" w:rsidRPr="00C05864" w:rsidRDefault="00514F37" w:rsidP="00514F37">
            <w:pPr>
              <w:pStyle w:val="ListParagraph"/>
              <w:numPr>
                <w:ilvl w:val="0"/>
                <w:numId w:val="14"/>
              </w:numPr>
              <w:rPr>
                <w:rFonts w:ascii="Arial" w:hAnsi="Arial" w:cs="Arial"/>
                <w:sz w:val="24"/>
                <w:szCs w:val="24"/>
              </w:rPr>
            </w:pPr>
            <w:r w:rsidRPr="00C05864">
              <w:rPr>
                <w:rFonts w:ascii="Arial" w:hAnsi="Arial" w:cs="Arial"/>
                <w:sz w:val="24"/>
                <w:szCs w:val="24"/>
              </w:rPr>
              <w:t>Scottish Government</w:t>
            </w:r>
          </w:p>
          <w:p w14:paraId="77A2F9EE" w14:textId="77777777" w:rsidR="00514F37" w:rsidRPr="00C05864" w:rsidRDefault="00514F37" w:rsidP="00514F37">
            <w:pPr>
              <w:pStyle w:val="ListParagraph"/>
              <w:numPr>
                <w:ilvl w:val="0"/>
                <w:numId w:val="14"/>
              </w:numPr>
              <w:rPr>
                <w:rFonts w:ascii="Arial" w:hAnsi="Arial" w:cs="Arial"/>
                <w:sz w:val="24"/>
                <w:szCs w:val="24"/>
              </w:rPr>
            </w:pPr>
            <w:r w:rsidRPr="00C05864">
              <w:rPr>
                <w:rFonts w:ascii="Arial" w:hAnsi="Arial" w:cs="Arial"/>
                <w:sz w:val="24"/>
                <w:szCs w:val="24"/>
              </w:rPr>
              <w:t>National Services Scotland</w:t>
            </w:r>
          </w:p>
          <w:p w14:paraId="425B200A" w14:textId="77777777" w:rsidR="00514F37" w:rsidRPr="00C05864" w:rsidRDefault="00514F37" w:rsidP="00514F37">
            <w:pPr>
              <w:pStyle w:val="ListParagraph"/>
              <w:numPr>
                <w:ilvl w:val="0"/>
                <w:numId w:val="14"/>
              </w:numPr>
              <w:rPr>
                <w:rFonts w:ascii="Arial" w:hAnsi="Arial" w:cs="Arial"/>
                <w:sz w:val="24"/>
                <w:szCs w:val="24"/>
              </w:rPr>
            </w:pPr>
            <w:r w:rsidRPr="00C05864">
              <w:rPr>
                <w:rFonts w:ascii="Arial" w:hAnsi="Arial" w:cs="Arial"/>
                <w:sz w:val="24"/>
                <w:szCs w:val="24"/>
              </w:rPr>
              <w:t>SSSC</w:t>
            </w:r>
          </w:p>
          <w:p w14:paraId="3CE8EDC9" w14:textId="77777777" w:rsidR="00514F37" w:rsidRPr="00C05864" w:rsidRDefault="00514F37" w:rsidP="00514F37">
            <w:pPr>
              <w:pStyle w:val="ListParagraph"/>
              <w:numPr>
                <w:ilvl w:val="0"/>
                <w:numId w:val="14"/>
              </w:numPr>
              <w:rPr>
                <w:rFonts w:ascii="Arial" w:hAnsi="Arial" w:cs="Arial"/>
                <w:sz w:val="24"/>
                <w:szCs w:val="24"/>
              </w:rPr>
            </w:pPr>
            <w:r w:rsidRPr="00C05864">
              <w:rPr>
                <w:rFonts w:ascii="Arial" w:hAnsi="Arial" w:cs="Arial"/>
                <w:sz w:val="24"/>
                <w:szCs w:val="24"/>
              </w:rPr>
              <w:t>Members of the Public</w:t>
            </w:r>
          </w:p>
          <w:p w14:paraId="4EF6FCCE" w14:textId="77777777" w:rsidR="00514F37" w:rsidRPr="00C05864" w:rsidRDefault="008516FC" w:rsidP="00514F37">
            <w:pPr>
              <w:pStyle w:val="ListParagraph"/>
              <w:numPr>
                <w:ilvl w:val="0"/>
                <w:numId w:val="14"/>
              </w:numPr>
              <w:rPr>
                <w:rFonts w:ascii="Arial" w:hAnsi="Arial" w:cs="Arial"/>
                <w:sz w:val="24"/>
                <w:szCs w:val="24"/>
              </w:rPr>
            </w:pPr>
            <w:r w:rsidRPr="00C05864">
              <w:rPr>
                <w:rFonts w:ascii="Arial" w:hAnsi="Arial" w:cs="Arial"/>
                <w:sz w:val="24"/>
                <w:szCs w:val="24"/>
              </w:rPr>
              <w:t>Specialist Nursing Team</w:t>
            </w:r>
          </w:p>
          <w:p w14:paraId="744D3AEE" w14:textId="77777777" w:rsidR="00514F37" w:rsidRPr="00C05864" w:rsidRDefault="00514F37" w:rsidP="00514F37">
            <w:pPr>
              <w:pStyle w:val="ListParagraph"/>
              <w:numPr>
                <w:ilvl w:val="0"/>
                <w:numId w:val="14"/>
              </w:numPr>
              <w:rPr>
                <w:rFonts w:ascii="Arial" w:hAnsi="Arial" w:cs="Arial"/>
                <w:sz w:val="24"/>
                <w:szCs w:val="24"/>
              </w:rPr>
            </w:pPr>
            <w:r w:rsidRPr="00C05864">
              <w:rPr>
                <w:rFonts w:ascii="Arial" w:hAnsi="Arial" w:cs="Arial"/>
                <w:sz w:val="24"/>
                <w:szCs w:val="24"/>
              </w:rPr>
              <w:t>Third Sector</w:t>
            </w:r>
          </w:p>
          <w:p w14:paraId="51DAC355" w14:textId="77777777" w:rsidR="00514F37" w:rsidRPr="00C05864" w:rsidRDefault="00514F37" w:rsidP="00514F37">
            <w:pPr>
              <w:pStyle w:val="ListParagraph"/>
              <w:numPr>
                <w:ilvl w:val="0"/>
                <w:numId w:val="14"/>
              </w:numPr>
              <w:rPr>
                <w:rFonts w:ascii="Arial" w:hAnsi="Arial" w:cs="Arial"/>
                <w:sz w:val="24"/>
                <w:szCs w:val="24"/>
              </w:rPr>
            </w:pPr>
            <w:r w:rsidRPr="00C05864">
              <w:rPr>
                <w:rFonts w:ascii="Arial" w:hAnsi="Arial" w:cs="Arial"/>
                <w:sz w:val="24"/>
                <w:szCs w:val="24"/>
              </w:rPr>
              <w:t>Independent Sector</w:t>
            </w:r>
          </w:p>
          <w:p w14:paraId="50846BEB" w14:textId="77777777" w:rsidR="00514F37" w:rsidRPr="00C05864" w:rsidRDefault="00514F37">
            <w:pPr>
              <w:rPr>
                <w:rFonts w:ascii="Arial" w:hAnsi="Arial" w:cs="Arial"/>
                <w:sz w:val="24"/>
                <w:szCs w:val="24"/>
              </w:rPr>
            </w:pPr>
          </w:p>
        </w:tc>
      </w:tr>
    </w:tbl>
    <w:p w14:paraId="707D9CF7" w14:textId="77777777" w:rsidR="00E47833" w:rsidRPr="00C05864" w:rsidRDefault="00E47833">
      <w:pPr>
        <w:rPr>
          <w:rFonts w:ascii="Arial" w:hAnsi="Arial" w:cs="Arial"/>
          <w:sz w:val="24"/>
          <w:szCs w:val="24"/>
        </w:rPr>
      </w:pPr>
      <w:r w:rsidRPr="00C05864">
        <w:rPr>
          <w:rFonts w:ascii="Arial" w:hAnsi="Arial" w:cs="Arial"/>
          <w:sz w:val="24"/>
          <w:szCs w:val="24"/>
        </w:rPr>
        <w:br w:type="page"/>
      </w:r>
    </w:p>
    <w:tbl>
      <w:tblPr>
        <w:tblStyle w:val="TableGrid"/>
        <w:tblW w:w="0" w:type="auto"/>
        <w:tblLook w:val="04A0" w:firstRow="1" w:lastRow="0" w:firstColumn="1" w:lastColumn="0" w:noHBand="0" w:noVBand="1"/>
      </w:tblPr>
      <w:tblGrid>
        <w:gridCol w:w="9350"/>
      </w:tblGrid>
      <w:tr w:rsidR="00100FF1" w:rsidRPr="007532E8" w14:paraId="49B039FF" w14:textId="77777777" w:rsidTr="005F3E01">
        <w:tc>
          <w:tcPr>
            <w:tcW w:w="9576" w:type="dxa"/>
          </w:tcPr>
          <w:p w14:paraId="1DFB9B55" w14:textId="77777777" w:rsidR="00100FF1" w:rsidRPr="00F35D1B" w:rsidRDefault="00514F37">
            <w:pPr>
              <w:rPr>
                <w:rFonts w:ascii="Arial" w:hAnsi="Arial" w:cs="Arial"/>
                <w:b/>
                <w:sz w:val="24"/>
                <w:szCs w:val="24"/>
              </w:rPr>
            </w:pPr>
            <w:r w:rsidRPr="00F35D1B">
              <w:rPr>
                <w:rFonts w:ascii="Arial" w:hAnsi="Arial" w:cs="Arial"/>
                <w:b/>
                <w:sz w:val="24"/>
                <w:szCs w:val="24"/>
              </w:rPr>
              <w:lastRenderedPageBreak/>
              <w:t>12. Physical, Mental, Emotional and Environmental Demands of the Job</w:t>
            </w:r>
          </w:p>
          <w:p w14:paraId="5882D023" w14:textId="77777777" w:rsidR="00514F37" w:rsidRPr="00F35D1B" w:rsidRDefault="00514F37">
            <w:pPr>
              <w:rPr>
                <w:rFonts w:ascii="Arial" w:hAnsi="Arial" w:cs="Arial"/>
                <w:sz w:val="24"/>
                <w:szCs w:val="24"/>
              </w:rPr>
            </w:pPr>
          </w:p>
          <w:p w14:paraId="2D77BAC3" w14:textId="77777777" w:rsidR="00514F37" w:rsidRPr="00F35D1B" w:rsidRDefault="00514F37" w:rsidP="00514F37">
            <w:pPr>
              <w:spacing w:line="264" w:lineRule="auto"/>
              <w:jc w:val="both"/>
              <w:rPr>
                <w:rFonts w:ascii="Arial" w:eastAsia="Times New Roman" w:hAnsi="Arial" w:cs="Arial"/>
                <w:b/>
                <w:bCs/>
                <w:sz w:val="24"/>
                <w:szCs w:val="24"/>
                <w:u w:val="single"/>
              </w:rPr>
            </w:pPr>
            <w:r w:rsidRPr="00F35D1B">
              <w:rPr>
                <w:rFonts w:ascii="Arial" w:eastAsia="Times New Roman" w:hAnsi="Arial" w:cs="Arial"/>
                <w:b/>
                <w:bCs/>
                <w:sz w:val="24"/>
                <w:szCs w:val="24"/>
                <w:u w:val="single"/>
              </w:rPr>
              <w:t>Physical</w:t>
            </w:r>
          </w:p>
          <w:p w14:paraId="6544A1D4" w14:textId="77777777" w:rsidR="00514F37" w:rsidRPr="00F35D1B" w:rsidRDefault="00514F37" w:rsidP="00514F37">
            <w:pPr>
              <w:numPr>
                <w:ilvl w:val="0"/>
                <w:numId w:val="15"/>
              </w:numPr>
              <w:spacing w:line="264" w:lineRule="auto"/>
              <w:jc w:val="both"/>
              <w:rPr>
                <w:rFonts w:ascii="Arial" w:eastAsia="Times New Roman" w:hAnsi="Arial" w:cs="Arial"/>
                <w:sz w:val="24"/>
                <w:szCs w:val="24"/>
              </w:rPr>
            </w:pPr>
            <w:r w:rsidRPr="00F35D1B">
              <w:rPr>
                <w:rFonts w:ascii="Arial" w:eastAsia="Times New Roman" w:hAnsi="Arial" w:cs="Arial"/>
                <w:sz w:val="24"/>
                <w:szCs w:val="24"/>
              </w:rPr>
              <w:t>Accurate keyboard skills</w:t>
            </w:r>
          </w:p>
          <w:p w14:paraId="15013DCD" w14:textId="77777777" w:rsidR="00514F37" w:rsidRPr="00F35D1B" w:rsidRDefault="00514F37" w:rsidP="00514F37">
            <w:pPr>
              <w:numPr>
                <w:ilvl w:val="0"/>
                <w:numId w:val="15"/>
              </w:numPr>
              <w:spacing w:line="264" w:lineRule="auto"/>
              <w:jc w:val="both"/>
              <w:rPr>
                <w:rFonts w:ascii="Arial" w:eastAsia="Times New Roman" w:hAnsi="Arial" w:cs="Arial"/>
                <w:sz w:val="24"/>
                <w:szCs w:val="24"/>
              </w:rPr>
            </w:pPr>
            <w:r w:rsidRPr="00F35D1B">
              <w:rPr>
                <w:rFonts w:ascii="Arial" w:eastAsia="Times New Roman" w:hAnsi="Arial" w:cs="Arial"/>
                <w:sz w:val="24"/>
                <w:szCs w:val="24"/>
              </w:rPr>
              <w:t>Excellent computer skills</w:t>
            </w:r>
          </w:p>
          <w:p w14:paraId="6BAC97A5" w14:textId="77777777" w:rsidR="00514F37" w:rsidRPr="00F35D1B" w:rsidRDefault="00514F37" w:rsidP="00514F37">
            <w:pPr>
              <w:numPr>
                <w:ilvl w:val="0"/>
                <w:numId w:val="15"/>
              </w:numPr>
              <w:spacing w:line="264" w:lineRule="auto"/>
              <w:jc w:val="both"/>
              <w:rPr>
                <w:rFonts w:ascii="Arial" w:eastAsia="Times New Roman" w:hAnsi="Arial" w:cs="Arial"/>
                <w:sz w:val="24"/>
                <w:szCs w:val="24"/>
              </w:rPr>
            </w:pPr>
            <w:r w:rsidRPr="00F35D1B">
              <w:rPr>
                <w:rFonts w:ascii="Arial" w:eastAsia="Times New Roman" w:hAnsi="Arial" w:cs="Arial"/>
                <w:sz w:val="24"/>
                <w:szCs w:val="24"/>
              </w:rPr>
              <w:t>Excellent communication skills</w:t>
            </w:r>
          </w:p>
          <w:p w14:paraId="57427B4B" w14:textId="77777777" w:rsidR="00514F37" w:rsidRPr="00F35D1B" w:rsidRDefault="00514F37" w:rsidP="00514F37">
            <w:pPr>
              <w:numPr>
                <w:ilvl w:val="0"/>
                <w:numId w:val="15"/>
              </w:numPr>
              <w:spacing w:line="264" w:lineRule="auto"/>
              <w:jc w:val="both"/>
              <w:rPr>
                <w:rFonts w:ascii="Arial" w:eastAsia="Times New Roman" w:hAnsi="Arial" w:cs="Arial"/>
                <w:sz w:val="24"/>
                <w:szCs w:val="24"/>
              </w:rPr>
            </w:pPr>
            <w:r w:rsidRPr="00F35D1B">
              <w:rPr>
                <w:rFonts w:ascii="Arial" w:eastAsia="Times New Roman" w:hAnsi="Arial" w:cs="Arial"/>
                <w:sz w:val="24"/>
                <w:szCs w:val="24"/>
              </w:rPr>
              <w:t>Excellent negotiation skills</w:t>
            </w:r>
          </w:p>
          <w:p w14:paraId="2C80CAE2" w14:textId="77777777" w:rsidR="00514F37" w:rsidRPr="00F35D1B" w:rsidRDefault="00514F37" w:rsidP="00514F37">
            <w:pPr>
              <w:numPr>
                <w:ilvl w:val="0"/>
                <w:numId w:val="15"/>
              </w:numPr>
              <w:spacing w:line="264" w:lineRule="auto"/>
              <w:jc w:val="both"/>
              <w:rPr>
                <w:rFonts w:ascii="Arial" w:eastAsia="Times New Roman" w:hAnsi="Arial" w:cs="Arial"/>
                <w:sz w:val="24"/>
                <w:szCs w:val="24"/>
              </w:rPr>
            </w:pPr>
            <w:r w:rsidRPr="00F35D1B">
              <w:rPr>
                <w:rFonts w:ascii="Arial" w:eastAsia="Times New Roman" w:hAnsi="Arial" w:cs="Arial"/>
                <w:sz w:val="24"/>
                <w:szCs w:val="24"/>
              </w:rPr>
              <w:t>Excellent leadership skills</w:t>
            </w:r>
          </w:p>
          <w:p w14:paraId="63F40363" w14:textId="77777777" w:rsidR="00514F37" w:rsidRPr="00F35D1B" w:rsidRDefault="00514F37" w:rsidP="00514F37">
            <w:pPr>
              <w:numPr>
                <w:ilvl w:val="0"/>
                <w:numId w:val="15"/>
              </w:numPr>
              <w:spacing w:line="264" w:lineRule="auto"/>
              <w:jc w:val="both"/>
              <w:rPr>
                <w:rFonts w:ascii="Arial" w:eastAsia="Times New Roman" w:hAnsi="Arial" w:cs="Arial"/>
                <w:sz w:val="24"/>
                <w:szCs w:val="24"/>
              </w:rPr>
            </w:pPr>
            <w:r w:rsidRPr="00F35D1B">
              <w:rPr>
                <w:rFonts w:ascii="Arial" w:eastAsia="Times New Roman" w:hAnsi="Arial" w:cs="Arial"/>
                <w:sz w:val="24"/>
                <w:szCs w:val="24"/>
              </w:rPr>
              <w:t>Excellent facilitation skills</w:t>
            </w:r>
          </w:p>
          <w:p w14:paraId="2332CB27" w14:textId="77777777" w:rsidR="00514F37" w:rsidRPr="00F35D1B" w:rsidRDefault="00514F37" w:rsidP="00514F37">
            <w:pPr>
              <w:numPr>
                <w:ilvl w:val="0"/>
                <w:numId w:val="15"/>
              </w:numPr>
              <w:spacing w:line="264" w:lineRule="auto"/>
              <w:jc w:val="both"/>
              <w:rPr>
                <w:rFonts w:ascii="Arial" w:eastAsia="Times New Roman" w:hAnsi="Arial" w:cs="Arial"/>
                <w:sz w:val="24"/>
                <w:szCs w:val="24"/>
              </w:rPr>
            </w:pPr>
            <w:r w:rsidRPr="00F35D1B">
              <w:rPr>
                <w:rFonts w:ascii="Arial" w:eastAsia="Times New Roman" w:hAnsi="Arial" w:cs="Arial"/>
                <w:sz w:val="24"/>
                <w:szCs w:val="24"/>
              </w:rPr>
              <w:t>Presentation skills</w:t>
            </w:r>
          </w:p>
          <w:p w14:paraId="6EA85701" w14:textId="77777777" w:rsidR="00514F37" w:rsidRPr="00F35D1B" w:rsidRDefault="00514F37" w:rsidP="00514F37">
            <w:pPr>
              <w:numPr>
                <w:ilvl w:val="0"/>
                <w:numId w:val="15"/>
              </w:numPr>
              <w:spacing w:line="264" w:lineRule="auto"/>
              <w:jc w:val="both"/>
              <w:rPr>
                <w:rFonts w:ascii="Arial" w:eastAsia="Times New Roman" w:hAnsi="Arial" w:cs="Arial"/>
                <w:sz w:val="24"/>
                <w:szCs w:val="24"/>
              </w:rPr>
            </w:pPr>
            <w:r w:rsidRPr="00F35D1B">
              <w:rPr>
                <w:rFonts w:ascii="Arial" w:eastAsia="Times New Roman" w:hAnsi="Arial" w:cs="Arial"/>
                <w:sz w:val="24"/>
                <w:szCs w:val="24"/>
              </w:rPr>
              <w:t>Car Driver essential</w:t>
            </w:r>
          </w:p>
          <w:p w14:paraId="4B1EB846" w14:textId="77777777" w:rsidR="00514F37" w:rsidRPr="00F35D1B" w:rsidRDefault="00514F37" w:rsidP="00514F37">
            <w:pPr>
              <w:spacing w:line="264" w:lineRule="auto"/>
              <w:jc w:val="both"/>
              <w:rPr>
                <w:rFonts w:ascii="Arial" w:eastAsia="Times New Roman" w:hAnsi="Arial" w:cs="Arial"/>
                <w:color w:val="FF0000"/>
                <w:sz w:val="24"/>
                <w:szCs w:val="24"/>
              </w:rPr>
            </w:pPr>
          </w:p>
          <w:p w14:paraId="74903975" w14:textId="77777777" w:rsidR="00514F37" w:rsidRPr="00F35D1B" w:rsidRDefault="00514F37" w:rsidP="00514F37">
            <w:pPr>
              <w:spacing w:line="264" w:lineRule="auto"/>
              <w:jc w:val="both"/>
              <w:rPr>
                <w:rFonts w:ascii="Arial" w:eastAsia="Times New Roman" w:hAnsi="Arial" w:cs="Arial"/>
                <w:b/>
                <w:bCs/>
                <w:sz w:val="24"/>
                <w:szCs w:val="24"/>
                <w:u w:val="single"/>
              </w:rPr>
            </w:pPr>
            <w:r w:rsidRPr="00F35D1B">
              <w:rPr>
                <w:rFonts w:ascii="Arial" w:eastAsia="Times New Roman" w:hAnsi="Arial" w:cs="Arial"/>
                <w:b/>
                <w:bCs/>
                <w:sz w:val="24"/>
                <w:szCs w:val="24"/>
                <w:u w:val="single"/>
              </w:rPr>
              <w:t>Mental</w:t>
            </w:r>
          </w:p>
          <w:p w14:paraId="5BF92A26" w14:textId="77777777" w:rsidR="00514F37" w:rsidRPr="00F35D1B" w:rsidRDefault="00514F37" w:rsidP="00514F37">
            <w:pPr>
              <w:pStyle w:val="ListParagraph"/>
              <w:numPr>
                <w:ilvl w:val="0"/>
                <w:numId w:val="18"/>
              </w:numPr>
              <w:spacing w:line="264" w:lineRule="auto"/>
              <w:jc w:val="both"/>
              <w:rPr>
                <w:rFonts w:ascii="Arial" w:eastAsia="Times New Roman" w:hAnsi="Arial" w:cs="Arial"/>
                <w:sz w:val="24"/>
                <w:szCs w:val="24"/>
              </w:rPr>
            </w:pPr>
            <w:r w:rsidRPr="00F35D1B">
              <w:rPr>
                <w:rFonts w:ascii="Arial" w:eastAsia="Times New Roman" w:hAnsi="Arial" w:cs="Arial"/>
                <w:sz w:val="24"/>
                <w:szCs w:val="24"/>
              </w:rPr>
              <w:t>The jobholder will frequently require long periods of concentration to produce reports and documents in relation to complex issues and to interrogate sensitive data and interpret complex Regulations</w:t>
            </w:r>
          </w:p>
          <w:p w14:paraId="00D2DC55" w14:textId="77777777" w:rsidR="00514F37" w:rsidRPr="00F35D1B" w:rsidRDefault="00514F37" w:rsidP="00514F37">
            <w:pPr>
              <w:pStyle w:val="ListParagraph"/>
              <w:numPr>
                <w:ilvl w:val="0"/>
                <w:numId w:val="18"/>
              </w:numPr>
              <w:spacing w:line="264" w:lineRule="auto"/>
              <w:jc w:val="both"/>
              <w:rPr>
                <w:rFonts w:ascii="Arial" w:eastAsia="Times New Roman" w:hAnsi="Arial" w:cs="Arial"/>
                <w:sz w:val="24"/>
                <w:szCs w:val="24"/>
              </w:rPr>
            </w:pPr>
            <w:r w:rsidRPr="00F35D1B">
              <w:rPr>
                <w:rFonts w:ascii="Arial" w:eastAsia="Times New Roman" w:hAnsi="Arial" w:cs="Arial"/>
                <w:sz w:val="24"/>
                <w:szCs w:val="24"/>
              </w:rPr>
              <w:t>Negotiation skills are necessary as is the need for diplomacy in relation to all aspects of the post</w:t>
            </w:r>
          </w:p>
          <w:p w14:paraId="345B6B44" w14:textId="77777777" w:rsidR="00514F37" w:rsidRPr="00F35D1B" w:rsidRDefault="00514F37" w:rsidP="00514F37">
            <w:pPr>
              <w:pStyle w:val="ListParagraph"/>
              <w:numPr>
                <w:ilvl w:val="0"/>
                <w:numId w:val="18"/>
              </w:numPr>
              <w:spacing w:line="264" w:lineRule="auto"/>
              <w:jc w:val="both"/>
              <w:rPr>
                <w:rFonts w:ascii="Arial" w:eastAsia="Times New Roman" w:hAnsi="Arial" w:cs="Arial"/>
                <w:sz w:val="24"/>
                <w:szCs w:val="24"/>
              </w:rPr>
            </w:pPr>
            <w:r w:rsidRPr="00F35D1B">
              <w:rPr>
                <w:rFonts w:ascii="Arial" w:eastAsia="Times New Roman" w:hAnsi="Arial" w:cs="Arial"/>
                <w:sz w:val="24"/>
                <w:szCs w:val="24"/>
              </w:rPr>
              <w:t>Frequent interruptions</w:t>
            </w:r>
          </w:p>
          <w:p w14:paraId="322EE6FF" w14:textId="77777777" w:rsidR="00514F37" w:rsidRPr="00F35D1B" w:rsidRDefault="00514F37" w:rsidP="00514F37">
            <w:pPr>
              <w:pStyle w:val="ListParagraph"/>
              <w:numPr>
                <w:ilvl w:val="0"/>
                <w:numId w:val="18"/>
              </w:numPr>
              <w:spacing w:line="264" w:lineRule="auto"/>
              <w:jc w:val="both"/>
              <w:rPr>
                <w:rFonts w:ascii="Arial" w:eastAsia="Times New Roman" w:hAnsi="Arial" w:cs="Arial"/>
                <w:sz w:val="24"/>
                <w:szCs w:val="24"/>
              </w:rPr>
            </w:pPr>
            <w:r w:rsidRPr="00F35D1B">
              <w:rPr>
                <w:rFonts w:ascii="Arial" w:eastAsia="Times New Roman" w:hAnsi="Arial" w:cs="Arial"/>
                <w:sz w:val="24"/>
                <w:szCs w:val="24"/>
              </w:rPr>
              <w:t>Able to work under extreme pressure and be able to meet tight deadlines</w:t>
            </w:r>
          </w:p>
          <w:p w14:paraId="4C609B11" w14:textId="77777777" w:rsidR="00656E78" w:rsidRPr="00F35D1B" w:rsidRDefault="00656E78" w:rsidP="00514F37">
            <w:pPr>
              <w:spacing w:line="264" w:lineRule="auto"/>
              <w:jc w:val="both"/>
              <w:rPr>
                <w:rFonts w:ascii="Arial" w:eastAsia="Times New Roman" w:hAnsi="Arial" w:cs="Arial"/>
                <w:sz w:val="24"/>
                <w:szCs w:val="24"/>
              </w:rPr>
            </w:pPr>
          </w:p>
          <w:p w14:paraId="3129B5E1" w14:textId="77777777" w:rsidR="00514F37" w:rsidRPr="00F35D1B" w:rsidRDefault="00514F37" w:rsidP="00514F37">
            <w:pPr>
              <w:spacing w:line="264" w:lineRule="auto"/>
              <w:jc w:val="both"/>
              <w:rPr>
                <w:rFonts w:ascii="Arial" w:eastAsia="Times New Roman" w:hAnsi="Arial" w:cs="Arial"/>
                <w:b/>
                <w:bCs/>
                <w:sz w:val="24"/>
                <w:szCs w:val="24"/>
                <w:u w:val="single"/>
              </w:rPr>
            </w:pPr>
            <w:r w:rsidRPr="00F35D1B">
              <w:rPr>
                <w:rFonts w:ascii="Arial" w:eastAsia="Times New Roman" w:hAnsi="Arial" w:cs="Arial"/>
                <w:b/>
                <w:bCs/>
                <w:sz w:val="24"/>
                <w:szCs w:val="24"/>
                <w:u w:val="single"/>
              </w:rPr>
              <w:t>Emotional</w:t>
            </w:r>
          </w:p>
          <w:p w14:paraId="28333AAD" w14:textId="77777777" w:rsidR="00656E78" w:rsidRPr="00F35D1B" w:rsidRDefault="00514F37" w:rsidP="00656E78">
            <w:pPr>
              <w:pStyle w:val="ListParagraph"/>
              <w:numPr>
                <w:ilvl w:val="0"/>
                <w:numId w:val="19"/>
              </w:numPr>
              <w:spacing w:line="264" w:lineRule="auto"/>
              <w:jc w:val="both"/>
              <w:rPr>
                <w:rFonts w:ascii="Arial" w:eastAsia="Times New Roman" w:hAnsi="Arial" w:cs="Arial"/>
                <w:b/>
                <w:bCs/>
                <w:sz w:val="24"/>
                <w:szCs w:val="24"/>
                <w:u w:val="single"/>
              </w:rPr>
            </w:pPr>
            <w:r w:rsidRPr="00F35D1B">
              <w:rPr>
                <w:rFonts w:ascii="Arial" w:eastAsia="Times New Roman" w:hAnsi="Arial" w:cs="Arial"/>
                <w:sz w:val="24"/>
                <w:szCs w:val="24"/>
              </w:rPr>
              <w:t xml:space="preserve">Emotional effort </w:t>
            </w:r>
            <w:r w:rsidR="00656E78" w:rsidRPr="00F35D1B">
              <w:rPr>
                <w:rFonts w:ascii="Arial" w:eastAsia="Times New Roman" w:hAnsi="Arial" w:cs="Arial"/>
                <w:sz w:val="24"/>
                <w:szCs w:val="24"/>
              </w:rPr>
              <w:t>dealing with complex and demanding situations involving decision-making about individual care packages.</w:t>
            </w:r>
          </w:p>
          <w:p w14:paraId="505ED2B1" w14:textId="77777777" w:rsidR="00514F37" w:rsidRPr="00F35D1B" w:rsidRDefault="00514F37" w:rsidP="00656E78">
            <w:pPr>
              <w:pStyle w:val="ListParagraph"/>
              <w:numPr>
                <w:ilvl w:val="0"/>
                <w:numId w:val="19"/>
              </w:numPr>
              <w:spacing w:line="264" w:lineRule="auto"/>
              <w:jc w:val="both"/>
              <w:rPr>
                <w:rFonts w:ascii="Arial" w:eastAsia="Times New Roman" w:hAnsi="Arial" w:cs="Arial"/>
                <w:b/>
                <w:bCs/>
                <w:sz w:val="24"/>
                <w:szCs w:val="24"/>
                <w:u w:val="single"/>
              </w:rPr>
            </w:pPr>
            <w:r w:rsidRPr="00F35D1B">
              <w:rPr>
                <w:rFonts w:ascii="Arial" w:eastAsia="Times New Roman" w:hAnsi="Arial" w:cs="Arial"/>
                <w:sz w:val="24"/>
                <w:szCs w:val="24"/>
              </w:rPr>
              <w:t xml:space="preserve">Exposure to difficult and sometimes confrontational situations </w:t>
            </w:r>
          </w:p>
          <w:p w14:paraId="60C5B3F4" w14:textId="77777777" w:rsidR="00453972" w:rsidRPr="00F35D1B" w:rsidRDefault="00453972" w:rsidP="00453972">
            <w:pPr>
              <w:pStyle w:val="ListParagraph"/>
              <w:numPr>
                <w:ilvl w:val="0"/>
                <w:numId w:val="19"/>
              </w:numPr>
              <w:spacing w:line="264" w:lineRule="auto"/>
              <w:jc w:val="both"/>
              <w:rPr>
                <w:rFonts w:ascii="Arial" w:eastAsia="Times New Roman" w:hAnsi="Arial" w:cs="Arial"/>
                <w:b/>
                <w:bCs/>
                <w:sz w:val="24"/>
                <w:szCs w:val="24"/>
                <w:u w:val="single"/>
              </w:rPr>
            </w:pPr>
            <w:r w:rsidRPr="00F35D1B">
              <w:rPr>
                <w:rFonts w:ascii="Arial" w:eastAsia="Times New Roman" w:hAnsi="Arial" w:cs="Arial"/>
                <w:sz w:val="24"/>
                <w:szCs w:val="24"/>
              </w:rPr>
              <w:t>Giving difficult feedback to staff where performance issues have arisen and / or where the result of an investigation has a direct impact on a staff member.</w:t>
            </w:r>
          </w:p>
          <w:p w14:paraId="1B9587D0" w14:textId="77777777" w:rsidR="00453972" w:rsidRPr="00F35D1B" w:rsidRDefault="00453972" w:rsidP="00453972">
            <w:pPr>
              <w:pStyle w:val="ListParagraph"/>
              <w:numPr>
                <w:ilvl w:val="0"/>
                <w:numId w:val="19"/>
              </w:numPr>
              <w:spacing w:line="264" w:lineRule="auto"/>
              <w:jc w:val="both"/>
              <w:rPr>
                <w:rFonts w:ascii="Arial" w:eastAsia="Times New Roman" w:hAnsi="Arial" w:cs="Arial"/>
                <w:b/>
                <w:bCs/>
                <w:sz w:val="24"/>
                <w:szCs w:val="24"/>
                <w:u w:val="single"/>
              </w:rPr>
            </w:pPr>
            <w:r w:rsidRPr="00F35D1B">
              <w:rPr>
                <w:rFonts w:ascii="Arial" w:eastAsia="Times New Roman" w:hAnsi="Arial" w:cs="Arial"/>
                <w:sz w:val="24"/>
                <w:szCs w:val="24"/>
              </w:rPr>
              <w:t xml:space="preserve">Meeting directly with service users and / or their families to explain the rationale behind decision making with regard to care packages and to understand the nature of complaints about the </w:t>
            </w:r>
            <w:proofErr w:type="gramStart"/>
            <w:r w:rsidRPr="00F35D1B">
              <w:rPr>
                <w:rFonts w:ascii="Arial" w:eastAsia="Times New Roman" w:hAnsi="Arial" w:cs="Arial"/>
                <w:sz w:val="24"/>
                <w:szCs w:val="24"/>
              </w:rPr>
              <w:t>quality of service</w:t>
            </w:r>
            <w:proofErr w:type="gramEnd"/>
            <w:r w:rsidRPr="00F35D1B">
              <w:rPr>
                <w:rFonts w:ascii="Arial" w:eastAsia="Times New Roman" w:hAnsi="Arial" w:cs="Arial"/>
                <w:sz w:val="24"/>
                <w:szCs w:val="24"/>
              </w:rPr>
              <w:t xml:space="preserve"> provision.</w:t>
            </w:r>
          </w:p>
          <w:p w14:paraId="5287E6D1" w14:textId="77777777" w:rsidR="00453972" w:rsidRPr="00F35D1B" w:rsidRDefault="00453972" w:rsidP="00453972">
            <w:pPr>
              <w:pStyle w:val="ListParagraph"/>
              <w:numPr>
                <w:ilvl w:val="0"/>
                <w:numId w:val="19"/>
              </w:numPr>
              <w:spacing w:line="264" w:lineRule="auto"/>
              <w:jc w:val="both"/>
              <w:rPr>
                <w:rFonts w:ascii="Arial" w:eastAsia="Times New Roman" w:hAnsi="Arial" w:cs="Arial"/>
                <w:b/>
                <w:bCs/>
                <w:sz w:val="24"/>
                <w:szCs w:val="24"/>
                <w:u w:val="single"/>
              </w:rPr>
            </w:pPr>
            <w:r w:rsidRPr="00F35D1B">
              <w:rPr>
                <w:rFonts w:ascii="Arial" w:eastAsia="Times New Roman" w:hAnsi="Arial" w:cs="Arial"/>
                <w:sz w:val="24"/>
                <w:szCs w:val="24"/>
              </w:rPr>
              <w:t>Regular exposure to situations where the needs of individuals must be balanced with parsimonious decision making and budget management.</w:t>
            </w:r>
          </w:p>
          <w:p w14:paraId="72192513" w14:textId="37543C90" w:rsidR="00514F37" w:rsidRPr="00133614" w:rsidRDefault="00453972" w:rsidP="00656E78">
            <w:pPr>
              <w:pStyle w:val="ListParagraph"/>
              <w:numPr>
                <w:ilvl w:val="0"/>
                <w:numId w:val="19"/>
              </w:numPr>
              <w:spacing w:line="264" w:lineRule="auto"/>
              <w:jc w:val="both"/>
              <w:rPr>
                <w:rFonts w:ascii="Arial" w:eastAsia="Times New Roman" w:hAnsi="Arial" w:cs="Arial"/>
                <w:b/>
                <w:bCs/>
                <w:sz w:val="24"/>
                <w:szCs w:val="24"/>
                <w:u w:val="single"/>
              </w:rPr>
            </w:pPr>
            <w:r w:rsidRPr="00F35D1B">
              <w:rPr>
                <w:rFonts w:ascii="Arial" w:eastAsia="Times New Roman" w:hAnsi="Arial" w:cs="Arial"/>
                <w:sz w:val="24"/>
                <w:szCs w:val="24"/>
              </w:rPr>
              <w:t xml:space="preserve">Exposure to situations where Adult Support and Protection measures require to be applied and individual circumstances assessed which may result in direct impact on family circumstances. </w:t>
            </w:r>
          </w:p>
        </w:tc>
      </w:tr>
    </w:tbl>
    <w:p w14:paraId="08ADBB4A" w14:textId="77777777" w:rsidR="00E47833" w:rsidRPr="00C05864" w:rsidRDefault="00E47833">
      <w:pPr>
        <w:rPr>
          <w:rFonts w:ascii="Arial" w:hAnsi="Arial" w:cs="Arial"/>
          <w:sz w:val="24"/>
          <w:szCs w:val="24"/>
        </w:rPr>
      </w:pPr>
      <w:r w:rsidRPr="00C05864">
        <w:rPr>
          <w:rFonts w:ascii="Arial" w:hAnsi="Arial" w:cs="Arial"/>
          <w:sz w:val="24"/>
          <w:szCs w:val="24"/>
        </w:rPr>
        <w:br w:type="page"/>
      </w:r>
    </w:p>
    <w:tbl>
      <w:tblPr>
        <w:tblStyle w:val="TableGrid"/>
        <w:tblW w:w="0" w:type="auto"/>
        <w:tblLook w:val="04A0" w:firstRow="1" w:lastRow="0" w:firstColumn="1" w:lastColumn="0" w:noHBand="0" w:noVBand="1"/>
      </w:tblPr>
      <w:tblGrid>
        <w:gridCol w:w="9350"/>
      </w:tblGrid>
      <w:tr w:rsidR="00100FF1" w:rsidRPr="007532E8" w14:paraId="1B3D5923" w14:textId="77777777" w:rsidTr="005F3E01">
        <w:tc>
          <w:tcPr>
            <w:tcW w:w="9576" w:type="dxa"/>
          </w:tcPr>
          <w:p w14:paraId="0BF6BC95" w14:textId="77777777" w:rsidR="00100FF1" w:rsidRPr="00C05864" w:rsidRDefault="00656E78" w:rsidP="00656E78">
            <w:pPr>
              <w:tabs>
                <w:tab w:val="left" w:pos="1035"/>
              </w:tabs>
              <w:rPr>
                <w:rFonts w:ascii="Arial" w:hAnsi="Arial" w:cs="Arial"/>
                <w:b/>
                <w:sz w:val="24"/>
                <w:szCs w:val="24"/>
              </w:rPr>
            </w:pPr>
            <w:r w:rsidRPr="00C05864">
              <w:rPr>
                <w:rFonts w:ascii="Arial" w:hAnsi="Arial" w:cs="Arial"/>
                <w:b/>
                <w:sz w:val="24"/>
                <w:szCs w:val="24"/>
              </w:rPr>
              <w:lastRenderedPageBreak/>
              <w:t>13. Knowledge, Training and Experience Required to do the Job</w:t>
            </w:r>
          </w:p>
          <w:p w14:paraId="13AD6A89" w14:textId="77777777" w:rsidR="00656E78" w:rsidRPr="00C05864" w:rsidRDefault="00656E78" w:rsidP="00656E78">
            <w:pPr>
              <w:tabs>
                <w:tab w:val="left" w:pos="1035"/>
              </w:tabs>
              <w:rPr>
                <w:rFonts w:ascii="Arial" w:hAnsi="Arial" w:cs="Arial"/>
                <w:sz w:val="24"/>
                <w:szCs w:val="24"/>
              </w:rPr>
            </w:pPr>
          </w:p>
          <w:p w14:paraId="7EDCCB67" w14:textId="6E9F04EC" w:rsidR="00927664" w:rsidRPr="00663303" w:rsidRDefault="00927664" w:rsidP="00663303">
            <w:pPr>
              <w:pStyle w:val="ListParagraph"/>
              <w:numPr>
                <w:ilvl w:val="0"/>
                <w:numId w:val="21"/>
              </w:numPr>
              <w:rPr>
                <w:rFonts w:ascii="Arial" w:eastAsia="Times New Roman" w:hAnsi="Arial" w:cs="Arial"/>
                <w:color w:val="000000"/>
                <w:sz w:val="24"/>
                <w:szCs w:val="24"/>
              </w:rPr>
            </w:pPr>
            <w:r w:rsidRPr="00C05864">
              <w:rPr>
                <w:rFonts w:ascii="Arial" w:eastAsia="Times New Roman" w:hAnsi="Arial" w:cs="Arial"/>
                <w:color w:val="000000"/>
                <w:sz w:val="24"/>
                <w:szCs w:val="24"/>
              </w:rPr>
              <w:t xml:space="preserve">Educated to </w:t>
            </w:r>
            <w:r w:rsidR="00663303">
              <w:rPr>
                <w:rFonts w:ascii="Arial" w:eastAsia="Times New Roman" w:hAnsi="Arial" w:cs="Arial"/>
                <w:color w:val="000000"/>
                <w:sz w:val="24"/>
                <w:szCs w:val="24"/>
              </w:rPr>
              <w:t>degree</w:t>
            </w:r>
            <w:r w:rsidRPr="00C05864">
              <w:rPr>
                <w:rFonts w:ascii="Arial" w:eastAsia="Times New Roman" w:hAnsi="Arial" w:cs="Arial"/>
                <w:color w:val="000000"/>
                <w:sz w:val="24"/>
                <w:szCs w:val="24"/>
              </w:rPr>
              <w:t xml:space="preserve"> </w:t>
            </w:r>
            <w:r w:rsidR="00663303">
              <w:rPr>
                <w:rFonts w:ascii="Arial" w:eastAsia="Times New Roman" w:hAnsi="Arial" w:cs="Arial"/>
                <w:color w:val="000000"/>
                <w:sz w:val="24"/>
                <w:szCs w:val="24"/>
              </w:rPr>
              <w:t>level (</w:t>
            </w:r>
            <w:r w:rsidRPr="00C05864">
              <w:rPr>
                <w:rFonts w:ascii="Arial" w:eastAsia="Times New Roman" w:hAnsi="Arial" w:cs="Arial"/>
                <w:color w:val="000000"/>
                <w:sz w:val="24"/>
                <w:szCs w:val="24"/>
              </w:rPr>
              <w:t>or equivalent</w:t>
            </w:r>
            <w:r w:rsidR="00663303">
              <w:rPr>
                <w:rFonts w:ascii="Arial" w:eastAsia="Times New Roman" w:hAnsi="Arial" w:cs="Arial"/>
                <w:color w:val="000000"/>
                <w:sz w:val="24"/>
                <w:szCs w:val="24"/>
              </w:rPr>
              <w:t xml:space="preserve">) in a relevant subject area </w:t>
            </w:r>
            <w:r w:rsidRPr="00663303">
              <w:rPr>
                <w:rFonts w:ascii="Arial" w:eastAsia="Times New Roman" w:hAnsi="Arial" w:cs="Arial"/>
                <w:color w:val="000000"/>
                <w:sz w:val="24"/>
                <w:szCs w:val="24"/>
              </w:rPr>
              <w:t>or with demonstrable experience of operating successfully at a senior management level within a complex organisation</w:t>
            </w:r>
          </w:p>
          <w:p w14:paraId="3EDDB56B" w14:textId="616158F8" w:rsidR="00663303" w:rsidRDefault="00663303" w:rsidP="00927664">
            <w:pPr>
              <w:pStyle w:val="ListParagraph"/>
              <w:numPr>
                <w:ilvl w:val="0"/>
                <w:numId w:val="21"/>
              </w:numPr>
              <w:rPr>
                <w:rFonts w:ascii="Arial" w:eastAsia="Times New Roman" w:hAnsi="Arial" w:cs="Arial"/>
                <w:color w:val="000000"/>
                <w:sz w:val="24"/>
                <w:szCs w:val="24"/>
              </w:rPr>
            </w:pPr>
            <w:r>
              <w:rPr>
                <w:rFonts w:ascii="Arial" w:eastAsia="Times New Roman" w:hAnsi="Arial" w:cs="Arial"/>
                <w:color w:val="000000"/>
                <w:sz w:val="24"/>
                <w:szCs w:val="24"/>
              </w:rPr>
              <w:t xml:space="preserve">Appropriate professional qualification </w:t>
            </w:r>
          </w:p>
          <w:p w14:paraId="77ADA1AF" w14:textId="5F2FB2FD" w:rsidR="00B51104" w:rsidRPr="00C05864" w:rsidRDefault="00663303" w:rsidP="00927664">
            <w:pPr>
              <w:pStyle w:val="ListParagraph"/>
              <w:numPr>
                <w:ilvl w:val="0"/>
                <w:numId w:val="21"/>
              </w:numPr>
              <w:rPr>
                <w:rFonts w:ascii="Arial" w:eastAsia="Times New Roman" w:hAnsi="Arial" w:cs="Arial"/>
                <w:color w:val="000000"/>
                <w:sz w:val="24"/>
                <w:szCs w:val="24"/>
              </w:rPr>
            </w:pPr>
            <w:r>
              <w:rPr>
                <w:rFonts w:ascii="Arial" w:eastAsia="Times New Roman" w:hAnsi="Arial" w:cs="Arial"/>
                <w:color w:val="000000"/>
                <w:sz w:val="24"/>
                <w:szCs w:val="24"/>
              </w:rPr>
              <w:t>Registration</w:t>
            </w:r>
            <w:r w:rsidR="00B51104">
              <w:rPr>
                <w:rFonts w:ascii="Arial" w:eastAsia="Times New Roman" w:hAnsi="Arial" w:cs="Arial"/>
                <w:color w:val="000000"/>
                <w:sz w:val="24"/>
                <w:szCs w:val="24"/>
              </w:rPr>
              <w:t xml:space="preserve"> with </w:t>
            </w:r>
            <w:r>
              <w:rPr>
                <w:rFonts w:ascii="Arial" w:eastAsia="Times New Roman" w:hAnsi="Arial" w:cs="Arial"/>
                <w:color w:val="000000"/>
                <w:sz w:val="24"/>
                <w:szCs w:val="24"/>
              </w:rPr>
              <w:t>relevant professional body</w:t>
            </w:r>
          </w:p>
          <w:p w14:paraId="7774331D" w14:textId="63FA718E" w:rsidR="00656E78" w:rsidRPr="00C05864" w:rsidRDefault="00633620" w:rsidP="00656E78">
            <w:pPr>
              <w:pStyle w:val="ListParagraph"/>
              <w:numPr>
                <w:ilvl w:val="0"/>
                <w:numId w:val="21"/>
              </w:numPr>
              <w:rPr>
                <w:rFonts w:ascii="Arial" w:eastAsia="Times New Roman" w:hAnsi="Arial" w:cs="Arial"/>
                <w:color w:val="000000"/>
                <w:sz w:val="24"/>
                <w:szCs w:val="24"/>
              </w:rPr>
            </w:pPr>
            <w:r w:rsidRPr="00C05864">
              <w:rPr>
                <w:rFonts w:ascii="Arial" w:eastAsia="Times New Roman" w:hAnsi="Arial" w:cs="Arial"/>
                <w:color w:val="000000"/>
                <w:sz w:val="24"/>
                <w:szCs w:val="24"/>
              </w:rPr>
              <w:t>E</w:t>
            </w:r>
            <w:r w:rsidR="00656E78" w:rsidRPr="00C05864">
              <w:rPr>
                <w:rFonts w:ascii="Arial" w:eastAsia="Times New Roman" w:hAnsi="Arial" w:cs="Arial"/>
                <w:color w:val="000000"/>
                <w:sz w:val="24"/>
                <w:szCs w:val="24"/>
              </w:rPr>
              <w:t>xperience within a large complex organisation, preferably within the NHS or Public Sector</w:t>
            </w:r>
          </w:p>
          <w:p w14:paraId="3FD9D3C0" w14:textId="146E4822" w:rsidR="00656E78" w:rsidRPr="00C05864" w:rsidRDefault="00656E78" w:rsidP="00656E78">
            <w:pPr>
              <w:pStyle w:val="ListParagraph"/>
              <w:numPr>
                <w:ilvl w:val="0"/>
                <w:numId w:val="21"/>
              </w:numPr>
              <w:rPr>
                <w:rFonts w:ascii="Arial" w:eastAsia="Times New Roman" w:hAnsi="Arial" w:cs="Arial"/>
                <w:color w:val="000000"/>
                <w:sz w:val="24"/>
                <w:szCs w:val="24"/>
              </w:rPr>
            </w:pPr>
            <w:r w:rsidRPr="00C05864">
              <w:rPr>
                <w:rFonts w:ascii="Arial" w:eastAsia="Times New Roman" w:hAnsi="Arial" w:cs="Arial"/>
                <w:color w:val="000000"/>
                <w:sz w:val="24"/>
                <w:szCs w:val="24"/>
              </w:rPr>
              <w:t>Ability to demonstrate effective management skills enabling and evidencing the successful delivery of redesign programmes to improve services</w:t>
            </w:r>
          </w:p>
          <w:p w14:paraId="229D3C1A" w14:textId="49D1E5EB" w:rsidR="00656E78" w:rsidRPr="00C05864" w:rsidRDefault="00656E78" w:rsidP="00656E78">
            <w:pPr>
              <w:pStyle w:val="ListParagraph"/>
              <w:numPr>
                <w:ilvl w:val="0"/>
                <w:numId w:val="21"/>
              </w:numPr>
              <w:rPr>
                <w:rFonts w:ascii="Arial" w:eastAsia="Times New Roman" w:hAnsi="Arial" w:cs="Arial"/>
                <w:color w:val="000000"/>
                <w:sz w:val="24"/>
                <w:szCs w:val="24"/>
              </w:rPr>
            </w:pPr>
            <w:r w:rsidRPr="00C05864">
              <w:rPr>
                <w:rFonts w:ascii="Arial" w:eastAsia="Times New Roman" w:hAnsi="Arial" w:cs="Arial"/>
                <w:color w:val="000000"/>
                <w:sz w:val="24"/>
                <w:szCs w:val="24"/>
              </w:rPr>
              <w:t>Evidence of maintaining effective, positive relationships within and across teams</w:t>
            </w:r>
          </w:p>
          <w:p w14:paraId="051772A3" w14:textId="4A62C2A4" w:rsidR="00656E78" w:rsidRPr="00C05864" w:rsidRDefault="00656E78" w:rsidP="00656E78">
            <w:pPr>
              <w:pStyle w:val="ListParagraph"/>
              <w:numPr>
                <w:ilvl w:val="0"/>
                <w:numId w:val="21"/>
              </w:numPr>
              <w:rPr>
                <w:rFonts w:ascii="Arial" w:eastAsia="Times New Roman" w:hAnsi="Arial" w:cs="Arial"/>
                <w:color w:val="000000"/>
                <w:sz w:val="24"/>
                <w:szCs w:val="24"/>
              </w:rPr>
            </w:pPr>
            <w:r w:rsidRPr="00C05864">
              <w:rPr>
                <w:rFonts w:ascii="Arial" w:eastAsia="Times New Roman" w:hAnsi="Arial" w:cs="Arial"/>
                <w:color w:val="000000"/>
                <w:sz w:val="24"/>
                <w:szCs w:val="24"/>
              </w:rPr>
              <w:t>Understanding of the NHS and local authority policy and service agenda</w:t>
            </w:r>
          </w:p>
          <w:p w14:paraId="6F958BBD" w14:textId="43F28846" w:rsidR="00656E78" w:rsidRPr="00C05864" w:rsidRDefault="00656E78" w:rsidP="00656E78">
            <w:pPr>
              <w:pStyle w:val="ListParagraph"/>
              <w:numPr>
                <w:ilvl w:val="0"/>
                <w:numId w:val="21"/>
              </w:numPr>
              <w:rPr>
                <w:rFonts w:ascii="Arial" w:eastAsia="Times New Roman" w:hAnsi="Arial" w:cs="Arial"/>
                <w:color w:val="000000"/>
                <w:sz w:val="24"/>
                <w:szCs w:val="24"/>
              </w:rPr>
            </w:pPr>
            <w:r w:rsidRPr="00C05864">
              <w:rPr>
                <w:rFonts w:ascii="Arial" w:eastAsia="Times New Roman" w:hAnsi="Arial" w:cs="Arial"/>
                <w:color w:val="000000"/>
                <w:sz w:val="24"/>
                <w:szCs w:val="24"/>
              </w:rPr>
              <w:t xml:space="preserve">Demonstrate </w:t>
            </w:r>
            <w:r w:rsidR="00E47833" w:rsidRPr="00C05864">
              <w:rPr>
                <w:rFonts w:ascii="Arial" w:eastAsia="Times New Roman" w:hAnsi="Arial" w:cs="Arial"/>
                <w:color w:val="000000"/>
                <w:sz w:val="24"/>
                <w:szCs w:val="24"/>
              </w:rPr>
              <w:t>leadership of</w:t>
            </w:r>
            <w:r w:rsidRPr="00C05864">
              <w:rPr>
                <w:rFonts w:ascii="Arial" w:eastAsia="Times New Roman" w:hAnsi="Arial" w:cs="Arial"/>
                <w:color w:val="000000"/>
                <w:sz w:val="24"/>
                <w:szCs w:val="24"/>
              </w:rPr>
              <w:t xml:space="preserve"> service</w:t>
            </w:r>
            <w:r w:rsidR="00B51568" w:rsidRPr="00C05864">
              <w:rPr>
                <w:rFonts w:ascii="Arial" w:eastAsia="Times New Roman" w:hAnsi="Arial" w:cs="Arial"/>
                <w:color w:val="000000"/>
                <w:sz w:val="24"/>
                <w:szCs w:val="24"/>
              </w:rPr>
              <w:t xml:space="preserve"> delivery and</w:t>
            </w:r>
            <w:r w:rsidRPr="00C05864">
              <w:rPr>
                <w:rFonts w:ascii="Arial" w:eastAsia="Times New Roman" w:hAnsi="Arial" w:cs="Arial"/>
                <w:color w:val="000000"/>
                <w:sz w:val="24"/>
                <w:szCs w:val="24"/>
              </w:rPr>
              <w:t xml:space="preserve"> planning</w:t>
            </w:r>
            <w:r w:rsidR="00B51568" w:rsidRPr="00C05864">
              <w:rPr>
                <w:rFonts w:ascii="Arial" w:eastAsia="Times New Roman" w:hAnsi="Arial" w:cs="Arial"/>
                <w:color w:val="000000"/>
                <w:sz w:val="24"/>
                <w:szCs w:val="24"/>
              </w:rPr>
              <w:t>, as well as the</w:t>
            </w:r>
            <w:r w:rsidRPr="00C05864">
              <w:rPr>
                <w:rFonts w:ascii="Arial" w:eastAsia="Times New Roman" w:hAnsi="Arial" w:cs="Arial"/>
                <w:color w:val="000000"/>
                <w:sz w:val="24"/>
                <w:szCs w:val="24"/>
              </w:rPr>
              <w:t xml:space="preserve"> development </w:t>
            </w:r>
            <w:r w:rsidR="00E47833" w:rsidRPr="00C05864">
              <w:rPr>
                <w:rFonts w:ascii="Arial" w:eastAsia="Times New Roman" w:hAnsi="Arial" w:cs="Arial"/>
                <w:color w:val="000000"/>
                <w:sz w:val="24"/>
                <w:szCs w:val="24"/>
              </w:rPr>
              <w:t>of</w:t>
            </w:r>
            <w:r w:rsidRPr="00C05864">
              <w:rPr>
                <w:rFonts w:ascii="Arial" w:eastAsia="Times New Roman" w:hAnsi="Arial" w:cs="Arial"/>
                <w:color w:val="000000"/>
                <w:sz w:val="24"/>
                <w:szCs w:val="24"/>
              </w:rPr>
              <w:t xml:space="preserve"> teams</w:t>
            </w:r>
          </w:p>
          <w:p w14:paraId="571EB829" w14:textId="77777777" w:rsidR="00656E78" w:rsidRPr="00C05864" w:rsidRDefault="00B51568" w:rsidP="00656E78">
            <w:pPr>
              <w:numPr>
                <w:ilvl w:val="0"/>
                <w:numId w:val="20"/>
              </w:numPr>
              <w:jc w:val="both"/>
              <w:rPr>
                <w:rFonts w:ascii="Arial" w:eastAsia="Times New Roman" w:hAnsi="Arial" w:cs="Arial"/>
                <w:sz w:val="24"/>
                <w:szCs w:val="24"/>
              </w:rPr>
            </w:pPr>
            <w:r w:rsidRPr="00C05864">
              <w:rPr>
                <w:rFonts w:ascii="Arial" w:eastAsia="Times New Roman" w:hAnsi="Arial" w:cs="Arial"/>
                <w:sz w:val="24"/>
                <w:szCs w:val="24"/>
              </w:rPr>
              <w:t>Demonstrate tenacity with a w</w:t>
            </w:r>
            <w:r w:rsidR="00656E78" w:rsidRPr="00C05864">
              <w:rPr>
                <w:rFonts w:ascii="Arial" w:eastAsia="Times New Roman" w:hAnsi="Arial" w:cs="Arial"/>
                <w:sz w:val="24"/>
                <w:szCs w:val="24"/>
              </w:rPr>
              <w:t>illingness to see problems through to a satisfactory conclusion</w:t>
            </w:r>
          </w:p>
          <w:p w14:paraId="508BE951" w14:textId="77777777" w:rsidR="00656E78" w:rsidRPr="00C05864" w:rsidRDefault="00656E78" w:rsidP="00656E78">
            <w:pPr>
              <w:numPr>
                <w:ilvl w:val="0"/>
                <w:numId w:val="20"/>
              </w:numPr>
              <w:jc w:val="both"/>
              <w:rPr>
                <w:rFonts w:ascii="Arial" w:eastAsia="Times New Roman" w:hAnsi="Arial" w:cs="Arial"/>
                <w:sz w:val="24"/>
                <w:szCs w:val="24"/>
              </w:rPr>
            </w:pPr>
            <w:r w:rsidRPr="00C05864">
              <w:rPr>
                <w:rFonts w:ascii="Arial" w:eastAsia="Times New Roman" w:hAnsi="Arial" w:cs="Arial"/>
                <w:sz w:val="24"/>
                <w:szCs w:val="24"/>
              </w:rPr>
              <w:t>The ability to sympathetically deliver contentious findings is essential and is emotionally demanding, requiring a high degree of diplomacy and tact</w:t>
            </w:r>
          </w:p>
          <w:p w14:paraId="22829BE6" w14:textId="77777777" w:rsidR="00656E78" w:rsidRPr="00C05864" w:rsidRDefault="00656E78" w:rsidP="00656E78">
            <w:pPr>
              <w:numPr>
                <w:ilvl w:val="0"/>
                <w:numId w:val="20"/>
              </w:numPr>
              <w:jc w:val="both"/>
              <w:rPr>
                <w:rFonts w:ascii="Arial" w:eastAsia="Times New Roman" w:hAnsi="Arial" w:cs="Arial"/>
                <w:sz w:val="24"/>
                <w:szCs w:val="24"/>
              </w:rPr>
            </w:pPr>
            <w:r w:rsidRPr="00C05864">
              <w:rPr>
                <w:rFonts w:ascii="Arial" w:eastAsia="Times New Roman" w:hAnsi="Arial" w:cs="Arial"/>
                <w:sz w:val="24"/>
                <w:szCs w:val="24"/>
              </w:rPr>
              <w:t>Plans own work to meet given objectives and processes</w:t>
            </w:r>
          </w:p>
          <w:p w14:paraId="07A3875F" w14:textId="77777777" w:rsidR="00656E78" w:rsidRPr="00C05864" w:rsidRDefault="00656E78" w:rsidP="00656E78">
            <w:pPr>
              <w:numPr>
                <w:ilvl w:val="0"/>
                <w:numId w:val="20"/>
              </w:numPr>
              <w:jc w:val="both"/>
              <w:rPr>
                <w:rFonts w:ascii="Arial" w:eastAsia="Times New Roman" w:hAnsi="Arial" w:cs="Arial"/>
                <w:sz w:val="24"/>
                <w:szCs w:val="24"/>
              </w:rPr>
            </w:pPr>
            <w:r w:rsidRPr="00C05864">
              <w:rPr>
                <w:rFonts w:ascii="Arial" w:eastAsia="Times New Roman" w:hAnsi="Arial" w:cs="Arial"/>
                <w:sz w:val="24"/>
                <w:szCs w:val="24"/>
              </w:rPr>
              <w:t>The ability to respond to changing demands is essential such that services are developed to meet current demand/focus</w:t>
            </w:r>
          </w:p>
          <w:p w14:paraId="278CFF8F" w14:textId="77777777" w:rsidR="00656E78" w:rsidRPr="00C05864" w:rsidRDefault="00656E78" w:rsidP="00656E78">
            <w:pPr>
              <w:numPr>
                <w:ilvl w:val="0"/>
                <w:numId w:val="20"/>
              </w:numPr>
              <w:jc w:val="both"/>
              <w:rPr>
                <w:rFonts w:ascii="Arial" w:eastAsia="Times New Roman" w:hAnsi="Arial" w:cs="Arial"/>
                <w:sz w:val="24"/>
                <w:szCs w:val="24"/>
              </w:rPr>
            </w:pPr>
            <w:r w:rsidRPr="00C05864">
              <w:rPr>
                <w:rFonts w:ascii="Arial" w:eastAsia="Times New Roman" w:hAnsi="Arial" w:cs="Arial"/>
                <w:sz w:val="24"/>
                <w:szCs w:val="24"/>
              </w:rPr>
              <w:t>Maintains awareness and responds to developing issues</w:t>
            </w:r>
          </w:p>
          <w:p w14:paraId="6734E5B1" w14:textId="77777777" w:rsidR="00656E78" w:rsidRPr="00C05864" w:rsidRDefault="00656E78" w:rsidP="00656E78">
            <w:pPr>
              <w:numPr>
                <w:ilvl w:val="0"/>
                <w:numId w:val="20"/>
              </w:numPr>
              <w:jc w:val="both"/>
              <w:rPr>
                <w:rFonts w:ascii="Arial" w:eastAsia="Times New Roman" w:hAnsi="Arial" w:cs="Arial"/>
                <w:sz w:val="24"/>
                <w:szCs w:val="24"/>
              </w:rPr>
            </w:pPr>
            <w:r w:rsidRPr="00C05864">
              <w:rPr>
                <w:rFonts w:ascii="Arial" w:eastAsia="Times New Roman" w:hAnsi="Arial" w:cs="Arial"/>
                <w:sz w:val="24"/>
                <w:szCs w:val="24"/>
              </w:rPr>
              <w:t>Able to time manage deadlines</w:t>
            </w:r>
          </w:p>
          <w:p w14:paraId="735CA1D9" w14:textId="77777777" w:rsidR="00656E78" w:rsidRPr="00C05864" w:rsidRDefault="00656E78" w:rsidP="00656E78">
            <w:pPr>
              <w:numPr>
                <w:ilvl w:val="0"/>
                <w:numId w:val="20"/>
              </w:numPr>
              <w:jc w:val="both"/>
              <w:rPr>
                <w:rFonts w:ascii="Arial" w:eastAsia="Times New Roman" w:hAnsi="Arial" w:cs="Arial"/>
                <w:sz w:val="24"/>
                <w:szCs w:val="24"/>
              </w:rPr>
            </w:pPr>
            <w:r w:rsidRPr="00C05864">
              <w:rPr>
                <w:rFonts w:ascii="Arial" w:eastAsia="Times New Roman" w:hAnsi="Arial" w:cs="Arial"/>
                <w:sz w:val="24"/>
                <w:szCs w:val="24"/>
              </w:rPr>
              <w:t>Effective management and development of staff</w:t>
            </w:r>
          </w:p>
          <w:p w14:paraId="43B9E6E9" w14:textId="77777777" w:rsidR="00656E78" w:rsidRPr="00C05864" w:rsidRDefault="00656E78" w:rsidP="00656E78">
            <w:pPr>
              <w:numPr>
                <w:ilvl w:val="0"/>
                <w:numId w:val="20"/>
              </w:numPr>
              <w:jc w:val="both"/>
              <w:rPr>
                <w:rFonts w:ascii="Arial" w:eastAsia="Times New Roman" w:hAnsi="Arial" w:cs="Arial"/>
                <w:sz w:val="24"/>
                <w:szCs w:val="24"/>
              </w:rPr>
            </w:pPr>
            <w:r w:rsidRPr="00C05864">
              <w:rPr>
                <w:rFonts w:ascii="Arial" w:eastAsia="Times New Roman" w:hAnsi="Arial" w:cs="Arial"/>
                <w:sz w:val="24"/>
                <w:szCs w:val="24"/>
              </w:rPr>
              <w:t>Established management skills, including excellent inter-personal and communication skills</w:t>
            </w:r>
          </w:p>
          <w:p w14:paraId="4DDC53D5" w14:textId="77777777" w:rsidR="00656E78" w:rsidRPr="00C05864" w:rsidRDefault="00656E78" w:rsidP="00656E78">
            <w:pPr>
              <w:numPr>
                <w:ilvl w:val="0"/>
                <w:numId w:val="20"/>
              </w:numPr>
              <w:jc w:val="both"/>
              <w:rPr>
                <w:rFonts w:ascii="Arial" w:eastAsia="Times New Roman" w:hAnsi="Arial" w:cs="Arial"/>
                <w:sz w:val="24"/>
                <w:szCs w:val="24"/>
              </w:rPr>
            </w:pPr>
            <w:proofErr w:type="spellStart"/>
            <w:r w:rsidRPr="00C05864">
              <w:rPr>
                <w:rFonts w:ascii="Arial" w:eastAsia="Times New Roman" w:hAnsi="Arial" w:cs="Arial"/>
                <w:sz w:val="24"/>
                <w:szCs w:val="24"/>
              </w:rPr>
              <w:t>Well developed</w:t>
            </w:r>
            <w:proofErr w:type="spellEnd"/>
            <w:r w:rsidRPr="00C05864">
              <w:rPr>
                <w:rFonts w:ascii="Arial" w:eastAsia="Times New Roman" w:hAnsi="Arial" w:cs="Arial"/>
                <w:sz w:val="24"/>
                <w:szCs w:val="24"/>
              </w:rPr>
              <w:t xml:space="preserve"> IT skills</w:t>
            </w:r>
          </w:p>
          <w:p w14:paraId="1888EE65" w14:textId="77777777" w:rsidR="00656E78" w:rsidRPr="00C05864" w:rsidRDefault="00656E78" w:rsidP="00656E78">
            <w:pPr>
              <w:numPr>
                <w:ilvl w:val="0"/>
                <w:numId w:val="20"/>
              </w:numPr>
              <w:jc w:val="both"/>
              <w:rPr>
                <w:rFonts w:ascii="Arial" w:eastAsia="Times New Roman" w:hAnsi="Arial" w:cs="Arial"/>
                <w:sz w:val="24"/>
                <w:szCs w:val="24"/>
              </w:rPr>
            </w:pPr>
            <w:r w:rsidRPr="00C05864">
              <w:rPr>
                <w:rFonts w:ascii="Arial" w:eastAsia="Times New Roman" w:hAnsi="Arial" w:cs="Arial"/>
                <w:sz w:val="24"/>
                <w:szCs w:val="24"/>
              </w:rPr>
              <w:t>Experience of budget management</w:t>
            </w:r>
          </w:p>
          <w:p w14:paraId="582E4E44" w14:textId="77777777" w:rsidR="00656E78" w:rsidRPr="00C05864" w:rsidRDefault="00656E78" w:rsidP="00656E78">
            <w:pPr>
              <w:numPr>
                <w:ilvl w:val="0"/>
                <w:numId w:val="20"/>
              </w:numPr>
              <w:jc w:val="both"/>
              <w:rPr>
                <w:rFonts w:ascii="Arial" w:eastAsia="Times New Roman" w:hAnsi="Arial" w:cs="Arial"/>
                <w:sz w:val="24"/>
                <w:szCs w:val="24"/>
              </w:rPr>
            </w:pPr>
            <w:r w:rsidRPr="00C05864">
              <w:rPr>
                <w:rFonts w:ascii="Arial" w:eastAsia="Times New Roman" w:hAnsi="Arial" w:cs="Arial"/>
                <w:sz w:val="24"/>
                <w:szCs w:val="24"/>
              </w:rPr>
              <w:t>Excellent presentational skills</w:t>
            </w:r>
          </w:p>
          <w:p w14:paraId="037D5BAD" w14:textId="77777777" w:rsidR="00656E78" w:rsidRPr="00C05864" w:rsidRDefault="00656E78" w:rsidP="00656E78">
            <w:pPr>
              <w:numPr>
                <w:ilvl w:val="0"/>
                <w:numId w:val="20"/>
              </w:numPr>
              <w:jc w:val="both"/>
              <w:rPr>
                <w:rFonts w:ascii="Arial" w:eastAsia="Times New Roman" w:hAnsi="Arial" w:cs="Arial"/>
                <w:sz w:val="24"/>
                <w:szCs w:val="24"/>
              </w:rPr>
            </w:pPr>
            <w:r w:rsidRPr="00C05864">
              <w:rPr>
                <w:rFonts w:ascii="Arial" w:eastAsia="Times New Roman" w:hAnsi="Arial" w:cs="Arial"/>
                <w:sz w:val="24"/>
                <w:szCs w:val="24"/>
              </w:rPr>
              <w:t>Excellent report writing skills are essential</w:t>
            </w:r>
          </w:p>
          <w:p w14:paraId="7B32AE92" w14:textId="77777777" w:rsidR="00656E78" w:rsidRPr="00C05864" w:rsidRDefault="00656E78" w:rsidP="00656E78">
            <w:pPr>
              <w:numPr>
                <w:ilvl w:val="0"/>
                <w:numId w:val="20"/>
              </w:numPr>
              <w:jc w:val="both"/>
              <w:rPr>
                <w:rFonts w:ascii="Arial" w:eastAsia="Times New Roman" w:hAnsi="Arial" w:cs="Arial"/>
                <w:sz w:val="24"/>
                <w:szCs w:val="24"/>
              </w:rPr>
            </w:pPr>
            <w:r w:rsidRPr="00C05864">
              <w:rPr>
                <w:rFonts w:ascii="Arial" w:eastAsia="Times New Roman" w:hAnsi="Arial" w:cs="Arial"/>
                <w:sz w:val="24"/>
                <w:szCs w:val="24"/>
              </w:rPr>
              <w:t>A full current driving licence is essential for this post</w:t>
            </w:r>
          </w:p>
          <w:p w14:paraId="6260161E" w14:textId="77777777" w:rsidR="00656E78" w:rsidRPr="00C05864" w:rsidRDefault="00656E78" w:rsidP="00656E78">
            <w:pPr>
              <w:tabs>
                <w:tab w:val="left" w:pos="1035"/>
              </w:tabs>
              <w:rPr>
                <w:rFonts w:ascii="Arial" w:hAnsi="Arial" w:cs="Arial"/>
                <w:sz w:val="24"/>
                <w:szCs w:val="24"/>
              </w:rPr>
            </w:pPr>
          </w:p>
        </w:tc>
      </w:tr>
      <w:tr w:rsidR="00100FF1" w:rsidRPr="007532E8" w14:paraId="4D8915CE" w14:textId="77777777" w:rsidTr="005F3E01">
        <w:tc>
          <w:tcPr>
            <w:tcW w:w="9576" w:type="dxa"/>
          </w:tcPr>
          <w:p w14:paraId="1B915E32" w14:textId="77777777" w:rsidR="00656E78" w:rsidRPr="00C05864" w:rsidRDefault="00656E78" w:rsidP="00656E78">
            <w:pPr>
              <w:rPr>
                <w:rFonts w:ascii="Arial" w:eastAsia="Times New Roman" w:hAnsi="Arial" w:cs="Arial"/>
                <w:b/>
                <w:bCs/>
                <w:color w:val="000000"/>
                <w:sz w:val="24"/>
                <w:szCs w:val="24"/>
              </w:rPr>
            </w:pPr>
            <w:r w:rsidRPr="00C05864">
              <w:rPr>
                <w:rFonts w:ascii="Arial" w:eastAsia="Times New Roman" w:hAnsi="Arial" w:cs="Arial"/>
                <w:b/>
                <w:bCs/>
                <w:color w:val="000000"/>
                <w:sz w:val="24"/>
                <w:szCs w:val="24"/>
              </w:rPr>
              <w:t>14. DISCLOSURE</w:t>
            </w:r>
          </w:p>
          <w:p w14:paraId="32D76CC5" w14:textId="77777777" w:rsidR="00656E78" w:rsidRPr="00C05864" w:rsidRDefault="00656E78" w:rsidP="00656E78">
            <w:pPr>
              <w:rPr>
                <w:rFonts w:ascii="Arial" w:eastAsia="Times New Roman" w:hAnsi="Arial" w:cs="Arial"/>
                <w:color w:val="000000"/>
                <w:sz w:val="24"/>
                <w:szCs w:val="24"/>
              </w:rPr>
            </w:pPr>
            <w:r w:rsidRPr="00C05864">
              <w:rPr>
                <w:rFonts w:ascii="Arial" w:eastAsia="Times New Roman" w:hAnsi="Arial" w:cs="Arial"/>
                <w:color w:val="000000"/>
                <w:sz w:val="24"/>
                <w:szCs w:val="24"/>
              </w:rPr>
              <w:t xml:space="preserve">In line with the Rehabilitation of Offenders Act 1974 (Exclusions and Exceptions) (Scotland) Order 2003, the Authority requires you to declare all convictions defined as ‘unspent’ in terms of the Act as the post is classified as an ‘excepted post’. Prior to any offer of </w:t>
            </w:r>
            <w:proofErr w:type="gramStart"/>
            <w:r w:rsidRPr="00C05864">
              <w:rPr>
                <w:rFonts w:ascii="Arial" w:eastAsia="Times New Roman" w:hAnsi="Arial" w:cs="Arial"/>
                <w:color w:val="000000"/>
                <w:sz w:val="24"/>
                <w:szCs w:val="24"/>
              </w:rPr>
              <w:t>appointment</w:t>
            </w:r>
            <w:proofErr w:type="gramEnd"/>
            <w:r w:rsidRPr="00C05864">
              <w:rPr>
                <w:rFonts w:ascii="Arial" w:eastAsia="Times New Roman" w:hAnsi="Arial" w:cs="Arial"/>
                <w:color w:val="000000"/>
                <w:sz w:val="24"/>
                <w:szCs w:val="24"/>
              </w:rPr>
              <w:t xml:space="preserve"> the authority will undertake either a Standard or Enhanced Disclosure check.</w:t>
            </w:r>
          </w:p>
          <w:p w14:paraId="0D749BC9" w14:textId="77777777" w:rsidR="00100FF1" w:rsidRPr="00C05864" w:rsidRDefault="00100FF1" w:rsidP="00656E78">
            <w:pPr>
              <w:rPr>
                <w:rFonts w:ascii="Arial" w:hAnsi="Arial" w:cs="Arial"/>
                <w:sz w:val="24"/>
                <w:szCs w:val="24"/>
              </w:rPr>
            </w:pPr>
          </w:p>
        </w:tc>
      </w:tr>
      <w:tr w:rsidR="00100FF1" w:rsidRPr="007532E8" w14:paraId="671F82D1" w14:textId="77777777" w:rsidTr="005F3E01">
        <w:tc>
          <w:tcPr>
            <w:tcW w:w="9576" w:type="dxa"/>
          </w:tcPr>
          <w:p w14:paraId="1F166AFC" w14:textId="77777777" w:rsidR="00656E78" w:rsidRPr="00C05864" w:rsidRDefault="00656E78" w:rsidP="00656E78">
            <w:pPr>
              <w:rPr>
                <w:rFonts w:ascii="Arial" w:eastAsia="Times New Roman" w:hAnsi="Arial" w:cs="Arial"/>
                <w:b/>
                <w:bCs/>
                <w:color w:val="000000"/>
                <w:sz w:val="24"/>
                <w:szCs w:val="24"/>
              </w:rPr>
            </w:pPr>
            <w:r w:rsidRPr="00C05864">
              <w:rPr>
                <w:rFonts w:ascii="Arial" w:eastAsia="Times New Roman" w:hAnsi="Arial" w:cs="Arial"/>
                <w:b/>
                <w:bCs/>
                <w:color w:val="000000"/>
                <w:sz w:val="24"/>
                <w:szCs w:val="24"/>
              </w:rPr>
              <w:t>15. POLITICALLY RESTRICTED POST</w:t>
            </w:r>
          </w:p>
          <w:p w14:paraId="3A1315A5" w14:textId="2E2D0BA6" w:rsidR="00656E78" w:rsidRPr="00C05864" w:rsidRDefault="00656E78" w:rsidP="00656E78">
            <w:pPr>
              <w:rPr>
                <w:rFonts w:ascii="Arial" w:eastAsia="Times New Roman" w:hAnsi="Arial" w:cs="Arial"/>
                <w:color w:val="000000"/>
                <w:sz w:val="24"/>
                <w:szCs w:val="24"/>
              </w:rPr>
            </w:pPr>
            <w:r w:rsidRPr="00C05864">
              <w:rPr>
                <w:rFonts w:ascii="Arial" w:eastAsia="Times New Roman" w:hAnsi="Arial" w:cs="Arial"/>
                <w:color w:val="000000"/>
                <w:sz w:val="24"/>
                <w:szCs w:val="24"/>
              </w:rPr>
              <w:t xml:space="preserve">This post is politically restricted in accordance with the Local Government and Housing Act 1989. Accordingly, in accepting this appointment, you will be disqualified from becoming or remaining a member of a local authority, the Scottish Parliament, the European Parliament or from undertaking certain political activities as defined in </w:t>
            </w:r>
            <w:r w:rsidRPr="00C05864">
              <w:rPr>
                <w:rFonts w:ascii="Arial" w:eastAsia="Times New Roman" w:hAnsi="Arial" w:cs="Arial"/>
                <w:color w:val="000000"/>
                <w:sz w:val="24"/>
                <w:szCs w:val="24"/>
              </w:rPr>
              <w:lastRenderedPageBreak/>
              <w:t xml:space="preserve">regulations introduced from time to time by the Secretary of State for Scotland. A copy of the Authority’s Policy on Politically Restricted Posts will be made available to the </w:t>
            </w:r>
            <w:r w:rsidR="00C05864" w:rsidRPr="00C05864">
              <w:rPr>
                <w:rFonts w:ascii="Arial" w:eastAsia="Times New Roman" w:hAnsi="Arial" w:cs="Arial"/>
                <w:color w:val="000000"/>
                <w:sz w:val="24"/>
                <w:szCs w:val="24"/>
              </w:rPr>
              <w:t>post holder</w:t>
            </w:r>
            <w:r w:rsidRPr="00C05864">
              <w:rPr>
                <w:rFonts w:ascii="Arial" w:eastAsia="Times New Roman" w:hAnsi="Arial" w:cs="Arial"/>
                <w:color w:val="000000"/>
                <w:sz w:val="24"/>
                <w:szCs w:val="24"/>
              </w:rPr>
              <w:t>.</w:t>
            </w:r>
          </w:p>
          <w:p w14:paraId="09323B74" w14:textId="77777777" w:rsidR="00100FF1" w:rsidRPr="00C05864" w:rsidRDefault="00100FF1">
            <w:pPr>
              <w:rPr>
                <w:rFonts w:ascii="Arial" w:hAnsi="Arial" w:cs="Arial"/>
                <w:sz w:val="24"/>
                <w:szCs w:val="24"/>
              </w:rPr>
            </w:pPr>
          </w:p>
        </w:tc>
      </w:tr>
    </w:tbl>
    <w:p w14:paraId="3EEA762D" w14:textId="77777777" w:rsidR="008516FC" w:rsidRPr="00C05864" w:rsidRDefault="008516FC">
      <w:pPr>
        <w:rPr>
          <w:rFonts w:ascii="Arial" w:hAnsi="Arial" w:cs="Arial"/>
          <w:sz w:val="24"/>
          <w:szCs w:val="24"/>
        </w:rPr>
      </w:pPr>
      <w:r w:rsidRPr="00C05864">
        <w:rPr>
          <w:rFonts w:ascii="Arial" w:hAnsi="Arial" w:cs="Arial"/>
          <w:sz w:val="24"/>
          <w:szCs w:val="24"/>
        </w:rPr>
        <w:br w:type="page"/>
      </w:r>
    </w:p>
    <w:tbl>
      <w:tblPr>
        <w:tblStyle w:val="TableGrid"/>
        <w:tblW w:w="0" w:type="auto"/>
        <w:tblLook w:val="04A0" w:firstRow="1" w:lastRow="0" w:firstColumn="1" w:lastColumn="0" w:noHBand="0" w:noVBand="1"/>
      </w:tblPr>
      <w:tblGrid>
        <w:gridCol w:w="9350"/>
      </w:tblGrid>
      <w:tr w:rsidR="00100FF1" w:rsidRPr="007532E8" w14:paraId="72BB7D85" w14:textId="77777777" w:rsidTr="005F3E01">
        <w:tc>
          <w:tcPr>
            <w:tcW w:w="9576" w:type="dxa"/>
          </w:tcPr>
          <w:p w14:paraId="43C4658D" w14:textId="77777777" w:rsidR="00656E78" w:rsidRPr="00C05864" w:rsidRDefault="00CD648F" w:rsidP="00656E78">
            <w:pPr>
              <w:rPr>
                <w:rFonts w:ascii="Arial" w:eastAsia="Times New Roman" w:hAnsi="Arial" w:cs="Arial"/>
                <w:b/>
                <w:bCs/>
                <w:color w:val="000000"/>
                <w:sz w:val="24"/>
                <w:szCs w:val="24"/>
              </w:rPr>
            </w:pPr>
            <w:r w:rsidRPr="00C05864">
              <w:rPr>
                <w:rFonts w:ascii="Arial" w:hAnsi="Arial" w:cs="Arial"/>
                <w:sz w:val="24"/>
                <w:szCs w:val="24"/>
              </w:rPr>
              <w:lastRenderedPageBreak/>
              <w:br w:type="page"/>
            </w:r>
            <w:r w:rsidR="00656E78" w:rsidRPr="00C05864">
              <w:rPr>
                <w:rFonts w:ascii="Arial" w:eastAsia="Times New Roman" w:hAnsi="Arial" w:cs="Arial"/>
                <w:b/>
                <w:bCs/>
                <w:color w:val="000000"/>
                <w:sz w:val="24"/>
                <w:szCs w:val="24"/>
              </w:rPr>
              <w:t>16. COMPETENCIES</w:t>
            </w:r>
          </w:p>
          <w:p w14:paraId="6078BDD1" w14:textId="77777777" w:rsidR="00656E78" w:rsidRPr="00C05864" w:rsidRDefault="00656E78" w:rsidP="00656E78">
            <w:pPr>
              <w:rPr>
                <w:rFonts w:ascii="Arial" w:eastAsia="Times New Roman" w:hAnsi="Arial" w:cs="Arial"/>
                <w:color w:val="000000"/>
                <w:sz w:val="24"/>
                <w:szCs w:val="24"/>
              </w:rPr>
            </w:pPr>
            <w:r w:rsidRPr="00C05864">
              <w:rPr>
                <w:rFonts w:ascii="Arial" w:eastAsia="Times New Roman" w:hAnsi="Arial" w:cs="Arial"/>
                <w:color w:val="000000"/>
                <w:sz w:val="24"/>
                <w:szCs w:val="24"/>
              </w:rPr>
              <w:t>The recruitment, selection, performance management and personal development processes are underpinned and managed within a competency framework of knowledge, skills and behaviours. The job holder will be expected to evidence knowledge, skills and behaviours as described within the Competency Framework.</w:t>
            </w:r>
          </w:p>
          <w:p w14:paraId="1316F4D6" w14:textId="77777777" w:rsidR="00100FF1" w:rsidRPr="00C05864" w:rsidRDefault="00100FF1">
            <w:pPr>
              <w:rPr>
                <w:rFonts w:ascii="Arial" w:hAnsi="Arial" w:cs="Arial"/>
                <w:sz w:val="24"/>
                <w:szCs w:val="24"/>
              </w:rPr>
            </w:pPr>
          </w:p>
        </w:tc>
      </w:tr>
      <w:tr w:rsidR="00656E78" w:rsidRPr="007532E8" w14:paraId="2835244F" w14:textId="77777777" w:rsidTr="005F3E01">
        <w:tc>
          <w:tcPr>
            <w:tcW w:w="9576" w:type="dxa"/>
          </w:tcPr>
          <w:p w14:paraId="1DCB57F8" w14:textId="77777777" w:rsidR="00656E78" w:rsidRPr="00C05864" w:rsidRDefault="00656E78" w:rsidP="00656E78">
            <w:pPr>
              <w:rPr>
                <w:rFonts w:ascii="Arial" w:eastAsia="Times New Roman" w:hAnsi="Arial" w:cs="Arial"/>
                <w:b/>
                <w:bCs/>
                <w:color w:val="000000"/>
                <w:sz w:val="24"/>
                <w:szCs w:val="24"/>
              </w:rPr>
            </w:pPr>
            <w:r w:rsidRPr="00C05864">
              <w:rPr>
                <w:rFonts w:ascii="Arial" w:eastAsia="Times New Roman" w:hAnsi="Arial" w:cs="Arial"/>
                <w:b/>
                <w:bCs/>
                <w:color w:val="000000"/>
                <w:sz w:val="24"/>
                <w:szCs w:val="24"/>
              </w:rPr>
              <w:t>17. GENERAL</w:t>
            </w:r>
          </w:p>
          <w:p w14:paraId="1CFA9A4A" w14:textId="77777777" w:rsidR="00656E78" w:rsidRPr="00C05864" w:rsidRDefault="00656E78" w:rsidP="00656E78">
            <w:pPr>
              <w:rPr>
                <w:rFonts w:ascii="Arial" w:eastAsia="Times New Roman" w:hAnsi="Arial" w:cs="Arial"/>
                <w:sz w:val="24"/>
                <w:szCs w:val="24"/>
              </w:rPr>
            </w:pPr>
            <w:r w:rsidRPr="00C05864">
              <w:rPr>
                <w:rFonts w:ascii="Arial" w:eastAsia="Times New Roman" w:hAnsi="Arial" w:cs="Arial"/>
                <w:color w:val="000000"/>
                <w:sz w:val="24"/>
                <w:szCs w:val="24"/>
              </w:rPr>
              <w:t>The duties and responsibilities contained within this Job Profile should be regarded as neither exclusive nor exhaustive as the job holder may be required to undertake other reasonably determined duties commensurate with the level and grade of the post without changing the general character and nature of the post. The Job Profile may be subject to revision, depending on the future needs of the post and the organisation, following appropriate consultation.</w:t>
            </w:r>
          </w:p>
          <w:p w14:paraId="54FDD083" w14:textId="77777777" w:rsidR="00656E78" w:rsidRPr="00C05864" w:rsidRDefault="00656E78">
            <w:pPr>
              <w:rPr>
                <w:rFonts w:ascii="Arial" w:hAnsi="Arial" w:cs="Arial"/>
                <w:sz w:val="24"/>
                <w:szCs w:val="24"/>
              </w:rPr>
            </w:pPr>
          </w:p>
        </w:tc>
      </w:tr>
    </w:tbl>
    <w:p w14:paraId="19BEA1B3" w14:textId="77777777" w:rsidR="00A42E6B" w:rsidRPr="00C05864" w:rsidRDefault="00A42E6B">
      <w:pPr>
        <w:rPr>
          <w:rFonts w:ascii="Arial" w:hAnsi="Arial" w:cs="Arial"/>
          <w:sz w:val="24"/>
          <w:szCs w:val="24"/>
        </w:rPr>
      </w:pPr>
    </w:p>
    <w:sectPr w:rsidR="00A42E6B" w:rsidRPr="00C05864" w:rsidSect="00A42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2B00366"/>
    <w:lvl w:ilvl="0">
      <w:numFmt w:val="bullet"/>
      <w:lvlText w:val="*"/>
      <w:lvlJc w:val="left"/>
    </w:lvl>
  </w:abstractNum>
  <w:abstractNum w:abstractNumId="1" w15:restartNumberingAfterBreak="0">
    <w:nsid w:val="11BC7A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9B05D8"/>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32AE68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60C69"/>
    <w:multiLevelType w:val="hybridMultilevel"/>
    <w:tmpl w:val="73889DF6"/>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415341BF"/>
    <w:multiLevelType w:val="hybridMultilevel"/>
    <w:tmpl w:val="1A323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5FC09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C92C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DED524A"/>
    <w:multiLevelType w:val="hybridMultilevel"/>
    <w:tmpl w:val="4B58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445EC3"/>
    <w:multiLevelType w:val="hybridMultilevel"/>
    <w:tmpl w:val="4F48D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0D1DEC"/>
    <w:multiLevelType w:val="hybridMultilevel"/>
    <w:tmpl w:val="4E58D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305A4B"/>
    <w:multiLevelType w:val="hybridMultilevel"/>
    <w:tmpl w:val="82BC0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E40CC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663D7A14"/>
    <w:multiLevelType w:val="hybridMultilevel"/>
    <w:tmpl w:val="85BA988E"/>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87471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95401B7"/>
    <w:multiLevelType w:val="hybridMultilevel"/>
    <w:tmpl w:val="C6A683A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6CF00BDF"/>
    <w:multiLevelType w:val="hybridMultilevel"/>
    <w:tmpl w:val="49C0A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5D25A3"/>
    <w:multiLevelType w:val="hybridMultilevel"/>
    <w:tmpl w:val="42D2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2362F6"/>
    <w:multiLevelType w:val="hybridMultilevel"/>
    <w:tmpl w:val="943E8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DB73AE"/>
    <w:multiLevelType w:val="hybridMultilevel"/>
    <w:tmpl w:val="4344D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46630B"/>
    <w:multiLevelType w:val="hybridMultilevel"/>
    <w:tmpl w:val="2CA06A1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2025014783">
    <w:abstractNumId w:val="17"/>
  </w:num>
  <w:num w:numId="2" w16cid:durableId="114720298">
    <w:abstractNumId w:val="19"/>
  </w:num>
  <w:num w:numId="3" w16cid:durableId="924267446">
    <w:abstractNumId w:val="8"/>
  </w:num>
  <w:num w:numId="4" w16cid:durableId="790854906">
    <w:abstractNumId w:val="13"/>
  </w:num>
  <w:num w:numId="5" w16cid:durableId="425543817">
    <w:abstractNumId w:val="14"/>
  </w:num>
  <w:num w:numId="6" w16cid:durableId="870918105">
    <w:abstractNumId w:val="9"/>
  </w:num>
  <w:num w:numId="7" w16cid:durableId="602109933">
    <w:abstractNumId w:val="2"/>
  </w:num>
  <w:num w:numId="8" w16cid:durableId="189230556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0266561">
    <w:abstractNumId w:val="12"/>
  </w:num>
  <w:num w:numId="10" w16cid:durableId="15352682">
    <w:abstractNumId w:val="15"/>
  </w:num>
  <w:num w:numId="11" w16cid:durableId="19374437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3780965">
    <w:abstractNumId w:val="4"/>
  </w:num>
  <w:num w:numId="13" w16cid:durableId="1349404954">
    <w:abstractNumId w:val="16"/>
  </w:num>
  <w:num w:numId="14" w16cid:durableId="806170378">
    <w:abstractNumId w:val="11"/>
  </w:num>
  <w:num w:numId="15" w16cid:durableId="519316040">
    <w:abstractNumId w:val="6"/>
  </w:num>
  <w:num w:numId="16" w16cid:durableId="1596281964">
    <w:abstractNumId w:val="1"/>
  </w:num>
  <w:num w:numId="17" w16cid:durableId="851335588">
    <w:abstractNumId w:val="3"/>
  </w:num>
  <w:num w:numId="18" w16cid:durableId="493380930">
    <w:abstractNumId w:val="10"/>
  </w:num>
  <w:num w:numId="19" w16cid:durableId="796335058">
    <w:abstractNumId w:val="18"/>
  </w:num>
  <w:num w:numId="20" w16cid:durableId="962734739">
    <w:abstractNumId w:val="7"/>
  </w:num>
  <w:num w:numId="21" w16cid:durableId="525217077">
    <w:abstractNumId w:val="5"/>
  </w:num>
  <w:num w:numId="22" w16cid:durableId="1616255902">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01"/>
    <w:rsid w:val="000020A5"/>
    <w:rsid w:val="000029F3"/>
    <w:rsid w:val="00026CB2"/>
    <w:rsid w:val="00033E39"/>
    <w:rsid w:val="000779FA"/>
    <w:rsid w:val="0008489B"/>
    <w:rsid w:val="000B58D6"/>
    <w:rsid w:val="000C2316"/>
    <w:rsid w:val="000F15FA"/>
    <w:rsid w:val="00100FF1"/>
    <w:rsid w:val="00103A1E"/>
    <w:rsid w:val="00133614"/>
    <w:rsid w:val="00135F78"/>
    <w:rsid w:val="001405E1"/>
    <w:rsid w:val="001445F5"/>
    <w:rsid w:val="00151766"/>
    <w:rsid w:val="00171D73"/>
    <w:rsid w:val="001846CA"/>
    <w:rsid w:val="00194180"/>
    <w:rsid w:val="00195697"/>
    <w:rsid w:val="00206A74"/>
    <w:rsid w:val="00220A6B"/>
    <w:rsid w:val="00246AAE"/>
    <w:rsid w:val="00250F8C"/>
    <w:rsid w:val="00253E72"/>
    <w:rsid w:val="00265632"/>
    <w:rsid w:val="00270190"/>
    <w:rsid w:val="0028410F"/>
    <w:rsid w:val="002A66DA"/>
    <w:rsid w:val="002A79CD"/>
    <w:rsid w:val="002B03AA"/>
    <w:rsid w:val="002C20E2"/>
    <w:rsid w:val="0030336E"/>
    <w:rsid w:val="00307B3A"/>
    <w:rsid w:val="00310F72"/>
    <w:rsid w:val="003208F4"/>
    <w:rsid w:val="00340904"/>
    <w:rsid w:val="00342DF8"/>
    <w:rsid w:val="00384D05"/>
    <w:rsid w:val="0038548B"/>
    <w:rsid w:val="003D4FAF"/>
    <w:rsid w:val="00451A41"/>
    <w:rsid w:val="004520C4"/>
    <w:rsid w:val="00453972"/>
    <w:rsid w:val="0046466C"/>
    <w:rsid w:val="00491F22"/>
    <w:rsid w:val="004B34FE"/>
    <w:rsid w:val="004C07E8"/>
    <w:rsid w:val="004F003C"/>
    <w:rsid w:val="00514F37"/>
    <w:rsid w:val="0053254B"/>
    <w:rsid w:val="00533E74"/>
    <w:rsid w:val="00545A83"/>
    <w:rsid w:val="00563291"/>
    <w:rsid w:val="005739A5"/>
    <w:rsid w:val="0058787C"/>
    <w:rsid w:val="00594732"/>
    <w:rsid w:val="00595210"/>
    <w:rsid w:val="005A07DC"/>
    <w:rsid w:val="005B5A63"/>
    <w:rsid w:val="005C74A1"/>
    <w:rsid w:val="005E0B7F"/>
    <w:rsid w:val="005E2C44"/>
    <w:rsid w:val="005F261F"/>
    <w:rsid w:val="005F3E01"/>
    <w:rsid w:val="0060348B"/>
    <w:rsid w:val="00633620"/>
    <w:rsid w:val="00640464"/>
    <w:rsid w:val="00656E78"/>
    <w:rsid w:val="00661FFD"/>
    <w:rsid w:val="00663303"/>
    <w:rsid w:val="006806AA"/>
    <w:rsid w:val="00683515"/>
    <w:rsid w:val="006D29C8"/>
    <w:rsid w:val="006F0F9D"/>
    <w:rsid w:val="00726EC2"/>
    <w:rsid w:val="007532E8"/>
    <w:rsid w:val="00775ED3"/>
    <w:rsid w:val="007B3ED2"/>
    <w:rsid w:val="008215BD"/>
    <w:rsid w:val="008228A9"/>
    <w:rsid w:val="00840584"/>
    <w:rsid w:val="00841AB7"/>
    <w:rsid w:val="008516FC"/>
    <w:rsid w:val="00882500"/>
    <w:rsid w:val="008962C2"/>
    <w:rsid w:val="008B31EE"/>
    <w:rsid w:val="008B4C02"/>
    <w:rsid w:val="00917FE6"/>
    <w:rsid w:val="00927664"/>
    <w:rsid w:val="009467DC"/>
    <w:rsid w:val="00950CA0"/>
    <w:rsid w:val="0096665F"/>
    <w:rsid w:val="00995E48"/>
    <w:rsid w:val="009B0E6C"/>
    <w:rsid w:val="009B19B2"/>
    <w:rsid w:val="009C78C6"/>
    <w:rsid w:val="009E6BC1"/>
    <w:rsid w:val="00A42E6B"/>
    <w:rsid w:val="00A46CA0"/>
    <w:rsid w:val="00A7162D"/>
    <w:rsid w:val="00AA167E"/>
    <w:rsid w:val="00AC7B87"/>
    <w:rsid w:val="00AF33F3"/>
    <w:rsid w:val="00AF34BC"/>
    <w:rsid w:val="00B14F06"/>
    <w:rsid w:val="00B34AFC"/>
    <w:rsid w:val="00B51104"/>
    <w:rsid w:val="00B51568"/>
    <w:rsid w:val="00B86582"/>
    <w:rsid w:val="00B95A05"/>
    <w:rsid w:val="00BA03A3"/>
    <w:rsid w:val="00BC7B41"/>
    <w:rsid w:val="00BD518B"/>
    <w:rsid w:val="00BE3EFB"/>
    <w:rsid w:val="00BF4D0E"/>
    <w:rsid w:val="00BF7A56"/>
    <w:rsid w:val="00C05864"/>
    <w:rsid w:val="00C21F40"/>
    <w:rsid w:val="00C9519F"/>
    <w:rsid w:val="00CD648F"/>
    <w:rsid w:val="00CE44FE"/>
    <w:rsid w:val="00D071C2"/>
    <w:rsid w:val="00D24A3C"/>
    <w:rsid w:val="00DB3496"/>
    <w:rsid w:val="00DC06BD"/>
    <w:rsid w:val="00E048D7"/>
    <w:rsid w:val="00E23BD2"/>
    <w:rsid w:val="00E332D1"/>
    <w:rsid w:val="00E47833"/>
    <w:rsid w:val="00E859C7"/>
    <w:rsid w:val="00E86374"/>
    <w:rsid w:val="00EA4A7B"/>
    <w:rsid w:val="00EA61AC"/>
    <w:rsid w:val="00EC6769"/>
    <w:rsid w:val="00EE37C7"/>
    <w:rsid w:val="00EF17E5"/>
    <w:rsid w:val="00F003B9"/>
    <w:rsid w:val="00F01632"/>
    <w:rsid w:val="00F05E66"/>
    <w:rsid w:val="00F228C8"/>
    <w:rsid w:val="00F304F2"/>
    <w:rsid w:val="00F340FE"/>
    <w:rsid w:val="00F35D1B"/>
    <w:rsid w:val="00F441B8"/>
    <w:rsid w:val="00F522F3"/>
    <w:rsid w:val="00F61008"/>
    <w:rsid w:val="00FA6BDA"/>
    <w:rsid w:val="00FC5BA8"/>
    <w:rsid w:val="00FD407C"/>
    <w:rsid w:val="00FE1F4B"/>
    <w:rsid w:val="00FF6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59C0"/>
  <w15:docId w15:val="{5CD65541-0E62-4921-A3FF-366CB558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E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5F3E01"/>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5F3E01"/>
    <w:rPr>
      <w:rFonts w:ascii="Consolas" w:eastAsia="Times New Roman" w:hAnsi="Consolas" w:cs="Consolas"/>
      <w:sz w:val="21"/>
      <w:szCs w:val="21"/>
    </w:rPr>
  </w:style>
  <w:style w:type="character" w:styleId="CommentReference">
    <w:name w:val="annotation reference"/>
    <w:basedOn w:val="DefaultParagraphFont"/>
    <w:uiPriority w:val="99"/>
    <w:semiHidden/>
    <w:unhideWhenUsed/>
    <w:rsid w:val="00C9519F"/>
    <w:rPr>
      <w:sz w:val="16"/>
      <w:szCs w:val="16"/>
    </w:rPr>
  </w:style>
  <w:style w:type="paragraph" w:styleId="CommentText">
    <w:name w:val="annotation text"/>
    <w:basedOn w:val="Normal"/>
    <w:link w:val="CommentTextChar"/>
    <w:uiPriority w:val="99"/>
    <w:semiHidden/>
    <w:unhideWhenUsed/>
    <w:rsid w:val="00C9519F"/>
    <w:pPr>
      <w:spacing w:line="240" w:lineRule="auto"/>
    </w:pPr>
    <w:rPr>
      <w:sz w:val="20"/>
      <w:szCs w:val="20"/>
    </w:rPr>
  </w:style>
  <w:style w:type="character" w:customStyle="1" w:styleId="CommentTextChar">
    <w:name w:val="Comment Text Char"/>
    <w:basedOn w:val="DefaultParagraphFont"/>
    <w:link w:val="CommentText"/>
    <w:uiPriority w:val="99"/>
    <w:semiHidden/>
    <w:rsid w:val="00C9519F"/>
    <w:rPr>
      <w:sz w:val="20"/>
      <w:szCs w:val="20"/>
    </w:rPr>
  </w:style>
  <w:style w:type="paragraph" w:styleId="CommentSubject">
    <w:name w:val="annotation subject"/>
    <w:basedOn w:val="CommentText"/>
    <w:next w:val="CommentText"/>
    <w:link w:val="CommentSubjectChar"/>
    <w:uiPriority w:val="99"/>
    <w:semiHidden/>
    <w:unhideWhenUsed/>
    <w:rsid w:val="00C9519F"/>
    <w:rPr>
      <w:b/>
      <w:bCs/>
    </w:rPr>
  </w:style>
  <w:style w:type="character" w:customStyle="1" w:styleId="CommentSubjectChar">
    <w:name w:val="Comment Subject Char"/>
    <w:basedOn w:val="CommentTextChar"/>
    <w:link w:val="CommentSubject"/>
    <w:uiPriority w:val="99"/>
    <w:semiHidden/>
    <w:rsid w:val="00C9519F"/>
    <w:rPr>
      <w:b/>
      <w:bCs/>
      <w:sz w:val="20"/>
      <w:szCs w:val="20"/>
    </w:rPr>
  </w:style>
  <w:style w:type="paragraph" w:styleId="BalloonText">
    <w:name w:val="Balloon Text"/>
    <w:basedOn w:val="Normal"/>
    <w:link w:val="BalloonTextChar"/>
    <w:uiPriority w:val="99"/>
    <w:semiHidden/>
    <w:unhideWhenUsed/>
    <w:rsid w:val="00C95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19F"/>
    <w:rPr>
      <w:rFonts w:ascii="Tahoma" w:hAnsi="Tahoma" w:cs="Tahoma"/>
      <w:sz w:val="16"/>
      <w:szCs w:val="16"/>
    </w:rPr>
  </w:style>
  <w:style w:type="paragraph" w:styleId="ListParagraph">
    <w:name w:val="List Paragraph"/>
    <w:basedOn w:val="Normal"/>
    <w:uiPriority w:val="34"/>
    <w:qFormat/>
    <w:rsid w:val="00B95A05"/>
    <w:pPr>
      <w:ind w:left="720"/>
      <w:contextualSpacing/>
    </w:pPr>
  </w:style>
  <w:style w:type="paragraph" w:styleId="NormalWeb">
    <w:name w:val="Normal (Web)"/>
    <w:basedOn w:val="Normal"/>
    <w:uiPriority w:val="99"/>
    <w:semiHidden/>
    <w:unhideWhenUsed/>
    <w:rsid w:val="0096665F"/>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5325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136874">
      <w:bodyDiv w:val="1"/>
      <w:marLeft w:val="0"/>
      <w:marRight w:val="0"/>
      <w:marTop w:val="0"/>
      <w:marBottom w:val="0"/>
      <w:divBdr>
        <w:top w:val="none" w:sz="0" w:space="0" w:color="auto"/>
        <w:left w:val="none" w:sz="0" w:space="0" w:color="auto"/>
        <w:bottom w:val="none" w:sz="0" w:space="0" w:color="auto"/>
        <w:right w:val="none" w:sz="0" w:space="0" w:color="auto"/>
      </w:divBdr>
    </w:div>
    <w:div w:id="1161118494">
      <w:bodyDiv w:val="1"/>
      <w:marLeft w:val="0"/>
      <w:marRight w:val="0"/>
      <w:marTop w:val="0"/>
      <w:marBottom w:val="0"/>
      <w:divBdr>
        <w:top w:val="none" w:sz="0" w:space="0" w:color="auto"/>
        <w:left w:val="none" w:sz="0" w:space="0" w:color="auto"/>
        <w:bottom w:val="none" w:sz="0" w:space="0" w:color="auto"/>
        <w:right w:val="none" w:sz="0" w:space="0" w:color="auto"/>
      </w:divBdr>
    </w:div>
    <w:div w:id="1182280626">
      <w:bodyDiv w:val="1"/>
      <w:marLeft w:val="0"/>
      <w:marRight w:val="0"/>
      <w:marTop w:val="0"/>
      <w:marBottom w:val="0"/>
      <w:divBdr>
        <w:top w:val="none" w:sz="0" w:space="0" w:color="auto"/>
        <w:left w:val="none" w:sz="0" w:space="0" w:color="auto"/>
        <w:bottom w:val="none" w:sz="0" w:space="0" w:color="auto"/>
        <w:right w:val="none" w:sz="0" w:space="0" w:color="auto"/>
      </w:divBdr>
    </w:div>
    <w:div w:id="139362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oleObject" Target="embeddings/oleObject1.bin"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3469</Words>
  <Characters>19778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23201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ad0097</dc:creator>
  <cp:lastModifiedBy>Barry Fitzsimmons (Secretary / HSCP Business Admin)</cp:lastModifiedBy>
  <cp:revision>5</cp:revision>
  <dcterms:created xsi:type="dcterms:W3CDTF">2024-08-21T12:46:00Z</dcterms:created>
  <dcterms:modified xsi:type="dcterms:W3CDTF">2024-08-23T11:02:00Z</dcterms:modified>
</cp:coreProperties>
</file>