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8583" w14:textId="77777777" w:rsidR="000C740A" w:rsidRPr="008C25D4" w:rsidRDefault="000C740A" w:rsidP="00A16567">
      <w:pPr>
        <w:pStyle w:val="Heading1"/>
        <w:jc w:val="center"/>
      </w:pPr>
    </w:p>
    <w:p w14:paraId="0487D4AD" w14:textId="77777777" w:rsidR="000C740A" w:rsidRPr="008C25D4" w:rsidRDefault="000C740A" w:rsidP="00A16567">
      <w:pPr>
        <w:pStyle w:val="Heading1"/>
        <w:jc w:val="center"/>
      </w:pPr>
    </w:p>
    <w:p w14:paraId="69F69B68" w14:textId="77777777" w:rsidR="000C740A" w:rsidRPr="008C25D4" w:rsidRDefault="000C740A" w:rsidP="00A16567">
      <w:pPr>
        <w:pStyle w:val="Heading1"/>
        <w:jc w:val="center"/>
      </w:pPr>
    </w:p>
    <w:p w14:paraId="34B4C537" w14:textId="586E6EE9" w:rsidR="003F0EBE" w:rsidRPr="008C25D4" w:rsidRDefault="007A0858" w:rsidP="00A16567">
      <w:pPr>
        <w:pStyle w:val="Heading1"/>
        <w:jc w:val="center"/>
      </w:pPr>
      <w:r>
        <w:rPr>
          <w:noProof/>
          <w:lang w:val="en-US"/>
        </w:rPr>
        <mc:AlternateContent>
          <mc:Choice Requires="wps">
            <w:drawing>
              <wp:anchor distT="0" distB="0" distL="114300" distR="114300" simplePos="0" relativeHeight="251662848" behindDoc="0" locked="0" layoutInCell="1" allowOverlap="1" wp14:anchorId="07AE7CAE" wp14:editId="10639C43">
                <wp:simplePos x="0" y="0"/>
                <wp:positionH relativeFrom="column">
                  <wp:posOffset>4914900</wp:posOffset>
                </wp:positionH>
                <wp:positionV relativeFrom="paragraph">
                  <wp:posOffset>-571500</wp:posOffset>
                </wp:positionV>
                <wp:extent cx="1256665" cy="8724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872490"/>
                        </a:xfrm>
                        <a:prstGeom prst="rect">
                          <a:avLst/>
                        </a:prstGeom>
                        <a:solidFill>
                          <a:srgbClr val="FFFFFF"/>
                        </a:solidFill>
                        <a:ln>
                          <a:noFill/>
                        </a:ln>
                      </wps:spPr>
                      <wps:txbx>
                        <w:txbxContent>
                          <w:p w14:paraId="2EA47193" w14:textId="77777777" w:rsidR="00037E46" w:rsidRDefault="00037E46">
                            <w:r>
                              <w:rPr>
                                <w:noProof/>
                                <w:lang w:eastAsia="en-GB"/>
                              </w:rPr>
                              <w:drawing>
                                <wp:inline distT="0" distB="0" distL="0" distR="0" wp14:anchorId="02A025E6" wp14:editId="54DAA35F">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E7CAE" id="_x0000_t202" coordsize="21600,21600" o:spt="202" path="m,l,21600r21600,l21600,xe">
                <v:stroke joinstyle="miter"/>
                <v:path gradientshapeok="t" o:connecttype="rect"/>
              </v:shapetype>
              <v:shape id="Text Box 3" o:spid="_x0000_s1026" type="#_x0000_t202" style="position:absolute;left:0;text-align:left;margin-left:387pt;margin-top:-45pt;width:98.95pt;height:6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stroked="f">
                <v:textbox>
                  <w:txbxContent>
                    <w:p w14:paraId="2EA47193" w14:textId="77777777" w:rsidR="00037E46" w:rsidRDefault="00037E46">
                      <w:r>
                        <w:rPr>
                          <w:noProof/>
                          <w:lang w:eastAsia="en-GB"/>
                        </w:rPr>
                        <w:drawing>
                          <wp:inline distT="0" distB="0" distL="0" distR="0" wp14:anchorId="02A025E6" wp14:editId="54DAA35F">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mc:Fallback>
        </mc:AlternateContent>
      </w:r>
      <w:r w:rsidR="003F0EBE" w:rsidRPr="008C25D4">
        <w:t>NHS FORTH VALLEY</w:t>
      </w:r>
    </w:p>
    <w:p w14:paraId="15FEA00E" w14:textId="77777777" w:rsidR="003F0EBE" w:rsidRPr="008C25D4" w:rsidRDefault="00A16567" w:rsidP="00A16567">
      <w:pPr>
        <w:ind w:right="-360"/>
        <w:jc w:val="center"/>
        <w:rPr>
          <w:rFonts w:ascii="Arial" w:hAnsi="Arial" w:cs="Arial"/>
          <w:b/>
          <w:bCs/>
        </w:rPr>
      </w:pPr>
      <w:r w:rsidRPr="008C25D4">
        <w:rPr>
          <w:rFonts w:ascii="Arial" w:hAnsi="Arial" w:cs="Arial"/>
          <w:b/>
          <w:bCs/>
        </w:rPr>
        <w:tab/>
      </w:r>
      <w:r w:rsidRPr="008C25D4">
        <w:rPr>
          <w:rFonts w:ascii="Arial" w:hAnsi="Arial" w:cs="Arial"/>
          <w:b/>
          <w:bCs/>
        </w:rPr>
        <w:tab/>
      </w:r>
      <w:r w:rsidRPr="008C25D4">
        <w:rPr>
          <w:rFonts w:ascii="Arial" w:hAnsi="Arial" w:cs="Arial"/>
          <w:b/>
          <w:bCs/>
        </w:rPr>
        <w:tab/>
      </w:r>
      <w:r w:rsidRPr="008C25D4">
        <w:rPr>
          <w:rFonts w:ascii="Arial" w:hAnsi="Arial" w:cs="Arial"/>
          <w:b/>
          <w:bCs/>
        </w:rPr>
        <w:tab/>
      </w:r>
      <w:r w:rsidRPr="008C25D4">
        <w:rPr>
          <w:rFonts w:ascii="Arial" w:hAnsi="Arial" w:cs="Arial"/>
          <w:b/>
          <w:bCs/>
        </w:rPr>
        <w:tab/>
      </w:r>
      <w:r w:rsidRPr="008C25D4">
        <w:rPr>
          <w:rFonts w:ascii="Arial" w:hAnsi="Arial" w:cs="Arial"/>
          <w:b/>
          <w:bCs/>
        </w:rPr>
        <w:tab/>
      </w:r>
    </w:p>
    <w:p w14:paraId="644F0117" w14:textId="77777777" w:rsidR="003F0EBE" w:rsidRPr="008C25D4" w:rsidRDefault="00A16567" w:rsidP="00CC4320">
      <w:pPr>
        <w:pStyle w:val="Heading1"/>
        <w:jc w:val="center"/>
      </w:pPr>
      <w:r w:rsidRPr="008C25D4">
        <w:t>JOB DESCRIPTION</w:t>
      </w:r>
    </w:p>
    <w:p w14:paraId="45E9BE8D" w14:textId="77777777" w:rsidR="00A16567" w:rsidRPr="008C25D4" w:rsidRDefault="00A16567">
      <w:pPr>
        <w:rPr>
          <w:rFonts w:ascii="Arial" w:hAnsi="Arial" w:cs="Arial"/>
          <w:b/>
          <w:bCs/>
        </w:rPr>
      </w:pPr>
    </w:p>
    <w:p w14:paraId="333FEFFB" w14:textId="77777777" w:rsidR="00A16567" w:rsidRPr="008C25D4" w:rsidRDefault="00CB5F61" w:rsidP="00A16567">
      <w:pPr>
        <w:tabs>
          <w:tab w:val="left" w:pos="1392"/>
          <w:tab w:val="left" w:pos="1872"/>
        </w:tabs>
        <w:ind w:left="792" w:hanging="792"/>
        <w:rPr>
          <w:rFonts w:ascii="Arial" w:hAnsi="Arial" w:cs="Arial"/>
          <w:b/>
          <w:bCs/>
        </w:rPr>
      </w:pPr>
      <w:r w:rsidRPr="008C25D4">
        <w:rPr>
          <w:rFonts w:ascii="Arial" w:hAnsi="Arial" w:cs="Arial"/>
          <w:b/>
          <w:bCs/>
        </w:rPr>
        <w:t xml:space="preserve">1.      </w:t>
      </w:r>
      <w:r w:rsidR="00A16567" w:rsidRPr="008C25D4">
        <w:rPr>
          <w:rFonts w:ascii="Arial" w:hAnsi="Arial" w:cs="Arial"/>
          <w:b/>
          <w:bCs/>
        </w:rPr>
        <w:t>JOB DETAILS</w:t>
      </w:r>
    </w:p>
    <w:p w14:paraId="36E631F9" w14:textId="77777777" w:rsidR="00897BE7" w:rsidRPr="008C25D4" w:rsidRDefault="00897BE7">
      <w:pPr>
        <w:rPr>
          <w:rFonts w:ascii="Arial" w:hAnsi="Arial" w:cs="Arial"/>
          <w:b/>
          <w:bCs/>
        </w:rPr>
      </w:pPr>
    </w:p>
    <w:p w14:paraId="3817E35E" w14:textId="77777777" w:rsidR="000C740A" w:rsidRPr="008C25D4" w:rsidRDefault="000C740A">
      <w:pPr>
        <w:rPr>
          <w:rFonts w:ascii="Arial" w:hAnsi="Arial" w:cs="Arial"/>
          <w:b/>
          <w:bCs/>
        </w:rPr>
      </w:pPr>
    </w:p>
    <w:p w14:paraId="077A52B0" w14:textId="77777777" w:rsidR="00A16567" w:rsidRPr="008C25D4" w:rsidRDefault="00A16567">
      <w:pPr>
        <w:rPr>
          <w:rFonts w:ascii="Arial" w:hAnsi="Arial" w:cs="Arial"/>
          <w:b/>
          <w:bCs/>
        </w:rPr>
      </w:pPr>
      <w:r w:rsidRPr="001B56A9">
        <w:rPr>
          <w:rFonts w:ascii="Arial" w:hAnsi="Arial" w:cs="Arial"/>
          <w:b/>
          <w:bCs/>
          <w:u w:val="single"/>
        </w:rPr>
        <w:t>Job Title:</w:t>
      </w:r>
      <w:r w:rsidR="00442027" w:rsidRPr="008C25D4">
        <w:rPr>
          <w:rFonts w:ascii="Arial" w:hAnsi="Arial" w:cs="Arial"/>
          <w:b/>
          <w:bCs/>
        </w:rPr>
        <w:tab/>
      </w:r>
      <w:r w:rsidR="00442027" w:rsidRPr="008C25D4">
        <w:rPr>
          <w:rFonts w:ascii="Arial" w:hAnsi="Arial" w:cs="Arial"/>
          <w:b/>
          <w:bCs/>
        </w:rPr>
        <w:tab/>
      </w:r>
      <w:r w:rsidR="00024B8E" w:rsidRPr="008C25D4">
        <w:rPr>
          <w:rFonts w:ascii="Arial" w:hAnsi="Arial" w:cs="Arial"/>
          <w:b/>
          <w:w w:val="98"/>
        </w:rPr>
        <w:t xml:space="preserve"> </w:t>
      </w:r>
      <w:r w:rsidR="00CC4320" w:rsidRPr="008C25D4">
        <w:rPr>
          <w:rFonts w:ascii="Arial" w:hAnsi="Arial" w:cs="Arial"/>
          <w:b/>
          <w:w w:val="98"/>
        </w:rPr>
        <w:tab/>
      </w:r>
      <w:r w:rsidR="00897BE7">
        <w:rPr>
          <w:rFonts w:ascii="Arial" w:hAnsi="Arial" w:cs="Arial"/>
          <w:b/>
          <w:w w:val="98"/>
        </w:rPr>
        <w:t xml:space="preserve">Pharmacy Support Worker – Pharmacotherapy </w:t>
      </w:r>
    </w:p>
    <w:p w14:paraId="7AC2CCA0" w14:textId="77777777" w:rsidR="00A16567" w:rsidRPr="008C25D4" w:rsidRDefault="00A16567">
      <w:pPr>
        <w:rPr>
          <w:rFonts w:ascii="Arial" w:hAnsi="Arial" w:cs="Arial"/>
          <w:b/>
          <w:bCs/>
        </w:rPr>
      </w:pPr>
    </w:p>
    <w:p w14:paraId="1E311A27" w14:textId="77777777" w:rsidR="0085484F" w:rsidRPr="008C25D4" w:rsidRDefault="0085484F">
      <w:pPr>
        <w:rPr>
          <w:rFonts w:ascii="Arial" w:hAnsi="Arial" w:cs="Arial"/>
          <w:b/>
          <w:bCs/>
        </w:rPr>
      </w:pPr>
      <w:r w:rsidRPr="001B56A9">
        <w:rPr>
          <w:rFonts w:ascii="Arial" w:hAnsi="Arial" w:cs="Arial"/>
          <w:b/>
          <w:bCs/>
          <w:u w:val="single"/>
        </w:rPr>
        <w:t>Responsible to</w:t>
      </w:r>
      <w:r w:rsidRPr="008C25D4">
        <w:rPr>
          <w:rFonts w:ascii="Arial" w:hAnsi="Arial" w:cs="Arial"/>
          <w:b/>
          <w:bCs/>
        </w:rPr>
        <w:t>:</w:t>
      </w:r>
      <w:r w:rsidR="0082350A" w:rsidRPr="008C25D4">
        <w:rPr>
          <w:rFonts w:ascii="Arial" w:hAnsi="Arial" w:cs="Arial"/>
          <w:b/>
          <w:bCs/>
        </w:rPr>
        <w:tab/>
      </w:r>
      <w:r w:rsidRPr="008C25D4">
        <w:rPr>
          <w:rFonts w:ascii="Arial" w:hAnsi="Arial" w:cs="Arial"/>
          <w:b/>
          <w:bCs/>
        </w:rPr>
        <w:t xml:space="preserve"> </w:t>
      </w:r>
      <w:r w:rsidR="00CC4320" w:rsidRPr="008C25D4">
        <w:rPr>
          <w:rFonts w:ascii="Arial" w:hAnsi="Arial" w:cs="Arial"/>
          <w:b/>
          <w:bCs/>
        </w:rPr>
        <w:tab/>
      </w:r>
      <w:r w:rsidR="002E7CFE" w:rsidRPr="008C25D4">
        <w:rPr>
          <w:rFonts w:ascii="Arial" w:hAnsi="Arial" w:cs="Arial"/>
          <w:b/>
          <w:bCs/>
        </w:rPr>
        <w:t xml:space="preserve">Lead </w:t>
      </w:r>
      <w:r w:rsidR="00897BE7">
        <w:rPr>
          <w:rFonts w:ascii="Arial" w:hAnsi="Arial" w:cs="Arial"/>
          <w:b/>
          <w:bCs/>
        </w:rPr>
        <w:t xml:space="preserve">Pharmacy </w:t>
      </w:r>
      <w:r w:rsidR="002E7CFE" w:rsidRPr="008C25D4">
        <w:rPr>
          <w:rFonts w:ascii="Arial" w:hAnsi="Arial" w:cs="Arial"/>
          <w:b/>
          <w:bCs/>
        </w:rPr>
        <w:t>Technician – Primary Care</w:t>
      </w:r>
    </w:p>
    <w:p w14:paraId="5CC4FFBE" w14:textId="77777777" w:rsidR="0085484F" w:rsidRPr="008C25D4" w:rsidRDefault="0085484F">
      <w:pPr>
        <w:rPr>
          <w:rFonts w:ascii="Arial" w:hAnsi="Arial" w:cs="Arial"/>
          <w:b/>
          <w:bCs/>
        </w:rPr>
      </w:pPr>
    </w:p>
    <w:p w14:paraId="0C93F0FF" w14:textId="77777777" w:rsidR="00A16567" w:rsidRDefault="00A16567">
      <w:pPr>
        <w:rPr>
          <w:rFonts w:ascii="Arial" w:hAnsi="Arial" w:cs="Arial"/>
          <w:b/>
          <w:bCs/>
        </w:rPr>
      </w:pPr>
      <w:r w:rsidRPr="001B56A9">
        <w:rPr>
          <w:rFonts w:ascii="Arial" w:hAnsi="Arial" w:cs="Arial"/>
          <w:b/>
          <w:bCs/>
          <w:u w:val="single"/>
        </w:rPr>
        <w:t>Department(s):</w:t>
      </w:r>
      <w:r w:rsidR="0082350A" w:rsidRPr="008C25D4">
        <w:rPr>
          <w:rFonts w:ascii="Arial" w:hAnsi="Arial" w:cs="Arial"/>
          <w:b/>
          <w:bCs/>
        </w:rPr>
        <w:tab/>
      </w:r>
      <w:r w:rsidR="00CC4320" w:rsidRPr="008C25D4">
        <w:rPr>
          <w:rFonts w:ascii="Arial" w:hAnsi="Arial" w:cs="Arial"/>
          <w:b/>
          <w:bCs/>
        </w:rPr>
        <w:tab/>
        <w:t>Pharmacy</w:t>
      </w:r>
      <w:r w:rsidR="00897BE7">
        <w:rPr>
          <w:rFonts w:ascii="Arial" w:hAnsi="Arial" w:cs="Arial"/>
          <w:b/>
          <w:bCs/>
        </w:rPr>
        <w:t xml:space="preserve">, Primary Care </w:t>
      </w:r>
    </w:p>
    <w:p w14:paraId="2291195E" w14:textId="77777777" w:rsidR="00897BE7" w:rsidRDefault="00897BE7">
      <w:pPr>
        <w:rPr>
          <w:rFonts w:ascii="Arial" w:hAnsi="Arial" w:cs="Arial"/>
          <w:b/>
          <w:bCs/>
        </w:rPr>
      </w:pPr>
    </w:p>
    <w:p w14:paraId="3386DD80" w14:textId="5C6A6A31" w:rsidR="00897BE7" w:rsidRDefault="00897BE7">
      <w:pPr>
        <w:rPr>
          <w:rFonts w:ascii="Arial" w:hAnsi="Arial" w:cs="Arial"/>
          <w:b/>
          <w:bCs/>
        </w:rPr>
      </w:pPr>
      <w:r w:rsidRPr="001B56A9">
        <w:rPr>
          <w:rFonts w:ascii="Arial" w:hAnsi="Arial" w:cs="Arial"/>
          <w:b/>
          <w:bCs/>
          <w:u w:val="single"/>
        </w:rPr>
        <w:t>Hours per week</w:t>
      </w:r>
      <w:r>
        <w:rPr>
          <w:rFonts w:ascii="Arial" w:hAnsi="Arial" w:cs="Arial"/>
          <w:b/>
          <w:bCs/>
        </w:rPr>
        <w:t xml:space="preserve">:               </w:t>
      </w:r>
    </w:p>
    <w:p w14:paraId="57EC53BC" w14:textId="77777777" w:rsidR="00897BE7" w:rsidRDefault="00897BE7">
      <w:pPr>
        <w:rPr>
          <w:rFonts w:ascii="Arial" w:hAnsi="Arial" w:cs="Arial"/>
          <w:b/>
          <w:bCs/>
        </w:rPr>
      </w:pPr>
    </w:p>
    <w:p w14:paraId="20554424" w14:textId="77777777" w:rsidR="00897BE7" w:rsidRDefault="00897BE7">
      <w:pPr>
        <w:rPr>
          <w:rFonts w:ascii="Arial" w:hAnsi="Arial" w:cs="Arial"/>
          <w:b/>
          <w:bCs/>
        </w:rPr>
      </w:pPr>
      <w:r w:rsidRPr="001B56A9">
        <w:rPr>
          <w:rFonts w:ascii="Arial" w:hAnsi="Arial" w:cs="Arial"/>
          <w:b/>
          <w:bCs/>
          <w:u w:val="single"/>
        </w:rPr>
        <w:t>Salary</w:t>
      </w:r>
      <w:r>
        <w:rPr>
          <w:rFonts w:ascii="Arial" w:hAnsi="Arial" w:cs="Arial"/>
          <w:b/>
          <w:bCs/>
        </w:rPr>
        <w:t xml:space="preserve">:                               </w:t>
      </w:r>
    </w:p>
    <w:p w14:paraId="0223E1B0" w14:textId="77777777" w:rsidR="00207489" w:rsidRDefault="00527444">
      <w:pPr>
        <w:rPr>
          <w:rFonts w:ascii="Arial" w:hAnsi="Arial" w:cs="Arial"/>
          <w:b/>
          <w:bCs/>
        </w:rPr>
      </w:pPr>
      <w:r>
        <w:rPr>
          <w:rFonts w:ascii="Arial" w:hAnsi="Arial" w:cs="Arial"/>
          <w:b/>
          <w:bCs/>
        </w:rPr>
        <w:tab/>
      </w:r>
      <w:r>
        <w:rPr>
          <w:rFonts w:ascii="Arial" w:hAnsi="Arial" w:cs="Arial"/>
          <w:b/>
          <w:bCs/>
        </w:rPr>
        <w:tab/>
      </w:r>
    </w:p>
    <w:p w14:paraId="3595D0CA" w14:textId="106C634B" w:rsidR="00A16567" w:rsidRPr="008C25D4" w:rsidRDefault="00FE2601">
      <w:pPr>
        <w:rPr>
          <w:rFonts w:ascii="Arial" w:hAnsi="Arial" w:cs="Arial"/>
          <w:b/>
          <w:bCs/>
        </w:rPr>
      </w:pPr>
      <w:r w:rsidRPr="001B56A9">
        <w:rPr>
          <w:rFonts w:ascii="Arial" w:hAnsi="Arial" w:cs="Arial"/>
          <w:b/>
          <w:bCs/>
          <w:u w:val="single"/>
        </w:rPr>
        <w:t xml:space="preserve">Job </w:t>
      </w:r>
      <w:r w:rsidR="00A16567" w:rsidRPr="001B56A9">
        <w:rPr>
          <w:rFonts w:ascii="Arial" w:hAnsi="Arial" w:cs="Arial"/>
          <w:b/>
          <w:bCs/>
          <w:u w:val="single"/>
        </w:rPr>
        <w:t>Reference</w:t>
      </w:r>
      <w:r w:rsidR="00A16567" w:rsidRPr="008C25D4">
        <w:rPr>
          <w:rFonts w:ascii="Arial" w:hAnsi="Arial" w:cs="Arial"/>
          <w:b/>
          <w:bCs/>
        </w:rPr>
        <w:t>:</w:t>
      </w:r>
      <w:r w:rsidR="0082350A" w:rsidRPr="008C25D4">
        <w:rPr>
          <w:rFonts w:ascii="Arial" w:hAnsi="Arial" w:cs="Arial"/>
          <w:b/>
          <w:bCs/>
        </w:rPr>
        <w:tab/>
      </w:r>
      <w:r w:rsidR="004B19C2">
        <w:rPr>
          <w:rFonts w:ascii="Arial" w:hAnsi="Arial" w:cs="Arial"/>
          <w:b/>
          <w:bCs/>
        </w:rPr>
        <w:tab/>
      </w:r>
      <w:r w:rsidR="001F019E">
        <w:rPr>
          <w:rFonts w:ascii="Arial" w:hAnsi="Arial" w:cs="Arial"/>
          <w:b/>
          <w:bCs/>
        </w:rPr>
        <w:t>RV-</w:t>
      </w:r>
      <w:r w:rsidR="00AB6B0A">
        <w:rPr>
          <w:rFonts w:ascii="Arial" w:hAnsi="Arial" w:cs="Arial"/>
          <w:b/>
          <w:bCs/>
        </w:rPr>
        <w:t>BN-HSS-21-09</w:t>
      </w:r>
    </w:p>
    <w:p w14:paraId="4F77A389" w14:textId="77777777" w:rsidR="00A16567" w:rsidRDefault="00A16567">
      <w:pPr>
        <w:jc w:val="both"/>
        <w:rPr>
          <w:rFonts w:ascii="Arial" w:hAnsi="Arial" w:cs="Arial"/>
          <w:b/>
          <w:bCs/>
        </w:rPr>
      </w:pPr>
    </w:p>
    <w:p w14:paraId="3BC99A8F" w14:textId="77777777" w:rsidR="001B56A9" w:rsidRPr="008C25D4" w:rsidRDefault="001B56A9">
      <w:pPr>
        <w:jc w:val="both"/>
        <w:rPr>
          <w:rFonts w:ascii="Arial" w:hAnsi="Arial" w:cs="Arial"/>
          <w:b/>
          <w:bCs/>
        </w:rPr>
      </w:pPr>
    </w:p>
    <w:p w14:paraId="403B26FB" w14:textId="77777777" w:rsidR="00897BE7" w:rsidRPr="008C25D4" w:rsidRDefault="00897BE7">
      <w:pPr>
        <w:jc w:val="both"/>
        <w:rPr>
          <w:rFonts w:ascii="Arial" w:hAnsi="Arial" w:cs="Arial"/>
          <w:b/>
          <w:bCs/>
        </w:rPr>
      </w:pPr>
    </w:p>
    <w:p w14:paraId="38534C84" w14:textId="77777777" w:rsidR="00A16567" w:rsidRDefault="00CB5F61" w:rsidP="00A16567">
      <w:pPr>
        <w:jc w:val="both"/>
        <w:rPr>
          <w:rFonts w:ascii="Arial" w:hAnsi="Arial" w:cs="Arial"/>
          <w:b/>
          <w:bCs/>
        </w:rPr>
      </w:pPr>
      <w:r w:rsidRPr="008C25D4">
        <w:rPr>
          <w:rFonts w:ascii="Arial" w:hAnsi="Arial" w:cs="Arial"/>
          <w:b/>
          <w:bCs/>
        </w:rPr>
        <w:t>2.</w:t>
      </w:r>
      <w:r w:rsidRPr="008C25D4">
        <w:rPr>
          <w:rFonts w:ascii="Arial" w:hAnsi="Arial" w:cs="Arial"/>
          <w:b/>
          <w:bCs/>
        </w:rPr>
        <w:tab/>
      </w:r>
      <w:r w:rsidR="00A16567" w:rsidRPr="001B56A9">
        <w:rPr>
          <w:rFonts w:ascii="Arial" w:hAnsi="Arial" w:cs="Arial"/>
          <w:b/>
          <w:bCs/>
          <w:u w:val="single"/>
        </w:rPr>
        <w:t>JOB PURPOSE</w:t>
      </w:r>
    </w:p>
    <w:p w14:paraId="6EAB3BEB" w14:textId="77777777" w:rsidR="006825E4" w:rsidRDefault="006825E4" w:rsidP="00A16567">
      <w:pPr>
        <w:jc w:val="both"/>
        <w:rPr>
          <w:rFonts w:ascii="Arial" w:hAnsi="Arial" w:cs="Arial"/>
          <w:b/>
          <w:bCs/>
        </w:rPr>
      </w:pPr>
    </w:p>
    <w:p w14:paraId="3A2689A7" w14:textId="77777777" w:rsidR="001B56A9" w:rsidRDefault="001B56A9" w:rsidP="001B56A9">
      <w:pPr>
        <w:rPr>
          <w:rFonts w:ascii="Arial" w:hAnsi="Arial"/>
        </w:rPr>
      </w:pPr>
      <w:r w:rsidRPr="00FC7AC2">
        <w:rPr>
          <w:rFonts w:ascii="Arial" w:hAnsi="Arial"/>
        </w:rPr>
        <w:t xml:space="preserve">A </w:t>
      </w:r>
      <w:r w:rsidRPr="003C4003">
        <w:rPr>
          <w:rFonts w:ascii="Arial" w:hAnsi="Arial"/>
        </w:rPr>
        <w:t>Pharmacy Support Worker (Primary Care) / Pharmacotherapy Assistant</w:t>
      </w:r>
      <w:r w:rsidRPr="00FC7AC2">
        <w:rPr>
          <w:rFonts w:ascii="Arial" w:hAnsi="Arial"/>
        </w:rPr>
        <w:t xml:space="preserve"> </w:t>
      </w:r>
      <w:r w:rsidR="004F39B7">
        <w:rPr>
          <w:rFonts w:ascii="Arial" w:hAnsi="Arial"/>
        </w:rPr>
        <w:t xml:space="preserve">will work closely with the Primary Care Pharmacy Team </w:t>
      </w:r>
      <w:r w:rsidR="00037E46">
        <w:rPr>
          <w:rFonts w:ascii="Arial" w:hAnsi="Arial"/>
        </w:rPr>
        <w:t>assisting</w:t>
      </w:r>
      <w:r w:rsidRPr="00FC7AC2">
        <w:rPr>
          <w:rFonts w:ascii="Arial" w:hAnsi="Arial"/>
        </w:rPr>
        <w:t xml:space="preserve"> </w:t>
      </w:r>
      <w:r w:rsidR="009F04D8">
        <w:rPr>
          <w:rFonts w:ascii="Arial" w:hAnsi="Arial"/>
        </w:rPr>
        <w:t>with the delivery of the Pharmacotherapy Service in NHS Forth Valley</w:t>
      </w:r>
    </w:p>
    <w:p w14:paraId="737B9911" w14:textId="77777777" w:rsidR="001B56A9" w:rsidRPr="00FC7AC2" w:rsidRDefault="001B56A9" w:rsidP="001B56A9">
      <w:pPr>
        <w:jc w:val="both"/>
        <w:rPr>
          <w:rFonts w:ascii="Arial" w:hAnsi="Arial"/>
        </w:rPr>
      </w:pPr>
    </w:p>
    <w:p w14:paraId="67AC135D" w14:textId="7978CF96" w:rsidR="001B56A9" w:rsidRDefault="009F04D8" w:rsidP="00037E46">
      <w:pPr>
        <w:rPr>
          <w:rFonts w:ascii="Arial" w:hAnsi="Arial"/>
        </w:rPr>
      </w:pPr>
      <w:r>
        <w:rPr>
          <w:rFonts w:ascii="Arial" w:hAnsi="Arial"/>
        </w:rPr>
        <w:t>Y</w:t>
      </w:r>
      <w:r w:rsidR="001B56A9" w:rsidRPr="00FC7AC2">
        <w:rPr>
          <w:rFonts w:ascii="Arial" w:hAnsi="Arial"/>
        </w:rPr>
        <w:t xml:space="preserve">ou will </w:t>
      </w:r>
      <w:r w:rsidR="00A8265B">
        <w:rPr>
          <w:rFonts w:ascii="Arial" w:hAnsi="Arial"/>
        </w:rPr>
        <w:t xml:space="preserve">assist in </w:t>
      </w:r>
      <w:r w:rsidR="001B56A9" w:rsidRPr="00FC7AC2">
        <w:rPr>
          <w:rFonts w:ascii="Arial" w:hAnsi="Arial"/>
        </w:rPr>
        <w:t>the collection</w:t>
      </w:r>
      <w:r>
        <w:rPr>
          <w:rFonts w:ascii="Arial" w:hAnsi="Arial"/>
        </w:rPr>
        <w:t xml:space="preserve"> and collation</w:t>
      </w:r>
      <w:r w:rsidR="001B56A9" w:rsidRPr="00FC7AC2">
        <w:rPr>
          <w:rFonts w:ascii="Arial" w:hAnsi="Arial"/>
        </w:rPr>
        <w:t xml:space="preserve"> of information, input</w:t>
      </w:r>
      <w:r w:rsidR="00037E46">
        <w:rPr>
          <w:rFonts w:ascii="Arial" w:hAnsi="Arial"/>
        </w:rPr>
        <w:t xml:space="preserve"> </w:t>
      </w:r>
      <w:r>
        <w:rPr>
          <w:rFonts w:ascii="Arial" w:hAnsi="Arial"/>
        </w:rPr>
        <w:t xml:space="preserve">of </w:t>
      </w:r>
      <w:r w:rsidR="001B56A9" w:rsidRPr="00FC7AC2">
        <w:rPr>
          <w:rFonts w:ascii="Arial" w:hAnsi="Arial"/>
        </w:rPr>
        <w:t xml:space="preserve">data </w:t>
      </w:r>
      <w:r>
        <w:rPr>
          <w:rFonts w:ascii="Arial" w:hAnsi="Arial"/>
        </w:rPr>
        <w:t xml:space="preserve">and other similar tasks using standard operating procedures </w:t>
      </w:r>
      <w:r w:rsidR="00A8265B">
        <w:rPr>
          <w:rFonts w:ascii="Arial" w:hAnsi="Arial"/>
        </w:rPr>
        <w:t>to</w:t>
      </w:r>
      <w:r w:rsidR="001B56A9" w:rsidRPr="00FC7AC2">
        <w:rPr>
          <w:rFonts w:ascii="Arial" w:hAnsi="Arial"/>
        </w:rPr>
        <w:t xml:space="preserve"> support </w:t>
      </w:r>
      <w:r w:rsidR="00A8265B">
        <w:rPr>
          <w:rFonts w:ascii="Arial" w:hAnsi="Arial"/>
        </w:rPr>
        <w:t>the pharmacist and pharmacy technician</w:t>
      </w:r>
      <w:r>
        <w:rPr>
          <w:rFonts w:ascii="Arial" w:hAnsi="Arial"/>
        </w:rPr>
        <w:t xml:space="preserve"> in their role</w:t>
      </w:r>
      <w:r w:rsidR="00A8265B">
        <w:rPr>
          <w:rFonts w:ascii="Arial" w:hAnsi="Arial"/>
        </w:rPr>
        <w:t xml:space="preserve">. </w:t>
      </w:r>
    </w:p>
    <w:p w14:paraId="4F6FD018" w14:textId="77777777" w:rsidR="009F04D8" w:rsidRDefault="009F04D8" w:rsidP="00037E46">
      <w:pPr>
        <w:rPr>
          <w:rFonts w:ascii="Arial" w:hAnsi="Arial"/>
        </w:rPr>
      </w:pPr>
    </w:p>
    <w:p w14:paraId="0F8F057C" w14:textId="77777777" w:rsidR="001B56A9" w:rsidRPr="00FC7AC2" w:rsidRDefault="001B56A9" w:rsidP="00037E46">
      <w:pPr>
        <w:rPr>
          <w:rFonts w:ascii="Arial" w:hAnsi="Arial"/>
        </w:rPr>
      </w:pPr>
      <w:r>
        <w:rPr>
          <w:rFonts w:ascii="Arial" w:hAnsi="Arial"/>
        </w:rPr>
        <w:t xml:space="preserve">Some of the key elements are: </w:t>
      </w:r>
    </w:p>
    <w:p w14:paraId="7CD21493" w14:textId="77777777" w:rsidR="001B56A9" w:rsidRDefault="001B56A9" w:rsidP="001B56A9">
      <w:pPr>
        <w:jc w:val="both"/>
        <w:rPr>
          <w:rFonts w:ascii="Arial" w:hAnsi="Arial"/>
          <w:b/>
        </w:rPr>
      </w:pPr>
    </w:p>
    <w:p w14:paraId="226C43E4" w14:textId="77777777" w:rsidR="009F04D8" w:rsidRDefault="009F04D8" w:rsidP="00D512D4">
      <w:pPr>
        <w:pStyle w:val="BodyText2"/>
        <w:numPr>
          <w:ilvl w:val="0"/>
          <w:numId w:val="2"/>
        </w:numPr>
        <w:ind w:left="360"/>
        <w:jc w:val="left"/>
      </w:pPr>
      <w:r>
        <w:t xml:space="preserve">Supporting pharmacotherapy activities using standard operating procedures </w:t>
      </w:r>
      <w:proofErr w:type="spellStart"/>
      <w:r>
        <w:t>e.g</w:t>
      </w:r>
      <w:proofErr w:type="spellEnd"/>
      <w:r>
        <w:t xml:space="preserve"> Level 1 medication reviews </w:t>
      </w:r>
    </w:p>
    <w:p w14:paraId="2E75384D" w14:textId="2AC09C03" w:rsidR="009F04D8" w:rsidRDefault="009F04D8" w:rsidP="00D512D4">
      <w:pPr>
        <w:pStyle w:val="BodyText2"/>
        <w:numPr>
          <w:ilvl w:val="0"/>
          <w:numId w:val="2"/>
        </w:numPr>
        <w:ind w:left="360"/>
        <w:jc w:val="left"/>
      </w:pPr>
      <w:r>
        <w:t>A</w:t>
      </w:r>
      <w:r w:rsidR="00190761">
        <w:t>ssist</w:t>
      </w:r>
      <w:r>
        <w:t xml:space="preserve">ing </w:t>
      </w:r>
      <w:r w:rsidR="00190761">
        <w:t xml:space="preserve">in the </w:t>
      </w:r>
      <w:r w:rsidR="001B56A9">
        <w:t>promotion of cost-effective prescribing</w:t>
      </w:r>
    </w:p>
    <w:p w14:paraId="61FDBDD5" w14:textId="77777777" w:rsidR="001B56A9" w:rsidRDefault="0089292C" w:rsidP="00D512D4">
      <w:pPr>
        <w:pStyle w:val="BodyText2"/>
        <w:numPr>
          <w:ilvl w:val="0"/>
          <w:numId w:val="2"/>
        </w:numPr>
        <w:ind w:left="360"/>
        <w:jc w:val="left"/>
      </w:pPr>
      <w:r>
        <w:t>Supporting with the organisation of tasks for the Cluster pharmacy team</w:t>
      </w:r>
    </w:p>
    <w:p w14:paraId="5E6888BE" w14:textId="3A2DF5EF" w:rsidR="001B56A9" w:rsidRDefault="001B56A9" w:rsidP="00D512D4">
      <w:pPr>
        <w:pStyle w:val="BodyText2"/>
        <w:numPr>
          <w:ilvl w:val="0"/>
          <w:numId w:val="2"/>
        </w:numPr>
        <w:ind w:left="360"/>
        <w:jc w:val="left"/>
      </w:pPr>
      <w:r w:rsidRPr="00613A2E">
        <w:rPr>
          <w:bCs/>
        </w:rPr>
        <w:t>Work</w:t>
      </w:r>
      <w:r w:rsidR="0089292C">
        <w:rPr>
          <w:bCs/>
        </w:rPr>
        <w:t>ing</w:t>
      </w:r>
      <w:r w:rsidRPr="00613A2E">
        <w:rPr>
          <w:bCs/>
        </w:rPr>
        <w:t xml:space="preserve"> to standard operating procedures to </w:t>
      </w:r>
      <w:r w:rsidR="0089292C">
        <w:rPr>
          <w:bCs/>
        </w:rPr>
        <w:t xml:space="preserve">document </w:t>
      </w:r>
      <w:r w:rsidRPr="00613A2E">
        <w:rPr>
          <w:bCs/>
        </w:rPr>
        <w:t>changes to patient records</w:t>
      </w:r>
      <w:r>
        <w:rPr>
          <w:bCs/>
        </w:rPr>
        <w:t>.</w:t>
      </w:r>
    </w:p>
    <w:p w14:paraId="6B52BE3B" w14:textId="1040994F" w:rsidR="001B56A9" w:rsidRPr="0062321C" w:rsidRDefault="0089292C" w:rsidP="00D512D4">
      <w:pPr>
        <w:pStyle w:val="BodyText2"/>
        <w:numPr>
          <w:ilvl w:val="0"/>
          <w:numId w:val="2"/>
        </w:numPr>
        <w:ind w:left="360"/>
        <w:jc w:val="left"/>
      </w:pPr>
      <w:r>
        <w:t>Receiving</w:t>
      </w:r>
      <w:r w:rsidR="001B56A9" w:rsidRPr="0062321C">
        <w:t xml:space="preserve"> referrals for medication reviews or serial prescriptions</w:t>
      </w:r>
      <w:r w:rsidR="003B057D">
        <w:t xml:space="preserve"> for onward </w:t>
      </w:r>
      <w:r w:rsidR="00037E46">
        <w:t>referral</w:t>
      </w:r>
      <w:r w:rsidR="003B057D">
        <w:t xml:space="preserve"> to the pharmacist/pharmacy technician.</w:t>
      </w:r>
    </w:p>
    <w:p w14:paraId="6058DC23" w14:textId="77777777" w:rsidR="001B56A9" w:rsidRDefault="001B56A9" w:rsidP="00D512D4">
      <w:pPr>
        <w:pStyle w:val="BodyText2"/>
        <w:numPr>
          <w:ilvl w:val="0"/>
          <w:numId w:val="2"/>
        </w:numPr>
        <w:ind w:left="360"/>
        <w:jc w:val="left"/>
      </w:pPr>
      <w:r>
        <w:t xml:space="preserve">In partnership with pharmacy team and GP practice colleagues, to </w:t>
      </w:r>
      <w:r w:rsidR="003B057D">
        <w:t xml:space="preserve">discuss any </w:t>
      </w:r>
      <w:r>
        <w:t>improvements to practice prescription (acute and repeat) processes.</w:t>
      </w:r>
    </w:p>
    <w:p w14:paraId="4C020A8C" w14:textId="77777777" w:rsidR="001B56A9" w:rsidRPr="002B1970" w:rsidRDefault="001B56A9" w:rsidP="00D512D4">
      <w:pPr>
        <w:pStyle w:val="ListParagraph"/>
        <w:numPr>
          <w:ilvl w:val="0"/>
          <w:numId w:val="3"/>
        </w:numPr>
        <w:spacing w:after="0" w:line="240" w:lineRule="auto"/>
        <w:contextualSpacing w:val="0"/>
        <w:rPr>
          <w:rFonts w:ascii="Arial" w:hAnsi="Arial" w:cs="Arial"/>
          <w:sz w:val="24"/>
          <w:szCs w:val="24"/>
        </w:rPr>
      </w:pPr>
      <w:r w:rsidRPr="002B1970">
        <w:rPr>
          <w:rFonts w:ascii="Arial" w:hAnsi="Arial" w:cs="Arial"/>
          <w:sz w:val="24"/>
          <w:szCs w:val="24"/>
        </w:rPr>
        <w:t>Organising pharmacist’s clinics and care at home appointments with patients.</w:t>
      </w:r>
    </w:p>
    <w:p w14:paraId="055B82EA" w14:textId="77777777" w:rsidR="001B56A9" w:rsidRPr="002B1970" w:rsidRDefault="001B56A9" w:rsidP="00D512D4">
      <w:pPr>
        <w:pStyle w:val="ListParagraph"/>
        <w:numPr>
          <w:ilvl w:val="0"/>
          <w:numId w:val="3"/>
        </w:numPr>
        <w:spacing w:after="0" w:line="240" w:lineRule="auto"/>
        <w:contextualSpacing w:val="0"/>
        <w:rPr>
          <w:rFonts w:ascii="Arial" w:hAnsi="Arial" w:cs="Arial"/>
          <w:sz w:val="24"/>
          <w:szCs w:val="24"/>
        </w:rPr>
      </w:pPr>
      <w:r w:rsidRPr="002B1970">
        <w:rPr>
          <w:rFonts w:ascii="Arial" w:hAnsi="Arial" w:cs="Arial"/>
          <w:sz w:val="24"/>
          <w:szCs w:val="24"/>
        </w:rPr>
        <w:t>Act</w:t>
      </w:r>
      <w:r w:rsidR="0089292C">
        <w:rPr>
          <w:rFonts w:ascii="Arial" w:hAnsi="Arial" w:cs="Arial"/>
          <w:sz w:val="24"/>
          <w:szCs w:val="24"/>
        </w:rPr>
        <w:t>ing</w:t>
      </w:r>
      <w:r w:rsidRPr="002B1970">
        <w:rPr>
          <w:rFonts w:ascii="Arial" w:hAnsi="Arial" w:cs="Arial"/>
          <w:sz w:val="24"/>
          <w:szCs w:val="24"/>
        </w:rPr>
        <w:t xml:space="preserve"> as a point of contact for stock supply issues relevant to the practice.</w:t>
      </w:r>
    </w:p>
    <w:p w14:paraId="22BA0D9F" w14:textId="7AA2A43D" w:rsidR="0089292C" w:rsidRDefault="0089292C" w:rsidP="00D512D4">
      <w:pPr>
        <w:pStyle w:val="ListParagraph"/>
        <w:numPr>
          <w:ilvl w:val="0"/>
          <w:numId w:val="3"/>
        </w:numPr>
        <w:spacing w:line="240" w:lineRule="auto"/>
        <w:contextualSpacing w:val="0"/>
        <w:rPr>
          <w:rFonts w:ascii="Arial" w:hAnsi="Arial" w:cs="Arial"/>
          <w:sz w:val="24"/>
          <w:szCs w:val="24"/>
        </w:rPr>
      </w:pPr>
      <w:r>
        <w:rPr>
          <w:rFonts w:ascii="Arial" w:hAnsi="Arial" w:cs="Arial"/>
          <w:sz w:val="24"/>
          <w:szCs w:val="24"/>
        </w:rPr>
        <w:lastRenderedPageBreak/>
        <w:t xml:space="preserve">Acting as </w:t>
      </w:r>
      <w:proofErr w:type="spellStart"/>
      <w:r w:rsidR="00476322">
        <w:rPr>
          <w:rFonts w:ascii="Arial" w:hAnsi="Arial" w:cs="Arial"/>
          <w:sz w:val="24"/>
          <w:szCs w:val="24"/>
        </w:rPr>
        <w:t>a</w:t>
      </w:r>
      <w:r w:rsidR="001B56A9" w:rsidRPr="002B1970">
        <w:rPr>
          <w:rFonts w:ascii="Arial" w:hAnsi="Arial" w:cs="Arial"/>
          <w:sz w:val="24"/>
          <w:szCs w:val="24"/>
        </w:rPr>
        <w:t>point</w:t>
      </w:r>
      <w:proofErr w:type="spellEnd"/>
      <w:r w:rsidR="001B56A9" w:rsidRPr="002B1970">
        <w:rPr>
          <w:rFonts w:ascii="Arial" w:hAnsi="Arial" w:cs="Arial"/>
          <w:sz w:val="24"/>
          <w:szCs w:val="24"/>
        </w:rPr>
        <w:t xml:space="preserve"> of contact for the pharmacy team, on areas such as supply problems, issues with prescriptions. </w:t>
      </w:r>
    </w:p>
    <w:p w14:paraId="56A95298" w14:textId="77777777" w:rsidR="001B56A9" w:rsidRPr="002B1970" w:rsidRDefault="0089292C" w:rsidP="00D512D4">
      <w:pPr>
        <w:pStyle w:val="ListParagraph"/>
        <w:numPr>
          <w:ilvl w:val="0"/>
          <w:numId w:val="3"/>
        </w:numPr>
        <w:spacing w:line="240" w:lineRule="auto"/>
        <w:contextualSpacing w:val="0"/>
        <w:rPr>
          <w:rFonts w:ascii="Arial" w:hAnsi="Arial" w:cs="Arial"/>
          <w:sz w:val="24"/>
          <w:szCs w:val="24"/>
        </w:rPr>
      </w:pPr>
      <w:r>
        <w:rPr>
          <w:rFonts w:ascii="Arial" w:hAnsi="Arial" w:cs="Arial"/>
          <w:sz w:val="24"/>
          <w:szCs w:val="24"/>
        </w:rPr>
        <w:t>T</w:t>
      </w:r>
      <w:r w:rsidR="001B56A9" w:rsidRPr="002B1970">
        <w:rPr>
          <w:rFonts w:ascii="Arial" w:hAnsi="Arial" w:cs="Arial"/>
          <w:sz w:val="24"/>
          <w:szCs w:val="24"/>
        </w:rPr>
        <w:t>riag</w:t>
      </w:r>
      <w:r>
        <w:rPr>
          <w:rFonts w:ascii="Arial" w:hAnsi="Arial" w:cs="Arial"/>
          <w:sz w:val="24"/>
          <w:szCs w:val="24"/>
        </w:rPr>
        <w:t>ing requests for medications and information</w:t>
      </w:r>
      <w:r w:rsidR="001B56A9" w:rsidRPr="002B1970">
        <w:rPr>
          <w:rFonts w:ascii="Arial" w:hAnsi="Arial" w:cs="Arial"/>
          <w:sz w:val="24"/>
          <w:szCs w:val="24"/>
        </w:rPr>
        <w:t xml:space="preserve"> to the most appropriate member of staff.</w:t>
      </w:r>
    </w:p>
    <w:p w14:paraId="38D27626" w14:textId="77777777" w:rsidR="004206A7" w:rsidRPr="008C25D4" w:rsidRDefault="004206A7">
      <w:pPr>
        <w:jc w:val="both"/>
        <w:rPr>
          <w:rFonts w:ascii="Arial" w:hAnsi="Arial" w:cs="Arial"/>
          <w:bCs/>
        </w:rPr>
      </w:pPr>
    </w:p>
    <w:p w14:paraId="7D0B5CFA" w14:textId="77777777" w:rsidR="002B1970" w:rsidRPr="002B1970" w:rsidRDefault="002922B3" w:rsidP="00A16567">
      <w:pPr>
        <w:ind w:right="-270"/>
        <w:jc w:val="both"/>
        <w:rPr>
          <w:rFonts w:ascii="Arial" w:hAnsi="Arial" w:cs="Arial"/>
          <w:b/>
          <w:bCs/>
          <w:u w:val="single"/>
        </w:rPr>
      </w:pPr>
      <w:r w:rsidRPr="008C25D4">
        <w:rPr>
          <w:rFonts w:ascii="Arial" w:hAnsi="Arial" w:cs="Arial"/>
          <w:b/>
          <w:bCs/>
        </w:rPr>
        <w:t>3</w:t>
      </w:r>
      <w:r w:rsidR="00A16567" w:rsidRPr="008C25D4">
        <w:rPr>
          <w:rFonts w:ascii="Arial" w:hAnsi="Arial" w:cs="Arial"/>
          <w:b/>
          <w:bCs/>
        </w:rPr>
        <w:t>.</w:t>
      </w:r>
      <w:r w:rsidR="00CB5F61" w:rsidRPr="008C25D4">
        <w:rPr>
          <w:rFonts w:ascii="Arial" w:hAnsi="Arial" w:cs="Arial"/>
          <w:b/>
          <w:bCs/>
        </w:rPr>
        <w:tab/>
      </w:r>
      <w:r w:rsidR="001B56A9">
        <w:rPr>
          <w:rFonts w:ascii="Arial" w:hAnsi="Arial" w:cs="Arial"/>
          <w:b/>
          <w:bCs/>
          <w:u w:val="single"/>
        </w:rPr>
        <w:t>ROLE OF THE DEPARTMENT</w:t>
      </w:r>
    </w:p>
    <w:p w14:paraId="37FAE678" w14:textId="77777777" w:rsidR="00A16567" w:rsidRPr="008C25D4" w:rsidRDefault="00A16567">
      <w:pPr>
        <w:ind w:right="-270"/>
        <w:jc w:val="both"/>
        <w:rPr>
          <w:rFonts w:ascii="Arial" w:hAnsi="Arial" w:cs="Arial"/>
          <w:bCs/>
        </w:rPr>
      </w:pPr>
    </w:p>
    <w:p w14:paraId="2F6868FB" w14:textId="77777777" w:rsidR="0013588D" w:rsidRPr="008C25D4" w:rsidRDefault="00037E46" w:rsidP="0013588D">
      <w:pPr>
        <w:rPr>
          <w:rFonts w:ascii="Arial" w:hAnsi="Arial" w:cs="Arial"/>
        </w:rPr>
      </w:pPr>
      <w:r>
        <w:rPr>
          <w:rFonts w:ascii="Arial" w:hAnsi="Arial" w:cs="Arial"/>
        </w:rPr>
        <w:t>The post holder will work</w:t>
      </w:r>
      <w:r w:rsidR="0013588D" w:rsidRPr="008C25D4">
        <w:rPr>
          <w:rFonts w:ascii="Arial" w:hAnsi="Arial" w:cs="Arial"/>
        </w:rPr>
        <w:t xml:space="preserve"> as part of the</w:t>
      </w:r>
      <w:r w:rsidR="00F60BFD">
        <w:rPr>
          <w:rFonts w:ascii="Arial" w:hAnsi="Arial" w:cs="Arial"/>
        </w:rPr>
        <w:t xml:space="preserve"> </w:t>
      </w:r>
      <w:r w:rsidR="0013588D" w:rsidRPr="008C25D4">
        <w:rPr>
          <w:rFonts w:ascii="Arial" w:hAnsi="Arial" w:cs="Arial"/>
        </w:rPr>
        <w:t>Area Pharmacy and Prescribing Support Team,</w:t>
      </w:r>
      <w:r w:rsidR="00454C24">
        <w:rPr>
          <w:rFonts w:ascii="Arial" w:hAnsi="Arial" w:cs="Arial"/>
        </w:rPr>
        <w:t xml:space="preserve"> </w:t>
      </w:r>
      <w:r w:rsidR="0013588D" w:rsidRPr="008C25D4">
        <w:rPr>
          <w:rFonts w:ascii="Arial" w:hAnsi="Arial" w:cs="Arial"/>
        </w:rPr>
        <w:t xml:space="preserve">which is led by the Associate Director of Pharmacy for </w:t>
      </w:r>
      <w:r w:rsidR="003B057D">
        <w:rPr>
          <w:rFonts w:ascii="Arial" w:hAnsi="Arial" w:cs="Arial"/>
        </w:rPr>
        <w:t>P</w:t>
      </w:r>
      <w:r w:rsidR="0013588D" w:rsidRPr="008C25D4">
        <w:rPr>
          <w:rFonts w:ascii="Arial" w:hAnsi="Arial" w:cs="Arial"/>
        </w:rPr>
        <w:t xml:space="preserve">rimary </w:t>
      </w:r>
      <w:bookmarkStart w:id="0" w:name="_MON_1275907497"/>
      <w:bookmarkStart w:id="1" w:name="_MON_1377598966"/>
      <w:bookmarkStart w:id="2" w:name="_MON_1377599029"/>
      <w:bookmarkStart w:id="3" w:name="_MON_1378033341"/>
      <w:bookmarkStart w:id="4" w:name="_MON_1378630078"/>
      <w:bookmarkStart w:id="5" w:name="_MON_1378630098"/>
      <w:bookmarkStart w:id="6" w:name="_MON_1275829425"/>
      <w:bookmarkStart w:id="7" w:name="_MON_1275829748"/>
      <w:bookmarkStart w:id="8" w:name="_MON_1275829773"/>
      <w:bookmarkStart w:id="9" w:name="_MON_1275829805"/>
      <w:bookmarkEnd w:id="0"/>
      <w:bookmarkEnd w:id="1"/>
      <w:bookmarkEnd w:id="2"/>
      <w:bookmarkEnd w:id="3"/>
      <w:bookmarkEnd w:id="4"/>
      <w:bookmarkEnd w:id="5"/>
      <w:bookmarkEnd w:id="6"/>
      <w:bookmarkEnd w:id="7"/>
      <w:bookmarkEnd w:id="8"/>
      <w:bookmarkEnd w:id="9"/>
      <w:r w:rsidR="003B057D">
        <w:rPr>
          <w:rFonts w:ascii="Arial" w:hAnsi="Arial" w:cs="Arial"/>
        </w:rPr>
        <w:t>C</w:t>
      </w:r>
      <w:r w:rsidR="0013588D" w:rsidRPr="008C25D4">
        <w:rPr>
          <w:rFonts w:ascii="Arial" w:hAnsi="Arial" w:cs="Arial"/>
        </w:rPr>
        <w:t>are</w:t>
      </w:r>
      <w:r w:rsidR="003B057D">
        <w:rPr>
          <w:rFonts w:ascii="Arial" w:hAnsi="Arial" w:cs="Arial"/>
        </w:rPr>
        <w:t xml:space="preserve"> and Community Pharmacy Services.</w:t>
      </w:r>
    </w:p>
    <w:p w14:paraId="5390216D" w14:textId="77777777" w:rsidR="0013588D" w:rsidRPr="008C25D4" w:rsidRDefault="0013588D" w:rsidP="0013588D">
      <w:pPr>
        <w:rPr>
          <w:rFonts w:ascii="Arial" w:hAnsi="Arial" w:cs="Arial"/>
        </w:rPr>
      </w:pPr>
    </w:p>
    <w:p w14:paraId="5B5F2DEF" w14:textId="77777777" w:rsidR="002B1970" w:rsidRPr="008C25D4" w:rsidRDefault="0013588D" w:rsidP="0013588D">
      <w:pPr>
        <w:rPr>
          <w:rFonts w:ascii="Arial" w:hAnsi="Arial" w:cs="Arial"/>
        </w:rPr>
      </w:pPr>
      <w:r w:rsidRPr="008C25D4">
        <w:rPr>
          <w:rFonts w:ascii="Arial" w:hAnsi="Arial" w:cs="Arial"/>
        </w:rPr>
        <w:t>The post</w:t>
      </w:r>
      <w:r w:rsidR="00037E46">
        <w:rPr>
          <w:rFonts w:ascii="Arial" w:hAnsi="Arial" w:cs="Arial"/>
        </w:rPr>
        <w:t xml:space="preserve"> holder </w:t>
      </w:r>
      <w:r w:rsidR="003B057D">
        <w:rPr>
          <w:rFonts w:ascii="Arial" w:hAnsi="Arial" w:cs="Arial"/>
        </w:rPr>
        <w:t xml:space="preserve">will </w:t>
      </w:r>
      <w:r w:rsidR="00037E46">
        <w:rPr>
          <w:rFonts w:ascii="Arial" w:hAnsi="Arial" w:cs="Arial"/>
        </w:rPr>
        <w:t>assist in the provision of</w:t>
      </w:r>
      <w:r w:rsidR="003B057D">
        <w:rPr>
          <w:rFonts w:ascii="Arial" w:hAnsi="Arial" w:cs="Arial"/>
        </w:rPr>
        <w:t xml:space="preserve"> support on a </w:t>
      </w:r>
      <w:r w:rsidR="001D4ABE">
        <w:rPr>
          <w:rFonts w:ascii="Arial" w:hAnsi="Arial" w:cs="Arial"/>
        </w:rPr>
        <w:t xml:space="preserve">range of </w:t>
      </w:r>
      <w:r w:rsidRPr="008C25D4">
        <w:rPr>
          <w:rFonts w:ascii="Arial" w:hAnsi="Arial" w:cs="Arial"/>
        </w:rPr>
        <w:t xml:space="preserve">pharmacy services </w:t>
      </w:r>
      <w:r w:rsidR="003B057D">
        <w:rPr>
          <w:rFonts w:ascii="Arial" w:hAnsi="Arial" w:cs="Arial"/>
        </w:rPr>
        <w:t xml:space="preserve">specific to </w:t>
      </w:r>
      <w:r w:rsidRPr="008C25D4">
        <w:rPr>
          <w:rFonts w:ascii="Arial" w:hAnsi="Arial" w:cs="Arial"/>
        </w:rPr>
        <w:t>GP practices and/or care homes in Falkirk, Stirling and Clackmannanshire.</w:t>
      </w:r>
    </w:p>
    <w:p w14:paraId="6D7213C5" w14:textId="77777777" w:rsidR="007760F6" w:rsidRDefault="007760F6" w:rsidP="007760F6">
      <w:pPr>
        <w:rPr>
          <w:rFonts w:ascii="Arial" w:hAnsi="Arial" w:cs="Arial"/>
          <w:bCs/>
        </w:rPr>
      </w:pPr>
    </w:p>
    <w:p w14:paraId="4C6D66A0" w14:textId="77777777" w:rsidR="002B1970" w:rsidRDefault="002922B3" w:rsidP="007760F6">
      <w:pPr>
        <w:rPr>
          <w:rFonts w:ascii="Arial" w:hAnsi="Arial" w:cs="Arial"/>
          <w:b/>
          <w:bCs/>
          <w:u w:val="single"/>
        </w:rPr>
      </w:pPr>
      <w:r w:rsidRPr="008C25D4">
        <w:rPr>
          <w:rFonts w:ascii="Arial" w:hAnsi="Arial" w:cs="Arial"/>
          <w:b/>
          <w:bCs/>
        </w:rPr>
        <w:t>4</w:t>
      </w:r>
      <w:r w:rsidR="00CB5F61" w:rsidRPr="008C25D4">
        <w:rPr>
          <w:rFonts w:ascii="Arial" w:hAnsi="Arial" w:cs="Arial"/>
          <w:b/>
          <w:bCs/>
        </w:rPr>
        <w:t>.</w:t>
      </w:r>
      <w:r w:rsidR="00CB5F61" w:rsidRPr="008C25D4">
        <w:rPr>
          <w:rFonts w:ascii="Arial" w:hAnsi="Arial" w:cs="Arial"/>
          <w:b/>
          <w:bCs/>
        </w:rPr>
        <w:tab/>
      </w:r>
      <w:r w:rsidR="002B1970">
        <w:rPr>
          <w:rFonts w:ascii="Arial" w:hAnsi="Arial" w:cs="Arial"/>
          <w:b/>
          <w:bCs/>
          <w:u w:val="single"/>
        </w:rPr>
        <w:t xml:space="preserve">SCOPE AND RANGE </w:t>
      </w:r>
    </w:p>
    <w:p w14:paraId="1C06DDEC" w14:textId="77777777" w:rsidR="002B1970" w:rsidRPr="00037E46" w:rsidRDefault="002922B3" w:rsidP="002B1970">
      <w:pPr>
        <w:rPr>
          <w:rFonts w:ascii="Arial" w:hAnsi="Arial" w:cs="Arial"/>
          <w:bCs/>
        </w:rPr>
      </w:pPr>
      <w:r w:rsidRPr="008C25D4">
        <w:rPr>
          <w:rFonts w:ascii="Arial" w:hAnsi="Arial" w:cs="Arial"/>
          <w:b/>
          <w:bCs/>
        </w:rPr>
        <w:t xml:space="preserve"> </w:t>
      </w:r>
    </w:p>
    <w:p w14:paraId="4E7C5963" w14:textId="77777777" w:rsidR="002B1970" w:rsidRDefault="002B1970" w:rsidP="002B1970">
      <w:pPr>
        <w:rPr>
          <w:rFonts w:ascii="Arial" w:hAnsi="Arial"/>
        </w:rPr>
      </w:pPr>
      <w:r>
        <w:rPr>
          <w:rFonts w:ascii="Arial" w:hAnsi="Arial"/>
        </w:rPr>
        <w:t xml:space="preserve">The post holder </w:t>
      </w:r>
      <w:r w:rsidR="00425E3A">
        <w:rPr>
          <w:rFonts w:ascii="Arial" w:hAnsi="Arial"/>
        </w:rPr>
        <w:t xml:space="preserve">will </w:t>
      </w:r>
      <w:r w:rsidR="009E10C2">
        <w:rPr>
          <w:rFonts w:ascii="Arial" w:hAnsi="Arial"/>
        </w:rPr>
        <w:t xml:space="preserve">assist in </w:t>
      </w:r>
      <w:r>
        <w:rPr>
          <w:rFonts w:ascii="Arial" w:hAnsi="Arial"/>
        </w:rPr>
        <w:t>aspects of prescription management, from recei</w:t>
      </w:r>
      <w:r w:rsidR="00037E46">
        <w:rPr>
          <w:rFonts w:ascii="Arial" w:hAnsi="Arial"/>
        </w:rPr>
        <w:t xml:space="preserve">pt into the practice, </w:t>
      </w:r>
      <w:r>
        <w:rPr>
          <w:rFonts w:ascii="Arial" w:hAnsi="Arial"/>
        </w:rPr>
        <w:t>communicati</w:t>
      </w:r>
      <w:r w:rsidR="007C17FF">
        <w:rPr>
          <w:rFonts w:ascii="Arial" w:hAnsi="Arial"/>
        </w:rPr>
        <w:t>ng</w:t>
      </w:r>
      <w:r>
        <w:rPr>
          <w:rFonts w:ascii="Arial" w:hAnsi="Arial"/>
        </w:rPr>
        <w:t xml:space="preserve"> with </w:t>
      </w:r>
      <w:r w:rsidR="007C17FF">
        <w:rPr>
          <w:rFonts w:ascii="Arial" w:hAnsi="Arial"/>
        </w:rPr>
        <w:t xml:space="preserve">practice staff, pharmacy team colleagues, </w:t>
      </w:r>
      <w:r>
        <w:rPr>
          <w:rFonts w:ascii="Arial" w:hAnsi="Arial"/>
        </w:rPr>
        <w:t>community pharmac</w:t>
      </w:r>
      <w:r w:rsidR="007C17FF">
        <w:rPr>
          <w:rFonts w:ascii="Arial" w:hAnsi="Arial"/>
        </w:rPr>
        <w:t>ies and any other relevant healthcare professionals pertinent to the task.</w:t>
      </w:r>
      <w:r>
        <w:rPr>
          <w:rFonts w:ascii="Arial" w:hAnsi="Arial"/>
        </w:rPr>
        <w:t xml:space="preserve"> </w:t>
      </w:r>
      <w:r w:rsidR="001369A7">
        <w:rPr>
          <w:rFonts w:ascii="Arial" w:hAnsi="Arial"/>
        </w:rPr>
        <w:t>In addition, the post holder will assist with medicines management tasks under the direction of a pharmacy technician</w:t>
      </w:r>
      <w:r>
        <w:rPr>
          <w:rFonts w:ascii="Arial" w:hAnsi="Arial"/>
        </w:rPr>
        <w:t xml:space="preserve">. </w:t>
      </w:r>
    </w:p>
    <w:p w14:paraId="137DFCB7" w14:textId="77777777" w:rsidR="002B1970" w:rsidRDefault="002B1970" w:rsidP="002B1970">
      <w:pPr>
        <w:rPr>
          <w:rFonts w:ascii="Arial" w:hAnsi="Arial"/>
        </w:rPr>
      </w:pPr>
    </w:p>
    <w:p w14:paraId="6354B279" w14:textId="1A2E919B" w:rsidR="002B1970" w:rsidRDefault="009E10C2" w:rsidP="002B1970">
      <w:pPr>
        <w:rPr>
          <w:rFonts w:ascii="Arial" w:hAnsi="Arial"/>
        </w:rPr>
      </w:pPr>
      <w:r>
        <w:rPr>
          <w:rFonts w:ascii="Arial" w:hAnsi="Arial"/>
        </w:rPr>
        <w:t>T</w:t>
      </w:r>
      <w:r w:rsidR="002B1970">
        <w:rPr>
          <w:rFonts w:ascii="Arial" w:hAnsi="Arial"/>
        </w:rPr>
        <w:t>his role will work in partnership with GP’s, administration staff, GP practice staff, care home, community hospital and community pharmacy staff</w:t>
      </w:r>
      <w:r w:rsidR="00476322">
        <w:rPr>
          <w:rFonts w:ascii="Arial" w:hAnsi="Arial"/>
        </w:rPr>
        <w:t>.</w:t>
      </w:r>
      <w:r w:rsidR="002B1970">
        <w:rPr>
          <w:rFonts w:ascii="Arial" w:hAnsi="Arial"/>
        </w:rPr>
        <w:t xml:space="preserve"> </w:t>
      </w:r>
    </w:p>
    <w:p w14:paraId="434FBC6D" w14:textId="77777777" w:rsidR="008C25D4" w:rsidRDefault="008C25D4" w:rsidP="00A70CAD">
      <w:pPr>
        <w:ind w:right="-270"/>
        <w:rPr>
          <w:rFonts w:ascii="Arial" w:hAnsi="Arial" w:cs="Arial"/>
          <w:b/>
          <w:bCs/>
        </w:rPr>
      </w:pPr>
    </w:p>
    <w:p w14:paraId="64FC6DB9" w14:textId="77777777" w:rsidR="002B1970" w:rsidRPr="008C25D4" w:rsidRDefault="002B1970" w:rsidP="00A70CAD">
      <w:pPr>
        <w:ind w:right="-270"/>
        <w:rPr>
          <w:rFonts w:ascii="Arial" w:hAnsi="Arial" w:cs="Arial"/>
          <w:b/>
          <w:bCs/>
        </w:rPr>
      </w:pPr>
    </w:p>
    <w:p w14:paraId="430A4107" w14:textId="77777777" w:rsidR="002922B3" w:rsidRPr="001B56A9" w:rsidRDefault="002B1970" w:rsidP="001B56A9">
      <w:pPr>
        <w:ind w:right="-270"/>
        <w:rPr>
          <w:rFonts w:ascii="Arial" w:hAnsi="Arial" w:cs="Arial"/>
          <w:b/>
          <w:bCs/>
          <w:u w:val="single"/>
        </w:rPr>
      </w:pPr>
      <w:r>
        <w:rPr>
          <w:rFonts w:ascii="Arial" w:hAnsi="Arial" w:cs="Arial"/>
          <w:b/>
          <w:bCs/>
          <w:u w:val="single"/>
        </w:rPr>
        <w:t>MAIN TASKS, DUTIES AND RESPONSIBILITIES</w:t>
      </w:r>
    </w:p>
    <w:p w14:paraId="7B6D75D1" w14:textId="77777777" w:rsidR="002922B3" w:rsidRDefault="002922B3" w:rsidP="002922B3">
      <w:pPr>
        <w:ind w:right="-270"/>
        <w:rPr>
          <w:rFonts w:ascii="Arial" w:hAnsi="Arial" w:cs="Arial"/>
          <w:bCs/>
        </w:rPr>
      </w:pPr>
    </w:p>
    <w:p w14:paraId="314DCFAF" w14:textId="77777777" w:rsidR="002B1970" w:rsidRDefault="002B1970" w:rsidP="002B1970">
      <w:pPr>
        <w:rPr>
          <w:rFonts w:ascii="Arial" w:hAnsi="Arial"/>
        </w:rPr>
      </w:pPr>
      <w:r w:rsidRPr="001739CB">
        <w:rPr>
          <w:rFonts w:ascii="Arial" w:hAnsi="Arial"/>
          <w:b/>
        </w:rPr>
        <w:t>Team co-ordination duties</w:t>
      </w:r>
      <w:r w:rsidRPr="001739CB">
        <w:rPr>
          <w:rFonts w:ascii="Arial" w:hAnsi="Arial"/>
        </w:rPr>
        <w:t>:</w:t>
      </w:r>
    </w:p>
    <w:p w14:paraId="112530B0" w14:textId="77777777" w:rsidR="002B1970" w:rsidRPr="001739CB" w:rsidRDefault="002B1970" w:rsidP="002B1970">
      <w:pPr>
        <w:rPr>
          <w:rFonts w:ascii="Arial" w:hAnsi="Arial"/>
        </w:rPr>
      </w:pPr>
    </w:p>
    <w:p w14:paraId="5AC987AF" w14:textId="77777777" w:rsidR="002B1970" w:rsidRPr="00425E3A" w:rsidRDefault="002B1970" w:rsidP="00D512D4">
      <w:pPr>
        <w:pStyle w:val="ListParagraph"/>
        <w:numPr>
          <w:ilvl w:val="0"/>
          <w:numId w:val="3"/>
        </w:numPr>
        <w:spacing w:after="0" w:line="240" w:lineRule="auto"/>
        <w:contextualSpacing w:val="0"/>
        <w:rPr>
          <w:rFonts w:ascii="Arial" w:hAnsi="Arial"/>
          <w:sz w:val="24"/>
          <w:szCs w:val="24"/>
        </w:rPr>
      </w:pPr>
      <w:r w:rsidRPr="00425E3A">
        <w:rPr>
          <w:rFonts w:ascii="Arial" w:hAnsi="Arial"/>
          <w:sz w:val="24"/>
          <w:szCs w:val="24"/>
        </w:rPr>
        <w:t>To receive referrals for medication reviews or serial prescriptions</w:t>
      </w:r>
      <w:r w:rsidR="001369A7">
        <w:rPr>
          <w:rFonts w:ascii="Arial" w:hAnsi="Arial"/>
          <w:sz w:val="24"/>
          <w:szCs w:val="24"/>
        </w:rPr>
        <w:t xml:space="preserve"> and support the communication around</w:t>
      </w:r>
      <w:r w:rsidRPr="00425E3A">
        <w:rPr>
          <w:rFonts w:ascii="Arial" w:hAnsi="Arial"/>
          <w:sz w:val="24"/>
          <w:szCs w:val="24"/>
        </w:rPr>
        <w:t xml:space="preserve"> stock supply issues. </w:t>
      </w:r>
    </w:p>
    <w:p w14:paraId="006723D0" w14:textId="77777777" w:rsidR="002B1970" w:rsidRPr="00425E3A" w:rsidRDefault="002B1970" w:rsidP="00D512D4">
      <w:pPr>
        <w:pStyle w:val="ListParagraph"/>
        <w:numPr>
          <w:ilvl w:val="0"/>
          <w:numId w:val="3"/>
        </w:numPr>
        <w:spacing w:line="240" w:lineRule="auto"/>
        <w:contextualSpacing w:val="0"/>
        <w:rPr>
          <w:rFonts w:ascii="Arial" w:hAnsi="Arial"/>
          <w:sz w:val="24"/>
          <w:szCs w:val="24"/>
        </w:rPr>
      </w:pPr>
      <w:r w:rsidRPr="00425E3A">
        <w:rPr>
          <w:rFonts w:ascii="Arial" w:hAnsi="Arial"/>
          <w:sz w:val="24"/>
          <w:szCs w:val="24"/>
        </w:rPr>
        <w:t>Act as a point of contact for the pharmacy team e.g. take messages about supply problems, issues with prescriptions and be able to triage the information to the most appropriate member of staff.</w:t>
      </w:r>
    </w:p>
    <w:p w14:paraId="0FD590DF" w14:textId="77777777" w:rsidR="002B1970" w:rsidRPr="00425E3A" w:rsidRDefault="002B1970" w:rsidP="002B1970">
      <w:pPr>
        <w:rPr>
          <w:rFonts w:ascii="Arial" w:hAnsi="Arial"/>
        </w:rPr>
      </w:pPr>
      <w:r w:rsidRPr="00425E3A">
        <w:rPr>
          <w:rFonts w:ascii="Arial" w:hAnsi="Arial"/>
          <w:b/>
        </w:rPr>
        <w:t>Medicines focused role</w:t>
      </w:r>
      <w:r w:rsidRPr="00425E3A">
        <w:rPr>
          <w:rFonts w:ascii="Arial" w:hAnsi="Arial"/>
        </w:rPr>
        <w:t>:</w:t>
      </w:r>
    </w:p>
    <w:p w14:paraId="0F23783C" w14:textId="77777777" w:rsidR="002B1970" w:rsidRPr="00425E3A" w:rsidRDefault="002B1970" w:rsidP="002B1970">
      <w:pPr>
        <w:rPr>
          <w:rFonts w:ascii="Arial" w:hAnsi="Arial"/>
        </w:rPr>
      </w:pPr>
    </w:p>
    <w:p w14:paraId="5EC840A3" w14:textId="74F9B175" w:rsidR="002B1970" w:rsidRPr="00425E3A" w:rsidRDefault="00492737" w:rsidP="00D512D4">
      <w:pPr>
        <w:pStyle w:val="ListParagraph"/>
        <w:numPr>
          <w:ilvl w:val="0"/>
          <w:numId w:val="3"/>
        </w:numPr>
        <w:spacing w:after="0" w:line="240" w:lineRule="auto"/>
        <w:contextualSpacing w:val="0"/>
        <w:rPr>
          <w:rFonts w:ascii="Arial" w:hAnsi="Arial"/>
          <w:sz w:val="24"/>
          <w:szCs w:val="24"/>
        </w:rPr>
      </w:pPr>
      <w:r>
        <w:rPr>
          <w:rFonts w:ascii="Arial" w:hAnsi="Arial"/>
          <w:sz w:val="24"/>
          <w:szCs w:val="24"/>
        </w:rPr>
        <w:t xml:space="preserve">Facilitate </w:t>
      </w:r>
      <w:r w:rsidR="009E10C2">
        <w:rPr>
          <w:rFonts w:ascii="Arial" w:hAnsi="Arial"/>
          <w:sz w:val="24"/>
          <w:szCs w:val="24"/>
        </w:rPr>
        <w:t xml:space="preserve">the </w:t>
      </w:r>
      <w:proofErr w:type="spellStart"/>
      <w:r w:rsidR="002B1970" w:rsidRPr="00425E3A">
        <w:rPr>
          <w:rFonts w:ascii="Arial" w:hAnsi="Arial"/>
          <w:sz w:val="24"/>
          <w:szCs w:val="24"/>
        </w:rPr>
        <w:t>set up</w:t>
      </w:r>
      <w:proofErr w:type="spellEnd"/>
      <w:r w:rsidR="002B1970" w:rsidRPr="00425E3A">
        <w:rPr>
          <w:rFonts w:ascii="Arial" w:hAnsi="Arial"/>
          <w:sz w:val="24"/>
          <w:szCs w:val="24"/>
        </w:rPr>
        <w:t xml:space="preserve"> of serial prescriptions and assisted technology services to patients identified by the team. This may include identification of potentially suitable patients subject to an agreed protocol.</w:t>
      </w:r>
    </w:p>
    <w:p w14:paraId="43648B02" w14:textId="315E9E05" w:rsidR="002B1970" w:rsidRPr="00425E3A" w:rsidRDefault="002B1970" w:rsidP="00D512D4">
      <w:pPr>
        <w:pStyle w:val="ListParagraph"/>
        <w:numPr>
          <w:ilvl w:val="0"/>
          <w:numId w:val="3"/>
        </w:numPr>
        <w:spacing w:after="0" w:line="240" w:lineRule="auto"/>
        <w:contextualSpacing w:val="0"/>
        <w:rPr>
          <w:rFonts w:ascii="Arial" w:hAnsi="Arial"/>
          <w:sz w:val="24"/>
          <w:szCs w:val="24"/>
        </w:rPr>
      </w:pPr>
      <w:r w:rsidRPr="00425E3A">
        <w:rPr>
          <w:rFonts w:ascii="Arial" w:hAnsi="Arial"/>
          <w:sz w:val="24"/>
          <w:szCs w:val="24"/>
        </w:rPr>
        <w:t xml:space="preserve">With training, and working under standard operating </w:t>
      </w:r>
      <w:proofErr w:type="gramStart"/>
      <w:r w:rsidR="00037E46" w:rsidRPr="00425E3A">
        <w:rPr>
          <w:rFonts w:ascii="Arial" w:hAnsi="Arial"/>
          <w:sz w:val="24"/>
          <w:szCs w:val="24"/>
        </w:rPr>
        <w:t>procedures</w:t>
      </w:r>
      <w:r w:rsidR="00037E46">
        <w:rPr>
          <w:rFonts w:ascii="Arial" w:hAnsi="Arial"/>
          <w:sz w:val="24"/>
          <w:szCs w:val="24"/>
        </w:rPr>
        <w:t xml:space="preserve"> </w:t>
      </w:r>
      <w:r w:rsidRPr="00425E3A">
        <w:rPr>
          <w:rFonts w:ascii="Arial" w:hAnsi="Arial"/>
          <w:sz w:val="24"/>
          <w:szCs w:val="24"/>
        </w:rPr>
        <w:t>:</w:t>
      </w:r>
      <w:proofErr w:type="gramEnd"/>
    </w:p>
    <w:p w14:paraId="033596F5" w14:textId="77777777" w:rsidR="002B1970" w:rsidRPr="00425E3A" w:rsidRDefault="002B1970" w:rsidP="00D512D4">
      <w:pPr>
        <w:pStyle w:val="ListParagraph"/>
        <w:numPr>
          <w:ilvl w:val="1"/>
          <w:numId w:val="3"/>
        </w:numPr>
        <w:spacing w:after="0" w:line="240" w:lineRule="auto"/>
        <w:contextualSpacing w:val="0"/>
        <w:rPr>
          <w:rFonts w:ascii="Arial" w:hAnsi="Arial"/>
          <w:sz w:val="24"/>
          <w:szCs w:val="24"/>
        </w:rPr>
      </w:pPr>
      <w:r w:rsidRPr="00425E3A">
        <w:rPr>
          <w:rFonts w:ascii="Arial" w:hAnsi="Arial"/>
          <w:sz w:val="24"/>
          <w:szCs w:val="24"/>
        </w:rPr>
        <w:t>Set</w:t>
      </w:r>
      <w:r w:rsidR="009E10C2">
        <w:rPr>
          <w:rFonts w:ascii="Arial" w:hAnsi="Arial"/>
          <w:sz w:val="24"/>
          <w:szCs w:val="24"/>
        </w:rPr>
        <w:t>ting</w:t>
      </w:r>
      <w:r w:rsidRPr="00425E3A">
        <w:rPr>
          <w:rFonts w:ascii="Arial" w:hAnsi="Arial"/>
          <w:sz w:val="24"/>
          <w:szCs w:val="24"/>
        </w:rPr>
        <w:t xml:space="preserve"> medication review dates and use these to populate pharmacist clinics to ensure appropriate medicines are </w:t>
      </w:r>
      <w:proofErr w:type="gramStart"/>
      <w:r w:rsidRPr="00425E3A">
        <w:rPr>
          <w:rFonts w:ascii="Arial" w:hAnsi="Arial"/>
          <w:sz w:val="24"/>
          <w:szCs w:val="24"/>
        </w:rPr>
        <w:t>reviewed</w:t>
      </w:r>
      <w:proofErr w:type="gramEnd"/>
    </w:p>
    <w:p w14:paraId="39ECF691" w14:textId="77777777" w:rsidR="002B1970" w:rsidRPr="00425E3A" w:rsidRDefault="002B1970" w:rsidP="00D512D4">
      <w:pPr>
        <w:pStyle w:val="ListParagraph"/>
        <w:numPr>
          <w:ilvl w:val="1"/>
          <w:numId w:val="3"/>
        </w:numPr>
        <w:spacing w:after="0" w:line="240" w:lineRule="auto"/>
        <w:contextualSpacing w:val="0"/>
        <w:rPr>
          <w:rFonts w:ascii="Arial" w:hAnsi="Arial"/>
          <w:sz w:val="24"/>
          <w:szCs w:val="24"/>
        </w:rPr>
      </w:pPr>
      <w:r w:rsidRPr="00425E3A">
        <w:rPr>
          <w:rFonts w:ascii="Arial" w:hAnsi="Arial"/>
          <w:sz w:val="24"/>
          <w:szCs w:val="24"/>
        </w:rPr>
        <w:t>Review</w:t>
      </w:r>
      <w:r w:rsidR="009E10C2">
        <w:rPr>
          <w:rFonts w:ascii="Arial" w:hAnsi="Arial"/>
          <w:sz w:val="24"/>
          <w:szCs w:val="24"/>
        </w:rPr>
        <w:t>ing</w:t>
      </w:r>
      <w:r w:rsidRPr="00425E3A">
        <w:rPr>
          <w:rFonts w:ascii="Arial" w:hAnsi="Arial"/>
          <w:sz w:val="24"/>
          <w:szCs w:val="24"/>
        </w:rPr>
        <w:t xml:space="preserve"> prescription requests coming into practices and triage medication issues to the most appropriate team member</w:t>
      </w:r>
    </w:p>
    <w:p w14:paraId="52BBF00B" w14:textId="77777777" w:rsidR="002B1970" w:rsidRPr="00425E3A" w:rsidRDefault="002B1970" w:rsidP="00D512D4">
      <w:pPr>
        <w:pStyle w:val="ListParagraph"/>
        <w:numPr>
          <w:ilvl w:val="1"/>
          <w:numId w:val="3"/>
        </w:numPr>
        <w:spacing w:after="0" w:line="240" w:lineRule="auto"/>
        <w:contextualSpacing w:val="0"/>
        <w:rPr>
          <w:rFonts w:ascii="Arial" w:hAnsi="Arial"/>
          <w:sz w:val="24"/>
          <w:szCs w:val="24"/>
        </w:rPr>
      </w:pPr>
      <w:r w:rsidRPr="00425E3A">
        <w:rPr>
          <w:rFonts w:ascii="Arial" w:hAnsi="Arial"/>
          <w:sz w:val="24"/>
          <w:szCs w:val="24"/>
        </w:rPr>
        <w:t>Collect</w:t>
      </w:r>
      <w:r w:rsidR="001369A7">
        <w:rPr>
          <w:rFonts w:ascii="Arial" w:hAnsi="Arial"/>
          <w:sz w:val="24"/>
          <w:szCs w:val="24"/>
        </w:rPr>
        <w:t>ing</w:t>
      </w:r>
      <w:r w:rsidRPr="00425E3A">
        <w:rPr>
          <w:rFonts w:ascii="Arial" w:hAnsi="Arial"/>
          <w:sz w:val="24"/>
          <w:szCs w:val="24"/>
        </w:rPr>
        <w:t xml:space="preserve"> and collat</w:t>
      </w:r>
      <w:r w:rsidR="001369A7">
        <w:rPr>
          <w:rFonts w:ascii="Arial" w:hAnsi="Arial"/>
          <w:sz w:val="24"/>
          <w:szCs w:val="24"/>
        </w:rPr>
        <w:t>ing</w:t>
      </w:r>
      <w:r w:rsidRPr="00425E3A">
        <w:rPr>
          <w:rFonts w:ascii="Arial" w:hAnsi="Arial"/>
          <w:sz w:val="24"/>
          <w:szCs w:val="24"/>
        </w:rPr>
        <w:t xml:space="preserve"> patient-related prescribing and clinical data from practice computers and or patient’s notes to assist the team.</w:t>
      </w:r>
    </w:p>
    <w:p w14:paraId="0EF4BEE6" w14:textId="77777777" w:rsidR="002B1970" w:rsidRPr="00425E3A" w:rsidRDefault="002B1970" w:rsidP="002B1970">
      <w:pPr>
        <w:ind w:left="720"/>
        <w:rPr>
          <w:rFonts w:ascii="Arial" w:hAnsi="Arial"/>
        </w:rPr>
      </w:pPr>
    </w:p>
    <w:p w14:paraId="5E4C3C6B" w14:textId="704D0946" w:rsidR="002B1970" w:rsidRPr="00425E3A" w:rsidRDefault="002B1970" w:rsidP="00D512D4">
      <w:pPr>
        <w:pStyle w:val="ListParagraph"/>
        <w:numPr>
          <w:ilvl w:val="0"/>
          <w:numId w:val="3"/>
        </w:numPr>
        <w:spacing w:after="0" w:line="240" w:lineRule="auto"/>
        <w:contextualSpacing w:val="0"/>
        <w:rPr>
          <w:rFonts w:ascii="Arial" w:hAnsi="Arial"/>
          <w:sz w:val="24"/>
          <w:szCs w:val="24"/>
        </w:rPr>
      </w:pPr>
      <w:r w:rsidRPr="00425E3A">
        <w:rPr>
          <w:rFonts w:ascii="Arial" w:hAnsi="Arial" w:cs="Arial"/>
          <w:sz w:val="24"/>
          <w:szCs w:val="24"/>
        </w:rPr>
        <w:t>Under the direction of pharmacists/pharmacy technicians and working to standard operating procedures make changes to patients’ repeat prescription records</w:t>
      </w:r>
      <w:r w:rsidR="009E10C2">
        <w:rPr>
          <w:rFonts w:ascii="Arial" w:hAnsi="Arial" w:cs="Arial"/>
          <w:sz w:val="24"/>
          <w:szCs w:val="24"/>
        </w:rPr>
        <w:t>.</w:t>
      </w:r>
      <w:r w:rsidRPr="00425E3A">
        <w:rPr>
          <w:rFonts w:ascii="Arial" w:hAnsi="Arial" w:cs="Arial"/>
          <w:sz w:val="24"/>
          <w:szCs w:val="24"/>
        </w:rPr>
        <w:t xml:space="preserve"> The post holder would be directed to make specific changes e.g. inactivating one medicine and replacing with another.</w:t>
      </w:r>
    </w:p>
    <w:p w14:paraId="2DB6BDEC" w14:textId="77777777" w:rsidR="002B1970" w:rsidRPr="00425E3A" w:rsidRDefault="002B1970" w:rsidP="00D512D4">
      <w:pPr>
        <w:pStyle w:val="ListParagraph"/>
        <w:widowControl w:val="0"/>
        <w:numPr>
          <w:ilvl w:val="0"/>
          <w:numId w:val="3"/>
        </w:numPr>
        <w:spacing w:after="0" w:line="240" w:lineRule="auto"/>
        <w:rPr>
          <w:rFonts w:ascii="Arial" w:hAnsi="Arial" w:cs="Arial"/>
          <w:sz w:val="24"/>
          <w:szCs w:val="24"/>
        </w:rPr>
      </w:pPr>
      <w:r w:rsidRPr="00425E3A">
        <w:rPr>
          <w:rFonts w:ascii="Arial" w:hAnsi="Arial" w:cs="Arial"/>
          <w:sz w:val="24"/>
          <w:szCs w:val="24"/>
        </w:rPr>
        <w:t>Work under the direction of pharmacists/pharmacy technicians and working to standard operating procedures, updat</w:t>
      </w:r>
      <w:r w:rsidR="009E10C2">
        <w:rPr>
          <w:rFonts w:ascii="Arial" w:hAnsi="Arial" w:cs="Arial"/>
          <w:sz w:val="24"/>
          <w:szCs w:val="24"/>
        </w:rPr>
        <w:t>e</w:t>
      </w:r>
      <w:r w:rsidRPr="00425E3A">
        <w:rPr>
          <w:rFonts w:ascii="Arial" w:hAnsi="Arial" w:cs="Arial"/>
          <w:sz w:val="24"/>
          <w:szCs w:val="24"/>
        </w:rPr>
        <w:t xml:space="preserve"> patients’ medication records with any changes made. This would include:</w:t>
      </w:r>
    </w:p>
    <w:p w14:paraId="56A0D389" w14:textId="77777777" w:rsidR="002B1970" w:rsidRPr="00425E3A" w:rsidRDefault="002B1970" w:rsidP="00D512D4">
      <w:pPr>
        <w:pStyle w:val="ListParagraph"/>
        <w:numPr>
          <w:ilvl w:val="1"/>
          <w:numId w:val="3"/>
        </w:numPr>
        <w:spacing w:after="0" w:line="240" w:lineRule="auto"/>
        <w:rPr>
          <w:rFonts w:ascii="Arial" w:hAnsi="Arial" w:cs="Arial"/>
          <w:sz w:val="24"/>
          <w:szCs w:val="24"/>
        </w:rPr>
      </w:pPr>
      <w:r w:rsidRPr="00425E3A">
        <w:rPr>
          <w:rFonts w:ascii="Arial" w:hAnsi="Arial" w:cs="Arial"/>
          <w:sz w:val="24"/>
          <w:szCs w:val="24"/>
        </w:rPr>
        <w:t>Removal of duplicate or similar repeat prescription items.</w:t>
      </w:r>
    </w:p>
    <w:p w14:paraId="72E00F93" w14:textId="77777777" w:rsidR="002B1970" w:rsidRPr="00425E3A" w:rsidRDefault="002B1970" w:rsidP="00D512D4">
      <w:pPr>
        <w:pStyle w:val="ListParagraph"/>
        <w:numPr>
          <w:ilvl w:val="1"/>
          <w:numId w:val="3"/>
        </w:numPr>
        <w:spacing w:after="0" w:line="240" w:lineRule="auto"/>
        <w:rPr>
          <w:rFonts w:ascii="Arial" w:hAnsi="Arial" w:cs="Arial"/>
          <w:sz w:val="24"/>
          <w:szCs w:val="24"/>
        </w:rPr>
      </w:pPr>
      <w:r w:rsidRPr="00425E3A">
        <w:rPr>
          <w:rFonts w:ascii="Arial" w:hAnsi="Arial" w:cs="Arial"/>
          <w:sz w:val="24"/>
          <w:szCs w:val="24"/>
        </w:rPr>
        <w:t>Review of duplicate repeat prescription issues – reviewing repeat prescriptions that have been reissued within three days of original prescription.</w:t>
      </w:r>
    </w:p>
    <w:p w14:paraId="18C26E52" w14:textId="77777777" w:rsidR="002B1970" w:rsidRPr="00425E3A" w:rsidRDefault="002B1970" w:rsidP="00D512D4">
      <w:pPr>
        <w:pStyle w:val="ListParagraph"/>
        <w:numPr>
          <w:ilvl w:val="1"/>
          <w:numId w:val="3"/>
        </w:numPr>
        <w:spacing w:after="0" w:line="240" w:lineRule="auto"/>
        <w:rPr>
          <w:rFonts w:ascii="Arial" w:hAnsi="Arial" w:cs="Arial"/>
          <w:sz w:val="24"/>
          <w:szCs w:val="24"/>
        </w:rPr>
      </w:pPr>
      <w:r w:rsidRPr="00425E3A">
        <w:rPr>
          <w:rFonts w:ascii="Arial" w:hAnsi="Arial" w:cs="Arial"/>
          <w:sz w:val="24"/>
          <w:szCs w:val="24"/>
        </w:rPr>
        <w:t xml:space="preserve">Removal of obsolete repeat prescriptions that have not been ordered within a specific time period e.g. one </w:t>
      </w:r>
      <w:proofErr w:type="gramStart"/>
      <w:r w:rsidRPr="00425E3A">
        <w:rPr>
          <w:rFonts w:ascii="Arial" w:hAnsi="Arial" w:cs="Arial"/>
          <w:sz w:val="24"/>
          <w:szCs w:val="24"/>
        </w:rPr>
        <w:t>year</w:t>
      </w:r>
      <w:proofErr w:type="gramEnd"/>
    </w:p>
    <w:p w14:paraId="760EF343" w14:textId="77777777" w:rsidR="002B1970" w:rsidRPr="00425E3A" w:rsidRDefault="002B1970" w:rsidP="00D512D4">
      <w:pPr>
        <w:pStyle w:val="ListParagraph"/>
        <w:numPr>
          <w:ilvl w:val="1"/>
          <w:numId w:val="3"/>
        </w:numPr>
        <w:spacing w:after="0" w:line="240" w:lineRule="auto"/>
        <w:rPr>
          <w:rFonts w:ascii="Arial" w:hAnsi="Arial" w:cs="Arial"/>
          <w:sz w:val="24"/>
          <w:szCs w:val="24"/>
        </w:rPr>
      </w:pPr>
      <w:r w:rsidRPr="00425E3A">
        <w:rPr>
          <w:rFonts w:ascii="Arial" w:hAnsi="Arial" w:cs="Arial"/>
          <w:sz w:val="24"/>
          <w:szCs w:val="24"/>
        </w:rPr>
        <w:t>Compliance check - a review of an individual patient’s repeat medicines list to identify if there are items which have not been ordered, ordered infrequently or which have been over-ordered.</w:t>
      </w:r>
    </w:p>
    <w:p w14:paraId="36974960" w14:textId="77777777" w:rsidR="002B1970" w:rsidRPr="00425E3A" w:rsidRDefault="002B1970" w:rsidP="00D512D4">
      <w:pPr>
        <w:pStyle w:val="ListParagraph"/>
        <w:numPr>
          <w:ilvl w:val="1"/>
          <w:numId w:val="3"/>
        </w:numPr>
        <w:spacing w:after="0" w:line="240" w:lineRule="auto"/>
        <w:rPr>
          <w:rFonts w:ascii="Arial" w:hAnsi="Arial" w:cs="Arial"/>
          <w:sz w:val="24"/>
          <w:szCs w:val="24"/>
        </w:rPr>
      </w:pPr>
      <w:r w:rsidRPr="00425E3A">
        <w:rPr>
          <w:rFonts w:ascii="Arial" w:hAnsi="Arial" w:cs="Arial"/>
          <w:sz w:val="24"/>
          <w:szCs w:val="24"/>
        </w:rPr>
        <w:t xml:space="preserve">Alignment of repeat prescription item quantities to a set number of </w:t>
      </w:r>
      <w:proofErr w:type="spellStart"/>
      <w:r w:rsidRPr="00425E3A">
        <w:rPr>
          <w:rFonts w:ascii="Arial" w:hAnsi="Arial" w:cs="Arial"/>
          <w:sz w:val="24"/>
          <w:szCs w:val="24"/>
        </w:rPr>
        <w:t>days</w:t>
      </w:r>
      <w:proofErr w:type="spellEnd"/>
      <w:r w:rsidRPr="00425E3A">
        <w:rPr>
          <w:rFonts w:ascii="Arial" w:hAnsi="Arial" w:cs="Arial"/>
          <w:sz w:val="24"/>
          <w:szCs w:val="24"/>
        </w:rPr>
        <w:t xml:space="preserve"> supply - at an individual patient level, a review of the repeat prescription items to identify if there is a mismatch in the number of days supplied e.g. a mix of </w:t>
      </w:r>
      <w:proofErr w:type="gramStart"/>
      <w:r w:rsidRPr="00425E3A">
        <w:rPr>
          <w:rFonts w:ascii="Arial" w:hAnsi="Arial" w:cs="Arial"/>
          <w:sz w:val="24"/>
          <w:szCs w:val="24"/>
        </w:rPr>
        <w:t>28 and 56 day</w:t>
      </w:r>
      <w:proofErr w:type="gramEnd"/>
      <w:r w:rsidRPr="00425E3A">
        <w:rPr>
          <w:rFonts w:ascii="Arial" w:hAnsi="Arial" w:cs="Arial"/>
          <w:sz w:val="24"/>
          <w:szCs w:val="24"/>
        </w:rPr>
        <w:t xml:space="preserve"> items.</w:t>
      </w:r>
    </w:p>
    <w:p w14:paraId="64E6C16A" w14:textId="77777777" w:rsidR="002B1970" w:rsidRPr="00425E3A" w:rsidRDefault="002B1970" w:rsidP="00D512D4">
      <w:pPr>
        <w:pStyle w:val="ListParagraph"/>
        <w:numPr>
          <w:ilvl w:val="1"/>
          <w:numId w:val="3"/>
        </w:numPr>
        <w:spacing w:after="0" w:line="240" w:lineRule="auto"/>
        <w:rPr>
          <w:rFonts w:ascii="Arial" w:hAnsi="Arial" w:cs="Arial"/>
          <w:sz w:val="24"/>
          <w:szCs w:val="24"/>
        </w:rPr>
      </w:pPr>
      <w:r w:rsidRPr="00425E3A">
        <w:rPr>
          <w:rFonts w:ascii="Arial" w:hAnsi="Arial" w:cs="Arial"/>
          <w:sz w:val="24"/>
          <w:szCs w:val="24"/>
        </w:rPr>
        <w:t>Synchronisation of repeat prescription item ordering, bringing the medication order dates into line.</w:t>
      </w:r>
    </w:p>
    <w:p w14:paraId="0396DBAC" w14:textId="77777777" w:rsidR="002B1970" w:rsidRPr="00425E3A" w:rsidRDefault="002B1970" w:rsidP="00D512D4">
      <w:pPr>
        <w:pStyle w:val="ListParagraph"/>
        <w:numPr>
          <w:ilvl w:val="1"/>
          <w:numId w:val="3"/>
        </w:numPr>
        <w:spacing w:after="0" w:line="240" w:lineRule="auto"/>
        <w:rPr>
          <w:rFonts w:ascii="Arial" w:hAnsi="Arial" w:cs="Arial"/>
          <w:sz w:val="24"/>
          <w:szCs w:val="24"/>
        </w:rPr>
      </w:pPr>
      <w:r w:rsidRPr="00425E3A">
        <w:rPr>
          <w:rFonts w:ascii="Arial" w:hAnsi="Arial" w:cs="Arial"/>
          <w:sz w:val="24"/>
          <w:szCs w:val="24"/>
        </w:rPr>
        <w:t>Review of medication that is supplied external to the practice e.g. hospital issue only medication to ensure these are correctly identified in patient records.</w:t>
      </w:r>
    </w:p>
    <w:p w14:paraId="4D7618FF" w14:textId="77777777" w:rsidR="002B1970" w:rsidRPr="00425E3A" w:rsidRDefault="002B1970" w:rsidP="00D512D4">
      <w:pPr>
        <w:pStyle w:val="ListParagraph"/>
        <w:numPr>
          <w:ilvl w:val="1"/>
          <w:numId w:val="3"/>
        </w:numPr>
        <w:spacing w:after="0" w:line="240" w:lineRule="auto"/>
        <w:rPr>
          <w:rFonts w:ascii="Arial" w:hAnsi="Arial" w:cs="Arial"/>
          <w:sz w:val="24"/>
          <w:szCs w:val="24"/>
        </w:rPr>
      </w:pPr>
      <w:r w:rsidRPr="00425E3A">
        <w:rPr>
          <w:rFonts w:ascii="Arial" w:hAnsi="Arial" w:cs="Arial"/>
          <w:sz w:val="24"/>
          <w:szCs w:val="24"/>
        </w:rPr>
        <w:t>A review of a patient’s suitability for serial prescriptions as part of the Me</w:t>
      </w:r>
      <w:r w:rsidR="00037E46">
        <w:rPr>
          <w:rFonts w:ascii="Arial" w:hAnsi="Arial" w:cs="Arial"/>
          <w:sz w:val="24"/>
          <w:szCs w:val="24"/>
        </w:rPr>
        <w:t xml:space="preserve">dicines Care and Review service and refer to the pharmacists/pharmacy technicians. </w:t>
      </w:r>
    </w:p>
    <w:p w14:paraId="46A9BB5D" w14:textId="77777777" w:rsidR="002B1970" w:rsidRPr="00425E3A" w:rsidRDefault="002B1970" w:rsidP="002B1970">
      <w:pPr>
        <w:rPr>
          <w:rFonts w:ascii="Arial" w:hAnsi="Arial"/>
        </w:rPr>
      </w:pPr>
    </w:p>
    <w:p w14:paraId="7885B89F" w14:textId="77777777" w:rsidR="002B1970" w:rsidRPr="007C17FF" w:rsidRDefault="00037E46" w:rsidP="00D512D4">
      <w:pPr>
        <w:pStyle w:val="ListParagraph"/>
        <w:numPr>
          <w:ilvl w:val="0"/>
          <w:numId w:val="3"/>
        </w:numPr>
        <w:spacing w:after="0" w:line="240" w:lineRule="auto"/>
        <w:contextualSpacing w:val="0"/>
        <w:rPr>
          <w:rFonts w:ascii="Arial" w:hAnsi="Arial"/>
          <w:sz w:val="24"/>
          <w:szCs w:val="24"/>
        </w:rPr>
      </w:pPr>
      <w:r>
        <w:rPr>
          <w:rFonts w:ascii="Arial" w:hAnsi="Arial"/>
          <w:sz w:val="24"/>
          <w:szCs w:val="24"/>
        </w:rPr>
        <w:t>Under direction</w:t>
      </w:r>
      <w:r w:rsidR="00D26B1F">
        <w:rPr>
          <w:rFonts w:ascii="Arial" w:hAnsi="Arial"/>
          <w:sz w:val="24"/>
          <w:szCs w:val="24"/>
        </w:rPr>
        <w:t xml:space="preserve"> </w:t>
      </w:r>
      <w:r w:rsidR="001369A7">
        <w:rPr>
          <w:rFonts w:ascii="Arial" w:hAnsi="Arial"/>
          <w:sz w:val="24"/>
          <w:szCs w:val="24"/>
        </w:rPr>
        <w:t xml:space="preserve">of </w:t>
      </w:r>
      <w:r w:rsidR="00D26B1F">
        <w:rPr>
          <w:rFonts w:ascii="Arial" w:hAnsi="Arial"/>
          <w:sz w:val="24"/>
          <w:szCs w:val="24"/>
        </w:rPr>
        <w:t>the</w:t>
      </w:r>
      <w:r w:rsidR="006A62BA" w:rsidRPr="007C17FF">
        <w:rPr>
          <w:rFonts w:ascii="Arial" w:hAnsi="Arial"/>
          <w:sz w:val="24"/>
          <w:szCs w:val="24"/>
        </w:rPr>
        <w:t xml:space="preserve"> pharmacists and pharmacy technicians, inform patients of any changes to their medicines in a professional manner and to have the capacity to support and reassure patients when necessary and to deal with any issues or concerns that may arise within the boundaries of the post</w:t>
      </w:r>
      <w:r w:rsidR="001369A7">
        <w:rPr>
          <w:rFonts w:ascii="Arial" w:hAnsi="Arial"/>
          <w:sz w:val="24"/>
          <w:szCs w:val="24"/>
        </w:rPr>
        <w:t xml:space="preserve"> and refer onwards to the most appropriate person in the team if necessary</w:t>
      </w:r>
      <w:r w:rsidR="006A62BA" w:rsidRPr="007C17FF">
        <w:rPr>
          <w:rFonts w:ascii="Arial" w:hAnsi="Arial"/>
          <w:sz w:val="24"/>
          <w:szCs w:val="24"/>
        </w:rPr>
        <w:t>.</w:t>
      </w:r>
    </w:p>
    <w:p w14:paraId="0F80A2A7" w14:textId="354B2097" w:rsidR="00D26B1F" w:rsidRPr="00E52365" w:rsidRDefault="00492737" w:rsidP="001F019E">
      <w:pPr>
        <w:pStyle w:val="ListParagraph"/>
        <w:widowControl w:val="0"/>
        <w:numPr>
          <w:ilvl w:val="0"/>
          <w:numId w:val="3"/>
        </w:numPr>
        <w:spacing w:after="0" w:line="240" w:lineRule="auto"/>
        <w:rPr>
          <w:rFonts w:ascii="Arial" w:hAnsi="Arial" w:cs="Arial"/>
          <w:b/>
        </w:rPr>
      </w:pPr>
      <w:r>
        <w:rPr>
          <w:rFonts w:ascii="Arial" w:hAnsi="Arial" w:cs="Arial"/>
          <w:sz w:val="24"/>
          <w:szCs w:val="24"/>
        </w:rPr>
        <w:t>Run</w:t>
      </w:r>
      <w:r w:rsidR="002B1970" w:rsidRPr="00E52365">
        <w:rPr>
          <w:rFonts w:ascii="Arial" w:hAnsi="Arial" w:cs="Arial"/>
          <w:sz w:val="24"/>
          <w:szCs w:val="24"/>
        </w:rPr>
        <w:t xml:space="preserve"> reports using the Scottish Therapeutics Utility (STU) </w:t>
      </w:r>
      <w:r w:rsidR="009E10C2" w:rsidRPr="00E52365">
        <w:rPr>
          <w:rFonts w:ascii="Arial" w:hAnsi="Arial" w:cs="Arial"/>
          <w:sz w:val="24"/>
          <w:szCs w:val="24"/>
        </w:rPr>
        <w:t xml:space="preserve">Tool </w:t>
      </w:r>
      <w:r w:rsidR="002B1970" w:rsidRPr="00E52365">
        <w:rPr>
          <w:rFonts w:ascii="Arial" w:hAnsi="Arial" w:cs="Arial"/>
          <w:sz w:val="24"/>
          <w:szCs w:val="24"/>
        </w:rPr>
        <w:t xml:space="preserve">and other data sources to identify specific patients, patient groups and to generate reports. Collect, collate and manipulate this data to </w:t>
      </w:r>
      <w:r w:rsidR="001369A7" w:rsidRPr="00E52365">
        <w:rPr>
          <w:rFonts w:ascii="Arial" w:hAnsi="Arial" w:cs="Arial"/>
          <w:sz w:val="24"/>
          <w:szCs w:val="24"/>
        </w:rPr>
        <w:t xml:space="preserve">be </w:t>
      </w:r>
      <w:r w:rsidR="002B1970" w:rsidRPr="00E52365">
        <w:rPr>
          <w:rFonts w:ascii="Arial" w:hAnsi="Arial" w:cs="Arial"/>
          <w:sz w:val="24"/>
          <w:szCs w:val="24"/>
        </w:rPr>
        <w:t>present</w:t>
      </w:r>
      <w:r w:rsidR="00BA1B15" w:rsidRPr="00E52365">
        <w:rPr>
          <w:rFonts w:ascii="Arial" w:hAnsi="Arial" w:cs="Arial"/>
          <w:sz w:val="24"/>
          <w:szCs w:val="24"/>
        </w:rPr>
        <w:t>ed</w:t>
      </w:r>
      <w:r w:rsidR="001369A7" w:rsidRPr="00E52365">
        <w:rPr>
          <w:rFonts w:ascii="Arial" w:hAnsi="Arial" w:cs="Arial"/>
          <w:sz w:val="24"/>
          <w:szCs w:val="24"/>
        </w:rPr>
        <w:t xml:space="preserve"> </w:t>
      </w:r>
      <w:r w:rsidR="002B1970" w:rsidRPr="00E52365">
        <w:rPr>
          <w:rFonts w:ascii="Arial" w:hAnsi="Arial" w:cs="Arial"/>
          <w:sz w:val="24"/>
          <w:szCs w:val="24"/>
        </w:rPr>
        <w:t xml:space="preserve">to pharmacy and GP practice </w:t>
      </w:r>
      <w:proofErr w:type="gramStart"/>
      <w:r w:rsidR="002B1970" w:rsidRPr="00E52365">
        <w:rPr>
          <w:rFonts w:ascii="Arial" w:hAnsi="Arial" w:cs="Arial"/>
          <w:sz w:val="24"/>
          <w:szCs w:val="24"/>
        </w:rPr>
        <w:t>staff</w:t>
      </w:r>
      <w:proofErr w:type="gramEnd"/>
      <w:r w:rsidR="009E10C2" w:rsidRPr="00E52365">
        <w:rPr>
          <w:rFonts w:ascii="Arial" w:hAnsi="Arial" w:cs="Arial"/>
          <w:sz w:val="24"/>
          <w:szCs w:val="24"/>
        </w:rPr>
        <w:t xml:space="preserve"> </w:t>
      </w:r>
    </w:p>
    <w:p w14:paraId="54EC9677" w14:textId="77777777" w:rsidR="002B1970" w:rsidRPr="00425E3A" w:rsidRDefault="002B1970" w:rsidP="002B1970">
      <w:pPr>
        <w:rPr>
          <w:rFonts w:ascii="Arial" w:hAnsi="Arial" w:cs="Arial"/>
          <w:b/>
        </w:rPr>
      </w:pPr>
      <w:r w:rsidRPr="00425E3A">
        <w:rPr>
          <w:rFonts w:ascii="Arial" w:hAnsi="Arial" w:cs="Arial"/>
          <w:b/>
        </w:rPr>
        <w:t>Care</w:t>
      </w:r>
      <w:r w:rsidRPr="00425E3A">
        <w:rPr>
          <w:rFonts w:ascii="Arial" w:hAnsi="Arial" w:cs="Arial"/>
        </w:rPr>
        <w:t xml:space="preserve"> </w:t>
      </w:r>
      <w:r w:rsidRPr="00425E3A">
        <w:rPr>
          <w:rFonts w:ascii="Arial" w:hAnsi="Arial" w:cs="Arial"/>
          <w:b/>
        </w:rPr>
        <w:t>Home</w:t>
      </w:r>
    </w:p>
    <w:p w14:paraId="13553D1B" w14:textId="77777777" w:rsidR="002B1970" w:rsidRPr="00425E3A" w:rsidRDefault="002B1970" w:rsidP="002B1970">
      <w:pPr>
        <w:rPr>
          <w:rFonts w:ascii="Segoe UI" w:hAnsi="Segoe UI" w:cs="Segoe UI"/>
        </w:rPr>
      </w:pPr>
    </w:p>
    <w:p w14:paraId="48160189" w14:textId="77777777" w:rsidR="002B1970" w:rsidRPr="00425E3A" w:rsidRDefault="002B1970" w:rsidP="00D512D4">
      <w:pPr>
        <w:pStyle w:val="BodyText"/>
        <w:numPr>
          <w:ilvl w:val="0"/>
          <w:numId w:val="4"/>
        </w:numPr>
        <w:spacing w:after="120"/>
        <w:ind w:left="714" w:hanging="357"/>
        <w:contextualSpacing/>
        <w:jc w:val="left"/>
        <w:rPr>
          <w:rFonts w:cs="Arial"/>
          <w:sz w:val="24"/>
          <w:szCs w:val="24"/>
        </w:rPr>
      </w:pPr>
      <w:r w:rsidRPr="00425E3A">
        <w:rPr>
          <w:rFonts w:cs="Arial"/>
          <w:color w:val="000000"/>
          <w:spacing w:val="-1"/>
          <w:sz w:val="24"/>
          <w:szCs w:val="24"/>
        </w:rPr>
        <w:t xml:space="preserve">Assist with the review of care home medication ordering between care home, general practice and community </w:t>
      </w:r>
      <w:proofErr w:type="gramStart"/>
      <w:r w:rsidRPr="00425E3A">
        <w:rPr>
          <w:rFonts w:cs="Arial"/>
          <w:color w:val="000000"/>
          <w:spacing w:val="-1"/>
          <w:sz w:val="24"/>
          <w:szCs w:val="24"/>
        </w:rPr>
        <w:t>pharmacy</w:t>
      </w:r>
      <w:proofErr w:type="gramEnd"/>
    </w:p>
    <w:p w14:paraId="0F45BE9D" w14:textId="77777777" w:rsidR="002B1970" w:rsidRPr="00425E3A" w:rsidRDefault="002B1970" w:rsidP="00D512D4">
      <w:pPr>
        <w:pStyle w:val="BodyText"/>
        <w:numPr>
          <w:ilvl w:val="0"/>
          <w:numId w:val="4"/>
        </w:numPr>
        <w:spacing w:after="120"/>
        <w:ind w:left="714" w:hanging="357"/>
        <w:contextualSpacing/>
        <w:jc w:val="left"/>
        <w:rPr>
          <w:rFonts w:cs="Arial"/>
          <w:sz w:val="24"/>
          <w:szCs w:val="24"/>
        </w:rPr>
      </w:pPr>
      <w:r w:rsidRPr="00425E3A">
        <w:rPr>
          <w:rFonts w:cs="Arial"/>
          <w:color w:val="000000"/>
          <w:spacing w:val="-1"/>
          <w:sz w:val="24"/>
          <w:szCs w:val="24"/>
        </w:rPr>
        <w:t xml:space="preserve">Ensure storage conditions of medicines within care homes are </w:t>
      </w:r>
      <w:proofErr w:type="gramStart"/>
      <w:r w:rsidRPr="00425E3A">
        <w:rPr>
          <w:rFonts w:cs="Arial"/>
          <w:color w:val="000000"/>
          <w:spacing w:val="-1"/>
          <w:sz w:val="24"/>
          <w:szCs w:val="24"/>
        </w:rPr>
        <w:t>adequate</w:t>
      </w:r>
      <w:proofErr w:type="gramEnd"/>
    </w:p>
    <w:p w14:paraId="01AE3859" w14:textId="77777777" w:rsidR="002B1970" w:rsidRPr="00425E3A" w:rsidRDefault="00F50D52" w:rsidP="00D512D4">
      <w:pPr>
        <w:pStyle w:val="BodyText"/>
        <w:numPr>
          <w:ilvl w:val="0"/>
          <w:numId w:val="4"/>
        </w:numPr>
        <w:spacing w:after="120"/>
        <w:ind w:left="714" w:hanging="357"/>
        <w:contextualSpacing/>
        <w:jc w:val="left"/>
        <w:rPr>
          <w:rFonts w:cs="Arial"/>
          <w:sz w:val="24"/>
          <w:szCs w:val="24"/>
        </w:rPr>
      </w:pPr>
      <w:r>
        <w:rPr>
          <w:rFonts w:cs="Arial"/>
          <w:color w:val="000000"/>
          <w:spacing w:val="-1"/>
          <w:sz w:val="24"/>
          <w:szCs w:val="24"/>
        </w:rPr>
        <w:t>Assist in p</w:t>
      </w:r>
      <w:r w:rsidR="00D26B1F">
        <w:rPr>
          <w:rFonts w:cs="Arial"/>
          <w:color w:val="000000"/>
          <w:spacing w:val="-1"/>
          <w:sz w:val="24"/>
          <w:szCs w:val="24"/>
        </w:rPr>
        <w:t>romot</w:t>
      </w:r>
      <w:r>
        <w:rPr>
          <w:rFonts w:cs="Arial"/>
          <w:color w:val="000000"/>
          <w:spacing w:val="-1"/>
          <w:sz w:val="24"/>
          <w:szCs w:val="24"/>
        </w:rPr>
        <w:t>ing</w:t>
      </w:r>
      <w:r w:rsidR="00D26B1F">
        <w:rPr>
          <w:rFonts w:cs="Arial"/>
          <w:color w:val="000000"/>
          <w:spacing w:val="-1"/>
          <w:sz w:val="24"/>
          <w:szCs w:val="24"/>
        </w:rPr>
        <w:t xml:space="preserve"> </w:t>
      </w:r>
      <w:r w:rsidR="002B1970" w:rsidRPr="00425E3A">
        <w:rPr>
          <w:rFonts w:cs="Arial"/>
          <w:color w:val="000000"/>
          <w:spacing w:val="-1"/>
          <w:sz w:val="24"/>
          <w:szCs w:val="24"/>
        </w:rPr>
        <w:t xml:space="preserve">cost effective use/ordering of medicines within care homes to reduce medicine </w:t>
      </w:r>
      <w:proofErr w:type="gramStart"/>
      <w:r w:rsidR="002B1970" w:rsidRPr="00425E3A">
        <w:rPr>
          <w:rFonts w:cs="Arial"/>
          <w:color w:val="000000"/>
          <w:spacing w:val="-1"/>
          <w:sz w:val="24"/>
          <w:szCs w:val="24"/>
        </w:rPr>
        <w:t>waste</w:t>
      </w:r>
      <w:proofErr w:type="gramEnd"/>
    </w:p>
    <w:p w14:paraId="13B4615C" w14:textId="77777777" w:rsidR="002B1970" w:rsidRPr="00425E3A" w:rsidRDefault="002B1970" w:rsidP="002B1970">
      <w:pPr>
        <w:ind w:right="-270"/>
        <w:rPr>
          <w:rFonts w:ascii="Arial" w:hAnsi="Arial"/>
          <w:b/>
        </w:rPr>
      </w:pPr>
      <w:r w:rsidRPr="00425E3A">
        <w:rPr>
          <w:rFonts w:ascii="Arial" w:hAnsi="Arial"/>
          <w:b/>
        </w:rPr>
        <w:t>Community pharmacy liaison</w:t>
      </w:r>
    </w:p>
    <w:p w14:paraId="0A07D4A7" w14:textId="77777777" w:rsidR="002B1970" w:rsidRPr="00425E3A" w:rsidRDefault="002B1970" w:rsidP="002B1970">
      <w:pPr>
        <w:ind w:right="-270"/>
        <w:rPr>
          <w:rFonts w:ascii="Arial" w:hAnsi="Arial"/>
          <w:b/>
        </w:rPr>
      </w:pPr>
    </w:p>
    <w:p w14:paraId="6975C70F" w14:textId="1E2E2317" w:rsidR="002B1970" w:rsidRPr="00425E3A" w:rsidRDefault="00F50D52" w:rsidP="00D512D4">
      <w:pPr>
        <w:pStyle w:val="ListParagraph"/>
        <w:numPr>
          <w:ilvl w:val="0"/>
          <w:numId w:val="5"/>
        </w:numPr>
        <w:spacing w:after="0" w:line="240" w:lineRule="auto"/>
        <w:ind w:right="-270"/>
        <w:rPr>
          <w:rFonts w:ascii="Arial" w:hAnsi="Arial"/>
          <w:sz w:val="24"/>
          <w:szCs w:val="24"/>
        </w:rPr>
      </w:pPr>
      <w:r>
        <w:rPr>
          <w:rFonts w:ascii="Arial" w:hAnsi="Arial"/>
          <w:sz w:val="24"/>
          <w:szCs w:val="24"/>
        </w:rPr>
        <w:t>Assist</w:t>
      </w:r>
      <w:r w:rsidR="002B1970" w:rsidRPr="00425E3A">
        <w:rPr>
          <w:rFonts w:ascii="Arial" w:hAnsi="Arial"/>
          <w:sz w:val="24"/>
          <w:szCs w:val="24"/>
        </w:rPr>
        <w:t xml:space="preserve"> with </w:t>
      </w:r>
      <w:r>
        <w:rPr>
          <w:rFonts w:ascii="Arial" w:hAnsi="Arial"/>
          <w:sz w:val="24"/>
          <w:szCs w:val="24"/>
        </w:rPr>
        <w:t xml:space="preserve">the </w:t>
      </w:r>
      <w:r w:rsidR="002B1970" w:rsidRPr="00425E3A">
        <w:rPr>
          <w:rFonts w:ascii="Arial" w:hAnsi="Arial"/>
          <w:sz w:val="24"/>
          <w:szCs w:val="24"/>
        </w:rPr>
        <w:t xml:space="preserve">set up and roll out of serial prescriptions and assisted technology initiatives. </w:t>
      </w:r>
    </w:p>
    <w:p w14:paraId="666273B9" w14:textId="77777777" w:rsidR="002B1970" w:rsidRPr="00F50D52" w:rsidRDefault="002B1970" w:rsidP="00D512D4">
      <w:pPr>
        <w:pStyle w:val="ListParagraph"/>
        <w:numPr>
          <w:ilvl w:val="0"/>
          <w:numId w:val="5"/>
        </w:numPr>
        <w:spacing w:after="0" w:line="240" w:lineRule="auto"/>
        <w:ind w:right="-270"/>
        <w:rPr>
          <w:rFonts w:ascii="Arial" w:hAnsi="Arial"/>
          <w:sz w:val="24"/>
          <w:szCs w:val="24"/>
        </w:rPr>
      </w:pPr>
      <w:r w:rsidRPr="00425E3A">
        <w:rPr>
          <w:rFonts w:ascii="Arial" w:hAnsi="Arial"/>
          <w:sz w:val="24"/>
          <w:szCs w:val="24"/>
        </w:rPr>
        <w:t xml:space="preserve">Assist with medication and prescription enquires and </w:t>
      </w:r>
      <w:r w:rsidR="00F50D52">
        <w:rPr>
          <w:rFonts w:ascii="Arial" w:hAnsi="Arial"/>
          <w:sz w:val="24"/>
          <w:szCs w:val="24"/>
        </w:rPr>
        <w:t xml:space="preserve">refer to the appropriate healthcare professional. </w:t>
      </w:r>
      <w:r w:rsidR="00F50D52" w:rsidRPr="00F50D52">
        <w:rPr>
          <w:rFonts w:ascii="Arial" w:hAnsi="Arial"/>
          <w:sz w:val="24"/>
          <w:szCs w:val="24"/>
        </w:rPr>
        <w:t>Assist with the p</w:t>
      </w:r>
      <w:r w:rsidRPr="00F50D52">
        <w:rPr>
          <w:rFonts w:ascii="Arial" w:hAnsi="Arial"/>
          <w:sz w:val="24"/>
          <w:szCs w:val="24"/>
        </w:rPr>
        <w:t>romot</w:t>
      </w:r>
      <w:r w:rsidR="00F50D52" w:rsidRPr="00F50D52">
        <w:rPr>
          <w:rFonts w:ascii="Arial" w:hAnsi="Arial"/>
          <w:sz w:val="24"/>
          <w:szCs w:val="24"/>
        </w:rPr>
        <w:t xml:space="preserve">ion of </w:t>
      </w:r>
      <w:r w:rsidRPr="00F50D52">
        <w:rPr>
          <w:rFonts w:ascii="Arial" w:hAnsi="Arial"/>
          <w:sz w:val="24"/>
          <w:szCs w:val="24"/>
        </w:rPr>
        <w:t xml:space="preserve">Pharmacy First within practices. </w:t>
      </w:r>
    </w:p>
    <w:p w14:paraId="69FE61E9" w14:textId="77777777" w:rsidR="002B1970" w:rsidRPr="00F50D52" w:rsidRDefault="002B1970" w:rsidP="002922B3">
      <w:pPr>
        <w:ind w:right="-270"/>
        <w:rPr>
          <w:rFonts w:ascii="Arial" w:hAnsi="Arial" w:cs="Arial"/>
          <w:bCs/>
        </w:rPr>
      </w:pPr>
    </w:p>
    <w:p w14:paraId="5EFF2273" w14:textId="77777777" w:rsidR="002B1970" w:rsidRPr="00F50D52" w:rsidRDefault="002B1970" w:rsidP="002B1970">
      <w:pPr>
        <w:ind w:right="-270"/>
        <w:rPr>
          <w:rFonts w:ascii="Arial" w:hAnsi="Arial"/>
          <w:b/>
        </w:rPr>
      </w:pPr>
      <w:r w:rsidRPr="00F50D52">
        <w:rPr>
          <w:rFonts w:ascii="Arial" w:hAnsi="Arial"/>
          <w:b/>
        </w:rPr>
        <w:lastRenderedPageBreak/>
        <w:t>Communication</w:t>
      </w:r>
    </w:p>
    <w:p w14:paraId="7CD98AD0" w14:textId="77777777" w:rsidR="002B1970" w:rsidRPr="00F50D52" w:rsidRDefault="002B1970" w:rsidP="002B1970">
      <w:pPr>
        <w:ind w:right="-270"/>
        <w:rPr>
          <w:rFonts w:ascii="Arial" w:hAnsi="Arial"/>
          <w:b/>
        </w:rPr>
      </w:pPr>
    </w:p>
    <w:p w14:paraId="40AF4320" w14:textId="77777777" w:rsidR="002B1970" w:rsidRPr="00425E3A" w:rsidRDefault="002B1970" w:rsidP="00D512D4">
      <w:pPr>
        <w:pStyle w:val="ListParagraph"/>
        <w:numPr>
          <w:ilvl w:val="0"/>
          <w:numId w:val="5"/>
        </w:numPr>
        <w:spacing w:after="0" w:line="240" w:lineRule="auto"/>
        <w:ind w:right="-270"/>
        <w:rPr>
          <w:rFonts w:ascii="Arial" w:hAnsi="Arial"/>
          <w:sz w:val="24"/>
          <w:szCs w:val="24"/>
        </w:rPr>
      </w:pPr>
      <w:r w:rsidRPr="00F50D52">
        <w:rPr>
          <w:rFonts w:ascii="Arial" w:hAnsi="Arial"/>
          <w:sz w:val="24"/>
          <w:szCs w:val="24"/>
        </w:rPr>
        <w:t>Maintain effective communication pathways between the Pharmacy team, GP practices, comm</w:t>
      </w:r>
      <w:r w:rsidRPr="00425E3A">
        <w:rPr>
          <w:rFonts w:ascii="Arial" w:hAnsi="Arial"/>
          <w:sz w:val="24"/>
          <w:szCs w:val="24"/>
        </w:rPr>
        <w:t xml:space="preserve">unity pharmacies and other colleagues. </w:t>
      </w:r>
    </w:p>
    <w:p w14:paraId="1EAEFC51" w14:textId="6B04E1D9" w:rsidR="002B1970" w:rsidRDefault="002B1970" w:rsidP="00D512D4">
      <w:pPr>
        <w:pStyle w:val="ListParagraph"/>
        <w:numPr>
          <w:ilvl w:val="0"/>
          <w:numId w:val="5"/>
        </w:numPr>
        <w:spacing w:after="0" w:line="240" w:lineRule="auto"/>
        <w:ind w:right="-270"/>
        <w:rPr>
          <w:rFonts w:ascii="Arial" w:hAnsi="Arial"/>
          <w:sz w:val="24"/>
          <w:szCs w:val="24"/>
        </w:rPr>
      </w:pPr>
      <w:r w:rsidRPr="00425E3A">
        <w:rPr>
          <w:rFonts w:ascii="Arial" w:hAnsi="Arial"/>
          <w:sz w:val="24"/>
          <w:szCs w:val="24"/>
        </w:rPr>
        <w:t xml:space="preserve">Communicate </w:t>
      </w:r>
      <w:r w:rsidR="005727D3" w:rsidRPr="00425E3A">
        <w:rPr>
          <w:rFonts w:ascii="Arial" w:hAnsi="Arial"/>
          <w:sz w:val="24"/>
          <w:szCs w:val="24"/>
        </w:rPr>
        <w:t>service-related</w:t>
      </w:r>
      <w:r w:rsidRPr="00425E3A">
        <w:rPr>
          <w:rFonts w:ascii="Arial" w:hAnsi="Arial"/>
          <w:sz w:val="24"/>
          <w:szCs w:val="24"/>
        </w:rPr>
        <w:t xml:space="preserve"> information verbally and </w:t>
      </w:r>
      <w:r w:rsidR="00F50D52">
        <w:rPr>
          <w:rFonts w:ascii="Arial" w:hAnsi="Arial"/>
          <w:sz w:val="24"/>
          <w:szCs w:val="24"/>
        </w:rPr>
        <w:t xml:space="preserve">assist </w:t>
      </w:r>
      <w:r w:rsidRPr="00425E3A">
        <w:rPr>
          <w:rFonts w:ascii="Arial" w:hAnsi="Arial"/>
          <w:sz w:val="24"/>
          <w:szCs w:val="24"/>
        </w:rPr>
        <w:t xml:space="preserve">in </w:t>
      </w:r>
      <w:r w:rsidR="00F50D52">
        <w:rPr>
          <w:rFonts w:ascii="Arial" w:hAnsi="Arial"/>
          <w:sz w:val="24"/>
          <w:szCs w:val="24"/>
        </w:rPr>
        <w:t xml:space="preserve">the </w:t>
      </w:r>
      <w:r w:rsidRPr="00425E3A">
        <w:rPr>
          <w:rFonts w:ascii="Arial" w:hAnsi="Arial"/>
          <w:sz w:val="24"/>
          <w:szCs w:val="24"/>
        </w:rPr>
        <w:t>written reports to GP practices, pharmacy and locality team colleagues.</w:t>
      </w:r>
    </w:p>
    <w:p w14:paraId="5F508B0C" w14:textId="0A444929" w:rsidR="005727D3" w:rsidRPr="00425E3A" w:rsidRDefault="005727D3" w:rsidP="00D512D4">
      <w:pPr>
        <w:pStyle w:val="ListParagraph"/>
        <w:numPr>
          <w:ilvl w:val="0"/>
          <w:numId w:val="5"/>
        </w:numPr>
        <w:spacing w:after="0" w:line="240" w:lineRule="auto"/>
        <w:ind w:right="-270"/>
        <w:rPr>
          <w:rFonts w:ascii="Arial" w:hAnsi="Arial"/>
          <w:sz w:val="24"/>
          <w:szCs w:val="24"/>
        </w:rPr>
      </w:pPr>
      <w:r>
        <w:rPr>
          <w:rFonts w:ascii="Arial" w:hAnsi="Arial"/>
          <w:sz w:val="24"/>
          <w:szCs w:val="24"/>
        </w:rPr>
        <w:t>Communicate drug information in an understandable format, verbal and written, to all interested parties, including patients, carers and community pharmacies.</w:t>
      </w:r>
    </w:p>
    <w:p w14:paraId="3A127329" w14:textId="35594063" w:rsidR="002B1970" w:rsidRPr="007C17FF" w:rsidRDefault="007C17FF" w:rsidP="00D512D4">
      <w:pPr>
        <w:pStyle w:val="ListParagraph"/>
        <w:numPr>
          <w:ilvl w:val="0"/>
          <w:numId w:val="5"/>
        </w:numPr>
        <w:spacing w:after="0" w:line="240" w:lineRule="auto"/>
        <w:ind w:right="-270"/>
        <w:rPr>
          <w:rFonts w:ascii="Arial" w:hAnsi="Arial"/>
          <w:sz w:val="24"/>
          <w:szCs w:val="24"/>
        </w:rPr>
      </w:pPr>
      <w:r>
        <w:rPr>
          <w:rFonts w:ascii="Arial" w:hAnsi="Arial"/>
          <w:sz w:val="24"/>
          <w:szCs w:val="24"/>
        </w:rPr>
        <w:t xml:space="preserve">Assist the pharmacy team </w:t>
      </w:r>
      <w:r w:rsidR="006A62BA" w:rsidRPr="007C17FF">
        <w:rPr>
          <w:rFonts w:ascii="Arial" w:hAnsi="Arial"/>
          <w:sz w:val="24"/>
          <w:szCs w:val="24"/>
        </w:rPr>
        <w:t>with queries and complaints from patients, GPs</w:t>
      </w:r>
      <w:r w:rsidR="005727D3">
        <w:rPr>
          <w:rFonts w:ascii="Arial" w:hAnsi="Arial"/>
          <w:sz w:val="24"/>
          <w:szCs w:val="24"/>
        </w:rPr>
        <w:t>,</w:t>
      </w:r>
      <w:r w:rsidR="006A62BA" w:rsidRPr="007C17FF">
        <w:rPr>
          <w:rFonts w:ascii="Arial" w:hAnsi="Arial"/>
          <w:sz w:val="24"/>
          <w:szCs w:val="24"/>
        </w:rPr>
        <w:t xml:space="preserve"> and other service users in a sensitive and tactful manner to address any concerns/comments and negotiate a satisfactory and appropriate outcome or pass on </w:t>
      </w:r>
      <w:r>
        <w:rPr>
          <w:rFonts w:ascii="Arial" w:hAnsi="Arial"/>
          <w:sz w:val="24"/>
          <w:szCs w:val="24"/>
        </w:rPr>
        <w:t xml:space="preserve">to </w:t>
      </w:r>
      <w:r w:rsidR="006A62BA" w:rsidRPr="007C17FF">
        <w:rPr>
          <w:rFonts w:ascii="Arial" w:hAnsi="Arial"/>
          <w:sz w:val="24"/>
          <w:szCs w:val="24"/>
        </w:rPr>
        <w:t>the relevant team member</w:t>
      </w:r>
      <w:r w:rsidR="002B1970" w:rsidRPr="007C17FF">
        <w:rPr>
          <w:rFonts w:ascii="Arial" w:hAnsi="Arial"/>
          <w:sz w:val="24"/>
          <w:szCs w:val="24"/>
        </w:rPr>
        <w:t>.</w:t>
      </w:r>
    </w:p>
    <w:p w14:paraId="70D8CD86" w14:textId="3C07E7DD" w:rsidR="002B1970" w:rsidRPr="00425E3A" w:rsidRDefault="002B1970" w:rsidP="00D512D4">
      <w:pPr>
        <w:pStyle w:val="ListParagraph"/>
        <w:numPr>
          <w:ilvl w:val="0"/>
          <w:numId w:val="5"/>
        </w:numPr>
        <w:spacing w:after="0" w:line="240" w:lineRule="auto"/>
        <w:ind w:right="-270"/>
        <w:rPr>
          <w:rFonts w:ascii="Arial" w:hAnsi="Arial"/>
          <w:sz w:val="24"/>
          <w:szCs w:val="24"/>
        </w:rPr>
      </w:pPr>
      <w:r w:rsidRPr="00425E3A">
        <w:rPr>
          <w:rFonts w:ascii="Arial" w:hAnsi="Arial"/>
          <w:sz w:val="24"/>
          <w:szCs w:val="24"/>
        </w:rPr>
        <w:t xml:space="preserve">Maintain confidentially, including patient specific data and prescribing data, </w:t>
      </w:r>
      <w:proofErr w:type="gramStart"/>
      <w:r w:rsidRPr="00425E3A">
        <w:rPr>
          <w:rFonts w:ascii="Arial" w:hAnsi="Arial"/>
          <w:sz w:val="24"/>
          <w:szCs w:val="24"/>
        </w:rPr>
        <w:t>at all times</w:t>
      </w:r>
      <w:proofErr w:type="gramEnd"/>
      <w:r w:rsidRPr="00425E3A">
        <w:rPr>
          <w:rFonts w:ascii="Arial" w:hAnsi="Arial"/>
          <w:sz w:val="24"/>
          <w:szCs w:val="24"/>
        </w:rPr>
        <w:t xml:space="preserve"> in accordance with the Data Protection Act and Cald</w:t>
      </w:r>
      <w:r w:rsidR="006722F6">
        <w:rPr>
          <w:rFonts w:ascii="Arial" w:hAnsi="Arial"/>
          <w:sz w:val="24"/>
          <w:szCs w:val="24"/>
        </w:rPr>
        <w:t>i</w:t>
      </w:r>
      <w:r w:rsidRPr="00425E3A">
        <w:rPr>
          <w:rFonts w:ascii="Arial" w:hAnsi="Arial"/>
          <w:sz w:val="24"/>
          <w:szCs w:val="24"/>
        </w:rPr>
        <w:t>cott guidance.</w:t>
      </w:r>
    </w:p>
    <w:p w14:paraId="48518185" w14:textId="77777777" w:rsidR="002B1970" w:rsidRPr="00425E3A" w:rsidRDefault="002B1970" w:rsidP="00D512D4">
      <w:pPr>
        <w:pStyle w:val="ListParagraph"/>
        <w:widowControl w:val="0"/>
        <w:numPr>
          <w:ilvl w:val="0"/>
          <w:numId w:val="5"/>
        </w:numPr>
        <w:spacing w:after="0" w:line="240" w:lineRule="auto"/>
        <w:rPr>
          <w:rFonts w:ascii="Arial" w:hAnsi="Arial" w:cs="Arial"/>
          <w:sz w:val="24"/>
          <w:szCs w:val="24"/>
        </w:rPr>
      </w:pPr>
      <w:r w:rsidRPr="00425E3A">
        <w:rPr>
          <w:rFonts w:ascii="Arial" w:hAnsi="Arial" w:cs="Arial"/>
          <w:sz w:val="24"/>
          <w:szCs w:val="24"/>
        </w:rPr>
        <w:t>Attend and participate in multidisciplinary meetings and working groups e.g. Pharmacy Team and GP practice meetings.</w:t>
      </w:r>
    </w:p>
    <w:p w14:paraId="79E29E42" w14:textId="77777777" w:rsidR="002B1970" w:rsidRPr="00425E3A" w:rsidRDefault="002B1970" w:rsidP="002922B3">
      <w:pPr>
        <w:ind w:right="-270"/>
        <w:rPr>
          <w:rFonts w:ascii="Arial" w:hAnsi="Arial" w:cs="Arial"/>
          <w:bCs/>
        </w:rPr>
      </w:pPr>
    </w:p>
    <w:p w14:paraId="05DE4D1B" w14:textId="77777777" w:rsidR="002B1970" w:rsidRPr="00425E3A" w:rsidRDefault="002B1970" w:rsidP="002B1970">
      <w:pPr>
        <w:ind w:right="-270"/>
        <w:rPr>
          <w:rFonts w:ascii="Arial" w:hAnsi="Arial"/>
          <w:b/>
        </w:rPr>
      </w:pPr>
      <w:r w:rsidRPr="00425E3A">
        <w:rPr>
          <w:rFonts w:ascii="Arial" w:hAnsi="Arial"/>
          <w:b/>
        </w:rPr>
        <w:t>Clinical governance</w:t>
      </w:r>
    </w:p>
    <w:p w14:paraId="3C40B37D" w14:textId="77777777" w:rsidR="002B1970" w:rsidRPr="00425E3A" w:rsidRDefault="005D0480" w:rsidP="00D512D4">
      <w:pPr>
        <w:pStyle w:val="ListParagraph"/>
        <w:widowControl w:val="0"/>
        <w:numPr>
          <w:ilvl w:val="0"/>
          <w:numId w:val="5"/>
        </w:numPr>
        <w:spacing w:after="0" w:line="240" w:lineRule="auto"/>
        <w:rPr>
          <w:rFonts w:ascii="Arial" w:hAnsi="Arial" w:cs="Arial"/>
          <w:sz w:val="24"/>
          <w:szCs w:val="24"/>
        </w:rPr>
      </w:pPr>
      <w:r>
        <w:rPr>
          <w:rFonts w:ascii="Arial" w:hAnsi="Arial" w:cs="Arial"/>
          <w:sz w:val="24"/>
          <w:szCs w:val="24"/>
        </w:rPr>
        <w:t xml:space="preserve">Assist in the </w:t>
      </w:r>
      <w:r w:rsidR="009C6AA5">
        <w:rPr>
          <w:rFonts w:ascii="Arial" w:hAnsi="Arial" w:cs="Arial"/>
          <w:sz w:val="24"/>
          <w:szCs w:val="24"/>
        </w:rPr>
        <w:t>r</w:t>
      </w:r>
      <w:r w:rsidR="009C6AA5" w:rsidRPr="00425E3A">
        <w:rPr>
          <w:rFonts w:ascii="Arial" w:hAnsi="Arial" w:cs="Arial"/>
          <w:sz w:val="24"/>
          <w:szCs w:val="24"/>
        </w:rPr>
        <w:t>espon</w:t>
      </w:r>
      <w:r w:rsidR="009C6AA5">
        <w:rPr>
          <w:rFonts w:ascii="Arial" w:hAnsi="Arial" w:cs="Arial"/>
          <w:sz w:val="24"/>
          <w:szCs w:val="24"/>
        </w:rPr>
        <w:t>se</w:t>
      </w:r>
      <w:r w:rsidR="002B1970" w:rsidRPr="00425E3A">
        <w:rPr>
          <w:rFonts w:ascii="Arial" w:hAnsi="Arial" w:cs="Arial"/>
          <w:sz w:val="24"/>
          <w:szCs w:val="24"/>
        </w:rPr>
        <w:t xml:space="preserve"> to Drug Recalls, safety alerts and medication shortages by running searches on GP Practice electronic patient record systems for patients affected.</w:t>
      </w:r>
    </w:p>
    <w:p w14:paraId="1932A279" w14:textId="77777777" w:rsidR="002B1970" w:rsidRPr="00425E3A" w:rsidRDefault="002B1970" w:rsidP="002922B3">
      <w:pPr>
        <w:ind w:right="-270"/>
        <w:rPr>
          <w:rFonts w:ascii="Arial" w:hAnsi="Arial" w:cs="Arial"/>
          <w:bCs/>
        </w:rPr>
      </w:pPr>
    </w:p>
    <w:p w14:paraId="468FAA30" w14:textId="77777777" w:rsidR="002B1970" w:rsidRPr="00425E3A" w:rsidRDefault="002B1970" w:rsidP="002B1970">
      <w:pPr>
        <w:rPr>
          <w:rFonts w:ascii="Arial" w:hAnsi="Arial"/>
          <w:b/>
        </w:rPr>
      </w:pPr>
      <w:r w:rsidRPr="00425E3A">
        <w:rPr>
          <w:rFonts w:ascii="Arial" w:hAnsi="Arial"/>
          <w:b/>
        </w:rPr>
        <w:t>Others</w:t>
      </w:r>
    </w:p>
    <w:p w14:paraId="1080D00D" w14:textId="77777777" w:rsidR="002B1970" w:rsidRPr="00425E3A" w:rsidRDefault="002B1970" w:rsidP="002B1970">
      <w:pPr>
        <w:rPr>
          <w:rFonts w:ascii="Arial" w:hAnsi="Arial"/>
        </w:rPr>
      </w:pPr>
    </w:p>
    <w:p w14:paraId="38BA49AE" w14:textId="77777777" w:rsidR="002B1970" w:rsidRPr="00425E3A" w:rsidRDefault="002B1970" w:rsidP="00D512D4">
      <w:pPr>
        <w:pStyle w:val="ListParagraph"/>
        <w:numPr>
          <w:ilvl w:val="0"/>
          <w:numId w:val="5"/>
        </w:numPr>
        <w:spacing w:after="0" w:line="240" w:lineRule="auto"/>
        <w:ind w:right="-270"/>
        <w:rPr>
          <w:rFonts w:ascii="Arial" w:hAnsi="Arial"/>
          <w:sz w:val="24"/>
          <w:szCs w:val="24"/>
        </w:rPr>
      </w:pPr>
      <w:r w:rsidRPr="00425E3A">
        <w:rPr>
          <w:rFonts w:ascii="Arial" w:hAnsi="Arial"/>
          <w:sz w:val="24"/>
          <w:szCs w:val="24"/>
        </w:rPr>
        <w:t>To carry out any other duties as appropriate with the grade</w:t>
      </w:r>
    </w:p>
    <w:p w14:paraId="5DA97293" w14:textId="77777777" w:rsidR="002B1970" w:rsidRPr="00425E3A" w:rsidRDefault="002B1970" w:rsidP="00D512D4">
      <w:pPr>
        <w:pStyle w:val="ListParagraph"/>
        <w:numPr>
          <w:ilvl w:val="0"/>
          <w:numId w:val="5"/>
        </w:numPr>
        <w:spacing w:after="0" w:line="240" w:lineRule="auto"/>
        <w:ind w:right="-270"/>
        <w:rPr>
          <w:rFonts w:ascii="Arial" w:hAnsi="Arial"/>
          <w:sz w:val="24"/>
          <w:szCs w:val="24"/>
        </w:rPr>
      </w:pPr>
      <w:r w:rsidRPr="00425E3A">
        <w:rPr>
          <w:rFonts w:ascii="Arial" w:hAnsi="Arial"/>
          <w:sz w:val="24"/>
          <w:szCs w:val="24"/>
        </w:rPr>
        <w:t xml:space="preserve">Recognise </w:t>
      </w:r>
      <w:r w:rsidR="009C6AA5">
        <w:rPr>
          <w:rFonts w:ascii="Arial" w:hAnsi="Arial"/>
          <w:sz w:val="24"/>
          <w:szCs w:val="24"/>
        </w:rPr>
        <w:t>p</w:t>
      </w:r>
      <w:r w:rsidRPr="00425E3A">
        <w:rPr>
          <w:rFonts w:ascii="Arial" w:hAnsi="Arial"/>
          <w:sz w:val="24"/>
          <w:szCs w:val="24"/>
        </w:rPr>
        <w:t xml:space="preserve">ersonal limitations in all areas of work while demonstrating </w:t>
      </w:r>
      <w:proofErr w:type="gramStart"/>
      <w:r w:rsidR="009C6AA5">
        <w:rPr>
          <w:rFonts w:ascii="Arial" w:hAnsi="Arial"/>
          <w:sz w:val="24"/>
          <w:szCs w:val="24"/>
        </w:rPr>
        <w:t>r</w:t>
      </w:r>
      <w:r w:rsidRPr="00425E3A">
        <w:rPr>
          <w:rFonts w:ascii="Arial" w:hAnsi="Arial"/>
          <w:sz w:val="24"/>
          <w:szCs w:val="24"/>
        </w:rPr>
        <w:t>esponsibility</w:t>
      </w:r>
      <w:proofErr w:type="gramEnd"/>
    </w:p>
    <w:p w14:paraId="489D4D7D" w14:textId="77777777" w:rsidR="002B1970" w:rsidRPr="00D26B1F" w:rsidRDefault="002B1970" w:rsidP="00D512D4">
      <w:pPr>
        <w:pStyle w:val="ListParagraph"/>
        <w:numPr>
          <w:ilvl w:val="0"/>
          <w:numId w:val="5"/>
        </w:numPr>
        <w:spacing w:after="0" w:line="240" w:lineRule="auto"/>
        <w:ind w:right="-270"/>
        <w:rPr>
          <w:rFonts w:ascii="Arial" w:hAnsi="Arial" w:cs="Arial"/>
          <w:sz w:val="24"/>
          <w:szCs w:val="24"/>
        </w:rPr>
      </w:pPr>
      <w:r w:rsidRPr="00D26B1F">
        <w:rPr>
          <w:rFonts w:ascii="Arial" w:hAnsi="Arial" w:cs="Arial"/>
          <w:sz w:val="24"/>
          <w:szCs w:val="24"/>
        </w:rPr>
        <w:t xml:space="preserve">Abide by and adhere to </w:t>
      </w:r>
      <w:r w:rsidR="00924B74" w:rsidRPr="00D26B1F">
        <w:rPr>
          <w:rFonts w:ascii="Arial" w:hAnsi="Arial" w:cs="Arial"/>
          <w:sz w:val="24"/>
          <w:szCs w:val="24"/>
        </w:rPr>
        <w:t xml:space="preserve">NHS Scotland Healthcare Support Worker Mandatory Induction Standards and HCSW Code of Conduct </w:t>
      </w:r>
    </w:p>
    <w:p w14:paraId="55B29751" w14:textId="77777777" w:rsidR="009C6AA5" w:rsidRPr="009C6AA5" w:rsidRDefault="002B1970" w:rsidP="009C6AA5">
      <w:pPr>
        <w:pStyle w:val="ListParagraph"/>
        <w:numPr>
          <w:ilvl w:val="0"/>
          <w:numId w:val="5"/>
        </w:numPr>
        <w:spacing w:after="0" w:line="240" w:lineRule="auto"/>
        <w:ind w:right="-270"/>
        <w:rPr>
          <w:rFonts w:ascii="Arial" w:hAnsi="Arial"/>
        </w:rPr>
      </w:pPr>
      <w:r w:rsidRPr="009C6AA5">
        <w:rPr>
          <w:rFonts w:ascii="Arial" w:hAnsi="Arial"/>
          <w:sz w:val="24"/>
          <w:szCs w:val="24"/>
        </w:rPr>
        <w:t xml:space="preserve">Ensure personal and service development </w:t>
      </w:r>
      <w:r w:rsidR="009C6AA5" w:rsidRPr="009C6AA5">
        <w:rPr>
          <w:rFonts w:ascii="Arial" w:hAnsi="Arial"/>
          <w:sz w:val="24"/>
          <w:szCs w:val="24"/>
        </w:rPr>
        <w:t xml:space="preserve">as directed by the Lead Pharmacy Technician </w:t>
      </w:r>
      <w:r w:rsidR="00D26B1F">
        <w:rPr>
          <w:rFonts w:ascii="Arial" w:hAnsi="Arial"/>
          <w:sz w:val="24"/>
          <w:szCs w:val="24"/>
        </w:rPr>
        <w:t xml:space="preserve">by </w:t>
      </w:r>
      <w:r w:rsidR="009C6AA5" w:rsidRPr="009C6AA5">
        <w:rPr>
          <w:rFonts w:ascii="Arial" w:hAnsi="Arial"/>
          <w:sz w:val="24"/>
          <w:szCs w:val="24"/>
        </w:rPr>
        <w:t xml:space="preserve">attending appraisals and objective setting. </w:t>
      </w:r>
    </w:p>
    <w:p w14:paraId="3F63CF46" w14:textId="77777777" w:rsidR="009C6AA5" w:rsidRPr="009C6AA5" w:rsidRDefault="009C6AA5" w:rsidP="009C6AA5">
      <w:pPr>
        <w:ind w:right="-270"/>
        <w:rPr>
          <w:rFonts w:ascii="Arial" w:hAnsi="Arial"/>
        </w:rPr>
      </w:pPr>
    </w:p>
    <w:p w14:paraId="731389E4" w14:textId="77777777" w:rsidR="002B1970" w:rsidRPr="00425E3A" w:rsidRDefault="002B1970" w:rsidP="002B1970">
      <w:pPr>
        <w:ind w:right="-270"/>
        <w:rPr>
          <w:rFonts w:ascii="Arial" w:hAnsi="Arial"/>
          <w:b/>
        </w:rPr>
      </w:pPr>
      <w:r w:rsidRPr="00425E3A">
        <w:rPr>
          <w:rFonts w:ascii="Arial" w:hAnsi="Arial"/>
          <w:b/>
        </w:rPr>
        <w:t>Service Development</w:t>
      </w:r>
    </w:p>
    <w:p w14:paraId="4F9DEB62" w14:textId="77777777" w:rsidR="002B1970" w:rsidRPr="00425E3A" w:rsidRDefault="002B1970" w:rsidP="002B1970">
      <w:pPr>
        <w:ind w:right="-270"/>
        <w:rPr>
          <w:rFonts w:ascii="Arial" w:hAnsi="Arial"/>
          <w:b/>
        </w:rPr>
      </w:pPr>
    </w:p>
    <w:p w14:paraId="785BFCAB" w14:textId="77777777" w:rsidR="002B1970" w:rsidRPr="00425E3A" w:rsidRDefault="002B1970" w:rsidP="00D512D4">
      <w:pPr>
        <w:pStyle w:val="ListParagraph"/>
        <w:numPr>
          <w:ilvl w:val="0"/>
          <w:numId w:val="6"/>
        </w:numPr>
        <w:spacing w:after="0" w:line="240" w:lineRule="auto"/>
        <w:ind w:right="-270"/>
        <w:rPr>
          <w:rFonts w:ascii="Arial" w:hAnsi="Arial"/>
          <w:sz w:val="24"/>
          <w:szCs w:val="24"/>
        </w:rPr>
      </w:pPr>
      <w:r w:rsidRPr="00425E3A">
        <w:rPr>
          <w:rFonts w:ascii="Arial" w:hAnsi="Arial"/>
          <w:sz w:val="24"/>
          <w:szCs w:val="24"/>
        </w:rPr>
        <w:t xml:space="preserve">Support the Pharmacy Team in </w:t>
      </w:r>
      <w:r w:rsidR="009C6AA5">
        <w:rPr>
          <w:rFonts w:ascii="Arial" w:hAnsi="Arial"/>
          <w:sz w:val="24"/>
          <w:szCs w:val="24"/>
        </w:rPr>
        <w:t>assisting with the development of</w:t>
      </w:r>
      <w:r w:rsidRPr="00425E3A">
        <w:rPr>
          <w:rFonts w:ascii="Arial" w:hAnsi="Arial"/>
          <w:sz w:val="24"/>
          <w:szCs w:val="24"/>
        </w:rPr>
        <w:t xml:space="preserve"> new and existing prescribing support models which can be effective</w:t>
      </w:r>
      <w:r w:rsidR="00924B74">
        <w:rPr>
          <w:rFonts w:ascii="Arial" w:hAnsi="Arial"/>
          <w:sz w:val="24"/>
          <w:szCs w:val="24"/>
        </w:rPr>
        <w:t>ly</w:t>
      </w:r>
      <w:r w:rsidRPr="00425E3A">
        <w:rPr>
          <w:rFonts w:ascii="Arial" w:hAnsi="Arial"/>
          <w:sz w:val="24"/>
          <w:szCs w:val="24"/>
        </w:rPr>
        <w:t xml:space="preserve"> delivered by the post </w:t>
      </w:r>
      <w:proofErr w:type="gramStart"/>
      <w:r w:rsidRPr="00425E3A">
        <w:rPr>
          <w:rFonts w:ascii="Arial" w:hAnsi="Arial"/>
          <w:sz w:val="24"/>
          <w:szCs w:val="24"/>
        </w:rPr>
        <w:t>holder</w:t>
      </w:r>
      <w:proofErr w:type="gramEnd"/>
    </w:p>
    <w:p w14:paraId="7BF925CD" w14:textId="77777777" w:rsidR="002B1970" w:rsidRPr="00425E3A" w:rsidRDefault="002B1970" w:rsidP="002922B3">
      <w:pPr>
        <w:ind w:right="-270"/>
        <w:rPr>
          <w:rFonts w:ascii="Arial" w:hAnsi="Arial" w:cs="Arial"/>
          <w:bCs/>
        </w:rPr>
      </w:pPr>
    </w:p>
    <w:p w14:paraId="202C2914" w14:textId="77777777" w:rsidR="002B1970" w:rsidRDefault="002B1970" w:rsidP="002922B3">
      <w:pPr>
        <w:ind w:right="-270"/>
        <w:rPr>
          <w:rFonts w:ascii="Arial" w:hAnsi="Arial" w:cs="Arial"/>
          <w:bCs/>
        </w:rPr>
      </w:pPr>
    </w:p>
    <w:p w14:paraId="5930A4A1" w14:textId="77777777" w:rsidR="002B1970" w:rsidRPr="001B56A9" w:rsidRDefault="002B1970" w:rsidP="002B1970">
      <w:pPr>
        <w:ind w:right="-270"/>
        <w:rPr>
          <w:rFonts w:ascii="Arial" w:hAnsi="Arial" w:cs="Arial"/>
          <w:b/>
          <w:bCs/>
          <w:u w:val="single"/>
        </w:rPr>
      </w:pPr>
      <w:r>
        <w:rPr>
          <w:rFonts w:ascii="Arial" w:hAnsi="Arial" w:cs="Arial"/>
          <w:b/>
          <w:bCs/>
          <w:u w:val="single"/>
        </w:rPr>
        <w:t>EQUIPMENT AND MACHINERY</w:t>
      </w:r>
    </w:p>
    <w:p w14:paraId="3A288F74" w14:textId="77777777" w:rsidR="002B1970" w:rsidRDefault="002B1970" w:rsidP="002922B3">
      <w:pPr>
        <w:ind w:right="-270"/>
        <w:rPr>
          <w:rFonts w:ascii="Arial" w:hAnsi="Arial" w:cs="Arial"/>
          <w:bCs/>
        </w:rPr>
      </w:pPr>
    </w:p>
    <w:p w14:paraId="41141C3F" w14:textId="1B853E69" w:rsidR="002B1970" w:rsidRDefault="002B1970" w:rsidP="002B1970">
      <w:pPr>
        <w:rPr>
          <w:rFonts w:ascii="Arial" w:hAnsi="Arial"/>
        </w:rPr>
      </w:pPr>
      <w:r w:rsidRPr="00ED53A8">
        <w:rPr>
          <w:rFonts w:ascii="Arial" w:hAnsi="Arial"/>
        </w:rPr>
        <w:t>.</w:t>
      </w:r>
    </w:p>
    <w:p w14:paraId="6A2BF4D1" w14:textId="77777777" w:rsidR="005727D3" w:rsidRDefault="005727D3" w:rsidP="002B1970">
      <w:pPr>
        <w:rPr>
          <w:rFonts w:ascii="Arial" w:hAnsi="Arial"/>
        </w:rPr>
      </w:pPr>
    </w:p>
    <w:p w14:paraId="0F756F25" w14:textId="078A9F18" w:rsidR="005727D3" w:rsidRDefault="005727D3" w:rsidP="002B1970">
      <w:pPr>
        <w:rPr>
          <w:rFonts w:ascii="Arial" w:hAnsi="Arial"/>
        </w:rPr>
      </w:pPr>
      <w:r>
        <w:rPr>
          <w:rFonts w:ascii="Arial" w:hAnsi="Arial"/>
        </w:rPr>
        <w:t>The post holder will utilise the following resources on a regular basis:</w:t>
      </w:r>
    </w:p>
    <w:p w14:paraId="51B87A9B" w14:textId="7988198C" w:rsidR="005727D3" w:rsidRDefault="005727D3" w:rsidP="005727D3">
      <w:pPr>
        <w:pStyle w:val="ListParagraph"/>
        <w:numPr>
          <w:ilvl w:val="0"/>
          <w:numId w:val="6"/>
        </w:numPr>
        <w:rPr>
          <w:rFonts w:ascii="Arial" w:hAnsi="Arial"/>
        </w:rPr>
      </w:pPr>
      <w:r w:rsidRPr="001F019E">
        <w:rPr>
          <w:rFonts w:ascii="Arial" w:hAnsi="Arial"/>
        </w:rPr>
        <w:t>Laptop, desktop computer, scanners, printers and fax machines</w:t>
      </w:r>
    </w:p>
    <w:p w14:paraId="1D274A48" w14:textId="51604841" w:rsidR="005727D3" w:rsidRDefault="005727D3" w:rsidP="005727D3">
      <w:pPr>
        <w:pStyle w:val="ListParagraph"/>
        <w:numPr>
          <w:ilvl w:val="0"/>
          <w:numId w:val="6"/>
        </w:numPr>
        <w:rPr>
          <w:rFonts w:ascii="Arial" w:hAnsi="Arial"/>
        </w:rPr>
      </w:pPr>
      <w:r>
        <w:rPr>
          <w:rFonts w:ascii="Arial" w:hAnsi="Arial"/>
        </w:rPr>
        <w:t xml:space="preserve">Daily use of software applications, including Microsoft </w:t>
      </w:r>
      <w:proofErr w:type="spellStart"/>
      <w:proofErr w:type="gramStart"/>
      <w:r>
        <w:rPr>
          <w:rFonts w:ascii="Arial" w:hAnsi="Arial"/>
        </w:rPr>
        <w:t>Office;Internet</w:t>
      </w:r>
      <w:proofErr w:type="spellEnd"/>
      <w:proofErr w:type="gramEnd"/>
      <w:r>
        <w:rPr>
          <w:rFonts w:ascii="Arial" w:hAnsi="Arial"/>
        </w:rPr>
        <w:t>/</w:t>
      </w:r>
      <w:proofErr w:type="spellStart"/>
      <w:r>
        <w:rPr>
          <w:rFonts w:ascii="Arial" w:hAnsi="Arial"/>
        </w:rPr>
        <w:t>Intranet;email</w:t>
      </w:r>
      <w:proofErr w:type="spellEnd"/>
      <w:r>
        <w:rPr>
          <w:rFonts w:ascii="Arial" w:hAnsi="Arial"/>
        </w:rPr>
        <w:t xml:space="preserve"> for communications and internet searches of publications; information on drugs; clinical literature searches</w:t>
      </w:r>
      <w:r w:rsidR="0000690A">
        <w:rPr>
          <w:rFonts w:ascii="Arial" w:hAnsi="Arial"/>
        </w:rPr>
        <w:t>, etc.; the use of PRISMS/PIS</w:t>
      </w:r>
      <w:r w:rsidR="006722F6">
        <w:rPr>
          <w:rFonts w:ascii="Arial" w:hAnsi="Arial"/>
        </w:rPr>
        <w:t>,</w:t>
      </w:r>
      <w:r w:rsidR="00AB6B0A">
        <w:rPr>
          <w:rFonts w:ascii="Arial" w:hAnsi="Arial"/>
        </w:rPr>
        <w:t xml:space="preserve"> </w:t>
      </w:r>
      <w:r w:rsidR="0000690A">
        <w:rPr>
          <w:rFonts w:ascii="Arial" w:hAnsi="Arial"/>
        </w:rPr>
        <w:t xml:space="preserve">Scottish Therapeutic Utility Tool GP Clinical </w:t>
      </w:r>
      <w:r w:rsidR="006722F6">
        <w:rPr>
          <w:rFonts w:ascii="Arial" w:hAnsi="Arial"/>
        </w:rPr>
        <w:t>IT system</w:t>
      </w:r>
      <w:r w:rsidR="0000690A">
        <w:rPr>
          <w:rFonts w:ascii="Arial" w:hAnsi="Arial"/>
        </w:rPr>
        <w:t>(EMIS, EMIS Web, DOCMAN)</w:t>
      </w:r>
    </w:p>
    <w:p w14:paraId="191E9E29" w14:textId="61B811DE" w:rsidR="009E7BE8" w:rsidRPr="002342BA" w:rsidRDefault="0000690A" w:rsidP="009E7BE8">
      <w:pPr>
        <w:rPr>
          <w:rFonts w:ascii="Arial" w:hAnsi="Arial"/>
        </w:rPr>
      </w:pPr>
      <w:r>
        <w:rPr>
          <w:rFonts w:ascii="Arial" w:hAnsi="Arial"/>
        </w:rPr>
        <w:t>The post holder will also be required to have advanced, accurate keyboard skills to ensure that patients’ records are precisely correct, with little to no margin for error.</w:t>
      </w:r>
    </w:p>
    <w:p w14:paraId="24A0EBD0" w14:textId="77777777" w:rsidR="002B1970" w:rsidRDefault="002B1970" w:rsidP="002B1970">
      <w:pPr>
        <w:ind w:right="-270"/>
        <w:rPr>
          <w:rFonts w:ascii="Arial" w:hAnsi="Arial" w:cs="Arial"/>
          <w:b/>
          <w:bCs/>
          <w:u w:val="single"/>
        </w:rPr>
      </w:pPr>
      <w:r>
        <w:rPr>
          <w:rFonts w:ascii="Arial" w:hAnsi="Arial" w:cs="Arial"/>
          <w:b/>
          <w:bCs/>
          <w:u w:val="single"/>
        </w:rPr>
        <w:lastRenderedPageBreak/>
        <w:t xml:space="preserve">SYSTEMS </w:t>
      </w:r>
    </w:p>
    <w:p w14:paraId="4C83545E" w14:textId="77777777" w:rsidR="00425E3A" w:rsidRPr="001B56A9" w:rsidRDefault="00425E3A" w:rsidP="002B1970">
      <w:pPr>
        <w:ind w:right="-270"/>
        <w:rPr>
          <w:rFonts w:ascii="Arial" w:hAnsi="Arial" w:cs="Arial"/>
          <w:b/>
          <w:bCs/>
          <w:u w:val="single"/>
        </w:rPr>
      </w:pPr>
    </w:p>
    <w:p w14:paraId="654870C3" w14:textId="77777777" w:rsidR="002B1970" w:rsidRDefault="002B1970" w:rsidP="002B1970">
      <w:pPr>
        <w:rPr>
          <w:rFonts w:ascii="Arial" w:hAnsi="Arial"/>
        </w:rPr>
      </w:pPr>
      <w:r w:rsidRPr="00ED53A8">
        <w:rPr>
          <w:rFonts w:ascii="Arial" w:hAnsi="Arial"/>
        </w:rPr>
        <w:t>Training will be provided to ensure the post holder can ef</w:t>
      </w:r>
      <w:r w:rsidR="002342BA">
        <w:rPr>
          <w:rFonts w:ascii="Arial" w:hAnsi="Arial"/>
        </w:rPr>
        <w:t xml:space="preserve">fectively and efficiently work </w:t>
      </w:r>
      <w:r w:rsidRPr="00ED53A8">
        <w:rPr>
          <w:rFonts w:ascii="Arial" w:hAnsi="Arial"/>
        </w:rPr>
        <w:t xml:space="preserve">within a range of established systems which underpin the prescribing support service. </w:t>
      </w:r>
    </w:p>
    <w:p w14:paraId="271AE825" w14:textId="77777777" w:rsidR="002B1970" w:rsidRPr="00ED53A8" w:rsidRDefault="002B1970" w:rsidP="002B1970">
      <w:pPr>
        <w:rPr>
          <w:rFonts w:ascii="Arial" w:hAnsi="Arial"/>
        </w:rPr>
      </w:pPr>
    </w:p>
    <w:p w14:paraId="4E489E38" w14:textId="77777777" w:rsidR="002B1970" w:rsidRPr="00ED53A8" w:rsidRDefault="002B1970" w:rsidP="002B1970">
      <w:pPr>
        <w:rPr>
          <w:rFonts w:ascii="Arial" w:hAnsi="Arial"/>
        </w:rPr>
      </w:pPr>
      <w:r w:rsidRPr="00ED53A8">
        <w:rPr>
          <w:rFonts w:ascii="Arial" w:hAnsi="Arial"/>
        </w:rPr>
        <w:t xml:space="preserve">This includes using the following systems for information </w:t>
      </w:r>
      <w:r w:rsidR="009C6AA5">
        <w:rPr>
          <w:rFonts w:ascii="Arial" w:hAnsi="Arial"/>
        </w:rPr>
        <w:t xml:space="preserve">to assist </w:t>
      </w:r>
      <w:r w:rsidRPr="00ED53A8">
        <w:rPr>
          <w:rFonts w:ascii="Arial" w:hAnsi="Arial"/>
        </w:rPr>
        <w:t>analysis an</w:t>
      </w:r>
      <w:r w:rsidR="009C6AA5">
        <w:rPr>
          <w:rFonts w:ascii="Arial" w:hAnsi="Arial"/>
        </w:rPr>
        <w:t xml:space="preserve">d </w:t>
      </w:r>
      <w:r w:rsidRPr="00ED53A8">
        <w:rPr>
          <w:rFonts w:ascii="Arial" w:hAnsi="Arial"/>
        </w:rPr>
        <w:t>report writing:</w:t>
      </w:r>
    </w:p>
    <w:p w14:paraId="52EAAED2" w14:textId="77777777" w:rsidR="002B1970" w:rsidRPr="00ED53A8" w:rsidRDefault="002B1970" w:rsidP="002B1970">
      <w:pPr>
        <w:rPr>
          <w:rFonts w:ascii="Arial" w:hAnsi="Arial"/>
        </w:rPr>
      </w:pPr>
      <w:r w:rsidRPr="00ED53A8">
        <w:rPr>
          <w:rFonts w:ascii="Arial" w:hAnsi="Arial"/>
        </w:rPr>
        <w:t>GP practice database e.g. EMIS PCS and E</w:t>
      </w:r>
      <w:r w:rsidR="002342BA">
        <w:rPr>
          <w:rFonts w:ascii="Arial" w:hAnsi="Arial"/>
        </w:rPr>
        <w:t xml:space="preserve">MIS Web; STU, </w:t>
      </w:r>
      <w:proofErr w:type="spellStart"/>
      <w:r>
        <w:rPr>
          <w:rFonts w:ascii="Arial" w:hAnsi="Arial"/>
        </w:rPr>
        <w:t>Docman</w:t>
      </w:r>
      <w:proofErr w:type="spellEnd"/>
    </w:p>
    <w:p w14:paraId="10419E63" w14:textId="77777777" w:rsidR="002B1970" w:rsidRPr="00ED53A8" w:rsidRDefault="002B1970" w:rsidP="002B1970">
      <w:pPr>
        <w:rPr>
          <w:rFonts w:ascii="Arial" w:hAnsi="Arial"/>
        </w:rPr>
      </w:pPr>
    </w:p>
    <w:p w14:paraId="4065E540" w14:textId="77777777" w:rsidR="002B1970" w:rsidRDefault="002B1970" w:rsidP="00425E3A">
      <w:pPr>
        <w:rPr>
          <w:rFonts w:ascii="Arial" w:hAnsi="Arial" w:cs="Arial"/>
          <w:bCs/>
        </w:rPr>
      </w:pPr>
      <w:r w:rsidRPr="00ED53A8">
        <w:rPr>
          <w:rFonts w:ascii="Arial" w:hAnsi="Arial"/>
        </w:rPr>
        <w:t>The post holder will ensure they are appropriately trained if using other equipment.</w:t>
      </w:r>
    </w:p>
    <w:p w14:paraId="2018A550" w14:textId="77777777" w:rsidR="002B1970" w:rsidRDefault="002B1970" w:rsidP="002922B3">
      <w:pPr>
        <w:ind w:right="-270"/>
        <w:rPr>
          <w:rFonts w:ascii="Arial" w:hAnsi="Arial" w:cs="Arial"/>
          <w:bCs/>
        </w:rPr>
      </w:pPr>
    </w:p>
    <w:p w14:paraId="6C8AB877" w14:textId="77777777" w:rsidR="002B1970" w:rsidRPr="001B56A9" w:rsidRDefault="002B1970" w:rsidP="002B1970">
      <w:pPr>
        <w:ind w:right="-270"/>
        <w:rPr>
          <w:rFonts w:ascii="Arial" w:hAnsi="Arial" w:cs="Arial"/>
          <w:b/>
          <w:bCs/>
          <w:u w:val="single"/>
        </w:rPr>
      </w:pPr>
      <w:r>
        <w:rPr>
          <w:rFonts w:ascii="Arial" w:hAnsi="Arial" w:cs="Arial"/>
          <w:b/>
          <w:bCs/>
          <w:u w:val="single"/>
        </w:rPr>
        <w:t xml:space="preserve">DECISIONS AND JUDGEMENTS </w:t>
      </w:r>
    </w:p>
    <w:p w14:paraId="20D3953C" w14:textId="77777777" w:rsidR="002B1970" w:rsidRDefault="002B1970" w:rsidP="002922B3">
      <w:pPr>
        <w:ind w:right="-270"/>
        <w:rPr>
          <w:rFonts w:ascii="Arial" w:hAnsi="Arial" w:cs="Arial"/>
          <w:bCs/>
        </w:rPr>
      </w:pPr>
    </w:p>
    <w:p w14:paraId="7010D6C4" w14:textId="4FB7E0E0" w:rsidR="009C6AA5" w:rsidRDefault="002B1970" w:rsidP="002B1970">
      <w:pPr>
        <w:rPr>
          <w:rFonts w:ascii="Arial" w:hAnsi="Arial"/>
        </w:rPr>
      </w:pPr>
      <w:r w:rsidRPr="00ED53A8">
        <w:rPr>
          <w:rFonts w:ascii="Arial" w:hAnsi="Arial"/>
        </w:rPr>
        <w:t>The post holder is required to work within defi</w:t>
      </w:r>
      <w:r w:rsidR="002342BA">
        <w:rPr>
          <w:rFonts w:ascii="Arial" w:hAnsi="Arial"/>
        </w:rPr>
        <w:t>ned opera</w:t>
      </w:r>
      <w:r w:rsidR="009C6AA5">
        <w:rPr>
          <w:rFonts w:ascii="Arial" w:hAnsi="Arial"/>
        </w:rPr>
        <w:t>tional frameworks and protocols</w:t>
      </w:r>
      <w:r w:rsidR="0000690A">
        <w:rPr>
          <w:rFonts w:ascii="Arial" w:hAnsi="Arial"/>
        </w:rPr>
        <w:t>, which call upon them to act decisively with some autonomous decision making and problem solving</w:t>
      </w:r>
      <w:r w:rsidR="009C6AA5">
        <w:rPr>
          <w:rFonts w:ascii="Arial" w:hAnsi="Arial"/>
        </w:rPr>
        <w:t xml:space="preserve">. </w:t>
      </w:r>
    </w:p>
    <w:p w14:paraId="510C1157" w14:textId="6D9255AD" w:rsidR="00D26B1F" w:rsidRDefault="002342BA" w:rsidP="002B1970">
      <w:pPr>
        <w:rPr>
          <w:rFonts w:ascii="Arial" w:hAnsi="Arial"/>
        </w:rPr>
      </w:pPr>
      <w:r>
        <w:rPr>
          <w:rFonts w:ascii="Arial" w:hAnsi="Arial"/>
        </w:rPr>
        <w:t xml:space="preserve">A </w:t>
      </w:r>
      <w:r w:rsidR="002B1970" w:rsidRPr="00ED53A8">
        <w:rPr>
          <w:rFonts w:ascii="Arial" w:hAnsi="Arial"/>
        </w:rPr>
        <w:t>combination of protocol criteria and the pos</w:t>
      </w:r>
      <w:r w:rsidR="009C6AA5">
        <w:rPr>
          <w:rFonts w:ascii="Arial" w:hAnsi="Arial"/>
        </w:rPr>
        <w:t xml:space="preserve">t </w:t>
      </w:r>
      <w:r w:rsidR="0000690A">
        <w:rPr>
          <w:rFonts w:ascii="Arial" w:hAnsi="Arial"/>
        </w:rPr>
        <w:t>holder’s</w:t>
      </w:r>
      <w:r w:rsidR="009C6AA5">
        <w:rPr>
          <w:rFonts w:ascii="Arial" w:hAnsi="Arial"/>
        </w:rPr>
        <w:t xml:space="preserve"> own judgement of</w:t>
      </w:r>
      <w:r w:rsidR="002B1970" w:rsidRPr="00ED53A8">
        <w:rPr>
          <w:rFonts w:ascii="Arial" w:hAnsi="Arial"/>
        </w:rPr>
        <w:t xml:space="preserve"> when to defer to the </w:t>
      </w:r>
      <w:r w:rsidR="00D26B1F">
        <w:rPr>
          <w:rFonts w:ascii="Arial" w:hAnsi="Arial"/>
        </w:rPr>
        <w:t>pharmacists/pharmacy technicians.</w:t>
      </w:r>
    </w:p>
    <w:p w14:paraId="79A2EB58" w14:textId="77777777" w:rsidR="0000690A" w:rsidRDefault="0000690A" w:rsidP="002B1970">
      <w:pPr>
        <w:rPr>
          <w:rFonts w:ascii="Arial" w:hAnsi="Arial"/>
        </w:rPr>
      </w:pPr>
    </w:p>
    <w:p w14:paraId="5530F5F1" w14:textId="729C3064" w:rsidR="0000690A" w:rsidRDefault="0000690A" w:rsidP="002B1970">
      <w:pPr>
        <w:rPr>
          <w:rFonts w:ascii="Arial" w:hAnsi="Arial"/>
        </w:rPr>
      </w:pPr>
      <w:r>
        <w:rPr>
          <w:rFonts w:ascii="Arial" w:hAnsi="Arial"/>
        </w:rPr>
        <w:t xml:space="preserve">Analyse and decide when appropriate to investigate medicine supply </w:t>
      </w:r>
      <w:proofErr w:type="gramStart"/>
      <w:r>
        <w:rPr>
          <w:rFonts w:ascii="Arial" w:hAnsi="Arial"/>
        </w:rPr>
        <w:t>issues</w:t>
      </w:r>
      <w:proofErr w:type="gramEnd"/>
    </w:p>
    <w:p w14:paraId="5702256C" w14:textId="77777777" w:rsidR="002B1970" w:rsidRPr="00ED53A8" w:rsidRDefault="00D26B1F" w:rsidP="002B1970">
      <w:pPr>
        <w:rPr>
          <w:rFonts w:ascii="Arial" w:hAnsi="Arial"/>
        </w:rPr>
      </w:pPr>
      <w:r w:rsidRPr="00ED53A8">
        <w:rPr>
          <w:rFonts w:ascii="Arial" w:hAnsi="Arial"/>
        </w:rPr>
        <w:t xml:space="preserve"> </w:t>
      </w:r>
    </w:p>
    <w:p w14:paraId="086292E1" w14:textId="5F5EB927" w:rsidR="00D26B1F" w:rsidRDefault="002B1970" w:rsidP="002B1970">
      <w:pPr>
        <w:rPr>
          <w:rFonts w:ascii="Arial" w:hAnsi="Arial"/>
        </w:rPr>
      </w:pPr>
      <w:r w:rsidRPr="00ED53A8">
        <w:rPr>
          <w:rFonts w:ascii="Arial" w:hAnsi="Arial"/>
        </w:rPr>
        <w:t>Work is carried out in practice</w:t>
      </w:r>
      <w:r w:rsidR="00AB6B0A">
        <w:rPr>
          <w:rFonts w:ascii="Arial" w:hAnsi="Arial"/>
        </w:rPr>
        <w:t>s or hubs</w:t>
      </w:r>
      <w:r w:rsidRPr="00ED53A8">
        <w:rPr>
          <w:rFonts w:ascii="Arial" w:hAnsi="Arial"/>
        </w:rPr>
        <w:t xml:space="preserve"> under su</w:t>
      </w:r>
      <w:r w:rsidR="00425E3A">
        <w:rPr>
          <w:rFonts w:ascii="Arial" w:hAnsi="Arial"/>
        </w:rPr>
        <w:t xml:space="preserve">pervision. Changes relating to </w:t>
      </w:r>
      <w:r w:rsidRPr="00ED53A8">
        <w:rPr>
          <w:rFonts w:ascii="Arial" w:hAnsi="Arial"/>
        </w:rPr>
        <w:t xml:space="preserve">patient medication records will be carried out only following approval from the GP practice staff, </w:t>
      </w:r>
      <w:r w:rsidR="00D26B1F">
        <w:rPr>
          <w:rFonts w:ascii="Arial" w:hAnsi="Arial"/>
        </w:rPr>
        <w:t>pharmacists/pharmacy technicians.</w:t>
      </w:r>
    </w:p>
    <w:p w14:paraId="48A971C4" w14:textId="77777777" w:rsidR="002B1970" w:rsidRPr="00ED53A8" w:rsidRDefault="00D26B1F" w:rsidP="002B1970">
      <w:pPr>
        <w:rPr>
          <w:rFonts w:ascii="Arial" w:hAnsi="Arial"/>
        </w:rPr>
      </w:pPr>
      <w:r w:rsidRPr="00ED53A8">
        <w:rPr>
          <w:rFonts w:ascii="Arial" w:hAnsi="Arial"/>
        </w:rPr>
        <w:t xml:space="preserve"> </w:t>
      </w:r>
    </w:p>
    <w:p w14:paraId="277E569A" w14:textId="77777777" w:rsidR="002B1970" w:rsidRDefault="002B1970" w:rsidP="002B1970">
      <w:pPr>
        <w:rPr>
          <w:rFonts w:ascii="Arial" w:hAnsi="Arial"/>
        </w:rPr>
      </w:pPr>
      <w:r w:rsidRPr="00ED53A8">
        <w:rPr>
          <w:rFonts w:ascii="Arial" w:hAnsi="Arial"/>
        </w:rPr>
        <w:t xml:space="preserve">The jobholder will have </w:t>
      </w:r>
      <w:r w:rsidR="00924B74">
        <w:rPr>
          <w:rFonts w:ascii="Arial" w:hAnsi="Arial"/>
        </w:rPr>
        <w:t>regular</w:t>
      </w:r>
      <w:r w:rsidR="00924B74" w:rsidRPr="00ED53A8">
        <w:rPr>
          <w:rFonts w:ascii="Arial" w:hAnsi="Arial"/>
        </w:rPr>
        <w:t xml:space="preserve"> </w:t>
      </w:r>
      <w:r w:rsidRPr="00ED53A8">
        <w:rPr>
          <w:rFonts w:ascii="Arial" w:hAnsi="Arial"/>
        </w:rPr>
        <w:t xml:space="preserve">performance reviews with their line manager however, day to day guidance on prescribing issues will be obtained by close working with the </w:t>
      </w:r>
      <w:r w:rsidR="00D26B1F">
        <w:rPr>
          <w:rFonts w:ascii="Arial" w:hAnsi="Arial"/>
        </w:rPr>
        <w:t>pharmacists/</w:t>
      </w:r>
      <w:r w:rsidRPr="00ED53A8">
        <w:rPr>
          <w:rFonts w:ascii="Arial" w:hAnsi="Arial"/>
        </w:rPr>
        <w:t>pharmacy technician</w:t>
      </w:r>
      <w:r w:rsidR="00D26B1F">
        <w:rPr>
          <w:rFonts w:ascii="Arial" w:hAnsi="Arial"/>
        </w:rPr>
        <w:t>s</w:t>
      </w:r>
      <w:r w:rsidRPr="00ED53A8">
        <w:rPr>
          <w:rFonts w:ascii="Arial" w:hAnsi="Arial"/>
        </w:rPr>
        <w:t xml:space="preserve">. </w:t>
      </w:r>
    </w:p>
    <w:p w14:paraId="34CD2917" w14:textId="77777777" w:rsidR="002B1970" w:rsidRDefault="002B1970" w:rsidP="002922B3">
      <w:pPr>
        <w:ind w:right="-270"/>
        <w:rPr>
          <w:rFonts w:ascii="Arial" w:hAnsi="Arial" w:cs="Arial"/>
          <w:bCs/>
        </w:rPr>
      </w:pPr>
    </w:p>
    <w:p w14:paraId="3DAE1459" w14:textId="77777777" w:rsidR="002B1970" w:rsidRDefault="002B1970" w:rsidP="002B1970">
      <w:pPr>
        <w:ind w:right="-270"/>
        <w:rPr>
          <w:rFonts w:ascii="Arial" w:hAnsi="Arial" w:cs="Arial"/>
          <w:b/>
          <w:bCs/>
          <w:u w:val="single"/>
        </w:rPr>
      </w:pPr>
      <w:r>
        <w:rPr>
          <w:rFonts w:ascii="Arial" w:hAnsi="Arial" w:cs="Arial"/>
          <w:b/>
          <w:bCs/>
          <w:u w:val="single"/>
        </w:rPr>
        <w:t>COMMUNICATIONS AND RELATIONSHIPS</w:t>
      </w:r>
    </w:p>
    <w:p w14:paraId="5A4F6EA0" w14:textId="77777777" w:rsidR="002342BA" w:rsidRPr="001B56A9" w:rsidRDefault="002342BA" w:rsidP="002B1970">
      <w:pPr>
        <w:ind w:right="-270"/>
        <w:rPr>
          <w:rFonts w:ascii="Arial" w:hAnsi="Arial" w:cs="Arial"/>
          <w:b/>
          <w:bCs/>
          <w:u w:val="single"/>
        </w:rPr>
      </w:pPr>
    </w:p>
    <w:p w14:paraId="3453D73A" w14:textId="77777777" w:rsidR="002B1970" w:rsidRPr="00425E3A" w:rsidRDefault="002B1970" w:rsidP="002B1970">
      <w:pPr>
        <w:rPr>
          <w:rFonts w:ascii="Arial" w:hAnsi="Arial"/>
        </w:rPr>
      </w:pPr>
      <w:r w:rsidRPr="00425E3A">
        <w:rPr>
          <w:rFonts w:ascii="Arial" w:hAnsi="Arial"/>
        </w:rPr>
        <w:t xml:space="preserve">Links are to be formed </w:t>
      </w:r>
      <w:proofErr w:type="gramStart"/>
      <w:r w:rsidRPr="00425E3A">
        <w:rPr>
          <w:rFonts w:ascii="Arial" w:hAnsi="Arial"/>
        </w:rPr>
        <w:t>with:-</w:t>
      </w:r>
      <w:proofErr w:type="gramEnd"/>
      <w:r w:rsidRPr="00425E3A">
        <w:rPr>
          <w:rFonts w:ascii="Arial" w:hAnsi="Arial"/>
        </w:rPr>
        <w:t xml:space="preserve"> </w:t>
      </w:r>
    </w:p>
    <w:p w14:paraId="0F74A384" w14:textId="77777777" w:rsidR="002B1970" w:rsidRPr="00425E3A" w:rsidRDefault="002B1970" w:rsidP="00D512D4">
      <w:pPr>
        <w:pStyle w:val="BodyText"/>
        <w:numPr>
          <w:ilvl w:val="0"/>
          <w:numId w:val="7"/>
        </w:numPr>
        <w:spacing w:line="264" w:lineRule="auto"/>
        <w:rPr>
          <w:sz w:val="24"/>
          <w:szCs w:val="24"/>
        </w:rPr>
      </w:pPr>
      <w:r w:rsidRPr="00425E3A">
        <w:rPr>
          <w:sz w:val="24"/>
          <w:szCs w:val="24"/>
        </w:rPr>
        <w:t>Primary Care Pharmacy Team</w:t>
      </w:r>
    </w:p>
    <w:p w14:paraId="08B1B175" w14:textId="77777777" w:rsidR="002B1970" w:rsidRPr="00425E3A" w:rsidRDefault="002B1970" w:rsidP="00D512D4">
      <w:pPr>
        <w:pStyle w:val="BodyText"/>
        <w:numPr>
          <w:ilvl w:val="0"/>
          <w:numId w:val="7"/>
        </w:numPr>
        <w:spacing w:line="264" w:lineRule="auto"/>
        <w:rPr>
          <w:sz w:val="24"/>
          <w:szCs w:val="24"/>
        </w:rPr>
      </w:pPr>
      <w:r w:rsidRPr="00425E3A">
        <w:rPr>
          <w:sz w:val="24"/>
          <w:szCs w:val="24"/>
        </w:rPr>
        <w:t>Central Prescribing Team</w:t>
      </w:r>
    </w:p>
    <w:p w14:paraId="23F19951" w14:textId="77777777" w:rsidR="002B1970" w:rsidRPr="00425E3A" w:rsidRDefault="002B1970" w:rsidP="00D512D4">
      <w:pPr>
        <w:pStyle w:val="BodyText"/>
        <w:numPr>
          <w:ilvl w:val="0"/>
          <w:numId w:val="7"/>
        </w:numPr>
        <w:spacing w:line="264" w:lineRule="auto"/>
        <w:rPr>
          <w:sz w:val="24"/>
          <w:szCs w:val="24"/>
        </w:rPr>
      </w:pPr>
      <w:r w:rsidRPr="00425E3A">
        <w:rPr>
          <w:sz w:val="24"/>
          <w:szCs w:val="24"/>
        </w:rPr>
        <w:t>General Practitioners, Practice Managers and other practice staff</w:t>
      </w:r>
    </w:p>
    <w:p w14:paraId="06937AAB" w14:textId="77777777" w:rsidR="002B1970" w:rsidRPr="00425E3A" w:rsidRDefault="002B1970" w:rsidP="00D512D4">
      <w:pPr>
        <w:pStyle w:val="BodyText"/>
        <w:numPr>
          <w:ilvl w:val="0"/>
          <w:numId w:val="7"/>
        </w:numPr>
        <w:spacing w:line="264" w:lineRule="auto"/>
        <w:rPr>
          <w:sz w:val="24"/>
          <w:szCs w:val="24"/>
        </w:rPr>
      </w:pPr>
      <w:r w:rsidRPr="00425E3A">
        <w:rPr>
          <w:sz w:val="24"/>
          <w:szCs w:val="24"/>
        </w:rPr>
        <w:t xml:space="preserve">Practice and </w:t>
      </w:r>
      <w:proofErr w:type="gramStart"/>
      <w:r w:rsidRPr="00425E3A">
        <w:rPr>
          <w:sz w:val="24"/>
          <w:szCs w:val="24"/>
        </w:rPr>
        <w:t>community based</w:t>
      </w:r>
      <w:proofErr w:type="gramEnd"/>
      <w:r w:rsidRPr="00425E3A">
        <w:rPr>
          <w:sz w:val="24"/>
          <w:szCs w:val="24"/>
        </w:rPr>
        <w:t xml:space="preserve"> nurses including nurse prescribers</w:t>
      </w:r>
    </w:p>
    <w:p w14:paraId="62D5951C" w14:textId="77777777" w:rsidR="002B1970" w:rsidRPr="00425E3A" w:rsidRDefault="002B1970" w:rsidP="00D512D4">
      <w:pPr>
        <w:pStyle w:val="BodyText"/>
        <w:numPr>
          <w:ilvl w:val="0"/>
          <w:numId w:val="7"/>
        </w:numPr>
        <w:spacing w:line="264" w:lineRule="auto"/>
        <w:rPr>
          <w:sz w:val="24"/>
          <w:szCs w:val="24"/>
        </w:rPr>
      </w:pPr>
      <w:r w:rsidRPr="00425E3A">
        <w:rPr>
          <w:sz w:val="24"/>
          <w:szCs w:val="24"/>
        </w:rPr>
        <w:t>Community pharmacists and staff</w:t>
      </w:r>
    </w:p>
    <w:p w14:paraId="36C64CB5" w14:textId="77777777" w:rsidR="002B1970" w:rsidRPr="00425E3A" w:rsidRDefault="002B1970" w:rsidP="00D512D4">
      <w:pPr>
        <w:pStyle w:val="BodyText"/>
        <w:numPr>
          <w:ilvl w:val="0"/>
          <w:numId w:val="7"/>
        </w:numPr>
        <w:spacing w:line="264" w:lineRule="auto"/>
        <w:rPr>
          <w:sz w:val="24"/>
          <w:szCs w:val="24"/>
        </w:rPr>
      </w:pPr>
      <w:r w:rsidRPr="00425E3A">
        <w:rPr>
          <w:sz w:val="24"/>
          <w:szCs w:val="24"/>
        </w:rPr>
        <w:t>Technicians, pharmacists and clinicians within secondary care</w:t>
      </w:r>
    </w:p>
    <w:p w14:paraId="7079870E" w14:textId="77777777" w:rsidR="002B1970" w:rsidRPr="00425E3A" w:rsidRDefault="002B1970" w:rsidP="00D512D4">
      <w:pPr>
        <w:pStyle w:val="BodyText"/>
        <w:numPr>
          <w:ilvl w:val="0"/>
          <w:numId w:val="7"/>
        </w:numPr>
        <w:spacing w:line="264" w:lineRule="auto"/>
        <w:rPr>
          <w:sz w:val="24"/>
          <w:szCs w:val="24"/>
        </w:rPr>
      </w:pPr>
      <w:r w:rsidRPr="00425E3A">
        <w:rPr>
          <w:sz w:val="24"/>
          <w:szCs w:val="24"/>
        </w:rPr>
        <w:t xml:space="preserve">Social work staff, paid/unpaid </w:t>
      </w:r>
      <w:proofErr w:type="gramStart"/>
      <w:r w:rsidRPr="00425E3A">
        <w:rPr>
          <w:sz w:val="24"/>
          <w:szCs w:val="24"/>
        </w:rPr>
        <w:t>carers</w:t>
      </w:r>
      <w:proofErr w:type="gramEnd"/>
    </w:p>
    <w:p w14:paraId="013F12FC" w14:textId="77777777" w:rsidR="002B1970" w:rsidRPr="00425E3A" w:rsidRDefault="002B1970" w:rsidP="00D512D4">
      <w:pPr>
        <w:pStyle w:val="BodyText"/>
        <w:numPr>
          <w:ilvl w:val="0"/>
          <w:numId w:val="7"/>
        </w:numPr>
        <w:spacing w:line="264" w:lineRule="auto"/>
        <w:rPr>
          <w:sz w:val="24"/>
          <w:szCs w:val="24"/>
        </w:rPr>
      </w:pPr>
      <w:r w:rsidRPr="00425E3A">
        <w:rPr>
          <w:sz w:val="24"/>
          <w:szCs w:val="24"/>
        </w:rPr>
        <w:t>Patients and family members</w:t>
      </w:r>
    </w:p>
    <w:p w14:paraId="6BC7FA6D" w14:textId="77777777" w:rsidR="002B1970" w:rsidRPr="00425E3A" w:rsidRDefault="002B1970" w:rsidP="002B1970">
      <w:pPr>
        <w:rPr>
          <w:rFonts w:ascii="Arial" w:hAnsi="Arial"/>
        </w:rPr>
      </w:pPr>
    </w:p>
    <w:p w14:paraId="71DF203B" w14:textId="77777777" w:rsidR="002B1970" w:rsidRPr="00425E3A" w:rsidRDefault="002B1970" w:rsidP="002B1970">
      <w:pPr>
        <w:rPr>
          <w:rFonts w:ascii="Arial" w:hAnsi="Arial"/>
        </w:rPr>
      </w:pPr>
      <w:r w:rsidRPr="00425E3A">
        <w:rPr>
          <w:rFonts w:ascii="Arial" w:hAnsi="Arial"/>
        </w:rPr>
        <w:t>The post holder will communicat</w:t>
      </w:r>
      <w:r w:rsidR="00924B74">
        <w:rPr>
          <w:rFonts w:ascii="Arial" w:hAnsi="Arial"/>
        </w:rPr>
        <w:t>e</w:t>
      </w:r>
      <w:r w:rsidRPr="00425E3A">
        <w:rPr>
          <w:rFonts w:ascii="Arial" w:hAnsi="Arial"/>
        </w:rPr>
        <w:t xml:space="preserve"> with the range of people described above</w:t>
      </w:r>
      <w:r w:rsidR="00AB33B3">
        <w:rPr>
          <w:rFonts w:ascii="Arial" w:hAnsi="Arial"/>
        </w:rPr>
        <w:t xml:space="preserve"> under t</w:t>
      </w:r>
      <w:r w:rsidR="00D26B1F">
        <w:rPr>
          <w:rFonts w:ascii="Arial" w:hAnsi="Arial"/>
        </w:rPr>
        <w:t>he direction of the pharmacists/pharmacy technicians</w:t>
      </w:r>
      <w:r w:rsidRPr="00425E3A">
        <w:rPr>
          <w:rFonts w:ascii="Arial" w:hAnsi="Arial"/>
        </w:rPr>
        <w:t xml:space="preserve">.  Information is often confidential and requires to be handled and communicated in a sensitive manner. Overcoming barriers to communication and having an understanding that a wide range of factors which can make communication difficult is key. </w:t>
      </w:r>
    </w:p>
    <w:p w14:paraId="17E46DC0" w14:textId="77777777" w:rsidR="00D26B1F" w:rsidRDefault="00D26B1F" w:rsidP="002922B3">
      <w:pPr>
        <w:ind w:right="-270"/>
        <w:rPr>
          <w:rFonts w:ascii="Arial" w:hAnsi="Arial" w:cs="Arial"/>
          <w:bCs/>
        </w:rPr>
      </w:pPr>
    </w:p>
    <w:p w14:paraId="07835CCD" w14:textId="77777777" w:rsidR="009E7BE8" w:rsidRDefault="009E7BE8" w:rsidP="002342BA">
      <w:pPr>
        <w:ind w:right="-270"/>
        <w:rPr>
          <w:rFonts w:ascii="Arial" w:hAnsi="Arial" w:cs="Arial"/>
          <w:b/>
          <w:bCs/>
          <w:u w:val="single"/>
        </w:rPr>
      </w:pPr>
    </w:p>
    <w:p w14:paraId="31530B09" w14:textId="3727A8CC" w:rsidR="002342BA" w:rsidRDefault="002B1970" w:rsidP="002342BA">
      <w:pPr>
        <w:ind w:right="-270"/>
        <w:rPr>
          <w:rFonts w:ascii="Arial" w:hAnsi="Arial" w:cs="Arial"/>
          <w:b/>
          <w:bCs/>
          <w:u w:val="single"/>
        </w:rPr>
      </w:pPr>
      <w:r w:rsidRPr="00425E3A">
        <w:rPr>
          <w:rFonts w:ascii="Arial" w:hAnsi="Arial" w:cs="Arial"/>
          <w:b/>
          <w:bCs/>
          <w:u w:val="single"/>
        </w:rPr>
        <w:lastRenderedPageBreak/>
        <w:t>PHYSICAL, MENTAL, EMOTIONAL AND ENVIRONMENTAL DEMANDS OF THE JOB</w:t>
      </w:r>
    </w:p>
    <w:p w14:paraId="59DB1928" w14:textId="77777777" w:rsidR="002342BA" w:rsidRDefault="002B1970" w:rsidP="002342BA">
      <w:pPr>
        <w:ind w:right="-270"/>
        <w:rPr>
          <w:rFonts w:ascii="Arial" w:hAnsi="Arial" w:cs="Arial"/>
          <w:b/>
          <w:bCs/>
          <w:u w:val="single"/>
        </w:rPr>
      </w:pPr>
      <w:r w:rsidRPr="00425E3A">
        <w:rPr>
          <w:rFonts w:ascii="Arial" w:hAnsi="Arial" w:cs="Arial"/>
          <w:b/>
          <w:bCs/>
          <w:u w:val="single"/>
        </w:rPr>
        <w:t xml:space="preserve"> </w:t>
      </w:r>
    </w:p>
    <w:p w14:paraId="4560F8E9" w14:textId="77777777" w:rsidR="002B1970" w:rsidRPr="00425E3A" w:rsidRDefault="002B1970" w:rsidP="002342BA">
      <w:pPr>
        <w:ind w:right="-270"/>
        <w:rPr>
          <w:rFonts w:ascii="Arial" w:hAnsi="Arial"/>
          <w:b/>
        </w:rPr>
      </w:pPr>
      <w:r w:rsidRPr="00425E3A">
        <w:rPr>
          <w:rFonts w:ascii="Arial" w:hAnsi="Arial"/>
          <w:b/>
        </w:rPr>
        <w:t>Physical</w:t>
      </w:r>
    </w:p>
    <w:p w14:paraId="3439D345" w14:textId="77777777" w:rsidR="002B1970" w:rsidRPr="00425E3A" w:rsidRDefault="002B1970" w:rsidP="002B1970">
      <w:pPr>
        <w:rPr>
          <w:rFonts w:ascii="Arial" w:hAnsi="Arial"/>
        </w:rPr>
      </w:pPr>
      <w:r w:rsidRPr="00425E3A">
        <w:rPr>
          <w:rFonts w:ascii="Arial" w:hAnsi="Arial"/>
        </w:rPr>
        <w:t>Desk based work predominately in GP practices</w:t>
      </w:r>
      <w:r w:rsidR="00924B74">
        <w:rPr>
          <w:rFonts w:ascii="Arial" w:hAnsi="Arial"/>
        </w:rPr>
        <w:t xml:space="preserve"> or Hubs</w:t>
      </w:r>
      <w:r w:rsidRPr="00425E3A">
        <w:rPr>
          <w:rFonts w:ascii="Arial" w:hAnsi="Arial"/>
        </w:rPr>
        <w:t>.</w:t>
      </w:r>
      <w:r w:rsidR="00AB33B3">
        <w:rPr>
          <w:rFonts w:ascii="Arial" w:hAnsi="Arial"/>
        </w:rPr>
        <w:t xml:space="preserve"> Post holder may be required to </w:t>
      </w:r>
      <w:r w:rsidRPr="00425E3A">
        <w:rPr>
          <w:rFonts w:ascii="Arial" w:hAnsi="Arial"/>
        </w:rPr>
        <w:t xml:space="preserve">carry a laptop, files and folders between practices. A computer is used </w:t>
      </w:r>
      <w:proofErr w:type="gramStart"/>
      <w:r w:rsidRPr="00425E3A">
        <w:rPr>
          <w:rFonts w:ascii="Arial" w:hAnsi="Arial"/>
        </w:rPr>
        <w:t>on a daily basis</w:t>
      </w:r>
      <w:proofErr w:type="gramEnd"/>
      <w:r w:rsidRPr="00425E3A">
        <w:rPr>
          <w:rFonts w:ascii="Arial" w:hAnsi="Arial"/>
        </w:rPr>
        <w:t>.</w:t>
      </w:r>
    </w:p>
    <w:p w14:paraId="296AC2A1" w14:textId="77777777" w:rsidR="002B1970" w:rsidRPr="00425E3A" w:rsidRDefault="002B1970" w:rsidP="002B1970">
      <w:pPr>
        <w:rPr>
          <w:rFonts w:ascii="Arial" w:hAnsi="Arial"/>
        </w:rPr>
      </w:pPr>
    </w:p>
    <w:p w14:paraId="7FB955AE" w14:textId="77777777" w:rsidR="002B1970" w:rsidRPr="00425E3A" w:rsidRDefault="002B1970" w:rsidP="002B1970">
      <w:pPr>
        <w:rPr>
          <w:rFonts w:ascii="Arial" w:hAnsi="Arial"/>
          <w:b/>
        </w:rPr>
      </w:pPr>
      <w:r w:rsidRPr="00425E3A">
        <w:rPr>
          <w:rFonts w:ascii="Arial" w:hAnsi="Arial"/>
          <w:b/>
        </w:rPr>
        <w:t>Mental</w:t>
      </w:r>
    </w:p>
    <w:p w14:paraId="0418E116" w14:textId="77777777" w:rsidR="002B1970" w:rsidRPr="00425E3A" w:rsidRDefault="002B1970" w:rsidP="002B1970">
      <w:pPr>
        <w:rPr>
          <w:rFonts w:ascii="Arial" w:hAnsi="Arial"/>
        </w:rPr>
      </w:pPr>
      <w:r w:rsidRPr="00425E3A">
        <w:rPr>
          <w:rFonts w:ascii="Arial" w:hAnsi="Arial"/>
        </w:rPr>
        <w:t xml:space="preserve">The work requires frequent concentration when amending patient records, </w:t>
      </w:r>
      <w:proofErr w:type="gramStart"/>
      <w:r w:rsidRPr="00425E3A">
        <w:rPr>
          <w:rFonts w:ascii="Arial" w:hAnsi="Arial"/>
        </w:rPr>
        <w:t>preparing</w:t>
      </w:r>
      <w:proofErr w:type="gramEnd"/>
      <w:r w:rsidRPr="00425E3A">
        <w:rPr>
          <w:rFonts w:ascii="Arial" w:hAnsi="Arial"/>
        </w:rPr>
        <w:t xml:space="preserve"> </w:t>
      </w:r>
    </w:p>
    <w:p w14:paraId="497FB99F" w14:textId="21EDBA7F" w:rsidR="002B1970" w:rsidRPr="00425E3A" w:rsidRDefault="009E7BE8" w:rsidP="002B1970">
      <w:pPr>
        <w:rPr>
          <w:rFonts w:ascii="Arial" w:hAnsi="Arial"/>
        </w:rPr>
      </w:pPr>
      <w:r>
        <w:rPr>
          <w:rFonts w:ascii="Arial" w:hAnsi="Arial"/>
        </w:rPr>
        <w:t>i</w:t>
      </w:r>
      <w:r w:rsidR="002B1970" w:rsidRPr="00425E3A">
        <w:rPr>
          <w:rFonts w:ascii="Arial" w:hAnsi="Arial"/>
        </w:rPr>
        <w:t>nformation for practices and participating in meetings. There are regular interruptions from GPs, practice staff, community pharmacies and colleagues to respond to requests for advice, support and to deal with incidents. Organising several different activities across multiple sites requires considerable planning.</w:t>
      </w:r>
      <w:r>
        <w:rPr>
          <w:rFonts w:ascii="Arial" w:hAnsi="Arial"/>
        </w:rPr>
        <w:t xml:space="preserve"> </w:t>
      </w:r>
      <w:r w:rsidR="0000690A">
        <w:rPr>
          <w:rFonts w:ascii="Arial" w:hAnsi="Arial"/>
        </w:rPr>
        <w:t>The workload in this post is somewhat unpredictable with interruptions from various stakeholders</w:t>
      </w:r>
      <w:r w:rsidR="00020CEE">
        <w:rPr>
          <w:rFonts w:ascii="Arial" w:hAnsi="Arial"/>
        </w:rPr>
        <w:t>, meaning the post holder will need to be flexible, versatile, and adaptable to prioritise their workload effectively. Occasionally, the postholder will be required to concentrate on intricate documentation for long periods of time, ensuring, maximum accuracy in the work of updating and analysing patient records.</w:t>
      </w:r>
    </w:p>
    <w:p w14:paraId="4400DE2E" w14:textId="77777777" w:rsidR="002B1970" w:rsidRPr="00425E3A" w:rsidRDefault="002B1970" w:rsidP="002B1970">
      <w:pPr>
        <w:rPr>
          <w:rFonts w:ascii="Arial" w:hAnsi="Arial"/>
        </w:rPr>
      </w:pPr>
    </w:p>
    <w:p w14:paraId="7058673F" w14:textId="77777777" w:rsidR="002B1970" w:rsidRPr="00425E3A" w:rsidRDefault="002B1970" w:rsidP="002B1970">
      <w:pPr>
        <w:rPr>
          <w:rFonts w:ascii="Arial" w:hAnsi="Arial"/>
          <w:b/>
        </w:rPr>
      </w:pPr>
      <w:r w:rsidRPr="00425E3A">
        <w:rPr>
          <w:rFonts w:ascii="Arial" w:hAnsi="Arial"/>
          <w:b/>
        </w:rPr>
        <w:t>Emotional</w:t>
      </w:r>
    </w:p>
    <w:p w14:paraId="37D6D4BB" w14:textId="28C6BFF3" w:rsidR="00020CEE" w:rsidRPr="00425E3A" w:rsidRDefault="00020CEE" w:rsidP="002B1970">
      <w:pPr>
        <w:rPr>
          <w:rFonts w:ascii="Arial" w:hAnsi="Arial"/>
        </w:rPr>
      </w:pPr>
      <w:r>
        <w:rPr>
          <w:rFonts w:ascii="Arial" w:hAnsi="Arial"/>
        </w:rPr>
        <w:t>The post holder is required to respond sensitively to patients, carers, or relatives about concerns around specific changes to medicines which can be challenging. There may be occasional exposure to distressing or emotional circumstances such as care of the terminally ill or dealing with patients with severely challenging behaviour.</w:t>
      </w:r>
    </w:p>
    <w:p w14:paraId="15917CCC" w14:textId="77777777" w:rsidR="002B1970" w:rsidRPr="00425E3A" w:rsidRDefault="002B1970" w:rsidP="002B1970">
      <w:pPr>
        <w:rPr>
          <w:rFonts w:ascii="Arial" w:hAnsi="Arial"/>
        </w:rPr>
      </w:pPr>
    </w:p>
    <w:p w14:paraId="096D6166" w14:textId="77777777" w:rsidR="002B1970" w:rsidRPr="00425E3A" w:rsidRDefault="002B1970" w:rsidP="002B1970">
      <w:pPr>
        <w:rPr>
          <w:rFonts w:ascii="Arial" w:hAnsi="Arial"/>
          <w:b/>
        </w:rPr>
      </w:pPr>
      <w:r w:rsidRPr="00425E3A">
        <w:rPr>
          <w:rFonts w:ascii="Arial" w:hAnsi="Arial"/>
          <w:b/>
        </w:rPr>
        <w:t>Environmental</w:t>
      </w:r>
    </w:p>
    <w:p w14:paraId="443E3DE0" w14:textId="77777777" w:rsidR="002B1970" w:rsidRPr="00425E3A" w:rsidRDefault="002B1970" w:rsidP="002B1970">
      <w:pPr>
        <w:rPr>
          <w:rFonts w:ascii="Arial" w:hAnsi="Arial"/>
        </w:rPr>
      </w:pPr>
      <w:r w:rsidRPr="00425E3A">
        <w:rPr>
          <w:rFonts w:ascii="Arial" w:hAnsi="Arial"/>
        </w:rPr>
        <w:t xml:space="preserve">Travel to other practices </w:t>
      </w:r>
      <w:r w:rsidR="00924B74">
        <w:rPr>
          <w:rFonts w:ascii="Arial" w:hAnsi="Arial"/>
        </w:rPr>
        <w:t>or Hubs</w:t>
      </w:r>
      <w:r w:rsidR="00AB33B3">
        <w:rPr>
          <w:rFonts w:ascii="Arial" w:hAnsi="Arial"/>
        </w:rPr>
        <w:t xml:space="preserve"> may</w:t>
      </w:r>
      <w:r w:rsidRPr="00425E3A">
        <w:rPr>
          <w:rFonts w:ascii="Arial" w:hAnsi="Arial"/>
        </w:rPr>
        <w:t xml:space="preserve"> be required during the </w:t>
      </w:r>
      <w:proofErr w:type="gramStart"/>
      <w:r w:rsidRPr="00425E3A">
        <w:rPr>
          <w:rFonts w:ascii="Arial" w:hAnsi="Arial"/>
        </w:rPr>
        <w:t>work day</w:t>
      </w:r>
      <w:proofErr w:type="gramEnd"/>
      <w:r w:rsidRPr="00425E3A">
        <w:rPr>
          <w:rFonts w:ascii="Arial" w:hAnsi="Arial"/>
        </w:rPr>
        <w:t xml:space="preserve">. </w:t>
      </w:r>
    </w:p>
    <w:p w14:paraId="22D8A094" w14:textId="77777777" w:rsidR="002B1970" w:rsidRDefault="002B1970" w:rsidP="002922B3">
      <w:pPr>
        <w:ind w:right="-270"/>
        <w:rPr>
          <w:rFonts w:ascii="Arial" w:hAnsi="Arial" w:cs="Arial"/>
          <w:bCs/>
        </w:rPr>
      </w:pPr>
    </w:p>
    <w:p w14:paraId="6B951E50" w14:textId="77777777" w:rsidR="002B1970" w:rsidRDefault="002B1970" w:rsidP="002922B3">
      <w:pPr>
        <w:ind w:right="-270"/>
        <w:rPr>
          <w:rFonts w:ascii="Arial" w:hAnsi="Arial" w:cs="Arial"/>
          <w:bCs/>
        </w:rPr>
      </w:pPr>
    </w:p>
    <w:p w14:paraId="52B8C704" w14:textId="77777777" w:rsidR="002B1970" w:rsidRDefault="002B1970" w:rsidP="002B1970">
      <w:pPr>
        <w:ind w:right="-270"/>
        <w:rPr>
          <w:rFonts w:ascii="Arial" w:hAnsi="Arial" w:cs="Arial"/>
          <w:b/>
          <w:bCs/>
          <w:u w:val="single"/>
        </w:rPr>
      </w:pPr>
      <w:r w:rsidRPr="00425E3A">
        <w:rPr>
          <w:rFonts w:ascii="Arial" w:hAnsi="Arial" w:cs="Arial"/>
          <w:b/>
          <w:bCs/>
          <w:u w:val="single"/>
        </w:rPr>
        <w:t xml:space="preserve">MOST CHALLENGING / DIFFICULT PARTS OF THE JOB </w:t>
      </w:r>
    </w:p>
    <w:p w14:paraId="15B7CA49" w14:textId="77777777" w:rsidR="00D26B1F" w:rsidRPr="00425E3A" w:rsidRDefault="00D26B1F" w:rsidP="002B1970">
      <w:pPr>
        <w:ind w:right="-270"/>
        <w:rPr>
          <w:rFonts w:ascii="Arial" w:hAnsi="Arial" w:cs="Arial"/>
          <w:b/>
          <w:bCs/>
          <w:u w:val="single"/>
        </w:rPr>
      </w:pPr>
    </w:p>
    <w:p w14:paraId="46D8003A" w14:textId="77777777" w:rsidR="002B1970" w:rsidRPr="00425E3A" w:rsidRDefault="002B1970" w:rsidP="00D26B1F">
      <w:pPr>
        <w:widowControl w:val="0"/>
        <w:rPr>
          <w:rFonts w:ascii="Arial" w:hAnsi="Arial" w:cs="Arial"/>
        </w:rPr>
      </w:pPr>
      <w:r w:rsidRPr="00425E3A">
        <w:rPr>
          <w:rFonts w:ascii="Arial" w:hAnsi="Arial"/>
        </w:rPr>
        <w:t xml:space="preserve">The jobholder will need to </w:t>
      </w:r>
      <w:r w:rsidR="00AB33B3">
        <w:rPr>
          <w:rFonts w:ascii="Arial" w:hAnsi="Arial"/>
        </w:rPr>
        <w:t xml:space="preserve">assist in the </w:t>
      </w:r>
      <w:r w:rsidRPr="00425E3A">
        <w:rPr>
          <w:rFonts w:ascii="Arial" w:hAnsi="Arial"/>
        </w:rPr>
        <w:t>develop</w:t>
      </w:r>
      <w:r w:rsidR="00AB33B3">
        <w:rPr>
          <w:rFonts w:ascii="Arial" w:hAnsi="Arial"/>
        </w:rPr>
        <w:t xml:space="preserve">ment of report analysis </w:t>
      </w:r>
      <w:r w:rsidR="00D26B1F">
        <w:rPr>
          <w:rFonts w:ascii="Arial" w:hAnsi="Arial"/>
        </w:rPr>
        <w:t xml:space="preserve">and be able to manage their </w:t>
      </w:r>
      <w:r w:rsidRPr="00425E3A">
        <w:rPr>
          <w:rFonts w:ascii="Arial" w:hAnsi="Arial"/>
        </w:rPr>
        <w:t xml:space="preserve">own time working on more than one project at any one time. </w:t>
      </w:r>
      <w:r w:rsidRPr="00425E3A">
        <w:rPr>
          <w:rFonts w:ascii="Arial" w:hAnsi="Arial" w:cs="Arial"/>
        </w:rPr>
        <w:t xml:space="preserve">The post holder will have access to confidential information relating to patients and their </w:t>
      </w:r>
      <w:proofErr w:type="spellStart"/>
      <w:r w:rsidRPr="00425E3A">
        <w:rPr>
          <w:rFonts w:ascii="Arial" w:hAnsi="Arial" w:cs="Arial"/>
        </w:rPr>
        <w:t>carers</w:t>
      </w:r>
      <w:proofErr w:type="spellEnd"/>
      <w:r w:rsidRPr="00425E3A">
        <w:rPr>
          <w:rFonts w:ascii="Arial" w:hAnsi="Arial" w:cs="Arial"/>
        </w:rPr>
        <w:t xml:space="preserve">. They will also have access to prescribing information and data. All such information, from any source, is to be regarded as strictly confidential. </w:t>
      </w:r>
    </w:p>
    <w:p w14:paraId="678D8344" w14:textId="77777777" w:rsidR="002B1970" w:rsidRPr="00425E3A" w:rsidRDefault="002B1970" w:rsidP="00D26B1F">
      <w:pPr>
        <w:widowControl w:val="0"/>
        <w:rPr>
          <w:rFonts w:ascii="Arial" w:hAnsi="Arial" w:cs="Arial"/>
        </w:rPr>
      </w:pPr>
    </w:p>
    <w:p w14:paraId="3AF1AB82" w14:textId="77777777" w:rsidR="002B1970" w:rsidRPr="00425E3A" w:rsidRDefault="002B1970" w:rsidP="00D26B1F">
      <w:pPr>
        <w:widowControl w:val="0"/>
        <w:rPr>
          <w:rFonts w:ascii="Arial" w:hAnsi="Arial" w:cs="Arial"/>
        </w:rPr>
      </w:pPr>
      <w:r w:rsidRPr="00425E3A">
        <w:rPr>
          <w:rFonts w:ascii="Arial" w:hAnsi="Arial" w:cs="Arial"/>
        </w:rPr>
        <w:t xml:space="preserve">The post holder </w:t>
      </w:r>
      <w:r w:rsidR="00AB33B3">
        <w:rPr>
          <w:rFonts w:ascii="Arial" w:hAnsi="Arial" w:cs="Arial"/>
        </w:rPr>
        <w:t xml:space="preserve">under </w:t>
      </w:r>
      <w:r w:rsidR="00D26B1F">
        <w:rPr>
          <w:rFonts w:ascii="Arial" w:hAnsi="Arial" w:cs="Arial"/>
        </w:rPr>
        <w:t>the direction of the pharmacists/pharmacy technicians</w:t>
      </w:r>
      <w:r w:rsidR="00AB33B3">
        <w:rPr>
          <w:rFonts w:ascii="Arial" w:hAnsi="Arial" w:cs="Arial"/>
        </w:rPr>
        <w:t xml:space="preserve"> </w:t>
      </w:r>
      <w:r w:rsidRPr="00425E3A">
        <w:rPr>
          <w:rFonts w:ascii="Arial" w:hAnsi="Arial" w:cs="Arial"/>
        </w:rPr>
        <w:t xml:space="preserve">will be making alterations to the medication records of individual patients. It is vital that such changes are made accurately. The post holder will be required to work for prolonged periods </w:t>
      </w:r>
      <w:proofErr w:type="gramStart"/>
      <w:r w:rsidRPr="00425E3A">
        <w:rPr>
          <w:rFonts w:ascii="Arial" w:hAnsi="Arial" w:cs="Arial"/>
        </w:rPr>
        <w:t>requiring a high degree of concentration and accuracy at all times</w:t>
      </w:r>
      <w:proofErr w:type="gramEnd"/>
      <w:r w:rsidRPr="00425E3A">
        <w:rPr>
          <w:rFonts w:ascii="Arial" w:hAnsi="Arial" w:cs="Arial"/>
        </w:rPr>
        <w:t>.</w:t>
      </w:r>
    </w:p>
    <w:p w14:paraId="644D71F7" w14:textId="77777777" w:rsidR="002B1970" w:rsidRDefault="002B1970" w:rsidP="002922B3">
      <w:pPr>
        <w:ind w:right="-270"/>
        <w:rPr>
          <w:rFonts w:ascii="Arial" w:hAnsi="Arial" w:cs="Arial"/>
          <w:bCs/>
        </w:rPr>
      </w:pPr>
    </w:p>
    <w:p w14:paraId="0A1A0579" w14:textId="77777777" w:rsidR="002B1970" w:rsidRPr="00425E3A" w:rsidRDefault="002B1970" w:rsidP="002B1970">
      <w:pPr>
        <w:ind w:right="-270"/>
        <w:rPr>
          <w:rFonts w:ascii="Arial" w:hAnsi="Arial" w:cs="Arial"/>
          <w:b/>
          <w:bCs/>
          <w:u w:val="single"/>
        </w:rPr>
      </w:pPr>
      <w:r w:rsidRPr="00425E3A">
        <w:rPr>
          <w:rFonts w:ascii="Arial" w:hAnsi="Arial" w:cs="Arial"/>
          <w:b/>
          <w:bCs/>
          <w:u w:val="single"/>
        </w:rPr>
        <w:t xml:space="preserve">KNOWLEDGE, TRAINING AND EXPERIENCE REQUIRED TO DO THE JOB  </w:t>
      </w:r>
    </w:p>
    <w:p w14:paraId="2350A649" w14:textId="77777777" w:rsidR="002B1970" w:rsidRPr="00425E3A" w:rsidRDefault="002B1970" w:rsidP="002B1970">
      <w:pPr>
        <w:ind w:right="-270"/>
        <w:rPr>
          <w:rFonts w:ascii="Arial" w:hAnsi="Arial" w:cs="Arial"/>
          <w:b/>
          <w:bCs/>
          <w:u w:val="single"/>
        </w:rPr>
      </w:pPr>
    </w:p>
    <w:p w14:paraId="68080241" w14:textId="77777777" w:rsidR="002B1970" w:rsidRDefault="002B1970" w:rsidP="002B1970">
      <w:pPr>
        <w:rPr>
          <w:rFonts w:ascii="Arial" w:hAnsi="Arial"/>
        </w:rPr>
      </w:pPr>
      <w:r w:rsidRPr="00425E3A">
        <w:rPr>
          <w:rFonts w:ascii="Arial" w:hAnsi="Arial"/>
        </w:rPr>
        <w:t>Essential skills:</w:t>
      </w:r>
    </w:p>
    <w:p w14:paraId="7B1D1A0A" w14:textId="2DF9062D" w:rsidR="00020CEE" w:rsidRDefault="00020CEE" w:rsidP="002B1970">
      <w:pPr>
        <w:rPr>
          <w:rFonts w:ascii="Arial" w:hAnsi="Arial"/>
        </w:rPr>
      </w:pPr>
    </w:p>
    <w:p w14:paraId="3D8CBF46" w14:textId="0FB64ADB" w:rsidR="009E7BE8" w:rsidRPr="001F019E" w:rsidRDefault="00020CEE" w:rsidP="001F019E">
      <w:pPr>
        <w:pStyle w:val="ListParagraph"/>
        <w:numPr>
          <w:ilvl w:val="0"/>
          <w:numId w:val="9"/>
        </w:numPr>
        <w:rPr>
          <w:rFonts w:ascii="Arial" w:hAnsi="Arial"/>
        </w:rPr>
      </w:pPr>
      <w:r>
        <w:rPr>
          <w:rFonts w:ascii="Arial" w:hAnsi="Arial"/>
        </w:rPr>
        <w:t xml:space="preserve">Experience </w:t>
      </w:r>
      <w:proofErr w:type="gramStart"/>
      <w:r>
        <w:rPr>
          <w:rFonts w:ascii="Arial" w:hAnsi="Arial"/>
        </w:rPr>
        <w:t>to  SVQ</w:t>
      </w:r>
      <w:proofErr w:type="gramEnd"/>
      <w:r>
        <w:rPr>
          <w:rFonts w:ascii="Arial" w:hAnsi="Arial"/>
        </w:rPr>
        <w:t xml:space="preserve"> Level 6 (equivalent to NVQ3) in Pharmacy Services, or a willingness to work towards this qualification.</w:t>
      </w:r>
    </w:p>
    <w:p w14:paraId="164B593F" w14:textId="77777777" w:rsidR="002B1970" w:rsidRPr="00425E3A" w:rsidRDefault="002B1970" w:rsidP="00D512D4">
      <w:pPr>
        <w:pStyle w:val="ListParagraph"/>
        <w:numPr>
          <w:ilvl w:val="0"/>
          <w:numId w:val="8"/>
        </w:numPr>
        <w:spacing w:after="0" w:line="240" w:lineRule="auto"/>
        <w:ind w:left="360"/>
        <w:rPr>
          <w:rFonts w:ascii="Arial" w:hAnsi="Arial"/>
          <w:sz w:val="24"/>
          <w:szCs w:val="24"/>
        </w:rPr>
      </w:pPr>
      <w:r w:rsidRPr="00425E3A">
        <w:rPr>
          <w:rFonts w:ascii="Arial" w:hAnsi="Arial"/>
          <w:sz w:val="24"/>
          <w:szCs w:val="24"/>
        </w:rPr>
        <w:t>Experience of dealing with the public.</w:t>
      </w:r>
    </w:p>
    <w:p w14:paraId="63AB935C" w14:textId="77777777" w:rsidR="002B1970" w:rsidRPr="00425E3A" w:rsidRDefault="002B1970" w:rsidP="00D512D4">
      <w:pPr>
        <w:pStyle w:val="ListParagraph"/>
        <w:numPr>
          <w:ilvl w:val="0"/>
          <w:numId w:val="8"/>
        </w:numPr>
        <w:spacing w:after="0" w:line="240" w:lineRule="auto"/>
        <w:ind w:left="360"/>
        <w:rPr>
          <w:rFonts w:ascii="Arial" w:hAnsi="Arial"/>
          <w:sz w:val="24"/>
          <w:szCs w:val="24"/>
        </w:rPr>
      </w:pPr>
      <w:r w:rsidRPr="00425E3A">
        <w:rPr>
          <w:rFonts w:ascii="Arial" w:hAnsi="Arial"/>
          <w:sz w:val="24"/>
          <w:szCs w:val="24"/>
        </w:rPr>
        <w:t>Excellent attention to detail.</w:t>
      </w:r>
    </w:p>
    <w:p w14:paraId="48412995" w14:textId="2682E215" w:rsidR="002B1970" w:rsidRPr="00425E3A" w:rsidRDefault="002B1970" w:rsidP="00D512D4">
      <w:pPr>
        <w:pStyle w:val="ListParagraph"/>
        <w:numPr>
          <w:ilvl w:val="0"/>
          <w:numId w:val="8"/>
        </w:numPr>
        <w:spacing w:after="0" w:line="240" w:lineRule="auto"/>
        <w:ind w:left="360"/>
        <w:rPr>
          <w:rFonts w:ascii="Arial" w:hAnsi="Arial"/>
          <w:sz w:val="24"/>
          <w:szCs w:val="24"/>
        </w:rPr>
      </w:pPr>
      <w:r w:rsidRPr="00425E3A">
        <w:rPr>
          <w:rFonts w:ascii="Arial" w:hAnsi="Arial" w:cs="Arial"/>
          <w:sz w:val="24"/>
          <w:szCs w:val="24"/>
        </w:rPr>
        <w:lastRenderedPageBreak/>
        <w:t>Experience of working in an administrative role. Experience in the NHS or a Healthcare</w:t>
      </w:r>
      <w:r w:rsidR="00946524">
        <w:rPr>
          <w:rFonts w:ascii="Arial" w:hAnsi="Arial" w:cs="Arial"/>
          <w:sz w:val="24"/>
          <w:szCs w:val="24"/>
        </w:rPr>
        <w:t xml:space="preserve"> or Pharmacy</w:t>
      </w:r>
      <w:r w:rsidRPr="00425E3A">
        <w:rPr>
          <w:rFonts w:ascii="Arial" w:hAnsi="Arial" w:cs="Arial"/>
          <w:sz w:val="24"/>
          <w:szCs w:val="24"/>
        </w:rPr>
        <w:t xml:space="preserve"> role is desirable. </w:t>
      </w:r>
    </w:p>
    <w:p w14:paraId="06E507F5" w14:textId="14117DC6" w:rsidR="002B1970" w:rsidRDefault="002B1970" w:rsidP="00AB33B3">
      <w:pPr>
        <w:pStyle w:val="ListParagraph"/>
        <w:numPr>
          <w:ilvl w:val="0"/>
          <w:numId w:val="8"/>
        </w:numPr>
        <w:spacing w:after="0" w:line="240" w:lineRule="auto"/>
        <w:ind w:left="360"/>
        <w:rPr>
          <w:rFonts w:ascii="Arial" w:hAnsi="Arial"/>
          <w:sz w:val="24"/>
          <w:szCs w:val="24"/>
        </w:rPr>
      </w:pPr>
      <w:r w:rsidRPr="00425E3A">
        <w:rPr>
          <w:rFonts w:ascii="Arial" w:hAnsi="Arial"/>
          <w:sz w:val="24"/>
          <w:szCs w:val="24"/>
        </w:rPr>
        <w:t xml:space="preserve">Demonstrate commitment to continuing </w:t>
      </w:r>
      <w:r w:rsidR="00020CEE">
        <w:rPr>
          <w:rFonts w:ascii="Arial" w:hAnsi="Arial"/>
          <w:sz w:val="24"/>
          <w:szCs w:val="24"/>
        </w:rPr>
        <w:t>self</w:t>
      </w:r>
      <w:r w:rsidR="00020CEE" w:rsidRPr="00425E3A">
        <w:rPr>
          <w:rFonts w:ascii="Arial" w:hAnsi="Arial"/>
          <w:sz w:val="24"/>
          <w:szCs w:val="24"/>
        </w:rPr>
        <w:t>-development</w:t>
      </w:r>
      <w:r w:rsidRPr="00425E3A">
        <w:rPr>
          <w:rFonts w:ascii="Arial" w:hAnsi="Arial"/>
          <w:sz w:val="24"/>
          <w:szCs w:val="24"/>
        </w:rPr>
        <w:t>.</w:t>
      </w:r>
    </w:p>
    <w:p w14:paraId="4D9AC4AB" w14:textId="72F4D4FE" w:rsidR="00020CEE" w:rsidRDefault="00020CEE" w:rsidP="00AB33B3">
      <w:pPr>
        <w:pStyle w:val="ListParagraph"/>
        <w:numPr>
          <w:ilvl w:val="0"/>
          <w:numId w:val="8"/>
        </w:numPr>
        <w:spacing w:after="0" w:line="240" w:lineRule="auto"/>
        <w:ind w:left="360"/>
        <w:rPr>
          <w:rFonts w:ascii="Arial" w:hAnsi="Arial"/>
          <w:sz w:val="24"/>
          <w:szCs w:val="24"/>
        </w:rPr>
      </w:pPr>
      <w:r>
        <w:rPr>
          <w:rFonts w:ascii="Arial" w:hAnsi="Arial"/>
          <w:sz w:val="24"/>
          <w:szCs w:val="24"/>
        </w:rPr>
        <w:t>Good knowledge of medicines commonly prescribed in Primary Care.</w:t>
      </w:r>
    </w:p>
    <w:p w14:paraId="2CBD796E" w14:textId="60DE07A8" w:rsidR="00020CEE" w:rsidRPr="00AB33B3" w:rsidRDefault="00020CEE" w:rsidP="00AB33B3">
      <w:pPr>
        <w:pStyle w:val="ListParagraph"/>
        <w:numPr>
          <w:ilvl w:val="0"/>
          <w:numId w:val="8"/>
        </w:numPr>
        <w:spacing w:after="0" w:line="240" w:lineRule="auto"/>
        <w:ind w:left="360"/>
        <w:rPr>
          <w:rFonts w:ascii="Arial" w:hAnsi="Arial"/>
          <w:sz w:val="24"/>
          <w:szCs w:val="24"/>
        </w:rPr>
      </w:pPr>
      <w:r>
        <w:rPr>
          <w:rFonts w:ascii="Arial" w:hAnsi="Arial"/>
          <w:sz w:val="24"/>
          <w:szCs w:val="24"/>
        </w:rPr>
        <w:t xml:space="preserve">Awareness of law and good practice related to prescribing, </w:t>
      </w:r>
      <w:r w:rsidR="00871DF3">
        <w:rPr>
          <w:rFonts w:ascii="Arial" w:hAnsi="Arial"/>
          <w:sz w:val="24"/>
          <w:szCs w:val="24"/>
        </w:rPr>
        <w:t>storage,</w:t>
      </w:r>
      <w:r>
        <w:rPr>
          <w:rFonts w:ascii="Arial" w:hAnsi="Arial"/>
          <w:sz w:val="24"/>
          <w:szCs w:val="24"/>
        </w:rPr>
        <w:t xml:space="preserve"> and handling of pharmaceuticals. </w:t>
      </w:r>
    </w:p>
    <w:p w14:paraId="1B6EF8C7" w14:textId="7E12D37E" w:rsidR="002B1970" w:rsidRPr="00425E3A" w:rsidRDefault="002B1970" w:rsidP="00D512D4">
      <w:pPr>
        <w:pStyle w:val="ListParagraph"/>
        <w:numPr>
          <w:ilvl w:val="0"/>
          <w:numId w:val="8"/>
        </w:numPr>
        <w:spacing w:after="0" w:line="240" w:lineRule="auto"/>
        <w:ind w:left="360"/>
        <w:rPr>
          <w:rFonts w:ascii="Arial" w:hAnsi="Arial"/>
          <w:sz w:val="24"/>
          <w:szCs w:val="24"/>
        </w:rPr>
      </w:pPr>
      <w:r w:rsidRPr="00425E3A">
        <w:rPr>
          <w:rFonts w:ascii="Arial" w:hAnsi="Arial"/>
          <w:sz w:val="24"/>
          <w:szCs w:val="24"/>
        </w:rPr>
        <w:t xml:space="preserve">Strong motivation, </w:t>
      </w:r>
      <w:r w:rsidR="00871DF3" w:rsidRPr="00425E3A">
        <w:rPr>
          <w:rFonts w:ascii="Arial" w:hAnsi="Arial"/>
          <w:sz w:val="24"/>
          <w:szCs w:val="24"/>
        </w:rPr>
        <w:t>organisation,</w:t>
      </w:r>
      <w:r w:rsidRPr="00425E3A">
        <w:rPr>
          <w:rFonts w:ascii="Arial" w:hAnsi="Arial"/>
          <w:sz w:val="24"/>
          <w:szCs w:val="24"/>
        </w:rPr>
        <w:t xml:space="preserve"> and prioritisation skills to work independently. </w:t>
      </w:r>
    </w:p>
    <w:p w14:paraId="0B4ABBAB" w14:textId="77777777" w:rsidR="002B1970" w:rsidRPr="00425E3A" w:rsidRDefault="002B1970" w:rsidP="00D512D4">
      <w:pPr>
        <w:pStyle w:val="ListParagraph"/>
        <w:numPr>
          <w:ilvl w:val="0"/>
          <w:numId w:val="8"/>
        </w:numPr>
        <w:spacing w:after="0" w:line="240" w:lineRule="auto"/>
        <w:ind w:left="360"/>
        <w:rPr>
          <w:rFonts w:ascii="Arial" w:hAnsi="Arial"/>
          <w:sz w:val="24"/>
          <w:szCs w:val="24"/>
        </w:rPr>
      </w:pPr>
      <w:r w:rsidRPr="00425E3A">
        <w:rPr>
          <w:rFonts w:ascii="Arial" w:hAnsi="Arial"/>
          <w:sz w:val="24"/>
          <w:szCs w:val="24"/>
        </w:rPr>
        <w:t>Good negotiating and inter-personal skills to work as part of a team.</w:t>
      </w:r>
    </w:p>
    <w:p w14:paraId="4D0E4CA3" w14:textId="4ED51A25" w:rsidR="002B1970" w:rsidRPr="00425E3A" w:rsidRDefault="00020CEE" w:rsidP="00D512D4">
      <w:pPr>
        <w:pStyle w:val="ListParagraph"/>
        <w:numPr>
          <w:ilvl w:val="0"/>
          <w:numId w:val="8"/>
        </w:numPr>
        <w:spacing w:after="0" w:line="240" w:lineRule="auto"/>
        <w:ind w:left="360"/>
        <w:rPr>
          <w:rFonts w:ascii="Arial" w:hAnsi="Arial"/>
          <w:sz w:val="24"/>
          <w:szCs w:val="24"/>
        </w:rPr>
      </w:pPr>
      <w:r>
        <w:rPr>
          <w:rFonts w:ascii="Arial" w:hAnsi="Arial"/>
          <w:sz w:val="24"/>
          <w:szCs w:val="24"/>
        </w:rPr>
        <w:t>Excellent</w:t>
      </w:r>
      <w:r w:rsidRPr="00425E3A">
        <w:rPr>
          <w:rFonts w:ascii="Arial" w:hAnsi="Arial"/>
          <w:sz w:val="24"/>
          <w:szCs w:val="24"/>
        </w:rPr>
        <w:t xml:space="preserve"> written</w:t>
      </w:r>
      <w:r w:rsidR="002B1970" w:rsidRPr="00425E3A">
        <w:rPr>
          <w:rFonts w:ascii="Arial" w:hAnsi="Arial"/>
          <w:sz w:val="24"/>
          <w:szCs w:val="24"/>
        </w:rPr>
        <w:t xml:space="preserve"> and verbal communication s</w:t>
      </w:r>
      <w:r>
        <w:rPr>
          <w:rFonts w:ascii="Arial" w:hAnsi="Arial"/>
          <w:sz w:val="24"/>
          <w:szCs w:val="24"/>
        </w:rPr>
        <w:t>k</w:t>
      </w:r>
      <w:r w:rsidR="002B1970" w:rsidRPr="00425E3A">
        <w:rPr>
          <w:rFonts w:ascii="Arial" w:hAnsi="Arial"/>
          <w:sz w:val="24"/>
          <w:szCs w:val="24"/>
        </w:rPr>
        <w:t xml:space="preserve">ills (Standard Grade English), showing tact and diplomacy when required. </w:t>
      </w:r>
    </w:p>
    <w:p w14:paraId="389EE7ED" w14:textId="4E5593A7" w:rsidR="002B1970" w:rsidRPr="00425E3A" w:rsidRDefault="00020CEE" w:rsidP="00D512D4">
      <w:pPr>
        <w:pStyle w:val="ListParagraph"/>
        <w:numPr>
          <w:ilvl w:val="0"/>
          <w:numId w:val="8"/>
        </w:numPr>
        <w:spacing w:after="0" w:line="240" w:lineRule="auto"/>
        <w:ind w:left="360"/>
        <w:rPr>
          <w:rFonts w:ascii="Arial" w:hAnsi="Arial"/>
          <w:sz w:val="24"/>
          <w:szCs w:val="24"/>
        </w:rPr>
      </w:pPr>
      <w:r>
        <w:rPr>
          <w:rFonts w:ascii="Arial" w:hAnsi="Arial"/>
          <w:sz w:val="24"/>
          <w:szCs w:val="24"/>
        </w:rPr>
        <w:t>Excellent</w:t>
      </w:r>
      <w:r w:rsidR="009E7BE8">
        <w:rPr>
          <w:rFonts w:ascii="Arial" w:hAnsi="Arial"/>
          <w:sz w:val="24"/>
          <w:szCs w:val="24"/>
        </w:rPr>
        <w:t xml:space="preserve"> </w:t>
      </w:r>
      <w:r w:rsidR="002B1970" w:rsidRPr="00425E3A">
        <w:rPr>
          <w:rFonts w:ascii="Arial" w:hAnsi="Arial"/>
          <w:sz w:val="24"/>
          <w:szCs w:val="24"/>
        </w:rPr>
        <w:t xml:space="preserve">computer skills – Word and Excel and ability to learn new systems.  </w:t>
      </w:r>
    </w:p>
    <w:p w14:paraId="4334395A" w14:textId="77777777" w:rsidR="002B1970" w:rsidRPr="00425E3A" w:rsidRDefault="002B1970" w:rsidP="00D512D4">
      <w:pPr>
        <w:pStyle w:val="ListParagraph"/>
        <w:numPr>
          <w:ilvl w:val="0"/>
          <w:numId w:val="8"/>
        </w:numPr>
        <w:spacing w:after="0" w:line="240" w:lineRule="auto"/>
        <w:ind w:left="360"/>
        <w:rPr>
          <w:rFonts w:ascii="Arial" w:hAnsi="Arial"/>
          <w:sz w:val="24"/>
          <w:szCs w:val="24"/>
        </w:rPr>
      </w:pPr>
      <w:r w:rsidRPr="00425E3A">
        <w:rPr>
          <w:rFonts w:ascii="Arial" w:hAnsi="Arial"/>
          <w:sz w:val="24"/>
          <w:szCs w:val="24"/>
        </w:rPr>
        <w:t>Stress tolerant.</w:t>
      </w:r>
    </w:p>
    <w:p w14:paraId="45890BC2" w14:textId="77777777" w:rsidR="002B1970" w:rsidRPr="00425E3A" w:rsidRDefault="002B1970" w:rsidP="00D512D4">
      <w:pPr>
        <w:pStyle w:val="ListParagraph"/>
        <w:numPr>
          <w:ilvl w:val="0"/>
          <w:numId w:val="8"/>
        </w:numPr>
        <w:spacing w:after="0" w:line="240" w:lineRule="auto"/>
        <w:ind w:left="360"/>
        <w:rPr>
          <w:rFonts w:ascii="Arial" w:hAnsi="Arial"/>
          <w:sz w:val="24"/>
          <w:szCs w:val="24"/>
        </w:rPr>
      </w:pPr>
      <w:r w:rsidRPr="00425E3A">
        <w:rPr>
          <w:rFonts w:ascii="Arial" w:hAnsi="Arial"/>
          <w:sz w:val="24"/>
          <w:szCs w:val="24"/>
        </w:rPr>
        <w:t>Adaptable and flexible, open to different systems of working and able to identify potential for progress.</w:t>
      </w:r>
    </w:p>
    <w:p w14:paraId="3594F80E" w14:textId="77777777" w:rsidR="002B1970" w:rsidRPr="00425E3A" w:rsidRDefault="002B1970" w:rsidP="00D512D4">
      <w:pPr>
        <w:pStyle w:val="ListParagraph"/>
        <w:numPr>
          <w:ilvl w:val="0"/>
          <w:numId w:val="8"/>
        </w:numPr>
        <w:spacing w:after="0" w:line="240" w:lineRule="auto"/>
        <w:ind w:left="360"/>
        <w:rPr>
          <w:rFonts w:ascii="Arial" w:hAnsi="Arial"/>
          <w:sz w:val="24"/>
          <w:szCs w:val="24"/>
        </w:rPr>
      </w:pPr>
      <w:r w:rsidRPr="00425E3A">
        <w:rPr>
          <w:rFonts w:ascii="Arial" w:hAnsi="Arial"/>
          <w:sz w:val="24"/>
          <w:szCs w:val="24"/>
        </w:rPr>
        <w:t>Show willingness to participate in service development.</w:t>
      </w:r>
    </w:p>
    <w:p w14:paraId="2EFCFE1D" w14:textId="77777777" w:rsidR="002B1970" w:rsidRDefault="002B1970" w:rsidP="00D512D4">
      <w:pPr>
        <w:pStyle w:val="ListParagraph"/>
        <w:numPr>
          <w:ilvl w:val="0"/>
          <w:numId w:val="8"/>
        </w:numPr>
        <w:spacing w:after="0" w:line="240" w:lineRule="auto"/>
        <w:ind w:left="360"/>
        <w:rPr>
          <w:rFonts w:ascii="Arial" w:hAnsi="Arial"/>
          <w:sz w:val="24"/>
          <w:szCs w:val="24"/>
        </w:rPr>
      </w:pPr>
      <w:r w:rsidRPr="00425E3A">
        <w:rPr>
          <w:rFonts w:ascii="Arial" w:hAnsi="Arial"/>
          <w:sz w:val="24"/>
          <w:szCs w:val="24"/>
        </w:rPr>
        <w:t>Able to maintain confidentiali</w:t>
      </w:r>
      <w:r w:rsidR="002342BA">
        <w:rPr>
          <w:rFonts w:ascii="Arial" w:hAnsi="Arial"/>
          <w:sz w:val="24"/>
          <w:szCs w:val="24"/>
        </w:rPr>
        <w:t>ty and work in line with NHS Forth Valley</w:t>
      </w:r>
      <w:r w:rsidRPr="00425E3A">
        <w:rPr>
          <w:rFonts w:ascii="Arial" w:hAnsi="Arial"/>
          <w:sz w:val="24"/>
          <w:szCs w:val="24"/>
        </w:rPr>
        <w:t xml:space="preserve"> confidentiality policy. </w:t>
      </w:r>
    </w:p>
    <w:p w14:paraId="16AEBA37" w14:textId="2EF65817" w:rsidR="00020CEE" w:rsidRDefault="007A0858" w:rsidP="00D512D4">
      <w:pPr>
        <w:pStyle w:val="ListParagraph"/>
        <w:numPr>
          <w:ilvl w:val="0"/>
          <w:numId w:val="8"/>
        </w:numPr>
        <w:spacing w:after="0" w:line="240" w:lineRule="auto"/>
        <w:ind w:left="360"/>
        <w:rPr>
          <w:rFonts w:ascii="Arial" w:hAnsi="Arial"/>
          <w:sz w:val="24"/>
          <w:szCs w:val="24"/>
        </w:rPr>
      </w:pPr>
      <w:r>
        <w:rPr>
          <w:rFonts w:ascii="Arial" w:hAnsi="Arial"/>
          <w:sz w:val="24"/>
          <w:szCs w:val="24"/>
        </w:rPr>
        <w:t>Adhere to General Pharmaceutical Council (</w:t>
      </w:r>
      <w:proofErr w:type="spellStart"/>
      <w:r>
        <w:rPr>
          <w:rFonts w:ascii="Arial" w:hAnsi="Arial"/>
          <w:sz w:val="24"/>
          <w:szCs w:val="24"/>
        </w:rPr>
        <w:t>GPhC</w:t>
      </w:r>
      <w:proofErr w:type="spellEnd"/>
      <w:r>
        <w:rPr>
          <w:rFonts w:ascii="Arial" w:hAnsi="Arial"/>
          <w:sz w:val="24"/>
          <w:szCs w:val="24"/>
        </w:rPr>
        <w:t>) standards for pharmacy professionals.</w:t>
      </w:r>
    </w:p>
    <w:p w14:paraId="34FA7AEC" w14:textId="198AF400" w:rsidR="007A0858" w:rsidRPr="00425E3A" w:rsidRDefault="007A0858" w:rsidP="00D512D4">
      <w:pPr>
        <w:pStyle w:val="ListParagraph"/>
        <w:numPr>
          <w:ilvl w:val="0"/>
          <w:numId w:val="8"/>
        </w:numPr>
        <w:spacing w:after="0" w:line="240" w:lineRule="auto"/>
        <w:ind w:left="360"/>
        <w:rPr>
          <w:rFonts w:ascii="Arial" w:hAnsi="Arial"/>
          <w:sz w:val="24"/>
          <w:szCs w:val="24"/>
        </w:rPr>
      </w:pPr>
      <w:r>
        <w:rPr>
          <w:rFonts w:ascii="Arial" w:hAnsi="Arial"/>
          <w:sz w:val="24"/>
          <w:szCs w:val="24"/>
        </w:rPr>
        <w:t>Undertake mandatory training requirements in accordance with NHS Forth Valley policy and procedures.</w:t>
      </w:r>
    </w:p>
    <w:p w14:paraId="3AAD6DE3" w14:textId="77777777" w:rsidR="00425E3A" w:rsidRDefault="00425E3A" w:rsidP="00D2706D">
      <w:pPr>
        <w:pStyle w:val="ListParagraph"/>
        <w:spacing w:after="0" w:line="240" w:lineRule="auto"/>
        <w:ind w:left="0"/>
        <w:rPr>
          <w:rFonts w:ascii="Arial" w:eastAsia="Times New Roman" w:hAnsi="Arial" w:cs="Arial"/>
          <w:sz w:val="24"/>
          <w:szCs w:val="24"/>
        </w:rPr>
      </w:pPr>
    </w:p>
    <w:p w14:paraId="2A5D5EA7" w14:textId="77777777" w:rsidR="00BA1B15" w:rsidRDefault="00BA1B15" w:rsidP="00D2706D">
      <w:pPr>
        <w:pStyle w:val="ListParagraph"/>
        <w:spacing w:after="0" w:line="240" w:lineRule="auto"/>
        <w:ind w:left="0"/>
        <w:rPr>
          <w:rFonts w:ascii="Arial" w:eastAsia="Times New Roman" w:hAnsi="Arial" w:cs="Arial"/>
          <w:sz w:val="24"/>
          <w:szCs w:val="24"/>
        </w:rPr>
      </w:pPr>
    </w:p>
    <w:p w14:paraId="6F6C6D69" w14:textId="77777777" w:rsidR="001E6438" w:rsidRPr="008C25D4" w:rsidRDefault="0022761D" w:rsidP="001F019E">
      <w:pPr>
        <w:ind w:right="-270"/>
        <w:jc w:val="both"/>
        <w:rPr>
          <w:rFonts w:ascii="Arial" w:hAnsi="Arial" w:cs="Arial"/>
          <w:b/>
          <w:bCs/>
        </w:rPr>
      </w:pPr>
      <w:r w:rsidRPr="008C25D4">
        <w:rPr>
          <w:rFonts w:ascii="Arial" w:hAnsi="Arial" w:cs="Arial"/>
          <w:b/>
          <w:bCs/>
        </w:rPr>
        <w:t>7</w:t>
      </w:r>
      <w:r w:rsidR="00FE2601" w:rsidRPr="008C25D4">
        <w:rPr>
          <w:rFonts w:ascii="Arial" w:hAnsi="Arial" w:cs="Arial"/>
          <w:b/>
          <w:bCs/>
        </w:rPr>
        <w:t>.</w:t>
      </w:r>
      <w:r w:rsidR="00FE2601" w:rsidRPr="008C25D4">
        <w:rPr>
          <w:rFonts w:ascii="Arial" w:hAnsi="Arial" w:cs="Arial"/>
          <w:b/>
          <w:bCs/>
        </w:rPr>
        <w:tab/>
      </w:r>
      <w:r w:rsidR="00FE2601" w:rsidRPr="008C25D4">
        <w:rPr>
          <w:rFonts w:ascii="Arial" w:hAnsi="Arial" w:cs="Arial"/>
          <w:b/>
        </w:rPr>
        <w:t>D</w:t>
      </w:r>
      <w:r w:rsidR="001E6438" w:rsidRPr="008C25D4">
        <w:rPr>
          <w:rFonts w:ascii="Arial" w:hAnsi="Arial" w:cs="Arial"/>
          <w:b/>
        </w:rPr>
        <w:t xml:space="preserve">EPARTMENT ORGANISATION CHART </w:t>
      </w:r>
    </w:p>
    <w:p w14:paraId="2DAE4F0E" w14:textId="77777777" w:rsidR="001E6438" w:rsidRPr="008C25D4" w:rsidRDefault="001E6438" w:rsidP="001E6438">
      <w:pPr>
        <w:rPr>
          <w:rFonts w:ascii="Arial" w:hAnsi="Arial" w:cs="Arial"/>
          <w:b/>
        </w:rPr>
      </w:pPr>
    </w:p>
    <w:p w14:paraId="131B93F2" w14:textId="77777777" w:rsidR="000C740A" w:rsidRPr="008C25D4" w:rsidRDefault="000C740A" w:rsidP="001E6438">
      <w:pPr>
        <w:rPr>
          <w:rFonts w:ascii="Arial" w:hAnsi="Arial" w:cs="Arial"/>
          <w:b/>
        </w:rPr>
      </w:pPr>
    </w:p>
    <w:tbl>
      <w:tblPr>
        <w:tblW w:w="9816" w:type="dxa"/>
        <w:tblInd w:w="108" w:type="dxa"/>
        <w:tblLook w:val="04A0" w:firstRow="1" w:lastRow="0" w:firstColumn="1" w:lastColumn="0" w:noHBand="0" w:noVBand="1"/>
      </w:tblPr>
      <w:tblGrid>
        <w:gridCol w:w="1176"/>
        <w:gridCol w:w="960"/>
        <w:gridCol w:w="960"/>
        <w:gridCol w:w="960"/>
        <w:gridCol w:w="960"/>
        <w:gridCol w:w="960"/>
        <w:gridCol w:w="960"/>
        <w:gridCol w:w="960"/>
        <w:gridCol w:w="960"/>
        <w:gridCol w:w="960"/>
      </w:tblGrid>
      <w:tr w:rsidR="008C25D4" w:rsidRPr="008C25D4" w14:paraId="5B4617FF" w14:textId="77777777" w:rsidTr="00037E46">
        <w:trPr>
          <w:trHeight w:val="300"/>
        </w:trPr>
        <w:tc>
          <w:tcPr>
            <w:tcW w:w="1176" w:type="dxa"/>
            <w:shd w:val="clear" w:color="auto" w:fill="auto"/>
            <w:noWrap/>
            <w:vAlign w:val="bottom"/>
            <w:hideMark/>
          </w:tcPr>
          <w:p w14:paraId="240765CF"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AD98732" w14:textId="6D7AC865" w:rsidR="008C25D4" w:rsidRPr="008C25D4" w:rsidRDefault="007A0858" w:rsidP="008C25D4">
            <w:pPr>
              <w:rPr>
                <w:rFonts w:ascii="Calibri" w:hAnsi="Calibri" w:cs="Calibri"/>
                <w:color w:val="000000"/>
                <w:sz w:val="22"/>
                <w:szCs w:val="22"/>
                <w:lang w:eastAsia="en-GB"/>
              </w:rPr>
            </w:pPr>
            <w:r>
              <w:rPr>
                <w:rFonts w:ascii="Calibri" w:hAnsi="Calibri" w:cs="Calibri"/>
                <w:noProof/>
                <w:color w:val="000000"/>
                <w:sz w:val="22"/>
                <w:szCs w:val="22"/>
                <w:lang w:eastAsia="en-GB"/>
              </w:rPr>
              <mc:AlternateContent>
                <mc:Choice Requires="wps">
                  <w:drawing>
                    <wp:anchor distT="0" distB="0" distL="114300" distR="114300" simplePos="0" relativeHeight="251652608" behindDoc="0" locked="0" layoutInCell="1" allowOverlap="1" wp14:anchorId="4BF1D4EF" wp14:editId="704DA333">
                      <wp:simplePos x="0" y="0"/>
                      <wp:positionH relativeFrom="column">
                        <wp:posOffset>531495</wp:posOffset>
                      </wp:positionH>
                      <wp:positionV relativeFrom="paragraph">
                        <wp:posOffset>-24130</wp:posOffset>
                      </wp:positionV>
                      <wp:extent cx="3076575" cy="495300"/>
                      <wp:effectExtent l="0" t="0" r="9525" b="0"/>
                      <wp:wrapNone/>
                      <wp:docPr id="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495300"/>
                              </a:xfrm>
                              <a:prstGeom prst="rect">
                                <a:avLst/>
                              </a:prstGeom>
                              <a:solidFill>
                                <a:schemeClr val="lt1"/>
                              </a:solidFill>
                              <a:ln w="19050" cmpd="sng">
                                <a:solidFill>
                                  <a:srgbClr val="002060"/>
                                </a:solidFill>
                              </a:ln>
                            </wps:spPr>
                            <wps:style>
                              <a:lnRef idx="0">
                                <a:scrgbClr r="0" g="0" b="0"/>
                              </a:lnRef>
                              <a:fillRef idx="0">
                                <a:scrgbClr r="0" g="0" b="0"/>
                              </a:fillRef>
                              <a:effectRef idx="0">
                                <a:scrgbClr r="0" g="0" b="0"/>
                              </a:effectRef>
                              <a:fontRef idx="minor">
                                <a:schemeClr val="dk1"/>
                              </a:fontRef>
                            </wps:style>
                            <wps:txbx>
                              <w:txbxContent>
                                <w:p w14:paraId="7A414BBA" w14:textId="77777777" w:rsidR="00037E46" w:rsidRDefault="00037E46" w:rsidP="004B19C2">
                                  <w:pPr>
                                    <w:jc w:val="center"/>
                                  </w:pPr>
                                  <w:r>
                                    <w:rPr>
                                      <w:rFonts w:asciiTheme="minorHAnsi" w:hAnsi="Calibri" w:cstheme="minorBidi"/>
                                      <w:color w:val="000000" w:themeColor="dark1"/>
                                      <w:sz w:val="22"/>
                                      <w:szCs w:val="22"/>
                                    </w:rPr>
                                    <w:t>Associate Director of Pharmacy</w:t>
                                  </w:r>
                                </w:p>
                                <w:p w14:paraId="36031016" w14:textId="77777777" w:rsidR="00037E46" w:rsidRDefault="00037E46" w:rsidP="004B19C2">
                                  <w:pPr>
                                    <w:jc w:val="center"/>
                                  </w:pPr>
                                  <w:r>
                                    <w:rPr>
                                      <w:rFonts w:asciiTheme="minorHAnsi" w:hAnsi="Calibri" w:cstheme="minorBidi"/>
                                      <w:color w:val="000000" w:themeColor="dark1"/>
                                      <w:sz w:val="22"/>
                                      <w:szCs w:val="22"/>
                                    </w:rPr>
                                    <w:t>Primary Care</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4BF1D4EF" id="TextBox 1" o:spid="_x0000_s1027" type="#_x0000_t202" style="position:absolute;margin-left:41.85pt;margin-top:-1.9pt;width:242.25pt;height: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" fillcolor="white [3201]" strokecolor="#002060" strokeweight="1.5pt">
                      <v:path arrowok="t"/>
                      <v:textbox>
                        <w:txbxContent>
                          <w:p w14:paraId="7A414BBA" w14:textId="77777777" w:rsidR="00037E46" w:rsidRDefault="00037E46" w:rsidP="004B19C2">
                            <w:pPr>
                              <w:jc w:val="center"/>
                            </w:pPr>
                            <w:r>
                              <w:rPr>
                                <w:rFonts w:asciiTheme="minorHAnsi" w:hAnsi="Calibri" w:cstheme="minorBidi"/>
                                <w:color w:val="000000" w:themeColor="dark1"/>
                                <w:sz w:val="22"/>
                                <w:szCs w:val="22"/>
                              </w:rPr>
                              <w:t>Associate Director of Pharmacy</w:t>
                            </w:r>
                          </w:p>
                          <w:p w14:paraId="36031016" w14:textId="77777777" w:rsidR="00037E46" w:rsidRDefault="00037E46" w:rsidP="004B19C2">
                            <w:pPr>
                              <w:jc w:val="center"/>
                            </w:pPr>
                            <w:r>
                              <w:rPr>
                                <w:rFonts w:asciiTheme="minorHAnsi" w:hAnsi="Calibri" w:cstheme="minorBidi"/>
                                <w:color w:val="000000" w:themeColor="dark1"/>
                                <w:sz w:val="22"/>
                                <w:szCs w:val="22"/>
                              </w:rPr>
                              <w:t>Primary Care</w:t>
                            </w:r>
                          </w:p>
                        </w:txbxContent>
                      </v:textbox>
                    </v:shape>
                  </w:pict>
                </mc:Fallback>
              </mc:AlternateContent>
            </w:r>
          </w:p>
        </w:tc>
        <w:tc>
          <w:tcPr>
            <w:tcW w:w="960" w:type="dxa"/>
            <w:shd w:val="clear" w:color="auto" w:fill="auto"/>
            <w:noWrap/>
            <w:vAlign w:val="bottom"/>
            <w:hideMark/>
          </w:tcPr>
          <w:p w14:paraId="1624709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EFF37A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005E3D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D03A752"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036CF62"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1BE86D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548C932"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45B3D29" w14:textId="77777777" w:rsidR="008C25D4" w:rsidRPr="008C25D4" w:rsidRDefault="008C25D4" w:rsidP="008C25D4">
            <w:pPr>
              <w:rPr>
                <w:rFonts w:ascii="Calibri" w:hAnsi="Calibri" w:cs="Calibri"/>
                <w:color w:val="000000"/>
                <w:sz w:val="22"/>
                <w:szCs w:val="22"/>
                <w:lang w:eastAsia="en-GB"/>
              </w:rPr>
            </w:pPr>
          </w:p>
        </w:tc>
      </w:tr>
      <w:tr w:rsidR="008C25D4" w:rsidRPr="008C25D4" w14:paraId="024F3A53" w14:textId="77777777" w:rsidTr="00037E46">
        <w:trPr>
          <w:trHeight w:val="300"/>
        </w:trPr>
        <w:tc>
          <w:tcPr>
            <w:tcW w:w="1176" w:type="dxa"/>
            <w:shd w:val="clear" w:color="auto" w:fill="auto"/>
            <w:noWrap/>
            <w:vAlign w:val="bottom"/>
            <w:hideMark/>
          </w:tcPr>
          <w:p w14:paraId="2B138421" w14:textId="77777777" w:rsidR="008C25D4" w:rsidRPr="008C25D4" w:rsidRDefault="008C25D4" w:rsidP="008C25D4">
            <w:pPr>
              <w:rPr>
                <w:rFonts w:ascii="Calibri" w:hAnsi="Calibri" w:cs="Calibri"/>
                <w:color w:val="000000"/>
                <w:sz w:val="22"/>
                <w:szCs w:val="22"/>
                <w:lang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8C25D4" w:rsidRPr="008C25D4" w14:paraId="48F117B1"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6C0AE72" w14:textId="77777777" w:rsidR="008C25D4" w:rsidRPr="008C25D4" w:rsidRDefault="008C25D4" w:rsidP="008C25D4">
                  <w:pPr>
                    <w:rPr>
                      <w:rFonts w:ascii="Calibri" w:hAnsi="Calibri" w:cs="Calibri"/>
                      <w:color w:val="000000"/>
                      <w:sz w:val="22"/>
                      <w:szCs w:val="22"/>
                      <w:lang w:eastAsia="en-GB"/>
                    </w:rPr>
                  </w:pPr>
                </w:p>
              </w:tc>
            </w:tr>
          </w:tbl>
          <w:p w14:paraId="6426B7B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C61EBB3"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39C092C" w14:textId="4054049D" w:rsidR="008C25D4" w:rsidRPr="008C25D4" w:rsidRDefault="007A0858" w:rsidP="008C25D4">
            <w:pPr>
              <w:rPr>
                <w:rFonts w:ascii="Calibri" w:hAnsi="Calibri" w:cs="Calibri"/>
                <w:color w:val="000000"/>
                <w:sz w:val="22"/>
                <w:szCs w:val="22"/>
                <w:lang w:eastAsia="en-GB"/>
              </w:rPr>
            </w:pPr>
            <w:r>
              <w:rPr>
                <w:rFonts w:ascii="Calibri" w:hAnsi="Calibri" w:cs="Calibri"/>
                <w:noProof/>
                <w:color w:val="000000"/>
                <w:sz w:val="22"/>
                <w:szCs w:val="22"/>
                <w:lang w:eastAsia="en-GB"/>
              </w:rPr>
              <mc:AlternateContent>
                <mc:Choice Requires="wps">
                  <w:drawing>
                    <wp:anchor distT="0" distB="0" distL="114300" distR="114300" simplePos="0" relativeHeight="251657728" behindDoc="0" locked="0" layoutInCell="1" allowOverlap="1" wp14:anchorId="1782B7BB" wp14:editId="07256302">
                      <wp:simplePos x="0" y="0"/>
                      <wp:positionH relativeFrom="column">
                        <wp:posOffset>222885</wp:posOffset>
                      </wp:positionH>
                      <wp:positionV relativeFrom="paragraph">
                        <wp:posOffset>278765</wp:posOffset>
                      </wp:positionV>
                      <wp:extent cx="123825" cy="704850"/>
                      <wp:effectExtent l="19050" t="0" r="28575" b="19050"/>
                      <wp:wrapNone/>
                      <wp:docPr id="18"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704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w:pict>
                    <v:shapetype w14:anchorId="7E685A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17.55pt;margin-top:21.95pt;width:9.7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" adj="19703" fillcolor="#4f81bd [3204]" strokecolor="#243f60 [1604]" strokeweight="2pt">
                      <v:path arrowok="t"/>
                    </v:shape>
                  </w:pict>
                </mc:Fallback>
              </mc:AlternateContent>
            </w:r>
          </w:p>
        </w:tc>
        <w:tc>
          <w:tcPr>
            <w:tcW w:w="960" w:type="dxa"/>
            <w:shd w:val="clear" w:color="auto" w:fill="auto"/>
            <w:noWrap/>
            <w:vAlign w:val="bottom"/>
            <w:hideMark/>
          </w:tcPr>
          <w:p w14:paraId="641899F9"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ED7E01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ABD9FA3"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7A207A8" w14:textId="2713ECA7" w:rsidR="008C25D4" w:rsidRPr="008C25D4" w:rsidRDefault="007A0858" w:rsidP="008C25D4">
            <w:pPr>
              <w:rPr>
                <w:rFonts w:ascii="Calibri" w:hAnsi="Calibri" w:cs="Calibri"/>
                <w:color w:val="000000"/>
                <w:sz w:val="22"/>
                <w:szCs w:val="22"/>
                <w:lang w:eastAsia="en-GB"/>
              </w:rPr>
            </w:pPr>
            <w:r>
              <w:rPr>
                <w:rFonts w:ascii="Calibri" w:hAnsi="Calibri" w:cs="Calibri"/>
                <w:noProof/>
                <w:color w:val="000000"/>
                <w:sz w:val="22"/>
                <w:szCs w:val="22"/>
                <w:lang w:eastAsia="en-GB"/>
              </w:rPr>
              <mc:AlternateContent>
                <mc:Choice Requires="wps">
                  <w:drawing>
                    <wp:anchor distT="0" distB="0" distL="114300" distR="114300" simplePos="0" relativeHeight="251658752" behindDoc="0" locked="0" layoutInCell="1" allowOverlap="1" wp14:anchorId="0CCF51C9" wp14:editId="0D0F82A7">
                      <wp:simplePos x="0" y="0"/>
                      <wp:positionH relativeFrom="column">
                        <wp:posOffset>89535</wp:posOffset>
                      </wp:positionH>
                      <wp:positionV relativeFrom="paragraph">
                        <wp:posOffset>267335</wp:posOffset>
                      </wp:positionV>
                      <wp:extent cx="123825" cy="714375"/>
                      <wp:effectExtent l="19050" t="0" r="28575" b="28575"/>
                      <wp:wrapNone/>
                      <wp:docPr id="19"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714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w:pict>
                    <v:shape w14:anchorId="2EF8D33A" id="Down Arrow 8" o:spid="_x0000_s1026" type="#_x0000_t67" style="position:absolute;margin-left:7.05pt;margin-top:21.05pt;width:9.7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" adj="19728" fillcolor="#4f81bd [3204]" strokecolor="#243f60 [1604]" strokeweight="2pt">
                      <v:path arrowok="t"/>
                    </v:shape>
                  </w:pict>
                </mc:Fallback>
              </mc:AlternateContent>
            </w:r>
          </w:p>
        </w:tc>
        <w:tc>
          <w:tcPr>
            <w:tcW w:w="960" w:type="dxa"/>
            <w:shd w:val="clear" w:color="auto" w:fill="auto"/>
            <w:noWrap/>
            <w:vAlign w:val="bottom"/>
            <w:hideMark/>
          </w:tcPr>
          <w:p w14:paraId="5E0C90E5"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31F8B5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C325763" w14:textId="77777777" w:rsidR="008C25D4" w:rsidRPr="008C25D4" w:rsidRDefault="008C25D4" w:rsidP="008C25D4">
            <w:pPr>
              <w:rPr>
                <w:rFonts w:ascii="Calibri" w:hAnsi="Calibri" w:cs="Calibri"/>
                <w:color w:val="000000"/>
                <w:sz w:val="22"/>
                <w:szCs w:val="22"/>
                <w:lang w:eastAsia="en-GB"/>
              </w:rPr>
            </w:pPr>
          </w:p>
        </w:tc>
      </w:tr>
      <w:tr w:rsidR="008C25D4" w:rsidRPr="008C25D4" w14:paraId="430BBF42" w14:textId="77777777" w:rsidTr="00037E46">
        <w:trPr>
          <w:trHeight w:val="300"/>
        </w:trPr>
        <w:tc>
          <w:tcPr>
            <w:tcW w:w="1176" w:type="dxa"/>
            <w:shd w:val="clear" w:color="auto" w:fill="auto"/>
            <w:noWrap/>
            <w:vAlign w:val="bottom"/>
            <w:hideMark/>
          </w:tcPr>
          <w:p w14:paraId="347D2EF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17F5EAC"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E5FCC04"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C22A5FF"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846FABB"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60DC2A3"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8F08D8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F7160BC"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B98E217"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3266560" w14:textId="77777777" w:rsidR="008C25D4" w:rsidRPr="008C25D4" w:rsidRDefault="008C25D4" w:rsidP="008C25D4">
            <w:pPr>
              <w:rPr>
                <w:rFonts w:ascii="Calibri" w:hAnsi="Calibri" w:cs="Calibri"/>
                <w:color w:val="000000"/>
                <w:sz w:val="22"/>
                <w:szCs w:val="22"/>
                <w:lang w:eastAsia="en-GB"/>
              </w:rPr>
            </w:pPr>
          </w:p>
        </w:tc>
      </w:tr>
      <w:tr w:rsidR="008C25D4" w:rsidRPr="008C25D4" w14:paraId="19B70332" w14:textId="77777777" w:rsidTr="00037E46">
        <w:trPr>
          <w:trHeight w:val="300"/>
        </w:trPr>
        <w:tc>
          <w:tcPr>
            <w:tcW w:w="1176" w:type="dxa"/>
            <w:shd w:val="clear" w:color="auto" w:fill="auto"/>
            <w:noWrap/>
            <w:vAlign w:val="bottom"/>
            <w:hideMark/>
          </w:tcPr>
          <w:p w14:paraId="34B5275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4B2D859"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C229A75"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68C6952"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3B1618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6F66F3A"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715C3FC"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90C720F"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D80AFA5"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CDF3311" w14:textId="77777777" w:rsidR="008C25D4" w:rsidRPr="008C25D4" w:rsidRDefault="008C25D4" w:rsidP="008C25D4">
            <w:pPr>
              <w:rPr>
                <w:rFonts w:ascii="Calibri" w:hAnsi="Calibri" w:cs="Calibri"/>
                <w:color w:val="000000"/>
                <w:sz w:val="22"/>
                <w:szCs w:val="22"/>
                <w:lang w:eastAsia="en-GB"/>
              </w:rPr>
            </w:pPr>
          </w:p>
        </w:tc>
      </w:tr>
      <w:tr w:rsidR="008C25D4" w:rsidRPr="008C25D4" w14:paraId="12ED2CC6" w14:textId="77777777" w:rsidTr="00037E46">
        <w:trPr>
          <w:trHeight w:val="300"/>
        </w:trPr>
        <w:tc>
          <w:tcPr>
            <w:tcW w:w="1176" w:type="dxa"/>
            <w:shd w:val="clear" w:color="auto" w:fill="auto"/>
            <w:noWrap/>
            <w:vAlign w:val="bottom"/>
            <w:hideMark/>
          </w:tcPr>
          <w:p w14:paraId="1D025DEC"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ED9E885"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8BA2297"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7CDC07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B5D654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9024828"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796DC54"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18F6C63"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63E050F"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454C3EE" w14:textId="77777777" w:rsidR="008C25D4" w:rsidRPr="008C25D4" w:rsidRDefault="008C25D4" w:rsidP="008C25D4">
            <w:pPr>
              <w:rPr>
                <w:rFonts w:ascii="Calibri" w:hAnsi="Calibri" w:cs="Calibri"/>
                <w:color w:val="000000"/>
                <w:sz w:val="22"/>
                <w:szCs w:val="22"/>
                <w:lang w:eastAsia="en-GB"/>
              </w:rPr>
            </w:pPr>
          </w:p>
        </w:tc>
      </w:tr>
      <w:tr w:rsidR="008C25D4" w:rsidRPr="008C25D4" w14:paraId="2D0F26E2" w14:textId="77777777" w:rsidTr="00037E46">
        <w:trPr>
          <w:trHeight w:val="300"/>
        </w:trPr>
        <w:tc>
          <w:tcPr>
            <w:tcW w:w="1176" w:type="dxa"/>
            <w:shd w:val="clear" w:color="auto" w:fill="auto"/>
            <w:noWrap/>
            <w:vAlign w:val="bottom"/>
            <w:hideMark/>
          </w:tcPr>
          <w:p w14:paraId="2FDB5AF5" w14:textId="34485FD5" w:rsidR="008C25D4" w:rsidRPr="008C25D4" w:rsidRDefault="007A0858" w:rsidP="008C25D4">
            <w:pPr>
              <w:rPr>
                <w:rFonts w:ascii="Calibri" w:hAnsi="Calibri" w:cs="Calibri"/>
                <w:color w:val="000000"/>
                <w:sz w:val="22"/>
                <w:szCs w:val="22"/>
                <w:lang w:eastAsia="en-GB"/>
              </w:rPr>
            </w:pPr>
            <w:r>
              <w:rPr>
                <w:rFonts w:ascii="Calibri" w:hAnsi="Calibri" w:cs="Calibri"/>
                <w:noProof/>
                <w:color w:val="000000"/>
                <w:sz w:val="22"/>
                <w:szCs w:val="22"/>
                <w:lang w:eastAsia="en-GB"/>
              </w:rPr>
              <mc:AlternateContent>
                <mc:Choice Requires="wps">
                  <w:drawing>
                    <wp:anchor distT="0" distB="0" distL="114300" distR="114300" simplePos="0" relativeHeight="251653632" behindDoc="0" locked="0" layoutInCell="1" allowOverlap="1" wp14:anchorId="08813F20" wp14:editId="621755ED">
                      <wp:simplePos x="0" y="0"/>
                      <wp:positionH relativeFrom="column">
                        <wp:posOffset>38100</wp:posOffset>
                      </wp:positionH>
                      <wp:positionV relativeFrom="paragraph">
                        <wp:posOffset>48260</wp:posOffset>
                      </wp:positionV>
                      <wp:extent cx="2324100" cy="495300"/>
                      <wp:effectExtent l="0" t="0" r="0" b="0"/>
                      <wp:wrapNone/>
                      <wp:docPr id="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495300"/>
                              </a:xfrm>
                              <a:prstGeom prst="rect">
                                <a:avLst/>
                              </a:prstGeom>
                              <a:noFill/>
                              <a:ln w="1905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1D3B1A2" w14:textId="77777777" w:rsidR="00037E46" w:rsidRDefault="00037E46" w:rsidP="004B19C2">
                                  <w:pPr>
                                    <w:jc w:val="center"/>
                                  </w:pPr>
                                  <w:r>
                                    <w:rPr>
                                      <w:rFonts w:asciiTheme="minorHAnsi" w:hAnsi="Calibri" w:cstheme="minorBidi"/>
                                      <w:color w:val="000000" w:themeColor="dark1"/>
                                      <w:sz w:val="22"/>
                                      <w:szCs w:val="22"/>
                                    </w:rPr>
                                    <w:t>Lead Pharmacist</w:t>
                                  </w:r>
                                </w:p>
                                <w:p w14:paraId="6152879D" w14:textId="77777777" w:rsidR="00037E46" w:rsidRDefault="00037E46" w:rsidP="004B19C2">
                                  <w:pPr>
                                    <w:jc w:val="center"/>
                                  </w:pPr>
                                  <w:r>
                                    <w:rPr>
                                      <w:rFonts w:asciiTheme="minorHAnsi" w:hAnsi="Calibri" w:cstheme="minorBidi"/>
                                      <w:color w:val="000000" w:themeColor="dark1"/>
                                      <w:sz w:val="22"/>
                                      <w:szCs w:val="22"/>
                                    </w:rPr>
                                    <w:t>Primary Care</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08813F20" id="TextBox 2" o:spid="_x0000_s1028" type="#_x0000_t202" style="position:absolute;margin-left:3pt;margin-top:3.8pt;width:183pt;height: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" filled="f" strokecolor="#0070c0" strokeweight="1.5pt">
                      <v:path arrowok="t"/>
                      <v:textbox>
                        <w:txbxContent>
                          <w:p w14:paraId="71D3B1A2" w14:textId="77777777" w:rsidR="00037E46" w:rsidRDefault="00037E46" w:rsidP="004B19C2">
                            <w:pPr>
                              <w:jc w:val="center"/>
                            </w:pPr>
                            <w:r>
                              <w:rPr>
                                <w:rFonts w:asciiTheme="minorHAnsi" w:hAnsi="Calibri" w:cstheme="minorBidi"/>
                                <w:color w:val="000000" w:themeColor="dark1"/>
                                <w:sz w:val="22"/>
                                <w:szCs w:val="22"/>
                              </w:rPr>
                              <w:t>Lead Pharmacist</w:t>
                            </w:r>
                          </w:p>
                          <w:p w14:paraId="6152879D" w14:textId="77777777" w:rsidR="00037E46" w:rsidRDefault="00037E46" w:rsidP="004B19C2">
                            <w:pPr>
                              <w:jc w:val="center"/>
                            </w:pPr>
                            <w:r>
                              <w:rPr>
                                <w:rFonts w:asciiTheme="minorHAnsi" w:hAnsi="Calibri" w:cstheme="minorBidi"/>
                                <w:color w:val="000000" w:themeColor="dark1"/>
                                <w:sz w:val="22"/>
                                <w:szCs w:val="22"/>
                              </w:rPr>
                              <w:t>Primary Care</w:t>
                            </w:r>
                          </w:p>
                        </w:txbxContent>
                      </v:textbox>
                    </v:shape>
                  </w:pict>
                </mc:Fallback>
              </mc:AlternateContent>
            </w:r>
          </w:p>
        </w:tc>
        <w:tc>
          <w:tcPr>
            <w:tcW w:w="960" w:type="dxa"/>
            <w:shd w:val="clear" w:color="auto" w:fill="auto"/>
            <w:noWrap/>
            <w:vAlign w:val="bottom"/>
            <w:hideMark/>
          </w:tcPr>
          <w:p w14:paraId="0D3D373C"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07C9E3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7CD636A"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D6BBA65"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8DA6E50" w14:textId="715DD61E" w:rsidR="008C25D4" w:rsidRPr="008C25D4" w:rsidRDefault="007A0858" w:rsidP="008C25D4">
            <w:pPr>
              <w:rPr>
                <w:rFonts w:ascii="Calibri" w:hAnsi="Calibri" w:cs="Calibri"/>
                <w:color w:val="000000"/>
                <w:sz w:val="22"/>
                <w:szCs w:val="22"/>
                <w:lang w:eastAsia="en-GB"/>
              </w:rPr>
            </w:pPr>
            <w:r>
              <w:rPr>
                <w:rFonts w:ascii="Calibri" w:hAnsi="Calibri" w:cs="Calibri"/>
                <w:noProof/>
                <w:color w:val="000000"/>
                <w:sz w:val="22"/>
                <w:szCs w:val="22"/>
                <w:lang w:eastAsia="en-GB"/>
              </w:rPr>
              <mc:AlternateContent>
                <mc:Choice Requires="wps">
                  <w:drawing>
                    <wp:anchor distT="0" distB="0" distL="114300" distR="114300" simplePos="0" relativeHeight="251654656" behindDoc="0" locked="0" layoutInCell="1" allowOverlap="1" wp14:anchorId="615F5D74" wp14:editId="53C96CC0">
                      <wp:simplePos x="0" y="0"/>
                      <wp:positionH relativeFrom="column">
                        <wp:posOffset>-25400</wp:posOffset>
                      </wp:positionH>
                      <wp:positionV relativeFrom="paragraph">
                        <wp:posOffset>48260</wp:posOffset>
                      </wp:positionV>
                      <wp:extent cx="2190750" cy="495300"/>
                      <wp:effectExtent l="0" t="0" r="0" b="0"/>
                      <wp:wrapNone/>
                      <wp:docPr id="1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495300"/>
                              </a:xfrm>
                              <a:prstGeom prst="rect">
                                <a:avLst/>
                              </a:prstGeom>
                              <a:solidFill>
                                <a:schemeClr val="lt1"/>
                              </a:solidFill>
                              <a:ln w="1905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1C557E2" w14:textId="77777777" w:rsidR="00037E46" w:rsidRDefault="00037E46" w:rsidP="004B19C2">
                                  <w:pPr>
                                    <w:jc w:val="center"/>
                                  </w:pPr>
                                  <w:r>
                                    <w:rPr>
                                      <w:rFonts w:asciiTheme="minorHAnsi" w:hAnsi="Calibri" w:cstheme="minorBidi"/>
                                      <w:color w:val="000000" w:themeColor="dark1"/>
                                      <w:sz w:val="22"/>
                                      <w:szCs w:val="22"/>
                                    </w:rPr>
                                    <w:t>Lead Technician</w:t>
                                  </w:r>
                                </w:p>
                                <w:p w14:paraId="3AC9781B" w14:textId="77777777" w:rsidR="00037E46" w:rsidRDefault="00037E46" w:rsidP="004B19C2">
                                  <w:pPr>
                                    <w:jc w:val="center"/>
                                  </w:pPr>
                                  <w:r>
                                    <w:rPr>
                                      <w:rFonts w:asciiTheme="minorHAnsi" w:hAnsi="Calibri" w:cstheme="minorBidi"/>
                                      <w:color w:val="000000" w:themeColor="dark1"/>
                                      <w:sz w:val="22"/>
                                      <w:szCs w:val="22"/>
                                    </w:rPr>
                                    <w:t>Primary Care</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15F5D74" id="TextBox 3" o:spid="_x0000_s1029" type="#_x0000_t202" style="position:absolute;margin-left:-2pt;margin-top:3.8pt;width:172.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" fillcolor="white [3201]" strokecolor="#0070c0" strokeweight="1.5pt">
                      <v:path arrowok="t"/>
                      <v:textbox>
                        <w:txbxContent>
                          <w:p w14:paraId="71C557E2" w14:textId="77777777" w:rsidR="00037E46" w:rsidRDefault="00037E46" w:rsidP="004B19C2">
                            <w:pPr>
                              <w:jc w:val="center"/>
                            </w:pPr>
                            <w:r>
                              <w:rPr>
                                <w:rFonts w:asciiTheme="minorHAnsi" w:hAnsi="Calibri" w:cstheme="minorBidi"/>
                                <w:color w:val="000000" w:themeColor="dark1"/>
                                <w:sz w:val="22"/>
                                <w:szCs w:val="22"/>
                              </w:rPr>
                              <w:t>Lead Technician</w:t>
                            </w:r>
                          </w:p>
                          <w:p w14:paraId="3AC9781B" w14:textId="77777777" w:rsidR="00037E46" w:rsidRDefault="00037E46" w:rsidP="004B19C2">
                            <w:pPr>
                              <w:jc w:val="center"/>
                            </w:pPr>
                            <w:r>
                              <w:rPr>
                                <w:rFonts w:asciiTheme="minorHAnsi" w:hAnsi="Calibri" w:cstheme="minorBidi"/>
                                <w:color w:val="000000" w:themeColor="dark1"/>
                                <w:sz w:val="22"/>
                                <w:szCs w:val="22"/>
                              </w:rPr>
                              <w:t>Primary Care</w:t>
                            </w:r>
                          </w:p>
                        </w:txbxContent>
                      </v:textbox>
                    </v:shape>
                  </w:pict>
                </mc:Fallback>
              </mc:AlternateContent>
            </w:r>
          </w:p>
        </w:tc>
        <w:tc>
          <w:tcPr>
            <w:tcW w:w="960" w:type="dxa"/>
            <w:shd w:val="clear" w:color="auto" w:fill="auto"/>
            <w:noWrap/>
            <w:vAlign w:val="bottom"/>
            <w:hideMark/>
          </w:tcPr>
          <w:p w14:paraId="0EC6C0B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9DB00AB"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1B58D1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CF1A337" w14:textId="77777777" w:rsidR="008C25D4" w:rsidRPr="008C25D4" w:rsidRDefault="008C25D4" w:rsidP="008C25D4">
            <w:pPr>
              <w:rPr>
                <w:rFonts w:ascii="Calibri" w:hAnsi="Calibri" w:cs="Calibri"/>
                <w:color w:val="000000"/>
                <w:sz w:val="22"/>
                <w:szCs w:val="22"/>
                <w:lang w:eastAsia="en-GB"/>
              </w:rPr>
            </w:pPr>
          </w:p>
        </w:tc>
      </w:tr>
      <w:tr w:rsidR="008C25D4" w:rsidRPr="008C25D4" w14:paraId="51521F99" w14:textId="77777777" w:rsidTr="00037E46">
        <w:trPr>
          <w:trHeight w:val="300"/>
        </w:trPr>
        <w:tc>
          <w:tcPr>
            <w:tcW w:w="1176" w:type="dxa"/>
            <w:shd w:val="clear" w:color="auto" w:fill="auto"/>
            <w:noWrap/>
            <w:vAlign w:val="bottom"/>
            <w:hideMark/>
          </w:tcPr>
          <w:p w14:paraId="395384E4"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41E0208"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E40D9A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8E9BE78"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A3CD848"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B42486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8E16A9F"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AC41440"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F49C7D2"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C83A4B3" w14:textId="77777777" w:rsidR="008C25D4" w:rsidRPr="008C25D4" w:rsidRDefault="008C25D4" w:rsidP="008C25D4">
            <w:pPr>
              <w:rPr>
                <w:rFonts w:ascii="Calibri" w:hAnsi="Calibri" w:cs="Calibri"/>
                <w:color w:val="000000"/>
                <w:sz w:val="22"/>
                <w:szCs w:val="22"/>
                <w:lang w:eastAsia="en-GB"/>
              </w:rPr>
            </w:pPr>
          </w:p>
        </w:tc>
      </w:tr>
      <w:tr w:rsidR="008C25D4" w:rsidRPr="008C25D4" w14:paraId="4CA221C0" w14:textId="77777777" w:rsidTr="00037E46">
        <w:trPr>
          <w:trHeight w:val="300"/>
        </w:trPr>
        <w:tc>
          <w:tcPr>
            <w:tcW w:w="1176" w:type="dxa"/>
            <w:shd w:val="clear" w:color="auto" w:fill="auto"/>
            <w:noWrap/>
            <w:vAlign w:val="bottom"/>
            <w:hideMark/>
          </w:tcPr>
          <w:p w14:paraId="56930FBD"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2CFB9B9"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614D5E8"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85F0E1A"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1AD001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4E87980"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589D793"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420057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B7E3849"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442401C" w14:textId="77777777" w:rsidR="008C25D4" w:rsidRPr="008C25D4" w:rsidRDefault="008C25D4" w:rsidP="008C25D4">
            <w:pPr>
              <w:rPr>
                <w:rFonts w:ascii="Calibri" w:hAnsi="Calibri" w:cs="Calibri"/>
                <w:color w:val="000000"/>
                <w:sz w:val="22"/>
                <w:szCs w:val="22"/>
                <w:lang w:eastAsia="en-GB"/>
              </w:rPr>
            </w:pPr>
          </w:p>
        </w:tc>
      </w:tr>
      <w:tr w:rsidR="008C25D4" w:rsidRPr="008C25D4" w14:paraId="74DE6170" w14:textId="77777777" w:rsidTr="00037E46">
        <w:trPr>
          <w:trHeight w:val="300"/>
        </w:trPr>
        <w:tc>
          <w:tcPr>
            <w:tcW w:w="1176" w:type="dxa"/>
            <w:shd w:val="clear" w:color="auto" w:fill="auto"/>
            <w:noWrap/>
            <w:vAlign w:val="bottom"/>
            <w:hideMark/>
          </w:tcPr>
          <w:p w14:paraId="02F5A9B5"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57C27E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7135D4D" w14:textId="474C973F" w:rsidR="008C25D4" w:rsidRPr="008C25D4" w:rsidRDefault="007A0858" w:rsidP="008C25D4">
            <w:pPr>
              <w:rPr>
                <w:rFonts w:ascii="Calibri" w:hAnsi="Calibri" w:cs="Calibri"/>
                <w:color w:val="000000"/>
                <w:sz w:val="22"/>
                <w:szCs w:val="22"/>
                <w:lang w:eastAsia="en-GB"/>
              </w:rPr>
            </w:pPr>
            <w:r>
              <w:rPr>
                <w:rFonts w:ascii="Calibri" w:hAnsi="Calibri" w:cs="Calibri"/>
                <w:noProof/>
                <w:color w:val="000000"/>
                <w:sz w:val="22"/>
                <w:szCs w:val="22"/>
                <w:lang w:eastAsia="en-GB"/>
              </w:rPr>
              <mc:AlternateContent>
                <mc:Choice Requires="wps">
                  <w:drawing>
                    <wp:anchor distT="0" distB="0" distL="114300" distR="114300" simplePos="0" relativeHeight="251659776" behindDoc="0" locked="0" layoutInCell="1" allowOverlap="1" wp14:anchorId="22911923" wp14:editId="1C356411">
                      <wp:simplePos x="0" y="0"/>
                      <wp:positionH relativeFrom="column">
                        <wp:posOffset>226695</wp:posOffset>
                      </wp:positionH>
                      <wp:positionV relativeFrom="paragraph">
                        <wp:posOffset>1270</wp:posOffset>
                      </wp:positionV>
                      <wp:extent cx="127635" cy="514350"/>
                      <wp:effectExtent l="19050" t="0" r="24765" b="19050"/>
                      <wp:wrapNone/>
                      <wp:docPr id="5"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635" cy="514350"/>
                              </a:xfrm>
                              <a:prstGeom prst="downArrow">
                                <a:avLst>
                                  <a:gd name="adj1" fmla="val 50000"/>
                                  <a:gd name="adj2" fmla="val 52239"/>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C139CE" id="Down Arrow 9" o:spid="_x0000_s1026" type="#_x0000_t67" style="position:absolute;margin-left:17.85pt;margin-top:.1pt;width:10.05pt;height:4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" adj="18800" fillcolor="#4f81bd [3204]" strokecolor="#243f60 [1604]" strokeweight="2pt"/>
                  </w:pict>
                </mc:Fallback>
              </mc:AlternateContent>
            </w:r>
          </w:p>
        </w:tc>
        <w:tc>
          <w:tcPr>
            <w:tcW w:w="960" w:type="dxa"/>
            <w:shd w:val="clear" w:color="auto" w:fill="auto"/>
            <w:noWrap/>
            <w:vAlign w:val="bottom"/>
            <w:hideMark/>
          </w:tcPr>
          <w:p w14:paraId="2CEF2D0A"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E9F98D8"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BB789DB"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B308C45" w14:textId="4BE4863F" w:rsidR="008C25D4" w:rsidRPr="008C25D4" w:rsidRDefault="007A0858" w:rsidP="008C25D4">
            <w:pPr>
              <w:rPr>
                <w:rFonts w:ascii="Calibri" w:hAnsi="Calibri" w:cs="Calibri"/>
                <w:color w:val="000000"/>
                <w:sz w:val="22"/>
                <w:szCs w:val="22"/>
                <w:lang w:eastAsia="en-GB"/>
              </w:rPr>
            </w:pPr>
            <w:r>
              <w:rPr>
                <w:rFonts w:ascii="Calibri" w:hAnsi="Calibri" w:cs="Calibri"/>
                <w:noProof/>
                <w:color w:val="000000"/>
                <w:sz w:val="22"/>
                <w:szCs w:val="22"/>
                <w:lang w:eastAsia="en-GB"/>
              </w:rPr>
              <mc:AlternateContent>
                <mc:Choice Requires="wps">
                  <w:drawing>
                    <wp:anchor distT="0" distB="0" distL="114300" distR="114300" simplePos="0" relativeHeight="251660800" behindDoc="0" locked="0" layoutInCell="1" allowOverlap="1" wp14:anchorId="337E2011" wp14:editId="5BA7B556">
                      <wp:simplePos x="0" y="0"/>
                      <wp:positionH relativeFrom="column">
                        <wp:posOffset>83820</wp:posOffset>
                      </wp:positionH>
                      <wp:positionV relativeFrom="paragraph">
                        <wp:posOffset>-1905</wp:posOffset>
                      </wp:positionV>
                      <wp:extent cx="133350" cy="514350"/>
                      <wp:effectExtent l="19050" t="0" r="19050" b="19050"/>
                      <wp:wrapNone/>
                      <wp:docPr id="4"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514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w:pict>
                    <v:shape w14:anchorId="622E4260" id="Down Arrow 10" o:spid="_x0000_s1026" type="#_x0000_t67" style="position:absolute;margin-left:6.6pt;margin-top:-.15pt;width:1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" adj="18800" fillcolor="#4f81bd [3204]" strokecolor="#243f60 [1604]" strokeweight="2pt">
                      <v:path arrowok="t"/>
                    </v:shape>
                  </w:pict>
                </mc:Fallback>
              </mc:AlternateContent>
            </w:r>
          </w:p>
        </w:tc>
        <w:tc>
          <w:tcPr>
            <w:tcW w:w="960" w:type="dxa"/>
            <w:shd w:val="clear" w:color="auto" w:fill="auto"/>
            <w:noWrap/>
            <w:vAlign w:val="bottom"/>
            <w:hideMark/>
          </w:tcPr>
          <w:p w14:paraId="20821AB2"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A46DA28"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B2C12E9" w14:textId="77777777" w:rsidR="008C25D4" w:rsidRPr="008C25D4" w:rsidRDefault="008C25D4" w:rsidP="008C25D4">
            <w:pPr>
              <w:rPr>
                <w:rFonts w:ascii="Calibri" w:hAnsi="Calibri" w:cs="Calibri"/>
                <w:color w:val="000000"/>
                <w:sz w:val="22"/>
                <w:szCs w:val="22"/>
                <w:lang w:eastAsia="en-GB"/>
              </w:rPr>
            </w:pPr>
          </w:p>
        </w:tc>
      </w:tr>
      <w:tr w:rsidR="008C25D4" w:rsidRPr="008C25D4" w14:paraId="6A2CA96C" w14:textId="77777777" w:rsidTr="00037E46">
        <w:trPr>
          <w:trHeight w:val="300"/>
        </w:trPr>
        <w:tc>
          <w:tcPr>
            <w:tcW w:w="1176" w:type="dxa"/>
            <w:shd w:val="clear" w:color="auto" w:fill="auto"/>
            <w:noWrap/>
            <w:vAlign w:val="bottom"/>
            <w:hideMark/>
          </w:tcPr>
          <w:p w14:paraId="124CFC0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E6C5EA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E77C732"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421882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5721D5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5DC30CC"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B490A08"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C129B90"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0E6C82A"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099DFD4" w14:textId="77777777" w:rsidR="008C25D4" w:rsidRPr="008C25D4" w:rsidRDefault="008C25D4" w:rsidP="008C25D4">
            <w:pPr>
              <w:rPr>
                <w:rFonts w:ascii="Calibri" w:hAnsi="Calibri" w:cs="Calibri"/>
                <w:color w:val="000000"/>
                <w:sz w:val="22"/>
                <w:szCs w:val="22"/>
                <w:lang w:eastAsia="en-GB"/>
              </w:rPr>
            </w:pPr>
          </w:p>
        </w:tc>
      </w:tr>
      <w:tr w:rsidR="008C25D4" w:rsidRPr="008C25D4" w14:paraId="3F16D824" w14:textId="77777777" w:rsidTr="00037E46">
        <w:trPr>
          <w:trHeight w:val="300"/>
        </w:trPr>
        <w:tc>
          <w:tcPr>
            <w:tcW w:w="1176" w:type="dxa"/>
            <w:shd w:val="clear" w:color="auto" w:fill="auto"/>
            <w:noWrap/>
            <w:vAlign w:val="bottom"/>
            <w:hideMark/>
          </w:tcPr>
          <w:p w14:paraId="4E6C732B" w14:textId="30EE1FD2" w:rsidR="008C25D4" w:rsidRPr="008C25D4" w:rsidRDefault="007A0858" w:rsidP="008C25D4">
            <w:pPr>
              <w:rPr>
                <w:rFonts w:ascii="Calibri" w:hAnsi="Calibri" w:cs="Calibri"/>
                <w:color w:val="000000"/>
                <w:sz w:val="22"/>
                <w:szCs w:val="22"/>
                <w:lang w:eastAsia="en-GB"/>
              </w:rPr>
            </w:pPr>
            <w:r>
              <w:rPr>
                <w:rFonts w:ascii="Calibri" w:hAnsi="Calibri" w:cs="Calibri"/>
                <w:noProof/>
                <w:color w:val="000000"/>
                <w:sz w:val="22"/>
                <w:szCs w:val="22"/>
                <w:lang w:eastAsia="en-GB"/>
              </w:rPr>
              <mc:AlternateContent>
                <mc:Choice Requires="wps">
                  <w:drawing>
                    <wp:anchor distT="0" distB="0" distL="114300" distR="114300" simplePos="0" relativeHeight="251655680" behindDoc="0" locked="0" layoutInCell="1" allowOverlap="1" wp14:anchorId="08A1098A" wp14:editId="6A14898F">
                      <wp:simplePos x="0" y="0"/>
                      <wp:positionH relativeFrom="column">
                        <wp:posOffset>97155</wp:posOffset>
                      </wp:positionH>
                      <wp:positionV relativeFrom="paragraph">
                        <wp:posOffset>131445</wp:posOffset>
                      </wp:positionV>
                      <wp:extent cx="2295525" cy="781050"/>
                      <wp:effectExtent l="0" t="0" r="9525" b="0"/>
                      <wp:wrapNone/>
                      <wp:docPr id="1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781050"/>
                              </a:xfrm>
                              <a:prstGeom prst="rect">
                                <a:avLst/>
                              </a:prstGeom>
                              <a:solidFill>
                                <a:schemeClr val="lt1"/>
                              </a:solidFill>
                              <a:ln w="19050" cmpd="sng">
                                <a:solidFill>
                                  <a:srgbClr val="00B0F0"/>
                                </a:solidFill>
                              </a:ln>
                            </wps:spPr>
                            <wps:style>
                              <a:lnRef idx="0">
                                <a:scrgbClr r="0" g="0" b="0"/>
                              </a:lnRef>
                              <a:fillRef idx="0">
                                <a:scrgbClr r="0" g="0" b="0"/>
                              </a:fillRef>
                              <a:effectRef idx="0">
                                <a:scrgbClr r="0" g="0" b="0"/>
                              </a:effectRef>
                              <a:fontRef idx="minor">
                                <a:schemeClr val="dk1"/>
                              </a:fontRef>
                            </wps:style>
                            <wps:txbx>
                              <w:txbxContent>
                                <w:p w14:paraId="5F61A2BC" w14:textId="77777777" w:rsidR="00037E46" w:rsidRDefault="00037E46" w:rsidP="004B19C2">
                                  <w:pPr>
                                    <w:jc w:val="center"/>
                                  </w:pPr>
                                  <w:r>
                                    <w:rPr>
                                      <w:rFonts w:asciiTheme="minorHAnsi" w:hAnsi="Calibri" w:cstheme="minorBidi"/>
                                      <w:color w:val="000000" w:themeColor="dark1"/>
                                      <w:sz w:val="22"/>
                                      <w:szCs w:val="22"/>
                                    </w:rPr>
                                    <w:t>Pharmacists</w:t>
                                  </w:r>
                                </w:p>
                                <w:p w14:paraId="3FACF0C5" w14:textId="77777777" w:rsidR="00037E46" w:rsidRDefault="00037E46" w:rsidP="004B19C2">
                                  <w:pPr>
                                    <w:jc w:val="center"/>
                                  </w:pPr>
                                  <w:r>
                                    <w:rPr>
                                      <w:rFonts w:asciiTheme="minorHAnsi" w:hAnsi="Calibri" w:cstheme="minorBidi"/>
                                      <w:color w:val="000000" w:themeColor="dark1"/>
                                      <w:sz w:val="22"/>
                                      <w:szCs w:val="22"/>
                                    </w:rPr>
                                    <w:t>Primary Care</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08A1098A" id="TextBox 4" o:spid="_x0000_s1030" type="#_x0000_t202" style="position:absolute;margin-left:7.65pt;margin-top:10.35pt;width:180.75pt;height: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" fillcolor="white [3201]" strokecolor="#00b0f0" strokeweight="1.5pt">
                      <v:path arrowok="t"/>
                      <v:textbox>
                        <w:txbxContent>
                          <w:p w14:paraId="5F61A2BC" w14:textId="77777777" w:rsidR="00037E46" w:rsidRDefault="00037E46" w:rsidP="004B19C2">
                            <w:pPr>
                              <w:jc w:val="center"/>
                            </w:pPr>
                            <w:r>
                              <w:rPr>
                                <w:rFonts w:asciiTheme="minorHAnsi" w:hAnsi="Calibri" w:cstheme="minorBidi"/>
                                <w:color w:val="000000" w:themeColor="dark1"/>
                                <w:sz w:val="22"/>
                                <w:szCs w:val="22"/>
                              </w:rPr>
                              <w:t>Pharmacists</w:t>
                            </w:r>
                          </w:p>
                          <w:p w14:paraId="3FACF0C5" w14:textId="77777777" w:rsidR="00037E46" w:rsidRDefault="00037E46" w:rsidP="004B19C2">
                            <w:pPr>
                              <w:jc w:val="center"/>
                            </w:pPr>
                            <w:r>
                              <w:rPr>
                                <w:rFonts w:asciiTheme="minorHAnsi" w:hAnsi="Calibri" w:cstheme="minorBidi"/>
                                <w:color w:val="000000" w:themeColor="dark1"/>
                                <w:sz w:val="22"/>
                                <w:szCs w:val="22"/>
                              </w:rPr>
                              <w:t>Primary Care</w:t>
                            </w:r>
                          </w:p>
                        </w:txbxContent>
                      </v:textbox>
                    </v:shape>
                  </w:pict>
                </mc:Fallback>
              </mc:AlternateContent>
            </w:r>
          </w:p>
        </w:tc>
        <w:tc>
          <w:tcPr>
            <w:tcW w:w="960" w:type="dxa"/>
            <w:shd w:val="clear" w:color="auto" w:fill="auto"/>
            <w:noWrap/>
            <w:vAlign w:val="bottom"/>
            <w:hideMark/>
          </w:tcPr>
          <w:p w14:paraId="318B17C8"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01C215B"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23887C3"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DBD064E" w14:textId="0D5D383A" w:rsidR="008C25D4" w:rsidRPr="008C25D4" w:rsidRDefault="007A0858" w:rsidP="008C25D4">
            <w:pPr>
              <w:rPr>
                <w:rFonts w:ascii="Calibri" w:hAnsi="Calibri" w:cs="Calibri"/>
                <w:color w:val="000000"/>
                <w:sz w:val="22"/>
                <w:szCs w:val="22"/>
                <w:lang w:eastAsia="en-GB"/>
              </w:rPr>
            </w:pPr>
            <w:r>
              <w:rPr>
                <w:rFonts w:ascii="Calibri" w:hAnsi="Calibri" w:cs="Calibri"/>
                <w:noProof/>
                <w:color w:val="000000"/>
                <w:sz w:val="22"/>
                <w:szCs w:val="22"/>
                <w:lang w:eastAsia="en-GB"/>
              </w:rPr>
              <mc:AlternateContent>
                <mc:Choice Requires="wps">
                  <w:drawing>
                    <wp:anchor distT="0" distB="0" distL="114300" distR="114300" simplePos="0" relativeHeight="251656704" behindDoc="0" locked="0" layoutInCell="1" allowOverlap="1" wp14:anchorId="24F7B30C" wp14:editId="229D734E">
                      <wp:simplePos x="0" y="0"/>
                      <wp:positionH relativeFrom="column">
                        <wp:posOffset>515620</wp:posOffset>
                      </wp:positionH>
                      <wp:positionV relativeFrom="paragraph">
                        <wp:posOffset>131445</wp:posOffset>
                      </wp:positionV>
                      <wp:extent cx="2162175" cy="790575"/>
                      <wp:effectExtent l="0" t="0" r="9525" b="9525"/>
                      <wp:wrapNone/>
                      <wp:docPr id="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175" cy="790575"/>
                              </a:xfrm>
                              <a:prstGeom prst="rect">
                                <a:avLst/>
                              </a:prstGeom>
                              <a:solidFill>
                                <a:schemeClr val="lt1"/>
                              </a:solidFill>
                              <a:ln w="19050" cmpd="sng">
                                <a:solidFill>
                                  <a:srgbClr val="00B0F0"/>
                                </a:solidFill>
                              </a:ln>
                            </wps:spPr>
                            <wps:style>
                              <a:lnRef idx="0">
                                <a:scrgbClr r="0" g="0" b="0"/>
                              </a:lnRef>
                              <a:fillRef idx="0">
                                <a:scrgbClr r="0" g="0" b="0"/>
                              </a:fillRef>
                              <a:effectRef idx="0">
                                <a:scrgbClr r="0" g="0" b="0"/>
                              </a:effectRef>
                              <a:fontRef idx="minor">
                                <a:schemeClr val="dk1"/>
                              </a:fontRef>
                            </wps:style>
                            <wps:txbx>
                              <w:txbxContent>
                                <w:p w14:paraId="00373316" w14:textId="77777777" w:rsidR="00037E46" w:rsidRDefault="00037E46" w:rsidP="004B19C2">
                                  <w:pPr>
                                    <w:jc w:val="center"/>
                                  </w:pPr>
                                  <w:r>
                                    <w:rPr>
                                      <w:rFonts w:asciiTheme="minorHAnsi" w:hAnsi="Calibri" w:cstheme="minorBidi"/>
                                      <w:color w:val="000000" w:themeColor="dark1"/>
                                      <w:sz w:val="22"/>
                                      <w:szCs w:val="22"/>
                                    </w:rPr>
                                    <w:t xml:space="preserve">Pharmacy Technicians </w:t>
                                  </w:r>
                                </w:p>
                                <w:p w14:paraId="60AF814C" w14:textId="77777777" w:rsidR="00037E46" w:rsidRDefault="00037E46" w:rsidP="004B19C2">
                                  <w:pPr>
                                    <w:jc w:val="center"/>
                                  </w:pPr>
                                  <w:r>
                                    <w:rPr>
                                      <w:rFonts w:asciiTheme="minorHAnsi" w:hAnsi="Calibri" w:cstheme="minorBidi"/>
                                      <w:color w:val="000000" w:themeColor="dark1"/>
                                      <w:sz w:val="22"/>
                                      <w:szCs w:val="22"/>
                                    </w:rPr>
                                    <w:t>Primary Care</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24F7B30C" id="TextBox 5" o:spid="_x0000_s1031" type="#_x0000_t202" style="position:absolute;margin-left:40.6pt;margin-top:10.35pt;width:170.25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" fillcolor="white [3201]" strokecolor="#00b0f0" strokeweight="1.5pt">
                      <v:path arrowok="t"/>
                      <v:textbox>
                        <w:txbxContent>
                          <w:p w14:paraId="00373316" w14:textId="77777777" w:rsidR="00037E46" w:rsidRDefault="00037E46" w:rsidP="004B19C2">
                            <w:pPr>
                              <w:jc w:val="center"/>
                            </w:pPr>
                            <w:r>
                              <w:rPr>
                                <w:rFonts w:asciiTheme="minorHAnsi" w:hAnsi="Calibri" w:cstheme="minorBidi"/>
                                <w:color w:val="000000" w:themeColor="dark1"/>
                                <w:sz w:val="22"/>
                                <w:szCs w:val="22"/>
                              </w:rPr>
                              <w:t xml:space="preserve">Pharmacy Technicians </w:t>
                            </w:r>
                          </w:p>
                          <w:p w14:paraId="60AF814C" w14:textId="77777777" w:rsidR="00037E46" w:rsidRDefault="00037E46" w:rsidP="004B19C2">
                            <w:pPr>
                              <w:jc w:val="center"/>
                            </w:pPr>
                            <w:r>
                              <w:rPr>
                                <w:rFonts w:asciiTheme="minorHAnsi" w:hAnsi="Calibri" w:cstheme="minorBidi"/>
                                <w:color w:val="000000" w:themeColor="dark1"/>
                                <w:sz w:val="22"/>
                                <w:szCs w:val="22"/>
                              </w:rPr>
                              <w:t>Primary Care</w:t>
                            </w:r>
                          </w:p>
                        </w:txbxContent>
                      </v:textbox>
                    </v:shape>
                  </w:pict>
                </mc:Fallback>
              </mc:AlternateContent>
            </w:r>
          </w:p>
        </w:tc>
        <w:tc>
          <w:tcPr>
            <w:tcW w:w="960" w:type="dxa"/>
            <w:shd w:val="clear" w:color="auto" w:fill="auto"/>
            <w:noWrap/>
            <w:vAlign w:val="bottom"/>
            <w:hideMark/>
          </w:tcPr>
          <w:p w14:paraId="77A7963B"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33B429A"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37700CF"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766F092"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327F60B" w14:textId="77777777" w:rsidR="008C25D4" w:rsidRPr="008C25D4" w:rsidRDefault="008C25D4" w:rsidP="008C25D4">
            <w:pPr>
              <w:rPr>
                <w:rFonts w:ascii="Calibri" w:hAnsi="Calibri" w:cs="Calibri"/>
                <w:color w:val="000000"/>
                <w:sz w:val="22"/>
                <w:szCs w:val="22"/>
                <w:lang w:eastAsia="en-GB"/>
              </w:rPr>
            </w:pPr>
          </w:p>
        </w:tc>
      </w:tr>
      <w:tr w:rsidR="008C25D4" w:rsidRPr="008C25D4" w14:paraId="41ADAB35" w14:textId="77777777" w:rsidTr="00037E46">
        <w:trPr>
          <w:trHeight w:val="300"/>
        </w:trPr>
        <w:tc>
          <w:tcPr>
            <w:tcW w:w="1176" w:type="dxa"/>
            <w:shd w:val="clear" w:color="auto" w:fill="auto"/>
            <w:noWrap/>
            <w:vAlign w:val="bottom"/>
            <w:hideMark/>
          </w:tcPr>
          <w:p w14:paraId="6A6EB63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4524835"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3A8F15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340945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F889F3C"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7518668"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D9E13CD"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46A9F60"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971021C"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F6ADD03" w14:textId="77777777" w:rsidR="008C25D4" w:rsidRPr="008C25D4" w:rsidRDefault="008C25D4" w:rsidP="008C25D4">
            <w:pPr>
              <w:rPr>
                <w:rFonts w:ascii="Calibri" w:hAnsi="Calibri" w:cs="Calibri"/>
                <w:color w:val="000000"/>
                <w:sz w:val="22"/>
                <w:szCs w:val="22"/>
                <w:lang w:eastAsia="en-GB"/>
              </w:rPr>
            </w:pPr>
          </w:p>
        </w:tc>
      </w:tr>
      <w:tr w:rsidR="008C25D4" w:rsidRPr="008C25D4" w14:paraId="15CEBB2D" w14:textId="77777777" w:rsidTr="00037E46">
        <w:trPr>
          <w:trHeight w:val="300"/>
        </w:trPr>
        <w:tc>
          <w:tcPr>
            <w:tcW w:w="1176" w:type="dxa"/>
            <w:shd w:val="clear" w:color="auto" w:fill="auto"/>
            <w:noWrap/>
            <w:vAlign w:val="bottom"/>
            <w:hideMark/>
          </w:tcPr>
          <w:p w14:paraId="3E8DF87B"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782538F"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DCC7CBA"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8D9B4FF" w14:textId="7726AA07" w:rsidR="008C25D4" w:rsidRPr="008C25D4" w:rsidRDefault="007A0858" w:rsidP="008C25D4">
            <w:pPr>
              <w:rPr>
                <w:rFonts w:ascii="Calibri" w:hAnsi="Calibri" w:cs="Calibri"/>
                <w:color w:val="000000"/>
                <w:sz w:val="22"/>
                <w:szCs w:val="22"/>
                <w:lang w:eastAsia="en-GB"/>
              </w:rPr>
            </w:pPr>
            <w:r>
              <w:rPr>
                <w:rFonts w:ascii="Calibri" w:hAnsi="Calibri" w:cs="Calibri"/>
                <w:noProof/>
                <w:color w:val="000000"/>
                <w:sz w:val="22"/>
                <w:szCs w:val="22"/>
                <w:lang w:eastAsia="en-GB"/>
              </w:rPr>
              <mc:AlternateContent>
                <mc:Choice Requires="wps">
                  <w:drawing>
                    <wp:anchor distT="0" distB="0" distL="114300" distR="114300" simplePos="0" relativeHeight="251661824" behindDoc="0" locked="0" layoutInCell="1" allowOverlap="1" wp14:anchorId="4D9CAAE0" wp14:editId="080306C0">
                      <wp:simplePos x="0" y="0"/>
                      <wp:positionH relativeFrom="column">
                        <wp:posOffset>430530</wp:posOffset>
                      </wp:positionH>
                      <wp:positionV relativeFrom="paragraph">
                        <wp:posOffset>38100</wp:posOffset>
                      </wp:positionV>
                      <wp:extent cx="714375" cy="190500"/>
                      <wp:effectExtent l="0" t="0" r="47625" b="95250"/>
                      <wp:wrapNone/>
                      <wp:docPr id="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190500"/>
                              </a:xfrm>
                              <a:prstGeom prst="bentConnector3">
                                <a:avLst>
                                  <a:gd name="adj1" fmla="val 49954"/>
                                </a:avLst>
                              </a:prstGeom>
                              <a:noFill/>
                              <a:ln w="25400">
                                <a:solidFill>
                                  <a:schemeClr val="accent1">
                                    <a:lumMod val="95000"/>
                                    <a:lumOff val="0"/>
                                  </a:schemeClr>
                                </a:solidFill>
                                <a:prstDash val="dash"/>
                                <a:miter lim="800000"/>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w14:anchorId="3C83691B"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3" o:spid="_x0000_s1026" type="#_x0000_t34" style="position:absolute;margin-left:33.9pt;margin-top:3pt;width:56.2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" adj="10790" strokecolor="#4579b8 [3044]" strokeweight="2pt">
                      <v:stroke dashstyle="dash" endarrow="open"/>
                    </v:shape>
                  </w:pict>
                </mc:Fallback>
              </mc:AlternateContent>
            </w:r>
          </w:p>
        </w:tc>
        <w:tc>
          <w:tcPr>
            <w:tcW w:w="960" w:type="dxa"/>
            <w:shd w:val="clear" w:color="auto" w:fill="auto"/>
            <w:noWrap/>
            <w:vAlign w:val="bottom"/>
            <w:hideMark/>
          </w:tcPr>
          <w:p w14:paraId="53019B23"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FA97B55"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3ED621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4D9E4A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625A6A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D76E8D3" w14:textId="77777777" w:rsidR="008C25D4" w:rsidRPr="008C25D4" w:rsidRDefault="008C25D4" w:rsidP="008C25D4">
            <w:pPr>
              <w:rPr>
                <w:rFonts w:ascii="Calibri" w:hAnsi="Calibri" w:cs="Calibri"/>
                <w:color w:val="000000"/>
                <w:sz w:val="22"/>
                <w:szCs w:val="22"/>
                <w:lang w:eastAsia="en-GB"/>
              </w:rPr>
            </w:pPr>
          </w:p>
        </w:tc>
      </w:tr>
      <w:tr w:rsidR="008C25D4" w:rsidRPr="008C25D4" w14:paraId="5CC6D209" w14:textId="77777777" w:rsidTr="00037E46">
        <w:trPr>
          <w:trHeight w:val="300"/>
        </w:trPr>
        <w:tc>
          <w:tcPr>
            <w:tcW w:w="1176" w:type="dxa"/>
            <w:shd w:val="clear" w:color="auto" w:fill="auto"/>
            <w:noWrap/>
            <w:vAlign w:val="bottom"/>
            <w:hideMark/>
          </w:tcPr>
          <w:p w14:paraId="36EF5CA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7C15792"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F492FA9"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5B66C5D"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268234C"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01EE99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CF3E434"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386680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6516C72"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CBA2915" w14:textId="77777777" w:rsidR="008C25D4" w:rsidRPr="008C25D4" w:rsidRDefault="008C25D4" w:rsidP="008C25D4">
            <w:pPr>
              <w:rPr>
                <w:rFonts w:ascii="Calibri" w:hAnsi="Calibri" w:cs="Calibri"/>
                <w:color w:val="000000"/>
                <w:sz w:val="22"/>
                <w:szCs w:val="22"/>
                <w:lang w:eastAsia="en-GB"/>
              </w:rPr>
            </w:pPr>
          </w:p>
        </w:tc>
      </w:tr>
      <w:tr w:rsidR="008C25D4" w:rsidRPr="008C25D4" w14:paraId="24098BAD" w14:textId="77777777" w:rsidTr="00037E46">
        <w:trPr>
          <w:trHeight w:val="300"/>
        </w:trPr>
        <w:tc>
          <w:tcPr>
            <w:tcW w:w="1176" w:type="dxa"/>
            <w:shd w:val="clear" w:color="auto" w:fill="auto"/>
            <w:noWrap/>
            <w:vAlign w:val="bottom"/>
            <w:hideMark/>
          </w:tcPr>
          <w:p w14:paraId="52748114"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A88C5FD"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C206010"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11227E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0914D1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14831F7"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9B1C82B"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458ED18"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28C7289"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112A9D0" w14:textId="77777777" w:rsidR="008C25D4" w:rsidRPr="008C25D4" w:rsidRDefault="008C25D4" w:rsidP="008C25D4">
            <w:pPr>
              <w:rPr>
                <w:rFonts w:ascii="Calibri" w:hAnsi="Calibri" w:cs="Calibri"/>
                <w:color w:val="000000"/>
                <w:sz w:val="22"/>
                <w:szCs w:val="22"/>
                <w:lang w:eastAsia="en-GB"/>
              </w:rPr>
            </w:pPr>
          </w:p>
        </w:tc>
      </w:tr>
      <w:tr w:rsidR="008C25D4" w:rsidRPr="008C25D4" w14:paraId="31F671E6" w14:textId="77777777" w:rsidTr="00037E46">
        <w:trPr>
          <w:trHeight w:val="300"/>
        </w:trPr>
        <w:tc>
          <w:tcPr>
            <w:tcW w:w="1176" w:type="dxa"/>
            <w:shd w:val="clear" w:color="auto" w:fill="auto"/>
            <w:noWrap/>
            <w:vAlign w:val="bottom"/>
            <w:hideMark/>
          </w:tcPr>
          <w:p w14:paraId="1D4020AD"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032427F"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32DDE12"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1AD53D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1776B1B"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D549D3B"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220EA01" w14:textId="1373F8BE" w:rsidR="008C25D4" w:rsidRPr="008C25D4" w:rsidRDefault="007A0858" w:rsidP="008C25D4">
            <w:pPr>
              <w:rPr>
                <w:rFonts w:ascii="Calibri" w:hAnsi="Calibri" w:cs="Calibri"/>
                <w:color w:val="000000"/>
                <w:sz w:val="22"/>
                <w:szCs w:val="22"/>
                <w:lang w:eastAsia="en-GB"/>
              </w:rPr>
            </w:pPr>
            <w:r>
              <w:rPr>
                <w:rFonts w:ascii="Calibri" w:hAnsi="Calibri" w:cs="Calibri"/>
                <w:noProof/>
                <w:color w:val="000000"/>
                <w:sz w:val="22"/>
                <w:szCs w:val="22"/>
                <w:lang w:eastAsia="en-GB"/>
              </w:rPr>
              <mc:AlternateContent>
                <mc:Choice Requires="wps">
                  <w:drawing>
                    <wp:anchor distT="0" distB="0" distL="114300" distR="114300" simplePos="0" relativeHeight="251664896" behindDoc="0" locked="0" layoutInCell="1" allowOverlap="1" wp14:anchorId="0E543336" wp14:editId="7BDE1FB9">
                      <wp:simplePos x="0" y="0"/>
                      <wp:positionH relativeFrom="column">
                        <wp:posOffset>83820</wp:posOffset>
                      </wp:positionH>
                      <wp:positionV relativeFrom="paragraph">
                        <wp:posOffset>20955</wp:posOffset>
                      </wp:positionV>
                      <wp:extent cx="133350" cy="514350"/>
                      <wp:effectExtent l="19050" t="0" r="19050" b="19050"/>
                      <wp:wrapNone/>
                      <wp:docPr id="21"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514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w:pict>
                    <v:shape w14:anchorId="361565A7" id="Down Arrow 10" o:spid="_x0000_s1026" type="#_x0000_t67" style="position:absolute;margin-left:6.6pt;margin-top:1.65pt;width:10.5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" adj="18800" fillcolor="#4f81bd [3204]" strokecolor="#243f60 [1604]" strokeweight="2pt">
                      <v:path arrowok="t"/>
                    </v:shape>
                  </w:pict>
                </mc:Fallback>
              </mc:AlternateContent>
            </w:r>
          </w:p>
        </w:tc>
        <w:tc>
          <w:tcPr>
            <w:tcW w:w="960" w:type="dxa"/>
            <w:shd w:val="clear" w:color="auto" w:fill="auto"/>
            <w:noWrap/>
            <w:vAlign w:val="bottom"/>
            <w:hideMark/>
          </w:tcPr>
          <w:p w14:paraId="33BDEEB9"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87BF83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6ED2021" w14:textId="77777777" w:rsidR="008C25D4" w:rsidRPr="008C25D4" w:rsidRDefault="008C25D4" w:rsidP="008C25D4">
            <w:pPr>
              <w:rPr>
                <w:rFonts w:ascii="Calibri" w:hAnsi="Calibri" w:cs="Calibri"/>
                <w:color w:val="000000"/>
                <w:sz w:val="22"/>
                <w:szCs w:val="22"/>
                <w:lang w:eastAsia="en-GB"/>
              </w:rPr>
            </w:pPr>
          </w:p>
        </w:tc>
      </w:tr>
      <w:tr w:rsidR="008C25D4" w:rsidRPr="008C25D4" w14:paraId="39EE8C9D" w14:textId="77777777" w:rsidTr="00037E46">
        <w:trPr>
          <w:trHeight w:val="300"/>
        </w:trPr>
        <w:tc>
          <w:tcPr>
            <w:tcW w:w="1176" w:type="dxa"/>
            <w:shd w:val="clear" w:color="auto" w:fill="auto"/>
            <w:noWrap/>
            <w:vAlign w:val="bottom"/>
            <w:hideMark/>
          </w:tcPr>
          <w:p w14:paraId="567C4B3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95E3B78"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F1C572B"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D48C7BD"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C238391"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97B065A"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FAF78C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9B901BF"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984D09B"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743AA71" w14:textId="77777777" w:rsidR="008C25D4" w:rsidRPr="008C25D4" w:rsidRDefault="008C25D4" w:rsidP="008C25D4">
            <w:pPr>
              <w:rPr>
                <w:rFonts w:ascii="Calibri" w:hAnsi="Calibri" w:cs="Calibri"/>
                <w:color w:val="000000"/>
                <w:sz w:val="22"/>
                <w:szCs w:val="22"/>
                <w:lang w:eastAsia="en-GB"/>
              </w:rPr>
            </w:pPr>
          </w:p>
        </w:tc>
      </w:tr>
      <w:tr w:rsidR="008C25D4" w:rsidRPr="008C25D4" w14:paraId="3048DEFD" w14:textId="77777777" w:rsidTr="00037E46">
        <w:trPr>
          <w:trHeight w:val="300"/>
        </w:trPr>
        <w:tc>
          <w:tcPr>
            <w:tcW w:w="1176" w:type="dxa"/>
            <w:shd w:val="clear" w:color="auto" w:fill="auto"/>
            <w:noWrap/>
            <w:vAlign w:val="bottom"/>
            <w:hideMark/>
          </w:tcPr>
          <w:p w14:paraId="0F953B87"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B19715F"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A1F46B7"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CE8C867"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95CDCCC"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A8F85F3"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F12C79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E80DA7B"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04A71A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2F8079C" w14:textId="77777777" w:rsidR="008C25D4" w:rsidRPr="008C25D4" w:rsidRDefault="008C25D4" w:rsidP="008C25D4">
            <w:pPr>
              <w:rPr>
                <w:rFonts w:ascii="Calibri" w:hAnsi="Calibri" w:cs="Calibri"/>
                <w:color w:val="000000"/>
                <w:sz w:val="22"/>
                <w:szCs w:val="22"/>
                <w:lang w:eastAsia="en-GB"/>
              </w:rPr>
            </w:pPr>
          </w:p>
        </w:tc>
      </w:tr>
      <w:tr w:rsidR="008C25D4" w:rsidRPr="008C25D4" w14:paraId="099AECB5" w14:textId="77777777" w:rsidTr="00037E46">
        <w:trPr>
          <w:trHeight w:val="300"/>
        </w:trPr>
        <w:tc>
          <w:tcPr>
            <w:tcW w:w="1176" w:type="dxa"/>
            <w:shd w:val="clear" w:color="auto" w:fill="auto"/>
            <w:noWrap/>
            <w:vAlign w:val="bottom"/>
            <w:hideMark/>
          </w:tcPr>
          <w:p w14:paraId="769F585D"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A0DDA6D"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0815E23"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E055D0C"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ECF8AA0" w14:textId="3EDE1AE8" w:rsidR="008C25D4" w:rsidRPr="008C25D4" w:rsidRDefault="007A0858" w:rsidP="008C25D4">
            <w:pPr>
              <w:rPr>
                <w:rFonts w:ascii="Calibri" w:hAnsi="Calibri" w:cs="Calibri"/>
                <w:color w:val="000000"/>
                <w:sz w:val="22"/>
                <w:szCs w:val="22"/>
                <w:lang w:eastAsia="en-GB"/>
              </w:rPr>
            </w:pPr>
            <w:r>
              <w:rPr>
                <w:rFonts w:ascii="Calibri" w:hAnsi="Calibri" w:cs="Calibri"/>
                <w:noProof/>
                <w:color w:val="000000"/>
                <w:sz w:val="22"/>
                <w:szCs w:val="22"/>
                <w:lang w:eastAsia="en-GB"/>
              </w:rPr>
              <mc:AlternateContent>
                <mc:Choice Requires="wps">
                  <w:drawing>
                    <wp:anchor distT="0" distB="0" distL="114300" distR="114300" simplePos="0" relativeHeight="251663872" behindDoc="0" locked="0" layoutInCell="1" allowOverlap="1" wp14:anchorId="4F3D5E4E" wp14:editId="38AF79BD">
                      <wp:simplePos x="0" y="0"/>
                      <wp:positionH relativeFrom="column">
                        <wp:posOffset>584200</wp:posOffset>
                      </wp:positionH>
                      <wp:positionV relativeFrom="paragraph">
                        <wp:posOffset>-5080</wp:posOffset>
                      </wp:positionV>
                      <wp:extent cx="2162175" cy="790575"/>
                      <wp:effectExtent l="0" t="0" r="9525" b="9525"/>
                      <wp:wrapNone/>
                      <wp:docPr id="1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175" cy="790575"/>
                              </a:xfrm>
                              <a:prstGeom prst="rect">
                                <a:avLst/>
                              </a:prstGeom>
                              <a:solidFill>
                                <a:schemeClr val="lt1"/>
                              </a:solidFill>
                              <a:ln w="19050" cmpd="sng">
                                <a:solidFill>
                                  <a:srgbClr val="00B0F0"/>
                                </a:solidFill>
                              </a:ln>
                            </wps:spPr>
                            <wps:style>
                              <a:lnRef idx="0">
                                <a:scrgbClr r="0" g="0" b="0"/>
                              </a:lnRef>
                              <a:fillRef idx="0">
                                <a:scrgbClr r="0" g="0" b="0"/>
                              </a:fillRef>
                              <a:effectRef idx="0">
                                <a:scrgbClr r="0" g="0" b="0"/>
                              </a:effectRef>
                              <a:fontRef idx="minor">
                                <a:schemeClr val="dk1"/>
                              </a:fontRef>
                            </wps:style>
                            <wps:txbx>
                              <w:txbxContent>
                                <w:p w14:paraId="48793D06" w14:textId="77777777" w:rsidR="00037E46" w:rsidRDefault="00037E46" w:rsidP="00CA33EC">
                                  <w:pPr>
                                    <w:jc w:val="center"/>
                                  </w:pPr>
                                  <w:r>
                                    <w:rPr>
                                      <w:rFonts w:asciiTheme="minorHAnsi" w:hAnsi="Calibri" w:cstheme="minorBidi"/>
                                      <w:color w:val="000000" w:themeColor="dark1"/>
                                      <w:sz w:val="22"/>
                                      <w:szCs w:val="22"/>
                                    </w:rPr>
                                    <w:t>Pharmacy Support Workers</w:t>
                                  </w:r>
                                </w:p>
                                <w:p w14:paraId="6E26E51F" w14:textId="77777777" w:rsidR="00037E46" w:rsidRDefault="00037E46" w:rsidP="00CA33EC">
                                  <w:pPr>
                                    <w:jc w:val="center"/>
                                  </w:pPr>
                                  <w:r>
                                    <w:rPr>
                                      <w:rFonts w:asciiTheme="minorHAnsi" w:hAnsi="Calibri" w:cstheme="minorBidi"/>
                                      <w:color w:val="000000" w:themeColor="dark1"/>
                                      <w:sz w:val="22"/>
                                      <w:szCs w:val="22"/>
                                    </w:rPr>
                                    <w:t>Primary Care</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4F3D5E4E" id="_x0000_s1032" type="#_x0000_t202" style="position:absolute;margin-left:46pt;margin-top:-.4pt;width:170.25pt;height:6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" fillcolor="white [3201]" strokecolor="#00b0f0" strokeweight="1.5pt">
                      <v:path arrowok="t"/>
                      <v:textbox>
                        <w:txbxContent>
                          <w:p w14:paraId="48793D06" w14:textId="77777777" w:rsidR="00037E46" w:rsidRDefault="00037E46" w:rsidP="00CA33EC">
                            <w:pPr>
                              <w:jc w:val="center"/>
                            </w:pPr>
                            <w:r>
                              <w:rPr>
                                <w:rFonts w:asciiTheme="minorHAnsi" w:hAnsi="Calibri" w:cstheme="minorBidi"/>
                                <w:color w:val="000000" w:themeColor="dark1"/>
                                <w:sz w:val="22"/>
                                <w:szCs w:val="22"/>
                              </w:rPr>
                              <w:t>Pharmacy Support Workers</w:t>
                            </w:r>
                          </w:p>
                          <w:p w14:paraId="6E26E51F" w14:textId="77777777" w:rsidR="00037E46" w:rsidRDefault="00037E46" w:rsidP="00CA33EC">
                            <w:pPr>
                              <w:jc w:val="center"/>
                            </w:pPr>
                            <w:r>
                              <w:rPr>
                                <w:rFonts w:asciiTheme="minorHAnsi" w:hAnsi="Calibri" w:cstheme="minorBidi"/>
                                <w:color w:val="000000" w:themeColor="dark1"/>
                                <w:sz w:val="22"/>
                                <w:szCs w:val="22"/>
                              </w:rPr>
                              <w:t>Primary Care</w:t>
                            </w:r>
                          </w:p>
                        </w:txbxContent>
                      </v:textbox>
                    </v:shape>
                  </w:pict>
                </mc:Fallback>
              </mc:AlternateContent>
            </w:r>
          </w:p>
        </w:tc>
        <w:tc>
          <w:tcPr>
            <w:tcW w:w="960" w:type="dxa"/>
            <w:shd w:val="clear" w:color="auto" w:fill="auto"/>
            <w:noWrap/>
            <w:vAlign w:val="bottom"/>
            <w:hideMark/>
          </w:tcPr>
          <w:p w14:paraId="4B05D9D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A83E6E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13DE9CE"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F3F8562"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72ED030D" w14:textId="77777777" w:rsidR="008C25D4" w:rsidRPr="008C25D4" w:rsidRDefault="008C25D4" w:rsidP="008C25D4">
            <w:pPr>
              <w:rPr>
                <w:rFonts w:ascii="Calibri" w:hAnsi="Calibri" w:cs="Calibri"/>
                <w:color w:val="000000"/>
                <w:sz w:val="22"/>
                <w:szCs w:val="22"/>
                <w:lang w:eastAsia="en-GB"/>
              </w:rPr>
            </w:pPr>
          </w:p>
        </w:tc>
      </w:tr>
      <w:tr w:rsidR="008C25D4" w:rsidRPr="008C25D4" w14:paraId="367300E1" w14:textId="77777777" w:rsidTr="00037E46">
        <w:trPr>
          <w:trHeight w:val="300"/>
        </w:trPr>
        <w:tc>
          <w:tcPr>
            <w:tcW w:w="1176" w:type="dxa"/>
            <w:shd w:val="clear" w:color="auto" w:fill="auto"/>
            <w:noWrap/>
            <w:vAlign w:val="bottom"/>
            <w:hideMark/>
          </w:tcPr>
          <w:p w14:paraId="17778D49"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6073DF77"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850D00A"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2F49FA7B"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441B1B46"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5EF2170F"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86B70FF"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1CDA923F"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082949CA" w14:textId="77777777" w:rsidR="008C25D4" w:rsidRPr="008C25D4" w:rsidRDefault="008C25D4" w:rsidP="008C25D4">
            <w:pPr>
              <w:rPr>
                <w:rFonts w:ascii="Calibri" w:hAnsi="Calibri" w:cs="Calibri"/>
                <w:color w:val="000000"/>
                <w:sz w:val="22"/>
                <w:szCs w:val="22"/>
                <w:lang w:eastAsia="en-GB"/>
              </w:rPr>
            </w:pPr>
          </w:p>
        </w:tc>
        <w:tc>
          <w:tcPr>
            <w:tcW w:w="960" w:type="dxa"/>
            <w:shd w:val="clear" w:color="auto" w:fill="auto"/>
            <w:noWrap/>
            <w:vAlign w:val="bottom"/>
            <w:hideMark/>
          </w:tcPr>
          <w:p w14:paraId="33008820" w14:textId="77777777" w:rsidR="008C25D4" w:rsidRPr="008C25D4" w:rsidRDefault="008C25D4" w:rsidP="008C25D4">
            <w:pPr>
              <w:rPr>
                <w:rFonts w:ascii="Calibri" w:hAnsi="Calibri" w:cs="Calibri"/>
                <w:color w:val="000000"/>
                <w:sz w:val="22"/>
                <w:szCs w:val="22"/>
                <w:lang w:eastAsia="en-GB"/>
              </w:rPr>
            </w:pPr>
          </w:p>
        </w:tc>
      </w:tr>
    </w:tbl>
    <w:p w14:paraId="74F575A0" w14:textId="77777777" w:rsidR="000C740A" w:rsidRPr="008C25D4" w:rsidRDefault="000C740A" w:rsidP="00037E46">
      <w:pPr>
        <w:rPr>
          <w:rFonts w:ascii="Arial" w:hAnsi="Arial" w:cs="Arial"/>
          <w:b/>
        </w:rPr>
      </w:pPr>
    </w:p>
    <w:sectPr w:rsidR="000C740A" w:rsidRPr="008C25D4" w:rsidSect="00474B79">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2CDD" w14:textId="77777777" w:rsidR="00BB6120" w:rsidRDefault="00BB6120" w:rsidP="002342BA">
      <w:r>
        <w:separator/>
      </w:r>
    </w:p>
  </w:endnote>
  <w:endnote w:type="continuationSeparator" w:id="0">
    <w:p w14:paraId="62077C53" w14:textId="77777777" w:rsidR="00BB6120" w:rsidRDefault="00BB6120" w:rsidP="0023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99D4" w14:textId="77777777" w:rsidR="00037E46" w:rsidRDefault="00037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0D25" w14:textId="77777777" w:rsidR="00037E46" w:rsidRDefault="00037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A40D" w14:textId="77777777" w:rsidR="00037E46" w:rsidRDefault="00037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6676" w14:textId="77777777" w:rsidR="00BB6120" w:rsidRDefault="00BB6120" w:rsidP="002342BA">
      <w:r>
        <w:separator/>
      </w:r>
    </w:p>
  </w:footnote>
  <w:footnote w:type="continuationSeparator" w:id="0">
    <w:p w14:paraId="6D1721C5" w14:textId="77777777" w:rsidR="00BB6120" w:rsidRDefault="00BB6120" w:rsidP="0023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4827" w14:textId="77777777" w:rsidR="00037E46" w:rsidRDefault="00037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DE6D" w14:textId="0DB4289B" w:rsidR="00037E46" w:rsidRDefault="00037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C034" w14:textId="77777777" w:rsidR="00037E46" w:rsidRDefault="00037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6BC"/>
    <w:multiLevelType w:val="hybridMultilevel"/>
    <w:tmpl w:val="C2FA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F76BE"/>
    <w:multiLevelType w:val="hybridMultilevel"/>
    <w:tmpl w:val="C0EEF6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C966C3"/>
    <w:multiLevelType w:val="hybridMultilevel"/>
    <w:tmpl w:val="8E2A6F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3D6C37"/>
    <w:multiLevelType w:val="hybridMultilevel"/>
    <w:tmpl w:val="A98E4386"/>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3B821AB"/>
    <w:multiLevelType w:val="hybridMultilevel"/>
    <w:tmpl w:val="AA946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4C7F69"/>
    <w:multiLevelType w:val="hybridMultilevel"/>
    <w:tmpl w:val="5D0A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D20A5"/>
    <w:multiLevelType w:val="hybridMultilevel"/>
    <w:tmpl w:val="3BAA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D17C5D"/>
    <w:multiLevelType w:val="hybridMultilevel"/>
    <w:tmpl w:val="0EA8C80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35" w:hanging="360"/>
      </w:pPr>
      <w:rPr>
        <w:rFonts w:ascii="Courier New" w:hAnsi="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8" w15:restartNumberingAfterBreak="0">
    <w:nsid w:val="7F1C2A60"/>
    <w:multiLevelType w:val="singleLevel"/>
    <w:tmpl w:val="68503ECE"/>
    <w:lvl w:ilvl="0">
      <w:start w:val="1"/>
      <w:numFmt w:val="bullet"/>
      <w:lvlText w:val=""/>
      <w:lvlJc w:val="left"/>
      <w:pPr>
        <w:ind w:left="720" w:hanging="360"/>
      </w:pPr>
      <w:rPr>
        <w:rFonts w:ascii="Symbol" w:hAnsi="Symbol" w:hint="default"/>
        <w:sz w:val="24"/>
      </w:rPr>
    </w:lvl>
  </w:abstractNum>
  <w:num w:numId="1" w16cid:durableId="1711344484">
    <w:abstractNumId w:val="3"/>
  </w:num>
  <w:num w:numId="2" w16cid:durableId="1390181310">
    <w:abstractNumId w:val="5"/>
  </w:num>
  <w:num w:numId="3" w16cid:durableId="1091900148">
    <w:abstractNumId w:val="1"/>
  </w:num>
  <w:num w:numId="4" w16cid:durableId="1563982368">
    <w:abstractNumId w:val="6"/>
  </w:num>
  <w:num w:numId="5" w16cid:durableId="1560631144">
    <w:abstractNumId w:val="2"/>
  </w:num>
  <w:num w:numId="6" w16cid:durableId="391735704">
    <w:abstractNumId w:val="7"/>
  </w:num>
  <w:num w:numId="7" w16cid:durableId="1849323861">
    <w:abstractNumId w:val="4"/>
  </w:num>
  <w:num w:numId="8" w16cid:durableId="1131633781">
    <w:abstractNumId w:val="8"/>
  </w:num>
  <w:num w:numId="9" w16cid:durableId="7214426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8"/>
    <w:rsid w:val="0000690A"/>
    <w:rsid w:val="00020CEE"/>
    <w:rsid w:val="00024B8E"/>
    <w:rsid w:val="00037E46"/>
    <w:rsid w:val="000511E3"/>
    <w:rsid w:val="000566E5"/>
    <w:rsid w:val="00092557"/>
    <w:rsid w:val="000A5DA6"/>
    <w:rsid w:val="000B13DD"/>
    <w:rsid w:val="000C740A"/>
    <w:rsid w:val="000E0415"/>
    <w:rsid w:val="00101AB4"/>
    <w:rsid w:val="0011029B"/>
    <w:rsid w:val="0011617A"/>
    <w:rsid w:val="001162E8"/>
    <w:rsid w:val="00120786"/>
    <w:rsid w:val="0013588D"/>
    <w:rsid w:val="001369A7"/>
    <w:rsid w:val="001662EC"/>
    <w:rsid w:val="00190761"/>
    <w:rsid w:val="001B56A9"/>
    <w:rsid w:val="001D4ABE"/>
    <w:rsid w:val="001E41B9"/>
    <w:rsid w:val="001E6438"/>
    <w:rsid w:val="001F019E"/>
    <w:rsid w:val="00207489"/>
    <w:rsid w:val="0022761D"/>
    <w:rsid w:val="00227749"/>
    <w:rsid w:val="002342BA"/>
    <w:rsid w:val="00245086"/>
    <w:rsid w:val="002608CE"/>
    <w:rsid w:val="0028266C"/>
    <w:rsid w:val="002922B3"/>
    <w:rsid w:val="002922C0"/>
    <w:rsid w:val="002B1970"/>
    <w:rsid w:val="002B1F50"/>
    <w:rsid w:val="002B6946"/>
    <w:rsid w:val="002C09D0"/>
    <w:rsid w:val="002C389C"/>
    <w:rsid w:val="002D7C4D"/>
    <w:rsid w:val="002E7CFE"/>
    <w:rsid w:val="00354B0F"/>
    <w:rsid w:val="003931A4"/>
    <w:rsid w:val="003A5377"/>
    <w:rsid w:val="003B057D"/>
    <w:rsid w:val="003C66CA"/>
    <w:rsid w:val="003D736C"/>
    <w:rsid w:val="003F0EBE"/>
    <w:rsid w:val="003F5FE2"/>
    <w:rsid w:val="00406853"/>
    <w:rsid w:val="004206A7"/>
    <w:rsid w:val="00425E3A"/>
    <w:rsid w:val="004378A1"/>
    <w:rsid w:val="00442027"/>
    <w:rsid w:val="004516D1"/>
    <w:rsid w:val="00454C24"/>
    <w:rsid w:val="0046726D"/>
    <w:rsid w:val="00474B79"/>
    <w:rsid w:val="00476322"/>
    <w:rsid w:val="004779C1"/>
    <w:rsid w:val="00492737"/>
    <w:rsid w:val="004974F2"/>
    <w:rsid w:val="004B19C2"/>
    <w:rsid w:val="004E17E8"/>
    <w:rsid w:val="004F2929"/>
    <w:rsid w:val="004F39B7"/>
    <w:rsid w:val="004F6659"/>
    <w:rsid w:val="00515B31"/>
    <w:rsid w:val="00525151"/>
    <w:rsid w:val="00527444"/>
    <w:rsid w:val="00554504"/>
    <w:rsid w:val="005727D3"/>
    <w:rsid w:val="00576608"/>
    <w:rsid w:val="0059630D"/>
    <w:rsid w:val="005B37F6"/>
    <w:rsid w:val="005D0480"/>
    <w:rsid w:val="005D4200"/>
    <w:rsid w:val="005F43D0"/>
    <w:rsid w:val="0060014C"/>
    <w:rsid w:val="00644809"/>
    <w:rsid w:val="006575DD"/>
    <w:rsid w:val="006722F6"/>
    <w:rsid w:val="006825E4"/>
    <w:rsid w:val="00683E31"/>
    <w:rsid w:val="00691D7F"/>
    <w:rsid w:val="006A62BA"/>
    <w:rsid w:val="006D58D1"/>
    <w:rsid w:val="0071400D"/>
    <w:rsid w:val="007145CC"/>
    <w:rsid w:val="00724DE5"/>
    <w:rsid w:val="00742F08"/>
    <w:rsid w:val="007760F6"/>
    <w:rsid w:val="007A0858"/>
    <w:rsid w:val="007C17FF"/>
    <w:rsid w:val="0082350A"/>
    <w:rsid w:val="0085484F"/>
    <w:rsid w:val="00857412"/>
    <w:rsid w:val="00871DF3"/>
    <w:rsid w:val="00877DAB"/>
    <w:rsid w:val="00877DBB"/>
    <w:rsid w:val="0089292C"/>
    <w:rsid w:val="00897BE7"/>
    <w:rsid w:val="008B0860"/>
    <w:rsid w:val="008C25D4"/>
    <w:rsid w:val="008D002B"/>
    <w:rsid w:val="009105C7"/>
    <w:rsid w:val="00924B74"/>
    <w:rsid w:val="00946524"/>
    <w:rsid w:val="00974DAC"/>
    <w:rsid w:val="00987A52"/>
    <w:rsid w:val="009C6AA5"/>
    <w:rsid w:val="009D16D9"/>
    <w:rsid w:val="009E10C2"/>
    <w:rsid w:val="009E5E8F"/>
    <w:rsid w:val="009E7BE8"/>
    <w:rsid w:val="009F04D8"/>
    <w:rsid w:val="00A13534"/>
    <w:rsid w:val="00A16567"/>
    <w:rsid w:val="00A37B3A"/>
    <w:rsid w:val="00A528AD"/>
    <w:rsid w:val="00A70CAD"/>
    <w:rsid w:val="00A8265B"/>
    <w:rsid w:val="00A854A9"/>
    <w:rsid w:val="00A86D14"/>
    <w:rsid w:val="00AB33B3"/>
    <w:rsid w:val="00AB6B0A"/>
    <w:rsid w:val="00AC61E4"/>
    <w:rsid w:val="00B049D1"/>
    <w:rsid w:val="00B26173"/>
    <w:rsid w:val="00B9022A"/>
    <w:rsid w:val="00BA1B15"/>
    <w:rsid w:val="00BB6120"/>
    <w:rsid w:val="00BD4D30"/>
    <w:rsid w:val="00BD61BA"/>
    <w:rsid w:val="00BE6A2D"/>
    <w:rsid w:val="00BE7587"/>
    <w:rsid w:val="00C0388B"/>
    <w:rsid w:val="00C1462B"/>
    <w:rsid w:val="00C25605"/>
    <w:rsid w:val="00C434C7"/>
    <w:rsid w:val="00CA33EC"/>
    <w:rsid w:val="00CB5F61"/>
    <w:rsid w:val="00CC4320"/>
    <w:rsid w:val="00D26B1F"/>
    <w:rsid w:val="00D2706D"/>
    <w:rsid w:val="00D512D4"/>
    <w:rsid w:val="00D800FD"/>
    <w:rsid w:val="00D83A93"/>
    <w:rsid w:val="00DA1E3E"/>
    <w:rsid w:val="00E103E9"/>
    <w:rsid w:val="00E15E3A"/>
    <w:rsid w:val="00E52365"/>
    <w:rsid w:val="00E84A3A"/>
    <w:rsid w:val="00E855A6"/>
    <w:rsid w:val="00EA5ABA"/>
    <w:rsid w:val="00EB4AEF"/>
    <w:rsid w:val="00ED119E"/>
    <w:rsid w:val="00ED131C"/>
    <w:rsid w:val="00F07863"/>
    <w:rsid w:val="00F312D3"/>
    <w:rsid w:val="00F50D52"/>
    <w:rsid w:val="00F60BFD"/>
    <w:rsid w:val="00F61401"/>
    <w:rsid w:val="00F652D8"/>
    <w:rsid w:val="00F6675E"/>
    <w:rsid w:val="00FA179D"/>
    <w:rsid w:val="00FC713D"/>
    <w:rsid w:val="00FE2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79772"/>
  <w15:docId w15:val="{02153A49-BA67-4124-9E5A-25B5823B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557"/>
    <w:rPr>
      <w:sz w:val="24"/>
      <w:szCs w:val="24"/>
      <w:lang w:eastAsia="en-US"/>
    </w:rPr>
  </w:style>
  <w:style w:type="paragraph" w:styleId="Heading1">
    <w:name w:val="heading 1"/>
    <w:basedOn w:val="Normal"/>
    <w:next w:val="Normal"/>
    <w:link w:val="Heading1Char"/>
    <w:qFormat/>
    <w:rsid w:val="00092557"/>
    <w:pPr>
      <w:keepNext/>
      <w:ind w:righ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2557"/>
    <w:pPr>
      <w:jc w:val="both"/>
    </w:pPr>
    <w:rPr>
      <w:rFonts w:ascii="Arial" w:hAnsi="Arial"/>
      <w:sz w:val="22"/>
      <w:szCs w:val="20"/>
    </w:rPr>
  </w:style>
  <w:style w:type="paragraph" w:styleId="BodyText2">
    <w:name w:val="Body Text 2"/>
    <w:basedOn w:val="Normal"/>
    <w:link w:val="BodyText2Char"/>
    <w:uiPriority w:val="99"/>
    <w:rsid w:val="00092557"/>
    <w:pPr>
      <w:jc w:val="both"/>
    </w:pPr>
    <w:rPr>
      <w:rFonts w:ascii="Arial" w:hAnsi="Arial" w:cs="Arial"/>
    </w:rPr>
  </w:style>
  <w:style w:type="paragraph" w:styleId="Footer">
    <w:name w:val="footer"/>
    <w:basedOn w:val="Normal"/>
    <w:rsid w:val="001E6438"/>
    <w:pPr>
      <w:tabs>
        <w:tab w:val="center" w:pos="4153"/>
        <w:tab w:val="right" w:pos="8306"/>
      </w:tabs>
    </w:pPr>
  </w:style>
  <w:style w:type="paragraph" w:styleId="Title">
    <w:name w:val="Title"/>
    <w:basedOn w:val="Normal"/>
    <w:qFormat/>
    <w:rsid w:val="001E6438"/>
    <w:pPr>
      <w:jc w:val="center"/>
    </w:pPr>
    <w:rPr>
      <w:b/>
      <w:bCs/>
    </w:rPr>
  </w:style>
  <w:style w:type="paragraph" w:styleId="BalloonText">
    <w:name w:val="Balloon Text"/>
    <w:basedOn w:val="Normal"/>
    <w:semiHidden/>
    <w:rsid w:val="002922B3"/>
    <w:rPr>
      <w:rFonts w:ascii="Tahoma" w:hAnsi="Tahoma" w:cs="Tahoma"/>
      <w:sz w:val="16"/>
      <w:szCs w:val="16"/>
    </w:rPr>
  </w:style>
  <w:style w:type="paragraph" w:styleId="BodyTextIndent">
    <w:name w:val="Body Text Indent"/>
    <w:basedOn w:val="Normal"/>
    <w:link w:val="BodyTextIndentChar"/>
    <w:rsid w:val="006D58D1"/>
    <w:pPr>
      <w:spacing w:after="120"/>
      <w:ind w:left="283"/>
    </w:pPr>
    <w:rPr>
      <w:sz w:val="20"/>
      <w:szCs w:val="20"/>
      <w:lang w:eastAsia="en-GB"/>
    </w:rPr>
  </w:style>
  <w:style w:type="character" w:customStyle="1" w:styleId="BodyTextIndentChar">
    <w:name w:val="Body Text Indent Char"/>
    <w:basedOn w:val="DefaultParagraphFont"/>
    <w:link w:val="BodyTextIndent"/>
    <w:rsid w:val="006D58D1"/>
  </w:style>
  <w:style w:type="paragraph" w:styleId="ListParagraph">
    <w:name w:val="List Paragraph"/>
    <w:basedOn w:val="Normal"/>
    <w:uiPriority w:val="99"/>
    <w:qFormat/>
    <w:rsid w:val="004779C1"/>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2E7CFE"/>
    <w:rPr>
      <w:sz w:val="16"/>
      <w:szCs w:val="16"/>
    </w:rPr>
  </w:style>
  <w:style w:type="paragraph" w:styleId="CommentText">
    <w:name w:val="annotation text"/>
    <w:basedOn w:val="Normal"/>
    <w:link w:val="CommentTextChar"/>
    <w:rsid w:val="002E7CFE"/>
    <w:rPr>
      <w:sz w:val="20"/>
      <w:szCs w:val="20"/>
    </w:rPr>
  </w:style>
  <w:style w:type="character" w:customStyle="1" w:styleId="CommentTextChar">
    <w:name w:val="Comment Text Char"/>
    <w:basedOn w:val="DefaultParagraphFont"/>
    <w:link w:val="CommentText"/>
    <w:rsid w:val="002E7CFE"/>
    <w:rPr>
      <w:lang w:eastAsia="en-US"/>
    </w:rPr>
  </w:style>
  <w:style w:type="paragraph" w:styleId="CommentSubject">
    <w:name w:val="annotation subject"/>
    <w:basedOn w:val="CommentText"/>
    <w:next w:val="CommentText"/>
    <w:link w:val="CommentSubjectChar"/>
    <w:rsid w:val="002E7CFE"/>
    <w:rPr>
      <w:b/>
      <w:bCs/>
    </w:rPr>
  </w:style>
  <w:style w:type="character" w:customStyle="1" w:styleId="CommentSubjectChar">
    <w:name w:val="Comment Subject Char"/>
    <w:basedOn w:val="CommentTextChar"/>
    <w:link w:val="CommentSubject"/>
    <w:rsid w:val="002E7CFE"/>
    <w:rPr>
      <w:b/>
      <w:bCs/>
      <w:lang w:eastAsia="en-US"/>
    </w:rPr>
  </w:style>
  <w:style w:type="character" w:customStyle="1" w:styleId="Heading1Char">
    <w:name w:val="Heading 1 Char"/>
    <w:basedOn w:val="DefaultParagraphFont"/>
    <w:link w:val="Heading1"/>
    <w:rsid w:val="00B26173"/>
    <w:rPr>
      <w:rFonts w:ascii="Arial" w:hAnsi="Arial" w:cs="Arial"/>
      <w:b/>
      <w:bCs/>
      <w:sz w:val="24"/>
      <w:szCs w:val="24"/>
      <w:lang w:eastAsia="en-US"/>
    </w:rPr>
  </w:style>
  <w:style w:type="paragraph" w:styleId="NoSpacing">
    <w:name w:val="No Spacing"/>
    <w:uiPriority w:val="1"/>
    <w:qFormat/>
    <w:rsid w:val="001162E8"/>
    <w:rPr>
      <w:rFonts w:ascii="Calibri" w:eastAsia="Calibri" w:hAnsi="Calibri"/>
      <w:sz w:val="22"/>
      <w:szCs w:val="22"/>
      <w:lang w:eastAsia="en-US"/>
    </w:rPr>
  </w:style>
  <w:style w:type="character" w:customStyle="1" w:styleId="BodyText2Char">
    <w:name w:val="Body Text 2 Char"/>
    <w:basedOn w:val="DefaultParagraphFont"/>
    <w:link w:val="BodyText2"/>
    <w:uiPriority w:val="99"/>
    <w:locked/>
    <w:rsid w:val="007760F6"/>
    <w:rPr>
      <w:rFonts w:ascii="Arial" w:hAnsi="Arial" w:cs="Arial"/>
      <w:sz w:val="24"/>
      <w:szCs w:val="24"/>
      <w:lang w:eastAsia="en-US"/>
    </w:rPr>
  </w:style>
  <w:style w:type="paragraph" w:styleId="Header">
    <w:name w:val="header"/>
    <w:basedOn w:val="Normal"/>
    <w:link w:val="HeaderChar"/>
    <w:semiHidden/>
    <w:unhideWhenUsed/>
    <w:rsid w:val="002342BA"/>
    <w:pPr>
      <w:tabs>
        <w:tab w:val="center" w:pos="4513"/>
        <w:tab w:val="right" w:pos="9026"/>
      </w:tabs>
    </w:pPr>
  </w:style>
  <w:style w:type="character" w:customStyle="1" w:styleId="HeaderChar">
    <w:name w:val="Header Char"/>
    <w:basedOn w:val="DefaultParagraphFont"/>
    <w:link w:val="Header"/>
    <w:semiHidden/>
    <w:rsid w:val="002342BA"/>
    <w:rPr>
      <w:sz w:val="24"/>
      <w:szCs w:val="24"/>
      <w:lang w:eastAsia="en-US"/>
    </w:rPr>
  </w:style>
  <w:style w:type="paragraph" w:styleId="Revision">
    <w:name w:val="Revision"/>
    <w:hidden/>
    <w:uiPriority w:val="99"/>
    <w:semiHidden/>
    <w:rsid w:val="0047632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95745">
      <w:bodyDiv w:val="1"/>
      <w:marLeft w:val="0"/>
      <w:marRight w:val="0"/>
      <w:marTop w:val="0"/>
      <w:marBottom w:val="0"/>
      <w:divBdr>
        <w:top w:val="none" w:sz="0" w:space="0" w:color="auto"/>
        <w:left w:val="none" w:sz="0" w:space="0" w:color="auto"/>
        <w:bottom w:val="none" w:sz="0" w:space="0" w:color="auto"/>
        <w:right w:val="none" w:sz="0" w:space="0" w:color="auto"/>
      </w:divBdr>
    </w:div>
    <w:div w:id="16105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10.png"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2135</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Lynne Curtis (NHS Forth Valley)</cp:lastModifiedBy>
  <cp:revision>3</cp:revision>
  <cp:lastPrinted>2020-09-30T14:07:00Z</cp:lastPrinted>
  <dcterms:created xsi:type="dcterms:W3CDTF">2024-05-27T15:11:00Z</dcterms:created>
  <dcterms:modified xsi:type="dcterms:W3CDTF">2024-06-14T07:55:00Z</dcterms:modified>
</cp:coreProperties>
</file>