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1E851" w14:textId="77777777" w:rsidR="006F1122" w:rsidRDefault="003A1026">
      <w:pPr>
        <w:pStyle w:val="Heading1"/>
        <w:rPr>
          <w:b/>
          <w:bCs/>
          <w:sz w:val="28"/>
        </w:rPr>
      </w:pPr>
      <w:r>
        <w:rPr>
          <w:b/>
          <w:bCs/>
          <w:noProof/>
          <w:sz w:val="28"/>
          <w:lang w:eastAsia="en-GB"/>
        </w:rPr>
        <w:drawing>
          <wp:anchor distT="0" distB="0" distL="114300" distR="114300" simplePos="0" relativeHeight="251660288" behindDoc="0" locked="1" layoutInCell="0" allowOverlap="1" wp14:anchorId="3E11E977" wp14:editId="3E11E978">
            <wp:simplePos x="0" y="0"/>
            <wp:positionH relativeFrom="column">
              <wp:posOffset>4884420</wp:posOffset>
            </wp:positionH>
            <wp:positionV relativeFrom="paragraph">
              <wp:posOffset>107950</wp:posOffset>
            </wp:positionV>
            <wp:extent cx="914400" cy="818515"/>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lang w:eastAsia="en-GB"/>
        </w:rPr>
        <mc:AlternateContent>
          <mc:Choice Requires="wps">
            <w:drawing>
              <wp:anchor distT="0" distB="0" distL="114300" distR="114300" simplePos="0" relativeHeight="251655168" behindDoc="0" locked="0" layoutInCell="1" allowOverlap="1" wp14:anchorId="3E11E979" wp14:editId="3E11E97A">
                <wp:simplePos x="0" y="0"/>
                <wp:positionH relativeFrom="column">
                  <wp:posOffset>2453640</wp:posOffset>
                </wp:positionH>
                <wp:positionV relativeFrom="paragraph">
                  <wp:posOffset>9525</wp:posOffset>
                </wp:positionV>
                <wp:extent cx="1600200" cy="228600"/>
                <wp:effectExtent l="0" t="0" r="0" b="0"/>
                <wp:wrapNone/>
                <wp:docPr id="894404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A8300F" id="Rectangle 2" o:spid="_x0000_s1026" style="position:absolute;margin-left:193.2pt;margin-top:.75pt;width:12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bnCAIAABY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"/>
            </w:pict>
          </mc:Fallback>
        </mc:AlternateContent>
      </w:r>
      <w:r w:rsidR="006F1122">
        <w:rPr>
          <w:b/>
          <w:bCs/>
          <w:sz w:val="28"/>
        </w:rPr>
        <w:t xml:space="preserve">JOB DESCRIPTION </w:t>
      </w:r>
    </w:p>
    <w:p w14:paraId="3E11E852" w14:textId="77777777" w:rsidR="006F1122" w:rsidRDefault="006F1122">
      <w:pPr>
        <w:pStyle w:val="Heading1"/>
      </w:pPr>
      <w:r>
        <w:t xml:space="preserve">                                                                                                                                                     </w:t>
      </w:r>
    </w:p>
    <w:p w14:paraId="3E11E853" w14:textId="77777777" w:rsidR="006F1122" w:rsidRDefault="006F1122">
      <w:pPr>
        <w:ind w:left="-1134" w:right="-1043"/>
        <w:rPr>
          <w:rFonts w:ascii="Arial" w:hAnsi="Arial" w:cs="Arial"/>
        </w:rPr>
      </w:pPr>
      <w:r>
        <w:rPr>
          <w:rFonts w:ascii="Arial" w:hAnsi="Arial" w:cs="Arial"/>
        </w:rPr>
        <w:t xml:space="preserve">   </w:t>
      </w:r>
      <w:r w:rsidR="002F3800">
        <w:rPr>
          <w:rFonts w:ascii="Arial" w:hAnsi="Arial" w:cs="Arial"/>
          <w:b/>
          <w:bCs/>
          <w:sz w:val="22"/>
        </w:rPr>
        <w:t>JOB TITLE :   HCSW BAND 3</w:t>
      </w:r>
      <w:r w:rsidR="002F3800">
        <w:rPr>
          <w:rFonts w:ascii="Arial" w:hAnsi="Arial" w:cs="Arial"/>
          <w:b/>
          <w:bCs/>
          <w:sz w:val="22"/>
        </w:rPr>
        <w:tab/>
      </w:r>
      <w:r w:rsidR="002F3800">
        <w:rPr>
          <w:rFonts w:ascii="Arial" w:hAnsi="Arial" w:cs="Arial"/>
          <w:b/>
          <w:bCs/>
          <w:sz w:val="22"/>
        </w:rPr>
        <w:tab/>
      </w:r>
      <w:r>
        <w:rPr>
          <w:rFonts w:ascii="Arial" w:hAnsi="Arial" w:cs="Arial"/>
          <w:b/>
          <w:bCs/>
          <w:sz w:val="22"/>
        </w:rPr>
        <w:t xml:space="preserve">          GENERIC JOB DESCRIPTION : Yes</w:t>
      </w:r>
    </w:p>
    <w:tbl>
      <w:tblPr>
        <w:tblW w:w="1088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608"/>
        <w:gridCol w:w="1421"/>
        <w:gridCol w:w="1422"/>
        <w:gridCol w:w="659"/>
        <w:gridCol w:w="567"/>
        <w:gridCol w:w="2835"/>
      </w:tblGrid>
      <w:tr w:rsidR="006F1122" w14:paraId="3E11E855" w14:textId="77777777">
        <w:trPr>
          <w:trHeight w:val="321"/>
        </w:trPr>
        <w:tc>
          <w:tcPr>
            <w:tcW w:w="10881" w:type="dxa"/>
            <w:gridSpan w:val="8"/>
          </w:tcPr>
          <w:p w14:paraId="3E11E854" w14:textId="77777777" w:rsidR="006F1122" w:rsidRDefault="006F1122">
            <w:pPr>
              <w:pStyle w:val="Heading2"/>
            </w:pPr>
            <w:r>
              <w:t xml:space="preserve">JOB DETAILS  </w:t>
            </w:r>
          </w:p>
        </w:tc>
      </w:tr>
      <w:tr w:rsidR="006F1122" w14:paraId="3E11E858" w14:textId="77777777">
        <w:tc>
          <w:tcPr>
            <w:tcW w:w="5398" w:type="dxa"/>
            <w:gridSpan w:val="4"/>
          </w:tcPr>
          <w:p w14:paraId="3E11E856" w14:textId="7DA8D3E3" w:rsidR="006F1122" w:rsidRDefault="00C67447">
            <w:pPr>
              <w:ind w:right="-1043"/>
              <w:rPr>
                <w:rFonts w:ascii="Arial" w:hAnsi="Arial" w:cs="Arial"/>
              </w:rPr>
            </w:pPr>
            <w:r>
              <w:rPr>
                <w:rFonts w:ascii="Arial" w:hAnsi="Arial" w:cs="Arial"/>
              </w:rPr>
              <w:t>Department :   Glasgow Royal Infirmary</w:t>
            </w:r>
          </w:p>
        </w:tc>
        <w:tc>
          <w:tcPr>
            <w:tcW w:w="5483" w:type="dxa"/>
            <w:gridSpan w:val="4"/>
          </w:tcPr>
          <w:p w14:paraId="3E11E857" w14:textId="77777777" w:rsidR="006F1122" w:rsidRDefault="006F1122">
            <w:pPr>
              <w:ind w:right="-1043"/>
              <w:rPr>
                <w:rFonts w:ascii="Arial" w:hAnsi="Arial" w:cs="Arial"/>
              </w:rPr>
            </w:pPr>
            <w:r>
              <w:rPr>
                <w:rFonts w:ascii="Arial" w:hAnsi="Arial" w:cs="Arial"/>
              </w:rPr>
              <w:t>Directorate : Surgery</w:t>
            </w:r>
          </w:p>
        </w:tc>
      </w:tr>
      <w:tr w:rsidR="006F1122" w14:paraId="3E11E85B" w14:textId="77777777">
        <w:tc>
          <w:tcPr>
            <w:tcW w:w="5398" w:type="dxa"/>
            <w:gridSpan w:val="4"/>
          </w:tcPr>
          <w:p w14:paraId="3E11E859" w14:textId="01062BCD" w:rsidR="006F1122" w:rsidRDefault="00C67447">
            <w:pPr>
              <w:ind w:right="-1043"/>
              <w:rPr>
                <w:rFonts w:ascii="Arial" w:hAnsi="Arial" w:cs="Arial"/>
              </w:rPr>
            </w:pPr>
            <w:r>
              <w:rPr>
                <w:rFonts w:ascii="Arial" w:hAnsi="Arial" w:cs="Arial"/>
              </w:rPr>
              <w:t>Division : GG&amp;C</w:t>
            </w:r>
          </w:p>
        </w:tc>
        <w:tc>
          <w:tcPr>
            <w:tcW w:w="5483" w:type="dxa"/>
            <w:gridSpan w:val="4"/>
          </w:tcPr>
          <w:p w14:paraId="3E11E85A" w14:textId="0467F832" w:rsidR="006F1122" w:rsidRDefault="00C67447">
            <w:pPr>
              <w:ind w:right="-1043"/>
              <w:rPr>
                <w:rFonts w:ascii="Arial" w:hAnsi="Arial" w:cs="Arial"/>
              </w:rPr>
            </w:pPr>
            <w:r>
              <w:rPr>
                <w:rFonts w:ascii="Arial" w:hAnsi="Arial" w:cs="Arial"/>
              </w:rPr>
              <w:t>Date : September 2024</w:t>
            </w:r>
            <w:bookmarkStart w:id="0" w:name="_GoBack"/>
            <w:bookmarkEnd w:id="0"/>
          </w:p>
        </w:tc>
      </w:tr>
      <w:tr w:rsidR="006F1122" w14:paraId="3E11E85D" w14:textId="77777777">
        <w:tc>
          <w:tcPr>
            <w:tcW w:w="10881" w:type="dxa"/>
            <w:gridSpan w:val="8"/>
          </w:tcPr>
          <w:p w14:paraId="3E11E85C" w14:textId="77777777" w:rsidR="006F1122" w:rsidRDefault="006F1122">
            <w:pPr>
              <w:ind w:right="-1043"/>
              <w:rPr>
                <w:rFonts w:ascii="Arial" w:hAnsi="Arial" w:cs="Arial"/>
                <w:b/>
                <w:bCs/>
              </w:rPr>
            </w:pPr>
            <w:r>
              <w:rPr>
                <w:rFonts w:ascii="Arial" w:hAnsi="Arial" w:cs="Arial"/>
                <w:b/>
                <w:bCs/>
              </w:rPr>
              <w:t>JOB PURPOSE AND DIMENSIONS</w:t>
            </w:r>
          </w:p>
        </w:tc>
      </w:tr>
      <w:tr w:rsidR="006F1122" w14:paraId="3E11E862" w14:textId="77777777">
        <w:tc>
          <w:tcPr>
            <w:tcW w:w="10881" w:type="dxa"/>
            <w:gridSpan w:val="8"/>
          </w:tcPr>
          <w:p w14:paraId="3E11E85E" w14:textId="77777777" w:rsidR="006F1122" w:rsidRDefault="006F1122">
            <w:pPr>
              <w:ind w:right="-1043"/>
              <w:rPr>
                <w:rFonts w:ascii="Arial" w:hAnsi="Arial" w:cs="Arial"/>
              </w:rPr>
            </w:pPr>
          </w:p>
          <w:p w14:paraId="3E11E85F" w14:textId="77777777" w:rsidR="006F1122" w:rsidRDefault="006F1122">
            <w:pPr>
              <w:ind w:right="-1043"/>
              <w:rPr>
                <w:sz w:val="22"/>
              </w:rPr>
            </w:pPr>
            <w:r>
              <w:rPr>
                <w:sz w:val="22"/>
              </w:rPr>
              <w:t xml:space="preserve">To assist the trained nurse in the delivery of a range of patient care procedures and to provide basic nursing care to the </w:t>
            </w:r>
          </w:p>
          <w:p w14:paraId="3E11E860" w14:textId="77777777" w:rsidR="006F1122" w:rsidRDefault="006F1122">
            <w:pPr>
              <w:ind w:right="-1043"/>
              <w:rPr>
                <w:rFonts w:ascii="Arial" w:hAnsi="Arial" w:cs="Arial"/>
              </w:rPr>
            </w:pPr>
            <w:r>
              <w:rPr>
                <w:sz w:val="22"/>
              </w:rPr>
              <w:t>patient.</w:t>
            </w:r>
          </w:p>
          <w:p w14:paraId="3E11E861" w14:textId="77777777" w:rsidR="006F1122" w:rsidRDefault="006F1122">
            <w:pPr>
              <w:ind w:right="-1043"/>
              <w:rPr>
                <w:rFonts w:ascii="Arial" w:hAnsi="Arial" w:cs="Arial"/>
              </w:rPr>
            </w:pPr>
          </w:p>
        </w:tc>
      </w:tr>
      <w:tr w:rsidR="006F1122" w14:paraId="3E11E864" w14:textId="77777777">
        <w:tc>
          <w:tcPr>
            <w:tcW w:w="10881" w:type="dxa"/>
            <w:gridSpan w:val="8"/>
          </w:tcPr>
          <w:p w14:paraId="3E11E863" w14:textId="77777777" w:rsidR="006F1122" w:rsidRDefault="006F1122">
            <w:pPr>
              <w:pStyle w:val="Heading2"/>
            </w:pPr>
            <w:r>
              <w:t>ORGANISATIONAL POSITION</w:t>
            </w:r>
          </w:p>
        </w:tc>
      </w:tr>
      <w:tr w:rsidR="006F1122" w14:paraId="3E11E871" w14:textId="77777777">
        <w:tc>
          <w:tcPr>
            <w:tcW w:w="10881" w:type="dxa"/>
            <w:gridSpan w:val="8"/>
          </w:tcPr>
          <w:p w14:paraId="3E11E865" w14:textId="77777777" w:rsidR="006F1122" w:rsidRDefault="006F1122">
            <w:pPr>
              <w:tabs>
                <w:tab w:val="left" w:pos="4815"/>
              </w:tabs>
              <w:ind w:right="-1043"/>
              <w:rPr>
                <w:rFonts w:ascii="Arial" w:hAnsi="Arial" w:cs="Arial"/>
              </w:rPr>
            </w:pPr>
            <w:r>
              <w:rPr>
                <w:rFonts w:ascii="Arial" w:hAnsi="Arial" w:cs="Arial"/>
              </w:rPr>
              <w:tab/>
            </w:r>
          </w:p>
          <w:p w14:paraId="3E11E866" w14:textId="77777777" w:rsidR="006F1122" w:rsidRDefault="006F1122">
            <w:pPr>
              <w:tabs>
                <w:tab w:val="left" w:pos="4815"/>
              </w:tabs>
              <w:ind w:right="-1043"/>
              <w:rPr>
                <w:rFonts w:ascii="Arial" w:hAnsi="Arial" w:cs="Arial"/>
              </w:rPr>
            </w:pPr>
            <w:r>
              <w:rPr>
                <w:rFonts w:ascii="Arial" w:hAnsi="Arial" w:cs="Arial"/>
              </w:rPr>
              <w:t xml:space="preserve">                                                  </w:t>
            </w:r>
            <w:r w:rsidR="002F3800">
              <w:rPr>
                <w:rFonts w:ascii="Arial" w:hAnsi="Arial" w:cs="Arial"/>
              </w:rPr>
              <w:t xml:space="preserve">                                Band 6</w:t>
            </w:r>
          </w:p>
          <w:p w14:paraId="3E11E867" w14:textId="77777777" w:rsidR="006F1122" w:rsidRDefault="003A1026">
            <w:pPr>
              <w:tabs>
                <w:tab w:val="left" w:pos="4815"/>
              </w:tabs>
              <w:ind w:right="-1043"/>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3E11E97B" wp14:editId="3E11E97C">
                      <wp:simplePos x="0" y="0"/>
                      <wp:positionH relativeFrom="column">
                        <wp:posOffset>3059430</wp:posOffset>
                      </wp:positionH>
                      <wp:positionV relativeFrom="paragraph">
                        <wp:posOffset>85725</wp:posOffset>
                      </wp:positionV>
                      <wp:extent cx="0" cy="342900"/>
                      <wp:effectExtent l="0" t="0" r="0" b="0"/>
                      <wp:wrapNone/>
                      <wp:docPr id="1012956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77E9A"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6.75pt" to="240.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"/>
                  </w:pict>
                </mc:Fallback>
              </mc:AlternateContent>
            </w:r>
          </w:p>
          <w:p w14:paraId="3E11E868" w14:textId="77777777" w:rsidR="006F1122" w:rsidRDefault="006F1122">
            <w:pPr>
              <w:tabs>
                <w:tab w:val="left" w:pos="4815"/>
              </w:tabs>
              <w:ind w:right="-1043"/>
              <w:rPr>
                <w:rFonts w:ascii="Arial" w:hAnsi="Arial" w:cs="Arial"/>
              </w:rPr>
            </w:pPr>
          </w:p>
          <w:p w14:paraId="3E11E869" w14:textId="77777777" w:rsidR="006F1122" w:rsidRDefault="006F1122">
            <w:pPr>
              <w:tabs>
                <w:tab w:val="left" w:pos="4815"/>
              </w:tabs>
              <w:ind w:right="-1043"/>
              <w:rPr>
                <w:rFonts w:ascii="Arial" w:hAnsi="Arial" w:cs="Arial"/>
              </w:rPr>
            </w:pPr>
          </w:p>
          <w:p w14:paraId="3E11E86A" w14:textId="77777777" w:rsidR="006F1122" w:rsidRDefault="006F1122">
            <w:pPr>
              <w:tabs>
                <w:tab w:val="left" w:pos="4815"/>
              </w:tabs>
              <w:ind w:right="-1043"/>
              <w:rPr>
                <w:rFonts w:ascii="Arial" w:hAnsi="Arial" w:cs="Arial"/>
              </w:rPr>
            </w:pPr>
            <w:r>
              <w:rPr>
                <w:rFonts w:ascii="Arial" w:hAnsi="Arial" w:cs="Arial"/>
              </w:rPr>
              <w:t xml:space="preserve">                                                 </w:t>
            </w:r>
            <w:r w:rsidR="002F3800">
              <w:rPr>
                <w:rFonts w:ascii="Arial" w:hAnsi="Arial" w:cs="Arial"/>
              </w:rPr>
              <w:t xml:space="preserve">                               Band 5</w:t>
            </w:r>
          </w:p>
          <w:p w14:paraId="3E11E86B" w14:textId="77777777" w:rsidR="006F1122" w:rsidRDefault="003A1026">
            <w:pPr>
              <w:tabs>
                <w:tab w:val="left" w:pos="4815"/>
              </w:tabs>
              <w:ind w:right="-1043"/>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E11E97D" wp14:editId="3E11E97E">
                      <wp:simplePos x="0" y="0"/>
                      <wp:positionH relativeFrom="column">
                        <wp:posOffset>3059430</wp:posOffset>
                      </wp:positionH>
                      <wp:positionV relativeFrom="paragraph">
                        <wp:posOffset>73025</wp:posOffset>
                      </wp:positionV>
                      <wp:extent cx="0" cy="342900"/>
                      <wp:effectExtent l="0" t="0" r="0" b="0"/>
                      <wp:wrapNone/>
                      <wp:docPr id="11340819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D217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5.75pt" to="240.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"/>
                  </w:pict>
                </mc:Fallback>
              </mc:AlternateContent>
            </w:r>
          </w:p>
          <w:p w14:paraId="3E11E86C" w14:textId="77777777" w:rsidR="006F1122" w:rsidRDefault="006F1122">
            <w:pPr>
              <w:tabs>
                <w:tab w:val="left" w:pos="4815"/>
              </w:tabs>
              <w:ind w:right="-1043"/>
              <w:rPr>
                <w:rFonts w:ascii="Arial" w:hAnsi="Arial" w:cs="Arial"/>
              </w:rPr>
            </w:pPr>
          </w:p>
          <w:p w14:paraId="3E11E86D" w14:textId="77777777" w:rsidR="006F1122" w:rsidRDefault="006F1122">
            <w:pPr>
              <w:tabs>
                <w:tab w:val="left" w:pos="4815"/>
              </w:tabs>
              <w:ind w:right="-1043"/>
              <w:rPr>
                <w:rFonts w:ascii="Arial" w:hAnsi="Arial" w:cs="Arial"/>
              </w:rPr>
            </w:pPr>
          </w:p>
          <w:p w14:paraId="3E11E86E" w14:textId="77777777" w:rsidR="006F1122" w:rsidRDefault="003A1026">
            <w:pPr>
              <w:tabs>
                <w:tab w:val="left" w:pos="4815"/>
              </w:tabs>
              <w:ind w:right="-1043"/>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E11E97F" wp14:editId="3E11E980">
                      <wp:simplePos x="0" y="0"/>
                      <wp:positionH relativeFrom="column">
                        <wp:posOffset>2145030</wp:posOffset>
                      </wp:positionH>
                      <wp:positionV relativeFrom="paragraph">
                        <wp:posOffset>92075</wp:posOffset>
                      </wp:positionV>
                      <wp:extent cx="571500" cy="0"/>
                      <wp:effectExtent l="0" t="0" r="0" b="0"/>
                      <wp:wrapNone/>
                      <wp:docPr id="7655748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B36C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7.25pt" to="213.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"/>
                  </w:pict>
                </mc:Fallback>
              </mc:AlternateContent>
            </w:r>
            <w:r>
              <w:rPr>
                <w:rFonts w:ascii="Arial" w:hAnsi="Arial" w:cs="Arial"/>
                <w:noProof/>
                <w:lang w:eastAsia="en-GB"/>
              </w:rPr>
              <mc:AlternateContent>
                <mc:Choice Requires="wps">
                  <w:drawing>
                    <wp:anchor distT="0" distB="0" distL="114300" distR="114300" simplePos="0" relativeHeight="251658240" behindDoc="0" locked="0" layoutInCell="1" allowOverlap="1" wp14:anchorId="3E11E981" wp14:editId="3E11E982">
                      <wp:simplePos x="0" y="0"/>
                      <wp:positionH relativeFrom="column">
                        <wp:posOffset>3402330</wp:posOffset>
                      </wp:positionH>
                      <wp:positionV relativeFrom="paragraph">
                        <wp:posOffset>92075</wp:posOffset>
                      </wp:positionV>
                      <wp:extent cx="457200" cy="0"/>
                      <wp:effectExtent l="0" t="0" r="0" b="0"/>
                      <wp:wrapNone/>
                      <wp:docPr id="59902427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5FF5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pt,7.25pt" to="303.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"/>
                  </w:pict>
                </mc:Fallback>
              </mc:AlternateContent>
            </w:r>
            <w:r w:rsidR="006F1122">
              <w:rPr>
                <w:rFonts w:ascii="Arial" w:hAnsi="Arial" w:cs="Arial"/>
              </w:rPr>
              <w:t xml:space="preserve">                                          Collea</w:t>
            </w:r>
            <w:r w:rsidR="002F3800">
              <w:rPr>
                <w:rFonts w:ascii="Arial" w:hAnsi="Arial" w:cs="Arial"/>
              </w:rPr>
              <w:t>gues                   Band 3</w:t>
            </w:r>
            <w:r w:rsidR="006F1122">
              <w:rPr>
                <w:rFonts w:ascii="Arial" w:hAnsi="Arial" w:cs="Arial"/>
              </w:rPr>
              <w:t xml:space="preserve">                  Colleagues</w:t>
            </w:r>
          </w:p>
          <w:p w14:paraId="3E11E86F" w14:textId="77777777" w:rsidR="006F1122" w:rsidRDefault="006F1122">
            <w:pPr>
              <w:tabs>
                <w:tab w:val="left" w:pos="4815"/>
              </w:tabs>
              <w:ind w:right="-1043"/>
              <w:rPr>
                <w:rFonts w:ascii="Arial" w:hAnsi="Arial" w:cs="Arial"/>
              </w:rPr>
            </w:pPr>
          </w:p>
          <w:p w14:paraId="3E11E870" w14:textId="77777777" w:rsidR="006F1122" w:rsidRDefault="006F1122">
            <w:pPr>
              <w:tabs>
                <w:tab w:val="left" w:pos="2160"/>
                <w:tab w:val="left" w:pos="3855"/>
                <w:tab w:val="left" w:pos="4320"/>
                <w:tab w:val="left" w:pos="6390"/>
                <w:tab w:val="left" w:pos="6480"/>
                <w:tab w:val="left" w:pos="7200"/>
                <w:tab w:val="left" w:pos="7875"/>
              </w:tabs>
              <w:ind w:right="-1043"/>
              <w:rPr>
                <w:rFonts w:ascii="Arial" w:hAnsi="Arial" w:cs="Arial"/>
              </w:rPr>
            </w:pPr>
          </w:p>
        </w:tc>
      </w:tr>
      <w:tr w:rsidR="006F1122" w14:paraId="3E11E874" w14:textId="77777777">
        <w:tc>
          <w:tcPr>
            <w:tcW w:w="8046" w:type="dxa"/>
            <w:gridSpan w:val="7"/>
          </w:tcPr>
          <w:p w14:paraId="3E11E872" w14:textId="77777777" w:rsidR="006F1122" w:rsidRDefault="006F1122">
            <w:pPr>
              <w:pStyle w:val="Heading2"/>
            </w:pPr>
            <w:r>
              <w:t>MAIN TASKS, DUTIES AND RESPONSIBILITIES</w:t>
            </w:r>
          </w:p>
        </w:tc>
        <w:tc>
          <w:tcPr>
            <w:tcW w:w="2835" w:type="dxa"/>
          </w:tcPr>
          <w:p w14:paraId="3E11E873" w14:textId="77777777" w:rsidR="006F1122" w:rsidRDefault="006F1122">
            <w:pPr>
              <w:pStyle w:val="Heading2"/>
            </w:pPr>
            <w:r>
              <w:t>FREQUENCY</w:t>
            </w:r>
          </w:p>
        </w:tc>
      </w:tr>
      <w:tr w:rsidR="006F1122" w14:paraId="3E11E8B9" w14:textId="77777777">
        <w:tc>
          <w:tcPr>
            <w:tcW w:w="8046" w:type="dxa"/>
            <w:gridSpan w:val="7"/>
          </w:tcPr>
          <w:p w14:paraId="3E11E875" w14:textId="77777777" w:rsidR="006F1122" w:rsidRDefault="006F1122">
            <w:pPr>
              <w:ind w:right="-1043"/>
              <w:rPr>
                <w:rFonts w:ascii="Arial" w:hAnsi="Arial" w:cs="Arial"/>
              </w:rPr>
            </w:pPr>
          </w:p>
          <w:p w14:paraId="3E11E876" w14:textId="77777777" w:rsidR="006F1122" w:rsidRDefault="006F1122">
            <w:pPr>
              <w:ind w:left="360"/>
              <w:rPr>
                <w:rFonts w:ascii="Arial" w:hAnsi="Arial" w:cs="Arial"/>
              </w:rPr>
            </w:pPr>
            <w:r>
              <w:rPr>
                <w:rFonts w:ascii="Arial" w:hAnsi="Arial" w:cs="Arial"/>
              </w:rPr>
              <w:t>Assists with the nursing care of the patient under the supervision of a trained nurse. This will include all basic care including the reception, admission, transfer and discharge of the patient according to procedure.</w:t>
            </w:r>
          </w:p>
          <w:p w14:paraId="3E11E877" w14:textId="77777777" w:rsidR="006F1122" w:rsidRDefault="006F1122">
            <w:pPr>
              <w:ind w:left="360"/>
              <w:rPr>
                <w:rFonts w:ascii="Arial" w:hAnsi="Arial" w:cs="Arial"/>
              </w:rPr>
            </w:pPr>
          </w:p>
          <w:p w14:paraId="3E11E878" w14:textId="77777777" w:rsidR="006F1122" w:rsidRDefault="006F1122">
            <w:pPr>
              <w:ind w:left="360"/>
              <w:rPr>
                <w:rFonts w:ascii="Arial" w:hAnsi="Arial" w:cs="Arial"/>
              </w:rPr>
            </w:pPr>
            <w:r>
              <w:rPr>
                <w:rFonts w:ascii="Arial" w:hAnsi="Arial" w:cs="Arial"/>
              </w:rPr>
              <w:t>Observes and reports any change in the condition of the patient and communicates this verbally to the nurse in charge.</w:t>
            </w:r>
          </w:p>
          <w:p w14:paraId="3E11E879" w14:textId="77777777" w:rsidR="006F1122" w:rsidRDefault="006F1122">
            <w:pPr>
              <w:ind w:left="360"/>
              <w:rPr>
                <w:rFonts w:ascii="Arial" w:hAnsi="Arial" w:cs="Arial"/>
              </w:rPr>
            </w:pPr>
          </w:p>
          <w:p w14:paraId="3E11E87A" w14:textId="77777777" w:rsidR="006F1122" w:rsidRDefault="006F1122">
            <w:pPr>
              <w:ind w:left="360"/>
              <w:rPr>
                <w:rFonts w:ascii="Arial" w:hAnsi="Arial" w:cs="Arial"/>
              </w:rPr>
            </w:pPr>
            <w:r>
              <w:rPr>
                <w:rFonts w:ascii="Arial" w:hAnsi="Arial" w:cs="Arial"/>
              </w:rPr>
              <w:t>Assists in the recording of vital signs eg; Blood Pressure, Pulse, and Temperature and observes and reports verbally, any abnormality or concerns in the patient’s condition to the nurse in charge.</w:t>
            </w:r>
          </w:p>
          <w:p w14:paraId="3E11E87B" w14:textId="77777777" w:rsidR="006F1122" w:rsidRDefault="006F1122">
            <w:pPr>
              <w:ind w:left="360"/>
              <w:rPr>
                <w:rFonts w:ascii="Arial" w:hAnsi="Arial" w:cs="Arial"/>
              </w:rPr>
            </w:pPr>
          </w:p>
          <w:p w14:paraId="3E11E87C" w14:textId="77777777" w:rsidR="006F1122" w:rsidRDefault="006F1122">
            <w:pPr>
              <w:ind w:left="360"/>
              <w:rPr>
                <w:rFonts w:ascii="Arial" w:hAnsi="Arial" w:cs="Arial"/>
              </w:rPr>
            </w:pPr>
            <w:r>
              <w:rPr>
                <w:rFonts w:ascii="Arial" w:hAnsi="Arial" w:cs="Arial"/>
              </w:rPr>
              <w:t>Participates in simple wound management and dressing application.</w:t>
            </w:r>
          </w:p>
          <w:p w14:paraId="3E11E87D" w14:textId="77777777" w:rsidR="006F1122" w:rsidRDefault="006F1122">
            <w:pPr>
              <w:rPr>
                <w:rFonts w:ascii="Arial" w:hAnsi="Arial" w:cs="Arial"/>
              </w:rPr>
            </w:pPr>
          </w:p>
          <w:p w14:paraId="3E11E87E" w14:textId="77777777" w:rsidR="006F1122" w:rsidRDefault="006F1122">
            <w:pPr>
              <w:ind w:left="360"/>
              <w:rPr>
                <w:rFonts w:ascii="Arial" w:hAnsi="Arial" w:cs="Arial"/>
              </w:rPr>
            </w:pPr>
            <w:r>
              <w:rPr>
                <w:rFonts w:ascii="Arial" w:hAnsi="Arial" w:cs="Arial"/>
              </w:rPr>
              <w:t>Ensure patients receive the care and assistance required/prescribed with fluid and nutritional intake.</w:t>
            </w:r>
          </w:p>
          <w:p w14:paraId="3E11E87F" w14:textId="77777777" w:rsidR="006F1122" w:rsidRDefault="006F1122">
            <w:pPr>
              <w:ind w:left="360"/>
              <w:rPr>
                <w:rFonts w:ascii="Arial" w:hAnsi="Arial" w:cs="Arial"/>
              </w:rPr>
            </w:pPr>
          </w:p>
          <w:p w14:paraId="3E11E880" w14:textId="77777777" w:rsidR="006F1122" w:rsidRDefault="006F1122">
            <w:pPr>
              <w:ind w:left="360"/>
              <w:rPr>
                <w:rFonts w:ascii="Arial" w:hAnsi="Arial" w:cs="Arial"/>
              </w:rPr>
            </w:pPr>
            <w:r>
              <w:rPr>
                <w:rFonts w:ascii="Arial" w:hAnsi="Arial" w:cs="Arial"/>
              </w:rPr>
              <w:t>Re-positions the patient, adhering to current manual handling procedures and assists those patients unable to self care with personal hygiene and dressing.</w:t>
            </w:r>
          </w:p>
          <w:p w14:paraId="3E11E881" w14:textId="77777777" w:rsidR="006F1122" w:rsidRDefault="006F1122">
            <w:pPr>
              <w:rPr>
                <w:rFonts w:ascii="Arial" w:hAnsi="Arial" w:cs="Arial"/>
                <w:sz w:val="22"/>
              </w:rPr>
            </w:pPr>
          </w:p>
          <w:p w14:paraId="3E11E882" w14:textId="77777777" w:rsidR="006F1122" w:rsidRDefault="006F1122">
            <w:pPr>
              <w:ind w:left="360"/>
              <w:rPr>
                <w:rFonts w:ascii="Arial" w:hAnsi="Arial" w:cs="Arial"/>
              </w:rPr>
            </w:pPr>
            <w:r>
              <w:rPr>
                <w:rFonts w:ascii="Arial" w:hAnsi="Arial" w:cs="Arial"/>
              </w:rPr>
              <w:t>Carries out and assists with minor investigatory procedures eg : Urinalysis, Foecal Occult Blood testing  and Urine collections as required. Reports all findings to the trained nurse.</w:t>
            </w:r>
          </w:p>
          <w:p w14:paraId="3E11E883" w14:textId="77777777" w:rsidR="006F1122" w:rsidRDefault="006F1122">
            <w:pPr>
              <w:rPr>
                <w:rFonts w:ascii="Arial" w:hAnsi="Arial" w:cs="Arial"/>
              </w:rPr>
            </w:pPr>
          </w:p>
          <w:p w14:paraId="3E11E884" w14:textId="77777777" w:rsidR="006F1122" w:rsidRDefault="006F1122">
            <w:pPr>
              <w:ind w:left="360"/>
              <w:rPr>
                <w:rFonts w:ascii="Arial" w:hAnsi="Arial" w:cs="Arial"/>
              </w:rPr>
            </w:pPr>
            <w:r>
              <w:rPr>
                <w:rFonts w:ascii="Arial" w:hAnsi="Arial" w:cs="Arial"/>
              </w:rPr>
              <w:t>Participates and assists in the updating and completion of accurate patient documentation as necessary eg: fluid charts, waterlow charts and also files documents appropriately when required.</w:t>
            </w:r>
          </w:p>
          <w:p w14:paraId="3E11E885" w14:textId="77777777" w:rsidR="006F1122" w:rsidRDefault="006F1122">
            <w:pPr>
              <w:rPr>
                <w:rFonts w:ascii="Arial" w:hAnsi="Arial" w:cs="Arial"/>
              </w:rPr>
            </w:pPr>
            <w:r>
              <w:rPr>
                <w:rFonts w:ascii="Arial" w:hAnsi="Arial" w:cs="Arial"/>
              </w:rPr>
              <w:t xml:space="preserve">      </w:t>
            </w:r>
          </w:p>
          <w:p w14:paraId="3E11E886" w14:textId="77777777" w:rsidR="006F1122" w:rsidRDefault="006F1122">
            <w:pPr>
              <w:ind w:left="360"/>
              <w:rPr>
                <w:rFonts w:ascii="Arial" w:hAnsi="Arial" w:cs="Arial"/>
              </w:rPr>
            </w:pPr>
            <w:r>
              <w:rPr>
                <w:rFonts w:ascii="Arial" w:hAnsi="Arial" w:cs="Arial"/>
              </w:rPr>
              <w:lastRenderedPageBreak/>
              <w:t>Is responsible for the cleaning and tidying of clinical areas, equipment and storage cupboards, excluding cupboards for the storage of controlled drugs and medicines and reports any defects and areas of concern to the nurse in charge.</w:t>
            </w:r>
          </w:p>
          <w:p w14:paraId="3E11E887" w14:textId="77777777" w:rsidR="006F1122" w:rsidRDefault="006F1122">
            <w:pPr>
              <w:ind w:right="-1043"/>
              <w:rPr>
                <w:rFonts w:ascii="Arial" w:hAnsi="Arial" w:cs="Arial"/>
              </w:rPr>
            </w:pPr>
          </w:p>
          <w:p w14:paraId="3E11E888" w14:textId="77777777" w:rsidR="006F1122" w:rsidRDefault="006F1122">
            <w:pPr>
              <w:ind w:left="360"/>
              <w:rPr>
                <w:rFonts w:ascii="Arial" w:hAnsi="Arial" w:cs="Arial"/>
              </w:rPr>
            </w:pPr>
            <w:r>
              <w:rPr>
                <w:rFonts w:ascii="Arial" w:hAnsi="Arial" w:cs="Arial"/>
              </w:rPr>
              <w:t>Maintains stock of adequate supplies of central and clinical stores excluding medicines.</w:t>
            </w:r>
          </w:p>
          <w:p w14:paraId="3E11E889" w14:textId="77777777" w:rsidR="006F1122" w:rsidRDefault="006F1122">
            <w:pPr>
              <w:rPr>
                <w:rFonts w:ascii="Arial" w:hAnsi="Arial" w:cs="Arial"/>
              </w:rPr>
            </w:pPr>
          </w:p>
          <w:p w14:paraId="3E11E88A" w14:textId="77777777" w:rsidR="006F1122" w:rsidRDefault="006F1122">
            <w:pPr>
              <w:ind w:left="360"/>
              <w:rPr>
                <w:rFonts w:ascii="Arial" w:hAnsi="Arial" w:cs="Arial"/>
              </w:rPr>
            </w:pPr>
            <w:r>
              <w:rPr>
                <w:rFonts w:ascii="Arial" w:hAnsi="Arial" w:cs="Arial"/>
              </w:rPr>
              <w:t>Assists with the safe custody of patient’s personal belongings in accordance with organisational policy</w:t>
            </w:r>
          </w:p>
          <w:p w14:paraId="3E11E88B" w14:textId="77777777" w:rsidR="006F1122" w:rsidRDefault="006F1122">
            <w:pPr>
              <w:ind w:left="360"/>
              <w:rPr>
                <w:rFonts w:ascii="Arial" w:hAnsi="Arial" w:cs="Arial"/>
              </w:rPr>
            </w:pPr>
          </w:p>
          <w:p w14:paraId="3E11E88C" w14:textId="77777777" w:rsidR="006F1122" w:rsidRDefault="006F1122">
            <w:pPr>
              <w:ind w:left="360"/>
              <w:rPr>
                <w:rFonts w:ascii="Arial" w:hAnsi="Arial" w:cs="Arial"/>
              </w:rPr>
            </w:pPr>
            <w:r>
              <w:rPr>
                <w:rFonts w:ascii="Arial" w:hAnsi="Arial" w:cs="Arial"/>
              </w:rPr>
              <w:t xml:space="preserve">To comply with all Health and Safety Legislation and policies with particular regard </w:t>
            </w:r>
          </w:p>
          <w:p w14:paraId="3E11E88D" w14:textId="77777777" w:rsidR="006F1122" w:rsidRDefault="006F1122">
            <w:pPr>
              <w:tabs>
                <w:tab w:val="left" w:pos="180"/>
              </w:tabs>
              <w:rPr>
                <w:rFonts w:ascii="Arial" w:hAnsi="Arial" w:cs="Arial"/>
              </w:rPr>
            </w:pPr>
            <w:r>
              <w:rPr>
                <w:rFonts w:ascii="Arial" w:hAnsi="Arial" w:cs="Arial"/>
              </w:rPr>
              <w:t xml:space="preserve">      To COSHH,.Fire, Infection Control and Manual Handling.</w:t>
            </w:r>
          </w:p>
          <w:p w14:paraId="3E11E88E" w14:textId="77777777" w:rsidR="006F1122" w:rsidRDefault="006F1122">
            <w:pPr>
              <w:pStyle w:val="Header"/>
              <w:tabs>
                <w:tab w:val="clear" w:pos="4153"/>
                <w:tab w:val="clear" w:pos="8306"/>
                <w:tab w:val="left" w:pos="180"/>
              </w:tabs>
              <w:rPr>
                <w:rFonts w:ascii="Arial" w:hAnsi="Arial" w:cs="Arial"/>
              </w:rPr>
            </w:pPr>
            <w:r>
              <w:t xml:space="preserve">    </w:t>
            </w:r>
          </w:p>
          <w:p w14:paraId="3E11E88F" w14:textId="77777777" w:rsidR="006F1122" w:rsidRDefault="006F1122"/>
        </w:tc>
        <w:tc>
          <w:tcPr>
            <w:tcW w:w="2835" w:type="dxa"/>
          </w:tcPr>
          <w:p w14:paraId="3E11E890" w14:textId="77777777" w:rsidR="006F1122" w:rsidRDefault="006F1122">
            <w:pPr>
              <w:ind w:right="-1043"/>
              <w:rPr>
                <w:rFonts w:ascii="Arial" w:hAnsi="Arial" w:cs="Arial"/>
              </w:rPr>
            </w:pPr>
          </w:p>
          <w:p w14:paraId="3E11E891" w14:textId="77777777" w:rsidR="006F1122" w:rsidRDefault="006F1122">
            <w:pPr>
              <w:rPr>
                <w:rFonts w:ascii="Arial" w:hAnsi="Arial" w:cs="Arial"/>
              </w:rPr>
            </w:pPr>
            <w:r>
              <w:rPr>
                <w:rFonts w:ascii="Arial" w:hAnsi="Arial" w:cs="Arial"/>
              </w:rPr>
              <w:t>At all times (100%)</w:t>
            </w:r>
          </w:p>
          <w:p w14:paraId="3E11E892" w14:textId="77777777" w:rsidR="006F1122" w:rsidRDefault="006F1122">
            <w:pPr>
              <w:rPr>
                <w:rFonts w:ascii="Arial" w:hAnsi="Arial" w:cs="Arial"/>
              </w:rPr>
            </w:pPr>
          </w:p>
          <w:p w14:paraId="3E11E893" w14:textId="77777777" w:rsidR="006F1122" w:rsidRDefault="006F1122">
            <w:pPr>
              <w:rPr>
                <w:rFonts w:ascii="Arial" w:hAnsi="Arial" w:cs="Arial"/>
              </w:rPr>
            </w:pPr>
          </w:p>
          <w:p w14:paraId="3E11E894" w14:textId="77777777" w:rsidR="006F1122" w:rsidRDefault="006F1122">
            <w:pPr>
              <w:rPr>
                <w:rFonts w:ascii="Arial" w:hAnsi="Arial" w:cs="Arial"/>
              </w:rPr>
            </w:pPr>
          </w:p>
          <w:p w14:paraId="3E11E895" w14:textId="77777777" w:rsidR="006F1122" w:rsidRDefault="006F1122">
            <w:pPr>
              <w:rPr>
                <w:rFonts w:ascii="Arial" w:hAnsi="Arial" w:cs="Arial"/>
              </w:rPr>
            </w:pPr>
            <w:r>
              <w:rPr>
                <w:rFonts w:ascii="Arial" w:hAnsi="Arial" w:cs="Arial"/>
              </w:rPr>
              <w:t>At all times (100%)</w:t>
            </w:r>
          </w:p>
          <w:p w14:paraId="3E11E896" w14:textId="77777777" w:rsidR="006F1122" w:rsidRDefault="006F1122">
            <w:pPr>
              <w:rPr>
                <w:rFonts w:ascii="Arial" w:hAnsi="Arial" w:cs="Arial"/>
              </w:rPr>
            </w:pPr>
          </w:p>
          <w:p w14:paraId="3E11E897" w14:textId="77777777" w:rsidR="006F1122" w:rsidRDefault="006F1122">
            <w:pPr>
              <w:rPr>
                <w:rFonts w:ascii="Arial" w:hAnsi="Arial" w:cs="Arial"/>
              </w:rPr>
            </w:pPr>
          </w:p>
          <w:p w14:paraId="3E11E898" w14:textId="77777777" w:rsidR="006F1122" w:rsidRDefault="006F1122">
            <w:pPr>
              <w:rPr>
                <w:rFonts w:ascii="Arial" w:hAnsi="Arial" w:cs="Arial"/>
              </w:rPr>
            </w:pPr>
            <w:r>
              <w:rPr>
                <w:rFonts w:ascii="Arial" w:hAnsi="Arial" w:cs="Arial"/>
              </w:rPr>
              <w:t>3%</w:t>
            </w:r>
          </w:p>
          <w:p w14:paraId="3E11E899" w14:textId="77777777" w:rsidR="006F1122" w:rsidRDefault="006F1122">
            <w:pPr>
              <w:rPr>
                <w:rFonts w:ascii="Arial" w:hAnsi="Arial" w:cs="Arial"/>
              </w:rPr>
            </w:pPr>
          </w:p>
          <w:p w14:paraId="3E11E89A" w14:textId="77777777" w:rsidR="006F1122" w:rsidRDefault="006F1122">
            <w:pPr>
              <w:rPr>
                <w:rFonts w:ascii="Arial" w:hAnsi="Arial" w:cs="Arial"/>
              </w:rPr>
            </w:pPr>
          </w:p>
          <w:p w14:paraId="3E11E89B" w14:textId="77777777" w:rsidR="006F1122" w:rsidRDefault="006F1122">
            <w:pPr>
              <w:rPr>
                <w:rFonts w:ascii="Arial" w:hAnsi="Arial" w:cs="Arial"/>
              </w:rPr>
            </w:pPr>
          </w:p>
          <w:p w14:paraId="3E11E89C" w14:textId="77777777" w:rsidR="006F1122" w:rsidRDefault="006F1122">
            <w:pPr>
              <w:rPr>
                <w:rFonts w:ascii="Arial" w:hAnsi="Arial" w:cs="Arial"/>
              </w:rPr>
            </w:pPr>
            <w:r>
              <w:rPr>
                <w:rFonts w:ascii="Arial" w:hAnsi="Arial" w:cs="Arial"/>
              </w:rPr>
              <w:t>5%</w:t>
            </w:r>
          </w:p>
          <w:p w14:paraId="3E11E89D" w14:textId="77777777" w:rsidR="006F1122" w:rsidRDefault="006F1122">
            <w:pPr>
              <w:rPr>
                <w:rFonts w:ascii="Arial" w:hAnsi="Arial" w:cs="Arial"/>
              </w:rPr>
            </w:pPr>
          </w:p>
          <w:p w14:paraId="3E11E89E" w14:textId="77777777" w:rsidR="006F1122" w:rsidRDefault="006F1122">
            <w:pPr>
              <w:rPr>
                <w:rFonts w:ascii="Arial" w:hAnsi="Arial" w:cs="Arial"/>
              </w:rPr>
            </w:pPr>
            <w:r>
              <w:rPr>
                <w:rFonts w:ascii="Arial" w:hAnsi="Arial" w:cs="Arial"/>
              </w:rPr>
              <w:t>25%</w:t>
            </w:r>
          </w:p>
          <w:p w14:paraId="3E11E89F" w14:textId="77777777" w:rsidR="006F1122" w:rsidRDefault="006F1122">
            <w:pPr>
              <w:rPr>
                <w:rFonts w:ascii="Arial" w:hAnsi="Arial" w:cs="Arial"/>
              </w:rPr>
            </w:pPr>
          </w:p>
          <w:p w14:paraId="3E11E8A0" w14:textId="77777777" w:rsidR="006F1122" w:rsidRDefault="006F1122">
            <w:pPr>
              <w:rPr>
                <w:rFonts w:ascii="Arial" w:hAnsi="Arial" w:cs="Arial"/>
              </w:rPr>
            </w:pPr>
          </w:p>
          <w:p w14:paraId="3E11E8A1" w14:textId="77777777" w:rsidR="006F1122" w:rsidRDefault="006F1122">
            <w:pPr>
              <w:rPr>
                <w:rFonts w:ascii="Arial" w:hAnsi="Arial" w:cs="Arial"/>
              </w:rPr>
            </w:pPr>
            <w:r>
              <w:rPr>
                <w:rFonts w:ascii="Arial" w:hAnsi="Arial" w:cs="Arial"/>
              </w:rPr>
              <w:t>50%</w:t>
            </w:r>
          </w:p>
          <w:p w14:paraId="3E11E8A2" w14:textId="77777777" w:rsidR="006F1122" w:rsidRDefault="006F1122">
            <w:pPr>
              <w:rPr>
                <w:rFonts w:ascii="Arial" w:hAnsi="Arial" w:cs="Arial"/>
              </w:rPr>
            </w:pPr>
          </w:p>
          <w:p w14:paraId="3E11E8A3" w14:textId="77777777" w:rsidR="006F1122" w:rsidRDefault="006F1122">
            <w:pPr>
              <w:rPr>
                <w:rFonts w:ascii="Arial" w:hAnsi="Arial" w:cs="Arial"/>
              </w:rPr>
            </w:pPr>
          </w:p>
          <w:p w14:paraId="3E11E8A4" w14:textId="77777777" w:rsidR="006F1122" w:rsidRDefault="006F1122">
            <w:pPr>
              <w:rPr>
                <w:rFonts w:ascii="Arial" w:hAnsi="Arial" w:cs="Arial"/>
              </w:rPr>
            </w:pPr>
            <w:r>
              <w:rPr>
                <w:rFonts w:ascii="Arial" w:hAnsi="Arial" w:cs="Arial"/>
              </w:rPr>
              <w:t>1%</w:t>
            </w:r>
          </w:p>
          <w:p w14:paraId="3E11E8A5" w14:textId="77777777" w:rsidR="006F1122" w:rsidRDefault="006F1122">
            <w:pPr>
              <w:rPr>
                <w:rFonts w:ascii="Arial" w:hAnsi="Arial" w:cs="Arial"/>
              </w:rPr>
            </w:pPr>
          </w:p>
          <w:p w14:paraId="3E11E8A6" w14:textId="77777777" w:rsidR="006F1122" w:rsidRDefault="006F1122">
            <w:pPr>
              <w:rPr>
                <w:rFonts w:ascii="Arial" w:hAnsi="Arial" w:cs="Arial"/>
              </w:rPr>
            </w:pPr>
          </w:p>
          <w:p w14:paraId="3E11E8A7" w14:textId="77777777" w:rsidR="006F1122" w:rsidRDefault="006F1122">
            <w:pPr>
              <w:rPr>
                <w:rFonts w:ascii="Arial" w:hAnsi="Arial" w:cs="Arial"/>
              </w:rPr>
            </w:pPr>
          </w:p>
          <w:p w14:paraId="3E11E8A8" w14:textId="77777777" w:rsidR="006F1122" w:rsidRDefault="006F1122">
            <w:pPr>
              <w:rPr>
                <w:rFonts w:ascii="Arial" w:hAnsi="Arial" w:cs="Arial"/>
              </w:rPr>
            </w:pPr>
            <w:r>
              <w:rPr>
                <w:rFonts w:ascii="Arial" w:hAnsi="Arial" w:cs="Arial"/>
              </w:rPr>
              <w:t>10%</w:t>
            </w:r>
          </w:p>
          <w:p w14:paraId="3E11E8A9" w14:textId="77777777" w:rsidR="006F1122" w:rsidRDefault="006F1122">
            <w:pPr>
              <w:rPr>
                <w:rFonts w:ascii="Arial" w:hAnsi="Arial" w:cs="Arial"/>
              </w:rPr>
            </w:pPr>
          </w:p>
          <w:p w14:paraId="3E11E8AA" w14:textId="77777777" w:rsidR="006F1122" w:rsidRDefault="006F1122">
            <w:pPr>
              <w:rPr>
                <w:rFonts w:ascii="Arial" w:hAnsi="Arial" w:cs="Arial"/>
              </w:rPr>
            </w:pPr>
          </w:p>
          <w:p w14:paraId="3E11E8AB" w14:textId="77777777" w:rsidR="006F1122" w:rsidRDefault="006F1122">
            <w:pPr>
              <w:rPr>
                <w:rFonts w:ascii="Arial" w:hAnsi="Arial" w:cs="Arial"/>
              </w:rPr>
            </w:pPr>
          </w:p>
          <w:p w14:paraId="3E11E8AC" w14:textId="77777777" w:rsidR="006F1122" w:rsidRDefault="006F1122">
            <w:pPr>
              <w:rPr>
                <w:rFonts w:ascii="Arial" w:hAnsi="Arial" w:cs="Arial"/>
              </w:rPr>
            </w:pPr>
            <w:r>
              <w:rPr>
                <w:rFonts w:ascii="Arial" w:hAnsi="Arial" w:cs="Arial"/>
              </w:rPr>
              <w:t>3%</w:t>
            </w:r>
          </w:p>
          <w:p w14:paraId="3E11E8AD" w14:textId="77777777" w:rsidR="006F1122" w:rsidRDefault="006F1122">
            <w:pPr>
              <w:rPr>
                <w:rFonts w:ascii="Arial" w:hAnsi="Arial" w:cs="Arial"/>
              </w:rPr>
            </w:pPr>
          </w:p>
          <w:p w14:paraId="3E11E8AE" w14:textId="77777777" w:rsidR="006F1122" w:rsidRDefault="006F1122">
            <w:pPr>
              <w:rPr>
                <w:rFonts w:ascii="Arial" w:hAnsi="Arial" w:cs="Arial"/>
              </w:rPr>
            </w:pPr>
          </w:p>
          <w:p w14:paraId="3E11E8AF" w14:textId="77777777" w:rsidR="006F1122" w:rsidRDefault="006F1122">
            <w:pPr>
              <w:rPr>
                <w:rFonts w:ascii="Arial" w:hAnsi="Arial" w:cs="Arial"/>
              </w:rPr>
            </w:pPr>
          </w:p>
          <w:p w14:paraId="3E11E8B0" w14:textId="77777777" w:rsidR="006F1122" w:rsidRDefault="006F1122">
            <w:pPr>
              <w:rPr>
                <w:rFonts w:ascii="Arial" w:hAnsi="Arial" w:cs="Arial"/>
              </w:rPr>
            </w:pPr>
            <w:r>
              <w:rPr>
                <w:rFonts w:ascii="Arial" w:hAnsi="Arial" w:cs="Arial"/>
              </w:rPr>
              <w:t>3%</w:t>
            </w:r>
          </w:p>
          <w:p w14:paraId="3E11E8B1" w14:textId="77777777" w:rsidR="006F1122" w:rsidRDefault="006F1122">
            <w:pPr>
              <w:rPr>
                <w:rFonts w:ascii="Arial" w:hAnsi="Arial" w:cs="Arial"/>
              </w:rPr>
            </w:pPr>
          </w:p>
          <w:p w14:paraId="3E11E8B2" w14:textId="77777777" w:rsidR="006F1122" w:rsidRDefault="006F1122">
            <w:pPr>
              <w:rPr>
                <w:rFonts w:ascii="Arial" w:hAnsi="Arial" w:cs="Arial"/>
              </w:rPr>
            </w:pPr>
          </w:p>
          <w:p w14:paraId="3E11E8B3" w14:textId="77777777" w:rsidR="006F1122" w:rsidRDefault="006F1122">
            <w:pPr>
              <w:rPr>
                <w:rFonts w:ascii="Arial" w:hAnsi="Arial" w:cs="Arial"/>
              </w:rPr>
            </w:pPr>
            <w:r>
              <w:rPr>
                <w:rFonts w:ascii="Arial" w:hAnsi="Arial" w:cs="Arial"/>
              </w:rPr>
              <w:t>At all times</w:t>
            </w:r>
          </w:p>
          <w:p w14:paraId="3E11E8B4" w14:textId="77777777" w:rsidR="006F1122" w:rsidRDefault="006F1122">
            <w:pPr>
              <w:rPr>
                <w:rFonts w:ascii="Arial" w:hAnsi="Arial" w:cs="Arial"/>
              </w:rPr>
            </w:pPr>
          </w:p>
          <w:p w14:paraId="3E11E8B5" w14:textId="77777777" w:rsidR="006F1122" w:rsidRDefault="006F1122">
            <w:pPr>
              <w:rPr>
                <w:rFonts w:ascii="Arial" w:hAnsi="Arial" w:cs="Arial"/>
              </w:rPr>
            </w:pPr>
          </w:p>
          <w:p w14:paraId="3E11E8B6" w14:textId="77777777" w:rsidR="006F1122" w:rsidRDefault="006F1122">
            <w:pPr>
              <w:rPr>
                <w:rFonts w:ascii="Arial" w:hAnsi="Arial" w:cs="Arial"/>
              </w:rPr>
            </w:pPr>
            <w:r>
              <w:rPr>
                <w:rFonts w:ascii="Arial" w:hAnsi="Arial" w:cs="Arial"/>
              </w:rPr>
              <w:t>At all times – integral to the day to day working environment</w:t>
            </w:r>
          </w:p>
          <w:p w14:paraId="3E11E8B7" w14:textId="77777777" w:rsidR="006F1122" w:rsidRDefault="006F1122">
            <w:pPr>
              <w:rPr>
                <w:rFonts w:ascii="Arial" w:hAnsi="Arial" w:cs="Arial"/>
              </w:rPr>
            </w:pPr>
          </w:p>
          <w:p w14:paraId="3E11E8B8" w14:textId="77777777" w:rsidR="006F1122" w:rsidRDefault="006F1122">
            <w:pPr>
              <w:rPr>
                <w:rFonts w:ascii="Arial" w:hAnsi="Arial" w:cs="Arial"/>
              </w:rPr>
            </w:pPr>
          </w:p>
        </w:tc>
      </w:tr>
      <w:tr w:rsidR="006F1122" w14:paraId="3E11E8BB" w14:textId="77777777">
        <w:tc>
          <w:tcPr>
            <w:tcW w:w="10881" w:type="dxa"/>
            <w:gridSpan w:val="8"/>
          </w:tcPr>
          <w:p w14:paraId="3E11E8BA" w14:textId="77777777" w:rsidR="006F1122" w:rsidRDefault="006F1122">
            <w:pPr>
              <w:pStyle w:val="Heading2"/>
            </w:pPr>
            <w:r>
              <w:lastRenderedPageBreak/>
              <w:t>EQUIPMENT AND MACHINERY</w:t>
            </w:r>
          </w:p>
        </w:tc>
      </w:tr>
      <w:tr w:rsidR="006F1122" w14:paraId="3E11E8CF" w14:textId="77777777">
        <w:tc>
          <w:tcPr>
            <w:tcW w:w="5398" w:type="dxa"/>
            <w:gridSpan w:val="4"/>
          </w:tcPr>
          <w:p w14:paraId="3E11E8BC" w14:textId="77777777" w:rsidR="006F1122" w:rsidRDefault="006F1122">
            <w:pPr>
              <w:ind w:right="-1043"/>
              <w:rPr>
                <w:rFonts w:ascii="Arial" w:hAnsi="Arial" w:cs="Arial"/>
              </w:rPr>
            </w:pPr>
            <w:r>
              <w:rPr>
                <w:rFonts w:ascii="Arial" w:hAnsi="Arial" w:cs="Arial"/>
              </w:rPr>
              <w:t xml:space="preserve">Please describe any machinery and/or equipment used in </w:t>
            </w:r>
          </w:p>
          <w:p w14:paraId="3E11E8BD" w14:textId="77777777" w:rsidR="006F1122" w:rsidRDefault="006F1122">
            <w:pPr>
              <w:ind w:right="-1043"/>
              <w:rPr>
                <w:rFonts w:ascii="Arial" w:hAnsi="Arial" w:cs="Arial"/>
              </w:rPr>
            </w:pPr>
            <w:r>
              <w:rPr>
                <w:rFonts w:ascii="Arial" w:hAnsi="Arial" w:cs="Arial"/>
              </w:rPr>
              <w:t>Job</w:t>
            </w:r>
          </w:p>
          <w:p w14:paraId="3E11E8BE" w14:textId="77777777" w:rsidR="006F1122" w:rsidRDefault="006F1122">
            <w:pPr>
              <w:ind w:right="-1043"/>
              <w:rPr>
                <w:rFonts w:ascii="Arial" w:hAnsi="Arial" w:cs="Arial"/>
              </w:rPr>
            </w:pPr>
          </w:p>
          <w:p w14:paraId="3E11E8BF" w14:textId="77777777" w:rsidR="006F1122" w:rsidRDefault="006F1122">
            <w:pPr>
              <w:ind w:right="-1043"/>
              <w:rPr>
                <w:rFonts w:ascii="Arial" w:hAnsi="Arial" w:cs="Arial"/>
              </w:rPr>
            </w:pPr>
            <w:r>
              <w:rPr>
                <w:rFonts w:ascii="Arial" w:hAnsi="Arial" w:cs="Arial"/>
              </w:rPr>
              <w:t>Hoists/ Stand Aids/Pat Slides/Scales</w:t>
            </w:r>
          </w:p>
          <w:p w14:paraId="3E11E8C0" w14:textId="77777777" w:rsidR="006F1122" w:rsidRDefault="006F1122">
            <w:pPr>
              <w:ind w:right="-1043"/>
              <w:rPr>
                <w:rFonts w:ascii="Arial" w:hAnsi="Arial" w:cs="Arial"/>
              </w:rPr>
            </w:pPr>
          </w:p>
          <w:p w14:paraId="3E11E8C1" w14:textId="77777777" w:rsidR="006F1122" w:rsidRDefault="006F1122">
            <w:pPr>
              <w:ind w:right="-1043"/>
              <w:rPr>
                <w:rFonts w:ascii="Arial" w:hAnsi="Arial" w:cs="Arial"/>
              </w:rPr>
            </w:pPr>
            <w:r>
              <w:rPr>
                <w:rFonts w:ascii="Arial" w:hAnsi="Arial" w:cs="Arial"/>
              </w:rPr>
              <w:t>Patient trolleys/beds/lockers/wheelchairs</w:t>
            </w:r>
          </w:p>
          <w:p w14:paraId="3E11E8C2" w14:textId="77777777" w:rsidR="006F1122" w:rsidRDefault="006F1122">
            <w:pPr>
              <w:tabs>
                <w:tab w:val="left" w:pos="4665"/>
              </w:tabs>
              <w:rPr>
                <w:rFonts w:ascii="Arial" w:hAnsi="Arial" w:cs="Arial"/>
              </w:rPr>
            </w:pPr>
            <w:r>
              <w:rPr>
                <w:rFonts w:ascii="Arial" w:hAnsi="Arial" w:cs="Arial"/>
              </w:rPr>
              <w:t xml:space="preserve">Commodes                                                                          </w:t>
            </w:r>
          </w:p>
          <w:p w14:paraId="3E11E8C3" w14:textId="77777777" w:rsidR="006F1122" w:rsidRDefault="006F1122">
            <w:pPr>
              <w:ind w:right="-1043"/>
              <w:rPr>
                <w:rFonts w:ascii="Arial" w:hAnsi="Arial" w:cs="Arial"/>
              </w:rPr>
            </w:pPr>
            <w:r>
              <w:rPr>
                <w:rFonts w:ascii="Arial" w:hAnsi="Arial" w:cs="Arial"/>
              </w:rPr>
              <w:t xml:space="preserve">Ambu-lift  </w:t>
            </w:r>
          </w:p>
          <w:p w14:paraId="3E11E8C4" w14:textId="77777777" w:rsidR="006F1122" w:rsidRDefault="006F1122">
            <w:pPr>
              <w:ind w:right="-1043"/>
              <w:rPr>
                <w:rFonts w:ascii="Arial" w:hAnsi="Arial" w:cs="Arial"/>
              </w:rPr>
            </w:pPr>
            <w:r>
              <w:rPr>
                <w:rFonts w:ascii="Arial" w:hAnsi="Arial" w:cs="Arial"/>
              </w:rPr>
              <w:t xml:space="preserve">Monitors  </w:t>
            </w:r>
          </w:p>
          <w:p w14:paraId="3E11E8C5" w14:textId="77777777" w:rsidR="006F1122" w:rsidRDefault="006F1122">
            <w:pPr>
              <w:ind w:right="-1043"/>
              <w:rPr>
                <w:rFonts w:ascii="Arial" w:hAnsi="Arial" w:cs="Arial"/>
              </w:rPr>
            </w:pPr>
          </w:p>
          <w:p w14:paraId="3E11E8C6" w14:textId="77777777" w:rsidR="006F1122" w:rsidRDefault="006F1122">
            <w:pPr>
              <w:ind w:right="-1043"/>
              <w:rPr>
                <w:rFonts w:ascii="Arial" w:hAnsi="Arial" w:cs="Arial"/>
              </w:rPr>
            </w:pPr>
          </w:p>
        </w:tc>
        <w:tc>
          <w:tcPr>
            <w:tcW w:w="5483" w:type="dxa"/>
            <w:gridSpan w:val="4"/>
          </w:tcPr>
          <w:p w14:paraId="3E11E8C7" w14:textId="77777777" w:rsidR="006F1122" w:rsidRDefault="006F1122">
            <w:pPr>
              <w:ind w:right="-1043"/>
              <w:rPr>
                <w:rFonts w:ascii="Arial" w:hAnsi="Arial" w:cs="Arial"/>
              </w:rPr>
            </w:pPr>
            <w:r>
              <w:rPr>
                <w:rFonts w:ascii="Arial" w:hAnsi="Arial" w:cs="Arial"/>
              </w:rPr>
              <w:t>Give brief description of use of each item</w:t>
            </w:r>
          </w:p>
          <w:p w14:paraId="3E11E8C8" w14:textId="77777777" w:rsidR="006F1122" w:rsidRDefault="006F1122">
            <w:pPr>
              <w:rPr>
                <w:rFonts w:ascii="Arial" w:hAnsi="Arial" w:cs="Arial"/>
              </w:rPr>
            </w:pPr>
          </w:p>
          <w:p w14:paraId="3E11E8C9" w14:textId="77777777" w:rsidR="006F1122" w:rsidRDefault="006F1122">
            <w:pPr>
              <w:rPr>
                <w:rFonts w:ascii="Arial" w:hAnsi="Arial" w:cs="Arial"/>
              </w:rPr>
            </w:pPr>
          </w:p>
          <w:p w14:paraId="3E11E8CA" w14:textId="77777777" w:rsidR="006F1122" w:rsidRDefault="006F1122">
            <w:pPr>
              <w:rPr>
                <w:rFonts w:ascii="Arial" w:hAnsi="Arial" w:cs="Arial"/>
              </w:rPr>
            </w:pPr>
            <w:r>
              <w:rPr>
                <w:rFonts w:ascii="Arial" w:hAnsi="Arial" w:cs="Arial"/>
              </w:rPr>
              <w:t>Moving and Handling of patients/Measuring height and weight</w:t>
            </w:r>
          </w:p>
          <w:p w14:paraId="3E11E8CB" w14:textId="77777777" w:rsidR="006F1122" w:rsidRDefault="006F1122">
            <w:pPr>
              <w:rPr>
                <w:rFonts w:ascii="Arial" w:hAnsi="Arial" w:cs="Arial"/>
              </w:rPr>
            </w:pPr>
            <w:r>
              <w:rPr>
                <w:rFonts w:ascii="Arial" w:hAnsi="Arial" w:cs="Arial"/>
              </w:rPr>
              <w:t>Transport of patients</w:t>
            </w:r>
          </w:p>
          <w:p w14:paraId="3E11E8CC" w14:textId="77777777" w:rsidR="006F1122" w:rsidRDefault="006F1122">
            <w:pPr>
              <w:tabs>
                <w:tab w:val="left" w:pos="4665"/>
              </w:tabs>
              <w:rPr>
                <w:rFonts w:ascii="Arial" w:hAnsi="Arial" w:cs="Arial"/>
              </w:rPr>
            </w:pPr>
            <w:r>
              <w:rPr>
                <w:rFonts w:ascii="Arial" w:hAnsi="Arial" w:cs="Arial"/>
              </w:rPr>
              <w:t>Toileting</w:t>
            </w:r>
          </w:p>
          <w:p w14:paraId="3E11E8CD" w14:textId="77777777" w:rsidR="006F1122" w:rsidRDefault="006F1122">
            <w:pPr>
              <w:rPr>
                <w:rFonts w:ascii="Arial" w:hAnsi="Arial" w:cs="Arial"/>
              </w:rPr>
            </w:pPr>
            <w:r>
              <w:rPr>
                <w:rFonts w:ascii="Arial" w:hAnsi="Arial" w:cs="Arial"/>
              </w:rPr>
              <w:t>Bathing patients</w:t>
            </w:r>
          </w:p>
          <w:p w14:paraId="3E11E8CE" w14:textId="77777777" w:rsidR="006F1122" w:rsidRDefault="006F1122">
            <w:pPr>
              <w:rPr>
                <w:rFonts w:ascii="Arial" w:hAnsi="Arial" w:cs="Arial"/>
              </w:rPr>
            </w:pPr>
            <w:r>
              <w:rPr>
                <w:rFonts w:ascii="Arial" w:hAnsi="Arial" w:cs="Arial"/>
              </w:rPr>
              <w:t>Recording of blood pressure etc..</w:t>
            </w:r>
          </w:p>
        </w:tc>
      </w:tr>
      <w:tr w:rsidR="006F1122" w14:paraId="3E11E8D1" w14:textId="77777777">
        <w:tc>
          <w:tcPr>
            <w:tcW w:w="10881" w:type="dxa"/>
            <w:gridSpan w:val="8"/>
          </w:tcPr>
          <w:p w14:paraId="3E11E8D0" w14:textId="77777777" w:rsidR="006F1122" w:rsidRDefault="006F1122">
            <w:pPr>
              <w:pStyle w:val="Heading2"/>
            </w:pPr>
            <w:r>
              <w:t>SYSTEMS</w:t>
            </w:r>
          </w:p>
        </w:tc>
      </w:tr>
      <w:tr w:rsidR="006F1122" w14:paraId="3E11E8DB" w14:textId="77777777">
        <w:tc>
          <w:tcPr>
            <w:tcW w:w="5398" w:type="dxa"/>
            <w:gridSpan w:val="4"/>
          </w:tcPr>
          <w:p w14:paraId="3E11E8D2" w14:textId="77777777" w:rsidR="006F1122" w:rsidRDefault="006F1122">
            <w:pPr>
              <w:ind w:right="-1043"/>
              <w:rPr>
                <w:rFonts w:ascii="Arial" w:hAnsi="Arial" w:cs="Arial"/>
              </w:rPr>
            </w:pPr>
            <w:r>
              <w:rPr>
                <w:rFonts w:ascii="Arial" w:hAnsi="Arial" w:cs="Arial"/>
              </w:rPr>
              <w:t>Please describe any system used in the job</w:t>
            </w:r>
          </w:p>
          <w:p w14:paraId="3E11E8D3" w14:textId="77777777" w:rsidR="006F1122" w:rsidRDefault="006F1122">
            <w:pPr>
              <w:ind w:right="-1043"/>
              <w:rPr>
                <w:rFonts w:ascii="Arial" w:hAnsi="Arial" w:cs="Arial"/>
              </w:rPr>
            </w:pPr>
          </w:p>
          <w:p w14:paraId="3E11E8D4" w14:textId="77777777" w:rsidR="006F1122" w:rsidRDefault="006F1122">
            <w:pPr>
              <w:ind w:right="-1043"/>
              <w:rPr>
                <w:rFonts w:ascii="Arial" w:hAnsi="Arial" w:cs="Arial"/>
              </w:rPr>
            </w:pPr>
            <w:r>
              <w:rPr>
                <w:rFonts w:ascii="Arial" w:hAnsi="Arial" w:cs="Arial"/>
              </w:rPr>
              <w:t>Filing manual system</w:t>
            </w:r>
          </w:p>
          <w:p w14:paraId="3E11E8D5" w14:textId="77777777" w:rsidR="006F1122" w:rsidRDefault="006F1122">
            <w:pPr>
              <w:ind w:right="-1043"/>
              <w:rPr>
                <w:rFonts w:ascii="Arial" w:hAnsi="Arial" w:cs="Arial"/>
              </w:rPr>
            </w:pPr>
            <w:r>
              <w:rPr>
                <w:rFonts w:ascii="Arial" w:hAnsi="Arial" w:cs="Arial"/>
              </w:rPr>
              <w:t>telephone</w:t>
            </w:r>
          </w:p>
        </w:tc>
        <w:tc>
          <w:tcPr>
            <w:tcW w:w="5483" w:type="dxa"/>
            <w:gridSpan w:val="4"/>
          </w:tcPr>
          <w:p w14:paraId="3E11E8D6" w14:textId="77777777" w:rsidR="006F1122" w:rsidRDefault="006F1122">
            <w:pPr>
              <w:ind w:right="-1043"/>
              <w:rPr>
                <w:rFonts w:ascii="Arial" w:hAnsi="Arial" w:cs="Arial"/>
              </w:rPr>
            </w:pPr>
            <w:r>
              <w:rPr>
                <w:rFonts w:ascii="Arial" w:hAnsi="Arial" w:cs="Arial"/>
              </w:rPr>
              <w:t xml:space="preserve">Give brief description of job holders role in relation to </w:t>
            </w:r>
          </w:p>
          <w:p w14:paraId="3E11E8D7" w14:textId="77777777" w:rsidR="006F1122" w:rsidRDefault="006F1122">
            <w:pPr>
              <w:ind w:right="-1043"/>
              <w:rPr>
                <w:rFonts w:ascii="Arial" w:hAnsi="Arial" w:cs="Arial"/>
              </w:rPr>
            </w:pPr>
            <w:r>
              <w:rPr>
                <w:rFonts w:ascii="Arial" w:hAnsi="Arial" w:cs="Arial"/>
              </w:rPr>
              <w:t>each system</w:t>
            </w:r>
          </w:p>
          <w:p w14:paraId="3E11E8D8" w14:textId="77777777" w:rsidR="006F1122" w:rsidRDefault="006F1122">
            <w:pPr>
              <w:ind w:right="-1043"/>
              <w:rPr>
                <w:rFonts w:ascii="Arial" w:hAnsi="Arial" w:cs="Arial"/>
              </w:rPr>
            </w:pPr>
            <w:r>
              <w:rPr>
                <w:rFonts w:ascii="Arial" w:hAnsi="Arial" w:cs="Arial"/>
              </w:rPr>
              <w:t>patient documentation and upkeep of record</w:t>
            </w:r>
          </w:p>
          <w:p w14:paraId="3E11E8D9" w14:textId="77777777" w:rsidR="006F1122" w:rsidRDefault="006F1122">
            <w:pPr>
              <w:ind w:right="-1043"/>
              <w:rPr>
                <w:rFonts w:ascii="Arial" w:hAnsi="Arial" w:cs="Arial"/>
              </w:rPr>
            </w:pPr>
            <w:r>
              <w:rPr>
                <w:rFonts w:ascii="Arial" w:hAnsi="Arial" w:cs="Arial"/>
              </w:rPr>
              <w:t>communication</w:t>
            </w:r>
          </w:p>
          <w:p w14:paraId="3E11E8DA" w14:textId="77777777" w:rsidR="006F1122" w:rsidRDefault="006F1122">
            <w:pPr>
              <w:rPr>
                <w:rFonts w:ascii="Arial" w:hAnsi="Arial" w:cs="Arial"/>
              </w:rPr>
            </w:pPr>
          </w:p>
        </w:tc>
      </w:tr>
      <w:tr w:rsidR="006F1122" w14:paraId="3E11E8DD" w14:textId="77777777">
        <w:tc>
          <w:tcPr>
            <w:tcW w:w="10881" w:type="dxa"/>
            <w:gridSpan w:val="8"/>
          </w:tcPr>
          <w:p w14:paraId="3E11E8DC" w14:textId="77777777" w:rsidR="006F1122" w:rsidRDefault="006F1122">
            <w:pPr>
              <w:pStyle w:val="Heading2"/>
            </w:pPr>
            <w:r>
              <w:t>DECISIONS AND JUDGEMENTS</w:t>
            </w:r>
          </w:p>
        </w:tc>
      </w:tr>
      <w:tr w:rsidR="006F1122" w14:paraId="3E11E8E8" w14:textId="77777777">
        <w:tc>
          <w:tcPr>
            <w:tcW w:w="8046" w:type="dxa"/>
            <w:gridSpan w:val="7"/>
          </w:tcPr>
          <w:p w14:paraId="3E11E8DE" w14:textId="77777777" w:rsidR="006F1122" w:rsidRDefault="006F1122">
            <w:pPr>
              <w:ind w:right="-1043"/>
              <w:rPr>
                <w:rFonts w:ascii="Arial" w:hAnsi="Arial" w:cs="Arial"/>
              </w:rPr>
            </w:pPr>
            <w:r>
              <w:rPr>
                <w:rFonts w:ascii="Arial" w:hAnsi="Arial" w:cs="Arial"/>
              </w:rPr>
              <w:t>Please describe the nature of supervision of the job, areas of discretion and typical</w:t>
            </w:r>
          </w:p>
          <w:p w14:paraId="3E11E8DF" w14:textId="77777777" w:rsidR="006F1122" w:rsidRDefault="006F1122">
            <w:pPr>
              <w:ind w:right="-1043"/>
              <w:rPr>
                <w:rFonts w:ascii="Arial" w:hAnsi="Arial" w:cs="Arial"/>
              </w:rPr>
            </w:pPr>
            <w:r>
              <w:rPr>
                <w:rFonts w:ascii="Arial" w:hAnsi="Arial" w:cs="Arial"/>
              </w:rPr>
              <w:t>Judgements made in the course of the job</w:t>
            </w:r>
          </w:p>
          <w:p w14:paraId="3E11E8E0" w14:textId="77777777" w:rsidR="006F1122" w:rsidRDefault="006F1122">
            <w:pPr>
              <w:ind w:right="-1043"/>
              <w:rPr>
                <w:rFonts w:ascii="Arial" w:hAnsi="Arial" w:cs="Arial"/>
              </w:rPr>
            </w:pPr>
          </w:p>
          <w:p w14:paraId="3E11E8E1" w14:textId="77777777" w:rsidR="006F1122" w:rsidRDefault="006F1122">
            <w:pPr>
              <w:ind w:right="-1043"/>
              <w:rPr>
                <w:rFonts w:ascii="Arial" w:hAnsi="Arial" w:cs="Arial"/>
              </w:rPr>
            </w:pPr>
            <w:r>
              <w:rPr>
                <w:rFonts w:ascii="Arial" w:hAnsi="Arial" w:cs="Arial"/>
                <w:sz w:val="18"/>
              </w:rPr>
              <w:t>Works with supervision at hand and within established procedures</w:t>
            </w:r>
          </w:p>
          <w:p w14:paraId="3E11E8E2" w14:textId="77777777" w:rsidR="006F1122" w:rsidRDefault="006F1122">
            <w:pPr>
              <w:ind w:right="-1043"/>
              <w:rPr>
                <w:rFonts w:ascii="Arial" w:hAnsi="Arial" w:cs="Arial"/>
              </w:rPr>
            </w:pPr>
            <w:r>
              <w:rPr>
                <w:rFonts w:ascii="Arial" w:hAnsi="Arial" w:cs="Arial"/>
              </w:rPr>
              <w:t xml:space="preserve">  </w:t>
            </w:r>
          </w:p>
          <w:p w14:paraId="3E11E8E3" w14:textId="77777777" w:rsidR="006F1122" w:rsidRDefault="006F1122">
            <w:pPr>
              <w:ind w:right="-1043"/>
              <w:rPr>
                <w:rFonts w:ascii="Arial" w:hAnsi="Arial" w:cs="Arial"/>
              </w:rPr>
            </w:pPr>
          </w:p>
        </w:tc>
        <w:tc>
          <w:tcPr>
            <w:tcW w:w="2835" w:type="dxa"/>
          </w:tcPr>
          <w:p w14:paraId="3E11E8E4" w14:textId="77777777" w:rsidR="006F1122" w:rsidRDefault="006F1122">
            <w:pPr>
              <w:ind w:right="-1043"/>
              <w:rPr>
                <w:rFonts w:ascii="Arial" w:hAnsi="Arial" w:cs="Arial"/>
              </w:rPr>
            </w:pPr>
            <w:r>
              <w:rPr>
                <w:rFonts w:ascii="Arial" w:hAnsi="Arial" w:cs="Arial"/>
              </w:rPr>
              <w:t>Frequency</w:t>
            </w:r>
          </w:p>
          <w:p w14:paraId="3E11E8E5" w14:textId="77777777" w:rsidR="006F1122" w:rsidRDefault="006F1122">
            <w:pPr>
              <w:ind w:right="-1043"/>
              <w:rPr>
                <w:rFonts w:ascii="Arial" w:hAnsi="Arial" w:cs="Arial"/>
              </w:rPr>
            </w:pPr>
          </w:p>
          <w:p w14:paraId="3E11E8E6" w14:textId="77777777" w:rsidR="006F1122" w:rsidRDefault="006F1122">
            <w:pPr>
              <w:ind w:right="-1043"/>
              <w:rPr>
                <w:rFonts w:ascii="Arial" w:hAnsi="Arial" w:cs="Arial"/>
              </w:rPr>
            </w:pPr>
          </w:p>
          <w:p w14:paraId="3E11E8E7" w14:textId="77777777" w:rsidR="006F1122" w:rsidRDefault="006F1122">
            <w:pPr>
              <w:ind w:right="-1043"/>
              <w:rPr>
                <w:rFonts w:ascii="Arial" w:hAnsi="Arial" w:cs="Arial"/>
              </w:rPr>
            </w:pPr>
            <w:r>
              <w:rPr>
                <w:rFonts w:ascii="Arial" w:hAnsi="Arial" w:cs="Arial"/>
              </w:rPr>
              <w:t>At all times</w:t>
            </w:r>
          </w:p>
        </w:tc>
      </w:tr>
      <w:tr w:rsidR="006F1122" w14:paraId="3E11E8EA" w14:textId="77777777">
        <w:tc>
          <w:tcPr>
            <w:tcW w:w="10881" w:type="dxa"/>
            <w:gridSpan w:val="8"/>
          </w:tcPr>
          <w:p w14:paraId="3E11E8E9" w14:textId="77777777" w:rsidR="006F1122" w:rsidRDefault="006F1122">
            <w:pPr>
              <w:pStyle w:val="Heading2"/>
            </w:pPr>
            <w:r>
              <w:t>COMMUNICATIONS AND RELATIONSHIPS</w:t>
            </w:r>
          </w:p>
        </w:tc>
      </w:tr>
      <w:tr w:rsidR="006F1122" w14:paraId="3E11E905" w14:textId="77777777">
        <w:tc>
          <w:tcPr>
            <w:tcW w:w="3369" w:type="dxa"/>
            <w:gridSpan w:val="2"/>
          </w:tcPr>
          <w:p w14:paraId="3E11E8EB" w14:textId="77777777" w:rsidR="006F1122" w:rsidRDefault="006F1122">
            <w:pPr>
              <w:ind w:right="-1043"/>
              <w:rPr>
                <w:rFonts w:ascii="Arial" w:hAnsi="Arial" w:cs="Arial"/>
              </w:rPr>
            </w:pPr>
            <w:r>
              <w:rPr>
                <w:rFonts w:ascii="Arial" w:hAnsi="Arial" w:cs="Arial"/>
              </w:rPr>
              <w:t>Who the post holder communicates</w:t>
            </w:r>
          </w:p>
          <w:p w14:paraId="3E11E8EC" w14:textId="77777777" w:rsidR="006F1122" w:rsidRDefault="006F1122">
            <w:pPr>
              <w:ind w:right="-1043"/>
              <w:rPr>
                <w:rFonts w:ascii="Arial" w:hAnsi="Arial" w:cs="Arial"/>
              </w:rPr>
            </w:pPr>
            <w:r>
              <w:rPr>
                <w:rFonts w:ascii="Arial" w:hAnsi="Arial" w:cs="Arial"/>
              </w:rPr>
              <w:t>With</w:t>
            </w:r>
          </w:p>
          <w:p w14:paraId="3E11E8ED" w14:textId="77777777" w:rsidR="006F1122" w:rsidRDefault="006F1122">
            <w:pPr>
              <w:tabs>
                <w:tab w:val="left" w:pos="3225"/>
                <w:tab w:val="left" w:pos="5685"/>
              </w:tabs>
              <w:rPr>
                <w:rFonts w:ascii="Arial" w:hAnsi="Arial" w:cs="Arial"/>
                <w:sz w:val="18"/>
              </w:rPr>
            </w:pPr>
            <w:r>
              <w:rPr>
                <w:rFonts w:ascii="Arial" w:hAnsi="Arial" w:cs="Arial"/>
                <w:sz w:val="18"/>
              </w:rPr>
              <w:t xml:space="preserve">Patients/Carer                                    </w:t>
            </w:r>
          </w:p>
          <w:p w14:paraId="3E11E8EE" w14:textId="77777777" w:rsidR="006F1122" w:rsidRDefault="006F1122">
            <w:pPr>
              <w:tabs>
                <w:tab w:val="left" w:pos="2970"/>
              </w:tabs>
              <w:rPr>
                <w:rFonts w:ascii="Arial" w:hAnsi="Arial" w:cs="Arial"/>
                <w:sz w:val="18"/>
              </w:rPr>
            </w:pPr>
            <w:r>
              <w:rPr>
                <w:rFonts w:ascii="Arial" w:hAnsi="Arial" w:cs="Arial"/>
                <w:sz w:val="18"/>
              </w:rPr>
              <w:t xml:space="preserve">Nurses                                                </w:t>
            </w:r>
          </w:p>
          <w:p w14:paraId="3E11E8EF" w14:textId="77777777" w:rsidR="006F1122" w:rsidRDefault="006F1122">
            <w:pPr>
              <w:ind w:right="-1043"/>
              <w:rPr>
                <w:rFonts w:ascii="Arial" w:hAnsi="Arial" w:cs="Arial"/>
              </w:rPr>
            </w:pPr>
          </w:p>
          <w:p w14:paraId="3E11E8F0" w14:textId="77777777" w:rsidR="006F1122" w:rsidRDefault="006F1122">
            <w:pPr>
              <w:ind w:right="-1043"/>
              <w:rPr>
                <w:rFonts w:ascii="Arial" w:hAnsi="Arial" w:cs="Arial"/>
              </w:rPr>
            </w:pPr>
          </w:p>
          <w:p w14:paraId="3E11E8F1" w14:textId="77777777" w:rsidR="006F1122" w:rsidRDefault="006F1122">
            <w:pPr>
              <w:ind w:right="-1043"/>
              <w:rPr>
                <w:rFonts w:ascii="Arial" w:hAnsi="Arial" w:cs="Arial"/>
              </w:rPr>
            </w:pPr>
          </w:p>
          <w:p w14:paraId="3E11E8F2" w14:textId="77777777" w:rsidR="006F1122" w:rsidRDefault="006F1122">
            <w:pPr>
              <w:ind w:right="-1043"/>
              <w:rPr>
                <w:rFonts w:ascii="Arial" w:hAnsi="Arial" w:cs="Arial"/>
              </w:rPr>
            </w:pPr>
          </w:p>
          <w:p w14:paraId="3E11E8F3" w14:textId="77777777" w:rsidR="006F1122" w:rsidRDefault="006F1122">
            <w:pPr>
              <w:ind w:right="-1043"/>
              <w:rPr>
                <w:rFonts w:ascii="Arial" w:hAnsi="Arial" w:cs="Arial"/>
              </w:rPr>
            </w:pPr>
            <w:r>
              <w:rPr>
                <w:rFonts w:ascii="Arial" w:hAnsi="Arial" w:cs="Arial"/>
              </w:rPr>
              <w:t>Ambulance personnel</w:t>
            </w:r>
          </w:p>
          <w:p w14:paraId="3E11E8F4" w14:textId="77777777" w:rsidR="006F1122" w:rsidRDefault="006F1122">
            <w:pPr>
              <w:ind w:right="-1043"/>
              <w:rPr>
                <w:rFonts w:ascii="Arial" w:hAnsi="Arial" w:cs="Arial"/>
              </w:rPr>
            </w:pPr>
            <w:r>
              <w:rPr>
                <w:rFonts w:ascii="Arial" w:hAnsi="Arial" w:cs="Arial"/>
              </w:rPr>
              <w:t>Multi disciplinary team</w:t>
            </w:r>
          </w:p>
          <w:p w14:paraId="3E11E8F5" w14:textId="77777777" w:rsidR="006F1122" w:rsidRDefault="006F1122">
            <w:pPr>
              <w:ind w:right="-1043"/>
              <w:rPr>
                <w:rFonts w:ascii="Arial" w:hAnsi="Arial" w:cs="Arial"/>
              </w:rPr>
            </w:pPr>
          </w:p>
          <w:p w14:paraId="3E11E8F6" w14:textId="77777777" w:rsidR="006F1122" w:rsidRDefault="006F1122">
            <w:pPr>
              <w:ind w:right="-1043"/>
              <w:rPr>
                <w:rFonts w:ascii="Arial" w:hAnsi="Arial" w:cs="Arial"/>
              </w:rPr>
            </w:pPr>
          </w:p>
        </w:tc>
        <w:tc>
          <w:tcPr>
            <w:tcW w:w="4110" w:type="dxa"/>
            <w:gridSpan w:val="4"/>
          </w:tcPr>
          <w:p w14:paraId="3E11E8F7" w14:textId="77777777" w:rsidR="006F1122" w:rsidRDefault="006F1122">
            <w:pPr>
              <w:ind w:right="-1043"/>
              <w:rPr>
                <w:rFonts w:ascii="Arial" w:hAnsi="Arial" w:cs="Arial"/>
              </w:rPr>
            </w:pPr>
            <w:r>
              <w:rPr>
                <w:rFonts w:ascii="Arial" w:hAnsi="Arial" w:cs="Arial"/>
              </w:rPr>
              <w:t>What the communication is about</w:t>
            </w:r>
          </w:p>
          <w:p w14:paraId="3E11E8F8" w14:textId="77777777" w:rsidR="006F1122" w:rsidRDefault="006F1122">
            <w:pPr>
              <w:rPr>
                <w:rFonts w:ascii="Arial" w:hAnsi="Arial" w:cs="Arial"/>
              </w:rPr>
            </w:pPr>
          </w:p>
          <w:p w14:paraId="3E11E8F9" w14:textId="77777777" w:rsidR="006F1122" w:rsidRDefault="006F1122">
            <w:pPr>
              <w:tabs>
                <w:tab w:val="left" w:pos="3225"/>
              </w:tabs>
              <w:rPr>
                <w:rFonts w:ascii="Arial" w:hAnsi="Arial" w:cs="Arial"/>
                <w:sz w:val="18"/>
              </w:rPr>
            </w:pPr>
            <w:r>
              <w:rPr>
                <w:rFonts w:ascii="Arial" w:hAnsi="Arial" w:cs="Arial"/>
                <w:sz w:val="18"/>
              </w:rPr>
              <w:t xml:space="preserve">Patient condition and progress / escort duties/basic clinical info </w:t>
            </w:r>
          </w:p>
          <w:p w14:paraId="3E11E8FA" w14:textId="77777777" w:rsidR="006F1122" w:rsidRDefault="006F1122">
            <w:pPr>
              <w:tabs>
                <w:tab w:val="left" w:pos="3225"/>
              </w:tabs>
              <w:rPr>
                <w:rFonts w:ascii="Arial" w:hAnsi="Arial" w:cs="Arial"/>
                <w:sz w:val="18"/>
              </w:rPr>
            </w:pPr>
            <w:r>
              <w:rPr>
                <w:rFonts w:ascii="Arial" w:hAnsi="Arial" w:cs="Arial"/>
                <w:sz w:val="18"/>
              </w:rPr>
              <w:t>Provides and receives routine information to assist patient care</w:t>
            </w:r>
          </w:p>
          <w:p w14:paraId="3E11E8FB" w14:textId="77777777" w:rsidR="006F1122" w:rsidRDefault="006F1122">
            <w:pPr>
              <w:tabs>
                <w:tab w:val="left" w:pos="2535"/>
              </w:tabs>
              <w:rPr>
                <w:rFonts w:ascii="Arial" w:hAnsi="Arial" w:cs="Arial"/>
                <w:sz w:val="18"/>
              </w:rPr>
            </w:pPr>
            <w:r>
              <w:rPr>
                <w:rFonts w:ascii="Arial" w:hAnsi="Arial" w:cs="Arial"/>
                <w:sz w:val="18"/>
              </w:rPr>
              <w:t>Transport and Transfer of patient</w:t>
            </w:r>
          </w:p>
          <w:p w14:paraId="3E11E8FC" w14:textId="77777777" w:rsidR="006F1122" w:rsidRDefault="006F1122">
            <w:pPr>
              <w:rPr>
                <w:rFonts w:ascii="Arial" w:hAnsi="Arial" w:cs="Arial"/>
                <w:sz w:val="18"/>
              </w:rPr>
            </w:pPr>
            <w:r>
              <w:rPr>
                <w:rFonts w:ascii="Arial" w:hAnsi="Arial" w:cs="Arial"/>
                <w:sz w:val="18"/>
              </w:rPr>
              <w:t>Support staff</w:t>
            </w:r>
          </w:p>
          <w:p w14:paraId="3E11E8FD" w14:textId="77777777" w:rsidR="006F1122" w:rsidRDefault="006F1122">
            <w:pPr>
              <w:rPr>
                <w:rFonts w:ascii="Arial" w:hAnsi="Arial" w:cs="Arial"/>
              </w:rPr>
            </w:pPr>
            <w:r>
              <w:rPr>
                <w:rFonts w:ascii="Arial" w:hAnsi="Arial" w:cs="Arial"/>
                <w:sz w:val="18"/>
              </w:rPr>
              <w:t>Transfer of patients</w:t>
            </w:r>
          </w:p>
        </w:tc>
        <w:tc>
          <w:tcPr>
            <w:tcW w:w="3402" w:type="dxa"/>
            <w:gridSpan w:val="2"/>
          </w:tcPr>
          <w:p w14:paraId="3E11E8FE" w14:textId="77777777" w:rsidR="006F1122" w:rsidRDefault="006F1122">
            <w:pPr>
              <w:ind w:right="-1043"/>
              <w:rPr>
                <w:rFonts w:ascii="Arial" w:hAnsi="Arial" w:cs="Arial"/>
              </w:rPr>
            </w:pPr>
            <w:r>
              <w:rPr>
                <w:rFonts w:ascii="Arial" w:hAnsi="Arial" w:cs="Arial"/>
              </w:rPr>
              <w:t>Any difficulties encountered</w:t>
            </w:r>
          </w:p>
          <w:p w14:paraId="3E11E8FF" w14:textId="77777777" w:rsidR="006F1122" w:rsidRDefault="006F1122">
            <w:pPr>
              <w:rPr>
                <w:rFonts w:ascii="Arial" w:hAnsi="Arial" w:cs="Arial"/>
              </w:rPr>
            </w:pPr>
          </w:p>
          <w:p w14:paraId="3E11E900" w14:textId="77777777" w:rsidR="006F1122" w:rsidRDefault="006F1122">
            <w:pPr>
              <w:rPr>
                <w:rFonts w:ascii="Arial" w:hAnsi="Arial" w:cs="Arial"/>
              </w:rPr>
            </w:pPr>
            <w:r>
              <w:rPr>
                <w:rFonts w:ascii="Arial" w:hAnsi="Arial" w:cs="Arial"/>
              </w:rPr>
              <w:t>Barriers re understanding at times with patients eg post op care</w:t>
            </w:r>
          </w:p>
          <w:p w14:paraId="3E11E901" w14:textId="77777777" w:rsidR="006F1122" w:rsidRDefault="006F1122">
            <w:pPr>
              <w:rPr>
                <w:rFonts w:ascii="Arial" w:hAnsi="Arial" w:cs="Arial"/>
              </w:rPr>
            </w:pPr>
            <w:r>
              <w:rPr>
                <w:rFonts w:ascii="Arial" w:hAnsi="Arial" w:cs="Arial"/>
              </w:rPr>
              <w:t>Challenging behaviour from patients and carers</w:t>
            </w:r>
          </w:p>
          <w:p w14:paraId="3E11E902" w14:textId="77777777" w:rsidR="006F1122" w:rsidRDefault="006F1122">
            <w:pPr>
              <w:rPr>
                <w:rFonts w:ascii="Arial" w:hAnsi="Arial" w:cs="Arial"/>
              </w:rPr>
            </w:pPr>
            <w:r>
              <w:rPr>
                <w:rFonts w:ascii="Arial" w:hAnsi="Arial" w:cs="Arial"/>
              </w:rPr>
              <w:t>Unrealistic expectations of patients and carers</w:t>
            </w:r>
          </w:p>
          <w:p w14:paraId="3E11E903" w14:textId="77777777" w:rsidR="006F1122" w:rsidRDefault="006F1122">
            <w:pPr>
              <w:rPr>
                <w:rFonts w:ascii="Arial" w:hAnsi="Arial" w:cs="Arial"/>
              </w:rPr>
            </w:pPr>
          </w:p>
          <w:p w14:paraId="3E11E904" w14:textId="77777777" w:rsidR="006F1122" w:rsidRDefault="006F1122">
            <w:pPr>
              <w:rPr>
                <w:rFonts w:ascii="Arial" w:hAnsi="Arial" w:cs="Arial"/>
              </w:rPr>
            </w:pPr>
            <w:r>
              <w:rPr>
                <w:rFonts w:ascii="Arial" w:hAnsi="Arial" w:cs="Arial"/>
              </w:rPr>
              <w:t>Differing priorities within MDT</w:t>
            </w:r>
          </w:p>
        </w:tc>
      </w:tr>
      <w:tr w:rsidR="006F1122" w14:paraId="3E11E908" w14:textId="77777777">
        <w:tc>
          <w:tcPr>
            <w:tcW w:w="8046" w:type="dxa"/>
            <w:gridSpan w:val="7"/>
          </w:tcPr>
          <w:p w14:paraId="3E11E906" w14:textId="77777777" w:rsidR="006F1122" w:rsidRDefault="006F1122">
            <w:pPr>
              <w:pStyle w:val="Heading2"/>
            </w:pPr>
            <w:r>
              <w:t>PHYSICAL, MENTAL AND EMOTIONAL DEMANDS OF THE JOB</w:t>
            </w:r>
          </w:p>
        </w:tc>
        <w:tc>
          <w:tcPr>
            <w:tcW w:w="2835" w:type="dxa"/>
          </w:tcPr>
          <w:p w14:paraId="3E11E907" w14:textId="77777777" w:rsidR="006F1122" w:rsidRDefault="006F1122">
            <w:pPr>
              <w:pStyle w:val="Heading2"/>
            </w:pPr>
            <w:r>
              <w:t>FREQUENCY</w:t>
            </w:r>
          </w:p>
        </w:tc>
      </w:tr>
      <w:tr w:rsidR="006F1122" w14:paraId="3E11E914" w14:textId="77777777">
        <w:tc>
          <w:tcPr>
            <w:tcW w:w="2376" w:type="dxa"/>
          </w:tcPr>
          <w:p w14:paraId="3E11E909" w14:textId="77777777" w:rsidR="006F1122" w:rsidRDefault="006F1122">
            <w:pPr>
              <w:ind w:right="-1043"/>
              <w:rPr>
                <w:rFonts w:ascii="Arial" w:hAnsi="Arial" w:cs="Arial"/>
              </w:rPr>
            </w:pPr>
            <w:r>
              <w:rPr>
                <w:rFonts w:ascii="Arial" w:hAnsi="Arial" w:cs="Arial"/>
              </w:rPr>
              <w:t>Physical skills</w:t>
            </w:r>
          </w:p>
          <w:p w14:paraId="3E11E90A" w14:textId="77777777" w:rsidR="006F1122" w:rsidRDefault="006F1122">
            <w:pPr>
              <w:ind w:right="-1043"/>
              <w:rPr>
                <w:rFonts w:ascii="Arial" w:hAnsi="Arial" w:cs="Arial"/>
              </w:rPr>
            </w:pPr>
          </w:p>
          <w:p w14:paraId="3E11E90B" w14:textId="77777777" w:rsidR="006F1122" w:rsidRDefault="006F1122">
            <w:pPr>
              <w:ind w:right="-1043"/>
              <w:rPr>
                <w:rFonts w:ascii="Arial" w:hAnsi="Arial" w:cs="Arial"/>
              </w:rPr>
            </w:pPr>
          </w:p>
        </w:tc>
        <w:tc>
          <w:tcPr>
            <w:tcW w:w="5670" w:type="dxa"/>
            <w:gridSpan w:val="6"/>
          </w:tcPr>
          <w:p w14:paraId="3E11E90C" w14:textId="77777777" w:rsidR="006F1122" w:rsidRDefault="006F1122">
            <w:pPr>
              <w:rPr>
                <w:rFonts w:ascii="Arial" w:hAnsi="Arial" w:cs="Arial"/>
                <w:sz w:val="18"/>
              </w:rPr>
            </w:pPr>
            <w:r>
              <w:rPr>
                <w:rFonts w:ascii="Arial" w:hAnsi="Arial" w:cs="Arial"/>
                <w:sz w:val="18"/>
              </w:rPr>
              <w:t>Manual handling skills</w:t>
            </w:r>
          </w:p>
          <w:p w14:paraId="3E11E90D" w14:textId="77777777" w:rsidR="006F1122" w:rsidRDefault="006F1122">
            <w:pPr>
              <w:rPr>
                <w:rFonts w:ascii="Arial" w:hAnsi="Arial" w:cs="Arial"/>
                <w:sz w:val="18"/>
              </w:rPr>
            </w:pPr>
            <w:r>
              <w:rPr>
                <w:rFonts w:ascii="Arial" w:hAnsi="Arial" w:cs="Arial"/>
                <w:sz w:val="18"/>
              </w:rPr>
              <w:t>Basic Life Support Skills</w:t>
            </w:r>
          </w:p>
          <w:p w14:paraId="3E11E90E" w14:textId="77777777" w:rsidR="006F1122" w:rsidRDefault="006F1122">
            <w:pPr>
              <w:rPr>
                <w:rFonts w:ascii="Arial" w:hAnsi="Arial" w:cs="Arial"/>
                <w:sz w:val="18"/>
              </w:rPr>
            </w:pPr>
            <w:r>
              <w:rPr>
                <w:rFonts w:ascii="Arial" w:hAnsi="Arial" w:cs="Arial"/>
                <w:sz w:val="18"/>
              </w:rPr>
              <w:t>Dexterity in simple wound dressing technique</w:t>
            </w:r>
          </w:p>
          <w:p w14:paraId="3E11E90F" w14:textId="77777777" w:rsidR="006F1122" w:rsidRDefault="006F1122">
            <w:pPr>
              <w:ind w:right="-1043"/>
              <w:rPr>
                <w:rFonts w:ascii="Arial" w:hAnsi="Arial" w:cs="Arial"/>
              </w:rPr>
            </w:pPr>
          </w:p>
        </w:tc>
        <w:tc>
          <w:tcPr>
            <w:tcW w:w="2835" w:type="dxa"/>
          </w:tcPr>
          <w:p w14:paraId="3E11E910" w14:textId="77777777" w:rsidR="006F1122" w:rsidRDefault="006F1122">
            <w:pPr>
              <w:ind w:right="-1043"/>
              <w:rPr>
                <w:rFonts w:ascii="Arial" w:hAnsi="Arial" w:cs="Arial"/>
                <w:sz w:val="18"/>
              </w:rPr>
            </w:pPr>
            <w:r>
              <w:rPr>
                <w:rFonts w:ascii="Arial" w:hAnsi="Arial" w:cs="Arial"/>
                <w:sz w:val="18"/>
              </w:rPr>
              <w:t>Frequently</w:t>
            </w:r>
          </w:p>
          <w:p w14:paraId="3E11E911" w14:textId="77777777" w:rsidR="006F1122" w:rsidRDefault="006F1122">
            <w:pPr>
              <w:ind w:right="-1043"/>
              <w:rPr>
                <w:rFonts w:ascii="Arial" w:hAnsi="Arial" w:cs="Arial"/>
                <w:sz w:val="18"/>
              </w:rPr>
            </w:pPr>
            <w:r>
              <w:rPr>
                <w:rFonts w:ascii="Arial" w:hAnsi="Arial" w:cs="Arial"/>
                <w:sz w:val="18"/>
              </w:rPr>
              <w:t>Rarely</w:t>
            </w:r>
          </w:p>
          <w:p w14:paraId="3E11E912" w14:textId="77777777" w:rsidR="006F1122" w:rsidRDefault="006F1122">
            <w:pPr>
              <w:ind w:right="-1043"/>
              <w:rPr>
                <w:rFonts w:ascii="Arial" w:hAnsi="Arial" w:cs="Arial"/>
                <w:sz w:val="18"/>
              </w:rPr>
            </w:pPr>
            <w:r>
              <w:rPr>
                <w:rFonts w:ascii="Arial" w:hAnsi="Arial" w:cs="Arial"/>
                <w:sz w:val="18"/>
              </w:rPr>
              <w:t>Frequently</w:t>
            </w:r>
          </w:p>
          <w:p w14:paraId="3E11E913" w14:textId="77777777" w:rsidR="006F1122" w:rsidRDefault="006F1122">
            <w:pPr>
              <w:ind w:right="-1043"/>
              <w:rPr>
                <w:rFonts w:ascii="Arial" w:hAnsi="Arial" w:cs="Arial"/>
                <w:sz w:val="18"/>
              </w:rPr>
            </w:pPr>
          </w:p>
        </w:tc>
      </w:tr>
      <w:tr w:rsidR="006F1122" w14:paraId="3E11E924" w14:textId="77777777">
        <w:tc>
          <w:tcPr>
            <w:tcW w:w="2376" w:type="dxa"/>
          </w:tcPr>
          <w:p w14:paraId="3E11E915" w14:textId="77777777" w:rsidR="006F1122" w:rsidRDefault="006F1122">
            <w:pPr>
              <w:ind w:right="-1043"/>
              <w:rPr>
                <w:rFonts w:ascii="Arial" w:hAnsi="Arial" w:cs="Arial"/>
              </w:rPr>
            </w:pPr>
            <w:r>
              <w:rPr>
                <w:rFonts w:ascii="Arial" w:hAnsi="Arial" w:cs="Arial"/>
              </w:rPr>
              <w:t>Physical effort</w:t>
            </w:r>
          </w:p>
          <w:p w14:paraId="3E11E916" w14:textId="77777777" w:rsidR="006F1122" w:rsidRDefault="006F1122">
            <w:pPr>
              <w:ind w:right="-1043"/>
              <w:rPr>
                <w:rFonts w:ascii="Arial" w:hAnsi="Arial" w:cs="Arial"/>
              </w:rPr>
            </w:pPr>
          </w:p>
          <w:p w14:paraId="3E11E917" w14:textId="77777777" w:rsidR="006F1122" w:rsidRDefault="006F1122">
            <w:pPr>
              <w:ind w:right="-1043"/>
              <w:rPr>
                <w:rFonts w:ascii="Arial" w:hAnsi="Arial" w:cs="Arial"/>
              </w:rPr>
            </w:pPr>
          </w:p>
        </w:tc>
        <w:tc>
          <w:tcPr>
            <w:tcW w:w="5670" w:type="dxa"/>
            <w:gridSpan w:val="6"/>
          </w:tcPr>
          <w:p w14:paraId="3E11E918" w14:textId="77777777" w:rsidR="006F1122" w:rsidRDefault="006F1122">
            <w:pPr>
              <w:rPr>
                <w:rFonts w:ascii="Arial" w:hAnsi="Arial" w:cs="Arial"/>
                <w:sz w:val="18"/>
              </w:rPr>
            </w:pPr>
            <w:r>
              <w:rPr>
                <w:rFonts w:ascii="Arial" w:hAnsi="Arial" w:cs="Arial"/>
                <w:sz w:val="18"/>
              </w:rPr>
              <w:t>Movement of equipment: beds /trolleys/monitors/patients</w:t>
            </w:r>
          </w:p>
          <w:p w14:paraId="3E11E919" w14:textId="77777777" w:rsidR="006F1122" w:rsidRDefault="006F1122">
            <w:pPr>
              <w:rPr>
                <w:rFonts w:ascii="Arial" w:hAnsi="Arial" w:cs="Arial"/>
                <w:sz w:val="18"/>
              </w:rPr>
            </w:pPr>
            <w:r>
              <w:rPr>
                <w:rFonts w:ascii="Arial" w:hAnsi="Arial" w:cs="Arial"/>
                <w:sz w:val="18"/>
              </w:rPr>
              <w:t>Long and rotational shift patterns</w:t>
            </w:r>
          </w:p>
          <w:p w14:paraId="3E11E91A" w14:textId="77777777" w:rsidR="006F1122" w:rsidRDefault="006F1122">
            <w:pPr>
              <w:rPr>
                <w:rFonts w:ascii="Arial" w:hAnsi="Arial" w:cs="Arial"/>
                <w:sz w:val="18"/>
              </w:rPr>
            </w:pPr>
            <w:r>
              <w:rPr>
                <w:rFonts w:ascii="Arial" w:hAnsi="Arial" w:cs="Arial"/>
                <w:sz w:val="18"/>
              </w:rPr>
              <w:t>Combination of sitting/standing and walking for lengthy periods of time</w:t>
            </w:r>
          </w:p>
          <w:p w14:paraId="3E11E91B" w14:textId="77777777" w:rsidR="006F1122" w:rsidRDefault="006F1122">
            <w:pPr>
              <w:rPr>
                <w:rFonts w:ascii="Arial" w:hAnsi="Arial" w:cs="Arial"/>
                <w:sz w:val="18"/>
              </w:rPr>
            </w:pPr>
            <w:r>
              <w:rPr>
                <w:rFonts w:ascii="Arial" w:hAnsi="Arial" w:cs="Arial"/>
                <w:sz w:val="18"/>
              </w:rPr>
              <w:t>Bathing of patients</w:t>
            </w:r>
          </w:p>
          <w:p w14:paraId="3E11E91C" w14:textId="77777777" w:rsidR="006F1122" w:rsidRDefault="006F1122">
            <w:pPr>
              <w:rPr>
                <w:rFonts w:ascii="Arial" w:hAnsi="Arial" w:cs="Arial"/>
                <w:sz w:val="18"/>
              </w:rPr>
            </w:pPr>
            <w:r>
              <w:rPr>
                <w:rFonts w:ascii="Arial" w:hAnsi="Arial" w:cs="Arial"/>
                <w:sz w:val="18"/>
              </w:rPr>
              <w:t>Cleaning and maintenance of equipment : hoists, monitors, commodes,beds/trolleys, mattresses.</w:t>
            </w:r>
          </w:p>
          <w:p w14:paraId="3E11E91D" w14:textId="77777777" w:rsidR="006F1122" w:rsidRDefault="006F1122">
            <w:pPr>
              <w:ind w:right="-1043"/>
              <w:rPr>
                <w:rFonts w:ascii="Arial" w:hAnsi="Arial" w:cs="Arial"/>
              </w:rPr>
            </w:pPr>
          </w:p>
        </w:tc>
        <w:tc>
          <w:tcPr>
            <w:tcW w:w="2835" w:type="dxa"/>
          </w:tcPr>
          <w:p w14:paraId="3E11E91E" w14:textId="77777777" w:rsidR="006F1122" w:rsidRDefault="006F1122">
            <w:pPr>
              <w:ind w:right="-1043"/>
              <w:rPr>
                <w:rFonts w:ascii="Arial" w:hAnsi="Arial" w:cs="Arial"/>
                <w:sz w:val="18"/>
              </w:rPr>
            </w:pPr>
            <w:r>
              <w:rPr>
                <w:rFonts w:ascii="Arial" w:hAnsi="Arial" w:cs="Arial"/>
                <w:sz w:val="18"/>
              </w:rPr>
              <w:lastRenderedPageBreak/>
              <w:t>Frequently</w:t>
            </w:r>
          </w:p>
          <w:p w14:paraId="3E11E91F" w14:textId="77777777" w:rsidR="006F1122" w:rsidRDefault="006F1122">
            <w:pPr>
              <w:ind w:right="-1043"/>
              <w:rPr>
                <w:rFonts w:ascii="Arial" w:hAnsi="Arial" w:cs="Arial"/>
                <w:sz w:val="18"/>
              </w:rPr>
            </w:pPr>
            <w:r>
              <w:rPr>
                <w:rFonts w:ascii="Arial" w:hAnsi="Arial" w:cs="Arial"/>
                <w:sz w:val="18"/>
              </w:rPr>
              <w:t>Frequently</w:t>
            </w:r>
          </w:p>
          <w:p w14:paraId="3E11E920" w14:textId="77777777" w:rsidR="006F1122" w:rsidRDefault="006F1122">
            <w:pPr>
              <w:ind w:right="-1043"/>
              <w:rPr>
                <w:rFonts w:ascii="Arial" w:hAnsi="Arial" w:cs="Arial"/>
                <w:sz w:val="18"/>
              </w:rPr>
            </w:pPr>
            <w:r>
              <w:rPr>
                <w:rFonts w:ascii="Arial" w:hAnsi="Arial" w:cs="Arial"/>
                <w:sz w:val="18"/>
              </w:rPr>
              <w:t>Frequently</w:t>
            </w:r>
          </w:p>
          <w:p w14:paraId="3E11E921" w14:textId="77777777" w:rsidR="006F1122" w:rsidRDefault="006F1122">
            <w:pPr>
              <w:ind w:right="-1043"/>
              <w:rPr>
                <w:rFonts w:ascii="Arial" w:hAnsi="Arial" w:cs="Arial"/>
                <w:sz w:val="18"/>
              </w:rPr>
            </w:pPr>
          </w:p>
          <w:p w14:paraId="3E11E922" w14:textId="77777777" w:rsidR="006F1122" w:rsidRDefault="006F1122">
            <w:pPr>
              <w:ind w:right="-1043"/>
              <w:rPr>
                <w:rFonts w:ascii="Arial" w:hAnsi="Arial" w:cs="Arial"/>
                <w:sz w:val="18"/>
              </w:rPr>
            </w:pPr>
            <w:r>
              <w:rPr>
                <w:rFonts w:ascii="Arial" w:hAnsi="Arial" w:cs="Arial"/>
                <w:sz w:val="18"/>
              </w:rPr>
              <w:t>Frequently</w:t>
            </w:r>
          </w:p>
          <w:p w14:paraId="3E11E923" w14:textId="77777777" w:rsidR="006F1122" w:rsidRDefault="006F1122">
            <w:pPr>
              <w:ind w:right="-1043"/>
              <w:rPr>
                <w:rFonts w:ascii="Arial" w:hAnsi="Arial" w:cs="Arial"/>
                <w:sz w:val="18"/>
              </w:rPr>
            </w:pPr>
            <w:r>
              <w:rPr>
                <w:rFonts w:ascii="Arial" w:hAnsi="Arial" w:cs="Arial"/>
                <w:sz w:val="18"/>
              </w:rPr>
              <w:t>Frequently</w:t>
            </w:r>
          </w:p>
        </w:tc>
      </w:tr>
      <w:tr w:rsidR="006F1122" w14:paraId="3E11E931" w14:textId="77777777">
        <w:tc>
          <w:tcPr>
            <w:tcW w:w="2376" w:type="dxa"/>
          </w:tcPr>
          <w:p w14:paraId="3E11E925" w14:textId="77777777" w:rsidR="006F1122" w:rsidRDefault="006F1122">
            <w:pPr>
              <w:ind w:right="-1043"/>
              <w:rPr>
                <w:rFonts w:ascii="Arial" w:hAnsi="Arial" w:cs="Arial"/>
              </w:rPr>
            </w:pPr>
            <w:r>
              <w:rPr>
                <w:rFonts w:ascii="Arial" w:hAnsi="Arial" w:cs="Arial"/>
              </w:rPr>
              <w:t>Mental demands</w:t>
            </w:r>
          </w:p>
          <w:p w14:paraId="3E11E926" w14:textId="77777777" w:rsidR="006F1122" w:rsidRDefault="006F1122">
            <w:pPr>
              <w:ind w:right="-1043"/>
              <w:rPr>
                <w:rFonts w:ascii="Arial" w:hAnsi="Arial" w:cs="Arial"/>
              </w:rPr>
            </w:pPr>
          </w:p>
          <w:p w14:paraId="3E11E927" w14:textId="77777777" w:rsidR="006F1122" w:rsidRDefault="006F1122">
            <w:pPr>
              <w:ind w:right="-1043"/>
              <w:rPr>
                <w:rFonts w:ascii="Arial" w:hAnsi="Arial" w:cs="Arial"/>
              </w:rPr>
            </w:pPr>
          </w:p>
        </w:tc>
        <w:tc>
          <w:tcPr>
            <w:tcW w:w="5670" w:type="dxa"/>
            <w:gridSpan w:val="6"/>
          </w:tcPr>
          <w:p w14:paraId="3E11E928" w14:textId="77777777" w:rsidR="006F1122" w:rsidRDefault="006F1122">
            <w:pPr>
              <w:rPr>
                <w:rFonts w:ascii="Arial" w:hAnsi="Arial" w:cs="Arial"/>
                <w:sz w:val="18"/>
              </w:rPr>
            </w:pPr>
            <w:r>
              <w:rPr>
                <w:rFonts w:ascii="Arial" w:hAnsi="Arial" w:cs="Arial"/>
                <w:sz w:val="18"/>
              </w:rPr>
              <w:t>General awareness and sensory attention</w:t>
            </w:r>
          </w:p>
          <w:p w14:paraId="3E11E929" w14:textId="77777777" w:rsidR="006F1122" w:rsidRDefault="006F1122">
            <w:pPr>
              <w:rPr>
                <w:rFonts w:ascii="Arial" w:hAnsi="Arial" w:cs="Arial"/>
                <w:sz w:val="18"/>
              </w:rPr>
            </w:pPr>
            <w:r>
              <w:rPr>
                <w:rFonts w:ascii="Arial" w:hAnsi="Arial" w:cs="Arial"/>
                <w:sz w:val="18"/>
              </w:rPr>
              <w:t>Unpredictable work pattern in wards/dept at times requiring more concentration on patient care</w:t>
            </w:r>
          </w:p>
          <w:p w14:paraId="3E11E92A" w14:textId="77777777" w:rsidR="006F1122" w:rsidRDefault="006F1122">
            <w:pPr>
              <w:rPr>
                <w:rFonts w:ascii="Arial" w:hAnsi="Arial" w:cs="Arial"/>
                <w:sz w:val="18"/>
              </w:rPr>
            </w:pPr>
            <w:r>
              <w:rPr>
                <w:rFonts w:ascii="Arial" w:hAnsi="Arial" w:cs="Arial"/>
                <w:sz w:val="18"/>
              </w:rPr>
              <w:t>Long and rotational shift patterns</w:t>
            </w:r>
          </w:p>
          <w:p w14:paraId="3E11E92B" w14:textId="77777777" w:rsidR="006F1122" w:rsidRDefault="006F1122">
            <w:pPr>
              <w:ind w:right="-1043"/>
              <w:rPr>
                <w:rFonts w:ascii="Arial" w:hAnsi="Arial" w:cs="Arial"/>
              </w:rPr>
            </w:pPr>
          </w:p>
        </w:tc>
        <w:tc>
          <w:tcPr>
            <w:tcW w:w="2835" w:type="dxa"/>
          </w:tcPr>
          <w:p w14:paraId="3E11E92C" w14:textId="77777777" w:rsidR="006F1122" w:rsidRDefault="006F1122">
            <w:pPr>
              <w:ind w:right="-1043"/>
              <w:rPr>
                <w:rFonts w:ascii="Arial" w:hAnsi="Arial" w:cs="Arial"/>
                <w:sz w:val="18"/>
              </w:rPr>
            </w:pPr>
            <w:r>
              <w:rPr>
                <w:rFonts w:ascii="Arial" w:hAnsi="Arial" w:cs="Arial"/>
                <w:sz w:val="18"/>
              </w:rPr>
              <w:t>Frequently</w:t>
            </w:r>
          </w:p>
          <w:p w14:paraId="3E11E92D" w14:textId="77777777" w:rsidR="006F1122" w:rsidRDefault="006F1122">
            <w:pPr>
              <w:ind w:right="-1043"/>
              <w:rPr>
                <w:rFonts w:ascii="Arial" w:hAnsi="Arial" w:cs="Arial"/>
                <w:sz w:val="18"/>
              </w:rPr>
            </w:pPr>
            <w:r>
              <w:rPr>
                <w:rFonts w:ascii="Arial" w:hAnsi="Arial" w:cs="Arial"/>
                <w:sz w:val="18"/>
              </w:rPr>
              <w:t>Frequently</w:t>
            </w:r>
          </w:p>
          <w:p w14:paraId="3E11E92E" w14:textId="77777777" w:rsidR="006F1122" w:rsidRDefault="006F1122">
            <w:pPr>
              <w:ind w:right="-1043"/>
              <w:rPr>
                <w:rFonts w:ascii="Arial" w:hAnsi="Arial" w:cs="Arial"/>
                <w:sz w:val="18"/>
              </w:rPr>
            </w:pPr>
          </w:p>
          <w:p w14:paraId="3E11E92F" w14:textId="77777777" w:rsidR="006F1122" w:rsidRDefault="006F1122">
            <w:pPr>
              <w:ind w:right="-1043"/>
              <w:rPr>
                <w:rFonts w:ascii="Arial" w:hAnsi="Arial" w:cs="Arial"/>
                <w:sz w:val="18"/>
              </w:rPr>
            </w:pPr>
            <w:r>
              <w:rPr>
                <w:rFonts w:ascii="Arial" w:hAnsi="Arial" w:cs="Arial"/>
                <w:sz w:val="18"/>
              </w:rPr>
              <w:t>Frequently</w:t>
            </w:r>
          </w:p>
          <w:p w14:paraId="3E11E930" w14:textId="77777777" w:rsidR="006F1122" w:rsidRDefault="006F1122">
            <w:pPr>
              <w:ind w:right="-1043"/>
              <w:rPr>
                <w:rFonts w:ascii="Arial" w:hAnsi="Arial" w:cs="Arial"/>
                <w:sz w:val="18"/>
              </w:rPr>
            </w:pPr>
          </w:p>
        </w:tc>
      </w:tr>
      <w:tr w:rsidR="006F1122" w14:paraId="3E11E945" w14:textId="77777777">
        <w:tc>
          <w:tcPr>
            <w:tcW w:w="2376" w:type="dxa"/>
          </w:tcPr>
          <w:p w14:paraId="3E11E932" w14:textId="77777777" w:rsidR="006F1122" w:rsidRDefault="006F1122">
            <w:pPr>
              <w:ind w:right="-1043"/>
              <w:rPr>
                <w:rFonts w:ascii="Arial" w:hAnsi="Arial" w:cs="Arial"/>
              </w:rPr>
            </w:pPr>
            <w:r>
              <w:rPr>
                <w:rFonts w:ascii="Arial" w:hAnsi="Arial" w:cs="Arial"/>
              </w:rPr>
              <w:t>Emotional demands</w:t>
            </w:r>
          </w:p>
          <w:p w14:paraId="3E11E933" w14:textId="77777777" w:rsidR="006F1122" w:rsidRDefault="006F1122">
            <w:pPr>
              <w:ind w:right="-1043"/>
              <w:rPr>
                <w:rFonts w:ascii="Arial" w:hAnsi="Arial" w:cs="Arial"/>
              </w:rPr>
            </w:pPr>
          </w:p>
          <w:p w14:paraId="3E11E934" w14:textId="77777777" w:rsidR="006F1122" w:rsidRDefault="006F1122">
            <w:pPr>
              <w:ind w:right="-1043"/>
              <w:rPr>
                <w:rFonts w:ascii="Arial" w:hAnsi="Arial" w:cs="Arial"/>
              </w:rPr>
            </w:pPr>
          </w:p>
        </w:tc>
        <w:tc>
          <w:tcPr>
            <w:tcW w:w="5670" w:type="dxa"/>
            <w:gridSpan w:val="6"/>
          </w:tcPr>
          <w:p w14:paraId="3E11E935" w14:textId="77777777" w:rsidR="006F1122" w:rsidRDefault="006F1122">
            <w:pPr>
              <w:rPr>
                <w:rFonts w:ascii="Arial" w:hAnsi="Arial" w:cs="Arial"/>
                <w:sz w:val="18"/>
              </w:rPr>
            </w:pPr>
            <w:r>
              <w:rPr>
                <w:rFonts w:ascii="Arial" w:hAnsi="Arial" w:cs="Arial"/>
                <w:sz w:val="18"/>
              </w:rPr>
              <w:t xml:space="preserve">Frequent exposure to the following : </w:t>
            </w:r>
          </w:p>
          <w:p w14:paraId="3E11E936" w14:textId="77777777" w:rsidR="006F1122" w:rsidRDefault="006F1122">
            <w:pPr>
              <w:rPr>
                <w:rFonts w:ascii="Arial" w:hAnsi="Arial" w:cs="Arial"/>
                <w:sz w:val="18"/>
              </w:rPr>
            </w:pPr>
            <w:r>
              <w:rPr>
                <w:rFonts w:ascii="Arial" w:hAnsi="Arial" w:cs="Arial"/>
                <w:sz w:val="18"/>
              </w:rPr>
              <w:t>Bereavement and support of carers</w:t>
            </w:r>
          </w:p>
          <w:p w14:paraId="3E11E937" w14:textId="77777777" w:rsidR="006F1122" w:rsidRDefault="006F1122">
            <w:pPr>
              <w:rPr>
                <w:rFonts w:ascii="Arial" w:hAnsi="Arial" w:cs="Arial"/>
                <w:sz w:val="18"/>
              </w:rPr>
            </w:pPr>
            <w:r>
              <w:rPr>
                <w:rFonts w:ascii="Arial" w:hAnsi="Arial" w:cs="Arial"/>
                <w:sz w:val="18"/>
              </w:rPr>
              <w:t>Care of terminally ill patients</w:t>
            </w:r>
          </w:p>
          <w:p w14:paraId="3E11E938" w14:textId="77777777" w:rsidR="006F1122" w:rsidRDefault="006F1122">
            <w:pPr>
              <w:rPr>
                <w:rFonts w:ascii="Arial" w:hAnsi="Arial" w:cs="Arial"/>
                <w:sz w:val="18"/>
              </w:rPr>
            </w:pPr>
            <w:r>
              <w:rPr>
                <w:rFonts w:ascii="Arial" w:hAnsi="Arial" w:cs="Arial"/>
                <w:sz w:val="18"/>
              </w:rPr>
              <w:t>Challenging behaviour from patients and carers</w:t>
            </w:r>
          </w:p>
          <w:p w14:paraId="3E11E939" w14:textId="77777777" w:rsidR="006F1122" w:rsidRDefault="006F1122">
            <w:pPr>
              <w:rPr>
                <w:rFonts w:ascii="Arial" w:hAnsi="Arial" w:cs="Arial"/>
                <w:sz w:val="18"/>
              </w:rPr>
            </w:pPr>
            <w:r>
              <w:rPr>
                <w:rFonts w:ascii="Arial" w:hAnsi="Arial" w:cs="Arial"/>
                <w:sz w:val="18"/>
              </w:rPr>
              <w:t>Exposure to substances hazardous to health eg body fluids</w:t>
            </w:r>
          </w:p>
          <w:p w14:paraId="3E11E93A" w14:textId="77777777" w:rsidR="006F1122" w:rsidRDefault="006F1122">
            <w:pPr>
              <w:rPr>
                <w:rFonts w:ascii="Arial" w:hAnsi="Arial" w:cs="Arial"/>
                <w:sz w:val="18"/>
              </w:rPr>
            </w:pPr>
            <w:r>
              <w:rPr>
                <w:rFonts w:ascii="Arial" w:hAnsi="Arial" w:cs="Arial"/>
                <w:sz w:val="18"/>
              </w:rPr>
              <w:t>Coping with patients emotional issues</w:t>
            </w:r>
          </w:p>
          <w:p w14:paraId="3E11E93B" w14:textId="77777777" w:rsidR="006F1122" w:rsidRDefault="006F1122">
            <w:pPr>
              <w:ind w:right="-1043"/>
              <w:rPr>
                <w:rFonts w:ascii="Arial" w:hAnsi="Arial" w:cs="Arial"/>
              </w:rPr>
            </w:pPr>
          </w:p>
          <w:p w14:paraId="3E11E93C" w14:textId="77777777" w:rsidR="006F1122" w:rsidRDefault="006F1122">
            <w:pPr>
              <w:ind w:right="-1043"/>
              <w:rPr>
                <w:rFonts w:ascii="Arial" w:hAnsi="Arial" w:cs="Arial"/>
              </w:rPr>
            </w:pPr>
          </w:p>
        </w:tc>
        <w:tc>
          <w:tcPr>
            <w:tcW w:w="2835" w:type="dxa"/>
          </w:tcPr>
          <w:p w14:paraId="3E11E93D" w14:textId="77777777" w:rsidR="006F1122" w:rsidRDefault="006F1122">
            <w:pPr>
              <w:ind w:right="-1043"/>
              <w:rPr>
                <w:rFonts w:ascii="Arial" w:hAnsi="Arial" w:cs="Arial"/>
              </w:rPr>
            </w:pPr>
          </w:p>
          <w:p w14:paraId="3E11E93E" w14:textId="77777777" w:rsidR="006F1122" w:rsidRDefault="006F1122">
            <w:pPr>
              <w:ind w:right="-1043"/>
              <w:rPr>
                <w:rFonts w:ascii="Arial" w:hAnsi="Arial" w:cs="Arial"/>
                <w:sz w:val="18"/>
              </w:rPr>
            </w:pPr>
            <w:r>
              <w:rPr>
                <w:rFonts w:ascii="Arial" w:hAnsi="Arial" w:cs="Arial"/>
                <w:sz w:val="18"/>
              </w:rPr>
              <w:t>Frequently</w:t>
            </w:r>
          </w:p>
          <w:p w14:paraId="3E11E93F" w14:textId="77777777" w:rsidR="006F1122" w:rsidRDefault="006F1122">
            <w:pPr>
              <w:ind w:right="-1043"/>
              <w:rPr>
                <w:rFonts w:ascii="Arial" w:hAnsi="Arial" w:cs="Arial"/>
                <w:sz w:val="18"/>
              </w:rPr>
            </w:pPr>
            <w:r>
              <w:rPr>
                <w:rFonts w:ascii="Arial" w:hAnsi="Arial" w:cs="Arial"/>
                <w:sz w:val="18"/>
              </w:rPr>
              <w:t>Frequently</w:t>
            </w:r>
          </w:p>
          <w:p w14:paraId="3E11E940" w14:textId="77777777" w:rsidR="006F1122" w:rsidRDefault="006F1122">
            <w:pPr>
              <w:ind w:right="-1043"/>
              <w:rPr>
                <w:rFonts w:ascii="Arial" w:hAnsi="Arial" w:cs="Arial"/>
                <w:sz w:val="18"/>
              </w:rPr>
            </w:pPr>
            <w:r>
              <w:rPr>
                <w:rFonts w:ascii="Arial" w:hAnsi="Arial" w:cs="Arial"/>
                <w:sz w:val="18"/>
              </w:rPr>
              <w:t>Frequently</w:t>
            </w:r>
          </w:p>
          <w:p w14:paraId="3E11E941" w14:textId="77777777" w:rsidR="006F1122" w:rsidRDefault="006F1122">
            <w:pPr>
              <w:ind w:right="-1043"/>
              <w:rPr>
                <w:rFonts w:ascii="Arial" w:hAnsi="Arial" w:cs="Arial"/>
                <w:sz w:val="18"/>
              </w:rPr>
            </w:pPr>
            <w:r>
              <w:rPr>
                <w:rFonts w:ascii="Arial" w:hAnsi="Arial" w:cs="Arial"/>
                <w:sz w:val="18"/>
              </w:rPr>
              <w:t>Frequently</w:t>
            </w:r>
          </w:p>
          <w:p w14:paraId="3E11E942" w14:textId="77777777" w:rsidR="006F1122" w:rsidRDefault="006F1122">
            <w:pPr>
              <w:ind w:right="-1043"/>
              <w:rPr>
                <w:rFonts w:ascii="Arial" w:hAnsi="Arial" w:cs="Arial"/>
                <w:sz w:val="18"/>
              </w:rPr>
            </w:pPr>
            <w:r>
              <w:rPr>
                <w:rFonts w:ascii="Arial" w:hAnsi="Arial" w:cs="Arial"/>
                <w:sz w:val="18"/>
              </w:rPr>
              <w:t>Frequently</w:t>
            </w:r>
          </w:p>
          <w:p w14:paraId="3E11E943" w14:textId="77777777" w:rsidR="006F1122" w:rsidRDefault="006F1122">
            <w:pPr>
              <w:ind w:right="-1043"/>
              <w:rPr>
                <w:rFonts w:ascii="Arial" w:hAnsi="Arial" w:cs="Arial"/>
              </w:rPr>
            </w:pPr>
          </w:p>
          <w:p w14:paraId="3E11E944" w14:textId="77777777" w:rsidR="006F1122" w:rsidRDefault="006F1122">
            <w:pPr>
              <w:ind w:right="-1043"/>
              <w:rPr>
                <w:rFonts w:ascii="Arial" w:hAnsi="Arial" w:cs="Arial"/>
              </w:rPr>
            </w:pPr>
          </w:p>
        </w:tc>
      </w:tr>
      <w:tr w:rsidR="006F1122" w14:paraId="3E11E947" w14:textId="77777777">
        <w:tc>
          <w:tcPr>
            <w:tcW w:w="10881" w:type="dxa"/>
            <w:gridSpan w:val="8"/>
          </w:tcPr>
          <w:p w14:paraId="3E11E946" w14:textId="77777777" w:rsidR="006F1122" w:rsidRDefault="006F1122">
            <w:pPr>
              <w:pStyle w:val="Heading2"/>
            </w:pPr>
            <w:r>
              <w:t>MOST CHALLENGING/DIFFICULT PARTS OF THE JOB</w:t>
            </w:r>
          </w:p>
        </w:tc>
      </w:tr>
      <w:tr w:rsidR="006F1122" w14:paraId="3E11E94F" w14:textId="77777777">
        <w:tc>
          <w:tcPr>
            <w:tcW w:w="10881" w:type="dxa"/>
            <w:gridSpan w:val="8"/>
          </w:tcPr>
          <w:p w14:paraId="3E11E948" w14:textId="77777777" w:rsidR="006F1122" w:rsidRDefault="006F1122">
            <w:pPr>
              <w:ind w:right="-1043"/>
              <w:rPr>
                <w:rFonts w:ascii="Arial" w:hAnsi="Arial" w:cs="Arial"/>
              </w:rPr>
            </w:pPr>
          </w:p>
          <w:p w14:paraId="3E11E949" w14:textId="77777777" w:rsidR="006F1122" w:rsidRDefault="006F1122">
            <w:pPr>
              <w:rPr>
                <w:rFonts w:ascii="Arial" w:hAnsi="Arial" w:cs="Arial"/>
              </w:rPr>
            </w:pPr>
            <w:r>
              <w:rPr>
                <w:rFonts w:ascii="Arial" w:hAnsi="Arial" w:cs="Arial"/>
              </w:rPr>
              <w:t>Reality of patients and carers demands / expectations</w:t>
            </w:r>
          </w:p>
          <w:p w14:paraId="3E11E94A" w14:textId="77777777" w:rsidR="006F1122" w:rsidRDefault="006F1122">
            <w:pPr>
              <w:rPr>
                <w:rFonts w:ascii="Arial" w:hAnsi="Arial" w:cs="Arial"/>
              </w:rPr>
            </w:pPr>
            <w:r>
              <w:rPr>
                <w:rFonts w:ascii="Arial" w:hAnsi="Arial" w:cs="Arial"/>
              </w:rPr>
              <w:t>Unpleasant working conditions frequently experienced – exposure to body fluids, foul linen etc..</w:t>
            </w:r>
          </w:p>
          <w:p w14:paraId="3E11E94B" w14:textId="77777777" w:rsidR="006F1122" w:rsidRDefault="006F1122">
            <w:pPr>
              <w:rPr>
                <w:rFonts w:ascii="Arial" w:hAnsi="Arial" w:cs="Arial"/>
              </w:rPr>
            </w:pPr>
            <w:r>
              <w:rPr>
                <w:rFonts w:ascii="Arial" w:hAnsi="Arial" w:cs="Arial"/>
              </w:rPr>
              <w:t>High turnover/throughput of patients</w:t>
            </w:r>
          </w:p>
          <w:p w14:paraId="3E11E94C" w14:textId="77777777" w:rsidR="006F1122" w:rsidRDefault="006F1122">
            <w:pPr>
              <w:rPr>
                <w:rFonts w:ascii="Arial" w:hAnsi="Arial" w:cs="Arial"/>
              </w:rPr>
            </w:pPr>
            <w:r>
              <w:rPr>
                <w:rFonts w:ascii="Arial" w:hAnsi="Arial" w:cs="Arial"/>
              </w:rPr>
              <w:t>Unrealistic expectations from patients and carers</w:t>
            </w:r>
          </w:p>
          <w:p w14:paraId="3E11E94D" w14:textId="77777777" w:rsidR="006F1122" w:rsidRDefault="006F1122">
            <w:pPr>
              <w:rPr>
                <w:rFonts w:ascii="Arial" w:hAnsi="Arial" w:cs="Arial"/>
                <w:sz w:val="22"/>
              </w:rPr>
            </w:pPr>
            <w:r>
              <w:rPr>
                <w:rFonts w:ascii="Arial" w:hAnsi="Arial" w:cs="Arial"/>
              </w:rPr>
              <w:t>Multi-disciplinary team working</w:t>
            </w:r>
          </w:p>
          <w:p w14:paraId="3E11E94E" w14:textId="77777777" w:rsidR="006F1122" w:rsidRDefault="006F1122">
            <w:pPr>
              <w:ind w:right="-1043"/>
              <w:rPr>
                <w:rFonts w:ascii="Arial" w:hAnsi="Arial" w:cs="Arial"/>
              </w:rPr>
            </w:pPr>
          </w:p>
        </w:tc>
      </w:tr>
      <w:tr w:rsidR="006F1122" w14:paraId="3E11E951" w14:textId="77777777">
        <w:tc>
          <w:tcPr>
            <w:tcW w:w="10881" w:type="dxa"/>
            <w:gridSpan w:val="8"/>
          </w:tcPr>
          <w:p w14:paraId="3E11E950" w14:textId="77777777" w:rsidR="006F1122" w:rsidRDefault="006F1122">
            <w:pPr>
              <w:pStyle w:val="Heading2"/>
            </w:pPr>
            <w:r>
              <w:t>KNOWLEDGE, TRAINING AND EXPERIENCE REQUIRED TO DO THE JOB</w:t>
            </w:r>
          </w:p>
        </w:tc>
      </w:tr>
      <w:tr w:rsidR="006F1122" w14:paraId="3E11E95B" w14:textId="77777777">
        <w:tc>
          <w:tcPr>
            <w:tcW w:w="10881" w:type="dxa"/>
            <w:gridSpan w:val="8"/>
          </w:tcPr>
          <w:p w14:paraId="3E11E952" w14:textId="77777777" w:rsidR="006F1122" w:rsidRDefault="006F1122">
            <w:pPr>
              <w:ind w:right="-1043"/>
              <w:rPr>
                <w:rFonts w:ascii="Arial" w:hAnsi="Arial" w:cs="Arial"/>
              </w:rPr>
            </w:pPr>
            <w:r>
              <w:rPr>
                <w:rFonts w:ascii="Arial" w:hAnsi="Arial" w:cs="Arial"/>
              </w:rPr>
              <w:t>Training and/or qualification(s) required</w:t>
            </w:r>
          </w:p>
          <w:p w14:paraId="3E11E953" w14:textId="77777777" w:rsidR="006F1122" w:rsidRDefault="006F1122">
            <w:pPr>
              <w:ind w:right="-1043"/>
              <w:rPr>
                <w:rFonts w:ascii="Arial" w:hAnsi="Arial" w:cs="Arial"/>
              </w:rPr>
            </w:pPr>
          </w:p>
          <w:p w14:paraId="3E11E954" w14:textId="77777777" w:rsidR="006F1122" w:rsidRDefault="006F1122">
            <w:pPr>
              <w:ind w:right="-1043"/>
              <w:rPr>
                <w:rFonts w:ascii="Arial" w:hAnsi="Arial" w:cs="Arial"/>
              </w:rPr>
            </w:pPr>
            <w:r>
              <w:rPr>
                <w:rFonts w:ascii="Arial" w:hAnsi="Arial" w:cs="Arial"/>
              </w:rPr>
              <w:t xml:space="preserve">Completion of further education programme accredited SVQ 2 </w:t>
            </w:r>
          </w:p>
          <w:p w14:paraId="3E11E955" w14:textId="77777777" w:rsidR="006F1122" w:rsidRDefault="006F1122">
            <w:pPr>
              <w:ind w:right="-1043"/>
              <w:rPr>
                <w:rFonts w:ascii="Arial" w:hAnsi="Arial" w:cs="Arial"/>
                <w:sz w:val="18"/>
              </w:rPr>
            </w:pPr>
            <w:r>
              <w:rPr>
                <w:rFonts w:ascii="Arial" w:hAnsi="Arial" w:cs="Arial"/>
              </w:rPr>
              <w:t>Or equivalent in –house educationally accredited programme</w:t>
            </w:r>
          </w:p>
          <w:p w14:paraId="3E11E956" w14:textId="77777777" w:rsidR="006F1122" w:rsidRDefault="006F1122">
            <w:pPr>
              <w:tabs>
                <w:tab w:val="left" w:pos="2805"/>
                <w:tab w:val="left" w:pos="3240"/>
                <w:tab w:val="left" w:pos="3600"/>
                <w:tab w:val="left" w:pos="4320"/>
                <w:tab w:val="left" w:pos="6240"/>
              </w:tabs>
              <w:rPr>
                <w:rFonts w:ascii="Arial" w:hAnsi="Arial" w:cs="Arial"/>
                <w:sz w:val="18"/>
              </w:rPr>
            </w:pPr>
            <w:r>
              <w:rPr>
                <w:rFonts w:ascii="Arial" w:hAnsi="Arial" w:cs="Arial"/>
                <w:sz w:val="18"/>
              </w:rPr>
              <w:t>Good standard of education</w:t>
            </w:r>
          </w:p>
          <w:p w14:paraId="3E11E957" w14:textId="77777777" w:rsidR="006F1122" w:rsidRDefault="006F1122">
            <w:pPr>
              <w:tabs>
                <w:tab w:val="left" w:pos="2805"/>
                <w:tab w:val="left" w:pos="3240"/>
                <w:tab w:val="left" w:pos="3600"/>
                <w:tab w:val="left" w:pos="4320"/>
                <w:tab w:val="left" w:pos="6240"/>
              </w:tabs>
              <w:rPr>
                <w:rFonts w:ascii="Arial" w:hAnsi="Arial" w:cs="Arial"/>
                <w:sz w:val="18"/>
              </w:rPr>
            </w:pPr>
            <w:r>
              <w:rPr>
                <w:rFonts w:ascii="Arial" w:hAnsi="Arial" w:cs="Arial"/>
                <w:sz w:val="18"/>
              </w:rPr>
              <w:t>Good verbal communication</w:t>
            </w:r>
          </w:p>
          <w:p w14:paraId="3E11E958" w14:textId="77777777" w:rsidR="006F1122" w:rsidRDefault="006F1122">
            <w:pPr>
              <w:tabs>
                <w:tab w:val="left" w:pos="2805"/>
                <w:tab w:val="left" w:pos="3240"/>
                <w:tab w:val="left" w:pos="3600"/>
                <w:tab w:val="left" w:pos="4320"/>
                <w:tab w:val="left" w:pos="6240"/>
              </w:tabs>
              <w:rPr>
                <w:rFonts w:ascii="Arial" w:hAnsi="Arial" w:cs="Arial"/>
                <w:sz w:val="18"/>
              </w:rPr>
            </w:pPr>
            <w:r>
              <w:rPr>
                <w:rFonts w:ascii="Arial" w:hAnsi="Arial" w:cs="Arial"/>
                <w:sz w:val="18"/>
              </w:rPr>
              <w:t>Good team worker</w:t>
            </w:r>
          </w:p>
          <w:p w14:paraId="3E11E959" w14:textId="77777777" w:rsidR="006F1122" w:rsidRDefault="006F1122">
            <w:pPr>
              <w:ind w:right="-1043"/>
              <w:rPr>
                <w:rFonts w:ascii="Arial" w:hAnsi="Arial" w:cs="Arial"/>
              </w:rPr>
            </w:pPr>
          </w:p>
          <w:p w14:paraId="3E11E95A" w14:textId="77777777" w:rsidR="006F1122" w:rsidRDefault="006F1122">
            <w:pPr>
              <w:ind w:right="-1043"/>
              <w:rPr>
                <w:rFonts w:ascii="Arial" w:hAnsi="Arial" w:cs="Arial"/>
              </w:rPr>
            </w:pPr>
          </w:p>
        </w:tc>
      </w:tr>
      <w:tr w:rsidR="006F1122" w14:paraId="3E11E964" w14:textId="77777777">
        <w:tc>
          <w:tcPr>
            <w:tcW w:w="3977" w:type="dxa"/>
            <w:gridSpan w:val="3"/>
          </w:tcPr>
          <w:p w14:paraId="3E11E95C" w14:textId="77777777" w:rsidR="006F1122" w:rsidRDefault="006F1122">
            <w:pPr>
              <w:ind w:right="-1043"/>
              <w:rPr>
                <w:rFonts w:ascii="Arial" w:hAnsi="Arial" w:cs="Arial"/>
              </w:rPr>
            </w:pPr>
            <w:r>
              <w:rPr>
                <w:rFonts w:ascii="Arial" w:hAnsi="Arial" w:cs="Arial"/>
              </w:rPr>
              <w:t>Level of experience/knowledge required</w:t>
            </w:r>
          </w:p>
          <w:p w14:paraId="3E11E95D" w14:textId="77777777" w:rsidR="006F1122" w:rsidRDefault="006F1122">
            <w:pPr>
              <w:rPr>
                <w:rFonts w:ascii="Arial" w:hAnsi="Arial" w:cs="Arial"/>
              </w:rPr>
            </w:pPr>
          </w:p>
        </w:tc>
        <w:tc>
          <w:tcPr>
            <w:tcW w:w="2843" w:type="dxa"/>
            <w:gridSpan w:val="2"/>
          </w:tcPr>
          <w:p w14:paraId="3E11E95E" w14:textId="77777777" w:rsidR="006F1122" w:rsidRDefault="006F1122">
            <w:pPr>
              <w:ind w:right="-1043"/>
              <w:rPr>
                <w:rFonts w:ascii="Arial" w:hAnsi="Arial" w:cs="Arial"/>
              </w:rPr>
            </w:pPr>
            <w:r>
              <w:rPr>
                <w:rFonts w:ascii="Arial" w:hAnsi="Arial" w:cs="Arial"/>
              </w:rPr>
              <w:t>Length of experience</w:t>
            </w:r>
          </w:p>
          <w:p w14:paraId="3E11E95F" w14:textId="77777777" w:rsidR="006F1122" w:rsidRDefault="006F1122">
            <w:pPr>
              <w:ind w:right="-1043"/>
              <w:rPr>
                <w:rFonts w:ascii="Arial" w:hAnsi="Arial" w:cs="Arial"/>
              </w:rPr>
            </w:pPr>
          </w:p>
          <w:p w14:paraId="3E11E960" w14:textId="77777777" w:rsidR="006F1122" w:rsidRDefault="006F1122">
            <w:pPr>
              <w:ind w:right="-1043"/>
              <w:rPr>
                <w:rFonts w:ascii="Arial" w:hAnsi="Arial" w:cs="Arial"/>
              </w:rPr>
            </w:pPr>
            <w:r>
              <w:rPr>
                <w:rFonts w:ascii="Arial" w:hAnsi="Arial" w:cs="Arial"/>
              </w:rPr>
              <w:t xml:space="preserve">Approx 2 years ward/dept </w:t>
            </w:r>
          </w:p>
          <w:p w14:paraId="3E11E961" w14:textId="77777777" w:rsidR="006F1122" w:rsidRDefault="006F1122">
            <w:pPr>
              <w:ind w:right="-1043"/>
              <w:rPr>
                <w:rFonts w:ascii="Arial" w:hAnsi="Arial" w:cs="Arial"/>
              </w:rPr>
            </w:pPr>
            <w:r>
              <w:rPr>
                <w:rFonts w:ascii="Arial" w:hAnsi="Arial" w:cs="Arial"/>
              </w:rPr>
              <w:t>experience</w:t>
            </w:r>
          </w:p>
        </w:tc>
        <w:tc>
          <w:tcPr>
            <w:tcW w:w="4061" w:type="dxa"/>
            <w:gridSpan w:val="3"/>
          </w:tcPr>
          <w:p w14:paraId="3E11E962" w14:textId="77777777" w:rsidR="006F1122" w:rsidRDefault="006F1122">
            <w:pPr>
              <w:ind w:right="-1043"/>
              <w:rPr>
                <w:rFonts w:ascii="Arial" w:hAnsi="Arial" w:cs="Arial"/>
              </w:rPr>
            </w:pPr>
            <w:r>
              <w:rPr>
                <w:rFonts w:ascii="Arial" w:hAnsi="Arial" w:cs="Arial"/>
              </w:rPr>
              <w:t>How specialised experience needs to be</w:t>
            </w:r>
          </w:p>
          <w:p w14:paraId="3E11E963" w14:textId="77777777" w:rsidR="006F1122" w:rsidRDefault="006F1122">
            <w:pPr>
              <w:ind w:right="-1043"/>
              <w:rPr>
                <w:rFonts w:ascii="Arial" w:hAnsi="Arial" w:cs="Arial"/>
              </w:rPr>
            </w:pPr>
          </w:p>
        </w:tc>
      </w:tr>
      <w:tr w:rsidR="006F1122" w14:paraId="3E11E966" w14:textId="77777777">
        <w:tc>
          <w:tcPr>
            <w:tcW w:w="10881" w:type="dxa"/>
            <w:gridSpan w:val="8"/>
          </w:tcPr>
          <w:p w14:paraId="3E11E965" w14:textId="77777777" w:rsidR="006F1122" w:rsidRDefault="006F1122">
            <w:pPr>
              <w:pStyle w:val="Heading2"/>
              <w:rPr>
                <w:b w:val="0"/>
                <w:bCs w:val="0"/>
              </w:rPr>
            </w:pPr>
            <w:r>
              <w:t>JOB DESCRIPTION AGREEMENT</w:t>
            </w:r>
          </w:p>
        </w:tc>
      </w:tr>
      <w:tr w:rsidR="006F1122" w14:paraId="3E11E975" w14:textId="77777777">
        <w:tc>
          <w:tcPr>
            <w:tcW w:w="6820" w:type="dxa"/>
            <w:gridSpan w:val="5"/>
          </w:tcPr>
          <w:p w14:paraId="3E11E967" w14:textId="77777777" w:rsidR="006F1122" w:rsidRDefault="006F1122">
            <w:pPr>
              <w:ind w:right="-1043"/>
              <w:rPr>
                <w:rFonts w:ascii="Arial" w:hAnsi="Arial" w:cs="Arial"/>
              </w:rPr>
            </w:pPr>
          </w:p>
          <w:p w14:paraId="3E11E968" w14:textId="77777777" w:rsidR="006F1122" w:rsidRDefault="006F1122">
            <w:pPr>
              <w:ind w:right="-1043"/>
              <w:rPr>
                <w:rFonts w:ascii="Arial" w:hAnsi="Arial" w:cs="Arial"/>
              </w:rPr>
            </w:pPr>
            <w:r>
              <w:rPr>
                <w:rFonts w:ascii="Arial" w:hAnsi="Arial" w:cs="Arial"/>
              </w:rPr>
              <w:t>Job holders signature</w:t>
            </w:r>
          </w:p>
          <w:p w14:paraId="3E11E969" w14:textId="77777777" w:rsidR="006F1122" w:rsidRDefault="006F1122">
            <w:pPr>
              <w:ind w:right="-1043"/>
              <w:rPr>
                <w:rFonts w:ascii="Arial" w:hAnsi="Arial" w:cs="Arial"/>
              </w:rPr>
            </w:pPr>
          </w:p>
          <w:p w14:paraId="3E11E96A" w14:textId="77777777" w:rsidR="006F1122" w:rsidRDefault="006F1122">
            <w:pPr>
              <w:ind w:right="-1043"/>
              <w:rPr>
                <w:rFonts w:ascii="Arial" w:hAnsi="Arial" w:cs="Arial"/>
              </w:rPr>
            </w:pPr>
          </w:p>
          <w:p w14:paraId="3E11E96B" w14:textId="77777777" w:rsidR="006F1122" w:rsidRDefault="006F1122">
            <w:pPr>
              <w:ind w:right="-1043"/>
              <w:rPr>
                <w:rFonts w:ascii="Arial" w:hAnsi="Arial" w:cs="Arial"/>
              </w:rPr>
            </w:pPr>
            <w:r>
              <w:rPr>
                <w:rFonts w:ascii="Arial" w:hAnsi="Arial" w:cs="Arial"/>
              </w:rPr>
              <w:t>Staff representative’s signature</w:t>
            </w:r>
          </w:p>
          <w:p w14:paraId="3E11E96C" w14:textId="77777777" w:rsidR="006F1122" w:rsidRDefault="006F1122">
            <w:pPr>
              <w:ind w:right="-1043"/>
              <w:rPr>
                <w:rFonts w:ascii="Arial" w:hAnsi="Arial" w:cs="Arial"/>
              </w:rPr>
            </w:pPr>
          </w:p>
          <w:p w14:paraId="3E11E96D" w14:textId="77777777" w:rsidR="006F1122" w:rsidRDefault="006F1122">
            <w:pPr>
              <w:ind w:right="-1043"/>
              <w:rPr>
                <w:rFonts w:ascii="Arial" w:hAnsi="Arial" w:cs="Arial"/>
              </w:rPr>
            </w:pPr>
          </w:p>
          <w:p w14:paraId="3E11E96E" w14:textId="77777777" w:rsidR="006F1122" w:rsidRDefault="006F1122">
            <w:pPr>
              <w:ind w:right="-1043"/>
              <w:rPr>
                <w:rFonts w:ascii="Arial" w:hAnsi="Arial" w:cs="Arial"/>
              </w:rPr>
            </w:pPr>
            <w:r>
              <w:rPr>
                <w:rFonts w:ascii="Arial" w:hAnsi="Arial" w:cs="Arial"/>
              </w:rPr>
              <w:t>Head of Departments signature</w:t>
            </w:r>
          </w:p>
        </w:tc>
        <w:tc>
          <w:tcPr>
            <w:tcW w:w="4061" w:type="dxa"/>
            <w:gridSpan w:val="3"/>
          </w:tcPr>
          <w:p w14:paraId="3E11E96F" w14:textId="77777777" w:rsidR="006F1122" w:rsidRDefault="006F1122">
            <w:pPr>
              <w:ind w:right="-1043"/>
              <w:rPr>
                <w:rFonts w:ascii="Arial" w:hAnsi="Arial" w:cs="Arial"/>
              </w:rPr>
            </w:pPr>
          </w:p>
          <w:p w14:paraId="3E11E970" w14:textId="77777777" w:rsidR="006F1122" w:rsidRDefault="006F1122">
            <w:pPr>
              <w:ind w:right="-1043"/>
              <w:rPr>
                <w:rFonts w:ascii="Arial" w:hAnsi="Arial" w:cs="Arial"/>
              </w:rPr>
            </w:pPr>
            <w:r>
              <w:rPr>
                <w:rFonts w:ascii="Arial" w:hAnsi="Arial" w:cs="Arial"/>
              </w:rPr>
              <w:t>Date</w:t>
            </w:r>
          </w:p>
          <w:p w14:paraId="3E11E971" w14:textId="77777777" w:rsidR="006F1122" w:rsidRDefault="006F1122">
            <w:pPr>
              <w:ind w:right="-1043"/>
              <w:rPr>
                <w:rFonts w:ascii="Arial" w:hAnsi="Arial" w:cs="Arial"/>
              </w:rPr>
            </w:pPr>
          </w:p>
          <w:p w14:paraId="3E11E972" w14:textId="77777777" w:rsidR="006F1122" w:rsidRDefault="006F1122">
            <w:pPr>
              <w:ind w:right="-1043"/>
              <w:rPr>
                <w:rFonts w:ascii="Arial" w:hAnsi="Arial" w:cs="Arial"/>
              </w:rPr>
            </w:pPr>
            <w:r>
              <w:rPr>
                <w:rFonts w:ascii="Arial" w:hAnsi="Arial" w:cs="Arial"/>
              </w:rPr>
              <w:t>Date</w:t>
            </w:r>
          </w:p>
          <w:p w14:paraId="3E11E973" w14:textId="77777777" w:rsidR="006F1122" w:rsidRDefault="006F1122">
            <w:pPr>
              <w:ind w:right="-1043"/>
              <w:rPr>
                <w:rFonts w:ascii="Arial" w:hAnsi="Arial" w:cs="Arial"/>
              </w:rPr>
            </w:pPr>
          </w:p>
          <w:p w14:paraId="3E11E974" w14:textId="77777777" w:rsidR="006F1122" w:rsidRDefault="006F1122">
            <w:pPr>
              <w:ind w:right="-1043"/>
              <w:rPr>
                <w:rFonts w:ascii="Arial" w:hAnsi="Arial" w:cs="Arial"/>
              </w:rPr>
            </w:pPr>
            <w:r>
              <w:rPr>
                <w:rFonts w:ascii="Arial" w:hAnsi="Arial" w:cs="Arial"/>
              </w:rPr>
              <w:t>Date</w:t>
            </w:r>
          </w:p>
        </w:tc>
      </w:tr>
    </w:tbl>
    <w:p w14:paraId="3E11E976" w14:textId="77777777" w:rsidR="006F1122" w:rsidRDefault="006F1122">
      <w:pPr>
        <w:ind w:left="-1134" w:right="-1043"/>
        <w:rPr>
          <w:rFonts w:ascii="Arial" w:hAnsi="Arial" w:cs="Arial"/>
        </w:rPr>
      </w:pPr>
    </w:p>
    <w:sectPr w:rsidR="006F1122">
      <w:footerReference w:type="default" r:id="rId10"/>
      <w:pgSz w:w="11907" w:h="16840" w:code="9"/>
      <w:pgMar w:top="709"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1E985" w14:textId="77777777" w:rsidR="00EE035D" w:rsidRDefault="00EE035D">
      <w:r>
        <w:separator/>
      </w:r>
    </w:p>
  </w:endnote>
  <w:endnote w:type="continuationSeparator" w:id="0">
    <w:p w14:paraId="3E11E986" w14:textId="77777777" w:rsidR="00EE035D" w:rsidRDefault="00EE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E987" w14:textId="77777777" w:rsidR="006F1122" w:rsidRDefault="006F1122">
    <w:pPr>
      <w:pStyle w:val="Footer"/>
      <w:ind w:hanging="851"/>
    </w:pPr>
    <w:r>
      <w:rPr>
        <w:sz w:val="16"/>
      </w:rPr>
      <w:t>data\word\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1E983" w14:textId="77777777" w:rsidR="00EE035D" w:rsidRDefault="00EE035D">
      <w:r>
        <w:separator/>
      </w:r>
    </w:p>
  </w:footnote>
  <w:footnote w:type="continuationSeparator" w:id="0">
    <w:p w14:paraId="3E11E984" w14:textId="77777777" w:rsidR="00EE035D" w:rsidRDefault="00EE0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E6095"/>
    <w:multiLevelType w:val="hybridMultilevel"/>
    <w:tmpl w:val="B7F4C4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00"/>
    <w:rsid w:val="001572C7"/>
    <w:rsid w:val="002F3800"/>
    <w:rsid w:val="003A1026"/>
    <w:rsid w:val="006F1122"/>
    <w:rsid w:val="00AD64CE"/>
    <w:rsid w:val="00B312DD"/>
    <w:rsid w:val="00C12FAC"/>
    <w:rsid w:val="00C67447"/>
    <w:rsid w:val="00DA3494"/>
    <w:rsid w:val="00DD20A6"/>
    <w:rsid w:val="00E05EF5"/>
    <w:rsid w:val="00EE0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1E851"/>
  <w15:chartTrackingRefBased/>
  <w15:docId w15:val="{388109B1-9AC6-4A6E-BC31-AAC59FCB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ind w:left="-993" w:right="-1043"/>
      <w:outlineLvl w:val="0"/>
    </w:pPr>
    <w:rPr>
      <w:rFonts w:ascii="Arial" w:hAnsi="Arial" w:cs="Arial"/>
      <w:sz w:val="24"/>
    </w:rPr>
  </w:style>
  <w:style w:type="paragraph" w:styleId="Heading2">
    <w:name w:val="heading 2"/>
    <w:basedOn w:val="Normal"/>
    <w:next w:val="Normal"/>
    <w:qFormat/>
    <w:pPr>
      <w:keepNext/>
      <w:ind w:right="-1043"/>
      <w:outlineLvl w:val="1"/>
    </w:pPr>
    <w:rPr>
      <w:rFonts w:ascii="Arial" w:hAnsi="Arial" w:cs="Arial"/>
      <w:b/>
      <w:bCs/>
    </w:rPr>
  </w:style>
  <w:style w:type="paragraph" w:styleId="Heading3">
    <w:name w:val="heading 3"/>
    <w:basedOn w:val="Normal"/>
    <w:next w:val="Normal"/>
    <w:qFormat/>
    <w:pPr>
      <w:keepNext/>
      <w:ind w:right="-1043"/>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Royal Alexandra Hospital</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RAH</dc:creator>
  <cp:keywords/>
  <cp:lastModifiedBy>McDonald, Suzanne</cp:lastModifiedBy>
  <cp:revision>3</cp:revision>
  <cp:lastPrinted>2004-10-28T17:23:00Z</cp:lastPrinted>
  <dcterms:created xsi:type="dcterms:W3CDTF">2024-09-04T12:21:00Z</dcterms:created>
  <dcterms:modified xsi:type="dcterms:W3CDTF">2024-09-04T12:25:00Z</dcterms:modified>
</cp:coreProperties>
</file>