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1A4" w:rsidRDefault="009D3224" w:rsidP="00DC11A4">
      <w:pPr>
        <w:rPr>
          <w:rFonts w:ascii="Arial" w:hAnsi="Arial"/>
        </w:rPr>
      </w:pPr>
      <w:r>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margin-left:392.4pt;margin-top:-14.4pt;width:82.1pt;height:82.1pt;z-index:-251658752;visibility:visible;mso-wrap-edited:f" o:allowincell="f" fillcolor="window">
            <v:imagedata r:id="rId7" o:title="" chromakey="white"/>
          </v:shape>
          <o:OLEObject Type="Embed" ProgID="Word.Picture.8" ShapeID="_x0000_s1054" DrawAspect="Content" ObjectID="_1605608651" r:id="rId8"/>
        </w:pict>
      </w:r>
    </w:p>
    <w:p w:rsidR="00DC11A4" w:rsidRDefault="00DC11A4" w:rsidP="00DC11A4">
      <w:pPr>
        <w:pStyle w:val="BodyText3"/>
        <w:ind w:left="-360"/>
        <w:jc w:val="center"/>
        <w:rPr>
          <w:rFonts w:ascii="Arial" w:hAnsi="Arial"/>
          <w:b/>
          <w:sz w:val="28"/>
        </w:rPr>
      </w:pPr>
      <w:r>
        <w:rPr>
          <w:rFonts w:ascii="Arial" w:hAnsi="Arial"/>
          <w:b/>
          <w:sz w:val="28"/>
        </w:rPr>
        <w:t>JOB DESCRIPTION</w:t>
      </w:r>
    </w:p>
    <w:p w:rsidR="00DC11A4" w:rsidRDefault="00DC11A4" w:rsidP="00DC11A4">
      <w:pPr>
        <w:rPr>
          <w:rFonts w:ascii="Arial" w:hAnsi="Arial"/>
        </w:rPr>
      </w:pPr>
    </w:p>
    <w:p w:rsidR="00DC11A4" w:rsidRDefault="00DC11A4" w:rsidP="00DC11A4">
      <w:pPr>
        <w:rPr>
          <w:rFonts w:ascii="Arial" w:hAnsi="Arial"/>
        </w:rPr>
      </w:pPr>
      <w:r>
        <w:rPr>
          <w:rFonts w:ascii="Arial" w:hAnsi="Arial"/>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C11A4" w:rsidTr="00794FF8">
        <w:tc>
          <w:tcPr>
            <w:tcW w:w="10440" w:type="dxa"/>
            <w:tcBorders>
              <w:top w:val="single" w:sz="4" w:space="0" w:color="auto"/>
              <w:left w:val="single" w:sz="4" w:space="0" w:color="auto"/>
              <w:bottom w:val="single" w:sz="4" w:space="0" w:color="auto"/>
              <w:right w:val="single" w:sz="4" w:space="0" w:color="auto"/>
            </w:tcBorders>
          </w:tcPr>
          <w:p w:rsidR="00DC11A4" w:rsidRDefault="00DC11A4" w:rsidP="00794FF8">
            <w:pPr>
              <w:ind w:right="180"/>
              <w:rPr>
                <w:rFonts w:ascii="Arial" w:hAnsi="Arial"/>
                <w:b/>
              </w:rPr>
            </w:pPr>
            <w:r>
              <w:rPr>
                <w:rFonts w:ascii="Arial" w:hAnsi="Arial"/>
                <w:b/>
              </w:rPr>
              <w:t>1. JOB DETAILS</w:t>
            </w:r>
          </w:p>
          <w:p w:rsidR="00DC11A4" w:rsidRDefault="00DC11A4" w:rsidP="00794FF8">
            <w:pPr>
              <w:pStyle w:val="BodyText"/>
              <w:ind w:right="180"/>
              <w:jc w:val="both"/>
              <w:rPr>
                <w:rFonts w:ascii="Arial" w:hAnsi="Arial"/>
                <w:sz w:val="24"/>
              </w:rPr>
            </w:pPr>
          </w:p>
          <w:p w:rsidR="00DC11A4" w:rsidRDefault="00DC11A4" w:rsidP="00794FF8">
            <w:pPr>
              <w:ind w:right="180"/>
              <w:rPr>
                <w:rFonts w:ascii="Arial" w:hAnsi="Arial"/>
                <w:b/>
              </w:rPr>
            </w:pPr>
            <w:r>
              <w:rPr>
                <w:rFonts w:ascii="Arial" w:hAnsi="Arial"/>
                <w:b/>
              </w:rPr>
              <w:t xml:space="preserve">Job Title:                                              Staff Bank Assistant Administrator </w:t>
            </w:r>
          </w:p>
          <w:p w:rsidR="00DC11A4" w:rsidRDefault="00DC11A4" w:rsidP="00794FF8">
            <w:pPr>
              <w:ind w:right="180"/>
              <w:rPr>
                <w:rFonts w:ascii="Arial" w:hAnsi="Arial"/>
                <w:b/>
              </w:rPr>
            </w:pPr>
          </w:p>
          <w:p w:rsidR="00DC11A4" w:rsidRDefault="00DC11A4" w:rsidP="00794FF8">
            <w:pPr>
              <w:ind w:right="180"/>
              <w:rPr>
                <w:rFonts w:ascii="Arial" w:hAnsi="Arial"/>
                <w:b/>
              </w:rPr>
            </w:pPr>
            <w:r>
              <w:rPr>
                <w:rFonts w:ascii="Arial" w:hAnsi="Arial"/>
                <w:b/>
              </w:rPr>
              <w:t>Reporting To:                                       Staff Bank Administration Man</w:t>
            </w:r>
            <w:r w:rsidR="00C11AB0">
              <w:rPr>
                <w:rFonts w:ascii="Arial" w:hAnsi="Arial"/>
                <w:b/>
              </w:rPr>
              <w:t>a</w:t>
            </w:r>
            <w:r>
              <w:rPr>
                <w:rFonts w:ascii="Arial" w:hAnsi="Arial"/>
                <w:b/>
              </w:rPr>
              <w:t>ger</w:t>
            </w:r>
          </w:p>
          <w:p w:rsidR="00DC11A4" w:rsidRDefault="00DC11A4" w:rsidP="00794FF8">
            <w:pPr>
              <w:ind w:right="180"/>
              <w:rPr>
                <w:rFonts w:ascii="Arial" w:hAnsi="Arial"/>
                <w:b/>
              </w:rPr>
            </w:pPr>
          </w:p>
          <w:p w:rsidR="00DC11A4" w:rsidRDefault="00DC11A4" w:rsidP="00794FF8">
            <w:pPr>
              <w:ind w:right="180"/>
              <w:rPr>
                <w:rFonts w:ascii="Arial" w:hAnsi="Arial"/>
                <w:b/>
              </w:rPr>
            </w:pPr>
            <w:r>
              <w:rPr>
                <w:rFonts w:ascii="Arial" w:hAnsi="Arial"/>
                <w:b/>
              </w:rPr>
              <w:t xml:space="preserve">Department(s):                                     Staff Bank Service </w:t>
            </w:r>
          </w:p>
          <w:p w:rsidR="00DC11A4" w:rsidRDefault="00DC11A4" w:rsidP="00794FF8">
            <w:pPr>
              <w:ind w:right="180"/>
              <w:rPr>
                <w:rFonts w:ascii="Arial" w:hAnsi="Arial"/>
                <w:b/>
              </w:rPr>
            </w:pPr>
          </w:p>
          <w:p w:rsidR="00DC11A4" w:rsidRDefault="00DC11A4" w:rsidP="00794FF8">
            <w:pPr>
              <w:ind w:right="180"/>
              <w:rPr>
                <w:rFonts w:ascii="Arial" w:hAnsi="Arial"/>
                <w:b/>
              </w:rPr>
            </w:pPr>
            <w:r>
              <w:rPr>
                <w:rFonts w:ascii="Arial" w:hAnsi="Arial"/>
                <w:b/>
              </w:rPr>
              <w:t>Job Reference:                                     BN-AS-427</w:t>
            </w:r>
          </w:p>
          <w:p w:rsidR="00DC11A4" w:rsidRDefault="00DC11A4" w:rsidP="00794FF8">
            <w:pPr>
              <w:ind w:right="180"/>
              <w:rPr>
                <w:rFonts w:ascii="Arial" w:hAnsi="Arial"/>
                <w:b/>
              </w:rPr>
            </w:pPr>
          </w:p>
        </w:tc>
      </w:tr>
      <w:tr w:rsidR="00DC11A4" w:rsidTr="00794FF8">
        <w:tc>
          <w:tcPr>
            <w:tcW w:w="10440" w:type="dxa"/>
            <w:tcBorders>
              <w:top w:val="single" w:sz="4" w:space="0" w:color="auto"/>
              <w:left w:val="single" w:sz="4" w:space="0" w:color="auto"/>
              <w:bottom w:val="single" w:sz="4" w:space="0" w:color="auto"/>
              <w:right w:val="single" w:sz="4" w:space="0" w:color="auto"/>
            </w:tcBorders>
          </w:tcPr>
          <w:p w:rsidR="00DC11A4" w:rsidRDefault="00DC11A4" w:rsidP="00794FF8">
            <w:pPr>
              <w:ind w:right="180"/>
              <w:rPr>
                <w:rFonts w:ascii="Arial" w:hAnsi="Arial"/>
                <w:b/>
              </w:rPr>
            </w:pPr>
          </w:p>
          <w:p w:rsidR="00DC11A4" w:rsidRDefault="00DC11A4" w:rsidP="00794FF8">
            <w:pPr>
              <w:ind w:left="-18" w:right="180"/>
              <w:jc w:val="both"/>
              <w:rPr>
                <w:rFonts w:ascii="Arial" w:hAnsi="Arial"/>
                <w:b/>
              </w:rPr>
            </w:pPr>
            <w:r>
              <w:rPr>
                <w:rFonts w:ascii="Arial" w:hAnsi="Arial"/>
                <w:b/>
              </w:rPr>
              <w:t>2.   JOB PURPOSE</w:t>
            </w:r>
          </w:p>
          <w:p w:rsidR="00DC11A4" w:rsidRDefault="00DC11A4" w:rsidP="00794FF8">
            <w:pPr>
              <w:ind w:right="180"/>
              <w:rPr>
                <w:rFonts w:ascii="Arial" w:hAnsi="Arial"/>
                <w:b/>
              </w:rPr>
            </w:pPr>
          </w:p>
          <w:p w:rsidR="00DC11A4" w:rsidRDefault="00DC11A4" w:rsidP="00794FF8">
            <w:pPr>
              <w:pStyle w:val="BodyText2"/>
              <w:numPr>
                <w:ilvl w:val="0"/>
                <w:numId w:val="7"/>
              </w:numPr>
            </w:pPr>
            <w:r>
              <w:t xml:space="preserve">The post holder will work as part of a team, responsible for providing a comprehensive clerical and administrative service, including the operation, implementation and ongoing utilisation of the computerised Staff Bank System. The post holder will participate in receipt of staffing resource requests, matching and booking bank employees, processing payment for bank employees, including processing invoices from external agencies and conduct associated clerical work for the Staff Bank Management Team.  </w:t>
            </w:r>
          </w:p>
          <w:p w:rsidR="00DC11A4" w:rsidRDefault="00DC11A4" w:rsidP="00794FF8">
            <w:pPr>
              <w:pStyle w:val="BodyText2"/>
            </w:pPr>
          </w:p>
          <w:p w:rsidR="00DC11A4" w:rsidRDefault="00DC11A4" w:rsidP="00794FF8">
            <w:pPr>
              <w:pStyle w:val="BodyText2"/>
              <w:numPr>
                <w:ilvl w:val="0"/>
                <w:numId w:val="8"/>
              </w:numPr>
            </w:pPr>
            <w:r>
              <w:t>The Staff Bank provides supplementary staffing to the community localities and hospital areas within Forth Valley Primary Care Operating Division.</w:t>
            </w:r>
          </w:p>
          <w:p w:rsidR="00DC11A4" w:rsidRDefault="00DC11A4" w:rsidP="00794FF8">
            <w:pPr>
              <w:pStyle w:val="BodyText2"/>
            </w:pPr>
          </w:p>
          <w:p w:rsidR="00DC11A4" w:rsidRDefault="00DC11A4" w:rsidP="00794FF8">
            <w:pPr>
              <w:numPr>
                <w:ilvl w:val="0"/>
                <w:numId w:val="6"/>
              </w:numPr>
              <w:ind w:right="180"/>
              <w:rPr>
                <w:rFonts w:ascii="Arial" w:hAnsi="Arial"/>
              </w:rPr>
            </w:pPr>
            <w:r>
              <w:rPr>
                <w:rFonts w:ascii="Arial" w:hAnsi="Arial"/>
              </w:rPr>
              <w:t>The post holder will also provide secretarial and general clerical support as required.</w:t>
            </w:r>
          </w:p>
          <w:p w:rsidR="00DC11A4" w:rsidRDefault="00DC11A4" w:rsidP="00794FF8">
            <w:pPr>
              <w:ind w:right="180"/>
              <w:rPr>
                <w:rFonts w:ascii="Arial" w:hAnsi="Arial"/>
                <w:b/>
              </w:rPr>
            </w:pPr>
          </w:p>
        </w:tc>
      </w:tr>
    </w:tbl>
    <w:p w:rsidR="00DC11A4" w:rsidRDefault="00DC11A4" w:rsidP="00DC11A4">
      <w:pPr>
        <w:ind w:right="180"/>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C11A4" w:rsidTr="00794FF8">
        <w:tc>
          <w:tcPr>
            <w:tcW w:w="10440" w:type="dxa"/>
            <w:tcBorders>
              <w:top w:val="single" w:sz="4" w:space="0" w:color="auto"/>
              <w:left w:val="single" w:sz="4" w:space="0" w:color="auto"/>
              <w:bottom w:val="single" w:sz="4" w:space="0" w:color="auto"/>
              <w:right w:val="single" w:sz="4" w:space="0" w:color="auto"/>
            </w:tcBorders>
          </w:tcPr>
          <w:p w:rsidR="00DC11A4" w:rsidRDefault="00DC11A4" w:rsidP="00794FF8">
            <w:pPr>
              <w:ind w:right="180"/>
              <w:rPr>
                <w:rFonts w:ascii="Arial" w:hAnsi="Arial"/>
                <w:b/>
              </w:rPr>
            </w:pPr>
          </w:p>
          <w:p w:rsidR="00DC11A4" w:rsidRDefault="00DC11A4" w:rsidP="00794FF8">
            <w:pPr>
              <w:ind w:right="180"/>
              <w:rPr>
                <w:rFonts w:ascii="Arial" w:hAnsi="Arial"/>
                <w:b/>
              </w:rPr>
            </w:pPr>
            <w:r>
              <w:rPr>
                <w:rFonts w:ascii="Arial" w:hAnsi="Arial"/>
                <w:b/>
              </w:rPr>
              <w:t xml:space="preserve">4.  </w:t>
            </w:r>
            <w:r>
              <w:rPr>
                <w:rFonts w:ascii="Arial" w:hAnsi="Arial"/>
                <w:b/>
              </w:rPr>
              <w:tab/>
              <w:t>DIMENSIONS</w:t>
            </w:r>
          </w:p>
          <w:p w:rsidR="00DC11A4" w:rsidRDefault="00DC11A4" w:rsidP="00794FF8">
            <w:pPr>
              <w:ind w:right="180"/>
              <w:rPr>
                <w:rFonts w:ascii="Arial" w:hAnsi="Arial"/>
                <w:b/>
              </w:rPr>
            </w:pPr>
          </w:p>
          <w:p w:rsidR="00DC11A4" w:rsidRDefault="00DC11A4" w:rsidP="00794FF8">
            <w:pPr>
              <w:numPr>
                <w:ilvl w:val="0"/>
                <w:numId w:val="5"/>
              </w:numPr>
              <w:ind w:right="180"/>
              <w:rPr>
                <w:rFonts w:ascii="Arial" w:hAnsi="Arial"/>
              </w:rPr>
            </w:pPr>
            <w:r>
              <w:rPr>
                <w:rFonts w:ascii="Arial" w:hAnsi="Arial"/>
              </w:rPr>
              <w:t xml:space="preserve">The post holder will be required to work flexibly to provide clerical and administrative support to the Staff Bank Service which operates 7 days a week (08.00-20.00hrs). </w:t>
            </w:r>
          </w:p>
          <w:p w:rsidR="00DC11A4" w:rsidRDefault="00DC11A4" w:rsidP="00794FF8">
            <w:pPr>
              <w:ind w:left="360" w:right="180"/>
              <w:rPr>
                <w:rFonts w:ascii="Arial" w:hAnsi="Arial"/>
              </w:rPr>
            </w:pPr>
          </w:p>
          <w:p w:rsidR="00DC11A4" w:rsidRDefault="00DC11A4" w:rsidP="00794FF8">
            <w:pPr>
              <w:numPr>
                <w:ilvl w:val="0"/>
                <w:numId w:val="5"/>
              </w:numPr>
              <w:ind w:right="180"/>
              <w:rPr>
                <w:rFonts w:ascii="Arial" w:hAnsi="Arial"/>
              </w:rPr>
            </w:pPr>
            <w:r>
              <w:rPr>
                <w:rFonts w:ascii="Arial" w:hAnsi="Arial"/>
              </w:rPr>
              <w:t>The Staff Bank Service deals with circa 1500 staffing resource requests per week from all clinical areas/specialities.</w:t>
            </w:r>
          </w:p>
          <w:p w:rsidR="00DC11A4" w:rsidRDefault="00DC11A4" w:rsidP="00794FF8">
            <w:pPr>
              <w:ind w:left="360" w:right="180"/>
              <w:rPr>
                <w:rFonts w:ascii="Arial" w:hAnsi="Arial"/>
              </w:rPr>
            </w:pPr>
          </w:p>
          <w:p w:rsidR="00DC11A4" w:rsidRDefault="00DC11A4" w:rsidP="00794FF8">
            <w:pPr>
              <w:numPr>
                <w:ilvl w:val="0"/>
                <w:numId w:val="5"/>
              </w:numPr>
              <w:ind w:right="180"/>
              <w:rPr>
                <w:rFonts w:ascii="Arial" w:hAnsi="Arial"/>
              </w:rPr>
            </w:pPr>
            <w:r>
              <w:rPr>
                <w:rFonts w:ascii="Arial" w:hAnsi="Arial"/>
              </w:rPr>
              <w:t>The Staff Bank Service provides supplementary skilled and appropriately qualified bank staff to Forth Valley-wide Primary Care Service areas. The Staff Bank Service currently employs over 2500 bank staff to supply staffing resources to the following areas; 10 hospitals, 7 day hospitals &amp; 52 health centres including:</w:t>
            </w:r>
          </w:p>
          <w:p w:rsidR="00DC11A4" w:rsidRDefault="00DC11A4" w:rsidP="00794FF8">
            <w:pPr>
              <w:numPr>
                <w:ilvl w:val="1"/>
                <w:numId w:val="5"/>
              </w:numPr>
              <w:ind w:right="180"/>
              <w:rPr>
                <w:rFonts w:ascii="Arial" w:hAnsi="Arial"/>
              </w:rPr>
            </w:pPr>
            <w:r>
              <w:rPr>
                <w:rFonts w:ascii="Arial" w:hAnsi="Arial"/>
              </w:rPr>
              <w:t>Community services: District Nursing, Treatment Room Nursing, Health Visiting, Practice Nursing, School Nursing, Family Planning and Complex Care</w:t>
            </w:r>
          </w:p>
          <w:p w:rsidR="00DC11A4" w:rsidRDefault="00DC11A4" w:rsidP="00794FF8">
            <w:pPr>
              <w:numPr>
                <w:ilvl w:val="1"/>
                <w:numId w:val="5"/>
              </w:numPr>
              <w:ind w:right="180"/>
              <w:rPr>
                <w:rFonts w:ascii="Arial" w:hAnsi="Arial"/>
              </w:rPr>
            </w:pPr>
            <w:r>
              <w:rPr>
                <w:rFonts w:ascii="Arial" w:hAnsi="Arial"/>
              </w:rPr>
              <w:t>Mental Health Services</w:t>
            </w:r>
          </w:p>
          <w:p w:rsidR="00DC11A4" w:rsidRDefault="00DC11A4" w:rsidP="00794FF8">
            <w:pPr>
              <w:numPr>
                <w:ilvl w:val="1"/>
                <w:numId w:val="5"/>
              </w:numPr>
              <w:ind w:right="180"/>
              <w:rPr>
                <w:rFonts w:ascii="Arial" w:hAnsi="Arial"/>
              </w:rPr>
            </w:pPr>
            <w:r>
              <w:rPr>
                <w:rFonts w:ascii="Arial" w:hAnsi="Arial"/>
              </w:rPr>
              <w:t>Learning Disability Services</w:t>
            </w:r>
          </w:p>
          <w:p w:rsidR="00DC11A4" w:rsidRDefault="00DC11A4" w:rsidP="00794FF8">
            <w:pPr>
              <w:numPr>
                <w:ilvl w:val="1"/>
                <w:numId w:val="5"/>
              </w:numPr>
              <w:ind w:right="180"/>
              <w:rPr>
                <w:rFonts w:ascii="Arial" w:hAnsi="Arial"/>
              </w:rPr>
            </w:pPr>
            <w:r>
              <w:rPr>
                <w:rFonts w:ascii="Arial" w:hAnsi="Arial"/>
              </w:rPr>
              <w:t>Services for Older People</w:t>
            </w:r>
          </w:p>
          <w:p w:rsidR="00DC11A4" w:rsidRDefault="00DC11A4" w:rsidP="00794FF8">
            <w:pPr>
              <w:numPr>
                <w:ilvl w:val="1"/>
                <w:numId w:val="5"/>
              </w:numPr>
              <w:ind w:right="180"/>
              <w:rPr>
                <w:rFonts w:ascii="Arial" w:hAnsi="Arial"/>
              </w:rPr>
            </w:pPr>
            <w:r>
              <w:rPr>
                <w:rFonts w:ascii="Arial" w:hAnsi="Arial"/>
              </w:rPr>
              <w:t xml:space="preserve">Out of Hours Primary Care Services: Bank General Practitioners and Nurse Practitioners </w:t>
            </w:r>
          </w:p>
          <w:p w:rsidR="00DC11A4" w:rsidRDefault="00DC11A4" w:rsidP="00794FF8">
            <w:pPr>
              <w:numPr>
                <w:ilvl w:val="1"/>
                <w:numId w:val="5"/>
              </w:numPr>
              <w:ind w:right="180"/>
              <w:rPr>
                <w:rFonts w:ascii="Arial" w:hAnsi="Arial"/>
              </w:rPr>
            </w:pPr>
            <w:r>
              <w:rPr>
                <w:rFonts w:ascii="Arial" w:hAnsi="Arial"/>
              </w:rPr>
              <w:t>Allied Health Professionals</w:t>
            </w:r>
          </w:p>
          <w:p w:rsidR="00DC11A4" w:rsidRDefault="00DC11A4" w:rsidP="00794FF8">
            <w:pPr>
              <w:numPr>
                <w:ilvl w:val="1"/>
                <w:numId w:val="5"/>
              </w:numPr>
              <w:ind w:right="180"/>
              <w:rPr>
                <w:rFonts w:ascii="Arial" w:hAnsi="Arial"/>
              </w:rPr>
            </w:pPr>
            <w:r>
              <w:rPr>
                <w:rFonts w:ascii="Arial" w:hAnsi="Arial"/>
              </w:rPr>
              <w:t>Medical and Administrative services</w:t>
            </w:r>
          </w:p>
          <w:p w:rsidR="00DC11A4" w:rsidRDefault="00DC11A4" w:rsidP="00794FF8">
            <w:pPr>
              <w:ind w:left="1080" w:right="180"/>
              <w:rPr>
                <w:rFonts w:ascii="Arial" w:hAnsi="Arial"/>
              </w:rPr>
            </w:pPr>
          </w:p>
          <w:p w:rsidR="00DC11A4" w:rsidRDefault="00DC11A4" w:rsidP="00794FF8">
            <w:pPr>
              <w:ind w:left="720" w:right="180"/>
              <w:rPr>
                <w:rFonts w:ascii="Arial" w:hAnsi="Arial"/>
              </w:rPr>
            </w:pPr>
            <w:r>
              <w:rPr>
                <w:rFonts w:ascii="Arial" w:hAnsi="Arial"/>
              </w:rPr>
              <w:t>External Service Areas: Local Authority and Private Sector</w:t>
            </w:r>
          </w:p>
          <w:p w:rsidR="00DC11A4" w:rsidRDefault="00DC11A4" w:rsidP="00794FF8">
            <w:pPr>
              <w:ind w:left="720" w:right="180"/>
              <w:rPr>
                <w:rFonts w:ascii="Arial" w:hAnsi="Arial"/>
              </w:rPr>
            </w:pPr>
          </w:p>
          <w:p w:rsidR="00DC11A4" w:rsidRDefault="00DC11A4" w:rsidP="00794FF8">
            <w:pPr>
              <w:ind w:right="180"/>
              <w:rPr>
                <w:rFonts w:ascii="Arial" w:hAnsi="Arial"/>
                <w:b/>
              </w:rPr>
            </w:pPr>
            <w:r>
              <w:rPr>
                <w:rFonts w:ascii="Arial" w:hAnsi="Arial"/>
                <w:b/>
              </w:rPr>
              <w:t xml:space="preserve">   </w:t>
            </w:r>
          </w:p>
        </w:tc>
      </w:tr>
      <w:tr w:rsidR="00DC11A4" w:rsidTr="00794FF8">
        <w:tc>
          <w:tcPr>
            <w:tcW w:w="10440" w:type="dxa"/>
            <w:tcBorders>
              <w:top w:val="single" w:sz="4" w:space="0" w:color="auto"/>
              <w:left w:val="single" w:sz="4" w:space="0" w:color="auto"/>
              <w:bottom w:val="single" w:sz="4" w:space="0" w:color="auto"/>
              <w:right w:val="single" w:sz="4" w:space="0" w:color="auto"/>
            </w:tcBorders>
          </w:tcPr>
          <w:p w:rsidR="00DC11A4" w:rsidRDefault="00DC11A4" w:rsidP="00794FF8">
            <w:pPr>
              <w:ind w:right="180"/>
              <w:rPr>
                <w:rFonts w:ascii="Arial" w:hAnsi="Arial"/>
                <w:b/>
              </w:rPr>
            </w:pPr>
          </w:p>
          <w:p w:rsidR="00DC11A4" w:rsidRDefault="00DC11A4" w:rsidP="00794FF8">
            <w:pPr>
              <w:ind w:right="180"/>
              <w:rPr>
                <w:rFonts w:ascii="Arial" w:hAnsi="Arial"/>
                <w:b/>
              </w:rPr>
            </w:pPr>
            <w:r>
              <w:rPr>
                <w:rFonts w:ascii="Arial" w:hAnsi="Arial"/>
                <w:b/>
              </w:rPr>
              <w:t xml:space="preserve">5. </w:t>
            </w:r>
            <w:r>
              <w:rPr>
                <w:rFonts w:ascii="Arial" w:hAnsi="Arial"/>
                <w:b/>
              </w:rPr>
              <w:tab/>
              <w:t>KEY DUTIES/RESPONSIBILITIES</w:t>
            </w:r>
          </w:p>
          <w:p w:rsidR="00DC11A4" w:rsidRDefault="00DC11A4" w:rsidP="00794FF8">
            <w:pPr>
              <w:ind w:right="180"/>
              <w:rPr>
                <w:rFonts w:ascii="Arial" w:hAnsi="Arial"/>
              </w:rPr>
            </w:pPr>
            <w:r>
              <w:rPr>
                <w:rFonts w:ascii="Arial" w:hAnsi="Arial"/>
                <w:b/>
              </w:rPr>
              <w:t xml:space="preserve"> </w:t>
            </w:r>
          </w:p>
          <w:p w:rsidR="00DC11A4" w:rsidRDefault="00DC11A4" w:rsidP="00794FF8">
            <w:pPr>
              <w:numPr>
                <w:ilvl w:val="0"/>
                <w:numId w:val="22"/>
              </w:numPr>
              <w:rPr>
                <w:rFonts w:ascii="Arial" w:hAnsi="Arial"/>
              </w:rPr>
            </w:pPr>
            <w:r>
              <w:rPr>
                <w:rFonts w:ascii="Arial" w:hAnsi="Arial"/>
              </w:rPr>
              <w:t>Utilise the Staff Bank System software, to accurately input data in relation to staffing resource requests, recording bank employee availability, matching processing and booking of staff.  This involves:</w:t>
            </w:r>
          </w:p>
          <w:p w:rsidR="00DC11A4" w:rsidRDefault="00DC11A4" w:rsidP="00794FF8">
            <w:pPr>
              <w:numPr>
                <w:ilvl w:val="0"/>
                <w:numId w:val="22"/>
              </w:numPr>
              <w:tabs>
                <w:tab w:val="num" w:pos="1800"/>
              </w:tabs>
              <w:ind w:left="1800"/>
              <w:rPr>
                <w:rFonts w:ascii="Arial" w:hAnsi="Arial"/>
              </w:rPr>
            </w:pPr>
            <w:r>
              <w:rPr>
                <w:rFonts w:ascii="Arial" w:hAnsi="Arial"/>
              </w:rPr>
              <w:t>dealing with telephone enquiries, written requests or electronic requests for staffing resources</w:t>
            </w:r>
          </w:p>
          <w:p w:rsidR="00DC11A4" w:rsidRDefault="00DC11A4" w:rsidP="00794FF8">
            <w:pPr>
              <w:numPr>
                <w:ilvl w:val="0"/>
                <w:numId w:val="22"/>
              </w:numPr>
              <w:tabs>
                <w:tab w:val="num" w:pos="1800"/>
              </w:tabs>
              <w:ind w:left="1800"/>
              <w:rPr>
                <w:rFonts w:ascii="Arial" w:hAnsi="Arial"/>
              </w:rPr>
            </w:pPr>
            <w:r>
              <w:rPr>
                <w:rFonts w:ascii="Arial" w:hAnsi="Arial"/>
              </w:rPr>
              <w:t>handling callers with tact and diplomacy, ensuring call holding time is kept to a minimum and that any messages are recorded accurately and processed or distributed as necessary</w:t>
            </w:r>
          </w:p>
          <w:p w:rsidR="00DC11A4" w:rsidRDefault="00DC11A4" w:rsidP="00794FF8">
            <w:pPr>
              <w:numPr>
                <w:ilvl w:val="0"/>
                <w:numId w:val="22"/>
              </w:numPr>
              <w:tabs>
                <w:tab w:val="num" w:pos="1800"/>
              </w:tabs>
              <w:ind w:left="1800"/>
              <w:rPr>
                <w:rFonts w:ascii="Arial" w:hAnsi="Arial"/>
              </w:rPr>
            </w:pPr>
            <w:r>
              <w:rPr>
                <w:rFonts w:ascii="Arial" w:hAnsi="Arial"/>
              </w:rPr>
              <w:t>using motivational skills encourage bank employees to accept work and to broaden experiences and skills by persuading staff to try/work in different clinical areas</w:t>
            </w:r>
          </w:p>
          <w:p w:rsidR="00DC11A4" w:rsidRDefault="00DC11A4" w:rsidP="00794FF8">
            <w:pPr>
              <w:numPr>
                <w:ilvl w:val="0"/>
                <w:numId w:val="22"/>
              </w:numPr>
              <w:tabs>
                <w:tab w:val="num" w:pos="1800"/>
              </w:tabs>
              <w:ind w:left="1800"/>
              <w:rPr>
                <w:rFonts w:ascii="Arial" w:hAnsi="Arial"/>
              </w:rPr>
            </w:pPr>
            <w:r>
              <w:rPr>
                <w:rFonts w:ascii="Arial" w:hAnsi="Arial"/>
              </w:rPr>
              <w:t>communicating with FV staff in clinical areas across the organisation,</w:t>
            </w:r>
          </w:p>
          <w:p w:rsidR="00DC11A4" w:rsidRDefault="00DC11A4" w:rsidP="00794FF8">
            <w:pPr>
              <w:numPr>
                <w:ilvl w:val="0"/>
                <w:numId w:val="22"/>
              </w:numPr>
              <w:tabs>
                <w:tab w:val="num" w:pos="1800"/>
              </w:tabs>
              <w:ind w:left="1800"/>
              <w:rPr>
                <w:rFonts w:ascii="Arial" w:hAnsi="Arial"/>
              </w:rPr>
            </w:pPr>
            <w:r>
              <w:rPr>
                <w:rFonts w:ascii="Arial" w:hAnsi="Arial"/>
              </w:rPr>
              <w:t>if   unable to fill requests, contacting external contracted agencies to secure cover ensuring appropriately skilled agency staff are available</w:t>
            </w:r>
          </w:p>
          <w:p w:rsidR="00DC11A4" w:rsidRDefault="00DC11A4" w:rsidP="00794FF8">
            <w:pPr>
              <w:numPr>
                <w:ilvl w:val="0"/>
                <w:numId w:val="9"/>
              </w:numPr>
              <w:tabs>
                <w:tab w:val="num" w:pos="1800"/>
              </w:tabs>
              <w:ind w:left="1800" w:right="813"/>
              <w:jc w:val="both"/>
              <w:rPr>
                <w:rFonts w:ascii="Arial" w:hAnsi="Arial"/>
              </w:rPr>
            </w:pPr>
            <w:proofErr w:type="gramStart"/>
            <w:r>
              <w:rPr>
                <w:rFonts w:ascii="Arial" w:hAnsi="Arial"/>
              </w:rPr>
              <w:t>dealing</w:t>
            </w:r>
            <w:proofErr w:type="gramEnd"/>
            <w:r>
              <w:rPr>
                <w:rFonts w:ascii="Arial" w:hAnsi="Arial"/>
              </w:rPr>
              <w:t xml:space="preserve"> with day to day urgent staffing resource demands whilst still meeting longer term planned requests/demands of service users.  There is a need for the post holder to prioritise workload</w:t>
            </w:r>
          </w:p>
          <w:p w:rsidR="00DC11A4" w:rsidRDefault="00DC11A4" w:rsidP="00794FF8">
            <w:pPr>
              <w:ind w:left="1440" w:right="813"/>
              <w:jc w:val="both"/>
              <w:rPr>
                <w:rFonts w:ascii="Arial" w:hAnsi="Arial"/>
              </w:rPr>
            </w:pPr>
          </w:p>
          <w:p w:rsidR="00DC11A4" w:rsidRDefault="00DC11A4" w:rsidP="00794FF8">
            <w:pPr>
              <w:numPr>
                <w:ilvl w:val="0"/>
                <w:numId w:val="22"/>
              </w:numPr>
              <w:rPr>
                <w:rFonts w:ascii="Arial" w:hAnsi="Arial"/>
              </w:rPr>
            </w:pPr>
            <w:r>
              <w:rPr>
                <w:rFonts w:ascii="Arial" w:hAnsi="Arial"/>
              </w:rPr>
              <w:t xml:space="preserve">Compile weekly and monthly payroll information to ensure accurate payment of bank employees.  This involves checking timesheet information received against resources requested, processing and inputting accurate payment data.  Checking and resolving any anomalies/discrepancies. It also involves dealing with payroll queries that can be complicated and multi-stranded in nature where the caller may have difficulty explaining and/or understanding the details.  </w:t>
            </w:r>
          </w:p>
          <w:p w:rsidR="00DC11A4" w:rsidRDefault="00DC11A4" w:rsidP="00794FF8">
            <w:pPr>
              <w:rPr>
                <w:rFonts w:ascii="Arial" w:hAnsi="Arial"/>
              </w:rPr>
            </w:pPr>
          </w:p>
          <w:p w:rsidR="00DC11A4" w:rsidRDefault="00DC11A4" w:rsidP="00794FF8">
            <w:pPr>
              <w:numPr>
                <w:ilvl w:val="0"/>
                <w:numId w:val="21"/>
              </w:numPr>
              <w:rPr>
                <w:rFonts w:ascii="Arial" w:hAnsi="Arial"/>
              </w:rPr>
            </w:pPr>
            <w:r>
              <w:rPr>
                <w:rFonts w:ascii="Arial" w:hAnsi="Arial"/>
              </w:rPr>
              <w:t>Manage the staffing rota for the Out of Hours Medical Service across the three Forth Valley Primary Care Emergency Centres.  This requires accuracy and includes:</w:t>
            </w:r>
          </w:p>
          <w:p w:rsidR="00DC11A4" w:rsidRDefault="00DC11A4" w:rsidP="00794FF8">
            <w:pPr>
              <w:numPr>
                <w:ilvl w:val="0"/>
                <w:numId w:val="21"/>
              </w:numPr>
              <w:tabs>
                <w:tab w:val="num" w:pos="1800"/>
              </w:tabs>
              <w:ind w:left="1800"/>
              <w:rPr>
                <w:rFonts w:ascii="Arial" w:hAnsi="Arial"/>
              </w:rPr>
            </w:pPr>
            <w:r>
              <w:rPr>
                <w:rFonts w:ascii="Arial" w:hAnsi="Arial"/>
              </w:rPr>
              <w:t>Compiling 10 week shift patterns for salaried GPs to highlight unfilled shifts</w:t>
            </w:r>
          </w:p>
          <w:p w:rsidR="00DC11A4" w:rsidRPr="0025253E" w:rsidRDefault="00DC11A4" w:rsidP="00794FF8">
            <w:pPr>
              <w:numPr>
                <w:ilvl w:val="0"/>
                <w:numId w:val="21"/>
              </w:numPr>
              <w:tabs>
                <w:tab w:val="num" w:pos="1800"/>
              </w:tabs>
              <w:ind w:left="1800"/>
              <w:rPr>
                <w:rFonts w:ascii="Arial" w:hAnsi="Arial"/>
              </w:rPr>
            </w:pPr>
            <w:r>
              <w:rPr>
                <w:rFonts w:ascii="Arial" w:hAnsi="Arial"/>
              </w:rPr>
              <w:t xml:space="preserve">Communicating with </w:t>
            </w:r>
            <w:proofErr w:type="spellStart"/>
            <w:r>
              <w:rPr>
                <w:rFonts w:ascii="Arial" w:hAnsi="Arial"/>
              </w:rPr>
              <w:t>sessional</w:t>
            </w:r>
            <w:proofErr w:type="spellEnd"/>
            <w:r>
              <w:rPr>
                <w:rFonts w:ascii="Arial" w:hAnsi="Arial"/>
              </w:rPr>
              <w:t xml:space="preserve"> GPs regarding their availability for unfilled shifts</w:t>
            </w:r>
          </w:p>
          <w:p w:rsidR="00DC11A4" w:rsidRDefault="00DC11A4" w:rsidP="00794FF8">
            <w:pPr>
              <w:numPr>
                <w:ilvl w:val="0"/>
                <w:numId w:val="21"/>
              </w:numPr>
              <w:tabs>
                <w:tab w:val="num" w:pos="1800"/>
              </w:tabs>
              <w:ind w:left="1800"/>
              <w:rPr>
                <w:rFonts w:ascii="Arial" w:hAnsi="Arial"/>
              </w:rPr>
            </w:pPr>
            <w:r>
              <w:rPr>
                <w:rFonts w:ascii="Arial" w:hAnsi="Arial"/>
              </w:rPr>
              <w:t>Where unable to fill through the above means, contacting external medical neutral vendor RETINUE to secure cover.  This includes liaising with the Lead Clinician to ensure CVs are approved and obtaining cost information prior to confirming agency booking and, if necessary, arrange accommodation</w:t>
            </w:r>
          </w:p>
          <w:p w:rsidR="00DC11A4" w:rsidRDefault="00DC11A4" w:rsidP="00794FF8">
            <w:pPr>
              <w:numPr>
                <w:ilvl w:val="0"/>
                <w:numId w:val="21"/>
              </w:numPr>
              <w:tabs>
                <w:tab w:val="num" w:pos="1800"/>
              </w:tabs>
              <w:ind w:left="1800"/>
              <w:rPr>
                <w:rFonts w:ascii="Arial" w:hAnsi="Arial"/>
              </w:rPr>
            </w:pPr>
            <w:r>
              <w:rPr>
                <w:rFonts w:ascii="Arial" w:hAnsi="Arial"/>
              </w:rPr>
              <w:t>Daily updating electronic rotas using excel, adobe and active edition software to upload information onto the intranet</w:t>
            </w:r>
          </w:p>
          <w:p w:rsidR="00DC11A4" w:rsidRDefault="00DC11A4" w:rsidP="00794FF8">
            <w:pPr>
              <w:numPr>
                <w:ilvl w:val="0"/>
                <w:numId w:val="21"/>
              </w:numPr>
              <w:tabs>
                <w:tab w:val="num" w:pos="1800"/>
              </w:tabs>
              <w:ind w:left="1800"/>
              <w:rPr>
                <w:rFonts w:ascii="Arial" w:hAnsi="Arial"/>
              </w:rPr>
            </w:pPr>
            <w:r>
              <w:rPr>
                <w:rFonts w:ascii="Arial" w:hAnsi="Arial"/>
              </w:rPr>
              <w:t>Liaising with the Service Manager/General Manager to identify shortfalls and subsequent actions to cover the service</w:t>
            </w:r>
          </w:p>
          <w:p w:rsidR="00DC11A4" w:rsidRDefault="00DC11A4" w:rsidP="00794FF8">
            <w:pPr>
              <w:rPr>
                <w:rFonts w:ascii="Arial" w:hAnsi="Arial"/>
              </w:rPr>
            </w:pPr>
          </w:p>
          <w:p w:rsidR="00DC11A4" w:rsidRDefault="00DC11A4" w:rsidP="00794FF8">
            <w:pPr>
              <w:numPr>
                <w:ilvl w:val="0"/>
                <w:numId w:val="25"/>
              </w:numPr>
              <w:rPr>
                <w:rFonts w:ascii="Arial" w:hAnsi="Arial"/>
              </w:rPr>
            </w:pPr>
            <w:r>
              <w:rPr>
                <w:rFonts w:ascii="Arial" w:hAnsi="Arial"/>
              </w:rPr>
              <w:t>Provide a support service to the Specialist Services Co-operative to arrange medical cover to cover absence or vacancy at SHO, Clinical Assistant and Consultant grades where necessary as requested by the General Manager or Service Manager.  This involves:</w:t>
            </w:r>
          </w:p>
          <w:p w:rsidR="00DC11A4" w:rsidRDefault="00DC11A4" w:rsidP="00794FF8">
            <w:pPr>
              <w:numPr>
                <w:ilvl w:val="0"/>
                <w:numId w:val="25"/>
              </w:numPr>
              <w:tabs>
                <w:tab w:val="num" w:pos="1800"/>
              </w:tabs>
              <w:ind w:left="1800"/>
              <w:rPr>
                <w:rFonts w:ascii="Arial" w:hAnsi="Arial"/>
              </w:rPr>
            </w:pPr>
            <w:r>
              <w:rPr>
                <w:rFonts w:ascii="Arial" w:hAnsi="Arial"/>
              </w:rPr>
              <w:t>Compiling details e.g. grade, start and finish times of the shifts that are required</w:t>
            </w:r>
          </w:p>
          <w:p w:rsidR="00DC11A4" w:rsidRDefault="00DC11A4" w:rsidP="00794FF8">
            <w:pPr>
              <w:numPr>
                <w:ilvl w:val="0"/>
                <w:numId w:val="25"/>
              </w:numPr>
              <w:tabs>
                <w:tab w:val="num" w:pos="1800"/>
              </w:tabs>
              <w:ind w:left="1800"/>
              <w:rPr>
                <w:rFonts w:ascii="Arial" w:hAnsi="Arial"/>
              </w:rPr>
            </w:pPr>
            <w:r>
              <w:rPr>
                <w:rFonts w:ascii="Arial" w:hAnsi="Arial"/>
              </w:rPr>
              <w:t>Contacting bank medical staff and existing SHOs to ascertain availability/ willingness to work</w:t>
            </w:r>
          </w:p>
          <w:p w:rsidR="00DC11A4" w:rsidRDefault="00DC11A4" w:rsidP="00794FF8">
            <w:pPr>
              <w:numPr>
                <w:ilvl w:val="0"/>
                <w:numId w:val="25"/>
              </w:numPr>
              <w:tabs>
                <w:tab w:val="num" w:pos="1800"/>
              </w:tabs>
              <w:ind w:left="1800"/>
              <w:rPr>
                <w:rFonts w:ascii="Arial" w:hAnsi="Arial"/>
              </w:rPr>
            </w:pPr>
            <w:r>
              <w:rPr>
                <w:rFonts w:ascii="Arial" w:hAnsi="Arial"/>
              </w:rPr>
              <w:t>Where cover cannot be arranged as above, contacting external medical agencies, co-ordinating CV approval, if necessary, arranging accommodation and negotiating travel payments if required.</w:t>
            </w:r>
          </w:p>
          <w:p w:rsidR="00DC11A4" w:rsidRDefault="00DC11A4" w:rsidP="00794FF8">
            <w:pPr>
              <w:numPr>
                <w:ilvl w:val="0"/>
                <w:numId w:val="25"/>
              </w:numPr>
              <w:tabs>
                <w:tab w:val="num" w:pos="1800"/>
              </w:tabs>
              <w:ind w:left="1800"/>
              <w:rPr>
                <w:rFonts w:ascii="Arial" w:hAnsi="Arial"/>
              </w:rPr>
            </w:pPr>
            <w:r>
              <w:rPr>
                <w:rFonts w:ascii="Arial" w:hAnsi="Arial"/>
              </w:rPr>
              <w:lastRenderedPageBreak/>
              <w:t>Checking and arranging authorisation of invoices in advance of them being processed for payment.</w:t>
            </w:r>
          </w:p>
          <w:p w:rsidR="00DC11A4" w:rsidRDefault="00DC11A4" w:rsidP="00794FF8">
            <w:pPr>
              <w:rPr>
                <w:rFonts w:ascii="Arial" w:hAnsi="Arial"/>
              </w:rPr>
            </w:pPr>
          </w:p>
          <w:p w:rsidR="00DC11A4" w:rsidRDefault="00DC11A4" w:rsidP="00794FF8">
            <w:pPr>
              <w:numPr>
                <w:ilvl w:val="0"/>
                <w:numId w:val="23"/>
              </w:numPr>
              <w:rPr>
                <w:rFonts w:ascii="Arial" w:hAnsi="Arial"/>
              </w:rPr>
            </w:pPr>
            <w:r>
              <w:rPr>
                <w:rFonts w:ascii="Arial" w:hAnsi="Arial"/>
              </w:rPr>
              <w:t>Provide general clerical and administrative support as required for the smooth operation of the Staff Bank as it develops and expands.  This includes:</w:t>
            </w:r>
          </w:p>
          <w:p w:rsidR="00DC11A4" w:rsidRDefault="00DC11A4" w:rsidP="00794FF8">
            <w:pPr>
              <w:numPr>
                <w:ilvl w:val="0"/>
                <w:numId w:val="24"/>
              </w:numPr>
              <w:tabs>
                <w:tab w:val="num" w:pos="1800"/>
              </w:tabs>
              <w:ind w:left="1800"/>
              <w:rPr>
                <w:rFonts w:ascii="Arial" w:hAnsi="Arial"/>
              </w:rPr>
            </w:pPr>
            <w:r>
              <w:rPr>
                <w:rFonts w:ascii="Arial" w:hAnsi="Arial"/>
              </w:rPr>
              <w:t>Processing and producing statistical information as required</w:t>
            </w:r>
          </w:p>
          <w:p w:rsidR="00DC11A4" w:rsidRDefault="00DC11A4" w:rsidP="00794FF8">
            <w:pPr>
              <w:numPr>
                <w:ilvl w:val="0"/>
                <w:numId w:val="24"/>
              </w:numPr>
              <w:tabs>
                <w:tab w:val="num" w:pos="1800"/>
              </w:tabs>
              <w:ind w:left="1800"/>
              <w:rPr>
                <w:rFonts w:ascii="Arial" w:hAnsi="Arial"/>
              </w:rPr>
            </w:pPr>
            <w:r>
              <w:rPr>
                <w:rFonts w:ascii="Arial" w:hAnsi="Arial"/>
              </w:rPr>
              <w:t>Process stationery orders, ensuring adequate stocks of office supplies are maintained at all times</w:t>
            </w:r>
          </w:p>
          <w:p w:rsidR="00DC11A4" w:rsidRDefault="00DC11A4" w:rsidP="00794FF8">
            <w:pPr>
              <w:numPr>
                <w:ilvl w:val="0"/>
                <w:numId w:val="24"/>
              </w:numPr>
              <w:tabs>
                <w:tab w:val="num" w:pos="1800"/>
              </w:tabs>
              <w:ind w:left="1800"/>
              <w:rPr>
                <w:rFonts w:ascii="Arial" w:hAnsi="Arial"/>
              </w:rPr>
            </w:pPr>
            <w:r>
              <w:rPr>
                <w:rFonts w:ascii="Arial" w:hAnsi="Arial"/>
              </w:rPr>
              <w:t xml:space="preserve">Maintaining efficient and effective filing systems ensuring that files are readily available and that required follow-up is </w:t>
            </w:r>
            <w:proofErr w:type="spellStart"/>
            <w:r>
              <w:rPr>
                <w:rFonts w:ascii="Arial" w:hAnsi="Arial"/>
              </w:rPr>
              <w:t>actioned</w:t>
            </w:r>
            <w:proofErr w:type="spellEnd"/>
            <w:r>
              <w:rPr>
                <w:rFonts w:ascii="Arial" w:hAnsi="Arial"/>
              </w:rPr>
              <w:t xml:space="preserve"> through bring forward systems</w:t>
            </w:r>
          </w:p>
          <w:p w:rsidR="00DC11A4" w:rsidRDefault="00DC11A4" w:rsidP="00794FF8">
            <w:pPr>
              <w:numPr>
                <w:ilvl w:val="0"/>
                <w:numId w:val="24"/>
              </w:numPr>
              <w:tabs>
                <w:tab w:val="num" w:pos="1800"/>
              </w:tabs>
              <w:ind w:left="1800"/>
              <w:rPr>
                <w:rFonts w:ascii="Arial" w:hAnsi="Arial"/>
              </w:rPr>
            </w:pPr>
            <w:r>
              <w:rPr>
                <w:rFonts w:ascii="Arial" w:hAnsi="Arial"/>
              </w:rPr>
              <w:t xml:space="preserve">Archiving and disposal of documentation in line with local and national requirements </w:t>
            </w:r>
          </w:p>
          <w:p w:rsidR="00DC11A4" w:rsidRDefault="00DC11A4" w:rsidP="00794FF8">
            <w:pPr>
              <w:numPr>
                <w:ilvl w:val="0"/>
                <w:numId w:val="24"/>
              </w:numPr>
              <w:tabs>
                <w:tab w:val="num" w:pos="1800"/>
              </w:tabs>
              <w:ind w:left="1800"/>
              <w:rPr>
                <w:rFonts w:ascii="Arial" w:hAnsi="Arial"/>
              </w:rPr>
            </w:pPr>
            <w:r>
              <w:rPr>
                <w:rFonts w:ascii="Arial" w:hAnsi="Arial"/>
              </w:rPr>
              <w:t>Adhering to NHS FV policies, implementing local policies and propose changes to Staff Bank Procedures</w:t>
            </w:r>
          </w:p>
          <w:p w:rsidR="00DC11A4" w:rsidRDefault="00DC11A4" w:rsidP="00794FF8">
            <w:pPr>
              <w:tabs>
                <w:tab w:val="num" w:pos="1800"/>
              </w:tabs>
              <w:ind w:left="1440"/>
              <w:rPr>
                <w:rFonts w:ascii="Arial" w:hAnsi="Arial"/>
              </w:rPr>
            </w:pPr>
          </w:p>
          <w:p w:rsidR="00DC11A4" w:rsidRPr="00E6711D" w:rsidRDefault="00DC11A4" w:rsidP="00794FF8">
            <w:pPr>
              <w:numPr>
                <w:ilvl w:val="0"/>
                <w:numId w:val="26"/>
              </w:numPr>
              <w:tabs>
                <w:tab w:val="num" w:pos="1800"/>
              </w:tabs>
              <w:rPr>
                <w:rFonts w:ascii="Arial" w:hAnsi="Arial"/>
              </w:rPr>
            </w:pPr>
            <w:r>
              <w:rPr>
                <w:rFonts w:ascii="Arial" w:hAnsi="Arial"/>
              </w:rPr>
              <w:t>Providing the first point of contact for complaints received out of hours, complaints may deal with sensitive issues and there may be barriers to understanding as the caller may be upset/distressed/angry. This may require the administrator to use empathy and reassurance skills.</w:t>
            </w:r>
          </w:p>
          <w:p w:rsidR="00DC11A4" w:rsidRDefault="00DC11A4" w:rsidP="00794FF8">
            <w:pPr>
              <w:tabs>
                <w:tab w:val="left" w:pos="1800"/>
              </w:tabs>
              <w:ind w:left="360" w:right="813"/>
              <w:jc w:val="both"/>
              <w:rPr>
                <w:rFonts w:ascii="Arial" w:hAnsi="Arial"/>
                <w:b/>
              </w:rPr>
            </w:pPr>
          </w:p>
        </w:tc>
      </w:tr>
    </w:tbl>
    <w:p w:rsidR="00DC11A4" w:rsidRDefault="00DC11A4" w:rsidP="00DC11A4">
      <w:pPr>
        <w:ind w:right="180"/>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C11A4" w:rsidTr="00794FF8">
        <w:trPr>
          <w:trHeight w:val="1437"/>
        </w:trPr>
        <w:tc>
          <w:tcPr>
            <w:tcW w:w="10440" w:type="dxa"/>
            <w:tcBorders>
              <w:top w:val="single" w:sz="4" w:space="0" w:color="auto"/>
              <w:left w:val="single" w:sz="4" w:space="0" w:color="auto"/>
              <w:bottom w:val="single" w:sz="4" w:space="0" w:color="auto"/>
              <w:right w:val="single" w:sz="4" w:space="0" w:color="auto"/>
            </w:tcBorders>
          </w:tcPr>
          <w:p w:rsidR="00DC11A4" w:rsidRDefault="00DC11A4" w:rsidP="00794FF8">
            <w:pPr>
              <w:ind w:right="180"/>
              <w:rPr>
                <w:rFonts w:ascii="Arial" w:hAnsi="Arial"/>
                <w:b/>
              </w:rPr>
            </w:pPr>
          </w:p>
          <w:p w:rsidR="00DC11A4" w:rsidRDefault="00DC11A4" w:rsidP="00794FF8">
            <w:pPr>
              <w:ind w:right="180"/>
              <w:jc w:val="both"/>
              <w:rPr>
                <w:rFonts w:ascii="Arial" w:hAnsi="Arial"/>
                <w:b/>
              </w:rPr>
            </w:pPr>
            <w:r>
              <w:rPr>
                <w:rFonts w:ascii="Arial" w:hAnsi="Arial"/>
                <w:b/>
              </w:rPr>
              <w:t xml:space="preserve">6.        SYSTEMS AND EQUIPMENT </w:t>
            </w:r>
          </w:p>
          <w:p w:rsidR="00DC11A4" w:rsidRDefault="00DC11A4" w:rsidP="00794FF8">
            <w:pPr>
              <w:ind w:right="180"/>
              <w:jc w:val="both"/>
              <w:rPr>
                <w:rFonts w:ascii="Arial" w:hAnsi="Arial"/>
                <w:b/>
              </w:rPr>
            </w:pPr>
          </w:p>
          <w:p w:rsidR="00DC11A4" w:rsidRDefault="00DC11A4" w:rsidP="00794FF8">
            <w:pPr>
              <w:numPr>
                <w:ilvl w:val="0"/>
                <w:numId w:val="30"/>
              </w:numPr>
              <w:ind w:left="612" w:right="180"/>
              <w:jc w:val="both"/>
              <w:rPr>
                <w:rFonts w:ascii="Arial" w:hAnsi="Arial"/>
              </w:rPr>
            </w:pPr>
            <w:r>
              <w:rPr>
                <w:rFonts w:ascii="Arial" w:hAnsi="Arial"/>
              </w:rPr>
              <w:t>Daily use of desk top computer for prolonged periods of time (5-6 hours daily)</w:t>
            </w:r>
          </w:p>
          <w:p w:rsidR="00DC11A4" w:rsidRDefault="00DC11A4" w:rsidP="00794FF8">
            <w:pPr>
              <w:numPr>
                <w:ilvl w:val="0"/>
                <w:numId w:val="30"/>
              </w:numPr>
              <w:ind w:left="612" w:right="180"/>
              <w:jc w:val="both"/>
              <w:rPr>
                <w:rFonts w:ascii="Arial" w:hAnsi="Arial"/>
              </w:rPr>
            </w:pPr>
            <w:r>
              <w:rPr>
                <w:rFonts w:ascii="Arial" w:hAnsi="Arial"/>
              </w:rPr>
              <w:t>Use of telephony systems and equipment (headsets) with prolonged conversations on a frequent basis (5-6 hours daily)</w:t>
            </w:r>
          </w:p>
          <w:p w:rsidR="00DC11A4" w:rsidRDefault="00DC11A4" w:rsidP="00794FF8">
            <w:pPr>
              <w:numPr>
                <w:ilvl w:val="0"/>
                <w:numId w:val="30"/>
              </w:numPr>
              <w:ind w:left="612" w:right="180"/>
              <w:jc w:val="both"/>
              <w:rPr>
                <w:rFonts w:ascii="Arial" w:hAnsi="Arial"/>
              </w:rPr>
            </w:pPr>
            <w:r>
              <w:rPr>
                <w:rFonts w:ascii="Arial" w:hAnsi="Arial"/>
              </w:rPr>
              <w:t xml:space="preserve">Good keyboard skills with a high degree of accuracy </w:t>
            </w:r>
          </w:p>
          <w:p w:rsidR="00DC11A4" w:rsidRDefault="00DC11A4" w:rsidP="00794FF8">
            <w:pPr>
              <w:numPr>
                <w:ilvl w:val="0"/>
                <w:numId w:val="30"/>
              </w:numPr>
              <w:ind w:left="612" w:right="180"/>
              <w:jc w:val="both"/>
              <w:rPr>
                <w:rFonts w:ascii="Arial" w:hAnsi="Arial"/>
              </w:rPr>
            </w:pPr>
            <w:r>
              <w:rPr>
                <w:rFonts w:ascii="Arial" w:hAnsi="Arial"/>
              </w:rPr>
              <w:t>Allocate Staff Bank System to administer the bank service</w:t>
            </w:r>
          </w:p>
          <w:p w:rsidR="00DC11A4" w:rsidRDefault="00DC11A4" w:rsidP="00794FF8">
            <w:pPr>
              <w:numPr>
                <w:ilvl w:val="0"/>
                <w:numId w:val="30"/>
              </w:numPr>
              <w:ind w:left="612" w:right="180"/>
              <w:jc w:val="both"/>
              <w:rPr>
                <w:rFonts w:ascii="Arial" w:hAnsi="Arial"/>
              </w:rPr>
            </w:pPr>
            <w:smartTag w:uri="urn:schemas-microsoft-com:office:smarttags" w:element="City">
              <w:smartTag w:uri="urn:schemas-microsoft-com:office:smarttags" w:element="place">
                <w:r>
                  <w:rPr>
                    <w:rFonts w:ascii="Arial" w:hAnsi="Arial"/>
                  </w:rPr>
                  <w:t>Crystal</w:t>
                </w:r>
              </w:smartTag>
            </w:smartTag>
            <w:r>
              <w:rPr>
                <w:rFonts w:ascii="Arial" w:hAnsi="Arial"/>
              </w:rPr>
              <w:t xml:space="preserve"> Reports to assist in the preparation data and production of reports</w:t>
            </w:r>
          </w:p>
          <w:p w:rsidR="00DC11A4" w:rsidRDefault="00DC11A4" w:rsidP="00794FF8">
            <w:pPr>
              <w:numPr>
                <w:ilvl w:val="0"/>
                <w:numId w:val="30"/>
              </w:numPr>
              <w:ind w:left="612" w:right="180"/>
              <w:jc w:val="both"/>
              <w:rPr>
                <w:rFonts w:ascii="Arial" w:hAnsi="Arial"/>
              </w:rPr>
            </w:pPr>
            <w:r>
              <w:rPr>
                <w:rFonts w:ascii="Arial" w:hAnsi="Arial"/>
              </w:rPr>
              <w:t xml:space="preserve">Microsoft Outlook – email communications for receipt and processing of requests and posting information </w:t>
            </w:r>
          </w:p>
          <w:p w:rsidR="00DC11A4" w:rsidRDefault="00DC11A4" w:rsidP="00794FF8">
            <w:pPr>
              <w:numPr>
                <w:ilvl w:val="0"/>
                <w:numId w:val="30"/>
              </w:numPr>
              <w:ind w:left="612" w:right="180"/>
              <w:jc w:val="both"/>
              <w:rPr>
                <w:rFonts w:ascii="Arial" w:hAnsi="Arial"/>
              </w:rPr>
            </w:pPr>
            <w:r>
              <w:rPr>
                <w:rFonts w:ascii="Arial" w:hAnsi="Arial"/>
              </w:rPr>
              <w:t>Microsoft Access to produce raw data and pull information from the Staff Bank System software</w:t>
            </w:r>
          </w:p>
          <w:p w:rsidR="00DC11A4" w:rsidRDefault="00DC11A4" w:rsidP="00794FF8">
            <w:pPr>
              <w:numPr>
                <w:ilvl w:val="0"/>
                <w:numId w:val="30"/>
              </w:numPr>
              <w:ind w:left="612" w:right="180"/>
              <w:jc w:val="both"/>
              <w:rPr>
                <w:rFonts w:ascii="Arial" w:hAnsi="Arial"/>
              </w:rPr>
            </w:pPr>
            <w:r>
              <w:rPr>
                <w:rFonts w:ascii="Arial" w:hAnsi="Arial"/>
              </w:rPr>
              <w:t xml:space="preserve">Microsoft Word to facilitate the administrative function of the Staff Bank Service, </w:t>
            </w:r>
            <w:proofErr w:type="spellStart"/>
            <w:r>
              <w:rPr>
                <w:rFonts w:ascii="Arial" w:hAnsi="Arial"/>
              </w:rPr>
              <w:t>eg</w:t>
            </w:r>
            <w:proofErr w:type="spellEnd"/>
            <w:r>
              <w:rPr>
                <w:rFonts w:ascii="Arial" w:hAnsi="Arial"/>
              </w:rPr>
              <w:t xml:space="preserve"> mail merges and associated communications with recruitment, training</w:t>
            </w:r>
          </w:p>
          <w:p w:rsidR="00DC11A4" w:rsidRDefault="00DC11A4" w:rsidP="00794FF8">
            <w:pPr>
              <w:numPr>
                <w:ilvl w:val="0"/>
                <w:numId w:val="30"/>
              </w:numPr>
              <w:ind w:left="612" w:right="180"/>
              <w:jc w:val="both"/>
              <w:rPr>
                <w:rFonts w:ascii="Arial" w:hAnsi="Arial"/>
              </w:rPr>
            </w:pPr>
            <w:r>
              <w:rPr>
                <w:rFonts w:ascii="Arial" w:hAnsi="Arial"/>
              </w:rPr>
              <w:t>Microsoft Excel to assist in the collation and production of numerical/graphical data</w:t>
            </w:r>
          </w:p>
          <w:p w:rsidR="00DC11A4" w:rsidRDefault="00DC11A4" w:rsidP="00794FF8">
            <w:pPr>
              <w:numPr>
                <w:ilvl w:val="0"/>
                <w:numId w:val="30"/>
              </w:numPr>
              <w:ind w:left="612" w:right="180"/>
              <w:jc w:val="both"/>
              <w:rPr>
                <w:rFonts w:ascii="Arial" w:hAnsi="Arial"/>
              </w:rPr>
            </w:pPr>
            <w:r>
              <w:rPr>
                <w:rFonts w:ascii="Arial" w:hAnsi="Arial"/>
              </w:rPr>
              <w:t>Adobe Acrobat - transfers data from Microsoft Excel and Word onto PDF format for uploading onto the Forth Valley Intranet site.</w:t>
            </w:r>
          </w:p>
          <w:p w:rsidR="00DC11A4" w:rsidRDefault="00DC11A4" w:rsidP="00794FF8">
            <w:pPr>
              <w:numPr>
                <w:ilvl w:val="0"/>
                <w:numId w:val="30"/>
              </w:numPr>
              <w:ind w:left="612" w:right="180"/>
              <w:jc w:val="both"/>
              <w:rPr>
                <w:rFonts w:ascii="Arial" w:hAnsi="Arial"/>
              </w:rPr>
            </w:pPr>
            <w:r>
              <w:rPr>
                <w:rFonts w:ascii="Arial" w:hAnsi="Arial"/>
              </w:rPr>
              <w:t xml:space="preserve">Intranet - transfer data from Microsoft Excel to PDF format and upload to the Intranet via </w:t>
            </w:r>
            <w:proofErr w:type="spellStart"/>
            <w:r>
              <w:rPr>
                <w:rFonts w:ascii="Arial" w:hAnsi="Arial"/>
              </w:rPr>
              <w:t>Activedition</w:t>
            </w:r>
            <w:proofErr w:type="spellEnd"/>
            <w:r>
              <w:rPr>
                <w:rFonts w:ascii="Arial" w:hAnsi="Arial"/>
              </w:rPr>
              <w:t>.</w:t>
            </w:r>
          </w:p>
          <w:p w:rsidR="00DC11A4" w:rsidRDefault="00DC11A4" w:rsidP="00794FF8">
            <w:pPr>
              <w:numPr>
                <w:ilvl w:val="0"/>
                <w:numId w:val="30"/>
              </w:numPr>
              <w:ind w:left="612" w:right="180"/>
              <w:rPr>
                <w:rFonts w:ascii="Arial" w:hAnsi="Arial"/>
                <w:b/>
              </w:rPr>
            </w:pPr>
            <w:r>
              <w:rPr>
                <w:rFonts w:ascii="Arial" w:hAnsi="Arial"/>
              </w:rPr>
              <w:t>World Wide Web - Use of the Internet to check availability and book accommodation for Medical Staff and to check professional registrations (e.g. Nursing &amp; Midwifery Council, General Medical Council).</w:t>
            </w:r>
          </w:p>
          <w:p w:rsidR="00DC11A4" w:rsidRDefault="00DC11A4" w:rsidP="00794FF8">
            <w:pPr>
              <w:ind w:right="180"/>
              <w:rPr>
                <w:rFonts w:ascii="Arial" w:hAnsi="Arial"/>
                <w:b/>
              </w:rPr>
            </w:pPr>
          </w:p>
        </w:tc>
      </w:tr>
      <w:tr w:rsidR="00DC11A4" w:rsidTr="00794FF8">
        <w:tc>
          <w:tcPr>
            <w:tcW w:w="10440" w:type="dxa"/>
            <w:tcBorders>
              <w:top w:val="single" w:sz="4" w:space="0" w:color="auto"/>
              <w:left w:val="single" w:sz="4" w:space="0" w:color="auto"/>
              <w:bottom w:val="single" w:sz="4" w:space="0" w:color="auto"/>
              <w:right w:val="single" w:sz="4" w:space="0" w:color="auto"/>
            </w:tcBorders>
          </w:tcPr>
          <w:p w:rsidR="00DC11A4" w:rsidRDefault="00DC11A4" w:rsidP="00794FF8">
            <w:pPr>
              <w:ind w:right="180"/>
              <w:rPr>
                <w:rFonts w:ascii="Arial" w:hAnsi="Arial"/>
                <w:b/>
              </w:rPr>
            </w:pPr>
          </w:p>
          <w:p w:rsidR="00DC11A4" w:rsidRDefault="00DC11A4" w:rsidP="00794FF8">
            <w:pPr>
              <w:ind w:right="180"/>
              <w:rPr>
                <w:rFonts w:ascii="Arial" w:hAnsi="Arial"/>
                <w:b/>
              </w:rPr>
            </w:pPr>
            <w:r>
              <w:rPr>
                <w:rFonts w:ascii="Arial" w:hAnsi="Arial"/>
                <w:b/>
              </w:rPr>
              <w:t xml:space="preserve">7.  </w:t>
            </w:r>
            <w:r>
              <w:rPr>
                <w:rFonts w:ascii="Arial" w:hAnsi="Arial"/>
                <w:b/>
              </w:rPr>
              <w:tab/>
              <w:t>ASSIGNMENT AND REVIEW OF WORK</w:t>
            </w:r>
          </w:p>
          <w:p w:rsidR="00DC11A4" w:rsidRDefault="00DC11A4" w:rsidP="00794FF8">
            <w:pPr>
              <w:ind w:right="180"/>
              <w:rPr>
                <w:rFonts w:ascii="Arial" w:hAnsi="Arial"/>
              </w:rPr>
            </w:pPr>
          </w:p>
          <w:p w:rsidR="00DC11A4" w:rsidRDefault="00DC11A4" w:rsidP="00794FF8">
            <w:pPr>
              <w:numPr>
                <w:ilvl w:val="0"/>
                <w:numId w:val="15"/>
              </w:numPr>
              <w:ind w:right="180"/>
              <w:rPr>
                <w:rFonts w:ascii="Arial" w:hAnsi="Arial"/>
              </w:rPr>
            </w:pPr>
            <w:r>
              <w:rPr>
                <w:rFonts w:ascii="Arial" w:hAnsi="Arial"/>
              </w:rPr>
              <w:t>The post holder is required to organise and prioritise their own day to day work tasks and activities and to respond to immediate demands whilst meeting the long-term demands of the service.</w:t>
            </w:r>
          </w:p>
          <w:p w:rsidR="00DC11A4" w:rsidRDefault="00DC11A4" w:rsidP="00794FF8">
            <w:pPr>
              <w:ind w:right="180"/>
              <w:rPr>
                <w:rFonts w:ascii="Arial" w:hAnsi="Arial"/>
              </w:rPr>
            </w:pPr>
          </w:p>
          <w:p w:rsidR="00DC11A4" w:rsidRDefault="00DC11A4" w:rsidP="00794FF8">
            <w:pPr>
              <w:numPr>
                <w:ilvl w:val="0"/>
                <w:numId w:val="15"/>
              </w:numPr>
              <w:ind w:right="180"/>
              <w:rPr>
                <w:rFonts w:ascii="Arial" w:hAnsi="Arial"/>
              </w:rPr>
            </w:pPr>
            <w:r>
              <w:rPr>
                <w:rFonts w:ascii="Arial" w:hAnsi="Arial"/>
              </w:rPr>
              <w:t xml:space="preserve">Work is not directly supervised however advice is available from more senior staff in the </w:t>
            </w:r>
            <w:r>
              <w:rPr>
                <w:rFonts w:ascii="Arial" w:hAnsi="Arial"/>
              </w:rPr>
              <w:lastRenderedPageBreak/>
              <w:t>department at all times.  Required to act independently within appropriate occupational processes and procedures, deciding when it is necessary to refer or consult more senior staff.</w:t>
            </w:r>
          </w:p>
          <w:p w:rsidR="00DC11A4" w:rsidRDefault="00DC11A4" w:rsidP="00794FF8">
            <w:pPr>
              <w:ind w:right="180"/>
              <w:rPr>
                <w:rFonts w:ascii="Arial" w:hAnsi="Arial"/>
              </w:rPr>
            </w:pPr>
          </w:p>
          <w:p w:rsidR="00DC11A4" w:rsidRPr="00E6711D" w:rsidRDefault="00DC11A4" w:rsidP="00794FF8">
            <w:pPr>
              <w:numPr>
                <w:ilvl w:val="0"/>
                <w:numId w:val="15"/>
              </w:numPr>
              <w:ind w:right="180"/>
              <w:rPr>
                <w:rFonts w:ascii="Arial" w:hAnsi="Arial"/>
              </w:rPr>
            </w:pPr>
            <w:r>
              <w:rPr>
                <w:rFonts w:ascii="Arial" w:hAnsi="Arial"/>
              </w:rPr>
              <w:t>First line analysis and problem solving, e.g. software/ I.T., payroll queries particularly out of office hours when Support Services are unavailable.</w:t>
            </w:r>
          </w:p>
          <w:p w:rsidR="00DC11A4" w:rsidRDefault="00DC11A4" w:rsidP="00794FF8">
            <w:pPr>
              <w:ind w:right="180"/>
              <w:rPr>
                <w:rFonts w:ascii="Arial" w:hAnsi="Arial"/>
                <w:b/>
              </w:rPr>
            </w:pPr>
          </w:p>
        </w:tc>
      </w:tr>
      <w:tr w:rsidR="00DC11A4" w:rsidTr="00794FF8">
        <w:tc>
          <w:tcPr>
            <w:tcW w:w="10440" w:type="dxa"/>
            <w:tcBorders>
              <w:top w:val="single" w:sz="4" w:space="0" w:color="auto"/>
              <w:left w:val="single" w:sz="4" w:space="0" w:color="auto"/>
              <w:bottom w:val="single" w:sz="4" w:space="0" w:color="auto"/>
              <w:right w:val="single" w:sz="4" w:space="0" w:color="auto"/>
            </w:tcBorders>
          </w:tcPr>
          <w:p w:rsidR="00DC11A4" w:rsidRDefault="00DC11A4" w:rsidP="00794FF8">
            <w:pPr>
              <w:ind w:right="180"/>
              <w:rPr>
                <w:rFonts w:ascii="Arial" w:hAnsi="Arial"/>
                <w:b/>
              </w:rPr>
            </w:pPr>
          </w:p>
          <w:p w:rsidR="00DC11A4" w:rsidRDefault="00DC11A4" w:rsidP="00794FF8">
            <w:pPr>
              <w:ind w:right="180"/>
              <w:rPr>
                <w:rFonts w:ascii="Arial" w:hAnsi="Arial"/>
                <w:b/>
              </w:rPr>
            </w:pPr>
            <w:r>
              <w:rPr>
                <w:rFonts w:ascii="Arial" w:hAnsi="Arial"/>
                <w:b/>
              </w:rPr>
              <w:t xml:space="preserve">8. </w:t>
            </w:r>
            <w:r>
              <w:rPr>
                <w:rFonts w:ascii="Arial" w:hAnsi="Arial"/>
                <w:b/>
              </w:rPr>
              <w:tab/>
              <w:t>COMMUNICATIONS AND RELATIONSHIPS</w:t>
            </w:r>
          </w:p>
          <w:p w:rsidR="00DC11A4" w:rsidRDefault="00DC11A4" w:rsidP="00794FF8">
            <w:pPr>
              <w:ind w:right="180"/>
              <w:rPr>
                <w:rFonts w:ascii="Arial" w:hAnsi="Arial"/>
                <w:b/>
              </w:rPr>
            </w:pPr>
          </w:p>
          <w:p w:rsidR="00DC11A4" w:rsidRDefault="00DC11A4" w:rsidP="00794FF8">
            <w:pPr>
              <w:pStyle w:val="BodyText"/>
              <w:spacing w:line="264" w:lineRule="auto"/>
              <w:ind w:right="180"/>
              <w:jc w:val="both"/>
              <w:rPr>
                <w:rFonts w:ascii="Arial" w:hAnsi="Arial"/>
                <w:b/>
                <w:sz w:val="24"/>
              </w:rPr>
            </w:pPr>
            <w:r>
              <w:rPr>
                <w:rFonts w:ascii="Arial" w:hAnsi="Arial"/>
                <w:b/>
                <w:sz w:val="24"/>
              </w:rPr>
              <w:t>Internal</w:t>
            </w:r>
          </w:p>
          <w:p w:rsidR="00DC11A4" w:rsidRDefault="00DC11A4" w:rsidP="00794FF8">
            <w:pPr>
              <w:pStyle w:val="BodyText"/>
              <w:spacing w:line="264" w:lineRule="auto"/>
              <w:ind w:right="180"/>
              <w:jc w:val="both"/>
              <w:rPr>
                <w:rFonts w:ascii="Arial" w:hAnsi="Arial"/>
                <w:sz w:val="24"/>
              </w:rPr>
            </w:pPr>
            <w:r>
              <w:rPr>
                <w:rFonts w:ascii="Arial" w:hAnsi="Arial"/>
                <w:sz w:val="24"/>
              </w:rPr>
              <w:t xml:space="preserve">Service Managers/Lead Nurses </w:t>
            </w:r>
          </w:p>
          <w:p w:rsidR="00DC11A4" w:rsidRDefault="00DC11A4" w:rsidP="00794FF8">
            <w:pPr>
              <w:pStyle w:val="BodyText"/>
              <w:spacing w:line="264" w:lineRule="auto"/>
              <w:ind w:right="180"/>
              <w:jc w:val="both"/>
              <w:rPr>
                <w:rFonts w:ascii="Arial" w:hAnsi="Arial"/>
                <w:sz w:val="24"/>
              </w:rPr>
            </w:pPr>
            <w:r>
              <w:rPr>
                <w:rFonts w:ascii="Arial" w:hAnsi="Arial"/>
                <w:sz w:val="24"/>
              </w:rPr>
              <w:t xml:space="preserve">Information Management &amp; Technology – as required for system and IT support </w:t>
            </w:r>
          </w:p>
          <w:p w:rsidR="00DC11A4" w:rsidRDefault="00DC11A4" w:rsidP="00794FF8">
            <w:pPr>
              <w:pStyle w:val="BodyText"/>
              <w:spacing w:line="264" w:lineRule="auto"/>
              <w:ind w:right="180"/>
              <w:jc w:val="both"/>
              <w:rPr>
                <w:rFonts w:ascii="Arial" w:hAnsi="Arial"/>
                <w:sz w:val="24"/>
              </w:rPr>
            </w:pPr>
            <w:r>
              <w:rPr>
                <w:rFonts w:ascii="Arial" w:hAnsi="Arial"/>
                <w:sz w:val="24"/>
              </w:rPr>
              <w:t>Acute Operating Division – as required for staffing requests</w:t>
            </w:r>
          </w:p>
          <w:p w:rsidR="00DC11A4" w:rsidRDefault="00DC11A4" w:rsidP="00794FF8">
            <w:pPr>
              <w:pStyle w:val="BodyText"/>
              <w:spacing w:line="264" w:lineRule="auto"/>
              <w:ind w:right="180"/>
              <w:jc w:val="both"/>
              <w:rPr>
                <w:rFonts w:ascii="Arial" w:hAnsi="Arial"/>
                <w:sz w:val="24"/>
              </w:rPr>
            </w:pPr>
            <w:r>
              <w:rPr>
                <w:rFonts w:ascii="Arial" w:hAnsi="Arial"/>
                <w:sz w:val="24"/>
              </w:rPr>
              <w:t xml:space="preserve">Human Resources </w:t>
            </w:r>
          </w:p>
          <w:p w:rsidR="00DC11A4" w:rsidRDefault="00DC11A4" w:rsidP="00794FF8">
            <w:pPr>
              <w:pStyle w:val="BodyText"/>
              <w:spacing w:line="264" w:lineRule="auto"/>
              <w:ind w:right="180"/>
              <w:jc w:val="both"/>
              <w:rPr>
                <w:rFonts w:ascii="Arial" w:hAnsi="Arial"/>
                <w:sz w:val="24"/>
              </w:rPr>
            </w:pPr>
            <w:r>
              <w:rPr>
                <w:rFonts w:ascii="Arial" w:hAnsi="Arial"/>
                <w:sz w:val="24"/>
              </w:rPr>
              <w:t>Finance – creditors, debtors, service accountants, procurement</w:t>
            </w:r>
          </w:p>
          <w:p w:rsidR="00DC11A4" w:rsidRDefault="00DC11A4" w:rsidP="00794FF8">
            <w:pPr>
              <w:pStyle w:val="BodyText"/>
              <w:spacing w:line="264" w:lineRule="auto"/>
              <w:ind w:right="180"/>
              <w:jc w:val="both"/>
              <w:rPr>
                <w:rFonts w:ascii="Arial" w:hAnsi="Arial"/>
                <w:sz w:val="24"/>
              </w:rPr>
            </w:pPr>
            <w:r>
              <w:rPr>
                <w:rFonts w:ascii="Arial" w:hAnsi="Arial"/>
                <w:sz w:val="24"/>
              </w:rPr>
              <w:t>Payroll – submission of payroll for bank employees, clarification of payroll issues</w:t>
            </w:r>
          </w:p>
          <w:p w:rsidR="00DC11A4" w:rsidRDefault="00DC11A4" w:rsidP="00794FF8">
            <w:pPr>
              <w:pStyle w:val="BodyText"/>
              <w:spacing w:line="264" w:lineRule="auto"/>
              <w:ind w:right="180"/>
              <w:jc w:val="both"/>
              <w:rPr>
                <w:rFonts w:ascii="Arial" w:hAnsi="Arial"/>
                <w:sz w:val="24"/>
              </w:rPr>
            </w:pPr>
            <w:r>
              <w:rPr>
                <w:rFonts w:ascii="Arial" w:hAnsi="Arial"/>
                <w:sz w:val="24"/>
              </w:rPr>
              <w:t>Health &amp; Safety – training, risk management, infection control, occupational health</w:t>
            </w:r>
          </w:p>
          <w:p w:rsidR="00DC11A4" w:rsidRDefault="00DC11A4" w:rsidP="00794FF8">
            <w:pPr>
              <w:pStyle w:val="BodyText"/>
              <w:spacing w:line="264" w:lineRule="auto"/>
              <w:ind w:right="180"/>
              <w:jc w:val="both"/>
              <w:rPr>
                <w:rFonts w:ascii="Arial" w:hAnsi="Arial"/>
                <w:sz w:val="24"/>
              </w:rPr>
            </w:pPr>
            <w:r>
              <w:rPr>
                <w:rFonts w:ascii="Arial" w:hAnsi="Arial"/>
                <w:sz w:val="24"/>
              </w:rPr>
              <w:t>Ward/Department Managers and staff:</w:t>
            </w:r>
          </w:p>
          <w:p w:rsidR="00DC11A4" w:rsidRDefault="00DC11A4" w:rsidP="00794FF8">
            <w:pPr>
              <w:pStyle w:val="BodyText"/>
              <w:numPr>
                <w:ilvl w:val="0"/>
                <w:numId w:val="4"/>
              </w:numPr>
              <w:spacing w:line="264" w:lineRule="auto"/>
              <w:ind w:right="180"/>
              <w:jc w:val="both"/>
              <w:rPr>
                <w:rFonts w:ascii="Arial" w:hAnsi="Arial"/>
                <w:sz w:val="24"/>
              </w:rPr>
            </w:pPr>
            <w:r>
              <w:rPr>
                <w:rFonts w:ascii="Arial" w:hAnsi="Arial"/>
                <w:sz w:val="24"/>
              </w:rPr>
              <w:t>Community Services - District Nursing, Health Visiting, Treatment Room, School Nursing, Complex Care, Family Planning</w:t>
            </w:r>
          </w:p>
          <w:p w:rsidR="00DC11A4" w:rsidRDefault="00DC11A4" w:rsidP="00794FF8">
            <w:pPr>
              <w:pStyle w:val="BodyText"/>
              <w:numPr>
                <w:ilvl w:val="0"/>
                <w:numId w:val="4"/>
              </w:numPr>
              <w:spacing w:line="264" w:lineRule="auto"/>
              <w:ind w:right="180"/>
              <w:jc w:val="both"/>
              <w:rPr>
                <w:rFonts w:ascii="Arial" w:hAnsi="Arial"/>
                <w:sz w:val="24"/>
              </w:rPr>
            </w:pPr>
            <w:r>
              <w:rPr>
                <w:rFonts w:ascii="Arial" w:hAnsi="Arial"/>
                <w:sz w:val="24"/>
              </w:rPr>
              <w:t>In-patient Services – Services for Older People, Mental Health, Learning Disability</w:t>
            </w:r>
          </w:p>
          <w:p w:rsidR="00DC11A4" w:rsidRDefault="00DC11A4" w:rsidP="00794FF8">
            <w:pPr>
              <w:pStyle w:val="BodyText"/>
              <w:numPr>
                <w:ilvl w:val="0"/>
                <w:numId w:val="4"/>
              </w:numPr>
              <w:spacing w:line="264" w:lineRule="auto"/>
              <w:ind w:right="180"/>
              <w:jc w:val="both"/>
              <w:rPr>
                <w:rFonts w:ascii="Arial" w:hAnsi="Arial"/>
                <w:sz w:val="24"/>
              </w:rPr>
            </w:pPr>
            <w:r>
              <w:rPr>
                <w:rFonts w:ascii="Arial" w:hAnsi="Arial"/>
                <w:sz w:val="24"/>
              </w:rPr>
              <w:t>Out of Hours Services -  GPs, Nurse Practitioners, Clerical and Administrative staff</w:t>
            </w:r>
          </w:p>
          <w:p w:rsidR="00DC11A4" w:rsidRDefault="00DC11A4" w:rsidP="00794FF8">
            <w:pPr>
              <w:pStyle w:val="BodyText"/>
              <w:numPr>
                <w:ilvl w:val="0"/>
                <w:numId w:val="4"/>
              </w:numPr>
              <w:spacing w:line="264" w:lineRule="auto"/>
              <w:ind w:right="180"/>
              <w:jc w:val="both"/>
              <w:rPr>
                <w:rFonts w:ascii="Arial" w:hAnsi="Arial"/>
                <w:sz w:val="24"/>
              </w:rPr>
            </w:pPr>
            <w:r>
              <w:rPr>
                <w:rFonts w:ascii="Arial" w:hAnsi="Arial"/>
                <w:sz w:val="24"/>
              </w:rPr>
              <w:t>Bank Employees (all grades and qualifications)</w:t>
            </w:r>
          </w:p>
          <w:p w:rsidR="00DC11A4" w:rsidRDefault="00DC11A4" w:rsidP="00794FF8">
            <w:pPr>
              <w:pStyle w:val="BodyText"/>
              <w:numPr>
                <w:ilvl w:val="0"/>
                <w:numId w:val="4"/>
              </w:numPr>
              <w:spacing w:line="264" w:lineRule="auto"/>
              <w:ind w:right="180"/>
              <w:jc w:val="both"/>
              <w:rPr>
                <w:rFonts w:ascii="Arial" w:hAnsi="Arial"/>
                <w:sz w:val="24"/>
              </w:rPr>
            </w:pPr>
            <w:r>
              <w:rPr>
                <w:rFonts w:ascii="Arial" w:hAnsi="Arial"/>
                <w:sz w:val="24"/>
              </w:rPr>
              <w:t>Consultants, SHOs, General Managers, Service Managers</w:t>
            </w:r>
          </w:p>
          <w:p w:rsidR="00DC11A4" w:rsidRDefault="00DC11A4" w:rsidP="00794FF8">
            <w:pPr>
              <w:pStyle w:val="BodyText"/>
              <w:spacing w:line="264" w:lineRule="auto"/>
              <w:ind w:right="180"/>
              <w:jc w:val="both"/>
              <w:rPr>
                <w:rFonts w:ascii="Arial" w:hAnsi="Arial"/>
                <w:sz w:val="24"/>
              </w:rPr>
            </w:pPr>
          </w:p>
          <w:p w:rsidR="00DC11A4" w:rsidRDefault="00DC11A4" w:rsidP="00794FF8">
            <w:pPr>
              <w:pStyle w:val="BodyText"/>
              <w:spacing w:line="264" w:lineRule="auto"/>
              <w:ind w:right="180"/>
              <w:jc w:val="both"/>
              <w:rPr>
                <w:rFonts w:ascii="Arial" w:hAnsi="Arial"/>
                <w:b/>
                <w:sz w:val="24"/>
              </w:rPr>
            </w:pPr>
            <w:r>
              <w:rPr>
                <w:rFonts w:ascii="Arial" w:hAnsi="Arial"/>
                <w:b/>
                <w:sz w:val="24"/>
              </w:rPr>
              <w:t>External</w:t>
            </w:r>
          </w:p>
          <w:p w:rsidR="00DC11A4" w:rsidRDefault="00DC11A4" w:rsidP="00794FF8">
            <w:pPr>
              <w:pStyle w:val="BodyText"/>
              <w:spacing w:line="264" w:lineRule="auto"/>
              <w:ind w:right="180"/>
              <w:jc w:val="both"/>
              <w:rPr>
                <w:rFonts w:ascii="Arial" w:hAnsi="Arial"/>
                <w:sz w:val="24"/>
              </w:rPr>
            </w:pPr>
            <w:r>
              <w:rPr>
                <w:rFonts w:ascii="Arial" w:hAnsi="Arial"/>
                <w:sz w:val="24"/>
              </w:rPr>
              <w:t>Allocate Software Solutions – reporting system faults, testing/feedback developments</w:t>
            </w:r>
          </w:p>
          <w:p w:rsidR="00DC11A4" w:rsidRDefault="00DC11A4" w:rsidP="00794FF8">
            <w:pPr>
              <w:pStyle w:val="BodyText"/>
              <w:spacing w:line="264" w:lineRule="auto"/>
              <w:ind w:right="180"/>
              <w:jc w:val="both"/>
              <w:rPr>
                <w:rFonts w:ascii="Arial" w:hAnsi="Arial"/>
                <w:sz w:val="24"/>
              </w:rPr>
            </w:pPr>
            <w:r>
              <w:rPr>
                <w:rFonts w:ascii="Arial" w:hAnsi="Arial"/>
                <w:sz w:val="24"/>
              </w:rPr>
              <w:t>Local Authorities Private and Voluntary Care Providers to process demand for staffing resource requests</w:t>
            </w:r>
          </w:p>
          <w:p w:rsidR="00DC11A4" w:rsidRDefault="00DC11A4" w:rsidP="00794FF8">
            <w:pPr>
              <w:pStyle w:val="BodyText"/>
              <w:spacing w:line="264" w:lineRule="auto"/>
              <w:ind w:right="180"/>
              <w:jc w:val="both"/>
              <w:rPr>
                <w:rFonts w:ascii="Arial" w:hAnsi="Arial"/>
                <w:sz w:val="24"/>
              </w:rPr>
            </w:pPr>
            <w:r>
              <w:rPr>
                <w:rFonts w:ascii="Arial" w:hAnsi="Arial"/>
                <w:sz w:val="24"/>
              </w:rPr>
              <w:t xml:space="preserve">Nursing Agencies </w:t>
            </w:r>
          </w:p>
          <w:p w:rsidR="00DC11A4" w:rsidRDefault="00DC11A4" w:rsidP="00794FF8">
            <w:pPr>
              <w:pStyle w:val="BodyText"/>
              <w:spacing w:line="264" w:lineRule="auto"/>
              <w:ind w:right="180"/>
              <w:jc w:val="both"/>
              <w:rPr>
                <w:rFonts w:ascii="Arial" w:hAnsi="Arial"/>
                <w:sz w:val="24"/>
              </w:rPr>
            </w:pPr>
            <w:r>
              <w:rPr>
                <w:rFonts w:ascii="Arial" w:hAnsi="Arial"/>
                <w:sz w:val="24"/>
              </w:rPr>
              <w:t>Medical Agencies</w:t>
            </w:r>
          </w:p>
          <w:p w:rsidR="00DC11A4" w:rsidRDefault="00DC11A4" w:rsidP="00794FF8">
            <w:pPr>
              <w:pStyle w:val="BodyText"/>
              <w:spacing w:line="264" w:lineRule="auto"/>
              <w:ind w:right="180"/>
              <w:jc w:val="both"/>
              <w:rPr>
                <w:rFonts w:ascii="Arial" w:hAnsi="Arial"/>
                <w:sz w:val="24"/>
              </w:rPr>
            </w:pPr>
            <w:r>
              <w:rPr>
                <w:rFonts w:ascii="Arial" w:hAnsi="Arial"/>
                <w:sz w:val="24"/>
              </w:rPr>
              <w:t>Admin and Clerical Agencies</w:t>
            </w:r>
          </w:p>
          <w:p w:rsidR="00DC11A4" w:rsidRDefault="00DC11A4" w:rsidP="00794FF8">
            <w:pPr>
              <w:ind w:right="180"/>
              <w:rPr>
                <w:rFonts w:ascii="Arial" w:hAnsi="Arial"/>
                <w:b/>
              </w:rPr>
            </w:pPr>
          </w:p>
        </w:tc>
      </w:tr>
    </w:tbl>
    <w:p w:rsidR="00DC11A4" w:rsidRDefault="00DC11A4" w:rsidP="00DC11A4">
      <w:pPr>
        <w:ind w:right="180"/>
        <w:rPr>
          <w:rFonts w:ascii="Arial" w:hAnsi="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C11A4" w:rsidTr="00794FF8">
        <w:tc>
          <w:tcPr>
            <w:tcW w:w="10440" w:type="dxa"/>
            <w:tcBorders>
              <w:top w:val="single" w:sz="4" w:space="0" w:color="auto"/>
              <w:left w:val="single" w:sz="4" w:space="0" w:color="auto"/>
              <w:bottom w:val="single" w:sz="4" w:space="0" w:color="auto"/>
              <w:right w:val="single" w:sz="4" w:space="0" w:color="auto"/>
            </w:tcBorders>
          </w:tcPr>
          <w:p w:rsidR="00DC11A4" w:rsidRDefault="00DC11A4" w:rsidP="00794FF8">
            <w:pPr>
              <w:ind w:right="180"/>
              <w:rPr>
                <w:rFonts w:ascii="Arial" w:hAnsi="Arial"/>
                <w:b/>
              </w:rPr>
            </w:pPr>
          </w:p>
          <w:p w:rsidR="00DC11A4" w:rsidRDefault="00DC11A4" w:rsidP="00794FF8">
            <w:pPr>
              <w:ind w:right="180"/>
              <w:rPr>
                <w:rFonts w:ascii="Arial" w:hAnsi="Arial"/>
                <w:b/>
              </w:rPr>
            </w:pPr>
            <w:r>
              <w:rPr>
                <w:rFonts w:ascii="Arial" w:hAnsi="Arial"/>
                <w:b/>
              </w:rPr>
              <w:t>9a.</w:t>
            </w:r>
            <w:r>
              <w:rPr>
                <w:rFonts w:ascii="Arial" w:hAnsi="Arial"/>
                <w:b/>
              </w:rPr>
              <w:tab/>
              <w:t>PHYSICAL DEMANDS OF THE JOB</w:t>
            </w:r>
          </w:p>
          <w:p w:rsidR="00DC11A4" w:rsidRDefault="00DC11A4" w:rsidP="00794FF8">
            <w:pPr>
              <w:ind w:right="180"/>
              <w:rPr>
                <w:rFonts w:ascii="Arial" w:hAnsi="Arial"/>
              </w:rPr>
            </w:pPr>
          </w:p>
          <w:p w:rsidR="00DC11A4" w:rsidRDefault="00DC11A4" w:rsidP="00794FF8">
            <w:pPr>
              <w:numPr>
                <w:ilvl w:val="0"/>
                <w:numId w:val="12"/>
              </w:numPr>
              <w:ind w:right="180"/>
              <w:rPr>
                <w:rFonts w:ascii="Arial" w:hAnsi="Arial"/>
              </w:rPr>
            </w:pPr>
            <w:r>
              <w:rPr>
                <w:rFonts w:ascii="Arial" w:hAnsi="Arial"/>
              </w:rPr>
              <w:t>The post holder is required to sit at a workstation using telephony equipment (headset) for  5-6 hrs daily and are confined to their personal workspace for the majority of the shift</w:t>
            </w:r>
          </w:p>
          <w:p w:rsidR="00DC11A4" w:rsidRDefault="00DC11A4" w:rsidP="00794FF8">
            <w:pPr>
              <w:ind w:right="180"/>
              <w:rPr>
                <w:rFonts w:ascii="Arial" w:hAnsi="Arial"/>
              </w:rPr>
            </w:pPr>
          </w:p>
          <w:p w:rsidR="00DC11A4" w:rsidRDefault="00DC11A4" w:rsidP="00794FF8">
            <w:pPr>
              <w:numPr>
                <w:ilvl w:val="0"/>
                <w:numId w:val="12"/>
              </w:numPr>
              <w:ind w:right="180"/>
              <w:rPr>
                <w:rFonts w:ascii="Arial" w:hAnsi="Arial"/>
              </w:rPr>
            </w:pPr>
            <w:r>
              <w:rPr>
                <w:rFonts w:ascii="Arial" w:hAnsi="Arial"/>
              </w:rPr>
              <w:t>Use of VDU more or less continuously every shift worked</w:t>
            </w:r>
          </w:p>
          <w:p w:rsidR="00DC11A4" w:rsidRDefault="00DC11A4" w:rsidP="00794FF8">
            <w:pPr>
              <w:ind w:right="180"/>
              <w:rPr>
                <w:rFonts w:ascii="Arial" w:hAnsi="Arial"/>
              </w:rPr>
            </w:pPr>
          </w:p>
          <w:p w:rsidR="00DC11A4" w:rsidRDefault="00DC11A4" w:rsidP="00794FF8">
            <w:pPr>
              <w:numPr>
                <w:ilvl w:val="0"/>
                <w:numId w:val="17"/>
              </w:numPr>
              <w:ind w:right="180"/>
              <w:rPr>
                <w:rFonts w:ascii="Arial" w:hAnsi="Arial"/>
              </w:rPr>
            </w:pPr>
            <w:r>
              <w:rPr>
                <w:rFonts w:ascii="Arial" w:hAnsi="Arial"/>
              </w:rPr>
              <w:t xml:space="preserve">Working in an open office environment with up to 6 administrators handling calls simultaneously, frequent exposure to noise (telephone, conversations, fax, printer, photocopiers) occurring continuously every shift worked </w:t>
            </w:r>
          </w:p>
          <w:p w:rsidR="00DC11A4" w:rsidRDefault="00DC11A4" w:rsidP="00794FF8">
            <w:pPr>
              <w:ind w:right="180"/>
              <w:rPr>
                <w:rFonts w:ascii="Arial" w:hAnsi="Arial"/>
              </w:rPr>
            </w:pPr>
          </w:p>
          <w:p w:rsidR="00DC11A4" w:rsidRDefault="00DC11A4" w:rsidP="00794FF8">
            <w:pPr>
              <w:numPr>
                <w:ilvl w:val="0"/>
                <w:numId w:val="12"/>
              </w:numPr>
              <w:ind w:right="180"/>
              <w:rPr>
                <w:rFonts w:ascii="Arial" w:hAnsi="Arial"/>
              </w:rPr>
            </w:pPr>
            <w:r>
              <w:rPr>
                <w:rFonts w:ascii="Arial" w:hAnsi="Arial"/>
              </w:rPr>
              <w:t>Required to “multi-task” for extended periods including communication with service users and/or bank employees, operating telephony systems and inputting data to the staff bank system concurrently. This requires the ability to listen to verbal requests and type accurately to input and process information, similar skill to audio-tying</w:t>
            </w:r>
          </w:p>
          <w:p w:rsidR="00DC11A4" w:rsidRDefault="00DC11A4" w:rsidP="00794FF8">
            <w:pPr>
              <w:ind w:right="180"/>
              <w:rPr>
                <w:rFonts w:ascii="Arial" w:hAnsi="Arial"/>
              </w:rPr>
            </w:pPr>
          </w:p>
          <w:p w:rsidR="00DC11A4" w:rsidRDefault="00DC11A4" w:rsidP="00794FF8">
            <w:pPr>
              <w:numPr>
                <w:ilvl w:val="0"/>
                <w:numId w:val="29"/>
              </w:numPr>
              <w:ind w:right="180"/>
              <w:rPr>
                <w:rFonts w:ascii="Arial" w:hAnsi="Arial"/>
              </w:rPr>
            </w:pPr>
            <w:r>
              <w:rPr>
                <w:rFonts w:ascii="Arial" w:hAnsi="Arial"/>
              </w:rPr>
              <w:lastRenderedPageBreak/>
              <w:t>Required to distribute and store stationery orders monthly, this requires moving of weights of 12</w:t>
            </w:r>
            <w:r>
              <w:t>½</w:t>
            </w:r>
            <w:r>
              <w:rPr>
                <w:rFonts w:ascii="Arial" w:hAnsi="Arial"/>
              </w:rPr>
              <w:t xml:space="preserve"> kg e.g. boxes of paper. Required to move large shredding bags (10-15 kg) weekly</w:t>
            </w:r>
          </w:p>
          <w:p w:rsidR="00DC11A4" w:rsidRDefault="00DC11A4" w:rsidP="00794FF8">
            <w:pPr>
              <w:ind w:right="180"/>
              <w:rPr>
                <w:rFonts w:ascii="Arial" w:hAnsi="Arial"/>
              </w:rPr>
            </w:pPr>
          </w:p>
          <w:p w:rsidR="00DC11A4" w:rsidRDefault="00DC11A4" w:rsidP="00794FF8">
            <w:pPr>
              <w:numPr>
                <w:ilvl w:val="0"/>
                <w:numId w:val="12"/>
              </w:numPr>
              <w:ind w:right="180"/>
              <w:rPr>
                <w:rFonts w:ascii="Arial" w:hAnsi="Arial"/>
              </w:rPr>
            </w:pPr>
            <w:r>
              <w:rPr>
                <w:rFonts w:ascii="Arial" w:hAnsi="Arial"/>
              </w:rPr>
              <w:t>Need for speed and accuracy to cope with demands of job.</w:t>
            </w:r>
          </w:p>
          <w:p w:rsidR="00DC11A4" w:rsidRDefault="00DC11A4" w:rsidP="00794FF8">
            <w:pPr>
              <w:ind w:right="180"/>
              <w:rPr>
                <w:rFonts w:ascii="Arial" w:hAnsi="Arial"/>
              </w:rPr>
            </w:pPr>
          </w:p>
          <w:p w:rsidR="00DC11A4" w:rsidRDefault="00DC11A4" w:rsidP="00794FF8">
            <w:pPr>
              <w:numPr>
                <w:ilvl w:val="0"/>
                <w:numId w:val="12"/>
              </w:numPr>
              <w:ind w:right="180"/>
              <w:rPr>
                <w:rFonts w:ascii="Arial" w:hAnsi="Arial"/>
              </w:rPr>
            </w:pPr>
            <w:r>
              <w:rPr>
                <w:rFonts w:ascii="Arial" w:hAnsi="Arial"/>
              </w:rPr>
              <w:t>Need for listening skills and hand-eye co-ordination.</w:t>
            </w:r>
          </w:p>
          <w:p w:rsidR="00DC11A4" w:rsidRDefault="00DC11A4" w:rsidP="00794FF8">
            <w:pPr>
              <w:ind w:right="180"/>
              <w:rPr>
                <w:rFonts w:ascii="Arial" w:hAnsi="Arial"/>
              </w:rPr>
            </w:pPr>
          </w:p>
          <w:p w:rsidR="00DC11A4" w:rsidRDefault="00DC11A4" w:rsidP="00794FF8">
            <w:pPr>
              <w:ind w:right="180"/>
              <w:rPr>
                <w:rFonts w:ascii="Arial" w:hAnsi="Arial"/>
              </w:rPr>
            </w:pPr>
          </w:p>
          <w:p w:rsidR="00DC11A4" w:rsidRDefault="00DC11A4" w:rsidP="00794FF8">
            <w:pPr>
              <w:ind w:right="180"/>
              <w:rPr>
                <w:rFonts w:ascii="Arial" w:hAnsi="Arial"/>
                <w:b/>
              </w:rPr>
            </w:pPr>
            <w:r>
              <w:rPr>
                <w:rFonts w:ascii="Arial" w:hAnsi="Arial"/>
                <w:b/>
              </w:rPr>
              <w:t>9b.     MENTAL/EMOTIONAL DEMANDS OF THE JOB</w:t>
            </w:r>
          </w:p>
          <w:p w:rsidR="00DC11A4" w:rsidRDefault="00DC11A4" w:rsidP="00794FF8">
            <w:pPr>
              <w:ind w:right="180"/>
              <w:rPr>
                <w:rFonts w:ascii="Arial" w:hAnsi="Arial"/>
                <w:b/>
              </w:rPr>
            </w:pPr>
          </w:p>
          <w:p w:rsidR="00DC11A4" w:rsidRDefault="00DC11A4" w:rsidP="00794FF8">
            <w:pPr>
              <w:numPr>
                <w:ilvl w:val="0"/>
                <w:numId w:val="11"/>
              </w:numPr>
              <w:ind w:right="180"/>
              <w:rPr>
                <w:rFonts w:ascii="Arial" w:hAnsi="Arial"/>
              </w:rPr>
            </w:pPr>
            <w:r>
              <w:rPr>
                <w:rFonts w:ascii="Arial" w:hAnsi="Arial"/>
              </w:rPr>
              <w:t xml:space="preserve">Approximately 2/3rds of a shift there is a requirement for periods of continuous concentration, where there are constant interruptions from bank employees and service users regarding enquiries such as shift status, availability of staff; this necessitates the administrator to change from one task to another repeatedly.  This </w:t>
            </w:r>
            <w:proofErr w:type="gramStart"/>
            <w:r>
              <w:rPr>
                <w:rFonts w:ascii="Arial" w:hAnsi="Arial"/>
              </w:rPr>
              <w:t>occurs</w:t>
            </w:r>
            <w:proofErr w:type="gramEnd"/>
            <w:r>
              <w:rPr>
                <w:rFonts w:ascii="Arial" w:hAnsi="Arial"/>
              </w:rPr>
              <w:t xml:space="preserve"> every shift worked.</w:t>
            </w:r>
          </w:p>
          <w:p w:rsidR="00DC11A4" w:rsidRDefault="00DC11A4" w:rsidP="00794FF8">
            <w:pPr>
              <w:ind w:right="180"/>
              <w:rPr>
                <w:rFonts w:ascii="Arial" w:hAnsi="Arial"/>
              </w:rPr>
            </w:pPr>
          </w:p>
          <w:p w:rsidR="00DC11A4" w:rsidRDefault="00DC11A4" w:rsidP="00794FF8">
            <w:pPr>
              <w:numPr>
                <w:ilvl w:val="0"/>
                <w:numId w:val="11"/>
              </w:numPr>
              <w:ind w:right="180"/>
              <w:rPr>
                <w:rFonts w:ascii="Arial" w:hAnsi="Arial"/>
              </w:rPr>
            </w:pPr>
            <w:r>
              <w:rPr>
                <w:rFonts w:ascii="Arial" w:hAnsi="Arial"/>
              </w:rPr>
              <w:t xml:space="preserve">Dealing with issues and complaints from service users and bank employees which can include irate and verbally abusive calls on a frequent basis such as explanation of payroll, dealing with bank employees and ward/departments staff conflicts, performance issues, demands for staff etc.  This happens regularly </w:t>
            </w:r>
            <w:proofErr w:type="spellStart"/>
            <w:r>
              <w:rPr>
                <w:rFonts w:ascii="Arial" w:hAnsi="Arial"/>
              </w:rPr>
              <w:t>ie</w:t>
            </w:r>
            <w:proofErr w:type="spellEnd"/>
            <w:r>
              <w:rPr>
                <w:rFonts w:ascii="Arial" w:hAnsi="Arial"/>
              </w:rPr>
              <w:t xml:space="preserve">. </w:t>
            </w:r>
            <w:proofErr w:type="gramStart"/>
            <w:r>
              <w:rPr>
                <w:rFonts w:ascii="Arial" w:hAnsi="Arial"/>
              </w:rPr>
              <w:t>at</w:t>
            </w:r>
            <w:proofErr w:type="gramEnd"/>
            <w:r>
              <w:rPr>
                <w:rFonts w:ascii="Arial" w:hAnsi="Arial"/>
              </w:rPr>
              <w:t xml:space="preserve"> least once a week.</w:t>
            </w:r>
          </w:p>
          <w:p w:rsidR="00DC11A4" w:rsidRDefault="00DC11A4" w:rsidP="00794FF8">
            <w:pPr>
              <w:ind w:right="180"/>
              <w:rPr>
                <w:rFonts w:ascii="Arial" w:hAnsi="Arial"/>
              </w:rPr>
            </w:pPr>
          </w:p>
          <w:p w:rsidR="00DC11A4" w:rsidRDefault="00DC11A4" w:rsidP="00794FF8">
            <w:pPr>
              <w:numPr>
                <w:ilvl w:val="0"/>
                <w:numId w:val="11"/>
              </w:numPr>
              <w:ind w:right="180"/>
              <w:rPr>
                <w:rFonts w:ascii="Arial" w:hAnsi="Arial"/>
              </w:rPr>
            </w:pPr>
            <w:r>
              <w:rPr>
                <w:rFonts w:ascii="Arial" w:hAnsi="Arial"/>
              </w:rPr>
              <w:t>Work pattern unpredictable due to the nature of the work.  Calls interrupt and often necessitate a change of task.  This occurs throughout the shift and is a regular feature of the work.</w:t>
            </w:r>
          </w:p>
          <w:p w:rsidR="00DC11A4" w:rsidRDefault="00DC11A4" w:rsidP="00794FF8">
            <w:pPr>
              <w:ind w:right="180"/>
              <w:rPr>
                <w:rFonts w:ascii="Arial" w:hAnsi="Arial"/>
              </w:rPr>
            </w:pPr>
          </w:p>
          <w:p w:rsidR="00DC11A4" w:rsidRDefault="00DC11A4" w:rsidP="00794FF8">
            <w:pPr>
              <w:numPr>
                <w:ilvl w:val="0"/>
                <w:numId w:val="11"/>
              </w:numPr>
              <w:ind w:right="180"/>
              <w:rPr>
                <w:rFonts w:ascii="Arial" w:hAnsi="Arial"/>
              </w:rPr>
            </w:pPr>
            <w:r>
              <w:rPr>
                <w:rFonts w:ascii="Arial" w:hAnsi="Arial"/>
              </w:rPr>
              <w:t>Monitor and meet deadlines on an ongoing basis in relation to timescales for shifts, agency contact and payroll.</w:t>
            </w:r>
          </w:p>
          <w:p w:rsidR="00DC11A4" w:rsidRDefault="00DC11A4" w:rsidP="00794FF8">
            <w:pPr>
              <w:ind w:right="180"/>
              <w:rPr>
                <w:rFonts w:ascii="Arial" w:hAnsi="Arial"/>
                <w:b/>
              </w:rPr>
            </w:pPr>
          </w:p>
        </w:tc>
      </w:tr>
      <w:tr w:rsidR="00DC11A4" w:rsidTr="00794FF8">
        <w:tc>
          <w:tcPr>
            <w:tcW w:w="10440" w:type="dxa"/>
            <w:tcBorders>
              <w:top w:val="single" w:sz="4" w:space="0" w:color="auto"/>
              <w:left w:val="single" w:sz="4" w:space="0" w:color="auto"/>
              <w:bottom w:val="single" w:sz="4" w:space="0" w:color="auto"/>
              <w:right w:val="single" w:sz="4" w:space="0" w:color="auto"/>
            </w:tcBorders>
          </w:tcPr>
          <w:p w:rsidR="00DC11A4" w:rsidRDefault="00DC11A4" w:rsidP="00794FF8">
            <w:pPr>
              <w:ind w:right="180"/>
              <w:rPr>
                <w:rFonts w:ascii="Arial" w:hAnsi="Arial"/>
                <w:b/>
              </w:rPr>
            </w:pPr>
          </w:p>
          <w:p w:rsidR="00DC11A4" w:rsidRDefault="00DC11A4" w:rsidP="00794FF8">
            <w:pPr>
              <w:ind w:right="180"/>
              <w:rPr>
                <w:rFonts w:ascii="Arial" w:hAnsi="Arial"/>
                <w:b/>
              </w:rPr>
            </w:pPr>
            <w:r>
              <w:rPr>
                <w:rFonts w:ascii="Arial" w:hAnsi="Arial"/>
                <w:b/>
              </w:rPr>
              <w:t>10.</w:t>
            </w:r>
            <w:r>
              <w:rPr>
                <w:rFonts w:ascii="Arial" w:hAnsi="Arial"/>
                <w:b/>
              </w:rPr>
              <w:tab/>
              <w:t xml:space="preserve"> MOST CHALLENGING/DIFFICULT PARTS OF THE JOB</w:t>
            </w:r>
          </w:p>
          <w:p w:rsidR="00DC11A4" w:rsidRDefault="00DC11A4" w:rsidP="00794FF8">
            <w:pPr>
              <w:ind w:right="180"/>
              <w:rPr>
                <w:rFonts w:ascii="Arial" w:hAnsi="Arial"/>
                <w:b/>
              </w:rPr>
            </w:pPr>
          </w:p>
          <w:p w:rsidR="00DC11A4" w:rsidRDefault="00DC11A4" w:rsidP="00794FF8">
            <w:pPr>
              <w:numPr>
                <w:ilvl w:val="0"/>
                <w:numId w:val="18"/>
              </w:numPr>
              <w:ind w:right="180"/>
              <w:rPr>
                <w:rFonts w:ascii="Arial" w:hAnsi="Arial"/>
              </w:rPr>
            </w:pPr>
            <w:r>
              <w:rPr>
                <w:rFonts w:ascii="Arial" w:hAnsi="Arial"/>
              </w:rPr>
              <w:t>Multi-tasking and prioritising work demands.</w:t>
            </w:r>
          </w:p>
          <w:p w:rsidR="00DC11A4" w:rsidRDefault="00DC11A4" w:rsidP="00794FF8">
            <w:pPr>
              <w:ind w:right="180"/>
              <w:rPr>
                <w:rFonts w:ascii="Arial" w:hAnsi="Arial"/>
              </w:rPr>
            </w:pPr>
          </w:p>
          <w:p w:rsidR="00DC11A4" w:rsidRDefault="00DC11A4" w:rsidP="00794FF8">
            <w:pPr>
              <w:numPr>
                <w:ilvl w:val="0"/>
                <w:numId w:val="13"/>
              </w:numPr>
              <w:ind w:right="180"/>
              <w:rPr>
                <w:rFonts w:ascii="Arial" w:hAnsi="Arial"/>
              </w:rPr>
            </w:pPr>
            <w:r>
              <w:rPr>
                <w:rFonts w:ascii="Arial" w:hAnsi="Arial"/>
              </w:rPr>
              <w:t>Accessing the availability of necessary skilled staffing resources within the bank and also may include communicating with external agencies for staffing requirements; ensuring these communications are clear and precise.</w:t>
            </w:r>
          </w:p>
          <w:p w:rsidR="00DC11A4" w:rsidRDefault="00DC11A4" w:rsidP="00794FF8">
            <w:pPr>
              <w:ind w:right="180"/>
              <w:rPr>
                <w:rFonts w:ascii="Arial" w:hAnsi="Arial"/>
              </w:rPr>
            </w:pPr>
          </w:p>
          <w:p w:rsidR="00DC11A4" w:rsidRDefault="00DC11A4" w:rsidP="00794FF8">
            <w:pPr>
              <w:numPr>
                <w:ilvl w:val="0"/>
                <w:numId w:val="13"/>
              </w:numPr>
              <w:ind w:right="180"/>
              <w:rPr>
                <w:rFonts w:ascii="Arial" w:hAnsi="Arial"/>
              </w:rPr>
            </w:pPr>
            <w:r>
              <w:rPr>
                <w:rFonts w:ascii="Arial" w:hAnsi="Arial"/>
              </w:rPr>
              <w:t>Dealing with issues arising from service users and bank employees, communicating and providing information in potentially confrontational and emotive situations, including verbal abuse on a frequent basis.</w:t>
            </w:r>
          </w:p>
          <w:p w:rsidR="00DC11A4" w:rsidRDefault="00DC11A4" w:rsidP="00794FF8">
            <w:pPr>
              <w:ind w:right="180"/>
              <w:rPr>
                <w:rFonts w:ascii="Arial" w:hAnsi="Arial"/>
              </w:rPr>
            </w:pPr>
          </w:p>
          <w:p w:rsidR="00DC11A4" w:rsidRDefault="00DC11A4" w:rsidP="00794FF8">
            <w:pPr>
              <w:numPr>
                <w:ilvl w:val="0"/>
                <w:numId w:val="13"/>
              </w:numPr>
              <w:ind w:right="180"/>
              <w:rPr>
                <w:rFonts w:ascii="Arial" w:hAnsi="Arial"/>
                <w:b/>
              </w:rPr>
            </w:pPr>
            <w:r>
              <w:rPr>
                <w:rFonts w:ascii="Arial" w:hAnsi="Arial"/>
              </w:rPr>
              <w:t xml:space="preserve">Consulting with service users to enable the delivery of the service where the </w:t>
            </w:r>
            <w:proofErr w:type="gramStart"/>
            <w:r>
              <w:rPr>
                <w:rFonts w:ascii="Arial" w:hAnsi="Arial"/>
              </w:rPr>
              <w:t>staffs</w:t>
            </w:r>
            <w:proofErr w:type="gramEnd"/>
            <w:r>
              <w:rPr>
                <w:rFonts w:ascii="Arial" w:hAnsi="Arial"/>
              </w:rPr>
              <w:t xml:space="preserve"> skill set and competencies are required to be matched with the available bank staff resource. </w:t>
            </w:r>
          </w:p>
          <w:p w:rsidR="00DC11A4" w:rsidRDefault="00DC11A4" w:rsidP="00794FF8">
            <w:pPr>
              <w:ind w:right="180"/>
              <w:rPr>
                <w:rFonts w:ascii="Arial" w:hAnsi="Arial"/>
                <w:b/>
              </w:rPr>
            </w:pPr>
          </w:p>
          <w:p w:rsidR="00DC11A4" w:rsidRDefault="00DC11A4" w:rsidP="00794FF8">
            <w:pPr>
              <w:numPr>
                <w:ilvl w:val="0"/>
                <w:numId w:val="13"/>
              </w:numPr>
              <w:ind w:right="180"/>
              <w:rPr>
                <w:rFonts w:ascii="Arial" w:hAnsi="Arial"/>
              </w:rPr>
            </w:pPr>
            <w:r>
              <w:rPr>
                <w:rFonts w:ascii="Arial" w:hAnsi="Arial"/>
              </w:rPr>
              <w:t>Maintaining consistent service levels dealing with service users expectations where the organisational culture differs, including engagement with private sector contractors and care providers, local authorities, general practice and primary care service sectors.</w:t>
            </w:r>
          </w:p>
          <w:p w:rsidR="00DC11A4" w:rsidRDefault="00DC11A4" w:rsidP="00794FF8">
            <w:pPr>
              <w:ind w:right="180"/>
              <w:rPr>
                <w:rFonts w:ascii="Arial" w:hAnsi="Arial"/>
                <w:b/>
              </w:rPr>
            </w:pPr>
          </w:p>
        </w:tc>
      </w:tr>
      <w:tr w:rsidR="00DC11A4" w:rsidTr="00794FF8">
        <w:tc>
          <w:tcPr>
            <w:tcW w:w="10440" w:type="dxa"/>
            <w:tcBorders>
              <w:top w:val="single" w:sz="4" w:space="0" w:color="auto"/>
              <w:left w:val="single" w:sz="4" w:space="0" w:color="auto"/>
              <w:bottom w:val="single" w:sz="4" w:space="0" w:color="auto"/>
              <w:right w:val="single" w:sz="4" w:space="0" w:color="auto"/>
            </w:tcBorders>
          </w:tcPr>
          <w:p w:rsidR="00DC11A4" w:rsidRDefault="00DC11A4" w:rsidP="00794FF8">
            <w:pPr>
              <w:ind w:right="180"/>
              <w:rPr>
                <w:rFonts w:ascii="Arial" w:hAnsi="Arial"/>
                <w:b/>
              </w:rPr>
            </w:pPr>
          </w:p>
          <w:p w:rsidR="00DC11A4" w:rsidRDefault="00DC11A4" w:rsidP="00794FF8">
            <w:pPr>
              <w:ind w:right="180"/>
              <w:rPr>
                <w:rFonts w:ascii="Arial" w:hAnsi="Arial"/>
                <w:b/>
              </w:rPr>
            </w:pPr>
            <w:r>
              <w:rPr>
                <w:rFonts w:ascii="Arial" w:hAnsi="Arial"/>
                <w:b/>
              </w:rPr>
              <w:t>11.</w:t>
            </w:r>
            <w:r>
              <w:rPr>
                <w:rFonts w:ascii="Arial" w:hAnsi="Arial"/>
                <w:b/>
              </w:rPr>
              <w:tab/>
              <w:t xml:space="preserve"> KNOWLEDGE, TRAINING AND EXPERIENCE REQUIRED TO DO THE JOB</w:t>
            </w:r>
          </w:p>
          <w:p w:rsidR="00DC11A4" w:rsidRDefault="00DC11A4" w:rsidP="00794FF8">
            <w:pPr>
              <w:ind w:right="180"/>
              <w:rPr>
                <w:rFonts w:ascii="Arial" w:hAnsi="Arial"/>
                <w:b/>
              </w:rPr>
            </w:pPr>
          </w:p>
          <w:p w:rsidR="00DC11A4" w:rsidRDefault="00DC11A4" w:rsidP="00794FF8">
            <w:pPr>
              <w:numPr>
                <w:ilvl w:val="0"/>
                <w:numId w:val="3"/>
              </w:numPr>
              <w:ind w:right="180"/>
              <w:rPr>
                <w:rFonts w:ascii="Arial" w:hAnsi="Arial"/>
                <w:b/>
              </w:rPr>
            </w:pPr>
            <w:r>
              <w:rPr>
                <w:rFonts w:ascii="Arial" w:hAnsi="Arial"/>
                <w:b/>
              </w:rPr>
              <w:t>Education</w:t>
            </w:r>
          </w:p>
          <w:p w:rsidR="00DC11A4" w:rsidRDefault="00DC11A4" w:rsidP="00794FF8">
            <w:pPr>
              <w:ind w:right="180"/>
              <w:rPr>
                <w:rFonts w:ascii="Arial" w:hAnsi="Arial"/>
              </w:rPr>
            </w:pPr>
          </w:p>
          <w:p w:rsidR="00DC11A4" w:rsidRDefault="00DC11A4" w:rsidP="00794FF8">
            <w:pPr>
              <w:numPr>
                <w:ilvl w:val="0"/>
                <w:numId w:val="14"/>
              </w:numPr>
              <w:ind w:left="864" w:right="180" w:hanging="540"/>
              <w:rPr>
                <w:rFonts w:ascii="Arial" w:hAnsi="Arial"/>
              </w:rPr>
            </w:pPr>
            <w:r>
              <w:rPr>
                <w:rFonts w:ascii="Arial" w:hAnsi="Arial"/>
              </w:rPr>
              <w:t>Educated to Standard Grade Level</w:t>
            </w:r>
          </w:p>
          <w:p w:rsidR="00DC11A4" w:rsidRDefault="00DC11A4" w:rsidP="00794FF8">
            <w:pPr>
              <w:numPr>
                <w:ilvl w:val="0"/>
                <w:numId w:val="14"/>
              </w:numPr>
              <w:ind w:left="864" w:right="180" w:hanging="540"/>
              <w:rPr>
                <w:rFonts w:ascii="Arial" w:hAnsi="Arial"/>
              </w:rPr>
            </w:pPr>
            <w:r>
              <w:rPr>
                <w:rFonts w:ascii="Arial" w:hAnsi="Arial"/>
              </w:rPr>
              <w:lastRenderedPageBreak/>
              <w:t xml:space="preserve">HNC in Business Administration or 2 years experience in an Administrative position </w:t>
            </w:r>
          </w:p>
          <w:p w:rsidR="00DC11A4" w:rsidRDefault="00DC11A4" w:rsidP="00794FF8">
            <w:pPr>
              <w:numPr>
                <w:ilvl w:val="0"/>
                <w:numId w:val="14"/>
              </w:numPr>
              <w:ind w:left="864" w:right="180" w:hanging="540"/>
              <w:rPr>
                <w:rFonts w:ascii="Arial" w:hAnsi="Arial"/>
              </w:rPr>
            </w:pPr>
            <w:r>
              <w:rPr>
                <w:rFonts w:ascii="Arial" w:hAnsi="Arial"/>
              </w:rPr>
              <w:t>Good keyboard skills with a high degree of accuracy</w:t>
            </w:r>
          </w:p>
          <w:p w:rsidR="00DC11A4" w:rsidRDefault="00DC11A4" w:rsidP="00794FF8">
            <w:pPr>
              <w:numPr>
                <w:ilvl w:val="0"/>
                <w:numId w:val="14"/>
              </w:numPr>
              <w:ind w:left="864" w:right="180" w:hanging="540"/>
              <w:rPr>
                <w:rFonts w:ascii="Arial" w:hAnsi="Arial"/>
              </w:rPr>
            </w:pPr>
            <w:r>
              <w:rPr>
                <w:rFonts w:ascii="Arial" w:hAnsi="Arial"/>
              </w:rPr>
              <w:t>ECDL / IT based qualification</w:t>
            </w:r>
          </w:p>
          <w:p w:rsidR="00DC11A4" w:rsidRDefault="00DC11A4" w:rsidP="00794FF8">
            <w:pPr>
              <w:numPr>
                <w:ilvl w:val="0"/>
                <w:numId w:val="14"/>
              </w:numPr>
              <w:ind w:left="864" w:right="180" w:hanging="540"/>
              <w:rPr>
                <w:rFonts w:ascii="Arial" w:hAnsi="Arial"/>
              </w:rPr>
            </w:pPr>
            <w:r>
              <w:rPr>
                <w:rFonts w:ascii="Arial" w:hAnsi="Arial"/>
              </w:rPr>
              <w:t>Excellent communication skills.</w:t>
            </w:r>
          </w:p>
          <w:p w:rsidR="00DC11A4" w:rsidRDefault="00DC11A4" w:rsidP="00794FF8">
            <w:pPr>
              <w:numPr>
                <w:ilvl w:val="0"/>
                <w:numId w:val="14"/>
              </w:numPr>
              <w:ind w:left="864" w:right="180" w:hanging="540"/>
              <w:rPr>
                <w:rFonts w:ascii="Arial" w:hAnsi="Arial"/>
              </w:rPr>
            </w:pPr>
            <w:r>
              <w:rPr>
                <w:rFonts w:ascii="Arial" w:hAnsi="Arial"/>
              </w:rPr>
              <w:t>Ability to work under pressure</w:t>
            </w:r>
          </w:p>
          <w:p w:rsidR="00DC11A4" w:rsidRDefault="00DC11A4" w:rsidP="00794FF8">
            <w:pPr>
              <w:ind w:right="180"/>
              <w:rPr>
                <w:rFonts w:ascii="Arial" w:hAnsi="Arial"/>
              </w:rPr>
            </w:pPr>
          </w:p>
          <w:p w:rsidR="00DC11A4" w:rsidRDefault="00DC11A4" w:rsidP="00794FF8">
            <w:pPr>
              <w:numPr>
                <w:ilvl w:val="0"/>
                <w:numId w:val="3"/>
              </w:numPr>
              <w:ind w:right="180"/>
              <w:rPr>
                <w:rFonts w:ascii="Arial" w:hAnsi="Arial"/>
                <w:b/>
              </w:rPr>
            </w:pPr>
            <w:r>
              <w:rPr>
                <w:rFonts w:ascii="Arial" w:hAnsi="Arial"/>
                <w:b/>
              </w:rPr>
              <w:t>Skills and Knowledge</w:t>
            </w:r>
          </w:p>
          <w:p w:rsidR="00DC11A4" w:rsidRDefault="00DC11A4" w:rsidP="00794FF8">
            <w:pPr>
              <w:ind w:right="180"/>
              <w:rPr>
                <w:rFonts w:ascii="Arial" w:hAnsi="Arial"/>
              </w:rPr>
            </w:pPr>
          </w:p>
          <w:p w:rsidR="00DC11A4" w:rsidRDefault="00DC11A4" w:rsidP="00794FF8">
            <w:pPr>
              <w:pStyle w:val="Title"/>
              <w:numPr>
                <w:ilvl w:val="0"/>
                <w:numId w:val="1"/>
              </w:numPr>
              <w:ind w:right="180"/>
              <w:jc w:val="left"/>
              <w:rPr>
                <w:sz w:val="24"/>
              </w:rPr>
            </w:pPr>
            <w:r>
              <w:rPr>
                <w:sz w:val="24"/>
              </w:rPr>
              <w:t xml:space="preserve">High level of communication skills – oral and written </w:t>
            </w:r>
          </w:p>
          <w:p w:rsidR="00DC11A4" w:rsidRDefault="00DC11A4" w:rsidP="00794FF8">
            <w:pPr>
              <w:pStyle w:val="Title"/>
              <w:numPr>
                <w:ilvl w:val="0"/>
                <w:numId w:val="2"/>
              </w:numPr>
              <w:ind w:right="180"/>
              <w:jc w:val="left"/>
              <w:rPr>
                <w:sz w:val="24"/>
              </w:rPr>
            </w:pPr>
            <w:r>
              <w:rPr>
                <w:sz w:val="24"/>
              </w:rPr>
              <w:t xml:space="preserve">Knowledge of payroll compilation </w:t>
            </w:r>
          </w:p>
          <w:p w:rsidR="00DC11A4" w:rsidRDefault="00DC11A4" w:rsidP="00794FF8">
            <w:pPr>
              <w:pStyle w:val="Title"/>
              <w:numPr>
                <w:ilvl w:val="0"/>
                <w:numId w:val="2"/>
              </w:numPr>
              <w:ind w:right="180"/>
              <w:jc w:val="left"/>
              <w:rPr>
                <w:sz w:val="24"/>
              </w:rPr>
            </w:pPr>
            <w:r>
              <w:rPr>
                <w:sz w:val="24"/>
              </w:rPr>
              <w:t xml:space="preserve">Knowledge of Human Resources systems </w:t>
            </w:r>
          </w:p>
          <w:p w:rsidR="00DC11A4" w:rsidRDefault="00DC11A4" w:rsidP="00794FF8">
            <w:pPr>
              <w:pStyle w:val="Title"/>
              <w:numPr>
                <w:ilvl w:val="0"/>
                <w:numId w:val="2"/>
              </w:numPr>
              <w:ind w:right="180"/>
              <w:jc w:val="left"/>
              <w:rPr>
                <w:sz w:val="24"/>
              </w:rPr>
            </w:pPr>
            <w:r>
              <w:rPr>
                <w:sz w:val="24"/>
              </w:rPr>
              <w:t>Ability to multi-task – listening to communications and typing simultaneously (audio-typing)</w:t>
            </w:r>
          </w:p>
          <w:p w:rsidR="00DC11A4" w:rsidRDefault="00DC11A4" w:rsidP="00794FF8">
            <w:pPr>
              <w:pStyle w:val="Title"/>
              <w:numPr>
                <w:ilvl w:val="0"/>
                <w:numId w:val="2"/>
              </w:numPr>
              <w:ind w:right="180"/>
              <w:jc w:val="left"/>
              <w:rPr>
                <w:sz w:val="24"/>
              </w:rPr>
            </w:pPr>
            <w:r>
              <w:rPr>
                <w:sz w:val="24"/>
              </w:rPr>
              <w:t>Organise and prioritise workload</w:t>
            </w:r>
          </w:p>
          <w:p w:rsidR="00DC11A4" w:rsidRDefault="00DC11A4" w:rsidP="00794FF8">
            <w:pPr>
              <w:pStyle w:val="Title"/>
              <w:numPr>
                <w:ilvl w:val="0"/>
                <w:numId w:val="2"/>
              </w:numPr>
              <w:ind w:right="180"/>
              <w:jc w:val="left"/>
              <w:rPr>
                <w:sz w:val="24"/>
              </w:rPr>
            </w:pPr>
            <w:r>
              <w:rPr>
                <w:sz w:val="24"/>
              </w:rPr>
              <w:t>IT skills / competence</w:t>
            </w:r>
          </w:p>
          <w:p w:rsidR="00DC11A4" w:rsidRDefault="00DC11A4" w:rsidP="00794FF8">
            <w:pPr>
              <w:pStyle w:val="Title"/>
              <w:numPr>
                <w:ilvl w:val="0"/>
                <w:numId w:val="2"/>
              </w:numPr>
              <w:ind w:right="180"/>
              <w:jc w:val="left"/>
              <w:rPr>
                <w:sz w:val="24"/>
              </w:rPr>
            </w:pPr>
            <w:r>
              <w:rPr>
                <w:sz w:val="24"/>
              </w:rPr>
              <w:t xml:space="preserve">Knowledge of NHS, clinical areas, staffing structure and </w:t>
            </w:r>
            <w:proofErr w:type="spellStart"/>
            <w:r>
              <w:rPr>
                <w:sz w:val="24"/>
              </w:rPr>
              <w:t>specialisms</w:t>
            </w:r>
            <w:proofErr w:type="spellEnd"/>
          </w:p>
          <w:p w:rsidR="00DC11A4" w:rsidRDefault="00DC11A4" w:rsidP="00794FF8">
            <w:pPr>
              <w:pStyle w:val="Title"/>
              <w:ind w:right="180"/>
              <w:jc w:val="left"/>
              <w:rPr>
                <w:sz w:val="24"/>
              </w:rPr>
            </w:pPr>
          </w:p>
          <w:p w:rsidR="00DC11A4" w:rsidRDefault="00DC11A4" w:rsidP="00794FF8">
            <w:pPr>
              <w:pStyle w:val="Title"/>
              <w:ind w:right="180"/>
              <w:jc w:val="left"/>
              <w:rPr>
                <w:b/>
                <w:sz w:val="24"/>
              </w:rPr>
            </w:pPr>
            <w:r>
              <w:rPr>
                <w:b/>
                <w:sz w:val="24"/>
              </w:rPr>
              <w:t xml:space="preserve">     3.</w:t>
            </w:r>
            <w:r>
              <w:rPr>
                <w:b/>
                <w:sz w:val="24"/>
              </w:rPr>
              <w:tab/>
              <w:t>Personal Qualities and Attributes</w:t>
            </w:r>
          </w:p>
          <w:p w:rsidR="00DC11A4" w:rsidRDefault="00DC11A4" w:rsidP="00794FF8">
            <w:pPr>
              <w:pStyle w:val="Title"/>
              <w:ind w:right="180"/>
              <w:jc w:val="left"/>
              <w:rPr>
                <w:sz w:val="24"/>
              </w:rPr>
            </w:pPr>
          </w:p>
          <w:p w:rsidR="00DC11A4" w:rsidRDefault="00DC11A4" w:rsidP="00794FF8">
            <w:pPr>
              <w:pStyle w:val="BodyTextIndent"/>
              <w:numPr>
                <w:ilvl w:val="0"/>
                <w:numId w:val="28"/>
              </w:numPr>
              <w:tabs>
                <w:tab w:val="clear" w:pos="0"/>
                <w:tab w:val="clear" w:pos="360"/>
                <w:tab w:val="clear" w:pos="1418"/>
              </w:tabs>
              <w:ind w:left="864"/>
            </w:pPr>
            <w:r>
              <w:t>Good time management skills with the ability to prioritise work to maintain quality services and ensure maximum cover of shifts required.</w:t>
            </w:r>
          </w:p>
          <w:p w:rsidR="00DC11A4" w:rsidRDefault="00DC11A4" w:rsidP="00794FF8">
            <w:pPr>
              <w:pStyle w:val="BodyTextIndent"/>
              <w:numPr>
                <w:ilvl w:val="0"/>
                <w:numId w:val="28"/>
              </w:numPr>
              <w:tabs>
                <w:tab w:val="clear" w:pos="0"/>
                <w:tab w:val="clear" w:pos="360"/>
                <w:tab w:val="clear" w:pos="1418"/>
              </w:tabs>
              <w:ind w:left="864"/>
            </w:pPr>
            <w:r>
              <w:t xml:space="preserve">An organised and sound communicator with a diplomatic approach. </w:t>
            </w:r>
          </w:p>
          <w:p w:rsidR="00DC11A4" w:rsidRDefault="00DC11A4" w:rsidP="00794FF8">
            <w:pPr>
              <w:pStyle w:val="BodyTextIndent"/>
              <w:numPr>
                <w:ilvl w:val="0"/>
                <w:numId w:val="28"/>
              </w:numPr>
              <w:tabs>
                <w:tab w:val="clear" w:pos="0"/>
                <w:tab w:val="clear" w:pos="360"/>
                <w:tab w:val="clear" w:pos="1418"/>
              </w:tabs>
              <w:ind w:left="864"/>
            </w:pPr>
            <w:r>
              <w:t>Good interpersonal skills.</w:t>
            </w:r>
          </w:p>
          <w:p w:rsidR="00DC11A4" w:rsidRDefault="00DC11A4" w:rsidP="00794FF8">
            <w:pPr>
              <w:pStyle w:val="BodyTextIndent"/>
              <w:numPr>
                <w:ilvl w:val="0"/>
                <w:numId w:val="28"/>
              </w:numPr>
              <w:tabs>
                <w:tab w:val="clear" w:pos="0"/>
                <w:tab w:val="clear" w:pos="360"/>
                <w:tab w:val="clear" w:pos="1418"/>
              </w:tabs>
              <w:ind w:left="864"/>
            </w:pPr>
            <w:r>
              <w:t>Customer oriented approach to work.</w:t>
            </w:r>
          </w:p>
          <w:p w:rsidR="00DC11A4" w:rsidRDefault="00DC11A4" w:rsidP="00794FF8">
            <w:pPr>
              <w:pStyle w:val="BodyTextIndent"/>
              <w:numPr>
                <w:ilvl w:val="0"/>
                <w:numId w:val="28"/>
              </w:numPr>
              <w:tabs>
                <w:tab w:val="clear" w:pos="0"/>
                <w:tab w:val="clear" w:pos="360"/>
                <w:tab w:val="clear" w:pos="1418"/>
              </w:tabs>
              <w:ind w:left="864"/>
            </w:pPr>
            <w:r>
              <w:t>Expertise in the use of computer applications, in particular, the use of word processing, spreadsheets and database packages.</w:t>
            </w:r>
          </w:p>
          <w:p w:rsidR="00DC11A4" w:rsidRDefault="00DC11A4" w:rsidP="00794FF8">
            <w:pPr>
              <w:pStyle w:val="Title"/>
              <w:numPr>
                <w:ilvl w:val="0"/>
                <w:numId w:val="28"/>
              </w:numPr>
              <w:tabs>
                <w:tab w:val="clear" w:pos="360"/>
              </w:tabs>
              <w:ind w:left="864" w:right="180"/>
              <w:jc w:val="left"/>
              <w:rPr>
                <w:sz w:val="24"/>
              </w:rPr>
            </w:pPr>
            <w:proofErr w:type="gramStart"/>
            <w:r>
              <w:rPr>
                <w:sz w:val="24"/>
              </w:rPr>
              <w:t>Flexible approach to work.</w:t>
            </w:r>
            <w:proofErr w:type="gramEnd"/>
          </w:p>
          <w:p w:rsidR="00DC11A4" w:rsidRDefault="00DC11A4" w:rsidP="00794FF8">
            <w:pPr>
              <w:pStyle w:val="Title"/>
              <w:numPr>
                <w:ilvl w:val="0"/>
                <w:numId w:val="28"/>
              </w:numPr>
              <w:tabs>
                <w:tab w:val="clear" w:pos="360"/>
              </w:tabs>
              <w:ind w:left="864" w:right="180"/>
              <w:jc w:val="left"/>
              <w:rPr>
                <w:sz w:val="24"/>
              </w:rPr>
            </w:pPr>
            <w:proofErr w:type="gramStart"/>
            <w:r>
              <w:rPr>
                <w:sz w:val="24"/>
              </w:rPr>
              <w:t>Ability to adapt and learn quickly in a pressured environment.</w:t>
            </w:r>
            <w:proofErr w:type="gramEnd"/>
          </w:p>
          <w:p w:rsidR="00DC11A4" w:rsidRDefault="00DC11A4" w:rsidP="00794FF8">
            <w:pPr>
              <w:ind w:right="180"/>
              <w:rPr>
                <w:rFonts w:ascii="Arial" w:hAnsi="Arial"/>
                <w:b/>
              </w:rPr>
            </w:pPr>
          </w:p>
        </w:tc>
      </w:tr>
    </w:tbl>
    <w:p w:rsidR="00DC11A4" w:rsidRDefault="00DC11A4" w:rsidP="00DC11A4">
      <w:pPr>
        <w:jc w:val="center"/>
      </w:pPr>
    </w:p>
    <w:p w:rsidR="00DC11A4" w:rsidRDefault="00DC11A4" w:rsidP="00DC11A4">
      <w:pPr>
        <w:jc w:val="center"/>
      </w:pPr>
    </w:p>
    <w:p w:rsidR="00DC11A4" w:rsidRDefault="00DC11A4" w:rsidP="00DC11A4">
      <w:r w:rsidRPr="00E6711D">
        <w:rPr>
          <w:b/>
        </w:rPr>
        <w:t>12.</w:t>
      </w:r>
      <w:r w:rsidRPr="00E6711D">
        <w:rPr>
          <w:b/>
        </w:rPr>
        <w:tab/>
        <w:t>ORGANISATIONAL CHART</w:t>
      </w:r>
    </w:p>
    <w:p w:rsidR="00DC11A4" w:rsidRDefault="00DC11A4" w:rsidP="00DC11A4"/>
    <w:p w:rsidR="00DC11A4" w:rsidRDefault="00DC11A4" w:rsidP="00DC11A4">
      <w:pPr>
        <w:jc w:val="center"/>
      </w:pPr>
      <w:r>
        <w:t>Staff Bank Manager</w:t>
      </w:r>
    </w:p>
    <w:p w:rsidR="00DC11A4" w:rsidRDefault="00DC11A4" w:rsidP="00DC11A4">
      <w:pPr>
        <w:jc w:val="center"/>
      </w:pPr>
    </w:p>
    <w:p w:rsidR="00DC11A4" w:rsidRDefault="00DC11A4" w:rsidP="00DC11A4">
      <w:pPr>
        <w:jc w:val="center"/>
      </w:pPr>
      <w:r>
        <w:t>I</w:t>
      </w:r>
    </w:p>
    <w:p w:rsidR="00DC11A4" w:rsidRDefault="00DC11A4" w:rsidP="00DC11A4">
      <w:pPr>
        <w:jc w:val="center"/>
      </w:pPr>
    </w:p>
    <w:p w:rsidR="00DC11A4" w:rsidRDefault="00DC11A4" w:rsidP="00DC11A4">
      <w:pPr>
        <w:jc w:val="center"/>
      </w:pPr>
      <w:r>
        <w:t>Deputy Staff Bank Manager</w:t>
      </w:r>
    </w:p>
    <w:p w:rsidR="00DC11A4" w:rsidRDefault="00DC11A4" w:rsidP="00DC11A4">
      <w:pPr>
        <w:jc w:val="center"/>
      </w:pPr>
    </w:p>
    <w:p w:rsidR="00DC11A4" w:rsidRDefault="00DC11A4" w:rsidP="00DC11A4">
      <w:pPr>
        <w:jc w:val="center"/>
      </w:pPr>
      <w:r>
        <w:t>I</w:t>
      </w:r>
    </w:p>
    <w:p w:rsidR="00DC11A4" w:rsidRDefault="00DC11A4" w:rsidP="00DC11A4">
      <w:pPr>
        <w:jc w:val="center"/>
      </w:pPr>
    </w:p>
    <w:p w:rsidR="00DC11A4" w:rsidRDefault="00DC11A4" w:rsidP="00DC11A4">
      <w:pPr>
        <w:jc w:val="center"/>
      </w:pPr>
      <w:r>
        <w:t>Staff Bank Administration Manager</w:t>
      </w:r>
    </w:p>
    <w:p w:rsidR="00DC11A4" w:rsidRDefault="00DC11A4" w:rsidP="00DC11A4">
      <w:pPr>
        <w:jc w:val="center"/>
      </w:pPr>
    </w:p>
    <w:p w:rsidR="00DC11A4" w:rsidRDefault="00DC11A4" w:rsidP="00DC11A4">
      <w:pPr>
        <w:jc w:val="center"/>
      </w:pPr>
      <w:r>
        <w:t>I</w:t>
      </w:r>
    </w:p>
    <w:p w:rsidR="00DC11A4" w:rsidRDefault="00DC11A4" w:rsidP="00DC11A4">
      <w:pPr>
        <w:jc w:val="center"/>
      </w:pPr>
    </w:p>
    <w:p w:rsidR="00DC11A4" w:rsidRDefault="00DC11A4" w:rsidP="00DC11A4">
      <w:pPr>
        <w:jc w:val="center"/>
      </w:pPr>
      <w:r w:rsidRPr="00E6711D">
        <w:rPr>
          <w:b/>
        </w:rPr>
        <w:t>Staff Bank Assistant Administrator</w:t>
      </w:r>
    </w:p>
    <w:p w:rsidR="00DC11A4" w:rsidRDefault="00DC11A4" w:rsidP="00DC11A4">
      <w:pPr>
        <w:jc w:val="center"/>
      </w:pPr>
    </w:p>
    <w:p w:rsidR="00DC11A4" w:rsidRPr="00E6711D" w:rsidRDefault="00DC11A4" w:rsidP="00DC11A4">
      <w:pPr>
        <w:jc w:val="center"/>
      </w:pPr>
    </w:p>
    <w:p w:rsidR="00DC11A4" w:rsidRPr="00715EAD" w:rsidRDefault="00DC11A4" w:rsidP="00715EAD">
      <w:pPr>
        <w:rPr>
          <w:rFonts w:ascii="Arial" w:hAnsi="Arial" w:cs="Arial"/>
        </w:rPr>
      </w:pPr>
    </w:p>
    <w:sectPr w:rsidR="00DC11A4" w:rsidRPr="00715EAD" w:rsidSect="00C8001B">
      <w:footerReference w:type="default" r:id="rId9"/>
      <w:pgSz w:w="11906" w:h="16838"/>
      <w:pgMar w:top="720" w:right="926" w:bottom="899"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C13" w:rsidRDefault="00032C13">
      <w:r>
        <w:separator/>
      </w:r>
    </w:p>
  </w:endnote>
  <w:endnote w:type="continuationSeparator" w:id="0">
    <w:p w:rsidR="00032C13" w:rsidRDefault="00032C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D3E" w:rsidRDefault="00754D3E">
    <w:pPr>
      <w:pStyle w:val="Footer"/>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C13" w:rsidRDefault="00032C13">
      <w:r>
        <w:separator/>
      </w:r>
    </w:p>
  </w:footnote>
  <w:footnote w:type="continuationSeparator" w:id="0">
    <w:p w:rsidR="00032C13" w:rsidRDefault="00032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45D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321023B"/>
    <w:multiLevelType w:val="hybridMultilevel"/>
    <w:tmpl w:val="648A89AA"/>
    <w:lvl w:ilvl="0" w:tplc="819E0488">
      <w:start w:val="1"/>
      <w:numFmt w:val="bullet"/>
      <w:lvlText w:val=""/>
      <w:lvlJc w:val="left"/>
      <w:pPr>
        <w:tabs>
          <w:tab w:val="num" w:pos="720"/>
        </w:tabs>
        <w:ind w:left="720" w:hanging="360"/>
      </w:pPr>
      <w:rPr>
        <w:rFonts w:ascii="Symbol" w:hAnsi="Symbol" w:hint="default"/>
      </w:rPr>
    </w:lvl>
    <w:lvl w:ilvl="1" w:tplc="1E2E553E">
      <w:start w:val="1"/>
      <w:numFmt w:val="bullet"/>
      <w:lvlText w:val="o"/>
      <w:lvlJc w:val="left"/>
      <w:pPr>
        <w:tabs>
          <w:tab w:val="num" w:pos="1440"/>
        </w:tabs>
        <w:ind w:left="1440" w:hanging="360"/>
      </w:pPr>
      <w:rPr>
        <w:rFonts w:ascii="Courier New" w:hAnsi="Courier New" w:cs="Courier New" w:hint="default"/>
      </w:rPr>
    </w:lvl>
    <w:lvl w:ilvl="2" w:tplc="8E7A8684" w:tentative="1">
      <w:start w:val="1"/>
      <w:numFmt w:val="bullet"/>
      <w:lvlText w:val=""/>
      <w:lvlJc w:val="left"/>
      <w:pPr>
        <w:tabs>
          <w:tab w:val="num" w:pos="2160"/>
        </w:tabs>
        <w:ind w:left="2160" w:hanging="360"/>
      </w:pPr>
      <w:rPr>
        <w:rFonts w:ascii="Wingdings" w:hAnsi="Wingdings" w:hint="default"/>
      </w:rPr>
    </w:lvl>
    <w:lvl w:ilvl="3" w:tplc="1DC2DABC" w:tentative="1">
      <w:start w:val="1"/>
      <w:numFmt w:val="bullet"/>
      <w:lvlText w:val=""/>
      <w:lvlJc w:val="left"/>
      <w:pPr>
        <w:tabs>
          <w:tab w:val="num" w:pos="2880"/>
        </w:tabs>
        <w:ind w:left="2880" w:hanging="360"/>
      </w:pPr>
      <w:rPr>
        <w:rFonts w:ascii="Symbol" w:hAnsi="Symbol" w:hint="default"/>
      </w:rPr>
    </w:lvl>
    <w:lvl w:ilvl="4" w:tplc="FF7CE7EA" w:tentative="1">
      <w:start w:val="1"/>
      <w:numFmt w:val="bullet"/>
      <w:lvlText w:val="o"/>
      <w:lvlJc w:val="left"/>
      <w:pPr>
        <w:tabs>
          <w:tab w:val="num" w:pos="3600"/>
        </w:tabs>
        <w:ind w:left="3600" w:hanging="360"/>
      </w:pPr>
      <w:rPr>
        <w:rFonts w:ascii="Courier New" w:hAnsi="Courier New" w:cs="Courier New" w:hint="default"/>
      </w:rPr>
    </w:lvl>
    <w:lvl w:ilvl="5" w:tplc="A78A0AA0" w:tentative="1">
      <w:start w:val="1"/>
      <w:numFmt w:val="bullet"/>
      <w:lvlText w:val=""/>
      <w:lvlJc w:val="left"/>
      <w:pPr>
        <w:tabs>
          <w:tab w:val="num" w:pos="4320"/>
        </w:tabs>
        <w:ind w:left="4320" w:hanging="360"/>
      </w:pPr>
      <w:rPr>
        <w:rFonts w:ascii="Wingdings" w:hAnsi="Wingdings" w:hint="default"/>
      </w:rPr>
    </w:lvl>
    <w:lvl w:ilvl="6" w:tplc="17685B8E" w:tentative="1">
      <w:start w:val="1"/>
      <w:numFmt w:val="bullet"/>
      <w:lvlText w:val=""/>
      <w:lvlJc w:val="left"/>
      <w:pPr>
        <w:tabs>
          <w:tab w:val="num" w:pos="5040"/>
        </w:tabs>
        <w:ind w:left="5040" w:hanging="360"/>
      </w:pPr>
      <w:rPr>
        <w:rFonts w:ascii="Symbol" w:hAnsi="Symbol" w:hint="default"/>
      </w:rPr>
    </w:lvl>
    <w:lvl w:ilvl="7" w:tplc="A8A4240A" w:tentative="1">
      <w:start w:val="1"/>
      <w:numFmt w:val="bullet"/>
      <w:lvlText w:val="o"/>
      <w:lvlJc w:val="left"/>
      <w:pPr>
        <w:tabs>
          <w:tab w:val="num" w:pos="5760"/>
        </w:tabs>
        <w:ind w:left="5760" w:hanging="360"/>
      </w:pPr>
      <w:rPr>
        <w:rFonts w:ascii="Courier New" w:hAnsi="Courier New" w:cs="Courier New" w:hint="default"/>
      </w:rPr>
    </w:lvl>
    <w:lvl w:ilvl="8" w:tplc="F1EA5B9C" w:tentative="1">
      <w:start w:val="1"/>
      <w:numFmt w:val="bullet"/>
      <w:lvlText w:val=""/>
      <w:lvlJc w:val="left"/>
      <w:pPr>
        <w:tabs>
          <w:tab w:val="num" w:pos="6480"/>
        </w:tabs>
        <w:ind w:left="6480" w:hanging="360"/>
      </w:pPr>
      <w:rPr>
        <w:rFonts w:ascii="Wingdings" w:hAnsi="Wingdings" w:hint="default"/>
      </w:rPr>
    </w:lvl>
  </w:abstractNum>
  <w:abstractNum w:abstractNumId="2">
    <w:nsid w:val="153A02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F0366CF"/>
    <w:multiLevelType w:val="hybridMultilevel"/>
    <w:tmpl w:val="3236985A"/>
    <w:lvl w:ilvl="0" w:tplc="D25A877C">
      <w:start w:val="1"/>
      <w:numFmt w:val="bullet"/>
      <w:lvlText w:val=""/>
      <w:lvlJc w:val="left"/>
      <w:pPr>
        <w:tabs>
          <w:tab w:val="num" w:pos="720"/>
        </w:tabs>
        <w:ind w:left="720" w:hanging="360"/>
      </w:pPr>
      <w:rPr>
        <w:rFonts w:ascii="Symbol" w:hAnsi="Symbol" w:hint="default"/>
      </w:rPr>
    </w:lvl>
    <w:lvl w:ilvl="1" w:tplc="14901550">
      <w:start w:val="1"/>
      <w:numFmt w:val="bullet"/>
      <w:lvlText w:val=""/>
      <w:lvlJc w:val="left"/>
      <w:pPr>
        <w:tabs>
          <w:tab w:val="num" w:pos="720"/>
        </w:tabs>
        <w:ind w:left="720" w:hanging="360"/>
      </w:pPr>
      <w:rPr>
        <w:rFonts w:ascii="Symbol" w:hAnsi="Symbol" w:hint="default"/>
      </w:rPr>
    </w:lvl>
    <w:lvl w:ilvl="2" w:tplc="15D61576">
      <w:start w:val="1"/>
      <w:numFmt w:val="bullet"/>
      <w:lvlText w:val=""/>
      <w:lvlJc w:val="left"/>
      <w:pPr>
        <w:tabs>
          <w:tab w:val="num" w:pos="2160"/>
        </w:tabs>
        <w:ind w:left="2160" w:hanging="360"/>
      </w:pPr>
      <w:rPr>
        <w:rFonts w:ascii="Wingdings" w:hAnsi="Wingdings" w:hint="default"/>
      </w:rPr>
    </w:lvl>
    <w:lvl w:ilvl="3" w:tplc="D40668FC" w:tentative="1">
      <w:start w:val="1"/>
      <w:numFmt w:val="bullet"/>
      <w:lvlText w:val=""/>
      <w:lvlJc w:val="left"/>
      <w:pPr>
        <w:tabs>
          <w:tab w:val="num" w:pos="2880"/>
        </w:tabs>
        <w:ind w:left="2880" w:hanging="360"/>
      </w:pPr>
      <w:rPr>
        <w:rFonts w:ascii="Symbol" w:hAnsi="Symbol" w:hint="default"/>
      </w:rPr>
    </w:lvl>
    <w:lvl w:ilvl="4" w:tplc="E2DE1B3E" w:tentative="1">
      <w:start w:val="1"/>
      <w:numFmt w:val="bullet"/>
      <w:lvlText w:val="o"/>
      <w:lvlJc w:val="left"/>
      <w:pPr>
        <w:tabs>
          <w:tab w:val="num" w:pos="3600"/>
        </w:tabs>
        <w:ind w:left="3600" w:hanging="360"/>
      </w:pPr>
      <w:rPr>
        <w:rFonts w:ascii="Courier New" w:hAnsi="Courier New" w:cs="Courier New" w:hint="default"/>
      </w:rPr>
    </w:lvl>
    <w:lvl w:ilvl="5" w:tplc="6520F578" w:tentative="1">
      <w:start w:val="1"/>
      <w:numFmt w:val="bullet"/>
      <w:lvlText w:val=""/>
      <w:lvlJc w:val="left"/>
      <w:pPr>
        <w:tabs>
          <w:tab w:val="num" w:pos="4320"/>
        </w:tabs>
        <w:ind w:left="4320" w:hanging="360"/>
      </w:pPr>
      <w:rPr>
        <w:rFonts w:ascii="Wingdings" w:hAnsi="Wingdings" w:hint="default"/>
      </w:rPr>
    </w:lvl>
    <w:lvl w:ilvl="6" w:tplc="9FCE198E" w:tentative="1">
      <w:start w:val="1"/>
      <w:numFmt w:val="bullet"/>
      <w:lvlText w:val=""/>
      <w:lvlJc w:val="left"/>
      <w:pPr>
        <w:tabs>
          <w:tab w:val="num" w:pos="5040"/>
        </w:tabs>
        <w:ind w:left="5040" w:hanging="360"/>
      </w:pPr>
      <w:rPr>
        <w:rFonts w:ascii="Symbol" w:hAnsi="Symbol" w:hint="default"/>
      </w:rPr>
    </w:lvl>
    <w:lvl w:ilvl="7" w:tplc="D6B09CCC" w:tentative="1">
      <w:start w:val="1"/>
      <w:numFmt w:val="bullet"/>
      <w:lvlText w:val="o"/>
      <w:lvlJc w:val="left"/>
      <w:pPr>
        <w:tabs>
          <w:tab w:val="num" w:pos="5760"/>
        </w:tabs>
        <w:ind w:left="5760" w:hanging="360"/>
      </w:pPr>
      <w:rPr>
        <w:rFonts w:ascii="Courier New" w:hAnsi="Courier New" w:cs="Courier New" w:hint="default"/>
      </w:rPr>
    </w:lvl>
    <w:lvl w:ilvl="8" w:tplc="C3D41574" w:tentative="1">
      <w:start w:val="1"/>
      <w:numFmt w:val="bullet"/>
      <w:lvlText w:val=""/>
      <w:lvlJc w:val="left"/>
      <w:pPr>
        <w:tabs>
          <w:tab w:val="num" w:pos="6480"/>
        </w:tabs>
        <w:ind w:left="6480" w:hanging="360"/>
      </w:pPr>
      <w:rPr>
        <w:rFonts w:ascii="Wingdings" w:hAnsi="Wingdings" w:hint="default"/>
      </w:rPr>
    </w:lvl>
  </w:abstractNum>
  <w:abstractNum w:abstractNumId="4">
    <w:nsid w:val="21265B80"/>
    <w:multiLevelType w:val="hybridMultilevel"/>
    <w:tmpl w:val="F27C3EDE"/>
    <w:lvl w:ilvl="0" w:tplc="CD70C4A2">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2635C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2D915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ACE5582"/>
    <w:multiLevelType w:val="hybridMultilevel"/>
    <w:tmpl w:val="53A0A6B2"/>
    <w:lvl w:ilvl="0" w:tplc="D4EE517A">
      <w:start w:val="1"/>
      <w:numFmt w:val="bullet"/>
      <w:lvlText w:val=""/>
      <w:lvlJc w:val="left"/>
      <w:pPr>
        <w:tabs>
          <w:tab w:val="num" w:pos="3555"/>
        </w:tabs>
        <w:ind w:left="3555" w:hanging="360"/>
      </w:pPr>
      <w:rPr>
        <w:rFonts w:ascii="Symbol" w:hAnsi="Symbol" w:hint="default"/>
      </w:rPr>
    </w:lvl>
    <w:lvl w:ilvl="1" w:tplc="08090003" w:tentative="1">
      <w:start w:val="1"/>
      <w:numFmt w:val="bullet"/>
      <w:lvlText w:val="o"/>
      <w:lvlJc w:val="left"/>
      <w:pPr>
        <w:tabs>
          <w:tab w:val="num" w:pos="4275"/>
        </w:tabs>
        <w:ind w:left="4275" w:hanging="360"/>
      </w:pPr>
      <w:rPr>
        <w:rFonts w:ascii="Courier New" w:hAnsi="Courier New" w:cs="Courier New" w:hint="default"/>
      </w:rPr>
    </w:lvl>
    <w:lvl w:ilvl="2" w:tplc="08090005" w:tentative="1">
      <w:start w:val="1"/>
      <w:numFmt w:val="bullet"/>
      <w:lvlText w:val=""/>
      <w:lvlJc w:val="left"/>
      <w:pPr>
        <w:tabs>
          <w:tab w:val="num" w:pos="4995"/>
        </w:tabs>
        <w:ind w:left="4995" w:hanging="360"/>
      </w:pPr>
      <w:rPr>
        <w:rFonts w:ascii="Wingdings" w:hAnsi="Wingdings" w:hint="default"/>
      </w:rPr>
    </w:lvl>
    <w:lvl w:ilvl="3" w:tplc="08090001" w:tentative="1">
      <w:start w:val="1"/>
      <w:numFmt w:val="bullet"/>
      <w:lvlText w:val=""/>
      <w:lvlJc w:val="left"/>
      <w:pPr>
        <w:tabs>
          <w:tab w:val="num" w:pos="5715"/>
        </w:tabs>
        <w:ind w:left="5715" w:hanging="360"/>
      </w:pPr>
      <w:rPr>
        <w:rFonts w:ascii="Symbol" w:hAnsi="Symbol" w:hint="default"/>
      </w:rPr>
    </w:lvl>
    <w:lvl w:ilvl="4" w:tplc="08090003" w:tentative="1">
      <w:start w:val="1"/>
      <w:numFmt w:val="bullet"/>
      <w:lvlText w:val="o"/>
      <w:lvlJc w:val="left"/>
      <w:pPr>
        <w:tabs>
          <w:tab w:val="num" w:pos="6435"/>
        </w:tabs>
        <w:ind w:left="6435" w:hanging="360"/>
      </w:pPr>
      <w:rPr>
        <w:rFonts w:ascii="Courier New" w:hAnsi="Courier New" w:cs="Courier New" w:hint="default"/>
      </w:rPr>
    </w:lvl>
    <w:lvl w:ilvl="5" w:tplc="08090005" w:tentative="1">
      <w:start w:val="1"/>
      <w:numFmt w:val="bullet"/>
      <w:lvlText w:val=""/>
      <w:lvlJc w:val="left"/>
      <w:pPr>
        <w:tabs>
          <w:tab w:val="num" w:pos="7155"/>
        </w:tabs>
        <w:ind w:left="7155" w:hanging="360"/>
      </w:pPr>
      <w:rPr>
        <w:rFonts w:ascii="Wingdings" w:hAnsi="Wingdings" w:hint="default"/>
      </w:rPr>
    </w:lvl>
    <w:lvl w:ilvl="6" w:tplc="08090001" w:tentative="1">
      <w:start w:val="1"/>
      <w:numFmt w:val="bullet"/>
      <w:lvlText w:val=""/>
      <w:lvlJc w:val="left"/>
      <w:pPr>
        <w:tabs>
          <w:tab w:val="num" w:pos="7875"/>
        </w:tabs>
        <w:ind w:left="7875" w:hanging="360"/>
      </w:pPr>
      <w:rPr>
        <w:rFonts w:ascii="Symbol" w:hAnsi="Symbol" w:hint="default"/>
      </w:rPr>
    </w:lvl>
    <w:lvl w:ilvl="7" w:tplc="08090003" w:tentative="1">
      <w:start w:val="1"/>
      <w:numFmt w:val="bullet"/>
      <w:lvlText w:val="o"/>
      <w:lvlJc w:val="left"/>
      <w:pPr>
        <w:tabs>
          <w:tab w:val="num" w:pos="8595"/>
        </w:tabs>
        <w:ind w:left="8595" w:hanging="360"/>
      </w:pPr>
      <w:rPr>
        <w:rFonts w:ascii="Courier New" w:hAnsi="Courier New" w:cs="Courier New" w:hint="default"/>
      </w:rPr>
    </w:lvl>
    <w:lvl w:ilvl="8" w:tplc="08090005" w:tentative="1">
      <w:start w:val="1"/>
      <w:numFmt w:val="bullet"/>
      <w:lvlText w:val=""/>
      <w:lvlJc w:val="left"/>
      <w:pPr>
        <w:tabs>
          <w:tab w:val="num" w:pos="9315"/>
        </w:tabs>
        <w:ind w:left="9315" w:hanging="360"/>
      </w:pPr>
      <w:rPr>
        <w:rFonts w:ascii="Wingdings" w:hAnsi="Wingdings" w:hint="default"/>
      </w:rPr>
    </w:lvl>
  </w:abstractNum>
  <w:abstractNum w:abstractNumId="8">
    <w:nsid w:val="2B6330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ED96D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5E139BB"/>
    <w:multiLevelType w:val="hybridMultilevel"/>
    <w:tmpl w:val="D7CE9C0A"/>
    <w:lvl w:ilvl="0" w:tplc="CDE09128">
      <w:start w:val="1"/>
      <w:numFmt w:val="bullet"/>
      <w:lvlText w:val=""/>
      <w:lvlJc w:val="left"/>
      <w:pPr>
        <w:tabs>
          <w:tab w:val="num" w:pos="720"/>
        </w:tabs>
        <w:ind w:left="720" w:hanging="360"/>
      </w:pPr>
      <w:rPr>
        <w:rFonts w:ascii="Symbol" w:hAnsi="Symbol" w:hint="default"/>
      </w:rPr>
    </w:lvl>
    <w:lvl w:ilvl="1" w:tplc="3768234C" w:tentative="1">
      <w:start w:val="1"/>
      <w:numFmt w:val="bullet"/>
      <w:lvlText w:val="o"/>
      <w:lvlJc w:val="left"/>
      <w:pPr>
        <w:tabs>
          <w:tab w:val="num" w:pos="1440"/>
        </w:tabs>
        <w:ind w:left="1440" w:hanging="360"/>
      </w:pPr>
      <w:rPr>
        <w:rFonts w:ascii="Courier New" w:hAnsi="Courier New" w:cs="Courier New" w:hint="default"/>
      </w:rPr>
    </w:lvl>
    <w:lvl w:ilvl="2" w:tplc="907C6836" w:tentative="1">
      <w:start w:val="1"/>
      <w:numFmt w:val="bullet"/>
      <w:lvlText w:val=""/>
      <w:lvlJc w:val="left"/>
      <w:pPr>
        <w:tabs>
          <w:tab w:val="num" w:pos="2160"/>
        </w:tabs>
        <w:ind w:left="2160" w:hanging="360"/>
      </w:pPr>
      <w:rPr>
        <w:rFonts w:ascii="Wingdings" w:hAnsi="Wingdings" w:hint="default"/>
      </w:rPr>
    </w:lvl>
    <w:lvl w:ilvl="3" w:tplc="7BB44FB6" w:tentative="1">
      <w:start w:val="1"/>
      <w:numFmt w:val="bullet"/>
      <w:lvlText w:val=""/>
      <w:lvlJc w:val="left"/>
      <w:pPr>
        <w:tabs>
          <w:tab w:val="num" w:pos="2880"/>
        </w:tabs>
        <w:ind w:left="2880" w:hanging="360"/>
      </w:pPr>
      <w:rPr>
        <w:rFonts w:ascii="Symbol" w:hAnsi="Symbol" w:hint="default"/>
      </w:rPr>
    </w:lvl>
    <w:lvl w:ilvl="4" w:tplc="4FACF35E" w:tentative="1">
      <w:start w:val="1"/>
      <w:numFmt w:val="bullet"/>
      <w:lvlText w:val="o"/>
      <w:lvlJc w:val="left"/>
      <w:pPr>
        <w:tabs>
          <w:tab w:val="num" w:pos="3600"/>
        </w:tabs>
        <w:ind w:left="3600" w:hanging="360"/>
      </w:pPr>
      <w:rPr>
        <w:rFonts w:ascii="Courier New" w:hAnsi="Courier New" w:cs="Courier New" w:hint="default"/>
      </w:rPr>
    </w:lvl>
    <w:lvl w:ilvl="5" w:tplc="0A6E598C" w:tentative="1">
      <w:start w:val="1"/>
      <w:numFmt w:val="bullet"/>
      <w:lvlText w:val=""/>
      <w:lvlJc w:val="left"/>
      <w:pPr>
        <w:tabs>
          <w:tab w:val="num" w:pos="4320"/>
        </w:tabs>
        <w:ind w:left="4320" w:hanging="360"/>
      </w:pPr>
      <w:rPr>
        <w:rFonts w:ascii="Wingdings" w:hAnsi="Wingdings" w:hint="default"/>
      </w:rPr>
    </w:lvl>
    <w:lvl w:ilvl="6" w:tplc="A70A97F8" w:tentative="1">
      <w:start w:val="1"/>
      <w:numFmt w:val="bullet"/>
      <w:lvlText w:val=""/>
      <w:lvlJc w:val="left"/>
      <w:pPr>
        <w:tabs>
          <w:tab w:val="num" w:pos="5040"/>
        </w:tabs>
        <w:ind w:left="5040" w:hanging="360"/>
      </w:pPr>
      <w:rPr>
        <w:rFonts w:ascii="Symbol" w:hAnsi="Symbol" w:hint="default"/>
      </w:rPr>
    </w:lvl>
    <w:lvl w:ilvl="7" w:tplc="6B9CC17A" w:tentative="1">
      <w:start w:val="1"/>
      <w:numFmt w:val="bullet"/>
      <w:lvlText w:val="o"/>
      <w:lvlJc w:val="left"/>
      <w:pPr>
        <w:tabs>
          <w:tab w:val="num" w:pos="5760"/>
        </w:tabs>
        <w:ind w:left="5760" w:hanging="360"/>
      </w:pPr>
      <w:rPr>
        <w:rFonts w:ascii="Courier New" w:hAnsi="Courier New" w:cs="Courier New" w:hint="default"/>
      </w:rPr>
    </w:lvl>
    <w:lvl w:ilvl="8" w:tplc="D82A610E" w:tentative="1">
      <w:start w:val="1"/>
      <w:numFmt w:val="bullet"/>
      <w:lvlText w:val=""/>
      <w:lvlJc w:val="left"/>
      <w:pPr>
        <w:tabs>
          <w:tab w:val="num" w:pos="6480"/>
        </w:tabs>
        <w:ind w:left="6480" w:hanging="360"/>
      </w:pPr>
      <w:rPr>
        <w:rFonts w:ascii="Wingdings" w:hAnsi="Wingdings" w:hint="default"/>
      </w:rPr>
    </w:lvl>
  </w:abstractNum>
  <w:abstractNum w:abstractNumId="11">
    <w:nsid w:val="35E250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D3F5F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3E2268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30A0D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449078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5603333"/>
    <w:multiLevelType w:val="hybridMultilevel"/>
    <w:tmpl w:val="995CF978"/>
    <w:lvl w:ilvl="0" w:tplc="A5681FDE">
      <w:start w:val="1"/>
      <w:numFmt w:val="decimal"/>
      <w:lvlText w:val="%1."/>
      <w:lvlJc w:val="left"/>
      <w:pPr>
        <w:tabs>
          <w:tab w:val="num" w:pos="720"/>
        </w:tabs>
        <w:ind w:left="720" w:hanging="360"/>
      </w:pPr>
    </w:lvl>
    <w:lvl w:ilvl="1" w:tplc="CCD6D038" w:tentative="1">
      <w:start w:val="1"/>
      <w:numFmt w:val="lowerLetter"/>
      <w:lvlText w:val="%2."/>
      <w:lvlJc w:val="left"/>
      <w:pPr>
        <w:tabs>
          <w:tab w:val="num" w:pos="1440"/>
        </w:tabs>
        <w:ind w:left="1440" w:hanging="360"/>
      </w:pPr>
    </w:lvl>
    <w:lvl w:ilvl="2" w:tplc="961087FC" w:tentative="1">
      <w:start w:val="1"/>
      <w:numFmt w:val="lowerRoman"/>
      <w:lvlText w:val="%3."/>
      <w:lvlJc w:val="right"/>
      <w:pPr>
        <w:tabs>
          <w:tab w:val="num" w:pos="2160"/>
        </w:tabs>
        <w:ind w:left="2160" w:hanging="180"/>
      </w:pPr>
    </w:lvl>
    <w:lvl w:ilvl="3" w:tplc="72103436" w:tentative="1">
      <w:start w:val="1"/>
      <w:numFmt w:val="decimal"/>
      <w:lvlText w:val="%4."/>
      <w:lvlJc w:val="left"/>
      <w:pPr>
        <w:tabs>
          <w:tab w:val="num" w:pos="2880"/>
        </w:tabs>
        <w:ind w:left="2880" w:hanging="360"/>
      </w:pPr>
    </w:lvl>
    <w:lvl w:ilvl="4" w:tplc="62329CD2" w:tentative="1">
      <w:start w:val="1"/>
      <w:numFmt w:val="lowerLetter"/>
      <w:lvlText w:val="%5."/>
      <w:lvlJc w:val="left"/>
      <w:pPr>
        <w:tabs>
          <w:tab w:val="num" w:pos="3600"/>
        </w:tabs>
        <w:ind w:left="3600" w:hanging="360"/>
      </w:pPr>
    </w:lvl>
    <w:lvl w:ilvl="5" w:tplc="C74E6D42" w:tentative="1">
      <w:start w:val="1"/>
      <w:numFmt w:val="lowerRoman"/>
      <w:lvlText w:val="%6."/>
      <w:lvlJc w:val="right"/>
      <w:pPr>
        <w:tabs>
          <w:tab w:val="num" w:pos="4320"/>
        </w:tabs>
        <w:ind w:left="4320" w:hanging="180"/>
      </w:pPr>
    </w:lvl>
    <w:lvl w:ilvl="6" w:tplc="16261AB0" w:tentative="1">
      <w:start w:val="1"/>
      <w:numFmt w:val="decimal"/>
      <w:lvlText w:val="%7."/>
      <w:lvlJc w:val="left"/>
      <w:pPr>
        <w:tabs>
          <w:tab w:val="num" w:pos="5040"/>
        </w:tabs>
        <w:ind w:left="5040" w:hanging="360"/>
      </w:pPr>
    </w:lvl>
    <w:lvl w:ilvl="7" w:tplc="5136125C" w:tentative="1">
      <w:start w:val="1"/>
      <w:numFmt w:val="lowerLetter"/>
      <w:lvlText w:val="%8."/>
      <w:lvlJc w:val="left"/>
      <w:pPr>
        <w:tabs>
          <w:tab w:val="num" w:pos="5760"/>
        </w:tabs>
        <w:ind w:left="5760" w:hanging="360"/>
      </w:pPr>
    </w:lvl>
    <w:lvl w:ilvl="8" w:tplc="B71AEC9E" w:tentative="1">
      <w:start w:val="1"/>
      <w:numFmt w:val="lowerRoman"/>
      <w:lvlText w:val="%9."/>
      <w:lvlJc w:val="right"/>
      <w:pPr>
        <w:tabs>
          <w:tab w:val="num" w:pos="6480"/>
        </w:tabs>
        <w:ind w:left="6480" w:hanging="180"/>
      </w:pPr>
    </w:lvl>
  </w:abstractNum>
  <w:abstractNum w:abstractNumId="17">
    <w:nsid w:val="458C4A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8360B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AF440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E0022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12701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2A710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56EC6B78"/>
    <w:multiLevelType w:val="hybridMultilevel"/>
    <w:tmpl w:val="7660C28C"/>
    <w:lvl w:ilvl="0" w:tplc="0B261E90">
      <w:start w:val="1"/>
      <w:numFmt w:val="bullet"/>
      <w:lvlText w:val=""/>
      <w:lvlJc w:val="left"/>
      <w:pPr>
        <w:tabs>
          <w:tab w:val="num" w:pos="720"/>
        </w:tabs>
        <w:ind w:left="720" w:hanging="360"/>
      </w:pPr>
      <w:rPr>
        <w:rFonts w:ascii="Symbol" w:hAnsi="Symbol" w:hint="default"/>
      </w:rPr>
    </w:lvl>
    <w:lvl w:ilvl="1" w:tplc="E20CACBA" w:tentative="1">
      <w:start w:val="1"/>
      <w:numFmt w:val="bullet"/>
      <w:lvlText w:val="o"/>
      <w:lvlJc w:val="left"/>
      <w:pPr>
        <w:tabs>
          <w:tab w:val="num" w:pos="1440"/>
        </w:tabs>
        <w:ind w:left="1440" w:hanging="360"/>
      </w:pPr>
      <w:rPr>
        <w:rFonts w:ascii="Courier New" w:hAnsi="Courier New" w:cs="Courier New" w:hint="default"/>
      </w:rPr>
    </w:lvl>
    <w:lvl w:ilvl="2" w:tplc="0DE450BE" w:tentative="1">
      <w:start w:val="1"/>
      <w:numFmt w:val="bullet"/>
      <w:lvlText w:val=""/>
      <w:lvlJc w:val="left"/>
      <w:pPr>
        <w:tabs>
          <w:tab w:val="num" w:pos="2160"/>
        </w:tabs>
        <w:ind w:left="2160" w:hanging="360"/>
      </w:pPr>
      <w:rPr>
        <w:rFonts w:ascii="Wingdings" w:hAnsi="Wingdings" w:hint="default"/>
      </w:rPr>
    </w:lvl>
    <w:lvl w:ilvl="3" w:tplc="10004630" w:tentative="1">
      <w:start w:val="1"/>
      <w:numFmt w:val="bullet"/>
      <w:lvlText w:val=""/>
      <w:lvlJc w:val="left"/>
      <w:pPr>
        <w:tabs>
          <w:tab w:val="num" w:pos="2880"/>
        </w:tabs>
        <w:ind w:left="2880" w:hanging="360"/>
      </w:pPr>
      <w:rPr>
        <w:rFonts w:ascii="Symbol" w:hAnsi="Symbol" w:hint="default"/>
      </w:rPr>
    </w:lvl>
    <w:lvl w:ilvl="4" w:tplc="F592AC04" w:tentative="1">
      <w:start w:val="1"/>
      <w:numFmt w:val="bullet"/>
      <w:lvlText w:val="o"/>
      <w:lvlJc w:val="left"/>
      <w:pPr>
        <w:tabs>
          <w:tab w:val="num" w:pos="3600"/>
        </w:tabs>
        <w:ind w:left="3600" w:hanging="360"/>
      </w:pPr>
      <w:rPr>
        <w:rFonts w:ascii="Courier New" w:hAnsi="Courier New" w:cs="Courier New" w:hint="default"/>
      </w:rPr>
    </w:lvl>
    <w:lvl w:ilvl="5" w:tplc="A808BF28" w:tentative="1">
      <w:start w:val="1"/>
      <w:numFmt w:val="bullet"/>
      <w:lvlText w:val=""/>
      <w:lvlJc w:val="left"/>
      <w:pPr>
        <w:tabs>
          <w:tab w:val="num" w:pos="4320"/>
        </w:tabs>
        <w:ind w:left="4320" w:hanging="360"/>
      </w:pPr>
      <w:rPr>
        <w:rFonts w:ascii="Wingdings" w:hAnsi="Wingdings" w:hint="default"/>
      </w:rPr>
    </w:lvl>
    <w:lvl w:ilvl="6" w:tplc="F7623680" w:tentative="1">
      <w:start w:val="1"/>
      <w:numFmt w:val="bullet"/>
      <w:lvlText w:val=""/>
      <w:lvlJc w:val="left"/>
      <w:pPr>
        <w:tabs>
          <w:tab w:val="num" w:pos="5040"/>
        </w:tabs>
        <w:ind w:left="5040" w:hanging="360"/>
      </w:pPr>
      <w:rPr>
        <w:rFonts w:ascii="Symbol" w:hAnsi="Symbol" w:hint="default"/>
      </w:rPr>
    </w:lvl>
    <w:lvl w:ilvl="7" w:tplc="5E3C8F02" w:tentative="1">
      <w:start w:val="1"/>
      <w:numFmt w:val="bullet"/>
      <w:lvlText w:val="o"/>
      <w:lvlJc w:val="left"/>
      <w:pPr>
        <w:tabs>
          <w:tab w:val="num" w:pos="5760"/>
        </w:tabs>
        <w:ind w:left="5760" w:hanging="360"/>
      </w:pPr>
      <w:rPr>
        <w:rFonts w:ascii="Courier New" w:hAnsi="Courier New" w:cs="Courier New" w:hint="default"/>
      </w:rPr>
    </w:lvl>
    <w:lvl w:ilvl="8" w:tplc="ACFCD03C" w:tentative="1">
      <w:start w:val="1"/>
      <w:numFmt w:val="bullet"/>
      <w:lvlText w:val=""/>
      <w:lvlJc w:val="left"/>
      <w:pPr>
        <w:tabs>
          <w:tab w:val="num" w:pos="6480"/>
        </w:tabs>
        <w:ind w:left="6480" w:hanging="360"/>
      </w:pPr>
      <w:rPr>
        <w:rFonts w:ascii="Wingdings" w:hAnsi="Wingdings" w:hint="default"/>
      </w:rPr>
    </w:lvl>
  </w:abstractNum>
  <w:abstractNum w:abstractNumId="24">
    <w:nsid w:val="58AB5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0CD75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71D1A5A"/>
    <w:multiLevelType w:val="hybridMultilevel"/>
    <w:tmpl w:val="996C6B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start w:val="1"/>
      <w:numFmt w:val="bullet"/>
      <w:lvlText w:val=""/>
      <w:lvlJc w:val="left"/>
      <w:pPr>
        <w:tabs>
          <w:tab w:val="num" w:pos="5760"/>
        </w:tabs>
        <w:ind w:left="5760" w:hanging="360"/>
      </w:pPr>
      <w:rPr>
        <w:rFonts w:ascii="Symbol" w:hAnsi="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74D37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2AA41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2FA35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8495C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ADE67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7BAB280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3"/>
  </w:num>
  <w:num w:numId="3">
    <w:abstractNumId w:val="16"/>
  </w:num>
  <w:num w:numId="4">
    <w:abstractNumId w:val="10"/>
  </w:num>
  <w:num w:numId="5">
    <w:abstractNumId w:val="1"/>
  </w:num>
  <w:num w:numId="6">
    <w:abstractNumId w:val="12"/>
  </w:num>
  <w:num w:numId="7">
    <w:abstractNumId w:val="19"/>
  </w:num>
  <w:num w:numId="8">
    <w:abstractNumId w:val="32"/>
  </w:num>
  <w:num w:numId="9">
    <w:abstractNumId w:val="11"/>
  </w:num>
  <w:num w:numId="10">
    <w:abstractNumId w:val="24"/>
  </w:num>
  <w:num w:numId="11">
    <w:abstractNumId w:val="29"/>
  </w:num>
  <w:num w:numId="12">
    <w:abstractNumId w:val="13"/>
  </w:num>
  <w:num w:numId="13">
    <w:abstractNumId w:val="15"/>
  </w:num>
  <w:num w:numId="14">
    <w:abstractNumId w:val="30"/>
  </w:num>
  <w:num w:numId="15">
    <w:abstractNumId w:val="22"/>
  </w:num>
  <w:num w:numId="16">
    <w:abstractNumId w:val="31"/>
  </w:num>
  <w:num w:numId="17">
    <w:abstractNumId w:val="2"/>
  </w:num>
  <w:num w:numId="18">
    <w:abstractNumId w:val="14"/>
  </w:num>
  <w:num w:numId="19">
    <w:abstractNumId w:val="17"/>
  </w:num>
  <w:num w:numId="20">
    <w:abstractNumId w:val="0"/>
  </w:num>
  <w:num w:numId="21">
    <w:abstractNumId w:val="5"/>
  </w:num>
  <w:num w:numId="22">
    <w:abstractNumId w:val="18"/>
  </w:num>
  <w:num w:numId="23">
    <w:abstractNumId w:val="28"/>
  </w:num>
  <w:num w:numId="24">
    <w:abstractNumId w:val="20"/>
  </w:num>
  <w:num w:numId="25">
    <w:abstractNumId w:val="27"/>
  </w:num>
  <w:num w:numId="26">
    <w:abstractNumId w:val="8"/>
  </w:num>
  <w:num w:numId="27">
    <w:abstractNumId w:val="6"/>
  </w:num>
  <w:num w:numId="28">
    <w:abstractNumId w:val="21"/>
  </w:num>
  <w:num w:numId="29">
    <w:abstractNumId w:val="25"/>
  </w:num>
  <w:num w:numId="30">
    <w:abstractNumId w:val="9"/>
  </w:num>
  <w:num w:numId="31">
    <w:abstractNumId w:val="4"/>
  </w:num>
  <w:num w:numId="32">
    <w:abstractNumId w:val="26"/>
  </w:num>
  <w:num w:numId="33">
    <w:abstractNumId w:val="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6567E"/>
    <w:rsid w:val="00032C13"/>
    <w:rsid w:val="00224C7E"/>
    <w:rsid w:val="0028041C"/>
    <w:rsid w:val="00475C4A"/>
    <w:rsid w:val="004F70CD"/>
    <w:rsid w:val="004F7F33"/>
    <w:rsid w:val="00567F9B"/>
    <w:rsid w:val="00715EAD"/>
    <w:rsid w:val="00754D3E"/>
    <w:rsid w:val="009D3224"/>
    <w:rsid w:val="00A20454"/>
    <w:rsid w:val="00AA23C6"/>
    <w:rsid w:val="00B42F80"/>
    <w:rsid w:val="00C11AB0"/>
    <w:rsid w:val="00C26C93"/>
    <w:rsid w:val="00C8001B"/>
    <w:rsid w:val="00CF19F2"/>
    <w:rsid w:val="00DC11A4"/>
    <w:rsid w:val="00E6567E"/>
    <w:rsid w:val="00E93F66"/>
    <w:rsid w:val="00EA4CBC"/>
    <w:rsid w:val="00F06B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224"/>
    <w:rPr>
      <w:sz w:val="24"/>
      <w:szCs w:val="24"/>
      <w:lang w:eastAsia="en-US"/>
    </w:rPr>
  </w:style>
  <w:style w:type="paragraph" w:styleId="Heading1">
    <w:name w:val="heading 1"/>
    <w:basedOn w:val="Normal"/>
    <w:next w:val="Normal"/>
    <w:qFormat/>
    <w:rsid w:val="009D3224"/>
    <w:pPr>
      <w:keepNext/>
      <w:outlineLvl w:val="0"/>
    </w:pPr>
    <w:rPr>
      <w:sz w:val="28"/>
      <w:lang w:val="en-US"/>
    </w:rPr>
  </w:style>
  <w:style w:type="paragraph" w:styleId="Heading2">
    <w:name w:val="heading 2"/>
    <w:basedOn w:val="Normal"/>
    <w:next w:val="Normal"/>
    <w:qFormat/>
    <w:rsid w:val="009D3224"/>
    <w:pPr>
      <w:keepNext/>
      <w:outlineLvl w:val="1"/>
    </w:pPr>
    <w:rPr>
      <w:b/>
    </w:rPr>
  </w:style>
  <w:style w:type="paragraph" w:styleId="Heading4">
    <w:name w:val="heading 4"/>
    <w:basedOn w:val="Normal"/>
    <w:next w:val="Normal"/>
    <w:link w:val="Heading4Char"/>
    <w:semiHidden/>
    <w:unhideWhenUsed/>
    <w:qFormat/>
    <w:rsid w:val="00B42F8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9D3224"/>
    <w:pPr>
      <w:tabs>
        <w:tab w:val="left" w:pos="567"/>
        <w:tab w:val="right" w:leader="dot" w:pos="6804"/>
      </w:tabs>
      <w:spacing w:before="80" w:after="80"/>
      <w:jc w:val="both"/>
    </w:pPr>
    <w:rPr>
      <w:rFonts w:ascii="CG Omega" w:hAnsi="CG Omega"/>
      <w:b/>
      <w:caps/>
      <w:noProof/>
      <w:sz w:val="22"/>
      <w:szCs w:val="20"/>
    </w:rPr>
  </w:style>
  <w:style w:type="paragraph" w:styleId="BodyText">
    <w:name w:val="Body Text"/>
    <w:basedOn w:val="Normal"/>
    <w:rsid w:val="009D3224"/>
    <w:pPr>
      <w:tabs>
        <w:tab w:val="left" w:pos="567"/>
        <w:tab w:val="left" w:pos="1134"/>
        <w:tab w:val="left" w:pos="1701"/>
        <w:tab w:val="right" w:pos="9639"/>
      </w:tabs>
    </w:pPr>
    <w:rPr>
      <w:rFonts w:ascii="CG Omega" w:hAnsi="CG Omega"/>
      <w:sz w:val="22"/>
      <w:szCs w:val="20"/>
    </w:rPr>
  </w:style>
  <w:style w:type="paragraph" w:styleId="BodyText3">
    <w:name w:val="Body Text 3"/>
    <w:basedOn w:val="Normal"/>
    <w:rsid w:val="009D3224"/>
    <w:pPr>
      <w:tabs>
        <w:tab w:val="left" w:pos="567"/>
        <w:tab w:val="left" w:pos="1134"/>
        <w:tab w:val="left" w:pos="1701"/>
        <w:tab w:val="right" w:pos="9639"/>
      </w:tabs>
    </w:pPr>
    <w:rPr>
      <w:rFonts w:ascii="CG Omega" w:hAnsi="CG Omega"/>
      <w:szCs w:val="20"/>
    </w:rPr>
  </w:style>
  <w:style w:type="paragraph" w:styleId="Title">
    <w:name w:val="Title"/>
    <w:basedOn w:val="Normal"/>
    <w:qFormat/>
    <w:rsid w:val="009D3224"/>
    <w:pPr>
      <w:jc w:val="center"/>
    </w:pPr>
    <w:rPr>
      <w:rFonts w:ascii="Arial" w:hAnsi="Arial" w:cs="Arial"/>
      <w:sz w:val="32"/>
    </w:rPr>
  </w:style>
  <w:style w:type="paragraph" w:styleId="Header">
    <w:name w:val="header"/>
    <w:basedOn w:val="Normal"/>
    <w:rsid w:val="009D3224"/>
    <w:pPr>
      <w:tabs>
        <w:tab w:val="center" w:pos="4153"/>
        <w:tab w:val="right" w:pos="8306"/>
      </w:tabs>
    </w:pPr>
  </w:style>
  <w:style w:type="paragraph" w:styleId="Footer">
    <w:name w:val="footer"/>
    <w:basedOn w:val="Normal"/>
    <w:rsid w:val="009D3224"/>
    <w:pPr>
      <w:tabs>
        <w:tab w:val="center" w:pos="4153"/>
        <w:tab w:val="right" w:pos="8306"/>
      </w:tabs>
    </w:pPr>
  </w:style>
  <w:style w:type="character" w:styleId="PageNumber">
    <w:name w:val="page number"/>
    <w:basedOn w:val="DefaultParagraphFont"/>
    <w:rsid w:val="009D3224"/>
  </w:style>
  <w:style w:type="paragraph" w:styleId="BalloonText">
    <w:name w:val="Balloon Text"/>
    <w:basedOn w:val="Normal"/>
    <w:semiHidden/>
    <w:rsid w:val="009D3224"/>
    <w:rPr>
      <w:rFonts w:ascii="Tahoma" w:hAnsi="Tahoma" w:cs="Tahoma"/>
      <w:sz w:val="16"/>
      <w:szCs w:val="16"/>
    </w:rPr>
  </w:style>
  <w:style w:type="paragraph" w:styleId="BodyText2">
    <w:name w:val="Body Text 2"/>
    <w:basedOn w:val="Normal"/>
    <w:rsid w:val="009D3224"/>
    <w:pPr>
      <w:jc w:val="both"/>
    </w:pPr>
    <w:rPr>
      <w:rFonts w:ascii="Arial" w:hAnsi="Arial"/>
    </w:rPr>
  </w:style>
  <w:style w:type="paragraph" w:styleId="BodyTextIndent">
    <w:name w:val="Body Text Indent"/>
    <w:basedOn w:val="Normal"/>
    <w:rsid w:val="009D3224"/>
    <w:pPr>
      <w:tabs>
        <w:tab w:val="left" w:pos="0"/>
        <w:tab w:val="left" w:pos="1418"/>
      </w:tabs>
      <w:ind w:right="813" w:hanging="709"/>
      <w:jc w:val="both"/>
    </w:pPr>
    <w:rPr>
      <w:rFonts w:ascii="Arial" w:hAnsi="Arial"/>
    </w:rPr>
  </w:style>
  <w:style w:type="paragraph" w:styleId="BlockText">
    <w:name w:val="Block Text"/>
    <w:basedOn w:val="Normal"/>
    <w:rsid w:val="009D3224"/>
    <w:pPr>
      <w:ind w:left="720" w:right="180"/>
    </w:pPr>
    <w:rPr>
      <w:rFonts w:ascii="Arial" w:hAnsi="Arial"/>
    </w:rPr>
  </w:style>
  <w:style w:type="paragraph" w:styleId="BodyTextIndent2">
    <w:name w:val="Body Text Indent 2"/>
    <w:basedOn w:val="Normal"/>
    <w:rsid w:val="009D3224"/>
    <w:pPr>
      <w:ind w:left="720"/>
    </w:pPr>
    <w:rPr>
      <w:rFonts w:ascii="Arial" w:hAnsi="Arial"/>
    </w:rPr>
  </w:style>
  <w:style w:type="character" w:styleId="Hyperlink">
    <w:name w:val="Hyperlink"/>
    <w:basedOn w:val="DefaultParagraphFont"/>
    <w:uiPriority w:val="99"/>
    <w:rsid w:val="00715EAD"/>
    <w:rPr>
      <w:color w:val="0000FF"/>
      <w:u w:val="single"/>
    </w:rPr>
  </w:style>
  <w:style w:type="character" w:styleId="Strong">
    <w:name w:val="Strong"/>
    <w:basedOn w:val="DefaultParagraphFont"/>
    <w:qFormat/>
    <w:rsid w:val="00715EAD"/>
    <w:rPr>
      <w:b/>
      <w:bCs/>
    </w:rPr>
  </w:style>
  <w:style w:type="character" w:customStyle="1" w:styleId="Heading4Char">
    <w:name w:val="Heading 4 Char"/>
    <w:basedOn w:val="DefaultParagraphFont"/>
    <w:link w:val="Heading4"/>
    <w:semiHidden/>
    <w:rsid w:val="00B42F80"/>
    <w:rPr>
      <w:rFonts w:ascii="Calibri" w:eastAsia="Times New Roman" w:hAnsi="Calibri" w:cs="Times New Roman"/>
      <w:b/>
      <w:bCs/>
      <w:sz w:val="28"/>
      <w:szCs w:val="28"/>
      <w:lang w:eastAsia="en-US"/>
    </w:rPr>
  </w:style>
  <w:style w:type="paragraph" w:styleId="ListBullet3">
    <w:name w:val="List Bullet 3"/>
    <w:basedOn w:val="Normal"/>
    <w:autoRedefine/>
    <w:rsid w:val="00B42F80"/>
    <w:pPr>
      <w:overflowPunct w:val="0"/>
      <w:autoSpaceDE w:val="0"/>
      <w:autoSpaceDN w:val="0"/>
      <w:adjustRightInd w:val="0"/>
      <w:spacing w:before="240"/>
      <w:jc w:val="center"/>
      <w:textAlignment w:val="baseline"/>
    </w:pPr>
    <w:rPr>
      <w:rFonts w:ascii="Arial" w:hAnsi="Arial" w:cs="Arial"/>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2032</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Job Descriptions FVF</vt:lpstr>
    </vt:vector>
  </TitlesOfParts>
  <Company>FVPC NHS Trust</Company>
  <LinksUpToDate>false</LinksUpToDate>
  <CharactersWithSpaces>13867</CharactersWithSpaces>
  <SharedDoc>false</SharedDoc>
  <HLinks>
    <vt:vector size="42" baseType="variant">
      <vt:variant>
        <vt:i4>3342340</vt:i4>
      </vt:variant>
      <vt:variant>
        <vt:i4>18</vt:i4>
      </vt:variant>
      <vt:variant>
        <vt:i4>0</vt:i4>
      </vt:variant>
      <vt:variant>
        <vt:i4>5</vt:i4>
      </vt:variant>
      <vt:variant>
        <vt:lpwstr>https://web.nhs.net/OWA/redir.aspx?C=hb-FbfbIGUS7BU1-3gY3YJZJ1dAPUNBIcsdfL_rzt0KKmxFUOYWJgyAO8TK9vu8hbfWAm2tmvlg.&amp;URL=http%3a%2f%2fwww.royalmail.com%2fprice-finder</vt:lpwstr>
      </vt:variant>
      <vt:variant>
        <vt:lpwstr/>
      </vt:variant>
      <vt:variant>
        <vt:i4>7405657</vt:i4>
      </vt:variant>
      <vt:variant>
        <vt:i4>15</vt:i4>
      </vt:variant>
      <vt:variant>
        <vt:i4>0</vt:i4>
      </vt:variant>
      <vt:variant>
        <vt:i4>5</vt:i4>
      </vt:variant>
      <vt:variant>
        <vt:lpwstr>mailto:FV-UHB.Recruitment@nhs.net</vt:lpwstr>
      </vt:variant>
      <vt:variant>
        <vt:lpwstr/>
      </vt:variant>
      <vt:variant>
        <vt:i4>4063331</vt:i4>
      </vt:variant>
      <vt:variant>
        <vt:i4>12</vt:i4>
      </vt:variant>
      <vt:variant>
        <vt:i4>0</vt:i4>
      </vt:variant>
      <vt:variant>
        <vt:i4>5</vt:i4>
      </vt:variant>
      <vt:variant>
        <vt:lpwstr>http://www.travelinescotland.com/welcome.do</vt:lpwstr>
      </vt:variant>
      <vt:variant>
        <vt:lpwstr/>
      </vt:variant>
      <vt:variant>
        <vt:i4>5701701</vt:i4>
      </vt:variant>
      <vt:variant>
        <vt:i4>9</vt:i4>
      </vt:variant>
      <vt:variant>
        <vt:i4>0</vt:i4>
      </vt:variant>
      <vt:variant>
        <vt:i4>5</vt:i4>
      </vt:variant>
      <vt:variant>
        <vt:lpwstr>http://nhsforthvalley.com/wp-content/uploads/2014/02/FVRH-Car-Parking-Application.pdf</vt:lpwstr>
      </vt:variant>
      <vt:variant>
        <vt:lpwstr/>
      </vt:variant>
      <vt:variant>
        <vt:i4>5505026</vt:i4>
      </vt:variant>
      <vt:variant>
        <vt:i4>6</vt:i4>
      </vt:variant>
      <vt:variant>
        <vt:i4>0</vt:i4>
      </vt:variant>
      <vt:variant>
        <vt:i4>5</vt:i4>
      </vt:variant>
      <vt:variant>
        <vt:lpwstr>http://www.workinginhealth.com/standards/healthcaresupportworkers</vt:lpwstr>
      </vt:variant>
      <vt:variant>
        <vt:lpwstr/>
      </vt:variant>
      <vt:variant>
        <vt:i4>3932222</vt:i4>
      </vt:variant>
      <vt:variant>
        <vt:i4>3</vt:i4>
      </vt:variant>
      <vt:variant>
        <vt:i4>0</vt:i4>
      </vt:variant>
      <vt:variant>
        <vt:i4>5</vt:i4>
      </vt:variant>
      <vt:variant>
        <vt:lpwstr>http://www.nhsforthvalley.com/</vt:lpwstr>
      </vt:variant>
      <vt:variant>
        <vt:lpwstr/>
      </vt:variant>
      <vt:variant>
        <vt:i4>3211386</vt:i4>
      </vt:variant>
      <vt:variant>
        <vt:i4>0</vt:i4>
      </vt:variant>
      <vt:variant>
        <vt:i4>0</vt:i4>
      </vt:variant>
      <vt:variant>
        <vt:i4>5</vt:i4>
      </vt:variant>
      <vt:variant>
        <vt:lpwstr>https://web.nhs.net/owa/redir.aspx?C=a5b00179515d497db87a1ee0f49f06b6&amp;URL=mailto%3aFV-UHB.Recruitment%40nhs.net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 FVF</dc:title>
  <dc:creator>Carol-Anne Cook</dc:creator>
  <cp:lastModifiedBy>karin.steele</cp:lastModifiedBy>
  <cp:revision>3</cp:revision>
  <cp:lastPrinted>2009-04-27T09:12:00Z</cp:lastPrinted>
  <dcterms:created xsi:type="dcterms:W3CDTF">2018-12-06T13:37:00Z</dcterms:created>
  <dcterms:modified xsi:type="dcterms:W3CDTF">2018-12-06T13:38:00Z</dcterms:modified>
</cp:coreProperties>
</file>