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97" w:rsidRPr="00136D16" w:rsidRDefault="00917D69" w:rsidP="00C96A81">
      <w:r w:rsidRPr="00917D69">
        <w:rPr>
          <w:noProof/>
          <w:szCs w:val="32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margin-left:414pt;margin-top:0;width:86.1pt;height:86.5pt;z-index:-251658240;visibility:visible;mso-wrap-edited:f" wrapcoords="-162 0 -162 21438 21600 21438 21600 0 -162 0" fillcolor="window">
            <v:imagedata r:id="rId8" o:title=""/>
            <w10:wrap type="through"/>
          </v:shape>
          <o:OLEObject Type="Embed" ProgID="Word.Document.8" ShapeID="_x0000_s1069" DrawAspect="Content" ObjectID="_1641802140" r:id="rId9"/>
        </w:pict>
      </w:r>
      <w:r w:rsidR="00FB58AE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-342900</wp:posOffset>
            </wp:positionV>
            <wp:extent cx="1294130" cy="1290955"/>
            <wp:effectExtent l="19050" t="0" r="1270" b="0"/>
            <wp:wrapNone/>
            <wp:docPr id="4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497" w:rsidRPr="00136D16">
        <w:t>AGENDA FOR CHANGE</w:t>
      </w:r>
    </w:p>
    <w:p w:rsidR="00D90497" w:rsidRPr="00136D16" w:rsidRDefault="00D90497">
      <w:pPr>
        <w:jc w:val="center"/>
        <w:rPr>
          <w:rFonts w:ascii="Arial" w:hAnsi="Arial" w:cs="Arial"/>
          <w:b/>
          <w:sz w:val="32"/>
          <w:szCs w:val="32"/>
        </w:rPr>
      </w:pPr>
      <w:r w:rsidRPr="00136D16">
        <w:rPr>
          <w:rFonts w:ascii="Arial" w:hAnsi="Arial" w:cs="Arial"/>
          <w:b/>
          <w:sz w:val="32"/>
          <w:szCs w:val="32"/>
        </w:rPr>
        <w:t>NHS JOB EVALUATION SCHEME</w:t>
      </w:r>
    </w:p>
    <w:p w:rsidR="00E93481" w:rsidRPr="00136D16" w:rsidRDefault="00E93481" w:rsidP="00E93481">
      <w:pPr>
        <w:pStyle w:val="Heading4"/>
        <w:jc w:val="center"/>
        <w:rPr>
          <w:rFonts w:ascii="Arial" w:hAnsi="Arial" w:cs="Arial"/>
        </w:rPr>
      </w:pPr>
    </w:p>
    <w:p w:rsidR="00D90497" w:rsidRPr="00E93481" w:rsidRDefault="00D90497" w:rsidP="00E93481">
      <w:pPr>
        <w:pStyle w:val="Heading4"/>
        <w:jc w:val="center"/>
        <w:rPr>
          <w:b/>
        </w:rPr>
      </w:pPr>
      <w:r w:rsidRPr="00136D16">
        <w:rPr>
          <w:rFonts w:ascii="Arial" w:hAnsi="Arial" w:cs="Arial"/>
        </w:rPr>
        <w:t>JOB DESCRIPTION</w:t>
      </w:r>
      <w:r>
        <w:t xml:space="preserve"> 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440"/>
      </w:tblGrid>
      <w:tr w:rsidR="00D90497" w:rsidRPr="00B71AA4">
        <w:tc>
          <w:tcPr>
            <w:tcW w:w="10440" w:type="dxa"/>
            <w:tcBorders>
              <w:bottom w:val="single" w:sz="6" w:space="0" w:color="auto"/>
            </w:tcBorders>
          </w:tcPr>
          <w:p w:rsidR="00D90497" w:rsidRPr="00B71AA4" w:rsidRDefault="00D90497">
            <w:pPr>
              <w:pStyle w:val="Heading3"/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</w:rPr>
            </w:pPr>
            <w:r w:rsidRPr="00B71AA4">
              <w:rPr>
                <w:sz w:val="22"/>
                <w:szCs w:val="22"/>
              </w:rPr>
              <w:t>JOB IDENTIFICATION</w:t>
            </w:r>
          </w:p>
        </w:tc>
      </w:tr>
      <w:tr w:rsidR="00D90497" w:rsidRPr="00B71AA4">
        <w:tc>
          <w:tcPr>
            <w:tcW w:w="10440" w:type="dxa"/>
            <w:tcBorders>
              <w:top w:val="single" w:sz="6" w:space="0" w:color="auto"/>
              <w:bottom w:val="single" w:sz="4" w:space="0" w:color="auto"/>
            </w:tcBorders>
          </w:tcPr>
          <w:p w:rsidR="00D90497" w:rsidRPr="00B71AA4" w:rsidRDefault="00D90497" w:rsidP="00E93481">
            <w:pPr>
              <w:pStyle w:val="BodyText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 </w:t>
            </w:r>
          </w:p>
          <w:p w:rsidR="00D90497" w:rsidRDefault="00D9049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r w:rsidR="00E34DCE" w:rsidRPr="00B71AA4">
              <w:rPr>
                <w:rFonts w:ascii="Arial" w:hAnsi="Arial" w:cs="Arial"/>
                <w:sz w:val="22"/>
                <w:szCs w:val="22"/>
              </w:rPr>
              <w:t xml:space="preserve">Radiographer  / Sonographer </w:t>
            </w:r>
          </w:p>
          <w:p w:rsidR="00BB4479" w:rsidRPr="00B71AA4" w:rsidRDefault="00BB4479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Reports to: </w:t>
            </w:r>
            <w:r w:rsidR="006764D7" w:rsidRPr="00B71AA4">
              <w:rPr>
                <w:rFonts w:ascii="Arial" w:hAnsi="Arial" w:cs="Arial"/>
                <w:sz w:val="22"/>
                <w:szCs w:val="22"/>
              </w:rPr>
              <w:t>Radiology Manager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764D7" w:rsidRPr="00B71AA4" w:rsidRDefault="006764D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64D7" w:rsidRPr="00B71AA4" w:rsidRDefault="006764D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="003323EC" w:rsidRPr="00B71AA4">
              <w:rPr>
                <w:rFonts w:ascii="Arial" w:hAnsi="Arial" w:cs="Arial"/>
                <w:sz w:val="22"/>
                <w:szCs w:val="22"/>
              </w:rPr>
              <w:t>Lead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: Consultant Radiologist</w:t>
            </w:r>
          </w:p>
          <w:p w:rsidR="00D90497" w:rsidRPr="00B71AA4" w:rsidRDefault="00D9049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E34DCE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Department:  Radiology</w:t>
            </w:r>
          </w:p>
          <w:p w:rsidR="00D90497" w:rsidRPr="00B71AA4" w:rsidRDefault="00D9049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6A6AEB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  <w:smartTag w:uri="urn:schemas-microsoft-com:office:smarttags" w:element="place">
              <w:smartTag w:uri="urn:schemas-microsoft-com:office:smarttags" w:element="PlaceName">
                <w:r w:rsidR="006764D7" w:rsidRPr="00B71AA4">
                  <w:rPr>
                    <w:rFonts w:ascii="Arial" w:hAnsi="Arial" w:cs="Arial"/>
                    <w:sz w:val="22"/>
                    <w:szCs w:val="22"/>
                  </w:rPr>
                  <w:t>Western</w:t>
                </w:r>
              </w:smartTag>
              <w:r w:rsidR="006764D7" w:rsidRPr="00B71AA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="006764D7" w:rsidRPr="00B71AA4">
                  <w:rPr>
                    <w:rFonts w:ascii="Arial" w:hAnsi="Arial" w:cs="Arial"/>
                    <w:sz w:val="22"/>
                    <w:szCs w:val="22"/>
                  </w:rPr>
                  <w:t>Isles</w:t>
                </w:r>
              </w:smartTag>
              <w:r w:rsidR="006764D7" w:rsidRPr="00B71AA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="006764D7" w:rsidRPr="00B71AA4">
                  <w:rPr>
                    <w:rFonts w:ascii="Arial" w:hAnsi="Arial" w:cs="Arial"/>
                    <w:sz w:val="22"/>
                    <w:szCs w:val="22"/>
                  </w:rPr>
                  <w:t>Hospital</w:t>
                </w:r>
              </w:smartTag>
            </w:smartTag>
            <w:r w:rsidR="006764D7" w:rsidRPr="00B71AA4">
              <w:rPr>
                <w:rFonts w:ascii="Arial" w:hAnsi="Arial" w:cs="Arial"/>
                <w:sz w:val="22"/>
                <w:szCs w:val="22"/>
              </w:rPr>
              <w:t>, Isle of Lewis</w:t>
            </w:r>
          </w:p>
          <w:p w:rsidR="006764D7" w:rsidRPr="00B71AA4" w:rsidRDefault="006764D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Uist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B71AA4">
                  <w:rPr>
                    <w:rFonts w:ascii="Arial" w:hAnsi="Arial" w:cs="Arial"/>
                    <w:sz w:val="22"/>
                    <w:szCs w:val="22"/>
                  </w:rPr>
                  <w:t>Barra</w:t>
                </w:r>
              </w:smartTag>
              <w:proofErr w:type="spellEnd"/>
              <w:r w:rsidRPr="00B71AA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71AA4">
                  <w:rPr>
                    <w:rFonts w:ascii="Arial" w:hAnsi="Arial" w:cs="Arial"/>
                    <w:sz w:val="22"/>
                    <w:szCs w:val="22"/>
                  </w:rPr>
                  <w:t>Hospital</w:t>
                </w:r>
              </w:smartTag>
            </w:smartTag>
            <w:r w:rsidR="00E34DCE" w:rsidRPr="00B71AA4">
              <w:rPr>
                <w:rFonts w:ascii="Arial" w:hAnsi="Arial" w:cs="Arial"/>
                <w:sz w:val="22"/>
                <w:szCs w:val="22"/>
              </w:rPr>
              <w:t xml:space="preserve">, Isle of </w:t>
            </w:r>
            <w:proofErr w:type="spellStart"/>
            <w:r w:rsidR="00E34DCE" w:rsidRPr="00B71AA4">
              <w:rPr>
                <w:rFonts w:ascii="Arial" w:hAnsi="Arial" w:cs="Arial"/>
                <w:sz w:val="22"/>
                <w:szCs w:val="22"/>
              </w:rPr>
              <w:t>Benbecula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sessional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34DCE" w:rsidRPr="00B71AA4" w:rsidRDefault="00E34DCE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4DCE" w:rsidRPr="00B71AA4" w:rsidRDefault="00E34DCE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AFC Band: 7</w:t>
            </w:r>
          </w:p>
          <w:p w:rsidR="00D90497" w:rsidRPr="00B71AA4" w:rsidRDefault="00D9049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9150B1" w:rsidP="00E93481">
            <w:pPr>
              <w:pStyle w:val="BodyText2"/>
              <w:rPr>
                <w:sz w:val="22"/>
                <w:szCs w:val="22"/>
              </w:rPr>
            </w:pPr>
            <w:r w:rsidRPr="00B71AA4">
              <w:rPr>
                <w:sz w:val="22"/>
                <w:szCs w:val="22"/>
              </w:rPr>
              <w:t>No of Job Holders: 2</w:t>
            </w:r>
          </w:p>
          <w:p w:rsidR="00D90497" w:rsidRPr="00B71AA4" w:rsidRDefault="00D90497" w:rsidP="009150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0497" w:rsidRDefault="00D90497">
      <w:pPr>
        <w:ind w:left="-360" w:firstLine="360"/>
        <w:jc w:val="both"/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ind w:left="-360" w:firstLine="360"/>
        <w:jc w:val="both"/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0"/>
      </w:tblGrid>
      <w:tr w:rsidR="00D90497" w:rsidRPr="00B71AA4">
        <w:tc>
          <w:tcPr>
            <w:tcW w:w="10440" w:type="dxa"/>
          </w:tcPr>
          <w:p w:rsidR="00D90497" w:rsidRPr="00B71AA4" w:rsidRDefault="00D90497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B71AA4">
              <w:rPr>
                <w:sz w:val="22"/>
                <w:szCs w:val="22"/>
              </w:rPr>
              <w:t>2.  JOB PURPOSE</w:t>
            </w:r>
          </w:p>
        </w:tc>
      </w:tr>
      <w:tr w:rsidR="00D90497" w:rsidRPr="00B71AA4">
        <w:trPr>
          <w:trHeight w:val="4634"/>
        </w:trPr>
        <w:tc>
          <w:tcPr>
            <w:tcW w:w="10440" w:type="dxa"/>
          </w:tcPr>
          <w:p w:rsidR="00D90497" w:rsidRPr="00B71AA4" w:rsidRDefault="00D90497">
            <w:pPr>
              <w:pStyle w:val="Heading6"/>
              <w:rPr>
                <w:szCs w:val="22"/>
              </w:rPr>
            </w:pPr>
            <w:r w:rsidRPr="00B71AA4">
              <w:rPr>
                <w:szCs w:val="22"/>
              </w:rPr>
              <w:t>Ultrasound &amp; Radiography</w:t>
            </w:r>
          </w:p>
          <w:p w:rsidR="00D90497" w:rsidRPr="00B71AA4" w:rsidRDefault="00D90497" w:rsidP="00E93481">
            <w:pPr>
              <w:numPr>
                <w:ilvl w:val="0"/>
                <w:numId w:val="29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Provide an expert clinical practitioner role within the specialist area of Ultrasound and Radiography with respons</w:t>
            </w:r>
            <w:r w:rsidR="006A6AEB" w:rsidRPr="00B71AA4">
              <w:rPr>
                <w:rFonts w:ascii="Arial" w:hAnsi="Arial" w:cs="Arial"/>
                <w:sz w:val="22"/>
                <w:szCs w:val="22"/>
              </w:rPr>
              <w:t>ibility for all the operational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and associated administrative duties in Ultrasound ensuring provision of a quality service to the people of </w:t>
            </w:r>
            <w:r w:rsidR="009150B1" w:rsidRPr="00B71AA4">
              <w:rPr>
                <w:rFonts w:ascii="Arial" w:hAnsi="Arial" w:cs="Arial"/>
                <w:sz w:val="22"/>
                <w:szCs w:val="22"/>
              </w:rPr>
              <w:t>the Western Isles</w:t>
            </w:r>
          </w:p>
          <w:p w:rsidR="00485693" w:rsidRPr="00B71AA4" w:rsidRDefault="00D90497" w:rsidP="00E93481">
            <w:pPr>
              <w:numPr>
                <w:ilvl w:val="0"/>
                <w:numId w:val="29"/>
              </w:num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Perform ultrasound examinations and provide independent diagnostic reports on </w:t>
            </w:r>
            <w:r w:rsidR="00BB447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specialist workload of patients in </w:t>
            </w:r>
            <w:r w:rsidR="009150B1" w:rsidRPr="00B71AA4">
              <w:rPr>
                <w:rFonts w:ascii="Arial" w:hAnsi="Arial" w:cs="Arial"/>
                <w:sz w:val="22"/>
                <w:szCs w:val="22"/>
              </w:rPr>
              <w:t>a</w:t>
            </w:r>
            <w:r w:rsidRPr="00B71AA4">
              <w:rPr>
                <w:rFonts w:ascii="Arial" w:hAnsi="Arial" w:cs="Arial"/>
                <w:sz w:val="22"/>
                <w:szCs w:val="22"/>
              </w:rPr>
              <w:t>bdominal,</w:t>
            </w:r>
            <w:r w:rsidR="00485693" w:rsidRPr="00B71AA4">
              <w:rPr>
                <w:rFonts w:ascii="Arial" w:hAnsi="Arial" w:cs="Arial"/>
                <w:sz w:val="22"/>
                <w:szCs w:val="22"/>
              </w:rPr>
              <w:t xml:space="preserve"> pelvic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150B1" w:rsidRPr="00B71AA4">
              <w:rPr>
                <w:rFonts w:ascii="Arial" w:hAnsi="Arial" w:cs="Arial"/>
                <w:sz w:val="22"/>
                <w:szCs w:val="22"/>
              </w:rPr>
              <w:t>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mall </w:t>
            </w:r>
            <w:r w:rsidR="00BB4479">
              <w:rPr>
                <w:rFonts w:ascii="Arial" w:hAnsi="Arial" w:cs="Arial"/>
                <w:sz w:val="22"/>
                <w:szCs w:val="22"/>
              </w:rPr>
              <w:t>parts, carotid D</w:t>
            </w:r>
            <w:r w:rsidR="006A6AEB" w:rsidRPr="00B71AA4">
              <w:rPr>
                <w:rFonts w:ascii="Arial" w:hAnsi="Arial" w:cs="Arial"/>
                <w:sz w:val="22"/>
                <w:szCs w:val="22"/>
              </w:rPr>
              <w:t>oppler</w:t>
            </w:r>
            <w:r w:rsidR="00485693" w:rsidRPr="00B71A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485693" w:rsidRPr="00B71AA4">
              <w:rPr>
                <w:rFonts w:ascii="Arial" w:hAnsi="Arial" w:cs="Arial"/>
                <w:sz w:val="22"/>
                <w:szCs w:val="22"/>
              </w:rPr>
              <w:t>musculo</w:t>
            </w:r>
            <w:proofErr w:type="spellEnd"/>
            <w:r w:rsidR="00485693" w:rsidRPr="00B71AA4">
              <w:rPr>
                <w:rFonts w:ascii="Arial" w:hAnsi="Arial" w:cs="Arial"/>
                <w:sz w:val="22"/>
                <w:szCs w:val="22"/>
              </w:rPr>
              <w:t xml:space="preserve">-skeletal and </w:t>
            </w:r>
            <w:r w:rsidR="009150B1" w:rsidRPr="00B71AA4">
              <w:rPr>
                <w:rFonts w:ascii="Arial" w:hAnsi="Arial" w:cs="Arial"/>
                <w:sz w:val="22"/>
                <w:szCs w:val="22"/>
              </w:rPr>
              <w:t xml:space="preserve">DVT </w:t>
            </w:r>
            <w:r w:rsidR="00485693" w:rsidRPr="00B71AA4">
              <w:rPr>
                <w:rFonts w:ascii="Arial" w:hAnsi="Arial" w:cs="Arial"/>
                <w:sz w:val="22"/>
                <w:szCs w:val="22"/>
              </w:rPr>
              <w:t xml:space="preserve">ultrasound </w:t>
            </w:r>
            <w:r w:rsidR="009150B1" w:rsidRPr="00B71AA4">
              <w:rPr>
                <w:rFonts w:ascii="Arial" w:hAnsi="Arial" w:cs="Arial"/>
                <w:sz w:val="22"/>
                <w:szCs w:val="22"/>
              </w:rPr>
              <w:t>examinations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DC1">
              <w:rPr>
                <w:rFonts w:ascii="Arial" w:hAnsi="Arial" w:cs="Arial"/>
                <w:sz w:val="22"/>
                <w:szCs w:val="22"/>
              </w:rPr>
              <w:t>and</w:t>
            </w:r>
            <w:r w:rsidR="00BB4479">
              <w:rPr>
                <w:rFonts w:ascii="Arial" w:hAnsi="Arial" w:cs="Arial"/>
                <w:sz w:val="22"/>
                <w:szCs w:val="22"/>
              </w:rPr>
              <w:t xml:space="preserve"> obstetric scanning </w:t>
            </w:r>
            <w:r w:rsidRPr="00B71AA4">
              <w:rPr>
                <w:rFonts w:ascii="Arial" w:hAnsi="Arial" w:cs="Arial"/>
                <w:sz w:val="22"/>
                <w:szCs w:val="22"/>
              </w:rPr>
              <w:t>and maintain associated records</w:t>
            </w:r>
            <w:r w:rsidR="00BB447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85693" w:rsidRPr="00B71AA4" w:rsidRDefault="00485693" w:rsidP="00E93481">
            <w:pPr>
              <w:numPr>
                <w:ilvl w:val="0"/>
                <w:numId w:val="29"/>
              </w:num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Justify requests for</w:t>
            </w:r>
            <w:r w:rsidR="00BB4479">
              <w:rPr>
                <w:rFonts w:ascii="Arial" w:hAnsi="Arial" w:cs="Arial"/>
                <w:sz w:val="22"/>
                <w:szCs w:val="22"/>
              </w:rPr>
              <w:t>,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and perform</w:t>
            </w:r>
            <w:r w:rsidR="00BB4479">
              <w:rPr>
                <w:rFonts w:ascii="Arial" w:hAnsi="Arial" w:cs="Arial"/>
                <w:sz w:val="22"/>
                <w:szCs w:val="22"/>
              </w:rPr>
              <w:t>,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radiographic examinations in accordance with </w:t>
            </w:r>
            <w:proofErr w:type="gramStart"/>
            <w:r w:rsidRPr="00B71AA4">
              <w:rPr>
                <w:rFonts w:ascii="Arial" w:hAnsi="Arial" w:cs="Arial"/>
                <w:sz w:val="22"/>
                <w:szCs w:val="22"/>
              </w:rPr>
              <w:t>IR(</w:t>
            </w:r>
            <w:proofErr w:type="gramEnd"/>
            <w:r w:rsidRPr="00B71AA4">
              <w:rPr>
                <w:rFonts w:ascii="Arial" w:hAnsi="Arial" w:cs="Arial"/>
                <w:sz w:val="22"/>
                <w:szCs w:val="22"/>
              </w:rPr>
              <w:t>ME)R2000.</w:t>
            </w:r>
          </w:p>
          <w:p w:rsidR="00485693" w:rsidRPr="00B71AA4" w:rsidRDefault="00485693" w:rsidP="00E93481">
            <w:pPr>
              <w:numPr>
                <w:ilvl w:val="0"/>
                <w:numId w:val="29"/>
              </w:num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Provide direct care and a high quality diagnostic imaging service to assist in the management of patients referred from clinicians located within and out with the hospital.</w:t>
            </w:r>
          </w:p>
          <w:p w:rsidR="00485693" w:rsidRPr="00B71AA4" w:rsidRDefault="00485693" w:rsidP="00E93481">
            <w:pPr>
              <w:numPr>
                <w:ilvl w:val="0"/>
                <w:numId w:val="29"/>
              </w:num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sessional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 xml:space="preserve"> ultrasound clinics and / short term  radi</w:t>
            </w:r>
            <w:r w:rsidR="00BB4479">
              <w:rPr>
                <w:rFonts w:ascii="Arial" w:hAnsi="Arial" w:cs="Arial"/>
                <w:sz w:val="22"/>
                <w:szCs w:val="22"/>
              </w:rPr>
              <w:t xml:space="preserve">ographic cover in </w:t>
            </w:r>
            <w:proofErr w:type="spellStart"/>
            <w:r w:rsidR="00BB4479">
              <w:rPr>
                <w:rFonts w:ascii="Arial" w:hAnsi="Arial" w:cs="Arial"/>
                <w:sz w:val="22"/>
                <w:szCs w:val="22"/>
              </w:rPr>
              <w:t>Uist</w:t>
            </w:r>
            <w:proofErr w:type="spellEnd"/>
            <w:r w:rsidR="00BB44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Barra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 xml:space="preserve"> Hospital, </w:t>
            </w: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Benbecula</w:t>
            </w:r>
            <w:proofErr w:type="spellEnd"/>
          </w:p>
          <w:p w:rsidR="00485693" w:rsidRPr="00B71AA4" w:rsidRDefault="00485693" w:rsidP="00E93481">
            <w:pPr>
              <w:numPr>
                <w:ilvl w:val="0"/>
                <w:numId w:val="29"/>
              </w:num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bCs/>
                <w:sz w:val="22"/>
                <w:szCs w:val="22"/>
              </w:rPr>
              <w:t xml:space="preserve">Participate in the out of </w:t>
            </w:r>
            <w:r w:rsidR="005556E4" w:rsidRPr="00B71AA4">
              <w:rPr>
                <w:rFonts w:ascii="Arial" w:hAnsi="Arial" w:cs="Arial"/>
                <w:bCs/>
                <w:sz w:val="22"/>
                <w:szCs w:val="22"/>
              </w:rPr>
              <w:t>hour’s</w:t>
            </w:r>
            <w:r w:rsidRPr="00B71AA4">
              <w:rPr>
                <w:rFonts w:ascii="Arial" w:hAnsi="Arial" w:cs="Arial"/>
                <w:bCs/>
                <w:sz w:val="22"/>
                <w:szCs w:val="22"/>
              </w:rPr>
              <w:t xml:space="preserve"> radiography on call service.</w:t>
            </w:r>
          </w:p>
          <w:p w:rsidR="00E110C3" w:rsidRPr="00B71AA4" w:rsidRDefault="00E110C3" w:rsidP="00E93481">
            <w:pPr>
              <w:numPr>
                <w:ilvl w:val="0"/>
                <w:numId w:val="29"/>
              </w:num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Multi-skill / multi-task position in remote and rural location.</w:t>
            </w:r>
          </w:p>
          <w:p w:rsidR="00D90497" w:rsidRPr="00136D16" w:rsidRDefault="00E110C3" w:rsidP="00E93481">
            <w:pPr>
              <w:numPr>
                <w:ilvl w:val="0"/>
                <w:numId w:val="29"/>
              </w:num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36D16" w:rsidRPr="00B71AA4" w:rsidRDefault="00136D16" w:rsidP="00136D1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90497" w:rsidRDefault="00D90497">
      <w:pPr>
        <w:rPr>
          <w:rFonts w:ascii="Arial" w:hAnsi="Arial" w:cs="Arial"/>
          <w:sz w:val="22"/>
          <w:szCs w:val="22"/>
        </w:rPr>
      </w:pPr>
    </w:p>
    <w:p w:rsidR="00506981" w:rsidRDefault="00506981">
      <w:pPr>
        <w:rPr>
          <w:rFonts w:ascii="Arial" w:hAnsi="Arial" w:cs="Arial"/>
          <w:sz w:val="22"/>
          <w:szCs w:val="22"/>
        </w:rPr>
      </w:pPr>
    </w:p>
    <w:p w:rsidR="00136D16" w:rsidRDefault="00136D16">
      <w:pPr>
        <w:rPr>
          <w:rFonts w:ascii="Arial" w:hAnsi="Arial" w:cs="Arial"/>
          <w:sz w:val="22"/>
          <w:szCs w:val="22"/>
        </w:rPr>
      </w:pPr>
    </w:p>
    <w:p w:rsidR="00136D16" w:rsidRDefault="00136D16">
      <w:pPr>
        <w:rPr>
          <w:rFonts w:ascii="Arial" w:hAnsi="Arial" w:cs="Arial"/>
          <w:sz w:val="22"/>
          <w:szCs w:val="22"/>
        </w:rPr>
      </w:pPr>
    </w:p>
    <w:p w:rsidR="00136D16" w:rsidRDefault="00136D16">
      <w:pPr>
        <w:rPr>
          <w:rFonts w:ascii="Arial" w:hAnsi="Arial" w:cs="Arial"/>
          <w:sz w:val="22"/>
          <w:szCs w:val="22"/>
        </w:rPr>
      </w:pPr>
    </w:p>
    <w:p w:rsidR="00136D16" w:rsidRDefault="00136D16">
      <w:pPr>
        <w:rPr>
          <w:rFonts w:ascii="Arial" w:hAnsi="Arial" w:cs="Arial"/>
          <w:sz w:val="22"/>
          <w:szCs w:val="22"/>
        </w:rPr>
      </w:pPr>
    </w:p>
    <w:p w:rsidR="00136D16" w:rsidRDefault="00136D16">
      <w:pPr>
        <w:rPr>
          <w:rFonts w:ascii="Arial" w:hAnsi="Arial" w:cs="Arial"/>
          <w:sz w:val="22"/>
          <w:szCs w:val="22"/>
        </w:rPr>
      </w:pPr>
    </w:p>
    <w:p w:rsidR="00136D16" w:rsidRDefault="00136D16">
      <w:pPr>
        <w:rPr>
          <w:rFonts w:ascii="Arial" w:hAnsi="Arial" w:cs="Arial"/>
          <w:sz w:val="22"/>
          <w:szCs w:val="22"/>
        </w:rPr>
      </w:pPr>
    </w:p>
    <w:p w:rsidR="00136D16" w:rsidRPr="00B71AA4" w:rsidRDefault="00136D16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0"/>
      </w:tblGrid>
      <w:tr w:rsidR="00D90497" w:rsidRPr="00B71AA4">
        <w:tc>
          <w:tcPr>
            <w:tcW w:w="10440" w:type="dxa"/>
          </w:tcPr>
          <w:p w:rsidR="00D90497" w:rsidRPr="00B71AA4" w:rsidRDefault="00D90497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3. DIMENSIONS</w:t>
            </w:r>
          </w:p>
        </w:tc>
      </w:tr>
      <w:tr w:rsidR="00D90497" w:rsidRPr="00B71AA4">
        <w:trPr>
          <w:trHeight w:val="2060"/>
        </w:trPr>
        <w:tc>
          <w:tcPr>
            <w:tcW w:w="10440" w:type="dxa"/>
          </w:tcPr>
          <w:p w:rsidR="00506981" w:rsidRDefault="00506981" w:rsidP="00E93481">
            <w:pPr>
              <w:pStyle w:val="BodyText2"/>
              <w:spacing w:line="360" w:lineRule="auto"/>
              <w:rPr>
                <w:sz w:val="22"/>
                <w:szCs w:val="22"/>
              </w:rPr>
            </w:pPr>
          </w:p>
          <w:p w:rsidR="00D90497" w:rsidRPr="00B71AA4" w:rsidRDefault="00D90497" w:rsidP="00E93481">
            <w:pPr>
              <w:pStyle w:val="BodyText2"/>
              <w:spacing w:line="360" w:lineRule="auto"/>
              <w:rPr>
                <w:sz w:val="22"/>
                <w:szCs w:val="22"/>
              </w:rPr>
            </w:pPr>
            <w:r w:rsidRPr="00B71AA4">
              <w:rPr>
                <w:b/>
                <w:bCs/>
                <w:sz w:val="22"/>
                <w:szCs w:val="22"/>
              </w:rPr>
              <w:t>Clinical areas</w:t>
            </w:r>
            <w:r w:rsidRPr="00B71AA4">
              <w:rPr>
                <w:sz w:val="22"/>
                <w:szCs w:val="22"/>
              </w:rPr>
              <w:t xml:space="preserve">:       </w:t>
            </w:r>
          </w:p>
          <w:p w:rsidR="00D90497" w:rsidRPr="00B71AA4" w:rsidRDefault="00E73327" w:rsidP="00E93481">
            <w:pPr>
              <w:pStyle w:val="BodyText2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71AA4">
              <w:rPr>
                <w:sz w:val="22"/>
                <w:szCs w:val="22"/>
              </w:rPr>
              <w:t>General ultrasound including GP, out patients, in p</w:t>
            </w:r>
            <w:r w:rsidR="00D90497" w:rsidRPr="00B71AA4">
              <w:rPr>
                <w:sz w:val="22"/>
                <w:szCs w:val="22"/>
              </w:rPr>
              <w:t>atie</w:t>
            </w:r>
            <w:r w:rsidRPr="00B71AA4">
              <w:rPr>
                <w:sz w:val="22"/>
                <w:szCs w:val="22"/>
              </w:rPr>
              <w:t>nts, A+E, paediatrics, d</w:t>
            </w:r>
            <w:r w:rsidR="00D90497" w:rsidRPr="00B71AA4">
              <w:rPr>
                <w:sz w:val="22"/>
                <w:szCs w:val="22"/>
              </w:rPr>
              <w:t>ay</w:t>
            </w:r>
            <w:r w:rsidR="003323EC" w:rsidRPr="00B71AA4">
              <w:rPr>
                <w:sz w:val="22"/>
                <w:szCs w:val="22"/>
              </w:rPr>
              <w:t xml:space="preserve"> </w:t>
            </w:r>
            <w:r w:rsidRPr="00B71AA4">
              <w:rPr>
                <w:sz w:val="22"/>
                <w:szCs w:val="22"/>
              </w:rPr>
              <w:t>c</w:t>
            </w:r>
            <w:r w:rsidR="00D90497" w:rsidRPr="00B71AA4">
              <w:rPr>
                <w:sz w:val="22"/>
                <w:szCs w:val="22"/>
              </w:rPr>
              <w:t>ase</w:t>
            </w:r>
            <w:r w:rsidR="003323EC" w:rsidRPr="00B71AA4">
              <w:rPr>
                <w:sz w:val="22"/>
                <w:szCs w:val="22"/>
              </w:rPr>
              <w:t xml:space="preserve"> surgical, medical, psychiatric and</w:t>
            </w:r>
            <w:r w:rsidR="00BB6911">
              <w:rPr>
                <w:sz w:val="22"/>
                <w:szCs w:val="22"/>
              </w:rPr>
              <w:t xml:space="preserve"> gynaecology and </w:t>
            </w:r>
            <w:proofErr w:type="spellStart"/>
            <w:r w:rsidR="00BB4479">
              <w:rPr>
                <w:sz w:val="22"/>
                <w:szCs w:val="22"/>
              </w:rPr>
              <w:t>obstetric</w:t>
            </w:r>
            <w:proofErr w:type="spellEnd"/>
            <w:r w:rsidR="00BB4479">
              <w:rPr>
                <w:sz w:val="22"/>
                <w:szCs w:val="22"/>
              </w:rPr>
              <w:t xml:space="preserve"> scanning.</w:t>
            </w:r>
          </w:p>
          <w:p w:rsidR="00BB4479" w:rsidRDefault="00D90497" w:rsidP="00E93481">
            <w:pPr>
              <w:pStyle w:val="BodyText2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B4479">
              <w:rPr>
                <w:sz w:val="22"/>
                <w:szCs w:val="22"/>
              </w:rPr>
              <w:t>Provide a Mobile Ultrasound Service out with the hospital setting (i.e. in GP surgeries) as part of the Abdominal A</w:t>
            </w:r>
            <w:r w:rsidR="003323EC" w:rsidRPr="00BB4479">
              <w:rPr>
                <w:sz w:val="22"/>
                <w:szCs w:val="22"/>
              </w:rPr>
              <w:t>orta Aneurysm Screening Service</w:t>
            </w:r>
            <w:r w:rsidR="00BB4479">
              <w:rPr>
                <w:sz w:val="22"/>
                <w:szCs w:val="22"/>
              </w:rPr>
              <w:t>.</w:t>
            </w:r>
            <w:r w:rsidR="003323EC" w:rsidRPr="00BB4479">
              <w:rPr>
                <w:sz w:val="22"/>
                <w:szCs w:val="22"/>
              </w:rPr>
              <w:t xml:space="preserve"> </w:t>
            </w:r>
          </w:p>
          <w:p w:rsidR="00D90497" w:rsidRDefault="00E73327" w:rsidP="00E93481">
            <w:pPr>
              <w:pStyle w:val="BodyText2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B4479">
              <w:rPr>
                <w:sz w:val="22"/>
                <w:szCs w:val="22"/>
              </w:rPr>
              <w:t>General radiography including GP, out patients, in patients, A+E, dental, f</w:t>
            </w:r>
            <w:r w:rsidR="00D90497" w:rsidRPr="00BB4479">
              <w:rPr>
                <w:sz w:val="22"/>
                <w:szCs w:val="22"/>
              </w:rPr>
              <w:t>luoroscopy</w:t>
            </w:r>
            <w:r w:rsidRPr="00BB4479">
              <w:rPr>
                <w:sz w:val="22"/>
                <w:szCs w:val="22"/>
              </w:rPr>
              <w:t>, t</w:t>
            </w:r>
            <w:r w:rsidR="003323EC" w:rsidRPr="00BB4479">
              <w:rPr>
                <w:sz w:val="22"/>
                <w:szCs w:val="22"/>
              </w:rPr>
              <w:t>heatre</w:t>
            </w:r>
            <w:r w:rsidRPr="00BB4479">
              <w:rPr>
                <w:sz w:val="22"/>
                <w:szCs w:val="22"/>
              </w:rPr>
              <w:t xml:space="preserve"> and mobile radiography.</w:t>
            </w:r>
          </w:p>
          <w:p w:rsidR="000C6C7F" w:rsidRPr="00516BC4" w:rsidRDefault="000C6C7F" w:rsidP="00E93481">
            <w:pPr>
              <w:pStyle w:val="BodyText2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16BC4">
              <w:rPr>
                <w:sz w:val="22"/>
                <w:szCs w:val="22"/>
              </w:rPr>
              <w:t>CT scanning including CT angiography</w:t>
            </w:r>
          </w:p>
          <w:p w:rsidR="00A04BE3" w:rsidRPr="00B71AA4" w:rsidRDefault="00A04BE3" w:rsidP="00A04BE3">
            <w:pPr>
              <w:pStyle w:val="BodyText2"/>
              <w:ind w:left="360"/>
              <w:rPr>
                <w:sz w:val="22"/>
                <w:szCs w:val="22"/>
              </w:rPr>
            </w:pPr>
          </w:p>
          <w:p w:rsidR="00D90497" w:rsidRPr="00B71AA4" w:rsidRDefault="00D90497" w:rsidP="00E93481">
            <w:pPr>
              <w:pStyle w:val="BodyText2"/>
              <w:spacing w:line="360" w:lineRule="auto"/>
              <w:rPr>
                <w:sz w:val="22"/>
                <w:szCs w:val="22"/>
              </w:rPr>
            </w:pPr>
            <w:r w:rsidRPr="00B71AA4">
              <w:rPr>
                <w:b/>
                <w:bCs/>
                <w:sz w:val="22"/>
                <w:szCs w:val="22"/>
              </w:rPr>
              <w:t>Clinical Activity</w:t>
            </w:r>
            <w:r w:rsidRPr="00B71AA4">
              <w:rPr>
                <w:sz w:val="22"/>
                <w:szCs w:val="22"/>
              </w:rPr>
              <w:t xml:space="preserve">:     </w:t>
            </w:r>
          </w:p>
          <w:p w:rsidR="00D90497" w:rsidRPr="00B71AA4" w:rsidRDefault="00F94E4F" w:rsidP="00E93481">
            <w:pPr>
              <w:pStyle w:val="BodyText"/>
              <w:numPr>
                <w:ilvl w:val="0"/>
                <w:numId w:val="31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Currently approx</w:t>
            </w:r>
            <w:r w:rsidR="00D90497" w:rsidRPr="00B71AA4">
              <w:rPr>
                <w:rFonts w:cs="Arial"/>
                <w:szCs w:val="22"/>
              </w:rPr>
              <w:t xml:space="preserve"> </w:t>
            </w:r>
            <w:r w:rsidR="00EB4FC1" w:rsidRPr="00B71AA4">
              <w:rPr>
                <w:rFonts w:cs="Arial"/>
                <w:szCs w:val="22"/>
              </w:rPr>
              <w:t>14,0</w:t>
            </w:r>
            <w:r w:rsidRPr="00B71AA4">
              <w:rPr>
                <w:rFonts w:cs="Arial"/>
                <w:szCs w:val="22"/>
              </w:rPr>
              <w:t>00 total</w:t>
            </w:r>
            <w:r w:rsidR="00E73327" w:rsidRPr="00B71AA4">
              <w:rPr>
                <w:rFonts w:cs="Arial"/>
                <w:szCs w:val="22"/>
              </w:rPr>
              <w:t xml:space="preserve"> examinations of which around 32</w:t>
            </w:r>
            <w:r w:rsidRPr="00B71AA4">
              <w:rPr>
                <w:rFonts w:cs="Arial"/>
                <w:szCs w:val="22"/>
              </w:rPr>
              <w:t>00</w:t>
            </w:r>
            <w:r w:rsidR="00D90497" w:rsidRPr="00B71AA4">
              <w:rPr>
                <w:rFonts w:cs="Arial"/>
                <w:szCs w:val="22"/>
              </w:rPr>
              <w:t xml:space="preserve"> are Ultrasound examinations p.a.</w:t>
            </w:r>
          </w:p>
          <w:p w:rsidR="00D90497" w:rsidRPr="00B71AA4" w:rsidRDefault="00D90497" w:rsidP="00E93481">
            <w:pPr>
              <w:pStyle w:val="BodyText2"/>
              <w:rPr>
                <w:sz w:val="22"/>
                <w:szCs w:val="22"/>
              </w:rPr>
            </w:pPr>
          </w:p>
          <w:p w:rsidR="00D90497" w:rsidRDefault="00D90497" w:rsidP="00E93481">
            <w:pPr>
              <w:pStyle w:val="BodyText2"/>
              <w:rPr>
                <w:sz w:val="22"/>
                <w:szCs w:val="22"/>
              </w:rPr>
            </w:pPr>
            <w:r w:rsidRPr="00B71AA4">
              <w:rPr>
                <w:b/>
                <w:bCs/>
                <w:sz w:val="22"/>
                <w:szCs w:val="22"/>
              </w:rPr>
              <w:t>Clinical provision</w:t>
            </w:r>
            <w:r w:rsidRPr="00B71AA4">
              <w:rPr>
                <w:sz w:val="22"/>
                <w:szCs w:val="22"/>
              </w:rPr>
              <w:t>:</w:t>
            </w:r>
          </w:p>
          <w:p w:rsidR="005556E4" w:rsidRPr="00B71AA4" w:rsidRDefault="005556E4" w:rsidP="00E93481">
            <w:pPr>
              <w:pStyle w:val="BodyText2"/>
              <w:rPr>
                <w:sz w:val="22"/>
                <w:szCs w:val="22"/>
              </w:rPr>
            </w:pPr>
          </w:p>
          <w:p w:rsidR="00D90497" w:rsidRPr="00B71AA4" w:rsidRDefault="00F94E4F" w:rsidP="00E93481">
            <w:pPr>
              <w:pStyle w:val="BodyText2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71AA4">
              <w:rPr>
                <w:sz w:val="22"/>
                <w:szCs w:val="22"/>
              </w:rPr>
              <w:t>Weekly sessions in ultrasound shared with</w:t>
            </w:r>
            <w:r w:rsidR="00220A86" w:rsidRPr="00B71AA4">
              <w:rPr>
                <w:sz w:val="22"/>
                <w:szCs w:val="22"/>
              </w:rPr>
              <w:t xml:space="preserve"> the </w:t>
            </w:r>
            <w:r w:rsidR="00E73327" w:rsidRPr="00B71AA4">
              <w:rPr>
                <w:sz w:val="22"/>
                <w:szCs w:val="22"/>
              </w:rPr>
              <w:t xml:space="preserve">other clinical specialists and </w:t>
            </w:r>
            <w:r w:rsidR="00BB4479">
              <w:rPr>
                <w:sz w:val="22"/>
                <w:szCs w:val="22"/>
              </w:rPr>
              <w:t xml:space="preserve">locum </w:t>
            </w:r>
            <w:r w:rsidR="00E73327" w:rsidRPr="00B71AA4">
              <w:rPr>
                <w:sz w:val="22"/>
                <w:szCs w:val="22"/>
              </w:rPr>
              <w:t>consultant r</w:t>
            </w:r>
            <w:r w:rsidR="00220A86" w:rsidRPr="00B71AA4">
              <w:rPr>
                <w:sz w:val="22"/>
                <w:szCs w:val="22"/>
              </w:rPr>
              <w:t>adiologist</w:t>
            </w:r>
            <w:r w:rsidR="00E73327" w:rsidRPr="00B71AA4">
              <w:rPr>
                <w:sz w:val="22"/>
                <w:szCs w:val="22"/>
              </w:rPr>
              <w:t>.  Rotation through general</w:t>
            </w:r>
            <w:r w:rsidRPr="00B71AA4">
              <w:rPr>
                <w:sz w:val="22"/>
                <w:szCs w:val="22"/>
              </w:rPr>
              <w:t xml:space="preserve"> radiography, </w:t>
            </w:r>
            <w:r w:rsidR="00E73327" w:rsidRPr="00B71AA4">
              <w:rPr>
                <w:sz w:val="22"/>
                <w:szCs w:val="22"/>
              </w:rPr>
              <w:t xml:space="preserve">fluoroscopy, </w:t>
            </w:r>
            <w:proofErr w:type="spellStart"/>
            <w:r w:rsidR="00E73327" w:rsidRPr="00B71AA4">
              <w:rPr>
                <w:sz w:val="22"/>
                <w:szCs w:val="22"/>
              </w:rPr>
              <w:t>Multislice</w:t>
            </w:r>
            <w:proofErr w:type="spellEnd"/>
            <w:r w:rsidR="00E73327" w:rsidRPr="00B71AA4">
              <w:rPr>
                <w:sz w:val="22"/>
                <w:szCs w:val="22"/>
              </w:rPr>
              <w:t xml:space="preserve"> CT, mobiles and theatre</w:t>
            </w:r>
            <w:r w:rsidRPr="00B71AA4">
              <w:rPr>
                <w:sz w:val="22"/>
                <w:szCs w:val="22"/>
              </w:rPr>
              <w:t xml:space="preserve">. 37.5hrs a week. </w:t>
            </w:r>
            <w:r w:rsidRPr="00516BC4">
              <w:rPr>
                <w:sz w:val="22"/>
                <w:szCs w:val="22"/>
              </w:rPr>
              <w:t xml:space="preserve">Currently </w:t>
            </w:r>
            <w:r w:rsidR="00BB4479" w:rsidRPr="00516BC4">
              <w:rPr>
                <w:sz w:val="22"/>
                <w:szCs w:val="22"/>
              </w:rPr>
              <w:t xml:space="preserve">1 session </w:t>
            </w:r>
            <w:r w:rsidR="000C6C7F" w:rsidRPr="00516BC4">
              <w:rPr>
                <w:sz w:val="22"/>
                <w:szCs w:val="22"/>
              </w:rPr>
              <w:t xml:space="preserve">of ultrasound </w:t>
            </w:r>
            <w:r w:rsidR="00BB4479" w:rsidRPr="00516BC4">
              <w:rPr>
                <w:sz w:val="22"/>
                <w:szCs w:val="22"/>
              </w:rPr>
              <w:t>per week</w:t>
            </w:r>
            <w:r w:rsidR="000C6C7F" w:rsidRPr="00516BC4">
              <w:rPr>
                <w:sz w:val="22"/>
                <w:szCs w:val="22"/>
              </w:rPr>
              <w:t xml:space="preserve"> is carried out</w:t>
            </w:r>
            <w:r w:rsidR="00BB4479" w:rsidRPr="00516BC4">
              <w:rPr>
                <w:sz w:val="22"/>
                <w:szCs w:val="22"/>
              </w:rPr>
              <w:t xml:space="preserve"> in</w:t>
            </w:r>
            <w:r w:rsidR="00BB4479">
              <w:rPr>
                <w:sz w:val="22"/>
                <w:szCs w:val="22"/>
              </w:rPr>
              <w:t xml:space="preserve"> </w:t>
            </w:r>
            <w:proofErr w:type="spellStart"/>
            <w:r w:rsidRPr="00B71AA4">
              <w:rPr>
                <w:sz w:val="22"/>
                <w:szCs w:val="22"/>
              </w:rPr>
              <w:t>Uist</w:t>
            </w:r>
            <w:proofErr w:type="spellEnd"/>
            <w:r w:rsidR="00E73327" w:rsidRPr="00B71AA4">
              <w:rPr>
                <w:sz w:val="22"/>
                <w:szCs w:val="22"/>
              </w:rPr>
              <w:t xml:space="preserve"> </w:t>
            </w:r>
            <w:r w:rsidRPr="00B71AA4">
              <w:rPr>
                <w:sz w:val="22"/>
                <w:szCs w:val="22"/>
              </w:rPr>
              <w:t>&amp;</w:t>
            </w:r>
            <w:r w:rsidR="00E73327" w:rsidRPr="00B71AA4">
              <w:rPr>
                <w:sz w:val="22"/>
                <w:szCs w:val="22"/>
              </w:rPr>
              <w:t xml:space="preserve"> and </w:t>
            </w:r>
            <w:proofErr w:type="spellStart"/>
            <w:r w:rsidRPr="00B71AA4">
              <w:rPr>
                <w:sz w:val="22"/>
                <w:szCs w:val="22"/>
              </w:rPr>
              <w:t>Barra</w:t>
            </w:r>
            <w:proofErr w:type="spellEnd"/>
            <w:r w:rsidRPr="00B71AA4">
              <w:rPr>
                <w:sz w:val="22"/>
                <w:szCs w:val="22"/>
              </w:rPr>
              <w:t xml:space="preserve"> Hospital</w:t>
            </w:r>
            <w:r w:rsidR="00E73327" w:rsidRPr="00B71AA4">
              <w:rPr>
                <w:sz w:val="22"/>
                <w:szCs w:val="22"/>
              </w:rPr>
              <w:t xml:space="preserve"> shared on a rotational basis with other clinical specialist sonographers and </w:t>
            </w:r>
            <w:r w:rsidR="00BB4479">
              <w:rPr>
                <w:sz w:val="22"/>
                <w:szCs w:val="22"/>
              </w:rPr>
              <w:t xml:space="preserve">locum </w:t>
            </w:r>
            <w:r w:rsidR="00E73327" w:rsidRPr="00B71AA4">
              <w:rPr>
                <w:sz w:val="22"/>
                <w:szCs w:val="22"/>
              </w:rPr>
              <w:t>consultant radiologist.</w:t>
            </w:r>
          </w:p>
          <w:p w:rsidR="00D90497" w:rsidRPr="00B71AA4" w:rsidRDefault="00D90497" w:rsidP="00E934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C6C7F" w:rsidRPr="000C6C7F" w:rsidRDefault="00FE1F94" w:rsidP="00E93481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Responsible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E73327" w:rsidRPr="00B71AA4">
              <w:rPr>
                <w:rFonts w:ascii="Arial" w:hAnsi="Arial" w:cs="Arial"/>
                <w:sz w:val="22"/>
                <w:szCs w:val="22"/>
              </w:rPr>
              <w:t>reporting</w:t>
            </w:r>
            <w:proofErr w:type="spellEnd"/>
            <w:proofErr w:type="gramEnd"/>
            <w:r w:rsidR="00E73327" w:rsidRPr="00B71AA4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E110C3" w:rsidRPr="00B71AA4">
              <w:rPr>
                <w:rFonts w:ascii="Arial" w:hAnsi="Arial" w:cs="Arial"/>
                <w:sz w:val="22"/>
                <w:szCs w:val="22"/>
              </w:rPr>
              <w:t>onographer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, directing and supervising own work l</w:t>
            </w:r>
            <w:r w:rsidR="00E73327" w:rsidRPr="00B71AA4">
              <w:rPr>
                <w:rFonts w:ascii="Arial" w:hAnsi="Arial" w:cs="Arial"/>
                <w:sz w:val="22"/>
                <w:szCs w:val="22"/>
              </w:rPr>
              <w:t xml:space="preserve">oad, assisted by departmental chaperone in ultrasound. </w:t>
            </w:r>
          </w:p>
          <w:p w:rsidR="00E34DCE" w:rsidRPr="000C6C7F" w:rsidRDefault="00E73327" w:rsidP="00E93481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10C3" w:rsidRPr="00B71AA4">
              <w:rPr>
                <w:rFonts w:ascii="Arial" w:hAnsi="Arial" w:cs="Arial"/>
                <w:sz w:val="22"/>
                <w:szCs w:val="22"/>
              </w:rPr>
              <w:t>W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orking </w:t>
            </w:r>
            <w:r w:rsidR="00E43AA8" w:rsidRPr="00B71AA4">
              <w:rPr>
                <w:rFonts w:ascii="Arial" w:hAnsi="Arial" w:cs="Arial"/>
                <w:sz w:val="22"/>
                <w:szCs w:val="22"/>
              </w:rPr>
              <w:t>as part of the Radiography team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in the general department.</w:t>
            </w:r>
          </w:p>
          <w:p w:rsidR="00D90497" w:rsidRPr="00B71AA4" w:rsidRDefault="00D90497" w:rsidP="00E93481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Direct</w:t>
            </w:r>
            <w:r w:rsidR="00F94E4F" w:rsidRPr="00B71AA4">
              <w:rPr>
                <w:rFonts w:ascii="Arial" w:hAnsi="Arial" w:cs="Arial"/>
                <w:sz w:val="22"/>
                <w:szCs w:val="22"/>
              </w:rPr>
              <w:t>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and supervise </w:t>
            </w:r>
            <w:r w:rsidR="00E73327" w:rsidRPr="00B71AA4">
              <w:rPr>
                <w:rFonts w:ascii="Arial" w:hAnsi="Arial" w:cs="Arial"/>
                <w:sz w:val="22"/>
                <w:szCs w:val="22"/>
              </w:rPr>
              <w:t>junior members of radiographic staff, senior technical officer, elective students, summer helper and student r</w:t>
            </w:r>
            <w:r w:rsidRPr="00B71AA4">
              <w:rPr>
                <w:rFonts w:ascii="Arial" w:hAnsi="Arial" w:cs="Arial"/>
                <w:sz w:val="22"/>
                <w:szCs w:val="22"/>
              </w:rPr>
              <w:t>adiographers on clinical placement in Ultrasound and Radiography.</w:t>
            </w:r>
          </w:p>
          <w:p w:rsidR="00D90497" w:rsidRPr="00B71AA4" w:rsidRDefault="00D9049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B4FC1" w:rsidRDefault="00EB4FC1">
      <w:pPr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D90497" w:rsidRPr="00B71AA4">
        <w:trPr>
          <w:trHeight w:val="218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0497" w:rsidRPr="00B71AA4" w:rsidRDefault="00B71AA4">
            <w:pPr>
              <w:pStyle w:val="Heading3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90497" w:rsidRPr="00B71AA4">
              <w:rPr>
                <w:sz w:val="22"/>
                <w:szCs w:val="22"/>
              </w:rPr>
              <w:t>.   ROLE OF DEPARTMENT</w:t>
            </w:r>
          </w:p>
        </w:tc>
      </w:tr>
      <w:tr w:rsidR="00D90497" w:rsidRPr="00B71AA4">
        <w:trPr>
          <w:trHeight w:val="1660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0497" w:rsidRPr="00B71AA4" w:rsidRDefault="00D90497" w:rsidP="00B71A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B4479" w:rsidRPr="000C6C7F" w:rsidRDefault="00D90497" w:rsidP="000C6C7F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Provides a high quality, effi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>cient and effective diagnostic ultrasound and radiography 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ervice for </w:t>
            </w:r>
            <w:r w:rsidR="00F94E4F" w:rsidRPr="00B71AA4">
              <w:rPr>
                <w:rFonts w:ascii="Arial" w:hAnsi="Arial" w:cs="Arial"/>
                <w:sz w:val="22"/>
                <w:szCs w:val="22"/>
              </w:rPr>
              <w:t>the Western Isles</w:t>
            </w:r>
            <w:r w:rsidRPr="00B71AA4">
              <w:rPr>
                <w:rFonts w:ascii="Arial" w:hAnsi="Arial" w:cs="Arial"/>
                <w:sz w:val="22"/>
                <w:szCs w:val="22"/>
              </w:rPr>
              <w:t>.</w:t>
            </w:r>
            <w:r w:rsidR="00EB4FC1"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06981" w:rsidRPr="000C6C7F" w:rsidRDefault="005556E4" w:rsidP="000C6C7F">
            <w:pPr>
              <w:pStyle w:val="BodyTextIndent3"/>
              <w:numPr>
                <w:ilvl w:val="0"/>
                <w:numId w:val="3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D90497" w:rsidRPr="00B71AA4">
              <w:rPr>
                <w:szCs w:val="22"/>
              </w:rPr>
              <w:t xml:space="preserve">The ultrasound </w:t>
            </w:r>
            <w:r w:rsidR="00E43AA8" w:rsidRPr="00B71AA4">
              <w:rPr>
                <w:szCs w:val="22"/>
              </w:rPr>
              <w:t xml:space="preserve">images and </w:t>
            </w:r>
            <w:r w:rsidR="00D90497" w:rsidRPr="00B71AA4">
              <w:rPr>
                <w:szCs w:val="22"/>
              </w:rPr>
              <w:t>report a</w:t>
            </w:r>
            <w:r w:rsidR="00E43AA8" w:rsidRPr="00B71AA4">
              <w:rPr>
                <w:szCs w:val="22"/>
              </w:rPr>
              <w:t xml:space="preserve">nd </w:t>
            </w:r>
            <w:r w:rsidR="00F94E4F" w:rsidRPr="00B71AA4">
              <w:rPr>
                <w:szCs w:val="22"/>
              </w:rPr>
              <w:t>DR/</w:t>
            </w:r>
            <w:r w:rsidR="00E43AA8" w:rsidRPr="00B71AA4">
              <w:rPr>
                <w:szCs w:val="22"/>
              </w:rPr>
              <w:t>CR images</w:t>
            </w:r>
            <w:r w:rsidR="00112E9E" w:rsidRPr="00B71AA4">
              <w:rPr>
                <w:szCs w:val="22"/>
              </w:rPr>
              <w:t xml:space="preserve"> are vital diagnostic tools </w:t>
            </w:r>
            <w:r>
              <w:rPr>
                <w:szCs w:val="22"/>
              </w:rPr>
              <w:t xml:space="preserve">providing a </w:t>
            </w:r>
            <w:r w:rsidR="00D90497" w:rsidRPr="00B71AA4">
              <w:rPr>
                <w:szCs w:val="22"/>
              </w:rPr>
              <w:t xml:space="preserve">diagnosis </w:t>
            </w:r>
            <w:r w:rsidR="00112E9E" w:rsidRPr="00B71AA4">
              <w:rPr>
                <w:szCs w:val="22"/>
              </w:rPr>
              <w:t xml:space="preserve">or contributing to a diagnosis and </w:t>
            </w:r>
            <w:r w:rsidR="00D90497" w:rsidRPr="00B71AA4">
              <w:rPr>
                <w:szCs w:val="22"/>
              </w:rPr>
              <w:t>leading to an effective course of treatment and care for the patient (including assisting decision on possible transfer of patient</w:t>
            </w:r>
            <w:r w:rsidR="00112E9E" w:rsidRPr="00B71AA4">
              <w:rPr>
                <w:szCs w:val="22"/>
              </w:rPr>
              <w:t xml:space="preserve">s off island to another health care </w:t>
            </w:r>
            <w:r w:rsidR="00CF1E56" w:rsidRPr="00B71AA4">
              <w:rPr>
                <w:szCs w:val="22"/>
              </w:rPr>
              <w:t>provider</w:t>
            </w:r>
            <w:r w:rsidR="00D90497" w:rsidRPr="00B71AA4">
              <w:rPr>
                <w:szCs w:val="22"/>
              </w:rPr>
              <w:t>).</w:t>
            </w:r>
          </w:p>
          <w:p w:rsidR="00D90497" w:rsidRPr="000C6C7F" w:rsidRDefault="005556E4" w:rsidP="000C6C7F">
            <w:pPr>
              <w:pStyle w:val="BodyTextIndent3"/>
              <w:numPr>
                <w:ilvl w:val="0"/>
                <w:numId w:val="3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D90497" w:rsidRPr="00B71AA4">
              <w:rPr>
                <w:szCs w:val="22"/>
              </w:rPr>
              <w:t>Ensures a high standard of patient</w:t>
            </w:r>
            <w:r w:rsidR="00112E9E" w:rsidRPr="00B71AA4">
              <w:rPr>
                <w:szCs w:val="22"/>
              </w:rPr>
              <w:t xml:space="preserve"> care through effective use of d</w:t>
            </w:r>
            <w:r w:rsidR="00BB4479">
              <w:rPr>
                <w:szCs w:val="22"/>
              </w:rPr>
              <w:t>iagnostic i</w:t>
            </w:r>
            <w:r w:rsidR="00D90497" w:rsidRPr="00B71AA4">
              <w:rPr>
                <w:szCs w:val="22"/>
              </w:rPr>
              <w:t>maging.</w:t>
            </w:r>
          </w:p>
          <w:p w:rsidR="00D90497" w:rsidRPr="000C6C7F" w:rsidRDefault="005556E4" w:rsidP="000C6C7F">
            <w:pPr>
              <w:pStyle w:val="BodyTextIndent3"/>
              <w:numPr>
                <w:ilvl w:val="0"/>
                <w:numId w:val="32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112E9E" w:rsidRPr="00B71AA4">
              <w:rPr>
                <w:szCs w:val="22"/>
              </w:rPr>
              <w:t>Promotes excellence in clinical p</w:t>
            </w:r>
            <w:r w:rsidR="00D90497" w:rsidRPr="00B71AA4">
              <w:rPr>
                <w:szCs w:val="22"/>
              </w:rPr>
              <w:t>ractice through conti</w:t>
            </w:r>
            <w:r w:rsidR="00112E9E" w:rsidRPr="00B71AA4">
              <w:rPr>
                <w:szCs w:val="22"/>
              </w:rPr>
              <w:t>nuing education and input into clinical governance and a</w:t>
            </w:r>
            <w:r w:rsidR="00D90497" w:rsidRPr="00B71AA4">
              <w:rPr>
                <w:szCs w:val="22"/>
              </w:rPr>
              <w:t>udit initiatives.</w:t>
            </w:r>
          </w:p>
          <w:p w:rsidR="00D90497" w:rsidRDefault="00D90497" w:rsidP="005556E4">
            <w:pPr>
              <w:pStyle w:val="BodyTextIndent3"/>
              <w:numPr>
                <w:ilvl w:val="0"/>
                <w:numId w:val="32"/>
              </w:numPr>
              <w:tabs>
                <w:tab w:val="clear" w:pos="612"/>
              </w:tabs>
              <w:jc w:val="both"/>
              <w:rPr>
                <w:szCs w:val="22"/>
              </w:rPr>
            </w:pPr>
            <w:r w:rsidRPr="00B71AA4">
              <w:rPr>
                <w:szCs w:val="22"/>
              </w:rPr>
              <w:t>Promotes multidisciplinary team working in the provision of a highly skilled, patient focussed approach to quality care.</w:t>
            </w:r>
          </w:p>
          <w:p w:rsidR="00136D16" w:rsidRDefault="00136D16" w:rsidP="00136D16">
            <w:pPr>
              <w:pStyle w:val="BodyTextIndent3"/>
              <w:tabs>
                <w:tab w:val="clear" w:pos="612"/>
              </w:tabs>
              <w:ind w:left="0" w:firstLine="0"/>
              <w:rPr>
                <w:szCs w:val="22"/>
              </w:rPr>
            </w:pPr>
          </w:p>
          <w:p w:rsidR="00136D16" w:rsidRPr="00B71AA4" w:rsidRDefault="00136D16" w:rsidP="00136D16">
            <w:pPr>
              <w:pStyle w:val="BodyTextIndent3"/>
              <w:tabs>
                <w:tab w:val="clear" w:pos="612"/>
              </w:tabs>
              <w:ind w:left="360" w:firstLine="0"/>
              <w:rPr>
                <w:szCs w:val="22"/>
              </w:rPr>
            </w:pPr>
          </w:p>
        </w:tc>
      </w:tr>
      <w:tr w:rsidR="00D90497" w:rsidRPr="00B71AA4">
        <w:trPr>
          <w:trHeight w:val="72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0497" w:rsidRPr="00B71AA4" w:rsidRDefault="00B71AA4">
            <w:pPr>
              <w:pStyle w:val="Heading3"/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D90497" w:rsidRPr="00B71AA4">
              <w:rPr>
                <w:sz w:val="22"/>
                <w:szCs w:val="22"/>
              </w:rPr>
              <w:t>.  KEY RESULT AREAS</w:t>
            </w:r>
          </w:p>
        </w:tc>
      </w:tr>
      <w:tr w:rsidR="00D90497" w:rsidRPr="00B71AA4">
        <w:trPr>
          <w:trHeight w:val="6636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0497" w:rsidRPr="00B71AA4" w:rsidRDefault="00D90497">
            <w:pPr>
              <w:pStyle w:val="Heading2"/>
              <w:spacing w:before="120"/>
              <w:rPr>
                <w:sz w:val="22"/>
                <w:szCs w:val="22"/>
              </w:rPr>
            </w:pPr>
            <w:r w:rsidRPr="00B71AA4">
              <w:rPr>
                <w:sz w:val="22"/>
                <w:szCs w:val="22"/>
              </w:rPr>
              <w:t>Clinical Ultrasound</w:t>
            </w:r>
          </w:p>
          <w:p w:rsidR="00D90497" w:rsidRPr="00B71AA4" w:rsidRDefault="00D90497" w:rsidP="00B71AA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proofErr w:type="gramStart"/>
            <w:r w:rsidRPr="00B71AA4">
              <w:rPr>
                <w:rFonts w:ascii="Arial" w:hAnsi="Arial" w:cs="Arial"/>
                <w:sz w:val="22"/>
                <w:szCs w:val="22"/>
              </w:rPr>
              <w:t>an</w:t>
            </w:r>
            <w:proofErr w:type="gramEnd"/>
            <w:r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F94">
              <w:rPr>
                <w:rFonts w:ascii="Arial" w:hAnsi="Arial" w:cs="Arial"/>
                <w:sz w:val="22"/>
                <w:szCs w:val="22"/>
              </w:rPr>
              <w:t xml:space="preserve">specialist </w:t>
            </w:r>
            <w:r w:rsidRPr="00B71AA4">
              <w:rPr>
                <w:rFonts w:ascii="Arial" w:hAnsi="Arial" w:cs="Arial"/>
                <w:sz w:val="22"/>
                <w:szCs w:val="22"/>
              </w:rPr>
              <w:t>clinical service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 xml:space="preserve"> within the specialist area of u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ltrasound as directed by the 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 xml:space="preserve">department’s 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>standard operating procedures</w:t>
            </w:r>
            <w:r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Ability to work at a higher level of clinical decision making, in the absence of </w:t>
            </w: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on site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 xml:space="preserve"> supervision.</w:t>
            </w:r>
          </w:p>
          <w:p w:rsidR="00D90497" w:rsidRPr="00B71AA4" w:rsidRDefault="00112E9E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Assess and report unsupervised</w:t>
            </w:r>
            <w:r w:rsidR="00BB4479">
              <w:rPr>
                <w:rFonts w:ascii="Arial" w:hAnsi="Arial" w:cs="Arial"/>
                <w:sz w:val="22"/>
                <w:szCs w:val="22"/>
              </w:rPr>
              <w:t>,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 own specialist workload in</w:t>
            </w:r>
            <w:r w:rsidRPr="00B71AA4">
              <w:rPr>
                <w:rFonts w:ascii="Arial" w:hAnsi="Arial" w:cs="Arial"/>
                <w:sz w:val="22"/>
                <w:szCs w:val="22"/>
              </w:rPr>
              <w:t>,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>a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bdominal, </w:t>
            </w:r>
            <w:r w:rsidRPr="00B71AA4">
              <w:rPr>
                <w:rFonts w:ascii="Arial" w:hAnsi="Arial" w:cs="Arial"/>
                <w:sz w:val="22"/>
                <w:szCs w:val="22"/>
              </w:rPr>
              <w:t>pelvic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>v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enous, 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>s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mall 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>parts, carotid Doppler, and MSK</w:t>
            </w:r>
            <w:r w:rsidR="00BB4479">
              <w:rPr>
                <w:rFonts w:ascii="Arial" w:hAnsi="Arial" w:cs="Arial"/>
                <w:sz w:val="22"/>
                <w:szCs w:val="22"/>
              </w:rPr>
              <w:t xml:space="preserve"> and / or obstetric scanning.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Independently produce a report, which provides a diagnosis or assists the referring clinician to make a diagnosis leading to an effective course of treatment and care.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Provide an acute ultrasound service for A&amp;E referrals and acute and complex in-patient referrals. 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Directly </w:t>
            </w:r>
            <w:r w:rsidR="001B7F82" w:rsidRPr="00B71AA4">
              <w:rPr>
                <w:rFonts w:ascii="Arial" w:hAnsi="Arial" w:cs="Arial"/>
                <w:sz w:val="22"/>
                <w:szCs w:val="22"/>
              </w:rPr>
              <w:t>liaise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 xml:space="preserve"> and advise c</w:t>
            </w:r>
            <w:r w:rsidRPr="00B71AA4">
              <w:rPr>
                <w:rFonts w:ascii="Arial" w:hAnsi="Arial" w:cs="Arial"/>
                <w:sz w:val="22"/>
                <w:szCs w:val="22"/>
              </w:rPr>
              <w:t>onsultants, clinicians and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 xml:space="preserve"> other doctors with regards to u</w:t>
            </w:r>
            <w:r w:rsidRPr="00B71AA4">
              <w:rPr>
                <w:rFonts w:ascii="Arial" w:hAnsi="Arial" w:cs="Arial"/>
                <w:sz w:val="22"/>
                <w:szCs w:val="22"/>
              </w:rPr>
              <w:t>ltrasound sc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>anning and reports. Consultant surgeons, and p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hysicians 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>will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directly contact and confer with 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>the sonographers when the r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 xml:space="preserve">adiologist is 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>un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>available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Fully accountab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>le for own professional actions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including responsibility for reporting findings to clinicians and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1AA4">
              <w:rPr>
                <w:rFonts w:ascii="Arial" w:hAnsi="Arial" w:cs="Arial"/>
                <w:sz w:val="22"/>
                <w:szCs w:val="22"/>
              </w:rPr>
              <w:t>/</w:t>
            </w:r>
            <w:r w:rsidR="00112E9E"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or patients, understanding the implications 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 xml:space="preserve">of that </w:t>
            </w:r>
            <w:r w:rsidRPr="00B71AA4">
              <w:rPr>
                <w:rFonts w:ascii="Arial" w:hAnsi="Arial" w:cs="Arial"/>
                <w:sz w:val="22"/>
                <w:szCs w:val="22"/>
              </w:rPr>
              <w:t>and referri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>ng for appropriate examinations which  directly affect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future management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 xml:space="preserve"> of the patient.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Responsible for the quality of the examination being performed through acquired experience and agreed protocols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>.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Adapt techniques t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 xml:space="preserve">o suit individual circumstances and /or 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patient condition. 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Diagnose and directly communicate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>as appropriate,</w:t>
            </w:r>
            <w:r w:rsidR="001B7F82"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A86" w:rsidRPr="00B71AA4">
              <w:rPr>
                <w:rFonts w:ascii="Arial" w:hAnsi="Arial" w:cs="Arial"/>
                <w:sz w:val="22"/>
                <w:szCs w:val="22"/>
              </w:rPr>
              <w:t>unfavourable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news to</w:t>
            </w:r>
            <w:r w:rsidR="00066D05" w:rsidRPr="00B71AA4">
              <w:rPr>
                <w:rFonts w:ascii="Arial" w:hAnsi="Arial" w:cs="Arial"/>
                <w:sz w:val="22"/>
                <w:szCs w:val="22"/>
              </w:rPr>
              <w:t xml:space="preserve"> patients and their relatives with tact and diplomacy</w:t>
            </w:r>
            <w:r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066D05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H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ighly de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 xml:space="preserve">veloped hand eye co-ordination together with 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dexterity and fine motor skills 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essential to simultaneously manipulate the ultrasound prob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>e and adjust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 controls, while interpreting a dynamic image to provide a diagnostic report. A high degree of precision and accuracy is required.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Participate in peer review and support colleagues giving a second opinion when requested e.g. a difficult and/or complicated cases.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Manage a caseload of patients effectively and efficiently, including undertaking the more complex cases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Prioritise workload, depending on severity of patient condition thereby directly affecting patient management (including influencing the decision to tran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 xml:space="preserve">sfer patient off island to another healthcare </w:t>
            </w:r>
            <w:r w:rsidR="00EB4FC1" w:rsidRPr="00B71AA4">
              <w:rPr>
                <w:rFonts w:ascii="Arial" w:hAnsi="Arial" w:cs="Arial"/>
                <w:sz w:val="22"/>
                <w:szCs w:val="22"/>
              </w:rPr>
              <w:t>provider</w:t>
            </w:r>
            <w:r w:rsidRPr="00B71AA4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Act as a highly specialist clinical resource for t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>he ultrasound service to local c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onsultants, clinicians and GP’s to optimise available clinical care. </w:t>
            </w:r>
          </w:p>
          <w:p w:rsidR="00D90497" w:rsidRPr="00B71AA4" w:rsidRDefault="00D90497" w:rsidP="00B71AA4">
            <w:pPr>
              <w:pStyle w:val="BodyTextIndent2"/>
              <w:numPr>
                <w:ilvl w:val="0"/>
                <w:numId w:val="35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71AA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Work as part of a team to ensure effective communication and delivery of care.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Maintain patient documentation and records to meet professional standards.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Communicate and make recommendations to all relevant disciplines of staff to maximise patient care and promote multidisciplinary working</w:t>
            </w:r>
            <w:r w:rsidR="007E51D3"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Involved in the development, implementation and maintenance of appropriate clinical guidelines ensuring clinical effectiveness to optimise patient care. </w:t>
            </w:r>
          </w:p>
          <w:p w:rsidR="00D90497" w:rsidRPr="00B71AA4" w:rsidRDefault="00CF1E56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71AA4">
              <w:rPr>
                <w:rFonts w:ascii="Arial" w:hAnsi="Arial" w:cs="Arial"/>
                <w:sz w:val="22"/>
                <w:szCs w:val="22"/>
              </w:rPr>
              <w:t>d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evelopment</w:t>
            </w:r>
            <w:proofErr w:type="gramEnd"/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 activities. </w:t>
            </w:r>
            <w:r w:rsidRPr="00B71AA4">
              <w:rPr>
                <w:rFonts w:ascii="Arial" w:hAnsi="Arial" w:cs="Arial"/>
                <w:sz w:val="22"/>
                <w:szCs w:val="22"/>
              </w:rPr>
              <w:t>E.g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. promote excellence in clinical practice through continuing educa</w:t>
            </w:r>
            <w:r w:rsidRPr="00B71AA4">
              <w:rPr>
                <w:rFonts w:ascii="Arial" w:hAnsi="Arial" w:cs="Arial"/>
                <w:sz w:val="22"/>
                <w:szCs w:val="22"/>
              </w:rPr>
              <w:t>tion and input into clinical governance and a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udit initiatives.</w:t>
            </w:r>
          </w:p>
          <w:p w:rsidR="00D90497" w:rsidRPr="00B71AA4" w:rsidRDefault="00D90497" w:rsidP="00B71AA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Responsibl</w:t>
            </w:r>
            <w:r w:rsidR="00CF1E56" w:rsidRPr="00B71AA4">
              <w:rPr>
                <w:rFonts w:ascii="Arial" w:hAnsi="Arial" w:cs="Arial"/>
                <w:sz w:val="22"/>
                <w:szCs w:val="22"/>
              </w:rPr>
              <w:t>e for delivering a whole system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from a patient–focussed approach and multidisciplinary perspective.</w:t>
            </w:r>
          </w:p>
          <w:p w:rsidR="00D90497" w:rsidRPr="00B71AA4" w:rsidRDefault="00D90497" w:rsidP="005556E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Responsible for ensuring ethical and moral dimensions of practice are adhered to</w:t>
            </w:r>
            <w:r w:rsidR="007E51D3"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 w:rsidP="005556E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Promote the highest standards of cleanliness of the environment and equipment and ensure </w:t>
            </w:r>
            <w:r w:rsidRPr="00B71AA4">
              <w:rPr>
                <w:rFonts w:ascii="Arial" w:hAnsi="Arial" w:cs="Arial"/>
                <w:sz w:val="22"/>
                <w:szCs w:val="22"/>
              </w:rPr>
              <w:lastRenderedPageBreak/>
              <w:t>these are maintained at all times.</w:t>
            </w:r>
          </w:p>
          <w:p w:rsidR="00D90497" w:rsidRPr="00B71AA4" w:rsidRDefault="00D90497" w:rsidP="005556E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Responsible for maintaining ultrasound stocks and supplies.</w:t>
            </w:r>
          </w:p>
          <w:p w:rsidR="00D90497" w:rsidRPr="00B71AA4" w:rsidRDefault="00CF1E56" w:rsidP="005556E4">
            <w:pPr>
              <w:numPr>
                <w:ilvl w:val="0"/>
                <w:numId w:val="35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Responsible for quality a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ssurance of ultrasound equipment.</w:t>
            </w:r>
          </w:p>
          <w:p w:rsidR="00D90497" w:rsidRPr="00B71AA4" w:rsidRDefault="00D90497" w:rsidP="005556E4">
            <w:pPr>
              <w:pStyle w:val="Heading6"/>
              <w:ind w:left="0"/>
              <w:rPr>
                <w:szCs w:val="22"/>
              </w:rPr>
            </w:pPr>
            <w:r w:rsidRPr="00B71AA4">
              <w:rPr>
                <w:szCs w:val="22"/>
              </w:rPr>
              <w:t>Radiography</w:t>
            </w:r>
          </w:p>
          <w:p w:rsidR="00D90497" w:rsidRPr="00B71AA4" w:rsidRDefault="00D90497" w:rsidP="005556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1E56" w:rsidRPr="00B71AA4" w:rsidRDefault="00D90497" w:rsidP="005556E4">
            <w:pPr>
              <w:pStyle w:val="BlockText"/>
              <w:numPr>
                <w:ilvl w:val="0"/>
                <w:numId w:val="36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Act independently in the assessment of referrals for x-ray examinations, taking full responsibility for the justification of general x-ray examinations in order to reduce unnecessary ionizing radiation exposure of patients in accordance with </w:t>
            </w:r>
            <w:proofErr w:type="gramStart"/>
            <w:r w:rsidRPr="00B71AA4">
              <w:rPr>
                <w:rFonts w:ascii="Arial" w:hAnsi="Arial" w:cs="Arial"/>
                <w:sz w:val="22"/>
                <w:szCs w:val="22"/>
              </w:rPr>
              <w:t>IR(</w:t>
            </w:r>
            <w:proofErr w:type="gramEnd"/>
            <w:r w:rsidRPr="00B71AA4">
              <w:rPr>
                <w:rFonts w:ascii="Arial" w:hAnsi="Arial" w:cs="Arial"/>
                <w:sz w:val="22"/>
                <w:szCs w:val="22"/>
              </w:rPr>
              <w:t>ME)R 2000.</w:t>
            </w:r>
          </w:p>
          <w:p w:rsidR="00D90497" w:rsidRPr="00B71AA4" w:rsidRDefault="00D90497" w:rsidP="005556E4">
            <w:pPr>
              <w:pStyle w:val="BlockText"/>
              <w:tabs>
                <w:tab w:val="clear" w:pos="709"/>
                <w:tab w:val="left" w:pos="432"/>
              </w:tabs>
              <w:ind w:left="360" w:firstLine="6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Maintain a high level of expertise in the safe operation of x-ray equipment and report faults immediately as per reporting procedure.</w:t>
            </w:r>
          </w:p>
          <w:p w:rsidR="00CF1E56" w:rsidRPr="00B71AA4" w:rsidRDefault="00CF1E56" w:rsidP="005556E4">
            <w:pPr>
              <w:pStyle w:val="BlockText"/>
              <w:tabs>
                <w:tab w:val="clear" w:pos="709"/>
                <w:tab w:val="left" w:pos="432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CF1E56" w:rsidRPr="00B71AA4" w:rsidRDefault="00D90497" w:rsidP="005556E4">
            <w:pPr>
              <w:pStyle w:val="BlockText"/>
              <w:numPr>
                <w:ilvl w:val="0"/>
                <w:numId w:val="36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00F5495A" w:rsidRPr="00B71AA4">
              <w:rPr>
                <w:rFonts w:ascii="Arial" w:hAnsi="Arial" w:cs="Arial"/>
                <w:sz w:val="22"/>
                <w:szCs w:val="22"/>
              </w:rPr>
              <w:t>advice</w:t>
            </w:r>
            <w:r w:rsidRPr="00B71AA4">
              <w:rPr>
                <w:rFonts w:ascii="Arial" w:hAnsi="Arial" w:cs="Arial"/>
                <w:sz w:val="22"/>
                <w:szCs w:val="22"/>
              </w:rPr>
              <w:t>, as appropriate to clinicians regarding diagnostic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 xml:space="preserve"> images 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identifying the possible presence of pathology. </w:t>
            </w:r>
          </w:p>
          <w:p w:rsidR="00D90497" w:rsidRPr="00B71AA4" w:rsidRDefault="00D90497" w:rsidP="005556E4">
            <w:pPr>
              <w:pStyle w:val="BlockText"/>
              <w:tabs>
                <w:tab w:val="clear" w:pos="709"/>
                <w:tab w:val="left" w:pos="432"/>
              </w:tabs>
              <w:ind w:left="0" w:firstLine="6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Work as part of a team to ensure effective communication and delivery of care.</w:t>
            </w:r>
          </w:p>
          <w:p w:rsidR="00CF1E56" w:rsidRPr="00B71AA4" w:rsidRDefault="00CF1E56" w:rsidP="005556E4">
            <w:pPr>
              <w:pStyle w:val="BlockText"/>
              <w:tabs>
                <w:tab w:val="clear" w:pos="709"/>
                <w:tab w:val="left" w:pos="432"/>
              </w:tabs>
              <w:ind w:left="0" w:firstLine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F783B" w:rsidRPr="00B71AA4" w:rsidRDefault="00D90497" w:rsidP="005556E4">
            <w:pPr>
              <w:pStyle w:val="BlockText"/>
              <w:numPr>
                <w:ilvl w:val="0"/>
                <w:numId w:val="36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  <w:lang w:val="en-GB"/>
              </w:rPr>
              <w:t>Prioritise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workload depending on the severity of a patient condition and the direct impact on their management.</w:t>
            </w:r>
          </w:p>
          <w:p w:rsidR="00CF1E56" w:rsidRPr="00B71AA4" w:rsidRDefault="00CF1E56" w:rsidP="005556E4">
            <w:pPr>
              <w:pStyle w:val="BlockText"/>
              <w:tabs>
                <w:tab w:val="clear" w:pos="709"/>
                <w:tab w:val="left" w:pos="432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Liaise with fellow healthcare workers and referring clinicians to provide a high quality imaging service to patients.</w:t>
            </w:r>
          </w:p>
          <w:p w:rsidR="001F783B" w:rsidRPr="00B71AA4" w:rsidRDefault="001F783B" w:rsidP="005556E4">
            <w:pPr>
              <w:pStyle w:val="BlockText"/>
              <w:tabs>
                <w:tab w:val="clear" w:pos="709"/>
                <w:tab w:val="left" w:pos="432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Maintain accurate patient records by input of accurate information to reflect the service provided and meet professional standards.</w:t>
            </w:r>
          </w:p>
          <w:p w:rsidR="001F783B" w:rsidRPr="00B71AA4" w:rsidRDefault="001F783B" w:rsidP="005556E4">
            <w:pPr>
              <w:pStyle w:val="BlockText"/>
              <w:tabs>
                <w:tab w:val="clear" w:pos="709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1F783B" w:rsidRPr="00B71AA4" w:rsidRDefault="001F783B" w:rsidP="005556E4">
            <w:pPr>
              <w:pStyle w:val="Block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Participate in the out of </w:t>
            </w:r>
            <w:proofErr w:type="gramStart"/>
            <w:r w:rsidRPr="00B71AA4">
              <w:rPr>
                <w:rFonts w:ascii="Arial" w:hAnsi="Arial" w:cs="Arial"/>
                <w:sz w:val="22"/>
                <w:szCs w:val="22"/>
              </w:rPr>
              <w:t>hours</w:t>
            </w:r>
            <w:proofErr w:type="gramEnd"/>
            <w:r w:rsidRPr="00B71AA4">
              <w:rPr>
                <w:rFonts w:ascii="Arial" w:hAnsi="Arial" w:cs="Arial"/>
                <w:sz w:val="22"/>
                <w:szCs w:val="22"/>
              </w:rPr>
              <w:t xml:space="preserve"> radiography on call service.</w:t>
            </w:r>
          </w:p>
          <w:p w:rsidR="001F783B" w:rsidRPr="00B71AA4" w:rsidRDefault="001F783B" w:rsidP="005556E4">
            <w:pPr>
              <w:pStyle w:val="BlockText"/>
              <w:tabs>
                <w:tab w:val="clear" w:pos="709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Work independently when providing an on call service to patients requiring urgent imaging due to acute trauma or illness.</w:t>
            </w:r>
          </w:p>
          <w:p w:rsidR="001F783B" w:rsidRPr="00B71AA4" w:rsidRDefault="001F783B" w:rsidP="005556E4">
            <w:pPr>
              <w:pStyle w:val="BlockText"/>
              <w:tabs>
                <w:tab w:val="clear" w:pos="709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Undertake radiographic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 xml:space="preserve"> or ultrasound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procedures in the A&amp;E 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>department as necessary</w:t>
            </w:r>
            <w:r w:rsidR="009C17B0"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F783B" w:rsidRPr="00B71AA4" w:rsidRDefault="001F783B" w:rsidP="005556E4">
            <w:pPr>
              <w:pStyle w:val="BlockText"/>
              <w:tabs>
                <w:tab w:val="clear" w:pos="709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Maintain the required knowledge and skills to provide effective training, keeping up to date with current advances in technology and diagnostic techniques.</w:t>
            </w:r>
          </w:p>
          <w:p w:rsidR="001F783B" w:rsidRPr="00B71AA4" w:rsidRDefault="001F783B" w:rsidP="005556E4">
            <w:pPr>
              <w:pStyle w:val="BlockText"/>
              <w:tabs>
                <w:tab w:val="clear" w:pos="709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Critically analyze own radiographs </w:t>
            </w:r>
            <w:r w:rsidR="001F783B" w:rsidRPr="00B71AA4">
              <w:rPr>
                <w:rFonts w:ascii="Arial" w:hAnsi="Arial" w:cs="Arial"/>
                <w:sz w:val="22"/>
                <w:szCs w:val="22"/>
              </w:rPr>
              <w:t>to maintain a high standard of r</w:t>
            </w:r>
            <w:r w:rsidRPr="00B71AA4">
              <w:rPr>
                <w:rFonts w:ascii="Arial" w:hAnsi="Arial" w:cs="Arial"/>
                <w:sz w:val="22"/>
                <w:szCs w:val="22"/>
              </w:rPr>
              <w:t>adiography and to determine the need for additional images to further aid patient diagnosis.</w:t>
            </w:r>
          </w:p>
          <w:p w:rsidR="001F783B" w:rsidRPr="00B71AA4" w:rsidRDefault="001F783B" w:rsidP="005556E4">
            <w:pPr>
              <w:pStyle w:val="BlockText"/>
              <w:tabs>
                <w:tab w:val="clear" w:pos="709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Communicate and make recommendations to all relevant disciplines of staff to promote service improvements.</w:t>
            </w:r>
          </w:p>
          <w:p w:rsidR="001F783B" w:rsidRPr="00B71AA4" w:rsidRDefault="001F783B" w:rsidP="005556E4">
            <w:pPr>
              <w:pStyle w:val="BlockText"/>
              <w:tabs>
                <w:tab w:val="clear" w:pos="709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lock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Maintain a clean and safe working environment for both patients and staff in accordance with infection control policies.</w:t>
            </w:r>
          </w:p>
          <w:p w:rsidR="00D90497" w:rsidRPr="00B71AA4" w:rsidRDefault="00D90497" w:rsidP="005556E4">
            <w:pPr>
              <w:pStyle w:val="Heading2"/>
              <w:spacing w:before="120"/>
              <w:rPr>
                <w:sz w:val="22"/>
                <w:szCs w:val="22"/>
              </w:rPr>
            </w:pPr>
            <w:r w:rsidRPr="00B71AA4">
              <w:rPr>
                <w:sz w:val="22"/>
                <w:szCs w:val="22"/>
              </w:rPr>
              <w:t>Managerial</w:t>
            </w:r>
          </w:p>
          <w:p w:rsidR="00D90497" w:rsidRPr="00B71AA4" w:rsidRDefault="00D90497" w:rsidP="005556E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Support the 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>Radiology Manager</w:t>
            </w:r>
            <w:r w:rsidR="001F783B" w:rsidRPr="00B71AA4">
              <w:rPr>
                <w:rFonts w:ascii="Arial" w:hAnsi="Arial" w:cs="Arial"/>
                <w:sz w:val="22"/>
                <w:szCs w:val="22"/>
              </w:rPr>
              <w:t xml:space="preserve"> in the day-to-day organis</w:t>
            </w:r>
            <w:r w:rsidRPr="00B71AA4">
              <w:rPr>
                <w:rFonts w:ascii="Arial" w:hAnsi="Arial" w:cs="Arial"/>
                <w:sz w:val="22"/>
                <w:szCs w:val="22"/>
              </w:rPr>
              <w:t>ation and supervision of staff and equipment to maximise the quality of patient care and use of resources.</w:t>
            </w:r>
          </w:p>
          <w:p w:rsidR="00D90497" w:rsidRDefault="00E300E6" w:rsidP="005556E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Be r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esponsible for making complex decisions, at times in unpredictable circumstances. (</w:t>
            </w:r>
            <w:r w:rsidR="00BB4479" w:rsidRPr="00B71AA4">
              <w:rPr>
                <w:rFonts w:ascii="Arial" w:hAnsi="Arial" w:cs="Arial"/>
                <w:sz w:val="22"/>
                <w:szCs w:val="22"/>
              </w:rPr>
              <w:t>E.g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. multiple trauma situation).</w:t>
            </w:r>
          </w:p>
          <w:p w:rsidR="00136D16" w:rsidRPr="00B71AA4" w:rsidRDefault="00136D16" w:rsidP="00136D16">
            <w:pPr>
              <w:spacing w:before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B71AA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Co-ordinate and</w:t>
            </w:r>
            <w:r w:rsidRPr="00B71AA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71AA4">
              <w:rPr>
                <w:rFonts w:ascii="Arial" w:hAnsi="Arial" w:cs="Arial"/>
                <w:sz w:val="22"/>
                <w:szCs w:val="22"/>
              </w:rPr>
              <w:t>co-operate</w:t>
            </w:r>
            <w:r w:rsidRPr="00B71AA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with the 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>radiographers and 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onographers throughout the 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>Western Isles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in the operation of and </w:t>
            </w:r>
            <w:r w:rsidR="001F783B" w:rsidRPr="00B71AA4">
              <w:rPr>
                <w:rFonts w:ascii="Arial" w:hAnsi="Arial" w:cs="Arial"/>
                <w:sz w:val="22"/>
                <w:szCs w:val="22"/>
              </w:rPr>
              <w:t>further the development of the ultrasound s</w:t>
            </w:r>
            <w:r w:rsidRPr="00B71AA4">
              <w:rPr>
                <w:rFonts w:ascii="Arial" w:hAnsi="Arial" w:cs="Arial"/>
                <w:sz w:val="22"/>
                <w:szCs w:val="22"/>
              </w:rPr>
              <w:t>ervice.</w:t>
            </w:r>
          </w:p>
          <w:p w:rsidR="00D90497" w:rsidRPr="00B71AA4" w:rsidRDefault="00D90497" w:rsidP="00B71AA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Assist in the development of and implement</w:t>
            </w:r>
            <w:r w:rsidR="001F783B" w:rsidRPr="00B71AA4">
              <w:rPr>
                <w:rFonts w:ascii="Arial" w:hAnsi="Arial" w:cs="Arial"/>
                <w:sz w:val="22"/>
                <w:szCs w:val="22"/>
              </w:rPr>
              <w:t>ation of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managerial policies to promote a fair, consistent and safe working environment.</w:t>
            </w:r>
          </w:p>
          <w:p w:rsidR="00D90497" w:rsidRPr="00B71AA4" w:rsidRDefault="00D90497" w:rsidP="00B71AA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lastRenderedPageBreak/>
              <w:t xml:space="preserve">Implement policies and propose changes to ultrasound protocols, which can impact on other departments. </w:t>
            </w:r>
          </w:p>
          <w:p w:rsidR="001F783B" w:rsidRPr="00B71AA4" w:rsidRDefault="00D90497" w:rsidP="00B71AA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Design and produce relevant information/instruction leaflets/documents for staff and patients</w:t>
            </w:r>
            <w:r w:rsidR="00790304" w:rsidRPr="00B71AA4">
              <w:rPr>
                <w:rFonts w:ascii="Arial" w:hAnsi="Arial" w:cs="Arial"/>
                <w:sz w:val="22"/>
                <w:szCs w:val="22"/>
              </w:rPr>
              <w:t xml:space="preserve"> as required</w:t>
            </w:r>
            <w:r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37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Anticipate and prepare for extended examinations or significant delays and take appropriate action.</w:t>
            </w:r>
          </w:p>
          <w:p w:rsidR="001F783B" w:rsidRPr="00B71AA4" w:rsidRDefault="00790304" w:rsidP="00B71AA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Participate in </w:t>
            </w:r>
            <w:r w:rsidR="007E51D3" w:rsidRPr="00B71AA4">
              <w:rPr>
                <w:rFonts w:ascii="Arial" w:hAnsi="Arial" w:cs="Arial"/>
                <w:sz w:val="22"/>
                <w:szCs w:val="22"/>
              </w:rPr>
              <w:t xml:space="preserve">KSF, 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PDP &amp; 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>CPD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to maintain and further develop skills.</w:t>
            </w:r>
          </w:p>
          <w:p w:rsidR="00D90497" w:rsidRPr="00B71AA4" w:rsidRDefault="00D90497" w:rsidP="00B71AA4">
            <w:pPr>
              <w:numPr>
                <w:ilvl w:val="0"/>
                <w:numId w:val="37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Personally generate and record patient’s results.</w:t>
            </w:r>
          </w:p>
          <w:p w:rsidR="00EB4FC1" w:rsidRPr="00B71AA4" w:rsidRDefault="00D90497" w:rsidP="00B71AA4">
            <w:pPr>
              <w:numPr>
                <w:ilvl w:val="0"/>
                <w:numId w:val="37"/>
              </w:num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Maintain accurate patient records and statistics as required by the Imaging Service and NHS 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>Western Isles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for use in the clinical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1AA4">
              <w:rPr>
                <w:rFonts w:ascii="Arial" w:hAnsi="Arial" w:cs="Arial"/>
                <w:sz w:val="22"/>
                <w:szCs w:val="22"/>
              </w:rPr>
              <w:t>audit process.</w:t>
            </w:r>
          </w:p>
          <w:p w:rsidR="001F783B" w:rsidRPr="00B71AA4" w:rsidRDefault="00D90497" w:rsidP="00B71AA4">
            <w:pPr>
              <w:pStyle w:val="BodyText"/>
              <w:numPr>
                <w:ilvl w:val="0"/>
                <w:numId w:val="37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Vet and prioritise ultrasound request</w:t>
            </w:r>
            <w:r w:rsidR="001F783B" w:rsidRPr="00B71AA4">
              <w:rPr>
                <w:rFonts w:cs="Arial"/>
                <w:szCs w:val="22"/>
              </w:rPr>
              <w:t>s, determining level of urgency</w:t>
            </w:r>
            <w:r w:rsidRPr="00B71AA4">
              <w:rPr>
                <w:rFonts w:cs="Arial"/>
                <w:szCs w:val="22"/>
              </w:rPr>
              <w:t xml:space="preserve"> requiring both detailed clinical knowledge and the strengths and limitations of other imaging/diagnostic modalities.</w:t>
            </w:r>
          </w:p>
          <w:p w:rsidR="00E34DCE" w:rsidRPr="00B71AA4" w:rsidRDefault="00D90497" w:rsidP="00B71AA4">
            <w:pPr>
              <w:pStyle w:val="BodyText"/>
              <w:numPr>
                <w:ilvl w:val="0"/>
                <w:numId w:val="37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Responsible for completing own time sheets/travel expen</w:t>
            </w:r>
            <w:r w:rsidR="00E300E6" w:rsidRPr="00B71AA4">
              <w:rPr>
                <w:rFonts w:cs="Arial"/>
                <w:szCs w:val="22"/>
              </w:rPr>
              <w:t>ses, annual leave requests etc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37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Ensure resources are used efficiently and effectively.</w:t>
            </w:r>
          </w:p>
          <w:p w:rsidR="00D90497" w:rsidRPr="00B71AA4" w:rsidRDefault="00D90497">
            <w:pPr>
              <w:pStyle w:val="Heading5"/>
              <w:rPr>
                <w:szCs w:val="22"/>
              </w:rPr>
            </w:pPr>
            <w:r w:rsidRPr="00B71AA4">
              <w:rPr>
                <w:szCs w:val="22"/>
              </w:rPr>
              <w:t>Educational</w:t>
            </w:r>
          </w:p>
          <w:p w:rsidR="007E51D3" w:rsidRPr="00B71AA4" w:rsidRDefault="007E51D3" w:rsidP="00B71AA4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B71AA4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Maintain, develop and update clinical and technical knowledge and skills in both </w:t>
            </w: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ultrasonography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 xml:space="preserve"> and radiography to ensure delivery of evidence-based care. </w:t>
            </w:r>
          </w:p>
          <w:p w:rsidR="00BB4479" w:rsidRDefault="00D90497" w:rsidP="000C6C7F">
            <w:pPr>
              <w:pStyle w:val="BodyText"/>
              <w:numPr>
                <w:ilvl w:val="0"/>
                <w:numId w:val="38"/>
              </w:numPr>
              <w:spacing w:before="120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Provide knowledge in ultrasound and appropriate safe use of equipment to colleagues.</w:t>
            </w:r>
          </w:p>
          <w:p w:rsidR="000C6C7F" w:rsidRPr="000C6C7F" w:rsidRDefault="000C6C7F" w:rsidP="000C6C7F">
            <w:pPr>
              <w:pStyle w:val="BodyText"/>
              <w:spacing w:before="120"/>
              <w:ind w:left="720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3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Continuously evaluate </w:t>
            </w:r>
            <w:r w:rsidR="00E300E6" w:rsidRPr="00B71AA4">
              <w:rPr>
                <w:rFonts w:cs="Arial"/>
                <w:szCs w:val="22"/>
              </w:rPr>
              <w:t xml:space="preserve">and </w:t>
            </w:r>
            <w:r w:rsidRPr="00B71AA4">
              <w:rPr>
                <w:rFonts w:cs="Arial"/>
                <w:szCs w:val="22"/>
              </w:rPr>
              <w:t xml:space="preserve">audit own practice. </w:t>
            </w:r>
          </w:p>
          <w:p w:rsidR="00D90497" w:rsidRPr="00B71AA4" w:rsidRDefault="007E51D3" w:rsidP="00B71AA4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Maintaining up-to-date knowledge of the various computer based systems within the x-ray department.</w:t>
            </w:r>
          </w:p>
          <w:p w:rsidR="00D90497" w:rsidRPr="00B71AA4" w:rsidRDefault="00D90497" w:rsidP="00B71AA4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To be familiar with and adhere to the Control of Substances Hazardous to Health Regulations, The Health and Safety at</w:t>
            </w:r>
            <w:r w:rsidR="00BB4479">
              <w:rPr>
                <w:rFonts w:ascii="Arial" w:hAnsi="Arial" w:cs="Arial"/>
                <w:sz w:val="22"/>
                <w:szCs w:val="22"/>
              </w:rPr>
              <w:t xml:space="preserve"> Work Act and IR(ME)R 2000 etc.</w:t>
            </w:r>
          </w:p>
          <w:p w:rsidR="00D90497" w:rsidRDefault="00D90497" w:rsidP="00B71AA4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Attend statutory </w:t>
            </w:r>
            <w:r w:rsidR="00BB4479">
              <w:rPr>
                <w:rFonts w:ascii="Arial" w:hAnsi="Arial" w:cs="Arial"/>
                <w:sz w:val="22"/>
                <w:szCs w:val="22"/>
              </w:rPr>
              <w:t xml:space="preserve">and mandatory </w:t>
            </w:r>
            <w:r w:rsidRPr="00B71AA4">
              <w:rPr>
                <w:rFonts w:ascii="Arial" w:hAnsi="Arial" w:cs="Arial"/>
                <w:sz w:val="22"/>
                <w:szCs w:val="22"/>
              </w:rPr>
              <w:t>courses (e.g. Moving &amp; Handling)</w:t>
            </w:r>
          </w:p>
          <w:p w:rsidR="00136D16" w:rsidRPr="00B71AA4" w:rsidRDefault="00136D16" w:rsidP="00136D16">
            <w:pPr>
              <w:spacing w:before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0497" w:rsidRDefault="00D90497">
      <w:pPr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D90497" w:rsidRPr="00B71AA4">
        <w:trPr>
          <w:trHeight w:val="64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B71AA4">
            <w:pPr>
              <w:pStyle w:val="Heading3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90497" w:rsidRPr="00B71AA4">
              <w:rPr>
                <w:sz w:val="22"/>
                <w:szCs w:val="22"/>
              </w:rPr>
              <w:t>a. EQUIPMENT AND MACHINERY</w:t>
            </w:r>
          </w:p>
        </w:tc>
      </w:tr>
      <w:tr w:rsidR="00D90497" w:rsidRPr="00B71AA4">
        <w:trPr>
          <w:trHeight w:val="64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Safe use and ma</w:t>
            </w:r>
            <w:r w:rsidR="001F783B" w:rsidRPr="00B71AA4">
              <w:rPr>
                <w:rFonts w:ascii="Arial" w:hAnsi="Arial" w:cs="Arial"/>
                <w:sz w:val="22"/>
                <w:szCs w:val="22"/>
              </w:rPr>
              <w:t>intenance of expensive (approx. £100,000)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highly complex </w:t>
            </w:r>
            <w:r w:rsidR="001F783B" w:rsidRPr="00B71AA4">
              <w:rPr>
                <w:rFonts w:ascii="Arial" w:hAnsi="Arial" w:cs="Arial"/>
                <w:sz w:val="22"/>
                <w:szCs w:val="22"/>
              </w:rPr>
              <w:t xml:space="preserve">state of the art </w:t>
            </w:r>
            <w:r w:rsidRPr="00B71AA4">
              <w:rPr>
                <w:rFonts w:ascii="Arial" w:hAnsi="Arial" w:cs="Arial"/>
                <w:sz w:val="22"/>
                <w:szCs w:val="22"/>
              </w:rPr>
              <w:t>ultrasound equipment used by self and others.</w:t>
            </w:r>
          </w:p>
          <w:p w:rsidR="00D90497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Safe use of general radiography equipment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>, DR detectors</w:t>
            </w:r>
            <w:r w:rsidR="00FA1F89" w:rsidRPr="00B71AA4">
              <w:rPr>
                <w:rFonts w:ascii="Arial" w:hAnsi="Arial" w:cs="Arial"/>
                <w:sz w:val="22"/>
                <w:szCs w:val="22"/>
              </w:rPr>
              <w:t>,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ceiling suspended x-ray tubes, static x-ray tables with rise/fall function and floating tops, </w:t>
            </w: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bucky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 xml:space="preserve"> assemblies and operator consoles.</w:t>
            </w:r>
          </w:p>
          <w:p w:rsidR="000C6C7F" w:rsidRPr="00516BC4" w:rsidRDefault="000C6C7F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6BC4">
              <w:rPr>
                <w:rFonts w:ascii="Arial" w:hAnsi="Arial" w:cs="Arial"/>
                <w:sz w:val="22"/>
                <w:szCs w:val="22"/>
              </w:rPr>
              <w:t>Safe use of Multi-Detector CT Scanner</w:t>
            </w:r>
          </w:p>
          <w:p w:rsidR="00D90497" w:rsidRPr="00B71AA4" w:rsidRDefault="00FA1F89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Complex fluoroscopy equipment and mobile DR detectors</w:t>
            </w:r>
          </w:p>
          <w:p w:rsidR="00D90497" w:rsidRPr="00B71AA4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Mobile x-ray unit</w:t>
            </w:r>
            <w:r w:rsidR="00E300E6" w:rsidRPr="00B71AA4">
              <w:rPr>
                <w:rFonts w:ascii="Arial" w:hAnsi="Arial" w:cs="Arial"/>
                <w:sz w:val="22"/>
                <w:szCs w:val="22"/>
              </w:rPr>
              <w:t>s</w:t>
            </w:r>
            <w:r w:rsidR="001F783B" w:rsidRPr="00B71AA4">
              <w:rPr>
                <w:rFonts w:ascii="Arial" w:hAnsi="Arial" w:cs="Arial"/>
                <w:sz w:val="22"/>
                <w:szCs w:val="22"/>
              </w:rPr>
              <w:t xml:space="preserve"> for ward/ </w:t>
            </w:r>
            <w:proofErr w:type="gramStart"/>
            <w:r w:rsidR="001F783B" w:rsidRPr="00B71AA4">
              <w:rPr>
                <w:rFonts w:ascii="Arial" w:hAnsi="Arial" w:cs="Arial"/>
                <w:sz w:val="22"/>
                <w:szCs w:val="22"/>
              </w:rPr>
              <w:t>A and</w:t>
            </w:r>
            <w:proofErr w:type="gramEnd"/>
            <w:r w:rsidR="001F783B" w:rsidRPr="00B71AA4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radiography.</w:t>
            </w:r>
          </w:p>
          <w:p w:rsidR="00D90497" w:rsidRPr="00B71AA4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Orthopantogram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71AA4">
              <w:rPr>
                <w:rFonts w:ascii="Arial" w:hAnsi="Arial" w:cs="Arial"/>
                <w:sz w:val="22"/>
                <w:szCs w:val="22"/>
              </w:rPr>
              <w:t>cephlostat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 xml:space="preserve"> for dental radiography.</w:t>
            </w:r>
          </w:p>
          <w:p w:rsidR="00D90497" w:rsidRPr="00B71AA4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Stationary grids and cassette holders.</w:t>
            </w:r>
          </w:p>
          <w:p w:rsidR="00D90497" w:rsidRPr="00B71AA4" w:rsidRDefault="00C13486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CR Equipment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D90497" w:rsidRPr="00B71AA4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Laser x-ray film printer</w:t>
            </w:r>
          </w:p>
          <w:p w:rsidR="00136D16" w:rsidRPr="00B71AA4" w:rsidRDefault="00D90497" w:rsidP="00136D16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Computer</w:t>
            </w:r>
            <w:r w:rsidR="00FA1F89" w:rsidRPr="00B71AA4">
              <w:rPr>
                <w:rFonts w:ascii="Arial" w:hAnsi="Arial" w:cs="Arial"/>
                <w:sz w:val="22"/>
                <w:szCs w:val="22"/>
              </w:rPr>
              <w:t>s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with multiple programmes </w:t>
            </w:r>
          </w:p>
          <w:p w:rsidR="00D90497" w:rsidRPr="00B71AA4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lastRenderedPageBreak/>
              <w:t>Label printers.</w:t>
            </w:r>
          </w:p>
          <w:p w:rsidR="00D90497" w:rsidRPr="00B71AA4" w:rsidRDefault="00FA1F89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Scanners</w:t>
            </w:r>
          </w:p>
          <w:p w:rsidR="00D90497" w:rsidRPr="00B71AA4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Height adjustable couches.</w:t>
            </w:r>
          </w:p>
          <w:p w:rsidR="00D90497" w:rsidRPr="00B71AA4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Patient transport (beds, chairs and trolleys)</w:t>
            </w:r>
          </w:p>
          <w:p w:rsidR="00D90497" w:rsidRDefault="00D90497" w:rsidP="00B71AA4">
            <w:pPr>
              <w:numPr>
                <w:ilvl w:val="0"/>
                <w:numId w:val="39"/>
              </w:num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Immobilisation devices. </w:t>
            </w:r>
          </w:p>
          <w:p w:rsidR="00136D16" w:rsidRPr="00B71AA4" w:rsidRDefault="00136D16" w:rsidP="00136D16">
            <w:pPr>
              <w:spacing w:before="120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1F89" w:rsidRDefault="00FA1F89">
      <w:pPr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447" w:type="dxa"/>
        <w:tblInd w:w="-252" w:type="dxa"/>
        <w:tblBorders>
          <w:insideV w:val="single" w:sz="4" w:space="0" w:color="auto"/>
        </w:tblBorders>
        <w:tblLook w:val="0000"/>
      </w:tblPr>
      <w:tblGrid>
        <w:gridCol w:w="324"/>
        <w:gridCol w:w="35"/>
        <w:gridCol w:w="10081"/>
        <w:gridCol w:w="7"/>
      </w:tblGrid>
      <w:tr w:rsidR="00D90497" w:rsidRPr="00B71AA4">
        <w:trPr>
          <w:gridAfter w:val="1"/>
          <w:wAfter w:w="7" w:type="dxa"/>
          <w:trHeight w:val="64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B71AA4">
            <w:pPr>
              <w:spacing w:before="120" w:after="120"/>
              <w:ind w:right="7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D90497" w:rsidRPr="00B71AA4">
              <w:rPr>
                <w:rFonts w:ascii="Arial" w:hAnsi="Arial" w:cs="Arial"/>
                <w:b/>
                <w:bCs/>
                <w:sz w:val="22"/>
                <w:szCs w:val="22"/>
              </w:rPr>
              <w:t>b.  SYSTEMS</w:t>
            </w:r>
          </w:p>
        </w:tc>
      </w:tr>
      <w:tr w:rsidR="00D90497" w:rsidRPr="00B71AA4">
        <w:trPr>
          <w:gridAfter w:val="1"/>
          <w:wAfter w:w="7" w:type="dxa"/>
          <w:trHeight w:val="345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 w:rsidP="00B71AA4">
            <w:pPr>
              <w:numPr>
                <w:ilvl w:val="0"/>
                <w:numId w:val="40"/>
              </w:numPr>
              <w:spacing w:before="120" w:line="360" w:lineRule="auto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Radiology </w:t>
            </w:r>
            <w:r w:rsidR="00C13486" w:rsidRPr="00B71AA4">
              <w:rPr>
                <w:rFonts w:ascii="Arial" w:hAnsi="Arial" w:cs="Arial"/>
                <w:sz w:val="22"/>
                <w:szCs w:val="22"/>
              </w:rPr>
              <w:t>Information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System (R</w:t>
            </w:r>
            <w:r w:rsidR="00C13486" w:rsidRPr="00B71AA4">
              <w:rPr>
                <w:rFonts w:ascii="Arial" w:hAnsi="Arial" w:cs="Arial"/>
                <w:sz w:val="22"/>
                <w:szCs w:val="22"/>
              </w:rPr>
              <w:t>I</w:t>
            </w:r>
            <w:r w:rsidRPr="00B71AA4">
              <w:rPr>
                <w:rFonts w:ascii="Arial" w:hAnsi="Arial" w:cs="Arial"/>
                <w:sz w:val="22"/>
                <w:szCs w:val="22"/>
              </w:rPr>
              <w:t>S)</w:t>
            </w:r>
            <w:r w:rsidR="00C13486"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C13486" w:rsidP="00B71AA4">
            <w:pPr>
              <w:numPr>
                <w:ilvl w:val="0"/>
                <w:numId w:val="40"/>
              </w:numPr>
              <w:spacing w:before="120" w:line="360" w:lineRule="auto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Picture Archiving and Communication System (PACS).</w:t>
            </w:r>
          </w:p>
          <w:p w:rsidR="00D90497" w:rsidRPr="00B71AA4" w:rsidRDefault="00D90497" w:rsidP="00B71AA4">
            <w:pPr>
              <w:numPr>
                <w:ilvl w:val="0"/>
                <w:numId w:val="40"/>
              </w:numPr>
              <w:spacing w:before="120" w:line="360" w:lineRule="auto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Maintaining and populating Radiology Appointments Diary.</w:t>
            </w:r>
          </w:p>
          <w:p w:rsidR="00D90497" w:rsidRPr="00B71AA4" w:rsidRDefault="00D90497" w:rsidP="00B71AA4">
            <w:pPr>
              <w:numPr>
                <w:ilvl w:val="0"/>
                <w:numId w:val="40"/>
              </w:numPr>
              <w:spacing w:before="120" w:line="360" w:lineRule="auto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General office equipment including computers- email, NHS </w:t>
            </w:r>
            <w:r w:rsidR="00FA1F89" w:rsidRPr="00B71AA4">
              <w:rPr>
                <w:rFonts w:ascii="Arial" w:hAnsi="Arial" w:cs="Arial"/>
                <w:sz w:val="22"/>
                <w:szCs w:val="22"/>
              </w:rPr>
              <w:t>Western Isles i</w:t>
            </w:r>
            <w:r w:rsidRPr="00B71AA4">
              <w:rPr>
                <w:rFonts w:ascii="Arial" w:hAnsi="Arial" w:cs="Arial"/>
                <w:sz w:val="22"/>
                <w:szCs w:val="22"/>
              </w:rPr>
              <w:t>nternet/Intranet.</w:t>
            </w:r>
          </w:p>
          <w:p w:rsidR="00364542" w:rsidRPr="00B71AA4" w:rsidRDefault="00364542" w:rsidP="00B71AA4">
            <w:pPr>
              <w:numPr>
                <w:ilvl w:val="0"/>
                <w:numId w:val="40"/>
              </w:numPr>
              <w:spacing w:before="120" w:line="360" w:lineRule="auto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Working knowledge of the department electronic document management system (TROVE)</w:t>
            </w:r>
          </w:p>
          <w:p w:rsidR="00D90497" w:rsidRPr="00B71AA4" w:rsidRDefault="00D90497" w:rsidP="00B71AA4">
            <w:pPr>
              <w:numPr>
                <w:ilvl w:val="0"/>
                <w:numId w:val="40"/>
              </w:numPr>
              <w:spacing w:before="120" w:line="360" w:lineRule="auto"/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Computer software such as Word/Excel</w:t>
            </w:r>
            <w:r w:rsidR="00FA1F89" w:rsidRPr="00B71AA4">
              <w:rPr>
                <w:rFonts w:ascii="Arial" w:hAnsi="Arial" w:cs="Arial"/>
                <w:sz w:val="22"/>
                <w:szCs w:val="22"/>
              </w:rPr>
              <w:t>/</w:t>
            </w:r>
            <w:r w:rsidR="00364542" w:rsidRPr="00B71AA4">
              <w:rPr>
                <w:rFonts w:ascii="Arial" w:hAnsi="Arial" w:cs="Arial"/>
                <w:sz w:val="22"/>
                <w:szCs w:val="22"/>
              </w:rPr>
              <w:t>PowerPoint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to create reports, spreadsheets, record R&amp;D activity, research, quality assurance and audit etc.</w:t>
            </w:r>
          </w:p>
        </w:tc>
      </w:tr>
      <w:tr w:rsidR="00D90497" w:rsidRPr="00B71AA4">
        <w:trPr>
          <w:trHeight w:val="568"/>
        </w:trPr>
        <w:tc>
          <w:tcPr>
            <w:tcW w:w="10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B71AA4">
            <w:pPr>
              <w:pStyle w:val="Heading3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90497" w:rsidRPr="00B71AA4">
              <w:rPr>
                <w:sz w:val="22"/>
                <w:szCs w:val="22"/>
              </w:rPr>
              <w:t>.  ASSIGNMENT AND REVIEW OF WORK</w:t>
            </w:r>
          </w:p>
        </w:tc>
      </w:tr>
      <w:tr w:rsidR="00D90497" w:rsidRPr="00B71AA4">
        <w:trPr>
          <w:trHeight w:val="568"/>
        </w:trPr>
        <w:tc>
          <w:tcPr>
            <w:tcW w:w="10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364542" w:rsidP="00B71AA4">
            <w:pPr>
              <w:pStyle w:val="Heading6"/>
              <w:numPr>
                <w:ilvl w:val="0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 xml:space="preserve">Work </w:t>
            </w:r>
            <w:r w:rsidR="00C172D0">
              <w:rPr>
                <w:b w:val="0"/>
                <w:bCs w:val="0"/>
                <w:szCs w:val="22"/>
              </w:rPr>
              <w:t xml:space="preserve">independently </w:t>
            </w:r>
            <w:r w:rsidRPr="00B71AA4">
              <w:rPr>
                <w:b w:val="0"/>
                <w:bCs w:val="0"/>
                <w:szCs w:val="22"/>
              </w:rPr>
              <w:t>as can be the sole sonographer in a remote location</w:t>
            </w:r>
            <w:r w:rsidR="00D90497" w:rsidRPr="00B71AA4">
              <w:rPr>
                <w:b w:val="0"/>
                <w:bCs w:val="0"/>
                <w:szCs w:val="22"/>
              </w:rPr>
              <w:t xml:space="preserve"> providing a highly specialised technical clinical service. </w:t>
            </w:r>
          </w:p>
          <w:p w:rsidR="00364542" w:rsidRDefault="00D90497" w:rsidP="00B71AA4">
            <w:pPr>
              <w:pStyle w:val="Heading6"/>
              <w:numPr>
                <w:ilvl w:val="0"/>
                <w:numId w:val="41"/>
              </w:numPr>
              <w:rPr>
                <w:b w:val="0"/>
                <w:szCs w:val="22"/>
              </w:rPr>
            </w:pPr>
            <w:r w:rsidRPr="00B71AA4">
              <w:rPr>
                <w:b w:val="0"/>
                <w:szCs w:val="22"/>
              </w:rPr>
              <w:t>Perform ultrasound scans unsupervised and produce independent diagnostic reports, which provide or contribute to the diagnosis, care and/or treatment of the patient.</w:t>
            </w:r>
          </w:p>
          <w:p w:rsidR="00BB4479" w:rsidRPr="00BB4479" w:rsidRDefault="00BB4479" w:rsidP="00BB4479"/>
          <w:p w:rsidR="00364542" w:rsidRPr="00B71AA4" w:rsidRDefault="00364542" w:rsidP="00B71AA4">
            <w:pPr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Participate in the out of </w:t>
            </w:r>
            <w:proofErr w:type="gramStart"/>
            <w:r w:rsidRPr="00B71AA4">
              <w:rPr>
                <w:rFonts w:ascii="Arial" w:hAnsi="Arial" w:cs="Arial"/>
                <w:sz w:val="22"/>
                <w:szCs w:val="22"/>
              </w:rPr>
              <w:t>hours</w:t>
            </w:r>
            <w:proofErr w:type="gramEnd"/>
            <w:r w:rsidRPr="00B71AA4">
              <w:rPr>
                <w:rFonts w:ascii="Arial" w:hAnsi="Arial" w:cs="Arial"/>
                <w:sz w:val="22"/>
                <w:szCs w:val="22"/>
              </w:rPr>
              <w:t xml:space="preserve"> radiography on call service.</w:t>
            </w:r>
          </w:p>
          <w:p w:rsidR="00D90497" w:rsidRPr="00B71AA4" w:rsidRDefault="00D90497" w:rsidP="00B71AA4">
            <w:pPr>
              <w:pStyle w:val="Heading6"/>
              <w:numPr>
                <w:ilvl w:val="0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 xml:space="preserve">Demonstrate advanced knowledge and skills within general </w:t>
            </w:r>
            <w:r w:rsidR="00BB4479">
              <w:rPr>
                <w:b w:val="0"/>
                <w:bCs w:val="0"/>
                <w:szCs w:val="22"/>
              </w:rPr>
              <w:t xml:space="preserve">and / or obstetric </w:t>
            </w:r>
            <w:r w:rsidRPr="00B71AA4">
              <w:rPr>
                <w:b w:val="0"/>
                <w:bCs w:val="0"/>
                <w:szCs w:val="22"/>
              </w:rPr>
              <w:t>areas of ultrasound.</w:t>
            </w:r>
          </w:p>
          <w:p w:rsidR="00D90497" w:rsidRPr="00B71AA4" w:rsidRDefault="00D90497" w:rsidP="00B71AA4">
            <w:pPr>
              <w:pStyle w:val="Heading6"/>
              <w:numPr>
                <w:ilvl w:val="0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>Responsible for the management of a complex caseload, with the competency to provide the following;</w:t>
            </w:r>
          </w:p>
          <w:p w:rsidR="00D90497" w:rsidRPr="00B71AA4" w:rsidRDefault="00D90497" w:rsidP="00B71AA4">
            <w:pPr>
              <w:pStyle w:val="Heading6"/>
              <w:numPr>
                <w:ilvl w:val="1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>Diagnosis or aiding in the diagnosis of patient</w:t>
            </w:r>
            <w:r w:rsidR="00FA1F89" w:rsidRPr="00B71AA4">
              <w:rPr>
                <w:b w:val="0"/>
                <w:bCs w:val="0"/>
                <w:szCs w:val="22"/>
              </w:rPr>
              <w:t>’s</w:t>
            </w:r>
            <w:r w:rsidRPr="00B71AA4">
              <w:rPr>
                <w:b w:val="0"/>
                <w:bCs w:val="0"/>
                <w:szCs w:val="22"/>
              </w:rPr>
              <w:t xml:space="preserve"> </w:t>
            </w:r>
            <w:r w:rsidR="00FA1F89" w:rsidRPr="00B71AA4">
              <w:rPr>
                <w:b w:val="0"/>
                <w:bCs w:val="0"/>
                <w:szCs w:val="22"/>
              </w:rPr>
              <w:t xml:space="preserve">pathology </w:t>
            </w:r>
          </w:p>
          <w:p w:rsidR="00D90497" w:rsidRPr="00B71AA4" w:rsidRDefault="00D90497" w:rsidP="00B71AA4">
            <w:pPr>
              <w:pStyle w:val="Heading6"/>
              <w:numPr>
                <w:ilvl w:val="1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>Referral advice, as appropriate, to clinicians (e.g. urgent follow up or further imaging in suspected malignancy)</w:t>
            </w:r>
          </w:p>
          <w:p w:rsidR="00D90497" w:rsidRPr="00B71AA4" w:rsidRDefault="00364542" w:rsidP="00B71AA4">
            <w:pPr>
              <w:pStyle w:val="Heading6"/>
              <w:numPr>
                <w:ilvl w:val="0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>To seek advice from the consultant r</w:t>
            </w:r>
            <w:r w:rsidR="00FA1F89" w:rsidRPr="00B71AA4">
              <w:rPr>
                <w:b w:val="0"/>
                <w:bCs w:val="0"/>
                <w:szCs w:val="22"/>
              </w:rPr>
              <w:t>adiologist where diagnosis is difficult or complex</w:t>
            </w:r>
          </w:p>
          <w:p w:rsidR="00D90497" w:rsidRPr="00B71AA4" w:rsidRDefault="00D90497" w:rsidP="00B71AA4">
            <w:pPr>
              <w:pStyle w:val="Heading6"/>
              <w:numPr>
                <w:ilvl w:val="0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 xml:space="preserve">Perform in all other tasks within the x-ray department </w:t>
            </w:r>
            <w:r w:rsidR="00FA1F89" w:rsidRPr="00B71AA4">
              <w:rPr>
                <w:b w:val="0"/>
                <w:bCs w:val="0"/>
                <w:szCs w:val="22"/>
              </w:rPr>
              <w:t>where</w:t>
            </w:r>
            <w:r w:rsidRPr="00B71AA4">
              <w:rPr>
                <w:b w:val="0"/>
                <w:bCs w:val="0"/>
                <w:szCs w:val="22"/>
              </w:rPr>
              <w:t xml:space="preserve"> required. (</w:t>
            </w:r>
            <w:proofErr w:type="gramStart"/>
            <w:r w:rsidRPr="00B71AA4">
              <w:rPr>
                <w:b w:val="0"/>
                <w:bCs w:val="0"/>
                <w:szCs w:val="22"/>
              </w:rPr>
              <w:t>e.g</w:t>
            </w:r>
            <w:proofErr w:type="gramEnd"/>
            <w:r w:rsidRPr="00B71AA4">
              <w:rPr>
                <w:b w:val="0"/>
                <w:bCs w:val="0"/>
                <w:szCs w:val="22"/>
              </w:rPr>
              <w:t>. clerical, nursing</w:t>
            </w:r>
            <w:r w:rsidR="00364542" w:rsidRPr="00B71AA4">
              <w:rPr>
                <w:b w:val="0"/>
                <w:bCs w:val="0"/>
                <w:szCs w:val="22"/>
              </w:rPr>
              <w:t>)</w:t>
            </w:r>
            <w:r w:rsidR="00BB4479">
              <w:rPr>
                <w:b w:val="0"/>
                <w:bCs w:val="0"/>
                <w:szCs w:val="22"/>
              </w:rPr>
              <w:t>.</w:t>
            </w:r>
            <w:r w:rsidRPr="00B71AA4">
              <w:rPr>
                <w:b w:val="0"/>
                <w:bCs w:val="0"/>
                <w:szCs w:val="22"/>
              </w:rPr>
              <w:t xml:space="preserve"> </w:t>
            </w:r>
          </w:p>
          <w:p w:rsidR="00D90497" w:rsidRPr="00B71AA4" w:rsidRDefault="00D90497" w:rsidP="00B71AA4">
            <w:pPr>
              <w:pStyle w:val="Heading6"/>
              <w:numPr>
                <w:ilvl w:val="0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 xml:space="preserve">Carry out all other tasks as delegated by </w:t>
            </w:r>
            <w:r w:rsidR="00FA1F89" w:rsidRPr="00B71AA4">
              <w:rPr>
                <w:b w:val="0"/>
                <w:bCs w:val="0"/>
                <w:szCs w:val="22"/>
              </w:rPr>
              <w:t>the Radiology Manager</w:t>
            </w:r>
            <w:r w:rsidRPr="00B71AA4">
              <w:rPr>
                <w:b w:val="0"/>
                <w:bCs w:val="0"/>
                <w:szCs w:val="22"/>
              </w:rPr>
              <w:t>.</w:t>
            </w:r>
          </w:p>
          <w:p w:rsidR="00D90497" w:rsidRPr="00B71AA4" w:rsidRDefault="00C13486" w:rsidP="00B71AA4">
            <w:pPr>
              <w:pStyle w:val="Heading6"/>
              <w:numPr>
                <w:ilvl w:val="0"/>
                <w:numId w:val="41"/>
              </w:numPr>
              <w:rPr>
                <w:b w:val="0"/>
                <w:bCs w:val="0"/>
                <w:szCs w:val="22"/>
              </w:rPr>
            </w:pPr>
            <w:r w:rsidRPr="00B71AA4">
              <w:rPr>
                <w:b w:val="0"/>
                <w:bCs w:val="0"/>
                <w:szCs w:val="22"/>
              </w:rPr>
              <w:t>Be c</w:t>
            </w:r>
            <w:r w:rsidR="00D90497" w:rsidRPr="00B71AA4">
              <w:rPr>
                <w:b w:val="0"/>
                <w:bCs w:val="0"/>
                <w:szCs w:val="22"/>
              </w:rPr>
              <w:t>ommitted to CPD</w:t>
            </w:r>
            <w:r w:rsidRPr="00B71AA4">
              <w:rPr>
                <w:b w:val="0"/>
                <w:bCs w:val="0"/>
                <w:szCs w:val="22"/>
              </w:rPr>
              <w:t xml:space="preserve"> and </w:t>
            </w:r>
            <w:r w:rsidR="00D90497" w:rsidRPr="00B71AA4">
              <w:rPr>
                <w:b w:val="0"/>
                <w:bCs w:val="0"/>
                <w:szCs w:val="22"/>
              </w:rPr>
              <w:t xml:space="preserve">PDP </w:t>
            </w:r>
            <w:r w:rsidR="00FA1F89" w:rsidRPr="00B71AA4">
              <w:rPr>
                <w:b w:val="0"/>
                <w:bCs w:val="0"/>
                <w:szCs w:val="22"/>
              </w:rPr>
              <w:t>appraisal</w:t>
            </w:r>
          </w:p>
          <w:p w:rsidR="00D90497" w:rsidRPr="00B71AA4" w:rsidRDefault="00D90497" w:rsidP="00C13486">
            <w:pPr>
              <w:pStyle w:val="Heading6"/>
              <w:rPr>
                <w:b w:val="0"/>
                <w:bCs w:val="0"/>
                <w:szCs w:val="22"/>
              </w:rPr>
            </w:pPr>
          </w:p>
        </w:tc>
      </w:tr>
      <w:tr w:rsidR="00D90497" w:rsidRPr="00B71AA4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324" w:type="dxa"/>
          <w:wAfter w:w="10088" w:type="dxa"/>
          <w:cantSplit/>
          <w:trHeight w:val="253"/>
        </w:trPr>
        <w:tc>
          <w:tcPr>
            <w:tcW w:w="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90497" w:rsidRPr="00B71AA4" w:rsidRDefault="00D90497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06981" w:rsidRPr="00B71AA4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324" w:type="dxa"/>
          <w:wAfter w:w="10088" w:type="dxa"/>
          <w:cantSplit/>
          <w:trHeight w:val="253"/>
        </w:trPr>
        <w:tc>
          <w:tcPr>
            <w:tcW w:w="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6981" w:rsidRPr="00B71AA4" w:rsidRDefault="0050698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90497" w:rsidRPr="00B71AA4">
        <w:trPr>
          <w:gridAfter w:val="1"/>
          <w:wAfter w:w="7" w:type="dxa"/>
          <w:trHeight w:val="64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>
            <w:pPr>
              <w:ind w:left="-108" w:right="-2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90497" w:rsidRPr="00B71AA4" w:rsidRDefault="00B71AA4">
            <w:pPr>
              <w:ind w:left="-108" w:right="-2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D90497" w:rsidRPr="00B71AA4">
              <w:rPr>
                <w:rFonts w:ascii="Arial" w:hAnsi="Arial" w:cs="Arial"/>
                <w:b/>
                <w:bCs/>
                <w:sz w:val="22"/>
                <w:szCs w:val="22"/>
              </w:rPr>
              <w:t>. DECISIONS AND JUDGEMENTS</w:t>
            </w:r>
          </w:p>
        </w:tc>
      </w:tr>
      <w:tr w:rsidR="00D90497" w:rsidRPr="00B71AA4">
        <w:trPr>
          <w:gridAfter w:val="1"/>
          <w:wAfter w:w="7" w:type="dxa"/>
          <w:trHeight w:val="64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90497" w:rsidRPr="00B71AA4" w:rsidRDefault="00D90497" w:rsidP="005556E4">
            <w:pPr>
              <w:pStyle w:val="BodyTextIndent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Accountable for own professional actions, working independently in a remote and rural situation. </w:t>
            </w:r>
            <w:r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lastRenderedPageBreak/>
              <w:t>Has the freedom to act, based on own interp</w:t>
            </w:r>
            <w:r w:rsidR="00364542"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retation, while working within codes of p</w:t>
            </w:r>
            <w:r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ractice, occupational standards and </w:t>
            </w:r>
            <w:r w:rsidR="00FA1F89"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p</w:t>
            </w:r>
            <w:r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olicies</w:t>
            </w:r>
            <w:r w:rsidR="00C172D0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, guidelines,</w:t>
            </w:r>
            <w:r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and </w:t>
            </w:r>
            <w:r w:rsidR="00FA1F89"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p</w:t>
            </w:r>
            <w:r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rocedures etc.</w:t>
            </w:r>
          </w:p>
          <w:p w:rsidR="00BB4479" w:rsidRPr="00506981" w:rsidRDefault="00BB4479" w:rsidP="005556E4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506981" w:rsidRDefault="00D90497" w:rsidP="005556E4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981">
              <w:rPr>
                <w:rFonts w:ascii="Arial" w:hAnsi="Arial" w:cs="Arial"/>
                <w:sz w:val="22"/>
                <w:szCs w:val="22"/>
              </w:rPr>
              <w:t xml:space="preserve">Required to work at an extremely high level of clinical judgement </w:t>
            </w:r>
            <w:r w:rsidR="00C172D0">
              <w:rPr>
                <w:rFonts w:ascii="Arial" w:hAnsi="Arial" w:cs="Arial"/>
                <w:sz w:val="22"/>
                <w:szCs w:val="22"/>
              </w:rPr>
              <w:t xml:space="preserve">independence </w:t>
            </w:r>
            <w:r w:rsidRPr="00506981">
              <w:rPr>
                <w:rFonts w:ascii="Arial" w:hAnsi="Arial" w:cs="Arial"/>
                <w:sz w:val="22"/>
                <w:szCs w:val="22"/>
              </w:rPr>
              <w:t>involving highly complex facts and/or situations requiring analysis and interpretation of data.</w:t>
            </w:r>
          </w:p>
          <w:p w:rsidR="00D90497" w:rsidRPr="00506981" w:rsidRDefault="00D90497" w:rsidP="005556E4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981">
              <w:rPr>
                <w:rFonts w:ascii="Arial" w:hAnsi="Arial" w:cs="Arial"/>
                <w:sz w:val="22"/>
                <w:szCs w:val="22"/>
              </w:rPr>
              <w:t>The reporting of a medical ultrasound examination consists of a description and conclusion of findings leading or contributing to a final diagnosis. This is dependent on a thorough, competent and skilled examination during a dynamic imaging process.</w:t>
            </w:r>
          </w:p>
          <w:p w:rsidR="00D90497" w:rsidRPr="00B71AA4" w:rsidRDefault="00D90497" w:rsidP="005556E4">
            <w:pPr>
              <w:numPr>
                <w:ilvl w:val="0"/>
                <w:numId w:val="42"/>
              </w:num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 w:rsidP="005556E4">
            <w:pPr>
              <w:numPr>
                <w:ilvl w:val="0"/>
                <w:numId w:val="42"/>
              </w:num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Make judgement in a range of complicated, unique and variable situations, which can lead to many different outcomes requiring further decision-making e.g. initiate rapid referral and/or additional imaging in cases, where delay may be detrimental to patient management. </w:t>
            </w:r>
          </w:p>
          <w:p w:rsidR="00D90497" w:rsidRPr="00B71AA4" w:rsidRDefault="00D90497" w:rsidP="005556E4">
            <w:pPr>
              <w:numPr>
                <w:ilvl w:val="0"/>
                <w:numId w:val="42"/>
              </w:num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Evaluate clinical information provided to decide whether requested examinations are justified and reject if inappropriate (advise/discuss with referring doctor if exam is unjustified).</w:t>
            </w:r>
          </w:p>
          <w:p w:rsidR="00D90497" w:rsidRPr="00B71AA4" w:rsidRDefault="00D90497" w:rsidP="005556E4">
            <w:pPr>
              <w:pStyle w:val="BodyTextIndent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B71AA4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Co-ordinate and prioritise own workload dependant on clinical condition of patients, varying hospital/department demands.</w:t>
            </w:r>
          </w:p>
          <w:p w:rsidR="00D90497" w:rsidRPr="00B71AA4" w:rsidRDefault="00D90497" w:rsidP="005556E4">
            <w:pPr>
              <w:pStyle w:val="BodyTextIndent"/>
              <w:numPr>
                <w:ilvl w:val="0"/>
                <w:numId w:val="42"/>
              </w:numPr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00B71AA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Judge and decide requirements necessary to maintain and adv</w:t>
            </w:r>
            <w:r w:rsidR="00364542" w:rsidRPr="00B71AA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ance competencies in line with s</w:t>
            </w:r>
            <w:r w:rsidRPr="00B71AA4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ervice demands while balancing the work/life demands of this remote location.</w:t>
            </w:r>
          </w:p>
          <w:p w:rsidR="00D90497" w:rsidRPr="00B71AA4" w:rsidRDefault="00364542" w:rsidP="005556E4">
            <w:pPr>
              <w:numPr>
                <w:ilvl w:val="0"/>
                <w:numId w:val="42"/>
              </w:num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Interpret and contribute to guidelines, p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olicies and the preparation of effective operational and professional protocols.</w:t>
            </w:r>
          </w:p>
          <w:p w:rsidR="00D90497" w:rsidRPr="00B71AA4" w:rsidRDefault="00D90497" w:rsidP="005556E4">
            <w:pPr>
              <w:numPr>
                <w:ilvl w:val="0"/>
                <w:numId w:val="42"/>
              </w:num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Assess patient condition, often acute and decide on appropriate method/technique to obtain on optimum result.</w:t>
            </w:r>
          </w:p>
          <w:p w:rsidR="00D90497" w:rsidRPr="00B71AA4" w:rsidRDefault="00D90497" w:rsidP="005556E4">
            <w:pPr>
              <w:numPr>
                <w:ilvl w:val="0"/>
                <w:numId w:val="42"/>
              </w:num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Justify x-ray requests under </w:t>
            </w:r>
            <w:proofErr w:type="gramStart"/>
            <w:r w:rsidRPr="00B71AA4">
              <w:rPr>
                <w:rFonts w:ascii="Arial" w:hAnsi="Arial" w:cs="Arial"/>
                <w:sz w:val="22"/>
                <w:szCs w:val="22"/>
              </w:rPr>
              <w:t>IR(</w:t>
            </w:r>
            <w:proofErr w:type="gramEnd"/>
            <w:r w:rsidRPr="00B71AA4">
              <w:rPr>
                <w:rFonts w:ascii="Arial" w:hAnsi="Arial" w:cs="Arial"/>
                <w:sz w:val="22"/>
                <w:szCs w:val="22"/>
              </w:rPr>
              <w:t>ME)R2000 and carry out appropriate examination.</w:t>
            </w:r>
          </w:p>
          <w:p w:rsidR="00D90497" w:rsidRPr="00B71AA4" w:rsidRDefault="00D90497" w:rsidP="005556E4">
            <w:pPr>
              <w:numPr>
                <w:ilvl w:val="0"/>
                <w:numId w:val="42"/>
              </w:numPr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Recognise own limitations and competencies and request advice from appropriate clinician </w:t>
            </w:r>
            <w:r w:rsidR="001F3A58" w:rsidRPr="00B71AA4">
              <w:rPr>
                <w:rFonts w:ascii="Arial" w:hAnsi="Arial" w:cs="Arial"/>
                <w:sz w:val="22"/>
                <w:szCs w:val="22"/>
              </w:rPr>
              <w:t xml:space="preserve">or colleague </w:t>
            </w:r>
            <w:r w:rsidR="00364542" w:rsidRPr="00B71AA4">
              <w:rPr>
                <w:rFonts w:ascii="Arial" w:hAnsi="Arial" w:cs="Arial"/>
                <w:sz w:val="22"/>
                <w:szCs w:val="22"/>
              </w:rPr>
              <w:t>e.g.</w:t>
            </w:r>
            <w:r w:rsidRPr="00B71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542" w:rsidRPr="00B71AA4">
              <w:rPr>
                <w:rFonts w:ascii="Arial" w:hAnsi="Arial" w:cs="Arial"/>
                <w:sz w:val="22"/>
                <w:szCs w:val="22"/>
              </w:rPr>
              <w:t>other s</w:t>
            </w:r>
            <w:r w:rsidR="001F3A58" w:rsidRPr="00B71AA4">
              <w:rPr>
                <w:rFonts w:ascii="Arial" w:hAnsi="Arial" w:cs="Arial"/>
                <w:sz w:val="22"/>
                <w:szCs w:val="22"/>
              </w:rPr>
              <w:t xml:space="preserve">onographer or </w:t>
            </w:r>
            <w:r w:rsidR="00364542" w:rsidRPr="00B71AA4">
              <w:rPr>
                <w:rFonts w:ascii="Arial" w:hAnsi="Arial" w:cs="Arial"/>
                <w:sz w:val="22"/>
                <w:szCs w:val="22"/>
              </w:rPr>
              <w:t>r</w:t>
            </w:r>
            <w:r w:rsidRPr="00B71AA4">
              <w:rPr>
                <w:rFonts w:ascii="Arial" w:hAnsi="Arial" w:cs="Arial"/>
                <w:sz w:val="22"/>
                <w:szCs w:val="22"/>
              </w:rPr>
              <w:t>adiologist.</w:t>
            </w:r>
          </w:p>
          <w:p w:rsidR="00D90497" w:rsidRPr="00B71AA4" w:rsidRDefault="00D90497" w:rsidP="005556E4">
            <w:pPr>
              <w:numPr>
                <w:ilvl w:val="0"/>
                <w:numId w:val="42"/>
              </w:num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Work with a broader range of skills at a higher level due to remote location.</w:t>
            </w:r>
          </w:p>
          <w:p w:rsidR="00D90497" w:rsidRPr="00B71AA4" w:rsidRDefault="00D90497">
            <w:pPr>
              <w:ind w:left="360"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0497" w:rsidRDefault="00D90497">
      <w:pPr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D90497" w:rsidRPr="00B71AA4">
        <w:trPr>
          <w:trHeight w:val="88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B71AA4">
            <w:pPr>
              <w:pStyle w:val="Heading3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90497" w:rsidRPr="00B71AA4">
              <w:rPr>
                <w:sz w:val="22"/>
                <w:szCs w:val="22"/>
              </w:rPr>
              <w:t>.  MOST CHALLENGING/DIFFICULT PARTS OF THE JOB</w:t>
            </w:r>
          </w:p>
        </w:tc>
      </w:tr>
      <w:tr w:rsidR="00D90497" w:rsidRPr="00B71AA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bCs/>
                <w:szCs w:val="22"/>
              </w:rPr>
            </w:pPr>
            <w:r w:rsidRPr="00B71AA4">
              <w:rPr>
                <w:rFonts w:cs="Arial"/>
                <w:bCs/>
                <w:szCs w:val="22"/>
              </w:rPr>
              <w:t xml:space="preserve">Undertake a mentally, emotionally and physically demanding job in differing environments. 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bCs/>
                <w:szCs w:val="22"/>
              </w:rPr>
            </w:pPr>
            <w:r w:rsidRPr="00B71AA4">
              <w:rPr>
                <w:rFonts w:cs="Arial"/>
                <w:bCs/>
                <w:szCs w:val="22"/>
              </w:rPr>
              <w:t xml:space="preserve">Communicate </w:t>
            </w:r>
            <w:r w:rsidR="00AD3049" w:rsidRPr="00B71AA4">
              <w:rPr>
                <w:rFonts w:cs="Arial"/>
                <w:bCs/>
                <w:szCs w:val="22"/>
              </w:rPr>
              <w:t xml:space="preserve">sometimes sensitive and </w:t>
            </w:r>
            <w:r w:rsidRPr="00B71AA4">
              <w:rPr>
                <w:rFonts w:cs="Arial"/>
                <w:bCs/>
                <w:szCs w:val="22"/>
              </w:rPr>
              <w:t xml:space="preserve">distressing information to patients in a </w:t>
            </w:r>
            <w:r w:rsidR="00AD3049" w:rsidRPr="00B71AA4">
              <w:rPr>
                <w:rFonts w:cs="Arial"/>
                <w:bCs/>
                <w:szCs w:val="22"/>
              </w:rPr>
              <w:t>discreet and tactful</w:t>
            </w:r>
            <w:r w:rsidRPr="00B71AA4">
              <w:rPr>
                <w:rFonts w:cs="Arial"/>
                <w:bCs/>
                <w:szCs w:val="22"/>
              </w:rPr>
              <w:t xml:space="preserve"> way. Patients’ expectations are high. They </w:t>
            </w:r>
            <w:r w:rsidR="00AD3049" w:rsidRPr="00B71AA4">
              <w:rPr>
                <w:rFonts w:cs="Arial"/>
                <w:bCs/>
                <w:szCs w:val="22"/>
              </w:rPr>
              <w:t xml:space="preserve">often </w:t>
            </w:r>
            <w:r w:rsidRPr="00B71AA4">
              <w:rPr>
                <w:rFonts w:cs="Arial"/>
                <w:bCs/>
                <w:szCs w:val="22"/>
              </w:rPr>
              <w:t>expect a positive outcome from the scan and are unprepared for bad news.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bCs/>
                <w:szCs w:val="22"/>
              </w:rPr>
            </w:pPr>
            <w:r w:rsidRPr="00B71AA4">
              <w:rPr>
                <w:rFonts w:cs="Arial"/>
                <w:bCs/>
                <w:szCs w:val="22"/>
              </w:rPr>
              <w:t>Pressure from time constraints</w:t>
            </w:r>
            <w:r w:rsidR="00AD3049" w:rsidRPr="00B71AA4">
              <w:rPr>
                <w:rFonts w:cs="Arial"/>
                <w:bCs/>
                <w:szCs w:val="22"/>
              </w:rPr>
              <w:t xml:space="preserve"> often make it difficult to</w:t>
            </w:r>
            <w:r w:rsidRPr="00B71AA4">
              <w:rPr>
                <w:rFonts w:cs="Arial"/>
                <w:bCs/>
                <w:szCs w:val="22"/>
              </w:rPr>
              <w:t xml:space="preserve"> deal with distressing situations with discretion, empathy and sensitivity</w:t>
            </w:r>
            <w:r w:rsidR="00BB4479">
              <w:rPr>
                <w:rFonts w:cs="Arial"/>
                <w:bCs/>
                <w:szCs w:val="22"/>
              </w:rPr>
              <w:t>.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bCs/>
                <w:szCs w:val="22"/>
              </w:rPr>
            </w:pPr>
            <w:r w:rsidRPr="00B71AA4">
              <w:rPr>
                <w:rFonts w:cs="Arial"/>
                <w:bCs/>
                <w:szCs w:val="22"/>
              </w:rPr>
              <w:t>Respond to se</w:t>
            </w:r>
            <w:r w:rsidR="00AD3049" w:rsidRPr="00B71AA4">
              <w:rPr>
                <w:rFonts w:cs="Arial"/>
                <w:bCs/>
                <w:szCs w:val="22"/>
              </w:rPr>
              <w:t>arching questions from patients with discretion</w:t>
            </w:r>
            <w:r w:rsidRPr="00B71AA4">
              <w:rPr>
                <w:rFonts w:cs="Arial"/>
                <w:bCs/>
                <w:szCs w:val="22"/>
              </w:rPr>
              <w:t>.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bCs/>
                <w:szCs w:val="22"/>
              </w:rPr>
            </w:pPr>
            <w:r w:rsidRPr="00B71AA4">
              <w:rPr>
                <w:rFonts w:cs="Arial"/>
                <w:bCs/>
                <w:szCs w:val="22"/>
              </w:rPr>
              <w:t>Balance speed and accu</w:t>
            </w:r>
            <w:r w:rsidR="00364542" w:rsidRPr="00B71AA4">
              <w:rPr>
                <w:rFonts w:cs="Arial"/>
                <w:bCs/>
                <w:szCs w:val="22"/>
              </w:rPr>
              <w:t>racy against a background of a s</w:t>
            </w:r>
            <w:r w:rsidRPr="00B71AA4">
              <w:rPr>
                <w:rFonts w:cs="Arial"/>
                <w:bCs/>
                <w:szCs w:val="22"/>
              </w:rPr>
              <w:t>ervice in demand with limited resources.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Manage the unpredictable workload regarding the nature of referrals and co-ordinate the various types of requests for ultrasound and radiography into a workable day while coping with the difficulty of switching from one skill/task to another throughout the day.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Long periods of concentration interpreting a dynamic image using the ultrasound unit and operate the computer, for reporting and other activities. Both incorporate VDUs. (approx  75% of working day)</w:t>
            </w:r>
          </w:p>
          <w:p w:rsidR="00BB4479" w:rsidRPr="00B71AA4" w:rsidRDefault="00BB4479" w:rsidP="00BB4479">
            <w:pPr>
              <w:pStyle w:val="BodyText"/>
              <w:spacing w:before="120"/>
              <w:ind w:left="720"/>
              <w:rPr>
                <w:rFonts w:cs="Arial"/>
                <w:szCs w:val="22"/>
              </w:rPr>
            </w:pPr>
          </w:p>
          <w:p w:rsidR="00510593" w:rsidRDefault="00D90497" w:rsidP="00B71AA4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Manage unrealistic expec</w:t>
            </w:r>
            <w:r w:rsidR="00AD3049" w:rsidRPr="00B71AA4">
              <w:rPr>
                <w:rFonts w:ascii="Arial" w:hAnsi="Arial" w:cs="Arial"/>
                <w:sz w:val="22"/>
                <w:szCs w:val="22"/>
              </w:rPr>
              <w:t>tations from staff and patients.</w:t>
            </w:r>
            <w:r w:rsidR="00510593" w:rsidRPr="00B71AA4">
              <w:rPr>
                <w:rFonts w:ascii="Arial" w:hAnsi="Arial" w:cs="Arial"/>
                <w:sz w:val="22"/>
                <w:szCs w:val="22"/>
              </w:rPr>
              <w:t xml:space="preserve"> As the only radiographer on call for the hospital overnight and at weekends meet the high work rate demands of A and E whilst also covering emergency CT’s, portables a</w:t>
            </w:r>
            <w:r w:rsidR="00BB4479">
              <w:rPr>
                <w:rFonts w:ascii="Arial" w:hAnsi="Arial" w:cs="Arial"/>
                <w:sz w:val="22"/>
                <w:szCs w:val="22"/>
              </w:rPr>
              <w:t>nd urgent in patient referrals.</w:t>
            </w:r>
          </w:p>
          <w:p w:rsidR="00BB4479" w:rsidRPr="00B71AA4" w:rsidRDefault="00BB4479" w:rsidP="00BB4479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10593" w:rsidRPr="00B71AA4" w:rsidRDefault="00510593" w:rsidP="00B71AA4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Producing high quality CT scans/radiographs under challenging circumstances especially on-call.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Combine training in new techniques/newly procured equipment with normal patient workload </w:t>
            </w:r>
            <w:r w:rsidRPr="00B71AA4">
              <w:rPr>
                <w:rFonts w:cs="Arial"/>
                <w:szCs w:val="22"/>
              </w:rPr>
              <w:lastRenderedPageBreak/>
              <w:t>while being based at a rural hospital.</w:t>
            </w:r>
          </w:p>
          <w:p w:rsidR="00D90497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Maintain and continually develop clinical knowledge and skills while living and working in a remote and rural locati</w:t>
            </w:r>
            <w:r w:rsidR="00AD3049" w:rsidRPr="00B71AA4">
              <w:rPr>
                <w:rFonts w:cs="Arial"/>
                <w:szCs w:val="22"/>
              </w:rPr>
              <w:t>on.</w:t>
            </w:r>
          </w:p>
          <w:p w:rsidR="00D90497" w:rsidRPr="00B71AA4" w:rsidRDefault="00AD3049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Manage your e</w:t>
            </w:r>
            <w:r w:rsidR="00D90497" w:rsidRPr="00B71AA4">
              <w:rPr>
                <w:rFonts w:cs="Arial"/>
                <w:szCs w:val="22"/>
              </w:rPr>
              <w:t>xposure to unpleasant odours and bodily fluids.</w:t>
            </w:r>
          </w:p>
          <w:p w:rsidR="00364542" w:rsidRPr="00B71AA4" w:rsidRDefault="00D90497" w:rsidP="00B71AA4">
            <w:pPr>
              <w:pStyle w:val="BodyText"/>
              <w:numPr>
                <w:ilvl w:val="0"/>
                <w:numId w:val="43"/>
              </w:numPr>
              <w:spacing w:before="120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Deal with a controlled, stable situation which can suddenly become an emergency while working single handed.</w:t>
            </w:r>
          </w:p>
          <w:p w:rsidR="00D90497" w:rsidRPr="00B71AA4" w:rsidRDefault="00D90497" w:rsidP="001F3A58">
            <w:pPr>
              <w:pStyle w:val="BodyText"/>
              <w:spacing w:before="120"/>
              <w:ind w:left="360"/>
              <w:rPr>
                <w:rFonts w:cs="Arial"/>
                <w:szCs w:val="22"/>
              </w:rPr>
            </w:pPr>
          </w:p>
        </w:tc>
      </w:tr>
    </w:tbl>
    <w:p w:rsidR="00D90497" w:rsidRDefault="00D90497">
      <w:pPr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D90497" w:rsidRPr="00B71AA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B71AA4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D90497" w:rsidRPr="00B71AA4">
              <w:rPr>
                <w:rFonts w:ascii="Arial" w:hAnsi="Arial" w:cs="Arial"/>
                <w:b/>
                <w:bCs/>
                <w:sz w:val="22"/>
                <w:szCs w:val="22"/>
              </w:rPr>
              <w:t>.  COMMUNICATIONS AND RELATIONSHIPS</w:t>
            </w:r>
          </w:p>
        </w:tc>
      </w:tr>
      <w:tr w:rsidR="00D90497" w:rsidRPr="00B71AA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81" w:rsidRDefault="00506981">
            <w:pPr>
              <w:pStyle w:val="BodyText"/>
              <w:spacing w:line="264" w:lineRule="auto"/>
              <w:rPr>
                <w:rFonts w:cs="Arial"/>
                <w:b/>
                <w:bCs/>
                <w:szCs w:val="22"/>
              </w:rPr>
            </w:pPr>
          </w:p>
          <w:p w:rsidR="00D90497" w:rsidRPr="00B71AA4" w:rsidRDefault="00D90497">
            <w:pPr>
              <w:pStyle w:val="BodyText"/>
              <w:spacing w:line="264" w:lineRule="auto"/>
              <w:rPr>
                <w:rFonts w:cs="Arial"/>
                <w:b/>
                <w:bCs/>
                <w:szCs w:val="22"/>
              </w:rPr>
            </w:pPr>
            <w:r w:rsidRPr="00B71AA4">
              <w:rPr>
                <w:rFonts w:cs="Arial"/>
                <w:b/>
                <w:bCs/>
                <w:szCs w:val="22"/>
              </w:rPr>
              <w:t>Patients/relatives/carers</w:t>
            </w:r>
          </w:p>
          <w:p w:rsidR="00AD3049" w:rsidRPr="00B71AA4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Provide complex information by explanation of procedure and listening to patient’s requirements in order to encourage compliance with the imaging process</w:t>
            </w:r>
          </w:p>
          <w:p w:rsidR="00510593" w:rsidRPr="00B71AA4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Provide </w:t>
            </w:r>
            <w:r w:rsidR="00AD3049" w:rsidRPr="00B71AA4">
              <w:rPr>
                <w:rFonts w:cs="Arial"/>
                <w:szCs w:val="22"/>
              </w:rPr>
              <w:t xml:space="preserve">and receive </w:t>
            </w:r>
            <w:r w:rsidRPr="00B71AA4">
              <w:rPr>
                <w:rFonts w:cs="Arial"/>
                <w:szCs w:val="22"/>
              </w:rPr>
              <w:t>complex, sensitive information, where there may be barriers to understanding, (e.g. confused / special needs etc) requiring highly developed interpersonal and communication skills.</w:t>
            </w:r>
          </w:p>
          <w:p w:rsidR="00510593" w:rsidRPr="00B71AA4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Utilise motivational and persuasive skills to encourage cooperation.</w:t>
            </w:r>
          </w:p>
          <w:p w:rsidR="00510593" w:rsidRPr="00B71AA4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Employ a high level of tact, empathy and sensitivity when breaking </w:t>
            </w:r>
            <w:r w:rsidR="00CC1B59" w:rsidRPr="00B71AA4">
              <w:rPr>
                <w:rFonts w:cs="Arial"/>
                <w:szCs w:val="22"/>
              </w:rPr>
              <w:t>unwelcome</w:t>
            </w:r>
            <w:r w:rsidRPr="00B71AA4">
              <w:rPr>
                <w:rFonts w:cs="Arial"/>
                <w:szCs w:val="22"/>
              </w:rPr>
              <w:t xml:space="preserve"> news. This may be to patients of whom there is no prior knowledge of, have had little time to develop a relationship with</w:t>
            </w:r>
            <w:r w:rsidR="00CC1B59" w:rsidRPr="00B71AA4">
              <w:rPr>
                <w:rFonts w:cs="Arial"/>
                <w:szCs w:val="22"/>
              </w:rPr>
              <w:t>,</w:t>
            </w:r>
            <w:r w:rsidRPr="00B71AA4">
              <w:rPr>
                <w:rFonts w:cs="Arial"/>
                <w:szCs w:val="22"/>
              </w:rPr>
              <w:t xml:space="preserve"> and yet </w:t>
            </w:r>
            <w:r w:rsidR="00CC1B59" w:rsidRPr="00B71AA4">
              <w:rPr>
                <w:rFonts w:cs="Arial"/>
                <w:szCs w:val="22"/>
              </w:rPr>
              <w:t xml:space="preserve">may </w:t>
            </w:r>
            <w:r w:rsidRPr="00B71AA4">
              <w:rPr>
                <w:rFonts w:cs="Arial"/>
                <w:szCs w:val="22"/>
              </w:rPr>
              <w:t>have to be the first to c</w:t>
            </w:r>
            <w:r w:rsidR="0073293E" w:rsidRPr="00B71AA4">
              <w:rPr>
                <w:rFonts w:cs="Arial"/>
                <w:szCs w:val="22"/>
              </w:rPr>
              <w:t xml:space="preserve">ommunicate the </w:t>
            </w:r>
            <w:r w:rsidR="00CC1B59" w:rsidRPr="00B71AA4">
              <w:rPr>
                <w:rFonts w:cs="Arial"/>
                <w:szCs w:val="22"/>
              </w:rPr>
              <w:t>information</w:t>
            </w:r>
            <w:r w:rsidR="0073293E" w:rsidRPr="00B71AA4">
              <w:rPr>
                <w:rFonts w:cs="Arial"/>
                <w:szCs w:val="22"/>
              </w:rPr>
              <w:t>.</w:t>
            </w:r>
          </w:p>
          <w:p w:rsidR="00510593" w:rsidRPr="00B71AA4" w:rsidRDefault="00A75016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Where appropriate d</w:t>
            </w:r>
            <w:r w:rsidR="00D90497" w:rsidRPr="00B71AA4">
              <w:rPr>
                <w:rFonts w:cs="Arial"/>
                <w:szCs w:val="22"/>
              </w:rPr>
              <w:t>isclose results verbally to</w:t>
            </w:r>
            <w:r w:rsidR="00510593" w:rsidRPr="00B71AA4">
              <w:rPr>
                <w:rFonts w:cs="Arial"/>
                <w:szCs w:val="22"/>
              </w:rPr>
              <w:t xml:space="preserve"> patients and alleviate anxiety.</w:t>
            </w:r>
          </w:p>
          <w:p w:rsidR="00510593" w:rsidRPr="00B71AA4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Discuss directly with the patient to gain further medical history.</w:t>
            </w:r>
          </w:p>
          <w:p w:rsidR="00510593" w:rsidRPr="00B71AA4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Provide factual information regarding the risks associated with an imaging procedure. </w:t>
            </w:r>
          </w:p>
          <w:p w:rsidR="00510593" w:rsidRPr="00B71AA4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Observe confidentiality in accordance with NHS </w:t>
            </w:r>
            <w:r w:rsidR="00CC1B59" w:rsidRPr="00B71AA4">
              <w:rPr>
                <w:rFonts w:cs="Arial"/>
                <w:szCs w:val="22"/>
              </w:rPr>
              <w:t>Western Isles</w:t>
            </w:r>
            <w:r w:rsidRPr="00B71AA4">
              <w:rPr>
                <w:rFonts w:cs="Arial"/>
                <w:szCs w:val="22"/>
              </w:rPr>
              <w:t xml:space="preserve"> policies.</w:t>
            </w:r>
          </w:p>
          <w:p w:rsidR="00510593" w:rsidRPr="00B71AA4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Participate in the investigation of complaints and untoward incidents</w:t>
            </w:r>
          </w:p>
          <w:p w:rsidR="00D90497" w:rsidRDefault="00D90497" w:rsidP="00B71AA4">
            <w:pPr>
              <w:pStyle w:val="BodyText"/>
              <w:numPr>
                <w:ilvl w:val="0"/>
                <w:numId w:val="45"/>
              </w:numPr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Consider the health and safety issues and welfare of self, other staff, patients and visitors at all times, including the reporting of accidents, violent incidents and complaints according to procedures.</w:t>
            </w:r>
          </w:p>
          <w:p w:rsidR="00BB4479" w:rsidRPr="00B71AA4" w:rsidRDefault="00BB4479" w:rsidP="00BB4479">
            <w:pPr>
              <w:pStyle w:val="BodyText"/>
              <w:spacing w:line="360" w:lineRule="auto"/>
              <w:ind w:left="720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b/>
                <w:bCs/>
                <w:szCs w:val="22"/>
              </w:rPr>
              <w:t>Medical staff and other health care Professionals</w:t>
            </w:r>
          </w:p>
          <w:p w:rsidR="00D90497" w:rsidRPr="00B71AA4" w:rsidRDefault="00B71AA4" w:rsidP="00B71AA4">
            <w:pPr>
              <w:pStyle w:val="BodyText"/>
              <w:numPr>
                <w:ilvl w:val="0"/>
                <w:numId w:val="45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Liaise</w:t>
            </w:r>
            <w:r w:rsidR="00D90497" w:rsidRPr="00B71AA4">
              <w:rPr>
                <w:rFonts w:cs="Arial"/>
                <w:szCs w:val="22"/>
              </w:rPr>
              <w:t xml:space="preserve"> with radiographer colleagues, radiologists, other departments, staff groups and patients to provide a comprehensive efficient service.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73293E" w:rsidP="00B71AA4">
            <w:pPr>
              <w:pStyle w:val="BodyText"/>
              <w:numPr>
                <w:ilvl w:val="0"/>
                <w:numId w:val="45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C</w:t>
            </w:r>
            <w:r w:rsidR="00D90497" w:rsidRPr="00B71AA4">
              <w:rPr>
                <w:rFonts w:cs="Arial"/>
                <w:szCs w:val="22"/>
              </w:rPr>
              <w:t>ommunicate the scan findings to enable prompt and appropriate action</w:t>
            </w:r>
            <w:r w:rsidR="008F1021">
              <w:rPr>
                <w:rFonts w:cs="Arial"/>
                <w:szCs w:val="22"/>
              </w:rPr>
              <w:t xml:space="preserve"> by </w:t>
            </w:r>
            <w:proofErr w:type="gramStart"/>
            <w:r w:rsidR="008F1021">
              <w:rPr>
                <w:rFonts w:cs="Arial"/>
                <w:szCs w:val="22"/>
              </w:rPr>
              <w:t xml:space="preserve">clinicians </w:t>
            </w:r>
            <w:r w:rsidR="00D90497" w:rsidRPr="00B71AA4">
              <w:rPr>
                <w:rFonts w:cs="Arial"/>
                <w:szCs w:val="22"/>
              </w:rPr>
              <w:t xml:space="preserve"> as</w:t>
            </w:r>
            <w:proofErr w:type="gramEnd"/>
            <w:r w:rsidR="00D90497" w:rsidRPr="00B71AA4">
              <w:rPr>
                <w:rFonts w:cs="Arial"/>
                <w:szCs w:val="22"/>
              </w:rPr>
              <w:t xml:space="preserve"> regards further examinations and future management. (</w:t>
            </w:r>
            <w:proofErr w:type="gramStart"/>
            <w:r w:rsidR="00D90497" w:rsidRPr="00B71AA4">
              <w:rPr>
                <w:rFonts w:cs="Arial"/>
                <w:szCs w:val="22"/>
              </w:rPr>
              <w:t>e.g</w:t>
            </w:r>
            <w:proofErr w:type="gramEnd"/>
            <w:r w:rsidR="00D90497" w:rsidRPr="00B71AA4">
              <w:rPr>
                <w:rFonts w:cs="Arial"/>
                <w:szCs w:val="22"/>
              </w:rPr>
              <w:t>. to transfer patient to another hospital or not)</w:t>
            </w:r>
            <w:r w:rsidR="00BB4479">
              <w:rPr>
                <w:rFonts w:cs="Arial"/>
                <w:szCs w:val="22"/>
              </w:rPr>
              <w:t>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5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Work closely with other members of the multidisciplinary team in the provision of a patient/carer focussed approach to quality care.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Default="00D90497" w:rsidP="00B71AA4">
            <w:pPr>
              <w:pStyle w:val="BodyText"/>
              <w:numPr>
                <w:ilvl w:val="0"/>
                <w:numId w:val="45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Communicate </w:t>
            </w:r>
            <w:r w:rsidR="008F1021">
              <w:rPr>
                <w:rFonts w:cs="Arial"/>
                <w:szCs w:val="22"/>
              </w:rPr>
              <w:t xml:space="preserve">directly </w:t>
            </w:r>
            <w:r w:rsidRPr="00B71AA4">
              <w:rPr>
                <w:rFonts w:cs="Arial"/>
                <w:szCs w:val="22"/>
              </w:rPr>
              <w:t xml:space="preserve">with clinicians </w:t>
            </w:r>
            <w:r w:rsidR="00510593" w:rsidRPr="00B71AA4">
              <w:rPr>
                <w:rFonts w:cs="Arial"/>
                <w:szCs w:val="22"/>
              </w:rPr>
              <w:t>in the absence of the r</w:t>
            </w:r>
            <w:r w:rsidR="00CC1B59" w:rsidRPr="00B71AA4">
              <w:rPr>
                <w:rFonts w:cs="Arial"/>
                <w:szCs w:val="22"/>
              </w:rPr>
              <w:t>adiologist</w:t>
            </w:r>
            <w:r w:rsidRPr="00B71AA4">
              <w:rPr>
                <w:rFonts w:cs="Arial"/>
                <w:szCs w:val="22"/>
              </w:rPr>
              <w:t>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5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Advise/discuss incorrect or unnecessary referrals in order to ensure that the correct examination </w:t>
            </w:r>
            <w:r w:rsidR="00A75016" w:rsidRPr="00B71AA4">
              <w:rPr>
                <w:rFonts w:cs="Arial"/>
                <w:szCs w:val="22"/>
              </w:rPr>
              <w:t>is performed and not duplicated</w:t>
            </w:r>
            <w:r w:rsidRPr="00B71AA4">
              <w:rPr>
                <w:rFonts w:cs="Arial"/>
                <w:szCs w:val="22"/>
              </w:rPr>
              <w:t xml:space="preserve"> using diplomatic skills.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5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Consult with radiologists, </w:t>
            </w:r>
            <w:r w:rsidR="00CC1B59" w:rsidRPr="00B71AA4">
              <w:rPr>
                <w:rFonts w:cs="Arial"/>
                <w:szCs w:val="22"/>
              </w:rPr>
              <w:t xml:space="preserve">and other clinicians </w:t>
            </w:r>
            <w:r w:rsidRPr="00B71AA4">
              <w:rPr>
                <w:rFonts w:cs="Arial"/>
                <w:szCs w:val="22"/>
              </w:rPr>
              <w:t>based elsewhere for advice (telephone, fax etc)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136D16" w:rsidP="00B71AA4">
            <w:pPr>
              <w:pStyle w:val="BodyText"/>
              <w:numPr>
                <w:ilvl w:val="0"/>
                <w:numId w:val="45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Liaise</w:t>
            </w:r>
            <w:r w:rsidR="00D90497" w:rsidRPr="00B71AA4">
              <w:rPr>
                <w:rFonts w:cs="Arial"/>
                <w:szCs w:val="22"/>
              </w:rPr>
              <w:t xml:space="preserve"> with non-NHS professions e.g. equipment engineers/representatives.</w:t>
            </w:r>
          </w:p>
          <w:p w:rsidR="00D90497" w:rsidRPr="00B71AA4" w:rsidRDefault="00D90497">
            <w:pPr>
              <w:pStyle w:val="BodyText"/>
              <w:spacing w:line="264" w:lineRule="auto"/>
              <w:rPr>
                <w:rFonts w:cs="Arial"/>
                <w:szCs w:val="22"/>
              </w:rPr>
            </w:pPr>
          </w:p>
        </w:tc>
      </w:tr>
    </w:tbl>
    <w:p w:rsidR="00CC1B59" w:rsidRDefault="00CC1B59">
      <w:pPr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D90497" w:rsidRPr="00B71AA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B71AA4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D90497" w:rsidRPr="00B71AA4">
              <w:rPr>
                <w:rFonts w:ascii="Arial" w:hAnsi="Arial" w:cs="Arial"/>
                <w:b/>
                <w:bCs/>
                <w:sz w:val="22"/>
                <w:szCs w:val="22"/>
              </w:rPr>
              <w:t>. PHYSICAL, MENTAL, EMOTIONAL AND ENVIRONMENTAL DEMANDS OF THE JOB</w:t>
            </w:r>
          </w:p>
        </w:tc>
      </w:tr>
      <w:tr w:rsidR="00D90497" w:rsidRPr="00B71AA4">
        <w:trPr>
          <w:trHeight w:val="448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>
            <w:pPr>
              <w:pStyle w:val="BodyText"/>
              <w:spacing w:line="264" w:lineRule="auto"/>
              <w:rPr>
                <w:rFonts w:cs="Arial"/>
                <w:b/>
                <w:bCs/>
                <w:szCs w:val="22"/>
              </w:rPr>
            </w:pPr>
          </w:p>
          <w:p w:rsidR="00D90497" w:rsidRPr="00B71AA4" w:rsidRDefault="00D90497">
            <w:pPr>
              <w:pStyle w:val="BodyText"/>
              <w:spacing w:line="264" w:lineRule="auto"/>
              <w:rPr>
                <w:rFonts w:cs="Arial"/>
                <w:b/>
                <w:bCs/>
                <w:szCs w:val="22"/>
              </w:rPr>
            </w:pPr>
            <w:r w:rsidRPr="00B71AA4">
              <w:rPr>
                <w:rFonts w:cs="Arial"/>
                <w:b/>
                <w:bCs/>
                <w:szCs w:val="22"/>
              </w:rPr>
              <w:t>Physical</w:t>
            </w:r>
          </w:p>
          <w:p w:rsidR="00510593" w:rsidRPr="00B71AA4" w:rsidRDefault="00D90497" w:rsidP="00B71AA4">
            <w:pPr>
              <w:numPr>
                <w:ilvl w:val="0"/>
                <w:numId w:val="46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Ultrasound requires extremely skilled handling to obtain optimum images. Very highly developed hand eye co-ordination, dexterity and fine motor skills are required to</w:t>
            </w:r>
            <w:r w:rsidR="00E51589">
              <w:rPr>
                <w:rFonts w:ascii="Arial" w:hAnsi="Arial" w:cs="Arial"/>
                <w:sz w:val="22"/>
                <w:szCs w:val="22"/>
              </w:rPr>
              <w:t xml:space="preserve"> simultaneously manipulate the u</w:t>
            </w:r>
            <w:r w:rsidRPr="00B71AA4">
              <w:rPr>
                <w:rFonts w:ascii="Arial" w:hAnsi="Arial" w:cs="Arial"/>
                <w:sz w:val="22"/>
                <w:szCs w:val="22"/>
              </w:rPr>
              <w:t>ltrasound probe, adjust controls, while interpreting a dynamic image to provide a diagnostic report.  This requires the highest degree of precision and accuracy.</w:t>
            </w:r>
          </w:p>
          <w:p w:rsidR="00510593" w:rsidRPr="00B71AA4" w:rsidRDefault="00510593" w:rsidP="00B71AA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6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Ergonomics need to be considered while working, due to exerting sustained, physical effort. Repetitive Strain Injury (RSI) and Work Relate</w:t>
            </w:r>
            <w:r w:rsidR="00E51589">
              <w:rPr>
                <w:rFonts w:cs="Arial"/>
                <w:szCs w:val="22"/>
              </w:rPr>
              <w:t>d Musculoskeletal Disorder (WRMS</w:t>
            </w:r>
            <w:r w:rsidRPr="00B71AA4">
              <w:rPr>
                <w:rFonts w:cs="Arial"/>
                <w:szCs w:val="22"/>
              </w:rPr>
              <w:t>D) prevalent with sonographers. Knowledge of adjusting chair, bed position of patient and equipment required.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6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Scanning continuously, in awkward posi</w:t>
            </w:r>
            <w:r w:rsidR="00E51589">
              <w:rPr>
                <w:rFonts w:cs="Arial"/>
                <w:szCs w:val="22"/>
              </w:rPr>
              <w:t>tions for more than 20 minutes p</w:t>
            </w:r>
            <w:r w:rsidRPr="00B71AA4">
              <w:rPr>
                <w:rFonts w:cs="Arial"/>
                <w:szCs w:val="22"/>
              </w:rPr>
              <w:t xml:space="preserve">ressure exerted during scans of 15 – 20 minutes duration and </w:t>
            </w:r>
            <w:r w:rsidR="00CC1B59" w:rsidRPr="00B71AA4">
              <w:rPr>
                <w:rFonts w:cs="Arial"/>
                <w:szCs w:val="22"/>
              </w:rPr>
              <w:t>possibly</w:t>
            </w:r>
            <w:r w:rsidRPr="00B71AA4">
              <w:rPr>
                <w:rFonts w:cs="Arial"/>
                <w:szCs w:val="22"/>
              </w:rPr>
              <w:t xml:space="preserve"> more pressure required for obese patients.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6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Working in dim lighting in ultrasound room.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6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Risk of eyestrain, headaches, fatigue associated with prolonged use of VDU equipment.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6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Transporting, moving, manipulating and positioning </w:t>
            </w:r>
            <w:proofErr w:type="gramStart"/>
            <w:r w:rsidRPr="00B71AA4">
              <w:rPr>
                <w:rFonts w:cs="Arial"/>
                <w:szCs w:val="22"/>
              </w:rPr>
              <w:t>patients</w:t>
            </w:r>
            <w:proofErr w:type="gramEnd"/>
            <w:r w:rsidRPr="00B71AA4">
              <w:rPr>
                <w:rFonts w:cs="Arial"/>
                <w:szCs w:val="22"/>
              </w:rPr>
              <w:t xml:space="preserve"> demands a high level of physical fitness and expertise particularly with frequent single-handed working.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6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Moving, manoeuvring and positioning expensive, heavy imaging equipment.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6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Frequent use of keyboard.</w:t>
            </w:r>
          </w:p>
          <w:p w:rsidR="00D90497" w:rsidRPr="00B71AA4" w:rsidRDefault="00D90497" w:rsidP="00E93481">
            <w:pPr>
              <w:pStyle w:val="BodyText"/>
              <w:rPr>
                <w:rFonts w:cs="Arial"/>
                <w:b/>
                <w:bCs/>
                <w:szCs w:val="22"/>
              </w:rPr>
            </w:pPr>
          </w:p>
          <w:p w:rsidR="00D90497" w:rsidRPr="00B71AA4" w:rsidRDefault="00D90497">
            <w:pPr>
              <w:pStyle w:val="BodyText"/>
              <w:spacing w:line="264" w:lineRule="auto"/>
              <w:rPr>
                <w:rFonts w:cs="Arial"/>
                <w:b/>
                <w:bCs/>
                <w:szCs w:val="22"/>
              </w:rPr>
            </w:pPr>
            <w:r w:rsidRPr="00B71AA4">
              <w:rPr>
                <w:rFonts w:cs="Arial"/>
                <w:b/>
                <w:bCs/>
                <w:szCs w:val="22"/>
              </w:rPr>
              <w:t xml:space="preserve">Mental </w:t>
            </w:r>
          </w:p>
          <w:p w:rsidR="00D90497" w:rsidRPr="00B71AA4" w:rsidRDefault="00D90497">
            <w:pPr>
              <w:pStyle w:val="BodyText"/>
              <w:spacing w:line="264" w:lineRule="auto"/>
              <w:ind w:left="360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Responsible for the operation of highly</w:t>
            </w:r>
            <w:r w:rsidR="00E51589">
              <w:rPr>
                <w:rFonts w:cs="Arial"/>
                <w:szCs w:val="22"/>
              </w:rPr>
              <w:t xml:space="preserve"> specialis</w:t>
            </w:r>
            <w:r w:rsidRPr="00B71AA4">
              <w:rPr>
                <w:rFonts w:cs="Arial"/>
                <w:szCs w:val="22"/>
              </w:rPr>
              <w:t>ed imaging equipment.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8"/>
              </w:numPr>
              <w:jc w:val="left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Intense, sustained concentration for prolonged periods during eve</w:t>
            </w:r>
            <w:r w:rsidR="00B71AA4">
              <w:rPr>
                <w:rFonts w:cs="Arial"/>
                <w:szCs w:val="22"/>
              </w:rPr>
              <w:t xml:space="preserve">ry scan as real time </w:t>
            </w:r>
            <w:proofErr w:type="spellStart"/>
            <w:r w:rsidR="00B71AA4">
              <w:rPr>
                <w:rFonts w:cs="Arial"/>
                <w:szCs w:val="22"/>
              </w:rPr>
              <w:t>sonography</w:t>
            </w:r>
            <w:proofErr w:type="spellEnd"/>
            <w:r w:rsidRPr="00B71AA4">
              <w:rPr>
                <w:rFonts w:cs="Arial"/>
                <w:szCs w:val="22"/>
              </w:rPr>
              <w:t xml:space="preserve"> findings are </w:t>
            </w:r>
            <w:proofErr w:type="gramStart"/>
            <w:r w:rsidR="00506981" w:rsidRPr="00B71AA4">
              <w:rPr>
                <w:rFonts w:cs="Arial"/>
                <w:szCs w:val="22"/>
              </w:rPr>
              <w:t>analysed</w:t>
            </w:r>
            <w:r w:rsidR="000C6C7F">
              <w:rPr>
                <w:rFonts w:cs="Arial"/>
                <w:szCs w:val="22"/>
              </w:rPr>
              <w:t>,</w:t>
            </w:r>
            <w:proofErr w:type="gramEnd"/>
            <w:r w:rsidRPr="00B71AA4">
              <w:rPr>
                <w:rFonts w:cs="Arial"/>
                <w:szCs w:val="22"/>
              </w:rPr>
              <w:t xml:space="preserve"> compared and interpreted throughout the course of the examination so that</w:t>
            </w:r>
            <w:r w:rsidRPr="00B71AA4">
              <w:rPr>
                <w:rFonts w:cs="Arial"/>
                <w:color w:val="FF0000"/>
                <w:szCs w:val="22"/>
              </w:rPr>
              <w:t xml:space="preserve"> </w:t>
            </w:r>
            <w:r w:rsidRPr="00B71AA4">
              <w:rPr>
                <w:rFonts w:cs="Arial"/>
                <w:szCs w:val="22"/>
              </w:rPr>
              <w:t xml:space="preserve">a comprehensive outcome is achieved. </w:t>
            </w:r>
          </w:p>
          <w:p w:rsidR="00510593" w:rsidRPr="00B71AA4" w:rsidRDefault="00510593" w:rsidP="00B71AA4">
            <w:pPr>
              <w:pStyle w:val="BodyText"/>
              <w:jc w:val="left"/>
              <w:rPr>
                <w:rFonts w:cs="Arial"/>
                <w:szCs w:val="22"/>
              </w:rPr>
            </w:pPr>
          </w:p>
          <w:p w:rsidR="00D90497" w:rsidRPr="00B71AA4" w:rsidRDefault="008F1021" w:rsidP="00B71AA4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="00D90497" w:rsidRPr="00B71AA4">
              <w:rPr>
                <w:rFonts w:cs="Arial"/>
                <w:szCs w:val="22"/>
              </w:rPr>
              <w:t xml:space="preserve">ighly developed pattern recognition and special acuity to detect subtle differentiation in </w:t>
            </w:r>
            <w:proofErr w:type="spellStart"/>
            <w:r w:rsidR="00D90497" w:rsidRPr="00B71AA4">
              <w:rPr>
                <w:rFonts w:cs="Arial"/>
                <w:szCs w:val="22"/>
              </w:rPr>
              <w:t>echogenicity</w:t>
            </w:r>
            <w:proofErr w:type="spellEnd"/>
            <w:r w:rsidR="00D90497" w:rsidRPr="00B71AA4">
              <w:rPr>
                <w:rFonts w:cs="Arial"/>
                <w:szCs w:val="22"/>
              </w:rPr>
              <w:t xml:space="preserve"> / </w:t>
            </w:r>
            <w:proofErr w:type="spellStart"/>
            <w:r w:rsidR="00D90497" w:rsidRPr="00B71AA4">
              <w:rPr>
                <w:rFonts w:cs="Arial"/>
                <w:szCs w:val="22"/>
              </w:rPr>
              <w:t>echotexture</w:t>
            </w:r>
            <w:proofErr w:type="spellEnd"/>
            <w:r w:rsidR="00D90497" w:rsidRPr="00B71AA4">
              <w:rPr>
                <w:rFonts w:cs="Arial"/>
                <w:szCs w:val="22"/>
              </w:rPr>
              <w:t xml:space="preserve"> and a logical and analytical approach to presentation of these findings and their meaning.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510593" w:rsidRPr="00B71AA4" w:rsidRDefault="00D90497" w:rsidP="00B71AA4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Unpredictable workload with priorities varying to meet service needs particularly switching   between </w:t>
            </w:r>
            <w:proofErr w:type="spellStart"/>
            <w:r w:rsidRPr="00B71AA4">
              <w:rPr>
                <w:rFonts w:cs="Arial"/>
                <w:szCs w:val="22"/>
              </w:rPr>
              <w:t>s</w:t>
            </w:r>
            <w:r w:rsidR="00510593" w:rsidRPr="00B71AA4">
              <w:rPr>
                <w:rFonts w:cs="Arial"/>
                <w:szCs w:val="22"/>
              </w:rPr>
              <w:t>onography</w:t>
            </w:r>
            <w:proofErr w:type="spellEnd"/>
            <w:r w:rsidR="00510593" w:rsidRPr="00B71AA4">
              <w:rPr>
                <w:rFonts w:cs="Arial"/>
                <w:szCs w:val="22"/>
              </w:rPr>
              <w:t xml:space="preserve"> and radiography.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CC1B59" w:rsidP="00B71AA4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Regular commitment to</w:t>
            </w:r>
            <w:r w:rsidR="00D90497" w:rsidRPr="00B71AA4">
              <w:rPr>
                <w:rFonts w:cs="Arial"/>
                <w:szCs w:val="22"/>
              </w:rPr>
              <w:t xml:space="preserve"> on-call duties.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Pressure writing</w:t>
            </w:r>
            <w:r w:rsidR="00CC1B59" w:rsidRPr="00B71AA4">
              <w:rPr>
                <w:rFonts w:cs="Arial"/>
                <w:szCs w:val="22"/>
              </w:rPr>
              <w:t>/dictating</w:t>
            </w:r>
            <w:r w:rsidRPr="00B71AA4">
              <w:rPr>
                <w:rFonts w:cs="Arial"/>
                <w:szCs w:val="22"/>
              </w:rPr>
              <w:t xml:space="preserve"> a clear concise report for every patient after scan, while being aware of time constraints/pressing workload.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Responsible for the scan performed and directly accountable for actions in the event of a misdiagnosis or other similar event.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B71AA4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Should imaging equipment malfunction, manage the situation and provide an immediate solution, informing the patient of the problem. Delay in diagnosis may increase both the physical and </w:t>
            </w:r>
            <w:r w:rsidRPr="00B71AA4">
              <w:rPr>
                <w:rFonts w:cs="Arial"/>
                <w:szCs w:val="22"/>
              </w:rPr>
              <w:lastRenderedPageBreak/>
              <w:t>emotional demands on staff.</w:t>
            </w:r>
          </w:p>
          <w:p w:rsidR="00510593" w:rsidRPr="00B71AA4" w:rsidRDefault="00510593" w:rsidP="00B71AA4">
            <w:pPr>
              <w:pStyle w:val="BodyText"/>
              <w:rPr>
                <w:rFonts w:cs="Arial"/>
                <w:szCs w:val="22"/>
              </w:rPr>
            </w:pPr>
          </w:p>
          <w:p w:rsidR="00506981" w:rsidRDefault="00D90497" w:rsidP="00506981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The mental demand in reporting ultrasound examinations comes from the complexity, frequency, judgement and level of responsibility involved.</w:t>
            </w:r>
          </w:p>
          <w:p w:rsidR="00506981" w:rsidRPr="00B71AA4" w:rsidRDefault="00506981" w:rsidP="00E51589">
            <w:pPr>
              <w:pStyle w:val="BodyText"/>
              <w:ind w:left="720"/>
              <w:rPr>
                <w:rFonts w:cs="Arial"/>
                <w:szCs w:val="22"/>
              </w:rPr>
            </w:pPr>
          </w:p>
          <w:p w:rsidR="00D90497" w:rsidRPr="00B71AA4" w:rsidRDefault="00D90497" w:rsidP="00E93481">
            <w:pPr>
              <w:pStyle w:val="BodyText"/>
              <w:ind w:left="360"/>
              <w:rPr>
                <w:rFonts w:cs="Arial"/>
                <w:b/>
                <w:bCs/>
                <w:szCs w:val="22"/>
              </w:rPr>
            </w:pPr>
            <w:r w:rsidRPr="00B71AA4">
              <w:rPr>
                <w:rFonts w:cs="Arial"/>
                <w:b/>
                <w:bCs/>
                <w:szCs w:val="22"/>
              </w:rPr>
              <w:t xml:space="preserve">Emotional </w:t>
            </w:r>
          </w:p>
          <w:p w:rsidR="00D90497" w:rsidRPr="00B71AA4" w:rsidRDefault="00D90497" w:rsidP="00E93481">
            <w:pPr>
              <w:pStyle w:val="BodyText"/>
              <w:ind w:left="360"/>
              <w:rPr>
                <w:rFonts w:cs="Arial"/>
                <w:b/>
                <w:bCs/>
                <w:szCs w:val="22"/>
              </w:rPr>
            </w:pPr>
          </w:p>
          <w:p w:rsidR="00E9478F" w:rsidRDefault="003A3A7D">
            <w:pPr>
              <w:pStyle w:val="BodyText"/>
              <w:numPr>
                <w:ilvl w:val="0"/>
                <w:numId w:val="48"/>
              </w:numPr>
              <w:jc w:val="left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Passing on of unwelcome news</w:t>
            </w:r>
            <w:r w:rsidR="00D90497" w:rsidRPr="00B71AA4">
              <w:rPr>
                <w:rFonts w:cs="Arial"/>
                <w:szCs w:val="22"/>
              </w:rPr>
              <w:t xml:space="preserve"> </w:t>
            </w:r>
          </w:p>
          <w:p w:rsidR="00D90497" w:rsidRPr="00B71AA4" w:rsidRDefault="00506D35" w:rsidP="00E93481">
            <w:pPr>
              <w:pStyle w:val="BodyText"/>
              <w:numPr>
                <w:ilvl w:val="0"/>
                <w:numId w:val="48"/>
              </w:num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Performing imaging examinatio</w:t>
            </w:r>
            <w:r w:rsidR="00D90497" w:rsidRPr="00B71AA4">
              <w:rPr>
                <w:rFonts w:cs="Arial"/>
                <w:szCs w:val="22"/>
              </w:rPr>
              <w:t xml:space="preserve">ns and care to terminally ill </w:t>
            </w:r>
            <w:r w:rsidR="005556E4">
              <w:rPr>
                <w:rFonts w:cs="Arial"/>
                <w:szCs w:val="22"/>
              </w:rPr>
              <w:t xml:space="preserve">/ critically injured patients, </w:t>
            </w:r>
            <w:r w:rsidR="00D90497" w:rsidRPr="00B71AA4">
              <w:rPr>
                <w:rFonts w:cs="Arial"/>
                <w:szCs w:val="22"/>
              </w:rPr>
              <w:t>(especially working in small community)</w:t>
            </w:r>
            <w:r w:rsidR="00E51589">
              <w:rPr>
                <w:rFonts w:cs="Arial"/>
                <w:szCs w:val="22"/>
              </w:rPr>
              <w:t>.</w:t>
            </w:r>
          </w:p>
          <w:p w:rsidR="00510593" w:rsidRPr="00B71AA4" w:rsidRDefault="00510593" w:rsidP="00E93481">
            <w:pPr>
              <w:pStyle w:val="BodyText"/>
              <w:jc w:val="left"/>
              <w:rPr>
                <w:rFonts w:cs="Arial"/>
                <w:szCs w:val="22"/>
              </w:rPr>
            </w:pPr>
          </w:p>
          <w:p w:rsidR="003A3A7D" w:rsidRPr="00B71AA4" w:rsidRDefault="00D90497" w:rsidP="00E93481">
            <w:pPr>
              <w:pStyle w:val="BodyText"/>
              <w:numPr>
                <w:ilvl w:val="0"/>
                <w:numId w:val="48"/>
              </w:numPr>
              <w:jc w:val="left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Communicating with anxious / distressed patients and/or relatives.</w:t>
            </w:r>
          </w:p>
          <w:p w:rsidR="003A3A7D" w:rsidRPr="00B71AA4" w:rsidRDefault="003A3A7D" w:rsidP="00E93481">
            <w:pPr>
              <w:pStyle w:val="BodyText"/>
              <w:ind w:left="360"/>
              <w:rPr>
                <w:rFonts w:cs="Arial"/>
                <w:bCs/>
                <w:szCs w:val="22"/>
              </w:rPr>
            </w:pPr>
          </w:p>
          <w:p w:rsidR="00E93481" w:rsidRPr="00B71AA4" w:rsidRDefault="00E93481" w:rsidP="00E93481">
            <w:pPr>
              <w:pStyle w:val="BodyText"/>
              <w:rPr>
                <w:rFonts w:cs="Arial"/>
                <w:bCs/>
                <w:szCs w:val="22"/>
              </w:rPr>
            </w:pPr>
          </w:p>
          <w:p w:rsidR="00E51589" w:rsidRPr="007553C5" w:rsidRDefault="00D90497" w:rsidP="007553C5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Exposure to highly unpleasant conditions, e.g. body odours, uncontained bodily fluids including blood.</w:t>
            </w:r>
          </w:p>
          <w:p w:rsidR="00E51589" w:rsidRPr="00B71AA4" w:rsidRDefault="00E51589" w:rsidP="00E51589">
            <w:pPr>
              <w:pStyle w:val="BodyText"/>
              <w:ind w:left="720"/>
              <w:rPr>
                <w:rFonts w:cs="Arial"/>
                <w:szCs w:val="22"/>
              </w:rPr>
            </w:pPr>
          </w:p>
          <w:p w:rsidR="00510593" w:rsidRPr="00B71AA4" w:rsidRDefault="00D90497" w:rsidP="00E93481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Cleaning up and disposing of bodily fluids such as blood and vomit.</w:t>
            </w:r>
          </w:p>
          <w:p w:rsidR="00510593" w:rsidRPr="00B71AA4" w:rsidRDefault="00510593" w:rsidP="00E93481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E93481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Potential exposure to verbal abuse / physical abuse from patients and relatives, compounded by single-handed working.</w:t>
            </w:r>
          </w:p>
          <w:p w:rsidR="00510593" w:rsidRPr="00B71AA4" w:rsidRDefault="00510593" w:rsidP="00E93481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E93481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Risk to exposure of scattered radiation.</w:t>
            </w:r>
          </w:p>
          <w:p w:rsidR="00510593" w:rsidRPr="00B71AA4" w:rsidRDefault="00510593" w:rsidP="00E93481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E93481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Working constantly in the artificial lighting and accompanying lack of fresh air within</w:t>
            </w:r>
            <w:r w:rsidRPr="00B71AA4">
              <w:rPr>
                <w:rFonts w:cs="Arial"/>
                <w:color w:val="FF0000"/>
                <w:szCs w:val="22"/>
              </w:rPr>
              <w:t xml:space="preserve"> </w:t>
            </w:r>
            <w:r w:rsidRPr="00B71AA4">
              <w:rPr>
                <w:rFonts w:cs="Arial"/>
                <w:szCs w:val="22"/>
              </w:rPr>
              <w:t xml:space="preserve">the x-ray department. </w:t>
            </w:r>
          </w:p>
          <w:p w:rsidR="00510593" w:rsidRPr="00B71AA4" w:rsidRDefault="00510593" w:rsidP="00E93481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E93481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Working in the dim lighting required to perform scans.</w:t>
            </w:r>
          </w:p>
          <w:p w:rsidR="00510593" w:rsidRPr="00B71AA4" w:rsidRDefault="00510593" w:rsidP="00E93481">
            <w:pPr>
              <w:pStyle w:val="BodyText"/>
              <w:rPr>
                <w:rFonts w:cs="Arial"/>
                <w:szCs w:val="22"/>
              </w:rPr>
            </w:pPr>
          </w:p>
          <w:p w:rsidR="00D90497" w:rsidRPr="00B71AA4" w:rsidRDefault="00D90497" w:rsidP="00E93481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>Lengthy use of VDUs.</w:t>
            </w:r>
          </w:p>
          <w:p w:rsidR="00510593" w:rsidRPr="00B71AA4" w:rsidRDefault="00510593" w:rsidP="00E93481">
            <w:pPr>
              <w:pStyle w:val="BodyText"/>
              <w:rPr>
                <w:rFonts w:cs="Arial"/>
                <w:szCs w:val="22"/>
              </w:rPr>
            </w:pPr>
          </w:p>
          <w:p w:rsidR="00D90497" w:rsidRDefault="00D90497" w:rsidP="00E93481">
            <w:pPr>
              <w:pStyle w:val="BodyText"/>
              <w:numPr>
                <w:ilvl w:val="0"/>
                <w:numId w:val="48"/>
              </w:numPr>
              <w:rPr>
                <w:rFonts w:cs="Arial"/>
                <w:szCs w:val="22"/>
              </w:rPr>
            </w:pPr>
          </w:p>
          <w:p w:rsidR="00506981" w:rsidRPr="00B71AA4" w:rsidRDefault="00506981" w:rsidP="00C27579">
            <w:pPr>
              <w:pStyle w:val="BodyText"/>
              <w:rPr>
                <w:rFonts w:cs="Arial"/>
                <w:szCs w:val="22"/>
              </w:rPr>
            </w:pPr>
          </w:p>
        </w:tc>
      </w:tr>
    </w:tbl>
    <w:p w:rsidR="00506981" w:rsidRDefault="00506981">
      <w:pPr>
        <w:rPr>
          <w:rFonts w:ascii="Arial" w:hAnsi="Arial" w:cs="Arial"/>
          <w:sz w:val="22"/>
          <w:szCs w:val="22"/>
        </w:rPr>
      </w:pPr>
    </w:p>
    <w:p w:rsidR="00506981" w:rsidRDefault="00506981">
      <w:pPr>
        <w:rPr>
          <w:rFonts w:ascii="Arial" w:hAnsi="Arial" w:cs="Arial"/>
          <w:sz w:val="22"/>
          <w:szCs w:val="22"/>
        </w:rPr>
      </w:pPr>
    </w:p>
    <w:p w:rsidR="00506981" w:rsidRDefault="00506981">
      <w:pPr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D90497" w:rsidRPr="00B71AA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B71AA4">
            <w:pPr>
              <w:pStyle w:val="Heading3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6981">
              <w:rPr>
                <w:sz w:val="22"/>
                <w:szCs w:val="22"/>
              </w:rPr>
              <w:t>2</w:t>
            </w:r>
            <w:r w:rsidR="00D90497" w:rsidRPr="00B71AA4">
              <w:rPr>
                <w:sz w:val="22"/>
                <w:szCs w:val="22"/>
              </w:rPr>
              <w:t>.  KNOWLEDGE, TRAINING AND EXPERIENCE REQUIRED TO DO THE JOB</w:t>
            </w:r>
          </w:p>
        </w:tc>
      </w:tr>
      <w:tr w:rsidR="00D90497" w:rsidRPr="00B71AA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 w:rsidP="00E93481">
            <w:pPr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H</w:t>
            </w:r>
            <w:r w:rsidR="00C71DC1">
              <w:rPr>
                <w:rFonts w:ascii="Arial" w:hAnsi="Arial" w:cs="Arial"/>
                <w:sz w:val="22"/>
                <w:szCs w:val="22"/>
              </w:rPr>
              <w:t>C</w:t>
            </w:r>
            <w:r w:rsidRPr="00B71AA4">
              <w:rPr>
                <w:rFonts w:ascii="Arial" w:hAnsi="Arial" w:cs="Arial"/>
                <w:sz w:val="22"/>
                <w:szCs w:val="22"/>
              </w:rPr>
              <w:t>PC registration</w:t>
            </w:r>
          </w:p>
          <w:p w:rsidR="00D90497" w:rsidRPr="00B71AA4" w:rsidRDefault="00EB4FC1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DCR or BSc in r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adiography.</w:t>
            </w:r>
          </w:p>
          <w:p w:rsidR="00E51589" w:rsidRDefault="00E51589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1589">
              <w:rPr>
                <w:rFonts w:ascii="Arial" w:hAnsi="Arial" w:cs="Arial"/>
                <w:sz w:val="22"/>
                <w:szCs w:val="22"/>
              </w:rPr>
              <w:t xml:space="preserve">Pg or  COR Diploma </w:t>
            </w:r>
            <w:r w:rsidR="00EB4FC1" w:rsidRPr="00E51589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E51589">
              <w:rPr>
                <w:rFonts w:ascii="Arial" w:hAnsi="Arial" w:cs="Arial"/>
                <w:sz w:val="22"/>
                <w:szCs w:val="22"/>
              </w:rPr>
              <w:t xml:space="preserve"> general </w:t>
            </w:r>
            <w:r w:rsidR="00EB4FC1" w:rsidRPr="00E51589">
              <w:rPr>
                <w:rFonts w:ascii="Arial" w:hAnsi="Arial" w:cs="Arial"/>
                <w:sz w:val="22"/>
                <w:szCs w:val="22"/>
              </w:rPr>
              <w:t xml:space="preserve">medical ultrasound </w:t>
            </w:r>
            <w:r w:rsidR="00C71DC1">
              <w:rPr>
                <w:rFonts w:ascii="Arial" w:hAnsi="Arial" w:cs="Arial"/>
                <w:sz w:val="22"/>
                <w:szCs w:val="22"/>
              </w:rPr>
              <w:t>and</w:t>
            </w:r>
            <w:r w:rsidRPr="00E51589">
              <w:rPr>
                <w:rFonts w:ascii="Arial" w:hAnsi="Arial" w:cs="Arial"/>
                <w:sz w:val="22"/>
                <w:szCs w:val="22"/>
              </w:rPr>
              <w:t xml:space="preserve"> obstetric ultrasound</w:t>
            </w:r>
          </w:p>
          <w:p w:rsidR="00D90497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Considerable practical experience</w:t>
            </w:r>
            <w:r w:rsidR="00EB4FC1" w:rsidRPr="00B71AA4">
              <w:rPr>
                <w:rFonts w:ascii="Arial" w:hAnsi="Arial" w:cs="Arial"/>
                <w:sz w:val="22"/>
                <w:szCs w:val="22"/>
              </w:rPr>
              <w:t xml:space="preserve"> in r</w:t>
            </w:r>
            <w:r w:rsidR="00CD5684" w:rsidRPr="00B71AA4">
              <w:rPr>
                <w:rFonts w:ascii="Arial" w:hAnsi="Arial" w:cs="Arial"/>
                <w:sz w:val="22"/>
                <w:szCs w:val="22"/>
              </w:rPr>
              <w:t>adiography</w:t>
            </w:r>
            <w:r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D5684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Initiative and ability to make complex decisions and take a higher level of responsibility</w:t>
            </w:r>
            <w:r w:rsidR="00CD5684"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Able to produce independent diagnostic ultrasound reports</w:t>
            </w:r>
            <w:r w:rsidR="00E515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CD5684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</w:t>
            </w:r>
            <w:r w:rsidR="00D90497" w:rsidRPr="00B71AA4">
              <w:rPr>
                <w:rFonts w:ascii="Arial" w:hAnsi="Arial" w:cs="Arial"/>
                <w:sz w:val="22"/>
                <w:szCs w:val="22"/>
              </w:rPr>
              <w:t>ommunication and counselling skills</w:t>
            </w:r>
            <w:r w:rsidR="00E515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Good organisational skills.</w:t>
            </w:r>
          </w:p>
          <w:p w:rsidR="00D90497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Ability to work independently and unsupervised</w:t>
            </w:r>
            <w:r w:rsidR="00E515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Evidence of CPD including an up to date portfolio. </w:t>
            </w:r>
          </w:p>
          <w:p w:rsidR="00D90497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Team worker.</w:t>
            </w:r>
          </w:p>
          <w:p w:rsidR="00D90497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Computer literate with good IT skills.</w:t>
            </w:r>
          </w:p>
          <w:p w:rsidR="00D90497" w:rsidRPr="00B71AA4" w:rsidRDefault="00D90497" w:rsidP="00B71AA4">
            <w:pPr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lastRenderedPageBreak/>
              <w:t xml:space="preserve">Car driver or willingness to travel by public transport, and endure absences from home to attend </w:t>
            </w:r>
            <w:r w:rsidR="003A3A7D" w:rsidRPr="00B71AA4">
              <w:rPr>
                <w:rFonts w:ascii="Arial" w:hAnsi="Arial" w:cs="Arial"/>
                <w:sz w:val="22"/>
                <w:szCs w:val="22"/>
              </w:rPr>
              <w:t xml:space="preserve">sessions in </w:t>
            </w:r>
            <w:proofErr w:type="spellStart"/>
            <w:r w:rsidR="003A3A7D" w:rsidRPr="00B71AA4">
              <w:rPr>
                <w:rFonts w:ascii="Arial" w:hAnsi="Arial" w:cs="Arial"/>
                <w:sz w:val="22"/>
                <w:szCs w:val="22"/>
              </w:rPr>
              <w:t>Benbecula</w:t>
            </w:r>
            <w:proofErr w:type="spellEnd"/>
            <w:r w:rsidRPr="00B71AA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0497" w:rsidRPr="00B71AA4" w:rsidRDefault="00D90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6981" w:rsidRDefault="00506981">
      <w:pPr>
        <w:rPr>
          <w:rFonts w:ascii="Arial" w:hAnsi="Arial" w:cs="Arial"/>
          <w:sz w:val="22"/>
          <w:szCs w:val="22"/>
        </w:rPr>
      </w:pPr>
    </w:p>
    <w:p w:rsidR="00506981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6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92"/>
      </w:tblGrid>
      <w:tr w:rsidR="00506981" w:rsidRPr="00B71AA4" w:rsidTr="00506981">
        <w:trPr>
          <w:trHeight w:val="161"/>
        </w:trPr>
        <w:tc>
          <w:tcPr>
            <w:tcW w:w="10692" w:type="dxa"/>
          </w:tcPr>
          <w:p w:rsidR="00506981" w:rsidRPr="00B71AA4" w:rsidRDefault="00506981" w:rsidP="002545AE">
            <w:pPr>
              <w:pStyle w:val="Heading3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71AA4">
              <w:rPr>
                <w:sz w:val="22"/>
                <w:szCs w:val="22"/>
              </w:rPr>
              <w:t>.  ORGANISATIONAL POSITION</w:t>
            </w:r>
          </w:p>
        </w:tc>
      </w:tr>
      <w:tr w:rsidR="00506981" w:rsidRPr="00B71AA4" w:rsidTr="00506981">
        <w:trPr>
          <w:trHeight w:val="617"/>
        </w:trPr>
        <w:tc>
          <w:tcPr>
            <w:tcW w:w="10692" w:type="dxa"/>
          </w:tcPr>
          <w:p w:rsidR="00506981" w:rsidRPr="00B71AA4" w:rsidRDefault="00506981" w:rsidP="002545AE">
            <w:pPr>
              <w:pStyle w:val="BodyText"/>
              <w:tabs>
                <w:tab w:val="left" w:pos="0"/>
              </w:tabs>
              <w:jc w:val="center"/>
              <w:rPr>
                <w:rFonts w:cs="Arial"/>
                <w:szCs w:val="22"/>
              </w:rPr>
            </w:pPr>
          </w:p>
          <w:p w:rsidR="00506981" w:rsidRPr="00B71AA4" w:rsidRDefault="00506981" w:rsidP="002545AE">
            <w:pPr>
              <w:pStyle w:val="BodyText"/>
              <w:tabs>
                <w:tab w:val="left" w:pos="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See attached sheet</w:t>
            </w:r>
          </w:p>
        </w:tc>
      </w:tr>
    </w:tbl>
    <w:p w:rsidR="00506981" w:rsidRDefault="00506981">
      <w:pPr>
        <w:rPr>
          <w:rFonts w:ascii="Arial" w:hAnsi="Arial" w:cs="Arial"/>
          <w:sz w:val="22"/>
          <w:szCs w:val="22"/>
        </w:rPr>
      </w:pPr>
    </w:p>
    <w:p w:rsidR="00506981" w:rsidRPr="00B71AA4" w:rsidRDefault="00506981">
      <w:pPr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8100"/>
        <w:gridCol w:w="2340"/>
      </w:tblGrid>
      <w:tr w:rsidR="00D90497" w:rsidRPr="00B71AA4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AA4">
              <w:rPr>
                <w:rFonts w:ascii="Arial" w:hAnsi="Arial" w:cs="Arial"/>
                <w:b/>
                <w:bCs/>
                <w:sz w:val="22"/>
                <w:szCs w:val="22"/>
              </w:rPr>
              <w:t>14.  JOB DESCRIPTION AGREEMENT</w:t>
            </w:r>
          </w:p>
        </w:tc>
      </w:tr>
      <w:tr w:rsidR="00D90497" w:rsidRPr="00B71AA4">
        <w:trPr>
          <w:trHeight w:val="178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>
            <w:pPr>
              <w:pStyle w:val="BodyText"/>
              <w:spacing w:line="264" w:lineRule="auto"/>
              <w:rPr>
                <w:rFonts w:cs="Arial"/>
                <w:szCs w:val="22"/>
              </w:rPr>
            </w:pPr>
          </w:p>
          <w:p w:rsidR="00D90497" w:rsidRPr="00B71AA4" w:rsidRDefault="00D90497">
            <w:pPr>
              <w:pStyle w:val="BodyText"/>
              <w:spacing w:line="264" w:lineRule="auto"/>
              <w:rPr>
                <w:rFonts w:cs="Arial"/>
                <w:szCs w:val="22"/>
              </w:rPr>
            </w:pPr>
            <w:r w:rsidRPr="00B71AA4">
              <w:rPr>
                <w:rFonts w:cs="Arial"/>
                <w:szCs w:val="22"/>
              </w:rPr>
              <w:t xml:space="preserve">I agree that the above Job Description is an accurate reflection of my duties and responsibilities at the date of signing. </w:t>
            </w:r>
          </w:p>
          <w:p w:rsidR="00D90497" w:rsidRPr="00B71AA4" w:rsidRDefault="00D90497">
            <w:pPr>
              <w:tabs>
                <w:tab w:val="left" w:pos="630"/>
              </w:tabs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 Job Holder’s Signature:</w:t>
            </w: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 xml:space="preserve"> Manager’s Signature:</w:t>
            </w: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6981" w:rsidRDefault="00506981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Date:</w:t>
            </w: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497" w:rsidRPr="00B71AA4" w:rsidRDefault="00D90497">
            <w:pPr>
              <w:ind w:right="-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A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:rsidR="00BB6911" w:rsidRDefault="00BB6911" w:rsidP="00BB6911">
      <w:pPr>
        <w:jc w:val="both"/>
        <w:rPr>
          <w:rFonts w:ascii="Arial" w:hAnsi="Arial" w:cs="Arial"/>
          <w:sz w:val="22"/>
          <w:szCs w:val="22"/>
        </w:rPr>
      </w:pPr>
    </w:p>
    <w:p w:rsidR="00BB6911" w:rsidRDefault="00BB69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90497" w:rsidRPr="00012DBA" w:rsidRDefault="00BB6911" w:rsidP="00BB6911">
      <w:pPr>
        <w:jc w:val="both"/>
        <w:rPr>
          <w:rFonts w:ascii="Arial" w:hAnsi="Arial" w:cs="Arial"/>
          <w:b/>
          <w:sz w:val="28"/>
          <w:szCs w:val="22"/>
        </w:rPr>
      </w:pPr>
      <w:r w:rsidRPr="00012DBA">
        <w:rPr>
          <w:rFonts w:ascii="Arial" w:hAnsi="Arial" w:cs="Arial"/>
          <w:b/>
          <w:sz w:val="28"/>
          <w:szCs w:val="22"/>
        </w:rPr>
        <w:lastRenderedPageBreak/>
        <w:t>Person Specification</w:t>
      </w:r>
    </w:p>
    <w:p w:rsidR="00BB6911" w:rsidRDefault="00BB6911" w:rsidP="00BB691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4111"/>
        <w:gridCol w:w="3754"/>
      </w:tblGrid>
      <w:tr w:rsidR="00BB6911" w:rsidRPr="00012DBA" w:rsidTr="00012DBA">
        <w:tc>
          <w:tcPr>
            <w:tcW w:w="2376" w:type="dxa"/>
          </w:tcPr>
          <w:p w:rsidR="00BB6911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Factor</w:t>
            </w:r>
          </w:p>
        </w:tc>
        <w:tc>
          <w:tcPr>
            <w:tcW w:w="4111" w:type="dxa"/>
          </w:tcPr>
          <w:p w:rsidR="00BB6911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754" w:type="dxa"/>
          </w:tcPr>
          <w:p w:rsidR="00BB6911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BB6911" w:rsidTr="00012DBA">
        <w:tc>
          <w:tcPr>
            <w:tcW w:w="2376" w:type="dxa"/>
          </w:tcPr>
          <w:p w:rsidR="00BB6911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Work Experience</w:t>
            </w:r>
          </w:p>
        </w:tc>
        <w:tc>
          <w:tcPr>
            <w:tcW w:w="4111" w:type="dxa"/>
          </w:tcPr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 xml:space="preserve">Recent working experience in a wide range of radiological investigations particularly plain film radiography, fluoroscopy, theatre and mobile work. 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Working experience in a variety of ultrasound examinations especially abdominal. pelvic, small parts, DVT’s and obstetric scanning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BB6911" w:rsidRDefault="00012DBA" w:rsidP="00012D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Experience of out of hours working.</w:t>
            </w:r>
          </w:p>
        </w:tc>
        <w:tc>
          <w:tcPr>
            <w:tcW w:w="3754" w:type="dxa"/>
          </w:tcPr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 xml:space="preserve">Working experience of </w:t>
            </w:r>
            <w:proofErr w:type="spellStart"/>
            <w:r w:rsidRPr="00BB6911">
              <w:rPr>
                <w:rFonts w:ascii="Arial" w:hAnsi="Arial" w:cs="Arial"/>
                <w:sz w:val="22"/>
                <w:szCs w:val="22"/>
              </w:rPr>
              <w:t>Multislice</w:t>
            </w:r>
            <w:proofErr w:type="spellEnd"/>
            <w:r w:rsidRPr="00BB6911">
              <w:rPr>
                <w:rFonts w:ascii="Arial" w:hAnsi="Arial" w:cs="Arial"/>
                <w:sz w:val="22"/>
                <w:szCs w:val="22"/>
              </w:rPr>
              <w:t xml:space="preserve"> CT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6911">
              <w:rPr>
                <w:rFonts w:ascii="Arial" w:hAnsi="Arial" w:cs="Arial"/>
                <w:sz w:val="22"/>
                <w:szCs w:val="22"/>
              </w:rPr>
              <w:t>Nuchal</w:t>
            </w:r>
            <w:proofErr w:type="spellEnd"/>
            <w:r w:rsidRPr="00BB6911">
              <w:rPr>
                <w:rFonts w:ascii="Arial" w:hAnsi="Arial" w:cs="Arial"/>
                <w:sz w:val="22"/>
                <w:szCs w:val="22"/>
              </w:rPr>
              <w:t xml:space="preserve"> translucency (NT) accreditation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A minimum of 1 year independent reporting experience as a qualified Sonographer in general and obstetric ultrasound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Experience of working single handed out of hours.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BB6911" w:rsidRDefault="00012DBA" w:rsidP="00012D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Experience of Remote and Rural working</w:t>
            </w:r>
          </w:p>
        </w:tc>
      </w:tr>
      <w:tr w:rsidR="00BB6911" w:rsidTr="00012DBA">
        <w:tc>
          <w:tcPr>
            <w:tcW w:w="2376" w:type="dxa"/>
          </w:tcPr>
          <w:p w:rsidR="00BB6911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  <w:p w:rsid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Research</w:t>
            </w:r>
          </w:p>
          <w:p w:rsidR="00012DBA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Publications</w:t>
            </w:r>
          </w:p>
        </w:tc>
        <w:tc>
          <w:tcPr>
            <w:tcW w:w="4111" w:type="dxa"/>
          </w:tcPr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Diploma of the College of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Radiographers or a Bachelor of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 xml:space="preserve">Science in Diagnostic Radiography 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DMU/PG in General  and obstetric  Ultrasound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BB6911" w:rsidRDefault="00012DBA" w:rsidP="00012D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HCPC Registration</w:t>
            </w:r>
          </w:p>
        </w:tc>
        <w:tc>
          <w:tcPr>
            <w:tcW w:w="3754" w:type="dxa"/>
          </w:tcPr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Evidence of ongoing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professional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development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Postgraduate Diploma/ MSc in General Medical Ultrasound and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Obstetric Ultrasound</w:t>
            </w:r>
          </w:p>
          <w:p w:rsidR="00BB6911" w:rsidRDefault="00BB6911" w:rsidP="00BB69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911" w:rsidTr="00012DBA">
        <w:tc>
          <w:tcPr>
            <w:tcW w:w="2376" w:type="dxa"/>
          </w:tcPr>
          <w:p w:rsidR="00BB6911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</w:tc>
        <w:tc>
          <w:tcPr>
            <w:tcW w:w="4111" w:type="dxa"/>
          </w:tcPr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Knowledge and experience of general abdominal, pelvic, small parts and  DVT investigations  and / or obstetric  ultrasound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Ability to undertake all forms of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general radiography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Able to participate in the out of hours on call service.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Ability to prioritise and good time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Management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B6911" w:rsidRDefault="00012DBA" w:rsidP="00012D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Demonstrable knowledge of the major issues of healthcare service delivery in a remote and rural environment</w:t>
            </w:r>
          </w:p>
        </w:tc>
        <w:tc>
          <w:tcPr>
            <w:tcW w:w="3754" w:type="dxa"/>
          </w:tcPr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Knowledge of  advanced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imaging techniques and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Modalities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Experience in obstetric ultrasound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 xml:space="preserve">Carotid Doppler, Vascular 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</w:p>
          <w:p w:rsidR="00BB6911" w:rsidRDefault="00012DBA" w:rsidP="00012D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6911">
              <w:rPr>
                <w:rFonts w:ascii="Arial" w:hAnsi="Arial" w:cs="Arial"/>
                <w:sz w:val="22"/>
                <w:szCs w:val="22"/>
              </w:rPr>
              <w:t>Musculo</w:t>
            </w:r>
            <w:proofErr w:type="spellEnd"/>
            <w:r w:rsidRPr="00BB6911">
              <w:rPr>
                <w:rFonts w:ascii="Arial" w:hAnsi="Arial" w:cs="Arial"/>
                <w:sz w:val="22"/>
                <w:szCs w:val="22"/>
              </w:rPr>
              <w:t>-Skeletal (MSK)</w:t>
            </w:r>
          </w:p>
        </w:tc>
      </w:tr>
      <w:tr w:rsidR="00BB6911" w:rsidTr="00012DBA">
        <w:tc>
          <w:tcPr>
            <w:tcW w:w="2376" w:type="dxa"/>
          </w:tcPr>
          <w:p w:rsidR="00BB6911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Disposition</w:t>
            </w:r>
          </w:p>
        </w:tc>
        <w:tc>
          <w:tcPr>
            <w:tcW w:w="4111" w:type="dxa"/>
          </w:tcPr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Ability to work in a pressurised, acute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environment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Flexible to meet the changing needs</w:t>
            </w:r>
          </w:p>
          <w:p w:rsidR="00012DBA" w:rsidRPr="00BB6911" w:rsidRDefault="00012DBA" w:rsidP="00012DBA">
            <w:pPr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 xml:space="preserve">of the service 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Ability to work independently as well as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part of a team</w:t>
            </w:r>
          </w:p>
          <w:p w:rsidR="00012DBA" w:rsidRPr="00BB6911" w:rsidRDefault="00012DBA" w:rsidP="00012DB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B6911" w:rsidRDefault="00012DBA" w:rsidP="00012D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Professional, confident, open, friendly and honest.</w:t>
            </w:r>
          </w:p>
        </w:tc>
        <w:tc>
          <w:tcPr>
            <w:tcW w:w="3754" w:type="dxa"/>
          </w:tcPr>
          <w:p w:rsidR="00BB6911" w:rsidRDefault="00BB6911" w:rsidP="00BB69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911" w:rsidTr="00012DBA">
        <w:tc>
          <w:tcPr>
            <w:tcW w:w="2376" w:type="dxa"/>
          </w:tcPr>
          <w:p w:rsidR="00BB6911" w:rsidRPr="00012DBA" w:rsidRDefault="00012DBA" w:rsidP="00BB69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2DBA">
              <w:rPr>
                <w:rFonts w:ascii="Arial" w:hAnsi="Arial" w:cs="Arial"/>
                <w:b/>
                <w:sz w:val="22"/>
                <w:szCs w:val="22"/>
              </w:rPr>
              <w:t>Others</w:t>
            </w:r>
          </w:p>
        </w:tc>
        <w:tc>
          <w:tcPr>
            <w:tcW w:w="4111" w:type="dxa"/>
          </w:tcPr>
          <w:p w:rsidR="00BB6911" w:rsidRDefault="00012DBA" w:rsidP="00BB69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Able to travel regularly to undertake ultrasound scan lists in satellite department(s)</w:t>
            </w:r>
          </w:p>
        </w:tc>
        <w:tc>
          <w:tcPr>
            <w:tcW w:w="3754" w:type="dxa"/>
          </w:tcPr>
          <w:p w:rsidR="00BB6911" w:rsidRDefault="00012DBA" w:rsidP="00BB69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911">
              <w:rPr>
                <w:rFonts w:ascii="Arial" w:hAnsi="Arial" w:cs="Arial"/>
                <w:sz w:val="22"/>
                <w:szCs w:val="22"/>
              </w:rPr>
              <w:t>Driving Licence and use of a vehicle</w:t>
            </w:r>
          </w:p>
        </w:tc>
      </w:tr>
    </w:tbl>
    <w:p w:rsidR="00BB6911" w:rsidRPr="00BB6911" w:rsidRDefault="00BB6911" w:rsidP="00BB6911">
      <w:pPr>
        <w:jc w:val="both"/>
        <w:rPr>
          <w:rFonts w:ascii="Arial" w:hAnsi="Arial" w:cs="Arial"/>
          <w:sz w:val="22"/>
          <w:szCs w:val="22"/>
        </w:rPr>
      </w:pPr>
    </w:p>
    <w:sectPr w:rsidR="00BB6911" w:rsidRPr="00BB6911" w:rsidSect="00A90FBA">
      <w:footerReference w:type="even" r:id="rId11"/>
      <w:footerReference w:type="default" r:id="rId12"/>
      <w:pgSz w:w="11907" w:h="16840" w:code="9"/>
      <w:pgMar w:top="360" w:right="74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C2" w:rsidRDefault="003F05C2" w:rsidP="00485693">
      <w:pPr>
        <w:pStyle w:val="Heading6"/>
      </w:pPr>
      <w:r>
        <w:separator/>
      </w:r>
    </w:p>
  </w:endnote>
  <w:endnote w:type="continuationSeparator" w:id="0">
    <w:p w:rsidR="003F05C2" w:rsidRDefault="003F05C2" w:rsidP="00485693">
      <w:pPr>
        <w:pStyle w:val="Heading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79" w:rsidRDefault="00917D69" w:rsidP="00254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44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479" w:rsidRDefault="00BB4479" w:rsidP="00E7332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79" w:rsidRDefault="00917D69" w:rsidP="00254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44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3DCA">
      <w:rPr>
        <w:rStyle w:val="PageNumber"/>
        <w:noProof/>
      </w:rPr>
      <w:t>10</w:t>
    </w:r>
    <w:r>
      <w:rPr>
        <w:rStyle w:val="PageNumber"/>
      </w:rPr>
      <w:fldChar w:fldCharType="end"/>
    </w:r>
  </w:p>
  <w:p w:rsidR="00BB4479" w:rsidRDefault="00BB4479" w:rsidP="00E7332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C2" w:rsidRDefault="003F05C2" w:rsidP="00485693">
      <w:pPr>
        <w:pStyle w:val="Heading6"/>
      </w:pPr>
      <w:r>
        <w:separator/>
      </w:r>
    </w:p>
  </w:footnote>
  <w:footnote w:type="continuationSeparator" w:id="0">
    <w:p w:rsidR="003F05C2" w:rsidRDefault="003F05C2" w:rsidP="00485693">
      <w:pPr>
        <w:pStyle w:val="Heading6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AFD"/>
    <w:multiLevelType w:val="hybridMultilevel"/>
    <w:tmpl w:val="CBA8A5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D2C7B"/>
    <w:multiLevelType w:val="hybridMultilevel"/>
    <w:tmpl w:val="34C241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22D79"/>
    <w:multiLevelType w:val="hybridMultilevel"/>
    <w:tmpl w:val="72CC90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1369E"/>
    <w:multiLevelType w:val="hybridMultilevel"/>
    <w:tmpl w:val="6BEE20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52720B"/>
    <w:multiLevelType w:val="hybridMultilevel"/>
    <w:tmpl w:val="B1CC5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75231"/>
    <w:multiLevelType w:val="hybridMultilevel"/>
    <w:tmpl w:val="C1661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1547F"/>
    <w:multiLevelType w:val="hybridMultilevel"/>
    <w:tmpl w:val="917EFF30"/>
    <w:lvl w:ilvl="0" w:tplc="E8603A5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23322"/>
    <w:multiLevelType w:val="hybridMultilevel"/>
    <w:tmpl w:val="C3366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022287"/>
    <w:multiLevelType w:val="hybridMultilevel"/>
    <w:tmpl w:val="904E70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A122A"/>
    <w:multiLevelType w:val="hybridMultilevel"/>
    <w:tmpl w:val="11DA58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977EE0"/>
    <w:multiLevelType w:val="hybridMultilevel"/>
    <w:tmpl w:val="40A44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2F7969"/>
    <w:multiLevelType w:val="hybridMultilevel"/>
    <w:tmpl w:val="28663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2B71BB"/>
    <w:multiLevelType w:val="hybridMultilevel"/>
    <w:tmpl w:val="CDDC0D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6B6D22"/>
    <w:multiLevelType w:val="hybridMultilevel"/>
    <w:tmpl w:val="DEC4AA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AA28BB"/>
    <w:multiLevelType w:val="hybridMultilevel"/>
    <w:tmpl w:val="8AA684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E04D9D"/>
    <w:multiLevelType w:val="hybridMultilevel"/>
    <w:tmpl w:val="31841A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9C2A76"/>
    <w:multiLevelType w:val="hybridMultilevel"/>
    <w:tmpl w:val="34109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1D5683"/>
    <w:multiLevelType w:val="hybridMultilevel"/>
    <w:tmpl w:val="52DC4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D8394E"/>
    <w:multiLevelType w:val="hybridMultilevel"/>
    <w:tmpl w:val="68423A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F5B83"/>
    <w:multiLevelType w:val="hybridMultilevel"/>
    <w:tmpl w:val="FCB68F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DA31A9"/>
    <w:multiLevelType w:val="hybridMultilevel"/>
    <w:tmpl w:val="BDE8EE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702B8"/>
    <w:multiLevelType w:val="hybridMultilevel"/>
    <w:tmpl w:val="D67E1C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6F4040"/>
    <w:multiLevelType w:val="hybridMultilevel"/>
    <w:tmpl w:val="17D2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9D1246"/>
    <w:multiLevelType w:val="hybridMultilevel"/>
    <w:tmpl w:val="35B2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6E4115"/>
    <w:multiLevelType w:val="hybridMultilevel"/>
    <w:tmpl w:val="000649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C6FC9"/>
    <w:multiLevelType w:val="hybridMultilevel"/>
    <w:tmpl w:val="96A4B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FE3DC2"/>
    <w:multiLevelType w:val="hybridMultilevel"/>
    <w:tmpl w:val="FD8CAE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9B0B77"/>
    <w:multiLevelType w:val="hybridMultilevel"/>
    <w:tmpl w:val="F258AC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405174"/>
    <w:multiLevelType w:val="hybridMultilevel"/>
    <w:tmpl w:val="4C188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EB0EDF"/>
    <w:multiLevelType w:val="hybridMultilevel"/>
    <w:tmpl w:val="8D1E4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B46D6B"/>
    <w:multiLevelType w:val="hybridMultilevel"/>
    <w:tmpl w:val="DFD44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3F09B8"/>
    <w:multiLevelType w:val="hybridMultilevel"/>
    <w:tmpl w:val="0EFC5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F2817"/>
    <w:multiLevelType w:val="hybridMultilevel"/>
    <w:tmpl w:val="B05E7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3C41FC"/>
    <w:multiLevelType w:val="hybridMultilevel"/>
    <w:tmpl w:val="6A48E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876BBE"/>
    <w:multiLevelType w:val="hybridMultilevel"/>
    <w:tmpl w:val="579A2A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A748AB"/>
    <w:multiLevelType w:val="hybridMultilevel"/>
    <w:tmpl w:val="F61AE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1E1F2C"/>
    <w:multiLevelType w:val="hybridMultilevel"/>
    <w:tmpl w:val="10563A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2B55E7"/>
    <w:multiLevelType w:val="hybridMultilevel"/>
    <w:tmpl w:val="7A4A0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100E69"/>
    <w:multiLevelType w:val="hybridMultilevel"/>
    <w:tmpl w:val="B23C3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EA6B8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A421E"/>
    <w:multiLevelType w:val="hybridMultilevel"/>
    <w:tmpl w:val="7FB49C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F5871"/>
    <w:multiLevelType w:val="hybridMultilevel"/>
    <w:tmpl w:val="775444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082B5C"/>
    <w:multiLevelType w:val="hybridMultilevel"/>
    <w:tmpl w:val="5EEABA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2164F5"/>
    <w:multiLevelType w:val="hybridMultilevel"/>
    <w:tmpl w:val="A612A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8439E8"/>
    <w:multiLevelType w:val="hybridMultilevel"/>
    <w:tmpl w:val="93D002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6F6086D"/>
    <w:multiLevelType w:val="hybridMultilevel"/>
    <w:tmpl w:val="C8FAD29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A2B1C93"/>
    <w:multiLevelType w:val="hybridMultilevel"/>
    <w:tmpl w:val="D08C1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AA7C75"/>
    <w:multiLevelType w:val="hybridMultilevel"/>
    <w:tmpl w:val="85D6E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E3086B"/>
    <w:multiLevelType w:val="hybridMultilevel"/>
    <w:tmpl w:val="2018B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756B6F"/>
    <w:multiLevelType w:val="hybridMultilevel"/>
    <w:tmpl w:val="91EA63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7"/>
  </w:num>
  <w:num w:numId="4">
    <w:abstractNumId w:val="7"/>
  </w:num>
  <w:num w:numId="5">
    <w:abstractNumId w:val="23"/>
  </w:num>
  <w:num w:numId="6">
    <w:abstractNumId w:val="45"/>
  </w:num>
  <w:num w:numId="7">
    <w:abstractNumId w:val="4"/>
  </w:num>
  <w:num w:numId="8">
    <w:abstractNumId w:val="43"/>
  </w:num>
  <w:num w:numId="9">
    <w:abstractNumId w:val="32"/>
  </w:num>
  <w:num w:numId="10">
    <w:abstractNumId w:val="27"/>
  </w:num>
  <w:num w:numId="11">
    <w:abstractNumId w:val="5"/>
  </w:num>
  <w:num w:numId="12">
    <w:abstractNumId w:val="31"/>
  </w:num>
  <w:num w:numId="13">
    <w:abstractNumId w:val="10"/>
  </w:num>
  <w:num w:numId="14">
    <w:abstractNumId w:val="22"/>
  </w:num>
  <w:num w:numId="15">
    <w:abstractNumId w:val="25"/>
  </w:num>
  <w:num w:numId="16">
    <w:abstractNumId w:val="28"/>
  </w:num>
  <w:num w:numId="17">
    <w:abstractNumId w:val="42"/>
  </w:num>
  <w:num w:numId="18">
    <w:abstractNumId w:val="11"/>
  </w:num>
  <w:num w:numId="19">
    <w:abstractNumId w:val="16"/>
  </w:num>
  <w:num w:numId="20">
    <w:abstractNumId w:val="17"/>
  </w:num>
  <w:num w:numId="21">
    <w:abstractNumId w:val="38"/>
  </w:num>
  <w:num w:numId="22">
    <w:abstractNumId w:val="44"/>
  </w:num>
  <w:num w:numId="23">
    <w:abstractNumId w:val="1"/>
  </w:num>
  <w:num w:numId="24">
    <w:abstractNumId w:val="6"/>
  </w:num>
  <w:num w:numId="25">
    <w:abstractNumId w:val="9"/>
  </w:num>
  <w:num w:numId="26">
    <w:abstractNumId w:val="33"/>
  </w:num>
  <w:num w:numId="27">
    <w:abstractNumId w:val="13"/>
  </w:num>
  <w:num w:numId="28">
    <w:abstractNumId w:val="15"/>
  </w:num>
  <w:num w:numId="29">
    <w:abstractNumId w:val="37"/>
  </w:num>
  <w:num w:numId="30">
    <w:abstractNumId w:val="39"/>
  </w:num>
  <w:num w:numId="31">
    <w:abstractNumId w:val="48"/>
  </w:num>
  <w:num w:numId="32">
    <w:abstractNumId w:val="35"/>
  </w:num>
  <w:num w:numId="33">
    <w:abstractNumId w:val="19"/>
  </w:num>
  <w:num w:numId="34">
    <w:abstractNumId w:val="40"/>
  </w:num>
  <w:num w:numId="35">
    <w:abstractNumId w:val="2"/>
  </w:num>
  <w:num w:numId="36">
    <w:abstractNumId w:val="30"/>
  </w:num>
  <w:num w:numId="37">
    <w:abstractNumId w:val="36"/>
  </w:num>
  <w:num w:numId="38">
    <w:abstractNumId w:val="41"/>
  </w:num>
  <w:num w:numId="39">
    <w:abstractNumId w:val="0"/>
  </w:num>
  <w:num w:numId="40">
    <w:abstractNumId w:val="12"/>
  </w:num>
  <w:num w:numId="41">
    <w:abstractNumId w:val="29"/>
  </w:num>
  <w:num w:numId="42">
    <w:abstractNumId w:val="14"/>
  </w:num>
  <w:num w:numId="43">
    <w:abstractNumId w:val="26"/>
  </w:num>
  <w:num w:numId="44">
    <w:abstractNumId w:val="24"/>
  </w:num>
  <w:num w:numId="45">
    <w:abstractNumId w:val="46"/>
  </w:num>
  <w:num w:numId="46">
    <w:abstractNumId w:val="34"/>
  </w:num>
  <w:num w:numId="47">
    <w:abstractNumId w:val="8"/>
  </w:num>
  <w:num w:numId="48">
    <w:abstractNumId w:val="18"/>
  </w:num>
  <w:num w:numId="49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395"/>
    <w:rsid w:val="00012DBA"/>
    <w:rsid w:val="00015F6F"/>
    <w:rsid w:val="00045848"/>
    <w:rsid w:val="00066D05"/>
    <w:rsid w:val="000C44F4"/>
    <w:rsid w:val="000C6C7F"/>
    <w:rsid w:val="00112E9E"/>
    <w:rsid w:val="00136D16"/>
    <w:rsid w:val="001A0395"/>
    <w:rsid w:val="001B7F82"/>
    <w:rsid w:val="001F3A58"/>
    <w:rsid w:val="001F783B"/>
    <w:rsid w:val="00220A86"/>
    <w:rsid w:val="002545AE"/>
    <w:rsid w:val="003323EC"/>
    <w:rsid w:val="00364542"/>
    <w:rsid w:val="003A3A7D"/>
    <w:rsid w:val="003F05C2"/>
    <w:rsid w:val="00485693"/>
    <w:rsid w:val="004D3A91"/>
    <w:rsid w:val="00506981"/>
    <w:rsid w:val="00506D35"/>
    <w:rsid w:val="00510593"/>
    <w:rsid w:val="00516BC4"/>
    <w:rsid w:val="005556E4"/>
    <w:rsid w:val="005679CA"/>
    <w:rsid w:val="005B67BF"/>
    <w:rsid w:val="006764D7"/>
    <w:rsid w:val="006A6AEB"/>
    <w:rsid w:val="0073293E"/>
    <w:rsid w:val="00736976"/>
    <w:rsid w:val="007553C5"/>
    <w:rsid w:val="00790304"/>
    <w:rsid w:val="007D6F5A"/>
    <w:rsid w:val="007E51D3"/>
    <w:rsid w:val="008E1BAB"/>
    <w:rsid w:val="008F1021"/>
    <w:rsid w:val="00910568"/>
    <w:rsid w:val="009150B1"/>
    <w:rsid w:val="00917D69"/>
    <w:rsid w:val="00966552"/>
    <w:rsid w:val="009B4507"/>
    <w:rsid w:val="009C17B0"/>
    <w:rsid w:val="00A04BE3"/>
    <w:rsid w:val="00A34294"/>
    <w:rsid w:val="00A75016"/>
    <w:rsid w:val="00A90FBA"/>
    <w:rsid w:val="00AD3049"/>
    <w:rsid w:val="00B71AA4"/>
    <w:rsid w:val="00BB4479"/>
    <w:rsid w:val="00BB6911"/>
    <w:rsid w:val="00BF3E83"/>
    <w:rsid w:val="00BF45E6"/>
    <w:rsid w:val="00C13486"/>
    <w:rsid w:val="00C172D0"/>
    <w:rsid w:val="00C27579"/>
    <w:rsid w:val="00C71DC1"/>
    <w:rsid w:val="00C96A81"/>
    <w:rsid w:val="00CA51F0"/>
    <w:rsid w:val="00CC1B59"/>
    <w:rsid w:val="00CD5684"/>
    <w:rsid w:val="00CF1E56"/>
    <w:rsid w:val="00D27BF3"/>
    <w:rsid w:val="00D5557B"/>
    <w:rsid w:val="00D90497"/>
    <w:rsid w:val="00DA0761"/>
    <w:rsid w:val="00E110C3"/>
    <w:rsid w:val="00E300E6"/>
    <w:rsid w:val="00E3077E"/>
    <w:rsid w:val="00E34DCE"/>
    <w:rsid w:val="00E43AA8"/>
    <w:rsid w:val="00E51589"/>
    <w:rsid w:val="00E72F4B"/>
    <w:rsid w:val="00E73327"/>
    <w:rsid w:val="00E93481"/>
    <w:rsid w:val="00E9478F"/>
    <w:rsid w:val="00EA72D1"/>
    <w:rsid w:val="00EB4FC1"/>
    <w:rsid w:val="00EC619A"/>
    <w:rsid w:val="00ED656A"/>
    <w:rsid w:val="00F5495A"/>
    <w:rsid w:val="00F63DCA"/>
    <w:rsid w:val="00F94E4F"/>
    <w:rsid w:val="00FA1F89"/>
    <w:rsid w:val="00FB58AE"/>
    <w:rsid w:val="00FE1F94"/>
    <w:rsid w:val="00FE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F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72F4B"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E72F4B"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E72F4B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72F4B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E72F4B"/>
    <w:pPr>
      <w:keepNext/>
      <w:spacing w:before="120"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E72F4B"/>
    <w:pPr>
      <w:keepNext/>
      <w:spacing w:before="120"/>
      <w:ind w:left="360"/>
      <w:jc w:val="both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rsid w:val="00E72F4B"/>
    <w:pPr>
      <w:keepNext/>
      <w:ind w:left="360" w:right="-270"/>
      <w:jc w:val="both"/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72F4B"/>
    <w:p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E72F4B"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rsid w:val="00E72F4B"/>
    <w:pPr>
      <w:ind w:right="-270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72F4B"/>
    <w:pPr>
      <w:spacing w:before="120"/>
      <w:ind w:left="360"/>
      <w:jc w:val="both"/>
    </w:pPr>
    <w:rPr>
      <w:b/>
      <w:bCs/>
      <w:color w:val="800080"/>
    </w:rPr>
  </w:style>
  <w:style w:type="paragraph" w:styleId="BodyTextIndent2">
    <w:name w:val="Body Text Indent 2"/>
    <w:basedOn w:val="Normal"/>
    <w:rsid w:val="00E72F4B"/>
    <w:pPr>
      <w:spacing w:before="120"/>
      <w:ind w:left="360"/>
      <w:jc w:val="both"/>
    </w:pPr>
    <w:rPr>
      <w:b/>
      <w:bCs/>
    </w:rPr>
  </w:style>
  <w:style w:type="paragraph" w:styleId="BlockText">
    <w:name w:val="Block Text"/>
    <w:basedOn w:val="Normal"/>
    <w:rsid w:val="00E72F4B"/>
    <w:pPr>
      <w:tabs>
        <w:tab w:val="left" w:pos="709"/>
        <w:tab w:val="left" w:pos="2880"/>
        <w:tab w:val="left" w:pos="3600"/>
      </w:tabs>
      <w:ind w:left="709" w:right="29" w:hanging="709"/>
      <w:jc w:val="both"/>
    </w:pPr>
    <w:rPr>
      <w:szCs w:val="20"/>
      <w:lang w:val="en-US"/>
    </w:rPr>
  </w:style>
  <w:style w:type="paragraph" w:styleId="BodyTextIndent3">
    <w:name w:val="Body Text Indent 3"/>
    <w:basedOn w:val="Normal"/>
    <w:rsid w:val="00E72F4B"/>
    <w:pPr>
      <w:tabs>
        <w:tab w:val="left" w:pos="612"/>
      </w:tabs>
      <w:ind w:left="792" w:hanging="432"/>
    </w:pPr>
    <w:rPr>
      <w:rFonts w:ascii="Arial" w:hAnsi="Arial" w:cs="Arial"/>
      <w:sz w:val="22"/>
    </w:rPr>
  </w:style>
  <w:style w:type="paragraph" w:styleId="Footer">
    <w:name w:val="footer"/>
    <w:basedOn w:val="Normal"/>
    <w:rsid w:val="00E7332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327"/>
  </w:style>
  <w:style w:type="paragraph" w:styleId="ListParagraph">
    <w:name w:val="List Paragraph"/>
    <w:basedOn w:val="Normal"/>
    <w:uiPriority w:val="34"/>
    <w:qFormat/>
    <w:rsid w:val="00E51589"/>
    <w:pPr>
      <w:ind w:left="720"/>
    </w:pPr>
  </w:style>
  <w:style w:type="paragraph" w:styleId="Header">
    <w:name w:val="header"/>
    <w:basedOn w:val="Normal"/>
    <w:link w:val="HeaderChar"/>
    <w:rsid w:val="00BB6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6911"/>
    <w:rPr>
      <w:sz w:val="24"/>
      <w:szCs w:val="24"/>
      <w:lang w:eastAsia="en-US"/>
    </w:rPr>
  </w:style>
  <w:style w:type="table" w:styleId="TableGrid">
    <w:name w:val="Table Grid"/>
    <w:basedOn w:val="TableNormal"/>
    <w:rsid w:val="00BB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E1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F9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C17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72D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7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72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oleObject" Target="embeddings/Microsoft_Office_Word_97_-_2003_Document1.doc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4A9BE-BB05-4B18-94D1-139943BC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3770</Words>
  <Characters>22146</Characters>
  <Application>Microsoft Office Word</Application>
  <DocSecurity>4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Radiographer Sonographer WIH</vt:lpstr>
    </vt:vector>
  </TitlesOfParts>
  <Company>NHS Highland</Company>
  <LinksUpToDate>false</LinksUpToDate>
  <CharactersWithSpaces>25865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Radiographer Sonographer WIH</dc:title>
  <dc:creator>Steve Wilson</dc:creator>
  <cp:lastModifiedBy>Jane Macdonald</cp:lastModifiedBy>
  <cp:revision>2</cp:revision>
  <cp:lastPrinted>2005-08-02T10:56:00Z</cp:lastPrinted>
  <dcterms:created xsi:type="dcterms:W3CDTF">2020-01-29T11:22:00Z</dcterms:created>
  <dcterms:modified xsi:type="dcterms:W3CDTF">2020-01-29T11:22:00Z</dcterms:modified>
</cp:coreProperties>
</file>