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0"/>
        <w:gridCol w:w="3050"/>
        <w:gridCol w:w="2388"/>
      </w:tblGrid>
      <w:tr w:rsidR="00FF6003" w:rsidRPr="0061216C" w14:paraId="4A7FD117" w14:textId="77777777" w:rsidTr="0061216C">
        <w:trPr>
          <w:cantSplit/>
        </w:trPr>
        <w:tc>
          <w:tcPr>
            <w:tcW w:w="2176" w:type="pct"/>
            <w:vMerge w:val="restart"/>
          </w:tcPr>
          <w:p w14:paraId="5E33E0B3" w14:textId="0740144A" w:rsidR="00FF6003" w:rsidRPr="00E473D1" w:rsidRDefault="00FF6003" w:rsidP="00E473D1">
            <w:pPr>
              <w:pStyle w:val="ListParagraph"/>
              <w:keepNext/>
              <w:keepLines/>
              <w:numPr>
                <w:ilvl w:val="0"/>
                <w:numId w:val="38"/>
              </w:numPr>
              <w:spacing w:after="0" w:line="240" w:lineRule="auto"/>
              <w:ind w:left="0" w:firstLine="0"/>
              <w:rPr>
                <w:rFonts w:ascii="Arial" w:hAnsi="Arial" w:cs="Arial"/>
                <w:b/>
              </w:rPr>
            </w:pPr>
            <w:r w:rsidRPr="00E473D1">
              <w:rPr>
                <w:rFonts w:ascii="Arial" w:hAnsi="Arial" w:cs="Arial"/>
                <w:b/>
              </w:rPr>
              <w:t>JOB IDENTIFICATION</w:t>
            </w:r>
          </w:p>
          <w:p w14:paraId="16CC8C8A" w14:textId="77777777" w:rsidR="00E473D1" w:rsidRDefault="00E473D1" w:rsidP="00E473D1">
            <w:pPr>
              <w:keepNext/>
              <w:keepLines/>
              <w:rPr>
                <w:rFonts w:ascii="Arial" w:hAnsi="Arial" w:cs="Arial"/>
                <w:b/>
              </w:rPr>
            </w:pPr>
          </w:p>
          <w:p w14:paraId="0873C579" w14:textId="21882455" w:rsidR="00E473D1" w:rsidRPr="00E473D1" w:rsidRDefault="00E473D1" w:rsidP="00E473D1">
            <w:pPr>
              <w:keepNext/>
              <w:keepLines/>
              <w:rPr>
                <w:rFonts w:ascii="Arial" w:hAnsi="Arial" w:cs="Arial"/>
                <w:b/>
              </w:rPr>
            </w:pPr>
            <w:r w:rsidRPr="00E473D1">
              <w:rPr>
                <w:rFonts w:ascii="Arial" w:hAnsi="Arial" w:cs="Arial"/>
                <w:b/>
                <w:highlight w:val="yellow"/>
              </w:rPr>
              <w:t>Sc06-3507(rev24)</w:t>
            </w:r>
          </w:p>
        </w:tc>
        <w:tc>
          <w:tcPr>
            <w:tcW w:w="1584" w:type="pct"/>
          </w:tcPr>
          <w:p w14:paraId="5C6B6921" w14:textId="77777777" w:rsidR="00FF6003" w:rsidRPr="0061216C" w:rsidRDefault="00FF6003" w:rsidP="00C31153">
            <w:pPr>
              <w:pStyle w:val="Heading2"/>
              <w:keepLines/>
              <w:spacing w:line="360" w:lineRule="auto"/>
              <w:rPr>
                <w:rFonts w:ascii="Arial" w:hAnsi="Arial" w:cs="Arial"/>
                <w:b w:val="0"/>
                <w:szCs w:val="20"/>
              </w:rPr>
            </w:pPr>
            <w:r w:rsidRPr="0061216C">
              <w:rPr>
                <w:rFonts w:ascii="Arial" w:hAnsi="Arial" w:cs="Arial"/>
                <w:b w:val="0"/>
                <w:szCs w:val="20"/>
              </w:rPr>
              <w:t>Job Title</w:t>
            </w:r>
          </w:p>
        </w:tc>
        <w:tc>
          <w:tcPr>
            <w:tcW w:w="1240" w:type="pct"/>
          </w:tcPr>
          <w:p w14:paraId="1FACFD58" w14:textId="788532BB" w:rsidR="00FF6003" w:rsidRPr="0061216C" w:rsidRDefault="00E473D1" w:rsidP="00C31153">
            <w:pPr>
              <w:rPr>
                <w:rFonts w:ascii="Arial" w:hAnsi="Arial" w:cs="Arial"/>
                <w:sz w:val="20"/>
                <w:szCs w:val="20"/>
              </w:rPr>
            </w:pPr>
            <w:r>
              <w:rPr>
                <w:b/>
                <w:bCs/>
                <w:noProof/>
                <w:sz w:val="28"/>
                <w:lang w:eastAsia="en-GB"/>
              </w:rPr>
              <w:drawing>
                <wp:anchor distT="0" distB="0" distL="114300" distR="114300" simplePos="0" relativeHeight="251657728" behindDoc="0" locked="0" layoutInCell="1" allowOverlap="1" wp14:anchorId="5E7F0A8F" wp14:editId="11897E0C">
                  <wp:simplePos x="0" y="0"/>
                  <wp:positionH relativeFrom="column">
                    <wp:posOffset>387985</wp:posOffset>
                  </wp:positionH>
                  <wp:positionV relativeFrom="paragraph">
                    <wp:posOffset>-674370</wp:posOffset>
                  </wp:positionV>
                  <wp:extent cx="977265"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977265" cy="593725"/>
                          </a:xfrm>
                          <a:prstGeom prst="rect">
                            <a:avLst/>
                          </a:prstGeom>
                          <a:noFill/>
                        </pic:spPr>
                      </pic:pic>
                    </a:graphicData>
                  </a:graphic>
                </wp:anchor>
              </w:drawing>
            </w:r>
            <w:r w:rsidR="00FF6003">
              <w:rPr>
                <w:rFonts w:ascii="Arial" w:hAnsi="Arial" w:cs="Arial"/>
                <w:sz w:val="20"/>
                <w:szCs w:val="20"/>
              </w:rPr>
              <w:t>Secretary</w:t>
            </w:r>
            <w:r w:rsidR="005F31F6">
              <w:rPr>
                <w:rFonts w:ascii="Arial" w:hAnsi="Arial" w:cs="Arial"/>
                <w:sz w:val="20"/>
                <w:szCs w:val="20"/>
              </w:rPr>
              <w:t>, B3, NW</w:t>
            </w:r>
          </w:p>
        </w:tc>
      </w:tr>
      <w:tr w:rsidR="00FF6003" w:rsidRPr="0061216C" w14:paraId="70203EA5" w14:textId="77777777" w:rsidTr="0061216C">
        <w:trPr>
          <w:cantSplit/>
        </w:trPr>
        <w:tc>
          <w:tcPr>
            <w:tcW w:w="2176" w:type="pct"/>
            <w:vMerge/>
          </w:tcPr>
          <w:p w14:paraId="24853B12" w14:textId="77777777" w:rsidR="00FF6003" w:rsidRPr="0061216C" w:rsidRDefault="00FF6003">
            <w:pPr>
              <w:keepNext/>
              <w:keepLines/>
              <w:jc w:val="center"/>
              <w:rPr>
                <w:rFonts w:ascii="Arial" w:hAnsi="Arial" w:cs="Arial"/>
                <w:b/>
                <w:sz w:val="20"/>
                <w:szCs w:val="20"/>
              </w:rPr>
            </w:pPr>
          </w:p>
        </w:tc>
        <w:tc>
          <w:tcPr>
            <w:tcW w:w="1584" w:type="pct"/>
          </w:tcPr>
          <w:p w14:paraId="2637E19B" w14:textId="77777777" w:rsidR="00FF6003" w:rsidRPr="0061216C" w:rsidRDefault="00FF6003">
            <w:pPr>
              <w:pStyle w:val="Heading2"/>
              <w:keepLines/>
              <w:spacing w:line="360" w:lineRule="auto"/>
              <w:rPr>
                <w:rFonts w:ascii="Arial" w:hAnsi="Arial" w:cs="Arial"/>
                <w:b w:val="0"/>
                <w:szCs w:val="20"/>
              </w:rPr>
            </w:pPr>
            <w:r w:rsidRPr="0061216C">
              <w:rPr>
                <w:rFonts w:ascii="Arial" w:hAnsi="Arial" w:cs="Arial"/>
                <w:b w:val="0"/>
                <w:szCs w:val="20"/>
              </w:rPr>
              <w:t>Department(s)/Location</w:t>
            </w:r>
          </w:p>
        </w:tc>
        <w:tc>
          <w:tcPr>
            <w:tcW w:w="1240" w:type="pct"/>
          </w:tcPr>
          <w:p w14:paraId="48D6B666" w14:textId="77777777" w:rsidR="00FF6003" w:rsidRPr="0061216C" w:rsidRDefault="00FF6003" w:rsidP="0061216C">
            <w:pPr>
              <w:pStyle w:val="Heading3"/>
              <w:ind w:left="0"/>
              <w:jc w:val="both"/>
              <w:rPr>
                <w:rFonts w:ascii="Arial" w:hAnsi="Arial" w:cs="Arial"/>
                <w:szCs w:val="20"/>
                <w:u w:val="none"/>
              </w:rPr>
            </w:pPr>
            <w:r>
              <w:rPr>
                <w:rFonts w:ascii="Arial" w:hAnsi="Arial" w:cs="Arial"/>
                <w:szCs w:val="20"/>
                <w:u w:val="none"/>
              </w:rPr>
              <w:t>Theatres, Anaesthesia &amp; Critical Care (TACC)</w:t>
            </w:r>
          </w:p>
        </w:tc>
      </w:tr>
      <w:tr w:rsidR="00FF6003" w:rsidRPr="0061216C" w14:paraId="650C2F95" w14:textId="77777777" w:rsidTr="0061216C">
        <w:trPr>
          <w:cantSplit/>
        </w:trPr>
        <w:tc>
          <w:tcPr>
            <w:tcW w:w="2176" w:type="pct"/>
            <w:vMerge/>
          </w:tcPr>
          <w:p w14:paraId="201026BF" w14:textId="77777777" w:rsidR="00FF6003" w:rsidRPr="0061216C" w:rsidRDefault="00FF6003">
            <w:pPr>
              <w:keepNext/>
              <w:keepLines/>
              <w:jc w:val="center"/>
              <w:rPr>
                <w:rFonts w:ascii="Arial" w:hAnsi="Arial" w:cs="Arial"/>
                <w:b/>
                <w:sz w:val="20"/>
                <w:szCs w:val="20"/>
              </w:rPr>
            </w:pPr>
          </w:p>
        </w:tc>
        <w:tc>
          <w:tcPr>
            <w:tcW w:w="1584" w:type="pct"/>
          </w:tcPr>
          <w:p w14:paraId="26AB28F5" w14:textId="77777777" w:rsidR="00FF6003" w:rsidRPr="0061216C" w:rsidRDefault="00FF6003">
            <w:pPr>
              <w:pStyle w:val="Heading2"/>
              <w:keepLines/>
              <w:spacing w:line="360" w:lineRule="auto"/>
              <w:rPr>
                <w:rFonts w:ascii="Arial" w:hAnsi="Arial" w:cs="Arial"/>
                <w:b w:val="0"/>
                <w:szCs w:val="20"/>
              </w:rPr>
            </w:pPr>
            <w:r w:rsidRPr="0061216C">
              <w:rPr>
                <w:rFonts w:ascii="Arial" w:hAnsi="Arial" w:cs="Arial"/>
                <w:b w:val="0"/>
                <w:szCs w:val="20"/>
              </w:rPr>
              <w:t>Number of Job Holders</w:t>
            </w:r>
          </w:p>
        </w:tc>
        <w:tc>
          <w:tcPr>
            <w:tcW w:w="1240" w:type="pct"/>
          </w:tcPr>
          <w:p w14:paraId="0F4F01FE" w14:textId="77777777" w:rsidR="00FF6003" w:rsidRPr="0061216C" w:rsidRDefault="00FF6003">
            <w:pPr>
              <w:keepNext/>
              <w:keepLines/>
              <w:spacing w:line="360" w:lineRule="auto"/>
              <w:rPr>
                <w:rFonts w:ascii="Arial" w:hAnsi="Arial" w:cs="Arial"/>
                <w:b/>
                <w:sz w:val="20"/>
                <w:szCs w:val="20"/>
              </w:rPr>
            </w:pPr>
            <w:r>
              <w:rPr>
                <w:rFonts w:ascii="Arial" w:hAnsi="Arial" w:cs="Arial"/>
                <w:b/>
                <w:sz w:val="20"/>
                <w:szCs w:val="20"/>
              </w:rPr>
              <w:t>1</w:t>
            </w:r>
          </w:p>
        </w:tc>
      </w:tr>
      <w:tr w:rsidR="00FF6003" w:rsidRPr="0061216C" w14:paraId="18CEDE83" w14:textId="77777777" w:rsidTr="0061216C">
        <w:trPr>
          <w:cantSplit/>
        </w:trPr>
        <w:tc>
          <w:tcPr>
            <w:tcW w:w="2176" w:type="pct"/>
            <w:vMerge/>
          </w:tcPr>
          <w:p w14:paraId="1F8A5DD1" w14:textId="77777777" w:rsidR="00FF6003" w:rsidRPr="0061216C" w:rsidRDefault="00FF6003">
            <w:pPr>
              <w:keepNext/>
              <w:keepLines/>
              <w:jc w:val="center"/>
              <w:rPr>
                <w:rFonts w:ascii="Arial" w:hAnsi="Arial" w:cs="Arial"/>
                <w:b/>
                <w:sz w:val="20"/>
                <w:szCs w:val="20"/>
              </w:rPr>
            </w:pPr>
          </w:p>
        </w:tc>
        <w:tc>
          <w:tcPr>
            <w:tcW w:w="1584" w:type="pct"/>
          </w:tcPr>
          <w:p w14:paraId="1A3DE9FA" w14:textId="77777777" w:rsidR="00FF6003" w:rsidRPr="0061216C" w:rsidRDefault="00FF6003">
            <w:pPr>
              <w:pStyle w:val="Heading2"/>
              <w:keepLines/>
              <w:spacing w:line="360" w:lineRule="auto"/>
              <w:rPr>
                <w:rFonts w:ascii="Arial" w:hAnsi="Arial" w:cs="Arial"/>
                <w:b w:val="0"/>
                <w:szCs w:val="20"/>
              </w:rPr>
            </w:pPr>
            <w:r>
              <w:rPr>
                <w:rFonts w:ascii="Arial" w:hAnsi="Arial" w:cs="Arial"/>
                <w:b w:val="0"/>
                <w:szCs w:val="20"/>
              </w:rPr>
              <w:t>CAJE Number</w:t>
            </w:r>
          </w:p>
        </w:tc>
        <w:tc>
          <w:tcPr>
            <w:tcW w:w="1240" w:type="pct"/>
          </w:tcPr>
          <w:p w14:paraId="5445E77F" w14:textId="091EE409" w:rsidR="00FF6003" w:rsidRDefault="00FF6003">
            <w:pPr>
              <w:keepNext/>
              <w:keepLines/>
              <w:spacing w:line="360" w:lineRule="auto"/>
              <w:rPr>
                <w:rFonts w:ascii="Arial" w:hAnsi="Arial" w:cs="Arial"/>
                <w:b/>
                <w:sz w:val="20"/>
                <w:szCs w:val="20"/>
              </w:rPr>
            </w:pPr>
            <w:r>
              <w:rPr>
                <w:rStyle w:val="tablesaw-cell-content"/>
                <w:rFonts w:ascii="Helvetica" w:hAnsi="Helvetica"/>
                <w:color w:val="1D1D1D"/>
                <w:sz w:val="21"/>
                <w:szCs w:val="21"/>
              </w:rPr>
              <w:t>SCO6-3507</w:t>
            </w:r>
            <w:r w:rsidR="007B4460">
              <w:rPr>
                <w:rStyle w:val="tablesaw-cell-content"/>
                <w:rFonts w:ascii="Helvetica" w:hAnsi="Helvetica"/>
                <w:color w:val="1D1D1D"/>
                <w:sz w:val="21"/>
                <w:szCs w:val="21"/>
              </w:rPr>
              <w:t xml:space="preserve"> (rev 24)</w:t>
            </w:r>
          </w:p>
        </w:tc>
      </w:tr>
      <w:tr w:rsidR="0061216C" w:rsidRPr="0061216C" w14:paraId="1CB9E415" w14:textId="77777777" w:rsidTr="0061216C">
        <w:tc>
          <w:tcPr>
            <w:tcW w:w="5000" w:type="pct"/>
            <w:gridSpan w:val="3"/>
          </w:tcPr>
          <w:p w14:paraId="533B063B" w14:textId="77777777" w:rsidR="005F31F6" w:rsidRPr="0024302D" w:rsidRDefault="0061216C" w:rsidP="00C31153">
            <w:pPr>
              <w:keepNext/>
              <w:keepLines/>
              <w:numPr>
                <w:ilvl w:val="0"/>
                <w:numId w:val="8"/>
              </w:numPr>
              <w:ind w:left="357" w:hanging="357"/>
              <w:rPr>
                <w:rFonts w:ascii="Arial" w:hAnsi="Arial" w:cs="Arial"/>
                <w:b/>
                <w:sz w:val="22"/>
                <w:szCs w:val="22"/>
              </w:rPr>
            </w:pPr>
            <w:r w:rsidRPr="0024302D">
              <w:rPr>
                <w:rFonts w:ascii="Arial" w:hAnsi="Arial" w:cs="Arial"/>
                <w:b/>
                <w:sz w:val="22"/>
                <w:szCs w:val="22"/>
              </w:rPr>
              <w:t>JOB PURPOSE</w:t>
            </w:r>
          </w:p>
          <w:p w14:paraId="1A6AD995" w14:textId="77777777" w:rsidR="005F31F6" w:rsidRDefault="005F31F6" w:rsidP="0024302D">
            <w:pPr>
              <w:snapToGrid w:val="0"/>
              <w:ind w:left="431" w:firstLine="5"/>
              <w:jc w:val="both"/>
              <w:rPr>
                <w:rFonts w:ascii="Arial" w:hAnsi="Arial" w:cs="Arial"/>
                <w:sz w:val="22"/>
                <w:szCs w:val="22"/>
              </w:rPr>
            </w:pPr>
          </w:p>
          <w:p w14:paraId="1029DBEF" w14:textId="417D04D8" w:rsidR="005F31F6" w:rsidRDefault="005F31F6" w:rsidP="00C31153">
            <w:pPr>
              <w:snapToGrid w:val="0"/>
              <w:jc w:val="both"/>
              <w:rPr>
                <w:rFonts w:ascii="Arial" w:hAnsi="Arial" w:cs="Arial"/>
                <w:sz w:val="22"/>
                <w:szCs w:val="22"/>
              </w:rPr>
            </w:pPr>
            <w:r w:rsidRPr="007A3002">
              <w:rPr>
                <w:rFonts w:ascii="Arial" w:hAnsi="Arial" w:cs="Arial"/>
                <w:sz w:val="22"/>
                <w:szCs w:val="22"/>
              </w:rPr>
              <w:t xml:space="preserve">To provide </w:t>
            </w:r>
            <w:r w:rsidR="00BD5D44">
              <w:rPr>
                <w:rFonts w:ascii="Arial" w:hAnsi="Arial" w:cs="Arial"/>
                <w:sz w:val="22"/>
                <w:szCs w:val="22"/>
              </w:rPr>
              <w:t xml:space="preserve">administrative and clerical </w:t>
            </w:r>
            <w:r w:rsidRPr="007A3002">
              <w:rPr>
                <w:rFonts w:ascii="Arial" w:hAnsi="Arial" w:cs="Arial"/>
                <w:sz w:val="22"/>
                <w:szCs w:val="22"/>
              </w:rPr>
              <w:t>support to the Senior Charge Nurse</w:t>
            </w:r>
            <w:r>
              <w:rPr>
                <w:rFonts w:ascii="Arial" w:hAnsi="Arial" w:cs="Arial"/>
                <w:sz w:val="22"/>
                <w:szCs w:val="22"/>
              </w:rPr>
              <w:t>s</w:t>
            </w:r>
            <w:r w:rsidR="00BD5D44">
              <w:rPr>
                <w:rFonts w:ascii="Arial" w:hAnsi="Arial" w:cs="Arial"/>
                <w:sz w:val="22"/>
                <w:szCs w:val="22"/>
              </w:rPr>
              <w:t>, Charge Nurses</w:t>
            </w:r>
            <w:r w:rsidRPr="007A3002">
              <w:rPr>
                <w:rFonts w:ascii="Arial" w:hAnsi="Arial" w:cs="Arial"/>
                <w:sz w:val="22"/>
                <w:szCs w:val="22"/>
              </w:rPr>
              <w:t xml:space="preserve"> and </w:t>
            </w:r>
            <w:r w:rsidR="00BD5D44">
              <w:rPr>
                <w:rFonts w:ascii="Arial" w:hAnsi="Arial" w:cs="Arial"/>
                <w:sz w:val="22"/>
                <w:szCs w:val="22"/>
              </w:rPr>
              <w:t>the m</w:t>
            </w:r>
            <w:r w:rsidRPr="007A3002">
              <w:rPr>
                <w:rFonts w:ascii="Arial" w:hAnsi="Arial" w:cs="Arial"/>
                <w:sz w:val="22"/>
                <w:szCs w:val="22"/>
              </w:rPr>
              <w:t>ulti-</w:t>
            </w:r>
            <w:r w:rsidR="00BD5D44">
              <w:rPr>
                <w:rFonts w:ascii="Arial" w:hAnsi="Arial" w:cs="Arial"/>
                <w:sz w:val="22"/>
                <w:szCs w:val="22"/>
              </w:rPr>
              <w:t>d</w:t>
            </w:r>
            <w:r w:rsidRPr="007A3002">
              <w:rPr>
                <w:rFonts w:ascii="Arial" w:hAnsi="Arial" w:cs="Arial"/>
                <w:sz w:val="22"/>
                <w:szCs w:val="22"/>
              </w:rPr>
              <w:t xml:space="preserve">isciplinary </w:t>
            </w:r>
            <w:r w:rsidR="00BD5D44">
              <w:rPr>
                <w:rFonts w:ascii="Arial" w:hAnsi="Arial" w:cs="Arial"/>
                <w:sz w:val="22"/>
                <w:szCs w:val="22"/>
              </w:rPr>
              <w:t>t</w:t>
            </w:r>
            <w:r w:rsidRPr="007A3002">
              <w:rPr>
                <w:rFonts w:ascii="Arial" w:hAnsi="Arial" w:cs="Arial"/>
                <w:sz w:val="22"/>
                <w:szCs w:val="22"/>
              </w:rPr>
              <w:t xml:space="preserve">eam within Theatres, Anaesthesia &amp; Critical Care (TACC) </w:t>
            </w:r>
            <w:r>
              <w:rPr>
                <w:rFonts w:ascii="Arial" w:hAnsi="Arial" w:cs="Arial"/>
                <w:sz w:val="22"/>
                <w:szCs w:val="22"/>
              </w:rPr>
              <w:t>in Ninewells Hospital</w:t>
            </w:r>
            <w:r w:rsidR="00BD5D44">
              <w:rPr>
                <w:rFonts w:ascii="Arial" w:hAnsi="Arial" w:cs="Arial"/>
                <w:sz w:val="22"/>
                <w:szCs w:val="22"/>
              </w:rPr>
              <w:t>. A</w:t>
            </w:r>
            <w:r w:rsidRPr="007A3002">
              <w:rPr>
                <w:rFonts w:ascii="Arial" w:hAnsi="Arial" w:cs="Arial"/>
                <w:sz w:val="22"/>
                <w:szCs w:val="22"/>
              </w:rPr>
              <w:t xml:space="preserve">ssist in the provision of A&amp;C Services within the Department of Anaesthesia and provide cover </w:t>
            </w:r>
            <w:r w:rsidR="003D2007">
              <w:rPr>
                <w:rFonts w:ascii="Arial" w:hAnsi="Arial" w:cs="Arial"/>
                <w:sz w:val="22"/>
                <w:szCs w:val="22"/>
              </w:rPr>
              <w:t>to the Elective Theatre Co-ordinator and TACC PA’s</w:t>
            </w:r>
            <w:r w:rsidR="003D2007" w:rsidRPr="007A3002">
              <w:rPr>
                <w:rFonts w:ascii="Arial" w:hAnsi="Arial" w:cs="Arial"/>
                <w:sz w:val="22"/>
                <w:szCs w:val="22"/>
              </w:rPr>
              <w:t xml:space="preserve"> </w:t>
            </w:r>
            <w:r w:rsidRPr="007A3002">
              <w:rPr>
                <w:rFonts w:ascii="Arial" w:hAnsi="Arial" w:cs="Arial"/>
                <w:sz w:val="22"/>
                <w:szCs w:val="22"/>
              </w:rPr>
              <w:t>during periods of leave.</w:t>
            </w:r>
          </w:p>
          <w:p w14:paraId="30E71925" w14:textId="77777777" w:rsidR="00BD5D44" w:rsidRDefault="00BD5D44" w:rsidP="0024302D">
            <w:pPr>
              <w:snapToGrid w:val="0"/>
              <w:ind w:left="431" w:firstLine="5"/>
              <w:jc w:val="both"/>
              <w:rPr>
                <w:rFonts w:ascii="Arial" w:hAnsi="Arial" w:cs="Arial"/>
                <w:sz w:val="22"/>
                <w:szCs w:val="22"/>
              </w:rPr>
            </w:pPr>
          </w:p>
          <w:p w14:paraId="2CBC788F" w14:textId="77777777" w:rsidR="00BD5D44" w:rsidRPr="007A3002" w:rsidRDefault="00BD5D44" w:rsidP="006A3276">
            <w:pPr>
              <w:snapToGrid w:val="0"/>
              <w:jc w:val="both"/>
              <w:rPr>
                <w:rFonts w:ascii="Arial" w:hAnsi="Arial" w:cs="Arial"/>
                <w:sz w:val="22"/>
                <w:szCs w:val="22"/>
              </w:rPr>
            </w:pPr>
            <w:r>
              <w:rPr>
                <w:rFonts w:ascii="Arial" w:hAnsi="Arial" w:cs="Arial"/>
                <w:sz w:val="22"/>
                <w:szCs w:val="22"/>
              </w:rPr>
              <w:t xml:space="preserve">To ensure </w:t>
            </w:r>
            <w:r w:rsidR="009C69A5">
              <w:rPr>
                <w:rFonts w:ascii="Arial" w:hAnsi="Arial" w:cs="Arial"/>
                <w:sz w:val="22"/>
                <w:szCs w:val="22"/>
              </w:rPr>
              <w:t>efficient</w:t>
            </w:r>
            <w:r>
              <w:rPr>
                <w:rFonts w:ascii="Arial" w:hAnsi="Arial" w:cs="Arial"/>
                <w:sz w:val="22"/>
                <w:szCs w:val="22"/>
              </w:rPr>
              <w:t xml:space="preserve"> and accurate communication of information within the Anaesthetic Department.</w:t>
            </w:r>
          </w:p>
          <w:p w14:paraId="062035BA" w14:textId="77777777" w:rsidR="0061216C" w:rsidRPr="0061216C" w:rsidRDefault="0061216C" w:rsidP="00194FDE">
            <w:pPr>
              <w:snapToGrid w:val="0"/>
              <w:rPr>
                <w:rFonts w:ascii="Arial" w:hAnsi="Arial" w:cs="Arial"/>
                <w:b/>
                <w:sz w:val="20"/>
                <w:szCs w:val="20"/>
              </w:rPr>
            </w:pPr>
          </w:p>
        </w:tc>
      </w:tr>
      <w:tr w:rsidR="0061216C" w:rsidRPr="0061216C" w14:paraId="69E4E615" w14:textId="77777777" w:rsidTr="0061216C">
        <w:tc>
          <w:tcPr>
            <w:tcW w:w="5000" w:type="pct"/>
            <w:gridSpan w:val="3"/>
          </w:tcPr>
          <w:p w14:paraId="226FC65C" w14:textId="77777777" w:rsidR="0061216C" w:rsidRPr="0024302D" w:rsidRDefault="0061216C" w:rsidP="00C31153">
            <w:pPr>
              <w:keepNext/>
              <w:keepLines/>
              <w:numPr>
                <w:ilvl w:val="0"/>
                <w:numId w:val="8"/>
              </w:numPr>
              <w:ind w:left="357" w:hanging="357"/>
              <w:rPr>
                <w:rFonts w:ascii="Arial" w:hAnsi="Arial" w:cs="Arial"/>
                <w:b/>
                <w:sz w:val="22"/>
                <w:szCs w:val="22"/>
              </w:rPr>
            </w:pPr>
            <w:r w:rsidRPr="0024302D">
              <w:rPr>
                <w:rFonts w:ascii="Arial" w:hAnsi="Arial" w:cs="Arial"/>
                <w:b/>
                <w:sz w:val="22"/>
                <w:szCs w:val="22"/>
              </w:rPr>
              <w:t>ORGANISATIONAL POSITION</w:t>
            </w:r>
          </w:p>
          <w:p w14:paraId="2B26CB3A" w14:textId="3A88B18C" w:rsidR="00C36008" w:rsidRPr="0027026D" w:rsidRDefault="00484810" w:rsidP="00C36008">
            <w:pPr>
              <w:rPr>
                <w:rFonts w:ascii="Arial" w:hAnsi="Arial" w:cs="Arial"/>
              </w:rPr>
            </w:pPr>
            <w:r>
              <w:rPr>
                <w:rFonts w:ascii="Arial" w:hAnsi="Arial" w:cs="Arial"/>
                <w:noProof/>
                <w:lang w:eastAsia="ar-SA"/>
              </w:rPr>
              <mc:AlternateContent>
                <mc:Choice Requires="wps">
                  <w:drawing>
                    <wp:anchor distT="0" distB="0" distL="114935" distR="114935" simplePos="0" relativeHeight="251660288" behindDoc="0" locked="0" layoutInCell="1" allowOverlap="1" wp14:anchorId="025A78C1" wp14:editId="694FEECA">
                      <wp:simplePos x="0" y="0"/>
                      <wp:positionH relativeFrom="column">
                        <wp:posOffset>950595</wp:posOffset>
                      </wp:positionH>
                      <wp:positionV relativeFrom="paragraph">
                        <wp:posOffset>145415</wp:posOffset>
                      </wp:positionV>
                      <wp:extent cx="4119880" cy="409575"/>
                      <wp:effectExtent l="5080" t="13335" r="8890" b="5715"/>
                      <wp:wrapNone/>
                      <wp:docPr id="10907769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409575"/>
                              </a:xfrm>
                              <a:prstGeom prst="rect">
                                <a:avLst/>
                              </a:prstGeom>
                              <a:solidFill>
                                <a:srgbClr val="FFFFFF"/>
                              </a:solidFill>
                              <a:ln w="6350">
                                <a:solidFill>
                                  <a:srgbClr val="000000"/>
                                </a:solidFill>
                                <a:miter lim="800000"/>
                                <a:headEnd/>
                                <a:tailEnd/>
                              </a:ln>
                            </wps:spPr>
                            <wps:txbx>
                              <w:txbxContent>
                                <w:p w14:paraId="5380BF79" w14:textId="77777777" w:rsidR="00783280" w:rsidRPr="0024302D" w:rsidRDefault="00783280" w:rsidP="00C36008">
                                  <w:pPr>
                                    <w:jc w:val="center"/>
                                    <w:rPr>
                                      <w:rFonts w:ascii="Arial" w:hAnsi="Arial" w:cs="Arial"/>
                                      <w:sz w:val="22"/>
                                      <w:szCs w:val="22"/>
                                    </w:rPr>
                                  </w:pPr>
                                  <w:r w:rsidRPr="0024302D">
                                    <w:rPr>
                                      <w:rFonts w:ascii="Arial" w:hAnsi="Arial" w:cs="Arial"/>
                                      <w:sz w:val="22"/>
                                      <w:szCs w:val="22"/>
                                    </w:rPr>
                                    <w:t>A&amp;C Services Manager</w:t>
                                  </w:r>
                                  <w:r w:rsidR="003D2007" w:rsidRPr="0024302D">
                                    <w:rPr>
                                      <w:rFonts w:ascii="Arial" w:hAnsi="Arial" w:cs="Arial"/>
                                      <w:sz w:val="22"/>
                                      <w:szCs w:val="22"/>
                                    </w:rPr>
                                    <w:t>/Elective Theatre Co-ordinator</w:t>
                                  </w:r>
                                </w:p>
                                <w:p w14:paraId="0D3E58A8" w14:textId="77777777" w:rsidR="00783280" w:rsidRDefault="00783280" w:rsidP="00C360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5A78C1" id="_x0000_t202" coordsize="21600,21600" o:spt="202" path="m,l,21600r21600,l21600,xe">
                      <v:stroke joinstyle="miter"/>
                      <v:path gradientshapeok="t" o:connecttype="rect"/>
                    </v:shapetype>
                    <v:shape id="Text Box 14" o:spid="_x0000_s1026" type="#_x0000_t202" style="position:absolute;margin-left:74.85pt;margin-top:11.45pt;width:324.4pt;height:32.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EnFgIAACsEAAAOAAAAZHJzL2Uyb0RvYy54bWysU9uO2yAQfa/Uf0C8N7bTZDex4qy22aaq&#10;tL1I234AxthGxQwFEjv9+h2wN5veXqrygBhmODNz5rC5GTpFjsI6Cbqg2SylRGgOldRNQb9+2b9a&#10;Ue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" strokeweight=".5pt">
                      <v:textbox>
                        <w:txbxContent>
                          <w:p w14:paraId="5380BF79" w14:textId="77777777" w:rsidR="00783280" w:rsidRPr="0024302D" w:rsidRDefault="00783280" w:rsidP="00C36008">
                            <w:pPr>
                              <w:jc w:val="center"/>
                              <w:rPr>
                                <w:rFonts w:ascii="Arial" w:hAnsi="Arial" w:cs="Arial"/>
                                <w:sz w:val="22"/>
                                <w:szCs w:val="22"/>
                              </w:rPr>
                            </w:pPr>
                            <w:r w:rsidRPr="0024302D">
                              <w:rPr>
                                <w:rFonts w:ascii="Arial" w:hAnsi="Arial" w:cs="Arial"/>
                                <w:sz w:val="22"/>
                                <w:szCs w:val="22"/>
                              </w:rPr>
                              <w:t>A&amp;C Services Manager</w:t>
                            </w:r>
                            <w:r w:rsidR="003D2007" w:rsidRPr="0024302D">
                              <w:rPr>
                                <w:rFonts w:ascii="Arial" w:hAnsi="Arial" w:cs="Arial"/>
                                <w:sz w:val="22"/>
                                <w:szCs w:val="22"/>
                              </w:rPr>
                              <w:t>/Elective Theatre Co-ordinator</w:t>
                            </w:r>
                          </w:p>
                          <w:p w14:paraId="0D3E58A8" w14:textId="77777777" w:rsidR="00783280" w:rsidRDefault="00783280" w:rsidP="00C36008">
                            <w:pPr>
                              <w:jc w:val="center"/>
                            </w:pPr>
                          </w:p>
                        </w:txbxContent>
                      </v:textbox>
                    </v:shape>
                  </w:pict>
                </mc:Fallback>
              </mc:AlternateContent>
            </w:r>
          </w:p>
          <w:p w14:paraId="0A4F4977" w14:textId="77777777" w:rsidR="00C36008" w:rsidRPr="0027026D" w:rsidRDefault="00C36008" w:rsidP="00C36008">
            <w:pPr>
              <w:rPr>
                <w:rFonts w:ascii="Arial" w:hAnsi="Arial" w:cs="Arial"/>
              </w:rPr>
            </w:pPr>
          </w:p>
          <w:p w14:paraId="1EC20218" w14:textId="77777777" w:rsidR="00C36008" w:rsidRPr="0027026D" w:rsidRDefault="00C36008" w:rsidP="00C36008">
            <w:pPr>
              <w:rPr>
                <w:rFonts w:ascii="Arial" w:hAnsi="Arial" w:cs="Arial"/>
              </w:rPr>
            </w:pPr>
          </w:p>
          <w:p w14:paraId="13D71E79" w14:textId="702592C8" w:rsidR="00C36008" w:rsidRPr="0027026D" w:rsidRDefault="00484810" w:rsidP="00C36008">
            <w:pPr>
              <w:rPr>
                <w:rFonts w:ascii="Arial" w:hAnsi="Arial" w:cs="Arial"/>
              </w:rPr>
            </w:pPr>
            <w:r>
              <w:rPr>
                <w:rFonts w:ascii="Arial" w:hAnsi="Arial" w:cs="Arial"/>
                <w:noProof/>
                <w:lang w:eastAsia="ar-SA"/>
              </w:rPr>
              <mc:AlternateContent>
                <mc:Choice Requires="wps">
                  <w:drawing>
                    <wp:anchor distT="0" distB="0" distL="114300" distR="114300" simplePos="0" relativeHeight="251663360" behindDoc="0" locked="0" layoutInCell="1" allowOverlap="1" wp14:anchorId="63D72AA0" wp14:editId="77F0E8F2">
                      <wp:simplePos x="0" y="0"/>
                      <wp:positionH relativeFrom="column">
                        <wp:posOffset>2778125</wp:posOffset>
                      </wp:positionH>
                      <wp:positionV relativeFrom="paragraph">
                        <wp:posOffset>29845</wp:posOffset>
                      </wp:positionV>
                      <wp:extent cx="0" cy="361950"/>
                      <wp:effectExtent l="13335" t="13970" r="5715" b="5080"/>
                      <wp:wrapNone/>
                      <wp:docPr id="4520502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19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FC066D" id="Line 1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5pt,2.35pt" to="218.7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" strokeweight=".26mm">
                      <v:stroke joinstyle="miter"/>
                    </v:line>
                  </w:pict>
                </mc:Fallback>
              </mc:AlternateContent>
            </w:r>
          </w:p>
          <w:p w14:paraId="3EB8D3EF" w14:textId="77777777" w:rsidR="00C36008" w:rsidRPr="0027026D" w:rsidRDefault="00C36008" w:rsidP="00C36008">
            <w:pPr>
              <w:rPr>
                <w:rFonts w:ascii="Arial" w:hAnsi="Arial" w:cs="Arial"/>
              </w:rPr>
            </w:pPr>
          </w:p>
          <w:p w14:paraId="53A758B5" w14:textId="04246BD2" w:rsidR="00C36008" w:rsidRPr="0027026D" w:rsidRDefault="00484810" w:rsidP="00C36008">
            <w:pPr>
              <w:rPr>
                <w:rFonts w:ascii="Arial" w:hAnsi="Arial" w:cs="Arial"/>
              </w:rPr>
            </w:pPr>
            <w:r>
              <w:rPr>
                <w:rFonts w:ascii="Arial" w:hAnsi="Arial" w:cs="Arial"/>
                <w:noProof/>
                <w:lang w:eastAsia="ar-SA"/>
              </w:rPr>
              <mc:AlternateContent>
                <mc:Choice Requires="wps">
                  <w:drawing>
                    <wp:anchor distT="0" distB="0" distL="114935" distR="114935" simplePos="0" relativeHeight="251661312" behindDoc="0" locked="0" layoutInCell="1" allowOverlap="1" wp14:anchorId="508B23E7" wp14:editId="4764E14F">
                      <wp:simplePos x="0" y="0"/>
                      <wp:positionH relativeFrom="column">
                        <wp:posOffset>1822450</wp:posOffset>
                      </wp:positionH>
                      <wp:positionV relativeFrom="paragraph">
                        <wp:posOffset>69850</wp:posOffset>
                      </wp:positionV>
                      <wp:extent cx="1892935" cy="438785"/>
                      <wp:effectExtent l="10160" t="13970" r="11430" b="13970"/>
                      <wp:wrapNone/>
                      <wp:docPr id="75007099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438785"/>
                              </a:xfrm>
                              <a:prstGeom prst="rect">
                                <a:avLst/>
                              </a:prstGeom>
                              <a:solidFill>
                                <a:srgbClr val="FFFFFF"/>
                              </a:solidFill>
                              <a:ln w="6350">
                                <a:solidFill>
                                  <a:srgbClr val="000000"/>
                                </a:solidFill>
                                <a:miter lim="800000"/>
                                <a:headEnd/>
                                <a:tailEnd/>
                              </a:ln>
                            </wps:spPr>
                            <wps:txbx>
                              <w:txbxContent>
                                <w:p w14:paraId="2B6FAC03" w14:textId="7F10EC70" w:rsidR="00783280" w:rsidRPr="0024302D" w:rsidRDefault="00783280" w:rsidP="00C36008">
                                  <w:pPr>
                                    <w:jc w:val="center"/>
                                    <w:rPr>
                                      <w:rFonts w:ascii="Arial" w:hAnsi="Arial" w:cs="Arial"/>
                                      <w:sz w:val="22"/>
                                      <w:szCs w:val="22"/>
                                    </w:rPr>
                                  </w:pPr>
                                  <w:r w:rsidRPr="0024302D">
                                    <w:rPr>
                                      <w:rFonts w:ascii="Arial" w:hAnsi="Arial" w:cs="Arial"/>
                                      <w:sz w:val="22"/>
                                      <w:szCs w:val="22"/>
                                    </w:rPr>
                                    <w:t xml:space="preserve"> A&amp;C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8B23E7" id="Text Box 15" o:spid="_x0000_s1027" type="#_x0000_t202" style="position:absolute;margin-left:143.5pt;margin-top:5.5pt;width:149.05pt;height:34.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" strokeweight=".5pt">
                      <v:textbox>
                        <w:txbxContent>
                          <w:p w14:paraId="2B6FAC03" w14:textId="7F10EC70" w:rsidR="00783280" w:rsidRPr="0024302D" w:rsidRDefault="00783280" w:rsidP="00C36008">
                            <w:pPr>
                              <w:jc w:val="center"/>
                              <w:rPr>
                                <w:rFonts w:ascii="Arial" w:hAnsi="Arial" w:cs="Arial"/>
                                <w:sz w:val="22"/>
                                <w:szCs w:val="22"/>
                              </w:rPr>
                            </w:pPr>
                            <w:r w:rsidRPr="0024302D">
                              <w:rPr>
                                <w:rFonts w:ascii="Arial" w:hAnsi="Arial" w:cs="Arial"/>
                                <w:sz w:val="22"/>
                                <w:szCs w:val="22"/>
                              </w:rPr>
                              <w:t xml:space="preserve"> A&amp;C Supervisor</w:t>
                            </w:r>
                          </w:p>
                        </w:txbxContent>
                      </v:textbox>
                    </v:shape>
                  </w:pict>
                </mc:Fallback>
              </mc:AlternateContent>
            </w:r>
          </w:p>
          <w:p w14:paraId="5602EC46" w14:textId="77777777" w:rsidR="00C36008" w:rsidRPr="0027026D" w:rsidRDefault="00C36008" w:rsidP="00C36008">
            <w:pPr>
              <w:rPr>
                <w:rFonts w:ascii="Arial" w:hAnsi="Arial" w:cs="Arial"/>
              </w:rPr>
            </w:pPr>
          </w:p>
          <w:p w14:paraId="492F0F13" w14:textId="77777777" w:rsidR="00C36008" w:rsidRPr="0027026D" w:rsidRDefault="00C36008" w:rsidP="00C36008">
            <w:pPr>
              <w:rPr>
                <w:rFonts w:ascii="Arial" w:hAnsi="Arial" w:cs="Arial"/>
              </w:rPr>
            </w:pPr>
          </w:p>
          <w:p w14:paraId="2D6216FB" w14:textId="35B5788D" w:rsidR="00C36008" w:rsidRPr="0027026D" w:rsidRDefault="00484810" w:rsidP="00C36008">
            <w:pPr>
              <w:rPr>
                <w:rFonts w:ascii="Arial" w:hAnsi="Arial" w:cs="Arial"/>
              </w:rPr>
            </w:pPr>
            <w:r>
              <w:rPr>
                <w:rFonts w:ascii="Arial" w:hAnsi="Arial" w:cs="Arial"/>
                <w:noProof/>
                <w:lang w:eastAsia="ar-SA"/>
              </w:rPr>
              <mc:AlternateContent>
                <mc:Choice Requires="wps">
                  <w:drawing>
                    <wp:anchor distT="0" distB="0" distL="114300" distR="114300" simplePos="0" relativeHeight="251664384" behindDoc="0" locked="0" layoutInCell="1" allowOverlap="1" wp14:anchorId="04ED355B" wp14:editId="30BBF512">
                      <wp:simplePos x="0" y="0"/>
                      <wp:positionH relativeFrom="column">
                        <wp:posOffset>2806700</wp:posOffset>
                      </wp:positionH>
                      <wp:positionV relativeFrom="paragraph">
                        <wp:posOffset>24765</wp:posOffset>
                      </wp:positionV>
                      <wp:extent cx="0" cy="342900"/>
                      <wp:effectExtent l="13335" t="8890" r="5715" b="10160"/>
                      <wp:wrapNone/>
                      <wp:docPr id="79642566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C633A1"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95pt" to="22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" strokeweight=".26mm">
                      <v:stroke joinstyle="miter"/>
                    </v:line>
                  </w:pict>
                </mc:Fallback>
              </mc:AlternateContent>
            </w:r>
          </w:p>
          <w:p w14:paraId="2718752D" w14:textId="77777777" w:rsidR="00C36008" w:rsidRPr="0027026D" w:rsidRDefault="00C36008" w:rsidP="00C36008">
            <w:pPr>
              <w:rPr>
                <w:rFonts w:ascii="Arial" w:hAnsi="Arial" w:cs="Arial"/>
              </w:rPr>
            </w:pPr>
          </w:p>
          <w:p w14:paraId="7053F897" w14:textId="2621B203" w:rsidR="00C36008" w:rsidRPr="0027026D" w:rsidRDefault="00484810" w:rsidP="00C36008">
            <w:pPr>
              <w:rPr>
                <w:rFonts w:ascii="Arial" w:hAnsi="Arial" w:cs="Arial"/>
              </w:rPr>
            </w:pPr>
            <w:r>
              <w:rPr>
                <w:rFonts w:ascii="Arial" w:hAnsi="Arial" w:cs="Arial"/>
                <w:noProof/>
                <w:lang w:eastAsia="ar-SA"/>
              </w:rPr>
              <mc:AlternateContent>
                <mc:Choice Requires="wps">
                  <w:drawing>
                    <wp:anchor distT="0" distB="0" distL="114935" distR="114935" simplePos="0" relativeHeight="251662336" behindDoc="0" locked="0" layoutInCell="1" allowOverlap="1" wp14:anchorId="1B248EC5" wp14:editId="49E30ACA">
                      <wp:simplePos x="0" y="0"/>
                      <wp:positionH relativeFrom="column">
                        <wp:posOffset>1822450</wp:posOffset>
                      </wp:positionH>
                      <wp:positionV relativeFrom="paragraph">
                        <wp:posOffset>45720</wp:posOffset>
                      </wp:positionV>
                      <wp:extent cx="1905000" cy="403225"/>
                      <wp:effectExtent l="10160" t="8890" r="8890" b="6985"/>
                      <wp:wrapNone/>
                      <wp:docPr id="111688258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03225"/>
                              </a:xfrm>
                              <a:prstGeom prst="rect">
                                <a:avLst/>
                              </a:prstGeom>
                              <a:solidFill>
                                <a:srgbClr val="FFFFFF"/>
                              </a:solidFill>
                              <a:ln w="6350">
                                <a:solidFill>
                                  <a:srgbClr val="000000"/>
                                </a:solidFill>
                                <a:miter lim="800000"/>
                                <a:headEnd/>
                                <a:tailEnd/>
                              </a:ln>
                            </wps:spPr>
                            <wps:txbx>
                              <w:txbxContent>
                                <w:p w14:paraId="485ECAFD" w14:textId="77777777" w:rsidR="00783280" w:rsidRPr="0024302D" w:rsidRDefault="00783280" w:rsidP="00C36008">
                                  <w:pPr>
                                    <w:jc w:val="center"/>
                                    <w:rPr>
                                      <w:rFonts w:ascii="Arial" w:hAnsi="Arial" w:cs="Arial"/>
                                      <w:b/>
                                      <w:sz w:val="22"/>
                                      <w:szCs w:val="22"/>
                                    </w:rPr>
                                  </w:pPr>
                                  <w:r w:rsidRPr="0024302D">
                                    <w:rPr>
                                      <w:rFonts w:ascii="Arial" w:hAnsi="Arial" w:cs="Arial"/>
                                      <w:b/>
                                      <w:sz w:val="22"/>
                                      <w:szCs w:val="22"/>
                                    </w:rPr>
                                    <w:t>Secretary</w:t>
                                  </w:r>
                                </w:p>
                                <w:p w14:paraId="779E199C" w14:textId="77777777" w:rsidR="00783280" w:rsidRDefault="00783280" w:rsidP="00C36008">
                                  <w:pPr>
                                    <w:jc w:val="center"/>
                                    <w:rPr>
                                      <w:b/>
                                      <w:sz w:val="28"/>
                                      <w:szCs w:val="28"/>
                                    </w:rPr>
                                  </w:pPr>
                                </w:p>
                                <w:p w14:paraId="07495D60" w14:textId="77777777" w:rsidR="00783280" w:rsidRDefault="00783280" w:rsidP="00C36008">
                                  <w:pPr>
                                    <w:jc w:val="center"/>
                                    <w:rPr>
                                      <w:b/>
                                      <w:sz w:val="28"/>
                                      <w:szCs w:val="28"/>
                                    </w:rPr>
                                  </w:pPr>
                                </w:p>
                                <w:p w14:paraId="248FEE57" w14:textId="77777777" w:rsidR="00783280" w:rsidRPr="005707A4" w:rsidRDefault="00783280" w:rsidP="00C36008">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248EC5" id="Text Box 16" o:spid="_x0000_s1028" type="#_x0000_t202" style="position:absolute;margin-left:143.5pt;margin-top:3.6pt;width:150pt;height:31.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" strokeweight=".5pt">
                      <v:textbox>
                        <w:txbxContent>
                          <w:p w14:paraId="485ECAFD" w14:textId="77777777" w:rsidR="00783280" w:rsidRPr="0024302D" w:rsidRDefault="00783280" w:rsidP="00C36008">
                            <w:pPr>
                              <w:jc w:val="center"/>
                              <w:rPr>
                                <w:rFonts w:ascii="Arial" w:hAnsi="Arial" w:cs="Arial"/>
                                <w:b/>
                                <w:sz w:val="22"/>
                                <w:szCs w:val="22"/>
                              </w:rPr>
                            </w:pPr>
                            <w:r w:rsidRPr="0024302D">
                              <w:rPr>
                                <w:rFonts w:ascii="Arial" w:hAnsi="Arial" w:cs="Arial"/>
                                <w:b/>
                                <w:sz w:val="22"/>
                                <w:szCs w:val="22"/>
                              </w:rPr>
                              <w:t>Secretary</w:t>
                            </w:r>
                          </w:p>
                          <w:p w14:paraId="779E199C" w14:textId="77777777" w:rsidR="00783280" w:rsidRDefault="00783280" w:rsidP="00C36008">
                            <w:pPr>
                              <w:jc w:val="center"/>
                              <w:rPr>
                                <w:b/>
                                <w:sz w:val="28"/>
                                <w:szCs w:val="28"/>
                              </w:rPr>
                            </w:pPr>
                          </w:p>
                          <w:p w14:paraId="07495D60" w14:textId="77777777" w:rsidR="00783280" w:rsidRDefault="00783280" w:rsidP="00C36008">
                            <w:pPr>
                              <w:jc w:val="center"/>
                              <w:rPr>
                                <w:b/>
                                <w:sz w:val="28"/>
                                <w:szCs w:val="28"/>
                              </w:rPr>
                            </w:pPr>
                          </w:p>
                          <w:p w14:paraId="248FEE57" w14:textId="77777777" w:rsidR="00783280" w:rsidRPr="005707A4" w:rsidRDefault="00783280" w:rsidP="00C36008">
                            <w:pPr>
                              <w:jc w:val="center"/>
                              <w:rPr>
                                <w:b/>
                                <w:sz w:val="28"/>
                                <w:szCs w:val="28"/>
                              </w:rPr>
                            </w:pPr>
                          </w:p>
                        </w:txbxContent>
                      </v:textbox>
                    </v:shape>
                  </w:pict>
                </mc:Fallback>
              </mc:AlternateContent>
            </w:r>
          </w:p>
          <w:p w14:paraId="6074B05D" w14:textId="77777777" w:rsidR="00C36008" w:rsidRPr="0027026D" w:rsidRDefault="00C36008" w:rsidP="00C36008">
            <w:pPr>
              <w:rPr>
                <w:rFonts w:ascii="Arial" w:hAnsi="Arial" w:cs="Arial"/>
              </w:rPr>
            </w:pPr>
          </w:p>
          <w:p w14:paraId="779ED532" w14:textId="77777777" w:rsidR="00C36008" w:rsidRPr="0027026D" w:rsidRDefault="00C36008" w:rsidP="00C36008">
            <w:pPr>
              <w:rPr>
                <w:rFonts w:ascii="Arial" w:hAnsi="Arial" w:cs="Arial"/>
              </w:rPr>
            </w:pPr>
          </w:p>
          <w:p w14:paraId="1417A36A" w14:textId="77777777" w:rsidR="0061216C" w:rsidRPr="0061216C" w:rsidRDefault="0061216C" w:rsidP="00194FDE">
            <w:pPr>
              <w:pStyle w:val="Heading6"/>
              <w:rPr>
                <w:rFonts w:ascii="Arial" w:hAnsi="Arial" w:cs="Arial"/>
                <w:b/>
                <w:szCs w:val="20"/>
              </w:rPr>
            </w:pPr>
          </w:p>
        </w:tc>
      </w:tr>
      <w:tr w:rsidR="0061216C" w:rsidRPr="0061216C" w14:paraId="6571FD15" w14:textId="77777777" w:rsidTr="0061216C">
        <w:tc>
          <w:tcPr>
            <w:tcW w:w="5000" w:type="pct"/>
            <w:gridSpan w:val="3"/>
          </w:tcPr>
          <w:p w14:paraId="0D5BA5E6" w14:textId="77777777" w:rsidR="0061216C" w:rsidRPr="0024302D" w:rsidRDefault="0061216C" w:rsidP="006A3276">
            <w:pPr>
              <w:keepNext/>
              <w:keepLines/>
              <w:numPr>
                <w:ilvl w:val="0"/>
                <w:numId w:val="8"/>
              </w:numPr>
              <w:tabs>
                <w:tab w:val="clear" w:pos="720"/>
              </w:tabs>
              <w:ind w:left="357" w:hanging="357"/>
              <w:rPr>
                <w:rFonts w:ascii="Arial" w:hAnsi="Arial" w:cs="Arial"/>
                <w:b/>
                <w:sz w:val="22"/>
                <w:szCs w:val="22"/>
              </w:rPr>
            </w:pPr>
            <w:r w:rsidRPr="0024302D">
              <w:rPr>
                <w:rFonts w:ascii="Arial" w:hAnsi="Arial" w:cs="Arial"/>
                <w:b/>
                <w:sz w:val="22"/>
                <w:szCs w:val="22"/>
              </w:rPr>
              <w:t>SCOPE AND RANGE</w:t>
            </w:r>
          </w:p>
          <w:p w14:paraId="0FF81C1C" w14:textId="77777777" w:rsidR="00181661" w:rsidRPr="0027026D" w:rsidRDefault="00181661" w:rsidP="00181661">
            <w:pPr>
              <w:rPr>
                <w:rFonts w:ascii="Arial" w:hAnsi="Arial" w:cs="Arial"/>
              </w:rPr>
            </w:pPr>
          </w:p>
          <w:p w14:paraId="3C5B1073" w14:textId="2F062D41" w:rsidR="00181661" w:rsidRPr="0024302D" w:rsidRDefault="00E55331" w:rsidP="00A206A4">
            <w:pPr>
              <w:pStyle w:val="ListParagraph"/>
              <w:numPr>
                <w:ilvl w:val="0"/>
                <w:numId w:val="20"/>
              </w:numPr>
              <w:tabs>
                <w:tab w:val="clear" w:pos="360"/>
              </w:tabs>
              <w:snapToGrid w:val="0"/>
              <w:spacing w:after="0" w:line="240" w:lineRule="auto"/>
              <w:ind w:left="641" w:hanging="357"/>
              <w:jc w:val="both"/>
              <w:rPr>
                <w:rFonts w:ascii="Arial" w:hAnsi="Arial" w:cs="Arial"/>
              </w:rPr>
            </w:pPr>
            <w:r w:rsidRPr="0024302D">
              <w:rPr>
                <w:rFonts w:ascii="Arial" w:hAnsi="Arial" w:cs="Arial"/>
              </w:rPr>
              <w:t>To provide admin</w:t>
            </w:r>
            <w:r w:rsidR="00BD5D44" w:rsidRPr="0024302D">
              <w:rPr>
                <w:rFonts w:ascii="Arial" w:hAnsi="Arial" w:cs="Arial"/>
              </w:rPr>
              <w:t>istrative</w:t>
            </w:r>
            <w:r w:rsidR="00181661" w:rsidRPr="0024302D">
              <w:rPr>
                <w:rFonts w:ascii="Arial" w:hAnsi="Arial" w:cs="Arial"/>
              </w:rPr>
              <w:t xml:space="preserve"> support to the </w:t>
            </w:r>
            <w:r w:rsidR="00BD5D44" w:rsidRPr="0024302D">
              <w:rPr>
                <w:rFonts w:ascii="Arial" w:hAnsi="Arial" w:cs="Arial"/>
              </w:rPr>
              <w:t xml:space="preserve">Theatre Senior Charge Nurses, Charge Nurses and </w:t>
            </w:r>
            <w:r w:rsidR="00181661" w:rsidRPr="0024302D">
              <w:rPr>
                <w:rFonts w:ascii="Arial" w:hAnsi="Arial" w:cs="Arial"/>
              </w:rPr>
              <w:t xml:space="preserve">the Anaesthetic </w:t>
            </w:r>
            <w:r w:rsidR="0024302D" w:rsidRPr="0024302D">
              <w:rPr>
                <w:rFonts w:ascii="Arial" w:hAnsi="Arial" w:cs="Arial"/>
              </w:rPr>
              <w:t>Department,</w:t>
            </w:r>
            <w:r w:rsidR="00DA7165" w:rsidRPr="0024302D">
              <w:rPr>
                <w:rFonts w:ascii="Arial" w:hAnsi="Arial" w:cs="Arial"/>
              </w:rPr>
              <w:t xml:space="preserve"> including Consultants and Trainees</w:t>
            </w:r>
            <w:r w:rsidR="00181661" w:rsidRPr="0024302D">
              <w:rPr>
                <w:rFonts w:ascii="Arial" w:hAnsi="Arial" w:cs="Arial"/>
              </w:rPr>
              <w:t>.</w:t>
            </w:r>
          </w:p>
          <w:p w14:paraId="0C92E10D" w14:textId="28DA2B48" w:rsidR="00181661" w:rsidRPr="0024302D" w:rsidRDefault="00181661" w:rsidP="00A206A4">
            <w:pPr>
              <w:pStyle w:val="ListParagraph"/>
              <w:numPr>
                <w:ilvl w:val="0"/>
                <w:numId w:val="20"/>
              </w:numPr>
              <w:tabs>
                <w:tab w:val="clear" w:pos="360"/>
              </w:tabs>
              <w:spacing w:after="0" w:line="240" w:lineRule="auto"/>
              <w:ind w:left="641" w:hanging="357"/>
              <w:jc w:val="both"/>
              <w:rPr>
                <w:rFonts w:ascii="Arial" w:hAnsi="Arial" w:cs="Arial"/>
              </w:rPr>
            </w:pPr>
            <w:r w:rsidRPr="0024302D">
              <w:rPr>
                <w:rFonts w:ascii="Arial" w:hAnsi="Arial" w:cs="Arial"/>
              </w:rPr>
              <w:t>M</w:t>
            </w:r>
            <w:r w:rsidR="00BD5D44" w:rsidRPr="0024302D">
              <w:rPr>
                <w:rFonts w:ascii="Arial" w:hAnsi="Arial" w:cs="Arial"/>
              </w:rPr>
              <w:t>anage</w:t>
            </w:r>
            <w:r w:rsidRPr="0024302D">
              <w:rPr>
                <w:rFonts w:ascii="Arial" w:hAnsi="Arial" w:cs="Arial"/>
              </w:rPr>
              <w:t xml:space="preserve"> the Theatre Scheduling </w:t>
            </w:r>
            <w:r w:rsidR="00BD5D44" w:rsidRPr="0024302D">
              <w:rPr>
                <w:rFonts w:ascii="Arial" w:hAnsi="Arial" w:cs="Arial"/>
              </w:rPr>
              <w:t>email in</w:t>
            </w:r>
            <w:r w:rsidRPr="0024302D">
              <w:rPr>
                <w:rFonts w:ascii="Arial" w:hAnsi="Arial" w:cs="Arial"/>
              </w:rPr>
              <w:t xml:space="preserve">box and action </w:t>
            </w:r>
            <w:r w:rsidR="00BD5D44" w:rsidRPr="0024302D">
              <w:rPr>
                <w:rFonts w:ascii="Arial" w:hAnsi="Arial" w:cs="Arial"/>
              </w:rPr>
              <w:t xml:space="preserve">any </w:t>
            </w:r>
            <w:r w:rsidRPr="0024302D">
              <w:rPr>
                <w:rFonts w:ascii="Arial" w:hAnsi="Arial" w:cs="Arial"/>
              </w:rPr>
              <w:t>changes/cancellations within Opera</w:t>
            </w:r>
            <w:r w:rsidR="00BD5D44" w:rsidRPr="0024302D">
              <w:rPr>
                <w:rFonts w:ascii="Arial" w:hAnsi="Arial" w:cs="Arial"/>
              </w:rPr>
              <w:t xml:space="preserve"> Theatre Management System</w:t>
            </w:r>
            <w:r w:rsidRPr="0024302D">
              <w:rPr>
                <w:rFonts w:ascii="Arial" w:hAnsi="Arial" w:cs="Arial"/>
              </w:rPr>
              <w:t>.</w:t>
            </w:r>
          </w:p>
          <w:p w14:paraId="79D057F5" w14:textId="4C492F40" w:rsidR="00181661" w:rsidRPr="0024302D" w:rsidRDefault="00181661" w:rsidP="00A206A4">
            <w:pPr>
              <w:pStyle w:val="ListParagraph"/>
              <w:numPr>
                <w:ilvl w:val="0"/>
                <w:numId w:val="20"/>
              </w:numPr>
              <w:tabs>
                <w:tab w:val="clear" w:pos="360"/>
              </w:tabs>
              <w:spacing w:after="0" w:line="240" w:lineRule="auto"/>
              <w:ind w:left="641" w:hanging="357"/>
              <w:jc w:val="both"/>
              <w:rPr>
                <w:rFonts w:ascii="Arial" w:hAnsi="Arial" w:cs="Arial"/>
              </w:rPr>
            </w:pPr>
            <w:r w:rsidRPr="0024302D">
              <w:rPr>
                <w:rFonts w:ascii="Arial" w:hAnsi="Arial" w:cs="Arial"/>
              </w:rPr>
              <w:t xml:space="preserve">Assist with A&amp;C </w:t>
            </w:r>
            <w:r w:rsidR="0024302D" w:rsidRPr="0024302D">
              <w:rPr>
                <w:rFonts w:ascii="Arial" w:hAnsi="Arial" w:cs="Arial"/>
              </w:rPr>
              <w:t>duties,</w:t>
            </w:r>
            <w:r w:rsidR="00FF6003" w:rsidRPr="0024302D">
              <w:rPr>
                <w:rFonts w:ascii="Arial" w:hAnsi="Arial" w:cs="Arial"/>
              </w:rPr>
              <w:t xml:space="preserve"> including reception</w:t>
            </w:r>
            <w:r w:rsidRPr="0024302D">
              <w:rPr>
                <w:rFonts w:ascii="Arial" w:hAnsi="Arial" w:cs="Arial"/>
              </w:rPr>
              <w:t xml:space="preserve"> within Theatres, Anaesthesia &amp; Critical Care across NHS Tayside</w:t>
            </w:r>
            <w:r w:rsidR="001D6CEB" w:rsidRPr="0024302D">
              <w:rPr>
                <w:rFonts w:ascii="Arial" w:hAnsi="Arial" w:cs="Arial"/>
              </w:rPr>
              <w:t xml:space="preserve"> on a regular basis</w:t>
            </w:r>
            <w:r w:rsidRPr="0024302D">
              <w:rPr>
                <w:rFonts w:ascii="Arial" w:hAnsi="Arial" w:cs="Arial"/>
              </w:rPr>
              <w:t>, including the typing of Outpatient Clinic letters.</w:t>
            </w:r>
          </w:p>
          <w:p w14:paraId="387A0B51" w14:textId="5DA662B3" w:rsidR="00DA7165" w:rsidRPr="00194FDE" w:rsidRDefault="00DA7165" w:rsidP="00A206A4">
            <w:pPr>
              <w:pStyle w:val="ListParagraph"/>
              <w:numPr>
                <w:ilvl w:val="0"/>
                <w:numId w:val="20"/>
              </w:numPr>
              <w:tabs>
                <w:tab w:val="clear" w:pos="360"/>
              </w:tabs>
              <w:spacing w:after="0" w:line="240" w:lineRule="auto"/>
              <w:ind w:left="641" w:hanging="357"/>
              <w:jc w:val="both"/>
              <w:rPr>
                <w:rFonts w:ascii="Arial" w:hAnsi="Arial" w:cs="Arial"/>
              </w:rPr>
            </w:pPr>
            <w:r w:rsidRPr="0024302D">
              <w:rPr>
                <w:rFonts w:ascii="Arial" w:hAnsi="Arial" w:cs="Arial"/>
              </w:rPr>
              <w:t xml:space="preserve">Assist with co-ordinating the Anaesthetic Rota (CLW) </w:t>
            </w:r>
            <w:proofErr w:type="gramStart"/>
            <w:r w:rsidRPr="0024302D">
              <w:rPr>
                <w:rFonts w:ascii="Arial" w:hAnsi="Arial" w:cs="Arial"/>
              </w:rPr>
              <w:t>on a daily basis</w:t>
            </w:r>
            <w:proofErr w:type="gramEnd"/>
            <w:r w:rsidRPr="0024302D">
              <w:rPr>
                <w:rFonts w:ascii="Arial" w:hAnsi="Arial" w:cs="Arial"/>
              </w:rPr>
              <w:t xml:space="preserve"> and re-allocate Anaesthesia Consultants and </w:t>
            </w:r>
            <w:r w:rsidR="0024302D" w:rsidRPr="0024302D">
              <w:rPr>
                <w:rFonts w:ascii="Arial" w:hAnsi="Arial" w:cs="Arial"/>
              </w:rPr>
              <w:t>Trainees,</w:t>
            </w:r>
            <w:r w:rsidRPr="0024302D">
              <w:rPr>
                <w:rFonts w:ascii="Arial" w:hAnsi="Arial" w:cs="Arial"/>
              </w:rPr>
              <w:t xml:space="preserve"> when necessary, to ensure </w:t>
            </w:r>
            <w:r w:rsidR="003D2007" w:rsidRPr="0024302D">
              <w:rPr>
                <w:rFonts w:ascii="Arial" w:hAnsi="Arial" w:cs="Arial"/>
              </w:rPr>
              <w:t>cross-</w:t>
            </w:r>
            <w:r w:rsidRPr="0024302D">
              <w:rPr>
                <w:rFonts w:ascii="Arial" w:hAnsi="Arial" w:cs="Arial"/>
              </w:rPr>
              <w:t>cover across all theatres</w:t>
            </w:r>
            <w:r w:rsidR="003D2007" w:rsidRPr="0024302D">
              <w:rPr>
                <w:rFonts w:ascii="Arial" w:hAnsi="Arial" w:cs="Arial"/>
              </w:rPr>
              <w:t xml:space="preserve"> within NHS Tayside</w:t>
            </w:r>
            <w:r w:rsidRPr="0024302D">
              <w:rPr>
                <w:rFonts w:ascii="Arial" w:hAnsi="Arial" w:cs="Arial"/>
              </w:rPr>
              <w:t>.</w:t>
            </w:r>
          </w:p>
          <w:p w14:paraId="3D11052F" w14:textId="2B223573" w:rsidR="00BF0CC3" w:rsidRPr="0024302D" w:rsidRDefault="00DA7165" w:rsidP="00A206A4">
            <w:pPr>
              <w:pStyle w:val="ListParagraph"/>
              <w:numPr>
                <w:ilvl w:val="0"/>
                <w:numId w:val="20"/>
              </w:numPr>
              <w:tabs>
                <w:tab w:val="clear" w:pos="360"/>
              </w:tabs>
              <w:spacing w:after="0" w:line="240" w:lineRule="auto"/>
              <w:ind w:left="641" w:hanging="357"/>
              <w:jc w:val="both"/>
              <w:rPr>
                <w:rFonts w:ascii="Arial" w:hAnsi="Arial" w:cs="Arial"/>
              </w:rPr>
            </w:pPr>
            <w:r w:rsidRPr="0024302D">
              <w:rPr>
                <w:rFonts w:ascii="Arial" w:hAnsi="Arial" w:cs="Arial"/>
              </w:rPr>
              <w:t xml:space="preserve">Responsible for inputting and updating data within Opera </w:t>
            </w:r>
            <w:r w:rsidR="0024302D">
              <w:rPr>
                <w:rFonts w:ascii="Arial" w:hAnsi="Arial" w:cs="Arial"/>
              </w:rPr>
              <w:t>(</w:t>
            </w:r>
            <w:r w:rsidRPr="0024302D">
              <w:rPr>
                <w:rFonts w:ascii="Arial" w:hAnsi="Arial" w:cs="Arial"/>
              </w:rPr>
              <w:t>Theatre Management System</w:t>
            </w:r>
            <w:r w:rsidR="0024302D">
              <w:rPr>
                <w:rFonts w:ascii="Arial" w:hAnsi="Arial" w:cs="Arial"/>
              </w:rPr>
              <w:t>)</w:t>
            </w:r>
            <w:r w:rsidRPr="0024302D">
              <w:rPr>
                <w:rFonts w:ascii="Arial" w:hAnsi="Arial" w:cs="Arial"/>
              </w:rPr>
              <w:t xml:space="preserve">, </w:t>
            </w:r>
            <w:proofErr w:type="gramStart"/>
            <w:r w:rsidRPr="0024302D">
              <w:rPr>
                <w:rFonts w:ascii="Arial" w:hAnsi="Arial" w:cs="Arial"/>
              </w:rPr>
              <w:t>on a daily basis</w:t>
            </w:r>
            <w:proofErr w:type="gramEnd"/>
            <w:r w:rsidR="00BF0CC3" w:rsidRPr="0024302D">
              <w:rPr>
                <w:rFonts w:ascii="Arial" w:hAnsi="Arial" w:cs="Arial"/>
              </w:rPr>
              <w:t>,</w:t>
            </w:r>
            <w:r w:rsidRPr="0024302D">
              <w:rPr>
                <w:rFonts w:ascii="Arial" w:hAnsi="Arial" w:cs="Arial"/>
              </w:rPr>
              <w:t xml:space="preserve"> to make sure it is accurate and kept up to date</w:t>
            </w:r>
            <w:r w:rsidR="00BF0CC3" w:rsidRPr="0024302D">
              <w:rPr>
                <w:rFonts w:ascii="Arial" w:hAnsi="Arial" w:cs="Arial"/>
              </w:rPr>
              <w:t>. Provide cover for the Opera System’s Lead during periods of absence/leave.</w:t>
            </w:r>
          </w:p>
          <w:p w14:paraId="51009EFC" w14:textId="77777777" w:rsidR="00DA7165" w:rsidRPr="0024302D" w:rsidRDefault="00DA7165" w:rsidP="00A206A4">
            <w:pPr>
              <w:pStyle w:val="ListParagraph"/>
              <w:numPr>
                <w:ilvl w:val="0"/>
                <w:numId w:val="20"/>
              </w:numPr>
              <w:tabs>
                <w:tab w:val="clear" w:pos="360"/>
              </w:tabs>
              <w:spacing w:after="0" w:line="240" w:lineRule="auto"/>
              <w:ind w:left="641" w:hanging="357"/>
              <w:jc w:val="both"/>
              <w:rPr>
                <w:rFonts w:ascii="Arial" w:hAnsi="Arial" w:cs="Arial"/>
              </w:rPr>
            </w:pPr>
            <w:r w:rsidRPr="0024302D">
              <w:rPr>
                <w:rFonts w:ascii="Arial" w:hAnsi="Arial" w:cs="Arial"/>
              </w:rPr>
              <w:t>Liaise with secretarial/administration staff across Tayside.</w:t>
            </w:r>
          </w:p>
          <w:p w14:paraId="1FE00B41" w14:textId="77777777" w:rsidR="00DA7165" w:rsidRPr="0024302D" w:rsidRDefault="00DA7165" w:rsidP="00A206A4">
            <w:pPr>
              <w:pStyle w:val="ListParagraph"/>
              <w:numPr>
                <w:ilvl w:val="0"/>
                <w:numId w:val="20"/>
              </w:numPr>
              <w:tabs>
                <w:tab w:val="clear" w:pos="360"/>
              </w:tabs>
              <w:spacing w:after="0" w:line="240" w:lineRule="auto"/>
              <w:ind w:left="641" w:hanging="357"/>
              <w:jc w:val="both"/>
              <w:rPr>
                <w:rFonts w:ascii="Arial" w:hAnsi="Arial" w:cs="Arial"/>
              </w:rPr>
            </w:pPr>
            <w:r w:rsidRPr="0024302D">
              <w:rPr>
                <w:rFonts w:ascii="Arial" w:hAnsi="Arial" w:cs="Arial"/>
              </w:rPr>
              <w:t>There may be a requirement for the postholder to work across Tayside.</w:t>
            </w:r>
          </w:p>
          <w:p w14:paraId="28B9CA07" w14:textId="77777777" w:rsidR="008A09B2" w:rsidRPr="00D03393" w:rsidRDefault="00DA7165" w:rsidP="00A206A4">
            <w:pPr>
              <w:pStyle w:val="ListParagraph"/>
              <w:numPr>
                <w:ilvl w:val="0"/>
                <w:numId w:val="20"/>
              </w:numPr>
              <w:tabs>
                <w:tab w:val="clear" w:pos="360"/>
              </w:tabs>
              <w:spacing w:after="0" w:line="240" w:lineRule="auto"/>
              <w:ind w:left="641" w:hanging="357"/>
              <w:jc w:val="both"/>
              <w:rPr>
                <w:rFonts w:ascii="Arial" w:hAnsi="Arial" w:cs="Arial"/>
                <w:b/>
                <w:sz w:val="20"/>
                <w:szCs w:val="20"/>
              </w:rPr>
            </w:pPr>
            <w:r w:rsidRPr="00194FDE">
              <w:rPr>
                <w:rFonts w:ascii="Arial" w:hAnsi="Arial" w:cs="Arial"/>
              </w:rPr>
              <w:t xml:space="preserve">The postholder will be required to achieve the mandatory </w:t>
            </w:r>
            <w:r w:rsidR="00BF0CC3" w:rsidRPr="00194FDE">
              <w:rPr>
                <w:rFonts w:ascii="Arial" w:hAnsi="Arial" w:cs="Arial"/>
              </w:rPr>
              <w:t>induction standard for Healthcar</w:t>
            </w:r>
            <w:r w:rsidRPr="00194FDE">
              <w:rPr>
                <w:rFonts w:ascii="Arial" w:hAnsi="Arial" w:cs="Arial"/>
              </w:rPr>
              <w:t xml:space="preserve">e Support Workers in Scotland and to comply with the Code of Conduct throughout your employment. </w:t>
            </w:r>
          </w:p>
          <w:p w14:paraId="411889F9" w14:textId="2AFEBCB0" w:rsidR="00D03393" w:rsidRPr="009209A5" w:rsidRDefault="00D03393" w:rsidP="00D03393">
            <w:pPr>
              <w:pStyle w:val="ListParagraph"/>
              <w:spacing w:after="0" w:line="240" w:lineRule="auto"/>
              <w:ind w:left="641"/>
              <w:jc w:val="both"/>
              <w:rPr>
                <w:rFonts w:ascii="Arial" w:hAnsi="Arial" w:cs="Arial"/>
                <w:b/>
                <w:sz w:val="20"/>
                <w:szCs w:val="20"/>
              </w:rPr>
            </w:pPr>
          </w:p>
        </w:tc>
      </w:tr>
      <w:tr w:rsidR="0061216C" w:rsidRPr="0061216C" w14:paraId="65584F22" w14:textId="77777777" w:rsidTr="006A335D">
        <w:trPr>
          <w:trHeight w:val="851"/>
        </w:trPr>
        <w:tc>
          <w:tcPr>
            <w:tcW w:w="5000" w:type="pct"/>
            <w:gridSpan w:val="3"/>
          </w:tcPr>
          <w:p w14:paraId="6106F07C" w14:textId="77777777" w:rsidR="00EA0274" w:rsidRPr="0024302D" w:rsidRDefault="00293A09" w:rsidP="00A206A4">
            <w:pPr>
              <w:keepNext/>
              <w:keepLines/>
              <w:numPr>
                <w:ilvl w:val="0"/>
                <w:numId w:val="8"/>
              </w:numPr>
              <w:ind w:left="357" w:hanging="357"/>
              <w:jc w:val="both"/>
              <w:rPr>
                <w:rFonts w:ascii="Arial" w:hAnsi="Arial" w:cs="Arial"/>
                <w:b/>
                <w:sz w:val="22"/>
                <w:szCs w:val="22"/>
              </w:rPr>
            </w:pPr>
            <w:r w:rsidRPr="0024302D">
              <w:rPr>
                <w:rFonts w:ascii="Arial" w:hAnsi="Arial" w:cs="Arial"/>
                <w:b/>
                <w:sz w:val="22"/>
                <w:szCs w:val="22"/>
              </w:rPr>
              <w:lastRenderedPageBreak/>
              <w:t>MAIN DUTIES/RESPONSIBILITIES</w:t>
            </w:r>
          </w:p>
          <w:p w14:paraId="6244A76D" w14:textId="77777777" w:rsidR="00EA0274" w:rsidRPr="00F70EB4" w:rsidRDefault="00EA0274" w:rsidP="008F4782">
            <w:pPr>
              <w:jc w:val="both"/>
              <w:rPr>
                <w:rFonts w:ascii="Arial" w:hAnsi="Arial" w:cs="Arial"/>
                <w:sz w:val="16"/>
                <w:szCs w:val="16"/>
              </w:rPr>
            </w:pPr>
          </w:p>
          <w:p w14:paraId="7ED7ED64" w14:textId="1F80D85A" w:rsidR="00FF6003"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 xml:space="preserve">Provide administrative support to the Theatre Senior Charge Nurses, Charge Nurses and the department of Anaesthesia. Manage and plan diaries efficiently, to ensure good use of time. </w:t>
            </w:r>
          </w:p>
          <w:p w14:paraId="3CBB0BA4" w14:textId="77777777" w:rsidR="00FF6003" w:rsidRPr="0024302D" w:rsidRDefault="00FF6003" w:rsidP="0000517D">
            <w:pPr>
              <w:ind w:left="641" w:hanging="357"/>
              <w:jc w:val="both"/>
              <w:rPr>
                <w:rFonts w:ascii="Arial" w:hAnsi="Arial" w:cs="Arial"/>
                <w:sz w:val="22"/>
                <w:szCs w:val="22"/>
              </w:rPr>
            </w:pPr>
          </w:p>
          <w:p w14:paraId="6EBA6539" w14:textId="5C2FDC72" w:rsidR="00FF6003"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 xml:space="preserve">Responsible for preparing agendas, recording, preparing and typing minutes of meetings </w:t>
            </w:r>
            <w:r w:rsidR="0024302D" w:rsidRPr="0024302D">
              <w:rPr>
                <w:rFonts w:ascii="Arial" w:hAnsi="Arial" w:cs="Arial"/>
                <w:sz w:val="22"/>
                <w:szCs w:val="22"/>
              </w:rPr>
              <w:t>including</w:t>
            </w:r>
            <w:r w:rsidRPr="0024302D">
              <w:rPr>
                <w:rFonts w:ascii="Arial" w:hAnsi="Arial" w:cs="Arial"/>
                <w:sz w:val="22"/>
                <w:szCs w:val="22"/>
              </w:rPr>
              <w:t xml:space="preserve"> Ninewells Obstetric Anaesthesia Group, the Maternity Theatre Prioritisation Group and the Medical Management Group. Distribute minutes of the meeting, specifying decisions made and follow up actions required. Responsible for booking rooms and arranging Microsoft Teams meetings.   </w:t>
            </w:r>
          </w:p>
          <w:p w14:paraId="7FCA22F4" w14:textId="77777777" w:rsidR="00FF6003" w:rsidRPr="0024302D" w:rsidRDefault="00FF6003" w:rsidP="0000517D">
            <w:pPr>
              <w:ind w:left="641" w:hanging="357"/>
              <w:jc w:val="both"/>
              <w:rPr>
                <w:rFonts w:ascii="Arial" w:hAnsi="Arial" w:cs="Arial"/>
                <w:sz w:val="22"/>
                <w:szCs w:val="22"/>
              </w:rPr>
            </w:pPr>
          </w:p>
          <w:p w14:paraId="08ABF689" w14:textId="7BB1F32B" w:rsidR="00FF6003"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 xml:space="preserve">Arrange PAAWS meetings for the Theatre Senior Charge Nurses and Charge Nurses, </w:t>
            </w:r>
            <w:r w:rsidR="00BF0CC3" w:rsidRPr="0024302D">
              <w:rPr>
                <w:rFonts w:ascii="Arial" w:hAnsi="Arial" w:cs="Arial"/>
                <w:sz w:val="22"/>
                <w:szCs w:val="22"/>
              </w:rPr>
              <w:t>liaising</w:t>
            </w:r>
            <w:r w:rsidRPr="0024302D">
              <w:rPr>
                <w:rFonts w:ascii="Arial" w:hAnsi="Arial" w:cs="Arial"/>
                <w:sz w:val="22"/>
                <w:szCs w:val="22"/>
              </w:rPr>
              <w:t xml:space="preserve"> with the staff member and HR. Responsible for producing and sending out the meeting invite and outcome letters. Book rooms or arrange telephone/Microsoft Teams meetings as per the requirement. </w:t>
            </w:r>
          </w:p>
          <w:p w14:paraId="481D9E0A" w14:textId="77777777" w:rsidR="00EA0274" w:rsidRPr="0024302D" w:rsidRDefault="00EA0274" w:rsidP="0000517D">
            <w:pPr>
              <w:ind w:left="641" w:hanging="357"/>
              <w:jc w:val="both"/>
              <w:rPr>
                <w:rFonts w:ascii="Arial" w:hAnsi="Arial" w:cs="Arial"/>
                <w:sz w:val="22"/>
                <w:szCs w:val="22"/>
              </w:rPr>
            </w:pPr>
          </w:p>
          <w:p w14:paraId="3344CF48" w14:textId="3328E97E" w:rsidR="00EA0274"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 xml:space="preserve">Update the Theatre Planning Schedule </w:t>
            </w:r>
            <w:proofErr w:type="gramStart"/>
            <w:r w:rsidRPr="0024302D">
              <w:rPr>
                <w:rFonts w:ascii="Arial" w:hAnsi="Arial" w:cs="Arial"/>
                <w:sz w:val="22"/>
                <w:szCs w:val="22"/>
              </w:rPr>
              <w:t>on a daily basis</w:t>
            </w:r>
            <w:proofErr w:type="gramEnd"/>
            <w:r w:rsidRPr="0024302D">
              <w:rPr>
                <w:rFonts w:ascii="Arial" w:hAnsi="Arial" w:cs="Arial"/>
                <w:sz w:val="22"/>
                <w:szCs w:val="22"/>
              </w:rPr>
              <w:t xml:space="preserve"> with any cancellations and specialty changes and circulate accordingly.</w:t>
            </w:r>
          </w:p>
          <w:p w14:paraId="71D0DB57" w14:textId="77777777" w:rsidR="00EA0274" w:rsidRPr="0024302D" w:rsidRDefault="00EA0274" w:rsidP="0000517D">
            <w:pPr>
              <w:pStyle w:val="ListParagraph"/>
              <w:spacing w:after="0" w:line="240" w:lineRule="auto"/>
              <w:ind w:left="641" w:hanging="357"/>
              <w:jc w:val="both"/>
              <w:rPr>
                <w:rFonts w:ascii="Arial" w:hAnsi="Arial" w:cs="Arial"/>
              </w:rPr>
            </w:pPr>
          </w:p>
          <w:p w14:paraId="747B7ECE" w14:textId="77777777" w:rsidR="00EA0274"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 xml:space="preserve">Assist with the co-ordination of the Anaesthetic Rota (CLW), </w:t>
            </w:r>
            <w:proofErr w:type="gramStart"/>
            <w:r w:rsidRPr="0024302D">
              <w:rPr>
                <w:rFonts w:ascii="Arial" w:hAnsi="Arial" w:cs="Arial"/>
                <w:sz w:val="22"/>
                <w:szCs w:val="22"/>
              </w:rPr>
              <w:t>on a daily basis</w:t>
            </w:r>
            <w:proofErr w:type="gramEnd"/>
            <w:r w:rsidRPr="0024302D">
              <w:rPr>
                <w:rFonts w:ascii="Arial" w:hAnsi="Arial" w:cs="Arial"/>
                <w:sz w:val="22"/>
                <w:szCs w:val="22"/>
              </w:rPr>
              <w:t xml:space="preserve">, and reallocate Anaesthesia staff when required, to ensure appropriate </w:t>
            </w:r>
            <w:r w:rsidR="003D2007" w:rsidRPr="0024302D">
              <w:rPr>
                <w:rFonts w:ascii="Arial" w:hAnsi="Arial" w:cs="Arial"/>
                <w:sz w:val="22"/>
                <w:szCs w:val="22"/>
              </w:rPr>
              <w:t>cross-</w:t>
            </w:r>
            <w:r w:rsidRPr="0024302D">
              <w:rPr>
                <w:rFonts w:ascii="Arial" w:hAnsi="Arial" w:cs="Arial"/>
                <w:sz w:val="22"/>
                <w:szCs w:val="22"/>
              </w:rPr>
              <w:t xml:space="preserve">cover across </w:t>
            </w:r>
            <w:r w:rsidR="003D2007" w:rsidRPr="0024302D">
              <w:rPr>
                <w:rFonts w:ascii="Arial" w:hAnsi="Arial" w:cs="Arial"/>
                <w:sz w:val="22"/>
                <w:szCs w:val="22"/>
              </w:rPr>
              <w:t>all t</w:t>
            </w:r>
            <w:r w:rsidRPr="0024302D">
              <w:rPr>
                <w:rFonts w:ascii="Arial" w:hAnsi="Arial" w:cs="Arial"/>
                <w:sz w:val="22"/>
                <w:szCs w:val="22"/>
              </w:rPr>
              <w:t>heatres</w:t>
            </w:r>
            <w:r w:rsidR="003D2007" w:rsidRPr="0024302D">
              <w:rPr>
                <w:rFonts w:ascii="Arial" w:hAnsi="Arial" w:cs="Arial"/>
                <w:sz w:val="22"/>
                <w:szCs w:val="22"/>
              </w:rPr>
              <w:t xml:space="preserve"> within NHS Tayside</w:t>
            </w:r>
            <w:r w:rsidRPr="0024302D">
              <w:rPr>
                <w:rFonts w:ascii="Arial" w:hAnsi="Arial" w:cs="Arial"/>
                <w:sz w:val="22"/>
                <w:szCs w:val="22"/>
              </w:rPr>
              <w:t xml:space="preserve">. </w:t>
            </w:r>
          </w:p>
          <w:p w14:paraId="40BC9BBF" w14:textId="77777777" w:rsidR="00EA0274" w:rsidRPr="0024302D" w:rsidRDefault="00EA0274" w:rsidP="0000517D">
            <w:pPr>
              <w:pStyle w:val="ListParagraph"/>
              <w:spacing w:after="0" w:line="240" w:lineRule="auto"/>
              <w:ind w:left="641" w:hanging="357"/>
              <w:jc w:val="both"/>
              <w:rPr>
                <w:rFonts w:ascii="Arial" w:hAnsi="Arial" w:cs="Arial"/>
              </w:rPr>
            </w:pPr>
          </w:p>
          <w:p w14:paraId="1EAFD26B" w14:textId="767AD264" w:rsidR="00EA0274"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 xml:space="preserve">Responsible for updating databases within Theatres, Anaesthesia &amp; Critical Care for </w:t>
            </w:r>
            <w:r w:rsidR="0024302D" w:rsidRPr="0024302D">
              <w:rPr>
                <w:rFonts w:ascii="Arial" w:hAnsi="Arial" w:cs="Arial"/>
                <w:sz w:val="22"/>
                <w:szCs w:val="22"/>
              </w:rPr>
              <w:t>example,</w:t>
            </w:r>
            <w:r w:rsidRPr="0024302D">
              <w:rPr>
                <w:rFonts w:ascii="Arial" w:hAnsi="Arial" w:cs="Arial"/>
                <w:sz w:val="22"/>
                <w:szCs w:val="22"/>
              </w:rPr>
              <w:t xml:space="preserve"> Smartsheet, </w:t>
            </w:r>
            <w:r w:rsidR="009C69A5" w:rsidRPr="0024302D">
              <w:rPr>
                <w:rFonts w:ascii="Arial" w:hAnsi="Arial" w:cs="Arial"/>
                <w:sz w:val="22"/>
                <w:szCs w:val="22"/>
              </w:rPr>
              <w:t xml:space="preserve">Opera, </w:t>
            </w:r>
            <w:r w:rsidRPr="0024302D">
              <w:rPr>
                <w:rFonts w:ascii="Arial" w:hAnsi="Arial" w:cs="Arial"/>
                <w:sz w:val="22"/>
                <w:szCs w:val="22"/>
              </w:rPr>
              <w:t>ERAS and the staff absence database.</w:t>
            </w:r>
          </w:p>
          <w:p w14:paraId="5A281927" w14:textId="77777777" w:rsidR="00EA0274" w:rsidRPr="0024302D" w:rsidRDefault="00EA0274" w:rsidP="0000517D">
            <w:pPr>
              <w:pStyle w:val="ListParagraph"/>
              <w:spacing w:after="0" w:line="240" w:lineRule="auto"/>
              <w:ind w:left="641" w:hanging="357"/>
              <w:jc w:val="both"/>
              <w:rPr>
                <w:rFonts w:ascii="Arial" w:hAnsi="Arial" w:cs="Arial"/>
              </w:rPr>
            </w:pPr>
          </w:p>
          <w:p w14:paraId="4F59D58B" w14:textId="6B23BECF" w:rsidR="00EA0274"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 xml:space="preserve">Responsible for </w:t>
            </w:r>
            <w:r w:rsidR="009C69A5" w:rsidRPr="0024302D">
              <w:rPr>
                <w:rFonts w:ascii="Arial" w:hAnsi="Arial" w:cs="Arial"/>
                <w:sz w:val="22"/>
                <w:szCs w:val="22"/>
              </w:rPr>
              <w:t xml:space="preserve">dealing with all </w:t>
            </w:r>
            <w:r w:rsidR="0024302D" w:rsidRPr="0024302D">
              <w:rPr>
                <w:rFonts w:ascii="Arial" w:hAnsi="Arial" w:cs="Arial"/>
                <w:sz w:val="22"/>
                <w:szCs w:val="22"/>
              </w:rPr>
              <w:t>incoming mail</w:t>
            </w:r>
            <w:r w:rsidRPr="0024302D">
              <w:rPr>
                <w:rFonts w:ascii="Arial" w:hAnsi="Arial" w:cs="Arial"/>
                <w:sz w:val="22"/>
                <w:szCs w:val="22"/>
              </w:rPr>
              <w:t xml:space="preserve"> within the Department of Anaesthesia, including actioning of any mail.</w:t>
            </w:r>
          </w:p>
          <w:p w14:paraId="4462104F" w14:textId="77777777" w:rsidR="00EA0274" w:rsidRPr="0024302D" w:rsidRDefault="00EA0274" w:rsidP="0000517D">
            <w:pPr>
              <w:pStyle w:val="ListParagraph"/>
              <w:spacing w:after="0" w:line="240" w:lineRule="auto"/>
              <w:ind w:left="641" w:hanging="357"/>
              <w:jc w:val="both"/>
              <w:rPr>
                <w:rFonts w:ascii="Arial" w:hAnsi="Arial" w:cs="Arial"/>
              </w:rPr>
            </w:pPr>
          </w:p>
          <w:p w14:paraId="0118863D" w14:textId="77777777" w:rsidR="00EA0274"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Undertake clerical duties including collation, photocopying and distribution of documents by mail and email systems.</w:t>
            </w:r>
          </w:p>
          <w:p w14:paraId="24E275FA" w14:textId="77777777" w:rsidR="00EA0274" w:rsidRPr="0024302D" w:rsidRDefault="00EA0274" w:rsidP="0000517D">
            <w:pPr>
              <w:pStyle w:val="ListParagraph"/>
              <w:spacing w:after="0" w:line="240" w:lineRule="auto"/>
              <w:ind w:left="641" w:hanging="357"/>
              <w:jc w:val="both"/>
              <w:rPr>
                <w:rFonts w:ascii="Arial" w:hAnsi="Arial" w:cs="Arial"/>
              </w:rPr>
            </w:pPr>
          </w:p>
          <w:p w14:paraId="1ED4CAEB" w14:textId="77777777" w:rsidR="00EA0274"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Deal with telephone and face to face enquiries from staff, patients and relatives, directing and prioritising queries to allow efficient and effective service delivery</w:t>
            </w:r>
            <w:r w:rsidR="009C69A5" w:rsidRPr="0024302D">
              <w:rPr>
                <w:rFonts w:ascii="Arial" w:hAnsi="Arial" w:cs="Arial"/>
                <w:sz w:val="22"/>
                <w:szCs w:val="22"/>
              </w:rPr>
              <w:t>.</w:t>
            </w:r>
          </w:p>
          <w:p w14:paraId="64796935" w14:textId="77777777" w:rsidR="00EA0274" w:rsidRPr="0024302D" w:rsidRDefault="00EA0274" w:rsidP="0000517D">
            <w:pPr>
              <w:pStyle w:val="ListParagraph"/>
              <w:spacing w:after="0" w:line="240" w:lineRule="auto"/>
              <w:ind w:left="641" w:hanging="357"/>
              <w:jc w:val="both"/>
              <w:rPr>
                <w:rFonts w:ascii="Arial" w:hAnsi="Arial" w:cs="Arial"/>
              </w:rPr>
            </w:pPr>
          </w:p>
          <w:p w14:paraId="20C5F18E" w14:textId="77777777" w:rsidR="00EA0274"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Maintain and undertake departmental filing</w:t>
            </w:r>
            <w:r w:rsidR="009C69A5" w:rsidRPr="0024302D">
              <w:rPr>
                <w:rFonts w:ascii="Arial" w:hAnsi="Arial" w:cs="Arial"/>
                <w:sz w:val="22"/>
                <w:szCs w:val="22"/>
              </w:rPr>
              <w:t>.</w:t>
            </w:r>
          </w:p>
          <w:p w14:paraId="64D0A7E7" w14:textId="77777777" w:rsidR="00EA0274" w:rsidRPr="0024302D" w:rsidRDefault="00EA0274" w:rsidP="0000517D">
            <w:pPr>
              <w:pStyle w:val="ListParagraph"/>
              <w:spacing w:after="0" w:line="240" w:lineRule="auto"/>
              <w:ind w:left="641" w:hanging="357"/>
              <w:jc w:val="both"/>
              <w:rPr>
                <w:rFonts w:ascii="Arial" w:hAnsi="Arial" w:cs="Arial"/>
              </w:rPr>
            </w:pPr>
          </w:p>
          <w:p w14:paraId="33C64886" w14:textId="77777777" w:rsidR="00EA0274"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Responsible for retrieving/dispatching medical records and the security and safe keeping of medical records held within the department.</w:t>
            </w:r>
          </w:p>
          <w:p w14:paraId="58D8FCF8" w14:textId="77777777" w:rsidR="00EA0274" w:rsidRPr="0024302D" w:rsidRDefault="00EA0274" w:rsidP="0000517D">
            <w:pPr>
              <w:pStyle w:val="ListParagraph"/>
              <w:spacing w:after="0" w:line="240" w:lineRule="auto"/>
              <w:ind w:left="641" w:hanging="357"/>
              <w:jc w:val="both"/>
              <w:rPr>
                <w:rFonts w:ascii="Arial" w:hAnsi="Arial" w:cs="Arial"/>
              </w:rPr>
            </w:pPr>
          </w:p>
          <w:p w14:paraId="176D8A17" w14:textId="18F83F97" w:rsidR="00EA0274"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 xml:space="preserve">Typing (including audio typing) of outpatient clinical letters, in particular Obstetric Anaesthetic </w:t>
            </w:r>
            <w:r w:rsidR="009C69A5" w:rsidRPr="0024302D">
              <w:rPr>
                <w:rFonts w:ascii="Arial" w:hAnsi="Arial" w:cs="Arial"/>
                <w:sz w:val="22"/>
                <w:szCs w:val="22"/>
              </w:rPr>
              <w:t xml:space="preserve">Clinic. In addition to </w:t>
            </w:r>
            <w:r w:rsidRPr="0024302D">
              <w:rPr>
                <w:rFonts w:ascii="Arial" w:hAnsi="Arial" w:cs="Arial"/>
                <w:sz w:val="22"/>
                <w:szCs w:val="22"/>
              </w:rPr>
              <w:t xml:space="preserve">clinical correspondence to GPs, Consultants, patients and other professionals </w:t>
            </w:r>
            <w:r w:rsidRPr="0082449F">
              <w:rPr>
                <w:rFonts w:ascii="Arial" w:hAnsi="Arial" w:cs="Arial"/>
                <w:sz w:val="22"/>
                <w:szCs w:val="22"/>
              </w:rPr>
              <w:t xml:space="preserve">and </w:t>
            </w:r>
            <w:r w:rsidRPr="0024302D">
              <w:rPr>
                <w:rFonts w:ascii="Arial" w:hAnsi="Arial" w:cs="Arial"/>
                <w:sz w:val="22"/>
                <w:szCs w:val="22"/>
              </w:rPr>
              <w:t xml:space="preserve">arrange </w:t>
            </w:r>
            <w:r w:rsidR="009C69A5" w:rsidRPr="0024302D">
              <w:rPr>
                <w:rFonts w:ascii="Arial" w:hAnsi="Arial" w:cs="Arial"/>
                <w:sz w:val="22"/>
                <w:szCs w:val="22"/>
              </w:rPr>
              <w:t>outpatient</w:t>
            </w:r>
            <w:r w:rsidRPr="0024302D">
              <w:rPr>
                <w:rFonts w:ascii="Arial" w:hAnsi="Arial" w:cs="Arial"/>
                <w:sz w:val="22"/>
                <w:szCs w:val="22"/>
              </w:rPr>
              <w:t xml:space="preserve"> appointments.</w:t>
            </w:r>
          </w:p>
          <w:p w14:paraId="60575F95" w14:textId="77777777" w:rsidR="00EA0274" w:rsidRPr="0024302D" w:rsidRDefault="00EA0274" w:rsidP="0000517D">
            <w:pPr>
              <w:pStyle w:val="ListParagraph"/>
              <w:spacing w:after="0" w:line="240" w:lineRule="auto"/>
              <w:ind w:left="641" w:hanging="357"/>
              <w:jc w:val="both"/>
              <w:rPr>
                <w:rFonts w:ascii="Arial" w:hAnsi="Arial" w:cs="Arial"/>
              </w:rPr>
            </w:pPr>
          </w:p>
          <w:p w14:paraId="12FABF0F" w14:textId="178F2519" w:rsidR="00EA0274" w:rsidRPr="0024302D" w:rsidRDefault="00293A09" w:rsidP="0000517D">
            <w:pPr>
              <w:numPr>
                <w:ilvl w:val="0"/>
                <w:numId w:val="21"/>
              </w:numPr>
              <w:ind w:left="641" w:hanging="357"/>
              <w:jc w:val="both"/>
              <w:rPr>
                <w:rFonts w:ascii="Arial" w:hAnsi="Arial" w:cs="Arial"/>
                <w:sz w:val="22"/>
                <w:szCs w:val="22"/>
              </w:rPr>
            </w:pPr>
            <w:r w:rsidRPr="0024302D">
              <w:rPr>
                <w:rFonts w:ascii="Arial" w:hAnsi="Arial" w:cs="Arial"/>
                <w:sz w:val="22"/>
                <w:szCs w:val="22"/>
              </w:rPr>
              <w:t xml:space="preserve">Retrieving, collating and submitting data from departmental IT systems </w:t>
            </w:r>
            <w:r w:rsidR="009C69A5" w:rsidRPr="0024302D">
              <w:rPr>
                <w:rFonts w:ascii="Arial" w:hAnsi="Arial" w:cs="Arial"/>
                <w:sz w:val="22"/>
                <w:szCs w:val="22"/>
              </w:rPr>
              <w:t xml:space="preserve">for </w:t>
            </w:r>
            <w:r w:rsidR="0024302D" w:rsidRPr="0024302D">
              <w:rPr>
                <w:rFonts w:ascii="Arial" w:hAnsi="Arial" w:cs="Arial"/>
                <w:sz w:val="22"/>
                <w:szCs w:val="22"/>
              </w:rPr>
              <w:t>example,</w:t>
            </w:r>
            <w:r w:rsidR="009C69A5" w:rsidRPr="0024302D">
              <w:rPr>
                <w:rFonts w:ascii="Arial" w:hAnsi="Arial" w:cs="Arial"/>
                <w:sz w:val="22"/>
                <w:szCs w:val="22"/>
              </w:rPr>
              <w:t xml:space="preserve"> </w:t>
            </w:r>
            <w:proofErr w:type="spellStart"/>
            <w:r w:rsidRPr="0024302D">
              <w:rPr>
                <w:rFonts w:ascii="Arial" w:hAnsi="Arial" w:cs="Arial"/>
                <w:sz w:val="22"/>
                <w:szCs w:val="22"/>
              </w:rPr>
              <w:t>Qlikview</w:t>
            </w:r>
            <w:proofErr w:type="spellEnd"/>
            <w:r w:rsidRPr="0024302D">
              <w:rPr>
                <w:rFonts w:ascii="Arial" w:hAnsi="Arial" w:cs="Arial"/>
                <w:sz w:val="22"/>
                <w:szCs w:val="22"/>
              </w:rPr>
              <w:t xml:space="preserve">, Opera and </w:t>
            </w:r>
            <w:proofErr w:type="spellStart"/>
            <w:r w:rsidRPr="0024302D">
              <w:rPr>
                <w:rFonts w:ascii="Arial" w:hAnsi="Arial" w:cs="Arial"/>
                <w:sz w:val="22"/>
                <w:szCs w:val="22"/>
              </w:rPr>
              <w:t>BadgerNet</w:t>
            </w:r>
            <w:proofErr w:type="spellEnd"/>
            <w:r w:rsidRPr="0024302D">
              <w:rPr>
                <w:rFonts w:ascii="Arial" w:hAnsi="Arial" w:cs="Arial"/>
                <w:sz w:val="22"/>
                <w:szCs w:val="22"/>
              </w:rPr>
              <w:t>.</w:t>
            </w:r>
          </w:p>
          <w:p w14:paraId="38805374" w14:textId="77777777" w:rsidR="00EA0274" w:rsidRPr="0024302D" w:rsidRDefault="00EA0274" w:rsidP="008F4782">
            <w:pPr>
              <w:pStyle w:val="ListParagraph"/>
              <w:spacing w:after="0" w:line="240" w:lineRule="auto"/>
              <w:jc w:val="both"/>
              <w:rPr>
                <w:rFonts w:ascii="Arial" w:hAnsi="Arial" w:cs="Arial"/>
              </w:rPr>
            </w:pPr>
          </w:p>
          <w:p w14:paraId="2E0E5B0A" w14:textId="77777777" w:rsidR="00EA0274" w:rsidRDefault="00293A09" w:rsidP="007F7D86">
            <w:pPr>
              <w:numPr>
                <w:ilvl w:val="0"/>
                <w:numId w:val="21"/>
              </w:numPr>
              <w:ind w:left="641" w:hanging="357"/>
              <w:jc w:val="both"/>
              <w:rPr>
                <w:rFonts w:ascii="Arial" w:hAnsi="Arial" w:cs="Arial"/>
                <w:sz w:val="22"/>
                <w:szCs w:val="22"/>
              </w:rPr>
            </w:pPr>
            <w:r w:rsidRPr="0024302D">
              <w:rPr>
                <w:rFonts w:ascii="Arial" w:hAnsi="Arial" w:cs="Arial"/>
                <w:sz w:val="22"/>
                <w:szCs w:val="22"/>
              </w:rPr>
              <w:t>Assist with A&amp;C duties within Theatres, Anaesthesia &amp; Critical Care across NHS Tayside on a regular basis, including the typing of outpatient clinic letters and reception duties.</w:t>
            </w:r>
          </w:p>
          <w:p w14:paraId="528A2C07" w14:textId="77777777" w:rsidR="0000517D" w:rsidRPr="0024302D" w:rsidRDefault="0000517D" w:rsidP="007F7D86">
            <w:pPr>
              <w:ind w:left="641" w:hanging="357"/>
              <w:jc w:val="both"/>
              <w:rPr>
                <w:rFonts w:ascii="Arial" w:hAnsi="Arial" w:cs="Arial"/>
                <w:sz w:val="22"/>
                <w:szCs w:val="22"/>
              </w:rPr>
            </w:pPr>
          </w:p>
          <w:p w14:paraId="3550BA8A" w14:textId="7EF2E848" w:rsidR="00181661" w:rsidRDefault="00293A09" w:rsidP="007F7D86">
            <w:pPr>
              <w:numPr>
                <w:ilvl w:val="0"/>
                <w:numId w:val="21"/>
              </w:numPr>
              <w:ind w:left="641" w:hanging="357"/>
              <w:jc w:val="both"/>
              <w:rPr>
                <w:rFonts w:ascii="Arial" w:hAnsi="Arial" w:cs="Arial"/>
                <w:sz w:val="22"/>
                <w:szCs w:val="22"/>
              </w:rPr>
            </w:pPr>
            <w:r w:rsidRPr="0024302D">
              <w:rPr>
                <w:rFonts w:ascii="Arial" w:hAnsi="Arial" w:cs="Arial"/>
                <w:sz w:val="22"/>
                <w:szCs w:val="22"/>
              </w:rPr>
              <w:t xml:space="preserve">Attend </w:t>
            </w:r>
            <w:r w:rsidR="009C69A5" w:rsidRPr="0024302D">
              <w:rPr>
                <w:rFonts w:ascii="Arial" w:hAnsi="Arial" w:cs="Arial"/>
                <w:sz w:val="22"/>
                <w:szCs w:val="22"/>
              </w:rPr>
              <w:t xml:space="preserve">and take note of </w:t>
            </w:r>
            <w:r w:rsidRPr="0024302D">
              <w:rPr>
                <w:rFonts w:ascii="Arial" w:hAnsi="Arial" w:cs="Arial"/>
                <w:sz w:val="22"/>
                <w:szCs w:val="22"/>
              </w:rPr>
              <w:t>the weekly Theatre Planning Group meeting</w:t>
            </w:r>
            <w:r w:rsidR="009C69A5" w:rsidRPr="0024302D">
              <w:rPr>
                <w:rFonts w:ascii="Arial" w:hAnsi="Arial" w:cs="Arial"/>
                <w:sz w:val="22"/>
                <w:szCs w:val="22"/>
              </w:rPr>
              <w:t>. Responsible for u</w:t>
            </w:r>
            <w:r w:rsidRPr="0024302D">
              <w:rPr>
                <w:rFonts w:ascii="Arial" w:hAnsi="Arial" w:cs="Arial"/>
                <w:sz w:val="22"/>
                <w:szCs w:val="22"/>
              </w:rPr>
              <w:t>pdat</w:t>
            </w:r>
            <w:r w:rsidR="009C69A5" w:rsidRPr="0024302D">
              <w:rPr>
                <w:rFonts w:ascii="Arial" w:hAnsi="Arial" w:cs="Arial"/>
                <w:sz w:val="22"/>
                <w:szCs w:val="22"/>
              </w:rPr>
              <w:t>ing</w:t>
            </w:r>
            <w:r w:rsidRPr="0024302D">
              <w:rPr>
                <w:rFonts w:ascii="Arial" w:hAnsi="Arial" w:cs="Arial"/>
                <w:sz w:val="22"/>
                <w:szCs w:val="22"/>
              </w:rPr>
              <w:t xml:space="preserve"> Opera Theatre Management System with any actions required. </w:t>
            </w:r>
          </w:p>
          <w:p w14:paraId="05DC0216" w14:textId="77777777" w:rsidR="007F7D86" w:rsidRPr="0024302D" w:rsidRDefault="007F7D86" w:rsidP="007F7D86">
            <w:pPr>
              <w:ind w:left="641" w:hanging="357"/>
              <w:jc w:val="both"/>
              <w:rPr>
                <w:rFonts w:ascii="Arial" w:hAnsi="Arial" w:cs="Arial"/>
                <w:sz w:val="22"/>
                <w:szCs w:val="22"/>
              </w:rPr>
            </w:pPr>
          </w:p>
          <w:p w14:paraId="2A2FCD60" w14:textId="1A3A803D" w:rsidR="00181661" w:rsidRDefault="00293A09" w:rsidP="007F7D86">
            <w:pPr>
              <w:numPr>
                <w:ilvl w:val="0"/>
                <w:numId w:val="21"/>
              </w:numPr>
              <w:ind w:left="641" w:hanging="357"/>
              <w:jc w:val="both"/>
              <w:rPr>
                <w:rFonts w:ascii="Arial" w:hAnsi="Arial" w:cs="Arial"/>
                <w:sz w:val="22"/>
                <w:szCs w:val="22"/>
              </w:rPr>
            </w:pPr>
            <w:r w:rsidRPr="0024302D">
              <w:rPr>
                <w:rFonts w:ascii="Arial" w:hAnsi="Arial" w:cs="Arial"/>
                <w:sz w:val="22"/>
                <w:szCs w:val="22"/>
              </w:rPr>
              <w:t xml:space="preserve">Provide limited cover for the A&amp;C Services Manager/Elective Theatre Co-ordinator during periods of leave; taking minutes at the weekly Theatre Planning Group meeting and </w:t>
            </w:r>
            <w:r w:rsidRPr="0024302D">
              <w:rPr>
                <w:rFonts w:ascii="Arial" w:hAnsi="Arial" w:cs="Arial"/>
                <w:sz w:val="22"/>
                <w:szCs w:val="22"/>
              </w:rPr>
              <w:lastRenderedPageBreak/>
              <w:t xml:space="preserve">distribute them to the wider team. Co-ordinate and communicate theatre changes/moves/cancellations to all specialties as and when required. Responsible for actioning and following up emails within the Anaesthetic Admin </w:t>
            </w:r>
            <w:r w:rsidR="009C69A5" w:rsidRPr="0024302D">
              <w:rPr>
                <w:rFonts w:ascii="Arial" w:hAnsi="Arial" w:cs="Arial"/>
                <w:sz w:val="22"/>
                <w:szCs w:val="22"/>
              </w:rPr>
              <w:t xml:space="preserve">email </w:t>
            </w:r>
            <w:r w:rsidRPr="0024302D">
              <w:rPr>
                <w:rFonts w:ascii="Arial" w:hAnsi="Arial" w:cs="Arial"/>
                <w:sz w:val="22"/>
                <w:szCs w:val="22"/>
              </w:rPr>
              <w:t>inbox.</w:t>
            </w:r>
            <w:r w:rsidR="007D6CB8" w:rsidRPr="0024302D">
              <w:rPr>
                <w:rFonts w:ascii="Arial" w:hAnsi="Arial" w:cs="Arial"/>
                <w:sz w:val="22"/>
                <w:szCs w:val="22"/>
              </w:rPr>
              <w:t xml:space="preserve"> Assist with co-ordinating theatre cancellations/specialty changes; communicate with the relevant theatre team(s) and specialty if required. </w:t>
            </w:r>
          </w:p>
          <w:p w14:paraId="40B04BB1" w14:textId="77777777" w:rsidR="007F7D86" w:rsidRPr="0024302D" w:rsidRDefault="007F7D86" w:rsidP="007F7D86">
            <w:pPr>
              <w:ind w:left="641" w:hanging="357"/>
              <w:jc w:val="both"/>
              <w:rPr>
                <w:rFonts w:ascii="Arial" w:hAnsi="Arial" w:cs="Arial"/>
                <w:sz w:val="22"/>
                <w:szCs w:val="22"/>
              </w:rPr>
            </w:pPr>
          </w:p>
          <w:p w14:paraId="58C82254" w14:textId="77777777" w:rsidR="00F70EB4" w:rsidRDefault="00F70EB4" w:rsidP="007F7D86">
            <w:pPr>
              <w:numPr>
                <w:ilvl w:val="0"/>
                <w:numId w:val="21"/>
              </w:numPr>
              <w:ind w:left="641" w:hanging="357"/>
              <w:jc w:val="both"/>
              <w:rPr>
                <w:rFonts w:ascii="Arial" w:hAnsi="Arial" w:cs="Arial"/>
                <w:sz w:val="22"/>
                <w:szCs w:val="22"/>
              </w:rPr>
            </w:pPr>
            <w:r w:rsidRPr="0024302D">
              <w:rPr>
                <w:rFonts w:ascii="Arial" w:hAnsi="Arial" w:cs="Arial"/>
                <w:sz w:val="22"/>
                <w:szCs w:val="22"/>
              </w:rPr>
              <w:t xml:space="preserve">Responsible for ordering stationary supplies for the department and other </w:t>
            </w:r>
            <w:r w:rsidR="009C69A5" w:rsidRPr="0024302D">
              <w:rPr>
                <w:rFonts w:ascii="Arial" w:hAnsi="Arial" w:cs="Arial"/>
                <w:sz w:val="22"/>
                <w:szCs w:val="22"/>
              </w:rPr>
              <w:t xml:space="preserve">items; </w:t>
            </w:r>
            <w:r w:rsidRPr="0024302D">
              <w:rPr>
                <w:rFonts w:ascii="Arial" w:hAnsi="Arial" w:cs="Arial"/>
                <w:sz w:val="22"/>
                <w:szCs w:val="22"/>
              </w:rPr>
              <w:t>through finance codes and PECOS.</w:t>
            </w:r>
          </w:p>
          <w:p w14:paraId="61BB3D8E" w14:textId="77777777" w:rsidR="007F7D86" w:rsidRPr="0024302D" w:rsidRDefault="007F7D86" w:rsidP="007F7D86">
            <w:pPr>
              <w:ind w:left="641" w:hanging="357"/>
              <w:jc w:val="both"/>
              <w:rPr>
                <w:rFonts w:ascii="Arial" w:hAnsi="Arial" w:cs="Arial"/>
                <w:sz w:val="22"/>
                <w:szCs w:val="22"/>
              </w:rPr>
            </w:pPr>
          </w:p>
          <w:p w14:paraId="42064D1B" w14:textId="1AB2CA56" w:rsidR="00181661" w:rsidRPr="0024302D" w:rsidRDefault="00F70EB4" w:rsidP="007F7D86">
            <w:pPr>
              <w:keepNext/>
              <w:keepLines/>
              <w:numPr>
                <w:ilvl w:val="0"/>
                <w:numId w:val="21"/>
              </w:numPr>
              <w:ind w:left="641" w:hanging="357"/>
              <w:jc w:val="both"/>
              <w:rPr>
                <w:rFonts w:ascii="Arial" w:hAnsi="Arial" w:cs="Arial"/>
                <w:b/>
                <w:sz w:val="22"/>
                <w:szCs w:val="22"/>
              </w:rPr>
            </w:pPr>
            <w:r w:rsidRPr="0024302D">
              <w:rPr>
                <w:rFonts w:ascii="Arial" w:hAnsi="Arial" w:cs="Arial"/>
                <w:sz w:val="22"/>
                <w:szCs w:val="22"/>
              </w:rPr>
              <w:t xml:space="preserve">Responsible for monitoring and actioning outstanding tasks from a variety of sources </w:t>
            </w:r>
            <w:r w:rsidR="007F7D86" w:rsidRPr="0024302D">
              <w:rPr>
                <w:rFonts w:ascii="Arial" w:hAnsi="Arial" w:cs="Arial"/>
                <w:sz w:val="22"/>
                <w:szCs w:val="22"/>
              </w:rPr>
              <w:t>including</w:t>
            </w:r>
            <w:r w:rsidRPr="0024302D">
              <w:rPr>
                <w:rFonts w:ascii="Arial" w:hAnsi="Arial" w:cs="Arial"/>
                <w:sz w:val="22"/>
                <w:szCs w:val="22"/>
              </w:rPr>
              <w:t xml:space="preserve"> emails, meeting notes and verbal requests.</w:t>
            </w:r>
          </w:p>
          <w:p w14:paraId="6F5685CF" w14:textId="77777777" w:rsidR="0061216C" w:rsidRPr="00F70EB4" w:rsidRDefault="0061216C" w:rsidP="0000517D">
            <w:pPr>
              <w:keepNext/>
              <w:keepLines/>
              <w:jc w:val="both"/>
              <w:rPr>
                <w:rFonts w:ascii="Arial" w:hAnsi="Arial" w:cs="Arial"/>
                <w:sz w:val="16"/>
                <w:szCs w:val="16"/>
              </w:rPr>
            </w:pPr>
          </w:p>
        </w:tc>
      </w:tr>
      <w:tr w:rsidR="0061216C" w:rsidRPr="0061216C" w14:paraId="26B84653" w14:textId="77777777" w:rsidTr="0061216C">
        <w:trPr>
          <w:cantSplit/>
        </w:trPr>
        <w:tc>
          <w:tcPr>
            <w:tcW w:w="5000" w:type="pct"/>
            <w:gridSpan w:val="3"/>
          </w:tcPr>
          <w:p w14:paraId="07E0ABCA" w14:textId="77777777" w:rsidR="0061216C" w:rsidRPr="00F70EB4" w:rsidRDefault="0061216C" w:rsidP="008074F0">
            <w:pPr>
              <w:keepNext/>
              <w:keepLines/>
              <w:ind w:left="720"/>
              <w:jc w:val="both"/>
              <w:rPr>
                <w:rFonts w:ascii="Arial" w:hAnsi="Arial" w:cs="Arial"/>
                <w:b/>
                <w:sz w:val="16"/>
                <w:szCs w:val="16"/>
              </w:rPr>
            </w:pPr>
          </w:p>
          <w:p w14:paraId="512B0F17" w14:textId="77777777" w:rsidR="00181661" w:rsidRPr="008F4782" w:rsidRDefault="00293A09" w:rsidP="008074F0">
            <w:pPr>
              <w:numPr>
                <w:ilvl w:val="0"/>
                <w:numId w:val="21"/>
              </w:numPr>
              <w:ind w:left="641" w:hanging="357"/>
              <w:jc w:val="both"/>
              <w:rPr>
                <w:rFonts w:ascii="Arial" w:hAnsi="Arial" w:cs="Arial"/>
                <w:sz w:val="22"/>
                <w:szCs w:val="22"/>
              </w:rPr>
            </w:pPr>
            <w:r w:rsidRPr="008F4782">
              <w:rPr>
                <w:rFonts w:ascii="Arial" w:hAnsi="Arial" w:cs="Arial"/>
                <w:sz w:val="22"/>
                <w:szCs w:val="22"/>
              </w:rPr>
              <w:t>Maintain paperwork and labels and ensure adequate supply on the Labour Ward.</w:t>
            </w:r>
          </w:p>
          <w:p w14:paraId="7BEED3B9" w14:textId="77777777" w:rsidR="00181661" w:rsidRPr="008F4782" w:rsidRDefault="00181661" w:rsidP="008074F0">
            <w:pPr>
              <w:pStyle w:val="ListParagraph"/>
              <w:spacing w:after="0" w:line="240" w:lineRule="auto"/>
              <w:ind w:left="641" w:hanging="357"/>
              <w:jc w:val="both"/>
              <w:rPr>
                <w:rFonts w:ascii="Arial" w:hAnsi="Arial" w:cs="Arial"/>
              </w:rPr>
            </w:pPr>
          </w:p>
          <w:p w14:paraId="234D5F71" w14:textId="696B0A0E" w:rsidR="00181661" w:rsidRPr="008F4782" w:rsidRDefault="00293A09" w:rsidP="008074F0">
            <w:pPr>
              <w:numPr>
                <w:ilvl w:val="0"/>
                <w:numId w:val="21"/>
              </w:numPr>
              <w:ind w:left="641" w:hanging="357"/>
              <w:jc w:val="both"/>
              <w:rPr>
                <w:rFonts w:ascii="Arial" w:hAnsi="Arial" w:cs="Arial"/>
                <w:sz w:val="22"/>
                <w:szCs w:val="22"/>
              </w:rPr>
            </w:pPr>
            <w:r w:rsidRPr="008F4782">
              <w:rPr>
                <w:rFonts w:ascii="Arial" w:hAnsi="Arial" w:cs="Arial"/>
                <w:sz w:val="22"/>
                <w:szCs w:val="22"/>
              </w:rPr>
              <w:t xml:space="preserve">Update and distribute maternity guidelines as and when required and upload to </w:t>
            </w:r>
            <w:r w:rsidR="009C69A5" w:rsidRPr="008F4782">
              <w:rPr>
                <w:rFonts w:ascii="Arial" w:hAnsi="Arial" w:cs="Arial"/>
                <w:sz w:val="22"/>
                <w:szCs w:val="22"/>
              </w:rPr>
              <w:t xml:space="preserve">the </w:t>
            </w:r>
            <w:r w:rsidRPr="008F4782">
              <w:rPr>
                <w:rFonts w:ascii="Arial" w:hAnsi="Arial" w:cs="Arial"/>
                <w:sz w:val="22"/>
                <w:szCs w:val="22"/>
              </w:rPr>
              <w:t>intranet site.</w:t>
            </w:r>
          </w:p>
          <w:p w14:paraId="6A532779" w14:textId="77777777" w:rsidR="00181661" w:rsidRPr="008F4782" w:rsidRDefault="00181661" w:rsidP="008074F0">
            <w:pPr>
              <w:pStyle w:val="ListParagraph"/>
              <w:spacing w:after="0" w:line="240" w:lineRule="auto"/>
              <w:ind w:left="641" w:hanging="357"/>
              <w:jc w:val="both"/>
              <w:rPr>
                <w:rFonts w:ascii="Arial" w:hAnsi="Arial" w:cs="Arial"/>
              </w:rPr>
            </w:pPr>
          </w:p>
          <w:p w14:paraId="131E3A5B" w14:textId="7220E71A" w:rsidR="00181661" w:rsidRPr="008F4782" w:rsidRDefault="00293A09" w:rsidP="008074F0">
            <w:pPr>
              <w:numPr>
                <w:ilvl w:val="0"/>
                <w:numId w:val="21"/>
              </w:numPr>
              <w:ind w:left="641" w:hanging="357"/>
              <w:jc w:val="both"/>
              <w:rPr>
                <w:rFonts w:ascii="Arial" w:hAnsi="Arial" w:cs="Arial"/>
                <w:sz w:val="22"/>
                <w:szCs w:val="22"/>
              </w:rPr>
            </w:pPr>
            <w:r w:rsidRPr="008F4782">
              <w:rPr>
                <w:rFonts w:ascii="Arial" w:hAnsi="Arial" w:cs="Arial"/>
                <w:sz w:val="22"/>
                <w:szCs w:val="22"/>
              </w:rPr>
              <w:t>M</w:t>
            </w:r>
            <w:r w:rsidR="00F70EB4" w:rsidRPr="008F4782">
              <w:rPr>
                <w:rFonts w:ascii="Arial" w:hAnsi="Arial" w:cs="Arial"/>
                <w:sz w:val="22"/>
                <w:szCs w:val="22"/>
              </w:rPr>
              <w:t>anage</w:t>
            </w:r>
            <w:r w:rsidR="003D2007" w:rsidRPr="008F4782">
              <w:rPr>
                <w:rFonts w:ascii="Arial" w:hAnsi="Arial" w:cs="Arial"/>
                <w:sz w:val="22"/>
                <w:szCs w:val="22"/>
              </w:rPr>
              <w:t xml:space="preserve"> the Theatre </w:t>
            </w:r>
            <w:r w:rsidR="008F4782" w:rsidRPr="008F4782">
              <w:rPr>
                <w:rFonts w:ascii="Arial" w:hAnsi="Arial" w:cs="Arial"/>
                <w:sz w:val="22"/>
                <w:szCs w:val="22"/>
              </w:rPr>
              <w:t>Scheduling generic</w:t>
            </w:r>
            <w:r w:rsidRPr="008F4782">
              <w:rPr>
                <w:rFonts w:ascii="Arial" w:hAnsi="Arial" w:cs="Arial"/>
                <w:sz w:val="22"/>
                <w:szCs w:val="22"/>
              </w:rPr>
              <w:t xml:space="preserve"> </w:t>
            </w:r>
            <w:r w:rsidR="00F70EB4" w:rsidRPr="008F4782">
              <w:rPr>
                <w:rFonts w:ascii="Arial" w:hAnsi="Arial" w:cs="Arial"/>
                <w:sz w:val="22"/>
                <w:szCs w:val="22"/>
              </w:rPr>
              <w:t>e-</w:t>
            </w:r>
            <w:r w:rsidRPr="008F4782">
              <w:rPr>
                <w:rFonts w:ascii="Arial" w:hAnsi="Arial" w:cs="Arial"/>
                <w:sz w:val="22"/>
                <w:szCs w:val="22"/>
              </w:rPr>
              <w:t xml:space="preserve">mail </w:t>
            </w:r>
            <w:r w:rsidR="00F70EB4" w:rsidRPr="008F4782">
              <w:rPr>
                <w:rFonts w:ascii="Arial" w:hAnsi="Arial" w:cs="Arial"/>
                <w:sz w:val="22"/>
                <w:szCs w:val="22"/>
              </w:rPr>
              <w:t>in</w:t>
            </w:r>
            <w:r w:rsidRPr="008F4782">
              <w:rPr>
                <w:rFonts w:ascii="Arial" w:hAnsi="Arial" w:cs="Arial"/>
                <w:sz w:val="22"/>
                <w:szCs w:val="22"/>
              </w:rPr>
              <w:t xml:space="preserve">box and action any changes/cancellations of theatre </w:t>
            </w:r>
            <w:proofErr w:type="gramStart"/>
            <w:r w:rsidRPr="008F4782">
              <w:rPr>
                <w:rFonts w:ascii="Arial" w:hAnsi="Arial" w:cs="Arial"/>
                <w:sz w:val="22"/>
                <w:szCs w:val="22"/>
              </w:rPr>
              <w:t>lists</w:t>
            </w:r>
            <w:proofErr w:type="gramEnd"/>
            <w:r w:rsidRPr="008F4782">
              <w:rPr>
                <w:rFonts w:ascii="Arial" w:hAnsi="Arial" w:cs="Arial"/>
                <w:sz w:val="22"/>
                <w:szCs w:val="22"/>
              </w:rPr>
              <w:t xml:space="preserve"> within the Opera Theatre Management System</w:t>
            </w:r>
            <w:r w:rsidR="00F70EB4" w:rsidRPr="008F4782">
              <w:rPr>
                <w:rFonts w:ascii="Arial" w:hAnsi="Arial" w:cs="Arial"/>
                <w:sz w:val="22"/>
                <w:szCs w:val="22"/>
              </w:rPr>
              <w:t>.</w:t>
            </w:r>
          </w:p>
          <w:p w14:paraId="09B17008" w14:textId="77777777" w:rsidR="00181661" w:rsidRPr="008F4782" w:rsidRDefault="00181661" w:rsidP="008074F0">
            <w:pPr>
              <w:ind w:left="641" w:hanging="357"/>
              <w:jc w:val="both"/>
              <w:rPr>
                <w:rFonts w:ascii="Arial" w:hAnsi="Arial" w:cs="Arial"/>
                <w:sz w:val="22"/>
                <w:szCs w:val="22"/>
              </w:rPr>
            </w:pPr>
          </w:p>
          <w:p w14:paraId="2B052282" w14:textId="173BA971" w:rsidR="00FE25C8" w:rsidRDefault="00293A09" w:rsidP="008074F0">
            <w:pPr>
              <w:numPr>
                <w:ilvl w:val="0"/>
                <w:numId w:val="21"/>
              </w:numPr>
              <w:ind w:left="641" w:hanging="357"/>
              <w:jc w:val="both"/>
              <w:rPr>
                <w:rFonts w:ascii="Arial" w:hAnsi="Arial" w:cs="Arial"/>
                <w:sz w:val="22"/>
                <w:szCs w:val="22"/>
              </w:rPr>
            </w:pPr>
            <w:r w:rsidRPr="008F4782">
              <w:rPr>
                <w:rFonts w:ascii="Arial" w:hAnsi="Arial" w:cs="Arial"/>
                <w:sz w:val="22"/>
                <w:szCs w:val="22"/>
              </w:rPr>
              <w:t xml:space="preserve">Print Opera theatre lists </w:t>
            </w:r>
            <w:proofErr w:type="gramStart"/>
            <w:r w:rsidRPr="008F4782">
              <w:rPr>
                <w:rFonts w:ascii="Arial" w:hAnsi="Arial" w:cs="Arial"/>
                <w:sz w:val="22"/>
                <w:szCs w:val="22"/>
              </w:rPr>
              <w:t>on a daily basis</w:t>
            </w:r>
            <w:proofErr w:type="gramEnd"/>
            <w:r w:rsidR="00783280" w:rsidRPr="008F4782">
              <w:rPr>
                <w:rFonts w:ascii="Arial" w:hAnsi="Arial" w:cs="Arial"/>
                <w:sz w:val="22"/>
                <w:szCs w:val="22"/>
              </w:rPr>
              <w:t>.</w:t>
            </w:r>
          </w:p>
          <w:p w14:paraId="01882254" w14:textId="77777777" w:rsidR="008F4782" w:rsidRPr="008F4782" w:rsidRDefault="008F4782" w:rsidP="008074F0">
            <w:pPr>
              <w:ind w:left="641" w:hanging="357"/>
              <w:jc w:val="both"/>
              <w:rPr>
                <w:rFonts w:ascii="Arial" w:hAnsi="Arial" w:cs="Arial"/>
                <w:sz w:val="22"/>
                <w:szCs w:val="22"/>
              </w:rPr>
            </w:pPr>
          </w:p>
          <w:p w14:paraId="55A9ED46" w14:textId="37E3476E" w:rsidR="00293A09" w:rsidRDefault="00783280" w:rsidP="008074F0">
            <w:pPr>
              <w:numPr>
                <w:ilvl w:val="0"/>
                <w:numId w:val="21"/>
              </w:numPr>
              <w:ind w:left="641" w:hanging="357"/>
              <w:jc w:val="both"/>
              <w:rPr>
                <w:rFonts w:ascii="Arial" w:hAnsi="Arial" w:cs="Arial"/>
                <w:sz w:val="22"/>
                <w:szCs w:val="22"/>
              </w:rPr>
            </w:pPr>
            <w:r w:rsidRPr="008F4782">
              <w:rPr>
                <w:rFonts w:ascii="Arial" w:hAnsi="Arial" w:cs="Arial"/>
                <w:sz w:val="22"/>
                <w:szCs w:val="22"/>
              </w:rPr>
              <w:t>Provide cover for th</w:t>
            </w:r>
            <w:r w:rsidR="00986F61" w:rsidRPr="008F4782">
              <w:rPr>
                <w:rFonts w:ascii="Arial" w:hAnsi="Arial" w:cs="Arial"/>
                <w:sz w:val="22"/>
                <w:szCs w:val="22"/>
              </w:rPr>
              <w:t xml:space="preserve">e PRI Anaesthetic Secretary, </w:t>
            </w:r>
            <w:r w:rsidRPr="008F4782">
              <w:rPr>
                <w:rFonts w:ascii="Arial" w:hAnsi="Arial" w:cs="Arial"/>
                <w:sz w:val="22"/>
                <w:szCs w:val="22"/>
              </w:rPr>
              <w:t xml:space="preserve">TACC PA’s </w:t>
            </w:r>
            <w:r w:rsidR="003D2007" w:rsidRPr="008F4782">
              <w:rPr>
                <w:rFonts w:ascii="Arial" w:hAnsi="Arial" w:cs="Arial"/>
                <w:sz w:val="22"/>
                <w:szCs w:val="22"/>
              </w:rPr>
              <w:t xml:space="preserve">and Opera Systems Lead </w:t>
            </w:r>
            <w:r w:rsidRPr="008F4782">
              <w:rPr>
                <w:rFonts w:ascii="Arial" w:hAnsi="Arial" w:cs="Arial"/>
                <w:sz w:val="22"/>
                <w:szCs w:val="22"/>
              </w:rPr>
              <w:t>during periods of leave/sickness.</w:t>
            </w:r>
          </w:p>
          <w:p w14:paraId="722A4E5A" w14:textId="77777777" w:rsidR="008F4782" w:rsidRPr="008F4782" w:rsidRDefault="008F4782" w:rsidP="008074F0">
            <w:pPr>
              <w:ind w:left="641" w:hanging="357"/>
              <w:jc w:val="both"/>
              <w:rPr>
                <w:rFonts w:ascii="Arial" w:hAnsi="Arial" w:cs="Arial"/>
                <w:sz w:val="22"/>
                <w:szCs w:val="22"/>
              </w:rPr>
            </w:pPr>
          </w:p>
          <w:p w14:paraId="72222145" w14:textId="385AA663" w:rsidR="00293A09" w:rsidRDefault="007D6CB8" w:rsidP="008074F0">
            <w:pPr>
              <w:numPr>
                <w:ilvl w:val="0"/>
                <w:numId w:val="21"/>
              </w:numPr>
              <w:ind w:left="641" w:hanging="357"/>
              <w:jc w:val="both"/>
              <w:rPr>
                <w:rFonts w:ascii="Arial" w:hAnsi="Arial" w:cs="Arial"/>
                <w:sz w:val="22"/>
                <w:szCs w:val="22"/>
              </w:rPr>
            </w:pPr>
            <w:r w:rsidRPr="008F4782">
              <w:rPr>
                <w:rFonts w:ascii="Arial" w:hAnsi="Arial" w:cs="Arial"/>
                <w:sz w:val="22"/>
                <w:szCs w:val="22"/>
              </w:rPr>
              <w:t>Assist the Theatre Senior Charge Nurses with the recruitment process. This includes updating Jo</w:t>
            </w:r>
            <w:r w:rsidR="009C69A5" w:rsidRPr="008F4782">
              <w:rPr>
                <w:rFonts w:ascii="Arial" w:hAnsi="Arial" w:cs="Arial"/>
                <w:sz w:val="22"/>
                <w:szCs w:val="22"/>
              </w:rPr>
              <w:t>b</w:t>
            </w:r>
            <w:r w:rsidRPr="008F4782">
              <w:rPr>
                <w:rFonts w:ascii="Arial" w:hAnsi="Arial" w:cs="Arial"/>
                <w:sz w:val="22"/>
                <w:szCs w:val="22"/>
              </w:rPr>
              <w:t xml:space="preserve"> Train with the </w:t>
            </w:r>
            <w:r w:rsidR="008F4782" w:rsidRPr="008F4782">
              <w:rPr>
                <w:rFonts w:ascii="Arial" w:hAnsi="Arial" w:cs="Arial"/>
                <w:sz w:val="22"/>
                <w:szCs w:val="22"/>
              </w:rPr>
              <w:t>following:</w:t>
            </w:r>
            <w:r w:rsidRPr="008F4782">
              <w:rPr>
                <w:rFonts w:ascii="Arial" w:hAnsi="Arial" w:cs="Arial"/>
                <w:sz w:val="22"/>
                <w:szCs w:val="22"/>
              </w:rPr>
              <w:t xml:space="preserve"> updating the job status, arrange/input interview dates/times/location (arrange Microsoft Teams meeting if required), collate/scan/attach interview paperwork onto the system.</w:t>
            </w:r>
            <w:r w:rsidR="009C69A5" w:rsidRPr="008F4782">
              <w:rPr>
                <w:rFonts w:ascii="Arial" w:hAnsi="Arial" w:cs="Arial"/>
                <w:sz w:val="22"/>
                <w:szCs w:val="22"/>
              </w:rPr>
              <w:t xml:space="preserve"> In addition to preparing induction packs for nursing theatre staff.</w:t>
            </w:r>
          </w:p>
          <w:p w14:paraId="15114378" w14:textId="77777777" w:rsidR="008F4782" w:rsidRPr="008F4782" w:rsidRDefault="008F4782" w:rsidP="008074F0">
            <w:pPr>
              <w:ind w:left="641" w:hanging="357"/>
              <w:jc w:val="both"/>
              <w:rPr>
                <w:rFonts w:ascii="Arial" w:hAnsi="Arial" w:cs="Arial"/>
                <w:sz w:val="22"/>
                <w:szCs w:val="22"/>
              </w:rPr>
            </w:pPr>
          </w:p>
          <w:p w14:paraId="5817A7A4" w14:textId="693136B1" w:rsidR="00293A09" w:rsidRDefault="007D6CB8" w:rsidP="008074F0">
            <w:pPr>
              <w:numPr>
                <w:ilvl w:val="0"/>
                <w:numId w:val="21"/>
              </w:numPr>
              <w:ind w:left="641" w:hanging="357"/>
              <w:jc w:val="both"/>
              <w:rPr>
                <w:rFonts w:ascii="Arial" w:hAnsi="Arial" w:cs="Arial"/>
                <w:sz w:val="22"/>
                <w:szCs w:val="22"/>
              </w:rPr>
            </w:pPr>
            <w:r w:rsidRPr="008F4782">
              <w:rPr>
                <w:rFonts w:ascii="Arial" w:hAnsi="Arial" w:cs="Arial"/>
                <w:sz w:val="22"/>
                <w:szCs w:val="22"/>
              </w:rPr>
              <w:t>Responsible for inputting/updating rosters on SSTS and update absence details for theatre nursing staff.</w:t>
            </w:r>
          </w:p>
          <w:p w14:paraId="0B9C6927" w14:textId="77777777" w:rsidR="008F4782" w:rsidRPr="008F4782" w:rsidRDefault="008F4782" w:rsidP="008074F0">
            <w:pPr>
              <w:ind w:left="641" w:hanging="357"/>
              <w:jc w:val="both"/>
              <w:rPr>
                <w:rFonts w:ascii="Arial" w:hAnsi="Arial" w:cs="Arial"/>
                <w:sz w:val="22"/>
                <w:szCs w:val="22"/>
              </w:rPr>
            </w:pPr>
          </w:p>
          <w:p w14:paraId="3F05BAF3" w14:textId="1300F072" w:rsidR="00293A09" w:rsidRDefault="007D6CB8" w:rsidP="008074F0">
            <w:pPr>
              <w:numPr>
                <w:ilvl w:val="0"/>
                <w:numId w:val="21"/>
              </w:numPr>
              <w:ind w:left="641" w:hanging="357"/>
              <w:jc w:val="both"/>
              <w:rPr>
                <w:rFonts w:ascii="Arial" w:hAnsi="Arial" w:cs="Arial"/>
                <w:sz w:val="22"/>
                <w:szCs w:val="22"/>
              </w:rPr>
            </w:pPr>
            <w:r w:rsidRPr="008F4782">
              <w:rPr>
                <w:rFonts w:ascii="Arial" w:hAnsi="Arial" w:cs="Arial"/>
                <w:sz w:val="22"/>
                <w:szCs w:val="22"/>
              </w:rPr>
              <w:t>Book accommodation and travel through the Travel Bureau for theatre nursing staff on behalf of the Senior Charge Nurses.</w:t>
            </w:r>
          </w:p>
          <w:p w14:paraId="0CC85E13" w14:textId="77777777" w:rsidR="008F4782" w:rsidRPr="008F4782" w:rsidRDefault="008F4782" w:rsidP="008074F0">
            <w:pPr>
              <w:ind w:left="641" w:hanging="357"/>
              <w:jc w:val="both"/>
              <w:rPr>
                <w:rFonts w:ascii="Arial" w:hAnsi="Arial" w:cs="Arial"/>
                <w:sz w:val="22"/>
                <w:szCs w:val="22"/>
              </w:rPr>
            </w:pPr>
          </w:p>
          <w:p w14:paraId="47B4F083" w14:textId="6408D0AC" w:rsidR="00293A09" w:rsidRDefault="007D6CB8" w:rsidP="008074F0">
            <w:pPr>
              <w:numPr>
                <w:ilvl w:val="0"/>
                <w:numId w:val="21"/>
              </w:numPr>
              <w:ind w:left="641" w:hanging="357"/>
              <w:jc w:val="both"/>
              <w:rPr>
                <w:rFonts w:ascii="Arial" w:hAnsi="Arial" w:cs="Arial"/>
                <w:sz w:val="22"/>
                <w:szCs w:val="22"/>
              </w:rPr>
            </w:pPr>
            <w:r w:rsidRPr="008F4782">
              <w:rPr>
                <w:rFonts w:ascii="Arial" w:hAnsi="Arial" w:cs="Arial"/>
                <w:sz w:val="22"/>
                <w:szCs w:val="22"/>
              </w:rPr>
              <w:t xml:space="preserve">Responsible for collating </w:t>
            </w:r>
            <w:r w:rsidR="009C69A5" w:rsidRPr="008F4782">
              <w:rPr>
                <w:rFonts w:ascii="Arial" w:hAnsi="Arial" w:cs="Arial"/>
                <w:sz w:val="22"/>
                <w:szCs w:val="22"/>
              </w:rPr>
              <w:t xml:space="preserve">and recording </w:t>
            </w:r>
            <w:r w:rsidRPr="008F4782">
              <w:rPr>
                <w:rFonts w:ascii="Arial" w:hAnsi="Arial" w:cs="Arial"/>
                <w:sz w:val="22"/>
                <w:szCs w:val="22"/>
              </w:rPr>
              <w:t xml:space="preserve">theatre patient cancellations (planned and unplanned). This information is sent to the Safety and Flow Hub </w:t>
            </w:r>
            <w:proofErr w:type="gramStart"/>
            <w:r w:rsidRPr="008F4782">
              <w:rPr>
                <w:rFonts w:ascii="Arial" w:hAnsi="Arial" w:cs="Arial"/>
                <w:sz w:val="22"/>
                <w:szCs w:val="22"/>
              </w:rPr>
              <w:t>on a daily basis</w:t>
            </w:r>
            <w:proofErr w:type="gramEnd"/>
            <w:r w:rsidRPr="008F4782">
              <w:rPr>
                <w:rFonts w:ascii="Arial" w:hAnsi="Arial" w:cs="Arial"/>
                <w:sz w:val="22"/>
                <w:szCs w:val="22"/>
              </w:rPr>
              <w:t xml:space="preserve"> and to senior management on a weekly basis, for government reports. </w:t>
            </w:r>
          </w:p>
          <w:p w14:paraId="70C42D2A" w14:textId="77777777" w:rsidR="008F4782" w:rsidRPr="008F4782" w:rsidRDefault="008F4782" w:rsidP="008074F0">
            <w:pPr>
              <w:ind w:left="641" w:hanging="357"/>
              <w:jc w:val="both"/>
              <w:rPr>
                <w:rFonts w:ascii="Arial" w:hAnsi="Arial" w:cs="Arial"/>
                <w:sz w:val="22"/>
                <w:szCs w:val="22"/>
              </w:rPr>
            </w:pPr>
          </w:p>
          <w:p w14:paraId="037B9C13" w14:textId="77777777" w:rsidR="007D6CB8" w:rsidRPr="008F4782" w:rsidRDefault="009C69A5" w:rsidP="008074F0">
            <w:pPr>
              <w:numPr>
                <w:ilvl w:val="0"/>
                <w:numId w:val="21"/>
              </w:numPr>
              <w:ind w:left="641" w:hanging="357"/>
              <w:jc w:val="both"/>
              <w:rPr>
                <w:rFonts w:ascii="Arial" w:hAnsi="Arial" w:cs="Arial"/>
                <w:sz w:val="22"/>
                <w:szCs w:val="22"/>
              </w:rPr>
            </w:pPr>
            <w:r w:rsidRPr="008F4782">
              <w:rPr>
                <w:rFonts w:ascii="Arial" w:hAnsi="Arial" w:cs="Arial"/>
                <w:sz w:val="22"/>
                <w:szCs w:val="22"/>
              </w:rPr>
              <w:t>Responsible for u</w:t>
            </w:r>
            <w:r w:rsidR="007D6CB8" w:rsidRPr="008F4782">
              <w:rPr>
                <w:rFonts w:ascii="Arial" w:hAnsi="Arial" w:cs="Arial"/>
                <w:sz w:val="22"/>
                <w:szCs w:val="22"/>
              </w:rPr>
              <w:t>pdat</w:t>
            </w:r>
            <w:r w:rsidRPr="008F4782">
              <w:rPr>
                <w:rFonts w:ascii="Arial" w:hAnsi="Arial" w:cs="Arial"/>
                <w:sz w:val="22"/>
                <w:szCs w:val="22"/>
              </w:rPr>
              <w:t>ing</w:t>
            </w:r>
            <w:r w:rsidR="007D6CB8" w:rsidRPr="008F4782">
              <w:rPr>
                <w:rFonts w:ascii="Arial" w:hAnsi="Arial" w:cs="Arial"/>
                <w:sz w:val="22"/>
                <w:szCs w:val="22"/>
              </w:rPr>
              <w:t xml:space="preserve"> GDET with hand hygiene compliance details for theatres. </w:t>
            </w:r>
          </w:p>
          <w:p w14:paraId="381F2725" w14:textId="77777777" w:rsidR="00181661" w:rsidRPr="008F4782" w:rsidRDefault="00181661" w:rsidP="008074F0">
            <w:pPr>
              <w:jc w:val="both"/>
              <w:rPr>
                <w:rFonts w:ascii="Arial" w:hAnsi="Arial" w:cs="Arial"/>
                <w:sz w:val="22"/>
                <w:szCs w:val="22"/>
              </w:rPr>
            </w:pPr>
          </w:p>
          <w:p w14:paraId="1E2D90A8" w14:textId="77777777" w:rsidR="00181661" w:rsidRDefault="00293A09" w:rsidP="008074F0">
            <w:pPr>
              <w:keepNext/>
              <w:keepLines/>
              <w:jc w:val="both"/>
              <w:rPr>
                <w:rFonts w:ascii="Arial" w:hAnsi="Arial" w:cs="Arial"/>
                <w:b/>
                <w:sz w:val="22"/>
                <w:szCs w:val="22"/>
              </w:rPr>
            </w:pPr>
            <w:r w:rsidRPr="008F4782">
              <w:rPr>
                <w:rFonts w:ascii="Arial" w:hAnsi="Arial" w:cs="Arial"/>
                <w:b/>
                <w:sz w:val="22"/>
                <w:szCs w:val="22"/>
              </w:rPr>
              <w:t>Induction Standards &amp; Code of Conduct</w:t>
            </w:r>
          </w:p>
          <w:p w14:paraId="41354C99" w14:textId="77777777" w:rsidR="008F4782" w:rsidRPr="008F4782" w:rsidRDefault="008F4782" w:rsidP="008074F0">
            <w:pPr>
              <w:keepNext/>
              <w:keepLines/>
              <w:ind w:left="720"/>
              <w:jc w:val="both"/>
              <w:rPr>
                <w:rFonts w:ascii="Arial" w:hAnsi="Arial" w:cs="Arial"/>
                <w:b/>
                <w:sz w:val="22"/>
                <w:szCs w:val="22"/>
              </w:rPr>
            </w:pPr>
          </w:p>
          <w:p w14:paraId="55134B2E" w14:textId="77777777" w:rsidR="007976A8" w:rsidRPr="008F4782" w:rsidRDefault="00293A09" w:rsidP="008074F0">
            <w:pPr>
              <w:keepNext/>
              <w:keepLines/>
              <w:jc w:val="both"/>
              <w:rPr>
                <w:rFonts w:ascii="Arial" w:hAnsi="Arial" w:cs="Arial"/>
                <w:sz w:val="22"/>
                <w:szCs w:val="22"/>
              </w:rPr>
            </w:pPr>
            <w:r w:rsidRPr="008F4782">
              <w:rPr>
                <w:rFonts w:ascii="Arial" w:hAnsi="Arial" w:cs="Arial"/>
                <w:sz w:val="22"/>
                <w:szCs w:val="22"/>
              </w:rPr>
              <w:t>Your performance must comply with the national “Mandatory Induction Standards for Healthcare Support Workers 2009” and with the Code of Conduct for Healthcare Support Workers</w:t>
            </w:r>
            <w:r w:rsidR="007D6CB8" w:rsidRPr="008F4782">
              <w:rPr>
                <w:rFonts w:ascii="Arial" w:hAnsi="Arial" w:cs="Arial"/>
                <w:sz w:val="22"/>
                <w:szCs w:val="22"/>
              </w:rPr>
              <w:t>.</w:t>
            </w:r>
          </w:p>
          <w:p w14:paraId="60380EDB" w14:textId="77777777" w:rsidR="00181661" w:rsidRPr="00F70EB4" w:rsidRDefault="00181661" w:rsidP="008074F0">
            <w:pPr>
              <w:keepNext/>
              <w:keepLines/>
              <w:ind w:left="720"/>
              <w:jc w:val="both"/>
              <w:rPr>
                <w:rFonts w:ascii="Arial" w:hAnsi="Arial" w:cs="Arial"/>
                <w:b/>
                <w:sz w:val="16"/>
                <w:szCs w:val="16"/>
              </w:rPr>
            </w:pPr>
          </w:p>
          <w:p w14:paraId="619EDE05" w14:textId="77777777" w:rsidR="00FE25C8" w:rsidRDefault="00FE25C8" w:rsidP="008074F0">
            <w:pPr>
              <w:pStyle w:val="ListParagraph"/>
              <w:spacing w:after="0" w:line="240" w:lineRule="auto"/>
              <w:ind w:left="530"/>
              <w:jc w:val="both"/>
              <w:rPr>
                <w:rFonts w:ascii="Arial" w:hAnsi="Arial" w:cs="Arial"/>
                <w:b/>
                <w:sz w:val="16"/>
                <w:szCs w:val="16"/>
              </w:rPr>
            </w:pPr>
          </w:p>
        </w:tc>
      </w:tr>
      <w:tr w:rsidR="0061216C" w:rsidRPr="0061216C" w14:paraId="1F5C70CD" w14:textId="77777777" w:rsidTr="0061216C">
        <w:trPr>
          <w:cantSplit/>
        </w:trPr>
        <w:tc>
          <w:tcPr>
            <w:tcW w:w="5000" w:type="pct"/>
            <w:gridSpan w:val="3"/>
          </w:tcPr>
          <w:p w14:paraId="066EB632" w14:textId="77777777" w:rsidR="0061216C" w:rsidRPr="008F4782" w:rsidRDefault="0061216C" w:rsidP="007F7D86">
            <w:pPr>
              <w:keepNext/>
              <w:keepLines/>
              <w:numPr>
                <w:ilvl w:val="0"/>
                <w:numId w:val="8"/>
              </w:numPr>
              <w:ind w:left="357" w:hanging="357"/>
              <w:jc w:val="both"/>
              <w:rPr>
                <w:rFonts w:ascii="Arial" w:hAnsi="Arial" w:cs="Arial"/>
                <w:b/>
                <w:sz w:val="22"/>
                <w:szCs w:val="22"/>
              </w:rPr>
            </w:pPr>
            <w:r w:rsidRPr="008F4782">
              <w:rPr>
                <w:rFonts w:ascii="Arial" w:hAnsi="Arial" w:cs="Arial"/>
                <w:b/>
                <w:sz w:val="22"/>
                <w:szCs w:val="22"/>
              </w:rPr>
              <w:lastRenderedPageBreak/>
              <w:t>COMMUNICATIONS AND RELATIONSHIPS</w:t>
            </w:r>
          </w:p>
          <w:p w14:paraId="6050600C" w14:textId="77777777" w:rsidR="0061216C" w:rsidRPr="008F4782" w:rsidRDefault="0061216C" w:rsidP="007F7D86">
            <w:pPr>
              <w:keepNext/>
              <w:keepLines/>
              <w:ind w:left="360"/>
              <w:jc w:val="both"/>
              <w:rPr>
                <w:rFonts w:ascii="Arial" w:hAnsi="Arial" w:cs="Arial"/>
                <w:sz w:val="22"/>
                <w:szCs w:val="22"/>
              </w:rPr>
            </w:pPr>
          </w:p>
          <w:p w14:paraId="15305729" w14:textId="77777777" w:rsidR="008074F0" w:rsidRDefault="00293A09" w:rsidP="005F5F60">
            <w:pPr>
              <w:pStyle w:val="ListParagraph"/>
              <w:numPr>
                <w:ilvl w:val="0"/>
                <w:numId w:val="37"/>
              </w:numPr>
              <w:snapToGrid w:val="0"/>
              <w:spacing w:after="0" w:line="240" w:lineRule="auto"/>
              <w:ind w:left="641" w:hanging="357"/>
              <w:jc w:val="both"/>
              <w:rPr>
                <w:rFonts w:ascii="Arial" w:hAnsi="Arial" w:cs="Arial"/>
              </w:rPr>
            </w:pPr>
            <w:r w:rsidRPr="008074F0">
              <w:rPr>
                <w:rFonts w:ascii="Arial" w:hAnsi="Arial" w:cs="Arial"/>
              </w:rPr>
              <w:t>The post holder will be required to communicate with both internal and external organisations to reach agreement and co-operation from all parties i.e. Changing/rearranging or diary commitments at short notice.</w:t>
            </w:r>
          </w:p>
          <w:p w14:paraId="78EDD849" w14:textId="77777777" w:rsidR="008074F0" w:rsidRDefault="008074F0" w:rsidP="005F5F60">
            <w:pPr>
              <w:pStyle w:val="ListParagraph"/>
              <w:snapToGrid w:val="0"/>
              <w:spacing w:after="0" w:line="240" w:lineRule="auto"/>
              <w:ind w:left="641" w:hanging="357"/>
              <w:jc w:val="both"/>
              <w:rPr>
                <w:rFonts w:ascii="Arial" w:hAnsi="Arial" w:cs="Arial"/>
              </w:rPr>
            </w:pPr>
          </w:p>
          <w:p w14:paraId="74252409" w14:textId="1B43DADF" w:rsidR="008F4782" w:rsidRDefault="00293A09" w:rsidP="005F5F60">
            <w:pPr>
              <w:pStyle w:val="ListParagraph"/>
              <w:numPr>
                <w:ilvl w:val="0"/>
                <w:numId w:val="37"/>
              </w:numPr>
              <w:snapToGrid w:val="0"/>
              <w:spacing w:after="0" w:line="240" w:lineRule="auto"/>
              <w:ind w:left="641" w:hanging="357"/>
              <w:jc w:val="both"/>
              <w:rPr>
                <w:rFonts w:ascii="Arial" w:hAnsi="Arial" w:cs="Arial"/>
              </w:rPr>
            </w:pPr>
            <w:proofErr w:type="gramStart"/>
            <w:r w:rsidRPr="008074F0">
              <w:rPr>
                <w:rFonts w:ascii="Arial" w:hAnsi="Arial" w:cs="Arial"/>
              </w:rPr>
              <w:t>On a daily basis</w:t>
            </w:r>
            <w:proofErr w:type="gramEnd"/>
            <w:r w:rsidRPr="008074F0">
              <w:rPr>
                <w:rFonts w:ascii="Arial" w:hAnsi="Arial" w:cs="Arial"/>
              </w:rPr>
              <w:t xml:space="preserve"> use tact, diplomacy and empathy within communicating with a cross section of people and also with distressed or angry patients with regards to their treatment/care.</w:t>
            </w:r>
          </w:p>
          <w:p w14:paraId="3138EF68" w14:textId="77777777" w:rsidR="008074F0" w:rsidRPr="008074F0" w:rsidRDefault="008074F0" w:rsidP="005F5F60">
            <w:pPr>
              <w:snapToGrid w:val="0"/>
              <w:ind w:left="641" w:hanging="357"/>
              <w:jc w:val="both"/>
              <w:rPr>
                <w:rFonts w:ascii="Arial" w:hAnsi="Arial" w:cs="Arial"/>
              </w:rPr>
            </w:pPr>
          </w:p>
          <w:p w14:paraId="365F12CF" w14:textId="77777777" w:rsidR="008F4782" w:rsidRDefault="00293A09" w:rsidP="005F5F60">
            <w:pPr>
              <w:pStyle w:val="ListParagraph"/>
              <w:numPr>
                <w:ilvl w:val="0"/>
                <w:numId w:val="37"/>
              </w:numPr>
              <w:snapToGrid w:val="0"/>
              <w:spacing w:after="0" w:line="240" w:lineRule="auto"/>
              <w:ind w:left="641" w:hanging="357"/>
              <w:jc w:val="both"/>
              <w:rPr>
                <w:rFonts w:ascii="Arial" w:hAnsi="Arial" w:cs="Arial"/>
              </w:rPr>
            </w:pPr>
            <w:r w:rsidRPr="008F4782">
              <w:rPr>
                <w:rFonts w:ascii="Arial" w:hAnsi="Arial" w:cs="Arial"/>
              </w:rPr>
              <w:t xml:space="preserve">Communicate effectively on a daily basis with group management, medical, nursing, general practitioners, secretarial/clerical staff, patients and/or their relatives or carers, and external agencies </w:t>
            </w:r>
            <w:proofErr w:type="gramStart"/>
            <w:r w:rsidRPr="008F4782">
              <w:rPr>
                <w:rFonts w:ascii="Arial" w:hAnsi="Arial" w:cs="Arial"/>
              </w:rPr>
              <w:t>i.e.</w:t>
            </w:r>
            <w:proofErr w:type="gramEnd"/>
            <w:r w:rsidRPr="008F4782">
              <w:rPr>
                <w:rFonts w:ascii="Arial" w:hAnsi="Arial" w:cs="Arial"/>
              </w:rPr>
              <w:t xml:space="preserve"> Solicitors, Police </w:t>
            </w:r>
            <w:r w:rsidR="00BD5D44" w:rsidRPr="008F4782">
              <w:rPr>
                <w:rFonts w:ascii="Arial" w:hAnsi="Arial" w:cs="Arial"/>
              </w:rPr>
              <w:t xml:space="preserve">and </w:t>
            </w:r>
            <w:r w:rsidRPr="008F4782">
              <w:rPr>
                <w:rFonts w:ascii="Arial" w:hAnsi="Arial" w:cs="Arial"/>
              </w:rPr>
              <w:t>Procurator Fiscal using the telephone, face to face, email or written correspondence.</w:t>
            </w:r>
          </w:p>
          <w:p w14:paraId="6C096970" w14:textId="77777777" w:rsidR="008074F0" w:rsidRPr="008074F0" w:rsidRDefault="008074F0" w:rsidP="005F5F60">
            <w:pPr>
              <w:snapToGrid w:val="0"/>
              <w:ind w:left="641" w:hanging="357"/>
              <w:jc w:val="both"/>
              <w:rPr>
                <w:rFonts w:ascii="Arial" w:hAnsi="Arial" w:cs="Arial"/>
              </w:rPr>
            </w:pPr>
          </w:p>
          <w:p w14:paraId="778AE64E" w14:textId="77777777" w:rsidR="008F4782" w:rsidRDefault="00293A09" w:rsidP="005F5F60">
            <w:pPr>
              <w:pStyle w:val="ListParagraph"/>
              <w:numPr>
                <w:ilvl w:val="0"/>
                <w:numId w:val="37"/>
              </w:numPr>
              <w:snapToGrid w:val="0"/>
              <w:spacing w:after="0" w:line="240" w:lineRule="auto"/>
              <w:ind w:left="641" w:hanging="357"/>
              <w:jc w:val="both"/>
              <w:rPr>
                <w:rFonts w:ascii="Arial" w:hAnsi="Arial" w:cs="Arial"/>
              </w:rPr>
            </w:pPr>
            <w:r w:rsidRPr="008F4782">
              <w:rPr>
                <w:rFonts w:ascii="Arial" w:hAnsi="Arial" w:cs="Arial"/>
              </w:rPr>
              <w:t xml:space="preserve">The postholder will need to be able to communicate confidential information relating to staff, patients, complaints, confidential reports or papers that may require a greater level of understanding. </w:t>
            </w:r>
          </w:p>
          <w:p w14:paraId="783FE8F0" w14:textId="77777777" w:rsidR="008074F0" w:rsidRPr="008074F0" w:rsidRDefault="008074F0" w:rsidP="005F5F60">
            <w:pPr>
              <w:snapToGrid w:val="0"/>
              <w:ind w:left="641" w:hanging="357"/>
              <w:jc w:val="both"/>
              <w:rPr>
                <w:rFonts w:ascii="Arial" w:hAnsi="Arial" w:cs="Arial"/>
              </w:rPr>
            </w:pPr>
          </w:p>
          <w:p w14:paraId="1D94D79F" w14:textId="77777777" w:rsidR="008F4782" w:rsidRDefault="00293A09" w:rsidP="005F5F60">
            <w:pPr>
              <w:pStyle w:val="ListParagraph"/>
              <w:numPr>
                <w:ilvl w:val="0"/>
                <w:numId w:val="37"/>
              </w:numPr>
              <w:snapToGrid w:val="0"/>
              <w:spacing w:after="0" w:line="240" w:lineRule="auto"/>
              <w:ind w:left="641" w:hanging="357"/>
              <w:jc w:val="both"/>
              <w:rPr>
                <w:rFonts w:ascii="Arial" w:hAnsi="Arial" w:cs="Arial"/>
              </w:rPr>
            </w:pPr>
            <w:r w:rsidRPr="008F4782">
              <w:rPr>
                <w:rFonts w:ascii="Arial" w:hAnsi="Arial" w:cs="Arial"/>
              </w:rPr>
              <w:t xml:space="preserve">Must </w:t>
            </w:r>
            <w:proofErr w:type="gramStart"/>
            <w:r w:rsidRPr="008F4782">
              <w:rPr>
                <w:rFonts w:ascii="Arial" w:hAnsi="Arial" w:cs="Arial"/>
              </w:rPr>
              <w:t>ensure confidentiality at all times</w:t>
            </w:r>
            <w:proofErr w:type="gramEnd"/>
            <w:r w:rsidRPr="008F4782">
              <w:rPr>
                <w:rFonts w:ascii="Arial" w:hAnsi="Arial" w:cs="Arial"/>
              </w:rPr>
              <w:t>.</w:t>
            </w:r>
          </w:p>
          <w:p w14:paraId="5B6D81C3" w14:textId="77777777" w:rsidR="008074F0" w:rsidRPr="008074F0" w:rsidRDefault="008074F0" w:rsidP="005F5F60">
            <w:pPr>
              <w:snapToGrid w:val="0"/>
              <w:ind w:left="641" w:hanging="357"/>
              <w:jc w:val="both"/>
              <w:rPr>
                <w:rFonts w:ascii="Arial" w:hAnsi="Arial" w:cs="Arial"/>
              </w:rPr>
            </w:pPr>
          </w:p>
          <w:p w14:paraId="493A6FBB" w14:textId="4E900457" w:rsidR="00BD5D44" w:rsidRDefault="00293A09" w:rsidP="005F5F60">
            <w:pPr>
              <w:pStyle w:val="ListParagraph"/>
              <w:numPr>
                <w:ilvl w:val="0"/>
                <w:numId w:val="37"/>
              </w:numPr>
              <w:snapToGrid w:val="0"/>
              <w:spacing w:after="0" w:line="240" w:lineRule="auto"/>
              <w:ind w:left="641" w:hanging="357"/>
              <w:jc w:val="both"/>
              <w:rPr>
                <w:rFonts w:ascii="Arial" w:hAnsi="Arial" w:cs="Arial"/>
              </w:rPr>
            </w:pPr>
            <w:r w:rsidRPr="008F4782">
              <w:rPr>
                <w:rFonts w:ascii="Arial" w:hAnsi="Arial" w:cs="Arial"/>
              </w:rPr>
              <w:t>Develop and maintain good working relationships.</w:t>
            </w:r>
          </w:p>
          <w:p w14:paraId="3E06772D" w14:textId="77777777" w:rsidR="008074F0" w:rsidRPr="008074F0" w:rsidRDefault="008074F0" w:rsidP="005F5F60">
            <w:pPr>
              <w:snapToGrid w:val="0"/>
              <w:ind w:left="641" w:hanging="357"/>
              <w:jc w:val="both"/>
              <w:rPr>
                <w:rFonts w:ascii="Arial" w:hAnsi="Arial" w:cs="Arial"/>
              </w:rPr>
            </w:pPr>
          </w:p>
          <w:p w14:paraId="3B504DC6" w14:textId="77777777" w:rsidR="00181661" w:rsidRDefault="00293A09" w:rsidP="005F5F60">
            <w:pPr>
              <w:pStyle w:val="ListParagraph"/>
              <w:numPr>
                <w:ilvl w:val="0"/>
                <w:numId w:val="37"/>
              </w:numPr>
              <w:snapToGrid w:val="0"/>
              <w:spacing w:after="0" w:line="240" w:lineRule="auto"/>
              <w:ind w:left="641" w:hanging="357"/>
              <w:jc w:val="both"/>
              <w:rPr>
                <w:rFonts w:ascii="Arial" w:hAnsi="Arial" w:cs="Arial"/>
              </w:rPr>
            </w:pPr>
            <w:r w:rsidRPr="008F4782">
              <w:rPr>
                <w:rFonts w:ascii="Arial" w:hAnsi="Arial" w:cs="Arial"/>
              </w:rPr>
              <w:t xml:space="preserve">Use of e-mail on a daily basis to communicate quickly and effectively </w:t>
            </w:r>
            <w:proofErr w:type="gramStart"/>
            <w:r w:rsidRPr="008F4782">
              <w:rPr>
                <w:rFonts w:ascii="Arial" w:hAnsi="Arial" w:cs="Arial"/>
              </w:rPr>
              <w:t>e.g.</w:t>
            </w:r>
            <w:proofErr w:type="gramEnd"/>
            <w:r w:rsidRPr="008F4782">
              <w:rPr>
                <w:rFonts w:ascii="Arial" w:hAnsi="Arial" w:cs="Arial"/>
              </w:rPr>
              <w:t xml:space="preserve"> distribution of the Anaesthetic rota. </w:t>
            </w:r>
          </w:p>
          <w:p w14:paraId="7CA9F657" w14:textId="060358F2" w:rsidR="008074F0" w:rsidRPr="008074F0" w:rsidRDefault="008074F0" w:rsidP="008074F0">
            <w:pPr>
              <w:snapToGrid w:val="0"/>
              <w:ind w:right="-3"/>
              <w:jc w:val="both"/>
              <w:rPr>
                <w:rFonts w:ascii="Arial" w:hAnsi="Arial" w:cs="Arial"/>
              </w:rPr>
            </w:pPr>
          </w:p>
        </w:tc>
      </w:tr>
      <w:tr w:rsidR="0061216C" w:rsidRPr="00BD5D44" w14:paraId="18742E2D" w14:textId="77777777" w:rsidTr="0061216C">
        <w:trPr>
          <w:cantSplit/>
        </w:trPr>
        <w:tc>
          <w:tcPr>
            <w:tcW w:w="5000" w:type="pct"/>
            <w:gridSpan w:val="3"/>
            <w:tcBorders>
              <w:top w:val="single" w:sz="4" w:space="0" w:color="auto"/>
            </w:tcBorders>
          </w:tcPr>
          <w:p w14:paraId="5D7B6426" w14:textId="6930FE8A" w:rsidR="0061216C" w:rsidRPr="008F4782" w:rsidRDefault="0061216C" w:rsidP="005F5F60">
            <w:pPr>
              <w:keepNext/>
              <w:keepLines/>
              <w:numPr>
                <w:ilvl w:val="0"/>
                <w:numId w:val="8"/>
              </w:numPr>
              <w:ind w:left="357" w:hanging="357"/>
              <w:jc w:val="both"/>
              <w:rPr>
                <w:rFonts w:ascii="Arial" w:hAnsi="Arial" w:cs="Arial"/>
                <w:b/>
                <w:sz w:val="22"/>
                <w:szCs w:val="22"/>
              </w:rPr>
            </w:pPr>
            <w:r w:rsidRPr="008F4782">
              <w:rPr>
                <w:rFonts w:ascii="Arial" w:hAnsi="Arial" w:cs="Arial"/>
                <w:b/>
                <w:sz w:val="22"/>
                <w:szCs w:val="22"/>
              </w:rPr>
              <w:t>KNOWLEDGE, TRAINING AND EXPERIENCE REQUIRED TO DO THE</w:t>
            </w:r>
            <w:r w:rsidR="008F4782" w:rsidRPr="008F4782">
              <w:rPr>
                <w:rFonts w:ascii="Arial" w:hAnsi="Arial" w:cs="Arial"/>
                <w:b/>
                <w:sz w:val="22"/>
                <w:szCs w:val="22"/>
              </w:rPr>
              <w:t xml:space="preserve"> </w:t>
            </w:r>
            <w:r w:rsidRPr="008F4782">
              <w:rPr>
                <w:rFonts w:ascii="Arial" w:hAnsi="Arial" w:cs="Arial"/>
                <w:b/>
                <w:sz w:val="22"/>
                <w:szCs w:val="22"/>
              </w:rPr>
              <w:t>JOB</w:t>
            </w:r>
          </w:p>
          <w:p w14:paraId="61BDFCDD" w14:textId="77777777" w:rsidR="007976A8" w:rsidRPr="008F4782" w:rsidRDefault="007976A8" w:rsidP="00565F05">
            <w:pPr>
              <w:keepNext/>
              <w:keepLines/>
              <w:ind w:left="360"/>
              <w:jc w:val="both"/>
              <w:rPr>
                <w:rFonts w:ascii="Arial" w:hAnsi="Arial" w:cs="Arial"/>
                <w:b/>
                <w:sz w:val="22"/>
                <w:szCs w:val="22"/>
              </w:rPr>
            </w:pPr>
          </w:p>
          <w:p w14:paraId="70E738A3" w14:textId="77777777" w:rsidR="008F4782" w:rsidRDefault="00293A09" w:rsidP="00565F05">
            <w:pPr>
              <w:pStyle w:val="ListParagraph"/>
              <w:numPr>
                <w:ilvl w:val="0"/>
                <w:numId w:val="36"/>
              </w:numPr>
              <w:snapToGrid w:val="0"/>
              <w:spacing w:after="0" w:line="240" w:lineRule="auto"/>
              <w:ind w:left="641" w:hanging="357"/>
              <w:jc w:val="both"/>
              <w:rPr>
                <w:rFonts w:ascii="Arial" w:hAnsi="Arial" w:cs="Arial"/>
              </w:rPr>
            </w:pPr>
            <w:r w:rsidRPr="008F4782">
              <w:rPr>
                <w:rFonts w:ascii="Arial" w:hAnsi="Arial" w:cs="Arial"/>
              </w:rPr>
              <w:t>Secretarial or administrative qualification/s evident by the attainment of formal qualifications (HNC level or similar)</w:t>
            </w:r>
            <w:r w:rsidR="007058D8" w:rsidRPr="008F4782">
              <w:rPr>
                <w:rFonts w:ascii="Arial" w:hAnsi="Arial" w:cs="Arial"/>
              </w:rPr>
              <w:t>.</w:t>
            </w:r>
          </w:p>
          <w:p w14:paraId="1446897D" w14:textId="77777777" w:rsidR="008F4782" w:rsidRDefault="00BD5D44" w:rsidP="00565F05">
            <w:pPr>
              <w:pStyle w:val="ListParagraph"/>
              <w:numPr>
                <w:ilvl w:val="0"/>
                <w:numId w:val="36"/>
              </w:numPr>
              <w:snapToGrid w:val="0"/>
              <w:spacing w:after="0" w:line="240" w:lineRule="auto"/>
              <w:ind w:left="641" w:hanging="357"/>
              <w:jc w:val="both"/>
              <w:rPr>
                <w:rFonts w:ascii="Arial" w:hAnsi="Arial" w:cs="Arial"/>
              </w:rPr>
            </w:pPr>
            <w:r w:rsidRPr="008F4782">
              <w:rPr>
                <w:rFonts w:ascii="Arial" w:hAnsi="Arial" w:cs="Arial"/>
              </w:rPr>
              <w:t>P</w:t>
            </w:r>
            <w:r w:rsidR="00293A09" w:rsidRPr="008F4782">
              <w:rPr>
                <w:rFonts w:ascii="Arial" w:hAnsi="Arial" w:cs="Arial"/>
              </w:rPr>
              <w:t>revious experience in NHS administrative/clerical environment or equivalent experience</w:t>
            </w:r>
            <w:r w:rsidRPr="008F4782">
              <w:rPr>
                <w:rFonts w:ascii="Arial" w:hAnsi="Arial" w:cs="Arial"/>
              </w:rPr>
              <w:t>.</w:t>
            </w:r>
          </w:p>
          <w:p w14:paraId="0CD7ACAF" w14:textId="77777777" w:rsidR="008F4782" w:rsidRDefault="00293A09" w:rsidP="00565F05">
            <w:pPr>
              <w:pStyle w:val="ListParagraph"/>
              <w:numPr>
                <w:ilvl w:val="0"/>
                <w:numId w:val="36"/>
              </w:numPr>
              <w:snapToGrid w:val="0"/>
              <w:spacing w:after="0" w:line="240" w:lineRule="auto"/>
              <w:ind w:left="641" w:hanging="357"/>
              <w:jc w:val="both"/>
              <w:rPr>
                <w:rFonts w:ascii="Arial" w:hAnsi="Arial" w:cs="Arial"/>
              </w:rPr>
            </w:pPr>
            <w:r w:rsidRPr="008F4782">
              <w:rPr>
                <w:rFonts w:ascii="Arial" w:hAnsi="Arial" w:cs="Arial"/>
              </w:rPr>
              <w:t xml:space="preserve">Knowledge of hospital systems e.g. PECOS, </w:t>
            </w:r>
            <w:proofErr w:type="spellStart"/>
            <w:r w:rsidRPr="008F4782">
              <w:rPr>
                <w:rFonts w:ascii="Arial" w:hAnsi="Arial" w:cs="Arial"/>
              </w:rPr>
              <w:t>TrakCare</w:t>
            </w:r>
            <w:proofErr w:type="spellEnd"/>
            <w:r w:rsidRPr="008F4782">
              <w:rPr>
                <w:rFonts w:ascii="Arial" w:hAnsi="Arial" w:cs="Arial"/>
              </w:rPr>
              <w:t xml:space="preserve">, Clinical Portal, Opera, </w:t>
            </w:r>
            <w:proofErr w:type="spellStart"/>
            <w:r w:rsidRPr="008F4782">
              <w:rPr>
                <w:rFonts w:ascii="Arial" w:hAnsi="Arial" w:cs="Arial"/>
              </w:rPr>
              <w:t>iFit</w:t>
            </w:r>
            <w:proofErr w:type="spellEnd"/>
            <w:r w:rsidR="00BD5D44" w:rsidRPr="008F4782">
              <w:rPr>
                <w:rFonts w:ascii="Arial" w:hAnsi="Arial" w:cs="Arial"/>
              </w:rPr>
              <w:t>.</w:t>
            </w:r>
          </w:p>
          <w:p w14:paraId="5916B16C" w14:textId="77777777" w:rsidR="008F4782" w:rsidRDefault="00293A09" w:rsidP="00565F05">
            <w:pPr>
              <w:pStyle w:val="ListParagraph"/>
              <w:numPr>
                <w:ilvl w:val="0"/>
                <w:numId w:val="36"/>
              </w:numPr>
              <w:snapToGrid w:val="0"/>
              <w:spacing w:after="0" w:line="240" w:lineRule="auto"/>
              <w:ind w:left="641" w:hanging="357"/>
              <w:jc w:val="both"/>
              <w:rPr>
                <w:rFonts w:ascii="Arial" w:hAnsi="Arial" w:cs="Arial"/>
              </w:rPr>
            </w:pPr>
            <w:r w:rsidRPr="008F4782">
              <w:rPr>
                <w:rFonts w:ascii="Arial" w:hAnsi="Arial" w:cs="Arial"/>
              </w:rPr>
              <w:t>Knowledge of Clinical Specialities and requirements</w:t>
            </w:r>
            <w:r w:rsidR="00BD5D44" w:rsidRPr="008F4782">
              <w:rPr>
                <w:rFonts w:ascii="Arial" w:hAnsi="Arial" w:cs="Arial"/>
              </w:rPr>
              <w:t>.</w:t>
            </w:r>
          </w:p>
          <w:p w14:paraId="7E963BA3" w14:textId="77777777" w:rsidR="008F4782" w:rsidRDefault="00BD5D44" w:rsidP="00565F05">
            <w:pPr>
              <w:pStyle w:val="ListParagraph"/>
              <w:numPr>
                <w:ilvl w:val="0"/>
                <w:numId w:val="36"/>
              </w:numPr>
              <w:snapToGrid w:val="0"/>
              <w:spacing w:after="0" w:line="240" w:lineRule="auto"/>
              <w:ind w:left="641" w:hanging="357"/>
              <w:jc w:val="both"/>
              <w:rPr>
                <w:rFonts w:ascii="Arial" w:hAnsi="Arial" w:cs="Arial"/>
              </w:rPr>
            </w:pPr>
            <w:r w:rsidRPr="008F4782">
              <w:rPr>
                <w:rFonts w:ascii="Arial" w:hAnsi="Arial" w:cs="Arial"/>
              </w:rPr>
              <w:t xml:space="preserve">Proficient IT skills with sound knowledge of Microsoft packages. </w:t>
            </w:r>
          </w:p>
          <w:p w14:paraId="06F37870" w14:textId="77777777" w:rsidR="008F4782" w:rsidRDefault="00BD5D44" w:rsidP="00565F05">
            <w:pPr>
              <w:pStyle w:val="ListParagraph"/>
              <w:numPr>
                <w:ilvl w:val="0"/>
                <w:numId w:val="36"/>
              </w:numPr>
              <w:snapToGrid w:val="0"/>
              <w:spacing w:after="0" w:line="240" w:lineRule="auto"/>
              <w:ind w:left="641" w:hanging="357"/>
              <w:jc w:val="both"/>
              <w:rPr>
                <w:rFonts w:ascii="Arial" w:hAnsi="Arial" w:cs="Arial"/>
              </w:rPr>
            </w:pPr>
            <w:r w:rsidRPr="008F4782">
              <w:rPr>
                <w:rFonts w:ascii="Arial" w:hAnsi="Arial" w:cs="Arial"/>
              </w:rPr>
              <w:t xml:space="preserve">Written and oral communication, organisational and supervisory skills. </w:t>
            </w:r>
          </w:p>
          <w:p w14:paraId="48956B8B" w14:textId="11265765" w:rsidR="0061216C" w:rsidRPr="008F4782" w:rsidRDefault="00BD5D44" w:rsidP="00565F05">
            <w:pPr>
              <w:pStyle w:val="ListParagraph"/>
              <w:numPr>
                <w:ilvl w:val="0"/>
                <w:numId w:val="36"/>
              </w:numPr>
              <w:snapToGrid w:val="0"/>
              <w:spacing w:after="0" w:line="240" w:lineRule="auto"/>
              <w:ind w:left="641" w:hanging="357"/>
              <w:jc w:val="both"/>
              <w:rPr>
                <w:rFonts w:ascii="Arial" w:hAnsi="Arial" w:cs="Arial"/>
              </w:rPr>
            </w:pPr>
            <w:r w:rsidRPr="008F4782">
              <w:rPr>
                <w:rFonts w:ascii="Arial" w:hAnsi="Arial" w:cs="Arial"/>
              </w:rPr>
              <w:t>Proficient audio typing and medical terminology.</w:t>
            </w:r>
          </w:p>
          <w:p w14:paraId="274B8D30" w14:textId="77777777" w:rsidR="00181661" w:rsidRPr="00BD5D44" w:rsidRDefault="00181661" w:rsidP="00565F05">
            <w:pPr>
              <w:keepNext/>
              <w:keepLines/>
              <w:jc w:val="both"/>
              <w:rPr>
                <w:rFonts w:ascii="Arial" w:hAnsi="Arial" w:cs="Arial"/>
                <w:b/>
                <w:sz w:val="20"/>
                <w:szCs w:val="20"/>
              </w:rPr>
            </w:pPr>
          </w:p>
        </w:tc>
      </w:tr>
      <w:tr w:rsidR="0061216C" w:rsidRPr="0061216C" w14:paraId="25211205" w14:textId="77777777" w:rsidTr="0061216C">
        <w:trPr>
          <w:cantSplit/>
        </w:trPr>
        <w:tc>
          <w:tcPr>
            <w:tcW w:w="5000" w:type="pct"/>
            <w:gridSpan w:val="3"/>
          </w:tcPr>
          <w:p w14:paraId="3C1C2F9E" w14:textId="77777777" w:rsidR="0061216C" w:rsidRPr="008F4782" w:rsidRDefault="0061216C" w:rsidP="00565F05">
            <w:pPr>
              <w:keepNext/>
              <w:keepLines/>
              <w:numPr>
                <w:ilvl w:val="0"/>
                <w:numId w:val="10"/>
              </w:numPr>
              <w:ind w:left="357" w:hanging="357"/>
              <w:rPr>
                <w:rFonts w:ascii="Arial" w:hAnsi="Arial" w:cs="Arial"/>
                <w:b/>
                <w:sz w:val="22"/>
                <w:szCs w:val="22"/>
              </w:rPr>
            </w:pPr>
            <w:r w:rsidRPr="008F4782">
              <w:rPr>
                <w:rFonts w:ascii="Arial" w:hAnsi="Arial" w:cs="Arial"/>
                <w:b/>
                <w:sz w:val="22"/>
                <w:szCs w:val="22"/>
              </w:rPr>
              <w:t xml:space="preserve"> SYSTEMS AND EQUIPMENT</w:t>
            </w:r>
          </w:p>
          <w:p w14:paraId="205B8DE0" w14:textId="77777777" w:rsidR="007976A8" w:rsidRPr="00BD5D44" w:rsidRDefault="007976A8" w:rsidP="00565F05">
            <w:pPr>
              <w:snapToGrid w:val="0"/>
              <w:ind w:left="372" w:right="-3"/>
              <w:rPr>
                <w:rFonts w:ascii="Arial" w:hAnsi="Arial" w:cs="Arial"/>
                <w:sz w:val="22"/>
                <w:szCs w:val="22"/>
              </w:rPr>
            </w:pPr>
          </w:p>
          <w:p w14:paraId="504725B4" w14:textId="77777777" w:rsidR="008F4782" w:rsidRDefault="00293A09" w:rsidP="00565F05">
            <w:pPr>
              <w:pStyle w:val="ListParagraph"/>
              <w:numPr>
                <w:ilvl w:val="0"/>
                <w:numId w:val="35"/>
              </w:numPr>
              <w:snapToGrid w:val="0"/>
              <w:spacing w:after="0" w:line="240" w:lineRule="auto"/>
              <w:ind w:right="-3"/>
              <w:jc w:val="both"/>
              <w:rPr>
                <w:rFonts w:ascii="Arial" w:hAnsi="Arial" w:cs="Arial"/>
              </w:rPr>
            </w:pPr>
            <w:r w:rsidRPr="008F4782">
              <w:rPr>
                <w:rFonts w:ascii="Arial" w:hAnsi="Arial" w:cs="Arial"/>
              </w:rPr>
              <w:t>Relevant IT systems and software i.e. Microsoft Word, Excel, Trakcare, PECOS, Opera, Intranet, Internet, email</w:t>
            </w:r>
            <w:r w:rsidR="007058D8" w:rsidRPr="008F4782">
              <w:rPr>
                <w:rFonts w:ascii="Arial" w:hAnsi="Arial" w:cs="Arial"/>
              </w:rPr>
              <w:t xml:space="preserve">, Smartsheet, </w:t>
            </w:r>
            <w:proofErr w:type="spellStart"/>
            <w:r w:rsidR="007058D8" w:rsidRPr="008F4782">
              <w:rPr>
                <w:rFonts w:ascii="Arial" w:hAnsi="Arial" w:cs="Arial"/>
              </w:rPr>
              <w:t>BadgerNet</w:t>
            </w:r>
            <w:proofErr w:type="spellEnd"/>
            <w:r w:rsidR="007058D8" w:rsidRPr="008F4782">
              <w:rPr>
                <w:rFonts w:ascii="Arial" w:hAnsi="Arial" w:cs="Arial"/>
              </w:rPr>
              <w:t>, GDET etc.</w:t>
            </w:r>
          </w:p>
          <w:p w14:paraId="1EEA0765" w14:textId="77777777" w:rsidR="008F4782" w:rsidRDefault="00293A09" w:rsidP="00565F05">
            <w:pPr>
              <w:pStyle w:val="ListParagraph"/>
              <w:numPr>
                <w:ilvl w:val="0"/>
                <w:numId w:val="35"/>
              </w:numPr>
              <w:snapToGrid w:val="0"/>
              <w:spacing w:after="0" w:line="240" w:lineRule="auto"/>
              <w:ind w:right="-3"/>
              <w:jc w:val="both"/>
              <w:rPr>
                <w:rFonts w:ascii="Arial" w:hAnsi="Arial" w:cs="Arial"/>
              </w:rPr>
            </w:pPr>
            <w:r w:rsidRPr="008F4782">
              <w:rPr>
                <w:rFonts w:ascii="Arial" w:hAnsi="Arial" w:cs="Arial"/>
              </w:rPr>
              <w:t xml:space="preserve">General office equipment i.e. Winscribe and related dictation, photocopier, </w:t>
            </w:r>
            <w:r w:rsidR="007058D8" w:rsidRPr="008F4782">
              <w:rPr>
                <w:rFonts w:ascii="Arial" w:hAnsi="Arial" w:cs="Arial"/>
              </w:rPr>
              <w:t>telephone and pager system.</w:t>
            </w:r>
          </w:p>
          <w:p w14:paraId="3EA0F59D" w14:textId="76150191" w:rsidR="00FE25C8" w:rsidRPr="008F4782" w:rsidRDefault="00293A09" w:rsidP="00565F05">
            <w:pPr>
              <w:pStyle w:val="ListParagraph"/>
              <w:numPr>
                <w:ilvl w:val="0"/>
                <w:numId w:val="35"/>
              </w:numPr>
              <w:snapToGrid w:val="0"/>
              <w:spacing w:after="0" w:line="240" w:lineRule="auto"/>
              <w:ind w:right="-3"/>
              <w:jc w:val="both"/>
              <w:rPr>
                <w:rFonts w:ascii="Arial" w:hAnsi="Arial" w:cs="Arial"/>
              </w:rPr>
            </w:pPr>
            <w:r w:rsidRPr="008F4782">
              <w:rPr>
                <w:rFonts w:ascii="Arial" w:hAnsi="Arial" w:cs="Arial"/>
              </w:rPr>
              <w:t>Anaesthetic Rota System – CLW Rota</w:t>
            </w:r>
          </w:p>
          <w:p w14:paraId="2D27025B" w14:textId="77777777" w:rsidR="00565F05" w:rsidRDefault="00565F05" w:rsidP="00565F05">
            <w:pPr>
              <w:ind w:left="426"/>
              <w:jc w:val="both"/>
              <w:rPr>
                <w:rFonts w:ascii="Arial" w:hAnsi="Arial" w:cs="Arial"/>
                <w:b/>
                <w:sz w:val="22"/>
                <w:szCs w:val="22"/>
              </w:rPr>
            </w:pPr>
          </w:p>
          <w:p w14:paraId="2B67CEB8" w14:textId="5CF48F36" w:rsidR="0061216C" w:rsidRDefault="0061216C" w:rsidP="00565F05">
            <w:pPr>
              <w:jc w:val="both"/>
              <w:rPr>
                <w:rFonts w:ascii="Arial" w:hAnsi="Arial" w:cs="Arial"/>
                <w:b/>
                <w:sz w:val="22"/>
                <w:szCs w:val="22"/>
              </w:rPr>
            </w:pPr>
            <w:r w:rsidRPr="008F4782">
              <w:rPr>
                <w:rFonts w:ascii="Arial" w:hAnsi="Arial" w:cs="Arial"/>
                <w:b/>
                <w:sz w:val="22"/>
                <w:szCs w:val="22"/>
              </w:rPr>
              <w:t>Responsibility for Records Management</w:t>
            </w:r>
          </w:p>
          <w:p w14:paraId="60A14975" w14:textId="77777777" w:rsidR="008F4782" w:rsidRPr="008F4782" w:rsidRDefault="008F4782" w:rsidP="00565F05">
            <w:pPr>
              <w:ind w:left="426"/>
              <w:jc w:val="both"/>
              <w:rPr>
                <w:rFonts w:ascii="Arial" w:hAnsi="Arial" w:cs="Arial"/>
                <w:b/>
                <w:sz w:val="22"/>
                <w:szCs w:val="22"/>
              </w:rPr>
            </w:pPr>
          </w:p>
          <w:p w14:paraId="48723319" w14:textId="415A2365" w:rsidR="0061216C" w:rsidRPr="008F4782" w:rsidRDefault="0061216C" w:rsidP="00565F05">
            <w:pPr>
              <w:jc w:val="both"/>
              <w:rPr>
                <w:rFonts w:ascii="Arial" w:hAnsi="Arial" w:cs="Arial"/>
                <w:sz w:val="22"/>
                <w:szCs w:val="22"/>
              </w:rPr>
            </w:pPr>
            <w:r w:rsidRPr="008F4782">
              <w:rPr>
                <w:rFonts w:ascii="Arial" w:hAnsi="Arial" w:cs="Arial"/>
                <w:sz w:val="22"/>
                <w:szCs w:val="22"/>
              </w:rPr>
              <w:t xml:space="preserve">All records created </w:t>
            </w:r>
            <w:proofErr w:type="gramStart"/>
            <w:r w:rsidRPr="008F4782">
              <w:rPr>
                <w:rFonts w:ascii="Arial" w:hAnsi="Arial" w:cs="Arial"/>
                <w:sz w:val="22"/>
                <w:szCs w:val="22"/>
              </w:rPr>
              <w:t>in the course of</w:t>
            </w:r>
            <w:proofErr w:type="gramEnd"/>
            <w:r w:rsidRPr="008F4782">
              <w:rPr>
                <w:rFonts w:ascii="Arial" w:hAnsi="Arial" w:cs="Arial"/>
                <w:sz w:val="22"/>
                <w:szCs w:val="22"/>
              </w:rPr>
              <w:t xml:space="preserve"> the business of NHS Tayside are corporate records and are public records under the terms of the Public Records (Scotland) Act </w:t>
            </w:r>
            <w:r w:rsidR="00AA537E">
              <w:rPr>
                <w:rFonts w:ascii="Arial" w:hAnsi="Arial" w:cs="Arial"/>
                <w:sz w:val="22"/>
                <w:szCs w:val="22"/>
              </w:rPr>
              <w:t>2011</w:t>
            </w:r>
            <w:r w:rsidRPr="008F4782">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01F2025" w14:textId="77777777" w:rsidR="0061216C" w:rsidRPr="0061216C" w:rsidRDefault="0061216C" w:rsidP="00565F05">
            <w:pPr>
              <w:keepNext/>
              <w:keepLines/>
              <w:rPr>
                <w:rFonts w:ascii="Arial" w:hAnsi="Arial" w:cs="Arial"/>
                <w:sz w:val="20"/>
                <w:szCs w:val="20"/>
              </w:rPr>
            </w:pPr>
          </w:p>
        </w:tc>
      </w:tr>
      <w:tr w:rsidR="0061216C" w:rsidRPr="0061216C" w14:paraId="2C8F3BC4" w14:textId="77777777" w:rsidTr="0061216C">
        <w:trPr>
          <w:cantSplit/>
        </w:trPr>
        <w:tc>
          <w:tcPr>
            <w:tcW w:w="5000" w:type="pct"/>
            <w:gridSpan w:val="3"/>
          </w:tcPr>
          <w:p w14:paraId="00BD16D9" w14:textId="77777777" w:rsidR="0061216C" w:rsidRPr="008F4782" w:rsidRDefault="0061216C" w:rsidP="008B59CE">
            <w:pPr>
              <w:keepNext/>
              <w:keepLines/>
              <w:numPr>
                <w:ilvl w:val="0"/>
                <w:numId w:val="10"/>
              </w:numPr>
              <w:ind w:left="357" w:hanging="357"/>
              <w:rPr>
                <w:rFonts w:ascii="Arial" w:hAnsi="Arial" w:cs="Arial"/>
                <w:b/>
                <w:sz w:val="22"/>
                <w:szCs w:val="22"/>
              </w:rPr>
            </w:pPr>
            <w:r w:rsidRPr="008F4782">
              <w:rPr>
                <w:rFonts w:ascii="Arial" w:hAnsi="Arial" w:cs="Arial"/>
                <w:b/>
                <w:sz w:val="22"/>
                <w:szCs w:val="22"/>
              </w:rPr>
              <w:lastRenderedPageBreak/>
              <w:t>PHYSICAL DEMANDS OF THE JOB</w:t>
            </w:r>
          </w:p>
          <w:p w14:paraId="71222BD1" w14:textId="77777777" w:rsidR="007976A8" w:rsidRDefault="007976A8" w:rsidP="008B59CE">
            <w:pPr>
              <w:snapToGrid w:val="0"/>
              <w:ind w:left="641" w:hanging="357"/>
              <w:jc w:val="both"/>
              <w:rPr>
                <w:rFonts w:ascii="Arial" w:hAnsi="Arial" w:cs="Arial"/>
              </w:rPr>
            </w:pPr>
          </w:p>
          <w:p w14:paraId="46F7D87A" w14:textId="77777777" w:rsidR="007976A8" w:rsidRDefault="008D28AF" w:rsidP="008B59CE">
            <w:pPr>
              <w:numPr>
                <w:ilvl w:val="0"/>
                <w:numId w:val="26"/>
              </w:numPr>
              <w:suppressAutoHyphens/>
              <w:snapToGrid w:val="0"/>
              <w:ind w:left="641" w:hanging="357"/>
              <w:jc w:val="both"/>
              <w:rPr>
                <w:rFonts w:ascii="Arial" w:hAnsi="Arial" w:cs="Arial"/>
                <w:sz w:val="22"/>
                <w:szCs w:val="22"/>
              </w:rPr>
            </w:pPr>
            <w:r w:rsidRPr="003D2007">
              <w:rPr>
                <w:rFonts w:ascii="Arial" w:hAnsi="Arial" w:cs="Arial"/>
                <w:sz w:val="22"/>
                <w:szCs w:val="22"/>
              </w:rPr>
              <w:t xml:space="preserve">Sitting at VDU screen, frequent changes of position, standing and walking </w:t>
            </w:r>
            <w:proofErr w:type="gramStart"/>
            <w:r w:rsidRPr="003D2007">
              <w:rPr>
                <w:rFonts w:ascii="Arial" w:hAnsi="Arial" w:cs="Arial"/>
                <w:sz w:val="22"/>
                <w:szCs w:val="22"/>
              </w:rPr>
              <w:t>in order to</w:t>
            </w:r>
            <w:proofErr w:type="gramEnd"/>
            <w:r w:rsidRPr="003D2007">
              <w:rPr>
                <w:rFonts w:ascii="Arial" w:hAnsi="Arial" w:cs="Arial"/>
                <w:sz w:val="22"/>
                <w:szCs w:val="22"/>
              </w:rPr>
              <w:t xml:space="preserve"> liaise with colleagues.</w:t>
            </w:r>
          </w:p>
          <w:p w14:paraId="105D47B5" w14:textId="77777777" w:rsidR="008F4782" w:rsidRPr="003D2007" w:rsidRDefault="008F4782" w:rsidP="008B59CE">
            <w:pPr>
              <w:suppressAutoHyphens/>
              <w:snapToGrid w:val="0"/>
              <w:ind w:left="641" w:hanging="357"/>
              <w:jc w:val="both"/>
              <w:rPr>
                <w:rFonts w:ascii="Arial" w:hAnsi="Arial" w:cs="Arial"/>
                <w:sz w:val="22"/>
                <w:szCs w:val="22"/>
              </w:rPr>
            </w:pPr>
          </w:p>
          <w:p w14:paraId="2D38A6C0" w14:textId="77777777" w:rsidR="007976A8" w:rsidRDefault="008D28AF" w:rsidP="008B59CE">
            <w:pPr>
              <w:numPr>
                <w:ilvl w:val="0"/>
                <w:numId w:val="26"/>
              </w:numPr>
              <w:suppressAutoHyphens/>
              <w:snapToGrid w:val="0"/>
              <w:ind w:left="641" w:hanging="357"/>
              <w:jc w:val="both"/>
              <w:rPr>
                <w:rFonts w:ascii="Arial" w:hAnsi="Arial" w:cs="Arial"/>
                <w:sz w:val="22"/>
                <w:szCs w:val="22"/>
              </w:rPr>
            </w:pPr>
            <w:r w:rsidRPr="003D2007">
              <w:rPr>
                <w:rFonts w:ascii="Arial" w:hAnsi="Arial" w:cs="Arial"/>
                <w:sz w:val="22"/>
                <w:szCs w:val="22"/>
              </w:rPr>
              <w:t xml:space="preserve">Changing </w:t>
            </w:r>
            <w:r w:rsidR="001F0C1B">
              <w:rPr>
                <w:rFonts w:ascii="Arial" w:hAnsi="Arial" w:cs="Arial"/>
                <w:sz w:val="22"/>
                <w:szCs w:val="22"/>
              </w:rPr>
              <w:t>environmental temperature (seasonal change and heat generated by electrical equipment).</w:t>
            </w:r>
          </w:p>
          <w:p w14:paraId="04EDADB0" w14:textId="77777777" w:rsidR="008F4782" w:rsidRPr="003D2007" w:rsidRDefault="008F4782" w:rsidP="008B59CE">
            <w:pPr>
              <w:suppressAutoHyphens/>
              <w:snapToGrid w:val="0"/>
              <w:ind w:left="641" w:hanging="357"/>
              <w:jc w:val="both"/>
              <w:rPr>
                <w:rFonts w:ascii="Arial" w:hAnsi="Arial" w:cs="Arial"/>
                <w:sz w:val="22"/>
                <w:szCs w:val="22"/>
              </w:rPr>
            </w:pPr>
          </w:p>
          <w:p w14:paraId="7161D2D6" w14:textId="77777777" w:rsidR="007976A8" w:rsidRDefault="001F0C1B" w:rsidP="008B59CE">
            <w:pPr>
              <w:numPr>
                <w:ilvl w:val="0"/>
                <w:numId w:val="26"/>
              </w:numPr>
              <w:suppressAutoHyphens/>
              <w:snapToGrid w:val="0"/>
              <w:ind w:left="641" w:hanging="357"/>
              <w:jc w:val="both"/>
              <w:rPr>
                <w:rFonts w:ascii="Arial" w:hAnsi="Arial" w:cs="Arial"/>
                <w:sz w:val="22"/>
                <w:szCs w:val="22"/>
              </w:rPr>
            </w:pPr>
            <w:r>
              <w:rPr>
                <w:rFonts w:ascii="Arial" w:hAnsi="Arial" w:cs="Arial"/>
                <w:sz w:val="22"/>
                <w:szCs w:val="22"/>
              </w:rPr>
              <w:t>Carry files/boxes of stationary.</w:t>
            </w:r>
          </w:p>
          <w:p w14:paraId="2F9BCE80" w14:textId="77777777" w:rsidR="008F4782" w:rsidRPr="003D2007" w:rsidRDefault="008F4782" w:rsidP="008B59CE">
            <w:pPr>
              <w:suppressAutoHyphens/>
              <w:snapToGrid w:val="0"/>
              <w:ind w:left="641" w:hanging="357"/>
              <w:jc w:val="both"/>
              <w:rPr>
                <w:rFonts w:ascii="Arial" w:hAnsi="Arial" w:cs="Arial"/>
                <w:sz w:val="22"/>
                <w:szCs w:val="22"/>
              </w:rPr>
            </w:pPr>
          </w:p>
          <w:p w14:paraId="50E259B2" w14:textId="77777777" w:rsidR="007976A8" w:rsidRDefault="001F0C1B" w:rsidP="008B59CE">
            <w:pPr>
              <w:numPr>
                <w:ilvl w:val="0"/>
                <w:numId w:val="26"/>
              </w:numPr>
              <w:suppressAutoHyphens/>
              <w:snapToGrid w:val="0"/>
              <w:ind w:left="641" w:hanging="357"/>
              <w:jc w:val="both"/>
              <w:rPr>
                <w:rFonts w:ascii="Arial" w:hAnsi="Arial" w:cs="Arial"/>
                <w:sz w:val="22"/>
                <w:szCs w:val="22"/>
              </w:rPr>
            </w:pPr>
            <w:r>
              <w:rPr>
                <w:rFonts w:ascii="Arial" w:hAnsi="Arial" w:cs="Arial"/>
                <w:sz w:val="22"/>
                <w:szCs w:val="22"/>
              </w:rPr>
              <w:t>Retrieval and secure storage of medical and other records to ensure these are available for clinics, including stretching to retrieve notes from high shelving and carrying of notes.</w:t>
            </w:r>
          </w:p>
          <w:p w14:paraId="4EFEBC4E" w14:textId="77777777" w:rsidR="008F4782" w:rsidRPr="003D2007" w:rsidRDefault="008F4782" w:rsidP="008B59CE">
            <w:pPr>
              <w:suppressAutoHyphens/>
              <w:snapToGrid w:val="0"/>
              <w:ind w:left="641" w:hanging="357"/>
              <w:jc w:val="both"/>
              <w:rPr>
                <w:rFonts w:ascii="Arial" w:hAnsi="Arial" w:cs="Arial"/>
                <w:sz w:val="22"/>
                <w:szCs w:val="22"/>
              </w:rPr>
            </w:pPr>
          </w:p>
          <w:p w14:paraId="1697E88B" w14:textId="77777777" w:rsidR="007976A8" w:rsidRDefault="001F0C1B" w:rsidP="008B59CE">
            <w:pPr>
              <w:numPr>
                <w:ilvl w:val="0"/>
                <w:numId w:val="26"/>
              </w:numPr>
              <w:suppressAutoHyphens/>
              <w:snapToGrid w:val="0"/>
              <w:ind w:left="641" w:hanging="357"/>
              <w:jc w:val="both"/>
              <w:rPr>
                <w:rFonts w:ascii="Arial" w:hAnsi="Arial" w:cs="Arial"/>
                <w:sz w:val="22"/>
                <w:szCs w:val="22"/>
              </w:rPr>
            </w:pPr>
            <w:r>
              <w:rPr>
                <w:rFonts w:ascii="Arial" w:hAnsi="Arial" w:cs="Arial"/>
                <w:sz w:val="22"/>
                <w:szCs w:val="22"/>
              </w:rPr>
              <w:t>Prolonged periods of concentration required for information transcription to ensure accuracy.</w:t>
            </w:r>
          </w:p>
          <w:p w14:paraId="74CE10EB" w14:textId="77777777" w:rsidR="008F4782" w:rsidRPr="003D2007" w:rsidRDefault="008F4782" w:rsidP="008B59CE">
            <w:pPr>
              <w:suppressAutoHyphens/>
              <w:snapToGrid w:val="0"/>
              <w:ind w:left="641" w:hanging="357"/>
              <w:jc w:val="both"/>
              <w:rPr>
                <w:rFonts w:ascii="Arial" w:hAnsi="Arial" w:cs="Arial"/>
                <w:sz w:val="22"/>
                <w:szCs w:val="22"/>
              </w:rPr>
            </w:pPr>
          </w:p>
          <w:p w14:paraId="5CC0DF08" w14:textId="77777777" w:rsidR="007976A8" w:rsidRDefault="001F0C1B" w:rsidP="008B59CE">
            <w:pPr>
              <w:numPr>
                <w:ilvl w:val="0"/>
                <w:numId w:val="26"/>
              </w:numPr>
              <w:suppressAutoHyphens/>
              <w:snapToGrid w:val="0"/>
              <w:ind w:left="641" w:hanging="357"/>
              <w:jc w:val="both"/>
              <w:rPr>
                <w:rFonts w:ascii="Arial" w:hAnsi="Arial" w:cs="Arial"/>
                <w:sz w:val="22"/>
                <w:szCs w:val="22"/>
              </w:rPr>
            </w:pPr>
            <w:r>
              <w:rPr>
                <w:rFonts w:ascii="Arial" w:hAnsi="Arial" w:cs="Arial"/>
                <w:sz w:val="22"/>
                <w:szCs w:val="22"/>
              </w:rPr>
              <w:t>Frequent interruptions throughout each working day from staff, telephone calls, patients and visitors.</w:t>
            </w:r>
          </w:p>
          <w:p w14:paraId="6A601040" w14:textId="77777777" w:rsidR="008F4782" w:rsidRPr="003D2007" w:rsidRDefault="008F4782" w:rsidP="008B59CE">
            <w:pPr>
              <w:suppressAutoHyphens/>
              <w:snapToGrid w:val="0"/>
              <w:ind w:left="641" w:hanging="357"/>
              <w:jc w:val="both"/>
              <w:rPr>
                <w:rFonts w:ascii="Arial" w:hAnsi="Arial" w:cs="Arial"/>
                <w:sz w:val="22"/>
                <w:szCs w:val="22"/>
              </w:rPr>
            </w:pPr>
          </w:p>
          <w:p w14:paraId="6E391B22" w14:textId="77777777" w:rsidR="007976A8" w:rsidRDefault="001F0C1B" w:rsidP="008B59CE">
            <w:pPr>
              <w:numPr>
                <w:ilvl w:val="0"/>
                <w:numId w:val="26"/>
              </w:numPr>
              <w:suppressAutoHyphens/>
              <w:snapToGrid w:val="0"/>
              <w:ind w:left="641" w:hanging="357"/>
              <w:jc w:val="both"/>
              <w:rPr>
                <w:rFonts w:ascii="Arial" w:hAnsi="Arial" w:cs="Arial"/>
                <w:sz w:val="22"/>
                <w:szCs w:val="22"/>
              </w:rPr>
            </w:pPr>
            <w:r>
              <w:rPr>
                <w:rFonts w:ascii="Arial" w:hAnsi="Arial" w:cs="Arial"/>
                <w:sz w:val="22"/>
                <w:szCs w:val="22"/>
              </w:rPr>
              <w:t>Cope with a range of unpredictable work patterns, with frequent interruptions often causing the need to change task while still completing scheduled work within agreed timescales.</w:t>
            </w:r>
          </w:p>
          <w:p w14:paraId="2A30EA66" w14:textId="77777777" w:rsidR="008F4782" w:rsidRPr="003D2007" w:rsidRDefault="008F4782" w:rsidP="008B59CE">
            <w:pPr>
              <w:suppressAutoHyphens/>
              <w:snapToGrid w:val="0"/>
              <w:ind w:left="641" w:hanging="357"/>
              <w:jc w:val="both"/>
              <w:rPr>
                <w:rFonts w:ascii="Arial" w:hAnsi="Arial" w:cs="Arial"/>
                <w:sz w:val="22"/>
                <w:szCs w:val="22"/>
              </w:rPr>
            </w:pPr>
          </w:p>
          <w:p w14:paraId="1FD2D067" w14:textId="77777777" w:rsidR="007976A8" w:rsidRDefault="001F0C1B" w:rsidP="008B59CE">
            <w:pPr>
              <w:numPr>
                <w:ilvl w:val="0"/>
                <w:numId w:val="26"/>
              </w:numPr>
              <w:suppressAutoHyphens/>
              <w:snapToGrid w:val="0"/>
              <w:ind w:left="641" w:hanging="357"/>
              <w:jc w:val="both"/>
              <w:rPr>
                <w:rFonts w:ascii="Arial" w:hAnsi="Arial" w:cs="Arial"/>
                <w:sz w:val="22"/>
                <w:szCs w:val="22"/>
              </w:rPr>
            </w:pPr>
            <w:r>
              <w:rPr>
                <w:rFonts w:ascii="Arial" w:hAnsi="Arial" w:cs="Arial"/>
                <w:sz w:val="22"/>
                <w:szCs w:val="22"/>
              </w:rPr>
              <w:t>Intense concentration to complete the tasks accurately in a very distracting environment.</w:t>
            </w:r>
          </w:p>
          <w:p w14:paraId="6FF46389" w14:textId="77777777" w:rsidR="008F4782" w:rsidRPr="003D2007" w:rsidRDefault="008F4782" w:rsidP="008B59CE">
            <w:pPr>
              <w:suppressAutoHyphens/>
              <w:snapToGrid w:val="0"/>
              <w:ind w:left="641" w:hanging="357"/>
              <w:jc w:val="both"/>
              <w:rPr>
                <w:rFonts w:ascii="Arial" w:hAnsi="Arial" w:cs="Arial"/>
                <w:sz w:val="22"/>
                <w:szCs w:val="22"/>
              </w:rPr>
            </w:pPr>
          </w:p>
          <w:p w14:paraId="7591CC5E" w14:textId="77777777" w:rsidR="007976A8" w:rsidRDefault="001F0C1B" w:rsidP="008B59CE">
            <w:pPr>
              <w:numPr>
                <w:ilvl w:val="0"/>
                <w:numId w:val="26"/>
              </w:numPr>
              <w:suppressAutoHyphens/>
              <w:snapToGrid w:val="0"/>
              <w:ind w:left="641" w:hanging="357"/>
              <w:jc w:val="both"/>
              <w:rPr>
                <w:rFonts w:ascii="Arial" w:hAnsi="Arial" w:cs="Arial"/>
                <w:sz w:val="22"/>
                <w:szCs w:val="22"/>
              </w:rPr>
            </w:pPr>
            <w:r>
              <w:rPr>
                <w:rFonts w:ascii="Arial" w:hAnsi="Arial" w:cs="Arial"/>
                <w:sz w:val="22"/>
                <w:szCs w:val="22"/>
              </w:rPr>
              <w:t>Prioritising of own workload, responding to competing demands and pressures.</w:t>
            </w:r>
          </w:p>
          <w:p w14:paraId="1D8BD470" w14:textId="77777777" w:rsidR="008F4782" w:rsidRPr="003D2007" w:rsidRDefault="008F4782" w:rsidP="008B59CE">
            <w:pPr>
              <w:suppressAutoHyphens/>
              <w:snapToGrid w:val="0"/>
              <w:ind w:left="641" w:hanging="357"/>
              <w:jc w:val="both"/>
              <w:rPr>
                <w:rFonts w:ascii="Arial" w:hAnsi="Arial" w:cs="Arial"/>
                <w:sz w:val="22"/>
                <w:szCs w:val="22"/>
              </w:rPr>
            </w:pPr>
          </w:p>
          <w:p w14:paraId="755A20E4" w14:textId="77777777" w:rsidR="007976A8" w:rsidRPr="003D2007" w:rsidRDefault="001F0C1B" w:rsidP="008B59CE">
            <w:pPr>
              <w:numPr>
                <w:ilvl w:val="0"/>
                <w:numId w:val="26"/>
              </w:numPr>
              <w:suppressAutoHyphens/>
              <w:snapToGrid w:val="0"/>
              <w:ind w:left="641" w:hanging="357"/>
              <w:jc w:val="both"/>
              <w:rPr>
                <w:rFonts w:ascii="Arial" w:hAnsi="Arial" w:cs="Arial"/>
                <w:sz w:val="22"/>
                <w:szCs w:val="22"/>
              </w:rPr>
            </w:pPr>
            <w:r>
              <w:rPr>
                <w:rFonts w:ascii="Arial" w:hAnsi="Arial" w:cs="Arial"/>
                <w:sz w:val="22"/>
                <w:szCs w:val="22"/>
              </w:rPr>
              <w:t>Occasional need to deal sensitively with patients and carers when they are distressed and with information of a distressing nature.</w:t>
            </w:r>
          </w:p>
          <w:p w14:paraId="05E7E6D5" w14:textId="77777777" w:rsidR="00293A09" w:rsidRDefault="00293A09" w:rsidP="008B59CE">
            <w:pPr>
              <w:ind w:left="641" w:hanging="357"/>
              <w:rPr>
                <w:rFonts w:ascii="Arial" w:hAnsi="Arial" w:cs="Arial"/>
                <w:sz w:val="20"/>
                <w:szCs w:val="20"/>
              </w:rPr>
            </w:pPr>
          </w:p>
        </w:tc>
      </w:tr>
      <w:tr w:rsidR="0061216C" w:rsidRPr="0061216C" w14:paraId="6F94791F" w14:textId="77777777" w:rsidTr="0061216C">
        <w:trPr>
          <w:cantSplit/>
        </w:trPr>
        <w:tc>
          <w:tcPr>
            <w:tcW w:w="5000" w:type="pct"/>
            <w:gridSpan w:val="3"/>
          </w:tcPr>
          <w:p w14:paraId="0DF4A57F" w14:textId="77777777" w:rsidR="0061216C" w:rsidRPr="008F4782" w:rsidRDefault="0061216C" w:rsidP="008B59CE">
            <w:pPr>
              <w:keepNext/>
              <w:keepLines/>
              <w:numPr>
                <w:ilvl w:val="0"/>
                <w:numId w:val="10"/>
              </w:numPr>
              <w:ind w:left="357" w:hanging="357"/>
              <w:rPr>
                <w:rFonts w:ascii="Arial" w:hAnsi="Arial" w:cs="Arial"/>
                <w:b/>
                <w:sz w:val="22"/>
                <w:szCs w:val="22"/>
              </w:rPr>
            </w:pPr>
            <w:r w:rsidRPr="008F4782">
              <w:rPr>
                <w:rFonts w:ascii="Arial" w:hAnsi="Arial" w:cs="Arial"/>
                <w:b/>
                <w:sz w:val="22"/>
                <w:szCs w:val="22"/>
              </w:rPr>
              <w:t>DECISIONS AND JUDGEMENTS</w:t>
            </w:r>
          </w:p>
          <w:p w14:paraId="7D7DC410" w14:textId="77777777" w:rsidR="007976A8" w:rsidRPr="008F4782" w:rsidRDefault="007976A8" w:rsidP="008B59CE">
            <w:pPr>
              <w:keepNext/>
              <w:keepLines/>
              <w:ind w:left="641" w:hanging="357"/>
              <w:rPr>
                <w:rFonts w:ascii="Arial" w:hAnsi="Arial" w:cs="Arial"/>
                <w:b/>
                <w:sz w:val="22"/>
                <w:szCs w:val="22"/>
              </w:rPr>
            </w:pPr>
          </w:p>
          <w:p w14:paraId="5CD78C3A" w14:textId="75954E8A" w:rsidR="007976A8" w:rsidRDefault="007976A8" w:rsidP="008B59CE">
            <w:pPr>
              <w:numPr>
                <w:ilvl w:val="0"/>
                <w:numId w:val="27"/>
              </w:numPr>
              <w:suppressAutoHyphens/>
              <w:snapToGrid w:val="0"/>
              <w:ind w:left="641" w:hanging="357"/>
              <w:jc w:val="both"/>
              <w:rPr>
                <w:rFonts w:ascii="Arial" w:hAnsi="Arial" w:cs="Arial"/>
                <w:sz w:val="22"/>
                <w:szCs w:val="22"/>
              </w:rPr>
            </w:pPr>
            <w:r w:rsidRPr="008F4782">
              <w:rPr>
                <w:rFonts w:ascii="Arial" w:hAnsi="Arial" w:cs="Arial"/>
                <w:sz w:val="22"/>
                <w:szCs w:val="22"/>
              </w:rPr>
              <w:t xml:space="preserve">The post holder will work with minimum </w:t>
            </w:r>
            <w:r w:rsidR="008F4782" w:rsidRPr="008F4782">
              <w:rPr>
                <w:rFonts w:ascii="Arial" w:hAnsi="Arial" w:cs="Arial"/>
                <w:sz w:val="22"/>
                <w:szCs w:val="22"/>
              </w:rPr>
              <w:t>supervision but</w:t>
            </w:r>
            <w:r w:rsidRPr="008F4782">
              <w:rPr>
                <w:rFonts w:ascii="Arial" w:hAnsi="Arial" w:cs="Arial"/>
                <w:sz w:val="22"/>
                <w:szCs w:val="22"/>
              </w:rPr>
              <w:t xml:space="preserve"> is directly responsible to the </w:t>
            </w:r>
            <w:r w:rsidR="002D3699" w:rsidRPr="008F4782">
              <w:rPr>
                <w:rFonts w:ascii="Arial" w:hAnsi="Arial" w:cs="Arial"/>
                <w:sz w:val="22"/>
                <w:szCs w:val="22"/>
              </w:rPr>
              <w:t>Admin Services Supervisor</w:t>
            </w:r>
            <w:r w:rsidRPr="008F4782">
              <w:rPr>
                <w:rFonts w:ascii="Arial" w:hAnsi="Arial" w:cs="Arial"/>
                <w:sz w:val="22"/>
                <w:szCs w:val="22"/>
              </w:rPr>
              <w:t xml:space="preserve"> for management, guidance and formal appraisal.  The post holder will exercise common</w:t>
            </w:r>
            <w:r w:rsidR="008F0567" w:rsidRPr="008F4782">
              <w:rPr>
                <w:rFonts w:ascii="Arial" w:hAnsi="Arial" w:cs="Arial"/>
                <w:sz w:val="22"/>
                <w:szCs w:val="22"/>
              </w:rPr>
              <w:t xml:space="preserve"> </w:t>
            </w:r>
            <w:r w:rsidR="009C69A5" w:rsidRPr="008F4782">
              <w:rPr>
                <w:rFonts w:ascii="Arial" w:hAnsi="Arial" w:cs="Arial"/>
                <w:sz w:val="22"/>
                <w:szCs w:val="22"/>
              </w:rPr>
              <w:t>sense, initiative</w:t>
            </w:r>
            <w:r w:rsidR="002D3699" w:rsidRPr="008F4782">
              <w:rPr>
                <w:rFonts w:ascii="Arial" w:hAnsi="Arial" w:cs="Arial"/>
                <w:sz w:val="22"/>
                <w:szCs w:val="22"/>
              </w:rPr>
              <w:t xml:space="preserve"> and </w:t>
            </w:r>
            <w:proofErr w:type="gramStart"/>
            <w:r w:rsidR="009C69A5" w:rsidRPr="008F4782">
              <w:rPr>
                <w:rFonts w:ascii="Arial" w:hAnsi="Arial" w:cs="Arial"/>
                <w:sz w:val="22"/>
                <w:szCs w:val="22"/>
              </w:rPr>
              <w:t>have the ability to</w:t>
            </w:r>
            <w:proofErr w:type="gramEnd"/>
            <w:r w:rsidR="009C69A5" w:rsidRPr="008F4782">
              <w:rPr>
                <w:rFonts w:ascii="Arial" w:hAnsi="Arial" w:cs="Arial"/>
                <w:sz w:val="22"/>
                <w:szCs w:val="22"/>
              </w:rPr>
              <w:t xml:space="preserve"> </w:t>
            </w:r>
            <w:r w:rsidR="002D3699" w:rsidRPr="008F4782">
              <w:rPr>
                <w:rFonts w:ascii="Arial" w:hAnsi="Arial" w:cs="Arial"/>
                <w:sz w:val="22"/>
                <w:szCs w:val="22"/>
              </w:rPr>
              <w:t>prioritis</w:t>
            </w:r>
            <w:r w:rsidR="009C69A5" w:rsidRPr="008F4782">
              <w:rPr>
                <w:rFonts w:ascii="Arial" w:hAnsi="Arial" w:cs="Arial"/>
                <w:sz w:val="22"/>
                <w:szCs w:val="22"/>
              </w:rPr>
              <w:t>e</w:t>
            </w:r>
            <w:r w:rsidR="002D3699" w:rsidRPr="008F4782">
              <w:rPr>
                <w:rFonts w:ascii="Arial" w:hAnsi="Arial" w:cs="Arial"/>
                <w:sz w:val="22"/>
                <w:szCs w:val="22"/>
              </w:rPr>
              <w:t xml:space="preserve"> the workload</w:t>
            </w:r>
            <w:r w:rsidRPr="008F4782">
              <w:rPr>
                <w:rFonts w:ascii="Arial" w:hAnsi="Arial" w:cs="Arial"/>
                <w:sz w:val="22"/>
                <w:szCs w:val="22"/>
              </w:rPr>
              <w:t>.</w:t>
            </w:r>
          </w:p>
          <w:p w14:paraId="314B5369" w14:textId="77777777" w:rsidR="008F4782" w:rsidRPr="008F4782" w:rsidRDefault="008F4782" w:rsidP="008B59CE">
            <w:pPr>
              <w:suppressAutoHyphens/>
              <w:snapToGrid w:val="0"/>
              <w:ind w:left="641" w:hanging="357"/>
              <w:jc w:val="both"/>
              <w:rPr>
                <w:rFonts w:ascii="Arial" w:hAnsi="Arial" w:cs="Arial"/>
                <w:sz w:val="22"/>
                <w:szCs w:val="22"/>
              </w:rPr>
            </w:pPr>
          </w:p>
          <w:p w14:paraId="542B74FF" w14:textId="77777777" w:rsidR="007976A8" w:rsidRDefault="007976A8" w:rsidP="008B59CE">
            <w:pPr>
              <w:numPr>
                <w:ilvl w:val="0"/>
                <w:numId w:val="27"/>
              </w:numPr>
              <w:suppressAutoHyphens/>
              <w:snapToGrid w:val="0"/>
              <w:ind w:left="641" w:hanging="357"/>
              <w:jc w:val="both"/>
              <w:rPr>
                <w:rFonts w:ascii="Arial" w:hAnsi="Arial" w:cs="Arial"/>
                <w:sz w:val="22"/>
                <w:szCs w:val="22"/>
              </w:rPr>
            </w:pPr>
            <w:r w:rsidRPr="008F4782">
              <w:rPr>
                <w:rFonts w:ascii="Arial" w:hAnsi="Arial" w:cs="Arial"/>
                <w:sz w:val="22"/>
                <w:szCs w:val="22"/>
              </w:rPr>
              <w:t xml:space="preserve">The post holder has a responsibility for managing their defined workload with departmental procedures and policies </w:t>
            </w:r>
            <w:proofErr w:type="gramStart"/>
            <w:r w:rsidRPr="008F4782">
              <w:rPr>
                <w:rFonts w:ascii="Arial" w:hAnsi="Arial" w:cs="Arial"/>
                <w:sz w:val="22"/>
                <w:szCs w:val="22"/>
              </w:rPr>
              <w:t>on a daily basis</w:t>
            </w:r>
            <w:proofErr w:type="gramEnd"/>
            <w:r w:rsidRPr="008F4782">
              <w:rPr>
                <w:rFonts w:ascii="Arial" w:hAnsi="Arial" w:cs="Arial"/>
                <w:sz w:val="22"/>
                <w:szCs w:val="22"/>
              </w:rPr>
              <w:t>.</w:t>
            </w:r>
          </w:p>
          <w:p w14:paraId="3CC75AA7" w14:textId="77777777" w:rsidR="008F4782" w:rsidRPr="008F4782" w:rsidRDefault="008F4782" w:rsidP="008B59CE">
            <w:pPr>
              <w:suppressAutoHyphens/>
              <w:snapToGrid w:val="0"/>
              <w:ind w:left="641" w:hanging="357"/>
              <w:jc w:val="both"/>
              <w:rPr>
                <w:rFonts w:ascii="Arial" w:hAnsi="Arial" w:cs="Arial"/>
                <w:sz w:val="22"/>
                <w:szCs w:val="22"/>
              </w:rPr>
            </w:pPr>
          </w:p>
          <w:p w14:paraId="22343201" w14:textId="77777777" w:rsidR="007976A8" w:rsidRDefault="007976A8" w:rsidP="008B59CE">
            <w:pPr>
              <w:numPr>
                <w:ilvl w:val="0"/>
                <w:numId w:val="27"/>
              </w:numPr>
              <w:suppressAutoHyphens/>
              <w:snapToGrid w:val="0"/>
              <w:ind w:left="641" w:hanging="357"/>
              <w:jc w:val="both"/>
              <w:rPr>
                <w:rFonts w:ascii="Arial" w:hAnsi="Arial" w:cs="Arial"/>
                <w:sz w:val="22"/>
                <w:szCs w:val="22"/>
              </w:rPr>
            </w:pPr>
            <w:r w:rsidRPr="008F4782">
              <w:rPr>
                <w:rFonts w:ascii="Arial" w:hAnsi="Arial" w:cs="Arial"/>
                <w:sz w:val="22"/>
                <w:szCs w:val="22"/>
              </w:rPr>
              <w:t>The post holder will be required to interpret written and oral communications, correct spelling and grammar to ensure continued quality of output and standards maintained.</w:t>
            </w:r>
          </w:p>
          <w:p w14:paraId="21BBA6AE" w14:textId="77777777" w:rsidR="008F4782" w:rsidRPr="008F4782" w:rsidRDefault="008F4782" w:rsidP="008B59CE">
            <w:pPr>
              <w:suppressAutoHyphens/>
              <w:snapToGrid w:val="0"/>
              <w:ind w:left="641" w:hanging="357"/>
              <w:jc w:val="both"/>
              <w:rPr>
                <w:rFonts w:ascii="Arial" w:hAnsi="Arial" w:cs="Arial"/>
                <w:sz w:val="22"/>
                <w:szCs w:val="22"/>
              </w:rPr>
            </w:pPr>
          </w:p>
          <w:p w14:paraId="476F2243" w14:textId="77777777" w:rsidR="007976A8" w:rsidRDefault="007976A8" w:rsidP="008B59CE">
            <w:pPr>
              <w:numPr>
                <w:ilvl w:val="0"/>
                <w:numId w:val="27"/>
              </w:numPr>
              <w:suppressAutoHyphens/>
              <w:snapToGrid w:val="0"/>
              <w:ind w:left="641" w:hanging="357"/>
              <w:jc w:val="both"/>
              <w:rPr>
                <w:rFonts w:ascii="Arial" w:hAnsi="Arial" w:cs="Arial"/>
                <w:sz w:val="22"/>
                <w:szCs w:val="22"/>
              </w:rPr>
            </w:pPr>
            <w:r w:rsidRPr="008F4782">
              <w:rPr>
                <w:rFonts w:ascii="Arial" w:hAnsi="Arial" w:cs="Arial"/>
                <w:sz w:val="22"/>
                <w:szCs w:val="22"/>
              </w:rPr>
              <w:t>Prompting/reminding senior staff regarding priorities e.g. meetings, phone calls etc.</w:t>
            </w:r>
          </w:p>
          <w:p w14:paraId="1A0E6F68" w14:textId="77777777" w:rsidR="008F4782" w:rsidRPr="008F4782" w:rsidRDefault="008F4782" w:rsidP="008B59CE">
            <w:pPr>
              <w:suppressAutoHyphens/>
              <w:snapToGrid w:val="0"/>
              <w:ind w:left="641" w:hanging="357"/>
              <w:jc w:val="both"/>
              <w:rPr>
                <w:rFonts w:ascii="Arial" w:hAnsi="Arial" w:cs="Arial"/>
                <w:sz w:val="22"/>
                <w:szCs w:val="22"/>
              </w:rPr>
            </w:pPr>
          </w:p>
          <w:p w14:paraId="0D822C46" w14:textId="31411BB6" w:rsidR="0061216C" w:rsidRPr="008F4782" w:rsidRDefault="007976A8" w:rsidP="008B59CE">
            <w:pPr>
              <w:keepNext/>
              <w:keepLines/>
              <w:numPr>
                <w:ilvl w:val="0"/>
                <w:numId w:val="27"/>
              </w:numPr>
              <w:ind w:left="641" w:hanging="357"/>
              <w:jc w:val="both"/>
              <w:rPr>
                <w:rFonts w:ascii="Arial" w:hAnsi="Arial" w:cs="Arial"/>
                <w:sz w:val="22"/>
                <w:szCs w:val="22"/>
              </w:rPr>
            </w:pPr>
            <w:r w:rsidRPr="008F4782">
              <w:rPr>
                <w:rFonts w:ascii="Arial" w:hAnsi="Arial" w:cs="Arial"/>
                <w:sz w:val="22"/>
                <w:szCs w:val="22"/>
              </w:rPr>
              <w:t xml:space="preserve">The post holder will have the freedom to organise their workload on a </w:t>
            </w:r>
            <w:proofErr w:type="gramStart"/>
            <w:r w:rsidRPr="008F4782">
              <w:rPr>
                <w:rFonts w:ascii="Arial" w:hAnsi="Arial" w:cs="Arial"/>
                <w:sz w:val="22"/>
                <w:szCs w:val="22"/>
              </w:rPr>
              <w:t>day to day</w:t>
            </w:r>
            <w:proofErr w:type="gramEnd"/>
            <w:r w:rsidRPr="008F4782">
              <w:rPr>
                <w:rFonts w:ascii="Arial" w:hAnsi="Arial" w:cs="Arial"/>
                <w:sz w:val="22"/>
                <w:szCs w:val="22"/>
              </w:rPr>
              <w:t xml:space="preserve"> basis, in particular with regards to dealing with appropriate correspondence</w:t>
            </w:r>
            <w:r w:rsidR="002D3699" w:rsidRPr="008F4782">
              <w:rPr>
                <w:rFonts w:ascii="Arial" w:hAnsi="Arial" w:cs="Arial"/>
                <w:sz w:val="22"/>
                <w:szCs w:val="22"/>
              </w:rPr>
              <w:t>.</w:t>
            </w:r>
          </w:p>
          <w:p w14:paraId="55E93B4A" w14:textId="77777777" w:rsidR="007976A8" w:rsidRPr="0061216C" w:rsidRDefault="007976A8" w:rsidP="008B59CE">
            <w:pPr>
              <w:keepNext/>
              <w:keepLines/>
              <w:ind w:left="641" w:hanging="357"/>
              <w:rPr>
                <w:rFonts w:ascii="Arial" w:hAnsi="Arial" w:cs="Arial"/>
                <w:sz w:val="20"/>
                <w:szCs w:val="20"/>
              </w:rPr>
            </w:pPr>
          </w:p>
        </w:tc>
      </w:tr>
      <w:tr w:rsidR="0061216C" w:rsidRPr="0061216C" w14:paraId="22395C2C" w14:textId="77777777" w:rsidTr="0061216C">
        <w:trPr>
          <w:cantSplit/>
        </w:trPr>
        <w:tc>
          <w:tcPr>
            <w:tcW w:w="5000" w:type="pct"/>
            <w:gridSpan w:val="3"/>
          </w:tcPr>
          <w:p w14:paraId="0B448324" w14:textId="77777777" w:rsidR="0061216C" w:rsidRPr="008F4782" w:rsidRDefault="0061216C" w:rsidP="002D3D03">
            <w:pPr>
              <w:keepNext/>
              <w:keepLines/>
              <w:numPr>
                <w:ilvl w:val="0"/>
                <w:numId w:val="10"/>
              </w:numPr>
              <w:ind w:left="357" w:hanging="357"/>
              <w:rPr>
                <w:rFonts w:ascii="Arial" w:hAnsi="Arial" w:cs="Arial"/>
                <w:b/>
                <w:sz w:val="22"/>
                <w:szCs w:val="22"/>
              </w:rPr>
            </w:pPr>
            <w:r w:rsidRPr="008F4782">
              <w:rPr>
                <w:rFonts w:ascii="Arial" w:hAnsi="Arial" w:cs="Arial"/>
                <w:b/>
                <w:sz w:val="22"/>
                <w:szCs w:val="22"/>
              </w:rPr>
              <w:t>MOST CHALLENGING/DIFFICULT PARTS OF THE JOB</w:t>
            </w:r>
          </w:p>
          <w:p w14:paraId="5E67B6D2" w14:textId="77777777" w:rsidR="0061216C" w:rsidRPr="008F4782" w:rsidRDefault="0061216C">
            <w:pPr>
              <w:keepNext/>
              <w:keepLines/>
              <w:ind w:left="360"/>
              <w:rPr>
                <w:rFonts w:ascii="Arial" w:hAnsi="Arial" w:cs="Arial"/>
                <w:b/>
                <w:sz w:val="22"/>
                <w:szCs w:val="22"/>
              </w:rPr>
            </w:pPr>
          </w:p>
          <w:p w14:paraId="4BDD7FB6" w14:textId="77777777" w:rsidR="007976A8" w:rsidRDefault="007976A8" w:rsidP="002D3D03">
            <w:pPr>
              <w:numPr>
                <w:ilvl w:val="0"/>
                <w:numId w:val="28"/>
              </w:numPr>
              <w:suppressAutoHyphens/>
              <w:snapToGrid w:val="0"/>
              <w:ind w:left="641" w:hanging="357"/>
              <w:rPr>
                <w:rFonts w:ascii="Arial" w:hAnsi="Arial" w:cs="Arial"/>
                <w:sz w:val="22"/>
                <w:szCs w:val="22"/>
              </w:rPr>
            </w:pPr>
            <w:r w:rsidRPr="008F4782">
              <w:rPr>
                <w:rFonts w:ascii="Arial" w:hAnsi="Arial" w:cs="Arial"/>
                <w:sz w:val="22"/>
                <w:szCs w:val="22"/>
              </w:rPr>
              <w:t>Rescheduling/re-allocation of medical staff at short notice</w:t>
            </w:r>
            <w:r w:rsidR="002D3699" w:rsidRPr="008F4782">
              <w:rPr>
                <w:rFonts w:ascii="Arial" w:hAnsi="Arial" w:cs="Arial"/>
                <w:sz w:val="22"/>
                <w:szCs w:val="22"/>
              </w:rPr>
              <w:t xml:space="preserve"> to cover </w:t>
            </w:r>
            <w:r w:rsidR="009C69A5" w:rsidRPr="008F4782">
              <w:rPr>
                <w:rFonts w:ascii="Arial" w:hAnsi="Arial" w:cs="Arial"/>
                <w:sz w:val="22"/>
                <w:szCs w:val="22"/>
              </w:rPr>
              <w:t xml:space="preserve">all </w:t>
            </w:r>
            <w:r w:rsidR="002D3699" w:rsidRPr="008F4782">
              <w:rPr>
                <w:rFonts w:ascii="Arial" w:hAnsi="Arial" w:cs="Arial"/>
                <w:sz w:val="22"/>
                <w:szCs w:val="22"/>
              </w:rPr>
              <w:t>theatre lists</w:t>
            </w:r>
            <w:r w:rsidR="003D2007" w:rsidRPr="008F4782">
              <w:rPr>
                <w:rFonts w:ascii="Arial" w:hAnsi="Arial" w:cs="Arial"/>
                <w:sz w:val="22"/>
                <w:szCs w:val="22"/>
              </w:rPr>
              <w:t xml:space="preserve"> across NHS Tayside</w:t>
            </w:r>
            <w:r w:rsidRPr="008F4782">
              <w:rPr>
                <w:rFonts w:ascii="Arial" w:hAnsi="Arial" w:cs="Arial"/>
                <w:sz w:val="22"/>
                <w:szCs w:val="22"/>
              </w:rPr>
              <w:t>.</w:t>
            </w:r>
          </w:p>
          <w:p w14:paraId="0B7958C4" w14:textId="77777777" w:rsidR="007976A8" w:rsidRDefault="007976A8" w:rsidP="002D3D03">
            <w:pPr>
              <w:numPr>
                <w:ilvl w:val="0"/>
                <w:numId w:val="28"/>
              </w:numPr>
              <w:suppressAutoHyphens/>
              <w:snapToGrid w:val="0"/>
              <w:ind w:left="641" w:hanging="357"/>
              <w:rPr>
                <w:rFonts w:ascii="Arial" w:hAnsi="Arial" w:cs="Arial"/>
                <w:sz w:val="22"/>
                <w:szCs w:val="22"/>
              </w:rPr>
            </w:pPr>
            <w:r w:rsidRPr="008F4782">
              <w:rPr>
                <w:rFonts w:ascii="Arial" w:hAnsi="Arial" w:cs="Arial"/>
                <w:sz w:val="22"/>
                <w:szCs w:val="22"/>
              </w:rPr>
              <w:t>Dealing with conflicting demands and priorities.</w:t>
            </w:r>
          </w:p>
          <w:p w14:paraId="494EFD0B" w14:textId="77777777" w:rsidR="007976A8" w:rsidRDefault="007976A8" w:rsidP="002D3D03">
            <w:pPr>
              <w:numPr>
                <w:ilvl w:val="0"/>
                <w:numId w:val="28"/>
              </w:numPr>
              <w:suppressAutoHyphens/>
              <w:snapToGrid w:val="0"/>
              <w:ind w:left="641" w:hanging="357"/>
              <w:rPr>
                <w:rFonts w:ascii="Arial" w:hAnsi="Arial" w:cs="Arial"/>
                <w:sz w:val="22"/>
                <w:szCs w:val="22"/>
              </w:rPr>
            </w:pPr>
            <w:r w:rsidRPr="008F4782">
              <w:rPr>
                <w:rFonts w:ascii="Arial" w:hAnsi="Arial" w:cs="Arial"/>
                <w:sz w:val="22"/>
                <w:szCs w:val="22"/>
              </w:rPr>
              <w:t>Dealing with constant interruptions within a distracting environment while completing tasks requiring concentration.</w:t>
            </w:r>
          </w:p>
          <w:p w14:paraId="764E5E6B" w14:textId="2E8860C2" w:rsidR="002D3699" w:rsidRPr="008F4782" w:rsidRDefault="002D3699" w:rsidP="002D3D03">
            <w:pPr>
              <w:numPr>
                <w:ilvl w:val="0"/>
                <w:numId w:val="28"/>
              </w:numPr>
              <w:suppressAutoHyphens/>
              <w:snapToGrid w:val="0"/>
              <w:ind w:left="641" w:hanging="357"/>
              <w:rPr>
                <w:rFonts w:ascii="Arial" w:hAnsi="Arial" w:cs="Arial"/>
                <w:sz w:val="22"/>
                <w:szCs w:val="22"/>
              </w:rPr>
            </w:pPr>
            <w:r w:rsidRPr="008F4782">
              <w:rPr>
                <w:rFonts w:ascii="Arial" w:hAnsi="Arial" w:cs="Arial"/>
                <w:sz w:val="22"/>
                <w:szCs w:val="22"/>
              </w:rPr>
              <w:t>The work is varied and unpredictable and the pos</w:t>
            </w:r>
            <w:r w:rsidR="008F4782">
              <w:rPr>
                <w:rFonts w:ascii="Arial" w:hAnsi="Arial" w:cs="Arial"/>
                <w:sz w:val="22"/>
                <w:szCs w:val="22"/>
              </w:rPr>
              <w:t>t</w:t>
            </w:r>
            <w:r w:rsidRPr="008F4782">
              <w:rPr>
                <w:rFonts w:ascii="Arial" w:hAnsi="Arial" w:cs="Arial"/>
                <w:sz w:val="22"/>
                <w:szCs w:val="22"/>
              </w:rPr>
              <w:t>holder is expected to be adaptable.</w:t>
            </w:r>
          </w:p>
          <w:p w14:paraId="37891D64" w14:textId="77777777" w:rsidR="007976A8" w:rsidRPr="0061216C" w:rsidRDefault="007976A8">
            <w:pPr>
              <w:keepNext/>
              <w:keepLines/>
              <w:ind w:left="360"/>
              <w:rPr>
                <w:rFonts w:ascii="Arial" w:hAnsi="Arial" w:cs="Arial"/>
                <w:b/>
                <w:sz w:val="20"/>
                <w:szCs w:val="20"/>
              </w:rPr>
            </w:pPr>
          </w:p>
        </w:tc>
      </w:tr>
    </w:tbl>
    <w:p w14:paraId="12A4FCB3" w14:textId="77777777" w:rsidR="00B57FB4" w:rsidRDefault="00B57FB4" w:rsidP="0056133B">
      <w:pPr>
        <w:keepNext/>
        <w:keepLines/>
        <w:jc w:val="center"/>
        <w:rPr>
          <w:rFonts w:ascii="Arial" w:hAnsi="Arial" w:cs="Arial"/>
          <w:b/>
          <w:sz w:val="20"/>
        </w:rPr>
      </w:pPr>
    </w:p>
    <w:sectPr w:rsidR="00B57FB4" w:rsidSect="00E473D1">
      <w:headerReference w:type="default" r:id="rId9"/>
      <w:footerReference w:type="first" r:id="rId10"/>
      <w:pgSz w:w="11906" w:h="16838" w:code="9"/>
      <w:pgMar w:top="1418"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6F2C" w14:textId="77777777" w:rsidR="009B2ACA" w:rsidRDefault="009B2ACA">
      <w:r>
        <w:separator/>
      </w:r>
    </w:p>
  </w:endnote>
  <w:endnote w:type="continuationSeparator" w:id="0">
    <w:p w14:paraId="3E7FCFD6" w14:textId="77777777" w:rsidR="009B2ACA" w:rsidRDefault="009B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B501" w14:textId="77777777" w:rsidR="00783280" w:rsidRDefault="00783280">
    <w:pPr>
      <w:pStyle w:val="Footer"/>
      <w:rPr>
        <w:rFonts w:ascii="Arial" w:hAnsi="Arial" w:cs="Arial"/>
        <w:bCs/>
        <w:sz w:val="16"/>
      </w:rPr>
    </w:pPr>
    <w:r>
      <w:rPr>
        <w:noProof/>
        <w:lang w:eastAsia="en-GB"/>
      </w:rPr>
      <w:drawing>
        <wp:anchor distT="0" distB="0" distL="114300" distR="114300" simplePos="0" relativeHeight="251657728" behindDoc="1" locked="0" layoutInCell="1" allowOverlap="1" wp14:anchorId="1392BF93" wp14:editId="7FCC164F">
          <wp:simplePos x="0" y="0"/>
          <wp:positionH relativeFrom="column">
            <wp:posOffset>4086225</wp:posOffset>
          </wp:positionH>
          <wp:positionV relativeFrom="paragraph">
            <wp:posOffset>-22225</wp:posOffset>
          </wp:positionV>
          <wp:extent cx="1247775" cy="628650"/>
          <wp:effectExtent l="19050" t="0" r="9525" b="0"/>
          <wp:wrapNone/>
          <wp:docPr id="1417877383"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pic:spPr>
              </pic:pic>
            </a:graphicData>
          </a:graphic>
        </wp:anchor>
      </w:drawing>
    </w:r>
    <w:r>
      <w:rPr>
        <w:rFonts w:ascii="Arial" w:hAnsi="Arial" w:cs="Arial"/>
        <w:bCs/>
        <w:sz w:val="16"/>
      </w:rPr>
      <w:t xml:space="preserve">Template Job </w:t>
    </w:r>
    <w:proofErr w:type="gramStart"/>
    <w:r>
      <w:rPr>
        <w:rFonts w:ascii="Arial" w:hAnsi="Arial" w:cs="Arial"/>
        <w:bCs/>
        <w:sz w:val="16"/>
      </w:rPr>
      <w:t>Description  05.07</w:t>
    </w:r>
    <w:proofErr w:type="gramEnd"/>
  </w:p>
  <w:p w14:paraId="5139BA88" w14:textId="77777777" w:rsidR="00783280" w:rsidRDefault="00783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1F62" w14:textId="77777777" w:rsidR="009B2ACA" w:rsidRDefault="009B2ACA">
      <w:r>
        <w:separator/>
      </w:r>
    </w:p>
  </w:footnote>
  <w:footnote w:type="continuationSeparator" w:id="0">
    <w:p w14:paraId="31817E68" w14:textId="77777777" w:rsidR="009B2ACA" w:rsidRDefault="009B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B01D" w14:textId="77777777" w:rsidR="00783280" w:rsidRDefault="00783280">
    <w:pPr>
      <w:pStyle w:val="Header"/>
      <w:jc w:val="right"/>
      <w:rPr>
        <w:sz w:val="20"/>
      </w:rPr>
    </w:pPr>
    <w:r>
      <w:rPr>
        <w:sz w:val="20"/>
      </w:rPr>
      <w:t>Job Reference Number</w:t>
    </w:r>
  </w:p>
  <w:p w14:paraId="7EF6FA36" w14:textId="77777777" w:rsidR="00783280" w:rsidRDefault="00783280">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6EE"/>
    <w:multiLevelType w:val="hybridMultilevel"/>
    <w:tmpl w:val="B864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13B46"/>
    <w:multiLevelType w:val="hybridMultilevel"/>
    <w:tmpl w:val="344CCD0A"/>
    <w:lvl w:ilvl="0" w:tplc="84984AC2">
      <w:start w:val="12"/>
      <w:numFmt w:val="bullet"/>
      <w:lvlText w:val="-"/>
      <w:lvlJc w:val="left"/>
      <w:pPr>
        <w:tabs>
          <w:tab w:val="num" w:pos="360"/>
        </w:tabs>
        <w:ind w:left="360" w:hanging="360"/>
      </w:pPr>
      <w:rPr>
        <w:rFonts w:ascii="Times New Roman" w:eastAsia="Times New Roman" w:hAnsi="Times New Roman" w:cs="Times New Roman" w:hint="default"/>
      </w:rPr>
    </w:lvl>
    <w:lvl w:ilvl="1" w:tplc="74403554" w:tentative="1">
      <w:start w:val="1"/>
      <w:numFmt w:val="bullet"/>
      <w:lvlText w:val="o"/>
      <w:lvlJc w:val="left"/>
      <w:pPr>
        <w:tabs>
          <w:tab w:val="num" w:pos="1080"/>
        </w:tabs>
        <w:ind w:left="1080" w:hanging="360"/>
      </w:pPr>
      <w:rPr>
        <w:rFonts w:ascii="Courier New" w:hAnsi="Courier New" w:hint="default"/>
      </w:rPr>
    </w:lvl>
    <w:lvl w:ilvl="2" w:tplc="6982FF66" w:tentative="1">
      <w:start w:val="1"/>
      <w:numFmt w:val="bullet"/>
      <w:lvlText w:val=""/>
      <w:lvlJc w:val="left"/>
      <w:pPr>
        <w:tabs>
          <w:tab w:val="num" w:pos="1800"/>
        </w:tabs>
        <w:ind w:left="1800" w:hanging="360"/>
      </w:pPr>
      <w:rPr>
        <w:rFonts w:ascii="Wingdings" w:hAnsi="Wingdings" w:hint="default"/>
      </w:rPr>
    </w:lvl>
    <w:lvl w:ilvl="3" w:tplc="97AE73D6" w:tentative="1">
      <w:start w:val="1"/>
      <w:numFmt w:val="bullet"/>
      <w:lvlText w:val=""/>
      <w:lvlJc w:val="left"/>
      <w:pPr>
        <w:tabs>
          <w:tab w:val="num" w:pos="2520"/>
        </w:tabs>
        <w:ind w:left="2520" w:hanging="360"/>
      </w:pPr>
      <w:rPr>
        <w:rFonts w:ascii="Symbol" w:hAnsi="Symbol" w:hint="default"/>
      </w:rPr>
    </w:lvl>
    <w:lvl w:ilvl="4" w:tplc="7C4A7EEA" w:tentative="1">
      <w:start w:val="1"/>
      <w:numFmt w:val="bullet"/>
      <w:lvlText w:val="o"/>
      <w:lvlJc w:val="left"/>
      <w:pPr>
        <w:tabs>
          <w:tab w:val="num" w:pos="3240"/>
        </w:tabs>
        <w:ind w:left="3240" w:hanging="360"/>
      </w:pPr>
      <w:rPr>
        <w:rFonts w:ascii="Courier New" w:hAnsi="Courier New" w:hint="default"/>
      </w:rPr>
    </w:lvl>
    <w:lvl w:ilvl="5" w:tplc="669269A6" w:tentative="1">
      <w:start w:val="1"/>
      <w:numFmt w:val="bullet"/>
      <w:lvlText w:val=""/>
      <w:lvlJc w:val="left"/>
      <w:pPr>
        <w:tabs>
          <w:tab w:val="num" w:pos="3960"/>
        </w:tabs>
        <w:ind w:left="3960" w:hanging="360"/>
      </w:pPr>
      <w:rPr>
        <w:rFonts w:ascii="Wingdings" w:hAnsi="Wingdings" w:hint="default"/>
      </w:rPr>
    </w:lvl>
    <w:lvl w:ilvl="6" w:tplc="A100F258" w:tentative="1">
      <w:start w:val="1"/>
      <w:numFmt w:val="bullet"/>
      <w:lvlText w:val=""/>
      <w:lvlJc w:val="left"/>
      <w:pPr>
        <w:tabs>
          <w:tab w:val="num" w:pos="4680"/>
        </w:tabs>
        <w:ind w:left="4680" w:hanging="360"/>
      </w:pPr>
      <w:rPr>
        <w:rFonts w:ascii="Symbol" w:hAnsi="Symbol" w:hint="default"/>
      </w:rPr>
    </w:lvl>
    <w:lvl w:ilvl="7" w:tplc="D42C2ED6" w:tentative="1">
      <w:start w:val="1"/>
      <w:numFmt w:val="bullet"/>
      <w:lvlText w:val="o"/>
      <w:lvlJc w:val="left"/>
      <w:pPr>
        <w:tabs>
          <w:tab w:val="num" w:pos="5400"/>
        </w:tabs>
        <w:ind w:left="5400" w:hanging="360"/>
      </w:pPr>
      <w:rPr>
        <w:rFonts w:ascii="Courier New" w:hAnsi="Courier New" w:hint="default"/>
      </w:rPr>
    </w:lvl>
    <w:lvl w:ilvl="8" w:tplc="3AFEB60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E951FF6"/>
    <w:multiLevelType w:val="hybridMultilevel"/>
    <w:tmpl w:val="A120FA6E"/>
    <w:lvl w:ilvl="0" w:tplc="0809000F">
      <w:start w:val="1"/>
      <w:numFmt w:val="decimal"/>
      <w:lvlText w:val="%1."/>
      <w:lvlJc w:val="left"/>
      <w:pPr>
        <w:tabs>
          <w:tab w:val="num" w:pos="1151"/>
        </w:tabs>
        <w:ind w:left="1151" w:hanging="360"/>
      </w:pPr>
    </w:lvl>
    <w:lvl w:ilvl="1" w:tplc="08090019" w:tentative="1">
      <w:start w:val="1"/>
      <w:numFmt w:val="lowerLetter"/>
      <w:lvlText w:val="%2."/>
      <w:lvlJc w:val="left"/>
      <w:pPr>
        <w:tabs>
          <w:tab w:val="num" w:pos="1871"/>
        </w:tabs>
        <w:ind w:left="1871" w:hanging="360"/>
      </w:pPr>
    </w:lvl>
    <w:lvl w:ilvl="2" w:tplc="0809001B" w:tentative="1">
      <w:start w:val="1"/>
      <w:numFmt w:val="lowerRoman"/>
      <w:lvlText w:val="%3."/>
      <w:lvlJc w:val="right"/>
      <w:pPr>
        <w:tabs>
          <w:tab w:val="num" w:pos="2591"/>
        </w:tabs>
        <w:ind w:left="2591" w:hanging="180"/>
      </w:pPr>
    </w:lvl>
    <w:lvl w:ilvl="3" w:tplc="0809000F" w:tentative="1">
      <w:start w:val="1"/>
      <w:numFmt w:val="decimal"/>
      <w:lvlText w:val="%4."/>
      <w:lvlJc w:val="left"/>
      <w:pPr>
        <w:tabs>
          <w:tab w:val="num" w:pos="3311"/>
        </w:tabs>
        <w:ind w:left="3311" w:hanging="360"/>
      </w:pPr>
    </w:lvl>
    <w:lvl w:ilvl="4" w:tplc="08090019" w:tentative="1">
      <w:start w:val="1"/>
      <w:numFmt w:val="lowerLetter"/>
      <w:lvlText w:val="%5."/>
      <w:lvlJc w:val="left"/>
      <w:pPr>
        <w:tabs>
          <w:tab w:val="num" w:pos="4031"/>
        </w:tabs>
        <w:ind w:left="4031" w:hanging="360"/>
      </w:pPr>
    </w:lvl>
    <w:lvl w:ilvl="5" w:tplc="0809001B" w:tentative="1">
      <w:start w:val="1"/>
      <w:numFmt w:val="lowerRoman"/>
      <w:lvlText w:val="%6."/>
      <w:lvlJc w:val="right"/>
      <w:pPr>
        <w:tabs>
          <w:tab w:val="num" w:pos="4751"/>
        </w:tabs>
        <w:ind w:left="4751" w:hanging="180"/>
      </w:pPr>
    </w:lvl>
    <w:lvl w:ilvl="6" w:tplc="0809000F" w:tentative="1">
      <w:start w:val="1"/>
      <w:numFmt w:val="decimal"/>
      <w:lvlText w:val="%7."/>
      <w:lvlJc w:val="left"/>
      <w:pPr>
        <w:tabs>
          <w:tab w:val="num" w:pos="5471"/>
        </w:tabs>
        <w:ind w:left="5471" w:hanging="360"/>
      </w:pPr>
    </w:lvl>
    <w:lvl w:ilvl="7" w:tplc="08090019" w:tentative="1">
      <w:start w:val="1"/>
      <w:numFmt w:val="lowerLetter"/>
      <w:lvlText w:val="%8."/>
      <w:lvlJc w:val="left"/>
      <w:pPr>
        <w:tabs>
          <w:tab w:val="num" w:pos="6191"/>
        </w:tabs>
        <w:ind w:left="6191" w:hanging="360"/>
      </w:pPr>
    </w:lvl>
    <w:lvl w:ilvl="8" w:tplc="0809001B" w:tentative="1">
      <w:start w:val="1"/>
      <w:numFmt w:val="lowerRoman"/>
      <w:lvlText w:val="%9."/>
      <w:lvlJc w:val="right"/>
      <w:pPr>
        <w:tabs>
          <w:tab w:val="num" w:pos="6911"/>
        </w:tabs>
        <w:ind w:left="6911" w:hanging="180"/>
      </w:pPr>
    </w:lvl>
  </w:abstractNum>
  <w:abstractNum w:abstractNumId="4" w15:restartNumberingAfterBreak="0">
    <w:nsid w:val="13217C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DE1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51669E"/>
    <w:multiLevelType w:val="hybridMultilevel"/>
    <w:tmpl w:val="1084F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FC2059"/>
    <w:multiLevelType w:val="hybridMultilevel"/>
    <w:tmpl w:val="4404C8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F3A73"/>
    <w:multiLevelType w:val="hybridMultilevel"/>
    <w:tmpl w:val="2B1C2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2024A2"/>
    <w:multiLevelType w:val="hybridMultilevel"/>
    <w:tmpl w:val="2180A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B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BE75AE"/>
    <w:multiLevelType w:val="hybridMultilevel"/>
    <w:tmpl w:val="9A285B12"/>
    <w:lvl w:ilvl="0" w:tplc="4E66F2EA">
      <w:start w:val="1"/>
      <w:numFmt w:val="decimal"/>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2" w15:restartNumberingAfterBreak="0">
    <w:nsid w:val="2E867886"/>
    <w:multiLevelType w:val="hybridMultilevel"/>
    <w:tmpl w:val="02E467DA"/>
    <w:lvl w:ilvl="0" w:tplc="1924E10E">
      <w:start w:val="1"/>
      <w:numFmt w:val="bullet"/>
      <w:lvlText w:val=""/>
      <w:lvlJc w:val="left"/>
      <w:pPr>
        <w:tabs>
          <w:tab w:val="num" w:pos="720"/>
        </w:tabs>
        <w:ind w:left="720" w:hanging="360"/>
      </w:pPr>
      <w:rPr>
        <w:rFonts w:ascii="Symbol" w:hAnsi="Symbol" w:hint="default"/>
      </w:rPr>
    </w:lvl>
    <w:lvl w:ilvl="1" w:tplc="79ECEDE8">
      <w:start w:val="6"/>
      <w:numFmt w:val="bullet"/>
      <w:lvlText w:val="-"/>
      <w:lvlJc w:val="left"/>
      <w:pPr>
        <w:tabs>
          <w:tab w:val="num" w:pos="1440"/>
        </w:tabs>
        <w:ind w:left="1440" w:hanging="360"/>
      </w:pPr>
      <w:rPr>
        <w:rFonts w:ascii="Times New Roman" w:eastAsia="Times New Roman" w:hAnsi="Times New Roman" w:cs="Times New Roman" w:hint="default"/>
        <w:b/>
      </w:rPr>
    </w:lvl>
    <w:lvl w:ilvl="2" w:tplc="90C685B4" w:tentative="1">
      <w:start w:val="1"/>
      <w:numFmt w:val="bullet"/>
      <w:lvlText w:val=""/>
      <w:lvlJc w:val="left"/>
      <w:pPr>
        <w:tabs>
          <w:tab w:val="num" w:pos="2160"/>
        </w:tabs>
        <w:ind w:left="2160" w:hanging="360"/>
      </w:pPr>
      <w:rPr>
        <w:rFonts w:ascii="Wingdings" w:hAnsi="Wingdings" w:hint="default"/>
      </w:rPr>
    </w:lvl>
    <w:lvl w:ilvl="3" w:tplc="B0ECD942" w:tentative="1">
      <w:start w:val="1"/>
      <w:numFmt w:val="bullet"/>
      <w:lvlText w:val=""/>
      <w:lvlJc w:val="left"/>
      <w:pPr>
        <w:tabs>
          <w:tab w:val="num" w:pos="2880"/>
        </w:tabs>
        <w:ind w:left="2880" w:hanging="360"/>
      </w:pPr>
      <w:rPr>
        <w:rFonts w:ascii="Symbol" w:hAnsi="Symbol" w:hint="default"/>
      </w:rPr>
    </w:lvl>
    <w:lvl w:ilvl="4" w:tplc="31EA5384" w:tentative="1">
      <w:start w:val="1"/>
      <w:numFmt w:val="bullet"/>
      <w:lvlText w:val="o"/>
      <w:lvlJc w:val="left"/>
      <w:pPr>
        <w:tabs>
          <w:tab w:val="num" w:pos="3600"/>
        </w:tabs>
        <w:ind w:left="3600" w:hanging="360"/>
      </w:pPr>
      <w:rPr>
        <w:rFonts w:ascii="Courier New" w:hAnsi="Courier New" w:hint="default"/>
      </w:rPr>
    </w:lvl>
    <w:lvl w:ilvl="5" w:tplc="58924AAA" w:tentative="1">
      <w:start w:val="1"/>
      <w:numFmt w:val="bullet"/>
      <w:lvlText w:val=""/>
      <w:lvlJc w:val="left"/>
      <w:pPr>
        <w:tabs>
          <w:tab w:val="num" w:pos="4320"/>
        </w:tabs>
        <w:ind w:left="4320" w:hanging="360"/>
      </w:pPr>
      <w:rPr>
        <w:rFonts w:ascii="Wingdings" w:hAnsi="Wingdings" w:hint="default"/>
      </w:rPr>
    </w:lvl>
    <w:lvl w:ilvl="6" w:tplc="ECD08D8C" w:tentative="1">
      <w:start w:val="1"/>
      <w:numFmt w:val="bullet"/>
      <w:lvlText w:val=""/>
      <w:lvlJc w:val="left"/>
      <w:pPr>
        <w:tabs>
          <w:tab w:val="num" w:pos="5040"/>
        </w:tabs>
        <w:ind w:left="5040" w:hanging="360"/>
      </w:pPr>
      <w:rPr>
        <w:rFonts w:ascii="Symbol" w:hAnsi="Symbol" w:hint="default"/>
      </w:rPr>
    </w:lvl>
    <w:lvl w:ilvl="7" w:tplc="B192B2A4" w:tentative="1">
      <w:start w:val="1"/>
      <w:numFmt w:val="bullet"/>
      <w:lvlText w:val="o"/>
      <w:lvlJc w:val="left"/>
      <w:pPr>
        <w:tabs>
          <w:tab w:val="num" w:pos="5760"/>
        </w:tabs>
        <w:ind w:left="5760" w:hanging="360"/>
      </w:pPr>
      <w:rPr>
        <w:rFonts w:ascii="Courier New" w:hAnsi="Courier New" w:hint="default"/>
      </w:rPr>
    </w:lvl>
    <w:lvl w:ilvl="8" w:tplc="B6B607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35716"/>
    <w:multiLevelType w:val="hybridMultilevel"/>
    <w:tmpl w:val="D422DAB2"/>
    <w:lvl w:ilvl="0" w:tplc="CCB6F3C4">
      <w:start w:val="6"/>
      <w:numFmt w:val="decimal"/>
      <w:lvlText w:val="%1."/>
      <w:lvlJc w:val="left"/>
      <w:pPr>
        <w:tabs>
          <w:tab w:val="num" w:pos="720"/>
        </w:tabs>
        <w:ind w:left="720" w:hanging="360"/>
      </w:pPr>
      <w:rPr>
        <w:rFonts w:hint="default"/>
      </w:rPr>
    </w:lvl>
    <w:lvl w:ilvl="1" w:tplc="3F38A79A" w:tentative="1">
      <w:start w:val="1"/>
      <w:numFmt w:val="lowerLetter"/>
      <w:lvlText w:val="%2."/>
      <w:lvlJc w:val="left"/>
      <w:pPr>
        <w:tabs>
          <w:tab w:val="num" w:pos="1440"/>
        </w:tabs>
        <w:ind w:left="1440" w:hanging="360"/>
      </w:pPr>
    </w:lvl>
    <w:lvl w:ilvl="2" w:tplc="5BB231AA" w:tentative="1">
      <w:start w:val="1"/>
      <w:numFmt w:val="lowerRoman"/>
      <w:lvlText w:val="%3."/>
      <w:lvlJc w:val="right"/>
      <w:pPr>
        <w:tabs>
          <w:tab w:val="num" w:pos="2160"/>
        </w:tabs>
        <w:ind w:left="2160" w:hanging="180"/>
      </w:pPr>
    </w:lvl>
    <w:lvl w:ilvl="3" w:tplc="C594331A" w:tentative="1">
      <w:start w:val="1"/>
      <w:numFmt w:val="decimal"/>
      <w:lvlText w:val="%4."/>
      <w:lvlJc w:val="left"/>
      <w:pPr>
        <w:tabs>
          <w:tab w:val="num" w:pos="2880"/>
        </w:tabs>
        <w:ind w:left="2880" w:hanging="360"/>
      </w:pPr>
    </w:lvl>
    <w:lvl w:ilvl="4" w:tplc="F10E2E20" w:tentative="1">
      <w:start w:val="1"/>
      <w:numFmt w:val="lowerLetter"/>
      <w:lvlText w:val="%5."/>
      <w:lvlJc w:val="left"/>
      <w:pPr>
        <w:tabs>
          <w:tab w:val="num" w:pos="3600"/>
        </w:tabs>
        <w:ind w:left="3600" w:hanging="360"/>
      </w:pPr>
    </w:lvl>
    <w:lvl w:ilvl="5" w:tplc="D3EED37C" w:tentative="1">
      <w:start w:val="1"/>
      <w:numFmt w:val="lowerRoman"/>
      <w:lvlText w:val="%6."/>
      <w:lvlJc w:val="right"/>
      <w:pPr>
        <w:tabs>
          <w:tab w:val="num" w:pos="4320"/>
        </w:tabs>
        <w:ind w:left="4320" w:hanging="180"/>
      </w:pPr>
    </w:lvl>
    <w:lvl w:ilvl="6" w:tplc="FD22B52C" w:tentative="1">
      <w:start w:val="1"/>
      <w:numFmt w:val="decimal"/>
      <w:lvlText w:val="%7."/>
      <w:lvlJc w:val="left"/>
      <w:pPr>
        <w:tabs>
          <w:tab w:val="num" w:pos="5040"/>
        </w:tabs>
        <w:ind w:left="5040" w:hanging="360"/>
      </w:pPr>
    </w:lvl>
    <w:lvl w:ilvl="7" w:tplc="CE9A9A3E" w:tentative="1">
      <w:start w:val="1"/>
      <w:numFmt w:val="lowerLetter"/>
      <w:lvlText w:val="%8."/>
      <w:lvlJc w:val="left"/>
      <w:pPr>
        <w:tabs>
          <w:tab w:val="num" w:pos="5760"/>
        </w:tabs>
        <w:ind w:left="5760" w:hanging="360"/>
      </w:pPr>
    </w:lvl>
    <w:lvl w:ilvl="8" w:tplc="E76235DA" w:tentative="1">
      <w:start w:val="1"/>
      <w:numFmt w:val="lowerRoman"/>
      <w:lvlText w:val="%9."/>
      <w:lvlJc w:val="right"/>
      <w:pPr>
        <w:tabs>
          <w:tab w:val="num" w:pos="6480"/>
        </w:tabs>
        <w:ind w:left="6480" w:hanging="180"/>
      </w:pPr>
    </w:lvl>
  </w:abstractNum>
  <w:abstractNum w:abstractNumId="14" w15:restartNumberingAfterBreak="0">
    <w:nsid w:val="36947E7C"/>
    <w:multiLevelType w:val="hybridMultilevel"/>
    <w:tmpl w:val="569E5460"/>
    <w:lvl w:ilvl="0" w:tplc="B59C91EC">
      <w:start w:val="1"/>
      <w:numFmt w:val="bullet"/>
      <w:lvlText w:val=""/>
      <w:lvlJc w:val="left"/>
      <w:pPr>
        <w:tabs>
          <w:tab w:val="num" w:pos="720"/>
        </w:tabs>
        <w:ind w:left="720" w:hanging="360"/>
      </w:pPr>
      <w:rPr>
        <w:rFonts w:ascii="Wingdings" w:hAnsi="Wingdings" w:hint="default"/>
      </w:rPr>
    </w:lvl>
    <w:lvl w:ilvl="1" w:tplc="8FDC777A" w:tentative="1">
      <w:start w:val="1"/>
      <w:numFmt w:val="bullet"/>
      <w:lvlText w:val="o"/>
      <w:lvlJc w:val="left"/>
      <w:pPr>
        <w:tabs>
          <w:tab w:val="num" w:pos="1440"/>
        </w:tabs>
        <w:ind w:left="1440" w:hanging="360"/>
      </w:pPr>
      <w:rPr>
        <w:rFonts w:ascii="Courier New" w:hAnsi="Courier New" w:hint="default"/>
      </w:rPr>
    </w:lvl>
    <w:lvl w:ilvl="2" w:tplc="176E20EC" w:tentative="1">
      <w:start w:val="1"/>
      <w:numFmt w:val="bullet"/>
      <w:lvlText w:val=""/>
      <w:lvlJc w:val="left"/>
      <w:pPr>
        <w:tabs>
          <w:tab w:val="num" w:pos="2160"/>
        </w:tabs>
        <w:ind w:left="2160" w:hanging="360"/>
      </w:pPr>
      <w:rPr>
        <w:rFonts w:ascii="Wingdings" w:hAnsi="Wingdings" w:hint="default"/>
      </w:rPr>
    </w:lvl>
    <w:lvl w:ilvl="3" w:tplc="81A87A36" w:tentative="1">
      <w:start w:val="1"/>
      <w:numFmt w:val="bullet"/>
      <w:lvlText w:val=""/>
      <w:lvlJc w:val="left"/>
      <w:pPr>
        <w:tabs>
          <w:tab w:val="num" w:pos="2880"/>
        </w:tabs>
        <w:ind w:left="2880" w:hanging="360"/>
      </w:pPr>
      <w:rPr>
        <w:rFonts w:ascii="Symbol" w:hAnsi="Symbol" w:hint="default"/>
      </w:rPr>
    </w:lvl>
    <w:lvl w:ilvl="4" w:tplc="F93C2964" w:tentative="1">
      <w:start w:val="1"/>
      <w:numFmt w:val="bullet"/>
      <w:lvlText w:val="o"/>
      <w:lvlJc w:val="left"/>
      <w:pPr>
        <w:tabs>
          <w:tab w:val="num" w:pos="3600"/>
        </w:tabs>
        <w:ind w:left="3600" w:hanging="360"/>
      </w:pPr>
      <w:rPr>
        <w:rFonts w:ascii="Courier New" w:hAnsi="Courier New" w:hint="default"/>
      </w:rPr>
    </w:lvl>
    <w:lvl w:ilvl="5" w:tplc="3F2ABC80" w:tentative="1">
      <w:start w:val="1"/>
      <w:numFmt w:val="bullet"/>
      <w:lvlText w:val=""/>
      <w:lvlJc w:val="left"/>
      <w:pPr>
        <w:tabs>
          <w:tab w:val="num" w:pos="4320"/>
        </w:tabs>
        <w:ind w:left="4320" w:hanging="360"/>
      </w:pPr>
      <w:rPr>
        <w:rFonts w:ascii="Wingdings" w:hAnsi="Wingdings" w:hint="default"/>
      </w:rPr>
    </w:lvl>
    <w:lvl w:ilvl="6" w:tplc="0E08A20E" w:tentative="1">
      <w:start w:val="1"/>
      <w:numFmt w:val="bullet"/>
      <w:lvlText w:val=""/>
      <w:lvlJc w:val="left"/>
      <w:pPr>
        <w:tabs>
          <w:tab w:val="num" w:pos="5040"/>
        </w:tabs>
        <w:ind w:left="5040" w:hanging="360"/>
      </w:pPr>
      <w:rPr>
        <w:rFonts w:ascii="Symbol" w:hAnsi="Symbol" w:hint="default"/>
      </w:rPr>
    </w:lvl>
    <w:lvl w:ilvl="7" w:tplc="945031B2" w:tentative="1">
      <w:start w:val="1"/>
      <w:numFmt w:val="bullet"/>
      <w:lvlText w:val="o"/>
      <w:lvlJc w:val="left"/>
      <w:pPr>
        <w:tabs>
          <w:tab w:val="num" w:pos="5760"/>
        </w:tabs>
        <w:ind w:left="5760" w:hanging="360"/>
      </w:pPr>
      <w:rPr>
        <w:rFonts w:ascii="Courier New" w:hAnsi="Courier New" w:hint="default"/>
      </w:rPr>
    </w:lvl>
    <w:lvl w:ilvl="8" w:tplc="F8825E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4693F"/>
    <w:multiLevelType w:val="hybridMultilevel"/>
    <w:tmpl w:val="008A0A70"/>
    <w:lvl w:ilvl="0" w:tplc="F76475C2">
      <w:start w:val="12"/>
      <w:numFmt w:val="bullet"/>
      <w:lvlText w:val="-"/>
      <w:lvlJc w:val="left"/>
      <w:pPr>
        <w:tabs>
          <w:tab w:val="num" w:pos="360"/>
        </w:tabs>
        <w:ind w:left="360" w:hanging="360"/>
      </w:pPr>
      <w:rPr>
        <w:rFonts w:ascii="Times New Roman" w:eastAsia="Times New Roman" w:hAnsi="Times New Roman" w:cs="Times New Roman" w:hint="default"/>
      </w:rPr>
    </w:lvl>
    <w:lvl w:ilvl="1" w:tplc="F0743AEE" w:tentative="1">
      <w:start w:val="1"/>
      <w:numFmt w:val="bullet"/>
      <w:lvlText w:val="o"/>
      <w:lvlJc w:val="left"/>
      <w:pPr>
        <w:tabs>
          <w:tab w:val="num" w:pos="1080"/>
        </w:tabs>
        <w:ind w:left="1080" w:hanging="360"/>
      </w:pPr>
      <w:rPr>
        <w:rFonts w:ascii="Courier New" w:hAnsi="Courier New" w:hint="default"/>
      </w:rPr>
    </w:lvl>
    <w:lvl w:ilvl="2" w:tplc="3DC292FE" w:tentative="1">
      <w:start w:val="1"/>
      <w:numFmt w:val="bullet"/>
      <w:lvlText w:val=""/>
      <w:lvlJc w:val="left"/>
      <w:pPr>
        <w:tabs>
          <w:tab w:val="num" w:pos="1800"/>
        </w:tabs>
        <w:ind w:left="1800" w:hanging="360"/>
      </w:pPr>
      <w:rPr>
        <w:rFonts w:ascii="Wingdings" w:hAnsi="Wingdings" w:hint="default"/>
      </w:rPr>
    </w:lvl>
    <w:lvl w:ilvl="3" w:tplc="A912A6AC" w:tentative="1">
      <w:start w:val="1"/>
      <w:numFmt w:val="bullet"/>
      <w:lvlText w:val=""/>
      <w:lvlJc w:val="left"/>
      <w:pPr>
        <w:tabs>
          <w:tab w:val="num" w:pos="2520"/>
        </w:tabs>
        <w:ind w:left="2520" w:hanging="360"/>
      </w:pPr>
      <w:rPr>
        <w:rFonts w:ascii="Symbol" w:hAnsi="Symbol" w:hint="default"/>
      </w:rPr>
    </w:lvl>
    <w:lvl w:ilvl="4" w:tplc="A1AAA68C" w:tentative="1">
      <w:start w:val="1"/>
      <w:numFmt w:val="bullet"/>
      <w:lvlText w:val="o"/>
      <w:lvlJc w:val="left"/>
      <w:pPr>
        <w:tabs>
          <w:tab w:val="num" w:pos="3240"/>
        </w:tabs>
        <w:ind w:left="3240" w:hanging="360"/>
      </w:pPr>
      <w:rPr>
        <w:rFonts w:ascii="Courier New" w:hAnsi="Courier New" w:hint="default"/>
      </w:rPr>
    </w:lvl>
    <w:lvl w:ilvl="5" w:tplc="ECC84414" w:tentative="1">
      <w:start w:val="1"/>
      <w:numFmt w:val="bullet"/>
      <w:lvlText w:val=""/>
      <w:lvlJc w:val="left"/>
      <w:pPr>
        <w:tabs>
          <w:tab w:val="num" w:pos="3960"/>
        </w:tabs>
        <w:ind w:left="3960" w:hanging="360"/>
      </w:pPr>
      <w:rPr>
        <w:rFonts w:ascii="Wingdings" w:hAnsi="Wingdings" w:hint="default"/>
      </w:rPr>
    </w:lvl>
    <w:lvl w:ilvl="6" w:tplc="12989AF4" w:tentative="1">
      <w:start w:val="1"/>
      <w:numFmt w:val="bullet"/>
      <w:lvlText w:val=""/>
      <w:lvlJc w:val="left"/>
      <w:pPr>
        <w:tabs>
          <w:tab w:val="num" w:pos="4680"/>
        </w:tabs>
        <w:ind w:left="4680" w:hanging="360"/>
      </w:pPr>
      <w:rPr>
        <w:rFonts w:ascii="Symbol" w:hAnsi="Symbol" w:hint="default"/>
      </w:rPr>
    </w:lvl>
    <w:lvl w:ilvl="7" w:tplc="0CA80602" w:tentative="1">
      <w:start w:val="1"/>
      <w:numFmt w:val="bullet"/>
      <w:lvlText w:val="o"/>
      <w:lvlJc w:val="left"/>
      <w:pPr>
        <w:tabs>
          <w:tab w:val="num" w:pos="5400"/>
        </w:tabs>
        <w:ind w:left="5400" w:hanging="360"/>
      </w:pPr>
      <w:rPr>
        <w:rFonts w:ascii="Courier New" w:hAnsi="Courier New" w:hint="default"/>
      </w:rPr>
    </w:lvl>
    <w:lvl w:ilvl="8" w:tplc="F23ECD5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290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792FFF"/>
    <w:multiLevelType w:val="hybridMultilevel"/>
    <w:tmpl w:val="273458E4"/>
    <w:lvl w:ilvl="0" w:tplc="DC02F260">
      <w:start w:val="1"/>
      <w:numFmt w:val="bullet"/>
      <w:lvlText w:val=""/>
      <w:lvlJc w:val="left"/>
      <w:pPr>
        <w:tabs>
          <w:tab w:val="num" w:pos="720"/>
        </w:tabs>
        <w:ind w:left="720" w:hanging="360"/>
      </w:pPr>
      <w:rPr>
        <w:rFonts w:ascii="Symbol" w:hAnsi="Symbol" w:hint="default"/>
      </w:rPr>
    </w:lvl>
    <w:lvl w:ilvl="1" w:tplc="D8DE3F3E" w:tentative="1">
      <w:start w:val="1"/>
      <w:numFmt w:val="bullet"/>
      <w:lvlText w:val="o"/>
      <w:lvlJc w:val="left"/>
      <w:pPr>
        <w:tabs>
          <w:tab w:val="num" w:pos="1440"/>
        </w:tabs>
        <w:ind w:left="1440" w:hanging="360"/>
      </w:pPr>
      <w:rPr>
        <w:rFonts w:ascii="Courier New" w:hAnsi="Courier New" w:hint="default"/>
      </w:rPr>
    </w:lvl>
    <w:lvl w:ilvl="2" w:tplc="A0FC6754" w:tentative="1">
      <w:start w:val="1"/>
      <w:numFmt w:val="bullet"/>
      <w:lvlText w:val=""/>
      <w:lvlJc w:val="left"/>
      <w:pPr>
        <w:tabs>
          <w:tab w:val="num" w:pos="2160"/>
        </w:tabs>
        <w:ind w:left="2160" w:hanging="360"/>
      </w:pPr>
      <w:rPr>
        <w:rFonts w:ascii="Wingdings" w:hAnsi="Wingdings" w:hint="default"/>
      </w:rPr>
    </w:lvl>
    <w:lvl w:ilvl="3" w:tplc="A2E0DB48" w:tentative="1">
      <w:start w:val="1"/>
      <w:numFmt w:val="bullet"/>
      <w:lvlText w:val=""/>
      <w:lvlJc w:val="left"/>
      <w:pPr>
        <w:tabs>
          <w:tab w:val="num" w:pos="2880"/>
        </w:tabs>
        <w:ind w:left="2880" w:hanging="360"/>
      </w:pPr>
      <w:rPr>
        <w:rFonts w:ascii="Symbol" w:hAnsi="Symbol" w:hint="default"/>
      </w:rPr>
    </w:lvl>
    <w:lvl w:ilvl="4" w:tplc="F89053EC" w:tentative="1">
      <w:start w:val="1"/>
      <w:numFmt w:val="bullet"/>
      <w:lvlText w:val="o"/>
      <w:lvlJc w:val="left"/>
      <w:pPr>
        <w:tabs>
          <w:tab w:val="num" w:pos="3600"/>
        </w:tabs>
        <w:ind w:left="3600" w:hanging="360"/>
      </w:pPr>
      <w:rPr>
        <w:rFonts w:ascii="Courier New" w:hAnsi="Courier New" w:hint="default"/>
      </w:rPr>
    </w:lvl>
    <w:lvl w:ilvl="5" w:tplc="D7208F16" w:tentative="1">
      <w:start w:val="1"/>
      <w:numFmt w:val="bullet"/>
      <w:lvlText w:val=""/>
      <w:lvlJc w:val="left"/>
      <w:pPr>
        <w:tabs>
          <w:tab w:val="num" w:pos="4320"/>
        </w:tabs>
        <w:ind w:left="4320" w:hanging="360"/>
      </w:pPr>
      <w:rPr>
        <w:rFonts w:ascii="Wingdings" w:hAnsi="Wingdings" w:hint="default"/>
      </w:rPr>
    </w:lvl>
    <w:lvl w:ilvl="6" w:tplc="D2021BC0" w:tentative="1">
      <w:start w:val="1"/>
      <w:numFmt w:val="bullet"/>
      <w:lvlText w:val=""/>
      <w:lvlJc w:val="left"/>
      <w:pPr>
        <w:tabs>
          <w:tab w:val="num" w:pos="5040"/>
        </w:tabs>
        <w:ind w:left="5040" w:hanging="360"/>
      </w:pPr>
      <w:rPr>
        <w:rFonts w:ascii="Symbol" w:hAnsi="Symbol" w:hint="default"/>
      </w:rPr>
    </w:lvl>
    <w:lvl w:ilvl="7" w:tplc="1D5498F4" w:tentative="1">
      <w:start w:val="1"/>
      <w:numFmt w:val="bullet"/>
      <w:lvlText w:val="o"/>
      <w:lvlJc w:val="left"/>
      <w:pPr>
        <w:tabs>
          <w:tab w:val="num" w:pos="5760"/>
        </w:tabs>
        <w:ind w:left="5760" w:hanging="360"/>
      </w:pPr>
      <w:rPr>
        <w:rFonts w:ascii="Courier New" w:hAnsi="Courier New" w:hint="default"/>
      </w:rPr>
    </w:lvl>
    <w:lvl w:ilvl="8" w:tplc="4CA6CF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013E6D"/>
    <w:multiLevelType w:val="hybridMultilevel"/>
    <w:tmpl w:val="3BF0F932"/>
    <w:lvl w:ilvl="0" w:tplc="0809000F">
      <w:start w:val="1"/>
      <w:numFmt w:val="decimal"/>
      <w:lvlText w:val="%1."/>
      <w:lvlJc w:val="left"/>
      <w:pPr>
        <w:tabs>
          <w:tab w:val="num" w:pos="1092"/>
        </w:tabs>
        <w:ind w:left="1092" w:hanging="360"/>
      </w:pPr>
    </w:lvl>
    <w:lvl w:ilvl="1" w:tplc="08090019" w:tentative="1">
      <w:start w:val="1"/>
      <w:numFmt w:val="lowerLetter"/>
      <w:lvlText w:val="%2."/>
      <w:lvlJc w:val="left"/>
      <w:pPr>
        <w:tabs>
          <w:tab w:val="num" w:pos="1812"/>
        </w:tabs>
        <w:ind w:left="1812" w:hanging="360"/>
      </w:pPr>
    </w:lvl>
    <w:lvl w:ilvl="2" w:tplc="0809001B" w:tentative="1">
      <w:start w:val="1"/>
      <w:numFmt w:val="lowerRoman"/>
      <w:lvlText w:val="%3."/>
      <w:lvlJc w:val="right"/>
      <w:pPr>
        <w:tabs>
          <w:tab w:val="num" w:pos="2532"/>
        </w:tabs>
        <w:ind w:left="2532" w:hanging="180"/>
      </w:pPr>
    </w:lvl>
    <w:lvl w:ilvl="3" w:tplc="0809000F" w:tentative="1">
      <w:start w:val="1"/>
      <w:numFmt w:val="decimal"/>
      <w:lvlText w:val="%4."/>
      <w:lvlJc w:val="left"/>
      <w:pPr>
        <w:tabs>
          <w:tab w:val="num" w:pos="3252"/>
        </w:tabs>
        <w:ind w:left="3252" w:hanging="360"/>
      </w:pPr>
    </w:lvl>
    <w:lvl w:ilvl="4" w:tplc="08090019" w:tentative="1">
      <w:start w:val="1"/>
      <w:numFmt w:val="lowerLetter"/>
      <w:lvlText w:val="%5."/>
      <w:lvlJc w:val="left"/>
      <w:pPr>
        <w:tabs>
          <w:tab w:val="num" w:pos="3972"/>
        </w:tabs>
        <w:ind w:left="3972" w:hanging="360"/>
      </w:pPr>
    </w:lvl>
    <w:lvl w:ilvl="5" w:tplc="0809001B" w:tentative="1">
      <w:start w:val="1"/>
      <w:numFmt w:val="lowerRoman"/>
      <w:lvlText w:val="%6."/>
      <w:lvlJc w:val="right"/>
      <w:pPr>
        <w:tabs>
          <w:tab w:val="num" w:pos="4692"/>
        </w:tabs>
        <w:ind w:left="4692" w:hanging="180"/>
      </w:pPr>
    </w:lvl>
    <w:lvl w:ilvl="6" w:tplc="0809000F" w:tentative="1">
      <w:start w:val="1"/>
      <w:numFmt w:val="decimal"/>
      <w:lvlText w:val="%7."/>
      <w:lvlJc w:val="left"/>
      <w:pPr>
        <w:tabs>
          <w:tab w:val="num" w:pos="5412"/>
        </w:tabs>
        <w:ind w:left="5412" w:hanging="360"/>
      </w:pPr>
    </w:lvl>
    <w:lvl w:ilvl="7" w:tplc="08090019" w:tentative="1">
      <w:start w:val="1"/>
      <w:numFmt w:val="lowerLetter"/>
      <w:lvlText w:val="%8."/>
      <w:lvlJc w:val="left"/>
      <w:pPr>
        <w:tabs>
          <w:tab w:val="num" w:pos="6132"/>
        </w:tabs>
        <w:ind w:left="6132" w:hanging="360"/>
      </w:pPr>
    </w:lvl>
    <w:lvl w:ilvl="8" w:tplc="0809001B" w:tentative="1">
      <w:start w:val="1"/>
      <w:numFmt w:val="lowerRoman"/>
      <w:lvlText w:val="%9."/>
      <w:lvlJc w:val="right"/>
      <w:pPr>
        <w:tabs>
          <w:tab w:val="num" w:pos="6852"/>
        </w:tabs>
        <w:ind w:left="6852" w:hanging="180"/>
      </w:pPr>
    </w:lvl>
  </w:abstractNum>
  <w:abstractNum w:abstractNumId="20" w15:restartNumberingAfterBreak="0">
    <w:nsid w:val="4ABF5704"/>
    <w:multiLevelType w:val="hybridMultilevel"/>
    <w:tmpl w:val="416E9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B376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292905"/>
    <w:multiLevelType w:val="hybridMultilevel"/>
    <w:tmpl w:val="DBC6BC8C"/>
    <w:lvl w:ilvl="0" w:tplc="D458E1F4">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83AFF"/>
    <w:multiLevelType w:val="hybridMultilevel"/>
    <w:tmpl w:val="06AC7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B13B93"/>
    <w:multiLevelType w:val="hybridMultilevel"/>
    <w:tmpl w:val="17FA1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E23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9B3282"/>
    <w:multiLevelType w:val="hybridMultilevel"/>
    <w:tmpl w:val="295ABDEA"/>
    <w:lvl w:ilvl="0" w:tplc="FC26FDF6">
      <w:start w:val="2"/>
      <w:numFmt w:val="decimal"/>
      <w:lvlText w:val="%1."/>
      <w:lvlJc w:val="left"/>
      <w:pPr>
        <w:tabs>
          <w:tab w:val="num" w:pos="720"/>
        </w:tabs>
        <w:ind w:left="720" w:hanging="360"/>
      </w:pPr>
      <w:rPr>
        <w:rFonts w:hint="default"/>
      </w:rPr>
    </w:lvl>
    <w:lvl w:ilvl="1" w:tplc="636CC49A" w:tentative="1">
      <w:start w:val="1"/>
      <w:numFmt w:val="lowerLetter"/>
      <w:lvlText w:val="%2."/>
      <w:lvlJc w:val="left"/>
      <w:pPr>
        <w:tabs>
          <w:tab w:val="num" w:pos="1440"/>
        </w:tabs>
        <w:ind w:left="1440" w:hanging="360"/>
      </w:pPr>
    </w:lvl>
    <w:lvl w:ilvl="2" w:tplc="D2883444" w:tentative="1">
      <w:start w:val="1"/>
      <w:numFmt w:val="lowerRoman"/>
      <w:lvlText w:val="%3."/>
      <w:lvlJc w:val="right"/>
      <w:pPr>
        <w:tabs>
          <w:tab w:val="num" w:pos="2160"/>
        </w:tabs>
        <w:ind w:left="2160" w:hanging="180"/>
      </w:pPr>
    </w:lvl>
    <w:lvl w:ilvl="3" w:tplc="94AAAC14" w:tentative="1">
      <w:start w:val="1"/>
      <w:numFmt w:val="decimal"/>
      <w:lvlText w:val="%4."/>
      <w:lvlJc w:val="left"/>
      <w:pPr>
        <w:tabs>
          <w:tab w:val="num" w:pos="2880"/>
        </w:tabs>
        <w:ind w:left="2880" w:hanging="360"/>
      </w:pPr>
    </w:lvl>
    <w:lvl w:ilvl="4" w:tplc="30FA41BC" w:tentative="1">
      <w:start w:val="1"/>
      <w:numFmt w:val="lowerLetter"/>
      <w:lvlText w:val="%5."/>
      <w:lvlJc w:val="left"/>
      <w:pPr>
        <w:tabs>
          <w:tab w:val="num" w:pos="3600"/>
        </w:tabs>
        <w:ind w:left="3600" w:hanging="360"/>
      </w:pPr>
    </w:lvl>
    <w:lvl w:ilvl="5" w:tplc="4C48D548" w:tentative="1">
      <w:start w:val="1"/>
      <w:numFmt w:val="lowerRoman"/>
      <w:lvlText w:val="%6."/>
      <w:lvlJc w:val="right"/>
      <w:pPr>
        <w:tabs>
          <w:tab w:val="num" w:pos="4320"/>
        </w:tabs>
        <w:ind w:left="4320" w:hanging="180"/>
      </w:pPr>
    </w:lvl>
    <w:lvl w:ilvl="6" w:tplc="BC2C68F0" w:tentative="1">
      <w:start w:val="1"/>
      <w:numFmt w:val="decimal"/>
      <w:lvlText w:val="%7."/>
      <w:lvlJc w:val="left"/>
      <w:pPr>
        <w:tabs>
          <w:tab w:val="num" w:pos="5040"/>
        </w:tabs>
        <w:ind w:left="5040" w:hanging="360"/>
      </w:pPr>
    </w:lvl>
    <w:lvl w:ilvl="7" w:tplc="1FFC5DC2" w:tentative="1">
      <w:start w:val="1"/>
      <w:numFmt w:val="lowerLetter"/>
      <w:lvlText w:val="%8."/>
      <w:lvlJc w:val="left"/>
      <w:pPr>
        <w:tabs>
          <w:tab w:val="num" w:pos="5760"/>
        </w:tabs>
        <w:ind w:left="5760" w:hanging="360"/>
      </w:pPr>
    </w:lvl>
    <w:lvl w:ilvl="8" w:tplc="6BFE6392" w:tentative="1">
      <w:start w:val="1"/>
      <w:numFmt w:val="lowerRoman"/>
      <w:lvlText w:val="%9."/>
      <w:lvlJc w:val="right"/>
      <w:pPr>
        <w:tabs>
          <w:tab w:val="num" w:pos="6480"/>
        </w:tabs>
        <w:ind w:left="6480" w:hanging="180"/>
      </w:pPr>
    </w:lvl>
  </w:abstractNum>
  <w:abstractNum w:abstractNumId="28" w15:restartNumberingAfterBreak="0">
    <w:nsid w:val="66411B4B"/>
    <w:multiLevelType w:val="singleLevel"/>
    <w:tmpl w:val="80607B68"/>
    <w:lvl w:ilvl="0">
      <w:start w:val="1"/>
      <w:numFmt w:val="decimal"/>
      <w:lvlText w:val="%1."/>
      <w:lvlJc w:val="left"/>
      <w:pPr>
        <w:tabs>
          <w:tab w:val="num" w:pos="1155"/>
        </w:tabs>
        <w:ind w:left="1155" w:hanging="435"/>
      </w:pPr>
      <w:rPr>
        <w:rFonts w:hint="default"/>
      </w:rPr>
    </w:lvl>
  </w:abstractNum>
  <w:abstractNum w:abstractNumId="29" w15:restartNumberingAfterBreak="0">
    <w:nsid w:val="671F5F32"/>
    <w:multiLevelType w:val="hybridMultilevel"/>
    <w:tmpl w:val="51B268DC"/>
    <w:lvl w:ilvl="0" w:tplc="F07EBB6A">
      <w:start w:val="1"/>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8F2918"/>
    <w:multiLevelType w:val="hybridMultilevel"/>
    <w:tmpl w:val="C0D67E88"/>
    <w:lvl w:ilvl="0" w:tplc="AFB67E18">
      <w:start w:val="1"/>
      <w:numFmt w:val="decimal"/>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1" w15:restartNumberingAfterBreak="0">
    <w:nsid w:val="6B254A3C"/>
    <w:multiLevelType w:val="hybridMultilevel"/>
    <w:tmpl w:val="03A29A00"/>
    <w:lvl w:ilvl="0" w:tplc="B25266BA">
      <w:start w:val="12"/>
      <w:numFmt w:val="bullet"/>
      <w:lvlText w:val="-"/>
      <w:lvlJc w:val="left"/>
      <w:pPr>
        <w:tabs>
          <w:tab w:val="num" w:pos="720"/>
        </w:tabs>
        <w:ind w:left="720" w:hanging="360"/>
      </w:pPr>
      <w:rPr>
        <w:rFonts w:ascii="Times New Roman" w:eastAsia="Times New Roman" w:hAnsi="Times New Roman" w:cs="Times New Roman" w:hint="default"/>
      </w:rPr>
    </w:lvl>
    <w:lvl w:ilvl="1" w:tplc="88BC34F2" w:tentative="1">
      <w:start w:val="1"/>
      <w:numFmt w:val="bullet"/>
      <w:lvlText w:val="o"/>
      <w:lvlJc w:val="left"/>
      <w:pPr>
        <w:tabs>
          <w:tab w:val="num" w:pos="1440"/>
        </w:tabs>
        <w:ind w:left="1440" w:hanging="360"/>
      </w:pPr>
      <w:rPr>
        <w:rFonts w:ascii="Courier New" w:hAnsi="Courier New" w:hint="default"/>
      </w:rPr>
    </w:lvl>
    <w:lvl w:ilvl="2" w:tplc="70783DA4" w:tentative="1">
      <w:start w:val="1"/>
      <w:numFmt w:val="bullet"/>
      <w:lvlText w:val=""/>
      <w:lvlJc w:val="left"/>
      <w:pPr>
        <w:tabs>
          <w:tab w:val="num" w:pos="2160"/>
        </w:tabs>
        <w:ind w:left="2160" w:hanging="360"/>
      </w:pPr>
      <w:rPr>
        <w:rFonts w:ascii="Wingdings" w:hAnsi="Wingdings" w:hint="default"/>
      </w:rPr>
    </w:lvl>
    <w:lvl w:ilvl="3" w:tplc="3EE65CA6" w:tentative="1">
      <w:start w:val="1"/>
      <w:numFmt w:val="bullet"/>
      <w:lvlText w:val=""/>
      <w:lvlJc w:val="left"/>
      <w:pPr>
        <w:tabs>
          <w:tab w:val="num" w:pos="2880"/>
        </w:tabs>
        <w:ind w:left="2880" w:hanging="360"/>
      </w:pPr>
      <w:rPr>
        <w:rFonts w:ascii="Symbol" w:hAnsi="Symbol" w:hint="default"/>
      </w:rPr>
    </w:lvl>
    <w:lvl w:ilvl="4" w:tplc="C5F02B52" w:tentative="1">
      <w:start w:val="1"/>
      <w:numFmt w:val="bullet"/>
      <w:lvlText w:val="o"/>
      <w:lvlJc w:val="left"/>
      <w:pPr>
        <w:tabs>
          <w:tab w:val="num" w:pos="3600"/>
        </w:tabs>
        <w:ind w:left="3600" w:hanging="360"/>
      </w:pPr>
      <w:rPr>
        <w:rFonts w:ascii="Courier New" w:hAnsi="Courier New" w:hint="default"/>
      </w:rPr>
    </w:lvl>
    <w:lvl w:ilvl="5" w:tplc="3E161EC2" w:tentative="1">
      <w:start w:val="1"/>
      <w:numFmt w:val="bullet"/>
      <w:lvlText w:val=""/>
      <w:lvlJc w:val="left"/>
      <w:pPr>
        <w:tabs>
          <w:tab w:val="num" w:pos="4320"/>
        </w:tabs>
        <w:ind w:left="4320" w:hanging="360"/>
      </w:pPr>
      <w:rPr>
        <w:rFonts w:ascii="Wingdings" w:hAnsi="Wingdings" w:hint="default"/>
      </w:rPr>
    </w:lvl>
    <w:lvl w:ilvl="6" w:tplc="64903DF2" w:tentative="1">
      <w:start w:val="1"/>
      <w:numFmt w:val="bullet"/>
      <w:lvlText w:val=""/>
      <w:lvlJc w:val="left"/>
      <w:pPr>
        <w:tabs>
          <w:tab w:val="num" w:pos="5040"/>
        </w:tabs>
        <w:ind w:left="5040" w:hanging="360"/>
      </w:pPr>
      <w:rPr>
        <w:rFonts w:ascii="Symbol" w:hAnsi="Symbol" w:hint="default"/>
      </w:rPr>
    </w:lvl>
    <w:lvl w:ilvl="7" w:tplc="CB5AE20C" w:tentative="1">
      <w:start w:val="1"/>
      <w:numFmt w:val="bullet"/>
      <w:lvlText w:val="o"/>
      <w:lvlJc w:val="left"/>
      <w:pPr>
        <w:tabs>
          <w:tab w:val="num" w:pos="5760"/>
        </w:tabs>
        <w:ind w:left="5760" w:hanging="360"/>
      </w:pPr>
      <w:rPr>
        <w:rFonts w:ascii="Courier New" w:hAnsi="Courier New" w:hint="default"/>
      </w:rPr>
    </w:lvl>
    <w:lvl w:ilvl="8" w:tplc="A48ACAC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491397"/>
    <w:multiLevelType w:val="hybridMultilevel"/>
    <w:tmpl w:val="889E9C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6403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200187"/>
    <w:multiLevelType w:val="hybridMultilevel"/>
    <w:tmpl w:val="99AAB0D8"/>
    <w:lvl w:ilvl="0" w:tplc="0809000F">
      <w:start w:val="1"/>
      <w:numFmt w:val="decimal"/>
      <w:lvlText w:val="%1."/>
      <w:lvlJc w:val="left"/>
      <w:pPr>
        <w:tabs>
          <w:tab w:val="num" w:pos="1092"/>
        </w:tabs>
        <w:ind w:left="1092" w:hanging="360"/>
      </w:pPr>
    </w:lvl>
    <w:lvl w:ilvl="1" w:tplc="08090019" w:tentative="1">
      <w:start w:val="1"/>
      <w:numFmt w:val="lowerLetter"/>
      <w:lvlText w:val="%2."/>
      <w:lvlJc w:val="left"/>
      <w:pPr>
        <w:tabs>
          <w:tab w:val="num" w:pos="1812"/>
        </w:tabs>
        <w:ind w:left="1812" w:hanging="360"/>
      </w:pPr>
    </w:lvl>
    <w:lvl w:ilvl="2" w:tplc="0809001B" w:tentative="1">
      <w:start w:val="1"/>
      <w:numFmt w:val="lowerRoman"/>
      <w:lvlText w:val="%3."/>
      <w:lvlJc w:val="right"/>
      <w:pPr>
        <w:tabs>
          <w:tab w:val="num" w:pos="2532"/>
        </w:tabs>
        <w:ind w:left="2532" w:hanging="180"/>
      </w:pPr>
    </w:lvl>
    <w:lvl w:ilvl="3" w:tplc="0809000F" w:tentative="1">
      <w:start w:val="1"/>
      <w:numFmt w:val="decimal"/>
      <w:lvlText w:val="%4."/>
      <w:lvlJc w:val="left"/>
      <w:pPr>
        <w:tabs>
          <w:tab w:val="num" w:pos="3252"/>
        </w:tabs>
        <w:ind w:left="3252" w:hanging="360"/>
      </w:pPr>
    </w:lvl>
    <w:lvl w:ilvl="4" w:tplc="08090019" w:tentative="1">
      <w:start w:val="1"/>
      <w:numFmt w:val="lowerLetter"/>
      <w:lvlText w:val="%5."/>
      <w:lvlJc w:val="left"/>
      <w:pPr>
        <w:tabs>
          <w:tab w:val="num" w:pos="3972"/>
        </w:tabs>
        <w:ind w:left="3972" w:hanging="360"/>
      </w:pPr>
    </w:lvl>
    <w:lvl w:ilvl="5" w:tplc="0809001B" w:tentative="1">
      <w:start w:val="1"/>
      <w:numFmt w:val="lowerRoman"/>
      <w:lvlText w:val="%6."/>
      <w:lvlJc w:val="right"/>
      <w:pPr>
        <w:tabs>
          <w:tab w:val="num" w:pos="4692"/>
        </w:tabs>
        <w:ind w:left="4692" w:hanging="180"/>
      </w:pPr>
    </w:lvl>
    <w:lvl w:ilvl="6" w:tplc="0809000F" w:tentative="1">
      <w:start w:val="1"/>
      <w:numFmt w:val="decimal"/>
      <w:lvlText w:val="%7."/>
      <w:lvlJc w:val="left"/>
      <w:pPr>
        <w:tabs>
          <w:tab w:val="num" w:pos="5412"/>
        </w:tabs>
        <w:ind w:left="5412" w:hanging="360"/>
      </w:pPr>
    </w:lvl>
    <w:lvl w:ilvl="7" w:tplc="08090019" w:tentative="1">
      <w:start w:val="1"/>
      <w:numFmt w:val="lowerLetter"/>
      <w:lvlText w:val="%8."/>
      <w:lvlJc w:val="left"/>
      <w:pPr>
        <w:tabs>
          <w:tab w:val="num" w:pos="6132"/>
        </w:tabs>
        <w:ind w:left="6132" w:hanging="360"/>
      </w:pPr>
    </w:lvl>
    <w:lvl w:ilvl="8" w:tplc="0809001B" w:tentative="1">
      <w:start w:val="1"/>
      <w:numFmt w:val="lowerRoman"/>
      <w:lvlText w:val="%9."/>
      <w:lvlJc w:val="right"/>
      <w:pPr>
        <w:tabs>
          <w:tab w:val="num" w:pos="6852"/>
        </w:tabs>
        <w:ind w:left="6852" w:hanging="180"/>
      </w:pPr>
    </w:lvl>
  </w:abstractNum>
  <w:abstractNum w:abstractNumId="35" w15:restartNumberingAfterBreak="0">
    <w:nsid w:val="737C24D0"/>
    <w:multiLevelType w:val="hybridMultilevel"/>
    <w:tmpl w:val="84145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522F9"/>
    <w:multiLevelType w:val="hybridMultilevel"/>
    <w:tmpl w:val="6F126AC4"/>
    <w:lvl w:ilvl="0" w:tplc="13DA1246">
      <w:start w:val="1"/>
      <w:numFmt w:val="bullet"/>
      <w:lvlText w:val=""/>
      <w:lvlJc w:val="left"/>
      <w:pPr>
        <w:tabs>
          <w:tab w:val="num" w:pos="360"/>
        </w:tabs>
        <w:ind w:left="530" w:hanging="17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FE0CC3"/>
    <w:multiLevelType w:val="hybridMultilevel"/>
    <w:tmpl w:val="6B7AC7E4"/>
    <w:lvl w:ilvl="0" w:tplc="0809000F">
      <w:start w:val="1"/>
      <w:numFmt w:val="decimal"/>
      <w:lvlText w:val="%1."/>
      <w:lvlJc w:val="left"/>
      <w:pPr>
        <w:tabs>
          <w:tab w:val="num" w:pos="1080"/>
        </w:tabs>
        <w:ind w:left="1080" w:hanging="360"/>
      </w:pPr>
    </w:lvl>
    <w:lvl w:ilvl="1" w:tplc="13DA1246">
      <w:start w:val="1"/>
      <w:numFmt w:val="bullet"/>
      <w:lvlText w:val=""/>
      <w:lvlJc w:val="left"/>
      <w:pPr>
        <w:tabs>
          <w:tab w:val="num" w:pos="1440"/>
        </w:tabs>
        <w:ind w:left="1610" w:hanging="17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583144662">
    <w:abstractNumId w:val="13"/>
  </w:num>
  <w:num w:numId="2" w16cid:durableId="588151285">
    <w:abstractNumId w:val="14"/>
  </w:num>
  <w:num w:numId="3" w16cid:durableId="302006872">
    <w:abstractNumId w:val="12"/>
  </w:num>
  <w:num w:numId="4" w16cid:durableId="1812945889">
    <w:abstractNumId w:val="18"/>
  </w:num>
  <w:num w:numId="5" w16cid:durableId="855075076">
    <w:abstractNumId w:val="1"/>
  </w:num>
  <w:num w:numId="6" w16cid:durableId="865145001">
    <w:abstractNumId w:val="15"/>
  </w:num>
  <w:num w:numId="7" w16cid:durableId="775441198">
    <w:abstractNumId w:val="31"/>
  </w:num>
  <w:num w:numId="8" w16cid:durableId="2110734924">
    <w:abstractNumId w:val="27"/>
  </w:num>
  <w:num w:numId="9" w16cid:durableId="1479422357">
    <w:abstractNumId w:val="24"/>
  </w:num>
  <w:num w:numId="10" w16cid:durableId="1418945335">
    <w:abstractNumId w:val="2"/>
  </w:num>
  <w:num w:numId="11" w16cid:durableId="188960172">
    <w:abstractNumId w:val="17"/>
  </w:num>
  <w:num w:numId="12" w16cid:durableId="108742650">
    <w:abstractNumId w:val="5"/>
  </w:num>
  <w:num w:numId="13" w16cid:durableId="1269045186">
    <w:abstractNumId w:val="26"/>
  </w:num>
  <w:num w:numId="14" w16cid:durableId="529730158">
    <w:abstractNumId w:val="10"/>
  </w:num>
  <w:num w:numId="15" w16cid:durableId="530413651">
    <w:abstractNumId w:val="33"/>
  </w:num>
  <w:num w:numId="16" w16cid:durableId="279647171">
    <w:abstractNumId w:val="21"/>
  </w:num>
  <w:num w:numId="17" w16cid:durableId="1055545828">
    <w:abstractNumId w:val="28"/>
  </w:num>
  <w:num w:numId="18" w16cid:durableId="1502744635">
    <w:abstractNumId w:val="16"/>
  </w:num>
  <w:num w:numId="19" w16cid:durableId="22831729">
    <w:abstractNumId w:val="4"/>
  </w:num>
  <w:num w:numId="20" w16cid:durableId="1109156765">
    <w:abstractNumId w:val="36"/>
  </w:num>
  <w:num w:numId="21" w16cid:durableId="201792186">
    <w:abstractNumId w:val="9"/>
  </w:num>
  <w:num w:numId="22" w16cid:durableId="1726640412">
    <w:abstractNumId w:val="35"/>
  </w:num>
  <w:num w:numId="23" w16cid:durableId="1713072997">
    <w:abstractNumId w:val="37"/>
  </w:num>
  <w:num w:numId="24" w16cid:durableId="1956595933">
    <w:abstractNumId w:val="25"/>
  </w:num>
  <w:num w:numId="25" w16cid:durableId="2053337208">
    <w:abstractNumId w:val="20"/>
  </w:num>
  <w:num w:numId="26" w16cid:durableId="1622759138">
    <w:abstractNumId w:val="34"/>
  </w:num>
  <w:num w:numId="27" w16cid:durableId="1426726413">
    <w:abstractNumId w:val="3"/>
  </w:num>
  <w:num w:numId="28" w16cid:durableId="981616995">
    <w:abstractNumId w:val="19"/>
  </w:num>
  <w:num w:numId="29" w16cid:durableId="2046055905">
    <w:abstractNumId w:val="22"/>
  </w:num>
  <w:num w:numId="30" w16cid:durableId="1734082688">
    <w:abstractNumId w:val="7"/>
  </w:num>
  <w:num w:numId="31" w16cid:durableId="373165985">
    <w:abstractNumId w:val="32"/>
  </w:num>
  <w:num w:numId="32" w16cid:durableId="1239755126">
    <w:abstractNumId w:val="8"/>
  </w:num>
  <w:num w:numId="33" w16cid:durableId="1774397416">
    <w:abstractNumId w:val="23"/>
  </w:num>
  <w:num w:numId="34" w16cid:durableId="251088221">
    <w:abstractNumId w:val="6"/>
  </w:num>
  <w:num w:numId="35" w16cid:durableId="1846936923">
    <w:abstractNumId w:val="11"/>
  </w:num>
  <w:num w:numId="36" w16cid:durableId="1751151792">
    <w:abstractNumId w:val="30"/>
  </w:num>
  <w:num w:numId="37" w16cid:durableId="572854207">
    <w:abstractNumId w:val="0"/>
  </w:num>
  <w:num w:numId="38" w16cid:durableId="4457358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0044B5"/>
    <w:rsid w:val="0000517D"/>
    <w:rsid w:val="0006112F"/>
    <w:rsid w:val="000857E3"/>
    <w:rsid w:val="00181661"/>
    <w:rsid w:val="0018763B"/>
    <w:rsid w:val="00194FDE"/>
    <w:rsid w:val="001D6CEB"/>
    <w:rsid w:val="001E4F58"/>
    <w:rsid w:val="001F0C1B"/>
    <w:rsid w:val="001F3CAE"/>
    <w:rsid w:val="00215F12"/>
    <w:rsid w:val="00232B5A"/>
    <w:rsid w:val="00241DAE"/>
    <w:rsid w:val="0024302D"/>
    <w:rsid w:val="00247A89"/>
    <w:rsid w:val="00255F2A"/>
    <w:rsid w:val="00293A09"/>
    <w:rsid w:val="002A108F"/>
    <w:rsid w:val="002B09F8"/>
    <w:rsid w:val="002D3699"/>
    <w:rsid w:val="002D3D03"/>
    <w:rsid w:val="00325F17"/>
    <w:rsid w:val="00333FFA"/>
    <w:rsid w:val="0036592E"/>
    <w:rsid w:val="00396319"/>
    <w:rsid w:val="003B7489"/>
    <w:rsid w:val="003C7B45"/>
    <w:rsid w:val="003D2007"/>
    <w:rsid w:val="003D4493"/>
    <w:rsid w:val="003E04DD"/>
    <w:rsid w:val="003F405A"/>
    <w:rsid w:val="00484810"/>
    <w:rsid w:val="00513DD0"/>
    <w:rsid w:val="00514F2B"/>
    <w:rsid w:val="0056133B"/>
    <w:rsid w:val="00565F05"/>
    <w:rsid w:val="005B22E9"/>
    <w:rsid w:val="005F31F6"/>
    <w:rsid w:val="005F5F60"/>
    <w:rsid w:val="0061216C"/>
    <w:rsid w:val="00666F58"/>
    <w:rsid w:val="006A3276"/>
    <w:rsid w:val="006A335D"/>
    <w:rsid w:val="006B1D05"/>
    <w:rsid w:val="006C5863"/>
    <w:rsid w:val="006D6446"/>
    <w:rsid w:val="007058D8"/>
    <w:rsid w:val="00783280"/>
    <w:rsid w:val="007976A8"/>
    <w:rsid w:val="007B4460"/>
    <w:rsid w:val="007D6CB8"/>
    <w:rsid w:val="007F7D86"/>
    <w:rsid w:val="00805F55"/>
    <w:rsid w:val="008074F0"/>
    <w:rsid w:val="0082449F"/>
    <w:rsid w:val="00874CF4"/>
    <w:rsid w:val="00894EF7"/>
    <w:rsid w:val="008A09B2"/>
    <w:rsid w:val="008B59CE"/>
    <w:rsid w:val="008D28AF"/>
    <w:rsid w:val="008F0567"/>
    <w:rsid w:val="008F4782"/>
    <w:rsid w:val="009030C9"/>
    <w:rsid w:val="009209A5"/>
    <w:rsid w:val="00986F61"/>
    <w:rsid w:val="009B2ACA"/>
    <w:rsid w:val="009C69A5"/>
    <w:rsid w:val="009F260F"/>
    <w:rsid w:val="00A206A4"/>
    <w:rsid w:val="00A86F5E"/>
    <w:rsid w:val="00A95A29"/>
    <w:rsid w:val="00AA537E"/>
    <w:rsid w:val="00AC771A"/>
    <w:rsid w:val="00AD6432"/>
    <w:rsid w:val="00AF1423"/>
    <w:rsid w:val="00B16AF7"/>
    <w:rsid w:val="00B57FB4"/>
    <w:rsid w:val="00B63516"/>
    <w:rsid w:val="00BD5D44"/>
    <w:rsid w:val="00BF0CC3"/>
    <w:rsid w:val="00C30B2E"/>
    <w:rsid w:val="00C31153"/>
    <w:rsid w:val="00C36008"/>
    <w:rsid w:val="00C43175"/>
    <w:rsid w:val="00CC1335"/>
    <w:rsid w:val="00D03393"/>
    <w:rsid w:val="00D129F2"/>
    <w:rsid w:val="00D16B17"/>
    <w:rsid w:val="00D93391"/>
    <w:rsid w:val="00DA7165"/>
    <w:rsid w:val="00E473D1"/>
    <w:rsid w:val="00E55331"/>
    <w:rsid w:val="00EA0274"/>
    <w:rsid w:val="00EB10C7"/>
    <w:rsid w:val="00EC52A2"/>
    <w:rsid w:val="00F14568"/>
    <w:rsid w:val="00F1532B"/>
    <w:rsid w:val="00F25D6A"/>
    <w:rsid w:val="00F70EB4"/>
    <w:rsid w:val="00F925CC"/>
    <w:rsid w:val="00FC6E5D"/>
    <w:rsid w:val="00FD3D04"/>
    <w:rsid w:val="00FE25C8"/>
    <w:rsid w:val="00FF3A0A"/>
    <w:rsid w:val="00FF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4189E"/>
  <w15:docId w15:val="{3CFC8A95-1CEB-413D-8BEF-042FA812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5CC"/>
    <w:rPr>
      <w:sz w:val="24"/>
      <w:szCs w:val="24"/>
      <w:lang w:eastAsia="en-US"/>
    </w:rPr>
  </w:style>
  <w:style w:type="paragraph" w:styleId="Heading1">
    <w:name w:val="heading 1"/>
    <w:basedOn w:val="Normal"/>
    <w:next w:val="Normal"/>
    <w:qFormat/>
    <w:rsid w:val="00F925CC"/>
    <w:pPr>
      <w:keepNext/>
      <w:jc w:val="center"/>
      <w:outlineLvl w:val="0"/>
    </w:pPr>
    <w:rPr>
      <w:b/>
      <w:bCs/>
      <w:sz w:val="20"/>
    </w:rPr>
  </w:style>
  <w:style w:type="paragraph" w:styleId="Heading2">
    <w:name w:val="heading 2"/>
    <w:basedOn w:val="Normal"/>
    <w:next w:val="Normal"/>
    <w:qFormat/>
    <w:rsid w:val="00F925CC"/>
    <w:pPr>
      <w:keepNext/>
      <w:outlineLvl w:val="1"/>
    </w:pPr>
    <w:rPr>
      <w:b/>
      <w:bCs/>
      <w:sz w:val="20"/>
    </w:rPr>
  </w:style>
  <w:style w:type="paragraph" w:styleId="Heading3">
    <w:name w:val="heading 3"/>
    <w:basedOn w:val="Normal"/>
    <w:next w:val="Normal"/>
    <w:qFormat/>
    <w:rsid w:val="00F925CC"/>
    <w:pPr>
      <w:keepNext/>
      <w:ind w:left="360"/>
      <w:outlineLvl w:val="2"/>
    </w:pPr>
    <w:rPr>
      <w:sz w:val="20"/>
      <w:u w:val="single"/>
    </w:rPr>
  </w:style>
  <w:style w:type="paragraph" w:styleId="Heading4">
    <w:name w:val="heading 4"/>
    <w:basedOn w:val="Normal"/>
    <w:next w:val="Normal"/>
    <w:qFormat/>
    <w:rsid w:val="00F925CC"/>
    <w:pPr>
      <w:keepNext/>
      <w:ind w:left="360"/>
      <w:outlineLvl w:val="3"/>
    </w:pPr>
    <w:rPr>
      <w:b/>
      <w:bCs/>
      <w:sz w:val="20"/>
    </w:rPr>
  </w:style>
  <w:style w:type="paragraph" w:styleId="Heading5">
    <w:name w:val="heading 5"/>
    <w:basedOn w:val="Normal"/>
    <w:next w:val="Normal"/>
    <w:qFormat/>
    <w:rsid w:val="00F925CC"/>
    <w:pPr>
      <w:keepNext/>
      <w:ind w:left="360"/>
      <w:jc w:val="both"/>
      <w:outlineLvl w:val="4"/>
    </w:pPr>
    <w:rPr>
      <w:sz w:val="20"/>
      <w:u w:val="single"/>
    </w:rPr>
  </w:style>
  <w:style w:type="paragraph" w:styleId="Heading6">
    <w:name w:val="heading 6"/>
    <w:basedOn w:val="Normal"/>
    <w:next w:val="Normal"/>
    <w:qFormat/>
    <w:rsid w:val="00F925CC"/>
    <w:pPr>
      <w:keepNext/>
      <w:outlineLvl w:val="5"/>
    </w:pPr>
    <w:rPr>
      <w:sz w:val="20"/>
      <w:u w:val="single"/>
    </w:rPr>
  </w:style>
  <w:style w:type="paragraph" w:styleId="Heading7">
    <w:name w:val="heading 7"/>
    <w:basedOn w:val="Normal"/>
    <w:next w:val="Normal"/>
    <w:qFormat/>
    <w:rsid w:val="00F925CC"/>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25CC"/>
    <w:pPr>
      <w:tabs>
        <w:tab w:val="center" w:pos="4153"/>
        <w:tab w:val="right" w:pos="8306"/>
      </w:tabs>
    </w:pPr>
  </w:style>
  <w:style w:type="paragraph" w:styleId="Footer">
    <w:name w:val="footer"/>
    <w:basedOn w:val="Normal"/>
    <w:rsid w:val="00F925CC"/>
    <w:pPr>
      <w:tabs>
        <w:tab w:val="center" w:pos="4153"/>
        <w:tab w:val="right" w:pos="8306"/>
      </w:tabs>
    </w:pPr>
  </w:style>
  <w:style w:type="paragraph" w:styleId="BodyTextIndent">
    <w:name w:val="Body Text Indent"/>
    <w:basedOn w:val="Normal"/>
    <w:rsid w:val="00F925CC"/>
    <w:pPr>
      <w:ind w:left="360"/>
    </w:pPr>
    <w:rPr>
      <w:sz w:val="20"/>
    </w:rPr>
  </w:style>
  <w:style w:type="paragraph" w:styleId="BodyText">
    <w:name w:val="Body Text"/>
    <w:basedOn w:val="Normal"/>
    <w:rsid w:val="00F925CC"/>
    <w:rPr>
      <w:sz w:val="20"/>
    </w:rPr>
  </w:style>
  <w:style w:type="paragraph" w:styleId="BodyTextIndent2">
    <w:name w:val="Body Text Indent 2"/>
    <w:basedOn w:val="Normal"/>
    <w:rsid w:val="00F925CC"/>
    <w:pPr>
      <w:ind w:left="360"/>
      <w:jc w:val="both"/>
    </w:pPr>
    <w:rPr>
      <w:sz w:val="20"/>
    </w:rPr>
  </w:style>
  <w:style w:type="paragraph" w:styleId="BodyTextIndent3">
    <w:name w:val="Body Text Indent 3"/>
    <w:basedOn w:val="Normal"/>
    <w:rsid w:val="00F925CC"/>
    <w:pPr>
      <w:keepNext/>
      <w:keepLines/>
      <w:ind w:left="360"/>
      <w:jc w:val="both"/>
    </w:pPr>
    <w:rPr>
      <w:rFonts w:ascii="Arial" w:hAnsi="Arial" w:cs="Arial"/>
      <w:sz w:val="22"/>
    </w:rPr>
  </w:style>
  <w:style w:type="paragraph" w:styleId="ListParagraph">
    <w:name w:val="List Paragraph"/>
    <w:basedOn w:val="Normal"/>
    <w:qFormat/>
    <w:rsid w:val="00C36008"/>
    <w:pPr>
      <w:suppressAutoHyphens/>
      <w:spacing w:after="200" w:line="276" w:lineRule="auto"/>
      <w:ind w:left="720"/>
    </w:pPr>
    <w:rPr>
      <w:rFonts w:ascii="Calibri" w:hAnsi="Calibri" w:cs="Calibri"/>
      <w:sz w:val="22"/>
      <w:szCs w:val="22"/>
      <w:lang w:eastAsia="ar-SA"/>
    </w:rPr>
  </w:style>
  <w:style w:type="character" w:customStyle="1" w:styleId="tablesaw-cell-content">
    <w:name w:val="tablesaw-cell-content"/>
    <w:basedOn w:val="DefaultParagraphFont"/>
    <w:rsid w:val="00FF6003"/>
  </w:style>
  <w:style w:type="paragraph" w:styleId="BalloonText">
    <w:name w:val="Balloon Text"/>
    <w:basedOn w:val="Normal"/>
    <w:link w:val="BalloonTextChar"/>
    <w:rsid w:val="00B16AF7"/>
    <w:rPr>
      <w:rFonts w:ascii="Tahoma" w:hAnsi="Tahoma" w:cs="Tahoma"/>
      <w:sz w:val="16"/>
      <w:szCs w:val="16"/>
    </w:rPr>
  </w:style>
  <w:style w:type="character" w:customStyle="1" w:styleId="BalloonTextChar">
    <w:name w:val="Balloon Text Char"/>
    <w:basedOn w:val="DefaultParagraphFont"/>
    <w:link w:val="BalloonText"/>
    <w:rsid w:val="00B16AF7"/>
    <w:rPr>
      <w:rFonts w:ascii="Tahoma" w:hAnsi="Tahoma" w:cs="Tahoma"/>
      <w:sz w:val="16"/>
      <w:szCs w:val="16"/>
      <w:lang w:eastAsia="en-US"/>
    </w:rPr>
  </w:style>
  <w:style w:type="paragraph" w:styleId="Revision">
    <w:name w:val="Revision"/>
    <w:hidden/>
    <w:uiPriority w:val="99"/>
    <w:semiHidden/>
    <w:rsid w:val="00247A8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6</Pages>
  <Words>1729</Words>
  <Characters>10232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Morag Souter</cp:lastModifiedBy>
  <cp:revision>6</cp:revision>
  <cp:lastPrinted>2011-01-21T11:39:00Z</cp:lastPrinted>
  <dcterms:created xsi:type="dcterms:W3CDTF">2024-09-30T11:20:00Z</dcterms:created>
  <dcterms:modified xsi:type="dcterms:W3CDTF">2024-10-04T13:10:00Z</dcterms:modified>
</cp:coreProperties>
</file>