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33C0" w14:textId="5E79CA99" w:rsidR="005F2989" w:rsidRPr="001E717C" w:rsidRDefault="005F2989" w:rsidP="001142DB">
      <w:pPr>
        <w:tabs>
          <w:tab w:val="num" w:pos="720"/>
        </w:tabs>
        <w:rPr>
          <w:rFonts w:ascii="Arial" w:hAnsi="Arial" w:cs="Arial"/>
          <w:b/>
          <w:sz w:val="24"/>
          <w:szCs w:val="24"/>
        </w:rPr>
      </w:pPr>
    </w:p>
    <w:p w14:paraId="1E1121F2" w14:textId="77777777" w:rsidR="00EA46D0" w:rsidRPr="001E717C" w:rsidRDefault="00EA46D0" w:rsidP="001142DB">
      <w:pPr>
        <w:tabs>
          <w:tab w:val="num" w:pos="720"/>
        </w:tabs>
        <w:rPr>
          <w:rFonts w:ascii="Arial" w:hAnsi="Arial" w:cs="Arial"/>
          <w:b/>
          <w:sz w:val="24"/>
          <w:szCs w:val="24"/>
        </w:rPr>
      </w:pPr>
    </w:p>
    <w:p w14:paraId="1250088C" w14:textId="77777777" w:rsidR="00403EED" w:rsidRPr="001E717C" w:rsidRDefault="00403EED" w:rsidP="001142DB">
      <w:pPr>
        <w:tabs>
          <w:tab w:val="num" w:pos="720"/>
        </w:tabs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Job Description</w:t>
      </w:r>
    </w:p>
    <w:p w14:paraId="2364AF37" w14:textId="77777777" w:rsidR="00403EED" w:rsidRPr="001E717C" w:rsidRDefault="00403EED" w:rsidP="001142DB">
      <w:pPr>
        <w:rPr>
          <w:rFonts w:ascii="Arial" w:hAnsi="Arial" w:cs="Arial"/>
          <w:b/>
          <w:sz w:val="24"/>
          <w:szCs w:val="24"/>
        </w:rPr>
      </w:pPr>
    </w:p>
    <w:p w14:paraId="68A287FA" w14:textId="77777777" w:rsidR="00403EED" w:rsidRPr="001E717C" w:rsidRDefault="004751D4" w:rsidP="00EA46D0">
      <w:pPr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1E717C">
        <w:rPr>
          <w:rFonts w:ascii="Arial" w:hAnsi="Arial" w:cs="Arial"/>
          <w:b/>
          <w:color w:val="000000"/>
          <w:sz w:val="24"/>
          <w:szCs w:val="24"/>
        </w:rPr>
        <w:t>JD Ref:</w:t>
      </w:r>
      <w:r w:rsidRPr="001E717C">
        <w:rPr>
          <w:rFonts w:ascii="Arial" w:hAnsi="Arial" w:cs="Arial"/>
          <w:b/>
          <w:color w:val="000000"/>
          <w:sz w:val="24"/>
          <w:szCs w:val="24"/>
        </w:rPr>
        <w:tab/>
      </w:r>
      <w:r w:rsidRPr="001E717C">
        <w:rPr>
          <w:rFonts w:ascii="Arial" w:hAnsi="Arial" w:cs="Arial"/>
          <w:b/>
          <w:color w:val="000000"/>
          <w:sz w:val="24"/>
          <w:szCs w:val="24"/>
        </w:rPr>
        <w:tab/>
      </w:r>
      <w:r w:rsidR="00CA16B7" w:rsidRPr="001E717C">
        <w:rPr>
          <w:rFonts w:ascii="Arial" w:hAnsi="Arial" w:cs="Arial"/>
          <w:b/>
          <w:color w:val="000000"/>
          <w:sz w:val="24"/>
          <w:szCs w:val="24"/>
        </w:rPr>
        <w:tab/>
      </w:r>
      <w:r w:rsidR="00D752EC" w:rsidRPr="001E717C">
        <w:rPr>
          <w:rFonts w:ascii="Arial" w:hAnsi="Arial" w:cs="Arial"/>
          <w:b/>
          <w:color w:val="000000"/>
          <w:sz w:val="24"/>
          <w:szCs w:val="24"/>
        </w:rPr>
        <w:t>JD</w:t>
      </w:r>
      <w:r w:rsidR="00983AA9" w:rsidRPr="001E717C">
        <w:rPr>
          <w:rFonts w:ascii="Arial" w:hAnsi="Arial" w:cs="Arial"/>
          <w:b/>
          <w:color w:val="000000"/>
          <w:sz w:val="24"/>
          <w:szCs w:val="24"/>
        </w:rPr>
        <w:t>477</w:t>
      </w:r>
      <w:r w:rsidR="001C1C4E" w:rsidRPr="001E717C">
        <w:rPr>
          <w:rFonts w:ascii="Arial" w:hAnsi="Arial" w:cs="Arial"/>
          <w:b/>
          <w:color w:val="000000"/>
          <w:sz w:val="24"/>
          <w:szCs w:val="24"/>
        </w:rPr>
        <w:tab/>
      </w:r>
    </w:p>
    <w:p w14:paraId="3E476819" w14:textId="77777777" w:rsidR="00E91206" w:rsidRPr="001E717C" w:rsidRDefault="00E91206" w:rsidP="00EA46D0">
      <w:pPr>
        <w:ind w:left="720"/>
        <w:rPr>
          <w:rFonts w:ascii="Arial" w:hAnsi="Arial" w:cs="Arial"/>
          <w:b/>
          <w:sz w:val="24"/>
          <w:szCs w:val="24"/>
        </w:rPr>
      </w:pPr>
    </w:p>
    <w:p w14:paraId="54715E99" w14:textId="77777777" w:rsidR="00403EED" w:rsidRPr="001E717C" w:rsidRDefault="00403EED" w:rsidP="00EA46D0">
      <w:pPr>
        <w:ind w:left="720"/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Title of Post:</w:t>
      </w:r>
      <w:r w:rsidR="00CA4C95" w:rsidRPr="001E717C">
        <w:rPr>
          <w:rFonts w:ascii="Arial" w:hAnsi="Arial" w:cs="Arial"/>
          <w:b/>
          <w:sz w:val="24"/>
          <w:szCs w:val="24"/>
        </w:rPr>
        <w:tab/>
      </w:r>
      <w:r w:rsidR="00CA4C95" w:rsidRPr="001E717C">
        <w:rPr>
          <w:rFonts w:ascii="Arial" w:hAnsi="Arial" w:cs="Arial"/>
          <w:b/>
          <w:sz w:val="24"/>
          <w:szCs w:val="24"/>
        </w:rPr>
        <w:tab/>
      </w:r>
      <w:r w:rsidR="00FE7660" w:rsidRPr="001E717C">
        <w:rPr>
          <w:rFonts w:ascii="Arial" w:hAnsi="Arial" w:cs="Arial"/>
          <w:b/>
          <w:sz w:val="24"/>
          <w:szCs w:val="24"/>
        </w:rPr>
        <w:t>Personal Assistant</w:t>
      </w:r>
      <w:r w:rsidR="00157138" w:rsidRPr="001E717C">
        <w:rPr>
          <w:rFonts w:ascii="Arial" w:hAnsi="Arial" w:cs="Arial"/>
          <w:b/>
          <w:sz w:val="24"/>
          <w:szCs w:val="24"/>
        </w:rPr>
        <w:t xml:space="preserve"> to Director</w:t>
      </w:r>
    </w:p>
    <w:p w14:paraId="1C46F36B" w14:textId="77777777" w:rsidR="00403EED" w:rsidRPr="001E717C" w:rsidRDefault="00403EED" w:rsidP="00EA46D0">
      <w:pPr>
        <w:ind w:left="720" w:firstLine="720"/>
        <w:rPr>
          <w:rFonts w:ascii="Arial" w:hAnsi="Arial" w:cs="Arial"/>
          <w:b/>
          <w:sz w:val="24"/>
          <w:szCs w:val="24"/>
        </w:rPr>
      </w:pPr>
    </w:p>
    <w:p w14:paraId="68F50F8F" w14:textId="77777777" w:rsidR="00403EED" w:rsidRPr="001E717C" w:rsidRDefault="00E91206" w:rsidP="00EA46D0">
      <w:pPr>
        <w:ind w:left="720"/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color w:val="000000"/>
          <w:sz w:val="24"/>
          <w:szCs w:val="24"/>
        </w:rPr>
        <w:t>Reporting to</w:t>
      </w:r>
      <w:r w:rsidR="00403EED" w:rsidRPr="001E717C">
        <w:rPr>
          <w:rFonts w:ascii="Arial" w:hAnsi="Arial" w:cs="Arial"/>
          <w:b/>
          <w:sz w:val="24"/>
          <w:szCs w:val="24"/>
        </w:rPr>
        <w:t>:</w:t>
      </w:r>
      <w:r w:rsidR="006144B5" w:rsidRPr="001E717C">
        <w:rPr>
          <w:rFonts w:ascii="Arial" w:hAnsi="Arial" w:cs="Arial"/>
          <w:b/>
          <w:sz w:val="24"/>
          <w:szCs w:val="24"/>
        </w:rPr>
        <w:t xml:space="preserve">   </w:t>
      </w:r>
      <w:r w:rsidR="00F503E7" w:rsidRPr="001E717C">
        <w:rPr>
          <w:rFonts w:ascii="Arial" w:hAnsi="Arial" w:cs="Arial"/>
          <w:b/>
          <w:sz w:val="24"/>
          <w:szCs w:val="24"/>
        </w:rPr>
        <w:tab/>
      </w:r>
      <w:r w:rsidR="00CA16B7" w:rsidRPr="001E717C">
        <w:rPr>
          <w:rFonts w:ascii="Arial" w:hAnsi="Arial" w:cs="Arial"/>
          <w:b/>
          <w:sz w:val="24"/>
          <w:szCs w:val="24"/>
        </w:rPr>
        <w:tab/>
      </w:r>
      <w:r w:rsidR="00112590" w:rsidRPr="001E717C">
        <w:rPr>
          <w:rFonts w:ascii="Arial" w:hAnsi="Arial" w:cs="Arial"/>
          <w:b/>
          <w:sz w:val="24"/>
          <w:szCs w:val="24"/>
        </w:rPr>
        <w:t>Director</w:t>
      </w:r>
    </w:p>
    <w:p w14:paraId="1C62C9ED" w14:textId="77777777" w:rsidR="00E91206" w:rsidRPr="001E717C" w:rsidRDefault="00E91206" w:rsidP="00EA46D0">
      <w:pPr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14E94EEF" w14:textId="24999C7C" w:rsidR="00E91206" w:rsidRPr="001E717C" w:rsidRDefault="004751D4" w:rsidP="00EA46D0">
      <w:pPr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1E717C">
        <w:rPr>
          <w:rFonts w:ascii="Arial" w:hAnsi="Arial" w:cs="Arial"/>
          <w:b/>
          <w:color w:val="000000"/>
          <w:sz w:val="24"/>
          <w:szCs w:val="24"/>
        </w:rPr>
        <w:t>Band:</w:t>
      </w:r>
      <w:r w:rsidRPr="001E717C">
        <w:rPr>
          <w:rFonts w:ascii="Arial" w:hAnsi="Arial" w:cs="Arial"/>
          <w:b/>
          <w:color w:val="000000"/>
          <w:sz w:val="24"/>
          <w:szCs w:val="24"/>
        </w:rPr>
        <w:tab/>
      </w:r>
      <w:r w:rsidRPr="001E717C">
        <w:rPr>
          <w:rFonts w:ascii="Arial" w:hAnsi="Arial" w:cs="Arial"/>
          <w:b/>
          <w:color w:val="000000"/>
          <w:sz w:val="24"/>
          <w:szCs w:val="24"/>
        </w:rPr>
        <w:tab/>
      </w:r>
      <w:r w:rsidRPr="001E717C">
        <w:rPr>
          <w:rFonts w:ascii="Arial" w:hAnsi="Arial" w:cs="Arial"/>
          <w:b/>
          <w:color w:val="000000"/>
          <w:sz w:val="24"/>
          <w:szCs w:val="24"/>
        </w:rPr>
        <w:tab/>
      </w:r>
      <w:r w:rsidR="00450C54">
        <w:rPr>
          <w:rFonts w:ascii="Arial" w:hAnsi="Arial" w:cs="Arial"/>
          <w:b/>
          <w:color w:val="000000"/>
          <w:sz w:val="24"/>
          <w:szCs w:val="24"/>
        </w:rPr>
        <w:tab/>
      </w:r>
      <w:r w:rsidR="00983AA9" w:rsidRPr="001E717C">
        <w:rPr>
          <w:rFonts w:ascii="Arial" w:hAnsi="Arial" w:cs="Arial"/>
          <w:b/>
          <w:color w:val="000000"/>
          <w:sz w:val="24"/>
          <w:szCs w:val="24"/>
        </w:rPr>
        <w:t>AfC Band 4</w:t>
      </w:r>
      <w:r w:rsidR="00E91206" w:rsidRPr="001E717C">
        <w:rPr>
          <w:rFonts w:ascii="Arial" w:hAnsi="Arial" w:cs="Arial"/>
          <w:b/>
          <w:color w:val="000000"/>
          <w:sz w:val="24"/>
          <w:szCs w:val="24"/>
        </w:rPr>
        <w:tab/>
      </w:r>
      <w:r w:rsidR="00E91206" w:rsidRPr="001E717C">
        <w:rPr>
          <w:rFonts w:ascii="Arial" w:hAnsi="Arial" w:cs="Arial"/>
          <w:b/>
          <w:color w:val="000000"/>
          <w:sz w:val="24"/>
          <w:szCs w:val="24"/>
        </w:rPr>
        <w:tab/>
      </w:r>
      <w:r w:rsidR="00E91206" w:rsidRPr="001E717C">
        <w:rPr>
          <w:rFonts w:ascii="Arial" w:hAnsi="Arial" w:cs="Arial"/>
          <w:b/>
          <w:color w:val="000000"/>
          <w:sz w:val="24"/>
          <w:szCs w:val="24"/>
        </w:rPr>
        <w:tab/>
      </w:r>
    </w:p>
    <w:p w14:paraId="5585E563" w14:textId="77777777" w:rsidR="00E91206" w:rsidRPr="001E717C" w:rsidRDefault="00E91206" w:rsidP="00EA46D0">
      <w:pPr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0CBDFA82" w14:textId="2A3DB833" w:rsidR="00E91206" w:rsidRPr="001E717C" w:rsidRDefault="004751D4" w:rsidP="00EA46D0">
      <w:pPr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1E717C">
        <w:rPr>
          <w:rFonts w:ascii="Arial" w:hAnsi="Arial" w:cs="Arial"/>
          <w:b/>
          <w:color w:val="000000"/>
          <w:sz w:val="24"/>
          <w:szCs w:val="24"/>
        </w:rPr>
        <w:t>Location:</w:t>
      </w:r>
      <w:r w:rsidR="00EA46D0" w:rsidRPr="001E717C">
        <w:rPr>
          <w:rFonts w:ascii="Arial" w:hAnsi="Arial" w:cs="Arial"/>
          <w:b/>
          <w:color w:val="000000"/>
          <w:sz w:val="24"/>
          <w:szCs w:val="24"/>
        </w:rPr>
        <w:tab/>
      </w:r>
      <w:r w:rsidR="00CA16B7" w:rsidRPr="001E717C">
        <w:rPr>
          <w:rFonts w:ascii="Arial" w:hAnsi="Arial" w:cs="Arial"/>
          <w:b/>
          <w:color w:val="000000"/>
          <w:sz w:val="24"/>
          <w:szCs w:val="24"/>
        </w:rPr>
        <w:tab/>
      </w:r>
      <w:r w:rsidR="00450C54">
        <w:rPr>
          <w:rFonts w:ascii="Arial" w:hAnsi="Arial" w:cs="Arial"/>
          <w:b/>
          <w:color w:val="000000"/>
          <w:sz w:val="24"/>
          <w:szCs w:val="24"/>
        </w:rPr>
        <w:tab/>
      </w:r>
      <w:r w:rsidR="00EA46D0" w:rsidRPr="001E717C">
        <w:rPr>
          <w:rFonts w:ascii="Arial" w:hAnsi="Arial" w:cs="Arial"/>
          <w:b/>
          <w:color w:val="000000"/>
          <w:sz w:val="24"/>
          <w:szCs w:val="24"/>
        </w:rPr>
        <w:t>as</w:t>
      </w:r>
      <w:r w:rsidR="00E91206" w:rsidRPr="001E717C">
        <w:rPr>
          <w:rFonts w:ascii="Arial" w:hAnsi="Arial" w:cs="Arial"/>
          <w:b/>
          <w:color w:val="000000"/>
          <w:sz w:val="24"/>
          <w:szCs w:val="24"/>
        </w:rPr>
        <w:t xml:space="preserve"> detailed in the Conditions of Service</w:t>
      </w:r>
    </w:p>
    <w:p w14:paraId="6F400425" w14:textId="77777777" w:rsidR="003271EC" w:rsidRPr="001E717C" w:rsidRDefault="003271EC" w:rsidP="003271EC">
      <w:pPr>
        <w:tabs>
          <w:tab w:val="num" w:pos="720"/>
        </w:tabs>
        <w:rPr>
          <w:rFonts w:ascii="Arial" w:hAnsi="Arial" w:cs="Arial"/>
          <w:b/>
          <w:i/>
          <w:sz w:val="24"/>
          <w:szCs w:val="24"/>
        </w:rPr>
      </w:pPr>
    </w:p>
    <w:p w14:paraId="05EC051E" w14:textId="77777777" w:rsidR="009A73AA" w:rsidRPr="001E717C" w:rsidRDefault="009A73AA" w:rsidP="003271EC">
      <w:pPr>
        <w:tabs>
          <w:tab w:val="num" w:pos="720"/>
        </w:tabs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1.</w:t>
      </w:r>
      <w:r w:rsidRPr="001E717C">
        <w:rPr>
          <w:rFonts w:ascii="Arial" w:hAnsi="Arial" w:cs="Arial"/>
          <w:b/>
          <w:sz w:val="24"/>
          <w:szCs w:val="24"/>
        </w:rPr>
        <w:tab/>
        <w:t>Job Purpose</w:t>
      </w:r>
    </w:p>
    <w:p w14:paraId="4A8D052C" w14:textId="77777777" w:rsidR="00E86170" w:rsidRPr="001E717C" w:rsidRDefault="00E86170" w:rsidP="001142DB">
      <w:pPr>
        <w:tabs>
          <w:tab w:val="num" w:pos="720"/>
        </w:tabs>
        <w:ind w:left="720" w:hanging="720"/>
        <w:rPr>
          <w:rFonts w:ascii="Arial" w:hAnsi="Arial" w:cs="Arial"/>
          <w:b/>
          <w:sz w:val="24"/>
          <w:szCs w:val="24"/>
        </w:rPr>
      </w:pPr>
    </w:p>
    <w:p w14:paraId="1F0C4872" w14:textId="77777777" w:rsidR="00112590" w:rsidRPr="001E717C" w:rsidRDefault="00915953" w:rsidP="0011391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To provide a full </w:t>
      </w:r>
      <w:r w:rsidR="009D56AA" w:rsidRPr="001E717C">
        <w:rPr>
          <w:rFonts w:ascii="Arial" w:hAnsi="Arial" w:cs="Arial"/>
          <w:sz w:val="24"/>
          <w:szCs w:val="24"/>
        </w:rPr>
        <w:t>PA</w:t>
      </w:r>
      <w:r w:rsidR="00FE7660" w:rsidRPr="001E717C">
        <w:rPr>
          <w:rFonts w:ascii="Arial" w:hAnsi="Arial" w:cs="Arial"/>
          <w:sz w:val="24"/>
          <w:szCs w:val="24"/>
        </w:rPr>
        <w:t xml:space="preserve"> (Personal Assistant) </w:t>
      </w:r>
      <w:r w:rsidR="00C033FF" w:rsidRPr="001E717C">
        <w:rPr>
          <w:rFonts w:ascii="Arial" w:hAnsi="Arial" w:cs="Arial"/>
          <w:sz w:val="24"/>
          <w:szCs w:val="24"/>
        </w:rPr>
        <w:t>service to the Director</w:t>
      </w:r>
      <w:r w:rsidR="00112590" w:rsidRPr="001E717C">
        <w:rPr>
          <w:rFonts w:ascii="Arial" w:hAnsi="Arial" w:cs="Arial"/>
          <w:sz w:val="24"/>
          <w:szCs w:val="24"/>
        </w:rPr>
        <w:t xml:space="preserve"> on all aspects of their work with an</w:t>
      </w:r>
      <w:r w:rsidRPr="001E717C">
        <w:rPr>
          <w:rFonts w:ascii="Arial" w:hAnsi="Arial" w:cs="Arial"/>
          <w:sz w:val="24"/>
          <w:szCs w:val="24"/>
        </w:rPr>
        <w:t xml:space="preserve"> </w:t>
      </w:r>
      <w:r w:rsidR="00C033FF" w:rsidRPr="001E717C">
        <w:rPr>
          <w:rFonts w:ascii="Arial" w:hAnsi="Arial" w:cs="Arial"/>
          <w:sz w:val="24"/>
          <w:szCs w:val="24"/>
        </w:rPr>
        <w:t>understanding of the Director</w:t>
      </w:r>
      <w:r w:rsidR="00135705" w:rsidRPr="001E717C">
        <w:rPr>
          <w:rFonts w:ascii="Arial" w:hAnsi="Arial" w:cs="Arial"/>
          <w:sz w:val="24"/>
          <w:szCs w:val="24"/>
        </w:rPr>
        <w:t>’</w:t>
      </w:r>
      <w:r w:rsidR="00112590" w:rsidRPr="001E717C">
        <w:rPr>
          <w:rFonts w:ascii="Arial" w:hAnsi="Arial" w:cs="Arial"/>
          <w:sz w:val="24"/>
          <w:szCs w:val="24"/>
        </w:rPr>
        <w:t>s workload and its complexity.</w:t>
      </w:r>
    </w:p>
    <w:p w14:paraId="354400A0" w14:textId="77777777" w:rsidR="00112590" w:rsidRPr="001E717C" w:rsidRDefault="00112590" w:rsidP="00EA46D0">
      <w:pPr>
        <w:autoSpaceDE w:val="0"/>
        <w:autoSpaceDN w:val="0"/>
        <w:adjustRightInd w:val="0"/>
        <w:ind w:left="1494" w:hanging="414"/>
        <w:rPr>
          <w:rFonts w:ascii="Arial" w:hAnsi="Arial" w:cs="Arial"/>
          <w:sz w:val="24"/>
          <w:szCs w:val="24"/>
        </w:rPr>
      </w:pPr>
    </w:p>
    <w:p w14:paraId="0CD8D158" w14:textId="77777777" w:rsidR="00112590" w:rsidRPr="001E717C" w:rsidRDefault="00112590" w:rsidP="0011391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To manage the ef</w:t>
      </w:r>
      <w:r w:rsidR="00C033FF" w:rsidRPr="001E717C">
        <w:rPr>
          <w:rFonts w:ascii="Arial" w:hAnsi="Arial" w:cs="Arial"/>
          <w:sz w:val="24"/>
          <w:szCs w:val="24"/>
        </w:rPr>
        <w:t>fective running of the Director</w:t>
      </w:r>
      <w:r w:rsidR="00135705" w:rsidRPr="001E717C">
        <w:rPr>
          <w:rFonts w:ascii="Arial" w:hAnsi="Arial" w:cs="Arial"/>
          <w:sz w:val="24"/>
          <w:szCs w:val="24"/>
        </w:rPr>
        <w:t>’</w:t>
      </w:r>
      <w:r w:rsidRPr="001E717C">
        <w:rPr>
          <w:rFonts w:ascii="Arial" w:hAnsi="Arial" w:cs="Arial"/>
          <w:sz w:val="24"/>
          <w:szCs w:val="24"/>
        </w:rPr>
        <w:t>s office to ensure that it is</w:t>
      </w:r>
      <w:r w:rsidR="00EA46D0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running efficiently and smoothly and that a professional image is portrayed at all</w:t>
      </w:r>
      <w:r w:rsidR="00EA46D0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times.</w:t>
      </w:r>
    </w:p>
    <w:p w14:paraId="74E3E0ED" w14:textId="77777777" w:rsidR="00112590" w:rsidRPr="001E717C" w:rsidRDefault="00112590" w:rsidP="00EA46D0">
      <w:pPr>
        <w:autoSpaceDE w:val="0"/>
        <w:autoSpaceDN w:val="0"/>
        <w:adjustRightInd w:val="0"/>
        <w:ind w:left="1494" w:hanging="414"/>
        <w:rPr>
          <w:rFonts w:ascii="Arial" w:hAnsi="Arial" w:cs="Arial"/>
          <w:sz w:val="24"/>
          <w:szCs w:val="24"/>
        </w:rPr>
      </w:pPr>
    </w:p>
    <w:p w14:paraId="6538DAA2" w14:textId="77777777" w:rsidR="008C2F96" w:rsidRPr="001E717C" w:rsidRDefault="00112590" w:rsidP="0011391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To provide </w:t>
      </w:r>
      <w:r w:rsidR="00FE7660" w:rsidRPr="001E717C">
        <w:rPr>
          <w:rFonts w:ascii="Arial" w:hAnsi="Arial" w:cs="Arial"/>
          <w:sz w:val="24"/>
          <w:szCs w:val="24"/>
        </w:rPr>
        <w:t>Personal Assistant</w:t>
      </w:r>
      <w:r w:rsidR="00294EBC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 xml:space="preserve">support to </w:t>
      </w:r>
      <w:r w:rsidR="001A47AC" w:rsidRPr="001E717C">
        <w:rPr>
          <w:rFonts w:ascii="Arial" w:hAnsi="Arial" w:cs="Arial"/>
          <w:sz w:val="24"/>
          <w:szCs w:val="24"/>
        </w:rPr>
        <w:t>the Director</w:t>
      </w:r>
      <w:r w:rsidR="00135705" w:rsidRPr="001E717C">
        <w:rPr>
          <w:rFonts w:ascii="Arial" w:hAnsi="Arial" w:cs="Arial"/>
          <w:sz w:val="24"/>
          <w:szCs w:val="24"/>
        </w:rPr>
        <w:t>’</w:t>
      </w:r>
      <w:r w:rsidR="001A47AC" w:rsidRPr="001E717C">
        <w:rPr>
          <w:rFonts w:ascii="Arial" w:hAnsi="Arial" w:cs="Arial"/>
          <w:sz w:val="24"/>
          <w:szCs w:val="24"/>
        </w:rPr>
        <w:t>s</w:t>
      </w:r>
      <w:r w:rsidR="00C033FF" w:rsidRPr="001E717C">
        <w:rPr>
          <w:rFonts w:ascii="Arial" w:hAnsi="Arial" w:cs="Arial"/>
          <w:sz w:val="24"/>
          <w:szCs w:val="24"/>
        </w:rPr>
        <w:t xml:space="preserve"> deput</w:t>
      </w:r>
      <w:r w:rsidR="00135705" w:rsidRPr="001E717C">
        <w:rPr>
          <w:rFonts w:ascii="Arial" w:hAnsi="Arial" w:cs="Arial"/>
          <w:sz w:val="24"/>
          <w:szCs w:val="24"/>
        </w:rPr>
        <w:t>y</w:t>
      </w:r>
      <w:r w:rsidR="001A47AC" w:rsidRPr="001E717C">
        <w:rPr>
          <w:rFonts w:ascii="Arial" w:hAnsi="Arial" w:cs="Arial"/>
          <w:sz w:val="24"/>
          <w:szCs w:val="24"/>
        </w:rPr>
        <w:t xml:space="preserve"> during </w:t>
      </w:r>
      <w:r w:rsidR="00C033FF" w:rsidRPr="001E717C">
        <w:rPr>
          <w:rFonts w:ascii="Arial" w:hAnsi="Arial" w:cs="Arial"/>
          <w:sz w:val="24"/>
          <w:szCs w:val="24"/>
        </w:rPr>
        <w:t>their</w:t>
      </w:r>
      <w:r w:rsidR="001A47AC" w:rsidRPr="001E717C">
        <w:rPr>
          <w:rFonts w:ascii="Arial" w:hAnsi="Arial" w:cs="Arial"/>
          <w:sz w:val="24"/>
          <w:szCs w:val="24"/>
        </w:rPr>
        <w:t xml:space="preserve"> periods of leave</w:t>
      </w:r>
      <w:r w:rsidRPr="001E717C">
        <w:rPr>
          <w:rFonts w:ascii="Arial" w:hAnsi="Arial" w:cs="Arial"/>
          <w:sz w:val="24"/>
          <w:szCs w:val="24"/>
        </w:rPr>
        <w:t>.</w:t>
      </w:r>
    </w:p>
    <w:p w14:paraId="5128607A" w14:textId="77777777" w:rsidR="00112590" w:rsidRPr="001E717C" w:rsidRDefault="00112590" w:rsidP="00EA46D0">
      <w:pPr>
        <w:autoSpaceDE w:val="0"/>
        <w:autoSpaceDN w:val="0"/>
        <w:adjustRightInd w:val="0"/>
        <w:ind w:left="1494" w:hanging="414"/>
        <w:rPr>
          <w:rFonts w:ascii="Arial" w:hAnsi="Arial" w:cs="Arial"/>
          <w:sz w:val="24"/>
          <w:szCs w:val="24"/>
        </w:rPr>
      </w:pPr>
    </w:p>
    <w:p w14:paraId="150A0A2E" w14:textId="77777777" w:rsidR="00112590" w:rsidRPr="001E717C" w:rsidRDefault="00112590" w:rsidP="0011391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To work closely with colleagues and </w:t>
      </w:r>
      <w:r w:rsidR="00915953" w:rsidRPr="001E717C">
        <w:rPr>
          <w:rFonts w:ascii="Arial" w:hAnsi="Arial" w:cs="Arial"/>
          <w:sz w:val="24"/>
          <w:szCs w:val="24"/>
        </w:rPr>
        <w:t xml:space="preserve">provide cross cover for other </w:t>
      </w:r>
      <w:r w:rsidR="00E155C7" w:rsidRPr="001E717C">
        <w:rPr>
          <w:rFonts w:ascii="Arial" w:hAnsi="Arial" w:cs="Arial"/>
          <w:sz w:val="24"/>
          <w:szCs w:val="24"/>
        </w:rPr>
        <w:t>Personal Assistant</w:t>
      </w:r>
      <w:r w:rsidR="00FE7660" w:rsidRPr="001E717C">
        <w:rPr>
          <w:rFonts w:ascii="Arial" w:hAnsi="Arial" w:cs="Arial"/>
          <w:sz w:val="24"/>
          <w:szCs w:val="24"/>
        </w:rPr>
        <w:t>s</w:t>
      </w:r>
      <w:r w:rsidR="00EA46D0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as and when required</w:t>
      </w:r>
      <w:r w:rsidR="00C033FF" w:rsidRPr="001E717C">
        <w:rPr>
          <w:rFonts w:ascii="Arial" w:hAnsi="Arial" w:cs="Arial"/>
          <w:sz w:val="24"/>
          <w:szCs w:val="24"/>
        </w:rPr>
        <w:t>.</w:t>
      </w:r>
    </w:p>
    <w:p w14:paraId="3D3542BB" w14:textId="77777777" w:rsidR="00112590" w:rsidRPr="001E717C" w:rsidRDefault="00112590" w:rsidP="00EA46D0">
      <w:pPr>
        <w:autoSpaceDE w:val="0"/>
        <w:autoSpaceDN w:val="0"/>
        <w:adjustRightInd w:val="0"/>
        <w:ind w:left="1494" w:hanging="414"/>
        <w:rPr>
          <w:rFonts w:ascii="Arial" w:hAnsi="Arial" w:cs="Arial"/>
          <w:sz w:val="24"/>
          <w:szCs w:val="24"/>
        </w:rPr>
      </w:pPr>
    </w:p>
    <w:p w14:paraId="3F4DC65E" w14:textId="77777777" w:rsidR="004751D4" w:rsidRPr="001E717C" w:rsidRDefault="00112590" w:rsidP="0011391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To </w:t>
      </w:r>
      <w:r w:rsidR="00064D62" w:rsidRPr="001E717C">
        <w:rPr>
          <w:rFonts w:ascii="Arial" w:hAnsi="Arial" w:cs="Arial"/>
          <w:sz w:val="24"/>
          <w:szCs w:val="24"/>
        </w:rPr>
        <w:t xml:space="preserve">work closely with all levels of project staff to </w:t>
      </w:r>
      <w:r w:rsidRPr="001E717C">
        <w:rPr>
          <w:rFonts w:ascii="Arial" w:hAnsi="Arial" w:cs="Arial"/>
          <w:sz w:val="24"/>
          <w:szCs w:val="24"/>
        </w:rPr>
        <w:t xml:space="preserve">support a variety of projects within the </w:t>
      </w:r>
      <w:r w:rsidR="00C033FF" w:rsidRPr="001E717C">
        <w:rPr>
          <w:rFonts w:ascii="Arial" w:hAnsi="Arial" w:cs="Arial"/>
          <w:sz w:val="24"/>
          <w:szCs w:val="24"/>
        </w:rPr>
        <w:t xml:space="preserve">relevant </w:t>
      </w:r>
      <w:r w:rsidRPr="001E717C">
        <w:rPr>
          <w:rFonts w:ascii="Arial" w:hAnsi="Arial" w:cs="Arial"/>
          <w:sz w:val="24"/>
          <w:szCs w:val="24"/>
        </w:rPr>
        <w:t>Directorate.</w:t>
      </w:r>
    </w:p>
    <w:p w14:paraId="25BFD419" w14:textId="77777777" w:rsidR="009A73AA" w:rsidRPr="001E717C" w:rsidRDefault="009A73AA" w:rsidP="003271EC">
      <w:pPr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 </w:t>
      </w:r>
    </w:p>
    <w:p w14:paraId="4B3895A7" w14:textId="77777777" w:rsidR="009A73AA" w:rsidRPr="001E717C" w:rsidRDefault="009A73AA" w:rsidP="001142D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 xml:space="preserve">Job Dimensions </w:t>
      </w:r>
    </w:p>
    <w:p w14:paraId="54D207F3" w14:textId="77777777" w:rsidR="009A73AA" w:rsidRPr="001E717C" w:rsidRDefault="009A73AA" w:rsidP="001142DB">
      <w:pPr>
        <w:rPr>
          <w:rFonts w:ascii="Arial" w:hAnsi="Arial" w:cs="Arial"/>
          <w:b/>
          <w:sz w:val="24"/>
          <w:szCs w:val="24"/>
        </w:rPr>
      </w:pPr>
    </w:p>
    <w:p w14:paraId="1887DEC7" w14:textId="63AB53C4" w:rsidR="009534F5" w:rsidRPr="001E717C" w:rsidRDefault="009534F5" w:rsidP="009534F5">
      <w:pPr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The overall Healthcare </w:t>
      </w:r>
      <w:r w:rsidR="00035327" w:rsidRPr="001E717C">
        <w:rPr>
          <w:rFonts w:ascii="Arial" w:hAnsi="Arial" w:cs="Arial"/>
          <w:sz w:val="24"/>
          <w:szCs w:val="24"/>
        </w:rPr>
        <w:t xml:space="preserve">Improvement Scotland budget is </w:t>
      </w:r>
      <w:r w:rsidR="001144E5">
        <w:rPr>
          <w:rFonts w:ascii="Arial" w:hAnsi="Arial" w:cs="Arial"/>
          <w:sz w:val="24"/>
          <w:szCs w:val="24"/>
        </w:rPr>
        <w:t xml:space="preserve">approx. </w:t>
      </w:r>
      <w:r w:rsidRPr="001E717C">
        <w:rPr>
          <w:rFonts w:ascii="Arial" w:hAnsi="Arial" w:cs="Arial"/>
          <w:sz w:val="24"/>
          <w:szCs w:val="24"/>
        </w:rPr>
        <w:t>£</w:t>
      </w:r>
      <w:r w:rsidR="001144E5">
        <w:rPr>
          <w:rFonts w:ascii="Arial" w:hAnsi="Arial" w:cs="Arial"/>
          <w:sz w:val="24"/>
          <w:szCs w:val="24"/>
        </w:rPr>
        <w:t>36</w:t>
      </w:r>
      <w:r w:rsidRPr="001E717C">
        <w:rPr>
          <w:rFonts w:ascii="Arial" w:hAnsi="Arial" w:cs="Arial"/>
          <w:sz w:val="24"/>
          <w:szCs w:val="24"/>
        </w:rPr>
        <w:t xml:space="preserve">m per annum.  The designated Director has responsibility for a defined portion of this budget relating to their Directorate, which will be significant in its size </w:t>
      </w:r>
      <w:r w:rsidR="00135705" w:rsidRPr="001E717C">
        <w:rPr>
          <w:rFonts w:ascii="Arial" w:hAnsi="Arial" w:cs="Arial"/>
          <w:sz w:val="24"/>
          <w:szCs w:val="24"/>
        </w:rPr>
        <w:t>and</w:t>
      </w:r>
      <w:r w:rsidRPr="001E717C">
        <w:rPr>
          <w:rFonts w:ascii="Arial" w:hAnsi="Arial" w:cs="Arial"/>
          <w:sz w:val="24"/>
          <w:szCs w:val="24"/>
        </w:rPr>
        <w:t xml:space="preserve"> scope.   </w:t>
      </w:r>
    </w:p>
    <w:p w14:paraId="2F7A488B" w14:textId="77777777" w:rsidR="009534F5" w:rsidRPr="001E717C" w:rsidRDefault="009534F5" w:rsidP="009534F5">
      <w:pPr>
        <w:rPr>
          <w:rFonts w:ascii="Arial" w:hAnsi="Arial" w:cs="Arial"/>
          <w:sz w:val="24"/>
          <w:szCs w:val="24"/>
        </w:rPr>
      </w:pPr>
    </w:p>
    <w:p w14:paraId="013DC495" w14:textId="1110CF4F" w:rsidR="009534F5" w:rsidRPr="001E717C" w:rsidRDefault="009534F5" w:rsidP="009534F5">
      <w:pPr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The organisation has a staffing level of over </w:t>
      </w:r>
      <w:r w:rsidR="00191747">
        <w:rPr>
          <w:rFonts w:ascii="Arial" w:hAnsi="Arial" w:cs="Arial"/>
          <w:sz w:val="24"/>
          <w:szCs w:val="24"/>
        </w:rPr>
        <w:t>500</w:t>
      </w:r>
      <w:r w:rsidR="00191747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 xml:space="preserve">permanent </w:t>
      </w:r>
      <w:r w:rsidR="00FE7660" w:rsidRPr="001E717C">
        <w:rPr>
          <w:rFonts w:ascii="Arial" w:hAnsi="Arial" w:cs="Arial"/>
          <w:sz w:val="24"/>
          <w:szCs w:val="24"/>
        </w:rPr>
        <w:t xml:space="preserve">and fixed-term </w:t>
      </w:r>
      <w:r w:rsidRPr="001E717C">
        <w:rPr>
          <w:rFonts w:ascii="Arial" w:hAnsi="Arial" w:cs="Arial"/>
          <w:sz w:val="24"/>
          <w:szCs w:val="24"/>
        </w:rPr>
        <w:t>staff which is further supported by secondees and clinical experts.</w:t>
      </w:r>
    </w:p>
    <w:p w14:paraId="39AB3191" w14:textId="77777777" w:rsidR="009534F5" w:rsidRPr="001E717C" w:rsidRDefault="009534F5" w:rsidP="009534F5">
      <w:pPr>
        <w:rPr>
          <w:rFonts w:ascii="Arial" w:hAnsi="Arial" w:cs="Arial"/>
          <w:sz w:val="24"/>
          <w:szCs w:val="24"/>
        </w:rPr>
      </w:pPr>
    </w:p>
    <w:p w14:paraId="4F1166B0" w14:textId="675A8910" w:rsidR="009534F5" w:rsidRDefault="009534F5" w:rsidP="00450C54">
      <w:pPr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The post</w:t>
      </w:r>
      <w:r w:rsidR="00135705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 xml:space="preserve">holder is responsible for providing </w:t>
      </w:r>
      <w:r w:rsidR="00FE7660" w:rsidRPr="001E717C">
        <w:rPr>
          <w:rFonts w:ascii="Arial" w:hAnsi="Arial" w:cs="Arial"/>
          <w:sz w:val="24"/>
          <w:szCs w:val="24"/>
        </w:rPr>
        <w:t>Personal Assistant</w:t>
      </w:r>
      <w:r w:rsidR="00294EBC" w:rsidRPr="001E717C">
        <w:rPr>
          <w:rFonts w:ascii="Arial" w:hAnsi="Arial" w:cs="Arial"/>
          <w:sz w:val="24"/>
          <w:szCs w:val="24"/>
        </w:rPr>
        <w:t xml:space="preserve"> l</w:t>
      </w:r>
      <w:r w:rsidRPr="001E717C">
        <w:rPr>
          <w:rFonts w:ascii="Arial" w:hAnsi="Arial" w:cs="Arial"/>
          <w:sz w:val="24"/>
          <w:szCs w:val="24"/>
        </w:rPr>
        <w:t>evel support to the designated Director.</w:t>
      </w:r>
    </w:p>
    <w:p w14:paraId="17490C4C" w14:textId="77777777" w:rsidR="00450C54" w:rsidRPr="001E717C" w:rsidRDefault="00450C54" w:rsidP="00450C54">
      <w:pPr>
        <w:ind w:left="720"/>
        <w:rPr>
          <w:rFonts w:ascii="Arial" w:hAnsi="Arial" w:cs="Arial"/>
          <w:sz w:val="24"/>
          <w:szCs w:val="24"/>
        </w:rPr>
      </w:pPr>
    </w:p>
    <w:p w14:paraId="52DFE311" w14:textId="6D1E5E2D" w:rsidR="009A73AA" w:rsidRPr="001E717C" w:rsidRDefault="009534F5" w:rsidP="00450C54">
      <w:pPr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The </w:t>
      </w:r>
      <w:r w:rsidR="00FE7660" w:rsidRPr="001E717C">
        <w:rPr>
          <w:rFonts w:ascii="Arial" w:hAnsi="Arial" w:cs="Arial"/>
          <w:sz w:val="24"/>
          <w:szCs w:val="24"/>
        </w:rPr>
        <w:t>Personal Assistant</w:t>
      </w:r>
      <w:r w:rsidR="00294EBC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effectively manages the office of the designated Director.  This includes inbox and diary management as well as being responsible for making routine decisions in the absence of the designated Director</w:t>
      </w:r>
      <w:r w:rsidR="00093DA9">
        <w:rPr>
          <w:rFonts w:ascii="Arial" w:hAnsi="Arial" w:cs="Arial"/>
          <w:sz w:val="24"/>
          <w:szCs w:val="24"/>
        </w:rPr>
        <w:t xml:space="preserve"> and supporting the Director with planning and management of directorate management meetings</w:t>
      </w:r>
      <w:r w:rsidRPr="001E717C">
        <w:rPr>
          <w:rFonts w:ascii="Arial" w:hAnsi="Arial" w:cs="Arial"/>
          <w:sz w:val="24"/>
          <w:szCs w:val="24"/>
        </w:rPr>
        <w:t>.</w:t>
      </w:r>
    </w:p>
    <w:p w14:paraId="7216E10F" w14:textId="77777777" w:rsidR="009A73AA" w:rsidRPr="001E717C" w:rsidRDefault="009A73AA" w:rsidP="001142DB">
      <w:pPr>
        <w:ind w:left="720"/>
        <w:rPr>
          <w:rFonts w:ascii="Arial" w:hAnsi="Arial" w:cs="Arial"/>
          <w:sz w:val="24"/>
          <w:szCs w:val="24"/>
        </w:rPr>
      </w:pPr>
    </w:p>
    <w:p w14:paraId="72C4ED23" w14:textId="77777777" w:rsidR="009A73AA" w:rsidRPr="001E717C" w:rsidRDefault="00035327" w:rsidP="001142D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 xml:space="preserve">Key Result Areas, </w:t>
      </w:r>
      <w:r w:rsidR="009A73AA" w:rsidRPr="001E717C">
        <w:rPr>
          <w:rFonts w:ascii="Arial" w:hAnsi="Arial" w:cs="Arial"/>
          <w:b/>
          <w:sz w:val="24"/>
          <w:szCs w:val="24"/>
        </w:rPr>
        <w:t>Main Tasks Duties and Responsibilities</w:t>
      </w:r>
    </w:p>
    <w:p w14:paraId="07CA5F1D" w14:textId="77777777" w:rsidR="009A73AA" w:rsidRPr="001E717C" w:rsidRDefault="009A73AA" w:rsidP="001142DB">
      <w:pPr>
        <w:rPr>
          <w:rFonts w:ascii="Arial" w:hAnsi="Arial" w:cs="Arial"/>
          <w:b/>
          <w:sz w:val="24"/>
          <w:szCs w:val="24"/>
        </w:rPr>
      </w:pPr>
    </w:p>
    <w:p w14:paraId="79AF97B3" w14:textId="77777777" w:rsidR="00EA3629" w:rsidRPr="001E717C" w:rsidRDefault="00E74A92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Work closely with the Director on all aspects </w:t>
      </w:r>
      <w:r w:rsidR="005865C3" w:rsidRPr="001E717C">
        <w:rPr>
          <w:rFonts w:ascii="Arial" w:hAnsi="Arial" w:cs="Arial"/>
          <w:sz w:val="24"/>
          <w:szCs w:val="24"/>
        </w:rPr>
        <w:t xml:space="preserve">of their work, </w:t>
      </w:r>
      <w:r w:rsidRPr="001E717C">
        <w:rPr>
          <w:rFonts w:ascii="Arial" w:hAnsi="Arial" w:cs="Arial"/>
          <w:sz w:val="24"/>
          <w:szCs w:val="24"/>
        </w:rPr>
        <w:t xml:space="preserve">with a </w:t>
      </w:r>
      <w:r w:rsidR="00064D62" w:rsidRPr="001E717C">
        <w:rPr>
          <w:rFonts w:ascii="Arial" w:hAnsi="Arial" w:cs="Arial"/>
          <w:sz w:val="24"/>
          <w:szCs w:val="24"/>
        </w:rPr>
        <w:t xml:space="preserve">perceptive </w:t>
      </w:r>
      <w:r w:rsidRPr="001E717C">
        <w:rPr>
          <w:rFonts w:ascii="Arial" w:hAnsi="Arial" w:cs="Arial"/>
          <w:sz w:val="24"/>
          <w:szCs w:val="24"/>
        </w:rPr>
        <w:t>understanding of the Director’s workload and its complexity</w:t>
      </w:r>
      <w:r w:rsidR="00044937" w:rsidRPr="001E717C">
        <w:rPr>
          <w:rFonts w:ascii="Arial" w:hAnsi="Arial" w:cs="Arial"/>
          <w:sz w:val="24"/>
          <w:szCs w:val="24"/>
        </w:rPr>
        <w:t xml:space="preserve"> to achieve strategic objectives.</w:t>
      </w:r>
      <w:r w:rsidR="00EA3629" w:rsidRPr="001E717C">
        <w:rPr>
          <w:rFonts w:ascii="Arial" w:hAnsi="Arial" w:cs="Arial"/>
          <w:sz w:val="24"/>
          <w:szCs w:val="24"/>
        </w:rPr>
        <w:t xml:space="preserve"> Ensure that all actions relevant to the Director are followed up and completed within deadlines set. Assist in prioritising and planning the Directorate workload to meet essential pre-determined deadlines.</w:t>
      </w:r>
    </w:p>
    <w:p w14:paraId="605BA8C2" w14:textId="77777777" w:rsidR="002453F3" w:rsidRPr="001E717C" w:rsidRDefault="002453F3" w:rsidP="0043421D">
      <w:p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</w:p>
    <w:p w14:paraId="376608B2" w14:textId="77777777" w:rsidR="00E74A92" w:rsidRPr="001E717C" w:rsidRDefault="002A65F0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Has full</w:t>
      </w:r>
      <w:r w:rsidR="00071862" w:rsidRPr="001E717C">
        <w:rPr>
          <w:rFonts w:ascii="Arial" w:hAnsi="Arial" w:cs="Arial"/>
          <w:sz w:val="24"/>
          <w:szCs w:val="24"/>
        </w:rPr>
        <w:t xml:space="preserve"> control of </w:t>
      </w:r>
      <w:r w:rsidR="00E74A92" w:rsidRPr="001E717C">
        <w:rPr>
          <w:rFonts w:ascii="Arial" w:hAnsi="Arial" w:cs="Arial"/>
          <w:sz w:val="24"/>
          <w:szCs w:val="24"/>
        </w:rPr>
        <w:t>the Director’s</w:t>
      </w:r>
      <w:r w:rsidR="00122A48" w:rsidRPr="001E717C">
        <w:rPr>
          <w:rFonts w:ascii="Arial" w:hAnsi="Arial" w:cs="Arial"/>
          <w:sz w:val="24"/>
          <w:szCs w:val="24"/>
        </w:rPr>
        <w:t xml:space="preserve"> </w:t>
      </w:r>
      <w:r w:rsidR="006729BE" w:rsidRPr="001E717C">
        <w:rPr>
          <w:rFonts w:ascii="Arial" w:hAnsi="Arial" w:cs="Arial"/>
          <w:sz w:val="24"/>
          <w:szCs w:val="24"/>
        </w:rPr>
        <w:t>complex dia</w:t>
      </w:r>
      <w:r w:rsidR="00EA3629" w:rsidRPr="001E717C">
        <w:rPr>
          <w:rFonts w:ascii="Arial" w:hAnsi="Arial" w:cs="Arial"/>
          <w:sz w:val="24"/>
          <w:szCs w:val="24"/>
        </w:rPr>
        <w:t>ry manag</w:t>
      </w:r>
      <w:r w:rsidR="00122A48" w:rsidRPr="001E717C">
        <w:rPr>
          <w:rFonts w:ascii="Arial" w:hAnsi="Arial" w:cs="Arial"/>
          <w:sz w:val="24"/>
          <w:szCs w:val="24"/>
        </w:rPr>
        <w:t>e</w:t>
      </w:r>
      <w:r w:rsidR="00EA3629" w:rsidRPr="001E717C">
        <w:rPr>
          <w:rFonts w:ascii="Arial" w:hAnsi="Arial" w:cs="Arial"/>
          <w:sz w:val="24"/>
          <w:szCs w:val="24"/>
        </w:rPr>
        <w:t>ment</w:t>
      </w:r>
      <w:r w:rsidR="00E74A92" w:rsidRPr="001E717C">
        <w:rPr>
          <w:rFonts w:ascii="Arial" w:hAnsi="Arial" w:cs="Arial"/>
          <w:sz w:val="24"/>
          <w:szCs w:val="24"/>
        </w:rPr>
        <w:t xml:space="preserve"> </w:t>
      </w:r>
      <w:r w:rsidR="00444F29" w:rsidRPr="001E717C">
        <w:rPr>
          <w:rFonts w:ascii="Arial" w:hAnsi="Arial" w:cs="Arial"/>
          <w:sz w:val="24"/>
          <w:szCs w:val="24"/>
        </w:rPr>
        <w:t>to</w:t>
      </w:r>
      <w:r w:rsidR="00071862" w:rsidRPr="001E717C">
        <w:rPr>
          <w:rFonts w:ascii="Arial" w:hAnsi="Arial" w:cs="Arial"/>
          <w:sz w:val="24"/>
          <w:szCs w:val="24"/>
        </w:rPr>
        <w:t xml:space="preserve"> </w:t>
      </w:r>
      <w:r w:rsidR="00E74A92" w:rsidRPr="001E717C">
        <w:rPr>
          <w:rFonts w:ascii="Arial" w:hAnsi="Arial" w:cs="Arial"/>
          <w:sz w:val="24"/>
          <w:szCs w:val="24"/>
        </w:rPr>
        <w:t xml:space="preserve">resolve conflicting appointments </w:t>
      </w:r>
      <w:r w:rsidR="00071862" w:rsidRPr="001E717C">
        <w:rPr>
          <w:rFonts w:ascii="Arial" w:hAnsi="Arial" w:cs="Arial"/>
          <w:sz w:val="24"/>
          <w:szCs w:val="24"/>
        </w:rPr>
        <w:t>thus ensuring</w:t>
      </w:r>
      <w:r w:rsidR="00E74A92" w:rsidRPr="001E717C">
        <w:rPr>
          <w:rFonts w:ascii="Arial" w:hAnsi="Arial" w:cs="Arial"/>
          <w:sz w:val="24"/>
          <w:szCs w:val="24"/>
        </w:rPr>
        <w:t xml:space="preserve"> effective</w:t>
      </w:r>
      <w:r w:rsidR="003271EC" w:rsidRPr="001E717C">
        <w:rPr>
          <w:rFonts w:ascii="Arial" w:hAnsi="Arial" w:cs="Arial"/>
          <w:sz w:val="24"/>
          <w:szCs w:val="24"/>
        </w:rPr>
        <w:t xml:space="preserve"> </w:t>
      </w:r>
      <w:r w:rsidR="00E74A92" w:rsidRPr="001E717C">
        <w:rPr>
          <w:rFonts w:ascii="Arial" w:hAnsi="Arial" w:cs="Arial"/>
          <w:sz w:val="24"/>
          <w:szCs w:val="24"/>
        </w:rPr>
        <w:t>use of the Director’s time.</w:t>
      </w:r>
      <w:r w:rsidR="00937C54" w:rsidRPr="001E717C">
        <w:rPr>
          <w:rFonts w:ascii="Arial" w:hAnsi="Arial" w:cs="Arial"/>
          <w:sz w:val="24"/>
          <w:szCs w:val="24"/>
        </w:rPr>
        <w:t xml:space="preserve"> </w:t>
      </w:r>
      <w:r w:rsidR="004D0375" w:rsidRPr="001E717C">
        <w:rPr>
          <w:rFonts w:ascii="Arial" w:hAnsi="Arial" w:cs="Arial"/>
          <w:sz w:val="24"/>
          <w:szCs w:val="24"/>
        </w:rPr>
        <w:t xml:space="preserve"> Works autonomously, r</w:t>
      </w:r>
      <w:r w:rsidR="00C02D9C" w:rsidRPr="001E717C">
        <w:rPr>
          <w:rFonts w:ascii="Arial" w:hAnsi="Arial" w:cs="Arial"/>
          <w:sz w:val="24"/>
          <w:szCs w:val="24"/>
        </w:rPr>
        <w:t>e-assessing priorities and</w:t>
      </w:r>
      <w:r w:rsidR="00937C54" w:rsidRPr="001E717C">
        <w:rPr>
          <w:rFonts w:ascii="Arial" w:hAnsi="Arial" w:cs="Arial"/>
          <w:sz w:val="24"/>
          <w:szCs w:val="24"/>
        </w:rPr>
        <w:t xml:space="preserve"> focusing of the Director’s attention at times of sustained pressure</w:t>
      </w:r>
      <w:r w:rsidR="00122A48" w:rsidRPr="001E717C">
        <w:rPr>
          <w:rFonts w:ascii="Arial" w:hAnsi="Arial" w:cs="Arial"/>
          <w:sz w:val="24"/>
          <w:szCs w:val="24"/>
        </w:rPr>
        <w:t xml:space="preserve">. Assists the Director by having full knowledge </w:t>
      </w:r>
      <w:r w:rsidR="004D0375" w:rsidRPr="001E717C">
        <w:rPr>
          <w:rFonts w:ascii="Arial" w:hAnsi="Arial" w:cs="Arial"/>
          <w:sz w:val="24"/>
          <w:szCs w:val="24"/>
        </w:rPr>
        <w:t>of administrative and organisational policies and pro</w:t>
      </w:r>
      <w:r w:rsidR="009F44D0" w:rsidRPr="001E717C">
        <w:rPr>
          <w:rFonts w:ascii="Arial" w:hAnsi="Arial" w:cs="Arial"/>
          <w:sz w:val="24"/>
          <w:szCs w:val="24"/>
        </w:rPr>
        <w:t>cedures gained through training and relevant experience.</w:t>
      </w:r>
      <w:r w:rsidR="00093DA9">
        <w:rPr>
          <w:rFonts w:ascii="Arial" w:hAnsi="Arial" w:cs="Arial"/>
          <w:sz w:val="24"/>
          <w:szCs w:val="24"/>
        </w:rPr>
        <w:t xml:space="preserve"> Diary management for Associate Directors where required.</w:t>
      </w:r>
    </w:p>
    <w:p w14:paraId="606875EB" w14:textId="77777777" w:rsidR="002453F3" w:rsidRPr="001E717C" w:rsidRDefault="002453F3" w:rsidP="0043421D">
      <w:p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</w:p>
    <w:p w14:paraId="2280AFBC" w14:textId="77777777" w:rsidR="00E74A92" w:rsidRPr="001E717C" w:rsidRDefault="00071862" w:rsidP="00FE7660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Efficiently </w:t>
      </w:r>
      <w:r w:rsidR="00271B0D" w:rsidRPr="001E717C">
        <w:rPr>
          <w:rFonts w:ascii="Arial" w:hAnsi="Arial" w:cs="Arial"/>
          <w:sz w:val="24"/>
          <w:szCs w:val="24"/>
        </w:rPr>
        <w:t>manage the inbox on behalf of the Director</w:t>
      </w:r>
    </w:p>
    <w:p w14:paraId="3DE28056" w14:textId="77777777" w:rsidR="00D84882" w:rsidRPr="001E717C" w:rsidRDefault="00D84882" w:rsidP="00E74A92">
      <w:pPr>
        <w:autoSpaceDE w:val="0"/>
        <w:autoSpaceDN w:val="0"/>
        <w:adjustRightInd w:val="0"/>
        <w:ind w:left="993"/>
        <w:rPr>
          <w:rFonts w:ascii="Arial" w:hAnsi="Arial" w:cs="Arial"/>
          <w:sz w:val="24"/>
          <w:szCs w:val="24"/>
        </w:rPr>
      </w:pPr>
    </w:p>
    <w:p w14:paraId="35623032" w14:textId="77777777" w:rsidR="00E74A92" w:rsidRPr="001E717C" w:rsidRDefault="00E74A92" w:rsidP="00CA16B7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This will involve:</w:t>
      </w:r>
    </w:p>
    <w:p w14:paraId="12DFB68C" w14:textId="77777777" w:rsidR="00444F29" w:rsidRPr="001E717C" w:rsidRDefault="00444F29" w:rsidP="00444F2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B6ADE2B" w14:textId="77777777" w:rsidR="00E74A92" w:rsidRPr="001E717C" w:rsidRDefault="00E74A92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Reviewing and </w:t>
      </w:r>
      <w:r w:rsidRPr="001E717C">
        <w:rPr>
          <w:rFonts w:ascii="Arial" w:hAnsi="Arial" w:cs="Arial"/>
          <w:sz w:val="24"/>
          <w:szCs w:val="24"/>
          <w:lang w:val="en-GB"/>
        </w:rPr>
        <w:t>prioritising</w:t>
      </w:r>
      <w:r w:rsidRPr="001E717C">
        <w:rPr>
          <w:rFonts w:ascii="Arial" w:hAnsi="Arial" w:cs="Arial"/>
          <w:sz w:val="24"/>
          <w:szCs w:val="24"/>
        </w:rPr>
        <w:t xml:space="preserve"> </w:t>
      </w:r>
      <w:r w:rsidR="00271B0D" w:rsidRPr="001E717C">
        <w:rPr>
          <w:rFonts w:ascii="Arial" w:hAnsi="Arial" w:cs="Arial"/>
          <w:sz w:val="24"/>
          <w:szCs w:val="24"/>
        </w:rPr>
        <w:t xml:space="preserve">a high volume of </w:t>
      </w:r>
      <w:r w:rsidRPr="001E717C">
        <w:rPr>
          <w:rFonts w:ascii="Arial" w:hAnsi="Arial" w:cs="Arial"/>
          <w:sz w:val="24"/>
          <w:szCs w:val="24"/>
        </w:rPr>
        <w:t>emails received by the Director</w:t>
      </w:r>
      <w:r w:rsidR="00271B0D" w:rsidRPr="001E717C">
        <w:rPr>
          <w:rFonts w:ascii="Arial" w:hAnsi="Arial" w:cs="Arial"/>
          <w:sz w:val="24"/>
          <w:szCs w:val="24"/>
        </w:rPr>
        <w:t xml:space="preserve"> on a daily basis</w:t>
      </w:r>
      <w:r w:rsidR="004B1F6F" w:rsidRPr="001E717C">
        <w:rPr>
          <w:rFonts w:ascii="Arial" w:hAnsi="Arial" w:cs="Arial"/>
          <w:sz w:val="24"/>
          <w:szCs w:val="24"/>
        </w:rPr>
        <w:t xml:space="preserve"> </w:t>
      </w:r>
      <w:r w:rsidR="00271B0D" w:rsidRPr="001E717C">
        <w:rPr>
          <w:rFonts w:ascii="Arial" w:hAnsi="Arial" w:cs="Arial"/>
          <w:sz w:val="24"/>
          <w:szCs w:val="24"/>
        </w:rPr>
        <w:t>including</w:t>
      </w:r>
      <w:r w:rsidR="009843B5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responding to</w:t>
      </w:r>
      <w:r w:rsidR="00271B0D" w:rsidRPr="001E717C">
        <w:rPr>
          <w:rFonts w:ascii="Arial" w:hAnsi="Arial" w:cs="Arial"/>
          <w:sz w:val="24"/>
          <w:szCs w:val="24"/>
        </w:rPr>
        <w:t>/delegating queries for action/response on behalf of the Director.</w:t>
      </w:r>
    </w:p>
    <w:p w14:paraId="3DD9F223" w14:textId="77777777" w:rsidR="00E74A92" w:rsidRPr="001E717C" w:rsidRDefault="00E74A92" w:rsidP="0043421D">
      <w:pPr>
        <w:pStyle w:val="ListParagraph"/>
        <w:autoSpaceDE w:val="0"/>
        <w:autoSpaceDN w:val="0"/>
        <w:adjustRightInd w:val="0"/>
        <w:ind w:left="1843" w:hanging="283"/>
        <w:rPr>
          <w:rFonts w:ascii="Arial" w:hAnsi="Arial" w:cs="Arial"/>
          <w:sz w:val="24"/>
          <w:szCs w:val="24"/>
        </w:rPr>
      </w:pPr>
    </w:p>
    <w:p w14:paraId="6D2AEC5F" w14:textId="77777777" w:rsidR="00E74A92" w:rsidRPr="001E717C" w:rsidRDefault="00E74A92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Effective monitoring of work that the Director has assigned elsewhere</w:t>
      </w:r>
      <w:r w:rsidR="00271B0D" w:rsidRPr="001E717C">
        <w:rPr>
          <w:rFonts w:ascii="Arial" w:hAnsi="Arial" w:cs="Arial"/>
          <w:sz w:val="24"/>
          <w:szCs w:val="24"/>
        </w:rPr>
        <w:t xml:space="preserve"> to ensure deadlines are met.</w:t>
      </w:r>
    </w:p>
    <w:p w14:paraId="22BAF98A" w14:textId="77777777" w:rsidR="00271B0D" w:rsidRPr="001E717C" w:rsidRDefault="00271B0D" w:rsidP="0043421D">
      <w:pPr>
        <w:pStyle w:val="ListParagraph"/>
        <w:autoSpaceDE w:val="0"/>
        <w:autoSpaceDN w:val="0"/>
        <w:adjustRightInd w:val="0"/>
        <w:ind w:left="1843" w:hanging="283"/>
        <w:rPr>
          <w:rFonts w:ascii="Arial" w:hAnsi="Arial" w:cs="Arial"/>
          <w:sz w:val="24"/>
          <w:szCs w:val="24"/>
        </w:rPr>
      </w:pPr>
    </w:p>
    <w:p w14:paraId="7A03F4E0" w14:textId="77777777" w:rsidR="00D84882" w:rsidRPr="001E717C" w:rsidRDefault="00271B0D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Drafting/sending of general </w:t>
      </w:r>
      <w:r w:rsidR="004D0375" w:rsidRPr="001E717C">
        <w:rPr>
          <w:rFonts w:ascii="Arial" w:hAnsi="Arial" w:cs="Arial"/>
          <w:sz w:val="24"/>
          <w:szCs w:val="24"/>
        </w:rPr>
        <w:t xml:space="preserve">and complex </w:t>
      </w:r>
      <w:r w:rsidRPr="001E717C">
        <w:rPr>
          <w:rFonts w:ascii="Arial" w:hAnsi="Arial" w:cs="Arial"/>
          <w:sz w:val="24"/>
          <w:szCs w:val="24"/>
        </w:rPr>
        <w:t>correspondence on behalf of the Dire</w:t>
      </w:r>
      <w:r w:rsidR="004D0375" w:rsidRPr="001E717C">
        <w:rPr>
          <w:rFonts w:ascii="Arial" w:hAnsi="Arial" w:cs="Arial"/>
          <w:sz w:val="24"/>
          <w:szCs w:val="24"/>
        </w:rPr>
        <w:t>ctor to variety of stakeholders</w:t>
      </w:r>
      <w:r w:rsidR="00745CDA" w:rsidRPr="001E717C">
        <w:rPr>
          <w:rFonts w:ascii="Arial" w:hAnsi="Arial" w:cs="Arial"/>
          <w:sz w:val="24"/>
          <w:szCs w:val="24"/>
        </w:rPr>
        <w:t xml:space="preserve"> suggesting </w:t>
      </w:r>
      <w:r w:rsidR="004D0375" w:rsidRPr="001E717C">
        <w:rPr>
          <w:rFonts w:ascii="Arial" w:hAnsi="Arial" w:cs="Arial"/>
          <w:sz w:val="24"/>
          <w:szCs w:val="24"/>
        </w:rPr>
        <w:t>and proposing solutions to difficult issues where appropriate.</w:t>
      </w:r>
    </w:p>
    <w:p w14:paraId="04D63C1A" w14:textId="77777777" w:rsidR="00271B0D" w:rsidRPr="001E717C" w:rsidRDefault="00271B0D" w:rsidP="0043421D">
      <w:pPr>
        <w:autoSpaceDE w:val="0"/>
        <w:autoSpaceDN w:val="0"/>
        <w:adjustRightInd w:val="0"/>
        <w:ind w:left="1843" w:hanging="283"/>
        <w:rPr>
          <w:rFonts w:ascii="Arial" w:hAnsi="Arial" w:cs="Arial"/>
          <w:sz w:val="24"/>
          <w:szCs w:val="24"/>
        </w:rPr>
      </w:pPr>
    </w:p>
    <w:p w14:paraId="29CC5556" w14:textId="77777777" w:rsidR="00271B0D" w:rsidRPr="001E717C" w:rsidRDefault="00EA3629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Sourcing and gathering information in order to respond to</w:t>
      </w:r>
      <w:r w:rsidR="00035327" w:rsidRPr="001E717C">
        <w:rPr>
          <w:rFonts w:ascii="Arial" w:hAnsi="Arial" w:cs="Arial"/>
          <w:sz w:val="24"/>
          <w:szCs w:val="24"/>
        </w:rPr>
        <w:t xml:space="preserve"> complex and sensitive</w:t>
      </w:r>
      <w:r w:rsidRPr="001E717C">
        <w:rPr>
          <w:rFonts w:ascii="Arial" w:hAnsi="Arial" w:cs="Arial"/>
          <w:sz w:val="24"/>
          <w:szCs w:val="24"/>
        </w:rPr>
        <w:t xml:space="preserve"> enquiries and requests from internal/external sources</w:t>
      </w:r>
      <w:r w:rsidR="00E155C7" w:rsidRPr="001E717C">
        <w:rPr>
          <w:rFonts w:ascii="Arial" w:hAnsi="Arial" w:cs="Arial"/>
          <w:sz w:val="24"/>
          <w:szCs w:val="24"/>
        </w:rPr>
        <w:t>.</w:t>
      </w:r>
    </w:p>
    <w:p w14:paraId="1EF29E4F" w14:textId="77777777" w:rsidR="00D84882" w:rsidRPr="001E717C" w:rsidRDefault="00D84882" w:rsidP="00CA16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CAFFCE9" w14:textId="77777777" w:rsidR="00E74A92" w:rsidRPr="001E717C" w:rsidRDefault="00E74A92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lastRenderedPageBreak/>
        <w:t xml:space="preserve">Work closely with the Director in the achievement of agreed </w:t>
      </w:r>
      <w:r w:rsidR="00937C54" w:rsidRPr="001E717C">
        <w:rPr>
          <w:rFonts w:ascii="Arial" w:hAnsi="Arial" w:cs="Arial"/>
          <w:sz w:val="24"/>
          <w:szCs w:val="24"/>
        </w:rPr>
        <w:t xml:space="preserve">personal work </w:t>
      </w:r>
      <w:r w:rsidRPr="001E717C">
        <w:rPr>
          <w:rFonts w:ascii="Arial" w:hAnsi="Arial" w:cs="Arial"/>
          <w:sz w:val="24"/>
          <w:szCs w:val="24"/>
        </w:rPr>
        <w:t>objectives and across</w:t>
      </w:r>
      <w:r w:rsidR="00CA16B7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 xml:space="preserve">the full range of duties to achieve key </w:t>
      </w:r>
      <w:r w:rsidR="00443C34" w:rsidRPr="001E717C">
        <w:rPr>
          <w:rFonts w:ascii="Arial" w:hAnsi="Arial" w:cs="Arial"/>
          <w:sz w:val="24"/>
          <w:szCs w:val="24"/>
        </w:rPr>
        <w:t>corporate</w:t>
      </w:r>
      <w:r w:rsidRPr="001E717C">
        <w:rPr>
          <w:rFonts w:ascii="Arial" w:hAnsi="Arial" w:cs="Arial"/>
          <w:sz w:val="24"/>
          <w:szCs w:val="24"/>
        </w:rPr>
        <w:t xml:space="preserve"> objectives.</w:t>
      </w:r>
      <w:r w:rsidR="0019621B" w:rsidRPr="001E717C">
        <w:rPr>
          <w:rFonts w:ascii="Arial" w:hAnsi="Arial" w:cs="Arial"/>
          <w:sz w:val="24"/>
          <w:szCs w:val="24"/>
        </w:rPr>
        <w:t xml:space="preserve"> </w:t>
      </w:r>
      <w:r w:rsidR="009F44D0" w:rsidRPr="001E717C">
        <w:rPr>
          <w:rFonts w:ascii="Arial" w:hAnsi="Arial" w:cs="Arial"/>
          <w:sz w:val="24"/>
          <w:szCs w:val="24"/>
        </w:rPr>
        <w:t xml:space="preserve"> Participates in the development of administrative policies and procedures.</w:t>
      </w:r>
      <w:r w:rsidR="00C90EBB" w:rsidRPr="001E717C">
        <w:rPr>
          <w:rFonts w:ascii="Arial" w:hAnsi="Arial" w:cs="Arial"/>
          <w:sz w:val="24"/>
          <w:szCs w:val="24"/>
        </w:rPr>
        <w:t xml:space="preserve">  </w:t>
      </w:r>
    </w:p>
    <w:p w14:paraId="66866A08" w14:textId="77777777" w:rsidR="00BF58F1" w:rsidRPr="001E717C" w:rsidRDefault="00BF58F1" w:rsidP="0043421D">
      <w:pPr>
        <w:autoSpaceDE w:val="0"/>
        <w:autoSpaceDN w:val="0"/>
        <w:adjustRightInd w:val="0"/>
        <w:ind w:hanging="360"/>
        <w:rPr>
          <w:rFonts w:ascii="Arial" w:hAnsi="Arial" w:cs="Arial"/>
          <w:sz w:val="24"/>
          <w:szCs w:val="24"/>
        </w:rPr>
      </w:pPr>
    </w:p>
    <w:p w14:paraId="4D9EAA9E" w14:textId="77777777" w:rsidR="00E86170" w:rsidRPr="001E717C" w:rsidRDefault="001F52F7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Work closely with the Chairs of </w:t>
      </w:r>
      <w:r w:rsidR="00E86170" w:rsidRPr="001E717C">
        <w:rPr>
          <w:rFonts w:ascii="Arial" w:hAnsi="Arial" w:cs="Arial"/>
          <w:sz w:val="24"/>
          <w:szCs w:val="24"/>
        </w:rPr>
        <w:t>Board Governance C</w:t>
      </w:r>
      <w:r w:rsidR="00271B0D" w:rsidRPr="001E717C">
        <w:rPr>
          <w:rFonts w:ascii="Arial" w:hAnsi="Arial" w:cs="Arial"/>
          <w:sz w:val="24"/>
          <w:szCs w:val="24"/>
        </w:rPr>
        <w:t xml:space="preserve">ommittees to provide timely </w:t>
      </w:r>
      <w:r w:rsidRPr="001E717C">
        <w:rPr>
          <w:rFonts w:ascii="Arial" w:hAnsi="Arial" w:cs="Arial"/>
          <w:sz w:val="24"/>
          <w:szCs w:val="24"/>
        </w:rPr>
        <w:t>production of agenda and papers</w:t>
      </w:r>
      <w:r w:rsidR="00931BA3" w:rsidRPr="001E717C">
        <w:rPr>
          <w:rFonts w:ascii="Arial" w:hAnsi="Arial" w:cs="Arial"/>
          <w:sz w:val="24"/>
          <w:szCs w:val="24"/>
        </w:rPr>
        <w:t>.</w:t>
      </w:r>
      <w:r w:rsidR="009F44D0" w:rsidRPr="001E717C">
        <w:rPr>
          <w:rFonts w:ascii="Arial" w:hAnsi="Arial" w:cs="Arial"/>
          <w:sz w:val="24"/>
          <w:szCs w:val="24"/>
        </w:rPr>
        <w:t xml:space="preserve"> Deals with sensitive, difficult and complex enquiries from Board members, researching issues and proposing intuitive solutions.</w:t>
      </w:r>
    </w:p>
    <w:p w14:paraId="5B0456F3" w14:textId="77777777" w:rsidR="00D84882" w:rsidRPr="001E717C" w:rsidRDefault="00D84882" w:rsidP="0043421D">
      <w:p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</w:p>
    <w:p w14:paraId="5088832A" w14:textId="77777777" w:rsidR="00937C54" w:rsidRPr="001E717C" w:rsidRDefault="00E74A92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Organise meetings an</w:t>
      </w:r>
      <w:r w:rsidR="00271B0D" w:rsidRPr="001E717C">
        <w:rPr>
          <w:rFonts w:ascii="Arial" w:hAnsi="Arial" w:cs="Arial"/>
          <w:sz w:val="24"/>
          <w:szCs w:val="24"/>
        </w:rPr>
        <w:t xml:space="preserve">d events including </w:t>
      </w:r>
      <w:r w:rsidR="004D0375" w:rsidRPr="001E717C">
        <w:rPr>
          <w:rFonts w:ascii="Arial" w:hAnsi="Arial" w:cs="Arial"/>
          <w:sz w:val="24"/>
          <w:szCs w:val="24"/>
        </w:rPr>
        <w:t xml:space="preserve">inviting speakers on behalf of the Director, </w:t>
      </w:r>
      <w:r w:rsidR="00271B0D" w:rsidRPr="001E717C">
        <w:rPr>
          <w:rFonts w:ascii="Arial" w:hAnsi="Arial" w:cs="Arial"/>
          <w:sz w:val="24"/>
          <w:szCs w:val="24"/>
        </w:rPr>
        <w:t xml:space="preserve">drafting and </w:t>
      </w:r>
      <w:r w:rsidRPr="001E717C">
        <w:rPr>
          <w:rFonts w:ascii="Arial" w:hAnsi="Arial" w:cs="Arial"/>
          <w:sz w:val="24"/>
          <w:szCs w:val="24"/>
        </w:rPr>
        <w:t>preparing</w:t>
      </w:r>
      <w:r w:rsidR="003F4BB3" w:rsidRPr="001E717C">
        <w:rPr>
          <w:rFonts w:ascii="Arial" w:hAnsi="Arial" w:cs="Arial"/>
          <w:sz w:val="24"/>
          <w:szCs w:val="24"/>
        </w:rPr>
        <w:t xml:space="preserve"> </w:t>
      </w:r>
      <w:r w:rsidR="00271B0D" w:rsidRPr="001E717C">
        <w:rPr>
          <w:rFonts w:ascii="Arial" w:hAnsi="Arial" w:cs="Arial"/>
          <w:sz w:val="24"/>
          <w:szCs w:val="24"/>
        </w:rPr>
        <w:t xml:space="preserve">of </w:t>
      </w:r>
      <w:r w:rsidRPr="001E717C">
        <w:rPr>
          <w:rFonts w:ascii="Arial" w:hAnsi="Arial" w:cs="Arial"/>
          <w:sz w:val="24"/>
          <w:szCs w:val="24"/>
        </w:rPr>
        <w:t>agendas/programmes</w:t>
      </w:r>
      <w:r w:rsidR="00271B0D" w:rsidRPr="001E717C">
        <w:rPr>
          <w:rFonts w:ascii="Arial" w:hAnsi="Arial" w:cs="Arial"/>
          <w:sz w:val="24"/>
          <w:szCs w:val="24"/>
        </w:rPr>
        <w:t>, supporting documentation and o</w:t>
      </w:r>
      <w:r w:rsidR="00411420" w:rsidRPr="001E717C">
        <w:rPr>
          <w:rFonts w:ascii="Arial" w:hAnsi="Arial" w:cs="Arial"/>
          <w:sz w:val="24"/>
          <w:szCs w:val="24"/>
        </w:rPr>
        <w:t>rganising</w:t>
      </w:r>
      <w:r w:rsidRPr="001E717C">
        <w:rPr>
          <w:rFonts w:ascii="Arial" w:hAnsi="Arial" w:cs="Arial"/>
          <w:sz w:val="24"/>
          <w:szCs w:val="24"/>
        </w:rPr>
        <w:t xml:space="preserve"> venues, equipment</w:t>
      </w:r>
      <w:r w:rsidR="003F4BB3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 xml:space="preserve">and </w:t>
      </w:r>
      <w:r w:rsidR="00E86170" w:rsidRPr="001E717C">
        <w:rPr>
          <w:rFonts w:ascii="Arial" w:hAnsi="Arial" w:cs="Arial"/>
          <w:sz w:val="24"/>
          <w:szCs w:val="24"/>
        </w:rPr>
        <w:t>catering</w:t>
      </w:r>
      <w:r w:rsidR="00931BA3" w:rsidRPr="001E717C">
        <w:rPr>
          <w:rFonts w:ascii="Arial" w:hAnsi="Arial" w:cs="Arial"/>
          <w:sz w:val="24"/>
          <w:szCs w:val="24"/>
        </w:rPr>
        <w:t>.</w:t>
      </w:r>
      <w:r w:rsidR="00E86170" w:rsidRPr="001E717C">
        <w:rPr>
          <w:rFonts w:ascii="Arial" w:hAnsi="Arial" w:cs="Arial"/>
          <w:sz w:val="24"/>
          <w:szCs w:val="24"/>
        </w:rPr>
        <w:t xml:space="preserve"> </w:t>
      </w:r>
      <w:r w:rsidR="00937C54" w:rsidRPr="001E717C">
        <w:rPr>
          <w:rFonts w:ascii="Arial" w:hAnsi="Arial" w:cs="Arial"/>
          <w:sz w:val="24"/>
          <w:szCs w:val="24"/>
        </w:rPr>
        <w:t xml:space="preserve">Attend meetings, take and produce accurate minutes and follow up actions as required. </w:t>
      </w:r>
    </w:p>
    <w:p w14:paraId="201CC8C3" w14:textId="77777777" w:rsidR="00E86170" w:rsidRPr="001E717C" w:rsidRDefault="00E86170" w:rsidP="00D84882">
      <w:pPr>
        <w:autoSpaceDE w:val="0"/>
        <w:autoSpaceDN w:val="0"/>
        <w:adjustRightInd w:val="0"/>
        <w:ind w:firstLine="993"/>
        <w:rPr>
          <w:rFonts w:ascii="Arial" w:hAnsi="Arial" w:cs="Arial"/>
          <w:sz w:val="24"/>
          <w:szCs w:val="24"/>
        </w:rPr>
      </w:pPr>
    </w:p>
    <w:p w14:paraId="0B4EA6E7" w14:textId="77777777" w:rsidR="00550CB6" w:rsidRPr="001E717C" w:rsidRDefault="004B1F6F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C</w:t>
      </w:r>
      <w:r w:rsidR="00E86170" w:rsidRPr="001E717C">
        <w:rPr>
          <w:rFonts w:ascii="Arial" w:hAnsi="Arial" w:cs="Arial"/>
          <w:sz w:val="24"/>
          <w:szCs w:val="24"/>
        </w:rPr>
        <w:t xml:space="preserve">onvey a professional, articulate and </w:t>
      </w:r>
      <w:r w:rsidRPr="001E717C">
        <w:rPr>
          <w:rFonts w:ascii="Arial" w:hAnsi="Arial" w:cs="Arial"/>
          <w:sz w:val="24"/>
          <w:szCs w:val="24"/>
        </w:rPr>
        <w:t xml:space="preserve">assertive </w:t>
      </w:r>
      <w:r w:rsidR="00E86170" w:rsidRPr="001E717C">
        <w:rPr>
          <w:rFonts w:ascii="Arial" w:hAnsi="Arial" w:cs="Arial"/>
          <w:sz w:val="24"/>
          <w:szCs w:val="24"/>
        </w:rPr>
        <w:t>approach</w:t>
      </w:r>
      <w:r w:rsidR="00271B0D" w:rsidRPr="001E717C">
        <w:rPr>
          <w:rFonts w:ascii="Arial" w:hAnsi="Arial" w:cs="Arial"/>
          <w:sz w:val="24"/>
          <w:szCs w:val="24"/>
        </w:rPr>
        <w:t>,</w:t>
      </w:r>
      <w:r w:rsidR="00E86170" w:rsidRPr="001E717C">
        <w:rPr>
          <w:rFonts w:ascii="Arial" w:hAnsi="Arial" w:cs="Arial"/>
          <w:sz w:val="24"/>
          <w:szCs w:val="24"/>
        </w:rPr>
        <w:t xml:space="preserve"> being </w:t>
      </w:r>
      <w:r w:rsidR="00271B0D" w:rsidRPr="001E717C">
        <w:rPr>
          <w:rFonts w:ascii="Arial" w:hAnsi="Arial" w:cs="Arial"/>
          <w:sz w:val="24"/>
          <w:szCs w:val="24"/>
        </w:rPr>
        <w:t xml:space="preserve">an ambassador for </w:t>
      </w:r>
      <w:r w:rsidR="000A5915" w:rsidRPr="001E717C">
        <w:rPr>
          <w:rFonts w:ascii="Arial" w:hAnsi="Arial" w:cs="Arial"/>
          <w:sz w:val="24"/>
          <w:szCs w:val="24"/>
        </w:rPr>
        <w:t>Healthcare Improvement Scotland</w:t>
      </w:r>
      <w:r w:rsidR="00E86170" w:rsidRPr="001E717C">
        <w:rPr>
          <w:rFonts w:ascii="Arial" w:hAnsi="Arial" w:cs="Arial"/>
          <w:sz w:val="24"/>
          <w:szCs w:val="24"/>
        </w:rPr>
        <w:t>.</w:t>
      </w:r>
      <w:r w:rsidR="00550CB6" w:rsidRPr="001E717C">
        <w:rPr>
          <w:rFonts w:ascii="Arial" w:hAnsi="Arial" w:cs="Arial"/>
          <w:sz w:val="24"/>
          <w:szCs w:val="24"/>
        </w:rPr>
        <w:t xml:space="preserve"> </w:t>
      </w:r>
    </w:p>
    <w:p w14:paraId="63659906" w14:textId="77777777" w:rsidR="009C5EFC" w:rsidRPr="001E717C" w:rsidRDefault="009C5EFC" w:rsidP="004751D4">
      <w:pPr>
        <w:pStyle w:val="ListParagraph"/>
        <w:ind w:left="1134" w:hanging="425"/>
        <w:rPr>
          <w:rFonts w:ascii="Arial" w:hAnsi="Arial" w:cs="Arial"/>
          <w:sz w:val="24"/>
          <w:szCs w:val="24"/>
        </w:rPr>
      </w:pPr>
    </w:p>
    <w:p w14:paraId="4BAC625B" w14:textId="77777777" w:rsidR="00CA16B7" w:rsidRPr="001E717C" w:rsidRDefault="009C5EFC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Plan detailed itineraries and managing all aspects of event and seminar reg</w:t>
      </w:r>
      <w:r w:rsidR="00EA46D0" w:rsidRPr="001E717C">
        <w:rPr>
          <w:rFonts w:ascii="Arial" w:hAnsi="Arial" w:cs="Arial"/>
          <w:sz w:val="24"/>
          <w:szCs w:val="24"/>
        </w:rPr>
        <w:t>istration and booking of travel &amp; accommodation</w:t>
      </w:r>
      <w:r w:rsidR="00745CDA" w:rsidRPr="001E717C">
        <w:rPr>
          <w:rFonts w:ascii="Arial" w:hAnsi="Arial" w:cs="Arial"/>
          <w:sz w:val="24"/>
          <w:szCs w:val="24"/>
        </w:rPr>
        <w:t xml:space="preserve"> </w:t>
      </w:r>
      <w:r w:rsidR="0019621B" w:rsidRPr="001E717C">
        <w:rPr>
          <w:rFonts w:ascii="Arial" w:hAnsi="Arial" w:cs="Arial"/>
          <w:sz w:val="24"/>
          <w:szCs w:val="24"/>
        </w:rPr>
        <w:t xml:space="preserve">within the UK and internationally </w:t>
      </w:r>
      <w:r w:rsidR="00122A48" w:rsidRPr="001E717C">
        <w:rPr>
          <w:rFonts w:ascii="Arial" w:hAnsi="Arial" w:cs="Arial"/>
          <w:sz w:val="24"/>
          <w:szCs w:val="24"/>
        </w:rPr>
        <w:t>in line with organis</w:t>
      </w:r>
      <w:r w:rsidRPr="001E717C">
        <w:rPr>
          <w:rFonts w:ascii="Arial" w:hAnsi="Arial" w:cs="Arial"/>
          <w:sz w:val="24"/>
          <w:szCs w:val="24"/>
        </w:rPr>
        <w:t>ational policies and procedures.</w:t>
      </w:r>
    </w:p>
    <w:p w14:paraId="2F461B78" w14:textId="77777777" w:rsidR="00CA16B7" w:rsidRPr="001E717C" w:rsidRDefault="00CA16B7" w:rsidP="00CA16B7">
      <w:pPr>
        <w:pStyle w:val="ListParagraph"/>
        <w:rPr>
          <w:rFonts w:ascii="Arial" w:hAnsi="Arial" w:cs="Arial"/>
          <w:sz w:val="24"/>
          <w:szCs w:val="24"/>
        </w:rPr>
      </w:pPr>
    </w:p>
    <w:p w14:paraId="2F989F57" w14:textId="77777777" w:rsidR="00CA16B7" w:rsidRPr="001E717C" w:rsidRDefault="009C5EFC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Research and produce briefings for the Director in advance of </w:t>
      </w:r>
      <w:r w:rsidR="00E74A92" w:rsidRPr="001E717C">
        <w:rPr>
          <w:rFonts w:ascii="Arial" w:hAnsi="Arial" w:cs="Arial"/>
          <w:sz w:val="24"/>
          <w:szCs w:val="24"/>
        </w:rPr>
        <w:t xml:space="preserve">internal </w:t>
      </w:r>
      <w:r w:rsidRPr="001E717C">
        <w:rPr>
          <w:rFonts w:ascii="Arial" w:hAnsi="Arial" w:cs="Arial"/>
          <w:sz w:val="24"/>
          <w:szCs w:val="24"/>
        </w:rPr>
        <w:t>and external meetings/events.</w:t>
      </w:r>
      <w:r w:rsidR="00937C54" w:rsidRPr="001E717C">
        <w:rPr>
          <w:rFonts w:ascii="Arial" w:hAnsi="Arial" w:cs="Arial"/>
          <w:sz w:val="24"/>
          <w:szCs w:val="24"/>
        </w:rPr>
        <w:t xml:space="preserve"> Proactivel</w:t>
      </w:r>
      <w:r w:rsidR="00EA46D0" w:rsidRPr="001E717C">
        <w:rPr>
          <w:rFonts w:ascii="Arial" w:hAnsi="Arial" w:cs="Arial"/>
          <w:sz w:val="24"/>
          <w:szCs w:val="24"/>
        </w:rPr>
        <w:t xml:space="preserve">y draft reports, presentations </w:t>
      </w:r>
      <w:r w:rsidR="00937C54" w:rsidRPr="001E717C">
        <w:rPr>
          <w:rFonts w:ascii="Arial" w:hAnsi="Arial" w:cs="Arial"/>
          <w:sz w:val="24"/>
          <w:szCs w:val="24"/>
        </w:rPr>
        <w:t>and other documents for approval by the Director</w:t>
      </w:r>
      <w:r w:rsidR="00135705" w:rsidRPr="001E717C">
        <w:rPr>
          <w:rFonts w:ascii="Arial" w:hAnsi="Arial" w:cs="Arial"/>
          <w:sz w:val="24"/>
          <w:szCs w:val="24"/>
        </w:rPr>
        <w:t xml:space="preserve"> ensuring accuracy and accessibility of information, particularly when it is going into the public domain</w:t>
      </w:r>
      <w:r w:rsidR="00937C54" w:rsidRPr="001E717C">
        <w:rPr>
          <w:rFonts w:ascii="Arial" w:hAnsi="Arial" w:cs="Arial"/>
          <w:sz w:val="24"/>
          <w:szCs w:val="24"/>
        </w:rPr>
        <w:t>.</w:t>
      </w:r>
      <w:r w:rsidR="00A55CBE" w:rsidRPr="001E717C">
        <w:rPr>
          <w:rFonts w:ascii="Arial" w:hAnsi="Arial" w:cs="Arial"/>
          <w:sz w:val="24"/>
          <w:szCs w:val="24"/>
        </w:rPr>
        <w:t xml:space="preserve"> </w:t>
      </w:r>
    </w:p>
    <w:p w14:paraId="0D2590CB" w14:textId="77777777" w:rsidR="00CA16B7" w:rsidRPr="001E717C" w:rsidRDefault="00CA16B7" w:rsidP="00CA16B7">
      <w:pPr>
        <w:pStyle w:val="ListParagraph"/>
        <w:rPr>
          <w:rFonts w:ascii="Arial" w:hAnsi="Arial" w:cs="Arial"/>
          <w:sz w:val="24"/>
          <w:szCs w:val="24"/>
        </w:rPr>
      </w:pPr>
    </w:p>
    <w:p w14:paraId="75307A75" w14:textId="77777777" w:rsidR="00D84882" w:rsidRPr="001E717C" w:rsidRDefault="00A55CBE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The </w:t>
      </w:r>
      <w:r w:rsidR="00294EBC" w:rsidRPr="001E717C">
        <w:rPr>
          <w:rFonts w:ascii="Arial" w:hAnsi="Arial" w:cs="Arial"/>
          <w:sz w:val="24"/>
          <w:szCs w:val="24"/>
        </w:rPr>
        <w:t xml:space="preserve">Personal Assistant </w:t>
      </w:r>
      <w:r w:rsidRPr="001E717C">
        <w:rPr>
          <w:rFonts w:ascii="Arial" w:hAnsi="Arial" w:cs="Arial"/>
          <w:sz w:val="24"/>
          <w:szCs w:val="24"/>
        </w:rPr>
        <w:t>must be confident in understanding and interpreting the needs of users from Board and Executive level through to individual staff and members of the public.</w:t>
      </w:r>
    </w:p>
    <w:p w14:paraId="5FD6DBFA" w14:textId="77777777" w:rsidR="00D84882" w:rsidRPr="001E717C" w:rsidRDefault="00D84882" w:rsidP="004751D4">
      <w:p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</w:p>
    <w:p w14:paraId="50C2013A" w14:textId="77777777" w:rsidR="004751D4" w:rsidRPr="001E717C" w:rsidRDefault="00E74A92" w:rsidP="00BC5D8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="SymbolOOEnc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Maintain a </w:t>
      </w:r>
      <w:r w:rsidR="000A5915" w:rsidRPr="001E717C">
        <w:rPr>
          <w:rFonts w:ascii="Arial" w:hAnsi="Arial" w:cs="Arial"/>
          <w:sz w:val="24"/>
          <w:szCs w:val="24"/>
        </w:rPr>
        <w:t>l</w:t>
      </w:r>
      <w:r w:rsidRPr="001E717C">
        <w:rPr>
          <w:rFonts w:ascii="Arial" w:hAnsi="Arial" w:cs="Arial"/>
          <w:sz w:val="24"/>
          <w:szCs w:val="24"/>
        </w:rPr>
        <w:t>eave diary for senior managers within Directorate.</w:t>
      </w:r>
      <w:r w:rsidR="00122A48" w:rsidRPr="001E717C">
        <w:rPr>
          <w:rFonts w:ascii="Arial" w:hAnsi="Arial" w:cs="Arial"/>
          <w:sz w:val="24"/>
          <w:szCs w:val="24"/>
        </w:rPr>
        <w:t xml:space="preserve"> </w:t>
      </w:r>
      <w:r w:rsidR="00937C54" w:rsidRPr="001E717C">
        <w:rPr>
          <w:rFonts w:ascii="Arial" w:hAnsi="Arial" w:cs="Arial"/>
          <w:sz w:val="24"/>
          <w:szCs w:val="24"/>
        </w:rPr>
        <w:t xml:space="preserve"> </w:t>
      </w:r>
    </w:p>
    <w:p w14:paraId="3DB5EE21" w14:textId="77777777" w:rsidR="00BC5D8A" w:rsidRPr="001E717C" w:rsidRDefault="00BC5D8A" w:rsidP="00BC5D8A">
      <w:pPr>
        <w:pStyle w:val="ListParagraph"/>
        <w:autoSpaceDE w:val="0"/>
        <w:autoSpaceDN w:val="0"/>
        <w:adjustRightInd w:val="0"/>
        <w:ind w:left="0"/>
        <w:rPr>
          <w:rFonts w:ascii="Arial" w:eastAsia="SymbolOOEnc" w:hAnsi="Arial" w:cs="Arial"/>
          <w:sz w:val="24"/>
          <w:szCs w:val="24"/>
        </w:rPr>
      </w:pPr>
    </w:p>
    <w:p w14:paraId="077D3C96" w14:textId="77777777" w:rsidR="00135705" w:rsidRPr="001E717C" w:rsidRDefault="000A5915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eastAsia="SymbolOOEnc" w:hAnsi="Arial" w:cs="Arial"/>
          <w:sz w:val="24"/>
          <w:szCs w:val="24"/>
        </w:rPr>
        <w:t>Create</w:t>
      </w:r>
      <w:r w:rsidR="003E24EF" w:rsidRPr="001E717C">
        <w:rPr>
          <w:rFonts w:ascii="Arial" w:eastAsia="SymbolOOEnc" w:hAnsi="Arial" w:cs="Arial"/>
          <w:sz w:val="24"/>
          <w:szCs w:val="24"/>
        </w:rPr>
        <w:t>,</w:t>
      </w:r>
      <w:r w:rsidR="000E2FAD" w:rsidRPr="001E717C">
        <w:rPr>
          <w:rFonts w:ascii="Arial" w:eastAsia="SymbolOOEnc" w:hAnsi="Arial" w:cs="Arial"/>
          <w:sz w:val="24"/>
          <w:szCs w:val="24"/>
        </w:rPr>
        <w:t xml:space="preserve"> </w:t>
      </w:r>
      <w:r w:rsidR="003E24EF" w:rsidRPr="001E717C">
        <w:rPr>
          <w:rFonts w:ascii="Arial" w:eastAsia="SymbolOOEnc" w:hAnsi="Arial" w:cs="Arial"/>
          <w:sz w:val="24"/>
          <w:szCs w:val="24"/>
        </w:rPr>
        <w:t>organis</w:t>
      </w:r>
      <w:r w:rsidR="000E2FAD" w:rsidRPr="001E717C">
        <w:rPr>
          <w:rFonts w:ascii="Arial" w:eastAsia="SymbolOOEnc" w:hAnsi="Arial" w:cs="Arial"/>
          <w:sz w:val="24"/>
          <w:szCs w:val="24"/>
        </w:rPr>
        <w:t xml:space="preserve">e and </w:t>
      </w:r>
      <w:r w:rsidR="000E2FAD" w:rsidRPr="001E717C">
        <w:rPr>
          <w:rFonts w:ascii="Arial" w:hAnsi="Arial" w:cs="Arial"/>
          <w:sz w:val="24"/>
          <w:szCs w:val="24"/>
        </w:rPr>
        <w:t xml:space="preserve">manage </w:t>
      </w:r>
      <w:r w:rsidR="00BA3836" w:rsidRPr="001E717C">
        <w:rPr>
          <w:rFonts w:ascii="Arial" w:hAnsi="Arial" w:cs="Arial"/>
          <w:sz w:val="24"/>
          <w:szCs w:val="24"/>
        </w:rPr>
        <w:t>accurate records relating to the Di</w:t>
      </w:r>
      <w:r w:rsidR="00BA3836" w:rsidRPr="001E717C">
        <w:rPr>
          <w:rFonts w:ascii="Arial" w:eastAsia="SymbolOOEnc" w:hAnsi="Arial" w:cs="Arial"/>
          <w:sz w:val="24"/>
          <w:szCs w:val="24"/>
        </w:rPr>
        <w:t>r</w:t>
      </w:r>
      <w:r w:rsidR="00BA3836" w:rsidRPr="001E717C">
        <w:rPr>
          <w:rFonts w:ascii="Arial" w:hAnsi="Arial" w:cs="Arial"/>
          <w:sz w:val="24"/>
          <w:szCs w:val="24"/>
        </w:rPr>
        <w:t>ectorate</w:t>
      </w:r>
      <w:r w:rsidR="00135705" w:rsidRPr="001E717C">
        <w:rPr>
          <w:rFonts w:ascii="Arial" w:hAnsi="Arial" w:cs="Arial"/>
          <w:sz w:val="24"/>
          <w:szCs w:val="24"/>
        </w:rPr>
        <w:t xml:space="preserve"> ensuring they are archived and secured in line with information governance requirements </w:t>
      </w:r>
      <w:r w:rsidR="00EA46D0" w:rsidRPr="001E717C">
        <w:rPr>
          <w:rFonts w:ascii="Arial" w:hAnsi="Arial" w:cs="Arial"/>
          <w:sz w:val="24"/>
          <w:szCs w:val="24"/>
        </w:rPr>
        <w:t>e.g.</w:t>
      </w:r>
      <w:r w:rsidR="00135705" w:rsidRPr="001E717C">
        <w:rPr>
          <w:rFonts w:ascii="Arial" w:hAnsi="Arial" w:cs="Arial"/>
          <w:sz w:val="24"/>
          <w:szCs w:val="24"/>
        </w:rPr>
        <w:t xml:space="preserve"> </w:t>
      </w:r>
      <w:r w:rsidR="00EA46D0" w:rsidRPr="001E717C">
        <w:rPr>
          <w:rFonts w:ascii="Arial" w:hAnsi="Arial" w:cs="Arial"/>
          <w:sz w:val="24"/>
          <w:szCs w:val="24"/>
        </w:rPr>
        <w:t>maintain</w:t>
      </w:r>
      <w:r w:rsidR="00135705" w:rsidRPr="001E717C">
        <w:rPr>
          <w:rFonts w:ascii="Arial" w:hAnsi="Arial" w:cs="Arial"/>
          <w:sz w:val="24"/>
          <w:szCs w:val="24"/>
        </w:rPr>
        <w:t xml:space="preserve"> the leave diary for senior managers within the Directorate. </w:t>
      </w:r>
    </w:p>
    <w:p w14:paraId="6A89FCBD" w14:textId="77777777" w:rsidR="00636404" w:rsidRPr="001E717C" w:rsidRDefault="00636404">
      <w:pPr>
        <w:pStyle w:val="ListParagraph"/>
        <w:rPr>
          <w:rFonts w:ascii="Arial" w:hAnsi="Arial" w:cs="Arial"/>
          <w:sz w:val="24"/>
          <w:szCs w:val="24"/>
        </w:rPr>
      </w:pPr>
    </w:p>
    <w:p w14:paraId="4AB1CBFB" w14:textId="77777777" w:rsidR="00122A48" w:rsidRPr="001E717C" w:rsidRDefault="00122A48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Lead on specific projec</w:t>
      </w:r>
      <w:r w:rsidR="00443C34" w:rsidRPr="001E717C">
        <w:rPr>
          <w:rFonts w:ascii="Arial" w:hAnsi="Arial" w:cs="Arial"/>
          <w:sz w:val="24"/>
          <w:szCs w:val="24"/>
        </w:rPr>
        <w:t>ts as delegated by the Director e.g. staff event</w:t>
      </w:r>
    </w:p>
    <w:p w14:paraId="21EB368D" w14:textId="77777777" w:rsidR="00D84882" w:rsidRPr="001E717C" w:rsidRDefault="00D84882" w:rsidP="004751D4">
      <w:p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</w:p>
    <w:p w14:paraId="579874F2" w14:textId="77777777" w:rsidR="00937C54" w:rsidRPr="001E717C" w:rsidRDefault="00BA3836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Take a proactive approach to improve administrative systems and processes.</w:t>
      </w:r>
      <w:r w:rsidR="00937C54" w:rsidRPr="001E717C">
        <w:rPr>
          <w:rFonts w:ascii="Arial" w:hAnsi="Arial" w:cs="Arial"/>
          <w:sz w:val="24"/>
          <w:szCs w:val="24"/>
        </w:rPr>
        <w:t xml:space="preserve"> Use of PECOS financial system in order to make purchases on behalf of the Director and ensure timely approval/receipting of invoices. Process and ensure approval of expense</w:t>
      </w:r>
      <w:r w:rsidR="00CA4BB4" w:rsidRPr="001E717C">
        <w:rPr>
          <w:rFonts w:ascii="Arial" w:hAnsi="Arial" w:cs="Arial"/>
          <w:sz w:val="24"/>
          <w:szCs w:val="24"/>
        </w:rPr>
        <w:t>s</w:t>
      </w:r>
      <w:r w:rsidR="00937C54" w:rsidRPr="001E717C">
        <w:rPr>
          <w:rFonts w:ascii="Arial" w:hAnsi="Arial" w:cs="Arial"/>
          <w:sz w:val="24"/>
          <w:szCs w:val="24"/>
        </w:rPr>
        <w:t xml:space="preserve"> claims on behalf of the Director.</w:t>
      </w:r>
    </w:p>
    <w:p w14:paraId="0ECB4AD3" w14:textId="77777777" w:rsidR="00937C54" w:rsidRPr="001E717C" w:rsidRDefault="00937C54" w:rsidP="00122A48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</w:p>
    <w:p w14:paraId="28022B23" w14:textId="77777777" w:rsidR="009C5EFC" w:rsidRPr="001E717C" w:rsidRDefault="009534F5" w:rsidP="001139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The </w:t>
      </w:r>
      <w:r w:rsidR="00FE7660" w:rsidRPr="001E717C">
        <w:rPr>
          <w:rFonts w:ascii="Arial" w:hAnsi="Arial" w:cs="Arial"/>
          <w:sz w:val="24"/>
          <w:szCs w:val="24"/>
        </w:rPr>
        <w:t>Personal Assistant</w:t>
      </w:r>
      <w:r w:rsidR="00294EBC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will be responsible for training</w:t>
      </w:r>
      <w:r w:rsidR="00411420" w:rsidRPr="001E717C">
        <w:rPr>
          <w:rFonts w:ascii="Arial" w:hAnsi="Arial" w:cs="Arial"/>
          <w:sz w:val="24"/>
          <w:szCs w:val="24"/>
        </w:rPr>
        <w:t>, supervising and co-</w:t>
      </w:r>
      <w:r w:rsidR="00EA46D0" w:rsidRPr="001E717C">
        <w:rPr>
          <w:rFonts w:ascii="Arial" w:hAnsi="Arial" w:cs="Arial"/>
          <w:sz w:val="24"/>
          <w:szCs w:val="24"/>
        </w:rPr>
        <w:t>coordinating</w:t>
      </w:r>
      <w:r w:rsidRPr="001E717C">
        <w:rPr>
          <w:rFonts w:ascii="Arial" w:hAnsi="Arial" w:cs="Arial"/>
          <w:sz w:val="24"/>
          <w:szCs w:val="24"/>
        </w:rPr>
        <w:t xml:space="preserve"> assigned administrative officers who will act as </w:t>
      </w:r>
      <w:r w:rsidR="00FE7660" w:rsidRPr="001E717C">
        <w:rPr>
          <w:rFonts w:ascii="Arial" w:hAnsi="Arial" w:cs="Arial"/>
          <w:sz w:val="24"/>
          <w:szCs w:val="24"/>
        </w:rPr>
        <w:t>Personal Assistant</w:t>
      </w:r>
      <w:r w:rsidR="00294EBC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 xml:space="preserve">covering annual leave, sickness absence, or support when the </w:t>
      </w:r>
      <w:r w:rsidR="00FE7660" w:rsidRPr="001E717C">
        <w:rPr>
          <w:rFonts w:ascii="Arial" w:hAnsi="Arial" w:cs="Arial"/>
          <w:sz w:val="24"/>
          <w:szCs w:val="24"/>
        </w:rPr>
        <w:t>Personal Assistant</w:t>
      </w:r>
      <w:r w:rsidR="00294EBC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has a high volume of work and requires assistance.</w:t>
      </w:r>
    </w:p>
    <w:p w14:paraId="763DB72D" w14:textId="77777777" w:rsidR="009534F5" w:rsidRPr="001E717C" w:rsidRDefault="009534F5" w:rsidP="009534F5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</w:p>
    <w:p w14:paraId="38A934E8" w14:textId="77777777" w:rsidR="009A73AA" w:rsidRPr="001E717C" w:rsidRDefault="007F53CE" w:rsidP="001142D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 xml:space="preserve">Software, </w:t>
      </w:r>
      <w:r w:rsidR="003C3857" w:rsidRPr="001E717C">
        <w:rPr>
          <w:rFonts w:ascii="Arial" w:hAnsi="Arial" w:cs="Arial"/>
          <w:b/>
          <w:sz w:val="24"/>
          <w:szCs w:val="24"/>
        </w:rPr>
        <w:t>Equipment and Systems</w:t>
      </w:r>
    </w:p>
    <w:p w14:paraId="4E5F6FFD" w14:textId="77777777" w:rsidR="009A73AA" w:rsidRPr="001E717C" w:rsidRDefault="009A73AA" w:rsidP="001142DB">
      <w:pPr>
        <w:ind w:left="720"/>
        <w:rPr>
          <w:rFonts w:ascii="Arial" w:hAnsi="Arial" w:cs="Arial"/>
          <w:b/>
          <w:sz w:val="24"/>
          <w:szCs w:val="24"/>
        </w:rPr>
      </w:pPr>
    </w:p>
    <w:p w14:paraId="3E58103B" w14:textId="77777777" w:rsidR="009A73AA" w:rsidRPr="001E717C" w:rsidRDefault="009A73AA" w:rsidP="001142DB">
      <w:pPr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IT equipment used on a daily basis to source relevant knowledge, document and present key activities, and communicate with colleagues and external partners.  </w:t>
      </w:r>
    </w:p>
    <w:p w14:paraId="537380AC" w14:textId="77777777" w:rsidR="003C3857" w:rsidRPr="001E717C" w:rsidRDefault="003C3857" w:rsidP="00EA46D0">
      <w:pPr>
        <w:rPr>
          <w:rFonts w:ascii="Arial" w:hAnsi="Arial" w:cs="Arial"/>
          <w:color w:val="FF0000"/>
          <w:sz w:val="24"/>
          <w:szCs w:val="24"/>
        </w:rPr>
      </w:pPr>
    </w:p>
    <w:p w14:paraId="111C2D24" w14:textId="77777777" w:rsidR="003C3857" w:rsidRPr="001E717C" w:rsidRDefault="003C3857" w:rsidP="001142DB">
      <w:pPr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Software</w:t>
      </w:r>
    </w:p>
    <w:p w14:paraId="00FC6BB7" w14:textId="77777777" w:rsidR="003C3857" w:rsidRPr="001E717C" w:rsidRDefault="003C3857" w:rsidP="0011391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MS Office: Outlook (Calendar Management, Email), Word, PowerPoint, Excel, Access, Internet Explorer (Intranet and Internet)</w:t>
      </w:r>
      <w:r w:rsidR="00191747">
        <w:rPr>
          <w:rFonts w:ascii="Arial" w:hAnsi="Arial" w:cs="Arial"/>
          <w:sz w:val="24"/>
          <w:szCs w:val="24"/>
        </w:rPr>
        <w:t>, Teams</w:t>
      </w:r>
      <w:r w:rsidRPr="001E717C">
        <w:rPr>
          <w:rFonts w:ascii="Arial" w:hAnsi="Arial" w:cs="Arial"/>
          <w:sz w:val="24"/>
          <w:szCs w:val="24"/>
        </w:rPr>
        <w:t>.</w:t>
      </w:r>
    </w:p>
    <w:p w14:paraId="6EBCF058" w14:textId="77777777" w:rsidR="003C3857" w:rsidRPr="001E717C" w:rsidRDefault="003C3857" w:rsidP="0011391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Meeting room booking system</w:t>
      </w:r>
    </w:p>
    <w:p w14:paraId="615D47E5" w14:textId="77777777" w:rsidR="003C3857" w:rsidRPr="001E717C" w:rsidRDefault="003C3857" w:rsidP="0011391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Mail logging system</w:t>
      </w:r>
    </w:p>
    <w:p w14:paraId="529BFF2C" w14:textId="77777777" w:rsidR="003C3857" w:rsidRPr="001E717C" w:rsidRDefault="003C3857" w:rsidP="0011391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Electronic and manual filing systems</w:t>
      </w:r>
    </w:p>
    <w:p w14:paraId="459912CD" w14:textId="77777777" w:rsidR="003C3857" w:rsidRPr="001E717C" w:rsidRDefault="003C3857" w:rsidP="0011391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E-expenses </w:t>
      </w:r>
    </w:p>
    <w:p w14:paraId="1C7317D2" w14:textId="77777777" w:rsidR="003C3857" w:rsidRPr="001E717C" w:rsidRDefault="003C3857" w:rsidP="0011391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SSTS</w:t>
      </w:r>
    </w:p>
    <w:p w14:paraId="0665827F" w14:textId="77777777" w:rsidR="003C3857" w:rsidRPr="001E717C" w:rsidRDefault="003C3857" w:rsidP="0011391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P</w:t>
      </w:r>
      <w:r w:rsidR="00CA4BB4" w:rsidRPr="001E717C">
        <w:rPr>
          <w:rFonts w:ascii="Arial" w:hAnsi="Arial" w:cs="Arial"/>
          <w:sz w:val="24"/>
          <w:szCs w:val="24"/>
        </w:rPr>
        <w:t>ECOS</w:t>
      </w:r>
    </w:p>
    <w:p w14:paraId="7F4C063E" w14:textId="77777777" w:rsidR="003C3857" w:rsidRPr="001E717C" w:rsidRDefault="003C3857" w:rsidP="0011391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SOAR/OLPM/EKSF</w:t>
      </w:r>
    </w:p>
    <w:p w14:paraId="4F0021DF" w14:textId="77777777" w:rsidR="003C3857" w:rsidRPr="001E717C" w:rsidRDefault="003C3857" w:rsidP="001142DB">
      <w:pPr>
        <w:ind w:left="720"/>
        <w:rPr>
          <w:rFonts w:ascii="Arial" w:hAnsi="Arial" w:cs="Arial"/>
          <w:color w:val="FF0000"/>
          <w:sz w:val="24"/>
          <w:szCs w:val="24"/>
        </w:rPr>
      </w:pPr>
    </w:p>
    <w:p w14:paraId="53203CAE" w14:textId="77777777" w:rsidR="003C3857" w:rsidRPr="001E717C" w:rsidRDefault="003C3857" w:rsidP="001142DB">
      <w:pPr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Equipment</w:t>
      </w:r>
    </w:p>
    <w:p w14:paraId="16C4C2CB" w14:textId="77777777" w:rsidR="00D84882" w:rsidRPr="001E717C" w:rsidRDefault="00D84882" w:rsidP="0011391A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Video conferencing</w:t>
      </w:r>
    </w:p>
    <w:p w14:paraId="445D36DE" w14:textId="77777777" w:rsidR="00D84882" w:rsidRPr="001E717C" w:rsidRDefault="00D84882" w:rsidP="0011391A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PC and Lap</w:t>
      </w:r>
      <w:r w:rsidR="00CA4BB4" w:rsidRPr="001E717C">
        <w:rPr>
          <w:rFonts w:ascii="Arial" w:hAnsi="Arial" w:cs="Arial"/>
          <w:sz w:val="24"/>
          <w:szCs w:val="24"/>
        </w:rPr>
        <w:t>t</w:t>
      </w:r>
      <w:r w:rsidRPr="001E717C">
        <w:rPr>
          <w:rFonts w:ascii="Arial" w:hAnsi="Arial" w:cs="Arial"/>
          <w:sz w:val="24"/>
          <w:szCs w:val="24"/>
        </w:rPr>
        <w:t>ops</w:t>
      </w:r>
    </w:p>
    <w:p w14:paraId="470EBB37" w14:textId="77777777" w:rsidR="00D84882" w:rsidRPr="001E717C" w:rsidRDefault="00CA4BB4" w:rsidP="0011391A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Teleconferencing</w:t>
      </w:r>
    </w:p>
    <w:p w14:paraId="1B30FB48" w14:textId="77777777" w:rsidR="00D84882" w:rsidRPr="001E717C" w:rsidRDefault="00D84882" w:rsidP="0011391A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P</w:t>
      </w:r>
      <w:r w:rsidR="00CA4BB4" w:rsidRPr="001E717C">
        <w:rPr>
          <w:rFonts w:ascii="Arial" w:hAnsi="Arial" w:cs="Arial"/>
          <w:sz w:val="24"/>
          <w:szCs w:val="24"/>
        </w:rPr>
        <w:t>rinter</w:t>
      </w:r>
    </w:p>
    <w:p w14:paraId="26A42E7A" w14:textId="77777777" w:rsidR="00D84882" w:rsidRPr="001E717C" w:rsidRDefault="009966B6" w:rsidP="0011391A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S</w:t>
      </w:r>
      <w:r w:rsidR="00D84882" w:rsidRPr="001E717C">
        <w:rPr>
          <w:rFonts w:ascii="Arial" w:hAnsi="Arial" w:cs="Arial"/>
          <w:sz w:val="24"/>
          <w:szCs w:val="24"/>
        </w:rPr>
        <w:t>canner</w:t>
      </w:r>
    </w:p>
    <w:p w14:paraId="0397CF52" w14:textId="77777777" w:rsidR="00D84882" w:rsidRPr="001E717C" w:rsidRDefault="00D84882" w:rsidP="0011391A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Voicemail System</w:t>
      </w:r>
    </w:p>
    <w:p w14:paraId="71F93DD3" w14:textId="77777777" w:rsidR="00F97B4D" w:rsidRPr="001E717C" w:rsidRDefault="00F97B4D" w:rsidP="0011391A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Transcription Equipment</w:t>
      </w:r>
    </w:p>
    <w:p w14:paraId="01C5BAF9" w14:textId="77777777" w:rsidR="003C3857" w:rsidRPr="001E717C" w:rsidRDefault="003C3857" w:rsidP="0011391A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Display Equipment</w:t>
      </w:r>
    </w:p>
    <w:p w14:paraId="19A2848D" w14:textId="77777777" w:rsidR="003C3857" w:rsidRPr="001E717C" w:rsidRDefault="003C3857" w:rsidP="0011391A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 Binding Machine</w:t>
      </w:r>
    </w:p>
    <w:p w14:paraId="0AC3E181" w14:textId="77777777" w:rsidR="003C3857" w:rsidRPr="001E717C" w:rsidRDefault="003C3857" w:rsidP="0011391A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1134" w:hanging="425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Laminating Machine</w:t>
      </w:r>
    </w:p>
    <w:p w14:paraId="17AED8E6" w14:textId="77777777" w:rsidR="009A73AA" w:rsidRPr="001E717C" w:rsidRDefault="009A73AA" w:rsidP="00EA46D0">
      <w:pPr>
        <w:rPr>
          <w:rFonts w:ascii="Arial" w:hAnsi="Arial" w:cs="Arial"/>
          <w:sz w:val="24"/>
          <w:szCs w:val="24"/>
        </w:rPr>
      </w:pPr>
    </w:p>
    <w:p w14:paraId="29C3AA86" w14:textId="77777777" w:rsidR="009A73AA" w:rsidRPr="001E717C" w:rsidRDefault="009A73AA" w:rsidP="001142D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Systems</w:t>
      </w:r>
    </w:p>
    <w:p w14:paraId="5271AEA5" w14:textId="77777777" w:rsidR="009A73AA" w:rsidRPr="001E717C" w:rsidRDefault="009A73AA" w:rsidP="001142DB">
      <w:pPr>
        <w:rPr>
          <w:rFonts w:ascii="Arial" w:hAnsi="Arial" w:cs="Arial"/>
          <w:b/>
          <w:sz w:val="24"/>
          <w:szCs w:val="24"/>
        </w:rPr>
      </w:pPr>
    </w:p>
    <w:p w14:paraId="6E45D338" w14:textId="77777777" w:rsidR="000E2FAD" w:rsidRPr="001E717C" w:rsidRDefault="003C3857" w:rsidP="0011391A">
      <w:pPr>
        <w:pStyle w:val="ListParagraph"/>
        <w:numPr>
          <w:ilvl w:val="0"/>
          <w:numId w:val="8"/>
        </w:numPr>
        <w:ind w:left="113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Creates, populates, and maintains databases specific to the Director and the Directorate</w:t>
      </w:r>
      <w:r w:rsidR="00CA4BB4" w:rsidRPr="001E717C">
        <w:rPr>
          <w:rFonts w:ascii="Arial" w:hAnsi="Arial" w:cs="Arial"/>
          <w:sz w:val="24"/>
          <w:szCs w:val="24"/>
        </w:rPr>
        <w:t xml:space="preserve"> </w:t>
      </w:r>
      <w:r w:rsidR="00EA46D0" w:rsidRPr="001E717C">
        <w:rPr>
          <w:rFonts w:ascii="Arial" w:hAnsi="Arial" w:cs="Arial"/>
          <w:sz w:val="24"/>
          <w:szCs w:val="24"/>
        </w:rPr>
        <w:t>e.g.</w:t>
      </w:r>
      <w:r w:rsidR="00CA4BB4" w:rsidRPr="001E717C">
        <w:rPr>
          <w:rFonts w:ascii="Arial" w:hAnsi="Arial" w:cs="Arial"/>
          <w:sz w:val="24"/>
          <w:szCs w:val="24"/>
        </w:rPr>
        <w:t xml:space="preserve"> leave diary</w:t>
      </w:r>
      <w:r w:rsidRPr="001E717C">
        <w:rPr>
          <w:rFonts w:ascii="Arial" w:hAnsi="Arial" w:cs="Arial"/>
          <w:sz w:val="24"/>
          <w:szCs w:val="24"/>
        </w:rPr>
        <w:t>.</w:t>
      </w:r>
    </w:p>
    <w:p w14:paraId="07C4FF09" w14:textId="77777777" w:rsidR="003C3857" w:rsidRPr="001E717C" w:rsidRDefault="003C3857" w:rsidP="0011391A">
      <w:pPr>
        <w:pStyle w:val="ListParagraph"/>
        <w:numPr>
          <w:ilvl w:val="0"/>
          <w:numId w:val="8"/>
        </w:numPr>
        <w:ind w:left="113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Utilises the performance management development system and e-KSF in order to ensure the development of a personal development plan and that training needs are identified and addressed.</w:t>
      </w:r>
    </w:p>
    <w:p w14:paraId="2B78C121" w14:textId="77777777" w:rsidR="003C3857" w:rsidRPr="001E717C" w:rsidRDefault="003C3857" w:rsidP="0011391A">
      <w:pPr>
        <w:pStyle w:val="ListParagraph"/>
        <w:numPr>
          <w:ilvl w:val="0"/>
          <w:numId w:val="8"/>
        </w:numPr>
        <w:ind w:left="113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Utilises time management and leave systems.</w:t>
      </w:r>
    </w:p>
    <w:p w14:paraId="5295E60E" w14:textId="77777777" w:rsidR="003C3857" w:rsidRPr="001E717C" w:rsidRDefault="003C3857" w:rsidP="0011391A">
      <w:pPr>
        <w:pStyle w:val="ListParagraph"/>
        <w:numPr>
          <w:ilvl w:val="0"/>
          <w:numId w:val="8"/>
        </w:numPr>
        <w:ind w:left="113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lastRenderedPageBreak/>
        <w:t>Maintains records of internal/external training events/conference attendance.</w:t>
      </w:r>
    </w:p>
    <w:p w14:paraId="5BA78379" w14:textId="77777777" w:rsidR="003C3857" w:rsidRPr="001E717C" w:rsidRDefault="003C3857" w:rsidP="0011391A">
      <w:pPr>
        <w:pStyle w:val="ListParagraph"/>
        <w:numPr>
          <w:ilvl w:val="0"/>
          <w:numId w:val="8"/>
        </w:numPr>
        <w:ind w:left="113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Utilises the incident reporting systems to ensure that Health &amp; Safety and risk management procedures are adhered to on behalf of the Director.</w:t>
      </w:r>
    </w:p>
    <w:p w14:paraId="446B915F" w14:textId="77777777" w:rsidR="003F4BB3" w:rsidRPr="001E717C" w:rsidRDefault="003F4BB3" w:rsidP="00EA46D0">
      <w:pPr>
        <w:rPr>
          <w:rFonts w:ascii="Arial" w:hAnsi="Arial" w:cs="Arial"/>
          <w:sz w:val="24"/>
          <w:szCs w:val="24"/>
        </w:rPr>
      </w:pPr>
    </w:p>
    <w:p w14:paraId="6DB4D03C" w14:textId="77777777" w:rsidR="009A73AA" w:rsidRPr="001E717C" w:rsidRDefault="009A73AA" w:rsidP="001142D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 xml:space="preserve">Decisions and </w:t>
      </w:r>
      <w:r w:rsidR="00BB1C92" w:rsidRPr="001E717C">
        <w:rPr>
          <w:rFonts w:ascii="Arial" w:hAnsi="Arial" w:cs="Arial"/>
          <w:b/>
          <w:sz w:val="24"/>
          <w:szCs w:val="24"/>
        </w:rPr>
        <w:t>Judgments</w:t>
      </w:r>
    </w:p>
    <w:p w14:paraId="4CA58F1F" w14:textId="77777777" w:rsidR="009966B6" w:rsidRPr="001E717C" w:rsidRDefault="009966B6" w:rsidP="009966B6">
      <w:pPr>
        <w:ind w:left="720"/>
        <w:rPr>
          <w:rFonts w:ascii="Arial" w:hAnsi="Arial" w:cs="Arial"/>
          <w:b/>
          <w:sz w:val="24"/>
          <w:szCs w:val="24"/>
        </w:rPr>
      </w:pPr>
    </w:p>
    <w:p w14:paraId="067085E3" w14:textId="77777777" w:rsidR="009966B6" w:rsidRPr="001E717C" w:rsidRDefault="009966B6" w:rsidP="0011391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The </w:t>
      </w:r>
      <w:r w:rsidR="00294EBC" w:rsidRPr="001E717C">
        <w:rPr>
          <w:rFonts w:ascii="Arial" w:hAnsi="Arial" w:cs="Arial"/>
          <w:sz w:val="24"/>
          <w:szCs w:val="24"/>
        </w:rPr>
        <w:t>Personal</w:t>
      </w:r>
      <w:r w:rsidR="003E24EF" w:rsidRPr="001E717C">
        <w:rPr>
          <w:rFonts w:ascii="Arial" w:hAnsi="Arial" w:cs="Arial"/>
          <w:sz w:val="24"/>
          <w:szCs w:val="24"/>
        </w:rPr>
        <w:t xml:space="preserve"> Assistant</w:t>
      </w:r>
      <w:r w:rsidRPr="001E717C">
        <w:rPr>
          <w:rFonts w:ascii="Arial" w:hAnsi="Arial" w:cs="Arial"/>
          <w:sz w:val="24"/>
          <w:szCs w:val="24"/>
        </w:rPr>
        <w:t xml:space="preserve"> has the discretion to make routine decisions on behalf of the</w:t>
      </w:r>
    </w:p>
    <w:p w14:paraId="25CCFEFA" w14:textId="77777777" w:rsidR="009966B6" w:rsidRPr="001E717C" w:rsidRDefault="009966B6" w:rsidP="003F4BB3">
      <w:pPr>
        <w:autoSpaceDE w:val="0"/>
        <w:autoSpaceDN w:val="0"/>
        <w:adjustRightInd w:val="0"/>
        <w:ind w:left="360" w:firstLine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Director and must use </w:t>
      </w:r>
      <w:r w:rsidR="00254EF8" w:rsidRPr="001E717C">
        <w:rPr>
          <w:rFonts w:ascii="Arial" w:hAnsi="Arial" w:cs="Arial"/>
          <w:sz w:val="24"/>
          <w:szCs w:val="24"/>
        </w:rPr>
        <w:t>their</w:t>
      </w:r>
      <w:r w:rsidRPr="001E717C">
        <w:rPr>
          <w:rFonts w:ascii="Arial" w:hAnsi="Arial" w:cs="Arial"/>
          <w:sz w:val="24"/>
          <w:szCs w:val="24"/>
        </w:rPr>
        <w:t xml:space="preserve"> own initiative and take responsibility for decisions</w:t>
      </w:r>
      <w:r w:rsidR="00015316" w:rsidRPr="001E717C">
        <w:rPr>
          <w:rFonts w:ascii="Arial" w:hAnsi="Arial" w:cs="Arial"/>
          <w:sz w:val="24"/>
          <w:szCs w:val="24"/>
        </w:rPr>
        <w:t>.</w:t>
      </w:r>
    </w:p>
    <w:p w14:paraId="445E886C" w14:textId="77777777" w:rsidR="009966B6" w:rsidRPr="001E717C" w:rsidRDefault="009966B6" w:rsidP="009966B6">
      <w:pPr>
        <w:autoSpaceDE w:val="0"/>
        <w:autoSpaceDN w:val="0"/>
        <w:adjustRightInd w:val="0"/>
        <w:ind w:left="720" w:firstLine="273"/>
        <w:rPr>
          <w:rFonts w:ascii="Arial" w:hAnsi="Arial" w:cs="Arial"/>
          <w:sz w:val="24"/>
          <w:szCs w:val="24"/>
        </w:rPr>
      </w:pPr>
    </w:p>
    <w:p w14:paraId="79A47BA3" w14:textId="77777777" w:rsidR="009966B6" w:rsidRPr="001E717C" w:rsidRDefault="009966B6" w:rsidP="0011391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Deals with highly sensitive information in a confidential manner.</w:t>
      </w:r>
    </w:p>
    <w:p w14:paraId="36280557" w14:textId="77777777" w:rsidR="009966B6" w:rsidRPr="001E717C" w:rsidRDefault="009966B6" w:rsidP="00015316">
      <w:pPr>
        <w:autoSpaceDE w:val="0"/>
        <w:autoSpaceDN w:val="0"/>
        <w:adjustRightInd w:val="0"/>
        <w:ind w:left="1134" w:hanging="414"/>
        <w:rPr>
          <w:rFonts w:ascii="Arial" w:hAnsi="Arial" w:cs="Arial"/>
          <w:sz w:val="24"/>
          <w:szCs w:val="24"/>
        </w:rPr>
      </w:pPr>
    </w:p>
    <w:p w14:paraId="3861AE73" w14:textId="77777777" w:rsidR="009966B6" w:rsidRPr="001E717C" w:rsidRDefault="00015316" w:rsidP="0011391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Required</w:t>
      </w:r>
      <w:r w:rsidR="009966B6" w:rsidRPr="001E717C">
        <w:rPr>
          <w:rFonts w:ascii="Arial" w:hAnsi="Arial" w:cs="Arial"/>
          <w:sz w:val="24"/>
          <w:szCs w:val="24"/>
        </w:rPr>
        <w:t xml:space="preserve"> to negotiate and influence senior internal and</w:t>
      </w:r>
      <w:r w:rsidRPr="001E717C">
        <w:rPr>
          <w:rFonts w:ascii="Arial" w:hAnsi="Arial" w:cs="Arial"/>
          <w:sz w:val="24"/>
          <w:szCs w:val="24"/>
        </w:rPr>
        <w:t xml:space="preserve"> </w:t>
      </w:r>
      <w:r w:rsidR="009966B6" w:rsidRPr="001E717C">
        <w:rPr>
          <w:rFonts w:ascii="Arial" w:hAnsi="Arial" w:cs="Arial"/>
          <w:sz w:val="24"/>
          <w:szCs w:val="24"/>
        </w:rPr>
        <w:t>external stakeholders when arranging meetings to fit in with the Director’s</w:t>
      </w:r>
      <w:r w:rsidR="003F4BB3" w:rsidRPr="001E717C">
        <w:rPr>
          <w:rFonts w:ascii="Arial" w:hAnsi="Arial" w:cs="Arial"/>
          <w:sz w:val="24"/>
          <w:szCs w:val="24"/>
        </w:rPr>
        <w:t xml:space="preserve"> </w:t>
      </w:r>
      <w:r w:rsidR="009966B6" w:rsidRPr="001E717C">
        <w:rPr>
          <w:rFonts w:ascii="Arial" w:hAnsi="Arial" w:cs="Arial"/>
          <w:sz w:val="24"/>
          <w:szCs w:val="24"/>
        </w:rPr>
        <w:t>complex schedule.</w:t>
      </w:r>
      <w:r w:rsidR="00294EBC" w:rsidRPr="001E717C">
        <w:rPr>
          <w:rFonts w:ascii="Arial" w:hAnsi="Arial" w:cs="Arial"/>
          <w:sz w:val="24"/>
          <w:szCs w:val="24"/>
        </w:rPr>
        <w:t xml:space="preserve"> </w:t>
      </w:r>
    </w:p>
    <w:p w14:paraId="166E556F" w14:textId="77777777" w:rsidR="009966B6" w:rsidRPr="001E717C" w:rsidRDefault="009966B6" w:rsidP="009966B6">
      <w:pPr>
        <w:autoSpaceDE w:val="0"/>
        <w:autoSpaceDN w:val="0"/>
        <w:adjustRightInd w:val="0"/>
        <w:ind w:left="720" w:firstLine="273"/>
        <w:rPr>
          <w:rFonts w:ascii="Arial" w:hAnsi="Arial" w:cs="Arial"/>
          <w:sz w:val="24"/>
          <w:szCs w:val="24"/>
        </w:rPr>
      </w:pPr>
    </w:p>
    <w:p w14:paraId="21D04D21" w14:textId="77777777" w:rsidR="009966B6" w:rsidRPr="001E717C" w:rsidRDefault="009966B6" w:rsidP="0011391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Expected to </w:t>
      </w:r>
      <w:r w:rsidR="00254EF8" w:rsidRPr="001E717C">
        <w:rPr>
          <w:rFonts w:ascii="Arial" w:hAnsi="Arial" w:cs="Arial"/>
          <w:sz w:val="24"/>
          <w:szCs w:val="24"/>
        </w:rPr>
        <w:t>proactively</w:t>
      </w:r>
      <w:r w:rsidR="00CA4BB4" w:rsidRPr="001E717C">
        <w:rPr>
          <w:rFonts w:ascii="Arial" w:hAnsi="Arial" w:cs="Arial"/>
          <w:sz w:val="24"/>
          <w:szCs w:val="24"/>
        </w:rPr>
        <w:t xml:space="preserve"> develop and</w:t>
      </w:r>
      <w:r w:rsidR="00254EF8" w:rsidRPr="001E717C">
        <w:rPr>
          <w:rFonts w:ascii="Arial" w:hAnsi="Arial" w:cs="Arial"/>
          <w:sz w:val="24"/>
          <w:szCs w:val="24"/>
        </w:rPr>
        <w:t xml:space="preserve"> implement </w:t>
      </w:r>
      <w:r w:rsidRPr="001E717C">
        <w:rPr>
          <w:rFonts w:ascii="Arial" w:hAnsi="Arial" w:cs="Arial"/>
          <w:sz w:val="24"/>
          <w:szCs w:val="24"/>
        </w:rPr>
        <w:t>changes to administrative working practices and</w:t>
      </w:r>
      <w:r w:rsidR="00FE7660" w:rsidRPr="001E717C">
        <w:rPr>
          <w:rFonts w:ascii="Arial" w:hAnsi="Arial" w:cs="Arial"/>
          <w:sz w:val="24"/>
          <w:szCs w:val="24"/>
        </w:rPr>
        <w:t xml:space="preserve"> </w:t>
      </w:r>
      <w:r w:rsidR="00CA4BB4" w:rsidRPr="001E717C">
        <w:rPr>
          <w:rFonts w:ascii="Arial" w:hAnsi="Arial" w:cs="Arial"/>
          <w:sz w:val="24"/>
          <w:szCs w:val="24"/>
        </w:rPr>
        <w:t>p</w:t>
      </w:r>
      <w:r w:rsidRPr="001E717C">
        <w:rPr>
          <w:rFonts w:ascii="Arial" w:hAnsi="Arial" w:cs="Arial"/>
          <w:sz w:val="24"/>
          <w:szCs w:val="24"/>
        </w:rPr>
        <w:t>rocedures</w:t>
      </w:r>
      <w:r w:rsidR="00A007C2" w:rsidRPr="001E717C">
        <w:rPr>
          <w:rFonts w:ascii="Arial" w:hAnsi="Arial" w:cs="Arial"/>
          <w:sz w:val="24"/>
          <w:szCs w:val="24"/>
        </w:rPr>
        <w:t>.</w:t>
      </w:r>
    </w:p>
    <w:p w14:paraId="4F2BC19B" w14:textId="77777777" w:rsidR="009A73AA" w:rsidRPr="001E717C" w:rsidRDefault="009A73AA" w:rsidP="00015316">
      <w:pPr>
        <w:rPr>
          <w:rFonts w:ascii="Arial" w:hAnsi="Arial" w:cs="Arial"/>
          <w:color w:val="FF0000"/>
          <w:sz w:val="24"/>
          <w:szCs w:val="24"/>
        </w:rPr>
      </w:pPr>
    </w:p>
    <w:p w14:paraId="5CAF303F" w14:textId="77777777" w:rsidR="00F967D0" w:rsidRPr="001E717C" w:rsidRDefault="00015316" w:rsidP="001139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Expected to exercise own initiative and utilise a</w:t>
      </w:r>
      <w:r w:rsidR="00A007C2" w:rsidRPr="001E717C">
        <w:rPr>
          <w:rFonts w:ascii="Arial" w:hAnsi="Arial" w:cs="Arial"/>
          <w:sz w:val="24"/>
          <w:szCs w:val="24"/>
        </w:rPr>
        <w:t>naly</w:t>
      </w:r>
      <w:r w:rsidR="00254EF8" w:rsidRPr="001E717C">
        <w:rPr>
          <w:rFonts w:ascii="Arial" w:hAnsi="Arial" w:cs="Arial"/>
          <w:sz w:val="24"/>
          <w:szCs w:val="24"/>
        </w:rPr>
        <w:t>tical</w:t>
      </w:r>
      <w:r w:rsidRPr="001E717C">
        <w:rPr>
          <w:rFonts w:ascii="Arial" w:hAnsi="Arial" w:cs="Arial"/>
          <w:sz w:val="24"/>
          <w:szCs w:val="24"/>
        </w:rPr>
        <w:t xml:space="preserve"> and </w:t>
      </w:r>
      <w:r w:rsidR="00F967D0" w:rsidRPr="001E717C">
        <w:rPr>
          <w:rFonts w:ascii="Arial" w:hAnsi="Arial" w:cs="Arial"/>
          <w:sz w:val="24"/>
          <w:szCs w:val="24"/>
        </w:rPr>
        <w:t>p</w:t>
      </w:r>
      <w:r w:rsidR="009A73AA" w:rsidRPr="001E717C">
        <w:rPr>
          <w:rFonts w:ascii="Arial" w:hAnsi="Arial" w:cs="Arial"/>
          <w:sz w:val="24"/>
          <w:szCs w:val="24"/>
        </w:rPr>
        <w:t xml:space="preserve">roblem solving skills </w:t>
      </w:r>
      <w:r w:rsidRPr="001E717C">
        <w:rPr>
          <w:rFonts w:ascii="Arial" w:hAnsi="Arial" w:cs="Arial"/>
          <w:sz w:val="24"/>
          <w:szCs w:val="24"/>
        </w:rPr>
        <w:t>to control and re-prioritise the daily priorities for the Director</w:t>
      </w:r>
      <w:r w:rsidR="00BB0CE7" w:rsidRPr="001E717C">
        <w:rPr>
          <w:rFonts w:ascii="Arial" w:hAnsi="Arial" w:cs="Arial"/>
          <w:sz w:val="24"/>
          <w:szCs w:val="24"/>
        </w:rPr>
        <w:t>.</w:t>
      </w:r>
    </w:p>
    <w:p w14:paraId="47DAD207" w14:textId="77777777" w:rsidR="00C50AAF" w:rsidRPr="001E717C" w:rsidRDefault="00C50AAF" w:rsidP="001142DB">
      <w:pPr>
        <w:rPr>
          <w:rFonts w:ascii="Arial" w:hAnsi="Arial" w:cs="Arial"/>
          <w:sz w:val="24"/>
          <w:szCs w:val="24"/>
        </w:rPr>
      </w:pPr>
    </w:p>
    <w:p w14:paraId="30B83B06" w14:textId="77777777" w:rsidR="009A73AA" w:rsidRPr="001E717C" w:rsidRDefault="009A73AA" w:rsidP="001142D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Communications and Working Relationships</w:t>
      </w:r>
    </w:p>
    <w:p w14:paraId="26BD1EE9" w14:textId="77777777" w:rsidR="009A73AA" w:rsidRPr="001E717C" w:rsidRDefault="009A73AA" w:rsidP="001142DB">
      <w:pPr>
        <w:rPr>
          <w:rFonts w:ascii="Arial" w:hAnsi="Arial" w:cs="Arial"/>
          <w:b/>
          <w:sz w:val="24"/>
          <w:szCs w:val="24"/>
        </w:rPr>
      </w:pPr>
    </w:p>
    <w:p w14:paraId="4057A04B" w14:textId="77777777" w:rsidR="00636404" w:rsidRPr="001E717C" w:rsidRDefault="00EA3629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Be primary contact for the Director’s office, ensuring enquiries are managed professionally, taking into account sensitiv</w:t>
      </w:r>
      <w:r w:rsidR="00CA4BB4" w:rsidRPr="001E717C">
        <w:rPr>
          <w:rFonts w:ascii="Arial" w:hAnsi="Arial" w:cs="Arial"/>
          <w:sz w:val="24"/>
          <w:szCs w:val="24"/>
        </w:rPr>
        <w:t>ity</w:t>
      </w:r>
      <w:r w:rsidRPr="001E717C">
        <w:rPr>
          <w:rFonts w:ascii="Arial" w:hAnsi="Arial" w:cs="Arial"/>
          <w:sz w:val="24"/>
          <w:szCs w:val="24"/>
        </w:rPr>
        <w:t xml:space="preserve"> and confidential</w:t>
      </w:r>
      <w:r w:rsidR="00CA4BB4" w:rsidRPr="001E717C">
        <w:rPr>
          <w:rFonts w:ascii="Arial" w:hAnsi="Arial" w:cs="Arial"/>
          <w:sz w:val="24"/>
          <w:szCs w:val="24"/>
        </w:rPr>
        <w:t>ity</w:t>
      </w:r>
      <w:r w:rsidR="004249A8" w:rsidRPr="001E717C">
        <w:rPr>
          <w:rFonts w:ascii="Arial" w:hAnsi="Arial" w:cs="Arial"/>
          <w:sz w:val="24"/>
          <w:szCs w:val="24"/>
        </w:rPr>
        <w:t xml:space="preserve">. </w:t>
      </w:r>
      <w:r w:rsidRPr="001E717C">
        <w:rPr>
          <w:rFonts w:ascii="Arial" w:hAnsi="Arial" w:cs="Arial"/>
          <w:sz w:val="24"/>
          <w:szCs w:val="24"/>
        </w:rPr>
        <w:t>T</w:t>
      </w:r>
      <w:r w:rsidR="009A73AA" w:rsidRPr="001E717C">
        <w:rPr>
          <w:rFonts w:ascii="Arial" w:hAnsi="Arial" w:cs="Arial"/>
          <w:sz w:val="24"/>
          <w:szCs w:val="24"/>
        </w:rPr>
        <w:t xml:space="preserve">he </w:t>
      </w:r>
      <w:r w:rsidR="00294EBC" w:rsidRPr="001E717C">
        <w:rPr>
          <w:rFonts w:ascii="Arial" w:hAnsi="Arial" w:cs="Arial"/>
          <w:sz w:val="24"/>
          <w:szCs w:val="24"/>
        </w:rPr>
        <w:t xml:space="preserve">Personal Assistant </w:t>
      </w:r>
      <w:r w:rsidR="00FE7660" w:rsidRPr="001E717C">
        <w:rPr>
          <w:rFonts w:ascii="Arial" w:hAnsi="Arial" w:cs="Arial"/>
          <w:sz w:val="24"/>
          <w:szCs w:val="24"/>
        </w:rPr>
        <w:t>must have</w:t>
      </w:r>
      <w:r w:rsidR="00F967D0" w:rsidRPr="001E717C">
        <w:rPr>
          <w:rFonts w:ascii="Arial" w:hAnsi="Arial" w:cs="Arial"/>
          <w:sz w:val="24"/>
          <w:szCs w:val="24"/>
        </w:rPr>
        <w:t xml:space="preserve"> effective interpersonal</w:t>
      </w:r>
      <w:r w:rsidR="001E5BA8" w:rsidRPr="001E717C">
        <w:rPr>
          <w:rFonts w:ascii="Arial" w:hAnsi="Arial" w:cs="Arial"/>
          <w:sz w:val="24"/>
          <w:szCs w:val="24"/>
        </w:rPr>
        <w:t xml:space="preserve"> </w:t>
      </w:r>
      <w:r w:rsidR="00F967D0" w:rsidRPr="001E717C">
        <w:rPr>
          <w:rFonts w:ascii="Arial" w:hAnsi="Arial" w:cs="Arial"/>
          <w:sz w:val="24"/>
          <w:szCs w:val="24"/>
        </w:rPr>
        <w:t xml:space="preserve">and communication (oral and written) skills. </w:t>
      </w:r>
      <w:r w:rsidR="009A73AA" w:rsidRPr="001E717C">
        <w:rPr>
          <w:rFonts w:ascii="Arial" w:hAnsi="Arial" w:cs="Arial"/>
          <w:sz w:val="24"/>
          <w:szCs w:val="24"/>
        </w:rPr>
        <w:t xml:space="preserve">This often requires </w:t>
      </w:r>
      <w:r w:rsidR="00F967D0" w:rsidRPr="001E717C">
        <w:rPr>
          <w:rFonts w:ascii="Arial" w:hAnsi="Arial" w:cs="Arial"/>
          <w:sz w:val="24"/>
          <w:szCs w:val="24"/>
        </w:rPr>
        <w:t xml:space="preserve">strong </w:t>
      </w:r>
      <w:r w:rsidR="009A73AA" w:rsidRPr="001E717C">
        <w:rPr>
          <w:rFonts w:ascii="Arial" w:hAnsi="Arial" w:cs="Arial"/>
          <w:sz w:val="24"/>
          <w:szCs w:val="24"/>
        </w:rPr>
        <w:t xml:space="preserve">negotiating </w:t>
      </w:r>
      <w:r w:rsidR="009F44D0" w:rsidRPr="001E717C">
        <w:rPr>
          <w:rFonts w:ascii="Arial" w:hAnsi="Arial" w:cs="Arial"/>
          <w:sz w:val="24"/>
          <w:szCs w:val="24"/>
        </w:rPr>
        <w:t>skills</w:t>
      </w:r>
      <w:r w:rsidR="00B46AB9" w:rsidRPr="001E717C">
        <w:rPr>
          <w:rFonts w:ascii="Arial" w:hAnsi="Arial" w:cs="Arial"/>
          <w:sz w:val="24"/>
          <w:szCs w:val="24"/>
        </w:rPr>
        <w:t xml:space="preserve"> </w:t>
      </w:r>
      <w:r w:rsidR="009A73AA" w:rsidRPr="001E717C">
        <w:rPr>
          <w:rFonts w:ascii="Arial" w:hAnsi="Arial" w:cs="Arial"/>
          <w:sz w:val="24"/>
          <w:szCs w:val="24"/>
        </w:rPr>
        <w:t xml:space="preserve">in rescheduling and relocating meetings and appointments.  </w:t>
      </w:r>
    </w:p>
    <w:p w14:paraId="7CAD3A4E" w14:textId="77777777" w:rsidR="00C4036B" w:rsidRPr="001E717C" w:rsidRDefault="00C4036B" w:rsidP="001142DB">
      <w:pPr>
        <w:ind w:left="720"/>
        <w:rPr>
          <w:rFonts w:ascii="Arial" w:hAnsi="Arial" w:cs="Arial"/>
          <w:sz w:val="24"/>
          <w:szCs w:val="24"/>
        </w:rPr>
      </w:pPr>
    </w:p>
    <w:p w14:paraId="1CA2B31B" w14:textId="77777777" w:rsidR="009A73AA" w:rsidRPr="001E717C" w:rsidRDefault="00983AA9" w:rsidP="001142DB">
      <w:pPr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Communication </w:t>
      </w:r>
      <w:r w:rsidR="009A73AA" w:rsidRPr="001E717C">
        <w:rPr>
          <w:rFonts w:ascii="Arial" w:hAnsi="Arial" w:cs="Arial"/>
          <w:sz w:val="24"/>
          <w:szCs w:val="24"/>
        </w:rPr>
        <w:t>with the following groups:</w:t>
      </w:r>
    </w:p>
    <w:p w14:paraId="28BDD486" w14:textId="77777777" w:rsidR="009A73AA" w:rsidRPr="001E717C" w:rsidRDefault="009A73AA" w:rsidP="001142DB">
      <w:pPr>
        <w:ind w:left="720"/>
        <w:rPr>
          <w:rFonts w:ascii="Arial" w:hAnsi="Arial" w:cs="Arial"/>
          <w:b/>
          <w:sz w:val="24"/>
          <w:szCs w:val="24"/>
        </w:rPr>
      </w:pPr>
    </w:p>
    <w:p w14:paraId="05E7B4EE" w14:textId="77777777" w:rsidR="00450C54" w:rsidRDefault="00450C54" w:rsidP="00C4036B">
      <w:pPr>
        <w:autoSpaceDE w:val="0"/>
        <w:autoSpaceDN w:val="0"/>
        <w:adjustRightInd w:val="0"/>
        <w:ind w:left="720"/>
        <w:rPr>
          <w:rFonts w:ascii="Arial" w:hAnsi="Arial" w:cs="Arial"/>
          <w:b/>
          <w:sz w:val="24"/>
          <w:szCs w:val="24"/>
        </w:rPr>
      </w:pPr>
    </w:p>
    <w:p w14:paraId="32F18A92" w14:textId="77777777" w:rsidR="00450C54" w:rsidRDefault="00450C54" w:rsidP="00C4036B">
      <w:pPr>
        <w:autoSpaceDE w:val="0"/>
        <w:autoSpaceDN w:val="0"/>
        <w:adjustRightInd w:val="0"/>
        <w:ind w:left="720"/>
        <w:rPr>
          <w:rFonts w:ascii="Arial" w:hAnsi="Arial" w:cs="Arial"/>
          <w:b/>
          <w:sz w:val="24"/>
          <w:szCs w:val="24"/>
        </w:rPr>
      </w:pPr>
    </w:p>
    <w:p w14:paraId="158ED79F" w14:textId="45D90DC1" w:rsidR="00EA46D0" w:rsidRPr="001E717C" w:rsidRDefault="009A73AA" w:rsidP="00C4036B">
      <w:pPr>
        <w:autoSpaceDE w:val="0"/>
        <w:autoSpaceDN w:val="0"/>
        <w:adjustRightInd w:val="0"/>
        <w:ind w:left="720"/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Internal</w:t>
      </w:r>
    </w:p>
    <w:p w14:paraId="23F2B86B" w14:textId="77777777" w:rsidR="001216AC" w:rsidRPr="001E717C" w:rsidRDefault="00C4036B" w:rsidP="00CA16B7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br/>
      </w:r>
      <w:r w:rsidRPr="001E717C">
        <w:rPr>
          <w:rFonts w:ascii="Arial" w:hAnsi="Arial" w:cs="Arial"/>
          <w:sz w:val="24"/>
          <w:szCs w:val="24"/>
        </w:rPr>
        <w:t xml:space="preserve">The </w:t>
      </w:r>
      <w:r w:rsidR="00294EBC" w:rsidRPr="001E717C">
        <w:rPr>
          <w:rFonts w:ascii="Arial" w:hAnsi="Arial" w:cs="Arial"/>
          <w:sz w:val="24"/>
          <w:szCs w:val="24"/>
        </w:rPr>
        <w:t xml:space="preserve">Personal Assistant </w:t>
      </w:r>
      <w:r w:rsidRPr="001E717C">
        <w:rPr>
          <w:rFonts w:ascii="Arial" w:hAnsi="Arial" w:cs="Arial"/>
          <w:sz w:val="24"/>
          <w:szCs w:val="24"/>
        </w:rPr>
        <w:t xml:space="preserve">will engage at every level in </w:t>
      </w:r>
      <w:r w:rsidR="001216AC" w:rsidRPr="001E717C">
        <w:rPr>
          <w:rFonts w:ascii="Arial" w:hAnsi="Arial" w:cs="Arial"/>
          <w:sz w:val="24"/>
          <w:szCs w:val="24"/>
        </w:rPr>
        <w:t>Healthcare Improvement Scotland</w:t>
      </w:r>
      <w:r w:rsidRPr="001E717C">
        <w:rPr>
          <w:rFonts w:ascii="Arial" w:hAnsi="Arial" w:cs="Arial"/>
          <w:sz w:val="24"/>
          <w:szCs w:val="24"/>
        </w:rPr>
        <w:t xml:space="preserve"> </w:t>
      </w:r>
      <w:r w:rsidR="00CA16B7" w:rsidRPr="001E717C">
        <w:rPr>
          <w:rFonts w:ascii="Arial" w:hAnsi="Arial" w:cs="Arial"/>
          <w:sz w:val="24"/>
          <w:szCs w:val="24"/>
        </w:rPr>
        <w:t xml:space="preserve">therefore </w:t>
      </w:r>
      <w:r w:rsidRPr="001E717C">
        <w:rPr>
          <w:rFonts w:ascii="Arial" w:hAnsi="Arial" w:cs="Arial"/>
          <w:sz w:val="24"/>
          <w:szCs w:val="24"/>
        </w:rPr>
        <w:t xml:space="preserve">excellent communication skills are required. </w:t>
      </w:r>
    </w:p>
    <w:p w14:paraId="3199A98E" w14:textId="77777777" w:rsidR="001216AC" w:rsidRPr="001E717C" w:rsidRDefault="001216AC" w:rsidP="00C4036B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14:paraId="60CA52B8" w14:textId="58F7A6ED" w:rsidR="00983AA9" w:rsidRPr="001E717C" w:rsidRDefault="00C4036B" w:rsidP="00450C54">
      <w:pPr>
        <w:autoSpaceDE w:val="0"/>
        <w:autoSpaceDN w:val="0"/>
        <w:adjustRightInd w:val="0"/>
        <w:ind w:left="720"/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The </w:t>
      </w:r>
      <w:r w:rsidR="00294EBC" w:rsidRPr="001E717C">
        <w:rPr>
          <w:rFonts w:ascii="Arial" w:hAnsi="Arial" w:cs="Arial"/>
          <w:sz w:val="24"/>
          <w:szCs w:val="24"/>
        </w:rPr>
        <w:t xml:space="preserve">Personal Assistant </w:t>
      </w:r>
      <w:r w:rsidRPr="001E717C">
        <w:rPr>
          <w:rFonts w:ascii="Arial" w:hAnsi="Arial" w:cs="Arial"/>
          <w:sz w:val="24"/>
          <w:szCs w:val="24"/>
        </w:rPr>
        <w:t>must be confident in</w:t>
      </w:r>
      <w:r w:rsidR="001216AC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understanding and interpreting the needs of users from Board and Executive level</w:t>
      </w:r>
      <w:r w:rsidR="001216AC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through to individual staff</w:t>
      </w:r>
      <w:r w:rsidR="00B46AB9" w:rsidRPr="001E717C">
        <w:rPr>
          <w:rFonts w:ascii="Arial" w:hAnsi="Arial" w:cs="Arial"/>
          <w:sz w:val="24"/>
          <w:szCs w:val="24"/>
        </w:rPr>
        <w:t xml:space="preserve"> and members of the public</w:t>
      </w:r>
      <w:r w:rsidR="003271EC" w:rsidRPr="001E717C">
        <w:rPr>
          <w:rFonts w:ascii="Arial" w:hAnsi="Arial" w:cs="Arial"/>
          <w:sz w:val="24"/>
          <w:szCs w:val="24"/>
        </w:rPr>
        <w:t>.</w:t>
      </w:r>
    </w:p>
    <w:p w14:paraId="4CD44FDC" w14:textId="77777777" w:rsidR="00983AA9" w:rsidRPr="001E717C" w:rsidRDefault="00983AA9" w:rsidP="00983AA9">
      <w:pPr>
        <w:ind w:left="720"/>
        <w:rPr>
          <w:rFonts w:ascii="Arial" w:hAnsi="Arial" w:cs="Arial"/>
          <w:b/>
          <w:sz w:val="24"/>
          <w:szCs w:val="24"/>
        </w:rPr>
      </w:pPr>
    </w:p>
    <w:p w14:paraId="08087DCC" w14:textId="77777777" w:rsidR="00EA46D0" w:rsidRPr="001E717C" w:rsidRDefault="009A73AA" w:rsidP="00983AA9">
      <w:pPr>
        <w:ind w:left="720"/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External</w:t>
      </w:r>
    </w:p>
    <w:p w14:paraId="48CEAA8A" w14:textId="77777777" w:rsidR="00983AA9" w:rsidRPr="001E717C" w:rsidRDefault="00983AA9" w:rsidP="00CA16B7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14:paraId="3B714926" w14:textId="77777777" w:rsidR="001216AC" w:rsidRPr="001E717C" w:rsidRDefault="00C4036B" w:rsidP="00CA16B7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The </w:t>
      </w:r>
      <w:r w:rsidR="00294EBC" w:rsidRPr="001E717C">
        <w:rPr>
          <w:rFonts w:ascii="Arial" w:hAnsi="Arial" w:cs="Arial"/>
          <w:sz w:val="24"/>
          <w:szCs w:val="24"/>
        </w:rPr>
        <w:t xml:space="preserve">Personal Assistant </w:t>
      </w:r>
      <w:r w:rsidRPr="001E717C">
        <w:rPr>
          <w:rFonts w:ascii="Arial" w:hAnsi="Arial" w:cs="Arial"/>
          <w:sz w:val="24"/>
          <w:szCs w:val="24"/>
        </w:rPr>
        <w:t xml:space="preserve">will provide a pro-active and professional point of contact </w:t>
      </w:r>
      <w:r w:rsidR="00CA16B7" w:rsidRPr="001E717C">
        <w:rPr>
          <w:rFonts w:ascii="Arial" w:hAnsi="Arial" w:cs="Arial"/>
          <w:sz w:val="24"/>
          <w:szCs w:val="24"/>
        </w:rPr>
        <w:t>for the m</w:t>
      </w:r>
      <w:r w:rsidRPr="001E717C">
        <w:rPr>
          <w:rFonts w:ascii="Arial" w:hAnsi="Arial" w:cs="Arial"/>
          <w:sz w:val="24"/>
          <w:szCs w:val="24"/>
        </w:rPr>
        <w:t>anage</w:t>
      </w:r>
      <w:r w:rsidR="00CA16B7" w:rsidRPr="001E717C">
        <w:rPr>
          <w:rFonts w:ascii="Arial" w:hAnsi="Arial" w:cs="Arial"/>
          <w:sz w:val="24"/>
          <w:szCs w:val="24"/>
        </w:rPr>
        <w:t>ment of</w:t>
      </w:r>
      <w:r w:rsidRPr="001E717C">
        <w:rPr>
          <w:rFonts w:ascii="Arial" w:hAnsi="Arial" w:cs="Arial"/>
          <w:sz w:val="24"/>
          <w:szCs w:val="24"/>
        </w:rPr>
        <w:t xml:space="preserve"> enquiries from external contacts including Scottish Government Health</w:t>
      </w:r>
      <w:r w:rsidR="00CA16B7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Directorate</w:t>
      </w:r>
      <w:r w:rsidR="00CA4BB4" w:rsidRPr="001E717C">
        <w:rPr>
          <w:rFonts w:ascii="Arial" w:hAnsi="Arial" w:cs="Arial"/>
          <w:sz w:val="24"/>
          <w:szCs w:val="24"/>
        </w:rPr>
        <w:t>s</w:t>
      </w:r>
      <w:r w:rsidRPr="001E717C">
        <w:rPr>
          <w:rFonts w:ascii="Arial" w:hAnsi="Arial" w:cs="Arial"/>
          <w:sz w:val="24"/>
          <w:szCs w:val="24"/>
        </w:rPr>
        <w:t xml:space="preserve">, MSPs, NHS Boards, </w:t>
      </w:r>
      <w:r w:rsidR="00932B59" w:rsidRPr="001E717C">
        <w:rPr>
          <w:rFonts w:ascii="Arial" w:hAnsi="Arial" w:cs="Arial"/>
          <w:sz w:val="24"/>
          <w:szCs w:val="24"/>
        </w:rPr>
        <w:t>national bodies</w:t>
      </w:r>
      <w:r w:rsidR="00157138" w:rsidRPr="001E717C">
        <w:rPr>
          <w:rFonts w:ascii="Arial" w:hAnsi="Arial" w:cs="Arial"/>
          <w:sz w:val="24"/>
          <w:szCs w:val="24"/>
        </w:rPr>
        <w:t xml:space="preserve"> and</w:t>
      </w:r>
      <w:r w:rsidR="00932B59" w:rsidRPr="001E717C">
        <w:rPr>
          <w:rFonts w:ascii="Arial" w:hAnsi="Arial" w:cs="Arial"/>
          <w:sz w:val="24"/>
          <w:szCs w:val="24"/>
        </w:rPr>
        <w:t xml:space="preserve"> academic institutions e.g. universities, royal colleges, professional </w:t>
      </w:r>
      <w:r w:rsidR="00157138" w:rsidRPr="001E717C">
        <w:rPr>
          <w:rFonts w:ascii="Arial" w:hAnsi="Arial" w:cs="Arial"/>
          <w:sz w:val="24"/>
          <w:szCs w:val="24"/>
        </w:rPr>
        <w:t>and</w:t>
      </w:r>
      <w:r w:rsidR="00932B59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 xml:space="preserve">voluntary organisations, </w:t>
      </w:r>
      <w:r w:rsidR="00CA16B7" w:rsidRPr="001E717C">
        <w:rPr>
          <w:rFonts w:ascii="Arial" w:hAnsi="Arial" w:cs="Arial"/>
          <w:sz w:val="24"/>
          <w:szCs w:val="24"/>
        </w:rPr>
        <w:t xml:space="preserve">senior clinicians and </w:t>
      </w:r>
      <w:r w:rsidRPr="001E717C">
        <w:rPr>
          <w:rFonts w:ascii="Arial" w:hAnsi="Arial" w:cs="Arial"/>
          <w:sz w:val="24"/>
          <w:szCs w:val="24"/>
        </w:rPr>
        <w:t xml:space="preserve">members of the public and complainants. </w:t>
      </w:r>
    </w:p>
    <w:p w14:paraId="0410088E" w14:textId="77777777" w:rsidR="001216AC" w:rsidRPr="001E717C" w:rsidRDefault="001216AC" w:rsidP="00C4036B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14:paraId="7624E994" w14:textId="77777777" w:rsidR="00C4036B" w:rsidRPr="001E717C" w:rsidRDefault="00C4036B" w:rsidP="00C4036B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The </w:t>
      </w:r>
      <w:r w:rsidR="00294EBC" w:rsidRPr="001E717C">
        <w:rPr>
          <w:rFonts w:ascii="Arial" w:hAnsi="Arial" w:cs="Arial"/>
          <w:sz w:val="24"/>
          <w:szCs w:val="24"/>
        </w:rPr>
        <w:t xml:space="preserve">Personal Assistant </w:t>
      </w:r>
      <w:r w:rsidRPr="001E717C">
        <w:rPr>
          <w:rFonts w:ascii="Arial" w:hAnsi="Arial" w:cs="Arial"/>
          <w:sz w:val="24"/>
          <w:szCs w:val="24"/>
        </w:rPr>
        <w:t>will be required to use their discretion when dealing with highly sensitive and confidential information and will demonstrate a high level of diplomacy and tact when communicating with internal and external stakeholders on a wide range of matters relating to the Directorate.</w:t>
      </w:r>
    </w:p>
    <w:p w14:paraId="0121C33D" w14:textId="77777777" w:rsidR="00C4036B" w:rsidRPr="001E717C" w:rsidRDefault="00C4036B" w:rsidP="003F4BB3">
      <w:pPr>
        <w:rPr>
          <w:rFonts w:ascii="Arial" w:hAnsi="Arial" w:cs="Arial"/>
          <w:b/>
          <w:sz w:val="24"/>
          <w:szCs w:val="24"/>
        </w:rPr>
      </w:pPr>
    </w:p>
    <w:p w14:paraId="074BA101" w14:textId="77777777" w:rsidR="009A73AA" w:rsidRPr="001E717C" w:rsidRDefault="009A73AA" w:rsidP="001142D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Physical, Mental and Emotional Demands of the Job</w:t>
      </w:r>
    </w:p>
    <w:p w14:paraId="7B6C4C6C" w14:textId="77777777" w:rsidR="00C4036B" w:rsidRPr="001E717C" w:rsidRDefault="00C4036B" w:rsidP="00C4036B">
      <w:pPr>
        <w:ind w:left="720"/>
        <w:rPr>
          <w:rFonts w:ascii="Arial" w:hAnsi="Arial" w:cs="Arial"/>
          <w:b/>
          <w:sz w:val="24"/>
          <w:szCs w:val="24"/>
        </w:rPr>
      </w:pPr>
    </w:p>
    <w:p w14:paraId="04BCC542" w14:textId="77777777" w:rsidR="00C4036B" w:rsidRPr="001E717C" w:rsidRDefault="00C4036B" w:rsidP="00FE7660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The functions of this post place a high level of mental and emotional demands on the</w:t>
      </w:r>
      <w:r w:rsidR="00FE7660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post holder in relation to:</w:t>
      </w:r>
    </w:p>
    <w:p w14:paraId="58E83424" w14:textId="77777777" w:rsidR="00B46AB9" w:rsidRPr="001E717C" w:rsidRDefault="00B46AB9" w:rsidP="00C4036B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14:paraId="5F2527A3" w14:textId="77777777" w:rsidR="00B46AB9" w:rsidRPr="001E717C" w:rsidRDefault="00B46AB9" w:rsidP="00C4036B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Mental</w:t>
      </w:r>
    </w:p>
    <w:p w14:paraId="2F6E7AE6" w14:textId="77777777" w:rsidR="001216AC" w:rsidRPr="001E717C" w:rsidRDefault="001216AC" w:rsidP="00C4036B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14:paraId="3C6D857F" w14:textId="77777777" w:rsidR="00F44B24" w:rsidRPr="001E717C" w:rsidRDefault="00B46AB9" w:rsidP="0011391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Ability</w:t>
      </w:r>
      <w:r w:rsidR="00C4036B" w:rsidRPr="001E717C">
        <w:rPr>
          <w:rFonts w:ascii="Arial" w:hAnsi="Arial" w:cs="Arial"/>
          <w:sz w:val="24"/>
          <w:szCs w:val="24"/>
        </w:rPr>
        <w:t xml:space="preserve"> to concentrate for prolonged</w:t>
      </w:r>
      <w:r w:rsidR="003F4BB3" w:rsidRPr="001E717C">
        <w:rPr>
          <w:rFonts w:ascii="Arial" w:hAnsi="Arial" w:cs="Arial"/>
          <w:sz w:val="24"/>
          <w:szCs w:val="24"/>
        </w:rPr>
        <w:t xml:space="preserve"> </w:t>
      </w:r>
      <w:r w:rsidR="00F44B24" w:rsidRPr="001E717C">
        <w:rPr>
          <w:rFonts w:ascii="Arial" w:hAnsi="Arial" w:cs="Arial"/>
          <w:sz w:val="24"/>
          <w:szCs w:val="24"/>
        </w:rPr>
        <w:t>periods of time.</w:t>
      </w:r>
    </w:p>
    <w:p w14:paraId="50A73EF7" w14:textId="77777777" w:rsidR="00F44B24" w:rsidRPr="001E717C" w:rsidRDefault="00F44B24" w:rsidP="004751D4">
      <w:pPr>
        <w:pStyle w:val="ListParagraph"/>
        <w:autoSpaceDE w:val="0"/>
        <w:autoSpaceDN w:val="0"/>
        <w:adjustRightInd w:val="0"/>
        <w:ind w:left="1134" w:hanging="283"/>
        <w:rPr>
          <w:rFonts w:ascii="Arial" w:hAnsi="Arial" w:cs="Arial"/>
          <w:sz w:val="24"/>
          <w:szCs w:val="24"/>
        </w:rPr>
      </w:pPr>
    </w:p>
    <w:p w14:paraId="3B275DCD" w14:textId="77777777" w:rsidR="003F4BB3" w:rsidRPr="001E717C" w:rsidRDefault="00F44B24" w:rsidP="0011391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</w:t>
      </w:r>
      <w:r w:rsidR="00C4036B" w:rsidRPr="001E717C">
        <w:rPr>
          <w:rFonts w:ascii="Arial" w:hAnsi="Arial" w:cs="Arial"/>
          <w:sz w:val="24"/>
          <w:szCs w:val="24"/>
        </w:rPr>
        <w:t xml:space="preserve">he </w:t>
      </w:r>
      <w:r w:rsidR="00B46AB9" w:rsidRPr="001E717C">
        <w:rPr>
          <w:rFonts w:ascii="Arial" w:hAnsi="Arial" w:cs="Arial"/>
          <w:sz w:val="24"/>
          <w:szCs w:val="24"/>
        </w:rPr>
        <w:t>aptitude</w:t>
      </w:r>
      <w:r w:rsidR="00C4036B" w:rsidRPr="001E717C">
        <w:rPr>
          <w:rFonts w:ascii="Arial" w:hAnsi="Arial" w:cs="Arial"/>
          <w:sz w:val="24"/>
          <w:szCs w:val="24"/>
        </w:rPr>
        <w:t xml:space="preserve"> to digest, analyse and communicate complex and</w:t>
      </w:r>
      <w:r w:rsidR="003F4BB3" w:rsidRPr="001E717C">
        <w:rPr>
          <w:rFonts w:ascii="Arial" w:hAnsi="Arial" w:cs="Arial"/>
          <w:sz w:val="24"/>
          <w:szCs w:val="24"/>
        </w:rPr>
        <w:t xml:space="preserve"> </w:t>
      </w:r>
      <w:r w:rsidR="00C4036B" w:rsidRPr="001E717C">
        <w:rPr>
          <w:rFonts w:ascii="Arial" w:hAnsi="Arial" w:cs="Arial"/>
          <w:sz w:val="24"/>
          <w:szCs w:val="24"/>
        </w:rPr>
        <w:t>sometimes sensitive information.</w:t>
      </w:r>
    </w:p>
    <w:p w14:paraId="704653AB" w14:textId="77777777" w:rsidR="003F4BB3" w:rsidRPr="001E717C" w:rsidRDefault="003F4BB3" w:rsidP="004751D4">
      <w:pPr>
        <w:pStyle w:val="ListParagraph"/>
        <w:autoSpaceDE w:val="0"/>
        <w:autoSpaceDN w:val="0"/>
        <w:adjustRightInd w:val="0"/>
        <w:ind w:left="1134" w:hanging="283"/>
        <w:rPr>
          <w:rFonts w:ascii="Arial" w:hAnsi="Arial" w:cs="Arial"/>
          <w:sz w:val="24"/>
          <w:szCs w:val="24"/>
        </w:rPr>
      </w:pPr>
    </w:p>
    <w:p w14:paraId="5504AAED" w14:textId="77777777" w:rsidR="00C4036B" w:rsidRPr="001E717C" w:rsidRDefault="00B46AB9" w:rsidP="0011391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The</w:t>
      </w:r>
      <w:r w:rsidR="00BA3836" w:rsidRPr="001E717C">
        <w:rPr>
          <w:rFonts w:ascii="Arial" w:hAnsi="Arial" w:cs="Arial"/>
          <w:sz w:val="24"/>
          <w:szCs w:val="24"/>
        </w:rPr>
        <w:t xml:space="preserve"> emergence of unexpected short-term priorities</w:t>
      </w:r>
      <w:r w:rsidR="00A007C2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will</w:t>
      </w:r>
      <w:r w:rsidR="00BA3836" w:rsidRPr="001E717C">
        <w:rPr>
          <w:rFonts w:ascii="Arial" w:hAnsi="Arial" w:cs="Arial"/>
          <w:sz w:val="24"/>
          <w:szCs w:val="24"/>
        </w:rPr>
        <w:t xml:space="preserve"> disrupt workload planning, but </w:t>
      </w:r>
      <w:r w:rsidR="00FE7660" w:rsidRPr="001E717C">
        <w:rPr>
          <w:rFonts w:ascii="Arial" w:hAnsi="Arial" w:cs="Arial"/>
          <w:sz w:val="24"/>
          <w:szCs w:val="24"/>
        </w:rPr>
        <w:t>must still</w:t>
      </w:r>
      <w:r w:rsidR="00BA3836" w:rsidRPr="001E717C">
        <w:rPr>
          <w:rFonts w:ascii="Arial" w:hAnsi="Arial" w:cs="Arial"/>
          <w:sz w:val="24"/>
          <w:szCs w:val="24"/>
        </w:rPr>
        <w:t xml:space="preserve"> be accommodate</w:t>
      </w:r>
      <w:r w:rsidR="00F44B24" w:rsidRPr="001E717C">
        <w:rPr>
          <w:rFonts w:ascii="Arial" w:hAnsi="Arial" w:cs="Arial"/>
          <w:sz w:val="24"/>
          <w:szCs w:val="24"/>
        </w:rPr>
        <w:t xml:space="preserve">d (there will be </w:t>
      </w:r>
      <w:r w:rsidRPr="001E717C">
        <w:rPr>
          <w:rFonts w:ascii="Arial" w:hAnsi="Arial" w:cs="Arial"/>
          <w:sz w:val="24"/>
          <w:szCs w:val="24"/>
        </w:rPr>
        <w:t xml:space="preserve">continuous </w:t>
      </w:r>
      <w:r w:rsidR="00F44B24" w:rsidRPr="001E717C">
        <w:rPr>
          <w:rFonts w:ascii="Arial" w:hAnsi="Arial" w:cs="Arial"/>
          <w:sz w:val="24"/>
          <w:szCs w:val="24"/>
        </w:rPr>
        <w:t>interruptions).</w:t>
      </w:r>
    </w:p>
    <w:p w14:paraId="2F1E1DD7" w14:textId="77777777" w:rsidR="001216AC" w:rsidRPr="001E717C" w:rsidRDefault="001216AC" w:rsidP="004751D4">
      <w:pPr>
        <w:autoSpaceDE w:val="0"/>
        <w:autoSpaceDN w:val="0"/>
        <w:adjustRightInd w:val="0"/>
        <w:ind w:left="1134" w:hanging="283"/>
        <w:rPr>
          <w:rFonts w:ascii="Arial" w:hAnsi="Arial" w:cs="Arial"/>
          <w:sz w:val="24"/>
          <w:szCs w:val="24"/>
        </w:rPr>
      </w:pPr>
    </w:p>
    <w:p w14:paraId="316B8F7B" w14:textId="77777777" w:rsidR="00C4036B" w:rsidRPr="001E717C" w:rsidRDefault="00B46AB9" w:rsidP="0011391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Transcribing notes</w:t>
      </w:r>
      <w:r w:rsidR="00C4036B" w:rsidRPr="001E717C">
        <w:rPr>
          <w:rFonts w:ascii="Arial" w:hAnsi="Arial" w:cs="Arial"/>
          <w:sz w:val="24"/>
          <w:szCs w:val="24"/>
        </w:rPr>
        <w:t xml:space="preserve"> at meetings which can last 3 – 4 hours a day</w:t>
      </w:r>
      <w:r w:rsidRPr="001E717C">
        <w:rPr>
          <w:rFonts w:ascii="Arial" w:hAnsi="Arial" w:cs="Arial"/>
          <w:sz w:val="24"/>
          <w:szCs w:val="24"/>
        </w:rPr>
        <w:t xml:space="preserve"> and ensuring that the Director </w:t>
      </w:r>
      <w:r w:rsidR="00595CA7" w:rsidRPr="001E717C">
        <w:rPr>
          <w:rFonts w:ascii="Arial" w:hAnsi="Arial" w:cs="Arial"/>
          <w:sz w:val="24"/>
          <w:szCs w:val="24"/>
        </w:rPr>
        <w:t xml:space="preserve">is </w:t>
      </w:r>
      <w:r w:rsidRPr="001E717C">
        <w:rPr>
          <w:rFonts w:ascii="Arial" w:hAnsi="Arial" w:cs="Arial"/>
          <w:sz w:val="24"/>
          <w:szCs w:val="24"/>
        </w:rPr>
        <w:t>support</w:t>
      </w:r>
      <w:r w:rsidR="00F44B24" w:rsidRPr="001E717C">
        <w:rPr>
          <w:rFonts w:ascii="Arial" w:hAnsi="Arial" w:cs="Arial"/>
          <w:sz w:val="24"/>
          <w:szCs w:val="24"/>
        </w:rPr>
        <w:t>ed</w:t>
      </w:r>
      <w:r w:rsidRPr="001E717C">
        <w:rPr>
          <w:rFonts w:ascii="Arial" w:hAnsi="Arial" w:cs="Arial"/>
          <w:sz w:val="24"/>
          <w:szCs w:val="24"/>
        </w:rPr>
        <w:t xml:space="preserve"> during these meetings</w:t>
      </w:r>
      <w:r w:rsidR="00A007C2" w:rsidRPr="001E717C">
        <w:rPr>
          <w:rFonts w:ascii="Arial" w:hAnsi="Arial" w:cs="Arial"/>
          <w:sz w:val="24"/>
          <w:szCs w:val="24"/>
        </w:rPr>
        <w:t>.</w:t>
      </w:r>
    </w:p>
    <w:p w14:paraId="066C3B60" w14:textId="77777777" w:rsidR="00A007C2" w:rsidRPr="001E717C" w:rsidRDefault="00A007C2" w:rsidP="004751D4">
      <w:pPr>
        <w:pStyle w:val="ListParagraph"/>
        <w:autoSpaceDE w:val="0"/>
        <w:autoSpaceDN w:val="0"/>
        <w:adjustRightInd w:val="0"/>
        <w:ind w:left="1134" w:hanging="283"/>
        <w:rPr>
          <w:rFonts w:ascii="Arial" w:hAnsi="Arial" w:cs="Arial"/>
          <w:sz w:val="24"/>
          <w:szCs w:val="24"/>
        </w:rPr>
      </w:pPr>
    </w:p>
    <w:p w14:paraId="012E959D" w14:textId="77777777" w:rsidR="00F44B24" w:rsidRPr="001E717C" w:rsidRDefault="00595CA7" w:rsidP="0011391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K</w:t>
      </w:r>
      <w:r w:rsidR="00B46AB9" w:rsidRPr="001E717C">
        <w:rPr>
          <w:rFonts w:ascii="Arial" w:hAnsi="Arial" w:cs="Arial"/>
          <w:sz w:val="24"/>
          <w:szCs w:val="24"/>
        </w:rPr>
        <w:t>nowledge and understanding of the Director</w:t>
      </w:r>
      <w:r w:rsidRPr="001E717C">
        <w:rPr>
          <w:rFonts w:ascii="Arial" w:hAnsi="Arial" w:cs="Arial"/>
          <w:sz w:val="24"/>
          <w:szCs w:val="24"/>
        </w:rPr>
        <w:t>’</w:t>
      </w:r>
      <w:r w:rsidR="00B46AB9" w:rsidRPr="001E717C">
        <w:rPr>
          <w:rFonts w:ascii="Arial" w:hAnsi="Arial" w:cs="Arial"/>
          <w:sz w:val="24"/>
          <w:szCs w:val="24"/>
        </w:rPr>
        <w:t xml:space="preserve">s workload and its </w:t>
      </w:r>
      <w:r w:rsidR="00F44B24" w:rsidRPr="001E717C">
        <w:rPr>
          <w:rFonts w:ascii="Arial" w:hAnsi="Arial" w:cs="Arial"/>
          <w:sz w:val="24"/>
          <w:szCs w:val="24"/>
        </w:rPr>
        <w:t>complexity</w:t>
      </w:r>
    </w:p>
    <w:p w14:paraId="732E634D" w14:textId="77777777" w:rsidR="00F44B24" w:rsidRPr="001E717C" w:rsidRDefault="00F44B24" w:rsidP="004751D4">
      <w:pPr>
        <w:pStyle w:val="ListParagraph"/>
        <w:ind w:left="1134" w:hanging="283"/>
        <w:rPr>
          <w:rFonts w:ascii="Arial" w:hAnsi="Arial" w:cs="Arial"/>
          <w:sz w:val="24"/>
          <w:szCs w:val="24"/>
        </w:rPr>
      </w:pPr>
    </w:p>
    <w:p w14:paraId="55A474D0" w14:textId="77777777" w:rsidR="00B46AB9" w:rsidRPr="001E717C" w:rsidRDefault="00F44B24" w:rsidP="0011391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Ability to prioritise</w:t>
      </w:r>
      <w:r w:rsidR="00B46AB9" w:rsidRPr="001E717C">
        <w:rPr>
          <w:rFonts w:ascii="Arial" w:hAnsi="Arial" w:cs="Arial"/>
          <w:sz w:val="24"/>
          <w:szCs w:val="24"/>
        </w:rPr>
        <w:t xml:space="preserve"> significant quantities of correspondence on a wide range of issues from a variety of sources.</w:t>
      </w:r>
    </w:p>
    <w:p w14:paraId="21222DE6" w14:textId="77777777" w:rsidR="00A007C2" w:rsidRPr="001E717C" w:rsidRDefault="00A007C2" w:rsidP="004751D4">
      <w:pPr>
        <w:pStyle w:val="ListParagraph"/>
        <w:autoSpaceDE w:val="0"/>
        <w:autoSpaceDN w:val="0"/>
        <w:adjustRightInd w:val="0"/>
        <w:ind w:left="1134" w:hanging="283"/>
        <w:rPr>
          <w:rFonts w:ascii="Arial" w:hAnsi="Arial" w:cs="Arial"/>
          <w:sz w:val="24"/>
          <w:szCs w:val="24"/>
        </w:rPr>
      </w:pPr>
    </w:p>
    <w:p w14:paraId="37479E55" w14:textId="77777777" w:rsidR="00B46AB9" w:rsidRPr="001E717C" w:rsidRDefault="00F44B24" w:rsidP="0011391A">
      <w:pPr>
        <w:pStyle w:val="ListParagraph"/>
        <w:numPr>
          <w:ilvl w:val="0"/>
          <w:numId w:val="3"/>
        </w:numPr>
        <w:ind w:left="1134" w:hanging="283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Horizon scanning to ensure any potential schedule conflict is</w:t>
      </w:r>
      <w:r w:rsidR="00B46AB9" w:rsidRPr="001E717C">
        <w:rPr>
          <w:rFonts w:ascii="Arial" w:hAnsi="Arial" w:cs="Arial"/>
          <w:sz w:val="24"/>
          <w:szCs w:val="24"/>
        </w:rPr>
        <w:t xml:space="preserve"> resolved before the event.</w:t>
      </w:r>
    </w:p>
    <w:p w14:paraId="5191EB2F" w14:textId="77777777" w:rsidR="00A007C2" w:rsidRPr="001E717C" w:rsidRDefault="00A007C2" w:rsidP="004751D4">
      <w:pPr>
        <w:pStyle w:val="ListParagraph"/>
        <w:ind w:left="1134" w:hanging="283"/>
        <w:rPr>
          <w:rFonts w:ascii="Arial" w:hAnsi="Arial" w:cs="Arial"/>
          <w:sz w:val="24"/>
          <w:szCs w:val="24"/>
        </w:rPr>
      </w:pPr>
    </w:p>
    <w:p w14:paraId="65F84EC7" w14:textId="77777777" w:rsidR="00B46AB9" w:rsidRPr="001E717C" w:rsidRDefault="00B46AB9" w:rsidP="0011391A">
      <w:pPr>
        <w:pStyle w:val="ListParagraph"/>
        <w:numPr>
          <w:ilvl w:val="0"/>
          <w:numId w:val="3"/>
        </w:numPr>
        <w:ind w:left="1134" w:hanging="283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Using initiative to progress and follow up on actions </w:t>
      </w:r>
      <w:r w:rsidR="00F44B24" w:rsidRPr="001E717C">
        <w:rPr>
          <w:rFonts w:ascii="Arial" w:hAnsi="Arial" w:cs="Arial"/>
          <w:sz w:val="24"/>
          <w:szCs w:val="24"/>
        </w:rPr>
        <w:t>and ensure deadlines are met</w:t>
      </w:r>
      <w:r w:rsidR="00C90EBB" w:rsidRPr="001E717C">
        <w:rPr>
          <w:rFonts w:ascii="Arial" w:hAnsi="Arial" w:cs="Arial"/>
          <w:sz w:val="24"/>
          <w:szCs w:val="24"/>
        </w:rPr>
        <w:t>.</w:t>
      </w:r>
    </w:p>
    <w:p w14:paraId="01F306EE" w14:textId="77777777" w:rsidR="00C90EBB" w:rsidRPr="001E717C" w:rsidRDefault="00C90EBB" w:rsidP="00C90EBB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635D9BBF" w14:textId="77777777" w:rsidR="00C90EBB" w:rsidRPr="001E717C" w:rsidRDefault="00595CA7" w:rsidP="0011391A">
      <w:pPr>
        <w:pStyle w:val="ListParagraph"/>
        <w:numPr>
          <w:ilvl w:val="0"/>
          <w:numId w:val="3"/>
        </w:numPr>
        <w:ind w:left="1134" w:hanging="283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C90EBB" w:rsidRPr="001E717C">
        <w:rPr>
          <w:rFonts w:ascii="Arial" w:hAnsi="Arial" w:cs="Arial"/>
          <w:sz w:val="24"/>
          <w:szCs w:val="24"/>
          <w:shd w:val="clear" w:color="auto" w:fill="FFFFFF"/>
        </w:rPr>
        <w:t>bility to work accurately and effectively under pressure and have a positive attitude.</w:t>
      </w:r>
    </w:p>
    <w:p w14:paraId="192CCC94" w14:textId="77777777" w:rsidR="00C90EBB" w:rsidRPr="001E717C" w:rsidRDefault="00C90EBB" w:rsidP="00C90EBB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66B0FA3E" w14:textId="77777777" w:rsidR="00C90EBB" w:rsidRPr="001E717C" w:rsidRDefault="00C90EBB" w:rsidP="0011391A">
      <w:pPr>
        <w:pStyle w:val="ListParagraph"/>
        <w:numPr>
          <w:ilvl w:val="0"/>
          <w:numId w:val="3"/>
        </w:numPr>
        <w:ind w:left="1134" w:hanging="283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  <w:shd w:val="clear" w:color="auto" w:fill="FFFFFF"/>
        </w:rPr>
        <w:t>Compile and present standard and ad hoc management information reports by interpretation, analysis and manipulation of data, tasks or information</w:t>
      </w:r>
    </w:p>
    <w:p w14:paraId="2E7D0A5F" w14:textId="77777777" w:rsidR="00A007C2" w:rsidRPr="001E717C" w:rsidRDefault="00A007C2" w:rsidP="001142DB">
      <w:pPr>
        <w:rPr>
          <w:rFonts w:ascii="Arial" w:hAnsi="Arial" w:cs="Arial"/>
          <w:b/>
          <w:sz w:val="24"/>
          <w:szCs w:val="24"/>
        </w:rPr>
      </w:pPr>
    </w:p>
    <w:p w14:paraId="0E039CEE" w14:textId="77777777" w:rsidR="009A73AA" w:rsidRPr="001E717C" w:rsidRDefault="009A73AA" w:rsidP="001142DB">
      <w:pPr>
        <w:ind w:left="720"/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Physical</w:t>
      </w:r>
    </w:p>
    <w:p w14:paraId="3BA815B3" w14:textId="77777777" w:rsidR="009A73AA" w:rsidRPr="001E717C" w:rsidRDefault="009A73AA" w:rsidP="001142DB">
      <w:pPr>
        <w:ind w:left="720"/>
        <w:rPr>
          <w:rFonts w:ascii="Arial" w:hAnsi="Arial" w:cs="Arial"/>
          <w:color w:val="FF0000"/>
          <w:sz w:val="24"/>
          <w:szCs w:val="24"/>
        </w:rPr>
      </w:pPr>
    </w:p>
    <w:p w14:paraId="3A55598E" w14:textId="77777777" w:rsidR="009A73AA" w:rsidRPr="001E717C" w:rsidRDefault="009A73AA" w:rsidP="0011391A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Advanced typing skills used on a daily basis involving eye/hand co-ordination and the need for speed and accuracy.</w:t>
      </w:r>
    </w:p>
    <w:p w14:paraId="77597B24" w14:textId="77777777" w:rsidR="009A73AA" w:rsidRPr="001E717C" w:rsidRDefault="009A73AA" w:rsidP="0011391A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Lifting and moving office furniture and equipment, catering supplies, manual lifting and file storage boxes.</w:t>
      </w:r>
    </w:p>
    <w:p w14:paraId="3ED61D1F" w14:textId="77777777" w:rsidR="009A73AA" w:rsidRPr="001E717C" w:rsidRDefault="009A73AA" w:rsidP="00BB1C92">
      <w:pPr>
        <w:ind w:left="1418"/>
        <w:rPr>
          <w:rFonts w:ascii="Arial" w:hAnsi="Arial" w:cs="Arial"/>
          <w:b/>
          <w:color w:val="FF0000"/>
          <w:sz w:val="24"/>
          <w:szCs w:val="24"/>
        </w:rPr>
      </w:pPr>
    </w:p>
    <w:p w14:paraId="372810A5" w14:textId="77777777" w:rsidR="009A73AA" w:rsidRPr="001E717C" w:rsidRDefault="009A73AA" w:rsidP="001142DB">
      <w:pPr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color w:val="FF0000"/>
          <w:sz w:val="24"/>
          <w:szCs w:val="24"/>
        </w:rPr>
        <w:tab/>
      </w:r>
      <w:r w:rsidRPr="001E717C">
        <w:rPr>
          <w:rFonts w:ascii="Arial" w:hAnsi="Arial" w:cs="Arial"/>
          <w:b/>
          <w:sz w:val="24"/>
          <w:szCs w:val="24"/>
        </w:rPr>
        <w:t>Emotional</w:t>
      </w:r>
    </w:p>
    <w:p w14:paraId="17135060" w14:textId="77777777" w:rsidR="009A73AA" w:rsidRPr="001E717C" w:rsidRDefault="009A73AA" w:rsidP="001142DB">
      <w:pPr>
        <w:rPr>
          <w:rFonts w:ascii="Arial" w:hAnsi="Arial" w:cs="Arial"/>
          <w:color w:val="FF0000"/>
          <w:sz w:val="24"/>
          <w:szCs w:val="24"/>
        </w:rPr>
      </w:pPr>
    </w:p>
    <w:p w14:paraId="5AFF42D2" w14:textId="77777777" w:rsidR="009A73AA" w:rsidRPr="001E717C" w:rsidRDefault="009A73AA" w:rsidP="0011391A">
      <w:pPr>
        <w:pStyle w:val="ListParagraph"/>
        <w:numPr>
          <w:ilvl w:val="0"/>
          <w:numId w:val="5"/>
        </w:numPr>
        <w:ind w:left="1428" w:hanging="708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Dealing with sensitive issues involving staff </w:t>
      </w:r>
      <w:r w:rsidR="005A4198" w:rsidRPr="001E717C">
        <w:rPr>
          <w:rFonts w:ascii="Arial" w:hAnsi="Arial" w:cs="Arial"/>
          <w:sz w:val="24"/>
          <w:szCs w:val="24"/>
        </w:rPr>
        <w:t>confidential</w:t>
      </w:r>
      <w:r w:rsidR="00595CA7" w:rsidRPr="001E717C">
        <w:rPr>
          <w:rFonts w:ascii="Arial" w:hAnsi="Arial" w:cs="Arial"/>
          <w:sz w:val="24"/>
          <w:szCs w:val="24"/>
        </w:rPr>
        <w:t>ity.</w:t>
      </w:r>
    </w:p>
    <w:p w14:paraId="0DB36B3A" w14:textId="77777777" w:rsidR="009A73AA" w:rsidRPr="001E717C" w:rsidRDefault="009A73AA" w:rsidP="00EA46D0">
      <w:pPr>
        <w:ind w:left="1428" w:hanging="708"/>
        <w:rPr>
          <w:rFonts w:ascii="Arial" w:hAnsi="Arial" w:cs="Arial"/>
          <w:sz w:val="24"/>
          <w:szCs w:val="24"/>
        </w:rPr>
      </w:pPr>
    </w:p>
    <w:p w14:paraId="372549FE" w14:textId="77777777" w:rsidR="009A73AA" w:rsidRPr="001E717C" w:rsidRDefault="009A73AA" w:rsidP="0011391A">
      <w:pPr>
        <w:pStyle w:val="ListParagraph"/>
        <w:numPr>
          <w:ilvl w:val="0"/>
          <w:numId w:val="5"/>
        </w:numPr>
        <w:ind w:left="1428" w:hanging="708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Dealing with </w:t>
      </w:r>
      <w:r w:rsidR="005A4198" w:rsidRPr="001E717C">
        <w:rPr>
          <w:rFonts w:ascii="Arial" w:hAnsi="Arial" w:cs="Arial"/>
          <w:sz w:val="24"/>
          <w:szCs w:val="24"/>
        </w:rPr>
        <w:t>sometimes distressed members of the public in a sympathetic manner, ensuring their issue is relayed to the appropriate colleague.</w:t>
      </w:r>
    </w:p>
    <w:p w14:paraId="2C945869" w14:textId="77777777" w:rsidR="00932B59" w:rsidRPr="001E717C" w:rsidRDefault="00932B59" w:rsidP="00EA46D0">
      <w:pPr>
        <w:pStyle w:val="ListParagraph"/>
        <w:ind w:left="1428"/>
        <w:rPr>
          <w:rFonts w:ascii="Arial" w:hAnsi="Arial" w:cs="Arial"/>
          <w:sz w:val="24"/>
          <w:szCs w:val="24"/>
        </w:rPr>
      </w:pPr>
    </w:p>
    <w:p w14:paraId="52108464" w14:textId="77777777" w:rsidR="00932B59" w:rsidRPr="001E717C" w:rsidRDefault="00932B59" w:rsidP="0011391A">
      <w:pPr>
        <w:pStyle w:val="ListParagraph"/>
        <w:numPr>
          <w:ilvl w:val="0"/>
          <w:numId w:val="5"/>
        </w:numPr>
        <w:ind w:left="1428" w:hanging="708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Respond</w:t>
      </w:r>
      <w:r w:rsidR="00595CA7" w:rsidRPr="001E717C">
        <w:rPr>
          <w:rFonts w:ascii="Arial" w:hAnsi="Arial" w:cs="Arial"/>
          <w:sz w:val="24"/>
          <w:szCs w:val="24"/>
        </w:rPr>
        <w:t>ing</w:t>
      </w:r>
      <w:r w:rsidRPr="001E717C">
        <w:rPr>
          <w:rFonts w:ascii="Arial" w:hAnsi="Arial" w:cs="Arial"/>
          <w:sz w:val="24"/>
          <w:szCs w:val="24"/>
        </w:rPr>
        <w:t xml:space="preserve"> to emotive challenges or negativity from stakeholders in relation to the work of the organisation in a sensitive and professional manner.</w:t>
      </w:r>
    </w:p>
    <w:p w14:paraId="5EB3DEC5" w14:textId="77777777" w:rsidR="00932B59" w:rsidRPr="001E717C" w:rsidRDefault="00932B59" w:rsidP="00EA46D0">
      <w:pPr>
        <w:pStyle w:val="ListParagraph"/>
        <w:ind w:left="1428"/>
        <w:rPr>
          <w:rFonts w:ascii="Arial" w:hAnsi="Arial" w:cs="Arial"/>
          <w:sz w:val="24"/>
          <w:szCs w:val="24"/>
        </w:rPr>
      </w:pPr>
    </w:p>
    <w:p w14:paraId="357621BB" w14:textId="77777777" w:rsidR="00932B59" w:rsidRPr="001E717C" w:rsidRDefault="00932B59" w:rsidP="0011391A">
      <w:pPr>
        <w:pStyle w:val="ListParagraph"/>
        <w:numPr>
          <w:ilvl w:val="0"/>
          <w:numId w:val="5"/>
        </w:numPr>
        <w:ind w:left="1428" w:hanging="708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Regular exposure to challenging, emotive and sensitive information.</w:t>
      </w:r>
    </w:p>
    <w:p w14:paraId="0FF8C792" w14:textId="77777777" w:rsidR="009A73AA" w:rsidRPr="001E717C" w:rsidRDefault="009A73AA" w:rsidP="001142DB">
      <w:pPr>
        <w:rPr>
          <w:rFonts w:ascii="Arial" w:hAnsi="Arial" w:cs="Arial"/>
          <w:b/>
          <w:sz w:val="24"/>
          <w:szCs w:val="24"/>
        </w:rPr>
      </w:pPr>
    </w:p>
    <w:p w14:paraId="560CEE33" w14:textId="77777777" w:rsidR="009A73AA" w:rsidRPr="001E717C" w:rsidRDefault="009A73AA" w:rsidP="001142D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Most Challenging/Difficult Parts of the Job</w:t>
      </w:r>
    </w:p>
    <w:p w14:paraId="491B0347" w14:textId="77777777" w:rsidR="001216AC" w:rsidRPr="001E717C" w:rsidRDefault="001216AC" w:rsidP="001216AC">
      <w:pPr>
        <w:ind w:left="720"/>
        <w:rPr>
          <w:rFonts w:ascii="Arial" w:hAnsi="Arial" w:cs="Arial"/>
          <w:b/>
          <w:sz w:val="24"/>
          <w:szCs w:val="24"/>
        </w:rPr>
      </w:pPr>
    </w:p>
    <w:p w14:paraId="2C599216" w14:textId="77777777" w:rsidR="003F4BB3" w:rsidRPr="001E717C" w:rsidRDefault="001216AC" w:rsidP="0011391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374" w:hanging="65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Prioritisation of workload with </w:t>
      </w:r>
      <w:r w:rsidR="005A4198" w:rsidRPr="001E717C">
        <w:rPr>
          <w:rFonts w:ascii="Arial" w:hAnsi="Arial" w:cs="Arial"/>
          <w:sz w:val="24"/>
          <w:szCs w:val="24"/>
        </w:rPr>
        <w:t>ever-changing</w:t>
      </w:r>
      <w:r w:rsidRPr="001E717C">
        <w:rPr>
          <w:rFonts w:ascii="Arial" w:hAnsi="Arial" w:cs="Arial"/>
          <w:sz w:val="24"/>
          <w:szCs w:val="24"/>
        </w:rPr>
        <w:t xml:space="preserve"> demands and priorities</w:t>
      </w:r>
      <w:r w:rsidR="003F4BB3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 xml:space="preserve">ensuring delivery to tight timescales, particularly during periods </w:t>
      </w:r>
      <w:r w:rsidR="00F44B24" w:rsidRPr="001E717C">
        <w:rPr>
          <w:rFonts w:ascii="Arial" w:hAnsi="Arial" w:cs="Arial"/>
          <w:sz w:val="24"/>
          <w:szCs w:val="24"/>
        </w:rPr>
        <w:t xml:space="preserve">of low </w:t>
      </w:r>
      <w:r w:rsidR="00544AD6" w:rsidRPr="001E717C">
        <w:rPr>
          <w:rFonts w:ascii="Arial" w:hAnsi="Arial" w:cs="Arial"/>
          <w:sz w:val="24"/>
          <w:szCs w:val="24"/>
        </w:rPr>
        <w:t>staffing resources</w:t>
      </w:r>
      <w:r w:rsidR="00F44B24" w:rsidRPr="001E717C">
        <w:rPr>
          <w:rFonts w:ascii="Arial" w:hAnsi="Arial" w:cs="Arial"/>
          <w:sz w:val="24"/>
          <w:szCs w:val="24"/>
        </w:rPr>
        <w:t xml:space="preserve"> within the </w:t>
      </w:r>
      <w:r w:rsidR="00544AD6" w:rsidRPr="001E717C">
        <w:rPr>
          <w:rFonts w:ascii="Arial" w:hAnsi="Arial" w:cs="Arial"/>
          <w:sz w:val="24"/>
          <w:szCs w:val="24"/>
        </w:rPr>
        <w:t>D</w:t>
      </w:r>
      <w:r w:rsidR="00F44B24" w:rsidRPr="001E717C">
        <w:rPr>
          <w:rFonts w:ascii="Arial" w:hAnsi="Arial" w:cs="Arial"/>
          <w:sz w:val="24"/>
          <w:szCs w:val="24"/>
        </w:rPr>
        <w:t>irectorate</w:t>
      </w:r>
    </w:p>
    <w:p w14:paraId="034620ED" w14:textId="77777777" w:rsidR="003F4BB3" w:rsidRPr="001E717C" w:rsidRDefault="003F4BB3" w:rsidP="00EA46D0">
      <w:pPr>
        <w:pStyle w:val="ListParagraph"/>
        <w:autoSpaceDE w:val="0"/>
        <w:autoSpaceDN w:val="0"/>
        <w:adjustRightInd w:val="0"/>
        <w:ind w:left="1374" w:hanging="654"/>
        <w:rPr>
          <w:rFonts w:ascii="Arial" w:hAnsi="Arial" w:cs="Arial"/>
          <w:sz w:val="24"/>
          <w:szCs w:val="24"/>
        </w:rPr>
      </w:pPr>
    </w:p>
    <w:p w14:paraId="3469C9CA" w14:textId="77777777" w:rsidR="00032C0A" w:rsidRPr="001E717C" w:rsidRDefault="00284BBA" w:rsidP="0011391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374" w:hanging="65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Act</w:t>
      </w:r>
      <w:r w:rsidR="00032C0A" w:rsidRPr="001E717C">
        <w:rPr>
          <w:rFonts w:ascii="Arial" w:hAnsi="Arial" w:cs="Arial"/>
          <w:sz w:val="24"/>
          <w:szCs w:val="24"/>
        </w:rPr>
        <w:t xml:space="preserve"> as an </w:t>
      </w:r>
      <w:r w:rsidRPr="001E717C">
        <w:rPr>
          <w:rFonts w:ascii="Arial" w:hAnsi="Arial" w:cs="Arial"/>
          <w:sz w:val="24"/>
          <w:szCs w:val="24"/>
        </w:rPr>
        <w:t>assertive</w:t>
      </w:r>
      <w:r w:rsidR="00032C0A" w:rsidRPr="001E717C">
        <w:rPr>
          <w:rFonts w:ascii="Arial" w:hAnsi="Arial" w:cs="Arial"/>
          <w:sz w:val="24"/>
          <w:szCs w:val="24"/>
        </w:rPr>
        <w:t xml:space="preserve"> gatekeeper to ensure the Director</w:t>
      </w:r>
      <w:r w:rsidR="00544AD6" w:rsidRPr="001E717C">
        <w:rPr>
          <w:rFonts w:ascii="Arial" w:hAnsi="Arial" w:cs="Arial"/>
          <w:sz w:val="24"/>
          <w:szCs w:val="24"/>
        </w:rPr>
        <w:t>’</w:t>
      </w:r>
      <w:r w:rsidR="00032C0A" w:rsidRPr="001E717C">
        <w:rPr>
          <w:rFonts w:ascii="Arial" w:hAnsi="Arial" w:cs="Arial"/>
          <w:sz w:val="24"/>
          <w:szCs w:val="24"/>
        </w:rPr>
        <w:t>s office time is protected.</w:t>
      </w:r>
    </w:p>
    <w:p w14:paraId="596F0BDF" w14:textId="77777777" w:rsidR="001216AC" w:rsidRPr="001E717C" w:rsidRDefault="001216AC" w:rsidP="00EA46D0">
      <w:pPr>
        <w:autoSpaceDE w:val="0"/>
        <w:autoSpaceDN w:val="0"/>
        <w:adjustRightInd w:val="0"/>
        <w:ind w:left="1374" w:hanging="654"/>
        <w:rPr>
          <w:rFonts w:ascii="Arial" w:hAnsi="Arial" w:cs="Arial"/>
          <w:sz w:val="24"/>
          <w:szCs w:val="24"/>
        </w:rPr>
      </w:pPr>
    </w:p>
    <w:p w14:paraId="1427516A" w14:textId="77777777" w:rsidR="001216AC" w:rsidRPr="001E717C" w:rsidRDefault="00544AD6" w:rsidP="0011391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374" w:hanging="65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M</w:t>
      </w:r>
      <w:r w:rsidR="001216AC" w:rsidRPr="001E717C">
        <w:rPr>
          <w:rFonts w:ascii="Arial" w:hAnsi="Arial" w:cs="Arial"/>
          <w:sz w:val="24"/>
          <w:szCs w:val="24"/>
        </w:rPr>
        <w:t>aintain</w:t>
      </w:r>
      <w:r w:rsidRPr="001E717C">
        <w:rPr>
          <w:rFonts w:ascii="Arial" w:hAnsi="Arial" w:cs="Arial"/>
          <w:sz w:val="24"/>
          <w:szCs w:val="24"/>
        </w:rPr>
        <w:t>ing</w:t>
      </w:r>
      <w:r w:rsidR="001216AC" w:rsidRPr="001E717C">
        <w:rPr>
          <w:rFonts w:ascii="Arial" w:hAnsi="Arial" w:cs="Arial"/>
          <w:sz w:val="24"/>
          <w:szCs w:val="24"/>
        </w:rPr>
        <w:t xml:space="preserve"> positive, proactive communication and relationship</w:t>
      </w:r>
      <w:r w:rsidR="005A4198" w:rsidRPr="001E717C">
        <w:rPr>
          <w:rFonts w:ascii="Arial" w:hAnsi="Arial" w:cs="Arial"/>
          <w:sz w:val="24"/>
          <w:szCs w:val="24"/>
        </w:rPr>
        <w:t xml:space="preserve"> management</w:t>
      </w:r>
      <w:r w:rsidR="00E27B2D" w:rsidRPr="001E717C">
        <w:rPr>
          <w:rFonts w:ascii="Arial" w:hAnsi="Arial" w:cs="Arial"/>
          <w:sz w:val="24"/>
          <w:szCs w:val="24"/>
        </w:rPr>
        <w:t xml:space="preserve"> </w:t>
      </w:r>
      <w:r w:rsidR="00284BBA" w:rsidRPr="001E717C">
        <w:rPr>
          <w:rFonts w:ascii="Arial" w:hAnsi="Arial" w:cs="Arial"/>
          <w:sz w:val="24"/>
          <w:szCs w:val="24"/>
        </w:rPr>
        <w:t>across</w:t>
      </w:r>
      <w:r w:rsidR="001216AC" w:rsidRPr="001E717C">
        <w:rPr>
          <w:rFonts w:ascii="Arial" w:hAnsi="Arial" w:cs="Arial"/>
          <w:sz w:val="24"/>
          <w:szCs w:val="24"/>
        </w:rPr>
        <w:t xml:space="preserve"> all levels internally and externally</w:t>
      </w:r>
      <w:r w:rsidR="00A007C2" w:rsidRPr="001E717C">
        <w:rPr>
          <w:rFonts w:ascii="Arial" w:hAnsi="Arial" w:cs="Arial"/>
          <w:sz w:val="24"/>
          <w:szCs w:val="24"/>
        </w:rPr>
        <w:t>.</w:t>
      </w:r>
    </w:p>
    <w:p w14:paraId="436B1C76" w14:textId="77777777" w:rsidR="00B32B49" w:rsidRPr="001E717C" w:rsidRDefault="00B32B49" w:rsidP="00B32B49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14:paraId="7F2FA33F" w14:textId="77777777" w:rsidR="001216AC" w:rsidRPr="001E717C" w:rsidRDefault="00983AA9" w:rsidP="0011391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374" w:hanging="65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lastRenderedPageBreak/>
        <w:t>A</w:t>
      </w:r>
      <w:r w:rsidR="001216AC" w:rsidRPr="001E717C">
        <w:rPr>
          <w:rFonts w:ascii="Arial" w:hAnsi="Arial" w:cs="Arial"/>
          <w:sz w:val="24"/>
          <w:szCs w:val="24"/>
        </w:rPr>
        <w:t>bility to work under pressure and self</w:t>
      </w:r>
      <w:r w:rsidR="005A4198" w:rsidRPr="001E717C">
        <w:rPr>
          <w:rFonts w:ascii="Arial" w:hAnsi="Arial" w:cs="Arial"/>
          <w:sz w:val="24"/>
          <w:szCs w:val="24"/>
        </w:rPr>
        <w:t>-</w:t>
      </w:r>
      <w:r w:rsidR="001216AC" w:rsidRPr="001E717C">
        <w:rPr>
          <w:rFonts w:ascii="Arial" w:hAnsi="Arial" w:cs="Arial"/>
          <w:sz w:val="24"/>
          <w:szCs w:val="24"/>
        </w:rPr>
        <w:t>directed</w:t>
      </w:r>
      <w:r w:rsidR="00E27B2D" w:rsidRPr="001E717C">
        <w:rPr>
          <w:rFonts w:ascii="Arial" w:hAnsi="Arial" w:cs="Arial"/>
          <w:sz w:val="24"/>
          <w:szCs w:val="24"/>
        </w:rPr>
        <w:t>,</w:t>
      </w:r>
      <w:r w:rsidR="001216AC" w:rsidRPr="001E717C">
        <w:rPr>
          <w:rFonts w:ascii="Arial" w:hAnsi="Arial" w:cs="Arial"/>
          <w:sz w:val="24"/>
          <w:szCs w:val="24"/>
        </w:rPr>
        <w:t xml:space="preserve"> quality work is required</w:t>
      </w:r>
      <w:r w:rsidR="00A007C2" w:rsidRPr="001E717C">
        <w:rPr>
          <w:rFonts w:ascii="Arial" w:hAnsi="Arial" w:cs="Arial"/>
          <w:sz w:val="24"/>
          <w:szCs w:val="24"/>
        </w:rPr>
        <w:t>.</w:t>
      </w:r>
    </w:p>
    <w:p w14:paraId="6196938F" w14:textId="77777777" w:rsidR="001216AC" w:rsidRPr="001E717C" w:rsidRDefault="001216AC" w:rsidP="00EA46D0">
      <w:pPr>
        <w:autoSpaceDE w:val="0"/>
        <w:autoSpaceDN w:val="0"/>
        <w:adjustRightInd w:val="0"/>
        <w:ind w:left="1374" w:hanging="654"/>
        <w:rPr>
          <w:rFonts w:ascii="Arial" w:hAnsi="Arial" w:cs="Arial"/>
          <w:sz w:val="24"/>
          <w:szCs w:val="24"/>
        </w:rPr>
      </w:pPr>
    </w:p>
    <w:p w14:paraId="68A7AF89" w14:textId="77777777" w:rsidR="001216AC" w:rsidRPr="001E717C" w:rsidRDefault="001216AC" w:rsidP="0011391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374" w:hanging="65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Flexibility to meet demands </w:t>
      </w:r>
      <w:r w:rsidR="00032C0A" w:rsidRPr="001E717C">
        <w:rPr>
          <w:rFonts w:ascii="Arial" w:hAnsi="Arial" w:cs="Arial"/>
          <w:sz w:val="24"/>
          <w:szCs w:val="24"/>
        </w:rPr>
        <w:t xml:space="preserve">at short notice </w:t>
      </w:r>
      <w:r w:rsidRPr="001E717C">
        <w:rPr>
          <w:rFonts w:ascii="Arial" w:hAnsi="Arial" w:cs="Arial"/>
          <w:sz w:val="24"/>
          <w:szCs w:val="24"/>
        </w:rPr>
        <w:t>and work as part of a team.</w:t>
      </w:r>
    </w:p>
    <w:p w14:paraId="04060BC4" w14:textId="77777777" w:rsidR="001216AC" w:rsidRPr="001E717C" w:rsidRDefault="001216AC" w:rsidP="00EA46D0">
      <w:pPr>
        <w:ind w:left="1374" w:hanging="654"/>
        <w:rPr>
          <w:rFonts w:ascii="Arial" w:hAnsi="Arial" w:cs="Arial"/>
          <w:b/>
          <w:sz w:val="24"/>
          <w:szCs w:val="24"/>
        </w:rPr>
      </w:pPr>
    </w:p>
    <w:p w14:paraId="76FE0E61" w14:textId="77777777" w:rsidR="009A73AA" w:rsidRPr="001E717C" w:rsidRDefault="00032C0A" w:rsidP="0011391A">
      <w:pPr>
        <w:numPr>
          <w:ilvl w:val="0"/>
          <w:numId w:val="6"/>
        </w:numPr>
        <w:ind w:left="1374" w:hanging="65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Make decisions </w:t>
      </w:r>
      <w:r w:rsidR="00E27B2D" w:rsidRPr="001E717C">
        <w:rPr>
          <w:rFonts w:ascii="Arial" w:hAnsi="Arial" w:cs="Arial"/>
          <w:sz w:val="24"/>
          <w:szCs w:val="24"/>
        </w:rPr>
        <w:t>regarding re-prioritisation of</w:t>
      </w:r>
      <w:r w:rsidR="003F4BB3" w:rsidRPr="001E717C">
        <w:rPr>
          <w:rFonts w:ascii="Arial" w:hAnsi="Arial" w:cs="Arial"/>
          <w:sz w:val="24"/>
          <w:szCs w:val="24"/>
        </w:rPr>
        <w:t xml:space="preserve"> tasks in the </w:t>
      </w:r>
      <w:r w:rsidR="009A73AA" w:rsidRPr="001E717C">
        <w:rPr>
          <w:rFonts w:ascii="Arial" w:hAnsi="Arial" w:cs="Arial"/>
          <w:sz w:val="24"/>
          <w:szCs w:val="24"/>
        </w:rPr>
        <w:t xml:space="preserve">absence of the </w:t>
      </w:r>
      <w:r w:rsidR="00F629FC" w:rsidRPr="001E717C">
        <w:rPr>
          <w:rFonts w:ascii="Arial" w:hAnsi="Arial" w:cs="Arial"/>
          <w:sz w:val="24"/>
          <w:szCs w:val="24"/>
        </w:rPr>
        <w:t>Director</w:t>
      </w:r>
      <w:r w:rsidR="00A007C2" w:rsidRPr="001E717C">
        <w:rPr>
          <w:rFonts w:ascii="Arial" w:hAnsi="Arial" w:cs="Arial"/>
          <w:sz w:val="24"/>
          <w:szCs w:val="24"/>
        </w:rPr>
        <w:t>.</w:t>
      </w:r>
      <w:r w:rsidR="009A73AA" w:rsidRPr="001E717C">
        <w:rPr>
          <w:rFonts w:ascii="Arial" w:hAnsi="Arial" w:cs="Arial"/>
          <w:sz w:val="24"/>
          <w:szCs w:val="24"/>
        </w:rPr>
        <w:t xml:space="preserve"> </w:t>
      </w:r>
    </w:p>
    <w:p w14:paraId="0B7A9794" w14:textId="77777777" w:rsidR="00C34C65" w:rsidRPr="001E717C" w:rsidRDefault="00C34C65" w:rsidP="00EA46D0">
      <w:pPr>
        <w:ind w:left="1374" w:hanging="654"/>
        <w:rPr>
          <w:rFonts w:ascii="Arial" w:hAnsi="Arial" w:cs="Arial"/>
          <w:sz w:val="24"/>
          <w:szCs w:val="24"/>
        </w:rPr>
      </w:pPr>
    </w:p>
    <w:p w14:paraId="7915B173" w14:textId="77777777" w:rsidR="009A73AA" w:rsidRPr="001E717C" w:rsidRDefault="009A73AA" w:rsidP="0011391A">
      <w:pPr>
        <w:numPr>
          <w:ilvl w:val="0"/>
          <w:numId w:val="6"/>
        </w:numPr>
        <w:ind w:left="1374" w:hanging="65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Aptitude to interact with people at a senior level internally and externally.   </w:t>
      </w:r>
    </w:p>
    <w:p w14:paraId="50457AD1" w14:textId="77777777" w:rsidR="00932B59" w:rsidRPr="001E717C" w:rsidRDefault="00932B59" w:rsidP="00EA46D0">
      <w:pPr>
        <w:ind w:left="1374"/>
        <w:rPr>
          <w:rFonts w:ascii="Arial" w:hAnsi="Arial" w:cs="Arial"/>
          <w:sz w:val="24"/>
          <w:szCs w:val="24"/>
        </w:rPr>
      </w:pPr>
    </w:p>
    <w:p w14:paraId="14858F73" w14:textId="77777777" w:rsidR="00932B59" w:rsidRPr="001E717C" w:rsidRDefault="00932B59" w:rsidP="0011391A">
      <w:pPr>
        <w:numPr>
          <w:ilvl w:val="0"/>
          <w:numId w:val="6"/>
        </w:numPr>
        <w:ind w:left="1374" w:hanging="654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The flexibility required to</w:t>
      </w:r>
      <w:r w:rsidR="00544AD6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work with an evolving and expanding national agenda.</w:t>
      </w:r>
    </w:p>
    <w:p w14:paraId="62DCFB5A" w14:textId="7C07D785" w:rsidR="00EA46D0" w:rsidRDefault="00EA46D0" w:rsidP="00284BBA">
      <w:pPr>
        <w:ind w:left="720"/>
        <w:rPr>
          <w:rFonts w:ascii="Arial" w:hAnsi="Arial" w:cs="Arial"/>
          <w:b/>
          <w:sz w:val="24"/>
          <w:szCs w:val="24"/>
        </w:rPr>
      </w:pPr>
    </w:p>
    <w:p w14:paraId="53E4168E" w14:textId="576576EC" w:rsidR="00450C54" w:rsidRDefault="00450C54" w:rsidP="00284BBA">
      <w:pPr>
        <w:ind w:left="720"/>
        <w:rPr>
          <w:rFonts w:ascii="Arial" w:hAnsi="Arial" w:cs="Arial"/>
          <w:b/>
          <w:sz w:val="24"/>
          <w:szCs w:val="24"/>
        </w:rPr>
      </w:pPr>
    </w:p>
    <w:p w14:paraId="6A90144C" w14:textId="56A38169" w:rsidR="00450C54" w:rsidRDefault="00450C54" w:rsidP="00284BBA">
      <w:pPr>
        <w:ind w:left="720"/>
        <w:rPr>
          <w:rFonts w:ascii="Arial" w:hAnsi="Arial" w:cs="Arial"/>
          <w:b/>
          <w:sz w:val="24"/>
          <w:szCs w:val="24"/>
        </w:rPr>
      </w:pPr>
    </w:p>
    <w:p w14:paraId="59A87947" w14:textId="0613633C" w:rsidR="00450C54" w:rsidRDefault="00450C54" w:rsidP="00284BBA">
      <w:pPr>
        <w:ind w:left="720"/>
        <w:rPr>
          <w:rFonts w:ascii="Arial" w:hAnsi="Arial" w:cs="Arial"/>
          <w:b/>
          <w:sz w:val="24"/>
          <w:szCs w:val="24"/>
        </w:rPr>
      </w:pPr>
    </w:p>
    <w:p w14:paraId="0DBBF7E9" w14:textId="6BA7026C" w:rsidR="00450C54" w:rsidRPr="001E717C" w:rsidRDefault="00450C54" w:rsidP="00284BBA">
      <w:pPr>
        <w:ind w:left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2A39DF6" w14:textId="77777777" w:rsidR="009A73AA" w:rsidRPr="001E717C" w:rsidRDefault="009A73AA" w:rsidP="001142D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E717C">
        <w:rPr>
          <w:rFonts w:ascii="Arial" w:hAnsi="Arial" w:cs="Arial"/>
          <w:b/>
          <w:sz w:val="24"/>
          <w:szCs w:val="24"/>
        </w:rPr>
        <w:t>Knowledge, Training and Experience Required to do the Job</w:t>
      </w:r>
    </w:p>
    <w:p w14:paraId="69EFC047" w14:textId="77777777" w:rsidR="009A73AA" w:rsidRPr="001E717C" w:rsidRDefault="009A73AA" w:rsidP="001142DB">
      <w:pPr>
        <w:rPr>
          <w:rFonts w:ascii="Arial" w:hAnsi="Arial" w:cs="Arial"/>
          <w:b/>
          <w:sz w:val="24"/>
          <w:szCs w:val="24"/>
        </w:rPr>
      </w:pPr>
    </w:p>
    <w:p w14:paraId="2DB062CC" w14:textId="77777777" w:rsidR="001216AC" w:rsidRPr="001E717C" w:rsidRDefault="001216AC" w:rsidP="00051C3F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The post</w:t>
      </w:r>
      <w:r w:rsidR="00544AD6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 xml:space="preserve">holder must be qualified to </w:t>
      </w:r>
      <w:r w:rsidR="003D2356" w:rsidRPr="001E717C">
        <w:rPr>
          <w:rFonts w:ascii="Arial" w:hAnsi="Arial" w:cs="Arial"/>
          <w:sz w:val="24"/>
          <w:szCs w:val="24"/>
        </w:rPr>
        <w:t>HN</w:t>
      </w:r>
      <w:r w:rsidR="00BB0CE7" w:rsidRPr="001E717C">
        <w:rPr>
          <w:rFonts w:ascii="Arial" w:hAnsi="Arial" w:cs="Arial"/>
          <w:sz w:val="24"/>
          <w:szCs w:val="24"/>
        </w:rPr>
        <w:t>C</w:t>
      </w:r>
      <w:r w:rsidR="003D2356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lev</w:t>
      </w:r>
      <w:r w:rsidR="00EA46D0" w:rsidRPr="001E717C">
        <w:rPr>
          <w:rFonts w:ascii="Arial" w:hAnsi="Arial" w:cs="Arial"/>
          <w:sz w:val="24"/>
          <w:szCs w:val="24"/>
        </w:rPr>
        <w:t xml:space="preserve">el </w:t>
      </w:r>
      <w:r w:rsidR="00761AAC" w:rsidRPr="001E717C">
        <w:rPr>
          <w:rFonts w:ascii="Arial" w:hAnsi="Arial" w:cs="Arial"/>
          <w:sz w:val="24"/>
          <w:szCs w:val="24"/>
        </w:rPr>
        <w:t>in Business Administration or Secretarial Studies</w:t>
      </w:r>
      <w:r w:rsidR="00051C3F" w:rsidRPr="001E717C">
        <w:rPr>
          <w:rFonts w:ascii="Arial" w:hAnsi="Arial" w:cs="Arial"/>
          <w:sz w:val="24"/>
          <w:szCs w:val="24"/>
        </w:rPr>
        <w:t xml:space="preserve"> </w:t>
      </w:r>
      <w:r w:rsidR="00EA46D0" w:rsidRPr="001E717C">
        <w:rPr>
          <w:rFonts w:ascii="Arial" w:hAnsi="Arial" w:cs="Arial"/>
          <w:sz w:val="24"/>
          <w:szCs w:val="24"/>
        </w:rPr>
        <w:t xml:space="preserve">or be able to demonstrate </w:t>
      </w:r>
      <w:r w:rsidRPr="001E717C">
        <w:rPr>
          <w:rFonts w:ascii="Arial" w:hAnsi="Arial" w:cs="Arial"/>
          <w:sz w:val="24"/>
          <w:szCs w:val="24"/>
        </w:rPr>
        <w:t>equivalent</w:t>
      </w:r>
      <w:r w:rsidR="00051C3F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level</w:t>
      </w:r>
      <w:r w:rsidR="00EA46D0" w:rsidRPr="001E717C">
        <w:rPr>
          <w:rFonts w:ascii="Arial" w:hAnsi="Arial" w:cs="Arial"/>
          <w:sz w:val="24"/>
          <w:szCs w:val="24"/>
        </w:rPr>
        <w:t>s</w:t>
      </w:r>
      <w:r w:rsidRPr="001E717C">
        <w:rPr>
          <w:rFonts w:ascii="Arial" w:hAnsi="Arial" w:cs="Arial"/>
          <w:sz w:val="24"/>
          <w:szCs w:val="24"/>
        </w:rPr>
        <w:t xml:space="preserve"> of experience</w:t>
      </w:r>
      <w:r w:rsidR="00761AAC" w:rsidRPr="001E717C">
        <w:rPr>
          <w:rFonts w:ascii="Arial" w:hAnsi="Arial" w:cs="Arial"/>
          <w:sz w:val="24"/>
          <w:szCs w:val="24"/>
        </w:rPr>
        <w:t>, skill and knowledge</w:t>
      </w:r>
      <w:r w:rsidRPr="001E717C">
        <w:rPr>
          <w:rFonts w:ascii="Arial" w:hAnsi="Arial" w:cs="Arial"/>
          <w:sz w:val="24"/>
          <w:szCs w:val="24"/>
        </w:rPr>
        <w:t>.</w:t>
      </w:r>
      <w:r w:rsidR="00EA46D0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In addition it is essential that he/she has:-</w:t>
      </w:r>
    </w:p>
    <w:p w14:paraId="62CB0160" w14:textId="77777777" w:rsidR="00284BBA" w:rsidRPr="001E717C" w:rsidRDefault="00284BBA" w:rsidP="00C05FA5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14:paraId="2100B4D7" w14:textId="77777777" w:rsidR="001216AC" w:rsidRPr="001E717C" w:rsidRDefault="00F44B24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eastAsia="SymbolOOEnc" w:hAnsi="Arial" w:cs="Arial"/>
          <w:sz w:val="24"/>
          <w:szCs w:val="24"/>
        </w:rPr>
        <w:t>Significant</w:t>
      </w:r>
      <w:r w:rsidR="00A43091" w:rsidRPr="001E717C">
        <w:rPr>
          <w:rFonts w:ascii="Arial" w:eastAsia="SymbolOOEnc" w:hAnsi="Arial" w:cs="Arial"/>
          <w:sz w:val="24"/>
          <w:szCs w:val="24"/>
        </w:rPr>
        <w:t xml:space="preserve"> </w:t>
      </w:r>
      <w:r w:rsidR="001216AC" w:rsidRPr="001E717C">
        <w:rPr>
          <w:rFonts w:ascii="Arial" w:hAnsi="Arial" w:cs="Arial"/>
          <w:sz w:val="24"/>
          <w:szCs w:val="24"/>
        </w:rPr>
        <w:t xml:space="preserve">experience of working </w:t>
      </w:r>
      <w:r w:rsidR="00BE28E7" w:rsidRPr="001E717C">
        <w:rPr>
          <w:rFonts w:ascii="Arial" w:hAnsi="Arial" w:cs="Arial"/>
          <w:sz w:val="24"/>
          <w:szCs w:val="24"/>
        </w:rPr>
        <w:t>for</w:t>
      </w:r>
      <w:r w:rsidR="001216AC" w:rsidRPr="001E717C">
        <w:rPr>
          <w:rFonts w:ascii="Arial" w:hAnsi="Arial" w:cs="Arial"/>
          <w:sz w:val="24"/>
          <w:szCs w:val="24"/>
        </w:rPr>
        <w:t xml:space="preserve"> a </w:t>
      </w:r>
      <w:r w:rsidR="00544AD6" w:rsidRPr="001E717C">
        <w:rPr>
          <w:rFonts w:ascii="Arial" w:hAnsi="Arial" w:cs="Arial"/>
          <w:sz w:val="24"/>
          <w:szCs w:val="24"/>
        </w:rPr>
        <w:t>S</w:t>
      </w:r>
      <w:r w:rsidR="001216AC" w:rsidRPr="001E717C">
        <w:rPr>
          <w:rFonts w:ascii="Arial" w:hAnsi="Arial" w:cs="Arial"/>
          <w:sz w:val="24"/>
          <w:szCs w:val="24"/>
        </w:rPr>
        <w:t xml:space="preserve">enior Executive </w:t>
      </w:r>
      <w:r w:rsidR="00544AD6" w:rsidRPr="001E717C">
        <w:rPr>
          <w:rFonts w:ascii="Arial" w:hAnsi="Arial" w:cs="Arial"/>
          <w:sz w:val="24"/>
          <w:szCs w:val="24"/>
        </w:rPr>
        <w:t>Manager a</w:t>
      </w:r>
      <w:r w:rsidR="001216AC" w:rsidRPr="001E717C">
        <w:rPr>
          <w:rFonts w:ascii="Arial" w:hAnsi="Arial" w:cs="Arial"/>
          <w:sz w:val="24"/>
          <w:szCs w:val="24"/>
        </w:rPr>
        <w:t>nd managing a complex</w:t>
      </w:r>
      <w:r w:rsidR="00284BBA" w:rsidRPr="001E717C">
        <w:rPr>
          <w:rFonts w:ascii="Arial" w:hAnsi="Arial" w:cs="Arial"/>
          <w:sz w:val="24"/>
          <w:szCs w:val="24"/>
        </w:rPr>
        <w:br/>
        <w:t>d</w:t>
      </w:r>
      <w:r w:rsidR="001216AC" w:rsidRPr="001E717C">
        <w:rPr>
          <w:rFonts w:ascii="Arial" w:hAnsi="Arial" w:cs="Arial"/>
          <w:sz w:val="24"/>
          <w:szCs w:val="24"/>
        </w:rPr>
        <w:t>iary</w:t>
      </w:r>
      <w:r w:rsidR="007744C3" w:rsidRPr="001E717C">
        <w:rPr>
          <w:rFonts w:ascii="Arial" w:hAnsi="Arial" w:cs="Arial"/>
          <w:sz w:val="24"/>
          <w:szCs w:val="24"/>
        </w:rPr>
        <w:t>.</w:t>
      </w:r>
    </w:p>
    <w:p w14:paraId="33266456" w14:textId="77777777" w:rsidR="00EB6D12" w:rsidRPr="001E717C" w:rsidRDefault="00EB6D12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62E414FA" w14:textId="77777777" w:rsidR="001216AC" w:rsidRPr="001E717C" w:rsidRDefault="001216AC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Ability to assess which matters can be dealt with </w:t>
      </w:r>
      <w:r w:rsidR="00B32B49" w:rsidRPr="001E717C">
        <w:rPr>
          <w:rFonts w:ascii="Arial" w:hAnsi="Arial" w:cs="Arial"/>
          <w:sz w:val="24"/>
          <w:szCs w:val="24"/>
        </w:rPr>
        <w:t xml:space="preserve">routinely </w:t>
      </w:r>
      <w:r w:rsidRPr="001E717C">
        <w:rPr>
          <w:rFonts w:ascii="Arial" w:hAnsi="Arial" w:cs="Arial"/>
          <w:sz w:val="24"/>
          <w:szCs w:val="24"/>
        </w:rPr>
        <w:t>without reference to the Director</w:t>
      </w:r>
      <w:r w:rsidR="003F4BB3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and take appropriate action</w:t>
      </w:r>
      <w:r w:rsidR="007744C3" w:rsidRPr="001E717C">
        <w:rPr>
          <w:rFonts w:ascii="Arial" w:hAnsi="Arial" w:cs="Arial"/>
          <w:sz w:val="24"/>
          <w:szCs w:val="24"/>
        </w:rPr>
        <w:t>.</w:t>
      </w:r>
    </w:p>
    <w:p w14:paraId="63059D93" w14:textId="77777777" w:rsidR="00EB6D12" w:rsidRPr="001E717C" w:rsidRDefault="00EB6D12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697AF9AD" w14:textId="77777777" w:rsidR="001216AC" w:rsidRPr="001E717C" w:rsidRDefault="001216AC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Ability to work well under pressure and to pre-determined timescales</w:t>
      </w:r>
      <w:r w:rsidR="007744C3" w:rsidRPr="001E717C">
        <w:rPr>
          <w:rFonts w:ascii="Arial" w:hAnsi="Arial" w:cs="Arial"/>
          <w:sz w:val="24"/>
          <w:szCs w:val="24"/>
        </w:rPr>
        <w:t>.</w:t>
      </w:r>
    </w:p>
    <w:p w14:paraId="2DC9438E" w14:textId="77777777" w:rsidR="00EB6D12" w:rsidRPr="001E717C" w:rsidRDefault="00EB6D12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1D317308" w14:textId="77777777" w:rsidR="001216AC" w:rsidRPr="001E717C" w:rsidRDefault="001216AC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Ability to plan and organise work to meet deadlines and respond to the Director’s</w:t>
      </w:r>
      <w:r w:rsidR="003F4BB3" w:rsidRPr="001E717C">
        <w:rPr>
          <w:rFonts w:ascii="Arial" w:hAnsi="Arial" w:cs="Arial"/>
          <w:sz w:val="24"/>
          <w:szCs w:val="24"/>
        </w:rPr>
        <w:t xml:space="preserve"> </w:t>
      </w:r>
      <w:r w:rsidRPr="001E717C">
        <w:rPr>
          <w:rFonts w:ascii="Arial" w:hAnsi="Arial" w:cs="Arial"/>
          <w:sz w:val="24"/>
          <w:szCs w:val="24"/>
        </w:rPr>
        <w:t>changing priorities</w:t>
      </w:r>
    </w:p>
    <w:p w14:paraId="0D16C896" w14:textId="77777777" w:rsidR="00CA16B7" w:rsidRPr="001E717C" w:rsidRDefault="00CA16B7" w:rsidP="00983AA9">
      <w:pPr>
        <w:pStyle w:val="ListParagraph"/>
        <w:autoSpaceDE w:val="0"/>
        <w:autoSpaceDN w:val="0"/>
        <w:adjustRightInd w:val="0"/>
        <w:ind w:left="349"/>
        <w:rPr>
          <w:rFonts w:ascii="Arial" w:hAnsi="Arial" w:cs="Arial"/>
          <w:sz w:val="24"/>
          <w:szCs w:val="24"/>
        </w:rPr>
      </w:pPr>
    </w:p>
    <w:p w14:paraId="3E19CB54" w14:textId="77777777" w:rsidR="001216AC" w:rsidRPr="001E717C" w:rsidRDefault="001216AC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Tact and diplomacy skills to demonstrate a high level of </w:t>
      </w:r>
      <w:r w:rsidR="00BE28E7" w:rsidRPr="001E717C">
        <w:rPr>
          <w:rFonts w:ascii="Arial" w:hAnsi="Arial" w:cs="Arial"/>
          <w:sz w:val="24"/>
          <w:szCs w:val="24"/>
        </w:rPr>
        <w:t>i</w:t>
      </w:r>
      <w:r w:rsidRPr="001E717C">
        <w:rPr>
          <w:rFonts w:ascii="Arial" w:hAnsi="Arial" w:cs="Arial"/>
          <w:sz w:val="24"/>
          <w:szCs w:val="24"/>
        </w:rPr>
        <w:t>ntegrity and confidentiality</w:t>
      </w:r>
      <w:r w:rsidR="007744C3" w:rsidRPr="001E717C">
        <w:rPr>
          <w:rFonts w:ascii="Arial" w:hAnsi="Arial" w:cs="Arial"/>
          <w:sz w:val="24"/>
          <w:szCs w:val="24"/>
        </w:rPr>
        <w:t>.</w:t>
      </w:r>
    </w:p>
    <w:p w14:paraId="7E9A2F20" w14:textId="77777777" w:rsidR="00EB6D12" w:rsidRPr="001E717C" w:rsidRDefault="00EB6D12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7C0EE81D" w14:textId="77777777" w:rsidR="00EB6D12" w:rsidRPr="001E717C" w:rsidRDefault="00761AAC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Ability to produce a</w:t>
      </w:r>
      <w:r w:rsidR="00BE28E7" w:rsidRPr="001E717C">
        <w:rPr>
          <w:rFonts w:ascii="Arial" w:hAnsi="Arial" w:cs="Arial"/>
          <w:sz w:val="24"/>
          <w:szCs w:val="24"/>
        </w:rPr>
        <w:t>ccurate m</w:t>
      </w:r>
      <w:r w:rsidR="001216AC" w:rsidRPr="001E717C">
        <w:rPr>
          <w:rFonts w:ascii="Arial" w:hAnsi="Arial" w:cs="Arial"/>
          <w:sz w:val="24"/>
          <w:szCs w:val="24"/>
        </w:rPr>
        <w:t>inute</w:t>
      </w:r>
      <w:r w:rsidRPr="001E717C">
        <w:rPr>
          <w:rFonts w:ascii="Arial" w:hAnsi="Arial" w:cs="Arial"/>
          <w:sz w:val="24"/>
          <w:szCs w:val="24"/>
        </w:rPr>
        <w:t>s in a formal committee or Board setting</w:t>
      </w:r>
    </w:p>
    <w:p w14:paraId="62EBACB9" w14:textId="77777777" w:rsidR="000044B8" w:rsidRPr="001E717C" w:rsidRDefault="000044B8" w:rsidP="00983AA9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14:paraId="064E2FB8" w14:textId="77777777" w:rsidR="001216AC" w:rsidRPr="001E717C" w:rsidRDefault="00BE28E7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Excellent </w:t>
      </w:r>
      <w:r w:rsidR="001216AC" w:rsidRPr="001E717C">
        <w:rPr>
          <w:rFonts w:ascii="Arial" w:hAnsi="Arial" w:cs="Arial"/>
          <w:sz w:val="24"/>
          <w:szCs w:val="24"/>
        </w:rPr>
        <w:t>verbal and written communication skills</w:t>
      </w:r>
    </w:p>
    <w:p w14:paraId="008958A6" w14:textId="77777777" w:rsidR="00EB6D12" w:rsidRPr="001E717C" w:rsidRDefault="00EB6D12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301A91A0" w14:textId="77777777" w:rsidR="001216AC" w:rsidRPr="001E717C" w:rsidRDefault="001216AC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 xml:space="preserve">Excellent working knowledge of IT packages including </w:t>
      </w:r>
      <w:r w:rsidR="00093DA9">
        <w:rPr>
          <w:rFonts w:ascii="Arial" w:hAnsi="Arial" w:cs="Arial"/>
          <w:sz w:val="24"/>
          <w:szCs w:val="24"/>
        </w:rPr>
        <w:t xml:space="preserve">MS Teams, </w:t>
      </w:r>
      <w:r w:rsidRPr="001E717C">
        <w:rPr>
          <w:rFonts w:ascii="Arial" w:hAnsi="Arial" w:cs="Arial"/>
          <w:sz w:val="24"/>
          <w:szCs w:val="24"/>
        </w:rPr>
        <w:t>Word, Excel</w:t>
      </w:r>
      <w:r w:rsidR="00E27B2D" w:rsidRPr="001E717C">
        <w:rPr>
          <w:rFonts w:ascii="Arial" w:hAnsi="Arial" w:cs="Arial"/>
          <w:sz w:val="24"/>
          <w:szCs w:val="24"/>
        </w:rPr>
        <w:t xml:space="preserve"> and</w:t>
      </w:r>
      <w:r w:rsidRPr="001E717C">
        <w:rPr>
          <w:rFonts w:ascii="Arial" w:hAnsi="Arial" w:cs="Arial"/>
          <w:sz w:val="24"/>
          <w:szCs w:val="24"/>
        </w:rPr>
        <w:t xml:space="preserve"> </w:t>
      </w:r>
      <w:r w:rsidR="00EA46D0" w:rsidRPr="001E717C">
        <w:rPr>
          <w:rFonts w:ascii="Arial" w:hAnsi="Arial" w:cs="Arial"/>
          <w:sz w:val="24"/>
          <w:szCs w:val="24"/>
        </w:rPr>
        <w:t>PowerPoint</w:t>
      </w:r>
      <w:r w:rsidRPr="001E717C">
        <w:rPr>
          <w:rFonts w:ascii="Arial" w:hAnsi="Arial" w:cs="Arial"/>
          <w:sz w:val="24"/>
          <w:szCs w:val="24"/>
        </w:rPr>
        <w:t>.</w:t>
      </w:r>
    </w:p>
    <w:p w14:paraId="06517F3F" w14:textId="77777777" w:rsidR="00EB6D12" w:rsidRPr="001E717C" w:rsidRDefault="00EB6D12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7F8B43E0" w14:textId="77777777" w:rsidR="001216AC" w:rsidRPr="001E717C" w:rsidRDefault="001216AC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Fast and accurate typing</w:t>
      </w:r>
      <w:r w:rsidR="00544AD6" w:rsidRPr="001E717C">
        <w:rPr>
          <w:rFonts w:ascii="Arial" w:hAnsi="Arial" w:cs="Arial"/>
          <w:sz w:val="24"/>
          <w:szCs w:val="24"/>
        </w:rPr>
        <w:t xml:space="preserve"> and transcribing</w:t>
      </w:r>
      <w:r w:rsidR="00BE28E7" w:rsidRPr="001E717C">
        <w:rPr>
          <w:rFonts w:ascii="Arial" w:hAnsi="Arial" w:cs="Arial"/>
          <w:sz w:val="24"/>
          <w:szCs w:val="24"/>
        </w:rPr>
        <w:t xml:space="preserve"> ability</w:t>
      </w:r>
      <w:r w:rsidR="007744C3" w:rsidRPr="001E717C">
        <w:rPr>
          <w:rFonts w:ascii="Arial" w:hAnsi="Arial" w:cs="Arial"/>
          <w:sz w:val="24"/>
          <w:szCs w:val="24"/>
        </w:rPr>
        <w:t>.</w:t>
      </w:r>
    </w:p>
    <w:p w14:paraId="1CB7E279" w14:textId="77777777" w:rsidR="00EB6D12" w:rsidRPr="001E717C" w:rsidRDefault="00EB6D12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55780204" w14:textId="77777777" w:rsidR="001216AC" w:rsidRPr="001E717C" w:rsidRDefault="001216AC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Excellent interpersonal skills</w:t>
      </w:r>
      <w:r w:rsidR="007744C3" w:rsidRPr="001E717C">
        <w:rPr>
          <w:rFonts w:ascii="Arial" w:hAnsi="Arial" w:cs="Arial"/>
          <w:sz w:val="24"/>
          <w:szCs w:val="24"/>
        </w:rPr>
        <w:t>.</w:t>
      </w:r>
    </w:p>
    <w:p w14:paraId="77F226EC" w14:textId="77777777" w:rsidR="00EB6D12" w:rsidRPr="001E717C" w:rsidRDefault="00EB6D12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1FCC12EA" w14:textId="77777777" w:rsidR="001216AC" w:rsidRPr="001E717C" w:rsidRDefault="001216AC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Strong Team player</w:t>
      </w:r>
      <w:r w:rsidR="007744C3" w:rsidRPr="001E717C">
        <w:rPr>
          <w:rFonts w:ascii="Arial" w:hAnsi="Arial" w:cs="Arial"/>
          <w:sz w:val="24"/>
          <w:szCs w:val="24"/>
        </w:rPr>
        <w:t>.</w:t>
      </w:r>
    </w:p>
    <w:p w14:paraId="72FE5320" w14:textId="77777777" w:rsidR="00EB6D12" w:rsidRPr="001E717C" w:rsidRDefault="00EB6D12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21C7F4B4" w14:textId="77777777" w:rsidR="001142DB" w:rsidRPr="001E717C" w:rsidRDefault="001216AC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Flexible approach to work</w:t>
      </w:r>
      <w:r w:rsidR="007744C3" w:rsidRPr="001E717C">
        <w:rPr>
          <w:rFonts w:ascii="Arial" w:hAnsi="Arial" w:cs="Arial"/>
          <w:sz w:val="24"/>
          <w:szCs w:val="24"/>
        </w:rPr>
        <w:t>.</w:t>
      </w:r>
    </w:p>
    <w:p w14:paraId="0F035D75" w14:textId="77777777" w:rsidR="00932B59" w:rsidRPr="001E717C" w:rsidRDefault="00932B59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0F251099" w14:textId="77777777" w:rsidR="00932B59" w:rsidRPr="001E717C" w:rsidRDefault="00932B59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Report Writing Skills.</w:t>
      </w:r>
    </w:p>
    <w:p w14:paraId="1BFA6ED0" w14:textId="77777777" w:rsidR="00932B59" w:rsidRPr="001E717C" w:rsidRDefault="00932B59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7179E200" w14:textId="77777777" w:rsidR="00932B59" w:rsidRPr="001E717C" w:rsidRDefault="00932B59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Analytical and problem-solving skills.</w:t>
      </w:r>
    </w:p>
    <w:p w14:paraId="6BDFFBEE" w14:textId="77777777" w:rsidR="00932B59" w:rsidRPr="001E717C" w:rsidRDefault="00932B59" w:rsidP="00983AA9">
      <w:pPr>
        <w:pStyle w:val="ListParagraph"/>
        <w:autoSpaceDE w:val="0"/>
        <w:autoSpaceDN w:val="0"/>
        <w:adjustRightInd w:val="0"/>
        <w:ind w:left="1766"/>
        <w:rPr>
          <w:rFonts w:ascii="Arial" w:hAnsi="Arial" w:cs="Arial"/>
          <w:sz w:val="24"/>
          <w:szCs w:val="24"/>
        </w:rPr>
      </w:pPr>
    </w:p>
    <w:p w14:paraId="0AD0C2E3" w14:textId="77777777" w:rsidR="00EA46D0" w:rsidRPr="001E717C" w:rsidRDefault="00932B59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Diplomacy and discretion.</w:t>
      </w:r>
    </w:p>
    <w:p w14:paraId="05D147D3" w14:textId="77777777" w:rsidR="00EA46D0" w:rsidRPr="001E717C" w:rsidRDefault="00EA46D0" w:rsidP="00983AA9">
      <w:pPr>
        <w:pStyle w:val="ListParagraph"/>
        <w:ind w:left="1352"/>
        <w:rPr>
          <w:rFonts w:ascii="Arial" w:hAnsi="Arial" w:cs="Arial"/>
          <w:sz w:val="24"/>
          <w:szCs w:val="24"/>
        </w:rPr>
      </w:pPr>
    </w:p>
    <w:p w14:paraId="48BD1676" w14:textId="77777777" w:rsidR="00932B59" w:rsidRPr="001E717C" w:rsidRDefault="00932B59" w:rsidP="001139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 w:rsidRPr="001E717C">
        <w:rPr>
          <w:rFonts w:ascii="Arial" w:hAnsi="Arial" w:cs="Arial"/>
          <w:sz w:val="24"/>
          <w:szCs w:val="24"/>
        </w:rPr>
        <w:t>Presentation Skills.</w:t>
      </w:r>
    </w:p>
    <w:p w14:paraId="1913782C" w14:textId="77777777" w:rsidR="00157138" w:rsidRPr="001E717C" w:rsidRDefault="00157138" w:rsidP="00157138">
      <w:pPr>
        <w:autoSpaceDE w:val="0"/>
        <w:autoSpaceDN w:val="0"/>
        <w:adjustRightInd w:val="0"/>
        <w:ind w:left="643"/>
        <w:rPr>
          <w:rFonts w:ascii="Arial" w:hAnsi="Arial" w:cs="Arial"/>
          <w:b/>
          <w:sz w:val="24"/>
          <w:szCs w:val="24"/>
        </w:rPr>
      </w:pPr>
    </w:p>
    <w:p w14:paraId="1AF5F884" w14:textId="77777777" w:rsidR="00AA3AC8" w:rsidRPr="001E717C" w:rsidRDefault="00AA3AC8" w:rsidP="001E717C">
      <w:pPr>
        <w:widowControl w:val="0"/>
        <w:tabs>
          <w:tab w:val="left" w:pos="3911"/>
        </w:tabs>
        <w:autoSpaceDE w:val="0"/>
        <w:autoSpaceDN w:val="0"/>
        <w:adjustRightInd w:val="0"/>
        <w:spacing w:before="623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4BB332" w14:textId="77777777" w:rsidR="00932B59" w:rsidRPr="001E717C" w:rsidRDefault="00932B59" w:rsidP="00EA46D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/>
          <w:sz w:val="24"/>
          <w:szCs w:val="24"/>
        </w:rPr>
      </w:pPr>
    </w:p>
    <w:sectPr w:rsidR="00932B59" w:rsidRPr="001E717C" w:rsidSect="00450C54">
      <w:footerReference w:type="default" r:id="rId9"/>
      <w:headerReference w:type="first" r:id="rId10"/>
      <w:pgSz w:w="12240" w:h="15840" w:code="1"/>
      <w:pgMar w:top="850" w:right="850" w:bottom="850" w:left="850" w:header="720" w:footer="2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0096A" w14:textId="77777777" w:rsidR="001E2AFD" w:rsidRDefault="001E2AFD">
      <w:r>
        <w:separator/>
      </w:r>
    </w:p>
  </w:endnote>
  <w:endnote w:type="continuationSeparator" w:id="0">
    <w:p w14:paraId="08F4B093" w14:textId="77777777" w:rsidR="001E2AFD" w:rsidRDefault="001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30"/>
      <w:gridCol w:w="2082"/>
      <w:gridCol w:w="3504"/>
      <w:gridCol w:w="25"/>
    </w:tblGrid>
    <w:tr w:rsidR="00450C54" w:rsidRPr="00EA46D0" w14:paraId="2F4ADFA7" w14:textId="77777777" w:rsidTr="003419AD">
      <w:trPr>
        <w:trHeight w:val="238"/>
      </w:trPr>
      <w:tc>
        <w:tcPr>
          <w:tcW w:w="4830" w:type="dxa"/>
        </w:tcPr>
        <w:p w14:paraId="5C69D091" w14:textId="77777777" w:rsidR="00450C54" w:rsidRPr="00EA46D0" w:rsidRDefault="00450C54" w:rsidP="00450C54">
          <w:pPr>
            <w:pStyle w:val="Footer"/>
            <w:rPr>
              <w:rFonts w:ascii="Calibri" w:hAnsi="Calibri"/>
            </w:rPr>
          </w:pPr>
          <w:r>
            <w:rPr>
              <w:rFonts w:ascii="Arial" w:hAnsi="Arial" w:cs="Arial"/>
              <w:sz w:val="17"/>
              <w:szCs w:val="17"/>
              <w:lang w:val="en-GB" w:eastAsia="en-GB"/>
            </w:rPr>
            <w:t xml:space="preserve">SDA02/HIS/Generic/PA/001 </w:t>
          </w:r>
          <w:r>
            <w:rPr>
              <w:rFonts w:ascii="Calibri" w:hAnsi="Calibri"/>
            </w:rPr>
            <w:t xml:space="preserve">PA to Director </w:t>
          </w:r>
        </w:p>
      </w:tc>
      <w:tc>
        <w:tcPr>
          <w:tcW w:w="2082" w:type="dxa"/>
        </w:tcPr>
        <w:p w14:paraId="6273384B" w14:textId="77777777" w:rsidR="00450C54" w:rsidRPr="00EA46D0" w:rsidRDefault="00450C54" w:rsidP="00450C54">
          <w:pPr>
            <w:pStyle w:val="Footer"/>
            <w:rPr>
              <w:rFonts w:ascii="Calibri" w:hAnsi="Calibri"/>
            </w:rPr>
          </w:pPr>
          <w:r>
            <w:rPr>
              <w:rFonts w:ascii="Calibri" w:hAnsi="Calibri"/>
            </w:rPr>
            <w:t>Version 1.0</w:t>
          </w:r>
        </w:p>
      </w:tc>
      <w:tc>
        <w:tcPr>
          <w:tcW w:w="3529" w:type="dxa"/>
          <w:gridSpan w:val="2"/>
        </w:tcPr>
        <w:p w14:paraId="79438B7B" w14:textId="77777777" w:rsidR="00450C54" w:rsidRPr="00EA46D0" w:rsidRDefault="00450C54" w:rsidP="00450C54">
          <w:pPr>
            <w:pStyle w:val="Footer"/>
            <w:rPr>
              <w:rFonts w:ascii="Calibri" w:hAnsi="Calibri"/>
            </w:rPr>
          </w:pPr>
          <w:r w:rsidRPr="00EA46D0">
            <w:rPr>
              <w:rFonts w:ascii="Calibri" w:hAnsi="Calibri"/>
            </w:rPr>
            <w:t xml:space="preserve">Date: </w:t>
          </w:r>
          <w:r>
            <w:rPr>
              <w:rFonts w:ascii="Calibri" w:hAnsi="Calibri"/>
            </w:rPr>
            <w:t>27 June 2023</w:t>
          </w:r>
        </w:p>
      </w:tc>
    </w:tr>
    <w:tr w:rsidR="00450C54" w:rsidRPr="00EA46D0" w14:paraId="7003521D" w14:textId="77777777" w:rsidTr="003419AD">
      <w:trPr>
        <w:gridAfter w:val="1"/>
        <w:wAfter w:w="25" w:type="dxa"/>
        <w:trHeight w:val="220"/>
      </w:trPr>
      <w:tc>
        <w:tcPr>
          <w:tcW w:w="4830" w:type="dxa"/>
        </w:tcPr>
        <w:p w14:paraId="6672C7C8" w14:textId="77777777" w:rsidR="00450C54" w:rsidRPr="00EA46D0" w:rsidRDefault="00450C54" w:rsidP="00450C54">
          <w:pPr>
            <w:pStyle w:val="Footer"/>
            <w:rPr>
              <w:rFonts w:ascii="Calibri" w:hAnsi="Calibri"/>
            </w:rPr>
          </w:pPr>
          <w:r w:rsidRPr="00EA46D0">
            <w:rPr>
              <w:rFonts w:ascii="Calibri" w:hAnsi="Calibri"/>
            </w:rPr>
            <w:t xml:space="preserve">Created by: </w:t>
          </w:r>
          <w:r>
            <w:rPr>
              <w:rFonts w:ascii="Calibri" w:hAnsi="Calibri"/>
            </w:rPr>
            <w:t>Healthcare Improvement Scotland</w:t>
          </w:r>
        </w:p>
      </w:tc>
      <w:tc>
        <w:tcPr>
          <w:tcW w:w="2082" w:type="dxa"/>
        </w:tcPr>
        <w:p w14:paraId="5C6733BF" w14:textId="49D59D15" w:rsidR="00450C54" w:rsidRPr="00EA46D0" w:rsidRDefault="00450C54" w:rsidP="00450C54">
          <w:pPr>
            <w:rPr>
              <w:rFonts w:ascii="Calibri" w:hAnsi="Calibri"/>
            </w:rPr>
          </w:pPr>
          <w:r w:rsidRPr="00EA46D0">
            <w:rPr>
              <w:rFonts w:ascii="Calibri" w:hAnsi="Calibri"/>
            </w:rPr>
            <w:t xml:space="preserve">Page </w:t>
          </w:r>
          <w:r w:rsidRPr="00EA46D0">
            <w:rPr>
              <w:rFonts w:ascii="Calibri" w:hAnsi="Calibri"/>
            </w:rPr>
            <w:fldChar w:fldCharType="begin"/>
          </w:r>
          <w:r w:rsidRPr="00EA46D0">
            <w:rPr>
              <w:rFonts w:ascii="Calibri" w:hAnsi="Calibri"/>
            </w:rPr>
            <w:instrText xml:space="preserve"> PAGE </w:instrText>
          </w:r>
          <w:r w:rsidRPr="00EA46D0">
            <w:rPr>
              <w:rFonts w:ascii="Calibri" w:hAnsi="Calibri"/>
            </w:rPr>
            <w:fldChar w:fldCharType="separate"/>
          </w:r>
          <w:r w:rsidR="00E616BD">
            <w:rPr>
              <w:rFonts w:ascii="Calibri" w:hAnsi="Calibri"/>
              <w:noProof/>
            </w:rPr>
            <w:t>7</w:t>
          </w:r>
          <w:r w:rsidRPr="00EA46D0">
            <w:rPr>
              <w:rFonts w:ascii="Calibri" w:hAnsi="Calibri"/>
            </w:rPr>
            <w:fldChar w:fldCharType="end"/>
          </w:r>
          <w:r w:rsidRPr="00EA46D0">
            <w:rPr>
              <w:rFonts w:ascii="Calibri" w:hAnsi="Calibri"/>
            </w:rPr>
            <w:t xml:space="preserve"> of </w:t>
          </w:r>
          <w:r w:rsidRPr="00EA46D0">
            <w:rPr>
              <w:rFonts w:ascii="Calibri" w:hAnsi="Calibri"/>
            </w:rPr>
            <w:fldChar w:fldCharType="begin"/>
          </w:r>
          <w:r w:rsidRPr="00EA46D0">
            <w:rPr>
              <w:rFonts w:ascii="Calibri" w:hAnsi="Calibri"/>
            </w:rPr>
            <w:instrText xml:space="preserve"> NUMPAGES  </w:instrText>
          </w:r>
          <w:r w:rsidRPr="00EA46D0">
            <w:rPr>
              <w:rFonts w:ascii="Calibri" w:hAnsi="Calibri"/>
            </w:rPr>
            <w:fldChar w:fldCharType="separate"/>
          </w:r>
          <w:r w:rsidR="00E616BD">
            <w:rPr>
              <w:rFonts w:ascii="Calibri" w:hAnsi="Calibri"/>
              <w:noProof/>
            </w:rPr>
            <w:t>7</w:t>
          </w:r>
          <w:r w:rsidRPr="00EA46D0">
            <w:rPr>
              <w:rFonts w:ascii="Calibri" w:hAnsi="Calibri"/>
            </w:rPr>
            <w:fldChar w:fldCharType="end"/>
          </w:r>
        </w:p>
      </w:tc>
      <w:tc>
        <w:tcPr>
          <w:tcW w:w="3504" w:type="dxa"/>
        </w:tcPr>
        <w:p w14:paraId="7E391C65" w14:textId="77777777" w:rsidR="00450C54" w:rsidRPr="00EA46D0" w:rsidRDefault="00450C54" w:rsidP="00450C54">
          <w:pPr>
            <w:pStyle w:val="Footer"/>
            <w:rPr>
              <w:rFonts w:ascii="Calibri" w:hAnsi="Calibri"/>
            </w:rPr>
          </w:pPr>
          <w:r>
            <w:rPr>
              <w:rFonts w:ascii="Calibri" w:hAnsi="Calibri"/>
            </w:rPr>
            <w:t>Evaluation Date: 29 January 2016</w:t>
          </w:r>
        </w:p>
      </w:tc>
    </w:tr>
  </w:tbl>
  <w:p w14:paraId="6C5675E0" w14:textId="77777777" w:rsidR="00E155C7" w:rsidRDefault="00E155C7" w:rsidP="00EF3195">
    <w:pPr>
      <w:pStyle w:val="Footer"/>
    </w:pPr>
  </w:p>
  <w:p w14:paraId="1D39FD2D" w14:textId="77777777" w:rsidR="00E155C7" w:rsidRDefault="00E155C7" w:rsidP="00EF3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55CEB" w14:textId="77777777" w:rsidR="001E2AFD" w:rsidRDefault="001E2AFD">
      <w:r>
        <w:separator/>
      </w:r>
    </w:p>
  </w:footnote>
  <w:footnote w:type="continuationSeparator" w:id="0">
    <w:p w14:paraId="17290ACA" w14:textId="77777777" w:rsidR="001E2AFD" w:rsidRDefault="001E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92BA2" w14:textId="00F1CBC7" w:rsidR="00450C54" w:rsidRDefault="00450C54">
    <w:pPr>
      <w:pStyle w:val="Header"/>
    </w:pPr>
    <w:r w:rsidRPr="001E717C">
      <w:rPr>
        <w:rFonts w:ascii="Arial" w:hAnsi="Arial" w:cs="Arial"/>
        <w:b/>
        <w:noProof/>
        <w:sz w:val="24"/>
        <w:szCs w:val="24"/>
        <w:lang w:val="en-GB" w:eastAsia="en-GB"/>
      </w:rPr>
      <w:drawing>
        <wp:inline distT="0" distB="0" distL="0" distR="0" wp14:anchorId="572332A3" wp14:editId="7C5A6A88">
          <wp:extent cx="2095500" cy="733425"/>
          <wp:effectExtent l="0" t="0" r="0" b="9525"/>
          <wp:docPr id="1" name="Picture 2" descr="HIS Logo -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S Logo -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4D4"/>
    <w:multiLevelType w:val="hybridMultilevel"/>
    <w:tmpl w:val="AC3E3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55B"/>
    <w:multiLevelType w:val="hybridMultilevel"/>
    <w:tmpl w:val="64F0C6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6357C8"/>
    <w:multiLevelType w:val="hybridMultilevel"/>
    <w:tmpl w:val="C3DEA4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95178"/>
    <w:multiLevelType w:val="hybridMultilevel"/>
    <w:tmpl w:val="78F6DA5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B0055"/>
    <w:multiLevelType w:val="hybridMultilevel"/>
    <w:tmpl w:val="BA56F1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4B2C"/>
    <w:multiLevelType w:val="hybridMultilevel"/>
    <w:tmpl w:val="34168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A370D"/>
    <w:multiLevelType w:val="hybridMultilevel"/>
    <w:tmpl w:val="5664AB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727C5"/>
    <w:multiLevelType w:val="singleLevel"/>
    <w:tmpl w:val="E85E1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D7615E5"/>
    <w:multiLevelType w:val="hybridMultilevel"/>
    <w:tmpl w:val="444CA7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A54299"/>
    <w:multiLevelType w:val="hybridMultilevel"/>
    <w:tmpl w:val="05E2F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AD6BFD"/>
    <w:multiLevelType w:val="hybridMultilevel"/>
    <w:tmpl w:val="5DDC3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89"/>
    <w:rsid w:val="00002CAD"/>
    <w:rsid w:val="00003A9D"/>
    <w:rsid w:val="000044B8"/>
    <w:rsid w:val="00010146"/>
    <w:rsid w:val="0001374F"/>
    <w:rsid w:val="00015316"/>
    <w:rsid w:val="00032C0A"/>
    <w:rsid w:val="00035327"/>
    <w:rsid w:val="00035364"/>
    <w:rsid w:val="00044937"/>
    <w:rsid w:val="00051C3F"/>
    <w:rsid w:val="00064D62"/>
    <w:rsid w:val="00066B5D"/>
    <w:rsid w:val="00071862"/>
    <w:rsid w:val="0007714A"/>
    <w:rsid w:val="00081562"/>
    <w:rsid w:val="00082DBF"/>
    <w:rsid w:val="000840D5"/>
    <w:rsid w:val="00087CC4"/>
    <w:rsid w:val="00090E4B"/>
    <w:rsid w:val="00093DA9"/>
    <w:rsid w:val="000A4E94"/>
    <w:rsid w:val="000A5915"/>
    <w:rsid w:val="000B1BEA"/>
    <w:rsid w:val="000B33E8"/>
    <w:rsid w:val="000C7324"/>
    <w:rsid w:val="000D104D"/>
    <w:rsid w:val="000E2FAD"/>
    <w:rsid w:val="000F06C7"/>
    <w:rsid w:val="000F09E9"/>
    <w:rsid w:val="001009D6"/>
    <w:rsid w:val="00106641"/>
    <w:rsid w:val="001104EE"/>
    <w:rsid w:val="00111095"/>
    <w:rsid w:val="001119A2"/>
    <w:rsid w:val="00112590"/>
    <w:rsid w:val="0011391A"/>
    <w:rsid w:val="001142DB"/>
    <w:rsid w:val="001144E5"/>
    <w:rsid w:val="0011645C"/>
    <w:rsid w:val="001216AC"/>
    <w:rsid w:val="00122A48"/>
    <w:rsid w:val="00135705"/>
    <w:rsid w:val="001413FA"/>
    <w:rsid w:val="00141EE1"/>
    <w:rsid w:val="001474E2"/>
    <w:rsid w:val="0015119D"/>
    <w:rsid w:val="00151AFB"/>
    <w:rsid w:val="00152CE7"/>
    <w:rsid w:val="00157138"/>
    <w:rsid w:val="001610EB"/>
    <w:rsid w:val="00165E15"/>
    <w:rsid w:val="00166F14"/>
    <w:rsid w:val="001711EE"/>
    <w:rsid w:val="00174121"/>
    <w:rsid w:val="00174477"/>
    <w:rsid w:val="001816DB"/>
    <w:rsid w:val="001857EC"/>
    <w:rsid w:val="00191747"/>
    <w:rsid w:val="00193024"/>
    <w:rsid w:val="001931CC"/>
    <w:rsid w:val="0019621B"/>
    <w:rsid w:val="001A1A8E"/>
    <w:rsid w:val="001A47AC"/>
    <w:rsid w:val="001A4832"/>
    <w:rsid w:val="001A4931"/>
    <w:rsid w:val="001A71FD"/>
    <w:rsid w:val="001C07B7"/>
    <w:rsid w:val="001C136A"/>
    <w:rsid w:val="001C1414"/>
    <w:rsid w:val="001C1C4E"/>
    <w:rsid w:val="001C594C"/>
    <w:rsid w:val="001C72A3"/>
    <w:rsid w:val="001C7E41"/>
    <w:rsid w:val="001D1D6C"/>
    <w:rsid w:val="001D5F69"/>
    <w:rsid w:val="001E2AFD"/>
    <w:rsid w:val="001E5BA8"/>
    <w:rsid w:val="001E717C"/>
    <w:rsid w:val="001E719B"/>
    <w:rsid w:val="001F52F7"/>
    <w:rsid w:val="001F695C"/>
    <w:rsid w:val="00202B43"/>
    <w:rsid w:val="002031C7"/>
    <w:rsid w:val="002105B9"/>
    <w:rsid w:val="0021181C"/>
    <w:rsid w:val="0021671D"/>
    <w:rsid w:val="002167FB"/>
    <w:rsid w:val="00217FB7"/>
    <w:rsid w:val="0022402F"/>
    <w:rsid w:val="0022582D"/>
    <w:rsid w:val="002453F3"/>
    <w:rsid w:val="00245DDF"/>
    <w:rsid w:val="00252A98"/>
    <w:rsid w:val="00254EF8"/>
    <w:rsid w:val="0025641A"/>
    <w:rsid w:val="0026313A"/>
    <w:rsid w:val="00264A75"/>
    <w:rsid w:val="00271B0D"/>
    <w:rsid w:val="00275396"/>
    <w:rsid w:val="00280149"/>
    <w:rsid w:val="00284BBA"/>
    <w:rsid w:val="00285F85"/>
    <w:rsid w:val="002916B1"/>
    <w:rsid w:val="00291F30"/>
    <w:rsid w:val="00292D6A"/>
    <w:rsid w:val="00294DE4"/>
    <w:rsid w:val="00294EBC"/>
    <w:rsid w:val="00295FB0"/>
    <w:rsid w:val="00297E2B"/>
    <w:rsid w:val="002A21DA"/>
    <w:rsid w:val="002A65F0"/>
    <w:rsid w:val="002B23AD"/>
    <w:rsid w:val="002C07CB"/>
    <w:rsid w:val="002D5DE7"/>
    <w:rsid w:val="002D798C"/>
    <w:rsid w:val="00302FF0"/>
    <w:rsid w:val="00304200"/>
    <w:rsid w:val="0030641B"/>
    <w:rsid w:val="00307A3E"/>
    <w:rsid w:val="00311EA8"/>
    <w:rsid w:val="0032432F"/>
    <w:rsid w:val="00326354"/>
    <w:rsid w:val="003271EC"/>
    <w:rsid w:val="00327CCB"/>
    <w:rsid w:val="00335B7D"/>
    <w:rsid w:val="003448AB"/>
    <w:rsid w:val="00344C8A"/>
    <w:rsid w:val="00346FBB"/>
    <w:rsid w:val="00353070"/>
    <w:rsid w:val="003619BD"/>
    <w:rsid w:val="00364C03"/>
    <w:rsid w:val="00365089"/>
    <w:rsid w:val="00376D0C"/>
    <w:rsid w:val="003778DC"/>
    <w:rsid w:val="00382E17"/>
    <w:rsid w:val="00390833"/>
    <w:rsid w:val="003920E5"/>
    <w:rsid w:val="003A31FC"/>
    <w:rsid w:val="003A3A58"/>
    <w:rsid w:val="003B03FF"/>
    <w:rsid w:val="003C2239"/>
    <w:rsid w:val="003C3857"/>
    <w:rsid w:val="003C52A1"/>
    <w:rsid w:val="003C64E9"/>
    <w:rsid w:val="003C6E9F"/>
    <w:rsid w:val="003D2356"/>
    <w:rsid w:val="003D2513"/>
    <w:rsid w:val="003E2317"/>
    <w:rsid w:val="003E24EF"/>
    <w:rsid w:val="003E5D95"/>
    <w:rsid w:val="003F4BB3"/>
    <w:rsid w:val="00400935"/>
    <w:rsid w:val="00403EED"/>
    <w:rsid w:val="0040467C"/>
    <w:rsid w:val="00411420"/>
    <w:rsid w:val="00413373"/>
    <w:rsid w:val="004210A0"/>
    <w:rsid w:val="004249A8"/>
    <w:rsid w:val="00432D48"/>
    <w:rsid w:val="0043421D"/>
    <w:rsid w:val="00443C34"/>
    <w:rsid w:val="00444527"/>
    <w:rsid w:val="00444F29"/>
    <w:rsid w:val="00447FD2"/>
    <w:rsid w:val="00450C54"/>
    <w:rsid w:val="0045472C"/>
    <w:rsid w:val="004560E1"/>
    <w:rsid w:val="0046039D"/>
    <w:rsid w:val="00462679"/>
    <w:rsid w:val="004711B1"/>
    <w:rsid w:val="0047322C"/>
    <w:rsid w:val="00474DD1"/>
    <w:rsid w:val="004751D4"/>
    <w:rsid w:val="004768A8"/>
    <w:rsid w:val="004A007F"/>
    <w:rsid w:val="004A1CCA"/>
    <w:rsid w:val="004A4A4C"/>
    <w:rsid w:val="004A5064"/>
    <w:rsid w:val="004A7815"/>
    <w:rsid w:val="004B1F6F"/>
    <w:rsid w:val="004C54B9"/>
    <w:rsid w:val="004C6B68"/>
    <w:rsid w:val="004C6D4D"/>
    <w:rsid w:val="004D0375"/>
    <w:rsid w:val="004D2B07"/>
    <w:rsid w:val="004D49CF"/>
    <w:rsid w:val="004F217E"/>
    <w:rsid w:val="004F34E0"/>
    <w:rsid w:val="004F58E1"/>
    <w:rsid w:val="005071AF"/>
    <w:rsid w:val="0051068E"/>
    <w:rsid w:val="0051107D"/>
    <w:rsid w:val="00511C40"/>
    <w:rsid w:val="005134C2"/>
    <w:rsid w:val="005209F1"/>
    <w:rsid w:val="0052193F"/>
    <w:rsid w:val="00523FC5"/>
    <w:rsid w:val="00527A4C"/>
    <w:rsid w:val="005407BF"/>
    <w:rsid w:val="00544971"/>
    <w:rsid w:val="00544AD6"/>
    <w:rsid w:val="00545DCA"/>
    <w:rsid w:val="00550444"/>
    <w:rsid w:val="00550CB6"/>
    <w:rsid w:val="00565BF3"/>
    <w:rsid w:val="00566D9E"/>
    <w:rsid w:val="005677DF"/>
    <w:rsid w:val="005678B8"/>
    <w:rsid w:val="005865C3"/>
    <w:rsid w:val="0059311F"/>
    <w:rsid w:val="00595CA7"/>
    <w:rsid w:val="005A0897"/>
    <w:rsid w:val="005A1F0F"/>
    <w:rsid w:val="005A413D"/>
    <w:rsid w:val="005A4198"/>
    <w:rsid w:val="005B0FD3"/>
    <w:rsid w:val="005B1109"/>
    <w:rsid w:val="005B40D4"/>
    <w:rsid w:val="005B6C00"/>
    <w:rsid w:val="005C00DC"/>
    <w:rsid w:val="005C0E98"/>
    <w:rsid w:val="005C6B7E"/>
    <w:rsid w:val="005D128B"/>
    <w:rsid w:val="005D77A4"/>
    <w:rsid w:val="005E29BE"/>
    <w:rsid w:val="005E4016"/>
    <w:rsid w:val="005E6B37"/>
    <w:rsid w:val="005F2989"/>
    <w:rsid w:val="005F5E01"/>
    <w:rsid w:val="005F7B84"/>
    <w:rsid w:val="006046D1"/>
    <w:rsid w:val="00605E5A"/>
    <w:rsid w:val="00611207"/>
    <w:rsid w:val="006144B5"/>
    <w:rsid w:val="00636404"/>
    <w:rsid w:val="006504F1"/>
    <w:rsid w:val="0066044B"/>
    <w:rsid w:val="0066635A"/>
    <w:rsid w:val="00672106"/>
    <w:rsid w:val="006729BE"/>
    <w:rsid w:val="00687E59"/>
    <w:rsid w:val="00695A18"/>
    <w:rsid w:val="006A4F37"/>
    <w:rsid w:val="006A5F0F"/>
    <w:rsid w:val="006B54F5"/>
    <w:rsid w:val="006C125E"/>
    <w:rsid w:val="006C12B9"/>
    <w:rsid w:val="006C1CF7"/>
    <w:rsid w:val="006D727D"/>
    <w:rsid w:val="006E1232"/>
    <w:rsid w:val="006E268F"/>
    <w:rsid w:val="006E2FFD"/>
    <w:rsid w:val="006E372A"/>
    <w:rsid w:val="0070170A"/>
    <w:rsid w:val="007122D1"/>
    <w:rsid w:val="007147C9"/>
    <w:rsid w:val="00717514"/>
    <w:rsid w:val="00721407"/>
    <w:rsid w:val="00721DDC"/>
    <w:rsid w:val="00724BE0"/>
    <w:rsid w:val="007267A5"/>
    <w:rsid w:val="00726AD9"/>
    <w:rsid w:val="00727725"/>
    <w:rsid w:val="00732740"/>
    <w:rsid w:val="00742599"/>
    <w:rsid w:val="007455BC"/>
    <w:rsid w:val="00745CDA"/>
    <w:rsid w:val="00747E17"/>
    <w:rsid w:val="00755B4F"/>
    <w:rsid w:val="00757AB0"/>
    <w:rsid w:val="00761AAC"/>
    <w:rsid w:val="00762C03"/>
    <w:rsid w:val="00772252"/>
    <w:rsid w:val="0077312D"/>
    <w:rsid w:val="007744C3"/>
    <w:rsid w:val="0077581E"/>
    <w:rsid w:val="00775843"/>
    <w:rsid w:val="0077674A"/>
    <w:rsid w:val="0077693E"/>
    <w:rsid w:val="00776C98"/>
    <w:rsid w:val="00777F9C"/>
    <w:rsid w:val="007801BD"/>
    <w:rsid w:val="007809F6"/>
    <w:rsid w:val="00780B92"/>
    <w:rsid w:val="00787DD1"/>
    <w:rsid w:val="00792970"/>
    <w:rsid w:val="00793E46"/>
    <w:rsid w:val="007945A9"/>
    <w:rsid w:val="007948D2"/>
    <w:rsid w:val="007B32F3"/>
    <w:rsid w:val="007B7128"/>
    <w:rsid w:val="007C3A98"/>
    <w:rsid w:val="007C3FEA"/>
    <w:rsid w:val="007C5F0B"/>
    <w:rsid w:val="007D22C6"/>
    <w:rsid w:val="007E79F0"/>
    <w:rsid w:val="007F1FE8"/>
    <w:rsid w:val="007F37E3"/>
    <w:rsid w:val="007F53CE"/>
    <w:rsid w:val="007F6744"/>
    <w:rsid w:val="00802889"/>
    <w:rsid w:val="00816B94"/>
    <w:rsid w:val="00817F91"/>
    <w:rsid w:val="00830199"/>
    <w:rsid w:val="00830F98"/>
    <w:rsid w:val="00856C65"/>
    <w:rsid w:val="008730BA"/>
    <w:rsid w:val="00875748"/>
    <w:rsid w:val="008763F9"/>
    <w:rsid w:val="00876654"/>
    <w:rsid w:val="00877625"/>
    <w:rsid w:val="008818D3"/>
    <w:rsid w:val="00884D6E"/>
    <w:rsid w:val="00891F07"/>
    <w:rsid w:val="0089662A"/>
    <w:rsid w:val="00896D9A"/>
    <w:rsid w:val="008A0034"/>
    <w:rsid w:val="008A4EC1"/>
    <w:rsid w:val="008A656F"/>
    <w:rsid w:val="008C031A"/>
    <w:rsid w:val="008C2F96"/>
    <w:rsid w:val="008C3A39"/>
    <w:rsid w:val="008C64AD"/>
    <w:rsid w:val="008C723E"/>
    <w:rsid w:val="008D045A"/>
    <w:rsid w:val="008D2392"/>
    <w:rsid w:val="008D6B06"/>
    <w:rsid w:val="008D7708"/>
    <w:rsid w:val="008E7946"/>
    <w:rsid w:val="008F3346"/>
    <w:rsid w:val="0090253D"/>
    <w:rsid w:val="00915953"/>
    <w:rsid w:val="00917075"/>
    <w:rsid w:val="00926EF3"/>
    <w:rsid w:val="009304D3"/>
    <w:rsid w:val="009305F5"/>
    <w:rsid w:val="0093074F"/>
    <w:rsid w:val="00931BA3"/>
    <w:rsid w:val="00932B59"/>
    <w:rsid w:val="00933798"/>
    <w:rsid w:val="00934754"/>
    <w:rsid w:val="00934942"/>
    <w:rsid w:val="00937C54"/>
    <w:rsid w:val="00942F90"/>
    <w:rsid w:val="00947121"/>
    <w:rsid w:val="00953316"/>
    <w:rsid w:val="009534F5"/>
    <w:rsid w:val="009541EE"/>
    <w:rsid w:val="009573A7"/>
    <w:rsid w:val="00981278"/>
    <w:rsid w:val="009833A7"/>
    <w:rsid w:val="00983AA9"/>
    <w:rsid w:val="009843AD"/>
    <w:rsid w:val="009843B5"/>
    <w:rsid w:val="00996274"/>
    <w:rsid w:val="009966B6"/>
    <w:rsid w:val="009A73AA"/>
    <w:rsid w:val="009B25A6"/>
    <w:rsid w:val="009B77C5"/>
    <w:rsid w:val="009C1DC4"/>
    <w:rsid w:val="009C3545"/>
    <w:rsid w:val="009C5EC1"/>
    <w:rsid w:val="009C5EFC"/>
    <w:rsid w:val="009D4379"/>
    <w:rsid w:val="009D56AA"/>
    <w:rsid w:val="009F0A56"/>
    <w:rsid w:val="009F44D0"/>
    <w:rsid w:val="009F6118"/>
    <w:rsid w:val="009F712D"/>
    <w:rsid w:val="00A007C2"/>
    <w:rsid w:val="00A04699"/>
    <w:rsid w:val="00A07C2C"/>
    <w:rsid w:val="00A07D92"/>
    <w:rsid w:val="00A11F5F"/>
    <w:rsid w:val="00A1705E"/>
    <w:rsid w:val="00A21BEC"/>
    <w:rsid w:val="00A2220B"/>
    <w:rsid w:val="00A23921"/>
    <w:rsid w:val="00A277B9"/>
    <w:rsid w:val="00A3121F"/>
    <w:rsid w:val="00A33727"/>
    <w:rsid w:val="00A43091"/>
    <w:rsid w:val="00A50608"/>
    <w:rsid w:val="00A54C91"/>
    <w:rsid w:val="00A55C7B"/>
    <w:rsid w:val="00A55CBE"/>
    <w:rsid w:val="00A56409"/>
    <w:rsid w:val="00A65494"/>
    <w:rsid w:val="00A72A42"/>
    <w:rsid w:val="00A7493F"/>
    <w:rsid w:val="00A75973"/>
    <w:rsid w:val="00A77114"/>
    <w:rsid w:val="00A80F87"/>
    <w:rsid w:val="00A83185"/>
    <w:rsid w:val="00A8539B"/>
    <w:rsid w:val="00A86619"/>
    <w:rsid w:val="00A86D55"/>
    <w:rsid w:val="00A94AB9"/>
    <w:rsid w:val="00A95951"/>
    <w:rsid w:val="00AA04BC"/>
    <w:rsid w:val="00AA04EB"/>
    <w:rsid w:val="00AA3AC8"/>
    <w:rsid w:val="00AB493D"/>
    <w:rsid w:val="00AB6307"/>
    <w:rsid w:val="00AB72EB"/>
    <w:rsid w:val="00AC21F5"/>
    <w:rsid w:val="00AC244A"/>
    <w:rsid w:val="00AC3271"/>
    <w:rsid w:val="00AC364C"/>
    <w:rsid w:val="00AC3EBC"/>
    <w:rsid w:val="00AD28A0"/>
    <w:rsid w:val="00AD2B3F"/>
    <w:rsid w:val="00AD40AE"/>
    <w:rsid w:val="00AD6DC5"/>
    <w:rsid w:val="00AD76A6"/>
    <w:rsid w:val="00AF2EB0"/>
    <w:rsid w:val="00B015B6"/>
    <w:rsid w:val="00B02495"/>
    <w:rsid w:val="00B0798B"/>
    <w:rsid w:val="00B21597"/>
    <w:rsid w:val="00B21CC9"/>
    <w:rsid w:val="00B24429"/>
    <w:rsid w:val="00B32B49"/>
    <w:rsid w:val="00B33B99"/>
    <w:rsid w:val="00B425C2"/>
    <w:rsid w:val="00B46AB9"/>
    <w:rsid w:val="00B4740D"/>
    <w:rsid w:val="00B61193"/>
    <w:rsid w:val="00B66059"/>
    <w:rsid w:val="00B66A0D"/>
    <w:rsid w:val="00B75EBB"/>
    <w:rsid w:val="00B777B2"/>
    <w:rsid w:val="00B933CA"/>
    <w:rsid w:val="00B940ED"/>
    <w:rsid w:val="00BA3836"/>
    <w:rsid w:val="00BA75AF"/>
    <w:rsid w:val="00BB0CE7"/>
    <w:rsid w:val="00BB1C92"/>
    <w:rsid w:val="00BB1EDA"/>
    <w:rsid w:val="00BB2605"/>
    <w:rsid w:val="00BC5D8A"/>
    <w:rsid w:val="00BC5F1B"/>
    <w:rsid w:val="00BD4952"/>
    <w:rsid w:val="00BD5278"/>
    <w:rsid w:val="00BE0C29"/>
    <w:rsid w:val="00BE28E7"/>
    <w:rsid w:val="00BF58F1"/>
    <w:rsid w:val="00BF62B9"/>
    <w:rsid w:val="00BF6F61"/>
    <w:rsid w:val="00BF7BC4"/>
    <w:rsid w:val="00C02D9C"/>
    <w:rsid w:val="00C033FF"/>
    <w:rsid w:val="00C03F05"/>
    <w:rsid w:val="00C04B16"/>
    <w:rsid w:val="00C05FA5"/>
    <w:rsid w:val="00C10223"/>
    <w:rsid w:val="00C102B7"/>
    <w:rsid w:val="00C103CD"/>
    <w:rsid w:val="00C12AF3"/>
    <w:rsid w:val="00C138A8"/>
    <w:rsid w:val="00C17D34"/>
    <w:rsid w:val="00C26A3C"/>
    <w:rsid w:val="00C311BE"/>
    <w:rsid w:val="00C332CB"/>
    <w:rsid w:val="00C34C65"/>
    <w:rsid w:val="00C36374"/>
    <w:rsid w:val="00C4036B"/>
    <w:rsid w:val="00C40E8F"/>
    <w:rsid w:val="00C50AAF"/>
    <w:rsid w:val="00C646D4"/>
    <w:rsid w:val="00C71786"/>
    <w:rsid w:val="00C71A1C"/>
    <w:rsid w:val="00C728CB"/>
    <w:rsid w:val="00C769AD"/>
    <w:rsid w:val="00C823A1"/>
    <w:rsid w:val="00C83D6B"/>
    <w:rsid w:val="00C84F88"/>
    <w:rsid w:val="00C90EBB"/>
    <w:rsid w:val="00CA16B7"/>
    <w:rsid w:val="00CA4A8A"/>
    <w:rsid w:val="00CA4BB4"/>
    <w:rsid w:val="00CA4C95"/>
    <w:rsid w:val="00CB07BB"/>
    <w:rsid w:val="00CB42AC"/>
    <w:rsid w:val="00CB59CF"/>
    <w:rsid w:val="00CB6D8E"/>
    <w:rsid w:val="00CC1F49"/>
    <w:rsid w:val="00CC3FBF"/>
    <w:rsid w:val="00CE0854"/>
    <w:rsid w:val="00CE1460"/>
    <w:rsid w:val="00CE3CF7"/>
    <w:rsid w:val="00CE485E"/>
    <w:rsid w:val="00CE5A84"/>
    <w:rsid w:val="00CF2003"/>
    <w:rsid w:val="00CF2B3B"/>
    <w:rsid w:val="00D00652"/>
    <w:rsid w:val="00D01286"/>
    <w:rsid w:val="00D101E2"/>
    <w:rsid w:val="00D17CF2"/>
    <w:rsid w:val="00D258E5"/>
    <w:rsid w:val="00D2633F"/>
    <w:rsid w:val="00D3102C"/>
    <w:rsid w:val="00D34FD1"/>
    <w:rsid w:val="00D366DD"/>
    <w:rsid w:val="00D41E90"/>
    <w:rsid w:val="00D4706F"/>
    <w:rsid w:val="00D50D0B"/>
    <w:rsid w:val="00D61082"/>
    <w:rsid w:val="00D638B8"/>
    <w:rsid w:val="00D752EC"/>
    <w:rsid w:val="00D76E40"/>
    <w:rsid w:val="00D84882"/>
    <w:rsid w:val="00D91A74"/>
    <w:rsid w:val="00D91E6C"/>
    <w:rsid w:val="00DA379B"/>
    <w:rsid w:val="00DB0F9E"/>
    <w:rsid w:val="00DB39C0"/>
    <w:rsid w:val="00DB565C"/>
    <w:rsid w:val="00DC4A66"/>
    <w:rsid w:val="00DD2DDA"/>
    <w:rsid w:val="00DE29D9"/>
    <w:rsid w:val="00DE2DA8"/>
    <w:rsid w:val="00DF6622"/>
    <w:rsid w:val="00E05B93"/>
    <w:rsid w:val="00E10373"/>
    <w:rsid w:val="00E11A8A"/>
    <w:rsid w:val="00E155C7"/>
    <w:rsid w:val="00E26514"/>
    <w:rsid w:val="00E27B2D"/>
    <w:rsid w:val="00E27D4D"/>
    <w:rsid w:val="00E31ACC"/>
    <w:rsid w:val="00E364D2"/>
    <w:rsid w:val="00E36DBA"/>
    <w:rsid w:val="00E43610"/>
    <w:rsid w:val="00E45875"/>
    <w:rsid w:val="00E4657D"/>
    <w:rsid w:val="00E5487B"/>
    <w:rsid w:val="00E55711"/>
    <w:rsid w:val="00E616BD"/>
    <w:rsid w:val="00E62AC9"/>
    <w:rsid w:val="00E67FD3"/>
    <w:rsid w:val="00E74A92"/>
    <w:rsid w:val="00E86170"/>
    <w:rsid w:val="00E91206"/>
    <w:rsid w:val="00E93CA0"/>
    <w:rsid w:val="00E941EE"/>
    <w:rsid w:val="00E95AD6"/>
    <w:rsid w:val="00EA2DA2"/>
    <w:rsid w:val="00EA32BC"/>
    <w:rsid w:val="00EA3629"/>
    <w:rsid w:val="00EA46D0"/>
    <w:rsid w:val="00EA4800"/>
    <w:rsid w:val="00EA6B60"/>
    <w:rsid w:val="00EB18ED"/>
    <w:rsid w:val="00EB6D12"/>
    <w:rsid w:val="00EC0B02"/>
    <w:rsid w:val="00EC4E5C"/>
    <w:rsid w:val="00EC65CB"/>
    <w:rsid w:val="00ED0AD5"/>
    <w:rsid w:val="00ED2B53"/>
    <w:rsid w:val="00ED7D0F"/>
    <w:rsid w:val="00EE2BBA"/>
    <w:rsid w:val="00EE54F4"/>
    <w:rsid w:val="00EF3195"/>
    <w:rsid w:val="00EF67BF"/>
    <w:rsid w:val="00F005BA"/>
    <w:rsid w:val="00F12226"/>
    <w:rsid w:val="00F12F39"/>
    <w:rsid w:val="00F26D2D"/>
    <w:rsid w:val="00F44B24"/>
    <w:rsid w:val="00F503E7"/>
    <w:rsid w:val="00F5219E"/>
    <w:rsid w:val="00F55402"/>
    <w:rsid w:val="00F60FB5"/>
    <w:rsid w:val="00F62210"/>
    <w:rsid w:val="00F629FC"/>
    <w:rsid w:val="00F653E5"/>
    <w:rsid w:val="00F66982"/>
    <w:rsid w:val="00F66E20"/>
    <w:rsid w:val="00F75FDC"/>
    <w:rsid w:val="00F820AA"/>
    <w:rsid w:val="00F84C33"/>
    <w:rsid w:val="00F87465"/>
    <w:rsid w:val="00F9392B"/>
    <w:rsid w:val="00F946B0"/>
    <w:rsid w:val="00F967D0"/>
    <w:rsid w:val="00F97B4D"/>
    <w:rsid w:val="00FA14E2"/>
    <w:rsid w:val="00FA18AD"/>
    <w:rsid w:val="00FA4A9C"/>
    <w:rsid w:val="00FB10EC"/>
    <w:rsid w:val="00FB62F0"/>
    <w:rsid w:val="00FB6D32"/>
    <w:rsid w:val="00FC2466"/>
    <w:rsid w:val="00FC765A"/>
    <w:rsid w:val="00FC79FF"/>
    <w:rsid w:val="00FD2298"/>
    <w:rsid w:val="00FD5157"/>
    <w:rsid w:val="00FE435E"/>
    <w:rsid w:val="00FE68AA"/>
    <w:rsid w:val="00FE7660"/>
    <w:rsid w:val="00FF6C27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137AA3"/>
  <w15:chartTrackingRefBased/>
  <w15:docId w15:val="{59B65348-B3E7-490C-9E35-885DFEA8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A3E"/>
    <w:rPr>
      <w:lang w:val="en-US" w:eastAsia="en-US"/>
    </w:rPr>
  </w:style>
  <w:style w:type="paragraph" w:styleId="Heading1">
    <w:name w:val="heading 1"/>
    <w:basedOn w:val="Normal"/>
    <w:next w:val="Normal"/>
    <w:qFormat/>
    <w:rsid w:val="00307A3E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307A3E"/>
    <w:pPr>
      <w:keepNext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307A3E"/>
    <w:pPr>
      <w:keepNext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307A3E"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307A3E"/>
    <w:pPr>
      <w:keepNext/>
      <w:ind w:left="720"/>
      <w:jc w:val="both"/>
      <w:outlineLvl w:val="4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7A3E"/>
    <w:pPr>
      <w:jc w:val="both"/>
    </w:pPr>
    <w:rPr>
      <w:noProof/>
      <w:sz w:val="26"/>
    </w:rPr>
  </w:style>
  <w:style w:type="paragraph" w:styleId="Header">
    <w:name w:val="header"/>
    <w:basedOn w:val="Normal"/>
    <w:rsid w:val="00307A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7A3E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307A3E"/>
    <w:pPr>
      <w:ind w:left="284" w:hanging="284"/>
      <w:jc w:val="both"/>
    </w:pPr>
    <w:rPr>
      <w:rFonts w:ascii="Arial" w:hAnsi="Arial"/>
      <w:sz w:val="24"/>
      <w:lang w:val="en-GB"/>
    </w:rPr>
  </w:style>
  <w:style w:type="paragraph" w:styleId="BodyTextIndent2">
    <w:name w:val="Body Text Indent 2"/>
    <w:basedOn w:val="Normal"/>
    <w:rsid w:val="00307A3E"/>
    <w:pPr>
      <w:ind w:left="284"/>
      <w:jc w:val="both"/>
    </w:pPr>
    <w:rPr>
      <w:rFonts w:ascii="Arial" w:hAnsi="Arial"/>
      <w:sz w:val="24"/>
      <w:lang w:val="en-GB"/>
    </w:rPr>
  </w:style>
  <w:style w:type="character" w:styleId="PageNumber">
    <w:name w:val="page number"/>
    <w:basedOn w:val="DefaultParagraphFont"/>
    <w:rsid w:val="00307A3E"/>
  </w:style>
  <w:style w:type="character" w:styleId="CommentReference">
    <w:name w:val="annotation reference"/>
    <w:basedOn w:val="DefaultParagraphFont"/>
    <w:semiHidden/>
    <w:rsid w:val="00307A3E"/>
    <w:rPr>
      <w:sz w:val="16"/>
    </w:rPr>
  </w:style>
  <w:style w:type="paragraph" w:styleId="CommentText">
    <w:name w:val="annotation text"/>
    <w:basedOn w:val="Normal"/>
    <w:semiHidden/>
    <w:rsid w:val="00307A3E"/>
  </w:style>
  <w:style w:type="paragraph" w:styleId="BodyText2">
    <w:name w:val="Body Text 2"/>
    <w:basedOn w:val="Normal"/>
    <w:rsid w:val="00307A3E"/>
    <w:pPr>
      <w:jc w:val="both"/>
    </w:pPr>
    <w:rPr>
      <w:rFonts w:ascii="Arial" w:hAnsi="Arial"/>
      <w:b/>
      <w:sz w:val="24"/>
    </w:rPr>
  </w:style>
  <w:style w:type="paragraph" w:styleId="BodyText3">
    <w:name w:val="Body Text 3"/>
    <w:basedOn w:val="Normal"/>
    <w:rsid w:val="00307A3E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semiHidden/>
    <w:rsid w:val="008D7708"/>
  </w:style>
  <w:style w:type="character" w:styleId="FootnoteReference">
    <w:name w:val="footnote reference"/>
    <w:basedOn w:val="DefaultParagraphFont"/>
    <w:semiHidden/>
    <w:rsid w:val="008D7708"/>
    <w:rPr>
      <w:vertAlign w:val="superscript"/>
    </w:rPr>
  </w:style>
  <w:style w:type="paragraph" w:styleId="BalloonText">
    <w:name w:val="Balloon Text"/>
    <w:basedOn w:val="Normal"/>
    <w:semiHidden/>
    <w:rsid w:val="00AF2EB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11A8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26D2D"/>
    <w:rPr>
      <w:lang w:val="en-US" w:eastAsia="en-US"/>
    </w:rPr>
  </w:style>
  <w:style w:type="table" w:styleId="TableGrid">
    <w:name w:val="Table Grid"/>
    <w:basedOn w:val="TableNormal"/>
    <w:rsid w:val="00EF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footer" Target="footer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1888</Words>
  <Characters>11229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Standards Board for Scotland</vt:lpstr>
    </vt:vector>
  </TitlesOfParts>
  <Company>SCPMDE(HQ)</Company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Standards Board for Scotland</dc:title>
  <dc:subject/>
  <dc:creator>CheryleH</dc:creator>
  <cp:keywords/>
  <cp:lastModifiedBy>Tom Williamson (NHS Healthcare Improvement Scotland)</cp:lastModifiedBy>
  <cp:revision>2</cp:revision>
  <cp:lastPrinted>2019-03-07T12:33:00Z</cp:lastPrinted>
  <dcterms:created xsi:type="dcterms:W3CDTF">2023-06-28T08:35:00Z</dcterms:created>
  <dcterms:modified xsi:type="dcterms:W3CDTF">2023-06-28T08:35:00Z</dcterms:modified>
</cp:coreProperties>
</file>