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4C" w:rsidRPr="0040197B" w:rsidRDefault="0018754C" w:rsidP="0040197B">
      <w:pPr>
        <w:pStyle w:val="Heading4"/>
        <w:jc w:val="center"/>
        <w:rPr>
          <w:rFonts w:ascii="Arial" w:hAnsi="Arial" w:cs="Arial"/>
          <w:b/>
          <w:color w:val="000000"/>
          <w:sz w:val="22"/>
          <w:szCs w:val="22"/>
        </w:rPr>
      </w:pPr>
      <w:r w:rsidRPr="0040197B">
        <w:rPr>
          <w:rFonts w:ascii="Arial" w:hAnsi="Arial" w:cs="Arial"/>
          <w:b/>
          <w:sz w:val="22"/>
          <w:szCs w:val="22"/>
        </w:rPr>
        <w:t xml:space="preserve">JOB DESCRIPTION </w:t>
      </w:r>
    </w:p>
    <w:p w:rsidR="0018754C" w:rsidRPr="006370ED" w:rsidRDefault="0018754C" w:rsidP="0018754C">
      <w:pPr>
        <w:jc w:val="both"/>
        <w:rPr>
          <w:rFonts w:ascii="Arial" w:hAnsi="Arial" w:cs="Arial"/>
          <w:color w:val="000000"/>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18754C" w:rsidRPr="006370ED">
        <w:tc>
          <w:tcPr>
            <w:tcW w:w="10440" w:type="dxa"/>
          </w:tcPr>
          <w:p w:rsidR="0018754C" w:rsidRPr="006370ED" w:rsidRDefault="0018754C" w:rsidP="0018754C">
            <w:pPr>
              <w:pStyle w:val="Heading3"/>
              <w:numPr>
                <w:ilvl w:val="0"/>
                <w:numId w:val="1"/>
              </w:numPr>
              <w:spacing w:before="120" w:after="120"/>
              <w:rPr>
                <w:color w:val="000000"/>
                <w:sz w:val="22"/>
              </w:rPr>
            </w:pPr>
            <w:r w:rsidRPr="006370ED">
              <w:rPr>
                <w:color w:val="000000"/>
                <w:sz w:val="22"/>
              </w:rPr>
              <w:t>JOB IDENTIFICATION</w:t>
            </w:r>
          </w:p>
        </w:tc>
      </w:tr>
      <w:tr w:rsidR="0018754C" w:rsidRPr="006370ED">
        <w:tc>
          <w:tcPr>
            <w:tcW w:w="10440" w:type="dxa"/>
          </w:tcPr>
          <w:p w:rsidR="0018754C" w:rsidRPr="006370ED" w:rsidRDefault="0018754C" w:rsidP="0018754C">
            <w:pPr>
              <w:pStyle w:val="BodyText"/>
              <w:rPr>
                <w:rFonts w:cs="Arial"/>
                <w:color w:val="000000"/>
                <w:szCs w:val="24"/>
              </w:rPr>
            </w:pPr>
            <w:r w:rsidRPr="006370ED">
              <w:rPr>
                <w:rFonts w:cs="Arial"/>
                <w:color w:val="000000"/>
                <w:szCs w:val="24"/>
              </w:rPr>
              <w:t xml:space="preserve"> </w:t>
            </w:r>
          </w:p>
          <w:p w:rsidR="0018754C" w:rsidRDefault="0018754C" w:rsidP="0018754C">
            <w:pPr>
              <w:jc w:val="both"/>
              <w:rPr>
                <w:rFonts w:ascii="Arial" w:hAnsi="Arial" w:cs="Arial"/>
                <w:color w:val="000000"/>
                <w:sz w:val="22"/>
              </w:rPr>
            </w:pPr>
            <w:r w:rsidRPr="006370ED">
              <w:rPr>
                <w:rFonts w:ascii="Arial" w:hAnsi="Arial" w:cs="Arial"/>
                <w:color w:val="000000"/>
                <w:sz w:val="22"/>
              </w:rPr>
              <w:t xml:space="preserve">Job Title:    </w:t>
            </w:r>
            <w:r w:rsidR="003579EA">
              <w:rPr>
                <w:rFonts w:ascii="Arial" w:hAnsi="Arial" w:cs="Arial"/>
                <w:color w:val="000000"/>
                <w:sz w:val="22"/>
              </w:rPr>
              <w:t xml:space="preserve">                               </w:t>
            </w:r>
            <w:r w:rsidR="0040197B">
              <w:rPr>
                <w:rFonts w:ascii="Arial" w:hAnsi="Arial" w:cs="Arial"/>
                <w:color w:val="000000"/>
                <w:sz w:val="22"/>
              </w:rPr>
              <w:t>Therapeutic</w:t>
            </w:r>
            <w:r w:rsidRPr="006370ED">
              <w:rPr>
                <w:rFonts w:ascii="Arial" w:hAnsi="Arial" w:cs="Arial"/>
                <w:color w:val="000000"/>
                <w:sz w:val="22"/>
              </w:rPr>
              <w:t xml:space="preserve"> Radiographer</w:t>
            </w:r>
          </w:p>
          <w:p w:rsidR="00F85B09" w:rsidRDefault="00F85B09" w:rsidP="0018754C">
            <w:pPr>
              <w:jc w:val="both"/>
              <w:rPr>
                <w:rFonts w:ascii="Arial" w:hAnsi="Arial" w:cs="Arial"/>
                <w:color w:val="000000"/>
                <w:sz w:val="22"/>
              </w:rPr>
            </w:pPr>
          </w:p>
          <w:p w:rsidR="00F85B09" w:rsidRPr="006370ED" w:rsidRDefault="00F85B09" w:rsidP="0018754C">
            <w:pPr>
              <w:jc w:val="both"/>
              <w:rPr>
                <w:rFonts w:ascii="Arial" w:hAnsi="Arial" w:cs="Arial"/>
                <w:color w:val="000000"/>
                <w:sz w:val="22"/>
              </w:rPr>
            </w:pPr>
            <w:r>
              <w:rPr>
                <w:rFonts w:ascii="Arial" w:hAnsi="Arial" w:cs="Arial"/>
                <w:color w:val="000000"/>
                <w:sz w:val="22"/>
              </w:rPr>
              <w:t xml:space="preserve">Band:            </w:t>
            </w:r>
            <w:r w:rsidR="003579EA">
              <w:rPr>
                <w:rFonts w:ascii="Arial" w:hAnsi="Arial" w:cs="Arial"/>
                <w:color w:val="000000"/>
                <w:sz w:val="22"/>
              </w:rPr>
              <w:t xml:space="preserve">                             </w:t>
            </w:r>
            <w:r>
              <w:rPr>
                <w:rFonts w:ascii="Arial" w:hAnsi="Arial" w:cs="Arial"/>
                <w:color w:val="000000"/>
                <w:sz w:val="22"/>
              </w:rPr>
              <w:t>Band 5</w:t>
            </w:r>
          </w:p>
          <w:p w:rsidR="0018754C" w:rsidRPr="006370ED" w:rsidRDefault="0018754C"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r w:rsidRPr="006370ED">
              <w:rPr>
                <w:rFonts w:ascii="Arial" w:hAnsi="Arial" w:cs="Arial"/>
                <w:color w:val="000000"/>
                <w:sz w:val="22"/>
              </w:rPr>
              <w:t xml:space="preserve">Responsible to:                          </w:t>
            </w:r>
            <w:r w:rsidR="00211305">
              <w:rPr>
                <w:rFonts w:ascii="Arial" w:hAnsi="Arial" w:cs="Arial"/>
                <w:color w:val="000000"/>
                <w:sz w:val="22"/>
              </w:rPr>
              <w:t>Head of Therapy Radiography</w:t>
            </w:r>
            <w:r w:rsidRPr="006370ED">
              <w:rPr>
                <w:rFonts w:ascii="Arial" w:hAnsi="Arial" w:cs="Arial"/>
                <w:color w:val="000000"/>
                <w:sz w:val="22"/>
              </w:rPr>
              <w:t xml:space="preserve"> </w:t>
            </w:r>
          </w:p>
          <w:p w:rsidR="0018754C" w:rsidRPr="006370ED" w:rsidRDefault="0018754C"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r w:rsidRPr="006370ED">
              <w:rPr>
                <w:rFonts w:ascii="Arial" w:hAnsi="Arial" w:cs="Arial"/>
                <w:bCs/>
                <w:color w:val="000000"/>
                <w:sz w:val="22"/>
              </w:rPr>
              <w:t>Professionally Accountable To</w:t>
            </w:r>
            <w:r w:rsidRPr="006370ED">
              <w:rPr>
                <w:rFonts w:ascii="Arial" w:hAnsi="Arial" w:cs="Arial"/>
                <w:b/>
                <w:color w:val="000000"/>
                <w:sz w:val="22"/>
              </w:rPr>
              <w:t>:</w:t>
            </w:r>
            <w:r w:rsidR="00132F01">
              <w:rPr>
                <w:rFonts w:ascii="Arial" w:hAnsi="Arial" w:cs="Arial"/>
                <w:color w:val="000000"/>
                <w:sz w:val="22"/>
              </w:rPr>
              <w:t xml:space="preserve"> </w:t>
            </w:r>
            <w:r w:rsidR="00211305">
              <w:rPr>
                <w:rFonts w:ascii="Arial" w:hAnsi="Arial" w:cs="Arial"/>
                <w:color w:val="000000"/>
                <w:sz w:val="22"/>
              </w:rPr>
              <w:t>Head of Therapy Radiography</w:t>
            </w:r>
            <w:r w:rsidRPr="006370ED">
              <w:rPr>
                <w:rFonts w:ascii="Arial" w:hAnsi="Arial" w:cs="Arial"/>
                <w:color w:val="000000"/>
                <w:sz w:val="22"/>
              </w:rPr>
              <w:t xml:space="preserve">                            </w:t>
            </w:r>
          </w:p>
          <w:p w:rsidR="0018754C" w:rsidRPr="006370ED" w:rsidRDefault="0018754C" w:rsidP="0018754C">
            <w:pPr>
              <w:jc w:val="both"/>
              <w:rPr>
                <w:rFonts w:ascii="Arial" w:hAnsi="Arial" w:cs="Arial"/>
                <w:color w:val="000000"/>
                <w:sz w:val="22"/>
              </w:rPr>
            </w:pPr>
          </w:p>
          <w:p w:rsidR="0018754C" w:rsidRPr="006370ED" w:rsidRDefault="00211305" w:rsidP="00211305">
            <w:pPr>
              <w:pStyle w:val="BodyText2"/>
              <w:rPr>
                <w:color w:val="000000"/>
                <w:sz w:val="22"/>
              </w:rPr>
            </w:pPr>
            <w:r>
              <w:rPr>
                <w:color w:val="000000"/>
                <w:sz w:val="22"/>
              </w:rPr>
              <w:t>Service</w:t>
            </w:r>
            <w:r w:rsidR="0018754C" w:rsidRPr="006370ED">
              <w:rPr>
                <w:color w:val="000000"/>
                <w:sz w:val="22"/>
              </w:rPr>
              <w:t xml:space="preserve">:                                </w:t>
            </w:r>
            <w:r>
              <w:rPr>
                <w:color w:val="000000"/>
                <w:sz w:val="22"/>
              </w:rPr>
              <w:t xml:space="preserve">    </w:t>
            </w:r>
            <w:r w:rsidR="0018754C" w:rsidRPr="006370ED">
              <w:rPr>
                <w:color w:val="000000"/>
                <w:sz w:val="22"/>
              </w:rPr>
              <w:t xml:space="preserve"> </w:t>
            </w:r>
            <w:r w:rsidR="00132F01">
              <w:rPr>
                <w:color w:val="000000"/>
                <w:sz w:val="22"/>
              </w:rPr>
              <w:t xml:space="preserve"> </w:t>
            </w:r>
            <w:bookmarkStart w:id="0" w:name="_GoBack"/>
            <w:r w:rsidR="0018754C" w:rsidRPr="006370ED">
              <w:rPr>
                <w:color w:val="000000"/>
                <w:sz w:val="22"/>
              </w:rPr>
              <w:t>Specialist Oncology Services</w:t>
            </w:r>
            <w:bookmarkEnd w:id="0"/>
          </w:p>
          <w:p w:rsidR="0018754C" w:rsidRPr="006370ED" w:rsidRDefault="0018754C" w:rsidP="0018754C">
            <w:pPr>
              <w:jc w:val="both"/>
              <w:rPr>
                <w:rFonts w:ascii="Arial" w:hAnsi="Arial" w:cs="Arial"/>
                <w:color w:val="000000"/>
                <w:sz w:val="22"/>
              </w:rPr>
            </w:pPr>
          </w:p>
          <w:p w:rsidR="0018754C" w:rsidRDefault="00211305" w:rsidP="0018754C">
            <w:pPr>
              <w:jc w:val="both"/>
              <w:rPr>
                <w:rFonts w:ascii="Arial" w:hAnsi="Arial" w:cs="Arial"/>
                <w:color w:val="000000"/>
                <w:sz w:val="22"/>
              </w:rPr>
            </w:pPr>
            <w:r>
              <w:rPr>
                <w:rFonts w:ascii="Arial" w:hAnsi="Arial" w:cs="Arial"/>
                <w:color w:val="000000"/>
                <w:sz w:val="22"/>
              </w:rPr>
              <w:t xml:space="preserve">Directorate:  </w:t>
            </w:r>
            <w:r w:rsidR="00132F01">
              <w:rPr>
                <w:rFonts w:ascii="Arial" w:hAnsi="Arial" w:cs="Arial"/>
                <w:color w:val="000000"/>
                <w:sz w:val="22"/>
              </w:rPr>
              <w:t xml:space="preserve">                               </w:t>
            </w:r>
            <w:r>
              <w:rPr>
                <w:rFonts w:ascii="Arial" w:hAnsi="Arial" w:cs="Arial"/>
                <w:color w:val="000000"/>
                <w:sz w:val="22"/>
              </w:rPr>
              <w:t xml:space="preserve">Regional Services Directorate </w:t>
            </w:r>
          </w:p>
          <w:p w:rsidR="00CC3AA6" w:rsidRDefault="00CC3AA6" w:rsidP="0018754C">
            <w:pPr>
              <w:jc w:val="both"/>
              <w:rPr>
                <w:rFonts w:ascii="Arial" w:hAnsi="Arial" w:cs="Arial"/>
                <w:color w:val="000000"/>
                <w:sz w:val="22"/>
              </w:rPr>
            </w:pPr>
            <w:r>
              <w:rPr>
                <w:rFonts w:ascii="Arial" w:hAnsi="Arial" w:cs="Arial"/>
                <w:color w:val="000000"/>
                <w:sz w:val="22"/>
              </w:rPr>
              <w:t xml:space="preserve"> </w:t>
            </w:r>
          </w:p>
          <w:p w:rsidR="00CC3AA6" w:rsidRPr="006370ED" w:rsidRDefault="002E25BB" w:rsidP="00CC3AA6">
            <w:pPr>
              <w:ind w:left="3132" w:hanging="3132"/>
              <w:jc w:val="both"/>
              <w:rPr>
                <w:rFonts w:ascii="Arial" w:hAnsi="Arial" w:cs="Arial"/>
                <w:color w:val="000000"/>
                <w:sz w:val="22"/>
              </w:rPr>
            </w:pPr>
            <w:r>
              <w:rPr>
                <w:rFonts w:ascii="Arial" w:hAnsi="Arial" w:cs="Arial"/>
                <w:color w:val="000000"/>
                <w:sz w:val="22"/>
              </w:rPr>
              <w:t>Location</w:t>
            </w:r>
            <w:r w:rsidR="00CC3AA6">
              <w:rPr>
                <w:rFonts w:ascii="Arial" w:hAnsi="Arial" w:cs="Arial"/>
                <w:color w:val="000000"/>
                <w:sz w:val="22"/>
              </w:rPr>
              <w:t xml:space="preserve">:             </w:t>
            </w:r>
            <w:r w:rsidR="00132F01">
              <w:rPr>
                <w:rFonts w:ascii="Arial" w:hAnsi="Arial" w:cs="Arial"/>
                <w:color w:val="000000"/>
                <w:sz w:val="22"/>
              </w:rPr>
              <w:t xml:space="preserve">            </w:t>
            </w:r>
            <w:r w:rsidR="00CC3AA6">
              <w:rPr>
                <w:rFonts w:ascii="Arial" w:hAnsi="Arial" w:cs="Arial"/>
                <w:color w:val="000000"/>
                <w:sz w:val="22"/>
              </w:rPr>
              <w:t xml:space="preserve">Radiotherapy Department at Beatson West of Scotland Cancer Centre,                      Gartnavel General Hospital </w:t>
            </w:r>
            <w:r>
              <w:rPr>
                <w:rFonts w:ascii="Arial" w:hAnsi="Arial" w:cs="Arial"/>
                <w:color w:val="000000"/>
                <w:sz w:val="22"/>
              </w:rPr>
              <w:t>or at the Lanarkshire Beatson. The post-holder may be expected to work in either location.</w:t>
            </w:r>
          </w:p>
          <w:p w:rsidR="0018754C" w:rsidRPr="006370ED" w:rsidRDefault="0018754C"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r w:rsidRPr="006370ED">
              <w:rPr>
                <w:rFonts w:ascii="Arial" w:hAnsi="Arial" w:cs="Arial"/>
                <w:color w:val="000000"/>
                <w:sz w:val="22"/>
              </w:rPr>
              <w:t>No of Job H</w:t>
            </w:r>
            <w:r w:rsidR="00211305">
              <w:rPr>
                <w:rFonts w:ascii="Arial" w:hAnsi="Arial" w:cs="Arial"/>
                <w:color w:val="000000"/>
                <w:sz w:val="22"/>
              </w:rPr>
              <w:t xml:space="preserve">olders                       </w:t>
            </w:r>
            <w:r w:rsidR="003579EA">
              <w:rPr>
                <w:rFonts w:ascii="Arial" w:hAnsi="Arial" w:cs="Arial"/>
                <w:color w:val="000000"/>
                <w:sz w:val="22"/>
              </w:rPr>
              <w:t>3</w:t>
            </w:r>
            <w:r w:rsidR="00132F01">
              <w:rPr>
                <w:rFonts w:ascii="Arial" w:hAnsi="Arial" w:cs="Arial"/>
                <w:color w:val="000000"/>
                <w:sz w:val="22"/>
              </w:rPr>
              <w:t>.4</w:t>
            </w:r>
          </w:p>
          <w:p w:rsidR="0018754C" w:rsidRPr="006370ED" w:rsidRDefault="0018754C"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r w:rsidRPr="006370ED">
              <w:rPr>
                <w:rFonts w:ascii="Arial" w:hAnsi="Arial" w:cs="Arial"/>
                <w:color w:val="000000"/>
                <w:sz w:val="22"/>
              </w:rPr>
              <w:t>Last U</w:t>
            </w:r>
            <w:r w:rsidR="00211305">
              <w:rPr>
                <w:rFonts w:ascii="Arial" w:hAnsi="Arial" w:cs="Arial"/>
                <w:color w:val="000000"/>
                <w:sz w:val="22"/>
              </w:rPr>
              <w:t xml:space="preserve">pdate (insert date):           </w:t>
            </w:r>
            <w:r w:rsidR="003579EA">
              <w:rPr>
                <w:rFonts w:ascii="Arial" w:hAnsi="Arial" w:cs="Arial"/>
                <w:color w:val="000000"/>
                <w:sz w:val="22"/>
              </w:rPr>
              <w:t>July 2023</w:t>
            </w:r>
          </w:p>
          <w:p w:rsidR="0018754C" w:rsidRPr="006370ED" w:rsidRDefault="0018754C" w:rsidP="0018754C">
            <w:pPr>
              <w:jc w:val="both"/>
              <w:rPr>
                <w:rFonts w:ascii="Arial" w:hAnsi="Arial" w:cs="Arial"/>
                <w:color w:val="000000"/>
                <w:sz w:val="22"/>
              </w:rPr>
            </w:pPr>
          </w:p>
        </w:tc>
      </w:tr>
    </w:tbl>
    <w:p w:rsidR="0018754C" w:rsidRPr="006370ED" w:rsidRDefault="0018754C" w:rsidP="0040197B">
      <w:pPr>
        <w:jc w:val="both"/>
        <w:rPr>
          <w:rFonts w:ascii="Arial" w:hAnsi="Arial" w:cs="Arial"/>
          <w:color w:val="000000"/>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8754C" w:rsidRPr="006370ED">
        <w:tc>
          <w:tcPr>
            <w:tcW w:w="10440" w:type="dxa"/>
          </w:tcPr>
          <w:p w:rsidR="0018754C" w:rsidRPr="006370ED" w:rsidRDefault="0018754C" w:rsidP="0018754C">
            <w:pPr>
              <w:pStyle w:val="Heading3"/>
              <w:spacing w:before="120" w:after="120"/>
              <w:rPr>
                <w:color w:val="000000"/>
                <w:sz w:val="22"/>
              </w:rPr>
            </w:pPr>
            <w:r w:rsidRPr="006370ED">
              <w:rPr>
                <w:color w:val="000000"/>
                <w:sz w:val="22"/>
              </w:rPr>
              <w:t>2.  JOB PURPOSE</w:t>
            </w:r>
          </w:p>
        </w:tc>
      </w:tr>
      <w:tr w:rsidR="0018754C" w:rsidRPr="006370ED">
        <w:trPr>
          <w:trHeight w:val="1154"/>
        </w:trPr>
        <w:tc>
          <w:tcPr>
            <w:tcW w:w="10440" w:type="dxa"/>
          </w:tcPr>
          <w:p w:rsidR="001C4343" w:rsidRDefault="001C4343" w:rsidP="001C4343">
            <w:pPr>
              <w:ind w:left="360"/>
              <w:jc w:val="both"/>
              <w:rPr>
                <w:rFonts w:ascii="Arial" w:hAnsi="Arial" w:cs="Arial"/>
                <w:bCs/>
                <w:color w:val="000000"/>
                <w:sz w:val="22"/>
              </w:rPr>
            </w:pPr>
            <w:r>
              <w:rPr>
                <w:rFonts w:ascii="Arial" w:hAnsi="Arial" w:cs="Arial"/>
                <w:bCs/>
                <w:color w:val="000000"/>
                <w:sz w:val="22"/>
              </w:rPr>
              <w:t>In accordance with scope of entitlement:</w:t>
            </w:r>
          </w:p>
          <w:p w:rsidR="0018754C" w:rsidRPr="006370ED" w:rsidRDefault="0018754C" w:rsidP="0018754C">
            <w:pPr>
              <w:numPr>
                <w:ilvl w:val="0"/>
                <w:numId w:val="14"/>
              </w:numPr>
              <w:jc w:val="both"/>
              <w:rPr>
                <w:rFonts w:ascii="Arial" w:hAnsi="Arial" w:cs="Arial"/>
                <w:bCs/>
                <w:color w:val="000000"/>
                <w:sz w:val="22"/>
              </w:rPr>
            </w:pPr>
            <w:r w:rsidRPr="006370ED">
              <w:rPr>
                <w:rFonts w:ascii="Arial" w:hAnsi="Arial" w:cs="Arial"/>
                <w:bCs/>
                <w:color w:val="000000"/>
                <w:sz w:val="22"/>
              </w:rPr>
              <w:t>To accurately and efficiently plan and deliver radiotherapy and to provide highest possible standard</w:t>
            </w:r>
            <w:r w:rsidR="0040197B">
              <w:rPr>
                <w:rFonts w:ascii="Arial" w:hAnsi="Arial" w:cs="Arial"/>
                <w:bCs/>
                <w:color w:val="000000"/>
                <w:sz w:val="22"/>
              </w:rPr>
              <w:t>s</w:t>
            </w:r>
            <w:r w:rsidRPr="006370ED">
              <w:rPr>
                <w:rFonts w:ascii="Arial" w:hAnsi="Arial" w:cs="Arial"/>
                <w:bCs/>
                <w:color w:val="000000"/>
                <w:sz w:val="22"/>
              </w:rPr>
              <w:t xml:space="preserve"> of care and support to patients with a wide range of clinical pathologies and varying presentations.</w:t>
            </w:r>
          </w:p>
          <w:p w:rsidR="0003359F" w:rsidRDefault="0003359F" w:rsidP="0018754C">
            <w:pPr>
              <w:numPr>
                <w:ilvl w:val="0"/>
                <w:numId w:val="14"/>
              </w:numPr>
              <w:jc w:val="both"/>
              <w:rPr>
                <w:rFonts w:ascii="Arial" w:hAnsi="Arial" w:cs="Arial"/>
                <w:bCs/>
                <w:color w:val="000000"/>
                <w:sz w:val="22"/>
              </w:rPr>
            </w:pPr>
            <w:r>
              <w:rPr>
                <w:rFonts w:ascii="Arial" w:hAnsi="Arial" w:cs="Arial"/>
                <w:bCs/>
                <w:color w:val="000000"/>
                <w:sz w:val="22"/>
              </w:rPr>
              <w:t xml:space="preserve">All </w:t>
            </w:r>
            <w:r w:rsidR="00A32F68">
              <w:rPr>
                <w:rFonts w:ascii="Arial" w:hAnsi="Arial" w:cs="Arial"/>
                <w:bCs/>
                <w:color w:val="000000"/>
                <w:sz w:val="22"/>
              </w:rPr>
              <w:t xml:space="preserve">patient </w:t>
            </w:r>
            <w:r>
              <w:rPr>
                <w:rFonts w:ascii="Arial" w:hAnsi="Arial" w:cs="Arial"/>
                <w:bCs/>
                <w:color w:val="000000"/>
                <w:sz w:val="22"/>
              </w:rPr>
              <w:t>positioning must be undertaken in order to achieve reproducibility of set-up to within a tolerance of 2mm each day.</w:t>
            </w:r>
          </w:p>
          <w:p w:rsidR="0018754C" w:rsidRDefault="0040197B" w:rsidP="0018754C">
            <w:pPr>
              <w:numPr>
                <w:ilvl w:val="0"/>
                <w:numId w:val="14"/>
              </w:numPr>
              <w:jc w:val="both"/>
              <w:rPr>
                <w:rFonts w:ascii="Arial" w:hAnsi="Arial" w:cs="Arial"/>
                <w:bCs/>
                <w:color w:val="000000"/>
                <w:sz w:val="22"/>
              </w:rPr>
            </w:pPr>
            <w:r>
              <w:rPr>
                <w:rFonts w:ascii="Arial" w:hAnsi="Arial" w:cs="Arial"/>
                <w:bCs/>
                <w:color w:val="000000"/>
                <w:sz w:val="22"/>
              </w:rPr>
              <w:t>The post-holder</w:t>
            </w:r>
            <w:r w:rsidR="00132F01">
              <w:rPr>
                <w:rFonts w:ascii="Arial" w:hAnsi="Arial" w:cs="Arial"/>
                <w:bCs/>
                <w:color w:val="000000"/>
                <w:sz w:val="22"/>
              </w:rPr>
              <w:t xml:space="preserve"> will rotate through </w:t>
            </w:r>
            <w:r w:rsidR="0018754C" w:rsidRPr="006370ED">
              <w:rPr>
                <w:rFonts w:ascii="Arial" w:hAnsi="Arial" w:cs="Arial"/>
                <w:bCs/>
                <w:color w:val="000000"/>
                <w:sz w:val="22"/>
              </w:rPr>
              <w:t xml:space="preserve">pre-treatment, </w:t>
            </w:r>
            <w:r w:rsidR="00144FF8">
              <w:rPr>
                <w:rFonts w:ascii="Arial" w:hAnsi="Arial" w:cs="Arial"/>
                <w:bCs/>
                <w:color w:val="000000"/>
                <w:sz w:val="22"/>
              </w:rPr>
              <w:t xml:space="preserve">CT </w:t>
            </w:r>
            <w:r w:rsidR="0018754C" w:rsidRPr="006370ED">
              <w:rPr>
                <w:rFonts w:ascii="Arial" w:hAnsi="Arial" w:cs="Arial"/>
                <w:bCs/>
                <w:color w:val="000000"/>
                <w:sz w:val="22"/>
              </w:rPr>
              <w:t xml:space="preserve">and all treatment machines. </w:t>
            </w:r>
          </w:p>
          <w:p w:rsidR="0018754C" w:rsidRPr="006370ED" w:rsidRDefault="0018754C" w:rsidP="0018754C">
            <w:pPr>
              <w:numPr>
                <w:ilvl w:val="0"/>
                <w:numId w:val="14"/>
              </w:numPr>
              <w:jc w:val="both"/>
              <w:rPr>
                <w:rFonts w:ascii="Arial" w:hAnsi="Arial" w:cs="Arial"/>
                <w:bCs/>
                <w:color w:val="000000"/>
                <w:sz w:val="22"/>
              </w:rPr>
            </w:pPr>
            <w:r w:rsidRPr="006370ED">
              <w:rPr>
                <w:rFonts w:ascii="Arial" w:hAnsi="Arial" w:cs="Arial"/>
                <w:bCs/>
                <w:color w:val="000000"/>
                <w:sz w:val="22"/>
              </w:rPr>
              <w:t xml:space="preserve">He/she will continue to develop skills, competencies and clinical practice in preparation for career progression </w:t>
            </w:r>
            <w:r w:rsidR="0040197B">
              <w:rPr>
                <w:rFonts w:ascii="Arial" w:hAnsi="Arial" w:cs="Arial"/>
                <w:bCs/>
                <w:color w:val="000000"/>
                <w:sz w:val="22"/>
              </w:rPr>
              <w:t>to</w:t>
            </w:r>
            <w:r w:rsidR="00211305">
              <w:rPr>
                <w:rFonts w:ascii="Arial" w:hAnsi="Arial" w:cs="Arial"/>
                <w:bCs/>
                <w:color w:val="000000"/>
                <w:sz w:val="22"/>
              </w:rPr>
              <w:t xml:space="preserve"> B</w:t>
            </w:r>
            <w:r w:rsidR="00725CF6">
              <w:rPr>
                <w:rFonts w:ascii="Arial" w:hAnsi="Arial" w:cs="Arial"/>
                <w:bCs/>
                <w:color w:val="000000"/>
                <w:sz w:val="22"/>
              </w:rPr>
              <w:t>and 6.</w:t>
            </w:r>
          </w:p>
          <w:p w:rsidR="0018754C" w:rsidRPr="006370ED" w:rsidRDefault="0018754C" w:rsidP="0018754C">
            <w:pPr>
              <w:jc w:val="both"/>
              <w:rPr>
                <w:rFonts w:ascii="Arial" w:hAnsi="Arial" w:cs="Arial"/>
                <w:bCs/>
                <w:color w:val="000000"/>
                <w:sz w:val="22"/>
              </w:rPr>
            </w:pPr>
          </w:p>
        </w:tc>
      </w:tr>
    </w:tbl>
    <w:p w:rsidR="0018754C" w:rsidRPr="006370ED" w:rsidRDefault="0018754C" w:rsidP="0018754C">
      <w:pPr>
        <w:jc w:val="both"/>
        <w:rPr>
          <w:rFonts w:ascii="Arial" w:hAnsi="Arial" w:cs="Arial"/>
          <w:color w:val="000000"/>
          <w:sz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8754C" w:rsidRPr="006370ED">
        <w:tc>
          <w:tcPr>
            <w:tcW w:w="10440" w:type="dxa"/>
          </w:tcPr>
          <w:p w:rsidR="0018754C" w:rsidRPr="006370ED" w:rsidRDefault="0018754C" w:rsidP="0018754C">
            <w:pPr>
              <w:spacing w:before="120" w:after="120"/>
              <w:jc w:val="both"/>
              <w:rPr>
                <w:rFonts w:ascii="Arial" w:hAnsi="Arial" w:cs="Arial"/>
                <w:b/>
                <w:bCs/>
                <w:color w:val="000000"/>
                <w:sz w:val="22"/>
              </w:rPr>
            </w:pPr>
            <w:r w:rsidRPr="006370ED">
              <w:rPr>
                <w:rFonts w:ascii="Arial" w:hAnsi="Arial" w:cs="Arial"/>
                <w:b/>
                <w:bCs/>
                <w:color w:val="000000"/>
                <w:sz w:val="22"/>
              </w:rPr>
              <w:t>3. DIMENSIONS</w:t>
            </w:r>
          </w:p>
        </w:tc>
      </w:tr>
      <w:tr w:rsidR="0018754C" w:rsidRPr="006370ED">
        <w:trPr>
          <w:trHeight w:val="2060"/>
        </w:trPr>
        <w:tc>
          <w:tcPr>
            <w:tcW w:w="10440" w:type="dxa"/>
          </w:tcPr>
          <w:p w:rsidR="0061084E" w:rsidRDefault="0061084E" w:rsidP="00412BFE">
            <w:pPr>
              <w:pStyle w:val="BodyText"/>
              <w:rPr>
                <w:rFonts w:cs="Arial"/>
                <w:b/>
                <w:szCs w:val="22"/>
              </w:rPr>
            </w:pPr>
          </w:p>
          <w:p w:rsidR="00412BFE" w:rsidRDefault="00412BFE" w:rsidP="00412BFE">
            <w:pPr>
              <w:pStyle w:val="BodyText"/>
              <w:rPr>
                <w:rFonts w:cs="Arial"/>
                <w:b/>
                <w:szCs w:val="22"/>
              </w:rPr>
            </w:pPr>
            <w:r w:rsidRPr="00255A2D">
              <w:rPr>
                <w:rFonts w:cs="Arial"/>
                <w:b/>
                <w:szCs w:val="22"/>
              </w:rPr>
              <w:t>Clinical Areas:</w:t>
            </w:r>
          </w:p>
          <w:p w:rsidR="00412BFE" w:rsidRPr="00255A2D" w:rsidRDefault="00412BFE" w:rsidP="00412BFE">
            <w:pPr>
              <w:pStyle w:val="BodyText"/>
              <w:rPr>
                <w:rFonts w:cs="Arial"/>
                <w:b/>
                <w:szCs w:val="22"/>
              </w:rPr>
            </w:pPr>
            <w:r>
              <w:rPr>
                <w:rFonts w:cs="Arial"/>
                <w:b/>
                <w:szCs w:val="22"/>
              </w:rPr>
              <w:t>1.         Pre-Treatment</w:t>
            </w:r>
          </w:p>
          <w:p w:rsidR="00412BFE" w:rsidRDefault="00412BFE" w:rsidP="0040197B">
            <w:pPr>
              <w:pStyle w:val="BodyText"/>
              <w:numPr>
                <w:ilvl w:val="0"/>
                <w:numId w:val="5"/>
              </w:numPr>
              <w:rPr>
                <w:rFonts w:cs="Arial"/>
                <w:szCs w:val="22"/>
              </w:rPr>
            </w:pPr>
            <w:r w:rsidRPr="00255A2D">
              <w:rPr>
                <w:rFonts w:cs="Arial"/>
                <w:szCs w:val="22"/>
              </w:rPr>
              <w:t>The pre-t</w:t>
            </w:r>
            <w:r w:rsidR="00132F01">
              <w:rPr>
                <w:rFonts w:cs="Arial"/>
                <w:szCs w:val="22"/>
              </w:rPr>
              <w:t xml:space="preserve">reatment area will include a CT, </w:t>
            </w:r>
            <w:r>
              <w:rPr>
                <w:rFonts w:cs="Arial"/>
                <w:szCs w:val="22"/>
              </w:rPr>
              <w:t>virtual simulation</w:t>
            </w:r>
            <w:r w:rsidR="00132F01">
              <w:rPr>
                <w:rFonts w:cs="Arial"/>
                <w:szCs w:val="22"/>
              </w:rPr>
              <w:t xml:space="preserve"> and data entry, the CT currents works at 50% capacity therefore throughput in the region of </w:t>
            </w:r>
            <w:r w:rsidRPr="00255A2D">
              <w:rPr>
                <w:rFonts w:cs="Arial"/>
                <w:szCs w:val="22"/>
              </w:rPr>
              <w:t>6</w:t>
            </w:r>
            <w:r w:rsidR="00132F01">
              <w:rPr>
                <w:rFonts w:cs="Arial"/>
                <w:szCs w:val="22"/>
              </w:rPr>
              <w:t>-7</w:t>
            </w:r>
            <w:r w:rsidRPr="00255A2D">
              <w:rPr>
                <w:rFonts w:cs="Arial"/>
                <w:szCs w:val="22"/>
              </w:rPr>
              <w:t xml:space="preserve"> patients per day.</w:t>
            </w:r>
            <w:r>
              <w:rPr>
                <w:rFonts w:cs="Arial"/>
                <w:szCs w:val="22"/>
              </w:rPr>
              <w:t xml:space="preserve"> </w:t>
            </w:r>
          </w:p>
          <w:p w:rsidR="00E5225D" w:rsidRDefault="00E5225D" w:rsidP="00412BFE">
            <w:pPr>
              <w:pStyle w:val="BodyText"/>
              <w:numPr>
                <w:ilvl w:val="0"/>
                <w:numId w:val="5"/>
              </w:numPr>
              <w:rPr>
                <w:rFonts w:cs="Arial"/>
                <w:szCs w:val="22"/>
              </w:rPr>
            </w:pPr>
            <w:r>
              <w:rPr>
                <w:rFonts w:cs="Arial"/>
                <w:szCs w:val="22"/>
              </w:rPr>
              <w:t>The post-holder will assis</w:t>
            </w:r>
            <w:r w:rsidR="00AC1B15">
              <w:rPr>
                <w:rFonts w:cs="Arial"/>
                <w:szCs w:val="22"/>
              </w:rPr>
              <w:t>t with CT scans and fluoroscopy</w:t>
            </w:r>
            <w:r w:rsidR="0040197B">
              <w:rPr>
                <w:rFonts w:cs="Arial"/>
                <w:szCs w:val="22"/>
              </w:rPr>
              <w:t xml:space="preserve">, be involved in the process of </w:t>
            </w:r>
            <w:r w:rsidR="0089712D">
              <w:rPr>
                <w:rFonts w:cs="Arial"/>
                <w:szCs w:val="22"/>
              </w:rPr>
              <w:t xml:space="preserve">intravenous contrast administration, </w:t>
            </w:r>
            <w:r w:rsidR="0040197B">
              <w:rPr>
                <w:rFonts w:cs="Arial"/>
                <w:szCs w:val="22"/>
              </w:rPr>
              <w:t xml:space="preserve">marking-up patients, preparation </w:t>
            </w:r>
            <w:r w:rsidR="0089712D">
              <w:rPr>
                <w:rFonts w:cs="Arial"/>
                <w:szCs w:val="22"/>
              </w:rPr>
              <w:t xml:space="preserve">and checking </w:t>
            </w:r>
            <w:r w:rsidR="0040197B">
              <w:rPr>
                <w:rFonts w:cs="Arial"/>
                <w:szCs w:val="22"/>
              </w:rPr>
              <w:t>of treatment plans, and tattooing permanent marks on to patients’ skin.</w:t>
            </w:r>
          </w:p>
          <w:p w:rsidR="00412BFE" w:rsidRDefault="0040197B" w:rsidP="00412BFE">
            <w:pPr>
              <w:pStyle w:val="BodyText"/>
              <w:numPr>
                <w:ilvl w:val="0"/>
                <w:numId w:val="5"/>
              </w:numPr>
              <w:rPr>
                <w:rFonts w:cs="Arial"/>
                <w:szCs w:val="22"/>
              </w:rPr>
            </w:pPr>
            <w:r>
              <w:rPr>
                <w:rFonts w:cs="Arial"/>
                <w:szCs w:val="22"/>
              </w:rPr>
              <w:t>T</w:t>
            </w:r>
            <w:r w:rsidR="00412BFE">
              <w:rPr>
                <w:rFonts w:cs="Arial"/>
                <w:szCs w:val="22"/>
              </w:rPr>
              <w:t>he</w:t>
            </w:r>
            <w:r w:rsidR="00132F01">
              <w:rPr>
                <w:rFonts w:cs="Arial"/>
                <w:szCs w:val="22"/>
              </w:rPr>
              <w:t xml:space="preserve"> virtual simulation area involves </w:t>
            </w:r>
            <w:r w:rsidR="00412BFE" w:rsidRPr="00255A2D">
              <w:rPr>
                <w:rFonts w:cs="Arial"/>
                <w:szCs w:val="22"/>
              </w:rPr>
              <w:t>administration of prescription signature</w:t>
            </w:r>
            <w:r w:rsidR="00132F01">
              <w:rPr>
                <w:rFonts w:cs="Arial"/>
                <w:szCs w:val="22"/>
              </w:rPr>
              <w:t>s</w:t>
            </w:r>
            <w:r w:rsidR="00412BFE" w:rsidRPr="00255A2D">
              <w:rPr>
                <w:rFonts w:cs="Arial"/>
                <w:szCs w:val="22"/>
              </w:rPr>
              <w:t>, calculation and data</w:t>
            </w:r>
            <w:r>
              <w:rPr>
                <w:rFonts w:cs="Arial"/>
                <w:szCs w:val="22"/>
              </w:rPr>
              <w:t xml:space="preserve"> entry, which</w:t>
            </w:r>
            <w:r w:rsidR="0089712D">
              <w:rPr>
                <w:rFonts w:cs="Arial"/>
                <w:szCs w:val="22"/>
              </w:rPr>
              <w:t xml:space="preserve"> houses 4</w:t>
            </w:r>
            <w:r w:rsidR="00132F01">
              <w:rPr>
                <w:rFonts w:cs="Arial"/>
                <w:szCs w:val="22"/>
              </w:rPr>
              <w:t xml:space="preserve"> -5 </w:t>
            </w:r>
            <w:r w:rsidR="0089712D">
              <w:rPr>
                <w:rFonts w:cs="Arial"/>
                <w:szCs w:val="22"/>
              </w:rPr>
              <w:t xml:space="preserve">staff and </w:t>
            </w:r>
            <w:r w:rsidR="00412BFE">
              <w:rPr>
                <w:rFonts w:cs="Arial"/>
                <w:szCs w:val="22"/>
              </w:rPr>
              <w:t xml:space="preserve">PCs, each with access to all modules of </w:t>
            </w:r>
            <w:r w:rsidR="0089712D">
              <w:rPr>
                <w:rFonts w:cs="Arial"/>
                <w:szCs w:val="22"/>
              </w:rPr>
              <w:t>ARIA</w:t>
            </w:r>
            <w:r w:rsidR="00412BFE">
              <w:rPr>
                <w:rFonts w:cs="Arial"/>
                <w:szCs w:val="22"/>
              </w:rPr>
              <w:t>. Final preparation of treatment prescriptions, and the timely delivery of the completed prescriptions to the tre</w:t>
            </w:r>
            <w:r w:rsidR="00132F01">
              <w:rPr>
                <w:rFonts w:cs="Arial"/>
                <w:szCs w:val="22"/>
              </w:rPr>
              <w:t xml:space="preserve">atment units is undertaken for 5-10 </w:t>
            </w:r>
            <w:r w:rsidR="00412BFE">
              <w:rPr>
                <w:rFonts w:cs="Arial"/>
                <w:szCs w:val="22"/>
              </w:rPr>
              <w:t xml:space="preserve">prescriptions per day.  </w:t>
            </w:r>
          </w:p>
          <w:p w:rsidR="00412BFE" w:rsidRDefault="00412BFE" w:rsidP="00412BFE">
            <w:pPr>
              <w:pStyle w:val="BodyText"/>
              <w:ind w:left="360"/>
              <w:rPr>
                <w:rFonts w:cs="Arial"/>
                <w:szCs w:val="22"/>
              </w:rPr>
            </w:pPr>
          </w:p>
          <w:p w:rsidR="00F85B09" w:rsidRDefault="00F85B09" w:rsidP="00412BFE">
            <w:pPr>
              <w:pStyle w:val="BodyText"/>
              <w:ind w:left="360"/>
              <w:rPr>
                <w:rFonts w:cs="Arial"/>
                <w:szCs w:val="22"/>
              </w:rPr>
            </w:pPr>
          </w:p>
          <w:p w:rsidR="00412BFE" w:rsidRPr="003B67D6" w:rsidRDefault="00412BFE" w:rsidP="00412BFE">
            <w:pPr>
              <w:pStyle w:val="BodyText"/>
              <w:ind w:left="360" w:hanging="360"/>
              <w:rPr>
                <w:rFonts w:cs="Arial"/>
                <w:b/>
                <w:szCs w:val="22"/>
              </w:rPr>
            </w:pPr>
            <w:r w:rsidRPr="003B67D6">
              <w:rPr>
                <w:rFonts w:cs="Arial"/>
                <w:b/>
                <w:szCs w:val="22"/>
              </w:rPr>
              <w:t>2.         Treatment</w:t>
            </w:r>
          </w:p>
          <w:p w:rsidR="00412BFE" w:rsidRDefault="00412BFE" w:rsidP="00412BFE">
            <w:pPr>
              <w:pStyle w:val="BodyText"/>
              <w:numPr>
                <w:ilvl w:val="0"/>
                <w:numId w:val="5"/>
              </w:numPr>
              <w:rPr>
                <w:rFonts w:cs="Arial"/>
                <w:szCs w:val="22"/>
              </w:rPr>
            </w:pPr>
            <w:r w:rsidRPr="00255A2D">
              <w:rPr>
                <w:rFonts w:cs="Arial"/>
                <w:szCs w:val="22"/>
              </w:rPr>
              <w:t>The treat</w:t>
            </w:r>
            <w:r w:rsidR="0089712D">
              <w:rPr>
                <w:rFonts w:cs="Arial"/>
                <w:szCs w:val="22"/>
              </w:rPr>
              <w:t xml:space="preserve">ment area will be a </w:t>
            </w:r>
            <w:r w:rsidR="00132F01">
              <w:rPr>
                <w:rFonts w:cs="Arial"/>
                <w:szCs w:val="22"/>
              </w:rPr>
              <w:t xml:space="preserve">Varian True Beam </w:t>
            </w:r>
            <w:r w:rsidR="0089712D">
              <w:rPr>
                <w:rFonts w:cs="Arial"/>
                <w:szCs w:val="22"/>
              </w:rPr>
              <w:t>Linear A</w:t>
            </w:r>
            <w:r w:rsidR="00132F01">
              <w:rPr>
                <w:rFonts w:cs="Arial"/>
                <w:szCs w:val="22"/>
              </w:rPr>
              <w:t>ccelerator</w:t>
            </w:r>
            <w:r w:rsidR="002345C3">
              <w:rPr>
                <w:rFonts w:cs="Arial"/>
                <w:szCs w:val="22"/>
              </w:rPr>
              <w:t>.</w:t>
            </w:r>
          </w:p>
          <w:p w:rsidR="00412BFE" w:rsidRDefault="00132F01" w:rsidP="00412BFE">
            <w:pPr>
              <w:pStyle w:val="BodyText"/>
              <w:numPr>
                <w:ilvl w:val="0"/>
                <w:numId w:val="5"/>
              </w:numPr>
              <w:rPr>
                <w:rFonts w:cs="Arial"/>
                <w:szCs w:val="22"/>
              </w:rPr>
            </w:pPr>
            <w:r>
              <w:rPr>
                <w:rFonts w:cs="Arial"/>
                <w:szCs w:val="22"/>
              </w:rPr>
              <w:t xml:space="preserve">Both </w:t>
            </w:r>
            <w:r w:rsidR="00412BFE">
              <w:rPr>
                <w:rFonts w:cs="Arial"/>
                <w:szCs w:val="22"/>
              </w:rPr>
              <w:t>Linear Accelerators are multi-modality, providing X-Ray or electron treatment</w:t>
            </w:r>
            <w:r w:rsidR="0089712D">
              <w:rPr>
                <w:rFonts w:cs="Arial"/>
                <w:szCs w:val="22"/>
              </w:rPr>
              <w:t>s</w:t>
            </w:r>
            <w:r w:rsidR="00412BFE">
              <w:rPr>
                <w:rFonts w:cs="Arial"/>
                <w:szCs w:val="22"/>
              </w:rPr>
              <w:t xml:space="preserve"> at </w:t>
            </w:r>
            <w:r>
              <w:rPr>
                <w:rFonts w:cs="Arial"/>
                <w:szCs w:val="22"/>
              </w:rPr>
              <w:t xml:space="preserve">6 or 10 Mev </w:t>
            </w:r>
            <w:r w:rsidR="00412BFE">
              <w:rPr>
                <w:rFonts w:cs="Arial"/>
                <w:szCs w:val="22"/>
              </w:rPr>
              <w:t xml:space="preserve">energies. </w:t>
            </w:r>
            <w:r>
              <w:rPr>
                <w:rFonts w:cs="Arial"/>
                <w:szCs w:val="22"/>
              </w:rPr>
              <w:t>Both have o</w:t>
            </w:r>
            <w:r w:rsidR="00412BFE">
              <w:rPr>
                <w:rFonts w:cs="Arial"/>
                <w:szCs w:val="22"/>
              </w:rPr>
              <w:t xml:space="preserve">n-Board </w:t>
            </w:r>
            <w:r w:rsidR="0089712D">
              <w:rPr>
                <w:rFonts w:cs="Arial"/>
                <w:szCs w:val="22"/>
              </w:rPr>
              <w:t xml:space="preserve">kV </w:t>
            </w:r>
            <w:r w:rsidR="00412BFE">
              <w:rPr>
                <w:rFonts w:cs="Arial"/>
                <w:szCs w:val="22"/>
              </w:rPr>
              <w:t>Imaging with Cone Beam CT facility.</w:t>
            </w:r>
          </w:p>
          <w:p w:rsidR="00412BFE" w:rsidRDefault="00412BFE" w:rsidP="00412BFE">
            <w:pPr>
              <w:pStyle w:val="BodyText"/>
              <w:numPr>
                <w:ilvl w:val="0"/>
                <w:numId w:val="5"/>
              </w:numPr>
              <w:rPr>
                <w:rFonts w:cs="Arial"/>
                <w:szCs w:val="22"/>
              </w:rPr>
            </w:pPr>
            <w:r w:rsidRPr="00255A2D">
              <w:rPr>
                <w:rFonts w:cs="Arial"/>
                <w:szCs w:val="22"/>
              </w:rPr>
              <w:t xml:space="preserve">The patient workload on each linear accelerator </w:t>
            </w:r>
            <w:r>
              <w:rPr>
                <w:rFonts w:cs="Arial"/>
                <w:szCs w:val="22"/>
              </w:rPr>
              <w:t>will be in the region of 40 to 6</w:t>
            </w:r>
            <w:r w:rsidRPr="00255A2D">
              <w:rPr>
                <w:rFonts w:cs="Arial"/>
                <w:szCs w:val="22"/>
              </w:rPr>
              <w:t>0 patients per day.</w:t>
            </w:r>
          </w:p>
          <w:p w:rsidR="00412BFE" w:rsidRPr="00255A2D" w:rsidRDefault="00412BFE" w:rsidP="00412BFE">
            <w:pPr>
              <w:pStyle w:val="BodyText"/>
              <w:ind w:left="360"/>
              <w:rPr>
                <w:rFonts w:cs="Arial"/>
                <w:szCs w:val="22"/>
              </w:rPr>
            </w:pPr>
          </w:p>
          <w:p w:rsidR="00412BFE" w:rsidRPr="00255A2D" w:rsidRDefault="00412BFE" w:rsidP="00412BFE">
            <w:pPr>
              <w:pStyle w:val="BodyText"/>
              <w:rPr>
                <w:rFonts w:cs="Arial"/>
                <w:b/>
                <w:szCs w:val="22"/>
              </w:rPr>
            </w:pPr>
            <w:r w:rsidRPr="00255A2D">
              <w:rPr>
                <w:rFonts w:cs="Arial"/>
                <w:b/>
                <w:szCs w:val="22"/>
              </w:rPr>
              <w:t>Clinical Provision:</w:t>
            </w:r>
          </w:p>
          <w:p w:rsidR="00412BFE" w:rsidRDefault="0089712D" w:rsidP="00412BFE">
            <w:pPr>
              <w:pStyle w:val="BodyText"/>
              <w:numPr>
                <w:ilvl w:val="0"/>
                <w:numId w:val="5"/>
              </w:numPr>
              <w:rPr>
                <w:rFonts w:cs="Arial"/>
                <w:szCs w:val="22"/>
              </w:rPr>
            </w:pPr>
            <w:r>
              <w:rPr>
                <w:rFonts w:cs="Arial"/>
                <w:szCs w:val="22"/>
              </w:rPr>
              <w:t xml:space="preserve">Five </w:t>
            </w:r>
            <w:r w:rsidR="00132F01">
              <w:rPr>
                <w:rFonts w:cs="Arial"/>
                <w:szCs w:val="22"/>
              </w:rPr>
              <w:t>days per week from 8.0</w:t>
            </w:r>
            <w:r w:rsidR="0099630E">
              <w:rPr>
                <w:rFonts w:cs="Arial"/>
                <w:szCs w:val="22"/>
              </w:rPr>
              <w:t>0a.m. to 7.0</w:t>
            </w:r>
            <w:r>
              <w:rPr>
                <w:rFonts w:cs="Arial"/>
                <w:szCs w:val="22"/>
              </w:rPr>
              <w:t>0</w:t>
            </w:r>
            <w:r w:rsidR="00412BFE" w:rsidRPr="00255A2D">
              <w:rPr>
                <w:rFonts w:cs="Arial"/>
                <w:szCs w:val="22"/>
              </w:rPr>
              <w:t xml:space="preserve"> p.m, </w:t>
            </w:r>
            <w:r w:rsidR="00412BFE">
              <w:rPr>
                <w:rFonts w:cs="Arial"/>
                <w:szCs w:val="22"/>
              </w:rPr>
              <w:t>including most public holidays</w:t>
            </w:r>
          </w:p>
          <w:p w:rsidR="00412BFE" w:rsidRDefault="00132F01" w:rsidP="00412BFE">
            <w:pPr>
              <w:pStyle w:val="BodyText"/>
              <w:numPr>
                <w:ilvl w:val="0"/>
                <w:numId w:val="5"/>
              </w:numPr>
              <w:rPr>
                <w:rFonts w:cs="Arial"/>
                <w:szCs w:val="22"/>
              </w:rPr>
            </w:pPr>
            <w:r>
              <w:rPr>
                <w:rFonts w:cs="Arial"/>
                <w:szCs w:val="22"/>
              </w:rPr>
              <w:t>There is currently no on-call service or weekend work carried out routinely in the satellite facility</w:t>
            </w:r>
            <w:r w:rsidR="003E4A38">
              <w:rPr>
                <w:rFonts w:cs="Arial"/>
                <w:szCs w:val="22"/>
              </w:rPr>
              <w:t xml:space="preserve"> but </w:t>
            </w:r>
            <w:r w:rsidR="003E4A38" w:rsidRPr="00255A2D">
              <w:rPr>
                <w:rFonts w:cs="Arial"/>
                <w:szCs w:val="22"/>
              </w:rPr>
              <w:t>there is weekend on-call prov</w:t>
            </w:r>
            <w:r w:rsidR="003E4A38">
              <w:rPr>
                <w:rFonts w:cs="Arial"/>
                <w:szCs w:val="22"/>
              </w:rPr>
              <w:t>ision and CHART (Conventional H</w:t>
            </w:r>
            <w:r w:rsidR="003E4A38" w:rsidRPr="00255A2D">
              <w:rPr>
                <w:rFonts w:cs="Arial"/>
                <w:szCs w:val="22"/>
              </w:rPr>
              <w:t xml:space="preserve">yperfractionated </w:t>
            </w:r>
            <w:r w:rsidR="003E4A38">
              <w:rPr>
                <w:rFonts w:cs="Arial"/>
                <w:szCs w:val="22"/>
              </w:rPr>
              <w:t>Accelerated Radiotherapy) for up to 24</w:t>
            </w:r>
            <w:r w:rsidR="003E4A38" w:rsidRPr="00255A2D">
              <w:rPr>
                <w:rFonts w:cs="Arial"/>
                <w:szCs w:val="22"/>
              </w:rPr>
              <w:t xml:space="preserve"> cohorts of patients each year</w:t>
            </w:r>
            <w:r w:rsidR="003E4A38">
              <w:rPr>
                <w:rFonts w:cs="Arial"/>
                <w:szCs w:val="22"/>
              </w:rPr>
              <w:t xml:space="preserve"> in the main centre</w:t>
            </w:r>
            <w:r w:rsidR="00412BFE" w:rsidRPr="00255A2D">
              <w:rPr>
                <w:rFonts w:cs="Arial"/>
                <w:szCs w:val="22"/>
              </w:rPr>
              <w:t>.</w:t>
            </w:r>
            <w:r w:rsidR="003E4A38">
              <w:rPr>
                <w:rFonts w:cs="Arial"/>
                <w:szCs w:val="22"/>
              </w:rPr>
              <w:t xml:space="preserve"> </w:t>
            </w:r>
          </w:p>
          <w:p w:rsidR="0018754C" w:rsidRDefault="00412BFE" w:rsidP="0040197B">
            <w:pPr>
              <w:numPr>
                <w:ilvl w:val="0"/>
                <w:numId w:val="5"/>
              </w:numPr>
              <w:jc w:val="both"/>
              <w:rPr>
                <w:rFonts w:ascii="Arial" w:hAnsi="Arial" w:cs="Arial"/>
                <w:sz w:val="22"/>
                <w:szCs w:val="22"/>
              </w:rPr>
            </w:pPr>
            <w:r w:rsidRPr="00255A2D">
              <w:rPr>
                <w:rFonts w:ascii="Arial" w:hAnsi="Arial" w:cs="Arial"/>
                <w:sz w:val="22"/>
                <w:szCs w:val="22"/>
              </w:rPr>
              <w:t xml:space="preserve">The </w:t>
            </w:r>
            <w:r>
              <w:rPr>
                <w:rFonts w:ascii="Arial" w:hAnsi="Arial" w:cs="Arial"/>
                <w:sz w:val="22"/>
                <w:szCs w:val="22"/>
              </w:rPr>
              <w:t>post-holder</w:t>
            </w:r>
            <w:r w:rsidRPr="00255A2D">
              <w:rPr>
                <w:rFonts w:ascii="Arial" w:hAnsi="Arial" w:cs="Arial"/>
                <w:sz w:val="22"/>
                <w:szCs w:val="22"/>
              </w:rPr>
              <w:t xml:space="preserve"> </w:t>
            </w:r>
            <w:r w:rsidR="00C7704A">
              <w:rPr>
                <w:rFonts w:ascii="Arial" w:hAnsi="Arial" w:cs="Arial"/>
                <w:sz w:val="22"/>
                <w:szCs w:val="22"/>
              </w:rPr>
              <w:t xml:space="preserve">is professionally accountable for his/her practice. </w:t>
            </w:r>
          </w:p>
          <w:p w:rsidR="00F85B09" w:rsidRDefault="00F85B09" w:rsidP="00F85B09">
            <w:pPr>
              <w:jc w:val="both"/>
              <w:rPr>
                <w:rFonts w:ascii="Arial" w:hAnsi="Arial" w:cs="Arial"/>
                <w:sz w:val="22"/>
                <w:szCs w:val="22"/>
              </w:rPr>
            </w:pPr>
          </w:p>
          <w:p w:rsidR="00F85B09" w:rsidRPr="0040197B" w:rsidRDefault="00F85B09" w:rsidP="00F85B09">
            <w:pPr>
              <w:ind w:left="360"/>
              <w:jc w:val="both"/>
              <w:rPr>
                <w:rFonts w:ascii="Arial" w:hAnsi="Arial" w:cs="Arial"/>
                <w:sz w:val="22"/>
                <w:szCs w:val="22"/>
              </w:rPr>
            </w:pPr>
          </w:p>
        </w:tc>
      </w:tr>
    </w:tbl>
    <w:p w:rsidR="00F17D46" w:rsidRDefault="00F17D46" w:rsidP="0018754C">
      <w:pPr>
        <w:jc w:val="both"/>
        <w:rPr>
          <w:rFonts w:ascii="Arial" w:hAnsi="Arial" w:cs="Arial"/>
          <w:color w:val="000000"/>
          <w:sz w:val="22"/>
        </w:rPr>
      </w:pPr>
    </w:p>
    <w:p w:rsidR="0046087A" w:rsidRDefault="00F85B09" w:rsidP="0018754C">
      <w:pPr>
        <w:jc w:val="both"/>
        <w:rPr>
          <w:rFonts w:ascii="Arial" w:hAnsi="Arial" w:cs="Arial"/>
          <w:color w:val="000000"/>
          <w:sz w:val="22"/>
        </w:rPr>
      </w:pPr>
      <w:r>
        <w:rPr>
          <w:rFonts w:ascii="Arial" w:hAnsi="Arial" w:cs="Arial"/>
          <w:color w:val="000000"/>
          <w:sz w:val="22"/>
        </w:rPr>
        <w:br w:type="page"/>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0"/>
      </w:tblGrid>
      <w:tr w:rsidR="0046087A" w:rsidTr="00E35459">
        <w:trPr>
          <w:trHeight w:val="161"/>
        </w:trPr>
        <w:tc>
          <w:tcPr>
            <w:tcW w:w="10850" w:type="dxa"/>
            <w:shd w:val="clear" w:color="auto" w:fill="auto"/>
          </w:tcPr>
          <w:p w:rsidR="0046087A" w:rsidRDefault="0046087A" w:rsidP="00E35459">
            <w:pPr>
              <w:pStyle w:val="Heading3"/>
              <w:spacing w:before="120" w:after="120"/>
              <w:rPr>
                <w:sz w:val="22"/>
              </w:rPr>
            </w:pPr>
            <w:r>
              <w:rPr>
                <w:sz w:val="22"/>
              </w:rPr>
              <w:lastRenderedPageBreak/>
              <w:t>4.  ORGANISATIONAL POSITION</w:t>
            </w:r>
          </w:p>
        </w:tc>
      </w:tr>
      <w:tr w:rsidR="0046087A" w:rsidTr="00E35459">
        <w:trPr>
          <w:trHeight w:val="12591"/>
        </w:trPr>
        <w:tc>
          <w:tcPr>
            <w:tcW w:w="10850" w:type="dxa"/>
            <w:shd w:val="clear" w:color="auto" w:fill="auto"/>
          </w:tcPr>
          <w:p w:rsidR="0046087A" w:rsidRDefault="008F5055" w:rsidP="00E35459">
            <w:pPr>
              <w:pStyle w:val="Footer"/>
              <w:tabs>
                <w:tab w:val="clear" w:pos="4153"/>
                <w:tab w:val="clear" w:pos="8306"/>
              </w:tabs>
              <w:rPr>
                <w:rFonts w:ascii="Arial" w:hAnsi="Arial" w:cs="Arial"/>
                <w:sz w:val="20"/>
                <w:szCs w:val="24"/>
                <w:lang w:val="en-GB"/>
              </w:rPr>
            </w:pPr>
            <w:r>
              <w:rPr>
                <w:rFonts w:ascii="Arial" w:hAnsi="Arial"/>
                <w:noProof/>
                <w:szCs w:val="24"/>
                <w:lang w:val="en-GB" w:eastAsia="en-GB"/>
              </w:rPr>
              <mc:AlternateContent>
                <mc:Choice Requires="wps">
                  <w:drawing>
                    <wp:anchor distT="0" distB="0" distL="114300" distR="114300" simplePos="0" relativeHeight="251682816" behindDoc="0" locked="0" layoutInCell="1" allowOverlap="1">
                      <wp:simplePos x="0" y="0"/>
                      <wp:positionH relativeFrom="column">
                        <wp:posOffset>4288155</wp:posOffset>
                      </wp:positionH>
                      <wp:positionV relativeFrom="paragraph">
                        <wp:posOffset>447675</wp:posOffset>
                      </wp:positionV>
                      <wp:extent cx="0" cy="1595755"/>
                      <wp:effectExtent l="9525" t="7620" r="9525" b="6350"/>
                      <wp:wrapNone/>
                      <wp:docPr id="66"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57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29816" id="_x0000_t32" coordsize="21600,21600" o:spt="32" o:oned="t" path="m,l21600,21600e" filled="f">
                      <v:path arrowok="t" fillok="f" o:connecttype="none"/>
                      <o:lock v:ext="edit" shapetype="t"/>
                    </v:shapetype>
                    <v:shape id="AutoShape 638" o:spid="_x0000_s1026" type="#_x0000_t32" style="position:absolute;margin-left:337.65pt;margin-top:35.25pt;width:0;height:12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">
                      <v:stroke dashstyle="dash"/>
                    </v:shape>
                  </w:pict>
                </mc:Fallback>
              </mc:AlternateContent>
            </w:r>
            <w:r>
              <w:rPr>
                <w:rFonts w:ascii="Arial" w:hAnsi="Arial"/>
                <w:noProof/>
                <w:szCs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4288155</wp:posOffset>
                      </wp:positionH>
                      <wp:positionV relativeFrom="paragraph">
                        <wp:posOffset>447675</wp:posOffset>
                      </wp:positionV>
                      <wp:extent cx="1049020" cy="0"/>
                      <wp:effectExtent l="9525" t="7620" r="8255" b="11430"/>
                      <wp:wrapNone/>
                      <wp:docPr id="65"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9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1CE53" id="AutoShape 637" o:spid="_x0000_s1026" type="#_x0000_t32" style="position:absolute;margin-left:337.65pt;margin-top:35.25pt;width:82.6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MwIAAGA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">
                      <v:stroke dashstyle="dash"/>
                    </v:shape>
                  </w:pict>
                </mc:Fallback>
              </mc:AlternateContent>
            </w:r>
            <w:r>
              <w:rPr>
                <w:rFonts w:ascii="Arial" w:hAnsi="Arial"/>
                <w:noProof/>
                <w:szCs w:val="24"/>
                <w:lang w:val="en-GB" w:eastAsia="en-GB"/>
              </w:rPr>
              <mc:AlternateContent>
                <mc:Choice Requires="wps">
                  <w:drawing>
                    <wp:anchor distT="0" distB="0" distL="114300" distR="114300" simplePos="0" relativeHeight="251680768" behindDoc="0" locked="0" layoutInCell="1" allowOverlap="1">
                      <wp:simplePos x="0" y="0"/>
                      <wp:positionH relativeFrom="column">
                        <wp:posOffset>5028565</wp:posOffset>
                      </wp:positionH>
                      <wp:positionV relativeFrom="paragraph">
                        <wp:posOffset>1419860</wp:posOffset>
                      </wp:positionV>
                      <wp:extent cx="1174115" cy="0"/>
                      <wp:effectExtent l="6985" t="8255" r="9525" b="10795"/>
                      <wp:wrapNone/>
                      <wp:docPr id="64"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5C4A9" id="AutoShape 636" o:spid="_x0000_s1026" type="#_x0000_t32" style="position:absolute;margin-left:395.95pt;margin-top:111.8pt;width:92.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P4IQIAAD4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"/>
                  </w:pict>
                </mc:Fallback>
              </mc:AlternateContent>
            </w:r>
            <w:r>
              <w:rPr>
                <w:rFonts w:ascii="Arial" w:hAnsi="Arial"/>
                <w:noProof/>
                <w:szCs w:val="24"/>
                <w:lang w:val="en-GB" w:eastAsia="en-GB"/>
              </w:rPr>
              <mc:AlternateContent>
                <mc:Choice Requires="wps">
                  <w:drawing>
                    <wp:anchor distT="0" distB="0" distL="114300" distR="114300" simplePos="0" relativeHeight="251679744" behindDoc="0" locked="0" layoutInCell="1" allowOverlap="1">
                      <wp:simplePos x="0" y="0"/>
                      <wp:positionH relativeFrom="column">
                        <wp:posOffset>373380</wp:posOffset>
                      </wp:positionH>
                      <wp:positionV relativeFrom="paragraph">
                        <wp:posOffset>4076700</wp:posOffset>
                      </wp:positionV>
                      <wp:extent cx="986155" cy="0"/>
                      <wp:effectExtent l="9525" t="7620" r="13970" b="11430"/>
                      <wp:wrapNone/>
                      <wp:docPr id="63" name="AutoShap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10A39" id="AutoShape 635" o:spid="_x0000_s1026" type="#_x0000_t32" style="position:absolute;margin-left:29.4pt;margin-top:321pt;width:77.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"/>
                  </w:pict>
                </mc:Fallback>
              </mc:AlternateContent>
            </w:r>
            <w:r>
              <w:rPr>
                <w:rFonts w:ascii="Arial" w:hAnsi="Arial"/>
                <w:noProof/>
                <w:szCs w:val="24"/>
                <w:lang w:val="en-GB" w:eastAsia="en-GB"/>
              </w:rPr>
              <mc:AlternateContent>
                <mc:Choice Requires="wps">
                  <w:drawing>
                    <wp:anchor distT="0" distB="0" distL="114300" distR="114300" simplePos="0" relativeHeight="251678720" behindDoc="0" locked="0" layoutInCell="1" allowOverlap="1">
                      <wp:simplePos x="0" y="0"/>
                      <wp:positionH relativeFrom="column">
                        <wp:posOffset>1985010</wp:posOffset>
                      </wp:positionH>
                      <wp:positionV relativeFrom="paragraph">
                        <wp:posOffset>7231380</wp:posOffset>
                      </wp:positionV>
                      <wp:extent cx="880745" cy="537210"/>
                      <wp:effectExtent l="11430" t="9525" r="12700" b="5715"/>
                      <wp:wrapNone/>
                      <wp:docPr id="62"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537210"/>
                              </a:xfrm>
                              <a:prstGeom prst="roundRect">
                                <a:avLst>
                                  <a:gd name="adj" fmla="val 16667"/>
                                </a:avLst>
                              </a:prstGeom>
                              <a:solidFill>
                                <a:srgbClr val="BBE0E3"/>
                              </a:solidFill>
                              <a:ln w="9525">
                                <a:solidFill>
                                  <a:srgbClr val="000000"/>
                                </a:solidFill>
                                <a:round/>
                                <a:headEnd/>
                                <a:tailEnd/>
                              </a:ln>
                            </wps:spPr>
                            <wps:txbx>
                              <w:txbxContent>
                                <w:p w:rsidR="00690988" w:rsidRPr="000D020F" w:rsidRDefault="00690988" w:rsidP="0046087A">
                                  <w:pPr>
                                    <w:jc w:val="center"/>
                                    <w:rPr>
                                      <w:rFonts w:ascii="Arial" w:hAnsi="Arial" w:cs="Arial"/>
                                      <w:sz w:val="13"/>
                                      <w:szCs w:val="13"/>
                                    </w:rPr>
                                  </w:pPr>
                                  <w:r w:rsidRPr="000D020F">
                                    <w:rPr>
                                      <w:rFonts w:ascii="Arial" w:hAnsi="Arial" w:cs="Arial"/>
                                      <w:sz w:val="13"/>
                                      <w:szCs w:val="13"/>
                                    </w:rPr>
                                    <w:t>Radiotherapy Assistants (Clerical)</w:t>
                                  </w:r>
                                </w:p>
                                <w:p w:rsidR="00690988" w:rsidRPr="000D020F" w:rsidRDefault="00690988" w:rsidP="0046087A">
                                  <w:pPr>
                                    <w:jc w:val="center"/>
                                    <w:rPr>
                                      <w:rFonts w:ascii="Arial" w:hAnsi="Arial" w:cs="Arial"/>
                                      <w:sz w:val="13"/>
                                      <w:szCs w:val="13"/>
                                    </w:rPr>
                                  </w:pPr>
                                  <w:r w:rsidRPr="000D020F">
                                    <w:rPr>
                                      <w:rFonts w:ascii="Arial" w:hAnsi="Arial" w:cs="Arial"/>
                                      <w:sz w:val="13"/>
                                      <w:szCs w:val="13"/>
                                    </w:rPr>
                                    <w:t>Band 2 &amp;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4" o:spid="_x0000_s1026" style="position:absolute;margin-left:156.3pt;margin-top:569.4pt;width:69.35pt;height:4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" fillcolor="#bbe0e3">
                      <v:textbox>
                        <w:txbxContent>
                          <w:p w:rsidR="00690988" w:rsidRPr="000D020F" w:rsidRDefault="00690988" w:rsidP="0046087A">
                            <w:pPr>
                              <w:jc w:val="center"/>
                              <w:rPr>
                                <w:rFonts w:ascii="Arial" w:hAnsi="Arial" w:cs="Arial"/>
                                <w:sz w:val="13"/>
                                <w:szCs w:val="13"/>
                              </w:rPr>
                            </w:pPr>
                            <w:r w:rsidRPr="000D020F">
                              <w:rPr>
                                <w:rFonts w:ascii="Arial" w:hAnsi="Arial" w:cs="Arial"/>
                                <w:sz w:val="13"/>
                                <w:szCs w:val="13"/>
                              </w:rPr>
                              <w:t>Radiotherapy Assistants (Clerical)</w:t>
                            </w:r>
                          </w:p>
                          <w:p w:rsidR="00690988" w:rsidRPr="000D020F" w:rsidRDefault="00690988" w:rsidP="0046087A">
                            <w:pPr>
                              <w:jc w:val="center"/>
                              <w:rPr>
                                <w:rFonts w:ascii="Arial" w:hAnsi="Arial" w:cs="Arial"/>
                                <w:sz w:val="13"/>
                                <w:szCs w:val="13"/>
                              </w:rPr>
                            </w:pPr>
                            <w:r w:rsidRPr="000D020F">
                              <w:rPr>
                                <w:rFonts w:ascii="Arial" w:hAnsi="Arial" w:cs="Arial"/>
                                <w:sz w:val="13"/>
                                <w:szCs w:val="13"/>
                              </w:rPr>
                              <w:t>Band 2 &amp; 3</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7696" behindDoc="0" locked="0" layoutInCell="1" allowOverlap="1">
                      <wp:simplePos x="0" y="0"/>
                      <wp:positionH relativeFrom="column">
                        <wp:posOffset>964565</wp:posOffset>
                      </wp:positionH>
                      <wp:positionV relativeFrom="paragraph">
                        <wp:posOffset>7231380</wp:posOffset>
                      </wp:positionV>
                      <wp:extent cx="788035" cy="537210"/>
                      <wp:effectExtent l="10160" t="9525" r="11430" b="5715"/>
                      <wp:wrapNone/>
                      <wp:docPr id="61" name="AutoShap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53721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Radiotherapy Assistants (Clinical)</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3" o:spid="_x0000_s1027" style="position:absolute;margin-left:75.95pt;margin-top:569.4pt;width:62.05pt;height:4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Radiotherapy Assistants (Clinical)</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3</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6672" behindDoc="0" locked="0" layoutInCell="1" allowOverlap="1">
                      <wp:simplePos x="0" y="0"/>
                      <wp:positionH relativeFrom="column">
                        <wp:posOffset>-17145</wp:posOffset>
                      </wp:positionH>
                      <wp:positionV relativeFrom="paragraph">
                        <wp:posOffset>5879465</wp:posOffset>
                      </wp:positionV>
                      <wp:extent cx="782955" cy="556260"/>
                      <wp:effectExtent l="9525" t="10160" r="7620" b="5080"/>
                      <wp:wrapNone/>
                      <wp:docPr id="60" name="AutoShap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55626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w:t>
                                  </w:r>
                                  <w:r w:rsidRPr="00F47071">
                                    <w:rPr>
                                      <w:rFonts w:ascii="Arial" w:hAnsi="Arial" w:cs="Arial"/>
                                      <w:sz w:val="13"/>
                                      <w:szCs w:val="13"/>
                                    </w:rPr>
                                    <w:t xml:space="preserve"> Room </w:t>
                                  </w:r>
                                </w:p>
                                <w:p w:rsidR="00690988" w:rsidRDefault="00690988" w:rsidP="0046087A">
                                  <w:pPr>
                                    <w:jc w:val="center"/>
                                    <w:rPr>
                                      <w:rFonts w:ascii="Arial" w:hAnsi="Arial" w:cs="Arial"/>
                                      <w:sz w:val="13"/>
                                      <w:szCs w:val="13"/>
                                    </w:rPr>
                                  </w:pPr>
                                  <w:r>
                                    <w:rPr>
                                      <w:rFonts w:ascii="Arial" w:hAnsi="Arial" w:cs="Arial"/>
                                      <w:sz w:val="13"/>
                                      <w:szCs w:val="13"/>
                                    </w:rPr>
                                    <w:t>Clin Techs</w:t>
                                  </w:r>
                                </w:p>
                                <w:p w:rsidR="00690988" w:rsidRPr="00F47071" w:rsidRDefault="00690988" w:rsidP="0046087A">
                                  <w:pPr>
                                    <w:jc w:val="center"/>
                                    <w:rPr>
                                      <w:rFonts w:ascii="Arial" w:hAnsi="Arial" w:cs="Arial"/>
                                      <w:sz w:val="13"/>
                                      <w:szCs w:val="13"/>
                                    </w:rPr>
                                  </w:pPr>
                                  <w:r>
                                    <w:rPr>
                                      <w:rFonts w:ascii="Arial" w:hAnsi="Arial" w:cs="Arial"/>
                                      <w:sz w:val="13"/>
                                      <w:szCs w:val="13"/>
                                    </w:rPr>
                                    <w:t>(Inc Satellite)</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2" o:spid="_x0000_s1028" style="position:absolute;margin-left:-1.35pt;margin-top:462.95pt;width:61.6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w:t>
                            </w:r>
                            <w:r w:rsidRPr="00F47071">
                              <w:rPr>
                                <w:rFonts w:ascii="Arial" w:hAnsi="Arial" w:cs="Arial"/>
                                <w:sz w:val="13"/>
                                <w:szCs w:val="13"/>
                              </w:rPr>
                              <w:t xml:space="preserve"> Room </w:t>
                            </w:r>
                          </w:p>
                          <w:p w:rsidR="00690988" w:rsidRDefault="00690988" w:rsidP="0046087A">
                            <w:pPr>
                              <w:jc w:val="center"/>
                              <w:rPr>
                                <w:rFonts w:ascii="Arial" w:hAnsi="Arial" w:cs="Arial"/>
                                <w:sz w:val="13"/>
                                <w:szCs w:val="13"/>
                              </w:rPr>
                            </w:pPr>
                            <w:r>
                              <w:rPr>
                                <w:rFonts w:ascii="Arial" w:hAnsi="Arial" w:cs="Arial"/>
                                <w:sz w:val="13"/>
                                <w:szCs w:val="13"/>
                              </w:rPr>
                              <w:t>Clin Techs</w:t>
                            </w:r>
                          </w:p>
                          <w:p w:rsidR="00690988" w:rsidRPr="00F47071" w:rsidRDefault="00690988" w:rsidP="0046087A">
                            <w:pPr>
                              <w:jc w:val="center"/>
                              <w:rPr>
                                <w:rFonts w:ascii="Arial" w:hAnsi="Arial" w:cs="Arial"/>
                                <w:sz w:val="13"/>
                                <w:szCs w:val="13"/>
                              </w:rPr>
                            </w:pPr>
                            <w:r>
                              <w:rPr>
                                <w:rFonts w:ascii="Arial" w:hAnsi="Arial" w:cs="Arial"/>
                                <w:sz w:val="13"/>
                                <w:szCs w:val="13"/>
                              </w:rPr>
                              <w:t>(Inc Satellite)</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5</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3600" behindDoc="0" locked="0" layoutInCell="1" allowOverlap="1">
                      <wp:simplePos x="0" y="0"/>
                      <wp:positionH relativeFrom="column">
                        <wp:posOffset>901700</wp:posOffset>
                      </wp:positionH>
                      <wp:positionV relativeFrom="paragraph">
                        <wp:posOffset>274955</wp:posOffset>
                      </wp:positionV>
                      <wp:extent cx="636270" cy="337820"/>
                      <wp:effectExtent l="13970" t="6350" r="6985" b="8255"/>
                      <wp:wrapNone/>
                      <wp:docPr id="59"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33782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General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9" o:spid="_x0000_s1029" style="position:absolute;margin-left:71pt;margin-top:21.65pt;width:50.1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General Manager</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2576" behindDoc="0" locked="0" layoutInCell="1" allowOverlap="1">
                      <wp:simplePos x="0" y="0"/>
                      <wp:positionH relativeFrom="column">
                        <wp:posOffset>5211445</wp:posOffset>
                      </wp:positionH>
                      <wp:positionV relativeFrom="paragraph">
                        <wp:posOffset>899795</wp:posOffset>
                      </wp:positionV>
                      <wp:extent cx="832485" cy="365760"/>
                      <wp:effectExtent l="8890" t="12065" r="6350" b="12700"/>
                      <wp:wrapNone/>
                      <wp:docPr id="58"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36576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Lead Clinician Radiotherapy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8" o:spid="_x0000_s1030" style="position:absolute;margin-left:410.35pt;margin-top:70.85pt;width:65.5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Lead Clinician Radiotherapy</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5337175</wp:posOffset>
                      </wp:positionH>
                      <wp:positionV relativeFrom="paragraph">
                        <wp:posOffset>270510</wp:posOffset>
                      </wp:positionV>
                      <wp:extent cx="584200" cy="366395"/>
                      <wp:effectExtent l="10795" t="11430" r="5080" b="12700"/>
                      <wp:wrapNone/>
                      <wp:docPr id="57" name="_s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3663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Pr>
                                      <w:rFonts w:ascii="Arial" w:hAnsi="Arial" w:cs="Arial"/>
                                      <w:sz w:val="13"/>
                                      <w:szCs w:val="13"/>
                                    </w:rPr>
                                    <w:t xml:space="preserve">Clinical </w:t>
                                  </w:r>
                                  <w:r w:rsidRPr="00F47071">
                                    <w:rPr>
                                      <w:rFonts w:ascii="Arial" w:hAnsi="Arial" w:cs="Arial"/>
                                      <w:sz w:val="13"/>
                                      <w:szCs w:val="13"/>
                                    </w:rPr>
                                    <w:t>Director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68" o:spid="_x0000_s1031" style="position:absolute;margin-left:420.25pt;margin-top:21.3pt;width:46pt;height:2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" fillcolor="#bbe0e3">
                      <v:textbox>
                        <w:txbxContent>
                          <w:p w:rsidR="00690988" w:rsidRPr="00F47071" w:rsidRDefault="00690988" w:rsidP="0046087A">
                            <w:pPr>
                              <w:jc w:val="center"/>
                              <w:rPr>
                                <w:rFonts w:ascii="Arial" w:hAnsi="Arial" w:cs="Arial"/>
                                <w:sz w:val="13"/>
                                <w:szCs w:val="13"/>
                              </w:rPr>
                            </w:pPr>
                            <w:r>
                              <w:rPr>
                                <w:rFonts w:ascii="Arial" w:hAnsi="Arial" w:cs="Arial"/>
                                <w:sz w:val="13"/>
                                <w:szCs w:val="13"/>
                              </w:rPr>
                              <w:t xml:space="preserve">Clinical </w:t>
                            </w:r>
                            <w:r w:rsidRPr="00F47071">
                              <w:rPr>
                                <w:rFonts w:ascii="Arial" w:hAnsi="Arial" w:cs="Arial"/>
                                <w:sz w:val="13"/>
                                <w:szCs w:val="13"/>
                              </w:rPr>
                              <w:t>Director</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5985510</wp:posOffset>
                      </wp:positionH>
                      <wp:positionV relativeFrom="paragraph">
                        <wp:posOffset>1562735</wp:posOffset>
                      </wp:positionV>
                      <wp:extent cx="445770" cy="337820"/>
                      <wp:effectExtent l="11430" t="8255" r="9525" b="6350"/>
                      <wp:wrapNone/>
                      <wp:docPr id="56" name="AutoShap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3782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Team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6" o:spid="_x0000_s1032" style="position:absolute;margin-left:471.3pt;margin-top:123.05pt;width:35.1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Team Lead</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5412105</wp:posOffset>
                      </wp:positionH>
                      <wp:positionV relativeFrom="paragraph">
                        <wp:posOffset>1562735</wp:posOffset>
                      </wp:positionV>
                      <wp:extent cx="446405" cy="337820"/>
                      <wp:effectExtent l="9525" t="8255" r="10795" b="6350"/>
                      <wp:wrapNone/>
                      <wp:docPr id="55"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33782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Team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5" o:spid="_x0000_s1033" style="position:absolute;margin-left:426.15pt;margin-top:123.05pt;width:35.1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Team Lead</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2971165</wp:posOffset>
                      </wp:positionH>
                      <wp:positionV relativeFrom="paragraph">
                        <wp:posOffset>3926840</wp:posOffset>
                      </wp:positionV>
                      <wp:extent cx="0" cy="149860"/>
                      <wp:effectExtent l="6985" t="10160" r="12065" b="11430"/>
                      <wp:wrapNone/>
                      <wp:docPr id="54"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FBEAE" id="AutoShape 622" o:spid="_x0000_s1026" type="#_x0000_t32" style="position:absolute;margin-left:233.95pt;margin-top:309.2pt;width:0;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"/>
                  </w:pict>
                </mc:Fallback>
              </mc:AlternateContent>
            </w:r>
            <w:r>
              <w:rPr>
                <w:rFonts w:ascii="Arial" w:hAnsi="Arial"/>
                <w:noProof/>
                <w:szCs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5790565</wp:posOffset>
                      </wp:positionH>
                      <wp:positionV relativeFrom="paragraph">
                        <wp:posOffset>1035050</wp:posOffset>
                      </wp:positionV>
                      <wp:extent cx="0" cy="0"/>
                      <wp:effectExtent l="6985" t="13970" r="12065" b="5080"/>
                      <wp:wrapNone/>
                      <wp:docPr id="53"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99525" id="AutoShape 621" o:spid="_x0000_s1026" type="#_x0000_t32" style="position:absolute;margin-left:455.95pt;margin-top:81.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"/>
                  </w:pict>
                </mc:Fallback>
              </mc:AlternateContent>
            </w:r>
            <w:r>
              <w:rPr>
                <w:rFonts w:ascii="Arial" w:hAnsi="Arial"/>
                <w:noProof/>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2120900</wp:posOffset>
                      </wp:positionH>
                      <wp:positionV relativeFrom="paragraph">
                        <wp:posOffset>3467735</wp:posOffset>
                      </wp:positionV>
                      <wp:extent cx="635" cy="635"/>
                      <wp:effectExtent l="13970" t="8255" r="13970" b="10160"/>
                      <wp:wrapNone/>
                      <wp:docPr id="52"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B555E" id="AutoShape 619" o:spid="_x0000_s1026" type="#_x0000_t32" style="position:absolute;margin-left:167pt;margin-top:273.05pt;width:.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h8IAIAADw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"/>
                  </w:pict>
                </mc:Fallback>
              </mc:AlternateContent>
            </w:r>
            <w:r>
              <w:rPr>
                <w:rFonts w:ascii="Arial" w:hAnsi="Arial"/>
                <w:noProof/>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6133465</wp:posOffset>
                      </wp:positionH>
                      <wp:positionV relativeFrom="paragraph">
                        <wp:posOffset>3008630</wp:posOffset>
                      </wp:positionV>
                      <wp:extent cx="3810" cy="260985"/>
                      <wp:effectExtent l="6985" t="6350" r="8255" b="8890"/>
                      <wp:wrapNone/>
                      <wp:docPr id="51" name="AutoShap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7CEF5" id="AutoShape 617" o:spid="_x0000_s1026" type="#_x0000_t32" style="position:absolute;margin-left:482.95pt;margin-top:236.9pt;width:.3pt;height:20.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"/>
                  </w:pict>
                </mc:Fallback>
              </mc:AlternateContent>
            </w:r>
            <w:r>
              <w:rPr>
                <w:rFonts w:ascii="Arial" w:hAnsi="Arial"/>
                <w:noProof/>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3184525</wp:posOffset>
                      </wp:positionH>
                      <wp:positionV relativeFrom="paragraph">
                        <wp:posOffset>3006725</wp:posOffset>
                      </wp:positionV>
                      <wp:extent cx="2954655" cy="635"/>
                      <wp:effectExtent l="10795" t="13970" r="6350" b="13970"/>
                      <wp:wrapNone/>
                      <wp:docPr id="50"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6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3BA99" id="AutoShape 616" o:spid="_x0000_s1026" type="#_x0000_t32" style="position:absolute;margin-left:250.75pt;margin-top:236.75pt;width:232.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"/>
                  </w:pict>
                </mc:Fallback>
              </mc:AlternateContent>
            </w:r>
            <w:r>
              <w:rPr>
                <w:rFonts w:ascii="Arial" w:hAnsi="Arial"/>
                <w:noProof/>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1492250</wp:posOffset>
                      </wp:positionH>
                      <wp:positionV relativeFrom="paragraph">
                        <wp:posOffset>3008630</wp:posOffset>
                      </wp:positionV>
                      <wp:extent cx="4445" cy="675640"/>
                      <wp:effectExtent l="13970" t="6350" r="10160" b="13335"/>
                      <wp:wrapNone/>
                      <wp:docPr id="49"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675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AEC32" id="AutoShape 613" o:spid="_x0000_s1026" type="#_x0000_t32" style="position:absolute;margin-left:117.5pt;margin-top:236.9pt;width:.35pt;height:53.2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"/>
                  </w:pict>
                </mc:Fallback>
              </mc:AlternateContent>
            </w:r>
            <w:r>
              <w:rPr>
                <w:rFonts w:ascii="Arial" w:hAnsi="Arial"/>
                <w:noProof/>
                <w:szCs w:val="24"/>
                <w:lang w:val="en-GB" w:eastAsia="en-GB"/>
              </w:rPr>
              <mc:AlternateContent>
                <mc:Choice Requires="wps">
                  <w:drawing>
                    <wp:anchor distT="0" distB="0" distL="114300" distR="114300" simplePos="0" relativeHeight="251656192" behindDoc="0" locked="0" layoutInCell="1" allowOverlap="1">
                      <wp:simplePos x="0" y="0"/>
                      <wp:positionH relativeFrom="column">
                        <wp:posOffset>5028565</wp:posOffset>
                      </wp:positionH>
                      <wp:positionV relativeFrom="paragraph">
                        <wp:posOffset>1419860</wp:posOffset>
                      </wp:positionV>
                      <wp:extent cx="0" cy="753110"/>
                      <wp:effectExtent l="6985" t="8255" r="12065" b="10160"/>
                      <wp:wrapNone/>
                      <wp:docPr id="48"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84B64" id="AutoShape 612" o:spid="_x0000_s1026" type="#_x0000_t32" style="position:absolute;margin-left:395.95pt;margin-top:111.8pt;width:0;height:5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r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"/>
                  </w:pict>
                </mc:Fallback>
              </mc:AlternateContent>
            </w:r>
            <w:r>
              <w:rPr>
                <w:rFonts w:ascii="Arial" w:hAnsi="Arial"/>
                <w:noProof/>
                <w:szCs w:val="24"/>
                <w:lang w:val="en-GB" w:eastAsia="en-GB"/>
              </w:rPr>
              <mc:AlternateContent>
                <mc:Choice Requires="wps">
                  <w:drawing>
                    <wp:anchor distT="0" distB="0" distL="114300" distR="114300" simplePos="0" relativeHeight="251651072" behindDoc="0" locked="0" layoutInCell="1" allowOverlap="1">
                      <wp:simplePos x="0" y="0"/>
                      <wp:positionH relativeFrom="column">
                        <wp:posOffset>1995170</wp:posOffset>
                      </wp:positionH>
                      <wp:positionV relativeFrom="paragraph">
                        <wp:posOffset>5887085</wp:posOffset>
                      </wp:positionV>
                      <wp:extent cx="850900" cy="443230"/>
                      <wp:effectExtent l="12065" t="8255" r="13335" b="5715"/>
                      <wp:wrapNone/>
                      <wp:docPr id="47"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43230"/>
                              </a:xfrm>
                              <a:prstGeom prst="roundRect">
                                <a:avLst>
                                  <a:gd name="adj" fmla="val 16667"/>
                                </a:avLst>
                              </a:prstGeom>
                              <a:solidFill>
                                <a:srgbClr val="BBE0E3"/>
                              </a:solidFill>
                              <a:ln w="9525">
                                <a:solidFill>
                                  <a:srgbClr val="000000"/>
                                </a:solidFill>
                                <a:round/>
                                <a:headEnd/>
                                <a:tailEnd/>
                              </a:ln>
                            </wps:spPr>
                            <wps:txbx>
                              <w:txbxContent>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7" o:spid="_x0000_s1034" style="position:absolute;margin-left:157.1pt;margin-top:463.55pt;width:67pt;height:3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" fillcolor="#bbe0e3">
                      <v:textbox>
                        <w:txbxContent>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Band 5</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6976" behindDoc="0" locked="0" layoutInCell="1" allowOverlap="1">
                      <wp:simplePos x="0" y="0"/>
                      <wp:positionH relativeFrom="column">
                        <wp:posOffset>972185</wp:posOffset>
                      </wp:positionH>
                      <wp:positionV relativeFrom="paragraph">
                        <wp:posOffset>5203825</wp:posOffset>
                      </wp:positionV>
                      <wp:extent cx="772795" cy="443230"/>
                      <wp:effectExtent l="8255" t="10795" r="9525" b="12700"/>
                      <wp:wrapNone/>
                      <wp:docPr id="46" name="Auto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44323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3" o:spid="_x0000_s1035" style="position:absolute;margin-left:76.55pt;margin-top:409.75pt;width:60.85pt;height:34.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5952" behindDoc="0" locked="0" layoutInCell="1" allowOverlap="1">
                      <wp:simplePos x="0" y="0"/>
                      <wp:positionH relativeFrom="column">
                        <wp:posOffset>953770</wp:posOffset>
                      </wp:positionH>
                      <wp:positionV relativeFrom="paragraph">
                        <wp:posOffset>5879465</wp:posOffset>
                      </wp:positionV>
                      <wp:extent cx="800735" cy="443230"/>
                      <wp:effectExtent l="8890" t="10160" r="9525" b="13335"/>
                      <wp:wrapNone/>
                      <wp:docPr id="45"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443230"/>
                              </a:xfrm>
                              <a:prstGeom prst="roundRect">
                                <a:avLst>
                                  <a:gd name="adj" fmla="val 16667"/>
                                </a:avLst>
                              </a:prstGeom>
                              <a:solidFill>
                                <a:srgbClr val="BBE0E3"/>
                              </a:solidFill>
                              <a:ln w="9525">
                                <a:solidFill>
                                  <a:srgbClr val="000000"/>
                                </a:solidFill>
                                <a:round/>
                                <a:headEnd/>
                                <a:tailEnd/>
                              </a:ln>
                            </wps:spPr>
                            <wps:txbx>
                              <w:txbxContent>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2" o:spid="_x0000_s1036" style="position:absolute;margin-left:75.1pt;margin-top:462.95pt;width:63.05pt;height:3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" fillcolor="#bbe0e3">
                      <v:textbox>
                        <w:txbxContent>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D816A3">
                              <w:rPr>
                                <w:rFonts w:ascii="Arial" w:hAnsi="Arial" w:cs="Arial"/>
                                <w:sz w:val="13"/>
                                <w:szCs w:val="13"/>
                                <w:shd w:val="clear" w:color="auto" w:fill="999999"/>
                              </w:rPr>
                              <w:t>Band 5</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3904" behindDoc="0" locked="0" layoutInCell="1" allowOverlap="1">
                      <wp:simplePos x="0" y="0"/>
                      <wp:positionH relativeFrom="column">
                        <wp:posOffset>991235</wp:posOffset>
                      </wp:positionH>
                      <wp:positionV relativeFrom="paragraph">
                        <wp:posOffset>6563360</wp:posOffset>
                      </wp:positionV>
                      <wp:extent cx="727075" cy="442595"/>
                      <wp:effectExtent l="8255" t="8255" r="7620" b="6350"/>
                      <wp:wrapNone/>
                      <wp:docPr id="44"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4425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Assistant Practitioners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0" o:spid="_x0000_s1037" style="position:absolute;margin-left:78.05pt;margin-top:516.8pt;width:57.25pt;height:34.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Assistant Practitioners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4</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38784" behindDoc="0" locked="0" layoutInCell="1" allowOverlap="1">
                      <wp:simplePos x="0" y="0"/>
                      <wp:positionH relativeFrom="column">
                        <wp:posOffset>2701925</wp:posOffset>
                      </wp:positionH>
                      <wp:positionV relativeFrom="paragraph">
                        <wp:posOffset>1910080</wp:posOffset>
                      </wp:positionV>
                      <wp:extent cx="926465" cy="447040"/>
                      <wp:effectExtent l="13970" t="12700" r="12065" b="6985"/>
                      <wp:wrapNone/>
                      <wp:docPr id="43"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44704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Head of Therapy Radiography</w:t>
                                  </w:r>
                                </w:p>
                                <w:p w:rsidR="00690988" w:rsidRPr="00F47071" w:rsidRDefault="00690988" w:rsidP="0046087A">
                                  <w:pPr>
                                    <w:jc w:val="center"/>
                                    <w:rPr>
                                      <w:rFonts w:ascii="Arial" w:hAnsi="Arial" w:cs="Arial"/>
                                      <w:sz w:val="13"/>
                                      <w:szCs w:val="13"/>
                                    </w:rPr>
                                  </w:pPr>
                                  <w:r>
                                    <w:rPr>
                                      <w:rFonts w:ascii="Arial" w:hAnsi="Arial" w:cs="Arial"/>
                                      <w:sz w:val="13"/>
                                      <w:szCs w:val="13"/>
                                    </w:rPr>
                                    <w:t>Band 8B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5" o:spid="_x0000_s1038" style="position:absolute;margin-left:212.75pt;margin-top:150.4pt;width:72.95pt;height:3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Head of Therapy Radiography</w:t>
                            </w:r>
                          </w:p>
                          <w:p w:rsidR="00690988" w:rsidRPr="00F47071" w:rsidRDefault="00690988" w:rsidP="0046087A">
                            <w:pPr>
                              <w:jc w:val="center"/>
                              <w:rPr>
                                <w:rFonts w:ascii="Arial" w:hAnsi="Arial" w:cs="Arial"/>
                                <w:sz w:val="13"/>
                                <w:szCs w:val="13"/>
                              </w:rPr>
                            </w:pPr>
                            <w:r>
                              <w:rPr>
                                <w:rFonts w:ascii="Arial" w:hAnsi="Arial" w:cs="Arial"/>
                                <w:sz w:val="13"/>
                                <w:szCs w:val="13"/>
                              </w:rPr>
                              <w:t>Band 8B</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37760" behindDoc="0" locked="0" layoutInCell="1" allowOverlap="1">
                      <wp:simplePos x="0" y="0"/>
                      <wp:positionH relativeFrom="column">
                        <wp:posOffset>2701925</wp:posOffset>
                      </wp:positionH>
                      <wp:positionV relativeFrom="paragraph">
                        <wp:posOffset>1035050</wp:posOffset>
                      </wp:positionV>
                      <wp:extent cx="926465" cy="462280"/>
                      <wp:effectExtent l="13970" t="13970" r="12065" b="9525"/>
                      <wp:wrapNone/>
                      <wp:docPr id="42" name="_s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465" cy="46228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Clinical Services</w:t>
                                  </w:r>
                                </w:p>
                                <w:p w:rsidR="00690988" w:rsidRPr="00F47071" w:rsidRDefault="00690988" w:rsidP="0046087A">
                                  <w:pPr>
                                    <w:jc w:val="center"/>
                                    <w:rPr>
                                      <w:rFonts w:ascii="Arial" w:hAnsi="Arial" w:cs="Arial"/>
                                      <w:sz w:val="13"/>
                                      <w:szCs w:val="13"/>
                                    </w:rPr>
                                  </w:pPr>
                                  <w:r w:rsidRPr="00F47071">
                                    <w:rPr>
                                      <w:rFonts w:ascii="Arial" w:hAnsi="Arial" w:cs="Arial"/>
                                      <w:sz w:val="13"/>
                                      <w:szCs w:val="13"/>
                                    </w:rPr>
                                    <w:t xml:space="preserve"> Manager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38" o:spid="_x0000_s1039" style="position:absolute;margin-left:212.75pt;margin-top:81.5pt;width:72.95pt;height:3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Clinical Services</w:t>
                            </w:r>
                          </w:p>
                          <w:p w:rsidR="00690988" w:rsidRPr="00F47071" w:rsidRDefault="00690988" w:rsidP="0046087A">
                            <w:pPr>
                              <w:jc w:val="center"/>
                              <w:rPr>
                                <w:rFonts w:ascii="Arial" w:hAnsi="Arial" w:cs="Arial"/>
                                <w:sz w:val="13"/>
                                <w:szCs w:val="13"/>
                              </w:rPr>
                            </w:pPr>
                            <w:r w:rsidRPr="00F47071">
                              <w:rPr>
                                <w:rFonts w:ascii="Arial" w:hAnsi="Arial" w:cs="Arial"/>
                                <w:sz w:val="13"/>
                                <w:szCs w:val="13"/>
                              </w:rPr>
                              <w:t xml:space="preserve"> Manager</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36736" behindDoc="0" locked="0" layoutInCell="1" allowOverlap="1">
                      <wp:simplePos x="0" y="0"/>
                      <wp:positionH relativeFrom="column">
                        <wp:posOffset>1359535</wp:posOffset>
                      </wp:positionH>
                      <wp:positionV relativeFrom="paragraph">
                        <wp:posOffset>4076700</wp:posOffset>
                      </wp:positionV>
                      <wp:extent cx="0" cy="3159125"/>
                      <wp:effectExtent l="5080" t="7620" r="13970" b="5080"/>
                      <wp:wrapNone/>
                      <wp:docPr id="41" name="AutoShap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3EC81" id="AutoShape 593" o:spid="_x0000_s1026" type="#_x0000_t32" style="position:absolute;margin-left:107.05pt;margin-top:321pt;width:0;height:24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g0Hw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"/>
                  </w:pict>
                </mc:Fallback>
              </mc:AlternateContent>
            </w:r>
            <w:r>
              <w:rPr>
                <w:rFonts w:ascii="Arial" w:hAnsi="Arial"/>
                <w:noProof/>
                <w:szCs w:val="24"/>
                <w:lang w:val="en-GB" w:eastAsia="en-GB"/>
              </w:rPr>
              <mc:AlternateContent>
                <mc:Choice Requires="wps">
                  <w:drawing>
                    <wp:anchor distT="0" distB="0" distL="114300" distR="114300" simplePos="0" relativeHeight="251635712" behindDoc="0" locked="0" layoutInCell="1" allowOverlap="1">
                      <wp:simplePos x="0" y="0"/>
                      <wp:positionH relativeFrom="column">
                        <wp:posOffset>2427605</wp:posOffset>
                      </wp:positionH>
                      <wp:positionV relativeFrom="paragraph">
                        <wp:posOffset>4908550</wp:posOffset>
                      </wp:positionV>
                      <wp:extent cx="3175" cy="2533015"/>
                      <wp:effectExtent l="6350" t="10795" r="9525" b="8890"/>
                      <wp:wrapNone/>
                      <wp:docPr id="40"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533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FDC05" id="AutoShape 592" o:spid="_x0000_s1026" type="#_x0000_t32" style="position:absolute;margin-left:191.15pt;margin-top:386.5pt;width:.25pt;height:199.4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C4Kg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"/>
                  </w:pict>
                </mc:Fallback>
              </mc:AlternateContent>
            </w:r>
            <w:r>
              <w:rPr>
                <w:rFonts w:ascii="Arial" w:hAnsi="Arial"/>
                <w:noProof/>
                <w:szCs w:val="24"/>
                <w:lang w:val="en-GB" w:eastAsia="en-GB"/>
              </w:rPr>
              <mc:AlternateContent>
                <mc:Choice Requires="wps">
                  <w:drawing>
                    <wp:anchor distT="0" distB="0" distL="114300" distR="114300" simplePos="0" relativeHeight="251633664" behindDoc="0" locked="0" layoutInCell="1" allowOverlap="1">
                      <wp:simplePos x="0" y="0"/>
                      <wp:positionH relativeFrom="column">
                        <wp:posOffset>1491615</wp:posOffset>
                      </wp:positionH>
                      <wp:positionV relativeFrom="paragraph">
                        <wp:posOffset>2351405</wp:posOffset>
                      </wp:positionV>
                      <wp:extent cx="1635125" cy="657225"/>
                      <wp:effectExtent l="13335" t="6350" r="56515" b="12700"/>
                      <wp:wrapNone/>
                      <wp:docPr id="39"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35125" cy="657225"/>
                              </a:xfrm>
                              <a:prstGeom prst="bentConnector3">
                                <a:avLst>
                                  <a:gd name="adj1" fmla="val -260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B5F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0" o:spid="_x0000_s1026" type="#_x0000_t34" style="position:absolute;margin-left:117.45pt;margin-top:185.15pt;width:128.75pt;height:51.75pt;rotation:180;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" adj="-562"/>
                  </w:pict>
                </mc:Fallback>
              </mc:AlternateContent>
            </w:r>
            <w:r>
              <w:rPr>
                <w:rFonts w:ascii="Arial" w:hAnsi="Arial"/>
                <w:noProof/>
                <w:szCs w:val="24"/>
                <w:lang w:val="en-GB" w:eastAsia="en-GB"/>
              </w:rPr>
              <mc:AlternateContent>
                <mc:Choice Requires="wps">
                  <w:drawing>
                    <wp:anchor distT="0" distB="0" distL="114300" distR="114300" simplePos="0" relativeHeight="251632640" behindDoc="0" locked="0" layoutInCell="1" allowOverlap="1">
                      <wp:simplePos x="0" y="0"/>
                      <wp:positionH relativeFrom="column">
                        <wp:posOffset>1161415</wp:posOffset>
                      </wp:positionH>
                      <wp:positionV relativeFrom="paragraph">
                        <wp:posOffset>533400</wp:posOffset>
                      </wp:positionV>
                      <wp:extent cx="1629410" cy="1559560"/>
                      <wp:effectExtent l="13335" t="10795" r="8255" b="7620"/>
                      <wp:wrapNone/>
                      <wp:docPr id="38"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29410" cy="1559560"/>
                              </a:xfrm>
                              <a:prstGeom prst="bentConnector3">
                                <a:avLst>
                                  <a:gd name="adj1" fmla="val 99574"/>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F83B9" id="AutoShape 589" o:spid="_x0000_s1026" type="#_x0000_t34" style="position:absolute;margin-left:91.45pt;margin-top:42pt;width:128.3pt;height:122.8pt;rotation:90;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" adj="21508">
                      <v:stroke dashstyle="dash"/>
                    </v:shape>
                  </w:pict>
                </mc:Fallback>
              </mc:AlternateContent>
            </w:r>
            <w:r>
              <w:rPr>
                <w:rFonts w:ascii="Arial" w:hAnsi="Arial"/>
                <w:noProof/>
                <w:szCs w:val="24"/>
                <w:lang w:val="en-GB" w:eastAsia="en-GB"/>
              </w:rPr>
              <mc:AlternateContent>
                <mc:Choice Requires="wps">
                  <w:drawing>
                    <wp:anchor distT="0" distB="0" distL="114300" distR="114300" simplePos="0" relativeHeight="251630592" behindDoc="0" locked="0" layoutInCell="1" allowOverlap="1">
                      <wp:simplePos x="0" y="0"/>
                      <wp:positionH relativeFrom="column">
                        <wp:posOffset>3182620</wp:posOffset>
                      </wp:positionH>
                      <wp:positionV relativeFrom="paragraph">
                        <wp:posOffset>1419860</wp:posOffset>
                      </wp:positionV>
                      <wp:extent cx="635" cy="788670"/>
                      <wp:effectExtent l="8890" t="8255" r="9525" b="12700"/>
                      <wp:wrapNone/>
                      <wp:docPr id="37" name="AutoShap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8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12D30" id="AutoShape 587" o:spid="_x0000_s1026" type="#_x0000_t32" style="position:absolute;margin-left:250.6pt;margin-top:111.8pt;width:.05pt;height:6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"/>
                  </w:pict>
                </mc:Fallback>
              </mc:AlternateContent>
            </w:r>
            <w:r>
              <w:rPr>
                <w:rFonts w:ascii="Arial" w:hAnsi="Arial"/>
                <w:noProof/>
                <w:szCs w:val="24"/>
                <w:lang w:val="en-GB" w:eastAsia="en-GB"/>
              </w:rPr>
              <mc:AlternateContent>
                <mc:Choice Requires="wps">
                  <w:drawing>
                    <wp:anchor distT="0" distB="0" distL="114300" distR="114300" simplePos="0" relativeHeight="251629568" behindDoc="0" locked="0" layoutInCell="1" allowOverlap="1">
                      <wp:simplePos x="0" y="0"/>
                      <wp:positionH relativeFrom="column">
                        <wp:posOffset>373380</wp:posOffset>
                      </wp:positionH>
                      <wp:positionV relativeFrom="paragraph">
                        <wp:posOffset>4076700</wp:posOffset>
                      </wp:positionV>
                      <wp:extent cx="635" cy="2263775"/>
                      <wp:effectExtent l="9525" t="7620" r="8890" b="5080"/>
                      <wp:wrapNone/>
                      <wp:docPr id="36"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3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E4ADD" id="AutoShape 586" o:spid="_x0000_s1026" type="#_x0000_t32" style="position:absolute;margin-left:29.4pt;margin-top:321pt;width:.05pt;height:17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"/>
                  </w:pict>
                </mc:Fallback>
              </mc:AlternateContent>
            </w:r>
            <w:r>
              <w:rPr>
                <w:rFonts w:ascii="Arial" w:hAnsi="Arial"/>
                <w:noProof/>
                <w:szCs w:val="24"/>
                <w:lang w:val="en-GB" w:eastAsia="en-GB"/>
              </w:rPr>
              <mc:AlternateContent>
                <mc:Choice Requires="wps">
                  <w:drawing>
                    <wp:anchor distT="0" distB="0" distL="114300" distR="114300" simplePos="0" relativeHeight="251627520" behindDoc="0" locked="0" layoutInCell="1" allowOverlap="1">
                      <wp:simplePos x="0" y="0"/>
                      <wp:positionH relativeFrom="column">
                        <wp:posOffset>901700</wp:posOffset>
                      </wp:positionH>
                      <wp:positionV relativeFrom="paragraph">
                        <wp:posOffset>3590925</wp:posOffset>
                      </wp:positionV>
                      <wp:extent cx="0" cy="485775"/>
                      <wp:effectExtent l="13970" t="7620" r="5080" b="11430"/>
                      <wp:wrapNone/>
                      <wp:docPr id="35"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7C397" id="AutoShape 584" o:spid="_x0000_s1026" type="#_x0000_t32" style="position:absolute;margin-left:71pt;margin-top:282.75pt;width:0;height:3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"/>
                  </w:pict>
                </mc:Fallback>
              </mc:AlternateContent>
            </w:r>
            <w:r>
              <w:rPr>
                <w:rFonts w:ascii="Arial" w:hAnsi="Arial"/>
                <w:noProof/>
                <w:szCs w:val="24"/>
                <w:lang w:val="en-GB" w:eastAsia="en-GB"/>
              </w:rPr>
              <mc:AlternateContent>
                <mc:Choice Requires="wps">
                  <w:drawing>
                    <wp:anchor distT="0" distB="0" distL="114300" distR="114300" simplePos="0" relativeHeight="251626496" behindDoc="0" locked="0" layoutInCell="1" allowOverlap="1">
                      <wp:simplePos x="0" y="0"/>
                      <wp:positionH relativeFrom="column">
                        <wp:posOffset>5633720</wp:posOffset>
                      </wp:positionH>
                      <wp:positionV relativeFrom="paragraph">
                        <wp:posOffset>532130</wp:posOffset>
                      </wp:positionV>
                      <wp:extent cx="0" cy="1030605"/>
                      <wp:effectExtent l="12065" t="6350" r="6985" b="10795"/>
                      <wp:wrapNone/>
                      <wp:docPr id="34"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0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398F9" id="AutoShape 583" o:spid="_x0000_s1026" type="#_x0000_t32" style="position:absolute;margin-left:443.6pt;margin-top:41.9pt;width:0;height:8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57HwIAAD4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"/>
                  </w:pict>
                </mc:Fallback>
              </mc:AlternateContent>
            </w:r>
            <w:r>
              <w:rPr>
                <w:rFonts w:ascii="Arial" w:hAnsi="Arial"/>
                <w:noProof/>
                <w:szCs w:val="24"/>
                <w:lang w:val="en-GB" w:eastAsia="en-GB"/>
              </w:rPr>
              <mc:AlternateContent>
                <mc:Choice Requires="wps">
                  <w:drawing>
                    <wp:anchor distT="0" distB="0" distL="114300" distR="114300" simplePos="0" relativeHeight="251624448" behindDoc="0" locked="0" layoutInCell="1" allowOverlap="1">
                      <wp:simplePos x="0" y="0"/>
                      <wp:positionH relativeFrom="column">
                        <wp:posOffset>3529965</wp:posOffset>
                      </wp:positionH>
                      <wp:positionV relativeFrom="paragraph">
                        <wp:posOffset>2043430</wp:posOffset>
                      </wp:positionV>
                      <wp:extent cx="758190" cy="0"/>
                      <wp:effectExtent l="13335" t="12700" r="9525" b="6350"/>
                      <wp:wrapNone/>
                      <wp:docPr id="33" name="AutoShap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1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F69F7" id="AutoShape 581" o:spid="_x0000_s1026" type="#_x0000_t32" style="position:absolute;margin-left:277.95pt;margin-top:160.9pt;width:59.7pt;height:0;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DMwIAAF8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">
                      <v:stroke dashstyle="dash"/>
                    </v:shape>
                  </w:pict>
                </mc:Fallback>
              </mc:AlternateContent>
            </w:r>
            <w:r w:rsidR="0046087A">
              <w:rPr>
                <w:rFonts w:ascii="Arial" w:hAnsi="Arial"/>
                <w:szCs w:val="24"/>
                <w:lang w:val="en-GB"/>
              </w:rPr>
              <w:t xml:space="preserve"> </w:t>
            </w:r>
          </w:p>
          <w:p w:rsidR="0046087A" w:rsidRDefault="008F5055" w:rsidP="00E35459">
            <w:pPr>
              <w:pStyle w:val="Footer"/>
              <w:tabs>
                <w:tab w:val="clear" w:pos="4153"/>
                <w:tab w:val="clear" w:pos="8306"/>
              </w:tabs>
              <w:rPr>
                <w:rFonts w:ascii="Arial" w:hAnsi="Arial" w:cs="Arial"/>
                <w:sz w:val="20"/>
                <w:szCs w:val="24"/>
                <w:lang w:val="en-GB"/>
              </w:rPr>
            </w:pPr>
            <w:r>
              <w:rPr>
                <w:rFonts w:ascii="Arial" w:hAnsi="Arial"/>
                <w:noProof/>
                <w:szCs w:val="24"/>
                <w:lang w:val="en-GB" w:eastAsia="en-GB"/>
              </w:rPr>
              <mc:AlternateContent>
                <mc:Choice Requires="wps">
                  <w:drawing>
                    <wp:anchor distT="0" distB="0" distL="114300" distR="114300" simplePos="0" relativeHeight="251691008" behindDoc="0" locked="0" layoutInCell="1" allowOverlap="1">
                      <wp:simplePos x="0" y="0"/>
                      <wp:positionH relativeFrom="column">
                        <wp:posOffset>4780915</wp:posOffset>
                      </wp:positionH>
                      <wp:positionV relativeFrom="paragraph">
                        <wp:posOffset>5078730</wp:posOffset>
                      </wp:positionV>
                      <wp:extent cx="797560" cy="442595"/>
                      <wp:effectExtent l="6985" t="12700" r="5080" b="11430"/>
                      <wp:wrapNone/>
                      <wp:docPr id="32"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4425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6" o:spid="_x0000_s1040" style="position:absolute;margin-left:376.45pt;margin-top:399.9pt;width:62.8pt;height:3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4805045</wp:posOffset>
                      </wp:positionH>
                      <wp:positionV relativeFrom="paragraph">
                        <wp:posOffset>1430655</wp:posOffset>
                      </wp:positionV>
                      <wp:extent cx="445770" cy="337820"/>
                      <wp:effectExtent l="12065" t="12700" r="8890" b="11430"/>
                      <wp:wrapNone/>
                      <wp:docPr id="31" name="_s10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33782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Team Lead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71" o:spid="_x0000_s1041" style="position:absolute;margin-left:378.35pt;margin-top:112.65pt;width:35.1pt;height: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Team Lead</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25472" behindDoc="0" locked="0" layoutInCell="1" allowOverlap="1">
                      <wp:simplePos x="0" y="0"/>
                      <wp:positionH relativeFrom="column">
                        <wp:posOffset>2720340</wp:posOffset>
                      </wp:positionH>
                      <wp:positionV relativeFrom="paragraph">
                        <wp:posOffset>1654175</wp:posOffset>
                      </wp:positionV>
                      <wp:extent cx="3268980" cy="2286000"/>
                      <wp:effectExtent l="13335" t="7620" r="13335" b="11430"/>
                      <wp:wrapNone/>
                      <wp:docPr id="30"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268980" cy="228600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F5E42" id="AutoShape 582" o:spid="_x0000_s1026" type="#_x0000_t34" style="position:absolute;margin-left:214.2pt;margin-top:130.25pt;width:257.4pt;height:180pt;rotation:180;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">
                      <v:stroke dashstyle="dash"/>
                    </v:shape>
                  </w:pict>
                </mc:Fallback>
              </mc:AlternateContent>
            </w:r>
            <w:r>
              <w:rPr>
                <w:rFonts w:ascii="Arial" w:hAnsi="Arial"/>
                <w:noProof/>
                <w:szCs w:val="24"/>
                <w:lang w:val="en-GB" w:eastAsia="en-GB"/>
              </w:rPr>
              <mc:AlternateContent>
                <mc:Choice Requires="wps">
                  <w:drawing>
                    <wp:anchor distT="0" distB="0" distL="114300" distR="114300" simplePos="0" relativeHeight="251634688" behindDoc="0" locked="0" layoutInCell="1" allowOverlap="1">
                      <wp:simplePos x="0" y="0"/>
                      <wp:positionH relativeFrom="column">
                        <wp:posOffset>4087495</wp:posOffset>
                      </wp:positionH>
                      <wp:positionV relativeFrom="paragraph">
                        <wp:posOffset>3431540</wp:posOffset>
                      </wp:positionV>
                      <wp:extent cx="7620" cy="3759200"/>
                      <wp:effectExtent l="8890" t="13335" r="12065" b="8890"/>
                      <wp:wrapNone/>
                      <wp:docPr id="29"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75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5D836" id="AutoShape 591" o:spid="_x0000_s1026" type="#_x0000_t32" style="position:absolute;margin-left:321.85pt;margin-top:270.2pt;width:.6pt;height:29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"/>
                  </w:pict>
                </mc:Fallback>
              </mc:AlternateContent>
            </w:r>
            <w:r>
              <w:rPr>
                <w:rFonts w:ascii="Arial" w:hAnsi="Arial"/>
                <w:noProof/>
                <w:szCs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3754120</wp:posOffset>
                      </wp:positionH>
                      <wp:positionV relativeFrom="paragraph">
                        <wp:posOffset>7071995</wp:posOffset>
                      </wp:positionV>
                      <wp:extent cx="795020" cy="537210"/>
                      <wp:effectExtent l="8890" t="5715" r="5715" b="9525"/>
                      <wp:wrapNone/>
                      <wp:docPr id="28" name="AutoShap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53721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Radiotherapy Assistants (Clinical)</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3" o:spid="_x0000_s1042" style="position:absolute;margin-left:295.6pt;margin-top:556.85pt;width:62.6pt;height:4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Radiotherapy Assistants (Clinical)</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3</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3120" behindDoc="0" locked="0" layoutInCell="1" allowOverlap="1">
                      <wp:simplePos x="0" y="0"/>
                      <wp:positionH relativeFrom="column">
                        <wp:posOffset>3780790</wp:posOffset>
                      </wp:positionH>
                      <wp:positionV relativeFrom="paragraph">
                        <wp:posOffset>6403975</wp:posOffset>
                      </wp:positionV>
                      <wp:extent cx="768350" cy="442595"/>
                      <wp:effectExtent l="6985" t="13970" r="5715" b="10160"/>
                      <wp:wrapNone/>
                      <wp:docPr id="27"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425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Assistant Practitioners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9" o:spid="_x0000_s1043" style="position:absolute;margin-left:297.7pt;margin-top:504.25pt;width:60.5pt;height:3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Assistant Practitioners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4</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2096" behindDoc="0" locked="0" layoutInCell="1" allowOverlap="1">
                      <wp:simplePos x="0" y="0"/>
                      <wp:positionH relativeFrom="column">
                        <wp:posOffset>3770630</wp:posOffset>
                      </wp:positionH>
                      <wp:positionV relativeFrom="paragraph">
                        <wp:posOffset>5727700</wp:posOffset>
                      </wp:positionV>
                      <wp:extent cx="778510" cy="443230"/>
                      <wp:effectExtent l="6350" t="13970" r="5715" b="9525"/>
                      <wp:wrapNone/>
                      <wp:docPr id="26"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443230"/>
                              </a:xfrm>
                              <a:prstGeom prst="roundRect">
                                <a:avLst>
                                  <a:gd name="adj" fmla="val 16667"/>
                                </a:avLst>
                              </a:prstGeom>
                              <a:solidFill>
                                <a:srgbClr val="BBE0E3"/>
                              </a:solidFill>
                              <a:ln w="9525">
                                <a:solidFill>
                                  <a:srgbClr val="000000"/>
                                </a:solidFill>
                                <a:round/>
                                <a:headEnd/>
                                <a:tailEnd/>
                              </a:ln>
                            </wps:spPr>
                            <wps:txbx>
                              <w:txbxContent>
                                <w:p w:rsidR="00690988" w:rsidRPr="00132F01" w:rsidRDefault="00690988" w:rsidP="0046087A">
                                  <w:pPr>
                                    <w:jc w:val="center"/>
                                    <w:rPr>
                                      <w:rFonts w:ascii="Arial" w:hAnsi="Arial" w:cs="Arial"/>
                                      <w:sz w:val="13"/>
                                      <w:szCs w:val="13"/>
                                      <w:shd w:val="clear" w:color="auto" w:fill="999999"/>
                                    </w:rPr>
                                  </w:pPr>
                                  <w:r w:rsidRPr="00132F01">
                                    <w:rPr>
                                      <w:rFonts w:ascii="Arial" w:hAnsi="Arial" w:cs="Arial"/>
                                      <w:sz w:val="13"/>
                                      <w:szCs w:val="13"/>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132F01">
                                    <w:rPr>
                                      <w:rFonts w:ascii="Arial" w:hAnsi="Arial" w:cs="Arial"/>
                                      <w:sz w:val="13"/>
                                      <w:szCs w:val="13"/>
                                      <w:shd w:val="clear" w:color="auto" w:fill="999999"/>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8" o:spid="_x0000_s1044" style="position:absolute;margin-left:296.9pt;margin-top:451pt;width:61.3pt;height:3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" fillcolor="#bbe0e3">
                      <v:textbox>
                        <w:txbxContent>
                          <w:p w:rsidR="00690988" w:rsidRPr="00132F01" w:rsidRDefault="00690988" w:rsidP="0046087A">
                            <w:pPr>
                              <w:jc w:val="center"/>
                              <w:rPr>
                                <w:rFonts w:ascii="Arial" w:hAnsi="Arial" w:cs="Arial"/>
                                <w:sz w:val="13"/>
                                <w:szCs w:val="13"/>
                                <w:shd w:val="clear" w:color="auto" w:fill="999999"/>
                              </w:rPr>
                            </w:pPr>
                            <w:r w:rsidRPr="00132F01">
                              <w:rPr>
                                <w:rFonts w:ascii="Arial" w:hAnsi="Arial" w:cs="Arial"/>
                                <w:sz w:val="13"/>
                                <w:szCs w:val="13"/>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132F01">
                              <w:rPr>
                                <w:rFonts w:ascii="Arial" w:hAnsi="Arial" w:cs="Arial"/>
                                <w:sz w:val="13"/>
                                <w:szCs w:val="13"/>
                                <w:shd w:val="clear" w:color="auto" w:fill="999999"/>
                              </w:rPr>
                              <w:t>Band 5</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0048" behindDoc="0" locked="0" layoutInCell="1" allowOverlap="1">
                      <wp:simplePos x="0" y="0"/>
                      <wp:positionH relativeFrom="column">
                        <wp:posOffset>3754755</wp:posOffset>
                      </wp:positionH>
                      <wp:positionV relativeFrom="paragraph">
                        <wp:posOffset>5052060</wp:posOffset>
                      </wp:positionV>
                      <wp:extent cx="797560" cy="442595"/>
                      <wp:effectExtent l="9525" t="5080" r="12065" b="9525"/>
                      <wp:wrapNone/>
                      <wp:docPr id="25"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4425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6" o:spid="_x0000_s1045" style="position:absolute;margin-left:295.65pt;margin-top:397.8pt;width:62.8pt;height:3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2880" behindDoc="0" locked="0" layoutInCell="1" allowOverlap="1">
                      <wp:simplePos x="0" y="0"/>
                      <wp:positionH relativeFrom="column">
                        <wp:posOffset>3731260</wp:posOffset>
                      </wp:positionH>
                      <wp:positionV relativeFrom="paragraph">
                        <wp:posOffset>4133850</wp:posOffset>
                      </wp:positionV>
                      <wp:extent cx="935355" cy="615315"/>
                      <wp:effectExtent l="5080" t="10795" r="12065" b="12065"/>
                      <wp:wrapNone/>
                      <wp:docPr id="24" name="AutoShap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615315"/>
                              </a:xfrm>
                              <a:prstGeom prst="roundRect">
                                <a:avLst>
                                  <a:gd name="adj" fmla="val 16667"/>
                                </a:avLst>
                              </a:prstGeom>
                              <a:solidFill>
                                <a:srgbClr val="BBE0E3"/>
                              </a:solidFill>
                              <a:ln w="9525">
                                <a:solidFill>
                                  <a:srgbClr val="000000"/>
                                </a:solidFill>
                                <a:round/>
                                <a:headEnd/>
                                <a:tailEnd/>
                              </a:ln>
                            </wps:spPr>
                            <wps:txbx>
                              <w:txbxContent>
                                <w:p w:rsidR="00690988" w:rsidRPr="00C367C3" w:rsidRDefault="00690988" w:rsidP="0046087A">
                                  <w:pPr>
                                    <w:jc w:val="center"/>
                                    <w:rPr>
                                      <w:rFonts w:ascii="Arial" w:hAnsi="Arial" w:cs="Arial"/>
                                      <w:sz w:val="13"/>
                                      <w:szCs w:val="13"/>
                                    </w:rPr>
                                  </w:pPr>
                                  <w:r w:rsidRPr="00C367C3">
                                    <w:rPr>
                                      <w:rFonts w:ascii="Arial" w:hAnsi="Arial" w:cs="Arial"/>
                                      <w:sz w:val="13"/>
                                      <w:szCs w:val="13"/>
                                    </w:rPr>
                                    <w:t>Therapy Radiographers, Team Managers (Simulation)</w:t>
                                  </w:r>
                                </w:p>
                                <w:p w:rsidR="00690988" w:rsidRPr="00C367C3" w:rsidRDefault="00690988" w:rsidP="0046087A">
                                  <w:pPr>
                                    <w:jc w:val="center"/>
                                    <w:rPr>
                                      <w:rFonts w:ascii="Arial" w:hAnsi="Arial" w:cs="Arial"/>
                                      <w:sz w:val="13"/>
                                      <w:szCs w:val="13"/>
                                    </w:rPr>
                                  </w:pPr>
                                  <w:r w:rsidRPr="00C367C3">
                                    <w:rPr>
                                      <w:rFonts w:ascii="Arial" w:hAnsi="Arial" w:cs="Arial"/>
                                      <w:sz w:val="13"/>
                                      <w:szCs w:val="13"/>
                                    </w:rPr>
                                    <w:t>Band 7</w:t>
                                  </w:r>
                                </w:p>
                                <w:p w:rsidR="00690988" w:rsidRPr="00F47071" w:rsidRDefault="00690988" w:rsidP="0046087A">
                                  <w:pPr>
                                    <w:rPr>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9" o:spid="_x0000_s1046" style="position:absolute;margin-left:293.8pt;margin-top:325.5pt;width:73.65pt;height:4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" fillcolor="#bbe0e3">
                      <v:textbox>
                        <w:txbxContent>
                          <w:p w:rsidR="00690988" w:rsidRPr="00C367C3" w:rsidRDefault="00690988" w:rsidP="0046087A">
                            <w:pPr>
                              <w:jc w:val="center"/>
                              <w:rPr>
                                <w:rFonts w:ascii="Arial" w:hAnsi="Arial" w:cs="Arial"/>
                                <w:sz w:val="13"/>
                                <w:szCs w:val="13"/>
                              </w:rPr>
                            </w:pPr>
                            <w:r w:rsidRPr="00C367C3">
                              <w:rPr>
                                <w:rFonts w:ascii="Arial" w:hAnsi="Arial" w:cs="Arial"/>
                                <w:sz w:val="13"/>
                                <w:szCs w:val="13"/>
                              </w:rPr>
                              <w:t>Therapy Radiographers, Team Managers (Simulation)</w:t>
                            </w:r>
                          </w:p>
                          <w:p w:rsidR="00690988" w:rsidRPr="00C367C3" w:rsidRDefault="00690988" w:rsidP="0046087A">
                            <w:pPr>
                              <w:jc w:val="center"/>
                              <w:rPr>
                                <w:rFonts w:ascii="Arial" w:hAnsi="Arial" w:cs="Arial"/>
                                <w:sz w:val="13"/>
                                <w:szCs w:val="13"/>
                              </w:rPr>
                            </w:pPr>
                            <w:r w:rsidRPr="00C367C3">
                              <w:rPr>
                                <w:rFonts w:ascii="Arial" w:hAnsi="Arial" w:cs="Arial"/>
                                <w:sz w:val="13"/>
                                <w:szCs w:val="13"/>
                              </w:rPr>
                              <w:t>Band 7</w:t>
                            </w:r>
                          </w:p>
                          <w:p w:rsidR="00690988" w:rsidRPr="00F47071" w:rsidRDefault="00690988" w:rsidP="0046087A">
                            <w:pPr>
                              <w:rPr>
                                <w:sz w:val="13"/>
                                <w:szCs w:val="13"/>
                              </w:rPr>
                            </w:pP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6152515</wp:posOffset>
                      </wp:positionH>
                      <wp:positionV relativeFrom="paragraph">
                        <wp:posOffset>3543935</wp:posOffset>
                      </wp:positionV>
                      <wp:extent cx="2540" cy="1534795"/>
                      <wp:effectExtent l="6985" t="11430" r="9525" b="6350"/>
                      <wp:wrapNone/>
                      <wp:docPr id="23" name="AutoShap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53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F2A4A" id="AutoShape 614" o:spid="_x0000_s1026" type="#_x0000_t32" style="position:absolute;margin-left:484.45pt;margin-top:279.05pt;width:.2pt;height:120.8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fWKgIAAEs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"/>
                  </w:pict>
                </mc:Fallback>
              </mc:AlternateContent>
            </w:r>
            <w:r>
              <w:rPr>
                <w:rFonts w:ascii="Arial" w:hAnsi="Arial"/>
                <w:noProof/>
                <w:szCs w:val="24"/>
                <w:lang w:val="en-GB" w:eastAsia="en-GB"/>
              </w:rPr>
              <mc:AlternateContent>
                <mc:Choice Requires="wps">
                  <w:drawing>
                    <wp:anchor distT="0" distB="0" distL="114300" distR="114300" simplePos="0" relativeHeight="251686912" behindDoc="0" locked="0" layoutInCell="1" allowOverlap="1">
                      <wp:simplePos x="0" y="0"/>
                      <wp:positionH relativeFrom="column">
                        <wp:posOffset>5116195</wp:posOffset>
                      </wp:positionH>
                      <wp:positionV relativeFrom="paragraph">
                        <wp:posOffset>3592830</wp:posOffset>
                      </wp:positionV>
                      <wp:extent cx="7620" cy="3759200"/>
                      <wp:effectExtent l="8890" t="12700" r="12065" b="9525"/>
                      <wp:wrapNone/>
                      <wp:docPr id="22" name="AutoShap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75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1D074" id="AutoShape 642" o:spid="_x0000_s1026" type="#_x0000_t32" style="position:absolute;margin-left:402.85pt;margin-top:282.9pt;width:.6pt;height:29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"/>
                  </w:pict>
                </mc:Fallback>
              </mc:AlternateContent>
            </w:r>
            <w:r>
              <w:rPr>
                <w:rFonts w:ascii="Arial" w:hAnsi="Arial"/>
                <w:noProof/>
                <w:szCs w:val="24"/>
                <w:lang w:val="en-GB" w:eastAsia="en-GB"/>
              </w:rPr>
              <mc:AlternateContent>
                <mc:Choice Requires="wps">
                  <w:drawing>
                    <wp:anchor distT="0" distB="0" distL="114300" distR="114300" simplePos="0" relativeHeight="251689984" behindDoc="0" locked="0" layoutInCell="1" allowOverlap="1">
                      <wp:simplePos x="0" y="0"/>
                      <wp:positionH relativeFrom="column">
                        <wp:posOffset>4780915</wp:posOffset>
                      </wp:positionH>
                      <wp:positionV relativeFrom="paragraph">
                        <wp:posOffset>4116070</wp:posOffset>
                      </wp:positionV>
                      <wp:extent cx="800100" cy="615315"/>
                      <wp:effectExtent l="6985" t="12065" r="12065" b="10795"/>
                      <wp:wrapNone/>
                      <wp:docPr id="21"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15315"/>
                              </a:xfrm>
                              <a:prstGeom prst="roundRect">
                                <a:avLst>
                                  <a:gd name="adj" fmla="val 16667"/>
                                </a:avLst>
                              </a:prstGeom>
                              <a:solidFill>
                                <a:srgbClr val="BBE0E3"/>
                              </a:solidFill>
                              <a:ln w="9525">
                                <a:solidFill>
                                  <a:srgbClr val="000000"/>
                                </a:solidFill>
                                <a:round/>
                                <a:headEnd/>
                                <a:tailEnd/>
                              </a:ln>
                            </wps:spPr>
                            <wps:txbx>
                              <w:txbxContent>
                                <w:p w:rsidR="00690988" w:rsidRPr="00C367C3" w:rsidRDefault="00690988" w:rsidP="0046087A">
                                  <w:pPr>
                                    <w:jc w:val="center"/>
                                    <w:rPr>
                                      <w:rFonts w:ascii="Arial" w:hAnsi="Arial" w:cs="Arial"/>
                                      <w:sz w:val="13"/>
                                      <w:szCs w:val="13"/>
                                    </w:rPr>
                                  </w:pPr>
                                  <w:r w:rsidRPr="00C367C3">
                                    <w:rPr>
                                      <w:rFonts w:ascii="Arial" w:hAnsi="Arial" w:cs="Arial"/>
                                      <w:sz w:val="13"/>
                                      <w:szCs w:val="13"/>
                                    </w:rPr>
                                    <w:t>Therapy Radiographers</w:t>
                                  </w:r>
                                </w:p>
                                <w:p w:rsidR="00690988" w:rsidRPr="00C367C3" w:rsidRDefault="00690988" w:rsidP="0046087A">
                                  <w:pPr>
                                    <w:jc w:val="center"/>
                                    <w:rPr>
                                      <w:rFonts w:ascii="Arial" w:hAnsi="Arial" w:cs="Arial"/>
                                      <w:sz w:val="13"/>
                                      <w:szCs w:val="13"/>
                                    </w:rPr>
                                  </w:pPr>
                                  <w:r w:rsidRPr="00C367C3">
                                    <w:rPr>
                                      <w:rFonts w:ascii="Arial" w:hAnsi="Arial" w:cs="Arial"/>
                                      <w:sz w:val="13"/>
                                      <w:szCs w:val="13"/>
                                    </w:rPr>
                                    <w:t xml:space="preserve">Treatment/Sim </w:t>
                                  </w:r>
                                </w:p>
                                <w:p w:rsidR="00690988" w:rsidRPr="00C367C3" w:rsidRDefault="00690988" w:rsidP="0046087A">
                                  <w:pPr>
                                    <w:jc w:val="center"/>
                                    <w:rPr>
                                      <w:rFonts w:ascii="Arial" w:hAnsi="Arial" w:cs="Arial"/>
                                      <w:sz w:val="13"/>
                                      <w:szCs w:val="13"/>
                                    </w:rPr>
                                  </w:pPr>
                                  <w:r w:rsidRPr="00C367C3">
                                    <w:rPr>
                                      <w:rFonts w:ascii="Arial" w:hAnsi="Arial" w:cs="Arial"/>
                                      <w:sz w:val="13"/>
                                      <w:szCs w:val="13"/>
                                    </w:rPr>
                                    <w:t>Band 7</w:t>
                                  </w:r>
                                </w:p>
                                <w:p w:rsidR="00690988" w:rsidRPr="00F47071" w:rsidRDefault="00690988" w:rsidP="0046087A">
                                  <w:pPr>
                                    <w:rPr>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5" o:spid="_x0000_s1047" style="position:absolute;margin-left:376.45pt;margin-top:324.1pt;width:63pt;height:4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" fillcolor="#bbe0e3">
                      <v:textbox>
                        <w:txbxContent>
                          <w:p w:rsidR="00690988" w:rsidRPr="00C367C3" w:rsidRDefault="00690988" w:rsidP="0046087A">
                            <w:pPr>
                              <w:jc w:val="center"/>
                              <w:rPr>
                                <w:rFonts w:ascii="Arial" w:hAnsi="Arial" w:cs="Arial"/>
                                <w:sz w:val="13"/>
                                <w:szCs w:val="13"/>
                              </w:rPr>
                            </w:pPr>
                            <w:r w:rsidRPr="00C367C3">
                              <w:rPr>
                                <w:rFonts w:ascii="Arial" w:hAnsi="Arial" w:cs="Arial"/>
                                <w:sz w:val="13"/>
                                <w:szCs w:val="13"/>
                              </w:rPr>
                              <w:t>Therapy Radiographers</w:t>
                            </w:r>
                          </w:p>
                          <w:p w:rsidR="00690988" w:rsidRPr="00C367C3" w:rsidRDefault="00690988" w:rsidP="0046087A">
                            <w:pPr>
                              <w:jc w:val="center"/>
                              <w:rPr>
                                <w:rFonts w:ascii="Arial" w:hAnsi="Arial" w:cs="Arial"/>
                                <w:sz w:val="13"/>
                                <w:szCs w:val="13"/>
                              </w:rPr>
                            </w:pPr>
                            <w:r w:rsidRPr="00C367C3">
                              <w:rPr>
                                <w:rFonts w:ascii="Arial" w:hAnsi="Arial" w:cs="Arial"/>
                                <w:sz w:val="13"/>
                                <w:szCs w:val="13"/>
                              </w:rPr>
                              <w:t xml:space="preserve">Treatment/Sim </w:t>
                            </w:r>
                          </w:p>
                          <w:p w:rsidR="00690988" w:rsidRPr="00C367C3" w:rsidRDefault="00690988" w:rsidP="0046087A">
                            <w:pPr>
                              <w:jc w:val="center"/>
                              <w:rPr>
                                <w:rFonts w:ascii="Arial" w:hAnsi="Arial" w:cs="Arial"/>
                                <w:sz w:val="13"/>
                                <w:szCs w:val="13"/>
                              </w:rPr>
                            </w:pPr>
                            <w:r w:rsidRPr="00C367C3">
                              <w:rPr>
                                <w:rFonts w:ascii="Arial" w:hAnsi="Arial" w:cs="Arial"/>
                                <w:sz w:val="13"/>
                                <w:szCs w:val="13"/>
                              </w:rPr>
                              <w:t>Band 7</w:t>
                            </w:r>
                          </w:p>
                          <w:p w:rsidR="00690988" w:rsidRPr="00F47071" w:rsidRDefault="00690988" w:rsidP="0046087A">
                            <w:pPr>
                              <w:rPr>
                                <w:sz w:val="13"/>
                                <w:szCs w:val="13"/>
                              </w:rPr>
                            </w:pP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88960" behindDoc="0" locked="0" layoutInCell="1" allowOverlap="1">
                      <wp:simplePos x="0" y="0"/>
                      <wp:positionH relativeFrom="column">
                        <wp:posOffset>4802505</wp:posOffset>
                      </wp:positionH>
                      <wp:positionV relativeFrom="paragraph">
                        <wp:posOffset>5764530</wp:posOffset>
                      </wp:positionV>
                      <wp:extent cx="778510" cy="443230"/>
                      <wp:effectExtent l="9525" t="12700" r="12065" b="10795"/>
                      <wp:wrapNone/>
                      <wp:docPr id="20"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443230"/>
                              </a:xfrm>
                              <a:prstGeom prst="roundRect">
                                <a:avLst>
                                  <a:gd name="adj" fmla="val 16667"/>
                                </a:avLst>
                              </a:prstGeom>
                              <a:solidFill>
                                <a:srgbClr val="BBE0E3"/>
                              </a:solidFill>
                              <a:ln w="9525">
                                <a:solidFill>
                                  <a:srgbClr val="000000"/>
                                </a:solidFill>
                                <a:round/>
                                <a:headEnd/>
                                <a:tailEnd/>
                              </a:ln>
                            </wps:spPr>
                            <wps:txbx>
                              <w:txbxContent>
                                <w:p w:rsidR="00690988" w:rsidRPr="00132F01" w:rsidRDefault="00690988" w:rsidP="0046087A">
                                  <w:pPr>
                                    <w:jc w:val="center"/>
                                    <w:rPr>
                                      <w:rFonts w:ascii="Arial" w:hAnsi="Arial" w:cs="Arial"/>
                                      <w:sz w:val="13"/>
                                      <w:szCs w:val="13"/>
                                      <w:highlight w:val="yellow"/>
                                      <w:shd w:val="clear" w:color="auto" w:fill="999999"/>
                                    </w:rPr>
                                  </w:pPr>
                                  <w:r w:rsidRPr="00132F01">
                                    <w:rPr>
                                      <w:rFonts w:ascii="Arial" w:hAnsi="Arial" w:cs="Arial"/>
                                      <w:sz w:val="13"/>
                                      <w:szCs w:val="13"/>
                                      <w:highlight w:val="yellow"/>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132F01">
                                    <w:rPr>
                                      <w:rFonts w:ascii="Arial" w:hAnsi="Arial" w:cs="Arial"/>
                                      <w:sz w:val="13"/>
                                      <w:szCs w:val="13"/>
                                      <w:highlight w:val="yellow"/>
                                      <w:shd w:val="clear" w:color="auto" w:fill="999999"/>
                                    </w:rPr>
                                    <w:t>Band 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4" o:spid="_x0000_s1048" style="position:absolute;margin-left:378.15pt;margin-top:453.9pt;width:61.3pt;height:34.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" fillcolor="#bbe0e3">
                      <v:textbox>
                        <w:txbxContent>
                          <w:p w:rsidR="00690988" w:rsidRPr="00132F01" w:rsidRDefault="00690988" w:rsidP="0046087A">
                            <w:pPr>
                              <w:jc w:val="center"/>
                              <w:rPr>
                                <w:rFonts w:ascii="Arial" w:hAnsi="Arial" w:cs="Arial"/>
                                <w:sz w:val="13"/>
                                <w:szCs w:val="13"/>
                                <w:highlight w:val="yellow"/>
                                <w:shd w:val="clear" w:color="auto" w:fill="999999"/>
                              </w:rPr>
                            </w:pPr>
                            <w:r w:rsidRPr="00132F01">
                              <w:rPr>
                                <w:rFonts w:ascii="Arial" w:hAnsi="Arial" w:cs="Arial"/>
                                <w:sz w:val="13"/>
                                <w:szCs w:val="13"/>
                                <w:highlight w:val="yellow"/>
                                <w:shd w:val="clear" w:color="auto" w:fill="999999"/>
                              </w:rPr>
                              <w:t xml:space="preserve">Therapy Radiographers </w:t>
                            </w:r>
                          </w:p>
                          <w:p w:rsidR="00690988" w:rsidRPr="00D816A3" w:rsidRDefault="00690988" w:rsidP="0046087A">
                            <w:pPr>
                              <w:jc w:val="center"/>
                              <w:rPr>
                                <w:rFonts w:ascii="Arial" w:hAnsi="Arial" w:cs="Arial"/>
                                <w:sz w:val="13"/>
                                <w:szCs w:val="13"/>
                                <w:shd w:val="clear" w:color="auto" w:fill="999999"/>
                              </w:rPr>
                            </w:pPr>
                            <w:r w:rsidRPr="00132F01">
                              <w:rPr>
                                <w:rFonts w:ascii="Arial" w:hAnsi="Arial" w:cs="Arial"/>
                                <w:sz w:val="13"/>
                                <w:szCs w:val="13"/>
                                <w:highlight w:val="yellow"/>
                                <w:shd w:val="clear" w:color="auto" w:fill="999999"/>
                              </w:rPr>
                              <w:t>Band 5</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87936" behindDoc="0" locked="0" layoutInCell="1" allowOverlap="1">
                      <wp:simplePos x="0" y="0"/>
                      <wp:positionH relativeFrom="column">
                        <wp:posOffset>4785995</wp:posOffset>
                      </wp:positionH>
                      <wp:positionV relativeFrom="paragraph">
                        <wp:posOffset>7056120</wp:posOffset>
                      </wp:positionV>
                      <wp:extent cx="795020" cy="537210"/>
                      <wp:effectExtent l="12065" t="8890" r="12065" b="6350"/>
                      <wp:wrapNone/>
                      <wp:docPr id="19"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53721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Pr>
                                      <w:rFonts w:ascii="Arial" w:hAnsi="Arial" w:cs="Arial"/>
                                      <w:sz w:val="13"/>
                                      <w:szCs w:val="13"/>
                                    </w:rPr>
                                    <w:t>Radiotherapy Assistant</w:t>
                                  </w:r>
                                  <w:r w:rsidRPr="00F47071">
                                    <w:rPr>
                                      <w:rFonts w:ascii="Arial" w:hAnsi="Arial" w:cs="Arial"/>
                                      <w:sz w:val="13"/>
                                      <w:szCs w:val="13"/>
                                    </w:rPr>
                                    <w:t xml:space="preserve"> (Clinical)</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3" o:spid="_x0000_s1049" style="position:absolute;margin-left:376.85pt;margin-top:555.6pt;width:62.6pt;height:4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" fillcolor="#bbe0e3">
                      <v:textbox>
                        <w:txbxContent>
                          <w:p w:rsidR="00690988" w:rsidRPr="00F47071" w:rsidRDefault="00690988" w:rsidP="0046087A">
                            <w:pPr>
                              <w:jc w:val="center"/>
                              <w:rPr>
                                <w:rFonts w:ascii="Arial" w:hAnsi="Arial" w:cs="Arial"/>
                                <w:sz w:val="13"/>
                                <w:szCs w:val="13"/>
                              </w:rPr>
                            </w:pPr>
                            <w:r>
                              <w:rPr>
                                <w:rFonts w:ascii="Arial" w:hAnsi="Arial" w:cs="Arial"/>
                                <w:sz w:val="13"/>
                                <w:szCs w:val="13"/>
                              </w:rPr>
                              <w:t>Radiotherapy Assistant</w:t>
                            </w:r>
                            <w:r w:rsidRPr="00F47071">
                              <w:rPr>
                                <w:rFonts w:ascii="Arial" w:hAnsi="Arial" w:cs="Arial"/>
                                <w:sz w:val="13"/>
                                <w:szCs w:val="13"/>
                              </w:rPr>
                              <w:t xml:space="preserve"> (Clinical)</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3</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0832" behindDoc="0" locked="0" layoutInCell="1" allowOverlap="1">
                      <wp:simplePos x="0" y="0"/>
                      <wp:positionH relativeFrom="column">
                        <wp:posOffset>5686425</wp:posOffset>
                      </wp:positionH>
                      <wp:positionV relativeFrom="paragraph">
                        <wp:posOffset>3114675</wp:posOffset>
                      </wp:positionV>
                      <wp:extent cx="1037590" cy="433705"/>
                      <wp:effectExtent l="7620" t="10795" r="12065" b="12700"/>
                      <wp:wrapNone/>
                      <wp:docPr id="18"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43370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Macmillan Information &amp; Support Radiographer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7" o:spid="_x0000_s1050" style="position:absolute;margin-left:447.75pt;margin-top:245.25pt;width:81.7pt;height:3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Macmillan Information &amp; Support Radiographer</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4928" behindDoc="1" locked="0" layoutInCell="1" allowOverlap="1">
                      <wp:simplePos x="0" y="0"/>
                      <wp:positionH relativeFrom="column">
                        <wp:posOffset>5805170</wp:posOffset>
                      </wp:positionH>
                      <wp:positionV relativeFrom="paragraph">
                        <wp:posOffset>5052060</wp:posOffset>
                      </wp:positionV>
                      <wp:extent cx="804545" cy="555625"/>
                      <wp:effectExtent l="12065" t="5080" r="12065" b="10795"/>
                      <wp:wrapNone/>
                      <wp:docPr id="17"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55562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Information &amp; Support Radiographer 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1" o:spid="_x0000_s1051" style="position:absolute;margin-left:457.1pt;margin-top:397.8pt;width:63.35pt;height:4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Information &amp; Support Radiographer Band 6</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4144" behindDoc="0" locked="0" layoutInCell="1" allowOverlap="1">
                      <wp:simplePos x="0" y="0"/>
                      <wp:positionH relativeFrom="column">
                        <wp:posOffset>2948940</wp:posOffset>
                      </wp:positionH>
                      <wp:positionV relativeFrom="paragraph">
                        <wp:posOffset>4168775</wp:posOffset>
                      </wp:positionV>
                      <wp:extent cx="682625" cy="1059180"/>
                      <wp:effectExtent l="13335" t="7620" r="8890" b="9525"/>
                      <wp:wrapNone/>
                      <wp:docPr id="16"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1059180"/>
                              </a:xfrm>
                              <a:prstGeom prst="roundRect">
                                <a:avLst>
                                  <a:gd name="adj" fmla="val 16667"/>
                                </a:avLst>
                              </a:prstGeom>
                              <a:solidFill>
                                <a:srgbClr val="BBE0E3"/>
                              </a:solidFill>
                              <a:ln w="9525">
                                <a:solidFill>
                                  <a:srgbClr val="000000"/>
                                </a:solidFill>
                                <a:round/>
                                <a:headEnd/>
                                <a:tailEnd/>
                              </a:ln>
                            </wps:spPr>
                            <wps:txbx>
                              <w:txbxContent>
                                <w:p w:rsidR="00690988" w:rsidRDefault="00690988" w:rsidP="0046087A">
                                  <w:pPr>
                                    <w:jc w:val="center"/>
                                    <w:rPr>
                                      <w:rFonts w:ascii="Arial" w:hAnsi="Arial" w:cs="Arial"/>
                                      <w:sz w:val="13"/>
                                      <w:szCs w:val="13"/>
                                    </w:rPr>
                                  </w:pPr>
                                  <w:r>
                                    <w:rPr>
                                      <w:rFonts w:ascii="Arial" w:hAnsi="Arial" w:cs="Arial"/>
                                      <w:sz w:val="13"/>
                                      <w:szCs w:val="13"/>
                                    </w:rPr>
                                    <w:t>Advanced Practitioner (Clinical Teams)</w:t>
                                  </w:r>
                                </w:p>
                                <w:p w:rsidR="00690988" w:rsidRPr="00330106" w:rsidRDefault="00690988" w:rsidP="0046087A">
                                  <w:pPr>
                                    <w:jc w:val="center"/>
                                    <w:rPr>
                                      <w:rFonts w:ascii="Arial" w:hAnsi="Arial" w:cs="Arial"/>
                                      <w:sz w:val="13"/>
                                      <w:szCs w:val="13"/>
                                    </w:rPr>
                                  </w:pPr>
                                  <w:r>
                                    <w:rPr>
                                      <w:rFonts w:ascii="Arial" w:hAnsi="Arial" w:cs="Arial"/>
                                      <w:sz w:val="13"/>
                                      <w:szCs w:val="13"/>
                                    </w:rPr>
                                    <w:t>R&amp;D,</w:t>
                                  </w:r>
                                </w:p>
                                <w:p w:rsidR="00690988" w:rsidRDefault="00690988" w:rsidP="0046087A">
                                  <w:pPr>
                                    <w:jc w:val="center"/>
                                    <w:rPr>
                                      <w:rFonts w:ascii="Arial" w:hAnsi="Arial" w:cs="Arial"/>
                                      <w:sz w:val="13"/>
                                      <w:szCs w:val="13"/>
                                    </w:rPr>
                                  </w:pPr>
                                  <w:r>
                                    <w:rPr>
                                      <w:rFonts w:ascii="Arial" w:hAnsi="Arial" w:cs="Arial"/>
                                      <w:sz w:val="13"/>
                                      <w:szCs w:val="13"/>
                                    </w:rPr>
                                    <w:t xml:space="preserve"> Imaging,</w:t>
                                  </w:r>
                                </w:p>
                                <w:p w:rsidR="00690988" w:rsidRDefault="00690988" w:rsidP="0046087A">
                                  <w:pPr>
                                    <w:jc w:val="center"/>
                                    <w:rPr>
                                      <w:rFonts w:ascii="Arial" w:hAnsi="Arial" w:cs="Arial"/>
                                      <w:sz w:val="13"/>
                                      <w:szCs w:val="13"/>
                                    </w:rPr>
                                  </w:pPr>
                                  <w:r>
                                    <w:rPr>
                                      <w:rFonts w:ascii="Arial" w:hAnsi="Arial" w:cs="Arial"/>
                                      <w:sz w:val="13"/>
                                      <w:szCs w:val="13"/>
                                    </w:rPr>
                                    <w:t xml:space="preserve">Clin Trials </w:t>
                                  </w:r>
                                </w:p>
                                <w:p w:rsidR="00690988" w:rsidRPr="00330106" w:rsidRDefault="00690988" w:rsidP="0046087A">
                                  <w:pPr>
                                    <w:jc w:val="center"/>
                                    <w:rPr>
                                      <w:rFonts w:ascii="Arial" w:hAnsi="Arial" w:cs="Arial"/>
                                      <w:sz w:val="13"/>
                                      <w:szCs w:val="13"/>
                                    </w:rPr>
                                  </w:pPr>
                                  <w:r>
                                    <w:rPr>
                                      <w:rFonts w:ascii="Arial" w:hAnsi="Arial" w:cs="Arial"/>
                                      <w:sz w:val="13"/>
                                      <w:szCs w:val="13"/>
                                    </w:rPr>
                                    <w:t>Prac Educ</w:t>
                                  </w:r>
                                </w:p>
                                <w:p w:rsidR="00690988" w:rsidRPr="00330106" w:rsidRDefault="00690988" w:rsidP="0046087A">
                                  <w:pPr>
                                    <w:jc w:val="center"/>
                                    <w:rPr>
                                      <w:rFonts w:ascii="Arial" w:hAnsi="Arial" w:cs="Arial"/>
                                      <w:sz w:val="13"/>
                                      <w:szCs w:val="13"/>
                                    </w:rPr>
                                  </w:pPr>
                                  <w:r w:rsidRPr="00330106">
                                    <w:rPr>
                                      <w:rFonts w:ascii="Arial" w:hAnsi="Arial" w:cs="Arial"/>
                                      <w:sz w:val="13"/>
                                      <w:szCs w:val="13"/>
                                    </w:rPr>
                                    <w:t>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0" o:spid="_x0000_s1052" style="position:absolute;margin-left:232.2pt;margin-top:328.25pt;width:53.75pt;height:8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" fillcolor="#bbe0e3">
                      <v:textbox>
                        <w:txbxContent>
                          <w:p w:rsidR="00690988" w:rsidRDefault="00690988" w:rsidP="0046087A">
                            <w:pPr>
                              <w:jc w:val="center"/>
                              <w:rPr>
                                <w:rFonts w:ascii="Arial" w:hAnsi="Arial" w:cs="Arial"/>
                                <w:sz w:val="13"/>
                                <w:szCs w:val="13"/>
                              </w:rPr>
                            </w:pPr>
                            <w:r>
                              <w:rPr>
                                <w:rFonts w:ascii="Arial" w:hAnsi="Arial" w:cs="Arial"/>
                                <w:sz w:val="13"/>
                                <w:szCs w:val="13"/>
                              </w:rPr>
                              <w:t>Advanced Practitioner (Clinical Teams)</w:t>
                            </w:r>
                          </w:p>
                          <w:p w:rsidR="00690988" w:rsidRPr="00330106" w:rsidRDefault="00690988" w:rsidP="0046087A">
                            <w:pPr>
                              <w:jc w:val="center"/>
                              <w:rPr>
                                <w:rFonts w:ascii="Arial" w:hAnsi="Arial" w:cs="Arial"/>
                                <w:sz w:val="13"/>
                                <w:szCs w:val="13"/>
                              </w:rPr>
                            </w:pPr>
                            <w:r>
                              <w:rPr>
                                <w:rFonts w:ascii="Arial" w:hAnsi="Arial" w:cs="Arial"/>
                                <w:sz w:val="13"/>
                                <w:szCs w:val="13"/>
                              </w:rPr>
                              <w:t>R&amp;D,</w:t>
                            </w:r>
                          </w:p>
                          <w:p w:rsidR="00690988" w:rsidRDefault="00690988" w:rsidP="0046087A">
                            <w:pPr>
                              <w:jc w:val="center"/>
                              <w:rPr>
                                <w:rFonts w:ascii="Arial" w:hAnsi="Arial" w:cs="Arial"/>
                                <w:sz w:val="13"/>
                                <w:szCs w:val="13"/>
                              </w:rPr>
                            </w:pPr>
                            <w:r>
                              <w:rPr>
                                <w:rFonts w:ascii="Arial" w:hAnsi="Arial" w:cs="Arial"/>
                                <w:sz w:val="13"/>
                                <w:szCs w:val="13"/>
                              </w:rPr>
                              <w:t xml:space="preserve"> Imaging,</w:t>
                            </w:r>
                          </w:p>
                          <w:p w:rsidR="00690988" w:rsidRDefault="00690988" w:rsidP="0046087A">
                            <w:pPr>
                              <w:jc w:val="center"/>
                              <w:rPr>
                                <w:rFonts w:ascii="Arial" w:hAnsi="Arial" w:cs="Arial"/>
                                <w:sz w:val="13"/>
                                <w:szCs w:val="13"/>
                              </w:rPr>
                            </w:pPr>
                            <w:r>
                              <w:rPr>
                                <w:rFonts w:ascii="Arial" w:hAnsi="Arial" w:cs="Arial"/>
                                <w:sz w:val="13"/>
                                <w:szCs w:val="13"/>
                              </w:rPr>
                              <w:t xml:space="preserve">Clin Trials </w:t>
                            </w:r>
                          </w:p>
                          <w:p w:rsidR="00690988" w:rsidRPr="00330106" w:rsidRDefault="00690988" w:rsidP="0046087A">
                            <w:pPr>
                              <w:jc w:val="center"/>
                              <w:rPr>
                                <w:rFonts w:ascii="Arial" w:hAnsi="Arial" w:cs="Arial"/>
                                <w:sz w:val="13"/>
                                <w:szCs w:val="13"/>
                              </w:rPr>
                            </w:pPr>
                            <w:r>
                              <w:rPr>
                                <w:rFonts w:ascii="Arial" w:hAnsi="Arial" w:cs="Arial"/>
                                <w:sz w:val="13"/>
                                <w:szCs w:val="13"/>
                              </w:rPr>
                              <w:t>Prac Educ</w:t>
                            </w:r>
                          </w:p>
                          <w:p w:rsidR="00690988" w:rsidRPr="00330106" w:rsidRDefault="00690988" w:rsidP="0046087A">
                            <w:pPr>
                              <w:jc w:val="center"/>
                              <w:rPr>
                                <w:rFonts w:ascii="Arial" w:hAnsi="Arial" w:cs="Arial"/>
                                <w:sz w:val="13"/>
                                <w:szCs w:val="13"/>
                              </w:rPr>
                            </w:pPr>
                            <w:r w:rsidRPr="00330106">
                              <w:rPr>
                                <w:rFonts w:ascii="Arial" w:hAnsi="Arial" w:cs="Arial"/>
                                <w:sz w:val="13"/>
                                <w:szCs w:val="13"/>
                              </w:rPr>
                              <w:t>Band 7</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39808" behindDoc="0" locked="0" layoutInCell="1" allowOverlap="1">
                      <wp:simplePos x="0" y="0"/>
                      <wp:positionH relativeFrom="column">
                        <wp:posOffset>2955290</wp:posOffset>
                      </wp:positionH>
                      <wp:positionV relativeFrom="paragraph">
                        <wp:posOffset>3110230</wp:posOffset>
                      </wp:positionV>
                      <wp:extent cx="1268730" cy="482600"/>
                      <wp:effectExtent l="10160" t="6350" r="6985" b="6350"/>
                      <wp:wrapNone/>
                      <wp:docPr id="15" name="AutoShap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482600"/>
                              </a:xfrm>
                              <a:prstGeom prst="roundRect">
                                <a:avLst>
                                  <a:gd name="adj" fmla="val 16667"/>
                                </a:avLst>
                              </a:prstGeom>
                              <a:solidFill>
                                <a:srgbClr val="BBE0E3"/>
                              </a:solidFill>
                              <a:ln w="9525">
                                <a:solidFill>
                                  <a:srgbClr val="000000"/>
                                </a:solidFill>
                                <a:round/>
                                <a:headEnd/>
                                <a:tailEnd/>
                              </a:ln>
                            </wps:spPr>
                            <wps:txbx>
                              <w:txbxContent>
                                <w:p w:rsidR="00690988" w:rsidRDefault="00690988" w:rsidP="0046087A">
                                  <w:pPr>
                                    <w:jc w:val="center"/>
                                    <w:rPr>
                                      <w:rFonts w:ascii="Arial" w:hAnsi="Arial" w:cs="Arial"/>
                                      <w:sz w:val="13"/>
                                      <w:szCs w:val="13"/>
                                    </w:rPr>
                                  </w:pPr>
                                  <w:r>
                                    <w:rPr>
                                      <w:rFonts w:ascii="Arial" w:hAnsi="Arial" w:cs="Arial"/>
                                      <w:sz w:val="13"/>
                                      <w:szCs w:val="13"/>
                                    </w:rPr>
                                    <w:t>Lead Pre-Treatment Radiographer</w:t>
                                  </w:r>
                                  <w:r w:rsidRPr="00F47071">
                                    <w:rPr>
                                      <w:rFonts w:ascii="Arial" w:hAnsi="Arial" w:cs="Arial"/>
                                      <w:sz w:val="13"/>
                                      <w:szCs w:val="13"/>
                                    </w:rPr>
                                    <w:t xml:space="preserve"> (Simulation)</w:t>
                                  </w:r>
                                </w:p>
                                <w:p w:rsidR="00690988" w:rsidRPr="00F47071" w:rsidRDefault="00690988" w:rsidP="0046087A">
                                  <w:pPr>
                                    <w:jc w:val="center"/>
                                    <w:rPr>
                                      <w:rFonts w:ascii="Arial" w:hAnsi="Arial" w:cs="Arial"/>
                                      <w:sz w:val="13"/>
                                      <w:szCs w:val="13"/>
                                    </w:rPr>
                                  </w:pPr>
                                  <w:r>
                                    <w:rPr>
                                      <w:rFonts w:ascii="Arial" w:hAnsi="Arial" w:cs="Arial"/>
                                      <w:sz w:val="13"/>
                                      <w:szCs w:val="13"/>
                                    </w:rPr>
                                    <w:t>Band 8A</w:t>
                                  </w:r>
                                </w:p>
                                <w:p w:rsidR="00690988" w:rsidRPr="00F47071" w:rsidRDefault="00690988" w:rsidP="0046087A">
                                  <w:pPr>
                                    <w:jc w:val="center"/>
                                    <w:rPr>
                                      <w:rFonts w:ascii="Arial" w:hAnsi="Arial" w:cs="Arial"/>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6" o:spid="_x0000_s1053" style="position:absolute;margin-left:232.7pt;margin-top:244.9pt;width:99.9pt;height: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" fillcolor="#bbe0e3">
                      <v:textbox>
                        <w:txbxContent>
                          <w:p w:rsidR="00690988" w:rsidRDefault="00690988" w:rsidP="0046087A">
                            <w:pPr>
                              <w:jc w:val="center"/>
                              <w:rPr>
                                <w:rFonts w:ascii="Arial" w:hAnsi="Arial" w:cs="Arial"/>
                                <w:sz w:val="13"/>
                                <w:szCs w:val="13"/>
                              </w:rPr>
                            </w:pPr>
                            <w:r>
                              <w:rPr>
                                <w:rFonts w:ascii="Arial" w:hAnsi="Arial" w:cs="Arial"/>
                                <w:sz w:val="13"/>
                                <w:szCs w:val="13"/>
                              </w:rPr>
                              <w:t>Lead Pre-Treatment Radiographer</w:t>
                            </w:r>
                            <w:r w:rsidRPr="00F47071">
                              <w:rPr>
                                <w:rFonts w:ascii="Arial" w:hAnsi="Arial" w:cs="Arial"/>
                                <w:sz w:val="13"/>
                                <w:szCs w:val="13"/>
                              </w:rPr>
                              <w:t xml:space="preserve"> (Simulation)</w:t>
                            </w:r>
                          </w:p>
                          <w:p w:rsidR="00690988" w:rsidRPr="00F47071" w:rsidRDefault="00690988" w:rsidP="0046087A">
                            <w:pPr>
                              <w:jc w:val="center"/>
                              <w:rPr>
                                <w:rFonts w:ascii="Arial" w:hAnsi="Arial" w:cs="Arial"/>
                                <w:sz w:val="13"/>
                                <w:szCs w:val="13"/>
                              </w:rPr>
                            </w:pPr>
                            <w:r>
                              <w:rPr>
                                <w:rFonts w:ascii="Arial" w:hAnsi="Arial" w:cs="Arial"/>
                                <w:sz w:val="13"/>
                                <w:szCs w:val="13"/>
                              </w:rPr>
                              <w:t>Band 8A</w:t>
                            </w:r>
                          </w:p>
                          <w:p w:rsidR="00690988" w:rsidRPr="00F47071" w:rsidRDefault="00690988" w:rsidP="0046087A">
                            <w:pPr>
                              <w:jc w:val="center"/>
                              <w:rPr>
                                <w:rFonts w:ascii="Arial" w:hAnsi="Arial" w:cs="Arial"/>
                                <w:sz w:val="13"/>
                                <w:szCs w:val="13"/>
                              </w:rPr>
                            </w:pP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3100070</wp:posOffset>
                      </wp:positionV>
                      <wp:extent cx="1285240" cy="492760"/>
                      <wp:effectExtent l="8255" t="5715" r="11430" b="6350"/>
                      <wp:wrapNone/>
                      <wp:docPr id="14"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492760"/>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Deputy Head of Therapy Radiography (Treatment)</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8A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5" o:spid="_x0000_s1054" style="position:absolute;margin-left:45.8pt;margin-top:244.1pt;width:101.2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Deputy Head of Therapy Radiography (Treatment)</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8A</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85888" behindDoc="0" locked="0" layoutInCell="1" allowOverlap="1">
                      <wp:simplePos x="0" y="0"/>
                      <wp:positionH relativeFrom="column">
                        <wp:posOffset>5001895</wp:posOffset>
                      </wp:positionH>
                      <wp:positionV relativeFrom="paragraph">
                        <wp:posOffset>2879090</wp:posOffset>
                      </wp:positionV>
                      <wp:extent cx="4445" cy="260985"/>
                      <wp:effectExtent l="8890" t="13335" r="5715" b="11430"/>
                      <wp:wrapNone/>
                      <wp:docPr id="13"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E87EB" id="AutoShape 641" o:spid="_x0000_s1026" type="#_x0000_t32" style="position:absolute;margin-left:393.85pt;margin-top:226.7pt;width:.35pt;height:20.5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"/>
                  </w:pict>
                </mc:Fallback>
              </mc:AlternateContent>
            </w:r>
            <w:r>
              <w:rPr>
                <w:rFonts w:ascii="Arial" w:hAnsi="Arial"/>
                <w:noProof/>
                <w:szCs w:val="24"/>
                <w:lang w:val="en-GB" w:eastAsia="en-GB"/>
              </w:rPr>
              <mc:AlternateContent>
                <mc:Choice Requires="wps">
                  <w:drawing>
                    <wp:anchor distT="0" distB="0" distL="114300" distR="114300" simplePos="0" relativeHeight="251684864" behindDoc="0" locked="0" layoutInCell="1" allowOverlap="1">
                      <wp:simplePos x="0" y="0"/>
                      <wp:positionH relativeFrom="column">
                        <wp:posOffset>4434840</wp:posOffset>
                      </wp:positionH>
                      <wp:positionV relativeFrom="paragraph">
                        <wp:posOffset>3140075</wp:posOffset>
                      </wp:positionV>
                      <wp:extent cx="1028700" cy="433705"/>
                      <wp:effectExtent l="13335" t="7620" r="5715" b="6350"/>
                      <wp:wrapNone/>
                      <wp:docPr id="12"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33705"/>
                              </a:xfrm>
                              <a:prstGeom prst="roundRect">
                                <a:avLst>
                                  <a:gd name="adj" fmla="val 16667"/>
                                </a:avLst>
                              </a:prstGeom>
                              <a:solidFill>
                                <a:srgbClr val="BBE0E3"/>
                              </a:solidFill>
                              <a:ln w="9525">
                                <a:solidFill>
                                  <a:srgbClr val="000000"/>
                                </a:solidFill>
                                <a:round/>
                                <a:headEnd/>
                                <a:tailEnd/>
                              </a:ln>
                            </wps:spPr>
                            <wps:txbx>
                              <w:txbxContent>
                                <w:p w:rsidR="00690988" w:rsidRDefault="00690988" w:rsidP="0046087A">
                                  <w:pPr>
                                    <w:jc w:val="center"/>
                                    <w:rPr>
                                      <w:rFonts w:ascii="Arial" w:hAnsi="Arial" w:cs="Arial"/>
                                      <w:sz w:val="13"/>
                                      <w:szCs w:val="13"/>
                                    </w:rPr>
                                  </w:pPr>
                                  <w:r>
                                    <w:rPr>
                                      <w:rFonts w:ascii="Arial" w:hAnsi="Arial" w:cs="Arial"/>
                                      <w:sz w:val="13"/>
                                      <w:szCs w:val="13"/>
                                    </w:rPr>
                                    <w:t>Lead Radiographer</w:t>
                                  </w:r>
                                </w:p>
                                <w:p w:rsidR="00690988" w:rsidRDefault="00690988" w:rsidP="0046087A">
                                  <w:pPr>
                                    <w:jc w:val="center"/>
                                    <w:rPr>
                                      <w:rFonts w:ascii="Arial" w:hAnsi="Arial" w:cs="Arial"/>
                                      <w:sz w:val="13"/>
                                      <w:szCs w:val="13"/>
                                    </w:rPr>
                                  </w:pPr>
                                  <w:r>
                                    <w:rPr>
                                      <w:rFonts w:ascii="Arial" w:hAnsi="Arial" w:cs="Arial"/>
                                      <w:sz w:val="13"/>
                                      <w:szCs w:val="13"/>
                                    </w:rPr>
                                    <w:t>Satellite</w:t>
                                  </w:r>
                                  <w:r w:rsidRPr="00F47071">
                                    <w:rPr>
                                      <w:rFonts w:ascii="Arial" w:hAnsi="Arial" w:cs="Arial"/>
                                      <w:sz w:val="13"/>
                                      <w:szCs w:val="13"/>
                                    </w:rPr>
                                    <w:t xml:space="preserve"> </w:t>
                                  </w:r>
                                </w:p>
                                <w:p w:rsidR="00690988" w:rsidRPr="00F47071" w:rsidRDefault="00690988" w:rsidP="0046087A">
                                  <w:pPr>
                                    <w:jc w:val="center"/>
                                    <w:rPr>
                                      <w:rFonts w:ascii="Arial" w:hAnsi="Arial" w:cs="Arial"/>
                                      <w:sz w:val="13"/>
                                      <w:szCs w:val="13"/>
                                    </w:rPr>
                                  </w:pPr>
                                  <w:r>
                                    <w:rPr>
                                      <w:rFonts w:ascii="Arial" w:hAnsi="Arial" w:cs="Arial"/>
                                      <w:sz w:val="13"/>
                                      <w:szCs w:val="13"/>
                                    </w:rPr>
                                    <w:t>Band 8A</w:t>
                                  </w:r>
                                </w:p>
                                <w:p w:rsidR="00690988" w:rsidRPr="00F47071" w:rsidRDefault="00690988" w:rsidP="0046087A">
                                  <w:pPr>
                                    <w:jc w:val="center"/>
                                    <w:rPr>
                                      <w:rFonts w:ascii="Arial" w:hAnsi="Arial" w:cs="Arial"/>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0" o:spid="_x0000_s1055" style="position:absolute;margin-left:349.2pt;margin-top:247.25pt;width:81pt;height:3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" fillcolor="#bbe0e3">
                      <v:textbox>
                        <w:txbxContent>
                          <w:p w:rsidR="00690988" w:rsidRDefault="00690988" w:rsidP="0046087A">
                            <w:pPr>
                              <w:jc w:val="center"/>
                              <w:rPr>
                                <w:rFonts w:ascii="Arial" w:hAnsi="Arial" w:cs="Arial"/>
                                <w:sz w:val="13"/>
                                <w:szCs w:val="13"/>
                              </w:rPr>
                            </w:pPr>
                            <w:r>
                              <w:rPr>
                                <w:rFonts w:ascii="Arial" w:hAnsi="Arial" w:cs="Arial"/>
                                <w:sz w:val="13"/>
                                <w:szCs w:val="13"/>
                              </w:rPr>
                              <w:t>Lead Radiographer</w:t>
                            </w:r>
                          </w:p>
                          <w:p w:rsidR="00690988" w:rsidRDefault="00690988" w:rsidP="0046087A">
                            <w:pPr>
                              <w:jc w:val="center"/>
                              <w:rPr>
                                <w:rFonts w:ascii="Arial" w:hAnsi="Arial" w:cs="Arial"/>
                                <w:sz w:val="13"/>
                                <w:szCs w:val="13"/>
                              </w:rPr>
                            </w:pPr>
                            <w:r>
                              <w:rPr>
                                <w:rFonts w:ascii="Arial" w:hAnsi="Arial" w:cs="Arial"/>
                                <w:sz w:val="13"/>
                                <w:szCs w:val="13"/>
                              </w:rPr>
                              <w:t>Satellite</w:t>
                            </w:r>
                            <w:r w:rsidRPr="00F47071">
                              <w:rPr>
                                <w:rFonts w:ascii="Arial" w:hAnsi="Arial" w:cs="Arial"/>
                                <w:sz w:val="13"/>
                                <w:szCs w:val="13"/>
                              </w:rPr>
                              <w:t xml:space="preserve"> </w:t>
                            </w:r>
                          </w:p>
                          <w:p w:rsidR="00690988" w:rsidRPr="00F47071" w:rsidRDefault="00690988" w:rsidP="0046087A">
                            <w:pPr>
                              <w:jc w:val="center"/>
                              <w:rPr>
                                <w:rFonts w:ascii="Arial" w:hAnsi="Arial" w:cs="Arial"/>
                                <w:sz w:val="13"/>
                                <w:szCs w:val="13"/>
                              </w:rPr>
                            </w:pPr>
                            <w:r>
                              <w:rPr>
                                <w:rFonts w:ascii="Arial" w:hAnsi="Arial" w:cs="Arial"/>
                                <w:sz w:val="13"/>
                                <w:szCs w:val="13"/>
                              </w:rPr>
                              <w:t>Band 8A</w:t>
                            </w:r>
                          </w:p>
                          <w:p w:rsidR="00690988" w:rsidRPr="00F47071" w:rsidRDefault="00690988" w:rsidP="0046087A">
                            <w:pPr>
                              <w:jc w:val="center"/>
                              <w:rPr>
                                <w:rFonts w:ascii="Arial" w:hAnsi="Arial" w:cs="Arial"/>
                                <w:sz w:val="13"/>
                                <w:szCs w:val="13"/>
                              </w:rPr>
                            </w:pP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2585720</wp:posOffset>
                      </wp:positionH>
                      <wp:positionV relativeFrom="paragraph">
                        <wp:posOffset>2344420</wp:posOffset>
                      </wp:positionV>
                      <wp:extent cx="19050" cy="2486660"/>
                      <wp:effectExtent l="6985" t="7620" r="11430" b="201930"/>
                      <wp:wrapNone/>
                      <wp:docPr id="11"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 cy="2486660"/>
                              </a:xfrm>
                              <a:prstGeom prst="bentConnector3">
                                <a:avLst>
                                  <a:gd name="adj1" fmla="val 109666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75147" id="AutoShape 620" o:spid="_x0000_s1026" type="#_x0000_t34" style="position:absolute;margin-left:203.6pt;margin-top:184.6pt;width:1.5pt;height:195.8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" adj="236880"/>
                  </w:pict>
                </mc:Fallback>
              </mc:AlternateContent>
            </w:r>
            <w:r>
              <w:rPr>
                <w:rFonts w:ascii="Arial" w:hAnsi="Arial"/>
                <w:noProof/>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3634740</wp:posOffset>
                      </wp:positionH>
                      <wp:positionV relativeFrom="paragraph">
                        <wp:posOffset>2853690</wp:posOffset>
                      </wp:positionV>
                      <wp:extent cx="4445" cy="260985"/>
                      <wp:effectExtent l="13335" t="6985" r="10795" b="8255"/>
                      <wp:wrapNone/>
                      <wp:docPr id="10" name="AutoShap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260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1A8F5" id="AutoShape 618" o:spid="_x0000_s1026" type="#_x0000_t32" style="position:absolute;margin-left:286.2pt;margin-top:224.7pt;width:.35pt;height:20.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"/>
                  </w:pict>
                </mc:Fallback>
              </mc:AlternateContent>
            </w:r>
            <w:r>
              <w:rPr>
                <w:rFonts w:ascii="Arial" w:hAnsi="Arial"/>
                <w:noProof/>
                <w:szCs w:val="24"/>
                <w:lang w:val="en-GB" w:eastAsia="en-GB"/>
              </w:rPr>
              <mc:AlternateContent>
                <mc:Choice Requires="wps">
                  <w:drawing>
                    <wp:anchor distT="0" distB="0" distL="114300" distR="114300" simplePos="0" relativeHeight="251628544" behindDoc="0" locked="0" layoutInCell="1" allowOverlap="1">
                      <wp:simplePos x="0" y="0"/>
                      <wp:positionH relativeFrom="column">
                        <wp:posOffset>2790825</wp:posOffset>
                      </wp:positionH>
                      <wp:positionV relativeFrom="paragraph">
                        <wp:posOffset>3641090</wp:posOffset>
                      </wp:positionV>
                      <wp:extent cx="45085" cy="1101090"/>
                      <wp:effectExtent l="13335" t="236220" r="9525" b="13970"/>
                      <wp:wrapNone/>
                      <wp:docPr id="9"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45085" cy="1101090"/>
                              </a:xfrm>
                              <a:prstGeom prst="bentConnector3">
                                <a:avLst>
                                  <a:gd name="adj1" fmla="val -5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3A64C" id="AutoShape 585" o:spid="_x0000_s1026" type="#_x0000_t34" style="position:absolute;margin-left:219.75pt;margin-top:286.7pt;width:3.55pt;height:86.7pt;rotation:-90;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" adj="-108000"/>
                  </w:pict>
                </mc:Fallback>
              </mc:AlternateContent>
            </w:r>
            <w:r>
              <w:rPr>
                <w:rFonts w:ascii="Arial" w:hAnsi="Arial"/>
                <w:noProof/>
                <w:szCs w:val="24"/>
                <w:lang w:val="en-GB" w:eastAsia="en-GB"/>
              </w:rPr>
              <mc:AlternateContent>
                <mc:Choice Requires="wps">
                  <w:drawing>
                    <wp:anchor distT="0" distB="0" distL="114300" distR="114300" simplePos="0" relativeHeight="251649024" behindDoc="0" locked="0" layoutInCell="1" allowOverlap="1">
                      <wp:simplePos x="0" y="0"/>
                      <wp:positionH relativeFrom="column">
                        <wp:posOffset>2026920</wp:posOffset>
                      </wp:positionH>
                      <wp:positionV relativeFrom="paragraph">
                        <wp:posOffset>5060950</wp:posOffset>
                      </wp:positionV>
                      <wp:extent cx="807720" cy="442595"/>
                      <wp:effectExtent l="5715" t="13970" r="5715" b="10160"/>
                      <wp:wrapNone/>
                      <wp:docPr id="8" name="AutoShap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4425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5" o:spid="_x0000_s1056" style="position:absolute;margin-left:159.6pt;margin-top:398.5pt;width:63.6pt;height:3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Therapy Radiographers</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1856" behindDoc="0" locked="0" layoutInCell="1" allowOverlap="1">
                      <wp:simplePos x="0" y="0"/>
                      <wp:positionH relativeFrom="column">
                        <wp:posOffset>1971675</wp:posOffset>
                      </wp:positionH>
                      <wp:positionV relativeFrom="paragraph">
                        <wp:posOffset>4142740</wp:posOffset>
                      </wp:positionV>
                      <wp:extent cx="751840" cy="615315"/>
                      <wp:effectExtent l="7620" t="10160" r="12065" b="12700"/>
                      <wp:wrapNone/>
                      <wp:docPr id="7" name="AutoShap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840" cy="61531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Pr>
                                      <w:rFonts w:ascii="Arial" w:hAnsi="Arial" w:cs="Arial"/>
                                      <w:sz w:val="13"/>
                                      <w:szCs w:val="13"/>
                                    </w:rPr>
                                    <w:t>Pre-Tx / Bkgs / Supl</w:t>
                                  </w:r>
                                </w:p>
                                <w:p w:rsidR="00690988" w:rsidRPr="00F47071" w:rsidRDefault="00690988" w:rsidP="0046087A">
                                  <w:pPr>
                                    <w:jc w:val="center"/>
                                    <w:rPr>
                                      <w:rFonts w:ascii="Arial" w:hAnsi="Arial" w:cs="Arial"/>
                                      <w:sz w:val="13"/>
                                      <w:szCs w:val="13"/>
                                    </w:rPr>
                                  </w:pPr>
                                  <w:r w:rsidRPr="00F47071">
                                    <w:rPr>
                                      <w:rFonts w:ascii="Arial" w:hAnsi="Arial" w:cs="Arial"/>
                                      <w:sz w:val="13"/>
                                      <w:szCs w:val="13"/>
                                    </w:rPr>
                                    <w:t>Team Manager</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8" o:spid="_x0000_s1057" style="position:absolute;margin-left:155.25pt;margin-top:326.2pt;width:59.2pt;height:48.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" fillcolor="#bbe0e3">
                      <v:textbox>
                        <w:txbxContent>
                          <w:p w:rsidR="00690988" w:rsidRPr="00F47071" w:rsidRDefault="00690988" w:rsidP="0046087A">
                            <w:pPr>
                              <w:jc w:val="center"/>
                              <w:rPr>
                                <w:rFonts w:ascii="Arial" w:hAnsi="Arial" w:cs="Arial"/>
                                <w:sz w:val="13"/>
                                <w:szCs w:val="13"/>
                              </w:rPr>
                            </w:pPr>
                            <w:r>
                              <w:rPr>
                                <w:rFonts w:ascii="Arial" w:hAnsi="Arial" w:cs="Arial"/>
                                <w:sz w:val="13"/>
                                <w:szCs w:val="13"/>
                              </w:rPr>
                              <w:t>Pre-Tx / Bkgs / Supl</w:t>
                            </w:r>
                          </w:p>
                          <w:p w:rsidR="00690988" w:rsidRPr="00F47071" w:rsidRDefault="00690988" w:rsidP="0046087A">
                            <w:pPr>
                              <w:jc w:val="center"/>
                              <w:rPr>
                                <w:rFonts w:ascii="Arial" w:hAnsi="Arial" w:cs="Arial"/>
                                <w:sz w:val="13"/>
                                <w:szCs w:val="13"/>
                              </w:rPr>
                            </w:pPr>
                            <w:r w:rsidRPr="00F47071">
                              <w:rPr>
                                <w:rFonts w:ascii="Arial" w:hAnsi="Arial" w:cs="Arial"/>
                                <w:sz w:val="13"/>
                                <w:szCs w:val="13"/>
                              </w:rPr>
                              <w:t>Team Manager</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7</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48000" behindDoc="0" locked="0" layoutInCell="1" allowOverlap="1">
                      <wp:simplePos x="0" y="0"/>
                      <wp:positionH relativeFrom="column">
                        <wp:posOffset>929005</wp:posOffset>
                      </wp:positionH>
                      <wp:positionV relativeFrom="paragraph">
                        <wp:posOffset>4126230</wp:posOffset>
                      </wp:positionV>
                      <wp:extent cx="876935" cy="609600"/>
                      <wp:effectExtent l="12700" t="12700" r="5715" b="6350"/>
                      <wp:wrapNone/>
                      <wp:docPr id="6" name="AutoShap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609600"/>
                              </a:xfrm>
                              <a:prstGeom prst="roundRect">
                                <a:avLst>
                                  <a:gd name="adj" fmla="val 16667"/>
                                </a:avLst>
                              </a:prstGeom>
                              <a:solidFill>
                                <a:srgbClr val="BBE0E3"/>
                              </a:solidFill>
                              <a:ln w="9525">
                                <a:solidFill>
                                  <a:srgbClr val="000000"/>
                                </a:solidFill>
                                <a:round/>
                                <a:headEnd/>
                                <a:tailEnd/>
                              </a:ln>
                            </wps:spPr>
                            <wps:txbx>
                              <w:txbxContent>
                                <w:p w:rsidR="00690988" w:rsidRPr="00C367C3" w:rsidRDefault="00690988" w:rsidP="0046087A">
                                  <w:pPr>
                                    <w:jc w:val="center"/>
                                    <w:rPr>
                                      <w:rFonts w:ascii="Arial" w:hAnsi="Arial" w:cs="Arial"/>
                                      <w:sz w:val="13"/>
                                      <w:szCs w:val="13"/>
                                    </w:rPr>
                                  </w:pPr>
                                  <w:r w:rsidRPr="00C367C3">
                                    <w:rPr>
                                      <w:rFonts w:ascii="Arial" w:hAnsi="Arial" w:cs="Arial"/>
                                      <w:sz w:val="13"/>
                                      <w:szCs w:val="13"/>
                                    </w:rPr>
                                    <w:t>Therapy Radiographers, Team Managers (Treatment)</w:t>
                                  </w:r>
                                </w:p>
                                <w:p w:rsidR="00690988" w:rsidRPr="00C367C3" w:rsidRDefault="00690988" w:rsidP="0046087A">
                                  <w:pPr>
                                    <w:jc w:val="center"/>
                                    <w:rPr>
                                      <w:rFonts w:ascii="Arial" w:hAnsi="Arial" w:cs="Arial"/>
                                      <w:sz w:val="13"/>
                                      <w:szCs w:val="13"/>
                                    </w:rPr>
                                  </w:pPr>
                                  <w:r w:rsidRPr="00C367C3">
                                    <w:rPr>
                                      <w:rFonts w:ascii="Arial" w:hAnsi="Arial" w:cs="Arial"/>
                                      <w:sz w:val="13"/>
                                      <w:szCs w:val="13"/>
                                    </w:rPr>
                                    <w:t>Band 7</w:t>
                                  </w:r>
                                </w:p>
                                <w:p w:rsidR="00690988" w:rsidRPr="00F47071" w:rsidRDefault="00690988" w:rsidP="0046087A">
                                  <w:pPr>
                                    <w:jc w:val="center"/>
                                    <w:rPr>
                                      <w:rFonts w:ascii="Arial" w:hAnsi="Arial" w:cs="Arial"/>
                                      <w:sz w:val="13"/>
                                      <w:szCs w:val="13"/>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4" o:spid="_x0000_s1058" style="position:absolute;margin-left:73.15pt;margin-top:324.9pt;width:69.05pt;height: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" fillcolor="#bbe0e3">
                      <v:textbox>
                        <w:txbxContent>
                          <w:p w:rsidR="00690988" w:rsidRPr="00C367C3" w:rsidRDefault="00690988" w:rsidP="0046087A">
                            <w:pPr>
                              <w:jc w:val="center"/>
                              <w:rPr>
                                <w:rFonts w:ascii="Arial" w:hAnsi="Arial" w:cs="Arial"/>
                                <w:sz w:val="13"/>
                                <w:szCs w:val="13"/>
                              </w:rPr>
                            </w:pPr>
                            <w:r w:rsidRPr="00C367C3">
                              <w:rPr>
                                <w:rFonts w:ascii="Arial" w:hAnsi="Arial" w:cs="Arial"/>
                                <w:sz w:val="13"/>
                                <w:szCs w:val="13"/>
                              </w:rPr>
                              <w:t>Therapy Radiographers, Team Managers (Treatment)</w:t>
                            </w:r>
                          </w:p>
                          <w:p w:rsidR="00690988" w:rsidRPr="00C367C3" w:rsidRDefault="00690988" w:rsidP="0046087A">
                            <w:pPr>
                              <w:jc w:val="center"/>
                              <w:rPr>
                                <w:rFonts w:ascii="Arial" w:hAnsi="Arial" w:cs="Arial"/>
                                <w:sz w:val="13"/>
                                <w:szCs w:val="13"/>
                              </w:rPr>
                            </w:pPr>
                            <w:r w:rsidRPr="00C367C3">
                              <w:rPr>
                                <w:rFonts w:ascii="Arial" w:hAnsi="Arial" w:cs="Arial"/>
                                <w:sz w:val="13"/>
                                <w:szCs w:val="13"/>
                              </w:rPr>
                              <w:t>Band 7</w:t>
                            </w:r>
                          </w:p>
                          <w:p w:rsidR="00690988" w:rsidRPr="00F47071" w:rsidRDefault="00690988" w:rsidP="0046087A">
                            <w:pPr>
                              <w:jc w:val="center"/>
                              <w:rPr>
                                <w:rFonts w:ascii="Arial" w:hAnsi="Arial" w:cs="Arial"/>
                                <w:sz w:val="13"/>
                                <w:szCs w:val="13"/>
                              </w:rPr>
                            </w:pP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5017770</wp:posOffset>
                      </wp:positionV>
                      <wp:extent cx="791210" cy="544195"/>
                      <wp:effectExtent l="12700" t="8890" r="5715" b="8890"/>
                      <wp:wrapNone/>
                      <wp:docPr id="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54419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Pr>
                                      <w:rFonts w:ascii="Arial" w:hAnsi="Arial" w:cs="Arial"/>
                                      <w:sz w:val="13"/>
                                      <w:szCs w:val="13"/>
                                    </w:rPr>
                                    <w:t>Mould  R</w:t>
                                  </w:r>
                                  <w:r w:rsidRPr="00F47071">
                                    <w:rPr>
                                      <w:rFonts w:ascii="Arial" w:hAnsi="Arial" w:cs="Arial"/>
                                      <w:sz w:val="13"/>
                                      <w:szCs w:val="13"/>
                                    </w:rPr>
                                    <w:t xml:space="preserve">m </w:t>
                                  </w:r>
                                </w:p>
                                <w:p w:rsidR="00690988" w:rsidRDefault="00690988" w:rsidP="0046087A">
                                  <w:pPr>
                                    <w:jc w:val="center"/>
                                    <w:rPr>
                                      <w:rFonts w:ascii="Arial" w:hAnsi="Arial" w:cs="Arial"/>
                                      <w:sz w:val="13"/>
                                      <w:szCs w:val="13"/>
                                    </w:rPr>
                                  </w:pPr>
                                  <w:r>
                                    <w:rPr>
                                      <w:rFonts w:ascii="Arial" w:hAnsi="Arial" w:cs="Arial"/>
                                      <w:sz w:val="13"/>
                                      <w:szCs w:val="13"/>
                                    </w:rPr>
                                    <w:t>Clin Techs</w:t>
                                  </w:r>
                                </w:p>
                                <w:p w:rsidR="00690988" w:rsidRPr="00F47071" w:rsidRDefault="00690988" w:rsidP="0046087A">
                                  <w:pPr>
                                    <w:jc w:val="center"/>
                                    <w:rPr>
                                      <w:rFonts w:ascii="Arial" w:hAnsi="Arial" w:cs="Arial"/>
                                      <w:sz w:val="13"/>
                                      <w:szCs w:val="13"/>
                                    </w:rPr>
                                  </w:pPr>
                                  <w:r>
                                    <w:rPr>
                                      <w:rFonts w:ascii="Arial" w:hAnsi="Arial" w:cs="Arial"/>
                                      <w:sz w:val="13"/>
                                      <w:szCs w:val="13"/>
                                    </w:rPr>
                                    <w:t>(Inc Satellite)</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1" o:spid="_x0000_s1059" style="position:absolute;margin-left:-1.1pt;margin-top:395.1pt;width:62.3pt;height:4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" fillcolor="#bbe0e3">
                      <v:textbox>
                        <w:txbxContent>
                          <w:p w:rsidR="00690988" w:rsidRPr="00F47071" w:rsidRDefault="00690988" w:rsidP="0046087A">
                            <w:pPr>
                              <w:jc w:val="center"/>
                              <w:rPr>
                                <w:rFonts w:ascii="Arial" w:hAnsi="Arial" w:cs="Arial"/>
                                <w:sz w:val="13"/>
                                <w:szCs w:val="13"/>
                              </w:rPr>
                            </w:pPr>
                            <w:r>
                              <w:rPr>
                                <w:rFonts w:ascii="Arial" w:hAnsi="Arial" w:cs="Arial"/>
                                <w:sz w:val="13"/>
                                <w:szCs w:val="13"/>
                              </w:rPr>
                              <w:t>Mould  R</w:t>
                            </w:r>
                            <w:r w:rsidRPr="00F47071">
                              <w:rPr>
                                <w:rFonts w:ascii="Arial" w:hAnsi="Arial" w:cs="Arial"/>
                                <w:sz w:val="13"/>
                                <w:szCs w:val="13"/>
                              </w:rPr>
                              <w:t xml:space="preserve">m </w:t>
                            </w:r>
                          </w:p>
                          <w:p w:rsidR="00690988" w:rsidRDefault="00690988" w:rsidP="0046087A">
                            <w:pPr>
                              <w:jc w:val="center"/>
                              <w:rPr>
                                <w:rFonts w:ascii="Arial" w:hAnsi="Arial" w:cs="Arial"/>
                                <w:sz w:val="13"/>
                                <w:szCs w:val="13"/>
                              </w:rPr>
                            </w:pPr>
                            <w:r>
                              <w:rPr>
                                <w:rFonts w:ascii="Arial" w:hAnsi="Arial" w:cs="Arial"/>
                                <w:sz w:val="13"/>
                                <w:szCs w:val="13"/>
                              </w:rPr>
                              <w:t>Clin Techs</w:t>
                            </w:r>
                          </w:p>
                          <w:p w:rsidR="00690988" w:rsidRPr="00F47071" w:rsidRDefault="00690988" w:rsidP="0046087A">
                            <w:pPr>
                              <w:jc w:val="center"/>
                              <w:rPr>
                                <w:rFonts w:ascii="Arial" w:hAnsi="Arial" w:cs="Arial"/>
                                <w:sz w:val="13"/>
                                <w:szCs w:val="13"/>
                              </w:rPr>
                            </w:pPr>
                            <w:r>
                              <w:rPr>
                                <w:rFonts w:ascii="Arial" w:hAnsi="Arial" w:cs="Arial"/>
                                <w:sz w:val="13"/>
                                <w:szCs w:val="13"/>
                              </w:rPr>
                              <w:t>(Inc Satellite)</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6</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74624" behindDoc="0" locked="0" layoutInCell="1" allowOverlap="1">
                      <wp:simplePos x="0" y="0"/>
                      <wp:positionH relativeFrom="column">
                        <wp:posOffset>-19685</wp:posOffset>
                      </wp:positionH>
                      <wp:positionV relativeFrom="paragraph">
                        <wp:posOffset>4164330</wp:posOffset>
                      </wp:positionV>
                      <wp:extent cx="714375" cy="433705"/>
                      <wp:effectExtent l="6985" t="12700" r="12065" b="10795"/>
                      <wp:wrapNone/>
                      <wp:docPr id="4" name="AutoShap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3370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R</w:t>
                                  </w:r>
                                  <w:r w:rsidRPr="00F47071">
                                    <w:rPr>
                                      <w:rFonts w:ascii="Arial" w:hAnsi="Arial" w:cs="Arial"/>
                                      <w:sz w:val="13"/>
                                      <w:szCs w:val="13"/>
                                    </w:rPr>
                                    <w:t xml:space="preserve">m </w:t>
                                  </w:r>
                                </w:p>
                                <w:p w:rsidR="00690988" w:rsidRPr="00F47071" w:rsidRDefault="00690988" w:rsidP="0046087A">
                                  <w:pPr>
                                    <w:jc w:val="center"/>
                                    <w:rPr>
                                      <w:rFonts w:ascii="Arial" w:hAnsi="Arial" w:cs="Arial"/>
                                      <w:sz w:val="13"/>
                                      <w:szCs w:val="13"/>
                                    </w:rPr>
                                  </w:pPr>
                                  <w:r>
                                    <w:rPr>
                                      <w:rFonts w:ascii="Arial" w:hAnsi="Arial" w:cs="Arial"/>
                                      <w:sz w:val="13"/>
                                      <w:szCs w:val="13"/>
                                    </w:rPr>
                                    <w:t>Manager</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0" o:spid="_x0000_s1060" style="position:absolute;margin-left:-1.55pt;margin-top:327.9pt;width:56.25pt;height:3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" fillcolor="#bbe0e3">
                      <v:textbox>
                        <w:txbxContent>
                          <w:p w:rsidR="00690988" w:rsidRPr="00F47071" w:rsidRDefault="00690988" w:rsidP="0046087A">
                            <w:pPr>
                              <w:jc w:val="center"/>
                              <w:rPr>
                                <w:rFonts w:ascii="Arial" w:hAnsi="Arial" w:cs="Arial"/>
                                <w:sz w:val="13"/>
                                <w:szCs w:val="13"/>
                              </w:rPr>
                            </w:pPr>
                            <w:r w:rsidRPr="00F47071">
                              <w:rPr>
                                <w:rFonts w:ascii="Arial" w:hAnsi="Arial" w:cs="Arial"/>
                                <w:sz w:val="13"/>
                                <w:szCs w:val="13"/>
                              </w:rPr>
                              <w:t>Mould</w:t>
                            </w:r>
                            <w:r>
                              <w:rPr>
                                <w:rFonts w:ascii="Arial" w:hAnsi="Arial" w:cs="Arial"/>
                                <w:sz w:val="13"/>
                                <w:szCs w:val="13"/>
                              </w:rPr>
                              <w:t xml:space="preserve">  R</w:t>
                            </w:r>
                            <w:r w:rsidRPr="00F47071">
                              <w:rPr>
                                <w:rFonts w:ascii="Arial" w:hAnsi="Arial" w:cs="Arial"/>
                                <w:sz w:val="13"/>
                                <w:szCs w:val="13"/>
                              </w:rPr>
                              <w:t xml:space="preserve">m </w:t>
                            </w:r>
                          </w:p>
                          <w:p w:rsidR="00690988" w:rsidRPr="00F47071" w:rsidRDefault="00690988" w:rsidP="0046087A">
                            <w:pPr>
                              <w:jc w:val="center"/>
                              <w:rPr>
                                <w:rFonts w:ascii="Arial" w:hAnsi="Arial" w:cs="Arial"/>
                                <w:sz w:val="13"/>
                                <w:szCs w:val="13"/>
                              </w:rPr>
                            </w:pPr>
                            <w:r>
                              <w:rPr>
                                <w:rFonts w:ascii="Arial" w:hAnsi="Arial" w:cs="Arial"/>
                                <w:sz w:val="13"/>
                                <w:szCs w:val="13"/>
                              </w:rPr>
                              <w:t>Manager</w:t>
                            </w:r>
                          </w:p>
                          <w:p w:rsidR="00690988" w:rsidRPr="00F47071" w:rsidRDefault="00690988" w:rsidP="0046087A">
                            <w:pPr>
                              <w:jc w:val="center"/>
                              <w:rPr>
                                <w:rFonts w:ascii="Arial" w:hAnsi="Arial" w:cs="Arial"/>
                                <w:sz w:val="13"/>
                                <w:szCs w:val="13"/>
                              </w:rPr>
                            </w:pPr>
                            <w:r w:rsidRPr="00F47071">
                              <w:rPr>
                                <w:rFonts w:ascii="Arial" w:hAnsi="Arial" w:cs="Arial"/>
                                <w:sz w:val="13"/>
                                <w:szCs w:val="13"/>
                              </w:rPr>
                              <w:t>Band 7</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55168" behindDoc="0" locked="0" layoutInCell="1" allowOverlap="1">
                      <wp:simplePos x="0" y="0"/>
                      <wp:positionH relativeFrom="column">
                        <wp:posOffset>4549140</wp:posOffset>
                      </wp:positionH>
                      <wp:positionV relativeFrom="paragraph">
                        <wp:posOffset>2040890</wp:posOffset>
                      </wp:positionV>
                      <wp:extent cx="914400" cy="563245"/>
                      <wp:effectExtent l="13335" t="13335" r="5715" b="13970"/>
                      <wp:wrapNone/>
                      <wp:docPr id="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63245"/>
                              </a:xfrm>
                              <a:prstGeom prst="roundRect">
                                <a:avLst>
                                  <a:gd name="adj" fmla="val 16667"/>
                                </a:avLst>
                              </a:prstGeom>
                              <a:solidFill>
                                <a:srgbClr val="BBE0E3"/>
                              </a:solidFill>
                              <a:ln w="9525">
                                <a:solidFill>
                                  <a:srgbClr val="000000"/>
                                </a:solidFill>
                                <a:round/>
                                <a:headEnd/>
                                <a:tailEnd/>
                              </a:ln>
                            </wps:spPr>
                            <wps:txbx>
                              <w:txbxContent>
                                <w:p w:rsidR="00690988" w:rsidRPr="00F47071" w:rsidRDefault="00690988" w:rsidP="0046087A">
                                  <w:pPr>
                                    <w:jc w:val="center"/>
                                    <w:rPr>
                                      <w:rFonts w:ascii="Arial" w:hAnsi="Arial" w:cs="Arial"/>
                                      <w:sz w:val="13"/>
                                      <w:szCs w:val="13"/>
                                    </w:rPr>
                                  </w:pPr>
                                  <w:r>
                                    <w:rPr>
                                      <w:rFonts w:ascii="Arial" w:hAnsi="Arial" w:cs="Arial"/>
                                      <w:sz w:val="13"/>
                                      <w:szCs w:val="13"/>
                                    </w:rPr>
                                    <w:t>Consultant Therapy Radiographers</w:t>
                                  </w:r>
                                </w:p>
                                <w:p w:rsidR="00690988" w:rsidRPr="0044303F" w:rsidRDefault="00690988" w:rsidP="0046087A">
                                  <w:pPr>
                                    <w:jc w:val="center"/>
                                    <w:rPr>
                                      <w:rFonts w:ascii="Arial" w:hAnsi="Arial" w:cs="Arial"/>
                                      <w:sz w:val="13"/>
                                      <w:szCs w:val="13"/>
                                    </w:rPr>
                                  </w:pPr>
                                  <w:r>
                                    <w:rPr>
                                      <w:rFonts w:ascii="Arial" w:hAnsi="Arial" w:cs="Arial"/>
                                      <w:sz w:val="13"/>
                                      <w:szCs w:val="13"/>
                                    </w:rPr>
                                    <w:t>Band 8A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1" o:spid="_x0000_s1061" style="position:absolute;margin-left:358.2pt;margin-top:160.7pt;width:1in;height:4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" fillcolor="#bbe0e3">
                      <v:textbox>
                        <w:txbxContent>
                          <w:p w:rsidR="00690988" w:rsidRPr="00F47071" w:rsidRDefault="00690988" w:rsidP="0046087A">
                            <w:pPr>
                              <w:jc w:val="center"/>
                              <w:rPr>
                                <w:rFonts w:ascii="Arial" w:hAnsi="Arial" w:cs="Arial"/>
                                <w:sz w:val="13"/>
                                <w:szCs w:val="13"/>
                              </w:rPr>
                            </w:pPr>
                            <w:r>
                              <w:rPr>
                                <w:rFonts w:ascii="Arial" w:hAnsi="Arial" w:cs="Arial"/>
                                <w:sz w:val="13"/>
                                <w:szCs w:val="13"/>
                              </w:rPr>
                              <w:t>Consultant Therapy Radiographers</w:t>
                            </w:r>
                          </w:p>
                          <w:p w:rsidR="00690988" w:rsidRPr="0044303F" w:rsidRDefault="00690988" w:rsidP="0046087A">
                            <w:pPr>
                              <w:jc w:val="center"/>
                              <w:rPr>
                                <w:rFonts w:ascii="Arial" w:hAnsi="Arial" w:cs="Arial"/>
                                <w:sz w:val="13"/>
                                <w:szCs w:val="13"/>
                              </w:rPr>
                            </w:pPr>
                            <w:r>
                              <w:rPr>
                                <w:rFonts w:ascii="Arial" w:hAnsi="Arial" w:cs="Arial"/>
                                <w:sz w:val="13"/>
                                <w:szCs w:val="13"/>
                              </w:rPr>
                              <w:t>Band 8A</w:t>
                            </w:r>
                          </w:p>
                        </w:txbxContent>
                      </v:textbox>
                    </v:roundrect>
                  </w:pict>
                </mc:Fallback>
              </mc:AlternateContent>
            </w:r>
            <w:r>
              <w:rPr>
                <w:rFonts w:ascii="Arial" w:hAnsi="Arial"/>
                <w:noProof/>
                <w:szCs w:val="24"/>
                <w:lang w:val="en-GB" w:eastAsia="en-GB"/>
              </w:rPr>
              <mc:AlternateContent>
                <mc:Choice Requires="wps">
                  <w:drawing>
                    <wp:anchor distT="0" distB="0" distL="114300" distR="114300" simplePos="0" relativeHeight="251683840" behindDoc="1" locked="0" layoutInCell="1" allowOverlap="1">
                      <wp:simplePos x="0" y="0"/>
                      <wp:positionH relativeFrom="column">
                        <wp:posOffset>6217920</wp:posOffset>
                      </wp:positionH>
                      <wp:positionV relativeFrom="paragraph">
                        <wp:posOffset>1264285</wp:posOffset>
                      </wp:positionV>
                      <wp:extent cx="635" cy="228600"/>
                      <wp:effectExtent l="5715" t="8255" r="12700" b="10795"/>
                      <wp:wrapNone/>
                      <wp:docPr id="2"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2645" id="AutoShape 639" o:spid="_x0000_s1026" type="#_x0000_t32" style="position:absolute;margin-left:489.6pt;margin-top:99.55pt;width:.05pt;height:18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"/>
                  </w:pict>
                </mc:Fallback>
              </mc:AlternateContent>
            </w:r>
            <w:r>
              <w:rPr>
                <w:rFonts w:ascii="Arial" w:hAnsi="Arial"/>
                <w:noProof/>
                <w:szCs w:val="24"/>
                <w:lang w:val="en-GB" w:eastAsia="en-GB"/>
              </w:rPr>
              <mc:AlternateContent>
                <mc:Choice Requires="wps">
                  <w:drawing>
                    <wp:anchor distT="0" distB="0" distL="114300" distR="114300" simplePos="0" relativeHeight="251631616" behindDoc="0" locked="0" layoutInCell="1" allowOverlap="1">
                      <wp:simplePos x="0" y="0"/>
                      <wp:positionH relativeFrom="column">
                        <wp:posOffset>3529965</wp:posOffset>
                      </wp:positionH>
                      <wp:positionV relativeFrom="paragraph">
                        <wp:posOffset>2062480</wp:posOffset>
                      </wp:positionV>
                      <wp:extent cx="1334135" cy="217805"/>
                      <wp:effectExtent l="13335" t="6350" r="5080" b="13970"/>
                      <wp:wrapNone/>
                      <wp:docPr id="1" name="AutoShap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217805"/>
                              </a:xfrm>
                              <a:prstGeom prst="bentConnector3">
                                <a:avLst>
                                  <a:gd name="adj1" fmla="val 57116"/>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73009" id="AutoShape 588" o:spid="_x0000_s1026" type="#_x0000_t34" style="position:absolute;margin-left:277.95pt;margin-top:162.4pt;width:105.05pt;height:17.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" adj="12337">
                      <v:stroke dashstyle="dash"/>
                    </v:shape>
                  </w:pict>
                </mc:Fallback>
              </mc:AlternateContent>
            </w:r>
            <w:r w:rsidR="0046087A">
              <w:rPr>
                <w:rFonts w:ascii="Arial" w:hAnsi="Arial" w:cs="Arial"/>
                <w:sz w:val="20"/>
                <w:szCs w:val="24"/>
                <w:lang w:val="en-GB"/>
              </w:rPr>
              <w:t xml:space="preserve"> </w:t>
            </w:r>
          </w:p>
        </w:tc>
      </w:tr>
    </w:tbl>
    <w:p w:rsidR="0018754C" w:rsidRPr="006370ED" w:rsidRDefault="0018754C" w:rsidP="0018754C">
      <w:pPr>
        <w:jc w:val="both"/>
        <w:rPr>
          <w:rFonts w:ascii="Arial" w:hAnsi="Arial" w:cs="Arial"/>
          <w:color w:val="000000"/>
          <w:sz w:val="22"/>
        </w:rPr>
      </w:pPr>
    </w:p>
    <w:tbl>
      <w:tblPr>
        <w:tblW w:w="10449" w:type="dxa"/>
        <w:tblInd w:w="-252" w:type="dxa"/>
        <w:tblBorders>
          <w:insideV w:val="single" w:sz="4" w:space="0" w:color="auto"/>
        </w:tblBorders>
        <w:tblLook w:val="0000" w:firstRow="0" w:lastRow="0" w:firstColumn="0" w:lastColumn="0" w:noHBand="0" w:noVBand="0"/>
      </w:tblPr>
      <w:tblGrid>
        <w:gridCol w:w="10449"/>
      </w:tblGrid>
      <w:tr w:rsidR="0018754C" w:rsidRPr="006370ED">
        <w:trPr>
          <w:trHeight w:val="217"/>
        </w:trPr>
        <w:tc>
          <w:tcPr>
            <w:tcW w:w="10449" w:type="dxa"/>
            <w:tcBorders>
              <w:top w:val="single" w:sz="6" w:space="0" w:color="auto"/>
              <w:left w:val="single" w:sz="4" w:space="0" w:color="auto"/>
              <w:bottom w:val="single" w:sz="6" w:space="0" w:color="auto"/>
              <w:right w:val="single" w:sz="4" w:space="0" w:color="auto"/>
            </w:tcBorders>
          </w:tcPr>
          <w:p w:rsidR="0018754C" w:rsidRPr="006370ED" w:rsidRDefault="0018754C" w:rsidP="00C276BD">
            <w:pPr>
              <w:pStyle w:val="Heading3"/>
              <w:rPr>
                <w:color w:val="000000"/>
                <w:sz w:val="22"/>
              </w:rPr>
            </w:pPr>
            <w:r w:rsidRPr="006370ED">
              <w:rPr>
                <w:color w:val="000000"/>
                <w:sz w:val="22"/>
              </w:rPr>
              <w:lastRenderedPageBreak/>
              <w:t>5.   ROLE OF DEPARTMENT</w:t>
            </w:r>
          </w:p>
        </w:tc>
      </w:tr>
      <w:tr w:rsidR="0018754C" w:rsidRPr="006370ED" w:rsidTr="007F7A62">
        <w:trPr>
          <w:trHeight w:val="1605"/>
        </w:trPr>
        <w:tc>
          <w:tcPr>
            <w:tcW w:w="10449" w:type="dxa"/>
            <w:tcBorders>
              <w:top w:val="single" w:sz="6" w:space="0" w:color="auto"/>
              <w:left w:val="single" w:sz="4" w:space="0" w:color="auto"/>
              <w:bottom w:val="single" w:sz="6" w:space="0" w:color="auto"/>
              <w:right w:val="single" w:sz="4" w:space="0" w:color="auto"/>
            </w:tcBorders>
          </w:tcPr>
          <w:p w:rsidR="00C276BD" w:rsidRDefault="00C276BD" w:rsidP="00C276BD">
            <w:pPr>
              <w:jc w:val="both"/>
              <w:rPr>
                <w:rFonts w:ascii="Arial" w:hAnsi="Arial"/>
              </w:rPr>
            </w:pPr>
            <w:r>
              <w:rPr>
                <w:rFonts w:ascii="Arial" w:hAnsi="Arial"/>
                <w:sz w:val="22"/>
              </w:rPr>
              <w:t xml:space="preserve">The Beatson West of Scotland Cancer Centre provides an integrated cancer management and treatment service for patients from the West of Scotland. Facilities are situated in the Beatson West of Scotland Cancer Centre and the </w:t>
            </w:r>
            <w:smartTag w:uri="urn:schemas-microsoft-com:office:smarttags" w:element="place">
              <w:smartTag w:uri="urn:schemas-microsoft-com:office:smarttags" w:element="PlaceName">
                <w:r>
                  <w:rPr>
                    <w:rFonts w:ascii="Arial" w:hAnsi="Arial"/>
                    <w:sz w:val="22"/>
                  </w:rPr>
                  <w:t>Tom</w:t>
                </w:r>
              </w:smartTag>
              <w:r>
                <w:rPr>
                  <w:rFonts w:ascii="Arial" w:hAnsi="Arial"/>
                  <w:sz w:val="22"/>
                </w:rPr>
                <w:t xml:space="preserve"> </w:t>
              </w:r>
              <w:smartTag w:uri="urn:schemas-microsoft-com:office:smarttags" w:element="PlaceName">
                <w:r>
                  <w:rPr>
                    <w:rFonts w:ascii="Arial" w:hAnsi="Arial"/>
                    <w:sz w:val="22"/>
                  </w:rPr>
                  <w:t>Wheldon</w:t>
                </w:r>
              </w:smartTag>
              <w:r>
                <w:rPr>
                  <w:rFonts w:ascii="Arial" w:hAnsi="Arial"/>
                  <w:sz w:val="22"/>
                </w:rPr>
                <w:t xml:space="preserve"> </w:t>
              </w:r>
              <w:smartTag w:uri="urn:schemas-microsoft-com:office:smarttags" w:element="PlaceType">
                <w:r>
                  <w:rPr>
                    <w:rFonts w:ascii="Arial" w:hAnsi="Arial"/>
                    <w:sz w:val="22"/>
                  </w:rPr>
                  <w:t>Building</w:t>
                </w:r>
              </w:smartTag>
            </w:smartTag>
            <w:r>
              <w:rPr>
                <w:rFonts w:ascii="Arial" w:hAnsi="Arial"/>
                <w:sz w:val="22"/>
              </w:rPr>
              <w:t xml:space="preserve"> on the Gartnavel Hospitals site. </w:t>
            </w:r>
          </w:p>
          <w:p w:rsidR="00C276BD" w:rsidRDefault="00C276BD" w:rsidP="00C276BD">
            <w:pPr>
              <w:jc w:val="both"/>
              <w:rPr>
                <w:rFonts w:ascii="Arial" w:hAnsi="Arial"/>
              </w:rPr>
            </w:pPr>
            <w:r>
              <w:rPr>
                <w:rFonts w:ascii="Arial" w:hAnsi="Arial"/>
                <w:sz w:val="22"/>
              </w:rPr>
              <w:t>There is also a Satellite Radiotherapy Facility located in a purpose built building in the grounds of Monklands District General Hospital which provides treatment and planning for Breast, Lung, Colorectal and Urology diagnosis.</w:t>
            </w:r>
          </w:p>
          <w:p w:rsidR="00C276BD" w:rsidRPr="00C276BD" w:rsidRDefault="00C276BD" w:rsidP="00C276BD">
            <w:pPr>
              <w:jc w:val="both"/>
              <w:rPr>
                <w:rFonts w:ascii="Arial" w:hAnsi="Arial"/>
                <w:sz w:val="16"/>
                <w:szCs w:val="16"/>
              </w:rPr>
            </w:pPr>
          </w:p>
          <w:p w:rsidR="00C276BD" w:rsidRDefault="00C276BD" w:rsidP="00C276BD">
            <w:pPr>
              <w:jc w:val="both"/>
              <w:rPr>
                <w:rFonts w:ascii="Arial" w:hAnsi="Arial"/>
              </w:rPr>
            </w:pPr>
            <w:r>
              <w:rPr>
                <w:rFonts w:ascii="Arial" w:hAnsi="Arial"/>
                <w:sz w:val="22"/>
              </w:rPr>
              <w:t>Approximately 7000 courses of radiotherapy are provided annually requiring over 100,000 patient attendances.</w:t>
            </w:r>
          </w:p>
          <w:p w:rsidR="00C276BD" w:rsidRDefault="00C276BD" w:rsidP="00C276BD">
            <w:pPr>
              <w:pStyle w:val="BodyText"/>
              <w:numPr>
                <w:ilvl w:val="0"/>
                <w:numId w:val="3"/>
              </w:numPr>
            </w:pPr>
            <w:r>
              <w:t>On the main centre the pre-treatment planning area is equipped with 3 CT Simulators, mark-up rooms and a prescription preparation area. Four virtual simulation offices are used by simulator staff to plan radiotherapy as part of the multidisciplinary team.</w:t>
            </w:r>
          </w:p>
          <w:p w:rsidR="00C276BD" w:rsidRDefault="00C276BD" w:rsidP="00C276BD">
            <w:pPr>
              <w:pStyle w:val="BodyText"/>
              <w:numPr>
                <w:ilvl w:val="0"/>
                <w:numId w:val="3"/>
              </w:numPr>
            </w:pPr>
            <w:r>
              <w:t xml:space="preserve">The treatment area is equipped with 12 Linear Accelerators (4 TrueBeam, 5 multi-modality, 3 single modality) </w:t>
            </w:r>
            <w:r>
              <w:rPr>
                <w:rFonts w:cs="Arial"/>
                <w:szCs w:val="22"/>
              </w:rPr>
              <w:t>A number have On-Board kV Imaging with Cone Beam CT facility and Respiratory Gating, and currently 7 Linear Accelerators deliver VMAT.</w:t>
            </w:r>
          </w:p>
          <w:p w:rsidR="00C276BD" w:rsidRDefault="00C276BD" w:rsidP="00C276BD">
            <w:pPr>
              <w:pStyle w:val="BodyText"/>
              <w:numPr>
                <w:ilvl w:val="0"/>
                <w:numId w:val="3"/>
              </w:numPr>
            </w:pPr>
            <w:r>
              <w:t xml:space="preserve">Additionally, there is a superficial X-Ray unit, Mould Room and computerised treatment planning systems. </w:t>
            </w:r>
          </w:p>
          <w:p w:rsidR="00C276BD" w:rsidRDefault="00C276BD" w:rsidP="00C276BD">
            <w:pPr>
              <w:pStyle w:val="BodyText"/>
              <w:numPr>
                <w:ilvl w:val="0"/>
                <w:numId w:val="3"/>
              </w:numPr>
            </w:pPr>
            <w:r>
              <w:t>In the satellite facility there are 2 True beam multi energy linear accelerators equipped with on board KV imaging with cone beam facility and gating.</w:t>
            </w:r>
          </w:p>
          <w:p w:rsidR="00C276BD" w:rsidRDefault="00C276BD" w:rsidP="00C276BD">
            <w:pPr>
              <w:pStyle w:val="BodyText"/>
              <w:numPr>
                <w:ilvl w:val="0"/>
                <w:numId w:val="3"/>
              </w:numPr>
            </w:pPr>
            <w:r>
              <w:t xml:space="preserve">The satellite also has independent mould room facilities  </w:t>
            </w:r>
          </w:p>
          <w:p w:rsidR="00C276BD" w:rsidRPr="00C276BD" w:rsidRDefault="00C276BD" w:rsidP="00C276BD">
            <w:pPr>
              <w:pStyle w:val="BodyText"/>
              <w:ind w:left="360"/>
              <w:rPr>
                <w:sz w:val="16"/>
                <w:szCs w:val="16"/>
              </w:rPr>
            </w:pPr>
          </w:p>
          <w:p w:rsidR="00C276BD" w:rsidRDefault="00C276BD" w:rsidP="00C276BD">
            <w:pPr>
              <w:jc w:val="both"/>
              <w:rPr>
                <w:rFonts w:ascii="Arial" w:hAnsi="Arial"/>
              </w:rPr>
            </w:pPr>
            <w:r>
              <w:rPr>
                <w:rFonts w:ascii="Arial" w:hAnsi="Arial"/>
                <w:sz w:val="22"/>
              </w:rPr>
              <w:t>Linear Accelerators are highly complex and expensive items of equipment, with the cost being up to £1,500,000, or more, per unit</w:t>
            </w:r>
          </w:p>
          <w:p w:rsidR="00C276BD" w:rsidRPr="00C276BD" w:rsidRDefault="00C276BD" w:rsidP="00C276BD">
            <w:pPr>
              <w:pStyle w:val="BodyText"/>
              <w:ind w:left="360"/>
              <w:rPr>
                <w:sz w:val="16"/>
                <w:szCs w:val="16"/>
              </w:rPr>
            </w:pPr>
          </w:p>
          <w:p w:rsidR="00C276BD" w:rsidRDefault="00C276BD" w:rsidP="00C276BD">
            <w:pPr>
              <w:jc w:val="both"/>
              <w:rPr>
                <w:rFonts w:ascii="Arial" w:hAnsi="Arial"/>
              </w:rPr>
            </w:pPr>
            <w:r>
              <w:rPr>
                <w:rFonts w:ascii="Arial" w:hAnsi="Arial"/>
                <w:sz w:val="22"/>
              </w:rPr>
              <w:t>Specialist radiotherapy services include Total Body Irradiation, CHART, Paediatric radiotherapy, Stereotaxy, extracorporeal irradiation, image-guided radiotherapy and brachytherapy, lung and prostate SABR. Many treatments are delivered using IMRT or VMAT. The Beatson is a national centre (</w:t>
            </w:r>
            <w:smartTag w:uri="urn:schemas-microsoft-com:office:smarttags" w:element="country-region">
              <w:smartTag w:uri="urn:schemas-microsoft-com:office:smarttags" w:element="place">
                <w:r>
                  <w:rPr>
                    <w:rFonts w:ascii="Arial" w:hAnsi="Arial"/>
                    <w:sz w:val="22"/>
                  </w:rPr>
                  <w:t>Scotland</w:t>
                </w:r>
              </w:smartTag>
            </w:smartTag>
            <w:r>
              <w:rPr>
                <w:rFonts w:ascii="Arial" w:hAnsi="Arial"/>
                <w:sz w:val="22"/>
              </w:rPr>
              <w:t>) for some of these specialised techniques. Future developments may include respiratory gating.</w:t>
            </w:r>
          </w:p>
          <w:p w:rsidR="00C276BD" w:rsidRPr="00C276BD" w:rsidRDefault="00C276BD" w:rsidP="00C276BD">
            <w:pPr>
              <w:pStyle w:val="BodyText"/>
              <w:rPr>
                <w:sz w:val="16"/>
                <w:szCs w:val="16"/>
              </w:rPr>
            </w:pPr>
          </w:p>
          <w:p w:rsidR="00C276BD" w:rsidRDefault="00C276BD" w:rsidP="00C276BD">
            <w:pPr>
              <w:jc w:val="both"/>
              <w:rPr>
                <w:rFonts w:ascii="Arial" w:hAnsi="Arial"/>
              </w:rPr>
            </w:pPr>
            <w:r>
              <w:rPr>
                <w:rFonts w:ascii="Arial" w:hAnsi="Arial"/>
                <w:sz w:val="22"/>
              </w:rPr>
              <w:t xml:space="preserve">The department is the main clinical training Centre for undergraduate student radiographers from </w:t>
            </w:r>
            <w:smartTag w:uri="urn:schemas-microsoft-com:office:smarttags" w:element="place">
              <w:smartTag w:uri="urn:schemas-microsoft-com:office:smarttags" w:element="PlaceName">
                <w:r>
                  <w:rPr>
                    <w:rFonts w:ascii="Arial" w:hAnsi="Arial"/>
                    <w:sz w:val="22"/>
                  </w:rPr>
                  <w:t>Glasgow</w:t>
                </w:r>
              </w:smartTag>
              <w:r>
                <w:rPr>
                  <w:rFonts w:ascii="Arial" w:hAnsi="Arial"/>
                  <w:sz w:val="22"/>
                </w:rPr>
                <w:t xml:space="preserve"> </w:t>
              </w:r>
              <w:smartTag w:uri="urn:schemas-microsoft-com:office:smarttags" w:element="PlaceName">
                <w:r>
                  <w:rPr>
                    <w:rFonts w:ascii="Arial" w:hAnsi="Arial"/>
                    <w:sz w:val="22"/>
                  </w:rPr>
                  <w:t>Caledonian</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which also provides a postgraduate programme. Students from the University receive over 90% of their clinical training in the Centre. In addition, assistant practitioner trainees from Stow College have undertaken their practical training in the centre and students from QMUC (Edinburgh) and other UK centres spend their elective placements here. Radiographers play a major part in the training and supervision of all students. Post-holders assess all GCU students on a continuous basis and for specific key staged assessments. In addition radiographers assist in the training and visits of other staff and students including medical, nursing and AHP disciplines.</w:t>
            </w:r>
          </w:p>
          <w:p w:rsidR="00C276BD" w:rsidRPr="00C276BD" w:rsidRDefault="00C276BD" w:rsidP="00C276BD">
            <w:pPr>
              <w:jc w:val="both"/>
              <w:rPr>
                <w:rFonts w:ascii="Arial" w:hAnsi="Arial"/>
                <w:sz w:val="16"/>
                <w:szCs w:val="16"/>
              </w:rPr>
            </w:pPr>
          </w:p>
          <w:p w:rsidR="00C276BD" w:rsidRDefault="00C276BD" w:rsidP="00C276BD">
            <w:pPr>
              <w:jc w:val="both"/>
              <w:rPr>
                <w:rFonts w:ascii="Arial" w:hAnsi="Arial"/>
              </w:rPr>
            </w:pPr>
            <w:r>
              <w:rPr>
                <w:rFonts w:ascii="Arial" w:hAnsi="Arial"/>
                <w:sz w:val="22"/>
              </w:rPr>
              <w:t>Radiographers have for many years been involved in extended-role activities. The following specialist radiographers are in post:</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Consultant Head and Neck and Lung Radiographers</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Macmillan Information and Support Radiographer</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Breast Specialist Radiographer</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Specialist Neuro-Oncology Radiographer</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Research and Development Radiographer</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Clinical Trials Radiographer</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Specialist Imaging Radiographers</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Practice Educator</w:t>
            </w:r>
          </w:p>
          <w:p w:rsidR="00C276BD" w:rsidRPr="00BD6A2D" w:rsidRDefault="00C276BD" w:rsidP="00C276BD">
            <w:pPr>
              <w:numPr>
                <w:ilvl w:val="0"/>
                <w:numId w:val="4"/>
              </w:numPr>
              <w:jc w:val="both"/>
              <w:rPr>
                <w:rFonts w:ascii="Arial" w:hAnsi="Arial"/>
                <w:sz w:val="18"/>
                <w:szCs w:val="18"/>
              </w:rPr>
            </w:pPr>
            <w:r w:rsidRPr="00BD6A2D">
              <w:rPr>
                <w:rFonts w:ascii="Arial" w:hAnsi="Arial"/>
                <w:sz w:val="18"/>
                <w:szCs w:val="18"/>
              </w:rPr>
              <w:t>Information and Support Band 6 Radiographer</w:t>
            </w:r>
          </w:p>
          <w:p w:rsidR="00C276BD" w:rsidRDefault="00C276BD" w:rsidP="00C276BD">
            <w:pPr>
              <w:jc w:val="both"/>
              <w:rPr>
                <w:rFonts w:ascii="Arial" w:hAnsi="Arial"/>
              </w:rPr>
            </w:pPr>
            <w:r>
              <w:rPr>
                <w:rFonts w:ascii="Arial" w:hAnsi="Arial"/>
                <w:sz w:val="22"/>
              </w:rPr>
              <w:t>In addition a number of radiographers are assigned to site-specific clinical teams or technical development groups. Senior Radiographers perform verification image review and approval and some undertake on-treatment clinical review.</w:t>
            </w:r>
          </w:p>
          <w:p w:rsidR="0018754C" w:rsidRPr="0061084E" w:rsidRDefault="00C276BD" w:rsidP="00C276BD">
            <w:pPr>
              <w:jc w:val="both"/>
              <w:rPr>
                <w:rFonts w:ascii="Arial" w:hAnsi="Arial" w:cs="Arial"/>
                <w:color w:val="FF0000"/>
                <w:sz w:val="22"/>
              </w:rPr>
            </w:pPr>
            <w:r>
              <w:rPr>
                <w:rFonts w:ascii="Arial" w:hAnsi="Arial" w:cs="Arial"/>
                <w:sz w:val="22"/>
              </w:rPr>
              <w:t>There is a Web-site with information for patients, carers and staff</w:t>
            </w:r>
          </w:p>
        </w:tc>
      </w:tr>
      <w:tr w:rsidR="0018754C" w:rsidRPr="006370ED">
        <w:trPr>
          <w:trHeight w:val="211"/>
        </w:trPr>
        <w:tc>
          <w:tcPr>
            <w:tcW w:w="10449" w:type="dxa"/>
            <w:tcBorders>
              <w:top w:val="single" w:sz="6" w:space="0" w:color="auto"/>
              <w:left w:val="single" w:sz="4" w:space="0" w:color="auto"/>
              <w:bottom w:val="single" w:sz="6" w:space="0" w:color="auto"/>
              <w:right w:val="single" w:sz="4" w:space="0" w:color="auto"/>
            </w:tcBorders>
          </w:tcPr>
          <w:p w:rsidR="0018754C" w:rsidRPr="006370ED" w:rsidRDefault="0018754C" w:rsidP="0018754C">
            <w:pPr>
              <w:pStyle w:val="Heading3"/>
              <w:spacing w:before="120" w:after="120"/>
              <w:rPr>
                <w:b w:val="0"/>
                <w:bCs w:val="0"/>
                <w:color w:val="000000"/>
                <w:sz w:val="22"/>
              </w:rPr>
            </w:pPr>
            <w:r w:rsidRPr="006370ED">
              <w:rPr>
                <w:color w:val="000000"/>
                <w:sz w:val="22"/>
              </w:rPr>
              <w:t xml:space="preserve">6.  KEY RESULT AREAS </w:t>
            </w:r>
          </w:p>
        </w:tc>
      </w:tr>
      <w:tr w:rsidR="0018754C" w:rsidRPr="006370ED">
        <w:trPr>
          <w:trHeight w:val="1064"/>
        </w:trPr>
        <w:tc>
          <w:tcPr>
            <w:tcW w:w="10449" w:type="dxa"/>
            <w:tcBorders>
              <w:top w:val="single" w:sz="6" w:space="0" w:color="auto"/>
              <w:left w:val="single" w:sz="4" w:space="0" w:color="auto"/>
              <w:bottom w:val="single" w:sz="6" w:space="0" w:color="auto"/>
              <w:right w:val="single" w:sz="4" w:space="0" w:color="auto"/>
            </w:tcBorders>
          </w:tcPr>
          <w:p w:rsidR="0018754C" w:rsidRPr="00FC08D4" w:rsidRDefault="0018754C" w:rsidP="00516F9B">
            <w:pPr>
              <w:ind w:left="1260"/>
              <w:rPr>
                <w:rFonts w:ascii="Arial" w:hAnsi="Arial"/>
                <w:color w:val="000000"/>
                <w:sz w:val="22"/>
                <w:szCs w:val="20"/>
              </w:rPr>
            </w:pPr>
          </w:p>
          <w:p w:rsidR="0018754C" w:rsidRPr="00912F96" w:rsidRDefault="00912F96" w:rsidP="00912F96">
            <w:pPr>
              <w:rPr>
                <w:rFonts w:ascii="Arial" w:hAnsi="Arial"/>
                <w:b/>
                <w:color w:val="000000"/>
                <w:sz w:val="22"/>
                <w:szCs w:val="20"/>
              </w:rPr>
            </w:pPr>
            <w:r>
              <w:rPr>
                <w:rFonts w:ascii="Arial" w:hAnsi="Arial"/>
                <w:b/>
                <w:color w:val="000000"/>
                <w:sz w:val="22"/>
                <w:szCs w:val="20"/>
              </w:rPr>
              <w:t xml:space="preserve">1. </w:t>
            </w:r>
            <w:r w:rsidR="00680CF2">
              <w:rPr>
                <w:rFonts w:ascii="Arial" w:hAnsi="Arial"/>
                <w:b/>
                <w:color w:val="000000"/>
                <w:sz w:val="22"/>
                <w:szCs w:val="20"/>
              </w:rPr>
              <w:t>Radiotherapy</w:t>
            </w:r>
            <w:r>
              <w:rPr>
                <w:rFonts w:ascii="Arial" w:hAnsi="Arial"/>
                <w:b/>
                <w:color w:val="000000"/>
                <w:sz w:val="22"/>
                <w:szCs w:val="20"/>
              </w:rPr>
              <w:t>:</w:t>
            </w:r>
          </w:p>
          <w:p w:rsidR="00680CF2" w:rsidRDefault="00680CF2" w:rsidP="000260D0">
            <w:pPr>
              <w:numPr>
                <w:ilvl w:val="0"/>
                <w:numId w:val="19"/>
              </w:numPr>
              <w:rPr>
                <w:rFonts w:ascii="Arial" w:hAnsi="Arial"/>
                <w:color w:val="000000"/>
                <w:sz w:val="22"/>
                <w:szCs w:val="20"/>
              </w:rPr>
            </w:pPr>
            <w:r>
              <w:rPr>
                <w:rFonts w:ascii="Arial" w:hAnsi="Arial"/>
                <w:color w:val="000000"/>
                <w:sz w:val="22"/>
                <w:szCs w:val="20"/>
              </w:rPr>
              <w:t xml:space="preserve">To position patients on the treatment and simulator couches, using lasers and </w:t>
            </w:r>
            <w:r w:rsidR="0061084E">
              <w:rPr>
                <w:rFonts w:ascii="Arial" w:hAnsi="Arial"/>
                <w:color w:val="000000"/>
                <w:sz w:val="22"/>
                <w:szCs w:val="20"/>
              </w:rPr>
              <w:t>appropriate positioni</w:t>
            </w:r>
            <w:r w:rsidR="000260D0">
              <w:rPr>
                <w:rFonts w:ascii="Arial" w:hAnsi="Arial"/>
                <w:color w:val="000000"/>
                <w:sz w:val="22"/>
                <w:szCs w:val="20"/>
              </w:rPr>
              <w:t xml:space="preserve">ng </w:t>
            </w:r>
            <w:r w:rsidR="0061084E">
              <w:rPr>
                <w:rFonts w:ascii="Arial" w:hAnsi="Arial"/>
                <w:color w:val="000000"/>
                <w:sz w:val="22"/>
                <w:szCs w:val="20"/>
              </w:rPr>
              <w:t>devices, to within a tolerance of 2mm</w:t>
            </w:r>
          </w:p>
          <w:p w:rsidR="00680CF2" w:rsidRDefault="00680CF2" w:rsidP="000260D0">
            <w:pPr>
              <w:numPr>
                <w:ilvl w:val="0"/>
                <w:numId w:val="19"/>
              </w:numPr>
              <w:rPr>
                <w:rFonts w:ascii="Arial" w:hAnsi="Arial"/>
                <w:color w:val="000000"/>
                <w:sz w:val="22"/>
                <w:szCs w:val="20"/>
              </w:rPr>
            </w:pPr>
            <w:r>
              <w:rPr>
                <w:rFonts w:ascii="Arial" w:hAnsi="Arial"/>
                <w:color w:val="000000"/>
                <w:sz w:val="22"/>
                <w:szCs w:val="20"/>
              </w:rPr>
              <w:t>To operate the treatment machine/</w:t>
            </w:r>
            <w:r w:rsidR="00C276BD">
              <w:rPr>
                <w:rFonts w:ascii="Arial" w:hAnsi="Arial"/>
                <w:color w:val="000000"/>
                <w:sz w:val="22"/>
                <w:szCs w:val="20"/>
              </w:rPr>
              <w:t>CT</w:t>
            </w:r>
            <w:r>
              <w:rPr>
                <w:rFonts w:ascii="Arial" w:hAnsi="Arial"/>
                <w:color w:val="000000"/>
                <w:sz w:val="22"/>
                <w:szCs w:val="20"/>
              </w:rPr>
              <w:t>s, including gantry, collimator, couch, imager.</w:t>
            </w:r>
          </w:p>
          <w:p w:rsidR="00680CF2" w:rsidRDefault="00680CF2" w:rsidP="000260D0">
            <w:pPr>
              <w:numPr>
                <w:ilvl w:val="0"/>
                <w:numId w:val="19"/>
              </w:numPr>
              <w:rPr>
                <w:rFonts w:ascii="Arial" w:hAnsi="Arial"/>
                <w:color w:val="000000"/>
                <w:sz w:val="22"/>
                <w:szCs w:val="20"/>
              </w:rPr>
            </w:pPr>
            <w:r>
              <w:rPr>
                <w:rFonts w:ascii="Arial" w:hAnsi="Arial"/>
                <w:color w:val="000000"/>
                <w:sz w:val="22"/>
                <w:szCs w:val="20"/>
              </w:rPr>
              <w:t>To ensure that the parameters set match those on the prescription and plan.</w:t>
            </w:r>
          </w:p>
          <w:p w:rsidR="00CE26F5" w:rsidRDefault="00CE26F5" w:rsidP="000260D0">
            <w:pPr>
              <w:numPr>
                <w:ilvl w:val="0"/>
                <w:numId w:val="19"/>
              </w:numPr>
              <w:rPr>
                <w:rFonts w:ascii="Arial" w:hAnsi="Arial"/>
                <w:color w:val="000000"/>
                <w:sz w:val="22"/>
                <w:szCs w:val="20"/>
              </w:rPr>
            </w:pPr>
            <w:r>
              <w:rPr>
                <w:rFonts w:ascii="Arial" w:hAnsi="Arial"/>
                <w:color w:val="000000"/>
                <w:sz w:val="22"/>
                <w:szCs w:val="20"/>
              </w:rPr>
              <w:t>To check wedge direction</w:t>
            </w:r>
            <w:r w:rsidR="000260D0">
              <w:rPr>
                <w:rFonts w:ascii="Arial" w:hAnsi="Arial"/>
                <w:color w:val="000000"/>
                <w:sz w:val="22"/>
                <w:szCs w:val="20"/>
              </w:rPr>
              <w:t xml:space="preserve"> </w:t>
            </w:r>
            <w:r>
              <w:rPr>
                <w:rFonts w:ascii="Arial" w:hAnsi="Arial"/>
                <w:color w:val="000000"/>
                <w:sz w:val="22"/>
                <w:szCs w:val="20"/>
              </w:rPr>
              <w:t>and multileaf collimator</w:t>
            </w:r>
          </w:p>
          <w:p w:rsidR="00CE26F5" w:rsidRDefault="00CE26F5" w:rsidP="000260D0">
            <w:pPr>
              <w:numPr>
                <w:ilvl w:val="0"/>
                <w:numId w:val="19"/>
              </w:numPr>
              <w:rPr>
                <w:rFonts w:ascii="Arial" w:hAnsi="Arial"/>
                <w:color w:val="000000"/>
                <w:sz w:val="22"/>
                <w:szCs w:val="20"/>
              </w:rPr>
            </w:pPr>
            <w:r>
              <w:rPr>
                <w:rFonts w:ascii="Arial" w:hAnsi="Arial"/>
                <w:color w:val="000000"/>
                <w:sz w:val="22"/>
                <w:szCs w:val="20"/>
              </w:rPr>
              <w:t>To report any aspect of the set-up which does not comply with departmental practice.</w:t>
            </w:r>
          </w:p>
          <w:p w:rsidR="00CE26F5" w:rsidRDefault="00CE26F5" w:rsidP="000260D0">
            <w:pPr>
              <w:numPr>
                <w:ilvl w:val="0"/>
                <w:numId w:val="19"/>
              </w:numPr>
              <w:rPr>
                <w:rFonts w:ascii="Arial" w:hAnsi="Arial"/>
                <w:color w:val="000000"/>
                <w:sz w:val="22"/>
                <w:szCs w:val="20"/>
              </w:rPr>
            </w:pPr>
            <w:r>
              <w:rPr>
                <w:rFonts w:ascii="Arial" w:hAnsi="Arial"/>
                <w:color w:val="000000"/>
                <w:sz w:val="22"/>
                <w:szCs w:val="20"/>
              </w:rPr>
              <w:t xml:space="preserve">To calculate and enter treatment details into </w:t>
            </w:r>
            <w:r w:rsidR="00451FD8">
              <w:rPr>
                <w:rFonts w:ascii="Arial" w:hAnsi="Arial"/>
                <w:color w:val="000000"/>
                <w:sz w:val="22"/>
                <w:szCs w:val="20"/>
              </w:rPr>
              <w:t>ARIA</w:t>
            </w:r>
          </w:p>
          <w:p w:rsidR="00CE26F5" w:rsidRDefault="00CE26F5" w:rsidP="000260D0">
            <w:pPr>
              <w:numPr>
                <w:ilvl w:val="0"/>
                <w:numId w:val="19"/>
              </w:numPr>
              <w:rPr>
                <w:rFonts w:ascii="Arial" w:hAnsi="Arial"/>
                <w:color w:val="000000"/>
                <w:sz w:val="22"/>
                <w:szCs w:val="20"/>
              </w:rPr>
            </w:pPr>
            <w:r>
              <w:rPr>
                <w:rFonts w:ascii="Arial" w:hAnsi="Arial"/>
                <w:color w:val="000000"/>
                <w:sz w:val="22"/>
                <w:szCs w:val="20"/>
              </w:rPr>
              <w:t xml:space="preserve">To perform initial and </w:t>
            </w:r>
            <w:r w:rsidR="00451FD8">
              <w:rPr>
                <w:rFonts w:ascii="Arial" w:hAnsi="Arial"/>
                <w:color w:val="000000"/>
                <w:sz w:val="22"/>
                <w:szCs w:val="20"/>
              </w:rPr>
              <w:t xml:space="preserve">regular prescription </w:t>
            </w:r>
            <w:r>
              <w:rPr>
                <w:rFonts w:ascii="Arial" w:hAnsi="Arial"/>
                <w:color w:val="000000"/>
                <w:sz w:val="22"/>
                <w:szCs w:val="20"/>
              </w:rPr>
              <w:t>checks</w:t>
            </w:r>
          </w:p>
          <w:p w:rsidR="00CE26F5" w:rsidRDefault="00451FD8" w:rsidP="000260D0">
            <w:pPr>
              <w:numPr>
                <w:ilvl w:val="0"/>
                <w:numId w:val="19"/>
              </w:numPr>
              <w:rPr>
                <w:rFonts w:ascii="Arial" w:hAnsi="Arial"/>
                <w:color w:val="000000"/>
                <w:sz w:val="22"/>
                <w:szCs w:val="20"/>
              </w:rPr>
            </w:pPr>
            <w:r>
              <w:rPr>
                <w:rFonts w:ascii="Arial" w:hAnsi="Arial"/>
                <w:color w:val="000000"/>
                <w:sz w:val="22"/>
                <w:szCs w:val="20"/>
              </w:rPr>
              <w:t xml:space="preserve">To </w:t>
            </w:r>
            <w:r w:rsidR="00CE26F5">
              <w:rPr>
                <w:rFonts w:ascii="Arial" w:hAnsi="Arial"/>
                <w:color w:val="000000"/>
                <w:sz w:val="22"/>
                <w:szCs w:val="20"/>
              </w:rPr>
              <w:t xml:space="preserve">acquire electronic </w:t>
            </w:r>
            <w:r>
              <w:rPr>
                <w:rFonts w:ascii="Arial" w:hAnsi="Arial"/>
                <w:color w:val="000000"/>
                <w:sz w:val="22"/>
                <w:szCs w:val="20"/>
              </w:rPr>
              <w:t xml:space="preserve">verification images and participate in </w:t>
            </w:r>
            <w:r w:rsidR="000260D0">
              <w:rPr>
                <w:rFonts w:ascii="Arial" w:hAnsi="Arial"/>
                <w:color w:val="000000"/>
                <w:sz w:val="22"/>
                <w:szCs w:val="20"/>
              </w:rPr>
              <w:t xml:space="preserve">image </w:t>
            </w:r>
            <w:r>
              <w:rPr>
                <w:rFonts w:ascii="Arial" w:hAnsi="Arial"/>
                <w:color w:val="000000"/>
                <w:sz w:val="22"/>
                <w:szCs w:val="20"/>
              </w:rPr>
              <w:t>review</w:t>
            </w:r>
            <w:r w:rsidR="000260D0">
              <w:rPr>
                <w:rFonts w:ascii="Arial" w:hAnsi="Arial"/>
                <w:color w:val="000000"/>
                <w:sz w:val="22"/>
                <w:szCs w:val="20"/>
              </w:rPr>
              <w:t>/approval</w:t>
            </w:r>
          </w:p>
          <w:p w:rsidR="00204AF3" w:rsidRDefault="00204AF3" w:rsidP="000260D0">
            <w:pPr>
              <w:numPr>
                <w:ilvl w:val="0"/>
                <w:numId w:val="19"/>
              </w:numPr>
              <w:rPr>
                <w:rFonts w:ascii="Arial" w:hAnsi="Arial"/>
                <w:color w:val="000000"/>
                <w:sz w:val="22"/>
                <w:szCs w:val="20"/>
              </w:rPr>
            </w:pPr>
            <w:r>
              <w:rPr>
                <w:rFonts w:ascii="Arial" w:hAnsi="Arial"/>
                <w:color w:val="000000"/>
                <w:sz w:val="22"/>
                <w:szCs w:val="20"/>
              </w:rPr>
              <w:t>To undertake in vivo dosimetry measurements</w:t>
            </w:r>
          </w:p>
          <w:p w:rsidR="007458A4" w:rsidRPr="00FC08D4" w:rsidRDefault="007458A4" w:rsidP="00960B50">
            <w:pPr>
              <w:rPr>
                <w:rFonts w:ascii="Arial" w:hAnsi="Arial"/>
                <w:color w:val="000000"/>
                <w:sz w:val="22"/>
                <w:szCs w:val="20"/>
              </w:rPr>
            </w:pPr>
          </w:p>
          <w:p w:rsidR="00FC08D4" w:rsidRPr="00912F96" w:rsidRDefault="00912F96" w:rsidP="00FC08D4">
            <w:pPr>
              <w:rPr>
                <w:rFonts w:ascii="Arial" w:hAnsi="Arial"/>
                <w:b/>
                <w:color w:val="000000"/>
                <w:sz w:val="22"/>
                <w:szCs w:val="20"/>
              </w:rPr>
            </w:pPr>
            <w:r>
              <w:rPr>
                <w:rFonts w:ascii="Arial" w:hAnsi="Arial"/>
                <w:b/>
                <w:color w:val="000000"/>
                <w:sz w:val="22"/>
                <w:szCs w:val="20"/>
              </w:rPr>
              <w:t xml:space="preserve">2. </w:t>
            </w:r>
            <w:r w:rsidR="00960B50">
              <w:rPr>
                <w:rFonts w:ascii="Arial" w:hAnsi="Arial"/>
                <w:b/>
                <w:color w:val="000000"/>
                <w:sz w:val="22"/>
                <w:szCs w:val="20"/>
              </w:rPr>
              <w:t>Staff organisation:</w:t>
            </w:r>
          </w:p>
          <w:p w:rsidR="00912F96" w:rsidRPr="00960B50" w:rsidRDefault="00960B50" w:rsidP="000260D0">
            <w:pPr>
              <w:numPr>
                <w:ilvl w:val="0"/>
                <w:numId w:val="20"/>
              </w:numPr>
              <w:rPr>
                <w:rFonts w:ascii="Arial" w:hAnsi="Arial"/>
                <w:b/>
                <w:color w:val="000000"/>
                <w:sz w:val="22"/>
                <w:szCs w:val="20"/>
              </w:rPr>
            </w:pPr>
            <w:r>
              <w:rPr>
                <w:rFonts w:ascii="Arial" w:hAnsi="Arial"/>
                <w:color w:val="000000"/>
                <w:sz w:val="22"/>
                <w:szCs w:val="20"/>
              </w:rPr>
              <w:t>To work within a team of radiotherapy staff on a treatment unit</w:t>
            </w:r>
            <w:r w:rsidR="000260D0">
              <w:rPr>
                <w:rFonts w:ascii="Arial" w:hAnsi="Arial"/>
                <w:color w:val="000000"/>
                <w:sz w:val="22"/>
                <w:szCs w:val="20"/>
              </w:rPr>
              <w:t xml:space="preserve">, </w:t>
            </w:r>
            <w:r>
              <w:rPr>
                <w:rFonts w:ascii="Arial" w:hAnsi="Arial"/>
                <w:color w:val="000000"/>
                <w:sz w:val="22"/>
                <w:szCs w:val="20"/>
              </w:rPr>
              <w:t>CT</w:t>
            </w:r>
            <w:r w:rsidR="00C276BD">
              <w:rPr>
                <w:rFonts w:ascii="Arial" w:hAnsi="Arial"/>
                <w:color w:val="000000"/>
                <w:sz w:val="22"/>
                <w:szCs w:val="20"/>
              </w:rPr>
              <w:t xml:space="preserve"> </w:t>
            </w:r>
            <w:r>
              <w:rPr>
                <w:rFonts w:ascii="Arial" w:hAnsi="Arial"/>
                <w:color w:val="000000"/>
                <w:sz w:val="22"/>
                <w:szCs w:val="20"/>
              </w:rPr>
              <w:t>or pre-treatment area, and demonstrate flexibility within the staff rotation.</w:t>
            </w:r>
          </w:p>
          <w:p w:rsidR="00960B50" w:rsidRPr="00960B50" w:rsidRDefault="00960B50" w:rsidP="000260D0">
            <w:pPr>
              <w:numPr>
                <w:ilvl w:val="0"/>
                <w:numId w:val="20"/>
              </w:numPr>
              <w:rPr>
                <w:rFonts w:ascii="Arial" w:hAnsi="Arial"/>
                <w:color w:val="000000"/>
                <w:sz w:val="22"/>
                <w:szCs w:val="20"/>
              </w:rPr>
            </w:pPr>
            <w:r w:rsidRPr="00960B50">
              <w:rPr>
                <w:rFonts w:ascii="Arial" w:hAnsi="Arial"/>
                <w:color w:val="000000"/>
                <w:sz w:val="22"/>
                <w:szCs w:val="20"/>
              </w:rPr>
              <w:t>To contribute to the training of student radiographers.</w:t>
            </w:r>
          </w:p>
          <w:p w:rsidR="00960B50" w:rsidRDefault="00960B50" w:rsidP="000260D0">
            <w:pPr>
              <w:numPr>
                <w:ilvl w:val="0"/>
                <w:numId w:val="20"/>
              </w:numPr>
              <w:rPr>
                <w:rFonts w:ascii="Arial" w:hAnsi="Arial"/>
                <w:color w:val="000000"/>
                <w:sz w:val="22"/>
                <w:szCs w:val="20"/>
              </w:rPr>
            </w:pPr>
            <w:r w:rsidRPr="00960B50">
              <w:rPr>
                <w:rFonts w:ascii="Arial" w:hAnsi="Arial"/>
                <w:color w:val="000000"/>
                <w:sz w:val="22"/>
                <w:szCs w:val="20"/>
              </w:rPr>
              <w:t xml:space="preserve">To </w:t>
            </w:r>
            <w:r>
              <w:rPr>
                <w:rFonts w:ascii="Arial" w:hAnsi="Arial"/>
                <w:color w:val="000000"/>
                <w:sz w:val="22"/>
                <w:szCs w:val="20"/>
              </w:rPr>
              <w:t>train, assist and supervise radiotherapy assistants</w:t>
            </w:r>
            <w:r w:rsidR="000260D0">
              <w:rPr>
                <w:rFonts w:ascii="Arial" w:hAnsi="Arial"/>
                <w:color w:val="000000"/>
                <w:sz w:val="22"/>
                <w:szCs w:val="20"/>
              </w:rPr>
              <w:t xml:space="preserve"> (HCSW)</w:t>
            </w:r>
            <w:r>
              <w:rPr>
                <w:rFonts w:ascii="Arial" w:hAnsi="Arial"/>
                <w:color w:val="000000"/>
                <w:sz w:val="22"/>
                <w:szCs w:val="20"/>
              </w:rPr>
              <w:t>.</w:t>
            </w:r>
          </w:p>
          <w:p w:rsidR="00960B50" w:rsidRPr="00960B50" w:rsidRDefault="00960B50" w:rsidP="00960B50">
            <w:pPr>
              <w:ind w:left="792"/>
              <w:rPr>
                <w:rFonts w:ascii="Arial" w:hAnsi="Arial"/>
                <w:color w:val="000000"/>
                <w:sz w:val="22"/>
                <w:szCs w:val="20"/>
              </w:rPr>
            </w:pPr>
          </w:p>
          <w:p w:rsidR="00FC08D4" w:rsidRPr="00912F96" w:rsidRDefault="00912F96" w:rsidP="00FC08D4">
            <w:pPr>
              <w:rPr>
                <w:rFonts w:ascii="Arial" w:hAnsi="Arial"/>
                <w:b/>
                <w:color w:val="000000"/>
                <w:sz w:val="22"/>
                <w:szCs w:val="20"/>
              </w:rPr>
            </w:pPr>
            <w:r>
              <w:rPr>
                <w:rFonts w:ascii="Arial" w:hAnsi="Arial"/>
                <w:b/>
                <w:color w:val="000000"/>
                <w:sz w:val="22"/>
                <w:szCs w:val="20"/>
              </w:rPr>
              <w:t xml:space="preserve">3. </w:t>
            </w:r>
            <w:r w:rsidR="00960B50">
              <w:rPr>
                <w:rFonts w:ascii="Arial" w:hAnsi="Arial"/>
                <w:b/>
                <w:color w:val="000000"/>
                <w:sz w:val="22"/>
                <w:szCs w:val="20"/>
              </w:rPr>
              <w:t>Safety</w:t>
            </w:r>
            <w:r>
              <w:rPr>
                <w:rFonts w:ascii="Arial" w:hAnsi="Arial"/>
                <w:b/>
                <w:color w:val="000000"/>
                <w:sz w:val="22"/>
                <w:szCs w:val="20"/>
              </w:rPr>
              <w:t>:</w:t>
            </w:r>
          </w:p>
          <w:p w:rsidR="00D50233" w:rsidRDefault="00960B50" w:rsidP="000260D0">
            <w:pPr>
              <w:numPr>
                <w:ilvl w:val="0"/>
                <w:numId w:val="21"/>
              </w:numPr>
              <w:rPr>
                <w:rFonts w:ascii="Arial" w:hAnsi="Arial"/>
                <w:color w:val="000000"/>
                <w:sz w:val="22"/>
                <w:szCs w:val="20"/>
              </w:rPr>
            </w:pPr>
            <w:r>
              <w:rPr>
                <w:rFonts w:ascii="Arial" w:hAnsi="Arial"/>
                <w:color w:val="000000"/>
                <w:sz w:val="22"/>
                <w:szCs w:val="20"/>
              </w:rPr>
              <w:t xml:space="preserve">To recognise </w:t>
            </w:r>
            <w:r w:rsidR="0061084E">
              <w:rPr>
                <w:rFonts w:ascii="Arial" w:hAnsi="Arial"/>
                <w:color w:val="000000"/>
                <w:sz w:val="22"/>
                <w:szCs w:val="20"/>
              </w:rPr>
              <w:t>an</w:t>
            </w:r>
            <w:r>
              <w:rPr>
                <w:rFonts w:ascii="Arial" w:hAnsi="Arial"/>
                <w:color w:val="000000"/>
                <w:sz w:val="22"/>
                <w:szCs w:val="20"/>
              </w:rPr>
              <w:t>d report equipment faults, accidents, incidents and unsafe practices to the Band 6 or Band 7 Radiographer in charge of the unit.</w:t>
            </w:r>
          </w:p>
          <w:p w:rsidR="00960B50" w:rsidRDefault="00960B50" w:rsidP="000260D0">
            <w:pPr>
              <w:numPr>
                <w:ilvl w:val="0"/>
                <w:numId w:val="21"/>
              </w:numPr>
              <w:rPr>
                <w:rFonts w:ascii="Arial" w:hAnsi="Arial"/>
                <w:color w:val="000000"/>
                <w:sz w:val="22"/>
                <w:szCs w:val="20"/>
              </w:rPr>
            </w:pPr>
            <w:r>
              <w:rPr>
                <w:rFonts w:ascii="Arial" w:hAnsi="Arial"/>
                <w:color w:val="000000"/>
                <w:sz w:val="22"/>
                <w:szCs w:val="20"/>
              </w:rPr>
              <w:t>To operate the radiotherapy equipment as trained and in a safe manner</w:t>
            </w:r>
          </w:p>
          <w:p w:rsidR="00960B50" w:rsidRDefault="00960B50" w:rsidP="000260D0">
            <w:pPr>
              <w:numPr>
                <w:ilvl w:val="0"/>
                <w:numId w:val="21"/>
              </w:numPr>
              <w:rPr>
                <w:rFonts w:ascii="Arial" w:hAnsi="Arial"/>
                <w:color w:val="000000"/>
                <w:sz w:val="22"/>
                <w:szCs w:val="20"/>
              </w:rPr>
            </w:pPr>
            <w:r>
              <w:rPr>
                <w:rFonts w:ascii="Arial" w:hAnsi="Arial"/>
                <w:color w:val="000000"/>
                <w:sz w:val="22"/>
                <w:szCs w:val="20"/>
              </w:rPr>
              <w:t>To follow divisional/departmental guidelines to ensure the safety of patients, visitors and staff in work areas</w:t>
            </w:r>
          </w:p>
          <w:p w:rsidR="00960B50" w:rsidRDefault="00960B50" w:rsidP="000260D0">
            <w:pPr>
              <w:numPr>
                <w:ilvl w:val="0"/>
                <w:numId w:val="21"/>
              </w:numPr>
              <w:rPr>
                <w:rFonts w:ascii="Arial" w:hAnsi="Arial"/>
                <w:color w:val="000000"/>
                <w:sz w:val="22"/>
                <w:szCs w:val="20"/>
              </w:rPr>
            </w:pPr>
            <w:r>
              <w:rPr>
                <w:rFonts w:ascii="Arial" w:hAnsi="Arial"/>
                <w:color w:val="000000"/>
                <w:sz w:val="22"/>
                <w:szCs w:val="20"/>
              </w:rPr>
              <w:t>To ensure compliance with IR(ME)R</w:t>
            </w:r>
            <w:r w:rsidR="000260D0">
              <w:rPr>
                <w:rFonts w:ascii="Arial" w:hAnsi="Arial"/>
                <w:color w:val="000000"/>
                <w:sz w:val="22"/>
                <w:szCs w:val="20"/>
              </w:rPr>
              <w:t>’17</w:t>
            </w:r>
            <w:r>
              <w:rPr>
                <w:rFonts w:ascii="Arial" w:hAnsi="Arial"/>
                <w:color w:val="000000"/>
                <w:sz w:val="22"/>
                <w:szCs w:val="20"/>
              </w:rPr>
              <w:t>, IRR</w:t>
            </w:r>
            <w:r w:rsidR="000260D0">
              <w:rPr>
                <w:rFonts w:ascii="Arial" w:hAnsi="Arial"/>
                <w:color w:val="000000"/>
                <w:sz w:val="22"/>
                <w:szCs w:val="20"/>
              </w:rPr>
              <w:t xml:space="preserve">17 </w:t>
            </w:r>
            <w:r>
              <w:rPr>
                <w:rFonts w:ascii="Arial" w:hAnsi="Arial"/>
                <w:color w:val="000000"/>
                <w:sz w:val="22"/>
                <w:szCs w:val="20"/>
              </w:rPr>
              <w:t>and local rules for radiation safety.</w:t>
            </w:r>
          </w:p>
          <w:p w:rsidR="00960B50" w:rsidRPr="00451FD8" w:rsidRDefault="00960B50" w:rsidP="000260D0">
            <w:pPr>
              <w:numPr>
                <w:ilvl w:val="0"/>
                <w:numId w:val="21"/>
              </w:numPr>
              <w:rPr>
                <w:rFonts w:ascii="Arial" w:hAnsi="Arial"/>
                <w:color w:val="000000"/>
                <w:sz w:val="22"/>
                <w:szCs w:val="20"/>
              </w:rPr>
            </w:pPr>
            <w:r w:rsidRPr="00451FD8">
              <w:rPr>
                <w:rFonts w:ascii="Arial" w:hAnsi="Arial"/>
                <w:color w:val="000000"/>
                <w:sz w:val="22"/>
                <w:szCs w:val="20"/>
              </w:rPr>
              <w:t>To implement procedures following any emergency or non-routine situation (including Fire, Cardiac arrest) and when treating patients with infectious diseases.</w:t>
            </w:r>
          </w:p>
          <w:p w:rsidR="00960B50" w:rsidRDefault="00960B50" w:rsidP="000260D0">
            <w:pPr>
              <w:numPr>
                <w:ilvl w:val="0"/>
                <w:numId w:val="21"/>
              </w:numPr>
              <w:rPr>
                <w:rFonts w:ascii="Arial" w:hAnsi="Arial"/>
                <w:color w:val="000000"/>
                <w:sz w:val="22"/>
                <w:szCs w:val="20"/>
              </w:rPr>
            </w:pPr>
            <w:r>
              <w:rPr>
                <w:rFonts w:ascii="Arial" w:hAnsi="Arial"/>
                <w:color w:val="000000"/>
                <w:sz w:val="22"/>
                <w:szCs w:val="20"/>
              </w:rPr>
              <w:t xml:space="preserve">To attend </w:t>
            </w:r>
            <w:r w:rsidR="00451FD8">
              <w:rPr>
                <w:rFonts w:ascii="Arial" w:hAnsi="Arial"/>
                <w:color w:val="000000"/>
                <w:sz w:val="22"/>
                <w:szCs w:val="20"/>
              </w:rPr>
              <w:t xml:space="preserve">all mandatory training, including </w:t>
            </w:r>
            <w:r>
              <w:rPr>
                <w:rFonts w:ascii="Arial" w:hAnsi="Arial"/>
                <w:color w:val="000000"/>
                <w:sz w:val="22"/>
                <w:szCs w:val="20"/>
              </w:rPr>
              <w:t>Fire, and other H&amp;S related lectures or training sessions.</w:t>
            </w:r>
          </w:p>
          <w:p w:rsidR="00960B50" w:rsidRDefault="00960B50" w:rsidP="00960B50">
            <w:pPr>
              <w:ind w:left="792"/>
              <w:rPr>
                <w:rFonts w:ascii="Arial" w:hAnsi="Arial"/>
                <w:color w:val="000000"/>
                <w:sz w:val="22"/>
                <w:szCs w:val="20"/>
              </w:rPr>
            </w:pPr>
          </w:p>
          <w:p w:rsidR="00960B50" w:rsidRDefault="00960B50" w:rsidP="00960B50">
            <w:pPr>
              <w:rPr>
                <w:rFonts w:ascii="Arial" w:hAnsi="Arial"/>
                <w:b/>
                <w:color w:val="000000"/>
                <w:sz w:val="22"/>
                <w:szCs w:val="20"/>
              </w:rPr>
            </w:pPr>
            <w:r>
              <w:rPr>
                <w:rFonts w:ascii="Arial" w:hAnsi="Arial"/>
                <w:b/>
                <w:color w:val="000000"/>
                <w:sz w:val="22"/>
                <w:szCs w:val="20"/>
              </w:rPr>
              <w:t>4. Patient Administration:</w:t>
            </w:r>
          </w:p>
          <w:p w:rsidR="00DE6DA0" w:rsidRPr="00DE6DA0" w:rsidRDefault="00DE6DA0" w:rsidP="000260D0">
            <w:pPr>
              <w:numPr>
                <w:ilvl w:val="0"/>
                <w:numId w:val="22"/>
              </w:numPr>
              <w:rPr>
                <w:rFonts w:ascii="Arial" w:hAnsi="Arial"/>
                <w:color w:val="000000"/>
                <w:sz w:val="22"/>
                <w:szCs w:val="20"/>
              </w:rPr>
            </w:pPr>
            <w:r w:rsidRPr="00DE6DA0">
              <w:rPr>
                <w:rFonts w:ascii="Arial" w:hAnsi="Arial"/>
                <w:color w:val="000000"/>
                <w:sz w:val="22"/>
                <w:szCs w:val="20"/>
              </w:rPr>
              <w:t>To ensure the efficient throughput of patients by using the established appointment system</w:t>
            </w:r>
          </w:p>
          <w:p w:rsidR="00DE6DA0" w:rsidRDefault="00DE6DA0" w:rsidP="000260D0">
            <w:pPr>
              <w:numPr>
                <w:ilvl w:val="0"/>
                <w:numId w:val="22"/>
              </w:numPr>
              <w:rPr>
                <w:rFonts w:ascii="Arial" w:hAnsi="Arial"/>
                <w:color w:val="000000"/>
                <w:sz w:val="22"/>
                <w:szCs w:val="20"/>
              </w:rPr>
            </w:pPr>
            <w:r w:rsidRPr="00DE6DA0">
              <w:rPr>
                <w:rFonts w:ascii="Arial" w:hAnsi="Arial"/>
                <w:color w:val="000000"/>
                <w:sz w:val="22"/>
                <w:szCs w:val="20"/>
              </w:rPr>
              <w:t>To ass</w:t>
            </w:r>
            <w:r>
              <w:rPr>
                <w:rFonts w:ascii="Arial" w:hAnsi="Arial"/>
                <w:color w:val="000000"/>
                <w:sz w:val="22"/>
                <w:szCs w:val="20"/>
              </w:rPr>
              <w:t>ist senior staff in rescheduling patients during equipment maintenance or break-down periods</w:t>
            </w:r>
          </w:p>
          <w:p w:rsidR="00DE6DA0" w:rsidRDefault="00DE6DA0" w:rsidP="000260D0">
            <w:pPr>
              <w:numPr>
                <w:ilvl w:val="0"/>
                <w:numId w:val="22"/>
              </w:numPr>
              <w:rPr>
                <w:rFonts w:ascii="Arial" w:hAnsi="Arial"/>
                <w:color w:val="000000"/>
                <w:sz w:val="22"/>
                <w:szCs w:val="20"/>
              </w:rPr>
            </w:pPr>
            <w:r>
              <w:rPr>
                <w:rFonts w:ascii="Arial" w:hAnsi="Arial"/>
                <w:color w:val="000000"/>
                <w:sz w:val="22"/>
                <w:szCs w:val="20"/>
              </w:rPr>
              <w:t>To maintain accurate patient records, both manual and computerised</w:t>
            </w:r>
          </w:p>
          <w:p w:rsidR="00DE6DA0" w:rsidRDefault="00DE6DA0" w:rsidP="000260D0">
            <w:pPr>
              <w:numPr>
                <w:ilvl w:val="0"/>
                <w:numId w:val="22"/>
              </w:numPr>
              <w:rPr>
                <w:rFonts w:ascii="Arial" w:hAnsi="Arial"/>
                <w:color w:val="000000"/>
                <w:sz w:val="22"/>
                <w:szCs w:val="20"/>
              </w:rPr>
            </w:pPr>
            <w:r>
              <w:rPr>
                <w:rFonts w:ascii="Arial" w:hAnsi="Arial"/>
                <w:color w:val="000000"/>
                <w:sz w:val="22"/>
                <w:szCs w:val="20"/>
              </w:rPr>
              <w:t xml:space="preserve">To </w:t>
            </w:r>
            <w:r w:rsidR="00451FD8">
              <w:rPr>
                <w:rFonts w:ascii="Arial" w:hAnsi="Arial"/>
                <w:color w:val="000000"/>
                <w:sz w:val="22"/>
                <w:szCs w:val="20"/>
              </w:rPr>
              <w:t>communicate appropriate scheduling information to patients</w:t>
            </w:r>
          </w:p>
          <w:p w:rsidR="00451FD8" w:rsidRDefault="00451FD8" w:rsidP="000260D0">
            <w:pPr>
              <w:numPr>
                <w:ilvl w:val="0"/>
                <w:numId w:val="22"/>
              </w:numPr>
              <w:rPr>
                <w:rFonts w:ascii="Arial" w:hAnsi="Arial"/>
                <w:color w:val="000000"/>
                <w:sz w:val="22"/>
                <w:szCs w:val="20"/>
              </w:rPr>
            </w:pPr>
            <w:r>
              <w:rPr>
                <w:rFonts w:ascii="Arial" w:hAnsi="Arial"/>
                <w:color w:val="000000"/>
                <w:sz w:val="22"/>
                <w:szCs w:val="20"/>
              </w:rPr>
              <w:t xml:space="preserve">To liaise with radiotherapy wards </w:t>
            </w:r>
            <w:r w:rsidR="00204AF3">
              <w:rPr>
                <w:rFonts w:ascii="Arial" w:hAnsi="Arial"/>
                <w:color w:val="000000"/>
                <w:sz w:val="22"/>
                <w:szCs w:val="20"/>
              </w:rPr>
              <w:t>and portering staff regarding in-patient appointments</w:t>
            </w:r>
          </w:p>
          <w:p w:rsidR="00DE6DA0" w:rsidRDefault="00DE6DA0" w:rsidP="00DE6DA0">
            <w:pPr>
              <w:rPr>
                <w:rFonts w:ascii="Arial" w:hAnsi="Arial"/>
                <w:color w:val="000000"/>
                <w:sz w:val="22"/>
                <w:szCs w:val="20"/>
              </w:rPr>
            </w:pPr>
          </w:p>
          <w:p w:rsidR="00DE6DA0" w:rsidRDefault="00DE6DA0" w:rsidP="00DE6DA0">
            <w:pPr>
              <w:rPr>
                <w:rFonts w:ascii="Arial" w:hAnsi="Arial"/>
                <w:b/>
                <w:color w:val="000000"/>
                <w:sz w:val="22"/>
                <w:szCs w:val="20"/>
              </w:rPr>
            </w:pPr>
            <w:r>
              <w:rPr>
                <w:rFonts w:ascii="Arial" w:hAnsi="Arial"/>
                <w:b/>
                <w:color w:val="000000"/>
                <w:sz w:val="22"/>
                <w:szCs w:val="20"/>
              </w:rPr>
              <w:t>5. Quality Assurance:</w:t>
            </w:r>
          </w:p>
          <w:p w:rsidR="00DE6DA0" w:rsidRPr="00DE6DA0" w:rsidRDefault="00DE6DA0" w:rsidP="007F7420">
            <w:pPr>
              <w:numPr>
                <w:ilvl w:val="0"/>
                <w:numId w:val="23"/>
              </w:numPr>
              <w:rPr>
                <w:rFonts w:ascii="Arial" w:hAnsi="Arial"/>
                <w:b/>
                <w:color w:val="000000"/>
                <w:sz w:val="22"/>
                <w:szCs w:val="20"/>
              </w:rPr>
            </w:pPr>
            <w:r>
              <w:rPr>
                <w:rFonts w:ascii="Arial" w:hAnsi="Arial"/>
                <w:color w:val="000000"/>
                <w:sz w:val="22"/>
                <w:szCs w:val="20"/>
              </w:rPr>
              <w:t>To provide accurate planning, calculation, data entry and trea</w:t>
            </w:r>
            <w:r w:rsidR="007F7420">
              <w:rPr>
                <w:rFonts w:ascii="Arial" w:hAnsi="Arial"/>
                <w:color w:val="000000"/>
                <w:sz w:val="22"/>
                <w:szCs w:val="20"/>
              </w:rPr>
              <w:t xml:space="preserve">tment using treatment plans and </w:t>
            </w:r>
            <w:r>
              <w:rPr>
                <w:rFonts w:ascii="Arial" w:hAnsi="Arial"/>
                <w:color w:val="000000"/>
                <w:sz w:val="22"/>
                <w:szCs w:val="20"/>
              </w:rPr>
              <w:t>prescriptions</w:t>
            </w:r>
          </w:p>
          <w:p w:rsidR="00DE6DA0" w:rsidRDefault="00204AF3" w:rsidP="007F7420">
            <w:pPr>
              <w:numPr>
                <w:ilvl w:val="0"/>
                <w:numId w:val="23"/>
              </w:numPr>
              <w:rPr>
                <w:rFonts w:ascii="Arial" w:hAnsi="Arial"/>
                <w:color w:val="000000"/>
                <w:sz w:val="22"/>
                <w:szCs w:val="20"/>
              </w:rPr>
            </w:pPr>
            <w:r>
              <w:rPr>
                <w:rFonts w:ascii="Arial" w:hAnsi="Arial"/>
                <w:color w:val="000000"/>
                <w:sz w:val="22"/>
                <w:szCs w:val="20"/>
              </w:rPr>
              <w:t xml:space="preserve">To conduct initial calculations and checks, </w:t>
            </w:r>
            <w:r w:rsidR="00DE6DA0" w:rsidRPr="00DE6DA0">
              <w:rPr>
                <w:rFonts w:ascii="Arial" w:hAnsi="Arial"/>
                <w:color w:val="000000"/>
                <w:sz w:val="22"/>
                <w:szCs w:val="20"/>
              </w:rPr>
              <w:t xml:space="preserve"> </w:t>
            </w:r>
            <w:r>
              <w:rPr>
                <w:rFonts w:ascii="Arial" w:hAnsi="Arial"/>
                <w:color w:val="000000"/>
                <w:sz w:val="22"/>
                <w:szCs w:val="20"/>
              </w:rPr>
              <w:t xml:space="preserve">independent MU checks and regular </w:t>
            </w:r>
            <w:r w:rsidR="00DE6DA0" w:rsidRPr="00DE6DA0">
              <w:rPr>
                <w:rFonts w:ascii="Arial" w:hAnsi="Arial"/>
                <w:color w:val="000000"/>
                <w:sz w:val="22"/>
                <w:szCs w:val="20"/>
              </w:rPr>
              <w:t xml:space="preserve"> </w:t>
            </w:r>
            <w:r w:rsidR="00DE6DA0">
              <w:rPr>
                <w:rFonts w:ascii="Arial" w:hAnsi="Arial"/>
                <w:color w:val="000000"/>
                <w:sz w:val="22"/>
                <w:szCs w:val="20"/>
              </w:rPr>
              <w:t>prescription</w:t>
            </w:r>
            <w:r>
              <w:rPr>
                <w:rFonts w:ascii="Arial" w:hAnsi="Arial"/>
                <w:color w:val="000000"/>
                <w:sz w:val="22"/>
                <w:szCs w:val="20"/>
              </w:rPr>
              <w:t xml:space="preserve"> check</w:t>
            </w:r>
            <w:r w:rsidR="00DE6DA0">
              <w:rPr>
                <w:rFonts w:ascii="Arial" w:hAnsi="Arial"/>
                <w:color w:val="000000"/>
                <w:sz w:val="22"/>
                <w:szCs w:val="20"/>
              </w:rPr>
              <w:t>s, following departmental work instructions</w:t>
            </w:r>
          </w:p>
          <w:p w:rsidR="00DE6DA0" w:rsidRDefault="00DE6DA0" w:rsidP="007F7420">
            <w:pPr>
              <w:numPr>
                <w:ilvl w:val="0"/>
                <w:numId w:val="23"/>
              </w:numPr>
              <w:rPr>
                <w:rFonts w:ascii="Arial" w:hAnsi="Arial"/>
                <w:color w:val="000000"/>
                <w:sz w:val="22"/>
                <w:szCs w:val="20"/>
              </w:rPr>
            </w:pPr>
            <w:r>
              <w:rPr>
                <w:rFonts w:ascii="Arial" w:hAnsi="Arial"/>
                <w:color w:val="000000"/>
                <w:sz w:val="22"/>
                <w:szCs w:val="20"/>
              </w:rPr>
              <w:t xml:space="preserve">To be aware of the departmental Quality system </w:t>
            </w:r>
            <w:r w:rsidR="003030D2">
              <w:rPr>
                <w:rFonts w:ascii="Arial" w:hAnsi="Arial"/>
                <w:color w:val="000000"/>
                <w:sz w:val="22"/>
                <w:szCs w:val="20"/>
              </w:rPr>
              <w:t>(QART)</w:t>
            </w:r>
            <w:r w:rsidR="00204AF3">
              <w:rPr>
                <w:rFonts w:ascii="Arial" w:hAnsi="Arial"/>
                <w:color w:val="000000"/>
                <w:sz w:val="22"/>
                <w:szCs w:val="20"/>
              </w:rPr>
              <w:t xml:space="preserve"> and its electronic management (Q-Pulse)</w:t>
            </w:r>
            <w:r w:rsidR="003030D2">
              <w:rPr>
                <w:rFonts w:ascii="Arial" w:hAnsi="Arial"/>
                <w:color w:val="000000"/>
                <w:sz w:val="22"/>
                <w:szCs w:val="20"/>
              </w:rPr>
              <w:t>, audit processes and written</w:t>
            </w:r>
            <w:r>
              <w:rPr>
                <w:rFonts w:ascii="Arial" w:hAnsi="Arial"/>
                <w:color w:val="000000"/>
                <w:sz w:val="22"/>
                <w:szCs w:val="20"/>
              </w:rPr>
              <w:t xml:space="preserve"> instructions</w:t>
            </w:r>
          </w:p>
          <w:p w:rsidR="003030D2" w:rsidRDefault="003030D2" w:rsidP="007F7420">
            <w:pPr>
              <w:numPr>
                <w:ilvl w:val="0"/>
                <w:numId w:val="23"/>
              </w:numPr>
              <w:rPr>
                <w:rFonts w:ascii="Arial" w:hAnsi="Arial"/>
                <w:color w:val="000000"/>
                <w:sz w:val="22"/>
                <w:szCs w:val="20"/>
              </w:rPr>
            </w:pPr>
            <w:r>
              <w:rPr>
                <w:rFonts w:ascii="Arial" w:hAnsi="Arial"/>
                <w:color w:val="000000"/>
                <w:sz w:val="22"/>
                <w:szCs w:val="20"/>
              </w:rPr>
              <w:t>To report any errors or omissions in treatment to the Band 6 or Band 7 radiographer in charge of the treatment area</w:t>
            </w:r>
          </w:p>
          <w:p w:rsidR="003030D2" w:rsidRDefault="003030D2" w:rsidP="007F7420">
            <w:pPr>
              <w:numPr>
                <w:ilvl w:val="0"/>
                <w:numId w:val="23"/>
              </w:numPr>
              <w:rPr>
                <w:rFonts w:ascii="Arial" w:hAnsi="Arial"/>
                <w:color w:val="000000"/>
                <w:sz w:val="22"/>
                <w:szCs w:val="20"/>
              </w:rPr>
            </w:pPr>
            <w:r>
              <w:rPr>
                <w:rFonts w:ascii="Arial" w:hAnsi="Arial"/>
                <w:color w:val="000000"/>
                <w:sz w:val="22"/>
                <w:szCs w:val="20"/>
              </w:rPr>
              <w:t>To report Clinical Governance issues</w:t>
            </w:r>
          </w:p>
          <w:p w:rsidR="00204AF3" w:rsidRDefault="00204AF3" w:rsidP="00204AF3">
            <w:pPr>
              <w:ind w:left="1332"/>
              <w:rPr>
                <w:rFonts w:ascii="Arial" w:hAnsi="Arial"/>
                <w:color w:val="000000"/>
                <w:sz w:val="22"/>
                <w:szCs w:val="20"/>
              </w:rPr>
            </w:pPr>
          </w:p>
          <w:p w:rsidR="003030D2" w:rsidRDefault="003030D2" w:rsidP="003030D2">
            <w:pPr>
              <w:rPr>
                <w:rFonts w:ascii="Arial" w:hAnsi="Arial"/>
                <w:b/>
                <w:color w:val="000000"/>
                <w:sz w:val="22"/>
                <w:szCs w:val="20"/>
              </w:rPr>
            </w:pPr>
            <w:r>
              <w:rPr>
                <w:rFonts w:ascii="Arial" w:hAnsi="Arial"/>
                <w:b/>
                <w:color w:val="000000"/>
                <w:sz w:val="22"/>
                <w:szCs w:val="20"/>
              </w:rPr>
              <w:t>6. Audit:</w:t>
            </w:r>
          </w:p>
          <w:p w:rsidR="003030D2" w:rsidRPr="003030D2" w:rsidRDefault="003030D2" w:rsidP="007F7420">
            <w:pPr>
              <w:numPr>
                <w:ilvl w:val="0"/>
                <w:numId w:val="24"/>
              </w:numPr>
              <w:rPr>
                <w:rFonts w:ascii="Arial" w:hAnsi="Arial"/>
                <w:b/>
                <w:color w:val="000000"/>
                <w:sz w:val="22"/>
                <w:szCs w:val="20"/>
              </w:rPr>
            </w:pPr>
            <w:r>
              <w:rPr>
                <w:rFonts w:ascii="Arial" w:hAnsi="Arial"/>
                <w:color w:val="000000"/>
                <w:sz w:val="22"/>
                <w:szCs w:val="20"/>
              </w:rPr>
              <w:t>To assist in the auditing of all aspects of the patient journey, including waiting times, gaps in treatment and checks</w:t>
            </w:r>
          </w:p>
          <w:p w:rsidR="003030D2" w:rsidRPr="003030D2" w:rsidRDefault="003030D2" w:rsidP="007F7420">
            <w:pPr>
              <w:numPr>
                <w:ilvl w:val="0"/>
                <w:numId w:val="24"/>
              </w:numPr>
              <w:rPr>
                <w:rFonts w:ascii="Arial" w:hAnsi="Arial"/>
                <w:b/>
                <w:color w:val="000000"/>
                <w:sz w:val="22"/>
                <w:szCs w:val="20"/>
              </w:rPr>
            </w:pPr>
            <w:r>
              <w:rPr>
                <w:rFonts w:ascii="Arial" w:hAnsi="Arial"/>
                <w:color w:val="000000"/>
                <w:sz w:val="22"/>
                <w:szCs w:val="20"/>
              </w:rPr>
              <w:t>To participate in patient and staff surveys</w:t>
            </w:r>
          </w:p>
          <w:p w:rsidR="003030D2" w:rsidRPr="00DE6DA0" w:rsidRDefault="003030D2" w:rsidP="003030D2">
            <w:pPr>
              <w:ind w:left="792"/>
              <w:rPr>
                <w:rFonts w:ascii="Arial" w:hAnsi="Arial"/>
                <w:b/>
                <w:color w:val="000000"/>
                <w:sz w:val="22"/>
                <w:szCs w:val="20"/>
              </w:rPr>
            </w:pPr>
          </w:p>
          <w:p w:rsidR="003030D2" w:rsidRDefault="003030D2" w:rsidP="003030D2">
            <w:pPr>
              <w:rPr>
                <w:rFonts w:ascii="Arial" w:hAnsi="Arial"/>
                <w:b/>
                <w:color w:val="000000"/>
                <w:sz w:val="22"/>
                <w:szCs w:val="20"/>
              </w:rPr>
            </w:pPr>
            <w:r>
              <w:rPr>
                <w:rFonts w:ascii="Arial" w:hAnsi="Arial"/>
                <w:b/>
                <w:color w:val="000000"/>
                <w:sz w:val="22"/>
                <w:szCs w:val="20"/>
              </w:rPr>
              <w:t>7. Staff development</w:t>
            </w:r>
          </w:p>
          <w:p w:rsidR="003030D2" w:rsidRPr="003030D2" w:rsidRDefault="003030D2" w:rsidP="007F7420">
            <w:pPr>
              <w:numPr>
                <w:ilvl w:val="0"/>
                <w:numId w:val="25"/>
              </w:numPr>
              <w:rPr>
                <w:rFonts w:ascii="Arial" w:hAnsi="Arial"/>
                <w:b/>
                <w:color w:val="000000"/>
                <w:sz w:val="22"/>
                <w:szCs w:val="20"/>
              </w:rPr>
            </w:pPr>
            <w:r>
              <w:rPr>
                <w:rFonts w:ascii="Arial" w:hAnsi="Arial"/>
                <w:color w:val="000000"/>
                <w:sz w:val="22"/>
                <w:szCs w:val="20"/>
              </w:rPr>
              <w:t>To ensure that no task is undertaken without the appropriate knowledge, training or supervision</w:t>
            </w:r>
          </w:p>
          <w:p w:rsidR="003030D2" w:rsidRPr="003030D2" w:rsidRDefault="003030D2" w:rsidP="007F7420">
            <w:pPr>
              <w:numPr>
                <w:ilvl w:val="0"/>
                <w:numId w:val="25"/>
              </w:numPr>
              <w:rPr>
                <w:rFonts w:ascii="Arial" w:hAnsi="Arial"/>
                <w:b/>
                <w:color w:val="000000"/>
                <w:sz w:val="22"/>
                <w:szCs w:val="20"/>
              </w:rPr>
            </w:pPr>
            <w:r>
              <w:rPr>
                <w:rFonts w:ascii="Arial" w:hAnsi="Arial"/>
                <w:color w:val="000000"/>
                <w:sz w:val="22"/>
                <w:szCs w:val="20"/>
              </w:rPr>
              <w:t>To participate in mandatory and voluntary training</w:t>
            </w:r>
          </w:p>
          <w:p w:rsidR="003030D2" w:rsidRPr="003030D2" w:rsidRDefault="003030D2" w:rsidP="007F7420">
            <w:pPr>
              <w:numPr>
                <w:ilvl w:val="0"/>
                <w:numId w:val="25"/>
              </w:numPr>
              <w:rPr>
                <w:rFonts w:ascii="Arial" w:hAnsi="Arial"/>
                <w:b/>
                <w:color w:val="000000"/>
                <w:sz w:val="22"/>
                <w:szCs w:val="20"/>
              </w:rPr>
            </w:pPr>
            <w:r>
              <w:rPr>
                <w:rFonts w:ascii="Arial" w:hAnsi="Arial"/>
                <w:color w:val="000000"/>
                <w:sz w:val="22"/>
                <w:szCs w:val="20"/>
              </w:rPr>
              <w:t>To complete the list of objectives required during induction or following a break in service</w:t>
            </w:r>
          </w:p>
          <w:p w:rsidR="003030D2" w:rsidRPr="003030D2" w:rsidRDefault="003030D2" w:rsidP="007F7420">
            <w:pPr>
              <w:numPr>
                <w:ilvl w:val="0"/>
                <w:numId w:val="25"/>
              </w:numPr>
              <w:rPr>
                <w:rFonts w:ascii="Arial" w:hAnsi="Arial"/>
                <w:b/>
                <w:color w:val="000000"/>
                <w:sz w:val="22"/>
                <w:szCs w:val="20"/>
              </w:rPr>
            </w:pPr>
            <w:r>
              <w:rPr>
                <w:rFonts w:ascii="Arial" w:hAnsi="Arial"/>
                <w:color w:val="000000"/>
                <w:sz w:val="22"/>
                <w:szCs w:val="20"/>
              </w:rPr>
              <w:t>To actively pursue and undertake CPD opportunities</w:t>
            </w:r>
          </w:p>
          <w:p w:rsidR="003030D2" w:rsidRPr="003030D2" w:rsidRDefault="003030D2" w:rsidP="007F7420">
            <w:pPr>
              <w:numPr>
                <w:ilvl w:val="0"/>
                <w:numId w:val="25"/>
              </w:numPr>
              <w:rPr>
                <w:rFonts w:ascii="Arial" w:hAnsi="Arial"/>
                <w:b/>
                <w:color w:val="000000"/>
                <w:sz w:val="22"/>
                <w:szCs w:val="20"/>
              </w:rPr>
            </w:pPr>
            <w:r>
              <w:rPr>
                <w:rFonts w:ascii="Arial" w:hAnsi="Arial"/>
                <w:color w:val="000000"/>
                <w:sz w:val="22"/>
                <w:szCs w:val="20"/>
              </w:rPr>
              <w:t>To develop and maintain a personal portfolio</w:t>
            </w:r>
          </w:p>
          <w:p w:rsidR="003030D2" w:rsidRPr="00DE6DA0" w:rsidRDefault="003030D2" w:rsidP="003030D2">
            <w:pPr>
              <w:ind w:left="792"/>
              <w:rPr>
                <w:rFonts w:ascii="Arial" w:hAnsi="Arial"/>
                <w:b/>
                <w:color w:val="000000"/>
                <w:sz w:val="22"/>
                <w:szCs w:val="20"/>
              </w:rPr>
            </w:pPr>
          </w:p>
          <w:p w:rsidR="003030D2" w:rsidRDefault="003030D2" w:rsidP="003030D2">
            <w:pPr>
              <w:rPr>
                <w:rFonts w:ascii="Arial" w:hAnsi="Arial"/>
                <w:b/>
                <w:color w:val="000000"/>
                <w:sz w:val="22"/>
                <w:szCs w:val="20"/>
              </w:rPr>
            </w:pPr>
            <w:r>
              <w:rPr>
                <w:rFonts w:ascii="Arial" w:hAnsi="Arial"/>
                <w:b/>
                <w:color w:val="000000"/>
                <w:sz w:val="22"/>
                <w:szCs w:val="20"/>
              </w:rPr>
              <w:t>8. Staff Appraisal:</w:t>
            </w:r>
          </w:p>
          <w:p w:rsidR="003030D2" w:rsidRPr="00DE6DA0" w:rsidRDefault="003030D2" w:rsidP="007F7420">
            <w:pPr>
              <w:numPr>
                <w:ilvl w:val="0"/>
                <w:numId w:val="26"/>
              </w:numPr>
              <w:rPr>
                <w:rFonts w:ascii="Arial" w:hAnsi="Arial"/>
                <w:b/>
                <w:color w:val="000000"/>
                <w:sz w:val="22"/>
                <w:szCs w:val="20"/>
              </w:rPr>
            </w:pPr>
            <w:r>
              <w:rPr>
                <w:rFonts w:ascii="Arial" w:hAnsi="Arial"/>
                <w:color w:val="000000"/>
                <w:sz w:val="22"/>
                <w:szCs w:val="20"/>
              </w:rPr>
              <w:t xml:space="preserve">To be aware of and to participate in the Divisional </w:t>
            </w:r>
            <w:r w:rsidR="0061084E">
              <w:rPr>
                <w:rFonts w:ascii="Arial" w:hAnsi="Arial"/>
                <w:color w:val="000000"/>
                <w:sz w:val="22"/>
                <w:szCs w:val="20"/>
              </w:rPr>
              <w:t>KSF/</w:t>
            </w:r>
            <w:r>
              <w:rPr>
                <w:rFonts w:ascii="Arial" w:hAnsi="Arial"/>
                <w:color w:val="000000"/>
                <w:sz w:val="22"/>
                <w:szCs w:val="20"/>
              </w:rPr>
              <w:t>PDP</w:t>
            </w:r>
            <w:r w:rsidR="007F7420">
              <w:rPr>
                <w:rFonts w:ascii="Arial" w:hAnsi="Arial"/>
                <w:color w:val="000000"/>
                <w:sz w:val="22"/>
                <w:szCs w:val="20"/>
              </w:rPr>
              <w:t>/TURAS</w:t>
            </w:r>
            <w:r>
              <w:rPr>
                <w:rFonts w:ascii="Arial" w:hAnsi="Arial"/>
                <w:color w:val="000000"/>
                <w:sz w:val="22"/>
                <w:szCs w:val="20"/>
              </w:rPr>
              <w:t xml:space="preserve"> process</w:t>
            </w:r>
          </w:p>
          <w:p w:rsidR="003030D2" w:rsidRPr="00DE6DA0" w:rsidRDefault="003030D2" w:rsidP="003030D2">
            <w:pPr>
              <w:ind w:left="792"/>
              <w:rPr>
                <w:rFonts w:ascii="Arial" w:hAnsi="Arial"/>
                <w:color w:val="000000"/>
                <w:sz w:val="22"/>
                <w:szCs w:val="20"/>
              </w:rPr>
            </w:pPr>
          </w:p>
          <w:p w:rsidR="003030D2" w:rsidRDefault="003030D2" w:rsidP="003030D2">
            <w:pPr>
              <w:rPr>
                <w:rFonts w:ascii="Arial" w:hAnsi="Arial"/>
                <w:b/>
                <w:color w:val="000000"/>
                <w:sz w:val="22"/>
                <w:szCs w:val="20"/>
              </w:rPr>
            </w:pPr>
            <w:r>
              <w:rPr>
                <w:rFonts w:ascii="Arial" w:hAnsi="Arial"/>
                <w:b/>
                <w:color w:val="000000"/>
                <w:sz w:val="22"/>
                <w:szCs w:val="20"/>
              </w:rPr>
              <w:t>9. Communication Skills:</w:t>
            </w:r>
          </w:p>
          <w:p w:rsidR="003030D2" w:rsidRPr="003030D2" w:rsidRDefault="003030D2" w:rsidP="007F7420">
            <w:pPr>
              <w:numPr>
                <w:ilvl w:val="0"/>
                <w:numId w:val="26"/>
              </w:numPr>
              <w:rPr>
                <w:rFonts w:ascii="Arial" w:hAnsi="Arial"/>
                <w:b/>
                <w:color w:val="000000"/>
                <w:sz w:val="22"/>
                <w:szCs w:val="20"/>
              </w:rPr>
            </w:pPr>
            <w:r>
              <w:rPr>
                <w:rFonts w:ascii="Arial" w:hAnsi="Arial"/>
                <w:color w:val="000000"/>
                <w:sz w:val="22"/>
                <w:szCs w:val="20"/>
              </w:rPr>
              <w:t>To work within a team to ensure effective communication</w:t>
            </w:r>
          </w:p>
          <w:p w:rsidR="003030D2" w:rsidRPr="003030D2" w:rsidRDefault="003030D2" w:rsidP="007F7420">
            <w:pPr>
              <w:numPr>
                <w:ilvl w:val="0"/>
                <w:numId w:val="26"/>
              </w:numPr>
              <w:rPr>
                <w:rFonts w:ascii="Arial" w:hAnsi="Arial"/>
                <w:b/>
                <w:color w:val="000000"/>
                <w:sz w:val="22"/>
                <w:szCs w:val="20"/>
              </w:rPr>
            </w:pPr>
            <w:r>
              <w:rPr>
                <w:rFonts w:ascii="Arial" w:hAnsi="Arial"/>
                <w:color w:val="000000"/>
                <w:sz w:val="22"/>
                <w:szCs w:val="20"/>
              </w:rPr>
              <w:t>To treat all patients with sensitivity, dignity and tact</w:t>
            </w:r>
          </w:p>
          <w:p w:rsidR="003030D2" w:rsidRPr="00B65401" w:rsidRDefault="003030D2" w:rsidP="007F7420">
            <w:pPr>
              <w:numPr>
                <w:ilvl w:val="0"/>
                <w:numId w:val="26"/>
              </w:numPr>
              <w:rPr>
                <w:rFonts w:ascii="Arial" w:hAnsi="Arial"/>
                <w:b/>
                <w:color w:val="000000"/>
                <w:sz w:val="22"/>
                <w:szCs w:val="20"/>
              </w:rPr>
            </w:pPr>
            <w:r>
              <w:rPr>
                <w:rFonts w:ascii="Arial" w:hAnsi="Arial"/>
                <w:color w:val="000000"/>
                <w:sz w:val="22"/>
                <w:szCs w:val="20"/>
              </w:rPr>
              <w:t>To provide information, advice and support to patients at each stage</w:t>
            </w:r>
            <w:r w:rsidR="00B65401">
              <w:rPr>
                <w:rFonts w:ascii="Arial" w:hAnsi="Arial"/>
                <w:color w:val="000000"/>
                <w:sz w:val="22"/>
                <w:szCs w:val="20"/>
              </w:rPr>
              <w:t xml:space="preserve"> </w:t>
            </w:r>
            <w:r>
              <w:rPr>
                <w:rFonts w:ascii="Arial" w:hAnsi="Arial"/>
                <w:color w:val="000000"/>
                <w:sz w:val="22"/>
                <w:szCs w:val="20"/>
              </w:rPr>
              <w:t>of the planning and treatment</w:t>
            </w:r>
            <w:r w:rsidR="00B65401">
              <w:rPr>
                <w:rFonts w:ascii="Arial" w:hAnsi="Arial"/>
                <w:color w:val="000000"/>
                <w:sz w:val="22"/>
                <w:szCs w:val="20"/>
              </w:rPr>
              <w:t xml:space="preserve"> processes</w:t>
            </w:r>
          </w:p>
          <w:p w:rsidR="00B65401" w:rsidRPr="00204AF3" w:rsidRDefault="00B65401" w:rsidP="007F7420">
            <w:pPr>
              <w:numPr>
                <w:ilvl w:val="0"/>
                <w:numId w:val="26"/>
              </w:numPr>
              <w:rPr>
                <w:rFonts w:ascii="Arial" w:hAnsi="Arial"/>
                <w:b/>
                <w:color w:val="000000"/>
                <w:sz w:val="22"/>
                <w:szCs w:val="20"/>
              </w:rPr>
            </w:pPr>
            <w:r>
              <w:rPr>
                <w:rFonts w:ascii="Arial" w:hAnsi="Arial"/>
                <w:color w:val="000000"/>
                <w:sz w:val="22"/>
                <w:szCs w:val="20"/>
              </w:rPr>
              <w:t>To ensure that any complaint is dealt with politely and reported to the appropriate Band 6 or Band 7 Radiographer</w:t>
            </w:r>
          </w:p>
          <w:p w:rsidR="00204AF3" w:rsidRPr="00DE6DA0" w:rsidRDefault="00204AF3" w:rsidP="007F7420">
            <w:pPr>
              <w:numPr>
                <w:ilvl w:val="0"/>
                <w:numId w:val="26"/>
              </w:numPr>
              <w:rPr>
                <w:rFonts w:ascii="Arial" w:hAnsi="Arial"/>
                <w:b/>
                <w:color w:val="000000"/>
                <w:sz w:val="22"/>
                <w:szCs w:val="20"/>
              </w:rPr>
            </w:pPr>
            <w:r>
              <w:rPr>
                <w:rFonts w:ascii="Arial" w:hAnsi="Arial"/>
                <w:color w:val="000000"/>
                <w:sz w:val="22"/>
                <w:szCs w:val="20"/>
              </w:rPr>
              <w:t>To liaise with nursing, medical and physics colleagues</w:t>
            </w:r>
          </w:p>
          <w:p w:rsidR="00960B50" w:rsidRPr="00FC08D4" w:rsidRDefault="00960B50" w:rsidP="00960B50">
            <w:pPr>
              <w:rPr>
                <w:rFonts w:ascii="Arial" w:hAnsi="Arial"/>
                <w:color w:val="000000"/>
                <w:sz w:val="22"/>
                <w:szCs w:val="20"/>
              </w:rPr>
            </w:pPr>
          </w:p>
        </w:tc>
      </w:tr>
    </w:tbl>
    <w:p w:rsidR="0018754C" w:rsidRPr="006370ED" w:rsidRDefault="0018754C" w:rsidP="0018754C">
      <w:pPr>
        <w:ind w:right="-270"/>
        <w:jc w:val="both"/>
        <w:rPr>
          <w:rFonts w:ascii="Arial" w:hAnsi="Arial" w:cs="Arial"/>
          <w:color w:val="000000"/>
          <w:sz w:val="22"/>
        </w:rPr>
      </w:pPr>
    </w:p>
    <w:p w:rsidR="0018754C" w:rsidRPr="006370ED" w:rsidRDefault="0018754C" w:rsidP="0018754C">
      <w:pPr>
        <w:ind w:right="-270"/>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pStyle w:val="Heading3"/>
              <w:spacing w:before="120" w:after="120"/>
              <w:rPr>
                <w:color w:val="000000"/>
                <w:sz w:val="22"/>
              </w:rPr>
            </w:pPr>
            <w:r w:rsidRPr="006370ED">
              <w:rPr>
                <w:color w:val="000000"/>
                <w:sz w:val="22"/>
              </w:rPr>
              <w:t>7a. EQUIPMENT AND MACHINERY</w:t>
            </w: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rPr>
                <w:rFonts w:ascii="Arial" w:hAnsi="Arial" w:cs="Arial"/>
                <w:color w:val="000000"/>
                <w:sz w:val="22"/>
              </w:rPr>
            </w:pPr>
          </w:p>
          <w:p w:rsidR="0018754C" w:rsidRPr="006370ED" w:rsidRDefault="0018754C" w:rsidP="007F7420">
            <w:pPr>
              <w:pStyle w:val="BodyText"/>
              <w:numPr>
                <w:ilvl w:val="0"/>
                <w:numId w:val="27"/>
              </w:numPr>
              <w:tabs>
                <w:tab w:val="left" w:pos="420"/>
              </w:tabs>
              <w:rPr>
                <w:color w:val="000000"/>
              </w:rPr>
            </w:pPr>
            <w:r w:rsidRPr="006370ED">
              <w:rPr>
                <w:color w:val="000000"/>
              </w:rPr>
              <w:t xml:space="preserve">The </w:t>
            </w:r>
            <w:r w:rsidR="00902064">
              <w:rPr>
                <w:color w:val="000000"/>
              </w:rPr>
              <w:t>post-</w:t>
            </w:r>
            <w:r w:rsidR="007972DA">
              <w:rPr>
                <w:color w:val="000000"/>
              </w:rPr>
              <w:t>holder</w:t>
            </w:r>
            <w:r w:rsidRPr="006370ED">
              <w:rPr>
                <w:color w:val="000000"/>
              </w:rPr>
              <w:t xml:space="preserve"> will require clinical knowledge</w:t>
            </w:r>
            <w:r w:rsidR="00B65401">
              <w:rPr>
                <w:color w:val="000000"/>
              </w:rPr>
              <w:t>, training</w:t>
            </w:r>
            <w:r w:rsidRPr="006370ED">
              <w:rPr>
                <w:color w:val="000000"/>
              </w:rPr>
              <w:t xml:space="preserve"> and experience to ensure the safe operati</w:t>
            </w:r>
            <w:r w:rsidR="00B65401">
              <w:rPr>
                <w:color w:val="000000"/>
              </w:rPr>
              <w:t>on and use of complex specialised</w:t>
            </w:r>
            <w:r w:rsidRPr="006370ED">
              <w:rPr>
                <w:color w:val="000000"/>
              </w:rPr>
              <w:t xml:space="preserve"> equipment</w:t>
            </w:r>
            <w:r w:rsidR="00B65401">
              <w:rPr>
                <w:color w:val="000000"/>
              </w:rPr>
              <w:t xml:space="preserve"> </w:t>
            </w:r>
            <w:r w:rsidR="00B65401" w:rsidRPr="006370ED">
              <w:rPr>
                <w:color w:val="000000"/>
              </w:rPr>
              <w:t>wh</w:t>
            </w:r>
            <w:r w:rsidR="00B65401">
              <w:rPr>
                <w:color w:val="000000"/>
              </w:rPr>
              <w:t xml:space="preserve">ich has a value of </w:t>
            </w:r>
            <w:r w:rsidR="00204AF3">
              <w:rPr>
                <w:color w:val="000000"/>
              </w:rPr>
              <w:t>up to £1,5</w:t>
            </w:r>
            <w:r w:rsidR="00B65401">
              <w:rPr>
                <w:color w:val="000000"/>
              </w:rPr>
              <w:t>00,000, or more, per unit</w:t>
            </w:r>
            <w:r w:rsidR="00B65401" w:rsidRPr="006370ED">
              <w:rPr>
                <w:color w:val="000000"/>
              </w:rPr>
              <w:t>:</w:t>
            </w:r>
          </w:p>
          <w:p w:rsidR="00902064" w:rsidRDefault="00902064" w:rsidP="007F7420">
            <w:pPr>
              <w:numPr>
                <w:ilvl w:val="0"/>
                <w:numId w:val="28"/>
              </w:numPr>
              <w:ind w:left="1812"/>
              <w:rPr>
                <w:rFonts w:ascii="Arial" w:hAnsi="Arial"/>
                <w:sz w:val="22"/>
              </w:rPr>
            </w:pPr>
            <w:r>
              <w:rPr>
                <w:rFonts w:ascii="Arial" w:hAnsi="Arial"/>
                <w:sz w:val="22"/>
              </w:rPr>
              <w:t>Multi-Modality Linear Accelerator</w:t>
            </w:r>
            <w:r w:rsidR="00204AF3">
              <w:rPr>
                <w:rFonts w:ascii="Arial" w:hAnsi="Arial"/>
                <w:sz w:val="22"/>
              </w:rPr>
              <w:t>s</w:t>
            </w:r>
            <w:r>
              <w:rPr>
                <w:rFonts w:ascii="Arial" w:hAnsi="Arial"/>
                <w:sz w:val="22"/>
              </w:rPr>
              <w:t xml:space="preserve"> with </w:t>
            </w:r>
            <w:r w:rsidR="007F7A62">
              <w:rPr>
                <w:rFonts w:ascii="Arial" w:hAnsi="Arial"/>
                <w:sz w:val="22"/>
              </w:rPr>
              <w:t xml:space="preserve">MV or </w:t>
            </w:r>
            <w:r w:rsidR="00204AF3">
              <w:rPr>
                <w:rFonts w:ascii="Arial" w:hAnsi="Arial"/>
                <w:sz w:val="22"/>
              </w:rPr>
              <w:t>on-board kV imaging</w:t>
            </w:r>
            <w:r w:rsidR="007F7A62">
              <w:rPr>
                <w:rFonts w:ascii="Arial" w:hAnsi="Arial"/>
                <w:sz w:val="22"/>
              </w:rPr>
              <w:t xml:space="preserve"> and CBCT</w:t>
            </w:r>
          </w:p>
          <w:p w:rsidR="00902064" w:rsidRDefault="00902064" w:rsidP="007F7420">
            <w:pPr>
              <w:numPr>
                <w:ilvl w:val="0"/>
                <w:numId w:val="28"/>
              </w:numPr>
              <w:ind w:left="1812"/>
              <w:rPr>
                <w:rFonts w:ascii="Arial" w:hAnsi="Arial"/>
                <w:sz w:val="22"/>
              </w:rPr>
            </w:pPr>
            <w:r>
              <w:rPr>
                <w:rFonts w:ascii="Arial" w:hAnsi="Arial"/>
                <w:sz w:val="22"/>
              </w:rPr>
              <w:t>The networking of these facilities.</w:t>
            </w:r>
          </w:p>
          <w:p w:rsidR="00902064" w:rsidRDefault="00902064" w:rsidP="007F7420">
            <w:pPr>
              <w:numPr>
                <w:ilvl w:val="0"/>
                <w:numId w:val="28"/>
              </w:numPr>
              <w:ind w:left="1812"/>
              <w:rPr>
                <w:rFonts w:ascii="Arial" w:hAnsi="Arial"/>
                <w:sz w:val="22"/>
                <w:szCs w:val="22"/>
              </w:rPr>
            </w:pPr>
            <w:r>
              <w:rPr>
                <w:rFonts w:ascii="Arial" w:hAnsi="Arial"/>
                <w:sz w:val="22"/>
                <w:szCs w:val="22"/>
              </w:rPr>
              <w:t>CT</w:t>
            </w:r>
            <w:r w:rsidR="007F7420">
              <w:rPr>
                <w:rFonts w:ascii="Arial" w:hAnsi="Arial"/>
                <w:sz w:val="22"/>
                <w:szCs w:val="22"/>
              </w:rPr>
              <w:t>, Acuity, Eclipse</w:t>
            </w:r>
            <w:r>
              <w:rPr>
                <w:rFonts w:ascii="Arial" w:hAnsi="Arial"/>
                <w:sz w:val="22"/>
                <w:szCs w:val="22"/>
              </w:rPr>
              <w:t>; archiving and networking to Linear accelerators.</w:t>
            </w:r>
          </w:p>
          <w:p w:rsidR="00902064" w:rsidRDefault="00902064" w:rsidP="007F7420">
            <w:pPr>
              <w:pStyle w:val="BodyText"/>
              <w:numPr>
                <w:ilvl w:val="0"/>
                <w:numId w:val="28"/>
              </w:numPr>
              <w:tabs>
                <w:tab w:val="left" w:pos="420"/>
              </w:tabs>
              <w:ind w:left="1812"/>
            </w:pPr>
            <w:r>
              <w:t>All accessory equipment, including manual handling aids.</w:t>
            </w:r>
          </w:p>
          <w:p w:rsidR="00550E61" w:rsidRDefault="00902064" w:rsidP="007F7420">
            <w:pPr>
              <w:numPr>
                <w:ilvl w:val="0"/>
                <w:numId w:val="28"/>
              </w:numPr>
              <w:ind w:left="1812"/>
              <w:rPr>
                <w:rFonts w:ascii="Arial" w:hAnsi="Arial"/>
                <w:sz w:val="22"/>
              </w:rPr>
            </w:pPr>
            <w:r>
              <w:rPr>
                <w:rFonts w:ascii="Arial" w:hAnsi="Arial"/>
                <w:sz w:val="22"/>
              </w:rPr>
              <w:t xml:space="preserve">Personal computer – for machine operation, administration, e-mail communication and CPD.  </w:t>
            </w:r>
          </w:p>
          <w:p w:rsidR="007F7420" w:rsidRPr="007F7420" w:rsidRDefault="007F7420" w:rsidP="007F7420">
            <w:pPr>
              <w:ind w:left="1812"/>
              <w:rPr>
                <w:rFonts w:ascii="Arial" w:hAnsi="Arial"/>
                <w:sz w:val="22"/>
              </w:rPr>
            </w:pP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spacing w:before="120" w:after="120"/>
              <w:ind w:right="72"/>
              <w:jc w:val="both"/>
              <w:rPr>
                <w:rFonts w:ascii="Arial" w:hAnsi="Arial" w:cs="Arial"/>
                <w:b/>
                <w:bCs/>
                <w:color w:val="000000"/>
                <w:sz w:val="22"/>
                <w:szCs w:val="22"/>
              </w:rPr>
            </w:pPr>
            <w:r w:rsidRPr="006370ED">
              <w:rPr>
                <w:rFonts w:ascii="Arial" w:hAnsi="Arial" w:cs="Arial"/>
                <w:b/>
                <w:bCs/>
                <w:color w:val="000000"/>
                <w:sz w:val="22"/>
                <w:szCs w:val="22"/>
              </w:rPr>
              <w:t xml:space="preserve">7b.  SYSTEMS </w:t>
            </w:r>
          </w:p>
        </w:tc>
      </w:tr>
      <w:tr w:rsidR="0018754C" w:rsidRPr="006370ED">
        <w:trPr>
          <w:trHeight w:val="1046"/>
        </w:trPr>
        <w:tc>
          <w:tcPr>
            <w:tcW w:w="10440" w:type="dxa"/>
            <w:tcBorders>
              <w:top w:val="single" w:sz="4" w:space="0" w:color="auto"/>
              <w:left w:val="single" w:sz="4" w:space="0" w:color="auto"/>
              <w:bottom w:val="single" w:sz="4" w:space="0" w:color="auto"/>
              <w:right w:val="single" w:sz="4" w:space="0" w:color="auto"/>
            </w:tcBorders>
          </w:tcPr>
          <w:p w:rsidR="0018754C" w:rsidRDefault="0018754C" w:rsidP="0018754C">
            <w:pPr>
              <w:pStyle w:val="BodyText"/>
              <w:tabs>
                <w:tab w:val="left" w:pos="420"/>
              </w:tabs>
              <w:rPr>
                <w:color w:val="000000"/>
              </w:rPr>
            </w:pPr>
            <w:r w:rsidRPr="006370ED">
              <w:rPr>
                <w:color w:val="000000"/>
              </w:rPr>
              <w:t xml:space="preserve">The </w:t>
            </w:r>
            <w:r w:rsidR="00B65401">
              <w:rPr>
                <w:color w:val="000000"/>
              </w:rPr>
              <w:t>post-</w:t>
            </w:r>
            <w:r w:rsidR="007972DA">
              <w:rPr>
                <w:color w:val="000000"/>
              </w:rPr>
              <w:t>holder</w:t>
            </w:r>
            <w:r w:rsidRPr="006370ED">
              <w:rPr>
                <w:color w:val="000000"/>
              </w:rPr>
              <w:t xml:space="preserve"> must have knowledge of  and possess keyboard skills in:</w:t>
            </w:r>
          </w:p>
          <w:p w:rsidR="00B65401" w:rsidRPr="006370ED" w:rsidRDefault="00B65401" w:rsidP="0018754C">
            <w:pPr>
              <w:pStyle w:val="BodyText"/>
              <w:tabs>
                <w:tab w:val="left" w:pos="420"/>
              </w:tabs>
              <w:rPr>
                <w:color w:val="000000"/>
              </w:rPr>
            </w:pPr>
          </w:p>
          <w:p w:rsidR="0018754C" w:rsidRPr="00B65401" w:rsidRDefault="00BD7FA2" w:rsidP="0018754C">
            <w:pPr>
              <w:pStyle w:val="BodyText"/>
              <w:numPr>
                <w:ilvl w:val="0"/>
                <w:numId w:val="7"/>
              </w:numPr>
              <w:tabs>
                <w:tab w:val="left" w:pos="420"/>
              </w:tabs>
              <w:rPr>
                <w:b/>
                <w:color w:val="000000"/>
              </w:rPr>
            </w:pPr>
            <w:r>
              <w:rPr>
                <w:b/>
                <w:color w:val="000000"/>
              </w:rPr>
              <w:t>ARIA</w:t>
            </w:r>
            <w:r w:rsidR="00B65401" w:rsidRPr="00B65401">
              <w:rPr>
                <w:b/>
                <w:color w:val="000000"/>
              </w:rPr>
              <w:t xml:space="preserve">, </w:t>
            </w:r>
            <w:r w:rsidR="0018754C" w:rsidRPr="00B65401">
              <w:rPr>
                <w:b/>
                <w:color w:val="000000"/>
              </w:rPr>
              <w:t xml:space="preserve">Patient information and appointment systems </w:t>
            </w:r>
          </w:p>
          <w:p w:rsidR="00B65401" w:rsidRDefault="00B65401" w:rsidP="007F7420">
            <w:pPr>
              <w:pStyle w:val="BodyText"/>
              <w:numPr>
                <w:ilvl w:val="0"/>
                <w:numId w:val="29"/>
              </w:numPr>
              <w:tabs>
                <w:tab w:val="left" w:pos="420"/>
              </w:tabs>
              <w:rPr>
                <w:color w:val="000000"/>
              </w:rPr>
            </w:pPr>
            <w:r>
              <w:rPr>
                <w:color w:val="000000"/>
              </w:rPr>
              <w:t>Monitor treatment unit or simulator daily diary in order to regulate daily workload</w:t>
            </w:r>
          </w:p>
          <w:p w:rsidR="00B65401" w:rsidRDefault="00B65401" w:rsidP="007F7420">
            <w:pPr>
              <w:pStyle w:val="BodyText"/>
              <w:numPr>
                <w:ilvl w:val="0"/>
                <w:numId w:val="29"/>
              </w:numPr>
              <w:tabs>
                <w:tab w:val="left" w:pos="420"/>
              </w:tabs>
              <w:rPr>
                <w:color w:val="000000"/>
              </w:rPr>
            </w:pPr>
            <w:r>
              <w:rPr>
                <w:color w:val="000000"/>
              </w:rPr>
              <w:t>Produce appoint</w:t>
            </w:r>
            <w:r w:rsidR="0061084E">
              <w:rPr>
                <w:color w:val="000000"/>
              </w:rPr>
              <w:t>ments and new appo</w:t>
            </w:r>
            <w:r>
              <w:rPr>
                <w:color w:val="000000"/>
              </w:rPr>
              <w:t>intment lists for patients as necessary</w:t>
            </w:r>
          </w:p>
          <w:p w:rsidR="00B65401" w:rsidRPr="006370ED" w:rsidRDefault="00B65401" w:rsidP="00B65401">
            <w:pPr>
              <w:pStyle w:val="BodyText"/>
              <w:tabs>
                <w:tab w:val="left" w:pos="420"/>
              </w:tabs>
              <w:ind w:left="720"/>
              <w:rPr>
                <w:color w:val="000000"/>
              </w:rPr>
            </w:pPr>
          </w:p>
          <w:p w:rsidR="00B65401" w:rsidRPr="00B65401" w:rsidRDefault="00B65401" w:rsidP="0018754C">
            <w:pPr>
              <w:pStyle w:val="BodyText"/>
              <w:numPr>
                <w:ilvl w:val="0"/>
                <w:numId w:val="7"/>
              </w:numPr>
              <w:tabs>
                <w:tab w:val="left" w:pos="420"/>
              </w:tabs>
              <w:rPr>
                <w:b/>
                <w:color w:val="000000"/>
              </w:rPr>
            </w:pPr>
            <w:r w:rsidRPr="00B65401">
              <w:rPr>
                <w:b/>
                <w:color w:val="000000"/>
              </w:rPr>
              <w:t>I</w:t>
            </w:r>
            <w:r w:rsidR="00BD7FA2">
              <w:rPr>
                <w:b/>
                <w:color w:val="000000"/>
              </w:rPr>
              <w:t>RREG or I</w:t>
            </w:r>
            <w:r w:rsidRPr="00B65401">
              <w:rPr>
                <w:b/>
                <w:color w:val="000000"/>
              </w:rPr>
              <w:t>n-house Treatment planning and Calculation programs</w:t>
            </w:r>
          </w:p>
          <w:p w:rsidR="00B65401" w:rsidRDefault="00B65401" w:rsidP="007F7420">
            <w:pPr>
              <w:pStyle w:val="BodyText"/>
              <w:numPr>
                <w:ilvl w:val="0"/>
                <w:numId w:val="30"/>
              </w:numPr>
              <w:tabs>
                <w:tab w:val="left" w:pos="420"/>
              </w:tabs>
              <w:rPr>
                <w:color w:val="000000"/>
              </w:rPr>
            </w:pPr>
            <w:r>
              <w:rPr>
                <w:color w:val="000000"/>
              </w:rPr>
              <w:t xml:space="preserve">Enter </w:t>
            </w:r>
            <w:r w:rsidR="0061084E">
              <w:rPr>
                <w:color w:val="000000"/>
              </w:rPr>
              <w:t xml:space="preserve">patient </w:t>
            </w:r>
            <w:r w:rsidR="00BD7FA2">
              <w:rPr>
                <w:color w:val="000000"/>
              </w:rPr>
              <w:t>demographics, geometric and dose parameters and p</w:t>
            </w:r>
            <w:r>
              <w:rPr>
                <w:color w:val="000000"/>
              </w:rPr>
              <w:t>roduce treatment dose distributions</w:t>
            </w:r>
            <w:r w:rsidR="00BD7FA2">
              <w:rPr>
                <w:color w:val="000000"/>
              </w:rPr>
              <w:t xml:space="preserve"> and MU calculations</w:t>
            </w:r>
          </w:p>
          <w:p w:rsidR="00B65401" w:rsidRDefault="00B65401" w:rsidP="00B65401">
            <w:pPr>
              <w:pStyle w:val="BodyText"/>
              <w:tabs>
                <w:tab w:val="left" w:pos="420"/>
              </w:tabs>
              <w:ind w:left="720"/>
              <w:rPr>
                <w:color w:val="000000"/>
              </w:rPr>
            </w:pPr>
          </w:p>
          <w:p w:rsidR="007F7420" w:rsidRDefault="007F7420" w:rsidP="00B65401">
            <w:pPr>
              <w:pStyle w:val="BodyText"/>
              <w:tabs>
                <w:tab w:val="left" w:pos="420"/>
              </w:tabs>
              <w:ind w:left="720"/>
              <w:rPr>
                <w:color w:val="000000"/>
              </w:rPr>
            </w:pPr>
          </w:p>
          <w:p w:rsidR="00B65401" w:rsidRPr="00B65401" w:rsidRDefault="00BD7FA2" w:rsidP="0018754C">
            <w:pPr>
              <w:pStyle w:val="BodyText"/>
              <w:numPr>
                <w:ilvl w:val="0"/>
                <w:numId w:val="7"/>
              </w:numPr>
              <w:tabs>
                <w:tab w:val="left" w:pos="420"/>
              </w:tabs>
              <w:rPr>
                <w:b/>
                <w:color w:val="000000"/>
              </w:rPr>
            </w:pPr>
            <w:r>
              <w:rPr>
                <w:b/>
                <w:color w:val="000000"/>
              </w:rPr>
              <w:t>ARIA</w:t>
            </w:r>
            <w:r w:rsidR="00B65401" w:rsidRPr="00B65401">
              <w:rPr>
                <w:b/>
                <w:color w:val="000000"/>
              </w:rPr>
              <w:t xml:space="preserve"> Record and Verify System</w:t>
            </w:r>
          </w:p>
          <w:p w:rsidR="00B65401" w:rsidRDefault="00B65401" w:rsidP="007F7420">
            <w:pPr>
              <w:pStyle w:val="BodyText"/>
              <w:numPr>
                <w:ilvl w:val="0"/>
                <w:numId w:val="31"/>
              </w:numPr>
              <w:tabs>
                <w:tab w:val="left" w:pos="420"/>
              </w:tabs>
              <w:rPr>
                <w:color w:val="000000"/>
              </w:rPr>
            </w:pPr>
            <w:r>
              <w:rPr>
                <w:color w:val="000000"/>
              </w:rPr>
              <w:t>Enter accurate patient demographics</w:t>
            </w:r>
          </w:p>
          <w:p w:rsidR="00B65401" w:rsidRDefault="00B65401" w:rsidP="007F7420">
            <w:pPr>
              <w:pStyle w:val="BodyText"/>
              <w:numPr>
                <w:ilvl w:val="0"/>
                <w:numId w:val="31"/>
              </w:numPr>
              <w:tabs>
                <w:tab w:val="left" w:pos="420"/>
              </w:tabs>
              <w:rPr>
                <w:color w:val="000000"/>
              </w:rPr>
            </w:pPr>
            <w:r>
              <w:rPr>
                <w:color w:val="000000"/>
              </w:rPr>
              <w:t>Translate planned parameters into accurate treatment unit settings</w:t>
            </w:r>
          </w:p>
          <w:p w:rsidR="00B65401" w:rsidRDefault="00B65401" w:rsidP="007F7420">
            <w:pPr>
              <w:pStyle w:val="BodyText"/>
              <w:numPr>
                <w:ilvl w:val="0"/>
                <w:numId w:val="31"/>
              </w:numPr>
              <w:tabs>
                <w:tab w:val="left" w:pos="420"/>
              </w:tabs>
              <w:rPr>
                <w:color w:val="000000"/>
              </w:rPr>
            </w:pPr>
            <w:r>
              <w:rPr>
                <w:color w:val="000000"/>
              </w:rPr>
              <w:t>Enter all planned treatment parameters accurately</w:t>
            </w:r>
          </w:p>
          <w:p w:rsidR="00B65401" w:rsidRDefault="00B65401" w:rsidP="007F7420">
            <w:pPr>
              <w:pStyle w:val="BodyText"/>
              <w:numPr>
                <w:ilvl w:val="0"/>
                <w:numId w:val="31"/>
              </w:numPr>
              <w:tabs>
                <w:tab w:val="left" w:pos="420"/>
              </w:tabs>
              <w:rPr>
                <w:color w:val="000000"/>
              </w:rPr>
            </w:pPr>
            <w:r>
              <w:rPr>
                <w:color w:val="000000"/>
              </w:rPr>
              <w:t>Check accuracy of all previous calculations</w:t>
            </w:r>
          </w:p>
          <w:p w:rsidR="00B65401" w:rsidRDefault="004253C9" w:rsidP="007F7420">
            <w:pPr>
              <w:pStyle w:val="BodyText"/>
              <w:numPr>
                <w:ilvl w:val="0"/>
                <w:numId w:val="31"/>
              </w:numPr>
              <w:tabs>
                <w:tab w:val="left" w:pos="420"/>
              </w:tabs>
              <w:rPr>
                <w:color w:val="000000"/>
              </w:rPr>
            </w:pPr>
            <w:r>
              <w:rPr>
                <w:color w:val="000000"/>
              </w:rPr>
              <w:t>Check appropriateness of prescribed dose and fractionation</w:t>
            </w:r>
          </w:p>
          <w:p w:rsidR="004253C9" w:rsidRDefault="004253C9" w:rsidP="007F7420">
            <w:pPr>
              <w:pStyle w:val="BodyText"/>
              <w:numPr>
                <w:ilvl w:val="0"/>
                <w:numId w:val="31"/>
              </w:numPr>
              <w:tabs>
                <w:tab w:val="left" w:pos="420"/>
              </w:tabs>
              <w:rPr>
                <w:color w:val="000000"/>
              </w:rPr>
            </w:pPr>
            <w:r>
              <w:rPr>
                <w:color w:val="000000"/>
              </w:rPr>
              <w:t xml:space="preserve">Carry out </w:t>
            </w:r>
            <w:r w:rsidR="00BD7FA2">
              <w:rPr>
                <w:color w:val="000000"/>
              </w:rPr>
              <w:t xml:space="preserve">regular </w:t>
            </w:r>
            <w:r>
              <w:rPr>
                <w:color w:val="000000"/>
              </w:rPr>
              <w:t>checks of the patients’ electronic treatment record</w:t>
            </w:r>
          </w:p>
          <w:p w:rsidR="004253C9" w:rsidRDefault="004253C9" w:rsidP="007F7420">
            <w:pPr>
              <w:pStyle w:val="BodyText"/>
              <w:numPr>
                <w:ilvl w:val="0"/>
                <w:numId w:val="31"/>
              </w:numPr>
              <w:tabs>
                <w:tab w:val="left" w:pos="420"/>
              </w:tabs>
              <w:rPr>
                <w:color w:val="000000"/>
              </w:rPr>
            </w:pPr>
            <w:r>
              <w:rPr>
                <w:color w:val="000000"/>
              </w:rPr>
              <w:t>Check accuracy of daily treatment parameters, ensuring mechanical accuracy of the treatment unit</w:t>
            </w:r>
          </w:p>
          <w:p w:rsidR="00BD7FA2" w:rsidRDefault="00BD7FA2" w:rsidP="00B65401">
            <w:pPr>
              <w:pStyle w:val="BodyText"/>
              <w:tabs>
                <w:tab w:val="left" w:pos="420"/>
              </w:tabs>
              <w:ind w:left="720"/>
              <w:rPr>
                <w:color w:val="000000"/>
              </w:rPr>
            </w:pPr>
          </w:p>
          <w:p w:rsidR="004253C9" w:rsidRDefault="004253C9" w:rsidP="004253C9">
            <w:pPr>
              <w:pStyle w:val="BodyText"/>
              <w:numPr>
                <w:ilvl w:val="0"/>
                <w:numId w:val="7"/>
              </w:numPr>
              <w:tabs>
                <w:tab w:val="left" w:pos="420"/>
              </w:tabs>
              <w:rPr>
                <w:b/>
                <w:color w:val="000000"/>
              </w:rPr>
            </w:pPr>
            <w:r>
              <w:rPr>
                <w:b/>
                <w:color w:val="000000"/>
              </w:rPr>
              <w:t>Other</w:t>
            </w:r>
          </w:p>
          <w:p w:rsidR="004253C9" w:rsidRPr="006370ED" w:rsidRDefault="004253C9" w:rsidP="007F7420">
            <w:pPr>
              <w:pStyle w:val="Footer"/>
              <w:numPr>
                <w:ilvl w:val="0"/>
                <w:numId w:val="32"/>
              </w:numPr>
              <w:tabs>
                <w:tab w:val="clear" w:pos="720"/>
                <w:tab w:val="clear" w:pos="4153"/>
                <w:tab w:val="clear" w:pos="8306"/>
                <w:tab w:val="num" w:pos="1528"/>
              </w:tabs>
              <w:ind w:left="1528"/>
              <w:rPr>
                <w:rFonts w:ascii="Arial" w:hAnsi="Arial"/>
                <w:color w:val="000000"/>
                <w:lang w:val="en-GB"/>
              </w:rPr>
            </w:pPr>
            <w:r w:rsidRPr="006370ED">
              <w:rPr>
                <w:rFonts w:ascii="Arial" w:hAnsi="Arial"/>
                <w:color w:val="000000"/>
                <w:lang w:val="en-GB"/>
              </w:rPr>
              <w:t>Internet and trust intranet to access relevant information for personal and professional development.</w:t>
            </w:r>
          </w:p>
          <w:p w:rsidR="004253C9" w:rsidRPr="00550E61" w:rsidRDefault="004253C9" w:rsidP="007F7420">
            <w:pPr>
              <w:pStyle w:val="Footer"/>
              <w:numPr>
                <w:ilvl w:val="0"/>
                <w:numId w:val="32"/>
              </w:numPr>
              <w:tabs>
                <w:tab w:val="clear" w:pos="720"/>
                <w:tab w:val="clear" w:pos="4153"/>
                <w:tab w:val="clear" w:pos="8306"/>
                <w:tab w:val="num" w:pos="1528"/>
              </w:tabs>
              <w:ind w:left="1528"/>
              <w:rPr>
                <w:rFonts w:ascii="Arial" w:hAnsi="Arial"/>
                <w:lang w:val="en-GB"/>
              </w:rPr>
            </w:pPr>
            <w:r>
              <w:rPr>
                <w:rFonts w:ascii="Arial" w:hAnsi="Arial"/>
                <w:lang w:val="en-GB"/>
              </w:rPr>
              <w:t>Q-Pulse, Quality Assurance in Radiotherapy, information system.</w:t>
            </w:r>
          </w:p>
          <w:p w:rsidR="004253C9" w:rsidRPr="006370ED" w:rsidRDefault="004253C9" w:rsidP="007F7420">
            <w:pPr>
              <w:pStyle w:val="Footer"/>
              <w:numPr>
                <w:ilvl w:val="0"/>
                <w:numId w:val="32"/>
              </w:numPr>
              <w:tabs>
                <w:tab w:val="clear" w:pos="720"/>
                <w:tab w:val="clear" w:pos="4153"/>
                <w:tab w:val="clear" w:pos="8306"/>
                <w:tab w:val="num" w:pos="1528"/>
              </w:tabs>
              <w:ind w:left="1528"/>
              <w:rPr>
                <w:rFonts w:ascii="Arial" w:hAnsi="Arial"/>
                <w:color w:val="000000"/>
                <w:lang w:val="en-GB"/>
              </w:rPr>
            </w:pPr>
            <w:r>
              <w:rPr>
                <w:rFonts w:ascii="Arial" w:hAnsi="Arial"/>
                <w:color w:val="000000"/>
                <w:lang w:val="en-GB"/>
              </w:rPr>
              <w:t>Standard Microsoft office applications (Word, Excel, Powerpoint etc) for compilation of reports.</w:t>
            </w:r>
          </w:p>
          <w:p w:rsidR="004253C9" w:rsidRDefault="004253C9" w:rsidP="00B65401">
            <w:pPr>
              <w:pStyle w:val="BodyText"/>
              <w:tabs>
                <w:tab w:val="left" w:pos="420"/>
              </w:tabs>
              <w:ind w:left="720"/>
              <w:rPr>
                <w:color w:val="000000"/>
              </w:rPr>
            </w:pPr>
          </w:p>
          <w:p w:rsidR="0018754C" w:rsidRDefault="004253C9" w:rsidP="0018754C">
            <w:pPr>
              <w:pStyle w:val="BodyText"/>
              <w:numPr>
                <w:ilvl w:val="0"/>
                <w:numId w:val="7"/>
              </w:numPr>
              <w:tabs>
                <w:tab w:val="left" w:pos="420"/>
              </w:tabs>
              <w:rPr>
                <w:b/>
                <w:color w:val="000000"/>
              </w:rPr>
            </w:pPr>
            <w:r w:rsidRPr="004253C9">
              <w:rPr>
                <w:b/>
                <w:color w:val="000000"/>
              </w:rPr>
              <w:t>Future Developments</w:t>
            </w:r>
          </w:p>
          <w:p w:rsidR="004253C9" w:rsidRDefault="004253C9" w:rsidP="007F7420">
            <w:pPr>
              <w:pStyle w:val="Footer"/>
              <w:numPr>
                <w:ilvl w:val="0"/>
                <w:numId w:val="33"/>
              </w:numPr>
              <w:tabs>
                <w:tab w:val="clear" w:pos="720"/>
                <w:tab w:val="clear" w:pos="4153"/>
                <w:tab w:val="clear" w:pos="8306"/>
                <w:tab w:val="num" w:pos="1528"/>
              </w:tabs>
              <w:ind w:left="1528"/>
              <w:rPr>
                <w:rFonts w:ascii="Arial" w:hAnsi="Arial"/>
                <w:color w:val="000000"/>
                <w:lang w:val="en-GB"/>
              </w:rPr>
            </w:pPr>
            <w:r w:rsidRPr="006370ED">
              <w:rPr>
                <w:rFonts w:ascii="Arial" w:hAnsi="Arial"/>
                <w:color w:val="000000"/>
                <w:lang w:val="en-GB"/>
              </w:rPr>
              <w:t>Participate in the introduction of new systems – eg electronic prescriptions and signatures</w:t>
            </w:r>
          </w:p>
          <w:p w:rsidR="004253C9" w:rsidRDefault="00BD7FA2" w:rsidP="007F7420">
            <w:pPr>
              <w:pStyle w:val="Footer"/>
              <w:numPr>
                <w:ilvl w:val="0"/>
                <w:numId w:val="33"/>
              </w:numPr>
              <w:tabs>
                <w:tab w:val="clear" w:pos="720"/>
                <w:tab w:val="clear" w:pos="4153"/>
                <w:tab w:val="clear" w:pos="8306"/>
                <w:tab w:val="num" w:pos="1528"/>
              </w:tabs>
              <w:ind w:left="1528"/>
              <w:rPr>
                <w:rFonts w:ascii="Arial" w:hAnsi="Arial"/>
                <w:color w:val="000000"/>
                <w:lang w:val="en-GB"/>
              </w:rPr>
            </w:pPr>
            <w:r>
              <w:rPr>
                <w:rFonts w:ascii="Arial" w:hAnsi="Arial"/>
                <w:color w:val="000000"/>
                <w:lang w:val="en-GB"/>
              </w:rPr>
              <w:t xml:space="preserve">Maintain knowledge of relevant systems and participate in software or hardware upgrades as appropriate </w:t>
            </w:r>
          </w:p>
          <w:p w:rsidR="00BD7FA2" w:rsidRDefault="00BD7FA2" w:rsidP="007F7420">
            <w:pPr>
              <w:pStyle w:val="Footer"/>
              <w:numPr>
                <w:ilvl w:val="0"/>
                <w:numId w:val="33"/>
              </w:numPr>
              <w:tabs>
                <w:tab w:val="clear" w:pos="720"/>
                <w:tab w:val="clear" w:pos="4153"/>
                <w:tab w:val="clear" w:pos="8306"/>
                <w:tab w:val="num" w:pos="1528"/>
              </w:tabs>
              <w:ind w:left="1528"/>
              <w:rPr>
                <w:rFonts w:ascii="Arial" w:hAnsi="Arial"/>
                <w:color w:val="000000"/>
                <w:lang w:val="en-GB"/>
              </w:rPr>
            </w:pPr>
            <w:r>
              <w:rPr>
                <w:rFonts w:ascii="Arial" w:hAnsi="Arial"/>
                <w:color w:val="000000"/>
                <w:lang w:val="en-GB"/>
              </w:rPr>
              <w:t xml:space="preserve">Ensure that knowledge and skills are maintained </w:t>
            </w:r>
            <w:r w:rsidR="005C0093">
              <w:rPr>
                <w:rFonts w:ascii="Arial" w:hAnsi="Arial"/>
                <w:color w:val="000000"/>
                <w:lang w:val="en-GB"/>
              </w:rPr>
              <w:t>and updated to keep pace with developments</w:t>
            </w:r>
          </w:p>
          <w:p w:rsidR="004253C9" w:rsidRPr="004253C9" w:rsidRDefault="004253C9" w:rsidP="004253C9">
            <w:pPr>
              <w:pStyle w:val="BodyText"/>
              <w:tabs>
                <w:tab w:val="left" w:pos="420"/>
              </w:tabs>
              <w:ind w:left="360"/>
              <w:rPr>
                <w:b/>
                <w:color w:val="000000"/>
              </w:rPr>
            </w:pPr>
          </w:p>
          <w:p w:rsidR="0018754C" w:rsidRPr="006370ED" w:rsidRDefault="0018754C" w:rsidP="004253C9">
            <w:pPr>
              <w:pStyle w:val="Footer"/>
              <w:tabs>
                <w:tab w:val="clear" w:pos="4153"/>
                <w:tab w:val="clear" w:pos="8306"/>
              </w:tabs>
              <w:ind w:left="360"/>
              <w:rPr>
                <w:rFonts w:cs="Arial"/>
                <w:color w:val="000000"/>
                <w:szCs w:val="22"/>
              </w:rPr>
            </w:pPr>
          </w:p>
        </w:tc>
      </w:tr>
    </w:tbl>
    <w:p w:rsidR="0018754C" w:rsidRPr="006370ED" w:rsidRDefault="0018754C"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p>
    <w:tbl>
      <w:tblPr>
        <w:tblW w:w="10269" w:type="dxa"/>
        <w:tblInd w:w="-252" w:type="dxa"/>
        <w:tblBorders>
          <w:insideV w:val="single" w:sz="4" w:space="0" w:color="auto"/>
        </w:tblBorders>
        <w:tblLook w:val="0000" w:firstRow="0" w:lastRow="0" w:firstColumn="0" w:lastColumn="0" w:noHBand="0" w:noVBand="0"/>
      </w:tblPr>
      <w:tblGrid>
        <w:gridCol w:w="10269"/>
      </w:tblGrid>
      <w:tr w:rsidR="0018754C" w:rsidRPr="006370ED">
        <w:trPr>
          <w:trHeight w:val="807"/>
        </w:trPr>
        <w:tc>
          <w:tcPr>
            <w:tcW w:w="10269"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pStyle w:val="Heading3"/>
              <w:spacing w:before="120" w:after="120"/>
              <w:rPr>
                <w:color w:val="000000"/>
                <w:sz w:val="22"/>
              </w:rPr>
            </w:pPr>
            <w:r w:rsidRPr="006370ED">
              <w:rPr>
                <w:color w:val="000000"/>
                <w:sz w:val="22"/>
              </w:rPr>
              <w:t xml:space="preserve">8. ASSIGNMENT AND REVIEW OF WORK </w:t>
            </w:r>
          </w:p>
        </w:tc>
      </w:tr>
      <w:tr w:rsidR="0018754C" w:rsidRPr="006370ED">
        <w:trPr>
          <w:trHeight w:val="70"/>
        </w:trPr>
        <w:tc>
          <w:tcPr>
            <w:tcW w:w="10269" w:type="dxa"/>
            <w:tcBorders>
              <w:top w:val="single" w:sz="4" w:space="0" w:color="auto"/>
              <w:left w:val="single" w:sz="4" w:space="0" w:color="auto"/>
              <w:bottom w:val="single" w:sz="4" w:space="0" w:color="auto"/>
              <w:right w:val="single" w:sz="4" w:space="0" w:color="auto"/>
            </w:tcBorders>
          </w:tcPr>
          <w:p w:rsidR="00550E61" w:rsidRDefault="00550E61" w:rsidP="0018754C">
            <w:pPr>
              <w:jc w:val="both"/>
              <w:rPr>
                <w:rFonts w:ascii="Arial" w:hAnsi="Arial" w:cs="Arial"/>
                <w:b/>
                <w:color w:val="000000"/>
                <w:sz w:val="22"/>
              </w:rPr>
            </w:pPr>
          </w:p>
          <w:p w:rsidR="0018754C" w:rsidRDefault="00550E61" w:rsidP="007F7420">
            <w:pPr>
              <w:numPr>
                <w:ilvl w:val="0"/>
                <w:numId w:val="35"/>
              </w:numPr>
              <w:jc w:val="both"/>
              <w:rPr>
                <w:rFonts w:ascii="Arial" w:hAnsi="Arial" w:cs="Arial"/>
                <w:color w:val="000000"/>
                <w:sz w:val="22"/>
              </w:rPr>
            </w:pPr>
            <w:r>
              <w:rPr>
                <w:rFonts w:ascii="Arial" w:hAnsi="Arial" w:cs="Arial"/>
                <w:color w:val="000000"/>
                <w:sz w:val="22"/>
              </w:rPr>
              <w:t>T</w:t>
            </w:r>
            <w:r w:rsidR="004253C9">
              <w:rPr>
                <w:rFonts w:ascii="Arial" w:hAnsi="Arial" w:cs="Arial"/>
                <w:color w:val="000000"/>
                <w:sz w:val="22"/>
              </w:rPr>
              <w:t>here will be a period of mentoring for newly qualified staff</w:t>
            </w:r>
          </w:p>
          <w:p w:rsidR="004253C9" w:rsidRDefault="004253C9" w:rsidP="007F7420">
            <w:pPr>
              <w:numPr>
                <w:ilvl w:val="0"/>
                <w:numId w:val="35"/>
              </w:numPr>
              <w:jc w:val="both"/>
              <w:rPr>
                <w:rFonts w:ascii="Arial" w:hAnsi="Arial" w:cs="Arial"/>
                <w:color w:val="000000"/>
                <w:sz w:val="22"/>
              </w:rPr>
            </w:pPr>
            <w:r>
              <w:rPr>
                <w:rFonts w:ascii="Arial" w:hAnsi="Arial" w:cs="Arial"/>
                <w:color w:val="000000"/>
                <w:sz w:val="22"/>
              </w:rPr>
              <w:t>Work within the team will be allocated by Band 6 or Band 7 radiographers</w:t>
            </w:r>
          </w:p>
          <w:p w:rsidR="004253C9" w:rsidRDefault="004253C9" w:rsidP="007F7420">
            <w:pPr>
              <w:numPr>
                <w:ilvl w:val="0"/>
                <w:numId w:val="35"/>
              </w:numPr>
              <w:jc w:val="both"/>
              <w:rPr>
                <w:rFonts w:ascii="Arial" w:hAnsi="Arial" w:cs="Arial"/>
                <w:color w:val="000000"/>
                <w:sz w:val="22"/>
              </w:rPr>
            </w:pPr>
            <w:r>
              <w:rPr>
                <w:rFonts w:ascii="Arial" w:hAnsi="Arial" w:cs="Arial"/>
                <w:color w:val="000000"/>
                <w:sz w:val="22"/>
              </w:rPr>
              <w:t>Annual review with line manager</w:t>
            </w:r>
          </w:p>
          <w:p w:rsidR="00550E61" w:rsidRPr="006370ED" w:rsidRDefault="00550E61" w:rsidP="00550E61">
            <w:pPr>
              <w:ind w:left="360"/>
              <w:jc w:val="both"/>
              <w:rPr>
                <w:rFonts w:ascii="Arial" w:hAnsi="Arial" w:cs="Arial"/>
                <w:color w:val="000000"/>
                <w:sz w:val="22"/>
              </w:rPr>
            </w:pPr>
          </w:p>
        </w:tc>
      </w:tr>
    </w:tbl>
    <w:p w:rsidR="0018754C" w:rsidRDefault="0018754C" w:rsidP="0018754C">
      <w:pPr>
        <w:jc w:val="both"/>
        <w:rPr>
          <w:rFonts w:ascii="Arial" w:hAnsi="Arial" w:cs="Arial"/>
          <w:color w:val="000000"/>
          <w:sz w:val="22"/>
        </w:rPr>
      </w:pPr>
    </w:p>
    <w:p w:rsidR="007F7420" w:rsidRPr="006370ED" w:rsidRDefault="007F7420" w:rsidP="0018754C">
      <w:pPr>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spacing w:before="120" w:after="120"/>
              <w:ind w:right="-274"/>
              <w:jc w:val="both"/>
              <w:rPr>
                <w:rFonts w:ascii="Arial" w:hAnsi="Arial" w:cs="Arial"/>
                <w:b/>
                <w:bCs/>
                <w:color w:val="000000"/>
                <w:sz w:val="22"/>
              </w:rPr>
            </w:pPr>
            <w:r w:rsidRPr="006370ED">
              <w:rPr>
                <w:rFonts w:ascii="Arial" w:hAnsi="Arial" w:cs="Arial"/>
                <w:b/>
                <w:bCs/>
                <w:color w:val="000000"/>
                <w:sz w:val="22"/>
              </w:rPr>
              <w:t xml:space="preserve">9.  DECISIONS AND JUDGEMENTS  </w:t>
            </w: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ind w:right="-270"/>
              <w:jc w:val="both"/>
              <w:rPr>
                <w:rFonts w:ascii="Arial" w:hAnsi="Arial" w:cs="Arial"/>
                <w:color w:val="000000"/>
                <w:sz w:val="22"/>
              </w:rPr>
            </w:pPr>
          </w:p>
          <w:p w:rsidR="007F7420" w:rsidRPr="007F7420" w:rsidRDefault="004253C9" w:rsidP="007F7420">
            <w:pPr>
              <w:pStyle w:val="BodyText"/>
              <w:numPr>
                <w:ilvl w:val="0"/>
                <w:numId w:val="36"/>
              </w:numPr>
              <w:rPr>
                <w:rFonts w:cs="Arial"/>
                <w:color w:val="000000"/>
              </w:rPr>
            </w:pPr>
            <w:r>
              <w:rPr>
                <w:rFonts w:cs="Arial"/>
                <w:color w:val="000000"/>
                <w:szCs w:val="24"/>
              </w:rPr>
              <w:t>The Band 5 Radiographer will undertake the daily assessment and treatment of patients</w:t>
            </w:r>
            <w:r w:rsidR="0061084E">
              <w:rPr>
                <w:rFonts w:cs="Arial"/>
                <w:color w:val="000000"/>
                <w:szCs w:val="24"/>
              </w:rPr>
              <w:t xml:space="preserve"> and</w:t>
            </w:r>
            <w:r>
              <w:rPr>
                <w:rFonts w:cs="Arial"/>
                <w:color w:val="000000"/>
                <w:szCs w:val="24"/>
              </w:rPr>
              <w:t xml:space="preserve"> perform calculations and checks. </w:t>
            </w:r>
          </w:p>
          <w:p w:rsidR="0018754C" w:rsidRPr="006370ED" w:rsidRDefault="004253C9" w:rsidP="007F7420">
            <w:pPr>
              <w:pStyle w:val="BodyText"/>
              <w:numPr>
                <w:ilvl w:val="0"/>
                <w:numId w:val="36"/>
              </w:numPr>
              <w:rPr>
                <w:rFonts w:cs="Arial"/>
                <w:color w:val="000000"/>
              </w:rPr>
            </w:pPr>
            <w:r>
              <w:rPr>
                <w:rFonts w:cs="Arial"/>
                <w:color w:val="000000"/>
                <w:szCs w:val="24"/>
              </w:rPr>
              <w:t>In the event of needing further information or assistance, he/she will contact a Band 6 or Band 7 radiographer</w:t>
            </w:r>
          </w:p>
        </w:tc>
      </w:tr>
    </w:tbl>
    <w:p w:rsidR="0018754C" w:rsidRDefault="0018754C" w:rsidP="0018754C">
      <w:pPr>
        <w:jc w:val="both"/>
        <w:rPr>
          <w:rFonts w:ascii="Arial" w:hAnsi="Arial" w:cs="Arial"/>
          <w:color w:val="000000"/>
          <w:sz w:val="22"/>
          <w:lang w:val="en-US"/>
        </w:rPr>
      </w:pPr>
    </w:p>
    <w:p w:rsidR="0018754C" w:rsidRDefault="0018754C" w:rsidP="0018754C">
      <w:pPr>
        <w:jc w:val="both"/>
        <w:rPr>
          <w:rFonts w:ascii="Arial" w:hAnsi="Arial" w:cs="Arial"/>
          <w:color w:val="000000"/>
          <w:sz w:val="22"/>
        </w:rPr>
      </w:pPr>
    </w:p>
    <w:p w:rsidR="007F7420" w:rsidRDefault="007F7420" w:rsidP="0018754C">
      <w:pPr>
        <w:jc w:val="both"/>
        <w:rPr>
          <w:rFonts w:ascii="Arial" w:hAnsi="Arial" w:cs="Arial"/>
          <w:color w:val="000000"/>
          <w:sz w:val="22"/>
        </w:rPr>
      </w:pPr>
    </w:p>
    <w:p w:rsidR="007F7420" w:rsidRPr="006370ED" w:rsidRDefault="007F7420" w:rsidP="0018754C">
      <w:pPr>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pStyle w:val="Heading3"/>
              <w:spacing w:before="120" w:after="120"/>
              <w:rPr>
                <w:color w:val="000000"/>
                <w:sz w:val="22"/>
              </w:rPr>
            </w:pPr>
            <w:r>
              <w:rPr>
                <w:color w:val="000000"/>
                <w:sz w:val="22"/>
              </w:rPr>
              <w:t xml:space="preserve">10.  </w:t>
            </w:r>
            <w:r w:rsidRPr="006370ED">
              <w:rPr>
                <w:color w:val="000000"/>
                <w:sz w:val="22"/>
              </w:rPr>
              <w:t xml:space="preserve">MOST CHALLENGING/DIFFICULT PARTS OF THE JOB </w:t>
            </w: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38353A" w:rsidRDefault="0018754C" w:rsidP="0018754C">
            <w:pPr>
              <w:rPr>
                <w:sz w:val="16"/>
                <w:szCs w:val="16"/>
              </w:rPr>
            </w:pPr>
          </w:p>
          <w:p w:rsidR="0018754C" w:rsidRPr="004A34BA" w:rsidRDefault="0018754C" w:rsidP="007D0345">
            <w:pPr>
              <w:numPr>
                <w:ilvl w:val="0"/>
                <w:numId w:val="15"/>
              </w:numPr>
              <w:tabs>
                <w:tab w:val="clear" w:pos="1512"/>
                <w:tab w:val="num" w:pos="792"/>
              </w:tabs>
              <w:ind w:left="792"/>
              <w:rPr>
                <w:rFonts w:ascii="Arial" w:hAnsi="Arial" w:cs="Arial"/>
                <w:color w:val="000000"/>
                <w:sz w:val="22"/>
                <w:szCs w:val="22"/>
              </w:rPr>
            </w:pPr>
            <w:r w:rsidRPr="004A34BA">
              <w:rPr>
                <w:rFonts w:ascii="Arial" w:hAnsi="Arial" w:cs="Arial"/>
                <w:color w:val="000000"/>
                <w:sz w:val="22"/>
                <w:szCs w:val="22"/>
              </w:rPr>
              <w:t>Maintaining effective patient-focused care while developing skills and competencies required as new techniques &amp; equipment are introduced.</w:t>
            </w:r>
          </w:p>
          <w:p w:rsidR="0018754C" w:rsidRPr="004A34BA" w:rsidRDefault="0018754C" w:rsidP="007D0345">
            <w:pPr>
              <w:numPr>
                <w:ilvl w:val="0"/>
                <w:numId w:val="15"/>
              </w:numPr>
              <w:tabs>
                <w:tab w:val="clear" w:pos="1512"/>
                <w:tab w:val="num" w:pos="792"/>
              </w:tabs>
              <w:ind w:left="792"/>
              <w:rPr>
                <w:rFonts w:ascii="Arial" w:hAnsi="Arial" w:cs="Arial"/>
                <w:color w:val="000000"/>
                <w:sz w:val="22"/>
                <w:szCs w:val="22"/>
              </w:rPr>
            </w:pPr>
            <w:r w:rsidRPr="004A34BA">
              <w:rPr>
                <w:rFonts w:ascii="Arial" w:hAnsi="Arial" w:cs="Arial"/>
                <w:color w:val="000000"/>
                <w:sz w:val="22"/>
                <w:szCs w:val="22"/>
              </w:rPr>
              <w:t>Developing and maintaining effective communication with all members of the multidisciplinary teams</w:t>
            </w:r>
          </w:p>
          <w:p w:rsidR="0018754C" w:rsidRPr="004253C9" w:rsidRDefault="004253C9" w:rsidP="007D0345">
            <w:pPr>
              <w:numPr>
                <w:ilvl w:val="0"/>
                <w:numId w:val="15"/>
              </w:numPr>
              <w:tabs>
                <w:tab w:val="clear" w:pos="1512"/>
                <w:tab w:val="num" w:pos="792"/>
              </w:tabs>
              <w:ind w:left="792"/>
              <w:rPr>
                <w:color w:val="000000"/>
                <w:sz w:val="22"/>
                <w:szCs w:val="22"/>
              </w:rPr>
            </w:pPr>
            <w:r>
              <w:rPr>
                <w:rFonts w:ascii="Arial" w:hAnsi="Arial" w:cs="Arial"/>
                <w:color w:val="000000"/>
                <w:sz w:val="22"/>
                <w:szCs w:val="22"/>
              </w:rPr>
              <w:t>Managing the amount of time during which staff can talk and listen to patients while working in a busy and noisy atmosphere</w:t>
            </w:r>
          </w:p>
          <w:p w:rsidR="004253C9" w:rsidRPr="004A34BA" w:rsidRDefault="004253C9" w:rsidP="007D0345">
            <w:pPr>
              <w:numPr>
                <w:ilvl w:val="0"/>
                <w:numId w:val="15"/>
              </w:numPr>
              <w:tabs>
                <w:tab w:val="clear" w:pos="1512"/>
                <w:tab w:val="num" w:pos="792"/>
              </w:tabs>
              <w:ind w:left="792"/>
              <w:rPr>
                <w:color w:val="000000"/>
                <w:sz w:val="22"/>
                <w:szCs w:val="22"/>
              </w:rPr>
            </w:pPr>
            <w:r>
              <w:rPr>
                <w:rFonts w:ascii="Arial" w:hAnsi="Arial" w:cs="Arial"/>
                <w:color w:val="000000"/>
                <w:sz w:val="22"/>
                <w:szCs w:val="22"/>
              </w:rPr>
              <w:t>Providing patient advice regarding many aspects of treatment</w:t>
            </w:r>
          </w:p>
          <w:p w:rsidR="0018754C" w:rsidRPr="0038353A" w:rsidRDefault="0018754C" w:rsidP="0018754C">
            <w:pPr>
              <w:rPr>
                <w:color w:val="000000"/>
                <w:sz w:val="16"/>
                <w:szCs w:val="16"/>
              </w:rPr>
            </w:pPr>
          </w:p>
        </w:tc>
      </w:tr>
    </w:tbl>
    <w:p w:rsidR="0018754C" w:rsidRPr="006370ED" w:rsidRDefault="0018754C" w:rsidP="0018754C">
      <w:pPr>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spacing w:before="120" w:after="120"/>
              <w:ind w:right="-274"/>
              <w:jc w:val="both"/>
              <w:rPr>
                <w:rFonts w:ascii="Arial" w:hAnsi="Arial" w:cs="Arial"/>
                <w:b/>
                <w:bCs/>
                <w:color w:val="000000"/>
                <w:sz w:val="22"/>
              </w:rPr>
            </w:pPr>
            <w:r w:rsidRPr="006370ED">
              <w:rPr>
                <w:rFonts w:ascii="Arial" w:hAnsi="Arial" w:cs="Arial"/>
                <w:b/>
                <w:bCs/>
                <w:color w:val="000000"/>
                <w:sz w:val="22"/>
              </w:rPr>
              <w:t xml:space="preserve">11.  COMMUNICATIONS AND RELATIONSHIPS    </w:t>
            </w: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38353A" w:rsidRDefault="0018754C" w:rsidP="0018754C">
            <w:pPr>
              <w:pStyle w:val="BodyText"/>
              <w:spacing w:line="264" w:lineRule="auto"/>
              <w:rPr>
                <w:rFonts w:cs="Arial"/>
                <w:color w:val="000000"/>
                <w:sz w:val="16"/>
                <w:szCs w:val="16"/>
              </w:rPr>
            </w:pPr>
          </w:p>
          <w:p w:rsidR="007F7420" w:rsidRDefault="00405130" w:rsidP="007F7420">
            <w:pPr>
              <w:pStyle w:val="BodyText"/>
              <w:numPr>
                <w:ilvl w:val="0"/>
                <w:numId w:val="38"/>
              </w:numPr>
              <w:spacing w:line="264" w:lineRule="auto"/>
              <w:rPr>
                <w:rFonts w:cs="Arial"/>
                <w:color w:val="000000"/>
              </w:rPr>
            </w:pPr>
            <w:r>
              <w:rPr>
                <w:rFonts w:cs="Arial"/>
                <w:color w:val="000000"/>
              </w:rPr>
              <w:t>The post-</w:t>
            </w:r>
            <w:r w:rsidR="0018754C" w:rsidRPr="006370ED">
              <w:rPr>
                <w:rFonts w:cs="Arial"/>
                <w:color w:val="000000"/>
              </w:rPr>
              <w:t xml:space="preserve">holder requires </w:t>
            </w:r>
            <w:r w:rsidR="004253C9">
              <w:rPr>
                <w:rFonts w:cs="Arial"/>
                <w:color w:val="000000"/>
              </w:rPr>
              <w:t>good</w:t>
            </w:r>
            <w:r w:rsidR="0018754C" w:rsidRPr="006370ED">
              <w:rPr>
                <w:rFonts w:cs="Arial"/>
                <w:color w:val="000000"/>
              </w:rPr>
              <w:t xml:space="preserve"> interpersonal skills to develop </w:t>
            </w:r>
            <w:r w:rsidR="004253C9">
              <w:rPr>
                <w:rFonts w:cs="Arial"/>
                <w:color w:val="000000"/>
              </w:rPr>
              <w:t xml:space="preserve">good </w:t>
            </w:r>
            <w:r w:rsidR="0018754C" w:rsidRPr="006370ED">
              <w:rPr>
                <w:rFonts w:cs="Arial"/>
                <w:color w:val="000000"/>
              </w:rPr>
              <w:t xml:space="preserve">communication links with </w:t>
            </w:r>
            <w:r>
              <w:rPr>
                <w:rFonts w:cs="Arial"/>
                <w:color w:val="000000"/>
              </w:rPr>
              <w:t xml:space="preserve">colleagues and other </w:t>
            </w:r>
            <w:r w:rsidR="0018754C" w:rsidRPr="006370ED">
              <w:rPr>
                <w:rFonts w:cs="Arial"/>
                <w:color w:val="000000"/>
              </w:rPr>
              <w:t>members of the multidisciplinary team</w:t>
            </w:r>
            <w:r w:rsidR="007F7420">
              <w:rPr>
                <w:rFonts w:cs="Arial"/>
                <w:color w:val="000000"/>
              </w:rPr>
              <w:t>.</w:t>
            </w:r>
          </w:p>
          <w:p w:rsidR="007F7420" w:rsidRDefault="007F7420" w:rsidP="007F7420">
            <w:pPr>
              <w:pStyle w:val="BodyText"/>
              <w:numPr>
                <w:ilvl w:val="0"/>
                <w:numId w:val="38"/>
              </w:numPr>
              <w:spacing w:line="264" w:lineRule="auto"/>
              <w:rPr>
                <w:rFonts w:cs="Arial"/>
                <w:color w:val="000000"/>
              </w:rPr>
            </w:pPr>
            <w:r>
              <w:rPr>
                <w:rFonts w:cs="Arial"/>
                <w:color w:val="000000"/>
              </w:rPr>
              <w:t xml:space="preserve">He/she must also be </w:t>
            </w:r>
            <w:r w:rsidR="0018754C" w:rsidRPr="006370ED">
              <w:rPr>
                <w:rFonts w:cs="Arial"/>
                <w:color w:val="000000"/>
              </w:rPr>
              <w:t>able to communicate in an effective, clear and empathic manner with patients</w:t>
            </w:r>
            <w:r>
              <w:rPr>
                <w:rFonts w:cs="Arial"/>
                <w:color w:val="000000"/>
              </w:rPr>
              <w:t xml:space="preserve">, </w:t>
            </w:r>
            <w:r w:rsidR="0018754C" w:rsidRPr="006370ED">
              <w:rPr>
                <w:rFonts w:cs="Arial"/>
                <w:color w:val="000000"/>
              </w:rPr>
              <w:t>relatives and carers</w:t>
            </w:r>
            <w:r w:rsidR="004253C9">
              <w:rPr>
                <w:rFonts w:cs="Arial"/>
                <w:color w:val="000000"/>
              </w:rPr>
              <w:t>, Oncology Medical staff, Oncology Nursing staff, Oncology Physics staff, Student Radiographers, Radiography lecturers</w:t>
            </w:r>
            <w:r>
              <w:rPr>
                <w:rFonts w:cs="Arial"/>
                <w:color w:val="000000"/>
              </w:rPr>
              <w:t xml:space="preserve"> </w:t>
            </w:r>
            <w:r w:rsidR="00F41D51">
              <w:rPr>
                <w:rFonts w:cs="Arial"/>
                <w:color w:val="000000"/>
              </w:rPr>
              <w:t>and all other staff involved in the care of patients</w:t>
            </w:r>
          </w:p>
          <w:p w:rsidR="0061084E" w:rsidRPr="007F7420" w:rsidRDefault="0061084E" w:rsidP="007F7420">
            <w:pPr>
              <w:pStyle w:val="BodyText"/>
              <w:numPr>
                <w:ilvl w:val="0"/>
                <w:numId w:val="38"/>
              </w:numPr>
              <w:spacing w:line="264" w:lineRule="auto"/>
              <w:rPr>
                <w:rFonts w:cs="Arial"/>
                <w:color w:val="000000"/>
              </w:rPr>
            </w:pPr>
            <w:r w:rsidRPr="0061084E">
              <w:rPr>
                <w:rFonts w:cs="Arial"/>
                <w:szCs w:val="22"/>
              </w:rPr>
              <w:t>Treatment-related information needs to be conveyed in a manner that can be understood by patients and their carers or their parents, some of whom may have learning difficulties, dementia, alcohol dependency, claustrophobia and/or severe anxiety.</w:t>
            </w:r>
          </w:p>
          <w:p w:rsidR="00E723A2" w:rsidRPr="0038353A" w:rsidRDefault="00E723A2" w:rsidP="004253C9">
            <w:pPr>
              <w:pStyle w:val="BodyText"/>
              <w:spacing w:line="264" w:lineRule="auto"/>
              <w:rPr>
                <w:rFonts w:cs="Arial"/>
                <w:color w:val="000000"/>
                <w:sz w:val="16"/>
                <w:szCs w:val="16"/>
              </w:rPr>
            </w:pPr>
          </w:p>
        </w:tc>
      </w:tr>
    </w:tbl>
    <w:p w:rsidR="0018754C" w:rsidRPr="006370ED" w:rsidRDefault="0018754C"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r>
        <w:rPr>
          <w:rFonts w:ascii="Arial" w:hAnsi="Arial" w:cs="Arial"/>
          <w:color w:val="000000"/>
          <w:sz w:val="22"/>
        </w:rPr>
        <w:t xml:space="preserve">                    </w:t>
      </w:r>
      <w:r w:rsidRPr="006370ED">
        <w:rPr>
          <w:rFonts w:ascii="Arial" w:hAnsi="Arial" w:cs="Arial"/>
          <w:color w:val="000000"/>
          <w:sz w:val="22"/>
        </w:rPr>
        <w:t xml:space="preserve">                    </w:t>
      </w:r>
    </w:p>
    <w:tbl>
      <w:tblPr>
        <w:tblW w:w="10440" w:type="dxa"/>
        <w:tblInd w:w="-252" w:type="dxa"/>
        <w:tblBorders>
          <w:insideV w:val="single" w:sz="4" w:space="0" w:color="auto"/>
        </w:tblBorders>
        <w:tblLook w:val="0000" w:firstRow="0" w:lastRow="0" w:firstColumn="0" w:lastColumn="0" w:noHBand="0" w:noVBand="0"/>
      </w:tblPr>
      <w:tblGrid>
        <w:gridCol w:w="10440"/>
      </w:tblGrid>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spacing w:before="120" w:after="120"/>
              <w:ind w:right="72"/>
              <w:jc w:val="both"/>
              <w:rPr>
                <w:rFonts w:ascii="Arial" w:hAnsi="Arial" w:cs="Arial"/>
                <w:b/>
                <w:bCs/>
                <w:color w:val="000000"/>
                <w:sz w:val="22"/>
              </w:rPr>
            </w:pPr>
            <w:r w:rsidRPr="006370ED">
              <w:rPr>
                <w:rFonts w:ascii="Arial" w:hAnsi="Arial" w:cs="Arial"/>
                <w:b/>
                <w:bCs/>
                <w:color w:val="000000"/>
                <w:sz w:val="22"/>
              </w:rPr>
              <w:t xml:space="preserve">12. PHYSICAL, MENTAL, EMOTIONAL AND ENVIRONMENTAL DEMANDS OF THE JOB  </w:t>
            </w: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99630E" w:rsidRDefault="0099630E" w:rsidP="00F41D51">
            <w:pPr>
              <w:pStyle w:val="BodyText"/>
              <w:spacing w:line="264" w:lineRule="auto"/>
              <w:rPr>
                <w:rFonts w:cs="Arial"/>
                <w:b/>
                <w:bCs/>
                <w:color w:val="000000"/>
              </w:rPr>
            </w:pPr>
          </w:p>
          <w:p w:rsidR="00F41D51" w:rsidRPr="006370ED" w:rsidRDefault="00F41D51" w:rsidP="00F41D51">
            <w:pPr>
              <w:pStyle w:val="BodyText"/>
              <w:spacing w:line="264" w:lineRule="auto"/>
              <w:rPr>
                <w:rFonts w:cs="Arial"/>
                <w:b/>
                <w:bCs/>
                <w:color w:val="000000"/>
              </w:rPr>
            </w:pPr>
            <w:r w:rsidRPr="006370ED">
              <w:rPr>
                <w:rFonts w:cs="Arial"/>
                <w:b/>
                <w:bCs/>
                <w:color w:val="000000"/>
              </w:rPr>
              <w:t xml:space="preserve">Physical </w:t>
            </w:r>
            <w:r>
              <w:rPr>
                <w:rFonts w:cs="Arial"/>
                <w:b/>
                <w:bCs/>
                <w:color w:val="000000"/>
              </w:rPr>
              <w:t>Skills</w:t>
            </w:r>
            <w:r w:rsidRPr="006370ED">
              <w:rPr>
                <w:rFonts w:cs="Arial"/>
                <w:b/>
                <w:bCs/>
                <w:color w:val="000000"/>
              </w:rPr>
              <w:t>:</w:t>
            </w:r>
          </w:p>
          <w:p w:rsidR="0038353A" w:rsidRPr="0038353A" w:rsidRDefault="00F41D51" w:rsidP="0038353A">
            <w:pPr>
              <w:numPr>
                <w:ilvl w:val="0"/>
                <w:numId w:val="39"/>
              </w:numPr>
              <w:rPr>
                <w:rFonts w:ascii="Arial" w:hAnsi="Arial" w:cs="Arial"/>
                <w:bCs/>
                <w:color w:val="000000"/>
                <w:sz w:val="22"/>
                <w:szCs w:val="22"/>
              </w:rPr>
            </w:pPr>
            <w:r w:rsidRPr="0038353A">
              <w:rPr>
                <w:rFonts w:ascii="Arial" w:hAnsi="Arial" w:cs="Arial"/>
                <w:bCs/>
                <w:color w:val="000000"/>
                <w:sz w:val="22"/>
                <w:szCs w:val="22"/>
              </w:rPr>
              <w:t xml:space="preserve">The post-holder requires to be able to use safe movement and handling techniques to move patients to and from narrow treatment or </w:t>
            </w:r>
            <w:r w:rsidR="007F7420" w:rsidRPr="0038353A">
              <w:rPr>
                <w:rFonts w:ascii="Arial" w:hAnsi="Arial" w:cs="Arial"/>
                <w:bCs/>
                <w:color w:val="000000"/>
                <w:sz w:val="22"/>
                <w:szCs w:val="22"/>
              </w:rPr>
              <w:t xml:space="preserve">CT </w:t>
            </w:r>
            <w:r w:rsidRPr="0038353A">
              <w:rPr>
                <w:rFonts w:ascii="Arial" w:hAnsi="Arial" w:cs="Arial"/>
                <w:bCs/>
                <w:color w:val="000000"/>
                <w:sz w:val="22"/>
                <w:szCs w:val="22"/>
              </w:rPr>
              <w:t>couches, with and without the use of mechanical aids</w:t>
            </w:r>
            <w:r w:rsidR="0038353A" w:rsidRPr="0038353A">
              <w:rPr>
                <w:rFonts w:ascii="Arial" w:hAnsi="Arial" w:cs="Arial"/>
                <w:bCs/>
                <w:color w:val="000000"/>
                <w:sz w:val="22"/>
                <w:szCs w:val="22"/>
              </w:rPr>
              <w:t>.</w:t>
            </w:r>
          </w:p>
          <w:p w:rsidR="0038353A" w:rsidRPr="0038353A" w:rsidRDefault="0038353A" w:rsidP="0038353A">
            <w:pPr>
              <w:numPr>
                <w:ilvl w:val="0"/>
                <w:numId w:val="39"/>
              </w:numPr>
              <w:rPr>
                <w:rFonts w:ascii="Arial" w:hAnsi="Arial" w:cs="Arial"/>
                <w:color w:val="000000"/>
                <w:sz w:val="22"/>
                <w:szCs w:val="22"/>
              </w:rPr>
            </w:pPr>
            <w:r w:rsidRPr="0038353A">
              <w:rPr>
                <w:rFonts w:ascii="Arial" w:hAnsi="Arial" w:cs="Arial"/>
                <w:bCs/>
                <w:color w:val="000000"/>
                <w:sz w:val="22"/>
                <w:szCs w:val="22"/>
              </w:rPr>
              <w:t>T</w:t>
            </w:r>
            <w:r w:rsidR="00F41D51" w:rsidRPr="0038353A">
              <w:rPr>
                <w:rFonts w:ascii="Arial" w:hAnsi="Arial" w:cs="Arial"/>
                <w:bCs/>
                <w:color w:val="000000"/>
                <w:sz w:val="22"/>
                <w:szCs w:val="22"/>
              </w:rPr>
              <w:t xml:space="preserve">o safely use the treatment machines and simulator and associated ancillary equipment such as </w:t>
            </w:r>
            <w:r w:rsidR="00F41D51" w:rsidRPr="0038353A">
              <w:rPr>
                <w:rFonts w:ascii="Arial" w:hAnsi="Arial" w:cs="Arial"/>
                <w:color w:val="000000"/>
                <w:sz w:val="22"/>
                <w:szCs w:val="22"/>
              </w:rPr>
              <w:t>electron applicators, shadow trays, vacuum bags, BDSs and other treatment devices frequently throughout the working day.</w:t>
            </w:r>
          </w:p>
          <w:p w:rsidR="0038353A" w:rsidRPr="0038353A" w:rsidRDefault="00F41D51" w:rsidP="0038353A">
            <w:pPr>
              <w:numPr>
                <w:ilvl w:val="0"/>
                <w:numId w:val="39"/>
              </w:numPr>
              <w:rPr>
                <w:rFonts w:ascii="Arial" w:hAnsi="Arial" w:cs="Arial"/>
                <w:bCs/>
                <w:color w:val="000000"/>
                <w:sz w:val="22"/>
                <w:szCs w:val="22"/>
              </w:rPr>
            </w:pPr>
            <w:r w:rsidRPr="0038353A">
              <w:rPr>
                <w:rFonts w:ascii="Arial" w:hAnsi="Arial" w:cs="Arial"/>
                <w:bCs/>
                <w:color w:val="000000"/>
                <w:sz w:val="22"/>
                <w:szCs w:val="22"/>
              </w:rPr>
              <w:t>The post-holder must have excellent hand-eye coordination and manual dexterity to enable him/her to perform the tasks necessary safely, and accurately</w:t>
            </w:r>
            <w:r w:rsidR="0061084E" w:rsidRPr="0038353A">
              <w:rPr>
                <w:rFonts w:ascii="Arial" w:hAnsi="Arial" w:cs="Arial"/>
                <w:bCs/>
                <w:color w:val="000000"/>
                <w:sz w:val="22"/>
                <w:szCs w:val="22"/>
              </w:rPr>
              <w:t xml:space="preserve"> (within 2mm)</w:t>
            </w:r>
            <w:r w:rsidR="00E86031" w:rsidRPr="0038353A">
              <w:rPr>
                <w:rFonts w:ascii="Arial" w:hAnsi="Arial" w:cs="Arial"/>
                <w:bCs/>
                <w:color w:val="000000"/>
                <w:sz w:val="22"/>
                <w:szCs w:val="22"/>
              </w:rPr>
              <w:t>, when planning or treating radiotherapy patients</w:t>
            </w:r>
          </w:p>
          <w:p w:rsidR="0038353A" w:rsidRPr="0038353A" w:rsidRDefault="00E86031" w:rsidP="0038353A">
            <w:pPr>
              <w:numPr>
                <w:ilvl w:val="0"/>
                <w:numId w:val="39"/>
              </w:numPr>
              <w:rPr>
                <w:rFonts w:ascii="Arial" w:hAnsi="Arial" w:cs="Arial"/>
                <w:bCs/>
                <w:color w:val="000000"/>
                <w:sz w:val="22"/>
                <w:szCs w:val="22"/>
              </w:rPr>
            </w:pPr>
            <w:r w:rsidRPr="0038353A">
              <w:rPr>
                <w:rFonts w:ascii="Arial" w:hAnsi="Arial" w:cs="Arial"/>
                <w:bCs/>
                <w:color w:val="000000"/>
                <w:sz w:val="22"/>
                <w:szCs w:val="22"/>
              </w:rPr>
              <w:t>The post-holder must be able to work with speed and accuracy</w:t>
            </w:r>
          </w:p>
          <w:p w:rsidR="00E86031" w:rsidRPr="0038353A" w:rsidRDefault="00E86031" w:rsidP="0038353A">
            <w:pPr>
              <w:numPr>
                <w:ilvl w:val="0"/>
                <w:numId w:val="39"/>
              </w:numPr>
              <w:rPr>
                <w:rFonts w:ascii="Arial" w:hAnsi="Arial" w:cs="Arial"/>
                <w:bCs/>
                <w:color w:val="000000"/>
                <w:sz w:val="22"/>
                <w:szCs w:val="22"/>
              </w:rPr>
            </w:pPr>
            <w:r w:rsidRPr="0038353A">
              <w:rPr>
                <w:rFonts w:ascii="Arial" w:hAnsi="Arial" w:cs="Arial"/>
                <w:bCs/>
                <w:color w:val="000000"/>
                <w:sz w:val="22"/>
                <w:szCs w:val="22"/>
              </w:rPr>
              <w:t>He/</w:t>
            </w:r>
            <w:r w:rsidR="0038353A">
              <w:rPr>
                <w:rFonts w:ascii="Arial" w:hAnsi="Arial" w:cs="Arial"/>
                <w:bCs/>
                <w:color w:val="000000"/>
                <w:sz w:val="22"/>
                <w:szCs w:val="22"/>
              </w:rPr>
              <w:t>s</w:t>
            </w:r>
            <w:r w:rsidRPr="0038353A">
              <w:rPr>
                <w:rFonts w:ascii="Arial" w:hAnsi="Arial" w:cs="Arial"/>
                <w:bCs/>
                <w:color w:val="000000"/>
                <w:sz w:val="22"/>
                <w:szCs w:val="22"/>
              </w:rPr>
              <w:t>he will possess keyboard skills for operating all electronic systems</w:t>
            </w:r>
          </w:p>
          <w:p w:rsidR="00F41D51" w:rsidRPr="0038353A" w:rsidRDefault="00F41D51" w:rsidP="00F41D51">
            <w:pPr>
              <w:pStyle w:val="BodyText"/>
              <w:spacing w:line="264" w:lineRule="auto"/>
              <w:ind w:left="360"/>
              <w:rPr>
                <w:rFonts w:cs="Arial"/>
                <w:bCs/>
                <w:color w:val="000000"/>
                <w:sz w:val="16"/>
                <w:szCs w:val="16"/>
              </w:rPr>
            </w:pPr>
          </w:p>
          <w:p w:rsidR="0018754C" w:rsidRPr="006370ED" w:rsidRDefault="0018754C" w:rsidP="0018754C">
            <w:pPr>
              <w:pStyle w:val="BodyText"/>
              <w:spacing w:line="264" w:lineRule="auto"/>
              <w:rPr>
                <w:rFonts w:cs="Arial"/>
                <w:b/>
                <w:bCs/>
                <w:color w:val="000000"/>
              </w:rPr>
            </w:pPr>
            <w:r w:rsidRPr="006370ED">
              <w:rPr>
                <w:rFonts w:cs="Arial"/>
                <w:b/>
                <w:bCs/>
                <w:color w:val="000000"/>
              </w:rPr>
              <w:t>Physical Demands:</w:t>
            </w:r>
          </w:p>
          <w:p w:rsidR="0038353A" w:rsidRDefault="0018754C" w:rsidP="0038353A">
            <w:pPr>
              <w:numPr>
                <w:ilvl w:val="0"/>
                <w:numId w:val="40"/>
              </w:numPr>
              <w:rPr>
                <w:rFonts w:ascii="Arial" w:hAnsi="Arial" w:cs="Arial"/>
                <w:bCs/>
                <w:color w:val="000000"/>
                <w:sz w:val="22"/>
              </w:rPr>
            </w:pPr>
            <w:r w:rsidRPr="006370ED">
              <w:rPr>
                <w:rFonts w:ascii="Arial" w:hAnsi="Arial" w:cs="Arial"/>
                <w:bCs/>
                <w:color w:val="000000"/>
                <w:sz w:val="22"/>
              </w:rPr>
              <w:t>The post holder ensures that patients are positioned/moved using up-to-date moving and handling skills and equipment in any planning, treatment or support areas of the department.</w:t>
            </w:r>
            <w:r w:rsidR="0061084E">
              <w:rPr>
                <w:rFonts w:ascii="Arial" w:hAnsi="Arial" w:cs="Arial"/>
                <w:bCs/>
                <w:color w:val="000000"/>
                <w:sz w:val="22"/>
              </w:rPr>
              <w:t xml:space="preserve"> For large/obese patients, flexibility and upper body strength are necessary.</w:t>
            </w:r>
          </w:p>
          <w:p w:rsidR="0038353A" w:rsidRPr="0038353A" w:rsidRDefault="00E86031" w:rsidP="0038353A">
            <w:pPr>
              <w:numPr>
                <w:ilvl w:val="0"/>
                <w:numId w:val="40"/>
              </w:numPr>
              <w:rPr>
                <w:rFonts w:ascii="Arial" w:hAnsi="Arial" w:cs="Arial"/>
                <w:bCs/>
                <w:color w:val="000000"/>
                <w:sz w:val="22"/>
              </w:rPr>
            </w:pPr>
            <w:r>
              <w:rPr>
                <w:rFonts w:ascii="Arial" w:hAnsi="Arial" w:cs="Arial"/>
                <w:color w:val="000000"/>
                <w:sz w:val="22"/>
              </w:rPr>
              <w:t xml:space="preserve">He/She will position all patients for treatment, and safely use and manoeuvre the treatment machines or simulator and associated ancillary equipment such as </w:t>
            </w:r>
            <w:r w:rsidRPr="006370ED">
              <w:rPr>
                <w:rFonts w:ascii="Arial" w:hAnsi="Arial" w:cs="Arial"/>
                <w:color w:val="000000"/>
                <w:sz w:val="22"/>
              </w:rPr>
              <w:t>electro</w:t>
            </w:r>
            <w:r>
              <w:rPr>
                <w:rFonts w:ascii="Arial" w:hAnsi="Arial" w:cs="Arial"/>
                <w:color w:val="000000"/>
                <w:sz w:val="22"/>
              </w:rPr>
              <w:t xml:space="preserve">n applicators, shadow trays and </w:t>
            </w:r>
            <w:r w:rsidRPr="006370ED">
              <w:rPr>
                <w:rFonts w:ascii="Arial" w:hAnsi="Arial" w:cs="Arial"/>
                <w:color w:val="000000"/>
                <w:sz w:val="22"/>
              </w:rPr>
              <w:t>shielding blocks</w:t>
            </w:r>
            <w:r>
              <w:rPr>
                <w:rFonts w:ascii="Arial" w:hAnsi="Arial" w:cs="Arial"/>
                <w:color w:val="000000"/>
                <w:sz w:val="22"/>
              </w:rPr>
              <w:t xml:space="preserve"> </w:t>
            </w:r>
          </w:p>
          <w:p w:rsidR="0018754C" w:rsidRPr="0038353A" w:rsidRDefault="0018754C" w:rsidP="0038353A">
            <w:pPr>
              <w:numPr>
                <w:ilvl w:val="0"/>
                <w:numId w:val="40"/>
              </w:numPr>
              <w:rPr>
                <w:rFonts w:ascii="Arial" w:hAnsi="Arial" w:cs="Arial"/>
                <w:color w:val="000000"/>
                <w:sz w:val="22"/>
              </w:rPr>
            </w:pPr>
            <w:r w:rsidRPr="006370ED">
              <w:rPr>
                <w:rFonts w:ascii="Arial" w:hAnsi="Arial" w:cs="Arial"/>
                <w:color w:val="000000"/>
                <w:sz w:val="22"/>
              </w:rPr>
              <w:t>The post holder will be standing or walking for the majority of the shift and will be required several times a shift to push and manoeuvre trolleys, wheelchairs and beds.</w:t>
            </w:r>
          </w:p>
          <w:p w:rsidR="00152A89" w:rsidRPr="006370ED" w:rsidRDefault="00152A89" w:rsidP="0018754C">
            <w:pPr>
              <w:pStyle w:val="BodyText"/>
              <w:spacing w:line="264" w:lineRule="auto"/>
              <w:rPr>
                <w:rFonts w:cs="Arial"/>
                <w:b/>
                <w:bCs/>
                <w:color w:val="000000"/>
              </w:rPr>
            </w:pPr>
          </w:p>
          <w:p w:rsidR="00152A89" w:rsidRPr="006370ED" w:rsidRDefault="0018754C" w:rsidP="0018754C">
            <w:pPr>
              <w:pStyle w:val="BodyText"/>
              <w:spacing w:line="264" w:lineRule="auto"/>
              <w:rPr>
                <w:rFonts w:cs="Arial"/>
                <w:b/>
                <w:bCs/>
                <w:color w:val="000000"/>
              </w:rPr>
            </w:pPr>
            <w:r w:rsidRPr="006370ED">
              <w:rPr>
                <w:rFonts w:cs="Arial"/>
                <w:b/>
                <w:bCs/>
                <w:color w:val="000000"/>
              </w:rPr>
              <w:t>Mental Demands:</w:t>
            </w:r>
          </w:p>
          <w:p w:rsidR="0018754C" w:rsidRPr="006370ED" w:rsidRDefault="00E86031" w:rsidP="0018754C">
            <w:pPr>
              <w:numPr>
                <w:ilvl w:val="0"/>
                <w:numId w:val="10"/>
              </w:numPr>
              <w:tabs>
                <w:tab w:val="left" w:pos="420"/>
              </w:tabs>
              <w:jc w:val="both"/>
              <w:rPr>
                <w:rFonts w:ascii="Arial" w:hAnsi="Arial" w:cs="Arial"/>
                <w:bCs/>
                <w:color w:val="000000"/>
                <w:sz w:val="22"/>
              </w:rPr>
            </w:pPr>
            <w:r>
              <w:rPr>
                <w:rFonts w:ascii="Arial" w:hAnsi="Arial" w:cs="Arial"/>
                <w:bCs/>
                <w:color w:val="000000"/>
                <w:sz w:val="22"/>
              </w:rPr>
              <w:t>The post-</w:t>
            </w:r>
            <w:r w:rsidR="0018754C" w:rsidRPr="006370ED">
              <w:rPr>
                <w:rFonts w:ascii="Arial" w:hAnsi="Arial" w:cs="Arial"/>
                <w:bCs/>
                <w:color w:val="000000"/>
                <w:sz w:val="22"/>
              </w:rPr>
              <w:t>holder</w:t>
            </w:r>
            <w:r>
              <w:rPr>
                <w:rFonts w:ascii="Arial" w:hAnsi="Arial" w:cs="Arial"/>
                <w:bCs/>
                <w:color w:val="000000"/>
                <w:sz w:val="22"/>
              </w:rPr>
              <w:t xml:space="preserve"> requires</w:t>
            </w:r>
            <w:r w:rsidR="0018754C" w:rsidRPr="006370ED">
              <w:rPr>
                <w:rFonts w:ascii="Arial" w:hAnsi="Arial" w:cs="Arial"/>
                <w:bCs/>
                <w:color w:val="000000"/>
                <w:sz w:val="22"/>
              </w:rPr>
              <w:t xml:space="preserve"> to concentrate continuously </w:t>
            </w:r>
            <w:r>
              <w:rPr>
                <w:rFonts w:ascii="Arial" w:hAnsi="Arial" w:cs="Arial"/>
                <w:bCs/>
                <w:color w:val="000000"/>
                <w:sz w:val="22"/>
              </w:rPr>
              <w:t>on the daily assessment and treatment or planning of patients and maintain accurate treatment records.</w:t>
            </w:r>
          </w:p>
          <w:p w:rsidR="0018754C" w:rsidRPr="006370ED" w:rsidRDefault="0018754C" w:rsidP="0018754C">
            <w:pPr>
              <w:numPr>
                <w:ilvl w:val="0"/>
                <w:numId w:val="10"/>
              </w:numPr>
              <w:rPr>
                <w:rFonts w:ascii="Arial" w:hAnsi="Arial" w:cs="Arial"/>
                <w:bCs/>
                <w:color w:val="000000"/>
                <w:sz w:val="22"/>
              </w:rPr>
            </w:pPr>
            <w:r w:rsidRPr="006370ED">
              <w:rPr>
                <w:rFonts w:ascii="Arial" w:hAnsi="Arial" w:cs="Arial"/>
                <w:color w:val="000000"/>
                <w:sz w:val="22"/>
              </w:rPr>
              <w:t>He/she will require to adapt to changing work patterns and deal with frequent interruptions either by individuals or by telephone. The interruptions happen throughout the shift and involve giving or receiving patient or treatment related information, and will require the radiographer involved to</w:t>
            </w:r>
            <w:r w:rsidRPr="006370ED">
              <w:rPr>
                <w:rFonts w:ascii="Arial" w:hAnsi="Arial" w:cs="Arial"/>
                <w:bCs/>
                <w:color w:val="000000"/>
                <w:sz w:val="22"/>
              </w:rPr>
              <w:t xml:space="preserve"> focus on a different task or activity.</w:t>
            </w:r>
          </w:p>
          <w:p w:rsidR="0018754C" w:rsidRPr="0038353A" w:rsidRDefault="0018754C" w:rsidP="0018754C">
            <w:pPr>
              <w:pStyle w:val="BodyText"/>
              <w:spacing w:line="264" w:lineRule="auto"/>
              <w:rPr>
                <w:rFonts w:cs="Arial"/>
                <w:b/>
                <w:bCs/>
                <w:color w:val="000000"/>
                <w:sz w:val="16"/>
                <w:szCs w:val="16"/>
              </w:rPr>
            </w:pPr>
          </w:p>
          <w:p w:rsidR="00152A89" w:rsidRPr="0099630E" w:rsidRDefault="0018754C" w:rsidP="0018754C">
            <w:pPr>
              <w:pStyle w:val="BodyText"/>
              <w:spacing w:line="264" w:lineRule="auto"/>
              <w:rPr>
                <w:rFonts w:cs="Arial"/>
                <w:b/>
                <w:bCs/>
                <w:color w:val="000000"/>
              </w:rPr>
            </w:pPr>
            <w:r w:rsidRPr="006370ED">
              <w:rPr>
                <w:rFonts w:cs="Arial"/>
                <w:b/>
                <w:bCs/>
                <w:color w:val="000000"/>
              </w:rPr>
              <w:t>Emotional Demands:</w:t>
            </w:r>
          </w:p>
          <w:p w:rsidR="0018754C" w:rsidRPr="006370ED" w:rsidRDefault="0018754C" w:rsidP="0018754C">
            <w:pPr>
              <w:numPr>
                <w:ilvl w:val="0"/>
                <w:numId w:val="11"/>
              </w:numPr>
              <w:rPr>
                <w:rFonts w:ascii="Arial" w:hAnsi="Arial" w:cs="Arial"/>
                <w:color w:val="000000"/>
                <w:sz w:val="22"/>
              </w:rPr>
            </w:pPr>
            <w:r w:rsidRPr="006370ED">
              <w:rPr>
                <w:rFonts w:ascii="Arial" w:hAnsi="Arial" w:cs="Arial"/>
                <w:color w:val="000000"/>
                <w:sz w:val="22"/>
              </w:rPr>
              <w:t>Treating and managing terminally ill patients</w:t>
            </w:r>
            <w:r w:rsidRPr="006370ED">
              <w:rPr>
                <w:rFonts w:ascii="Arial" w:hAnsi="Arial" w:cs="Arial"/>
                <w:bCs/>
                <w:i/>
                <w:iCs/>
                <w:color w:val="000000"/>
                <w:sz w:val="22"/>
              </w:rPr>
              <w:t>.</w:t>
            </w:r>
            <w:r w:rsidRPr="006370ED">
              <w:rPr>
                <w:rFonts w:ascii="Arial" w:hAnsi="Arial" w:cs="Arial"/>
                <w:bCs/>
                <w:color w:val="000000"/>
                <w:sz w:val="22"/>
              </w:rPr>
              <w:t xml:space="preserve"> </w:t>
            </w:r>
            <w:r w:rsidRPr="006370ED">
              <w:rPr>
                <w:rFonts w:ascii="Arial" w:hAnsi="Arial" w:cs="Arial"/>
                <w:color w:val="000000"/>
                <w:sz w:val="22"/>
              </w:rPr>
              <w:t xml:space="preserve">The post holder will have to deal with and meet the needs of a wide range of cancer patients from newly diagnosed patients with good prognosis </w:t>
            </w:r>
            <w:r w:rsidR="00F5262E">
              <w:rPr>
                <w:rFonts w:ascii="Arial" w:hAnsi="Arial" w:cs="Arial"/>
                <w:color w:val="000000"/>
                <w:sz w:val="22"/>
              </w:rPr>
              <w:t>to terminally ill patients. He/She</w:t>
            </w:r>
            <w:r w:rsidRPr="006370ED">
              <w:rPr>
                <w:rFonts w:ascii="Arial" w:hAnsi="Arial" w:cs="Arial"/>
                <w:color w:val="000000"/>
                <w:sz w:val="22"/>
              </w:rPr>
              <w:t xml:space="preserve"> will frequently be in emotionally difficult and draining situations helping patients in an empathic and sensitive way to deal with their diagnosis, treatment and treatment reactions. </w:t>
            </w:r>
          </w:p>
          <w:p w:rsidR="0018754C" w:rsidRPr="006370ED" w:rsidRDefault="00F5262E" w:rsidP="0018754C">
            <w:pPr>
              <w:numPr>
                <w:ilvl w:val="0"/>
                <w:numId w:val="11"/>
              </w:numPr>
              <w:rPr>
                <w:rFonts w:ascii="Arial" w:hAnsi="Arial" w:cs="Arial"/>
                <w:color w:val="000000"/>
                <w:sz w:val="22"/>
              </w:rPr>
            </w:pPr>
            <w:r>
              <w:rPr>
                <w:rFonts w:ascii="Arial" w:hAnsi="Arial" w:cs="Arial"/>
                <w:color w:val="000000"/>
                <w:sz w:val="22"/>
              </w:rPr>
              <w:t>He/She</w:t>
            </w:r>
            <w:r w:rsidR="0018754C" w:rsidRPr="006370ED">
              <w:rPr>
                <w:rFonts w:ascii="Arial" w:hAnsi="Arial" w:cs="Arial"/>
                <w:color w:val="000000"/>
                <w:sz w:val="22"/>
              </w:rPr>
              <w:t xml:space="preserve"> must be aware at all times of requirements for confidentiality</w:t>
            </w:r>
          </w:p>
          <w:p w:rsidR="00152A89" w:rsidRDefault="00F5262E" w:rsidP="00152A89">
            <w:pPr>
              <w:numPr>
                <w:ilvl w:val="0"/>
                <w:numId w:val="11"/>
              </w:numPr>
              <w:rPr>
                <w:rFonts w:ascii="Arial" w:hAnsi="Arial" w:cs="Arial"/>
                <w:color w:val="000000"/>
                <w:sz w:val="22"/>
              </w:rPr>
            </w:pPr>
            <w:r>
              <w:rPr>
                <w:rFonts w:ascii="Arial" w:hAnsi="Arial" w:cs="Arial"/>
                <w:color w:val="000000"/>
                <w:sz w:val="22"/>
              </w:rPr>
              <w:t>The post-</w:t>
            </w:r>
            <w:r w:rsidR="0018754C" w:rsidRPr="006370ED">
              <w:rPr>
                <w:rFonts w:ascii="Arial" w:hAnsi="Arial" w:cs="Arial"/>
                <w:color w:val="000000"/>
                <w:sz w:val="22"/>
              </w:rPr>
              <w:t xml:space="preserve">holder will also have to deal with the concerns and anxieties of relatives/carers of patients. </w:t>
            </w:r>
          </w:p>
          <w:p w:rsidR="00152A89" w:rsidRPr="0038353A" w:rsidRDefault="00152A89" w:rsidP="00152A89">
            <w:pPr>
              <w:rPr>
                <w:rFonts w:ascii="Arial" w:hAnsi="Arial" w:cs="Arial"/>
                <w:color w:val="000000"/>
                <w:sz w:val="16"/>
                <w:szCs w:val="16"/>
              </w:rPr>
            </w:pPr>
          </w:p>
          <w:p w:rsidR="0018754C" w:rsidRPr="006370ED" w:rsidRDefault="0018754C" w:rsidP="0018754C">
            <w:pPr>
              <w:pStyle w:val="BodyText"/>
              <w:spacing w:line="264" w:lineRule="auto"/>
              <w:rPr>
                <w:b/>
                <w:color w:val="000000"/>
              </w:rPr>
            </w:pPr>
            <w:r w:rsidRPr="006370ED">
              <w:rPr>
                <w:b/>
                <w:color w:val="000000"/>
              </w:rPr>
              <w:t>Working Conditions:</w:t>
            </w:r>
          </w:p>
          <w:p w:rsidR="0038353A" w:rsidRPr="0038353A" w:rsidRDefault="0018754C" w:rsidP="0038353A">
            <w:pPr>
              <w:numPr>
                <w:ilvl w:val="0"/>
                <w:numId w:val="41"/>
              </w:numPr>
              <w:rPr>
                <w:rFonts w:ascii="Arial" w:hAnsi="Arial" w:cs="Arial"/>
                <w:color w:val="000000"/>
                <w:sz w:val="22"/>
                <w:szCs w:val="22"/>
              </w:rPr>
            </w:pPr>
            <w:r w:rsidRPr="0038353A">
              <w:rPr>
                <w:rFonts w:ascii="Arial" w:hAnsi="Arial" w:cs="Arial"/>
                <w:color w:val="000000"/>
                <w:sz w:val="22"/>
                <w:szCs w:val="22"/>
              </w:rPr>
              <w:t>The post</w:t>
            </w:r>
            <w:r w:rsidR="00F5262E" w:rsidRPr="0038353A">
              <w:rPr>
                <w:rFonts w:ascii="Arial" w:hAnsi="Arial" w:cs="Arial"/>
                <w:color w:val="000000"/>
                <w:sz w:val="22"/>
                <w:szCs w:val="22"/>
              </w:rPr>
              <w:t>-</w:t>
            </w:r>
            <w:r w:rsidRPr="0038353A">
              <w:rPr>
                <w:rFonts w:ascii="Arial" w:hAnsi="Arial" w:cs="Arial"/>
                <w:color w:val="000000"/>
                <w:sz w:val="22"/>
                <w:szCs w:val="22"/>
              </w:rPr>
              <w:t xml:space="preserve">holder is required to follow Infection control and Health and Safety guidelines when dealing with open wounds, body fluids and infections; frequent exposure to unpleasant odours and body fluids is a constant potential risk. </w:t>
            </w:r>
          </w:p>
          <w:p w:rsidR="0038353A" w:rsidRPr="0038353A" w:rsidRDefault="0018754C" w:rsidP="0038353A">
            <w:pPr>
              <w:numPr>
                <w:ilvl w:val="0"/>
                <w:numId w:val="41"/>
              </w:numPr>
              <w:rPr>
                <w:rFonts w:ascii="Arial" w:hAnsi="Arial" w:cs="Arial"/>
                <w:color w:val="000000"/>
                <w:sz w:val="22"/>
                <w:szCs w:val="22"/>
              </w:rPr>
            </w:pPr>
            <w:r w:rsidRPr="0038353A">
              <w:rPr>
                <w:rFonts w:ascii="Arial" w:hAnsi="Arial" w:cs="Arial"/>
                <w:color w:val="000000"/>
                <w:sz w:val="22"/>
                <w:szCs w:val="22"/>
              </w:rPr>
              <w:t>The post</w:t>
            </w:r>
            <w:r w:rsidR="00F5262E" w:rsidRPr="0038353A">
              <w:rPr>
                <w:rFonts w:ascii="Arial" w:hAnsi="Arial" w:cs="Arial"/>
                <w:color w:val="000000"/>
                <w:sz w:val="22"/>
                <w:szCs w:val="22"/>
              </w:rPr>
              <w:t>-</w:t>
            </w:r>
            <w:r w:rsidRPr="0038353A">
              <w:rPr>
                <w:rFonts w:ascii="Arial" w:hAnsi="Arial" w:cs="Arial"/>
                <w:color w:val="000000"/>
                <w:sz w:val="22"/>
                <w:szCs w:val="22"/>
              </w:rPr>
              <w:t>holder must adhere to radiation</w:t>
            </w:r>
            <w:r w:rsidR="00F5262E" w:rsidRPr="0038353A">
              <w:rPr>
                <w:rFonts w:ascii="Arial" w:hAnsi="Arial" w:cs="Arial"/>
                <w:color w:val="000000"/>
                <w:sz w:val="22"/>
                <w:szCs w:val="22"/>
              </w:rPr>
              <w:t xml:space="preserve"> safety guidelines at all times (IR(ME)R, IRR</w:t>
            </w:r>
            <w:r w:rsidR="0038353A" w:rsidRPr="0038353A">
              <w:rPr>
                <w:rFonts w:ascii="Arial" w:hAnsi="Arial" w:cs="Arial"/>
                <w:color w:val="000000"/>
                <w:sz w:val="22"/>
                <w:szCs w:val="22"/>
              </w:rPr>
              <w:t>17</w:t>
            </w:r>
            <w:r w:rsidR="00F5262E" w:rsidRPr="0038353A">
              <w:rPr>
                <w:rFonts w:ascii="Arial" w:hAnsi="Arial" w:cs="Arial"/>
                <w:color w:val="000000"/>
                <w:sz w:val="22"/>
                <w:szCs w:val="22"/>
              </w:rPr>
              <w:t>, Local Rules)</w:t>
            </w:r>
          </w:p>
          <w:p w:rsidR="0038353A" w:rsidRPr="0038353A" w:rsidRDefault="00F5262E" w:rsidP="0038353A">
            <w:pPr>
              <w:numPr>
                <w:ilvl w:val="0"/>
                <w:numId w:val="41"/>
              </w:numPr>
              <w:rPr>
                <w:rFonts w:ascii="Arial" w:hAnsi="Arial" w:cs="Arial"/>
                <w:sz w:val="22"/>
                <w:szCs w:val="22"/>
              </w:rPr>
            </w:pPr>
            <w:r w:rsidRPr="0038353A">
              <w:rPr>
                <w:rFonts w:ascii="Arial" w:hAnsi="Arial" w:cs="Arial"/>
                <w:sz w:val="22"/>
                <w:szCs w:val="22"/>
              </w:rPr>
              <w:t>The post-holder will work predominantly in areas with little or no natural light and may be expected to work in a constricted area.</w:t>
            </w:r>
          </w:p>
          <w:p w:rsidR="0018754C" w:rsidRPr="0038353A" w:rsidRDefault="0018754C" w:rsidP="0038353A">
            <w:pPr>
              <w:numPr>
                <w:ilvl w:val="0"/>
                <w:numId w:val="41"/>
              </w:numPr>
              <w:rPr>
                <w:rFonts w:ascii="Arial" w:hAnsi="Arial" w:cs="Arial"/>
                <w:color w:val="000000"/>
                <w:sz w:val="22"/>
              </w:rPr>
            </w:pPr>
            <w:r w:rsidRPr="0038353A">
              <w:rPr>
                <w:rFonts w:ascii="Arial" w:hAnsi="Arial" w:cs="Arial"/>
                <w:color w:val="000000"/>
                <w:sz w:val="22"/>
                <w:szCs w:val="22"/>
              </w:rPr>
              <w:t>Their work may involve prolonged periods of viewing computer screens involving complex information</w:t>
            </w:r>
            <w:r w:rsidRPr="006370ED">
              <w:rPr>
                <w:color w:val="000000"/>
              </w:rPr>
              <w:t>.</w:t>
            </w:r>
          </w:p>
        </w:tc>
      </w:tr>
    </w:tbl>
    <w:p w:rsidR="0018754C" w:rsidRPr="006370ED" w:rsidRDefault="0018754C" w:rsidP="0018754C">
      <w:pPr>
        <w:jc w:val="both"/>
        <w:rPr>
          <w:rFonts w:ascii="Arial" w:hAnsi="Arial" w:cs="Arial"/>
          <w:color w:val="000000"/>
          <w:sz w:val="22"/>
        </w:rPr>
      </w:pPr>
    </w:p>
    <w:p w:rsidR="00BB5421" w:rsidRPr="006370ED" w:rsidRDefault="00BB5421" w:rsidP="0018754C">
      <w:pPr>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18754C" w:rsidRPr="006370ED">
        <w:tc>
          <w:tcPr>
            <w:tcW w:w="104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pStyle w:val="Heading3"/>
              <w:spacing w:before="120" w:after="120"/>
              <w:rPr>
                <w:color w:val="000000"/>
                <w:sz w:val="22"/>
              </w:rPr>
            </w:pPr>
            <w:r w:rsidRPr="006370ED">
              <w:rPr>
                <w:color w:val="000000"/>
                <w:sz w:val="22"/>
              </w:rPr>
              <w:t xml:space="preserve">13.  KNOWLEDGE, TRAINING AND EXPERIENCE REQUIRED TO DO THE JOB     </w:t>
            </w:r>
          </w:p>
        </w:tc>
      </w:tr>
      <w:tr w:rsidR="0018754C" w:rsidRPr="006370ED">
        <w:tc>
          <w:tcPr>
            <w:tcW w:w="10440" w:type="dxa"/>
            <w:tcBorders>
              <w:top w:val="single" w:sz="4" w:space="0" w:color="auto"/>
              <w:left w:val="single" w:sz="4" w:space="0" w:color="auto"/>
              <w:bottom w:val="single" w:sz="4" w:space="0" w:color="auto"/>
              <w:right w:val="single" w:sz="4" w:space="0" w:color="auto"/>
            </w:tcBorders>
          </w:tcPr>
          <w:p w:rsidR="00F05C7E" w:rsidRDefault="00F05C7E" w:rsidP="0018754C">
            <w:pPr>
              <w:jc w:val="both"/>
              <w:rPr>
                <w:rFonts w:ascii="Arial" w:hAnsi="Arial" w:cs="Arial"/>
                <w:color w:val="000000"/>
                <w:sz w:val="22"/>
              </w:rPr>
            </w:pPr>
          </w:p>
          <w:p w:rsidR="0018754C" w:rsidRPr="006370ED" w:rsidRDefault="0018754C" w:rsidP="0018754C">
            <w:pPr>
              <w:jc w:val="both"/>
              <w:rPr>
                <w:rFonts w:ascii="Arial" w:hAnsi="Arial" w:cs="Arial"/>
                <w:color w:val="000000"/>
                <w:sz w:val="22"/>
              </w:rPr>
            </w:pPr>
            <w:r w:rsidRPr="006370ED">
              <w:rPr>
                <w:rFonts w:ascii="Arial" w:hAnsi="Arial" w:cs="Arial"/>
                <w:color w:val="000000"/>
                <w:sz w:val="22"/>
              </w:rPr>
              <w:t>The following attributes are essential:</w:t>
            </w:r>
          </w:p>
          <w:p w:rsidR="0018754C" w:rsidRPr="006370ED" w:rsidRDefault="0018754C" w:rsidP="0018754C">
            <w:pPr>
              <w:numPr>
                <w:ilvl w:val="0"/>
                <w:numId w:val="13"/>
              </w:numPr>
              <w:jc w:val="both"/>
              <w:rPr>
                <w:rFonts w:ascii="Arial" w:hAnsi="Arial" w:cs="Arial"/>
                <w:color w:val="000000"/>
                <w:sz w:val="22"/>
              </w:rPr>
            </w:pPr>
            <w:r w:rsidRPr="006370ED">
              <w:rPr>
                <w:rFonts w:ascii="Arial" w:hAnsi="Arial" w:cs="Arial"/>
                <w:color w:val="000000"/>
                <w:sz w:val="22"/>
              </w:rPr>
              <w:t>DCR(T) or BSc in Therapy Radiography (or equivalent)</w:t>
            </w:r>
          </w:p>
          <w:p w:rsidR="0018754C" w:rsidRDefault="0018754C" w:rsidP="007D0345">
            <w:pPr>
              <w:numPr>
                <w:ilvl w:val="0"/>
                <w:numId w:val="13"/>
              </w:numPr>
              <w:ind w:left="432" w:hanging="72"/>
              <w:jc w:val="both"/>
              <w:rPr>
                <w:rFonts w:ascii="Arial" w:hAnsi="Arial" w:cs="Arial"/>
                <w:color w:val="000000"/>
                <w:sz w:val="22"/>
              </w:rPr>
            </w:pPr>
            <w:r w:rsidRPr="006370ED">
              <w:rPr>
                <w:rFonts w:ascii="Arial" w:hAnsi="Arial" w:cs="Arial"/>
                <w:color w:val="000000"/>
                <w:sz w:val="22"/>
              </w:rPr>
              <w:t>State Registration with H</w:t>
            </w:r>
            <w:r w:rsidR="005C0093">
              <w:rPr>
                <w:rFonts w:ascii="Arial" w:hAnsi="Arial" w:cs="Arial"/>
                <w:color w:val="000000"/>
                <w:sz w:val="22"/>
              </w:rPr>
              <w:t>C</w:t>
            </w:r>
            <w:r w:rsidR="0099630E">
              <w:rPr>
                <w:rFonts w:ascii="Arial" w:hAnsi="Arial" w:cs="Arial"/>
                <w:color w:val="000000"/>
                <w:sz w:val="22"/>
              </w:rPr>
              <w:t>PC (Therapy Radiographer)</w:t>
            </w:r>
            <w:r w:rsidRPr="006370ED">
              <w:rPr>
                <w:rFonts w:ascii="Arial" w:hAnsi="Arial" w:cs="Arial"/>
                <w:color w:val="000000"/>
                <w:sz w:val="22"/>
              </w:rPr>
              <w:t xml:space="preserve"> is </w:t>
            </w:r>
            <w:r w:rsidR="0099630E">
              <w:rPr>
                <w:rFonts w:ascii="Arial" w:hAnsi="Arial" w:cs="Arial"/>
                <w:color w:val="000000"/>
                <w:sz w:val="22"/>
              </w:rPr>
              <w:t>mandatory</w:t>
            </w:r>
          </w:p>
          <w:p w:rsidR="00E86031" w:rsidRPr="006370ED" w:rsidRDefault="00633CF0" w:rsidP="007D0345">
            <w:pPr>
              <w:numPr>
                <w:ilvl w:val="0"/>
                <w:numId w:val="13"/>
              </w:numPr>
              <w:ind w:left="432" w:hanging="72"/>
              <w:jc w:val="both"/>
              <w:rPr>
                <w:rFonts w:ascii="Arial" w:hAnsi="Arial" w:cs="Arial"/>
                <w:color w:val="000000"/>
                <w:sz w:val="22"/>
              </w:rPr>
            </w:pPr>
            <w:r>
              <w:rPr>
                <w:rFonts w:ascii="Arial" w:hAnsi="Arial" w:cs="Arial"/>
                <w:color w:val="000000"/>
                <w:sz w:val="22"/>
              </w:rPr>
              <w:t>General knowledge of Radiation Safety and IR(ME)R Regulations.</w:t>
            </w:r>
          </w:p>
          <w:p w:rsidR="0018754C" w:rsidRPr="006370ED" w:rsidRDefault="0018754C" w:rsidP="0018754C">
            <w:pPr>
              <w:jc w:val="both"/>
              <w:rPr>
                <w:rFonts w:ascii="Arial" w:hAnsi="Arial" w:cs="Arial"/>
                <w:color w:val="000000"/>
                <w:sz w:val="22"/>
              </w:rPr>
            </w:pPr>
          </w:p>
        </w:tc>
      </w:tr>
    </w:tbl>
    <w:p w:rsidR="005C0093" w:rsidRPr="006370ED" w:rsidRDefault="005C0093" w:rsidP="0018754C">
      <w:pPr>
        <w:jc w:val="both"/>
        <w:rPr>
          <w:rFonts w:ascii="Arial" w:hAnsi="Arial" w:cs="Arial"/>
          <w:color w:val="000000"/>
          <w:sz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18754C" w:rsidRPr="006370ED">
        <w:tc>
          <w:tcPr>
            <w:tcW w:w="10440" w:type="dxa"/>
            <w:gridSpan w:val="2"/>
            <w:tcBorders>
              <w:top w:val="single" w:sz="4" w:space="0" w:color="auto"/>
              <w:left w:val="single" w:sz="4" w:space="0" w:color="auto"/>
              <w:bottom w:val="single" w:sz="4" w:space="0" w:color="auto"/>
              <w:right w:val="single" w:sz="4" w:space="0" w:color="auto"/>
            </w:tcBorders>
          </w:tcPr>
          <w:p w:rsidR="0018754C" w:rsidRPr="006370ED" w:rsidRDefault="0018754C" w:rsidP="0018754C">
            <w:pPr>
              <w:spacing w:before="120" w:after="120"/>
              <w:jc w:val="both"/>
              <w:rPr>
                <w:rFonts w:ascii="Arial" w:hAnsi="Arial" w:cs="Arial"/>
                <w:b/>
                <w:bCs/>
                <w:color w:val="000000"/>
                <w:sz w:val="22"/>
              </w:rPr>
            </w:pPr>
            <w:r w:rsidRPr="006370ED">
              <w:rPr>
                <w:rFonts w:ascii="Arial" w:hAnsi="Arial" w:cs="Arial"/>
                <w:b/>
                <w:bCs/>
                <w:color w:val="000000"/>
                <w:sz w:val="22"/>
              </w:rPr>
              <w:t>14.  JOB DESCRIPTION AGREEMENT</w:t>
            </w:r>
          </w:p>
        </w:tc>
      </w:tr>
      <w:tr w:rsidR="0018754C" w:rsidRPr="006370ED">
        <w:trPr>
          <w:trHeight w:val="1787"/>
        </w:trPr>
        <w:tc>
          <w:tcPr>
            <w:tcW w:w="810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pStyle w:val="BodyText"/>
              <w:spacing w:line="264" w:lineRule="auto"/>
              <w:rPr>
                <w:rFonts w:cs="Arial"/>
                <w:color w:val="000000"/>
                <w:szCs w:val="24"/>
              </w:rPr>
            </w:pPr>
            <w:r w:rsidRPr="006370ED">
              <w:rPr>
                <w:rFonts w:cs="Arial"/>
                <w:color w:val="000000"/>
                <w:szCs w:val="24"/>
              </w:rPr>
              <w:t>A separate job description will need to be signed off by each jobholder to whom the job description applies.</w:t>
            </w:r>
          </w:p>
          <w:p w:rsidR="0018754C" w:rsidRPr="0038353A" w:rsidRDefault="0018754C" w:rsidP="0018754C">
            <w:pPr>
              <w:tabs>
                <w:tab w:val="left" w:pos="630"/>
              </w:tabs>
              <w:ind w:right="-270"/>
              <w:jc w:val="both"/>
              <w:rPr>
                <w:rFonts w:ascii="Arial" w:hAnsi="Arial" w:cs="Arial"/>
                <w:color w:val="000000"/>
                <w:sz w:val="16"/>
                <w:szCs w:val="16"/>
              </w:rPr>
            </w:pPr>
          </w:p>
          <w:p w:rsidR="0018754C" w:rsidRDefault="0018754C" w:rsidP="0018754C">
            <w:pPr>
              <w:ind w:right="-270"/>
              <w:jc w:val="both"/>
              <w:rPr>
                <w:rFonts w:ascii="Arial" w:hAnsi="Arial" w:cs="Arial"/>
                <w:color w:val="000000"/>
                <w:sz w:val="22"/>
              </w:rPr>
            </w:pPr>
            <w:r w:rsidRPr="006370ED">
              <w:rPr>
                <w:rFonts w:ascii="Arial" w:hAnsi="Arial" w:cs="Arial"/>
                <w:color w:val="000000"/>
                <w:sz w:val="22"/>
              </w:rPr>
              <w:t xml:space="preserve"> Job Holder’s Signature:</w:t>
            </w:r>
          </w:p>
          <w:p w:rsidR="00F5262E" w:rsidRPr="006370ED" w:rsidRDefault="00F5262E" w:rsidP="0018754C">
            <w:pPr>
              <w:ind w:right="-270"/>
              <w:jc w:val="both"/>
              <w:rPr>
                <w:rFonts w:ascii="Arial" w:hAnsi="Arial" w:cs="Arial"/>
                <w:color w:val="000000"/>
                <w:sz w:val="22"/>
              </w:rPr>
            </w:pPr>
          </w:p>
          <w:p w:rsidR="0018754C" w:rsidRPr="006370ED" w:rsidRDefault="0018754C" w:rsidP="0018754C">
            <w:pPr>
              <w:ind w:right="-270"/>
              <w:jc w:val="both"/>
              <w:rPr>
                <w:rFonts w:ascii="Arial" w:hAnsi="Arial" w:cs="Arial"/>
                <w:color w:val="000000"/>
                <w:sz w:val="22"/>
              </w:rPr>
            </w:pPr>
          </w:p>
          <w:p w:rsidR="0018754C" w:rsidRDefault="0018754C" w:rsidP="0018754C">
            <w:pPr>
              <w:ind w:right="-270"/>
              <w:jc w:val="both"/>
              <w:rPr>
                <w:rFonts w:ascii="Arial" w:hAnsi="Arial" w:cs="Arial"/>
                <w:color w:val="000000"/>
                <w:sz w:val="22"/>
              </w:rPr>
            </w:pPr>
            <w:r w:rsidRPr="006370ED">
              <w:rPr>
                <w:rFonts w:ascii="Arial" w:hAnsi="Arial" w:cs="Arial"/>
                <w:color w:val="000000"/>
                <w:sz w:val="22"/>
              </w:rPr>
              <w:t xml:space="preserve"> Head of Department Signature:</w:t>
            </w:r>
          </w:p>
          <w:p w:rsidR="00F5262E" w:rsidRPr="006370ED" w:rsidRDefault="00F5262E" w:rsidP="0018754C">
            <w:pPr>
              <w:ind w:right="-270"/>
              <w:jc w:val="both"/>
              <w:rPr>
                <w:rFonts w:ascii="Arial" w:hAnsi="Arial" w:cs="Arial"/>
                <w:color w:val="000000"/>
                <w:sz w:val="22"/>
              </w:rPr>
            </w:pPr>
          </w:p>
          <w:p w:rsidR="0018754C" w:rsidRPr="0038353A" w:rsidRDefault="0018754C" w:rsidP="0018754C">
            <w:pPr>
              <w:ind w:right="-270"/>
              <w:jc w:val="both"/>
              <w:rPr>
                <w:rFonts w:ascii="Arial" w:hAnsi="Arial" w:cs="Arial"/>
                <w:color w:val="000000"/>
                <w:sz w:val="16"/>
                <w:szCs w:val="16"/>
              </w:rPr>
            </w:pPr>
          </w:p>
        </w:tc>
        <w:tc>
          <w:tcPr>
            <w:tcW w:w="2340" w:type="dxa"/>
            <w:tcBorders>
              <w:top w:val="single" w:sz="4" w:space="0" w:color="auto"/>
              <w:left w:val="single" w:sz="4" w:space="0" w:color="auto"/>
              <w:bottom w:val="single" w:sz="4" w:space="0" w:color="auto"/>
              <w:right w:val="single" w:sz="4" w:space="0" w:color="auto"/>
            </w:tcBorders>
          </w:tcPr>
          <w:p w:rsidR="0018754C" w:rsidRPr="006370ED" w:rsidRDefault="0018754C" w:rsidP="0018754C">
            <w:pPr>
              <w:ind w:right="-270"/>
              <w:jc w:val="both"/>
              <w:rPr>
                <w:rFonts w:ascii="Arial" w:hAnsi="Arial" w:cs="Arial"/>
                <w:color w:val="000000"/>
                <w:sz w:val="22"/>
              </w:rPr>
            </w:pPr>
          </w:p>
          <w:p w:rsidR="0018754C" w:rsidRPr="006370ED" w:rsidRDefault="0018754C" w:rsidP="0018754C">
            <w:pPr>
              <w:ind w:right="-270"/>
              <w:jc w:val="both"/>
              <w:rPr>
                <w:rFonts w:ascii="Arial" w:hAnsi="Arial" w:cs="Arial"/>
                <w:color w:val="000000"/>
                <w:sz w:val="22"/>
              </w:rPr>
            </w:pPr>
          </w:p>
          <w:p w:rsidR="0018754C" w:rsidRPr="006370ED" w:rsidRDefault="0018754C" w:rsidP="0018754C">
            <w:pPr>
              <w:ind w:right="-270"/>
              <w:jc w:val="both"/>
              <w:rPr>
                <w:rFonts w:ascii="Arial" w:hAnsi="Arial" w:cs="Arial"/>
                <w:color w:val="000000"/>
                <w:sz w:val="22"/>
              </w:rPr>
            </w:pPr>
          </w:p>
          <w:p w:rsidR="0018754C" w:rsidRPr="006370ED" w:rsidRDefault="0018754C" w:rsidP="0018754C">
            <w:pPr>
              <w:ind w:right="-270"/>
              <w:jc w:val="both"/>
              <w:rPr>
                <w:rFonts w:ascii="Arial" w:hAnsi="Arial" w:cs="Arial"/>
                <w:color w:val="000000"/>
                <w:sz w:val="22"/>
              </w:rPr>
            </w:pPr>
            <w:r w:rsidRPr="006370ED">
              <w:rPr>
                <w:rFonts w:ascii="Arial" w:hAnsi="Arial" w:cs="Arial"/>
                <w:color w:val="000000"/>
                <w:sz w:val="22"/>
              </w:rPr>
              <w:t>Date:</w:t>
            </w:r>
          </w:p>
          <w:p w:rsidR="0018754C" w:rsidRPr="006370ED" w:rsidRDefault="0018754C" w:rsidP="0018754C">
            <w:pPr>
              <w:ind w:right="72"/>
              <w:jc w:val="both"/>
              <w:rPr>
                <w:rFonts w:ascii="Arial" w:hAnsi="Arial" w:cs="Arial"/>
                <w:color w:val="000000"/>
                <w:sz w:val="22"/>
              </w:rPr>
            </w:pPr>
          </w:p>
          <w:p w:rsidR="00F5262E" w:rsidRDefault="00F5262E" w:rsidP="0018754C">
            <w:pPr>
              <w:ind w:right="-270"/>
              <w:jc w:val="both"/>
              <w:rPr>
                <w:rFonts w:ascii="Arial" w:hAnsi="Arial" w:cs="Arial"/>
                <w:color w:val="000000"/>
                <w:sz w:val="22"/>
              </w:rPr>
            </w:pPr>
          </w:p>
          <w:p w:rsidR="0018754C" w:rsidRDefault="0018754C" w:rsidP="0018754C">
            <w:pPr>
              <w:ind w:right="-270"/>
              <w:jc w:val="both"/>
              <w:rPr>
                <w:rFonts w:ascii="Arial" w:hAnsi="Arial" w:cs="Arial"/>
                <w:color w:val="000000"/>
                <w:sz w:val="22"/>
              </w:rPr>
            </w:pPr>
            <w:r w:rsidRPr="006370ED">
              <w:rPr>
                <w:rFonts w:ascii="Arial" w:hAnsi="Arial" w:cs="Arial"/>
                <w:color w:val="000000"/>
                <w:sz w:val="22"/>
              </w:rPr>
              <w:t>Date:</w:t>
            </w:r>
          </w:p>
          <w:p w:rsidR="00F5262E" w:rsidRPr="006370ED" w:rsidRDefault="00F5262E" w:rsidP="0018754C">
            <w:pPr>
              <w:ind w:right="-270"/>
              <w:jc w:val="both"/>
              <w:rPr>
                <w:rFonts w:ascii="Arial" w:hAnsi="Arial" w:cs="Arial"/>
                <w:color w:val="000000"/>
                <w:sz w:val="22"/>
              </w:rPr>
            </w:pPr>
          </w:p>
        </w:tc>
      </w:tr>
    </w:tbl>
    <w:p w:rsidR="00140CC2" w:rsidRDefault="00140CC2" w:rsidP="0038353A"/>
    <w:p w:rsidR="00690988" w:rsidRDefault="00690988" w:rsidP="00690988">
      <w:pPr>
        <w:rPr>
          <w:rFonts w:asciiTheme="minorHAnsi" w:hAnsiTheme="minorHAnsi"/>
        </w:rPr>
      </w:pPr>
      <w:r>
        <w:rPr>
          <w:rFonts w:asciiTheme="minorHAnsi" w:hAnsiTheme="minorHAnsi"/>
        </w:rPr>
        <w:t>EMPLOYEE SPECIFICATION</w:t>
      </w:r>
    </w:p>
    <w:p w:rsidR="00690988" w:rsidRDefault="00690988" w:rsidP="00690988">
      <w:pPr>
        <w:jc w:val="center"/>
        <w:rPr>
          <w:rFonts w:asciiTheme="minorHAnsi" w:hAnsiTheme="minorHAnsi"/>
        </w:rPr>
      </w:pPr>
    </w:p>
    <w:p w:rsidR="00690988" w:rsidRDefault="00690988" w:rsidP="00690988">
      <w:pPr>
        <w:jc w:val="center"/>
        <w:rPr>
          <w:rFonts w:asciiTheme="minorHAnsi" w:hAnsiTheme="minorHAnsi"/>
        </w:rPr>
      </w:pPr>
    </w:p>
    <w:p w:rsidR="00690988" w:rsidRDefault="00690988" w:rsidP="00690988">
      <w:pPr>
        <w:rPr>
          <w:rFonts w:asciiTheme="minorHAnsi" w:hAnsiTheme="minorHAnsi"/>
        </w:rPr>
      </w:pPr>
      <w:r>
        <w:rPr>
          <w:rFonts w:asciiTheme="minorHAnsi" w:hAnsiTheme="minorHAnsi"/>
        </w:rPr>
        <w:t>JOB TITLE: Band 5 Therapy Radiographer</w:t>
      </w:r>
    </w:p>
    <w:p w:rsidR="00690988" w:rsidRDefault="00690988" w:rsidP="00690988">
      <w:pPr>
        <w:rPr>
          <w:rFonts w:asciiTheme="minorHAnsi" w:hAnsiTheme="minorHAnsi"/>
        </w:rPr>
      </w:pPr>
      <w:r>
        <w:rPr>
          <w:rFonts w:asciiTheme="minorHAnsi" w:hAnsiTheme="minorHAnsi"/>
        </w:rPr>
        <w:t xml:space="preserve">DEPARTMENT: Lanarkshire Beatson Radiotherapy dept, Monklands Hospital, Airdrie. NHSGG&amp;C Trust </w:t>
      </w:r>
    </w:p>
    <w:p w:rsidR="00690988" w:rsidRDefault="00690988" w:rsidP="00690988">
      <w:pPr>
        <w:rPr>
          <w:rFonts w:asciiTheme="minorHAnsi" w:hAnsiTheme="minorHAnsi"/>
        </w:rPr>
      </w:pPr>
      <w:r>
        <w:rPr>
          <w:rFonts w:asciiTheme="minorHAnsi" w:hAnsiTheme="minorHAnsi"/>
        </w:rPr>
        <w:t>DIVISION: Regional Services</w:t>
      </w:r>
    </w:p>
    <w:p w:rsidR="00690988" w:rsidRDefault="00690988" w:rsidP="00690988">
      <w:pPr>
        <w:rPr>
          <w:rFonts w:asciiTheme="minorHAnsi" w:hAnsiTheme="minorHAnsi"/>
        </w:rPr>
      </w:pPr>
    </w:p>
    <w:tbl>
      <w:tblPr>
        <w:tblW w:w="0" w:type="auto"/>
        <w:tblLayout w:type="fixed"/>
        <w:tblLook w:val="04A0" w:firstRow="1" w:lastRow="0" w:firstColumn="1" w:lastColumn="0" w:noHBand="0" w:noVBand="1"/>
      </w:tblPr>
      <w:tblGrid>
        <w:gridCol w:w="6629"/>
        <w:gridCol w:w="1276"/>
        <w:gridCol w:w="1559"/>
      </w:tblGrid>
      <w:tr w:rsidR="00690988" w:rsidTr="0072124B">
        <w:tc>
          <w:tcPr>
            <w:tcW w:w="6629" w:type="dxa"/>
            <w:tcBorders>
              <w:top w:val="single" w:sz="18" w:space="0" w:color="auto"/>
              <w:left w:val="single" w:sz="18" w:space="0" w:color="auto"/>
              <w:bottom w:val="nil"/>
              <w:right w:val="single" w:sz="18" w:space="0" w:color="auto"/>
            </w:tcBorders>
            <w:hideMark/>
          </w:tcPr>
          <w:p w:rsidR="00690988" w:rsidRDefault="00690988">
            <w:pPr>
              <w:tabs>
                <w:tab w:val="left" w:pos="567"/>
                <w:tab w:val="left" w:pos="1134"/>
                <w:tab w:val="left" w:pos="1701"/>
                <w:tab w:val="right" w:pos="9639"/>
              </w:tabs>
              <w:jc w:val="both"/>
              <w:rPr>
                <w:rFonts w:asciiTheme="minorHAnsi" w:hAnsiTheme="minorHAnsi"/>
                <w:b/>
                <w:sz w:val="22"/>
              </w:rPr>
            </w:pPr>
            <w:r>
              <w:rPr>
                <w:rFonts w:asciiTheme="minorHAnsi" w:hAnsiTheme="minorHAnsi"/>
                <w:b/>
              </w:rPr>
              <w:t>CRITERIA</w:t>
            </w:r>
          </w:p>
        </w:tc>
        <w:tc>
          <w:tcPr>
            <w:tcW w:w="1276" w:type="dxa"/>
            <w:tcBorders>
              <w:top w:val="single" w:sz="18" w:space="0" w:color="auto"/>
              <w:left w:val="single" w:sz="18" w:space="0" w:color="auto"/>
              <w:bottom w:val="nil"/>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b/>
                <w:sz w:val="22"/>
              </w:rPr>
            </w:pPr>
            <w:r>
              <w:rPr>
                <w:rFonts w:asciiTheme="minorHAnsi" w:hAnsiTheme="minorHAnsi"/>
                <w:b/>
              </w:rPr>
              <w:t>ESSENTIAL</w:t>
            </w:r>
          </w:p>
        </w:tc>
        <w:tc>
          <w:tcPr>
            <w:tcW w:w="1559" w:type="dxa"/>
            <w:tcBorders>
              <w:top w:val="single" w:sz="18" w:space="0" w:color="auto"/>
              <w:left w:val="single" w:sz="18" w:space="0" w:color="auto"/>
              <w:bottom w:val="nil"/>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b/>
                <w:sz w:val="22"/>
              </w:rPr>
            </w:pPr>
            <w:r>
              <w:rPr>
                <w:rFonts w:asciiTheme="minorHAnsi" w:hAnsiTheme="minorHAnsi"/>
                <w:b/>
              </w:rPr>
              <w:t>DESIRABLE</w:t>
            </w:r>
          </w:p>
        </w:tc>
      </w:tr>
      <w:tr w:rsidR="00690988" w:rsidTr="0072124B">
        <w:tc>
          <w:tcPr>
            <w:tcW w:w="9464" w:type="dxa"/>
            <w:gridSpan w:val="3"/>
            <w:tcBorders>
              <w:top w:val="single" w:sz="18" w:space="0" w:color="auto"/>
              <w:left w:val="single" w:sz="18" w:space="0" w:color="auto"/>
              <w:bottom w:val="single" w:sz="6" w:space="0" w:color="auto"/>
              <w:right w:val="single" w:sz="18" w:space="0" w:color="auto"/>
            </w:tcBorders>
            <w:hideMark/>
          </w:tcPr>
          <w:p w:rsidR="00690988" w:rsidRDefault="00690988">
            <w:pPr>
              <w:tabs>
                <w:tab w:val="left" w:pos="567"/>
                <w:tab w:val="left" w:pos="1134"/>
                <w:tab w:val="left" w:pos="1701"/>
                <w:tab w:val="right" w:pos="9639"/>
              </w:tabs>
              <w:rPr>
                <w:rFonts w:asciiTheme="minorHAnsi" w:hAnsiTheme="minorHAnsi"/>
                <w:i/>
                <w:sz w:val="22"/>
              </w:rPr>
            </w:pPr>
            <w:r>
              <w:rPr>
                <w:rFonts w:asciiTheme="minorHAnsi" w:hAnsiTheme="minorHAnsi"/>
                <w:b/>
                <w:i/>
              </w:rPr>
              <w:t>QUALIFICATIONS &amp; TRAINING</w:t>
            </w: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rsidP="00690988">
            <w:pPr>
              <w:tabs>
                <w:tab w:val="left" w:pos="567"/>
                <w:tab w:val="left" w:pos="1134"/>
                <w:tab w:val="left" w:pos="1701"/>
                <w:tab w:val="right" w:pos="9639"/>
              </w:tabs>
              <w:jc w:val="both"/>
              <w:rPr>
                <w:rFonts w:asciiTheme="minorHAnsi" w:hAnsiTheme="minorHAnsi"/>
                <w:sz w:val="22"/>
              </w:rPr>
            </w:pPr>
            <w:r>
              <w:rPr>
                <w:rFonts w:asciiTheme="minorHAnsi" w:hAnsiTheme="minorHAnsi"/>
              </w:rPr>
              <w:t>DCR/BsC in Therapeutic Radiography</w:t>
            </w:r>
          </w:p>
        </w:tc>
        <w:tc>
          <w:tcPr>
            <w:tcW w:w="1276" w:type="dxa"/>
            <w:tcBorders>
              <w:top w:val="single" w:sz="6" w:space="0" w:color="auto"/>
              <w:left w:val="single" w:sz="6" w:space="0" w:color="auto"/>
              <w:bottom w:val="single" w:sz="4"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4" w:space="0" w:color="auto"/>
              <w:right w:val="single" w:sz="18" w:space="0" w:color="auto"/>
            </w:tcBorders>
            <w:hideMark/>
          </w:tcPr>
          <w:p w:rsidR="00690988" w:rsidRDefault="00690988" w:rsidP="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rsidP="00690988">
            <w:pPr>
              <w:tabs>
                <w:tab w:val="left" w:pos="567"/>
                <w:tab w:val="left" w:pos="1134"/>
                <w:tab w:val="left" w:pos="1701"/>
                <w:tab w:val="right" w:pos="9639"/>
              </w:tabs>
              <w:jc w:val="both"/>
              <w:rPr>
                <w:rFonts w:asciiTheme="minorHAnsi" w:hAnsiTheme="minorHAnsi"/>
                <w:sz w:val="22"/>
              </w:rPr>
            </w:pPr>
            <w:r>
              <w:rPr>
                <w:rFonts w:asciiTheme="minorHAnsi" w:hAnsiTheme="minorHAnsi"/>
              </w:rPr>
              <w:t>HCPC Registration</w:t>
            </w:r>
          </w:p>
        </w:tc>
        <w:tc>
          <w:tcPr>
            <w:tcW w:w="1276" w:type="dxa"/>
            <w:tcBorders>
              <w:top w:val="single" w:sz="6" w:space="0" w:color="auto"/>
              <w:left w:val="single" w:sz="6" w:space="0" w:color="auto"/>
              <w:bottom w:val="single" w:sz="4"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4" w:space="0" w:color="auto"/>
              <w:right w:val="single" w:sz="18" w:space="0" w:color="auto"/>
            </w:tcBorders>
            <w:hideMark/>
          </w:tcPr>
          <w:p w:rsidR="00690988" w:rsidRDefault="00690988" w:rsidP="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First Aid training</w:t>
            </w:r>
          </w:p>
        </w:tc>
        <w:tc>
          <w:tcPr>
            <w:tcW w:w="1276" w:type="dxa"/>
            <w:tcBorders>
              <w:top w:val="single" w:sz="6" w:space="0" w:color="auto"/>
              <w:left w:val="single" w:sz="6" w:space="0" w:color="auto"/>
              <w:bottom w:val="single" w:sz="4" w:space="0" w:color="auto"/>
              <w:right w:val="single" w:sz="6"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c>
          <w:tcPr>
            <w:tcW w:w="1559" w:type="dxa"/>
            <w:tcBorders>
              <w:top w:val="single" w:sz="6" w:space="0" w:color="auto"/>
              <w:left w:val="single" w:sz="6" w:space="0" w:color="auto"/>
              <w:bottom w:val="single" w:sz="4"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Data protection training</w:t>
            </w:r>
          </w:p>
        </w:tc>
        <w:tc>
          <w:tcPr>
            <w:tcW w:w="1276" w:type="dxa"/>
            <w:tcBorders>
              <w:top w:val="single" w:sz="4" w:space="0" w:color="auto"/>
              <w:left w:val="single" w:sz="6" w:space="0" w:color="auto"/>
              <w:bottom w:val="single" w:sz="18"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6" w:space="0" w:color="auto"/>
              <w:bottom w:val="single" w:sz="18"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9464" w:type="dxa"/>
            <w:gridSpan w:val="3"/>
            <w:tcBorders>
              <w:top w:val="single" w:sz="18" w:space="0" w:color="auto"/>
              <w:left w:val="single" w:sz="18" w:space="0" w:color="auto"/>
              <w:bottom w:val="single" w:sz="6" w:space="0" w:color="auto"/>
              <w:right w:val="single" w:sz="18" w:space="0" w:color="auto"/>
            </w:tcBorders>
            <w:hideMark/>
          </w:tcPr>
          <w:p w:rsidR="00690988" w:rsidRDefault="00690988">
            <w:pPr>
              <w:tabs>
                <w:tab w:val="left" w:pos="567"/>
                <w:tab w:val="left" w:pos="1134"/>
                <w:tab w:val="left" w:pos="1701"/>
                <w:tab w:val="right" w:pos="9639"/>
              </w:tabs>
              <w:rPr>
                <w:rFonts w:asciiTheme="minorHAnsi" w:hAnsiTheme="minorHAnsi"/>
                <w:i/>
                <w:sz w:val="22"/>
              </w:rPr>
            </w:pPr>
            <w:r>
              <w:rPr>
                <w:rFonts w:asciiTheme="minorHAnsi" w:hAnsiTheme="minorHAnsi"/>
                <w:b/>
                <w:i/>
              </w:rPr>
              <w:t>EXPERIENCE</w:t>
            </w:r>
          </w:p>
        </w:tc>
      </w:tr>
      <w:tr w:rsidR="00690988" w:rsidTr="0072124B">
        <w:tc>
          <w:tcPr>
            <w:tcW w:w="6629" w:type="dxa"/>
            <w:tcBorders>
              <w:top w:val="single" w:sz="6" w:space="0" w:color="auto"/>
              <w:left w:val="single" w:sz="18" w:space="0" w:color="auto"/>
              <w:bottom w:val="single" w:sz="6" w:space="0" w:color="auto"/>
              <w:right w:val="single" w:sz="6" w:space="0" w:color="auto"/>
            </w:tcBorders>
            <w:hideMark/>
          </w:tcPr>
          <w:p w:rsidR="00690988" w:rsidRDefault="00690988" w:rsidP="00690988">
            <w:pPr>
              <w:tabs>
                <w:tab w:val="left" w:pos="567"/>
                <w:tab w:val="left" w:pos="1134"/>
                <w:tab w:val="left" w:pos="1701"/>
                <w:tab w:val="right" w:pos="9639"/>
              </w:tabs>
              <w:jc w:val="both"/>
              <w:rPr>
                <w:rFonts w:asciiTheme="minorHAnsi" w:hAnsiTheme="minorHAnsi"/>
                <w:sz w:val="22"/>
              </w:rPr>
            </w:pPr>
            <w:r>
              <w:rPr>
                <w:rFonts w:asciiTheme="minorHAnsi" w:hAnsiTheme="minorHAnsi" w:cs="Arial"/>
              </w:rPr>
              <w:t>Previous experience with Varian equipment.</w:t>
            </w:r>
          </w:p>
        </w:tc>
        <w:tc>
          <w:tcPr>
            <w:tcW w:w="1276" w:type="dxa"/>
            <w:tcBorders>
              <w:top w:val="single" w:sz="6" w:space="0" w:color="auto"/>
              <w:left w:val="single" w:sz="6" w:space="0" w:color="auto"/>
              <w:bottom w:val="single" w:sz="6"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p>
        </w:tc>
        <w:tc>
          <w:tcPr>
            <w:tcW w:w="1559" w:type="dxa"/>
            <w:tcBorders>
              <w:top w:val="single" w:sz="6" w:space="0" w:color="auto"/>
              <w:left w:val="single" w:sz="6" w:space="0" w:color="auto"/>
              <w:bottom w:val="single" w:sz="6" w:space="0" w:color="auto"/>
              <w:right w:val="single" w:sz="18" w:space="0" w:color="auto"/>
            </w:tcBorders>
            <w:hideMark/>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r>
      <w:tr w:rsidR="00690988" w:rsidTr="0072124B">
        <w:tc>
          <w:tcPr>
            <w:tcW w:w="6629" w:type="dxa"/>
            <w:tcBorders>
              <w:top w:val="single" w:sz="6" w:space="0" w:color="auto"/>
              <w:left w:val="single" w:sz="18" w:space="0" w:color="auto"/>
              <w:bottom w:val="single" w:sz="6" w:space="0" w:color="auto"/>
              <w:right w:val="single" w:sz="6" w:space="0" w:color="auto"/>
            </w:tcBorders>
            <w:hideMark/>
          </w:tcPr>
          <w:p w:rsidR="00690988" w:rsidRDefault="00690988" w:rsidP="00690988">
            <w:pPr>
              <w:tabs>
                <w:tab w:val="left" w:pos="567"/>
                <w:tab w:val="left" w:pos="1134"/>
                <w:tab w:val="left" w:pos="1701"/>
                <w:tab w:val="right" w:pos="9639"/>
              </w:tabs>
              <w:jc w:val="both"/>
              <w:rPr>
                <w:rFonts w:asciiTheme="minorHAnsi" w:hAnsiTheme="minorHAnsi"/>
                <w:sz w:val="22"/>
              </w:rPr>
            </w:pPr>
            <w:r>
              <w:rPr>
                <w:rFonts w:asciiTheme="minorHAnsi" w:hAnsiTheme="minorHAnsi" w:cs="Arial"/>
              </w:rPr>
              <w:t>Previous experience with Aria verification software.</w:t>
            </w:r>
          </w:p>
        </w:tc>
        <w:tc>
          <w:tcPr>
            <w:tcW w:w="1276" w:type="dxa"/>
            <w:tcBorders>
              <w:top w:val="single" w:sz="6" w:space="0" w:color="auto"/>
              <w:left w:val="single" w:sz="6" w:space="0" w:color="auto"/>
              <w:bottom w:val="single" w:sz="6"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p>
        </w:tc>
        <w:tc>
          <w:tcPr>
            <w:tcW w:w="1559" w:type="dxa"/>
            <w:tcBorders>
              <w:top w:val="single" w:sz="6" w:space="0" w:color="auto"/>
              <w:left w:val="single" w:sz="6" w:space="0" w:color="auto"/>
              <w:bottom w:val="single" w:sz="6" w:space="0" w:color="auto"/>
              <w:right w:val="single" w:sz="18" w:space="0" w:color="auto"/>
            </w:tcBorders>
            <w:hideMark/>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r>
      <w:tr w:rsidR="00690988" w:rsidTr="0072124B">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cs="Arial"/>
              </w:rPr>
              <w:t>Previous patient care activity</w:t>
            </w:r>
          </w:p>
        </w:tc>
        <w:tc>
          <w:tcPr>
            <w:tcW w:w="1276" w:type="dxa"/>
            <w:tcBorders>
              <w:top w:val="single" w:sz="6" w:space="0" w:color="auto"/>
              <w:left w:val="single" w:sz="6" w:space="0" w:color="auto"/>
              <w:bottom w:val="single" w:sz="6"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6"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Previous healthcare experience</w:t>
            </w:r>
          </w:p>
        </w:tc>
        <w:tc>
          <w:tcPr>
            <w:tcW w:w="1276" w:type="dxa"/>
            <w:tcBorders>
              <w:top w:val="single" w:sz="6" w:space="0" w:color="auto"/>
              <w:left w:val="single" w:sz="6" w:space="0" w:color="auto"/>
              <w:bottom w:val="single" w:sz="4" w:space="0" w:color="auto"/>
              <w:right w:val="single" w:sz="6"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4"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Previous responsibilities for stock control</w:t>
            </w:r>
          </w:p>
        </w:tc>
        <w:tc>
          <w:tcPr>
            <w:tcW w:w="1276" w:type="dxa"/>
            <w:tcBorders>
              <w:top w:val="single" w:sz="4" w:space="0" w:color="auto"/>
              <w:left w:val="single" w:sz="6" w:space="0" w:color="auto"/>
              <w:bottom w:val="single" w:sz="6" w:space="0" w:color="auto"/>
              <w:right w:val="single" w:sz="6"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c>
          <w:tcPr>
            <w:tcW w:w="1559" w:type="dxa"/>
            <w:tcBorders>
              <w:top w:val="single" w:sz="4" w:space="0" w:color="auto"/>
              <w:left w:val="single" w:sz="6" w:space="0" w:color="auto"/>
              <w:bottom w:val="single" w:sz="6"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r>
      <w:tr w:rsidR="00690988" w:rsidTr="0072124B">
        <w:tc>
          <w:tcPr>
            <w:tcW w:w="6629" w:type="dxa"/>
            <w:tcBorders>
              <w:top w:val="single" w:sz="6" w:space="0" w:color="auto"/>
              <w:left w:val="single" w:sz="18" w:space="0" w:color="auto"/>
              <w:bottom w:val="single" w:sz="18"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Previous customer/carer/team member</w:t>
            </w:r>
          </w:p>
        </w:tc>
        <w:tc>
          <w:tcPr>
            <w:tcW w:w="1276" w:type="dxa"/>
            <w:tcBorders>
              <w:top w:val="single" w:sz="6" w:space="0" w:color="auto"/>
              <w:left w:val="single" w:sz="6" w:space="0" w:color="auto"/>
              <w:bottom w:val="single" w:sz="18"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18"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9464" w:type="dxa"/>
            <w:gridSpan w:val="3"/>
            <w:tcBorders>
              <w:top w:val="single" w:sz="18" w:space="0" w:color="auto"/>
              <w:left w:val="single" w:sz="18" w:space="0" w:color="auto"/>
              <w:bottom w:val="single" w:sz="4" w:space="0" w:color="auto"/>
              <w:right w:val="single" w:sz="18" w:space="0" w:color="auto"/>
            </w:tcBorders>
            <w:hideMark/>
          </w:tcPr>
          <w:p w:rsidR="00690988" w:rsidRDefault="00690988">
            <w:pPr>
              <w:tabs>
                <w:tab w:val="left" w:pos="567"/>
                <w:tab w:val="left" w:pos="1134"/>
                <w:tab w:val="left" w:pos="1701"/>
                <w:tab w:val="right" w:pos="9639"/>
              </w:tabs>
              <w:rPr>
                <w:rFonts w:asciiTheme="minorHAnsi" w:hAnsiTheme="minorHAnsi"/>
                <w:i/>
                <w:sz w:val="22"/>
              </w:rPr>
            </w:pPr>
            <w:r>
              <w:rPr>
                <w:rFonts w:asciiTheme="minorHAnsi" w:hAnsiTheme="minorHAnsi"/>
                <w:b/>
                <w:i/>
              </w:rPr>
              <w:t>KNOWLEDGE, SKILLS AND ABILITY</w:t>
            </w:r>
          </w:p>
        </w:tc>
      </w:tr>
      <w:tr w:rsidR="0072124B" w:rsidTr="00561A1F">
        <w:tc>
          <w:tcPr>
            <w:tcW w:w="6629" w:type="dxa"/>
            <w:tcBorders>
              <w:top w:val="single" w:sz="4" w:space="0" w:color="auto"/>
              <w:left w:val="single" w:sz="18" w:space="0" w:color="auto"/>
              <w:bottom w:val="single" w:sz="4" w:space="0" w:color="auto"/>
              <w:right w:val="single" w:sz="4" w:space="0" w:color="auto"/>
            </w:tcBorders>
            <w:hideMark/>
          </w:tcPr>
          <w:p w:rsidR="0072124B" w:rsidRDefault="0072124B" w:rsidP="00561A1F">
            <w:pPr>
              <w:tabs>
                <w:tab w:val="left" w:pos="567"/>
                <w:tab w:val="left" w:pos="1134"/>
                <w:tab w:val="left" w:pos="1701"/>
                <w:tab w:val="right" w:pos="9639"/>
              </w:tabs>
              <w:jc w:val="both"/>
              <w:rPr>
                <w:rFonts w:asciiTheme="minorHAnsi" w:hAnsiTheme="minorHAnsi"/>
                <w:sz w:val="22"/>
              </w:rPr>
            </w:pPr>
            <w:r>
              <w:rPr>
                <w:rFonts w:asciiTheme="minorHAnsi" w:hAnsiTheme="minorHAnsi"/>
              </w:rPr>
              <w:t>Knowledge of IRMER &amp; IRR17</w:t>
            </w:r>
          </w:p>
        </w:tc>
        <w:tc>
          <w:tcPr>
            <w:tcW w:w="1276" w:type="dxa"/>
            <w:tcBorders>
              <w:top w:val="single" w:sz="4" w:space="0" w:color="auto"/>
              <w:left w:val="single" w:sz="4" w:space="0" w:color="auto"/>
              <w:bottom w:val="single" w:sz="4" w:space="0" w:color="auto"/>
              <w:right w:val="single" w:sz="4" w:space="0" w:color="auto"/>
            </w:tcBorders>
          </w:tcPr>
          <w:p w:rsidR="0072124B" w:rsidRDefault="0072124B" w:rsidP="00561A1F">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4" w:space="0" w:color="auto"/>
              <w:bottom w:val="single" w:sz="4" w:space="0" w:color="auto"/>
              <w:right w:val="single" w:sz="18" w:space="0" w:color="auto"/>
            </w:tcBorders>
            <w:hideMark/>
          </w:tcPr>
          <w:p w:rsidR="0072124B" w:rsidRDefault="0072124B" w:rsidP="00561A1F">
            <w:pPr>
              <w:tabs>
                <w:tab w:val="left" w:pos="567"/>
                <w:tab w:val="left" w:pos="1134"/>
                <w:tab w:val="left" w:pos="1701"/>
                <w:tab w:val="right" w:pos="9639"/>
              </w:tabs>
              <w:jc w:val="center"/>
              <w:rPr>
                <w:rFonts w:asciiTheme="minorHAnsi" w:hAnsiTheme="minorHAnsi"/>
                <w:sz w:val="22"/>
              </w:rPr>
            </w:pPr>
          </w:p>
        </w:tc>
      </w:tr>
      <w:tr w:rsidR="00690988" w:rsidTr="0072124B">
        <w:tc>
          <w:tcPr>
            <w:tcW w:w="6629" w:type="dxa"/>
            <w:tcBorders>
              <w:top w:val="single" w:sz="4" w:space="0" w:color="auto"/>
              <w:left w:val="single" w:sz="18"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 xml:space="preserve">Manual handling training </w:t>
            </w:r>
          </w:p>
        </w:tc>
        <w:tc>
          <w:tcPr>
            <w:tcW w:w="1276" w:type="dxa"/>
            <w:tcBorders>
              <w:top w:val="single" w:sz="4" w:space="0" w:color="auto"/>
              <w:left w:val="single" w:sz="4" w:space="0" w:color="auto"/>
              <w:bottom w:val="single" w:sz="4" w:space="0" w:color="auto"/>
              <w:right w:val="single" w:sz="4" w:space="0" w:color="auto"/>
            </w:tcBorders>
          </w:tcPr>
          <w:p w:rsidR="00690988" w:rsidRDefault="00690988" w:rsidP="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4" w:space="0" w:color="auto"/>
              <w:bottom w:val="single" w:sz="4"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4" w:space="0" w:color="auto"/>
              <w:left w:val="single" w:sz="18"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Some clerical skills</w:t>
            </w:r>
          </w:p>
        </w:tc>
        <w:tc>
          <w:tcPr>
            <w:tcW w:w="1276" w:type="dxa"/>
            <w:tcBorders>
              <w:top w:val="single" w:sz="4" w:space="0" w:color="auto"/>
              <w:left w:val="single" w:sz="4"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4" w:space="0" w:color="auto"/>
              <w:bottom w:val="single" w:sz="4"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35"/>
        </w:trPr>
        <w:tc>
          <w:tcPr>
            <w:tcW w:w="6629" w:type="dxa"/>
            <w:tcBorders>
              <w:top w:val="single" w:sz="4" w:space="0" w:color="auto"/>
              <w:left w:val="single" w:sz="18"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Basic Nursing skills</w:t>
            </w:r>
          </w:p>
        </w:tc>
        <w:tc>
          <w:tcPr>
            <w:tcW w:w="1276" w:type="dxa"/>
            <w:tcBorders>
              <w:top w:val="single" w:sz="4" w:space="0" w:color="auto"/>
              <w:left w:val="single" w:sz="4" w:space="0" w:color="auto"/>
              <w:bottom w:val="single" w:sz="4" w:space="0" w:color="auto"/>
              <w:right w:val="single" w:sz="4"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c>
          <w:tcPr>
            <w:tcW w:w="1559" w:type="dxa"/>
            <w:tcBorders>
              <w:top w:val="single" w:sz="4" w:space="0" w:color="auto"/>
              <w:left w:val="single" w:sz="4" w:space="0" w:color="auto"/>
              <w:bottom w:val="single" w:sz="4" w:space="0" w:color="auto"/>
              <w:right w:val="single" w:sz="18"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r>
      <w:tr w:rsidR="00690988" w:rsidTr="0072124B">
        <w:trPr>
          <w:trHeight w:val="135"/>
        </w:trPr>
        <w:tc>
          <w:tcPr>
            <w:tcW w:w="6629" w:type="dxa"/>
            <w:tcBorders>
              <w:top w:val="single" w:sz="4" w:space="0" w:color="auto"/>
              <w:left w:val="single" w:sz="18"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Adhere to infection control policy</w:t>
            </w:r>
          </w:p>
        </w:tc>
        <w:tc>
          <w:tcPr>
            <w:tcW w:w="1276" w:type="dxa"/>
            <w:tcBorders>
              <w:top w:val="single" w:sz="4" w:space="0" w:color="auto"/>
              <w:left w:val="single" w:sz="4"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4" w:space="0" w:color="auto"/>
              <w:bottom w:val="single" w:sz="4"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35"/>
        </w:trPr>
        <w:tc>
          <w:tcPr>
            <w:tcW w:w="6629" w:type="dxa"/>
            <w:tcBorders>
              <w:top w:val="single" w:sz="4" w:space="0" w:color="auto"/>
              <w:left w:val="single" w:sz="18"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Occasional travel to Glasgow area</w:t>
            </w:r>
          </w:p>
        </w:tc>
        <w:tc>
          <w:tcPr>
            <w:tcW w:w="1276" w:type="dxa"/>
            <w:tcBorders>
              <w:top w:val="single" w:sz="4" w:space="0" w:color="auto"/>
              <w:left w:val="single" w:sz="4" w:space="0" w:color="auto"/>
              <w:bottom w:val="single" w:sz="4" w:space="0" w:color="auto"/>
              <w:right w:val="single" w:sz="4"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4" w:space="0" w:color="auto"/>
              <w:bottom w:val="single" w:sz="4"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6629" w:type="dxa"/>
            <w:tcBorders>
              <w:top w:val="single" w:sz="4" w:space="0" w:color="auto"/>
              <w:left w:val="single" w:sz="18" w:space="0" w:color="auto"/>
              <w:bottom w:val="single" w:sz="18" w:space="0" w:color="auto"/>
              <w:right w:val="single" w:sz="4"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Basic IT skills</w:t>
            </w:r>
          </w:p>
        </w:tc>
        <w:tc>
          <w:tcPr>
            <w:tcW w:w="1276" w:type="dxa"/>
            <w:tcBorders>
              <w:top w:val="single" w:sz="4" w:space="0" w:color="auto"/>
              <w:left w:val="single" w:sz="4" w:space="0" w:color="auto"/>
              <w:bottom w:val="single" w:sz="18" w:space="0" w:color="auto"/>
              <w:right w:val="single" w:sz="4"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4" w:space="0" w:color="auto"/>
              <w:bottom w:val="single" w:sz="18"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9464" w:type="dxa"/>
            <w:gridSpan w:val="3"/>
            <w:tcBorders>
              <w:top w:val="single" w:sz="18" w:space="0" w:color="auto"/>
              <w:left w:val="single" w:sz="18" w:space="0" w:color="auto"/>
              <w:bottom w:val="single" w:sz="4" w:space="0" w:color="auto"/>
              <w:right w:val="single" w:sz="18" w:space="0" w:color="auto"/>
            </w:tcBorders>
            <w:hideMark/>
          </w:tcPr>
          <w:p w:rsidR="00690988" w:rsidRDefault="00690988">
            <w:pPr>
              <w:tabs>
                <w:tab w:val="left" w:pos="567"/>
                <w:tab w:val="left" w:pos="1134"/>
                <w:tab w:val="left" w:pos="1701"/>
                <w:tab w:val="right" w:pos="9639"/>
              </w:tabs>
              <w:rPr>
                <w:rFonts w:asciiTheme="minorHAnsi" w:hAnsiTheme="minorHAnsi"/>
                <w:i/>
                <w:sz w:val="22"/>
              </w:rPr>
            </w:pPr>
            <w:r>
              <w:rPr>
                <w:rFonts w:asciiTheme="minorHAnsi" w:hAnsiTheme="minorHAnsi"/>
                <w:b/>
                <w:i/>
              </w:rPr>
              <w:t>PERSONAL QUALITIES</w:t>
            </w:r>
          </w:p>
        </w:tc>
      </w:tr>
      <w:tr w:rsidR="00690988" w:rsidTr="0072124B">
        <w:tc>
          <w:tcPr>
            <w:tcW w:w="6629" w:type="dxa"/>
            <w:tcBorders>
              <w:top w:val="single" w:sz="4"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Able to communicate with patients and staff</w:t>
            </w:r>
          </w:p>
        </w:tc>
        <w:tc>
          <w:tcPr>
            <w:tcW w:w="1276" w:type="dxa"/>
            <w:tcBorders>
              <w:top w:val="single" w:sz="6" w:space="0" w:color="auto"/>
              <w:left w:val="single" w:sz="6"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6"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Ability to be an effective team member</w:t>
            </w:r>
          </w:p>
        </w:tc>
        <w:tc>
          <w:tcPr>
            <w:tcW w:w="1276" w:type="dxa"/>
            <w:tcBorders>
              <w:top w:val="single" w:sz="6" w:space="0" w:color="auto"/>
              <w:left w:val="single" w:sz="6"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6"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cs="Arial"/>
                <w:sz w:val="22"/>
              </w:rPr>
            </w:pPr>
            <w:r>
              <w:rPr>
                <w:rFonts w:asciiTheme="minorHAnsi" w:hAnsiTheme="minorHAnsi" w:cs="Arial"/>
              </w:rPr>
              <w:t>Awareness of patient safety</w:t>
            </w:r>
          </w:p>
        </w:tc>
        <w:tc>
          <w:tcPr>
            <w:tcW w:w="1276" w:type="dxa"/>
            <w:tcBorders>
              <w:top w:val="single" w:sz="6" w:space="0" w:color="auto"/>
              <w:left w:val="single" w:sz="6"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6"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Empathetic and caring manner</w:t>
            </w:r>
          </w:p>
        </w:tc>
        <w:tc>
          <w:tcPr>
            <w:tcW w:w="1276" w:type="dxa"/>
            <w:tcBorders>
              <w:top w:val="single" w:sz="6" w:space="0" w:color="auto"/>
              <w:left w:val="single" w:sz="6" w:space="0" w:color="auto"/>
              <w:bottom w:val="single" w:sz="4"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4"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Physically able to perform all aspects of the role</w:t>
            </w:r>
          </w:p>
        </w:tc>
        <w:tc>
          <w:tcPr>
            <w:tcW w:w="1276" w:type="dxa"/>
            <w:tcBorders>
              <w:top w:val="single" w:sz="4" w:space="0" w:color="auto"/>
              <w:left w:val="single" w:sz="6" w:space="0" w:color="auto"/>
              <w:bottom w:val="single" w:sz="4"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6" w:space="0" w:color="auto"/>
              <w:bottom w:val="single" w:sz="4"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rPr>
          <w:trHeight w:val="120"/>
        </w:trPr>
        <w:tc>
          <w:tcPr>
            <w:tcW w:w="6629" w:type="dxa"/>
            <w:tcBorders>
              <w:top w:val="single" w:sz="6" w:space="0" w:color="auto"/>
              <w:left w:val="single" w:sz="18" w:space="0" w:color="auto"/>
              <w:bottom w:val="single" w:sz="6" w:space="0" w:color="auto"/>
              <w:right w:val="single" w:sz="6" w:space="0" w:color="auto"/>
            </w:tcBorders>
            <w:shd w:val="clear" w:color="auto" w:fill="FFFFFF" w:themeFill="background1"/>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Strong references from current/previous employer</w:t>
            </w:r>
          </w:p>
        </w:tc>
        <w:tc>
          <w:tcPr>
            <w:tcW w:w="1276" w:type="dxa"/>
            <w:tcBorders>
              <w:top w:val="single" w:sz="4" w:space="0" w:color="auto"/>
              <w:left w:val="single" w:sz="6"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4" w:space="0" w:color="auto"/>
              <w:left w:val="single" w:sz="6" w:space="0" w:color="auto"/>
              <w:bottom w:val="single" w:sz="6"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6629" w:type="dxa"/>
            <w:tcBorders>
              <w:top w:val="single" w:sz="6" w:space="0" w:color="auto"/>
              <w:left w:val="single" w:sz="18"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 xml:space="preserve">Reporting accidents/incidents accurately </w:t>
            </w:r>
          </w:p>
        </w:tc>
        <w:tc>
          <w:tcPr>
            <w:tcW w:w="1276" w:type="dxa"/>
            <w:tcBorders>
              <w:top w:val="single" w:sz="6" w:space="0" w:color="auto"/>
              <w:left w:val="single" w:sz="6" w:space="0" w:color="auto"/>
              <w:bottom w:val="single" w:sz="6"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6"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r w:rsidR="00690988" w:rsidTr="0072124B">
        <w:tc>
          <w:tcPr>
            <w:tcW w:w="6629" w:type="dxa"/>
            <w:tcBorders>
              <w:top w:val="single" w:sz="6" w:space="0" w:color="auto"/>
              <w:left w:val="single" w:sz="18" w:space="0" w:color="auto"/>
              <w:bottom w:val="single" w:sz="18" w:space="0" w:color="auto"/>
              <w:right w:val="single" w:sz="6" w:space="0" w:color="auto"/>
            </w:tcBorders>
            <w:hideMark/>
          </w:tcPr>
          <w:p w:rsidR="00690988" w:rsidRDefault="00690988">
            <w:pPr>
              <w:tabs>
                <w:tab w:val="left" w:pos="567"/>
                <w:tab w:val="left" w:pos="1134"/>
                <w:tab w:val="left" w:pos="1701"/>
                <w:tab w:val="right" w:pos="9639"/>
              </w:tabs>
              <w:jc w:val="both"/>
              <w:rPr>
                <w:rFonts w:asciiTheme="minorHAnsi" w:hAnsiTheme="minorHAnsi"/>
                <w:sz w:val="22"/>
              </w:rPr>
            </w:pPr>
            <w:r>
              <w:rPr>
                <w:rFonts w:asciiTheme="minorHAnsi" w:hAnsiTheme="minorHAnsi"/>
              </w:rPr>
              <w:t xml:space="preserve">Willingness to learn new skills </w:t>
            </w:r>
          </w:p>
        </w:tc>
        <w:tc>
          <w:tcPr>
            <w:tcW w:w="1276" w:type="dxa"/>
            <w:tcBorders>
              <w:top w:val="single" w:sz="6" w:space="0" w:color="auto"/>
              <w:left w:val="single" w:sz="6" w:space="0" w:color="auto"/>
              <w:bottom w:val="single" w:sz="18" w:space="0" w:color="auto"/>
              <w:right w:val="single" w:sz="6" w:space="0" w:color="auto"/>
            </w:tcBorders>
            <w:hideMark/>
          </w:tcPr>
          <w:p w:rsidR="00690988" w:rsidRDefault="00690988">
            <w:pPr>
              <w:tabs>
                <w:tab w:val="left" w:pos="567"/>
                <w:tab w:val="left" w:pos="1134"/>
                <w:tab w:val="left" w:pos="1701"/>
                <w:tab w:val="right" w:pos="9639"/>
              </w:tabs>
              <w:jc w:val="center"/>
              <w:rPr>
                <w:rFonts w:asciiTheme="minorHAnsi" w:hAnsiTheme="minorHAnsi"/>
                <w:sz w:val="22"/>
              </w:rPr>
            </w:pPr>
            <w:r>
              <w:rPr>
                <w:rFonts w:asciiTheme="minorHAnsi" w:hAnsiTheme="minorHAnsi"/>
              </w:rPr>
              <w:t>Y</w:t>
            </w:r>
          </w:p>
        </w:tc>
        <w:tc>
          <w:tcPr>
            <w:tcW w:w="1559" w:type="dxa"/>
            <w:tcBorders>
              <w:top w:val="single" w:sz="6" w:space="0" w:color="auto"/>
              <w:left w:val="single" w:sz="6" w:space="0" w:color="auto"/>
              <w:bottom w:val="single" w:sz="18" w:space="0" w:color="auto"/>
              <w:right w:val="single" w:sz="18" w:space="0" w:color="auto"/>
            </w:tcBorders>
          </w:tcPr>
          <w:p w:rsidR="00690988" w:rsidRDefault="00690988">
            <w:pPr>
              <w:tabs>
                <w:tab w:val="left" w:pos="567"/>
                <w:tab w:val="left" w:pos="1134"/>
                <w:tab w:val="left" w:pos="1701"/>
                <w:tab w:val="right" w:pos="9639"/>
              </w:tabs>
              <w:jc w:val="center"/>
              <w:rPr>
                <w:rFonts w:asciiTheme="minorHAnsi" w:hAnsiTheme="minorHAnsi"/>
                <w:sz w:val="22"/>
              </w:rPr>
            </w:pPr>
          </w:p>
        </w:tc>
      </w:tr>
    </w:tbl>
    <w:p w:rsidR="00690988" w:rsidRDefault="00690988" w:rsidP="0038353A"/>
    <w:sectPr w:rsidR="00690988" w:rsidSect="002C4706">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88" w:rsidRDefault="00690988">
      <w:r>
        <w:separator/>
      </w:r>
    </w:p>
  </w:endnote>
  <w:endnote w:type="continuationSeparator" w:id="0">
    <w:p w:rsidR="00690988" w:rsidRDefault="0069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88" w:rsidRDefault="00690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88" w:rsidRDefault="00690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88" w:rsidRDefault="00690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88" w:rsidRDefault="00690988">
      <w:r>
        <w:separator/>
      </w:r>
    </w:p>
  </w:footnote>
  <w:footnote w:type="continuationSeparator" w:id="0">
    <w:p w:rsidR="00690988" w:rsidRDefault="0069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88" w:rsidRDefault="006909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88" w:rsidRDefault="006909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88" w:rsidRDefault="00690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54D7"/>
    <w:multiLevelType w:val="hybridMultilevel"/>
    <w:tmpl w:val="287C67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573F"/>
    <w:multiLevelType w:val="hybridMultilevel"/>
    <w:tmpl w:val="B114D20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3294"/>
    <w:multiLevelType w:val="hybridMultilevel"/>
    <w:tmpl w:val="07C6B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96522EE8"/>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300297"/>
    <w:multiLevelType w:val="hybridMultilevel"/>
    <w:tmpl w:val="0B6A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1177A"/>
    <w:multiLevelType w:val="hybridMultilevel"/>
    <w:tmpl w:val="58088D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62713"/>
    <w:multiLevelType w:val="hybridMultilevel"/>
    <w:tmpl w:val="04A46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7654D"/>
    <w:multiLevelType w:val="hybridMultilevel"/>
    <w:tmpl w:val="F4CCF9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9E3919"/>
    <w:multiLevelType w:val="hybridMultilevel"/>
    <w:tmpl w:val="85D854C2"/>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146C1E04"/>
    <w:multiLevelType w:val="hybridMultilevel"/>
    <w:tmpl w:val="7DE0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C2EE9"/>
    <w:multiLevelType w:val="hybridMultilevel"/>
    <w:tmpl w:val="C556F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02A07"/>
    <w:multiLevelType w:val="hybridMultilevel"/>
    <w:tmpl w:val="0AFC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C057F"/>
    <w:multiLevelType w:val="hybridMultilevel"/>
    <w:tmpl w:val="EBF0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B0317"/>
    <w:multiLevelType w:val="hybridMultilevel"/>
    <w:tmpl w:val="93B865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C3090"/>
    <w:multiLevelType w:val="hybridMultilevel"/>
    <w:tmpl w:val="A2D4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4E1A55"/>
    <w:multiLevelType w:val="hybridMultilevel"/>
    <w:tmpl w:val="D85E2D98"/>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128F6"/>
    <w:multiLevelType w:val="hybridMultilevel"/>
    <w:tmpl w:val="4AAC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B5C1F"/>
    <w:multiLevelType w:val="hybridMultilevel"/>
    <w:tmpl w:val="D8FA91A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3F642403"/>
    <w:multiLevelType w:val="hybridMultilevel"/>
    <w:tmpl w:val="6F20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E3915"/>
    <w:multiLevelType w:val="hybridMultilevel"/>
    <w:tmpl w:val="171037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676D4B"/>
    <w:multiLevelType w:val="hybridMultilevel"/>
    <w:tmpl w:val="33469378"/>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95BC5"/>
    <w:multiLevelType w:val="hybridMultilevel"/>
    <w:tmpl w:val="406A7012"/>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E7378"/>
    <w:multiLevelType w:val="hybridMultilevel"/>
    <w:tmpl w:val="169A8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22F9F"/>
    <w:multiLevelType w:val="hybridMultilevel"/>
    <w:tmpl w:val="4AF4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40912"/>
    <w:multiLevelType w:val="hybridMultilevel"/>
    <w:tmpl w:val="E0523F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030BD"/>
    <w:multiLevelType w:val="hybridMultilevel"/>
    <w:tmpl w:val="F2A2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143BBF"/>
    <w:multiLevelType w:val="hybridMultilevel"/>
    <w:tmpl w:val="96B0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04BC7"/>
    <w:multiLevelType w:val="hybridMultilevel"/>
    <w:tmpl w:val="9B745C9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5103FB"/>
    <w:multiLevelType w:val="hybridMultilevel"/>
    <w:tmpl w:val="EAE03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272F7"/>
    <w:multiLevelType w:val="hybridMultilevel"/>
    <w:tmpl w:val="BE289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872D4"/>
    <w:multiLevelType w:val="hybridMultilevel"/>
    <w:tmpl w:val="DB40B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900BF3"/>
    <w:multiLevelType w:val="hybridMultilevel"/>
    <w:tmpl w:val="18EC63E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28175E"/>
    <w:multiLevelType w:val="hybridMultilevel"/>
    <w:tmpl w:val="4C1C4F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7977C7"/>
    <w:multiLevelType w:val="hybridMultilevel"/>
    <w:tmpl w:val="BB6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42B9F"/>
    <w:multiLevelType w:val="hybridMultilevel"/>
    <w:tmpl w:val="44DCF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3552A3"/>
    <w:multiLevelType w:val="hybridMultilevel"/>
    <w:tmpl w:val="3284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EA7256"/>
    <w:multiLevelType w:val="hybridMultilevel"/>
    <w:tmpl w:val="427293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CC4386"/>
    <w:multiLevelType w:val="hybridMultilevel"/>
    <w:tmpl w:val="39CA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1094D"/>
    <w:multiLevelType w:val="hybridMultilevel"/>
    <w:tmpl w:val="03E4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246B6"/>
    <w:multiLevelType w:val="hybridMultilevel"/>
    <w:tmpl w:val="3782D9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A74AE"/>
    <w:multiLevelType w:val="hybridMultilevel"/>
    <w:tmpl w:val="038E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6"/>
  </w:num>
  <w:num w:numId="3">
    <w:abstractNumId w:val="29"/>
  </w:num>
  <w:num w:numId="4">
    <w:abstractNumId w:val="21"/>
  </w:num>
  <w:num w:numId="5">
    <w:abstractNumId w:val="39"/>
  </w:num>
  <w:num w:numId="6">
    <w:abstractNumId w:val="5"/>
  </w:num>
  <w:num w:numId="7">
    <w:abstractNumId w:val="24"/>
  </w:num>
  <w:num w:numId="8">
    <w:abstractNumId w:val="30"/>
  </w:num>
  <w:num w:numId="9">
    <w:abstractNumId w:val="32"/>
  </w:num>
  <w:num w:numId="10">
    <w:abstractNumId w:val="10"/>
  </w:num>
  <w:num w:numId="11">
    <w:abstractNumId w:val="34"/>
  </w:num>
  <w:num w:numId="12">
    <w:abstractNumId w:val="2"/>
  </w:num>
  <w:num w:numId="13">
    <w:abstractNumId w:val="7"/>
  </w:num>
  <w:num w:numId="14">
    <w:abstractNumId w:val="28"/>
  </w:num>
  <w:num w:numId="15">
    <w:abstractNumId w:val="8"/>
  </w:num>
  <w:num w:numId="16">
    <w:abstractNumId w:val="1"/>
  </w:num>
  <w:num w:numId="17">
    <w:abstractNumId w:val="6"/>
  </w:num>
  <w:num w:numId="18">
    <w:abstractNumId w:val="22"/>
  </w:num>
  <w:num w:numId="19">
    <w:abstractNumId w:val="25"/>
  </w:num>
  <w:num w:numId="20">
    <w:abstractNumId w:val="37"/>
  </w:num>
  <w:num w:numId="21">
    <w:abstractNumId w:val="16"/>
  </w:num>
  <w:num w:numId="22">
    <w:abstractNumId w:val="40"/>
  </w:num>
  <w:num w:numId="23">
    <w:abstractNumId w:val="18"/>
  </w:num>
  <w:num w:numId="24">
    <w:abstractNumId w:val="9"/>
  </w:num>
  <w:num w:numId="25">
    <w:abstractNumId w:val="38"/>
  </w:num>
  <w:num w:numId="26">
    <w:abstractNumId w:val="35"/>
  </w:num>
  <w:num w:numId="27">
    <w:abstractNumId w:val="11"/>
  </w:num>
  <w:num w:numId="28">
    <w:abstractNumId w:val="13"/>
  </w:num>
  <w:num w:numId="29">
    <w:abstractNumId w:val="19"/>
  </w:num>
  <w:num w:numId="30">
    <w:abstractNumId w:val="31"/>
  </w:num>
  <w:num w:numId="31">
    <w:abstractNumId w:val="27"/>
  </w:num>
  <w:num w:numId="32">
    <w:abstractNumId w:val="15"/>
  </w:num>
  <w:num w:numId="33">
    <w:abstractNumId w:val="20"/>
  </w:num>
  <w:num w:numId="34">
    <w:abstractNumId w:val="0"/>
  </w:num>
  <w:num w:numId="35">
    <w:abstractNumId w:val="14"/>
  </w:num>
  <w:num w:numId="36">
    <w:abstractNumId w:val="12"/>
  </w:num>
  <w:num w:numId="37">
    <w:abstractNumId w:val="17"/>
  </w:num>
  <w:num w:numId="38">
    <w:abstractNumId w:val="23"/>
  </w:num>
  <w:num w:numId="39">
    <w:abstractNumId w:val="26"/>
  </w:num>
  <w:num w:numId="40">
    <w:abstractNumId w:val="33"/>
  </w:num>
  <w:num w:numId="4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7E"/>
    <w:rsid w:val="00016E69"/>
    <w:rsid w:val="000252B3"/>
    <w:rsid w:val="000260D0"/>
    <w:rsid w:val="0003359F"/>
    <w:rsid w:val="00042BF4"/>
    <w:rsid w:val="000626AA"/>
    <w:rsid w:val="00077A7A"/>
    <w:rsid w:val="0013160D"/>
    <w:rsid w:val="00132551"/>
    <w:rsid w:val="00132F01"/>
    <w:rsid w:val="00140CC2"/>
    <w:rsid w:val="00144FF8"/>
    <w:rsid w:val="00152A89"/>
    <w:rsid w:val="00171D3C"/>
    <w:rsid w:val="0018754C"/>
    <w:rsid w:val="001B59B0"/>
    <w:rsid w:val="001C4343"/>
    <w:rsid w:val="001D0570"/>
    <w:rsid w:val="00204AF3"/>
    <w:rsid w:val="00211305"/>
    <w:rsid w:val="002345C3"/>
    <w:rsid w:val="002A5581"/>
    <w:rsid w:val="002A6325"/>
    <w:rsid w:val="002C4706"/>
    <w:rsid w:val="002E25BB"/>
    <w:rsid w:val="003030D2"/>
    <w:rsid w:val="00307D30"/>
    <w:rsid w:val="003579EA"/>
    <w:rsid w:val="00367441"/>
    <w:rsid w:val="0038353A"/>
    <w:rsid w:val="003C0FCE"/>
    <w:rsid w:val="003D1E5F"/>
    <w:rsid w:val="003E4A38"/>
    <w:rsid w:val="003F4B55"/>
    <w:rsid w:val="0040197B"/>
    <w:rsid w:val="00405130"/>
    <w:rsid w:val="00412BFE"/>
    <w:rsid w:val="004253C9"/>
    <w:rsid w:val="00451FD8"/>
    <w:rsid w:val="0046087A"/>
    <w:rsid w:val="004A2F38"/>
    <w:rsid w:val="004A7CEC"/>
    <w:rsid w:val="004C0D2A"/>
    <w:rsid w:val="00516F9B"/>
    <w:rsid w:val="00550E61"/>
    <w:rsid w:val="005B517A"/>
    <w:rsid w:val="005C0093"/>
    <w:rsid w:val="005F427E"/>
    <w:rsid w:val="0061084E"/>
    <w:rsid w:val="00633CF0"/>
    <w:rsid w:val="00666166"/>
    <w:rsid w:val="00680CF2"/>
    <w:rsid w:val="00690988"/>
    <w:rsid w:val="006F0B7B"/>
    <w:rsid w:val="0072124B"/>
    <w:rsid w:val="00725CF6"/>
    <w:rsid w:val="007458A4"/>
    <w:rsid w:val="00760AF2"/>
    <w:rsid w:val="00776AF9"/>
    <w:rsid w:val="00793354"/>
    <w:rsid w:val="007972DA"/>
    <w:rsid w:val="007D0345"/>
    <w:rsid w:val="007D0D92"/>
    <w:rsid w:val="007D15B8"/>
    <w:rsid w:val="007E7CC0"/>
    <w:rsid w:val="007F7420"/>
    <w:rsid w:val="007F7A62"/>
    <w:rsid w:val="008027ED"/>
    <w:rsid w:val="0088083A"/>
    <w:rsid w:val="00881473"/>
    <w:rsid w:val="0089712D"/>
    <w:rsid w:val="008B7CB4"/>
    <w:rsid w:val="008F5055"/>
    <w:rsid w:val="00902064"/>
    <w:rsid w:val="00912F96"/>
    <w:rsid w:val="00930ABF"/>
    <w:rsid w:val="00944A54"/>
    <w:rsid w:val="00960B50"/>
    <w:rsid w:val="0097446B"/>
    <w:rsid w:val="0099630E"/>
    <w:rsid w:val="0099688A"/>
    <w:rsid w:val="00A32F68"/>
    <w:rsid w:val="00A6198A"/>
    <w:rsid w:val="00AC1B15"/>
    <w:rsid w:val="00AD2A1B"/>
    <w:rsid w:val="00AE330B"/>
    <w:rsid w:val="00B22EFC"/>
    <w:rsid w:val="00B37215"/>
    <w:rsid w:val="00B65401"/>
    <w:rsid w:val="00B81B9B"/>
    <w:rsid w:val="00BB33EC"/>
    <w:rsid w:val="00BB5421"/>
    <w:rsid w:val="00BD5951"/>
    <w:rsid w:val="00BD7FA2"/>
    <w:rsid w:val="00C221EC"/>
    <w:rsid w:val="00C276BD"/>
    <w:rsid w:val="00C35F11"/>
    <w:rsid w:val="00C36668"/>
    <w:rsid w:val="00C7704A"/>
    <w:rsid w:val="00CA5300"/>
    <w:rsid w:val="00CB2B0C"/>
    <w:rsid w:val="00CC3AA6"/>
    <w:rsid w:val="00CD119E"/>
    <w:rsid w:val="00CE26F5"/>
    <w:rsid w:val="00D172E5"/>
    <w:rsid w:val="00D27A19"/>
    <w:rsid w:val="00D41418"/>
    <w:rsid w:val="00D50233"/>
    <w:rsid w:val="00D85D04"/>
    <w:rsid w:val="00DD01BE"/>
    <w:rsid w:val="00DE6DA0"/>
    <w:rsid w:val="00E249C3"/>
    <w:rsid w:val="00E35459"/>
    <w:rsid w:val="00E5225D"/>
    <w:rsid w:val="00E723A2"/>
    <w:rsid w:val="00E86031"/>
    <w:rsid w:val="00EF4536"/>
    <w:rsid w:val="00EF607D"/>
    <w:rsid w:val="00EF6218"/>
    <w:rsid w:val="00F05C7E"/>
    <w:rsid w:val="00F17D46"/>
    <w:rsid w:val="00F41D51"/>
    <w:rsid w:val="00F5262E"/>
    <w:rsid w:val="00F85B09"/>
    <w:rsid w:val="00FA7BE0"/>
    <w:rsid w:val="00FC08D4"/>
    <w:rsid w:val="00FF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shapelayout v:ext="edit">
      <o:idmap v:ext="edit" data="1"/>
      <o:rules v:ext="edit">
        <o:r id="V:Rule31" type="connector" idref="#_x0000_s1610"/>
        <o:r id="V:Rule32" type="connector" idref="#_x0000_s1605"/>
        <o:r id="V:Rule33" type="connector" idref="#_x0000_s1663"/>
        <o:r id="V:Rule34" type="connector" idref="#_x0000_s1662"/>
        <o:r id="V:Rule35" type="connector" idref="#_x0000_s1661"/>
        <o:r id="V:Rule36" type="connector" idref="#_x0000_s1607"/>
        <o:r id="V:Rule37" type="connector" idref="#_x0000_s1609"/>
        <o:r id="V:Rule38" type="connector" idref="#_x0000_s1615"/>
        <o:r id="V:Rule39" type="connector" idref="#_x0000_s1608"/>
        <o:r id="V:Rule40" type="connector" idref="#_x0000_s1641"/>
        <o:r id="V:Rule41" type="connector" idref="#_x0000_s1642"/>
        <o:r id="V:Rule42" type="connector" idref="#_x0000_s1636"/>
        <o:r id="V:Rule43" type="connector" idref="#_x0000_s1645"/>
        <o:r id="V:Rule44" type="connector" idref="#_x0000_s1665"/>
        <o:r id="V:Rule45" type="connector" idref="#_x0000_s1660"/>
        <o:r id="V:Rule46" type="connector" idref="#_x0000_s1614"/>
        <o:r id="V:Rule47" type="connector" idref="#_x0000_s1640"/>
        <o:r id="V:Rule48" type="connector" idref="#_x0000_s1612"/>
        <o:r id="V:Rule49" type="connector" idref="#_x0000_s1646"/>
        <o:r id="V:Rule50" type="connector" idref="#_x0000_s1611"/>
        <o:r id="V:Rule51" type="connector" idref="#_x0000_s1616"/>
        <o:r id="V:Rule52" type="connector" idref="#_x0000_s1606"/>
        <o:r id="V:Rule53" type="connector" idref="#_x0000_s1638"/>
        <o:r id="V:Rule54" type="connector" idref="#_x0000_s1643"/>
        <o:r id="V:Rule55" type="connector" idref="#_x0000_s1617"/>
        <o:r id="V:Rule56" type="connector" idref="#_x0000_s1659"/>
        <o:r id="V:Rule57" type="connector" idref="#_x0000_s1613"/>
        <o:r id="V:Rule58" type="connector" idref="#_x0000_s1644"/>
        <o:r id="V:Rule59" type="connector" idref="#_x0000_s1637"/>
        <o:r id="V:Rule60" type="connector" idref="#_x0000_s1666"/>
      </o:rules>
    </o:shapelayout>
  </w:shapeDefaults>
  <w:decimalSymbol w:val="."/>
  <w:listSeparator w:val=","/>
  <w15:docId w15:val="{B7E079F6-9701-45C8-9DCF-C23E1C5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D2"/>
    <w:rPr>
      <w:sz w:val="24"/>
      <w:szCs w:val="24"/>
      <w:lang w:eastAsia="en-US"/>
    </w:rPr>
  </w:style>
  <w:style w:type="paragraph" w:styleId="Heading3">
    <w:name w:val="heading 3"/>
    <w:basedOn w:val="Normal"/>
    <w:next w:val="Normal"/>
    <w:qFormat/>
    <w:rsid w:val="0018754C"/>
    <w:pPr>
      <w:keepNext/>
      <w:jc w:val="both"/>
      <w:outlineLvl w:val="2"/>
    </w:pPr>
    <w:rPr>
      <w:rFonts w:ascii="Arial" w:hAnsi="Arial" w:cs="Arial"/>
      <w:b/>
      <w:bCs/>
    </w:rPr>
  </w:style>
  <w:style w:type="paragraph" w:styleId="Heading4">
    <w:name w:val="heading 4"/>
    <w:basedOn w:val="Normal"/>
    <w:next w:val="Normal"/>
    <w:qFormat/>
    <w:rsid w:val="0018754C"/>
    <w:pPr>
      <w:keepNext/>
      <w:outlineLvl w:val="3"/>
    </w:pPr>
    <w:rPr>
      <w:sz w:val="32"/>
    </w:rPr>
  </w:style>
  <w:style w:type="paragraph" w:styleId="Heading6">
    <w:name w:val="heading 6"/>
    <w:basedOn w:val="Normal"/>
    <w:next w:val="Normal"/>
    <w:qFormat/>
    <w:rsid w:val="0018754C"/>
    <w:pPr>
      <w:keepNext/>
      <w:ind w:left="2160" w:firstLine="720"/>
      <w:outlineLvl w:val="5"/>
    </w:pPr>
    <w:rPr>
      <w:rFonts w:ascii="Comic Sans MS" w:hAnsi="Comic Sans MS"/>
      <w:b/>
      <w:bCs/>
      <w:sz w:val="22"/>
      <w:szCs w:val="20"/>
      <w:lang w:val="en-US"/>
    </w:rPr>
  </w:style>
  <w:style w:type="paragraph" w:styleId="Heading9">
    <w:name w:val="heading 9"/>
    <w:basedOn w:val="Normal"/>
    <w:next w:val="Normal"/>
    <w:qFormat/>
    <w:rsid w:val="00C7704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8754C"/>
    <w:pPr>
      <w:jc w:val="both"/>
    </w:pPr>
    <w:rPr>
      <w:rFonts w:ascii="Arial" w:hAnsi="Arial"/>
      <w:sz w:val="22"/>
      <w:szCs w:val="20"/>
    </w:rPr>
  </w:style>
  <w:style w:type="paragraph" w:styleId="BodyText2">
    <w:name w:val="Body Text 2"/>
    <w:basedOn w:val="Normal"/>
    <w:rsid w:val="0018754C"/>
    <w:pPr>
      <w:jc w:val="both"/>
    </w:pPr>
    <w:rPr>
      <w:rFonts w:ascii="Arial" w:hAnsi="Arial" w:cs="Arial"/>
    </w:rPr>
  </w:style>
  <w:style w:type="paragraph" w:styleId="Footer">
    <w:name w:val="footer"/>
    <w:basedOn w:val="Normal"/>
    <w:rsid w:val="0018754C"/>
    <w:pPr>
      <w:tabs>
        <w:tab w:val="center" w:pos="4153"/>
        <w:tab w:val="right" w:pos="8306"/>
      </w:tabs>
    </w:pPr>
    <w:rPr>
      <w:rFonts w:ascii="Comic Sans MS" w:hAnsi="Comic Sans MS"/>
      <w:sz w:val="22"/>
      <w:szCs w:val="20"/>
      <w:lang w:val="en-US"/>
    </w:rPr>
  </w:style>
  <w:style w:type="paragraph" w:styleId="Header">
    <w:name w:val="header"/>
    <w:basedOn w:val="Normal"/>
    <w:rsid w:val="001C4343"/>
    <w:pPr>
      <w:tabs>
        <w:tab w:val="center" w:pos="4153"/>
        <w:tab w:val="right" w:pos="8306"/>
      </w:tabs>
    </w:pPr>
  </w:style>
  <w:style w:type="character" w:customStyle="1" w:styleId="BodyTextChar">
    <w:name w:val="Body Text Char"/>
    <w:basedOn w:val="DefaultParagraphFont"/>
    <w:link w:val="BodyText"/>
    <w:uiPriority w:val="99"/>
    <w:rsid w:val="00C276B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2861</Words>
  <Characters>16312</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Greater Glasgow - North Division</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Karen Moore</dc:creator>
  <cp:lastModifiedBy>Mcdonald, Marion</cp:lastModifiedBy>
  <cp:revision>2</cp:revision>
  <cp:lastPrinted>2014-06-23T16:29:00Z</cp:lastPrinted>
  <dcterms:created xsi:type="dcterms:W3CDTF">2024-10-30T11:30:00Z</dcterms:created>
  <dcterms:modified xsi:type="dcterms:W3CDTF">2024-10-30T11:30:00Z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65834734</vt:i4>
  </property>
  <property fmtid="{D5CDD505-2E9C-101B-9397-08002B2CF9AE}" pid="3" name="_EmailSubject">
    <vt:lpwstr>band 6</vt:lpwstr>
  </property>
  <property fmtid="{D5CDD505-2E9C-101B-9397-08002B2CF9AE}" pid="4" name="_AuthorEmail">
    <vt:lpwstr>Karen.Moore@NorthGlasgow.Scot.NHS.UK</vt:lpwstr>
  </property>
  <property fmtid="{D5CDD505-2E9C-101B-9397-08002B2CF9AE}" pid="5" name="_AuthorEmailDisplayName">
    <vt:lpwstr>Moore, Karen</vt:lpwstr>
  </property>
  <property fmtid="{D5CDD505-2E9C-101B-9397-08002B2CF9AE}" pid="6" name="_ReviewingToolsShownOnce">
    <vt:lpwstr/>
  </property>
</Properties>
</file>