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5959E" w14:textId="77777777" w:rsidR="001D7EDB" w:rsidRPr="00BF0754" w:rsidRDefault="001D7EDB" w:rsidP="00BF0754">
      <w:pPr>
        <w:rPr>
          <w:rFonts w:ascii="Arial" w:hAnsi="Arial" w:cs="Arial"/>
          <w:b/>
          <w:bCs/>
          <w:sz w:val="20"/>
          <w:szCs w:val="20"/>
          <w:u w:val="single"/>
        </w:rPr>
      </w:pPr>
    </w:p>
    <w:tbl>
      <w:tblPr>
        <w:tblW w:w="1100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3538"/>
        <w:gridCol w:w="3560"/>
      </w:tblGrid>
      <w:tr w:rsidR="00BF0754" w:rsidRPr="006146AC" w14:paraId="4F555E5A" w14:textId="77777777" w:rsidTr="00DC3A43">
        <w:trPr>
          <w:trHeight w:val="315"/>
        </w:trPr>
        <w:tc>
          <w:tcPr>
            <w:tcW w:w="11000" w:type="dxa"/>
            <w:gridSpan w:val="3"/>
          </w:tcPr>
          <w:p w14:paraId="2A59BA86" w14:textId="77777777" w:rsidR="00E01451" w:rsidRPr="006146AC" w:rsidRDefault="007F0B62" w:rsidP="00BF0754">
            <w:pPr>
              <w:rPr>
                <w:rFonts w:asciiTheme="minorHAnsi" w:hAnsiTheme="minorHAnsi" w:cs="Arial"/>
                <w:b/>
                <w:bCs/>
                <w:sz w:val="22"/>
                <w:szCs w:val="22"/>
              </w:rPr>
            </w:pPr>
            <w:r w:rsidRPr="006146AC">
              <w:rPr>
                <w:rFonts w:asciiTheme="minorHAnsi" w:hAnsiTheme="minorHAnsi" w:cs="Arial"/>
                <w:b/>
                <w:bCs/>
                <w:sz w:val="22"/>
                <w:szCs w:val="22"/>
              </w:rPr>
              <w:t xml:space="preserve">1. </w:t>
            </w:r>
            <w:r w:rsidR="00BF0754" w:rsidRPr="006146AC">
              <w:rPr>
                <w:rFonts w:asciiTheme="minorHAnsi" w:hAnsiTheme="minorHAnsi" w:cs="Arial"/>
                <w:b/>
                <w:bCs/>
                <w:sz w:val="22"/>
                <w:szCs w:val="22"/>
              </w:rPr>
              <w:t>JOB IDENTIFICATION</w:t>
            </w:r>
          </w:p>
        </w:tc>
      </w:tr>
      <w:tr w:rsidR="007F0B62" w:rsidRPr="006146AC" w14:paraId="08772846" w14:textId="77777777" w:rsidTr="00DC3A43">
        <w:trPr>
          <w:trHeight w:val="1231"/>
        </w:trPr>
        <w:tc>
          <w:tcPr>
            <w:tcW w:w="11000" w:type="dxa"/>
            <w:gridSpan w:val="3"/>
          </w:tcPr>
          <w:p w14:paraId="19117AF7" w14:textId="77777777" w:rsidR="00744359" w:rsidRPr="006146AC" w:rsidRDefault="00744359" w:rsidP="00AF15FF">
            <w:pPr>
              <w:rPr>
                <w:rFonts w:asciiTheme="minorHAnsi" w:hAnsiTheme="minorHAnsi" w:cs="Arial"/>
                <w:sz w:val="22"/>
                <w:szCs w:val="22"/>
              </w:rPr>
            </w:pPr>
            <w:r w:rsidRPr="00D70674">
              <w:rPr>
                <w:rFonts w:asciiTheme="minorHAnsi" w:hAnsiTheme="minorHAnsi" w:cs="Arial"/>
                <w:b/>
                <w:bCs/>
                <w:sz w:val="22"/>
                <w:szCs w:val="22"/>
              </w:rPr>
              <w:t>Job Title:</w:t>
            </w:r>
            <w:r w:rsidRPr="006146AC">
              <w:rPr>
                <w:rFonts w:asciiTheme="minorHAnsi" w:hAnsiTheme="minorHAnsi" w:cs="Arial"/>
                <w:sz w:val="22"/>
                <w:szCs w:val="22"/>
              </w:rPr>
              <w:t xml:space="preserve">    </w:t>
            </w:r>
            <w:r w:rsidR="00AF15FF">
              <w:rPr>
                <w:rFonts w:asciiTheme="minorHAnsi" w:hAnsiTheme="minorHAnsi" w:cs="Arial"/>
                <w:sz w:val="22"/>
                <w:szCs w:val="22"/>
              </w:rPr>
              <w:t xml:space="preserve">                </w:t>
            </w:r>
            <w:r w:rsidRPr="006146AC">
              <w:rPr>
                <w:rFonts w:asciiTheme="minorHAnsi" w:hAnsiTheme="minorHAnsi" w:cs="Arial"/>
                <w:sz w:val="22"/>
                <w:szCs w:val="22"/>
              </w:rPr>
              <w:t>Pharmacy Technician Specialist</w:t>
            </w:r>
          </w:p>
          <w:p w14:paraId="4EA70828" w14:textId="77777777" w:rsidR="00D70674" w:rsidRPr="000E2E9A" w:rsidRDefault="00D70674" w:rsidP="00D70674">
            <w:pPr>
              <w:rPr>
                <w:rFonts w:ascii="Calibri" w:hAnsi="Calibri" w:cs="Arial"/>
                <w:b/>
                <w:bCs/>
                <w:sz w:val="22"/>
                <w:szCs w:val="22"/>
              </w:rPr>
            </w:pPr>
            <w:r w:rsidRPr="000E2E9A">
              <w:rPr>
                <w:rFonts w:ascii="Calibri" w:hAnsi="Calibri" w:cs="Arial"/>
                <w:b/>
                <w:bCs/>
                <w:sz w:val="22"/>
                <w:szCs w:val="22"/>
              </w:rPr>
              <w:t xml:space="preserve">Responsible to:  </w:t>
            </w:r>
            <w:r>
              <w:rPr>
                <w:rFonts w:ascii="Calibri" w:hAnsi="Calibri" w:cs="Arial"/>
                <w:b/>
                <w:bCs/>
                <w:sz w:val="22"/>
                <w:szCs w:val="22"/>
              </w:rPr>
              <w:t xml:space="preserve">      </w:t>
            </w:r>
            <w:r w:rsidR="007558FE">
              <w:rPr>
                <w:rFonts w:ascii="Calibri" w:hAnsi="Calibri" w:cs="Arial"/>
                <w:bCs/>
                <w:sz w:val="22"/>
                <w:szCs w:val="22"/>
              </w:rPr>
              <w:t>Accountable Pharmacist</w:t>
            </w:r>
            <w:r w:rsidRPr="000E2E9A">
              <w:rPr>
                <w:rFonts w:ascii="Calibri" w:hAnsi="Calibri" w:cs="Arial"/>
                <w:bCs/>
                <w:sz w:val="22"/>
                <w:szCs w:val="22"/>
              </w:rPr>
              <w:t xml:space="preserve"> </w:t>
            </w:r>
          </w:p>
          <w:p w14:paraId="78F0C9BC" w14:textId="77777777" w:rsidR="00D70674" w:rsidRPr="000E2E9A" w:rsidRDefault="00D70674" w:rsidP="00D70674">
            <w:pPr>
              <w:rPr>
                <w:rFonts w:ascii="Calibri" w:hAnsi="Calibri" w:cs="Arial"/>
                <w:bCs/>
                <w:sz w:val="22"/>
                <w:szCs w:val="22"/>
              </w:rPr>
            </w:pPr>
            <w:r w:rsidRPr="000E2E9A">
              <w:rPr>
                <w:rFonts w:ascii="Calibri" w:hAnsi="Calibri" w:cs="Arial"/>
                <w:b/>
                <w:bCs/>
                <w:sz w:val="22"/>
                <w:szCs w:val="22"/>
              </w:rPr>
              <w:t xml:space="preserve">Department:  </w:t>
            </w:r>
            <w:r>
              <w:rPr>
                <w:rFonts w:ascii="Calibri" w:hAnsi="Calibri" w:cs="Arial"/>
                <w:b/>
                <w:bCs/>
                <w:sz w:val="22"/>
                <w:szCs w:val="22"/>
              </w:rPr>
              <w:t xml:space="preserve">          </w:t>
            </w:r>
            <w:r w:rsidRPr="000E2E9A">
              <w:rPr>
                <w:rFonts w:ascii="Calibri" w:hAnsi="Calibri" w:cs="Arial"/>
                <w:bCs/>
                <w:sz w:val="22"/>
                <w:szCs w:val="22"/>
              </w:rPr>
              <w:t>Pharmacy</w:t>
            </w:r>
          </w:p>
          <w:p w14:paraId="48781E05" w14:textId="77777777" w:rsidR="00D70674" w:rsidRPr="000E2E9A" w:rsidRDefault="00D70674" w:rsidP="00D70674">
            <w:pPr>
              <w:rPr>
                <w:rFonts w:ascii="Calibri" w:hAnsi="Calibri" w:cs="Arial"/>
                <w:sz w:val="22"/>
                <w:szCs w:val="22"/>
              </w:rPr>
            </w:pPr>
            <w:r w:rsidRPr="000E2E9A">
              <w:rPr>
                <w:rFonts w:ascii="Calibri" w:hAnsi="Calibri" w:cs="Arial"/>
                <w:b/>
                <w:bCs/>
                <w:sz w:val="22"/>
                <w:szCs w:val="22"/>
              </w:rPr>
              <w:t xml:space="preserve">Directorate:  </w:t>
            </w:r>
            <w:r>
              <w:rPr>
                <w:rFonts w:ascii="Calibri" w:hAnsi="Calibri" w:cs="Arial"/>
                <w:b/>
                <w:bCs/>
                <w:sz w:val="22"/>
                <w:szCs w:val="22"/>
              </w:rPr>
              <w:t xml:space="preserve">            </w:t>
            </w:r>
            <w:r w:rsidRPr="000E2E9A">
              <w:rPr>
                <w:rFonts w:ascii="Calibri" w:hAnsi="Calibri" w:cs="Arial"/>
                <w:sz w:val="22"/>
                <w:szCs w:val="22"/>
              </w:rPr>
              <w:t xml:space="preserve">Corporate Division, Pharmacy Services </w:t>
            </w:r>
          </w:p>
          <w:p w14:paraId="43246EDF" w14:textId="77777777" w:rsidR="00744359" w:rsidRPr="006146AC" w:rsidRDefault="00744359" w:rsidP="00744359">
            <w:pPr>
              <w:rPr>
                <w:rFonts w:asciiTheme="minorHAnsi" w:hAnsiTheme="minorHAnsi" w:cs="Arial"/>
                <w:sz w:val="22"/>
                <w:szCs w:val="22"/>
              </w:rPr>
            </w:pPr>
          </w:p>
          <w:p w14:paraId="67BE3EAC" w14:textId="77777777" w:rsidR="007F0B62" w:rsidRPr="006146AC" w:rsidRDefault="007F0B62" w:rsidP="00BF0754">
            <w:pPr>
              <w:rPr>
                <w:rFonts w:asciiTheme="minorHAnsi" w:hAnsiTheme="minorHAnsi" w:cs="Arial"/>
                <w:b/>
                <w:bCs/>
                <w:sz w:val="22"/>
                <w:szCs w:val="22"/>
              </w:rPr>
            </w:pPr>
          </w:p>
        </w:tc>
      </w:tr>
      <w:tr w:rsidR="00BF0754" w:rsidRPr="006146AC" w14:paraId="5CC0AC33" w14:textId="77777777" w:rsidTr="00DC3A43">
        <w:tc>
          <w:tcPr>
            <w:tcW w:w="11000" w:type="dxa"/>
            <w:gridSpan w:val="3"/>
          </w:tcPr>
          <w:p w14:paraId="5E50CC76" w14:textId="77777777" w:rsidR="00BF0754" w:rsidRPr="006146AC" w:rsidRDefault="007F0B62" w:rsidP="00BF0754">
            <w:pPr>
              <w:rPr>
                <w:rFonts w:asciiTheme="minorHAnsi" w:hAnsiTheme="minorHAnsi" w:cs="Arial"/>
                <w:b/>
                <w:bCs/>
                <w:sz w:val="22"/>
                <w:szCs w:val="22"/>
                <w:u w:val="single"/>
              </w:rPr>
            </w:pPr>
            <w:r w:rsidRPr="006146AC">
              <w:rPr>
                <w:rFonts w:asciiTheme="minorHAnsi" w:hAnsiTheme="minorHAnsi" w:cs="Arial"/>
                <w:b/>
                <w:bCs/>
                <w:sz w:val="22"/>
                <w:szCs w:val="22"/>
              </w:rPr>
              <w:t xml:space="preserve">2. </w:t>
            </w:r>
            <w:r w:rsidR="00BF0754" w:rsidRPr="006146AC">
              <w:rPr>
                <w:rFonts w:asciiTheme="minorHAnsi" w:hAnsiTheme="minorHAnsi" w:cs="Arial"/>
                <w:b/>
                <w:bCs/>
                <w:sz w:val="22"/>
                <w:szCs w:val="22"/>
              </w:rPr>
              <w:t>JOB PURPOSE</w:t>
            </w:r>
          </w:p>
        </w:tc>
      </w:tr>
      <w:tr w:rsidR="00BF0754" w:rsidRPr="006146AC" w14:paraId="229A3D5F" w14:textId="77777777" w:rsidTr="00DC3A43">
        <w:tc>
          <w:tcPr>
            <w:tcW w:w="11000" w:type="dxa"/>
            <w:gridSpan w:val="3"/>
          </w:tcPr>
          <w:p w14:paraId="7C851262" w14:textId="021E04B7" w:rsidR="009C4561" w:rsidRPr="009C4561" w:rsidRDefault="00513040" w:rsidP="00513040">
            <w:pPr>
              <w:pStyle w:val="BodyTextIndent"/>
              <w:numPr>
                <w:ilvl w:val="0"/>
                <w:numId w:val="4"/>
              </w:numPr>
              <w:tabs>
                <w:tab w:val="clear" w:pos="181"/>
              </w:tabs>
              <w:spacing w:after="0"/>
              <w:ind w:left="521" w:hanging="311"/>
              <w:rPr>
                <w:rFonts w:asciiTheme="minorHAnsi" w:hAnsiTheme="minorHAnsi" w:cs="Arial"/>
                <w:sz w:val="22"/>
                <w:szCs w:val="22"/>
              </w:rPr>
            </w:pPr>
            <w:r w:rsidRPr="00513040">
              <w:rPr>
                <w:rFonts w:asciiTheme="minorHAnsi" w:hAnsiTheme="minorHAnsi" w:cstheme="minorHAnsi"/>
                <w:sz w:val="22"/>
              </w:rPr>
              <w:t xml:space="preserve">The </w:t>
            </w:r>
            <w:r w:rsidR="009C4561">
              <w:rPr>
                <w:rFonts w:asciiTheme="minorHAnsi" w:hAnsiTheme="minorHAnsi" w:cstheme="minorHAnsi"/>
                <w:sz w:val="22"/>
              </w:rPr>
              <w:t>post</w:t>
            </w:r>
            <w:r w:rsidRPr="00513040">
              <w:rPr>
                <w:rFonts w:asciiTheme="minorHAnsi" w:hAnsiTheme="minorHAnsi" w:cstheme="minorHAnsi"/>
                <w:sz w:val="22"/>
              </w:rPr>
              <w:t xml:space="preserve"> holder will </w:t>
            </w:r>
            <w:r w:rsidR="00DF0457" w:rsidRPr="00712262">
              <w:rPr>
                <w:rFonts w:ascii="Arial" w:hAnsi="Arial" w:cs="Arial"/>
                <w:sz w:val="20"/>
              </w:rPr>
              <w:t>be responsible for the operational management of the production team,</w:t>
            </w:r>
            <w:r w:rsidRPr="00513040">
              <w:rPr>
                <w:rFonts w:asciiTheme="minorHAnsi" w:hAnsiTheme="minorHAnsi" w:cstheme="minorHAnsi"/>
                <w:sz w:val="22"/>
              </w:rPr>
              <w:t xml:space="preserve"> Production </w:t>
            </w:r>
            <w:r w:rsidR="009C4561">
              <w:rPr>
                <w:rFonts w:asciiTheme="minorHAnsi" w:hAnsiTheme="minorHAnsi" w:cstheme="minorHAnsi"/>
                <w:sz w:val="22"/>
              </w:rPr>
              <w:t xml:space="preserve">Senior Technician and </w:t>
            </w:r>
            <w:r w:rsidRPr="00513040">
              <w:rPr>
                <w:rFonts w:asciiTheme="minorHAnsi" w:hAnsiTheme="minorHAnsi" w:cstheme="minorHAnsi"/>
                <w:sz w:val="22"/>
              </w:rPr>
              <w:t>Operat</w:t>
            </w:r>
            <w:r w:rsidR="009C4561">
              <w:rPr>
                <w:rFonts w:asciiTheme="minorHAnsi" w:hAnsiTheme="minorHAnsi" w:cstheme="minorHAnsi"/>
                <w:sz w:val="22"/>
              </w:rPr>
              <w:t xml:space="preserve">ional Technicians </w:t>
            </w:r>
            <w:r w:rsidRPr="00513040">
              <w:rPr>
                <w:rFonts w:asciiTheme="minorHAnsi" w:hAnsiTheme="minorHAnsi" w:cstheme="minorHAnsi"/>
                <w:sz w:val="22"/>
              </w:rPr>
              <w:t xml:space="preserve">in the manufacture of prepared medicinal products, </w:t>
            </w:r>
            <w:r w:rsidR="009C4561" w:rsidRPr="00513040">
              <w:rPr>
                <w:rFonts w:asciiTheme="minorHAnsi" w:hAnsiTheme="minorHAnsi" w:cstheme="minorHAnsi"/>
                <w:sz w:val="22"/>
              </w:rPr>
              <w:t>ensuring that the unit meets Go</w:t>
            </w:r>
            <w:r w:rsidR="009C4561">
              <w:rPr>
                <w:rFonts w:asciiTheme="minorHAnsi" w:hAnsiTheme="minorHAnsi" w:cstheme="minorHAnsi"/>
                <w:sz w:val="22"/>
              </w:rPr>
              <w:t>od Manufacturing Practice (GMP)</w:t>
            </w:r>
            <w:r w:rsidR="009C4561" w:rsidRPr="00513040">
              <w:rPr>
                <w:rFonts w:asciiTheme="minorHAnsi" w:hAnsiTheme="minorHAnsi" w:cstheme="minorHAnsi"/>
                <w:sz w:val="22"/>
              </w:rPr>
              <w:t xml:space="preserve"> and requirements</w:t>
            </w:r>
            <w:r w:rsidR="009C4561">
              <w:rPr>
                <w:rFonts w:asciiTheme="minorHAnsi" w:hAnsiTheme="minorHAnsi" w:cstheme="minorHAnsi"/>
                <w:sz w:val="22"/>
              </w:rPr>
              <w:t xml:space="preserve"> of</w:t>
            </w:r>
            <w:r w:rsidR="009C4561" w:rsidRPr="00513040">
              <w:rPr>
                <w:rFonts w:asciiTheme="minorHAnsi" w:hAnsiTheme="minorHAnsi" w:cstheme="minorHAnsi"/>
                <w:sz w:val="22"/>
              </w:rPr>
              <w:t xml:space="preserve">, Health and Safety at Work, Control of Substances Hazardous to Health (COSHH) and </w:t>
            </w:r>
            <w:r w:rsidR="009C4561" w:rsidRPr="00843DE7">
              <w:rPr>
                <w:rFonts w:asciiTheme="minorHAnsi" w:hAnsiTheme="minorHAnsi" w:cstheme="minorHAnsi"/>
                <w:bCs/>
                <w:color w:val="000000"/>
                <w:sz w:val="22"/>
                <w:szCs w:val="22"/>
                <w:bdr w:val="none" w:sz="0" w:space="0" w:color="auto" w:frame="1"/>
                <w:shd w:val="clear" w:color="auto" w:fill="FFFFFF"/>
              </w:rPr>
              <w:t>Human Medicines Regulations 2012</w:t>
            </w:r>
            <w:r w:rsidR="009C4561" w:rsidRPr="00513040">
              <w:rPr>
                <w:rFonts w:asciiTheme="minorHAnsi" w:hAnsiTheme="minorHAnsi" w:cstheme="minorHAnsi"/>
                <w:sz w:val="22"/>
              </w:rPr>
              <w:t>.</w:t>
            </w:r>
          </w:p>
          <w:p w14:paraId="669AF87E" w14:textId="181F4772" w:rsidR="002B0775" w:rsidRPr="006146AC" w:rsidRDefault="002B0775" w:rsidP="00513040">
            <w:pPr>
              <w:pStyle w:val="BodyTextIndent"/>
              <w:numPr>
                <w:ilvl w:val="0"/>
                <w:numId w:val="4"/>
              </w:numPr>
              <w:tabs>
                <w:tab w:val="clear" w:pos="181"/>
              </w:tabs>
              <w:spacing w:after="0"/>
              <w:ind w:left="521" w:hanging="311"/>
              <w:rPr>
                <w:rFonts w:asciiTheme="minorHAnsi" w:hAnsiTheme="minorHAnsi" w:cs="Arial"/>
                <w:sz w:val="22"/>
                <w:szCs w:val="22"/>
              </w:rPr>
            </w:pPr>
            <w:r w:rsidRPr="006146AC">
              <w:rPr>
                <w:rFonts w:asciiTheme="minorHAnsi" w:hAnsiTheme="minorHAnsi" w:cs="Arial"/>
                <w:sz w:val="22"/>
                <w:szCs w:val="22"/>
              </w:rPr>
              <w:t xml:space="preserve">The </w:t>
            </w:r>
            <w:r w:rsidR="00034E8B" w:rsidRPr="006146AC">
              <w:rPr>
                <w:rFonts w:asciiTheme="minorHAnsi" w:hAnsiTheme="minorHAnsi" w:cs="Arial"/>
                <w:sz w:val="22"/>
                <w:szCs w:val="22"/>
              </w:rPr>
              <w:t>post holder</w:t>
            </w:r>
            <w:r w:rsidRPr="006146AC">
              <w:rPr>
                <w:rFonts w:asciiTheme="minorHAnsi" w:hAnsiTheme="minorHAnsi" w:cs="Arial"/>
                <w:sz w:val="22"/>
                <w:szCs w:val="22"/>
              </w:rPr>
              <w:t xml:space="preserve"> will be responsible for the planning, co-ordination, management and assessment of functions within the specialist area to ensure work is timely, accurate and appropriate, and to ensure all products supplied to patients are of the highest quality and fit for their intended use.</w:t>
            </w:r>
          </w:p>
          <w:p w14:paraId="623BDD0D" w14:textId="3991DB63" w:rsidR="002B0775" w:rsidRPr="006146AC" w:rsidRDefault="002B0775" w:rsidP="00513040">
            <w:pPr>
              <w:pStyle w:val="BodyTextIndent"/>
              <w:numPr>
                <w:ilvl w:val="0"/>
                <w:numId w:val="4"/>
              </w:numPr>
              <w:tabs>
                <w:tab w:val="clear" w:pos="181"/>
              </w:tabs>
              <w:spacing w:after="0"/>
              <w:ind w:left="521" w:hanging="311"/>
              <w:rPr>
                <w:rFonts w:asciiTheme="minorHAnsi" w:hAnsiTheme="minorHAnsi" w:cs="Arial"/>
                <w:sz w:val="22"/>
                <w:szCs w:val="22"/>
              </w:rPr>
            </w:pPr>
            <w:r w:rsidRPr="006146AC">
              <w:rPr>
                <w:rFonts w:asciiTheme="minorHAnsi" w:hAnsiTheme="minorHAnsi" w:cs="Arial"/>
                <w:sz w:val="22"/>
                <w:szCs w:val="22"/>
              </w:rPr>
              <w:t xml:space="preserve">The </w:t>
            </w:r>
            <w:r w:rsidR="00034E8B" w:rsidRPr="006146AC">
              <w:rPr>
                <w:rFonts w:asciiTheme="minorHAnsi" w:hAnsiTheme="minorHAnsi" w:cs="Arial"/>
                <w:sz w:val="22"/>
                <w:szCs w:val="22"/>
              </w:rPr>
              <w:t>post holder</w:t>
            </w:r>
            <w:r w:rsidRPr="006146AC">
              <w:rPr>
                <w:rFonts w:asciiTheme="minorHAnsi" w:hAnsiTheme="minorHAnsi" w:cs="Arial"/>
                <w:sz w:val="22"/>
                <w:szCs w:val="22"/>
              </w:rPr>
              <w:t xml:space="preserve"> will manage allocated staff, and plan service delivery and development for the specialist area</w:t>
            </w:r>
          </w:p>
          <w:p w14:paraId="2D9C2F6A" w14:textId="77777777" w:rsidR="002B0775" w:rsidRPr="006146AC" w:rsidRDefault="002B0775" w:rsidP="00513040">
            <w:pPr>
              <w:pStyle w:val="BodyTextIndent"/>
              <w:numPr>
                <w:ilvl w:val="0"/>
                <w:numId w:val="4"/>
              </w:numPr>
              <w:tabs>
                <w:tab w:val="clear" w:pos="181"/>
              </w:tabs>
              <w:spacing w:after="0"/>
              <w:ind w:left="521" w:hanging="311"/>
              <w:rPr>
                <w:rFonts w:asciiTheme="minorHAnsi" w:hAnsiTheme="minorHAnsi" w:cs="Arial"/>
                <w:sz w:val="22"/>
                <w:szCs w:val="22"/>
              </w:rPr>
            </w:pPr>
            <w:r w:rsidRPr="006146AC">
              <w:rPr>
                <w:rFonts w:asciiTheme="minorHAnsi" w:hAnsiTheme="minorHAnsi" w:cs="Arial"/>
                <w:sz w:val="22"/>
                <w:szCs w:val="22"/>
              </w:rPr>
              <w:t>To undertake final accuracy check on prescriptions dispensed by others, and act as a mentor to others undergoing the training</w:t>
            </w:r>
          </w:p>
          <w:p w14:paraId="1C57326B" w14:textId="77777777" w:rsidR="00513040" w:rsidRDefault="002B0775" w:rsidP="00513040">
            <w:pPr>
              <w:pStyle w:val="BodyTextIndent"/>
              <w:numPr>
                <w:ilvl w:val="0"/>
                <w:numId w:val="4"/>
              </w:numPr>
              <w:tabs>
                <w:tab w:val="clear" w:pos="181"/>
              </w:tabs>
              <w:spacing w:after="0"/>
              <w:ind w:left="521" w:hanging="311"/>
            </w:pPr>
            <w:r w:rsidRPr="00513040">
              <w:rPr>
                <w:rFonts w:asciiTheme="minorHAnsi" w:hAnsiTheme="minorHAnsi" w:cs="Arial"/>
                <w:sz w:val="22"/>
                <w:szCs w:val="22"/>
              </w:rPr>
              <w:t>To undertake the training and assessment of others against competency standards</w:t>
            </w:r>
            <w:r w:rsidR="00B71455">
              <w:t xml:space="preserve"> </w:t>
            </w:r>
          </w:p>
          <w:p w14:paraId="26732725" w14:textId="77777777" w:rsidR="00513040" w:rsidRPr="00513040" w:rsidRDefault="00513040" w:rsidP="00513040">
            <w:pPr>
              <w:pStyle w:val="BodyTextIndent"/>
              <w:numPr>
                <w:ilvl w:val="0"/>
                <w:numId w:val="4"/>
              </w:numPr>
              <w:tabs>
                <w:tab w:val="clear" w:pos="181"/>
              </w:tabs>
              <w:spacing w:after="0"/>
              <w:ind w:left="521" w:hanging="311"/>
              <w:rPr>
                <w:rFonts w:asciiTheme="minorHAnsi" w:hAnsiTheme="minorHAnsi" w:cstheme="minorHAnsi"/>
                <w:sz w:val="22"/>
                <w:szCs w:val="22"/>
              </w:rPr>
            </w:pPr>
            <w:r w:rsidRPr="00513040">
              <w:rPr>
                <w:rFonts w:asciiTheme="minorHAnsi" w:hAnsiTheme="minorHAnsi" w:cstheme="minorHAnsi"/>
                <w:sz w:val="22"/>
                <w:szCs w:val="22"/>
              </w:rPr>
              <w:t>The post holder</w:t>
            </w:r>
            <w:r w:rsidR="00B71455" w:rsidRPr="00513040">
              <w:rPr>
                <w:rFonts w:asciiTheme="minorHAnsi" w:hAnsiTheme="minorHAnsi" w:cstheme="minorHAnsi"/>
                <w:sz w:val="22"/>
                <w:szCs w:val="22"/>
              </w:rPr>
              <w:t xml:space="preserve"> will monitor process, product, and performance of all equipment in the clean room, carrying out investigations to assess the quality, effectiveness and economy of aseptic services, and plan and implement any changes to the service as a result, </w:t>
            </w:r>
          </w:p>
          <w:p w14:paraId="33812124" w14:textId="3A313681" w:rsidR="00B71455" w:rsidRPr="00513040" w:rsidRDefault="00513040" w:rsidP="00513040">
            <w:pPr>
              <w:pStyle w:val="BodyTextIndent"/>
              <w:numPr>
                <w:ilvl w:val="0"/>
                <w:numId w:val="4"/>
              </w:numPr>
              <w:tabs>
                <w:tab w:val="clear" w:pos="181"/>
              </w:tabs>
              <w:spacing w:after="0"/>
              <w:ind w:left="521" w:hanging="311"/>
              <w:rPr>
                <w:rFonts w:asciiTheme="minorHAnsi" w:hAnsiTheme="minorHAnsi" w:cstheme="minorHAnsi"/>
                <w:sz w:val="22"/>
                <w:szCs w:val="22"/>
              </w:rPr>
            </w:pPr>
            <w:r w:rsidRPr="00513040">
              <w:rPr>
                <w:rFonts w:asciiTheme="minorHAnsi" w:hAnsiTheme="minorHAnsi" w:cstheme="minorHAnsi"/>
                <w:sz w:val="22"/>
                <w:szCs w:val="22"/>
              </w:rPr>
              <w:t>The post holder</w:t>
            </w:r>
            <w:r w:rsidR="00B71455" w:rsidRPr="00513040">
              <w:rPr>
                <w:rFonts w:asciiTheme="minorHAnsi" w:hAnsiTheme="minorHAnsi" w:cstheme="minorHAnsi"/>
                <w:sz w:val="22"/>
                <w:szCs w:val="22"/>
              </w:rPr>
              <w:t xml:space="preserve"> will contribute to the maintenance of the Pharmaceutical Quality System, specifically in terms of staff and environmental contamination monitoring, and will be overall responsible for the security and safe handling of all raw materials and products, including drugs and hazardous materials, during production.</w:t>
            </w:r>
          </w:p>
          <w:p w14:paraId="64A17F37" w14:textId="77777777" w:rsidR="00CF2ACF" w:rsidRPr="006146AC" w:rsidRDefault="00CF2ACF" w:rsidP="00BF0754">
            <w:pPr>
              <w:rPr>
                <w:rFonts w:asciiTheme="minorHAnsi" w:hAnsiTheme="minorHAnsi" w:cs="Arial"/>
                <w:bCs/>
                <w:sz w:val="22"/>
                <w:szCs w:val="22"/>
              </w:rPr>
            </w:pPr>
          </w:p>
        </w:tc>
      </w:tr>
      <w:tr w:rsidR="00BF0754" w:rsidRPr="006146AC" w14:paraId="0061D60B" w14:textId="77777777" w:rsidTr="00DC3A43">
        <w:trPr>
          <w:trHeight w:val="73"/>
        </w:trPr>
        <w:tc>
          <w:tcPr>
            <w:tcW w:w="11000" w:type="dxa"/>
            <w:gridSpan w:val="3"/>
          </w:tcPr>
          <w:p w14:paraId="12311791" w14:textId="77777777" w:rsidR="00BF0754" w:rsidRPr="006146AC" w:rsidRDefault="007F0B62" w:rsidP="00BF0754">
            <w:pPr>
              <w:rPr>
                <w:rFonts w:asciiTheme="minorHAnsi" w:hAnsiTheme="minorHAnsi" w:cs="Arial"/>
                <w:b/>
                <w:bCs/>
                <w:sz w:val="22"/>
                <w:szCs w:val="22"/>
              </w:rPr>
            </w:pPr>
            <w:r w:rsidRPr="006146AC">
              <w:rPr>
                <w:rFonts w:asciiTheme="minorHAnsi" w:hAnsiTheme="minorHAnsi" w:cs="Arial"/>
                <w:b/>
                <w:bCs/>
                <w:sz w:val="22"/>
                <w:szCs w:val="22"/>
              </w:rPr>
              <w:t xml:space="preserve">3. </w:t>
            </w:r>
            <w:r w:rsidR="00BF0754" w:rsidRPr="006146AC">
              <w:rPr>
                <w:rFonts w:asciiTheme="minorHAnsi" w:hAnsiTheme="minorHAnsi" w:cs="Arial"/>
                <w:b/>
                <w:bCs/>
                <w:sz w:val="22"/>
                <w:szCs w:val="22"/>
              </w:rPr>
              <w:t>ROLE OF DEPARTMENT</w:t>
            </w:r>
          </w:p>
        </w:tc>
      </w:tr>
      <w:tr w:rsidR="00BF0754" w:rsidRPr="006146AC" w14:paraId="072F005D" w14:textId="77777777" w:rsidTr="00DC3A43">
        <w:tc>
          <w:tcPr>
            <w:tcW w:w="11000" w:type="dxa"/>
            <w:gridSpan w:val="3"/>
          </w:tcPr>
          <w:p w14:paraId="445D1899" w14:textId="77777777" w:rsidR="001D7EDB" w:rsidRPr="006146AC" w:rsidRDefault="001D7EDB" w:rsidP="001D7EDB">
            <w:pPr>
              <w:rPr>
                <w:rFonts w:asciiTheme="minorHAnsi" w:hAnsiTheme="minorHAnsi" w:cs="Arial"/>
                <w:sz w:val="22"/>
                <w:szCs w:val="22"/>
              </w:rPr>
            </w:pPr>
            <w:r w:rsidRPr="006146AC">
              <w:rPr>
                <w:rFonts w:asciiTheme="minorHAnsi" w:hAnsiTheme="minorHAnsi" w:cs="Arial"/>
                <w:sz w:val="22"/>
                <w:szCs w:val="22"/>
              </w:rPr>
              <w:t>The role of NHS Greater Glasgow and Clyde P</w:t>
            </w:r>
            <w:r w:rsidR="00A362E1" w:rsidRPr="006146AC">
              <w:rPr>
                <w:rFonts w:asciiTheme="minorHAnsi" w:hAnsiTheme="minorHAnsi" w:cs="Arial"/>
                <w:sz w:val="22"/>
                <w:szCs w:val="22"/>
              </w:rPr>
              <w:t>harmacy Services</w:t>
            </w:r>
            <w:r w:rsidRPr="006146AC">
              <w:rPr>
                <w:rFonts w:asciiTheme="minorHAnsi" w:hAnsiTheme="minorHAnsi" w:cs="Arial"/>
                <w:sz w:val="22"/>
                <w:szCs w:val="22"/>
              </w:rPr>
              <w:t xml:space="preserve"> is to:</w:t>
            </w:r>
          </w:p>
          <w:p w14:paraId="42856CB1" w14:textId="77777777" w:rsidR="00951523" w:rsidRPr="006146AC" w:rsidRDefault="00951523" w:rsidP="001D7EDB">
            <w:pPr>
              <w:rPr>
                <w:rFonts w:asciiTheme="minorHAnsi" w:hAnsiTheme="minorHAnsi" w:cs="Arial"/>
                <w:sz w:val="22"/>
                <w:szCs w:val="22"/>
              </w:rPr>
            </w:pPr>
          </w:p>
          <w:p w14:paraId="13A792A0" w14:textId="77777777" w:rsidR="00951523" w:rsidRPr="006146AC" w:rsidRDefault="001D7EDB" w:rsidP="00513040">
            <w:pPr>
              <w:numPr>
                <w:ilvl w:val="0"/>
                <w:numId w:val="2"/>
              </w:numPr>
              <w:tabs>
                <w:tab w:val="clear" w:pos="284"/>
              </w:tabs>
              <w:ind w:left="521"/>
              <w:jc w:val="both"/>
              <w:rPr>
                <w:rFonts w:asciiTheme="minorHAnsi" w:hAnsiTheme="minorHAnsi" w:cs="Arial"/>
                <w:sz w:val="22"/>
                <w:szCs w:val="22"/>
              </w:rPr>
            </w:pPr>
            <w:r w:rsidRPr="006146AC">
              <w:rPr>
                <w:rFonts w:asciiTheme="minorHAnsi" w:hAnsiTheme="minorHAnsi" w:cs="Arial"/>
                <w:sz w:val="22"/>
                <w:szCs w:val="22"/>
              </w:rPr>
              <w:t>Ensure that patients derive maximum benefit and minimum harm from their medicines</w:t>
            </w:r>
          </w:p>
          <w:p w14:paraId="1EB0D32D" w14:textId="77777777" w:rsidR="00951523" w:rsidRPr="006146AC" w:rsidRDefault="001D7EDB" w:rsidP="00513040">
            <w:pPr>
              <w:numPr>
                <w:ilvl w:val="0"/>
                <w:numId w:val="2"/>
              </w:numPr>
              <w:tabs>
                <w:tab w:val="clear" w:pos="284"/>
              </w:tabs>
              <w:ind w:left="521"/>
              <w:jc w:val="both"/>
              <w:rPr>
                <w:rFonts w:asciiTheme="minorHAnsi" w:hAnsiTheme="minorHAnsi" w:cs="Arial"/>
                <w:sz w:val="22"/>
                <w:szCs w:val="22"/>
              </w:rPr>
            </w:pPr>
            <w:r w:rsidRPr="006146AC">
              <w:rPr>
                <w:rFonts w:asciiTheme="minorHAnsi" w:hAnsiTheme="minorHAnsi" w:cs="Arial"/>
                <w:sz w:val="22"/>
                <w:szCs w:val="22"/>
              </w:rPr>
              <w:t>Provide a single system approach to pharmacy and prescribing policy issues, including integration of systems</w:t>
            </w:r>
            <w:r w:rsidR="00951523" w:rsidRPr="006146AC">
              <w:rPr>
                <w:rFonts w:asciiTheme="minorHAnsi" w:hAnsiTheme="minorHAnsi" w:cs="Arial"/>
                <w:sz w:val="22"/>
                <w:szCs w:val="22"/>
              </w:rPr>
              <w:t xml:space="preserve"> </w:t>
            </w:r>
            <w:r w:rsidRPr="006146AC">
              <w:rPr>
                <w:rFonts w:asciiTheme="minorHAnsi" w:hAnsiTheme="minorHAnsi" w:cs="Arial"/>
                <w:sz w:val="22"/>
                <w:szCs w:val="22"/>
              </w:rPr>
              <w:t>within pharmacy and prescribing support functions</w:t>
            </w:r>
          </w:p>
          <w:p w14:paraId="00A23108" w14:textId="77777777" w:rsidR="00951523" w:rsidRPr="006146AC" w:rsidRDefault="001D7EDB" w:rsidP="00513040">
            <w:pPr>
              <w:numPr>
                <w:ilvl w:val="0"/>
                <w:numId w:val="2"/>
              </w:numPr>
              <w:tabs>
                <w:tab w:val="clear" w:pos="284"/>
              </w:tabs>
              <w:ind w:left="521"/>
              <w:jc w:val="both"/>
              <w:rPr>
                <w:rFonts w:asciiTheme="minorHAnsi" w:hAnsiTheme="minorHAnsi" w:cs="Arial"/>
                <w:sz w:val="22"/>
                <w:szCs w:val="22"/>
              </w:rPr>
            </w:pPr>
            <w:r w:rsidRPr="006146AC">
              <w:rPr>
                <w:rFonts w:asciiTheme="minorHAnsi" w:hAnsiTheme="minorHAnsi" w:cs="Arial"/>
                <w:sz w:val="22"/>
                <w:szCs w:val="22"/>
              </w:rPr>
              <w:t>Support clinicians in their provision of high quality, effective and efficient pharmaceutical care to individual</w:t>
            </w:r>
            <w:r w:rsidR="00951523" w:rsidRPr="006146AC">
              <w:rPr>
                <w:rFonts w:asciiTheme="minorHAnsi" w:hAnsiTheme="minorHAnsi" w:cs="Arial"/>
                <w:sz w:val="22"/>
                <w:szCs w:val="22"/>
              </w:rPr>
              <w:t xml:space="preserve"> </w:t>
            </w:r>
            <w:r w:rsidRPr="006146AC">
              <w:rPr>
                <w:rFonts w:asciiTheme="minorHAnsi" w:hAnsiTheme="minorHAnsi" w:cs="Arial"/>
                <w:sz w:val="22"/>
                <w:szCs w:val="22"/>
              </w:rPr>
              <w:t xml:space="preserve">patients at whatever their point of need in their healthcare journey </w:t>
            </w:r>
          </w:p>
          <w:p w14:paraId="693F9E8D" w14:textId="77777777" w:rsidR="00951523" w:rsidRPr="006146AC" w:rsidRDefault="001D7EDB" w:rsidP="00513040">
            <w:pPr>
              <w:numPr>
                <w:ilvl w:val="0"/>
                <w:numId w:val="2"/>
              </w:numPr>
              <w:tabs>
                <w:tab w:val="clear" w:pos="284"/>
              </w:tabs>
              <w:ind w:left="521"/>
              <w:jc w:val="both"/>
              <w:rPr>
                <w:rFonts w:asciiTheme="minorHAnsi" w:hAnsiTheme="minorHAnsi" w:cs="Arial"/>
                <w:sz w:val="22"/>
                <w:szCs w:val="22"/>
              </w:rPr>
            </w:pPr>
            <w:r w:rsidRPr="006146AC">
              <w:rPr>
                <w:rFonts w:asciiTheme="minorHAnsi" w:hAnsiTheme="minorHAnsi" w:cs="Arial"/>
                <w:sz w:val="22"/>
                <w:szCs w:val="22"/>
              </w:rPr>
              <w:t>Provide prescribers and managers with high quality, timeous information, analysis and advice to assist them to</w:t>
            </w:r>
            <w:r w:rsidR="00951523" w:rsidRPr="006146AC">
              <w:rPr>
                <w:rFonts w:asciiTheme="minorHAnsi" w:hAnsiTheme="minorHAnsi" w:cs="Arial"/>
                <w:sz w:val="22"/>
                <w:szCs w:val="22"/>
              </w:rPr>
              <w:t xml:space="preserve"> </w:t>
            </w:r>
            <w:r w:rsidRPr="006146AC">
              <w:rPr>
                <w:rFonts w:asciiTheme="minorHAnsi" w:hAnsiTheme="minorHAnsi" w:cs="Arial"/>
                <w:sz w:val="22"/>
                <w:szCs w:val="22"/>
              </w:rPr>
              <w:t>deliver effective prescribing management</w:t>
            </w:r>
          </w:p>
          <w:p w14:paraId="48B26C3A" w14:textId="77777777" w:rsidR="001D7EDB" w:rsidRPr="006146AC" w:rsidRDefault="001D7EDB" w:rsidP="00513040">
            <w:pPr>
              <w:numPr>
                <w:ilvl w:val="0"/>
                <w:numId w:val="2"/>
              </w:numPr>
              <w:tabs>
                <w:tab w:val="clear" w:pos="284"/>
              </w:tabs>
              <w:ind w:left="521"/>
              <w:jc w:val="both"/>
              <w:rPr>
                <w:rFonts w:asciiTheme="minorHAnsi" w:hAnsiTheme="minorHAnsi" w:cs="Arial"/>
                <w:sz w:val="22"/>
                <w:szCs w:val="22"/>
              </w:rPr>
            </w:pPr>
            <w:r w:rsidRPr="006146AC">
              <w:rPr>
                <w:rFonts w:asciiTheme="minorHAnsi" w:hAnsiTheme="minorHAnsi" w:cs="Arial"/>
                <w:sz w:val="22"/>
                <w:szCs w:val="22"/>
              </w:rPr>
              <w:t>Ensure that medicines are purchased, stored, dispensed and prescribed as cost effectively as possible</w:t>
            </w:r>
          </w:p>
          <w:p w14:paraId="7FEECCAD" w14:textId="77777777" w:rsidR="00CF2ACF" w:rsidRPr="006146AC" w:rsidRDefault="00CF2ACF" w:rsidP="00824B30">
            <w:pPr>
              <w:jc w:val="both"/>
              <w:rPr>
                <w:rFonts w:asciiTheme="minorHAnsi" w:hAnsiTheme="minorHAnsi" w:cs="Arial"/>
                <w:bCs/>
                <w:sz w:val="22"/>
                <w:szCs w:val="22"/>
              </w:rPr>
            </w:pPr>
          </w:p>
        </w:tc>
      </w:tr>
      <w:tr w:rsidR="00BF0754" w:rsidRPr="006146AC" w14:paraId="3D3F25A3" w14:textId="77777777" w:rsidTr="00DC3A43">
        <w:tc>
          <w:tcPr>
            <w:tcW w:w="11000" w:type="dxa"/>
            <w:gridSpan w:val="3"/>
          </w:tcPr>
          <w:p w14:paraId="312D9879" w14:textId="77777777" w:rsidR="00BF0754" w:rsidRPr="006146AC" w:rsidRDefault="007F0B62" w:rsidP="00BF0754">
            <w:pPr>
              <w:rPr>
                <w:rFonts w:asciiTheme="minorHAnsi" w:hAnsiTheme="minorHAnsi" w:cs="Arial"/>
                <w:b/>
                <w:bCs/>
                <w:sz w:val="22"/>
                <w:szCs w:val="22"/>
              </w:rPr>
            </w:pPr>
            <w:r w:rsidRPr="006146AC">
              <w:rPr>
                <w:rFonts w:asciiTheme="minorHAnsi" w:hAnsiTheme="minorHAnsi" w:cs="Arial"/>
                <w:b/>
                <w:bCs/>
                <w:sz w:val="22"/>
                <w:szCs w:val="22"/>
              </w:rPr>
              <w:t xml:space="preserve">4. </w:t>
            </w:r>
            <w:r w:rsidR="00BF0754" w:rsidRPr="006146AC">
              <w:rPr>
                <w:rFonts w:asciiTheme="minorHAnsi" w:hAnsiTheme="minorHAnsi" w:cs="Arial"/>
                <w:b/>
                <w:bCs/>
                <w:sz w:val="22"/>
                <w:szCs w:val="22"/>
              </w:rPr>
              <w:t>ORGANISATIONAL POSITION</w:t>
            </w:r>
            <w:r w:rsidR="000B02C9" w:rsidRPr="006146AC">
              <w:rPr>
                <w:rFonts w:asciiTheme="minorHAnsi" w:hAnsiTheme="minorHAnsi" w:cs="Arial"/>
                <w:b/>
                <w:bCs/>
                <w:sz w:val="22"/>
                <w:szCs w:val="22"/>
              </w:rPr>
              <w:t xml:space="preserve"> (function of department)</w:t>
            </w:r>
          </w:p>
        </w:tc>
      </w:tr>
      <w:tr w:rsidR="00BF0754" w:rsidRPr="006146AC" w14:paraId="1BBEF9FA" w14:textId="77777777" w:rsidTr="00DC3A43">
        <w:tc>
          <w:tcPr>
            <w:tcW w:w="11000" w:type="dxa"/>
            <w:gridSpan w:val="3"/>
          </w:tcPr>
          <w:p w14:paraId="3A93A339" w14:textId="2080E665" w:rsidR="00BF0754" w:rsidRPr="006146AC" w:rsidRDefault="00BF0754" w:rsidP="00BF0754">
            <w:pPr>
              <w:rPr>
                <w:rFonts w:asciiTheme="minorHAnsi" w:hAnsiTheme="minorHAnsi" w:cs="Arial"/>
                <w:bCs/>
                <w:sz w:val="22"/>
                <w:szCs w:val="22"/>
              </w:rPr>
            </w:pPr>
          </w:p>
          <w:p w14:paraId="56D8190D" w14:textId="77777777" w:rsidR="009D2643" w:rsidRPr="009D2643" w:rsidRDefault="009D2643" w:rsidP="009D2643">
            <w:pPr>
              <w:rPr>
                <w:rFonts w:ascii="Calibri" w:hAnsi="Calibri" w:cs="Calibri"/>
                <w:sz w:val="22"/>
                <w:szCs w:val="22"/>
              </w:rPr>
            </w:pPr>
            <w:r w:rsidRPr="009D2643">
              <w:rPr>
                <w:rFonts w:ascii="Calibri" w:hAnsi="Calibri" w:cs="Calibri"/>
                <w:sz w:val="22"/>
                <w:szCs w:val="22"/>
              </w:rPr>
              <w:t>The role of NHS Greater Glasgow and Clyde PPSU is to:</w:t>
            </w:r>
          </w:p>
          <w:p w14:paraId="3B45E250" w14:textId="77777777" w:rsidR="009D2643" w:rsidRPr="009D2643" w:rsidRDefault="009D2643" w:rsidP="009D2643">
            <w:pPr>
              <w:rPr>
                <w:rFonts w:ascii="Calibri" w:hAnsi="Calibri" w:cs="Calibri"/>
                <w:sz w:val="22"/>
                <w:szCs w:val="22"/>
              </w:rPr>
            </w:pPr>
          </w:p>
          <w:p w14:paraId="0307E1B2" w14:textId="77777777" w:rsidR="009D2643" w:rsidRPr="009D2643" w:rsidRDefault="009D2643" w:rsidP="00513040">
            <w:pPr>
              <w:numPr>
                <w:ilvl w:val="0"/>
                <w:numId w:val="22"/>
              </w:numPr>
              <w:rPr>
                <w:rFonts w:ascii="Calibri" w:hAnsi="Calibri" w:cs="Calibri"/>
                <w:sz w:val="22"/>
                <w:szCs w:val="22"/>
              </w:rPr>
            </w:pPr>
            <w:r w:rsidRPr="009D2643">
              <w:rPr>
                <w:rFonts w:ascii="Calibri" w:hAnsi="Calibri" w:cs="Calibri"/>
                <w:sz w:val="22"/>
                <w:szCs w:val="22"/>
              </w:rPr>
              <w:t>Ensure that patients derive maximum benefit and minimum harm from their medicines</w:t>
            </w:r>
          </w:p>
          <w:p w14:paraId="606A19D7" w14:textId="77777777" w:rsidR="009D2643" w:rsidRPr="009D2643" w:rsidRDefault="009D2643" w:rsidP="00513040">
            <w:pPr>
              <w:numPr>
                <w:ilvl w:val="0"/>
                <w:numId w:val="22"/>
              </w:numPr>
              <w:rPr>
                <w:rFonts w:ascii="Calibri" w:hAnsi="Calibri" w:cs="Calibri"/>
                <w:sz w:val="22"/>
                <w:szCs w:val="22"/>
              </w:rPr>
            </w:pPr>
            <w:r w:rsidRPr="009D2643">
              <w:rPr>
                <w:rFonts w:ascii="Calibri" w:hAnsi="Calibri" w:cs="Calibri"/>
                <w:sz w:val="22"/>
                <w:szCs w:val="22"/>
              </w:rPr>
              <w:t>Provide a single system approach to pharmacy and prescribing policy issues, including integration of systems within pharmacy and prescribing support functions</w:t>
            </w:r>
          </w:p>
          <w:p w14:paraId="616E4571" w14:textId="77777777" w:rsidR="009D2643" w:rsidRPr="009D2643" w:rsidRDefault="009D2643" w:rsidP="00513040">
            <w:pPr>
              <w:numPr>
                <w:ilvl w:val="0"/>
                <w:numId w:val="22"/>
              </w:numPr>
              <w:rPr>
                <w:rFonts w:ascii="Calibri" w:hAnsi="Calibri" w:cs="Calibri"/>
                <w:sz w:val="22"/>
                <w:szCs w:val="22"/>
              </w:rPr>
            </w:pPr>
            <w:r w:rsidRPr="009D2643">
              <w:rPr>
                <w:rFonts w:ascii="Calibri" w:hAnsi="Calibri" w:cs="Calibri"/>
                <w:sz w:val="22"/>
                <w:szCs w:val="22"/>
              </w:rPr>
              <w:t xml:space="preserve">Support clinicians in their provision of high quality, effective and efficient pharmaceutical care to individual patients at whatever their point of need in their healthcare journey </w:t>
            </w:r>
          </w:p>
          <w:p w14:paraId="5E6AE5F4" w14:textId="77777777" w:rsidR="009D2643" w:rsidRPr="009D2643" w:rsidRDefault="009D2643" w:rsidP="00513040">
            <w:pPr>
              <w:numPr>
                <w:ilvl w:val="0"/>
                <w:numId w:val="22"/>
              </w:numPr>
              <w:rPr>
                <w:rFonts w:ascii="Calibri" w:hAnsi="Calibri" w:cs="Calibri"/>
                <w:sz w:val="22"/>
                <w:szCs w:val="22"/>
              </w:rPr>
            </w:pPr>
            <w:r w:rsidRPr="009D2643">
              <w:rPr>
                <w:rFonts w:ascii="Calibri" w:hAnsi="Calibri" w:cs="Calibri"/>
                <w:sz w:val="22"/>
                <w:szCs w:val="22"/>
              </w:rPr>
              <w:t>Provide prescribers and managers with high quality, timeous information, analysis and advice to assist them to deliver effective prescribing management</w:t>
            </w:r>
          </w:p>
          <w:p w14:paraId="46049CAE" w14:textId="77777777" w:rsidR="009D2643" w:rsidRPr="009D2643" w:rsidRDefault="009D2643" w:rsidP="00513040">
            <w:pPr>
              <w:numPr>
                <w:ilvl w:val="0"/>
                <w:numId w:val="22"/>
              </w:numPr>
              <w:rPr>
                <w:rFonts w:ascii="Calibri" w:hAnsi="Calibri" w:cs="Calibri"/>
                <w:sz w:val="22"/>
                <w:szCs w:val="22"/>
              </w:rPr>
            </w:pPr>
            <w:r w:rsidRPr="009D2643">
              <w:rPr>
                <w:rFonts w:ascii="Calibri" w:hAnsi="Calibri" w:cs="Calibri"/>
                <w:sz w:val="22"/>
                <w:szCs w:val="22"/>
              </w:rPr>
              <w:lastRenderedPageBreak/>
              <w:t xml:space="preserve">Ensure that medicines are purchased, stored, dispensed and prescribed as cost effectively as possible </w:t>
            </w:r>
          </w:p>
          <w:p w14:paraId="39FB8D49" w14:textId="77777777" w:rsidR="009D2643" w:rsidRPr="009D2643" w:rsidRDefault="009D2643" w:rsidP="009D2643">
            <w:pPr>
              <w:ind w:left="360"/>
              <w:rPr>
                <w:rFonts w:ascii="Calibri" w:hAnsi="Calibri" w:cs="Calibri"/>
                <w:sz w:val="22"/>
                <w:szCs w:val="22"/>
              </w:rPr>
            </w:pPr>
          </w:p>
          <w:p w14:paraId="02680DB4" w14:textId="283F3EE8" w:rsidR="009D2643" w:rsidRPr="009D2643" w:rsidRDefault="009D2643" w:rsidP="009D2643">
            <w:pPr>
              <w:rPr>
                <w:rFonts w:ascii="Calibri" w:hAnsi="Calibri" w:cs="Calibri"/>
                <w:sz w:val="22"/>
                <w:szCs w:val="22"/>
              </w:rPr>
            </w:pPr>
            <w:r w:rsidRPr="009D2643">
              <w:rPr>
                <w:rFonts w:ascii="Calibri" w:hAnsi="Calibri" w:cs="Calibri"/>
                <w:sz w:val="22"/>
                <w:szCs w:val="22"/>
              </w:rPr>
              <w:t>The Aseptic Facility at RHC has its organisational base in Acute Services and covers the entire NHS GG</w:t>
            </w:r>
            <w:r w:rsidR="00B71455">
              <w:rPr>
                <w:rFonts w:ascii="Calibri" w:hAnsi="Calibri" w:cs="Calibri"/>
                <w:sz w:val="22"/>
                <w:szCs w:val="22"/>
              </w:rPr>
              <w:t>&amp;C Health</w:t>
            </w:r>
            <w:r w:rsidRPr="009D2643">
              <w:rPr>
                <w:rFonts w:ascii="Calibri" w:hAnsi="Calibri" w:cs="Calibri"/>
                <w:sz w:val="22"/>
                <w:szCs w:val="22"/>
              </w:rPr>
              <w:t xml:space="preserve"> </w:t>
            </w:r>
            <w:r w:rsidR="00B71455">
              <w:rPr>
                <w:rFonts w:ascii="Calibri" w:hAnsi="Calibri" w:cs="Calibri"/>
                <w:sz w:val="22"/>
                <w:szCs w:val="22"/>
              </w:rPr>
              <w:t>Board</w:t>
            </w:r>
            <w:r w:rsidRPr="009D2643">
              <w:rPr>
                <w:rFonts w:ascii="Calibri" w:hAnsi="Calibri" w:cs="Calibri"/>
                <w:sz w:val="22"/>
                <w:szCs w:val="22"/>
              </w:rPr>
              <w:t xml:space="preserve"> including</w:t>
            </w:r>
            <w:r w:rsidR="00B71455">
              <w:rPr>
                <w:rFonts w:ascii="Calibri" w:hAnsi="Calibri" w:cs="Calibri"/>
                <w:sz w:val="22"/>
                <w:szCs w:val="22"/>
              </w:rPr>
              <w:t>;</w:t>
            </w:r>
            <w:r w:rsidRPr="009D2643">
              <w:rPr>
                <w:rFonts w:ascii="Calibri" w:hAnsi="Calibri" w:cs="Calibri"/>
                <w:sz w:val="22"/>
                <w:szCs w:val="22"/>
              </w:rPr>
              <w:t xml:space="preserve"> CHCPs, Mental Health Partnership</w:t>
            </w:r>
            <w:r w:rsidR="00B71455">
              <w:rPr>
                <w:rFonts w:ascii="Calibri" w:hAnsi="Calibri" w:cs="Calibri"/>
                <w:sz w:val="22"/>
                <w:szCs w:val="22"/>
              </w:rPr>
              <w:t xml:space="preserve"> and</w:t>
            </w:r>
            <w:r w:rsidRPr="009D2643">
              <w:rPr>
                <w:rFonts w:ascii="Calibri" w:hAnsi="Calibri" w:cs="Calibri"/>
                <w:sz w:val="22"/>
                <w:szCs w:val="22"/>
              </w:rPr>
              <w:t xml:space="preserve"> Health Improvement Network.</w:t>
            </w:r>
          </w:p>
          <w:p w14:paraId="6CE2603F" w14:textId="77777777" w:rsidR="009D2643" w:rsidRPr="009D2643" w:rsidRDefault="009D2643" w:rsidP="009D2643">
            <w:pPr>
              <w:rPr>
                <w:rFonts w:ascii="Calibri" w:hAnsi="Calibri" w:cs="Calibri"/>
                <w:sz w:val="22"/>
                <w:szCs w:val="22"/>
              </w:rPr>
            </w:pPr>
          </w:p>
          <w:p w14:paraId="43933106" w14:textId="00570054" w:rsidR="009D2643" w:rsidRPr="009D2643" w:rsidRDefault="009D2643" w:rsidP="009D2643">
            <w:pPr>
              <w:rPr>
                <w:rFonts w:ascii="Calibri" w:hAnsi="Calibri" w:cs="Calibri"/>
                <w:sz w:val="22"/>
                <w:szCs w:val="22"/>
              </w:rPr>
            </w:pPr>
            <w:r w:rsidRPr="009D2643">
              <w:rPr>
                <w:rFonts w:ascii="Calibri" w:hAnsi="Calibri" w:cs="Calibri"/>
                <w:sz w:val="22"/>
                <w:szCs w:val="22"/>
              </w:rPr>
              <w:t>RHC Workload:</w:t>
            </w:r>
          </w:p>
          <w:p w14:paraId="6BB1D68E" w14:textId="77777777" w:rsidR="009D2643" w:rsidRPr="009D2643" w:rsidRDefault="009D2643" w:rsidP="00513040">
            <w:pPr>
              <w:numPr>
                <w:ilvl w:val="0"/>
                <w:numId w:val="11"/>
              </w:numPr>
              <w:tabs>
                <w:tab w:val="clear" w:pos="181"/>
              </w:tabs>
              <w:ind w:left="805" w:hanging="425"/>
              <w:rPr>
                <w:rFonts w:ascii="Calibri" w:hAnsi="Calibri" w:cs="Calibri"/>
                <w:sz w:val="22"/>
                <w:szCs w:val="22"/>
              </w:rPr>
            </w:pPr>
            <w:r w:rsidRPr="009D2643">
              <w:rPr>
                <w:rFonts w:ascii="Calibri" w:hAnsi="Calibri" w:cs="Calibri"/>
                <w:sz w:val="22"/>
                <w:szCs w:val="22"/>
              </w:rPr>
              <w:t>42,000  Aseptically Prepared Items per annum</w:t>
            </w:r>
          </w:p>
          <w:p w14:paraId="00CC7F63" w14:textId="47FDCF01" w:rsidR="009D2643" w:rsidRPr="009D2643" w:rsidRDefault="009D2643" w:rsidP="00513040">
            <w:pPr>
              <w:numPr>
                <w:ilvl w:val="0"/>
                <w:numId w:val="11"/>
              </w:numPr>
              <w:tabs>
                <w:tab w:val="clear" w:pos="181"/>
              </w:tabs>
              <w:ind w:left="805" w:hanging="425"/>
              <w:rPr>
                <w:rFonts w:ascii="Calibri" w:hAnsi="Calibri" w:cs="Calibri"/>
                <w:sz w:val="22"/>
                <w:szCs w:val="22"/>
              </w:rPr>
            </w:pPr>
            <w:r w:rsidRPr="009D2643">
              <w:rPr>
                <w:rFonts w:ascii="Calibri" w:hAnsi="Calibri" w:cs="Calibri"/>
                <w:sz w:val="22"/>
                <w:szCs w:val="22"/>
              </w:rPr>
              <w:t xml:space="preserve">10,000 Manufactured Specials items per annum </w:t>
            </w:r>
          </w:p>
          <w:p w14:paraId="6437AEB3" w14:textId="7BA1405B" w:rsidR="009D2643" w:rsidRPr="009D2643" w:rsidRDefault="00B71455" w:rsidP="00513040">
            <w:pPr>
              <w:numPr>
                <w:ilvl w:val="0"/>
                <w:numId w:val="11"/>
              </w:numPr>
              <w:tabs>
                <w:tab w:val="clear" w:pos="181"/>
              </w:tabs>
              <w:ind w:left="805" w:hanging="425"/>
              <w:rPr>
                <w:rFonts w:ascii="Calibri" w:hAnsi="Calibri" w:cs="Calibri"/>
                <w:sz w:val="22"/>
                <w:szCs w:val="22"/>
              </w:rPr>
            </w:pPr>
            <w:r>
              <w:rPr>
                <w:rFonts w:ascii="Calibri" w:hAnsi="Calibri" w:cs="Calibri"/>
                <w:sz w:val="22"/>
                <w:szCs w:val="22"/>
              </w:rPr>
              <w:t>40</w:t>
            </w:r>
            <w:r w:rsidR="009D2643" w:rsidRPr="009D2643">
              <w:rPr>
                <w:rFonts w:ascii="Calibri" w:hAnsi="Calibri" w:cs="Calibri"/>
                <w:sz w:val="22"/>
                <w:szCs w:val="22"/>
              </w:rPr>
              <w:t xml:space="preserve"> Members of staff</w:t>
            </w:r>
          </w:p>
          <w:p w14:paraId="5D8B5B85" w14:textId="77777777" w:rsidR="009D2643" w:rsidRPr="009D2643" w:rsidRDefault="009D2643" w:rsidP="009D2643">
            <w:pPr>
              <w:ind w:left="170"/>
              <w:rPr>
                <w:rFonts w:ascii="Calibri" w:hAnsi="Calibri" w:cs="Calibri"/>
                <w:sz w:val="22"/>
                <w:szCs w:val="22"/>
              </w:rPr>
            </w:pPr>
          </w:p>
          <w:p w14:paraId="0811538D" w14:textId="77777777" w:rsidR="00CF2ACF" w:rsidRPr="006146AC" w:rsidRDefault="00CF2ACF" w:rsidP="000A0FEC">
            <w:pPr>
              <w:ind w:left="360"/>
              <w:rPr>
                <w:rFonts w:asciiTheme="minorHAnsi" w:hAnsiTheme="minorHAnsi" w:cs="Arial"/>
                <w:bCs/>
                <w:sz w:val="22"/>
                <w:szCs w:val="22"/>
              </w:rPr>
            </w:pPr>
          </w:p>
        </w:tc>
      </w:tr>
      <w:tr w:rsidR="00BF0754" w:rsidRPr="006146AC" w14:paraId="7FD4CFEE" w14:textId="77777777" w:rsidTr="00DC3A43">
        <w:tc>
          <w:tcPr>
            <w:tcW w:w="11000" w:type="dxa"/>
            <w:gridSpan w:val="3"/>
          </w:tcPr>
          <w:p w14:paraId="0888B6AD" w14:textId="77777777" w:rsidR="00BF0754" w:rsidRPr="006146AC" w:rsidRDefault="007F0B62" w:rsidP="00BF0754">
            <w:pPr>
              <w:rPr>
                <w:rFonts w:asciiTheme="minorHAnsi" w:hAnsiTheme="minorHAnsi" w:cs="Arial"/>
                <w:b/>
                <w:bCs/>
                <w:color w:val="FF0000"/>
                <w:sz w:val="22"/>
                <w:szCs w:val="22"/>
              </w:rPr>
            </w:pPr>
            <w:r w:rsidRPr="006146AC">
              <w:rPr>
                <w:rFonts w:asciiTheme="minorHAnsi" w:hAnsiTheme="minorHAnsi" w:cs="Arial"/>
                <w:b/>
                <w:bCs/>
                <w:sz w:val="22"/>
                <w:szCs w:val="22"/>
              </w:rPr>
              <w:lastRenderedPageBreak/>
              <w:t xml:space="preserve">5. </w:t>
            </w:r>
            <w:r w:rsidR="00BF0754" w:rsidRPr="006146AC">
              <w:rPr>
                <w:rFonts w:asciiTheme="minorHAnsi" w:hAnsiTheme="minorHAnsi" w:cs="Arial"/>
                <w:b/>
                <w:bCs/>
                <w:sz w:val="22"/>
                <w:szCs w:val="22"/>
              </w:rPr>
              <w:t>SCOPE AND RANGE</w:t>
            </w:r>
            <w:r w:rsidR="000B02C9" w:rsidRPr="006146AC">
              <w:rPr>
                <w:rFonts w:asciiTheme="minorHAnsi" w:hAnsiTheme="minorHAnsi" w:cs="Arial"/>
                <w:b/>
                <w:bCs/>
                <w:sz w:val="22"/>
                <w:szCs w:val="22"/>
              </w:rPr>
              <w:t xml:space="preserve"> (for service and role)</w:t>
            </w:r>
            <w:r w:rsidR="00743C4D" w:rsidRPr="006146AC">
              <w:rPr>
                <w:rFonts w:asciiTheme="minorHAnsi" w:hAnsiTheme="minorHAnsi" w:cs="Arial"/>
                <w:b/>
                <w:bCs/>
                <w:sz w:val="22"/>
                <w:szCs w:val="22"/>
              </w:rPr>
              <w:t xml:space="preserve"> </w:t>
            </w:r>
          </w:p>
        </w:tc>
      </w:tr>
      <w:tr w:rsidR="00BF0754" w:rsidRPr="006146AC" w14:paraId="55633310" w14:textId="77777777" w:rsidTr="00DC3A43">
        <w:tc>
          <w:tcPr>
            <w:tcW w:w="11000" w:type="dxa"/>
            <w:gridSpan w:val="3"/>
          </w:tcPr>
          <w:p w14:paraId="2239C96F" w14:textId="77777777" w:rsidR="004762BD" w:rsidRPr="006146AC" w:rsidRDefault="004762BD" w:rsidP="004762BD">
            <w:pPr>
              <w:pStyle w:val="NormalWeb"/>
              <w:shd w:val="clear" w:color="auto" w:fill="FFFFFF"/>
              <w:spacing w:before="0" w:beforeAutospacing="0" w:after="0" w:afterAutospacing="0"/>
              <w:jc w:val="both"/>
              <w:rPr>
                <w:rFonts w:asciiTheme="minorHAnsi" w:hAnsiTheme="minorHAnsi"/>
                <w:color w:val="201F1E"/>
                <w:sz w:val="22"/>
                <w:szCs w:val="22"/>
              </w:rPr>
            </w:pPr>
            <w:r w:rsidRPr="006146AC">
              <w:rPr>
                <w:rFonts w:asciiTheme="minorHAnsi" w:hAnsiTheme="minorHAnsi" w:cs="Arial"/>
                <w:color w:val="201F1E"/>
                <w:sz w:val="22"/>
                <w:szCs w:val="22"/>
                <w:bdr w:val="none" w:sz="0" w:space="0" w:color="auto" w:frame="1"/>
              </w:rPr>
              <w:t xml:space="preserve">The Acute Pharmacy Service provides services to patients in secondary care centres throughout Greater Glasgow &amp; Clyde. Services include dispensing, aseptic dispensing, clinical pharmacy, procurement and distribution, medicines management and quality assurance.   </w:t>
            </w:r>
          </w:p>
          <w:p w14:paraId="1DF1776D" w14:textId="77777777" w:rsidR="004762BD" w:rsidRPr="006146AC" w:rsidRDefault="004762BD" w:rsidP="004762BD">
            <w:pPr>
              <w:pStyle w:val="NormalWeb"/>
              <w:shd w:val="clear" w:color="auto" w:fill="FFFFFF"/>
              <w:spacing w:before="0" w:beforeAutospacing="0" w:after="0" w:afterAutospacing="0"/>
              <w:jc w:val="both"/>
              <w:rPr>
                <w:rFonts w:asciiTheme="minorHAnsi" w:hAnsiTheme="minorHAnsi"/>
                <w:color w:val="201F1E"/>
                <w:sz w:val="22"/>
                <w:szCs w:val="22"/>
              </w:rPr>
            </w:pPr>
            <w:r w:rsidRPr="006146AC">
              <w:rPr>
                <w:rFonts w:asciiTheme="minorHAnsi" w:hAnsiTheme="minorHAnsi" w:cs="Arial"/>
                <w:color w:val="201F1E"/>
                <w:sz w:val="22"/>
                <w:szCs w:val="22"/>
                <w:bdr w:val="none" w:sz="0" w:space="0" w:color="auto" w:frame="1"/>
              </w:rPr>
              <w:t> </w:t>
            </w:r>
          </w:p>
          <w:p w14:paraId="537F4ABE" w14:textId="77777777" w:rsidR="00040FFC" w:rsidRPr="006146AC" w:rsidRDefault="004762BD" w:rsidP="006146AC">
            <w:pPr>
              <w:pStyle w:val="NormalWeb"/>
              <w:shd w:val="clear" w:color="auto" w:fill="FFFFFF"/>
              <w:spacing w:before="0" w:beforeAutospacing="0" w:after="0" w:afterAutospacing="0"/>
              <w:jc w:val="both"/>
              <w:rPr>
                <w:rFonts w:asciiTheme="minorHAnsi" w:hAnsiTheme="minorHAnsi" w:cs="Arial"/>
                <w:sz w:val="22"/>
                <w:szCs w:val="22"/>
              </w:rPr>
            </w:pPr>
            <w:r w:rsidRPr="006146AC">
              <w:rPr>
                <w:rFonts w:asciiTheme="minorHAnsi" w:hAnsiTheme="minorHAnsi" w:cs="Arial"/>
                <w:color w:val="201F1E"/>
                <w:sz w:val="22"/>
                <w:szCs w:val="22"/>
                <w:bdr w:val="none" w:sz="0" w:space="0" w:color="auto" w:frame="1"/>
              </w:rPr>
              <w:t>Acute Pharmacy Services dispenses over 243 000 prescription items including 87 500 Controlled Drug items per annum.   The service has approximately 500 WTE staff.</w:t>
            </w:r>
          </w:p>
        </w:tc>
      </w:tr>
      <w:tr w:rsidR="00BF0754" w:rsidRPr="006146AC" w14:paraId="0A094A05" w14:textId="77777777" w:rsidTr="00DC3A43">
        <w:tc>
          <w:tcPr>
            <w:tcW w:w="11000" w:type="dxa"/>
            <w:gridSpan w:val="3"/>
          </w:tcPr>
          <w:p w14:paraId="59AAD70F" w14:textId="77777777" w:rsidR="00BF0754" w:rsidRPr="006146AC" w:rsidRDefault="007F0B62" w:rsidP="00BF0754">
            <w:pPr>
              <w:rPr>
                <w:rFonts w:asciiTheme="minorHAnsi" w:hAnsiTheme="minorHAnsi" w:cs="Arial"/>
                <w:b/>
                <w:bCs/>
                <w:sz w:val="22"/>
                <w:szCs w:val="22"/>
              </w:rPr>
            </w:pPr>
            <w:r w:rsidRPr="006146AC">
              <w:rPr>
                <w:rFonts w:asciiTheme="minorHAnsi" w:hAnsiTheme="minorHAnsi" w:cs="Arial"/>
                <w:b/>
                <w:bCs/>
                <w:sz w:val="22"/>
                <w:szCs w:val="22"/>
              </w:rPr>
              <w:t xml:space="preserve">6. </w:t>
            </w:r>
            <w:r w:rsidR="00BF0754" w:rsidRPr="006146AC">
              <w:rPr>
                <w:rFonts w:asciiTheme="minorHAnsi" w:hAnsiTheme="minorHAnsi" w:cs="Arial"/>
                <w:b/>
                <w:bCs/>
                <w:sz w:val="22"/>
                <w:szCs w:val="22"/>
              </w:rPr>
              <w:t>MAIN TASKS, DUTIES AND RESPONSIBILITIES</w:t>
            </w:r>
          </w:p>
        </w:tc>
      </w:tr>
      <w:tr w:rsidR="00DC3A43" w:rsidRPr="006146AC" w14:paraId="75ADCB0B" w14:textId="77777777" w:rsidTr="00DC3A43">
        <w:tc>
          <w:tcPr>
            <w:tcW w:w="11000" w:type="dxa"/>
            <w:gridSpan w:val="3"/>
          </w:tcPr>
          <w:p w14:paraId="2169670D" w14:textId="4EBCD560" w:rsidR="00DC3A43" w:rsidRPr="006146AC" w:rsidRDefault="00DC3A43" w:rsidP="006146AC">
            <w:pPr>
              <w:rPr>
                <w:rFonts w:asciiTheme="minorHAnsi" w:hAnsiTheme="minorHAnsi" w:cs="Arial"/>
                <w:b/>
                <w:sz w:val="22"/>
                <w:szCs w:val="22"/>
              </w:rPr>
            </w:pPr>
            <w:r w:rsidRPr="006146AC">
              <w:rPr>
                <w:rFonts w:asciiTheme="minorHAnsi" w:hAnsiTheme="minorHAnsi" w:cs="Arial"/>
                <w:b/>
                <w:sz w:val="22"/>
                <w:szCs w:val="22"/>
              </w:rPr>
              <w:t>QUALITY STANDARDS</w:t>
            </w:r>
          </w:p>
          <w:p w14:paraId="63A33144" w14:textId="28416752"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ensure that the appropriate documentation and records systems are maintained to comply with licence requirements (</w:t>
            </w:r>
            <w:r w:rsidR="00A71770">
              <w:rPr>
                <w:rFonts w:asciiTheme="minorHAnsi" w:hAnsiTheme="minorHAnsi" w:cs="Arial"/>
                <w:sz w:val="22"/>
                <w:szCs w:val="22"/>
              </w:rPr>
              <w:t xml:space="preserve">Medicines and Healthcare products Regulatory Agency - </w:t>
            </w:r>
            <w:r w:rsidRPr="00EE6486">
              <w:rPr>
                <w:rFonts w:asciiTheme="minorHAnsi" w:hAnsiTheme="minorHAnsi" w:cs="Arial"/>
                <w:sz w:val="22"/>
                <w:szCs w:val="22"/>
              </w:rPr>
              <w:t>MHRA)</w:t>
            </w:r>
          </w:p>
          <w:p w14:paraId="06A5EBDA"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Ensure all internal and externally detected errors are investigated, resolved, lessons learnt and systems amended to safeguard patients/staff/board. All incidents and outcomes must be documented in accordance with departmental procedures and any system amendments communicated to all staff.</w:t>
            </w:r>
          </w:p>
          <w:p w14:paraId="2655BE1F"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liaise with Quality Assurance staff to discuss quality control and assurance issues in relation to current service and developments</w:t>
            </w:r>
          </w:p>
          <w:p w14:paraId="426B8061"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ensure work practices are regularly reviewed, audited and updated, and continually monitor and assess the competence of staff in the area</w:t>
            </w:r>
          </w:p>
          <w:p w14:paraId="3128F044"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organise the development, maintenance and  monitoring of standard operating procedures for the area</w:t>
            </w:r>
          </w:p>
          <w:p w14:paraId="0A96312E" w14:textId="685CB082"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 xml:space="preserve">To organise the development, maintenance, and monitoring of </w:t>
            </w:r>
            <w:r w:rsidR="00A71770">
              <w:rPr>
                <w:rFonts w:asciiTheme="minorHAnsi" w:hAnsiTheme="minorHAnsi" w:cs="Arial"/>
                <w:sz w:val="22"/>
                <w:szCs w:val="22"/>
              </w:rPr>
              <w:t>Control of Substances Hazardous to Health (</w:t>
            </w:r>
            <w:r w:rsidRPr="00EE6486">
              <w:rPr>
                <w:rFonts w:asciiTheme="minorHAnsi" w:hAnsiTheme="minorHAnsi" w:cs="Arial"/>
                <w:sz w:val="22"/>
                <w:szCs w:val="22"/>
              </w:rPr>
              <w:t>COSHH</w:t>
            </w:r>
            <w:r w:rsidR="00A71770">
              <w:rPr>
                <w:rFonts w:asciiTheme="minorHAnsi" w:hAnsiTheme="minorHAnsi" w:cs="Arial"/>
                <w:sz w:val="22"/>
                <w:szCs w:val="22"/>
              </w:rPr>
              <w:t>)</w:t>
            </w:r>
            <w:r w:rsidRPr="00EE6486">
              <w:rPr>
                <w:rFonts w:asciiTheme="minorHAnsi" w:hAnsiTheme="minorHAnsi" w:cs="Arial"/>
                <w:sz w:val="22"/>
                <w:szCs w:val="22"/>
              </w:rPr>
              <w:t xml:space="preserve"> assessments for products handled in the area</w:t>
            </w:r>
          </w:p>
          <w:p w14:paraId="3EE96856"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ensure all staff under his/her control adhere to agreed local policies and procedures on the storage, preparation, supply and distribution of medicines and comply with legal aspects of handling medicines</w:t>
            </w:r>
          </w:p>
          <w:p w14:paraId="1B546EAE"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maintain and develop documentation and safe systems of work within the area</w:t>
            </w:r>
          </w:p>
          <w:p w14:paraId="1126CEF9"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ensure external contractors, estates staff and visitors are aware of, and comply with appropriate procedures to protect the integrity of the environment and activity</w:t>
            </w:r>
          </w:p>
          <w:p w14:paraId="18DEDE0E"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participate in regular audit of the service including health and safety assessments</w:t>
            </w:r>
          </w:p>
          <w:p w14:paraId="38F99062"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ensure the collection, documentation and presentation of appropriate workload statistics</w:t>
            </w:r>
          </w:p>
          <w:p w14:paraId="5924DC83"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monitor efficiency of the service with regards to quality</w:t>
            </w:r>
          </w:p>
          <w:p w14:paraId="762C706B" w14:textId="6409251C"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 xml:space="preserve">To provide feedback and information to the </w:t>
            </w:r>
            <w:r w:rsidR="00195B9A">
              <w:rPr>
                <w:rFonts w:asciiTheme="minorHAnsi" w:hAnsiTheme="minorHAnsi" w:cs="Arial"/>
                <w:sz w:val="22"/>
                <w:szCs w:val="22"/>
              </w:rPr>
              <w:t>Accountable Pharmacist</w:t>
            </w:r>
            <w:r w:rsidRPr="00EE6486">
              <w:rPr>
                <w:rFonts w:asciiTheme="minorHAnsi" w:hAnsiTheme="minorHAnsi" w:cs="Arial"/>
                <w:sz w:val="22"/>
                <w:szCs w:val="22"/>
              </w:rPr>
              <w:t xml:space="preserve"> to allow service provision and staff competencies to be monitored</w:t>
            </w:r>
          </w:p>
          <w:p w14:paraId="21E1A91E" w14:textId="77777777" w:rsidR="00DC3A43" w:rsidRPr="00EE6486" w:rsidRDefault="00DC3A43" w:rsidP="00CD3785">
            <w:pPr>
              <w:pStyle w:val="ListParagraph"/>
              <w:numPr>
                <w:ilvl w:val="0"/>
                <w:numId w:val="16"/>
              </w:numPr>
              <w:rPr>
                <w:rFonts w:asciiTheme="minorHAnsi" w:hAnsiTheme="minorHAnsi" w:cs="Arial"/>
                <w:sz w:val="22"/>
                <w:szCs w:val="22"/>
              </w:rPr>
            </w:pPr>
            <w:r w:rsidRPr="00EE6486">
              <w:rPr>
                <w:rFonts w:asciiTheme="minorHAnsi" w:hAnsiTheme="minorHAnsi" w:cs="Arial"/>
                <w:sz w:val="22"/>
                <w:szCs w:val="22"/>
              </w:rPr>
              <w:t>To ensure maintenance and repair of any equipment within the area</w:t>
            </w:r>
          </w:p>
          <w:p w14:paraId="69219B45" w14:textId="77777777" w:rsidR="00DC3A43" w:rsidRPr="006146AC" w:rsidRDefault="00DC3A43" w:rsidP="00DC3A43">
            <w:pPr>
              <w:rPr>
                <w:rFonts w:asciiTheme="minorHAnsi" w:hAnsiTheme="minorHAnsi" w:cs="Arial"/>
                <w:sz w:val="22"/>
                <w:szCs w:val="22"/>
              </w:rPr>
            </w:pPr>
          </w:p>
          <w:p w14:paraId="494E88D2" w14:textId="77777777" w:rsidR="00DC3A43" w:rsidRPr="006146AC" w:rsidRDefault="00DC3A43" w:rsidP="006146AC">
            <w:pPr>
              <w:pStyle w:val="Heading1"/>
              <w:spacing w:before="60" w:after="60"/>
              <w:jc w:val="left"/>
              <w:rPr>
                <w:rFonts w:asciiTheme="minorHAnsi" w:hAnsiTheme="minorHAnsi" w:cs="Arial"/>
                <w:i w:val="0"/>
                <w:iCs w:val="0"/>
                <w:sz w:val="22"/>
                <w:szCs w:val="22"/>
              </w:rPr>
            </w:pPr>
            <w:r w:rsidRPr="006146AC">
              <w:rPr>
                <w:rFonts w:asciiTheme="minorHAnsi" w:hAnsiTheme="minorHAnsi" w:cs="Arial"/>
                <w:i w:val="0"/>
                <w:iCs w:val="0"/>
                <w:sz w:val="22"/>
                <w:szCs w:val="22"/>
              </w:rPr>
              <w:t>EDUCATION AND TRAINING</w:t>
            </w:r>
          </w:p>
          <w:p w14:paraId="64E3C990"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function as a workplace assessor and make judgements on the competency of staff</w:t>
            </w:r>
          </w:p>
          <w:p w14:paraId="11B87B06"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undertake the PDP review of relevant staff</w:t>
            </w:r>
          </w:p>
          <w:p w14:paraId="6D544342"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act as a mentor to others undergoing training within the specialist area</w:t>
            </w:r>
          </w:p>
          <w:p w14:paraId="54A53003"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delegate the supervision and training of junior staff to other staff as appropriate</w:t>
            </w:r>
          </w:p>
          <w:p w14:paraId="602FD8CD"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Participate in continuing education in order to maintain and develop competencies e.g. attending courses and in service training</w:t>
            </w:r>
          </w:p>
          <w:p w14:paraId="269D1807"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lastRenderedPageBreak/>
              <w:t>To plan and deliver training programmes for members of staff working within specialist areas.</w:t>
            </w:r>
          </w:p>
          <w:p w14:paraId="73AF7911"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be a mentor or coach to appropriate pharmacy staff</w:t>
            </w:r>
          </w:p>
          <w:p w14:paraId="2DC467AE"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identify and prioritise learning and development opportunities for other staff in the specialist areas.</w:t>
            </w:r>
          </w:p>
          <w:p w14:paraId="62CA4444" w14:textId="77777777" w:rsidR="00DC3A43" w:rsidRPr="006146AC" w:rsidRDefault="00DC3A43" w:rsidP="00DC3A43">
            <w:pPr>
              <w:ind w:left="360"/>
              <w:rPr>
                <w:rFonts w:asciiTheme="minorHAnsi" w:hAnsiTheme="minorHAnsi" w:cs="Arial"/>
                <w:sz w:val="22"/>
                <w:szCs w:val="22"/>
              </w:rPr>
            </w:pPr>
          </w:p>
          <w:p w14:paraId="04A9DE8A" w14:textId="77777777" w:rsidR="00DC3A43" w:rsidRPr="006146AC" w:rsidRDefault="00DC3A43" w:rsidP="006146AC">
            <w:pPr>
              <w:rPr>
                <w:rFonts w:asciiTheme="minorHAnsi" w:hAnsiTheme="minorHAnsi" w:cs="Arial"/>
                <w:b/>
                <w:sz w:val="22"/>
                <w:szCs w:val="22"/>
              </w:rPr>
            </w:pPr>
            <w:r w:rsidRPr="006146AC">
              <w:rPr>
                <w:rFonts w:asciiTheme="minorHAnsi" w:hAnsiTheme="minorHAnsi" w:cs="Arial"/>
                <w:b/>
                <w:sz w:val="22"/>
                <w:szCs w:val="22"/>
              </w:rPr>
              <w:t>SERVICE MAINTENANCE AND DEVELOPMENT</w:t>
            </w:r>
          </w:p>
          <w:p w14:paraId="03CB14F3"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plan the provision of the service by utilising resources appropriately within specialist areas</w:t>
            </w:r>
          </w:p>
          <w:p w14:paraId="20EF6653"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identify opportunities for innovation, and plan, manage and develop the specialist service to make best use of skills, reflect best practice, and seek continuous improvement.</w:t>
            </w:r>
          </w:p>
          <w:p w14:paraId="1B3552E6"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ensure that all staff are working to agreed Standard Operating Procedures on the storage, preparation and supply of medicines and comply with legal aspects of the handling of medicines.</w:t>
            </w:r>
          </w:p>
          <w:p w14:paraId="67BA05BD" w14:textId="77777777" w:rsidR="00DC3A43" w:rsidRPr="006146AC" w:rsidRDefault="00DC3A43" w:rsidP="00CD3785">
            <w:pPr>
              <w:numPr>
                <w:ilvl w:val="0"/>
                <w:numId w:val="16"/>
              </w:numPr>
              <w:rPr>
                <w:rFonts w:asciiTheme="minorHAnsi" w:hAnsiTheme="minorHAnsi" w:cs="Arial"/>
                <w:b/>
                <w:sz w:val="22"/>
                <w:szCs w:val="22"/>
              </w:rPr>
            </w:pPr>
            <w:r w:rsidRPr="006146AC">
              <w:rPr>
                <w:rFonts w:asciiTheme="minorHAnsi" w:hAnsiTheme="minorHAnsi" w:cs="Arial"/>
                <w:sz w:val="22"/>
                <w:szCs w:val="22"/>
              </w:rPr>
              <w:t>To ensuring the maintenance, repair and validation of any equipment and procedures within specialist areas.</w:t>
            </w:r>
          </w:p>
          <w:p w14:paraId="667B08BD" w14:textId="65E76B7B"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 xml:space="preserve">To ensure systems are in place to allow the service to meet the principles of COSHH, H&amp;S Directive and legislation e.g. </w:t>
            </w:r>
            <w:r w:rsidR="00843DE7" w:rsidRPr="00843DE7">
              <w:rPr>
                <w:rFonts w:asciiTheme="minorHAnsi" w:hAnsiTheme="minorHAnsi" w:cstheme="minorHAnsi"/>
                <w:bCs/>
                <w:color w:val="000000"/>
                <w:sz w:val="22"/>
                <w:szCs w:val="22"/>
                <w:bdr w:val="none" w:sz="0" w:space="0" w:color="auto" w:frame="1"/>
                <w:shd w:val="clear" w:color="auto" w:fill="FFFFFF"/>
              </w:rPr>
              <w:t>Human Medicines Regulations 2012</w:t>
            </w:r>
            <w:r w:rsidR="00843DE7">
              <w:rPr>
                <w:color w:val="000000"/>
                <w:bdr w:val="none" w:sz="0" w:space="0" w:color="auto" w:frame="1"/>
                <w:shd w:val="clear" w:color="auto" w:fill="FFFFFF"/>
              </w:rPr>
              <w:t>.</w:t>
            </w:r>
          </w:p>
          <w:p w14:paraId="190B15C7"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 xml:space="preserve">To ensure work practices are regularly reviewed, audited, updated. Implement changes ensuring all stakeholder are included in the planning of the implementation. </w:t>
            </w:r>
          </w:p>
          <w:p w14:paraId="594F21F9" w14:textId="77777777" w:rsidR="006146AC" w:rsidRDefault="006146AC" w:rsidP="006146AC">
            <w:pPr>
              <w:rPr>
                <w:rFonts w:asciiTheme="minorHAnsi" w:hAnsiTheme="minorHAnsi" w:cs="Arial"/>
                <w:b/>
                <w:sz w:val="22"/>
                <w:szCs w:val="22"/>
              </w:rPr>
            </w:pPr>
          </w:p>
          <w:p w14:paraId="4BD72D84" w14:textId="77777777" w:rsidR="00DC3A43" w:rsidRPr="006146AC" w:rsidRDefault="00DC3A43" w:rsidP="006146AC">
            <w:pPr>
              <w:rPr>
                <w:rFonts w:asciiTheme="minorHAnsi" w:hAnsiTheme="minorHAnsi" w:cs="Arial"/>
                <w:b/>
                <w:sz w:val="22"/>
                <w:szCs w:val="22"/>
              </w:rPr>
            </w:pPr>
            <w:r w:rsidRPr="006146AC">
              <w:rPr>
                <w:rFonts w:asciiTheme="minorHAnsi" w:hAnsiTheme="minorHAnsi" w:cs="Arial"/>
                <w:b/>
                <w:sz w:val="22"/>
                <w:szCs w:val="22"/>
              </w:rPr>
              <w:t>HUMAN RESOURCE MANAGEMENT</w:t>
            </w:r>
          </w:p>
          <w:p w14:paraId="18F9F58D"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undertake human resource management responsibilities for the specialist area including chairing recruitment and selection processes, sickness absence management, dealing with complaints and grievance, reviewing skill mix and roles and responsibilities of staff within remit in order to develop the service.</w:t>
            </w:r>
          </w:p>
          <w:p w14:paraId="484DD878"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ensure the appropriate and equal application of all HR policies and procedures</w:t>
            </w:r>
          </w:p>
          <w:p w14:paraId="6D7660E9"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continually monitor and assess the competence of staff in the specialist area and actively manage any performance issues.</w:t>
            </w:r>
          </w:p>
          <w:p w14:paraId="7170CB5E" w14:textId="77777777" w:rsidR="00DC3A43" w:rsidRPr="006146AC" w:rsidRDefault="00DC3A43" w:rsidP="00DC3A43">
            <w:pPr>
              <w:ind w:left="360"/>
              <w:rPr>
                <w:rFonts w:asciiTheme="minorHAnsi" w:hAnsiTheme="minorHAnsi" w:cs="Arial"/>
                <w:sz w:val="22"/>
                <w:szCs w:val="22"/>
              </w:rPr>
            </w:pPr>
          </w:p>
          <w:p w14:paraId="0F36D7C0" w14:textId="77777777" w:rsidR="00DC3A43" w:rsidRPr="006146AC" w:rsidRDefault="00DC3A43" w:rsidP="006146AC">
            <w:pPr>
              <w:rPr>
                <w:rFonts w:asciiTheme="minorHAnsi" w:hAnsiTheme="minorHAnsi" w:cs="Arial"/>
                <w:b/>
                <w:sz w:val="22"/>
                <w:szCs w:val="22"/>
              </w:rPr>
            </w:pPr>
            <w:r w:rsidRPr="006146AC">
              <w:rPr>
                <w:rFonts w:asciiTheme="minorHAnsi" w:hAnsiTheme="minorHAnsi" w:cs="Arial"/>
                <w:b/>
                <w:sz w:val="22"/>
                <w:szCs w:val="22"/>
              </w:rPr>
              <w:t xml:space="preserve">GENERAL DUTIES </w:t>
            </w:r>
          </w:p>
          <w:p w14:paraId="45FFAB4E"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maintain broad technical skills and understanding of working practices.</w:t>
            </w:r>
          </w:p>
          <w:p w14:paraId="7C5B9EE8"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attend and organise and lead meetings, where appropriate</w:t>
            </w:r>
          </w:p>
          <w:p w14:paraId="61EC26BC"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In liaison with other pharmacy staff to devise a contingency plan to maintain service cover during periods of absence, weekend, unforeseen and emergency events</w:t>
            </w:r>
          </w:p>
          <w:p w14:paraId="3B96EF43"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Maintain a  broad understanding and skills for other areas of pharmacy</w:t>
            </w:r>
          </w:p>
          <w:p w14:paraId="2865A593" w14:textId="77777777" w:rsidR="00DC3A43" w:rsidRPr="006146AC" w:rsidRDefault="00DC3A43" w:rsidP="00CD3785">
            <w:pPr>
              <w:pStyle w:val="ListParagraph"/>
              <w:numPr>
                <w:ilvl w:val="0"/>
                <w:numId w:val="16"/>
              </w:numPr>
              <w:rPr>
                <w:rFonts w:asciiTheme="minorHAnsi" w:hAnsiTheme="minorHAnsi" w:cs="Arial"/>
                <w:sz w:val="22"/>
                <w:szCs w:val="22"/>
              </w:rPr>
            </w:pPr>
            <w:r w:rsidRPr="006146AC">
              <w:rPr>
                <w:rFonts w:asciiTheme="minorHAnsi" w:hAnsiTheme="minorHAnsi" w:cs="Arial"/>
                <w:sz w:val="22"/>
                <w:szCs w:val="22"/>
              </w:rPr>
              <w:t>To comply with current legislation, code of ethics, conduct and practice relevant to pharmacy</w:t>
            </w:r>
          </w:p>
          <w:p w14:paraId="5E8DAFC6"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communicate effectively within the department</w:t>
            </w:r>
          </w:p>
          <w:p w14:paraId="7C9D21AF"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adhere to local board policies and procedures, including Health &amp; Safety at Work and COSHH regulations</w:t>
            </w:r>
          </w:p>
          <w:p w14:paraId="33221FD9"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in weekend, working, public holiday, early opening/late closing rotas as appropriate to the department.</w:t>
            </w:r>
          </w:p>
          <w:p w14:paraId="3F2CA99D" w14:textId="77777777" w:rsidR="00DC3A43" w:rsidRPr="006146AC" w:rsidRDefault="00DC3A43" w:rsidP="00CD3785">
            <w:pPr>
              <w:pStyle w:val="BodyText"/>
              <w:numPr>
                <w:ilvl w:val="0"/>
                <w:numId w:val="16"/>
              </w:numPr>
              <w:spacing w:after="100" w:afterAutospacing="1"/>
              <w:rPr>
                <w:rFonts w:asciiTheme="minorHAnsi" w:hAnsiTheme="minorHAnsi" w:cs="Arial"/>
                <w:sz w:val="22"/>
                <w:szCs w:val="22"/>
              </w:rPr>
            </w:pPr>
            <w:r w:rsidRPr="006146AC">
              <w:rPr>
                <w:rFonts w:asciiTheme="minorHAnsi" w:hAnsiTheme="minorHAnsi" w:cs="Arial"/>
                <w:sz w:val="22"/>
                <w:szCs w:val="22"/>
              </w:rPr>
              <w:t>To work at other GG&amp;C Preparative Services sites as required by service demands and pressures including major incidents</w:t>
            </w:r>
          </w:p>
          <w:p w14:paraId="2F73C773"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in the boards PDP process</w:t>
            </w:r>
          </w:p>
          <w:p w14:paraId="07B75156"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demonstrate activities to new members of staff and participate in the induction</w:t>
            </w:r>
          </w:p>
          <w:p w14:paraId="1EB7F975"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undertake any in service training within the Pharmacy Department</w:t>
            </w:r>
          </w:p>
          <w:p w14:paraId="12E9AD3C"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in weekend/public holiday working.</w:t>
            </w:r>
          </w:p>
          <w:p w14:paraId="29A7A553"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in all stock management systems</w:t>
            </w:r>
          </w:p>
          <w:p w14:paraId="1F7E226B"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package medication to be posted out to patients.</w:t>
            </w:r>
          </w:p>
          <w:p w14:paraId="44FB1E5D"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dispose of empty containers and waste in accordance with department procedures</w:t>
            </w:r>
          </w:p>
          <w:p w14:paraId="70C8B82A"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undertake filing/administrative duties as appropriate and undertake photocopying complying with Quality Assurance standards</w:t>
            </w:r>
          </w:p>
          <w:p w14:paraId="5F4E100D"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deal with telephone enquiries as appropriate, gathering information and forwarding to another member of staff as required</w:t>
            </w:r>
          </w:p>
          <w:p w14:paraId="50CAB909" w14:textId="77777777" w:rsidR="00DC3A43" w:rsidRPr="006146AC" w:rsidRDefault="00DC3A43" w:rsidP="00DC3A43">
            <w:pPr>
              <w:rPr>
                <w:rFonts w:asciiTheme="minorHAnsi" w:hAnsiTheme="minorHAnsi" w:cs="Arial"/>
                <w:sz w:val="22"/>
                <w:szCs w:val="22"/>
              </w:rPr>
            </w:pPr>
          </w:p>
          <w:p w14:paraId="0C2960D8" w14:textId="77777777" w:rsidR="00DC3A43" w:rsidRPr="006146AC" w:rsidRDefault="00DC3A43" w:rsidP="006146AC">
            <w:pPr>
              <w:rPr>
                <w:rFonts w:asciiTheme="minorHAnsi" w:hAnsiTheme="minorHAnsi" w:cs="Arial"/>
                <w:b/>
                <w:sz w:val="22"/>
                <w:szCs w:val="22"/>
              </w:rPr>
            </w:pPr>
            <w:r w:rsidRPr="006146AC">
              <w:rPr>
                <w:rFonts w:asciiTheme="minorHAnsi" w:hAnsiTheme="minorHAnsi" w:cs="Arial"/>
                <w:b/>
                <w:sz w:val="22"/>
                <w:szCs w:val="22"/>
              </w:rPr>
              <w:t>DISPENSING SERVICE</w:t>
            </w:r>
          </w:p>
          <w:p w14:paraId="2A74F864"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lastRenderedPageBreak/>
              <w:t>To plan and manage the daily work schedule with specific reference to the effective utilisation of resources within the section</w:t>
            </w:r>
          </w:p>
          <w:p w14:paraId="6469D776"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organise and manage all staff  in the provision of the following services:</w:t>
            </w:r>
          </w:p>
          <w:p w14:paraId="4B7BC07A" w14:textId="77777777" w:rsidR="00DC3A43" w:rsidRPr="00513040" w:rsidRDefault="00DC3A43" w:rsidP="00513040">
            <w:pPr>
              <w:pStyle w:val="ListParagraph"/>
              <w:numPr>
                <w:ilvl w:val="0"/>
                <w:numId w:val="23"/>
              </w:numPr>
              <w:rPr>
                <w:rFonts w:asciiTheme="minorHAnsi" w:hAnsiTheme="minorHAnsi" w:cs="Arial"/>
                <w:sz w:val="22"/>
                <w:szCs w:val="22"/>
              </w:rPr>
            </w:pPr>
            <w:r w:rsidRPr="00513040">
              <w:rPr>
                <w:rFonts w:asciiTheme="minorHAnsi" w:hAnsiTheme="minorHAnsi" w:cs="Arial"/>
                <w:sz w:val="22"/>
                <w:szCs w:val="22"/>
              </w:rPr>
              <w:t>In-patient dispensing</w:t>
            </w:r>
          </w:p>
          <w:p w14:paraId="6593F6C3" w14:textId="77777777" w:rsidR="00DC3A43" w:rsidRPr="00513040" w:rsidRDefault="00DC3A43" w:rsidP="00513040">
            <w:pPr>
              <w:pStyle w:val="ListParagraph"/>
              <w:numPr>
                <w:ilvl w:val="0"/>
                <w:numId w:val="23"/>
              </w:numPr>
              <w:rPr>
                <w:rFonts w:asciiTheme="minorHAnsi" w:hAnsiTheme="minorHAnsi" w:cs="Arial"/>
                <w:sz w:val="22"/>
                <w:szCs w:val="22"/>
              </w:rPr>
            </w:pPr>
            <w:r w:rsidRPr="00513040">
              <w:rPr>
                <w:rFonts w:asciiTheme="minorHAnsi" w:hAnsiTheme="minorHAnsi" w:cs="Arial"/>
                <w:sz w:val="22"/>
                <w:szCs w:val="22"/>
              </w:rPr>
              <w:t>Out-patient dispensing</w:t>
            </w:r>
          </w:p>
          <w:p w14:paraId="786E8D00" w14:textId="77777777" w:rsidR="00DC3A43" w:rsidRPr="00513040" w:rsidRDefault="00DC3A43" w:rsidP="00513040">
            <w:pPr>
              <w:pStyle w:val="ListParagraph"/>
              <w:numPr>
                <w:ilvl w:val="0"/>
                <w:numId w:val="23"/>
              </w:numPr>
              <w:rPr>
                <w:rFonts w:asciiTheme="minorHAnsi" w:hAnsiTheme="minorHAnsi" w:cs="Arial"/>
                <w:sz w:val="22"/>
                <w:szCs w:val="22"/>
              </w:rPr>
            </w:pPr>
            <w:r w:rsidRPr="00513040">
              <w:rPr>
                <w:rFonts w:asciiTheme="minorHAnsi" w:hAnsiTheme="minorHAnsi" w:cs="Arial"/>
                <w:sz w:val="22"/>
                <w:szCs w:val="22"/>
              </w:rPr>
              <w:t>Compliance Aid dispensing</w:t>
            </w:r>
          </w:p>
          <w:p w14:paraId="442423FF" w14:textId="77777777" w:rsidR="00DC3A43" w:rsidRPr="00513040" w:rsidRDefault="00DC3A43" w:rsidP="00513040">
            <w:pPr>
              <w:pStyle w:val="ListParagraph"/>
              <w:numPr>
                <w:ilvl w:val="0"/>
                <w:numId w:val="23"/>
              </w:numPr>
              <w:rPr>
                <w:rFonts w:asciiTheme="minorHAnsi" w:hAnsiTheme="minorHAnsi" w:cs="Arial"/>
                <w:sz w:val="22"/>
                <w:szCs w:val="22"/>
              </w:rPr>
            </w:pPr>
            <w:r w:rsidRPr="00513040">
              <w:rPr>
                <w:rFonts w:asciiTheme="minorHAnsi" w:hAnsiTheme="minorHAnsi" w:cs="Arial"/>
                <w:sz w:val="22"/>
                <w:szCs w:val="22"/>
              </w:rPr>
              <w:t>Controlled drug dispensing</w:t>
            </w:r>
          </w:p>
          <w:p w14:paraId="3985D62A" w14:textId="77777777" w:rsidR="00DC3A43" w:rsidRPr="00513040" w:rsidRDefault="00DC3A43" w:rsidP="00513040">
            <w:pPr>
              <w:pStyle w:val="ListParagraph"/>
              <w:numPr>
                <w:ilvl w:val="0"/>
                <w:numId w:val="23"/>
              </w:numPr>
              <w:rPr>
                <w:rFonts w:asciiTheme="minorHAnsi" w:hAnsiTheme="minorHAnsi" w:cs="Arial"/>
                <w:sz w:val="22"/>
                <w:szCs w:val="22"/>
              </w:rPr>
            </w:pPr>
            <w:r w:rsidRPr="00513040">
              <w:rPr>
                <w:rFonts w:asciiTheme="minorHAnsi" w:hAnsiTheme="minorHAnsi" w:cs="Arial"/>
                <w:sz w:val="22"/>
                <w:szCs w:val="22"/>
              </w:rPr>
              <w:t>Clinical Trial dispensing</w:t>
            </w:r>
          </w:p>
          <w:p w14:paraId="5E75CBA5" w14:textId="77777777" w:rsidR="00DC3A43" w:rsidRPr="00513040" w:rsidRDefault="00DC3A43" w:rsidP="00513040">
            <w:pPr>
              <w:pStyle w:val="ListParagraph"/>
              <w:numPr>
                <w:ilvl w:val="0"/>
                <w:numId w:val="23"/>
              </w:numPr>
              <w:rPr>
                <w:rFonts w:asciiTheme="minorHAnsi" w:hAnsiTheme="minorHAnsi" w:cs="Arial"/>
                <w:sz w:val="22"/>
                <w:szCs w:val="22"/>
              </w:rPr>
            </w:pPr>
            <w:r w:rsidRPr="00513040">
              <w:rPr>
                <w:rFonts w:asciiTheme="minorHAnsi" w:hAnsiTheme="minorHAnsi" w:cs="Arial"/>
                <w:sz w:val="22"/>
                <w:szCs w:val="22"/>
              </w:rPr>
              <w:t>Clinic dispensing</w:t>
            </w:r>
          </w:p>
          <w:p w14:paraId="6812503B" w14:textId="77777777" w:rsidR="00DC3A43" w:rsidRPr="00513040" w:rsidRDefault="00DC3A43" w:rsidP="00513040">
            <w:pPr>
              <w:pStyle w:val="ListParagraph"/>
              <w:numPr>
                <w:ilvl w:val="0"/>
                <w:numId w:val="23"/>
              </w:numPr>
              <w:rPr>
                <w:rFonts w:asciiTheme="minorHAnsi" w:hAnsiTheme="minorHAnsi" w:cs="Arial"/>
                <w:sz w:val="22"/>
                <w:szCs w:val="22"/>
              </w:rPr>
            </w:pPr>
            <w:r w:rsidRPr="00513040">
              <w:rPr>
                <w:rFonts w:asciiTheme="minorHAnsi" w:hAnsiTheme="minorHAnsi" w:cs="Arial"/>
                <w:sz w:val="22"/>
                <w:szCs w:val="22"/>
              </w:rPr>
              <w:t>Patient/carer counselling</w:t>
            </w:r>
          </w:p>
          <w:p w14:paraId="219CD8BA" w14:textId="77777777" w:rsidR="00DC3A43" w:rsidRPr="00513040" w:rsidRDefault="00DC3A43" w:rsidP="00513040">
            <w:pPr>
              <w:pStyle w:val="ListParagraph"/>
              <w:numPr>
                <w:ilvl w:val="0"/>
                <w:numId w:val="23"/>
              </w:numPr>
              <w:rPr>
                <w:rFonts w:asciiTheme="minorHAnsi" w:hAnsiTheme="minorHAnsi" w:cs="Arial"/>
                <w:sz w:val="22"/>
                <w:szCs w:val="22"/>
              </w:rPr>
            </w:pPr>
            <w:r w:rsidRPr="00513040">
              <w:rPr>
                <w:rFonts w:asciiTheme="minorHAnsi" w:hAnsiTheme="minorHAnsi" w:cs="Arial"/>
                <w:sz w:val="22"/>
                <w:szCs w:val="22"/>
              </w:rPr>
              <w:t>Nebuliser service</w:t>
            </w:r>
          </w:p>
          <w:p w14:paraId="193323A0" w14:textId="77777777" w:rsidR="00DC3A43" w:rsidRPr="00513040" w:rsidRDefault="00DC3A43" w:rsidP="00513040">
            <w:pPr>
              <w:pStyle w:val="ListParagraph"/>
              <w:numPr>
                <w:ilvl w:val="0"/>
                <w:numId w:val="23"/>
              </w:numPr>
              <w:rPr>
                <w:rFonts w:asciiTheme="minorHAnsi" w:hAnsiTheme="minorHAnsi" w:cs="Arial"/>
                <w:sz w:val="22"/>
                <w:szCs w:val="22"/>
              </w:rPr>
            </w:pPr>
            <w:r w:rsidRPr="00513040">
              <w:rPr>
                <w:rFonts w:asciiTheme="minorHAnsi" w:hAnsiTheme="minorHAnsi" w:cs="Arial"/>
                <w:sz w:val="22"/>
                <w:szCs w:val="22"/>
              </w:rPr>
              <w:t>Home oxygen therapy</w:t>
            </w:r>
          </w:p>
          <w:p w14:paraId="59EA729C"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provide appropriate advice and training to medical/nursing staff, patients and carers on relevant aspects of:</w:t>
            </w:r>
          </w:p>
          <w:p w14:paraId="123BC170" w14:textId="77777777" w:rsidR="00DC3A43" w:rsidRPr="006146AC" w:rsidRDefault="00DC3A43" w:rsidP="00513040">
            <w:pPr>
              <w:pStyle w:val="ListParagraph"/>
              <w:numPr>
                <w:ilvl w:val="1"/>
                <w:numId w:val="24"/>
              </w:numPr>
              <w:tabs>
                <w:tab w:val="clear" w:pos="1440"/>
              </w:tabs>
              <w:ind w:left="1798" w:hanging="425"/>
              <w:rPr>
                <w:rFonts w:asciiTheme="minorHAnsi" w:hAnsiTheme="minorHAnsi" w:cs="Arial"/>
                <w:sz w:val="22"/>
                <w:szCs w:val="22"/>
              </w:rPr>
            </w:pPr>
            <w:r w:rsidRPr="006146AC">
              <w:rPr>
                <w:rFonts w:asciiTheme="minorHAnsi" w:hAnsiTheme="minorHAnsi" w:cs="Arial"/>
                <w:sz w:val="22"/>
                <w:szCs w:val="22"/>
              </w:rPr>
              <w:t>In-patient dispensing</w:t>
            </w:r>
          </w:p>
          <w:p w14:paraId="19789558" w14:textId="77777777" w:rsidR="00DC3A43" w:rsidRPr="006146AC" w:rsidRDefault="00DC3A43" w:rsidP="00513040">
            <w:pPr>
              <w:pStyle w:val="ListParagraph"/>
              <w:numPr>
                <w:ilvl w:val="1"/>
                <w:numId w:val="24"/>
              </w:numPr>
              <w:tabs>
                <w:tab w:val="clear" w:pos="1440"/>
              </w:tabs>
              <w:ind w:left="1798" w:hanging="425"/>
              <w:rPr>
                <w:rFonts w:asciiTheme="minorHAnsi" w:hAnsiTheme="minorHAnsi" w:cs="Arial"/>
                <w:sz w:val="22"/>
                <w:szCs w:val="22"/>
              </w:rPr>
            </w:pPr>
            <w:r w:rsidRPr="006146AC">
              <w:rPr>
                <w:rFonts w:asciiTheme="minorHAnsi" w:hAnsiTheme="minorHAnsi" w:cs="Arial"/>
                <w:sz w:val="22"/>
                <w:szCs w:val="22"/>
              </w:rPr>
              <w:t>Out-patient dispensing</w:t>
            </w:r>
          </w:p>
          <w:p w14:paraId="42061887" w14:textId="77777777" w:rsidR="00DC3A43" w:rsidRPr="006146AC" w:rsidRDefault="00DC3A43" w:rsidP="00513040">
            <w:pPr>
              <w:pStyle w:val="ListParagraph"/>
              <w:numPr>
                <w:ilvl w:val="1"/>
                <w:numId w:val="24"/>
              </w:numPr>
              <w:tabs>
                <w:tab w:val="clear" w:pos="1440"/>
              </w:tabs>
              <w:ind w:left="1798" w:hanging="425"/>
              <w:rPr>
                <w:rFonts w:asciiTheme="minorHAnsi" w:hAnsiTheme="minorHAnsi" w:cs="Arial"/>
                <w:sz w:val="22"/>
                <w:szCs w:val="22"/>
              </w:rPr>
            </w:pPr>
            <w:r w:rsidRPr="006146AC">
              <w:rPr>
                <w:rFonts w:asciiTheme="minorHAnsi" w:hAnsiTheme="minorHAnsi" w:cs="Arial"/>
                <w:sz w:val="22"/>
                <w:szCs w:val="22"/>
              </w:rPr>
              <w:t>Use and care of compliance aids</w:t>
            </w:r>
          </w:p>
          <w:p w14:paraId="7EE7B86C" w14:textId="77777777" w:rsidR="00DC3A43" w:rsidRPr="006146AC" w:rsidRDefault="00DC3A43" w:rsidP="00513040">
            <w:pPr>
              <w:pStyle w:val="ListParagraph"/>
              <w:numPr>
                <w:ilvl w:val="1"/>
                <w:numId w:val="24"/>
              </w:numPr>
              <w:tabs>
                <w:tab w:val="clear" w:pos="1440"/>
              </w:tabs>
              <w:ind w:left="1798" w:hanging="425"/>
              <w:rPr>
                <w:rFonts w:asciiTheme="minorHAnsi" w:hAnsiTheme="minorHAnsi" w:cs="Arial"/>
                <w:sz w:val="22"/>
                <w:szCs w:val="22"/>
              </w:rPr>
            </w:pPr>
            <w:r w:rsidRPr="006146AC">
              <w:rPr>
                <w:rFonts w:asciiTheme="minorHAnsi" w:hAnsiTheme="minorHAnsi" w:cs="Arial"/>
                <w:sz w:val="22"/>
                <w:szCs w:val="22"/>
              </w:rPr>
              <w:t>Home nebulisation</w:t>
            </w:r>
          </w:p>
          <w:p w14:paraId="1A9B0F15" w14:textId="77777777" w:rsidR="00DC3A43" w:rsidRPr="006146AC" w:rsidRDefault="00DC3A43" w:rsidP="00513040">
            <w:pPr>
              <w:pStyle w:val="ListParagraph"/>
              <w:numPr>
                <w:ilvl w:val="1"/>
                <w:numId w:val="24"/>
              </w:numPr>
              <w:tabs>
                <w:tab w:val="clear" w:pos="1440"/>
              </w:tabs>
              <w:ind w:left="1798" w:hanging="425"/>
              <w:rPr>
                <w:rFonts w:asciiTheme="minorHAnsi" w:hAnsiTheme="minorHAnsi" w:cs="Arial"/>
                <w:sz w:val="22"/>
                <w:szCs w:val="22"/>
              </w:rPr>
            </w:pPr>
            <w:r w:rsidRPr="006146AC">
              <w:rPr>
                <w:rFonts w:asciiTheme="minorHAnsi" w:hAnsiTheme="minorHAnsi" w:cs="Arial"/>
                <w:sz w:val="22"/>
                <w:szCs w:val="22"/>
              </w:rPr>
              <w:t>Home oxygen therapy</w:t>
            </w:r>
          </w:p>
          <w:p w14:paraId="499E583E" w14:textId="62A8CC81"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 xml:space="preserve">To be responsible for the stock control systems for medicines within dispensary including ordering and supply of stock, stock checks, stock rotation, expiry date checks and good </w:t>
            </w:r>
            <w:r w:rsidR="00034E8B" w:rsidRPr="006146AC">
              <w:rPr>
                <w:rFonts w:asciiTheme="minorHAnsi" w:hAnsiTheme="minorHAnsi" w:cs="Arial"/>
                <w:sz w:val="22"/>
                <w:szCs w:val="22"/>
              </w:rPr>
              <w:t>housekeeping</w:t>
            </w:r>
            <w:r w:rsidRPr="006146AC">
              <w:rPr>
                <w:rFonts w:asciiTheme="minorHAnsi" w:hAnsiTheme="minorHAnsi" w:cs="Arial"/>
                <w:sz w:val="22"/>
                <w:szCs w:val="22"/>
              </w:rPr>
              <w:t xml:space="preserve"> of medicines</w:t>
            </w:r>
          </w:p>
          <w:p w14:paraId="5AAC2487"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be responsible for investigating stock discrepancies and authorising the write on/write off of any stock following if no explanation for the discrepancy can be found.  The financial implications of write on/write off of any stock must be recorded, submitted centrally and will form part of a regular review of systems and processes undertaken by finance and external audit services.</w:t>
            </w:r>
          </w:p>
          <w:p w14:paraId="19023F5D"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final check emergency boxes following department procedures</w:t>
            </w:r>
          </w:p>
          <w:p w14:paraId="064590FB"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access records for patients on anti-schizophrenic treatment to review blood results and ensure that dispensing process can be commenced and that clinical information on the patient is available to the pharmacist performing checks.</w:t>
            </w:r>
          </w:p>
          <w:p w14:paraId="35D79785" w14:textId="77777777" w:rsidR="00DC3A43" w:rsidRPr="006146AC" w:rsidRDefault="00DC3A43"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cover routine duties within the area as necessary</w:t>
            </w:r>
          </w:p>
          <w:p w14:paraId="2ADC94D9" w14:textId="77777777" w:rsidR="00DC3A43" w:rsidRPr="006146AC" w:rsidRDefault="00DC3A43" w:rsidP="00DC3A43">
            <w:pPr>
              <w:ind w:left="360"/>
              <w:rPr>
                <w:rFonts w:asciiTheme="minorHAnsi" w:hAnsiTheme="minorHAnsi" w:cs="Arial"/>
                <w:sz w:val="22"/>
                <w:szCs w:val="22"/>
              </w:rPr>
            </w:pPr>
          </w:p>
          <w:p w14:paraId="6B46FFE7" w14:textId="77777777" w:rsidR="00DC3A43" w:rsidRPr="00CD3785" w:rsidRDefault="00DC3A43" w:rsidP="006146AC">
            <w:pPr>
              <w:rPr>
                <w:rFonts w:asciiTheme="minorHAnsi" w:hAnsiTheme="minorHAnsi" w:cs="Arial"/>
                <w:b/>
                <w:sz w:val="22"/>
                <w:szCs w:val="22"/>
              </w:rPr>
            </w:pPr>
            <w:r w:rsidRPr="00CD3785">
              <w:rPr>
                <w:rFonts w:asciiTheme="minorHAnsi" w:hAnsiTheme="minorHAnsi" w:cs="Arial"/>
                <w:b/>
                <w:sz w:val="22"/>
                <w:szCs w:val="22"/>
              </w:rPr>
              <w:t>ASEPTIC SERVICES</w:t>
            </w:r>
          </w:p>
          <w:p w14:paraId="1DD42E2A" w14:textId="77777777"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To plan and manage the daily work schedule with specific reference to the effective utilisation of resources within the section</w:t>
            </w:r>
          </w:p>
          <w:p w14:paraId="6FFBD4CD" w14:textId="77777777"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To undertake the final accuracy check of prescriptions that have been dispensed by others</w:t>
            </w:r>
          </w:p>
          <w:p w14:paraId="2B1FAA9E" w14:textId="77777777"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To participate, organise and manage all staff in the provision of the following services:</w:t>
            </w:r>
          </w:p>
          <w:p w14:paraId="78E149D5" w14:textId="77777777" w:rsidR="00DC3A43" w:rsidRPr="00CD3785" w:rsidRDefault="00DC3A43" w:rsidP="00CD3785">
            <w:pPr>
              <w:pStyle w:val="ListParagraph"/>
              <w:numPr>
                <w:ilvl w:val="0"/>
                <w:numId w:val="16"/>
              </w:numPr>
              <w:rPr>
                <w:rFonts w:asciiTheme="minorHAnsi" w:hAnsiTheme="minorHAnsi" w:cs="Arial"/>
                <w:sz w:val="22"/>
                <w:szCs w:val="22"/>
              </w:rPr>
            </w:pPr>
            <w:r w:rsidRPr="00CD3785">
              <w:rPr>
                <w:rFonts w:asciiTheme="minorHAnsi" w:hAnsiTheme="minorHAnsi" w:cs="Arial"/>
                <w:sz w:val="22"/>
                <w:szCs w:val="22"/>
              </w:rPr>
              <w:t>Preparation of parenteral nutrition (adult, paediatric, neonatal)</w:t>
            </w:r>
          </w:p>
          <w:p w14:paraId="75DA79CB" w14:textId="77777777" w:rsidR="00DC3A43" w:rsidRPr="00CD3785" w:rsidRDefault="00DC3A43" w:rsidP="00CD3785">
            <w:pPr>
              <w:pStyle w:val="ListParagraph"/>
              <w:numPr>
                <w:ilvl w:val="0"/>
                <w:numId w:val="16"/>
              </w:numPr>
              <w:rPr>
                <w:rFonts w:asciiTheme="minorHAnsi" w:hAnsiTheme="minorHAnsi" w:cs="Arial"/>
                <w:sz w:val="22"/>
                <w:szCs w:val="22"/>
              </w:rPr>
            </w:pPr>
            <w:r w:rsidRPr="00CD3785">
              <w:rPr>
                <w:rFonts w:asciiTheme="minorHAnsi" w:hAnsiTheme="minorHAnsi" w:cs="Arial"/>
                <w:sz w:val="22"/>
                <w:szCs w:val="22"/>
              </w:rPr>
              <w:t>Preparation of intravenous additives</w:t>
            </w:r>
          </w:p>
          <w:p w14:paraId="597F660B" w14:textId="77777777" w:rsidR="00DC3A43" w:rsidRPr="00CD3785" w:rsidRDefault="00DC3A43" w:rsidP="00CD3785">
            <w:pPr>
              <w:pStyle w:val="ListParagraph"/>
              <w:numPr>
                <w:ilvl w:val="0"/>
                <w:numId w:val="16"/>
              </w:numPr>
              <w:rPr>
                <w:rFonts w:asciiTheme="minorHAnsi" w:hAnsiTheme="minorHAnsi" w:cs="Arial"/>
                <w:sz w:val="22"/>
                <w:szCs w:val="22"/>
              </w:rPr>
            </w:pPr>
            <w:r w:rsidRPr="00CD3785">
              <w:rPr>
                <w:rFonts w:asciiTheme="minorHAnsi" w:hAnsiTheme="minorHAnsi" w:cs="Arial"/>
                <w:sz w:val="22"/>
                <w:szCs w:val="22"/>
              </w:rPr>
              <w:t>Preparation of infusions</w:t>
            </w:r>
          </w:p>
          <w:p w14:paraId="077A933C" w14:textId="77777777" w:rsidR="00DC3A43" w:rsidRPr="00CD3785" w:rsidRDefault="00DC3A43" w:rsidP="00CD3785">
            <w:pPr>
              <w:pStyle w:val="ListParagraph"/>
              <w:numPr>
                <w:ilvl w:val="0"/>
                <w:numId w:val="16"/>
              </w:numPr>
              <w:rPr>
                <w:rFonts w:asciiTheme="minorHAnsi" w:hAnsiTheme="minorHAnsi" w:cs="Arial"/>
                <w:sz w:val="22"/>
                <w:szCs w:val="22"/>
              </w:rPr>
            </w:pPr>
            <w:r w:rsidRPr="00CD3785">
              <w:rPr>
                <w:rFonts w:asciiTheme="minorHAnsi" w:hAnsiTheme="minorHAnsi" w:cs="Arial"/>
                <w:sz w:val="22"/>
                <w:szCs w:val="22"/>
              </w:rPr>
              <w:t>Preparation of hydration therapy</w:t>
            </w:r>
          </w:p>
          <w:p w14:paraId="046F131B" w14:textId="77777777" w:rsidR="00DC3A43" w:rsidRPr="00CD3785" w:rsidRDefault="00DC3A43" w:rsidP="00CD3785">
            <w:pPr>
              <w:pStyle w:val="ListParagraph"/>
              <w:numPr>
                <w:ilvl w:val="0"/>
                <w:numId w:val="16"/>
              </w:numPr>
              <w:rPr>
                <w:rFonts w:asciiTheme="minorHAnsi" w:hAnsiTheme="minorHAnsi" w:cs="Arial"/>
                <w:sz w:val="22"/>
                <w:szCs w:val="22"/>
              </w:rPr>
            </w:pPr>
            <w:r w:rsidRPr="00CD3785">
              <w:rPr>
                <w:rFonts w:asciiTheme="minorHAnsi" w:hAnsiTheme="minorHAnsi" w:cs="Arial"/>
                <w:sz w:val="22"/>
                <w:szCs w:val="22"/>
              </w:rPr>
              <w:t>Preparation of chemotherapy</w:t>
            </w:r>
          </w:p>
          <w:p w14:paraId="343CB007" w14:textId="77777777" w:rsidR="00DC3A43" w:rsidRPr="00CD3785" w:rsidRDefault="00DC3A43" w:rsidP="00CD3785">
            <w:pPr>
              <w:pStyle w:val="ListParagraph"/>
              <w:numPr>
                <w:ilvl w:val="0"/>
                <w:numId w:val="16"/>
              </w:numPr>
              <w:rPr>
                <w:rFonts w:asciiTheme="minorHAnsi" w:hAnsiTheme="minorHAnsi" w:cs="Arial"/>
                <w:sz w:val="22"/>
                <w:szCs w:val="22"/>
              </w:rPr>
            </w:pPr>
            <w:r w:rsidRPr="00CD3785">
              <w:rPr>
                <w:rFonts w:asciiTheme="minorHAnsi" w:hAnsiTheme="minorHAnsi" w:cs="Arial"/>
                <w:sz w:val="22"/>
                <w:szCs w:val="22"/>
              </w:rPr>
              <w:t>Preparation of clinical trials</w:t>
            </w:r>
          </w:p>
          <w:p w14:paraId="1D6FC6FB" w14:textId="6B94C6F8" w:rsidR="00DC3A43" w:rsidRPr="00CD3785" w:rsidRDefault="00DC3A43" w:rsidP="00CD3785">
            <w:pPr>
              <w:pStyle w:val="ListParagraph"/>
              <w:numPr>
                <w:ilvl w:val="0"/>
                <w:numId w:val="16"/>
              </w:numPr>
              <w:rPr>
                <w:rFonts w:asciiTheme="minorHAnsi" w:hAnsiTheme="minorHAnsi" w:cs="Arial"/>
                <w:sz w:val="22"/>
                <w:szCs w:val="22"/>
              </w:rPr>
            </w:pPr>
            <w:r w:rsidRPr="00CD3785">
              <w:rPr>
                <w:rFonts w:asciiTheme="minorHAnsi" w:hAnsiTheme="minorHAnsi" w:cs="Arial"/>
                <w:sz w:val="22"/>
                <w:szCs w:val="22"/>
              </w:rPr>
              <w:t>Preparation of eye drops and other dosage forms</w:t>
            </w:r>
          </w:p>
          <w:p w14:paraId="64313D62" w14:textId="614451BA"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 xml:space="preserve">To liaise with Quality Assurance staff to discuss actions to be taken in the event of results being </w:t>
            </w:r>
            <w:r w:rsidR="00A71770" w:rsidRPr="00CD3785">
              <w:rPr>
                <w:rFonts w:asciiTheme="minorHAnsi" w:hAnsiTheme="minorHAnsi" w:cs="Arial"/>
                <w:sz w:val="22"/>
                <w:szCs w:val="22"/>
              </w:rPr>
              <w:t>out with</w:t>
            </w:r>
            <w:r w:rsidRPr="00CD3785">
              <w:rPr>
                <w:rFonts w:asciiTheme="minorHAnsi" w:hAnsiTheme="minorHAnsi" w:cs="Arial"/>
                <w:sz w:val="22"/>
                <w:szCs w:val="22"/>
              </w:rPr>
              <w:t xml:space="preserve"> specifications</w:t>
            </w:r>
          </w:p>
          <w:p w14:paraId="500CCD44" w14:textId="77777777"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To provide information to ward staff on stability and duration of infusions for aseptic products</w:t>
            </w:r>
          </w:p>
          <w:p w14:paraId="162B7C6D" w14:textId="77777777"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To oversee the updating and maintenance of Centralised Intravenous Additive Service (CIVAs), Parenteral Nutrition (PN), chemotherapy and neonatal CIVAS/PN monographs</w:t>
            </w:r>
          </w:p>
          <w:p w14:paraId="1D512975" w14:textId="77777777"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To be responsible for maintaining an routine sterility testing of aseptic and other products as appropriate</w:t>
            </w:r>
          </w:p>
          <w:p w14:paraId="4DB02866" w14:textId="2478A9A5"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To be responsible for the stock control systems for medicines within aseptic including ordering and supply of stock, stock checks, stock rotation, expiry date checks and good housekeeping of medicines</w:t>
            </w:r>
          </w:p>
          <w:p w14:paraId="7A0AA20D" w14:textId="77777777"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lastRenderedPageBreak/>
              <w:t>To be responsible for investigating stock discrepancies and authorising the write on/write off of any stock following if no explanation for the discrepancy can be found.  The financial implications of write on/write off of any stock must be recorded, submitted centrally and will form part of a regular review of systems and processes undertaken by finance and external audit services.</w:t>
            </w:r>
          </w:p>
          <w:p w14:paraId="04F7B421" w14:textId="77777777"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To plan, co-ordinate and manage the validation of personnel and undertake routine audit of staff aseptic technique</w:t>
            </w:r>
          </w:p>
          <w:p w14:paraId="2DC5FC94" w14:textId="77777777"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To perform initial and in-process product checks as appropriate</w:t>
            </w:r>
          </w:p>
          <w:p w14:paraId="1F778226" w14:textId="77777777" w:rsidR="00DC3A43" w:rsidRPr="00CD3785" w:rsidRDefault="00DC3A43" w:rsidP="00CD3785">
            <w:pPr>
              <w:numPr>
                <w:ilvl w:val="0"/>
                <w:numId w:val="16"/>
              </w:numPr>
              <w:rPr>
                <w:rFonts w:asciiTheme="minorHAnsi" w:hAnsiTheme="minorHAnsi" w:cs="Arial"/>
                <w:sz w:val="22"/>
                <w:szCs w:val="22"/>
              </w:rPr>
            </w:pPr>
            <w:r w:rsidRPr="00CD3785">
              <w:rPr>
                <w:rFonts w:asciiTheme="minorHAnsi" w:hAnsiTheme="minorHAnsi" w:cs="Arial"/>
                <w:sz w:val="22"/>
                <w:szCs w:val="22"/>
              </w:rPr>
              <w:t>To cover routine duties within the area as necessary</w:t>
            </w:r>
          </w:p>
          <w:p w14:paraId="16F0387F" w14:textId="77777777" w:rsidR="00291501" w:rsidRDefault="00291501" w:rsidP="00291501">
            <w:pPr>
              <w:rPr>
                <w:rFonts w:asciiTheme="minorHAnsi" w:hAnsiTheme="minorHAnsi" w:cs="Arial"/>
                <w:sz w:val="22"/>
                <w:szCs w:val="22"/>
                <w:highlight w:val="green"/>
              </w:rPr>
            </w:pPr>
          </w:p>
          <w:p w14:paraId="18B41F01" w14:textId="51162C0C" w:rsidR="00291501" w:rsidRPr="00B657DB" w:rsidRDefault="00291501" w:rsidP="00291501">
            <w:pPr>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PRODUCTION</w:t>
            </w:r>
          </w:p>
          <w:p w14:paraId="22875DB4" w14:textId="5DAD7B3A" w:rsidR="00291501" w:rsidRPr="00B657DB" w:rsidRDefault="00B62D1F" w:rsidP="00CD3785">
            <w:pPr>
              <w:pStyle w:val="ListParagraph"/>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To l</w:t>
            </w:r>
            <w:r w:rsidR="00291501" w:rsidRPr="00B657DB">
              <w:rPr>
                <w:rFonts w:asciiTheme="minorHAnsi" w:hAnsiTheme="minorHAnsi" w:cstheme="minorHAnsi"/>
                <w:b/>
                <w:color w:val="000000" w:themeColor="text1"/>
                <w:sz w:val="22"/>
                <w:szCs w:val="22"/>
              </w:rPr>
              <w:t xml:space="preserve">ead and operationally manage </w:t>
            </w:r>
            <w:r w:rsidR="00B50EC8" w:rsidRPr="00B657DB">
              <w:rPr>
                <w:rFonts w:asciiTheme="minorHAnsi" w:hAnsiTheme="minorHAnsi" w:cstheme="minorHAnsi"/>
                <w:b/>
                <w:color w:val="000000" w:themeColor="text1"/>
                <w:sz w:val="22"/>
                <w:szCs w:val="22"/>
              </w:rPr>
              <w:t>the</w:t>
            </w:r>
            <w:r w:rsidR="00291501" w:rsidRPr="00B657DB">
              <w:rPr>
                <w:rFonts w:asciiTheme="minorHAnsi" w:hAnsiTheme="minorHAnsi" w:cstheme="minorHAnsi"/>
                <w:b/>
                <w:color w:val="000000" w:themeColor="text1"/>
                <w:sz w:val="22"/>
                <w:szCs w:val="22"/>
              </w:rPr>
              <w:t xml:space="preserve"> production te</w:t>
            </w:r>
            <w:r w:rsidR="00B50EC8" w:rsidRPr="00B657DB">
              <w:rPr>
                <w:rFonts w:asciiTheme="minorHAnsi" w:hAnsiTheme="minorHAnsi" w:cstheme="minorHAnsi"/>
                <w:b/>
                <w:color w:val="000000" w:themeColor="text1"/>
                <w:sz w:val="22"/>
                <w:szCs w:val="22"/>
              </w:rPr>
              <w:t>am prioritising daily workload</w:t>
            </w:r>
            <w:r w:rsidR="00291501" w:rsidRPr="00B657DB">
              <w:rPr>
                <w:rFonts w:asciiTheme="minorHAnsi" w:hAnsiTheme="minorHAnsi" w:cstheme="minorHAnsi"/>
                <w:b/>
                <w:color w:val="000000" w:themeColor="text1"/>
                <w:sz w:val="22"/>
                <w:szCs w:val="22"/>
              </w:rPr>
              <w:t xml:space="preserve"> </w:t>
            </w:r>
            <w:r w:rsidR="00B50EC8" w:rsidRPr="00B657DB">
              <w:rPr>
                <w:rFonts w:asciiTheme="minorHAnsi" w:hAnsiTheme="minorHAnsi" w:cstheme="minorHAnsi"/>
                <w:b/>
                <w:color w:val="000000" w:themeColor="text1"/>
                <w:sz w:val="22"/>
                <w:szCs w:val="22"/>
              </w:rPr>
              <w:t xml:space="preserve">with specific reference to the effective utilisation of resources </w:t>
            </w:r>
            <w:r w:rsidR="00291501" w:rsidRPr="00B657DB">
              <w:rPr>
                <w:rFonts w:asciiTheme="minorHAnsi" w:hAnsiTheme="minorHAnsi" w:cstheme="minorHAnsi"/>
                <w:b/>
                <w:color w:val="000000" w:themeColor="text1"/>
                <w:sz w:val="22"/>
                <w:szCs w:val="22"/>
              </w:rPr>
              <w:t>including staff supervision</w:t>
            </w:r>
            <w:r w:rsidR="00AF227D" w:rsidRPr="00B657DB">
              <w:rPr>
                <w:rFonts w:asciiTheme="minorHAnsi" w:hAnsiTheme="minorHAnsi" w:cstheme="minorHAnsi"/>
                <w:b/>
                <w:color w:val="000000" w:themeColor="text1"/>
                <w:sz w:val="22"/>
                <w:szCs w:val="22"/>
              </w:rPr>
              <w:t>.</w:t>
            </w:r>
          </w:p>
          <w:p w14:paraId="142A9B52" w14:textId="0C3834DD" w:rsidR="00AF119A" w:rsidRPr="00B657DB" w:rsidRDefault="004D7489" w:rsidP="00AF119A">
            <w:pPr>
              <w:pStyle w:val="ListParagraph"/>
              <w:numPr>
                <w:ilvl w:val="0"/>
                <w:numId w:val="16"/>
              </w:numPr>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 xml:space="preserve">To </w:t>
            </w:r>
            <w:r w:rsidR="00AF119A" w:rsidRPr="00B657DB">
              <w:rPr>
                <w:rFonts w:asciiTheme="minorHAnsi" w:hAnsiTheme="minorHAnsi" w:cstheme="minorHAnsi"/>
                <w:b/>
                <w:color w:val="000000" w:themeColor="text1"/>
                <w:sz w:val="22"/>
                <w:szCs w:val="22"/>
              </w:rPr>
              <w:t>co-ordinate all pharmaceutical aspects of the manufacture of aseptically prepared medicines, providing clinical technical services under a Medicines and Healthcare Pr</w:t>
            </w:r>
            <w:r w:rsidRPr="00B657DB">
              <w:rPr>
                <w:rFonts w:asciiTheme="minorHAnsi" w:hAnsiTheme="minorHAnsi" w:cstheme="minorHAnsi"/>
                <w:b/>
                <w:color w:val="000000" w:themeColor="text1"/>
                <w:sz w:val="22"/>
                <w:szCs w:val="22"/>
              </w:rPr>
              <w:t xml:space="preserve">oducts Regulatory Agency (MHRA) </w:t>
            </w:r>
            <w:r w:rsidR="00AF119A" w:rsidRPr="00B657DB">
              <w:rPr>
                <w:rFonts w:asciiTheme="minorHAnsi" w:hAnsiTheme="minorHAnsi" w:cstheme="minorHAnsi"/>
                <w:b/>
                <w:color w:val="000000" w:themeColor="text1"/>
                <w:sz w:val="22"/>
                <w:szCs w:val="22"/>
              </w:rPr>
              <w:t xml:space="preserve">Manufacturer’s “Specials” Licence to ensure delivery of a timely, high quality and patient-focused service. </w:t>
            </w:r>
          </w:p>
          <w:p w14:paraId="0915E6E3" w14:textId="290F3A63" w:rsidR="00AF119A" w:rsidRPr="00B657DB" w:rsidRDefault="00AF119A" w:rsidP="00AF119A">
            <w:pPr>
              <w:pStyle w:val="ListParagraph"/>
              <w:numPr>
                <w:ilvl w:val="0"/>
                <w:numId w:val="16"/>
              </w:numPr>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To prioritise and plan the overall production schedule, prepare workload data, and organise rotas for Produc</w:t>
            </w:r>
            <w:r w:rsidR="004D7489" w:rsidRPr="00B657DB">
              <w:rPr>
                <w:rFonts w:asciiTheme="minorHAnsi" w:hAnsiTheme="minorHAnsi" w:cstheme="minorHAnsi"/>
                <w:b/>
                <w:color w:val="000000" w:themeColor="text1"/>
                <w:sz w:val="22"/>
                <w:szCs w:val="22"/>
              </w:rPr>
              <w:t>tion Supervisors and Operators.</w:t>
            </w:r>
          </w:p>
          <w:p w14:paraId="3E9A25C5" w14:textId="3775F9CA" w:rsidR="00CD3785" w:rsidRPr="00B657DB" w:rsidRDefault="00CD3785" w:rsidP="00CD3785">
            <w:pPr>
              <w:numPr>
                <w:ilvl w:val="0"/>
                <w:numId w:val="16"/>
              </w:numPr>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To ensure the training of production staff up to date and cGMP compliant.</w:t>
            </w:r>
          </w:p>
          <w:p w14:paraId="49A80B0D" w14:textId="0EB624F1" w:rsidR="00AF227D" w:rsidRPr="00B657DB" w:rsidRDefault="00B62D1F" w:rsidP="00CD3785">
            <w:pPr>
              <w:widowControl w:val="0"/>
              <w:numPr>
                <w:ilvl w:val="0"/>
                <w:numId w:val="16"/>
              </w:numPr>
              <w:contextualSpacing/>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To i</w:t>
            </w:r>
            <w:r w:rsidR="00291501" w:rsidRPr="00B657DB">
              <w:rPr>
                <w:rFonts w:asciiTheme="minorHAnsi" w:hAnsiTheme="minorHAnsi" w:cstheme="minorHAnsi"/>
                <w:b/>
                <w:color w:val="000000" w:themeColor="text1"/>
                <w:sz w:val="22"/>
                <w:szCs w:val="22"/>
              </w:rPr>
              <w:t xml:space="preserve">nform, motivate and develop </w:t>
            </w:r>
            <w:r w:rsidR="002B2658" w:rsidRPr="00B657DB">
              <w:rPr>
                <w:rFonts w:asciiTheme="minorHAnsi" w:hAnsiTheme="minorHAnsi" w:cstheme="minorHAnsi"/>
                <w:b/>
                <w:color w:val="000000" w:themeColor="text1"/>
                <w:sz w:val="22"/>
                <w:szCs w:val="22"/>
              </w:rPr>
              <w:t>production</w:t>
            </w:r>
            <w:r w:rsidR="00291501" w:rsidRPr="00B657DB">
              <w:rPr>
                <w:rFonts w:asciiTheme="minorHAnsi" w:hAnsiTheme="minorHAnsi" w:cstheme="minorHAnsi"/>
                <w:b/>
                <w:color w:val="000000" w:themeColor="text1"/>
                <w:sz w:val="22"/>
                <w:szCs w:val="22"/>
              </w:rPr>
              <w:t xml:space="preserve"> team, respond to routine and non-routine queries</w:t>
            </w:r>
            <w:r w:rsidR="00AF227D" w:rsidRPr="00B657DB">
              <w:rPr>
                <w:rFonts w:asciiTheme="minorHAnsi" w:hAnsiTheme="minorHAnsi" w:cstheme="minorHAnsi"/>
                <w:b/>
                <w:color w:val="000000" w:themeColor="text1"/>
                <w:sz w:val="22"/>
                <w:szCs w:val="22"/>
              </w:rPr>
              <w:t>.</w:t>
            </w:r>
          </w:p>
          <w:p w14:paraId="3E228D18" w14:textId="4F0E8EA2" w:rsidR="00291501" w:rsidRPr="00B657DB" w:rsidRDefault="00AF227D" w:rsidP="00CD3785">
            <w:pPr>
              <w:widowControl w:val="0"/>
              <w:numPr>
                <w:ilvl w:val="0"/>
                <w:numId w:val="16"/>
              </w:numPr>
              <w:contextualSpacing/>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A</w:t>
            </w:r>
            <w:r w:rsidR="00291501" w:rsidRPr="00B657DB">
              <w:rPr>
                <w:rFonts w:asciiTheme="minorHAnsi" w:hAnsiTheme="minorHAnsi" w:cstheme="minorHAnsi"/>
                <w:b/>
                <w:color w:val="000000" w:themeColor="text1"/>
                <w:sz w:val="22"/>
                <w:szCs w:val="22"/>
              </w:rPr>
              <w:t>ble to communicate effectively in a manner in-keeping with the professional operation of the department.</w:t>
            </w:r>
          </w:p>
          <w:p w14:paraId="4E8BAF3B" w14:textId="7D3555B2" w:rsidR="00291501" w:rsidRPr="00B657DB" w:rsidRDefault="00291501"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Ensure production steps are followed as defined by SOPs, and batch manufacturing</w:t>
            </w:r>
            <w:r w:rsidR="00AF227D" w:rsidRPr="00B657DB">
              <w:rPr>
                <w:rFonts w:asciiTheme="minorHAnsi" w:hAnsiTheme="minorHAnsi" w:cstheme="minorHAnsi"/>
                <w:b/>
                <w:color w:val="000000" w:themeColor="text1"/>
                <w:sz w:val="22"/>
                <w:szCs w:val="22"/>
              </w:rPr>
              <w:t xml:space="preserve"> record</w:t>
            </w:r>
            <w:r w:rsidRPr="00B657DB">
              <w:rPr>
                <w:rFonts w:asciiTheme="minorHAnsi" w:hAnsiTheme="minorHAnsi" w:cstheme="minorHAnsi"/>
                <w:b/>
                <w:color w:val="000000" w:themeColor="text1"/>
                <w:sz w:val="22"/>
                <w:szCs w:val="22"/>
              </w:rPr>
              <w:t>.</w:t>
            </w:r>
          </w:p>
          <w:p w14:paraId="36734CB7" w14:textId="1B019F41" w:rsidR="00B50EC8" w:rsidRPr="00B657DB" w:rsidRDefault="00B62D1F"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To a</w:t>
            </w:r>
            <w:r w:rsidR="00B50EC8" w:rsidRPr="00B657DB">
              <w:rPr>
                <w:rFonts w:asciiTheme="minorHAnsi" w:hAnsiTheme="minorHAnsi" w:cstheme="minorHAnsi"/>
                <w:b/>
                <w:color w:val="000000" w:themeColor="text1"/>
                <w:sz w:val="22"/>
                <w:szCs w:val="22"/>
              </w:rPr>
              <w:t>ct as document controller for the Aseptic Dispensing Service (ADS)</w:t>
            </w:r>
            <w:r w:rsidR="00AF227D" w:rsidRPr="00B657DB">
              <w:rPr>
                <w:rFonts w:asciiTheme="minorHAnsi" w:hAnsiTheme="minorHAnsi" w:cstheme="minorHAnsi"/>
                <w:b/>
                <w:color w:val="000000" w:themeColor="text1"/>
                <w:sz w:val="22"/>
                <w:szCs w:val="22"/>
              </w:rPr>
              <w:t>.</w:t>
            </w:r>
          </w:p>
          <w:p w14:paraId="5FCE3848" w14:textId="4DCFC6C1" w:rsidR="00291501" w:rsidRPr="00B657DB" w:rsidRDefault="00291501"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Apply</w:t>
            </w:r>
            <w:r w:rsidR="00B62D1F" w:rsidRPr="00B657DB">
              <w:rPr>
                <w:rFonts w:asciiTheme="minorHAnsi" w:hAnsiTheme="minorHAnsi" w:cstheme="minorHAnsi"/>
                <w:b/>
                <w:color w:val="000000" w:themeColor="text1"/>
                <w:sz w:val="22"/>
                <w:szCs w:val="22"/>
              </w:rPr>
              <w:t xml:space="preserve"> and teach</w:t>
            </w:r>
            <w:r w:rsidRPr="00B657DB">
              <w:rPr>
                <w:rFonts w:asciiTheme="minorHAnsi" w:hAnsiTheme="minorHAnsi" w:cstheme="minorHAnsi"/>
                <w:b/>
                <w:color w:val="000000" w:themeColor="text1"/>
                <w:sz w:val="22"/>
                <w:szCs w:val="22"/>
              </w:rPr>
              <w:t xml:space="preserve"> best cGMP work practices and techniques</w:t>
            </w:r>
            <w:r w:rsidR="00AF227D" w:rsidRPr="00B657DB">
              <w:rPr>
                <w:rFonts w:asciiTheme="minorHAnsi" w:hAnsiTheme="minorHAnsi" w:cstheme="minorHAnsi"/>
                <w:b/>
                <w:color w:val="000000" w:themeColor="text1"/>
                <w:sz w:val="22"/>
                <w:szCs w:val="22"/>
              </w:rPr>
              <w:t>.</w:t>
            </w:r>
          </w:p>
          <w:p w14:paraId="2DCE110F" w14:textId="435C9C70" w:rsidR="00B50EC8" w:rsidRPr="00B657DB" w:rsidRDefault="00B62D1F"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To l</w:t>
            </w:r>
            <w:r w:rsidR="00B50EC8" w:rsidRPr="00B657DB">
              <w:rPr>
                <w:rFonts w:asciiTheme="minorHAnsi" w:hAnsiTheme="minorHAnsi" w:cstheme="minorHAnsi"/>
                <w:b/>
                <w:color w:val="000000" w:themeColor="text1"/>
                <w:sz w:val="22"/>
                <w:szCs w:val="22"/>
              </w:rPr>
              <w:t xml:space="preserve">iaise with Quality Assurance staff to </w:t>
            </w:r>
            <w:r w:rsidR="00AF227D" w:rsidRPr="00B657DB">
              <w:rPr>
                <w:rFonts w:asciiTheme="minorHAnsi" w:hAnsiTheme="minorHAnsi" w:cstheme="minorHAnsi"/>
                <w:b/>
                <w:color w:val="000000" w:themeColor="text1"/>
                <w:sz w:val="22"/>
                <w:szCs w:val="22"/>
              </w:rPr>
              <w:t>discuss</w:t>
            </w:r>
            <w:r w:rsidR="00B50EC8" w:rsidRPr="00B657DB">
              <w:rPr>
                <w:rFonts w:asciiTheme="minorHAnsi" w:hAnsiTheme="minorHAnsi" w:cstheme="minorHAnsi"/>
                <w:b/>
                <w:color w:val="000000" w:themeColor="text1"/>
                <w:sz w:val="22"/>
                <w:szCs w:val="22"/>
              </w:rPr>
              <w:t xml:space="preserve"> actions to be taken in the event of </w:t>
            </w:r>
            <w:r w:rsidR="00AF227D" w:rsidRPr="00B657DB">
              <w:rPr>
                <w:rFonts w:asciiTheme="minorHAnsi" w:hAnsiTheme="minorHAnsi" w:cstheme="minorHAnsi"/>
                <w:b/>
                <w:color w:val="000000" w:themeColor="text1"/>
                <w:sz w:val="22"/>
                <w:szCs w:val="22"/>
              </w:rPr>
              <w:t>out of specification results.</w:t>
            </w:r>
          </w:p>
          <w:p w14:paraId="055217CC" w14:textId="43FC9246" w:rsidR="00291501" w:rsidRPr="00B657DB" w:rsidRDefault="00291501"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Immediately escalate and report any deviations to materials, facilities, processes or procedures to the Production Manager/ Deputy or Quality Assurance Pharmacist</w:t>
            </w:r>
            <w:r w:rsidR="00AF227D" w:rsidRPr="00B657DB">
              <w:rPr>
                <w:rFonts w:asciiTheme="minorHAnsi" w:hAnsiTheme="minorHAnsi" w:cstheme="minorHAnsi"/>
                <w:b/>
                <w:color w:val="000000" w:themeColor="text1"/>
                <w:sz w:val="22"/>
                <w:szCs w:val="22"/>
              </w:rPr>
              <w:t>.</w:t>
            </w:r>
          </w:p>
          <w:p w14:paraId="36D91DEB" w14:textId="081B63B3" w:rsidR="00B50EC8" w:rsidRPr="00B657DB" w:rsidRDefault="002B2658"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R</w:t>
            </w:r>
            <w:r w:rsidR="00B50EC8" w:rsidRPr="00B657DB">
              <w:rPr>
                <w:rFonts w:asciiTheme="minorHAnsi" w:hAnsiTheme="minorHAnsi" w:cstheme="minorHAnsi"/>
                <w:b/>
                <w:color w:val="000000" w:themeColor="text1"/>
                <w:sz w:val="22"/>
                <w:szCs w:val="22"/>
              </w:rPr>
              <w:t>esponsible for maintaining any routine sterility testing of production items and any other products as appropriate</w:t>
            </w:r>
            <w:r w:rsidR="00AF227D" w:rsidRPr="00B657DB">
              <w:rPr>
                <w:rFonts w:asciiTheme="minorHAnsi" w:hAnsiTheme="minorHAnsi" w:cstheme="minorHAnsi"/>
                <w:b/>
                <w:color w:val="000000" w:themeColor="text1"/>
                <w:sz w:val="22"/>
                <w:szCs w:val="22"/>
              </w:rPr>
              <w:t>.</w:t>
            </w:r>
          </w:p>
          <w:p w14:paraId="36BC4E2B" w14:textId="193459C4" w:rsidR="002B2658" w:rsidRPr="00B657DB" w:rsidRDefault="002B2658"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Responsible for the stock control systems for medicines within production including ordering and supply of stock, stock checks, stock rotation, expiry date checks and good housekeeping of medicines</w:t>
            </w:r>
            <w:r w:rsidR="00AF227D" w:rsidRPr="00B657DB">
              <w:rPr>
                <w:rFonts w:asciiTheme="minorHAnsi" w:hAnsiTheme="minorHAnsi" w:cstheme="minorHAnsi"/>
                <w:b/>
                <w:color w:val="000000" w:themeColor="text1"/>
                <w:sz w:val="22"/>
                <w:szCs w:val="22"/>
              </w:rPr>
              <w:t>.</w:t>
            </w:r>
          </w:p>
          <w:p w14:paraId="34634607" w14:textId="2EDC9CBF" w:rsidR="002B2658" w:rsidRPr="00B657DB" w:rsidRDefault="002B2658" w:rsidP="00CD3785">
            <w:pPr>
              <w:pStyle w:val="ListParagraph"/>
              <w:numPr>
                <w:ilvl w:val="0"/>
                <w:numId w:val="16"/>
              </w:numPr>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 xml:space="preserve">Responsible for investigating stock discrepancies and authorising the </w:t>
            </w:r>
            <w:r w:rsidR="00CD3785" w:rsidRPr="00B657DB">
              <w:rPr>
                <w:rFonts w:asciiTheme="minorHAnsi" w:hAnsiTheme="minorHAnsi" w:cstheme="minorHAnsi"/>
                <w:b/>
                <w:color w:val="000000" w:themeColor="text1"/>
                <w:sz w:val="22"/>
                <w:szCs w:val="22"/>
              </w:rPr>
              <w:t>write on/write off of any stock.</w:t>
            </w:r>
          </w:p>
          <w:p w14:paraId="2FEFF384" w14:textId="594089F9" w:rsidR="002B2658" w:rsidRPr="00B657DB" w:rsidRDefault="002B2658" w:rsidP="00CD3785">
            <w:pPr>
              <w:pStyle w:val="ListParagraph"/>
              <w:numPr>
                <w:ilvl w:val="0"/>
                <w:numId w:val="16"/>
              </w:numPr>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Accountable for the financial implications of write on/write off of stock which must be recorded, submitted centrally and will form part of a regular review by finance and external audit.</w:t>
            </w:r>
          </w:p>
          <w:p w14:paraId="6148ECFD" w14:textId="077FD9AB" w:rsidR="002B2658" w:rsidRPr="00B657DB" w:rsidRDefault="00B62D1F" w:rsidP="006F0951">
            <w:pPr>
              <w:pStyle w:val="ListParagraph"/>
              <w:numPr>
                <w:ilvl w:val="0"/>
                <w:numId w:val="16"/>
              </w:numPr>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To p</w:t>
            </w:r>
            <w:r w:rsidR="002B2658" w:rsidRPr="00B657DB">
              <w:rPr>
                <w:rFonts w:asciiTheme="minorHAnsi" w:hAnsiTheme="minorHAnsi" w:cstheme="minorHAnsi"/>
                <w:b/>
                <w:color w:val="000000" w:themeColor="text1"/>
                <w:sz w:val="22"/>
                <w:szCs w:val="22"/>
              </w:rPr>
              <w:t xml:space="preserve">lan, co-ordinate and manage </w:t>
            </w:r>
            <w:r w:rsidRPr="00B657DB">
              <w:rPr>
                <w:rFonts w:asciiTheme="minorHAnsi" w:hAnsiTheme="minorHAnsi" w:cstheme="minorHAnsi"/>
                <w:b/>
                <w:color w:val="000000" w:themeColor="text1"/>
                <w:sz w:val="22"/>
                <w:szCs w:val="22"/>
              </w:rPr>
              <w:t>process</w:t>
            </w:r>
            <w:r w:rsidR="002B2658" w:rsidRPr="00B657DB">
              <w:rPr>
                <w:rFonts w:asciiTheme="minorHAnsi" w:hAnsiTheme="minorHAnsi" w:cstheme="minorHAnsi"/>
                <w:b/>
                <w:color w:val="000000" w:themeColor="text1"/>
                <w:sz w:val="22"/>
                <w:szCs w:val="22"/>
              </w:rPr>
              <w:t xml:space="preserve"> validation </w:t>
            </w:r>
            <w:r w:rsidRPr="00B657DB">
              <w:rPr>
                <w:rFonts w:asciiTheme="minorHAnsi" w:hAnsiTheme="minorHAnsi" w:cstheme="minorHAnsi"/>
                <w:b/>
                <w:color w:val="000000" w:themeColor="text1"/>
                <w:sz w:val="22"/>
                <w:szCs w:val="22"/>
              </w:rPr>
              <w:t xml:space="preserve">to conform </w:t>
            </w:r>
            <w:r w:rsidR="00034E8B" w:rsidRPr="00B657DB">
              <w:rPr>
                <w:rFonts w:asciiTheme="minorHAnsi" w:hAnsiTheme="minorHAnsi" w:cstheme="minorHAnsi"/>
                <w:b/>
                <w:color w:val="000000" w:themeColor="text1"/>
                <w:sz w:val="22"/>
                <w:szCs w:val="22"/>
              </w:rPr>
              <w:t>to</w:t>
            </w:r>
            <w:r w:rsidRPr="00B657DB">
              <w:rPr>
                <w:rFonts w:asciiTheme="minorHAnsi" w:hAnsiTheme="minorHAnsi" w:cstheme="minorHAnsi"/>
                <w:b/>
                <w:color w:val="000000" w:themeColor="text1"/>
                <w:sz w:val="22"/>
                <w:szCs w:val="22"/>
              </w:rPr>
              <w:t xml:space="preserve"> Annex 1 and </w:t>
            </w:r>
            <w:r w:rsidR="002B2658" w:rsidRPr="00B657DB">
              <w:rPr>
                <w:rFonts w:asciiTheme="minorHAnsi" w:hAnsiTheme="minorHAnsi" w:cstheme="minorHAnsi"/>
                <w:b/>
                <w:color w:val="000000" w:themeColor="text1"/>
                <w:sz w:val="22"/>
                <w:szCs w:val="22"/>
              </w:rPr>
              <w:t xml:space="preserve">undertake routine audit of staff aseptic </w:t>
            </w:r>
            <w:r w:rsidRPr="00B657DB">
              <w:rPr>
                <w:rFonts w:asciiTheme="minorHAnsi" w:hAnsiTheme="minorHAnsi" w:cstheme="minorHAnsi"/>
                <w:b/>
                <w:color w:val="000000" w:themeColor="text1"/>
                <w:sz w:val="22"/>
                <w:szCs w:val="22"/>
              </w:rPr>
              <w:t>t</w:t>
            </w:r>
            <w:r w:rsidR="002B2658" w:rsidRPr="00B657DB">
              <w:rPr>
                <w:rFonts w:asciiTheme="minorHAnsi" w:hAnsiTheme="minorHAnsi" w:cstheme="minorHAnsi"/>
                <w:b/>
                <w:color w:val="000000" w:themeColor="text1"/>
                <w:sz w:val="22"/>
                <w:szCs w:val="22"/>
              </w:rPr>
              <w:t>echnique</w:t>
            </w:r>
            <w:r w:rsidR="00CD3785" w:rsidRPr="00B657DB">
              <w:rPr>
                <w:rFonts w:asciiTheme="minorHAnsi" w:hAnsiTheme="minorHAnsi" w:cstheme="minorHAnsi"/>
                <w:b/>
                <w:color w:val="000000" w:themeColor="text1"/>
                <w:sz w:val="22"/>
                <w:szCs w:val="22"/>
              </w:rPr>
              <w:t>.</w:t>
            </w:r>
          </w:p>
          <w:p w14:paraId="3967A754" w14:textId="16ED7225" w:rsidR="00291501" w:rsidRPr="00B657DB" w:rsidRDefault="00B62D1F" w:rsidP="00CD3785">
            <w:pPr>
              <w:pStyle w:val="ListParagraph"/>
              <w:numPr>
                <w:ilvl w:val="0"/>
                <w:numId w:val="16"/>
              </w:numPr>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To e</w:t>
            </w:r>
            <w:r w:rsidR="00291501" w:rsidRPr="00B657DB">
              <w:rPr>
                <w:rFonts w:asciiTheme="minorHAnsi" w:hAnsiTheme="minorHAnsi" w:cstheme="minorHAnsi"/>
                <w:b/>
                <w:color w:val="000000" w:themeColor="text1"/>
                <w:sz w:val="22"/>
                <w:szCs w:val="22"/>
              </w:rPr>
              <w:t>nsure that any equipment, facilities and materials used in the area comply with defined standards</w:t>
            </w:r>
            <w:r w:rsidR="00CD3785" w:rsidRPr="00B657DB">
              <w:rPr>
                <w:rFonts w:asciiTheme="minorHAnsi" w:hAnsiTheme="minorHAnsi" w:cstheme="minorHAnsi"/>
                <w:b/>
                <w:color w:val="000000" w:themeColor="text1"/>
                <w:sz w:val="22"/>
                <w:szCs w:val="22"/>
              </w:rPr>
              <w:t>.</w:t>
            </w:r>
          </w:p>
          <w:p w14:paraId="588B2086" w14:textId="73470A45" w:rsidR="00291501" w:rsidRPr="00B657DB" w:rsidRDefault="00291501"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Support change controls, investigations and CAPAs in the most diligent manner</w:t>
            </w:r>
            <w:r w:rsidR="00CD3785" w:rsidRPr="00B657DB">
              <w:rPr>
                <w:rFonts w:asciiTheme="minorHAnsi" w:hAnsiTheme="minorHAnsi" w:cstheme="minorHAnsi"/>
                <w:b/>
                <w:color w:val="000000" w:themeColor="text1"/>
                <w:sz w:val="22"/>
                <w:szCs w:val="22"/>
              </w:rPr>
              <w:t>.</w:t>
            </w:r>
          </w:p>
          <w:p w14:paraId="6C6B9ACE" w14:textId="056E6513" w:rsidR="00291501" w:rsidRPr="00B657DB" w:rsidRDefault="00B62D1F"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To i</w:t>
            </w:r>
            <w:r w:rsidR="00291501" w:rsidRPr="00B657DB">
              <w:rPr>
                <w:rFonts w:asciiTheme="minorHAnsi" w:hAnsiTheme="minorHAnsi" w:cstheme="minorHAnsi"/>
                <w:b/>
                <w:color w:val="000000" w:themeColor="text1"/>
                <w:sz w:val="22"/>
                <w:szCs w:val="22"/>
              </w:rPr>
              <w:t xml:space="preserve">dentify areas for continuous improvement and escalate those to the </w:t>
            </w:r>
            <w:r w:rsidR="002B2658" w:rsidRPr="00B657DB">
              <w:rPr>
                <w:rFonts w:asciiTheme="minorHAnsi" w:hAnsiTheme="minorHAnsi" w:cstheme="minorHAnsi"/>
                <w:b/>
                <w:color w:val="000000" w:themeColor="text1"/>
                <w:sz w:val="22"/>
                <w:szCs w:val="22"/>
              </w:rPr>
              <w:t xml:space="preserve">Production Manager or QA Pharmacist </w:t>
            </w:r>
            <w:r w:rsidR="00291501" w:rsidRPr="00B657DB">
              <w:rPr>
                <w:rFonts w:asciiTheme="minorHAnsi" w:hAnsiTheme="minorHAnsi" w:cstheme="minorHAnsi"/>
                <w:b/>
                <w:color w:val="000000" w:themeColor="text1"/>
                <w:sz w:val="22"/>
                <w:szCs w:val="22"/>
              </w:rPr>
              <w:t>or appropriate person</w:t>
            </w:r>
            <w:r w:rsidR="00CD3785" w:rsidRPr="00B657DB">
              <w:rPr>
                <w:rFonts w:asciiTheme="minorHAnsi" w:hAnsiTheme="minorHAnsi" w:cstheme="minorHAnsi"/>
                <w:b/>
                <w:color w:val="000000" w:themeColor="text1"/>
                <w:sz w:val="22"/>
                <w:szCs w:val="22"/>
              </w:rPr>
              <w:t>.</w:t>
            </w:r>
          </w:p>
          <w:p w14:paraId="28DC5CF6" w14:textId="6073A521" w:rsidR="00291501" w:rsidRPr="00B657DB" w:rsidRDefault="00B62D1F"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To be a</w:t>
            </w:r>
            <w:r w:rsidR="00291501" w:rsidRPr="00B657DB">
              <w:rPr>
                <w:rFonts w:asciiTheme="minorHAnsi" w:hAnsiTheme="minorHAnsi" w:cstheme="minorHAnsi"/>
                <w:b/>
                <w:color w:val="000000" w:themeColor="text1"/>
                <w:sz w:val="22"/>
                <w:szCs w:val="22"/>
              </w:rPr>
              <w:t xml:space="preserve">ccountable </w:t>
            </w:r>
            <w:r w:rsidR="002B2658" w:rsidRPr="00B657DB">
              <w:rPr>
                <w:rFonts w:asciiTheme="minorHAnsi" w:hAnsiTheme="minorHAnsi" w:cstheme="minorHAnsi"/>
                <w:b/>
                <w:color w:val="000000" w:themeColor="text1"/>
                <w:sz w:val="22"/>
                <w:szCs w:val="22"/>
              </w:rPr>
              <w:t xml:space="preserve">for line clearance within the </w:t>
            </w:r>
            <w:r w:rsidR="00291501" w:rsidRPr="00B657DB">
              <w:rPr>
                <w:rFonts w:asciiTheme="minorHAnsi" w:hAnsiTheme="minorHAnsi" w:cstheme="minorHAnsi"/>
                <w:b/>
                <w:color w:val="000000" w:themeColor="text1"/>
                <w:sz w:val="22"/>
                <w:szCs w:val="22"/>
              </w:rPr>
              <w:t>production workspace</w:t>
            </w:r>
            <w:r w:rsidR="002B2658" w:rsidRPr="00B657DB">
              <w:rPr>
                <w:rFonts w:asciiTheme="minorHAnsi" w:hAnsiTheme="minorHAnsi" w:cstheme="minorHAnsi"/>
                <w:b/>
                <w:color w:val="000000" w:themeColor="text1"/>
                <w:sz w:val="22"/>
                <w:szCs w:val="22"/>
              </w:rPr>
              <w:t>, ensuring it is</w:t>
            </w:r>
            <w:r w:rsidR="00291501" w:rsidRPr="00B657DB">
              <w:rPr>
                <w:rFonts w:asciiTheme="minorHAnsi" w:hAnsiTheme="minorHAnsi" w:cstheme="minorHAnsi"/>
                <w:b/>
                <w:color w:val="000000" w:themeColor="text1"/>
                <w:sz w:val="22"/>
                <w:szCs w:val="22"/>
              </w:rPr>
              <w:t xml:space="preserve"> clean, tidy and well organised</w:t>
            </w:r>
            <w:r w:rsidR="00CD3785" w:rsidRPr="00B657DB">
              <w:rPr>
                <w:rFonts w:asciiTheme="minorHAnsi" w:hAnsiTheme="minorHAnsi" w:cstheme="minorHAnsi"/>
                <w:b/>
                <w:color w:val="000000" w:themeColor="text1"/>
                <w:sz w:val="22"/>
                <w:szCs w:val="22"/>
              </w:rPr>
              <w:t>.</w:t>
            </w:r>
          </w:p>
          <w:p w14:paraId="0B9D36E2" w14:textId="77777777" w:rsidR="004D7489" w:rsidRPr="00B657DB" w:rsidRDefault="002B2658" w:rsidP="004D7489">
            <w:pPr>
              <w:pStyle w:val="ListParagraph"/>
              <w:numPr>
                <w:ilvl w:val="0"/>
                <w:numId w:val="21"/>
              </w:numPr>
              <w:shd w:val="clear" w:color="auto" w:fill="FFFFFF"/>
              <w:tabs>
                <w:tab w:val="clear" w:pos="181"/>
              </w:tabs>
              <w:ind w:left="663" w:hanging="283"/>
              <w:rPr>
                <w:rFonts w:asciiTheme="minorHAnsi" w:hAnsiTheme="minorHAnsi" w:cstheme="minorHAnsi"/>
                <w:b/>
                <w:color w:val="000000" w:themeColor="text1"/>
                <w:sz w:val="20"/>
                <w:szCs w:val="22"/>
              </w:rPr>
            </w:pPr>
            <w:r w:rsidRPr="00B657DB">
              <w:rPr>
                <w:rFonts w:asciiTheme="minorHAnsi" w:hAnsiTheme="minorHAnsi" w:cstheme="minorHAnsi"/>
                <w:b/>
                <w:color w:val="000000" w:themeColor="text1"/>
                <w:sz w:val="22"/>
                <w:szCs w:val="22"/>
              </w:rPr>
              <w:t>P</w:t>
            </w:r>
            <w:r w:rsidR="00B50EC8" w:rsidRPr="00B657DB">
              <w:rPr>
                <w:rFonts w:asciiTheme="minorHAnsi" w:hAnsiTheme="minorHAnsi" w:cstheme="minorHAnsi"/>
                <w:b/>
                <w:color w:val="000000" w:themeColor="text1"/>
                <w:sz w:val="22"/>
                <w:szCs w:val="22"/>
              </w:rPr>
              <w:t>erform initial and in-process product</w:t>
            </w:r>
            <w:r w:rsidR="00B62D1F" w:rsidRPr="00B657DB">
              <w:rPr>
                <w:rFonts w:asciiTheme="minorHAnsi" w:hAnsiTheme="minorHAnsi" w:cstheme="minorHAnsi"/>
                <w:b/>
                <w:color w:val="000000" w:themeColor="text1"/>
                <w:sz w:val="22"/>
                <w:szCs w:val="22"/>
              </w:rPr>
              <w:t>ion</w:t>
            </w:r>
            <w:r w:rsidR="00B50EC8" w:rsidRPr="00B657DB">
              <w:rPr>
                <w:rFonts w:asciiTheme="minorHAnsi" w:hAnsiTheme="minorHAnsi" w:cstheme="minorHAnsi"/>
                <w:b/>
                <w:color w:val="000000" w:themeColor="text1"/>
                <w:sz w:val="22"/>
                <w:szCs w:val="22"/>
              </w:rPr>
              <w:t xml:space="preserve"> checks as appropriate</w:t>
            </w:r>
            <w:r w:rsidR="00CD3785" w:rsidRPr="00B657DB">
              <w:rPr>
                <w:rFonts w:asciiTheme="minorHAnsi" w:hAnsiTheme="minorHAnsi" w:cstheme="minorHAnsi"/>
                <w:b/>
                <w:color w:val="000000" w:themeColor="text1"/>
                <w:sz w:val="22"/>
                <w:szCs w:val="22"/>
              </w:rPr>
              <w:t>.</w:t>
            </w:r>
            <w:r w:rsidR="004D7489" w:rsidRPr="00B657DB">
              <w:rPr>
                <w:rFonts w:asciiTheme="minorHAnsi" w:hAnsiTheme="minorHAnsi" w:cstheme="minorHAnsi"/>
                <w:b/>
                <w:color w:val="000000" w:themeColor="text1"/>
                <w:sz w:val="22"/>
              </w:rPr>
              <w:t xml:space="preserve"> </w:t>
            </w:r>
          </w:p>
          <w:p w14:paraId="000CFED7" w14:textId="15F96877" w:rsidR="004D7489" w:rsidRPr="00B657DB" w:rsidRDefault="004D7489" w:rsidP="004D7489">
            <w:pPr>
              <w:pStyle w:val="ListParagraph"/>
              <w:numPr>
                <w:ilvl w:val="0"/>
                <w:numId w:val="21"/>
              </w:numPr>
              <w:shd w:val="clear" w:color="auto" w:fill="FFFFFF"/>
              <w:tabs>
                <w:tab w:val="clear" w:pos="181"/>
              </w:tabs>
              <w:ind w:left="663" w:hanging="283"/>
              <w:rPr>
                <w:rFonts w:asciiTheme="minorHAnsi" w:hAnsiTheme="minorHAnsi" w:cstheme="minorHAnsi"/>
                <w:b/>
                <w:color w:val="000000" w:themeColor="text1"/>
                <w:sz w:val="20"/>
                <w:szCs w:val="22"/>
              </w:rPr>
            </w:pPr>
            <w:r w:rsidRPr="00B657DB">
              <w:rPr>
                <w:rFonts w:asciiTheme="minorHAnsi" w:hAnsiTheme="minorHAnsi" w:cstheme="minorHAnsi"/>
                <w:b/>
                <w:color w:val="000000" w:themeColor="text1"/>
                <w:sz w:val="22"/>
              </w:rPr>
              <w:t>To participate in the manufacturing of a range of medicinal products - assembling drugs for aseptic manufacture.</w:t>
            </w:r>
          </w:p>
          <w:p w14:paraId="293E06FA" w14:textId="4D321917" w:rsidR="00AF119A" w:rsidRPr="00B657DB" w:rsidRDefault="004D7489" w:rsidP="00AF119A">
            <w:pPr>
              <w:pStyle w:val="ListParagraph"/>
              <w:numPr>
                <w:ilvl w:val="0"/>
                <w:numId w:val="16"/>
              </w:numPr>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T</w:t>
            </w:r>
            <w:r w:rsidR="00AF119A" w:rsidRPr="00B657DB">
              <w:rPr>
                <w:rFonts w:asciiTheme="minorHAnsi" w:hAnsiTheme="minorHAnsi" w:cstheme="minorHAnsi"/>
                <w:b/>
                <w:color w:val="000000" w:themeColor="text1"/>
                <w:sz w:val="22"/>
                <w:szCs w:val="22"/>
              </w:rPr>
              <w:t>o be</w:t>
            </w:r>
            <w:r w:rsidRPr="00B657DB">
              <w:rPr>
                <w:rFonts w:asciiTheme="minorHAnsi" w:hAnsiTheme="minorHAnsi" w:cstheme="minorHAnsi"/>
                <w:b/>
                <w:color w:val="000000" w:themeColor="text1"/>
                <w:sz w:val="22"/>
                <w:szCs w:val="22"/>
              </w:rPr>
              <w:t xml:space="preserve"> a medicines releasing officer.</w:t>
            </w:r>
          </w:p>
          <w:p w14:paraId="4E27F33F" w14:textId="2BD37C10" w:rsidR="00B50EC8" w:rsidRPr="00B657DB" w:rsidRDefault="002B2658" w:rsidP="00CD3785">
            <w:pPr>
              <w:numPr>
                <w:ilvl w:val="0"/>
                <w:numId w:val="16"/>
              </w:numPr>
              <w:shd w:val="clear" w:color="auto" w:fill="FFFFFF"/>
              <w:rPr>
                <w:rFonts w:asciiTheme="minorHAnsi" w:hAnsiTheme="minorHAnsi" w:cstheme="minorHAnsi"/>
                <w:b/>
                <w:color w:val="000000" w:themeColor="text1"/>
                <w:sz w:val="22"/>
                <w:szCs w:val="22"/>
              </w:rPr>
            </w:pPr>
            <w:r w:rsidRPr="00B657DB">
              <w:rPr>
                <w:rFonts w:asciiTheme="minorHAnsi" w:hAnsiTheme="minorHAnsi" w:cstheme="minorHAnsi"/>
                <w:b/>
                <w:color w:val="000000" w:themeColor="text1"/>
                <w:sz w:val="22"/>
                <w:szCs w:val="22"/>
              </w:rPr>
              <w:t>Cross c</w:t>
            </w:r>
            <w:r w:rsidR="00B50EC8" w:rsidRPr="00B657DB">
              <w:rPr>
                <w:rFonts w:asciiTheme="minorHAnsi" w:hAnsiTheme="minorHAnsi" w:cstheme="minorHAnsi"/>
                <w:b/>
                <w:color w:val="000000" w:themeColor="text1"/>
                <w:sz w:val="22"/>
                <w:szCs w:val="22"/>
              </w:rPr>
              <w:t>over routine duties within the area as necessary</w:t>
            </w:r>
            <w:r w:rsidR="00CD3785" w:rsidRPr="00B657DB">
              <w:rPr>
                <w:rFonts w:asciiTheme="minorHAnsi" w:hAnsiTheme="minorHAnsi" w:cstheme="minorHAnsi"/>
                <w:b/>
                <w:color w:val="000000" w:themeColor="text1"/>
                <w:sz w:val="22"/>
                <w:szCs w:val="22"/>
              </w:rPr>
              <w:t>.</w:t>
            </w:r>
          </w:p>
          <w:p w14:paraId="49107AF2" w14:textId="77777777" w:rsidR="004D7489" w:rsidRPr="00B657DB" w:rsidRDefault="004D7489" w:rsidP="004D7489">
            <w:pPr>
              <w:shd w:val="clear" w:color="auto" w:fill="FFFFFF"/>
              <w:ind w:left="360"/>
              <w:rPr>
                <w:rFonts w:asciiTheme="minorHAnsi" w:hAnsiTheme="minorHAnsi" w:cstheme="minorHAnsi"/>
                <w:b/>
                <w:color w:val="000000" w:themeColor="text1"/>
                <w:sz w:val="22"/>
                <w:szCs w:val="22"/>
              </w:rPr>
            </w:pPr>
          </w:p>
          <w:p w14:paraId="6E5B1DC2" w14:textId="77777777" w:rsidR="00B71455" w:rsidRPr="00B657DB" w:rsidRDefault="00B71455" w:rsidP="00B71455">
            <w:pPr>
              <w:rPr>
                <w:rFonts w:asciiTheme="minorHAnsi" w:hAnsiTheme="minorHAnsi" w:cstheme="minorHAnsi"/>
                <w:b/>
                <w:color w:val="000000" w:themeColor="text1"/>
                <w:sz w:val="22"/>
              </w:rPr>
            </w:pPr>
            <w:r w:rsidRPr="00B657DB">
              <w:rPr>
                <w:rFonts w:asciiTheme="minorHAnsi" w:hAnsiTheme="minorHAnsi" w:cstheme="minorHAnsi"/>
                <w:b/>
                <w:color w:val="000000" w:themeColor="text1"/>
                <w:sz w:val="22"/>
              </w:rPr>
              <w:t xml:space="preserve">Quality and Improvement </w:t>
            </w:r>
          </w:p>
          <w:p w14:paraId="41931C0D" w14:textId="2BA06A41" w:rsidR="00B71455" w:rsidRPr="00B657DB" w:rsidRDefault="00B71455" w:rsidP="00B71455">
            <w:pPr>
              <w:pStyle w:val="ListParagraph"/>
              <w:numPr>
                <w:ilvl w:val="0"/>
                <w:numId w:val="20"/>
              </w:numPr>
              <w:rPr>
                <w:rFonts w:asciiTheme="minorHAnsi" w:hAnsiTheme="minorHAnsi" w:cstheme="minorHAnsi"/>
                <w:b/>
                <w:color w:val="000000" w:themeColor="text1"/>
                <w:sz w:val="22"/>
              </w:rPr>
            </w:pPr>
            <w:r w:rsidRPr="00B657DB">
              <w:rPr>
                <w:rFonts w:asciiTheme="minorHAnsi" w:hAnsiTheme="minorHAnsi" w:cstheme="minorHAnsi"/>
                <w:b/>
                <w:color w:val="000000" w:themeColor="text1"/>
                <w:sz w:val="22"/>
              </w:rPr>
              <w:t xml:space="preserve">To contribute to the maintenance of the Pharmaceutical Quality System by writing and reviewing electronic documents, deviations and product quality incidents, and escalating to the </w:t>
            </w:r>
            <w:r w:rsidR="004D7489" w:rsidRPr="00B657DB">
              <w:rPr>
                <w:rFonts w:asciiTheme="minorHAnsi" w:hAnsiTheme="minorHAnsi" w:cstheme="minorHAnsi"/>
                <w:b/>
                <w:color w:val="000000" w:themeColor="text1"/>
                <w:sz w:val="22"/>
              </w:rPr>
              <w:t xml:space="preserve">Production manager / Deputy and </w:t>
            </w:r>
            <w:r w:rsidRPr="00B657DB">
              <w:rPr>
                <w:rFonts w:asciiTheme="minorHAnsi" w:hAnsiTheme="minorHAnsi" w:cstheme="minorHAnsi"/>
                <w:b/>
                <w:color w:val="000000" w:themeColor="text1"/>
                <w:sz w:val="22"/>
              </w:rPr>
              <w:t>Quality Assurance P</w:t>
            </w:r>
            <w:r w:rsidR="004D7489" w:rsidRPr="00B657DB">
              <w:rPr>
                <w:rFonts w:asciiTheme="minorHAnsi" w:hAnsiTheme="minorHAnsi" w:cstheme="minorHAnsi"/>
                <w:b/>
                <w:color w:val="000000" w:themeColor="text1"/>
                <w:sz w:val="22"/>
              </w:rPr>
              <w:t>harmacist.</w:t>
            </w:r>
            <w:r w:rsidRPr="00B657DB">
              <w:rPr>
                <w:rFonts w:asciiTheme="minorHAnsi" w:hAnsiTheme="minorHAnsi" w:cstheme="minorHAnsi"/>
                <w:b/>
                <w:color w:val="000000" w:themeColor="text1"/>
                <w:sz w:val="22"/>
              </w:rPr>
              <w:t xml:space="preserve"> </w:t>
            </w:r>
          </w:p>
          <w:p w14:paraId="1AEC8109" w14:textId="04EE3D74" w:rsidR="00B71455" w:rsidRPr="00B657DB" w:rsidRDefault="00B71455" w:rsidP="00B71455">
            <w:pPr>
              <w:pStyle w:val="ListParagraph"/>
              <w:numPr>
                <w:ilvl w:val="0"/>
                <w:numId w:val="20"/>
              </w:numPr>
              <w:rPr>
                <w:rFonts w:asciiTheme="minorHAnsi" w:hAnsiTheme="minorHAnsi" w:cstheme="minorHAnsi"/>
                <w:b/>
                <w:color w:val="000000" w:themeColor="text1"/>
                <w:sz w:val="22"/>
              </w:rPr>
            </w:pPr>
            <w:r w:rsidRPr="00B657DB">
              <w:rPr>
                <w:rFonts w:asciiTheme="minorHAnsi" w:hAnsiTheme="minorHAnsi" w:cstheme="minorHAnsi"/>
                <w:b/>
                <w:color w:val="000000" w:themeColor="text1"/>
                <w:sz w:val="22"/>
              </w:rPr>
              <w:lastRenderedPageBreak/>
              <w:t xml:space="preserve">To ensure that staff and environmental contamination monitoring is carried out and recorded on appropriate systems. </w:t>
            </w:r>
          </w:p>
          <w:p w14:paraId="3808DE8B" w14:textId="3318B01F" w:rsidR="00B71455" w:rsidRPr="00B657DB" w:rsidRDefault="00B71455" w:rsidP="00B71455">
            <w:pPr>
              <w:pStyle w:val="ListParagraph"/>
              <w:numPr>
                <w:ilvl w:val="0"/>
                <w:numId w:val="20"/>
              </w:numPr>
              <w:rPr>
                <w:rFonts w:asciiTheme="minorHAnsi" w:hAnsiTheme="minorHAnsi" w:cstheme="minorHAnsi"/>
                <w:b/>
                <w:color w:val="000000" w:themeColor="text1"/>
                <w:sz w:val="22"/>
              </w:rPr>
            </w:pPr>
            <w:r w:rsidRPr="00B657DB">
              <w:rPr>
                <w:rFonts w:asciiTheme="minorHAnsi" w:hAnsiTheme="minorHAnsi" w:cstheme="minorHAnsi"/>
                <w:b/>
                <w:color w:val="000000" w:themeColor="text1"/>
                <w:sz w:val="22"/>
              </w:rPr>
              <w:t>To plan and co-ordinate activities in support</w:t>
            </w:r>
            <w:r w:rsidR="004D7489" w:rsidRPr="00B657DB">
              <w:rPr>
                <w:rFonts w:asciiTheme="minorHAnsi" w:hAnsiTheme="minorHAnsi" w:cstheme="minorHAnsi"/>
                <w:b/>
                <w:color w:val="000000" w:themeColor="text1"/>
                <w:sz w:val="22"/>
              </w:rPr>
              <w:t xml:space="preserve"> of the Validation Master Plan.</w:t>
            </w:r>
          </w:p>
          <w:p w14:paraId="22204343" w14:textId="2F36A589" w:rsidR="00B71455" w:rsidRPr="00B657DB" w:rsidRDefault="00B71455" w:rsidP="00B71455">
            <w:pPr>
              <w:pStyle w:val="ListParagraph"/>
              <w:numPr>
                <w:ilvl w:val="0"/>
                <w:numId w:val="20"/>
              </w:numPr>
              <w:rPr>
                <w:rFonts w:asciiTheme="minorHAnsi" w:hAnsiTheme="minorHAnsi" w:cstheme="minorHAnsi"/>
                <w:b/>
                <w:color w:val="000000" w:themeColor="text1"/>
                <w:sz w:val="22"/>
              </w:rPr>
            </w:pPr>
            <w:r w:rsidRPr="00B657DB">
              <w:rPr>
                <w:rFonts w:asciiTheme="minorHAnsi" w:hAnsiTheme="minorHAnsi" w:cstheme="minorHAnsi"/>
                <w:b/>
                <w:color w:val="000000" w:themeColor="text1"/>
                <w:sz w:val="22"/>
              </w:rPr>
              <w:t>To maintain the Aseptic Ser</w:t>
            </w:r>
            <w:r w:rsidR="004D7489" w:rsidRPr="00B657DB">
              <w:rPr>
                <w:rFonts w:asciiTheme="minorHAnsi" w:hAnsiTheme="minorHAnsi" w:cstheme="minorHAnsi"/>
                <w:b/>
                <w:color w:val="000000" w:themeColor="text1"/>
                <w:sz w:val="22"/>
              </w:rPr>
              <w:t>vices self-inspection programme.</w:t>
            </w:r>
          </w:p>
          <w:p w14:paraId="65079139" w14:textId="4AC12B25" w:rsidR="00B71455" w:rsidRPr="00B657DB" w:rsidRDefault="00B71455" w:rsidP="00B71455">
            <w:pPr>
              <w:pStyle w:val="ListParagraph"/>
              <w:numPr>
                <w:ilvl w:val="0"/>
                <w:numId w:val="20"/>
              </w:numPr>
              <w:rPr>
                <w:rFonts w:asciiTheme="minorHAnsi" w:hAnsiTheme="minorHAnsi" w:cstheme="minorHAnsi"/>
                <w:b/>
                <w:color w:val="000000" w:themeColor="text1"/>
                <w:sz w:val="20"/>
                <w:szCs w:val="22"/>
              </w:rPr>
            </w:pPr>
            <w:r w:rsidRPr="00B657DB">
              <w:rPr>
                <w:rFonts w:asciiTheme="minorHAnsi" w:hAnsiTheme="minorHAnsi" w:cstheme="minorHAnsi"/>
                <w:b/>
                <w:color w:val="000000" w:themeColor="text1"/>
                <w:sz w:val="22"/>
              </w:rPr>
              <w:t>To actively contribute to practice research, audit, service improvement and clinical trials carried out within the service.</w:t>
            </w:r>
          </w:p>
          <w:p w14:paraId="46C8B11D" w14:textId="77777777" w:rsidR="0043141C" w:rsidRPr="00B657DB" w:rsidRDefault="0043141C" w:rsidP="0043141C">
            <w:pPr>
              <w:pStyle w:val="Heading1"/>
              <w:rPr>
                <w:rFonts w:asciiTheme="minorHAnsi" w:hAnsiTheme="minorHAnsi" w:cs="Arial"/>
                <w:color w:val="000000" w:themeColor="text1"/>
                <w:sz w:val="22"/>
                <w:szCs w:val="22"/>
              </w:rPr>
            </w:pPr>
          </w:p>
          <w:p w14:paraId="1C3F800D" w14:textId="77777777" w:rsidR="0043141C" w:rsidRPr="006146AC" w:rsidRDefault="0043141C" w:rsidP="006146AC">
            <w:pPr>
              <w:rPr>
                <w:rFonts w:asciiTheme="minorHAnsi" w:hAnsiTheme="minorHAnsi" w:cs="Arial"/>
                <w:b/>
                <w:sz w:val="22"/>
                <w:szCs w:val="22"/>
              </w:rPr>
            </w:pPr>
            <w:r w:rsidRPr="006146AC">
              <w:rPr>
                <w:rFonts w:asciiTheme="minorHAnsi" w:hAnsiTheme="minorHAnsi" w:cs="Arial"/>
                <w:b/>
                <w:sz w:val="22"/>
                <w:szCs w:val="22"/>
              </w:rPr>
              <w:t>QUALITY ASSURANCE</w:t>
            </w:r>
          </w:p>
          <w:p w14:paraId="4B203662"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plan and manage the daily work schedule with specific reference to the effective utilisation of resources within the section</w:t>
            </w:r>
          </w:p>
          <w:p w14:paraId="2DD32844"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validate equipment and procedures, including new technology within the Aseptic Unit</w:t>
            </w:r>
          </w:p>
          <w:p w14:paraId="18BC8A4E"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develop a system for ongoing validation of new and existing personnel within the Aseptic Unit</w:t>
            </w:r>
          </w:p>
          <w:p w14:paraId="14127E66"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design and produce labels and documentation for pre packing and other departments within the pharmacy</w:t>
            </w:r>
          </w:p>
          <w:p w14:paraId="2487BB0A" w14:textId="4C7E4DBA"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be responsible for the stock control systems for medicines/products within quality assurance including ordering and supply of stock, stock checks, stock rotation, expiry date checks and good housekeeping of medicines</w:t>
            </w:r>
          </w:p>
          <w:p w14:paraId="061F3A04"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in gas testing throughout the hospitals in accordance with HTM 2022</w:t>
            </w:r>
          </w:p>
          <w:p w14:paraId="77015496"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supervise and train Pharmacy staff involved in supply and stock control of medical gas cylinders.</w:t>
            </w:r>
          </w:p>
          <w:p w14:paraId="0916F3FC"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co-ordinate monthly medical gas cylinder stock checks</w:t>
            </w:r>
          </w:p>
          <w:p w14:paraId="509AB6D4"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report defects in medicinal products and deal with drug alerts, hazard notifications an drug recalls</w:t>
            </w:r>
          </w:p>
          <w:p w14:paraId="5A64CA44"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in the national programme of external audits of aseptic dispensing facilities</w:t>
            </w:r>
          </w:p>
          <w:p w14:paraId="67B07814"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advise on correct storage conditions for medicines held in hospitals</w:t>
            </w:r>
          </w:p>
          <w:p w14:paraId="77FB8E40"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test materials and labels for licensable activities in Aseptic lab and Pre packing department</w:t>
            </w:r>
          </w:p>
          <w:p w14:paraId="088D182D"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make daily judgements on the balance of workloads between distribution and QA services and organise QA work plan accordingly to take into account the needs of the core service</w:t>
            </w:r>
          </w:p>
          <w:p w14:paraId="27E5319E"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liaise with Senior Pharmacist, Quality Assurance and other pharmacy technicians re managing and deploying staff as appropriate to ensure safe delivery of service.</w:t>
            </w:r>
          </w:p>
          <w:p w14:paraId="1EAD47E0" w14:textId="4410E6F3"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be responsible for the receipt and placing of unlicensed medicines into quarantine to await release in accordance with unlicensed medicines policy and co-ordination with the Lead Pharmacist for Clinical governance to ensure all documentation required for unlicensed medicines is recorded according to the Pharmacy Services ULM Policy.</w:t>
            </w:r>
          </w:p>
          <w:p w14:paraId="78AB2F2B"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ensure the training of technical staff on the use of documentation for Unlicensed Medicines and supports European Directive</w:t>
            </w:r>
          </w:p>
          <w:p w14:paraId="5A3D79CF"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cover routine duties within the area as necessary</w:t>
            </w:r>
          </w:p>
          <w:p w14:paraId="0376D757" w14:textId="77777777" w:rsidR="0043141C" w:rsidRPr="006146AC" w:rsidRDefault="0043141C" w:rsidP="0043141C">
            <w:pPr>
              <w:rPr>
                <w:rFonts w:asciiTheme="minorHAnsi" w:hAnsiTheme="minorHAnsi" w:cs="Arial"/>
                <w:sz w:val="22"/>
                <w:szCs w:val="22"/>
              </w:rPr>
            </w:pPr>
          </w:p>
          <w:p w14:paraId="012FCF9E" w14:textId="77777777" w:rsidR="0043141C" w:rsidRPr="006146AC" w:rsidRDefault="0043141C" w:rsidP="006146AC">
            <w:pPr>
              <w:rPr>
                <w:rFonts w:asciiTheme="minorHAnsi" w:hAnsiTheme="minorHAnsi" w:cs="Arial"/>
                <w:b/>
                <w:sz w:val="22"/>
                <w:szCs w:val="22"/>
              </w:rPr>
            </w:pPr>
            <w:r w:rsidRPr="006146AC">
              <w:rPr>
                <w:rFonts w:asciiTheme="minorHAnsi" w:hAnsiTheme="minorHAnsi" w:cs="Arial"/>
                <w:b/>
                <w:sz w:val="22"/>
                <w:szCs w:val="22"/>
              </w:rPr>
              <w:t xml:space="preserve">NON STERILE </w:t>
            </w:r>
          </w:p>
          <w:p w14:paraId="223C9DEB"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plan and manage the daily work schedule with specific reference to the effective utilisation of resources within the section</w:t>
            </w:r>
          </w:p>
          <w:p w14:paraId="0A82F8B9"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undertake the final accuracy check of prescriptions that have been dispensed by others</w:t>
            </w:r>
          </w:p>
          <w:p w14:paraId="5D8C8099"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undertake the in-process accuracy check of products, equipment and processes</w:t>
            </w:r>
          </w:p>
          <w:p w14:paraId="722E564B"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organise and manage all staff in the provision of the following services:</w:t>
            </w:r>
          </w:p>
          <w:p w14:paraId="76B16232" w14:textId="77777777" w:rsidR="0043141C" w:rsidRPr="006146AC" w:rsidRDefault="0043141C" w:rsidP="00CD3785">
            <w:pPr>
              <w:pStyle w:val="ListParagraph"/>
              <w:numPr>
                <w:ilvl w:val="0"/>
                <w:numId w:val="16"/>
              </w:numPr>
              <w:rPr>
                <w:rFonts w:asciiTheme="minorHAnsi" w:hAnsiTheme="minorHAnsi" w:cs="Arial"/>
                <w:sz w:val="22"/>
                <w:szCs w:val="22"/>
              </w:rPr>
            </w:pPr>
            <w:r w:rsidRPr="006146AC">
              <w:rPr>
                <w:rFonts w:asciiTheme="minorHAnsi" w:hAnsiTheme="minorHAnsi" w:cs="Arial"/>
                <w:sz w:val="22"/>
                <w:szCs w:val="22"/>
              </w:rPr>
              <w:t>Preparation of extemporaneous items</w:t>
            </w:r>
          </w:p>
          <w:p w14:paraId="0E11082F" w14:textId="77777777" w:rsidR="0043141C" w:rsidRPr="006146AC" w:rsidRDefault="0043141C" w:rsidP="00CD3785">
            <w:pPr>
              <w:pStyle w:val="ListParagraph"/>
              <w:numPr>
                <w:ilvl w:val="0"/>
                <w:numId w:val="16"/>
              </w:numPr>
              <w:rPr>
                <w:rFonts w:asciiTheme="minorHAnsi" w:hAnsiTheme="minorHAnsi" w:cs="Arial"/>
                <w:sz w:val="22"/>
                <w:szCs w:val="22"/>
              </w:rPr>
            </w:pPr>
            <w:r w:rsidRPr="006146AC">
              <w:rPr>
                <w:rFonts w:asciiTheme="minorHAnsi" w:hAnsiTheme="minorHAnsi" w:cs="Arial"/>
                <w:sz w:val="22"/>
                <w:szCs w:val="22"/>
              </w:rPr>
              <w:t>Licensed manufacturing</w:t>
            </w:r>
          </w:p>
          <w:p w14:paraId="3E73BBD4" w14:textId="77777777" w:rsidR="0043141C" w:rsidRPr="006146AC" w:rsidRDefault="0043141C" w:rsidP="00CD3785">
            <w:pPr>
              <w:pStyle w:val="ListParagraph"/>
              <w:numPr>
                <w:ilvl w:val="0"/>
                <w:numId w:val="16"/>
              </w:numPr>
              <w:rPr>
                <w:rFonts w:asciiTheme="minorHAnsi" w:hAnsiTheme="minorHAnsi" w:cs="Arial"/>
                <w:sz w:val="22"/>
                <w:szCs w:val="22"/>
              </w:rPr>
            </w:pPr>
            <w:r w:rsidRPr="006146AC">
              <w:rPr>
                <w:rFonts w:asciiTheme="minorHAnsi" w:hAnsiTheme="minorHAnsi" w:cs="Arial"/>
                <w:sz w:val="22"/>
                <w:szCs w:val="22"/>
              </w:rPr>
              <w:t>Clinical Trials</w:t>
            </w:r>
          </w:p>
          <w:p w14:paraId="78F99C2A" w14:textId="77777777" w:rsidR="0043141C" w:rsidRPr="006146AC" w:rsidRDefault="0043141C" w:rsidP="00CD3785">
            <w:pPr>
              <w:pStyle w:val="ListParagraph"/>
              <w:numPr>
                <w:ilvl w:val="0"/>
                <w:numId w:val="16"/>
              </w:numPr>
              <w:rPr>
                <w:rFonts w:asciiTheme="minorHAnsi" w:hAnsiTheme="minorHAnsi" w:cs="Arial"/>
                <w:sz w:val="22"/>
                <w:szCs w:val="22"/>
              </w:rPr>
            </w:pPr>
            <w:r w:rsidRPr="006146AC">
              <w:rPr>
                <w:rFonts w:asciiTheme="minorHAnsi" w:hAnsiTheme="minorHAnsi" w:cs="Arial"/>
                <w:sz w:val="22"/>
                <w:szCs w:val="22"/>
              </w:rPr>
              <w:t>Pre-packing</w:t>
            </w:r>
          </w:p>
          <w:p w14:paraId="1AE8E388" w14:textId="77777777" w:rsidR="0043141C" w:rsidRPr="006146AC" w:rsidRDefault="0043141C" w:rsidP="00CD3785">
            <w:pPr>
              <w:pStyle w:val="ListParagraph"/>
              <w:numPr>
                <w:ilvl w:val="0"/>
                <w:numId w:val="16"/>
              </w:numPr>
              <w:rPr>
                <w:rFonts w:asciiTheme="minorHAnsi" w:hAnsiTheme="minorHAnsi" w:cs="Arial"/>
                <w:sz w:val="22"/>
                <w:szCs w:val="22"/>
              </w:rPr>
            </w:pPr>
            <w:r w:rsidRPr="006146AC">
              <w:rPr>
                <w:rFonts w:asciiTheme="minorHAnsi" w:hAnsiTheme="minorHAnsi" w:cs="Arial"/>
                <w:sz w:val="22"/>
                <w:szCs w:val="22"/>
              </w:rPr>
              <w:t>Repeat Supplies</w:t>
            </w:r>
          </w:p>
          <w:p w14:paraId="736D9E03"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ensure all prescriptions comply with statutory requirements</w:t>
            </w:r>
          </w:p>
          <w:p w14:paraId="4F53CF7A"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 xml:space="preserve">To liaise with Quality Assurance staff to discuss actions to be taken in the event of results being </w:t>
            </w:r>
            <w:proofErr w:type="spellStart"/>
            <w:r w:rsidRPr="006146AC">
              <w:rPr>
                <w:rFonts w:asciiTheme="minorHAnsi" w:hAnsiTheme="minorHAnsi" w:cs="Arial"/>
                <w:sz w:val="22"/>
                <w:szCs w:val="22"/>
              </w:rPr>
              <w:t>outwith</w:t>
            </w:r>
            <w:proofErr w:type="spellEnd"/>
            <w:r w:rsidRPr="006146AC">
              <w:rPr>
                <w:rFonts w:asciiTheme="minorHAnsi" w:hAnsiTheme="minorHAnsi" w:cs="Arial"/>
                <w:sz w:val="22"/>
                <w:szCs w:val="22"/>
              </w:rPr>
              <w:t xml:space="preserve"> specifications</w:t>
            </w:r>
          </w:p>
          <w:p w14:paraId="5D4B54DC"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provide information to ward staff on stability of products</w:t>
            </w:r>
          </w:p>
          <w:p w14:paraId="2E035816"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negotiate with patients and carers regarding medicine supply and organise emergency supply as necessary</w:t>
            </w:r>
          </w:p>
          <w:p w14:paraId="51570780" w14:textId="62B03789"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lastRenderedPageBreak/>
              <w:t xml:space="preserve">To be responsible for the stock control systems for medicines within non-sterile including ordering and supply of stock, stock checks, stock rotation, expiry date checks and good </w:t>
            </w:r>
            <w:r w:rsidR="00B62D1F" w:rsidRPr="006146AC">
              <w:rPr>
                <w:rFonts w:asciiTheme="minorHAnsi" w:hAnsiTheme="minorHAnsi" w:cs="Arial"/>
                <w:sz w:val="22"/>
                <w:szCs w:val="22"/>
              </w:rPr>
              <w:t>housekeeping</w:t>
            </w:r>
            <w:r w:rsidRPr="006146AC">
              <w:rPr>
                <w:rFonts w:asciiTheme="minorHAnsi" w:hAnsiTheme="minorHAnsi" w:cs="Arial"/>
                <w:sz w:val="22"/>
                <w:szCs w:val="22"/>
              </w:rPr>
              <w:t xml:space="preserve"> of medicines</w:t>
            </w:r>
          </w:p>
          <w:p w14:paraId="12C7AC98"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be responsible for investigating stock discrepancies and authorising the write on/write off of any stock following if no explanation for the discrepancy can be found.  The financial implications of write on/write off of any stock must be recorded, submitted centrally and will form part of a regular review of systems and processes undertaken by finance and external audit services.</w:t>
            </w:r>
          </w:p>
          <w:p w14:paraId="1134F6B3" w14:textId="77777777" w:rsidR="0043141C" w:rsidRPr="006146AC" w:rsidRDefault="0043141C" w:rsidP="0043141C">
            <w:pPr>
              <w:rPr>
                <w:rFonts w:asciiTheme="minorHAnsi" w:hAnsiTheme="minorHAnsi" w:cs="Arial"/>
                <w:b/>
                <w:sz w:val="22"/>
                <w:szCs w:val="22"/>
              </w:rPr>
            </w:pPr>
          </w:p>
          <w:p w14:paraId="37E8DC56" w14:textId="77777777" w:rsidR="0043141C" w:rsidRPr="006146AC" w:rsidRDefault="0043141C" w:rsidP="006146AC">
            <w:pPr>
              <w:rPr>
                <w:rFonts w:asciiTheme="minorHAnsi" w:hAnsiTheme="minorHAnsi" w:cs="Arial"/>
                <w:b/>
                <w:sz w:val="22"/>
                <w:szCs w:val="22"/>
              </w:rPr>
            </w:pPr>
            <w:r w:rsidRPr="006146AC">
              <w:rPr>
                <w:rFonts w:asciiTheme="minorHAnsi" w:hAnsiTheme="minorHAnsi" w:cs="Arial"/>
                <w:b/>
                <w:sz w:val="22"/>
                <w:szCs w:val="22"/>
              </w:rPr>
              <w:t>CLINIAL TRIALS INCLUDING UNLICENSED MEDICINES</w:t>
            </w:r>
          </w:p>
          <w:p w14:paraId="7B59A8A1"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plan and manage the daily work schedule with specific reference to the effective utilisation of resources within the section</w:t>
            </w:r>
          </w:p>
          <w:p w14:paraId="39A71D14"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undertake the final accuracy check of prescriptions that have been dispensed by others</w:t>
            </w:r>
          </w:p>
          <w:p w14:paraId="5B135404"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 xml:space="preserve">To co-ordinate the technical aspects of setting up each clinical trials. For non-commercial clinical trials this may involve advising investigators of issues around drug availability, procurement and cost.  </w:t>
            </w:r>
          </w:p>
          <w:p w14:paraId="0F8B0FCC"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ensure that appropriate documentation of trial activity occurs to meet Good Clinical Practice standards and legal issues.</w:t>
            </w:r>
          </w:p>
          <w:p w14:paraId="64E9BFA0" w14:textId="0D40E911"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 xml:space="preserve">To take responsibility for the day to day management of issues related to the production of invoices for the finance department and queries associated with invoice payment. </w:t>
            </w:r>
            <w:r w:rsidR="00B62D1F" w:rsidRPr="006146AC">
              <w:rPr>
                <w:rFonts w:asciiTheme="minorHAnsi" w:hAnsiTheme="minorHAnsi" w:cs="Arial"/>
                <w:sz w:val="22"/>
                <w:szCs w:val="22"/>
              </w:rPr>
              <w:t>Also</w:t>
            </w:r>
            <w:r w:rsidRPr="006146AC">
              <w:rPr>
                <w:rFonts w:asciiTheme="minorHAnsi" w:hAnsiTheme="minorHAnsi" w:cs="Arial"/>
                <w:sz w:val="22"/>
                <w:szCs w:val="22"/>
              </w:rPr>
              <w:t xml:space="preserve"> to participated in the reimbursement of drugs from hospital stock used in a clinical trial and ensure that costs are apportioned to the appropriate departmental budget according to local policy.  This involves the maintenance of records of any money received from Sponsors for participation in clinical trials.</w:t>
            </w:r>
          </w:p>
          <w:p w14:paraId="76695801"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undertake in the safe dispensing and issue of clinical trial medicines to other health care professionals and patients. This may include controlled drugs regulated by the Misuse of Drugs Act 1971 and cytotoxic drugs.</w:t>
            </w:r>
          </w:p>
          <w:p w14:paraId="42621A5F"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 xml:space="preserve">To take responsibility for the day to day management of the stock control processes for clinical trial medicines including data processing, requesting stock supplies from pharmaceutical companies, stock checking, recoding the receipt and storage of medicines and other items as required to ensure continuity of supply of clinical trials medicines.  </w:t>
            </w:r>
          </w:p>
          <w:p w14:paraId="489A79AA" w14:textId="5C78FE2F"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 xml:space="preserve">To be responsible for the stock control systems for medicines within clinical trials including ordering and supply of stock, stock checks, stock rotation, expiry date checks and good </w:t>
            </w:r>
            <w:r w:rsidR="00B62D1F" w:rsidRPr="006146AC">
              <w:rPr>
                <w:rFonts w:asciiTheme="minorHAnsi" w:hAnsiTheme="minorHAnsi" w:cs="Arial"/>
                <w:sz w:val="22"/>
                <w:szCs w:val="22"/>
              </w:rPr>
              <w:t>housekeeping</w:t>
            </w:r>
            <w:r w:rsidRPr="006146AC">
              <w:rPr>
                <w:rFonts w:asciiTheme="minorHAnsi" w:hAnsiTheme="minorHAnsi" w:cs="Arial"/>
                <w:sz w:val="22"/>
                <w:szCs w:val="22"/>
              </w:rPr>
              <w:t xml:space="preserve"> of medicines</w:t>
            </w:r>
          </w:p>
          <w:p w14:paraId="693A4FB6"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be responsible for ensuring the timely request of certificates of analysis for clinical trial medicines.</w:t>
            </w:r>
          </w:p>
          <w:p w14:paraId="7D10FAF7"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in the education of patients on their clinical trials medicines</w:t>
            </w:r>
          </w:p>
          <w:p w14:paraId="0F78CD9E" w14:textId="55405B08"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meet with pharmaceutical company clinical research associates for routine visit to check the progress of the clinical tr</w:t>
            </w:r>
            <w:r w:rsidR="00034E8B">
              <w:rPr>
                <w:rFonts w:asciiTheme="minorHAnsi" w:hAnsiTheme="minorHAnsi" w:cs="Arial"/>
                <w:sz w:val="22"/>
                <w:szCs w:val="22"/>
              </w:rPr>
              <w:t>i</w:t>
            </w:r>
            <w:r w:rsidRPr="006146AC">
              <w:rPr>
                <w:rFonts w:asciiTheme="minorHAnsi" w:hAnsiTheme="minorHAnsi" w:cs="Arial"/>
                <w:sz w:val="22"/>
                <w:szCs w:val="22"/>
              </w:rPr>
              <w:t>al and with colleagues undertakes action to resolve any issues raised as a result of study monitoring</w:t>
            </w:r>
          </w:p>
          <w:p w14:paraId="2874F1DA"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co-ordinate the return of medicines for monitoring of patient compliance with clinical trial medicines</w:t>
            </w:r>
          </w:p>
          <w:p w14:paraId="296F0EAA"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co-ordinate the return of all clinical trial material to pharmaceutical companies which will involve communicating with external commercial staff</w:t>
            </w:r>
          </w:p>
          <w:p w14:paraId="24925AC3"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co-ordinate the destruction of clinical trial material in conjunction with pharmaceutical companies, which will involve communicating with external commercial staff and obtaining permission from the appropriate authorities</w:t>
            </w:r>
          </w:p>
          <w:p w14:paraId="1DB0BDDD"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in internal and external audit including audit and inspection by the UK Medicines and Healthcare Products Regulatory Agency (MHRA), commercial pharmaceutical companies and other NHS Sector Organisations who are conducting trials at the site.  Works with Senior Pharmacist Research and Clinical trials to implement, where necessary, a  work programme to remedy any deficits in the service identified as a result of audit</w:t>
            </w:r>
          </w:p>
          <w:p w14:paraId="207084A7"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be responsible for the receipt and placing of unlicensed medicines into quarantine to await release in accordance with unlicensed medicines policy and co-ordination with the Lead Pharmacist for Clinical governance to ensure all documentation required for unlicensed medicines is recorded according to the Pharmacy Services ULM Policy.</w:t>
            </w:r>
          </w:p>
          <w:p w14:paraId="179DCB72"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ensure the training of technical staff on the use of documentation for Unlicensed Medicines and supports European Directive</w:t>
            </w:r>
          </w:p>
          <w:p w14:paraId="1B92808D"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cover routine duties within the area as necessary</w:t>
            </w:r>
          </w:p>
          <w:p w14:paraId="5E5A542C" w14:textId="77777777" w:rsidR="00DC3A43" w:rsidRPr="006146AC" w:rsidRDefault="00DC3A43" w:rsidP="00DC3A43">
            <w:pPr>
              <w:ind w:left="720"/>
              <w:rPr>
                <w:rFonts w:asciiTheme="minorHAnsi" w:hAnsiTheme="minorHAnsi" w:cs="Arial"/>
                <w:sz w:val="22"/>
                <w:szCs w:val="22"/>
              </w:rPr>
            </w:pPr>
          </w:p>
          <w:p w14:paraId="4A5C099B" w14:textId="77777777" w:rsidR="0043141C" w:rsidRPr="006146AC" w:rsidRDefault="0043141C" w:rsidP="006146AC">
            <w:pPr>
              <w:rPr>
                <w:rFonts w:asciiTheme="minorHAnsi" w:hAnsiTheme="minorHAnsi" w:cs="Arial"/>
                <w:b/>
                <w:sz w:val="22"/>
                <w:szCs w:val="22"/>
              </w:rPr>
            </w:pPr>
            <w:r w:rsidRPr="006146AC">
              <w:rPr>
                <w:rFonts w:asciiTheme="minorHAnsi" w:hAnsiTheme="minorHAnsi" w:cs="Arial"/>
                <w:b/>
                <w:sz w:val="22"/>
                <w:szCs w:val="22"/>
              </w:rPr>
              <w:lastRenderedPageBreak/>
              <w:t>MEDICINES MANAGEMENT</w:t>
            </w:r>
          </w:p>
          <w:p w14:paraId="47E94F2F"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plan and manage the daily work schedule with specific reference to the effective utilisation of resources within the section</w:t>
            </w:r>
          </w:p>
          <w:p w14:paraId="5C8F89AD"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undertake the final accuracy check of prescriptions that have been dispensed by others</w:t>
            </w:r>
          </w:p>
          <w:p w14:paraId="09A19641"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organise and manage all staff  in the provision of the service within the area</w:t>
            </w:r>
          </w:p>
          <w:p w14:paraId="170DFE61"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provide appropriate advice and training to medical/nursing staff, patients and carers on relevant aspects of the service</w:t>
            </w:r>
          </w:p>
          <w:p w14:paraId="0EE47CA6" w14:textId="5A72EEE1"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 xml:space="preserve">To be responsible for the stock control systems for medicines within the area including ordering and supply of stock, stock checks, stock rotation, expiry date checks and good </w:t>
            </w:r>
            <w:r w:rsidR="00B62D1F" w:rsidRPr="006146AC">
              <w:rPr>
                <w:rFonts w:asciiTheme="minorHAnsi" w:hAnsiTheme="minorHAnsi" w:cs="Arial"/>
                <w:sz w:val="22"/>
                <w:szCs w:val="22"/>
              </w:rPr>
              <w:t>housekeeping</w:t>
            </w:r>
            <w:r w:rsidRPr="006146AC">
              <w:rPr>
                <w:rFonts w:asciiTheme="minorHAnsi" w:hAnsiTheme="minorHAnsi" w:cs="Arial"/>
                <w:sz w:val="22"/>
                <w:szCs w:val="22"/>
              </w:rPr>
              <w:t xml:space="preserve"> of medicines</w:t>
            </w:r>
          </w:p>
          <w:p w14:paraId="6E8EA2A0"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ensure systems are in place to facilitate the timely exchange of information across the care settings</w:t>
            </w:r>
          </w:p>
          <w:p w14:paraId="7101C869"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use expert knowledge to provide complex information to patients, carers and families on the use and storage of their medicines, and ensure junior members of staff are supported to develop in this area</w:t>
            </w:r>
          </w:p>
          <w:p w14:paraId="6C7260BF"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cover routine duties within the area as necessary, including assessment of Patients’ own drugs for re-use and taking drug histories, and providing a dispensing service including clinical trials</w:t>
            </w:r>
          </w:p>
          <w:p w14:paraId="7AF68248"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ensure regular review of ward stock holdings</w:t>
            </w:r>
          </w:p>
          <w:p w14:paraId="5DF110F2" w14:textId="77777777" w:rsidR="0043141C" w:rsidRPr="006146AC" w:rsidRDefault="0043141C" w:rsidP="00CD3785">
            <w:pPr>
              <w:pStyle w:val="ListParagraph"/>
              <w:numPr>
                <w:ilvl w:val="0"/>
                <w:numId w:val="16"/>
              </w:numPr>
              <w:rPr>
                <w:rFonts w:asciiTheme="minorHAnsi" w:hAnsiTheme="minorHAnsi" w:cs="Arial"/>
                <w:sz w:val="22"/>
                <w:szCs w:val="22"/>
              </w:rPr>
            </w:pPr>
            <w:r w:rsidRPr="006146AC">
              <w:rPr>
                <w:rFonts w:asciiTheme="minorHAnsi" w:hAnsiTheme="minorHAnsi" w:cs="Arial"/>
                <w:sz w:val="22"/>
                <w:szCs w:val="22"/>
              </w:rPr>
              <w:t>To evaluate systems to show quality of service and benefits of the medicines management service</w:t>
            </w:r>
          </w:p>
          <w:p w14:paraId="0423F972" w14:textId="77777777" w:rsidR="0043141C" w:rsidRPr="006146AC" w:rsidRDefault="0043141C" w:rsidP="0043141C">
            <w:pPr>
              <w:rPr>
                <w:rFonts w:asciiTheme="minorHAnsi" w:hAnsiTheme="minorHAnsi" w:cs="Arial"/>
                <w:b/>
                <w:sz w:val="22"/>
                <w:szCs w:val="22"/>
              </w:rPr>
            </w:pPr>
          </w:p>
          <w:p w14:paraId="7325429C" w14:textId="77777777" w:rsidR="0043141C" w:rsidRPr="006146AC" w:rsidRDefault="0043141C" w:rsidP="006146AC">
            <w:pPr>
              <w:rPr>
                <w:rFonts w:asciiTheme="minorHAnsi" w:hAnsiTheme="minorHAnsi" w:cs="Arial"/>
                <w:b/>
                <w:sz w:val="22"/>
                <w:szCs w:val="22"/>
              </w:rPr>
            </w:pPr>
            <w:r w:rsidRPr="006146AC">
              <w:rPr>
                <w:rFonts w:asciiTheme="minorHAnsi" w:hAnsiTheme="minorHAnsi" w:cs="Arial"/>
                <w:b/>
                <w:sz w:val="22"/>
                <w:szCs w:val="22"/>
              </w:rPr>
              <w:t>DISTRIBUTION AND PROCUREMENT</w:t>
            </w:r>
          </w:p>
          <w:p w14:paraId="77793D59"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plan and manage the daily work schedule with specific reference to the effective utilisation of resources within the section</w:t>
            </w:r>
          </w:p>
          <w:p w14:paraId="01338815"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participate, organise and manage all staff in the provision of the following services:</w:t>
            </w:r>
          </w:p>
          <w:p w14:paraId="30F82DC6" w14:textId="77777777" w:rsidR="0043141C" w:rsidRPr="006146AC" w:rsidRDefault="0043141C" w:rsidP="00CD3785">
            <w:pPr>
              <w:pStyle w:val="ListParagraph"/>
              <w:numPr>
                <w:ilvl w:val="1"/>
                <w:numId w:val="16"/>
              </w:numPr>
              <w:rPr>
                <w:rFonts w:asciiTheme="minorHAnsi" w:hAnsiTheme="minorHAnsi" w:cs="Arial"/>
                <w:sz w:val="22"/>
                <w:szCs w:val="22"/>
              </w:rPr>
            </w:pPr>
            <w:r w:rsidRPr="006146AC">
              <w:rPr>
                <w:rFonts w:asciiTheme="minorHAnsi" w:hAnsiTheme="minorHAnsi" w:cs="Arial"/>
                <w:sz w:val="22"/>
                <w:szCs w:val="22"/>
              </w:rPr>
              <w:t>Generation of picking tickets from ward indents and top up sheets</w:t>
            </w:r>
          </w:p>
          <w:p w14:paraId="3C00DBD9" w14:textId="77777777" w:rsidR="0043141C" w:rsidRPr="006146AC" w:rsidRDefault="0043141C" w:rsidP="00CD3785">
            <w:pPr>
              <w:pStyle w:val="ListParagraph"/>
              <w:numPr>
                <w:ilvl w:val="1"/>
                <w:numId w:val="16"/>
              </w:numPr>
              <w:rPr>
                <w:rFonts w:asciiTheme="minorHAnsi" w:hAnsiTheme="minorHAnsi" w:cs="Arial"/>
                <w:sz w:val="22"/>
                <w:szCs w:val="22"/>
              </w:rPr>
            </w:pPr>
            <w:r w:rsidRPr="006146AC">
              <w:rPr>
                <w:rFonts w:asciiTheme="minorHAnsi" w:hAnsiTheme="minorHAnsi" w:cs="Arial"/>
                <w:sz w:val="22"/>
                <w:szCs w:val="22"/>
              </w:rPr>
              <w:t>Assembly and check of all supplies</w:t>
            </w:r>
          </w:p>
          <w:p w14:paraId="07FEEDCA" w14:textId="77777777" w:rsidR="0043141C" w:rsidRPr="006146AC" w:rsidRDefault="0043141C" w:rsidP="00CD3785">
            <w:pPr>
              <w:pStyle w:val="ListParagraph"/>
              <w:numPr>
                <w:ilvl w:val="1"/>
                <w:numId w:val="16"/>
              </w:numPr>
              <w:tabs>
                <w:tab w:val="left" w:pos="3680"/>
              </w:tabs>
              <w:rPr>
                <w:rFonts w:asciiTheme="minorHAnsi" w:hAnsiTheme="minorHAnsi" w:cs="Arial"/>
                <w:sz w:val="22"/>
                <w:szCs w:val="22"/>
              </w:rPr>
            </w:pPr>
            <w:r w:rsidRPr="006146AC">
              <w:rPr>
                <w:rFonts w:asciiTheme="minorHAnsi" w:hAnsiTheme="minorHAnsi" w:cs="Arial"/>
                <w:sz w:val="22"/>
                <w:szCs w:val="22"/>
              </w:rPr>
              <w:t>Control of pharmacy stock</w:t>
            </w:r>
            <w:r w:rsidRPr="006146AC">
              <w:rPr>
                <w:rFonts w:asciiTheme="minorHAnsi" w:hAnsiTheme="minorHAnsi" w:cs="Arial"/>
                <w:sz w:val="22"/>
                <w:szCs w:val="22"/>
              </w:rPr>
              <w:tab/>
            </w:r>
          </w:p>
          <w:p w14:paraId="59F50100" w14:textId="77777777" w:rsidR="0043141C" w:rsidRPr="006146AC" w:rsidRDefault="0043141C" w:rsidP="00CD3785">
            <w:pPr>
              <w:pStyle w:val="ListParagraph"/>
              <w:numPr>
                <w:ilvl w:val="1"/>
                <w:numId w:val="16"/>
              </w:numPr>
              <w:rPr>
                <w:rFonts w:asciiTheme="minorHAnsi" w:hAnsiTheme="minorHAnsi" w:cs="Arial"/>
                <w:sz w:val="22"/>
                <w:szCs w:val="22"/>
              </w:rPr>
            </w:pPr>
            <w:r w:rsidRPr="006146AC">
              <w:rPr>
                <w:rFonts w:asciiTheme="minorHAnsi" w:hAnsiTheme="minorHAnsi" w:cs="Arial"/>
                <w:sz w:val="22"/>
                <w:szCs w:val="22"/>
              </w:rPr>
              <w:t>Ward/department top-up</w:t>
            </w:r>
          </w:p>
          <w:p w14:paraId="273433B2" w14:textId="77777777" w:rsidR="0043141C" w:rsidRPr="006146AC" w:rsidRDefault="0043141C" w:rsidP="00CD3785">
            <w:pPr>
              <w:pStyle w:val="ListParagraph"/>
              <w:numPr>
                <w:ilvl w:val="1"/>
                <w:numId w:val="16"/>
              </w:numPr>
              <w:rPr>
                <w:rFonts w:asciiTheme="minorHAnsi" w:hAnsiTheme="minorHAnsi" w:cs="Arial"/>
                <w:sz w:val="22"/>
                <w:szCs w:val="22"/>
              </w:rPr>
            </w:pPr>
            <w:r w:rsidRPr="006146AC">
              <w:rPr>
                <w:rFonts w:asciiTheme="minorHAnsi" w:hAnsiTheme="minorHAnsi" w:cs="Arial"/>
                <w:sz w:val="22"/>
                <w:szCs w:val="22"/>
              </w:rPr>
              <w:t>Receipt of goods</w:t>
            </w:r>
          </w:p>
          <w:p w14:paraId="18AFED36" w14:textId="77777777" w:rsidR="0043141C" w:rsidRPr="006146AC" w:rsidRDefault="0043141C" w:rsidP="00CD3785">
            <w:pPr>
              <w:pStyle w:val="ListParagraph"/>
              <w:numPr>
                <w:ilvl w:val="1"/>
                <w:numId w:val="16"/>
              </w:numPr>
              <w:rPr>
                <w:rFonts w:asciiTheme="minorHAnsi" w:hAnsiTheme="minorHAnsi" w:cs="Arial"/>
                <w:sz w:val="22"/>
                <w:szCs w:val="22"/>
              </w:rPr>
            </w:pPr>
            <w:r w:rsidRPr="006146AC">
              <w:rPr>
                <w:rFonts w:asciiTheme="minorHAnsi" w:hAnsiTheme="minorHAnsi" w:cs="Arial"/>
                <w:sz w:val="22"/>
                <w:szCs w:val="22"/>
              </w:rPr>
              <w:t>Dispensing to indent</w:t>
            </w:r>
          </w:p>
          <w:p w14:paraId="302BF747"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undertake the final accuracy check of supplies and emergency boxes that have been dispensed by others</w:t>
            </w:r>
          </w:p>
          <w:p w14:paraId="21BA1D49"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screen all indents prior to processing to ensure requests are technically appropriate and legible.</w:t>
            </w:r>
          </w:p>
          <w:p w14:paraId="7C023FB9"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supervise and maintain a safe system for the processing of returned medicines</w:t>
            </w:r>
          </w:p>
          <w:p w14:paraId="7D53A3F9"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supervise and maintain a safe system for the disposal of waste including hazardous waste</w:t>
            </w:r>
          </w:p>
          <w:p w14:paraId="0CC68CC2"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purchase medicines from local suppliers as required</w:t>
            </w:r>
          </w:p>
          <w:p w14:paraId="3812A759"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liaise with suppliers regarding emergency supplies and resolving supply problems</w:t>
            </w:r>
          </w:p>
          <w:p w14:paraId="3EAAD600"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be responsible for the day to day management of pharmacy stock including:</w:t>
            </w:r>
          </w:p>
          <w:p w14:paraId="3AE0A195" w14:textId="77777777" w:rsidR="0043141C" w:rsidRPr="006146AC" w:rsidRDefault="0043141C" w:rsidP="00CD3785">
            <w:pPr>
              <w:pStyle w:val="ListParagraph"/>
              <w:numPr>
                <w:ilvl w:val="1"/>
                <w:numId w:val="16"/>
              </w:numPr>
              <w:rPr>
                <w:rFonts w:asciiTheme="minorHAnsi" w:hAnsiTheme="minorHAnsi" w:cs="Arial"/>
                <w:sz w:val="22"/>
                <w:szCs w:val="22"/>
              </w:rPr>
            </w:pPr>
            <w:r w:rsidRPr="006146AC">
              <w:rPr>
                <w:rFonts w:asciiTheme="minorHAnsi" w:hAnsiTheme="minorHAnsi" w:cs="Arial"/>
                <w:sz w:val="22"/>
                <w:szCs w:val="22"/>
              </w:rPr>
              <w:t>Managing a continuous stock checking system</w:t>
            </w:r>
          </w:p>
          <w:p w14:paraId="56A393F7" w14:textId="77777777" w:rsidR="0043141C" w:rsidRPr="006146AC" w:rsidRDefault="0043141C" w:rsidP="00CD3785">
            <w:pPr>
              <w:pStyle w:val="ListParagraph"/>
              <w:numPr>
                <w:ilvl w:val="1"/>
                <w:numId w:val="16"/>
              </w:numPr>
              <w:rPr>
                <w:rFonts w:asciiTheme="minorHAnsi" w:hAnsiTheme="minorHAnsi" w:cs="Arial"/>
                <w:sz w:val="22"/>
                <w:szCs w:val="22"/>
              </w:rPr>
            </w:pPr>
            <w:r w:rsidRPr="006146AC">
              <w:rPr>
                <w:rFonts w:asciiTheme="minorHAnsi" w:hAnsiTheme="minorHAnsi" w:cs="Arial"/>
                <w:sz w:val="22"/>
                <w:szCs w:val="22"/>
              </w:rPr>
              <w:t>Investigating stock errors</w:t>
            </w:r>
          </w:p>
          <w:p w14:paraId="5C704578" w14:textId="77777777" w:rsidR="0043141C" w:rsidRPr="006146AC" w:rsidRDefault="0043141C" w:rsidP="00CD3785">
            <w:pPr>
              <w:pStyle w:val="ListParagraph"/>
              <w:numPr>
                <w:ilvl w:val="1"/>
                <w:numId w:val="16"/>
              </w:numPr>
              <w:rPr>
                <w:rFonts w:asciiTheme="minorHAnsi" w:hAnsiTheme="minorHAnsi" w:cs="Arial"/>
                <w:sz w:val="22"/>
                <w:szCs w:val="22"/>
              </w:rPr>
            </w:pPr>
            <w:r w:rsidRPr="006146AC">
              <w:rPr>
                <w:rFonts w:asciiTheme="minorHAnsi" w:hAnsiTheme="minorHAnsi" w:cs="Arial"/>
                <w:sz w:val="22"/>
                <w:szCs w:val="22"/>
              </w:rPr>
              <w:t>Write on/write off of stock</w:t>
            </w:r>
          </w:p>
          <w:p w14:paraId="5A25E528" w14:textId="77777777" w:rsidR="0043141C" w:rsidRPr="006146AC" w:rsidRDefault="0043141C" w:rsidP="00CD3785">
            <w:pPr>
              <w:pStyle w:val="ListParagraph"/>
              <w:numPr>
                <w:ilvl w:val="1"/>
                <w:numId w:val="16"/>
              </w:numPr>
              <w:rPr>
                <w:rFonts w:asciiTheme="minorHAnsi" w:hAnsiTheme="minorHAnsi" w:cs="Arial"/>
                <w:sz w:val="22"/>
                <w:szCs w:val="22"/>
              </w:rPr>
            </w:pPr>
            <w:r w:rsidRPr="006146AC">
              <w:rPr>
                <w:rFonts w:asciiTheme="minorHAnsi" w:hAnsiTheme="minorHAnsi" w:cs="Arial"/>
                <w:sz w:val="22"/>
                <w:szCs w:val="22"/>
              </w:rPr>
              <w:t>Review and update of pre-printed stock sheets</w:t>
            </w:r>
          </w:p>
          <w:p w14:paraId="7AD52431" w14:textId="77777777" w:rsidR="0043141C" w:rsidRPr="006146AC" w:rsidRDefault="0043141C" w:rsidP="00CD3785">
            <w:pPr>
              <w:numPr>
                <w:ilvl w:val="0"/>
                <w:numId w:val="16"/>
              </w:numPr>
              <w:rPr>
                <w:rFonts w:asciiTheme="minorHAnsi" w:hAnsiTheme="minorHAnsi" w:cs="Arial"/>
                <w:sz w:val="22"/>
                <w:szCs w:val="22"/>
              </w:rPr>
            </w:pPr>
            <w:r w:rsidRPr="006146AC">
              <w:rPr>
                <w:rFonts w:asciiTheme="minorHAnsi" w:hAnsiTheme="minorHAnsi" w:cs="Arial"/>
                <w:sz w:val="22"/>
                <w:szCs w:val="22"/>
              </w:rPr>
              <w:t>To be responsible for investigating stock discrepancies and authorising the write on/write off of any stock following if no explanation for the discrepancy can be found.  The financial implications of write on/write off of any stock must be recorded, submitted centrally and will form part of a regular review of systems and processes undertaken by finance and external audit services.</w:t>
            </w:r>
          </w:p>
          <w:p w14:paraId="5DDA64E2" w14:textId="77777777" w:rsidR="0043141C" w:rsidRPr="006146AC" w:rsidRDefault="0043141C" w:rsidP="006146AC">
            <w:pPr>
              <w:ind w:left="720"/>
              <w:rPr>
                <w:rFonts w:asciiTheme="minorHAnsi" w:hAnsiTheme="minorHAnsi" w:cs="Arial"/>
                <w:sz w:val="22"/>
                <w:szCs w:val="22"/>
              </w:rPr>
            </w:pPr>
          </w:p>
          <w:p w14:paraId="1E5D2053" w14:textId="77777777" w:rsidR="00DC3A43" w:rsidRPr="006146AC" w:rsidRDefault="00DC3A43" w:rsidP="00DC3A43">
            <w:pPr>
              <w:rPr>
                <w:rFonts w:asciiTheme="minorHAnsi" w:hAnsiTheme="minorHAnsi" w:cs="Arial"/>
                <w:sz w:val="22"/>
                <w:szCs w:val="22"/>
              </w:rPr>
            </w:pPr>
          </w:p>
        </w:tc>
      </w:tr>
      <w:tr w:rsidR="00D67109" w:rsidRPr="000E2E9A" w14:paraId="440AF689" w14:textId="77777777" w:rsidTr="00DC3A43">
        <w:tc>
          <w:tcPr>
            <w:tcW w:w="11000" w:type="dxa"/>
            <w:gridSpan w:val="3"/>
          </w:tcPr>
          <w:p w14:paraId="27535C5C" w14:textId="77777777" w:rsidR="00D67109" w:rsidRPr="000E2E9A" w:rsidRDefault="00D67109" w:rsidP="001613C0">
            <w:pPr>
              <w:rPr>
                <w:rFonts w:ascii="Calibri" w:hAnsi="Calibri" w:cs="Arial"/>
                <w:b/>
                <w:bCs/>
                <w:sz w:val="22"/>
                <w:szCs w:val="22"/>
              </w:rPr>
            </w:pPr>
            <w:r w:rsidRPr="000E2E9A">
              <w:rPr>
                <w:rFonts w:ascii="Calibri" w:hAnsi="Calibri" w:cs="Arial"/>
                <w:b/>
                <w:bCs/>
                <w:sz w:val="22"/>
                <w:szCs w:val="22"/>
              </w:rPr>
              <w:lastRenderedPageBreak/>
              <w:t>7a. EQUIPMENT AND MACHINERY</w:t>
            </w:r>
          </w:p>
        </w:tc>
      </w:tr>
      <w:tr w:rsidR="00D67109" w:rsidRPr="000E2E9A" w14:paraId="46766B0E" w14:textId="77777777" w:rsidTr="00DC3A43">
        <w:tc>
          <w:tcPr>
            <w:tcW w:w="11000" w:type="dxa"/>
            <w:gridSpan w:val="3"/>
          </w:tcPr>
          <w:p w14:paraId="73A0B9B0" w14:textId="77777777" w:rsidR="00003041" w:rsidRPr="007C02B7" w:rsidRDefault="00003041" w:rsidP="00003041">
            <w:pPr>
              <w:rPr>
                <w:rFonts w:asciiTheme="minorHAnsi" w:hAnsiTheme="minorHAnsi" w:cs="Arial"/>
                <w:sz w:val="22"/>
                <w:szCs w:val="22"/>
              </w:rPr>
            </w:pPr>
            <w:r w:rsidRPr="007C02B7">
              <w:rPr>
                <w:rFonts w:asciiTheme="minorHAnsi" w:hAnsiTheme="minorHAnsi" w:cs="Arial"/>
                <w:sz w:val="22"/>
                <w:szCs w:val="22"/>
              </w:rPr>
              <w:t>Responsible for appropriate use, maintenance, repair and documentation of equipment by self and others</w:t>
            </w:r>
          </w:p>
          <w:p w14:paraId="78007F8F" w14:textId="77777777" w:rsidR="00003041" w:rsidRPr="007C02B7" w:rsidRDefault="00003041" w:rsidP="00003041">
            <w:pPr>
              <w:rPr>
                <w:rFonts w:asciiTheme="minorHAnsi" w:hAnsiTheme="minorHAnsi" w:cs="Arial"/>
                <w:sz w:val="22"/>
                <w:szCs w:val="22"/>
              </w:rPr>
            </w:pPr>
            <w:r w:rsidRPr="007C02B7">
              <w:rPr>
                <w:rFonts w:asciiTheme="minorHAnsi" w:hAnsiTheme="minorHAnsi" w:cs="Arial"/>
                <w:sz w:val="22"/>
                <w:szCs w:val="22"/>
              </w:rPr>
              <w:t>Equipment used within this job:</w:t>
            </w:r>
          </w:p>
          <w:p w14:paraId="462A7D12" w14:textId="765E752E"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IT equipment,  Printers</w:t>
            </w:r>
          </w:p>
          <w:p w14:paraId="670CF992" w14:textId="77777777"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Fax, Photocopier and telephone</w:t>
            </w:r>
          </w:p>
          <w:p w14:paraId="77CF54AA" w14:textId="6D8B54D8"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Aseptic equipment including</w:t>
            </w:r>
            <w:r w:rsidR="00195B9A">
              <w:rPr>
                <w:rFonts w:asciiTheme="minorHAnsi" w:hAnsiTheme="minorHAnsi" w:cs="Arial"/>
                <w:sz w:val="22"/>
                <w:szCs w:val="22"/>
              </w:rPr>
              <w:t>:</w:t>
            </w:r>
            <w:r w:rsidRPr="007C02B7">
              <w:rPr>
                <w:rFonts w:asciiTheme="minorHAnsi" w:hAnsiTheme="minorHAnsi" w:cs="Arial"/>
                <w:sz w:val="22"/>
                <w:szCs w:val="22"/>
              </w:rPr>
              <w:t xml:space="preserve"> isolators,</w:t>
            </w:r>
            <w:r w:rsidR="00F17F53">
              <w:rPr>
                <w:rFonts w:asciiTheme="minorHAnsi" w:hAnsiTheme="minorHAnsi" w:cs="Arial"/>
                <w:sz w:val="22"/>
                <w:szCs w:val="22"/>
              </w:rPr>
              <w:t xml:space="preserve"> safety cabinets, </w:t>
            </w:r>
            <w:r w:rsidR="00F17F53" w:rsidRPr="007C02B7">
              <w:rPr>
                <w:rFonts w:asciiTheme="minorHAnsi" w:hAnsiTheme="minorHAnsi" w:cs="Arial"/>
                <w:sz w:val="22"/>
                <w:szCs w:val="22"/>
              </w:rPr>
              <w:t>lamina</w:t>
            </w:r>
            <w:r w:rsidR="00F17F53">
              <w:rPr>
                <w:rFonts w:asciiTheme="minorHAnsi" w:hAnsiTheme="minorHAnsi" w:cs="Arial"/>
                <w:sz w:val="22"/>
                <w:szCs w:val="22"/>
              </w:rPr>
              <w:t>r</w:t>
            </w:r>
            <w:r w:rsidR="00F17F53" w:rsidRPr="007C02B7">
              <w:rPr>
                <w:rFonts w:asciiTheme="minorHAnsi" w:hAnsiTheme="minorHAnsi" w:cs="Arial"/>
                <w:sz w:val="22"/>
                <w:szCs w:val="22"/>
              </w:rPr>
              <w:t xml:space="preserve"> airflow cabinet</w:t>
            </w:r>
            <w:r w:rsidR="00F17F53">
              <w:rPr>
                <w:rFonts w:asciiTheme="minorHAnsi" w:hAnsiTheme="minorHAnsi" w:cs="Arial"/>
                <w:sz w:val="22"/>
                <w:szCs w:val="22"/>
              </w:rPr>
              <w:t>s, clean room clothing and</w:t>
            </w:r>
            <w:r w:rsidRPr="007C02B7">
              <w:rPr>
                <w:rFonts w:asciiTheme="minorHAnsi" w:hAnsiTheme="minorHAnsi" w:cs="Arial"/>
                <w:sz w:val="22"/>
                <w:szCs w:val="22"/>
              </w:rPr>
              <w:t xml:space="preserve"> monitoring equipment</w:t>
            </w:r>
          </w:p>
          <w:p w14:paraId="67EFFCE9" w14:textId="7B820D2B"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lastRenderedPageBreak/>
              <w:t>Lifting equipment (</w:t>
            </w:r>
            <w:r w:rsidR="00034E8B" w:rsidRPr="007C02B7">
              <w:rPr>
                <w:rFonts w:asciiTheme="minorHAnsi" w:hAnsiTheme="minorHAnsi" w:cs="Arial"/>
                <w:sz w:val="22"/>
                <w:szCs w:val="22"/>
              </w:rPr>
              <w:t>i.e.</w:t>
            </w:r>
            <w:r w:rsidRPr="007C02B7">
              <w:rPr>
                <w:rFonts w:asciiTheme="minorHAnsi" w:hAnsiTheme="minorHAnsi" w:cs="Arial"/>
                <w:sz w:val="22"/>
                <w:szCs w:val="22"/>
              </w:rPr>
              <w:t xml:space="preserve"> Lift &amp; Drive 17000)</w:t>
            </w:r>
          </w:p>
          <w:p w14:paraId="7CC659EC" w14:textId="77777777"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Moving equipment (trolleys/barrows)</w:t>
            </w:r>
          </w:p>
          <w:p w14:paraId="6074A66C" w14:textId="77777777"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Handheld computers for ward top up</w:t>
            </w:r>
          </w:p>
          <w:p w14:paraId="76216874" w14:textId="77777777"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 xml:space="preserve">Nitrous oxide apparatus/containers for transfer of liquid nitrogen from reservoir tank to smaller containers </w:t>
            </w:r>
          </w:p>
          <w:p w14:paraId="7AB12791" w14:textId="77777777"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Needles, syringes, filters for preparation of aseptic products</w:t>
            </w:r>
          </w:p>
          <w:p w14:paraId="7947E893" w14:textId="77777777"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Telephone systems, printers, fax machine and photocopiers</w:t>
            </w:r>
          </w:p>
          <w:p w14:paraId="56B235D4" w14:textId="77777777"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Mixers, blenders, hotplates, tables pre packing machines, balances, mixing and measuring equipment</w:t>
            </w:r>
          </w:p>
          <w:p w14:paraId="0DC7EB8C" w14:textId="5C4A1924" w:rsidR="00003041" w:rsidRPr="007C02B7" w:rsidRDefault="00003041" w:rsidP="00003041">
            <w:pPr>
              <w:rPr>
                <w:rFonts w:asciiTheme="minorHAnsi" w:hAnsiTheme="minorHAnsi" w:cs="Arial"/>
                <w:sz w:val="22"/>
                <w:szCs w:val="22"/>
              </w:rPr>
            </w:pPr>
            <w:r w:rsidRPr="007C02B7">
              <w:rPr>
                <w:rFonts w:asciiTheme="minorHAnsi" w:hAnsiTheme="minorHAnsi" w:cs="Arial"/>
                <w:sz w:val="22"/>
                <w:szCs w:val="22"/>
              </w:rPr>
              <w:t xml:space="preserve">   used in non</w:t>
            </w:r>
            <w:r w:rsidR="00195B9A">
              <w:rPr>
                <w:rFonts w:asciiTheme="minorHAnsi" w:hAnsiTheme="minorHAnsi" w:cs="Arial"/>
                <w:sz w:val="22"/>
                <w:szCs w:val="22"/>
              </w:rPr>
              <w:t>-</w:t>
            </w:r>
            <w:r w:rsidRPr="007C02B7">
              <w:rPr>
                <w:rFonts w:asciiTheme="minorHAnsi" w:hAnsiTheme="minorHAnsi" w:cs="Arial"/>
                <w:sz w:val="22"/>
                <w:szCs w:val="22"/>
              </w:rPr>
              <w:t>sterile production</w:t>
            </w:r>
          </w:p>
          <w:p w14:paraId="49A4120E" w14:textId="77777777"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Pneumatic tube system</w:t>
            </w:r>
          </w:p>
          <w:p w14:paraId="365585C4" w14:textId="77777777" w:rsidR="00003041" w:rsidRPr="007C02B7" w:rsidRDefault="00003041" w:rsidP="007558FE">
            <w:pPr>
              <w:numPr>
                <w:ilvl w:val="0"/>
                <w:numId w:val="5"/>
              </w:numPr>
              <w:rPr>
                <w:rFonts w:asciiTheme="minorHAnsi" w:hAnsiTheme="minorHAnsi" w:cs="Arial"/>
                <w:sz w:val="22"/>
                <w:szCs w:val="22"/>
              </w:rPr>
            </w:pPr>
            <w:r w:rsidRPr="007C02B7">
              <w:rPr>
                <w:rFonts w:asciiTheme="minorHAnsi" w:hAnsiTheme="minorHAnsi" w:cs="Arial"/>
                <w:sz w:val="22"/>
                <w:szCs w:val="22"/>
              </w:rPr>
              <w:t xml:space="preserve">Automated filling machines e.g. </w:t>
            </w:r>
            <w:proofErr w:type="spellStart"/>
            <w:r w:rsidRPr="007C02B7">
              <w:rPr>
                <w:rFonts w:asciiTheme="minorHAnsi" w:hAnsiTheme="minorHAnsi" w:cs="Arial"/>
                <w:sz w:val="22"/>
                <w:szCs w:val="22"/>
              </w:rPr>
              <w:t>Baxa</w:t>
            </w:r>
            <w:proofErr w:type="spellEnd"/>
            <w:r w:rsidRPr="007C02B7">
              <w:rPr>
                <w:rFonts w:asciiTheme="minorHAnsi" w:hAnsiTheme="minorHAnsi" w:cs="Arial"/>
                <w:sz w:val="22"/>
                <w:szCs w:val="22"/>
              </w:rPr>
              <w:t xml:space="preserve">, </w:t>
            </w:r>
            <w:proofErr w:type="spellStart"/>
            <w:r w:rsidRPr="007C02B7">
              <w:rPr>
                <w:rFonts w:asciiTheme="minorHAnsi" w:hAnsiTheme="minorHAnsi" w:cs="Arial"/>
                <w:sz w:val="22"/>
                <w:szCs w:val="22"/>
              </w:rPr>
              <w:t>Automix</w:t>
            </w:r>
            <w:proofErr w:type="spellEnd"/>
          </w:p>
          <w:p w14:paraId="1BEA86BC" w14:textId="77777777" w:rsidR="000E2E9A" w:rsidRDefault="00003041" w:rsidP="001145E5">
            <w:pPr>
              <w:numPr>
                <w:ilvl w:val="0"/>
                <w:numId w:val="5"/>
              </w:numPr>
              <w:rPr>
                <w:rFonts w:asciiTheme="minorHAnsi" w:hAnsiTheme="minorHAnsi" w:cs="Arial"/>
                <w:sz w:val="22"/>
                <w:szCs w:val="22"/>
              </w:rPr>
            </w:pPr>
            <w:r w:rsidRPr="007C02B7">
              <w:rPr>
                <w:rFonts w:asciiTheme="minorHAnsi" w:hAnsiTheme="minorHAnsi" w:cs="Arial"/>
                <w:sz w:val="22"/>
                <w:szCs w:val="22"/>
              </w:rPr>
              <w:t>Quali</w:t>
            </w:r>
            <w:r w:rsidR="001145E5">
              <w:rPr>
                <w:rFonts w:asciiTheme="minorHAnsi" w:hAnsiTheme="minorHAnsi" w:cs="Arial"/>
                <w:sz w:val="22"/>
                <w:szCs w:val="22"/>
              </w:rPr>
              <w:t>t</w:t>
            </w:r>
            <w:r w:rsidRPr="007C02B7">
              <w:rPr>
                <w:rFonts w:asciiTheme="minorHAnsi" w:hAnsiTheme="minorHAnsi" w:cs="Arial"/>
                <w:sz w:val="22"/>
                <w:szCs w:val="22"/>
              </w:rPr>
              <w:t>y Assurance equipment for testing medical gases and environment</w:t>
            </w:r>
          </w:p>
          <w:p w14:paraId="09F99283" w14:textId="77777777" w:rsidR="004D7489" w:rsidRPr="007C02B7" w:rsidRDefault="004D7489" w:rsidP="004D7489">
            <w:pPr>
              <w:ind w:left="170"/>
              <w:rPr>
                <w:rFonts w:asciiTheme="minorHAnsi" w:hAnsiTheme="minorHAnsi" w:cs="Arial"/>
                <w:sz w:val="22"/>
                <w:szCs w:val="22"/>
              </w:rPr>
            </w:pPr>
          </w:p>
        </w:tc>
      </w:tr>
      <w:tr w:rsidR="00D67109" w:rsidRPr="000E2E9A" w14:paraId="3BA5ECBA" w14:textId="77777777" w:rsidTr="00DC3A43">
        <w:tc>
          <w:tcPr>
            <w:tcW w:w="11000" w:type="dxa"/>
            <w:gridSpan w:val="3"/>
          </w:tcPr>
          <w:p w14:paraId="47F5CC28" w14:textId="77777777" w:rsidR="00D67109" w:rsidRPr="000E2E9A" w:rsidRDefault="00D67109" w:rsidP="009452B2">
            <w:pPr>
              <w:rPr>
                <w:rFonts w:ascii="Calibri" w:hAnsi="Calibri" w:cs="Arial"/>
                <w:b/>
                <w:sz w:val="22"/>
                <w:szCs w:val="22"/>
              </w:rPr>
            </w:pPr>
            <w:r w:rsidRPr="000E2E9A">
              <w:rPr>
                <w:rFonts w:ascii="Calibri" w:hAnsi="Calibri" w:cs="Arial"/>
                <w:b/>
                <w:sz w:val="22"/>
                <w:szCs w:val="22"/>
              </w:rPr>
              <w:lastRenderedPageBreak/>
              <w:t>7b. SYSTEMS</w:t>
            </w:r>
          </w:p>
        </w:tc>
      </w:tr>
      <w:tr w:rsidR="00D67109" w:rsidRPr="000E2E9A" w14:paraId="0CCD1C76" w14:textId="77777777" w:rsidTr="00DC3A43">
        <w:tc>
          <w:tcPr>
            <w:tcW w:w="11000" w:type="dxa"/>
            <w:gridSpan w:val="3"/>
          </w:tcPr>
          <w:p w14:paraId="67777F5F" w14:textId="77777777" w:rsidR="00ED4124" w:rsidRPr="007C02B7" w:rsidRDefault="009D160A" w:rsidP="009D160A">
            <w:pPr>
              <w:pStyle w:val="Heading1"/>
              <w:jc w:val="left"/>
              <w:rPr>
                <w:rFonts w:asciiTheme="minorHAnsi" w:hAnsiTheme="minorHAnsi"/>
                <w:sz w:val="22"/>
                <w:szCs w:val="22"/>
              </w:rPr>
            </w:pPr>
            <w:r>
              <w:rPr>
                <w:rFonts w:asciiTheme="minorHAnsi" w:hAnsiTheme="minorHAnsi"/>
                <w:sz w:val="22"/>
                <w:szCs w:val="22"/>
              </w:rPr>
              <w:t>R</w:t>
            </w:r>
            <w:r w:rsidR="00ED4124" w:rsidRPr="007C02B7">
              <w:rPr>
                <w:rFonts w:asciiTheme="minorHAnsi" w:hAnsiTheme="minorHAnsi"/>
                <w:sz w:val="22"/>
                <w:szCs w:val="22"/>
              </w:rPr>
              <w:t>esponsible for appropriate use and documentation of systems by self and others</w:t>
            </w:r>
          </w:p>
          <w:p w14:paraId="6E5E5D9D" w14:textId="77777777" w:rsidR="00ED4124" w:rsidRPr="007C02B7" w:rsidRDefault="00ED4124" w:rsidP="009D160A">
            <w:pPr>
              <w:pStyle w:val="Heading1"/>
              <w:jc w:val="left"/>
              <w:rPr>
                <w:rFonts w:asciiTheme="minorHAnsi" w:hAnsiTheme="minorHAnsi"/>
                <w:b w:val="0"/>
                <w:bCs w:val="0"/>
                <w:color w:val="FF0000"/>
                <w:sz w:val="22"/>
                <w:szCs w:val="22"/>
              </w:rPr>
            </w:pPr>
            <w:r w:rsidRPr="007C02B7">
              <w:rPr>
                <w:rFonts w:asciiTheme="minorHAnsi" w:hAnsiTheme="minorHAnsi"/>
                <w:b w:val="0"/>
                <w:bCs w:val="0"/>
                <w:sz w:val="22"/>
                <w:szCs w:val="22"/>
              </w:rPr>
              <w:t xml:space="preserve">Systems used within this job: </w:t>
            </w:r>
            <w:r w:rsidRPr="007C02B7">
              <w:rPr>
                <w:rFonts w:asciiTheme="minorHAnsi" w:hAnsiTheme="minorHAnsi"/>
                <w:b w:val="0"/>
                <w:bCs w:val="0"/>
                <w:color w:val="FF0000"/>
                <w:sz w:val="22"/>
                <w:szCs w:val="22"/>
              </w:rPr>
              <w:t xml:space="preserve"> </w:t>
            </w:r>
          </w:p>
          <w:p w14:paraId="353A44C6" w14:textId="77777777" w:rsidR="00ED4124" w:rsidRPr="007C02B7" w:rsidRDefault="00ED4124" w:rsidP="007558FE">
            <w:pPr>
              <w:numPr>
                <w:ilvl w:val="0"/>
                <w:numId w:val="3"/>
              </w:numPr>
              <w:rPr>
                <w:rFonts w:asciiTheme="minorHAnsi" w:hAnsiTheme="minorHAnsi" w:cs="Arial"/>
                <w:sz w:val="22"/>
                <w:szCs w:val="22"/>
              </w:rPr>
            </w:pPr>
            <w:r w:rsidRPr="007C02B7">
              <w:rPr>
                <w:rFonts w:asciiTheme="minorHAnsi" w:hAnsiTheme="minorHAnsi" w:cs="Arial"/>
                <w:sz w:val="22"/>
                <w:szCs w:val="22"/>
              </w:rPr>
              <w:t xml:space="preserve"> Computerised pharmacy stock control and manual stock control packages, e.g. controlled drug registers – to produce and complete relevant paperwork for pharmacy issues to wards/departments e.g. Ascribe, Compass</w:t>
            </w:r>
          </w:p>
          <w:p w14:paraId="176D39C6" w14:textId="77777777" w:rsidR="00ED4124" w:rsidRPr="007C02B7" w:rsidRDefault="00ED4124" w:rsidP="007558FE">
            <w:pPr>
              <w:numPr>
                <w:ilvl w:val="0"/>
                <w:numId w:val="3"/>
              </w:numPr>
              <w:rPr>
                <w:rFonts w:asciiTheme="minorHAnsi" w:hAnsiTheme="minorHAnsi" w:cs="Arial"/>
                <w:sz w:val="22"/>
                <w:szCs w:val="22"/>
              </w:rPr>
            </w:pPr>
            <w:r w:rsidRPr="007C02B7">
              <w:rPr>
                <w:rFonts w:asciiTheme="minorHAnsi" w:hAnsiTheme="minorHAnsi" w:cs="Arial"/>
                <w:sz w:val="22"/>
                <w:szCs w:val="22"/>
              </w:rPr>
              <w:t>Patient information and labelling programme – entering patient information from prescriptions, ward indents etc.</w:t>
            </w:r>
          </w:p>
          <w:p w14:paraId="544E0C3D" w14:textId="77777777" w:rsidR="00ED4124" w:rsidRPr="007C02B7" w:rsidRDefault="00ED4124" w:rsidP="007558FE">
            <w:pPr>
              <w:numPr>
                <w:ilvl w:val="0"/>
                <w:numId w:val="3"/>
              </w:numPr>
              <w:rPr>
                <w:rFonts w:asciiTheme="minorHAnsi" w:hAnsiTheme="minorHAnsi" w:cs="Arial"/>
                <w:sz w:val="22"/>
                <w:szCs w:val="22"/>
              </w:rPr>
            </w:pPr>
            <w:r w:rsidRPr="007C02B7">
              <w:rPr>
                <w:rFonts w:asciiTheme="minorHAnsi" w:hAnsiTheme="minorHAnsi" w:cs="Arial"/>
                <w:sz w:val="22"/>
                <w:szCs w:val="22"/>
              </w:rPr>
              <w:t>E-mail to communicate quickly and effectively on a daily basis</w:t>
            </w:r>
          </w:p>
          <w:p w14:paraId="5138598D" w14:textId="77777777" w:rsidR="00ED4124" w:rsidRPr="007C02B7" w:rsidRDefault="00ED4124" w:rsidP="007558FE">
            <w:pPr>
              <w:numPr>
                <w:ilvl w:val="0"/>
                <w:numId w:val="3"/>
              </w:numPr>
              <w:rPr>
                <w:rFonts w:asciiTheme="minorHAnsi" w:hAnsiTheme="minorHAnsi" w:cs="Arial"/>
                <w:sz w:val="22"/>
                <w:szCs w:val="22"/>
              </w:rPr>
            </w:pPr>
            <w:r w:rsidRPr="007C02B7">
              <w:rPr>
                <w:rFonts w:asciiTheme="minorHAnsi" w:hAnsiTheme="minorHAnsi" w:cs="Arial"/>
                <w:sz w:val="22"/>
                <w:szCs w:val="22"/>
              </w:rPr>
              <w:t>Microsoft Office including Word and Excel to maintain departmental records</w:t>
            </w:r>
          </w:p>
          <w:p w14:paraId="79D04472" w14:textId="77777777" w:rsidR="00ED4124" w:rsidRPr="007C02B7" w:rsidRDefault="00ED4124" w:rsidP="007558FE">
            <w:pPr>
              <w:numPr>
                <w:ilvl w:val="0"/>
                <w:numId w:val="3"/>
              </w:numPr>
              <w:rPr>
                <w:rFonts w:asciiTheme="minorHAnsi" w:hAnsiTheme="minorHAnsi" w:cs="Arial"/>
                <w:sz w:val="22"/>
                <w:szCs w:val="22"/>
              </w:rPr>
            </w:pPr>
            <w:r w:rsidRPr="007C02B7">
              <w:rPr>
                <w:rFonts w:asciiTheme="minorHAnsi" w:hAnsiTheme="minorHAnsi" w:cs="Arial"/>
                <w:sz w:val="22"/>
                <w:szCs w:val="22"/>
              </w:rPr>
              <w:t>Internet/Intranet</w:t>
            </w:r>
          </w:p>
          <w:p w14:paraId="0F3F96D8" w14:textId="77777777" w:rsidR="00D67109" w:rsidRPr="004D7489" w:rsidRDefault="00ED4124" w:rsidP="007558FE">
            <w:pPr>
              <w:numPr>
                <w:ilvl w:val="0"/>
                <w:numId w:val="3"/>
              </w:numPr>
              <w:jc w:val="both"/>
              <w:rPr>
                <w:rFonts w:ascii="Calibri" w:hAnsi="Calibri" w:cs="Arial"/>
                <w:sz w:val="22"/>
                <w:szCs w:val="22"/>
              </w:rPr>
            </w:pPr>
            <w:r w:rsidRPr="007C02B7">
              <w:rPr>
                <w:rFonts w:asciiTheme="minorHAnsi" w:hAnsiTheme="minorHAnsi" w:cs="Arial"/>
                <w:sz w:val="22"/>
                <w:szCs w:val="22"/>
              </w:rPr>
              <w:t>Manual records</w:t>
            </w:r>
          </w:p>
          <w:p w14:paraId="45DEBB88" w14:textId="77777777" w:rsidR="004D7489" w:rsidRPr="000E2E9A" w:rsidRDefault="004D7489" w:rsidP="004D7489">
            <w:pPr>
              <w:ind w:left="170"/>
              <w:jc w:val="both"/>
              <w:rPr>
                <w:rFonts w:ascii="Calibri" w:hAnsi="Calibri" w:cs="Arial"/>
                <w:sz w:val="22"/>
                <w:szCs w:val="22"/>
              </w:rPr>
            </w:pPr>
          </w:p>
        </w:tc>
      </w:tr>
      <w:tr w:rsidR="00BF0754" w:rsidRPr="000E2E9A" w14:paraId="58801F75" w14:textId="77777777" w:rsidTr="00DC3A43">
        <w:tc>
          <w:tcPr>
            <w:tcW w:w="11000" w:type="dxa"/>
            <w:gridSpan w:val="3"/>
          </w:tcPr>
          <w:p w14:paraId="33C99C5B" w14:textId="77777777" w:rsidR="00BF0754" w:rsidRPr="000E2E9A" w:rsidRDefault="00AD6ADD" w:rsidP="00BF0754">
            <w:pPr>
              <w:rPr>
                <w:rFonts w:ascii="Calibri" w:hAnsi="Calibri" w:cs="Arial"/>
                <w:b/>
                <w:bCs/>
                <w:sz w:val="22"/>
                <w:szCs w:val="22"/>
              </w:rPr>
            </w:pPr>
            <w:r>
              <w:rPr>
                <w:rFonts w:ascii="Calibri" w:hAnsi="Calibri" w:cs="Arial"/>
                <w:b/>
                <w:bCs/>
                <w:sz w:val="22"/>
                <w:szCs w:val="22"/>
              </w:rPr>
              <w:t xml:space="preserve">8. </w:t>
            </w:r>
            <w:r w:rsidR="000F0C3B">
              <w:rPr>
                <w:rFonts w:ascii="Calibri" w:hAnsi="Calibri" w:cs="Arial"/>
                <w:b/>
                <w:bCs/>
                <w:sz w:val="22"/>
                <w:szCs w:val="22"/>
              </w:rPr>
              <w:t>Decisions and Judgements</w:t>
            </w:r>
          </w:p>
        </w:tc>
      </w:tr>
      <w:tr w:rsidR="00BF0754" w:rsidRPr="000E2E9A" w14:paraId="005B660B" w14:textId="77777777" w:rsidTr="00DC3A43">
        <w:tc>
          <w:tcPr>
            <w:tcW w:w="11000" w:type="dxa"/>
            <w:gridSpan w:val="3"/>
          </w:tcPr>
          <w:p w14:paraId="4643A186" w14:textId="77777777" w:rsidR="00025588" w:rsidRPr="009D160A" w:rsidRDefault="00025588" w:rsidP="007558FE">
            <w:pPr>
              <w:numPr>
                <w:ilvl w:val="0"/>
                <w:numId w:val="7"/>
              </w:numPr>
              <w:spacing w:after="120"/>
              <w:rPr>
                <w:rFonts w:asciiTheme="minorHAnsi" w:hAnsiTheme="minorHAnsi" w:cs="Arial"/>
                <w:sz w:val="22"/>
                <w:szCs w:val="22"/>
              </w:rPr>
            </w:pPr>
            <w:r w:rsidRPr="009D160A">
              <w:rPr>
                <w:rFonts w:asciiTheme="minorHAnsi" w:hAnsiTheme="minorHAnsi" w:cs="Arial"/>
                <w:sz w:val="22"/>
                <w:szCs w:val="22"/>
              </w:rPr>
              <w:t>The post holder undertakes the final accuracy check on dispensed prescriptions, line manages others, and makes decisions on the performance of others.</w:t>
            </w:r>
          </w:p>
          <w:p w14:paraId="2B98593D" w14:textId="77777777" w:rsidR="00025588" w:rsidRPr="009D160A" w:rsidRDefault="00025588" w:rsidP="007558FE">
            <w:pPr>
              <w:numPr>
                <w:ilvl w:val="0"/>
                <w:numId w:val="7"/>
              </w:numPr>
              <w:spacing w:after="120"/>
              <w:rPr>
                <w:rFonts w:asciiTheme="minorHAnsi" w:hAnsiTheme="minorHAnsi" w:cs="Arial"/>
                <w:sz w:val="22"/>
                <w:szCs w:val="22"/>
              </w:rPr>
            </w:pPr>
            <w:r w:rsidRPr="009D160A">
              <w:rPr>
                <w:rFonts w:asciiTheme="minorHAnsi" w:hAnsiTheme="minorHAnsi" w:cs="Arial"/>
                <w:sz w:val="22"/>
                <w:szCs w:val="22"/>
              </w:rPr>
              <w:t>The post holder works within professional standards and local procedures and uses experience and professional knowledge to make decisions for the service, self and other as required.  Uses own judgement on when to refer to senior members of staff.  Is responsible for development and delivery of specialist service including resolving service and staffing issues</w:t>
            </w:r>
          </w:p>
          <w:p w14:paraId="0EA43E8C" w14:textId="66ECB724" w:rsidR="00025588" w:rsidRPr="001145E5" w:rsidRDefault="00025588" w:rsidP="00025588">
            <w:pPr>
              <w:numPr>
                <w:ilvl w:val="0"/>
                <w:numId w:val="7"/>
              </w:numPr>
              <w:rPr>
                <w:rFonts w:asciiTheme="minorHAnsi" w:hAnsiTheme="minorHAnsi" w:cs="Arial"/>
                <w:sz w:val="22"/>
                <w:szCs w:val="22"/>
              </w:rPr>
            </w:pPr>
            <w:r w:rsidRPr="009D160A">
              <w:rPr>
                <w:rFonts w:asciiTheme="minorHAnsi" w:hAnsiTheme="minorHAnsi" w:cs="Arial"/>
                <w:sz w:val="22"/>
                <w:szCs w:val="22"/>
              </w:rPr>
              <w:t xml:space="preserve">The post holder ensures work practices in the specialist area are regularly reviewed, audited, updated and implements changes ensuring where the change affects other areas all stakeholders are included in the planning of the implementation. E.g. where this affects discharge </w:t>
            </w:r>
            <w:r w:rsidR="00291501" w:rsidRPr="009D160A">
              <w:rPr>
                <w:rFonts w:asciiTheme="minorHAnsi" w:hAnsiTheme="minorHAnsi" w:cs="Arial"/>
                <w:sz w:val="22"/>
                <w:szCs w:val="22"/>
              </w:rPr>
              <w:t>turnaround</w:t>
            </w:r>
            <w:r w:rsidRPr="009D160A">
              <w:rPr>
                <w:rFonts w:asciiTheme="minorHAnsi" w:hAnsiTheme="minorHAnsi" w:cs="Arial"/>
                <w:sz w:val="22"/>
                <w:szCs w:val="22"/>
              </w:rPr>
              <w:t xml:space="preserve"> time this will change the way the ward plan discharges, and may affect the ability of the ward to meet local or national targets such as responding to unscheduled care.</w:t>
            </w:r>
          </w:p>
          <w:p w14:paraId="4E003BFA" w14:textId="77777777" w:rsidR="001145E5" w:rsidRDefault="00025588" w:rsidP="001145E5">
            <w:pPr>
              <w:numPr>
                <w:ilvl w:val="0"/>
                <w:numId w:val="7"/>
              </w:numPr>
              <w:spacing w:after="120"/>
              <w:rPr>
                <w:rFonts w:asciiTheme="minorHAnsi" w:hAnsiTheme="minorHAnsi" w:cs="Arial"/>
                <w:sz w:val="22"/>
                <w:szCs w:val="22"/>
              </w:rPr>
            </w:pPr>
            <w:r w:rsidRPr="009D160A">
              <w:rPr>
                <w:rFonts w:asciiTheme="minorHAnsi" w:hAnsiTheme="minorHAnsi" w:cs="Arial"/>
                <w:sz w:val="22"/>
                <w:szCs w:val="22"/>
              </w:rPr>
              <w:t>The post holder must ensure effective use of his/her allocated staff</w:t>
            </w:r>
            <w:r w:rsidR="001145E5">
              <w:rPr>
                <w:rFonts w:asciiTheme="minorHAnsi" w:hAnsiTheme="minorHAnsi" w:cs="Arial"/>
                <w:sz w:val="22"/>
                <w:szCs w:val="22"/>
              </w:rPr>
              <w:t>.</w:t>
            </w:r>
          </w:p>
          <w:p w14:paraId="223ACDC6" w14:textId="1EDEDCB8" w:rsidR="00291501" w:rsidRPr="001145E5" w:rsidRDefault="00291501" w:rsidP="001145E5">
            <w:pPr>
              <w:numPr>
                <w:ilvl w:val="0"/>
                <w:numId w:val="7"/>
              </w:numPr>
              <w:spacing w:after="120"/>
              <w:rPr>
                <w:rFonts w:asciiTheme="minorHAnsi" w:hAnsiTheme="minorHAnsi" w:cs="Arial"/>
                <w:sz w:val="22"/>
                <w:szCs w:val="22"/>
              </w:rPr>
            </w:pPr>
            <w:r w:rsidRPr="009D160A">
              <w:rPr>
                <w:rFonts w:asciiTheme="minorHAnsi" w:hAnsiTheme="minorHAnsi" w:cs="Arial"/>
                <w:sz w:val="22"/>
                <w:szCs w:val="22"/>
              </w:rPr>
              <w:t>The p</w:t>
            </w:r>
            <w:r w:rsidRPr="00291501">
              <w:rPr>
                <w:rFonts w:asciiTheme="minorHAnsi" w:hAnsiTheme="minorHAnsi" w:cs="Arial"/>
                <w:sz w:val="22"/>
                <w:szCs w:val="22"/>
              </w:rPr>
              <w:t xml:space="preserve">ost holder will </w:t>
            </w:r>
            <w:r w:rsidR="00827F51">
              <w:rPr>
                <w:rFonts w:asciiTheme="minorHAnsi" w:hAnsiTheme="minorHAnsi" w:cs="Arial"/>
                <w:sz w:val="22"/>
                <w:szCs w:val="22"/>
              </w:rPr>
              <w:t>take a lead in</w:t>
            </w:r>
            <w:r w:rsidRPr="00291501">
              <w:rPr>
                <w:rFonts w:asciiTheme="minorHAnsi" w:hAnsiTheme="minorHAnsi"/>
                <w:sz w:val="22"/>
                <w:szCs w:val="22"/>
              </w:rPr>
              <w:t xml:space="preserve"> production planning </w:t>
            </w:r>
            <w:r w:rsidR="00827F51">
              <w:rPr>
                <w:rFonts w:asciiTheme="minorHAnsi" w:hAnsiTheme="minorHAnsi"/>
                <w:sz w:val="22"/>
                <w:szCs w:val="22"/>
              </w:rPr>
              <w:t xml:space="preserve">and </w:t>
            </w:r>
            <w:r w:rsidRPr="00291501">
              <w:rPr>
                <w:rFonts w:asciiTheme="minorHAnsi" w:hAnsiTheme="minorHAnsi"/>
                <w:sz w:val="22"/>
                <w:szCs w:val="22"/>
              </w:rPr>
              <w:t>to ensure customer needs are met</w:t>
            </w:r>
          </w:p>
          <w:p w14:paraId="7A09CBB8" w14:textId="47AA6D5F" w:rsidR="00025588" w:rsidRPr="009D160A" w:rsidRDefault="00025588" w:rsidP="007558FE">
            <w:pPr>
              <w:numPr>
                <w:ilvl w:val="0"/>
                <w:numId w:val="7"/>
              </w:numPr>
              <w:spacing w:after="120"/>
              <w:rPr>
                <w:rFonts w:asciiTheme="minorHAnsi" w:hAnsiTheme="minorHAnsi" w:cs="Arial"/>
                <w:sz w:val="22"/>
                <w:szCs w:val="22"/>
              </w:rPr>
            </w:pPr>
            <w:r w:rsidRPr="009D160A">
              <w:rPr>
                <w:rFonts w:asciiTheme="minorHAnsi" w:hAnsiTheme="minorHAnsi" w:cs="Arial"/>
                <w:sz w:val="22"/>
                <w:szCs w:val="22"/>
              </w:rPr>
              <w:t>The post</w:t>
            </w:r>
            <w:r w:rsidR="00827F51">
              <w:rPr>
                <w:rFonts w:asciiTheme="minorHAnsi" w:hAnsiTheme="minorHAnsi" w:cs="Arial"/>
                <w:sz w:val="22"/>
                <w:szCs w:val="22"/>
              </w:rPr>
              <w:t xml:space="preserve"> </w:t>
            </w:r>
            <w:r w:rsidRPr="009D160A">
              <w:rPr>
                <w:rFonts w:asciiTheme="minorHAnsi" w:hAnsiTheme="minorHAnsi" w:cs="Arial"/>
                <w:sz w:val="22"/>
                <w:szCs w:val="22"/>
              </w:rPr>
              <w:t xml:space="preserve">holder and a designated </w:t>
            </w:r>
            <w:r w:rsidR="00827F51">
              <w:rPr>
                <w:rFonts w:asciiTheme="minorHAnsi" w:hAnsiTheme="minorHAnsi" w:cs="Arial"/>
                <w:sz w:val="22"/>
                <w:szCs w:val="22"/>
              </w:rPr>
              <w:t>s</w:t>
            </w:r>
            <w:r w:rsidRPr="009D160A">
              <w:rPr>
                <w:rFonts w:asciiTheme="minorHAnsi" w:hAnsiTheme="minorHAnsi" w:cs="Arial"/>
                <w:sz w:val="22"/>
                <w:szCs w:val="22"/>
              </w:rPr>
              <w:t>enior member of staff will meet annually to conduct a development review in line with the KSF outline, to produce a Personal Development Plan.</w:t>
            </w:r>
          </w:p>
          <w:p w14:paraId="7E68181A" w14:textId="77777777" w:rsidR="004D7489" w:rsidRDefault="004D7489" w:rsidP="00BF0754">
            <w:pPr>
              <w:rPr>
                <w:rFonts w:ascii="Calibri" w:hAnsi="Calibri" w:cs="Arial"/>
                <w:bCs/>
                <w:sz w:val="22"/>
                <w:szCs w:val="22"/>
              </w:rPr>
            </w:pPr>
          </w:p>
          <w:p w14:paraId="7A719900" w14:textId="77777777" w:rsidR="004D7489" w:rsidRDefault="004D7489" w:rsidP="00BF0754">
            <w:pPr>
              <w:rPr>
                <w:rFonts w:ascii="Calibri" w:hAnsi="Calibri" w:cs="Arial"/>
                <w:bCs/>
                <w:sz w:val="22"/>
                <w:szCs w:val="22"/>
              </w:rPr>
            </w:pPr>
          </w:p>
          <w:p w14:paraId="73078311" w14:textId="77777777" w:rsidR="004D7489" w:rsidRDefault="004D7489" w:rsidP="00BF0754">
            <w:pPr>
              <w:rPr>
                <w:rFonts w:ascii="Calibri" w:hAnsi="Calibri" w:cs="Arial"/>
                <w:bCs/>
                <w:sz w:val="22"/>
                <w:szCs w:val="22"/>
              </w:rPr>
            </w:pPr>
          </w:p>
          <w:p w14:paraId="023C1CF0" w14:textId="77777777" w:rsidR="004D7489" w:rsidRDefault="004D7489" w:rsidP="00BF0754">
            <w:pPr>
              <w:rPr>
                <w:rFonts w:ascii="Calibri" w:hAnsi="Calibri" w:cs="Arial"/>
                <w:bCs/>
                <w:sz w:val="22"/>
                <w:szCs w:val="22"/>
              </w:rPr>
            </w:pPr>
          </w:p>
          <w:p w14:paraId="572EDD1B" w14:textId="77777777" w:rsidR="004D7489" w:rsidRDefault="004D7489" w:rsidP="00BF0754">
            <w:pPr>
              <w:rPr>
                <w:rFonts w:ascii="Calibri" w:hAnsi="Calibri" w:cs="Arial"/>
                <w:bCs/>
                <w:sz w:val="22"/>
                <w:szCs w:val="22"/>
              </w:rPr>
            </w:pPr>
          </w:p>
          <w:p w14:paraId="3BE53E4F" w14:textId="77777777" w:rsidR="004D7489" w:rsidRDefault="004D7489" w:rsidP="00BF0754">
            <w:pPr>
              <w:rPr>
                <w:rFonts w:ascii="Calibri" w:hAnsi="Calibri" w:cs="Arial"/>
                <w:bCs/>
                <w:sz w:val="22"/>
                <w:szCs w:val="22"/>
              </w:rPr>
            </w:pPr>
          </w:p>
          <w:p w14:paraId="649443F3" w14:textId="77777777" w:rsidR="004D7489" w:rsidRDefault="004D7489" w:rsidP="00BF0754">
            <w:pPr>
              <w:rPr>
                <w:rFonts w:ascii="Calibri" w:hAnsi="Calibri" w:cs="Arial"/>
                <w:bCs/>
                <w:sz w:val="22"/>
                <w:szCs w:val="22"/>
              </w:rPr>
            </w:pPr>
          </w:p>
          <w:p w14:paraId="26FFA6A8" w14:textId="77777777" w:rsidR="004D7489" w:rsidRDefault="004D7489" w:rsidP="00BF0754">
            <w:pPr>
              <w:rPr>
                <w:rFonts w:ascii="Calibri" w:hAnsi="Calibri" w:cs="Arial"/>
                <w:bCs/>
                <w:sz w:val="22"/>
                <w:szCs w:val="22"/>
              </w:rPr>
            </w:pPr>
          </w:p>
          <w:p w14:paraId="38A94BA8" w14:textId="77777777" w:rsidR="004D7489" w:rsidRDefault="004D7489" w:rsidP="00BF0754">
            <w:pPr>
              <w:rPr>
                <w:rFonts w:ascii="Calibri" w:hAnsi="Calibri" w:cs="Arial"/>
                <w:bCs/>
                <w:sz w:val="22"/>
                <w:szCs w:val="22"/>
              </w:rPr>
            </w:pPr>
          </w:p>
          <w:p w14:paraId="64D9533E" w14:textId="77777777" w:rsidR="004D7489" w:rsidRPr="000E2E9A" w:rsidRDefault="004D7489" w:rsidP="00BF0754">
            <w:pPr>
              <w:rPr>
                <w:rFonts w:ascii="Calibri" w:hAnsi="Calibri" w:cs="Arial"/>
                <w:bCs/>
                <w:sz w:val="22"/>
                <w:szCs w:val="22"/>
              </w:rPr>
            </w:pPr>
          </w:p>
        </w:tc>
      </w:tr>
      <w:tr w:rsidR="00BF0754" w:rsidRPr="000E2E9A" w14:paraId="6974A2F8" w14:textId="77777777" w:rsidTr="00DC3A43">
        <w:tc>
          <w:tcPr>
            <w:tcW w:w="11000" w:type="dxa"/>
            <w:gridSpan w:val="3"/>
          </w:tcPr>
          <w:p w14:paraId="4D66526B" w14:textId="77777777" w:rsidR="00BF0754" w:rsidRPr="000E2E9A" w:rsidRDefault="007F0B62" w:rsidP="00BF0754">
            <w:pPr>
              <w:rPr>
                <w:rFonts w:ascii="Calibri" w:hAnsi="Calibri" w:cs="Arial"/>
                <w:b/>
                <w:bCs/>
                <w:sz w:val="22"/>
                <w:szCs w:val="22"/>
              </w:rPr>
            </w:pPr>
            <w:r w:rsidRPr="000E2E9A">
              <w:rPr>
                <w:rFonts w:ascii="Calibri" w:hAnsi="Calibri" w:cs="Arial"/>
                <w:b/>
                <w:bCs/>
                <w:sz w:val="22"/>
                <w:szCs w:val="22"/>
              </w:rPr>
              <w:lastRenderedPageBreak/>
              <w:t xml:space="preserve">9. </w:t>
            </w:r>
            <w:r w:rsidR="00BF0754" w:rsidRPr="000E2E9A">
              <w:rPr>
                <w:rFonts w:ascii="Calibri" w:hAnsi="Calibri" w:cs="Arial"/>
                <w:b/>
                <w:bCs/>
                <w:sz w:val="22"/>
                <w:szCs w:val="22"/>
              </w:rPr>
              <w:t>COMMUNICATIONS AND RELATIONSHIPS</w:t>
            </w:r>
          </w:p>
        </w:tc>
      </w:tr>
      <w:tr w:rsidR="00BF0754" w:rsidRPr="000E2E9A" w14:paraId="3D47AA67" w14:textId="77777777" w:rsidTr="00DC3A43">
        <w:tc>
          <w:tcPr>
            <w:tcW w:w="11000" w:type="dxa"/>
            <w:gridSpan w:val="3"/>
          </w:tcPr>
          <w:p w14:paraId="3A9CF2FD" w14:textId="77777777" w:rsidR="007C02B7" w:rsidRPr="00291501" w:rsidRDefault="007C02B7" w:rsidP="007A3FA8">
            <w:pPr>
              <w:pStyle w:val="Heading1"/>
              <w:jc w:val="left"/>
              <w:rPr>
                <w:rFonts w:asciiTheme="minorHAnsi" w:hAnsiTheme="minorHAnsi" w:cs="Arial"/>
                <w:b w:val="0"/>
                <w:bCs w:val="0"/>
                <w:i w:val="0"/>
                <w:sz w:val="22"/>
                <w:szCs w:val="22"/>
              </w:rPr>
            </w:pPr>
            <w:r w:rsidRPr="00291501">
              <w:rPr>
                <w:rFonts w:asciiTheme="minorHAnsi" w:hAnsiTheme="minorHAnsi" w:cs="Arial"/>
                <w:b w:val="0"/>
                <w:bCs w:val="0"/>
                <w:i w:val="0"/>
                <w:sz w:val="22"/>
                <w:szCs w:val="22"/>
              </w:rPr>
              <w:t>Provides and receives complex information to patients, carers and customers requiring tact and persuasive skills – example; medication information ensuring patient respect and confidentiality is maintained.</w:t>
            </w:r>
          </w:p>
          <w:p w14:paraId="3222A728" w14:textId="77777777" w:rsidR="007C02B7" w:rsidRPr="00291501" w:rsidRDefault="007C02B7" w:rsidP="007A3FA8">
            <w:pPr>
              <w:pStyle w:val="Heading1"/>
              <w:jc w:val="left"/>
              <w:rPr>
                <w:rFonts w:asciiTheme="minorHAnsi" w:hAnsiTheme="minorHAnsi" w:cs="Arial"/>
                <w:b w:val="0"/>
                <w:bCs w:val="0"/>
                <w:i w:val="0"/>
                <w:sz w:val="22"/>
                <w:szCs w:val="22"/>
              </w:rPr>
            </w:pPr>
            <w:r w:rsidRPr="00291501">
              <w:rPr>
                <w:rFonts w:asciiTheme="minorHAnsi" w:hAnsiTheme="minorHAnsi" w:cs="Arial"/>
                <w:b w:val="0"/>
                <w:bCs w:val="0"/>
                <w:i w:val="0"/>
                <w:sz w:val="22"/>
                <w:szCs w:val="22"/>
              </w:rPr>
              <w:t>Must communicate sensitively during the accuracy checking and training of other staff, if required to highlight and address performance issues.  As a line manager the post holder will undertake sickness absence reviews, grievance procedures and personal development planning.</w:t>
            </w:r>
          </w:p>
          <w:p w14:paraId="76737BCD" w14:textId="1AE38695" w:rsidR="007C02B7" w:rsidRPr="00291501" w:rsidRDefault="007C02B7" w:rsidP="007558FE">
            <w:pPr>
              <w:pStyle w:val="Heading1"/>
              <w:numPr>
                <w:ilvl w:val="0"/>
                <w:numId w:val="8"/>
              </w:numPr>
              <w:jc w:val="left"/>
              <w:rPr>
                <w:rFonts w:asciiTheme="minorHAnsi" w:hAnsiTheme="minorHAnsi" w:cs="Arial"/>
                <w:b w:val="0"/>
                <w:bCs w:val="0"/>
                <w:i w:val="0"/>
                <w:sz w:val="22"/>
                <w:szCs w:val="22"/>
              </w:rPr>
            </w:pPr>
            <w:r w:rsidRPr="00291501">
              <w:rPr>
                <w:rFonts w:asciiTheme="minorHAnsi" w:hAnsiTheme="minorHAnsi" w:cs="Arial"/>
                <w:b w:val="0"/>
                <w:bCs w:val="0"/>
                <w:i w:val="0"/>
                <w:sz w:val="22"/>
                <w:szCs w:val="22"/>
              </w:rPr>
              <w:t>The post</w:t>
            </w:r>
            <w:r w:rsidR="00827F51">
              <w:rPr>
                <w:rFonts w:asciiTheme="minorHAnsi" w:hAnsiTheme="minorHAnsi" w:cs="Arial"/>
                <w:b w:val="0"/>
                <w:bCs w:val="0"/>
                <w:i w:val="0"/>
                <w:sz w:val="22"/>
                <w:szCs w:val="22"/>
              </w:rPr>
              <w:t xml:space="preserve"> </w:t>
            </w:r>
            <w:r w:rsidRPr="00291501">
              <w:rPr>
                <w:rFonts w:asciiTheme="minorHAnsi" w:hAnsiTheme="minorHAnsi" w:cs="Arial"/>
                <w:b w:val="0"/>
                <w:bCs w:val="0"/>
                <w:i w:val="0"/>
                <w:sz w:val="22"/>
                <w:szCs w:val="22"/>
              </w:rPr>
              <w:t xml:space="preserve">holder will be expected to communicate verbally with all grades of pharmacy, nursing, </w:t>
            </w:r>
            <w:r w:rsidR="00157074" w:rsidRPr="00291501">
              <w:rPr>
                <w:rFonts w:asciiTheme="minorHAnsi" w:hAnsiTheme="minorHAnsi" w:cs="Arial"/>
                <w:b w:val="0"/>
                <w:bCs w:val="0"/>
                <w:i w:val="0"/>
                <w:sz w:val="22"/>
                <w:szCs w:val="22"/>
              </w:rPr>
              <w:t>clerical, work</w:t>
            </w:r>
            <w:r w:rsidRPr="00291501">
              <w:rPr>
                <w:rFonts w:asciiTheme="minorHAnsi" w:hAnsiTheme="minorHAnsi" w:cs="Arial"/>
                <w:b w:val="0"/>
                <w:bCs w:val="0"/>
                <w:i w:val="0"/>
                <w:sz w:val="22"/>
                <w:szCs w:val="22"/>
              </w:rPr>
              <w:t xml:space="preserve"> based assessors, educational staff, tutors, colleges, estates and </w:t>
            </w:r>
            <w:proofErr w:type="spellStart"/>
            <w:r w:rsidRPr="00291501">
              <w:rPr>
                <w:rFonts w:asciiTheme="minorHAnsi" w:hAnsiTheme="minorHAnsi" w:cs="Arial"/>
                <w:b w:val="0"/>
                <w:bCs w:val="0"/>
                <w:i w:val="0"/>
                <w:sz w:val="22"/>
                <w:szCs w:val="22"/>
              </w:rPr>
              <w:t>portering</w:t>
            </w:r>
            <w:proofErr w:type="spellEnd"/>
            <w:r w:rsidRPr="00291501">
              <w:rPr>
                <w:rFonts w:asciiTheme="minorHAnsi" w:hAnsiTheme="minorHAnsi" w:cs="Arial"/>
                <w:b w:val="0"/>
                <w:bCs w:val="0"/>
                <w:i w:val="0"/>
                <w:sz w:val="22"/>
                <w:szCs w:val="22"/>
              </w:rPr>
              <w:t xml:space="preserve"> staff, patients and other visitors to the department, and report back to line managers as appropriate.</w:t>
            </w:r>
          </w:p>
          <w:p w14:paraId="4761523F" w14:textId="77777777" w:rsidR="007C02B7" w:rsidRPr="00157074" w:rsidRDefault="007C02B7" w:rsidP="007558FE">
            <w:pPr>
              <w:numPr>
                <w:ilvl w:val="0"/>
                <w:numId w:val="8"/>
              </w:numPr>
              <w:rPr>
                <w:rFonts w:asciiTheme="minorHAnsi" w:hAnsiTheme="minorHAnsi" w:cs="Arial"/>
                <w:sz w:val="22"/>
                <w:szCs w:val="22"/>
              </w:rPr>
            </w:pPr>
            <w:r w:rsidRPr="00157074">
              <w:rPr>
                <w:rFonts w:asciiTheme="minorHAnsi" w:hAnsiTheme="minorHAnsi" w:cs="Arial"/>
                <w:sz w:val="22"/>
                <w:szCs w:val="22"/>
              </w:rPr>
              <w:t>Communications effectively in a manner keeping with the professional operation of the department.</w:t>
            </w:r>
          </w:p>
          <w:p w14:paraId="7B9D0E94" w14:textId="25AEB8AE" w:rsidR="007C02B7" w:rsidRDefault="007C02B7" w:rsidP="007558FE">
            <w:pPr>
              <w:numPr>
                <w:ilvl w:val="0"/>
                <w:numId w:val="8"/>
              </w:numPr>
              <w:rPr>
                <w:rFonts w:asciiTheme="minorHAnsi" w:hAnsiTheme="minorHAnsi" w:cs="Arial"/>
                <w:sz w:val="22"/>
                <w:szCs w:val="22"/>
              </w:rPr>
            </w:pPr>
            <w:r w:rsidRPr="00157074">
              <w:rPr>
                <w:rFonts w:asciiTheme="minorHAnsi" w:hAnsiTheme="minorHAnsi" w:cs="Arial"/>
                <w:sz w:val="22"/>
                <w:szCs w:val="22"/>
              </w:rPr>
              <w:t>The post</w:t>
            </w:r>
            <w:r w:rsidR="00827F51">
              <w:rPr>
                <w:rFonts w:asciiTheme="minorHAnsi" w:hAnsiTheme="minorHAnsi" w:cs="Arial"/>
                <w:sz w:val="22"/>
                <w:szCs w:val="22"/>
              </w:rPr>
              <w:t xml:space="preserve"> </w:t>
            </w:r>
            <w:r w:rsidRPr="00157074">
              <w:rPr>
                <w:rFonts w:asciiTheme="minorHAnsi" w:hAnsiTheme="minorHAnsi" w:cs="Arial"/>
                <w:sz w:val="22"/>
                <w:szCs w:val="22"/>
              </w:rPr>
              <w:t>holder will be expected to communicate with ward staff to support the resolution of ward supply issues.</w:t>
            </w:r>
          </w:p>
          <w:p w14:paraId="58D0D622" w14:textId="4006876F" w:rsidR="004D7489" w:rsidRPr="00FC652F" w:rsidRDefault="00FC652F" w:rsidP="004D7489">
            <w:pPr>
              <w:pStyle w:val="ListParagraph"/>
              <w:numPr>
                <w:ilvl w:val="0"/>
                <w:numId w:val="8"/>
              </w:numPr>
              <w:rPr>
                <w:rFonts w:asciiTheme="minorHAnsi" w:hAnsiTheme="minorHAnsi" w:cstheme="minorHAnsi"/>
                <w:sz w:val="22"/>
                <w:szCs w:val="22"/>
                <w:highlight w:val="yellow"/>
              </w:rPr>
            </w:pPr>
            <w:r w:rsidRPr="00FC652F">
              <w:rPr>
                <w:rFonts w:asciiTheme="minorHAnsi" w:hAnsiTheme="minorHAnsi" w:cstheme="minorHAnsi"/>
                <w:sz w:val="22"/>
                <w:szCs w:val="22"/>
                <w:highlight w:val="yellow"/>
              </w:rPr>
              <w:t>The post holder will be expected to</w:t>
            </w:r>
            <w:r w:rsidR="004D7489" w:rsidRPr="00FC652F">
              <w:rPr>
                <w:rFonts w:asciiTheme="minorHAnsi" w:hAnsiTheme="minorHAnsi" w:cstheme="minorHAnsi"/>
                <w:sz w:val="22"/>
                <w:szCs w:val="22"/>
                <w:highlight w:val="yellow"/>
              </w:rPr>
              <w:t xml:space="preserve"> work with colleagues across other healthcare professionals to understand their requirements of aseptic services and analyse and interpret orders for pharmaceutical production in aseptic services.</w:t>
            </w:r>
          </w:p>
          <w:p w14:paraId="53453FD9" w14:textId="3AEFA7AE" w:rsidR="0047167D" w:rsidRDefault="007C02B7" w:rsidP="007558FE">
            <w:pPr>
              <w:numPr>
                <w:ilvl w:val="0"/>
                <w:numId w:val="8"/>
              </w:numPr>
              <w:rPr>
                <w:rFonts w:asciiTheme="minorHAnsi" w:hAnsiTheme="minorHAnsi" w:cs="Arial"/>
                <w:sz w:val="22"/>
                <w:szCs w:val="22"/>
              </w:rPr>
            </w:pPr>
            <w:r w:rsidRPr="00157074">
              <w:rPr>
                <w:rFonts w:asciiTheme="minorHAnsi" w:hAnsiTheme="minorHAnsi" w:cs="Arial"/>
                <w:sz w:val="22"/>
                <w:szCs w:val="22"/>
              </w:rPr>
              <w:t>The post</w:t>
            </w:r>
            <w:r w:rsidR="00827F51">
              <w:rPr>
                <w:rFonts w:asciiTheme="minorHAnsi" w:hAnsiTheme="minorHAnsi" w:cs="Arial"/>
                <w:sz w:val="22"/>
                <w:szCs w:val="22"/>
              </w:rPr>
              <w:t xml:space="preserve"> </w:t>
            </w:r>
            <w:r w:rsidRPr="00157074">
              <w:rPr>
                <w:rFonts w:asciiTheme="minorHAnsi" w:hAnsiTheme="minorHAnsi" w:cs="Arial"/>
                <w:sz w:val="22"/>
                <w:szCs w:val="22"/>
              </w:rPr>
              <w:t>holder will be expected to communicate with patients and relatives by providing information and may need to overcome barriers e.g. cultural differences or where English is not the first language</w:t>
            </w:r>
          </w:p>
          <w:p w14:paraId="47D0D75F" w14:textId="4A926C0F" w:rsidR="004D7489" w:rsidRPr="004D7489" w:rsidRDefault="004D7489" w:rsidP="007558FE">
            <w:pPr>
              <w:numPr>
                <w:ilvl w:val="0"/>
                <w:numId w:val="8"/>
              </w:numPr>
              <w:rPr>
                <w:rFonts w:asciiTheme="minorHAnsi" w:hAnsiTheme="minorHAnsi" w:cstheme="minorHAnsi"/>
                <w:sz w:val="20"/>
                <w:szCs w:val="22"/>
                <w:highlight w:val="yellow"/>
              </w:rPr>
            </w:pPr>
            <w:r w:rsidRPr="00FC652F">
              <w:rPr>
                <w:rFonts w:asciiTheme="minorHAnsi" w:hAnsiTheme="minorHAnsi" w:cs="Arial"/>
                <w:sz w:val="22"/>
                <w:szCs w:val="22"/>
                <w:highlight w:val="yellow"/>
              </w:rPr>
              <w:t>The post holder will be expected to</w:t>
            </w:r>
            <w:r w:rsidRPr="00FC652F">
              <w:rPr>
                <w:rFonts w:asciiTheme="minorHAnsi" w:hAnsiTheme="minorHAnsi" w:cstheme="minorHAnsi"/>
                <w:sz w:val="22"/>
                <w:highlight w:val="yellow"/>
              </w:rPr>
              <w:t xml:space="preserve"> </w:t>
            </w:r>
            <w:r w:rsidRPr="004D7489">
              <w:rPr>
                <w:rFonts w:asciiTheme="minorHAnsi" w:hAnsiTheme="minorHAnsi" w:cstheme="minorHAnsi"/>
                <w:sz w:val="22"/>
                <w:highlight w:val="yellow"/>
              </w:rPr>
              <w:t>interpret and communicate a range of complex technical information, both verbal and written, from support systems, highly technical equipment and manufacturing processes, including clinical knowledge of specialist use of products, urgency of item manufacture, usage patterns and trends, and stock holding, to the Senior Production Supervisor</w:t>
            </w:r>
            <w:r>
              <w:rPr>
                <w:rFonts w:asciiTheme="minorHAnsi" w:hAnsiTheme="minorHAnsi" w:cstheme="minorHAnsi"/>
                <w:sz w:val="22"/>
                <w:highlight w:val="yellow"/>
              </w:rPr>
              <w:t>.</w:t>
            </w:r>
          </w:p>
          <w:p w14:paraId="22AF39E1" w14:textId="0393F123" w:rsidR="00514FFD" w:rsidRDefault="007C02B7" w:rsidP="007558FE">
            <w:pPr>
              <w:numPr>
                <w:ilvl w:val="0"/>
                <w:numId w:val="8"/>
              </w:numPr>
              <w:rPr>
                <w:rFonts w:asciiTheme="minorHAnsi" w:hAnsiTheme="minorHAnsi" w:cs="Arial"/>
                <w:sz w:val="22"/>
                <w:szCs w:val="22"/>
              </w:rPr>
            </w:pPr>
            <w:r w:rsidRPr="0047167D">
              <w:rPr>
                <w:rFonts w:asciiTheme="minorHAnsi" w:hAnsiTheme="minorHAnsi" w:cs="Arial"/>
                <w:sz w:val="22"/>
                <w:szCs w:val="22"/>
              </w:rPr>
              <w:t>The post</w:t>
            </w:r>
            <w:r w:rsidR="00827F51">
              <w:rPr>
                <w:rFonts w:asciiTheme="minorHAnsi" w:hAnsiTheme="minorHAnsi" w:cs="Arial"/>
                <w:sz w:val="22"/>
                <w:szCs w:val="22"/>
              </w:rPr>
              <w:t xml:space="preserve"> </w:t>
            </w:r>
            <w:r w:rsidRPr="0047167D">
              <w:rPr>
                <w:rFonts w:asciiTheme="minorHAnsi" w:hAnsiTheme="minorHAnsi" w:cs="Arial"/>
                <w:sz w:val="22"/>
                <w:szCs w:val="22"/>
              </w:rPr>
              <w:t>holder will also support the Department in the induction of new staff and trainees aligned to roles and responsibilities, and supervises staff working in the specialist are</w:t>
            </w:r>
            <w:r w:rsidR="004D7489">
              <w:rPr>
                <w:rFonts w:asciiTheme="minorHAnsi" w:hAnsiTheme="minorHAnsi" w:cs="Arial"/>
                <w:sz w:val="22"/>
                <w:szCs w:val="22"/>
              </w:rPr>
              <w:t>.</w:t>
            </w:r>
          </w:p>
          <w:p w14:paraId="2B3C2441" w14:textId="77777777" w:rsidR="00B71455" w:rsidRPr="00FC652F" w:rsidRDefault="00B71455" w:rsidP="00FC652F">
            <w:pPr>
              <w:ind w:left="170"/>
              <w:rPr>
                <w:rFonts w:asciiTheme="minorHAnsi" w:hAnsiTheme="minorHAnsi" w:cs="Arial"/>
                <w:sz w:val="22"/>
                <w:szCs w:val="22"/>
              </w:rPr>
            </w:pPr>
          </w:p>
        </w:tc>
      </w:tr>
      <w:tr w:rsidR="00774895" w:rsidRPr="000E2E9A" w14:paraId="0461047D" w14:textId="77777777" w:rsidTr="00DC3A43">
        <w:tc>
          <w:tcPr>
            <w:tcW w:w="11000" w:type="dxa"/>
            <w:gridSpan w:val="3"/>
          </w:tcPr>
          <w:p w14:paraId="016114A1" w14:textId="77777777" w:rsidR="00774895" w:rsidRPr="000E2E9A" w:rsidRDefault="00774895" w:rsidP="00D03CB0">
            <w:pPr>
              <w:rPr>
                <w:rFonts w:ascii="Calibri" w:hAnsi="Calibri" w:cs="Arial"/>
                <w:b/>
                <w:bCs/>
                <w:sz w:val="22"/>
                <w:szCs w:val="22"/>
              </w:rPr>
            </w:pPr>
            <w:r w:rsidRPr="000E2E9A">
              <w:rPr>
                <w:rFonts w:ascii="Calibri" w:hAnsi="Calibri" w:cs="Arial"/>
                <w:b/>
                <w:bCs/>
                <w:sz w:val="22"/>
                <w:szCs w:val="22"/>
              </w:rPr>
              <w:t>10. PHYSICAL, MENTAL, EMOTIONAL AND ENVIRONMENTAL DEMANDS OF THE JOB</w:t>
            </w:r>
          </w:p>
        </w:tc>
      </w:tr>
      <w:tr w:rsidR="006014DA" w:rsidRPr="000E2E9A" w14:paraId="0FF871D8" w14:textId="77777777" w:rsidTr="006014DA">
        <w:trPr>
          <w:trHeight w:val="4703"/>
        </w:trPr>
        <w:tc>
          <w:tcPr>
            <w:tcW w:w="3902" w:type="dxa"/>
          </w:tcPr>
          <w:p w14:paraId="18F5D208" w14:textId="77777777" w:rsidR="006014DA" w:rsidRPr="000E2E9A" w:rsidRDefault="006014DA" w:rsidP="00774895">
            <w:pPr>
              <w:rPr>
                <w:rFonts w:ascii="Calibri" w:hAnsi="Calibri" w:cs="Arial"/>
                <w:b/>
                <w:bCs/>
                <w:sz w:val="22"/>
                <w:szCs w:val="22"/>
              </w:rPr>
            </w:pPr>
            <w:r w:rsidRPr="000E2E9A">
              <w:rPr>
                <w:rFonts w:ascii="Calibri" w:hAnsi="Calibri" w:cs="Arial"/>
                <w:b/>
                <w:bCs/>
                <w:sz w:val="22"/>
                <w:szCs w:val="22"/>
              </w:rPr>
              <w:t>Physical skills</w:t>
            </w:r>
          </w:p>
          <w:p w14:paraId="298738BC" w14:textId="77777777" w:rsidR="006014DA" w:rsidRPr="000E2E9A" w:rsidRDefault="006014DA" w:rsidP="00774895">
            <w:pPr>
              <w:rPr>
                <w:rFonts w:ascii="Calibri" w:hAnsi="Calibri" w:cs="Arial"/>
                <w:b/>
                <w:bCs/>
                <w:sz w:val="22"/>
                <w:szCs w:val="22"/>
              </w:rPr>
            </w:pPr>
          </w:p>
          <w:p w14:paraId="439844DE" w14:textId="77777777" w:rsidR="006014DA" w:rsidRDefault="006014DA" w:rsidP="002D1550">
            <w:pPr>
              <w:autoSpaceDE w:val="0"/>
              <w:autoSpaceDN w:val="0"/>
              <w:adjustRightInd w:val="0"/>
              <w:ind w:left="360"/>
              <w:rPr>
                <w:rFonts w:asciiTheme="minorHAnsi" w:hAnsiTheme="minorHAnsi" w:cs="Arial"/>
                <w:sz w:val="22"/>
              </w:rPr>
            </w:pPr>
            <w:r w:rsidRPr="002D1550">
              <w:rPr>
                <w:rFonts w:asciiTheme="minorHAnsi" w:hAnsiTheme="minorHAnsi" w:cs="Arial"/>
                <w:sz w:val="22"/>
              </w:rPr>
              <w:t>Working with computers and keyboards</w:t>
            </w:r>
          </w:p>
          <w:p w14:paraId="4396CA05" w14:textId="77777777" w:rsidR="006014DA" w:rsidRPr="002D1550" w:rsidRDefault="006014DA" w:rsidP="002D1550">
            <w:pPr>
              <w:autoSpaceDE w:val="0"/>
              <w:autoSpaceDN w:val="0"/>
              <w:adjustRightInd w:val="0"/>
              <w:ind w:left="360"/>
              <w:rPr>
                <w:rFonts w:asciiTheme="minorHAnsi" w:hAnsiTheme="minorHAnsi" w:cs="Arial"/>
                <w:sz w:val="22"/>
              </w:rPr>
            </w:pPr>
          </w:p>
          <w:p w14:paraId="0AD105B3" w14:textId="77777777" w:rsidR="006014DA" w:rsidRDefault="006014DA" w:rsidP="002D1550">
            <w:pPr>
              <w:autoSpaceDE w:val="0"/>
              <w:autoSpaceDN w:val="0"/>
              <w:adjustRightInd w:val="0"/>
              <w:ind w:left="360"/>
              <w:rPr>
                <w:rFonts w:asciiTheme="minorHAnsi" w:hAnsiTheme="minorHAnsi" w:cs="Arial"/>
                <w:sz w:val="22"/>
              </w:rPr>
            </w:pPr>
            <w:r w:rsidRPr="002D1550">
              <w:rPr>
                <w:rFonts w:asciiTheme="minorHAnsi" w:hAnsiTheme="minorHAnsi" w:cs="Arial"/>
                <w:sz w:val="22"/>
              </w:rPr>
              <w:t>Accuracy in checking</w:t>
            </w:r>
          </w:p>
          <w:p w14:paraId="0FD45C60" w14:textId="77777777" w:rsidR="006014DA" w:rsidRPr="002D1550" w:rsidRDefault="006014DA" w:rsidP="002D1550">
            <w:pPr>
              <w:autoSpaceDE w:val="0"/>
              <w:autoSpaceDN w:val="0"/>
              <w:adjustRightInd w:val="0"/>
              <w:ind w:left="360"/>
              <w:rPr>
                <w:rFonts w:asciiTheme="minorHAnsi" w:hAnsiTheme="minorHAnsi" w:cs="Arial"/>
                <w:sz w:val="22"/>
              </w:rPr>
            </w:pPr>
          </w:p>
          <w:p w14:paraId="60E89921" w14:textId="66C6449A" w:rsidR="006014DA" w:rsidRDefault="006014DA" w:rsidP="002D1550">
            <w:pPr>
              <w:autoSpaceDE w:val="0"/>
              <w:autoSpaceDN w:val="0"/>
              <w:adjustRightInd w:val="0"/>
              <w:ind w:left="360"/>
              <w:rPr>
                <w:rFonts w:asciiTheme="minorHAnsi" w:hAnsiTheme="minorHAnsi" w:cs="Arial"/>
                <w:sz w:val="22"/>
              </w:rPr>
            </w:pPr>
            <w:r w:rsidRPr="002D1550">
              <w:rPr>
                <w:rFonts w:asciiTheme="minorHAnsi" w:hAnsiTheme="minorHAnsi" w:cs="Arial"/>
                <w:sz w:val="22"/>
              </w:rPr>
              <w:t>Fine manipulation skills required for preparation of products in specialised workstations/work</w:t>
            </w:r>
            <w:r w:rsidR="00827F51">
              <w:rPr>
                <w:rFonts w:asciiTheme="minorHAnsi" w:hAnsiTheme="minorHAnsi" w:cs="Arial"/>
                <w:sz w:val="22"/>
              </w:rPr>
              <w:t xml:space="preserve"> </w:t>
            </w:r>
            <w:r w:rsidRPr="002D1550">
              <w:rPr>
                <w:rFonts w:asciiTheme="minorHAnsi" w:hAnsiTheme="minorHAnsi" w:cs="Arial"/>
                <w:sz w:val="22"/>
              </w:rPr>
              <w:t xml:space="preserve">areas </w:t>
            </w:r>
          </w:p>
          <w:p w14:paraId="5647610D" w14:textId="77777777" w:rsidR="006014DA" w:rsidRDefault="006014DA" w:rsidP="002D1550">
            <w:pPr>
              <w:autoSpaceDE w:val="0"/>
              <w:autoSpaceDN w:val="0"/>
              <w:adjustRightInd w:val="0"/>
              <w:ind w:left="360"/>
              <w:rPr>
                <w:rFonts w:asciiTheme="minorHAnsi" w:hAnsiTheme="minorHAnsi" w:cs="Arial"/>
                <w:sz w:val="22"/>
              </w:rPr>
            </w:pPr>
          </w:p>
          <w:p w14:paraId="0B63164E" w14:textId="033EF7D6" w:rsidR="006014DA" w:rsidRPr="002D1550" w:rsidRDefault="006014DA" w:rsidP="002D1550">
            <w:pPr>
              <w:autoSpaceDE w:val="0"/>
              <w:autoSpaceDN w:val="0"/>
              <w:adjustRightInd w:val="0"/>
              <w:ind w:left="360"/>
              <w:rPr>
                <w:rFonts w:asciiTheme="minorHAnsi" w:hAnsiTheme="minorHAnsi" w:cs="Arial"/>
                <w:sz w:val="22"/>
              </w:rPr>
            </w:pPr>
            <w:r w:rsidRPr="002D1550">
              <w:rPr>
                <w:rFonts w:asciiTheme="minorHAnsi" w:hAnsiTheme="minorHAnsi" w:cs="Arial"/>
                <w:sz w:val="22"/>
              </w:rPr>
              <w:t>(</w:t>
            </w:r>
            <w:r w:rsidR="00034E8B" w:rsidRPr="002D1550">
              <w:rPr>
                <w:rFonts w:asciiTheme="minorHAnsi" w:hAnsiTheme="minorHAnsi" w:cs="Arial"/>
                <w:sz w:val="22"/>
              </w:rPr>
              <w:t>Restricted</w:t>
            </w:r>
            <w:r w:rsidRPr="002D1550">
              <w:rPr>
                <w:rFonts w:asciiTheme="minorHAnsi" w:hAnsiTheme="minorHAnsi" w:cs="Arial"/>
                <w:sz w:val="22"/>
              </w:rPr>
              <w:t xml:space="preserve"> movements, use of sensitive equipment balances etc.)</w:t>
            </w:r>
          </w:p>
          <w:p w14:paraId="735B54FF" w14:textId="77777777" w:rsidR="006014DA" w:rsidRPr="002D1550" w:rsidRDefault="006014DA" w:rsidP="002D1550">
            <w:pPr>
              <w:ind w:left="360"/>
              <w:rPr>
                <w:rFonts w:asciiTheme="minorHAnsi" w:hAnsiTheme="minorHAnsi" w:cs="Arial"/>
                <w:sz w:val="22"/>
                <w:szCs w:val="22"/>
              </w:rPr>
            </w:pPr>
            <w:r w:rsidRPr="002D1550">
              <w:rPr>
                <w:rFonts w:asciiTheme="minorHAnsi" w:hAnsiTheme="minorHAnsi" w:cs="Arial"/>
                <w:sz w:val="22"/>
              </w:rPr>
              <w:t xml:space="preserve">Manual handling skills </w:t>
            </w:r>
          </w:p>
          <w:p w14:paraId="11D8B05A" w14:textId="77777777" w:rsidR="006014DA" w:rsidRPr="000E2E9A" w:rsidRDefault="006014DA" w:rsidP="008C690F">
            <w:pPr>
              <w:rPr>
                <w:rFonts w:ascii="Calibri" w:hAnsi="Calibri" w:cs="Arial"/>
                <w:sz w:val="22"/>
                <w:szCs w:val="22"/>
              </w:rPr>
            </w:pPr>
          </w:p>
          <w:p w14:paraId="40F22DF5" w14:textId="77777777" w:rsidR="006014DA" w:rsidRDefault="006014DA" w:rsidP="00F819D6">
            <w:pPr>
              <w:rPr>
                <w:rFonts w:ascii="Calibri" w:hAnsi="Calibri" w:cs="Arial"/>
                <w:b/>
                <w:bCs/>
                <w:sz w:val="22"/>
                <w:szCs w:val="22"/>
              </w:rPr>
            </w:pPr>
          </w:p>
          <w:p w14:paraId="25D9F1DD" w14:textId="77777777" w:rsidR="00D47111" w:rsidRDefault="00D47111" w:rsidP="00F819D6">
            <w:pPr>
              <w:rPr>
                <w:rFonts w:ascii="Calibri" w:hAnsi="Calibri" w:cs="Arial"/>
                <w:b/>
                <w:bCs/>
                <w:sz w:val="22"/>
                <w:szCs w:val="22"/>
              </w:rPr>
            </w:pPr>
          </w:p>
          <w:p w14:paraId="3520674E" w14:textId="77777777" w:rsidR="00D47111" w:rsidRDefault="00D47111" w:rsidP="00F819D6">
            <w:pPr>
              <w:rPr>
                <w:rFonts w:ascii="Calibri" w:hAnsi="Calibri" w:cs="Arial"/>
                <w:b/>
                <w:bCs/>
                <w:sz w:val="22"/>
                <w:szCs w:val="22"/>
              </w:rPr>
            </w:pPr>
          </w:p>
          <w:p w14:paraId="3727E1C5" w14:textId="77777777" w:rsidR="00D47111" w:rsidRDefault="00D47111" w:rsidP="00F819D6">
            <w:pPr>
              <w:rPr>
                <w:rFonts w:ascii="Calibri" w:hAnsi="Calibri" w:cs="Arial"/>
                <w:b/>
                <w:bCs/>
                <w:sz w:val="22"/>
                <w:szCs w:val="22"/>
              </w:rPr>
            </w:pPr>
          </w:p>
          <w:p w14:paraId="100D1285" w14:textId="77777777" w:rsidR="00D47111" w:rsidRDefault="00D47111" w:rsidP="00F819D6">
            <w:pPr>
              <w:rPr>
                <w:rFonts w:ascii="Calibri" w:hAnsi="Calibri" w:cs="Arial"/>
                <w:b/>
                <w:bCs/>
                <w:sz w:val="22"/>
                <w:szCs w:val="22"/>
              </w:rPr>
            </w:pPr>
          </w:p>
          <w:p w14:paraId="608C2486" w14:textId="77777777" w:rsidR="00D47111" w:rsidRPr="000E2E9A" w:rsidRDefault="00D47111" w:rsidP="00F819D6">
            <w:pPr>
              <w:rPr>
                <w:rFonts w:ascii="Calibri" w:hAnsi="Calibri" w:cs="Arial"/>
                <w:b/>
                <w:bCs/>
                <w:sz w:val="22"/>
                <w:szCs w:val="22"/>
              </w:rPr>
            </w:pPr>
          </w:p>
          <w:p w14:paraId="7B6208F6" w14:textId="77777777" w:rsidR="006014DA" w:rsidRPr="000E2E9A" w:rsidRDefault="006014DA" w:rsidP="00F819D6">
            <w:pPr>
              <w:rPr>
                <w:rFonts w:ascii="Calibri" w:hAnsi="Calibri" w:cs="Arial"/>
                <w:sz w:val="22"/>
                <w:szCs w:val="22"/>
              </w:rPr>
            </w:pPr>
          </w:p>
        </w:tc>
        <w:tc>
          <w:tcPr>
            <w:tcW w:w="3538" w:type="dxa"/>
          </w:tcPr>
          <w:p w14:paraId="7AFEAEDD" w14:textId="77777777" w:rsidR="006014DA" w:rsidRPr="00754E65" w:rsidRDefault="006014DA" w:rsidP="00774895">
            <w:pPr>
              <w:rPr>
                <w:rFonts w:asciiTheme="minorHAnsi" w:hAnsiTheme="minorHAnsi" w:cs="Arial"/>
                <w:b/>
                <w:bCs/>
                <w:sz w:val="22"/>
                <w:szCs w:val="22"/>
              </w:rPr>
            </w:pPr>
            <w:r w:rsidRPr="00754E65">
              <w:rPr>
                <w:rFonts w:asciiTheme="minorHAnsi" w:hAnsiTheme="minorHAnsi" w:cs="Arial"/>
                <w:b/>
                <w:bCs/>
                <w:sz w:val="22"/>
                <w:szCs w:val="22"/>
              </w:rPr>
              <w:t>Physical demands</w:t>
            </w:r>
          </w:p>
          <w:p w14:paraId="17874AE6" w14:textId="77777777" w:rsidR="006014DA" w:rsidRPr="00754E65" w:rsidRDefault="006014DA" w:rsidP="00774895">
            <w:pPr>
              <w:rPr>
                <w:rFonts w:asciiTheme="minorHAnsi" w:hAnsiTheme="minorHAnsi" w:cs="Arial"/>
                <w:b/>
                <w:bCs/>
                <w:sz w:val="22"/>
                <w:szCs w:val="22"/>
              </w:rPr>
            </w:pPr>
          </w:p>
          <w:p w14:paraId="3C5121B6" w14:textId="77777777" w:rsidR="006014DA" w:rsidRDefault="006014DA" w:rsidP="00954C7F">
            <w:pPr>
              <w:ind w:left="170"/>
              <w:rPr>
                <w:rFonts w:asciiTheme="minorHAnsi" w:hAnsiTheme="minorHAnsi" w:cs="Arial"/>
                <w:sz w:val="22"/>
              </w:rPr>
            </w:pPr>
            <w:r w:rsidRPr="00754E65">
              <w:rPr>
                <w:rFonts w:asciiTheme="minorHAnsi" w:hAnsiTheme="minorHAnsi" w:cs="Arial"/>
                <w:sz w:val="22"/>
              </w:rPr>
              <w:t>Standing for long periods of time</w:t>
            </w:r>
          </w:p>
          <w:p w14:paraId="0F8719E3" w14:textId="77777777" w:rsidR="006014DA" w:rsidRPr="00754E65" w:rsidRDefault="006014DA" w:rsidP="00954C7F">
            <w:pPr>
              <w:ind w:left="170"/>
              <w:rPr>
                <w:rFonts w:asciiTheme="minorHAnsi" w:hAnsiTheme="minorHAnsi" w:cs="Arial"/>
                <w:sz w:val="22"/>
              </w:rPr>
            </w:pPr>
          </w:p>
          <w:p w14:paraId="4CF8D9FA" w14:textId="77777777" w:rsidR="006014DA" w:rsidRDefault="006014DA" w:rsidP="00954C7F">
            <w:pPr>
              <w:ind w:left="170"/>
              <w:rPr>
                <w:rFonts w:asciiTheme="minorHAnsi" w:hAnsiTheme="minorHAnsi" w:cs="Arial"/>
                <w:sz w:val="22"/>
              </w:rPr>
            </w:pPr>
            <w:r w:rsidRPr="00754E65">
              <w:rPr>
                <w:rFonts w:asciiTheme="minorHAnsi" w:hAnsiTheme="minorHAnsi" w:cs="Arial"/>
                <w:sz w:val="22"/>
              </w:rPr>
              <w:t xml:space="preserve">When working in ward area, required to work at benches, using patient medicines lockers and talking to patients at bedside which involves bending </w:t>
            </w:r>
            <w:r>
              <w:rPr>
                <w:rFonts w:asciiTheme="minorHAnsi" w:hAnsiTheme="minorHAnsi" w:cs="Arial"/>
                <w:sz w:val="22"/>
              </w:rPr>
              <w:t>movements</w:t>
            </w:r>
          </w:p>
          <w:p w14:paraId="01CF34B9" w14:textId="77777777" w:rsidR="006014DA" w:rsidRPr="00754E65" w:rsidRDefault="006014DA" w:rsidP="00954C7F">
            <w:pPr>
              <w:ind w:left="170"/>
              <w:rPr>
                <w:rFonts w:asciiTheme="minorHAnsi" w:hAnsiTheme="minorHAnsi" w:cs="Arial"/>
                <w:sz w:val="22"/>
              </w:rPr>
            </w:pPr>
          </w:p>
          <w:p w14:paraId="05265C13" w14:textId="15BB3BAC" w:rsidR="006014DA" w:rsidRDefault="006014DA" w:rsidP="004F43B2">
            <w:pPr>
              <w:rPr>
                <w:rFonts w:asciiTheme="minorHAnsi" w:hAnsiTheme="minorHAnsi" w:cs="Arial"/>
                <w:sz w:val="22"/>
              </w:rPr>
            </w:pPr>
            <w:r w:rsidRPr="00754E65">
              <w:rPr>
                <w:rFonts w:asciiTheme="minorHAnsi" w:hAnsiTheme="minorHAnsi" w:cs="Arial"/>
                <w:sz w:val="22"/>
              </w:rPr>
              <w:t xml:space="preserve">Walking to and from wards and pharmacy a number of times daily moving heavy pharmacy stock items including infusion boxes, ward drug boxes </w:t>
            </w:r>
            <w:r w:rsidR="00034E8B" w:rsidRPr="00754E65">
              <w:rPr>
                <w:rFonts w:asciiTheme="minorHAnsi" w:hAnsiTheme="minorHAnsi" w:cs="Arial"/>
                <w:sz w:val="22"/>
              </w:rPr>
              <w:t>etc.</w:t>
            </w:r>
          </w:p>
          <w:p w14:paraId="2BA70798" w14:textId="77777777" w:rsidR="006014DA" w:rsidRDefault="006014DA" w:rsidP="004F43B2">
            <w:pPr>
              <w:rPr>
                <w:rFonts w:asciiTheme="minorHAnsi" w:hAnsiTheme="minorHAnsi" w:cs="Arial"/>
                <w:sz w:val="22"/>
              </w:rPr>
            </w:pPr>
          </w:p>
          <w:p w14:paraId="41DB0FA7" w14:textId="77777777" w:rsidR="006014DA" w:rsidRPr="00754E65" w:rsidRDefault="006014DA" w:rsidP="004F43B2">
            <w:pPr>
              <w:rPr>
                <w:rFonts w:asciiTheme="minorHAnsi" w:hAnsiTheme="minorHAnsi" w:cs="Arial"/>
                <w:sz w:val="22"/>
              </w:rPr>
            </w:pPr>
            <w:r w:rsidRPr="00754E65">
              <w:rPr>
                <w:rFonts w:asciiTheme="minorHAnsi" w:hAnsiTheme="minorHAnsi" w:cs="Arial"/>
                <w:sz w:val="22"/>
              </w:rPr>
              <w:t>Input of information into Pharmacy Computerised Stock Control system/periods working at VDU</w:t>
            </w:r>
          </w:p>
          <w:p w14:paraId="0BF4422A" w14:textId="77777777" w:rsidR="006014DA" w:rsidRPr="00754E65" w:rsidRDefault="006014DA" w:rsidP="00A6468D">
            <w:pPr>
              <w:jc w:val="both"/>
              <w:rPr>
                <w:rFonts w:asciiTheme="minorHAnsi" w:hAnsiTheme="minorHAnsi" w:cs="Arial"/>
                <w:bCs/>
                <w:sz w:val="22"/>
                <w:szCs w:val="22"/>
              </w:rPr>
            </w:pPr>
          </w:p>
          <w:p w14:paraId="349B01CD" w14:textId="77777777" w:rsidR="006014DA" w:rsidRPr="00754E65" w:rsidRDefault="006014DA" w:rsidP="00D47111">
            <w:pPr>
              <w:rPr>
                <w:rFonts w:asciiTheme="minorHAnsi" w:hAnsiTheme="minorHAnsi" w:cs="Arial"/>
                <w:sz w:val="22"/>
                <w:szCs w:val="22"/>
              </w:rPr>
            </w:pPr>
          </w:p>
        </w:tc>
        <w:tc>
          <w:tcPr>
            <w:tcW w:w="3560" w:type="dxa"/>
          </w:tcPr>
          <w:p w14:paraId="39A0E652" w14:textId="77777777" w:rsidR="006014DA" w:rsidRPr="000E2E9A" w:rsidRDefault="006014DA" w:rsidP="00774895">
            <w:pPr>
              <w:rPr>
                <w:rFonts w:ascii="Calibri" w:hAnsi="Calibri" w:cs="Arial"/>
                <w:b/>
                <w:bCs/>
                <w:sz w:val="22"/>
                <w:szCs w:val="22"/>
              </w:rPr>
            </w:pPr>
            <w:r w:rsidRPr="000E2E9A">
              <w:rPr>
                <w:rFonts w:ascii="Calibri" w:hAnsi="Calibri" w:cs="Arial"/>
                <w:b/>
                <w:bCs/>
                <w:sz w:val="22"/>
                <w:szCs w:val="22"/>
              </w:rPr>
              <w:t>Mental demands</w:t>
            </w:r>
          </w:p>
          <w:p w14:paraId="6CB0B140" w14:textId="77777777" w:rsidR="006014DA" w:rsidRDefault="006014DA" w:rsidP="00774895">
            <w:pPr>
              <w:rPr>
                <w:rFonts w:ascii="Calibri" w:hAnsi="Calibri" w:cs="Arial"/>
                <w:sz w:val="22"/>
                <w:szCs w:val="22"/>
              </w:rPr>
            </w:pPr>
          </w:p>
          <w:p w14:paraId="518CDFCE" w14:textId="77777777" w:rsidR="006014DA" w:rsidRDefault="006014DA" w:rsidP="00C5206B">
            <w:pPr>
              <w:rPr>
                <w:rFonts w:asciiTheme="minorHAnsi" w:hAnsiTheme="minorHAnsi" w:cs="Arial"/>
                <w:sz w:val="22"/>
              </w:rPr>
            </w:pPr>
            <w:r w:rsidRPr="00C5206B">
              <w:rPr>
                <w:rFonts w:asciiTheme="minorHAnsi" w:hAnsiTheme="minorHAnsi" w:cs="Arial"/>
                <w:sz w:val="22"/>
              </w:rPr>
              <w:t>High level of concentration required for accuracy in the aseptic preparation of chemotherapy agents and Parenteral Nutrition products, dispensing and checking of prescriptions for patients on discharge and inputting of drug orders on pharmacy stock control system</w:t>
            </w:r>
          </w:p>
          <w:p w14:paraId="2472CFE8" w14:textId="77777777" w:rsidR="006014DA" w:rsidRPr="00C5206B" w:rsidRDefault="006014DA" w:rsidP="00C5206B">
            <w:pPr>
              <w:rPr>
                <w:rFonts w:asciiTheme="minorHAnsi" w:hAnsiTheme="minorHAnsi" w:cs="Arial"/>
                <w:sz w:val="22"/>
              </w:rPr>
            </w:pPr>
          </w:p>
          <w:p w14:paraId="639ECA9A" w14:textId="77777777" w:rsidR="006014DA" w:rsidRPr="00C5206B" w:rsidRDefault="006014DA" w:rsidP="00C5206B">
            <w:pPr>
              <w:rPr>
                <w:rFonts w:asciiTheme="minorHAnsi" w:hAnsiTheme="minorHAnsi" w:cs="Arial"/>
                <w:sz w:val="22"/>
              </w:rPr>
            </w:pPr>
            <w:r w:rsidRPr="00C5206B">
              <w:rPr>
                <w:rFonts w:asciiTheme="minorHAnsi" w:hAnsiTheme="minorHAnsi" w:cs="Arial"/>
                <w:sz w:val="22"/>
              </w:rPr>
              <w:t>Continuous interruptions and prioritisation of staffing requirements, workload and provision of feedback</w:t>
            </w:r>
          </w:p>
          <w:p w14:paraId="5DCF4F2F" w14:textId="77777777" w:rsidR="006014DA" w:rsidRPr="00C5206B" w:rsidRDefault="006014DA" w:rsidP="00C5206B">
            <w:pPr>
              <w:rPr>
                <w:rFonts w:asciiTheme="minorHAnsi" w:hAnsiTheme="minorHAnsi" w:cs="Arial"/>
                <w:sz w:val="22"/>
                <w:szCs w:val="22"/>
              </w:rPr>
            </w:pPr>
            <w:r w:rsidRPr="00C5206B">
              <w:rPr>
                <w:rFonts w:asciiTheme="minorHAnsi" w:hAnsiTheme="minorHAnsi" w:cs="Arial"/>
                <w:sz w:val="22"/>
              </w:rPr>
              <w:t>Frequent performance of complex calculations</w:t>
            </w:r>
          </w:p>
          <w:p w14:paraId="751DA4B9" w14:textId="77777777" w:rsidR="006014DA" w:rsidRPr="000E2E9A" w:rsidRDefault="006014DA" w:rsidP="00774895">
            <w:pPr>
              <w:rPr>
                <w:rFonts w:ascii="Calibri" w:hAnsi="Calibri" w:cs="Arial"/>
                <w:sz w:val="22"/>
                <w:szCs w:val="22"/>
              </w:rPr>
            </w:pPr>
          </w:p>
          <w:p w14:paraId="0D454791" w14:textId="77777777" w:rsidR="006014DA" w:rsidRPr="000E2E9A" w:rsidRDefault="006014DA" w:rsidP="00774895">
            <w:pPr>
              <w:rPr>
                <w:rFonts w:ascii="Calibri" w:hAnsi="Calibri" w:cs="Arial"/>
                <w:sz w:val="22"/>
                <w:szCs w:val="22"/>
              </w:rPr>
            </w:pPr>
          </w:p>
          <w:p w14:paraId="35D750FB" w14:textId="77777777" w:rsidR="006014DA" w:rsidRPr="000E2E9A" w:rsidRDefault="006014DA" w:rsidP="00774895">
            <w:pPr>
              <w:rPr>
                <w:rFonts w:ascii="Calibri" w:hAnsi="Calibri" w:cs="Arial"/>
                <w:sz w:val="22"/>
                <w:szCs w:val="22"/>
              </w:rPr>
            </w:pPr>
          </w:p>
          <w:p w14:paraId="204A75B7" w14:textId="77777777" w:rsidR="006014DA" w:rsidRPr="000E2E9A" w:rsidRDefault="006014DA" w:rsidP="00774895">
            <w:pPr>
              <w:rPr>
                <w:rFonts w:ascii="Calibri" w:hAnsi="Calibri" w:cs="Arial"/>
                <w:sz w:val="22"/>
                <w:szCs w:val="22"/>
              </w:rPr>
            </w:pPr>
          </w:p>
          <w:p w14:paraId="6392C0B9" w14:textId="77777777" w:rsidR="006014DA" w:rsidRPr="000E2E9A" w:rsidRDefault="006014DA" w:rsidP="00774895">
            <w:pPr>
              <w:rPr>
                <w:rFonts w:ascii="Calibri" w:hAnsi="Calibri" w:cs="Arial"/>
                <w:sz w:val="22"/>
                <w:szCs w:val="22"/>
              </w:rPr>
            </w:pPr>
          </w:p>
        </w:tc>
      </w:tr>
      <w:tr w:rsidR="006014DA" w:rsidRPr="000E2E9A" w14:paraId="2632459B" w14:textId="77777777" w:rsidTr="00DC3A43">
        <w:trPr>
          <w:trHeight w:val="4702"/>
        </w:trPr>
        <w:tc>
          <w:tcPr>
            <w:tcW w:w="3902" w:type="dxa"/>
          </w:tcPr>
          <w:p w14:paraId="49342FE1" w14:textId="77777777" w:rsidR="006014DA" w:rsidRDefault="006014DA" w:rsidP="006014DA">
            <w:pPr>
              <w:rPr>
                <w:rFonts w:asciiTheme="minorHAnsi" w:hAnsiTheme="minorHAnsi" w:cs="Arial"/>
                <w:sz w:val="22"/>
              </w:rPr>
            </w:pPr>
            <w:r w:rsidRPr="006014DA">
              <w:rPr>
                <w:rFonts w:asciiTheme="minorHAnsi" w:hAnsiTheme="minorHAnsi" w:cs="Arial"/>
                <w:sz w:val="22"/>
              </w:rPr>
              <w:lastRenderedPageBreak/>
              <w:t>Exposure to distressing or emotional circumstances, e.g. dealing with pharmaceutical requirements of terminally ill patients</w:t>
            </w:r>
          </w:p>
          <w:p w14:paraId="721D9E5B" w14:textId="77777777" w:rsidR="006014DA" w:rsidRPr="006014DA" w:rsidRDefault="006014DA" w:rsidP="006014DA">
            <w:pPr>
              <w:rPr>
                <w:rFonts w:asciiTheme="minorHAnsi" w:hAnsiTheme="minorHAnsi" w:cs="Arial"/>
                <w:sz w:val="22"/>
              </w:rPr>
            </w:pPr>
          </w:p>
          <w:p w14:paraId="7550FE2B" w14:textId="77777777" w:rsidR="006014DA" w:rsidRDefault="006014DA" w:rsidP="006014DA">
            <w:pPr>
              <w:rPr>
                <w:rFonts w:asciiTheme="minorHAnsi" w:hAnsiTheme="minorHAnsi" w:cs="Arial"/>
                <w:sz w:val="22"/>
              </w:rPr>
            </w:pPr>
            <w:r w:rsidRPr="006014DA">
              <w:rPr>
                <w:rFonts w:asciiTheme="minorHAnsi" w:hAnsiTheme="minorHAnsi" w:cs="Arial"/>
                <w:sz w:val="22"/>
              </w:rPr>
              <w:t xml:space="preserve">Required to provide feedback on performance assessments to individuals </w:t>
            </w:r>
          </w:p>
          <w:p w14:paraId="3F33B43A" w14:textId="77777777" w:rsidR="006014DA" w:rsidRPr="006014DA" w:rsidRDefault="006014DA" w:rsidP="006014DA">
            <w:pPr>
              <w:rPr>
                <w:rFonts w:asciiTheme="minorHAnsi" w:hAnsiTheme="minorHAnsi" w:cs="Arial"/>
                <w:sz w:val="22"/>
              </w:rPr>
            </w:pPr>
          </w:p>
          <w:p w14:paraId="3D95F19B" w14:textId="77777777" w:rsidR="006014DA" w:rsidRPr="006014DA" w:rsidRDefault="006014DA" w:rsidP="006014DA">
            <w:pPr>
              <w:rPr>
                <w:rFonts w:asciiTheme="minorHAnsi" w:hAnsiTheme="minorHAnsi" w:cs="Arial"/>
                <w:sz w:val="22"/>
              </w:rPr>
            </w:pPr>
            <w:r w:rsidRPr="006014DA">
              <w:rPr>
                <w:rFonts w:asciiTheme="minorHAnsi" w:hAnsiTheme="minorHAnsi" w:cs="Arial"/>
                <w:sz w:val="22"/>
              </w:rPr>
              <w:t>Working to tight deadlines</w:t>
            </w:r>
          </w:p>
          <w:p w14:paraId="3C62ADA9" w14:textId="77777777" w:rsidR="006014DA" w:rsidRDefault="006014DA" w:rsidP="006014DA">
            <w:pPr>
              <w:rPr>
                <w:rFonts w:asciiTheme="minorHAnsi" w:hAnsiTheme="minorHAnsi" w:cs="Arial"/>
                <w:sz w:val="22"/>
              </w:rPr>
            </w:pPr>
          </w:p>
          <w:p w14:paraId="30AD0AE1" w14:textId="77777777" w:rsidR="006014DA" w:rsidRPr="006014DA" w:rsidRDefault="006014DA" w:rsidP="006014DA">
            <w:pPr>
              <w:rPr>
                <w:rFonts w:asciiTheme="minorHAnsi" w:hAnsiTheme="minorHAnsi" w:cs="Arial"/>
                <w:sz w:val="22"/>
              </w:rPr>
            </w:pPr>
            <w:r w:rsidRPr="006014DA">
              <w:rPr>
                <w:rFonts w:asciiTheme="minorHAnsi" w:hAnsiTheme="minorHAnsi" w:cs="Arial"/>
                <w:sz w:val="22"/>
              </w:rPr>
              <w:t>Dealing with difficult working conditions:</w:t>
            </w:r>
          </w:p>
          <w:p w14:paraId="79873573" w14:textId="77777777" w:rsidR="006014DA" w:rsidRPr="006014DA" w:rsidRDefault="006014DA" w:rsidP="007558FE">
            <w:pPr>
              <w:numPr>
                <w:ilvl w:val="1"/>
                <w:numId w:val="9"/>
              </w:numPr>
              <w:rPr>
                <w:rFonts w:asciiTheme="minorHAnsi" w:hAnsiTheme="minorHAnsi" w:cs="Arial"/>
                <w:sz w:val="22"/>
              </w:rPr>
            </w:pPr>
            <w:r w:rsidRPr="006014DA">
              <w:rPr>
                <w:rFonts w:asciiTheme="minorHAnsi" w:hAnsiTheme="minorHAnsi" w:cs="Arial"/>
                <w:sz w:val="22"/>
              </w:rPr>
              <w:t>Exposure to unpleasant/hazardous circumstances found in department/wards (e.g. smells, drugs spillages)</w:t>
            </w:r>
          </w:p>
          <w:p w14:paraId="531A6334" w14:textId="4137C73D" w:rsidR="006014DA" w:rsidRPr="006014DA" w:rsidRDefault="006014DA" w:rsidP="007558FE">
            <w:pPr>
              <w:numPr>
                <w:ilvl w:val="1"/>
                <w:numId w:val="9"/>
              </w:numPr>
              <w:rPr>
                <w:rFonts w:asciiTheme="minorHAnsi" w:hAnsiTheme="minorHAnsi" w:cs="Arial"/>
                <w:sz w:val="22"/>
              </w:rPr>
            </w:pPr>
            <w:r w:rsidRPr="006014DA">
              <w:rPr>
                <w:rFonts w:asciiTheme="minorHAnsi" w:hAnsiTheme="minorHAnsi" w:cs="Arial"/>
                <w:sz w:val="22"/>
              </w:rPr>
              <w:t xml:space="preserve">Excessive heat/ cold </w:t>
            </w:r>
            <w:r w:rsidR="00034E8B" w:rsidRPr="006014DA">
              <w:rPr>
                <w:rFonts w:asciiTheme="minorHAnsi" w:hAnsiTheme="minorHAnsi" w:cs="Arial"/>
                <w:sz w:val="22"/>
              </w:rPr>
              <w:t>dept.</w:t>
            </w:r>
            <w:r w:rsidRPr="006014DA">
              <w:rPr>
                <w:rFonts w:asciiTheme="minorHAnsi" w:hAnsiTheme="minorHAnsi" w:cs="Arial"/>
                <w:sz w:val="22"/>
              </w:rPr>
              <w:t>, temperatures poorly controlled</w:t>
            </w:r>
          </w:p>
          <w:p w14:paraId="365CA76B" w14:textId="77777777" w:rsidR="006014DA" w:rsidRPr="006014DA" w:rsidRDefault="006014DA" w:rsidP="007558FE">
            <w:pPr>
              <w:numPr>
                <w:ilvl w:val="1"/>
                <w:numId w:val="9"/>
              </w:numPr>
              <w:rPr>
                <w:rFonts w:asciiTheme="minorHAnsi" w:hAnsiTheme="minorHAnsi" w:cs="Arial"/>
                <w:sz w:val="22"/>
              </w:rPr>
            </w:pPr>
            <w:r w:rsidRPr="006014DA">
              <w:rPr>
                <w:rFonts w:asciiTheme="minorHAnsi" w:hAnsiTheme="minorHAnsi" w:cs="Arial"/>
                <w:sz w:val="22"/>
              </w:rPr>
              <w:t>Exposure to aggressive/demanding patients or carers</w:t>
            </w:r>
          </w:p>
          <w:p w14:paraId="1B8F926F" w14:textId="77777777" w:rsidR="006014DA" w:rsidRPr="006014DA" w:rsidRDefault="006014DA" w:rsidP="007558FE">
            <w:pPr>
              <w:numPr>
                <w:ilvl w:val="1"/>
                <w:numId w:val="9"/>
              </w:numPr>
              <w:rPr>
                <w:rFonts w:asciiTheme="minorHAnsi" w:hAnsiTheme="minorHAnsi" w:cs="Arial"/>
                <w:sz w:val="22"/>
              </w:rPr>
            </w:pPr>
            <w:r w:rsidRPr="006014DA">
              <w:rPr>
                <w:rFonts w:asciiTheme="minorHAnsi" w:hAnsiTheme="minorHAnsi" w:cs="Arial"/>
                <w:sz w:val="22"/>
              </w:rPr>
              <w:t>Exposure to infections within ward areas</w:t>
            </w:r>
          </w:p>
          <w:p w14:paraId="6DF168A4" w14:textId="77777777" w:rsidR="001656AA" w:rsidRDefault="006014DA" w:rsidP="006014DA">
            <w:pPr>
              <w:rPr>
                <w:rFonts w:asciiTheme="minorHAnsi" w:hAnsiTheme="minorHAnsi" w:cs="Arial"/>
                <w:sz w:val="22"/>
              </w:rPr>
            </w:pPr>
            <w:r w:rsidRPr="006014DA">
              <w:rPr>
                <w:rFonts w:asciiTheme="minorHAnsi" w:hAnsiTheme="minorHAnsi" w:cs="Arial"/>
                <w:sz w:val="22"/>
              </w:rPr>
              <w:t xml:space="preserve">Working to tight deadlines over which the person has </w:t>
            </w:r>
            <w:r w:rsidR="00D47111">
              <w:rPr>
                <w:rFonts w:asciiTheme="minorHAnsi" w:hAnsiTheme="minorHAnsi" w:cs="Arial"/>
                <w:sz w:val="22"/>
              </w:rPr>
              <w:t>little</w:t>
            </w:r>
            <w:r w:rsidRPr="006014DA">
              <w:rPr>
                <w:rFonts w:asciiTheme="minorHAnsi" w:hAnsiTheme="minorHAnsi" w:cs="Arial"/>
                <w:sz w:val="22"/>
              </w:rPr>
              <w:t xml:space="preserve"> control and is thereby under a degree of pressure </w:t>
            </w:r>
          </w:p>
          <w:p w14:paraId="61483DE2" w14:textId="77777777" w:rsidR="006014DA" w:rsidRPr="006014DA" w:rsidRDefault="006014DA" w:rsidP="006014DA">
            <w:pPr>
              <w:rPr>
                <w:rFonts w:asciiTheme="minorHAnsi" w:hAnsiTheme="minorHAnsi" w:cs="Arial"/>
                <w:b/>
                <w:bCs/>
                <w:sz w:val="22"/>
                <w:szCs w:val="22"/>
              </w:rPr>
            </w:pPr>
          </w:p>
        </w:tc>
        <w:tc>
          <w:tcPr>
            <w:tcW w:w="3538" w:type="dxa"/>
          </w:tcPr>
          <w:p w14:paraId="2B7AECEE" w14:textId="77777777" w:rsidR="006014DA" w:rsidRPr="00754E65" w:rsidRDefault="006014DA" w:rsidP="00774895">
            <w:pPr>
              <w:rPr>
                <w:rFonts w:asciiTheme="minorHAnsi" w:hAnsiTheme="minorHAnsi" w:cs="Arial"/>
                <w:b/>
                <w:bCs/>
                <w:sz w:val="22"/>
                <w:szCs w:val="22"/>
              </w:rPr>
            </w:pPr>
          </w:p>
        </w:tc>
        <w:tc>
          <w:tcPr>
            <w:tcW w:w="3560" w:type="dxa"/>
          </w:tcPr>
          <w:p w14:paraId="25E03A88" w14:textId="77777777" w:rsidR="006014DA" w:rsidRPr="000E2E9A" w:rsidRDefault="006014DA" w:rsidP="00774895">
            <w:pPr>
              <w:rPr>
                <w:rFonts w:ascii="Calibri" w:hAnsi="Calibri" w:cs="Arial"/>
                <w:b/>
                <w:bCs/>
                <w:sz w:val="22"/>
                <w:szCs w:val="22"/>
              </w:rPr>
            </w:pPr>
          </w:p>
        </w:tc>
      </w:tr>
      <w:tr w:rsidR="00774895" w:rsidRPr="009452B2" w14:paraId="634D857D" w14:textId="77777777" w:rsidTr="00DC3A43">
        <w:tc>
          <w:tcPr>
            <w:tcW w:w="11000" w:type="dxa"/>
            <w:gridSpan w:val="3"/>
          </w:tcPr>
          <w:p w14:paraId="71A508BF" w14:textId="77777777" w:rsidR="00774895" w:rsidRPr="009452B2" w:rsidRDefault="00774895" w:rsidP="00774895">
            <w:pPr>
              <w:rPr>
                <w:rFonts w:ascii="Calibri" w:hAnsi="Calibri" w:cs="Arial"/>
                <w:b/>
                <w:bCs/>
                <w:sz w:val="22"/>
                <w:szCs w:val="22"/>
              </w:rPr>
            </w:pPr>
            <w:r w:rsidRPr="009452B2">
              <w:rPr>
                <w:rFonts w:ascii="Calibri" w:hAnsi="Calibri" w:cs="Arial"/>
                <w:b/>
                <w:bCs/>
                <w:sz w:val="22"/>
                <w:szCs w:val="22"/>
              </w:rPr>
              <w:t>11. MOST CHALLENGING/DIFFICULT PARTS OF THE JOB</w:t>
            </w:r>
          </w:p>
        </w:tc>
      </w:tr>
      <w:tr w:rsidR="00774895" w:rsidRPr="009452B2" w14:paraId="144283D9" w14:textId="77777777" w:rsidTr="00DC3A43">
        <w:tc>
          <w:tcPr>
            <w:tcW w:w="11000" w:type="dxa"/>
            <w:gridSpan w:val="3"/>
          </w:tcPr>
          <w:p w14:paraId="3007013A" w14:textId="77777777" w:rsidR="002B7625" w:rsidRPr="00B244F3" w:rsidRDefault="002B7625" w:rsidP="00ED6EA6">
            <w:pPr>
              <w:numPr>
                <w:ilvl w:val="0"/>
                <w:numId w:val="1"/>
              </w:numPr>
              <w:tabs>
                <w:tab w:val="clear" w:pos="284"/>
              </w:tabs>
              <w:ind w:left="521"/>
              <w:rPr>
                <w:rFonts w:asciiTheme="minorHAnsi" w:hAnsiTheme="minorHAnsi" w:cs="Arial"/>
                <w:sz w:val="22"/>
                <w:szCs w:val="22"/>
              </w:rPr>
            </w:pPr>
            <w:r w:rsidRPr="00B244F3">
              <w:rPr>
                <w:rFonts w:asciiTheme="minorHAnsi" w:hAnsiTheme="minorHAnsi" w:cs="Arial"/>
                <w:sz w:val="22"/>
                <w:szCs w:val="22"/>
              </w:rPr>
              <w:t>Line management of staff whilst maintaining own performance, task and duties</w:t>
            </w:r>
          </w:p>
          <w:p w14:paraId="17C6C85E" w14:textId="77777777" w:rsidR="002B7625" w:rsidRPr="00B244F3" w:rsidRDefault="002B7625" w:rsidP="00ED6EA6">
            <w:pPr>
              <w:numPr>
                <w:ilvl w:val="0"/>
                <w:numId w:val="1"/>
              </w:numPr>
              <w:tabs>
                <w:tab w:val="clear" w:pos="284"/>
              </w:tabs>
              <w:ind w:left="521"/>
              <w:rPr>
                <w:rFonts w:asciiTheme="minorHAnsi" w:hAnsiTheme="minorHAnsi" w:cs="Arial"/>
                <w:sz w:val="22"/>
                <w:szCs w:val="22"/>
              </w:rPr>
            </w:pPr>
            <w:r w:rsidRPr="00B244F3">
              <w:rPr>
                <w:rFonts w:asciiTheme="minorHAnsi" w:hAnsiTheme="minorHAnsi" w:cs="Arial"/>
                <w:sz w:val="22"/>
                <w:szCs w:val="22"/>
              </w:rPr>
              <w:t>Provide performance feedback to other members of staff in a sensitive and constructive manner</w:t>
            </w:r>
          </w:p>
          <w:p w14:paraId="40017DC3" w14:textId="5B9E3C30" w:rsidR="00774895" w:rsidRPr="00B244F3" w:rsidRDefault="00774895" w:rsidP="00F17F53">
            <w:pPr>
              <w:ind w:left="284"/>
              <w:jc w:val="both"/>
              <w:rPr>
                <w:rFonts w:asciiTheme="minorHAnsi" w:hAnsiTheme="minorHAnsi" w:cs="Arial"/>
                <w:bCs/>
                <w:sz w:val="22"/>
                <w:szCs w:val="22"/>
              </w:rPr>
            </w:pPr>
          </w:p>
        </w:tc>
      </w:tr>
      <w:tr w:rsidR="00774895" w:rsidRPr="009452B2" w14:paraId="74243492" w14:textId="77777777" w:rsidTr="00DC3A43">
        <w:tc>
          <w:tcPr>
            <w:tcW w:w="11000" w:type="dxa"/>
            <w:gridSpan w:val="3"/>
          </w:tcPr>
          <w:p w14:paraId="56C8E5C9" w14:textId="77777777" w:rsidR="00774895" w:rsidRPr="00B244F3" w:rsidRDefault="00774895" w:rsidP="00774895">
            <w:pPr>
              <w:jc w:val="both"/>
              <w:rPr>
                <w:rFonts w:asciiTheme="minorHAnsi" w:hAnsiTheme="minorHAnsi" w:cs="Arial"/>
                <w:sz w:val="22"/>
                <w:szCs w:val="22"/>
              </w:rPr>
            </w:pPr>
            <w:r w:rsidRPr="00B244F3">
              <w:rPr>
                <w:rFonts w:asciiTheme="minorHAnsi" w:hAnsiTheme="minorHAnsi" w:cs="Arial"/>
                <w:b/>
                <w:bCs/>
                <w:sz w:val="22"/>
                <w:szCs w:val="22"/>
              </w:rPr>
              <w:t>12. KNOWLEDGE, TRAINING AND EXPERIENCE REQUIRED TO DO THE JOB</w:t>
            </w:r>
          </w:p>
        </w:tc>
      </w:tr>
      <w:tr w:rsidR="00774895" w:rsidRPr="009452B2" w14:paraId="4905774E" w14:textId="77777777" w:rsidTr="00DC3A43">
        <w:tc>
          <w:tcPr>
            <w:tcW w:w="11000" w:type="dxa"/>
            <w:gridSpan w:val="3"/>
          </w:tcPr>
          <w:p w14:paraId="16386CA1" w14:textId="77777777" w:rsidR="00536D49" w:rsidRDefault="00F17F53" w:rsidP="00F17F53">
            <w:pPr>
              <w:ind w:left="284"/>
              <w:jc w:val="both"/>
              <w:rPr>
                <w:rFonts w:asciiTheme="minorHAnsi" w:hAnsiTheme="minorHAnsi" w:cs="Arial"/>
                <w:bCs/>
                <w:sz w:val="22"/>
                <w:szCs w:val="22"/>
              </w:rPr>
            </w:pPr>
            <w:r>
              <w:rPr>
                <w:rFonts w:asciiTheme="minorHAnsi" w:hAnsiTheme="minorHAnsi" w:cs="Arial"/>
                <w:b/>
                <w:bCs/>
                <w:sz w:val="22"/>
                <w:szCs w:val="22"/>
              </w:rPr>
              <w:t>*</w:t>
            </w:r>
            <w:r w:rsidRPr="00F17F53">
              <w:rPr>
                <w:rFonts w:asciiTheme="minorHAnsi" w:hAnsiTheme="minorHAnsi" w:cs="Arial"/>
                <w:b/>
                <w:bCs/>
                <w:sz w:val="22"/>
                <w:szCs w:val="22"/>
              </w:rPr>
              <w:t>NB</w:t>
            </w:r>
            <w:r>
              <w:rPr>
                <w:rFonts w:asciiTheme="minorHAnsi" w:hAnsiTheme="minorHAnsi" w:cs="Arial"/>
                <w:bCs/>
                <w:sz w:val="22"/>
                <w:szCs w:val="22"/>
              </w:rPr>
              <w:t xml:space="preserve"> </w:t>
            </w:r>
            <w:r w:rsidRPr="00F17F53">
              <w:rPr>
                <w:rFonts w:asciiTheme="minorHAnsi" w:hAnsiTheme="minorHAnsi" w:cs="Arial"/>
                <w:bCs/>
                <w:sz w:val="22"/>
                <w:szCs w:val="22"/>
              </w:rPr>
              <w:t>QUALIFICATIONS IN ITALICS ARE TO BE USED DEPENDING ON WHAT POST THIS JOB DESCRIPTION IS RELEVANT TO</w:t>
            </w:r>
          </w:p>
          <w:p w14:paraId="7A3DA314" w14:textId="0DAC2925" w:rsidR="00F17F53" w:rsidRPr="00F17F53" w:rsidRDefault="00F17F53" w:rsidP="00F17F53">
            <w:pPr>
              <w:ind w:left="284"/>
              <w:jc w:val="both"/>
              <w:rPr>
                <w:rFonts w:asciiTheme="minorHAnsi" w:hAnsiTheme="minorHAnsi" w:cs="Arial"/>
                <w:bCs/>
                <w:sz w:val="22"/>
                <w:szCs w:val="22"/>
              </w:rPr>
            </w:pPr>
            <w:r w:rsidRPr="00F17F53">
              <w:rPr>
                <w:rFonts w:asciiTheme="minorHAnsi" w:hAnsiTheme="minorHAnsi" w:cs="Arial"/>
                <w:bCs/>
                <w:sz w:val="22"/>
                <w:szCs w:val="22"/>
              </w:rPr>
              <w:t xml:space="preserve"> </w:t>
            </w:r>
          </w:p>
          <w:p w14:paraId="29A630C6" w14:textId="4BFBCEC6" w:rsidR="00F17F53" w:rsidRPr="00536D49" w:rsidRDefault="00536D49" w:rsidP="00F17F53">
            <w:pPr>
              <w:ind w:left="96"/>
              <w:jc w:val="both"/>
              <w:rPr>
                <w:rFonts w:asciiTheme="minorHAnsi" w:hAnsiTheme="minorHAnsi" w:cs="Arial"/>
                <w:b/>
                <w:bCs/>
                <w:sz w:val="22"/>
                <w:szCs w:val="22"/>
              </w:rPr>
            </w:pPr>
            <w:r w:rsidRPr="00536D49">
              <w:rPr>
                <w:rFonts w:asciiTheme="minorHAnsi" w:hAnsiTheme="minorHAnsi" w:cs="Arial"/>
                <w:b/>
                <w:bCs/>
                <w:sz w:val="22"/>
                <w:szCs w:val="22"/>
              </w:rPr>
              <w:t>ESSENTIAL</w:t>
            </w:r>
          </w:p>
          <w:p w14:paraId="67A9F52B" w14:textId="2A7B3D8A" w:rsidR="00F17F53" w:rsidRPr="00ED6EA6" w:rsidRDefault="00C65AE6" w:rsidP="00536D49">
            <w:pPr>
              <w:pStyle w:val="ListParagraph"/>
              <w:numPr>
                <w:ilvl w:val="0"/>
                <w:numId w:val="26"/>
              </w:numPr>
              <w:tabs>
                <w:tab w:val="clear" w:pos="720"/>
              </w:tabs>
              <w:ind w:left="663" w:hanging="283"/>
              <w:rPr>
                <w:rFonts w:asciiTheme="minorHAnsi" w:hAnsiTheme="minorHAnsi" w:cstheme="minorHAnsi"/>
                <w:bCs/>
                <w:sz w:val="22"/>
                <w:szCs w:val="22"/>
              </w:rPr>
            </w:pPr>
            <w:r w:rsidRPr="00ED6EA6">
              <w:rPr>
                <w:rFonts w:asciiTheme="minorHAnsi" w:hAnsiTheme="minorHAnsi" w:cs="Arial"/>
                <w:bCs/>
                <w:sz w:val="22"/>
                <w:szCs w:val="22"/>
              </w:rPr>
              <w:t xml:space="preserve">National Certificate in Pharmaceutical Science </w:t>
            </w:r>
            <w:r w:rsidRPr="00ED6EA6">
              <w:rPr>
                <w:rFonts w:asciiTheme="minorHAnsi" w:hAnsiTheme="minorHAnsi" w:cstheme="minorHAnsi"/>
                <w:sz w:val="22"/>
                <w:szCs w:val="22"/>
              </w:rPr>
              <w:t>OR equivalent scientifi</w:t>
            </w:r>
            <w:r w:rsidR="00947D33" w:rsidRPr="00ED6EA6">
              <w:rPr>
                <w:rFonts w:asciiTheme="minorHAnsi" w:hAnsiTheme="minorHAnsi" w:cstheme="minorHAnsi"/>
                <w:sz w:val="22"/>
                <w:szCs w:val="22"/>
              </w:rPr>
              <w:t>c qualification at degree level.</w:t>
            </w:r>
          </w:p>
          <w:p w14:paraId="7C93FCD4" w14:textId="0C174498" w:rsidR="00FC652F" w:rsidRPr="00ED6EA6" w:rsidRDefault="00FC652F" w:rsidP="00536D49">
            <w:pPr>
              <w:pStyle w:val="ListParagraph"/>
              <w:numPr>
                <w:ilvl w:val="0"/>
                <w:numId w:val="26"/>
              </w:numPr>
              <w:tabs>
                <w:tab w:val="clear" w:pos="720"/>
              </w:tabs>
              <w:ind w:left="663" w:hanging="283"/>
              <w:rPr>
                <w:rFonts w:asciiTheme="minorHAnsi" w:hAnsiTheme="minorHAnsi" w:cs="Arial"/>
                <w:bCs/>
                <w:sz w:val="22"/>
                <w:szCs w:val="22"/>
              </w:rPr>
            </w:pPr>
            <w:r w:rsidRPr="00ED6EA6">
              <w:rPr>
                <w:rFonts w:asciiTheme="minorHAnsi" w:hAnsiTheme="minorHAnsi" w:cs="Arial"/>
                <w:bCs/>
                <w:sz w:val="22"/>
                <w:szCs w:val="22"/>
              </w:rPr>
              <w:t xml:space="preserve">Professional registration as a Pharmacy Technician with the </w:t>
            </w:r>
            <w:proofErr w:type="spellStart"/>
            <w:r w:rsidRPr="00ED6EA6">
              <w:rPr>
                <w:rFonts w:asciiTheme="minorHAnsi" w:hAnsiTheme="minorHAnsi" w:cs="Arial"/>
                <w:bCs/>
                <w:sz w:val="22"/>
                <w:szCs w:val="22"/>
              </w:rPr>
              <w:t>GPhC</w:t>
            </w:r>
            <w:proofErr w:type="spellEnd"/>
            <w:r w:rsidRPr="00ED6EA6">
              <w:rPr>
                <w:rFonts w:asciiTheme="minorHAnsi" w:hAnsiTheme="minorHAnsi" w:cs="Arial"/>
                <w:bCs/>
                <w:sz w:val="22"/>
                <w:szCs w:val="22"/>
              </w:rPr>
              <w:t xml:space="preserve"> </w:t>
            </w:r>
            <w:r w:rsidR="00947D33" w:rsidRPr="00ED6EA6">
              <w:rPr>
                <w:rFonts w:asciiTheme="minorHAnsi" w:hAnsiTheme="minorHAnsi" w:cs="Arial"/>
                <w:bCs/>
                <w:sz w:val="22"/>
                <w:szCs w:val="22"/>
              </w:rPr>
              <w:t xml:space="preserve">OR equivalent appropriate Professional registration </w:t>
            </w:r>
          </w:p>
          <w:p w14:paraId="00BA1517" w14:textId="77777777" w:rsidR="00536D49" w:rsidRDefault="00C65AE6" w:rsidP="00536D49">
            <w:pPr>
              <w:pStyle w:val="ListParagraph"/>
              <w:numPr>
                <w:ilvl w:val="0"/>
                <w:numId w:val="28"/>
              </w:numPr>
              <w:tabs>
                <w:tab w:val="clear" w:pos="720"/>
              </w:tabs>
              <w:ind w:left="663" w:hanging="283"/>
              <w:rPr>
                <w:rFonts w:asciiTheme="minorHAnsi" w:hAnsiTheme="minorHAnsi" w:cstheme="minorHAnsi"/>
                <w:sz w:val="22"/>
                <w:szCs w:val="22"/>
              </w:rPr>
            </w:pPr>
            <w:r w:rsidRPr="00ED6EA6">
              <w:rPr>
                <w:rFonts w:asciiTheme="minorHAnsi" w:hAnsiTheme="minorHAnsi" w:cs="Arial"/>
                <w:bCs/>
                <w:sz w:val="22"/>
                <w:szCs w:val="22"/>
              </w:rPr>
              <w:t>Several years post qualification experience as a pharmacy technician providing a broad understanding of a range of technical practice, and including staff management</w:t>
            </w:r>
            <w:r w:rsidR="005F37FB" w:rsidRPr="00ED6EA6">
              <w:rPr>
                <w:rFonts w:asciiTheme="minorHAnsi" w:hAnsiTheme="minorHAnsi" w:cs="Arial"/>
                <w:bCs/>
                <w:sz w:val="22"/>
                <w:szCs w:val="22"/>
              </w:rPr>
              <w:t>.</w:t>
            </w:r>
            <w:r w:rsidR="00536D49" w:rsidRPr="00ED6EA6">
              <w:rPr>
                <w:rFonts w:asciiTheme="minorHAnsi" w:hAnsiTheme="minorHAnsi" w:cstheme="minorHAnsi"/>
                <w:sz w:val="22"/>
                <w:szCs w:val="22"/>
              </w:rPr>
              <w:t xml:space="preserve"> </w:t>
            </w:r>
          </w:p>
          <w:p w14:paraId="210DABE8" w14:textId="7DC7BDB0" w:rsidR="00536D49" w:rsidRPr="00ED6EA6" w:rsidRDefault="00536D49" w:rsidP="00536D49">
            <w:pPr>
              <w:pStyle w:val="ListParagraph"/>
              <w:numPr>
                <w:ilvl w:val="0"/>
                <w:numId w:val="28"/>
              </w:numPr>
              <w:tabs>
                <w:tab w:val="clear" w:pos="720"/>
              </w:tabs>
              <w:ind w:left="663" w:hanging="283"/>
              <w:rPr>
                <w:rFonts w:asciiTheme="minorHAnsi" w:hAnsiTheme="minorHAnsi" w:cstheme="minorHAnsi"/>
                <w:sz w:val="22"/>
                <w:szCs w:val="22"/>
              </w:rPr>
            </w:pPr>
            <w:r w:rsidRPr="00ED6EA6">
              <w:rPr>
                <w:rFonts w:asciiTheme="minorHAnsi" w:hAnsiTheme="minorHAnsi" w:cstheme="minorHAnsi"/>
                <w:sz w:val="22"/>
                <w:szCs w:val="22"/>
              </w:rPr>
              <w:t xml:space="preserve">Computer skills to include word processing and data entry i.e. spreadsheets and databases. </w:t>
            </w:r>
          </w:p>
          <w:p w14:paraId="2488B2C8" w14:textId="77777777" w:rsidR="00536D49" w:rsidRPr="00ED6EA6" w:rsidRDefault="00536D49" w:rsidP="00536D49">
            <w:pPr>
              <w:pStyle w:val="ListParagraph"/>
              <w:numPr>
                <w:ilvl w:val="0"/>
                <w:numId w:val="28"/>
              </w:numPr>
              <w:tabs>
                <w:tab w:val="clear" w:pos="720"/>
              </w:tabs>
              <w:ind w:left="663" w:hanging="283"/>
              <w:rPr>
                <w:rFonts w:asciiTheme="minorHAnsi" w:hAnsiTheme="minorHAnsi" w:cstheme="minorHAnsi"/>
                <w:sz w:val="22"/>
                <w:szCs w:val="22"/>
              </w:rPr>
            </w:pPr>
            <w:r w:rsidRPr="00ED6EA6">
              <w:rPr>
                <w:rFonts w:asciiTheme="minorHAnsi" w:hAnsiTheme="minorHAnsi" w:cstheme="minorHAnsi"/>
                <w:sz w:val="22"/>
                <w:szCs w:val="22"/>
              </w:rPr>
              <w:t xml:space="preserve">Good numeracy skills including calculations, percentages, decimal, fractions. </w:t>
            </w:r>
          </w:p>
          <w:p w14:paraId="2B3F71C8" w14:textId="77777777" w:rsidR="00536D49" w:rsidRPr="00ED6EA6" w:rsidRDefault="00536D49" w:rsidP="00536D49">
            <w:pPr>
              <w:pStyle w:val="ListParagraph"/>
              <w:numPr>
                <w:ilvl w:val="0"/>
                <w:numId w:val="28"/>
              </w:numPr>
              <w:tabs>
                <w:tab w:val="clear" w:pos="720"/>
              </w:tabs>
              <w:ind w:left="663" w:hanging="283"/>
              <w:rPr>
                <w:rFonts w:asciiTheme="minorHAnsi" w:hAnsiTheme="minorHAnsi" w:cstheme="minorHAnsi"/>
                <w:sz w:val="22"/>
                <w:szCs w:val="22"/>
              </w:rPr>
            </w:pPr>
            <w:r w:rsidRPr="00ED6EA6">
              <w:rPr>
                <w:rFonts w:asciiTheme="minorHAnsi" w:hAnsiTheme="minorHAnsi" w:cstheme="minorHAnsi"/>
                <w:sz w:val="22"/>
                <w:szCs w:val="22"/>
              </w:rPr>
              <w:t xml:space="preserve">Manual dexterity to manipulate injections or prepare pharmaceutical products, and good hand-eye co-ordination. </w:t>
            </w:r>
          </w:p>
          <w:p w14:paraId="7E4C4793" w14:textId="77777777" w:rsidR="00536D49" w:rsidRDefault="00536D49" w:rsidP="00536D49">
            <w:pPr>
              <w:pStyle w:val="ListParagraph"/>
              <w:numPr>
                <w:ilvl w:val="0"/>
                <w:numId w:val="28"/>
              </w:numPr>
              <w:tabs>
                <w:tab w:val="clear" w:pos="720"/>
              </w:tabs>
              <w:ind w:left="663" w:hanging="283"/>
              <w:rPr>
                <w:rFonts w:asciiTheme="minorHAnsi" w:hAnsiTheme="minorHAnsi" w:cs="Arial"/>
                <w:bCs/>
                <w:sz w:val="22"/>
                <w:szCs w:val="22"/>
              </w:rPr>
            </w:pPr>
            <w:r w:rsidRPr="00ED6EA6">
              <w:rPr>
                <w:rFonts w:asciiTheme="minorHAnsi" w:hAnsiTheme="minorHAnsi" w:cstheme="minorHAnsi"/>
                <w:sz w:val="22"/>
                <w:szCs w:val="22"/>
              </w:rPr>
              <w:t>Strong organisational skills.</w:t>
            </w:r>
            <w:r w:rsidRPr="00ED6EA6">
              <w:rPr>
                <w:rFonts w:asciiTheme="minorHAnsi" w:hAnsiTheme="minorHAnsi" w:cs="Arial"/>
                <w:bCs/>
                <w:sz w:val="22"/>
                <w:szCs w:val="22"/>
              </w:rPr>
              <w:t xml:space="preserve"> </w:t>
            </w:r>
          </w:p>
          <w:p w14:paraId="0BC7B572" w14:textId="4F62CF9B" w:rsidR="00536D49" w:rsidRPr="00ED6EA6" w:rsidRDefault="00536D49" w:rsidP="00536D49">
            <w:pPr>
              <w:pStyle w:val="ListParagraph"/>
              <w:numPr>
                <w:ilvl w:val="0"/>
                <w:numId w:val="28"/>
              </w:numPr>
              <w:tabs>
                <w:tab w:val="clear" w:pos="720"/>
              </w:tabs>
              <w:ind w:left="663" w:hanging="283"/>
              <w:rPr>
                <w:rFonts w:asciiTheme="minorHAnsi" w:hAnsiTheme="minorHAnsi" w:cs="Arial"/>
                <w:bCs/>
                <w:sz w:val="22"/>
                <w:szCs w:val="22"/>
              </w:rPr>
            </w:pPr>
            <w:r w:rsidRPr="00ED6EA6">
              <w:rPr>
                <w:rFonts w:asciiTheme="minorHAnsi" w:hAnsiTheme="minorHAnsi" w:cs="Arial"/>
                <w:bCs/>
                <w:sz w:val="22"/>
                <w:szCs w:val="22"/>
              </w:rPr>
              <w:t>An in depth understanding of how to communicate effectively.</w:t>
            </w:r>
          </w:p>
          <w:p w14:paraId="07887D61" w14:textId="77777777" w:rsidR="00536D49" w:rsidRPr="00ED6EA6" w:rsidRDefault="00536D49" w:rsidP="00536D49">
            <w:pPr>
              <w:pStyle w:val="ListParagraph"/>
              <w:numPr>
                <w:ilvl w:val="0"/>
                <w:numId w:val="28"/>
              </w:numPr>
              <w:ind w:left="663" w:hanging="283"/>
              <w:jc w:val="both"/>
              <w:rPr>
                <w:rFonts w:asciiTheme="minorHAnsi" w:hAnsiTheme="minorHAnsi" w:cstheme="minorHAnsi"/>
                <w:sz w:val="22"/>
              </w:rPr>
            </w:pPr>
            <w:r w:rsidRPr="00ED6EA6">
              <w:rPr>
                <w:rFonts w:asciiTheme="minorHAnsi" w:hAnsiTheme="minorHAnsi" w:cstheme="minorHAnsi"/>
                <w:sz w:val="22"/>
              </w:rPr>
              <w:t xml:space="preserve">Approachable and professional manner. </w:t>
            </w:r>
          </w:p>
          <w:p w14:paraId="1A3EB71A" w14:textId="77777777" w:rsidR="00536D49" w:rsidRPr="00ED6EA6" w:rsidRDefault="00536D49" w:rsidP="00536D49">
            <w:pPr>
              <w:pStyle w:val="ListParagraph"/>
              <w:numPr>
                <w:ilvl w:val="0"/>
                <w:numId w:val="28"/>
              </w:numPr>
              <w:ind w:left="663" w:hanging="283"/>
              <w:jc w:val="both"/>
              <w:rPr>
                <w:rFonts w:asciiTheme="minorHAnsi" w:hAnsiTheme="minorHAnsi" w:cstheme="minorHAnsi"/>
                <w:sz w:val="22"/>
              </w:rPr>
            </w:pPr>
            <w:r w:rsidRPr="00ED6EA6">
              <w:rPr>
                <w:rFonts w:asciiTheme="minorHAnsi" w:hAnsiTheme="minorHAnsi" w:cstheme="minorHAnsi"/>
                <w:sz w:val="22"/>
              </w:rPr>
              <w:t xml:space="preserve">Ability to remain calm in a busy environment. </w:t>
            </w:r>
          </w:p>
          <w:p w14:paraId="73031125" w14:textId="77777777" w:rsidR="00536D49" w:rsidRPr="00ED6EA6" w:rsidRDefault="00536D49" w:rsidP="00536D49">
            <w:pPr>
              <w:pStyle w:val="ListParagraph"/>
              <w:numPr>
                <w:ilvl w:val="0"/>
                <w:numId w:val="28"/>
              </w:numPr>
              <w:ind w:left="663" w:hanging="283"/>
              <w:jc w:val="both"/>
              <w:rPr>
                <w:rFonts w:asciiTheme="minorHAnsi" w:hAnsiTheme="minorHAnsi" w:cstheme="minorHAnsi"/>
                <w:sz w:val="22"/>
              </w:rPr>
            </w:pPr>
            <w:r w:rsidRPr="00ED6EA6">
              <w:rPr>
                <w:rFonts w:asciiTheme="minorHAnsi" w:hAnsiTheme="minorHAnsi" w:cstheme="minorHAnsi"/>
                <w:sz w:val="22"/>
              </w:rPr>
              <w:t>Committed to continuing professional development.</w:t>
            </w:r>
          </w:p>
          <w:p w14:paraId="57B5BB31" w14:textId="77777777" w:rsidR="00536D49" w:rsidRPr="00ED6EA6" w:rsidRDefault="00536D49" w:rsidP="00536D49">
            <w:pPr>
              <w:pStyle w:val="ListParagraph"/>
              <w:numPr>
                <w:ilvl w:val="0"/>
                <w:numId w:val="28"/>
              </w:numPr>
              <w:ind w:left="663" w:hanging="283"/>
              <w:jc w:val="both"/>
              <w:rPr>
                <w:rFonts w:asciiTheme="minorHAnsi" w:hAnsiTheme="minorHAnsi" w:cs="Arial"/>
                <w:bCs/>
                <w:sz w:val="22"/>
                <w:szCs w:val="22"/>
              </w:rPr>
            </w:pPr>
            <w:r w:rsidRPr="00ED6EA6">
              <w:rPr>
                <w:rFonts w:asciiTheme="minorHAnsi" w:hAnsiTheme="minorHAnsi" w:cs="Arial"/>
                <w:bCs/>
                <w:sz w:val="22"/>
                <w:szCs w:val="22"/>
              </w:rPr>
              <w:t xml:space="preserve">Experience managing junior members of staff </w:t>
            </w:r>
          </w:p>
          <w:p w14:paraId="76A85B37" w14:textId="45E9AEDF" w:rsidR="00C65AE6" w:rsidRPr="00536D49" w:rsidRDefault="00536D49" w:rsidP="00F17F53">
            <w:pPr>
              <w:ind w:left="96"/>
              <w:jc w:val="both"/>
              <w:rPr>
                <w:rFonts w:asciiTheme="minorHAnsi" w:hAnsiTheme="minorHAnsi" w:cs="Arial"/>
                <w:b/>
                <w:bCs/>
                <w:sz w:val="22"/>
                <w:szCs w:val="22"/>
              </w:rPr>
            </w:pPr>
            <w:r w:rsidRPr="00536D49">
              <w:rPr>
                <w:rFonts w:asciiTheme="minorHAnsi" w:hAnsiTheme="minorHAnsi" w:cs="Arial"/>
                <w:b/>
                <w:bCs/>
                <w:sz w:val="22"/>
                <w:szCs w:val="22"/>
              </w:rPr>
              <w:lastRenderedPageBreak/>
              <w:t>DESIRABLE</w:t>
            </w:r>
          </w:p>
          <w:p w14:paraId="7E2F5945" w14:textId="33B50080" w:rsidR="00F17F53" w:rsidRPr="00ED6EA6" w:rsidRDefault="00F17F53" w:rsidP="00536D49">
            <w:pPr>
              <w:pStyle w:val="ListParagraph"/>
              <w:numPr>
                <w:ilvl w:val="0"/>
                <w:numId w:val="27"/>
              </w:numPr>
              <w:tabs>
                <w:tab w:val="clear" w:pos="720"/>
              </w:tabs>
              <w:ind w:left="521" w:hanging="283"/>
              <w:jc w:val="both"/>
              <w:rPr>
                <w:rFonts w:ascii="Tahoma" w:hAnsi="Tahoma" w:cs="Tahoma"/>
                <w:i/>
              </w:rPr>
            </w:pPr>
            <w:r w:rsidRPr="00ED6EA6">
              <w:rPr>
                <w:rFonts w:asciiTheme="minorHAnsi" w:hAnsiTheme="minorHAnsi" w:cs="Arial"/>
                <w:bCs/>
                <w:sz w:val="22"/>
                <w:szCs w:val="22"/>
              </w:rPr>
              <w:t xml:space="preserve">HNC pharmacy services or </w:t>
            </w:r>
            <w:r w:rsidR="00947D33" w:rsidRPr="00ED6EA6">
              <w:rPr>
                <w:rFonts w:asciiTheme="minorHAnsi" w:hAnsiTheme="minorHAnsi" w:cstheme="minorHAnsi"/>
                <w:sz w:val="22"/>
                <w:szCs w:val="22"/>
              </w:rPr>
              <w:t xml:space="preserve">equivalent </w:t>
            </w:r>
            <w:r w:rsidRPr="00ED6EA6">
              <w:rPr>
                <w:rFonts w:asciiTheme="minorHAnsi" w:hAnsiTheme="minorHAnsi" w:cs="Arial"/>
                <w:bCs/>
                <w:sz w:val="22"/>
                <w:szCs w:val="22"/>
              </w:rPr>
              <w:t>management qualification</w:t>
            </w:r>
            <w:r w:rsidR="005F37FB" w:rsidRPr="00ED6EA6">
              <w:rPr>
                <w:rFonts w:asciiTheme="minorHAnsi" w:hAnsiTheme="minorHAnsi" w:cs="Arial"/>
                <w:bCs/>
                <w:sz w:val="22"/>
                <w:szCs w:val="22"/>
              </w:rPr>
              <w:t>.</w:t>
            </w:r>
          </w:p>
          <w:p w14:paraId="7980A66C" w14:textId="41E10471" w:rsidR="00F17F53" w:rsidRPr="00ED6EA6" w:rsidRDefault="00F17F53" w:rsidP="00536D49">
            <w:pPr>
              <w:pStyle w:val="ListParagraph"/>
              <w:numPr>
                <w:ilvl w:val="0"/>
                <w:numId w:val="27"/>
              </w:numPr>
              <w:tabs>
                <w:tab w:val="clear" w:pos="720"/>
              </w:tabs>
              <w:ind w:left="521" w:hanging="283"/>
              <w:jc w:val="both"/>
              <w:rPr>
                <w:rFonts w:asciiTheme="minorHAnsi" w:hAnsiTheme="minorHAnsi" w:cs="Arial"/>
                <w:bCs/>
                <w:sz w:val="22"/>
                <w:szCs w:val="22"/>
              </w:rPr>
            </w:pPr>
            <w:r w:rsidRPr="00ED6EA6">
              <w:rPr>
                <w:rFonts w:asciiTheme="minorHAnsi" w:hAnsiTheme="minorHAnsi" w:cs="Arial"/>
                <w:bCs/>
                <w:sz w:val="22"/>
                <w:szCs w:val="22"/>
              </w:rPr>
              <w:t>A1 assessors or equivalent qualification</w:t>
            </w:r>
            <w:r w:rsidR="005F37FB" w:rsidRPr="00ED6EA6">
              <w:rPr>
                <w:rFonts w:asciiTheme="minorHAnsi" w:hAnsiTheme="minorHAnsi" w:cs="Arial"/>
                <w:bCs/>
                <w:sz w:val="22"/>
                <w:szCs w:val="22"/>
              </w:rPr>
              <w:t>.</w:t>
            </w:r>
          </w:p>
          <w:p w14:paraId="38418FBE" w14:textId="77777777" w:rsidR="00947D33" w:rsidRPr="00ED6EA6" w:rsidRDefault="00947D33" w:rsidP="00536D49">
            <w:pPr>
              <w:pStyle w:val="ListParagraph"/>
              <w:numPr>
                <w:ilvl w:val="0"/>
                <w:numId w:val="29"/>
              </w:numPr>
              <w:ind w:left="521" w:hanging="283"/>
              <w:jc w:val="both"/>
              <w:rPr>
                <w:rFonts w:asciiTheme="minorHAnsi" w:hAnsiTheme="minorHAnsi" w:cstheme="minorHAnsi"/>
                <w:bCs/>
                <w:sz w:val="20"/>
                <w:szCs w:val="22"/>
              </w:rPr>
            </w:pPr>
            <w:r w:rsidRPr="00ED6EA6">
              <w:rPr>
                <w:rFonts w:asciiTheme="minorHAnsi" w:hAnsiTheme="minorHAnsi" w:cstheme="minorHAnsi"/>
                <w:sz w:val="22"/>
              </w:rPr>
              <w:t>Experience working in a MHRA Licenced Manufacturing Unit or comparable production environment.</w:t>
            </w:r>
          </w:p>
          <w:p w14:paraId="635BF182" w14:textId="1E148F70" w:rsidR="00F17F53" w:rsidRPr="00ED6EA6" w:rsidRDefault="00947D33" w:rsidP="00536D49">
            <w:pPr>
              <w:pStyle w:val="ListParagraph"/>
              <w:numPr>
                <w:ilvl w:val="0"/>
                <w:numId w:val="29"/>
              </w:numPr>
              <w:ind w:left="521" w:hanging="283"/>
              <w:jc w:val="both"/>
              <w:rPr>
                <w:rFonts w:asciiTheme="minorHAnsi" w:hAnsiTheme="minorHAnsi" w:cstheme="minorHAnsi"/>
                <w:bCs/>
                <w:sz w:val="22"/>
                <w:szCs w:val="22"/>
              </w:rPr>
            </w:pPr>
            <w:r w:rsidRPr="00ED6EA6">
              <w:rPr>
                <w:rFonts w:asciiTheme="minorHAnsi" w:hAnsiTheme="minorHAnsi" w:cstheme="minorHAnsi"/>
                <w:sz w:val="22"/>
                <w:szCs w:val="22"/>
              </w:rPr>
              <w:t>Accredited pre- and In-process checking</w:t>
            </w:r>
            <w:r w:rsidR="00782260" w:rsidRPr="00ED6EA6">
              <w:rPr>
                <w:rFonts w:asciiTheme="minorHAnsi" w:hAnsiTheme="minorHAnsi" w:cstheme="minorHAnsi"/>
                <w:sz w:val="22"/>
                <w:szCs w:val="22"/>
              </w:rPr>
              <w:t>*</w:t>
            </w:r>
          </w:p>
          <w:p w14:paraId="1ED5773E" w14:textId="36655B63" w:rsidR="00B62D1F" w:rsidRPr="00ED6EA6" w:rsidRDefault="00F17F53" w:rsidP="00ED6EA6">
            <w:pPr>
              <w:pStyle w:val="ListParagraph"/>
              <w:numPr>
                <w:ilvl w:val="1"/>
                <w:numId w:val="29"/>
              </w:numPr>
              <w:jc w:val="both"/>
              <w:rPr>
                <w:rFonts w:asciiTheme="minorHAnsi" w:hAnsiTheme="minorHAnsi" w:cs="Arial"/>
                <w:bCs/>
                <w:i/>
                <w:sz w:val="22"/>
                <w:szCs w:val="22"/>
              </w:rPr>
            </w:pPr>
            <w:r w:rsidRPr="00ED6EA6">
              <w:rPr>
                <w:rFonts w:asciiTheme="minorHAnsi" w:hAnsiTheme="minorHAnsi" w:cs="Arial"/>
                <w:bCs/>
                <w:i/>
                <w:sz w:val="22"/>
                <w:szCs w:val="22"/>
              </w:rPr>
              <w:t xml:space="preserve">National Dispensary Checking Technician Qualification (DCT) </w:t>
            </w:r>
          </w:p>
          <w:p w14:paraId="594CE98F" w14:textId="12DCA9A8" w:rsidR="00F17F53" w:rsidRPr="00ED6EA6" w:rsidRDefault="00F17F53" w:rsidP="00ED6EA6">
            <w:pPr>
              <w:pStyle w:val="ListParagraph"/>
              <w:numPr>
                <w:ilvl w:val="1"/>
                <w:numId w:val="29"/>
              </w:numPr>
              <w:jc w:val="both"/>
              <w:rPr>
                <w:rFonts w:asciiTheme="minorHAnsi" w:hAnsiTheme="minorHAnsi" w:cs="Arial"/>
                <w:bCs/>
                <w:i/>
                <w:sz w:val="22"/>
                <w:szCs w:val="22"/>
              </w:rPr>
            </w:pPr>
            <w:r w:rsidRPr="00ED6EA6">
              <w:rPr>
                <w:rFonts w:asciiTheme="minorHAnsi" w:hAnsiTheme="minorHAnsi" w:cs="Arial"/>
                <w:bCs/>
                <w:i/>
                <w:sz w:val="22"/>
                <w:szCs w:val="22"/>
              </w:rPr>
              <w:t xml:space="preserve">Pharmacy Aseptic Checking Technician (PACT) </w:t>
            </w:r>
          </w:p>
          <w:p w14:paraId="76A8EAE9" w14:textId="77777777" w:rsidR="00F17F53" w:rsidRPr="00ED6EA6" w:rsidRDefault="00F17F53" w:rsidP="00ED6EA6">
            <w:pPr>
              <w:pStyle w:val="ListParagraph"/>
              <w:numPr>
                <w:ilvl w:val="1"/>
                <w:numId w:val="29"/>
              </w:numPr>
              <w:jc w:val="both"/>
              <w:rPr>
                <w:rFonts w:asciiTheme="minorHAnsi" w:hAnsiTheme="minorHAnsi" w:cs="Arial"/>
                <w:bCs/>
                <w:i/>
                <w:sz w:val="22"/>
                <w:szCs w:val="22"/>
              </w:rPr>
            </w:pPr>
            <w:r w:rsidRPr="00ED6EA6">
              <w:rPr>
                <w:rFonts w:asciiTheme="minorHAnsi" w:hAnsiTheme="minorHAnsi" w:cs="Arial"/>
                <w:bCs/>
                <w:i/>
                <w:sz w:val="22"/>
                <w:szCs w:val="22"/>
              </w:rPr>
              <w:t xml:space="preserve">UK Medicines Information accredited qualification </w:t>
            </w:r>
          </w:p>
          <w:p w14:paraId="13FC4B4B" w14:textId="77777777" w:rsidR="00774895" w:rsidRPr="00536D49" w:rsidRDefault="00F17F53" w:rsidP="00ED6EA6">
            <w:pPr>
              <w:pStyle w:val="ListParagraph"/>
              <w:numPr>
                <w:ilvl w:val="1"/>
                <w:numId w:val="29"/>
              </w:numPr>
              <w:jc w:val="both"/>
              <w:rPr>
                <w:rFonts w:ascii="Calibri" w:hAnsi="Calibri" w:cs="Arial"/>
                <w:sz w:val="22"/>
                <w:szCs w:val="22"/>
              </w:rPr>
            </w:pPr>
            <w:r w:rsidRPr="00ED6EA6">
              <w:rPr>
                <w:rFonts w:asciiTheme="minorHAnsi" w:hAnsiTheme="minorHAnsi" w:cs="Arial"/>
                <w:bCs/>
                <w:i/>
                <w:sz w:val="22"/>
                <w:szCs w:val="22"/>
              </w:rPr>
              <w:t>Medicines Management Qualification</w:t>
            </w:r>
          </w:p>
          <w:p w14:paraId="5E10E3F1" w14:textId="4948F64A" w:rsidR="00536D49" w:rsidRPr="00ED6EA6" w:rsidRDefault="00536D49" w:rsidP="00536D49">
            <w:pPr>
              <w:pStyle w:val="ListParagraph"/>
              <w:ind w:left="1440"/>
              <w:jc w:val="both"/>
              <w:rPr>
                <w:rFonts w:ascii="Calibri" w:hAnsi="Calibri" w:cs="Arial"/>
                <w:sz w:val="22"/>
                <w:szCs w:val="22"/>
              </w:rPr>
            </w:pPr>
          </w:p>
        </w:tc>
      </w:tr>
    </w:tbl>
    <w:p w14:paraId="40EF4661" w14:textId="77777777" w:rsidR="00F24E14" w:rsidRDefault="00F24E14" w:rsidP="007558FE">
      <w:pPr>
        <w:rPr>
          <w:rFonts w:ascii="Calibri" w:hAnsi="Calibri" w:cs="Arial"/>
          <w:sz w:val="22"/>
          <w:szCs w:val="22"/>
        </w:rPr>
      </w:pPr>
    </w:p>
    <w:sectPr w:rsidR="00F24E1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A5C87" w14:textId="77777777" w:rsidR="004A566E" w:rsidRDefault="004A566E">
      <w:r>
        <w:separator/>
      </w:r>
    </w:p>
  </w:endnote>
  <w:endnote w:type="continuationSeparator" w:id="0">
    <w:p w14:paraId="7703E828" w14:textId="77777777" w:rsidR="004A566E" w:rsidRDefault="004A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9ED6" w14:textId="77777777" w:rsidR="000C2076" w:rsidRDefault="000C2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9B7AF" w14:textId="2F02DA02" w:rsidR="00DA60A6" w:rsidRPr="00B232AF" w:rsidRDefault="002B0775">
    <w:pPr>
      <w:pStyle w:val="Footer"/>
      <w:rPr>
        <w:rFonts w:ascii="Arial" w:hAnsi="Arial" w:cs="Arial"/>
        <w:sz w:val="16"/>
        <w:szCs w:val="16"/>
      </w:rPr>
    </w:pPr>
    <w:r>
      <w:rPr>
        <w:rFonts w:ascii="Arial" w:hAnsi="Arial" w:cs="Arial"/>
        <w:sz w:val="16"/>
        <w:szCs w:val="16"/>
      </w:rPr>
      <w:t xml:space="preserve">Band 6 Specialist Pharmacy Tech </w:t>
    </w:r>
    <w:r w:rsidR="00B62D1F">
      <w:rPr>
        <w:rFonts w:ascii="Arial" w:hAnsi="Arial" w:cs="Arial"/>
        <w:sz w:val="16"/>
        <w:szCs w:val="16"/>
      </w:rPr>
      <w:t>Jan 2024</w:t>
    </w:r>
    <w:r w:rsidR="00DA60A6">
      <w:rPr>
        <w:rFonts w:ascii="Arial" w:hAnsi="Arial" w:cs="Arial"/>
        <w:sz w:val="16"/>
        <w:szCs w:val="16"/>
      </w:rPr>
      <w:t xml:space="preserve"> </w:t>
    </w:r>
    <w:r w:rsidR="000C2076">
      <w:rPr>
        <w:rFonts w:ascii="Arial" w:hAnsi="Arial" w:cs="Arial"/>
        <w:sz w:val="16"/>
        <w:szCs w:val="16"/>
      </w:rPr>
      <w:t>v1.0</w:t>
    </w:r>
    <w:bookmarkStart w:id="0" w:name="_GoBack"/>
    <w:bookmarkEnd w:id="0"/>
    <w:r w:rsidR="00DA60A6">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C562E" w14:textId="77777777" w:rsidR="000C2076" w:rsidRDefault="000C2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F8766" w14:textId="77777777" w:rsidR="004A566E" w:rsidRDefault="004A566E">
      <w:r>
        <w:separator/>
      </w:r>
    </w:p>
  </w:footnote>
  <w:footnote w:type="continuationSeparator" w:id="0">
    <w:p w14:paraId="71AF54C0" w14:textId="77777777" w:rsidR="004A566E" w:rsidRDefault="004A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BCC2" w14:textId="77777777" w:rsidR="000C2076" w:rsidRDefault="000C2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77A2" w14:textId="77777777" w:rsidR="000C2076" w:rsidRDefault="000C20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EF68A" w14:textId="77777777" w:rsidR="000C2076" w:rsidRDefault="000C2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0CDC"/>
    <w:multiLevelType w:val="hybridMultilevel"/>
    <w:tmpl w:val="FC68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679E4"/>
    <w:multiLevelType w:val="hybridMultilevel"/>
    <w:tmpl w:val="EAF4234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5339"/>
    <w:multiLevelType w:val="hybridMultilevel"/>
    <w:tmpl w:val="CE24CC7E"/>
    <w:lvl w:ilvl="0" w:tplc="EFAC2864">
      <w:start w:val="1"/>
      <w:numFmt w:val="bullet"/>
      <w:lvlText w:val=""/>
      <w:lvlJc w:val="left"/>
      <w:pPr>
        <w:tabs>
          <w:tab w:val="num" w:pos="181"/>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75F54"/>
    <w:multiLevelType w:val="multilevel"/>
    <w:tmpl w:val="BAE2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13EEF"/>
    <w:multiLevelType w:val="hybridMultilevel"/>
    <w:tmpl w:val="11BE06D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C3A81"/>
    <w:multiLevelType w:val="hybridMultilevel"/>
    <w:tmpl w:val="82C406BA"/>
    <w:lvl w:ilvl="0" w:tplc="F63ACD6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C0DCE"/>
    <w:multiLevelType w:val="hybridMultilevel"/>
    <w:tmpl w:val="787A6D7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7AB7CC3"/>
    <w:multiLevelType w:val="multilevel"/>
    <w:tmpl w:val="BAE2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4721E7"/>
    <w:multiLevelType w:val="hybridMultilevel"/>
    <w:tmpl w:val="9D5EAFC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9232F"/>
    <w:multiLevelType w:val="hybridMultilevel"/>
    <w:tmpl w:val="0B7291D6"/>
    <w:lvl w:ilvl="0" w:tplc="D0446DF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C322BF"/>
    <w:multiLevelType w:val="hybridMultilevel"/>
    <w:tmpl w:val="8348C49A"/>
    <w:lvl w:ilvl="0" w:tplc="EFAC2864">
      <w:start w:val="1"/>
      <w:numFmt w:val="bullet"/>
      <w:lvlText w:val=""/>
      <w:lvlJc w:val="left"/>
      <w:pPr>
        <w:tabs>
          <w:tab w:val="num" w:pos="181"/>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432E7"/>
    <w:multiLevelType w:val="hybridMultilevel"/>
    <w:tmpl w:val="0F244B84"/>
    <w:lvl w:ilvl="0" w:tplc="EFAC2864">
      <w:start w:val="1"/>
      <w:numFmt w:val="bullet"/>
      <w:lvlText w:val=""/>
      <w:lvlJc w:val="left"/>
      <w:pPr>
        <w:tabs>
          <w:tab w:val="num" w:pos="181"/>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30A07"/>
    <w:multiLevelType w:val="hybridMultilevel"/>
    <w:tmpl w:val="CD40C7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563390"/>
    <w:multiLevelType w:val="hybridMultilevel"/>
    <w:tmpl w:val="8384D7F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5E7C07"/>
    <w:multiLevelType w:val="hybridMultilevel"/>
    <w:tmpl w:val="65B2E208"/>
    <w:lvl w:ilvl="0" w:tplc="EFAC2864">
      <w:start w:val="1"/>
      <w:numFmt w:val="bullet"/>
      <w:lvlText w:val=""/>
      <w:lvlJc w:val="left"/>
      <w:pPr>
        <w:tabs>
          <w:tab w:val="num" w:pos="181"/>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E770B"/>
    <w:multiLevelType w:val="multilevel"/>
    <w:tmpl w:val="BAE2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9237F"/>
    <w:multiLevelType w:val="hybridMultilevel"/>
    <w:tmpl w:val="E1761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7042E2"/>
    <w:multiLevelType w:val="multilevel"/>
    <w:tmpl w:val="48BA6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8B0C4E"/>
    <w:multiLevelType w:val="hybridMultilevel"/>
    <w:tmpl w:val="802A7418"/>
    <w:lvl w:ilvl="0" w:tplc="EFAC2864">
      <w:start w:val="1"/>
      <w:numFmt w:val="bullet"/>
      <w:lvlText w:val=""/>
      <w:lvlJc w:val="left"/>
      <w:pPr>
        <w:tabs>
          <w:tab w:val="num" w:pos="181"/>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15AA6"/>
    <w:multiLevelType w:val="hybridMultilevel"/>
    <w:tmpl w:val="B1DA79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72079D1"/>
    <w:multiLevelType w:val="multilevel"/>
    <w:tmpl w:val="BAE2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7822B3"/>
    <w:multiLevelType w:val="hybridMultilevel"/>
    <w:tmpl w:val="E61EA6AE"/>
    <w:lvl w:ilvl="0" w:tplc="95C64A9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9B15D1"/>
    <w:multiLevelType w:val="hybridMultilevel"/>
    <w:tmpl w:val="52BC50FA"/>
    <w:lvl w:ilvl="0" w:tplc="EFAC2864">
      <w:start w:val="1"/>
      <w:numFmt w:val="bullet"/>
      <w:lvlText w:val=""/>
      <w:lvlJc w:val="left"/>
      <w:pPr>
        <w:tabs>
          <w:tab w:val="num" w:pos="181"/>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A00EB2"/>
    <w:multiLevelType w:val="hybridMultilevel"/>
    <w:tmpl w:val="DE9A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A31603"/>
    <w:multiLevelType w:val="multilevel"/>
    <w:tmpl w:val="BAE2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25CA8"/>
    <w:multiLevelType w:val="hybridMultilevel"/>
    <w:tmpl w:val="9FD6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A017DA"/>
    <w:multiLevelType w:val="multilevel"/>
    <w:tmpl w:val="BAE2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E4472F"/>
    <w:multiLevelType w:val="hybridMultilevel"/>
    <w:tmpl w:val="2B20B6C8"/>
    <w:lvl w:ilvl="0" w:tplc="EFAC2864">
      <w:start w:val="1"/>
      <w:numFmt w:val="bullet"/>
      <w:lvlText w:val=""/>
      <w:lvlJc w:val="left"/>
      <w:pPr>
        <w:tabs>
          <w:tab w:val="num" w:pos="181"/>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6348EA"/>
    <w:multiLevelType w:val="hybridMultilevel"/>
    <w:tmpl w:val="09AE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0"/>
  </w:num>
  <w:num w:numId="4">
    <w:abstractNumId w:val="18"/>
  </w:num>
  <w:num w:numId="5">
    <w:abstractNumId w:val="11"/>
  </w:num>
  <w:num w:numId="6">
    <w:abstractNumId w:val="12"/>
  </w:num>
  <w:num w:numId="7">
    <w:abstractNumId w:val="22"/>
  </w:num>
  <w:num w:numId="8">
    <w:abstractNumId w:val="14"/>
  </w:num>
  <w:num w:numId="9">
    <w:abstractNumId w:val="13"/>
  </w:num>
  <w:num w:numId="10">
    <w:abstractNumId w:val="9"/>
  </w:num>
  <w:num w:numId="11">
    <w:abstractNumId w:val="2"/>
  </w:num>
  <w:num w:numId="12">
    <w:abstractNumId w:val="1"/>
  </w:num>
  <w:num w:numId="13">
    <w:abstractNumId w:val="16"/>
  </w:num>
  <w:num w:numId="14">
    <w:abstractNumId w:val="4"/>
  </w:num>
  <w:num w:numId="15">
    <w:abstractNumId w:val="19"/>
  </w:num>
  <w:num w:numId="16">
    <w:abstractNumId w:val="17"/>
  </w:num>
  <w:num w:numId="17">
    <w:abstractNumId w:val="0"/>
  </w:num>
  <w:num w:numId="18">
    <w:abstractNumId w:val="28"/>
  </w:num>
  <w:num w:numId="19">
    <w:abstractNumId w:val="25"/>
  </w:num>
  <w:num w:numId="20">
    <w:abstractNumId w:val="23"/>
  </w:num>
  <w:num w:numId="21">
    <w:abstractNumId w:val="27"/>
  </w:num>
  <w:num w:numId="22">
    <w:abstractNumId w:val="8"/>
  </w:num>
  <w:num w:numId="23">
    <w:abstractNumId w:val="6"/>
  </w:num>
  <w:num w:numId="24">
    <w:abstractNumId w:val="3"/>
  </w:num>
  <w:num w:numId="25">
    <w:abstractNumId w:val="20"/>
  </w:num>
  <w:num w:numId="26">
    <w:abstractNumId w:val="7"/>
  </w:num>
  <w:num w:numId="27">
    <w:abstractNumId w:val="26"/>
  </w:num>
  <w:num w:numId="28">
    <w:abstractNumId w:val="24"/>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03041"/>
    <w:rsid w:val="00003CD6"/>
    <w:rsid w:val="00003ED5"/>
    <w:rsid w:val="00025588"/>
    <w:rsid w:val="000264E8"/>
    <w:rsid w:val="000270CE"/>
    <w:rsid w:val="00034A20"/>
    <w:rsid w:val="00034E8B"/>
    <w:rsid w:val="000352DC"/>
    <w:rsid w:val="00040FFC"/>
    <w:rsid w:val="00041633"/>
    <w:rsid w:val="00065AFF"/>
    <w:rsid w:val="000A0FEC"/>
    <w:rsid w:val="000A25BD"/>
    <w:rsid w:val="000B02C9"/>
    <w:rsid w:val="000B3A7B"/>
    <w:rsid w:val="000C2076"/>
    <w:rsid w:val="000E262A"/>
    <w:rsid w:val="000E2E9A"/>
    <w:rsid w:val="000E4803"/>
    <w:rsid w:val="000F0C3B"/>
    <w:rsid w:val="00100494"/>
    <w:rsid w:val="00101CB9"/>
    <w:rsid w:val="001145E5"/>
    <w:rsid w:val="0011794A"/>
    <w:rsid w:val="001261A9"/>
    <w:rsid w:val="0014076E"/>
    <w:rsid w:val="00147AEE"/>
    <w:rsid w:val="001547E8"/>
    <w:rsid w:val="00157074"/>
    <w:rsid w:val="001613C0"/>
    <w:rsid w:val="00161876"/>
    <w:rsid w:val="00161D26"/>
    <w:rsid w:val="001656AA"/>
    <w:rsid w:val="001873C9"/>
    <w:rsid w:val="00192AF7"/>
    <w:rsid w:val="001934E4"/>
    <w:rsid w:val="00195B9A"/>
    <w:rsid w:val="00196326"/>
    <w:rsid w:val="001B51EC"/>
    <w:rsid w:val="001D073D"/>
    <w:rsid w:val="001D4A0A"/>
    <w:rsid w:val="001D7EDB"/>
    <w:rsid w:val="0020250E"/>
    <w:rsid w:val="00204461"/>
    <w:rsid w:val="0020541C"/>
    <w:rsid w:val="002078FC"/>
    <w:rsid w:val="00210E6E"/>
    <w:rsid w:val="002118E1"/>
    <w:rsid w:val="00216192"/>
    <w:rsid w:val="00260986"/>
    <w:rsid w:val="002775D5"/>
    <w:rsid w:val="00291501"/>
    <w:rsid w:val="002A237E"/>
    <w:rsid w:val="002B01DE"/>
    <w:rsid w:val="002B0775"/>
    <w:rsid w:val="002B2658"/>
    <w:rsid w:val="002B7625"/>
    <w:rsid w:val="002C0337"/>
    <w:rsid w:val="002C2422"/>
    <w:rsid w:val="002D1550"/>
    <w:rsid w:val="002D2422"/>
    <w:rsid w:val="002D2EBD"/>
    <w:rsid w:val="002D5937"/>
    <w:rsid w:val="00315C56"/>
    <w:rsid w:val="00330AFC"/>
    <w:rsid w:val="00331EAE"/>
    <w:rsid w:val="00334ECB"/>
    <w:rsid w:val="00355DB7"/>
    <w:rsid w:val="0037686A"/>
    <w:rsid w:val="0038189F"/>
    <w:rsid w:val="00392FEF"/>
    <w:rsid w:val="00396E7B"/>
    <w:rsid w:val="003B3B1A"/>
    <w:rsid w:val="003C70A8"/>
    <w:rsid w:val="003D38BD"/>
    <w:rsid w:val="003E296B"/>
    <w:rsid w:val="003F0A32"/>
    <w:rsid w:val="00404897"/>
    <w:rsid w:val="0042460E"/>
    <w:rsid w:val="0043141C"/>
    <w:rsid w:val="004412D7"/>
    <w:rsid w:val="00441D4E"/>
    <w:rsid w:val="004432EE"/>
    <w:rsid w:val="00446112"/>
    <w:rsid w:val="0045073B"/>
    <w:rsid w:val="00454F49"/>
    <w:rsid w:val="0047167D"/>
    <w:rsid w:val="004762BD"/>
    <w:rsid w:val="004762C2"/>
    <w:rsid w:val="0047765F"/>
    <w:rsid w:val="004852C5"/>
    <w:rsid w:val="00485E52"/>
    <w:rsid w:val="004A14DE"/>
    <w:rsid w:val="004A5042"/>
    <w:rsid w:val="004A566E"/>
    <w:rsid w:val="004A6283"/>
    <w:rsid w:val="004D7489"/>
    <w:rsid w:val="004F43B2"/>
    <w:rsid w:val="004F6F1E"/>
    <w:rsid w:val="00503591"/>
    <w:rsid w:val="00513040"/>
    <w:rsid w:val="00514FFD"/>
    <w:rsid w:val="00515B3D"/>
    <w:rsid w:val="0051644C"/>
    <w:rsid w:val="005244F5"/>
    <w:rsid w:val="00536053"/>
    <w:rsid w:val="00536D49"/>
    <w:rsid w:val="005446DE"/>
    <w:rsid w:val="005474C7"/>
    <w:rsid w:val="005523DB"/>
    <w:rsid w:val="00553D48"/>
    <w:rsid w:val="0056200C"/>
    <w:rsid w:val="00565BB7"/>
    <w:rsid w:val="0058495F"/>
    <w:rsid w:val="0059451F"/>
    <w:rsid w:val="00594820"/>
    <w:rsid w:val="005A4337"/>
    <w:rsid w:val="005B3FDD"/>
    <w:rsid w:val="005D706A"/>
    <w:rsid w:val="005E2809"/>
    <w:rsid w:val="005F2F3F"/>
    <w:rsid w:val="005F37FB"/>
    <w:rsid w:val="005F3B98"/>
    <w:rsid w:val="005F3FAE"/>
    <w:rsid w:val="005F5B29"/>
    <w:rsid w:val="006005DC"/>
    <w:rsid w:val="006014DA"/>
    <w:rsid w:val="006146AC"/>
    <w:rsid w:val="00630F4B"/>
    <w:rsid w:val="00641DC7"/>
    <w:rsid w:val="00652C20"/>
    <w:rsid w:val="00671EA1"/>
    <w:rsid w:val="00675014"/>
    <w:rsid w:val="00687926"/>
    <w:rsid w:val="00690BD2"/>
    <w:rsid w:val="00694F8C"/>
    <w:rsid w:val="00696016"/>
    <w:rsid w:val="006A226F"/>
    <w:rsid w:val="006B1803"/>
    <w:rsid w:val="006D6F4A"/>
    <w:rsid w:val="006E71B8"/>
    <w:rsid w:val="006F6928"/>
    <w:rsid w:val="007104BF"/>
    <w:rsid w:val="00715D77"/>
    <w:rsid w:val="00725983"/>
    <w:rsid w:val="007407F3"/>
    <w:rsid w:val="00743C4D"/>
    <w:rsid w:val="00744359"/>
    <w:rsid w:val="00744E1D"/>
    <w:rsid w:val="00754E65"/>
    <w:rsid w:val="007558FE"/>
    <w:rsid w:val="0075630B"/>
    <w:rsid w:val="00756802"/>
    <w:rsid w:val="00766CD5"/>
    <w:rsid w:val="00774895"/>
    <w:rsid w:val="0078143F"/>
    <w:rsid w:val="00782260"/>
    <w:rsid w:val="00785961"/>
    <w:rsid w:val="007A3FA8"/>
    <w:rsid w:val="007C02B7"/>
    <w:rsid w:val="007C1B6C"/>
    <w:rsid w:val="007C2E18"/>
    <w:rsid w:val="007C554C"/>
    <w:rsid w:val="007C7A6A"/>
    <w:rsid w:val="007D20A2"/>
    <w:rsid w:val="007D4CC2"/>
    <w:rsid w:val="007F0B62"/>
    <w:rsid w:val="00806551"/>
    <w:rsid w:val="00816C11"/>
    <w:rsid w:val="00822358"/>
    <w:rsid w:val="00824B30"/>
    <w:rsid w:val="00827F51"/>
    <w:rsid w:val="008439B3"/>
    <w:rsid w:val="00843DE7"/>
    <w:rsid w:val="00856D8F"/>
    <w:rsid w:val="008620B7"/>
    <w:rsid w:val="00866D1B"/>
    <w:rsid w:val="00867B82"/>
    <w:rsid w:val="00873882"/>
    <w:rsid w:val="00891757"/>
    <w:rsid w:val="00897A86"/>
    <w:rsid w:val="008A7B46"/>
    <w:rsid w:val="008B5A32"/>
    <w:rsid w:val="008C690F"/>
    <w:rsid w:val="008C7B93"/>
    <w:rsid w:val="008D633F"/>
    <w:rsid w:val="008F2DDA"/>
    <w:rsid w:val="0090027A"/>
    <w:rsid w:val="009076B2"/>
    <w:rsid w:val="009452B2"/>
    <w:rsid w:val="00945D15"/>
    <w:rsid w:val="00947D33"/>
    <w:rsid w:val="00951523"/>
    <w:rsid w:val="00954C7F"/>
    <w:rsid w:val="00986DCC"/>
    <w:rsid w:val="00995A94"/>
    <w:rsid w:val="009A4B70"/>
    <w:rsid w:val="009B1A47"/>
    <w:rsid w:val="009C0B27"/>
    <w:rsid w:val="009C2A46"/>
    <w:rsid w:val="009C4561"/>
    <w:rsid w:val="009D160A"/>
    <w:rsid w:val="009D22E2"/>
    <w:rsid w:val="009D2643"/>
    <w:rsid w:val="009D743D"/>
    <w:rsid w:val="009E0357"/>
    <w:rsid w:val="00A07766"/>
    <w:rsid w:val="00A12429"/>
    <w:rsid w:val="00A124AD"/>
    <w:rsid w:val="00A3084C"/>
    <w:rsid w:val="00A32F6F"/>
    <w:rsid w:val="00A362E1"/>
    <w:rsid w:val="00A56FB0"/>
    <w:rsid w:val="00A6468D"/>
    <w:rsid w:val="00A71770"/>
    <w:rsid w:val="00A736DF"/>
    <w:rsid w:val="00A95A43"/>
    <w:rsid w:val="00AA0A3F"/>
    <w:rsid w:val="00AA1EA9"/>
    <w:rsid w:val="00AA5E19"/>
    <w:rsid w:val="00AB659A"/>
    <w:rsid w:val="00AC15B5"/>
    <w:rsid w:val="00AD1F2F"/>
    <w:rsid w:val="00AD6ADD"/>
    <w:rsid w:val="00AE1D19"/>
    <w:rsid w:val="00AE3AFC"/>
    <w:rsid w:val="00AE4245"/>
    <w:rsid w:val="00AF0CFE"/>
    <w:rsid w:val="00AF119A"/>
    <w:rsid w:val="00AF15FF"/>
    <w:rsid w:val="00AF227D"/>
    <w:rsid w:val="00B05692"/>
    <w:rsid w:val="00B15ED7"/>
    <w:rsid w:val="00B232AF"/>
    <w:rsid w:val="00B244F3"/>
    <w:rsid w:val="00B26FF9"/>
    <w:rsid w:val="00B41B6C"/>
    <w:rsid w:val="00B50EC8"/>
    <w:rsid w:val="00B62D1F"/>
    <w:rsid w:val="00B657DB"/>
    <w:rsid w:val="00B66161"/>
    <w:rsid w:val="00B71455"/>
    <w:rsid w:val="00B93FBB"/>
    <w:rsid w:val="00BA3450"/>
    <w:rsid w:val="00BA486C"/>
    <w:rsid w:val="00BC767E"/>
    <w:rsid w:val="00BD53C5"/>
    <w:rsid w:val="00BF0754"/>
    <w:rsid w:val="00BF7DF7"/>
    <w:rsid w:val="00C1757E"/>
    <w:rsid w:val="00C20CEB"/>
    <w:rsid w:val="00C328FC"/>
    <w:rsid w:val="00C5206B"/>
    <w:rsid w:val="00C65AE6"/>
    <w:rsid w:val="00C664EA"/>
    <w:rsid w:val="00C674BB"/>
    <w:rsid w:val="00C94EFB"/>
    <w:rsid w:val="00CB4176"/>
    <w:rsid w:val="00CD2C89"/>
    <w:rsid w:val="00CD3785"/>
    <w:rsid w:val="00CE01C9"/>
    <w:rsid w:val="00CE129E"/>
    <w:rsid w:val="00CE7A55"/>
    <w:rsid w:val="00CF2ACF"/>
    <w:rsid w:val="00D03CB0"/>
    <w:rsid w:val="00D05207"/>
    <w:rsid w:val="00D079FD"/>
    <w:rsid w:val="00D2033C"/>
    <w:rsid w:val="00D3348A"/>
    <w:rsid w:val="00D3441D"/>
    <w:rsid w:val="00D35B5E"/>
    <w:rsid w:val="00D4238E"/>
    <w:rsid w:val="00D47111"/>
    <w:rsid w:val="00D51648"/>
    <w:rsid w:val="00D61088"/>
    <w:rsid w:val="00D67109"/>
    <w:rsid w:val="00D702B1"/>
    <w:rsid w:val="00D70674"/>
    <w:rsid w:val="00D72C1A"/>
    <w:rsid w:val="00D72EA3"/>
    <w:rsid w:val="00DA60A6"/>
    <w:rsid w:val="00DC3A43"/>
    <w:rsid w:val="00DC724C"/>
    <w:rsid w:val="00DE780C"/>
    <w:rsid w:val="00DF0457"/>
    <w:rsid w:val="00DF2A78"/>
    <w:rsid w:val="00E01451"/>
    <w:rsid w:val="00E20EE5"/>
    <w:rsid w:val="00E26ABA"/>
    <w:rsid w:val="00E32D86"/>
    <w:rsid w:val="00E464FF"/>
    <w:rsid w:val="00E55DAD"/>
    <w:rsid w:val="00E57F8B"/>
    <w:rsid w:val="00E6320A"/>
    <w:rsid w:val="00E828E3"/>
    <w:rsid w:val="00E94F39"/>
    <w:rsid w:val="00EB11F7"/>
    <w:rsid w:val="00EB20BA"/>
    <w:rsid w:val="00EB398D"/>
    <w:rsid w:val="00ED4124"/>
    <w:rsid w:val="00ED6EA6"/>
    <w:rsid w:val="00ED7166"/>
    <w:rsid w:val="00EE6486"/>
    <w:rsid w:val="00EF22A4"/>
    <w:rsid w:val="00F01932"/>
    <w:rsid w:val="00F05ECD"/>
    <w:rsid w:val="00F07D92"/>
    <w:rsid w:val="00F10056"/>
    <w:rsid w:val="00F11B89"/>
    <w:rsid w:val="00F12769"/>
    <w:rsid w:val="00F17F53"/>
    <w:rsid w:val="00F22F72"/>
    <w:rsid w:val="00F24E14"/>
    <w:rsid w:val="00F33359"/>
    <w:rsid w:val="00F37D47"/>
    <w:rsid w:val="00F43931"/>
    <w:rsid w:val="00F5523D"/>
    <w:rsid w:val="00F6047C"/>
    <w:rsid w:val="00F60C46"/>
    <w:rsid w:val="00F819D6"/>
    <w:rsid w:val="00F81FF4"/>
    <w:rsid w:val="00FA6599"/>
    <w:rsid w:val="00FB37FA"/>
    <w:rsid w:val="00FC542C"/>
    <w:rsid w:val="00FC652F"/>
    <w:rsid w:val="00FE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A7231F"/>
  <w15:docId w15:val="{019FBB87-2A6C-4130-9B47-88DF310A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link w:val="Heading1Char"/>
    <w:qFormat/>
    <w:rsid w:val="008D633F"/>
    <w:pPr>
      <w:keepNext/>
      <w:jc w:val="center"/>
      <w:outlineLvl w:val="0"/>
    </w:pPr>
    <w:rPr>
      <w:b/>
      <w:bCs/>
      <w:i/>
      <w:iCs/>
      <w:sz w:val="32"/>
      <w:lang w:eastAsia="en-US"/>
    </w:rPr>
  </w:style>
  <w:style w:type="paragraph" w:styleId="Heading2">
    <w:name w:val="heading 2"/>
    <w:basedOn w:val="Normal"/>
    <w:next w:val="Normal"/>
    <w:link w:val="Heading2Char"/>
    <w:qFormat/>
    <w:rsid w:val="00DC724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C724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232AF"/>
    <w:pPr>
      <w:tabs>
        <w:tab w:val="center" w:pos="4153"/>
        <w:tab w:val="right" w:pos="8306"/>
      </w:tabs>
    </w:pPr>
  </w:style>
  <w:style w:type="paragraph" w:styleId="Footer">
    <w:name w:val="footer"/>
    <w:basedOn w:val="Normal"/>
    <w:rsid w:val="00B232AF"/>
    <w:pPr>
      <w:tabs>
        <w:tab w:val="center" w:pos="4153"/>
        <w:tab w:val="right" w:pos="8306"/>
      </w:tabs>
    </w:pPr>
  </w:style>
  <w:style w:type="paragraph" w:styleId="BalloonText">
    <w:name w:val="Balloon Text"/>
    <w:basedOn w:val="Normal"/>
    <w:link w:val="BalloonTextChar"/>
    <w:rsid w:val="00503591"/>
    <w:rPr>
      <w:rFonts w:ascii="Tahoma" w:hAnsi="Tahoma" w:cs="Tahoma"/>
      <w:sz w:val="16"/>
      <w:szCs w:val="16"/>
    </w:rPr>
  </w:style>
  <w:style w:type="character" w:customStyle="1" w:styleId="BalloonTextChar">
    <w:name w:val="Balloon Text Char"/>
    <w:basedOn w:val="DefaultParagraphFont"/>
    <w:link w:val="BalloonText"/>
    <w:rsid w:val="00503591"/>
    <w:rPr>
      <w:rFonts w:ascii="Tahoma" w:hAnsi="Tahoma" w:cs="Tahoma"/>
      <w:sz w:val="16"/>
      <w:szCs w:val="16"/>
    </w:rPr>
  </w:style>
  <w:style w:type="paragraph" w:styleId="BodyTextIndent">
    <w:name w:val="Body Text Indent"/>
    <w:basedOn w:val="Normal"/>
    <w:link w:val="BodyTextIndentChar"/>
    <w:rsid w:val="001D7EDB"/>
    <w:pPr>
      <w:spacing w:after="120"/>
      <w:ind w:left="283"/>
    </w:pPr>
  </w:style>
  <w:style w:type="character" w:customStyle="1" w:styleId="BodyTextIndentChar">
    <w:name w:val="Body Text Indent Char"/>
    <w:basedOn w:val="DefaultParagraphFont"/>
    <w:link w:val="BodyTextIndent"/>
    <w:semiHidden/>
    <w:locked/>
    <w:rsid w:val="001D7EDB"/>
    <w:rPr>
      <w:sz w:val="24"/>
      <w:szCs w:val="24"/>
      <w:lang w:val="en-GB" w:eastAsia="en-GB" w:bidi="ar-SA"/>
    </w:rPr>
  </w:style>
  <w:style w:type="paragraph" w:styleId="ListParagraph">
    <w:name w:val="List Paragraph"/>
    <w:basedOn w:val="Normal"/>
    <w:qFormat/>
    <w:rsid w:val="001D7EDB"/>
    <w:pPr>
      <w:ind w:left="720"/>
      <w:contextualSpacing/>
    </w:pPr>
  </w:style>
  <w:style w:type="paragraph" w:styleId="BodyText2">
    <w:name w:val="Body Text 2"/>
    <w:basedOn w:val="Normal"/>
    <w:rsid w:val="00A6468D"/>
    <w:pPr>
      <w:spacing w:after="120" w:line="480" w:lineRule="auto"/>
    </w:pPr>
  </w:style>
  <w:style w:type="character" w:customStyle="1" w:styleId="Heading1Char">
    <w:name w:val="Heading 1 Char"/>
    <w:basedOn w:val="DefaultParagraphFont"/>
    <w:link w:val="Heading1"/>
    <w:rsid w:val="008D633F"/>
    <w:rPr>
      <w:b/>
      <w:bCs/>
      <w:i/>
      <w:iCs/>
      <w:sz w:val="32"/>
      <w:szCs w:val="24"/>
      <w:lang w:eastAsia="en-US"/>
    </w:rPr>
  </w:style>
  <w:style w:type="character" w:customStyle="1" w:styleId="Heading2Char">
    <w:name w:val="Heading 2 Char"/>
    <w:basedOn w:val="DefaultParagraphFont"/>
    <w:link w:val="Heading2"/>
    <w:rsid w:val="00DC724C"/>
    <w:rPr>
      <w:rFonts w:ascii="Arial" w:hAnsi="Arial" w:cs="Arial"/>
      <w:b/>
      <w:bCs/>
      <w:i/>
      <w:iCs/>
      <w:sz w:val="28"/>
      <w:szCs w:val="28"/>
    </w:rPr>
  </w:style>
  <w:style w:type="character" w:customStyle="1" w:styleId="Heading4Char">
    <w:name w:val="Heading 4 Char"/>
    <w:basedOn w:val="DefaultParagraphFont"/>
    <w:link w:val="Heading4"/>
    <w:rsid w:val="00DC724C"/>
    <w:rPr>
      <w:b/>
      <w:bCs/>
      <w:sz w:val="28"/>
      <w:szCs w:val="28"/>
    </w:rPr>
  </w:style>
  <w:style w:type="paragraph" w:styleId="Subtitle">
    <w:name w:val="Subtitle"/>
    <w:basedOn w:val="Normal"/>
    <w:link w:val="SubtitleChar"/>
    <w:qFormat/>
    <w:rsid w:val="00DC724C"/>
    <w:rPr>
      <w:b/>
      <w:bCs/>
      <w:u w:val="single"/>
      <w:lang w:eastAsia="en-US"/>
    </w:rPr>
  </w:style>
  <w:style w:type="character" w:customStyle="1" w:styleId="SubtitleChar">
    <w:name w:val="Subtitle Char"/>
    <w:basedOn w:val="DefaultParagraphFont"/>
    <w:link w:val="Subtitle"/>
    <w:rsid w:val="00DC724C"/>
    <w:rPr>
      <w:b/>
      <w:bCs/>
      <w:sz w:val="24"/>
      <w:szCs w:val="24"/>
      <w:u w:val="single"/>
      <w:lang w:eastAsia="en-US"/>
    </w:rPr>
  </w:style>
  <w:style w:type="paragraph" w:styleId="BodyText3">
    <w:name w:val="Body Text 3"/>
    <w:basedOn w:val="Normal"/>
    <w:link w:val="BodyText3Char"/>
    <w:rsid w:val="0059451F"/>
    <w:pPr>
      <w:spacing w:after="120"/>
    </w:pPr>
    <w:rPr>
      <w:sz w:val="16"/>
      <w:szCs w:val="16"/>
    </w:rPr>
  </w:style>
  <w:style w:type="character" w:customStyle="1" w:styleId="BodyText3Char">
    <w:name w:val="Body Text 3 Char"/>
    <w:basedOn w:val="DefaultParagraphFont"/>
    <w:link w:val="BodyText3"/>
    <w:rsid w:val="0059451F"/>
    <w:rPr>
      <w:sz w:val="16"/>
      <w:szCs w:val="16"/>
    </w:rPr>
  </w:style>
  <w:style w:type="paragraph" w:styleId="DocumentMap">
    <w:name w:val="Document Map"/>
    <w:basedOn w:val="Normal"/>
    <w:link w:val="DocumentMapChar"/>
    <w:rsid w:val="00856D8F"/>
    <w:rPr>
      <w:rFonts w:ascii="Tahoma" w:hAnsi="Tahoma" w:cs="Tahoma"/>
      <w:sz w:val="16"/>
      <w:szCs w:val="16"/>
    </w:rPr>
  </w:style>
  <w:style w:type="character" w:customStyle="1" w:styleId="DocumentMapChar">
    <w:name w:val="Document Map Char"/>
    <w:basedOn w:val="DefaultParagraphFont"/>
    <w:link w:val="DocumentMap"/>
    <w:rsid w:val="00856D8F"/>
    <w:rPr>
      <w:rFonts w:ascii="Tahoma" w:hAnsi="Tahoma" w:cs="Tahoma"/>
      <w:sz w:val="16"/>
      <w:szCs w:val="16"/>
    </w:rPr>
  </w:style>
  <w:style w:type="table" w:styleId="TableClassic1">
    <w:name w:val="Table Classic 1"/>
    <w:basedOn w:val="TableNormal"/>
    <w:rsid w:val="00641D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B15ED7"/>
    <w:rPr>
      <w:sz w:val="24"/>
      <w:szCs w:val="24"/>
    </w:rPr>
  </w:style>
  <w:style w:type="paragraph" w:styleId="NormalWeb">
    <w:name w:val="Normal (Web)"/>
    <w:basedOn w:val="Normal"/>
    <w:uiPriority w:val="99"/>
    <w:unhideWhenUsed/>
    <w:rsid w:val="004762BD"/>
    <w:pPr>
      <w:spacing w:before="100" w:beforeAutospacing="1" w:after="100" w:afterAutospacing="1"/>
    </w:pPr>
  </w:style>
  <w:style w:type="paragraph" w:styleId="BodyText">
    <w:name w:val="Body Text"/>
    <w:basedOn w:val="Normal"/>
    <w:link w:val="BodyTextChar"/>
    <w:semiHidden/>
    <w:unhideWhenUsed/>
    <w:rsid w:val="00D61088"/>
    <w:pPr>
      <w:spacing w:after="120"/>
    </w:pPr>
  </w:style>
  <w:style w:type="character" w:customStyle="1" w:styleId="BodyTextChar">
    <w:name w:val="Body Text Char"/>
    <w:basedOn w:val="DefaultParagraphFont"/>
    <w:link w:val="BodyText"/>
    <w:semiHidden/>
    <w:rsid w:val="00D61088"/>
    <w:rPr>
      <w:sz w:val="24"/>
      <w:szCs w:val="24"/>
    </w:rPr>
  </w:style>
  <w:style w:type="character" w:styleId="CommentReference">
    <w:name w:val="annotation reference"/>
    <w:basedOn w:val="DefaultParagraphFont"/>
    <w:semiHidden/>
    <w:unhideWhenUsed/>
    <w:rsid w:val="00EE6486"/>
    <w:rPr>
      <w:sz w:val="16"/>
      <w:szCs w:val="16"/>
    </w:rPr>
  </w:style>
  <w:style w:type="paragraph" w:styleId="CommentText">
    <w:name w:val="annotation text"/>
    <w:basedOn w:val="Normal"/>
    <w:link w:val="CommentTextChar"/>
    <w:semiHidden/>
    <w:unhideWhenUsed/>
    <w:rsid w:val="00EE6486"/>
    <w:rPr>
      <w:sz w:val="20"/>
      <w:szCs w:val="20"/>
    </w:rPr>
  </w:style>
  <w:style w:type="character" w:customStyle="1" w:styleId="CommentTextChar">
    <w:name w:val="Comment Text Char"/>
    <w:basedOn w:val="DefaultParagraphFont"/>
    <w:link w:val="CommentText"/>
    <w:semiHidden/>
    <w:rsid w:val="00EE6486"/>
  </w:style>
  <w:style w:type="paragraph" w:styleId="CommentSubject">
    <w:name w:val="annotation subject"/>
    <w:basedOn w:val="CommentText"/>
    <w:next w:val="CommentText"/>
    <w:link w:val="CommentSubjectChar"/>
    <w:semiHidden/>
    <w:unhideWhenUsed/>
    <w:rsid w:val="00EE6486"/>
    <w:rPr>
      <w:b/>
      <w:bCs/>
    </w:rPr>
  </w:style>
  <w:style w:type="character" w:customStyle="1" w:styleId="CommentSubjectChar">
    <w:name w:val="Comment Subject Char"/>
    <w:basedOn w:val="CommentTextChar"/>
    <w:link w:val="CommentSubject"/>
    <w:semiHidden/>
    <w:rsid w:val="00EE6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25795">
      <w:bodyDiv w:val="1"/>
      <w:marLeft w:val="0"/>
      <w:marRight w:val="0"/>
      <w:marTop w:val="0"/>
      <w:marBottom w:val="0"/>
      <w:divBdr>
        <w:top w:val="none" w:sz="0" w:space="0" w:color="auto"/>
        <w:left w:val="none" w:sz="0" w:space="0" w:color="auto"/>
        <w:bottom w:val="none" w:sz="0" w:space="0" w:color="auto"/>
        <w:right w:val="none" w:sz="0" w:space="0" w:color="auto"/>
      </w:divBdr>
    </w:div>
    <w:div w:id="9727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16" Type="http://schemas.openxmlformats.org/officeDocument/2006/relationships/footer" Target="footer3.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5141</Words>
  <Characters>30543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35613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Parker, Andrew</cp:lastModifiedBy>
  <cp:revision>7</cp:revision>
  <cp:lastPrinted>2012-05-23T14:30:00Z</cp:lastPrinted>
  <dcterms:created xsi:type="dcterms:W3CDTF">2024-03-29T14:17:00Z</dcterms:created>
  <dcterms:modified xsi:type="dcterms:W3CDTF">2024-09-06T15:56:00Z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0x01010020CF99AB4AC8C647B5F2C89F875541EE</vt:lpwstr>
  </property>
</Properties>
</file>