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62693" w14:textId="77777777" w:rsidR="001233CF" w:rsidRPr="005711D6" w:rsidRDefault="001233CF" w:rsidP="001233CF">
      <w:pPr>
        <w:pStyle w:val="Heading4"/>
        <w:ind w:left="6480"/>
        <w:jc w:val="right"/>
        <w:rPr>
          <w:rFonts w:ascii="Arial" w:hAnsi="Arial" w:cs="Arial"/>
          <w:b w:val="0"/>
          <w:sz w:val="22"/>
          <w:szCs w:val="22"/>
        </w:rPr>
      </w:pPr>
      <w:r w:rsidRPr="005711D6">
        <w:rPr>
          <w:rFonts w:ascii="Arial" w:hAnsi="Arial" w:cs="Arial"/>
          <w:sz w:val="22"/>
          <w:szCs w:val="22"/>
        </w:rPr>
        <w:t>Form JE 5</w:t>
      </w:r>
    </w:p>
    <w:p w14:paraId="2CE29851" w14:textId="77777777" w:rsidR="001233CF" w:rsidRPr="005711D6" w:rsidRDefault="001233CF" w:rsidP="001233CF">
      <w:pPr>
        <w:jc w:val="right"/>
        <w:rPr>
          <w:rFonts w:ascii="Arial" w:hAnsi="Arial" w:cs="Arial"/>
          <w:szCs w:val="22"/>
        </w:rPr>
      </w:pPr>
      <w:r w:rsidRPr="005711D6">
        <w:rPr>
          <w:rFonts w:ascii="Arial" w:hAnsi="Arial" w:cs="Arial"/>
          <w:noProof/>
          <w:szCs w:val="22"/>
        </w:rPr>
        <w:drawing>
          <wp:inline distT="0" distB="0" distL="0" distR="0" wp14:anchorId="1FAE9AD5" wp14:editId="1E23853F">
            <wp:extent cx="837648" cy="837648"/>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2703" cy="842703"/>
                    </a:xfrm>
                    <a:prstGeom prst="rect">
                      <a:avLst/>
                    </a:prstGeom>
                    <a:noFill/>
                    <a:ln>
                      <a:noFill/>
                    </a:ln>
                  </pic:spPr>
                </pic:pic>
              </a:graphicData>
            </a:graphic>
          </wp:inline>
        </w:drawing>
      </w:r>
    </w:p>
    <w:tbl>
      <w:tblPr>
        <w:tblW w:w="10319"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910"/>
        <w:gridCol w:w="2409"/>
      </w:tblGrid>
      <w:tr w:rsidR="001233CF" w:rsidRPr="005711D6" w14:paraId="10C0D60A" w14:textId="77777777" w:rsidTr="00F716AA">
        <w:tc>
          <w:tcPr>
            <w:tcW w:w="10319" w:type="dxa"/>
            <w:gridSpan w:val="2"/>
            <w:tcBorders>
              <w:top w:val="single" w:sz="4" w:space="0" w:color="auto"/>
              <w:left w:val="single" w:sz="4" w:space="0" w:color="auto"/>
              <w:bottom w:val="single" w:sz="6" w:space="0" w:color="auto"/>
              <w:right w:val="single" w:sz="4" w:space="0" w:color="auto"/>
            </w:tcBorders>
          </w:tcPr>
          <w:p w14:paraId="33D1C009" w14:textId="77777777" w:rsidR="001233CF" w:rsidRPr="00D02E70" w:rsidRDefault="001233CF" w:rsidP="00797426">
            <w:pPr>
              <w:pStyle w:val="Heading3"/>
              <w:spacing w:before="60"/>
              <w:jc w:val="both"/>
              <w:rPr>
                <w:sz w:val="24"/>
                <w:szCs w:val="24"/>
              </w:rPr>
            </w:pPr>
            <w:r w:rsidRPr="00D02E70">
              <w:rPr>
                <w:sz w:val="24"/>
                <w:szCs w:val="24"/>
              </w:rPr>
              <w:t>1.  JOB IDENTIFICATION</w:t>
            </w:r>
          </w:p>
        </w:tc>
      </w:tr>
      <w:tr w:rsidR="001233CF" w:rsidRPr="005711D6" w14:paraId="2F246966" w14:textId="77777777" w:rsidTr="00F716AA">
        <w:tc>
          <w:tcPr>
            <w:tcW w:w="10319" w:type="dxa"/>
            <w:gridSpan w:val="2"/>
            <w:tcBorders>
              <w:top w:val="single" w:sz="6" w:space="0" w:color="auto"/>
              <w:left w:val="single" w:sz="4" w:space="0" w:color="auto"/>
              <w:bottom w:val="single" w:sz="4" w:space="0" w:color="auto"/>
              <w:right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1"/>
              <w:gridCol w:w="6512"/>
            </w:tblGrid>
            <w:tr w:rsidR="004A6678" w:rsidRPr="00D02E70" w14:paraId="0EE6DF86" w14:textId="77777777" w:rsidTr="00D02E70">
              <w:tc>
                <w:tcPr>
                  <w:tcW w:w="3581" w:type="dxa"/>
                </w:tcPr>
                <w:p w14:paraId="49B737E0" w14:textId="77777777" w:rsidR="004A6678" w:rsidRPr="00D02E70" w:rsidRDefault="004A6678" w:rsidP="004A6678">
                  <w:pPr>
                    <w:pStyle w:val="BodyText"/>
                    <w:spacing w:after="0"/>
                    <w:rPr>
                      <w:rFonts w:ascii="Arial" w:hAnsi="Arial" w:cs="Arial"/>
                    </w:rPr>
                  </w:pPr>
                </w:p>
              </w:tc>
              <w:tc>
                <w:tcPr>
                  <w:tcW w:w="6512" w:type="dxa"/>
                </w:tcPr>
                <w:p w14:paraId="14E777AD" w14:textId="77777777" w:rsidR="004A6678" w:rsidRPr="00D02E70" w:rsidRDefault="004A6678" w:rsidP="005F37CC">
                  <w:pPr>
                    <w:pStyle w:val="BodyText"/>
                    <w:spacing w:after="0"/>
                    <w:rPr>
                      <w:rFonts w:ascii="Arial" w:hAnsi="Arial" w:cs="Arial"/>
                    </w:rPr>
                  </w:pPr>
                </w:p>
              </w:tc>
            </w:tr>
            <w:tr w:rsidR="004A6678" w:rsidRPr="00D02E70" w14:paraId="64002BC4" w14:textId="77777777" w:rsidTr="00D02E70">
              <w:tc>
                <w:tcPr>
                  <w:tcW w:w="3581" w:type="dxa"/>
                </w:tcPr>
                <w:p w14:paraId="6C51F22B" w14:textId="75CDADF5" w:rsidR="004A6678" w:rsidRPr="00D02E70" w:rsidRDefault="004A6678" w:rsidP="00D02E70">
                  <w:pPr>
                    <w:pStyle w:val="BodyText"/>
                    <w:tabs>
                      <w:tab w:val="center" w:pos="1538"/>
                    </w:tabs>
                    <w:spacing w:after="0"/>
                    <w:rPr>
                      <w:rFonts w:ascii="Arial" w:hAnsi="Arial" w:cs="Arial"/>
                    </w:rPr>
                  </w:pPr>
                  <w:r w:rsidRPr="00D02E70">
                    <w:rPr>
                      <w:rFonts w:ascii="Arial" w:hAnsi="Arial" w:cs="Arial"/>
                    </w:rPr>
                    <w:t>Job Title:</w:t>
                  </w:r>
                  <w:r w:rsidR="00CD027D" w:rsidRPr="00D02E70">
                    <w:rPr>
                      <w:rFonts w:ascii="Arial" w:hAnsi="Arial" w:cs="Arial"/>
                    </w:rPr>
                    <w:tab/>
                  </w:r>
                </w:p>
                <w:p w14:paraId="07A2EE8F" w14:textId="77777777" w:rsidR="004A6678" w:rsidRPr="00D02E70" w:rsidRDefault="004A6678" w:rsidP="00D02E70">
                  <w:pPr>
                    <w:pStyle w:val="BodyText"/>
                    <w:spacing w:after="0"/>
                    <w:rPr>
                      <w:rFonts w:ascii="Arial" w:hAnsi="Arial" w:cs="Arial"/>
                    </w:rPr>
                  </w:pPr>
                </w:p>
              </w:tc>
              <w:tc>
                <w:tcPr>
                  <w:tcW w:w="6512" w:type="dxa"/>
                </w:tcPr>
                <w:p w14:paraId="10A6A477" w14:textId="4027A2F0" w:rsidR="004A6678" w:rsidRPr="00D02E70" w:rsidRDefault="00CD027D" w:rsidP="00D02E70">
                  <w:pPr>
                    <w:pStyle w:val="BodyText"/>
                    <w:spacing w:after="0"/>
                    <w:rPr>
                      <w:rFonts w:ascii="Arial" w:hAnsi="Arial" w:cs="Arial"/>
                    </w:rPr>
                  </w:pPr>
                  <w:r w:rsidRPr="00D02E70">
                    <w:rPr>
                      <w:rFonts w:ascii="Arial" w:hAnsi="Arial" w:cs="Arial"/>
                    </w:rPr>
                    <w:t>Highly Specialist Occupational Therapist</w:t>
                  </w:r>
                </w:p>
              </w:tc>
            </w:tr>
            <w:tr w:rsidR="004A6678" w:rsidRPr="00D02E70" w14:paraId="1CB52C0B" w14:textId="77777777" w:rsidTr="00D02E70">
              <w:tc>
                <w:tcPr>
                  <w:tcW w:w="3581" w:type="dxa"/>
                </w:tcPr>
                <w:p w14:paraId="6CC18DE2" w14:textId="77777777" w:rsidR="004A6678" w:rsidRPr="00D02E70" w:rsidRDefault="004A6678" w:rsidP="00D02E70">
                  <w:pPr>
                    <w:rPr>
                      <w:rFonts w:ascii="Arial" w:hAnsi="Arial" w:cs="Arial"/>
                      <w:sz w:val="24"/>
                      <w:szCs w:val="24"/>
                    </w:rPr>
                  </w:pPr>
                  <w:r w:rsidRPr="00D02E70">
                    <w:rPr>
                      <w:rFonts w:ascii="Arial" w:hAnsi="Arial" w:cs="Arial"/>
                      <w:sz w:val="24"/>
                      <w:szCs w:val="24"/>
                    </w:rPr>
                    <w:t>Responsible to (insert job title):</w:t>
                  </w:r>
                </w:p>
                <w:p w14:paraId="759BE36E" w14:textId="77777777" w:rsidR="004A6678" w:rsidRPr="00D02E70" w:rsidRDefault="004A6678" w:rsidP="00D02E70">
                  <w:pPr>
                    <w:pStyle w:val="BodyText"/>
                    <w:spacing w:after="0"/>
                    <w:rPr>
                      <w:rFonts w:ascii="Arial" w:hAnsi="Arial" w:cs="Arial"/>
                    </w:rPr>
                  </w:pPr>
                </w:p>
              </w:tc>
              <w:tc>
                <w:tcPr>
                  <w:tcW w:w="6512" w:type="dxa"/>
                </w:tcPr>
                <w:p w14:paraId="7870DC02" w14:textId="6F6DA60A" w:rsidR="004A6678" w:rsidRPr="00D02E70" w:rsidRDefault="00CD027D" w:rsidP="00D02E70">
                  <w:pPr>
                    <w:pStyle w:val="BodyText"/>
                    <w:spacing w:after="0"/>
                    <w:rPr>
                      <w:rFonts w:ascii="Arial" w:hAnsi="Arial" w:cs="Arial"/>
                    </w:rPr>
                  </w:pPr>
                  <w:r w:rsidRPr="00D02E70">
                    <w:rPr>
                      <w:rFonts w:ascii="Arial" w:hAnsi="Arial" w:cs="Arial"/>
                    </w:rPr>
                    <w:t>Occupational Therapy Team Lead</w:t>
                  </w:r>
                </w:p>
              </w:tc>
            </w:tr>
            <w:tr w:rsidR="004A6678" w:rsidRPr="00D02E70" w14:paraId="455BCF6A" w14:textId="77777777" w:rsidTr="00D02E70">
              <w:tc>
                <w:tcPr>
                  <w:tcW w:w="3581" w:type="dxa"/>
                </w:tcPr>
                <w:p w14:paraId="678C320D" w14:textId="77777777" w:rsidR="004A6678" w:rsidRPr="00D02E70" w:rsidRDefault="004A6678" w:rsidP="00D02E70">
                  <w:pPr>
                    <w:rPr>
                      <w:rFonts w:ascii="Arial" w:hAnsi="Arial" w:cs="Arial"/>
                      <w:sz w:val="24"/>
                      <w:szCs w:val="24"/>
                    </w:rPr>
                  </w:pPr>
                  <w:r w:rsidRPr="00D02E70">
                    <w:rPr>
                      <w:rFonts w:ascii="Arial" w:hAnsi="Arial" w:cs="Arial"/>
                      <w:sz w:val="24"/>
                      <w:szCs w:val="24"/>
                    </w:rPr>
                    <w:t>Department(s):</w:t>
                  </w:r>
                </w:p>
                <w:p w14:paraId="6D676A73" w14:textId="77777777" w:rsidR="004A6678" w:rsidRPr="00D02E70" w:rsidRDefault="004A6678" w:rsidP="00D02E70">
                  <w:pPr>
                    <w:pStyle w:val="BodyText"/>
                    <w:spacing w:after="0"/>
                    <w:rPr>
                      <w:rFonts w:ascii="Arial" w:hAnsi="Arial" w:cs="Arial"/>
                    </w:rPr>
                  </w:pPr>
                </w:p>
              </w:tc>
              <w:tc>
                <w:tcPr>
                  <w:tcW w:w="6512" w:type="dxa"/>
                </w:tcPr>
                <w:p w14:paraId="336BB06B" w14:textId="605650DA" w:rsidR="004A6678" w:rsidRPr="00D02E70" w:rsidRDefault="00567900" w:rsidP="00D02E70">
                  <w:pPr>
                    <w:pStyle w:val="BodyText"/>
                    <w:spacing w:after="0"/>
                    <w:rPr>
                      <w:rFonts w:ascii="Arial" w:hAnsi="Arial" w:cs="Arial"/>
                    </w:rPr>
                  </w:pPr>
                  <w:r w:rsidRPr="00D02E70">
                    <w:rPr>
                      <w:rFonts w:ascii="Arial" w:hAnsi="Arial" w:cs="Arial"/>
                    </w:rPr>
                    <w:t>Occupational Therapy</w:t>
                  </w:r>
                </w:p>
              </w:tc>
            </w:tr>
            <w:tr w:rsidR="004A6678" w:rsidRPr="00D02E70" w14:paraId="107AC050" w14:textId="77777777" w:rsidTr="00D02E70">
              <w:tc>
                <w:tcPr>
                  <w:tcW w:w="3581" w:type="dxa"/>
                </w:tcPr>
                <w:p w14:paraId="3F6E50F9" w14:textId="77777777" w:rsidR="004A6678" w:rsidRPr="00D02E70" w:rsidRDefault="004A6678" w:rsidP="00D02E70">
                  <w:pPr>
                    <w:rPr>
                      <w:rFonts w:ascii="Arial" w:hAnsi="Arial" w:cs="Arial"/>
                      <w:sz w:val="24"/>
                      <w:szCs w:val="24"/>
                    </w:rPr>
                  </w:pPr>
                  <w:r w:rsidRPr="00D02E70">
                    <w:rPr>
                      <w:rFonts w:ascii="Arial" w:hAnsi="Arial" w:cs="Arial"/>
                      <w:sz w:val="24"/>
                      <w:szCs w:val="24"/>
                    </w:rPr>
                    <w:t>Directorate:</w:t>
                  </w:r>
                </w:p>
                <w:p w14:paraId="6E30E77A" w14:textId="77777777" w:rsidR="004A6678" w:rsidRPr="00D02E70" w:rsidRDefault="004A6678" w:rsidP="00D02E70">
                  <w:pPr>
                    <w:pStyle w:val="BodyText"/>
                    <w:spacing w:after="0"/>
                    <w:rPr>
                      <w:rFonts w:ascii="Arial" w:hAnsi="Arial" w:cs="Arial"/>
                    </w:rPr>
                  </w:pPr>
                </w:p>
              </w:tc>
              <w:tc>
                <w:tcPr>
                  <w:tcW w:w="6512" w:type="dxa"/>
                </w:tcPr>
                <w:p w14:paraId="78196ED5" w14:textId="77777777" w:rsidR="004A6678" w:rsidRPr="00D02E70" w:rsidRDefault="00567900" w:rsidP="00D02E70">
                  <w:pPr>
                    <w:pStyle w:val="BodyText"/>
                    <w:spacing w:after="0"/>
                    <w:rPr>
                      <w:rFonts w:ascii="Arial" w:hAnsi="Arial" w:cs="Arial"/>
                    </w:rPr>
                  </w:pPr>
                  <w:r w:rsidRPr="00D02E70">
                    <w:rPr>
                      <w:rFonts w:ascii="Arial" w:hAnsi="Arial" w:cs="Arial"/>
                    </w:rPr>
                    <w:t>Prison Healthcare</w:t>
                  </w:r>
                  <w:r w:rsidR="00BA035B" w:rsidRPr="00D02E70">
                    <w:rPr>
                      <w:rFonts w:ascii="Arial" w:hAnsi="Arial" w:cs="Arial"/>
                    </w:rPr>
                    <w:t>, HMP Perth</w:t>
                  </w:r>
                  <w:r w:rsidR="00D83CE8" w:rsidRPr="00D02E70">
                    <w:rPr>
                      <w:rFonts w:ascii="Arial" w:hAnsi="Arial" w:cs="Arial"/>
                    </w:rPr>
                    <w:t>; HMP Castle Huntly; HMP &amp; YOI Bella Centre</w:t>
                  </w:r>
                </w:p>
                <w:p w14:paraId="652D2895" w14:textId="0F213FE8" w:rsidR="00D83CE8" w:rsidRPr="00D02E70" w:rsidRDefault="00D83CE8" w:rsidP="00D02E70">
                  <w:pPr>
                    <w:pStyle w:val="BodyText"/>
                    <w:spacing w:after="0"/>
                    <w:rPr>
                      <w:rFonts w:ascii="Arial" w:hAnsi="Arial" w:cs="Arial"/>
                    </w:rPr>
                  </w:pPr>
                </w:p>
              </w:tc>
            </w:tr>
            <w:tr w:rsidR="004A6678" w:rsidRPr="00D02E70" w14:paraId="6947C56C" w14:textId="77777777" w:rsidTr="00D02E70">
              <w:tc>
                <w:tcPr>
                  <w:tcW w:w="3581" w:type="dxa"/>
                </w:tcPr>
                <w:p w14:paraId="5E5C9A38" w14:textId="77777777" w:rsidR="004A6678" w:rsidRPr="00D02E70" w:rsidRDefault="004A6678" w:rsidP="00D02E70">
                  <w:pPr>
                    <w:rPr>
                      <w:rFonts w:ascii="Arial" w:hAnsi="Arial" w:cs="Arial"/>
                      <w:sz w:val="24"/>
                      <w:szCs w:val="24"/>
                    </w:rPr>
                  </w:pPr>
                  <w:r w:rsidRPr="00D02E70">
                    <w:rPr>
                      <w:rFonts w:ascii="Arial" w:hAnsi="Arial" w:cs="Arial"/>
                      <w:sz w:val="24"/>
                      <w:szCs w:val="24"/>
                    </w:rPr>
                    <w:t>Operating Division:</w:t>
                  </w:r>
                </w:p>
                <w:p w14:paraId="50306AEB" w14:textId="77777777" w:rsidR="004A6678" w:rsidRPr="00D02E70" w:rsidRDefault="004A6678" w:rsidP="00D02E70">
                  <w:pPr>
                    <w:pStyle w:val="BodyText"/>
                    <w:spacing w:after="0"/>
                    <w:rPr>
                      <w:rFonts w:ascii="Arial" w:hAnsi="Arial" w:cs="Arial"/>
                    </w:rPr>
                  </w:pPr>
                </w:p>
              </w:tc>
              <w:tc>
                <w:tcPr>
                  <w:tcW w:w="6512" w:type="dxa"/>
                </w:tcPr>
                <w:p w14:paraId="6C829980" w14:textId="0DA00A21" w:rsidR="004A6678" w:rsidRPr="00D02E70" w:rsidRDefault="00567900" w:rsidP="00D02E70">
                  <w:pPr>
                    <w:pStyle w:val="BodyText"/>
                    <w:spacing w:after="0"/>
                    <w:rPr>
                      <w:rFonts w:ascii="Arial" w:hAnsi="Arial" w:cs="Arial"/>
                    </w:rPr>
                  </w:pPr>
                  <w:r w:rsidRPr="00D02E70">
                    <w:rPr>
                      <w:rFonts w:ascii="Arial" w:hAnsi="Arial" w:cs="Arial"/>
                    </w:rPr>
                    <w:t>Perth &amp; Kinross, Health and Social Care Partnership</w:t>
                  </w:r>
                </w:p>
              </w:tc>
            </w:tr>
            <w:tr w:rsidR="004A6678" w:rsidRPr="00D02E70" w14:paraId="5B3CB690" w14:textId="77777777" w:rsidTr="00D02E70">
              <w:tc>
                <w:tcPr>
                  <w:tcW w:w="3581" w:type="dxa"/>
                </w:tcPr>
                <w:p w14:paraId="74326390" w14:textId="77777777" w:rsidR="004A6678" w:rsidRPr="00D02E70" w:rsidRDefault="004A6678" w:rsidP="00D02E70">
                  <w:pPr>
                    <w:rPr>
                      <w:rFonts w:ascii="Arial" w:hAnsi="Arial" w:cs="Arial"/>
                      <w:sz w:val="24"/>
                      <w:szCs w:val="24"/>
                    </w:rPr>
                  </w:pPr>
                  <w:r w:rsidRPr="00D02E70">
                    <w:rPr>
                      <w:rFonts w:ascii="Arial" w:hAnsi="Arial" w:cs="Arial"/>
                      <w:sz w:val="24"/>
                      <w:szCs w:val="24"/>
                    </w:rPr>
                    <w:t>Job Reference:</w:t>
                  </w:r>
                </w:p>
                <w:p w14:paraId="016DBF3E" w14:textId="77777777" w:rsidR="004A6678" w:rsidRPr="00D02E70" w:rsidRDefault="004A6678" w:rsidP="00D02E70">
                  <w:pPr>
                    <w:pStyle w:val="BodyText"/>
                    <w:spacing w:after="0"/>
                    <w:rPr>
                      <w:rFonts w:ascii="Arial" w:hAnsi="Arial" w:cs="Arial"/>
                    </w:rPr>
                  </w:pPr>
                </w:p>
              </w:tc>
              <w:tc>
                <w:tcPr>
                  <w:tcW w:w="6512" w:type="dxa"/>
                </w:tcPr>
                <w:p w14:paraId="6A4E5C6D" w14:textId="1217E3DA" w:rsidR="004A6678" w:rsidRPr="00D02E70" w:rsidRDefault="00983E3E" w:rsidP="00D02E70">
                  <w:pPr>
                    <w:pStyle w:val="BodyText"/>
                    <w:spacing w:after="0"/>
                    <w:rPr>
                      <w:rFonts w:ascii="Arial" w:hAnsi="Arial" w:cs="Arial"/>
                      <w:b/>
                      <w:bCs/>
                      <w:highlight w:val="yellow"/>
                    </w:rPr>
                  </w:pPr>
                  <w:r w:rsidRPr="00D02E70">
                    <w:rPr>
                      <w:rFonts w:ascii="Arial" w:hAnsi="Arial" w:cs="Arial"/>
                      <w:b/>
                      <w:bCs/>
                      <w:highlight w:val="yellow"/>
                    </w:rPr>
                    <w:t>Sc</w:t>
                  </w:r>
                  <w:r w:rsidR="005A69AD" w:rsidRPr="00D02E70">
                    <w:rPr>
                      <w:rFonts w:ascii="Arial" w:hAnsi="Arial" w:cs="Arial"/>
                      <w:b/>
                      <w:bCs/>
                      <w:highlight w:val="yellow"/>
                    </w:rPr>
                    <w:t>o</w:t>
                  </w:r>
                  <w:r w:rsidRPr="00D02E70">
                    <w:rPr>
                      <w:rFonts w:ascii="Arial" w:hAnsi="Arial" w:cs="Arial"/>
                      <w:b/>
                      <w:bCs/>
                      <w:highlight w:val="yellow"/>
                    </w:rPr>
                    <w:t>6-1455(rev24)</w:t>
                  </w:r>
                </w:p>
              </w:tc>
            </w:tr>
            <w:tr w:rsidR="004A6678" w:rsidRPr="00D02E70" w14:paraId="671A7775" w14:textId="77777777" w:rsidTr="00D02E70">
              <w:tc>
                <w:tcPr>
                  <w:tcW w:w="3581" w:type="dxa"/>
                </w:tcPr>
                <w:p w14:paraId="60A322EA" w14:textId="77777777" w:rsidR="004A6678" w:rsidRPr="00D02E70" w:rsidRDefault="004A6678" w:rsidP="00D02E70">
                  <w:pPr>
                    <w:rPr>
                      <w:rFonts w:ascii="Arial" w:hAnsi="Arial" w:cs="Arial"/>
                      <w:sz w:val="24"/>
                      <w:szCs w:val="24"/>
                    </w:rPr>
                  </w:pPr>
                  <w:r w:rsidRPr="00D02E70">
                    <w:rPr>
                      <w:rFonts w:ascii="Arial" w:hAnsi="Arial" w:cs="Arial"/>
                      <w:sz w:val="24"/>
                      <w:szCs w:val="24"/>
                    </w:rPr>
                    <w:t>No of Job Holders:</w:t>
                  </w:r>
                </w:p>
                <w:p w14:paraId="43348602" w14:textId="77777777" w:rsidR="004A6678" w:rsidRPr="00D02E70" w:rsidRDefault="004A6678" w:rsidP="00D02E70">
                  <w:pPr>
                    <w:pStyle w:val="BodyText"/>
                    <w:spacing w:after="0"/>
                    <w:rPr>
                      <w:rFonts w:ascii="Arial" w:hAnsi="Arial" w:cs="Arial"/>
                    </w:rPr>
                  </w:pPr>
                </w:p>
              </w:tc>
              <w:tc>
                <w:tcPr>
                  <w:tcW w:w="6512" w:type="dxa"/>
                </w:tcPr>
                <w:p w14:paraId="5105D072" w14:textId="3C0AE4A1" w:rsidR="004A6678" w:rsidRPr="00D02E70" w:rsidRDefault="00567900" w:rsidP="00D02E70">
                  <w:pPr>
                    <w:pStyle w:val="BodyText"/>
                    <w:spacing w:after="0"/>
                    <w:rPr>
                      <w:rFonts w:ascii="Arial" w:hAnsi="Arial" w:cs="Arial"/>
                    </w:rPr>
                  </w:pPr>
                  <w:r w:rsidRPr="00D02E70">
                    <w:rPr>
                      <w:rFonts w:ascii="Arial" w:hAnsi="Arial" w:cs="Arial"/>
                    </w:rPr>
                    <w:t>1</w:t>
                  </w:r>
                </w:p>
              </w:tc>
            </w:tr>
          </w:tbl>
          <w:p w14:paraId="3E827DE4" w14:textId="77777777" w:rsidR="001233CF" w:rsidRPr="00D02E70" w:rsidRDefault="001233CF" w:rsidP="004A6678">
            <w:pPr>
              <w:jc w:val="both"/>
              <w:rPr>
                <w:rFonts w:ascii="Arial" w:hAnsi="Arial" w:cs="Arial"/>
                <w:sz w:val="24"/>
                <w:szCs w:val="24"/>
              </w:rPr>
            </w:pPr>
          </w:p>
        </w:tc>
      </w:tr>
      <w:tr w:rsidR="001233CF" w:rsidRPr="005711D6" w14:paraId="5A4D535E" w14:textId="77777777" w:rsidTr="00F716AA">
        <w:tblPrEx>
          <w:tblBorders>
            <w:insideH w:val="single" w:sz="4"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22EC322B" w14:textId="77777777" w:rsidR="001233CF" w:rsidRPr="00D02E70" w:rsidRDefault="001233CF" w:rsidP="00797426">
            <w:pPr>
              <w:pStyle w:val="Heading3"/>
              <w:spacing w:before="60"/>
              <w:rPr>
                <w:sz w:val="24"/>
                <w:szCs w:val="24"/>
              </w:rPr>
            </w:pPr>
            <w:r w:rsidRPr="00D02E70">
              <w:rPr>
                <w:sz w:val="24"/>
                <w:szCs w:val="24"/>
              </w:rPr>
              <w:t>2.  JOB PURPOSE</w:t>
            </w:r>
          </w:p>
        </w:tc>
      </w:tr>
      <w:tr w:rsidR="001233CF" w:rsidRPr="005711D6" w14:paraId="393FDA7E" w14:textId="77777777" w:rsidTr="00F716AA">
        <w:tblPrEx>
          <w:tblBorders>
            <w:insideH w:val="single" w:sz="4" w:space="0" w:color="auto"/>
            <w:insideV w:val="single" w:sz="4" w:space="0" w:color="auto"/>
          </w:tblBorders>
        </w:tblPrEx>
        <w:trPr>
          <w:trHeight w:val="1813"/>
        </w:trPr>
        <w:tc>
          <w:tcPr>
            <w:tcW w:w="10319" w:type="dxa"/>
            <w:gridSpan w:val="2"/>
            <w:tcBorders>
              <w:top w:val="single" w:sz="4" w:space="0" w:color="auto"/>
              <w:left w:val="single" w:sz="4" w:space="0" w:color="auto"/>
              <w:bottom w:val="single" w:sz="4" w:space="0" w:color="auto"/>
              <w:right w:val="single" w:sz="4" w:space="0" w:color="auto"/>
            </w:tcBorders>
          </w:tcPr>
          <w:p w14:paraId="47B80D45" w14:textId="1A167F18" w:rsidR="00BA035B" w:rsidRPr="00D02E70" w:rsidRDefault="00BA035B" w:rsidP="00983E3E">
            <w:pPr>
              <w:rPr>
                <w:rFonts w:ascii="Arial" w:hAnsi="Arial" w:cs="Arial"/>
                <w:sz w:val="24"/>
                <w:szCs w:val="24"/>
              </w:rPr>
            </w:pPr>
            <w:r w:rsidRPr="00D02E70">
              <w:rPr>
                <w:rFonts w:ascii="Arial" w:hAnsi="Arial" w:cs="Arial"/>
                <w:sz w:val="24"/>
                <w:szCs w:val="24"/>
              </w:rPr>
              <w:t>Autonomously</w:t>
            </w:r>
            <w:r w:rsidR="00C97802" w:rsidRPr="00D02E70">
              <w:rPr>
                <w:rFonts w:ascii="Arial" w:hAnsi="Arial" w:cs="Arial"/>
                <w:sz w:val="24"/>
                <w:szCs w:val="24"/>
              </w:rPr>
              <w:t>,</w:t>
            </w:r>
            <w:r w:rsidRPr="00D02E70">
              <w:rPr>
                <w:rFonts w:ascii="Arial" w:hAnsi="Arial" w:cs="Arial"/>
                <w:sz w:val="24"/>
                <w:szCs w:val="24"/>
              </w:rPr>
              <w:t xml:space="preserve"> provide </w:t>
            </w:r>
            <w:r w:rsidR="00170506" w:rsidRPr="00D02E70">
              <w:rPr>
                <w:rFonts w:ascii="Arial" w:hAnsi="Arial" w:cs="Arial"/>
                <w:sz w:val="24"/>
                <w:szCs w:val="24"/>
              </w:rPr>
              <w:t xml:space="preserve">highly </w:t>
            </w:r>
            <w:r w:rsidRPr="00D02E70">
              <w:rPr>
                <w:rFonts w:ascii="Arial" w:hAnsi="Arial" w:cs="Arial"/>
                <w:sz w:val="24"/>
                <w:szCs w:val="24"/>
              </w:rPr>
              <w:t xml:space="preserve">specialist Occupational Therapy assessment, diagnosis, treatment, discharge, and onward referral of own patient </w:t>
            </w:r>
            <w:r w:rsidR="00170506" w:rsidRPr="00D02E70">
              <w:rPr>
                <w:rFonts w:ascii="Arial" w:hAnsi="Arial" w:cs="Arial"/>
                <w:sz w:val="24"/>
                <w:szCs w:val="24"/>
              </w:rPr>
              <w:t>case</w:t>
            </w:r>
            <w:r w:rsidRPr="00D02E70">
              <w:rPr>
                <w:rFonts w:ascii="Arial" w:hAnsi="Arial" w:cs="Arial"/>
                <w:sz w:val="24"/>
                <w:szCs w:val="24"/>
              </w:rPr>
              <w:t>load to treat the occupational needs of clients who present with complex health and social needs</w:t>
            </w:r>
            <w:r w:rsidR="00170506" w:rsidRPr="00D02E70">
              <w:rPr>
                <w:rFonts w:ascii="Arial" w:hAnsi="Arial" w:cs="Arial"/>
                <w:sz w:val="24"/>
                <w:szCs w:val="24"/>
              </w:rPr>
              <w:t xml:space="preserve"> within the prison setting</w:t>
            </w:r>
            <w:r w:rsidRPr="00D02E70">
              <w:rPr>
                <w:rFonts w:ascii="Arial" w:hAnsi="Arial" w:cs="Arial"/>
                <w:sz w:val="24"/>
                <w:szCs w:val="24"/>
              </w:rPr>
              <w:t xml:space="preserve">.  </w:t>
            </w:r>
          </w:p>
          <w:p w14:paraId="31C4B39C" w14:textId="77777777" w:rsidR="005008FB" w:rsidRPr="00D02E70" w:rsidRDefault="005008FB" w:rsidP="005008FB">
            <w:pPr>
              <w:ind w:left="360"/>
              <w:rPr>
                <w:rFonts w:ascii="Arial" w:hAnsi="Arial" w:cs="Arial"/>
                <w:sz w:val="24"/>
                <w:szCs w:val="24"/>
              </w:rPr>
            </w:pPr>
          </w:p>
          <w:p w14:paraId="1485AE2A" w14:textId="507B571D" w:rsidR="0031098C" w:rsidRPr="00D02E70" w:rsidRDefault="00DC2E38" w:rsidP="00983E3E">
            <w:pPr>
              <w:rPr>
                <w:rFonts w:ascii="Arial" w:hAnsi="Arial" w:cs="Arial"/>
                <w:sz w:val="24"/>
                <w:szCs w:val="24"/>
              </w:rPr>
            </w:pPr>
            <w:r w:rsidRPr="00D02E70">
              <w:rPr>
                <w:rFonts w:ascii="Arial" w:hAnsi="Arial" w:cs="Arial"/>
                <w:sz w:val="24"/>
                <w:szCs w:val="24"/>
              </w:rPr>
              <w:t>Using</w:t>
            </w:r>
            <w:r w:rsidR="0031098C" w:rsidRPr="00D02E70">
              <w:rPr>
                <w:rFonts w:ascii="Arial" w:hAnsi="Arial" w:cs="Arial"/>
                <w:sz w:val="24"/>
                <w:szCs w:val="24"/>
              </w:rPr>
              <w:t xml:space="preserve"> occupation as an assessment and therapeutic tool; e</w:t>
            </w:r>
            <w:r w:rsidR="00BA035B" w:rsidRPr="00D02E70">
              <w:rPr>
                <w:rFonts w:ascii="Arial" w:hAnsi="Arial" w:cs="Arial"/>
                <w:sz w:val="24"/>
                <w:szCs w:val="24"/>
              </w:rPr>
              <w:t>nable patients to achieve their optimum level of independence in the areas of personal care, domestic, leisure, education, and work</w:t>
            </w:r>
            <w:r w:rsidR="0031098C" w:rsidRPr="00D02E70">
              <w:rPr>
                <w:rFonts w:ascii="Arial" w:hAnsi="Arial" w:cs="Arial"/>
                <w:sz w:val="24"/>
                <w:szCs w:val="24"/>
              </w:rPr>
              <w:t xml:space="preserve"> within </w:t>
            </w:r>
            <w:r w:rsidR="005269D0" w:rsidRPr="00D02E70">
              <w:rPr>
                <w:rFonts w:ascii="Arial" w:hAnsi="Arial" w:cs="Arial"/>
                <w:sz w:val="24"/>
                <w:szCs w:val="24"/>
              </w:rPr>
              <w:t xml:space="preserve">the </w:t>
            </w:r>
            <w:r w:rsidR="0031098C" w:rsidRPr="00D02E70">
              <w:rPr>
                <w:rFonts w:ascii="Arial" w:hAnsi="Arial" w:cs="Arial"/>
                <w:sz w:val="24"/>
                <w:szCs w:val="24"/>
              </w:rPr>
              <w:t>custod</w:t>
            </w:r>
            <w:r w:rsidR="005269D0" w:rsidRPr="00D02E70">
              <w:rPr>
                <w:rFonts w:ascii="Arial" w:hAnsi="Arial" w:cs="Arial"/>
                <w:sz w:val="24"/>
                <w:szCs w:val="24"/>
              </w:rPr>
              <w:t>ial setting</w:t>
            </w:r>
            <w:r w:rsidR="0031098C" w:rsidRPr="00D02E70">
              <w:rPr>
                <w:rFonts w:ascii="Arial" w:hAnsi="Arial" w:cs="Arial"/>
                <w:sz w:val="24"/>
                <w:szCs w:val="24"/>
              </w:rPr>
              <w:t xml:space="preserve"> and </w:t>
            </w:r>
            <w:r w:rsidR="005269D0" w:rsidRPr="00D02E70">
              <w:rPr>
                <w:rFonts w:ascii="Arial" w:hAnsi="Arial" w:cs="Arial"/>
                <w:sz w:val="24"/>
                <w:szCs w:val="24"/>
              </w:rPr>
              <w:t xml:space="preserve">to </w:t>
            </w:r>
            <w:r w:rsidR="0031098C" w:rsidRPr="00D02E70">
              <w:rPr>
                <w:rFonts w:ascii="Arial" w:hAnsi="Arial" w:cs="Arial"/>
                <w:sz w:val="24"/>
                <w:szCs w:val="24"/>
              </w:rPr>
              <w:t>prepar</w:t>
            </w:r>
            <w:r w:rsidR="005269D0" w:rsidRPr="00D02E70">
              <w:rPr>
                <w:rFonts w:ascii="Arial" w:hAnsi="Arial" w:cs="Arial"/>
                <w:sz w:val="24"/>
                <w:szCs w:val="24"/>
              </w:rPr>
              <w:t>e</w:t>
            </w:r>
            <w:r w:rsidR="0031098C" w:rsidRPr="00D02E70">
              <w:rPr>
                <w:rFonts w:ascii="Arial" w:hAnsi="Arial" w:cs="Arial"/>
                <w:sz w:val="24"/>
                <w:szCs w:val="24"/>
              </w:rPr>
              <w:t xml:space="preserve"> for the transition from prison to community living.</w:t>
            </w:r>
          </w:p>
          <w:p w14:paraId="73F910F2" w14:textId="77777777" w:rsidR="00AA5FBF" w:rsidRPr="00D02E70" w:rsidRDefault="00AA5FBF" w:rsidP="0031098C">
            <w:pPr>
              <w:ind w:left="360"/>
              <w:rPr>
                <w:rFonts w:ascii="Arial" w:hAnsi="Arial" w:cs="Arial"/>
                <w:sz w:val="24"/>
                <w:szCs w:val="24"/>
              </w:rPr>
            </w:pPr>
          </w:p>
          <w:p w14:paraId="19142AA6" w14:textId="14B237D0" w:rsidR="001233CF" w:rsidRPr="00D02E70" w:rsidRDefault="00F062CA" w:rsidP="004C7A7F">
            <w:pPr>
              <w:rPr>
                <w:rFonts w:ascii="Arial" w:hAnsi="Arial" w:cs="Arial"/>
                <w:sz w:val="24"/>
                <w:szCs w:val="24"/>
              </w:rPr>
            </w:pPr>
            <w:r w:rsidRPr="00D02E70">
              <w:rPr>
                <w:rFonts w:ascii="Arial" w:hAnsi="Arial" w:cs="Arial"/>
                <w:sz w:val="24"/>
                <w:szCs w:val="24"/>
              </w:rPr>
              <w:t xml:space="preserve">Support the </w:t>
            </w:r>
            <w:r w:rsidR="00AA5FBF" w:rsidRPr="00D02E70">
              <w:rPr>
                <w:rFonts w:ascii="Arial" w:hAnsi="Arial" w:cs="Arial"/>
                <w:sz w:val="24"/>
                <w:szCs w:val="24"/>
              </w:rPr>
              <w:t>develop</w:t>
            </w:r>
            <w:r w:rsidRPr="00D02E70">
              <w:rPr>
                <w:rFonts w:ascii="Arial" w:hAnsi="Arial" w:cs="Arial"/>
                <w:sz w:val="24"/>
                <w:szCs w:val="24"/>
              </w:rPr>
              <w:t xml:space="preserve">ment and </w:t>
            </w:r>
            <w:r w:rsidR="00AA5FBF" w:rsidRPr="00D02E70">
              <w:rPr>
                <w:rFonts w:ascii="Arial" w:hAnsi="Arial" w:cs="Arial"/>
                <w:sz w:val="24"/>
                <w:szCs w:val="24"/>
              </w:rPr>
              <w:t>evaluat</w:t>
            </w:r>
            <w:r w:rsidRPr="00D02E70">
              <w:rPr>
                <w:rFonts w:ascii="Arial" w:hAnsi="Arial" w:cs="Arial"/>
                <w:sz w:val="24"/>
                <w:szCs w:val="24"/>
              </w:rPr>
              <w:t>ion</w:t>
            </w:r>
            <w:r w:rsidR="004C7A7F" w:rsidRPr="00D02E70">
              <w:rPr>
                <w:rFonts w:ascii="Arial" w:hAnsi="Arial" w:cs="Arial"/>
                <w:sz w:val="24"/>
                <w:szCs w:val="24"/>
              </w:rPr>
              <w:t xml:space="preserve"> of the effectiveness</w:t>
            </w:r>
            <w:r w:rsidR="00AA5FBF" w:rsidRPr="00D02E70">
              <w:rPr>
                <w:rFonts w:ascii="Arial" w:hAnsi="Arial" w:cs="Arial"/>
                <w:sz w:val="24"/>
                <w:szCs w:val="24"/>
              </w:rPr>
              <w:t xml:space="preserve"> of the Occupational Therapy service to patients within the Prison Healthcare Specialty.</w:t>
            </w:r>
          </w:p>
          <w:p w14:paraId="77C770D0" w14:textId="77777777" w:rsidR="001233CF" w:rsidRPr="00D02E70" w:rsidRDefault="001233CF" w:rsidP="005F37CC">
            <w:pPr>
              <w:jc w:val="both"/>
              <w:rPr>
                <w:rFonts w:ascii="Arial" w:hAnsi="Arial" w:cs="Arial"/>
                <w:b/>
                <w:bCs/>
                <w:sz w:val="24"/>
                <w:szCs w:val="24"/>
              </w:rPr>
            </w:pPr>
          </w:p>
        </w:tc>
      </w:tr>
      <w:tr w:rsidR="001233CF" w:rsidRPr="005711D6" w14:paraId="66CC855D" w14:textId="77777777" w:rsidTr="00F716AA">
        <w:tblPrEx>
          <w:tblBorders>
            <w:insideH w:val="single" w:sz="4"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61ADE239" w14:textId="77777777" w:rsidR="001233CF" w:rsidRPr="00D02E70" w:rsidRDefault="001233CF" w:rsidP="00797426">
            <w:pPr>
              <w:spacing w:before="60" w:after="60"/>
              <w:jc w:val="both"/>
              <w:rPr>
                <w:rFonts w:ascii="Arial" w:hAnsi="Arial" w:cs="Arial"/>
                <w:b/>
                <w:bCs/>
                <w:sz w:val="24"/>
                <w:szCs w:val="24"/>
              </w:rPr>
            </w:pPr>
            <w:r w:rsidRPr="00D02E70">
              <w:rPr>
                <w:rFonts w:ascii="Arial" w:hAnsi="Arial" w:cs="Arial"/>
                <w:b/>
                <w:bCs/>
                <w:sz w:val="24"/>
                <w:szCs w:val="24"/>
              </w:rPr>
              <w:t>3. DIMENSIONS</w:t>
            </w:r>
          </w:p>
        </w:tc>
      </w:tr>
      <w:tr w:rsidR="001233CF" w:rsidRPr="005711D6" w14:paraId="248D96CA" w14:textId="77777777" w:rsidTr="00913D15">
        <w:tblPrEx>
          <w:tblBorders>
            <w:insideH w:val="single" w:sz="4" w:space="0" w:color="auto"/>
            <w:insideV w:val="single" w:sz="4" w:space="0" w:color="auto"/>
          </w:tblBorders>
        </w:tblPrEx>
        <w:trPr>
          <w:trHeight w:val="1418"/>
        </w:trPr>
        <w:tc>
          <w:tcPr>
            <w:tcW w:w="10319" w:type="dxa"/>
            <w:gridSpan w:val="2"/>
            <w:tcBorders>
              <w:top w:val="single" w:sz="4" w:space="0" w:color="auto"/>
              <w:left w:val="single" w:sz="4" w:space="0" w:color="auto"/>
              <w:bottom w:val="single" w:sz="4" w:space="0" w:color="auto"/>
              <w:right w:val="single" w:sz="4" w:space="0" w:color="auto"/>
            </w:tcBorders>
          </w:tcPr>
          <w:p w14:paraId="25D026FF" w14:textId="77777777" w:rsidR="00565FAF" w:rsidRPr="00D02E70" w:rsidRDefault="00565FAF" w:rsidP="00D02E70">
            <w:pPr>
              <w:rPr>
                <w:rFonts w:ascii="Arial" w:hAnsi="Arial" w:cs="Arial"/>
                <w:b/>
                <w:bCs/>
                <w:sz w:val="24"/>
                <w:szCs w:val="24"/>
              </w:rPr>
            </w:pPr>
            <w:r w:rsidRPr="00D02E70">
              <w:rPr>
                <w:rFonts w:ascii="Arial" w:hAnsi="Arial" w:cs="Arial"/>
                <w:b/>
                <w:bCs/>
                <w:sz w:val="24"/>
                <w:szCs w:val="24"/>
              </w:rPr>
              <w:t>Overall:</w:t>
            </w:r>
          </w:p>
          <w:p w14:paraId="01326795" w14:textId="28A994D7" w:rsidR="00237D5D" w:rsidRPr="00D02E70" w:rsidRDefault="004C7A7F" w:rsidP="00D02E70">
            <w:pPr>
              <w:pStyle w:val="ListParagraph"/>
              <w:numPr>
                <w:ilvl w:val="0"/>
                <w:numId w:val="2"/>
              </w:numPr>
              <w:ind w:left="641" w:hanging="357"/>
              <w:rPr>
                <w:rFonts w:cs="Arial"/>
                <w:szCs w:val="24"/>
              </w:rPr>
            </w:pPr>
            <w:r w:rsidRPr="00D02E70">
              <w:rPr>
                <w:rFonts w:cs="Arial"/>
                <w:szCs w:val="24"/>
              </w:rPr>
              <w:t xml:space="preserve">Provides </w:t>
            </w:r>
            <w:r w:rsidR="00B66B94" w:rsidRPr="00D02E70">
              <w:rPr>
                <w:rFonts w:cs="Arial"/>
                <w:szCs w:val="24"/>
              </w:rPr>
              <w:t>a clinical Occupational Therapy service across three separate prison locations with delegated responsibility</w:t>
            </w:r>
            <w:r w:rsidR="00B40531" w:rsidRPr="00D02E70">
              <w:rPr>
                <w:rFonts w:cs="Arial"/>
                <w:szCs w:val="24"/>
              </w:rPr>
              <w:t xml:space="preserve"> for service delivery within identified clinical areas.</w:t>
            </w:r>
          </w:p>
          <w:p w14:paraId="612D12C0" w14:textId="77777777" w:rsidR="00C6232A" w:rsidRPr="00D02E70" w:rsidRDefault="00C6232A" w:rsidP="00D02E70">
            <w:pPr>
              <w:ind w:left="360"/>
              <w:rPr>
                <w:rFonts w:ascii="Arial" w:hAnsi="Arial" w:cs="Arial"/>
                <w:sz w:val="24"/>
                <w:szCs w:val="24"/>
              </w:rPr>
            </w:pPr>
          </w:p>
          <w:p w14:paraId="03943EA2" w14:textId="77777777" w:rsidR="0054265E" w:rsidRPr="00D02E70" w:rsidRDefault="00CA0674" w:rsidP="00D02E70">
            <w:pPr>
              <w:rPr>
                <w:rFonts w:ascii="Arial" w:hAnsi="Arial" w:cs="Arial"/>
                <w:b/>
                <w:bCs/>
                <w:sz w:val="24"/>
                <w:szCs w:val="24"/>
              </w:rPr>
            </w:pPr>
            <w:r w:rsidRPr="00D02E70">
              <w:rPr>
                <w:rFonts w:ascii="Arial" w:hAnsi="Arial" w:cs="Arial"/>
                <w:b/>
                <w:bCs/>
                <w:sz w:val="24"/>
                <w:szCs w:val="24"/>
              </w:rPr>
              <w:t xml:space="preserve">Clinical activity: </w:t>
            </w:r>
          </w:p>
          <w:p w14:paraId="742EAAF3" w14:textId="262C10FB" w:rsidR="00425D10" w:rsidRPr="00D02E70" w:rsidRDefault="00CA0674" w:rsidP="00D02E70">
            <w:pPr>
              <w:pStyle w:val="ListParagraph"/>
              <w:numPr>
                <w:ilvl w:val="0"/>
                <w:numId w:val="2"/>
              </w:numPr>
              <w:ind w:left="641" w:hanging="357"/>
              <w:rPr>
                <w:rFonts w:cs="Arial"/>
                <w:szCs w:val="24"/>
              </w:rPr>
            </w:pPr>
            <w:r w:rsidRPr="00D02E70">
              <w:rPr>
                <w:rFonts w:cs="Arial"/>
                <w:szCs w:val="24"/>
              </w:rPr>
              <w:t xml:space="preserve">The Prison Occupational Therapy </w:t>
            </w:r>
            <w:r w:rsidR="007029C3" w:rsidRPr="00D02E70">
              <w:rPr>
                <w:rFonts w:cs="Arial"/>
                <w:szCs w:val="24"/>
              </w:rPr>
              <w:t>team provide a s</w:t>
            </w:r>
            <w:r w:rsidRPr="00D02E70">
              <w:rPr>
                <w:rFonts w:cs="Arial"/>
                <w:szCs w:val="24"/>
              </w:rPr>
              <w:t xml:space="preserve">ervice </w:t>
            </w:r>
            <w:r w:rsidR="00451FFA" w:rsidRPr="00D02E70">
              <w:rPr>
                <w:rFonts w:cs="Arial"/>
                <w:szCs w:val="24"/>
              </w:rPr>
              <w:t xml:space="preserve">across three prison sites with a mix of male </w:t>
            </w:r>
            <w:r w:rsidR="007029C3" w:rsidRPr="00D02E70">
              <w:rPr>
                <w:rFonts w:cs="Arial"/>
                <w:szCs w:val="24"/>
              </w:rPr>
              <w:t xml:space="preserve">(HMP Perth and HMP Castle Huntly) </w:t>
            </w:r>
            <w:r w:rsidR="00451FFA" w:rsidRPr="00D02E70">
              <w:rPr>
                <w:rFonts w:cs="Arial"/>
                <w:szCs w:val="24"/>
              </w:rPr>
              <w:t xml:space="preserve">and female </w:t>
            </w:r>
            <w:r w:rsidR="00425D10" w:rsidRPr="00D02E70">
              <w:rPr>
                <w:rFonts w:cs="Arial"/>
                <w:szCs w:val="24"/>
              </w:rPr>
              <w:t>p</w:t>
            </w:r>
            <w:r w:rsidR="00B73634" w:rsidRPr="00D02E70">
              <w:rPr>
                <w:rFonts w:cs="Arial"/>
                <w:szCs w:val="24"/>
              </w:rPr>
              <w:t>risoners</w:t>
            </w:r>
            <w:r w:rsidR="00425D10" w:rsidRPr="00D02E70">
              <w:rPr>
                <w:rFonts w:cs="Arial"/>
                <w:szCs w:val="24"/>
              </w:rPr>
              <w:t xml:space="preserve"> </w:t>
            </w:r>
            <w:r w:rsidR="0054265E" w:rsidRPr="00D02E70">
              <w:rPr>
                <w:rFonts w:cs="Arial"/>
                <w:szCs w:val="24"/>
              </w:rPr>
              <w:t xml:space="preserve">(HMP &amp; YOI Bella Centre) </w:t>
            </w:r>
            <w:r w:rsidR="00425D10" w:rsidRPr="00D02E70">
              <w:rPr>
                <w:rFonts w:cs="Arial"/>
                <w:szCs w:val="24"/>
              </w:rPr>
              <w:t xml:space="preserve">serving a variety of sentences </w:t>
            </w:r>
            <w:r w:rsidR="0054265E" w:rsidRPr="00D02E70">
              <w:rPr>
                <w:rFonts w:cs="Arial"/>
                <w:szCs w:val="24"/>
              </w:rPr>
              <w:t xml:space="preserve">for a wide range of crimes </w:t>
            </w:r>
            <w:r w:rsidR="00425D10" w:rsidRPr="00D02E70">
              <w:rPr>
                <w:rFonts w:cs="Arial"/>
                <w:szCs w:val="24"/>
              </w:rPr>
              <w:t>– ranging fro</w:t>
            </w:r>
            <w:r w:rsidR="00B73634" w:rsidRPr="00D02E70">
              <w:rPr>
                <w:rFonts w:cs="Arial"/>
                <w:szCs w:val="24"/>
              </w:rPr>
              <w:t>m</w:t>
            </w:r>
            <w:r w:rsidR="00425D10" w:rsidRPr="00D02E70">
              <w:rPr>
                <w:rFonts w:cs="Arial"/>
                <w:szCs w:val="24"/>
              </w:rPr>
              <w:t xml:space="preserve"> those on remand to those convicted </w:t>
            </w:r>
            <w:r w:rsidR="00B73634" w:rsidRPr="00D02E70">
              <w:rPr>
                <w:rFonts w:cs="Arial"/>
                <w:szCs w:val="24"/>
              </w:rPr>
              <w:t xml:space="preserve">and receiving </w:t>
            </w:r>
            <w:r w:rsidR="00601C54" w:rsidRPr="00D02E70">
              <w:rPr>
                <w:rFonts w:cs="Arial"/>
                <w:szCs w:val="24"/>
              </w:rPr>
              <w:t xml:space="preserve">custodial </w:t>
            </w:r>
            <w:r w:rsidR="00B73634" w:rsidRPr="00D02E70">
              <w:rPr>
                <w:rFonts w:cs="Arial"/>
                <w:szCs w:val="24"/>
              </w:rPr>
              <w:t>sentences</w:t>
            </w:r>
            <w:r w:rsidR="00601C54" w:rsidRPr="00D02E70">
              <w:rPr>
                <w:rFonts w:cs="Arial"/>
                <w:szCs w:val="24"/>
              </w:rPr>
              <w:t xml:space="preserve"> ranging from short-term to</w:t>
            </w:r>
            <w:r w:rsidR="00B73634" w:rsidRPr="00D02E70">
              <w:rPr>
                <w:rFonts w:cs="Arial"/>
                <w:szCs w:val="24"/>
              </w:rPr>
              <w:t xml:space="preserve"> </w:t>
            </w:r>
            <w:r w:rsidR="00425D10" w:rsidRPr="00D02E70">
              <w:rPr>
                <w:rFonts w:cs="Arial"/>
                <w:szCs w:val="24"/>
              </w:rPr>
              <w:t>long-</w:t>
            </w:r>
            <w:r w:rsidR="00B73634" w:rsidRPr="00D02E70">
              <w:rPr>
                <w:rFonts w:cs="Arial"/>
                <w:szCs w:val="24"/>
              </w:rPr>
              <w:t>t</w:t>
            </w:r>
            <w:r w:rsidR="00425D10" w:rsidRPr="00D02E70">
              <w:rPr>
                <w:rFonts w:cs="Arial"/>
                <w:szCs w:val="24"/>
              </w:rPr>
              <w:t>erm sentences including life and orders of lifelong restriction.</w:t>
            </w:r>
          </w:p>
          <w:p w14:paraId="2C186306" w14:textId="741EAE75" w:rsidR="00C6232A" w:rsidRPr="00D02E70" w:rsidRDefault="003E6FA1" w:rsidP="00D02E70">
            <w:pPr>
              <w:pStyle w:val="ListParagraph"/>
              <w:numPr>
                <w:ilvl w:val="0"/>
                <w:numId w:val="2"/>
              </w:numPr>
              <w:ind w:left="641" w:hanging="357"/>
              <w:rPr>
                <w:rFonts w:cs="Arial"/>
                <w:szCs w:val="24"/>
              </w:rPr>
            </w:pPr>
            <w:r w:rsidRPr="00D02E70">
              <w:rPr>
                <w:rFonts w:cs="Arial"/>
                <w:szCs w:val="24"/>
              </w:rPr>
              <w:t>The c</w:t>
            </w:r>
            <w:r w:rsidR="00087A48" w:rsidRPr="00D02E70">
              <w:rPr>
                <w:rFonts w:cs="Arial"/>
                <w:szCs w:val="24"/>
              </w:rPr>
              <w:t xml:space="preserve">lient group </w:t>
            </w:r>
            <w:r w:rsidR="00C6232A" w:rsidRPr="00D02E70">
              <w:rPr>
                <w:rFonts w:cs="Arial"/>
                <w:szCs w:val="24"/>
              </w:rPr>
              <w:t>present</w:t>
            </w:r>
            <w:r w:rsidR="00087A48" w:rsidRPr="00D02E70">
              <w:rPr>
                <w:rFonts w:cs="Arial"/>
                <w:szCs w:val="24"/>
              </w:rPr>
              <w:t>s</w:t>
            </w:r>
            <w:r w:rsidR="00C6232A" w:rsidRPr="00D02E70">
              <w:rPr>
                <w:rFonts w:cs="Arial"/>
                <w:szCs w:val="24"/>
              </w:rPr>
              <w:t xml:space="preserve"> with a wide variety of </w:t>
            </w:r>
            <w:r w:rsidR="00773A0E" w:rsidRPr="00D02E70">
              <w:rPr>
                <w:rFonts w:cs="Arial"/>
                <w:szCs w:val="24"/>
              </w:rPr>
              <w:t>complex</w:t>
            </w:r>
            <w:r w:rsidRPr="00D02E70">
              <w:rPr>
                <w:rFonts w:cs="Arial"/>
                <w:szCs w:val="24"/>
              </w:rPr>
              <w:t xml:space="preserve"> and </w:t>
            </w:r>
            <w:r w:rsidR="00087A48" w:rsidRPr="00D02E70">
              <w:rPr>
                <w:rFonts w:cs="Arial"/>
                <w:szCs w:val="24"/>
              </w:rPr>
              <w:t xml:space="preserve">co-morbid </w:t>
            </w:r>
            <w:r w:rsidR="00034D83" w:rsidRPr="00D02E70">
              <w:rPr>
                <w:rFonts w:cs="Arial"/>
                <w:szCs w:val="24"/>
              </w:rPr>
              <w:t>physical</w:t>
            </w:r>
            <w:r w:rsidR="00352AF0" w:rsidRPr="00D02E70">
              <w:rPr>
                <w:rFonts w:cs="Arial"/>
                <w:szCs w:val="24"/>
              </w:rPr>
              <w:t xml:space="preserve"> and </w:t>
            </w:r>
            <w:r w:rsidR="00034D83" w:rsidRPr="00D02E70">
              <w:rPr>
                <w:rFonts w:cs="Arial"/>
                <w:szCs w:val="24"/>
              </w:rPr>
              <w:t xml:space="preserve">mental health </w:t>
            </w:r>
            <w:r w:rsidR="00352AF0" w:rsidRPr="00D02E70">
              <w:rPr>
                <w:rFonts w:cs="Arial"/>
                <w:szCs w:val="24"/>
              </w:rPr>
              <w:t>conditions</w:t>
            </w:r>
            <w:r w:rsidRPr="00D02E70">
              <w:rPr>
                <w:rFonts w:cs="Arial"/>
                <w:szCs w:val="24"/>
              </w:rPr>
              <w:t xml:space="preserve"> affecting their ability to engage and participate with the necessary Activities of Daily Living </w:t>
            </w:r>
            <w:r w:rsidR="00565FAF" w:rsidRPr="00D02E70">
              <w:rPr>
                <w:rFonts w:cs="Arial"/>
                <w:szCs w:val="24"/>
              </w:rPr>
              <w:t xml:space="preserve">that they would like to </w:t>
            </w:r>
            <w:r w:rsidR="00E63512" w:rsidRPr="00D02E70">
              <w:rPr>
                <w:rFonts w:cs="Arial"/>
                <w:szCs w:val="24"/>
              </w:rPr>
              <w:t>do/expected/require</w:t>
            </w:r>
            <w:r w:rsidRPr="00D02E70">
              <w:rPr>
                <w:rFonts w:cs="Arial"/>
                <w:szCs w:val="24"/>
              </w:rPr>
              <w:t xml:space="preserve"> or them</w:t>
            </w:r>
            <w:r w:rsidR="00565FAF" w:rsidRPr="00D02E70">
              <w:rPr>
                <w:rFonts w:cs="Arial"/>
                <w:szCs w:val="24"/>
              </w:rPr>
              <w:t>.</w:t>
            </w:r>
          </w:p>
          <w:p w14:paraId="4D470E7C" w14:textId="2BEEBF6C" w:rsidR="0038298A" w:rsidRPr="00D02E70" w:rsidRDefault="0038298A" w:rsidP="00D02E70">
            <w:pPr>
              <w:pStyle w:val="ListParagraph"/>
              <w:numPr>
                <w:ilvl w:val="0"/>
                <w:numId w:val="2"/>
              </w:numPr>
              <w:ind w:left="641" w:hanging="357"/>
              <w:rPr>
                <w:rFonts w:cs="Arial"/>
                <w:szCs w:val="24"/>
              </w:rPr>
            </w:pPr>
            <w:r w:rsidRPr="00D02E70">
              <w:rPr>
                <w:rFonts w:cs="Arial"/>
                <w:szCs w:val="24"/>
              </w:rPr>
              <w:t>Provide specialist occupational therapy advice to other disciplines as required.</w:t>
            </w:r>
          </w:p>
          <w:p w14:paraId="53665929" w14:textId="35FF0874" w:rsidR="006B7CB1" w:rsidRDefault="006B7CB1" w:rsidP="00D02E70">
            <w:pPr>
              <w:pStyle w:val="ListParagraph"/>
              <w:numPr>
                <w:ilvl w:val="0"/>
                <w:numId w:val="2"/>
              </w:numPr>
              <w:ind w:left="641" w:hanging="357"/>
              <w:rPr>
                <w:rFonts w:cs="Arial"/>
                <w:szCs w:val="24"/>
              </w:rPr>
            </w:pPr>
            <w:r w:rsidRPr="00D02E70">
              <w:rPr>
                <w:rFonts w:cs="Arial"/>
                <w:szCs w:val="24"/>
              </w:rPr>
              <w:lastRenderedPageBreak/>
              <w:t xml:space="preserve">Requires </w:t>
            </w:r>
            <w:r w:rsidR="00B352A8" w:rsidRPr="00D02E70">
              <w:rPr>
                <w:rFonts w:cs="Arial"/>
                <w:szCs w:val="24"/>
              </w:rPr>
              <w:t xml:space="preserve">daily collaboration with NHS and Scottish Prison Service staff members and </w:t>
            </w:r>
            <w:r w:rsidRPr="00D02E70">
              <w:rPr>
                <w:rFonts w:cs="Arial"/>
                <w:szCs w:val="24"/>
              </w:rPr>
              <w:t>frequent liaison with multiagency teams</w:t>
            </w:r>
            <w:r w:rsidR="00B352A8" w:rsidRPr="00D02E70">
              <w:rPr>
                <w:rFonts w:cs="Arial"/>
                <w:szCs w:val="24"/>
              </w:rPr>
              <w:t>,</w:t>
            </w:r>
            <w:r w:rsidRPr="00D02E70">
              <w:rPr>
                <w:rFonts w:cs="Arial"/>
                <w:szCs w:val="24"/>
              </w:rPr>
              <w:t xml:space="preserve"> at times on a </w:t>
            </w:r>
            <w:r w:rsidR="00773A0E" w:rsidRPr="00D02E70">
              <w:rPr>
                <w:rFonts w:cs="Arial"/>
                <w:szCs w:val="24"/>
              </w:rPr>
              <w:t>national</w:t>
            </w:r>
            <w:r w:rsidRPr="00D02E70">
              <w:rPr>
                <w:rFonts w:cs="Arial"/>
                <w:szCs w:val="24"/>
              </w:rPr>
              <w:t xml:space="preserve"> basis</w:t>
            </w:r>
            <w:r w:rsidR="00773A0E" w:rsidRPr="00D02E70">
              <w:rPr>
                <w:rFonts w:cs="Arial"/>
                <w:szCs w:val="24"/>
              </w:rPr>
              <w:t xml:space="preserve"> to work to achieving </w:t>
            </w:r>
            <w:r w:rsidR="00A15D9D" w:rsidRPr="00D02E70">
              <w:rPr>
                <w:rFonts w:cs="Arial"/>
                <w:szCs w:val="24"/>
              </w:rPr>
              <w:t xml:space="preserve">individual and service </w:t>
            </w:r>
            <w:r w:rsidR="00773A0E" w:rsidRPr="00D02E70">
              <w:rPr>
                <w:rFonts w:cs="Arial"/>
                <w:szCs w:val="24"/>
              </w:rPr>
              <w:t>outcomes</w:t>
            </w:r>
            <w:r w:rsidR="00B352A8" w:rsidRPr="00D02E70">
              <w:rPr>
                <w:rFonts w:cs="Arial"/>
                <w:szCs w:val="24"/>
              </w:rPr>
              <w:t>.</w:t>
            </w:r>
          </w:p>
          <w:p w14:paraId="13F426FB" w14:textId="77777777" w:rsidR="00D02E70" w:rsidRPr="00D02E70" w:rsidRDefault="00D02E70" w:rsidP="00D02E70">
            <w:pPr>
              <w:pStyle w:val="ListParagraph"/>
              <w:numPr>
                <w:ilvl w:val="0"/>
                <w:numId w:val="0"/>
              </w:numPr>
              <w:ind w:left="641"/>
              <w:rPr>
                <w:rFonts w:cs="Arial"/>
                <w:szCs w:val="24"/>
              </w:rPr>
            </w:pPr>
          </w:p>
          <w:p w14:paraId="5FB9C2D5" w14:textId="77777777" w:rsidR="00E63512" w:rsidRPr="00D02E70" w:rsidRDefault="00E85A46" w:rsidP="00D02E70">
            <w:pPr>
              <w:rPr>
                <w:rFonts w:ascii="Arial" w:hAnsi="Arial" w:cs="Arial"/>
                <w:b/>
                <w:bCs/>
                <w:sz w:val="24"/>
                <w:szCs w:val="24"/>
              </w:rPr>
            </w:pPr>
            <w:r w:rsidRPr="00D02E70">
              <w:rPr>
                <w:rFonts w:ascii="Arial" w:hAnsi="Arial" w:cs="Arial"/>
                <w:b/>
                <w:bCs/>
                <w:sz w:val="24"/>
                <w:szCs w:val="24"/>
              </w:rPr>
              <w:t xml:space="preserve">Base: </w:t>
            </w:r>
          </w:p>
          <w:p w14:paraId="4A64BB3D" w14:textId="188820AF" w:rsidR="00E85A46" w:rsidRDefault="00E85A46" w:rsidP="00D02E70">
            <w:pPr>
              <w:pStyle w:val="ListParagraph"/>
              <w:numPr>
                <w:ilvl w:val="0"/>
                <w:numId w:val="3"/>
              </w:numPr>
              <w:ind w:left="641" w:hanging="357"/>
              <w:rPr>
                <w:rFonts w:cs="Arial"/>
                <w:szCs w:val="24"/>
              </w:rPr>
            </w:pPr>
            <w:r w:rsidRPr="00D02E70">
              <w:rPr>
                <w:rFonts w:cs="Arial"/>
                <w:szCs w:val="24"/>
              </w:rPr>
              <w:t xml:space="preserve">The postholder will have a designated base but </w:t>
            </w:r>
            <w:r w:rsidR="00A36614" w:rsidRPr="00D02E70">
              <w:rPr>
                <w:rFonts w:cs="Arial"/>
                <w:szCs w:val="24"/>
              </w:rPr>
              <w:t>is anticipated to</w:t>
            </w:r>
            <w:r w:rsidRPr="00D02E70">
              <w:rPr>
                <w:rFonts w:cs="Arial"/>
                <w:szCs w:val="24"/>
              </w:rPr>
              <w:t xml:space="preserve"> have a caseload across three prison sites</w:t>
            </w:r>
            <w:r w:rsidR="00BF0454" w:rsidRPr="00D02E70">
              <w:rPr>
                <w:rFonts w:cs="Arial"/>
                <w:szCs w:val="24"/>
              </w:rPr>
              <w:t xml:space="preserve">; working within the prison </w:t>
            </w:r>
            <w:r w:rsidR="00FD3F14" w:rsidRPr="00D02E70">
              <w:rPr>
                <w:rFonts w:cs="Arial"/>
                <w:szCs w:val="24"/>
              </w:rPr>
              <w:t>health centres</w:t>
            </w:r>
            <w:r w:rsidR="00BF0454" w:rsidRPr="00D02E70">
              <w:rPr>
                <w:rFonts w:cs="Arial"/>
                <w:szCs w:val="24"/>
              </w:rPr>
              <w:t>; residential halls</w:t>
            </w:r>
            <w:r w:rsidR="00FD3F14" w:rsidRPr="00D02E70">
              <w:rPr>
                <w:rFonts w:cs="Arial"/>
                <w:szCs w:val="24"/>
              </w:rPr>
              <w:t>;</w:t>
            </w:r>
            <w:r w:rsidR="00A36614" w:rsidRPr="00D02E70">
              <w:rPr>
                <w:rFonts w:cs="Arial"/>
                <w:szCs w:val="24"/>
              </w:rPr>
              <w:t xml:space="preserve"> prisoner’s own cells;</w:t>
            </w:r>
            <w:r w:rsidR="00FD3F14" w:rsidRPr="00D02E70">
              <w:rPr>
                <w:rFonts w:cs="Arial"/>
                <w:szCs w:val="24"/>
              </w:rPr>
              <w:t xml:space="preserve"> work areas or community access – as appropriate</w:t>
            </w:r>
            <w:r w:rsidR="00BF0454" w:rsidRPr="00D02E70">
              <w:rPr>
                <w:rFonts w:cs="Arial"/>
                <w:szCs w:val="24"/>
              </w:rPr>
              <w:t xml:space="preserve">.  </w:t>
            </w:r>
          </w:p>
          <w:p w14:paraId="395AA793" w14:textId="77777777" w:rsidR="00D02E70" w:rsidRPr="00D02E70" w:rsidRDefault="00D02E70" w:rsidP="00D02E70">
            <w:pPr>
              <w:pStyle w:val="ListParagraph"/>
              <w:numPr>
                <w:ilvl w:val="0"/>
                <w:numId w:val="0"/>
              </w:numPr>
              <w:ind w:left="641"/>
              <w:rPr>
                <w:rFonts w:cs="Arial"/>
                <w:szCs w:val="24"/>
              </w:rPr>
            </w:pPr>
          </w:p>
          <w:p w14:paraId="60DA8F4A" w14:textId="7457BC6C" w:rsidR="00FD3F14" w:rsidRPr="00D02E70" w:rsidRDefault="00FD3F14" w:rsidP="00D02E70">
            <w:pPr>
              <w:rPr>
                <w:rFonts w:ascii="Arial" w:hAnsi="Arial" w:cs="Arial"/>
                <w:b/>
                <w:bCs/>
                <w:sz w:val="24"/>
                <w:szCs w:val="24"/>
              </w:rPr>
            </w:pPr>
            <w:r w:rsidRPr="00D02E70">
              <w:rPr>
                <w:rFonts w:ascii="Arial" w:hAnsi="Arial" w:cs="Arial"/>
                <w:b/>
                <w:bCs/>
                <w:sz w:val="24"/>
                <w:szCs w:val="24"/>
              </w:rPr>
              <w:t>Staffing Responsibilities:</w:t>
            </w:r>
          </w:p>
          <w:p w14:paraId="000434F5" w14:textId="4D8EA335" w:rsidR="00975B1B" w:rsidRPr="00D02E70" w:rsidRDefault="00773A0E" w:rsidP="00D02E70">
            <w:pPr>
              <w:pStyle w:val="ListParagraph"/>
              <w:numPr>
                <w:ilvl w:val="0"/>
                <w:numId w:val="3"/>
              </w:numPr>
              <w:ind w:left="641" w:hanging="357"/>
              <w:rPr>
                <w:rFonts w:cs="Arial"/>
                <w:szCs w:val="24"/>
              </w:rPr>
            </w:pPr>
            <w:r w:rsidRPr="00D02E70">
              <w:rPr>
                <w:rFonts w:cs="Arial"/>
                <w:szCs w:val="24"/>
              </w:rPr>
              <w:t>This post has s</w:t>
            </w:r>
            <w:r w:rsidR="00975B1B" w:rsidRPr="00D02E70">
              <w:rPr>
                <w:rFonts w:cs="Arial"/>
                <w:szCs w:val="24"/>
              </w:rPr>
              <w:t>upervisory</w:t>
            </w:r>
            <w:r w:rsidR="007F5266" w:rsidRPr="00D02E70">
              <w:rPr>
                <w:rFonts w:cs="Arial"/>
                <w:szCs w:val="24"/>
              </w:rPr>
              <w:t xml:space="preserve"> </w:t>
            </w:r>
            <w:r w:rsidR="00975B1B" w:rsidRPr="00D02E70">
              <w:rPr>
                <w:rFonts w:cs="Arial"/>
                <w:szCs w:val="24"/>
              </w:rPr>
              <w:t xml:space="preserve">responsibility for Healthcare Support Worker and </w:t>
            </w:r>
            <w:r w:rsidR="00BA6B7F" w:rsidRPr="00D02E70">
              <w:rPr>
                <w:rFonts w:cs="Arial"/>
                <w:szCs w:val="24"/>
              </w:rPr>
              <w:t>O</w:t>
            </w:r>
            <w:r w:rsidR="00975B1B" w:rsidRPr="00D02E70">
              <w:rPr>
                <w:rFonts w:cs="Arial"/>
                <w:szCs w:val="24"/>
              </w:rPr>
              <w:t>ccupational Therapy staff, as</w:t>
            </w:r>
            <w:r w:rsidR="00BA6B7F" w:rsidRPr="00D02E70">
              <w:rPr>
                <w:rFonts w:cs="Arial"/>
                <w:szCs w:val="24"/>
              </w:rPr>
              <w:t xml:space="preserve"> agreed with line manager.</w:t>
            </w:r>
          </w:p>
          <w:p w14:paraId="33215260" w14:textId="77777777" w:rsidR="001233CF" w:rsidRDefault="00B46494" w:rsidP="00D02E70">
            <w:pPr>
              <w:pStyle w:val="ListParagraph"/>
              <w:numPr>
                <w:ilvl w:val="0"/>
                <w:numId w:val="3"/>
              </w:numPr>
              <w:ind w:left="641" w:hanging="357"/>
              <w:rPr>
                <w:rFonts w:cs="Arial"/>
                <w:szCs w:val="24"/>
              </w:rPr>
            </w:pPr>
            <w:r w:rsidRPr="00D02E70">
              <w:rPr>
                <w:rFonts w:cs="Arial"/>
                <w:szCs w:val="24"/>
              </w:rPr>
              <w:t xml:space="preserve">When working in the prison or community settings, the post holder will </w:t>
            </w:r>
            <w:r w:rsidR="00A36614" w:rsidRPr="00D02E70">
              <w:rPr>
                <w:rFonts w:cs="Arial"/>
                <w:szCs w:val="24"/>
              </w:rPr>
              <w:t xml:space="preserve">at times be working </w:t>
            </w:r>
            <w:r w:rsidRPr="00D02E70">
              <w:rPr>
                <w:rFonts w:cs="Arial"/>
                <w:szCs w:val="24"/>
              </w:rPr>
              <w:t xml:space="preserve">as a lone </w:t>
            </w:r>
            <w:r w:rsidR="00A36614" w:rsidRPr="00D02E70">
              <w:rPr>
                <w:rFonts w:cs="Arial"/>
                <w:szCs w:val="24"/>
              </w:rPr>
              <w:t xml:space="preserve">NHS </w:t>
            </w:r>
            <w:r w:rsidRPr="00D02E70">
              <w:rPr>
                <w:rFonts w:cs="Arial"/>
                <w:szCs w:val="24"/>
              </w:rPr>
              <w:t>practitioner.</w:t>
            </w:r>
          </w:p>
          <w:p w14:paraId="5F4CE8D8" w14:textId="65DB8F9C" w:rsidR="00D02E70" w:rsidRPr="00D02E70" w:rsidRDefault="00D02E70" w:rsidP="00D02E70">
            <w:pPr>
              <w:pStyle w:val="ListParagraph"/>
              <w:numPr>
                <w:ilvl w:val="0"/>
                <w:numId w:val="0"/>
              </w:numPr>
              <w:ind w:left="641"/>
              <w:rPr>
                <w:rFonts w:cs="Arial"/>
                <w:szCs w:val="24"/>
              </w:rPr>
            </w:pPr>
          </w:p>
        </w:tc>
      </w:tr>
      <w:tr w:rsidR="001233CF" w:rsidRPr="005711D6" w14:paraId="011DB51B" w14:textId="77777777" w:rsidTr="00F716AA">
        <w:tblPrEx>
          <w:tblBorders>
            <w:insideH w:val="single" w:sz="4" w:space="0" w:color="auto"/>
            <w:insideV w:val="single" w:sz="4" w:space="0" w:color="auto"/>
          </w:tblBorders>
        </w:tblPrEx>
        <w:trPr>
          <w:trHeight w:val="161"/>
        </w:trPr>
        <w:tc>
          <w:tcPr>
            <w:tcW w:w="10319" w:type="dxa"/>
            <w:gridSpan w:val="2"/>
            <w:tcBorders>
              <w:top w:val="single" w:sz="4" w:space="0" w:color="auto"/>
              <w:left w:val="single" w:sz="4" w:space="0" w:color="auto"/>
              <w:bottom w:val="single" w:sz="4" w:space="0" w:color="auto"/>
              <w:right w:val="single" w:sz="4" w:space="0" w:color="auto"/>
            </w:tcBorders>
          </w:tcPr>
          <w:p w14:paraId="66DE8192" w14:textId="77777777" w:rsidR="001233CF" w:rsidRPr="00D02E70" w:rsidRDefault="001233CF" w:rsidP="00797426">
            <w:pPr>
              <w:pStyle w:val="Heading3"/>
              <w:spacing w:before="60"/>
              <w:rPr>
                <w:sz w:val="24"/>
                <w:szCs w:val="24"/>
              </w:rPr>
            </w:pPr>
            <w:r w:rsidRPr="00D02E70">
              <w:rPr>
                <w:sz w:val="24"/>
                <w:szCs w:val="24"/>
              </w:rPr>
              <w:lastRenderedPageBreak/>
              <w:t>4.  ORGANISATIONAL POSITION</w:t>
            </w:r>
          </w:p>
        </w:tc>
      </w:tr>
      <w:tr w:rsidR="001233CF" w:rsidRPr="005711D6" w14:paraId="44563AE5" w14:textId="77777777" w:rsidTr="00913D15">
        <w:tblPrEx>
          <w:tblBorders>
            <w:insideH w:val="single" w:sz="4" w:space="0" w:color="auto"/>
            <w:insideV w:val="single" w:sz="4" w:space="0" w:color="auto"/>
          </w:tblBorders>
        </w:tblPrEx>
        <w:trPr>
          <w:trHeight w:val="3119"/>
        </w:trPr>
        <w:tc>
          <w:tcPr>
            <w:tcW w:w="10319" w:type="dxa"/>
            <w:gridSpan w:val="2"/>
            <w:tcBorders>
              <w:top w:val="single" w:sz="4" w:space="0" w:color="auto"/>
              <w:left w:val="single" w:sz="4" w:space="0" w:color="auto"/>
              <w:bottom w:val="single" w:sz="4" w:space="0" w:color="auto"/>
              <w:right w:val="single" w:sz="4" w:space="0" w:color="auto"/>
            </w:tcBorders>
          </w:tcPr>
          <w:p w14:paraId="0042925C" w14:textId="77777777" w:rsidR="00910128" w:rsidRPr="00D02E70" w:rsidRDefault="00910128" w:rsidP="00910128">
            <w:pPr>
              <w:pStyle w:val="Heading2"/>
              <w:jc w:val="center"/>
              <w:rPr>
                <w:rFonts w:ascii="Arial" w:hAnsi="Arial" w:cs="Arial"/>
                <w:b/>
                <w:bCs/>
                <w:color w:val="auto"/>
                <w:sz w:val="24"/>
                <w:szCs w:val="24"/>
              </w:rPr>
            </w:pPr>
            <w:r w:rsidRPr="00D02E70">
              <w:rPr>
                <w:rFonts w:ascii="Arial" w:hAnsi="Arial" w:cs="Arial"/>
                <w:color w:val="auto"/>
                <w:sz w:val="24"/>
                <w:szCs w:val="24"/>
              </w:rPr>
              <w:t>Justice Healthcare Service Manager</w:t>
            </w:r>
          </w:p>
          <w:p w14:paraId="14F588EC" w14:textId="77777777" w:rsidR="00910128" w:rsidRPr="00D02E70" w:rsidRDefault="00910128" w:rsidP="00910128">
            <w:pPr>
              <w:pStyle w:val="Heading2"/>
              <w:jc w:val="center"/>
              <w:rPr>
                <w:rFonts w:ascii="Arial" w:hAnsi="Arial" w:cs="Arial"/>
                <w:b/>
                <w:bCs/>
                <w:color w:val="auto"/>
                <w:sz w:val="24"/>
                <w:szCs w:val="24"/>
              </w:rPr>
            </w:pPr>
            <w:r w:rsidRPr="00D02E70">
              <w:rPr>
                <w:rFonts w:ascii="Arial" w:hAnsi="Arial" w:cs="Arial"/>
                <w:color w:val="auto"/>
                <w:sz w:val="24"/>
                <w:szCs w:val="24"/>
              </w:rPr>
              <w:t>|</w:t>
            </w:r>
          </w:p>
          <w:p w14:paraId="2A9293BD" w14:textId="77777777" w:rsidR="00910128" w:rsidRPr="00D02E70" w:rsidRDefault="00910128" w:rsidP="00910128">
            <w:pPr>
              <w:pStyle w:val="Heading2"/>
              <w:jc w:val="center"/>
              <w:rPr>
                <w:rFonts w:ascii="Arial" w:hAnsi="Arial" w:cs="Arial"/>
                <w:b/>
                <w:bCs/>
                <w:color w:val="auto"/>
                <w:sz w:val="24"/>
                <w:szCs w:val="24"/>
              </w:rPr>
            </w:pPr>
            <w:r w:rsidRPr="00D02E70">
              <w:rPr>
                <w:rFonts w:ascii="Arial" w:hAnsi="Arial" w:cs="Arial"/>
                <w:color w:val="auto"/>
                <w:sz w:val="24"/>
                <w:szCs w:val="24"/>
              </w:rPr>
              <w:t>Senior Nurse Prison Healthcare</w:t>
            </w:r>
          </w:p>
          <w:p w14:paraId="543A7EE0" w14:textId="77777777" w:rsidR="00910128" w:rsidRPr="00D02E70" w:rsidRDefault="00910128" w:rsidP="00910128">
            <w:pPr>
              <w:pStyle w:val="Heading2"/>
              <w:jc w:val="center"/>
              <w:rPr>
                <w:rFonts w:ascii="Arial" w:hAnsi="Arial" w:cs="Arial"/>
                <w:b/>
                <w:bCs/>
                <w:color w:val="auto"/>
                <w:sz w:val="24"/>
                <w:szCs w:val="24"/>
              </w:rPr>
            </w:pPr>
            <w:r w:rsidRPr="00D02E70">
              <w:rPr>
                <w:rFonts w:ascii="Arial" w:hAnsi="Arial" w:cs="Arial"/>
                <w:color w:val="auto"/>
                <w:sz w:val="24"/>
                <w:szCs w:val="24"/>
              </w:rPr>
              <w:t>|</w:t>
            </w:r>
          </w:p>
          <w:p w14:paraId="632232C9" w14:textId="5136E8EF" w:rsidR="00910128" w:rsidRPr="00D02E70" w:rsidRDefault="00910128" w:rsidP="00910128">
            <w:pPr>
              <w:jc w:val="center"/>
              <w:rPr>
                <w:rFonts w:ascii="Arial" w:hAnsi="Arial" w:cs="Arial"/>
                <w:sz w:val="24"/>
                <w:szCs w:val="24"/>
              </w:rPr>
            </w:pPr>
            <w:r w:rsidRPr="00D02E70">
              <w:rPr>
                <w:rFonts w:ascii="Arial" w:hAnsi="Arial" w:cs="Arial"/>
                <w:sz w:val="24"/>
                <w:szCs w:val="24"/>
              </w:rPr>
              <w:t>Occupational Therapy Team Lead</w:t>
            </w:r>
          </w:p>
          <w:p w14:paraId="320339F0" w14:textId="77777777" w:rsidR="00910128" w:rsidRPr="00D02E70" w:rsidRDefault="00910128" w:rsidP="00910128">
            <w:pPr>
              <w:jc w:val="center"/>
              <w:rPr>
                <w:rFonts w:ascii="Arial" w:hAnsi="Arial" w:cs="Arial"/>
                <w:b/>
                <w:bCs/>
                <w:sz w:val="24"/>
                <w:szCs w:val="24"/>
              </w:rPr>
            </w:pPr>
            <w:r w:rsidRPr="00D02E70">
              <w:rPr>
                <w:rFonts w:ascii="Arial" w:hAnsi="Arial" w:cs="Arial"/>
                <w:sz w:val="24"/>
                <w:szCs w:val="24"/>
              </w:rPr>
              <w:t>I</w:t>
            </w:r>
          </w:p>
          <w:p w14:paraId="40D27BC3" w14:textId="7618475F" w:rsidR="00910128" w:rsidRPr="00D02E70" w:rsidRDefault="00910128" w:rsidP="00910128">
            <w:pPr>
              <w:jc w:val="center"/>
              <w:rPr>
                <w:rFonts w:ascii="Arial" w:hAnsi="Arial" w:cs="Arial"/>
                <w:b/>
                <w:bCs/>
                <w:sz w:val="24"/>
                <w:szCs w:val="24"/>
              </w:rPr>
            </w:pPr>
            <w:r w:rsidRPr="00D02E70">
              <w:rPr>
                <w:rFonts w:ascii="Arial" w:hAnsi="Arial" w:cs="Arial"/>
                <w:b/>
                <w:bCs/>
                <w:sz w:val="24"/>
                <w:szCs w:val="24"/>
              </w:rPr>
              <w:t>Highly Specialist Occupational Therapist</w:t>
            </w:r>
            <w:r w:rsidR="005008FB" w:rsidRPr="00D02E70">
              <w:rPr>
                <w:rFonts w:ascii="Arial" w:hAnsi="Arial" w:cs="Arial"/>
                <w:b/>
                <w:bCs/>
                <w:sz w:val="24"/>
                <w:szCs w:val="24"/>
              </w:rPr>
              <w:t xml:space="preserve"> (Post</w:t>
            </w:r>
            <w:r w:rsidR="00782937" w:rsidRPr="00D02E70">
              <w:rPr>
                <w:rFonts w:ascii="Arial" w:hAnsi="Arial" w:cs="Arial"/>
                <w:b/>
                <w:bCs/>
                <w:sz w:val="24"/>
                <w:szCs w:val="24"/>
              </w:rPr>
              <w:t>holder</w:t>
            </w:r>
            <w:r w:rsidR="005008FB" w:rsidRPr="00D02E70">
              <w:rPr>
                <w:rFonts w:ascii="Arial" w:hAnsi="Arial" w:cs="Arial"/>
                <w:b/>
                <w:bCs/>
                <w:sz w:val="24"/>
                <w:szCs w:val="24"/>
              </w:rPr>
              <w:t>)</w:t>
            </w:r>
          </w:p>
          <w:p w14:paraId="65E2BDEE" w14:textId="77777777" w:rsidR="00910128" w:rsidRPr="00D02E70" w:rsidRDefault="00910128" w:rsidP="00910128">
            <w:pPr>
              <w:pStyle w:val="Heading2"/>
              <w:jc w:val="center"/>
              <w:rPr>
                <w:rFonts w:ascii="Arial" w:hAnsi="Arial" w:cs="Arial"/>
                <w:b/>
                <w:bCs/>
                <w:color w:val="auto"/>
                <w:sz w:val="24"/>
                <w:szCs w:val="24"/>
              </w:rPr>
            </w:pPr>
            <w:r w:rsidRPr="00D02E70">
              <w:rPr>
                <w:rFonts w:ascii="Arial" w:hAnsi="Arial" w:cs="Arial"/>
                <w:color w:val="auto"/>
                <w:sz w:val="24"/>
                <w:szCs w:val="24"/>
              </w:rPr>
              <w:t>|</w:t>
            </w:r>
          </w:p>
          <w:p w14:paraId="469D4859" w14:textId="77777777" w:rsidR="00910128" w:rsidRPr="00D02E70" w:rsidRDefault="00910128" w:rsidP="00910128">
            <w:pPr>
              <w:jc w:val="center"/>
              <w:rPr>
                <w:rFonts w:ascii="Arial" w:hAnsi="Arial" w:cs="Arial"/>
                <w:sz w:val="24"/>
                <w:szCs w:val="24"/>
              </w:rPr>
            </w:pPr>
            <w:r w:rsidRPr="00D02E70">
              <w:rPr>
                <w:rFonts w:ascii="Arial" w:hAnsi="Arial" w:cs="Arial"/>
                <w:sz w:val="24"/>
                <w:szCs w:val="24"/>
              </w:rPr>
              <w:t>Occupational Therapists</w:t>
            </w:r>
          </w:p>
          <w:p w14:paraId="1AED65F6" w14:textId="77777777" w:rsidR="00910128" w:rsidRPr="00D02E70" w:rsidRDefault="00910128" w:rsidP="00910128">
            <w:pPr>
              <w:jc w:val="center"/>
              <w:rPr>
                <w:rFonts w:ascii="Arial" w:hAnsi="Arial" w:cs="Arial"/>
                <w:b/>
                <w:bCs/>
                <w:sz w:val="24"/>
                <w:szCs w:val="24"/>
              </w:rPr>
            </w:pPr>
            <w:r w:rsidRPr="00D02E70">
              <w:rPr>
                <w:rFonts w:ascii="Arial" w:hAnsi="Arial" w:cs="Arial"/>
                <w:sz w:val="24"/>
                <w:szCs w:val="24"/>
              </w:rPr>
              <w:t>I</w:t>
            </w:r>
          </w:p>
          <w:p w14:paraId="6C8B81EF" w14:textId="77777777" w:rsidR="001233CF" w:rsidRDefault="00910128" w:rsidP="00910128">
            <w:pPr>
              <w:pStyle w:val="BodyText"/>
              <w:tabs>
                <w:tab w:val="left" w:pos="0"/>
              </w:tabs>
              <w:spacing w:after="0"/>
              <w:jc w:val="center"/>
              <w:rPr>
                <w:rFonts w:ascii="Arial" w:hAnsi="Arial" w:cs="Arial"/>
              </w:rPr>
            </w:pPr>
            <w:r w:rsidRPr="00D02E70">
              <w:rPr>
                <w:rFonts w:ascii="Arial" w:hAnsi="Arial" w:cs="Arial"/>
              </w:rPr>
              <w:t>Health Care Support Workers</w:t>
            </w:r>
          </w:p>
          <w:p w14:paraId="6BB971F8" w14:textId="20620CA3" w:rsidR="00D02E70" w:rsidRPr="00D02E70" w:rsidRDefault="00D02E70" w:rsidP="00910128">
            <w:pPr>
              <w:pStyle w:val="BodyText"/>
              <w:tabs>
                <w:tab w:val="left" w:pos="0"/>
              </w:tabs>
              <w:spacing w:after="0"/>
              <w:jc w:val="center"/>
              <w:rPr>
                <w:rFonts w:ascii="Arial" w:hAnsi="Arial" w:cs="Arial"/>
              </w:rPr>
            </w:pPr>
          </w:p>
        </w:tc>
      </w:tr>
      <w:tr w:rsidR="001233CF" w:rsidRPr="005711D6" w14:paraId="10FE7A41"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6" w:space="0" w:color="auto"/>
              <w:left w:val="single" w:sz="4" w:space="0" w:color="auto"/>
              <w:bottom w:val="single" w:sz="6" w:space="0" w:color="auto"/>
              <w:right w:val="single" w:sz="4" w:space="0" w:color="auto"/>
            </w:tcBorders>
          </w:tcPr>
          <w:p w14:paraId="3B1E35B0" w14:textId="77777777" w:rsidR="001233CF" w:rsidRPr="00D02E70" w:rsidRDefault="001233CF" w:rsidP="00797426">
            <w:pPr>
              <w:pStyle w:val="Heading3"/>
              <w:spacing w:before="60"/>
              <w:rPr>
                <w:sz w:val="24"/>
                <w:szCs w:val="24"/>
              </w:rPr>
            </w:pPr>
            <w:r w:rsidRPr="00D02E70">
              <w:rPr>
                <w:sz w:val="24"/>
                <w:szCs w:val="24"/>
              </w:rPr>
              <w:t>5.   ROLE OF DEPARTMENT</w:t>
            </w:r>
          </w:p>
        </w:tc>
      </w:tr>
      <w:tr w:rsidR="001233CF" w:rsidRPr="005711D6" w14:paraId="7A93EEE3"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6" w:space="0" w:color="auto"/>
              <w:left w:val="single" w:sz="4" w:space="0" w:color="auto"/>
              <w:bottom w:val="single" w:sz="6" w:space="0" w:color="auto"/>
              <w:right w:val="single" w:sz="4" w:space="0" w:color="auto"/>
            </w:tcBorders>
          </w:tcPr>
          <w:p w14:paraId="69FFE811" w14:textId="0B4F7910" w:rsidR="001233CF" w:rsidRPr="00D02E70" w:rsidRDefault="008A5DA4" w:rsidP="001A7EF0">
            <w:pPr>
              <w:rPr>
                <w:rFonts w:ascii="Arial" w:hAnsi="Arial" w:cs="Arial"/>
                <w:bCs/>
                <w:sz w:val="24"/>
                <w:szCs w:val="24"/>
              </w:rPr>
            </w:pPr>
            <w:r w:rsidRPr="00D02E70">
              <w:rPr>
                <w:rFonts w:ascii="Arial" w:hAnsi="Arial" w:cs="Arial"/>
                <w:bCs/>
                <w:sz w:val="24"/>
                <w:szCs w:val="24"/>
              </w:rPr>
              <w:t xml:space="preserve">The </w:t>
            </w:r>
            <w:r w:rsidR="00322DC3" w:rsidRPr="00D02E70">
              <w:rPr>
                <w:rFonts w:ascii="Arial" w:hAnsi="Arial" w:cs="Arial"/>
                <w:bCs/>
                <w:sz w:val="24"/>
                <w:szCs w:val="24"/>
              </w:rPr>
              <w:t>NHS Tayside Prison Health</w:t>
            </w:r>
            <w:r w:rsidRPr="00D02E70">
              <w:rPr>
                <w:rFonts w:ascii="Arial" w:hAnsi="Arial" w:cs="Arial"/>
                <w:bCs/>
                <w:sz w:val="24"/>
                <w:szCs w:val="24"/>
              </w:rPr>
              <w:t>C</w:t>
            </w:r>
            <w:r w:rsidR="00322DC3" w:rsidRPr="00D02E70">
              <w:rPr>
                <w:rFonts w:ascii="Arial" w:hAnsi="Arial" w:cs="Arial"/>
                <w:bCs/>
                <w:sz w:val="24"/>
                <w:szCs w:val="24"/>
              </w:rPr>
              <w:t>are Service forms part of the Perth &amp; Kinross Health and Social Care Partnership</w:t>
            </w:r>
            <w:r w:rsidRPr="00D02E70">
              <w:rPr>
                <w:rFonts w:ascii="Arial" w:hAnsi="Arial" w:cs="Arial"/>
                <w:bCs/>
                <w:sz w:val="24"/>
                <w:szCs w:val="24"/>
              </w:rPr>
              <w:t xml:space="preserve"> and</w:t>
            </w:r>
            <w:r w:rsidR="00322DC3" w:rsidRPr="00D02E70">
              <w:rPr>
                <w:rFonts w:ascii="Arial" w:hAnsi="Arial" w:cs="Arial"/>
                <w:bCs/>
                <w:sz w:val="24"/>
                <w:szCs w:val="24"/>
              </w:rPr>
              <w:t xml:space="preserve"> provides healt</w:t>
            </w:r>
            <w:r w:rsidRPr="00D02E70">
              <w:rPr>
                <w:rFonts w:ascii="Arial" w:hAnsi="Arial" w:cs="Arial"/>
                <w:bCs/>
                <w:sz w:val="24"/>
                <w:szCs w:val="24"/>
              </w:rPr>
              <w:t>h</w:t>
            </w:r>
            <w:r w:rsidR="00322DC3" w:rsidRPr="00D02E70">
              <w:rPr>
                <w:rFonts w:ascii="Arial" w:hAnsi="Arial" w:cs="Arial"/>
                <w:bCs/>
                <w:sz w:val="24"/>
                <w:szCs w:val="24"/>
              </w:rPr>
              <w:t>care needs to the residents of the three prisons in Tayside, HMP Perth, HMP Castle Huntly and HMP &amp; YOI Bella Centre.</w:t>
            </w:r>
          </w:p>
          <w:p w14:paraId="0318F225" w14:textId="77777777" w:rsidR="008A5DA4" w:rsidRPr="00D02E70" w:rsidRDefault="008A5DA4" w:rsidP="00EE4FF8">
            <w:pPr>
              <w:ind w:left="462"/>
              <w:rPr>
                <w:rFonts w:ascii="Arial" w:hAnsi="Arial" w:cs="Arial"/>
                <w:bCs/>
                <w:sz w:val="24"/>
                <w:szCs w:val="24"/>
              </w:rPr>
            </w:pPr>
          </w:p>
          <w:p w14:paraId="17C1B77F" w14:textId="076D826C" w:rsidR="00E02BED" w:rsidRPr="00D02E70" w:rsidRDefault="008A5DA4" w:rsidP="001A7EF0">
            <w:pPr>
              <w:rPr>
                <w:rFonts w:ascii="Arial" w:hAnsi="Arial" w:cs="Arial"/>
                <w:bCs/>
                <w:sz w:val="24"/>
                <w:szCs w:val="24"/>
              </w:rPr>
            </w:pPr>
            <w:r w:rsidRPr="00D02E70">
              <w:rPr>
                <w:rFonts w:ascii="Arial" w:hAnsi="Arial" w:cs="Arial"/>
                <w:bCs/>
                <w:sz w:val="24"/>
                <w:szCs w:val="24"/>
              </w:rPr>
              <w:t xml:space="preserve">The Occupational Therapy (OT) </w:t>
            </w:r>
            <w:r w:rsidR="00DF2E5C" w:rsidRPr="00D02E70">
              <w:rPr>
                <w:rFonts w:ascii="Arial" w:hAnsi="Arial" w:cs="Arial"/>
                <w:bCs/>
                <w:sz w:val="24"/>
                <w:szCs w:val="24"/>
              </w:rPr>
              <w:t>t</w:t>
            </w:r>
            <w:r w:rsidRPr="00D02E70">
              <w:rPr>
                <w:rFonts w:ascii="Arial" w:hAnsi="Arial" w:cs="Arial"/>
                <w:bCs/>
                <w:sz w:val="24"/>
                <w:szCs w:val="24"/>
              </w:rPr>
              <w:t xml:space="preserve">eam </w:t>
            </w:r>
            <w:r w:rsidR="00E02BED" w:rsidRPr="00D02E70">
              <w:rPr>
                <w:rFonts w:ascii="Arial" w:hAnsi="Arial" w:cs="Arial"/>
                <w:bCs/>
                <w:sz w:val="24"/>
                <w:szCs w:val="24"/>
              </w:rPr>
              <w:t>use occupation as an assessment and therapeutic tool to enable clients to achieve their optimum level of independence in their daily occupations and to prepare for the transition from prison to community living.</w:t>
            </w:r>
          </w:p>
          <w:p w14:paraId="72C46710" w14:textId="77777777" w:rsidR="00E02BED" w:rsidRPr="00D02E70" w:rsidRDefault="00E02BED" w:rsidP="006F7126">
            <w:pPr>
              <w:rPr>
                <w:rFonts w:ascii="Arial" w:hAnsi="Arial" w:cs="Arial"/>
                <w:bCs/>
                <w:sz w:val="24"/>
                <w:szCs w:val="24"/>
              </w:rPr>
            </w:pPr>
          </w:p>
          <w:p w14:paraId="1C46CCE7" w14:textId="1CE34A60" w:rsidR="008A5DA4" w:rsidRPr="00D02E70" w:rsidRDefault="00DF2E5C" w:rsidP="001A7EF0">
            <w:pPr>
              <w:rPr>
                <w:rFonts w:ascii="Arial" w:hAnsi="Arial" w:cs="Arial"/>
                <w:bCs/>
                <w:sz w:val="24"/>
                <w:szCs w:val="24"/>
              </w:rPr>
            </w:pPr>
            <w:r w:rsidRPr="00D02E70">
              <w:rPr>
                <w:rFonts w:ascii="Arial" w:hAnsi="Arial" w:cs="Arial"/>
                <w:bCs/>
                <w:sz w:val="24"/>
                <w:szCs w:val="24"/>
              </w:rPr>
              <w:t>The Occupational Therapy team</w:t>
            </w:r>
            <w:r w:rsidR="008A5DA4" w:rsidRPr="00D02E70">
              <w:rPr>
                <w:rFonts w:ascii="Arial" w:hAnsi="Arial" w:cs="Arial"/>
                <w:bCs/>
                <w:sz w:val="24"/>
                <w:szCs w:val="24"/>
              </w:rPr>
              <w:t xml:space="preserve"> </w:t>
            </w:r>
            <w:r w:rsidRPr="00D02E70">
              <w:rPr>
                <w:rFonts w:ascii="Arial" w:hAnsi="Arial" w:cs="Arial"/>
                <w:bCs/>
                <w:sz w:val="24"/>
                <w:szCs w:val="24"/>
              </w:rPr>
              <w:t xml:space="preserve">aim </w:t>
            </w:r>
            <w:r w:rsidR="008A5DA4" w:rsidRPr="00D02E70">
              <w:rPr>
                <w:rFonts w:ascii="Arial" w:hAnsi="Arial" w:cs="Arial"/>
                <w:bCs/>
                <w:sz w:val="24"/>
                <w:szCs w:val="24"/>
              </w:rPr>
              <w:t>to improve health and desistence outcomes, at every stage of the prison journey, from admission to release.</w:t>
            </w:r>
          </w:p>
          <w:p w14:paraId="1976B895" w14:textId="77777777" w:rsidR="001233CF" w:rsidRPr="00D02E70" w:rsidRDefault="001233CF" w:rsidP="005F37CC">
            <w:pPr>
              <w:rPr>
                <w:rFonts w:ascii="Arial" w:hAnsi="Arial" w:cs="Arial"/>
                <w:sz w:val="24"/>
                <w:szCs w:val="24"/>
              </w:rPr>
            </w:pPr>
          </w:p>
        </w:tc>
      </w:tr>
      <w:tr w:rsidR="001233CF" w:rsidRPr="005711D6" w14:paraId="7BC5EE6A"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6" w:space="0" w:color="auto"/>
              <w:left w:val="single" w:sz="4" w:space="0" w:color="auto"/>
              <w:bottom w:val="single" w:sz="6" w:space="0" w:color="auto"/>
              <w:right w:val="single" w:sz="4" w:space="0" w:color="auto"/>
            </w:tcBorders>
          </w:tcPr>
          <w:p w14:paraId="1840749A" w14:textId="77777777" w:rsidR="001233CF" w:rsidRPr="00D02E70" w:rsidRDefault="001233CF" w:rsidP="00797426">
            <w:pPr>
              <w:pStyle w:val="Heading3"/>
              <w:spacing w:before="60"/>
              <w:rPr>
                <w:b w:val="0"/>
                <w:bCs w:val="0"/>
                <w:sz w:val="24"/>
                <w:szCs w:val="24"/>
              </w:rPr>
            </w:pPr>
            <w:r w:rsidRPr="00D02E70">
              <w:rPr>
                <w:sz w:val="24"/>
                <w:szCs w:val="24"/>
              </w:rPr>
              <w:t>6.  KEY RESULT AREAS</w:t>
            </w:r>
          </w:p>
        </w:tc>
      </w:tr>
      <w:tr w:rsidR="001233CF" w:rsidRPr="005711D6" w14:paraId="00BBB6B2" w14:textId="77777777" w:rsidTr="00D02E70">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836"/>
        </w:trPr>
        <w:tc>
          <w:tcPr>
            <w:tcW w:w="10319" w:type="dxa"/>
            <w:gridSpan w:val="2"/>
            <w:tcBorders>
              <w:top w:val="single" w:sz="6" w:space="0" w:color="auto"/>
              <w:left w:val="single" w:sz="4" w:space="0" w:color="auto"/>
              <w:bottom w:val="single" w:sz="4" w:space="0" w:color="auto"/>
              <w:right w:val="single" w:sz="4" w:space="0" w:color="auto"/>
            </w:tcBorders>
          </w:tcPr>
          <w:p w14:paraId="2BE1A722" w14:textId="35264AC3" w:rsidR="001F0450" w:rsidRPr="00D02E70" w:rsidRDefault="001F0450" w:rsidP="00D02E70">
            <w:pPr>
              <w:pStyle w:val="BodyTextIndent"/>
              <w:spacing w:after="0"/>
              <w:ind w:left="0"/>
              <w:rPr>
                <w:rFonts w:ascii="Arial" w:hAnsi="Arial" w:cs="Arial"/>
                <w:sz w:val="24"/>
                <w:szCs w:val="24"/>
              </w:rPr>
            </w:pPr>
            <w:r w:rsidRPr="00D02E70">
              <w:rPr>
                <w:rFonts w:ascii="Arial" w:hAnsi="Arial" w:cs="Arial"/>
                <w:b/>
                <w:sz w:val="24"/>
                <w:szCs w:val="24"/>
              </w:rPr>
              <w:t>Clinical</w:t>
            </w:r>
          </w:p>
          <w:p w14:paraId="7AB7CEF3" w14:textId="20C275A6" w:rsidR="001F0450" w:rsidRPr="00D02E70" w:rsidRDefault="001F0450" w:rsidP="00D02E70">
            <w:pPr>
              <w:pStyle w:val="BodyTextIndent"/>
              <w:spacing w:after="0"/>
              <w:ind w:left="0"/>
              <w:rPr>
                <w:rFonts w:ascii="Arial" w:hAnsi="Arial" w:cs="Arial"/>
                <w:sz w:val="24"/>
                <w:szCs w:val="24"/>
              </w:rPr>
            </w:pPr>
            <w:r w:rsidRPr="00D02E70">
              <w:rPr>
                <w:rFonts w:ascii="Arial" w:hAnsi="Arial" w:cs="Arial"/>
                <w:sz w:val="24"/>
                <w:szCs w:val="24"/>
              </w:rPr>
              <w:t>Professional and legal accountability for all aspects of work as an independent occupational therapy practitioner</w:t>
            </w:r>
            <w:r w:rsidR="00817A61" w:rsidRPr="00D02E70">
              <w:rPr>
                <w:rFonts w:ascii="Arial" w:hAnsi="Arial" w:cs="Arial"/>
                <w:sz w:val="24"/>
                <w:szCs w:val="24"/>
              </w:rPr>
              <w:t>.</w:t>
            </w:r>
            <w:r w:rsidR="00D02E70" w:rsidRPr="00D02E70">
              <w:rPr>
                <w:rFonts w:ascii="Arial" w:hAnsi="Arial" w:cs="Arial"/>
                <w:sz w:val="24"/>
                <w:szCs w:val="24"/>
              </w:rPr>
              <w:t xml:space="preserve"> </w:t>
            </w:r>
            <w:r w:rsidRPr="00D02E70">
              <w:rPr>
                <w:rFonts w:ascii="Arial" w:hAnsi="Arial" w:cs="Arial"/>
                <w:sz w:val="24"/>
                <w:szCs w:val="24"/>
              </w:rPr>
              <w:t xml:space="preserve">Provide highly specialised Occupational Therapy assessment and treatment for patients within Prison </w:t>
            </w:r>
            <w:r w:rsidR="00DE0060" w:rsidRPr="00D02E70">
              <w:rPr>
                <w:rFonts w:ascii="Arial" w:hAnsi="Arial" w:cs="Arial"/>
                <w:sz w:val="24"/>
                <w:szCs w:val="24"/>
              </w:rPr>
              <w:t>Healthcare using</w:t>
            </w:r>
            <w:r w:rsidRPr="00D02E70">
              <w:rPr>
                <w:rFonts w:ascii="Arial" w:hAnsi="Arial" w:cs="Arial"/>
                <w:sz w:val="24"/>
                <w:szCs w:val="24"/>
              </w:rPr>
              <w:t xml:space="preserve"> standardised assessments/outcome measures as appropriate. (e.g. cognitive, perceptual, and functional assessments)</w:t>
            </w:r>
            <w:r w:rsidR="001A5B93" w:rsidRPr="00D02E70">
              <w:rPr>
                <w:rFonts w:ascii="Arial" w:hAnsi="Arial" w:cs="Arial"/>
                <w:sz w:val="24"/>
                <w:szCs w:val="24"/>
              </w:rPr>
              <w:t xml:space="preserve">. </w:t>
            </w:r>
            <w:r w:rsidRPr="00D02E70">
              <w:rPr>
                <w:rFonts w:ascii="Arial" w:hAnsi="Arial" w:cs="Arial"/>
                <w:sz w:val="24"/>
                <w:szCs w:val="24"/>
              </w:rPr>
              <w:t>Apply an advanced level of specialist occupational therap</w:t>
            </w:r>
            <w:r w:rsidR="001A5B93" w:rsidRPr="00D02E70">
              <w:rPr>
                <w:rFonts w:ascii="Arial" w:hAnsi="Arial" w:cs="Arial"/>
                <w:sz w:val="24"/>
                <w:szCs w:val="24"/>
              </w:rPr>
              <w:t xml:space="preserve">y </w:t>
            </w:r>
            <w:r w:rsidRPr="00D02E70">
              <w:rPr>
                <w:rFonts w:ascii="Arial" w:hAnsi="Arial" w:cs="Arial"/>
                <w:sz w:val="24"/>
                <w:szCs w:val="24"/>
              </w:rPr>
              <w:t>skills and knowledge of the OT process, consolidated through previous experience and training, to the complex and diverse client group.</w:t>
            </w:r>
          </w:p>
          <w:p w14:paraId="38086B70" w14:textId="77777777" w:rsidR="001A7EF0" w:rsidRPr="00D02E70" w:rsidRDefault="001A7EF0" w:rsidP="00D02E70">
            <w:pPr>
              <w:rPr>
                <w:rFonts w:ascii="Arial" w:hAnsi="Arial" w:cs="Arial"/>
                <w:sz w:val="24"/>
                <w:szCs w:val="24"/>
              </w:rPr>
            </w:pPr>
          </w:p>
          <w:p w14:paraId="0D08A8E2" w14:textId="0E5D9ACD" w:rsidR="001F0450" w:rsidRPr="00D02E70" w:rsidRDefault="001F0450" w:rsidP="00D02E70">
            <w:pPr>
              <w:rPr>
                <w:rFonts w:ascii="Arial" w:hAnsi="Arial" w:cs="Arial"/>
                <w:sz w:val="24"/>
                <w:szCs w:val="24"/>
              </w:rPr>
            </w:pPr>
            <w:r w:rsidRPr="00D02E70">
              <w:rPr>
                <w:rFonts w:ascii="Arial" w:hAnsi="Arial" w:cs="Arial"/>
                <w:sz w:val="24"/>
                <w:szCs w:val="24"/>
              </w:rPr>
              <w:t xml:space="preserve">Advise and instruct patients/carers, other health care professionals, and external agencies (e.g. social care officer) as appropriate on the principles of OT intervention to ensure continuity </w:t>
            </w:r>
            <w:r w:rsidRPr="00D02E70">
              <w:rPr>
                <w:rFonts w:ascii="Arial" w:hAnsi="Arial" w:cs="Arial"/>
                <w:sz w:val="24"/>
                <w:szCs w:val="24"/>
              </w:rPr>
              <w:lastRenderedPageBreak/>
              <w:t>of approach, e.g. social care officer adhering to OT recommendations to ensure maintenance and progression of treatment.</w:t>
            </w:r>
          </w:p>
          <w:p w14:paraId="30077A28" w14:textId="77777777" w:rsidR="008E1276" w:rsidRPr="00D02E70" w:rsidRDefault="008E1276" w:rsidP="00D02E70">
            <w:pPr>
              <w:rPr>
                <w:rFonts w:ascii="Arial" w:hAnsi="Arial" w:cs="Arial"/>
                <w:sz w:val="24"/>
                <w:szCs w:val="24"/>
              </w:rPr>
            </w:pPr>
          </w:p>
          <w:p w14:paraId="20438C3E" w14:textId="77777777" w:rsidR="001F0450" w:rsidRPr="00D02E70" w:rsidRDefault="001F0450" w:rsidP="00D02E70">
            <w:pPr>
              <w:rPr>
                <w:rFonts w:ascii="Arial" w:hAnsi="Arial" w:cs="Arial"/>
                <w:sz w:val="24"/>
                <w:szCs w:val="24"/>
              </w:rPr>
            </w:pPr>
            <w:r w:rsidRPr="00D02E70">
              <w:rPr>
                <w:rFonts w:ascii="Arial" w:hAnsi="Arial" w:cs="Arial"/>
                <w:sz w:val="24"/>
                <w:szCs w:val="24"/>
              </w:rPr>
              <w:t>Enable patients to explore, achieve and maintain life balance in their activities of daily living in the areas of personal care, domestic, leisure, education, and work.</w:t>
            </w:r>
          </w:p>
          <w:p w14:paraId="5A67EB75" w14:textId="6711E140" w:rsidR="001F0450" w:rsidRPr="00D02E70" w:rsidRDefault="001F0450" w:rsidP="00D02E70">
            <w:pPr>
              <w:rPr>
                <w:rFonts w:ascii="Arial" w:hAnsi="Arial" w:cs="Arial"/>
                <w:sz w:val="24"/>
                <w:szCs w:val="24"/>
              </w:rPr>
            </w:pPr>
            <w:r w:rsidRPr="00D02E70">
              <w:rPr>
                <w:rFonts w:ascii="Arial" w:hAnsi="Arial" w:cs="Arial"/>
                <w:sz w:val="24"/>
                <w:szCs w:val="24"/>
              </w:rPr>
              <w:t xml:space="preserve">Within specialist area, acquire knowledge and clinical skills required to meet the needs of the </w:t>
            </w:r>
            <w:r w:rsidR="00D02E70" w:rsidRPr="00D02E70">
              <w:rPr>
                <w:rFonts w:ascii="Arial" w:hAnsi="Arial" w:cs="Arial"/>
                <w:sz w:val="24"/>
                <w:szCs w:val="24"/>
              </w:rPr>
              <w:t>patients’</w:t>
            </w:r>
            <w:r w:rsidRPr="00D02E70">
              <w:rPr>
                <w:rFonts w:ascii="Arial" w:hAnsi="Arial" w:cs="Arial"/>
                <w:sz w:val="24"/>
                <w:szCs w:val="24"/>
              </w:rPr>
              <w:t xml:space="preserve"> group.</w:t>
            </w:r>
          </w:p>
          <w:p w14:paraId="1C0034BF" w14:textId="77777777" w:rsidR="008E1276" w:rsidRPr="00D02E70" w:rsidRDefault="008E1276" w:rsidP="00D02E70">
            <w:pPr>
              <w:rPr>
                <w:rFonts w:ascii="Arial" w:hAnsi="Arial" w:cs="Arial"/>
                <w:sz w:val="24"/>
                <w:szCs w:val="24"/>
              </w:rPr>
            </w:pPr>
          </w:p>
          <w:p w14:paraId="01671767" w14:textId="363CC8EE" w:rsidR="001F0450" w:rsidRPr="00D02E70" w:rsidRDefault="001F0450" w:rsidP="00D02E70">
            <w:pPr>
              <w:rPr>
                <w:rFonts w:ascii="Arial" w:hAnsi="Arial" w:cs="Arial"/>
                <w:b/>
                <w:sz w:val="24"/>
                <w:szCs w:val="24"/>
              </w:rPr>
            </w:pPr>
            <w:r w:rsidRPr="00D02E70">
              <w:rPr>
                <w:rFonts w:ascii="Arial" w:hAnsi="Arial" w:cs="Arial"/>
                <w:sz w:val="24"/>
                <w:szCs w:val="24"/>
              </w:rPr>
              <w:t xml:space="preserve">Manage clinical risk for own caseload </w:t>
            </w:r>
            <w:r w:rsidR="008E1276" w:rsidRPr="00D02E70">
              <w:rPr>
                <w:rFonts w:ascii="Arial" w:hAnsi="Arial" w:cs="Arial"/>
                <w:sz w:val="24"/>
                <w:szCs w:val="24"/>
              </w:rPr>
              <w:t xml:space="preserve">and that of </w:t>
            </w:r>
            <w:r w:rsidRPr="00D02E70">
              <w:rPr>
                <w:rFonts w:ascii="Arial" w:hAnsi="Arial" w:cs="Arial"/>
                <w:sz w:val="24"/>
                <w:szCs w:val="24"/>
              </w:rPr>
              <w:t>Healthcare Support Workers</w:t>
            </w:r>
            <w:r w:rsidR="005D35BF" w:rsidRPr="00D02E70">
              <w:rPr>
                <w:rFonts w:ascii="Arial" w:hAnsi="Arial" w:cs="Arial"/>
                <w:sz w:val="24"/>
                <w:szCs w:val="24"/>
              </w:rPr>
              <w:t xml:space="preserve">; </w:t>
            </w:r>
            <w:r w:rsidRPr="00D02E70">
              <w:rPr>
                <w:rFonts w:ascii="Arial" w:hAnsi="Arial" w:cs="Arial"/>
                <w:sz w:val="24"/>
                <w:szCs w:val="24"/>
              </w:rPr>
              <w:t>provid</w:t>
            </w:r>
            <w:r w:rsidR="005D35BF" w:rsidRPr="00D02E70">
              <w:rPr>
                <w:rFonts w:ascii="Arial" w:hAnsi="Arial" w:cs="Arial"/>
                <w:sz w:val="24"/>
                <w:szCs w:val="24"/>
              </w:rPr>
              <w:t>ing</w:t>
            </w:r>
            <w:r w:rsidRPr="00D02E70">
              <w:rPr>
                <w:rFonts w:ascii="Arial" w:hAnsi="Arial" w:cs="Arial"/>
                <w:sz w:val="24"/>
                <w:szCs w:val="24"/>
              </w:rPr>
              <w:t xml:space="preserve"> advice as required. </w:t>
            </w:r>
          </w:p>
          <w:p w14:paraId="2AB4E252" w14:textId="77777777" w:rsidR="001F0450" w:rsidRPr="00D02E70" w:rsidRDefault="001F0450" w:rsidP="00D02E70">
            <w:pPr>
              <w:rPr>
                <w:rFonts w:ascii="Arial" w:hAnsi="Arial" w:cs="Arial"/>
                <w:sz w:val="24"/>
                <w:szCs w:val="24"/>
              </w:rPr>
            </w:pPr>
          </w:p>
          <w:p w14:paraId="785B3409" w14:textId="1CF3F187" w:rsidR="001F0450" w:rsidRPr="00D02E70" w:rsidRDefault="001F0450" w:rsidP="00D02E70">
            <w:pPr>
              <w:ind w:left="284" w:hanging="284"/>
              <w:rPr>
                <w:rFonts w:ascii="Arial" w:hAnsi="Arial" w:cs="Arial"/>
                <w:b/>
                <w:sz w:val="24"/>
                <w:szCs w:val="24"/>
              </w:rPr>
            </w:pPr>
            <w:r w:rsidRPr="00D02E70">
              <w:rPr>
                <w:rFonts w:ascii="Arial" w:hAnsi="Arial" w:cs="Arial"/>
                <w:b/>
                <w:sz w:val="24"/>
                <w:szCs w:val="24"/>
              </w:rPr>
              <w:t>Documentation</w:t>
            </w:r>
          </w:p>
          <w:p w14:paraId="2EE1DB6E" w14:textId="664889F9" w:rsidR="001F0450" w:rsidRPr="00D02E70" w:rsidRDefault="001F0450" w:rsidP="00D02E70">
            <w:pPr>
              <w:rPr>
                <w:rFonts w:ascii="Arial" w:hAnsi="Arial" w:cs="Arial"/>
                <w:sz w:val="24"/>
                <w:szCs w:val="24"/>
              </w:rPr>
            </w:pPr>
            <w:r w:rsidRPr="00D02E70">
              <w:rPr>
                <w:rFonts w:ascii="Arial" w:hAnsi="Arial" w:cs="Arial"/>
                <w:sz w:val="24"/>
                <w:szCs w:val="24"/>
              </w:rPr>
              <w:t xml:space="preserve">Maintain written and electronic records and maintain activity data in accordance with Royal College of Occupational Therapy (RCOT) and NHS Tayside standards </w:t>
            </w:r>
            <w:r w:rsidR="00C3163F" w:rsidRPr="00D02E70">
              <w:rPr>
                <w:rFonts w:ascii="Arial" w:hAnsi="Arial" w:cs="Arial"/>
                <w:sz w:val="24"/>
                <w:szCs w:val="24"/>
              </w:rPr>
              <w:t xml:space="preserve">and </w:t>
            </w:r>
            <w:r w:rsidRPr="00D02E70">
              <w:rPr>
                <w:rFonts w:ascii="Arial" w:hAnsi="Arial" w:cs="Arial"/>
                <w:sz w:val="24"/>
                <w:szCs w:val="24"/>
              </w:rPr>
              <w:t>provide specialist OT reports relevant to practice setting according to professional standards and local protocols e.g. Freedom of Information Act, Data Protection Act</w:t>
            </w:r>
          </w:p>
          <w:p w14:paraId="053B7918" w14:textId="77777777" w:rsidR="00C3163F" w:rsidRPr="00D02E70" w:rsidRDefault="00C3163F" w:rsidP="00D02E70">
            <w:pPr>
              <w:pStyle w:val="BodyText2"/>
              <w:autoSpaceDE w:val="0"/>
              <w:autoSpaceDN w:val="0"/>
              <w:adjustRightInd w:val="0"/>
              <w:spacing w:after="0" w:line="240" w:lineRule="auto"/>
              <w:ind w:left="0"/>
              <w:rPr>
                <w:rFonts w:cs="Arial"/>
              </w:rPr>
            </w:pPr>
          </w:p>
          <w:p w14:paraId="625577EF" w14:textId="3A77FC7D" w:rsidR="001F0450" w:rsidRPr="00D02E70" w:rsidRDefault="001F0450" w:rsidP="00D02E70">
            <w:pPr>
              <w:ind w:left="284" w:hanging="284"/>
              <w:rPr>
                <w:rFonts w:ascii="Arial" w:hAnsi="Arial" w:cs="Arial"/>
                <w:b/>
                <w:sz w:val="24"/>
                <w:szCs w:val="24"/>
              </w:rPr>
            </w:pPr>
            <w:r w:rsidRPr="00D02E70">
              <w:rPr>
                <w:rFonts w:ascii="Arial" w:hAnsi="Arial" w:cs="Arial"/>
                <w:b/>
                <w:sz w:val="24"/>
                <w:szCs w:val="24"/>
              </w:rPr>
              <w:t>Professional Ethics</w:t>
            </w:r>
          </w:p>
          <w:p w14:paraId="03E6FA46" w14:textId="025E0002" w:rsidR="001F0450" w:rsidRPr="00D02E70" w:rsidRDefault="00C32DBA" w:rsidP="00D02E70">
            <w:pPr>
              <w:rPr>
                <w:rFonts w:ascii="Arial" w:hAnsi="Arial" w:cs="Arial"/>
                <w:sz w:val="24"/>
                <w:szCs w:val="24"/>
              </w:rPr>
            </w:pPr>
            <w:r w:rsidRPr="00D02E70">
              <w:rPr>
                <w:rFonts w:ascii="Arial" w:hAnsi="Arial" w:cs="Arial"/>
                <w:sz w:val="24"/>
                <w:szCs w:val="24"/>
              </w:rPr>
              <w:t>C</w:t>
            </w:r>
            <w:r w:rsidR="001F0450" w:rsidRPr="00D02E70">
              <w:rPr>
                <w:rFonts w:ascii="Arial" w:hAnsi="Arial" w:cs="Arial"/>
                <w:sz w:val="24"/>
                <w:szCs w:val="24"/>
              </w:rPr>
              <w:t>ompl</w:t>
            </w:r>
            <w:r w:rsidRPr="00D02E70">
              <w:rPr>
                <w:rFonts w:ascii="Arial" w:hAnsi="Arial" w:cs="Arial"/>
                <w:sz w:val="24"/>
                <w:szCs w:val="24"/>
              </w:rPr>
              <w:t>y</w:t>
            </w:r>
            <w:r w:rsidR="001F0450" w:rsidRPr="00D02E70">
              <w:rPr>
                <w:rFonts w:ascii="Arial" w:hAnsi="Arial" w:cs="Arial"/>
                <w:sz w:val="24"/>
                <w:szCs w:val="24"/>
              </w:rPr>
              <w:t xml:space="preserve"> with RCOT Professional Code of Conduct and Ethics, HCPC standards of proficiency, the NHS Tayside Code of Conduct for staff</w:t>
            </w:r>
            <w:r w:rsidRPr="00D02E70">
              <w:rPr>
                <w:rFonts w:ascii="Arial" w:hAnsi="Arial" w:cs="Arial"/>
                <w:sz w:val="24"/>
                <w:szCs w:val="24"/>
              </w:rPr>
              <w:t xml:space="preserve"> and relevant</w:t>
            </w:r>
            <w:r w:rsidR="001F0450" w:rsidRPr="00D02E70">
              <w:rPr>
                <w:rFonts w:ascii="Arial" w:hAnsi="Arial" w:cs="Arial"/>
                <w:sz w:val="24"/>
                <w:szCs w:val="24"/>
              </w:rPr>
              <w:t xml:space="preserve"> </w:t>
            </w:r>
            <w:r w:rsidR="002D7F9B" w:rsidRPr="00D02E70">
              <w:rPr>
                <w:rFonts w:ascii="Arial" w:hAnsi="Arial" w:cs="Arial"/>
                <w:sz w:val="24"/>
                <w:szCs w:val="24"/>
              </w:rPr>
              <w:t>n</w:t>
            </w:r>
            <w:r w:rsidR="001F0450" w:rsidRPr="00D02E70">
              <w:rPr>
                <w:rFonts w:ascii="Arial" w:hAnsi="Arial" w:cs="Arial"/>
                <w:sz w:val="24"/>
                <w:szCs w:val="24"/>
              </w:rPr>
              <w:t>ational and local policies/procedures.</w:t>
            </w:r>
          </w:p>
          <w:p w14:paraId="6D073CD3" w14:textId="77777777" w:rsidR="002D7F9B" w:rsidRPr="00D02E70" w:rsidRDefault="002D7F9B" w:rsidP="00D02E70">
            <w:pPr>
              <w:rPr>
                <w:rFonts w:ascii="Arial" w:hAnsi="Arial" w:cs="Arial"/>
                <w:sz w:val="24"/>
                <w:szCs w:val="24"/>
              </w:rPr>
            </w:pPr>
          </w:p>
          <w:p w14:paraId="1B34AFAF" w14:textId="309A4E4C" w:rsidR="001F0450" w:rsidRPr="00D02E70" w:rsidRDefault="001F0450" w:rsidP="00D02E70">
            <w:pPr>
              <w:rPr>
                <w:rFonts w:ascii="Arial" w:hAnsi="Arial" w:cs="Arial"/>
                <w:sz w:val="24"/>
                <w:szCs w:val="24"/>
              </w:rPr>
            </w:pPr>
            <w:r w:rsidRPr="00D02E70">
              <w:rPr>
                <w:rFonts w:ascii="Arial" w:hAnsi="Arial" w:cs="Arial"/>
                <w:sz w:val="24"/>
                <w:szCs w:val="24"/>
              </w:rPr>
              <w:t>Respect the individuality, values, culture, and religious diversity of patients/clients/colleagues and contribute to a service sensitive to these needs</w:t>
            </w:r>
            <w:r w:rsidR="002D7F9B" w:rsidRPr="00D02E70">
              <w:rPr>
                <w:rFonts w:ascii="Arial" w:hAnsi="Arial" w:cs="Arial"/>
                <w:sz w:val="24"/>
                <w:szCs w:val="24"/>
              </w:rPr>
              <w:t>; b</w:t>
            </w:r>
            <w:r w:rsidRPr="00D02E70">
              <w:rPr>
                <w:rFonts w:ascii="Arial" w:hAnsi="Arial" w:cs="Arial"/>
                <w:sz w:val="24"/>
                <w:szCs w:val="24"/>
              </w:rPr>
              <w:t>e</w:t>
            </w:r>
            <w:r w:rsidR="002D7F9B" w:rsidRPr="00D02E70">
              <w:rPr>
                <w:rFonts w:ascii="Arial" w:hAnsi="Arial" w:cs="Arial"/>
                <w:sz w:val="24"/>
                <w:szCs w:val="24"/>
              </w:rPr>
              <w:t>ing</w:t>
            </w:r>
            <w:r w:rsidRPr="00D02E70">
              <w:rPr>
                <w:rFonts w:ascii="Arial" w:hAnsi="Arial" w:cs="Arial"/>
                <w:sz w:val="24"/>
                <w:szCs w:val="24"/>
              </w:rPr>
              <w:t xml:space="preserve"> aware of ethical issues relating to OT and other professionals’ clinical practice</w:t>
            </w:r>
            <w:r w:rsidR="002D7F9B" w:rsidRPr="00D02E70">
              <w:rPr>
                <w:rFonts w:ascii="Arial" w:hAnsi="Arial" w:cs="Arial"/>
                <w:sz w:val="24"/>
                <w:szCs w:val="24"/>
              </w:rPr>
              <w:t xml:space="preserve">.  </w:t>
            </w:r>
            <w:r w:rsidR="00E76D90" w:rsidRPr="00D02E70">
              <w:rPr>
                <w:rFonts w:ascii="Arial" w:hAnsi="Arial" w:cs="Arial"/>
                <w:sz w:val="24"/>
                <w:szCs w:val="24"/>
              </w:rPr>
              <w:t xml:space="preserve">Any </w:t>
            </w:r>
            <w:r w:rsidRPr="00D02E70">
              <w:rPr>
                <w:rFonts w:ascii="Arial" w:hAnsi="Arial" w:cs="Arial"/>
                <w:sz w:val="24"/>
                <w:szCs w:val="24"/>
              </w:rPr>
              <w:t xml:space="preserve">issues </w:t>
            </w:r>
            <w:r w:rsidR="00E76D90" w:rsidRPr="00D02E70">
              <w:rPr>
                <w:rFonts w:ascii="Arial" w:hAnsi="Arial" w:cs="Arial"/>
                <w:sz w:val="24"/>
                <w:szCs w:val="24"/>
              </w:rPr>
              <w:t xml:space="preserve">are addressed </w:t>
            </w:r>
            <w:r w:rsidRPr="00D02E70">
              <w:rPr>
                <w:rFonts w:ascii="Arial" w:hAnsi="Arial" w:cs="Arial"/>
                <w:sz w:val="24"/>
                <w:szCs w:val="24"/>
              </w:rPr>
              <w:t>in an appropriate and professional manner, ensuring that OT practice and patient care is not compromised, e.g. patient/client being asked to carry out an inappropriate activity contradictory to culture or diagnosis.</w:t>
            </w:r>
          </w:p>
          <w:p w14:paraId="4F448F09" w14:textId="77777777" w:rsidR="001F0450" w:rsidRPr="00D02E70" w:rsidRDefault="001F0450" w:rsidP="00D02E70">
            <w:pPr>
              <w:pStyle w:val="BodyTextIndent"/>
              <w:spacing w:after="0"/>
              <w:ind w:left="0"/>
              <w:rPr>
                <w:rFonts w:ascii="Arial" w:hAnsi="Arial" w:cs="Arial"/>
                <w:sz w:val="24"/>
                <w:szCs w:val="24"/>
              </w:rPr>
            </w:pPr>
          </w:p>
          <w:p w14:paraId="14302A88" w14:textId="0B3070BD" w:rsidR="001F0450" w:rsidRPr="00D02E70" w:rsidRDefault="001F0450" w:rsidP="00D02E70">
            <w:pPr>
              <w:ind w:left="284" w:hanging="284"/>
              <w:rPr>
                <w:rFonts w:ascii="Arial" w:hAnsi="Arial" w:cs="Arial"/>
                <w:b/>
                <w:sz w:val="24"/>
                <w:szCs w:val="24"/>
              </w:rPr>
            </w:pPr>
            <w:r w:rsidRPr="00D02E70">
              <w:rPr>
                <w:rFonts w:ascii="Arial" w:hAnsi="Arial" w:cs="Arial"/>
                <w:b/>
                <w:sz w:val="24"/>
                <w:szCs w:val="24"/>
              </w:rPr>
              <w:t>Leadership, supervision, and performance development review</w:t>
            </w:r>
          </w:p>
          <w:p w14:paraId="548E561C" w14:textId="1F425511" w:rsidR="001F0450" w:rsidRPr="00D02E70" w:rsidRDefault="001F0450" w:rsidP="00D02E70">
            <w:pPr>
              <w:rPr>
                <w:rFonts w:ascii="Arial" w:hAnsi="Arial" w:cs="Arial"/>
                <w:sz w:val="24"/>
                <w:szCs w:val="24"/>
              </w:rPr>
            </w:pPr>
            <w:r w:rsidRPr="00D02E70">
              <w:rPr>
                <w:rFonts w:ascii="Arial" w:hAnsi="Arial" w:cs="Arial"/>
                <w:sz w:val="24"/>
                <w:szCs w:val="24"/>
              </w:rPr>
              <w:t>Review and reflect on own practice and performance through effective use of professional and operational supervision and performance development review system.</w:t>
            </w:r>
            <w:r w:rsidR="00130E3D" w:rsidRPr="00D02E70">
              <w:rPr>
                <w:rFonts w:ascii="Arial" w:hAnsi="Arial" w:cs="Arial"/>
                <w:sz w:val="24"/>
                <w:szCs w:val="24"/>
              </w:rPr>
              <w:t xml:space="preserve">  </w:t>
            </w:r>
          </w:p>
          <w:p w14:paraId="738A5253" w14:textId="6F9145C8" w:rsidR="001F0450" w:rsidRPr="00D02E70" w:rsidRDefault="001F0450" w:rsidP="00D02E70">
            <w:pPr>
              <w:rPr>
                <w:rFonts w:ascii="Arial" w:hAnsi="Arial" w:cs="Arial"/>
                <w:sz w:val="24"/>
                <w:szCs w:val="24"/>
              </w:rPr>
            </w:pPr>
            <w:r w:rsidRPr="00D02E70">
              <w:rPr>
                <w:rFonts w:ascii="Arial" w:hAnsi="Arial" w:cs="Arial"/>
                <w:sz w:val="24"/>
                <w:szCs w:val="24"/>
              </w:rPr>
              <w:t>Promote the ethos of multi-agency team and partnership working</w:t>
            </w:r>
            <w:r w:rsidR="00BD614E" w:rsidRPr="00D02E70">
              <w:rPr>
                <w:rFonts w:ascii="Arial" w:hAnsi="Arial" w:cs="Arial"/>
                <w:sz w:val="24"/>
                <w:szCs w:val="24"/>
              </w:rPr>
              <w:t>; role-modelling this within prison healthcare</w:t>
            </w:r>
            <w:r w:rsidRPr="00D02E70">
              <w:rPr>
                <w:rFonts w:ascii="Arial" w:hAnsi="Arial" w:cs="Arial"/>
                <w:sz w:val="24"/>
                <w:szCs w:val="24"/>
              </w:rPr>
              <w:t xml:space="preserve">. </w:t>
            </w:r>
          </w:p>
          <w:p w14:paraId="1C853869" w14:textId="77777777" w:rsidR="001F0450" w:rsidRPr="00D02E70" w:rsidRDefault="001F0450" w:rsidP="00D02E70">
            <w:pPr>
              <w:rPr>
                <w:rFonts w:ascii="Arial" w:hAnsi="Arial" w:cs="Arial"/>
                <w:sz w:val="24"/>
                <w:szCs w:val="24"/>
              </w:rPr>
            </w:pPr>
          </w:p>
          <w:p w14:paraId="3DD1CA2B" w14:textId="5115EDCB" w:rsidR="001F0450" w:rsidRPr="00D02E70" w:rsidRDefault="001F0450" w:rsidP="00D02E70">
            <w:pPr>
              <w:ind w:left="284" w:hanging="284"/>
              <w:rPr>
                <w:rFonts w:ascii="Arial" w:hAnsi="Arial" w:cs="Arial"/>
                <w:b/>
                <w:sz w:val="24"/>
                <w:szCs w:val="24"/>
              </w:rPr>
            </w:pPr>
            <w:r w:rsidRPr="00D02E70">
              <w:rPr>
                <w:rFonts w:ascii="Arial" w:hAnsi="Arial" w:cs="Arial"/>
                <w:b/>
                <w:sz w:val="24"/>
                <w:szCs w:val="24"/>
              </w:rPr>
              <w:t>Professional Development</w:t>
            </w:r>
          </w:p>
          <w:p w14:paraId="4F6AFE4C" w14:textId="23F0608C" w:rsidR="00B546F7" w:rsidRPr="00D02E70" w:rsidRDefault="001F0450" w:rsidP="00D02E70">
            <w:pPr>
              <w:rPr>
                <w:rFonts w:ascii="Arial" w:hAnsi="Arial" w:cs="Arial"/>
                <w:sz w:val="24"/>
                <w:szCs w:val="24"/>
              </w:rPr>
            </w:pPr>
            <w:r w:rsidRPr="00D02E70">
              <w:rPr>
                <w:rFonts w:ascii="Arial" w:hAnsi="Arial" w:cs="Arial"/>
                <w:sz w:val="24"/>
                <w:szCs w:val="24"/>
              </w:rPr>
              <w:t>Actively participate in the performance development review process (appraisal) and undertake relevant activities to meet learning objectives agreed with line manager</w:t>
            </w:r>
            <w:r w:rsidR="00B546F7" w:rsidRPr="00D02E70">
              <w:rPr>
                <w:rFonts w:ascii="Arial" w:hAnsi="Arial" w:cs="Arial"/>
                <w:sz w:val="24"/>
                <w:szCs w:val="24"/>
              </w:rPr>
              <w:t xml:space="preserve"> and</w:t>
            </w:r>
            <w:r w:rsidRPr="00D02E70">
              <w:rPr>
                <w:rFonts w:ascii="Arial" w:hAnsi="Arial" w:cs="Arial"/>
                <w:sz w:val="24"/>
                <w:szCs w:val="24"/>
              </w:rPr>
              <w:t xml:space="preserve"> </w:t>
            </w:r>
            <w:r w:rsidR="00B546F7" w:rsidRPr="00D02E70">
              <w:rPr>
                <w:rFonts w:ascii="Arial" w:hAnsi="Arial" w:cs="Arial"/>
                <w:sz w:val="24"/>
                <w:szCs w:val="24"/>
              </w:rPr>
              <w:t xml:space="preserve">maintain a professional portfolio in line with requirements for HCPC registration. </w:t>
            </w:r>
          </w:p>
          <w:p w14:paraId="3445AC0A" w14:textId="56AA7F07" w:rsidR="001F0450" w:rsidRPr="00D02E70" w:rsidRDefault="001F0450" w:rsidP="00D02E70">
            <w:pPr>
              <w:rPr>
                <w:rFonts w:ascii="Arial" w:hAnsi="Arial" w:cs="Arial"/>
                <w:sz w:val="24"/>
                <w:szCs w:val="24"/>
              </w:rPr>
            </w:pPr>
          </w:p>
          <w:p w14:paraId="0CA5DB35" w14:textId="5460C65A" w:rsidR="001F0450" w:rsidRPr="00D02E70" w:rsidRDefault="001F0450" w:rsidP="00D02E70">
            <w:pPr>
              <w:rPr>
                <w:rFonts w:ascii="Arial" w:hAnsi="Arial" w:cs="Arial"/>
                <w:sz w:val="24"/>
                <w:szCs w:val="24"/>
              </w:rPr>
            </w:pPr>
            <w:r w:rsidRPr="00D02E70">
              <w:rPr>
                <w:rFonts w:ascii="Arial" w:hAnsi="Arial" w:cs="Arial"/>
                <w:sz w:val="24"/>
                <w:szCs w:val="24"/>
              </w:rPr>
              <w:t xml:space="preserve">Continually improve and apply skills and knowledge in order to enhance professional competence to address complex clinical and management situations and support lifelong learning. </w:t>
            </w:r>
            <w:r w:rsidR="001A0E87" w:rsidRPr="00D02E70">
              <w:rPr>
                <w:rFonts w:ascii="Arial" w:hAnsi="Arial" w:cs="Arial"/>
                <w:sz w:val="24"/>
                <w:szCs w:val="24"/>
              </w:rPr>
              <w:t xml:space="preserve"> </w:t>
            </w:r>
            <w:r w:rsidRPr="00D02E70">
              <w:rPr>
                <w:rFonts w:ascii="Arial" w:hAnsi="Arial" w:cs="Arial"/>
                <w:sz w:val="24"/>
                <w:szCs w:val="24"/>
              </w:rPr>
              <w:t>Ensure that own practice and that of delegated staff under supervision, meet the required standard of OT practice.</w:t>
            </w:r>
          </w:p>
          <w:p w14:paraId="51D729C3" w14:textId="77777777" w:rsidR="001F0450" w:rsidRPr="00D02E70" w:rsidRDefault="001F0450" w:rsidP="00D02E70">
            <w:pPr>
              <w:pStyle w:val="BodyTextIndent"/>
              <w:spacing w:after="0"/>
              <w:ind w:left="0"/>
              <w:rPr>
                <w:rFonts w:ascii="Arial" w:hAnsi="Arial" w:cs="Arial"/>
                <w:sz w:val="24"/>
                <w:szCs w:val="24"/>
              </w:rPr>
            </w:pPr>
          </w:p>
          <w:p w14:paraId="466A0FCE" w14:textId="1169E73D" w:rsidR="001F0450" w:rsidRPr="00D02E70" w:rsidRDefault="001F0450" w:rsidP="00D02E70">
            <w:pPr>
              <w:ind w:left="284" w:hanging="284"/>
              <w:rPr>
                <w:rFonts w:ascii="Arial" w:hAnsi="Arial" w:cs="Arial"/>
                <w:b/>
                <w:sz w:val="24"/>
                <w:szCs w:val="24"/>
              </w:rPr>
            </w:pPr>
            <w:r w:rsidRPr="00D02E70">
              <w:rPr>
                <w:rFonts w:ascii="Arial" w:hAnsi="Arial" w:cs="Arial"/>
                <w:b/>
                <w:sz w:val="24"/>
                <w:szCs w:val="24"/>
              </w:rPr>
              <w:t>Training Staff and Students</w:t>
            </w:r>
          </w:p>
          <w:p w14:paraId="4046AB49" w14:textId="460CFC2C" w:rsidR="001F0450" w:rsidRPr="00D02E70" w:rsidRDefault="002271C1" w:rsidP="00D02E70">
            <w:pPr>
              <w:rPr>
                <w:rFonts w:ascii="Arial" w:hAnsi="Arial" w:cs="Arial"/>
                <w:sz w:val="24"/>
                <w:szCs w:val="24"/>
              </w:rPr>
            </w:pPr>
            <w:r w:rsidRPr="00D02E70">
              <w:rPr>
                <w:rFonts w:ascii="Arial" w:hAnsi="Arial" w:cs="Arial"/>
                <w:sz w:val="24"/>
                <w:szCs w:val="24"/>
              </w:rPr>
              <w:t>Regularly s</w:t>
            </w:r>
            <w:r w:rsidR="001F0450" w:rsidRPr="00D02E70">
              <w:rPr>
                <w:rFonts w:ascii="Arial" w:hAnsi="Arial" w:cs="Arial"/>
                <w:sz w:val="24"/>
                <w:szCs w:val="24"/>
              </w:rPr>
              <w:t>upervise, educate, and assess the performance of degree level OT students and other MDT students.</w:t>
            </w:r>
            <w:r w:rsidRPr="00D02E70">
              <w:rPr>
                <w:rFonts w:ascii="Arial" w:hAnsi="Arial" w:cs="Arial"/>
                <w:sz w:val="24"/>
                <w:szCs w:val="24"/>
              </w:rPr>
              <w:t xml:space="preserve">  </w:t>
            </w:r>
            <w:r w:rsidR="001F0450" w:rsidRPr="00D02E70">
              <w:rPr>
                <w:rFonts w:ascii="Arial" w:hAnsi="Arial" w:cs="Arial"/>
                <w:sz w:val="24"/>
                <w:szCs w:val="24"/>
              </w:rPr>
              <w:t>Educate staff in health, education, local authority, and voluntary agencies, in issues related to OT. e.g. formal/informal education sessions to both large and small groups</w:t>
            </w:r>
          </w:p>
          <w:p w14:paraId="7225E35D" w14:textId="77777777" w:rsidR="001F0450" w:rsidRPr="00D02E70" w:rsidRDefault="001F0450" w:rsidP="00D02E70">
            <w:pPr>
              <w:rPr>
                <w:rFonts w:ascii="Arial" w:hAnsi="Arial" w:cs="Arial"/>
                <w:sz w:val="24"/>
                <w:szCs w:val="24"/>
              </w:rPr>
            </w:pPr>
          </w:p>
          <w:p w14:paraId="32904A71" w14:textId="7B42E0EF" w:rsidR="001F0450" w:rsidRPr="00D02E70" w:rsidRDefault="001F0450" w:rsidP="00D02E70">
            <w:pPr>
              <w:rPr>
                <w:rFonts w:ascii="Arial" w:hAnsi="Arial" w:cs="Arial"/>
                <w:b/>
                <w:sz w:val="24"/>
                <w:szCs w:val="24"/>
              </w:rPr>
            </w:pPr>
            <w:r w:rsidRPr="00D02E70">
              <w:rPr>
                <w:rFonts w:ascii="Arial" w:hAnsi="Arial" w:cs="Arial"/>
                <w:b/>
                <w:sz w:val="24"/>
                <w:szCs w:val="24"/>
              </w:rPr>
              <w:t>Service Development and Delivery</w:t>
            </w:r>
          </w:p>
          <w:p w14:paraId="198BE98A" w14:textId="6CC4EA65" w:rsidR="00D83868" w:rsidRPr="00D02E70" w:rsidRDefault="00D83868" w:rsidP="00D02E70">
            <w:pPr>
              <w:rPr>
                <w:rFonts w:ascii="Arial" w:hAnsi="Arial" w:cs="Arial"/>
                <w:sz w:val="24"/>
                <w:szCs w:val="24"/>
              </w:rPr>
            </w:pPr>
            <w:r w:rsidRPr="00D02E70">
              <w:rPr>
                <w:rFonts w:ascii="Arial" w:hAnsi="Arial" w:cs="Arial"/>
                <w:sz w:val="24"/>
                <w:szCs w:val="24"/>
              </w:rPr>
              <w:t>Support the OT Team Lead in</w:t>
            </w:r>
            <w:r w:rsidR="001F0450" w:rsidRPr="00D02E70">
              <w:rPr>
                <w:rFonts w:ascii="Arial" w:hAnsi="Arial" w:cs="Arial"/>
                <w:sz w:val="24"/>
                <w:szCs w:val="24"/>
              </w:rPr>
              <w:t xml:space="preserve"> the planning, coordination, and evaluation of Occupational Therapy practice. </w:t>
            </w:r>
            <w:r w:rsidRPr="00D02E70">
              <w:rPr>
                <w:rFonts w:ascii="Arial" w:hAnsi="Arial" w:cs="Arial"/>
                <w:sz w:val="24"/>
                <w:szCs w:val="24"/>
              </w:rPr>
              <w:t>Contribute to the operational planning and implementation of policy/service development within the team leading on delegated projects in collaboration with line manager.</w:t>
            </w:r>
          </w:p>
          <w:p w14:paraId="4E3B59EB" w14:textId="3EE64FF7" w:rsidR="001F0450" w:rsidRPr="00D02E70" w:rsidRDefault="001F0450" w:rsidP="00D02E70">
            <w:pPr>
              <w:rPr>
                <w:rFonts w:ascii="Arial" w:hAnsi="Arial" w:cs="Arial"/>
                <w:sz w:val="24"/>
                <w:szCs w:val="24"/>
              </w:rPr>
            </w:pPr>
            <w:r w:rsidRPr="00D02E70">
              <w:rPr>
                <w:rFonts w:ascii="Arial" w:hAnsi="Arial" w:cs="Arial"/>
                <w:sz w:val="24"/>
                <w:szCs w:val="24"/>
              </w:rPr>
              <w:lastRenderedPageBreak/>
              <w:t>Contribute to the development of clinical pathways and protocols within the multidisciplinary team.</w:t>
            </w:r>
          </w:p>
          <w:p w14:paraId="4487FFED" w14:textId="77777777" w:rsidR="009C2175" w:rsidRPr="00D02E70" w:rsidRDefault="009C2175" w:rsidP="00D02E70">
            <w:pPr>
              <w:rPr>
                <w:rFonts w:ascii="Arial" w:hAnsi="Arial" w:cs="Arial"/>
                <w:sz w:val="24"/>
                <w:szCs w:val="24"/>
              </w:rPr>
            </w:pPr>
          </w:p>
          <w:p w14:paraId="6FF631EA" w14:textId="3E57ACAB" w:rsidR="001F0450" w:rsidRPr="00D02E70" w:rsidRDefault="001F0450" w:rsidP="00D02E70">
            <w:pPr>
              <w:rPr>
                <w:rFonts w:ascii="Arial" w:hAnsi="Arial" w:cs="Arial"/>
                <w:sz w:val="24"/>
                <w:szCs w:val="24"/>
              </w:rPr>
            </w:pPr>
            <w:r w:rsidRPr="00D02E70">
              <w:rPr>
                <w:rFonts w:ascii="Arial" w:hAnsi="Arial" w:cs="Arial"/>
                <w:sz w:val="24"/>
                <w:szCs w:val="24"/>
              </w:rPr>
              <w:t>Develop and prepare documents for submission to management team. e.g. action plans, business proposals or reports to support changes to practice, taking account of</w:t>
            </w:r>
            <w:r w:rsidRPr="00D02E70">
              <w:rPr>
                <w:rFonts w:ascii="Arial" w:hAnsi="Arial" w:cs="Arial"/>
                <w:b/>
                <w:sz w:val="24"/>
                <w:szCs w:val="24"/>
              </w:rPr>
              <w:t xml:space="preserve"> </w:t>
            </w:r>
            <w:r w:rsidRPr="00D02E70">
              <w:rPr>
                <w:rFonts w:ascii="Arial" w:hAnsi="Arial" w:cs="Arial"/>
                <w:sz w:val="24"/>
                <w:szCs w:val="24"/>
              </w:rPr>
              <w:t>all clinical, financial, and operational implications.</w:t>
            </w:r>
          </w:p>
          <w:p w14:paraId="52E5D7C4" w14:textId="77777777" w:rsidR="001F0450" w:rsidRPr="00D02E70" w:rsidRDefault="001F0450" w:rsidP="00D02E70">
            <w:pPr>
              <w:rPr>
                <w:rFonts w:ascii="Arial" w:hAnsi="Arial" w:cs="Arial"/>
                <w:b/>
                <w:sz w:val="24"/>
                <w:szCs w:val="24"/>
              </w:rPr>
            </w:pPr>
          </w:p>
          <w:p w14:paraId="6E03308B" w14:textId="0299FA9D" w:rsidR="001F0450" w:rsidRPr="00D02E70" w:rsidRDefault="001F0450" w:rsidP="00D02E70">
            <w:pPr>
              <w:rPr>
                <w:rFonts w:ascii="Arial" w:hAnsi="Arial" w:cs="Arial"/>
                <w:b/>
                <w:sz w:val="24"/>
                <w:szCs w:val="24"/>
              </w:rPr>
            </w:pPr>
            <w:r w:rsidRPr="00D02E70">
              <w:rPr>
                <w:rFonts w:ascii="Arial" w:hAnsi="Arial" w:cs="Arial"/>
                <w:b/>
                <w:sz w:val="24"/>
                <w:szCs w:val="24"/>
              </w:rPr>
              <w:t>Clinical Governance, Quality and Standards</w:t>
            </w:r>
          </w:p>
          <w:p w14:paraId="056A6955" w14:textId="77777777" w:rsidR="001F0450" w:rsidRPr="00D02E70" w:rsidRDefault="001F0450" w:rsidP="00D02E70">
            <w:pPr>
              <w:rPr>
                <w:rFonts w:ascii="Arial" w:hAnsi="Arial" w:cs="Arial"/>
                <w:sz w:val="24"/>
                <w:szCs w:val="24"/>
              </w:rPr>
            </w:pPr>
            <w:r w:rsidRPr="00D02E70">
              <w:rPr>
                <w:rFonts w:ascii="Arial" w:hAnsi="Arial" w:cs="Arial"/>
                <w:sz w:val="24"/>
                <w:szCs w:val="24"/>
              </w:rPr>
              <w:t>Comply with all relevant NHS Tayside and National, Local and Departmental policies, procedures, and guidelines, e.g. Equal Opportunities, Health and Safety, Confidentiality of Information, Patient and Public Involvement</w:t>
            </w:r>
          </w:p>
          <w:p w14:paraId="473E1D6F" w14:textId="77777777" w:rsidR="009C2175" w:rsidRPr="00D02E70" w:rsidRDefault="009C2175" w:rsidP="00D02E70">
            <w:pPr>
              <w:rPr>
                <w:rFonts w:ascii="Arial" w:hAnsi="Arial" w:cs="Arial"/>
                <w:sz w:val="24"/>
                <w:szCs w:val="24"/>
              </w:rPr>
            </w:pPr>
          </w:p>
          <w:p w14:paraId="5E579248" w14:textId="77777777" w:rsidR="001F0450" w:rsidRPr="00D02E70" w:rsidRDefault="001F0450" w:rsidP="00D02E70">
            <w:pPr>
              <w:rPr>
                <w:rFonts w:ascii="Arial" w:hAnsi="Arial" w:cs="Arial"/>
                <w:sz w:val="24"/>
                <w:szCs w:val="24"/>
              </w:rPr>
            </w:pPr>
            <w:r w:rsidRPr="00D02E70">
              <w:rPr>
                <w:rFonts w:ascii="Arial" w:hAnsi="Arial" w:cs="Arial"/>
                <w:sz w:val="24"/>
                <w:szCs w:val="24"/>
              </w:rPr>
              <w:t xml:space="preserve">Follow NHS Tayside policy when handling and learning from complaints and in conjunction with senior staff contribute or lead the response, as agreed with line manager. </w:t>
            </w:r>
          </w:p>
          <w:p w14:paraId="40FAA97A" w14:textId="77777777" w:rsidR="009C2175" w:rsidRPr="00D02E70" w:rsidRDefault="009C2175" w:rsidP="00D02E70">
            <w:pPr>
              <w:rPr>
                <w:rFonts w:ascii="Arial" w:hAnsi="Arial" w:cs="Arial"/>
                <w:sz w:val="24"/>
                <w:szCs w:val="24"/>
              </w:rPr>
            </w:pPr>
          </w:p>
          <w:p w14:paraId="6093BB08" w14:textId="34FBF534" w:rsidR="001F0450" w:rsidRPr="00D02E70" w:rsidRDefault="001F0450" w:rsidP="00D02E70">
            <w:pPr>
              <w:rPr>
                <w:rFonts w:ascii="Arial" w:hAnsi="Arial" w:cs="Arial"/>
                <w:sz w:val="24"/>
                <w:szCs w:val="24"/>
              </w:rPr>
            </w:pPr>
            <w:r w:rsidRPr="00D02E70">
              <w:rPr>
                <w:rFonts w:ascii="Arial" w:hAnsi="Arial" w:cs="Arial"/>
                <w:sz w:val="24"/>
                <w:szCs w:val="24"/>
              </w:rPr>
              <w:t>Contribute to local and departmental clinical governance and quality agenda as agreed with line manager e.g. sharing/learning from a significant event analysis, collation of clinical governance information.</w:t>
            </w:r>
          </w:p>
          <w:p w14:paraId="3E416A3B" w14:textId="77777777" w:rsidR="009C2175" w:rsidRPr="00D02E70" w:rsidRDefault="009C2175" w:rsidP="00D02E70">
            <w:pPr>
              <w:rPr>
                <w:rFonts w:ascii="Arial" w:hAnsi="Arial" w:cs="Arial"/>
                <w:sz w:val="24"/>
                <w:szCs w:val="24"/>
              </w:rPr>
            </w:pPr>
          </w:p>
          <w:p w14:paraId="1E7B0ACF" w14:textId="6B448223" w:rsidR="001F0450" w:rsidRPr="00D02E70" w:rsidRDefault="001F0450" w:rsidP="00D02E70">
            <w:pPr>
              <w:rPr>
                <w:rFonts w:ascii="Arial" w:hAnsi="Arial" w:cs="Arial"/>
                <w:sz w:val="24"/>
                <w:szCs w:val="24"/>
              </w:rPr>
            </w:pPr>
            <w:r w:rsidRPr="00D02E70">
              <w:rPr>
                <w:rFonts w:ascii="Arial" w:hAnsi="Arial" w:cs="Arial"/>
                <w:sz w:val="24"/>
                <w:szCs w:val="24"/>
              </w:rPr>
              <w:t xml:space="preserve">Take a lead on specific clinical governance/clinical effectiveness topics as agreed with line manager. </w:t>
            </w:r>
          </w:p>
          <w:p w14:paraId="567BBF40" w14:textId="77777777" w:rsidR="009C2175" w:rsidRPr="00D02E70" w:rsidRDefault="009C2175" w:rsidP="00D02E70">
            <w:pPr>
              <w:rPr>
                <w:rFonts w:ascii="Arial" w:hAnsi="Arial" w:cs="Arial"/>
                <w:sz w:val="24"/>
                <w:szCs w:val="24"/>
              </w:rPr>
            </w:pPr>
          </w:p>
          <w:p w14:paraId="340A5CDD" w14:textId="4976327D" w:rsidR="001F0450" w:rsidRPr="00D02E70" w:rsidRDefault="001F0450" w:rsidP="00D02E70">
            <w:pPr>
              <w:rPr>
                <w:rFonts w:ascii="Arial" w:hAnsi="Arial" w:cs="Arial"/>
                <w:sz w:val="24"/>
                <w:szCs w:val="24"/>
              </w:rPr>
            </w:pPr>
            <w:r w:rsidRPr="00D02E70">
              <w:rPr>
                <w:rFonts w:ascii="Arial" w:hAnsi="Arial" w:cs="Arial"/>
                <w:sz w:val="24"/>
                <w:szCs w:val="24"/>
              </w:rPr>
              <w:t xml:space="preserve">Monitor and review interventions, making recommendations to line manager in relation to service gaps and developments. </w:t>
            </w:r>
          </w:p>
          <w:p w14:paraId="0C99573D" w14:textId="77777777" w:rsidR="001F0450" w:rsidRPr="00D02E70" w:rsidRDefault="001F0450" w:rsidP="00D02E70">
            <w:pPr>
              <w:rPr>
                <w:rFonts w:ascii="Arial" w:hAnsi="Arial" w:cs="Arial"/>
                <w:sz w:val="24"/>
                <w:szCs w:val="24"/>
              </w:rPr>
            </w:pPr>
          </w:p>
          <w:p w14:paraId="71B4878A" w14:textId="0968A155" w:rsidR="001F0450" w:rsidRPr="00D02E70" w:rsidRDefault="001F0450" w:rsidP="00D02E70">
            <w:pPr>
              <w:ind w:left="284" w:hanging="284"/>
              <w:rPr>
                <w:rFonts w:ascii="Arial" w:hAnsi="Arial" w:cs="Arial"/>
                <w:sz w:val="24"/>
                <w:szCs w:val="24"/>
              </w:rPr>
            </w:pPr>
            <w:r w:rsidRPr="00D02E70">
              <w:rPr>
                <w:rFonts w:ascii="Arial" w:hAnsi="Arial" w:cs="Arial"/>
                <w:b/>
                <w:sz w:val="24"/>
                <w:szCs w:val="24"/>
              </w:rPr>
              <w:t xml:space="preserve">Management Skills </w:t>
            </w:r>
          </w:p>
          <w:p w14:paraId="24369C9D" w14:textId="77B57AC7" w:rsidR="001F0450" w:rsidRPr="00D02E70" w:rsidRDefault="001F0450" w:rsidP="00D02E70">
            <w:pPr>
              <w:rPr>
                <w:rFonts w:ascii="Arial" w:hAnsi="Arial" w:cs="Arial"/>
                <w:sz w:val="24"/>
                <w:szCs w:val="24"/>
              </w:rPr>
            </w:pPr>
            <w:r w:rsidRPr="00D02E70">
              <w:rPr>
                <w:rFonts w:ascii="Arial" w:hAnsi="Arial" w:cs="Arial"/>
                <w:sz w:val="24"/>
                <w:szCs w:val="24"/>
              </w:rPr>
              <w:t>Manage the Occupational Therapy intervention to make best use of all resources and delivery of therapeutic interventions in times of planned/unplanned staff shortages.</w:t>
            </w:r>
            <w:r w:rsidR="0010194F" w:rsidRPr="00D02E70">
              <w:rPr>
                <w:rFonts w:ascii="Arial" w:hAnsi="Arial" w:cs="Arial"/>
                <w:sz w:val="24"/>
                <w:szCs w:val="24"/>
              </w:rPr>
              <w:t xml:space="preserve">  </w:t>
            </w:r>
            <w:r w:rsidRPr="00D02E70">
              <w:rPr>
                <w:rFonts w:ascii="Arial" w:hAnsi="Arial" w:cs="Arial"/>
                <w:sz w:val="24"/>
                <w:szCs w:val="24"/>
              </w:rPr>
              <w:t>Exercise effective personal time management, punctuality, and reliable attendance.</w:t>
            </w:r>
          </w:p>
          <w:p w14:paraId="1FBC9B3A" w14:textId="77777777" w:rsidR="000837F1" w:rsidRPr="00D02E70" w:rsidRDefault="000837F1" w:rsidP="00D02E70">
            <w:pPr>
              <w:rPr>
                <w:rFonts w:ascii="Arial" w:hAnsi="Arial" w:cs="Arial"/>
                <w:sz w:val="24"/>
                <w:szCs w:val="24"/>
              </w:rPr>
            </w:pPr>
          </w:p>
          <w:p w14:paraId="5E230501" w14:textId="6955E845" w:rsidR="001F0450" w:rsidRPr="00D02E70" w:rsidRDefault="001F0450" w:rsidP="00D02E70">
            <w:pPr>
              <w:rPr>
                <w:rFonts w:ascii="Arial" w:hAnsi="Arial" w:cs="Arial"/>
                <w:sz w:val="24"/>
                <w:szCs w:val="24"/>
              </w:rPr>
            </w:pPr>
            <w:r w:rsidRPr="00D02E70">
              <w:rPr>
                <w:rFonts w:ascii="Arial" w:hAnsi="Arial" w:cs="Arial"/>
                <w:sz w:val="24"/>
                <w:szCs w:val="24"/>
              </w:rPr>
              <w:t>Accountable for the departmental stock management system, advising budget holder on resources/equipment required.</w:t>
            </w:r>
          </w:p>
          <w:p w14:paraId="6D2434F4" w14:textId="77777777" w:rsidR="000837F1" w:rsidRPr="00D02E70" w:rsidRDefault="000837F1" w:rsidP="0093312B">
            <w:pPr>
              <w:rPr>
                <w:rFonts w:ascii="Arial" w:hAnsi="Arial" w:cs="Arial"/>
                <w:sz w:val="24"/>
                <w:szCs w:val="24"/>
              </w:rPr>
            </w:pPr>
          </w:p>
          <w:p w14:paraId="6927A74A" w14:textId="219BB2B9" w:rsidR="001F0450" w:rsidRPr="00D02E70" w:rsidRDefault="001F0450" w:rsidP="0093312B">
            <w:pPr>
              <w:rPr>
                <w:rFonts w:ascii="Arial" w:hAnsi="Arial" w:cs="Arial"/>
                <w:sz w:val="24"/>
                <w:szCs w:val="24"/>
              </w:rPr>
            </w:pPr>
            <w:r w:rsidRPr="00D02E70">
              <w:rPr>
                <w:rFonts w:ascii="Arial" w:hAnsi="Arial" w:cs="Arial"/>
                <w:sz w:val="24"/>
                <w:szCs w:val="24"/>
              </w:rPr>
              <w:t>Deputise for line manager and other team leads in periods of absence as agreed.</w:t>
            </w:r>
          </w:p>
          <w:p w14:paraId="0A99AB42" w14:textId="77777777" w:rsidR="000837F1" w:rsidRPr="00D02E70" w:rsidRDefault="000837F1" w:rsidP="0093312B">
            <w:pPr>
              <w:pStyle w:val="BodyTextIndent"/>
              <w:spacing w:after="0"/>
              <w:ind w:left="0"/>
              <w:rPr>
                <w:rFonts w:ascii="Arial" w:hAnsi="Arial" w:cs="Arial"/>
                <w:sz w:val="24"/>
                <w:szCs w:val="24"/>
              </w:rPr>
            </w:pPr>
          </w:p>
          <w:p w14:paraId="294436EA" w14:textId="21105500" w:rsidR="00DA52C7" w:rsidRPr="00D02E70" w:rsidRDefault="00DA52C7" w:rsidP="0093312B">
            <w:pPr>
              <w:pStyle w:val="BodyTextIndent"/>
              <w:spacing w:after="0"/>
              <w:ind w:left="0"/>
              <w:rPr>
                <w:rFonts w:ascii="Arial" w:hAnsi="Arial" w:cs="Arial"/>
                <w:sz w:val="24"/>
                <w:szCs w:val="24"/>
              </w:rPr>
            </w:pPr>
            <w:r w:rsidRPr="00D02E70">
              <w:rPr>
                <w:rFonts w:ascii="Arial" w:hAnsi="Arial" w:cs="Arial"/>
                <w:sz w:val="24"/>
                <w:szCs w:val="24"/>
              </w:rPr>
              <w:t>Deal with verbal complaints and take appropriate level of action i.e. investigates and reports to Manager and/or verbally respond to complainant.</w:t>
            </w:r>
          </w:p>
          <w:p w14:paraId="261F9EE7" w14:textId="77777777" w:rsidR="00784E40" w:rsidRPr="00D02E70" w:rsidRDefault="00784E40" w:rsidP="0093312B">
            <w:pPr>
              <w:ind w:left="360"/>
              <w:rPr>
                <w:rFonts w:ascii="Arial" w:hAnsi="Arial" w:cs="Arial"/>
                <w:sz w:val="24"/>
                <w:szCs w:val="24"/>
              </w:rPr>
            </w:pPr>
          </w:p>
          <w:p w14:paraId="74A7C32C" w14:textId="4360CBCF" w:rsidR="001F0450" w:rsidRPr="00D02E70" w:rsidRDefault="001F0450" w:rsidP="0093312B">
            <w:pPr>
              <w:rPr>
                <w:rFonts w:ascii="Arial" w:hAnsi="Arial" w:cs="Arial"/>
                <w:b/>
                <w:sz w:val="24"/>
                <w:szCs w:val="24"/>
              </w:rPr>
            </w:pPr>
            <w:r w:rsidRPr="00D02E70">
              <w:rPr>
                <w:rFonts w:ascii="Arial" w:hAnsi="Arial" w:cs="Arial"/>
                <w:b/>
                <w:sz w:val="24"/>
                <w:szCs w:val="24"/>
              </w:rPr>
              <w:t>Research and Practice Development</w:t>
            </w:r>
          </w:p>
          <w:p w14:paraId="46D953FC" w14:textId="2511F715" w:rsidR="001F0450" w:rsidRPr="00D02E70" w:rsidRDefault="001F0450" w:rsidP="0093312B">
            <w:pPr>
              <w:rPr>
                <w:rFonts w:ascii="Arial" w:hAnsi="Arial" w:cs="Arial"/>
                <w:sz w:val="24"/>
                <w:szCs w:val="24"/>
              </w:rPr>
            </w:pPr>
            <w:r w:rsidRPr="00D02E70">
              <w:rPr>
                <w:rFonts w:ascii="Arial" w:hAnsi="Arial" w:cs="Arial"/>
                <w:sz w:val="24"/>
                <w:szCs w:val="24"/>
              </w:rPr>
              <w:t>Critically evaluate current research and apply to practice.</w:t>
            </w:r>
            <w:r w:rsidR="002D6284" w:rsidRPr="00D02E70">
              <w:rPr>
                <w:rFonts w:ascii="Arial" w:hAnsi="Arial" w:cs="Arial"/>
                <w:sz w:val="24"/>
                <w:szCs w:val="24"/>
              </w:rPr>
              <w:t xml:space="preserve">  </w:t>
            </w:r>
            <w:r w:rsidR="00721E30" w:rsidRPr="00D02E70">
              <w:rPr>
                <w:rFonts w:ascii="Arial" w:hAnsi="Arial" w:cs="Arial"/>
                <w:sz w:val="24"/>
                <w:szCs w:val="24"/>
              </w:rPr>
              <w:t xml:space="preserve">In conjunction with OT Team </w:t>
            </w:r>
            <w:r w:rsidR="002D6284" w:rsidRPr="00D02E70">
              <w:rPr>
                <w:rFonts w:ascii="Arial" w:hAnsi="Arial" w:cs="Arial"/>
                <w:sz w:val="24"/>
                <w:szCs w:val="24"/>
              </w:rPr>
              <w:t>Lead,</w:t>
            </w:r>
            <w:r w:rsidRPr="00D02E70">
              <w:rPr>
                <w:rFonts w:ascii="Arial" w:hAnsi="Arial" w:cs="Arial"/>
                <w:sz w:val="24"/>
                <w:szCs w:val="24"/>
              </w:rPr>
              <w:t xml:space="preserve"> undertake and promote research and/or audit projects relevant to OT and/or service area. </w:t>
            </w:r>
          </w:p>
          <w:p w14:paraId="1A77BCD2" w14:textId="77777777" w:rsidR="001F0450" w:rsidRPr="00D02E70" w:rsidRDefault="001F0450" w:rsidP="0093312B">
            <w:pPr>
              <w:rPr>
                <w:rFonts w:ascii="Arial" w:hAnsi="Arial" w:cs="Arial"/>
                <w:sz w:val="24"/>
                <w:szCs w:val="24"/>
              </w:rPr>
            </w:pPr>
            <w:r w:rsidRPr="00D02E70">
              <w:rPr>
                <w:rFonts w:ascii="Arial" w:hAnsi="Arial" w:cs="Arial"/>
                <w:sz w:val="24"/>
                <w:szCs w:val="24"/>
              </w:rPr>
              <w:t>Promote dissemination of audit/research outcomes at local/national level, implementing change as agreed with line manager.</w:t>
            </w:r>
          </w:p>
          <w:p w14:paraId="0186CFE1" w14:textId="77777777" w:rsidR="001F0450" w:rsidRPr="00D02E70" w:rsidRDefault="001F0450" w:rsidP="0093312B">
            <w:pPr>
              <w:rPr>
                <w:rFonts w:ascii="Arial" w:hAnsi="Arial" w:cs="Arial"/>
                <w:iCs/>
                <w:sz w:val="24"/>
                <w:szCs w:val="24"/>
                <w:highlight w:val="yellow"/>
                <w:lang w:val="en-US"/>
              </w:rPr>
            </w:pPr>
          </w:p>
          <w:p w14:paraId="7EED7CA2" w14:textId="79E834A1" w:rsidR="001233CF" w:rsidRPr="00D02E70" w:rsidRDefault="001233CF" w:rsidP="0093312B">
            <w:pPr>
              <w:rPr>
                <w:rFonts w:ascii="Arial" w:hAnsi="Arial" w:cs="Arial"/>
                <w:i/>
                <w:sz w:val="24"/>
                <w:szCs w:val="24"/>
                <w:lang w:val="en-US"/>
              </w:rPr>
            </w:pPr>
            <w:r w:rsidRPr="00D02E70">
              <w:rPr>
                <w:rFonts w:ascii="Arial" w:hAnsi="Arial" w:cs="Arial"/>
                <w:i/>
                <w:sz w:val="24"/>
                <w:szCs w:val="24"/>
                <w:lang w:val="en-US"/>
              </w:rPr>
              <w:t>To support NHS Tayside values of quality, teamwork, care and compassion, dignity and respect, and openness, honesty and responsibility through the application of appropriate behaviors and attitudes.</w:t>
            </w:r>
          </w:p>
          <w:p w14:paraId="08AE6193" w14:textId="77777777" w:rsidR="007718F1" w:rsidRPr="00D02E70" w:rsidRDefault="007718F1" w:rsidP="0093312B">
            <w:pPr>
              <w:ind w:left="604"/>
              <w:rPr>
                <w:rFonts w:ascii="Arial" w:hAnsi="Arial" w:cs="Arial"/>
                <w:iCs/>
                <w:sz w:val="24"/>
                <w:szCs w:val="24"/>
                <w:lang w:val="en-US"/>
              </w:rPr>
            </w:pPr>
          </w:p>
          <w:p w14:paraId="77D35047" w14:textId="1C8F71F7" w:rsidR="001233CF" w:rsidRPr="00D02E70" w:rsidRDefault="001233CF" w:rsidP="001A7EF0">
            <w:pPr>
              <w:rPr>
                <w:rFonts w:ascii="Arial" w:hAnsi="Arial" w:cs="Arial"/>
                <w:sz w:val="24"/>
                <w:szCs w:val="24"/>
              </w:rPr>
            </w:pPr>
          </w:p>
        </w:tc>
      </w:tr>
      <w:tr w:rsidR="001233CF" w:rsidRPr="005711D6" w14:paraId="4542E706"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3C5C8ABA" w14:textId="13FDF059" w:rsidR="001233CF" w:rsidRPr="00D02E70" w:rsidRDefault="001233CF" w:rsidP="00797426">
            <w:pPr>
              <w:pStyle w:val="Heading3"/>
              <w:spacing w:before="60"/>
              <w:rPr>
                <w:sz w:val="24"/>
                <w:szCs w:val="24"/>
              </w:rPr>
            </w:pPr>
            <w:r w:rsidRPr="00D02E70">
              <w:rPr>
                <w:sz w:val="24"/>
                <w:szCs w:val="24"/>
              </w:rPr>
              <w:lastRenderedPageBreak/>
              <w:t>7a. EQUIPMENTAND MACHINERY</w:t>
            </w:r>
          </w:p>
        </w:tc>
      </w:tr>
      <w:tr w:rsidR="001233CF" w:rsidRPr="005711D6" w14:paraId="2BCB6B2B"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260"/>
        </w:trPr>
        <w:tc>
          <w:tcPr>
            <w:tcW w:w="10319" w:type="dxa"/>
            <w:gridSpan w:val="2"/>
            <w:tcBorders>
              <w:top w:val="single" w:sz="4" w:space="0" w:color="auto"/>
              <w:left w:val="single" w:sz="4" w:space="0" w:color="auto"/>
              <w:bottom w:val="single" w:sz="4" w:space="0" w:color="auto"/>
              <w:right w:val="single" w:sz="4" w:space="0" w:color="auto"/>
            </w:tcBorders>
          </w:tcPr>
          <w:p w14:paraId="007AAE24" w14:textId="7DD5FF16" w:rsidR="00C6496D" w:rsidRPr="00D02E70" w:rsidRDefault="00C6496D" w:rsidP="0093312B">
            <w:pPr>
              <w:pStyle w:val="ListParagraph"/>
              <w:numPr>
                <w:ilvl w:val="0"/>
                <w:numId w:val="12"/>
              </w:numPr>
              <w:ind w:left="641" w:hanging="357"/>
              <w:rPr>
                <w:rFonts w:cs="Arial"/>
                <w:szCs w:val="24"/>
              </w:rPr>
            </w:pPr>
            <w:r w:rsidRPr="00D02E70">
              <w:rPr>
                <w:rFonts w:cs="Arial"/>
                <w:szCs w:val="24"/>
              </w:rPr>
              <w:t>Assess for and prescribe specialist equipment</w:t>
            </w:r>
            <w:r w:rsidR="00EE4FF8" w:rsidRPr="00D02E70">
              <w:rPr>
                <w:rFonts w:cs="Arial"/>
                <w:szCs w:val="24"/>
              </w:rPr>
              <w:t>/</w:t>
            </w:r>
            <w:r w:rsidRPr="00D02E70">
              <w:rPr>
                <w:rFonts w:cs="Arial"/>
                <w:szCs w:val="24"/>
              </w:rPr>
              <w:t>materials to enhance patient ability to conduct activities of daily living and social participation e.g. feeding/dressing aids, splints, and wheelchairs.</w:t>
            </w:r>
          </w:p>
          <w:p w14:paraId="7D775033" w14:textId="0B9321E2" w:rsidR="00C6496D" w:rsidRPr="00D02E70" w:rsidRDefault="00C6496D" w:rsidP="0093312B">
            <w:pPr>
              <w:pStyle w:val="ListParagraph"/>
              <w:numPr>
                <w:ilvl w:val="0"/>
                <w:numId w:val="12"/>
              </w:numPr>
              <w:ind w:left="641" w:hanging="357"/>
              <w:rPr>
                <w:rFonts w:cs="Arial"/>
                <w:szCs w:val="24"/>
              </w:rPr>
            </w:pPr>
            <w:r w:rsidRPr="00D02E70">
              <w:rPr>
                <w:rFonts w:cs="Arial"/>
                <w:szCs w:val="24"/>
              </w:rPr>
              <w:t xml:space="preserve">Understand, apply, and teach safe use and care of specialist equipment/materials to patients/clients/carers and other staff as appropriate, adjusting heights and ensuring that it is fit for purpose. </w:t>
            </w:r>
          </w:p>
          <w:p w14:paraId="07CF03A4" w14:textId="3C5E13F1" w:rsidR="001233CF" w:rsidRPr="00D02E70" w:rsidRDefault="001233CF" w:rsidP="00797426">
            <w:pPr>
              <w:jc w:val="both"/>
              <w:rPr>
                <w:rFonts w:ascii="Arial" w:hAnsi="Arial" w:cs="Arial"/>
                <w:sz w:val="24"/>
                <w:szCs w:val="24"/>
              </w:rPr>
            </w:pPr>
          </w:p>
        </w:tc>
      </w:tr>
      <w:tr w:rsidR="001233CF" w:rsidRPr="005711D6" w14:paraId="31861EBC"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35DB1A20" w14:textId="77777777" w:rsidR="001233CF" w:rsidRPr="00D02E70" w:rsidRDefault="001233CF" w:rsidP="00797426">
            <w:pPr>
              <w:spacing w:before="60" w:after="60"/>
              <w:jc w:val="both"/>
              <w:rPr>
                <w:rFonts w:ascii="Arial" w:hAnsi="Arial" w:cs="Arial"/>
                <w:b/>
                <w:bCs/>
                <w:sz w:val="24"/>
                <w:szCs w:val="24"/>
              </w:rPr>
            </w:pPr>
            <w:r w:rsidRPr="00D02E70">
              <w:rPr>
                <w:rFonts w:ascii="Arial" w:hAnsi="Arial" w:cs="Arial"/>
                <w:b/>
                <w:bCs/>
                <w:sz w:val="24"/>
                <w:szCs w:val="24"/>
              </w:rPr>
              <w:t>7b.  SYSTEMS</w:t>
            </w:r>
          </w:p>
        </w:tc>
      </w:tr>
      <w:tr w:rsidR="001233CF" w:rsidRPr="005711D6" w14:paraId="3B200C98"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19398E76" w14:textId="77777777" w:rsidR="00C474F6" w:rsidRPr="00D02E70" w:rsidRDefault="00C474F6" w:rsidP="0093312B">
            <w:pPr>
              <w:pStyle w:val="ListParagraph"/>
              <w:numPr>
                <w:ilvl w:val="0"/>
                <w:numId w:val="11"/>
              </w:numPr>
              <w:ind w:left="641" w:hanging="357"/>
              <w:rPr>
                <w:rFonts w:cs="Arial"/>
                <w:szCs w:val="24"/>
              </w:rPr>
            </w:pPr>
            <w:r w:rsidRPr="00D02E70">
              <w:rPr>
                <w:rFonts w:cs="Arial"/>
                <w:szCs w:val="24"/>
              </w:rPr>
              <w:t>Record, collate and submit data information to contribute to service quality indicators e.g. waiting times.</w:t>
            </w:r>
          </w:p>
          <w:p w14:paraId="501B1650" w14:textId="0BBFEDBD" w:rsidR="00C474F6" w:rsidRPr="00D02E70" w:rsidRDefault="00C474F6" w:rsidP="0093312B">
            <w:pPr>
              <w:pStyle w:val="ListParagraph"/>
              <w:numPr>
                <w:ilvl w:val="0"/>
                <w:numId w:val="11"/>
              </w:numPr>
              <w:ind w:left="641" w:hanging="357"/>
              <w:rPr>
                <w:rFonts w:cs="Arial"/>
                <w:szCs w:val="24"/>
              </w:rPr>
            </w:pPr>
            <w:r w:rsidRPr="00D02E70">
              <w:rPr>
                <w:rFonts w:cs="Arial"/>
                <w:szCs w:val="24"/>
              </w:rPr>
              <w:t>Ensure the maintenance of accurate patient records e.g. OT notes and integrated care pathways.</w:t>
            </w:r>
          </w:p>
          <w:p w14:paraId="3A33E5E9" w14:textId="4D39E263" w:rsidR="00C474F6" w:rsidRPr="00D02E70" w:rsidRDefault="00C474F6" w:rsidP="0093312B">
            <w:pPr>
              <w:pStyle w:val="ListParagraph"/>
              <w:numPr>
                <w:ilvl w:val="0"/>
                <w:numId w:val="11"/>
              </w:numPr>
              <w:ind w:left="641" w:hanging="357"/>
              <w:rPr>
                <w:rFonts w:cs="Arial"/>
                <w:szCs w:val="24"/>
              </w:rPr>
            </w:pPr>
            <w:r w:rsidRPr="00D02E70">
              <w:rPr>
                <w:rFonts w:cs="Arial"/>
                <w:szCs w:val="24"/>
              </w:rPr>
              <w:t>Effectively utilise local services e.g. voluntary and statutory organisations</w:t>
            </w:r>
          </w:p>
          <w:p w14:paraId="6BE06F1A" w14:textId="77777777" w:rsidR="00C474F6" w:rsidRPr="00D02E70" w:rsidRDefault="00C474F6" w:rsidP="0093312B">
            <w:pPr>
              <w:pStyle w:val="ListParagraph"/>
              <w:numPr>
                <w:ilvl w:val="0"/>
                <w:numId w:val="11"/>
              </w:numPr>
              <w:ind w:left="641" w:hanging="357"/>
              <w:rPr>
                <w:rFonts w:cs="Arial"/>
                <w:szCs w:val="24"/>
              </w:rPr>
            </w:pPr>
            <w:r w:rsidRPr="00D02E70">
              <w:rPr>
                <w:rFonts w:cs="Arial"/>
                <w:szCs w:val="24"/>
              </w:rPr>
              <w:t>Adhere to identified systems e.g. stock control and department security.</w:t>
            </w:r>
          </w:p>
          <w:p w14:paraId="707E266C" w14:textId="1C133979" w:rsidR="00C474F6" w:rsidRDefault="00C474F6" w:rsidP="0093312B">
            <w:pPr>
              <w:pStyle w:val="ListParagraph"/>
              <w:numPr>
                <w:ilvl w:val="0"/>
                <w:numId w:val="11"/>
              </w:numPr>
              <w:ind w:left="641" w:hanging="357"/>
              <w:rPr>
                <w:rFonts w:cs="Arial"/>
                <w:szCs w:val="24"/>
              </w:rPr>
            </w:pPr>
            <w:r w:rsidRPr="00D02E70">
              <w:rPr>
                <w:rFonts w:cs="Arial"/>
                <w:szCs w:val="24"/>
              </w:rPr>
              <w:t xml:space="preserve">Use of communication equipment on a daily basis </w:t>
            </w:r>
            <w:proofErr w:type="gramStart"/>
            <w:r w:rsidRPr="00D02E70">
              <w:rPr>
                <w:rFonts w:cs="Arial"/>
                <w:szCs w:val="24"/>
              </w:rPr>
              <w:t>e.g.</w:t>
            </w:r>
            <w:proofErr w:type="gramEnd"/>
            <w:r w:rsidRPr="00D02E70">
              <w:rPr>
                <w:rFonts w:cs="Arial"/>
                <w:szCs w:val="24"/>
              </w:rPr>
              <w:t xml:space="preserve"> the ability to work with IT systems to generate reports, record statistics etc. patient/client communication aids.</w:t>
            </w:r>
          </w:p>
          <w:p w14:paraId="7F695647" w14:textId="77777777" w:rsidR="003013B5" w:rsidRDefault="003013B5" w:rsidP="003013B5">
            <w:pPr>
              <w:rPr>
                <w:rFonts w:cs="Arial"/>
                <w:szCs w:val="24"/>
              </w:rPr>
            </w:pPr>
          </w:p>
          <w:p w14:paraId="08A0D4B4" w14:textId="77777777" w:rsidR="003013B5" w:rsidRPr="003013B5" w:rsidRDefault="003013B5" w:rsidP="003013B5">
            <w:pPr>
              <w:rPr>
                <w:rFonts w:ascii="Arial" w:hAnsi="Arial" w:cs="Arial"/>
                <w:b/>
                <w:szCs w:val="22"/>
              </w:rPr>
            </w:pPr>
            <w:r w:rsidRPr="003013B5">
              <w:rPr>
                <w:rFonts w:ascii="Arial" w:hAnsi="Arial" w:cs="Arial"/>
                <w:b/>
                <w:szCs w:val="22"/>
              </w:rPr>
              <w:t>Responsibility for Records Management</w:t>
            </w:r>
          </w:p>
          <w:p w14:paraId="1D0CAC13" w14:textId="77777777" w:rsidR="003013B5" w:rsidRPr="003013B5" w:rsidRDefault="003013B5" w:rsidP="003013B5">
            <w:pPr>
              <w:rPr>
                <w:rFonts w:ascii="Times New Roman" w:hAnsi="Times New Roman"/>
                <w:szCs w:val="22"/>
              </w:rPr>
            </w:pPr>
            <w:r w:rsidRPr="003013B5">
              <w:rPr>
                <w:rFonts w:ascii="Arial" w:hAnsi="Arial" w:cs="Arial"/>
                <w:szCs w:val="22"/>
              </w:rPr>
              <w:t xml:space="preserve">All records created </w:t>
            </w:r>
            <w:proofErr w:type="gramStart"/>
            <w:r w:rsidRPr="003013B5">
              <w:rPr>
                <w:rFonts w:ascii="Arial" w:hAnsi="Arial" w:cs="Arial"/>
                <w:szCs w:val="22"/>
              </w:rPr>
              <w:t>in the course of</w:t>
            </w:r>
            <w:proofErr w:type="gramEnd"/>
            <w:r w:rsidRPr="003013B5">
              <w:rPr>
                <w:rFonts w:ascii="Arial" w:hAnsi="Arial" w:cs="Arial"/>
                <w:szCs w:val="22"/>
              </w:rPr>
              <w:t xml:space="preserve"> the business of NHS Tayside are corporate records and are public records under the terms of the Public Records (Scotland) Act 2011.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5A0FE48F" w14:textId="77777777" w:rsidR="003013B5" w:rsidRPr="003013B5" w:rsidRDefault="003013B5" w:rsidP="003013B5">
            <w:pPr>
              <w:rPr>
                <w:rFonts w:cs="Arial"/>
                <w:szCs w:val="24"/>
              </w:rPr>
            </w:pPr>
          </w:p>
          <w:p w14:paraId="54E6F3B3" w14:textId="77777777" w:rsidR="001233CF" w:rsidRPr="00D02E70" w:rsidRDefault="001233CF" w:rsidP="00797426">
            <w:pPr>
              <w:jc w:val="both"/>
              <w:rPr>
                <w:rFonts w:ascii="Arial" w:hAnsi="Arial" w:cs="Arial"/>
                <w:sz w:val="24"/>
                <w:szCs w:val="24"/>
              </w:rPr>
            </w:pPr>
          </w:p>
        </w:tc>
      </w:tr>
      <w:tr w:rsidR="001233CF" w:rsidRPr="005711D6" w14:paraId="4A14384F"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578FFE1B" w14:textId="77777777" w:rsidR="001233CF" w:rsidRPr="00D02E70" w:rsidRDefault="001233CF" w:rsidP="00797426">
            <w:pPr>
              <w:pStyle w:val="Heading3"/>
              <w:spacing w:before="60"/>
              <w:rPr>
                <w:sz w:val="24"/>
                <w:szCs w:val="24"/>
              </w:rPr>
            </w:pPr>
            <w:r w:rsidRPr="00D02E70">
              <w:rPr>
                <w:sz w:val="24"/>
                <w:szCs w:val="24"/>
              </w:rPr>
              <w:t>8. ASSIGNMENT AND REVIEW OF WORK</w:t>
            </w:r>
          </w:p>
        </w:tc>
      </w:tr>
      <w:tr w:rsidR="00CB6894" w:rsidRPr="005711D6" w14:paraId="7049E8A7"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2C15FEA3" w14:textId="77777777" w:rsidR="00CB6894" w:rsidRPr="00D02E70" w:rsidRDefault="00CB6894" w:rsidP="000C0EC8">
            <w:pPr>
              <w:rPr>
                <w:rFonts w:ascii="Arial" w:hAnsi="Arial" w:cs="Arial"/>
                <w:sz w:val="24"/>
                <w:szCs w:val="24"/>
              </w:rPr>
            </w:pPr>
            <w:r w:rsidRPr="00D02E70">
              <w:rPr>
                <w:rFonts w:ascii="Arial" w:hAnsi="Arial" w:cs="Arial"/>
                <w:b/>
                <w:sz w:val="24"/>
                <w:szCs w:val="24"/>
              </w:rPr>
              <w:t>The postholder will: -</w:t>
            </w:r>
          </w:p>
          <w:p w14:paraId="62D672E5" w14:textId="77777777" w:rsidR="00CB6894" w:rsidRPr="00D02E70" w:rsidRDefault="00CB6894" w:rsidP="00CB6894">
            <w:pPr>
              <w:ind w:left="360"/>
              <w:rPr>
                <w:rFonts w:ascii="Arial" w:hAnsi="Arial" w:cs="Arial"/>
                <w:b/>
                <w:sz w:val="24"/>
                <w:szCs w:val="24"/>
              </w:rPr>
            </w:pPr>
          </w:p>
          <w:p w14:paraId="580294EB" w14:textId="1D7A2EDC" w:rsidR="00CB6894" w:rsidRPr="00D02E70" w:rsidRDefault="00CB6894" w:rsidP="000C0EC8">
            <w:pPr>
              <w:rPr>
                <w:rFonts w:ascii="Arial" w:hAnsi="Arial" w:cs="Arial"/>
                <w:sz w:val="24"/>
                <w:szCs w:val="24"/>
              </w:rPr>
            </w:pPr>
            <w:r w:rsidRPr="00D02E70">
              <w:rPr>
                <w:rFonts w:ascii="Arial" w:hAnsi="Arial" w:cs="Arial"/>
                <w:sz w:val="24"/>
                <w:szCs w:val="24"/>
              </w:rPr>
              <w:t>Operationally and professionally line manage own case load, (mentoring OT staff as appropriate) including planning, monitoring, and evaluating service delivery as agreed with line manager</w:t>
            </w:r>
            <w:r w:rsidR="00221D4B" w:rsidRPr="00D02E70">
              <w:rPr>
                <w:rFonts w:ascii="Arial" w:hAnsi="Arial" w:cs="Arial"/>
                <w:sz w:val="24"/>
                <w:szCs w:val="24"/>
              </w:rPr>
              <w:t>, across multiple prison locations</w:t>
            </w:r>
            <w:r w:rsidRPr="00D02E70">
              <w:rPr>
                <w:rFonts w:ascii="Arial" w:hAnsi="Arial" w:cs="Arial"/>
                <w:sz w:val="24"/>
                <w:szCs w:val="24"/>
              </w:rPr>
              <w:t>.</w:t>
            </w:r>
          </w:p>
          <w:p w14:paraId="3C0D9D9D" w14:textId="77777777" w:rsidR="001F4298" w:rsidRPr="00D02E70" w:rsidRDefault="001F4298" w:rsidP="001F4298">
            <w:pPr>
              <w:ind w:left="720"/>
              <w:rPr>
                <w:rFonts w:ascii="Arial" w:hAnsi="Arial" w:cs="Arial"/>
                <w:sz w:val="24"/>
                <w:szCs w:val="24"/>
              </w:rPr>
            </w:pPr>
          </w:p>
          <w:p w14:paraId="7617D5BB" w14:textId="77D185F9" w:rsidR="00CB6894" w:rsidRPr="00D02E70" w:rsidRDefault="00CB6894" w:rsidP="000C0EC8">
            <w:pPr>
              <w:rPr>
                <w:rFonts w:ascii="Arial" w:hAnsi="Arial" w:cs="Arial"/>
                <w:sz w:val="24"/>
                <w:szCs w:val="24"/>
              </w:rPr>
            </w:pPr>
            <w:r w:rsidRPr="00D02E70">
              <w:rPr>
                <w:rFonts w:ascii="Arial" w:hAnsi="Arial" w:cs="Arial"/>
                <w:sz w:val="24"/>
                <w:szCs w:val="24"/>
              </w:rPr>
              <w:t xml:space="preserve">Highly perform specialist Occupational Therapy assessment of patients with diverse presentations and complex physical and psychological conditions. </w:t>
            </w:r>
          </w:p>
          <w:p w14:paraId="3421C957" w14:textId="77777777" w:rsidR="001F4298" w:rsidRPr="00D02E70" w:rsidRDefault="001F4298" w:rsidP="001F4298">
            <w:pPr>
              <w:ind w:left="720"/>
              <w:rPr>
                <w:rFonts w:ascii="Arial" w:hAnsi="Arial" w:cs="Arial"/>
                <w:sz w:val="24"/>
                <w:szCs w:val="24"/>
              </w:rPr>
            </w:pPr>
          </w:p>
          <w:p w14:paraId="0B6F6963" w14:textId="7164691F" w:rsidR="00CB6894" w:rsidRPr="00D02E70" w:rsidRDefault="00CB6894" w:rsidP="000C0EC8">
            <w:pPr>
              <w:rPr>
                <w:rFonts w:ascii="Arial" w:hAnsi="Arial" w:cs="Arial"/>
                <w:sz w:val="24"/>
                <w:szCs w:val="24"/>
              </w:rPr>
            </w:pPr>
            <w:r w:rsidRPr="00D02E70">
              <w:rPr>
                <w:rFonts w:ascii="Arial" w:hAnsi="Arial" w:cs="Arial"/>
                <w:sz w:val="24"/>
                <w:szCs w:val="24"/>
              </w:rPr>
              <w:t xml:space="preserve">Work autonomously with patients/clients, assessing, planning, and implementing agreed long and short-term goals to facilitate optimum level of independence to facilitate safe and effective discharge from service or to appropriate destination. </w:t>
            </w:r>
          </w:p>
          <w:p w14:paraId="227F2AF3" w14:textId="77777777" w:rsidR="001F4298" w:rsidRPr="00D02E70" w:rsidRDefault="001F4298" w:rsidP="001F4298">
            <w:pPr>
              <w:ind w:left="720"/>
              <w:rPr>
                <w:rFonts w:ascii="Arial" w:hAnsi="Arial" w:cs="Arial"/>
                <w:sz w:val="24"/>
                <w:szCs w:val="24"/>
              </w:rPr>
            </w:pPr>
          </w:p>
          <w:p w14:paraId="4C2AB795" w14:textId="0F35EAD8" w:rsidR="00CB6894" w:rsidRPr="00D02E70" w:rsidRDefault="00CB6894" w:rsidP="000C0EC8">
            <w:pPr>
              <w:rPr>
                <w:rFonts w:ascii="Arial" w:hAnsi="Arial" w:cs="Arial"/>
                <w:sz w:val="24"/>
                <w:szCs w:val="24"/>
              </w:rPr>
            </w:pPr>
            <w:r w:rsidRPr="00D02E70">
              <w:rPr>
                <w:rFonts w:ascii="Arial" w:hAnsi="Arial" w:cs="Arial"/>
                <w:sz w:val="24"/>
                <w:szCs w:val="24"/>
              </w:rPr>
              <w:t xml:space="preserve">Use advanced clinical judgement to provide an Occupational Therapy diagnosis/opinion, basing this on assessments completed in relation to cognition, perception, physical function, mental health and their effects on activities of daily living. </w:t>
            </w:r>
          </w:p>
          <w:p w14:paraId="1753DC51" w14:textId="77777777" w:rsidR="001F4298" w:rsidRPr="00D02E70" w:rsidRDefault="001F4298" w:rsidP="001F4298">
            <w:pPr>
              <w:ind w:left="720"/>
              <w:rPr>
                <w:rFonts w:ascii="Arial" w:hAnsi="Arial" w:cs="Arial"/>
                <w:sz w:val="24"/>
                <w:szCs w:val="24"/>
              </w:rPr>
            </w:pPr>
          </w:p>
          <w:p w14:paraId="1DD1A6F3" w14:textId="039F74E3" w:rsidR="00CB6894" w:rsidRPr="00D02E70" w:rsidRDefault="00CB6894" w:rsidP="000C0EC8">
            <w:pPr>
              <w:rPr>
                <w:rFonts w:ascii="Arial" w:hAnsi="Arial" w:cs="Arial"/>
                <w:sz w:val="24"/>
                <w:szCs w:val="24"/>
              </w:rPr>
            </w:pPr>
            <w:r w:rsidRPr="00D02E70">
              <w:rPr>
                <w:rFonts w:ascii="Arial" w:hAnsi="Arial" w:cs="Arial"/>
                <w:sz w:val="24"/>
                <w:szCs w:val="24"/>
              </w:rPr>
              <w:t xml:space="preserve">Develop and deliver individualised treatment programmes.  </w:t>
            </w:r>
          </w:p>
          <w:p w14:paraId="053C3B8E" w14:textId="77777777" w:rsidR="001F4298" w:rsidRPr="00D02E70" w:rsidRDefault="001F4298" w:rsidP="001F4298">
            <w:pPr>
              <w:ind w:left="720"/>
              <w:rPr>
                <w:rFonts w:ascii="Arial" w:hAnsi="Arial" w:cs="Arial"/>
                <w:sz w:val="24"/>
                <w:szCs w:val="24"/>
              </w:rPr>
            </w:pPr>
          </w:p>
          <w:p w14:paraId="0EFE6743" w14:textId="0737DD94" w:rsidR="00CB6894" w:rsidRPr="00D02E70" w:rsidRDefault="00CB6894" w:rsidP="000C0EC8">
            <w:pPr>
              <w:rPr>
                <w:rFonts w:ascii="Arial" w:hAnsi="Arial" w:cs="Arial"/>
                <w:sz w:val="24"/>
                <w:szCs w:val="24"/>
              </w:rPr>
            </w:pPr>
            <w:r w:rsidRPr="00D02E70">
              <w:rPr>
                <w:rFonts w:ascii="Arial" w:hAnsi="Arial" w:cs="Arial"/>
                <w:sz w:val="24"/>
                <w:szCs w:val="24"/>
              </w:rPr>
              <w:t xml:space="preserve">Hold responsibility for own caseload and that of the team for a defined area of service, as agreed with line manager.  </w:t>
            </w:r>
          </w:p>
          <w:p w14:paraId="190D0A4D" w14:textId="77777777" w:rsidR="001F4298" w:rsidRPr="00D02E70" w:rsidRDefault="001F4298" w:rsidP="001F4298">
            <w:pPr>
              <w:ind w:left="720"/>
              <w:rPr>
                <w:rFonts w:ascii="Arial" w:hAnsi="Arial" w:cs="Arial"/>
                <w:iCs/>
                <w:sz w:val="24"/>
                <w:szCs w:val="24"/>
              </w:rPr>
            </w:pPr>
          </w:p>
          <w:p w14:paraId="50CC248B" w14:textId="72C56051" w:rsidR="00CB6894" w:rsidRPr="00D02E70" w:rsidRDefault="00CB6894" w:rsidP="000C0EC8">
            <w:pPr>
              <w:rPr>
                <w:rFonts w:ascii="Arial" w:hAnsi="Arial" w:cs="Arial"/>
                <w:iCs/>
                <w:sz w:val="24"/>
                <w:szCs w:val="24"/>
              </w:rPr>
            </w:pPr>
            <w:r w:rsidRPr="00D02E70">
              <w:rPr>
                <w:rFonts w:ascii="Arial" w:hAnsi="Arial" w:cs="Arial"/>
                <w:iCs/>
                <w:sz w:val="24"/>
                <w:szCs w:val="24"/>
              </w:rPr>
              <w:t>Regularly supervise, educate, and assess the performance of OT students (over 15 weeks per annum) and contribute to training of MDT students/staff on an ongoing basis.</w:t>
            </w:r>
          </w:p>
          <w:p w14:paraId="4D54138D" w14:textId="77777777" w:rsidR="001F4298" w:rsidRPr="00D02E70" w:rsidRDefault="001F4298" w:rsidP="001F4298">
            <w:pPr>
              <w:ind w:left="720"/>
              <w:rPr>
                <w:rFonts w:ascii="Arial" w:hAnsi="Arial" w:cs="Arial"/>
                <w:sz w:val="24"/>
                <w:szCs w:val="24"/>
              </w:rPr>
            </w:pPr>
          </w:p>
          <w:p w14:paraId="42A2D2F8" w14:textId="2644F413" w:rsidR="00CB6894" w:rsidRPr="00D02E70" w:rsidRDefault="00CB6894" w:rsidP="000C0EC8">
            <w:pPr>
              <w:rPr>
                <w:rFonts w:ascii="Arial" w:hAnsi="Arial" w:cs="Arial"/>
                <w:sz w:val="24"/>
                <w:szCs w:val="24"/>
              </w:rPr>
            </w:pPr>
            <w:r w:rsidRPr="00D02E70">
              <w:rPr>
                <w:rFonts w:ascii="Arial" w:hAnsi="Arial" w:cs="Arial"/>
                <w:sz w:val="24"/>
                <w:szCs w:val="24"/>
              </w:rPr>
              <w:lastRenderedPageBreak/>
              <w:t>Train, supervise, advise, support and performance manage less experienced qualified/nonqualified Occupational Therapy staff. This will include the use of formal appraisal processes, documentation, caseload, and peer reviews.</w:t>
            </w:r>
          </w:p>
          <w:p w14:paraId="7AF4EBFA" w14:textId="77777777" w:rsidR="001F4298" w:rsidRPr="00D02E70" w:rsidRDefault="001F4298" w:rsidP="001F4298">
            <w:pPr>
              <w:ind w:left="720"/>
              <w:rPr>
                <w:rFonts w:ascii="Arial" w:hAnsi="Arial" w:cs="Arial"/>
                <w:sz w:val="24"/>
                <w:szCs w:val="24"/>
              </w:rPr>
            </w:pPr>
          </w:p>
          <w:p w14:paraId="7B845233" w14:textId="2D7EF7CB" w:rsidR="00CB6894" w:rsidRPr="00D02E70" w:rsidRDefault="00CB6894" w:rsidP="000C0EC8">
            <w:pPr>
              <w:rPr>
                <w:rFonts w:ascii="Arial" w:hAnsi="Arial" w:cs="Arial"/>
                <w:sz w:val="24"/>
                <w:szCs w:val="24"/>
              </w:rPr>
            </w:pPr>
            <w:r w:rsidRPr="00D02E70">
              <w:rPr>
                <w:rFonts w:ascii="Arial" w:hAnsi="Arial" w:cs="Arial"/>
                <w:sz w:val="24"/>
                <w:szCs w:val="24"/>
              </w:rPr>
              <w:t>Undertake all aspects of clinical duties as an independent practitioner.</w:t>
            </w:r>
          </w:p>
          <w:p w14:paraId="1E527420" w14:textId="210DCFBB" w:rsidR="00CB6894" w:rsidRPr="00D02E70" w:rsidRDefault="00CB6894" w:rsidP="000C0EC8">
            <w:pPr>
              <w:rPr>
                <w:rFonts w:ascii="Arial" w:hAnsi="Arial" w:cs="Arial"/>
                <w:sz w:val="24"/>
                <w:szCs w:val="24"/>
              </w:rPr>
            </w:pPr>
            <w:r w:rsidRPr="00D02E70">
              <w:rPr>
                <w:rFonts w:ascii="Arial" w:hAnsi="Arial" w:cs="Arial"/>
                <w:sz w:val="24"/>
                <w:szCs w:val="24"/>
              </w:rPr>
              <w:t>Provide advice and guidance on health promotion, health management and prevention strategies to patients, carers, and other healthcare staff.</w:t>
            </w:r>
          </w:p>
          <w:p w14:paraId="52D53293" w14:textId="77777777" w:rsidR="001F4298" w:rsidRPr="00D02E70" w:rsidRDefault="001F4298" w:rsidP="001F4298">
            <w:pPr>
              <w:ind w:left="720"/>
              <w:rPr>
                <w:rFonts w:ascii="Arial" w:hAnsi="Arial" w:cs="Arial"/>
                <w:sz w:val="24"/>
                <w:szCs w:val="24"/>
              </w:rPr>
            </w:pPr>
          </w:p>
          <w:p w14:paraId="5C3DC45E" w14:textId="1E1626A4" w:rsidR="00CB6894" w:rsidRPr="00D02E70" w:rsidRDefault="00CB6894" w:rsidP="000C0EC8">
            <w:pPr>
              <w:rPr>
                <w:rFonts w:ascii="Arial" w:hAnsi="Arial" w:cs="Arial"/>
                <w:sz w:val="24"/>
                <w:szCs w:val="24"/>
              </w:rPr>
            </w:pPr>
            <w:r w:rsidRPr="00D02E70">
              <w:rPr>
                <w:rFonts w:ascii="Arial" w:hAnsi="Arial" w:cs="Arial"/>
                <w:sz w:val="24"/>
                <w:szCs w:val="24"/>
              </w:rPr>
              <w:t>Lead the implementation of specific changes to practice or contribute to service protocols as agreed with line manager.</w:t>
            </w:r>
          </w:p>
          <w:p w14:paraId="637E63C9" w14:textId="77777777" w:rsidR="001F4298" w:rsidRPr="00D02E70" w:rsidRDefault="001F4298" w:rsidP="001F4298">
            <w:pPr>
              <w:ind w:left="720"/>
              <w:rPr>
                <w:rFonts w:ascii="Arial" w:hAnsi="Arial" w:cs="Arial"/>
                <w:sz w:val="24"/>
                <w:szCs w:val="24"/>
                <w:lang w:eastAsia="en-GB"/>
              </w:rPr>
            </w:pPr>
          </w:p>
          <w:p w14:paraId="48A334B2" w14:textId="580218CD" w:rsidR="00CB6894" w:rsidRPr="00D02E70" w:rsidRDefault="00CB6894" w:rsidP="000C0EC8">
            <w:pPr>
              <w:rPr>
                <w:rFonts w:ascii="Arial" w:hAnsi="Arial" w:cs="Arial"/>
                <w:sz w:val="24"/>
                <w:szCs w:val="24"/>
              </w:rPr>
            </w:pPr>
            <w:r w:rsidRPr="00D02E70">
              <w:rPr>
                <w:rFonts w:ascii="Arial" w:hAnsi="Arial" w:cs="Arial"/>
                <w:sz w:val="24"/>
                <w:szCs w:val="24"/>
                <w:lang w:eastAsia="en-GB"/>
              </w:rPr>
              <w:t>Work collaboratively incorporating robust outcome measures to demonstrate the impact of occupational therapy and contribute to NHS Tayside and Scottish Prison Service performance objectives.</w:t>
            </w:r>
          </w:p>
          <w:p w14:paraId="280E9883" w14:textId="77777777" w:rsidR="001F4298" w:rsidRPr="00D02E70" w:rsidRDefault="001F4298" w:rsidP="001F4298">
            <w:pPr>
              <w:ind w:left="720"/>
              <w:rPr>
                <w:rFonts w:ascii="Arial" w:hAnsi="Arial" w:cs="Arial"/>
                <w:sz w:val="24"/>
                <w:szCs w:val="24"/>
                <w:lang w:eastAsia="en-GB"/>
              </w:rPr>
            </w:pPr>
          </w:p>
          <w:p w14:paraId="7747E46B" w14:textId="7B1B9E10" w:rsidR="00C90580" w:rsidRPr="00D02E70" w:rsidRDefault="00C90580" w:rsidP="000C0EC8">
            <w:pPr>
              <w:rPr>
                <w:rFonts w:ascii="Arial" w:hAnsi="Arial" w:cs="Arial"/>
                <w:sz w:val="24"/>
                <w:szCs w:val="24"/>
              </w:rPr>
            </w:pPr>
            <w:r w:rsidRPr="00D02E70">
              <w:rPr>
                <w:rFonts w:ascii="Arial" w:hAnsi="Arial" w:cs="Arial"/>
                <w:sz w:val="24"/>
                <w:szCs w:val="24"/>
                <w:lang w:eastAsia="en-GB"/>
              </w:rPr>
              <w:t>Engage with regular clinical, management and professional supervision opportunities</w:t>
            </w:r>
            <w:r w:rsidR="00D02E70">
              <w:rPr>
                <w:rFonts w:ascii="Arial" w:hAnsi="Arial" w:cs="Arial"/>
                <w:sz w:val="24"/>
                <w:szCs w:val="24"/>
                <w:lang w:eastAsia="en-GB"/>
              </w:rPr>
              <w:t>.</w:t>
            </w:r>
          </w:p>
          <w:p w14:paraId="7FF31EF4" w14:textId="77777777" w:rsidR="001F4298" w:rsidRPr="00D02E70" w:rsidRDefault="001F4298" w:rsidP="001F4298">
            <w:pPr>
              <w:ind w:left="720"/>
              <w:rPr>
                <w:rFonts w:ascii="Arial" w:hAnsi="Arial" w:cs="Arial"/>
                <w:sz w:val="24"/>
                <w:szCs w:val="24"/>
              </w:rPr>
            </w:pPr>
          </w:p>
          <w:p w14:paraId="5EE88602" w14:textId="3BD1CFBF" w:rsidR="00C90580" w:rsidRPr="00D02E70" w:rsidRDefault="00C90580" w:rsidP="000C0EC8">
            <w:pPr>
              <w:rPr>
                <w:rFonts w:ascii="Arial" w:hAnsi="Arial" w:cs="Arial"/>
                <w:sz w:val="24"/>
                <w:szCs w:val="24"/>
              </w:rPr>
            </w:pPr>
            <w:r w:rsidRPr="00D02E70">
              <w:rPr>
                <w:rFonts w:ascii="Arial" w:hAnsi="Arial" w:cs="Arial"/>
                <w:sz w:val="24"/>
                <w:szCs w:val="24"/>
              </w:rPr>
              <w:t>Complete yearly appraisal</w:t>
            </w:r>
            <w:r w:rsidR="009E2465" w:rsidRPr="00D02E70">
              <w:rPr>
                <w:rFonts w:ascii="Arial" w:hAnsi="Arial" w:cs="Arial"/>
                <w:sz w:val="24"/>
                <w:szCs w:val="24"/>
              </w:rPr>
              <w:t>/performance review with line manager</w:t>
            </w:r>
            <w:r w:rsidR="00D02E70">
              <w:rPr>
                <w:rFonts w:ascii="Arial" w:hAnsi="Arial" w:cs="Arial"/>
                <w:sz w:val="24"/>
                <w:szCs w:val="24"/>
              </w:rPr>
              <w:t>.</w:t>
            </w:r>
          </w:p>
          <w:p w14:paraId="79DEB81B" w14:textId="77777777" w:rsidR="00CB6894" w:rsidRPr="00D02E70" w:rsidRDefault="00CB6894" w:rsidP="00CB6894">
            <w:pPr>
              <w:rPr>
                <w:rFonts w:ascii="Arial" w:hAnsi="Arial" w:cs="Arial"/>
                <w:sz w:val="24"/>
                <w:szCs w:val="24"/>
              </w:rPr>
            </w:pPr>
          </w:p>
        </w:tc>
      </w:tr>
      <w:tr w:rsidR="00CB6894" w:rsidRPr="005711D6" w14:paraId="6F7C4F65"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5E6F50D1" w14:textId="77777777" w:rsidR="00CB6894" w:rsidRPr="00D02E70" w:rsidRDefault="00CB6894" w:rsidP="00CB6894">
            <w:pPr>
              <w:spacing w:before="60" w:after="60"/>
              <w:jc w:val="both"/>
              <w:rPr>
                <w:rFonts w:ascii="Arial" w:hAnsi="Arial" w:cs="Arial"/>
                <w:b/>
                <w:bCs/>
                <w:sz w:val="24"/>
                <w:szCs w:val="24"/>
              </w:rPr>
            </w:pPr>
            <w:r w:rsidRPr="00D02E70">
              <w:rPr>
                <w:rFonts w:ascii="Arial" w:hAnsi="Arial" w:cs="Arial"/>
                <w:b/>
                <w:bCs/>
                <w:sz w:val="24"/>
                <w:szCs w:val="24"/>
              </w:rPr>
              <w:lastRenderedPageBreak/>
              <w:t>9.  DECISIONS AND JUDGEMENTS</w:t>
            </w:r>
          </w:p>
        </w:tc>
      </w:tr>
      <w:tr w:rsidR="00CB6894" w:rsidRPr="005711D6" w14:paraId="23E96064"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224A5D82" w14:textId="77777777" w:rsidR="00FC68F7" w:rsidRPr="00D02E70" w:rsidRDefault="00FC68F7" w:rsidP="00747742">
            <w:pPr>
              <w:pStyle w:val="ListParagraph"/>
              <w:numPr>
                <w:ilvl w:val="0"/>
                <w:numId w:val="10"/>
              </w:numPr>
              <w:autoSpaceDE w:val="0"/>
              <w:autoSpaceDN w:val="0"/>
              <w:adjustRightInd w:val="0"/>
              <w:ind w:left="641" w:hanging="357"/>
              <w:rPr>
                <w:rFonts w:cs="Arial"/>
                <w:szCs w:val="24"/>
                <w:lang w:eastAsia="en-GB"/>
              </w:rPr>
            </w:pPr>
            <w:r w:rsidRPr="00D02E70">
              <w:rPr>
                <w:rFonts w:cs="Arial"/>
                <w:szCs w:val="24"/>
                <w:lang w:eastAsia="en-GB"/>
              </w:rPr>
              <w:t>Work is self-directed and autonomous.</w:t>
            </w:r>
          </w:p>
          <w:p w14:paraId="19F20FD5" w14:textId="3212DE6F" w:rsidR="00FC68F7" w:rsidRPr="00D02E70" w:rsidRDefault="00FC68F7" w:rsidP="00747742">
            <w:pPr>
              <w:pStyle w:val="ListParagraph"/>
              <w:numPr>
                <w:ilvl w:val="0"/>
                <w:numId w:val="10"/>
              </w:numPr>
              <w:autoSpaceDE w:val="0"/>
              <w:autoSpaceDN w:val="0"/>
              <w:adjustRightInd w:val="0"/>
              <w:ind w:left="641" w:hanging="357"/>
              <w:rPr>
                <w:rFonts w:cs="Arial"/>
                <w:szCs w:val="24"/>
                <w:lang w:eastAsia="en-GB"/>
              </w:rPr>
            </w:pPr>
            <w:r w:rsidRPr="00D02E70">
              <w:rPr>
                <w:rFonts w:cs="Arial"/>
                <w:szCs w:val="24"/>
                <w:lang w:eastAsia="en-GB"/>
              </w:rPr>
              <w:t>Autonomous discretion over the overall caseload, including prioritisation of workload/clinical prioritisation of cases/referrals.</w:t>
            </w:r>
          </w:p>
          <w:p w14:paraId="76561C6B" w14:textId="516077FB" w:rsidR="00FC68F7" w:rsidRPr="00D02E70" w:rsidRDefault="00FC68F7" w:rsidP="00747742">
            <w:pPr>
              <w:pStyle w:val="ListParagraph"/>
              <w:numPr>
                <w:ilvl w:val="0"/>
                <w:numId w:val="10"/>
              </w:numPr>
              <w:autoSpaceDE w:val="0"/>
              <w:autoSpaceDN w:val="0"/>
              <w:adjustRightInd w:val="0"/>
              <w:ind w:left="641" w:hanging="357"/>
              <w:rPr>
                <w:rFonts w:cs="Arial"/>
                <w:szCs w:val="24"/>
                <w:lang w:eastAsia="en-GB"/>
              </w:rPr>
            </w:pPr>
            <w:r w:rsidRPr="00D02E70">
              <w:rPr>
                <w:rFonts w:cs="Arial"/>
                <w:szCs w:val="24"/>
                <w:lang w:eastAsia="en-GB"/>
              </w:rPr>
              <w:t>Work autonomously and independently, making clinical decisions within scope of practice and within agreed management structure</w:t>
            </w:r>
          </w:p>
          <w:p w14:paraId="20C4937C" w14:textId="7E3520FD" w:rsidR="00FC68F7" w:rsidRPr="00D02E70" w:rsidRDefault="00FC68F7" w:rsidP="00747742">
            <w:pPr>
              <w:pStyle w:val="ListParagraph"/>
              <w:numPr>
                <w:ilvl w:val="0"/>
                <w:numId w:val="10"/>
              </w:numPr>
              <w:autoSpaceDE w:val="0"/>
              <w:autoSpaceDN w:val="0"/>
              <w:adjustRightInd w:val="0"/>
              <w:ind w:left="641" w:hanging="357"/>
              <w:rPr>
                <w:rFonts w:cs="Arial"/>
                <w:szCs w:val="24"/>
                <w:lang w:eastAsia="en-GB"/>
              </w:rPr>
            </w:pPr>
            <w:r w:rsidRPr="00D02E70">
              <w:rPr>
                <w:rFonts w:cs="Arial"/>
                <w:szCs w:val="24"/>
                <w:lang w:eastAsia="en-GB"/>
              </w:rPr>
              <w:t>Frequently make risk management decisions relating to clients e.g.</w:t>
            </w:r>
            <w:r w:rsidR="003814EC" w:rsidRPr="00D02E70">
              <w:rPr>
                <w:rFonts w:cs="Arial"/>
                <w:szCs w:val="24"/>
                <w:lang w:eastAsia="en-GB"/>
              </w:rPr>
              <w:t xml:space="preserve"> </w:t>
            </w:r>
            <w:r w:rsidRPr="00D02E70">
              <w:rPr>
                <w:rFonts w:cs="Arial"/>
                <w:szCs w:val="24"/>
                <w:lang w:eastAsia="en-GB"/>
              </w:rPr>
              <w:t>environment, treatment plan, discharge planning, service delivery.</w:t>
            </w:r>
          </w:p>
          <w:p w14:paraId="305AB957" w14:textId="3CF674B5" w:rsidR="00FC68F7" w:rsidRPr="00D02E70" w:rsidRDefault="00FC68F7" w:rsidP="00747742">
            <w:pPr>
              <w:pStyle w:val="ListParagraph"/>
              <w:numPr>
                <w:ilvl w:val="0"/>
                <w:numId w:val="10"/>
              </w:numPr>
              <w:autoSpaceDE w:val="0"/>
              <w:autoSpaceDN w:val="0"/>
              <w:adjustRightInd w:val="0"/>
              <w:ind w:left="641" w:hanging="357"/>
              <w:rPr>
                <w:rFonts w:cs="Arial"/>
                <w:szCs w:val="24"/>
                <w:lang w:eastAsia="en-GB"/>
              </w:rPr>
            </w:pPr>
            <w:r w:rsidRPr="00D02E70">
              <w:rPr>
                <w:rFonts w:cs="Arial"/>
                <w:szCs w:val="24"/>
                <w:lang w:eastAsia="en-GB"/>
              </w:rPr>
              <w:t>Refer/liaise/work in partnership with external agencies on an individual case basis.</w:t>
            </w:r>
          </w:p>
          <w:p w14:paraId="23850869" w14:textId="42A1FA76" w:rsidR="00FC68F7" w:rsidRPr="00D02E70" w:rsidRDefault="00FC68F7" w:rsidP="00747742">
            <w:pPr>
              <w:pStyle w:val="ListParagraph"/>
              <w:numPr>
                <w:ilvl w:val="0"/>
                <w:numId w:val="10"/>
              </w:numPr>
              <w:autoSpaceDE w:val="0"/>
              <w:autoSpaceDN w:val="0"/>
              <w:adjustRightInd w:val="0"/>
              <w:ind w:left="641" w:hanging="357"/>
              <w:rPr>
                <w:rFonts w:cs="Arial"/>
                <w:szCs w:val="24"/>
                <w:lang w:eastAsia="en-GB"/>
              </w:rPr>
            </w:pPr>
            <w:r w:rsidRPr="00D02E70">
              <w:rPr>
                <w:rFonts w:cs="Arial"/>
                <w:szCs w:val="24"/>
                <w:lang w:eastAsia="en-GB"/>
              </w:rPr>
              <w:t>Use specialist knowledge and expertise to deal with crisis situations.</w:t>
            </w:r>
          </w:p>
          <w:p w14:paraId="41A07AC3" w14:textId="6C79090A" w:rsidR="00FC68F7" w:rsidRPr="00D02E70" w:rsidRDefault="00FC68F7" w:rsidP="00747742">
            <w:pPr>
              <w:pStyle w:val="ListParagraph"/>
              <w:numPr>
                <w:ilvl w:val="0"/>
                <w:numId w:val="10"/>
              </w:numPr>
              <w:autoSpaceDE w:val="0"/>
              <w:autoSpaceDN w:val="0"/>
              <w:adjustRightInd w:val="0"/>
              <w:ind w:left="641" w:hanging="357"/>
              <w:rPr>
                <w:rFonts w:cs="Arial"/>
                <w:szCs w:val="24"/>
                <w:lang w:eastAsia="en-GB"/>
              </w:rPr>
            </w:pPr>
            <w:r w:rsidRPr="00D02E70">
              <w:rPr>
                <w:rFonts w:cs="Arial"/>
                <w:szCs w:val="24"/>
                <w:lang w:eastAsia="en-GB"/>
              </w:rPr>
              <w:t>Response to crisis situations in a speedy, effective and responsible manner.</w:t>
            </w:r>
          </w:p>
          <w:p w14:paraId="449263C8" w14:textId="54655293" w:rsidR="00FC68F7" w:rsidRPr="00D02E70" w:rsidRDefault="00FC68F7" w:rsidP="00747742">
            <w:pPr>
              <w:pStyle w:val="ListParagraph"/>
              <w:numPr>
                <w:ilvl w:val="0"/>
                <w:numId w:val="10"/>
              </w:numPr>
              <w:autoSpaceDE w:val="0"/>
              <w:autoSpaceDN w:val="0"/>
              <w:adjustRightInd w:val="0"/>
              <w:ind w:left="641" w:hanging="357"/>
              <w:rPr>
                <w:rFonts w:cs="Arial"/>
                <w:szCs w:val="24"/>
                <w:lang w:eastAsia="en-GB"/>
              </w:rPr>
            </w:pPr>
            <w:r w:rsidRPr="00D02E70">
              <w:rPr>
                <w:rFonts w:cs="Arial"/>
                <w:szCs w:val="24"/>
                <w:lang w:eastAsia="en-GB"/>
              </w:rPr>
              <w:t>Utilise extensive specialist knowledge and experience to provide an evidence-based, client needs-led service.</w:t>
            </w:r>
          </w:p>
          <w:p w14:paraId="3F0ABA6F" w14:textId="63C3753F" w:rsidR="00FC68F7" w:rsidRPr="00D02E70" w:rsidRDefault="00FC68F7" w:rsidP="00747742">
            <w:pPr>
              <w:pStyle w:val="ListParagraph"/>
              <w:numPr>
                <w:ilvl w:val="0"/>
                <w:numId w:val="10"/>
              </w:numPr>
              <w:autoSpaceDE w:val="0"/>
              <w:autoSpaceDN w:val="0"/>
              <w:adjustRightInd w:val="0"/>
              <w:ind w:left="641" w:hanging="357"/>
              <w:rPr>
                <w:rFonts w:cs="Arial"/>
                <w:szCs w:val="24"/>
              </w:rPr>
            </w:pPr>
            <w:r w:rsidRPr="00D02E70">
              <w:rPr>
                <w:rFonts w:cs="Arial"/>
                <w:szCs w:val="24"/>
                <w:lang w:eastAsia="en-GB"/>
              </w:rPr>
              <w:t>Be accountable for clinical judgements and decisions made in the absence of the line manager.</w:t>
            </w:r>
          </w:p>
          <w:p w14:paraId="3AC3BF2F" w14:textId="77777777" w:rsidR="00CB6894" w:rsidRPr="00D02E70" w:rsidRDefault="00FC68F7" w:rsidP="00913D15">
            <w:pPr>
              <w:pStyle w:val="ListParagraph"/>
              <w:numPr>
                <w:ilvl w:val="0"/>
                <w:numId w:val="10"/>
              </w:numPr>
              <w:autoSpaceDE w:val="0"/>
              <w:autoSpaceDN w:val="0"/>
              <w:adjustRightInd w:val="0"/>
              <w:ind w:left="641" w:hanging="357"/>
              <w:rPr>
                <w:rFonts w:cs="Arial"/>
                <w:szCs w:val="24"/>
              </w:rPr>
            </w:pPr>
            <w:r w:rsidRPr="00D02E70">
              <w:rPr>
                <w:rFonts w:cs="Arial"/>
                <w:szCs w:val="24"/>
              </w:rPr>
              <w:t>Receive formal supervision on a regular basis as agreed from line</w:t>
            </w:r>
            <w:r w:rsidR="000C0EC8" w:rsidRPr="00D02E70">
              <w:rPr>
                <w:rFonts w:cs="Arial"/>
                <w:szCs w:val="24"/>
              </w:rPr>
              <w:t xml:space="preserve"> </w:t>
            </w:r>
            <w:r w:rsidRPr="00D02E70">
              <w:rPr>
                <w:rFonts w:cs="Arial"/>
                <w:szCs w:val="24"/>
              </w:rPr>
              <w:t>manager with informal supervision as required.</w:t>
            </w:r>
          </w:p>
          <w:p w14:paraId="64F19B8D" w14:textId="3AFDEEED" w:rsidR="0093312B" w:rsidRPr="00D02E70" w:rsidRDefault="0093312B" w:rsidP="0093312B">
            <w:pPr>
              <w:pStyle w:val="ListParagraph"/>
              <w:numPr>
                <w:ilvl w:val="0"/>
                <w:numId w:val="0"/>
              </w:numPr>
              <w:autoSpaceDE w:val="0"/>
              <w:autoSpaceDN w:val="0"/>
              <w:adjustRightInd w:val="0"/>
              <w:ind w:left="641"/>
              <w:rPr>
                <w:rFonts w:cs="Arial"/>
                <w:szCs w:val="24"/>
              </w:rPr>
            </w:pPr>
          </w:p>
        </w:tc>
      </w:tr>
      <w:tr w:rsidR="00CB6894" w:rsidRPr="005711D6" w14:paraId="3394C6DB"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4B23B2F2" w14:textId="77777777" w:rsidR="00CB6894" w:rsidRPr="00D02E70" w:rsidRDefault="00CB6894" w:rsidP="00CB6894">
            <w:pPr>
              <w:pStyle w:val="Heading3"/>
              <w:spacing w:before="60"/>
              <w:rPr>
                <w:sz w:val="24"/>
                <w:szCs w:val="24"/>
              </w:rPr>
            </w:pPr>
            <w:r w:rsidRPr="00D02E70">
              <w:rPr>
                <w:sz w:val="24"/>
                <w:szCs w:val="24"/>
              </w:rPr>
              <w:t>10.  MOST CHALLENGING/DIFFICULT PARTS OF THE JOB</w:t>
            </w:r>
          </w:p>
        </w:tc>
      </w:tr>
      <w:tr w:rsidR="00CB6894" w:rsidRPr="005711D6" w14:paraId="3A42D1B5"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0E94F0A4" w14:textId="77777777" w:rsidR="00DF20DC" w:rsidRPr="00D02E70" w:rsidRDefault="00DF20DC" w:rsidP="000C0EC8">
            <w:pPr>
              <w:autoSpaceDE w:val="0"/>
              <w:autoSpaceDN w:val="0"/>
              <w:adjustRightInd w:val="0"/>
              <w:rPr>
                <w:rFonts w:ascii="Arial" w:hAnsi="Arial" w:cs="Arial"/>
                <w:bCs/>
                <w:sz w:val="24"/>
                <w:szCs w:val="24"/>
                <w:lang w:val="en-US"/>
              </w:rPr>
            </w:pPr>
            <w:r w:rsidRPr="00D02E70">
              <w:rPr>
                <w:rFonts w:ascii="Arial" w:hAnsi="Arial" w:cs="Arial"/>
                <w:bCs/>
                <w:sz w:val="24"/>
                <w:szCs w:val="24"/>
                <w:lang w:val="en-US"/>
              </w:rPr>
              <w:t>Participating in multi-agency teams ensuring a professional opinion is expressed which other, more experienced members of the team may not agree.</w:t>
            </w:r>
          </w:p>
          <w:p w14:paraId="7A1E706A" w14:textId="77777777" w:rsidR="00DF20DC" w:rsidRPr="00D02E70" w:rsidRDefault="00DF20DC" w:rsidP="00DF20DC">
            <w:pPr>
              <w:autoSpaceDE w:val="0"/>
              <w:autoSpaceDN w:val="0"/>
              <w:adjustRightInd w:val="0"/>
              <w:ind w:left="360"/>
              <w:rPr>
                <w:rFonts w:ascii="Arial" w:hAnsi="Arial" w:cs="Arial"/>
                <w:sz w:val="24"/>
                <w:szCs w:val="24"/>
                <w:lang w:val="en-US"/>
              </w:rPr>
            </w:pPr>
          </w:p>
          <w:p w14:paraId="29FFBE8E" w14:textId="691C712D" w:rsidR="00DF20DC" w:rsidRPr="00D02E70" w:rsidRDefault="00DF20DC" w:rsidP="000C0EC8">
            <w:pPr>
              <w:autoSpaceDE w:val="0"/>
              <w:autoSpaceDN w:val="0"/>
              <w:adjustRightInd w:val="0"/>
              <w:rPr>
                <w:rFonts w:ascii="Arial" w:hAnsi="Arial" w:cs="Arial"/>
                <w:bCs/>
                <w:sz w:val="24"/>
                <w:szCs w:val="24"/>
                <w:lang w:val="en-US"/>
              </w:rPr>
            </w:pPr>
            <w:r w:rsidRPr="00D02E70">
              <w:rPr>
                <w:rFonts w:ascii="Arial" w:hAnsi="Arial" w:cs="Arial"/>
                <w:sz w:val="24"/>
                <w:szCs w:val="24"/>
                <w:lang w:val="en-US"/>
              </w:rPr>
              <w:t>Undertake a physically and mentally demanding job whilst taking care to safeguard own health and safety as well as that of patients and colleagues whilst working with a diverse and complex clinical caseload.</w:t>
            </w:r>
          </w:p>
          <w:p w14:paraId="2A4C4769" w14:textId="77777777" w:rsidR="00DF20DC" w:rsidRPr="00D02E70" w:rsidRDefault="00DF20DC" w:rsidP="00DF20DC">
            <w:pPr>
              <w:ind w:left="360"/>
              <w:rPr>
                <w:rFonts w:ascii="Arial" w:hAnsi="Arial" w:cs="Arial"/>
                <w:sz w:val="24"/>
                <w:szCs w:val="24"/>
              </w:rPr>
            </w:pPr>
          </w:p>
          <w:p w14:paraId="12C8EEC8" w14:textId="032EC363" w:rsidR="00DF20DC" w:rsidRPr="00D02E70" w:rsidRDefault="00DF20DC" w:rsidP="000C0EC8">
            <w:pPr>
              <w:rPr>
                <w:rFonts w:ascii="Arial" w:hAnsi="Arial" w:cs="Arial"/>
                <w:sz w:val="24"/>
                <w:szCs w:val="24"/>
              </w:rPr>
            </w:pPr>
            <w:r w:rsidRPr="00D02E70">
              <w:rPr>
                <w:rFonts w:ascii="Arial" w:hAnsi="Arial" w:cs="Arial"/>
                <w:sz w:val="24"/>
                <w:szCs w:val="24"/>
              </w:rPr>
              <w:t>Ongoing decisions and judgements to balance competing demands.</w:t>
            </w:r>
          </w:p>
          <w:p w14:paraId="1CA32804" w14:textId="77777777" w:rsidR="00CB6894" w:rsidRPr="00D02E70" w:rsidRDefault="00CB6894" w:rsidP="00CB6894">
            <w:pPr>
              <w:jc w:val="both"/>
              <w:rPr>
                <w:rFonts w:ascii="Arial" w:hAnsi="Arial" w:cs="Arial"/>
                <w:sz w:val="24"/>
                <w:szCs w:val="24"/>
              </w:rPr>
            </w:pPr>
          </w:p>
        </w:tc>
      </w:tr>
      <w:tr w:rsidR="00CB6894" w:rsidRPr="005711D6" w14:paraId="693FA871"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3073E5B2" w14:textId="77777777" w:rsidR="00CB6894" w:rsidRPr="00D02E70" w:rsidRDefault="00CB6894" w:rsidP="00CB6894">
            <w:pPr>
              <w:spacing w:before="60" w:after="60"/>
              <w:jc w:val="both"/>
              <w:rPr>
                <w:rFonts w:ascii="Arial" w:hAnsi="Arial" w:cs="Arial"/>
                <w:b/>
                <w:bCs/>
                <w:sz w:val="24"/>
                <w:szCs w:val="24"/>
              </w:rPr>
            </w:pPr>
            <w:r w:rsidRPr="00D02E70">
              <w:rPr>
                <w:rFonts w:ascii="Arial" w:hAnsi="Arial" w:cs="Arial"/>
                <w:b/>
                <w:bCs/>
                <w:sz w:val="24"/>
                <w:szCs w:val="24"/>
              </w:rPr>
              <w:t>11.  COMMUNICATIONS AND RELATIONSHIPS</w:t>
            </w:r>
          </w:p>
        </w:tc>
      </w:tr>
      <w:tr w:rsidR="003237BE" w:rsidRPr="005711D6" w14:paraId="6030A05D"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2CDF20AB" w14:textId="77777777" w:rsidR="003237BE" w:rsidRPr="00D02E70" w:rsidRDefault="003237BE" w:rsidP="0093312B">
            <w:pPr>
              <w:rPr>
                <w:rFonts w:ascii="Arial" w:hAnsi="Arial" w:cs="Arial"/>
                <w:sz w:val="24"/>
                <w:szCs w:val="24"/>
              </w:rPr>
            </w:pPr>
            <w:r w:rsidRPr="00D02E70">
              <w:rPr>
                <w:rFonts w:ascii="Arial" w:hAnsi="Arial" w:cs="Arial"/>
                <w:sz w:val="24"/>
                <w:szCs w:val="24"/>
              </w:rPr>
              <w:t>Communicate effectively with patients, families, and carers some of whom may have barriers to understanding (e.g. sensory impairment, language barriers and confusion), using verbal/non-verbal, written and presentation skills as required and in a way that respects their views, autonomy, and culture.</w:t>
            </w:r>
          </w:p>
          <w:p w14:paraId="71AEAB9F" w14:textId="77777777" w:rsidR="003237BE" w:rsidRPr="00D02E70" w:rsidRDefault="003237BE" w:rsidP="0093312B">
            <w:pPr>
              <w:ind w:left="360"/>
              <w:rPr>
                <w:rFonts w:ascii="Arial" w:hAnsi="Arial" w:cs="Arial"/>
                <w:sz w:val="24"/>
                <w:szCs w:val="24"/>
              </w:rPr>
            </w:pPr>
          </w:p>
          <w:p w14:paraId="06F51671" w14:textId="77777777" w:rsidR="003237BE" w:rsidRPr="00D02E70" w:rsidRDefault="003237BE" w:rsidP="0093312B">
            <w:pPr>
              <w:rPr>
                <w:rFonts w:ascii="Arial" w:hAnsi="Arial" w:cs="Arial"/>
                <w:sz w:val="24"/>
                <w:szCs w:val="24"/>
              </w:rPr>
            </w:pPr>
            <w:r w:rsidRPr="00D02E70">
              <w:rPr>
                <w:rFonts w:ascii="Arial" w:hAnsi="Arial" w:cs="Arial"/>
                <w:sz w:val="24"/>
                <w:szCs w:val="24"/>
              </w:rPr>
              <w:t>Establish robust networks (written, electronic and verbal) to communicate effectively with other health professionals and external agencies on clinical matters.</w:t>
            </w:r>
          </w:p>
          <w:p w14:paraId="4DEC6F2E" w14:textId="77777777" w:rsidR="006E3B71" w:rsidRPr="00D02E70" w:rsidRDefault="006E3B71" w:rsidP="0093312B">
            <w:pPr>
              <w:ind w:left="360"/>
              <w:rPr>
                <w:rFonts w:ascii="Arial" w:hAnsi="Arial" w:cs="Arial"/>
                <w:sz w:val="24"/>
                <w:szCs w:val="24"/>
              </w:rPr>
            </w:pPr>
          </w:p>
          <w:p w14:paraId="036AAA1F" w14:textId="278FACFF" w:rsidR="003237BE" w:rsidRPr="00D02E70" w:rsidRDefault="003237BE" w:rsidP="0093312B">
            <w:pPr>
              <w:rPr>
                <w:rFonts w:ascii="Arial" w:hAnsi="Arial" w:cs="Arial"/>
                <w:sz w:val="24"/>
                <w:szCs w:val="24"/>
              </w:rPr>
            </w:pPr>
            <w:r w:rsidRPr="00D02E70">
              <w:rPr>
                <w:rFonts w:ascii="Arial" w:hAnsi="Arial" w:cs="Arial"/>
                <w:sz w:val="24"/>
                <w:szCs w:val="24"/>
              </w:rPr>
              <w:t>Convey comprehensive details of Occupational Therapy treatment/outcomes to patients/carers, in a manner appropriate for every individual, emphasising and reiterating points to ensure a full understanding.  This information may be sensitive or contradictory to patient and carer expectations.</w:t>
            </w:r>
          </w:p>
          <w:p w14:paraId="6BBF2F69" w14:textId="77777777" w:rsidR="006E3B71" w:rsidRPr="00D02E70" w:rsidRDefault="006E3B71" w:rsidP="0093312B">
            <w:pPr>
              <w:ind w:left="360"/>
              <w:rPr>
                <w:rFonts w:ascii="Arial" w:hAnsi="Arial" w:cs="Arial"/>
                <w:sz w:val="24"/>
                <w:szCs w:val="24"/>
              </w:rPr>
            </w:pPr>
          </w:p>
          <w:p w14:paraId="2E0D1C2A" w14:textId="02720890" w:rsidR="003237BE" w:rsidRPr="00D02E70" w:rsidRDefault="003237BE" w:rsidP="0093312B">
            <w:pPr>
              <w:rPr>
                <w:rFonts w:ascii="Arial" w:hAnsi="Arial" w:cs="Arial"/>
                <w:sz w:val="24"/>
                <w:szCs w:val="24"/>
              </w:rPr>
            </w:pPr>
            <w:r w:rsidRPr="00D02E70">
              <w:rPr>
                <w:rFonts w:ascii="Arial" w:hAnsi="Arial" w:cs="Arial"/>
                <w:sz w:val="24"/>
                <w:szCs w:val="24"/>
              </w:rPr>
              <w:t xml:space="preserve">Communicate assessment and treatment outcomes to the appropriate disciplines verbally and/or in the form of reports and letters e.g. present professional opinion to consultants and </w:t>
            </w:r>
            <w:r w:rsidRPr="00D02E70">
              <w:rPr>
                <w:rFonts w:ascii="Arial" w:hAnsi="Arial" w:cs="Arial"/>
                <w:color w:val="000000"/>
                <w:sz w:val="24"/>
                <w:szCs w:val="24"/>
              </w:rPr>
              <w:t>multi-agency team</w:t>
            </w:r>
            <w:r w:rsidRPr="00D02E70">
              <w:rPr>
                <w:rFonts w:ascii="Arial" w:hAnsi="Arial" w:cs="Arial"/>
                <w:sz w:val="24"/>
                <w:szCs w:val="24"/>
              </w:rPr>
              <w:t xml:space="preserve"> influencing decisions, which will have a direct effect on patient care.</w:t>
            </w:r>
          </w:p>
          <w:p w14:paraId="078F3A07" w14:textId="77777777" w:rsidR="006E3B71" w:rsidRPr="00D02E70" w:rsidRDefault="006E3B71" w:rsidP="0093312B">
            <w:pPr>
              <w:ind w:left="360"/>
              <w:rPr>
                <w:rFonts w:ascii="Arial" w:hAnsi="Arial" w:cs="Arial"/>
                <w:sz w:val="24"/>
                <w:szCs w:val="24"/>
              </w:rPr>
            </w:pPr>
          </w:p>
          <w:p w14:paraId="47FE33E0" w14:textId="208ACAB5" w:rsidR="003237BE" w:rsidRPr="00D02E70" w:rsidRDefault="003237BE" w:rsidP="0093312B">
            <w:pPr>
              <w:rPr>
                <w:rFonts w:ascii="Arial" w:hAnsi="Arial" w:cs="Arial"/>
                <w:sz w:val="24"/>
                <w:szCs w:val="24"/>
              </w:rPr>
            </w:pPr>
            <w:r w:rsidRPr="00D02E70">
              <w:rPr>
                <w:rFonts w:ascii="Arial" w:hAnsi="Arial" w:cs="Arial"/>
                <w:sz w:val="24"/>
                <w:szCs w:val="24"/>
              </w:rPr>
              <w:t>Develop a therapeutic relationship with patients and carers to encourage their interest and engagement in an activity therefore maximising its therapeutic benefits.</w:t>
            </w:r>
          </w:p>
          <w:p w14:paraId="6F316033" w14:textId="77777777" w:rsidR="006E3B71" w:rsidRPr="00D02E70" w:rsidRDefault="006E3B71" w:rsidP="0093312B">
            <w:pPr>
              <w:ind w:left="360"/>
              <w:rPr>
                <w:rFonts w:ascii="Arial" w:hAnsi="Arial" w:cs="Arial"/>
                <w:sz w:val="24"/>
                <w:szCs w:val="24"/>
              </w:rPr>
            </w:pPr>
          </w:p>
          <w:p w14:paraId="7E18F030" w14:textId="1CB1E1D5" w:rsidR="003237BE" w:rsidRPr="00D02E70" w:rsidRDefault="003237BE" w:rsidP="0093312B">
            <w:pPr>
              <w:rPr>
                <w:rFonts w:ascii="Arial" w:hAnsi="Arial" w:cs="Arial"/>
                <w:sz w:val="24"/>
                <w:szCs w:val="24"/>
              </w:rPr>
            </w:pPr>
            <w:r w:rsidRPr="00D02E70">
              <w:rPr>
                <w:rFonts w:ascii="Arial" w:hAnsi="Arial" w:cs="Arial"/>
                <w:sz w:val="24"/>
                <w:szCs w:val="24"/>
              </w:rPr>
              <w:t>Work autonomously making decisions regarding patient OT treatment and discharge from service.</w:t>
            </w:r>
          </w:p>
          <w:p w14:paraId="5FBF587B" w14:textId="77777777" w:rsidR="006E3B71" w:rsidRPr="00D02E70" w:rsidRDefault="006E3B71" w:rsidP="0093312B">
            <w:pPr>
              <w:ind w:left="360"/>
              <w:rPr>
                <w:rFonts w:ascii="Arial" w:hAnsi="Arial" w:cs="Arial"/>
                <w:sz w:val="24"/>
                <w:szCs w:val="24"/>
              </w:rPr>
            </w:pPr>
          </w:p>
          <w:p w14:paraId="1DC35D26" w14:textId="54446ABB" w:rsidR="003237BE" w:rsidRPr="00D02E70" w:rsidRDefault="003237BE" w:rsidP="0093312B">
            <w:pPr>
              <w:rPr>
                <w:rFonts w:ascii="Arial" w:hAnsi="Arial" w:cs="Arial"/>
                <w:sz w:val="24"/>
                <w:szCs w:val="24"/>
              </w:rPr>
            </w:pPr>
            <w:r w:rsidRPr="00D02E70">
              <w:rPr>
                <w:rFonts w:ascii="Arial" w:hAnsi="Arial" w:cs="Arial"/>
                <w:sz w:val="24"/>
                <w:szCs w:val="24"/>
              </w:rPr>
              <w:t>Instruct, encourage, and guide patients/carers regarding aspects of OT, e.g. equipment fitting, intervention plans.</w:t>
            </w:r>
          </w:p>
          <w:p w14:paraId="34E634E5" w14:textId="77777777" w:rsidR="006E3B71" w:rsidRPr="00D02E70" w:rsidRDefault="006E3B71" w:rsidP="0093312B">
            <w:pPr>
              <w:ind w:left="360"/>
              <w:rPr>
                <w:rFonts w:ascii="Arial" w:hAnsi="Arial" w:cs="Arial"/>
                <w:sz w:val="24"/>
                <w:szCs w:val="24"/>
              </w:rPr>
            </w:pPr>
          </w:p>
          <w:p w14:paraId="6AD92A15" w14:textId="4AB24AA3" w:rsidR="003237BE" w:rsidRPr="00D02E70" w:rsidRDefault="003237BE" w:rsidP="0093312B">
            <w:pPr>
              <w:rPr>
                <w:rFonts w:ascii="Arial" w:hAnsi="Arial" w:cs="Arial"/>
                <w:sz w:val="24"/>
                <w:szCs w:val="24"/>
              </w:rPr>
            </w:pPr>
            <w:r w:rsidRPr="00D02E70">
              <w:rPr>
                <w:rFonts w:ascii="Arial" w:hAnsi="Arial" w:cs="Arial"/>
                <w:sz w:val="24"/>
                <w:szCs w:val="24"/>
              </w:rPr>
              <w:t>Inform patient/client/colleagues of changes to service delivery timeously e.g. inform clinical area of planned/unplanned absences.</w:t>
            </w:r>
          </w:p>
          <w:p w14:paraId="41C17997" w14:textId="77777777" w:rsidR="006E3B71" w:rsidRPr="00D02E70" w:rsidRDefault="006E3B71" w:rsidP="0093312B">
            <w:pPr>
              <w:ind w:left="360"/>
              <w:rPr>
                <w:rFonts w:ascii="Arial" w:hAnsi="Arial" w:cs="Arial"/>
                <w:sz w:val="24"/>
                <w:szCs w:val="24"/>
              </w:rPr>
            </w:pPr>
          </w:p>
          <w:p w14:paraId="28305912" w14:textId="23FF6B28" w:rsidR="003237BE" w:rsidRDefault="003237BE" w:rsidP="0093312B">
            <w:pPr>
              <w:rPr>
                <w:rFonts w:ascii="Arial" w:hAnsi="Arial" w:cs="Arial"/>
                <w:sz w:val="24"/>
                <w:szCs w:val="24"/>
              </w:rPr>
            </w:pPr>
            <w:r w:rsidRPr="00D02E70">
              <w:rPr>
                <w:rFonts w:ascii="Arial" w:hAnsi="Arial" w:cs="Arial"/>
                <w:sz w:val="24"/>
                <w:szCs w:val="24"/>
              </w:rPr>
              <w:t>Actively promote the benefits of OT intervention in patient care with patients/clients and other professionals</w:t>
            </w:r>
            <w:r w:rsidR="00D02E70">
              <w:rPr>
                <w:rFonts w:ascii="Arial" w:hAnsi="Arial" w:cs="Arial"/>
                <w:sz w:val="24"/>
                <w:szCs w:val="24"/>
              </w:rPr>
              <w:t>.</w:t>
            </w:r>
          </w:p>
          <w:p w14:paraId="18BE925C" w14:textId="77777777" w:rsidR="00D02E70" w:rsidRPr="00D02E70" w:rsidRDefault="00D02E70" w:rsidP="0093312B">
            <w:pPr>
              <w:rPr>
                <w:rFonts w:ascii="Arial" w:hAnsi="Arial" w:cs="Arial"/>
                <w:sz w:val="24"/>
                <w:szCs w:val="24"/>
              </w:rPr>
            </w:pPr>
          </w:p>
          <w:p w14:paraId="61D5E1AD" w14:textId="366278FD" w:rsidR="003237BE" w:rsidRPr="00D02E70" w:rsidRDefault="003237BE" w:rsidP="0093312B">
            <w:pPr>
              <w:rPr>
                <w:rFonts w:ascii="Arial" w:hAnsi="Arial" w:cs="Arial"/>
                <w:sz w:val="24"/>
                <w:szCs w:val="24"/>
              </w:rPr>
            </w:pPr>
            <w:r w:rsidRPr="00D02E70">
              <w:rPr>
                <w:rFonts w:ascii="Arial" w:hAnsi="Arial" w:cs="Arial"/>
                <w:sz w:val="24"/>
                <w:szCs w:val="24"/>
              </w:rPr>
              <w:t>Use advanced communication skills to demonstrate empathy and understanding when dealing with distressed   patients, their family, and staff, when breaking highly contentious news e.g. the extent of the individual’s loss of function.</w:t>
            </w:r>
          </w:p>
          <w:p w14:paraId="4E09534B" w14:textId="77777777" w:rsidR="006E3B71" w:rsidRPr="00D02E70" w:rsidRDefault="006E3B71" w:rsidP="0093312B">
            <w:pPr>
              <w:ind w:left="360"/>
              <w:rPr>
                <w:rFonts w:ascii="Arial" w:hAnsi="Arial" w:cs="Arial"/>
                <w:sz w:val="24"/>
                <w:szCs w:val="24"/>
              </w:rPr>
            </w:pPr>
          </w:p>
          <w:p w14:paraId="653F9764" w14:textId="6F7DF412" w:rsidR="003237BE" w:rsidRPr="00D02E70" w:rsidRDefault="003237BE" w:rsidP="0093312B">
            <w:pPr>
              <w:rPr>
                <w:rFonts w:ascii="Arial" w:hAnsi="Arial" w:cs="Arial"/>
                <w:sz w:val="24"/>
                <w:szCs w:val="24"/>
              </w:rPr>
            </w:pPr>
            <w:r w:rsidRPr="00D02E70">
              <w:rPr>
                <w:rFonts w:ascii="Arial" w:hAnsi="Arial" w:cs="Arial"/>
                <w:sz w:val="24"/>
                <w:szCs w:val="24"/>
              </w:rPr>
              <w:t>Use advanced communication skills to assist patients to develop insights into their level of dysfunction.</w:t>
            </w:r>
          </w:p>
          <w:p w14:paraId="1D51C6F5" w14:textId="77777777" w:rsidR="006E3B71" w:rsidRPr="00D02E70" w:rsidRDefault="006E3B71" w:rsidP="0093312B">
            <w:pPr>
              <w:ind w:left="360"/>
              <w:rPr>
                <w:rFonts w:ascii="Arial" w:hAnsi="Arial" w:cs="Arial"/>
                <w:sz w:val="24"/>
                <w:szCs w:val="24"/>
              </w:rPr>
            </w:pPr>
          </w:p>
          <w:p w14:paraId="539FC699" w14:textId="56CD4EB8" w:rsidR="003237BE" w:rsidRPr="00D02E70" w:rsidRDefault="003237BE" w:rsidP="0093312B">
            <w:pPr>
              <w:rPr>
                <w:rFonts w:ascii="Arial" w:hAnsi="Arial" w:cs="Arial"/>
                <w:sz w:val="24"/>
                <w:szCs w:val="24"/>
              </w:rPr>
            </w:pPr>
            <w:r w:rsidRPr="00D02E70">
              <w:rPr>
                <w:rFonts w:ascii="Arial" w:hAnsi="Arial" w:cs="Arial"/>
                <w:sz w:val="24"/>
                <w:szCs w:val="24"/>
              </w:rPr>
              <w:t>Receive, analyse, and convey information of a contentious or sensitive nature, e.g. change in service delivery.</w:t>
            </w:r>
          </w:p>
          <w:p w14:paraId="71002F0B" w14:textId="77777777" w:rsidR="006E3B71" w:rsidRPr="00D02E70" w:rsidRDefault="006E3B71" w:rsidP="0093312B">
            <w:pPr>
              <w:ind w:left="360"/>
              <w:rPr>
                <w:rFonts w:ascii="Arial" w:hAnsi="Arial" w:cs="Arial"/>
                <w:sz w:val="24"/>
                <w:szCs w:val="24"/>
              </w:rPr>
            </w:pPr>
          </w:p>
          <w:p w14:paraId="3392AB4F" w14:textId="62018912" w:rsidR="003237BE" w:rsidRPr="00D02E70" w:rsidRDefault="003237BE" w:rsidP="0093312B">
            <w:pPr>
              <w:rPr>
                <w:rFonts w:ascii="Arial" w:hAnsi="Arial" w:cs="Arial"/>
                <w:sz w:val="24"/>
                <w:szCs w:val="24"/>
              </w:rPr>
            </w:pPr>
            <w:r w:rsidRPr="00D02E70">
              <w:rPr>
                <w:rFonts w:ascii="Arial" w:hAnsi="Arial" w:cs="Arial"/>
                <w:sz w:val="24"/>
                <w:szCs w:val="24"/>
              </w:rPr>
              <w:t>Frequently provide relevant information, both written and oral, for documents</w:t>
            </w:r>
            <w:r w:rsidR="00D02E70">
              <w:rPr>
                <w:rFonts w:ascii="Arial" w:hAnsi="Arial" w:cs="Arial"/>
                <w:sz w:val="24"/>
                <w:szCs w:val="24"/>
              </w:rPr>
              <w:t>.</w:t>
            </w:r>
          </w:p>
          <w:p w14:paraId="04989CAE" w14:textId="77777777" w:rsidR="006E3B71" w:rsidRPr="00D02E70" w:rsidRDefault="006E3B71" w:rsidP="0093312B">
            <w:pPr>
              <w:ind w:left="360"/>
              <w:rPr>
                <w:rFonts w:ascii="Arial" w:hAnsi="Arial" w:cs="Arial"/>
                <w:sz w:val="24"/>
                <w:szCs w:val="24"/>
              </w:rPr>
            </w:pPr>
          </w:p>
          <w:p w14:paraId="1CC2B35E" w14:textId="2F199C94" w:rsidR="003237BE" w:rsidRPr="00D02E70" w:rsidRDefault="003237BE" w:rsidP="0093312B">
            <w:pPr>
              <w:rPr>
                <w:rFonts w:ascii="Arial" w:hAnsi="Arial" w:cs="Arial"/>
                <w:sz w:val="24"/>
                <w:szCs w:val="24"/>
              </w:rPr>
            </w:pPr>
            <w:r w:rsidRPr="00D02E70">
              <w:rPr>
                <w:rFonts w:ascii="Arial" w:hAnsi="Arial" w:cs="Arial"/>
                <w:sz w:val="24"/>
                <w:szCs w:val="24"/>
              </w:rPr>
              <w:t xml:space="preserve">Have the skills to give presentations to large audiences using audiovisual and multi-media equipment at local and national events.  </w:t>
            </w:r>
          </w:p>
          <w:p w14:paraId="65CD6E07" w14:textId="77777777" w:rsidR="006E3B71" w:rsidRPr="00D02E70" w:rsidRDefault="006E3B71" w:rsidP="0093312B">
            <w:pPr>
              <w:ind w:left="360"/>
              <w:rPr>
                <w:rFonts w:ascii="Arial" w:hAnsi="Arial" w:cs="Arial"/>
                <w:sz w:val="24"/>
                <w:szCs w:val="24"/>
              </w:rPr>
            </w:pPr>
          </w:p>
          <w:p w14:paraId="7467E36E" w14:textId="6DBF7A8D" w:rsidR="003237BE" w:rsidRPr="00D02E70" w:rsidRDefault="003237BE" w:rsidP="0093312B">
            <w:pPr>
              <w:rPr>
                <w:rFonts w:ascii="Arial" w:hAnsi="Arial" w:cs="Arial"/>
                <w:sz w:val="24"/>
                <w:szCs w:val="24"/>
              </w:rPr>
            </w:pPr>
            <w:r w:rsidRPr="00D02E70">
              <w:rPr>
                <w:rFonts w:ascii="Arial" w:hAnsi="Arial" w:cs="Arial"/>
                <w:sz w:val="24"/>
                <w:szCs w:val="24"/>
              </w:rPr>
              <w:t>Diffuse potentially hostile and antagonistic situations with patients’ carers and staff, using highly developed negotiation and interpersonal skills.</w:t>
            </w:r>
          </w:p>
          <w:p w14:paraId="2DE3BE33" w14:textId="77777777" w:rsidR="006E3B71" w:rsidRPr="00D02E70" w:rsidRDefault="006E3B71" w:rsidP="0093312B">
            <w:pPr>
              <w:ind w:left="360"/>
              <w:rPr>
                <w:rFonts w:ascii="Arial" w:hAnsi="Arial" w:cs="Arial"/>
                <w:sz w:val="24"/>
                <w:szCs w:val="24"/>
              </w:rPr>
            </w:pPr>
          </w:p>
          <w:p w14:paraId="508CDB56" w14:textId="6FF45379" w:rsidR="003237BE" w:rsidRDefault="003237BE" w:rsidP="0093312B">
            <w:pPr>
              <w:rPr>
                <w:rFonts w:ascii="Arial" w:hAnsi="Arial" w:cs="Arial"/>
                <w:sz w:val="24"/>
                <w:szCs w:val="24"/>
              </w:rPr>
            </w:pPr>
            <w:r w:rsidRPr="00D02E70">
              <w:rPr>
                <w:rFonts w:ascii="Arial" w:hAnsi="Arial" w:cs="Arial"/>
                <w:sz w:val="24"/>
                <w:szCs w:val="24"/>
              </w:rPr>
              <w:t>Use leadership skills to develop a cohesive team within specialist occupational therapy service area.</w:t>
            </w:r>
          </w:p>
          <w:p w14:paraId="0B33444B" w14:textId="77777777" w:rsidR="00D02E70" w:rsidRPr="00D02E70" w:rsidRDefault="00D02E70" w:rsidP="0093312B">
            <w:pPr>
              <w:rPr>
                <w:rFonts w:ascii="Arial" w:hAnsi="Arial" w:cs="Arial"/>
                <w:sz w:val="24"/>
                <w:szCs w:val="24"/>
              </w:rPr>
            </w:pPr>
          </w:p>
          <w:p w14:paraId="46C74D21" w14:textId="15048006" w:rsidR="003237BE" w:rsidRPr="00D02E70" w:rsidRDefault="003237BE" w:rsidP="0093312B">
            <w:pPr>
              <w:rPr>
                <w:rFonts w:ascii="Arial" w:hAnsi="Arial" w:cs="Arial"/>
                <w:sz w:val="24"/>
                <w:szCs w:val="24"/>
              </w:rPr>
            </w:pPr>
            <w:r w:rsidRPr="00D02E70">
              <w:rPr>
                <w:rFonts w:ascii="Arial" w:hAnsi="Arial" w:cs="Arial"/>
                <w:sz w:val="24"/>
                <w:szCs w:val="24"/>
              </w:rPr>
              <w:t>Promote and ensure the effective two-way flow of communication within the organisational structure in relation to service delivery/developments and represent OT/MDT team at meetings as required.</w:t>
            </w:r>
          </w:p>
          <w:p w14:paraId="08DD15AE" w14:textId="77777777" w:rsidR="006E3B71" w:rsidRPr="00D02E70" w:rsidRDefault="006E3B71" w:rsidP="0093312B">
            <w:pPr>
              <w:ind w:left="360"/>
              <w:rPr>
                <w:rFonts w:ascii="Arial" w:hAnsi="Arial" w:cs="Arial"/>
                <w:sz w:val="24"/>
                <w:szCs w:val="24"/>
              </w:rPr>
            </w:pPr>
          </w:p>
          <w:p w14:paraId="66E6D17D" w14:textId="4847E305" w:rsidR="003237BE" w:rsidRPr="00D02E70" w:rsidRDefault="003237BE" w:rsidP="0093312B">
            <w:pPr>
              <w:rPr>
                <w:rFonts w:ascii="Arial" w:hAnsi="Arial" w:cs="Arial"/>
                <w:sz w:val="24"/>
                <w:szCs w:val="24"/>
              </w:rPr>
            </w:pPr>
            <w:r w:rsidRPr="00D02E70">
              <w:rPr>
                <w:rFonts w:ascii="Arial" w:hAnsi="Arial" w:cs="Arial"/>
                <w:sz w:val="24"/>
                <w:szCs w:val="24"/>
              </w:rPr>
              <w:t>On occasion, may chair and attend meetings as agreed with line manager.</w:t>
            </w:r>
          </w:p>
          <w:p w14:paraId="12785F75" w14:textId="77777777" w:rsidR="006E3B71" w:rsidRPr="00D02E70" w:rsidRDefault="006E3B71" w:rsidP="006E3B71">
            <w:pPr>
              <w:ind w:left="360"/>
              <w:rPr>
                <w:rFonts w:ascii="Arial" w:hAnsi="Arial" w:cs="Arial"/>
                <w:sz w:val="24"/>
                <w:szCs w:val="24"/>
              </w:rPr>
            </w:pPr>
          </w:p>
          <w:p w14:paraId="3FFF94D5" w14:textId="2495660A" w:rsidR="003237BE" w:rsidRPr="00D02E70" w:rsidRDefault="003237BE" w:rsidP="000C0EC8">
            <w:pPr>
              <w:rPr>
                <w:rFonts w:ascii="Arial" w:hAnsi="Arial" w:cs="Arial"/>
                <w:sz w:val="24"/>
                <w:szCs w:val="24"/>
              </w:rPr>
            </w:pPr>
            <w:r w:rsidRPr="00D02E70">
              <w:rPr>
                <w:rFonts w:ascii="Arial" w:hAnsi="Arial" w:cs="Arial"/>
                <w:sz w:val="24"/>
                <w:szCs w:val="24"/>
              </w:rPr>
              <w:t>Participate/represent OT service at relevant forums both local and national as required.</w:t>
            </w:r>
          </w:p>
          <w:p w14:paraId="051B8C9E" w14:textId="77777777" w:rsidR="006E3B71" w:rsidRPr="00D02E70" w:rsidRDefault="006E3B71" w:rsidP="006E3B71">
            <w:pPr>
              <w:ind w:left="360"/>
              <w:rPr>
                <w:rFonts w:ascii="Arial" w:hAnsi="Arial" w:cs="Arial"/>
                <w:sz w:val="24"/>
                <w:szCs w:val="24"/>
              </w:rPr>
            </w:pPr>
          </w:p>
          <w:p w14:paraId="4AFD82D9" w14:textId="53221F8F" w:rsidR="003237BE" w:rsidRPr="00D02E70" w:rsidRDefault="003237BE" w:rsidP="000C0EC8">
            <w:pPr>
              <w:rPr>
                <w:rFonts w:ascii="Arial" w:hAnsi="Arial" w:cs="Arial"/>
                <w:sz w:val="24"/>
                <w:szCs w:val="24"/>
              </w:rPr>
            </w:pPr>
            <w:r w:rsidRPr="00D02E70">
              <w:rPr>
                <w:rFonts w:ascii="Arial" w:hAnsi="Arial" w:cs="Arial"/>
                <w:sz w:val="24"/>
                <w:szCs w:val="24"/>
              </w:rPr>
              <w:t>Liaise with schools, further and higher education establishments re undergraduate Occupational</w:t>
            </w:r>
            <w:r w:rsidR="000C0EC8" w:rsidRPr="00D02E70">
              <w:rPr>
                <w:rFonts w:ascii="Arial" w:hAnsi="Arial" w:cs="Arial"/>
                <w:sz w:val="24"/>
                <w:szCs w:val="24"/>
              </w:rPr>
              <w:t xml:space="preserve"> </w:t>
            </w:r>
            <w:r w:rsidRPr="00D02E70">
              <w:rPr>
                <w:rFonts w:ascii="Arial" w:hAnsi="Arial" w:cs="Arial"/>
                <w:sz w:val="24"/>
                <w:szCs w:val="24"/>
              </w:rPr>
              <w:t xml:space="preserve">Therapy training. </w:t>
            </w:r>
          </w:p>
          <w:p w14:paraId="5C4BBA22" w14:textId="77777777" w:rsidR="003237BE" w:rsidRPr="00D02E70" w:rsidRDefault="003237BE" w:rsidP="003237BE">
            <w:pPr>
              <w:pStyle w:val="BodyText"/>
              <w:spacing w:after="0"/>
              <w:rPr>
                <w:rFonts w:ascii="Arial" w:hAnsi="Arial" w:cs="Arial"/>
              </w:rPr>
            </w:pPr>
          </w:p>
        </w:tc>
      </w:tr>
      <w:tr w:rsidR="003237BE" w:rsidRPr="005711D6" w14:paraId="3A7F0B3D"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4484ECD9" w14:textId="77777777" w:rsidR="003237BE" w:rsidRPr="00D02E70" w:rsidRDefault="003237BE" w:rsidP="003237BE">
            <w:pPr>
              <w:spacing w:before="60" w:after="60"/>
              <w:jc w:val="both"/>
              <w:rPr>
                <w:rFonts w:ascii="Arial" w:hAnsi="Arial" w:cs="Arial"/>
                <w:b/>
                <w:bCs/>
                <w:sz w:val="24"/>
                <w:szCs w:val="24"/>
              </w:rPr>
            </w:pPr>
            <w:r w:rsidRPr="00D02E70">
              <w:rPr>
                <w:rFonts w:ascii="Arial" w:hAnsi="Arial" w:cs="Arial"/>
                <w:b/>
                <w:bCs/>
                <w:sz w:val="24"/>
                <w:szCs w:val="24"/>
              </w:rPr>
              <w:lastRenderedPageBreak/>
              <w:t>12. PHYSICAL, MENTAL, EMOTIONAL AND ENVIRONMENTAL DEMANDS OF THE JOB</w:t>
            </w:r>
          </w:p>
        </w:tc>
      </w:tr>
      <w:tr w:rsidR="003237BE" w:rsidRPr="005711D6" w14:paraId="5AFB4B5B"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1FFC4472" w14:textId="77777777" w:rsidR="003237BE" w:rsidRPr="00D02E70" w:rsidRDefault="003237BE" w:rsidP="004D05F9">
            <w:pPr>
              <w:pStyle w:val="BodyText"/>
              <w:spacing w:after="0"/>
              <w:rPr>
                <w:rFonts w:ascii="Arial" w:hAnsi="Arial" w:cs="Arial"/>
              </w:rPr>
            </w:pPr>
            <w:r w:rsidRPr="00D02E70">
              <w:rPr>
                <w:rFonts w:ascii="Arial" w:hAnsi="Arial" w:cs="Arial"/>
                <w:b/>
                <w:bCs/>
              </w:rPr>
              <w:t>Physical</w:t>
            </w:r>
            <w:r w:rsidRPr="00D02E70">
              <w:rPr>
                <w:rFonts w:ascii="Arial" w:hAnsi="Arial" w:cs="Arial"/>
              </w:rPr>
              <w:t>:</w:t>
            </w:r>
          </w:p>
          <w:p w14:paraId="789C8170" w14:textId="35F3C399" w:rsidR="00DF4186" w:rsidRPr="00D02E70" w:rsidRDefault="00DF4186" w:rsidP="0093312B">
            <w:pPr>
              <w:pStyle w:val="ListParagraph"/>
              <w:numPr>
                <w:ilvl w:val="0"/>
                <w:numId w:val="4"/>
              </w:numPr>
              <w:ind w:left="641" w:hanging="357"/>
              <w:rPr>
                <w:rFonts w:cs="Arial"/>
                <w:szCs w:val="24"/>
                <w:lang w:val="en-US"/>
              </w:rPr>
            </w:pPr>
            <w:r w:rsidRPr="00D02E70">
              <w:rPr>
                <w:rFonts w:cs="Arial"/>
                <w:szCs w:val="24"/>
                <w:lang w:val="en-US"/>
              </w:rPr>
              <w:t xml:space="preserve">Manual handling of patients with or without handling equipment for purposes of rehabilitation and therapeutic positioning, </w:t>
            </w:r>
            <w:r w:rsidRPr="00D02E70">
              <w:rPr>
                <w:rFonts w:cs="Arial"/>
                <w:szCs w:val="24"/>
              </w:rPr>
              <w:t>with or without challenging behaviour</w:t>
            </w:r>
            <w:r w:rsidRPr="00D02E70">
              <w:rPr>
                <w:rFonts w:cs="Arial"/>
                <w:szCs w:val="24"/>
                <w:lang w:val="en-US"/>
              </w:rPr>
              <w:t>. This may include assisting the very immobile, obese, unwilling, and challenging patients from lying to sitting, sitting to standing, and to</w:t>
            </w:r>
            <w:r w:rsidR="003A3360" w:rsidRPr="00D02E70">
              <w:rPr>
                <w:rFonts w:cs="Arial"/>
                <w:szCs w:val="24"/>
                <w:lang w:val="en-US"/>
              </w:rPr>
              <w:t xml:space="preserve"> </w:t>
            </w:r>
            <w:r w:rsidRPr="00D02E70">
              <w:rPr>
                <w:rFonts w:cs="Arial"/>
                <w:szCs w:val="24"/>
                <w:lang w:val="en-US"/>
              </w:rPr>
              <w:t xml:space="preserve">wheelchair and back in one treatment session within a prison cell or </w:t>
            </w:r>
            <w:r w:rsidR="003814EC" w:rsidRPr="00D02E70">
              <w:rPr>
                <w:rFonts w:cs="Arial"/>
                <w:szCs w:val="24"/>
                <w:lang w:val="en-US"/>
              </w:rPr>
              <w:t>health-</w:t>
            </w:r>
            <w:r w:rsidRPr="00D02E70">
              <w:rPr>
                <w:rFonts w:cs="Arial"/>
                <w:szCs w:val="24"/>
                <w:lang w:val="en-US"/>
              </w:rPr>
              <w:t>centre location.</w:t>
            </w:r>
          </w:p>
          <w:p w14:paraId="73DC98C2" w14:textId="32A85171" w:rsidR="00DF4186" w:rsidRPr="00D02E70" w:rsidRDefault="00DF4186" w:rsidP="0093312B">
            <w:pPr>
              <w:pStyle w:val="ListParagraph"/>
              <w:numPr>
                <w:ilvl w:val="0"/>
                <w:numId w:val="4"/>
              </w:numPr>
              <w:ind w:left="641" w:hanging="357"/>
              <w:rPr>
                <w:rFonts w:cs="Arial"/>
                <w:szCs w:val="24"/>
                <w:lang w:val="en-US"/>
              </w:rPr>
            </w:pPr>
            <w:r w:rsidRPr="00D02E70">
              <w:rPr>
                <w:rFonts w:cs="Arial"/>
                <w:szCs w:val="24"/>
              </w:rPr>
              <w:t>Frequent walking between clinical areas and office base, frequent walking</w:t>
            </w:r>
            <w:r w:rsidR="003814EC" w:rsidRPr="00D02E70">
              <w:rPr>
                <w:rFonts w:cs="Arial"/>
                <w:szCs w:val="24"/>
              </w:rPr>
              <w:t xml:space="preserve"> </w:t>
            </w:r>
            <w:r w:rsidRPr="00D02E70">
              <w:rPr>
                <w:rFonts w:cs="Arial"/>
                <w:szCs w:val="24"/>
              </w:rPr>
              <w:t>and /or other physically</w:t>
            </w:r>
            <w:r w:rsidR="00360E04" w:rsidRPr="00D02E70">
              <w:rPr>
                <w:rFonts w:cs="Arial"/>
                <w:szCs w:val="24"/>
              </w:rPr>
              <w:t xml:space="preserve"> </w:t>
            </w:r>
            <w:r w:rsidRPr="00D02E70">
              <w:rPr>
                <w:rFonts w:cs="Arial"/>
                <w:szCs w:val="24"/>
              </w:rPr>
              <w:t>demanding activities with clients in community</w:t>
            </w:r>
            <w:r w:rsidR="003814EC" w:rsidRPr="00D02E70">
              <w:rPr>
                <w:rFonts w:cs="Arial"/>
                <w:szCs w:val="24"/>
              </w:rPr>
              <w:t xml:space="preserve"> </w:t>
            </w:r>
            <w:r w:rsidRPr="00D02E70">
              <w:rPr>
                <w:rFonts w:cs="Arial"/>
                <w:szCs w:val="24"/>
              </w:rPr>
              <w:t>interventions, occasional travelling in community locations and/or</w:t>
            </w:r>
            <w:r w:rsidR="004D05F9" w:rsidRPr="00D02E70">
              <w:rPr>
                <w:rFonts w:cs="Arial"/>
                <w:szCs w:val="24"/>
              </w:rPr>
              <w:t xml:space="preserve"> </w:t>
            </w:r>
            <w:r w:rsidRPr="00D02E70">
              <w:rPr>
                <w:rFonts w:cs="Arial"/>
                <w:szCs w:val="24"/>
              </w:rPr>
              <w:t>delivery/collection of equipment. Occasional travel to rural areas for</w:t>
            </w:r>
            <w:r w:rsidR="003814EC" w:rsidRPr="00D02E70">
              <w:rPr>
                <w:rFonts w:cs="Arial"/>
                <w:szCs w:val="24"/>
              </w:rPr>
              <w:t xml:space="preserve"> </w:t>
            </w:r>
            <w:r w:rsidRPr="00D02E70">
              <w:rPr>
                <w:rFonts w:cs="Arial"/>
                <w:szCs w:val="24"/>
              </w:rPr>
              <w:t>meetings/training.</w:t>
            </w:r>
          </w:p>
          <w:p w14:paraId="7733BD42" w14:textId="3A7E749C" w:rsidR="00DF4186" w:rsidRPr="00D02E70" w:rsidRDefault="00DF4186" w:rsidP="0093312B">
            <w:pPr>
              <w:pStyle w:val="ListParagraph"/>
              <w:numPr>
                <w:ilvl w:val="0"/>
                <w:numId w:val="4"/>
              </w:numPr>
              <w:ind w:left="641" w:hanging="357"/>
              <w:rPr>
                <w:rFonts w:cs="Arial"/>
                <w:szCs w:val="24"/>
                <w:lang w:val="en-US"/>
              </w:rPr>
            </w:pPr>
            <w:r w:rsidRPr="00D02E70">
              <w:rPr>
                <w:rFonts w:cs="Arial"/>
                <w:szCs w:val="24"/>
                <w:lang w:val="en-US"/>
              </w:rPr>
              <w:t>Work with patients whose medical condition may make manual handling challenging e.g. brain injury can cause major cognitive impairment (causing the patients to be potentially impulsive, lacking in safety awareness, dis-inhibited, unable to follow commands, unpredictable), physical deficits, perceptual impairment (patients may be unable to process visual information appropriately and therefore require additional instruction and management), anxiety, pain, and patients with alcohol/drug dependency.</w:t>
            </w:r>
          </w:p>
          <w:p w14:paraId="260BA7F5" w14:textId="29B2FDDF" w:rsidR="00DF4186" w:rsidRPr="00D02E70" w:rsidRDefault="00DF4186" w:rsidP="00D02E70">
            <w:pPr>
              <w:pStyle w:val="ListParagraph"/>
              <w:numPr>
                <w:ilvl w:val="0"/>
                <w:numId w:val="4"/>
              </w:numPr>
              <w:ind w:left="641" w:hanging="357"/>
              <w:rPr>
                <w:rFonts w:cs="Arial"/>
                <w:szCs w:val="24"/>
                <w:lang w:val="en-US"/>
              </w:rPr>
            </w:pPr>
            <w:r w:rsidRPr="00D02E70">
              <w:rPr>
                <w:rFonts w:cs="Arial"/>
                <w:szCs w:val="24"/>
                <w:lang w:val="en-US"/>
              </w:rPr>
              <w:t>Maneuver (lift, push, pull, carry) heavy and awkward objects/equipment (e.g. mobility aids, remedial/functional equipment, assessment tools</w:t>
            </w:r>
            <w:r w:rsidR="009F7B47" w:rsidRPr="00D02E70">
              <w:rPr>
                <w:rFonts w:cs="Arial"/>
                <w:szCs w:val="24"/>
                <w:lang w:val="en-US"/>
              </w:rPr>
              <w:t>.</w:t>
            </w:r>
          </w:p>
          <w:p w14:paraId="69A68326" w14:textId="6123CC99" w:rsidR="00DF4186" w:rsidRPr="00D02E70" w:rsidRDefault="00DF4186" w:rsidP="0093312B">
            <w:pPr>
              <w:pStyle w:val="ListParagraph"/>
              <w:numPr>
                <w:ilvl w:val="0"/>
                <w:numId w:val="4"/>
              </w:numPr>
              <w:ind w:left="641" w:hanging="357"/>
              <w:rPr>
                <w:rFonts w:cs="Arial"/>
                <w:szCs w:val="24"/>
                <w:lang w:val="en-US"/>
              </w:rPr>
            </w:pPr>
            <w:r w:rsidRPr="00D02E70">
              <w:rPr>
                <w:rFonts w:cs="Arial"/>
                <w:szCs w:val="24"/>
                <w:lang w:val="en-US"/>
              </w:rPr>
              <w:t xml:space="preserve">Working with patients in their own prison </w:t>
            </w:r>
            <w:r w:rsidR="003A3360" w:rsidRPr="00D02E70">
              <w:rPr>
                <w:rFonts w:cs="Arial"/>
                <w:szCs w:val="24"/>
                <w:lang w:val="en-US"/>
              </w:rPr>
              <w:t>cells frequently</w:t>
            </w:r>
            <w:r w:rsidRPr="00D02E70">
              <w:rPr>
                <w:rFonts w:cs="Arial"/>
                <w:szCs w:val="24"/>
                <w:lang w:val="en-US"/>
              </w:rPr>
              <w:t xml:space="preserve"> means lack of control of the environment e.g. cluttered workspace. </w:t>
            </w:r>
          </w:p>
          <w:p w14:paraId="1A531C32" w14:textId="63E80F41" w:rsidR="00120D78" w:rsidRPr="00D02E70" w:rsidRDefault="00DF4186" w:rsidP="0093312B">
            <w:pPr>
              <w:pStyle w:val="ListParagraph"/>
              <w:numPr>
                <w:ilvl w:val="0"/>
                <w:numId w:val="4"/>
              </w:numPr>
              <w:ind w:left="641" w:hanging="357"/>
              <w:rPr>
                <w:rFonts w:cs="Arial"/>
                <w:szCs w:val="24"/>
              </w:rPr>
            </w:pPr>
            <w:r w:rsidRPr="00D02E70">
              <w:rPr>
                <w:rFonts w:cs="Arial"/>
                <w:szCs w:val="24"/>
              </w:rPr>
              <w:t>Skills required – keyboard skills (e-mail and treatment packages), manual handling training and CPR skills (updated annually), communication skills</w:t>
            </w:r>
            <w:r w:rsidR="00120D78" w:rsidRPr="00D02E70">
              <w:rPr>
                <w:rFonts w:cs="Arial"/>
                <w:szCs w:val="24"/>
              </w:rPr>
              <w:t xml:space="preserve"> </w:t>
            </w:r>
            <w:r w:rsidRPr="00D02E70">
              <w:rPr>
                <w:rFonts w:cs="Arial"/>
                <w:szCs w:val="24"/>
              </w:rPr>
              <w:t>(with colleagues and patients/clients).</w:t>
            </w:r>
          </w:p>
          <w:p w14:paraId="1F09CD83" w14:textId="455B7752" w:rsidR="00DF4186" w:rsidRPr="00D02E70" w:rsidRDefault="00DF4186" w:rsidP="0093312B">
            <w:pPr>
              <w:pStyle w:val="ListParagraph"/>
              <w:numPr>
                <w:ilvl w:val="0"/>
                <w:numId w:val="4"/>
              </w:numPr>
              <w:ind w:left="641" w:hanging="357"/>
              <w:rPr>
                <w:rFonts w:cs="Arial"/>
                <w:szCs w:val="24"/>
                <w:lang w:val="en-US"/>
              </w:rPr>
            </w:pPr>
            <w:r w:rsidRPr="00D02E70">
              <w:rPr>
                <w:rFonts w:cs="Arial"/>
                <w:szCs w:val="24"/>
              </w:rPr>
              <w:t xml:space="preserve">Attend yearly Personal Protection Training delivered by Scottish </w:t>
            </w:r>
            <w:r w:rsidR="001A09FB" w:rsidRPr="00D02E70">
              <w:rPr>
                <w:rFonts w:cs="Arial"/>
                <w:szCs w:val="24"/>
              </w:rPr>
              <w:t>Prison Service</w:t>
            </w:r>
            <w:r w:rsidRPr="00D02E70">
              <w:rPr>
                <w:rFonts w:cs="Arial"/>
                <w:szCs w:val="24"/>
              </w:rPr>
              <w:t>.</w:t>
            </w:r>
            <w:r w:rsidRPr="00D02E70">
              <w:rPr>
                <w:rFonts w:cs="Arial"/>
                <w:szCs w:val="24"/>
                <w:lang w:val="en-US"/>
              </w:rPr>
              <w:t xml:space="preserve"> </w:t>
            </w:r>
          </w:p>
          <w:p w14:paraId="399F4E9C" w14:textId="77777777" w:rsidR="00DF4186" w:rsidRPr="00D02E70" w:rsidRDefault="00DF4186" w:rsidP="003237BE">
            <w:pPr>
              <w:pStyle w:val="BodyText"/>
              <w:spacing w:after="0"/>
              <w:ind w:left="357" w:hanging="357"/>
              <w:rPr>
                <w:rFonts w:ascii="Arial" w:hAnsi="Arial" w:cs="Arial"/>
              </w:rPr>
            </w:pPr>
          </w:p>
          <w:p w14:paraId="2BDA9731" w14:textId="77777777" w:rsidR="003237BE" w:rsidRPr="00D02E70" w:rsidRDefault="003237BE" w:rsidP="004D05F9">
            <w:pPr>
              <w:pStyle w:val="BodyText"/>
              <w:spacing w:after="0"/>
              <w:rPr>
                <w:rFonts w:ascii="Arial" w:hAnsi="Arial" w:cs="Arial"/>
              </w:rPr>
            </w:pPr>
            <w:r w:rsidRPr="00D02E70">
              <w:rPr>
                <w:rFonts w:ascii="Arial" w:hAnsi="Arial" w:cs="Arial"/>
                <w:b/>
                <w:bCs/>
              </w:rPr>
              <w:t>Mental</w:t>
            </w:r>
            <w:r w:rsidRPr="00D02E70">
              <w:rPr>
                <w:rFonts w:ascii="Arial" w:hAnsi="Arial" w:cs="Arial"/>
              </w:rPr>
              <w:t>:</w:t>
            </w:r>
          </w:p>
          <w:p w14:paraId="45497B3B" w14:textId="13EE95CA" w:rsidR="00E064BD" w:rsidRPr="00D02E70" w:rsidRDefault="00E064BD" w:rsidP="004D05F9">
            <w:pPr>
              <w:jc w:val="both"/>
              <w:rPr>
                <w:rFonts w:ascii="Arial" w:hAnsi="Arial" w:cs="Arial"/>
                <w:b/>
                <w:bCs/>
                <w:sz w:val="24"/>
                <w:szCs w:val="24"/>
                <w:lang w:val="en-US"/>
              </w:rPr>
            </w:pPr>
            <w:r w:rsidRPr="00D02E70">
              <w:rPr>
                <w:rFonts w:ascii="Arial" w:hAnsi="Arial" w:cs="Arial"/>
                <w:b/>
                <w:bCs/>
                <w:sz w:val="24"/>
                <w:szCs w:val="24"/>
                <w:lang w:val="en-US"/>
              </w:rPr>
              <w:t>Daily</w:t>
            </w:r>
          </w:p>
          <w:p w14:paraId="2F095DF4" w14:textId="7776FADF" w:rsidR="00E064BD" w:rsidRPr="00D02E70" w:rsidRDefault="00E064BD" w:rsidP="00747742">
            <w:pPr>
              <w:pStyle w:val="ListParagraph"/>
              <w:numPr>
                <w:ilvl w:val="0"/>
                <w:numId w:val="5"/>
              </w:numPr>
              <w:ind w:left="641" w:hanging="357"/>
              <w:rPr>
                <w:rFonts w:cs="Arial"/>
                <w:szCs w:val="24"/>
                <w:lang w:val="en-US"/>
              </w:rPr>
            </w:pPr>
            <w:r w:rsidRPr="00D02E70">
              <w:rPr>
                <w:rFonts w:cs="Arial"/>
                <w:szCs w:val="24"/>
                <w:lang w:val="en-US"/>
              </w:rPr>
              <w:t>Using decision making, observational, communication and problem-solving skills in the planning, implementing, and evaluating of rehabilitation programmes and during intervention sessions</w:t>
            </w:r>
            <w:r w:rsidR="00745884" w:rsidRPr="00D02E70">
              <w:rPr>
                <w:rFonts w:cs="Arial"/>
                <w:szCs w:val="24"/>
                <w:lang w:val="en-US"/>
              </w:rPr>
              <w:t>.</w:t>
            </w:r>
          </w:p>
          <w:p w14:paraId="1566131D" w14:textId="01C1DD76" w:rsidR="00E064BD" w:rsidRPr="00D02E70" w:rsidRDefault="00E064BD" w:rsidP="00747742">
            <w:pPr>
              <w:pStyle w:val="ListParagraph"/>
              <w:numPr>
                <w:ilvl w:val="0"/>
                <w:numId w:val="5"/>
              </w:numPr>
              <w:ind w:left="641" w:hanging="357"/>
              <w:rPr>
                <w:rFonts w:cs="Arial"/>
                <w:szCs w:val="24"/>
                <w:lang w:val="en-US"/>
              </w:rPr>
            </w:pPr>
            <w:r w:rsidRPr="00D02E70">
              <w:rPr>
                <w:rFonts w:cs="Arial"/>
                <w:szCs w:val="24"/>
                <w:lang w:val="en-US"/>
              </w:rPr>
              <w:t xml:space="preserve">Plan, initiate and review OT interventions, encouraging and persuading </w:t>
            </w:r>
            <w:r w:rsidR="00745884" w:rsidRPr="00D02E70">
              <w:rPr>
                <w:rFonts w:cs="Arial"/>
                <w:szCs w:val="24"/>
                <w:lang w:val="en-US"/>
              </w:rPr>
              <w:t>patients’</w:t>
            </w:r>
            <w:r w:rsidRPr="00D02E70">
              <w:rPr>
                <w:rFonts w:cs="Arial"/>
                <w:szCs w:val="24"/>
                <w:lang w:val="en-US"/>
              </w:rPr>
              <w:t>/carers/</w:t>
            </w:r>
            <w:r w:rsidR="003814EC" w:rsidRPr="00D02E70">
              <w:rPr>
                <w:rFonts w:cs="Arial"/>
                <w:szCs w:val="24"/>
                <w:lang w:val="en-US"/>
              </w:rPr>
              <w:t xml:space="preserve"> </w:t>
            </w:r>
            <w:r w:rsidRPr="00D02E70">
              <w:rPr>
                <w:rFonts w:cs="Arial"/>
                <w:szCs w:val="24"/>
                <w:lang w:val="en-US"/>
              </w:rPr>
              <w:t>MDT colleagues to support the OT treatment process.</w:t>
            </w:r>
          </w:p>
          <w:p w14:paraId="07F7FF3A" w14:textId="0353F8A8" w:rsidR="00E064BD" w:rsidRPr="00D02E70" w:rsidRDefault="00E064BD" w:rsidP="00747742">
            <w:pPr>
              <w:pStyle w:val="ListParagraph"/>
              <w:numPr>
                <w:ilvl w:val="0"/>
                <w:numId w:val="5"/>
              </w:numPr>
              <w:ind w:left="641" w:hanging="357"/>
              <w:rPr>
                <w:rFonts w:cs="Arial"/>
                <w:szCs w:val="24"/>
                <w:lang w:val="en-US"/>
              </w:rPr>
            </w:pPr>
            <w:r w:rsidRPr="00D02E70">
              <w:rPr>
                <w:rFonts w:cs="Arial"/>
                <w:szCs w:val="24"/>
                <w:lang w:val="en-US"/>
              </w:rPr>
              <w:t>Prioritise own workload and that of other OT staff to meet the needs of the service.</w:t>
            </w:r>
          </w:p>
          <w:p w14:paraId="500716AE" w14:textId="2A832BAF" w:rsidR="00E064BD" w:rsidRPr="00D02E70" w:rsidRDefault="00E064BD" w:rsidP="00747742">
            <w:pPr>
              <w:pStyle w:val="ListParagraph"/>
              <w:numPr>
                <w:ilvl w:val="0"/>
                <w:numId w:val="5"/>
              </w:numPr>
              <w:ind w:left="641" w:hanging="357"/>
              <w:rPr>
                <w:rFonts w:cs="Arial"/>
                <w:szCs w:val="24"/>
                <w:lang w:val="en-US"/>
              </w:rPr>
            </w:pPr>
            <w:r w:rsidRPr="00D02E70">
              <w:rPr>
                <w:rFonts w:cs="Arial"/>
                <w:szCs w:val="24"/>
                <w:lang w:val="en-US"/>
              </w:rPr>
              <w:t>Interruptions during working day from other staff/ patients/clients/carers, e.g. telephone, email and direct contact</w:t>
            </w:r>
            <w:r w:rsidR="00745884" w:rsidRPr="00D02E70">
              <w:rPr>
                <w:rFonts w:cs="Arial"/>
                <w:szCs w:val="24"/>
                <w:lang w:val="en-US"/>
              </w:rPr>
              <w:t>.</w:t>
            </w:r>
          </w:p>
          <w:p w14:paraId="3AFDFD68" w14:textId="53840150" w:rsidR="00E064BD" w:rsidRPr="00D02E70" w:rsidRDefault="00E064BD" w:rsidP="00747742">
            <w:pPr>
              <w:pStyle w:val="ListParagraph"/>
              <w:numPr>
                <w:ilvl w:val="0"/>
                <w:numId w:val="5"/>
              </w:numPr>
              <w:ind w:left="641" w:hanging="357"/>
              <w:rPr>
                <w:rFonts w:cs="Arial"/>
                <w:szCs w:val="24"/>
                <w:lang w:val="en-US"/>
              </w:rPr>
            </w:pPr>
            <w:r w:rsidRPr="00D02E70">
              <w:rPr>
                <w:rFonts w:cs="Arial"/>
                <w:szCs w:val="24"/>
                <w:lang w:val="en-US"/>
              </w:rPr>
              <w:t>Respond to unexpected changes in patient’s/client’s condition.  This requires being alert and undertaking an advanced standard of clinical reasoning in relation to assessment and decisions regarding patient/client management, e.g. unexpected collapse.</w:t>
            </w:r>
          </w:p>
          <w:p w14:paraId="3CEF63B6" w14:textId="5D625162" w:rsidR="00E064BD" w:rsidRPr="00D02E70" w:rsidRDefault="00E064BD" w:rsidP="00747742">
            <w:pPr>
              <w:pStyle w:val="ListParagraph"/>
              <w:numPr>
                <w:ilvl w:val="0"/>
                <w:numId w:val="5"/>
              </w:numPr>
              <w:ind w:left="641" w:hanging="357"/>
              <w:rPr>
                <w:rFonts w:cs="Arial"/>
                <w:szCs w:val="24"/>
                <w:lang w:val="en-US"/>
              </w:rPr>
            </w:pPr>
            <w:r w:rsidRPr="00D02E70">
              <w:rPr>
                <w:rFonts w:cs="Arial"/>
                <w:szCs w:val="24"/>
                <w:lang w:val="en-US"/>
              </w:rPr>
              <w:t>Work with patients with emotional disturbances (low mood, emotionally labile, dis-inhibition)</w:t>
            </w:r>
            <w:r w:rsidR="00745884" w:rsidRPr="00D02E70">
              <w:rPr>
                <w:rFonts w:cs="Arial"/>
                <w:szCs w:val="24"/>
                <w:lang w:val="en-US"/>
              </w:rPr>
              <w:t>.</w:t>
            </w:r>
            <w:r w:rsidRPr="00D02E70">
              <w:rPr>
                <w:rFonts w:cs="Arial"/>
                <w:szCs w:val="24"/>
                <w:lang w:val="en-US"/>
              </w:rPr>
              <w:t xml:space="preserve">     </w:t>
            </w:r>
          </w:p>
          <w:p w14:paraId="46D10A4B" w14:textId="79FDF659" w:rsidR="00E064BD" w:rsidRPr="00D02E70" w:rsidRDefault="00E064BD" w:rsidP="00747742">
            <w:pPr>
              <w:pStyle w:val="ListParagraph"/>
              <w:numPr>
                <w:ilvl w:val="0"/>
                <w:numId w:val="5"/>
              </w:numPr>
              <w:ind w:left="641" w:hanging="357"/>
              <w:rPr>
                <w:rFonts w:cs="Arial"/>
                <w:szCs w:val="24"/>
                <w:u w:val="single"/>
                <w:lang w:val="en-US"/>
              </w:rPr>
            </w:pPr>
            <w:r w:rsidRPr="00D02E70">
              <w:rPr>
                <w:rFonts w:cs="Arial"/>
                <w:szCs w:val="24"/>
                <w:lang w:val="en-US"/>
              </w:rPr>
              <w:t>Frequent periods of sustained concentration e.g. working with patients/clients who have communication problems, addressing staffing issues.</w:t>
            </w:r>
          </w:p>
          <w:p w14:paraId="5C84BC88" w14:textId="77777777" w:rsidR="00E064BD" w:rsidRPr="00D02E70" w:rsidRDefault="00E064BD" w:rsidP="00E064BD">
            <w:pPr>
              <w:ind w:left="360"/>
              <w:rPr>
                <w:rFonts w:ascii="Arial" w:hAnsi="Arial" w:cs="Arial"/>
                <w:sz w:val="24"/>
                <w:szCs w:val="24"/>
                <w:u w:val="single"/>
                <w:lang w:val="en-US"/>
              </w:rPr>
            </w:pPr>
          </w:p>
          <w:p w14:paraId="6B418CB6" w14:textId="77777777" w:rsidR="00E064BD" w:rsidRPr="00D02E70" w:rsidRDefault="00E064BD" w:rsidP="004D05F9">
            <w:pPr>
              <w:rPr>
                <w:rFonts w:ascii="Arial" w:hAnsi="Arial" w:cs="Arial"/>
                <w:b/>
                <w:sz w:val="24"/>
                <w:szCs w:val="24"/>
                <w:lang w:val="en-US"/>
              </w:rPr>
            </w:pPr>
            <w:r w:rsidRPr="00D02E70">
              <w:rPr>
                <w:rFonts w:ascii="Arial" w:hAnsi="Arial" w:cs="Arial"/>
                <w:b/>
                <w:sz w:val="24"/>
                <w:szCs w:val="24"/>
                <w:lang w:val="en-US"/>
              </w:rPr>
              <w:t>Occasionally</w:t>
            </w:r>
          </w:p>
          <w:p w14:paraId="4CC0241E" w14:textId="77777777" w:rsidR="00E064BD" w:rsidRPr="00D02E70" w:rsidRDefault="00E064BD" w:rsidP="00747742">
            <w:pPr>
              <w:pStyle w:val="ListParagraph"/>
              <w:numPr>
                <w:ilvl w:val="0"/>
                <w:numId w:val="6"/>
              </w:numPr>
              <w:ind w:left="641" w:hanging="357"/>
              <w:rPr>
                <w:rFonts w:cs="Arial"/>
                <w:szCs w:val="24"/>
                <w:lang w:val="en-US"/>
              </w:rPr>
            </w:pPr>
            <w:r w:rsidRPr="00D02E70">
              <w:rPr>
                <w:rFonts w:cs="Arial"/>
                <w:szCs w:val="24"/>
                <w:lang w:val="en-US"/>
              </w:rPr>
              <w:t>Responding to unexpected changes within service provision, e.g. sickness absence</w:t>
            </w:r>
          </w:p>
          <w:p w14:paraId="02367270" w14:textId="2ED96DBD" w:rsidR="00E064BD" w:rsidRPr="00D02E70" w:rsidRDefault="00E064BD" w:rsidP="00747742">
            <w:pPr>
              <w:pStyle w:val="ListParagraph"/>
              <w:numPr>
                <w:ilvl w:val="0"/>
                <w:numId w:val="6"/>
              </w:numPr>
              <w:ind w:left="641" w:hanging="357"/>
              <w:rPr>
                <w:rFonts w:cs="Arial"/>
                <w:szCs w:val="24"/>
                <w:lang w:val="en-US"/>
              </w:rPr>
            </w:pPr>
            <w:r w:rsidRPr="00D02E70">
              <w:rPr>
                <w:rFonts w:cs="Arial"/>
                <w:szCs w:val="24"/>
                <w:lang w:val="en-US"/>
              </w:rPr>
              <w:lastRenderedPageBreak/>
              <w:t>Infrequent</w:t>
            </w:r>
            <w:r w:rsidRPr="00D02E70">
              <w:rPr>
                <w:rFonts w:cs="Arial"/>
                <w:color w:val="0000FF"/>
                <w:szCs w:val="24"/>
                <w:lang w:val="en-US"/>
              </w:rPr>
              <w:t xml:space="preserve"> </w:t>
            </w:r>
            <w:r w:rsidRPr="00D02E70">
              <w:rPr>
                <w:rFonts w:cs="Arial"/>
                <w:szCs w:val="24"/>
                <w:lang w:val="en-US"/>
              </w:rPr>
              <w:t>exposure to verbal/physical aggression/ disinhibited behaviour using acquired skills to prevent situations from becoming volatile.</w:t>
            </w:r>
          </w:p>
          <w:p w14:paraId="7DD0D680" w14:textId="237DE473" w:rsidR="00E064BD" w:rsidRPr="00D02E70" w:rsidRDefault="00E064BD" w:rsidP="00747742">
            <w:pPr>
              <w:pStyle w:val="ListParagraph"/>
              <w:numPr>
                <w:ilvl w:val="0"/>
                <w:numId w:val="6"/>
              </w:numPr>
              <w:ind w:left="641" w:hanging="357"/>
              <w:rPr>
                <w:rFonts w:cs="Arial"/>
                <w:szCs w:val="24"/>
                <w:lang w:val="en-US"/>
              </w:rPr>
            </w:pPr>
            <w:r w:rsidRPr="00D02E70">
              <w:rPr>
                <w:rFonts w:cs="Arial"/>
                <w:szCs w:val="24"/>
                <w:lang w:val="en-US"/>
              </w:rPr>
              <w:t>Use a consistently supportive approach to support poorly performing staff to achieve agreed objectives.</w:t>
            </w:r>
          </w:p>
          <w:p w14:paraId="4FC1E5F6" w14:textId="3B8E79A1" w:rsidR="00E064BD" w:rsidRPr="00D02E70" w:rsidRDefault="00E064BD" w:rsidP="00747742">
            <w:pPr>
              <w:pStyle w:val="ListParagraph"/>
              <w:numPr>
                <w:ilvl w:val="0"/>
                <w:numId w:val="6"/>
              </w:numPr>
              <w:ind w:left="641" w:hanging="357"/>
              <w:jc w:val="both"/>
              <w:rPr>
                <w:rFonts w:cs="Arial"/>
                <w:b/>
                <w:szCs w:val="24"/>
                <w:lang w:val="en-US"/>
              </w:rPr>
            </w:pPr>
            <w:r w:rsidRPr="00D02E70">
              <w:rPr>
                <w:rFonts w:cs="Arial"/>
                <w:szCs w:val="24"/>
                <w:lang w:val="en-US"/>
              </w:rPr>
              <w:t>May be required to respond to unpredictable demand, e.g. urgent situation in another area.</w:t>
            </w:r>
          </w:p>
          <w:p w14:paraId="3F053184" w14:textId="77777777" w:rsidR="00E064BD" w:rsidRPr="00D02E70" w:rsidRDefault="00E064BD" w:rsidP="003237BE">
            <w:pPr>
              <w:pStyle w:val="BodyText"/>
              <w:spacing w:after="0"/>
              <w:ind w:left="357" w:hanging="357"/>
              <w:rPr>
                <w:rFonts w:ascii="Arial" w:hAnsi="Arial" w:cs="Arial"/>
              </w:rPr>
            </w:pPr>
          </w:p>
          <w:p w14:paraId="7BE6FB1A" w14:textId="77777777" w:rsidR="003237BE" w:rsidRPr="00D02E70" w:rsidRDefault="003237BE" w:rsidP="004D05F9">
            <w:pPr>
              <w:pStyle w:val="BodyText"/>
              <w:spacing w:after="0"/>
              <w:rPr>
                <w:rFonts w:ascii="Arial" w:hAnsi="Arial" w:cs="Arial"/>
              </w:rPr>
            </w:pPr>
            <w:r w:rsidRPr="00D02E70">
              <w:rPr>
                <w:rFonts w:ascii="Arial" w:hAnsi="Arial" w:cs="Arial"/>
                <w:b/>
                <w:bCs/>
              </w:rPr>
              <w:t>Emotional</w:t>
            </w:r>
            <w:r w:rsidRPr="00D02E70">
              <w:rPr>
                <w:rFonts w:ascii="Arial" w:hAnsi="Arial" w:cs="Arial"/>
              </w:rPr>
              <w:t>:</w:t>
            </w:r>
          </w:p>
          <w:p w14:paraId="4953395B" w14:textId="7479B1B9" w:rsidR="008A77C1" w:rsidRPr="00D02E70" w:rsidRDefault="008A77C1" w:rsidP="004D05F9">
            <w:pPr>
              <w:jc w:val="both"/>
              <w:rPr>
                <w:rFonts w:ascii="Arial" w:hAnsi="Arial" w:cs="Arial"/>
                <w:b/>
                <w:bCs/>
                <w:sz w:val="24"/>
                <w:szCs w:val="24"/>
                <w:lang w:val="en-US"/>
              </w:rPr>
            </w:pPr>
            <w:r w:rsidRPr="00D02E70">
              <w:rPr>
                <w:rFonts w:ascii="Arial" w:hAnsi="Arial" w:cs="Arial"/>
                <w:b/>
                <w:bCs/>
                <w:sz w:val="24"/>
                <w:szCs w:val="24"/>
                <w:lang w:val="en-US"/>
              </w:rPr>
              <w:t>Daily</w:t>
            </w:r>
          </w:p>
          <w:p w14:paraId="1359C793" w14:textId="05BDEDFD" w:rsidR="00513E2F" w:rsidRPr="00D02E70" w:rsidRDefault="008A77C1" w:rsidP="002470B0">
            <w:pPr>
              <w:pStyle w:val="ListParagraph"/>
              <w:numPr>
                <w:ilvl w:val="0"/>
                <w:numId w:val="7"/>
              </w:numPr>
              <w:ind w:left="641" w:hanging="357"/>
              <w:jc w:val="both"/>
              <w:rPr>
                <w:rFonts w:cs="Arial"/>
                <w:szCs w:val="24"/>
                <w:u w:val="single"/>
                <w:lang w:val="en-US"/>
              </w:rPr>
            </w:pPr>
            <w:r w:rsidRPr="00D02E70">
              <w:rPr>
                <w:rFonts w:cs="Arial"/>
                <w:szCs w:val="24"/>
                <w:lang w:val="en-US"/>
              </w:rPr>
              <w:t>Receive, analyse, and convey information of a sensitive and emotive nature which may be contradictory to staff/patient/client and carer expectations and desires.</w:t>
            </w:r>
          </w:p>
          <w:p w14:paraId="706775F1" w14:textId="77777777" w:rsidR="002470B0" w:rsidRPr="00D02E70" w:rsidRDefault="002470B0" w:rsidP="002470B0">
            <w:pPr>
              <w:jc w:val="both"/>
              <w:rPr>
                <w:rFonts w:cs="Arial"/>
                <w:sz w:val="24"/>
                <w:szCs w:val="24"/>
                <w:u w:val="single"/>
                <w:lang w:val="en-US"/>
              </w:rPr>
            </w:pPr>
          </w:p>
          <w:p w14:paraId="6F7A6C82" w14:textId="7BA3F120" w:rsidR="008A77C1" w:rsidRPr="00D02E70" w:rsidRDefault="008A77C1" w:rsidP="004D05F9">
            <w:pPr>
              <w:rPr>
                <w:rFonts w:ascii="Arial" w:hAnsi="Arial" w:cs="Arial"/>
                <w:sz w:val="24"/>
                <w:szCs w:val="24"/>
                <w:lang w:val="en-US"/>
              </w:rPr>
            </w:pPr>
            <w:r w:rsidRPr="00D02E70">
              <w:rPr>
                <w:rFonts w:ascii="Arial" w:hAnsi="Arial" w:cs="Arial"/>
                <w:b/>
                <w:bCs/>
                <w:sz w:val="24"/>
                <w:szCs w:val="24"/>
                <w:lang w:val="en-US"/>
              </w:rPr>
              <w:t>Frequently</w:t>
            </w:r>
          </w:p>
          <w:p w14:paraId="46A1A718" w14:textId="77777777" w:rsidR="008A77C1" w:rsidRPr="00D02E70" w:rsidRDefault="008A77C1" w:rsidP="00747742">
            <w:pPr>
              <w:pStyle w:val="ListParagraph"/>
              <w:numPr>
                <w:ilvl w:val="0"/>
                <w:numId w:val="7"/>
              </w:numPr>
              <w:ind w:left="641" w:hanging="357"/>
              <w:rPr>
                <w:rFonts w:cs="Arial"/>
                <w:szCs w:val="24"/>
                <w:u w:val="single"/>
                <w:lang w:val="en-US"/>
              </w:rPr>
            </w:pPr>
            <w:r w:rsidRPr="00D02E70">
              <w:rPr>
                <w:rFonts w:cs="Arial"/>
                <w:szCs w:val="24"/>
                <w:lang w:val="en-US"/>
              </w:rPr>
              <w:t>Directly manage distressing and emotional circumstances e.g. dealing with severely challenging behaviour.</w:t>
            </w:r>
          </w:p>
          <w:p w14:paraId="429424E7" w14:textId="3FA9D5EA" w:rsidR="008A77C1" w:rsidRPr="00D02E70" w:rsidRDefault="008A77C1" w:rsidP="00747742">
            <w:pPr>
              <w:pStyle w:val="ListParagraph"/>
              <w:numPr>
                <w:ilvl w:val="0"/>
                <w:numId w:val="7"/>
              </w:numPr>
              <w:ind w:left="641" w:hanging="357"/>
              <w:rPr>
                <w:rFonts w:cs="Arial"/>
                <w:szCs w:val="24"/>
                <w:u w:val="single"/>
                <w:lang w:val="en-US"/>
              </w:rPr>
            </w:pPr>
            <w:r w:rsidRPr="00D02E70">
              <w:rPr>
                <w:rFonts w:cs="Arial"/>
                <w:szCs w:val="24"/>
                <w:lang w:val="en-US"/>
              </w:rPr>
              <w:t>Use effective communication skills to liaise with distressed family and carers, explaining the patient’s deficits and how best the family can assist with rehabilitation.</w:t>
            </w:r>
          </w:p>
          <w:p w14:paraId="48587BF2" w14:textId="62AE0CB5" w:rsidR="008A77C1" w:rsidRPr="00D02E70" w:rsidRDefault="008A77C1" w:rsidP="00747742">
            <w:pPr>
              <w:pStyle w:val="ListParagraph"/>
              <w:numPr>
                <w:ilvl w:val="0"/>
                <w:numId w:val="7"/>
              </w:numPr>
              <w:ind w:left="641" w:hanging="357"/>
              <w:rPr>
                <w:rFonts w:cs="Arial"/>
                <w:szCs w:val="24"/>
                <w:u w:val="single"/>
                <w:lang w:val="en-US"/>
              </w:rPr>
            </w:pPr>
            <w:r w:rsidRPr="00D02E70">
              <w:rPr>
                <w:rFonts w:cs="Arial"/>
                <w:szCs w:val="24"/>
                <w:lang w:val="en-US"/>
              </w:rPr>
              <w:t>Support patients and carers who exhibit challenging behaviour due to the effects of major life losses, using skills to diffuse the situation.</w:t>
            </w:r>
          </w:p>
          <w:p w14:paraId="0597DE71" w14:textId="477C92BB" w:rsidR="008A77C1" w:rsidRPr="00D02E70" w:rsidRDefault="008A77C1" w:rsidP="00747742">
            <w:pPr>
              <w:pStyle w:val="ListParagraph"/>
              <w:numPr>
                <w:ilvl w:val="0"/>
                <w:numId w:val="7"/>
              </w:numPr>
              <w:ind w:left="641" w:hanging="357"/>
              <w:rPr>
                <w:rFonts w:cs="Arial"/>
                <w:szCs w:val="24"/>
                <w:u w:val="single"/>
                <w:lang w:val="en-US"/>
              </w:rPr>
            </w:pPr>
            <w:r w:rsidRPr="00D02E70">
              <w:rPr>
                <w:rFonts w:cs="Arial"/>
                <w:szCs w:val="24"/>
                <w:lang w:val="en-US"/>
              </w:rPr>
              <w:t>Respond to distressing and emotional circumstances on a regular basis e.g. knowledge of distressing patient details.</w:t>
            </w:r>
          </w:p>
          <w:p w14:paraId="6F54D1CA" w14:textId="77777777" w:rsidR="004B3D6F" w:rsidRPr="00D02E70" w:rsidRDefault="008A77C1" w:rsidP="008A77C1">
            <w:pPr>
              <w:rPr>
                <w:rFonts w:ascii="Arial" w:hAnsi="Arial" w:cs="Arial"/>
                <w:sz w:val="24"/>
                <w:szCs w:val="24"/>
                <w:lang w:val="en-US"/>
              </w:rPr>
            </w:pPr>
            <w:r w:rsidRPr="00D02E70">
              <w:rPr>
                <w:rFonts w:ascii="Arial" w:hAnsi="Arial" w:cs="Arial"/>
                <w:sz w:val="24"/>
                <w:szCs w:val="24"/>
                <w:lang w:val="en-US"/>
              </w:rPr>
              <w:t xml:space="preserve">     </w:t>
            </w:r>
          </w:p>
          <w:p w14:paraId="2E3D3B44" w14:textId="7BF50C14" w:rsidR="008A77C1" w:rsidRPr="00D02E70" w:rsidRDefault="008A77C1" w:rsidP="008A77C1">
            <w:pPr>
              <w:rPr>
                <w:rFonts w:ascii="Arial" w:hAnsi="Arial" w:cs="Arial"/>
                <w:b/>
                <w:bCs/>
                <w:sz w:val="24"/>
                <w:szCs w:val="24"/>
                <w:lang w:val="en-US"/>
              </w:rPr>
            </w:pPr>
            <w:r w:rsidRPr="00D02E70">
              <w:rPr>
                <w:rFonts w:ascii="Arial" w:hAnsi="Arial" w:cs="Arial"/>
                <w:b/>
                <w:bCs/>
                <w:sz w:val="24"/>
                <w:szCs w:val="24"/>
                <w:lang w:val="en-US"/>
              </w:rPr>
              <w:t>Occasionally</w:t>
            </w:r>
          </w:p>
          <w:p w14:paraId="7E176B9A" w14:textId="77777777" w:rsidR="008A77C1" w:rsidRPr="00D02E70" w:rsidRDefault="008A77C1" w:rsidP="00747742">
            <w:pPr>
              <w:pStyle w:val="ListParagraph"/>
              <w:numPr>
                <w:ilvl w:val="0"/>
                <w:numId w:val="8"/>
              </w:numPr>
              <w:ind w:left="641" w:hanging="357"/>
              <w:rPr>
                <w:rFonts w:cs="Arial"/>
                <w:szCs w:val="24"/>
                <w:u w:val="single"/>
                <w:lang w:val="en-US"/>
              </w:rPr>
            </w:pPr>
            <w:r w:rsidRPr="00D02E70">
              <w:rPr>
                <w:rFonts w:cs="Arial"/>
                <w:szCs w:val="24"/>
                <w:lang w:val="en-US"/>
              </w:rPr>
              <w:t>Deal with information which may be of an emotional and distressing nature e.g. domestic abuse history, child protection issues.</w:t>
            </w:r>
          </w:p>
          <w:p w14:paraId="6387F338" w14:textId="00B6B81B" w:rsidR="008A77C1" w:rsidRPr="00D02E70" w:rsidRDefault="008A77C1" w:rsidP="00747742">
            <w:pPr>
              <w:pStyle w:val="ListParagraph"/>
              <w:numPr>
                <w:ilvl w:val="0"/>
                <w:numId w:val="8"/>
              </w:numPr>
              <w:ind w:left="641" w:hanging="357"/>
              <w:rPr>
                <w:rFonts w:cs="Arial"/>
                <w:szCs w:val="24"/>
                <w:u w:val="single"/>
                <w:lang w:val="en-US"/>
              </w:rPr>
            </w:pPr>
            <w:r w:rsidRPr="00D02E70">
              <w:rPr>
                <w:rFonts w:cs="Arial"/>
                <w:szCs w:val="24"/>
                <w:lang w:val="en-US"/>
              </w:rPr>
              <w:t>Provide support to staff within the team.</w:t>
            </w:r>
          </w:p>
          <w:p w14:paraId="02210F43" w14:textId="77777777" w:rsidR="008A77C1" w:rsidRPr="00D02E70" w:rsidRDefault="008A77C1" w:rsidP="003237BE">
            <w:pPr>
              <w:pStyle w:val="BodyText"/>
              <w:spacing w:after="0"/>
              <w:ind w:left="357" w:hanging="357"/>
              <w:rPr>
                <w:rFonts w:ascii="Arial" w:hAnsi="Arial" w:cs="Arial"/>
              </w:rPr>
            </w:pPr>
          </w:p>
          <w:p w14:paraId="673C1F83" w14:textId="77777777" w:rsidR="003237BE" w:rsidRPr="00D02E70" w:rsidRDefault="003237BE" w:rsidP="004D05F9">
            <w:pPr>
              <w:pStyle w:val="BodyText"/>
              <w:spacing w:after="0"/>
              <w:rPr>
                <w:rFonts w:ascii="Arial" w:hAnsi="Arial" w:cs="Arial"/>
              </w:rPr>
            </w:pPr>
            <w:r w:rsidRPr="00D02E70">
              <w:rPr>
                <w:rFonts w:ascii="Arial" w:hAnsi="Arial" w:cs="Arial"/>
                <w:b/>
                <w:bCs/>
              </w:rPr>
              <w:t>Environmental</w:t>
            </w:r>
            <w:r w:rsidRPr="00D02E70">
              <w:rPr>
                <w:rFonts w:ascii="Arial" w:hAnsi="Arial" w:cs="Arial"/>
              </w:rPr>
              <w:t>:</w:t>
            </w:r>
          </w:p>
          <w:p w14:paraId="01F4ACEB" w14:textId="3CDBD129" w:rsidR="004B3D6F" w:rsidRPr="00D02E70" w:rsidRDefault="004B3D6F" w:rsidP="004B3D6F">
            <w:pPr>
              <w:rPr>
                <w:rFonts w:ascii="Arial" w:hAnsi="Arial" w:cs="Arial"/>
                <w:b/>
                <w:bCs/>
                <w:sz w:val="24"/>
                <w:szCs w:val="24"/>
                <w:lang w:val="en-US"/>
              </w:rPr>
            </w:pPr>
            <w:r w:rsidRPr="00D02E70">
              <w:rPr>
                <w:rFonts w:ascii="Arial" w:hAnsi="Arial" w:cs="Arial"/>
                <w:b/>
                <w:bCs/>
                <w:sz w:val="24"/>
                <w:szCs w:val="24"/>
                <w:lang w:val="en-US"/>
              </w:rPr>
              <w:t>Frequently</w:t>
            </w:r>
          </w:p>
          <w:p w14:paraId="229A5E15" w14:textId="77777777" w:rsidR="004B3D6F" w:rsidRPr="00D02E70" w:rsidRDefault="004B3D6F" w:rsidP="00747742">
            <w:pPr>
              <w:pStyle w:val="ListParagraph"/>
              <w:numPr>
                <w:ilvl w:val="0"/>
                <w:numId w:val="9"/>
              </w:numPr>
              <w:ind w:left="641" w:hanging="357"/>
              <w:rPr>
                <w:rFonts w:cs="Arial"/>
                <w:szCs w:val="24"/>
                <w:lang w:val="en-US"/>
              </w:rPr>
            </w:pPr>
            <w:r w:rsidRPr="00D02E70">
              <w:rPr>
                <w:rFonts w:cs="Arial"/>
                <w:szCs w:val="24"/>
              </w:rPr>
              <w:t>The job involves occasional exposure to highly unpleasant working conditions e.g. body fluids, verbal/physical aggression.</w:t>
            </w:r>
          </w:p>
          <w:p w14:paraId="171813A4" w14:textId="1A8ED37F" w:rsidR="004B3D6F" w:rsidRPr="00D02E70" w:rsidRDefault="004B3D6F" w:rsidP="00747742">
            <w:pPr>
              <w:pStyle w:val="ListParagraph"/>
              <w:numPr>
                <w:ilvl w:val="0"/>
                <w:numId w:val="9"/>
              </w:numPr>
              <w:ind w:left="641" w:hanging="357"/>
              <w:rPr>
                <w:rFonts w:cs="Arial"/>
                <w:szCs w:val="24"/>
                <w:lang w:val="en-US"/>
              </w:rPr>
            </w:pPr>
            <w:r w:rsidRPr="00D02E70">
              <w:rPr>
                <w:rFonts w:cs="Arial"/>
                <w:szCs w:val="24"/>
              </w:rPr>
              <w:t>This job may involve moderate risk when lone working.</w:t>
            </w:r>
          </w:p>
          <w:p w14:paraId="11B6340D" w14:textId="52C219EB" w:rsidR="004B3D6F" w:rsidRPr="00D02E70" w:rsidRDefault="004B3D6F" w:rsidP="00747742">
            <w:pPr>
              <w:pStyle w:val="ListParagraph"/>
              <w:numPr>
                <w:ilvl w:val="0"/>
                <w:numId w:val="9"/>
              </w:numPr>
              <w:ind w:left="641" w:hanging="357"/>
              <w:rPr>
                <w:rFonts w:cs="Arial"/>
                <w:szCs w:val="24"/>
                <w:lang w:val="en-US"/>
              </w:rPr>
            </w:pPr>
            <w:r w:rsidRPr="00D02E70">
              <w:rPr>
                <w:rFonts w:cs="Arial"/>
                <w:szCs w:val="24"/>
              </w:rPr>
              <w:t xml:space="preserve">Work in the community on an ongoing basis as a lone </w:t>
            </w:r>
            <w:r w:rsidR="00A2524A" w:rsidRPr="00D02E70">
              <w:rPr>
                <w:rFonts w:cs="Arial"/>
                <w:szCs w:val="24"/>
              </w:rPr>
              <w:t>practitioner</w:t>
            </w:r>
            <w:r w:rsidR="00D02E70">
              <w:rPr>
                <w:rFonts w:cs="Arial"/>
                <w:szCs w:val="24"/>
              </w:rPr>
              <w:t>.</w:t>
            </w:r>
          </w:p>
          <w:p w14:paraId="0891C33A" w14:textId="77777777" w:rsidR="003237BE" w:rsidRPr="00D02E70" w:rsidRDefault="003237BE" w:rsidP="004D05F9">
            <w:pPr>
              <w:pStyle w:val="BodyText"/>
              <w:spacing w:after="0"/>
              <w:rPr>
                <w:rFonts w:ascii="Arial" w:hAnsi="Arial" w:cs="Arial"/>
              </w:rPr>
            </w:pPr>
          </w:p>
        </w:tc>
      </w:tr>
      <w:tr w:rsidR="003237BE" w:rsidRPr="005711D6" w14:paraId="4D89F0BA"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7586C03E" w14:textId="77777777" w:rsidR="003237BE" w:rsidRPr="00D02E70" w:rsidRDefault="003237BE" w:rsidP="003237BE">
            <w:pPr>
              <w:pStyle w:val="Heading3"/>
              <w:spacing w:before="60"/>
              <w:rPr>
                <w:sz w:val="24"/>
                <w:szCs w:val="24"/>
              </w:rPr>
            </w:pPr>
            <w:r w:rsidRPr="00D02E70">
              <w:rPr>
                <w:sz w:val="24"/>
                <w:szCs w:val="24"/>
              </w:rPr>
              <w:lastRenderedPageBreak/>
              <w:t>13.  KNOWLEDGE, TRAINING AND EXPERIENCE REQUIRED TO DO THE JOB</w:t>
            </w:r>
          </w:p>
        </w:tc>
      </w:tr>
      <w:tr w:rsidR="003237BE" w:rsidRPr="005711D6" w14:paraId="038E9525"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0D631987" w14:textId="7B693844" w:rsidR="00B66A0F" w:rsidRPr="00D02E70" w:rsidRDefault="00B66A0F" w:rsidP="004D05F9">
            <w:pPr>
              <w:rPr>
                <w:rFonts w:ascii="Arial" w:hAnsi="Arial" w:cs="Arial"/>
                <w:sz w:val="24"/>
                <w:szCs w:val="24"/>
              </w:rPr>
            </w:pPr>
            <w:r w:rsidRPr="00D02E70">
              <w:rPr>
                <w:rFonts w:ascii="Arial" w:hAnsi="Arial" w:cs="Arial"/>
                <w:sz w:val="24"/>
                <w:szCs w:val="24"/>
              </w:rPr>
              <w:t>Diploma/degree in Occupational Therapy</w:t>
            </w:r>
            <w:r w:rsidR="00D02E70">
              <w:rPr>
                <w:rFonts w:ascii="Arial" w:hAnsi="Arial" w:cs="Arial"/>
                <w:sz w:val="24"/>
                <w:szCs w:val="24"/>
              </w:rPr>
              <w:t>.</w:t>
            </w:r>
          </w:p>
          <w:p w14:paraId="7E61C981" w14:textId="77777777" w:rsidR="00913D15" w:rsidRPr="00D02E70" w:rsidRDefault="00913D15" w:rsidP="004D05F9">
            <w:pPr>
              <w:rPr>
                <w:rFonts w:ascii="Arial" w:hAnsi="Arial" w:cs="Arial"/>
                <w:sz w:val="24"/>
                <w:szCs w:val="24"/>
              </w:rPr>
            </w:pPr>
          </w:p>
          <w:p w14:paraId="7B0C6B09" w14:textId="0EA07820" w:rsidR="00B66A0F" w:rsidRPr="00D02E70" w:rsidRDefault="00B66A0F" w:rsidP="004D05F9">
            <w:pPr>
              <w:rPr>
                <w:rFonts w:ascii="Arial" w:hAnsi="Arial" w:cs="Arial"/>
                <w:sz w:val="24"/>
                <w:szCs w:val="24"/>
              </w:rPr>
            </w:pPr>
            <w:r w:rsidRPr="00D02E70">
              <w:rPr>
                <w:rFonts w:ascii="Arial" w:hAnsi="Arial" w:cs="Arial"/>
                <w:sz w:val="24"/>
                <w:szCs w:val="24"/>
              </w:rPr>
              <w:t>HCPC Registration</w:t>
            </w:r>
            <w:r w:rsidR="00D02E70">
              <w:rPr>
                <w:rFonts w:ascii="Arial" w:hAnsi="Arial" w:cs="Arial"/>
                <w:sz w:val="24"/>
                <w:szCs w:val="24"/>
              </w:rPr>
              <w:t>.</w:t>
            </w:r>
          </w:p>
          <w:p w14:paraId="662A8A4D" w14:textId="77777777" w:rsidR="00070096" w:rsidRPr="00D02E70" w:rsidRDefault="00070096" w:rsidP="00070096">
            <w:pPr>
              <w:ind w:left="360"/>
              <w:rPr>
                <w:rFonts w:ascii="Arial" w:hAnsi="Arial" w:cs="Arial"/>
                <w:sz w:val="24"/>
                <w:szCs w:val="24"/>
              </w:rPr>
            </w:pPr>
          </w:p>
          <w:p w14:paraId="267344B0" w14:textId="65E433D0" w:rsidR="00B66A0F" w:rsidRPr="00D02E70" w:rsidRDefault="003013B5" w:rsidP="004D05F9">
            <w:pPr>
              <w:rPr>
                <w:rFonts w:ascii="Arial" w:hAnsi="Arial" w:cs="Arial"/>
                <w:sz w:val="24"/>
                <w:szCs w:val="24"/>
              </w:rPr>
            </w:pPr>
            <w:r>
              <w:rPr>
                <w:rFonts w:ascii="Arial" w:hAnsi="Arial" w:cs="Arial"/>
                <w:sz w:val="24"/>
                <w:szCs w:val="24"/>
              </w:rPr>
              <w:t>Previous</w:t>
            </w:r>
            <w:r w:rsidR="00B66A0F" w:rsidRPr="00D02E70">
              <w:rPr>
                <w:rFonts w:ascii="Arial" w:hAnsi="Arial" w:cs="Arial"/>
                <w:sz w:val="24"/>
                <w:szCs w:val="24"/>
              </w:rPr>
              <w:t xml:space="preserve"> post registration experience as an OT including </w:t>
            </w:r>
            <w:r>
              <w:rPr>
                <w:rFonts w:ascii="Arial" w:hAnsi="Arial" w:cs="Arial"/>
                <w:sz w:val="24"/>
                <w:szCs w:val="24"/>
              </w:rPr>
              <w:t>previous experience</w:t>
            </w:r>
            <w:r w:rsidR="00B66A0F" w:rsidRPr="00D02E70">
              <w:rPr>
                <w:rFonts w:ascii="Arial" w:hAnsi="Arial" w:cs="Arial"/>
                <w:sz w:val="24"/>
                <w:szCs w:val="24"/>
              </w:rPr>
              <w:t xml:space="preserve"> in a relevant clinical specialty</w:t>
            </w:r>
            <w:r w:rsidR="00D02E70">
              <w:rPr>
                <w:rFonts w:ascii="Arial" w:hAnsi="Arial" w:cs="Arial"/>
                <w:sz w:val="24"/>
                <w:szCs w:val="24"/>
              </w:rPr>
              <w:t>.</w:t>
            </w:r>
          </w:p>
          <w:p w14:paraId="44A566B9" w14:textId="77777777" w:rsidR="00070096" w:rsidRPr="00D02E70" w:rsidRDefault="00070096" w:rsidP="00070096">
            <w:pPr>
              <w:ind w:left="360"/>
              <w:rPr>
                <w:rFonts w:ascii="Arial" w:hAnsi="Arial" w:cs="Arial"/>
                <w:sz w:val="24"/>
                <w:szCs w:val="24"/>
              </w:rPr>
            </w:pPr>
          </w:p>
          <w:p w14:paraId="2F1EEDA1" w14:textId="3DAD83C8" w:rsidR="00B66A0F" w:rsidRPr="00D02E70" w:rsidRDefault="00B66A0F" w:rsidP="004D05F9">
            <w:pPr>
              <w:rPr>
                <w:rFonts w:ascii="Arial" w:hAnsi="Arial" w:cs="Arial"/>
                <w:sz w:val="24"/>
                <w:szCs w:val="24"/>
              </w:rPr>
            </w:pPr>
            <w:r w:rsidRPr="00D02E70">
              <w:rPr>
                <w:rFonts w:ascii="Arial" w:hAnsi="Arial" w:cs="Arial"/>
                <w:sz w:val="24"/>
                <w:szCs w:val="24"/>
              </w:rPr>
              <w:t>Post graduate training relevant to post and specialist knowledge of best practice equivalent to MSc level, evidenced by on-the-job training, short courses and/or CPD portfolio.</w:t>
            </w:r>
          </w:p>
          <w:p w14:paraId="3A1473DC" w14:textId="77777777" w:rsidR="00070096" w:rsidRPr="00D02E70" w:rsidRDefault="00070096" w:rsidP="00070096">
            <w:pPr>
              <w:ind w:left="360"/>
              <w:rPr>
                <w:rFonts w:ascii="Arial" w:hAnsi="Arial" w:cs="Arial"/>
                <w:sz w:val="24"/>
                <w:szCs w:val="24"/>
              </w:rPr>
            </w:pPr>
          </w:p>
          <w:p w14:paraId="508EFD39" w14:textId="429DC828" w:rsidR="00B66A0F" w:rsidRPr="00D02E70" w:rsidRDefault="00B66A0F" w:rsidP="004D05F9">
            <w:pPr>
              <w:rPr>
                <w:rFonts w:ascii="Arial" w:hAnsi="Arial" w:cs="Arial"/>
                <w:sz w:val="24"/>
                <w:szCs w:val="24"/>
              </w:rPr>
            </w:pPr>
            <w:r w:rsidRPr="00D02E70">
              <w:rPr>
                <w:rFonts w:ascii="Arial" w:hAnsi="Arial" w:cs="Arial"/>
                <w:sz w:val="24"/>
                <w:szCs w:val="24"/>
              </w:rPr>
              <w:t>Membership of an OT professional body and Specialist Interest Group is desirable.</w:t>
            </w:r>
          </w:p>
          <w:p w14:paraId="3C206A60" w14:textId="77777777" w:rsidR="00070096" w:rsidRPr="00D02E70" w:rsidRDefault="00070096" w:rsidP="00070096">
            <w:pPr>
              <w:ind w:left="360"/>
              <w:rPr>
                <w:rFonts w:ascii="Arial" w:hAnsi="Arial" w:cs="Arial"/>
                <w:sz w:val="24"/>
                <w:szCs w:val="24"/>
              </w:rPr>
            </w:pPr>
          </w:p>
          <w:p w14:paraId="18955557" w14:textId="4668C37D" w:rsidR="00B66A0F" w:rsidRPr="00D02E70" w:rsidRDefault="00B66A0F" w:rsidP="004D05F9">
            <w:pPr>
              <w:rPr>
                <w:rFonts w:ascii="Arial" w:hAnsi="Arial" w:cs="Arial"/>
                <w:sz w:val="24"/>
                <w:szCs w:val="24"/>
              </w:rPr>
            </w:pPr>
            <w:r w:rsidRPr="00D02E70">
              <w:rPr>
                <w:rFonts w:ascii="Arial" w:hAnsi="Arial" w:cs="Arial"/>
                <w:sz w:val="24"/>
                <w:szCs w:val="24"/>
              </w:rPr>
              <w:t>Ability to reflect and critically appraise own and other's performance enhancing clinical reasoning.</w:t>
            </w:r>
          </w:p>
          <w:p w14:paraId="0E53F849" w14:textId="77777777" w:rsidR="00070096" w:rsidRPr="00D02E70" w:rsidRDefault="00070096" w:rsidP="00070096">
            <w:pPr>
              <w:ind w:left="360"/>
              <w:rPr>
                <w:rFonts w:ascii="Arial" w:hAnsi="Arial" w:cs="Arial"/>
                <w:sz w:val="24"/>
                <w:szCs w:val="24"/>
              </w:rPr>
            </w:pPr>
          </w:p>
          <w:p w14:paraId="33F7B815" w14:textId="51E6623F" w:rsidR="00B66A0F" w:rsidRPr="00D02E70" w:rsidRDefault="00B66A0F" w:rsidP="004D05F9">
            <w:pPr>
              <w:rPr>
                <w:rFonts w:ascii="Arial" w:hAnsi="Arial" w:cs="Arial"/>
                <w:sz w:val="24"/>
                <w:szCs w:val="24"/>
              </w:rPr>
            </w:pPr>
            <w:r w:rsidRPr="00D02E70">
              <w:rPr>
                <w:rFonts w:ascii="Arial" w:hAnsi="Arial" w:cs="Arial"/>
                <w:sz w:val="24"/>
                <w:szCs w:val="24"/>
              </w:rPr>
              <w:t xml:space="preserve">Ability to teach skills relating to the OT process, e.g. practical skills to enable a patient/client to be independent in an activity of daily living. </w:t>
            </w:r>
          </w:p>
          <w:p w14:paraId="36F78CEE" w14:textId="77777777" w:rsidR="00070096" w:rsidRPr="00D02E70" w:rsidRDefault="00070096" w:rsidP="00070096">
            <w:pPr>
              <w:ind w:left="360"/>
              <w:rPr>
                <w:rFonts w:ascii="Arial" w:hAnsi="Arial" w:cs="Arial"/>
                <w:sz w:val="24"/>
                <w:szCs w:val="24"/>
              </w:rPr>
            </w:pPr>
          </w:p>
          <w:p w14:paraId="415DD06D" w14:textId="3B8D4E09" w:rsidR="00B66A0F" w:rsidRPr="00D02E70" w:rsidRDefault="00B66A0F" w:rsidP="004D05F9">
            <w:pPr>
              <w:rPr>
                <w:rFonts w:ascii="Arial" w:hAnsi="Arial" w:cs="Arial"/>
                <w:sz w:val="24"/>
                <w:szCs w:val="24"/>
              </w:rPr>
            </w:pPr>
            <w:r w:rsidRPr="00D02E70">
              <w:rPr>
                <w:rFonts w:ascii="Arial" w:hAnsi="Arial" w:cs="Arial"/>
                <w:sz w:val="24"/>
                <w:szCs w:val="24"/>
              </w:rPr>
              <w:lastRenderedPageBreak/>
              <w:t>Ability to build and maintain effective working relationships within OT team and across all agencies.</w:t>
            </w:r>
          </w:p>
          <w:p w14:paraId="3DD1FABF" w14:textId="77777777" w:rsidR="00070096" w:rsidRPr="00D02E70" w:rsidRDefault="00070096" w:rsidP="00070096">
            <w:pPr>
              <w:ind w:left="360"/>
              <w:rPr>
                <w:rFonts w:ascii="Arial" w:hAnsi="Arial" w:cs="Arial"/>
                <w:sz w:val="24"/>
                <w:szCs w:val="24"/>
              </w:rPr>
            </w:pPr>
          </w:p>
          <w:p w14:paraId="4711B46C" w14:textId="21D32F80" w:rsidR="00B66A0F" w:rsidRPr="00D02E70" w:rsidRDefault="00B66A0F" w:rsidP="004D05F9">
            <w:pPr>
              <w:rPr>
                <w:rFonts w:ascii="Arial" w:hAnsi="Arial" w:cs="Arial"/>
                <w:sz w:val="24"/>
                <w:szCs w:val="24"/>
              </w:rPr>
            </w:pPr>
            <w:r w:rsidRPr="00D02E70">
              <w:rPr>
                <w:rFonts w:ascii="Arial" w:hAnsi="Arial" w:cs="Arial"/>
                <w:sz w:val="24"/>
                <w:szCs w:val="24"/>
              </w:rPr>
              <w:t>Effective communication skills written, verbal and non-verbal.</w:t>
            </w:r>
          </w:p>
          <w:p w14:paraId="00E30F6B" w14:textId="77777777" w:rsidR="00070096" w:rsidRPr="00D02E70" w:rsidRDefault="00070096" w:rsidP="00070096">
            <w:pPr>
              <w:ind w:left="360"/>
              <w:rPr>
                <w:rFonts w:ascii="Arial" w:hAnsi="Arial" w:cs="Arial"/>
                <w:sz w:val="24"/>
                <w:szCs w:val="24"/>
              </w:rPr>
            </w:pPr>
          </w:p>
          <w:p w14:paraId="0D437060" w14:textId="77A42CE5" w:rsidR="00B66A0F" w:rsidRPr="00D02E70" w:rsidRDefault="00B66A0F" w:rsidP="004D05F9">
            <w:pPr>
              <w:rPr>
                <w:rFonts w:ascii="Arial" w:hAnsi="Arial" w:cs="Arial"/>
                <w:sz w:val="24"/>
                <w:szCs w:val="24"/>
              </w:rPr>
            </w:pPr>
            <w:r w:rsidRPr="00D02E70">
              <w:rPr>
                <w:rFonts w:ascii="Arial" w:hAnsi="Arial" w:cs="Arial"/>
                <w:sz w:val="24"/>
                <w:szCs w:val="24"/>
              </w:rPr>
              <w:t>Computer literacy, e.g. e-mails, patient documentation, and treatment media</w:t>
            </w:r>
            <w:r w:rsidR="002470B0" w:rsidRPr="00D02E70">
              <w:rPr>
                <w:rFonts w:ascii="Arial" w:hAnsi="Arial" w:cs="Arial"/>
                <w:sz w:val="24"/>
                <w:szCs w:val="24"/>
              </w:rPr>
              <w:t>.</w:t>
            </w:r>
            <w:r w:rsidRPr="00D02E70">
              <w:rPr>
                <w:rFonts w:ascii="Arial" w:hAnsi="Arial" w:cs="Arial"/>
                <w:sz w:val="24"/>
                <w:szCs w:val="24"/>
              </w:rPr>
              <w:t xml:space="preserve">  </w:t>
            </w:r>
          </w:p>
          <w:p w14:paraId="48D9A534" w14:textId="77777777" w:rsidR="00070096" w:rsidRPr="00D02E70" w:rsidRDefault="00070096" w:rsidP="00070096">
            <w:pPr>
              <w:ind w:left="360"/>
              <w:rPr>
                <w:rFonts w:ascii="Arial" w:hAnsi="Arial" w:cs="Arial"/>
                <w:sz w:val="24"/>
                <w:szCs w:val="24"/>
              </w:rPr>
            </w:pPr>
          </w:p>
          <w:p w14:paraId="6F3ABDE2" w14:textId="0FDEF686" w:rsidR="00B66A0F" w:rsidRPr="00D02E70" w:rsidRDefault="00B66A0F" w:rsidP="004D05F9">
            <w:pPr>
              <w:rPr>
                <w:rFonts w:ascii="Arial" w:hAnsi="Arial" w:cs="Arial"/>
                <w:sz w:val="24"/>
                <w:szCs w:val="24"/>
              </w:rPr>
            </w:pPr>
            <w:r w:rsidRPr="00D02E70">
              <w:rPr>
                <w:rFonts w:ascii="Arial" w:hAnsi="Arial" w:cs="Arial"/>
                <w:sz w:val="24"/>
                <w:szCs w:val="24"/>
              </w:rPr>
              <w:t>Understanding of professional ethics/standards and their application in OT practice</w:t>
            </w:r>
            <w:r w:rsidR="002470B0" w:rsidRPr="00D02E70">
              <w:rPr>
                <w:rFonts w:ascii="Arial" w:hAnsi="Arial" w:cs="Arial"/>
                <w:sz w:val="24"/>
                <w:szCs w:val="24"/>
              </w:rPr>
              <w:t>.</w:t>
            </w:r>
          </w:p>
          <w:p w14:paraId="2927EE89" w14:textId="77777777" w:rsidR="004C640E" w:rsidRPr="00D02E70" w:rsidRDefault="004C640E" w:rsidP="004C640E">
            <w:pPr>
              <w:ind w:left="360"/>
              <w:rPr>
                <w:rFonts w:ascii="Arial" w:hAnsi="Arial" w:cs="Arial"/>
                <w:sz w:val="24"/>
                <w:szCs w:val="24"/>
              </w:rPr>
            </w:pPr>
          </w:p>
          <w:p w14:paraId="7EA5CD5D" w14:textId="46402482" w:rsidR="00B66A0F" w:rsidRPr="00D02E70" w:rsidRDefault="00B66A0F" w:rsidP="004D05F9">
            <w:pPr>
              <w:rPr>
                <w:rFonts w:ascii="Arial" w:hAnsi="Arial" w:cs="Arial"/>
                <w:sz w:val="24"/>
                <w:szCs w:val="24"/>
              </w:rPr>
            </w:pPr>
            <w:r w:rsidRPr="00D02E70">
              <w:rPr>
                <w:rFonts w:ascii="Arial" w:hAnsi="Arial" w:cs="Arial"/>
                <w:sz w:val="24"/>
                <w:szCs w:val="24"/>
              </w:rPr>
              <w:t>Detailed knowledge and application of current legislation/policy e.g. Mental</w:t>
            </w:r>
            <w:r w:rsidR="004C640E" w:rsidRPr="00D02E70">
              <w:rPr>
                <w:rFonts w:ascii="Arial" w:hAnsi="Arial" w:cs="Arial"/>
                <w:sz w:val="24"/>
                <w:szCs w:val="24"/>
              </w:rPr>
              <w:t xml:space="preserve"> </w:t>
            </w:r>
            <w:r w:rsidRPr="00D02E70">
              <w:rPr>
                <w:rFonts w:ascii="Arial" w:hAnsi="Arial" w:cs="Arial"/>
                <w:sz w:val="24"/>
                <w:szCs w:val="24"/>
              </w:rPr>
              <w:t xml:space="preserve">Health Care </w:t>
            </w:r>
            <w:r w:rsidR="003A3360" w:rsidRPr="00D02E70">
              <w:rPr>
                <w:rFonts w:ascii="Arial" w:hAnsi="Arial" w:cs="Arial"/>
                <w:sz w:val="24"/>
                <w:szCs w:val="24"/>
              </w:rPr>
              <w:t>and</w:t>
            </w:r>
            <w:r w:rsidRPr="00D02E70">
              <w:rPr>
                <w:rFonts w:ascii="Arial" w:hAnsi="Arial" w:cs="Arial"/>
                <w:sz w:val="24"/>
                <w:szCs w:val="24"/>
              </w:rPr>
              <w:t xml:space="preserve"> Treatment (Scotland) Act, Child Protection, Health and</w:t>
            </w:r>
            <w:r w:rsidR="004C640E" w:rsidRPr="00D02E70">
              <w:rPr>
                <w:rFonts w:ascii="Arial" w:hAnsi="Arial" w:cs="Arial"/>
                <w:sz w:val="24"/>
                <w:szCs w:val="24"/>
              </w:rPr>
              <w:t xml:space="preserve"> </w:t>
            </w:r>
            <w:r w:rsidRPr="00D02E70">
              <w:rPr>
                <w:rFonts w:ascii="Arial" w:hAnsi="Arial" w:cs="Arial"/>
                <w:sz w:val="24"/>
                <w:szCs w:val="24"/>
              </w:rPr>
              <w:t xml:space="preserve">Safety, Risk </w:t>
            </w:r>
            <w:r w:rsidR="004C640E" w:rsidRPr="00D02E70">
              <w:rPr>
                <w:rFonts w:ascii="Arial" w:hAnsi="Arial" w:cs="Arial"/>
                <w:sz w:val="24"/>
                <w:szCs w:val="24"/>
              </w:rPr>
              <w:t>A</w:t>
            </w:r>
            <w:r w:rsidRPr="00D02E70">
              <w:rPr>
                <w:rFonts w:ascii="Arial" w:hAnsi="Arial" w:cs="Arial"/>
                <w:sz w:val="24"/>
                <w:szCs w:val="24"/>
              </w:rPr>
              <w:t>wareness/Management within a Clinical Governance</w:t>
            </w:r>
            <w:r w:rsidR="004C640E" w:rsidRPr="00D02E70">
              <w:rPr>
                <w:rFonts w:ascii="Arial" w:hAnsi="Arial" w:cs="Arial"/>
                <w:sz w:val="24"/>
                <w:szCs w:val="24"/>
              </w:rPr>
              <w:t xml:space="preserve"> </w:t>
            </w:r>
            <w:r w:rsidRPr="00D02E70">
              <w:rPr>
                <w:rFonts w:ascii="Arial" w:hAnsi="Arial" w:cs="Arial"/>
                <w:sz w:val="24"/>
                <w:szCs w:val="24"/>
              </w:rPr>
              <w:t>Framework</w:t>
            </w:r>
            <w:r w:rsidR="002470B0" w:rsidRPr="00D02E70">
              <w:rPr>
                <w:rFonts w:ascii="Arial" w:hAnsi="Arial" w:cs="Arial"/>
                <w:sz w:val="24"/>
                <w:szCs w:val="24"/>
              </w:rPr>
              <w:t>.</w:t>
            </w:r>
          </w:p>
          <w:p w14:paraId="0337E299" w14:textId="77777777" w:rsidR="004C640E" w:rsidRPr="00D02E70" w:rsidRDefault="004C640E" w:rsidP="004C640E">
            <w:pPr>
              <w:ind w:left="360"/>
              <w:jc w:val="both"/>
              <w:rPr>
                <w:rFonts w:ascii="Arial" w:hAnsi="Arial" w:cs="Arial"/>
                <w:sz w:val="24"/>
                <w:szCs w:val="24"/>
              </w:rPr>
            </w:pPr>
          </w:p>
          <w:p w14:paraId="39C4761A" w14:textId="7A7B4470" w:rsidR="00B66A0F" w:rsidRPr="00D02E70" w:rsidRDefault="00B66A0F" w:rsidP="004D05F9">
            <w:pPr>
              <w:jc w:val="both"/>
              <w:rPr>
                <w:rFonts w:ascii="Arial" w:hAnsi="Arial" w:cs="Arial"/>
                <w:sz w:val="24"/>
                <w:szCs w:val="24"/>
              </w:rPr>
            </w:pPr>
            <w:r w:rsidRPr="00D02E70">
              <w:rPr>
                <w:rFonts w:ascii="Arial" w:hAnsi="Arial" w:cs="Arial"/>
                <w:sz w:val="24"/>
                <w:szCs w:val="24"/>
              </w:rPr>
              <w:t>Evidence of leadership/management skill development within department/organisation</w:t>
            </w:r>
            <w:r w:rsidR="002470B0" w:rsidRPr="00D02E70">
              <w:rPr>
                <w:rFonts w:ascii="Arial" w:hAnsi="Arial" w:cs="Arial"/>
                <w:sz w:val="24"/>
                <w:szCs w:val="24"/>
              </w:rPr>
              <w:t>.</w:t>
            </w:r>
          </w:p>
          <w:p w14:paraId="442B54EB" w14:textId="77777777" w:rsidR="004C640E" w:rsidRPr="00D02E70" w:rsidRDefault="004C640E" w:rsidP="00644CF4">
            <w:pPr>
              <w:rPr>
                <w:rFonts w:ascii="Arial" w:hAnsi="Arial" w:cs="Arial"/>
                <w:sz w:val="24"/>
                <w:szCs w:val="24"/>
              </w:rPr>
            </w:pPr>
          </w:p>
          <w:p w14:paraId="5A78E720" w14:textId="5C39182E" w:rsidR="00B66A0F" w:rsidRPr="00D02E70" w:rsidRDefault="00B66A0F" w:rsidP="004D05F9">
            <w:pPr>
              <w:rPr>
                <w:rFonts w:ascii="Arial" w:hAnsi="Arial" w:cs="Arial"/>
                <w:sz w:val="24"/>
                <w:szCs w:val="24"/>
              </w:rPr>
            </w:pPr>
            <w:r w:rsidRPr="00D02E70">
              <w:rPr>
                <w:rFonts w:ascii="Arial" w:hAnsi="Arial" w:cs="Arial"/>
                <w:sz w:val="24"/>
                <w:szCs w:val="24"/>
              </w:rPr>
              <w:t>Ability to travel in the area</w:t>
            </w:r>
            <w:r w:rsidR="00D633C5" w:rsidRPr="00D02E70">
              <w:rPr>
                <w:rFonts w:ascii="Arial" w:hAnsi="Arial" w:cs="Arial"/>
                <w:sz w:val="24"/>
                <w:szCs w:val="24"/>
              </w:rPr>
              <w:t xml:space="preserve"> and between prison sites</w:t>
            </w:r>
            <w:r w:rsidRPr="00D02E70">
              <w:rPr>
                <w:rFonts w:ascii="Arial" w:hAnsi="Arial" w:cs="Arial"/>
                <w:sz w:val="24"/>
                <w:szCs w:val="24"/>
              </w:rPr>
              <w:t>.</w:t>
            </w:r>
          </w:p>
          <w:p w14:paraId="5545665F" w14:textId="77777777" w:rsidR="004C640E" w:rsidRPr="00D02E70" w:rsidRDefault="004C640E" w:rsidP="004C640E">
            <w:pPr>
              <w:ind w:left="360"/>
              <w:rPr>
                <w:rFonts w:ascii="Arial" w:hAnsi="Arial" w:cs="Arial"/>
                <w:sz w:val="24"/>
                <w:szCs w:val="24"/>
              </w:rPr>
            </w:pPr>
          </w:p>
          <w:p w14:paraId="7649F432" w14:textId="3B9D9957" w:rsidR="004C640E" w:rsidRPr="00D02E70" w:rsidRDefault="00B66A0F" w:rsidP="004D05F9">
            <w:pPr>
              <w:rPr>
                <w:rFonts w:ascii="Arial" w:hAnsi="Arial" w:cs="Arial"/>
                <w:sz w:val="24"/>
                <w:szCs w:val="24"/>
              </w:rPr>
            </w:pPr>
            <w:r w:rsidRPr="00D02E70">
              <w:rPr>
                <w:rFonts w:ascii="Arial" w:hAnsi="Arial" w:cs="Arial"/>
                <w:sz w:val="24"/>
                <w:szCs w:val="24"/>
              </w:rPr>
              <w:t>Fieldwork education experience</w:t>
            </w:r>
            <w:r w:rsidR="002470B0" w:rsidRPr="00D02E70">
              <w:rPr>
                <w:rFonts w:ascii="Arial" w:hAnsi="Arial" w:cs="Arial"/>
                <w:sz w:val="24"/>
                <w:szCs w:val="24"/>
              </w:rPr>
              <w:t>.</w:t>
            </w:r>
          </w:p>
          <w:p w14:paraId="02135ADC" w14:textId="77777777" w:rsidR="004C640E" w:rsidRPr="00D02E70" w:rsidRDefault="004C640E" w:rsidP="004C640E">
            <w:pPr>
              <w:ind w:left="360"/>
              <w:rPr>
                <w:rFonts w:ascii="Arial" w:hAnsi="Arial" w:cs="Arial"/>
                <w:sz w:val="24"/>
                <w:szCs w:val="24"/>
              </w:rPr>
            </w:pPr>
          </w:p>
          <w:p w14:paraId="6B2CBFED" w14:textId="281067AA" w:rsidR="00B66A0F" w:rsidRPr="00D02E70" w:rsidRDefault="00B66A0F" w:rsidP="004D05F9">
            <w:pPr>
              <w:rPr>
                <w:rFonts w:ascii="Arial" w:hAnsi="Arial" w:cs="Arial"/>
                <w:sz w:val="24"/>
                <w:szCs w:val="24"/>
              </w:rPr>
            </w:pPr>
            <w:r w:rsidRPr="00D02E70">
              <w:rPr>
                <w:rFonts w:ascii="Arial" w:hAnsi="Arial" w:cs="Arial"/>
                <w:sz w:val="24"/>
                <w:szCs w:val="24"/>
              </w:rPr>
              <w:t>Willingness to work flexibly to meet the needs of the service and/or patient/clients</w:t>
            </w:r>
            <w:r w:rsidR="002470B0" w:rsidRPr="00D02E70">
              <w:rPr>
                <w:rFonts w:ascii="Arial" w:hAnsi="Arial" w:cs="Arial"/>
                <w:sz w:val="24"/>
                <w:szCs w:val="24"/>
              </w:rPr>
              <w:t>.</w:t>
            </w:r>
          </w:p>
          <w:p w14:paraId="644699FE" w14:textId="77777777" w:rsidR="003237BE" w:rsidRPr="00D02E70" w:rsidRDefault="003237BE" w:rsidP="002470B0">
            <w:pPr>
              <w:rPr>
                <w:rFonts w:ascii="Arial" w:hAnsi="Arial" w:cs="Arial"/>
                <w:sz w:val="24"/>
                <w:szCs w:val="24"/>
              </w:rPr>
            </w:pPr>
          </w:p>
        </w:tc>
      </w:tr>
      <w:tr w:rsidR="003237BE" w:rsidRPr="005711D6" w14:paraId="610F5F7F"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0FFC6730" w14:textId="77777777" w:rsidR="003237BE" w:rsidRPr="00D02E70" w:rsidRDefault="003237BE" w:rsidP="003237BE">
            <w:pPr>
              <w:spacing w:before="60" w:after="60"/>
              <w:jc w:val="both"/>
              <w:rPr>
                <w:rFonts w:ascii="Arial" w:hAnsi="Arial" w:cs="Arial"/>
                <w:b/>
                <w:bCs/>
                <w:sz w:val="24"/>
                <w:szCs w:val="24"/>
              </w:rPr>
            </w:pPr>
            <w:r w:rsidRPr="00D02E70">
              <w:rPr>
                <w:rFonts w:ascii="Arial" w:hAnsi="Arial" w:cs="Arial"/>
                <w:b/>
                <w:bCs/>
                <w:sz w:val="24"/>
                <w:szCs w:val="24"/>
              </w:rPr>
              <w:lastRenderedPageBreak/>
              <w:t>14.  JOB DESCRIPTION AGREEMENT</w:t>
            </w:r>
          </w:p>
        </w:tc>
      </w:tr>
      <w:tr w:rsidR="003237BE" w:rsidRPr="005711D6" w14:paraId="3F33CB84"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787"/>
        </w:trPr>
        <w:tc>
          <w:tcPr>
            <w:tcW w:w="7910" w:type="dxa"/>
            <w:tcBorders>
              <w:top w:val="single" w:sz="4" w:space="0" w:color="auto"/>
              <w:left w:val="single" w:sz="4" w:space="0" w:color="auto"/>
              <w:bottom w:val="single" w:sz="4" w:space="0" w:color="auto"/>
              <w:right w:val="single" w:sz="4" w:space="0" w:color="auto"/>
            </w:tcBorders>
          </w:tcPr>
          <w:p w14:paraId="25CF7AC8" w14:textId="382D757A" w:rsidR="003237BE" w:rsidRPr="00D02E70" w:rsidRDefault="003237BE" w:rsidP="003237BE">
            <w:pPr>
              <w:pStyle w:val="BodyText"/>
              <w:spacing w:after="0" w:line="264" w:lineRule="auto"/>
              <w:rPr>
                <w:rFonts w:ascii="Arial" w:hAnsi="Arial" w:cs="Arial"/>
              </w:rPr>
            </w:pPr>
            <w:r w:rsidRPr="00D02E70">
              <w:rPr>
                <w:rFonts w:ascii="Arial" w:hAnsi="Arial" w:cs="Arial"/>
              </w:rPr>
              <w:t>A separate job description will need to be signed off by each job holder to whom the job description applies.</w:t>
            </w:r>
          </w:p>
          <w:p w14:paraId="23A616DC" w14:textId="77777777" w:rsidR="003237BE" w:rsidRPr="00D02E70" w:rsidRDefault="003237BE" w:rsidP="003237BE">
            <w:pPr>
              <w:pStyle w:val="BodyText"/>
              <w:spacing w:after="0" w:line="264" w:lineRule="auto"/>
              <w:rPr>
                <w:rFonts w:ascii="Arial" w:hAnsi="Arial" w:cs="Arial"/>
              </w:rPr>
            </w:pPr>
          </w:p>
          <w:p w14:paraId="35C7C559" w14:textId="77777777" w:rsidR="003237BE" w:rsidRPr="00D02E70" w:rsidRDefault="003237BE" w:rsidP="003237BE">
            <w:pPr>
              <w:jc w:val="both"/>
              <w:rPr>
                <w:rFonts w:ascii="Arial" w:hAnsi="Arial" w:cs="Arial"/>
                <w:sz w:val="24"/>
                <w:szCs w:val="24"/>
              </w:rPr>
            </w:pPr>
            <w:r w:rsidRPr="00D02E70">
              <w:rPr>
                <w:rFonts w:ascii="Arial" w:hAnsi="Arial" w:cs="Arial"/>
                <w:sz w:val="24"/>
                <w:szCs w:val="24"/>
              </w:rPr>
              <w:t>Job Holder’s Signature:</w:t>
            </w:r>
          </w:p>
          <w:p w14:paraId="4BEAAF7D" w14:textId="77777777" w:rsidR="003237BE" w:rsidRPr="00D02E70" w:rsidRDefault="003237BE" w:rsidP="003237BE">
            <w:pPr>
              <w:jc w:val="both"/>
              <w:rPr>
                <w:rFonts w:ascii="Arial" w:hAnsi="Arial" w:cs="Arial"/>
                <w:sz w:val="24"/>
                <w:szCs w:val="24"/>
              </w:rPr>
            </w:pPr>
          </w:p>
          <w:p w14:paraId="055B252E" w14:textId="77777777" w:rsidR="003237BE" w:rsidRPr="00D02E70" w:rsidRDefault="003237BE" w:rsidP="003237BE">
            <w:pPr>
              <w:jc w:val="both"/>
              <w:rPr>
                <w:rFonts w:ascii="Arial" w:hAnsi="Arial" w:cs="Arial"/>
                <w:sz w:val="24"/>
                <w:szCs w:val="24"/>
              </w:rPr>
            </w:pPr>
            <w:r w:rsidRPr="00D02E70">
              <w:rPr>
                <w:rFonts w:ascii="Arial" w:hAnsi="Arial" w:cs="Arial"/>
                <w:sz w:val="24"/>
                <w:szCs w:val="24"/>
              </w:rPr>
              <w:t xml:space="preserve">Head of Department Signature:   </w:t>
            </w:r>
          </w:p>
          <w:p w14:paraId="14AE163A" w14:textId="77777777" w:rsidR="003237BE" w:rsidRPr="00D02E70" w:rsidRDefault="003237BE" w:rsidP="003237BE">
            <w:pPr>
              <w:jc w:val="both"/>
              <w:rPr>
                <w:rFonts w:ascii="Arial" w:hAnsi="Arial" w:cs="Arial"/>
                <w:sz w:val="24"/>
                <w:szCs w:val="24"/>
              </w:rPr>
            </w:pPr>
          </w:p>
          <w:p w14:paraId="7597719B" w14:textId="647CDDE4" w:rsidR="003237BE" w:rsidRPr="00D02E70" w:rsidRDefault="003237BE" w:rsidP="003237BE">
            <w:pPr>
              <w:jc w:val="both"/>
              <w:rPr>
                <w:rFonts w:ascii="Arial" w:hAnsi="Arial" w:cs="Arial"/>
                <w:b/>
                <w:sz w:val="24"/>
                <w:szCs w:val="24"/>
              </w:rPr>
            </w:pPr>
            <w:r w:rsidRPr="00D02E70">
              <w:rPr>
                <w:rFonts w:ascii="Arial" w:hAnsi="Arial" w:cs="Arial"/>
                <w:b/>
                <w:sz w:val="24"/>
                <w:szCs w:val="24"/>
              </w:rPr>
              <w:t xml:space="preserve">(I confirm this Job Description accurately reflects the duties and </w:t>
            </w:r>
          </w:p>
          <w:p w14:paraId="4DEE2C89" w14:textId="77777777" w:rsidR="003237BE" w:rsidRPr="00D02E70" w:rsidRDefault="003237BE" w:rsidP="003237BE">
            <w:pPr>
              <w:jc w:val="both"/>
              <w:rPr>
                <w:rFonts w:ascii="Arial" w:hAnsi="Arial" w:cs="Arial"/>
                <w:b/>
                <w:sz w:val="24"/>
                <w:szCs w:val="24"/>
              </w:rPr>
            </w:pPr>
            <w:r w:rsidRPr="00D02E70">
              <w:rPr>
                <w:rFonts w:ascii="Arial" w:hAnsi="Arial" w:cs="Arial"/>
                <w:b/>
                <w:sz w:val="24"/>
                <w:szCs w:val="24"/>
              </w:rPr>
              <w:t xml:space="preserve">responsibilities of the postholder and does not impact upon any other </w:t>
            </w:r>
          </w:p>
          <w:p w14:paraId="452F6CE5" w14:textId="77777777" w:rsidR="003237BE" w:rsidRPr="00D02E70" w:rsidRDefault="003237BE" w:rsidP="003237BE">
            <w:pPr>
              <w:jc w:val="both"/>
              <w:rPr>
                <w:rFonts w:ascii="Arial" w:hAnsi="Arial" w:cs="Arial"/>
                <w:sz w:val="24"/>
                <w:szCs w:val="24"/>
              </w:rPr>
            </w:pPr>
            <w:r w:rsidRPr="00D02E70">
              <w:rPr>
                <w:rFonts w:ascii="Arial" w:hAnsi="Arial" w:cs="Arial"/>
                <w:b/>
                <w:sz w:val="24"/>
                <w:szCs w:val="24"/>
              </w:rPr>
              <w:t>postholders role)</w:t>
            </w:r>
            <w:r w:rsidRPr="00D02E70">
              <w:rPr>
                <w:rFonts w:ascii="Arial" w:hAnsi="Arial" w:cs="Arial"/>
                <w:sz w:val="24"/>
                <w:szCs w:val="24"/>
              </w:rPr>
              <w:t xml:space="preserve"> </w:t>
            </w:r>
          </w:p>
        </w:tc>
        <w:tc>
          <w:tcPr>
            <w:tcW w:w="2409" w:type="dxa"/>
            <w:tcBorders>
              <w:top w:val="single" w:sz="4" w:space="0" w:color="auto"/>
              <w:left w:val="single" w:sz="4" w:space="0" w:color="auto"/>
              <w:bottom w:val="single" w:sz="4" w:space="0" w:color="auto"/>
              <w:right w:val="single" w:sz="4" w:space="0" w:color="auto"/>
            </w:tcBorders>
          </w:tcPr>
          <w:p w14:paraId="477160F6" w14:textId="77777777" w:rsidR="003237BE" w:rsidRPr="00D02E70" w:rsidRDefault="003237BE" w:rsidP="003237BE">
            <w:pPr>
              <w:jc w:val="both"/>
              <w:rPr>
                <w:rFonts w:ascii="Arial" w:hAnsi="Arial" w:cs="Arial"/>
                <w:sz w:val="24"/>
                <w:szCs w:val="24"/>
              </w:rPr>
            </w:pPr>
          </w:p>
          <w:p w14:paraId="63A19A0D" w14:textId="77777777" w:rsidR="003237BE" w:rsidRPr="00D02E70" w:rsidRDefault="003237BE" w:rsidP="003237BE">
            <w:pPr>
              <w:jc w:val="both"/>
              <w:rPr>
                <w:rFonts w:ascii="Arial" w:hAnsi="Arial" w:cs="Arial"/>
                <w:sz w:val="24"/>
                <w:szCs w:val="24"/>
              </w:rPr>
            </w:pPr>
          </w:p>
          <w:p w14:paraId="499FD903" w14:textId="77777777" w:rsidR="003237BE" w:rsidRPr="00D02E70" w:rsidRDefault="003237BE" w:rsidP="003237BE">
            <w:pPr>
              <w:jc w:val="both"/>
              <w:rPr>
                <w:rFonts w:ascii="Arial" w:hAnsi="Arial" w:cs="Arial"/>
                <w:sz w:val="24"/>
                <w:szCs w:val="24"/>
              </w:rPr>
            </w:pPr>
          </w:p>
          <w:p w14:paraId="645601FA" w14:textId="77777777" w:rsidR="003237BE" w:rsidRPr="00D02E70" w:rsidRDefault="003237BE" w:rsidP="003237BE">
            <w:pPr>
              <w:jc w:val="both"/>
              <w:rPr>
                <w:rFonts w:ascii="Arial" w:hAnsi="Arial" w:cs="Arial"/>
                <w:sz w:val="24"/>
                <w:szCs w:val="24"/>
              </w:rPr>
            </w:pPr>
          </w:p>
          <w:p w14:paraId="14551E56" w14:textId="77777777" w:rsidR="003237BE" w:rsidRPr="00D02E70" w:rsidRDefault="003237BE" w:rsidP="003237BE">
            <w:pPr>
              <w:jc w:val="both"/>
              <w:rPr>
                <w:rFonts w:ascii="Arial" w:hAnsi="Arial" w:cs="Arial"/>
                <w:sz w:val="24"/>
                <w:szCs w:val="24"/>
              </w:rPr>
            </w:pPr>
            <w:r w:rsidRPr="00D02E70">
              <w:rPr>
                <w:rFonts w:ascii="Arial" w:hAnsi="Arial" w:cs="Arial"/>
                <w:sz w:val="24"/>
                <w:szCs w:val="24"/>
              </w:rPr>
              <w:t>Date:</w:t>
            </w:r>
          </w:p>
          <w:p w14:paraId="20797F58" w14:textId="77777777" w:rsidR="003237BE" w:rsidRPr="00D02E70" w:rsidRDefault="003237BE" w:rsidP="003237BE">
            <w:pPr>
              <w:jc w:val="both"/>
              <w:rPr>
                <w:rFonts w:ascii="Arial" w:hAnsi="Arial" w:cs="Arial"/>
                <w:sz w:val="24"/>
                <w:szCs w:val="24"/>
              </w:rPr>
            </w:pPr>
          </w:p>
          <w:p w14:paraId="70170BFD" w14:textId="77777777" w:rsidR="003237BE" w:rsidRPr="00D02E70" w:rsidRDefault="003237BE" w:rsidP="003237BE">
            <w:pPr>
              <w:jc w:val="both"/>
              <w:rPr>
                <w:rFonts w:ascii="Arial" w:hAnsi="Arial" w:cs="Arial"/>
                <w:sz w:val="24"/>
                <w:szCs w:val="24"/>
              </w:rPr>
            </w:pPr>
            <w:r w:rsidRPr="00D02E70">
              <w:rPr>
                <w:rFonts w:ascii="Arial" w:hAnsi="Arial" w:cs="Arial"/>
                <w:sz w:val="24"/>
                <w:szCs w:val="24"/>
              </w:rPr>
              <w:t>Date:</w:t>
            </w:r>
          </w:p>
        </w:tc>
      </w:tr>
    </w:tbl>
    <w:p w14:paraId="4113624A" w14:textId="77777777" w:rsidR="001233CF" w:rsidRPr="005711D6" w:rsidRDefault="001233CF">
      <w:pPr>
        <w:rPr>
          <w:rFonts w:ascii="Arial" w:hAnsi="Arial" w:cs="Arial"/>
          <w:szCs w:val="22"/>
        </w:rPr>
      </w:pPr>
    </w:p>
    <w:sectPr w:rsidR="001233CF" w:rsidRPr="005711D6" w:rsidSect="001233C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217AF"/>
    <w:multiLevelType w:val="hybridMultilevel"/>
    <w:tmpl w:val="75665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944E13"/>
    <w:multiLevelType w:val="hybridMultilevel"/>
    <w:tmpl w:val="C5D63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C76899"/>
    <w:multiLevelType w:val="hybridMultilevel"/>
    <w:tmpl w:val="E0F24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053DA2"/>
    <w:multiLevelType w:val="hybridMultilevel"/>
    <w:tmpl w:val="785CC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604A7A"/>
    <w:multiLevelType w:val="hybridMultilevel"/>
    <w:tmpl w:val="C68EB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080B16"/>
    <w:multiLevelType w:val="hybridMultilevel"/>
    <w:tmpl w:val="E1201DD4"/>
    <w:lvl w:ilvl="0" w:tplc="2D0696CA">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4FE4C5F"/>
    <w:multiLevelType w:val="hybridMultilevel"/>
    <w:tmpl w:val="3FFE6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4C2686"/>
    <w:multiLevelType w:val="hybridMultilevel"/>
    <w:tmpl w:val="24866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2B7735"/>
    <w:multiLevelType w:val="hybridMultilevel"/>
    <w:tmpl w:val="BF0EF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7D5243"/>
    <w:multiLevelType w:val="hybridMultilevel"/>
    <w:tmpl w:val="1B9C8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FB2EEF"/>
    <w:multiLevelType w:val="hybridMultilevel"/>
    <w:tmpl w:val="85CED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AF7DB8"/>
    <w:multiLevelType w:val="hybridMultilevel"/>
    <w:tmpl w:val="BD8AE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0593351">
    <w:abstractNumId w:val="5"/>
  </w:num>
  <w:num w:numId="2" w16cid:durableId="349648065">
    <w:abstractNumId w:val="0"/>
  </w:num>
  <w:num w:numId="3" w16cid:durableId="578294489">
    <w:abstractNumId w:val="4"/>
  </w:num>
  <w:num w:numId="4" w16cid:durableId="115217054">
    <w:abstractNumId w:val="3"/>
  </w:num>
  <w:num w:numId="5" w16cid:durableId="1243639063">
    <w:abstractNumId w:val="7"/>
  </w:num>
  <w:num w:numId="6" w16cid:durableId="1116605812">
    <w:abstractNumId w:val="10"/>
  </w:num>
  <w:num w:numId="7" w16cid:durableId="1127088130">
    <w:abstractNumId w:val="8"/>
  </w:num>
  <w:num w:numId="8" w16cid:durableId="2041389946">
    <w:abstractNumId w:val="9"/>
  </w:num>
  <w:num w:numId="9" w16cid:durableId="627704885">
    <w:abstractNumId w:val="1"/>
  </w:num>
  <w:num w:numId="10" w16cid:durableId="517816016">
    <w:abstractNumId w:val="11"/>
  </w:num>
  <w:num w:numId="11" w16cid:durableId="1210263918">
    <w:abstractNumId w:val="6"/>
  </w:num>
  <w:num w:numId="12" w16cid:durableId="298804091">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3CF"/>
    <w:rsid w:val="00034D83"/>
    <w:rsid w:val="00070096"/>
    <w:rsid w:val="000837F1"/>
    <w:rsid w:val="00087A48"/>
    <w:rsid w:val="000C0EC8"/>
    <w:rsid w:val="000D6EF4"/>
    <w:rsid w:val="000F1828"/>
    <w:rsid w:val="000F6A00"/>
    <w:rsid w:val="0010194F"/>
    <w:rsid w:val="00120D78"/>
    <w:rsid w:val="001233CF"/>
    <w:rsid w:val="00130E3D"/>
    <w:rsid w:val="00132C9D"/>
    <w:rsid w:val="0014765A"/>
    <w:rsid w:val="00170506"/>
    <w:rsid w:val="001A09FB"/>
    <w:rsid w:val="001A0E87"/>
    <w:rsid w:val="001A5B93"/>
    <w:rsid w:val="001A71BF"/>
    <w:rsid w:val="001A7EF0"/>
    <w:rsid w:val="001C7098"/>
    <w:rsid w:val="001F0450"/>
    <w:rsid w:val="001F4298"/>
    <w:rsid w:val="001F72CB"/>
    <w:rsid w:val="00207606"/>
    <w:rsid w:val="00221D4B"/>
    <w:rsid w:val="002271C1"/>
    <w:rsid w:val="00227A0A"/>
    <w:rsid w:val="00237D5D"/>
    <w:rsid w:val="002470B0"/>
    <w:rsid w:val="002D6284"/>
    <w:rsid w:val="002D7F9B"/>
    <w:rsid w:val="003013B5"/>
    <w:rsid w:val="0031098C"/>
    <w:rsid w:val="00322DC3"/>
    <w:rsid w:val="003237BE"/>
    <w:rsid w:val="003529BF"/>
    <w:rsid w:val="00352AF0"/>
    <w:rsid w:val="00360E04"/>
    <w:rsid w:val="003814EC"/>
    <w:rsid w:val="0038298A"/>
    <w:rsid w:val="003A3360"/>
    <w:rsid w:val="003E6FA1"/>
    <w:rsid w:val="00425D10"/>
    <w:rsid w:val="00450D1B"/>
    <w:rsid w:val="00451FFA"/>
    <w:rsid w:val="004A6678"/>
    <w:rsid w:val="004B3D6F"/>
    <w:rsid w:val="004C3CE4"/>
    <w:rsid w:val="004C640E"/>
    <w:rsid w:val="004C7A7F"/>
    <w:rsid w:val="004D05F9"/>
    <w:rsid w:val="005008FB"/>
    <w:rsid w:val="00513E2F"/>
    <w:rsid w:val="005269D0"/>
    <w:rsid w:val="0054265E"/>
    <w:rsid w:val="00560338"/>
    <w:rsid w:val="00565FAF"/>
    <w:rsid w:val="00567900"/>
    <w:rsid w:val="005711D6"/>
    <w:rsid w:val="005A69AD"/>
    <w:rsid w:val="005D35BF"/>
    <w:rsid w:val="005E55C0"/>
    <w:rsid w:val="005F32F0"/>
    <w:rsid w:val="00601C54"/>
    <w:rsid w:val="00644CF4"/>
    <w:rsid w:val="00692DFD"/>
    <w:rsid w:val="006B7CB1"/>
    <w:rsid w:val="006E3B5F"/>
    <w:rsid w:val="006E3B71"/>
    <w:rsid w:val="006F683C"/>
    <w:rsid w:val="006F7126"/>
    <w:rsid w:val="007029C3"/>
    <w:rsid w:val="007053F9"/>
    <w:rsid w:val="00721E30"/>
    <w:rsid w:val="00745884"/>
    <w:rsid w:val="00747742"/>
    <w:rsid w:val="007718F1"/>
    <w:rsid w:val="00773A0E"/>
    <w:rsid w:val="00782937"/>
    <w:rsid w:val="00784E40"/>
    <w:rsid w:val="0078599C"/>
    <w:rsid w:val="00797426"/>
    <w:rsid w:val="007F5266"/>
    <w:rsid w:val="00817A61"/>
    <w:rsid w:val="0087115E"/>
    <w:rsid w:val="00895CE6"/>
    <w:rsid w:val="008A24FF"/>
    <w:rsid w:val="008A5DA4"/>
    <w:rsid w:val="008A77C1"/>
    <w:rsid w:val="008E1276"/>
    <w:rsid w:val="00910128"/>
    <w:rsid w:val="00913D15"/>
    <w:rsid w:val="00922A4A"/>
    <w:rsid w:val="0092448F"/>
    <w:rsid w:val="0093312B"/>
    <w:rsid w:val="00961227"/>
    <w:rsid w:val="00975B1B"/>
    <w:rsid w:val="00983E3E"/>
    <w:rsid w:val="009913DD"/>
    <w:rsid w:val="009C047E"/>
    <w:rsid w:val="009C2175"/>
    <w:rsid w:val="009E2465"/>
    <w:rsid w:val="009F7B47"/>
    <w:rsid w:val="00A0456D"/>
    <w:rsid w:val="00A15D9D"/>
    <w:rsid w:val="00A2524A"/>
    <w:rsid w:val="00A36614"/>
    <w:rsid w:val="00A45C26"/>
    <w:rsid w:val="00A66C18"/>
    <w:rsid w:val="00A725EC"/>
    <w:rsid w:val="00A73A70"/>
    <w:rsid w:val="00AA1663"/>
    <w:rsid w:val="00AA5882"/>
    <w:rsid w:val="00AA5FBF"/>
    <w:rsid w:val="00B352A8"/>
    <w:rsid w:val="00B40531"/>
    <w:rsid w:val="00B46494"/>
    <w:rsid w:val="00B546F7"/>
    <w:rsid w:val="00B5676C"/>
    <w:rsid w:val="00B66A0F"/>
    <w:rsid w:val="00B66B94"/>
    <w:rsid w:val="00B73634"/>
    <w:rsid w:val="00BA035B"/>
    <w:rsid w:val="00BA6B7F"/>
    <w:rsid w:val="00BD614E"/>
    <w:rsid w:val="00BF0454"/>
    <w:rsid w:val="00C25E17"/>
    <w:rsid w:val="00C3163F"/>
    <w:rsid w:val="00C32DBA"/>
    <w:rsid w:val="00C40DF3"/>
    <w:rsid w:val="00C411AA"/>
    <w:rsid w:val="00C474F6"/>
    <w:rsid w:val="00C6232A"/>
    <w:rsid w:val="00C6496D"/>
    <w:rsid w:val="00C83848"/>
    <w:rsid w:val="00C90580"/>
    <w:rsid w:val="00C93457"/>
    <w:rsid w:val="00C97802"/>
    <w:rsid w:val="00CA0674"/>
    <w:rsid w:val="00CB6894"/>
    <w:rsid w:val="00CD027D"/>
    <w:rsid w:val="00CF4759"/>
    <w:rsid w:val="00D02E70"/>
    <w:rsid w:val="00D633C5"/>
    <w:rsid w:val="00D837AB"/>
    <w:rsid w:val="00D83868"/>
    <w:rsid w:val="00D83CE8"/>
    <w:rsid w:val="00D9721C"/>
    <w:rsid w:val="00DA52C7"/>
    <w:rsid w:val="00DC2E38"/>
    <w:rsid w:val="00DE0060"/>
    <w:rsid w:val="00DE1DDB"/>
    <w:rsid w:val="00DF20DC"/>
    <w:rsid w:val="00DF2E5C"/>
    <w:rsid w:val="00DF4186"/>
    <w:rsid w:val="00E02BED"/>
    <w:rsid w:val="00E064BD"/>
    <w:rsid w:val="00E63512"/>
    <w:rsid w:val="00E64F10"/>
    <w:rsid w:val="00E76D90"/>
    <w:rsid w:val="00E85A46"/>
    <w:rsid w:val="00EE4FF8"/>
    <w:rsid w:val="00F057B5"/>
    <w:rsid w:val="00F062CA"/>
    <w:rsid w:val="00F716AA"/>
    <w:rsid w:val="00F74B0F"/>
    <w:rsid w:val="00FC68F7"/>
    <w:rsid w:val="00FC7310"/>
    <w:rsid w:val="00FD396F"/>
    <w:rsid w:val="00FD3F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48318"/>
  <w15:chartTrackingRefBased/>
  <w15:docId w15:val="{106D21E0-D9F9-4932-B48E-4D6929CD8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3CF"/>
    <w:pPr>
      <w:spacing w:after="0" w:line="240" w:lineRule="auto"/>
    </w:pPr>
    <w:rPr>
      <w:rFonts w:ascii="CG Times" w:eastAsia="Times New Roman" w:hAnsi="CG Times" w:cs="Times New Roman"/>
      <w:szCs w:val="20"/>
    </w:rPr>
  </w:style>
  <w:style w:type="paragraph" w:styleId="Heading2">
    <w:name w:val="heading 2"/>
    <w:aliases w:val="Section Headings"/>
    <w:basedOn w:val="Normal"/>
    <w:next w:val="Normal"/>
    <w:link w:val="Heading2Char"/>
    <w:unhideWhenUsed/>
    <w:qFormat/>
    <w:rsid w:val="0091012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1233CF"/>
    <w:pPr>
      <w:keepNext/>
      <w:spacing w:before="240" w:after="60"/>
      <w:outlineLvl w:val="2"/>
    </w:pPr>
    <w:rPr>
      <w:rFonts w:ascii="Arial" w:hAnsi="Arial" w:cs="Arial"/>
      <w:b/>
      <w:bCs/>
      <w:sz w:val="26"/>
      <w:szCs w:val="26"/>
      <w:lang w:eastAsia="en-GB"/>
    </w:rPr>
  </w:style>
  <w:style w:type="paragraph" w:styleId="Heading4">
    <w:name w:val="heading 4"/>
    <w:basedOn w:val="Normal"/>
    <w:next w:val="Normal"/>
    <w:link w:val="Heading4Char"/>
    <w:qFormat/>
    <w:rsid w:val="001233CF"/>
    <w:pPr>
      <w:keepNext/>
      <w:jc w:val="center"/>
      <w:outlineLvl w:val="3"/>
    </w:pPr>
    <w:rPr>
      <w:b/>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233CF"/>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1233CF"/>
    <w:rPr>
      <w:rFonts w:ascii="CG Times" w:eastAsia="Times New Roman" w:hAnsi="CG Times" w:cs="Times New Roman"/>
      <w:b/>
      <w:sz w:val="44"/>
      <w:szCs w:val="20"/>
    </w:rPr>
  </w:style>
  <w:style w:type="paragraph" w:styleId="BodyText">
    <w:name w:val="Body Text"/>
    <w:basedOn w:val="Normal"/>
    <w:link w:val="BodyTextChar"/>
    <w:rsid w:val="001233CF"/>
    <w:pPr>
      <w:spacing w:after="120"/>
    </w:pPr>
    <w:rPr>
      <w:rFonts w:ascii="Times New Roman" w:hAnsi="Times New Roman"/>
      <w:sz w:val="24"/>
      <w:szCs w:val="24"/>
      <w:lang w:eastAsia="en-GB"/>
    </w:rPr>
  </w:style>
  <w:style w:type="character" w:customStyle="1" w:styleId="BodyTextChar">
    <w:name w:val="Body Text Char"/>
    <w:basedOn w:val="DefaultParagraphFont"/>
    <w:link w:val="BodyText"/>
    <w:rsid w:val="001233CF"/>
    <w:rPr>
      <w:rFonts w:ascii="Times New Roman" w:eastAsia="Times New Roman" w:hAnsi="Times New Roman" w:cs="Times New Roman"/>
      <w:sz w:val="24"/>
      <w:szCs w:val="24"/>
      <w:lang w:eastAsia="en-GB"/>
    </w:rPr>
  </w:style>
  <w:style w:type="table" w:styleId="TableGrid">
    <w:name w:val="Table Grid"/>
    <w:basedOn w:val="TableNormal"/>
    <w:uiPriority w:val="39"/>
    <w:rsid w:val="004A6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Section Headings Char"/>
    <w:basedOn w:val="DefaultParagraphFont"/>
    <w:link w:val="Heading2"/>
    <w:rsid w:val="00910128"/>
    <w:rPr>
      <w:rFonts w:asciiTheme="majorHAnsi" w:eastAsiaTheme="majorEastAsia" w:hAnsiTheme="majorHAnsi" w:cstheme="majorBidi"/>
      <w:color w:val="2F5496" w:themeColor="accent1" w:themeShade="BF"/>
      <w:sz w:val="26"/>
      <w:szCs w:val="26"/>
    </w:rPr>
  </w:style>
  <w:style w:type="paragraph" w:styleId="BodyTextIndent">
    <w:name w:val="Body Text Indent"/>
    <w:basedOn w:val="Normal"/>
    <w:link w:val="BodyTextIndentChar"/>
    <w:uiPriority w:val="99"/>
    <w:unhideWhenUsed/>
    <w:rsid w:val="00910128"/>
    <w:pPr>
      <w:spacing w:after="120"/>
      <w:ind w:left="283"/>
    </w:pPr>
  </w:style>
  <w:style w:type="character" w:customStyle="1" w:styleId="BodyTextIndentChar">
    <w:name w:val="Body Text Indent Char"/>
    <w:basedOn w:val="DefaultParagraphFont"/>
    <w:link w:val="BodyTextIndent"/>
    <w:uiPriority w:val="99"/>
    <w:rsid w:val="00910128"/>
    <w:rPr>
      <w:rFonts w:ascii="CG Times" w:eastAsia="Times New Roman" w:hAnsi="CG Times" w:cs="Times New Roman"/>
      <w:szCs w:val="20"/>
    </w:rPr>
  </w:style>
  <w:style w:type="paragraph" w:styleId="ListParagraph">
    <w:name w:val="List Paragraph"/>
    <w:basedOn w:val="Normal"/>
    <w:uiPriority w:val="34"/>
    <w:rsid w:val="00FC68F7"/>
    <w:pPr>
      <w:numPr>
        <w:numId w:val="1"/>
      </w:numPr>
      <w:ind w:left="284" w:hanging="284"/>
      <w:contextualSpacing/>
    </w:pPr>
    <w:rPr>
      <w:rFonts w:ascii="Arial" w:eastAsia="Calibri" w:hAnsi="Arial"/>
      <w:sz w:val="24"/>
      <w:szCs w:val="22"/>
    </w:rPr>
  </w:style>
  <w:style w:type="paragraph" w:styleId="BodyText2">
    <w:name w:val="Body Text 2"/>
    <w:basedOn w:val="Normal"/>
    <w:link w:val="BodyText2Char"/>
    <w:rsid w:val="001F0450"/>
    <w:pPr>
      <w:spacing w:after="120" w:line="480" w:lineRule="auto"/>
      <w:ind w:left="357"/>
    </w:pPr>
    <w:rPr>
      <w:rFonts w:ascii="Arial" w:hAnsi="Arial"/>
      <w:sz w:val="24"/>
      <w:szCs w:val="24"/>
    </w:rPr>
  </w:style>
  <w:style w:type="character" w:customStyle="1" w:styleId="BodyText2Char">
    <w:name w:val="Body Text 2 Char"/>
    <w:basedOn w:val="DefaultParagraphFont"/>
    <w:link w:val="BodyText2"/>
    <w:rsid w:val="001F0450"/>
    <w:rPr>
      <w:rFonts w:ascii="Arial" w:eastAsia="Times New Roman" w:hAnsi="Arial" w:cs="Times New Roman"/>
      <w:sz w:val="24"/>
      <w:szCs w:val="24"/>
    </w:rPr>
  </w:style>
  <w:style w:type="paragraph" w:styleId="Revision">
    <w:name w:val="Revision"/>
    <w:hidden/>
    <w:uiPriority w:val="99"/>
    <w:semiHidden/>
    <w:rsid w:val="00DE0060"/>
    <w:pPr>
      <w:spacing w:after="0" w:line="240" w:lineRule="auto"/>
    </w:pPr>
    <w:rPr>
      <w:rFonts w:ascii="CG Times" w:eastAsia="Times New Roman" w:hAnsi="CG 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6" Type="http://schemas.openxmlformats.org/officeDocument/2006/relationships/image" Target="media/image1.jpeg" /><Relationship Id="rId5" Type="http://schemas.openxmlformats.org/officeDocument/2006/relationships/webSettings" Target="webSettings.xml" /><Relationship Id="rId4" Type="http://schemas.openxmlformats.org/officeDocument/2006/relationships/settings" Target="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Normal.dotm</Template>
  <TotalTime>19</TotalTime>
  <Pages>10</Pages>
  <Words>3677</Words>
  <Characters>20961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24589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Dunn</dc:creator>
  <cp:keywords/>
  <dc:description/>
  <cp:lastModifiedBy>Morag Souter</cp:lastModifiedBy>
  <cp:revision>4</cp:revision>
  <dcterms:created xsi:type="dcterms:W3CDTF">2024-11-01T16:13:00Z</dcterms:created>
  <dcterms:modified xsi:type="dcterms:W3CDTF">2024-11-27T08:50:00Z</dcterms:modified>
</cp:coreProperties>
</file>