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6C267" w14:textId="77777777" w:rsidR="003F7C04" w:rsidRPr="00D77564" w:rsidRDefault="00942AB5">
      <w:pPr>
        <w:pStyle w:val="Heading1"/>
        <w:jc w:val="center"/>
        <w:rPr>
          <w:rFonts w:ascii="Century Gothic" w:hAnsi="Century Gothic"/>
          <w:sz w:val="22"/>
          <w:szCs w:val="22"/>
        </w:rPr>
      </w:pPr>
      <w:r>
        <w:rPr>
          <w:rFonts w:ascii="Century Gothic" w:hAnsi="Century Gothic"/>
          <w:noProof/>
          <w:sz w:val="22"/>
          <w:szCs w:val="22"/>
        </w:rPr>
        <w:object w:dxaOrig="1440" w:dyaOrig="1440" w14:anchorId="686DC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7.55pt;margin-top:-36pt;width:66.45pt;height:63.7pt;z-index:-251647488;mso-wrap-edited:t" wrapcoords="-102 0 -102 21498 21600 21498 21600 0 18365 -123 -102 0" fillcolor="window">
            <v:imagedata r:id="rId7" o:title=""/>
            <w10:wrap type="tight"/>
          </v:shape>
          <o:OLEObject Type="Embed" ProgID="Word.Picture.8" ShapeID="_x0000_s1026" DrawAspect="Content" ObjectID="_1775642230" r:id="rId8"/>
        </w:object>
      </w:r>
    </w:p>
    <w:p w14:paraId="2B0CAB95" w14:textId="77777777" w:rsidR="003F7C04" w:rsidRPr="00D77564" w:rsidRDefault="00D77564">
      <w:pPr>
        <w:pStyle w:val="Heading2"/>
        <w:rPr>
          <w:rFonts w:ascii="Century Gothic" w:hAnsi="Century Gothic"/>
          <w:color w:val="0000FF"/>
          <w:szCs w:val="22"/>
        </w:rPr>
      </w:pPr>
      <w:r>
        <w:rPr>
          <w:rFonts w:ascii="Century Gothic" w:hAnsi="Century Gothic"/>
          <w:color w:val="0000FF"/>
          <w:szCs w:val="22"/>
        </w:rPr>
        <w:t xml:space="preserve">        </w:t>
      </w:r>
      <w:r w:rsidR="003F7C04" w:rsidRPr="00D77564">
        <w:rPr>
          <w:rFonts w:ascii="Century Gothic" w:hAnsi="Century Gothic"/>
          <w:color w:val="0000FF"/>
          <w:szCs w:val="22"/>
        </w:rPr>
        <w:t>JOB DESCRIPTION</w:t>
      </w:r>
    </w:p>
    <w:p w14:paraId="201F3585" w14:textId="77777777" w:rsidR="003F7C04" w:rsidRPr="00D77564" w:rsidRDefault="003F7C04">
      <w:pPr>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530"/>
        <w:gridCol w:w="214"/>
        <w:gridCol w:w="3141"/>
        <w:gridCol w:w="1315"/>
        <w:gridCol w:w="1800"/>
        <w:gridCol w:w="26"/>
      </w:tblGrid>
      <w:tr w:rsidR="003F7C04" w:rsidRPr="00D77564" w14:paraId="73056CFA" w14:textId="77777777">
        <w:trPr>
          <w:gridAfter w:val="1"/>
          <w:wAfter w:w="26" w:type="dxa"/>
        </w:trPr>
        <w:tc>
          <w:tcPr>
            <w:tcW w:w="828" w:type="dxa"/>
            <w:shd w:val="clear" w:color="auto" w:fill="FFFFFF"/>
          </w:tcPr>
          <w:p w14:paraId="6854E03E" w14:textId="77777777" w:rsidR="003F7C04" w:rsidRPr="00D77564" w:rsidRDefault="003F7C04">
            <w:pPr>
              <w:pStyle w:val="Heading9"/>
              <w:spacing w:before="120" w:after="120"/>
              <w:rPr>
                <w:rFonts w:ascii="Century Gothic" w:hAnsi="Century Gothic"/>
                <w:color w:val="0000FF"/>
                <w:sz w:val="22"/>
                <w:szCs w:val="22"/>
              </w:rPr>
            </w:pPr>
            <w:r w:rsidRPr="00D77564">
              <w:rPr>
                <w:rFonts w:ascii="Century Gothic" w:hAnsi="Century Gothic"/>
                <w:color w:val="0000FF"/>
                <w:sz w:val="22"/>
                <w:szCs w:val="22"/>
              </w:rPr>
              <w:t>1</w:t>
            </w:r>
          </w:p>
        </w:tc>
        <w:tc>
          <w:tcPr>
            <w:tcW w:w="9000" w:type="dxa"/>
            <w:gridSpan w:val="5"/>
            <w:shd w:val="clear" w:color="auto" w:fill="FFFFFF"/>
          </w:tcPr>
          <w:p w14:paraId="1B2B9BD1" w14:textId="77777777" w:rsidR="003F7C04" w:rsidRPr="00D77564" w:rsidRDefault="003F7C04">
            <w:pPr>
              <w:pStyle w:val="Heading9"/>
              <w:spacing w:before="120" w:after="120"/>
              <w:rPr>
                <w:rFonts w:ascii="Century Gothic" w:hAnsi="Century Gothic" w:cs="Tahoma"/>
                <w:color w:val="0000FF"/>
                <w:sz w:val="22"/>
                <w:szCs w:val="22"/>
              </w:rPr>
            </w:pPr>
            <w:r w:rsidRPr="00D77564">
              <w:rPr>
                <w:rFonts w:ascii="Century Gothic" w:hAnsi="Century Gothic" w:cs="Tahoma"/>
                <w:color w:val="0000FF"/>
                <w:sz w:val="22"/>
                <w:szCs w:val="22"/>
              </w:rPr>
              <w:t>Job Identification</w:t>
            </w:r>
          </w:p>
        </w:tc>
      </w:tr>
      <w:tr w:rsidR="003F7C04" w:rsidRPr="00D77564" w14:paraId="6946D7B4" w14:textId="77777777">
        <w:trPr>
          <w:gridAfter w:val="1"/>
          <w:wAfter w:w="26" w:type="dxa"/>
          <w:cantSplit/>
          <w:trHeight w:val="567"/>
        </w:trPr>
        <w:tc>
          <w:tcPr>
            <w:tcW w:w="828" w:type="dxa"/>
            <w:shd w:val="clear" w:color="auto" w:fill="FFFFFF"/>
          </w:tcPr>
          <w:p w14:paraId="32329AAC" w14:textId="77777777" w:rsidR="003F7C04" w:rsidRPr="00D77564" w:rsidRDefault="003F7C04">
            <w:pPr>
              <w:rPr>
                <w:rFonts w:ascii="Century Gothic" w:hAnsi="Century Gothic"/>
                <w:sz w:val="22"/>
                <w:szCs w:val="22"/>
              </w:rPr>
            </w:pPr>
          </w:p>
        </w:tc>
        <w:tc>
          <w:tcPr>
            <w:tcW w:w="2530" w:type="dxa"/>
          </w:tcPr>
          <w:p w14:paraId="5A648908" w14:textId="77777777" w:rsidR="003F7C04" w:rsidRPr="00D77564" w:rsidRDefault="003F7C04">
            <w:pPr>
              <w:rPr>
                <w:rFonts w:ascii="Century Gothic" w:hAnsi="Century Gothic" w:cs="Tahoma"/>
                <w:sz w:val="22"/>
                <w:szCs w:val="22"/>
              </w:rPr>
            </w:pPr>
          </w:p>
          <w:p w14:paraId="5DE9DBDC" w14:textId="77777777" w:rsidR="003F7C04" w:rsidRPr="00D77564" w:rsidRDefault="003F7C04">
            <w:pPr>
              <w:rPr>
                <w:rFonts w:ascii="Century Gothic" w:hAnsi="Century Gothic" w:cs="Tahoma"/>
                <w:sz w:val="22"/>
                <w:szCs w:val="22"/>
              </w:rPr>
            </w:pPr>
            <w:r w:rsidRPr="00D77564">
              <w:rPr>
                <w:rFonts w:ascii="Century Gothic" w:hAnsi="Century Gothic" w:cs="Tahoma"/>
                <w:sz w:val="22"/>
                <w:szCs w:val="22"/>
              </w:rPr>
              <w:t>Job Title:</w:t>
            </w:r>
          </w:p>
        </w:tc>
        <w:tc>
          <w:tcPr>
            <w:tcW w:w="6470" w:type="dxa"/>
            <w:gridSpan w:val="4"/>
          </w:tcPr>
          <w:p w14:paraId="6FA46C99" w14:textId="77777777" w:rsidR="003F7C04" w:rsidRPr="00D77564" w:rsidRDefault="003F7C04">
            <w:pPr>
              <w:rPr>
                <w:rFonts w:ascii="Century Gothic" w:hAnsi="Century Gothic" w:cs="Tahoma"/>
                <w:sz w:val="22"/>
                <w:szCs w:val="22"/>
              </w:rPr>
            </w:pPr>
          </w:p>
          <w:p w14:paraId="11E71615" w14:textId="77777777" w:rsidR="003F7C04" w:rsidRPr="00D77564" w:rsidRDefault="003F7C04" w:rsidP="008401A4">
            <w:pPr>
              <w:rPr>
                <w:rFonts w:ascii="Century Gothic" w:hAnsi="Century Gothic" w:cs="Tahoma"/>
                <w:bCs/>
                <w:sz w:val="22"/>
                <w:szCs w:val="22"/>
              </w:rPr>
            </w:pPr>
            <w:r w:rsidRPr="00D77564">
              <w:rPr>
                <w:rFonts w:ascii="Century Gothic" w:hAnsi="Century Gothic" w:cs="Tahoma"/>
                <w:bCs/>
                <w:sz w:val="22"/>
                <w:szCs w:val="22"/>
              </w:rPr>
              <w:t>Occupational Health Nurse (Staff Nurse Post)</w:t>
            </w:r>
          </w:p>
        </w:tc>
      </w:tr>
      <w:tr w:rsidR="003F7C04" w:rsidRPr="00D77564" w14:paraId="2C750441" w14:textId="77777777">
        <w:trPr>
          <w:gridAfter w:val="1"/>
          <w:wAfter w:w="26" w:type="dxa"/>
          <w:cantSplit/>
          <w:trHeight w:val="567"/>
        </w:trPr>
        <w:tc>
          <w:tcPr>
            <w:tcW w:w="828" w:type="dxa"/>
            <w:shd w:val="clear" w:color="auto" w:fill="FFFFFF"/>
          </w:tcPr>
          <w:p w14:paraId="5DCDF772" w14:textId="77777777" w:rsidR="003F7C04" w:rsidRPr="00D77564" w:rsidRDefault="003F7C04">
            <w:pPr>
              <w:rPr>
                <w:rFonts w:ascii="Century Gothic" w:hAnsi="Century Gothic"/>
                <w:sz w:val="22"/>
                <w:szCs w:val="22"/>
              </w:rPr>
            </w:pPr>
          </w:p>
        </w:tc>
        <w:tc>
          <w:tcPr>
            <w:tcW w:w="2530" w:type="dxa"/>
          </w:tcPr>
          <w:p w14:paraId="419AAF33" w14:textId="77777777" w:rsidR="003F7C04" w:rsidRPr="00D77564" w:rsidRDefault="003F7C04">
            <w:pPr>
              <w:rPr>
                <w:rFonts w:ascii="Century Gothic" w:hAnsi="Century Gothic" w:cs="Tahoma"/>
                <w:sz w:val="22"/>
                <w:szCs w:val="22"/>
              </w:rPr>
            </w:pPr>
          </w:p>
          <w:p w14:paraId="664008BF" w14:textId="77777777" w:rsidR="003F7C04" w:rsidRPr="00D77564" w:rsidRDefault="003F7C04">
            <w:pPr>
              <w:rPr>
                <w:rFonts w:ascii="Century Gothic" w:hAnsi="Century Gothic" w:cs="Tahoma"/>
                <w:sz w:val="22"/>
                <w:szCs w:val="22"/>
              </w:rPr>
            </w:pPr>
            <w:r w:rsidRPr="00D77564">
              <w:rPr>
                <w:rFonts w:ascii="Century Gothic" w:hAnsi="Century Gothic" w:cs="Tahoma"/>
                <w:sz w:val="22"/>
                <w:szCs w:val="22"/>
              </w:rPr>
              <w:t>Job Reference:</w:t>
            </w:r>
          </w:p>
        </w:tc>
        <w:tc>
          <w:tcPr>
            <w:tcW w:w="6470" w:type="dxa"/>
            <w:gridSpan w:val="4"/>
          </w:tcPr>
          <w:p w14:paraId="419C83B1" w14:textId="77777777" w:rsidR="003F7C04" w:rsidRPr="00D77564" w:rsidRDefault="003F7C04">
            <w:pPr>
              <w:rPr>
                <w:rFonts w:ascii="Century Gothic" w:hAnsi="Century Gothic" w:cs="Tahoma"/>
                <w:sz w:val="22"/>
                <w:szCs w:val="22"/>
              </w:rPr>
            </w:pPr>
          </w:p>
        </w:tc>
      </w:tr>
      <w:tr w:rsidR="003F7C04" w:rsidRPr="00D77564" w14:paraId="44EFC5CB" w14:textId="77777777">
        <w:trPr>
          <w:gridAfter w:val="1"/>
          <w:wAfter w:w="26" w:type="dxa"/>
          <w:cantSplit/>
          <w:trHeight w:val="567"/>
        </w:trPr>
        <w:tc>
          <w:tcPr>
            <w:tcW w:w="828" w:type="dxa"/>
            <w:shd w:val="clear" w:color="auto" w:fill="FFFFFF"/>
          </w:tcPr>
          <w:p w14:paraId="2030FB1F" w14:textId="77777777" w:rsidR="003F7C04" w:rsidRPr="00D77564" w:rsidRDefault="003F7C04">
            <w:pPr>
              <w:rPr>
                <w:rFonts w:ascii="Century Gothic" w:hAnsi="Century Gothic"/>
                <w:sz w:val="22"/>
                <w:szCs w:val="22"/>
              </w:rPr>
            </w:pPr>
          </w:p>
        </w:tc>
        <w:tc>
          <w:tcPr>
            <w:tcW w:w="2530" w:type="dxa"/>
          </w:tcPr>
          <w:p w14:paraId="121E8F02" w14:textId="77777777" w:rsidR="003F7C04" w:rsidRPr="00D77564" w:rsidRDefault="003F7C04">
            <w:pPr>
              <w:rPr>
                <w:rFonts w:ascii="Century Gothic" w:hAnsi="Century Gothic" w:cs="Tahoma"/>
                <w:sz w:val="22"/>
                <w:szCs w:val="22"/>
              </w:rPr>
            </w:pPr>
          </w:p>
          <w:p w14:paraId="396102CA" w14:textId="77777777" w:rsidR="003F7C04" w:rsidRPr="00D77564" w:rsidRDefault="003F7C04">
            <w:pPr>
              <w:rPr>
                <w:rFonts w:ascii="Century Gothic" w:hAnsi="Century Gothic" w:cs="Tahoma"/>
                <w:sz w:val="22"/>
                <w:szCs w:val="22"/>
              </w:rPr>
            </w:pPr>
            <w:r w:rsidRPr="00D77564">
              <w:rPr>
                <w:rFonts w:ascii="Century Gothic" w:hAnsi="Century Gothic" w:cs="Tahoma"/>
                <w:sz w:val="22"/>
                <w:szCs w:val="22"/>
              </w:rPr>
              <w:t>Department &amp; Base:</w:t>
            </w:r>
          </w:p>
        </w:tc>
        <w:tc>
          <w:tcPr>
            <w:tcW w:w="6470" w:type="dxa"/>
            <w:gridSpan w:val="4"/>
          </w:tcPr>
          <w:p w14:paraId="59B4C8A9" w14:textId="77777777" w:rsidR="003F7C04" w:rsidRPr="00D77564" w:rsidRDefault="003F7C04">
            <w:pPr>
              <w:pStyle w:val="Header"/>
              <w:tabs>
                <w:tab w:val="clear" w:pos="4153"/>
                <w:tab w:val="clear" w:pos="8306"/>
              </w:tabs>
              <w:rPr>
                <w:rFonts w:ascii="Century Gothic" w:hAnsi="Century Gothic" w:cs="Tahoma"/>
                <w:szCs w:val="22"/>
              </w:rPr>
            </w:pPr>
          </w:p>
          <w:p w14:paraId="0782EDF7" w14:textId="2BD5F1D7" w:rsidR="003F7C04" w:rsidRPr="00D77564" w:rsidRDefault="003F7C04">
            <w:pPr>
              <w:pStyle w:val="Header"/>
              <w:tabs>
                <w:tab w:val="clear" w:pos="4153"/>
                <w:tab w:val="clear" w:pos="8306"/>
              </w:tabs>
              <w:rPr>
                <w:rFonts w:ascii="Century Gothic" w:hAnsi="Century Gothic" w:cs="Tahoma"/>
                <w:szCs w:val="22"/>
              </w:rPr>
            </w:pPr>
            <w:r w:rsidRPr="00D77564">
              <w:rPr>
                <w:rFonts w:ascii="Century Gothic" w:hAnsi="Century Gothic" w:cs="Tahoma"/>
                <w:szCs w:val="22"/>
              </w:rPr>
              <w:t>Occupational Health</w:t>
            </w:r>
            <w:r w:rsidR="00BD0FF8">
              <w:rPr>
                <w:rFonts w:ascii="Century Gothic" w:hAnsi="Century Gothic" w:cs="Tahoma"/>
                <w:szCs w:val="22"/>
              </w:rPr>
              <w:t xml:space="preserve"> &amp; Safety</w:t>
            </w:r>
            <w:r w:rsidRPr="00D77564">
              <w:rPr>
                <w:rFonts w:ascii="Century Gothic" w:hAnsi="Century Gothic" w:cs="Tahoma"/>
                <w:szCs w:val="22"/>
              </w:rPr>
              <w:t xml:space="preserve"> Service</w:t>
            </w:r>
          </w:p>
        </w:tc>
      </w:tr>
      <w:tr w:rsidR="003F7C04" w:rsidRPr="00D77564" w14:paraId="5720903F" w14:textId="77777777">
        <w:trPr>
          <w:gridAfter w:val="1"/>
          <w:wAfter w:w="26" w:type="dxa"/>
          <w:cantSplit/>
          <w:trHeight w:val="567"/>
        </w:trPr>
        <w:tc>
          <w:tcPr>
            <w:tcW w:w="828" w:type="dxa"/>
            <w:shd w:val="clear" w:color="auto" w:fill="FFFFFF"/>
          </w:tcPr>
          <w:p w14:paraId="3D83C4E7" w14:textId="77777777" w:rsidR="003F7C04" w:rsidRPr="00D77564" w:rsidRDefault="003F7C04">
            <w:pPr>
              <w:rPr>
                <w:rFonts w:ascii="Century Gothic" w:hAnsi="Century Gothic"/>
                <w:sz w:val="22"/>
                <w:szCs w:val="22"/>
              </w:rPr>
            </w:pPr>
          </w:p>
        </w:tc>
        <w:tc>
          <w:tcPr>
            <w:tcW w:w="2530" w:type="dxa"/>
          </w:tcPr>
          <w:p w14:paraId="0325A8B0" w14:textId="77777777" w:rsidR="003F7C04" w:rsidRPr="00D77564" w:rsidRDefault="003F7C04">
            <w:pPr>
              <w:rPr>
                <w:rFonts w:ascii="Century Gothic" w:hAnsi="Century Gothic" w:cs="Tahoma"/>
                <w:sz w:val="22"/>
                <w:szCs w:val="22"/>
              </w:rPr>
            </w:pPr>
          </w:p>
          <w:p w14:paraId="56C52873" w14:textId="77777777" w:rsidR="003F7C04" w:rsidRPr="00D77564" w:rsidRDefault="003F7C04">
            <w:pPr>
              <w:rPr>
                <w:rFonts w:ascii="Century Gothic" w:hAnsi="Century Gothic" w:cs="Tahoma"/>
                <w:sz w:val="22"/>
                <w:szCs w:val="22"/>
              </w:rPr>
            </w:pPr>
            <w:r w:rsidRPr="00D77564">
              <w:rPr>
                <w:rFonts w:ascii="Century Gothic" w:hAnsi="Century Gothic" w:cs="Tahoma"/>
                <w:sz w:val="22"/>
                <w:szCs w:val="22"/>
              </w:rPr>
              <w:t>Hours of Work:</w:t>
            </w:r>
          </w:p>
        </w:tc>
        <w:tc>
          <w:tcPr>
            <w:tcW w:w="6470" w:type="dxa"/>
            <w:gridSpan w:val="4"/>
          </w:tcPr>
          <w:p w14:paraId="64ADACAD" w14:textId="77777777" w:rsidR="003F7C04" w:rsidRPr="00D77564" w:rsidRDefault="003F7C04">
            <w:pPr>
              <w:rPr>
                <w:rFonts w:ascii="Century Gothic" w:hAnsi="Century Gothic" w:cs="Tahoma"/>
                <w:sz w:val="22"/>
                <w:szCs w:val="22"/>
              </w:rPr>
            </w:pPr>
          </w:p>
          <w:p w14:paraId="75C66513" w14:textId="6BDF5FAB" w:rsidR="003F7C04" w:rsidRPr="00D77564" w:rsidRDefault="003F7C04">
            <w:pPr>
              <w:rPr>
                <w:rFonts w:ascii="Century Gothic" w:hAnsi="Century Gothic" w:cs="Tahoma"/>
                <w:sz w:val="22"/>
                <w:szCs w:val="22"/>
              </w:rPr>
            </w:pPr>
            <w:r w:rsidRPr="00D77564">
              <w:rPr>
                <w:rFonts w:ascii="Century Gothic" w:hAnsi="Century Gothic" w:cs="Tahoma"/>
                <w:sz w:val="22"/>
                <w:szCs w:val="22"/>
              </w:rPr>
              <w:t>3</w:t>
            </w:r>
            <w:r w:rsidR="00BD0FF8">
              <w:rPr>
                <w:rFonts w:ascii="Century Gothic" w:hAnsi="Century Gothic" w:cs="Tahoma"/>
                <w:sz w:val="22"/>
                <w:szCs w:val="22"/>
              </w:rPr>
              <w:t>7</w:t>
            </w:r>
          </w:p>
        </w:tc>
      </w:tr>
      <w:tr w:rsidR="003F7C04" w:rsidRPr="00D77564" w14:paraId="17494475" w14:textId="77777777">
        <w:trPr>
          <w:gridAfter w:val="1"/>
          <w:wAfter w:w="26" w:type="dxa"/>
          <w:cantSplit/>
          <w:trHeight w:val="567"/>
        </w:trPr>
        <w:tc>
          <w:tcPr>
            <w:tcW w:w="828" w:type="dxa"/>
            <w:shd w:val="clear" w:color="auto" w:fill="FFFFFF"/>
          </w:tcPr>
          <w:p w14:paraId="174AB4F4" w14:textId="77777777" w:rsidR="003F7C04" w:rsidRPr="00D77564" w:rsidRDefault="003F7C04">
            <w:pPr>
              <w:rPr>
                <w:rFonts w:ascii="Century Gothic" w:hAnsi="Century Gothic"/>
                <w:sz w:val="22"/>
                <w:szCs w:val="22"/>
              </w:rPr>
            </w:pPr>
          </w:p>
        </w:tc>
        <w:tc>
          <w:tcPr>
            <w:tcW w:w="2530" w:type="dxa"/>
          </w:tcPr>
          <w:p w14:paraId="280CB5FB" w14:textId="77777777" w:rsidR="003F7C04" w:rsidRPr="00D77564" w:rsidRDefault="003F7C04">
            <w:pPr>
              <w:rPr>
                <w:rFonts w:ascii="Century Gothic" w:hAnsi="Century Gothic" w:cs="Tahoma"/>
                <w:sz w:val="22"/>
                <w:szCs w:val="22"/>
              </w:rPr>
            </w:pPr>
          </w:p>
          <w:p w14:paraId="0AAE20A6" w14:textId="77777777" w:rsidR="003F7C04" w:rsidRPr="00D77564" w:rsidRDefault="003F7C04">
            <w:pPr>
              <w:rPr>
                <w:rFonts w:ascii="Century Gothic" w:hAnsi="Century Gothic" w:cs="Tahoma"/>
                <w:sz w:val="22"/>
                <w:szCs w:val="22"/>
              </w:rPr>
            </w:pPr>
            <w:r w:rsidRPr="00D77564">
              <w:rPr>
                <w:rFonts w:ascii="Century Gothic" w:hAnsi="Century Gothic" w:cs="Tahoma"/>
                <w:sz w:val="22"/>
                <w:szCs w:val="22"/>
              </w:rPr>
              <w:t>Pay Band:</w:t>
            </w:r>
          </w:p>
        </w:tc>
        <w:tc>
          <w:tcPr>
            <w:tcW w:w="6470" w:type="dxa"/>
            <w:gridSpan w:val="4"/>
          </w:tcPr>
          <w:p w14:paraId="55273833" w14:textId="77777777" w:rsidR="003F7C04" w:rsidRPr="00D77564" w:rsidRDefault="003F7C04">
            <w:pPr>
              <w:rPr>
                <w:rFonts w:ascii="Century Gothic" w:hAnsi="Century Gothic" w:cs="Tahoma"/>
                <w:sz w:val="22"/>
                <w:szCs w:val="22"/>
              </w:rPr>
            </w:pPr>
          </w:p>
          <w:p w14:paraId="5CA3E9B2" w14:textId="77777777" w:rsidR="00F830E5" w:rsidRPr="00D77564" w:rsidRDefault="00F830E5">
            <w:pPr>
              <w:rPr>
                <w:rFonts w:ascii="Century Gothic" w:hAnsi="Century Gothic" w:cs="Tahoma"/>
                <w:sz w:val="22"/>
                <w:szCs w:val="22"/>
              </w:rPr>
            </w:pPr>
            <w:r w:rsidRPr="00D77564">
              <w:rPr>
                <w:rFonts w:ascii="Century Gothic" w:hAnsi="Century Gothic" w:cs="Tahoma"/>
                <w:sz w:val="22"/>
                <w:szCs w:val="22"/>
              </w:rPr>
              <w:t>5</w:t>
            </w:r>
          </w:p>
        </w:tc>
      </w:tr>
      <w:tr w:rsidR="003F7C04" w:rsidRPr="00D77564" w14:paraId="262F30CB" w14:textId="77777777">
        <w:trPr>
          <w:gridAfter w:val="1"/>
          <w:wAfter w:w="26" w:type="dxa"/>
        </w:trPr>
        <w:tc>
          <w:tcPr>
            <w:tcW w:w="828" w:type="dxa"/>
            <w:shd w:val="clear" w:color="auto" w:fill="FFFFFF"/>
          </w:tcPr>
          <w:p w14:paraId="70D3FA78" w14:textId="77777777" w:rsidR="003F7C04" w:rsidRPr="00D77564" w:rsidRDefault="003F7C04">
            <w:pPr>
              <w:pStyle w:val="Heading9"/>
              <w:spacing w:before="120" w:after="120"/>
              <w:rPr>
                <w:rFonts w:ascii="Century Gothic" w:hAnsi="Century Gothic"/>
                <w:color w:val="0000FF"/>
                <w:sz w:val="22"/>
                <w:szCs w:val="22"/>
              </w:rPr>
            </w:pPr>
            <w:r w:rsidRPr="00D77564">
              <w:rPr>
                <w:rFonts w:ascii="Century Gothic" w:hAnsi="Century Gothic"/>
                <w:color w:val="0000FF"/>
                <w:sz w:val="22"/>
                <w:szCs w:val="22"/>
              </w:rPr>
              <w:t xml:space="preserve">2 </w:t>
            </w:r>
          </w:p>
        </w:tc>
        <w:tc>
          <w:tcPr>
            <w:tcW w:w="9000" w:type="dxa"/>
            <w:gridSpan w:val="5"/>
            <w:shd w:val="clear" w:color="auto" w:fill="FFFFFF"/>
          </w:tcPr>
          <w:p w14:paraId="0F3CAFC1" w14:textId="77777777" w:rsidR="003F7C04" w:rsidRPr="00D77564" w:rsidRDefault="003F7C04">
            <w:pPr>
              <w:pStyle w:val="Heading9"/>
              <w:spacing w:before="120" w:after="120"/>
              <w:rPr>
                <w:rFonts w:ascii="Century Gothic" w:hAnsi="Century Gothic" w:cs="Tahoma"/>
                <w:color w:val="0000FF"/>
                <w:sz w:val="22"/>
                <w:szCs w:val="22"/>
              </w:rPr>
            </w:pPr>
            <w:r w:rsidRPr="00D77564">
              <w:rPr>
                <w:rFonts w:ascii="Century Gothic" w:hAnsi="Century Gothic" w:cs="Tahoma"/>
                <w:color w:val="0000FF"/>
                <w:sz w:val="22"/>
                <w:szCs w:val="22"/>
              </w:rPr>
              <w:t>Job Purpose</w:t>
            </w:r>
          </w:p>
        </w:tc>
      </w:tr>
      <w:tr w:rsidR="003F7C04" w:rsidRPr="00D77564" w14:paraId="3E86D2EF" w14:textId="77777777">
        <w:trPr>
          <w:gridAfter w:val="1"/>
          <w:wAfter w:w="26" w:type="dxa"/>
          <w:trHeight w:val="2962"/>
        </w:trPr>
        <w:tc>
          <w:tcPr>
            <w:tcW w:w="828" w:type="dxa"/>
            <w:shd w:val="clear" w:color="auto" w:fill="FFFFFF"/>
          </w:tcPr>
          <w:p w14:paraId="7B6F9FA1" w14:textId="77777777" w:rsidR="003F7C04" w:rsidRPr="00D77564" w:rsidRDefault="003F7C04">
            <w:pPr>
              <w:rPr>
                <w:rFonts w:ascii="Century Gothic" w:hAnsi="Century Gothic"/>
                <w:sz w:val="22"/>
                <w:szCs w:val="22"/>
              </w:rPr>
            </w:pPr>
          </w:p>
        </w:tc>
        <w:tc>
          <w:tcPr>
            <w:tcW w:w="9000" w:type="dxa"/>
            <w:gridSpan w:val="5"/>
          </w:tcPr>
          <w:p w14:paraId="044BD30F" w14:textId="77777777" w:rsidR="003F7C04" w:rsidRPr="00D77564" w:rsidRDefault="003F7C04">
            <w:pPr>
              <w:rPr>
                <w:rFonts w:ascii="Century Gothic" w:hAnsi="Century Gothic" w:cs="Tahoma"/>
                <w:sz w:val="22"/>
                <w:szCs w:val="22"/>
              </w:rPr>
            </w:pPr>
          </w:p>
          <w:p w14:paraId="6BECABC1" w14:textId="2CE245EB" w:rsidR="003F7C04" w:rsidRPr="00D77564" w:rsidRDefault="003F7C04">
            <w:pPr>
              <w:pStyle w:val="BodyText"/>
              <w:rPr>
                <w:rFonts w:ascii="Century Gothic" w:hAnsi="Century Gothic" w:cs="Tahoma"/>
                <w:szCs w:val="22"/>
              </w:rPr>
            </w:pPr>
            <w:r w:rsidRPr="00D77564">
              <w:rPr>
                <w:rFonts w:ascii="Century Gothic" w:hAnsi="Century Gothic" w:cs="Tahoma"/>
                <w:szCs w:val="22"/>
              </w:rPr>
              <w:t xml:space="preserve">To deliver a comprehensive range of Occupational Health Services to NHS Borders. The post holder will work within a </w:t>
            </w:r>
            <w:r w:rsidR="00F830E5" w:rsidRPr="00D77564">
              <w:rPr>
                <w:rFonts w:ascii="Century Gothic" w:hAnsi="Century Gothic" w:cs="Tahoma"/>
                <w:szCs w:val="22"/>
              </w:rPr>
              <w:t xml:space="preserve">multidisciplinary </w:t>
            </w:r>
            <w:r w:rsidRPr="00D77564">
              <w:rPr>
                <w:rFonts w:ascii="Century Gothic" w:hAnsi="Century Gothic" w:cs="Tahoma"/>
                <w:szCs w:val="22"/>
              </w:rPr>
              <w:t xml:space="preserve">team and assist the </w:t>
            </w:r>
            <w:r w:rsidR="00F830E5" w:rsidRPr="00D77564">
              <w:rPr>
                <w:rFonts w:ascii="Century Gothic" w:hAnsi="Century Gothic" w:cs="Tahoma"/>
                <w:szCs w:val="22"/>
              </w:rPr>
              <w:t xml:space="preserve">Head of </w:t>
            </w:r>
            <w:r w:rsidR="004C24B3">
              <w:rPr>
                <w:rFonts w:ascii="Century Gothic" w:hAnsi="Century Gothic" w:cs="Tahoma"/>
                <w:szCs w:val="22"/>
              </w:rPr>
              <w:t>Occupational Health</w:t>
            </w:r>
            <w:r w:rsidR="00F830E5" w:rsidRPr="00D77564">
              <w:rPr>
                <w:rFonts w:ascii="Century Gothic" w:hAnsi="Century Gothic" w:cs="Tahoma"/>
                <w:szCs w:val="22"/>
              </w:rPr>
              <w:t xml:space="preserve"> </w:t>
            </w:r>
            <w:r w:rsidRPr="00D77564">
              <w:rPr>
                <w:rFonts w:ascii="Century Gothic" w:hAnsi="Century Gothic" w:cs="Tahoma"/>
                <w:szCs w:val="22"/>
              </w:rPr>
              <w:t xml:space="preserve">with the delivery of a comprehensive occupational health service to the employees and managers of NHS Borders.  The post holder will also assist with the provision of occupational health services to </w:t>
            </w:r>
            <w:proofErr w:type="gramStart"/>
            <w:r w:rsidRPr="00D77564">
              <w:rPr>
                <w:rFonts w:ascii="Century Gothic" w:hAnsi="Century Gothic" w:cs="Tahoma"/>
                <w:szCs w:val="22"/>
              </w:rPr>
              <w:t>non NHS</w:t>
            </w:r>
            <w:proofErr w:type="gramEnd"/>
            <w:r w:rsidRPr="00D77564">
              <w:rPr>
                <w:rFonts w:ascii="Century Gothic" w:hAnsi="Century Gothic" w:cs="Tahoma"/>
                <w:szCs w:val="22"/>
              </w:rPr>
              <w:t xml:space="preserve"> external customers as per agreed contracts.  The post holder will </w:t>
            </w:r>
            <w:proofErr w:type="gramStart"/>
            <w:r w:rsidRPr="00D77564">
              <w:rPr>
                <w:rFonts w:ascii="Century Gothic" w:hAnsi="Century Gothic" w:cs="Tahoma"/>
                <w:szCs w:val="22"/>
              </w:rPr>
              <w:t>at all times</w:t>
            </w:r>
            <w:proofErr w:type="gramEnd"/>
            <w:r w:rsidRPr="00D77564">
              <w:rPr>
                <w:rFonts w:ascii="Century Gothic" w:hAnsi="Century Gothic" w:cs="Tahoma"/>
                <w:szCs w:val="22"/>
              </w:rPr>
              <w:t xml:space="preserve"> ensure their professional practice is within the guidelines set out by the Nursing and Midwifery Council (NMC).</w:t>
            </w:r>
          </w:p>
          <w:p w14:paraId="71860BFD" w14:textId="77777777" w:rsidR="003F7C04" w:rsidRPr="00D77564" w:rsidRDefault="003F7C04">
            <w:pPr>
              <w:rPr>
                <w:rFonts w:ascii="Century Gothic" w:hAnsi="Century Gothic" w:cs="Tahoma"/>
                <w:sz w:val="22"/>
                <w:szCs w:val="22"/>
              </w:rPr>
            </w:pPr>
          </w:p>
        </w:tc>
      </w:tr>
      <w:tr w:rsidR="003F7C04" w:rsidRPr="00D77564" w14:paraId="11DF1F0B" w14:textId="77777777">
        <w:trPr>
          <w:gridAfter w:val="1"/>
          <w:wAfter w:w="26" w:type="dxa"/>
        </w:trPr>
        <w:tc>
          <w:tcPr>
            <w:tcW w:w="828" w:type="dxa"/>
            <w:shd w:val="clear" w:color="auto" w:fill="FFFFFF"/>
          </w:tcPr>
          <w:p w14:paraId="5556F590" w14:textId="77777777" w:rsidR="003F7C04" w:rsidRPr="00D77564" w:rsidRDefault="003F7C04">
            <w:pPr>
              <w:pStyle w:val="Heading9"/>
              <w:spacing w:before="120" w:after="120"/>
              <w:rPr>
                <w:rFonts w:ascii="Century Gothic" w:hAnsi="Century Gothic"/>
                <w:color w:val="0000FF"/>
                <w:sz w:val="22"/>
                <w:szCs w:val="22"/>
              </w:rPr>
            </w:pPr>
            <w:r w:rsidRPr="00D77564">
              <w:rPr>
                <w:rFonts w:ascii="Century Gothic" w:hAnsi="Century Gothic"/>
                <w:color w:val="0000FF"/>
                <w:sz w:val="22"/>
                <w:szCs w:val="22"/>
              </w:rPr>
              <w:t>3</w:t>
            </w:r>
          </w:p>
        </w:tc>
        <w:tc>
          <w:tcPr>
            <w:tcW w:w="9000" w:type="dxa"/>
            <w:gridSpan w:val="5"/>
            <w:shd w:val="clear" w:color="auto" w:fill="FFFFFF"/>
          </w:tcPr>
          <w:p w14:paraId="04176DE2" w14:textId="77777777" w:rsidR="003F7C04" w:rsidRPr="00D77564" w:rsidRDefault="003F7C04">
            <w:pPr>
              <w:pStyle w:val="Heading9"/>
              <w:spacing w:before="120" w:after="120"/>
              <w:rPr>
                <w:rFonts w:ascii="Century Gothic" w:hAnsi="Century Gothic" w:cs="Tahoma"/>
                <w:color w:val="0000FF"/>
                <w:sz w:val="22"/>
                <w:szCs w:val="22"/>
              </w:rPr>
            </w:pPr>
            <w:r w:rsidRPr="00D77564">
              <w:rPr>
                <w:rFonts w:ascii="Century Gothic" w:hAnsi="Century Gothic" w:cs="Tahoma"/>
                <w:color w:val="0000FF"/>
                <w:sz w:val="22"/>
                <w:szCs w:val="22"/>
              </w:rPr>
              <w:t>Organisational Position</w:t>
            </w:r>
          </w:p>
        </w:tc>
      </w:tr>
      <w:tr w:rsidR="003F7C04" w:rsidRPr="00D77564" w14:paraId="01660EDB" w14:textId="77777777">
        <w:trPr>
          <w:gridAfter w:val="1"/>
          <w:wAfter w:w="26" w:type="dxa"/>
          <w:trHeight w:val="2680"/>
        </w:trPr>
        <w:tc>
          <w:tcPr>
            <w:tcW w:w="828" w:type="dxa"/>
            <w:shd w:val="clear" w:color="auto" w:fill="FFFFFF"/>
          </w:tcPr>
          <w:p w14:paraId="37B6955B" w14:textId="77777777" w:rsidR="003F7C04" w:rsidRPr="00D77564" w:rsidRDefault="003F7C04">
            <w:pPr>
              <w:rPr>
                <w:rFonts w:ascii="Century Gothic" w:hAnsi="Century Gothic"/>
                <w:sz w:val="22"/>
                <w:szCs w:val="22"/>
              </w:rPr>
            </w:pPr>
          </w:p>
        </w:tc>
        <w:tc>
          <w:tcPr>
            <w:tcW w:w="9000" w:type="dxa"/>
            <w:gridSpan w:val="5"/>
          </w:tcPr>
          <w:p w14:paraId="728C8BE9" w14:textId="77777777" w:rsidR="003F7C04" w:rsidRPr="00D77564" w:rsidRDefault="003F7C04">
            <w:pPr>
              <w:rPr>
                <w:rFonts w:ascii="Century Gothic" w:hAnsi="Century Gothic" w:cs="Tahoma"/>
                <w:sz w:val="22"/>
                <w:szCs w:val="22"/>
              </w:rPr>
            </w:pPr>
          </w:p>
          <w:p w14:paraId="14E07145" w14:textId="77777777" w:rsidR="003F7C04" w:rsidRPr="00D77564" w:rsidRDefault="003F7C04" w:rsidP="00F830E5">
            <w:pPr>
              <w:rPr>
                <w:rFonts w:ascii="Century Gothic" w:hAnsi="Century Gothic" w:cs="Tahoma"/>
                <w:sz w:val="22"/>
                <w:szCs w:val="22"/>
              </w:rPr>
            </w:pPr>
            <w:r w:rsidRPr="00D77564">
              <w:rPr>
                <w:rFonts w:ascii="Century Gothic" w:hAnsi="Century Gothic" w:cs="Tahoma"/>
                <w:sz w:val="22"/>
                <w:szCs w:val="22"/>
              </w:rPr>
              <w:t>See attached</w:t>
            </w:r>
            <w:r w:rsidR="00F830E5" w:rsidRPr="00D77564">
              <w:rPr>
                <w:rFonts w:ascii="Century Gothic" w:hAnsi="Century Gothic" w:cs="Tahoma"/>
                <w:sz w:val="22"/>
                <w:szCs w:val="22"/>
              </w:rPr>
              <w:t>.</w:t>
            </w:r>
          </w:p>
        </w:tc>
      </w:tr>
      <w:tr w:rsidR="003F7C04" w:rsidRPr="00D77564" w14:paraId="0C8CFD43" w14:textId="77777777">
        <w:trPr>
          <w:gridAfter w:val="1"/>
          <w:wAfter w:w="26" w:type="dxa"/>
        </w:trPr>
        <w:tc>
          <w:tcPr>
            <w:tcW w:w="828" w:type="dxa"/>
            <w:shd w:val="clear" w:color="auto" w:fill="FFFFFF"/>
          </w:tcPr>
          <w:p w14:paraId="4354902B" w14:textId="77777777" w:rsidR="003F7C04" w:rsidRPr="00D77564" w:rsidRDefault="003F7C04">
            <w:pPr>
              <w:pStyle w:val="Heading9"/>
              <w:spacing w:before="120" w:after="120"/>
              <w:rPr>
                <w:rFonts w:ascii="Century Gothic" w:hAnsi="Century Gothic"/>
                <w:color w:val="0000FF"/>
                <w:sz w:val="22"/>
                <w:szCs w:val="22"/>
              </w:rPr>
            </w:pPr>
            <w:r w:rsidRPr="00D77564">
              <w:rPr>
                <w:rFonts w:ascii="Century Gothic" w:hAnsi="Century Gothic"/>
                <w:color w:val="0000FF"/>
                <w:sz w:val="22"/>
                <w:szCs w:val="22"/>
              </w:rPr>
              <w:lastRenderedPageBreak/>
              <w:t>4</w:t>
            </w:r>
          </w:p>
        </w:tc>
        <w:tc>
          <w:tcPr>
            <w:tcW w:w="9000" w:type="dxa"/>
            <w:gridSpan w:val="5"/>
            <w:shd w:val="clear" w:color="auto" w:fill="FFFFFF"/>
          </w:tcPr>
          <w:p w14:paraId="1E2BACB2" w14:textId="77777777" w:rsidR="003F7C04" w:rsidRPr="00D77564" w:rsidRDefault="003F7C04">
            <w:pPr>
              <w:pStyle w:val="Heading9"/>
              <w:spacing w:before="120" w:after="120"/>
              <w:rPr>
                <w:rFonts w:ascii="Century Gothic" w:hAnsi="Century Gothic" w:cs="Tahoma"/>
                <w:color w:val="0000FF"/>
                <w:sz w:val="22"/>
                <w:szCs w:val="22"/>
              </w:rPr>
            </w:pPr>
            <w:r w:rsidRPr="00D77564">
              <w:rPr>
                <w:rFonts w:ascii="Century Gothic" w:hAnsi="Century Gothic" w:cs="Tahoma"/>
                <w:color w:val="0000FF"/>
                <w:sz w:val="22"/>
                <w:szCs w:val="22"/>
              </w:rPr>
              <w:t>Scope and Range</w:t>
            </w:r>
          </w:p>
        </w:tc>
      </w:tr>
      <w:tr w:rsidR="003F7C04" w:rsidRPr="00D77564" w14:paraId="266E8898" w14:textId="77777777">
        <w:trPr>
          <w:gridAfter w:val="1"/>
          <w:wAfter w:w="26" w:type="dxa"/>
          <w:trHeight w:val="3264"/>
        </w:trPr>
        <w:tc>
          <w:tcPr>
            <w:tcW w:w="828" w:type="dxa"/>
            <w:tcBorders>
              <w:bottom w:val="single" w:sz="4" w:space="0" w:color="auto"/>
            </w:tcBorders>
            <w:shd w:val="clear" w:color="auto" w:fill="FFFFFF"/>
          </w:tcPr>
          <w:p w14:paraId="17DCA997" w14:textId="77777777" w:rsidR="003F7C04" w:rsidRPr="00D77564" w:rsidRDefault="003F7C04">
            <w:pPr>
              <w:rPr>
                <w:rFonts w:ascii="Century Gothic" w:hAnsi="Century Gothic"/>
                <w:sz w:val="22"/>
                <w:szCs w:val="22"/>
              </w:rPr>
            </w:pPr>
          </w:p>
        </w:tc>
        <w:tc>
          <w:tcPr>
            <w:tcW w:w="9000" w:type="dxa"/>
            <w:gridSpan w:val="5"/>
            <w:tcBorders>
              <w:bottom w:val="single" w:sz="4" w:space="0" w:color="auto"/>
            </w:tcBorders>
          </w:tcPr>
          <w:p w14:paraId="0762CCD1" w14:textId="77777777" w:rsidR="003F7C04" w:rsidRPr="00D77564" w:rsidRDefault="003F7C04">
            <w:pPr>
              <w:rPr>
                <w:rFonts w:ascii="Century Gothic" w:hAnsi="Century Gothic" w:cs="Tahoma"/>
                <w:sz w:val="22"/>
                <w:szCs w:val="22"/>
              </w:rPr>
            </w:pPr>
          </w:p>
          <w:p w14:paraId="745821EC" w14:textId="10C435A6" w:rsidR="003F7C04" w:rsidRPr="00D77564" w:rsidRDefault="003F7C04">
            <w:pPr>
              <w:jc w:val="both"/>
              <w:rPr>
                <w:rFonts w:ascii="Century Gothic" w:hAnsi="Century Gothic" w:cs="Tahoma"/>
                <w:sz w:val="22"/>
                <w:szCs w:val="22"/>
              </w:rPr>
            </w:pPr>
            <w:r w:rsidRPr="00D77564">
              <w:rPr>
                <w:rFonts w:ascii="Century Gothic" w:hAnsi="Century Gothic" w:cs="Tahoma"/>
                <w:sz w:val="22"/>
                <w:szCs w:val="22"/>
              </w:rPr>
              <w:t xml:space="preserve">NHS Borders Occupational Health Service provides a comprehensive service to approximately 3,800 NHS employees, 500 members of the wider NHS family and further </w:t>
            </w:r>
            <w:proofErr w:type="gramStart"/>
            <w:r w:rsidRPr="00D77564">
              <w:rPr>
                <w:rFonts w:ascii="Century Gothic" w:hAnsi="Century Gothic" w:cs="Tahoma"/>
                <w:sz w:val="22"/>
                <w:szCs w:val="22"/>
              </w:rPr>
              <w:t>non NHS</w:t>
            </w:r>
            <w:proofErr w:type="gramEnd"/>
            <w:r w:rsidRPr="00D77564">
              <w:rPr>
                <w:rFonts w:ascii="Century Gothic" w:hAnsi="Century Gothic" w:cs="Tahoma"/>
                <w:sz w:val="22"/>
                <w:szCs w:val="22"/>
              </w:rPr>
              <w:t xml:space="preserve"> organisations. The post holder:</w:t>
            </w:r>
          </w:p>
          <w:p w14:paraId="741A5D2F" w14:textId="77777777" w:rsidR="003F7C04" w:rsidRPr="00D77564" w:rsidRDefault="003F7C04">
            <w:pPr>
              <w:jc w:val="both"/>
              <w:rPr>
                <w:rFonts w:ascii="Century Gothic" w:hAnsi="Century Gothic" w:cs="Tahoma"/>
                <w:sz w:val="22"/>
                <w:szCs w:val="22"/>
              </w:rPr>
            </w:pPr>
          </w:p>
          <w:p w14:paraId="3275B70E" w14:textId="77777777" w:rsidR="003F7C04" w:rsidRPr="00D77564" w:rsidRDefault="003F7C04">
            <w:pPr>
              <w:numPr>
                <w:ilvl w:val="0"/>
                <w:numId w:val="8"/>
              </w:numPr>
              <w:jc w:val="both"/>
              <w:rPr>
                <w:rFonts w:ascii="Century Gothic" w:hAnsi="Century Gothic" w:cs="Tahoma"/>
                <w:sz w:val="22"/>
                <w:szCs w:val="22"/>
              </w:rPr>
            </w:pPr>
            <w:r w:rsidRPr="00D77564">
              <w:rPr>
                <w:rFonts w:ascii="Century Gothic" w:hAnsi="Century Gothic" w:cs="Tahoma"/>
                <w:sz w:val="22"/>
                <w:szCs w:val="22"/>
              </w:rPr>
              <w:t>Has responsibility for service delivery to defined client groups throughout the geographical area of NHS Borders.</w:t>
            </w:r>
          </w:p>
          <w:p w14:paraId="68FC6BFA" w14:textId="77777777" w:rsidR="003F7C04" w:rsidRPr="00D77564" w:rsidRDefault="003F7C04">
            <w:pPr>
              <w:numPr>
                <w:ilvl w:val="0"/>
                <w:numId w:val="8"/>
              </w:numPr>
              <w:jc w:val="both"/>
              <w:rPr>
                <w:rFonts w:ascii="Century Gothic" w:hAnsi="Century Gothic" w:cs="Tahoma"/>
                <w:sz w:val="22"/>
                <w:szCs w:val="22"/>
              </w:rPr>
            </w:pPr>
            <w:r w:rsidRPr="00D77564">
              <w:rPr>
                <w:rFonts w:ascii="Century Gothic" w:hAnsi="Century Gothic" w:cs="Tahoma"/>
                <w:sz w:val="22"/>
                <w:szCs w:val="22"/>
              </w:rPr>
              <w:t>Is accountable for the provision and evaluation of direct care to clients and for referral to other agencies.</w:t>
            </w:r>
          </w:p>
          <w:p w14:paraId="36C73222" w14:textId="77777777" w:rsidR="003F7C04" w:rsidRPr="00D77564" w:rsidRDefault="003F7C04">
            <w:pPr>
              <w:numPr>
                <w:ilvl w:val="0"/>
                <w:numId w:val="8"/>
              </w:numPr>
              <w:jc w:val="both"/>
              <w:rPr>
                <w:rFonts w:ascii="Century Gothic" w:hAnsi="Century Gothic" w:cs="Tahoma"/>
                <w:sz w:val="22"/>
                <w:szCs w:val="22"/>
              </w:rPr>
            </w:pPr>
            <w:r w:rsidRPr="00D77564">
              <w:rPr>
                <w:rFonts w:ascii="Century Gothic" w:hAnsi="Century Gothic" w:cs="Tahoma"/>
                <w:sz w:val="22"/>
                <w:szCs w:val="22"/>
              </w:rPr>
              <w:t>Is expected to ensure the appropriate use of resources and to monitor and order supplies including drugs.</w:t>
            </w:r>
          </w:p>
          <w:p w14:paraId="12DB13CD" w14:textId="0FBA8064" w:rsidR="003F7C04" w:rsidRPr="00D77564" w:rsidRDefault="003F7C04">
            <w:pPr>
              <w:numPr>
                <w:ilvl w:val="0"/>
                <w:numId w:val="8"/>
              </w:numPr>
              <w:jc w:val="both"/>
              <w:rPr>
                <w:rFonts w:ascii="Century Gothic" w:hAnsi="Century Gothic" w:cs="Tahoma"/>
                <w:sz w:val="22"/>
                <w:szCs w:val="22"/>
              </w:rPr>
            </w:pPr>
            <w:r w:rsidRPr="00D77564">
              <w:rPr>
                <w:rFonts w:ascii="Century Gothic" w:hAnsi="Century Gothic" w:cs="Tahoma"/>
                <w:sz w:val="22"/>
                <w:szCs w:val="22"/>
              </w:rPr>
              <w:t xml:space="preserve">Delivers OH services to external customers within defined contract terms and under the supervision of the </w:t>
            </w:r>
            <w:r w:rsidR="00BD0FF8">
              <w:rPr>
                <w:rFonts w:ascii="Century Gothic" w:hAnsi="Century Gothic" w:cs="Tahoma"/>
                <w:sz w:val="22"/>
                <w:szCs w:val="22"/>
              </w:rPr>
              <w:t>Lead Occupational Health Advisor</w:t>
            </w:r>
            <w:r w:rsidRPr="00D77564">
              <w:rPr>
                <w:rFonts w:ascii="Century Gothic" w:hAnsi="Century Gothic" w:cs="Tahoma"/>
                <w:sz w:val="22"/>
                <w:szCs w:val="22"/>
              </w:rPr>
              <w:t>/</w:t>
            </w:r>
            <w:r w:rsidR="00F830E5" w:rsidRPr="00D77564">
              <w:rPr>
                <w:rFonts w:ascii="Century Gothic" w:hAnsi="Century Gothic" w:cs="Tahoma"/>
                <w:sz w:val="22"/>
                <w:szCs w:val="22"/>
              </w:rPr>
              <w:t xml:space="preserve">Head of </w:t>
            </w:r>
            <w:r w:rsidR="00BD0FF8">
              <w:rPr>
                <w:rFonts w:ascii="Century Gothic" w:hAnsi="Century Gothic" w:cs="Tahoma"/>
                <w:sz w:val="22"/>
                <w:szCs w:val="22"/>
              </w:rPr>
              <w:t>Occupational Health</w:t>
            </w:r>
            <w:r w:rsidR="00F830E5" w:rsidRPr="00D77564">
              <w:rPr>
                <w:rFonts w:ascii="Century Gothic" w:hAnsi="Century Gothic" w:cs="Tahoma"/>
                <w:sz w:val="22"/>
                <w:szCs w:val="22"/>
              </w:rPr>
              <w:t>.</w:t>
            </w:r>
          </w:p>
          <w:p w14:paraId="799363F4" w14:textId="77777777" w:rsidR="003F7C04" w:rsidRPr="00D77564" w:rsidRDefault="003F7C04">
            <w:pPr>
              <w:pStyle w:val="Header"/>
              <w:tabs>
                <w:tab w:val="clear" w:pos="4153"/>
                <w:tab w:val="clear" w:pos="8306"/>
              </w:tabs>
              <w:rPr>
                <w:rFonts w:ascii="Century Gothic" w:hAnsi="Century Gothic" w:cs="Tahoma"/>
                <w:szCs w:val="22"/>
              </w:rPr>
            </w:pPr>
          </w:p>
        </w:tc>
      </w:tr>
      <w:tr w:rsidR="003F7C04" w:rsidRPr="00D77564" w14:paraId="7DD2B03E" w14:textId="77777777">
        <w:trPr>
          <w:gridAfter w:val="1"/>
          <w:wAfter w:w="26" w:type="dxa"/>
        </w:trPr>
        <w:tc>
          <w:tcPr>
            <w:tcW w:w="9828" w:type="dxa"/>
            <w:gridSpan w:val="6"/>
            <w:shd w:val="clear" w:color="auto" w:fill="FFFFFF"/>
          </w:tcPr>
          <w:p w14:paraId="797AF9EB" w14:textId="77777777" w:rsidR="003F7C04" w:rsidRPr="00D77564" w:rsidRDefault="003F7C04">
            <w:pPr>
              <w:pStyle w:val="Heading9"/>
              <w:spacing w:before="120" w:after="120"/>
              <w:rPr>
                <w:rFonts w:ascii="Century Gothic" w:hAnsi="Century Gothic" w:cs="Tahoma"/>
                <w:color w:val="0000FF"/>
                <w:sz w:val="22"/>
                <w:szCs w:val="22"/>
              </w:rPr>
            </w:pPr>
            <w:r w:rsidRPr="00D77564">
              <w:rPr>
                <w:rFonts w:ascii="Century Gothic" w:hAnsi="Century Gothic" w:cs="Tahoma"/>
                <w:color w:val="0000FF"/>
                <w:sz w:val="22"/>
                <w:szCs w:val="22"/>
              </w:rPr>
              <w:t xml:space="preserve">5       Main Duties/Responsibilities </w:t>
            </w:r>
          </w:p>
        </w:tc>
      </w:tr>
      <w:tr w:rsidR="003F7C04" w:rsidRPr="00D77564" w14:paraId="711487C4" w14:textId="77777777" w:rsidTr="00D90DFB">
        <w:trPr>
          <w:gridAfter w:val="1"/>
          <w:wAfter w:w="26" w:type="dxa"/>
          <w:trHeight w:val="7922"/>
        </w:trPr>
        <w:tc>
          <w:tcPr>
            <w:tcW w:w="828" w:type="dxa"/>
            <w:tcBorders>
              <w:bottom w:val="single" w:sz="4" w:space="0" w:color="auto"/>
            </w:tcBorders>
            <w:shd w:val="clear" w:color="auto" w:fill="FFFFFF"/>
          </w:tcPr>
          <w:p w14:paraId="16C02EBD" w14:textId="77777777" w:rsidR="003F7C04" w:rsidRPr="00D77564" w:rsidRDefault="003F7C04">
            <w:pPr>
              <w:rPr>
                <w:rFonts w:ascii="Century Gothic" w:hAnsi="Century Gothic"/>
                <w:sz w:val="22"/>
                <w:szCs w:val="22"/>
              </w:rPr>
            </w:pPr>
          </w:p>
        </w:tc>
        <w:tc>
          <w:tcPr>
            <w:tcW w:w="9000" w:type="dxa"/>
            <w:gridSpan w:val="5"/>
            <w:tcBorders>
              <w:bottom w:val="single" w:sz="4" w:space="0" w:color="auto"/>
            </w:tcBorders>
          </w:tcPr>
          <w:p w14:paraId="65CDD802" w14:textId="77777777" w:rsidR="003F7C04" w:rsidRPr="00D77564" w:rsidRDefault="003F7C04">
            <w:pPr>
              <w:pStyle w:val="BodyText"/>
              <w:rPr>
                <w:rFonts w:ascii="Century Gothic" w:hAnsi="Century Gothic" w:cs="Tahoma"/>
                <w:b/>
                <w:szCs w:val="22"/>
              </w:rPr>
            </w:pPr>
            <w:r w:rsidRPr="00D77564">
              <w:rPr>
                <w:rFonts w:ascii="Century Gothic" w:hAnsi="Century Gothic" w:cs="Tahoma"/>
                <w:b/>
                <w:szCs w:val="22"/>
              </w:rPr>
              <w:t>To participate in the departmental clinical governance programme by:</w:t>
            </w:r>
          </w:p>
          <w:p w14:paraId="24E4AC48" w14:textId="77777777" w:rsidR="003F7C04" w:rsidRPr="00D77564" w:rsidRDefault="003F7C04">
            <w:pPr>
              <w:rPr>
                <w:rFonts w:ascii="Century Gothic" w:hAnsi="Century Gothic" w:cs="Tahoma"/>
                <w:color w:val="FF0000"/>
                <w:sz w:val="22"/>
                <w:szCs w:val="22"/>
              </w:rPr>
            </w:pPr>
          </w:p>
          <w:p w14:paraId="73B1FAAE" w14:textId="77777777" w:rsidR="003F7C04" w:rsidRPr="00D77564" w:rsidRDefault="003F7C04">
            <w:pPr>
              <w:numPr>
                <w:ilvl w:val="0"/>
                <w:numId w:val="9"/>
              </w:numPr>
              <w:rPr>
                <w:rFonts w:ascii="Century Gothic" w:hAnsi="Century Gothic" w:cs="Tahoma"/>
                <w:sz w:val="22"/>
                <w:szCs w:val="22"/>
              </w:rPr>
            </w:pPr>
            <w:r w:rsidRPr="00D77564">
              <w:rPr>
                <w:rFonts w:ascii="Century Gothic" w:hAnsi="Century Gothic" w:cs="Tahoma"/>
                <w:sz w:val="22"/>
                <w:szCs w:val="22"/>
              </w:rPr>
              <w:t>Attending and taking an active role in internal clinical governance and nurse meetings, to implement any actions following these meetings.</w:t>
            </w:r>
          </w:p>
          <w:p w14:paraId="0DEACBB7" w14:textId="77777777" w:rsidR="003F7C04" w:rsidRPr="00D77564" w:rsidRDefault="003F7C04">
            <w:pPr>
              <w:rPr>
                <w:rFonts w:ascii="Century Gothic" w:hAnsi="Century Gothic" w:cs="Tahoma"/>
                <w:sz w:val="22"/>
                <w:szCs w:val="22"/>
              </w:rPr>
            </w:pPr>
          </w:p>
          <w:p w14:paraId="0395F18B" w14:textId="77777777" w:rsidR="003F7C04" w:rsidRPr="00D77564" w:rsidRDefault="003F7C04">
            <w:pPr>
              <w:numPr>
                <w:ilvl w:val="0"/>
                <w:numId w:val="9"/>
              </w:numPr>
              <w:rPr>
                <w:rFonts w:ascii="Century Gothic" w:hAnsi="Century Gothic" w:cs="Tahoma"/>
                <w:color w:val="FF0000"/>
                <w:sz w:val="22"/>
                <w:szCs w:val="22"/>
              </w:rPr>
            </w:pPr>
            <w:r w:rsidRPr="00D77564">
              <w:rPr>
                <w:rFonts w:ascii="Century Gothic" w:hAnsi="Century Gothic" w:cs="Tahoma"/>
                <w:sz w:val="22"/>
                <w:szCs w:val="22"/>
              </w:rPr>
              <w:t>Following the departmental annual work plan which details the goals and objectives for the whole department for the year ahead.  This document is the standard upon which individual staff objectives are based and is reviewed quarterly.</w:t>
            </w:r>
          </w:p>
          <w:p w14:paraId="2A600E9B" w14:textId="77777777" w:rsidR="003F7C04" w:rsidRPr="00D77564" w:rsidRDefault="003F7C04">
            <w:pPr>
              <w:rPr>
                <w:rFonts w:ascii="Century Gothic" w:hAnsi="Century Gothic" w:cs="Tahoma"/>
                <w:sz w:val="22"/>
                <w:szCs w:val="22"/>
              </w:rPr>
            </w:pPr>
          </w:p>
          <w:p w14:paraId="421D111F" w14:textId="77777777" w:rsidR="003F7C04" w:rsidRPr="00D77564" w:rsidRDefault="003F7C04">
            <w:pPr>
              <w:numPr>
                <w:ilvl w:val="0"/>
                <w:numId w:val="9"/>
              </w:numPr>
              <w:rPr>
                <w:rFonts w:ascii="Century Gothic" w:hAnsi="Century Gothic" w:cs="Tahoma"/>
                <w:sz w:val="22"/>
                <w:szCs w:val="22"/>
              </w:rPr>
            </w:pPr>
            <w:r w:rsidRPr="00D77564">
              <w:rPr>
                <w:rFonts w:ascii="Century Gothic" w:hAnsi="Century Gothic" w:cs="Tahoma"/>
                <w:sz w:val="22"/>
                <w:szCs w:val="22"/>
              </w:rPr>
              <w:t>Assisting in risk assessment to ensure that all necessary procedures are in place to manage OH&amp;S and clinical incidents effectively and safely within the departmental clinic areas and external satellite clinics.</w:t>
            </w:r>
          </w:p>
          <w:p w14:paraId="7026B0AB" w14:textId="77777777" w:rsidR="003F7C04" w:rsidRPr="00D77564" w:rsidRDefault="003F7C04">
            <w:pPr>
              <w:rPr>
                <w:rFonts w:ascii="Century Gothic" w:hAnsi="Century Gothic" w:cs="Tahoma"/>
                <w:sz w:val="22"/>
                <w:szCs w:val="22"/>
              </w:rPr>
            </w:pPr>
          </w:p>
          <w:p w14:paraId="17548B3B" w14:textId="77777777" w:rsidR="003F7C04" w:rsidRPr="00D77564" w:rsidRDefault="003F7C04">
            <w:pPr>
              <w:numPr>
                <w:ilvl w:val="0"/>
                <w:numId w:val="9"/>
              </w:numPr>
              <w:rPr>
                <w:rFonts w:ascii="Century Gothic" w:hAnsi="Century Gothic" w:cs="Tahoma"/>
                <w:sz w:val="22"/>
                <w:szCs w:val="22"/>
              </w:rPr>
            </w:pPr>
            <w:r w:rsidRPr="00D77564">
              <w:rPr>
                <w:rFonts w:ascii="Century Gothic" w:hAnsi="Century Gothic" w:cs="Tahoma"/>
                <w:sz w:val="22"/>
                <w:szCs w:val="22"/>
              </w:rPr>
              <w:t>Actively participating in the development and revision of the NHS Borders and non-NHS Occupational Health Service policies and procedures, which must reflect current legislation, if applicable.</w:t>
            </w:r>
          </w:p>
          <w:p w14:paraId="216E1AB2" w14:textId="77777777" w:rsidR="003F7C04" w:rsidRPr="00D77564" w:rsidRDefault="003F7C04">
            <w:pPr>
              <w:rPr>
                <w:rFonts w:ascii="Century Gothic" w:hAnsi="Century Gothic" w:cs="Tahoma"/>
                <w:sz w:val="22"/>
                <w:szCs w:val="22"/>
              </w:rPr>
            </w:pPr>
          </w:p>
          <w:p w14:paraId="1802E45A" w14:textId="77777777" w:rsidR="003F7C04" w:rsidRPr="00D77564" w:rsidRDefault="003F7C04">
            <w:pPr>
              <w:rPr>
                <w:rFonts w:ascii="Century Gothic" w:hAnsi="Century Gothic" w:cs="Tahoma"/>
                <w:sz w:val="22"/>
                <w:szCs w:val="22"/>
              </w:rPr>
            </w:pPr>
          </w:p>
          <w:p w14:paraId="41FF0153" w14:textId="77777777" w:rsidR="003F7C04" w:rsidRPr="00D77564" w:rsidRDefault="003F7C04">
            <w:pPr>
              <w:pStyle w:val="BodyText3"/>
              <w:rPr>
                <w:rFonts w:ascii="Century Gothic" w:hAnsi="Century Gothic" w:cs="Tahoma"/>
                <w:b/>
                <w:color w:val="auto"/>
                <w:sz w:val="22"/>
                <w:szCs w:val="22"/>
              </w:rPr>
            </w:pPr>
            <w:r w:rsidRPr="00D77564">
              <w:rPr>
                <w:rFonts w:ascii="Century Gothic" w:hAnsi="Century Gothic" w:cs="Tahoma"/>
                <w:b/>
                <w:color w:val="auto"/>
                <w:sz w:val="22"/>
                <w:szCs w:val="22"/>
              </w:rPr>
              <w:t>To participate in the clinical activities of the department by:</w:t>
            </w:r>
          </w:p>
          <w:p w14:paraId="6EE2A291" w14:textId="77777777" w:rsidR="003F7C04" w:rsidRPr="00D77564" w:rsidRDefault="003F7C04">
            <w:pPr>
              <w:rPr>
                <w:rFonts w:ascii="Century Gothic" w:hAnsi="Century Gothic" w:cs="Tahoma"/>
                <w:sz w:val="22"/>
                <w:szCs w:val="22"/>
              </w:rPr>
            </w:pPr>
          </w:p>
          <w:p w14:paraId="07839794" w14:textId="37C08574" w:rsidR="003F7C04" w:rsidRPr="00D77564" w:rsidRDefault="003F7C04">
            <w:pPr>
              <w:numPr>
                <w:ilvl w:val="0"/>
                <w:numId w:val="10"/>
              </w:numPr>
              <w:rPr>
                <w:rFonts w:ascii="Century Gothic" w:hAnsi="Century Gothic" w:cs="Tahoma"/>
                <w:sz w:val="22"/>
                <w:szCs w:val="22"/>
              </w:rPr>
            </w:pPr>
            <w:r w:rsidRPr="00D77564">
              <w:rPr>
                <w:rFonts w:ascii="Century Gothic" w:hAnsi="Century Gothic" w:cs="Tahoma"/>
                <w:sz w:val="22"/>
                <w:szCs w:val="22"/>
              </w:rPr>
              <w:t xml:space="preserve">Being responsible for the prescription of medicines under </w:t>
            </w:r>
            <w:r w:rsidR="00564007" w:rsidRPr="00D77564">
              <w:rPr>
                <w:rFonts w:ascii="Century Gothic" w:hAnsi="Century Gothic" w:cs="Tahoma"/>
                <w:sz w:val="22"/>
                <w:szCs w:val="22"/>
              </w:rPr>
              <w:t>Standing Orders</w:t>
            </w:r>
            <w:r w:rsidRPr="00D77564">
              <w:rPr>
                <w:rFonts w:ascii="Century Gothic" w:hAnsi="Century Gothic" w:cs="Tahoma"/>
                <w:sz w:val="22"/>
                <w:szCs w:val="22"/>
              </w:rPr>
              <w:t xml:space="preserve">, safe </w:t>
            </w:r>
            <w:proofErr w:type="gramStart"/>
            <w:r w:rsidRPr="00D77564">
              <w:rPr>
                <w:rFonts w:ascii="Century Gothic" w:hAnsi="Century Gothic" w:cs="Tahoma"/>
                <w:sz w:val="22"/>
                <w:szCs w:val="22"/>
              </w:rPr>
              <w:t>storage</w:t>
            </w:r>
            <w:proofErr w:type="gramEnd"/>
            <w:r w:rsidRPr="00D77564">
              <w:rPr>
                <w:rFonts w:ascii="Century Gothic" w:hAnsi="Century Gothic" w:cs="Tahoma"/>
                <w:sz w:val="22"/>
                <w:szCs w:val="22"/>
              </w:rPr>
              <w:t xml:space="preserve"> and control of medicines according to NHS Borders Code of Practice </w:t>
            </w:r>
            <w:r w:rsidR="004E16BA">
              <w:rPr>
                <w:rFonts w:ascii="Century Gothic" w:hAnsi="Century Gothic" w:cs="Tahoma"/>
                <w:sz w:val="22"/>
                <w:szCs w:val="22"/>
              </w:rPr>
              <w:t>for the</w:t>
            </w:r>
            <w:r w:rsidRPr="00D77564">
              <w:rPr>
                <w:rFonts w:ascii="Century Gothic" w:hAnsi="Century Gothic" w:cs="Tahoma"/>
                <w:sz w:val="22"/>
                <w:szCs w:val="22"/>
              </w:rPr>
              <w:t xml:space="preserve"> C</w:t>
            </w:r>
            <w:r w:rsidR="00F830E5" w:rsidRPr="00D77564">
              <w:rPr>
                <w:rFonts w:ascii="Century Gothic" w:hAnsi="Century Gothic" w:cs="Tahoma"/>
                <w:sz w:val="22"/>
                <w:szCs w:val="22"/>
              </w:rPr>
              <w:t>ontrol of Medicines Policy.</w:t>
            </w:r>
          </w:p>
          <w:p w14:paraId="5E5AC8D4" w14:textId="77777777" w:rsidR="003F7C04" w:rsidRPr="00D77564" w:rsidRDefault="003F7C04">
            <w:pPr>
              <w:rPr>
                <w:rFonts w:ascii="Century Gothic" w:hAnsi="Century Gothic" w:cs="Tahoma"/>
                <w:sz w:val="22"/>
                <w:szCs w:val="22"/>
              </w:rPr>
            </w:pPr>
          </w:p>
          <w:p w14:paraId="5BD75278" w14:textId="77777777" w:rsidR="003F7C04" w:rsidRPr="00D77564" w:rsidRDefault="003F7C04">
            <w:pPr>
              <w:numPr>
                <w:ilvl w:val="0"/>
                <w:numId w:val="10"/>
              </w:numPr>
              <w:rPr>
                <w:rFonts w:ascii="Century Gothic" w:hAnsi="Century Gothic" w:cs="Tahoma"/>
                <w:sz w:val="22"/>
                <w:szCs w:val="22"/>
              </w:rPr>
            </w:pPr>
            <w:r w:rsidRPr="00D77564">
              <w:rPr>
                <w:rFonts w:ascii="Century Gothic" w:hAnsi="Century Gothic" w:cs="Tahoma"/>
                <w:sz w:val="22"/>
                <w:szCs w:val="22"/>
              </w:rPr>
              <w:t xml:space="preserve">Assessing the fitness to work of prospective employees for a range of NHS occupations guided by the NHS Borders pre-employment health assessment policy and legislation.  </w:t>
            </w:r>
          </w:p>
          <w:p w14:paraId="6E839D2F" w14:textId="77777777" w:rsidR="003F7C04" w:rsidRPr="00D77564" w:rsidRDefault="003F7C04">
            <w:pPr>
              <w:rPr>
                <w:rFonts w:ascii="Century Gothic" w:hAnsi="Century Gothic" w:cs="Tahoma"/>
                <w:sz w:val="22"/>
                <w:szCs w:val="22"/>
              </w:rPr>
            </w:pPr>
          </w:p>
          <w:p w14:paraId="4A31FAE0" w14:textId="77777777" w:rsidR="003F7C04" w:rsidRPr="00D77564" w:rsidRDefault="003F7C04">
            <w:pPr>
              <w:numPr>
                <w:ilvl w:val="0"/>
                <w:numId w:val="10"/>
              </w:numPr>
              <w:rPr>
                <w:rFonts w:ascii="Century Gothic" w:hAnsi="Century Gothic" w:cs="Tahoma"/>
                <w:sz w:val="22"/>
                <w:szCs w:val="22"/>
              </w:rPr>
            </w:pPr>
            <w:r w:rsidRPr="00D77564">
              <w:rPr>
                <w:rFonts w:ascii="Century Gothic" w:hAnsi="Century Gothic" w:cs="Tahoma"/>
                <w:sz w:val="22"/>
                <w:szCs w:val="22"/>
              </w:rPr>
              <w:t>Delivering a range of immunisations to protect staff from infectious agents at work, to ensure that immunisations are current and to interpret results of blood tests after venepuncture.</w:t>
            </w:r>
          </w:p>
          <w:p w14:paraId="7A72454E" w14:textId="77777777" w:rsidR="003F7C04" w:rsidRDefault="003F7C04">
            <w:pPr>
              <w:rPr>
                <w:rFonts w:ascii="Century Gothic" w:hAnsi="Century Gothic" w:cs="Tahoma"/>
                <w:sz w:val="22"/>
                <w:szCs w:val="22"/>
              </w:rPr>
            </w:pPr>
          </w:p>
          <w:p w14:paraId="36518606" w14:textId="77777777" w:rsidR="00D90DFB" w:rsidRPr="00D77564" w:rsidRDefault="00D90DFB">
            <w:pPr>
              <w:rPr>
                <w:rFonts w:ascii="Century Gothic" w:hAnsi="Century Gothic" w:cs="Tahoma"/>
                <w:sz w:val="22"/>
                <w:szCs w:val="22"/>
              </w:rPr>
            </w:pPr>
          </w:p>
          <w:p w14:paraId="0CD9AAB0" w14:textId="749BDEC1" w:rsidR="003F7C04" w:rsidRPr="00D77564" w:rsidRDefault="003F7C04">
            <w:pPr>
              <w:numPr>
                <w:ilvl w:val="0"/>
                <w:numId w:val="10"/>
              </w:numPr>
              <w:rPr>
                <w:rFonts w:ascii="Century Gothic" w:hAnsi="Century Gothic" w:cs="Tahoma"/>
                <w:sz w:val="22"/>
                <w:szCs w:val="22"/>
              </w:rPr>
            </w:pPr>
            <w:r w:rsidRPr="00D77564">
              <w:rPr>
                <w:rFonts w:ascii="Century Gothic" w:hAnsi="Century Gothic" w:cs="Tahoma"/>
                <w:sz w:val="22"/>
                <w:szCs w:val="22"/>
              </w:rPr>
              <w:lastRenderedPageBreak/>
              <w:t xml:space="preserve">Carrying out health surveillance such as audiometric testing, spirometry, face fitting, </w:t>
            </w:r>
            <w:r w:rsidR="00D90DFB">
              <w:rPr>
                <w:rFonts w:ascii="Century Gothic" w:hAnsi="Century Gothic" w:cs="Tahoma"/>
                <w:sz w:val="22"/>
                <w:szCs w:val="22"/>
              </w:rPr>
              <w:t xml:space="preserve">skin surveillance, </w:t>
            </w:r>
            <w:r w:rsidRPr="00D77564">
              <w:rPr>
                <w:rFonts w:ascii="Century Gothic" w:hAnsi="Century Gothic" w:cs="Tahoma"/>
                <w:sz w:val="22"/>
                <w:szCs w:val="22"/>
              </w:rPr>
              <w:t>hand arm vibration screening and vision screening testing as required by current health and safety legislation.</w:t>
            </w:r>
          </w:p>
          <w:p w14:paraId="1575E467" w14:textId="77777777" w:rsidR="003F7C04" w:rsidRPr="00D77564" w:rsidRDefault="003F7C04">
            <w:pPr>
              <w:rPr>
                <w:rFonts w:ascii="Century Gothic" w:hAnsi="Century Gothic" w:cs="Tahoma"/>
                <w:sz w:val="22"/>
                <w:szCs w:val="22"/>
              </w:rPr>
            </w:pPr>
          </w:p>
          <w:p w14:paraId="66C7FB50" w14:textId="77777777" w:rsidR="003F7C04" w:rsidRPr="00D77564" w:rsidRDefault="003F7C04">
            <w:pPr>
              <w:numPr>
                <w:ilvl w:val="0"/>
                <w:numId w:val="10"/>
              </w:numPr>
              <w:rPr>
                <w:rFonts w:ascii="Century Gothic" w:hAnsi="Century Gothic" w:cs="Tahoma"/>
                <w:sz w:val="22"/>
                <w:szCs w:val="22"/>
              </w:rPr>
            </w:pPr>
            <w:r w:rsidRPr="00D77564">
              <w:rPr>
                <w:rFonts w:ascii="Century Gothic" w:hAnsi="Century Gothic" w:cs="Tahoma"/>
                <w:sz w:val="22"/>
                <w:szCs w:val="22"/>
              </w:rPr>
              <w:t>Screening employees who are experiencing health problems which are affecting their ability to work effectively and safely, making onward referral as appropriate.</w:t>
            </w:r>
          </w:p>
          <w:p w14:paraId="2101193C" w14:textId="77777777" w:rsidR="003F7C04" w:rsidRPr="00D77564" w:rsidRDefault="003F7C04">
            <w:pPr>
              <w:rPr>
                <w:rFonts w:ascii="Century Gothic" w:hAnsi="Century Gothic" w:cs="Tahoma"/>
                <w:sz w:val="22"/>
                <w:szCs w:val="22"/>
              </w:rPr>
            </w:pPr>
          </w:p>
          <w:p w14:paraId="4231DF39" w14:textId="77777777" w:rsidR="003F7C04" w:rsidRPr="00D77564" w:rsidRDefault="003F7C04">
            <w:pPr>
              <w:numPr>
                <w:ilvl w:val="0"/>
                <w:numId w:val="10"/>
              </w:numPr>
              <w:rPr>
                <w:rFonts w:ascii="Century Gothic" w:hAnsi="Century Gothic" w:cs="Tahoma"/>
                <w:sz w:val="22"/>
                <w:szCs w:val="22"/>
              </w:rPr>
            </w:pPr>
            <w:r w:rsidRPr="00D77564">
              <w:rPr>
                <w:rFonts w:ascii="Century Gothic" w:hAnsi="Century Gothic" w:cs="Tahoma"/>
                <w:sz w:val="22"/>
                <w:szCs w:val="22"/>
              </w:rPr>
              <w:t xml:space="preserve">Delivering additional immunisation programmes as directed by </w:t>
            </w:r>
            <w:r w:rsidR="00F830E5" w:rsidRPr="00D77564">
              <w:rPr>
                <w:rFonts w:ascii="Century Gothic" w:hAnsi="Century Gothic" w:cs="Tahoma"/>
                <w:sz w:val="22"/>
                <w:szCs w:val="22"/>
              </w:rPr>
              <w:t>Scottish Government.</w:t>
            </w:r>
          </w:p>
          <w:p w14:paraId="0E4D720A" w14:textId="77777777" w:rsidR="003F7C04" w:rsidRPr="00D77564" w:rsidRDefault="003F7C04">
            <w:pPr>
              <w:rPr>
                <w:rFonts w:ascii="Century Gothic" w:hAnsi="Century Gothic" w:cs="Tahoma"/>
                <w:sz w:val="22"/>
                <w:szCs w:val="22"/>
              </w:rPr>
            </w:pPr>
          </w:p>
          <w:p w14:paraId="4C1CA56D" w14:textId="77777777" w:rsidR="003F7C04" w:rsidRPr="00D77564" w:rsidRDefault="003F7C04">
            <w:pPr>
              <w:numPr>
                <w:ilvl w:val="0"/>
                <w:numId w:val="10"/>
              </w:numPr>
              <w:rPr>
                <w:rFonts w:ascii="Century Gothic" w:hAnsi="Century Gothic" w:cs="Tahoma"/>
                <w:sz w:val="22"/>
                <w:szCs w:val="22"/>
              </w:rPr>
            </w:pPr>
            <w:r w:rsidRPr="00D77564">
              <w:rPr>
                <w:rFonts w:ascii="Century Gothic" w:hAnsi="Century Gothic" w:cs="Tahoma"/>
                <w:sz w:val="22"/>
                <w:szCs w:val="22"/>
              </w:rPr>
              <w:t>Assisting in the implementation of the Department of Health (DOH) guidelines relating to Exposure Prone Procedure work.  This involves the assessment of fitness to practice in accordance with these guidelines, by the collection of information and investigations.</w:t>
            </w:r>
          </w:p>
          <w:p w14:paraId="02031E7E" w14:textId="77777777" w:rsidR="003F7C04" w:rsidRPr="00D77564" w:rsidRDefault="003F7C04">
            <w:pPr>
              <w:rPr>
                <w:rFonts w:ascii="Century Gothic" w:hAnsi="Century Gothic" w:cs="Tahoma"/>
                <w:sz w:val="22"/>
                <w:szCs w:val="22"/>
              </w:rPr>
            </w:pPr>
          </w:p>
          <w:p w14:paraId="4CB57DB9" w14:textId="77777777" w:rsidR="003F7C04" w:rsidRPr="00D77564" w:rsidRDefault="003F7C04">
            <w:pPr>
              <w:numPr>
                <w:ilvl w:val="0"/>
                <w:numId w:val="10"/>
              </w:numPr>
              <w:rPr>
                <w:rFonts w:ascii="Century Gothic" w:hAnsi="Century Gothic" w:cs="Tahoma"/>
                <w:sz w:val="22"/>
                <w:szCs w:val="22"/>
              </w:rPr>
            </w:pPr>
            <w:r w:rsidRPr="00D77564">
              <w:rPr>
                <w:rFonts w:ascii="Century Gothic" w:hAnsi="Century Gothic" w:cs="Tahoma"/>
                <w:sz w:val="22"/>
                <w:szCs w:val="22"/>
              </w:rPr>
              <w:t xml:space="preserve">Collaborating with infection control specialists to facilitate the appropriate management and co-ordination of outbreaks of infection which affect members of staff.   </w:t>
            </w:r>
          </w:p>
          <w:p w14:paraId="69A4F3A7" w14:textId="77777777" w:rsidR="003F7C04" w:rsidRPr="00D77564" w:rsidRDefault="003F7C04">
            <w:pPr>
              <w:rPr>
                <w:rFonts w:ascii="Century Gothic" w:hAnsi="Century Gothic" w:cs="Tahoma"/>
                <w:sz w:val="22"/>
                <w:szCs w:val="22"/>
              </w:rPr>
            </w:pPr>
          </w:p>
          <w:p w14:paraId="78244F84" w14:textId="77777777" w:rsidR="003F7C04" w:rsidRPr="00D77564" w:rsidRDefault="003F7C04">
            <w:pPr>
              <w:numPr>
                <w:ilvl w:val="0"/>
                <w:numId w:val="10"/>
              </w:numPr>
              <w:rPr>
                <w:rFonts w:ascii="Century Gothic" w:hAnsi="Century Gothic" w:cs="Tahoma"/>
                <w:sz w:val="22"/>
                <w:szCs w:val="22"/>
              </w:rPr>
            </w:pPr>
            <w:r w:rsidRPr="00D77564">
              <w:rPr>
                <w:rFonts w:ascii="Century Gothic" w:hAnsi="Century Gothic" w:cs="Tahoma"/>
                <w:sz w:val="22"/>
                <w:szCs w:val="22"/>
              </w:rPr>
              <w:t>Being responsible for accurate documentation of employee consultations and the safe storage and maintenance of all confidential health records in line with current legislation and departmental policy.</w:t>
            </w:r>
          </w:p>
          <w:p w14:paraId="240B72D7" w14:textId="77777777" w:rsidR="003F7C04" w:rsidRPr="00D77564" w:rsidRDefault="003F7C04">
            <w:pPr>
              <w:rPr>
                <w:rFonts w:ascii="Century Gothic" w:hAnsi="Century Gothic" w:cs="Tahoma"/>
                <w:sz w:val="22"/>
                <w:szCs w:val="22"/>
              </w:rPr>
            </w:pPr>
          </w:p>
          <w:p w14:paraId="66416D8E" w14:textId="77777777" w:rsidR="003F7C04" w:rsidRPr="00D77564" w:rsidRDefault="003F7C04">
            <w:pPr>
              <w:numPr>
                <w:ilvl w:val="0"/>
                <w:numId w:val="10"/>
              </w:numPr>
              <w:rPr>
                <w:rFonts w:ascii="Century Gothic" w:hAnsi="Century Gothic" w:cs="Tahoma"/>
                <w:sz w:val="22"/>
                <w:szCs w:val="22"/>
              </w:rPr>
            </w:pPr>
            <w:r w:rsidRPr="00D77564">
              <w:rPr>
                <w:rFonts w:ascii="Century Gothic" w:hAnsi="Century Gothic" w:cs="Tahoma"/>
                <w:sz w:val="22"/>
                <w:szCs w:val="22"/>
              </w:rPr>
              <w:t xml:space="preserve">Ensuring that clinical areas are fully </w:t>
            </w:r>
            <w:proofErr w:type="gramStart"/>
            <w:r w:rsidRPr="00D77564">
              <w:rPr>
                <w:rFonts w:ascii="Century Gothic" w:hAnsi="Century Gothic" w:cs="Tahoma"/>
                <w:sz w:val="22"/>
                <w:szCs w:val="22"/>
              </w:rPr>
              <w:t>equipped at all times</w:t>
            </w:r>
            <w:proofErr w:type="gramEnd"/>
            <w:r w:rsidRPr="00D77564">
              <w:rPr>
                <w:rFonts w:ascii="Century Gothic" w:hAnsi="Century Gothic" w:cs="Tahoma"/>
                <w:sz w:val="22"/>
                <w:szCs w:val="22"/>
              </w:rPr>
              <w:t xml:space="preserve"> with the appropriate sundries and immunisations to facilitate safe practice.</w:t>
            </w:r>
          </w:p>
          <w:p w14:paraId="7714DD6A" w14:textId="77777777" w:rsidR="003F7C04" w:rsidRPr="00D77564" w:rsidRDefault="003F7C04">
            <w:pPr>
              <w:rPr>
                <w:rFonts w:ascii="Century Gothic" w:hAnsi="Century Gothic" w:cs="Tahoma"/>
                <w:sz w:val="22"/>
                <w:szCs w:val="22"/>
              </w:rPr>
            </w:pPr>
          </w:p>
          <w:p w14:paraId="767F1CDF" w14:textId="64D58793" w:rsidR="003F7C04" w:rsidRPr="00D77564" w:rsidRDefault="003F7C04">
            <w:pPr>
              <w:numPr>
                <w:ilvl w:val="0"/>
                <w:numId w:val="12"/>
              </w:numPr>
              <w:jc w:val="both"/>
              <w:rPr>
                <w:rFonts w:ascii="Century Gothic" w:hAnsi="Century Gothic" w:cs="Tahoma"/>
                <w:sz w:val="22"/>
                <w:szCs w:val="22"/>
              </w:rPr>
            </w:pPr>
            <w:r w:rsidRPr="00D77564">
              <w:rPr>
                <w:rFonts w:ascii="Century Gothic" w:hAnsi="Century Gothic" w:cs="Tahoma"/>
                <w:sz w:val="22"/>
                <w:szCs w:val="22"/>
              </w:rPr>
              <w:t xml:space="preserve">Delivering health education and training programmes on a range of Occupational Health issues </w:t>
            </w:r>
            <w:r w:rsidR="00063E4A">
              <w:rPr>
                <w:rFonts w:ascii="Century Gothic" w:hAnsi="Century Gothic" w:cs="Tahoma"/>
                <w:sz w:val="22"/>
                <w:szCs w:val="22"/>
              </w:rPr>
              <w:t>e</w:t>
            </w:r>
            <w:r w:rsidRPr="00D77564">
              <w:rPr>
                <w:rFonts w:ascii="Century Gothic" w:hAnsi="Century Gothic" w:cs="Tahoma"/>
                <w:sz w:val="22"/>
                <w:szCs w:val="22"/>
              </w:rPr>
              <w:t>.g. first aid, stress awareness.</w:t>
            </w:r>
          </w:p>
          <w:p w14:paraId="05839079" w14:textId="77777777" w:rsidR="003F7C04" w:rsidRPr="00D77564" w:rsidRDefault="003F7C04">
            <w:pPr>
              <w:rPr>
                <w:rFonts w:ascii="Century Gothic" w:hAnsi="Century Gothic" w:cs="Tahoma"/>
                <w:sz w:val="22"/>
                <w:szCs w:val="22"/>
              </w:rPr>
            </w:pPr>
          </w:p>
          <w:p w14:paraId="234A365E" w14:textId="77777777" w:rsidR="003F7C04" w:rsidRPr="00D77564" w:rsidRDefault="003F7C04">
            <w:pPr>
              <w:jc w:val="both"/>
              <w:rPr>
                <w:rFonts w:ascii="Century Gothic" w:hAnsi="Century Gothic" w:cs="Tahoma"/>
                <w:sz w:val="22"/>
                <w:szCs w:val="22"/>
              </w:rPr>
            </w:pPr>
          </w:p>
        </w:tc>
      </w:tr>
      <w:tr w:rsidR="003F7C04" w:rsidRPr="00D77564" w14:paraId="6C4D8895" w14:textId="77777777">
        <w:trPr>
          <w:gridAfter w:val="1"/>
          <w:wAfter w:w="26" w:type="dxa"/>
        </w:trPr>
        <w:tc>
          <w:tcPr>
            <w:tcW w:w="828" w:type="dxa"/>
            <w:shd w:val="clear" w:color="auto" w:fill="FFFFFF"/>
          </w:tcPr>
          <w:p w14:paraId="3BA95F51" w14:textId="77777777" w:rsidR="003F7C04" w:rsidRPr="00D77564" w:rsidRDefault="003F7C04">
            <w:pPr>
              <w:pStyle w:val="Heading9"/>
              <w:spacing w:before="120" w:after="120"/>
              <w:rPr>
                <w:rFonts w:ascii="Century Gothic" w:hAnsi="Century Gothic"/>
                <w:color w:val="0000FF"/>
                <w:sz w:val="22"/>
                <w:szCs w:val="22"/>
              </w:rPr>
            </w:pPr>
            <w:r w:rsidRPr="00D77564">
              <w:rPr>
                <w:rFonts w:ascii="Century Gothic" w:hAnsi="Century Gothic"/>
                <w:color w:val="0000FF"/>
                <w:sz w:val="22"/>
                <w:szCs w:val="22"/>
              </w:rPr>
              <w:lastRenderedPageBreak/>
              <w:t>6</w:t>
            </w:r>
          </w:p>
        </w:tc>
        <w:tc>
          <w:tcPr>
            <w:tcW w:w="9000" w:type="dxa"/>
            <w:gridSpan w:val="5"/>
            <w:shd w:val="clear" w:color="auto" w:fill="FFFFFF"/>
          </w:tcPr>
          <w:p w14:paraId="6BBA7CAA" w14:textId="77777777" w:rsidR="003F7C04" w:rsidRPr="00D77564" w:rsidRDefault="003F7C04">
            <w:pPr>
              <w:pStyle w:val="Heading9"/>
              <w:spacing w:before="120" w:after="120"/>
              <w:rPr>
                <w:rFonts w:ascii="Century Gothic" w:hAnsi="Century Gothic" w:cs="Tahoma"/>
                <w:color w:val="0000FF"/>
                <w:sz w:val="22"/>
                <w:szCs w:val="22"/>
              </w:rPr>
            </w:pPr>
            <w:r w:rsidRPr="00D77564">
              <w:rPr>
                <w:rFonts w:ascii="Century Gothic" w:hAnsi="Century Gothic" w:cs="Tahoma"/>
                <w:color w:val="0000FF"/>
                <w:sz w:val="22"/>
                <w:szCs w:val="22"/>
              </w:rPr>
              <w:t>Systems and Equipment</w:t>
            </w:r>
          </w:p>
        </w:tc>
      </w:tr>
      <w:tr w:rsidR="003F7C04" w:rsidRPr="00D77564" w14:paraId="265A16A6" w14:textId="77777777" w:rsidTr="00D90DFB">
        <w:trPr>
          <w:gridAfter w:val="1"/>
          <w:wAfter w:w="26" w:type="dxa"/>
          <w:trHeight w:val="410"/>
        </w:trPr>
        <w:tc>
          <w:tcPr>
            <w:tcW w:w="828" w:type="dxa"/>
            <w:shd w:val="clear" w:color="auto" w:fill="FFFFFF"/>
          </w:tcPr>
          <w:p w14:paraId="757D9BA9" w14:textId="77777777" w:rsidR="003F7C04" w:rsidRPr="00D77564" w:rsidRDefault="003F7C04">
            <w:pPr>
              <w:rPr>
                <w:rFonts w:ascii="Century Gothic" w:hAnsi="Century Gothic"/>
                <w:sz w:val="22"/>
                <w:szCs w:val="22"/>
              </w:rPr>
            </w:pPr>
          </w:p>
        </w:tc>
        <w:tc>
          <w:tcPr>
            <w:tcW w:w="9000" w:type="dxa"/>
            <w:gridSpan w:val="5"/>
          </w:tcPr>
          <w:p w14:paraId="6EC99302" w14:textId="77777777" w:rsidR="003F7C04" w:rsidRPr="00D77564" w:rsidRDefault="003F7C04">
            <w:pPr>
              <w:rPr>
                <w:rFonts w:ascii="Century Gothic" w:hAnsi="Century Gothic" w:cs="Tahoma"/>
                <w:sz w:val="22"/>
                <w:szCs w:val="22"/>
              </w:rPr>
            </w:pPr>
          </w:p>
          <w:p w14:paraId="4619B43B" w14:textId="77777777" w:rsidR="003F7C04" w:rsidRPr="00D77564" w:rsidRDefault="003F7C04">
            <w:pPr>
              <w:rPr>
                <w:rFonts w:ascii="Century Gothic" w:hAnsi="Century Gothic" w:cs="Tahoma"/>
                <w:sz w:val="22"/>
                <w:szCs w:val="22"/>
              </w:rPr>
            </w:pPr>
            <w:r w:rsidRPr="00D77564">
              <w:rPr>
                <w:rFonts w:ascii="Century Gothic" w:hAnsi="Century Gothic" w:cs="Tahoma"/>
                <w:sz w:val="22"/>
                <w:szCs w:val="22"/>
              </w:rPr>
              <w:t>Spirometer:    Specialised equipment used to measure lung capacity and function</w:t>
            </w:r>
          </w:p>
          <w:p w14:paraId="632402B0" w14:textId="77777777" w:rsidR="003F7C04" w:rsidRPr="00D77564" w:rsidRDefault="003F7C04">
            <w:pPr>
              <w:rPr>
                <w:rFonts w:ascii="Century Gothic" w:hAnsi="Century Gothic" w:cs="Tahoma"/>
                <w:sz w:val="22"/>
                <w:szCs w:val="22"/>
              </w:rPr>
            </w:pPr>
          </w:p>
          <w:p w14:paraId="7788102C" w14:textId="77777777" w:rsidR="003F7C04" w:rsidRPr="00D77564" w:rsidRDefault="003F7C04">
            <w:pPr>
              <w:rPr>
                <w:rFonts w:ascii="Century Gothic" w:hAnsi="Century Gothic" w:cs="Tahoma"/>
                <w:sz w:val="22"/>
                <w:szCs w:val="22"/>
              </w:rPr>
            </w:pPr>
            <w:r w:rsidRPr="00D77564">
              <w:rPr>
                <w:rFonts w:ascii="Century Gothic" w:hAnsi="Century Gothic" w:cs="Tahoma"/>
                <w:sz w:val="22"/>
                <w:szCs w:val="22"/>
              </w:rPr>
              <w:t>Audiometer:   Specialised equipment used to calculate hearing thresholds</w:t>
            </w:r>
          </w:p>
          <w:p w14:paraId="39E159F3" w14:textId="77777777" w:rsidR="003F7C04" w:rsidRPr="00D77564" w:rsidRDefault="003F7C04">
            <w:pPr>
              <w:rPr>
                <w:rFonts w:ascii="Century Gothic" w:hAnsi="Century Gothic" w:cs="Tahoma"/>
                <w:sz w:val="22"/>
                <w:szCs w:val="22"/>
              </w:rPr>
            </w:pPr>
          </w:p>
          <w:p w14:paraId="1544A3C2" w14:textId="77777777" w:rsidR="003F7C04" w:rsidRPr="00D77564" w:rsidRDefault="003F7C04">
            <w:pPr>
              <w:rPr>
                <w:rFonts w:ascii="Century Gothic" w:hAnsi="Century Gothic" w:cs="Tahoma"/>
                <w:sz w:val="22"/>
                <w:szCs w:val="22"/>
              </w:rPr>
            </w:pPr>
            <w:r w:rsidRPr="00D77564">
              <w:rPr>
                <w:rFonts w:ascii="Century Gothic" w:hAnsi="Century Gothic" w:cs="Tahoma"/>
                <w:sz w:val="22"/>
                <w:szCs w:val="22"/>
              </w:rPr>
              <w:t xml:space="preserve">Vision Screening Equipment: Specialised equipment used to identify </w:t>
            </w:r>
            <w:proofErr w:type="gramStart"/>
            <w:r w:rsidRPr="00D77564">
              <w:rPr>
                <w:rFonts w:ascii="Century Gothic" w:hAnsi="Century Gothic" w:cs="Tahoma"/>
                <w:sz w:val="22"/>
                <w:szCs w:val="22"/>
              </w:rPr>
              <w:t>potential</w:t>
            </w:r>
            <w:proofErr w:type="gramEnd"/>
          </w:p>
          <w:p w14:paraId="054B1336" w14:textId="77777777" w:rsidR="003F7C04" w:rsidRPr="00D77564" w:rsidRDefault="003F7C04">
            <w:pPr>
              <w:rPr>
                <w:rFonts w:ascii="Century Gothic" w:hAnsi="Century Gothic" w:cs="Tahoma"/>
                <w:sz w:val="22"/>
                <w:szCs w:val="22"/>
              </w:rPr>
            </w:pPr>
            <w:r w:rsidRPr="00D77564">
              <w:rPr>
                <w:rFonts w:ascii="Century Gothic" w:hAnsi="Century Gothic" w:cs="Tahoma"/>
                <w:sz w:val="22"/>
                <w:szCs w:val="22"/>
              </w:rPr>
              <w:t>eyesight defects</w:t>
            </w:r>
          </w:p>
          <w:p w14:paraId="2C2CA7E7" w14:textId="77777777" w:rsidR="003F7C04" w:rsidRPr="00D77564" w:rsidRDefault="003F7C04">
            <w:pPr>
              <w:rPr>
                <w:rFonts w:ascii="Century Gothic" w:hAnsi="Century Gothic" w:cs="Tahoma"/>
                <w:sz w:val="22"/>
                <w:szCs w:val="22"/>
              </w:rPr>
            </w:pPr>
          </w:p>
          <w:p w14:paraId="483225FB" w14:textId="16708AF8" w:rsidR="003F7C04" w:rsidRPr="00D77564" w:rsidRDefault="003F7C04">
            <w:pPr>
              <w:rPr>
                <w:rFonts w:ascii="Century Gothic" w:hAnsi="Century Gothic" w:cs="Tahoma"/>
                <w:sz w:val="22"/>
                <w:szCs w:val="22"/>
              </w:rPr>
            </w:pPr>
            <w:r w:rsidRPr="00D77564">
              <w:rPr>
                <w:rFonts w:ascii="Century Gothic" w:hAnsi="Century Gothic" w:cs="Tahoma"/>
                <w:sz w:val="22"/>
                <w:szCs w:val="22"/>
              </w:rPr>
              <w:t xml:space="preserve">Blood pressure monitoring device: To assess the blood pressure of </w:t>
            </w:r>
            <w:proofErr w:type="gramStart"/>
            <w:r w:rsidRPr="00D77564">
              <w:rPr>
                <w:rFonts w:ascii="Century Gothic" w:hAnsi="Century Gothic" w:cs="Tahoma"/>
                <w:sz w:val="22"/>
                <w:szCs w:val="22"/>
              </w:rPr>
              <w:t>employees</w:t>
            </w:r>
            <w:proofErr w:type="gramEnd"/>
          </w:p>
          <w:p w14:paraId="46E7D896" w14:textId="77777777" w:rsidR="003F7C04" w:rsidRPr="00D77564" w:rsidRDefault="003F7C04">
            <w:pPr>
              <w:rPr>
                <w:rFonts w:ascii="Century Gothic" w:hAnsi="Century Gothic" w:cs="Tahoma"/>
                <w:sz w:val="22"/>
                <w:szCs w:val="22"/>
              </w:rPr>
            </w:pPr>
          </w:p>
          <w:p w14:paraId="483C53D5" w14:textId="6EBEF72E" w:rsidR="003F7C04" w:rsidRPr="00D77564" w:rsidRDefault="003F7C04">
            <w:pPr>
              <w:rPr>
                <w:rFonts w:ascii="Century Gothic" w:hAnsi="Century Gothic" w:cs="Tahoma"/>
                <w:sz w:val="22"/>
                <w:szCs w:val="22"/>
              </w:rPr>
            </w:pPr>
            <w:r w:rsidRPr="00D77564">
              <w:rPr>
                <w:rFonts w:ascii="Century Gothic" w:hAnsi="Century Gothic" w:cs="Tahoma"/>
                <w:sz w:val="22"/>
                <w:szCs w:val="22"/>
              </w:rPr>
              <w:t>Digital scales and height measure</w:t>
            </w:r>
          </w:p>
          <w:p w14:paraId="4D68F103" w14:textId="77777777" w:rsidR="003F7C04" w:rsidRPr="00D77564" w:rsidRDefault="003F7C04">
            <w:pPr>
              <w:rPr>
                <w:rFonts w:ascii="Century Gothic" w:hAnsi="Century Gothic" w:cs="Tahoma"/>
                <w:sz w:val="22"/>
                <w:szCs w:val="22"/>
              </w:rPr>
            </w:pPr>
          </w:p>
          <w:p w14:paraId="7701A5AB" w14:textId="77777777" w:rsidR="003F7C04" w:rsidRPr="00D77564" w:rsidRDefault="003F7C04">
            <w:pPr>
              <w:rPr>
                <w:rFonts w:ascii="Century Gothic" w:hAnsi="Century Gothic" w:cs="Tahoma"/>
                <w:sz w:val="22"/>
                <w:szCs w:val="22"/>
              </w:rPr>
            </w:pPr>
            <w:r w:rsidRPr="00D77564">
              <w:rPr>
                <w:rFonts w:ascii="Century Gothic" w:hAnsi="Century Gothic" w:cs="Tahoma"/>
                <w:sz w:val="22"/>
                <w:szCs w:val="22"/>
              </w:rPr>
              <w:t xml:space="preserve">PC and Printer used to produce reports, maintain records, email, intranet and </w:t>
            </w:r>
            <w:proofErr w:type="gramStart"/>
            <w:r w:rsidRPr="00D77564">
              <w:rPr>
                <w:rFonts w:ascii="Century Gothic" w:hAnsi="Century Gothic" w:cs="Tahoma"/>
                <w:sz w:val="22"/>
                <w:szCs w:val="22"/>
              </w:rPr>
              <w:t>internet</w:t>
            </w:r>
            <w:proofErr w:type="gramEnd"/>
          </w:p>
          <w:p w14:paraId="153D8809" w14:textId="77777777" w:rsidR="003F7C04" w:rsidRPr="00D77564" w:rsidRDefault="003F7C04">
            <w:pPr>
              <w:rPr>
                <w:rFonts w:ascii="Century Gothic" w:hAnsi="Century Gothic" w:cs="Tahoma"/>
                <w:sz w:val="22"/>
                <w:szCs w:val="22"/>
              </w:rPr>
            </w:pPr>
          </w:p>
          <w:p w14:paraId="5AA27B1E" w14:textId="6B15D8B0" w:rsidR="003F7C04" w:rsidRPr="00D77564" w:rsidRDefault="00063E4A" w:rsidP="00797E78">
            <w:pPr>
              <w:rPr>
                <w:rFonts w:ascii="Century Gothic" w:hAnsi="Century Gothic" w:cs="Tahoma"/>
                <w:sz w:val="22"/>
                <w:szCs w:val="22"/>
              </w:rPr>
            </w:pPr>
            <w:r>
              <w:rPr>
                <w:rFonts w:ascii="Century Gothic" w:hAnsi="Century Gothic" w:cs="Tahoma"/>
                <w:sz w:val="22"/>
                <w:szCs w:val="22"/>
              </w:rPr>
              <w:t>Bespoke</w:t>
            </w:r>
            <w:r w:rsidR="003F7C04" w:rsidRPr="00D77564">
              <w:rPr>
                <w:rFonts w:ascii="Century Gothic" w:hAnsi="Century Gothic" w:cs="Tahoma"/>
                <w:sz w:val="22"/>
                <w:szCs w:val="22"/>
              </w:rPr>
              <w:t xml:space="preserve"> Occupational Health IT system which holds all the Occupational Health clinical data including immunisation information.  It also operates as a</w:t>
            </w:r>
            <w:r w:rsidR="00D90DFB">
              <w:rPr>
                <w:rFonts w:ascii="Century Gothic" w:hAnsi="Century Gothic" w:cs="Tahoma"/>
                <w:sz w:val="22"/>
                <w:szCs w:val="22"/>
              </w:rPr>
              <w:t>n</w:t>
            </w:r>
            <w:r w:rsidR="003F7C04" w:rsidRPr="00D77564">
              <w:rPr>
                <w:rFonts w:ascii="Century Gothic" w:hAnsi="Century Gothic" w:cs="Tahoma"/>
                <w:sz w:val="22"/>
                <w:szCs w:val="22"/>
              </w:rPr>
              <w:t xml:space="preserve"> electronic diary system.  A range of reports can be generated for planning workload and audit purposes.  Individual occupational health information and records of interventions are stored confidentially</w:t>
            </w:r>
            <w:r w:rsidR="00D90DFB">
              <w:rPr>
                <w:rFonts w:ascii="Century Gothic" w:hAnsi="Century Gothic" w:cs="Tahoma"/>
                <w:sz w:val="22"/>
                <w:szCs w:val="22"/>
              </w:rPr>
              <w:t>.</w:t>
            </w:r>
          </w:p>
        </w:tc>
      </w:tr>
      <w:tr w:rsidR="003F7C04" w:rsidRPr="00D77564" w14:paraId="391462A5" w14:textId="77777777">
        <w:trPr>
          <w:gridAfter w:val="1"/>
          <w:wAfter w:w="26" w:type="dxa"/>
        </w:trPr>
        <w:tc>
          <w:tcPr>
            <w:tcW w:w="828" w:type="dxa"/>
            <w:shd w:val="clear" w:color="auto" w:fill="FFFFFF"/>
          </w:tcPr>
          <w:p w14:paraId="6923B598" w14:textId="77777777" w:rsidR="003F7C04" w:rsidRPr="00D77564" w:rsidRDefault="003F7C04">
            <w:pPr>
              <w:pStyle w:val="Heading9"/>
              <w:spacing w:before="120" w:after="120"/>
              <w:rPr>
                <w:rFonts w:ascii="Century Gothic" w:hAnsi="Century Gothic"/>
                <w:color w:val="0000FF"/>
                <w:sz w:val="22"/>
                <w:szCs w:val="22"/>
              </w:rPr>
            </w:pPr>
            <w:r w:rsidRPr="00D77564">
              <w:rPr>
                <w:rFonts w:ascii="Century Gothic" w:hAnsi="Century Gothic"/>
                <w:color w:val="0000FF"/>
                <w:sz w:val="22"/>
                <w:szCs w:val="22"/>
              </w:rPr>
              <w:lastRenderedPageBreak/>
              <w:t>7</w:t>
            </w:r>
          </w:p>
        </w:tc>
        <w:tc>
          <w:tcPr>
            <w:tcW w:w="9000" w:type="dxa"/>
            <w:gridSpan w:val="5"/>
            <w:shd w:val="clear" w:color="auto" w:fill="FFFFFF"/>
          </w:tcPr>
          <w:p w14:paraId="19FA7983" w14:textId="77777777" w:rsidR="003F7C04" w:rsidRPr="00D77564" w:rsidRDefault="003F7C04">
            <w:pPr>
              <w:pStyle w:val="Heading9"/>
              <w:spacing w:before="120" w:after="120"/>
              <w:rPr>
                <w:rFonts w:ascii="Century Gothic" w:hAnsi="Century Gothic" w:cs="Tahoma"/>
                <w:color w:val="0000FF"/>
                <w:sz w:val="22"/>
                <w:szCs w:val="22"/>
              </w:rPr>
            </w:pPr>
            <w:r w:rsidRPr="00D77564">
              <w:rPr>
                <w:rFonts w:ascii="Century Gothic" w:hAnsi="Century Gothic" w:cs="Tahoma"/>
                <w:color w:val="0000FF"/>
                <w:sz w:val="22"/>
                <w:szCs w:val="22"/>
              </w:rPr>
              <w:t>Decisions and Judgements</w:t>
            </w:r>
          </w:p>
        </w:tc>
      </w:tr>
      <w:tr w:rsidR="003F7C04" w:rsidRPr="00D77564" w14:paraId="783B1ECD" w14:textId="77777777" w:rsidTr="00D90DFB">
        <w:trPr>
          <w:gridAfter w:val="1"/>
          <w:wAfter w:w="26" w:type="dxa"/>
          <w:trHeight w:val="5124"/>
        </w:trPr>
        <w:tc>
          <w:tcPr>
            <w:tcW w:w="828" w:type="dxa"/>
            <w:shd w:val="clear" w:color="auto" w:fill="FFFFFF"/>
          </w:tcPr>
          <w:p w14:paraId="5E19156D" w14:textId="77777777" w:rsidR="003F7C04" w:rsidRPr="00D77564" w:rsidRDefault="003F7C04">
            <w:pPr>
              <w:rPr>
                <w:rFonts w:ascii="Century Gothic" w:hAnsi="Century Gothic"/>
                <w:b/>
                <w:sz w:val="22"/>
                <w:szCs w:val="22"/>
              </w:rPr>
            </w:pPr>
          </w:p>
        </w:tc>
        <w:tc>
          <w:tcPr>
            <w:tcW w:w="9000" w:type="dxa"/>
            <w:gridSpan w:val="5"/>
            <w:tcBorders>
              <w:bottom w:val="single" w:sz="4" w:space="0" w:color="auto"/>
            </w:tcBorders>
          </w:tcPr>
          <w:p w14:paraId="0357ED5D" w14:textId="77777777" w:rsidR="003F7C04" w:rsidRPr="00D77564" w:rsidRDefault="003F7C04">
            <w:pPr>
              <w:jc w:val="both"/>
              <w:rPr>
                <w:rFonts w:ascii="Century Gothic" w:hAnsi="Century Gothic" w:cs="Tahoma"/>
                <w:sz w:val="22"/>
                <w:szCs w:val="22"/>
              </w:rPr>
            </w:pPr>
          </w:p>
          <w:p w14:paraId="5F39B870" w14:textId="77777777" w:rsidR="003F7C04" w:rsidRDefault="003F7C04">
            <w:pPr>
              <w:pStyle w:val="BodyText"/>
              <w:rPr>
                <w:rFonts w:ascii="Century Gothic" w:hAnsi="Century Gothic" w:cs="Tahoma"/>
                <w:szCs w:val="22"/>
              </w:rPr>
            </w:pPr>
            <w:r w:rsidRPr="00D77564">
              <w:rPr>
                <w:rFonts w:ascii="Century Gothic" w:hAnsi="Century Gothic" w:cs="Tahoma"/>
                <w:szCs w:val="22"/>
              </w:rPr>
              <w:t xml:space="preserve">The post holder will be accountable for their performance against their agreed responsibilities within the annual work plan and clinically accountable for ensuring that they deliver a high quality of care.  </w:t>
            </w:r>
          </w:p>
          <w:p w14:paraId="44658E9B" w14:textId="77777777" w:rsidR="00D77564" w:rsidRPr="00D77564" w:rsidRDefault="00D77564">
            <w:pPr>
              <w:pStyle w:val="BodyText"/>
              <w:rPr>
                <w:rFonts w:ascii="Century Gothic" w:hAnsi="Century Gothic" w:cs="Tahoma"/>
                <w:szCs w:val="22"/>
              </w:rPr>
            </w:pPr>
          </w:p>
          <w:p w14:paraId="071CBC0F" w14:textId="164BCA65" w:rsidR="003F7C04" w:rsidRPr="00D77564" w:rsidRDefault="003F7C04">
            <w:pPr>
              <w:pStyle w:val="BodyText"/>
              <w:rPr>
                <w:rFonts w:ascii="Century Gothic" w:hAnsi="Century Gothic" w:cs="Tahoma"/>
                <w:szCs w:val="22"/>
              </w:rPr>
            </w:pPr>
            <w:r w:rsidRPr="00D77564">
              <w:rPr>
                <w:rFonts w:ascii="Century Gothic" w:hAnsi="Century Gothic" w:cs="Tahoma"/>
                <w:szCs w:val="22"/>
              </w:rPr>
              <w:t>The post holder is required to carry out face to face</w:t>
            </w:r>
            <w:r w:rsidR="00D90DFB">
              <w:rPr>
                <w:rFonts w:ascii="Century Gothic" w:hAnsi="Century Gothic" w:cs="Tahoma"/>
                <w:szCs w:val="22"/>
              </w:rPr>
              <w:t>/telephone/video consultation</w:t>
            </w:r>
            <w:r w:rsidRPr="00D77564">
              <w:rPr>
                <w:rFonts w:ascii="Century Gothic" w:hAnsi="Century Gothic" w:cs="Tahoma"/>
                <w:szCs w:val="22"/>
              </w:rPr>
              <w:t xml:space="preserve"> clinical assessments of a confidential nature.  They must then analyse their findings and prescribe the appropriate course of action taking into consideration any legislation and NHS Borders organisational policies, which may influence their actions.  Typical judgements include deciding on </w:t>
            </w:r>
            <w:proofErr w:type="gramStart"/>
            <w:r w:rsidRPr="00D77564">
              <w:rPr>
                <w:rFonts w:ascii="Century Gothic" w:hAnsi="Century Gothic" w:cs="Tahoma"/>
                <w:szCs w:val="22"/>
              </w:rPr>
              <w:t>whether or not</w:t>
            </w:r>
            <w:proofErr w:type="gramEnd"/>
            <w:r w:rsidRPr="00D77564">
              <w:rPr>
                <w:rFonts w:ascii="Century Gothic" w:hAnsi="Century Gothic" w:cs="Tahoma"/>
                <w:szCs w:val="22"/>
              </w:rPr>
              <w:t xml:space="preserve"> someone is ‘fit’ for their post and what immunisations may be required. The post holder is in an exceptional position within the organisation because they will be in receipt of highly confidential human resource, medical and personal information regarding </w:t>
            </w:r>
            <w:r w:rsidR="001C1FE5" w:rsidRPr="00D77564">
              <w:rPr>
                <w:rFonts w:ascii="Century Gothic" w:hAnsi="Century Gothic" w:cs="Tahoma"/>
                <w:szCs w:val="22"/>
              </w:rPr>
              <w:t xml:space="preserve">all </w:t>
            </w:r>
            <w:r w:rsidRPr="00D77564">
              <w:rPr>
                <w:rFonts w:ascii="Century Gothic" w:hAnsi="Century Gothic" w:cs="Tahoma"/>
                <w:szCs w:val="22"/>
              </w:rPr>
              <w:t>employees</w:t>
            </w:r>
            <w:r w:rsidR="001C1FE5" w:rsidRPr="00D77564">
              <w:rPr>
                <w:rFonts w:ascii="Century Gothic" w:hAnsi="Century Gothic" w:cs="Tahoma"/>
                <w:szCs w:val="22"/>
              </w:rPr>
              <w:t>.</w:t>
            </w:r>
            <w:r w:rsidRPr="00D77564">
              <w:rPr>
                <w:rFonts w:ascii="Century Gothic" w:hAnsi="Century Gothic" w:cs="Tahoma"/>
                <w:szCs w:val="22"/>
              </w:rPr>
              <w:t xml:space="preserve"> </w:t>
            </w:r>
          </w:p>
          <w:p w14:paraId="74674691" w14:textId="7AB58A99" w:rsidR="003F7C04" w:rsidRPr="00D77564" w:rsidRDefault="003F7C04">
            <w:pPr>
              <w:pStyle w:val="BodyText"/>
              <w:rPr>
                <w:rFonts w:ascii="Century Gothic" w:hAnsi="Century Gothic" w:cs="Tahoma"/>
                <w:szCs w:val="22"/>
              </w:rPr>
            </w:pPr>
            <w:r w:rsidRPr="00D77564">
              <w:rPr>
                <w:rFonts w:ascii="Century Gothic" w:hAnsi="Century Gothic" w:cs="Tahoma"/>
                <w:szCs w:val="22"/>
              </w:rPr>
              <w:t xml:space="preserve">Routine day to day work is not directly supervised but is monitored and allocated by the </w:t>
            </w:r>
            <w:r w:rsidR="00BD0FF8">
              <w:rPr>
                <w:rFonts w:ascii="Century Gothic" w:hAnsi="Century Gothic" w:cs="Tahoma"/>
                <w:szCs w:val="22"/>
              </w:rPr>
              <w:t>Lead Occupational Health Advisor</w:t>
            </w:r>
            <w:r w:rsidRPr="00D77564">
              <w:rPr>
                <w:rFonts w:ascii="Century Gothic" w:hAnsi="Century Gothic" w:cs="Tahoma"/>
                <w:szCs w:val="22"/>
              </w:rPr>
              <w:t>. The post holder has discretion in how they carry out their work within the required standards of the service.</w:t>
            </w:r>
          </w:p>
          <w:p w14:paraId="390B0E94" w14:textId="77777777" w:rsidR="003F7C04" w:rsidRPr="00D77564" w:rsidRDefault="003F7C04">
            <w:pPr>
              <w:rPr>
                <w:rFonts w:ascii="Century Gothic" w:hAnsi="Century Gothic" w:cs="Tahoma"/>
                <w:sz w:val="22"/>
                <w:szCs w:val="22"/>
              </w:rPr>
            </w:pPr>
          </w:p>
        </w:tc>
      </w:tr>
      <w:tr w:rsidR="003F7C04" w:rsidRPr="00D77564" w14:paraId="3E01AA9D" w14:textId="77777777">
        <w:trPr>
          <w:gridAfter w:val="1"/>
          <w:wAfter w:w="26" w:type="dxa"/>
        </w:trPr>
        <w:tc>
          <w:tcPr>
            <w:tcW w:w="828" w:type="dxa"/>
            <w:shd w:val="clear" w:color="auto" w:fill="FFFFFF"/>
          </w:tcPr>
          <w:p w14:paraId="0F1992EA" w14:textId="77777777" w:rsidR="003F7C04" w:rsidRPr="00D77564" w:rsidRDefault="003F7C04">
            <w:pPr>
              <w:pStyle w:val="Heading9"/>
              <w:spacing w:before="120" w:after="120"/>
              <w:rPr>
                <w:rFonts w:ascii="Century Gothic" w:hAnsi="Century Gothic"/>
                <w:color w:val="0000FF"/>
                <w:sz w:val="22"/>
                <w:szCs w:val="22"/>
              </w:rPr>
            </w:pPr>
            <w:r w:rsidRPr="00D77564">
              <w:rPr>
                <w:rFonts w:ascii="Century Gothic" w:hAnsi="Century Gothic"/>
                <w:color w:val="0000FF"/>
                <w:sz w:val="22"/>
                <w:szCs w:val="22"/>
              </w:rPr>
              <w:t>8</w:t>
            </w:r>
          </w:p>
        </w:tc>
        <w:tc>
          <w:tcPr>
            <w:tcW w:w="9000" w:type="dxa"/>
            <w:gridSpan w:val="5"/>
            <w:shd w:val="clear" w:color="auto" w:fill="FFFFFF"/>
          </w:tcPr>
          <w:p w14:paraId="6325D8F9" w14:textId="77777777" w:rsidR="003F7C04" w:rsidRPr="00D77564" w:rsidRDefault="003F7C04">
            <w:pPr>
              <w:pStyle w:val="Heading9"/>
              <w:spacing w:before="120" w:after="120"/>
              <w:rPr>
                <w:rFonts w:ascii="Century Gothic" w:hAnsi="Century Gothic" w:cs="Tahoma"/>
                <w:color w:val="0000FF"/>
                <w:sz w:val="22"/>
                <w:szCs w:val="22"/>
              </w:rPr>
            </w:pPr>
            <w:r w:rsidRPr="00D77564">
              <w:rPr>
                <w:rFonts w:ascii="Century Gothic" w:hAnsi="Century Gothic" w:cs="Tahoma"/>
                <w:color w:val="0000FF"/>
                <w:sz w:val="22"/>
                <w:szCs w:val="22"/>
              </w:rPr>
              <w:t>Communications and Relationships</w:t>
            </w:r>
          </w:p>
        </w:tc>
      </w:tr>
      <w:tr w:rsidR="003F7C04" w:rsidRPr="00D77564" w14:paraId="4EF3EC1B" w14:textId="77777777" w:rsidTr="00D77564">
        <w:trPr>
          <w:trHeight w:val="532"/>
        </w:trPr>
        <w:tc>
          <w:tcPr>
            <w:tcW w:w="828" w:type="dxa"/>
            <w:tcBorders>
              <w:top w:val="single" w:sz="4" w:space="0" w:color="auto"/>
              <w:left w:val="single" w:sz="4" w:space="0" w:color="auto"/>
              <w:bottom w:val="nil"/>
              <w:right w:val="single" w:sz="4" w:space="0" w:color="auto"/>
            </w:tcBorders>
            <w:shd w:val="clear" w:color="auto" w:fill="FFFFFF"/>
          </w:tcPr>
          <w:p w14:paraId="60FB20ED" w14:textId="77777777" w:rsidR="003F7C04" w:rsidRPr="00D77564" w:rsidRDefault="003F7C04">
            <w:pPr>
              <w:rPr>
                <w:rFonts w:ascii="Century Gothic" w:hAnsi="Century Gothic"/>
                <w:b/>
                <w:sz w:val="22"/>
                <w:szCs w:val="22"/>
              </w:rPr>
            </w:pPr>
          </w:p>
        </w:tc>
        <w:tc>
          <w:tcPr>
            <w:tcW w:w="2744" w:type="dxa"/>
            <w:gridSpan w:val="2"/>
            <w:tcBorders>
              <w:top w:val="nil"/>
              <w:left w:val="single" w:sz="4" w:space="0" w:color="auto"/>
              <w:bottom w:val="nil"/>
              <w:right w:val="single" w:sz="4" w:space="0" w:color="auto"/>
            </w:tcBorders>
          </w:tcPr>
          <w:p w14:paraId="1D2B0069" w14:textId="77777777" w:rsidR="003F7C04" w:rsidRPr="00D77564" w:rsidRDefault="003F7C04">
            <w:pPr>
              <w:rPr>
                <w:rFonts w:ascii="Century Gothic" w:hAnsi="Century Gothic" w:cs="Tahoma"/>
                <w:sz w:val="22"/>
                <w:szCs w:val="22"/>
              </w:rPr>
            </w:pPr>
            <w:r w:rsidRPr="00D77564">
              <w:rPr>
                <w:rFonts w:ascii="Century Gothic" w:hAnsi="Century Gothic" w:cs="Tahoma"/>
                <w:b/>
                <w:sz w:val="22"/>
                <w:szCs w:val="22"/>
              </w:rPr>
              <w:t>Who post holder communicates with:</w:t>
            </w:r>
          </w:p>
        </w:tc>
        <w:tc>
          <w:tcPr>
            <w:tcW w:w="3141" w:type="dxa"/>
            <w:tcBorders>
              <w:top w:val="nil"/>
              <w:left w:val="single" w:sz="4" w:space="0" w:color="auto"/>
              <w:bottom w:val="nil"/>
              <w:right w:val="single" w:sz="4" w:space="0" w:color="auto"/>
            </w:tcBorders>
          </w:tcPr>
          <w:p w14:paraId="15BB8D98" w14:textId="77777777" w:rsidR="003F7C04" w:rsidRPr="00D77564" w:rsidRDefault="003F7C04">
            <w:pPr>
              <w:rPr>
                <w:rFonts w:ascii="Century Gothic" w:hAnsi="Century Gothic" w:cs="Tahoma"/>
                <w:b/>
                <w:sz w:val="22"/>
                <w:szCs w:val="22"/>
              </w:rPr>
            </w:pPr>
            <w:r w:rsidRPr="00D77564">
              <w:rPr>
                <w:rFonts w:ascii="Century Gothic" w:hAnsi="Century Gothic" w:cs="Tahoma"/>
                <w:b/>
                <w:sz w:val="22"/>
                <w:szCs w:val="22"/>
              </w:rPr>
              <w:t>What communication is about:</w:t>
            </w:r>
          </w:p>
          <w:p w14:paraId="5733C4B4" w14:textId="77777777" w:rsidR="003F7C04" w:rsidRPr="00D77564" w:rsidRDefault="003F7C04">
            <w:pPr>
              <w:rPr>
                <w:rFonts w:ascii="Century Gothic" w:hAnsi="Century Gothic" w:cs="Tahoma"/>
                <w:sz w:val="22"/>
                <w:szCs w:val="22"/>
              </w:rPr>
            </w:pPr>
          </w:p>
        </w:tc>
        <w:tc>
          <w:tcPr>
            <w:tcW w:w="3141" w:type="dxa"/>
            <w:gridSpan w:val="3"/>
            <w:tcBorders>
              <w:top w:val="nil"/>
              <w:left w:val="single" w:sz="4" w:space="0" w:color="auto"/>
              <w:bottom w:val="nil"/>
              <w:right w:val="single" w:sz="4" w:space="0" w:color="auto"/>
            </w:tcBorders>
          </w:tcPr>
          <w:p w14:paraId="780E07FA" w14:textId="77777777" w:rsidR="003F7C04" w:rsidRPr="00D77564" w:rsidRDefault="003F7C04">
            <w:pPr>
              <w:rPr>
                <w:rFonts w:ascii="Century Gothic" w:hAnsi="Century Gothic" w:cs="Tahoma"/>
                <w:b/>
                <w:sz w:val="22"/>
                <w:szCs w:val="22"/>
              </w:rPr>
            </w:pPr>
            <w:r w:rsidRPr="00D77564">
              <w:rPr>
                <w:rFonts w:ascii="Century Gothic" w:hAnsi="Century Gothic" w:cs="Tahoma"/>
                <w:b/>
                <w:sz w:val="22"/>
                <w:szCs w:val="22"/>
              </w:rPr>
              <w:t>Any difficulties encountered:</w:t>
            </w:r>
          </w:p>
          <w:p w14:paraId="4D54F2D0" w14:textId="77777777" w:rsidR="003F7C04" w:rsidRPr="00D77564" w:rsidRDefault="003F7C04">
            <w:pPr>
              <w:rPr>
                <w:rFonts w:ascii="Century Gothic" w:hAnsi="Century Gothic" w:cs="Tahoma"/>
                <w:sz w:val="22"/>
                <w:szCs w:val="22"/>
              </w:rPr>
            </w:pPr>
          </w:p>
        </w:tc>
      </w:tr>
      <w:tr w:rsidR="003F7C04" w:rsidRPr="00D77564" w14:paraId="646762B5" w14:textId="77777777" w:rsidTr="00D77564">
        <w:tc>
          <w:tcPr>
            <w:tcW w:w="828" w:type="dxa"/>
            <w:tcBorders>
              <w:top w:val="nil"/>
              <w:left w:val="single" w:sz="4" w:space="0" w:color="auto"/>
              <w:bottom w:val="nil"/>
              <w:right w:val="single" w:sz="4" w:space="0" w:color="auto"/>
            </w:tcBorders>
            <w:shd w:val="clear" w:color="auto" w:fill="FFFFFF"/>
          </w:tcPr>
          <w:p w14:paraId="7EB599C7" w14:textId="77777777" w:rsidR="003F7C04" w:rsidRPr="00D77564" w:rsidRDefault="003F7C04">
            <w:pPr>
              <w:rPr>
                <w:rFonts w:ascii="Century Gothic" w:hAnsi="Century Gothic"/>
                <w:b/>
                <w:sz w:val="22"/>
                <w:szCs w:val="22"/>
              </w:rPr>
            </w:pPr>
          </w:p>
        </w:tc>
        <w:tc>
          <w:tcPr>
            <w:tcW w:w="2744" w:type="dxa"/>
            <w:gridSpan w:val="2"/>
            <w:tcBorders>
              <w:top w:val="nil"/>
              <w:left w:val="single" w:sz="4" w:space="0" w:color="auto"/>
              <w:bottom w:val="nil"/>
              <w:right w:val="single" w:sz="4" w:space="0" w:color="auto"/>
            </w:tcBorders>
          </w:tcPr>
          <w:p w14:paraId="17D95C8F" w14:textId="77777777" w:rsidR="003F7C04" w:rsidRPr="00D77564" w:rsidRDefault="003F7C04">
            <w:pPr>
              <w:rPr>
                <w:rFonts w:ascii="Century Gothic" w:hAnsi="Century Gothic" w:cs="Tahoma"/>
                <w:sz w:val="22"/>
                <w:szCs w:val="22"/>
              </w:rPr>
            </w:pPr>
            <w:r w:rsidRPr="00D77564">
              <w:rPr>
                <w:rFonts w:ascii="Century Gothic" w:hAnsi="Century Gothic" w:cs="Tahoma"/>
                <w:sz w:val="22"/>
                <w:szCs w:val="22"/>
              </w:rPr>
              <w:t>Administrative Staff</w:t>
            </w:r>
          </w:p>
        </w:tc>
        <w:tc>
          <w:tcPr>
            <w:tcW w:w="3141" w:type="dxa"/>
            <w:tcBorders>
              <w:top w:val="nil"/>
              <w:left w:val="single" w:sz="4" w:space="0" w:color="auto"/>
              <w:bottom w:val="nil"/>
              <w:right w:val="single" w:sz="4" w:space="0" w:color="auto"/>
            </w:tcBorders>
          </w:tcPr>
          <w:p w14:paraId="08C097C5" w14:textId="131C5014" w:rsidR="003F7C04" w:rsidRPr="00D77564" w:rsidRDefault="00023FC5">
            <w:pPr>
              <w:pStyle w:val="BodyText"/>
              <w:rPr>
                <w:rFonts w:ascii="Century Gothic" w:hAnsi="Century Gothic" w:cs="Tahoma"/>
                <w:szCs w:val="22"/>
              </w:rPr>
            </w:pPr>
            <w:r>
              <w:rPr>
                <w:rFonts w:ascii="Century Gothic" w:hAnsi="Century Gothic" w:cs="Tahoma"/>
                <w:szCs w:val="22"/>
              </w:rPr>
              <w:t>A</w:t>
            </w:r>
            <w:r w:rsidR="003F7C04" w:rsidRPr="00D77564">
              <w:rPr>
                <w:rFonts w:ascii="Century Gothic" w:hAnsi="Century Gothic" w:cs="Tahoma"/>
                <w:szCs w:val="22"/>
              </w:rPr>
              <w:t xml:space="preserve">ppropriate administrative </w:t>
            </w:r>
            <w:r w:rsidR="001C1FE5" w:rsidRPr="00D77564">
              <w:rPr>
                <w:rFonts w:ascii="Century Gothic" w:hAnsi="Century Gothic" w:cs="Tahoma"/>
                <w:szCs w:val="22"/>
              </w:rPr>
              <w:t xml:space="preserve">support </w:t>
            </w:r>
            <w:r w:rsidR="003F7C04" w:rsidRPr="00D77564">
              <w:rPr>
                <w:rFonts w:ascii="Century Gothic" w:hAnsi="Century Gothic" w:cs="Tahoma"/>
                <w:szCs w:val="22"/>
              </w:rPr>
              <w:t xml:space="preserve"> </w:t>
            </w:r>
          </w:p>
          <w:p w14:paraId="5F8B0E6C" w14:textId="77777777" w:rsidR="003F7C04" w:rsidRPr="00D77564" w:rsidRDefault="003F7C04">
            <w:pPr>
              <w:pStyle w:val="BodyText"/>
              <w:rPr>
                <w:rFonts w:ascii="Century Gothic" w:hAnsi="Century Gothic" w:cs="Tahoma"/>
                <w:szCs w:val="22"/>
              </w:rPr>
            </w:pPr>
          </w:p>
        </w:tc>
        <w:tc>
          <w:tcPr>
            <w:tcW w:w="3141" w:type="dxa"/>
            <w:gridSpan w:val="3"/>
            <w:tcBorders>
              <w:top w:val="nil"/>
              <w:left w:val="single" w:sz="4" w:space="0" w:color="auto"/>
              <w:bottom w:val="nil"/>
              <w:right w:val="single" w:sz="4" w:space="0" w:color="auto"/>
            </w:tcBorders>
          </w:tcPr>
          <w:p w14:paraId="74B5255D" w14:textId="77777777" w:rsidR="003F7C04" w:rsidRPr="00D77564" w:rsidRDefault="003F7C04">
            <w:pPr>
              <w:rPr>
                <w:rFonts w:ascii="Century Gothic" w:hAnsi="Century Gothic" w:cs="Tahoma"/>
                <w:sz w:val="22"/>
                <w:szCs w:val="22"/>
              </w:rPr>
            </w:pPr>
            <w:r w:rsidRPr="00D77564">
              <w:rPr>
                <w:rFonts w:ascii="Century Gothic" w:hAnsi="Century Gothic" w:cs="Tahoma"/>
                <w:sz w:val="22"/>
                <w:szCs w:val="22"/>
              </w:rPr>
              <w:t>Prioritising and balancing workload</w:t>
            </w:r>
          </w:p>
        </w:tc>
      </w:tr>
      <w:tr w:rsidR="003F7C04" w:rsidRPr="00D77564" w14:paraId="42ACED70" w14:textId="77777777" w:rsidTr="00D77564">
        <w:tc>
          <w:tcPr>
            <w:tcW w:w="828" w:type="dxa"/>
            <w:tcBorders>
              <w:top w:val="nil"/>
              <w:left w:val="single" w:sz="4" w:space="0" w:color="auto"/>
              <w:bottom w:val="nil"/>
              <w:right w:val="single" w:sz="4" w:space="0" w:color="auto"/>
            </w:tcBorders>
            <w:shd w:val="clear" w:color="auto" w:fill="FFFFFF"/>
          </w:tcPr>
          <w:p w14:paraId="6D42B8C1" w14:textId="77777777" w:rsidR="003F7C04" w:rsidRPr="00D77564" w:rsidRDefault="003F7C04">
            <w:pPr>
              <w:rPr>
                <w:rFonts w:ascii="Century Gothic" w:hAnsi="Century Gothic"/>
                <w:b/>
                <w:sz w:val="22"/>
                <w:szCs w:val="22"/>
              </w:rPr>
            </w:pPr>
          </w:p>
        </w:tc>
        <w:tc>
          <w:tcPr>
            <w:tcW w:w="2744" w:type="dxa"/>
            <w:gridSpan w:val="2"/>
            <w:tcBorders>
              <w:top w:val="nil"/>
              <w:left w:val="single" w:sz="4" w:space="0" w:color="auto"/>
              <w:bottom w:val="nil"/>
              <w:right w:val="single" w:sz="4" w:space="0" w:color="auto"/>
            </w:tcBorders>
          </w:tcPr>
          <w:p w14:paraId="33B6BFBF" w14:textId="2F0AB969" w:rsidR="003F7C04" w:rsidRPr="00D77564" w:rsidRDefault="001C1FE5">
            <w:pPr>
              <w:rPr>
                <w:rFonts w:ascii="Century Gothic" w:hAnsi="Century Gothic" w:cs="Tahoma"/>
                <w:sz w:val="22"/>
                <w:szCs w:val="22"/>
              </w:rPr>
            </w:pPr>
            <w:r w:rsidRPr="00D77564">
              <w:rPr>
                <w:rFonts w:ascii="Century Gothic" w:hAnsi="Century Gothic" w:cs="Tahoma"/>
                <w:sz w:val="22"/>
                <w:szCs w:val="22"/>
              </w:rPr>
              <w:t xml:space="preserve">Head of </w:t>
            </w:r>
            <w:r w:rsidR="00BD0FF8">
              <w:rPr>
                <w:rFonts w:ascii="Century Gothic" w:hAnsi="Century Gothic" w:cs="Tahoma"/>
                <w:sz w:val="22"/>
                <w:szCs w:val="22"/>
              </w:rPr>
              <w:t>Occupational Health</w:t>
            </w:r>
          </w:p>
          <w:p w14:paraId="04E6D124" w14:textId="77777777" w:rsidR="003F7C04" w:rsidRPr="00D77564" w:rsidRDefault="003F7C04">
            <w:pPr>
              <w:rPr>
                <w:rFonts w:ascii="Century Gothic" w:hAnsi="Century Gothic" w:cs="Tahoma"/>
                <w:sz w:val="22"/>
                <w:szCs w:val="22"/>
              </w:rPr>
            </w:pPr>
          </w:p>
        </w:tc>
        <w:tc>
          <w:tcPr>
            <w:tcW w:w="3141" w:type="dxa"/>
            <w:tcBorders>
              <w:top w:val="nil"/>
              <w:left w:val="single" w:sz="4" w:space="0" w:color="auto"/>
              <w:bottom w:val="nil"/>
              <w:right w:val="single" w:sz="4" w:space="0" w:color="auto"/>
            </w:tcBorders>
          </w:tcPr>
          <w:p w14:paraId="25F201E2" w14:textId="4C10CB94" w:rsidR="003F7C04" w:rsidRPr="00D77564" w:rsidRDefault="003F7C04">
            <w:pPr>
              <w:rPr>
                <w:rFonts w:ascii="Century Gothic" w:hAnsi="Century Gothic" w:cs="Tahoma"/>
                <w:sz w:val="22"/>
                <w:szCs w:val="22"/>
              </w:rPr>
            </w:pPr>
            <w:r w:rsidRPr="00D77564">
              <w:rPr>
                <w:rFonts w:ascii="Century Gothic" w:hAnsi="Century Gothic" w:cs="Tahoma"/>
                <w:sz w:val="22"/>
                <w:szCs w:val="22"/>
              </w:rPr>
              <w:t>To discuss professional and managerial issues, and operational implications of strategic direction</w:t>
            </w:r>
          </w:p>
          <w:p w14:paraId="503F1098" w14:textId="77777777" w:rsidR="003F7C04" w:rsidRPr="00D77564" w:rsidRDefault="003F7C04">
            <w:pPr>
              <w:pStyle w:val="BodyText"/>
              <w:rPr>
                <w:rFonts w:ascii="Century Gothic" w:hAnsi="Century Gothic" w:cs="Tahoma"/>
                <w:szCs w:val="22"/>
              </w:rPr>
            </w:pPr>
          </w:p>
        </w:tc>
        <w:tc>
          <w:tcPr>
            <w:tcW w:w="3141" w:type="dxa"/>
            <w:gridSpan w:val="3"/>
            <w:tcBorders>
              <w:top w:val="nil"/>
              <w:left w:val="single" w:sz="4" w:space="0" w:color="auto"/>
              <w:bottom w:val="nil"/>
              <w:right w:val="single" w:sz="4" w:space="0" w:color="auto"/>
            </w:tcBorders>
          </w:tcPr>
          <w:p w14:paraId="1E6C7ABA" w14:textId="38517EF0" w:rsidR="003F7C04" w:rsidRPr="00D77564" w:rsidRDefault="001C1FE5" w:rsidP="001C1FE5">
            <w:pPr>
              <w:rPr>
                <w:rFonts w:ascii="Century Gothic" w:hAnsi="Century Gothic" w:cs="Tahoma"/>
                <w:sz w:val="22"/>
                <w:szCs w:val="22"/>
              </w:rPr>
            </w:pPr>
            <w:r w:rsidRPr="00D77564">
              <w:rPr>
                <w:rFonts w:ascii="Century Gothic" w:hAnsi="Century Gothic" w:cs="Tahoma"/>
                <w:sz w:val="22"/>
                <w:szCs w:val="22"/>
              </w:rPr>
              <w:t>A</w:t>
            </w:r>
            <w:r w:rsidR="003F7C04" w:rsidRPr="00D77564">
              <w:rPr>
                <w:rFonts w:ascii="Century Gothic" w:hAnsi="Century Gothic" w:cs="Tahoma"/>
                <w:sz w:val="22"/>
                <w:szCs w:val="22"/>
              </w:rPr>
              <w:t xml:space="preserve">vailability of </w:t>
            </w:r>
            <w:r w:rsidRPr="00D77564">
              <w:rPr>
                <w:rFonts w:ascii="Century Gothic" w:hAnsi="Century Gothic" w:cs="Tahoma"/>
                <w:sz w:val="22"/>
                <w:szCs w:val="22"/>
              </w:rPr>
              <w:t xml:space="preserve">Head of </w:t>
            </w:r>
            <w:r w:rsidR="00BD0FF8">
              <w:rPr>
                <w:rFonts w:ascii="Century Gothic" w:hAnsi="Century Gothic" w:cs="Tahoma"/>
                <w:sz w:val="22"/>
                <w:szCs w:val="22"/>
              </w:rPr>
              <w:t>Occupational Health</w:t>
            </w:r>
          </w:p>
        </w:tc>
      </w:tr>
      <w:tr w:rsidR="003F7C04" w:rsidRPr="00D77564" w14:paraId="54E77008" w14:textId="77777777" w:rsidTr="00D77564">
        <w:tc>
          <w:tcPr>
            <w:tcW w:w="828" w:type="dxa"/>
            <w:tcBorders>
              <w:top w:val="nil"/>
              <w:left w:val="single" w:sz="4" w:space="0" w:color="auto"/>
              <w:bottom w:val="nil"/>
              <w:right w:val="single" w:sz="4" w:space="0" w:color="auto"/>
            </w:tcBorders>
            <w:shd w:val="clear" w:color="auto" w:fill="FFFFFF"/>
          </w:tcPr>
          <w:p w14:paraId="7F1DC08B" w14:textId="77777777" w:rsidR="003F7C04" w:rsidRPr="00D77564" w:rsidRDefault="003F7C04">
            <w:pPr>
              <w:rPr>
                <w:rFonts w:ascii="Century Gothic" w:hAnsi="Century Gothic"/>
                <w:b/>
                <w:sz w:val="22"/>
                <w:szCs w:val="22"/>
              </w:rPr>
            </w:pPr>
          </w:p>
        </w:tc>
        <w:tc>
          <w:tcPr>
            <w:tcW w:w="2744" w:type="dxa"/>
            <w:gridSpan w:val="2"/>
            <w:tcBorders>
              <w:top w:val="nil"/>
              <w:left w:val="single" w:sz="4" w:space="0" w:color="auto"/>
              <w:bottom w:val="nil"/>
              <w:right w:val="single" w:sz="4" w:space="0" w:color="auto"/>
            </w:tcBorders>
          </w:tcPr>
          <w:p w14:paraId="3370930D" w14:textId="4AE2CF1F" w:rsidR="003F7C04" w:rsidRPr="00D77564" w:rsidRDefault="00BD0FF8">
            <w:pPr>
              <w:rPr>
                <w:rFonts w:ascii="Century Gothic" w:hAnsi="Century Gothic" w:cs="Tahoma"/>
                <w:sz w:val="22"/>
                <w:szCs w:val="22"/>
              </w:rPr>
            </w:pPr>
            <w:r>
              <w:rPr>
                <w:rFonts w:ascii="Century Gothic" w:hAnsi="Century Gothic" w:cs="Tahoma"/>
                <w:sz w:val="22"/>
                <w:szCs w:val="22"/>
              </w:rPr>
              <w:t>Lead Occupational Health Advisor</w:t>
            </w:r>
          </w:p>
          <w:p w14:paraId="00C62BA0" w14:textId="77777777" w:rsidR="003F7C04" w:rsidRPr="00D77564" w:rsidRDefault="003F7C04">
            <w:pPr>
              <w:rPr>
                <w:rFonts w:ascii="Century Gothic" w:hAnsi="Century Gothic" w:cs="Tahoma"/>
                <w:sz w:val="22"/>
                <w:szCs w:val="22"/>
              </w:rPr>
            </w:pPr>
          </w:p>
        </w:tc>
        <w:tc>
          <w:tcPr>
            <w:tcW w:w="3141" w:type="dxa"/>
            <w:tcBorders>
              <w:top w:val="nil"/>
              <w:left w:val="single" w:sz="4" w:space="0" w:color="auto"/>
              <w:bottom w:val="nil"/>
              <w:right w:val="single" w:sz="4" w:space="0" w:color="auto"/>
            </w:tcBorders>
          </w:tcPr>
          <w:p w14:paraId="4D843AB1" w14:textId="3B5ECD33" w:rsidR="003F7C04" w:rsidRPr="00D77564" w:rsidRDefault="003F7C04">
            <w:pPr>
              <w:pStyle w:val="BodyText"/>
              <w:rPr>
                <w:rFonts w:ascii="Century Gothic" w:hAnsi="Century Gothic" w:cs="Tahoma"/>
                <w:szCs w:val="22"/>
              </w:rPr>
            </w:pPr>
            <w:r w:rsidRPr="00D77564">
              <w:rPr>
                <w:rFonts w:ascii="Century Gothic" w:hAnsi="Century Gothic" w:cs="Tahoma"/>
                <w:szCs w:val="22"/>
              </w:rPr>
              <w:t xml:space="preserve">To discuss professional issues and to liaise to ensure service needs are </w:t>
            </w:r>
            <w:proofErr w:type="gramStart"/>
            <w:r w:rsidRPr="00D77564">
              <w:rPr>
                <w:rFonts w:ascii="Century Gothic" w:hAnsi="Century Gothic" w:cs="Tahoma"/>
                <w:szCs w:val="22"/>
              </w:rPr>
              <w:t>met</w:t>
            </w:r>
            <w:proofErr w:type="gramEnd"/>
          </w:p>
          <w:p w14:paraId="64CC8086" w14:textId="77777777" w:rsidR="003F7C04" w:rsidRPr="00D77564" w:rsidRDefault="003F7C04">
            <w:pPr>
              <w:rPr>
                <w:rFonts w:ascii="Century Gothic" w:hAnsi="Century Gothic" w:cs="Tahoma"/>
                <w:sz w:val="22"/>
                <w:szCs w:val="22"/>
              </w:rPr>
            </w:pPr>
          </w:p>
        </w:tc>
        <w:tc>
          <w:tcPr>
            <w:tcW w:w="3141" w:type="dxa"/>
            <w:gridSpan w:val="3"/>
            <w:tcBorders>
              <w:top w:val="nil"/>
              <w:left w:val="single" w:sz="4" w:space="0" w:color="auto"/>
              <w:bottom w:val="nil"/>
              <w:right w:val="single" w:sz="4" w:space="0" w:color="auto"/>
            </w:tcBorders>
          </w:tcPr>
          <w:p w14:paraId="40A4FBDF" w14:textId="77777777" w:rsidR="00BD0FF8" w:rsidRPr="00D77564" w:rsidRDefault="001C1FE5" w:rsidP="00BD0FF8">
            <w:pPr>
              <w:rPr>
                <w:rFonts w:ascii="Century Gothic" w:hAnsi="Century Gothic" w:cs="Tahoma"/>
                <w:sz w:val="22"/>
                <w:szCs w:val="22"/>
              </w:rPr>
            </w:pPr>
            <w:r w:rsidRPr="00D77564">
              <w:rPr>
                <w:rFonts w:ascii="Century Gothic" w:hAnsi="Century Gothic" w:cs="Tahoma"/>
                <w:sz w:val="22"/>
                <w:szCs w:val="22"/>
              </w:rPr>
              <w:t>A</w:t>
            </w:r>
            <w:r w:rsidR="003F7C04" w:rsidRPr="00D77564">
              <w:rPr>
                <w:rFonts w:ascii="Century Gothic" w:hAnsi="Century Gothic" w:cs="Tahoma"/>
                <w:sz w:val="22"/>
                <w:szCs w:val="22"/>
              </w:rPr>
              <w:t xml:space="preserve">vailability of </w:t>
            </w:r>
            <w:r w:rsidR="00BD0FF8">
              <w:rPr>
                <w:rFonts w:ascii="Century Gothic" w:hAnsi="Century Gothic" w:cs="Tahoma"/>
                <w:sz w:val="22"/>
                <w:szCs w:val="22"/>
              </w:rPr>
              <w:t>Lead Occupational Health Advisor</w:t>
            </w:r>
          </w:p>
          <w:p w14:paraId="7E01F65B" w14:textId="77777777" w:rsidR="003F7C04" w:rsidRPr="00D77564" w:rsidRDefault="003F7C04">
            <w:pPr>
              <w:rPr>
                <w:rFonts w:ascii="Century Gothic" w:hAnsi="Century Gothic" w:cs="Tahoma"/>
                <w:sz w:val="22"/>
                <w:szCs w:val="22"/>
              </w:rPr>
            </w:pPr>
          </w:p>
          <w:p w14:paraId="2C550682" w14:textId="77777777" w:rsidR="003F7C04" w:rsidRPr="00D77564" w:rsidRDefault="003F7C04">
            <w:pPr>
              <w:rPr>
                <w:rFonts w:ascii="Century Gothic" w:hAnsi="Century Gothic" w:cs="Tahoma"/>
                <w:iCs/>
                <w:sz w:val="22"/>
                <w:szCs w:val="22"/>
              </w:rPr>
            </w:pPr>
          </w:p>
        </w:tc>
      </w:tr>
      <w:tr w:rsidR="003F7C04" w:rsidRPr="00D77564" w14:paraId="162AFDAD" w14:textId="77777777" w:rsidTr="00D77564">
        <w:tc>
          <w:tcPr>
            <w:tcW w:w="828" w:type="dxa"/>
            <w:tcBorders>
              <w:top w:val="nil"/>
              <w:left w:val="single" w:sz="4" w:space="0" w:color="auto"/>
              <w:bottom w:val="nil"/>
              <w:right w:val="single" w:sz="4" w:space="0" w:color="auto"/>
            </w:tcBorders>
            <w:shd w:val="clear" w:color="auto" w:fill="FFFFFF"/>
          </w:tcPr>
          <w:p w14:paraId="4DC1D5B2" w14:textId="77777777" w:rsidR="003F7C04" w:rsidRPr="00D77564" w:rsidRDefault="003F7C04">
            <w:pPr>
              <w:rPr>
                <w:rFonts w:ascii="Century Gothic" w:hAnsi="Century Gothic"/>
                <w:b/>
                <w:sz w:val="22"/>
                <w:szCs w:val="22"/>
              </w:rPr>
            </w:pPr>
          </w:p>
        </w:tc>
        <w:tc>
          <w:tcPr>
            <w:tcW w:w="2744" w:type="dxa"/>
            <w:gridSpan w:val="2"/>
            <w:tcBorders>
              <w:top w:val="nil"/>
              <w:left w:val="single" w:sz="4" w:space="0" w:color="auto"/>
              <w:bottom w:val="nil"/>
              <w:right w:val="single" w:sz="4" w:space="0" w:color="auto"/>
            </w:tcBorders>
          </w:tcPr>
          <w:p w14:paraId="202FF1FF" w14:textId="77777777" w:rsidR="003F7C04" w:rsidRPr="00D77564" w:rsidRDefault="003F7C04" w:rsidP="001C1FE5">
            <w:pPr>
              <w:rPr>
                <w:rFonts w:ascii="Century Gothic" w:hAnsi="Century Gothic" w:cs="Tahoma"/>
                <w:sz w:val="22"/>
                <w:szCs w:val="22"/>
              </w:rPr>
            </w:pPr>
            <w:r w:rsidRPr="00D77564">
              <w:rPr>
                <w:rFonts w:ascii="Century Gothic" w:hAnsi="Century Gothic" w:cs="Tahoma"/>
                <w:sz w:val="22"/>
                <w:szCs w:val="22"/>
              </w:rPr>
              <w:t xml:space="preserve">Occupational Health </w:t>
            </w:r>
            <w:r w:rsidR="001C1FE5" w:rsidRPr="00D77564">
              <w:rPr>
                <w:rFonts w:ascii="Century Gothic" w:hAnsi="Century Gothic" w:cs="Tahoma"/>
                <w:sz w:val="22"/>
                <w:szCs w:val="22"/>
              </w:rPr>
              <w:t>Advisor</w:t>
            </w:r>
          </w:p>
          <w:p w14:paraId="6A637F6D" w14:textId="77777777" w:rsidR="001C1FE5" w:rsidRPr="00D77564" w:rsidRDefault="001C1FE5" w:rsidP="001C1FE5">
            <w:pPr>
              <w:rPr>
                <w:rFonts w:ascii="Century Gothic" w:hAnsi="Century Gothic" w:cs="Tahoma"/>
                <w:sz w:val="22"/>
                <w:szCs w:val="22"/>
              </w:rPr>
            </w:pPr>
          </w:p>
        </w:tc>
        <w:tc>
          <w:tcPr>
            <w:tcW w:w="3141" w:type="dxa"/>
            <w:tcBorders>
              <w:top w:val="nil"/>
              <w:left w:val="single" w:sz="4" w:space="0" w:color="auto"/>
              <w:bottom w:val="nil"/>
              <w:right w:val="single" w:sz="4" w:space="0" w:color="auto"/>
            </w:tcBorders>
          </w:tcPr>
          <w:p w14:paraId="061C76DB" w14:textId="77777777" w:rsidR="003F7C04" w:rsidRPr="00D77564" w:rsidRDefault="003F7C04">
            <w:pPr>
              <w:pStyle w:val="BodyText"/>
              <w:rPr>
                <w:rFonts w:ascii="Century Gothic" w:hAnsi="Century Gothic" w:cs="Tahoma"/>
                <w:szCs w:val="22"/>
              </w:rPr>
            </w:pPr>
            <w:r w:rsidRPr="00D77564">
              <w:rPr>
                <w:rFonts w:ascii="Century Gothic" w:hAnsi="Century Gothic" w:cs="Tahoma"/>
                <w:szCs w:val="22"/>
              </w:rPr>
              <w:t>To discuss professional issues</w:t>
            </w:r>
          </w:p>
        </w:tc>
        <w:tc>
          <w:tcPr>
            <w:tcW w:w="3141" w:type="dxa"/>
            <w:gridSpan w:val="3"/>
            <w:tcBorders>
              <w:top w:val="nil"/>
              <w:left w:val="single" w:sz="4" w:space="0" w:color="auto"/>
              <w:bottom w:val="nil"/>
              <w:right w:val="single" w:sz="4" w:space="0" w:color="auto"/>
            </w:tcBorders>
          </w:tcPr>
          <w:p w14:paraId="0D086583" w14:textId="77777777" w:rsidR="003F7C04" w:rsidRPr="00D77564" w:rsidRDefault="00EE51E9">
            <w:pPr>
              <w:rPr>
                <w:rFonts w:ascii="Century Gothic" w:hAnsi="Century Gothic" w:cs="Tahoma"/>
                <w:sz w:val="22"/>
                <w:szCs w:val="22"/>
              </w:rPr>
            </w:pPr>
            <w:r w:rsidRPr="00D77564">
              <w:rPr>
                <w:rFonts w:ascii="Century Gothic" w:hAnsi="Century Gothic" w:cs="Tahoma"/>
                <w:sz w:val="22"/>
                <w:szCs w:val="22"/>
              </w:rPr>
              <w:t>Agreeing consistent advice</w:t>
            </w:r>
          </w:p>
        </w:tc>
      </w:tr>
      <w:tr w:rsidR="003F7C04" w:rsidRPr="00D77564" w14:paraId="5CFB4469" w14:textId="77777777" w:rsidTr="00D77564">
        <w:tc>
          <w:tcPr>
            <w:tcW w:w="828" w:type="dxa"/>
            <w:tcBorders>
              <w:top w:val="nil"/>
              <w:left w:val="single" w:sz="4" w:space="0" w:color="auto"/>
              <w:bottom w:val="nil"/>
              <w:right w:val="single" w:sz="4" w:space="0" w:color="auto"/>
            </w:tcBorders>
            <w:shd w:val="clear" w:color="auto" w:fill="FFFFFF"/>
          </w:tcPr>
          <w:p w14:paraId="0A529A56" w14:textId="77777777" w:rsidR="003F7C04" w:rsidRPr="00D77564" w:rsidRDefault="003F7C04">
            <w:pPr>
              <w:rPr>
                <w:rFonts w:ascii="Century Gothic" w:hAnsi="Century Gothic"/>
                <w:b/>
                <w:sz w:val="22"/>
                <w:szCs w:val="22"/>
              </w:rPr>
            </w:pPr>
          </w:p>
        </w:tc>
        <w:tc>
          <w:tcPr>
            <w:tcW w:w="2744" w:type="dxa"/>
            <w:gridSpan w:val="2"/>
            <w:tcBorders>
              <w:top w:val="nil"/>
              <w:left w:val="single" w:sz="4" w:space="0" w:color="auto"/>
              <w:bottom w:val="nil"/>
              <w:right w:val="single" w:sz="4" w:space="0" w:color="auto"/>
            </w:tcBorders>
          </w:tcPr>
          <w:p w14:paraId="1DF78978" w14:textId="77777777" w:rsidR="003F7C04" w:rsidRPr="00D77564" w:rsidRDefault="003F7C04">
            <w:pPr>
              <w:rPr>
                <w:rFonts w:ascii="Century Gothic" w:hAnsi="Century Gothic" w:cs="Tahoma"/>
                <w:sz w:val="22"/>
                <w:szCs w:val="22"/>
              </w:rPr>
            </w:pPr>
            <w:r w:rsidRPr="00D77564">
              <w:rPr>
                <w:rFonts w:ascii="Century Gothic" w:hAnsi="Century Gothic" w:cs="Tahoma"/>
                <w:sz w:val="22"/>
                <w:szCs w:val="22"/>
              </w:rPr>
              <w:t>Occupational Health Nurse colleagues</w:t>
            </w:r>
          </w:p>
          <w:p w14:paraId="3C618B39" w14:textId="77777777" w:rsidR="003F7C04" w:rsidRPr="00D77564" w:rsidRDefault="003F7C04">
            <w:pPr>
              <w:rPr>
                <w:rFonts w:ascii="Century Gothic" w:hAnsi="Century Gothic" w:cs="Tahoma"/>
                <w:sz w:val="22"/>
                <w:szCs w:val="22"/>
              </w:rPr>
            </w:pPr>
          </w:p>
        </w:tc>
        <w:tc>
          <w:tcPr>
            <w:tcW w:w="3141" w:type="dxa"/>
            <w:tcBorders>
              <w:top w:val="nil"/>
              <w:left w:val="single" w:sz="4" w:space="0" w:color="auto"/>
              <w:bottom w:val="nil"/>
              <w:right w:val="single" w:sz="4" w:space="0" w:color="auto"/>
            </w:tcBorders>
          </w:tcPr>
          <w:p w14:paraId="0526E041" w14:textId="77777777" w:rsidR="003F7C04" w:rsidRPr="00D77564" w:rsidRDefault="003F7C04">
            <w:pPr>
              <w:pStyle w:val="BodyText"/>
              <w:rPr>
                <w:rFonts w:ascii="Century Gothic" w:hAnsi="Century Gothic" w:cs="Tahoma"/>
                <w:szCs w:val="22"/>
              </w:rPr>
            </w:pPr>
            <w:r w:rsidRPr="00D77564">
              <w:rPr>
                <w:rFonts w:ascii="Century Gothic" w:hAnsi="Century Gothic" w:cs="Tahoma"/>
                <w:szCs w:val="22"/>
              </w:rPr>
              <w:t xml:space="preserve">To discuss professional issues and to liaise to ensure service needs are </w:t>
            </w:r>
            <w:proofErr w:type="gramStart"/>
            <w:r w:rsidRPr="00D77564">
              <w:rPr>
                <w:rFonts w:ascii="Century Gothic" w:hAnsi="Century Gothic" w:cs="Tahoma"/>
                <w:szCs w:val="22"/>
              </w:rPr>
              <w:t>met</w:t>
            </w:r>
            <w:proofErr w:type="gramEnd"/>
          </w:p>
          <w:p w14:paraId="3F75C939" w14:textId="77777777" w:rsidR="003F7C04" w:rsidRPr="00D77564" w:rsidRDefault="003F7C04">
            <w:pPr>
              <w:rPr>
                <w:rFonts w:ascii="Century Gothic" w:hAnsi="Century Gothic" w:cs="Tahoma"/>
                <w:sz w:val="22"/>
                <w:szCs w:val="22"/>
              </w:rPr>
            </w:pPr>
          </w:p>
        </w:tc>
        <w:tc>
          <w:tcPr>
            <w:tcW w:w="3141" w:type="dxa"/>
            <w:gridSpan w:val="3"/>
            <w:tcBorders>
              <w:top w:val="nil"/>
              <w:left w:val="single" w:sz="4" w:space="0" w:color="auto"/>
              <w:bottom w:val="nil"/>
              <w:right w:val="single" w:sz="4" w:space="0" w:color="auto"/>
            </w:tcBorders>
          </w:tcPr>
          <w:p w14:paraId="24B55E9C" w14:textId="77777777" w:rsidR="003F7C04" w:rsidRPr="00D77564" w:rsidRDefault="003F7C04">
            <w:pPr>
              <w:rPr>
                <w:rFonts w:ascii="Century Gothic" w:hAnsi="Century Gothic" w:cs="Tahoma"/>
                <w:iCs/>
                <w:sz w:val="22"/>
                <w:szCs w:val="22"/>
              </w:rPr>
            </w:pPr>
            <w:r w:rsidRPr="00D77564">
              <w:rPr>
                <w:rFonts w:ascii="Century Gothic" w:hAnsi="Century Gothic" w:cs="Tahoma"/>
                <w:sz w:val="22"/>
                <w:szCs w:val="22"/>
              </w:rPr>
              <w:t>Agreeing consistent advice</w:t>
            </w:r>
          </w:p>
        </w:tc>
      </w:tr>
      <w:tr w:rsidR="003F7C04" w:rsidRPr="00D77564" w14:paraId="29B9D502" w14:textId="77777777" w:rsidTr="00D77564">
        <w:tc>
          <w:tcPr>
            <w:tcW w:w="828" w:type="dxa"/>
            <w:tcBorders>
              <w:top w:val="nil"/>
              <w:left w:val="single" w:sz="4" w:space="0" w:color="auto"/>
              <w:bottom w:val="nil"/>
              <w:right w:val="single" w:sz="4" w:space="0" w:color="auto"/>
            </w:tcBorders>
            <w:shd w:val="clear" w:color="auto" w:fill="FFFFFF"/>
          </w:tcPr>
          <w:p w14:paraId="2E7C63C3" w14:textId="77777777" w:rsidR="003F7C04" w:rsidRPr="00D77564" w:rsidRDefault="003F7C04">
            <w:pPr>
              <w:rPr>
                <w:rFonts w:ascii="Century Gothic" w:hAnsi="Century Gothic"/>
                <w:b/>
                <w:sz w:val="22"/>
                <w:szCs w:val="22"/>
              </w:rPr>
            </w:pPr>
          </w:p>
        </w:tc>
        <w:tc>
          <w:tcPr>
            <w:tcW w:w="2744" w:type="dxa"/>
            <w:gridSpan w:val="2"/>
            <w:tcBorders>
              <w:top w:val="nil"/>
              <w:left w:val="single" w:sz="4" w:space="0" w:color="auto"/>
              <w:bottom w:val="nil"/>
              <w:right w:val="single" w:sz="4" w:space="0" w:color="auto"/>
            </w:tcBorders>
          </w:tcPr>
          <w:p w14:paraId="750BEDBA" w14:textId="2B9BF300" w:rsidR="003F7C04" w:rsidRPr="00D77564" w:rsidRDefault="003F7C04">
            <w:pPr>
              <w:rPr>
                <w:rFonts w:ascii="Century Gothic" w:hAnsi="Century Gothic" w:cs="Tahoma"/>
                <w:sz w:val="22"/>
                <w:szCs w:val="22"/>
              </w:rPr>
            </w:pPr>
            <w:r w:rsidRPr="00D77564">
              <w:rPr>
                <w:rFonts w:ascii="Century Gothic" w:hAnsi="Century Gothic" w:cs="Tahoma"/>
                <w:sz w:val="22"/>
                <w:szCs w:val="22"/>
              </w:rPr>
              <w:t>Occupational Health Physician</w:t>
            </w:r>
          </w:p>
        </w:tc>
        <w:tc>
          <w:tcPr>
            <w:tcW w:w="3141" w:type="dxa"/>
            <w:tcBorders>
              <w:top w:val="nil"/>
              <w:left w:val="single" w:sz="4" w:space="0" w:color="auto"/>
              <w:bottom w:val="nil"/>
              <w:right w:val="single" w:sz="4" w:space="0" w:color="auto"/>
            </w:tcBorders>
          </w:tcPr>
          <w:p w14:paraId="65ABFA1F" w14:textId="77777777" w:rsidR="003F7C04" w:rsidRPr="00D77564" w:rsidRDefault="003F7C04">
            <w:pPr>
              <w:rPr>
                <w:rFonts w:ascii="Century Gothic" w:hAnsi="Century Gothic" w:cs="Tahoma"/>
                <w:sz w:val="22"/>
                <w:szCs w:val="22"/>
              </w:rPr>
            </w:pPr>
            <w:r w:rsidRPr="00D77564">
              <w:rPr>
                <w:rFonts w:ascii="Century Gothic" w:hAnsi="Century Gothic" w:cs="Tahoma"/>
                <w:sz w:val="22"/>
                <w:szCs w:val="22"/>
              </w:rPr>
              <w:t xml:space="preserve">To discuss the occupational health status of individual employees who are in consultation with occupational </w:t>
            </w:r>
            <w:proofErr w:type="gramStart"/>
            <w:r w:rsidRPr="00D77564">
              <w:rPr>
                <w:rFonts w:ascii="Century Gothic" w:hAnsi="Century Gothic" w:cs="Tahoma"/>
                <w:sz w:val="22"/>
                <w:szCs w:val="22"/>
              </w:rPr>
              <w:t>health</w:t>
            </w:r>
            <w:proofErr w:type="gramEnd"/>
          </w:p>
          <w:p w14:paraId="11A7535A" w14:textId="77777777" w:rsidR="003F7C04" w:rsidRPr="00D77564" w:rsidRDefault="003F7C04">
            <w:pPr>
              <w:rPr>
                <w:rFonts w:ascii="Century Gothic" w:hAnsi="Century Gothic" w:cs="Tahoma"/>
                <w:sz w:val="22"/>
                <w:szCs w:val="22"/>
              </w:rPr>
            </w:pPr>
          </w:p>
        </w:tc>
        <w:tc>
          <w:tcPr>
            <w:tcW w:w="3141" w:type="dxa"/>
            <w:gridSpan w:val="3"/>
            <w:tcBorders>
              <w:top w:val="nil"/>
              <w:left w:val="single" w:sz="4" w:space="0" w:color="auto"/>
              <w:bottom w:val="nil"/>
              <w:right w:val="single" w:sz="4" w:space="0" w:color="auto"/>
            </w:tcBorders>
          </w:tcPr>
          <w:p w14:paraId="5B35603C" w14:textId="77777777" w:rsidR="003F7C04" w:rsidRPr="00D77564" w:rsidRDefault="003F7C04">
            <w:pPr>
              <w:rPr>
                <w:rFonts w:ascii="Century Gothic" w:hAnsi="Century Gothic" w:cs="Tahoma"/>
                <w:sz w:val="22"/>
                <w:szCs w:val="22"/>
              </w:rPr>
            </w:pPr>
          </w:p>
        </w:tc>
      </w:tr>
      <w:tr w:rsidR="003F7C04" w:rsidRPr="00D77564" w14:paraId="679FA3B5" w14:textId="77777777" w:rsidTr="00D77564">
        <w:tc>
          <w:tcPr>
            <w:tcW w:w="828" w:type="dxa"/>
            <w:tcBorders>
              <w:top w:val="nil"/>
              <w:left w:val="single" w:sz="4" w:space="0" w:color="auto"/>
              <w:bottom w:val="nil"/>
              <w:right w:val="single" w:sz="4" w:space="0" w:color="auto"/>
            </w:tcBorders>
            <w:shd w:val="clear" w:color="auto" w:fill="FFFFFF"/>
          </w:tcPr>
          <w:p w14:paraId="592D8731" w14:textId="77777777" w:rsidR="003F7C04" w:rsidRPr="00D77564" w:rsidRDefault="003F7C04">
            <w:pPr>
              <w:rPr>
                <w:rFonts w:ascii="Century Gothic" w:hAnsi="Century Gothic"/>
                <w:b/>
                <w:sz w:val="22"/>
                <w:szCs w:val="22"/>
              </w:rPr>
            </w:pPr>
          </w:p>
        </w:tc>
        <w:tc>
          <w:tcPr>
            <w:tcW w:w="2744" w:type="dxa"/>
            <w:gridSpan w:val="2"/>
            <w:tcBorders>
              <w:top w:val="nil"/>
              <w:left w:val="single" w:sz="4" w:space="0" w:color="auto"/>
              <w:bottom w:val="nil"/>
              <w:right w:val="single" w:sz="4" w:space="0" w:color="auto"/>
            </w:tcBorders>
          </w:tcPr>
          <w:p w14:paraId="42A837FF" w14:textId="77777777" w:rsidR="003F7C04" w:rsidRPr="00D77564" w:rsidRDefault="003F7C04">
            <w:pPr>
              <w:rPr>
                <w:rFonts w:ascii="Century Gothic" w:hAnsi="Century Gothic" w:cs="Tahoma"/>
                <w:sz w:val="22"/>
                <w:szCs w:val="22"/>
              </w:rPr>
            </w:pPr>
            <w:r w:rsidRPr="00D77564">
              <w:rPr>
                <w:rFonts w:ascii="Century Gothic" w:hAnsi="Century Gothic" w:cs="Tahoma"/>
                <w:sz w:val="22"/>
                <w:szCs w:val="22"/>
              </w:rPr>
              <w:t>Human Resources Departments</w:t>
            </w:r>
          </w:p>
        </w:tc>
        <w:tc>
          <w:tcPr>
            <w:tcW w:w="3141" w:type="dxa"/>
            <w:tcBorders>
              <w:top w:val="nil"/>
              <w:left w:val="single" w:sz="4" w:space="0" w:color="auto"/>
              <w:bottom w:val="nil"/>
              <w:right w:val="single" w:sz="4" w:space="0" w:color="auto"/>
            </w:tcBorders>
          </w:tcPr>
          <w:p w14:paraId="4A78F945" w14:textId="77777777" w:rsidR="003F7C04" w:rsidRPr="00D77564" w:rsidRDefault="003F7C04">
            <w:pPr>
              <w:rPr>
                <w:rFonts w:ascii="Century Gothic" w:hAnsi="Century Gothic" w:cs="Tahoma"/>
                <w:sz w:val="22"/>
                <w:szCs w:val="22"/>
              </w:rPr>
            </w:pPr>
            <w:r w:rsidRPr="00D77564">
              <w:rPr>
                <w:rFonts w:ascii="Century Gothic" w:hAnsi="Century Gothic" w:cs="Tahoma"/>
                <w:sz w:val="22"/>
                <w:szCs w:val="22"/>
              </w:rPr>
              <w:t>To advise on pre-employment fitness</w:t>
            </w:r>
          </w:p>
          <w:p w14:paraId="1DFF986C" w14:textId="77777777" w:rsidR="003F7C04" w:rsidRPr="00D77564" w:rsidRDefault="003F7C04">
            <w:pPr>
              <w:rPr>
                <w:rFonts w:ascii="Century Gothic" w:hAnsi="Century Gothic" w:cs="Tahoma"/>
                <w:sz w:val="22"/>
                <w:szCs w:val="22"/>
              </w:rPr>
            </w:pPr>
          </w:p>
        </w:tc>
        <w:tc>
          <w:tcPr>
            <w:tcW w:w="3141" w:type="dxa"/>
            <w:gridSpan w:val="3"/>
            <w:tcBorders>
              <w:top w:val="nil"/>
              <w:left w:val="single" w:sz="4" w:space="0" w:color="auto"/>
              <w:bottom w:val="nil"/>
              <w:right w:val="single" w:sz="4" w:space="0" w:color="auto"/>
            </w:tcBorders>
          </w:tcPr>
          <w:p w14:paraId="71871E3B" w14:textId="77777777" w:rsidR="003F7C04" w:rsidRPr="00D77564" w:rsidRDefault="003F7C04">
            <w:pPr>
              <w:rPr>
                <w:rFonts w:ascii="Century Gothic" w:hAnsi="Century Gothic" w:cs="Tahoma"/>
                <w:sz w:val="22"/>
                <w:szCs w:val="22"/>
              </w:rPr>
            </w:pPr>
            <w:r w:rsidRPr="00D77564">
              <w:rPr>
                <w:rFonts w:ascii="Century Gothic" w:hAnsi="Century Gothic" w:cs="Tahoma"/>
                <w:sz w:val="22"/>
                <w:szCs w:val="22"/>
              </w:rPr>
              <w:t>Conflict regarding the releasing of confidential employee information</w:t>
            </w:r>
          </w:p>
        </w:tc>
      </w:tr>
      <w:tr w:rsidR="003F7C04" w:rsidRPr="00D77564" w14:paraId="6C8A8AA0" w14:textId="77777777" w:rsidTr="00D77564">
        <w:tc>
          <w:tcPr>
            <w:tcW w:w="828" w:type="dxa"/>
            <w:tcBorders>
              <w:top w:val="nil"/>
              <w:left w:val="single" w:sz="4" w:space="0" w:color="auto"/>
              <w:bottom w:val="nil"/>
              <w:right w:val="single" w:sz="4" w:space="0" w:color="auto"/>
            </w:tcBorders>
            <w:shd w:val="clear" w:color="auto" w:fill="FFFFFF"/>
          </w:tcPr>
          <w:p w14:paraId="725854B5" w14:textId="77777777" w:rsidR="003F7C04" w:rsidRPr="00D77564" w:rsidRDefault="003F7C04">
            <w:pPr>
              <w:rPr>
                <w:rFonts w:ascii="Century Gothic" w:hAnsi="Century Gothic"/>
                <w:b/>
                <w:sz w:val="22"/>
                <w:szCs w:val="22"/>
              </w:rPr>
            </w:pPr>
          </w:p>
        </w:tc>
        <w:tc>
          <w:tcPr>
            <w:tcW w:w="2744" w:type="dxa"/>
            <w:gridSpan w:val="2"/>
            <w:tcBorders>
              <w:top w:val="nil"/>
              <w:left w:val="single" w:sz="4" w:space="0" w:color="auto"/>
              <w:bottom w:val="nil"/>
              <w:right w:val="single" w:sz="4" w:space="0" w:color="auto"/>
            </w:tcBorders>
          </w:tcPr>
          <w:p w14:paraId="41B68A8E" w14:textId="77777777" w:rsidR="003F7C04" w:rsidRPr="00D77564" w:rsidRDefault="003F7C04">
            <w:pPr>
              <w:rPr>
                <w:rFonts w:ascii="Century Gothic" w:hAnsi="Century Gothic" w:cs="Tahoma"/>
                <w:sz w:val="22"/>
                <w:szCs w:val="22"/>
              </w:rPr>
            </w:pPr>
            <w:r w:rsidRPr="00D77564">
              <w:rPr>
                <w:rFonts w:ascii="Century Gothic" w:hAnsi="Century Gothic" w:cs="Tahoma"/>
                <w:sz w:val="22"/>
                <w:szCs w:val="22"/>
              </w:rPr>
              <w:t>Managers</w:t>
            </w:r>
          </w:p>
        </w:tc>
        <w:tc>
          <w:tcPr>
            <w:tcW w:w="3141" w:type="dxa"/>
            <w:tcBorders>
              <w:top w:val="nil"/>
              <w:left w:val="single" w:sz="4" w:space="0" w:color="auto"/>
              <w:bottom w:val="nil"/>
              <w:right w:val="single" w:sz="4" w:space="0" w:color="auto"/>
            </w:tcBorders>
          </w:tcPr>
          <w:p w14:paraId="12EE4B85" w14:textId="77777777" w:rsidR="003F7C04" w:rsidRPr="00D77564" w:rsidRDefault="003F7C04">
            <w:pPr>
              <w:rPr>
                <w:rFonts w:ascii="Century Gothic" w:hAnsi="Century Gothic" w:cs="Tahoma"/>
                <w:sz w:val="22"/>
                <w:szCs w:val="22"/>
              </w:rPr>
            </w:pPr>
            <w:r w:rsidRPr="00D77564">
              <w:rPr>
                <w:rFonts w:ascii="Century Gothic" w:hAnsi="Century Gothic" w:cs="Tahoma"/>
                <w:sz w:val="22"/>
                <w:szCs w:val="22"/>
              </w:rPr>
              <w:t>To advise on a range of occupational health related issues</w:t>
            </w:r>
          </w:p>
          <w:p w14:paraId="5AD3F04D" w14:textId="77777777" w:rsidR="003F7C04" w:rsidRPr="00D77564" w:rsidRDefault="003F7C04">
            <w:pPr>
              <w:rPr>
                <w:rFonts w:ascii="Century Gothic" w:hAnsi="Century Gothic" w:cs="Tahoma"/>
                <w:sz w:val="22"/>
                <w:szCs w:val="22"/>
              </w:rPr>
            </w:pPr>
          </w:p>
        </w:tc>
        <w:tc>
          <w:tcPr>
            <w:tcW w:w="3141" w:type="dxa"/>
            <w:gridSpan w:val="3"/>
            <w:tcBorders>
              <w:top w:val="nil"/>
              <w:left w:val="single" w:sz="4" w:space="0" w:color="auto"/>
              <w:bottom w:val="nil"/>
              <w:right w:val="single" w:sz="4" w:space="0" w:color="auto"/>
            </w:tcBorders>
          </w:tcPr>
          <w:p w14:paraId="0FB6A2A7" w14:textId="77777777" w:rsidR="003F7C04" w:rsidRPr="00D77564" w:rsidRDefault="003F7C04">
            <w:pPr>
              <w:rPr>
                <w:rFonts w:ascii="Century Gothic" w:hAnsi="Century Gothic" w:cs="Tahoma"/>
                <w:sz w:val="22"/>
                <w:szCs w:val="22"/>
              </w:rPr>
            </w:pPr>
            <w:r w:rsidRPr="00D77564">
              <w:rPr>
                <w:rFonts w:ascii="Century Gothic" w:hAnsi="Century Gothic" w:cs="Tahoma"/>
                <w:sz w:val="22"/>
                <w:szCs w:val="22"/>
              </w:rPr>
              <w:t>Conflict regarding the releasing of confidential employee information</w:t>
            </w:r>
          </w:p>
        </w:tc>
      </w:tr>
      <w:tr w:rsidR="003F7C04" w:rsidRPr="00D77564" w14:paraId="4D29666B" w14:textId="77777777" w:rsidTr="00D77564">
        <w:tc>
          <w:tcPr>
            <w:tcW w:w="828" w:type="dxa"/>
            <w:tcBorders>
              <w:top w:val="nil"/>
              <w:left w:val="single" w:sz="4" w:space="0" w:color="auto"/>
              <w:bottom w:val="nil"/>
              <w:right w:val="single" w:sz="4" w:space="0" w:color="auto"/>
            </w:tcBorders>
            <w:shd w:val="clear" w:color="auto" w:fill="FFFFFF"/>
          </w:tcPr>
          <w:p w14:paraId="19F5118A" w14:textId="77777777" w:rsidR="003F7C04" w:rsidRPr="00D77564" w:rsidRDefault="003F7C04">
            <w:pPr>
              <w:rPr>
                <w:rFonts w:ascii="Century Gothic" w:hAnsi="Century Gothic"/>
                <w:b/>
                <w:sz w:val="22"/>
                <w:szCs w:val="22"/>
              </w:rPr>
            </w:pPr>
          </w:p>
        </w:tc>
        <w:tc>
          <w:tcPr>
            <w:tcW w:w="2744" w:type="dxa"/>
            <w:gridSpan w:val="2"/>
            <w:tcBorders>
              <w:top w:val="nil"/>
              <w:left w:val="single" w:sz="4" w:space="0" w:color="auto"/>
              <w:bottom w:val="nil"/>
              <w:right w:val="single" w:sz="4" w:space="0" w:color="auto"/>
            </w:tcBorders>
          </w:tcPr>
          <w:p w14:paraId="69AEA6E2" w14:textId="77777777" w:rsidR="003F7C04" w:rsidRPr="00D77564" w:rsidRDefault="003F7C04">
            <w:pPr>
              <w:rPr>
                <w:rFonts w:ascii="Century Gothic" w:hAnsi="Century Gothic" w:cs="Tahoma"/>
                <w:sz w:val="22"/>
                <w:szCs w:val="22"/>
              </w:rPr>
            </w:pPr>
            <w:r w:rsidRPr="00D77564">
              <w:rPr>
                <w:rFonts w:ascii="Century Gothic" w:hAnsi="Century Gothic" w:cs="Tahoma"/>
                <w:sz w:val="22"/>
                <w:szCs w:val="22"/>
              </w:rPr>
              <w:t>Employees</w:t>
            </w:r>
          </w:p>
        </w:tc>
        <w:tc>
          <w:tcPr>
            <w:tcW w:w="3141" w:type="dxa"/>
            <w:tcBorders>
              <w:top w:val="nil"/>
              <w:left w:val="single" w:sz="4" w:space="0" w:color="auto"/>
              <w:bottom w:val="nil"/>
              <w:right w:val="single" w:sz="4" w:space="0" w:color="auto"/>
            </w:tcBorders>
          </w:tcPr>
          <w:p w14:paraId="6C451E71" w14:textId="77777777" w:rsidR="003F7C04" w:rsidRPr="00D77564" w:rsidRDefault="003F7C04">
            <w:pPr>
              <w:rPr>
                <w:rFonts w:ascii="Century Gothic" w:hAnsi="Century Gothic" w:cs="Tahoma"/>
                <w:sz w:val="22"/>
                <w:szCs w:val="22"/>
              </w:rPr>
            </w:pPr>
            <w:r w:rsidRPr="00D77564">
              <w:rPr>
                <w:rFonts w:ascii="Century Gothic" w:hAnsi="Century Gothic" w:cs="Tahoma"/>
                <w:sz w:val="22"/>
                <w:szCs w:val="22"/>
              </w:rPr>
              <w:t>To advise on a range of occupational health related issues</w:t>
            </w:r>
          </w:p>
        </w:tc>
        <w:tc>
          <w:tcPr>
            <w:tcW w:w="3141" w:type="dxa"/>
            <w:gridSpan w:val="3"/>
            <w:tcBorders>
              <w:top w:val="nil"/>
              <w:left w:val="single" w:sz="4" w:space="0" w:color="auto"/>
              <w:bottom w:val="nil"/>
              <w:right w:val="single" w:sz="4" w:space="0" w:color="auto"/>
            </w:tcBorders>
          </w:tcPr>
          <w:p w14:paraId="32ADB5EF" w14:textId="77777777" w:rsidR="003F7C04" w:rsidRPr="00D77564" w:rsidRDefault="003F7C04">
            <w:pPr>
              <w:rPr>
                <w:rFonts w:ascii="Century Gothic" w:hAnsi="Century Gothic" w:cs="Tahoma"/>
                <w:b/>
                <w:sz w:val="22"/>
                <w:szCs w:val="22"/>
              </w:rPr>
            </w:pPr>
            <w:r w:rsidRPr="00D77564">
              <w:rPr>
                <w:rFonts w:ascii="Century Gothic" w:hAnsi="Century Gothic" w:cs="Tahoma"/>
                <w:sz w:val="22"/>
                <w:szCs w:val="22"/>
              </w:rPr>
              <w:t>Employee anxiety due to a lack of awareness of the purpose of occupational health</w:t>
            </w:r>
          </w:p>
        </w:tc>
      </w:tr>
      <w:tr w:rsidR="003F7C04" w:rsidRPr="00D77564" w14:paraId="09514871" w14:textId="77777777" w:rsidTr="00D77564">
        <w:tc>
          <w:tcPr>
            <w:tcW w:w="828" w:type="dxa"/>
            <w:tcBorders>
              <w:top w:val="nil"/>
              <w:left w:val="single" w:sz="4" w:space="0" w:color="auto"/>
              <w:bottom w:val="nil"/>
              <w:right w:val="single" w:sz="4" w:space="0" w:color="auto"/>
            </w:tcBorders>
            <w:shd w:val="clear" w:color="auto" w:fill="FFFFFF"/>
          </w:tcPr>
          <w:p w14:paraId="484AF37B" w14:textId="77777777" w:rsidR="003F7C04" w:rsidRPr="00D77564" w:rsidRDefault="003F7C04">
            <w:pPr>
              <w:rPr>
                <w:rFonts w:ascii="Century Gothic" w:hAnsi="Century Gothic"/>
                <w:b/>
                <w:sz w:val="22"/>
                <w:szCs w:val="22"/>
              </w:rPr>
            </w:pPr>
          </w:p>
        </w:tc>
        <w:tc>
          <w:tcPr>
            <w:tcW w:w="2744" w:type="dxa"/>
            <w:gridSpan w:val="2"/>
            <w:tcBorders>
              <w:top w:val="nil"/>
              <w:left w:val="single" w:sz="4" w:space="0" w:color="auto"/>
              <w:bottom w:val="nil"/>
              <w:right w:val="single" w:sz="4" w:space="0" w:color="auto"/>
            </w:tcBorders>
          </w:tcPr>
          <w:p w14:paraId="7E6BA300" w14:textId="77777777" w:rsidR="003F7C04" w:rsidRPr="00D77564" w:rsidRDefault="003F7C04">
            <w:pPr>
              <w:rPr>
                <w:rFonts w:ascii="Century Gothic" w:hAnsi="Century Gothic" w:cs="Tahoma"/>
                <w:sz w:val="22"/>
                <w:szCs w:val="22"/>
              </w:rPr>
            </w:pPr>
            <w:r w:rsidRPr="00D77564">
              <w:rPr>
                <w:rFonts w:ascii="Century Gothic" w:hAnsi="Century Gothic" w:cs="Tahoma"/>
                <w:sz w:val="22"/>
                <w:szCs w:val="22"/>
              </w:rPr>
              <w:t>Outside Contracts</w:t>
            </w:r>
          </w:p>
          <w:p w14:paraId="025937BB" w14:textId="77777777" w:rsidR="003F7C04" w:rsidRPr="00D77564" w:rsidRDefault="003F7C04">
            <w:pPr>
              <w:rPr>
                <w:rFonts w:ascii="Century Gothic" w:hAnsi="Century Gothic" w:cs="Tahoma"/>
                <w:sz w:val="22"/>
                <w:szCs w:val="22"/>
              </w:rPr>
            </w:pPr>
            <w:r w:rsidRPr="00D77564">
              <w:rPr>
                <w:rFonts w:ascii="Century Gothic" w:hAnsi="Century Gothic" w:cs="Tahoma"/>
                <w:sz w:val="22"/>
                <w:szCs w:val="22"/>
              </w:rPr>
              <w:t xml:space="preserve">(all </w:t>
            </w:r>
            <w:proofErr w:type="gramStart"/>
            <w:r w:rsidRPr="00D77564">
              <w:rPr>
                <w:rFonts w:ascii="Century Gothic" w:hAnsi="Century Gothic" w:cs="Tahoma"/>
                <w:sz w:val="22"/>
                <w:szCs w:val="22"/>
              </w:rPr>
              <w:t>non NHS</w:t>
            </w:r>
            <w:proofErr w:type="gramEnd"/>
            <w:r w:rsidRPr="00D77564">
              <w:rPr>
                <w:rFonts w:ascii="Century Gothic" w:hAnsi="Century Gothic" w:cs="Tahoma"/>
                <w:sz w:val="22"/>
                <w:szCs w:val="22"/>
              </w:rPr>
              <w:t xml:space="preserve"> clients)</w:t>
            </w:r>
          </w:p>
        </w:tc>
        <w:tc>
          <w:tcPr>
            <w:tcW w:w="3141" w:type="dxa"/>
            <w:tcBorders>
              <w:top w:val="nil"/>
              <w:left w:val="single" w:sz="4" w:space="0" w:color="auto"/>
              <w:bottom w:val="nil"/>
              <w:right w:val="single" w:sz="4" w:space="0" w:color="auto"/>
            </w:tcBorders>
          </w:tcPr>
          <w:p w14:paraId="33BBB6CF" w14:textId="4038C4FD" w:rsidR="003F7C04" w:rsidRPr="00D77564" w:rsidRDefault="003F7C04">
            <w:pPr>
              <w:rPr>
                <w:rFonts w:ascii="Century Gothic" w:hAnsi="Century Gothic" w:cs="Tahoma"/>
                <w:sz w:val="22"/>
                <w:szCs w:val="22"/>
              </w:rPr>
            </w:pPr>
            <w:r w:rsidRPr="00D77564">
              <w:rPr>
                <w:rFonts w:ascii="Century Gothic" w:hAnsi="Century Gothic" w:cs="Tahoma"/>
                <w:sz w:val="22"/>
                <w:szCs w:val="22"/>
              </w:rPr>
              <w:t xml:space="preserve">To communicate and advise about the level of service agreed and to discuss the organisation and planning of </w:t>
            </w:r>
            <w:proofErr w:type="gramStart"/>
            <w:r w:rsidRPr="00D77564">
              <w:rPr>
                <w:rFonts w:ascii="Century Gothic" w:hAnsi="Century Gothic" w:cs="Tahoma"/>
                <w:sz w:val="22"/>
                <w:szCs w:val="22"/>
              </w:rPr>
              <w:t>work</w:t>
            </w:r>
            <w:proofErr w:type="gramEnd"/>
          </w:p>
          <w:p w14:paraId="4360EDAE" w14:textId="77777777" w:rsidR="003F7C04" w:rsidRPr="00D77564" w:rsidRDefault="003F7C04">
            <w:pPr>
              <w:rPr>
                <w:rFonts w:ascii="Century Gothic" w:hAnsi="Century Gothic" w:cs="Tahoma"/>
                <w:sz w:val="22"/>
                <w:szCs w:val="22"/>
              </w:rPr>
            </w:pPr>
          </w:p>
        </w:tc>
        <w:tc>
          <w:tcPr>
            <w:tcW w:w="3141" w:type="dxa"/>
            <w:gridSpan w:val="3"/>
            <w:tcBorders>
              <w:top w:val="nil"/>
              <w:left w:val="single" w:sz="4" w:space="0" w:color="auto"/>
              <w:bottom w:val="nil"/>
              <w:right w:val="single" w:sz="4" w:space="0" w:color="auto"/>
            </w:tcBorders>
          </w:tcPr>
          <w:p w14:paraId="788B0BD1" w14:textId="77777777" w:rsidR="003F7C04" w:rsidRPr="00D77564" w:rsidRDefault="003F7C04">
            <w:pPr>
              <w:rPr>
                <w:rFonts w:ascii="Century Gothic" w:hAnsi="Century Gothic" w:cs="Tahoma"/>
                <w:b/>
                <w:sz w:val="22"/>
                <w:szCs w:val="22"/>
              </w:rPr>
            </w:pPr>
          </w:p>
        </w:tc>
      </w:tr>
      <w:tr w:rsidR="003F7C04" w:rsidRPr="00D77564" w14:paraId="1BD2F576" w14:textId="77777777" w:rsidTr="00D77564">
        <w:tc>
          <w:tcPr>
            <w:tcW w:w="828" w:type="dxa"/>
            <w:tcBorders>
              <w:top w:val="nil"/>
              <w:left w:val="single" w:sz="4" w:space="0" w:color="auto"/>
              <w:bottom w:val="nil"/>
              <w:right w:val="single" w:sz="4" w:space="0" w:color="auto"/>
            </w:tcBorders>
            <w:shd w:val="clear" w:color="auto" w:fill="FFFFFF"/>
          </w:tcPr>
          <w:p w14:paraId="0E54BFBD" w14:textId="77777777" w:rsidR="003F7C04" w:rsidRPr="00D77564" w:rsidRDefault="003F7C04">
            <w:pPr>
              <w:rPr>
                <w:rFonts w:ascii="Century Gothic" w:hAnsi="Century Gothic"/>
                <w:b/>
                <w:sz w:val="22"/>
                <w:szCs w:val="22"/>
              </w:rPr>
            </w:pPr>
          </w:p>
        </w:tc>
        <w:tc>
          <w:tcPr>
            <w:tcW w:w="2744" w:type="dxa"/>
            <w:gridSpan w:val="2"/>
            <w:tcBorders>
              <w:top w:val="nil"/>
              <w:left w:val="single" w:sz="4" w:space="0" w:color="auto"/>
              <w:bottom w:val="nil"/>
              <w:right w:val="single" w:sz="4" w:space="0" w:color="auto"/>
            </w:tcBorders>
          </w:tcPr>
          <w:p w14:paraId="644C8156" w14:textId="77777777" w:rsidR="003F7C04" w:rsidRPr="00D77564" w:rsidRDefault="003F7C04">
            <w:pPr>
              <w:rPr>
                <w:rFonts w:ascii="Century Gothic" w:hAnsi="Century Gothic" w:cs="Tahoma"/>
                <w:sz w:val="22"/>
                <w:szCs w:val="22"/>
              </w:rPr>
            </w:pPr>
            <w:r w:rsidRPr="00D77564">
              <w:rPr>
                <w:rFonts w:ascii="Century Gothic" w:hAnsi="Century Gothic" w:cs="Tahoma"/>
                <w:sz w:val="22"/>
                <w:szCs w:val="22"/>
              </w:rPr>
              <w:t>Health and Safety</w:t>
            </w:r>
          </w:p>
        </w:tc>
        <w:tc>
          <w:tcPr>
            <w:tcW w:w="3141" w:type="dxa"/>
            <w:tcBorders>
              <w:top w:val="nil"/>
              <w:left w:val="single" w:sz="4" w:space="0" w:color="auto"/>
              <w:bottom w:val="nil"/>
              <w:right w:val="single" w:sz="4" w:space="0" w:color="auto"/>
            </w:tcBorders>
          </w:tcPr>
          <w:p w14:paraId="660AAB9D" w14:textId="77777777" w:rsidR="003F7C04" w:rsidRPr="00D77564" w:rsidRDefault="003F7C04">
            <w:pPr>
              <w:pStyle w:val="BodyText"/>
              <w:rPr>
                <w:rFonts w:ascii="Century Gothic" w:hAnsi="Century Gothic" w:cs="Tahoma"/>
                <w:szCs w:val="22"/>
              </w:rPr>
            </w:pPr>
            <w:r w:rsidRPr="00D77564">
              <w:rPr>
                <w:rFonts w:ascii="Century Gothic" w:hAnsi="Century Gothic" w:cs="Tahoma"/>
                <w:szCs w:val="22"/>
              </w:rPr>
              <w:t>To exchange information regarding occupational health and safety</w:t>
            </w:r>
          </w:p>
          <w:p w14:paraId="42668B0A" w14:textId="77777777" w:rsidR="003F7C04" w:rsidRPr="00D77564" w:rsidRDefault="003F7C04">
            <w:pPr>
              <w:rPr>
                <w:rFonts w:ascii="Century Gothic" w:hAnsi="Century Gothic" w:cs="Tahoma"/>
                <w:sz w:val="22"/>
                <w:szCs w:val="22"/>
              </w:rPr>
            </w:pPr>
          </w:p>
        </w:tc>
        <w:tc>
          <w:tcPr>
            <w:tcW w:w="3141" w:type="dxa"/>
            <w:gridSpan w:val="3"/>
            <w:tcBorders>
              <w:top w:val="nil"/>
              <w:left w:val="single" w:sz="4" w:space="0" w:color="auto"/>
              <w:bottom w:val="nil"/>
              <w:right w:val="single" w:sz="4" w:space="0" w:color="auto"/>
            </w:tcBorders>
          </w:tcPr>
          <w:p w14:paraId="72F0D2C6" w14:textId="77777777" w:rsidR="003F7C04" w:rsidRPr="00D77564" w:rsidRDefault="003F7C04">
            <w:pPr>
              <w:rPr>
                <w:rFonts w:ascii="Century Gothic" w:hAnsi="Century Gothic" w:cs="Tahoma"/>
                <w:b/>
                <w:sz w:val="22"/>
                <w:szCs w:val="22"/>
              </w:rPr>
            </w:pPr>
            <w:r w:rsidRPr="00D77564">
              <w:rPr>
                <w:rFonts w:ascii="Century Gothic" w:hAnsi="Century Gothic" w:cs="Tahoma"/>
                <w:sz w:val="22"/>
                <w:szCs w:val="22"/>
              </w:rPr>
              <w:t>Negotiation about the organisation of appropriate work and ethical principles, which are not always understood in a non-clinical setting</w:t>
            </w:r>
          </w:p>
        </w:tc>
      </w:tr>
      <w:tr w:rsidR="003F7C04" w:rsidRPr="00D77564" w14:paraId="11CF4859" w14:textId="77777777" w:rsidTr="00D77564">
        <w:tc>
          <w:tcPr>
            <w:tcW w:w="828" w:type="dxa"/>
            <w:tcBorders>
              <w:top w:val="nil"/>
              <w:left w:val="single" w:sz="4" w:space="0" w:color="auto"/>
              <w:bottom w:val="nil"/>
              <w:right w:val="single" w:sz="4" w:space="0" w:color="auto"/>
            </w:tcBorders>
            <w:shd w:val="clear" w:color="auto" w:fill="FFFFFF"/>
          </w:tcPr>
          <w:p w14:paraId="071F6957" w14:textId="77777777" w:rsidR="003F7C04" w:rsidRPr="00D77564" w:rsidRDefault="003F7C04">
            <w:pPr>
              <w:rPr>
                <w:rFonts w:ascii="Century Gothic" w:hAnsi="Century Gothic"/>
                <w:b/>
                <w:sz w:val="22"/>
                <w:szCs w:val="22"/>
              </w:rPr>
            </w:pPr>
          </w:p>
        </w:tc>
        <w:tc>
          <w:tcPr>
            <w:tcW w:w="2744" w:type="dxa"/>
            <w:gridSpan w:val="2"/>
            <w:tcBorders>
              <w:top w:val="nil"/>
              <w:left w:val="single" w:sz="4" w:space="0" w:color="auto"/>
              <w:bottom w:val="nil"/>
              <w:right w:val="single" w:sz="4" w:space="0" w:color="auto"/>
            </w:tcBorders>
          </w:tcPr>
          <w:p w14:paraId="5B18EE4B" w14:textId="77777777" w:rsidR="003F7C04" w:rsidRPr="00D77564" w:rsidRDefault="003F7C04">
            <w:pPr>
              <w:rPr>
                <w:rFonts w:ascii="Century Gothic" w:hAnsi="Century Gothic" w:cs="Tahoma"/>
                <w:sz w:val="22"/>
                <w:szCs w:val="22"/>
              </w:rPr>
            </w:pPr>
            <w:r w:rsidRPr="00D77564">
              <w:rPr>
                <w:rFonts w:ascii="Century Gothic" w:hAnsi="Century Gothic" w:cs="Tahoma"/>
                <w:sz w:val="22"/>
                <w:szCs w:val="22"/>
              </w:rPr>
              <w:t>Infection control</w:t>
            </w:r>
          </w:p>
          <w:p w14:paraId="667A9C38" w14:textId="77777777" w:rsidR="003F7C04" w:rsidRPr="00D77564" w:rsidRDefault="003F7C04">
            <w:pPr>
              <w:rPr>
                <w:rFonts w:ascii="Century Gothic" w:hAnsi="Century Gothic" w:cs="Tahoma"/>
                <w:sz w:val="22"/>
                <w:szCs w:val="22"/>
              </w:rPr>
            </w:pPr>
          </w:p>
        </w:tc>
        <w:tc>
          <w:tcPr>
            <w:tcW w:w="3141" w:type="dxa"/>
            <w:tcBorders>
              <w:top w:val="nil"/>
              <w:left w:val="single" w:sz="4" w:space="0" w:color="auto"/>
              <w:bottom w:val="nil"/>
              <w:right w:val="single" w:sz="4" w:space="0" w:color="auto"/>
            </w:tcBorders>
          </w:tcPr>
          <w:p w14:paraId="08C7FC8B" w14:textId="222CC679" w:rsidR="003F7C04" w:rsidRPr="00D77564" w:rsidRDefault="003F7C04">
            <w:pPr>
              <w:rPr>
                <w:rFonts w:ascii="Century Gothic" w:hAnsi="Century Gothic" w:cs="Tahoma"/>
                <w:sz w:val="22"/>
                <w:szCs w:val="22"/>
              </w:rPr>
            </w:pPr>
            <w:r w:rsidRPr="00D77564">
              <w:rPr>
                <w:rFonts w:ascii="Century Gothic" w:hAnsi="Century Gothic" w:cs="Tahoma"/>
                <w:sz w:val="22"/>
                <w:szCs w:val="22"/>
              </w:rPr>
              <w:t xml:space="preserve">To give and receive advice on infection control in an occupational health </w:t>
            </w:r>
            <w:proofErr w:type="gramStart"/>
            <w:r w:rsidRPr="00D77564">
              <w:rPr>
                <w:rFonts w:ascii="Century Gothic" w:hAnsi="Century Gothic" w:cs="Tahoma"/>
                <w:sz w:val="22"/>
                <w:szCs w:val="22"/>
              </w:rPr>
              <w:t>context</w:t>
            </w:r>
            <w:proofErr w:type="gramEnd"/>
          </w:p>
          <w:p w14:paraId="7B301F0F" w14:textId="77777777" w:rsidR="003F7C04" w:rsidRPr="00D77564" w:rsidRDefault="003F7C04">
            <w:pPr>
              <w:rPr>
                <w:rFonts w:ascii="Century Gothic" w:hAnsi="Century Gothic" w:cs="Tahoma"/>
                <w:sz w:val="22"/>
                <w:szCs w:val="22"/>
              </w:rPr>
            </w:pPr>
          </w:p>
        </w:tc>
        <w:tc>
          <w:tcPr>
            <w:tcW w:w="3141" w:type="dxa"/>
            <w:gridSpan w:val="3"/>
            <w:tcBorders>
              <w:top w:val="nil"/>
              <w:left w:val="single" w:sz="4" w:space="0" w:color="auto"/>
              <w:bottom w:val="nil"/>
              <w:right w:val="single" w:sz="4" w:space="0" w:color="auto"/>
            </w:tcBorders>
          </w:tcPr>
          <w:p w14:paraId="002475FE" w14:textId="77777777" w:rsidR="003F7C04" w:rsidRPr="00D77564" w:rsidRDefault="003F7C04">
            <w:pPr>
              <w:rPr>
                <w:rFonts w:ascii="Century Gothic" w:hAnsi="Century Gothic" w:cs="Tahoma"/>
                <w:b/>
                <w:sz w:val="22"/>
                <w:szCs w:val="22"/>
              </w:rPr>
            </w:pPr>
          </w:p>
        </w:tc>
      </w:tr>
      <w:tr w:rsidR="003F7C04" w:rsidRPr="00D77564" w14:paraId="745D2B76" w14:textId="77777777" w:rsidTr="00D77564">
        <w:tc>
          <w:tcPr>
            <w:tcW w:w="828" w:type="dxa"/>
            <w:tcBorders>
              <w:top w:val="nil"/>
              <w:left w:val="single" w:sz="4" w:space="0" w:color="auto"/>
              <w:bottom w:val="nil"/>
              <w:right w:val="single" w:sz="4" w:space="0" w:color="auto"/>
            </w:tcBorders>
            <w:shd w:val="clear" w:color="auto" w:fill="FFFFFF"/>
          </w:tcPr>
          <w:p w14:paraId="58174537" w14:textId="77777777" w:rsidR="003F7C04" w:rsidRPr="00D77564" w:rsidRDefault="003F7C04">
            <w:pPr>
              <w:rPr>
                <w:rFonts w:ascii="Century Gothic" w:hAnsi="Century Gothic"/>
                <w:b/>
                <w:sz w:val="22"/>
                <w:szCs w:val="22"/>
              </w:rPr>
            </w:pPr>
          </w:p>
        </w:tc>
        <w:tc>
          <w:tcPr>
            <w:tcW w:w="2744" w:type="dxa"/>
            <w:gridSpan w:val="2"/>
            <w:tcBorders>
              <w:top w:val="nil"/>
              <w:left w:val="single" w:sz="4" w:space="0" w:color="auto"/>
              <w:bottom w:val="nil"/>
              <w:right w:val="single" w:sz="4" w:space="0" w:color="auto"/>
            </w:tcBorders>
          </w:tcPr>
          <w:p w14:paraId="0FC730BF" w14:textId="77777777" w:rsidR="003F7C04" w:rsidRPr="00D77564" w:rsidRDefault="003F7C04">
            <w:pPr>
              <w:rPr>
                <w:rFonts w:ascii="Century Gothic" w:hAnsi="Century Gothic" w:cs="Tahoma"/>
                <w:sz w:val="22"/>
                <w:szCs w:val="22"/>
              </w:rPr>
            </w:pPr>
            <w:r w:rsidRPr="00D77564">
              <w:rPr>
                <w:rFonts w:ascii="Century Gothic" w:hAnsi="Century Gothic" w:cs="Tahoma"/>
                <w:sz w:val="22"/>
                <w:szCs w:val="22"/>
              </w:rPr>
              <w:t>Laboratory staff</w:t>
            </w:r>
          </w:p>
        </w:tc>
        <w:tc>
          <w:tcPr>
            <w:tcW w:w="3141" w:type="dxa"/>
            <w:tcBorders>
              <w:top w:val="nil"/>
              <w:left w:val="single" w:sz="4" w:space="0" w:color="auto"/>
              <w:bottom w:val="nil"/>
              <w:right w:val="single" w:sz="4" w:space="0" w:color="auto"/>
            </w:tcBorders>
          </w:tcPr>
          <w:p w14:paraId="67A5CC4D" w14:textId="77777777" w:rsidR="003F7C04" w:rsidRPr="00D77564" w:rsidRDefault="003F7C04">
            <w:pPr>
              <w:rPr>
                <w:rFonts w:ascii="Century Gothic" w:hAnsi="Century Gothic" w:cs="Tahoma"/>
                <w:sz w:val="22"/>
                <w:szCs w:val="22"/>
              </w:rPr>
            </w:pPr>
            <w:r w:rsidRPr="00D77564">
              <w:rPr>
                <w:rFonts w:ascii="Century Gothic" w:hAnsi="Century Gothic" w:cs="Tahoma"/>
                <w:sz w:val="22"/>
                <w:szCs w:val="22"/>
              </w:rPr>
              <w:t>To discuss appropriate serological investigations</w:t>
            </w:r>
          </w:p>
          <w:p w14:paraId="5E9B99A9" w14:textId="77777777" w:rsidR="003F7C04" w:rsidRPr="00D77564" w:rsidRDefault="003F7C04">
            <w:pPr>
              <w:rPr>
                <w:rFonts w:ascii="Century Gothic" w:hAnsi="Century Gothic" w:cs="Tahoma"/>
                <w:sz w:val="22"/>
                <w:szCs w:val="22"/>
              </w:rPr>
            </w:pPr>
          </w:p>
        </w:tc>
        <w:tc>
          <w:tcPr>
            <w:tcW w:w="3141" w:type="dxa"/>
            <w:gridSpan w:val="3"/>
            <w:tcBorders>
              <w:top w:val="nil"/>
              <w:left w:val="single" w:sz="4" w:space="0" w:color="auto"/>
              <w:bottom w:val="nil"/>
              <w:right w:val="single" w:sz="4" w:space="0" w:color="auto"/>
            </w:tcBorders>
          </w:tcPr>
          <w:p w14:paraId="1262D39F" w14:textId="77777777" w:rsidR="003F7C04" w:rsidRPr="00D77564" w:rsidRDefault="003F7C04">
            <w:pPr>
              <w:rPr>
                <w:rFonts w:ascii="Century Gothic" w:hAnsi="Century Gothic" w:cs="Tahoma"/>
                <w:b/>
                <w:sz w:val="22"/>
                <w:szCs w:val="22"/>
              </w:rPr>
            </w:pPr>
          </w:p>
        </w:tc>
      </w:tr>
      <w:tr w:rsidR="003F7C04" w:rsidRPr="00D77564" w14:paraId="1CD02DDC" w14:textId="77777777" w:rsidTr="00D77564">
        <w:tc>
          <w:tcPr>
            <w:tcW w:w="828" w:type="dxa"/>
            <w:tcBorders>
              <w:top w:val="nil"/>
              <w:left w:val="single" w:sz="4" w:space="0" w:color="auto"/>
              <w:bottom w:val="nil"/>
              <w:right w:val="single" w:sz="4" w:space="0" w:color="auto"/>
            </w:tcBorders>
            <w:shd w:val="clear" w:color="auto" w:fill="FFFFFF"/>
          </w:tcPr>
          <w:p w14:paraId="3559509E" w14:textId="77777777" w:rsidR="003F7C04" w:rsidRPr="00D77564" w:rsidRDefault="003F7C04">
            <w:pPr>
              <w:rPr>
                <w:rFonts w:ascii="Century Gothic" w:hAnsi="Century Gothic"/>
                <w:b/>
                <w:sz w:val="22"/>
                <w:szCs w:val="22"/>
              </w:rPr>
            </w:pPr>
          </w:p>
        </w:tc>
        <w:tc>
          <w:tcPr>
            <w:tcW w:w="2744" w:type="dxa"/>
            <w:gridSpan w:val="2"/>
            <w:tcBorders>
              <w:top w:val="nil"/>
              <w:left w:val="single" w:sz="4" w:space="0" w:color="auto"/>
              <w:bottom w:val="nil"/>
              <w:right w:val="single" w:sz="4" w:space="0" w:color="auto"/>
            </w:tcBorders>
          </w:tcPr>
          <w:p w14:paraId="3E7695E4" w14:textId="77777777" w:rsidR="003F7C04" w:rsidRPr="00D77564" w:rsidRDefault="003F7C04">
            <w:pPr>
              <w:rPr>
                <w:rFonts w:ascii="Century Gothic" w:hAnsi="Century Gothic" w:cs="Tahoma"/>
                <w:sz w:val="22"/>
                <w:szCs w:val="22"/>
              </w:rPr>
            </w:pPr>
            <w:r w:rsidRPr="00D77564">
              <w:rPr>
                <w:rFonts w:ascii="Century Gothic" w:hAnsi="Century Gothic" w:cs="Tahoma"/>
                <w:sz w:val="22"/>
                <w:szCs w:val="22"/>
              </w:rPr>
              <w:t>Pharmacy staff</w:t>
            </w:r>
          </w:p>
        </w:tc>
        <w:tc>
          <w:tcPr>
            <w:tcW w:w="3141" w:type="dxa"/>
            <w:tcBorders>
              <w:top w:val="nil"/>
              <w:left w:val="single" w:sz="4" w:space="0" w:color="auto"/>
              <w:bottom w:val="nil"/>
              <w:right w:val="single" w:sz="4" w:space="0" w:color="auto"/>
            </w:tcBorders>
          </w:tcPr>
          <w:p w14:paraId="66611328" w14:textId="77777777" w:rsidR="003F7C04" w:rsidRPr="00D77564" w:rsidRDefault="003F7C04">
            <w:pPr>
              <w:rPr>
                <w:rFonts w:ascii="Century Gothic" w:hAnsi="Century Gothic" w:cs="Tahoma"/>
                <w:sz w:val="22"/>
                <w:szCs w:val="22"/>
              </w:rPr>
            </w:pPr>
            <w:r w:rsidRPr="00D77564">
              <w:rPr>
                <w:rFonts w:ascii="Century Gothic" w:hAnsi="Century Gothic" w:cs="Tahoma"/>
                <w:sz w:val="22"/>
                <w:szCs w:val="22"/>
              </w:rPr>
              <w:t>To seek advice on drug storage/ interactions</w:t>
            </w:r>
          </w:p>
          <w:p w14:paraId="3528E2BD" w14:textId="77777777" w:rsidR="003F7C04" w:rsidRPr="00D77564" w:rsidRDefault="003F7C04">
            <w:pPr>
              <w:rPr>
                <w:rFonts w:ascii="Century Gothic" w:hAnsi="Century Gothic" w:cs="Tahoma"/>
                <w:sz w:val="22"/>
                <w:szCs w:val="22"/>
              </w:rPr>
            </w:pPr>
          </w:p>
        </w:tc>
        <w:tc>
          <w:tcPr>
            <w:tcW w:w="3141" w:type="dxa"/>
            <w:gridSpan w:val="3"/>
            <w:tcBorders>
              <w:top w:val="nil"/>
              <w:left w:val="single" w:sz="4" w:space="0" w:color="auto"/>
              <w:bottom w:val="nil"/>
              <w:right w:val="single" w:sz="4" w:space="0" w:color="auto"/>
            </w:tcBorders>
          </w:tcPr>
          <w:p w14:paraId="7C8F3423" w14:textId="77777777" w:rsidR="003F7C04" w:rsidRPr="00D77564" w:rsidRDefault="003F7C04">
            <w:pPr>
              <w:rPr>
                <w:rFonts w:ascii="Century Gothic" w:hAnsi="Century Gothic" w:cs="Tahoma"/>
                <w:b/>
                <w:sz w:val="22"/>
                <w:szCs w:val="22"/>
              </w:rPr>
            </w:pPr>
          </w:p>
        </w:tc>
      </w:tr>
      <w:tr w:rsidR="003F7C04" w:rsidRPr="00D77564" w14:paraId="1B5DDC46" w14:textId="77777777" w:rsidTr="00D90DFB">
        <w:trPr>
          <w:trHeight w:val="1882"/>
        </w:trPr>
        <w:tc>
          <w:tcPr>
            <w:tcW w:w="828" w:type="dxa"/>
            <w:tcBorders>
              <w:top w:val="nil"/>
              <w:left w:val="single" w:sz="4" w:space="0" w:color="auto"/>
              <w:bottom w:val="nil"/>
              <w:right w:val="single" w:sz="4" w:space="0" w:color="auto"/>
            </w:tcBorders>
            <w:shd w:val="clear" w:color="auto" w:fill="FFFFFF"/>
          </w:tcPr>
          <w:p w14:paraId="797C103C" w14:textId="77777777" w:rsidR="003F7C04" w:rsidRPr="00D77564" w:rsidRDefault="003F7C04">
            <w:pPr>
              <w:rPr>
                <w:rFonts w:ascii="Century Gothic" w:hAnsi="Century Gothic"/>
                <w:b/>
                <w:sz w:val="22"/>
                <w:szCs w:val="22"/>
              </w:rPr>
            </w:pPr>
          </w:p>
        </w:tc>
        <w:tc>
          <w:tcPr>
            <w:tcW w:w="2744" w:type="dxa"/>
            <w:gridSpan w:val="2"/>
            <w:tcBorders>
              <w:top w:val="nil"/>
              <w:left w:val="single" w:sz="4" w:space="0" w:color="auto"/>
              <w:bottom w:val="nil"/>
              <w:right w:val="single" w:sz="4" w:space="0" w:color="auto"/>
            </w:tcBorders>
          </w:tcPr>
          <w:p w14:paraId="2787BA4B" w14:textId="77777777" w:rsidR="003F7C04" w:rsidRPr="00D77564" w:rsidRDefault="003F7C04">
            <w:pPr>
              <w:rPr>
                <w:rFonts w:ascii="Century Gothic" w:hAnsi="Century Gothic" w:cs="Tahoma"/>
                <w:b/>
                <w:sz w:val="22"/>
                <w:szCs w:val="22"/>
              </w:rPr>
            </w:pPr>
            <w:r w:rsidRPr="00D77564">
              <w:rPr>
                <w:rFonts w:ascii="Century Gothic" w:hAnsi="Century Gothic" w:cs="Tahoma"/>
                <w:sz w:val="22"/>
                <w:szCs w:val="22"/>
              </w:rPr>
              <w:t>Various outside agencies, including other OH Services, Local Authority, HSE, Counselling Agencies</w:t>
            </w:r>
          </w:p>
        </w:tc>
        <w:tc>
          <w:tcPr>
            <w:tcW w:w="3141" w:type="dxa"/>
            <w:tcBorders>
              <w:top w:val="nil"/>
              <w:left w:val="single" w:sz="4" w:space="0" w:color="auto"/>
              <w:bottom w:val="nil"/>
              <w:right w:val="single" w:sz="4" w:space="0" w:color="auto"/>
            </w:tcBorders>
          </w:tcPr>
          <w:p w14:paraId="1D02A9B0" w14:textId="77777777" w:rsidR="003F7C04" w:rsidRPr="00D77564" w:rsidRDefault="003F7C04">
            <w:pPr>
              <w:rPr>
                <w:rFonts w:ascii="Century Gothic" w:hAnsi="Century Gothic" w:cs="Tahoma"/>
                <w:b/>
                <w:sz w:val="22"/>
                <w:szCs w:val="22"/>
              </w:rPr>
            </w:pPr>
            <w:r w:rsidRPr="00D77564">
              <w:rPr>
                <w:rFonts w:ascii="Century Gothic" w:hAnsi="Century Gothic" w:cs="Tahoma"/>
                <w:sz w:val="22"/>
                <w:szCs w:val="22"/>
              </w:rPr>
              <w:t>Identifying and accessing useful services and advice provided by outside agencies such as alcohol and drug counselling</w:t>
            </w:r>
          </w:p>
        </w:tc>
        <w:tc>
          <w:tcPr>
            <w:tcW w:w="3141" w:type="dxa"/>
            <w:gridSpan w:val="3"/>
            <w:tcBorders>
              <w:top w:val="nil"/>
              <w:left w:val="single" w:sz="4" w:space="0" w:color="auto"/>
              <w:bottom w:val="nil"/>
              <w:right w:val="single" w:sz="4" w:space="0" w:color="auto"/>
            </w:tcBorders>
          </w:tcPr>
          <w:p w14:paraId="0A3481A2" w14:textId="77777777" w:rsidR="003F7C04" w:rsidRPr="00D77564" w:rsidRDefault="003F7C04">
            <w:pPr>
              <w:rPr>
                <w:rFonts w:ascii="Century Gothic" w:hAnsi="Century Gothic" w:cs="Tahoma"/>
                <w:b/>
                <w:sz w:val="22"/>
                <w:szCs w:val="22"/>
              </w:rPr>
            </w:pPr>
          </w:p>
        </w:tc>
      </w:tr>
      <w:tr w:rsidR="003F7C04" w:rsidRPr="00D77564" w14:paraId="7324BDB2" w14:textId="77777777">
        <w:trPr>
          <w:gridAfter w:val="1"/>
          <w:wAfter w:w="26" w:type="dxa"/>
        </w:trPr>
        <w:tc>
          <w:tcPr>
            <w:tcW w:w="828" w:type="dxa"/>
            <w:shd w:val="clear" w:color="auto" w:fill="FFFFFF"/>
          </w:tcPr>
          <w:p w14:paraId="7AD83AA6" w14:textId="77777777" w:rsidR="003F7C04" w:rsidRPr="00D77564" w:rsidRDefault="003F7C04">
            <w:pPr>
              <w:pStyle w:val="Heading9"/>
              <w:spacing w:before="120" w:after="120"/>
              <w:rPr>
                <w:rFonts w:ascii="Century Gothic" w:hAnsi="Century Gothic"/>
                <w:color w:val="0000FF"/>
                <w:sz w:val="22"/>
                <w:szCs w:val="22"/>
              </w:rPr>
            </w:pPr>
            <w:r w:rsidRPr="00D77564">
              <w:rPr>
                <w:rFonts w:ascii="Century Gothic" w:hAnsi="Century Gothic"/>
                <w:color w:val="0000FF"/>
                <w:sz w:val="22"/>
                <w:szCs w:val="22"/>
              </w:rPr>
              <w:t>9</w:t>
            </w:r>
          </w:p>
        </w:tc>
        <w:tc>
          <w:tcPr>
            <w:tcW w:w="9000" w:type="dxa"/>
            <w:gridSpan w:val="5"/>
            <w:shd w:val="clear" w:color="auto" w:fill="FFFFFF"/>
          </w:tcPr>
          <w:p w14:paraId="544EEE9C" w14:textId="77777777" w:rsidR="003F7C04" w:rsidRPr="00D77564" w:rsidRDefault="003F7C04">
            <w:pPr>
              <w:pStyle w:val="Heading9"/>
              <w:spacing w:before="120" w:after="120"/>
              <w:rPr>
                <w:rFonts w:ascii="Century Gothic" w:hAnsi="Century Gothic" w:cs="Tahoma"/>
                <w:color w:val="0000FF"/>
                <w:sz w:val="22"/>
                <w:szCs w:val="22"/>
              </w:rPr>
            </w:pPr>
            <w:r w:rsidRPr="00D77564">
              <w:rPr>
                <w:rFonts w:ascii="Century Gothic" w:hAnsi="Century Gothic" w:cs="Tahoma"/>
                <w:color w:val="0000FF"/>
                <w:sz w:val="22"/>
                <w:szCs w:val="22"/>
              </w:rPr>
              <w:t>Physical Demands of the Job</w:t>
            </w:r>
            <w:r w:rsidRPr="00D77564">
              <w:rPr>
                <w:rFonts w:ascii="Century Gothic" w:hAnsi="Century Gothic" w:cs="Tahoma"/>
                <w:color w:val="0000FF"/>
                <w:sz w:val="22"/>
                <w:szCs w:val="22"/>
              </w:rPr>
              <w:tab/>
            </w:r>
          </w:p>
        </w:tc>
      </w:tr>
      <w:tr w:rsidR="003F7C04" w:rsidRPr="00D77564" w14:paraId="0F597E3B" w14:textId="77777777">
        <w:trPr>
          <w:gridAfter w:val="1"/>
          <w:wAfter w:w="26" w:type="dxa"/>
        </w:trPr>
        <w:tc>
          <w:tcPr>
            <w:tcW w:w="828" w:type="dxa"/>
            <w:shd w:val="clear" w:color="auto" w:fill="FFFFFF"/>
          </w:tcPr>
          <w:p w14:paraId="638E4C80" w14:textId="77777777" w:rsidR="003F7C04" w:rsidRPr="00D77564" w:rsidRDefault="003F7C04">
            <w:pPr>
              <w:rPr>
                <w:rFonts w:ascii="Century Gothic" w:hAnsi="Century Gothic"/>
                <w:b/>
                <w:sz w:val="22"/>
                <w:szCs w:val="22"/>
              </w:rPr>
            </w:pPr>
          </w:p>
        </w:tc>
        <w:tc>
          <w:tcPr>
            <w:tcW w:w="9000" w:type="dxa"/>
            <w:gridSpan w:val="5"/>
            <w:tcBorders>
              <w:bottom w:val="single" w:sz="4" w:space="0" w:color="auto"/>
            </w:tcBorders>
          </w:tcPr>
          <w:p w14:paraId="4FDBE907" w14:textId="77777777" w:rsidR="00D90DFB" w:rsidRDefault="00D90DFB">
            <w:pPr>
              <w:rPr>
                <w:rFonts w:ascii="Century Gothic" w:hAnsi="Century Gothic" w:cs="Tahoma"/>
                <w:b/>
                <w:bCs/>
                <w:sz w:val="22"/>
                <w:szCs w:val="22"/>
              </w:rPr>
            </w:pPr>
          </w:p>
          <w:p w14:paraId="6519A7A2" w14:textId="34A24272" w:rsidR="003F7C04" w:rsidRPr="00D77564" w:rsidRDefault="003F7C04">
            <w:pPr>
              <w:rPr>
                <w:rFonts w:ascii="Century Gothic" w:hAnsi="Century Gothic" w:cs="Tahoma"/>
                <w:sz w:val="22"/>
                <w:szCs w:val="22"/>
              </w:rPr>
            </w:pPr>
            <w:r w:rsidRPr="00D77564">
              <w:rPr>
                <w:rFonts w:ascii="Century Gothic" w:hAnsi="Century Gothic" w:cs="Tahoma"/>
                <w:b/>
                <w:bCs/>
                <w:sz w:val="22"/>
                <w:szCs w:val="22"/>
              </w:rPr>
              <w:t>Physical skills</w:t>
            </w:r>
            <w:r w:rsidRPr="00D77564">
              <w:rPr>
                <w:rFonts w:ascii="Century Gothic" w:hAnsi="Century Gothic" w:cs="Tahoma"/>
                <w:sz w:val="22"/>
                <w:szCs w:val="22"/>
              </w:rPr>
              <w:t xml:space="preserve">:        Venepuncture                      </w:t>
            </w:r>
            <w:r w:rsidR="00BD0FF8">
              <w:rPr>
                <w:rFonts w:ascii="Century Gothic" w:hAnsi="Century Gothic" w:cs="Tahoma"/>
                <w:sz w:val="22"/>
                <w:szCs w:val="22"/>
              </w:rPr>
              <w:tab/>
            </w:r>
            <w:r w:rsidRPr="00D77564">
              <w:rPr>
                <w:rFonts w:ascii="Century Gothic" w:hAnsi="Century Gothic" w:cs="Tahoma"/>
                <w:sz w:val="22"/>
                <w:szCs w:val="22"/>
              </w:rPr>
              <w:t>Administration of injections</w:t>
            </w:r>
          </w:p>
          <w:p w14:paraId="2440E997" w14:textId="015A2723" w:rsidR="003F7C04" w:rsidRPr="00D77564" w:rsidRDefault="003F7C04">
            <w:pPr>
              <w:rPr>
                <w:rFonts w:ascii="Century Gothic" w:hAnsi="Century Gothic" w:cs="Tahoma"/>
                <w:sz w:val="22"/>
                <w:szCs w:val="22"/>
              </w:rPr>
            </w:pPr>
            <w:r w:rsidRPr="00D77564">
              <w:rPr>
                <w:rFonts w:ascii="Century Gothic" w:hAnsi="Century Gothic" w:cs="Tahoma"/>
                <w:sz w:val="22"/>
                <w:szCs w:val="22"/>
              </w:rPr>
              <w:t xml:space="preserve">                                Spirometry                           </w:t>
            </w:r>
            <w:r w:rsidR="00BD0FF8">
              <w:rPr>
                <w:rFonts w:ascii="Century Gothic" w:hAnsi="Century Gothic" w:cs="Tahoma"/>
                <w:sz w:val="22"/>
                <w:szCs w:val="22"/>
              </w:rPr>
              <w:tab/>
            </w:r>
            <w:r w:rsidRPr="00D77564">
              <w:rPr>
                <w:rFonts w:ascii="Century Gothic" w:hAnsi="Century Gothic" w:cs="Tahoma"/>
                <w:sz w:val="22"/>
                <w:szCs w:val="22"/>
              </w:rPr>
              <w:t>Blood pressure measurement</w:t>
            </w:r>
          </w:p>
          <w:p w14:paraId="694E035F" w14:textId="7A9C2B80" w:rsidR="003F7C04" w:rsidRPr="00D77564" w:rsidRDefault="003F7C04">
            <w:pPr>
              <w:rPr>
                <w:rFonts w:ascii="Century Gothic" w:hAnsi="Century Gothic" w:cs="Tahoma"/>
                <w:sz w:val="22"/>
                <w:szCs w:val="22"/>
              </w:rPr>
            </w:pPr>
            <w:r w:rsidRPr="00D77564">
              <w:rPr>
                <w:rFonts w:ascii="Century Gothic" w:hAnsi="Century Gothic" w:cs="Tahoma"/>
                <w:sz w:val="22"/>
                <w:szCs w:val="22"/>
              </w:rPr>
              <w:t xml:space="preserve">                                Audiometry                          </w:t>
            </w:r>
            <w:r w:rsidR="00BD0FF8">
              <w:rPr>
                <w:rFonts w:ascii="Century Gothic" w:hAnsi="Century Gothic" w:cs="Tahoma"/>
                <w:sz w:val="22"/>
                <w:szCs w:val="22"/>
              </w:rPr>
              <w:tab/>
            </w:r>
            <w:r w:rsidRPr="00D77564">
              <w:rPr>
                <w:rFonts w:ascii="Century Gothic" w:hAnsi="Century Gothic" w:cs="Tahoma"/>
                <w:sz w:val="22"/>
                <w:szCs w:val="22"/>
              </w:rPr>
              <w:t>Vision Screening</w:t>
            </w:r>
          </w:p>
          <w:p w14:paraId="70E43238" w14:textId="5F0CB213" w:rsidR="003F7C04" w:rsidRPr="00D77564" w:rsidRDefault="003F7C04">
            <w:pPr>
              <w:pStyle w:val="Header"/>
              <w:tabs>
                <w:tab w:val="clear" w:pos="4153"/>
                <w:tab w:val="clear" w:pos="8306"/>
              </w:tabs>
              <w:rPr>
                <w:rFonts w:ascii="Century Gothic" w:hAnsi="Century Gothic" w:cs="Tahoma"/>
                <w:szCs w:val="22"/>
              </w:rPr>
            </w:pPr>
            <w:r w:rsidRPr="00D77564">
              <w:rPr>
                <w:rFonts w:ascii="Century Gothic" w:hAnsi="Century Gothic" w:cs="Tahoma"/>
                <w:szCs w:val="22"/>
              </w:rPr>
              <w:t xml:space="preserve">                                Keyboard use                      </w:t>
            </w:r>
            <w:r w:rsidR="00BD0FF8">
              <w:rPr>
                <w:rFonts w:ascii="Century Gothic" w:hAnsi="Century Gothic" w:cs="Tahoma"/>
                <w:szCs w:val="22"/>
              </w:rPr>
              <w:tab/>
            </w:r>
            <w:r w:rsidRPr="00D77564">
              <w:rPr>
                <w:rFonts w:ascii="Century Gothic" w:hAnsi="Century Gothic" w:cs="Tahoma"/>
                <w:szCs w:val="22"/>
              </w:rPr>
              <w:t>Office manual handling</w:t>
            </w:r>
          </w:p>
          <w:p w14:paraId="7D677EF5" w14:textId="77777777" w:rsidR="003F7C04" w:rsidRPr="00D77564" w:rsidRDefault="003F7C04">
            <w:pPr>
              <w:rPr>
                <w:rFonts w:ascii="Century Gothic" w:hAnsi="Century Gothic" w:cs="Tahoma"/>
                <w:sz w:val="22"/>
                <w:szCs w:val="22"/>
              </w:rPr>
            </w:pPr>
            <w:r w:rsidRPr="00D77564">
              <w:rPr>
                <w:rFonts w:ascii="Century Gothic" w:hAnsi="Century Gothic" w:cs="Tahoma"/>
                <w:sz w:val="22"/>
                <w:szCs w:val="22"/>
              </w:rPr>
              <w:t xml:space="preserve">                                Driving to clinics with equipment as above</w:t>
            </w:r>
          </w:p>
          <w:p w14:paraId="3DA1AB7C" w14:textId="77777777" w:rsidR="003F7C04" w:rsidRPr="00D77564" w:rsidRDefault="003F7C04">
            <w:pPr>
              <w:rPr>
                <w:rFonts w:ascii="Century Gothic" w:hAnsi="Century Gothic" w:cs="Tahoma"/>
                <w:b/>
                <w:bCs/>
                <w:sz w:val="22"/>
                <w:szCs w:val="22"/>
              </w:rPr>
            </w:pPr>
          </w:p>
          <w:p w14:paraId="7E3C83EB" w14:textId="77777777" w:rsidR="003F7C04" w:rsidRPr="00D77564" w:rsidRDefault="003F7C04">
            <w:pPr>
              <w:pStyle w:val="Heading4"/>
              <w:rPr>
                <w:rFonts w:ascii="Century Gothic" w:hAnsi="Century Gothic" w:cs="Tahoma"/>
                <w:szCs w:val="22"/>
              </w:rPr>
            </w:pPr>
            <w:r w:rsidRPr="00D77564">
              <w:rPr>
                <w:rFonts w:ascii="Century Gothic" w:hAnsi="Century Gothic" w:cs="Tahoma"/>
                <w:b/>
                <w:bCs/>
                <w:i w:val="0"/>
                <w:iCs/>
                <w:szCs w:val="22"/>
              </w:rPr>
              <w:t>Physical effort:</w:t>
            </w:r>
            <w:r w:rsidRPr="00D77564">
              <w:rPr>
                <w:rFonts w:ascii="Century Gothic" w:hAnsi="Century Gothic" w:cs="Tahoma"/>
                <w:szCs w:val="22"/>
              </w:rPr>
              <w:t xml:space="preserve"> </w:t>
            </w:r>
          </w:p>
          <w:p w14:paraId="729DC056" w14:textId="428794AC" w:rsidR="003F7C04" w:rsidRPr="00D77564" w:rsidRDefault="003F7C04">
            <w:pPr>
              <w:pStyle w:val="Heading4"/>
              <w:rPr>
                <w:rFonts w:ascii="Century Gothic" w:hAnsi="Century Gothic" w:cs="Tahoma"/>
                <w:i w:val="0"/>
                <w:szCs w:val="22"/>
              </w:rPr>
            </w:pPr>
            <w:r w:rsidRPr="00D77564">
              <w:rPr>
                <w:rFonts w:ascii="Century Gothic" w:hAnsi="Century Gothic" w:cs="Tahoma"/>
                <w:i w:val="0"/>
                <w:szCs w:val="22"/>
              </w:rPr>
              <w:t>Working at PC input information to electronic employee records</w:t>
            </w:r>
            <w:r w:rsidR="00D90DFB">
              <w:rPr>
                <w:rFonts w:ascii="Century Gothic" w:hAnsi="Century Gothic" w:cs="Tahoma"/>
                <w:i w:val="0"/>
                <w:szCs w:val="22"/>
              </w:rPr>
              <w:t>.</w:t>
            </w:r>
          </w:p>
          <w:p w14:paraId="28E887B9" w14:textId="77777777" w:rsidR="003F7C04" w:rsidRPr="00D77564" w:rsidRDefault="003F7C04">
            <w:pPr>
              <w:rPr>
                <w:rFonts w:ascii="Century Gothic" w:hAnsi="Century Gothic" w:cs="Tahoma"/>
                <w:sz w:val="22"/>
                <w:szCs w:val="22"/>
              </w:rPr>
            </w:pPr>
          </w:p>
          <w:p w14:paraId="7BAB8E02" w14:textId="320751C6" w:rsidR="003F7C04" w:rsidRPr="00D77564" w:rsidRDefault="003F7C04">
            <w:pPr>
              <w:jc w:val="both"/>
              <w:rPr>
                <w:rFonts w:ascii="Century Gothic" w:hAnsi="Century Gothic" w:cs="Tahoma"/>
                <w:sz w:val="22"/>
                <w:szCs w:val="22"/>
              </w:rPr>
            </w:pPr>
            <w:r w:rsidRPr="00D77564">
              <w:rPr>
                <w:rFonts w:ascii="Century Gothic" w:hAnsi="Century Gothic" w:cs="Tahoma"/>
                <w:sz w:val="22"/>
                <w:szCs w:val="22"/>
              </w:rPr>
              <w:lastRenderedPageBreak/>
              <w:t xml:space="preserve">Travelling between </w:t>
            </w:r>
            <w:r w:rsidR="00BD0FF8">
              <w:rPr>
                <w:rFonts w:ascii="Century Gothic" w:hAnsi="Century Gothic" w:cs="Tahoma"/>
                <w:sz w:val="22"/>
                <w:szCs w:val="22"/>
              </w:rPr>
              <w:t>sites</w:t>
            </w:r>
            <w:r w:rsidRPr="00D77564">
              <w:rPr>
                <w:rFonts w:ascii="Century Gothic" w:hAnsi="Century Gothic" w:cs="Tahoma"/>
                <w:sz w:val="22"/>
                <w:szCs w:val="22"/>
              </w:rPr>
              <w:t xml:space="preserve"> and satellite clinics over a wide geographical area, </w:t>
            </w:r>
            <w:r w:rsidR="00600273" w:rsidRPr="00D77564">
              <w:rPr>
                <w:rFonts w:ascii="Century Gothic" w:hAnsi="Century Gothic" w:cs="Tahoma"/>
                <w:sz w:val="22"/>
                <w:szCs w:val="22"/>
              </w:rPr>
              <w:t>t</w:t>
            </w:r>
            <w:r w:rsidR="00EE51E9" w:rsidRPr="00D77564">
              <w:rPr>
                <w:rFonts w:ascii="Century Gothic" w:hAnsi="Century Gothic" w:cs="Tahoma"/>
                <w:sz w:val="22"/>
                <w:szCs w:val="22"/>
              </w:rPr>
              <w:t>ransporting clinical equipment.</w:t>
            </w:r>
          </w:p>
          <w:p w14:paraId="7F73DFB4" w14:textId="77777777" w:rsidR="003F7C04" w:rsidRPr="00D77564" w:rsidRDefault="003F7C04">
            <w:pPr>
              <w:jc w:val="both"/>
              <w:rPr>
                <w:rFonts w:ascii="Century Gothic" w:hAnsi="Century Gothic" w:cs="Tahoma"/>
                <w:sz w:val="22"/>
                <w:szCs w:val="22"/>
              </w:rPr>
            </w:pPr>
          </w:p>
          <w:p w14:paraId="1B59FBB2" w14:textId="77777777" w:rsidR="003F7C04" w:rsidRPr="00D77564" w:rsidRDefault="003F7C04">
            <w:pPr>
              <w:jc w:val="both"/>
              <w:rPr>
                <w:rFonts w:ascii="Century Gothic" w:hAnsi="Century Gothic" w:cs="Tahoma"/>
                <w:sz w:val="22"/>
                <w:szCs w:val="22"/>
              </w:rPr>
            </w:pPr>
            <w:r w:rsidRPr="00D77564">
              <w:rPr>
                <w:rFonts w:ascii="Century Gothic" w:hAnsi="Century Gothic" w:cs="Tahoma"/>
                <w:sz w:val="22"/>
                <w:szCs w:val="22"/>
              </w:rPr>
              <w:t>The requirement to cover such a large geographical area means the post holder frequently does not have access to appropriate rest facilities and may have to take breaks at irregular times.</w:t>
            </w:r>
          </w:p>
          <w:p w14:paraId="6619A684" w14:textId="77777777" w:rsidR="003F7C04" w:rsidRPr="00D77564" w:rsidRDefault="003F7C04">
            <w:pPr>
              <w:jc w:val="both"/>
              <w:rPr>
                <w:rFonts w:ascii="Century Gothic" w:hAnsi="Century Gothic" w:cs="Tahoma"/>
                <w:sz w:val="22"/>
                <w:szCs w:val="22"/>
              </w:rPr>
            </w:pPr>
            <w:r w:rsidRPr="00D77564">
              <w:rPr>
                <w:rFonts w:ascii="Century Gothic" w:hAnsi="Century Gothic" w:cs="Tahoma"/>
                <w:sz w:val="22"/>
                <w:szCs w:val="22"/>
              </w:rPr>
              <w:t xml:space="preserve"> </w:t>
            </w:r>
          </w:p>
          <w:p w14:paraId="01160168" w14:textId="77777777" w:rsidR="003F7C04" w:rsidRPr="00D77564" w:rsidRDefault="003F7C04">
            <w:pPr>
              <w:jc w:val="both"/>
              <w:rPr>
                <w:rFonts w:ascii="Century Gothic" w:hAnsi="Century Gothic" w:cs="Tahoma"/>
                <w:sz w:val="22"/>
                <w:szCs w:val="22"/>
              </w:rPr>
            </w:pPr>
            <w:r w:rsidRPr="00D77564">
              <w:rPr>
                <w:rFonts w:ascii="Century Gothic" w:hAnsi="Century Gothic" w:cs="Tahoma"/>
                <w:b/>
                <w:bCs/>
                <w:sz w:val="22"/>
                <w:szCs w:val="22"/>
              </w:rPr>
              <w:t>Mental demands:</w:t>
            </w:r>
            <w:r w:rsidRPr="00D77564">
              <w:rPr>
                <w:rFonts w:ascii="Century Gothic" w:hAnsi="Century Gothic" w:cs="Tahoma"/>
                <w:sz w:val="22"/>
                <w:szCs w:val="22"/>
              </w:rPr>
              <w:t xml:space="preserve">  </w:t>
            </w:r>
          </w:p>
          <w:p w14:paraId="44409207" w14:textId="77777777" w:rsidR="003F7C04" w:rsidRPr="00D77564" w:rsidRDefault="003F7C04">
            <w:pPr>
              <w:jc w:val="both"/>
              <w:rPr>
                <w:rFonts w:ascii="Century Gothic" w:hAnsi="Century Gothic" w:cs="Tahoma"/>
                <w:sz w:val="22"/>
                <w:szCs w:val="22"/>
              </w:rPr>
            </w:pPr>
            <w:r w:rsidRPr="00D77564">
              <w:rPr>
                <w:rFonts w:ascii="Century Gothic" w:hAnsi="Century Gothic" w:cs="Tahoma"/>
                <w:sz w:val="22"/>
                <w:szCs w:val="22"/>
              </w:rPr>
              <w:t xml:space="preserve">The completion of tasks which require concentration such as the analysing of clinical data and the performing of all clinical duties whilst dealing with unpredictable interruptions.  </w:t>
            </w:r>
          </w:p>
          <w:p w14:paraId="7C2EE690" w14:textId="77777777" w:rsidR="003F7C04" w:rsidRPr="00D77564" w:rsidRDefault="003F7C04">
            <w:pPr>
              <w:jc w:val="both"/>
              <w:rPr>
                <w:rFonts w:ascii="Century Gothic" w:hAnsi="Century Gothic" w:cs="Tahoma"/>
                <w:sz w:val="22"/>
                <w:szCs w:val="22"/>
              </w:rPr>
            </w:pPr>
          </w:p>
          <w:p w14:paraId="2E502DAE" w14:textId="77777777" w:rsidR="003F7C04" w:rsidRPr="00D77564" w:rsidRDefault="003F7C04">
            <w:pPr>
              <w:jc w:val="both"/>
              <w:rPr>
                <w:rFonts w:ascii="Century Gothic" w:hAnsi="Century Gothic" w:cs="Tahoma"/>
                <w:b/>
                <w:bCs/>
                <w:sz w:val="22"/>
                <w:szCs w:val="22"/>
              </w:rPr>
            </w:pPr>
            <w:r w:rsidRPr="00D77564">
              <w:rPr>
                <w:rFonts w:ascii="Century Gothic" w:hAnsi="Century Gothic" w:cs="Tahoma"/>
                <w:b/>
                <w:bCs/>
                <w:sz w:val="22"/>
                <w:szCs w:val="22"/>
              </w:rPr>
              <w:t>Emotional demands:</w:t>
            </w:r>
          </w:p>
          <w:p w14:paraId="54F5405B" w14:textId="77777777" w:rsidR="003F7C04" w:rsidRPr="00D77564" w:rsidRDefault="003F7C04">
            <w:pPr>
              <w:jc w:val="both"/>
              <w:rPr>
                <w:rFonts w:ascii="Century Gothic" w:hAnsi="Century Gothic" w:cs="Tahoma"/>
                <w:sz w:val="22"/>
                <w:szCs w:val="22"/>
              </w:rPr>
            </w:pPr>
            <w:r w:rsidRPr="00D77564">
              <w:rPr>
                <w:rFonts w:ascii="Century Gothic" w:hAnsi="Century Gothic" w:cs="Tahoma"/>
                <w:sz w:val="22"/>
                <w:szCs w:val="22"/>
              </w:rPr>
              <w:t xml:space="preserve">Responding to anxious employees who are experiencing emotional difficulties within and </w:t>
            </w:r>
            <w:proofErr w:type="spellStart"/>
            <w:r w:rsidRPr="00D77564">
              <w:rPr>
                <w:rFonts w:ascii="Century Gothic" w:hAnsi="Century Gothic" w:cs="Tahoma"/>
                <w:sz w:val="22"/>
                <w:szCs w:val="22"/>
              </w:rPr>
              <w:t>outwith</w:t>
            </w:r>
            <w:proofErr w:type="spellEnd"/>
            <w:r w:rsidRPr="00D77564">
              <w:rPr>
                <w:rFonts w:ascii="Century Gothic" w:hAnsi="Century Gothic" w:cs="Tahoma"/>
                <w:sz w:val="22"/>
                <w:szCs w:val="22"/>
              </w:rPr>
              <w:t xml:space="preserve"> work.  Dealing with the conflict of a situation where objective advice is unpalatable by either the employee or the manager.</w:t>
            </w:r>
          </w:p>
          <w:p w14:paraId="5FB2BC39" w14:textId="77777777" w:rsidR="003F7C04" w:rsidRPr="00D77564" w:rsidRDefault="003F7C04">
            <w:pPr>
              <w:jc w:val="both"/>
              <w:rPr>
                <w:rFonts w:ascii="Century Gothic" w:hAnsi="Century Gothic" w:cs="Tahoma"/>
                <w:sz w:val="22"/>
                <w:szCs w:val="22"/>
              </w:rPr>
            </w:pPr>
          </w:p>
          <w:p w14:paraId="66EBB663" w14:textId="77777777" w:rsidR="003F7C04" w:rsidRPr="00D77564" w:rsidRDefault="003F7C04">
            <w:pPr>
              <w:pStyle w:val="BodyText"/>
              <w:rPr>
                <w:rFonts w:ascii="Century Gothic" w:hAnsi="Century Gothic" w:cs="Tahoma"/>
                <w:szCs w:val="22"/>
              </w:rPr>
            </w:pPr>
            <w:r w:rsidRPr="00D77564">
              <w:rPr>
                <w:rFonts w:ascii="Century Gothic" w:hAnsi="Century Gothic" w:cs="Tahoma"/>
                <w:szCs w:val="22"/>
              </w:rPr>
              <w:t xml:space="preserve">Being able to communicate on </w:t>
            </w:r>
            <w:proofErr w:type="gramStart"/>
            <w:r w:rsidRPr="00D77564">
              <w:rPr>
                <w:rFonts w:ascii="Century Gothic" w:hAnsi="Century Gothic" w:cs="Tahoma"/>
                <w:szCs w:val="22"/>
              </w:rPr>
              <w:t>a number of</w:t>
            </w:r>
            <w:proofErr w:type="gramEnd"/>
            <w:r w:rsidRPr="00D77564">
              <w:rPr>
                <w:rFonts w:ascii="Century Gothic" w:hAnsi="Century Gothic" w:cs="Tahoma"/>
                <w:szCs w:val="22"/>
              </w:rPr>
              <w:t xml:space="preserve"> different levels.</w:t>
            </w:r>
          </w:p>
          <w:p w14:paraId="7BC0F271" w14:textId="77777777" w:rsidR="003F7C04" w:rsidRPr="00D77564" w:rsidRDefault="003F7C04">
            <w:pPr>
              <w:rPr>
                <w:rFonts w:ascii="Century Gothic" w:hAnsi="Century Gothic" w:cs="Tahoma"/>
                <w:sz w:val="22"/>
                <w:szCs w:val="22"/>
              </w:rPr>
            </w:pPr>
          </w:p>
          <w:p w14:paraId="3421CA45" w14:textId="77777777" w:rsidR="003F7C04" w:rsidRPr="00D77564" w:rsidRDefault="003F7C04">
            <w:pPr>
              <w:rPr>
                <w:rFonts w:ascii="Century Gothic" w:hAnsi="Century Gothic" w:cs="Tahoma"/>
                <w:sz w:val="22"/>
                <w:szCs w:val="22"/>
              </w:rPr>
            </w:pPr>
          </w:p>
        </w:tc>
      </w:tr>
      <w:tr w:rsidR="003F7C04" w:rsidRPr="00D77564" w14:paraId="04A3E23F" w14:textId="77777777">
        <w:trPr>
          <w:gridAfter w:val="1"/>
          <w:wAfter w:w="26" w:type="dxa"/>
        </w:trPr>
        <w:tc>
          <w:tcPr>
            <w:tcW w:w="828" w:type="dxa"/>
            <w:shd w:val="clear" w:color="auto" w:fill="FFFFFF"/>
          </w:tcPr>
          <w:p w14:paraId="774C43A5" w14:textId="77777777" w:rsidR="003F7C04" w:rsidRPr="00D77564" w:rsidRDefault="003F7C04">
            <w:pPr>
              <w:pStyle w:val="Heading9"/>
              <w:spacing w:before="120" w:after="120"/>
              <w:rPr>
                <w:rFonts w:ascii="Century Gothic" w:hAnsi="Century Gothic"/>
                <w:color w:val="0000FF"/>
                <w:sz w:val="22"/>
                <w:szCs w:val="22"/>
              </w:rPr>
            </w:pPr>
            <w:r w:rsidRPr="00D77564">
              <w:rPr>
                <w:rFonts w:ascii="Century Gothic" w:hAnsi="Century Gothic"/>
                <w:color w:val="0000FF"/>
                <w:sz w:val="22"/>
                <w:szCs w:val="22"/>
              </w:rPr>
              <w:lastRenderedPageBreak/>
              <w:t xml:space="preserve">10 </w:t>
            </w:r>
          </w:p>
        </w:tc>
        <w:tc>
          <w:tcPr>
            <w:tcW w:w="9000" w:type="dxa"/>
            <w:gridSpan w:val="5"/>
            <w:shd w:val="clear" w:color="auto" w:fill="FFFFFF"/>
          </w:tcPr>
          <w:p w14:paraId="43CC0335" w14:textId="77777777" w:rsidR="003F7C04" w:rsidRPr="00D77564" w:rsidRDefault="003F7C04">
            <w:pPr>
              <w:pStyle w:val="Heading9"/>
              <w:spacing w:before="120" w:after="120"/>
              <w:rPr>
                <w:rFonts w:ascii="Century Gothic" w:hAnsi="Century Gothic" w:cs="Tahoma"/>
                <w:color w:val="0000FF"/>
                <w:sz w:val="22"/>
                <w:szCs w:val="22"/>
              </w:rPr>
            </w:pPr>
            <w:r w:rsidRPr="00D77564">
              <w:rPr>
                <w:rFonts w:ascii="Century Gothic" w:hAnsi="Century Gothic" w:cs="Tahoma"/>
                <w:color w:val="0000FF"/>
                <w:sz w:val="22"/>
                <w:szCs w:val="22"/>
              </w:rPr>
              <w:t>Most Challenging/Difficult Parts of the Job</w:t>
            </w:r>
          </w:p>
        </w:tc>
      </w:tr>
      <w:tr w:rsidR="003F7C04" w:rsidRPr="00D77564" w14:paraId="58402ADA" w14:textId="77777777">
        <w:trPr>
          <w:gridAfter w:val="1"/>
          <w:wAfter w:w="26" w:type="dxa"/>
        </w:trPr>
        <w:tc>
          <w:tcPr>
            <w:tcW w:w="828" w:type="dxa"/>
            <w:shd w:val="clear" w:color="auto" w:fill="FFFFFF"/>
          </w:tcPr>
          <w:p w14:paraId="1E2B4422" w14:textId="77777777" w:rsidR="003F7C04" w:rsidRPr="00D77564" w:rsidRDefault="003F7C04">
            <w:pPr>
              <w:rPr>
                <w:rFonts w:ascii="Century Gothic" w:hAnsi="Century Gothic"/>
                <w:b/>
                <w:sz w:val="22"/>
                <w:szCs w:val="22"/>
              </w:rPr>
            </w:pPr>
          </w:p>
        </w:tc>
        <w:tc>
          <w:tcPr>
            <w:tcW w:w="9000" w:type="dxa"/>
            <w:gridSpan w:val="5"/>
          </w:tcPr>
          <w:p w14:paraId="7CE19D7F" w14:textId="77777777" w:rsidR="003F7C04" w:rsidRPr="00D77564" w:rsidRDefault="003F7C04">
            <w:pPr>
              <w:rPr>
                <w:rFonts w:ascii="Century Gothic" w:hAnsi="Century Gothic" w:cs="Tahoma"/>
                <w:sz w:val="22"/>
                <w:szCs w:val="22"/>
              </w:rPr>
            </w:pPr>
          </w:p>
          <w:p w14:paraId="76640679" w14:textId="5520400B" w:rsidR="003F7C04" w:rsidRPr="00D77564" w:rsidRDefault="003F7C04" w:rsidP="00D77564">
            <w:pPr>
              <w:pStyle w:val="BodyText"/>
              <w:rPr>
                <w:rFonts w:ascii="Century Gothic" w:hAnsi="Century Gothic" w:cs="Tahoma"/>
                <w:szCs w:val="22"/>
              </w:rPr>
            </w:pPr>
            <w:r w:rsidRPr="00D77564">
              <w:rPr>
                <w:rFonts w:ascii="Century Gothic" w:hAnsi="Century Gothic" w:cs="Tahoma"/>
                <w:szCs w:val="22"/>
              </w:rPr>
              <w:t xml:space="preserve">The post holder requires to prioritise and balance their own clinical workload.  They must communicate effectively to the different staff groups with varying levels of knowledge within their </w:t>
            </w:r>
            <w:r w:rsidR="00AF6A17">
              <w:rPr>
                <w:rFonts w:ascii="Century Gothic" w:hAnsi="Century Gothic" w:cs="Tahoma"/>
                <w:szCs w:val="22"/>
              </w:rPr>
              <w:t>d</w:t>
            </w:r>
            <w:r w:rsidRPr="00D77564">
              <w:rPr>
                <w:rFonts w:ascii="Century Gothic" w:hAnsi="Century Gothic" w:cs="Tahoma"/>
                <w:szCs w:val="22"/>
              </w:rPr>
              <w:t xml:space="preserve">epartment to assist with the effective running of the department.  The post holder must constantly seek to actively promote the profile of the Occupational Health amongst staff and management </w:t>
            </w:r>
            <w:proofErr w:type="gramStart"/>
            <w:r w:rsidRPr="00D77564">
              <w:rPr>
                <w:rFonts w:ascii="Century Gothic" w:hAnsi="Century Gothic" w:cs="Tahoma"/>
                <w:szCs w:val="22"/>
              </w:rPr>
              <w:t>in order to</w:t>
            </w:r>
            <w:proofErr w:type="gramEnd"/>
            <w:r w:rsidRPr="00D77564">
              <w:rPr>
                <w:rFonts w:ascii="Century Gothic" w:hAnsi="Century Gothic" w:cs="Tahoma"/>
                <w:szCs w:val="22"/>
              </w:rPr>
              <w:t xml:space="preserve"> aid compliance with legislation and organisational policy.  The post holder must demonstrate the objective independence of the Occupational Health Service. </w:t>
            </w:r>
          </w:p>
          <w:p w14:paraId="76593B2D" w14:textId="77777777" w:rsidR="003F7C04" w:rsidRPr="00D77564" w:rsidRDefault="003F7C04">
            <w:pPr>
              <w:rPr>
                <w:rFonts w:ascii="Century Gothic" w:hAnsi="Century Gothic" w:cs="Tahoma"/>
                <w:sz w:val="22"/>
                <w:szCs w:val="22"/>
              </w:rPr>
            </w:pPr>
          </w:p>
        </w:tc>
      </w:tr>
      <w:tr w:rsidR="003F7C04" w:rsidRPr="00D77564" w14:paraId="71C64F13" w14:textId="77777777">
        <w:tblPrEx>
          <w:tblBorders>
            <w:insideH w:val="none" w:sz="0" w:space="0" w:color="auto"/>
            <w:insideV w:val="none" w:sz="0" w:space="0" w:color="auto"/>
          </w:tblBorders>
        </w:tblPrEx>
        <w:trPr>
          <w:gridAfter w:val="1"/>
          <w:wAfter w:w="26" w:type="dxa"/>
        </w:trPr>
        <w:tc>
          <w:tcPr>
            <w:tcW w:w="828" w:type="dxa"/>
            <w:tcBorders>
              <w:top w:val="single" w:sz="4" w:space="0" w:color="auto"/>
              <w:left w:val="single" w:sz="4" w:space="0" w:color="auto"/>
              <w:bottom w:val="single" w:sz="4" w:space="0" w:color="auto"/>
              <w:right w:val="single" w:sz="4" w:space="0" w:color="auto"/>
            </w:tcBorders>
          </w:tcPr>
          <w:p w14:paraId="30B8D0A0" w14:textId="77777777" w:rsidR="003F7C04" w:rsidRPr="00D77564" w:rsidRDefault="003F7C04">
            <w:pPr>
              <w:ind w:right="-270"/>
              <w:jc w:val="both"/>
              <w:rPr>
                <w:rFonts w:ascii="Century Gothic" w:hAnsi="Century Gothic" w:cs="Arial"/>
                <w:b/>
                <w:bCs/>
                <w:sz w:val="10"/>
                <w:szCs w:val="10"/>
              </w:rPr>
            </w:pPr>
          </w:p>
          <w:p w14:paraId="3D286563" w14:textId="77777777" w:rsidR="003F7C04" w:rsidRPr="00D77564" w:rsidRDefault="003F7C04">
            <w:pPr>
              <w:pStyle w:val="Heading9"/>
              <w:rPr>
                <w:rFonts w:ascii="Century Gothic" w:hAnsi="Century Gothic"/>
                <w:color w:val="0000FF"/>
                <w:sz w:val="22"/>
                <w:szCs w:val="22"/>
              </w:rPr>
            </w:pPr>
            <w:r w:rsidRPr="00D77564">
              <w:rPr>
                <w:rFonts w:ascii="Century Gothic" w:hAnsi="Century Gothic"/>
                <w:color w:val="0000FF"/>
                <w:sz w:val="22"/>
                <w:szCs w:val="22"/>
              </w:rPr>
              <w:t>11</w:t>
            </w:r>
          </w:p>
        </w:tc>
        <w:tc>
          <w:tcPr>
            <w:tcW w:w="9000" w:type="dxa"/>
            <w:gridSpan w:val="5"/>
            <w:tcBorders>
              <w:top w:val="single" w:sz="4" w:space="0" w:color="auto"/>
              <w:left w:val="single" w:sz="4" w:space="0" w:color="auto"/>
              <w:bottom w:val="single" w:sz="4" w:space="0" w:color="auto"/>
              <w:right w:val="single" w:sz="4" w:space="0" w:color="auto"/>
            </w:tcBorders>
          </w:tcPr>
          <w:p w14:paraId="51C669F2" w14:textId="77777777" w:rsidR="00D77564" w:rsidRPr="00D77564" w:rsidRDefault="00D77564" w:rsidP="00D77564">
            <w:pPr>
              <w:ind w:right="-270"/>
              <w:jc w:val="both"/>
              <w:rPr>
                <w:rFonts w:ascii="Century Gothic" w:hAnsi="Century Gothic" w:cs="Tahoma"/>
                <w:b/>
                <w:bCs/>
                <w:sz w:val="10"/>
                <w:szCs w:val="10"/>
              </w:rPr>
            </w:pPr>
          </w:p>
          <w:p w14:paraId="43DB40BB" w14:textId="77777777" w:rsidR="003F7C04" w:rsidRPr="00D77564" w:rsidRDefault="003F7C04" w:rsidP="00D77564">
            <w:pPr>
              <w:ind w:right="-270"/>
              <w:jc w:val="both"/>
              <w:rPr>
                <w:rFonts w:ascii="Century Gothic" w:hAnsi="Century Gothic" w:cs="Tahoma"/>
                <w:b/>
                <w:color w:val="0000FF"/>
                <w:sz w:val="22"/>
                <w:szCs w:val="22"/>
              </w:rPr>
            </w:pPr>
            <w:r w:rsidRPr="00D77564">
              <w:rPr>
                <w:rFonts w:ascii="Century Gothic" w:hAnsi="Century Gothic" w:cs="Tahoma"/>
                <w:b/>
                <w:color w:val="0000FF"/>
                <w:sz w:val="22"/>
                <w:szCs w:val="22"/>
              </w:rPr>
              <w:t xml:space="preserve">Knowledge, Training </w:t>
            </w:r>
            <w:proofErr w:type="gramStart"/>
            <w:r w:rsidRPr="00D77564">
              <w:rPr>
                <w:rFonts w:ascii="Century Gothic" w:hAnsi="Century Gothic" w:cs="Tahoma"/>
                <w:b/>
                <w:color w:val="0000FF"/>
                <w:sz w:val="22"/>
                <w:szCs w:val="22"/>
              </w:rPr>
              <w:t>And</w:t>
            </w:r>
            <w:proofErr w:type="gramEnd"/>
            <w:r w:rsidRPr="00D77564">
              <w:rPr>
                <w:rFonts w:ascii="Century Gothic" w:hAnsi="Century Gothic" w:cs="Tahoma"/>
                <w:b/>
                <w:color w:val="0000FF"/>
                <w:sz w:val="22"/>
                <w:szCs w:val="22"/>
              </w:rPr>
              <w:t xml:space="preserve"> Experience Required To Do The Job</w:t>
            </w:r>
          </w:p>
          <w:p w14:paraId="4D4F1B47" w14:textId="77777777" w:rsidR="003F7C04" w:rsidRPr="00D77564" w:rsidRDefault="003F7C04">
            <w:pPr>
              <w:ind w:right="-270"/>
              <w:jc w:val="both"/>
              <w:rPr>
                <w:rFonts w:ascii="Century Gothic" w:hAnsi="Century Gothic" w:cs="Tahoma"/>
                <w:b/>
                <w:bCs/>
                <w:sz w:val="22"/>
                <w:szCs w:val="22"/>
              </w:rPr>
            </w:pPr>
            <w:r w:rsidRPr="00D77564">
              <w:rPr>
                <w:rFonts w:ascii="Century Gothic" w:hAnsi="Century Gothic" w:cs="Tahoma"/>
                <w:b/>
                <w:bCs/>
                <w:sz w:val="22"/>
                <w:szCs w:val="22"/>
              </w:rPr>
              <w:t> </w:t>
            </w:r>
          </w:p>
          <w:p w14:paraId="6ED6485C" w14:textId="77777777" w:rsidR="003F7C04" w:rsidRPr="00D77564" w:rsidRDefault="003F7C04">
            <w:pPr>
              <w:numPr>
                <w:ilvl w:val="0"/>
                <w:numId w:val="11"/>
              </w:numPr>
              <w:jc w:val="both"/>
              <w:rPr>
                <w:rFonts w:ascii="Century Gothic" w:hAnsi="Century Gothic" w:cs="Tahoma"/>
                <w:sz w:val="22"/>
                <w:szCs w:val="22"/>
              </w:rPr>
            </w:pPr>
            <w:r w:rsidRPr="00D77564">
              <w:rPr>
                <w:rFonts w:ascii="Century Gothic" w:hAnsi="Century Gothic" w:cs="Tahoma"/>
                <w:sz w:val="22"/>
                <w:szCs w:val="22"/>
              </w:rPr>
              <w:t>Registered General Nurse/current registration with Nursing &amp; Midwifery Council.</w:t>
            </w:r>
          </w:p>
          <w:p w14:paraId="2DA2DBE5" w14:textId="77777777" w:rsidR="003F7C04" w:rsidRPr="00D77564" w:rsidRDefault="003F7C04">
            <w:pPr>
              <w:pStyle w:val="BodyText"/>
              <w:numPr>
                <w:ilvl w:val="0"/>
                <w:numId w:val="11"/>
              </w:numPr>
              <w:rPr>
                <w:rFonts w:ascii="Century Gothic" w:hAnsi="Century Gothic" w:cs="Tahoma"/>
                <w:szCs w:val="22"/>
              </w:rPr>
            </w:pPr>
            <w:r w:rsidRPr="00D77564">
              <w:rPr>
                <w:rFonts w:ascii="Century Gothic" w:hAnsi="Century Gothic" w:cs="Tahoma"/>
                <w:szCs w:val="22"/>
              </w:rPr>
              <w:t>Evidence of ongoing training and continuing professional development.</w:t>
            </w:r>
          </w:p>
          <w:p w14:paraId="5BDABE60" w14:textId="77777777" w:rsidR="003F7C04" w:rsidRPr="00D77564" w:rsidRDefault="003F7C04" w:rsidP="00D77564">
            <w:pPr>
              <w:pStyle w:val="BodyText3"/>
              <w:numPr>
                <w:ilvl w:val="0"/>
                <w:numId w:val="11"/>
              </w:numPr>
              <w:jc w:val="both"/>
              <w:rPr>
                <w:rFonts w:ascii="Century Gothic" w:hAnsi="Century Gothic" w:cs="Tahoma"/>
                <w:b/>
                <w:bCs/>
                <w:sz w:val="22"/>
                <w:szCs w:val="22"/>
              </w:rPr>
            </w:pPr>
            <w:r w:rsidRPr="00D77564">
              <w:rPr>
                <w:rFonts w:ascii="Century Gothic" w:hAnsi="Century Gothic" w:cs="Tahoma"/>
                <w:color w:val="auto"/>
                <w:sz w:val="22"/>
                <w:szCs w:val="22"/>
              </w:rPr>
              <w:t xml:space="preserve">3 </w:t>
            </w:r>
            <w:proofErr w:type="spellStart"/>
            <w:r w:rsidRPr="00D77564">
              <w:rPr>
                <w:rFonts w:ascii="Century Gothic" w:hAnsi="Century Gothic" w:cs="Tahoma"/>
                <w:color w:val="auto"/>
                <w:sz w:val="22"/>
                <w:szCs w:val="22"/>
              </w:rPr>
              <w:t>years experience</w:t>
            </w:r>
            <w:proofErr w:type="spellEnd"/>
            <w:r w:rsidRPr="00D77564">
              <w:rPr>
                <w:rFonts w:ascii="Century Gothic" w:hAnsi="Century Gothic" w:cs="Tahoma"/>
                <w:color w:val="auto"/>
                <w:sz w:val="22"/>
                <w:szCs w:val="22"/>
              </w:rPr>
              <w:t xml:space="preserve"> in a range of post registration Nursing Practice.</w:t>
            </w:r>
            <w:r w:rsidRPr="00D77564">
              <w:rPr>
                <w:rFonts w:ascii="Century Gothic" w:hAnsi="Century Gothic" w:cs="Tahoma"/>
                <w:sz w:val="22"/>
                <w:szCs w:val="22"/>
              </w:rPr>
              <w:t xml:space="preserve"> </w:t>
            </w:r>
            <w:r w:rsidRPr="00D77564">
              <w:rPr>
                <w:rFonts w:ascii="Century Gothic" w:hAnsi="Century Gothic" w:cs="Tahoma"/>
                <w:color w:val="auto"/>
                <w:sz w:val="22"/>
                <w:szCs w:val="22"/>
              </w:rPr>
              <w:t xml:space="preserve">Clinical experience could include knowledge of pre-employment screening, immunisation administration, health promotion, spirometry, audiometry, vision screening and assessing employee fitness to work following absence or illness or injury.  </w:t>
            </w:r>
          </w:p>
        </w:tc>
      </w:tr>
      <w:tr w:rsidR="003F7C04" w:rsidRPr="00D77564" w14:paraId="3BA573E2" w14:textId="77777777" w:rsidTr="00797E78">
        <w:tblPrEx>
          <w:tblBorders>
            <w:insideH w:val="none" w:sz="0" w:space="0" w:color="auto"/>
            <w:insideV w:val="none" w:sz="0" w:space="0" w:color="auto"/>
          </w:tblBorders>
        </w:tblPrEx>
        <w:trPr>
          <w:gridAfter w:val="1"/>
          <w:wAfter w:w="26" w:type="dxa"/>
          <w:trHeight w:val="56"/>
        </w:trPr>
        <w:tc>
          <w:tcPr>
            <w:tcW w:w="828" w:type="dxa"/>
            <w:tcBorders>
              <w:top w:val="single" w:sz="4" w:space="0" w:color="auto"/>
              <w:left w:val="single" w:sz="4" w:space="0" w:color="auto"/>
              <w:bottom w:val="single" w:sz="4" w:space="0" w:color="auto"/>
              <w:right w:val="single" w:sz="4" w:space="0" w:color="auto"/>
            </w:tcBorders>
          </w:tcPr>
          <w:p w14:paraId="5FD482D0" w14:textId="77777777" w:rsidR="003F7C04" w:rsidRPr="00D77564" w:rsidRDefault="003F7C04">
            <w:pPr>
              <w:ind w:right="-270"/>
              <w:jc w:val="both"/>
              <w:rPr>
                <w:rFonts w:ascii="Century Gothic" w:hAnsi="Century Gothic" w:cs="Arial"/>
                <w:b/>
                <w:bCs/>
                <w:sz w:val="22"/>
                <w:szCs w:val="22"/>
              </w:rPr>
            </w:pPr>
          </w:p>
          <w:p w14:paraId="76AB4997" w14:textId="77777777" w:rsidR="003F7C04" w:rsidRPr="00D77564" w:rsidRDefault="003F7C04">
            <w:pPr>
              <w:pStyle w:val="Heading9"/>
              <w:rPr>
                <w:rFonts w:ascii="Century Gothic" w:hAnsi="Century Gothic"/>
                <w:color w:val="0000FF"/>
                <w:sz w:val="22"/>
                <w:szCs w:val="22"/>
              </w:rPr>
            </w:pPr>
            <w:r w:rsidRPr="00D77564">
              <w:rPr>
                <w:rFonts w:ascii="Century Gothic" w:hAnsi="Century Gothic"/>
                <w:color w:val="0000FF"/>
                <w:sz w:val="22"/>
                <w:szCs w:val="22"/>
              </w:rPr>
              <w:t>12</w:t>
            </w:r>
          </w:p>
        </w:tc>
        <w:tc>
          <w:tcPr>
            <w:tcW w:w="7200" w:type="dxa"/>
            <w:gridSpan w:val="4"/>
            <w:tcBorders>
              <w:top w:val="single" w:sz="4" w:space="0" w:color="auto"/>
              <w:left w:val="single" w:sz="4" w:space="0" w:color="auto"/>
              <w:bottom w:val="single" w:sz="4" w:space="0" w:color="auto"/>
              <w:right w:val="single" w:sz="4" w:space="0" w:color="auto"/>
            </w:tcBorders>
          </w:tcPr>
          <w:p w14:paraId="24331281" w14:textId="77777777" w:rsidR="003F7C04" w:rsidRPr="00D77564" w:rsidRDefault="003F7C04">
            <w:pPr>
              <w:ind w:right="-270"/>
              <w:jc w:val="both"/>
              <w:rPr>
                <w:rFonts w:ascii="Century Gothic" w:hAnsi="Century Gothic" w:cs="Tahoma"/>
                <w:b/>
                <w:bCs/>
                <w:sz w:val="22"/>
                <w:szCs w:val="22"/>
              </w:rPr>
            </w:pPr>
            <w:r w:rsidRPr="00D77564">
              <w:rPr>
                <w:rFonts w:ascii="Century Gothic" w:hAnsi="Century Gothic" w:cs="Tahoma"/>
                <w:b/>
                <w:bCs/>
                <w:sz w:val="22"/>
                <w:szCs w:val="22"/>
              </w:rPr>
              <w:t> </w:t>
            </w:r>
          </w:p>
          <w:p w14:paraId="5659A106" w14:textId="77777777" w:rsidR="003F7C04" w:rsidRPr="00D77564" w:rsidRDefault="003F7C04">
            <w:pPr>
              <w:pStyle w:val="Heading9"/>
              <w:rPr>
                <w:rFonts w:ascii="Century Gothic" w:hAnsi="Century Gothic" w:cs="Tahoma"/>
                <w:color w:val="0000FF"/>
                <w:sz w:val="22"/>
                <w:szCs w:val="22"/>
              </w:rPr>
            </w:pPr>
            <w:r w:rsidRPr="00D77564">
              <w:rPr>
                <w:rFonts w:ascii="Century Gothic" w:hAnsi="Century Gothic" w:cs="Tahoma"/>
                <w:color w:val="0000FF"/>
                <w:sz w:val="22"/>
                <w:szCs w:val="22"/>
              </w:rPr>
              <w:t>JOB DESCRIPTION AGREEMENT</w:t>
            </w:r>
          </w:p>
          <w:p w14:paraId="47834BEE" w14:textId="77777777" w:rsidR="003F7C04" w:rsidRPr="00D77564" w:rsidRDefault="003F7C04">
            <w:pPr>
              <w:tabs>
                <w:tab w:val="left" w:pos="630"/>
              </w:tabs>
              <w:ind w:right="-270"/>
              <w:jc w:val="both"/>
              <w:rPr>
                <w:rFonts w:ascii="Century Gothic" w:hAnsi="Century Gothic" w:cs="Tahoma"/>
                <w:b/>
                <w:bCs/>
                <w:sz w:val="22"/>
                <w:szCs w:val="22"/>
              </w:rPr>
            </w:pPr>
            <w:r w:rsidRPr="00D77564">
              <w:rPr>
                <w:rFonts w:ascii="Century Gothic" w:hAnsi="Century Gothic" w:cs="Tahoma"/>
                <w:b/>
                <w:bCs/>
                <w:sz w:val="22"/>
                <w:szCs w:val="22"/>
              </w:rPr>
              <w:t> </w:t>
            </w:r>
          </w:p>
          <w:p w14:paraId="1304C0C1" w14:textId="77777777" w:rsidR="003F7C04" w:rsidRPr="00D77564" w:rsidRDefault="003F7C04">
            <w:pPr>
              <w:pStyle w:val="BodyText"/>
              <w:spacing w:line="264" w:lineRule="auto"/>
              <w:rPr>
                <w:rFonts w:ascii="Century Gothic" w:hAnsi="Century Gothic" w:cs="Tahoma"/>
                <w:szCs w:val="22"/>
              </w:rPr>
            </w:pPr>
            <w:r w:rsidRPr="00D77564">
              <w:rPr>
                <w:rFonts w:ascii="Century Gothic" w:hAnsi="Century Gothic" w:cs="Tahoma"/>
                <w:szCs w:val="22"/>
              </w:rPr>
              <w:t>A separate job description will need to be signed off by each jobholder to whom the job description applies.</w:t>
            </w:r>
          </w:p>
          <w:p w14:paraId="3863770B" w14:textId="77777777" w:rsidR="003F7C04" w:rsidRPr="00D77564" w:rsidRDefault="003F7C04">
            <w:pPr>
              <w:tabs>
                <w:tab w:val="left" w:pos="630"/>
              </w:tabs>
              <w:ind w:right="-270"/>
              <w:jc w:val="both"/>
              <w:rPr>
                <w:rFonts w:ascii="Century Gothic" w:hAnsi="Century Gothic" w:cs="Tahoma"/>
                <w:b/>
                <w:bCs/>
                <w:sz w:val="22"/>
                <w:szCs w:val="22"/>
              </w:rPr>
            </w:pPr>
            <w:r w:rsidRPr="00D77564">
              <w:rPr>
                <w:rFonts w:ascii="Century Gothic" w:hAnsi="Century Gothic" w:cs="Tahoma"/>
                <w:b/>
                <w:bCs/>
                <w:sz w:val="22"/>
                <w:szCs w:val="22"/>
              </w:rPr>
              <w:t> </w:t>
            </w:r>
          </w:p>
          <w:p w14:paraId="5ADAAD0C" w14:textId="77777777" w:rsidR="003F7C04" w:rsidRPr="00D77564" w:rsidRDefault="003F7C04">
            <w:pPr>
              <w:ind w:right="-270"/>
              <w:jc w:val="both"/>
              <w:rPr>
                <w:rFonts w:ascii="Century Gothic" w:hAnsi="Century Gothic" w:cs="Tahoma"/>
                <w:b/>
                <w:bCs/>
                <w:sz w:val="22"/>
                <w:szCs w:val="22"/>
              </w:rPr>
            </w:pPr>
            <w:r w:rsidRPr="00D77564">
              <w:rPr>
                <w:rFonts w:ascii="Century Gothic" w:hAnsi="Century Gothic" w:cs="Tahoma"/>
                <w:b/>
                <w:bCs/>
                <w:sz w:val="22"/>
                <w:szCs w:val="22"/>
              </w:rPr>
              <w:t xml:space="preserve"> Job Holder’s Signature:</w:t>
            </w:r>
          </w:p>
          <w:p w14:paraId="122D8D37" w14:textId="77777777" w:rsidR="003F7C04" w:rsidRPr="00D77564" w:rsidRDefault="003F7C04">
            <w:pPr>
              <w:ind w:right="-270"/>
              <w:jc w:val="both"/>
              <w:rPr>
                <w:rFonts w:ascii="Century Gothic" w:hAnsi="Century Gothic" w:cs="Tahoma"/>
                <w:b/>
                <w:bCs/>
                <w:sz w:val="22"/>
                <w:szCs w:val="22"/>
              </w:rPr>
            </w:pPr>
            <w:r w:rsidRPr="00D77564">
              <w:rPr>
                <w:rFonts w:ascii="Century Gothic" w:hAnsi="Century Gothic" w:cs="Tahoma"/>
                <w:b/>
                <w:bCs/>
                <w:sz w:val="22"/>
                <w:szCs w:val="22"/>
              </w:rPr>
              <w:t> </w:t>
            </w:r>
          </w:p>
          <w:p w14:paraId="25F26C79" w14:textId="15341316" w:rsidR="003F7C04" w:rsidRPr="00D77564" w:rsidRDefault="003F7C04">
            <w:pPr>
              <w:ind w:right="-270"/>
              <w:jc w:val="both"/>
              <w:rPr>
                <w:rFonts w:ascii="Century Gothic" w:hAnsi="Century Gothic" w:cs="Tahoma"/>
                <w:b/>
                <w:bCs/>
                <w:sz w:val="22"/>
                <w:szCs w:val="22"/>
              </w:rPr>
            </w:pPr>
            <w:r w:rsidRPr="00D77564">
              <w:rPr>
                <w:rFonts w:ascii="Century Gothic" w:hAnsi="Century Gothic" w:cs="Tahoma"/>
                <w:b/>
                <w:bCs/>
                <w:sz w:val="22"/>
                <w:szCs w:val="22"/>
              </w:rPr>
              <w:t xml:space="preserve"> Head of Department Signature:</w:t>
            </w:r>
          </w:p>
          <w:p w14:paraId="6503FE56" w14:textId="00E31899" w:rsidR="003F7C04" w:rsidRPr="00D77564" w:rsidRDefault="003F7C04" w:rsidP="00797E78">
            <w:pPr>
              <w:ind w:right="-270"/>
              <w:jc w:val="both"/>
              <w:rPr>
                <w:rFonts w:ascii="Century Gothic" w:hAnsi="Century Gothic" w:cs="Tahoma"/>
                <w:b/>
                <w:bCs/>
                <w:sz w:val="22"/>
                <w:szCs w:val="22"/>
              </w:rPr>
            </w:pPr>
            <w:r w:rsidRPr="00D77564">
              <w:rPr>
                <w:rFonts w:ascii="Century Gothic" w:hAnsi="Century Gothic" w:cs="Tahoma"/>
                <w:b/>
                <w:bCs/>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tcPr>
          <w:p w14:paraId="65410AB9" w14:textId="77777777" w:rsidR="003F7C04" w:rsidRPr="00D77564" w:rsidRDefault="003F7C04">
            <w:pPr>
              <w:ind w:right="-270"/>
              <w:jc w:val="both"/>
              <w:rPr>
                <w:rFonts w:ascii="Century Gothic" w:hAnsi="Century Gothic" w:cs="Tahoma"/>
                <w:b/>
                <w:bCs/>
                <w:sz w:val="22"/>
                <w:szCs w:val="22"/>
              </w:rPr>
            </w:pPr>
            <w:r w:rsidRPr="00D77564">
              <w:rPr>
                <w:rFonts w:ascii="Century Gothic" w:hAnsi="Century Gothic" w:cs="Tahoma"/>
                <w:b/>
                <w:bCs/>
                <w:sz w:val="22"/>
                <w:szCs w:val="22"/>
              </w:rPr>
              <w:t> </w:t>
            </w:r>
          </w:p>
          <w:p w14:paraId="0B45411D" w14:textId="77777777" w:rsidR="003F7C04" w:rsidRPr="00D77564" w:rsidRDefault="003F7C04">
            <w:pPr>
              <w:ind w:right="-270"/>
              <w:jc w:val="both"/>
              <w:rPr>
                <w:rFonts w:ascii="Century Gothic" w:hAnsi="Century Gothic" w:cs="Tahoma"/>
                <w:b/>
                <w:bCs/>
                <w:sz w:val="22"/>
                <w:szCs w:val="22"/>
              </w:rPr>
            </w:pPr>
            <w:r w:rsidRPr="00D77564">
              <w:rPr>
                <w:rFonts w:ascii="Century Gothic" w:hAnsi="Century Gothic" w:cs="Tahoma"/>
                <w:b/>
                <w:bCs/>
                <w:sz w:val="22"/>
                <w:szCs w:val="22"/>
              </w:rPr>
              <w:t> </w:t>
            </w:r>
          </w:p>
          <w:p w14:paraId="7ADFAA35" w14:textId="77777777" w:rsidR="003F7C04" w:rsidRPr="00D77564" w:rsidRDefault="003F7C04">
            <w:pPr>
              <w:ind w:right="-270"/>
              <w:jc w:val="both"/>
              <w:rPr>
                <w:rFonts w:ascii="Century Gothic" w:hAnsi="Century Gothic" w:cs="Tahoma"/>
                <w:b/>
                <w:bCs/>
                <w:sz w:val="22"/>
                <w:szCs w:val="22"/>
              </w:rPr>
            </w:pPr>
            <w:r w:rsidRPr="00D77564">
              <w:rPr>
                <w:rFonts w:ascii="Century Gothic" w:hAnsi="Century Gothic" w:cs="Tahoma"/>
                <w:b/>
                <w:bCs/>
                <w:sz w:val="22"/>
                <w:szCs w:val="22"/>
              </w:rPr>
              <w:t> </w:t>
            </w:r>
          </w:p>
          <w:p w14:paraId="7191A7B1" w14:textId="77777777" w:rsidR="003F7C04" w:rsidRPr="00D77564" w:rsidRDefault="003F7C04">
            <w:pPr>
              <w:ind w:right="-270"/>
              <w:jc w:val="both"/>
              <w:rPr>
                <w:rFonts w:ascii="Century Gothic" w:hAnsi="Century Gothic" w:cs="Tahoma"/>
                <w:b/>
                <w:bCs/>
                <w:sz w:val="22"/>
                <w:szCs w:val="22"/>
              </w:rPr>
            </w:pPr>
            <w:r w:rsidRPr="00D77564">
              <w:rPr>
                <w:rFonts w:ascii="Century Gothic" w:hAnsi="Century Gothic" w:cs="Tahoma"/>
                <w:b/>
                <w:bCs/>
                <w:sz w:val="22"/>
                <w:szCs w:val="22"/>
              </w:rPr>
              <w:t> </w:t>
            </w:r>
          </w:p>
          <w:p w14:paraId="7BDB15A0" w14:textId="77777777" w:rsidR="003F7C04" w:rsidRPr="00D77564" w:rsidRDefault="003F7C04">
            <w:pPr>
              <w:ind w:right="-270"/>
              <w:jc w:val="both"/>
              <w:rPr>
                <w:rFonts w:ascii="Century Gothic" w:hAnsi="Century Gothic" w:cs="Tahoma"/>
                <w:b/>
                <w:bCs/>
                <w:sz w:val="22"/>
                <w:szCs w:val="22"/>
              </w:rPr>
            </w:pPr>
            <w:r w:rsidRPr="00D77564">
              <w:rPr>
                <w:rFonts w:ascii="Century Gothic" w:hAnsi="Century Gothic" w:cs="Tahoma"/>
                <w:b/>
                <w:bCs/>
                <w:sz w:val="22"/>
                <w:szCs w:val="22"/>
              </w:rPr>
              <w:t> </w:t>
            </w:r>
          </w:p>
          <w:p w14:paraId="1ED9A3B9" w14:textId="77777777" w:rsidR="003F7C04" w:rsidRPr="00D77564" w:rsidRDefault="003F7C04">
            <w:pPr>
              <w:ind w:right="-270"/>
              <w:jc w:val="both"/>
              <w:rPr>
                <w:rFonts w:ascii="Century Gothic" w:hAnsi="Century Gothic" w:cs="Tahoma"/>
                <w:b/>
                <w:bCs/>
                <w:sz w:val="22"/>
                <w:szCs w:val="22"/>
              </w:rPr>
            </w:pPr>
            <w:r w:rsidRPr="00D77564">
              <w:rPr>
                <w:rFonts w:ascii="Century Gothic" w:hAnsi="Century Gothic" w:cs="Tahoma"/>
                <w:b/>
                <w:bCs/>
                <w:sz w:val="22"/>
                <w:szCs w:val="22"/>
              </w:rPr>
              <w:t> </w:t>
            </w:r>
          </w:p>
          <w:p w14:paraId="1E6AA8C8" w14:textId="77777777" w:rsidR="003F7C04" w:rsidRPr="00D77564" w:rsidRDefault="003F7C04">
            <w:pPr>
              <w:ind w:right="-270"/>
              <w:jc w:val="both"/>
              <w:rPr>
                <w:rFonts w:ascii="Century Gothic" w:hAnsi="Century Gothic" w:cs="Tahoma"/>
                <w:b/>
                <w:bCs/>
                <w:sz w:val="22"/>
                <w:szCs w:val="22"/>
              </w:rPr>
            </w:pPr>
            <w:r w:rsidRPr="00D77564">
              <w:rPr>
                <w:rFonts w:ascii="Century Gothic" w:hAnsi="Century Gothic" w:cs="Tahoma"/>
                <w:b/>
                <w:bCs/>
                <w:sz w:val="22"/>
                <w:szCs w:val="22"/>
              </w:rPr>
              <w:t>Date:</w:t>
            </w:r>
          </w:p>
          <w:p w14:paraId="7CD9B973" w14:textId="77777777" w:rsidR="003F7C04" w:rsidRPr="00D77564" w:rsidRDefault="003F7C04">
            <w:pPr>
              <w:ind w:right="-270"/>
              <w:jc w:val="both"/>
              <w:rPr>
                <w:rFonts w:ascii="Century Gothic" w:hAnsi="Century Gothic" w:cs="Tahoma"/>
                <w:b/>
                <w:bCs/>
                <w:sz w:val="22"/>
                <w:szCs w:val="22"/>
              </w:rPr>
            </w:pPr>
            <w:r w:rsidRPr="00D77564">
              <w:rPr>
                <w:rFonts w:ascii="Century Gothic" w:hAnsi="Century Gothic" w:cs="Tahoma"/>
                <w:b/>
                <w:bCs/>
                <w:sz w:val="22"/>
                <w:szCs w:val="22"/>
              </w:rPr>
              <w:t> </w:t>
            </w:r>
          </w:p>
          <w:p w14:paraId="47AC64D7" w14:textId="77777777" w:rsidR="003F7C04" w:rsidRPr="00D77564" w:rsidRDefault="003F7C04">
            <w:pPr>
              <w:ind w:right="-270"/>
              <w:jc w:val="both"/>
              <w:rPr>
                <w:rFonts w:ascii="Century Gothic" w:hAnsi="Century Gothic" w:cs="Tahoma"/>
                <w:b/>
                <w:bCs/>
                <w:sz w:val="22"/>
                <w:szCs w:val="22"/>
              </w:rPr>
            </w:pPr>
            <w:r w:rsidRPr="00D77564">
              <w:rPr>
                <w:rFonts w:ascii="Century Gothic" w:hAnsi="Century Gothic" w:cs="Tahoma"/>
                <w:b/>
                <w:bCs/>
                <w:sz w:val="22"/>
                <w:szCs w:val="22"/>
              </w:rPr>
              <w:t>Date:</w:t>
            </w:r>
          </w:p>
        </w:tc>
      </w:tr>
    </w:tbl>
    <w:p w14:paraId="7BF58F0A" w14:textId="77777777" w:rsidR="003F7C04" w:rsidRPr="00D77564" w:rsidRDefault="003F7C04">
      <w:pPr>
        <w:rPr>
          <w:rFonts w:ascii="Century Gothic" w:hAnsi="Century Gothic"/>
          <w:sz w:val="22"/>
          <w:szCs w:val="22"/>
        </w:rPr>
        <w:sectPr w:rsidR="003F7C04" w:rsidRPr="00D77564" w:rsidSect="00BC2D3B">
          <w:headerReference w:type="default" r:id="rId9"/>
          <w:footerReference w:type="default" r:id="rId10"/>
          <w:pgSz w:w="11906" w:h="16838" w:code="9"/>
          <w:pgMar w:top="1418" w:right="1134" w:bottom="851" w:left="1134" w:header="720" w:footer="720" w:gutter="0"/>
          <w:cols w:space="708"/>
          <w:docGrid w:linePitch="360"/>
        </w:sectPr>
      </w:pPr>
    </w:p>
    <w:p w14:paraId="167D61E7" w14:textId="604828ED" w:rsidR="00D77564" w:rsidRPr="00F97EC9" w:rsidRDefault="00797E78" w:rsidP="00D77564">
      <w:pPr>
        <w:keepNext/>
        <w:tabs>
          <w:tab w:val="left" w:pos="2268"/>
          <w:tab w:val="left" w:pos="3402"/>
        </w:tabs>
        <w:jc w:val="both"/>
        <w:outlineLvl w:val="1"/>
        <w:rPr>
          <w:rFonts w:ascii="Century Gothic" w:hAnsi="Century Gothic" w:cs="Tahoma"/>
          <w:b/>
          <w:sz w:val="20"/>
          <w:szCs w:val="20"/>
        </w:rPr>
      </w:pPr>
      <w:r>
        <w:rPr>
          <w:rFonts w:ascii="Century Gothic" w:hAnsi="Century Gothic" w:cs="Tahoma"/>
          <w:b/>
          <w:noProof/>
          <w:sz w:val="20"/>
          <w:szCs w:val="20"/>
        </w:rPr>
        <w:lastRenderedPageBreak/>
        <w:drawing>
          <wp:anchor distT="0" distB="0" distL="114300" distR="114300" simplePos="0" relativeHeight="251650560" behindDoc="0" locked="1" layoutInCell="1" allowOverlap="1" wp14:anchorId="559B56B7" wp14:editId="378FAC75">
            <wp:simplePos x="0" y="0"/>
            <wp:positionH relativeFrom="page">
              <wp:posOffset>8915400</wp:posOffset>
            </wp:positionH>
            <wp:positionV relativeFrom="page">
              <wp:posOffset>340995</wp:posOffset>
            </wp:positionV>
            <wp:extent cx="1035685" cy="763905"/>
            <wp:effectExtent l="0" t="0" r="0" b="0"/>
            <wp:wrapTopAndBottom/>
            <wp:docPr id="47" name="Picture 5" descr="B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_2col"/>
                    <pic:cNvPicPr>
                      <a:picLocks noChangeAspect="1" noChangeArrowheads="1"/>
                    </pic:cNvPicPr>
                  </pic:nvPicPr>
                  <pic:blipFill>
                    <a:blip r:embed="rId11" cstate="print">
                      <a:extLst>
                        <a:ext uri="{28A0092B-C50C-407E-A947-70E740481C1C}">
                          <a14:useLocalDpi xmlns:a14="http://schemas.microsoft.com/office/drawing/2010/main" val="0"/>
                        </a:ext>
                      </a:extLst>
                    </a:blip>
                    <a:srcRect b="26242"/>
                    <a:stretch>
                      <a:fillRect/>
                    </a:stretch>
                  </pic:blipFill>
                  <pic:spPr bwMode="auto">
                    <a:xfrm>
                      <a:off x="0" y="0"/>
                      <a:ext cx="103568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00BD0FF8">
        <w:rPr>
          <w:rFonts w:ascii="Century Gothic" w:hAnsi="Century Gothic" w:cs="Tahoma"/>
          <w:b/>
          <w:noProof/>
          <w:sz w:val="20"/>
          <w:szCs w:val="20"/>
        </w:rPr>
        <w:t>OCCUPATIONAL HEALTH</w:t>
      </w:r>
      <w:r w:rsidR="00D77564" w:rsidRPr="00F97EC9">
        <w:rPr>
          <w:rFonts w:ascii="Century Gothic" w:hAnsi="Century Gothic" w:cs="Tahoma"/>
          <w:b/>
          <w:sz w:val="20"/>
          <w:szCs w:val="20"/>
        </w:rPr>
        <w:t xml:space="preserve"> SERVICE ORGANISATIONAL CHART</w:t>
      </w:r>
    </w:p>
    <w:p w14:paraId="6321AAB7" w14:textId="30805268" w:rsidR="00D77564" w:rsidRPr="00F97EC9" w:rsidRDefault="00942AB5" w:rsidP="00D77564">
      <w:pPr>
        <w:jc w:val="both"/>
        <w:rPr>
          <w:rFonts w:ascii="Century Gothic" w:hAnsi="Century Gothic" w:cs="Tahoma"/>
        </w:rPr>
      </w:pPr>
      <w:r>
        <w:rPr>
          <w:noProof/>
        </w:rPr>
        <w:pict w14:anchorId="52B61472">
          <v:shapetype id="_x0000_t202" coordsize="21600,21600" o:spt="202" path="m,l,21600r21600,l21600,xe">
            <v:stroke joinstyle="miter"/>
            <v:path gradientshapeok="t" o:connecttype="rect"/>
          </v:shapetype>
          <v:shape id="Text Box 4" o:spid="_x0000_s1047" type="#_x0000_t202" style="position:absolute;left:0;text-align:left;margin-left:266.8pt;margin-top:7.25pt;width:180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PGQIAADIEAAAOAAAAZHJzL2Uyb0RvYy54bWysU8GO0zAQvSPxD5bvNGnVLt2o6WrpUoS0&#10;LEgLH+A6TmPheMzYbVK+nrGT7XZBXBA5WJ6M/ebNm+fVTd8adlToNdiSTyc5Z8pKqLTdl/zb1+2b&#10;JWc+CFsJA1aV/KQ8v1m/frXqXKFm0ICpFDICsb7oXMmbEFyRZV42qhV+Ak5ZStaArQgU4j6rUHSE&#10;3ppsludXWQdYOQSpvKe/d0OSrxN+XSsZPte1V4GZkhO3kFZM6y6u2Xolij0K12g50hD/wKIV2lLR&#10;M9SdCIIdUP8B1WqJ4KEOEwltBnWtpUo9UDfT/LduHhvhVOqFxPHuLJP/f7Dy4fjoviAL/TvoaYCp&#10;Ce/uQX73zMKmEXavbhGha5SoqPA0SpZ1zhfj1Si1L3wE2XWfoKIhi0OABNTX2EZVqE9G6DSA01l0&#10;1Qcm6edstrzKc0pJys0Xb2mqqYQonm479OGDgpbFTcmRhprQxfHeh8hGFE9HYjEPRldbbUwKcL/b&#10;GGRHQQbYpm9Ef3HMWNaV/HoxWwwC/BWCmEayQ9UXEK0O5GSj25Ivz4dEEWV7b6vksyC0GfZE2dhR&#10;xyjdIGLodz3T1ShylHUH1YmERRiMSw+NNg3gT846Mm3J/Y+DQMWZ+WhpONfT+Ty6PAVJS87wMrO7&#10;zAgrCarkgbNhuwnDyzg41PuGKg12sHBLA6110vqZ1UifjJlGMD6i6PzLOJ16furrXwAAAP//AwBQ&#10;SwMEFAAGAAgAAAAhAHBQgozeAAAACQEAAA8AAABkcnMvZG93bnJldi54bWxMj0FPwzAMhe9I/IfI&#10;SFwQS6Fr6UrTCSGB4AYDwTVrvLaicUqSdeXf453gZvs9PX+vWs92EBP60DtScLVIQCA1zvTUKnh/&#10;e7gsQISoyejBESr4wQDr+vSk0qVxB3rFaRNbwSEUSq2gi3EspQxNh1aHhRuRWNs5b3Xk1bfSeH3g&#10;cDvI6yTJpdU98YdOj3jfYfO12VsFxfJp+gzP6ctHk++GVby4mR6/vVLnZ/PdLYiIc/wzwxGf0aFm&#10;pq3bkwliUJClac5WFpYZCDYUq+Nhy0Oegawr+b9B/QsAAP//AwBQSwECLQAUAAYACAAAACEAtoM4&#10;kv4AAADhAQAAEwAAAAAAAAAAAAAAAAAAAAAAW0NvbnRlbnRfVHlwZXNdLnhtbFBLAQItABQABgAI&#10;AAAAIQA4/SH/1gAAAJQBAAALAAAAAAAAAAAAAAAAAC8BAABfcmVscy8ucmVsc1BLAQItABQABgAI&#10;AAAAIQCir+mPGQIAADIEAAAOAAAAAAAAAAAAAAAAAC4CAABkcnMvZTJvRG9jLnhtbFBLAQItABQA&#10;BgAIAAAAIQBwUIKM3gAAAAkBAAAPAAAAAAAAAAAAAAAAAHMEAABkcnMvZG93bnJldi54bWxQSwUG&#10;AAAAAAQABADzAAAAfgUAAAAA&#10;">
            <v:textbox>
              <w:txbxContent>
                <w:p w14:paraId="7EFA3D28" w14:textId="047AC4E2" w:rsidR="00D77564" w:rsidRDefault="00D77564" w:rsidP="00D77564">
                  <w:pPr>
                    <w:jc w:val="center"/>
                    <w:rPr>
                      <w:rFonts w:ascii="Century Gothic" w:hAnsi="Century Gothic" w:cs="Tahoma"/>
                    </w:rPr>
                  </w:pPr>
                  <w:r>
                    <w:rPr>
                      <w:rFonts w:ascii="Century Gothic" w:hAnsi="Century Gothic" w:cs="Tahoma"/>
                    </w:rPr>
                    <w:t xml:space="preserve">Director of </w:t>
                  </w:r>
                  <w:r w:rsidR="00BD0FF8">
                    <w:rPr>
                      <w:rFonts w:ascii="Century Gothic" w:hAnsi="Century Gothic" w:cs="Tahoma"/>
                    </w:rPr>
                    <w:t>HR, OD &amp; OH&amp;S</w:t>
                  </w:r>
                </w:p>
              </w:txbxContent>
            </v:textbox>
          </v:shape>
        </w:pict>
      </w:r>
      <w:r>
        <w:rPr>
          <w:noProof/>
        </w:rPr>
        <w:pict w14:anchorId="7E9108D5">
          <v:line id="Straight Connector 28" o:spid="_x0000_s1046" style="position:absolute;left:0;text-align:left;z-index:251646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56.8pt,43.3pt" to="356.8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qggqwEAAEcDAAAOAAAAZHJzL2Uyb0RvYy54bWysUk2P2yAQvVfqf0DcGyeWsmqtOHvIdnvZ&#10;tpF2+wMmgG20wCCGxM6/LxAn249bVQ6I+Xq8eTOb+8kadlKBNLqWrxZLzpQTKLXrW/7j5fHDR84o&#10;gpNg0KmWnxXx++37d5vRN6rGAY1UgSUQR83oWz7E6JuqIjEoC7RAr1wKdhgsxGSGvpIBxoRuTVUv&#10;l3fViEH6gEIRJe/DJci3Bb/rlIjfu45UZKbliVssdyj3Id/VdgNNH8APWsw04B9YWNAufXqDeoAI&#10;7Bj0X1BWi4CEXVwItBV2nRaq9JC6WS3/6OZ5AK9KL0kc8jeZ6P/Bim+nnduHTF1M7tk/oXgl5nA3&#10;gOtVIfBy9mlwqyxVNXpqbiXZIL8P7DB+RZly4BixqDB1wWbI1B+bitjnm9hqikxcnCJ567u6Xq8L&#10;ODTXOh8oflFoWX603GiXZYAGTk8UMw9orinZ7fBRG1NGaRwbW/5pXa9LAaHRMgdzGoX+sDOBnSAv&#10;Qznzv7+lBTw6WcAGBfLz/I6gzeWdPjdu1iK3n3eNmgPK8z5cNUrTKiznzcrr8Ktdqt/2f/sTAAD/&#10;/wMAUEsDBBQABgAIAAAAIQDm9Pn13QAAAAoBAAAPAAAAZHJzL2Rvd25yZXYueG1sTI/BTsMwDIbv&#10;SLxDZCQuE0vXSd0oTScE9MaFAeLqNaataJyuybbC02PEAU6W7U+/PxebyfXqSGPoPBtYzBNQxLW3&#10;HTcGXp6rqzWoEJEt9p7JwCcF2JTnZwXm1p/4iY7b2CgJ4ZCjgTbGIdc61C05DHM/EMvu3Y8Oo7Rj&#10;o+2IJwl3vU6TJNMOO5YLLQ5011L9sT04A6F6pX31Natnyduy8ZTu7x8f0JjLi+n2BlSkKf7B8KMv&#10;6lCK084f2AbVG1gtlpmgBtaZVAF+Bzsh09U16LLQ/18ovwEAAP//AwBQSwECLQAUAAYACAAAACEA&#10;toM4kv4AAADhAQAAEwAAAAAAAAAAAAAAAAAAAAAAW0NvbnRlbnRfVHlwZXNdLnhtbFBLAQItABQA&#10;BgAIAAAAIQA4/SH/1gAAAJQBAAALAAAAAAAAAAAAAAAAAC8BAABfcmVscy8ucmVsc1BLAQItABQA&#10;BgAIAAAAIQA79qggqwEAAEcDAAAOAAAAAAAAAAAAAAAAAC4CAABkcnMvZTJvRG9jLnhtbFBLAQIt&#10;ABQABgAIAAAAIQDm9Pn13QAAAAoBAAAPAAAAAAAAAAAAAAAAAAUEAABkcnMvZG93bnJldi54bWxQ&#10;SwUGAAAAAAQABADzAAAADwUAAAAA&#10;"/>
        </w:pict>
      </w:r>
      <w:r>
        <w:rPr>
          <w:noProof/>
        </w:rPr>
        <w:pict w14:anchorId="733D5480">
          <v:shapetype id="_x0000_t32" coordsize="21600,21600" o:spt="32" o:oned="t" path="m,l21600,21600e" filled="f">
            <v:path arrowok="t" fillok="f" o:connecttype="none"/>
            <o:lock v:ext="edit" shapetype="t"/>
          </v:shapetype>
          <v:shape id="AutoShape 45" o:spid="_x0000_s1045" type="#_x0000_t32" style="position:absolute;left:0;text-align:left;margin-left:356.8pt;margin-top:187.15pt;width:0;height:1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3tgEAAFUDAAAOAAAAZHJzL2Uyb0RvYy54bWysU8uO2zAMvBfoPwi6N46Dpu0acfaQ7fay&#10;bQPs9gMYWbaFyqJAKrHz95UUJ33divogiCI5HA7pzf00WHHSxAZdLcvFUgrtFDbGdbX89vL45oMU&#10;HMA1YNHpWp41y/vt61eb0Vd6hT3aRpOIII6r0deyD8FXRcGq1wPwAr120dkiDRCiSV3REIwRfbDF&#10;arl8V4xIjSdUmjm+Plyccpvx21ar8LVtWQdhaxm5hXxSPg/pLLYbqDoC3xs104B/YDGAcbHoDeoB&#10;Aogjmb+gBqMIGduwUDgU2LZG6dxD7KZc/tHNcw9e516iOOxvMvH/g1VfTju3p0RdTe7ZP6H6zsLh&#10;rgfX6Uzg5ezj4MokVTF6rm4pyWC/J3EYP2MTY+AYMKswtTQkyNifmLLY55vYegpCXR5VfC3fvr9b&#10;rzM4VNc8Txw+aRxEutSSA4Hp+rBD5+JEkcpcBU5PHBIrqK4JqajDR2NtHqx1Yqzl3Xq1zgmM1jTJ&#10;mcKYusPOkjhBWo38zSx+CyM8uiaD9Rqaj/M9gLGXeyxu3axMEiNtHlcHbM57uioWZ5dZznuWluNX&#10;O2f//Bu2PwAAAP//AwBQSwMEFAAGAAgAAAAhACl11fffAAAACwEAAA8AAABkcnMvZG93bnJldi54&#10;bWxMj8FOg0AQhu8mvsNmTLwYu1AULLI0jYkHj7ZNvG7ZKVDZWcIuBfv0jvGgx/nnyz/fFOvZduKM&#10;g28dKYgXEQikypmWagX73ev9EwgfNBndOUIFX+hhXV5fFTo3bqJ3PG9DLbiEfK4VNCH0uZS+atBq&#10;v3A9Eu+ObrA68DjU0gx64nLbyWUUpdLqlvhCo3t8abD63I5WAfrxMY42K1vv3y7T3cfycpr6nVK3&#10;N/PmGUTAOfzB8KPP6lCy08GNZLzoFGRxkjKqIMkeEhBM/CYHTlZZCrIs5P8fym8AAAD//wMAUEsB&#10;Ai0AFAAGAAgAAAAhALaDOJL+AAAA4QEAABMAAAAAAAAAAAAAAAAAAAAAAFtDb250ZW50X1R5cGVz&#10;XS54bWxQSwECLQAUAAYACAAAACEAOP0h/9YAAACUAQAACwAAAAAAAAAAAAAAAAAvAQAAX3JlbHMv&#10;LnJlbHNQSwECLQAUAAYACAAAACEAobPh97YBAABVAwAADgAAAAAAAAAAAAAAAAAuAgAAZHJzL2Uy&#10;b0RvYy54bWxQSwECLQAUAAYACAAAACEAKXXV998AAAALAQAADwAAAAAAAAAAAAAAAAAQBAAAZHJz&#10;L2Rvd25yZXYueG1sUEsFBgAAAAAEAAQA8wAAABwFAAAAAA==&#10;"/>
        </w:pict>
      </w:r>
    </w:p>
    <w:p w14:paraId="1D9F197B" w14:textId="77777777" w:rsidR="00D77564" w:rsidRPr="00F97EC9" w:rsidRDefault="00D77564" w:rsidP="00D77564">
      <w:pPr>
        <w:jc w:val="both"/>
        <w:rPr>
          <w:rFonts w:ascii="Century Gothic" w:hAnsi="Century Gothic" w:cs="Tahoma"/>
        </w:rPr>
      </w:pPr>
    </w:p>
    <w:p w14:paraId="7BA145D8" w14:textId="77777777" w:rsidR="00D77564" w:rsidRPr="00F97EC9" w:rsidRDefault="00D77564" w:rsidP="00D77564">
      <w:pPr>
        <w:jc w:val="both"/>
        <w:rPr>
          <w:rFonts w:ascii="Century Gothic" w:hAnsi="Century Gothic" w:cs="Tahoma"/>
        </w:rPr>
      </w:pPr>
    </w:p>
    <w:p w14:paraId="75015837" w14:textId="77777777" w:rsidR="00D77564" w:rsidRPr="00F97EC9" w:rsidRDefault="00D77564" w:rsidP="00D77564">
      <w:pPr>
        <w:jc w:val="both"/>
        <w:rPr>
          <w:rFonts w:ascii="Century Gothic" w:hAnsi="Century Gothic" w:cs="Tahoma"/>
        </w:rPr>
      </w:pPr>
    </w:p>
    <w:p w14:paraId="4FA233C9" w14:textId="4E4D45DE" w:rsidR="00D77564" w:rsidRPr="00F97EC9" w:rsidRDefault="00942AB5" w:rsidP="00D77564">
      <w:pPr>
        <w:jc w:val="both"/>
        <w:rPr>
          <w:rFonts w:ascii="Century Gothic" w:hAnsi="Century Gothic" w:cs="Tahoma"/>
        </w:rPr>
      </w:pPr>
      <w:r>
        <w:rPr>
          <w:noProof/>
        </w:rPr>
        <w:pict w14:anchorId="4DAC5A04">
          <v:shape id="Text Box 41" o:spid="_x0000_s1044" type="#_x0000_t202" style="position:absolute;left:0;text-align:left;margin-left:291.8pt;margin-top:5.05pt;width:139pt;height:39.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8kvFwIAAAkEAAAOAAAAZHJzL2Uyb0RvYy54bWysU9tu2zAMfR+wfxD0vtjJkrQ14hRdug4D&#10;ugvQ7QNkWbaFyaJGKbGzrx8lp2mwvQ3zg0Ca1CF5DrW5HXvDDgq9Blvy+SznTFkJtbZtyb9/e3hz&#10;zZkPwtbCgFUlPyrPb7evX20GV6gFdGBqhYxArC8GV/IuBFdkmZed6oWfgVOWgg1gLwK52GY1ioHQ&#10;e5Mt8nydDYC1Q5DKe/p7PwX5NuE3jZLhS9N4FZgpOfUW0onprOKZbTeiaFG4TstTG+IfuuiFtlT0&#10;DHUvgmB71H9B9VoieGjCTEKfQdNoqdIMNM08/2Oap044lWYhcrw70+T/H6z8fHhyX5GF8R2MJGAa&#10;wrtHkD88s7DrhG3VHSIMnRI1FZ5HyrLB+eJ0NVLtCx9BquET1CSy2AdIQGODfWSF5mSETgIcz6Sr&#10;MTAZS16tV29zCkmKrfLVcp1UyUTxfNuhDx8U9CwaJUcSNaGLw6MPsRtRPKfEYhYetDFJWGPZUPKb&#10;1WI1zQVG1zEY0zy21c4gO4i4GulLo1HkMq3XgRbU6L7k1+ckUUQ23ts6VQlCm8mmTow90RMZmbgJ&#10;YzUyXZd8EQtEtiqoj8QXwrSP9H7I6AB/cTbQLpbc/9wLVJyZj5Y4v5kvl3F5k7NcXS3IwctIdRkR&#10;VhJUyQNnk7kL08LvHeq2o0qTyhbuSKdGJwpfujq1T/uWmD29jbjQl37KennB298AAAD//wMAUEsD&#10;BBQABgAIAAAAIQATg3lB2wAAAAkBAAAPAAAAZHJzL2Rvd25yZXYueG1sTI/BTsMwEETvSPyDtZW4&#10;UTtAQ0jjVAgJcU7LB7jx4kSN12nstilfz3KC2+7OaPZNtZn9IM44xT6QhmypQCC1wfbkNHzu3u8L&#10;EDEZsmYIhBquGGFT395UprThQg2et8kJDqFYGg1dSmMpZWw79CYuw4jE2leYvEm8Tk7ayVw43A/y&#10;QalcetMTf+jMiG8dtoftyWtwVuXYuLE4HvzT0V9d87H6nrW+W8yvaxAJ5/Rnhl98RoeamfbhRDaK&#10;QcOqeMzZyoLKQLChyDM+7Hl4eQZZV/J/g/oHAAD//wMAUEsBAi0AFAAGAAgAAAAhALaDOJL+AAAA&#10;4QEAABMAAAAAAAAAAAAAAAAAAAAAAFtDb250ZW50X1R5cGVzXS54bWxQSwECLQAUAAYACAAAACEA&#10;OP0h/9YAAACUAQAACwAAAAAAAAAAAAAAAAAvAQAAX3JlbHMvLnJlbHNQSwECLQAUAAYACAAAACEA&#10;e1/JLxcCAAAJBAAADgAAAAAAAAAAAAAAAAAuAgAAZHJzL2Uyb0RvYy54bWxQSwECLQAUAAYACAAA&#10;ACEAE4N5QdsAAAAJAQAADwAAAAAAAAAAAAAAAABxBAAAZHJzL2Rvd25yZXYueG1sUEsFBgAAAAAE&#10;AAQA8wAAAHkFAAAAAA==&#10;" filled="f" fillcolor="#9cf">
            <v:textbox>
              <w:txbxContent>
                <w:p w14:paraId="323DF777" w14:textId="4C71C83E" w:rsidR="00D77564" w:rsidRPr="00D77564" w:rsidRDefault="00D77564" w:rsidP="00D77564">
                  <w:pPr>
                    <w:jc w:val="center"/>
                    <w:rPr>
                      <w:rFonts w:ascii="Century Gothic" w:hAnsi="Century Gothic" w:cs="Tahoma"/>
                    </w:rPr>
                  </w:pPr>
                  <w:r w:rsidRPr="00D77564">
                    <w:rPr>
                      <w:rFonts w:ascii="Century Gothic" w:hAnsi="Century Gothic" w:cs="Tahoma"/>
                    </w:rPr>
                    <w:t xml:space="preserve">Head of </w:t>
                  </w:r>
                  <w:r w:rsidR="00BD0FF8">
                    <w:rPr>
                      <w:rFonts w:ascii="Century Gothic" w:hAnsi="Century Gothic" w:cs="Tahoma"/>
                    </w:rPr>
                    <w:t>Occupational Health</w:t>
                  </w:r>
                </w:p>
              </w:txbxContent>
            </v:textbox>
          </v:shape>
        </w:pict>
      </w:r>
    </w:p>
    <w:p w14:paraId="1CA97EF6" w14:textId="77777777" w:rsidR="00D77564" w:rsidRPr="00F97EC9" w:rsidRDefault="00D77564" w:rsidP="00D77564">
      <w:pPr>
        <w:jc w:val="both"/>
        <w:rPr>
          <w:rFonts w:ascii="Century Gothic" w:hAnsi="Century Gothic" w:cs="Tahoma"/>
        </w:rPr>
      </w:pPr>
    </w:p>
    <w:p w14:paraId="2D786E26" w14:textId="52FC0392" w:rsidR="00D77564" w:rsidRPr="00F97EC9" w:rsidRDefault="00942AB5" w:rsidP="00D77564">
      <w:pPr>
        <w:jc w:val="both"/>
        <w:rPr>
          <w:rFonts w:ascii="Century Gothic" w:hAnsi="Century Gothic" w:cs="Tahoma"/>
        </w:rPr>
      </w:pPr>
      <w:r>
        <w:rPr>
          <w:noProof/>
        </w:rPr>
        <w:pict w14:anchorId="00EE761F">
          <v:line id="Straight Connector 3" o:spid="_x0000_s1043" style="position:absolute;left:0;text-align:left;z-index:251647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56.8pt,14.25pt" to="356.8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IlWrgEAAEcDAAAOAAAAZHJzL2Uyb0RvYy54bWysUstu2zAQvBfoPxC817LdJGgEyzk4TS9p&#10;ayDpB6xJSiJKcYld2pL/viT9aNDeiupAkPsYzczu6mEanDgYYou+kYvZXArjFWrru0b+eH368EkK&#10;juA1OPSmkUfD8mH9/t1qDLVZYo9OGxIJxHM9hkb2MYa6qlj1ZgCeYTA+JVukAWJ6UldpgjGhD65a&#10;zud31YikA6EyzCn6eErKdcFvW6Pi97ZlE4VrZOIWy0nl3OWzWq+g7ghCb9WZBvwDiwGsTz+9Qj1C&#10;BLEn+xfUYBUhYxtnCocK29YqUzQkNYv5H2peegimaEnmcLjaxP8PVn07bPyWMnU1+ZfwjOonC4+b&#10;HnxnCoHXY0iDW2SrqjFwfW3JDw5bErvxK+pUA/uIxYWppSFDJn1iKmYfr2abKQp1CqoU/Xh3c3Nf&#10;5lBBfekLxPGLwUHkSyOd9dkGqOHwzDHzgPpSksMen6xzZZTOi7GR97fL29LA6KzOyVzG1O02jsQB&#10;8jKUr4hKmbdlhHuvC1hvQH8+3yNYd7qnnzt/9iLLz7vG9Q71cUsXj9K0CsvzZuV1ePsu3b/3f/0L&#10;AAD//wMAUEsDBBQABgAIAAAAIQDTyRJS3gAAAAkBAAAPAAAAZHJzL2Rvd25yZXYueG1sTI+xTsNA&#10;DIZ3JN7hZCSWqr00VdsQ4lQIyMbSAmJ1E5NE5Hxp7toGnp5DDDDa/vT7+7PNaDp14sG1VhDmswgU&#10;S2mrVmqEl+dimoBynqSizgojfLKDTX55kVFa2bNs+bTztQoh4lJCaLzvU61d2bAhN7M9S7i928GQ&#10;D+NQ62qgcwg3nY6jaKUNtRI+NNTzfcPlx+5oEFzxyofia1JOordFbTk+PDw9EuL11Xh3C8rz6P9g&#10;+NEP6pAHp709SuVUh7CeL1YBRYiTJagA/C72CMnyBnSe6f8N8m8AAAD//wMAUEsBAi0AFAAGAAgA&#10;AAAhALaDOJL+AAAA4QEAABMAAAAAAAAAAAAAAAAAAAAAAFtDb250ZW50X1R5cGVzXS54bWxQSwEC&#10;LQAUAAYACAAAACEAOP0h/9YAAACUAQAACwAAAAAAAAAAAAAAAAAvAQAAX3JlbHMvLnJlbHNQSwEC&#10;LQAUAAYACAAAACEA5PSJVq4BAABHAwAADgAAAAAAAAAAAAAAAAAuAgAAZHJzL2Uyb0RvYy54bWxQ&#10;SwECLQAUAAYACAAAACEA08kSUt4AAAAJAQAADwAAAAAAAAAAAAAAAAAIBAAAZHJzL2Rvd25yZXYu&#10;eG1sUEsFBgAAAAAEAAQA8wAAABMFAAAAAA==&#10;"/>
        </w:pict>
      </w:r>
    </w:p>
    <w:p w14:paraId="002665ED" w14:textId="2F3298EF" w:rsidR="00D77564" w:rsidRPr="00F97EC9" w:rsidRDefault="00D77564" w:rsidP="00D77564">
      <w:pPr>
        <w:jc w:val="both"/>
        <w:rPr>
          <w:rFonts w:ascii="Century Gothic" w:hAnsi="Century Gothic" w:cs="Tahoma"/>
        </w:rPr>
      </w:pPr>
    </w:p>
    <w:p w14:paraId="5C20D876" w14:textId="6A57F9BB" w:rsidR="00D77564" w:rsidRPr="00F97EC9" w:rsidRDefault="00942AB5" w:rsidP="00D77564">
      <w:pPr>
        <w:jc w:val="both"/>
        <w:rPr>
          <w:rFonts w:ascii="Century Gothic" w:hAnsi="Century Gothic" w:cs="Tahoma"/>
        </w:rPr>
      </w:pPr>
      <w:r>
        <w:rPr>
          <w:noProof/>
        </w:rPr>
        <w:pict w14:anchorId="6598CC66">
          <v:shape id="_x0000_s1042" type="#_x0000_t202" style="position:absolute;left:0;text-align:left;margin-left:299.85pt;margin-top:13.55pt;width:125.7pt;height: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F8LFgIAAAkEAAAOAAAAZHJzL2Uyb0RvYy54bWysU9tu2zAMfR+wfxD0vjg3d40Rp+jSdRjQ&#10;XYBuHyDLsi1MFjVKid19/Sg5TYPtbZgfBNKkDslzqO3N2Bt2VOg12JIvZnPOlJVQa9uW/Pu3+zfX&#10;nPkgbC0MWFXyJ+X5ze71q+3gCrWEDkytkBGI9cXgSt6F4Ios87JTvfAzcMpSsAHsRSAX26xGMRB6&#10;b7LlfH6VDYC1Q5DKe/p7NwX5LuE3jZLhS9N4FZgpOfUW0onprOKZ7baiaFG4TstTG+IfuuiFtlT0&#10;DHUngmAH1H9B9VoieGjCTEKfQdNoqdIMNM1i/sc0j51wKs1C5Hh3psn/P1j5+fjoviIL4zsYScA0&#10;hHcPIH94ZmHfCduqW0QYOiVqKryIlGWD88XpaqTaFz6CVMMnqElkcQiQgMYG+8gKzckInQR4OpOu&#10;xsBkLJlvrlYbCkmK5Yv1Kk+qZKJ4vu3Qhw8KehaNkiOJmtDF8cGH2I0onlNiMQv32pgkrLFsKPkm&#10;X+bTXGB0HYMxzWNb7Q2yo4irkb40GkUu03odaEGN7kt+fU4SRWTjva1TlSC0mWzqxNgTPZGRiZsw&#10;ViPTdclXsUBkq4L6ifhCmPaR3g8ZHeAvzgbaxZL7nweBijPz0RLnm8V6HZc3Oev87ZIcvIxUlxFh&#10;JUGVPHA2mfswLfzBoW47qjSpbOGWdGp0ovClq1P7tG+J2dPbiAt96aeslxe8+w0AAP//AwBQSwME&#10;FAAGAAgAAAAhAISXdX7dAAAACgEAAA8AAABkcnMvZG93bnJldi54bWxMj01PwzAMhu9I/IfISNxY&#10;2k6jHzSdEIM7lAFXt/Haiiapmmwr/HrMCW62/Pj143K7mFGcaPaDswriVQSCbOv0YDsF+9enmwyE&#10;D2g1js6Sgi/ysK0uL0ostDvbFzrVoRMcYn2BCvoQpkJK3/Zk0K/cRJZnBzcbDNzOndQznjncjDKJ&#10;oltpcLB8oceJHnpqP+ujYY3kY7/ePdeUptisd4/fb/nhfVTq+mq5vwMRaAl/MPzq8w5U7NS4o9Ve&#10;jAo2eZ4yqiBJYxAMZJuYi4bJKItBVqX8/0L1AwAA//8DAFBLAQItABQABgAIAAAAIQC2gziS/gAA&#10;AOEBAAATAAAAAAAAAAAAAAAAAAAAAABbQ29udGVudF9UeXBlc10ueG1sUEsBAi0AFAAGAAgAAAAh&#10;ADj9If/WAAAAlAEAAAsAAAAAAAAAAAAAAAAALwEAAF9yZWxzLy5yZWxzUEsBAi0AFAAGAAgAAAAh&#10;AM/oXwsWAgAACQQAAA4AAAAAAAAAAAAAAAAALgIAAGRycy9lMm9Eb2MueG1sUEsBAi0AFAAGAAgA&#10;AAAhAISXdX7dAAAACgEAAA8AAAAAAAAAAAAAAAAAcAQAAGRycy9kb3ducmV2LnhtbFBLBQYAAAAA&#10;BAAEAPMAAAB6BQAAAAA=&#10;" filled="f">
            <v:textbox>
              <w:txbxContent>
                <w:p w14:paraId="57450F93" w14:textId="642961DA" w:rsidR="00D77564" w:rsidRPr="00A06910" w:rsidRDefault="00BD0FF8" w:rsidP="00A06910">
                  <w:pPr>
                    <w:jc w:val="center"/>
                    <w:rPr>
                      <w:rFonts w:ascii="Century Gothic" w:hAnsi="Century Gothic"/>
                      <w:sz w:val="22"/>
                      <w:szCs w:val="22"/>
                    </w:rPr>
                  </w:pPr>
                  <w:r>
                    <w:rPr>
                      <w:rFonts w:ascii="Century Gothic" w:hAnsi="Century Gothic"/>
                      <w:sz w:val="22"/>
                      <w:szCs w:val="22"/>
                    </w:rPr>
                    <w:t>Lead Occupational Health Advisors</w:t>
                  </w:r>
                </w:p>
              </w:txbxContent>
            </v:textbox>
          </v:shape>
        </w:pict>
      </w:r>
      <w:r>
        <w:rPr>
          <w:noProof/>
        </w:rPr>
        <w:pict w14:anchorId="507169CC">
          <v:shape id="AutoShape 73" o:spid="_x0000_s1041" type="#_x0000_t32" style="position:absolute;left:0;text-align:left;margin-left:222.1pt;margin-top:3.05pt;width:0;height:1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3tgEAAFUDAAAOAAAAZHJzL2Uyb0RvYy54bWysU8uO2zAMvBfoPwi6N46Dpu0acfaQ7fay&#10;bQPs9gMYWbaFyqJAKrHz95UUJ33divogiCI5HA7pzf00WHHSxAZdLcvFUgrtFDbGdbX89vL45oMU&#10;HMA1YNHpWp41y/vt61eb0Vd6hT3aRpOIII6r0deyD8FXRcGq1wPwAr120dkiDRCiSV3REIwRfbDF&#10;arl8V4xIjSdUmjm+Plyccpvx21ar8LVtWQdhaxm5hXxSPg/pLLYbqDoC3xs104B/YDGAcbHoDeoB&#10;Aogjmb+gBqMIGduwUDgU2LZG6dxD7KZc/tHNcw9e516iOOxvMvH/g1VfTju3p0RdTe7ZP6H6zsLh&#10;rgfX6Uzg5ezj4MokVTF6rm4pyWC/J3EYP2MTY+AYMKswtTQkyNifmLLY55vYegpCXR5VfC3fvr9b&#10;rzM4VNc8Txw+aRxEutSSA4Hp+rBD5+JEkcpcBU5PHBIrqK4JqajDR2NtHqx1Yqzl3Xq1zgmM1jTJ&#10;mcKYusPOkjhBWo38zSx+CyM8uiaD9Rqaj/M9gLGXeyxu3axMEiNtHlcHbM57uioWZ5dZznuWluNX&#10;O2f//Bu2PwAAAP//AwBQSwMEFAAGAAgAAAAhACwpL2HcAAAACAEAAA8AAABkcnMvZG93bnJldi54&#10;bWxMj0FrwkAUhO8F/8PyCr2UukmIUmNeRIQeeqwKva7Z1yQ2+zZkNyb113dLD3ocZpj5Jt9MphUX&#10;6l1jGSGeRyCIS6sbrhCOh7eXVxDOK9aqtUwIP+RgU8wecpVpO/IHXfa+EqGEXaYQau+7TEpX1mSU&#10;m9uOOHhftjfKB9lXUvdqDOWmlUkULaVRDYeFWnW0q6n83g8GgdywiKPtylTH9+v4/Jlcz2N3QHx6&#10;nLZrEJ4mfwvDH35AhyIwnezA2okWIU3TJEQRljGI4P/rE0KySkEWubw/UPwCAAD//wMAUEsBAi0A&#10;FAAGAAgAAAAhALaDOJL+AAAA4QEAABMAAAAAAAAAAAAAAAAAAAAAAFtDb250ZW50X1R5cGVzXS54&#10;bWxQSwECLQAUAAYACAAAACEAOP0h/9YAAACUAQAACwAAAAAAAAAAAAAAAAAvAQAAX3JlbHMvLnJl&#10;bHNQSwECLQAUAAYACAAAACEAobPh97YBAABVAwAADgAAAAAAAAAAAAAAAAAuAgAAZHJzL2Uyb0Rv&#10;Yy54bWxQSwECLQAUAAYACAAAACEALCkvYdwAAAAIAQAADwAAAAAAAAAAAAAAAAAQBAAAZHJzL2Rv&#10;d25yZXYueG1sUEsFBgAAAAAEAAQA8wAAABkFAAAAAA==&#10;"/>
        </w:pict>
      </w:r>
      <w:r>
        <w:rPr>
          <w:noProof/>
        </w:rPr>
        <w:pict w14:anchorId="3B80A0A1">
          <v:shape id="AutoShape 43" o:spid="_x0000_s1040" type="#_x0000_t32" style="position:absolute;left:0;text-align:left;margin-left:77.4pt;margin-top:3.05pt;width:562.85pt;height:.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8xGvAEAAFoDAAAOAAAAZHJzL2Uyb0RvYy54bWysU01v2zAMvQ/YfxB0X2wHS9cacXpI1126&#10;LUC7H8DIsi1MFgVSiZN/P0l1sq/bMB8ESiQfHx/p9f1ptOKoiQ26RlaLUgrtFLbG9Y389vL47lYK&#10;DuBasOh0I8+a5f3m7Zv15Gu9xAFtq0lEEMf15Bs5hODromA16BF4gV676OyQRgjxSn3REkwRfbTF&#10;sixvigmp9YRKM8fXh1en3GT8rtMqfO061kHYRkZuIZ+Uz306i80a6p7AD0bNNOAfWIxgXCx6hXqA&#10;AOJA5i+o0ShCxi4sFI4Fdp1ROvcQu6nKP7p5HsDr3EsUh/1VJv5/sOrLcet2lKirk3v2T6i+s3C4&#10;HcD1OhN4Ofs4uCpJVUye62tKurDfkdhPn7GNMXAImFU4dTQmyNifOGWxz1ex9SkIFR8/VO9vq7uV&#10;FCr6qmV5s8oVoL4ke+LwSeMoktFIDgSmH8IWnYtjRapyKTg+cUjUoL4kpMoOH421ebrWiamRd6vl&#10;KicwWtMmZwpj6vdbS+IIaT/yN7P4LYzw4NoMNmhoP852AGNf7VjculmepEhaP6732J53dJEtDjCz&#10;nJctbciv95z985fY/AAAAP//AwBQSwMEFAAGAAgAAAAhALg1wBXcAAAACAEAAA8AAABkcnMvZG93&#10;bnJldi54bWxMj8FOwzAQRO9I/IO1SFwQtRORKoQ4VYXEgSNtpV638ZIE4nUUO03o1+Oe4Dia0cyb&#10;crPYXpxp9J1jDclKgSCunem40XDYvz3mIHxANtg7Jg0/5GFT3d6UWBg38wedd6ERsYR9gRraEIZC&#10;Sl+3ZNGv3EAcvU83WgxRjo00I86x3PYyVWotLXYcF1oc6LWl+ns3WQ3kpyxR22fbHN4v88MxvXzN&#10;w17r+7tl+wIi0BL+wnDFj+hQRaaTm9h40UedPUX0oGGdgLj6aa4yECcNuQJZlfL/geoXAAD//wMA&#10;UEsBAi0AFAAGAAgAAAAhALaDOJL+AAAA4QEAABMAAAAAAAAAAAAAAAAAAAAAAFtDb250ZW50X1R5&#10;cGVzXS54bWxQSwECLQAUAAYACAAAACEAOP0h/9YAAACUAQAACwAAAAAAAAAAAAAAAAAvAQAAX3Jl&#10;bHMvLnJlbHNQSwECLQAUAAYACAAAACEA9VPMRrwBAABaAwAADgAAAAAAAAAAAAAAAAAuAgAAZHJz&#10;L2Uyb0RvYy54bWxQSwECLQAUAAYACAAAACEAuDXAFdwAAAAIAQAADwAAAAAAAAAAAAAAAAAWBAAA&#10;ZHJzL2Rvd25yZXYueG1sUEsFBgAAAAAEAAQA8wAAAB8FAAAAAA==&#10;"/>
        </w:pict>
      </w:r>
      <w:r>
        <w:rPr>
          <w:noProof/>
        </w:rPr>
        <w:pict w14:anchorId="72681BAE">
          <v:shape id="AutoShape 58" o:spid="_x0000_s1039" type="#_x0000_t32" style="position:absolute;left:0;text-align:left;margin-left:640.25pt;margin-top:3.4pt;width:0;height:1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3tgEAAFUDAAAOAAAAZHJzL2Uyb0RvYy54bWysU8uO2zAMvBfoPwi6N46Dpu0acfaQ7fay&#10;bQPs9gMYWbaFyqJAKrHz95UUJ33divogiCI5HA7pzf00WHHSxAZdLcvFUgrtFDbGdbX89vL45oMU&#10;HMA1YNHpWp41y/vt61eb0Vd6hT3aRpOIII6r0deyD8FXRcGq1wPwAr120dkiDRCiSV3REIwRfbDF&#10;arl8V4xIjSdUmjm+Plyccpvx21ar8LVtWQdhaxm5hXxSPg/pLLYbqDoC3xs104B/YDGAcbHoDeoB&#10;Aogjmb+gBqMIGduwUDgU2LZG6dxD7KZc/tHNcw9e516iOOxvMvH/g1VfTju3p0RdTe7ZP6H6zsLh&#10;rgfX6Uzg5ezj4MokVTF6rm4pyWC/J3EYP2MTY+AYMKswtTQkyNifmLLY55vYegpCXR5VfC3fvr9b&#10;rzM4VNc8Txw+aRxEutSSA4Hp+rBD5+JEkcpcBU5PHBIrqK4JqajDR2NtHqx1Yqzl3Xq1zgmM1jTJ&#10;mcKYusPOkjhBWo38zSx+CyM8uiaD9Rqaj/M9gLGXeyxu3axMEiNtHlcHbM57uioWZ5dZznuWluNX&#10;O2f//Bu2PwAAAP//AwBQSwMEFAAGAAgAAAAhAAOfnirdAAAACgEAAA8AAABkcnMvZG93bnJldi54&#10;bWxMj8FOwzAQRO9I/QdrK3FBrZ2gVm2IU1VIHDjSVuLqxksSiNdR7DShX89WHOA4s0+zM/lucq24&#10;YB8aTxqSpQKBVHrbUKXhdHxZbECEaMia1hNq+MYAu2J2l5vM+pHe8HKIleAQCpnRUMfYZVKGskZn&#10;wtJ3SHz78L0zkWVfSdubkcNdK1Ol1tKZhvhDbTp8rrH8OgxOA4Zhlaj91lWn1+v48J5eP8fuqPX9&#10;fNo/gYg4xT8YbvW5OhTc6ewHskG0rNONWjGrYc0TbsCvcdbwqBKQRS7/Tyh+AAAA//8DAFBLAQIt&#10;ABQABgAIAAAAIQC2gziS/gAAAOEBAAATAAAAAAAAAAAAAAAAAAAAAABbQ29udGVudF9UeXBlc10u&#10;eG1sUEsBAi0AFAAGAAgAAAAhADj9If/WAAAAlAEAAAsAAAAAAAAAAAAAAAAALwEAAF9yZWxzLy5y&#10;ZWxzUEsBAi0AFAAGAAgAAAAhAKGz4fe2AQAAVQMAAA4AAAAAAAAAAAAAAAAALgIAAGRycy9lMm9E&#10;b2MueG1sUEsBAi0AFAAGAAgAAAAhAAOfnirdAAAACgEAAA8AAAAAAAAAAAAAAAAAEAQAAGRycy9k&#10;b3ducmV2LnhtbFBLBQYAAAAABAAEAPMAAAAaBQAAAAA=&#10;"/>
        </w:pict>
      </w:r>
      <w:r>
        <w:rPr>
          <w:noProof/>
        </w:rPr>
        <w:pict w14:anchorId="396ACA9C">
          <v:shape id="AutoShape 74" o:spid="_x0000_s1038" type="#_x0000_t32" style="position:absolute;left:0;text-align:left;margin-left:502.2pt;margin-top:3.4pt;width:0;height:11.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3tgEAAFUDAAAOAAAAZHJzL2Uyb0RvYy54bWysU8uO2zAMvBfoPwi6N46Dpu0acfaQ7fay&#10;bQPs9gMYWbaFyqJAKrHz95UUJ33divogiCI5HA7pzf00WHHSxAZdLcvFUgrtFDbGdbX89vL45oMU&#10;HMA1YNHpWp41y/vt61eb0Vd6hT3aRpOIII6r0deyD8FXRcGq1wPwAr120dkiDRCiSV3REIwRfbDF&#10;arl8V4xIjSdUmjm+Plyccpvx21ar8LVtWQdhaxm5hXxSPg/pLLYbqDoC3xs104B/YDGAcbHoDeoB&#10;Aogjmb+gBqMIGduwUDgU2LZG6dxD7KZc/tHNcw9e516iOOxvMvH/g1VfTju3p0RdTe7ZP6H6zsLh&#10;rgfX6Uzg5ezj4MokVTF6rm4pyWC/J3EYP2MTY+AYMKswtTQkyNifmLLY55vYegpCXR5VfC3fvr9b&#10;rzM4VNc8Txw+aRxEutSSA4Hp+rBD5+JEkcpcBU5PHBIrqK4JqajDR2NtHqx1Yqzl3Xq1zgmM1jTJ&#10;mcKYusPOkjhBWo38zSx+CyM8uiaD9Rqaj/M9gLGXeyxu3axMEiNtHlcHbM57uioWZ5dZznuWluNX&#10;O2f//Bu2PwAAAP//AwBQSwMEFAAGAAgAAAAhAMUmZ8fdAAAACgEAAA8AAABkcnMvZG93bnJldi54&#10;bWxMj8FuwjAQRO+V+AdrkXqpih1KEaRxEKrUQ48FpF5NvE3SxusodkjK13cRB3qc2afZmWwzukac&#10;sAu1Jw3JTIFAKrytqdRw2L89rkCEaMiaxhNq+MUAm3xyl5nU+oE+8LSLpeAQCqnRUMXYplKGokJn&#10;wsy3SHz78p0zkWVXStuZgcNdI+dKLaUzNfGHyrT4WmHxs+udBgz9c6K2a1ce3s/Dw+f8/D20e63v&#10;p+P2BUTEMd5guNTn6pBzp6PvyQbRsFZqsWBWw5InXICrcdTwpBKQeSb/T8j/AAAA//8DAFBLAQIt&#10;ABQABgAIAAAAIQC2gziS/gAAAOEBAAATAAAAAAAAAAAAAAAAAAAAAABbQ29udGVudF9UeXBlc10u&#10;eG1sUEsBAi0AFAAGAAgAAAAhADj9If/WAAAAlAEAAAsAAAAAAAAAAAAAAAAALwEAAF9yZWxzLy5y&#10;ZWxzUEsBAi0AFAAGAAgAAAAhAKGz4fe2AQAAVQMAAA4AAAAAAAAAAAAAAAAALgIAAGRycy9lMm9E&#10;b2MueG1sUEsBAi0AFAAGAAgAAAAhAMUmZ8fdAAAACgEAAA8AAAAAAAAAAAAAAAAAEAQAAGRycy9k&#10;b3ducmV2LnhtbFBLBQYAAAAABAAEAPMAAAAaBQAAAAA=&#10;"/>
        </w:pict>
      </w:r>
      <w:r>
        <w:rPr>
          <w:noProof/>
        </w:rPr>
        <w:pict w14:anchorId="24C0383F">
          <v:shape id="AutoShape 55" o:spid="_x0000_s1037" type="#_x0000_t32" style="position:absolute;left:0;text-align:left;margin-left:78.1pt;margin-top:4pt;width:0;height:1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3tgEAAFUDAAAOAAAAZHJzL2Uyb0RvYy54bWysU8uO2zAMvBfoPwi6N46Dpu0acfaQ7fay&#10;bQPs9gMYWbaFyqJAKrHz95UUJ33divogiCI5HA7pzf00WHHSxAZdLcvFUgrtFDbGdbX89vL45oMU&#10;HMA1YNHpWp41y/vt61eb0Vd6hT3aRpOIII6r0deyD8FXRcGq1wPwAr120dkiDRCiSV3REIwRfbDF&#10;arl8V4xIjSdUmjm+Plyccpvx21ar8LVtWQdhaxm5hXxSPg/pLLYbqDoC3xs104B/YDGAcbHoDeoB&#10;Aogjmb+gBqMIGduwUDgU2LZG6dxD7KZc/tHNcw9e516iOOxvMvH/g1VfTju3p0RdTe7ZP6H6zsLh&#10;rgfX6Uzg5ezj4MokVTF6rm4pyWC/J3EYP2MTY+AYMKswtTQkyNifmLLY55vYegpCXR5VfC3fvr9b&#10;rzM4VNc8Txw+aRxEutSSA4Hp+rBD5+JEkcpcBU5PHBIrqK4JqajDR2NtHqx1Yqzl3Xq1zgmM1jTJ&#10;mcKYusPOkjhBWo38zSx+CyM8uiaD9Rqaj/M9gLGXeyxu3axMEiNtHlcHbM57uioWZ5dZznuWluNX&#10;O2f//Bu2PwAAAP//AwBQSwMEFAAGAAgAAAAhAEAX09XbAAAACAEAAA8AAABkcnMvZG93bnJldi54&#10;bWxMj81qwkAUhfdC32G4QjdSJ4koNmYiUuiiy6rQ7Zi5TaKZOyEzMalP32s3dflxDucn2462EVfs&#10;fO1IQTyPQCAVztRUKjge3l/WIHzQZHTjCBX8oIdt/jTJdGrcQJ943YdScAj5VCuoQmhTKX1RodV+&#10;7lok1r5dZ3Vg7EppOj1wuG1kEkUraXVN3FDpFt8qLC773ipA3y/jaPdqy+PHbZh9Jbfz0B6Uep6O&#10;uw2IgGP4N8N9Pk+HnDedXE/Gi4Z5uUrYqmDNl+76H58ULOIFyDyTjwfyXwAAAP//AwBQSwECLQAU&#10;AAYACAAAACEAtoM4kv4AAADhAQAAEwAAAAAAAAAAAAAAAAAAAAAAW0NvbnRlbnRfVHlwZXNdLnht&#10;bFBLAQItABQABgAIAAAAIQA4/SH/1gAAAJQBAAALAAAAAAAAAAAAAAAAAC8BAABfcmVscy8ucmVs&#10;c1BLAQItABQABgAIAAAAIQChs+H3tgEAAFUDAAAOAAAAAAAAAAAAAAAAAC4CAABkcnMvZTJvRG9j&#10;LnhtbFBLAQItABQABgAIAAAAIQBAF9PV2wAAAAgBAAAPAAAAAAAAAAAAAAAAABAEAABkcnMvZG93&#10;bnJldi54bWxQSwUGAAAAAAQABADzAAAAGAUAAAAA&#10;"/>
        </w:pict>
      </w:r>
    </w:p>
    <w:p w14:paraId="731D1CE1" w14:textId="0416F588" w:rsidR="00D77564" w:rsidRPr="00F97EC9" w:rsidRDefault="00942AB5" w:rsidP="00D77564">
      <w:pPr>
        <w:jc w:val="both"/>
        <w:rPr>
          <w:rFonts w:ascii="Century Gothic" w:hAnsi="Century Gothic" w:cs="Tahoma"/>
          <w:b/>
        </w:rPr>
      </w:pPr>
      <w:r>
        <w:rPr>
          <w:noProof/>
        </w:rPr>
        <w:pict w14:anchorId="40D29DA3">
          <v:shape id="Text Box 18" o:spid="_x0000_s1036" type="#_x0000_t202" style="position:absolute;left:0;text-align:left;margin-left:183pt;margin-top:.3pt;width:96.4pt;height:4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OqFFgIAAAkEAAAOAAAAZHJzL2Uyb0RvYy54bWysU9tu2zAMfR+wfxD0vjjxnC014hRdug4D&#10;ugvQ7QNkWbaFyaJGKbG7rx8lp2mwvQ3zg0Ca1CF5DrW9ngbDjgq9Blvx1WLJmbISGm27in//dvdq&#10;w5kPwjbCgFUVf1SeX+9evtiOrlQ59GAahYxArC9HV/E+BFdmmZe9GoRfgFOWgi3gIAK52GUNipHQ&#10;B5Ply+WbbARsHIJU3tPf2znIdwm/bZUMX9rWq8BMxam3kE5MZx3PbLcVZYfC9Vqe2hD/0MUgtKWi&#10;Z6hbEQQ7oP4LatASwUMbFhKGDNpWS5VmoGlWyz+meeiFU2kWIse7M03+/8HKz8cH9xVZmN7BRAKm&#10;Iby7B/nDMwv7XthO3SDC2CvRUOFVpCwbnS9PVyPVvvQRpB4/QUMii0OABDS1OERWaE5G6CTA45l0&#10;NQUmY8k8L/INhSTF1qvi9Tqpkony6bZDHz4oGFg0Ko4kakIXx3sfYjeifEqJxSzcaWOSsMayseJX&#10;63w9zwVGNzEY0zx29d4gO4q4GulLo1HkMm3QgRbU6KHim3OSKCMb722TqgShzWxTJ8ae6ImMzNyE&#10;qZ6YbipexAKRrRqaR+ILYd5Hej9k9IC/OBtpFyvufx4EKs7MR0ucX62KIi5vcor125wcvIzUlxFh&#10;JUFVPHA2m/swL/zBoe56qjSrbOGGdGp1ovC5q1P7tG+J2dPbiAt96aes5xe8+w0AAP//AwBQSwME&#10;FAAGAAgAAAAhANW6xiLcAAAABwEAAA8AAABkcnMvZG93bnJldi54bWxMj81OwzAQhO9IvIO1SNyo&#10;00ZNQ4hTIQp3CAWum3ibRPgnit028PQsJziOZnb2m3I7WyNONIXBOwXLRQKCXOv14DoF+9enmxxE&#10;iOg0Gu9IwRcF2FaXFyUW2p/dC53q2AkucaFABX2MYyFlaHuyGBZ+JMfewU8WI8upk3rCM5dbI1dJ&#10;kkmLg+MPPY700FP7WR8tY6w+9unuuabNBpt09/j9dnt4N0pdX833dyAizfEvDL/4fAMVMzX+6HQQ&#10;RkGaZbwlKshAsL1e57ykUZAvM5BVKf/zVz8AAAD//wMAUEsBAi0AFAAGAAgAAAAhALaDOJL+AAAA&#10;4QEAABMAAAAAAAAAAAAAAAAAAAAAAFtDb250ZW50X1R5cGVzXS54bWxQSwECLQAUAAYACAAAACEA&#10;OP0h/9YAAACUAQAACwAAAAAAAAAAAAAAAAAvAQAAX3JlbHMvLnJlbHNQSwECLQAUAAYACAAAACEA&#10;dADqhRYCAAAJBAAADgAAAAAAAAAAAAAAAAAuAgAAZHJzL2Uyb0RvYy54bWxQSwECLQAUAAYACAAA&#10;ACEA1brGItwAAAAHAQAADwAAAAAAAAAAAAAAAABwBAAAZHJzL2Rvd25yZXYueG1sUEsFBgAAAAAE&#10;AAQA8wAAAHkFAAAAAA==&#10;" filled="f">
            <v:textbox>
              <w:txbxContent>
                <w:p w14:paraId="07F2DBD7" w14:textId="1F682F54" w:rsidR="00D77564" w:rsidRPr="00D77564" w:rsidRDefault="00D77564" w:rsidP="00D77564">
                  <w:pPr>
                    <w:jc w:val="center"/>
                    <w:rPr>
                      <w:rFonts w:ascii="Century Gothic" w:hAnsi="Century Gothic" w:cs="Tahoma"/>
                      <w:sz w:val="20"/>
                      <w:szCs w:val="20"/>
                    </w:rPr>
                  </w:pPr>
                  <w:r>
                    <w:rPr>
                      <w:rFonts w:ascii="Century Gothic" w:hAnsi="Century Gothic" w:cs="Tahoma"/>
                      <w:sz w:val="20"/>
                      <w:szCs w:val="20"/>
                    </w:rPr>
                    <w:t>Physiotherapist</w:t>
                  </w:r>
                </w:p>
              </w:txbxContent>
            </v:textbox>
          </v:shape>
        </w:pict>
      </w:r>
      <w:r>
        <w:rPr>
          <w:noProof/>
        </w:rPr>
        <w:pict w14:anchorId="0824DB9D">
          <v:shape id="_x0000_s1035" type="#_x0000_t202" style="position:absolute;left:0;text-align:left;margin-left:593.05pt;margin-top:.3pt;width:96.4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h9pFgIAAAkEAAAOAAAAZHJzL2Uyb0RvYy54bWysU9tu2zAMfR+wfxD0vjjxki014hRdug4D&#10;ugvQ7gNkWbaFyaJGKbGzrx8lp2mwvRXzg0Ca1CHPIbW5HnvDDgq9BlvyxWzOmbISam3bkv94vHuz&#10;5swHYWthwKqSH5Xn19vXrzaDK1QOHZhaISMQ64vBlbwLwRVZ5mWneuFn4JSlYAPYi0AutlmNYiD0&#10;3mT5fP4uGwBrhyCV9/T3dgrybcJvGiXDt6bxKjBTcuotpBPTWcUz225E0aJwnZanNsQLuuiFtlT0&#10;DHUrgmB71P9A9VoieGjCTEKfQdNoqRIHYrOY/8XmoRNOJS4kjndnmfz/g5VfDw/uO7IwfoCRBphI&#10;eHcP8qdnFnadsK26QYShU6KmwosoWTY4X5yuRql94SNINXyBmoYs9gES0NhgH1UhnozQaQDHs+hq&#10;DEzGknm+zNcUkhRbLZZvV2kqmSiebjv04ZOCnkWj5EhDTejicO9D7EYUTymxmIU7bUwarLFsKPnV&#10;Kl9NvMDoOgZjmse22hlkBxFXI32JGkUu03odaEGN7ku+PieJIqrx0dapShDaTDZ1YuxJnqjIpE0Y&#10;q5HpmtjFAlGtCuoj6YUw7SO9HzI6wN+cDbSLJfe/9gIVZ+azJc2vFstlXN7kLFfvc3LwMlJdRoSV&#10;BFXywNlk7sK08HuHuu2o0jRlCzc0p0YnCZ+7OrVP+5aUPb2NuNCXfsp6fsHbPwAAAP//AwBQSwME&#10;FAAGAAgAAAAhAFfaemXcAAAACQEAAA8AAABkcnMvZG93bnJldi54bWxMj0FPg0AQhe8m/ofNmHiz&#10;CyUBiiyNsXpXrHod2CkQ2V3Cblv01zs96fHlvXnzvXK7mFGcaPaDswriVQSCbOv0YDsF+7fnuxyE&#10;D2g1js6Sgm/ysK2ur0ostDvbVzrVoRNcYn2BCvoQpkJK3/Zk0K/cRJa9g5sNBpZzJ/WMZy43o1xH&#10;USoNDpY/9DjRY0/tV300jLH+3Ce7l5qyDJtk9/Tzvjl8jErd3iwP9yACLeEvDBd8voGKmRp3tNqL&#10;kXWcpzFnFaQgLn6S5RsQjYI8TkFWpfy/oPoFAAD//wMAUEsBAi0AFAAGAAgAAAAhALaDOJL+AAAA&#10;4QEAABMAAAAAAAAAAAAAAAAAAAAAAFtDb250ZW50X1R5cGVzXS54bWxQSwECLQAUAAYACAAAACEA&#10;OP0h/9YAAACUAQAACwAAAAAAAAAAAAAAAAAvAQAAX3JlbHMvLnJlbHNQSwECLQAUAAYACAAAACEA&#10;1E4faRYCAAAJBAAADgAAAAAAAAAAAAAAAAAuAgAAZHJzL2Uyb0RvYy54bWxQSwECLQAUAAYACAAA&#10;ACEAV9p6ZdwAAAAJAQAADwAAAAAAAAAAAAAAAABwBAAAZHJzL2Rvd25yZXYueG1sUEsFBgAAAAAE&#10;AAQA8wAAAHkFAAAAAA==&#10;" filled="f">
            <v:textbox>
              <w:txbxContent>
                <w:p w14:paraId="30F4B988" w14:textId="77777777" w:rsidR="00D77564" w:rsidRPr="00D77564" w:rsidRDefault="00D77564" w:rsidP="00D77564">
                  <w:pPr>
                    <w:jc w:val="center"/>
                    <w:rPr>
                      <w:rFonts w:ascii="Century Gothic" w:hAnsi="Century Gothic" w:cs="Tahoma"/>
                      <w:sz w:val="20"/>
                      <w:szCs w:val="20"/>
                    </w:rPr>
                  </w:pPr>
                  <w:r>
                    <w:rPr>
                      <w:rFonts w:ascii="Century Gothic" w:hAnsi="Century Gothic" w:cs="Tahoma"/>
                      <w:sz w:val="20"/>
                      <w:szCs w:val="20"/>
                    </w:rPr>
                    <w:t>Counsellors</w:t>
                  </w:r>
                </w:p>
              </w:txbxContent>
            </v:textbox>
          </v:shape>
        </w:pict>
      </w:r>
      <w:r>
        <w:rPr>
          <w:noProof/>
        </w:rPr>
        <w:pict w14:anchorId="5FABCE83">
          <v:shape id="_x0000_s1034" type="#_x0000_t202" style="position:absolute;left:0;text-align:left;margin-left:457.35pt;margin-top:.3pt;width:96.4pt;height: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3GHFwIAAAkEAAAOAAAAZHJzL2Uyb0RvYy54bWysU9tu2zAMfR+wfxD0vjjxki414hRdug4D&#10;ugvQ7QNkWbaFyaJGKbGzry8lp2mwvQ3zg0Ca1CF5DrW5GXvDDgq9BlvyxWzOmbISam3bkv/4fv9m&#10;zZkPwtbCgFUlPyrPb7avX20GV6gcOjC1QkYg1heDK3kXgiuyzMtO9cLPwClLwQawF4FcbLMaxUDo&#10;vcny+fwqGwBrhyCV9/T3bgrybcJvGiXD16bxKjBTcuotpBPTWcUz225E0aJwnZanNsQ/dNELbano&#10;GepOBMH2qP+C6rVE8NCEmYQ+g6bRUqUZaJrF/I9pHjvhVJqFyPHuTJP/f7Dyy+HRfUMWxvcwkoBp&#10;CO8eQP70zMKuE7ZVt4gwdErUVHgRKcsG54vT1Ui1L3wEqYbPUJPIYh8gAY0N9pEVmpMROglwPJOu&#10;xsBkLJnny3xNIUmx1WL5dpVUyUTxfNuhDx8V9CwaJUcSNaGLw4MPsRtRPKfEYhbutTFJWGPZUPLr&#10;Vb6a5gKj6xiMaR7bameQHURcjfSl0ShymdbrQAtqdF/y9TlJFJGND7ZOVYLQZrKpE2NP9ERGJm7C&#10;WI1M1yW/igUiWxXUR+ILYdpHej9kdIC/ORtoF0vuf+0FKs7MJ0ucXy+Wy7i8yVmu3uXk4GWkuowI&#10;Kwmq5IGzydyFaeH3DnXbUaVJZQu3pFOjE4UvXZ3ap31LzJ7eRlzoSz9lvbzg7RMAAAD//wMAUEsD&#10;BBQABgAIAAAAIQAULeE13QAAAAgBAAAPAAAAZHJzL2Rvd25yZXYueG1sTI/BTsMwEETvSPyDtUjc&#10;qJMWkjaNUyEKdwiFXjfxNomI11HstoGvxz3BcTSzM2/zzWR6caLRdZYVxLMIBHFtdceNgt37y90S&#10;hPPIGnvLpOCbHGyK66scM23P/Ean0jcilLDLUEHr/ZBJ6eqWDLqZHYiDd7CjQR/k2Eg94jmUm17O&#10;oyiRBjsOCy0O9NRS/VUeTcCY73eL7WtJaYrVYvv887E6fPZK3d5Mj2sQnib/F4YLfriBIjBV9sja&#10;iV7BKr5PQ1RBAuJix1H6AKJSsIwTkEUu/z9Q/AIAAP//AwBQSwECLQAUAAYACAAAACEAtoM4kv4A&#10;AADhAQAAEwAAAAAAAAAAAAAAAAAAAAAAW0NvbnRlbnRfVHlwZXNdLnhtbFBLAQItABQABgAIAAAA&#10;IQA4/SH/1gAAAJQBAAALAAAAAAAAAAAAAAAAAC8BAABfcmVscy8ucmVsc1BLAQItABQABgAIAAAA&#10;IQB1m3GHFwIAAAkEAAAOAAAAAAAAAAAAAAAAAC4CAABkcnMvZTJvRG9jLnhtbFBLAQItABQABgAI&#10;AAAAIQAULeE13QAAAAgBAAAPAAAAAAAAAAAAAAAAAHEEAABkcnMvZG93bnJldi54bWxQSwUGAAAA&#10;AAQABADzAAAAewUAAAAA&#10;" filled="f">
            <v:textbox>
              <w:txbxContent>
                <w:p w14:paraId="049A211F" w14:textId="47A32731" w:rsidR="00D77564" w:rsidRPr="00D77564" w:rsidRDefault="00D77564" w:rsidP="00D77564">
                  <w:pPr>
                    <w:jc w:val="center"/>
                    <w:rPr>
                      <w:rFonts w:ascii="Century Gothic" w:hAnsi="Century Gothic" w:cs="Tahoma"/>
                      <w:sz w:val="20"/>
                      <w:szCs w:val="20"/>
                    </w:rPr>
                  </w:pPr>
                  <w:r w:rsidRPr="00D77564">
                    <w:rPr>
                      <w:rFonts w:ascii="Century Gothic" w:hAnsi="Century Gothic" w:cs="Tahoma"/>
                      <w:sz w:val="20"/>
                      <w:szCs w:val="20"/>
                    </w:rPr>
                    <w:t>Business Manager</w:t>
                  </w:r>
                  <w:r>
                    <w:rPr>
                      <w:rFonts w:ascii="Century Gothic" w:hAnsi="Century Gothic" w:cs="Tahoma"/>
                      <w:sz w:val="20"/>
                      <w:szCs w:val="20"/>
                    </w:rPr>
                    <w:t xml:space="preserve"> </w:t>
                  </w:r>
                </w:p>
              </w:txbxContent>
            </v:textbox>
          </v:shape>
        </w:pict>
      </w:r>
      <w:r>
        <w:rPr>
          <w:noProof/>
        </w:rPr>
        <w:pict w14:anchorId="03CD0726">
          <v:shape id="_x0000_s1033" type="#_x0000_t202" style="position:absolute;left:0;text-align:left;margin-left:25.3pt;margin-top:.3pt;width:117.5pt;height:4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aFQIAAAkEAAAOAAAAZHJzL2Uyb0RvYy54bWysU8Fu2zAMvQ/YPwi6L04Cp22MOEWXrsOA&#10;rhvQ7QMUWbaFyaJGKbGzrx8lu2mw3Yb5IJAm9R75SG1uh86wo0KvwZZ8MZtzpqyEStum5N+/Pby7&#10;4cwHYSthwKqSn5Tnt9u3bza9K9QSWjCVQkYg1he9K3kbgiuyzMtWdcLPwClLwRqwE4FcbLIKRU/o&#10;ncmW8/lV1gNWDkEq7+nv/Rjk24Rf10qGL3XtVWCm5FRbSCemcx/PbLsRRYPCtVpOZYh/qKIT2hLp&#10;GepeBMEOqP+C6rRE8FCHmYQug7rWUqUeqJvF/I9unlvhVOqFxPHuLJP/f7Dy6fjsviILw3sYaICp&#10;Ce8eQf7wzMKuFbZRd4jQt0pURLyIkmW988V0NUrtCx9B9v1nqGjI4hAgAQ01dlEV6pMROg3gdBZd&#10;DYHJSJmvl8sVhSTFrhb5PF8lClG83Hbow0cFHYtGyZGGmtDF8dGHWI0oXlIimYUHbUwarLGsL/l6&#10;tVyNfYHRVQzGNI/NfmeQHUVcjfRNvP4yrdOBFtToruQ35yRRRDU+2CqxBKHNaFMlxk7yREVGbcKw&#10;H5iuSn4dCaJae6hOpBfCuI/0fshoAX9x1tMultz/PAhUnJlPljRfL/I8Lm9y8tX1khy8jOwvI8JK&#10;gip54Gw0d2Fc+IND3bTENE7Zwh3NqdZJwteqpvJp35Ky09uIC33pp6zXF7z9DQAA//8DAFBLAwQU&#10;AAYACAAAACEAAaS48tsAAAAGAQAADwAAAGRycy9kb3ducmV2LnhtbEyOzU7DQAyE70i8w8pI3OiG&#10;RG3akE2FKNwhFLg6WTeJ2J8ou20DT485wcWyNeOZr9zO1ogTTWHwTsHtIgFBrvV6cJ2C/evTzRpE&#10;iOg0Gu9IwRcF2FaXFyUW2p/dC53q2AkOcaFABX2MYyFlaHuyGBZ+JMfawU8WI59TJ/WEZw63RqZJ&#10;spIWB8cNPY700FP7WR8tY6Qf+2z3XFOeY5PtHr/fNod3o9T11Xx/ByLSHP/M8IvPP1AxU+OPTgdh&#10;FCyTFTsV8GQ1XS95aRRs8gxkVcr/+NUPAAAA//8DAFBLAQItABQABgAIAAAAIQC2gziS/gAAAOEB&#10;AAATAAAAAAAAAAAAAAAAAAAAAABbQ29udGVudF9UeXBlc10ueG1sUEsBAi0AFAAGAAgAAAAhADj9&#10;If/WAAAAlAEAAAsAAAAAAAAAAAAAAAAALwEAAF9yZWxzLy5yZWxzUEsBAi0AFAAGAAgAAAAhACw8&#10;75oVAgAACQQAAA4AAAAAAAAAAAAAAAAALgIAAGRycy9lMm9Eb2MueG1sUEsBAi0AFAAGAAgAAAAh&#10;AAGkuPLbAAAABgEAAA8AAAAAAAAAAAAAAAAAbwQAAGRycy9kb3ducmV2LnhtbFBLBQYAAAAABAAE&#10;APMAAAB3BQAAAAA=&#10;" filled="f">
            <v:textbox>
              <w:txbxContent>
                <w:p w14:paraId="5A283584" w14:textId="77777777" w:rsidR="00D77564" w:rsidRPr="00A06910" w:rsidRDefault="00D77564" w:rsidP="00D77564">
                  <w:pPr>
                    <w:jc w:val="center"/>
                    <w:rPr>
                      <w:rFonts w:ascii="Century Gothic" w:hAnsi="Century Gothic"/>
                      <w:sz w:val="22"/>
                      <w:szCs w:val="22"/>
                    </w:rPr>
                  </w:pPr>
                  <w:r w:rsidRPr="00A06910">
                    <w:rPr>
                      <w:rFonts w:ascii="Century Gothic" w:hAnsi="Century Gothic"/>
                      <w:sz w:val="22"/>
                      <w:szCs w:val="22"/>
                    </w:rPr>
                    <w:t>Healthy Working Lives / Working Health Services</w:t>
                  </w:r>
                </w:p>
              </w:txbxContent>
            </v:textbox>
          </v:shape>
        </w:pict>
      </w:r>
    </w:p>
    <w:p w14:paraId="3EE9CF30" w14:textId="4A257B19" w:rsidR="00D77564" w:rsidRPr="00F97EC9" w:rsidRDefault="00942AB5" w:rsidP="00D77564">
      <w:pPr>
        <w:spacing w:before="240" w:after="60"/>
        <w:outlineLvl w:val="5"/>
        <w:rPr>
          <w:rFonts w:ascii="Century Gothic" w:hAnsi="Century Gothic" w:cs="Tahoma"/>
          <w:b/>
          <w:bCs/>
        </w:rPr>
      </w:pPr>
      <w:r>
        <w:rPr>
          <w:noProof/>
        </w:rPr>
        <w:pict w14:anchorId="10191828">
          <v:line id="Straight Connector 2" o:spid="_x0000_s1032" style="position:absolute;z-index:2516515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56.8pt,24.7pt" to="356.8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087rAEAAEcDAAAOAAAAZHJzL2Uyb0RvYy54bWysUk2P0zAQvSPxHyzfadpKBTZquocuy2WB&#10;Srv8gKntJBaOx5pxm/bfY7tpl48bwgfL8/X85s2s70+DE0dDbNE3cjGbS2G8Qm1918jvL4/vPkrB&#10;EbwGh9408mxY3m/evlmPoTZL7NFpQyKBeK7H0Mg+xlBXFaveDMAzDManYIs0QEwmdZUmGBP64Krl&#10;fP6+GpF0IFSGOXkfLkG5Kfhta1T81rZsonCNTNxiuanc+3xXmzXUHUHorZpowD+wGMD69OkN6gEi&#10;iAPZv6AGqwgZ2zhTOFTYtlaZ0kPqZjH/o5vnHoIpvSRxONxk4v8Hq74et35Hmbo6+efwhOoHC4/b&#10;HnxnCoGXc0iDW2SpqjFwfSvJBocdif34BXXKgUPEosKppSFDpv7EqYh9voltTlGoi1Ml73J192Gx&#10;KuBQX+sCcfxscBD50UhnfZYBajg+ccw8oL6mZLfHR+tcGaXzYmzk3Wq5KgWMzuoczGlM3X7rSBwh&#10;L0M507+/pREevC5gvQH9aXpHsO7yTp87P2mR28+7xvUe9XlHV43StArLabPyOvxql+rX/d/8BAAA&#10;//8DAFBLAwQUAAYACAAAACEAYkIHFd0AAAAJAQAADwAAAGRycy9kb3ducmV2LnhtbEyPwU7DMAyG&#10;70i8Q2QkLhNLtk6DlboTAnrjsgHi6rWmrWicrsm2wtMTxAGOtj/9/v5sPdpOHXnwrROE2dSAYild&#10;1UqN8PJcXN2A8oGkos4JI3yyh3V+fpZRWrmTbPi4DbWKIeJTQmhC6FOtfdmwJT91PUu8vbvBUojj&#10;UOtqoFMMt52eG7PUllqJHxrq+b7h8mN7sAi+eOV98TUpJ+YtqR3P9w9Pj4R4eTHe3YIKPIY/GH70&#10;ozrk0WnnDlJ51SFcz5JlRBEWqwWoCPwudggrk4DOM/2/Qf4NAAD//wMAUEsBAi0AFAAGAAgAAAAh&#10;ALaDOJL+AAAA4QEAABMAAAAAAAAAAAAAAAAAAAAAAFtDb250ZW50X1R5cGVzXS54bWxQSwECLQAU&#10;AAYACAAAACEAOP0h/9YAAACUAQAACwAAAAAAAAAAAAAAAAAvAQAAX3JlbHMvLnJlbHNQSwECLQAU&#10;AAYACAAAACEAeIdPO6wBAABHAwAADgAAAAAAAAAAAAAAAAAuAgAAZHJzL2Uyb0RvYy54bWxQSwEC&#10;LQAUAAYACAAAACEAYkIHFd0AAAAJAQAADwAAAAAAAAAAAAAAAAAGBAAAZHJzL2Rvd25yZXYueG1s&#10;UEsFBgAAAAAEAAQA8wAAABAFAAAAAA==&#10;"/>
        </w:pict>
      </w:r>
    </w:p>
    <w:p w14:paraId="2ABE2A33" w14:textId="77777777" w:rsidR="00D77564" w:rsidRPr="00F97EC9" w:rsidRDefault="00D77564" w:rsidP="00D77564">
      <w:pPr>
        <w:jc w:val="both"/>
        <w:rPr>
          <w:rFonts w:ascii="Century Gothic" w:hAnsi="Century Gothic" w:cs="Tahoma"/>
        </w:rPr>
      </w:pPr>
    </w:p>
    <w:p w14:paraId="5C659E1F" w14:textId="380751C3" w:rsidR="00D77564" w:rsidRPr="00F97EC9" w:rsidRDefault="00942AB5" w:rsidP="00D77564">
      <w:pPr>
        <w:jc w:val="both"/>
        <w:rPr>
          <w:rFonts w:ascii="Century Gothic" w:hAnsi="Century Gothic" w:cs="Tahoma"/>
        </w:rPr>
      </w:pPr>
      <w:r>
        <w:rPr>
          <w:noProof/>
        </w:rPr>
        <w:pict w14:anchorId="145500BA">
          <v:shape id="AutoShape 57" o:spid="_x0000_s1031" type="#_x0000_t32" style="position:absolute;left:0;text-align:left;margin-left:388.3pt;margin-top:13.55pt;width:0;height:1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3tgEAAFUDAAAOAAAAZHJzL2Uyb0RvYy54bWysU8uO2zAMvBfoPwi6N46Dpu0acfaQ7fay&#10;bQPs9gMYWbaFyqJAKrHz95UUJ33divogiCI5HA7pzf00WHHSxAZdLcvFUgrtFDbGdbX89vL45oMU&#10;HMA1YNHpWp41y/vt61eb0Vd6hT3aRpOIII6r0deyD8FXRcGq1wPwAr120dkiDRCiSV3REIwRfbDF&#10;arl8V4xIjSdUmjm+Plyccpvx21ar8LVtWQdhaxm5hXxSPg/pLLYbqDoC3xs104B/YDGAcbHoDeoB&#10;Aogjmb+gBqMIGduwUDgU2LZG6dxD7KZc/tHNcw9e516iOOxvMvH/g1VfTju3p0RdTe7ZP6H6zsLh&#10;rgfX6Uzg5ezj4MokVTF6rm4pyWC/J3EYP2MTY+AYMKswtTQkyNifmLLY55vYegpCXR5VfC3fvr9b&#10;rzM4VNc8Txw+aRxEutSSA4Hp+rBD5+JEkcpcBU5PHBIrqK4JqajDR2NtHqx1Yqzl3Xq1zgmM1jTJ&#10;mcKYusPOkjhBWo38zSx+CyM8uiaD9Rqaj/M9gLGXeyxu3axMEiNtHlcHbM57uioWZ5dZznuWluNX&#10;O2f//Bu2PwAAAP//AwBQSwMEFAAGAAgAAAAhAEXh3VDdAAAACQEAAA8AAABkcnMvZG93bnJldi54&#10;bWxMj8FOwzAMhu9IvENkJC6IJa1YC6XuNCFx4Mg2iWvWmLbQOFWTrmVPTxAHONr+9Pv7y81ie3Gi&#10;0XeOEZKVAkFcO9Nxg3DYP9/eg/BBs9G9Y0L4Ig+b6vKi1IVxM7/SaRcaEUPYFxqhDWEopPR1S1b7&#10;lRuI4+3djVaHOI6NNKOeY7jtZapUJq3uOH5o9UBPLdWfu8kikJ/Wido+2Obwcp5v3tLzxzzsEa+v&#10;lu0jiEBL+IPhRz+qQxWdjm5i40WPkOdZFlGENE9AROB3cURYqzuQVSn/N6i+AQAA//8DAFBLAQIt&#10;ABQABgAIAAAAIQC2gziS/gAAAOEBAAATAAAAAAAAAAAAAAAAAAAAAABbQ29udGVudF9UeXBlc10u&#10;eG1sUEsBAi0AFAAGAAgAAAAhADj9If/WAAAAlAEAAAsAAAAAAAAAAAAAAAAALwEAAF9yZWxzLy5y&#10;ZWxzUEsBAi0AFAAGAAgAAAAhAKGz4fe2AQAAVQMAAA4AAAAAAAAAAAAAAAAALgIAAGRycy9lMm9E&#10;b2MueG1sUEsBAi0AFAAGAAgAAAAhAEXh3VDdAAAACQEAAA8AAAAAAAAAAAAAAAAAEAQAAGRycy9k&#10;b3ducmV2LnhtbFBLBQYAAAAABAAEAPMAAAAaBQAAAAA=&#10;"/>
        </w:pict>
      </w:r>
      <w:r>
        <w:rPr>
          <w:noProof/>
        </w:rPr>
        <w:pict w14:anchorId="2B8314F6">
          <v:shape id="AutoShape 56" o:spid="_x0000_s1030" type="#_x0000_t32" style="position:absolute;left:0;text-align:left;margin-left:328.3pt;margin-top:12.85pt;width:0;height:1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3tgEAAFUDAAAOAAAAZHJzL2Uyb0RvYy54bWysU8uO2zAMvBfoPwi6N46Dpu0acfaQ7fay&#10;bQPs9gMYWbaFyqJAKrHz95UUJ33divogiCI5HA7pzf00WHHSxAZdLcvFUgrtFDbGdbX89vL45oMU&#10;HMA1YNHpWp41y/vt61eb0Vd6hT3aRpOIII6r0deyD8FXRcGq1wPwAr120dkiDRCiSV3REIwRfbDF&#10;arl8V4xIjSdUmjm+Plyccpvx21ar8LVtWQdhaxm5hXxSPg/pLLYbqDoC3xs104B/YDGAcbHoDeoB&#10;Aogjmb+gBqMIGduwUDgU2LZG6dxD7KZc/tHNcw9e516iOOxvMvH/g1VfTju3p0RdTe7ZP6H6zsLh&#10;rgfX6Uzg5ezj4MokVTF6rm4pyWC/J3EYP2MTY+AYMKswtTQkyNifmLLY55vYegpCXR5VfC3fvr9b&#10;rzM4VNc8Txw+aRxEutSSA4Hp+rBD5+JEkcpcBU5PHBIrqK4JqajDR2NtHqx1Yqzl3Xq1zgmM1jTJ&#10;mcKYusPOkjhBWo38zSx+CyM8uiaD9Rqaj/M9gLGXeyxu3axMEiNtHlcHbM57uioWZ5dZznuWluNX&#10;O2f//Bu2PwAAAP//AwBQSwMEFAAGAAgAAAAhAE0wB6HdAAAACQEAAA8AAABkcnMvZG93bnJldi54&#10;bWxMj8FOwzAMhu9IvENkJC5oS1bRspW604TEgSPbJK5ZY9pC41RNupY9PUEc4Gj70+/vL7az7cSZ&#10;Bt86RlgtFQjiypmWa4Tj4XmxBuGDZqM7x4TwRR625fVVoXPjJn6l8z7UIoawzzVCE0KfS+mrhqz2&#10;S9cTx9u7G6wOcRxqaQY9xXDbyUSpTFrdcvzQ6J6eGqo+96NFID+mK7Xb2Pr4cpnu3pLLx9QfEG9v&#10;5t0jiEBz+IPhRz+qQxmdTm5k40WHkKVZFlGEJH0AEYHfxQnhfqNAloX836D8BgAA//8DAFBLAQIt&#10;ABQABgAIAAAAIQC2gziS/gAAAOEBAAATAAAAAAAAAAAAAAAAAAAAAABbQ29udGVudF9UeXBlc10u&#10;eG1sUEsBAi0AFAAGAAgAAAAhADj9If/WAAAAlAEAAAsAAAAAAAAAAAAAAAAALwEAAF9yZWxzLy5y&#10;ZWxzUEsBAi0AFAAGAAgAAAAhAKGz4fe2AQAAVQMAAA4AAAAAAAAAAAAAAAAALgIAAGRycy9lMm9E&#10;b2MueG1sUEsBAi0AFAAGAAgAAAAhAE0wB6HdAAAACQEAAA8AAAAAAAAAAAAAAAAAEAQAAGRycy9k&#10;b3ducmV2LnhtbFBLBQYAAAAABAAEAPMAAAAaBQAAAAA=&#10;"/>
        </w:pict>
      </w:r>
      <w:r>
        <w:rPr>
          <w:noProof/>
        </w:rPr>
        <w:pict w14:anchorId="33B1F5CE">
          <v:shape id="AutoShape 67" o:spid="_x0000_s1029" type="#_x0000_t32" style="position:absolute;left:0;text-align:left;margin-left:328.3pt;margin-top:12.85pt;width:60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gktgEAAFUDAAAOAAAAZHJzL2Uyb0RvYy54bWysU8Fu2zAMvQ/YPwi6L04CtNuMOD2k6y5d&#10;F6DtBzCSbAuTRYFUYufvK6lJWnS3YT4IlEg+Pj7Sq5tpcOJgiC36Ri5mcymMV6it7xr5/HT35ZsU&#10;HMFrcOhNI4+G5c3686fVGGqzxB6dNiQSiOd6DI3sYwx1VbHqzQA8w2B8crZIA8R0pa7SBGNCH1y1&#10;nM+vqxFJB0JlmNPr7atTrgt+2xoVf7ctmyhcIxO3WE4q5y6f1XoFdUcQeqtONOAfWAxgfSp6gbqF&#10;CGJP9i+owSpCxjbOFA4Vtq1VpvSQulnMP3Tz2EMwpZckDoeLTPz/YNXDYeO3lKmryT+Ge1R/WHjc&#10;9OA7Uwg8HUMa3CJLVY2B60tKvnDYktiNv1CnGNhHLCpMLQ0ZMvUnpiL28SK2maJQ6fHrdZpfGok6&#10;uyqoz3mBOP40OIhsNJIjge36uEHv00SRFqUKHO45ZlZQnxNyUY931rkyWOfF2MjvV8urksDorM7O&#10;HMbU7TaOxAHyapSvtJg878MI914XsN6A/nGyI1j3aqfizp+UyWLkzeN6h/q4pbNiaXaF5WnP8nK8&#10;v5fst79h/QIAAP//AwBQSwMEFAAGAAgAAAAhAGvSXTTdAAAACQEAAA8AAABkcnMvZG93bnJldi54&#10;bWxMj8FOg0AQhu8mvsNmmngxdikJoMjSNCYeerRt4nXLjoBlZwm7FNqndxoPepx/vvzzTbGebSfO&#10;OPjWkYLVMgKBVDnTUq3gsH9/egbhgyajO0eo4IIe1uX9XaFz4yb6wPMu1IJLyOdaQRNCn0vpqwat&#10;9kvXI/Huyw1WBx6HWppBT1xuOxlHUSqtbokvNLrHtwar0260CtCPySravNj6sL1Oj5/x9Xvq90o9&#10;LObNK4iAc/iD4abP6lCy09GNZLzoFKRJmjKqIE4yEAxk2S04/gayLOT/D8ofAAAA//8DAFBLAQIt&#10;ABQABgAIAAAAIQC2gziS/gAAAOEBAAATAAAAAAAAAAAAAAAAAAAAAABbQ29udGVudF9UeXBlc10u&#10;eG1sUEsBAi0AFAAGAAgAAAAhADj9If/WAAAAlAEAAAsAAAAAAAAAAAAAAAAALwEAAF9yZWxzLy5y&#10;ZWxzUEsBAi0AFAAGAAgAAAAhAGgxSCS2AQAAVQMAAA4AAAAAAAAAAAAAAAAALgIAAGRycy9lMm9E&#10;b2MueG1sUEsBAi0AFAAGAAgAAAAhAGvSXTTdAAAACQEAAA8AAAAAAAAAAAAAAAAAEAQAAGRycy9k&#10;b3ducmV2LnhtbFBLBQYAAAAABAAEAPMAAAAaBQAAAAA=&#10;"/>
        </w:pict>
      </w:r>
    </w:p>
    <w:p w14:paraId="417002EC" w14:textId="63FB2C21" w:rsidR="00D77564" w:rsidRPr="00F97EC9" w:rsidRDefault="00942AB5" w:rsidP="00D77564">
      <w:pPr>
        <w:jc w:val="both"/>
        <w:rPr>
          <w:rFonts w:ascii="Century Gothic" w:hAnsi="Century Gothic" w:cs="Tahoma"/>
        </w:rPr>
      </w:pPr>
      <w:r>
        <w:rPr>
          <w:noProof/>
        </w:rPr>
        <w:pict w14:anchorId="78E42F89">
          <v:shape id="_x0000_s1028" type="#_x0000_t202" style="position:absolute;left:0;text-align:left;margin-left:359.8pt;margin-top:10.45pt;width:71pt;height:6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7FAIAAAgEAAAOAAAAZHJzL2Uyb0RvYy54bWysU8Fu2zAMvQ/YPwi6L3aCpE2NOEWXrsOA&#10;rhvQ7QNkWbaFyaJGKbGzrx8lp2mw3Yb5IJAm9Ug+Pm1ux96wg0KvwZZ8Pss5U1ZCrW1b8u/fHt6t&#10;OfNB2FoYsKrkR+X57fbtm83gCrWADkytkBGI9cXgSt6F4Ios87JTvfAzcMpSsAHsRSAX26xGMRB6&#10;b7JFnl9lA2DtEKTynv7eT0G+TfhNo2T40jReBWZKTr2FdGI6q3hm240oWhSu0/LUhviHLnqhLRU9&#10;Q92LINge9V9QvZYIHpowk9Bn0DRaqjQDTTPP/5jmuRNOpVmIHO/ONPn/ByufDs/uK7IwvoeRFpiG&#10;8O4R5A/PLOw6YVt1hwhDp0RNheeRsmxwvjhdjVT7wkeQavgMNS1Z7AMkoLHBPrJCczJCpwUcz6Sr&#10;MTBJP2/y+XVOEUmh9XpxtUpLyUTxctmhDx8V9CwaJUfaaQIXh0cfYjOieEmJtSw8aGPSXo1lAxVY&#10;LVbTWGB0HYMxzWNb7Qyyg4jKSF+ajCKXab0OpE+je2runCSKSMYHW6cqQWgz2dSJsSd2IiETNWGs&#10;RqZrAogFIlkV1EeiC2GSIz0fMjrAX5wNJMWS+597gYoz88kS5Tfz5TJqNznL1fWCHLyMVJcRYSVB&#10;lTxwNpm7MOl971C3HVWalmzhjtbU6ETha1en9kluidnT04h6vvRT1usD3v4GAAD//wMAUEsDBBQA&#10;BgAIAAAAIQAlFhkw3QAAAAoBAAAPAAAAZHJzL2Rvd25yZXYueG1sTI9NT8MwDIbvSPyHyEjcWNpO&#10;tEtpOiEGdygDrmnjtRX5qJpsK/x6zAmOth+/flxtF2vYCecweichXSXA0HVej66XsH99utkAC1E5&#10;rYx3KOELA2zry4tKldqf3QuemtgzCnGhVBKGGKeS89ANaFVY+QkdzQ5+tipSOfdcz+pM4dbwLEly&#10;btXo6MKgJnwYsPtsjpY0so/9evfcYFGodr17/H4Th3cj5fXVcn8HLOIS/2D41acdqMmp9UenAzMS&#10;ilTkhErIEgGMgE2eUqMl8lYI4HXF/79Q/wAAAP//AwBQSwECLQAUAAYACAAAACEAtoM4kv4AAADh&#10;AQAAEwAAAAAAAAAAAAAAAAAAAAAAW0NvbnRlbnRfVHlwZXNdLnhtbFBLAQItABQABgAIAAAAIQA4&#10;/SH/1gAAAJQBAAALAAAAAAAAAAAAAAAAAC8BAABfcmVscy8ucmVsc1BLAQItABQABgAIAAAAIQCh&#10;/PE7FAIAAAgEAAAOAAAAAAAAAAAAAAAAAC4CAABkcnMvZTJvRG9jLnhtbFBLAQItABQABgAIAAAA&#10;IQAlFhkw3QAAAAoBAAAPAAAAAAAAAAAAAAAAAG4EAABkcnMvZG93bnJldi54bWxQSwUGAAAAAAQA&#10;BADzAAAAeAUAAAAA&#10;" filled="f">
            <v:textbox>
              <w:txbxContent>
                <w:p w14:paraId="6B81B13E" w14:textId="77777777" w:rsidR="00D77564" w:rsidRPr="00A06910" w:rsidRDefault="00D77564" w:rsidP="00CE7923">
                  <w:pPr>
                    <w:shd w:val="clear" w:color="auto" w:fill="B6DDE8"/>
                    <w:jc w:val="center"/>
                    <w:rPr>
                      <w:rFonts w:ascii="Century Gothic" w:hAnsi="Century Gothic"/>
                      <w:sz w:val="22"/>
                      <w:szCs w:val="22"/>
                    </w:rPr>
                  </w:pPr>
                  <w:r w:rsidRPr="00A06910">
                    <w:rPr>
                      <w:rFonts w:ascii="Century Gothic" w:hAnsi="Century Gothic"/>
                      <w:sz w:val="22"/>
                      <w:szCs w:val="22"/>
                    </w:rPr>
                    <w:t>THIS POST</w:t>
                  </w:r>
                </w:p>
                <w:p w14:paraId="6979861E" w14:textId="77777777" w:rsidR="00D77564" w:rsidRPr="00A06910" w:rsidRDefault="00D77564" w:rsidP="00CE7923">
                  <w:pPr>
                    <w:shd w:val="clear" w:color="auto" w:fill="B6DDE8"/>
                    <w:jc w:val="center"/>
                    <w:rPr>
                      <w:rFonts w:ascii="Century Gothic" w:hAnsi="Century Gothic"/>
                      <w:sz w:val="22"/>
                      <w:szCs w:val="22"/>
                    </w:rPr>
                  </w:pPr>
                  <w:proofErr w:type="gramStart"/>
                  <w:r w:rsidRPr="00A06910">
                    <w:rPr>
                      <w:rFonts w:ascii="Century Gothic" w:hAnsi="Century Gothic"/>
                      <w:sz w:val="22"/>
                      <w:szCs w:val="22"/>
                    </w:rPr>
                    <w:t>OH</w:t>
                  </w:r>
                  <w:proofErr w:type="gramEnd"/>
                  <w:r w:rsidRPr="00A06910">
                    <w:rPr>
                      <w:rFonts w:ascii="Century Gothic" w:hAnsi="Century Gothic"/>
                      <w:sz w:val="22"/>
                      <w:szCs w:val="22"/>
                    </w:rPr>
                    <w:t xml:space="preserve"> Staff Nurse</w:t>
                  </w:r>
                </w:p>
              </w:txbxContent>
            </v:textbox>
          </v:shape>
        </w:pict>
      </w:r>
      <w:r>
        <w:rPr>
          <w:noProof/>
        </w:rPr>
        <w:pict w14:anchorId="575B9A3F">
          <v:shape id="Text Box 1" o:spid="_x0000_s1027" type="#_x0000_t202" style="position:absolute;left:0;text-align:left;margin-left:275.3pt;margin-top:10.45pt;width:66pt;height:4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v43FgIAAAgEAAAOAAAAZHJzL2Uyb0RvYy54bWysU8tu2zAQvBfoPxC817Idu3UEy0HqNEWB&#10;9AGk/QCKoiSiFJdd0pbcr8+SUhyjvRXVgSC1y9nZmeX2ZugMOyr0GmzBF7M5Z8pKqLRtCv7j+/2b&#10;DWc+CFsJA1YV/KQ8v9m9frXtXa6W0IKpFDICsT7vXcHbEFyeZV62qhN+Bk5ZCtaAnQh0xCarUPSE&#10;3plsOZ+/zXrAyiFI5T39vRuDfJfw61rJ8LWuvQrMFJy4hbRiWsu4ZrutyBsUrtVyoiH+gUUntKWi&#10;Z6g7EQQ7oP4LqtMSwUMdZhK6DOpaS5V6oG4W8z+6eWyFU6kXEse7s0z+/8HKL8dH9w1ZGN7DQAam&#10;Jrx7APnTMwv7VthG3SJC3ypRUeFFlCzrnc+nq1Fqn/sIUvafoSKTxSFAAhpq7KIq1CcjdDLgdBZd&#10;DYFJ+rm52pCRnEkKrRerq3UyJRP582WHPnxU0LG4KTiSpwlcHB98iGRE/pwSa1m418YkX41lfcGv&#10;18v12BYYXcVgTPPYlHuD7CjiZKQvdUaRy7ROB5pPozsiek4SeRTjg61SlSC0GffExNhJnSjIKE0Y&#10;yoHpiojEAlGsEqoTyYUwjiM9H9q0gL8562kUC+5/HQQqzswnS5JfL1arOLvpsFq/W9IBLyPlZURY&#10;SVAFD5yN230Y5/3gUDctVRpNtnBLNtU6SfjCaqJP45aUnZ5GnOfLc8p6ecC7JwAAAP//AwBQSwME&#10;FAAGAAgAAAAhAGX1I1feAAAACgEAAA8AAABkcnMvZG93bnJldi54bWxMj01PwzAMhu9I/IfISNxY&#10;sk7r1q7phBjcoQx2TRuvrchH1WRb4ddjTuNo+/Hrx8V2soadcQy9dxLmMwEMXeN171oJ+/eXhzWw&#10;EJXTyniHEr4xwLa8vSlUrv3FveG5ii2jEBdyJaGLccg5D02HVoWZH9DR7OhHqyKVY8v1qC4Ubg1P&#10;hEi5Vb2jC50a8KnD5qs6WdJIDvvF7rXC1UrVi93zz0d2/DRS3t9NjxtgEad4heFPn3agJKfan5wO&#10;zEhYLkVKqIREZMAISNcJNWoixTwDXhb8/wvlLwAAAP//AwBQSwECLQAUAAYACAAAACEAtoM4kv4A&#10;AADhAQAAEwAAAAAAAAAAAAAAAAAAAAAAW0NvbnRlbnRfVHlwZXNdLnhtbFBLAQItABQABgAIAAAA&#10;IQA4/SH/1gAAAJQBAAALAAAAAAAAAAAAAAAAAC8BAABfcmVscy8ucmVsc1BLAQItABQABgAIAAAA&#10;IQBosv43FgIAAAgEAAAOAAAAAAAAAAAAAAAAAC4CAABkcnMvZTJvRG9jLnhtbFBLAQItABQABgAI&#10;AAAAIQBl9SNX3gAAAAoBAAAPAAAAAAAAAAAAAAAAAHAEAABkcnMvZG93bnJldi54bWxQSwUGAAAA&#10;AAQABADzAAAAewUAAAAA&#10;" filled="f">
            <v:textbox>
              <w:txbxContent>
                <w:p w14:paraId="0673CB9C" w14:textId="77777777" w:rsidR="00D77564" w:rsidRPr="00A06910" w:rsidRDefault="00D77564" w:rsidP="00A06910">
                  <w:pPr>
                    <w:jc w:val="center"/>
                    <w:rPr>
                      <w:rFonts w:ascii="Century Gothic" w:hAnsi="Century Gothic"/>
                      <w:sz w:val="22"/>
                      <w:szCs w:val="22"/>
                    </w:rPr>
                  </w:pPr>
                  <w:r w:rsidRPr="00A06910">
                    <w:rPr>
                      <w:rFonts w:ascii="Century Gothic" w:hAnsi="Century Gothic"/>
                      <w:sz w:val="22"/>
                      <w:szCs w:val="22"/>
                    </w:rPr>
                    <w:t>OH Advisors</w:t>
                  </w:r>
                </w:p>
              </w:txbxContent>
            </v:textbox>
          </v:shape>
        </w:pict>
      </w:r>
    </w:p>
    <w:p w14:paraId="012CF4A6" w14:textId="77777777" w:rsidR="00D77564" w:rsidRPr="00F97EC9" w:rsidRDefault="00D77564" w:rsidP="00D77564">
      <w:pPr>
        <w:jc w:val="both"/>
        <w:rPr>
          <w:rFonts w:ascii="Century Gothic" w:hAnsi="Century Gothic" w:cs="Tahoma"/>
        </w:rPr>
      </w:pPr>
    </w:p>
    <w:p w14:paraId="34B240C6" w14:textId="77777777" w:rsidR="00D77564" w:rsidRPr="00F97EC9" w:rsidRDefault="00D77564" w:rsidP="00D77564">
      <w:pPr>
        <w:keepNext/>
        <w:spacing w:before="240" w:after="60"/>
        <w:jc w:val="both"/>
        <w:outlineLvl w:val="2"/>
        <w:rPr>
          <w:rFonts w:ascii="Century Gothic" w:hAnsi="Century Gothic" w:cs="Tahoma"/>
          <w:b/>
          <w:bCs/>
          <w:szCs w:val="26"/>
        </w:rPr>
      </w:pPr>
    </w:p>
    <w:p w14:paraId="356BB5D0" w14:textId="77777777" w:rsidR="00D77564" w:rsidRPr="00F97EC9" w:rsidRDefault="00D77564" w:rsidP="00D77564">
      <w:pPr>
        <w:keepNext/>
        <w:tabs>
          <w:tab w:val="left" w:pos="3998"/>
        </w:tabs>
        <w:spacing w:before="240" w:after="60"/>
        <w:jc w:val="both"/>
        <w:outlineLvl w:val="2"/>
        <w:rPr>
          <w:rFonts w:ascii="Century Gothic" w:hAnsi="Century Gothic" w:cs="Tahoma"/>
          <w:b/>
          <w:bCs/>
          <w:szCs w:val="26"/>
        </w:rPr>
      </w:pPr>
      <w:r>
        <w:rPr>
          <w:rFonts w:ascii="Century Gothic" w:hAnsi="Century Gothic" w:cs="Tahoma"/>
          <w:b/>
          <w:bCs/>
          <w:szCs w:val="26"/>
        </w:rPr>
        <w:tab/>
      </w:r>
    </w:p>
    <w:p w14:paraId="002AAF4A" w14:textId="77777777" w:rsidR="00D77564" w:rsidRPr="00F97EC9" w:rsidRDefault="00D77564" w:rsidP="00D77564">
      <w:pPr>
        <w:jc w:val="both"/>
        <w:rPr>
          <w:rFonts w:ascii="Century Gothic" w:hAnsi="Century Gothic" w:cs="Tahoma"/>
        </w:rPr>
      </w:pPr>
    </w:p>
    <w:p w14:paraId="00936707" w14:textId="77777777" w:rsidR="00D77564" w:rsidRDefault="00D77564" w:rsidP="00D77564"/>
    <w:p w14:paraId="31E4336A" w14:textId="77777777" w:rsidR="00D77564" w:rsidRPr="007F2E10" w:rsidRDefault="00D77564" w:rsidP="00D77564">
      <w:pPr>
        <w:tabs>
          <w:tab w:val="left" w:pos="9639"/>
        </w:tabs>
        <w:rPr>
          <w:rFonts w:ascii="Century Gothic" w:hAnsi="Century Gothic" w:cs="Arial"/>
          <w:b/>
          <w:color w:val="FF0000"/>
          <w:sz w:val="21"/>
          <w:szCs w:val="21"/>
        </w:rPr>
      </w:pPr>
    </w:p>
    <w:p w14:paraId="1A953061" w14:textId="77777777" w:rsidR="003F7C04" w:rsidRDefault="003F7C04" w:rsidP="00D77564">
      <w:pPr>
        <w:pStyle w:val="Heading2"/>
        <w:rPr>
          <w:rFonts w:ascii="Century Gothic" w:hAnsi="Century Gothic"/>
          <w:szCs w:val="22"/>
        </w:rPr>
      </w:pPr>
    </w:p>
    <w:p w14:paraId="48F56403" w14:textId="77777777" w:rsidR="00942AB5" w:rsidRDefault="00942AB5" w:rsidP="00942AB5"/>
    <w:p w14:paraId="75D2B2E4" w14:textId="77777777" w:rsidR="00942AB5" w:rsidRDefault="00942AB5" w:rsidP="00942AB5"/>
    <w:p w14:paraId="58CF2CA3" w14:textId="77777777" w:rsidR="00942AB5" w:rsidRDefault="00942AB5" w:rsidP="00942AB5"/>
    <w:p w14:paraId="021E23B4" w14:textId="77777777" w:rsidR="00942AB5" w:rsidRDefault="00942AB5" w:rsidP="00942AB5"/>
    <w:p w14:paraId="6052C7D5" w14:textId="77777777" w:rsidR="00942AB5" w:rsidRDefault="00942AB5" w:rsidP="00942AB5"/>
    <w:p w14:paraId="1BB59838" w14:textId="77777777" w:rsidR="00942AB5" w:rsidRPr="00DB2A03" w:rsidRDefault="00942AB5" w:rsidP="00942AB5">
      <w:pPr>
        <w:jc w:val="center"/>
        <w:rPr>
          <w:rFonts w:ascii="Century Gothic" w:hAnsi="Century Gothic"/>
          <w:b/>
          <w:bCs/>
        </w:rPr>
      </w:pPr>
      <w:r w:rsidRPr="00DB2A03">
        <w:rPr>
          <w:rFonts w:ascii="Century Gothic" w:hAnsi="Century Gothic"/>
          <w:b/>
          <w:bCs/>
        </w:rPr>
        <w:lastRenderedPageBreak/>
        <w:t>PERSON SPECIFICATION</w:t>
      </w:r>
    </w:p>
    <w:p w14:paraId="209D5D62" w14:textId="77777777" w:rsidR="00942AB5" w:rsidRPr="00DB2A03" w:rsidRDefault="00942AB5" w:rsidP="00942AB5"/>
    <w:p w14:paraId="5014458D" w14:textId="77777777" w:rsidR="00942AB5" w:rsidRDefault="00942AB5" w:rsidP="00942AB5">
      <w:pPr>
        <w:jc w:val="both"/>
        <w:rPr>
          <w:rFonts w:ascii="Century Gothic" w:hAnsi="Century Gothic"/>
          <w:sz w:val="22"/>
          <w:szCs w:val="22"/>
        </w:rPr>
      </w:pPr>
    </w:p>
    <w:p w14:paraId="34BD20F8" w14:textId="77777777" w:rsidR="00942AB5" w:rsidRPr="00DB2A03" w:rsidRDefault="00942AB5" w:rsidP="00942AB5">
      <w:pPr>
        <w:jc w:val="both"/>
        <w:rPr>
          <w:rFonts w:ascii="Century Gothic" w:hAnsi="Century Gothic"/>
          <w:sz w:val="22"/>
          <w:szCs w:val="22"/>
        </w:rPr>
      </w:pPr>
      <w:r w:rsidRPr="00DB2A03">
        <w:rPr>
          <w:rFonts w:ascii="Century Gothic" w:hAnsi="Century Gothic"/>
          <w:sz w:val="22"/>
          <w:szCs w:val="22"/>
        </w:rPr>
        <w:t xml:space="preserve">For the post of OH nurse - band 5 staff </w:t>
      </w:r>
      <w:proofErr w:type="gramStart"/>
      <w:r w:rsidRPr="00DB2A03">
        <w:rPr>
          <w:rFonts w:ascii="Century Gothic" w:hAnsi="Century Gothic"/>
          <w:sz w:val="22"/>
          <w:szCs w:val="22"/>
        </w:rPr>
        <w:t>nurse</w:t>
      </w:r>
      <w:proofErr w:type="gramEnd"/>
      <w:r w:rsidRPr="00DB2A03">
        <w:rPr>
          <w:rFonts w:ascii="Century Gothic" w:hAnsi="Century Gothic"/>
          <w:sz w:val="22"/>
          <w:szCs w:val="22"/>
        </w:rPr>
        <w:t xml:space="preserve"> </w:t>
      </w:r>
    </w:p>
    <w:p w14:paraId="56A68F67" w14:textId="77777777" w:rsidR="00942AB5" w:rsidRPr="00DB2A03" w:rsidRDefault="00942AB5" w:rsidP="00942AB5">
      <w:pPr>
        <w:jc w:val="both"/>
        <w:rPr>
          <w:rFonts w:ascii="Century Gothic" w:hAnsi="Century Gothic"/>
          <w:sz w:val="22"/>
          <w:szCs w:val="22"/>
        </w:rPr>
      </w:pPr>
    </w:p>
    <w:p w14:paraId="4ED83CEE" w14:textId="77777777" w:rsidR="00942AB5" w:rsidRPr="00DB2A03" w:rsidRDefault="00942AB5" w:rsidP="00942AB5">
      <w:pPr>
        <w:jc w:val="both"/>
        <w:rPr>
          <w:rFonts w:ascii="Century Gothic" w:hAnsi="Century Gothic"/>
          <w:sz w:val="22"/>
          <w:szCs w:val="22"/>
        </w:rPr>
      </w:pPr>
      <w:r w:rsidRPr="00DB2A03">
        <w:rPr>
          <w:rFonts w:ascii="Century Gothic" w:hAnsi="Century Gothic"/>
          <w:sz w:val="22"/>
          <w:szCs w:val="22"/>
        </w:rPr>
        <w:t xml:space="preserve">Below </w:t>
      </w:r>
      <w:proofErr w:type="gramStart"/>
      <w:r w:rsidRPr="00DB2A03">
        <w:rPr>
          <w:rFonts w:ascii="Century Gothic" w:hAnsi="Century Gothic"/>
          <w:sz w:val="22"/>
          <w:szCs w:val="22"/>
        </w:rPr>
        <w:t>are</w:t>
      </w:r>
      <w:proofErr w:type="gramEnd"/>
      <w:r w:rsidRPr="00DB2A03">
        <w:rPr>
          <w:rFonts w:ascii="Century Gothic" w:hAnsi="Century Gothic"/>
          <w:sz w:val="22"/>
          <w:szCs w:val="22"/>
        </w:rPr>
        <w:t xml:space="preserve"> the essential knowledge, training (including qualifications) and experience required to do this job.</w:t>
      </w:r>
    </w:p>
    <w:p w14:paraId="58A6607C" w14:textId="77777777" w:rsidR="00942AB5" w:rsidRPr="00DB2A03" w:rsidRDefault="00942AB5" w:rsidP="00942AB5"/>
    <w:tbl>
      <w:tblPr>
        <w:tblW w:w="105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598"/>
      </w:tblGrid>
      <w:tr w:rsidR="00942AB5" w:rsidRPr="00DB2A03" w14:paraId="5EFCEC53" w14:textId="77777777" w:rsidTr="003040DD">
        <w:tc>
          <w:tcPr>
            <w:tcW w:w="10598" w:type="dxa"/>
            <w:tcBorders>
              <w:top w:val="single" w:sz="4" w:space="0" w:color="auto"/>
              <w:left w:val="single" w:sz="4" w:space="0" w:color="auto"/>
              <w:bottom w:val="single" w:sz="4" w:space="0" w:color="auto"/>
              <w:right w:val="single" w:sz="4" w:space="0" w:color="auto"/>
            </w:tcBorders>
          </w:tcPr>
          <w:p w14:paraId="01D04FB7" w14:textId="77777777" w:rsidR="00942AB5" w:rsidRPr="00DB2A03" w:rsidRDefault="00942AB5" w:rsidP="003040DD">
            <w:pPr>
              <w:ind w:right="-270"/>
              <w:jc w:val="both"/>
              <w:rPr>
                <w:b/>
                <w:bCs/>
                <w:sz w:val="20"/>
              </w:rPr>
            </w:pPr>
            <w:r w:rsidRPr="00DB2A03">
              <w:rPr>
                <w:b/>
                <w:bCs/>
                <w:sz w:val="20"/>
              </w:rPr>
              <w:t> </w:t>
            </w:r>
          </w:p>
          <w:p w14:paraId="2F8ECAB7" w14:textId="77777777" w:rsidR="00942AB5" w:rsidRPr="00DB2A03" w:rsidRDefault="00942AB5" w:rsidP="003040DD">
            <w:pPr>
              <w:pStyle w:val="BodyText"/>
              <w:rPr>
                <w:rFonts w:ascii="Century Gothic" w:hAnsi="Century Gothic" w:cs="Arial"/>
                <w:b/>
                <w:szCs w:val="22"/>
              </w:rPr>
            </w:pPr>
            <w:r w:rsidRPr="00DB2A03">
              <w:rPr>
                <w:rFonts w:ascii="Century Gothic" w:hAnsi="Century Gothic" w:cs="Arial"/>
                <w:b/>
                <w:szCs w:val="22"/>
              </w:rPr>
              <w:t>ESSENTIAL</w:t>
            </w:r>
          </w:p>
          <w:p w14:paraId="1403A0E8" w14:textId="77777777" w:rsidR="00942AB5" w:rsidRPr="00DB2A03" w:rsidRDefault="00942AB5" w:rsidP="003040DD">
            <w:pPr>
              <w:pStyle w:val="BodyText"/>
              <w:rPr>
                <w:rFonts w:ascii="Century Gothic" w:hAnsi="Century Gothic" w:cs="Arial"/>
                <w:szCs w:val="22"/>
              </w:rPr>
            </w:pPr>
          </w:p>
          <w:p w14:paraId="6A40A744" w14:textId="77777777" w:rsidR="00942AB5" w:rsidRPr="00AF3F31" w:rsidRDefault="00942AB5" w:rsidP="00942AB5">
            <w:pPr>
              <w:pStyle w:val="ListParagraph"/>
              <w:numPr>
                <w:ilvl w:val="0"/>
                <w:numId w:val="13"/>
              </w:numPr>
              <w:jc w:val="both"/>
              <w:rPr>
                <w:rFonts w:ascii="Century Gothic" w:hAnsi="Century Gothic" w:cs="Tahoma"/>
              </w:rPr>
            </w:pPr>
            <w:r w:rsidRPr="00AF3F31">
              <w:rPr>
                <w:rFonts w:ascii="Century Gothic" w:hAnsi="Century Gothic" w:cs="Tahoma"/>
                <w:sz w:val="22"/>
                <w:szCs w:val="22"/>
              </w:rPr>
              <w:t>Registered General Nurse - Current registration with Nursing &amp; Midwifery Council.</w:t>
            </w:r>
          </w:p>
          <w:p w14:paraId="4D5DC461" w14:textId="77777777" w:rsidR="00942AB5" w:rsidRDefault="00942AB5" w:rsidP="00942AB5">
            <w:pPr>
              <w:pStyle w:val="BodyText3"/>
              <w:numPr>
                <w:ilvl w:val="0"/>
                <w:numId w:val="13"/>
              </w:numPr>
              <w:jc w:val="both"/>
              <w:rPr>
                <w:rFonts w:ascii="Century Gothic" w:hAnsi="Century Gothic" w:cs="Tahoma"/>
                <w:color w:val="auto"/>
                <w:sz w:val="22"/>
                <w:szCs w:val="22"/>
              </w:rPr>
            </w:pPr>
            <w:r w:rsidRPr="00DB2A03">
              <w:rPr>
                <w:rFonts w:ascii="Century Gothic" w:hAnsi="Century Gothic" w:cs="Tahoma"/>
                <w:color w:val="auto"/>
                <w:sz w:val="22"/>
                <w:szCs w:val="22"/>
              </w:rPr>
              <w:t xml:space="preserve">3 </w:t>
            </w:r>
            <w:proofErr w:type="spellStart"/>
            <w:r w:rsidRPr="00DB2A03">
              <w:rPr>
                <w:rFonts w:ascii="Century Gothic" w:hAnsi="Century Gothic" w:cs="Tahoma"/>
                <w:color w:val="auto"/>
                <w:sz w:val="22"/>
                <w:szCs w:val="22"/>
              </w:rPr>
              <w:t>years experience</w:t>
            </w:r>
            <w:proofErr w:type="spellEnd"/>
            <w:r w:rsidRPr="00DB2A03">
              <w:rPr>
                <w:rFonts w:ascii="Century Gothic" w:hAnsi="Century Gothic" w:cs="Tahoma"/>
                <w:color w:val="auto"/>
                <w:sz w:val="22"/>
                <w:szCs w:val="22"/>
              </w:rPr>
              <w:t xml:space="preserve"> in a range of post registration Nursing Practice. Clinical experience could include knowledge of pre-employment screening, immunisation administration, health promotion, spirometry, audiometry, vision screening and assessing employee fitness to work following absence or illness or injury.  </w:t>
            </w:r>
          </w:p>
          <w:p w14:paraId="21438D90" w14:textId="77777777" w:rsidR="00942AB5" w:rsidRPr="00DB2A03" w:rsidRDefault="00942AB5" w:rsidP="00942AB5">
            <w:pPr>
              <w:pStyle w:val="BodyText3"/>
              <w:numPr>
                <w:ilvl w:val="0"/>
                <w:numId w:val="13"/>
              </w:numPr>
              <w:jc w:val="both"/>
              <w:rPr>
                <w:rFonts w:ascii="Century Gothic" w:hAnsi="Century Gothic" w:cs="Tahoma"/>
                <w:color w:val="auto"/>
                <w:sz w:val="22"/>
                <w:szCs w:val="22"/>
              </w:rPr>
            </w:pPr>
            <w:r>
              <w:rPr>
                <w:rFonts w:ascii="Century Gothic" w:hAnsi="Century Gothic" w:cs="Tahoma"/>
                <w:color w:val="auto"/>
                <w:sz w:val="22"/>
                <w:szCs w:val="22"/>
              </w:rPr>
              <w:t>Genuine interest in OH and staff well-being.</w:t>
            </w:r>
          </w:p>
          <w:p w14:paraId="379A9C5D" w14:textId="77777777" w:rsidR="00942AB5" w:rsidRPr="00DB2A03" w:rsidRDefault="00942AB5" w:rsidP="00942AB5">
            <w:pPr>
              <w:pStyle w:val="ListParagraph"/>
              <w:numPr>
                <w:ilvl w:val="0"/>
                <w:numId w:val="13"/>
              </w:numPr>
              <w:jc w:val="both"/>
              <w:rPr>
                <w:rFonts w:ascii="Century Gothic" w:hAnsi="Century Gothic"/>
              </w:rPr>
            </w:pPr>
            <w:r w:rsidRPr="00DB2A03">
              <w:rPr>
                <w:rFonts w:ascii="Century Gothic" w:hAnsi="Century Gothic"/>
                <w:sz w:val="22"/>
                <w:szCs w:val="22"/>
              </w:rPr>
              <w:t>Excellent communication and interpersonal skills.</w:t>
            </w:r>
          </w:p>
          <w:p w14:paraId="416D6777" w14:textId="77777777" w:rsidR="00942AB5" w:rsidRPr="00DB2A03" w:rsidRDefault="00942AB5" w:rsidP="00942AB5">
            <w:pPr>
              <w:pStyle w:val="ListParagraph"/>
              <w:numPr>
                <w:ilvl w:val="0"/>
                <w:numId w:val="13"/>
              </w:numPr>
              <w:jc w:val="both"/>
              <w:rPr>
                <w:rFonts w:ascii="Century Gothic" w:hAnsi="Century Gothic"/>
              </w:rPr>
            </w:pPr>
            <w:r w:rsidRPr="00DB2A03">
              <w:rPr>
                <w:rFonts w:ascii="Century Gothic" w:hAnsi="Century Gothic"/>
                <w:sz w:val="22"/>
                <w:szCs w:val="22"/>
              </w:rPr>
              <w:t>A team worker sensitive to professional boundaries and skill mix.</w:t>
            </w:r>
          </w:p>
          <w:p w14:paraId="1D27053E" w14:textId="77777777" w:rsidR="00942AB5" w:rsidRPr="00DB2A03" w:rsidRDefault="00942AB5" w:rsidP="00942AB5">
            <w:pPr>
              <w:pStyle w:val="ListParagraph"/>
              <w:numPr>
                <w:ilvl w:val="0"/>
                <w:numId w:val="13"/>
              </w:numPr>
              <w:jc w:val="both"/>
              <w:rPr>
                <w:rFonts w:ascii="Century Gothic" w:hAnsi="Century Gothic"/>
              </w:rPr>
            </w:pPr>
            <w:r w:rsidRPr="00DB2A03">
              <w:rPr>
                <w:rFonts w:ascii="Century Gothic" w:hAnsi="Century Gothic"/>
                <w:sz w:val="22"/>
                <w:szCs w:val="22"/>
              </w:rPr>
              <w:t>Ability to work flexibly to meet service and client demands.</w:t>
            </w:r>
          </w:p>
          <w:p w14:paraId="7D00DA29" w14:textId="77777777" w:rsidR="00942AB5" w:rsidRPr="00DB2A03" w:rsidRDefault="00942AB5" w:rsidP="00942AB5">
            <w:pPr>
              <w:pStyle w:val="ListParagraph"/>
              <w:numPr>
                <w:ilvl w:val="0"/>
                <w:numId w:val="13"/>
              </w:numPr>
              <w:jc w:val="both"/>
              <w:rPr>
                <w:rFonts w:ascii="Century Gothic" w:hAnsi="Century Gothic"/>
              </w:rPr>
            </w:pPr>
            <w:r w:rsidRPr="00DB2A03">
              <w:rPr>
                <w:rFonts w:ascii="Century Gothic" w:hAnsi="Century Gothic"/>
                <w:sz w:val="22"/>
                <w:szCs w:val="22"/>
              </w:rPr>
              <w:t>Evidence of continuing professional development and updated clinical knowledge and skills in current field with skills transferrable to OH setting.</w:t>
            </w:r>
          </w:p>
          <w:p w14:paraId="24BE5167" w14:textId="77777777" w:rsidR="00942AB5" w:rsidRPr="00DB2A03" w:rsidRDefault="00942AB5" w:rsidP="00942AB5">
            <w:pPr>
              <w:pStyle w:val="ListParagraph"/>
              <w:numPr>
                <w:ilvl w:val="0"/>
                <w:numId w:val="13"/>
              </w:numPr>
              <w:jc w:val="both"/>
              <w:rPr>
                <w:rFonts w:ascii="Century Gothic" w:hAnsi="Century Gothic"/>
              </w:rPr>
            </w:pPr>
            <w:r w:rsidRPr="00DB2A03">
              <w:rPr>
                <w:rFonts w:ascii="Century Gothic" w:hAnsi="Century Gothic"/>
                <w:sz w:val="22"/>
                <w:szCs w:val="22"/>
              </w:rPr>
              <w:t>Evidence of a high level of professional commitment to healthcare and its provision in keeping with research best practice and guidelines.</w:t>
            </w:r>
          </w:p>
          <w:p w14:paraId="3445B5A9" w14:textId="77777777" w:rsidR="00942AB5" w:rsidRPr="00DB2A03" w:rsidRDefault="00942AB5" w:rsidP="00942AB5">
            <w:pPr>
              <w:pStyle w:val="ListParagraph"/>
              <w:numPr>
                <w:ilvl w:val="0"/>
                <w:numId w:val="14"/>
              </w:numPr>
              <w:ind w:right="-56"/>
              <w:jc w:val="both"/>
              <w:rPr>
                <w:rFonts w:ascii="Century Gothic" w:hAnsi="Century Gothic" w:cs="Arial"/>
                <w:i/>
                <w:iCs/>
              </w:rPr>
            </w:pPr>
            <w:r w:rsidRPr="00DB2A03">
              <w:rPr>
                <w:rFonts w:ascii="Century Gothic" w:hAnsi="Century Gothic" w:cs="Tahoma"/>
                <w:sz w:val="22"/>
                <w:szCs w:val="22"/>
              </w:rPr>
              <w:t xml:space="preserve">A committed approach to ongoing education and professional review </w:t>
            </w:r>
            <w:proofErr w:type="gramStart"/>
            <w:r w:rsidRPr="00DB2A03">
              <w:rPr>
                <w:rFonts w:ascii="Century Gothic" w:hAnsi="Century Gothic" w:cs="Tahoma"/>
                <w:sz w:val="22"/>
                <w:szCs w:val="22"/>
              </w:rPr>
              <w:t>in order to</w:t>
            </w:r>
            <w:proofErr w:type="gramEnd"/>
            <w:r w:rsidRPr="00DB2A03">
              <w:rPr>
                <w:rFonts w:ascii="Century Gothic" w:hAnsi="Century Gothic" w:cs="Tahoma"/>
                <w:sz w:val="22"/>
                <w:szCs w:val="22"/>
              </w:rPr>
              <w:t xml:space="preserve"> improve and expand professional expertise.</w:t>
            </w:r>
          </w:p>
          <w:p w14:paraId="7156D4AE" w14:textId="77777777" w:rsidR="00942AB5" w:rsidRPr="00DB2A03" w:rsidRDefault="00942AB5" w:rsidP="00942AB5">
            <w:pPr>
              <w:pStyle w:val="ListParagraph"/>
              <w:numPr>
                <w:ilvl w:val="0"/>
                <w:numId w:val="14"/>
              </w:numPr>
              <w:tabs>
                <w:tab w:val="left" w:pos="567"/>
              </w:tabs>
              <w:jc w:val="both"/>
              <w:rPr>
                <w:rFonts w:ascii="Century Gothic" w:hAnsi="Century Gothic"/>
              </w:rPr>
            </w:pPr>
            <w:r w:rsidRPr="00DB2A03">
              <w:rPr>
                <w:rFonts w:ascii="Century Gothic" w:hAnsi="Century Gothic"/>
                <w:sz w:val="22"/>
                <w:szCs w:val="22"/>
              </w:rPr>
              <w:t xml:space="preserve">Computer </w:t>
            </w:r>
            <w:r>
              <w:rPr>
                <w:rFonts w:ascii="Century Gothic" w:hAnsi="Century Gothic"/>
                <w:sz w:val="22"/>
                <w:szCs w:val="22"/>
              </w:rPr>
              <w:t xml:space="preserve">/ </w:t>
            </w:r>
            <w:r w:rsidRPr="00DB2A03">
              <w:rPr>
                <w:rFonts w:ascii="Century Gothic" w:hAnsi="Century Gothic"/>
                <w:sz w:val="22"/>
                <w:szCs w:val="22"/>
              </w:rPr>
              <w:t xml:space="preserve">keyboard skills and </w:t>
            </w:r>
            <w:r>
              <w:rPr>
                <w:rFonts w:ascii="Century Gothic" w:hAnsi="Century Gothic"/>
                <w:sz w:val="22"/>
                <w:szCs w:val="22"/>
              </w:rPr>
              <w:t>working knowledge of Microsoft Office</w:t>
            </w:r>
            <w:r w:rsidRPr="00DB2A03">
              <w:rPr>
                <w:rFonts w:ascii="Century Gothic" w:hAnsi="Century Gothic"/>
                <w:sz w:val="22"/>
                <w:szCs w:val="22"/>
              </w:rPr>
              <w:t>.</w:t>
            </w:r>
          </w:p>
          <w:p w14:paraId="2B2A1192" w14:textId="77777777" w:rsidR="00942AB5" w:rsidRDefault="00942AB5" w:rsidP="003040DD">
            <w:pPr>
              <w:jc w:val="both"/>
              <w:rPr>
                <w:rFonts w:ascii="Century Gothic" w:hAnsi="Century Gothic"/>
                <w:sz w:val="20"/>
              </w:rPr>
            </w:pPr>
          </w:p>
          <w:p w14:paraId="07F0D959" w14:textId="77777777" w:rsidR="00942AB5" w:rsidRDefault="00942AB5" w:rsidP="003040DD">
            <w:pPr>
              <w:jc w:val="both"/>
              <w:rPr>
                <w:rFonts w:ascii="Century Gothic" w:hAnsi="Century Gothic"/>
                <w:sz w:val="20"/>
              </w:rPr>
            </w:pPr>
          </w:p>
          <w:p w14:paraId="3DCECD80" w14:textId="77777777" w:rsidR="00942AB5" w:rsidRPr="00DB2A03" w:rsidRDefault="00942AB5" w:rsidP="003040DD">
            <w:pPr>
              <w:jc w:val="both"/>
              <w:rPr>
                <w:rFonts w:ascii="Century Gothic" w:hAnsi="Century Gothic"/>
                <w:sz w:val="20"/>
              </w:rPr>
            </w:pPr>
          </w:p>
          <w:p w14:paraId="41AE7ABF" w14:textId="77777777" w:rsidR="00942AB5" w:rsidRPr="00DB2A03" w:rsidRDefault="00942AB5" w:rsidP="003040DD">
            <w:pPr>
              <w:jc w:val="both"/>
              <w:rPr>
                <w:rFonts w:ascii="Century Gothic" w:hAnsi="Century Gothic"/>
                <w:b/>
              </w:rPr>
            </w:pPr>
            <w:r w:rsidRPr="00DB2A03">
              <w:rPr>
                <w:rFonts w:ascii="Century Gothic" w:hAnsi="Century Gothic"/>
                <w:b/>
                <w:szCs w:val="22"/>
              </w:rPr>
              <w:t>DESIRABLE</w:t>
            </w:r>
          </w:p>
          <w:p w14:paraId="5DA7C3A8" w14:textId="77777777" w:rsidR="00942AB5" w:rsidRPr="00DB2A03" w:rsidRDefault="00942AB5" w:rsidP="003040DD">
            <w:pPr>
              <w:jc w:val="both"/>
              <w:rPr>
                <w:rFonts w:ascii="Century Gothic" w:hAnsi="Century Gothic"/>
                <w:b/>
              </w:rPr>
            </w:pPr>
          </w:p>
          <w:p w14:paraId="0809EECF" w14:textId="77777777" w:rsidR="00942AB5" w:rsidRPr="00DB2A03" w:rsidRDefault="00942AB5" w:rsidP="00942AB5">
            <w:pPr>
              <w:pStyle w:val="ListParagraph"/>
              <w:numPr>
                <w:ilvl w:val="0"/>
                <w:numId w:val="14"/>
              </w:numPr>
              <w:jc w:val="both"/>
              <w:rPr>
                <w:rFonts w:ascii="Century Gothic" w:hAnsi="Century Gothic"/>
              </w:rPr>
            </w:pPr>
            <w:r w:rsidRPr="00DB2A03">
              <w:rPr>
                <w:rFonts w:ascii="Century Gothic" w:hAnsi="Century Gothic"/>
                <w:sz w:val="22"/>
                <w:szCs w:val="22"/>
              </w:rPr>
              <w:t>Previous Occupational Health experience.</w:t>
            </w:r>
          </w:p>
          <w:p w14:paraId="001B2876" w14:textId="77777777" w:rsidR="00942AB5" w:rsidRPr="00DB2A03" w:rsidRDefault="00942AB5" w:rsidP="00942AB5">
            <w:pPr>
              <w:pStyle w:val="ListParagraph"/>
              <w:numPr>
                <w:ilvl w:val="0"/>
                <w:numId w:val="14"/>
              </w:numPr>
              <w:jc w:val="both"/>
              <w:rPr>
                <w:rFonts w:ascii="Century Gothic" w:hAnsi="Century Gothic"/>
                <w:b/>
                <w:bCs/>
              </w:rPr>
            </w:pPr>
            <w:r w:rsidRPr="00DB2A03">
              <w:rPr>
                <w:rFonts w:ascii="Century Gothic" w:hAnsi="Century Gothic"/>
                <w:sz w:val="22"/>
                <w:szCs w:val="22"/>
              </w:rPr>
              <w:t>Knowledge of government, professional and work-related policies.</w:t>
            </w:r>
          </w:p>
          <w:p w14:paraId="2CEBDF41" w14:textId="77777777" w:rsidR="00942AB5" w:rsidRPr="00DB2A03" w:rsidRDefault="00942AB5" w:rsidP="00942AB5">
            <w:pPr>
              <w:pStyle w:val="ListParagraph"/>
              <w:numPr>
                <w:ilvl w:val="0"/>
                <w:numId w:val="14"/>
              </w:numPr>
              <w:tabs>
                <w:tab w:val="left" w:pos="567"/>
              </w:tabs>
              <w:ind w:right="-56"/>
              <w:jc w:val="both"/>
              <w:rPr>
                <w:rFonts w:ascii="Century Gothic" w:hAnsi="Century Gothic" w:cs="Arial"/>
                <w:i/>
                <w:iCs/>
              </w:rPr>
            </w:pPr>
            <w:r w:rsidRPr="00DB2A03">
              <w:rPr>
                <w:rFonts w:ascii="Century Gothic" w:hAnsi="Century Gothic" w:cs="Tahoma"/>
                <w:sz w:val="22"/>
                <w:szCs w:val="22"/>
              </w:rPr>
              <w:lastRenderedPageBreak/>
              <w:t>Experience of analysing and interpreting complicated data.</w:t>
            </w:r>
          </w:p>
          <w:p w14:paraId="6FE096C8" w14:textId="77777777" w:rsidR="00942AB5" w:rsidRPr="00DB2A03" w:rsidRDefault="00942AB5" w:rsidP="00942AB5">
            <w:pPr>
              <w:pStyle w:val="ListParagraph"/>
              <w:numPr>
                <w:ilvl w:val="0"/>
                <w:numId w:val="14"/>
              </w:numPr>
              <w:tabs>
                <w:tab w:val="left" w:pos="567"/>
              </w:tabs>
              <w:ind w:right="-56"/>
              <w:jc w:val="both"/>
              <w:rPr>
                <w:rFonts w:ascii="Century Gothic" w:hAnsi="Century Gothic" w:cs="Arial"/>
                <w:i/>
                <w:iCs/>
              </w:rPr>
            </w:pPr>
            <w:r w:rsidRPr="00DB2A03">
              <w:rPr>
                <w:rFonts w:ascii="Century Gothic" w:hAnsi="Century Gothic" w:cs="Tahoma"/>
                <w:sz w:val="22"/>
                <w:szCs w:val="22"/>
              </w:rPr>
              <w:t>Ability to pass on skills and knowledge to others.</w:t>
            </w:r>
          </w:p>
          <w:p w14:paraId="16055A8A" w14:textId="77777777" w:rsidR="00942AB5" w:rsidRPr="00DB2A03" w:rsidRDefault="00942AB5" w:rsidP="00942AB5">
            <w:pPr>
              <w:pStyle w:val="ListParagraph"/>
              <w:numPr>
                <w:ilvl w:val="0"/>
                <w:numId w:val="14"/>
              </w:numPr>
              <w:tabs>
                <w:tab w:val="left" w:pos="567"/>
              </w:tabs>
              <w:ind w:right="-56"/>
              <w:jc w:val="both"/>
              <w:rPr>
                <w:rFonts w:ascii="Century Gothic" w:hAnsi="Century Gothic" w:cs="Arial"/>
                <w:i/>
                <w:iCs/>
              </w:rPr>
            </w:pPr>
            <w:r w:rsidRPr="00DB2A03">
              <w:rPr>
                <w:rFonts w:ascii="Century Gothic" w:hAnsi="Century Gothic" w:cs="Tahoma"/>
                <w:sz w:val="22"/>
                <w:szCs w:val="22"/>
              </w:rPr>
              <w:t>Leadership skills.</w:t>
            </w:r>
          </w:p>
          <w:p w14:paraId="666F188D" w14:textId="77777777" w:rsidR="00942AB5" w:rsidRPr="00DB2A03" w:rsidRDefault="00942AB5" w:rsidP="00942AB5">
            <w:pPr>
              <w:pStyle w:val="ListParagraph"/>
              <w:numPr>
                <w:ilvl w:val="0"/>
                <w:numId w:val="14"/>
              </w:numPr>
              <w:tabs>
                <w:tab w:val="left" w:pos="567"/>
              </w:tabs>
              <w:ind w:right="-56"/>
              <w:jc w:val="both"/>
              <w:rPr>
                <w:rFonts w:ascii="Century Gothic" w:hAnsi="Century Gothic"/>
              </w:rPr>
            </w:pPr>
            <w:r w:rsidRPr="00DB2A03">
              <w:rPr>
                <w:rFonts w:ascii="Century Gothic" w:hAnsi="Century Gothic" w:cs="Tahoma"/>
                <w:sz w:val="22"/>
                <w:szCs w:val="22"/>
              </w:rPr>
              <w:t xml:space="preserve">Outcomes focussed with a can do </w:t>
            </w:r>
            <w:proofErr w:type="gramStart"/>
            <w:r w:rsidRPr="00DB2A03">
              <w:rPr>
                <w:rFonts w:ascii="Century Gothic" w:hAnsi="Century Gothic" w:cs="Tahoma"/>
                <w:sz w:val="22"/>
                <w:szCs w:val="22"/>
              </w:rPr>
              <w:t>attitude</w:t>
            </w:r>
            <w:proofErr w:type="gramEnd"/>
          </w:p>
          <w:p w14:paraId="4F0DD0CF" w14:textId="77777777" w:rsidR="00942AB5" w:rsidRPr="00DB2A03" w:rsidRDefault="00942AB5" w:rsidP="00942AB5">
            <w:pPr>
              <w:pStyle w:val="ListParagraph"/>
              <w:numPr>
                <w:ilvl w:val="0"/>
                <w:numId w:val="14"/>
              </w:numPr>
              <w:tabs>
                <w:tab w:val="left" w:pos="567"/>
              </w:tabs>
              <w:ind w:right="-56"/>
              <w:jc w:val="both"/>
              <w:rPr>
                <w:rFonts w:ascii="Century Gothic" w:hAnsi="Century Gothic"/>
              </w:rPr>
            </w:pPr>
            <w:r w:rsidRPr="00DB2A03">
              <w:rPr>
                <w:rFonts w:ascii="Century Gothic" w:hAnsi="Century Gothic"/>
                <w:sz w:val="22"/>
                <w:szCs w:val="22"/>
              </w:rPr>
              <w:t>Membership of an appropriate professional body.</w:t>
            </w:r>
          </w:p>
          <w:p w14:paraId="60106B24" w14:textId="77777777" w:rsidR="00942AB5" w:rsidRPr="00DB2A03" w:rsidRDefault="00942AB5" w:rsidP="003040DD">
            <w:pPr>
              <w:pStyle w:val="ListParagraph"/>
              <w:tabs>
                <w:tab w:val="left" w:pos="567"/>
              </w:tabs>
              <w:ind w:left="360" w:right="-56"/>
              <w:jc w:val="both"/>
              <w:rPr>
                <w:rFonts w:ascii="Century Gothic" w:hAnsi="Century Gothic"/>
              </w:rPr>
            </w:pPr>
          </w:p>
          <w:p w14:paraId="70EB2B07" w14:textId="77777777" w:rsidR="00942AB5" w:rsidRPr="00DB2A03" w:rsidRDefault="00942AB5" w:rsidP="003040DD">
            <w:pPr>
              <w:jc w:val="both"/>
              <w:rPr>
                <w:sz w:val="20"/>
              </w:rPr>
            </w:pPr>
          </w:p>
          <w:p w14:paraId="08DE9B6A" w14:textId="77777777" w:rsidR="00942AB5" w:rsidRPr="00DB2A03" w:rsidRDefault="00942AB5" w:rsidP="003040DD">
            <w:pPr>
              <w:jc w:val="both"/>
              <w:rPr>
                <w:b/>
                <w:bCs/>
                <w:sz w:val="20"/>
              </w:rPr>
            </w:pPr>
          </w:p>
        </w:tc>
      </w:tr>
    </w:tbl>
    <w:p w14:paraId="28031C8C" w14:textId="77777777" w:rsidR="00942AB5" w:rsidRPr="00DB2A03" w:rsidRDefault="00942AB5" w:rsidP="00942AB5"/>
    <w:p w14:paraId="1A6AEC05" w14:textId="77777777" w:rsidR="00942AB5" w:rsidRPr="00DB2A03" w:rsidRDefault="00942AB5" w:rsidP="00942AB5"/>
    <w:p w14:paraId="12ED4865" w14:textId="77777777" w:rsidR="00942AB5" w:rsidRPr="00DB2A03" w:rsidRDefault="00942AB5" w:rsidP="00942AB5"/>
    <w:p w14:paraId="5A00DDAA" w14:textId="77777777" w:rsidR="00942AB5" w:rsidRPr="00942AB5" w:rsidRDefault="00942AB5" w:rsidP="00942AB5"/>
    <w:sectPr w:rsidR="00942AB5" w:rsidRPr="00942AB5" w:rsidSect="00BC2D3B">
      <w:pgSz w:w="16838" w:h="11906" w:orient="landscape"/>
      <w:pgMar w:top="1418" w:right="1418" w:bottom="1418"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807B8" w14:textId="77777777" w:rsidR="00BC2D3B" w:rsidRDefault="00BC2D3B">
      <w:r>
        <w:separator/>
      </w:r>
    </w:p>
  </w:endnote>
  <w:endnote w:type="continuationSeparator" w:id="0">
    <w:p w14:paraId="03735F99" w14:textId="77777777" w:rsidR="00BC2D3B" w:rsidRDefault="00BC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FA976" w14:textId="77777777" w:rsidR="00564007" w:rsidRDefault="00564007">
    <w:pPr>
      <w:pStyle w:val="Footer"/>
      <w:rPr>
        <w:rFonts w:ascii="Trebuchet MS" w:hAnsi="Trebuchet MS"/>
        <w:i/>
      </w:rPr>
    </w:pPr>
    <w:r>
      <w:rPr>
        <w:rStyle w:val="PageNumber"/>
        <w:rFonts w:ascii="Trebuchet MS" w:hAnsi="Trebuchet MS"/>
      </w:rPr>
      <w:t>Job Description</w:t>
    </w:r>
    <w:r>
      <w:rPr>
        <w:rStyle w:val="PageNumber"/>
        <w:rFonts w:ascii="Trebuchet MS" w:hAnsi="Trebuchet MS"/>
      </w:rPr>
      <w:tab/>
    </w:r>
    <w:r>
      <w:rPr>
        <w:rStyle w:val="PageNumber"/>
        <w:rFonts w:ascii="Trebuchet MS" w:hAnsi="Trebuchet MS"/>
      </w:rPr>
      <w:tab/>
    </w:r>
    <w:r>
      <w:rPr>
        <w:rStyle w:val="PageNumber"/>
        <w:rFonts w:ascii="Trebuchet MS" w:hAnsi="Trebuchet MS"/>
      </w:rPr>
      <w:tab/>
    </w:r>
    <w:r>
      <w:rPr>
        <w:rStyle w:val="PageNumber"/>
        <w:rFonts w:ascii="Trebuchet MS" w:hAnsi="Trebuchet MS"/>
      </w:rPr>
      <w:tab/>
    </w:r>
    <w:r>
      <w:rPr>
        <w:rStyle w:val="PageNumber"/>
        <w:rFonts w:ascii="Trebuchet MS" w:hAnsi="Trebuchet MS"/>
      </w:rPr>
      <w:fldChar w:fldCharType="begin"/>
    </w:r>
    <w:r>
      <w:rPr>
        <w:rStyle w:val="PageNumber"/>
        <w:rFonts w:ascii="Trebuchet MS" w:hAnsi="Trebuchet MS"/>
      </w:rPr>
      <w:instrText xml:space="preserve"> PAGE </w:instrText>
    </w:r>
    <w:r>
      <w:rPr>
        <w:rStyle w:val="PageNumber"/>
        <w:rFonts w:ascii="Trebuchet MS" w:hAnsi="Trebuchet MS"/>
      </w:rPr>
      <w:fldChar w:fldCharType="separate"/>
    </w:r>
    <w:r w:rsidR="00A06910">
      <w:rPr>
        <w:rStyle w:val="PageNumber"/>
        <w:rFonts w:ascii="Trebuchet MS" w:hAnsi="Trebuchet MS"/>
        <w:noProof/>
      </w:rPr>
      <w:t>1</w:t>
    </w:r>
    <w:r>
      <w:rPr>
        <w:rStyle w:val="PageNumber"/>
        <w:rFonts w:ascii="Trebuchet MS" w:hAnsi="Trebuchet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A6CB6" w14:textId="77777777" w:rsidR="00BC2D3B" w:rsidRDefault="00BC2D3B">
      <w:r>
        <w:separator/>
      </w:r>
    </w:p>
  </w:footnote>
  <w:footnote w:type="continuationSeparator" w:id="0">
    <w:p w14:paraId="20E28829" w14:textId="77777777" w:rsidR="00BC2D3B" w:rsidRDefault="00BC2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7DC49" w14:textId="77777777" w:rsidR="00564007" w:rsidRDefault="00564007">
    <w:pPr>
      <w:pStyle w:val="Header"/>
      <w:jc w:val="right"/>
      <w:rPr>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E69B4"/>
    <w:multiLevelType w:val="hybridMultilevel"/>
    <w:tmpl w:val="B2FE6D76"/>
    <w:lvl w:ilvl="0" w:tplc="02B65EBE">
      <w:start w:val="1"/>
      <w:numFmt w:val="bullet"/>
      <w:lvlText w:val=""/>
      <w:lvlJc w:val="left"/>
      <w:pPr>
        <w:tabs>
          <w:tab w:val="num" w:pos="502"/>
        </w:tabs>
        <w:ind w:left="502" w:hanging="360"/>
      </w:pPr>
      <w:rPr>
        <w:rFonts w:ascii="Symbol" w:hAnsi="Symbol" w:hint="default"/>
      </w:rPr>
    </w:lvl>
    <w:lvl w:ilvl="1" w:tplc="2A960BBA" w:tentative="1">
      <w:start w:val="1"/>
      <w:numFmt w:val="bullet"/>
      <w:lvlText w:val="o"/>
      <w:lvlJc w:val="left"/>
      <w:pPr>
        <w:tabs>
          <w:tab w:val="num" w:pos="1222"/>
        </w:tabs>
        <w:ind w:left="1222" w:hanging="360"/>
      </w:pPr>
      <w:rPr>
        <w:rFonts w:ascii="Courier New" w:hAnsi="Courier New" w:hint="default"/>
      </w:rPr>
    </w:lvl>
    <w:lvl w:ilvl="2" w:tplc="5BFC4F2A" w:tentative="1">
      <w:start w:val="1"/>
      <w:numFmt w:val="bullet"/>
      <w:lvlText w:val=""/>
      <w:lvlJc w:val="left"/>
      <w:pPr>
        <w:tabs>
          <w:tab w:val="num" w:pos="1942"/>
        </w:tabs>
        <w:ind w:left="1942" w:hanging="360"/>
      </w:pPr>
      <w:rPr>
        <w:rFonts w:ascii="Wingdings" w:hAnsi="Wingdings" w:hint="default"/>
      </w:rPr>
    </w:lvl>
    <w:lvl w:ilvl="3" w:tplc="572C9D84" w:tentative="1">
      <w:start w:val="1"/>
      <w:numFmt w:val="bullet"/>
      <w:lvlText w:val=""/>
      <w:lvlJc w:val="left"/>
      <w:pPr>
        <w:tabs>
          <w:tab w:val="num" w:pos="2662"/>
        </w:tabs>
        <w:ind w:left="2662" w:hanging="360"/>
      </w:pPr>
      <w:rPr>
        <w:rFonts w:ascii="Symbol" w:hAnsi="Symbol" w:hint="default"/>
      </w:rPr>
    </w:lvl>
    <w:lvl w:ilvl="4" w:tplc="50C2912C" w:tentative="1">
      <w:start w:val="1"/>
      <w:numFmt w:val="bullet"/>
      <w:lvlText w:val="o"/>
      <w:lvlJc w:val="left"/>
      <w:pPr>
        <w:tabs>
          <w:tab w:val="num" w:pos="3382"/>
        </w:tabs>
        <w:ind w:left="3382" w:hanging="360"/>
      </w:pPr>
      <w:rPr>
        <w:rFonts w:ascii="Courier New" w:hAnsi="Courier New" w:hint="default"/>
      </w:rPr>
    </w:lvl>
    <w:lvl w:ilvl="5" w:tplc="D06E9EB8" w:tentative="1">
      <w:start w:val="1"/>
      <w:numFmt w:val="bullet"/>
      <w:lvlText w:val=""/>
      <w:lvlJc w:val="left"/>
      <w:pPr>
        <w:tabs>
          <w:tab w:val="num" w:pos="4102"/>
        </w:tabs>
        <w:ind w:left="4102" w:hanging="360"/>
      </w:pPr>
      <w:rPr>
        <w:rFonts w:ascii="Wingdings" w:hAnsi="Wingdings" w:hint="default"/>
      </w:rPr>
    </w:lvl>
    <w:lvl w:ilvl="6" w:tplc="A27278C2" w:tentative="1">
      <w:start w:val="1"/>
      <w:numFmt w:val="bullet"/>
      <w:lvlText w:val=""/>
      <w:lvlJc w:val="left"/>
      <w:pPr>
        <w:tabs>
          <w:tab w:val="num" w:pos="4822"/>
        </w:tabs>
        <w:ind w:left="4822" w:hanging="360"/>
      </w:pPr>
      <w:rPr>
        <w:rFonts w:ascii="Symbol" w:hAnsi="Symbol" w:hint="default"/>
      </w:rPr>
    </w:lvl>
    <w:lvl w:ilvl="7" w:tplc="36EC4A08" w:tentative="1">
      <w:start w:val="1"/>
      <w:numFmt w:val="bullet"/>
      <w:lvlText w:val="o"/>
      <w:lvlJc w:val="left"/>
      <w:pPr>
        <w:tabs>
          <w:tab w:val="num" w:pos="5542"/>
        </w:tabs>
        <w:ind w:left="5542" w:hanging="360"/>
      </w:pPr>
      <w:rPr>
        <w:rFonts w:ascii="Courier New" w:hAnsi="Courier New" w:hint="default"/>
      </w:rPr>
    </w:lvl>
    <w:lvl w:ilvl="8" w:tplc="7A709E86" w:tentative="1">
      <w:start w:val="1"/>
      <w:numFmt w:val="bullet"/>
      <w:lvlText w:val=""/>
      <w:lvlJc w:val="left"/>
      <w:pPr>
        <w:tabs>
          <w:tab w:val="num" w:pos="6262"/>
        </w:tabs>
        <w:ind w:left="6262" w:hanging="360"/>
      </w:pPr>
      <w:rPr>
        <w:rFonts w:ascii="Wingdings" w:hAnsi="Wingdings" w:hint="default"/>
      </w:rPr>
    </w:lvl>
  </w:abstractNum>
  <w:abstractNum w:abstractNumId="1" w15:restartNumberingAfterBreak="0">
    <w:nsid w:val="14A41E3A"/>
    <w:multiLevelType w:val="hybridMultilevel"/>
    <w:tmpl w:val="BF42BECA"/>
    <w:lvl w:ilvl="0" w:tplc="29B805AA">
      <w:start w:val="1"/>
      <w:numFmt w:val="bullet"/>
      <w:lvlText w:val=""/>
      <w:lvlJc w:val="left"/>
      <w:pPr>
        <w:tabs>
          <w:tab w:val="num" w:pos="360"/>
        </w:tabs>
        <w:ind w:left="360" w:hanging="360"/>
      </w:pPr>
      <w:rPr>
        <w:rFonts w:ascii="Symbol" w:hAnsi="Symbol" w:hint="default"/>
      </w:rPr>
    </w:lvl>
    <w:lvl w:ilvl="1" w:tplc="CD3AB04C" w:tentative="1">
      <w:start w:val="1"/>
      <w:numFmt w:val="bullet"/>
      <w:lvlText w:val="o"/>
      <w:lvlJc w:val="left"/>
      <w:pPr>
        <w:tabs>
          <w:tab w:val="num" w:pos="1080"/>
        </w:tabs>
        <w:ind w:left="1080" w:hanging="360"/>
      </w:pPr>
      <w:rPr>
        <w:rFonts w:ascii="Courier New" w:hAnsi="Courier New" w:hint="default"/>
      </w:rPr>
    </w:lvl>
    <w:lvl w:ilvl="2" w:tplc="D30E7272" w:tentative="1">
      <w:start w:val="1"/>
      <w:numFmt w:val="bullet"/>
      <w:lvlText w:val=""/>
      <w:lvlJc w:val="left"/>
      <w:pPr>
        <w:tabs>
          <w:tab w:val="num" w:pos="1800"/>
        </w:tabs>
        <w:ind w:left="1800" w:hanging="360"/>
      </w:pPr>
      <w:rPr>
        <w:rFonts w:ascii="Wingdings" w:hAnsi="Wingdings" w:hint="default"/>
      </w:rPr>
    </w:lvl>
    <w:lvl w:ilvl="3" w:tplc="19229692" w:tentative="1">
      <w:start w:val="1"/>
      <w:numFmt w:val="bullet"/>
      <w:lvlText w:val=""/>
      <w:lvlJc w:val="left"/>
      <w:pPr>
        <w:tabs>
          <w:tab w:val="num" w:pos="2520"/>
        </w:tabs>
        <w:ind w:left="2520" w:hanging="360"/>
      </w:pPr>
      <w:rPr>
        <w:rFonts w:ascii="Symbol" w:hAnsi="Symbol" w:hint="default"/>
      </w:rPr>
    </w:lvl>
    <w:lvl w:ilvl="4" w:tplc="EF040E3C" w:tentative="1">
      <w:start w:val="1"/>
      <w:numFmt w:val="bullet"/>
      <w:lvlText w:val="o"/>
      <w:lvlJc w:val="left"/>
      <w:pPr>
        <w:tabs>
          <w:tab w:val="num" w:pos="3240"/>
        </w:tabs>
        <w:ind w:left="3240" w:hanging="360"/>
      </w:pPr>
      <w:rPr>
        <w:rFonts w:ascii="Courier New" w:hAnsi="Courier New" w:hint="default"/>
      </w:rPr>
    </w:lvl>
    <w:lvl w:ilvl="5" w:tplc="93F491C2" w:tentative="1">
      <w:start w:val="1"/>
      <w:numFmt w:val="bullet"/>
      <w:lvlText w:val=""/>
      <w:lvlJc w:val="left"/>
      <w:pPr>
        <w:tabs>
          <w:tab w:val="num" w:pos="3960"/>
        </w:tabs>
        <w:ind w:left="3960" w:hanging="360"/>
      </w:pPr>
      <w:rPr>
        <w:rFonts w:ascii="Wingdings" w:hAnsi="Wingdings" w:hint="default"/>
      </w:rPr>
    </w:lvl>
    <w:lvl w:ilvl="6" w:tplc="3AE01202" w:tentative="1">
      <w:start w:val="1"/>
      <w:numFmt w:val="bullet"/>
      <w:lvlText w:val=""/>
      <w:lvlJc w:val="left"/>
      <w:pPr>
        <w:tabs>
          <w:tab w:val="num" w:pos="4680"/>
        </w:tabs>
        <w:ind w:left="4680" w:hanging="360"/>
      </w:pPr>
      <w:rPr>
        <w:rFonts w:ascii="Symbol" w:hAnsi="Symbol" w:hint="default"/>
      </w:rPr>
    </w:lvl>
    <w:lvl w:ilvl="7" w:tplc="475613E0" w:tentative="1">
      <w:start w:val="1"/>
      <w:numFmt w:val="bullet"/>
      <w:lvlText w:val="o"/>
      <w:lvlJc w:val="left"/>
      <w:pPr>
        <w:tabs>
          <w:tab w:val="num" w:pos="5400"/>
        </w:tabs>
        <w:ind w:left="5400" w:hanging="360"/>
      </w:pPr>
      <w:rPr>
        <w:rFonts w:ascii="Courier New" w:hAnsi="Courier New" w:hint="default"/>
      </w:rPr>
    </w:lvl>
    <w:lvl w:ilvl="8" w:tplc="C69CF706"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1606A8"/>
    <w:multiLevelType w:val="hybridMultilevel"/>
    <w:tmpl w:val="1BB2CCE8"/>
    <w:lvl w:ilvl="0" w:tplc="A356B78E">
      <w:start w:val="1"/>
      <w:numFmt w:val="bullet"/>
      <w:lvlText w:val=""/>
      <w:lvlJc w:val="left"/>
      <w:pPr>
        <w:tabs>
          <w:tab w:val="num" w:pos="720"/>
        </w:tabs>
        <w:ind w:left="720" w:hanging="360"/>
      </w:pPr>
      <w:rPr>
        <w:rFonts w:ascii="Symbol" w:hAnsi="Symbol" w:hint="default"/>
      </w:rPr>
    </w:lvl>
    <w:lvl w:ilvl="1" w:tplc="5C28C712" w:tentative="1">
      <w:start w:val="1"/>
      <w:numFmt w:val="bullet"/>
      <w:lvlText w:val="o"/>
      <w:lvlJc w:val="left"/>
      <w:pPr>
        <w:tabs>
          <w:tab w:val="num" w:pos="1440"/>
        </w:tabs>
        <w:ind w:left="1440" w:hanging="360"/>
      </w:pPr>
      <w:rPr>
        <w:rFonts w:ascii="Courier New" w:hAnsi="Courier New" w:hint="default"/>
      </w:rPr>
    </w:lvl>
    <w:lvl w:ilvl="2" w:tplc="93968F14" w:tentative="1">
      <w:start w:val="1"/>
      <w:numFmt w:val="bullet"/>
      <w:lvlText w:val=""/>
      <w:lvlJc w:val="left"/>
      <w:pPr>
        <w:tabs>
          <w:tab w:val="num" w:pos="2160"/>
        </w:tabs>
        <w:ind w:left="2160" w:hanging="360"/>
      </w:pPr>
      <w:rPr>
        <w:rFonts w:ascii="Wingdings" w:hAnsi="Wingdings" w:hint="default"/>
      </w:rPr>
    </w:lvl>
    <w:lvl w:ilvl="3" w:tplc="56823866" w:tentative="1">
      <w:start w:val="1"/>
      <w:numFmt w:val="bullet"/>
      <w:lvlText w:val=""/>
      <w:lvlJc w:val="left"/>
      <w:pPr>
        <w:tabs>
          <w:tab w:val="num" w:pos="2880"/>
        </w:tabs>
        <w:ind w:left="2880" w:hanging="360"/>
      </w:pPr>
      <w:rPr>
        <w:rFonts w:ascii="Symbol" w:hAnsi="Symbol" w:hint="default"/>
      </w:rPr>
    </w:lvl>
    <w:lvl w:ilvl="4" w:tplc="06649F08" w:tentative="1">
      <w:start w:val="1"/>
      <w:numFmt w:val="bullet"/>
      <w:lvlText w:val="o"/>
      <w:lvlJc w:val="left"/>
      <w:pPr>
        <w:tabs>
          <w:tab w:val="num" w:pos="3600"/>
        </w:tabs>
        <w:ind w:left="3600" w:hanging="360"/>
      </w:pPr>
      <w:rPr>
        <w:rFonts w:ascii="Courier New" w:hAnsi="Courier New" w:hint="default"/>
      </w:rPr>
    </w:lvl>
    <w:lvl w:ilvl="5" w:tplc="75CC86C4" w:tentative="1">
      <w:start w:val="1"/>
      <w:numFmt w:val="bullet"/>
      <w:lvlText w:val=""/>
      <w:lvlJc w:val="left"/>
      <w:pPr>
        <w:tabs>
          <w:tab w:val="num" w:pos="4320"/>
        </w:tabs>
        <w:ind w:left="4320" w:hanging="360"/>
      </w:pPr>
      <w:rPr>
        <w:rFonts w:ascii="Wingdings" w:hAnsi="Wingdings" w:hint="default"/>
      </w:rPr>
    </w:lvl>
    <w:lvl w:ilvl="6" w:tplc="9CD89574" w:tentative="1">
      <w:start w:val="1"/>
      <w:numFmt w:val="bullet"/>
      <w:lvlText w:val=""/>
      <w:lvlJc w:val="left"/>
      <w:pPr>
        <w:tabs>
          <w:tab w:val="num" w:pos="5040"/>
        </w:tabs>
        <w:ind w:left="5040" w:hanging="360"/>
      </w:pPr>
      <w:rPr>
        <w:rFonts w:ascii="Symbol" w:hAnsi="Symbol" w:hint="default"/>
      </w:rPr>
    </w:lvl>
    <w:lvl w:ilvl="7" w:tplc="F8382FA4" w:tentative="1">
      <w:start w:val="1"/>
      <w:numFmt w:val="bullet"/>
      <w:lvlText w:val="o"/>
      <w:lvlJc w:val="left"/>
      <w:pPr>
        <w:tabs>
          <w:tab w:val="num" w:pos="5760"/>
        </w:tabs>
        <w:ind w:left="5760" w:hanging="360"/>
      </w:pPr>
      <w:rPr>
        <w:rFonts w:ascii="Courier New" w:hAnsi="Courier New" w:hint="default"/>
      </w:rPr>
    </w:lvl>
    <w:lvl w:ilvl="8" w:tplc="2D1869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A77F5F"/>
    <w:multiLevelType w:val="hybridMultilevel"/>
    <w:tmpl w:val="50F056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4B6BB4"/>
    <w:multiLevelType w:val="hybridMultilevel"/>
    <w:tmpl w:val="428ED5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792505"/>
    <w:multiLevelType w:val="hybridMultilevel"/>
    <w:tmpl w:val="B858C1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E743A9"/>
    <w:multiLevelType w:val="hybridMultilevel"/>
    <w:tmpl w:val="D19624B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B26930"/>
    <w:multiLevelType w:val="hybridMultilevel"/>
    <w:tmpl w:val="E384CF80"/>
    <w:lvl w:ilvl="0" w:tplc="0456977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8D34C9"/>
    <w:multiLevelType w:val="hybridMultilevel"/>
    <w:tmpl w:val="79565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5E7181"/>
    <w:multiLevelType w:val="hybridMultilevel"/>
    <w:tmpl w:val="583ECE40"/>
    <w:lvl w:ilvl="0" w:tplc="68865DB6">
      <w:start w:val="1"/>
      <w:numFmt w:val="bullet"/>
      <w:lvlText w:val=""/>
      <w:lvlJc w:val="left"/>
      <w:pPr>
        <w:tabs>
          <w:tab w:val="num" w:pos="720"/>
        </w:tabs>
        <w:ind w:left="720" w:hanging="360"/>
      </w:pPr>
      <w:rPr>
        <w:rFonts w:ascii="Symbol" w:hAnsi="Symbol" w:hint="default"/>
      </w:rPr>
    </w:lvl>
    <w:lvl w:ilvl="1" w:tplc="8FB21C10" w:tentative="1">
      <w:start w:val="1"/>
      <w:numFmt w:val="bullet"/>
      <w:lvlText w:val="o"/>
      <w:lvlJc w:val="left"/>
      <w:pPr>
        <w:tabs>
          <w:tab w:val="num" w:pos="1440"/>
        </w:tabs>
        <w:ind w:left="1440" w:hanging="360"/>
      </w:pPr>
      <w:rPr>
        <w:rFonts w:ascii="Courier New" w:hAnsi="Courier New" w:hint="default"/>
      </w:rPr>
    </w:lvl>
    <w:lvl w:ilvl="2" w:tplc="00ECBFE8" w:tentative="1">
      <w:start w:val="1"/>
      <w:numFmt w:val="bullet"/>
      <w:lvlText w:val=""/>
      <w:lvlJc w:val="left"/>
      <w:pPr>
        <w:tabs>
          <w:tab w:val="num" w:pos="2160"/>
        </w:tabs>
        <w:ind w:left="2160" w:hanging="360"/>
      </w:pPr>
      <w:rPr>
        <w:rFonts w:ascii="Wingdings" w:hAnsi="Wingdings" w:hint="default"/>
      </w:rPr>
    </w:lvl>
    <w:lvl w:ilvl="3" w:tplc="C9706AC6" w:tentative="1">
      <w:start w:val="1"/>
      <w:numFmt w:val="bullet"/>
      <w:lvlText w:val=""/>
      <w:lvlJc w:val="left"/>
      <w:pPr>
        <w:tabs>
          <w:tab w:val="num" w:pos="2880"/>
        </w:tabs>
        <w:ind w:left="2880" w:hanging="360"/>
      </w:pPr>
      <w:rPr>
        <w:rFonts w:ascii="Symbol" w:hAnsi="Symbol" w:hint="default"/>
      </w:rPr>
    </w:lvl>
    <w:lvl w:ilvl="4" w:tplc="C1FA4126" w:tentative="1">
      <w:start w:val="1"/>
      <w:numFmt w:val="bullet"/>
      <w:lvlText w:val="o"/>
      <w:lvlJc w:val="left"/>
      <w:pPr>
        <w:tabs>
          <w:tab w:val="num" w:pos="3600"/>
        </w:tabs>
        <w:ind w:left="3600" w:hanging="360"/>
      </w:pPr>
      <w:rPr>
        <w:rFonts w:ascii="Courier New" w:hAnsi="Courier New" w:hint="default"/>
      </w:rPr>
    </w:lvl>
    <w:lvl w:ilvl="5" w:tplc="D84C6D90" w:tentative="1">
      <w:start w:val="1"/>
      <w:numFmt w:val="bullet"/>
      <w:lvlText w:val=""/>
      <w:lvlJc w:val="left"/>
      <w:pPr>
        <w:tabs>
          <w:tab w:val="num" w:pos="4320"/>
        </w:tabs>
        <w:ind w:left="4320" w:hanging="360"/>
      </w:pPr>
      <w:rPr>
        <w:rFonts w:ascii="Wingdings" w:hAnsi="Wingdings" w:hint="default"/>
      </w:rPr>
    </w:lvl>
    <w:lvl w:ilvl="6" w:tplc="C5086E44" w:tentative="1">
      <w:start w:val="1"/>
      <w:numFmt w:val="bullet"/>
      <w:lvlText w:val=""/>
      <w:lvlJc w:val="left"/>
      <w:pPr>
        <w:tabs>
          <w:tab w:val="num" w:pos="5040"/>
        </w:tabs>
        <w:ind w:left="5040" w:hanging="360"/>
      </w:pPr>
      <w:rPr>
        <w:rFonts w:ascii="Symbol" w:hAnsi="Symbol" w:hint="default"/>
      </w:rPr>
    </w:lvl>
    <w:lvl w:ilvl="7" w:tplc="B7CA4F12" w:tentative="1">
      <w:start w:val="1"/>
      <w:numFmt w:val="bullet"/>
      <w:lvlText w:val="o"/>
      <w:lvlJc w:val="left"/>
      <w:pPr>
        <w:tabs>
          <w:tab w:val="num" w:pos="5760"/>
        </w:tabs>
        <w:ind w:left="5760" w:hanging="360"/>
      </w:pPr>
      <w:rPr>
        <w:rFonts w:ascii="Courier New" w:hAnsi="Courier New" w:hint="default"/>
      </w:rPr>
    </w:lvl>
    <w:lvl w:ilvl="8" w:tplc="E2DE20B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2223C9"/>
    <w:multiLevelType w:val="hybridMultilevel"/>
    <w:tmpl w:val="0972B444"/>
    <w:lvl w:ilvl="0" w:tplc="3A0648D6">
      <w:start w:val="1"/>
      <w:numFmt w:val="bullet"/>
      <w:lvlText w:val=""/>
      <w:lvlJc w:val="left"/>
      <w:pPr>
        <w:tabs>
          <w:tab w:val="num" w:pos="720"/>
        </w:tabs>
        <w:ind w:left="720" w:hanging="360"/>
      </w:pPr>
      <w:rPr>
        <w:rFonts w:ascii="Symbol" w:hAnsi="Symbol" w:hint="default"/>
      </w:rPr>
    </w:lvl>
    <w:lvl w:ilvl="1" w:tplc="BFA6D25A" w:tentative="1">
      <w:start w:val="1"/>
      <w:numFmt w:val="bullet"/>
      <w:lvlText w:val="o"/>
      <w:lvlJc w:val="left"/>
      <w:pPr>
        <w:tabs>
          <w:tab w:val="num" w:pos="1440"/>
        </w:tabs>
        <w:ind w:left="1440" w:hanging="360"/>
      </w:pPr>
      <w:rPr>
        <w:rFonts w:ascii="Courier New" w:hAnsi="Courier New" w:hint="default"/>
      </w:rPr>
    </w:lvl>
    <w:lvl w:ilvl="2" w:tplc="5874D102" w:tentative="1">
      <w:start w:val="1"/>
      <w:numFmt w:val="bullet"/>
      <w:lvlText w:val=""/>
      <w:lvlJc w:val="left"/>
      <w:pPr>
        <w:tabs>
          <w:tab w:val="num" w:pos="2160"/>
        </w:tabs>
        <w:ind w:left="2160" w:hanging="360"/>
      </w:pPr>
      <w:rPr>
        <w:rFonts w:ascii="Wingdings" w:hAnsi="Wingdings" w:hint="default"/>
      </w:rPr>
    </w:lvl>
    <w:lvl w:ilvl="3" w:tplc="C8563DAA" w:tentative="1">
      <w:start w:val="1"/>
      <w:numFmt w:val="bullet"/>
      <w:lvlText w:val=""/>
      <w:lvlJc w:val="left"/>
      <w:pPr>
        <w:tabs>
          <w:tab w:val="num" w:pos="2880"/>
        </w:tabs>
        <w:ind w:left="2880" w:hanging="360"/>
      </w:pPr>
      <w:rPr>
        <w:rFonts w:ascii="Symbol" w:hAnsi="Symbol" w:hint="default"/>
      </w:rPr>
    </w:lvl>
    <w:lvl w:ilvl="4" w:tplc="3054936E" w:tentative="1">
      <w:start w:val="1"/>
      <w:numFmt w:val="bullet"/>
      <w:lvlText w:val="o"/>
      <w:lvlJc w:val="left"/>
      <w:pPr>
        <w:tabs>
          <w:tab w:val="num" w:pos="3600"/>
        </w:tabs>
        <w:ind w:left="3600" w:hanging="360"/>
      </w:pPr>
      <w:rPr>
        <w:rFonts w:ascii="Courier New" w:hAnsi="Courier New" w:hint="default"/>
      </w:rPr>
    </w:lvl>
    <w:lvl w:ilvl="5" w:tplc="7C2063FC" w:tentative="1">
      <w:start w:val="1"/>
      <w:numFmt w:val="bullet"/>
      <w:lvlText w:val=""/>
      <w:lvlJc w:val="left"/>
      <w:pPr>
        <w:tabs>
          <w:tab w:val="num" w:pos="4320"/>
        </w:tabs>
        <w:ind w:left="4320" w:hanging="360"/>
      </w:pPr>
      <w:rPr>
        <w:rFonts w:ascii="Wingdings" w:hAnsi="Wingdings" w:hint="default"/>
      </w:rPr>
    </w:lvl>
    <w:lvl w:ilvl="6" w:tplc="24925000" w:tentative="1">
      <w:start w:val="1"/>
      <w:numFmt w:val="bullet"/>
      <w:lvlText w:val=""/>
      <w:lvlJc w:val="left"/>
      <w:pPr>
        <w:tabs>
          <w:tab w:val="num" w:pos="5040"/>
        </w:tabs>
        <w:ind w:left="5040" w:hanging="360"/>
      </w:pPr>
      <w:rPr>
        <w:rFonts w:ascii="Symbol" w:hAnsi="Symbol" w:hint="default"/>
      </w:rPr>
    </w:lvl>
    <w:lvl w:ilvl="7" w:tplc="A1AE0436" w:tentative="1">
      <w:start w:val="1"/>
      <w:numFmt w:val="bullet"/>
      <w:lvlText w:val="o"/>
      <w:lvlJc w:val="left"/>
      <w:pPr>
        <w:tabs>
          <w:tab w:val="num" w:pos="5760"/>
        </w:tabs>
        <w:ind w:left="5760" w:hanging="360"/>
      </w:pPr>
      <w:rPr>
        <w:rFonts w:ascii="Courier New" w:hAnsi="Courier New" w:hint="default"/>
      </w:rPr>
    </w:lvl>
    <w:lvl w:ilvl="8" w:tplc="D33AFA3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6C277A"/>
    <w:multiLevelType w:val="hybridMultilevel"/>
    <w:tmpl w:val="3EEA0942"/>
    <w:lvl w:ilvl="0" w:tplc="A1ACD0B8">
      <w:start w:val="1"/>
      <w:numFmt w:val="bullet"/>
      <w:lvlText w:val=""/>
      <w:lvlJc w:val="left"/>
      <w:pPr>
        <w:tabs>
          <w:tab w:val="num" w:pos="720"/>
        </w:tabs>
        <w:ind w:left="720" w:hanging="360"/>
      </w:pPr>
      <w:rPr>
        <w:rFonts w:ascii="Symbol" w:hAnsi="Symbol" w:hint="default"/>
      </w:rPr>
    </w:lvl>
    <w:lvl w:ilvl="1" w:tplc="D012D16A" w:tentative="1">
      <w:start w:val="1"/>
      <w:numFmt w:val="bullet"/>
      <w:lvlText w:val="o"/>
      <w:lvlJc w:val="left"/>
      <w:pPr>
        <w:tabs>
          <w:tab w:val="num" w:pos="1440"/>
        </w:tabs>
        <w:ind w:left="1440" w:hanging="360"/>
      </w:pPr>
      <w:rPr>
        <w:rFonts w:ascii="Courier New" w:hAnsi="Courier New" w:hint="default"/>
      </w:rPr>
    </w:lvl>
    <w:lvl w:ilvl="2" w:tplc="79C6FE86" w:tentative="1">
      <w:start w:val="1"/>
      <w:numFmt w:val="bullet"/>
      <w:lvlText w:val=""/>
      <w:lvlJc w:val="left"/>
      <w:pPr>
        <w:tabs>
          <w:tab w:val="num" w:pos="2160"/>
        </w:tabs>
        <w:ind w:left="2160" w:hanging="360"/>
      </w:pPr>
      <w:rPr>
        <w:rFonts w:ascii="Wingdings" w:hAnsi="Wingdings" w:hint="default"/>
      </w:rPr>
    </w:lvl>
    <w:lvl w:ilvl="3" w:tplc="05C6F24A" w:tentative="1">
      <w:start w:val="1"/>
      <w:numFmt w:val="bullet"/>
      <w:lvlText w:val=""/>
      <w:lvlJc w:val="left"/>
      <w:pPr>
        <w:tabs>
          <w:tab w:val="num" w:pos="2880"/>
        </w:tabs>
        <w:ind w:left="2880" w:hanging="360"/>
      </w:pPr>
      <w:rPr>
        <w:rFonts w:ascii="Symbol" w:hAnsi="Symbol" w:hint="default"/>
      </w:rPr>
    </w:lvl>
    <w:lvl w:ilvl="4" w:tplc="BFE8DBDA" w:tentative="1">
      <w:start w:val="1"/>
      <w:numFmt w:val="bullet"/>
      <w:lvlText w:val="o"/>
      <w:lvlJc w:val="left"/>
      <w:pPr>
        <w:tabs>
          <w:tab w:val="num" w:pos="3600"/>
        </w:tabs>
        <w:ind w:left="3600" w:hanging="360"/>
      </w:pPr>
      <w:rPr>
        <w:rFonts w:ascii="Courier New" w:hAnsi="Courier New" w:hint="default"/>
      </w:rPr>
    </w:lvl>
    <w:lvl w:ilvl="5" w:tplc="CB8401FE" w:tentative="1">
      <w:start w:val="1"/>
      <w:numFmt w:val="bullet"/>
      <w:lvlText w:val=""/>
      <w:lvlJc w:val="left"/>
      <w:pPr>
        <w:tabs>
          <w:tab w:val="num" w:pos="4320"/>
        </w:tabs>
        <w:ind w:left="4320" w:hanging="360"/>
      </w:pPr>
      <w:rPr>
        <w:rFonts w:ascii="Wingdings" w:hAnsi="Wingdings" w:hint="default"/>
      </w:rPr>
    </w:lvl>
    <w:lvl w:ilvl="6" w:tplc="DA466792" w:tentative="1">
      <w:start w:val="1"/>
      <w:numFmt w:val="bullet"/>
      <w:lvlText w:val=""/>
      <w:lvlJc w:val="left"/>
      <w:pPr>
        <w:tabs>
          <w:tab w:val="num" w:pos="5040"/>
        </w:tabs>
        <w:ind w:left="5040" w:hanging="360"/>
      </w:pPr>
      <w:rPr>
        <w:rFonts w:ascii="Symbol" w:hAnsi="Symbol" w:hint="default"/>
      </w:rPr>
    </w:lvl>
    <w:lvl w:ilvl="7" w:tplc="E1868042" w:tentative="1">
      <w:start w:val="1"/>
      <w:numFmt w:val="bullet"/>
      <w:lvlText w:val="o"/>
      <w:lvlJc w:val="left"/>
      <w:pPr>
        <w:tabs>
          <w:tab w:val="num" w:pos="5760"/>
        </w:tabs>
        <w:ind w:left="5760" w:hanging="360"/>
      </w:pPr>
      <w:rPr>
        <w:rFonts w:ascii="Courier New" w:hAnsi="Courier New" w:hint="default"/>
      </w:rPr>
    </w:lvl>
    <w:lvl w:ilvl="8" w:tplc="D1C27B8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363487"/>
    <w:multiLevelType w:val="hybridMultilevel"/>
    <w:tmpl w:val="AB3494BA"/>
    <w:lvl w:ilvl="0" w:tplc="277C3C5E">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1D13BA"/>
    <w:multiLevelType w:val="hybridMultilevel"/>
    <w:tmpl w:val="DD34C4DC"/>
    <w:lvl w:ilvl="0" w:tplc="62B2BE8E">
      <w:start w:val="1"/>
      <w:numFmt w:val="bullet"/>
      <w:lvlText w:val=""/>
      <w:lvlJc w:val="left"/>
      <w:pPr>
        <w:tabs>
          <w:tab w:val="num" w:pos="720"/>
        </w:tabs>
        <w:ind w:left="720" w:hanging="360"/>
      </w:pPr>
      <w:rPr>
        <w:rFonts w:ascii="Symbol" w:hAnsi="Symbol" w:hint="default"/>
      </w:rPr>
    </w:lvl>
    <w:lvl w:ilvl="1" w:tplc="DD8E1BD0" w:tentative="1">
      <w:start w:val="1"/>
      <w:numFmt w:val="bullet"/>
      <w:lvlText w:val="o"/>
      <w:lvlJc w:val="left"/>
      <w:pPr>
        <w:tabs>
          <w:tab w:val="num" w:pos="1440"/>
        </w:tabs>
        <w:ind w:left="1440" w:hanging="360"/>
      </w:pPr>
      <w:rPr>
        <w:rFonts w:ascii="Courier New" w:hAnsi="Courier New" w:hint="default"/>
      </w:rPr>
    </w:lvl>
    <w:lvl w:ilvl="2" w:tplc="6FDCB0AE" w:tentative="1">
      <w:start w:val="1"/>
      <w:numFmt w:val="bullet"/>
      <w:lvlText w:val=""/>
      <w:lvlJc w:val="left"/>
      <w:pPr>
        <w:tabs>
          <w:tab w:val="num" w:pos="2160"/>
        </w:tabs>
        <w:ind w:left="2160" w:hanging="360"/>
      </w:pPr>
      <w:rPr>
        <w:rFonts w:ascii="Wingdings" w:hAnsi="Wingdings" w:hint="default"/>
      </w:rPr>
    </w:lvl>
    <w:lvl w:ilvl="3" w:tplc="83501702" w:tentative="1">
      <w:start w:val="1"/>
      <w:numFmt w:val="bullet"/>
      <w:lvlText w:val=""/>
      <w:lvlJc w:val="left"/>
      <w:pPr>
        <w:tabs>
          <w:tab w:val="num" w:pos="2880"/>
        </w:tabs>
        <w:ind w:left="2880" w:hanging="360"/>
      </w:pPr>
      <w:rPr>
        <w:rFonts w:ascii="Symbol" w:hAnsi="Symbol" w:hint="default"/>
      </w:rPr>
    </w:lvl>
    <w:lvl w:ilvl="4" w:tplc="2B0CBD24" w:tentative="1">
      <w:start w:val="1"/>
      <w:numFmt w:val="bullet"/>
      <w:lvlText w:val="o"/>
      <w:lvlJc w:val="left"/>
      <w:pPr>
        <w:tabs>
          <w:tab w:val="num" w:pos="3600"/>
        </w:tabs>
        <w:ind w:left="3600" w:hanging="360"/>
      </w:pPr>
      <w:rPr>
        <w:rFonts w:ascii="Courier New" w:hAnsi="Courier New" w:hint="default"/>
      </w:rPr>
    </w:lvl>
    <w:lvl w:ilvl="5" w:tplc="7DE675A0" w:tentative="1">
      <w:start w:val="1"/>
      <w:numFmt w:val="bullet"/>
      <w:lvlText w:val=""/>
      <w:lvlJc w:val="left"/>
      <w:pPr>
        <w:tabs>
          <w:tab w:val="num" w:pos="4320"/>
        </w:tabs>
        <w:ind w:left="4320" w:hanging="360"/>
      </w:pPr>
      <w:rPr>
        <w:rFonts w:ascii="Wingdings" w:hAnsi="Wingdings" w:hint="default"/>
      </w:rPr>
    </w:lvl>
    <w:lvl w:ilvl="6" w:tplc="038C697A" w:tentative="1">
      <w:start w:val="1"/>
      <w:numFmt w:val="bullet"/>
      <w:lvlText w:val=""/>
      <w:lvlJc w:val="left"/>
      <w:pPr>
        <w:tabs>
          <w:tab w:val="num" w:pos="5040"/>
        </w:tabs>
        <w:ind w:left="5040" w:hanging="360"/>
      </w:pPr>
      <w:rPr>
        <w:rFonts w:ascii="Symbol" w:hAnsi="Symbol" w:hint="default"/>
      </w:rPr>
    </w:lvl>
    <w:lvl w:ilvl="7" w:tplc="F3ACD64E" w:tentative="1">
      <w:start w:val="1"/>
      <w:numFmt w:val="bullet"/>
      <w:lvlText w:val="o"/>
      <w:lvlJc w:val="left"/>
      <w:pPr>
        <w:tabs>
          <w:tab w:val="num" w:pos="5760"/>
        </w:tabs>
        <w:ind w:left="5760" w:hanging="360"/>
      </w:pPr>
      <w:rPr>
        <w:rFonts w:ascii="Courier New" w:hAnsi="Courier New" w:hint="default"/>
      </w:rPr>
    </w:lvl>
    <w:lvl w:ilvl="8" w:tplc="290622EC" w:tentative="1">
      <w:start w:val="1"/>
      <w:numFmt w:val="bullet"/>
      <w:lvlText w:val=""/>
      <w:lvlJc w:val="left"/>
      <w:pPr>
        <w:tabs>
          <w:tab w:val="num" w:pos="6480"/>
        </w:tabs>
        <w:ind w:left="6480" w:hanging="360"/>
      </w:pPr>
      <w:rPr>
        <w:rFonts w:ascii="Wingdings" w:hAnsi="Wingdings" w:hint="default"/>
      </w:rPr>
    </w:lvl>
  </w:abstractNum>
  <w:num w:numId="1" w16cid:durableId="1667510906">
    <w:abstractNumId w:val="1"/>
  </w:num>
  <w:num w:numId="2" w16cid:durableId="793400529">
    <w:abstractNumId w:val="13"/>
  </w:num>
  <w:num w:numId="3" w16cid:durableId="363100295">
    <w:abstractNumId w:val="11"/>
  </w:num>
  <w:num w:numId="4" w16cid:durableId="475495239">
    <w:abstractNumId w:val="10"/>
  </w:num>
  <w:num w:numId="5" w16cid:durableId="346449649">
    <w:abstractNumId w:val="0"/>
  </w:num>
  <w:num w:numId="6" w16cid:durableId="1776444101">
    <w:abstractNumId w:val="9"/>
  </w:num>
  <w:num w:numId="7" w16cid:durableId="1601832901">
    <w:abstractNumId w:val="2"/>
  </w:num>
  <w:num w:numId="8" w16cid:durableId="1371031185">
    <w:abstractNumId w:val="8"/>
  </w:num>
  <w:num w:numId="9" w16cid:durableId="2046564458">
    <w:abstractNumId w:val="7"/>
  </w:num>
  <w:num w:numId="10" w16cid:durableId="1102382619">
    <w:abstractNumId w:val="4"/>
  </w:num>
  <w:num w:numId="11" w16cid:durableId="1542282259">
    <w:abstractNumId w:val="12"/>
  </w:num>
  <w:num w:numId="12" w16cid:durableId="409037948">
    <w:abstractNumId w:val="3"/>
  </w:num>
  <w:num w:numId="13" w16cid:durableId="45766673">
    <w:abstractNumId w:val="6"/>
  </w:num>
  <w:num w:numId="14" w16cid:durableId="9346287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A4955"/>
    <w:rsid w:val="00023FC5"/>
    <w:rsid w:val="00063E4A"/>
    <w:rsid w:val="001C1FE5"/>
    <w:rsid w:val="002F3121"/>
    <w:rsid w:val="003721CC"/>
    <w:rsid w:val="003F7C04"/>
    <w:rsid w:val="00481674"/>
    <w:rsid w:val="004C24B3"/>
    <w:rsid w:val="004E16BA"/>
    <w:rsid w:val="00564007"/>
    <w:rsid w:val="00600273"/>
    <w:rsid w:val="00693CC0"/>
    <w:rsid w:val="00797E78"/>
    <w:rsid w:val="0082525B"/>
    <w:rsid w:val="008401A4"/>
    <w:rsid w:val="008D6421"/>
    <w:rsid w:val="00942AB5"/>
    <w:rsid w:val="00970526"/>
    <w:rsid w:val="009A4955"/>
    <w:rsid w:val="00A06910"/>
    <w:rsid w:val="00AF6A17"/>
    <w:rsid w:val="00BC2D3B"/>
    <w:rsid w:val="00BD0FF8"/>
    <w:rsid w:val="00CE7923"/>
    <w:rsid w:val="00D77564"/>
    <w:rsid w:val="00D90DFB"/>
    <w:rsid w:val="00EE51E9"/>
    <w:rsid w:val="00F83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0" type="connector" idref="#AutoShape 45"/>
        <o:r id="V:Rule11" type="connector" idref="#AutoShape 67"/>
        <o:r id="V:Rule12" type="connector" idref="#AutoShape 57"/>
        <o:r id="V:Rule13" type="connector" idref="#AutoShape 43"/>
        <o:r id="V:Rule14" type="connector" idref="#AutoShape 56"/>
        <o:r id="V:Rule15" type="connector" idref="#AutoShape 73"/>
        <o:r id="V:Rule16" type="connector" idref="#AutoShape 74"/>
        <o:r id="V:Rule17" type="connector" idref="#AutoShape 58"/>
        <o:r id="V:Rule18" type="connector" idref="#AutoShape 55"/>
      </o:rules>
    </o:shapelayout>
  </w:shapeDefaults>
  <w:decimalSymbol w:val="."/>
  <w:listSeparator w:val=","/>
  <w14:docId w14:val="75B1DF17"/>
  <w15:docId w15:val="{57B5ACBC-FF76-48EE-8631-B2E8BF9D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sz w:val="22"/>
    </w:rPr>
  </w:style>
  <w:style w:type="paragraph" w:styleId="Heading3">
    <w:name w:val="heading 3"/>
    <w:basedOn w:val="Normal"/>
    <w:next w:val="Normal"/>
    <w:qFormat/>
    <w:pPr>
      <w:keepNext/>
      <w:outlineLvl w:val="2"/>
    </w:pPr>
    <w:rPr>
      <w:rFonts w:ascii="Arial" w:hAnsi="Arial"/>
      <w:i/>
      <w:sz w:val="18"/>
      <w:szCs w:val="20"/>
    </w:rPr>
  </w:style>
  <w:style w:type="paragraph" w:styleId="Heading4">
    <w:name w:val="heading 4"/>
    <w:basedOn w:val="Normal"/>
    <w:next w:val="Normal"/>
    <w:qFormat/>
    <w:pPr>
      <w:keepNext/>
      <w:outlineLvl w:val="3"/>
    </w:pPr>
    <w:rPr>
      <w:rFonts w:ascii="Arial" w:hAnsi="Arial"/>
      <w:i/>
      <w:sz w:val="22"/>
      <w:szCs w:val="20"/>
    </w:rPr>
  </w:style>
  <w:style w:type="paragraph" w:styleId="Heading6">
    <w:name w:val="heading 6"/>
    <w:basedOn w:val="Normal"/>
    <w:next w:val="Normal"/>
    <w:qFormat/>
    <w:pPr>
      <w:keepNext/>
      <w:ind w:left="2880" w:firstLine="720"/>
      <w:jc w:val="both"/>
      <w:outlineLvl w:val="5"/>
    </w:pPr>
    <w:rPr>
      <w:szCs w:val="20"/>
    </w:rPr>
  </w:style>
  <w:style w:type="paragraph" w:styleId="Heading9">
    <w:name w:val="heading 9"/>
    <w:basedOn w:val="Normal"/>
    <w:next w:val="Normal"/>
    <w:qFormat/>
    <w:pPr>
      <w:keepNext/>
      <w:outlineLvl w:val="8"/>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2"/>
    </w:rPr>
  </w:style>
  <w:style w:type="paragraph" w:styleId="Footer">
    <w:name w:val="footer"/>
    <w:basedOn w:val="Normal"/>
    <w:pPr>
      <w:tabs>
        <w:tab w:val="center" w:pos="4153"/>
        <w:tab w:val="right" w:pos="8306"/>
      </w:tabs>
    </w:pPr>
    <w:rPr>
      <w:sz w:val="22"/>
    </w:rPr>
  </w:style>
  <w:style w:type="character" w:styleId="PageNumber">
    <w:name w:val="page number"/>
    <w:basedOn w:val="DefaultParagraphFont"/>
  </w:style>
  <w:style w:type="paragraph" w:styleId="BodyText">
    <w:name w:val="Body Text"/>
    <w:basedOn w:val="Normal"/>
    <w:link w:val="BodyTextChar"/>
    <w:pPr>
      <w:jc w:val="both"/>
    </w:pPr>
    <w:rPr>
      <w:rFonts w:ascii="Arial" w:hAnsi="Arial"/>
      <w:sz w:val="22"/>
      <w:szCs w:val="20"/>
    </w:rPr>
  </w:style>
  <w:style w:type="paragraph" w:styleId="BodyText2">
    <w:name w:val="Body Text 2"/>
    <w:basedOn w:val="Normal"/>
    <w:rPr>
      <w:rFonts w:ascii="Arial" w:hAnsi="Arial"/>
      <w:i/>
      <w:sz w:val="18"/>
      <w:szCs w:val="20"/>
    </w:rPr>
  </w:style>
  <w:style w:type="paragraph" w:styleId="BodyText3">
    <w:name w:val="Body Text 3"/>
    <w:basedOn w:val="Normal"/>
    <w:link w:val="BodyText3Char"/>
    <w:rPr>
      <w:rFonts w:ascii="Arial" w:hAnsi="Arial"/>
      <w:color w:val="FF0000"/>
      <w:sz w:val="18"/>
      <w:szCs w:val="20"/>
    </w:rPr>
  </w:style>
  <w:style w:type="paragraph" w:styleId="ListParagraph">
    <w:name w:val="List Paragraph"/>
    <w:basedOn w:val="Normal"/>
    <w:uiPriority w:val="34"/>
    <w:qFormat/>
    <w:rsid w:val="00942AB5"/>
    <w:pPr>
      <w:ind w:left="720"/>
      <w:contextualSpacing/>
    </w:pPr>
  </w:style>
  <w:style w:type="character" w:customStyle="1" w:styleId="BodyTextChar">
    <w:name w:val="Body Text Char"/>
    <w:basedOn w:val="DefaultParagraphFont"/>
    <w:link w:val="BodyText"/>
    <w:rsid w:val="00942AB5"/>
    <w:rPr>
      <w:rFonts w:ascii="Arial" w:hAnsi="Arial"/>
      <w:sz w:val="22"/>
      <w:lang w:eastAsia="en-US"/>
    </w:rPr>
  </w:style>
  <w:style w:type="character" w:customStyle="1" w:styleId="BodyText3Char">
    <w:name w:val="Body Text 3 Char"/>
    <w:basedOn w:val="DefaultParagraphFont"/>
    <w:link w:val="BodyText3"/>
    <w:rsid w:val="00942AB5"/>
    <w:rPr>
      <w:rFonts w:ascii="Arial" w:hAnsi="Arial"/>
      <w:color w:val="FF0000"/>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2.png"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272</TotalTime>
  <Pages>9</Pages>
  <Words>1960</Words>
  <Characters>11172</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    JOB DESCRIPTION</vt:lpstr>
      <vt:lpstr>    /OCCUPATIONAL HEALTH SERVICE ORGANISATIONAL CHART</vt:lpstr>
      <vt:lpstr>        </vt:lpstr>
      <vt:lpstr>        </vt:lpstr>
      <vt:lpstr>    </vt:lpstr>
    </vt:vector>
  </TitlesOfParts>
  <Company>NHS Borders</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Hubner, Vikki</dc:creator>
  <cp:keywords/>
  <dc:description/>
  <cp:lastModifiedBy>Anne Osho (NHS Borders)</cp:lastModifiedBy>
  <cp:revision>3</cp:revision>
  <cp:lastPrinted>2005-03-11T10:44:00Z</cp:lastPrinted>
  <dcterms:created xsi:type="dcterms:W3CDTF">2024-04-17T13:56:00Z</dcterms:created>
  <dcterms:modified xsi:type="dcterms:W3CDTF">2024-04-26T12:11:00Z</dcterms:modified>
</cp:coreProperties>
</file>