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A8D" w:rsidRPr="00CF3148" w:rsidRDefault="00857A8D" w:rsidP="00AA061C">
      <w:pPr>
        <w:pStyle w:val="Heading4"/>
        <w:jc w:val="center"/>
        <w:rPr>
          <w:rFonts w:ascii="Arial" w:hAnsi="Arial" w:cs="Arial"/>
          <w:sz w:val="24"/>
          <w:szCs w:val="24"/>
        </w:rPr>
      </w:pPr>
      <w:r w:rsidRPr="00CF3148">
        <w:rPr>
          <w:rFonts w:ascii="Arial" w:hAnsi="Arial" w:cs="Arial"/>
          <w:sz w:val="24"/>
          <w:szCs w:val="24"/>
        </w:rPr>
        <w:t>JOB DESCRIPTION</w:t>
      </w:r>
    </w:p>
    <w:p w:rsidR="00857A8D" w:rsidRPr="00CF3148" w:rsidRDefault="00857A8D" w:rsidP="00857A8D">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060"/>
        <w:gridCol w:w="7380"/>
      </w:tblGrid>
      <w:tr w:rsidR="00857A8D" w:rsidRPr="00CF3148" w:rsidTr="091AB5E6">
        <w:tc>
          <w:tcPr>
            <w:tcW w:w="10440" w:type="dxa"/>
            <w:gridSpan w:val="2"/>
          </w:tcPr>
          <w:p w:rsidR="00857A8D" w:rsidRPr="00CF3148" w:rsidRDefault="00857A8D" w:rsidP="00857A8D">
            <w:pPr>
              <w:pStyle w:val="Heading3"/>
              <w:numPr>
                <w:ilvl w:val="0"/>
                <w:numId w:val="4"/>
              </w:numPr>
              <w:spacing w:before="120" w:after="120"/>
              <w:jc w:val="both"/>
              <w:rPr>
                <w:sz w:val="24"/>
                <w:szCs w:val="24"/>
              </w:rPr>
            </w:pPr>
            <w:r w:rsidRPr="00CF3148">
              <w:rPr>
                <w:sz w:val="24"/>
                <w:szCs w:val="24"/>
              </w:rPr>
              <w:t>JOB IDENTIFICATION</w:t>
            </w:r>
          </w:p>
        </w:tc>
      </w:tr>
      <w:tr w:rsidR="00857A8D" w:rsidRPr="00CF3148" w:rsidTr="091AB5E6">
        <w:trPr>
          <w:cantSplit/>
        </w:trPr>
        <w:tc>
          <w:tcPr>
            <w:tcW w:w="3060" w:type="dxa"/>
            <w:tcBorders>
              <w:top w:val="single" w:sz="6" w:space="0" w:color="auto"/>
              <w:bottom w:val="single" w:sz="4" w:space="0" w:color="auto"/>
              <w:right w:val="nil"/>
            </w:tcBorders>
          </w:tcPr>
          <w:p w:rsidR="00857A8D" w:rsidRPr="00CF3148" w:rsidRDefault="00857A8D" w:rsidP="00857A8D">
            <w:pPr>
              <w:rPr>
                <w:rFonts w:ascii="Arial" w:hAnsi="Arial" w:cs="Arial"/>
                <w:sz w:val="24"/>
                <w:szCs w:val="24"/>
              </w:rPr>
            </w:pPr>
          </w:p>
          <w:p w:rsidR="00857A8D" w:rsidRPr="00CF3148" w:rsidRDefault="00857A8D" w:rsidP="00857A8D">
            <w:pPr>
              <w:rPr>
                <w:rFonts w:ascii="Arial" w:hAnsi="Arial" w:cs="Arial"/>
                <w:sz w:val="24"/>
                <w:szCs w:val="24"/>
              </w:rPr>
            </w:pPr>
            <w:r w:rsidRPr="00CF3148">
              <w:rPr>
                <w:rFonts w:ascii="Arial" w:hAnsi="Arial" w:cs="Arial"/>
                <w:sz w:val="24"/>
                <w:szCs w:val="24"/>
              </w:rPr>
              <w:t xml:space="preserve">Job Title: </w:t>
            </w:r>
          </w:p>
          <w:p w:rsidR="00857A8D" w:rsidRPr="00CF3148" w:rsidRDefault="00857A8D" w:rsidP="00857A8D">
            <w:pPr>
              <w:rPr>
                <w:rFonts w:ascii="Arial" w:hAnsi="Arial" w:cs="Arial"/>
                <w:sz w:val="24"/>
                <w:szCs w:val="24"/>
              </w:rPr>
            </w:pPr>
          </w:p>
          <w:p w:rsidR="00857A8D" w:rsidRPr="00CF3148" w:rsidRDefault="00857A8D" w:rsidP="00857A8D">
            <w:pPr>
              <w:rPr>
                <w:rFonts w:ascii="Arial" w:hAnsi="Arial" w:cs="Arial"/>
                <w:sz w:val="24"/>
                <w:szCs w:val="24"/>
              </w:rPr>
            </w:pPr>
            <w:r w:rsidRPr="00CF3148">
              <w:rPr>
                <w:rFonts w:ascii="Arial" w:hAnsi="Arial" w:cs="Arial"/>
                <w:sz w:val="24"/>
                <w:szCs w:val="24"/>
              </w:rPr>
              <w:t xml:space="preserve">Responsible to: </w:t>
            </w:r>
          </w:p>
          <w:p w:rsidR="00857A8D" w:rsidRPr="00CF3148" w:rsidRDefault="00857A8D" w:rsidP="00857A8D">
            <w:pPr>
              <w:rPr>
                <w:rFonts w:ascii="Arial" w:hAnsi="Arial" w:cs="Arial"/>
                <w:sz w:val="24"/>
                <w:szCs w:val="24"/>
              </w:rPr>
            </w:pPr>
          </w:p>
          <w:p w:rsidR="00857A8D" w:rsidRPr="00CF3148" w:rsidRDefault="00857A8D" w:rsidP="00857A8D">
            <w:pPr>
              <w:rPr>
                <w:rFonts w:ascii="Arial" w:hAnsi="Arial" w:cs="Arial"/>
                <w:sz w:val="24"/>
                <w:szCs w:val="24"/>
              </w:rPr>
            </w:pPr>
            <w:r w:rsidRPr="00CF3148">
              <w:rPr>
                <w:rFonts w:ascii="Arial" w:hAnsi="Arial" w:cs="Arial"/>
                <w:sz w:val="24"/>
                <w:szCs w:val="24"/>
              </w:rPr>
              <w:t xml:space="preserve">Department: </w:t>
            </w:r>
          </w:p>
          <w:p w:rsidR="00857A8D" w:rsidRPr="00CF3148" w:rsidRDefault="00857A8D" w:rsidP="00857A8D">
            <w:pPr>
              <w:rPr>
                <w:rFonts w:ascii="Arial" w:hAnsi="Arial" w:cs="Arial"/>
                <w:sz w:val="24"/>
                <w:szCs w:val="24"/>
              </w:rPr>
            </w:pPr>
          </w:p>
          <w:p w:rsidR="00857A8D" w:rsidRPr="00CF3148" w:rsidRDefault="00857A8D" w:rsidP="00857A8D">
            <w:pPr>
              <w:rPr>
                <w:rFonts w:ascii="Arial" w:hAnsi="Arial" w:cs="Arial"/>
                <w:sz w:val="24"/>
                <w:szCs w:val="24"/>
              </w:rPr>
            </w:pPr>
            <w:r w:rsidRPr="00CF3148">
              <w:rPr>
                <w:rFonts w:ascii="Arial" w:hAnsi="Arial" w:cs="Arial"/>
                <w:sz w:val="24"/>
                <w:szCs w:val="24"/>
              </w:rPr>
              <w:t xml:space="preserve">Directorate: </w:t>
            </w:r>
          </w:p>
          <w:p w:rsidR="00857A8D" w:rsidRPr="00CF3148" w:rsidRDefault="00857A8D" w:rsidP="00857A8D">
            <w:pPr>
              <w:rPr>
                <w:rFonts w:ascii="Arial" w:hAnsi="Arial" w:cs="Arial"/>
                <w:sz w:val="24"/>
                <w:szCs w:val="24"/>
              </w:rPr>
            </w:pPr>
          </w:p>
          <w:p w:rsidR="00857A8D" w:rsidRPr="00CF3148" w:rsidRDefault="00857A8D" w:rsidP="00857A8D">
            <w:pPr>
              <w:rPr>
                <w:rFonts w:ascii="Arial" w:hAnsi="Arial" w:cs="Arial"/>
                <w:sz w:val="24"/>
                <w:szCs w:val="24"/>
              </w:rPr>
            </w:pPr>
            <w:r w:rsidRPr="00CF3148">
              <w:rPr>
                <w:rFonts w:ascii="Arial" w:hAnsi="Arial" w:cs="Arial"/>
                <w:sz w:val="24"/>
                <w:szCs w:val="24"/>
              </w:rPr>
              <w:t xml:space="preserve">Operating Division: </w:t>
            </w:r>
          </w:p>
          <w:p w:rsidR="00857A8D" w:rsidRPr="00CF3148" w:rsidRDefault="00857A8D" w:rsidP="00857A8D">
            <w:pPr>
              <w:rPr>
                <w:rFonts w:ascii="Arial" w:hAnsi="Arial" w:cs="Arial"/>
                <w:sz w:val="24"/>
                <w:szCs w:val="24"/>
              </w:rPr>
            </w:pPr>
          </w:p>
          <w:p w:rsidR="00857A8D" w:rsidRPr="00CF3148" w:rsidRDefault="00857A8D" w:rsidP="00857A8D">
            <w:pPr>
              <w:rPr>
                <w:rFonts w:ascii="Arial" w:hAnsi="Arial" w:cs="Arial"/>
                <w:sz w:val="24"/>
                <w:szCs w:val="24"/>
              </w:rPr>
            </w:pPr>
            <w:r w:rsidRPr="00CF3148">
              <w:rPr>
                <w:rFonts w:ascii="Arial" w:hAnsi="Arial" w:cs="Arial"/>
                <w:sz w:val="24"/>
                <w:szCs w:val="24"/>
              </w:rPr>
              <w:t>Job Reference:</w:t>
            </w:r>
          </w:p>
          <w:p w:rsidR="00857A8D" w:rsidRPr="00CF3148" w:rsidRDefault="00857A8D" w:rsidP="00857A8D">
            <w:pPr>
              <w:rPr>
                <w:rFonts w:ascii="Arial" w:hAnsi="Arial" w:cs="Arial"/>
                <w:sz w:val="24"/>
                <w:szCs w:val="24"/>
              </w:rPr>
            </w:pPr>
          </w:p>
          <w:p w:rsidR="00857A8D" w:rsidRPr="00CF3148" w:rsidRDefault="00857A8D" w:rsidP="00857A8D">
            <w:pPr>
              <w:rPr>
                <w:rFonts w:ascii="Arial" w:hAnsi="Arial" w:cs="Arial"/>
                <w:sz w:val="24"/>
                <w:szCs w:val="24"/>
              </w:rPr>
            </w:pPr>
            <w:r w:rsidRPr="00CF3148">
              <w:rPr>
                <w:rFonts w:ascii="Arial" w:hAnsi="Arial" w:cs="Arial"/>
                <w:sz w:val="24"/>
                <w:szCs w:val="24"/>
              </w:rPr>
              <w:t>No of Job Holders:</w:t>
            </w:r>
          </w:p>
          <w:p w:rsidR="00857A8D" w:rsidRPr="00CF3148" w:rsidRDefault="00857A8D" w:rsidP="00857A8D">
            <w:pPr>
              <w:rPr>
                <w:rFonts w:ascii="Arial" w:hAnsi="Arial" w:cs="Arial"/>
                <w:sz w:val="24"/>
                <w:szCs w:val="24"/>
              </w:rPr>
            </w:pPr>
          </w:p>
          <w:p w:rsidR="00857A8D" w:rsidRPr="00CF3148" w:rsidRDefault="00857A8D" w:rsidP="00857A8D">
            <w:pPr>
              <w:pStyle w:val="BodyText"/>
              <w:rPr>
                <w:rFonts w:ascii="Arial" w:hAnsi="Arial" w:cs="Arial"/>
                <w:szCs w:val="24"/>
              </w:rPr>
            </w:pPr>
            <w:r w:rsidRPr="00CF3148">
              <w:rPr>
                <w:rFonts w:ascii="Arial" w:hAnsi="Arial" w:cs="Arial"/>
                <w:szCs w:val="24"/>
              </w:rPr>
              <w:t xml:space="preserve">Last Update: </w:t>
            </w:r>
          </w:p>
        </w:tc>
        <w:tc>
          <w:tcPr>
            <w:tcW w:w="7380" w:type="dxa"/>
            <w:tcBorders>
              <w:left w:val="nil"/>
            </w:tcBorders>
          </w:tcPr>
          <w:p w:rsidR="00857A8D" w:rsidRPr="00CF3148" w:rsidRDefault="00857A8D" w:rsidP="00857A8D">
            <w:pPr>
              <w:rPr>
                <w:rFonts w:ascii="Arial" w:hAnsi="Arial" w:cs="Arial"/>
                <w:sz w:val="24"/>
                <w:szCs w:val="24"/>
              </w:rPr>
            </w:pPr>
          </w:p>
          <w:p w:rsidR="00857A8D" w:rsidRPr="00CF3148" w:rsidRDefault="0047643F" w:rsidP="00857A8D">
            <w:pPr>
              <w:rPr>
                <w:rFonts w:ascii="Arial" w:hAnsi="Arial" w:cs="Arial"/>
                <w:sz w:val="24"/>
                <w:szCs w:val="24"/>
              </w:rPr>
            </w:pPr>
            <w:r>
              <w:rPr>
                <w:rFonts w:ascii="Arial" w:hAnsi="Arial" w:cs="Arial"/>
                <w:sz w:val="24"/>
                <w:szCs w:val="24"/>
              </w:rPr>
              <w:t>Mental Health Nurse</w:t>
            </w:r>
            <w:r w:rsidR="009F423E">
              <w:rPr>
                <w:rFonts w:ascii="Arial" w:hAnsi="Arial" w:cs="Arial"/>
                <w:sz w:val="24"/>
                <w:szCs w:val="24"/>
              </w:rPr>
              <w:t xml:space="preserve"> Eating Disorder Advanced Intervenion Team (EDAIT)</w:t>
            </w:r>
            <w:r>
              <w:rPr>
                <w:rFonts w:ascii="Arial" w:hAnsi="Arial" w:cs="Arial"/>
                <w:sz w:val="24"/>
                <w:szCs w:val="24"/>
              </w:rPr>
              <w:t xml:space="preserve"> – Band 6</w:t>
            </w:r>
          </w:p>
          <w:p w:rsidR="00857A8D" w:rsidRPr="00CF3148" w:rsidRDefault="00857A8D" w:rsidP="00857A8D">
            <w:pPr>
              <w:rPr>
                <w:rFonts w:ascii="Arial" w:hAnsi="Arial" w:cs="Arial"/>
                <w:sz w:val="24"/>
                <w:szCs w:val="24"/>
              </w:rPr>
            </w:pPr>
          </w:p>
          <w:p w:rsidR="00857A8D" w:rsidRPr="00CF3148" w:rsidRDefault="009F423E" w:rsidP="00857A8D">
            <w:pPr>
              <w:rPr>
                <w:rFonts w:ascii="Arial" w:hAnsi="Arial" w:cs="Arial"/>
                <w:sz w:val="24"/>
                <w:szCs w:val="24"/>
              </w:rPr>
            </w:pPr>
            <w:r>
              <w:rPr>
                <w:rFonts w:ascii="Arial" w:hAnsi="Arial" w:cs="Arial"/>
                <w:sz w:val="24"/>
                <w:szCs w:val="24"/>
              </w:rPr>
              <w:t xml:space="preserve">Team Lead </w:t>
            </w:r>
            <w:r w:rsidR="091AB5E6" w:rsidRPr="091AB5E6">
              <w:rPr>
                <w:rFonts w:ascii="Arial" w:hAnsi="Arial" w:cs="Arial"/>
                <w:sz w:val="24"/>
                <w:szCs w:val="24"/>
              </w:rPr>
              <w:t xml:space="preserve">– </w:t>
            </w:r>
            <w:r>
              <w:rPr>
                <w:rFonts w:ascii="Arial" w:hAnsi="Arial" w:cs="Arial"/>
                <w:sz w:val="24"/>
                <w:szCs w:val="24"/>
              </w:rPr>
              <w:t>Eating Disorder Advanced Intervenion Team (EDAIT)</w:t>
            </w:r>
          </w:p>
          <w:p w:rsidR="00857A8D" w:rsidRPr="00CF3148" w:rsidRDefault="00857A8D" w:rsidP="00857A8D">
            <w:pPr>
              <w:rPr>
                <w:rFonts w:ascii="Arial" w:hAnsi="Arial" w:cs="Arial"/>
                <w:sz w:val="24"/>
                <w:szCs w:val="24"/>
              </w:rPr>
            </w:pPr>
          </w:p>
          <w:p w:rsidR="00857A8D" w:rsidRPr="00CF3148" w:rsidRDefault="00857A8D" w:rsidP="00857A8D">
            <w:pPr>
              <w:rPr>
                <w:rFonts w:ascii="Arial" w:hAnsi="Arial" w:cs="Arial"/>
                <w:sz w:val="24"/>
                <w:szCs w:val="24"/>
              </w:rPr>
            </w:pPr>
            <w:r w:rsidRPr="00CF3148">
              <w:rPr>
                <w:rFonts w:ascii="Arial" w:hAnsi="Arial" w:cs="Arial"/>
                <w:sz w:val="24"/>
                <w:szCs w:val="24"/>
              </w:rPr>
              <w:t>Community Mental Health Nursing Service</w:t>
            </w:r>
          </w:p>
          <w:p w:rsidR="00857A8D" w:rsidRPr="00CF3148" w:rsidRDefault="00857A8D" w:rsidP="00857A8D">
            <w:pPr>
              <w:rPr>
                <w:rFonts w:ascii="Arial" w:hAnsi="Arial" w:cs="Arial"/>
                <w:sz w:val="24"/>
                <w:szCs w:val="24"/>
              </w:rPr>
            </w:pPr>
          </w:p>
          <w:p w:rsidR="00857A8D" w:rsidRPr="00CF3148" w:rsidRDefault="00857A8D" w:rsidP="00857A8D">
            <w:pPr>
              <w:rPr>
                <w:rFonts w:ascii="Arial" w:hAnsi="Arial" w:cs="Arial"/>
                <w:sz w:val="24"/>
                <w:szCs w:val="24"/>
              </w:rPr>
            </w:pPr>
            <w:r w:rsidRPr="00CF3148">
              <w:rPr>
                <w:rFonts w:ascii="Arial" w:hAnsi="Arial" w:cs="Arial"/>
                <w:sz w:val="24"/>
                <w:szCs w:val="24"/>
              </w:rPr>
              <w:t>Mental Health Directorate</w:t>
            </w:r>
          </w:p>
          <w:p w:rsidR="00857A8D" w:rsidRPr="00CF3148" w:rsidRDefault="00857A8D" w:rsidP="00857A8D">
            <w:pPr>
              <w:rPr>
                <w:rFonts w:ascii="Arial" w:hAnsi="Arial" w:cs="Arial"/>
                <w:sz w:val="24"/>
                <w:szCs w:val="24"/>
              </w:rPr>
            </w:pPr>
          </w:p>
          <w:p w:rsidR="00857A8D" w:rsidRPr="00CF3148" w:rsidRDefault="00AA061C" w:rsidP="00857A8D">
            <w:pPr>
              <w:rPr>
                <w:rFonts w:ascii="Arial" w:hAnsi="Arial" w:cs="Arial"/>
                <w:sz w:val="24"/>
                <w:szCs w:val="24"/>
              </w:rPr>
            </w:pPr>
            <w:r>
              <w:rPr>
                <w:rFonts w:ascii="Arial" w:hAnsi="Arial" w:cs="Arial"/>
                <w:sz w:val="24"/>
                <w:szCs w:val="24"/>
              </w:rPr>
              <w:t>Health and Social Care Partners</w:t>
            </w:r>
            <w:r w:rsidR="00CE4057">
              <w:rPr>
                <w:rFonts w:ascii="Arial" w:hAnsi="Arial" w:cs="Arial"/>
                <w:sz w:val="24"/>
                <w:szCs w:val="24"/>
              </w:rPr>
              <w:t>h</w:t>
            </w:r>
            <w:r>
              <w:rPr>
                <w:rFonts w:ascii="Arial" w:hAnsi="Arial" w:cs="Arial"/>
                <w:sz w:val="24"/>
                <w:szCs w:val="24"/>
              </w:rPr>
              <w:t>ip</w:t>
            </w:r>
          </w:p>
          <w:p w:rsidR="00857A8D" w:rsidRPr="00CF3148" w:rsidRDefault="00857A8D" w:rsidP="00857A8D">
            <w:pPr>
              <w:rPr>
                <w:rFonts w:ascii="Arial" w:hAnsi="Arial" w:cs="Arial"/>
                <w:sz w:val="24"/>
                <w:szCs w:val="24"/>
              </w:rPr>
            </w:pPr>
          </w:p>
          <w:p w:rsidR="00857A8D" w:rsidRPr="00CF3148" w:rsidRDefault="00857A8D" w:rsidP="00857A8D">
            <w:pPr>
              <w:rPr>
                <w:rFonts w:ascii="Arial" w:hAnsi="Arial" w:cs="Arial"/>
                <w:sz w:val="24"/>
                <w:szCs w:val="24"/>
              </w:rPr>
            </w:pPr>
          </w:p>
          <w:p w:rsidR="00857A8D" w:rsidRPr="00CF3148" w:rsidRDefault="009F423E" w:rsidP="00857A8D">
            <w:pPr>
              <w:rPr>
                <w:rFonts w:ascii="Arial" w:hAnsi="Arial" w:cs="Arial"/>
                <w:sz w:val="24"/>
                <w:szCs w:val="24"/>
              </w:rPr>
            </w:pPr>
            <w:r>
              <w:rPr>
                <w:rFonts w:ascii="Arial" w:hAnsi="Arial" w:cs="Arial"/>
                <w:sz w:val="24"/>
                <w:szCs w:val="24"/>
              </w:rPr>
              <w:t>1</w:t>
            </w:r>
          </w:p>
          <w:p w:rsidR="00857A8D" w:rsidRPr="00CF3148" w:rsidRDefault="00857A8D" w:rsidP="00857A8D">
            <w:pPr>
              <w:rPr>
                <w:rFonts w:ascii="Arial" w:hAnsi="Arial" w:cs="Arial"/>
                <w:sz w:val="24"/>
                <w:szCs w:val="24"/>
              </w:rPr>
            </w:pPr>
          </w:p>
          <w:p w:rsidR="00857A8D" w:rsidRPr="00CF3148" w:rsidRDefault="009F423E" w:rsidP="00857A8D">
            <w:pPr>
              <w:rPr>
                <w:rFonts w:ascii="Arial" w:hAnsi="Arial" w:cs="Arial"/>
                <w:sz w:val="24"/>
                <w:szCs w:val="24"/>
              </w:rPr>
            </w:pPr>
            <w:r>
              <w:rPr>
                <w:rFonts w:ascii="Arial" w:hAnsi="Arial" w:cs="Arial"/>
                <w:sz w:val="24"/>
                <w:szCs w:val="24"/>
              </w:rPr>
              <w:t>Jan 2022</w:t>
            </w:r>
          </w:p>
          <w:p w:rsidR="00857A8D" w:rsidRPr="00CF3148" w:rsidRDefault="00857A8D" w:rsidP="009F423E">
            <w:pPr>
              <w:rPr>
                <w:rFonts w:ascii="Arial" w:hAnsi="Arial" w:cs="Arial"/>
                <w:sz w:val="24"/>
                <w:szCs w:val="24"/>
              </w:rPr>
            </w:pPr>
          </w:p>
        </w:tc>
      </w:tr>
    </w:tbl>
    <w:p w:rsidR="00857A8D" w:rsidRPr="00CF3148" w:rsidRDefault="00857A8D" w:rsidP="00857A8D">
      <w:pPr>
        <w:ind w:left="-360" w:firstLine="360"/>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857A8D" w:rsidRPr="00CF3148" w:rsidTr="00857A8D">
        <w:tc>
          <w:tcPr>
            <w:tcW w:w="10440" w:type="dxa"/>
          </w:tcPr>
          <w:p w:rsidR="00857A8D" w:rsidRPr="00CF3148" w:rsidRDefault="00857A8D" w:rsidP="00857A8D">
            <w:pPr>
              <w:pStyle w:val="Heading3"/>
              <w:spacing w:before="120" w:after="120"/>
              <w:rPr>
                <w:sz w:val="24"/>
                <w:szCs w:val="24"/>
              </w:rPr>
            </w:pPr>
            <w:r w:rsidRPr="00CF3148">
              <w:rPr>
                <w:sz w:val="24"/>
                <w:szCs w:val="24"/>
              </w:rPr>
              <w:t>2.  JOB PURPOSE</w:t>
            </w:r>
          </w:p>
        </w:tc>
      </w:tr>
      <w:tr w:rsidR="00857A8D" w:rsidRPr="00CF3148" w:rsidTr="00857A8D">
        <w:trPr>
          <w:trHeight w:val="1311"/>
        </w:trPr>
        <w:tc>
          <w:tcPr>
            <w:tcW w:w="10440" w:type="dxa"/>
          </w:tcPr>
          <w:p w:rsidR="00857A8D" w:rsidRPr="00CF3148" w:rsidRDefault="00857A8D" w:rsidP="00857A8D">
            <w:pPr>
              <w:rPr>
                <w:rFonts w:ascii="Arial" w:hAnsi="Arial" w:cs="Arial"/>
                <w:sz w:val="24"/>
                <w:szCs w:val="24"/>
              </w:rPr>
            </w:pPr>
          </w:p>
          <w:p w:rsidR="005436AB" w:rsidRDefault="00857A8D" w:rsidP="00857A8D">
            <w:pPr>
              <w:rPr>
                <w:rFonts w:ascii="Arial" w:hAnsi="Arial" w:cs="Arial"/>
                <w:sz w:val="24"/>
                <w:szCs w:val="24"/>
              </w:rPr>
            </w:pPr>
            <w:r w:rsidRPr="00CF3148">
              <w:rPr>
                <w:rFonts w:ascii="Arial" w:hAnsi="Arial" w:cs="Arial"/>
                <w:sz w:val="24"/>
                <w:szCs w:val="24"/>
              </w:rPr>
              <w:t xml:space="preserve">Provide </w:t>
            </w:r>
            <w:r w:rsidR="004938E1">
              <w:rPr>
                <w:rFonts w:ascii="Arial" w:hAnsi="Arial" w:cs="Arial"/>
                <w:sz w:val="24"/>
                <w:szCs w:val="24"/>
              </w:rPr>
              <w:t>nursing intervention</w:t>
            </w:r>
            <w:r w:rsidR="009F423E">
              <w:rPr>
                <w:rFonts w:ascii="Arial" w:hAnsi="Arial" w:cs="Arial"/>
                <w:sz w:val="24"/>
                <w:szCs w:val="24"/>
              </w:rPr>
              <w:t xml:space="preserve"> to adults with eating disorders as part of a multi-professional Fife wide team. The multi-professional team comprises of Consultant Psychiatrist, Clinical Psychologist, Dietitian, Psyc</w:t>
            </w:r>
            <w:r w:rsidR="004938E1">
              <w:rPr>
                <w:rFonts w:ascii="Arial" w:hAnsi="Arial" w:cs="Arial"/>
                <w:sz w:val="24"/>
                <w:szCs w:val="24"/>
              </w:rPr>
              <w:t>h</w:t>
            </w:r>
            <w:r w:rsidR="009F423E">
              <w:rPr>
                <w:rFonts w:ascii="Arial" w:hAnsi="Arial" w:cs="Arial"/>
                <w:sz w:val="24"/>
                <w:szCs w:val="24"/>
              </w:rPr>
              <w:t>ology assistant and Dietetic assistant.</w:t>
            </w:r>
          </w:p>
          <w:p w:rsidR="009F423E" w:rsidRDefault="009F423E" w:rsidP="00857A8D">
            <w:pPr>
              <w:rPr>
                <w:rFonts w:ascii="Arial" w:hAnsi="Arial" w:cs="Arial"/>
                <w:sz w:val="24"/>
                <w:szCs w:val="24"/>
              </w:rPr>
            </w:pPr>
          </w:p>
          <w:p w:rsidR="00857A8D" w:rsidRDefault="005436AB" w:rsidP="00857A8D">
            <w:pPr>
              <w:rPr>
                <w:rFonts w:ascii="Arial" w:hAnsi="Arial" w:cs="Arial"/>
                <w:sz w:val="24"/>
                <w:szCs w:val="24"/>
              </w:rPr>
            </w:pPr>
            <w:r>
              <w:rPr>
                <w:rFonts w:ascii="Arial" w:hAnsi="Arial" w:cs="Arial"/>
                <w:sz w:val="24"/>
                <w:szCs w:val="24"/>
              </w:rPr>
              <w:t>T</w:t>
            </w:r>
            <w:r w:rsidR="00857A8D" w:rsidRPr="00CF3148">
              <w:rPr>
                <w:rFonts w:ascii="Arial" w:hAnsi="Arial" w:cs="Arial"/>
                <w:sz w:val="24"/>
                <w:szCs w:val="24"/>
              </w:rPr>
              <w:t>o work in a multidisciplinary setting and be responsible for assess</w:t>
            </w:r>
            <w:r w:rsidR="009F423E">
              <w:rPr>
                <w:rFonts w:ascii="Arial" w:hAnsi="Arial" w:cs="Arial"/>
                <w:sz w:val="24"/>
                <w:szCs w:val="24"/>
              </w:rPr>
              <w:t xml:space="preserve">ing, planning, implementing, </w:t>
            </w:r>
            <w:r w:rsidR="00857A8D" w:rsidRPr="00CF3148">
              <w:rPr>
                <w:rFonts w:ascii="Arial" w:hAnsi="Arial" w:cs="Arial"/>
                <w:sz w:val="24"/>
                <w:szCs w:val="24"/>
              </w:rPr>
              <w:t>evaluating</w:t>
            </w:r>
            <w:r>
              <w:rPr>
                <w:rFonts w:ascii="Arial" w:hAnsi="Arial" w:cs="Arial"/>
                <w:sz w:val="24"/>
                <w:szCs w:val="24"/>
              </w:rPr>
              <w:t xml:space="preserve"> and delivering</w:t>
            </w:r>
            <w:r w:rsidR="00E24B36">
              <w:rPr>
                <w:rFonts w:ascii="Arial" w:hAnsi="Arial" w:cs="Arial"/>
                <w:sz w:val="24"/>
                <w:szCs w:val="24"/>
              </w:rPr>
              <w:t xml:space="preserve"> care to adults</w:t>
            </w:r>
            <w:r w:rsidR="00857A8D" w:rsidRPr="00CF3148">
              <w:rPr>
                <w:rFonts w:ascii="Arial" w:hAnsi="Arial" w:cs="Arial"/>
                <w:sz w:val="24"/>
                <w:szCs w:val="24"/>
              </w:rPr>
              <w:t xml:space="preserve"> </w:t>
            </w:r>
            <w:r w:rsidR="009F423E">
              <w:rPr>
                <w:rFonts w:ascii="Arial" w:hAnsi="Arial" w:cs="Arial"/>
                <w:sz w:val="24"/>
                <w:szCs w:val="24"/>
              </w:rPr>
              <w:t>with eating disorders.</w:t>
            </w:r>
          </w:p>
          <w:p w:rsidR="002F1A6F" w:rsidRDefault="002F1A6F" w:rsidP="00857A8D">
            <w:pPr>
              <w:rPr>
                <w:rFonts w:ascii="Arial" w:hAnsi="Arial" w:cs="Arial"/>
                <w:sz w:val="24"/>
                <w:szCs w:val="24"/>
              </w:rPr>
            </w:pPr>
          </w:p>
          <w:p w:rsidR="00454C2D" w:rsidRDefault="009F423E" w:rsidP="002F1A6F">
            <w:pPr>
              <w:rPr>
                <w:rFonts w:ascii="Arial" w:hAnsi="Arial" w:cs="Arial"/>
                <w:sz w:val="24"/>
                <w:szCs w:val="24"/>
              </w:rPr>
            </w:pPr>
            <w:r>
              <w:rPr>
                <w:rFonts w:ascii="Arial" w:hAnsi="Arial" w:cs="Arial"/>
                <w:sz w:val="24"/>
                <w:szCs w:val="24"/>
              </w:rPr>
              <w:t>The post holder will have a clinical caseload and will provide specialist clinical support and guidance to other members of the team.</w:t>
            </w:r>
          </w:p>
          <w:p w:rsidR="002F1A6F" w:rsidRPr="002F1A6F" w:rsidRDefault="002F1A6F" w:rsidP="002F1A6F">
            <w:pPr>
              <w:rPr>
                <w:rFonts w:ascii="Arial" w:hAnsi="Arial" w:cs="Arial"/>
                <w:sz w:val="24"/>
                <w:szCs w:val="24"/>
              </w:rPr>
            </w:pPr>
          </w:p>
          <w:p w:rsidR="00454C2D" w:rsidRDefault="00454C2D" w:rsidP="002F1A6F">
            <w:pPr>
              <w:rPr>
                <w:rFonts w:ascii="Arial" w:hAnsi="Arial" w:cs="Arial"/>
                <w:sz w:val="24"/>
                <w:szCs w:val="24"/>
              </w:rPr>
            </w:pPr>
            <w:r w:rsidRPr="002F1A6F">
              <w:rPr>
                <w:rFonts w:ascii="Arial" w:hAnsi="Arial" w:cs="Arial"/>
                <w:sz w:val="24"/>
                <w:szCs w:val="24"/>
              </w:rPr>
              <w:t xml:space="preserve">The post holder will </w:t>
            </w:r>
            <w:r w:rsidR="009F423E">
              <w:rPr>
                <w:rFonts w:ascii="Arial" w:hAnsi="Arial" w:cs="Arial"/>
                <w:sz w:val="24"/>
                <w:szCs w:val="24"/>
              </w:rPr>
              <w:t xml:space="preserve">interface with other teams including; Community Mental Health Teams, </w:t>
            </w:r>
            <w:r w:rsidR="005436AB">
              <w:rPr>
                <w:rFonts w:ascii="Arial" w:hAnsi="Arial" w:cs="Arial"/>
                <w:sz w:val="24"/>
                <w:szCs w:val="24"/>
              </w:rPr>
              <w:t>Unscheduled Care, Primary Care</w:t>
            </w:r>
            <w:r w:rsidR="009F423E">
              <w:rPr>
                <w:rFonts w:ascii="Arial" w:hAnsi="Arial" w:cs="Arial"/>
                <w:sz w:val="24"/>
                <w:szCs w:val="24"/>
              </w:rPr>
              <w:t xml:space="preserve"> Teams</w:t>
            </w:r>
            <w:r w:rsidRPr="002F1A6F">
              <w:rPr>
                <w:rFonts w:ascii="Arial" w:hAnsi="Arial" w:cs="Arial"/>
                <w:sz w:val="24"/>
                <w:szCs w:val="24"/>
              </w:rPr>
              <w:t>, In-Patien</w:t>
            </w:r>
            <w:r w:rsidR="005436AB">
              <w:rPr>
                <w:rFonts w:ascii="Arial" w:hAnsi="Arial" w:cs="Arial"/>
                <w:sz w:val="24"/>
                <w:szCs w:val="24"/>
              </w:rPr>
              <w:t xml:space="preserve">t Services and other </w:t>
            </w:r>
            <w:r w:rsidR="009F423E">
              <w:rPr>
                <w:rFonts w:ascii="Arial" w:hAnsi="Arial" w:cs="Arial"/>
                <w:sz w:val="24"/>
                <w:szCs w:val="24"/>
              </w:rPr>
              <w:t>health services and agencies, including the third sector.</w:t>
            </w:r>
          </w:p>
          <w:p w:rsidR="002F1A6F" w:rsidRPr="002F1A6F" w:rsidRDefault="002F1A6F" w:rsidP="002F1A6F">
            <w:pPr>
              <w:rPr>
                <w:rFonts w:ascii="Arial" w:hAnsi="Arial" w:cs="Arial"/>
                <w:sz w:val="24"/>
                <w:szCs w:val="24"/>
              </w:rPr>
            </w:pPr>
          </w:p>
          <w:p w:rsidR="00454C2D" w:rsidRDefault="00454C2D" w:rsidP="00857A8D">
            <w:pPr>
              <w:rPr>
                <w:rFonts w:ascii="Arial" w:hAnsi="Arial" w:cs="Arial"/>
                <w:sz w:val="24"/>
                <w:szCs w:val="24"/>
              </w:rPr>
            </w:pPr>
            <w:r w:rsidRPr="002F1A6F">
              <w:rPr>
                <w:rFonts w:ascii="Arial" w:hAnsi="Arial" w:cs="Arial"/>
                <w:sz w:val="24"/>
                <w:szCs w:val="24"/>
              </w:rPr>
              <w:t>To</w:t>
            </w:r>
            <w:r w:rsidR="005436AB">
              <w:rPr>
                <w:rFonts w:ascii="Arial" w:hAnsi="Arial" w:cs="Arial"/>
                <w:sz w:val="24"/>
                <w:szCs w:val="24"/>
              </w:rPr>
              <w:t xml:space="preserve"> actively</w:t>
            </w:r>
            <w:r w:rsidRPr="002F1A6F">
              <w:rPr>
                <w:rFonts w:ascii="Arial" w:hAnsi="Arial" w:cs="Arial"/>
                <w:sz w:val="24"/>
                <w:szCs w:val="24"/>
              </w:rPr>
              <w:t xml:space="preserve"> influence and inform service developments and operational policies.</w:t>
            </w:r>
          </w:p>
          <w:p w:rsidR="009F423E" w:rsidRDefault="009F423E" w:rsidP="00857A8D">
            <w:pPr>
              <w:rPr>
                <w:rFonts w:ascii="Arial" w:hAnsi="Arial" w:cs="Arial"/>
                <w:sz w:val="24"/>
                <w:szCs w:val="24"/>
              </w:rPr>
            </w:pPr>
          </w:p>
          <w:p w:rsidR="009F423E" w:rsidRPr="00CF3148" w:rsidRDefault="009F423E" w:rsidP="00857A8D">
            <w:pPr>
              <w:rPr>
                <w:rFonts w:ascii="Arial" w:hAnsi="Arial" w:cs="Arial"/>
                <w:sz w:val="24"/>
                <w:szCs w:val="24"/>
              </w:rPr>
            </w:pPr>
            <w:r>
              <w:rPr>
                <w:rFonts w:ascii="Arial" w:hAnsi="Arial" w:cs="Arial"/>
                <w:sz w:val="24"/>
                <w:szCs w:val="24"/>
              </w:rPr>
              <w:t>Provide cover for the team lead as and when required.</w:t>
            </w:r>
          </w:p>
          <w:p w:rsidR="00857A8D" w:rsidRPr="00CF3148" w:rsidRDefault="00857A8D" w:rsidP="00857A8D">
            <w:pPr>
              <w:rPr>
                <w:rFonts w:ascii="Arial" w:hAnsi="Arial" w:cs="Arial"/>
                <w:sz w:val="24"/>
                <w:szCs w:val="24"/>
              </w:rPr>
            </w:pPr>
          </w:p>
        </w:tc>
      </w:tr>
    </w:tbl>
    <w:p w:rsidR="00857A8D" w:rsidRPr="00CF3148" w:rsidRDefault="00857A8D" w:rsidP="00857A8D">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857A8D" w:rsidRPr="00CF3148" w:rsidTr="00857A8D">
        <w:tc>
          <w:tcPr>
            <w:tcW w:w="10440" w:type="dxa"/>
          </w:tcPr>
          <w:p w:rsidR="00857A8D" w:rsidRPr="00CF3148" w:rsidRDefault="00857A8D" w:rsidP="00857A8D">
            <w:pPr>
              <w:spacing w:before="120" w:after="120"/>
              <w:jc w:val="both"/>
              <w:rPr>
                <w:rFonts w:ascii="Arial" w:hAnsi="Arial" w:cs="Arial"/>
                <w:b/>
                <w:sz w:val="24"/>
                <w:szCs w:val="24"/>
              </w:rPr>
            </w:pPr>
            <w:r w:rsidRPr="00CF3148">
              <w:rPr>
                <w:rFonts w:ascii="Arial" w:hAnsi="Arial" w:cs="Arial"/>
                <w:b/>
                <w:sz w:val="24"/>
                <w:szCs w:val="24"/>
              </w:rPr>
              <w:t>3. DIMENSIONS</w:t>
            </w:r>
          </w:p>
        </w:tc>
      </w:tr>
      <w:tr w:rsidR="00857A8D" w:rsidRPr="00CF3148" w:rsidTr="00857A8D">
        <w:trPr>
          <w:trHeight w:val="1048"/>
        </w:trPr>
        <w:tc>
          <w:tcPr>
            <w:tcW w:w="10440" w:type="dxa"/>
          </w:tcPr>
          <w:p w:rsidR="00E24B36" w:rsidRDefault="009F423E" w:rsidP="00E24B36">
            <w:pPr>
              <w:numPr>
                <w:ilvl w:val="12"/>
                <w:numId w:val="0"/>
              </w:numPr>
              <w:ind w:left="720" w:hanging="720"/>
              <w:jc w:val="both"/>
              <w:rPr>
                <w:rFonts w:ascii="Arial" w:hAnsi="Arial" w:cs="Arial"/>
                <w:sz w:val="24"/>
                <w:szCs w:val="24"/>
              </w:rPr>
            </w:pPr>
            <w:r w:rsidRPr="009F423E">
              <w:rPr>
                <w:rFonts w:ascii="Arial" w:hAnsi="Arial" w:cs="Arial"/>
                <w:sz w:val="24"/>
                <w:szCs w:val="24"/>
              </w:rPr>
              <w:t xml:space="preserve">The principal role is to be responsible for a caseload of </w:t>
            </w:r>
            <w:r w:rsidR="00E24B36">
              <w:rPr>
                <w:rFonts w:ascii="Arial" w:hAnsi="Arial" w:cs="Arial"/>
                <w:sz w:val="24"/>
                <w:szCs w:val="24"/>
              </w:rPr>
              <w:t xml:space="preserve">adults with </w:t>
            </w:r>
            <w:r w:rsidRPr="009F423E">
              <w:rPr>
                <w:rFonts w:ascii="Arial" w:hAnsi="Arial" w:cs="Arial"/>
                <w:sz w:val="24"/>
                <w:szCs w:val="24"/>
              </w:rPr>
              <w:t>hi</w:t>
            </w:r>
            <w:r w:rsidR="00E24B36">
              <w:rPr>
                <w:rFonts w:ascii="Arial" w:hAnsi="Arial" w:cs="Arial"/>
                <w:sz w:val="24"/>
                <w:szCs w:val="24"/>
              </w:rPr>
              <w:t>gh risk eating disorders in</w:t>
            </w:r>
          </w:p>
          <w:p w:rsidR="00E24B36" w:rsidRDefault="00E24B36" w:rsidP="00E24B36">
            <w:pPr>
              <w:numPr>
                <w:ilvl w:val="12"/>
                <w:numId w:val="0"/>
              </w:numPr>
              <w:ind w:left="720" w:hanging="720"/>
              <w:jc w:val="both"/>
              <w:rPr>
                <w:rFonts w:ascii="Arial" w:hAnsi="Arial" w:cs="Arial"/>
                <w:sz w:val="24"/>
                <w:szCs w:val="24"/>
              </w:rPr>
            </w:pPr>
            <w:r>
              <w:rPr>
                <w:rFonts w:ascii="Arial" w:hAnsi="Arial" w:cs="Arial"/>
                <w:sz w:val="24"/>
                <w:szCs w:val="24"/>
              </w:rPr>
              <w:t>the community.This will include carrying out</w:t>
            </w:r>
            <w:r w:rsidR="009F423E" w:rsidRPr="009F423E">
              <w:rPr>
                <w:rFonts w:ascii="Arial" w:hAnsi="Arial" w:cs="Arial"/>
                <w:sz w:val="24"/>
                <w:szCs w:val="24"/>
              </w:rPr>
              <w:t xml:space="preserve"> medical and psychia</w:t>
            </w:r>
            <w:r>
              <w:rPr>
                <w:rFonts w:ascii="Arial" w:hAnsi="Arial" w:cs="Arial"/>
                <w:sz w:val="24"/>
                <w:szCs w:val="24"/>
              </w:rPr>
              <w:t>tric assessment, care planning,</w:t>
            </w:r>
          </w:p>
          <w:p w:rsidR="009F423E" w:rsidRPr="009F423E" w:rsidRDefault="00E24B36" w:rsidP="00E24B36">
            <w:pPr>
              <w:numPr>
                <w:ilvl w:val="12"/>
                <w:numId w:val="0"/>
              </w:numPr>
              <w:ind w:left="720" w:hanging="720"/>
              <w:jc w:val="both"/>
              <w:rPr>
                <w:rFonts w:ascii="Arial" w:hAnsi="Arial" w:cs="Arial"/>
                <w:sz w:val="24"/>
                <w:szCs w:val="24"/>
              </w:rPr>
            </w:pPr>
            <w:r>
              <w:rPr>
                <w:rFonts w:ascii="Arial" w:hAnsi="Arial" w:cs="Arial"/>
                <w:sz w:val="24"/>
                <w:szCs w:val="24"/>
              </w:rPr>
              <w:t>medical monitoring, delivery of psychological interventions</w:t>
            </w:r>
            <w:r w:rsidR="009F423E" w:rsidRPr="009F423E">
              <w:rPr>
                <w:rFonts w:ascii="Arial" w:hAnsi="Arial" w:cs="Arial"/>
                <w:sz w:val="24"/>
                <w:szCs w:val="24"/>
              </w:rPr>
              <w:t xml:space="preserve"> and evaluation</w:t>
            </w:r>
            <w:r>
              <w:rPr>
                <w:rFonts w:ascii="Arial" w:hAnsi="Arial" w:cs="Arial"/>
                <w:sz w:val="24"/>
                <w:szCs w:val="24"/>
              </w:rPr>
              <w:t xml:space="preserve"> of care</w:t>
            </w:r>
            <w:r w:rsidR="009F423E" w:rsidRPr="009F423E">
              <w:rPr>
                <w:rFonts w:ascii="Arial" w:hAnsi="Arial" w:cs="Arial"/>
                <w:sz w:val="24"/>
                <w:szCs w:val="24"/>
              </w:rPr>
              <w:t>.</w:t>
            </w:r>
          </w:p>
          <w:p w:rsidR="009F423E" w:rsidRDefault="009F423E" w:rsidP="002F1A6F">
            <w:pPr>
              <w:numPr>
                <w:ilvl w:val="12"/>
                <w:numId w:val="0"/>
              </w:numPr>
              <w:jc w:val="both"/>
              <w:rPr>
                <w:rFonts w:ascii="Arial" w:hAnsi="Arial" w:cs="Arial"/>
                <w:sz w:val="24"/>
                <w:szCs w:val="24"/>
              </w:rPr>
            </w:pPr>
          </w:p>
          <w:p w:rsidR="009F423E" w:rsidRDefault="009F423E" w:rsidP="002F1A6F">
            <w:pPr>
              <w:numPr>
                <w:ilvl w:val="12"/>
                <w:numId w:val="0"/>
              </w:numPr>
              <w:jc w:val="both"/>
              <w:rPr>
                <w:rFonts w:ascii="Arial" w:hAnsi="Arial" w:cs="Arial"/>
                <w:sz w:val="24"/>
                <w:szCs w:val="24"/>
              </w:rPr>
            </w:pPr>
            <w:r w:rsidRPr="009F423E">
              <w:rPr>
                <w:rFonts w:ascii="Arial" w:hAnsi="Arial" w:cs="Arial"/>
                <w:sz w:val="24"/>
                <w:szCs w:val="24"/>
              </w:rPr>
              <w:t>The post holder will be a core member of the team and will also provide mentoring, supervision and clinical advice where require</w:t>
            </w:r>
            <w:r>
              <w:rPr>
                <w:rFonts w:ascii="Arial" w:hAnsi="Arial" w:cs="Arial"/>
                <w:sz w:val="24"/>
                <w:szCs w:val="24"/>
              </w:rPr>
              <w:t>d to the multi-professional team, and to the wider mental health service in Fife.</w:t>
            </w:r>
            <w:r w:rsidRPr="009F423E">
              <w:rPr>
                <w:rFonts w:ascii="Arial" w:hAnsi="Arial" w:cs="Arial"/>
                <w:sz w:val="24"/>
                <w:szCs w:val="24"/>
              </w:rPr>
              <w:t xml:space="preserve"> </w:t>
            </w:r>
          </w:p>
          <w:p w:rsidR="009F423E" w:rsidRDefault="009F423E" w:rsidP="002F1A6F">
            <w:pPr>
              <w:numPr>
                <w:ilvl w:val="12"/>
                <w:numId w:val="0"/>
              </w:numPr>
              <w:jc w:val="both"/>
              <w:rPr>
                <w:rFonts w:ascii="Arial" w:hAnsi="Arial" w:cs="Arial"/>
                <w:sz w:val="24"/>
                <w:szCs w:val="24"/>
              </w:rPr>
            </w:pPr>
          </w:p>
          <w:p w:rsidR="009F423E" w:rsidRPr="009F423E" w:rsidRDefault="009F423E" w:rsidP="002F1A6F">
            <w:pPr>
              <w:numPr>
                <w:ilvl w:val="12"/>
                <w:numId w:val="0"/>
              </w:numPr>
              <w:jc w:val="both"/>
              <w:rPr>
                <w:rFonts w:ascii="Arial" w:hAnsi="Arial" w:cs="Arial"/>
                <w:sz w:val="24"/>
                <w:szCs w:val="24"/>
              </w:rPr>
            </w:pPr>
            <w:r w:rsidRPr="009F423E">
              <w:rPr>
                <w:rFonts w:ascii="Arial" w:hAnsi="Arial" w:cs="Arial"/>
                <w:sz w:val="24"/>
                <w:szCs w:val="24"/>
              </w:rPr>
              <w:t>The post holder will be closely</w:t>
            </w:r>
            <w:r>
              <w:rPr>
                <w:rFonts w:ascii="Arial" w:hAnsi="Arial" w:cs="Arial"/>
                <w:sz w:val="24"/>
                <w:szCs w:val="24"/>
              </w:rPr>
              <w:t xml:space="preserve"> involved in contributing to </w:t>
            </w:r>
            <w:r w:rsidRPr="009F423E">
              <w:rPr>
                <w:rFonts w:ascii="Arial" w:hAnsi="Arial" w:cs="Arial"/>
                <w:sz w:val="24"/>
                <w:szCs w:val="24"/>
              </w:rPr>
              <w:t xml:space="preserve">high intensity </w:t>
            </w:r>
            <w:r w:rsidR="00E24B36">
              <w:rPr>
                <w:rFonts w:ascii="Arial" w:hAnsi="Arial" w:cs="Arial"/>
                <w:sz w:val="24"/>
                <w:szCs w:val="24"/>
              </w:rPr>
              <w:t>multi-professional</w:t>
            </w:r>
            <w:r w:rsidRPr="009F423E">
              <w:rPr>
                <w:rFonts w:ascii="Arial" w:hAnsi="Arial" w:cs="Arial"/>
                <w:sz w:val="24"/>
                <w:szCs w:val="24"/>
              </w:rPr>
              <w:t xml:space="preserve"> </w:t>
            </w:r>
            <w:r w:rsidRPr="009F423E">
              <w:rPr>
                <w:rFonts w:ascii="Arial" w:hAnsi="Arial" w:cs="Arial"/>
                <w:sz w:val="24"/>
                <w:szCs w:val="24"/>
              </w:rPr>
              <w:lastRenderedPageBreak/>
              <w:t>interventions to support patients and their carers/families in the</w:t>
            </w:r>
            <w:r>
              <w:rPr>
                <w:rFonts w:ascii="Arial" w:hAnsi="Arial" w:cs="Arial"/>
                <w:sz w:val="24"/>
                <w:szCs w:val="24"/>
              </w:rPr>
              <w:t xml:space="preserve"> community. They will liase with The Regional Eating Disorder Unit (REDU) to facilitate admission and discharge, </w:t>
            </w:r>
            <w:r w:rsidRPr="009F423E">
              <w:rPr>
                <w:rFonts w:ascii="Arial" w:hAnsi="Arial" w:cs="Arial"/>
                <w:sz w:val="24"/>
                <w:szCs w:val="24"/>
              </w:rPr>
              <w:t xml:space="preserve">including providing immediate post discharge follow up </w:t>
            </w:r>
            <w:r>
              <w:rPr>
                <w:rFonts w:ascii="Arial" w:hAnsi="Arial" w:cs="Arial"/>
                <w:sz w:val="24"/>
                <w:szCs w:val="24"/>
              </w:rPr>
              <w:t>for patients.</w:t>
            </w:r>
          </w:p>
          <w:p w:rsidR="005436AB" w:rsidRPr="002F1A6F" w:rsidRDefault="005436AB" w:rsidP="002F1A6F">
            <w:pPr>
              <w:numPr>
                <w:ilvl w:val="12"/>
                <w:numId w:val="0"/>
              </w:numPr>
              <w:jc w:val="both"/>
              <w:rPr>
                <w:rFonts w:ascii="Arial" w:hAnsi="Arial" w:cs="Arial"/>
                <w:sz w:val="24"/>
                <w:szCs w:val="24"/>
              </w:rPr>
            </w:pPr>
          </w:p>
          <w:p w:rsidR="002F1A6F" w:rsidRDefault="002F1A6F" w:rsidP="002F1A6F">
            <w:pPr>
              <w:numPr>
                <w:ilvl w:val="12"/>
                <w:numId w:val="0"/>
              </w:numPr>
              <w:jc w:val="both"/>
              <w:rPr>
                <w:rFonts w:ascii="Arial" w:hAnsi="Arial" w:cs="Arial"/>
                <w:sz w:val="24"/>
                <w:szCs w:val="24"/>
              </w:rPr>
            </w:pPr>
            <w:r w:rsidRPr="002F1A6F">
              <w:rPr>
                <w:rFonts w:ascii="Arial" w:hAnsi="Arial" w:cs="Arial"/>
                <w:sz w:val="24"/>
                <w:szCs w:val="24"/>
              </w:rPr>
              <w:t>There is no direct financial responsibility with this post although the post holder will be expected to work collaboratively with the Team Leader and Service Manager to ensure effective utilisation of resources. This includes staffing resource as well as the effective management of supplies.</w:t>
            </w:r>
          </w:p>
          <w:p w:rsidR="002F1A6F" w:rsidRPr="002F1A6F" w:rsidRDefault="002F1A6F" w:rsidP="002F1A6F">
            <w:pPr>
              <w:numPr>
                <w:ilvl w:val="12"/>
                <w:numId w:val="0"/>
              </w:numPr>
              <w:jc w:val="both"/>
              <w:rPr>
                <w:rFonts w:ascii="Arial" w:hAnsi="Arial" w:cs="Arial"/>
                <w:sz w:val="24"/>
                <w:szCs w:val="24"/>
              </w:rPr>
            </w:pPr>
          </w:p>
          <w:p w:rsidR="002F1A6F" w:rsidRDefault="002F1A6F" w:rsidP="002F1A6F">
            <w:pPr>
              <w:numPr>
                <w:ilvl w:val="12"/>
                <w:numId w:val="0"/>
              </w:numPr>
              <w:jc w:val="both"/>
              <w:rPr>
                <w:rFonts w:ascii="Arial" w:hAnsi="Arial" w:cs="Arial"/>
                <w:sz w:val="24"/>
                <w:szCs w:val="24"/>
              </w:rPr>
            </w:pPr>
            <w:r w:rsidRPr="002F1A6F">
              <w:rPr>
                <w:rFonts w:ascii="Arial" w:hAnsi="Arial" w:cs="Arial"/>
                <w:sz w:val="24"/>
                <w:szCs w:val="24"/>
              </w:rPr>
              <w:t xml:space="preserve">To interact effectively whilst deputising for Team Leader often having to communicate around sensitive </w:t>
            </w:r>
            <w:r w:rsidR="005436AB">
              <w:rPr>
                <w:rFonts w:ascii="Arial" w:hAnsi="Arial" w:cs="Arial"/>
                <w:sz w:val="24"/>
                <w:szCs w:val="24"/>
              </w:rPr>
              <w:t>issues, e.g. complaints, staff health concerns, conflict situations</w:t>
            </w:r>
            <w:r w:rsidRPr="002F1A6F">
              <w:rPr>
                <w:rFonts w:ascii="Arial" w:hAnsi="Arial" w:cs="Arial"/>
                <w:sz w:val="24"/>
                <w:szCs w:val="24"/>
              </w:rPr>
              <w:t>.</w:t>
            </w:r>
          </w:p>
          <w:p w:rsidR="002F1A6F" w:rsidRPr="002F1A6F" w:rsidRDefault="002F1A6F" w:rsidP="002F1A6F">
            <w:pPr>
              <w:numPr>
                <w:ilvl w:val="12"/>
                <w:numId w:val="0"/>
              </w:numPr>
              <w:jc w:val="both"/>
              <w:rPr>
                <w:rFonts w:ascii="Arial" w:hAnsi="Arial" w:cs="Arial"/>
                <w:sz w:val="24"/>
                <w:szCs w:val="24"/>
              </w:rPr>
            </w:pPr>
          </w:p>
          <w:p w:rsidR="002F1A6F" w:rsidRPr="00CF3148" w:rsidRDefault="005436AB" w:rsidP="005436AB">
            <w:pPr>
              <w:numPr>
                <w:ilvl w:val="12"/>
                <w:numId w:val="0"/>
              </w:numPr>
              <w:jc w:val="both"/>
              <w:rPr>
                <w:rFonts w:ascii="Arial" w:hAnsi="Arial" w:cs="Arial"/>
                <w:color w:val="0000FF"/>
                <w:sz w:val="24"/>
                <w:szCs w:val="24"/>
              </w:rPr>
            </w:pPr>
            <w:r>
              <w:rPr>
                <w:rFonts w:ascii="Arial" w:hAnsi="Arial" w:cs="Arial"/>
                <w:sz w:val="24"/>
                <w:szCs w:val="24"/>
              </w:rPr>
              <w:t xml:space="preserve">To work with </w:t>
            </w:r>
            <w:r w:rsidR="002F1A6F" w:rsidRPr="002F1A6F">
              <w:rPr>
                <w:rFonts w:ascii="Arial" w:hAnsi="Arial" w:cs="Arial"/>
                <w:sz w:val="24"/>
                <w:szCs w:val="24"/>
              </w:rPr>
              <w:t>clients including those subject to Care Programme Approach, Community Treatment Orders, Adults with Incapacity and Detentions under Mental Health (Care and Treatment) (Scotland) Act 2003 and any other relevant legislation.</w:t>
            </w:r>
            <w:r w:rsidR="002F1A6F">
              <w:rPr>
                <w:rFonts w:ascii="Arial" w:hAnsi="Arial" w:cs="Arial"/>
              </w:rPr>
              <w:t xml:space="preserve">  </w:t>
            </w:r>
          </w:p>
        </w:tc>
      </w:tr>
    </w:tbl>
    <w:p w:rsidR="00AA061C" w:rsidRDefault="00AA061C"/>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857A8D" w:rsidRPr="00CF3148" w:rsidTr="00857A8D">
        <w:trPr>
          <w:trHeight w:val="161"/>
        </w:trPr>
        <w:tc>
          <w:tcPr>
            <w:tcW w:w="10440" w:type="dxa"/>
          </w:tcPr>
          <w:p w:rsidR="00857A8D" w:rsidRPr="00CF3148" w:rsidRDefault="00857A8D" w:rsidP="00857A8D">
            <w:pPr>
              <w:pStyle w:val="Heading3"/>
              <w:spacing w:before="120" w:after="120"/>
              <w:rPr>
                <w:sz w:val="24"/>
                <w:szCs w:val="24"/>
              </w:rPr>
            </w:pPr>
            <w:r w:rsidRPr="00CF3148">
              <w:rPr>
                <w:sz w:val="24"/>
                <w:szCs w:val="24"/>
              </w:rPr>
              <w:t>4.  ORGANISATIONAL POSITION</w:t>
            </w:r>
          </w:p>
        </w:tc>
      </w:tr>
      <w:tr w:rsidR="00857A8D" w:rsidRPr="00CF3148" w:rsidTr="00857A8D">
        <w:trPr>
          <w:trHeight w:val="2361"/>
        </w:trPr>
        <w:tc>
          <w:tcPr>
            <w:tcW w:w="10440" w:type="dxa"/>
          </w:tcPr>
          <w:p w:rsidR="00857A8D" w:rsidRPr="00CF3148" w:rsidRDefault="00285A90" w:rsidP="00857A8D">
            <w:pPr>
              <w:pStyle w:val="Header"/>
              <w:tabs>
                <w:tab w:val="left" w:pos="4482"/>
              </w:tabs>
              <w:rPr>
                <w:rFonts w:ascii="Arial" w:hAnsi="Arial" w:cs="Arial"/>
                <w:szCs w:val="24"/>
              </w:rPr>
            </w:pPr>
            <w:r>
              <w:rPr>
                <w:rFonts w:ascii="Arial" w:hAnsi="Arial" w:cs="Arial"/>
                <w:noProof/>
                <w:szCs w:val="24"/>
              </w:rPr>
              <w:pict>
                <v:shapetype id="_x0000_t202" coordsize="21600,21600" o:spt="202" path="m,l,21600r21600,l21600,xe">
                  <v:stroke joinstyle="miter"/>
                  <v:path gradientshapeok="t" o:connecttype="rect"/>
                </v:shapetype>
                <v:shape id="_x0000_s1116" type="#_x0000_t202" style="position:absolute;margin-left:169.45pt;margin-top:64.35pt;width:138pt;height:36pt;z-index:251650048;mso-position-horizontal-relative:text;mso-position-vertical-relative:text" o:allowincell="f">
                  <v:textbox>
                    <w:txbxContent>
                      <w:p w:rsidR="005436AB" w:rsidRPr="00541874" w:rsidRDefault="005436AB" w:rsidP="00541874">
                        <w:pPr>
                          <w:pStyle w:val="Heading1"/>
                          <w:jc w:val="center"/>
                          <w:rPr>
                            <w:rFonts w:ascii="Arial" w:hAnsi="Arial" w:cs="Arial"/>
                          </w:rPr>
                        </w:pPr>
                        <w:r>
                          <w:rPr>
                            <w:rFonts w:ascii="Arial" w:hAnsi="Arial" w:cs="Arial"/>
                          </w:rPr>
                          <w:t>Team Lead</w:t>
                        </w:r>
                      </w:p>
                      <w:p w:rsidR="005436AB" w:rsidRPr="007F6ED1" w:rsidRDefault="005436AB" w:rsidP="00857A8D">
                        <w:pPr>
                          <w:jc w:val="center"/>
                          <w:rPr>
                            <w:rFonts w:ascii="Arial" w:hAnsi="Arial"/>
                            <w:sz w:val="16"/>
                          </w:rPr>
                        </w:pPr>
                        <w:r w:rsidRPr="007F6ED1">
                          <w:rPr>
                            <w:rFonts w:ascii="Arial" w:hAnsi="Arial"/>
                            <w:sz w:val="16"/>
                          </w:rPr>
                          <w:t>Band 7</w:t>
                        </w:r>
                      </w:p>
                      <w:p w:rsidR="005436AB" w:rsidRDefault="005436AB" w:rsidP="00857A8D"/>
                    </w:txbxContent>
                  </v:textbox>
                </v:shape>
              </w:pict>
            </w:r>
            <w:r>
              <w:rPr>
                <w:rFonts w:ascii="Arial" w:hAnsi="Arial" w:cs="Arial"/>
                <w:noProof/>
                <w:szCs w:val="24"/>
              </w:rPr>
              <w:pict>
                <v:shape id="_x0000_s1120" type="#_x0000_t202" style="position:absolute;margin-left:66.95pt;margin-top:241.85pt;width:117pt;height:28.8pt;z-index:251654144;mso-position-horizontal-relative:text;mso-position-vertical-relative:text" o:allowincell="f">
                  <v:stroke dashstyle="longDash"/>
                  <v:textbox>
                    <w:txbxContent>
                      <w:p w:rsidR="005436AB" w:rsidRDefault="005436AB" w:rsidP="00857A8D">
                        <w:pPr>
                          <w:jc w:val="center"/>
                          <w:rPr>
                            <w:rFonts w:ascii="Arial" w:hAnsi="Arial"/>
                            <w:b/>
                            <w:sz w:val="16"/>
                          </w:rPr>
                        </w:pPr>
                        <w:r>
                          <w:rPr>
                            <w:rFonts w:ascii="Arial" w:hAnsi="Arial"/>
                            <w:b/>
                            <w:sz w:val="16"/>
                          </w:rPr>
                          <w:t>Nursing  Assistants  / Support Workers</w:t>
                        </w:r>
                      </w:p>
                    </w:txbxContent>
                  </v:textbox>
                </v:shape>
              </w:pict>
            </w:r>
            <w:r>
              <w:rPr>
                <w:rFonts w:ascii="Arial" w:hAnsi="Arial" w:cs="Arial"/>
                <w:noProof/>
                <w:szCs w:val="24"/>
              </w:rPr>
              <w:pict>
                <v:line id="_x0000_s1131" style="position:absolute;z-index:251665408;mso-position-horizontal-relative:text;mso-position-vertical-relative:text" from="128.3pt,227.45pt" to="128.3pt,241.85pt" o:allowincell="f">
                  <v:stroke dashstyle="longDash"/>
                </v:line>
              </w:pict>
            </w:r>
            <w:r>
              <w:rPr>
                <w:rFonts w:ascii="Arial" w:hAnsi="Arial" w:cs="Arial"/>
                <w:noProof/>
                <w:szCs w:val="24"/>
              </w:rPr>
              <w:pict>
                <v:line id="_x0000_s1130" style="position:absolute;flip:x;z-index:251664384;mso-position-horizontal-relative:text;mso-position-vertical-relative:text" from="128.3pt,227.45pt" to="236.3pt,227.45pt" o:allowincell="f">
                  <v:stroke dashstyle="longDash"/>
                </v:line>
              </w:pict>
            </w:r>
            <w:r>
              <w:rPr>
                <w:rFonts w:ascii="Arial" w:hAnsi="Arial" w:cs="Arial"/>
                <w:noProof/>
                <w:szCs w:val="24"/>
              </w:rPr>
              <w:pict>
                <v:shape id="_x0000_s1118" type="#_x0000_t202" style="position:absolute;margin-left:280.35pt;margin-top:241.85pt;width:99pt;height:18.15pt;z-index:251652096;mso-position-horizontal-relative:text;mso-position-vertical-relative:text" o:allowincell="f">
                  <v:textbox>
                    <w:txbxContent>
                      <w:p w:rsidR="005436AB" w:rsidRDefault="005436AB" w:rsidP="00857A8D">
                        <w:pPr>
                          <w:jc w:val="center"/>
                          <w:rPr>
                            <w:rFonts w:ascii="Arial" w:hAnsi="Arial"/>
                            <w:b/>
                            <w:sz w:val="16"/>
                          </w:rPr>
                        </w:pPr>
                        <w:r>
                          <w:rPr>
                            <w:rFonts w:ascii="Arial" w:hAnsi="Arial"/>
                            <w:b/>
                            <w:sz w:val="16"/>
                          </w:rPr>
                          <w:t>Student Nurses</w:t>
                        </w:r>
                      </w:p>
                    </w:txbxContent>
                  </v:textbox>
                </v:shape>
              </w:pict>
            </w:r>
            <w:r>
              <w:rPr>
                <w:rFonts w:ascii="Arial" w:hAnsi="Arial" w:cs="Arial"/>
                <w:noProof/>
                <w:szCs w:val="24"/>
              </w:rPr>
              <w:pict>
                <v:line id="_x0000_s1129" style="position:absolute;z-index:251663360;mso-position-horizontal-relative:text;mso-position-vertical-relative:text" from="331.9pt,227.45pt" to="331.9pt,241.85pt" o:allowincell="f"/>
              </w:pict>
            </w:r>
            <w:r>
              <w:rPr>
                <w:rFonts w:ascii="Arial" w:hAnsi="Arial" w:cs="Arial"/>
                <w:noProof/>
                <w:szCs w:val="24"/>
              </w:rPr>
              <w:pict>
                <v:line id="_x0000_s1128" style="position:absolute;z-index:251662336;mso-position-horizontal-relative:text;mso-position-vertical-relative:text" from="238.3pt,227.45pt" to="331.9pt,227.45pt" o:allowincell="f"/>
              </w:pict>
            </w:r>
            <w:r>
              <w:rPr>
                <w:rFonts w:ascii="Arial" w:hAnsi="Arial" w:cs="Arial"/>
                <w:noProof/>
                <w:szCs w:val="24"/>
              </w:rPr>
              <w:pict>
                <v:line id="_x0000_s1127" style="position:absolute;z-index:251661312;mso-position-horizontal-relative:text;mso-position-vertical-relative:text" from="238.3pt,213.05pt" to="238.3pt,227.45pt" o:allowincell="f"/>
              </w:pict>
            </w:r>
            <w:r>
              <w:rPr>
                <w:rFonts w:ascii="Arial" w:hAnsi="Arial" w:cs="Arial"/>
                <w:noProof/>
                <w:szCs w:val="24"/>
              </w:rPr>
              <w:pict>
                <v:shape id="_x0000_s1117" type="#_x0000_t202" style="position:absolute;margin-left:180.7pt;margin-top:177.65pt;width:117pt;height:35.4pt;z-index:251651072;mso-position-horizontal-relative:text;mso-position-vertical-relative:text" o:allowincell="f" fillcolor="white [3212]">
                  <v:stroke dashstyle="dash"/>
                  <v:textbox>
                    <w:txbxContent>
                      <w:p w:rsidR="005436AB" w:rsidRDefault="005436AB" w:rsidP="00857A8D">
                        <w:pPr>
                          <w:jc w:val="center"/>
                          <w:rPr>
                            <w:rFonts w:ascii="Arial" w:hAnsi="Arial"/>
                            <w:b/>
                            <w:sz w:val="16"/>
                          </w:rPr>
                        </w:pPr>
                        <w:r>
                          <w:rPr>
                            <w:rFonts w:ascii="Arial" w:hAnsi="Arial"/>
                            <w:b/>
                            <w:sz w:val="16"/>
                          </w:rPr>
                          <w:t>Community Mental</w:t>
                        </w:r>
                      </w:p>
                      <w:p w:rsidR="005436AB" w:rsidRDefault="005436AB" w:rsidP="00857A8D">
                        <w:pPr>
                          <w:jc w:val="center"/>
                          <w:rPr>
                            <w:rFonts w:ascii="Arial" w:hAnsi="Arial"/>
                            <w:b/>
                            <w:sz w:val="16"/>
                          </w:rPr>
                        </w:pPr>
                        <w:r>
                          <w:rPr>
                            <w:rFonts w:ascii="Arial" w:hAnsi="Arial"/>
                            <w:b/>
                            <w:sz w:val="16"/>
                          </w:rPr>
                          <w:t>Health  Nurse</w:t>
                        </w:r>
                      </w:p>
                      <w:p w:rsidR="005436AB" w:rsidRPr="00C524AC" w:rsidRDefault="005436AB" w:rsidP="00857A8D">
                        <w:pPr>
                          <w:jc w:val="center"/>
                          <w:rPr>
                            <w:rFonts w:ascii="Arial" w:hAnsi="Arial"/>
                            <w:sz w:val="16"/>
                          </w:rPr>
                        </w:pPr>
                        <w:r w:rsidRPr="00C524AC">
                          <w:rPr>
                            <w:rFonts w:ascii="Arial" w:hAnsi="Arial"/>
                            <w:sz w:val="16"/>
                          </w:rPr>
                          <w:t>Band 5</w:t>
                        </w:r>
                      </w:p>
                      <w:p w:rsidR="005436AB" w:rsidRDefault="005436AB" w:rsidP="00857A8D">
                        <w:pPr>
                          <w:jc w:val="center"/>
                          <w:rPr>
                            <w:rFonts w:ascii="Arial" w:hAnsi="Arial"/>
                            <w:b/>
                            <w:sz w:val="16"/>
                          </w:rPr>
                        </w:pPr>
                      </w:p>
                    </w:txbxContent>
                  </v:textbox>
                </v:shape>
              </w:pict>
            </w:r>
            <w:r>
              <w:rPr>
                <w:rFonts w:ascii="Arial" w:hAnsi="Arial" w:cs="Arial"/>
                <w:noProof/>
                <w:szCs w:val="24"/>
                <w:lang w:eastAsia="en-GB"/>
              </w:rPr>
              <w:pict>
                <v:line id="_x0000_s1135" style="position:absolute;z-index:251667456;mso-position-horizontal-relative:text;mso-position-vertical-relative:text" from="238.3pt,160.25pt" to="238.3pt,177.65pt" o:allowincell="f"/>
              </w:pict>
            </w:r>
            <w:r>
              <w:rPr>
                <w:rFonts w:ascii="Arial" w:hAnsi="Arial" w:cs="Arial"/>
                <w:noProof/>
                <w:szCs w:val="24"/>
              </w:rPr>
              <w:pict>
                <v:shape id="_x0000_s1119" type="#_x0000_t202" style="position:absolute;margin-left:180.7pt;margin-top:118.3pt;width:117pt;height:41.95pt;z-index:251653120;mso-position-horizontal-relative:text;mso-position-vertical-relative:text" o:allowincell="f" fillcolor="#bfbfbf [2412]">
                  <v:textbox>
                    <w:txbxContent>
                      <w:p w:rsidR="005436AB" w:rsidRPr="00C524AC" w:rsidRDefault="005436AB" w:rsidP="00C524AC">
                        <w:pPr>
                          <w:pStyle w:val="Heading1"/>
                          <w:jc w:val="center"/>
                          <w:rPr>
                            <w:rFonts w:ascii="Arial" w:hAnsi="Arial" w:cs="Arial"/>
                            <w:sz w:val="20"/>
                          </w:rPr>
                        </w:pPr>
                        <w:r w:rsidRPr="00C524AC">
                          <w:rPr>
                            <w:rFonts w:ascii="Arial" w:hAnsi="Arial" w:cs="Arial"/>
                            <w:sz w:val="20"/>
                          </w:rPr>
                          <w:t>Community Mental Health Nurse</w:t>
                        </w:r>
                      </w:p>
                      <w:p w:rsidR="005436AB" w:rsidRPr="00C524AC" w:rsidRDefault="005436AB" w:rsidP="00C524AC">
                        <w:pPr>
                          <w:pStyle w:val="Heading1"/>
                          <w:jc w:val="center"/>
                          <w:rPr>
                            <w:rFonts w:ascii="Arial" w:hAnsi="Arial"/>
                            <w:b w:val="0"/>
                            <w:sz w:val="16"/>
                          </w:rPr>
                        </w:pPr>
                        <w:r w:rsidRPr="00C524AC">
                          <w:rPr>
                            <w:rFonts w:ascii="Arial" w:hAnsi="Arial"/>
                            <w:b w:val="0"/>
                            <w:sz w:val="16"/>
                          </w:rPr>
                          <w:t>Band 6</w:t>
                        </w:r>
                      </w:p>
                      <w:p w:rsidR="005436AB" w:rsidRDefault="005436AB" w:rsidP="00857A8D"/>
                    </w:txbxContent>
                  </v:textbox>
                </v:shape>
              </w:pict>
            </w:r>
            <w:r>
              <w:rPr>
                <w:rFonts w:ascii="Arial" w:hAnsi="Arial" w:cs="Arial"/>
                <w:noProof/>
                <w:szCs w:val="24"/>
              </w:rPr>
              <w:pict>
                <v:line id="_x0000_s1122" style="position:absolute;z-index:251656192;mso-position-horizontal-relative:text;mso-position-vertical-relative:text" from="238.3pt,100.35pt" to="238.3pt,118.3pt" o:allowincell="f"/>
              </w:pict>
            </w:r>
            <w:r>
              <w:rPr>
                <w:rFonts w:ascii="Arial" w:hAnsi="Arial" w:cs="Arial"/>
                <w:noProof/>
                <w:szCs w:val="24"/>
              </w:rPr>
              <w:pict>
                <v:line id="_x0000_s1121" style="position:absolute;z-index:251655168;mso-position-horizontal-relative:text;mso-position-vertical-relative:text" from="238.3pt,50pt" to="238.3pt,64.35pt" o:allowincell="f"/>
              </w:pict>
            </w:r>
            <w:r>
              <w:rPr>
                <w:rFonts w:ascii="Arial" w:hAnsi="Arial" w:cs="Arial"/>
                <w:noProof/>
                <w:szCs w:val="24"/>
              </w:rPr>
              <w:pict>
                <v:shape id="_x0000_s1115" type="#_x0000_t202" style="position:absolute;margin-left:156.5pt;margin-top:9.35pt;width:163.6pt;height:40.65pt;z-index:251649024;mso-position-horizontal-relative:text;mso-position-vertical-relative:text" o:allowincell="f">
                  <v:textbox>
                    <w:txbxContent>
                      <w:p w:rsidR="005436AB" w:rsidRPr="00C524AC" w:rsidRDefault="005436AB" w:rsidP="00857A8D">
                        <w:pPr>
                          <w:jc w:val="center"/>
                          <w:rPr>
                            <w:rFonts w:ascii="Arial" w:hAnsi="Arial"/>
                            <w:b/>
                            <w:sz w:val="24"/>
                            <w:szCs w:val="24"/>
                          </w:rPr>
                        </w:pPr>
                        <w:r w:rsidRPr="00C524AC">
                          <w:rPr>
                            <w:rFonts w:ascii="Arial" w:hAnsi="Arial"/>
                            <w:b/>
                            <w:sz w:val="24"/>
                            <w:szCs w:val="24"/>
                          </w:rPr>
                          <w:t xml:space="preserve">Lead Nurse </w:t>
                        </w:r>
                      </w:p>
                      <w:p w:rsidR="005436AB" w:rsidRDefault="005436AB" w:rsidP="00857A8D">
                        <w:pPr>
                          <w:jc w:val="center"/>
                          <w:rPr>
                            <w:rFonts w:ascii="Arial" w:hAnsi="Arial"/>
                            <w:b/>
                            <w:sz w:val="16"/>
                          </w:rPr>
                        </w:pPr>
                        <w:r>
                          <w:rPr>
                            <w:rFonts w:ascii="Arial" w:hAnsi="Arial"/>
                            <w:b/>
                            <w:sz w:val="16"/>
                          </w:rPr>
                          <w:t>Community Mental Health</w:t>
                        </w:r>
                      </w:p>
                      <w:p w:rsidR="005436AB" w:rsidRDefault="005436AB" w:rsidP="00857A8D">
                        <w:pPr>
                          <w:jc w:val="center"/>
                          <w:rPr>
                            <w:rFonts w:ascii="Arial" w:hAnsi="Arial"/>
                            <w:b/>
                            <w:sz w:val="16"/>
                          </w:rPr>
                        </w:pPr>
                        <w:r>
                          <w:rPr>
                            <w:rFonts w:ascii="Arial" w:hAnsi="Arial"/>
                            <w:b/>
                            <w:sz w:val="16"/>
                          </w:rPr>
                          <w:t>Nursing Service (CMHNS)</w:t>
                        </w:r>
                      </w:p>
                    </w:txbxContent>
                  </v:textbox>
                </v:shape>
              </w:pict>
            </w:r>
          </w:p>
          <w:p w:rsidR="00857A8D" w:rsidRPr="00CF3148" w:rsidRDefault="00857A8D" w:rsidP="00857A8D">
            <w:pPr>
              <w:tabs>
                <w:tab w:val="left" w:pos="4482"/>
              </w:tabs>
              <w:rPr>
                <w:rFonts w:ascii="Arial" w:hAnsi="Arial" w:cs="Arial"/>
                <w:sz w:val="24"/>
                <w:szCs w:val="24"/>
              </w:rPr>
            </w:pPr>
          </w:p>
          <w:p w:rsidR="00857A8D" w:rsidRPr="00CF3148" w:rsidRDefault="00857A8D" w:rsidP="00857A8D">
            <w:pPr>
              <w:tabs>
                <w:tab w:val="left" w:pos="4482"/>
              </w:tabs>
              <w:rPr>
                <w:rFonts w:ascii="Arial" w:hAnsi="Arial" w:cs="Arial"/>
                <w:sz w:val="24"/>
                <w:szCs w:val="24"/>
              </w:rPr>
            </w:pPr>
          </w:p>
          <w:p w:rsidR="00857A8D" w:rsidRPr="00CF3148" w:rsidRDefault="00857A8D" w:rsidP="00857A8D">
            <w:pPr>
              <w:tabs>
                <w:tab w:val="left" w:pos="4482"/>
              </w:tabs>
              <w:rPr>
                <w:rFonts w:ascii="Arial" w:hAnsi="Arial" w:cs="Arial"/>
                <w:sz w:val="24"/>
                <w:szCs w:val="24"/>
              </w:rPr>
            </w:pPr>
          </w:p>
          <w:p w:rsidR="00857A8D" w:rsidRPr="00CF3148" w:rsidRDefault="00857A8D" w:rsidP="00857A8D">
            <w:pPr>
              <w:tabs>
                <w:tab w:val="left" w:pos="4482"/>
              </w:tabs>
              <w:rPr>
                <w:rFonts w:ascii="Arial" w:hAnsi="Arial" w:cs="Arial"/>
                <w:sz w:val="24"/>
                <w:szCs w:val="24"/>
              </w:rPr>
            </w:pPr>
          </w:p>
          <w:p w:rsidR="00857A8D" w:rsidRPr="00CF3148" w:rsidRDefault="00857A8D" w:rsidP="00857A8D">
            <w:pPr>
              <w:tabs>
                <w:tab w:val="left" w:pos="4482"/>
              </w:tabs>
              <w:rPr>
                <w:rFonts w:ascii="Arial" w:hAnsi="Arial" w:cs="Arial"/>
                <w:sz w:val="24"/>
                <w:szCs w:val="24"/>
              </w:rPr>
            </w:pPr>
          </w:p>
          <w:p w:rsidR="00857A8D" w:rsidRPr="00CF3148" w:rsidRDefault="00857A8D" w:rsidP="00857A8D">
            <w:pPr>
              <w:tabs>
                <w:tab w:val="left" w:pos="4482"/>
              </w:tabs>
              <w:rPr>
                <w:rFonts w:ascii="Arial" w:hAnsi="Arial" w:cs="Arial"/>
                <w:sz w:val="24"/>
                <w:szCs w:val="24"/>
              </w:rPr>
            </w:pPr>
          </w:p>
          <w:p w:rsidR="00857A8D" w:rsidRPr="00CF3148" w:rsidRDefault="00857A8D" w:rsidP="00857A8D">
            <w:pPr>
              <w:tabs>
                <w:tab w:val="left" w:pos="4482"/>
              </w:tabs>
              <w:rPr>
                <w:rFonts w:ascii="Arial" w:hAnsi="Arial" w:cs="Arial"/>
                <w:sz w:val="24"/>
                <w:szCs w:val="24"/>
              </w:rPr>
            </w:pPr>
          </w:p>
          <w:p w:rsidR="00857A8D" w:rsidRPr="00CF3148" w:rsidRDefault="00857A8D" w:rsidP="00857A8D">
            <w:pPr>
              <w:tabs>
                <w:tab w:val="left" w:pos="4482"/>
              </w:tabs>
              <w:rPr>
                <w:rFonts w:ascii="Arial" w:hAnsi="Arial" w:cs="Arial"/>
                <w:sz w:val="24"/>
                <w:szCs w:val="24"/>
              </w:rPr>
            </w:pPr>
          </w:p>
          <w:p w:rsidR="00857A8D" w:rsidRPr="00CF3148" w:rsidRDefault="00857A8D" w:rsidP="00857A8D">
            <w:pPr>
              <w:tabs>
                <w:tab w:val="left" w:pos="4482"/>
              </w:tabs>
              <w:rPr>
                <w:rFonts w:ascii="Arial" w:hAnsi="Arial" w:cs="Arial"/>
                <w:sz w:val="24"/>
                <w:szCs w:val="24"/>
              </w:rPr>
            </w:pPr>
          </w:p>
          <w:p w:rsidR="00857A8D" w:rsidRPr="00CF3148" w:rsidRDefault="00857A8D" w:rsidP="00857A8D">
            <w:pPr>
              <w:tabs>
                <w:tab w:val="left" w:pos="4482"/>
              </w:tabs>
              <w:rPr>
                <w:rFonts w:ascii="Arial" w:hAnsi="Arial" w:cs="Arial"/>
                <w:sz w:val="24"/>
                <w:szCs w:val="24"/>
              </w:rPr>
            </w:pPr>
          </w:p>
          <w:p w:rsidR="00857A8D" w:rsidRPr="00CF3148" w:rsidRDefault="00857A8D" w:rsidP="00857A8D">
            <w:pPr>
              <w:tabs>
                <w:tab w:val="left" w:pos="4482"/>
              </w:tabs>
              <w:rPr>
                <w:rFonts w:ascii="Arial" w:hAnsi="Arial" w:cs="Arial"/>
                <w:sz w:val="24"/>
                <w:szCs w:val="24"/>
              </w:rPr>
            </w:pPr>
          </w:p>
          <w:p w:rsidR="00857A8D" w:rsidRPr="00CF3148" w:rsidRDefault="00857A8D" w:rsidP="00857A8D">
            <w:pPr>
              <w:tabs>
                <w:tab w:val="left" w:pos="4482"/>
              </w:tabs>
              <w:rPr>
                <w:rFonts w:ascii="Arial" w:hAnsi="Arial" w:cs="Arial"/>
                <w:sz w:val="24"/>
                <w:szCs w:val="24"/>
              </w:rPr>
            </w:pPr>
          </w:p>
          <w:p w:rsidR="00857A8D" w:rsidRPr="00CF3148" w:rsidRDefault="00857A8D" w:rsidP="00857A8D">
            <w:pPr>
              <w:tabs>
                <w:tab w:val="left" w:pos="4482"/>
              </w:tabs>
              <w:rPr>
                <w:rFonts w:ascii="Arial" w:hAnsi="Arial" w:cs="Arial"/>
                <w:sz w:val="24"/>
                <w:szCs w:val="24"/>
              </w:rPr>
            </w:pPr>
          </w:p>
          <w:p w:rsidR="00857A8D" w:rsidRPr="00CF3148" w:rsidRDefault="00857A8D" w:rsidP="00857A8D">
            <w:pPr>
              <w:tabs>
                <w:tab w:val="left" w:pos="4482"/>
              </w:tabs>
              <w:rPr>
                <w:rFonts w:ascii="Arial" w:hAnsi="Arial" w:cs="Arial"/>
                <w:sz w:val="24"/>
                <w:szCs w:val="24"/>
              </w:rPr>
            </w:pPr>
          </w:p>
          <w:p w:rsidR="00857A8D" w:rsidRPr="00CF3148" w:rsidRDefault="00857A8D" w:rsidP="00857A8D">
            <w:pPr>
              <w:tabs>
                <w:tab w:val="left" w:pos="4482"/>
              </w:tabs>
              <w:rPr>
                <w:rFonts w:ascii="Arial" w:hAnsi="Arial" w:cs="Arial"/>
                <w:sz w:val="24"/>
                <w:szCs w:val="24"/>
              </w:rPr>
            </w:pPr>
          </w:p>
          <w:p w:rsidR="00857A8D" w:rsidRPr="00CF3148" w:rsidRDefault="00857A8D" w:rsidP="00857A8D">
            <w:pPr>
              <w:tabs>
                <w:tab w:val="left" w:pos="4482"/>
              </w:tabs>
              <w:rPr>
                <w:rFonts w:ascii="Arial" w:hAnsi="Arial" w:cs="Arial"/>
                <w:sz w:val="24"/>
                <w:szCs w:val="24"/>
              </w:rPr>
            </w:pPr>
          </w:p>
          <w:p w:rsidR="00857A8D" w:rsidRPr="00CF3148" w:rsidRDefault="00857A8D" w:rsidP="00857A8D">
            <w:pPr>
              <w:tabs>
                <w:tab w:val="left" w:pos="4482"/>
              </w:tabs>
              <w:rPr>
                <w:rFonts w:ascii="Arial" w:hAnsi="Arial" w:cs="Arial"/>
                <w:sz w:val="24"/>
                <w:szCs w:val="24"/>
              </w:rPr>
            </w:pPr>
          </w:p>
          <w:p w:rsidR="00857A8D" w:rsidRPr="00CF3148" w:rsidRDefault="00857A8D" w:rsidP="00857A8D">
            <w:pPr>
              <w:pStyle w:val="Header"/>
              <w:tabs>
                <w:tab w:val="left" w:pos="4482"/>
              </w:tabs>
              <w:rPr>
                <w:rFonts w:ascii="Arial" w:hAnsi="Arial" w:cs="Arial"/>
                <w:szCs w:val="24"/>
              </w:rPr>
            </w:pPr>
          </w:p>
          <w:p w:rsidR="00857A8D" w:rsidRPr="00CF3148" w:rsidRDefault="00857A8D" w:rsidP="00857A8D">
            <w:pPr>
              <w:pStyle w:val="Header"/>
              <w:tabs>
                <w:tab w:val="left" w:pos="4482"/>
              </w:tabs>
              <w:rPr>
                <w:rFonts w:ascii="Arial" w:hAnsi="Arial" w:cs="Arial"/>
                <w:szCs w:val="24"/>
              </w:rPr>
            </w:pPr>
          </w:p>
          <w:p w:rsidR="00857A8D" w:rsidRPr="00CF3148" w:rsidRDefault="00857A8D" w:rsidP="00857A8D">
            <w:pPr>
              <w:tabs>
                <w:tab w:val="left" w:pos="4482"/>
              </w:tabs>
              <w:rPr>
                <w:rFonts w:ascii="Arial" w:hAnsi="Arial" w:cs="Arial"/>
                <w:sz w:val="24"/>
                <w:szCs w:val="24"/>
              </w:rPr>
            </w:pPr>
          </w:p>
          <w:p w:rsidR="00857A8D" w:rsidRPr="00CF3148" w:rsidRDefault="00857A8D" w:rsidP="00857A8D">
            <w:pPr>
              <w:tabs>
                <w:tab w:val="left" w:pos="4482"/>
              </w:tabs>
              <w:rPr>
                <w:rFonts w:ascii="Arial" w:hAnsi="Arial" w:cs="Arial"/>
                <w:b/>
                <w:sz w:val="24"/>
                <w:szCs w:val="24"/>
              </w:rPr>
            </w:pPr>
            <w:r w:rsidRPr="00CF3148">
              <w:rPr>
                <w:rFonts w:ascii="Arial" w:hAnsi="Arial" w:cs="Arial"/>
                <w:b/>
                <w:sz w:val="24"/>
                <w:szCs w:val="24"/>
              </w:rPr>
              <w:t xml:space="preserve">NB. </w:t>
            </w:r>
            <w:r w:rsidR="00454C2D">
              <w:rPr>
                <w:rFonts w:ascii="Arial" w:hAnsi="Arial" w:cs="Arial"/>
                <w:b/>
                <w:sz w:val="24"/>
                <w:szCs w:val="24"/>
              </w:rPr>
              <w:t>Band 5</w:t>
            </w:r>
            <w:r w:rsidR="00C524AC">
              <w:rPr>
                <w:rFonts w:ascii="Arial" w:hAnsi="Arial" w:cs="Arial"/>
                <w:b/>
                <w:sz w:val="24"/>
                <w:szCs w:val="24"/>
              </w:rPr>
              <w:t xml:space="preserve"> Community Mental Health </w:t>
            </w:r>
            <w:r w:rsidRPr="00CF3148">
              <w:rPr>
                <w:rFonts w:ascii="Arial" w:hAnsi="Arial" w:cs="Arial"/>
                <w:b/>
                <w:sz w:val="24"/>
                <w:szCs w:val="24"/>
              </w:rPr>
              <w:t>Nurses and Nursing Assistants/Support Workers may not be established in all areas.</w:t>
            </w:r>
          </w:p>
          <w:p w:rsidR="00857A8D" w:rsidRPr="00CF3148" w:rsidRDefault="00857A8D" w:rsidP="00857A8D">
            <w:pPr>
              <w:tabs>
                <w:tab w:val="left" w:pos="4482"/>
              </w:tabs>
              <w:rPr>
                <w:rFonts w:ascii="Arial" w:hAnsi="Arial" w:cs="Arial"/>
                <w:sz w:val="24"/>
                <w:szCs w:val="24"/>
              </w:rPr>
            </w:pPr>
          </w:p>
        </w:tc>
      </w:tr>
    </w:tbl>
    <w:p w:rsidR="00857A8D" w:rsidRPr="00CF3148" w:rsidRDefault="00857A8D" w:rsidP="00857A8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857A8D" w:rsidRPr="00CF3148" w:rsidTr="00857A8D">
        <w:tc>
          <w:tcPr>
            <w:tcW w:w="10440" w:type="dxa"/>
            <w:tcBorders>
              <w:top w:val="single" w:sz="6" w:space="0" w:color="auto"/>
              <w:left w:val="single" w:sz="4" w:space="0" w:color="auto"/>
              <w:bottom w:val="single" w:sz="6" w:space="0" w:color="auto"/>
              <w:right w:val="single" w:sz="4" w:space="0" w:color="auto"/>
            </w:tcBorders>
          </w:tcPr>
          <w:p w:rsidR="00857A8D" w:rsidRPr="00CF3148" w:rsidRDefault="00857A8D" w:rsidP="00857A8D">
            <w:pPr>
              <w:pStyle w:val="Heading3"/>
              <w:spacing w:before="120" w:after="120"/>
              <w:rPr>
                <w:sz w:val="24"/>
                <w:szCs w:val="24"/>
              </w:rPr>
            </w:pPr>
            <w:r w:rsidRPr="00CF3148">
              <w:rPr>
                <w:sz w:val="24"/>
                <w:szCs w:val="24"/>
              </w:rPr>
              <w:t>5.   ROLE OF DEPARTMENT</w:t>
            </w:r>
          </w:p>
        </w:tc>
      </w:tr>
      <w:tr w:rsidR="00857A8D" w:rsidRPr="00CF3148" w:rsidTr="00857A8D">
        <w:tc>
          <w:tcPr>
            <w:tcW w:w="10440" w:type="dxa"/>
            <w:tcBorders>
              <w:top w:val="single" w:sz="6" w:space="0" w:color="auto"/>
              <w:left w:val="single" w:sz="4" w:space="0" w:color="auto"/>
              <w:bottom w:val="single" w:sz="6" w:space="0" w:color="auto"/>
              <w:right w:val="single" w:sz="4" w:space="0" w:color="auto"/>
            </w:tcBorders>
          </w:tcPr>
          <w:p w:rsidR="00E24B36" w:rsidRDefault="00E24B36" w:rsidP="009F423E">
            <w:pPr>
              <w:rPr>
                <w:rFonts w:ascii="Arial" w:hAnsi="Arial" w:cs="Arial"/>
                <w:sz w:val="24"/>
                <w:szCs w:val="24"/>
              </w:rPr>
            </w:pPr>
          </w:p>
          <w:p w:rsidR="009F423E" w:rsidRDefault="009F423E" w:rsidP="009F423E">
            <w:pPr>
              <w:rPr>
                <w:rFonts w:ascii="Arial" w:hAnsi="Arial" w:cs="Arial"/>
                <w:sz w:val="24"/>
                <w:szCs w:val="24"/>
              </w:rPr>
            </w:pPr>
            <w:r w:rsidRPr="00333229">
              <w:rPr>
                <w:rFonts w:ascii="Arial" w:hAnsi="Arial" w:cs="Arial"/>
                <w:snapToGrid w:val="0"/>
                <w:sz w:val="24"/>
                <w:szCs w:val="24"/>
                <w:lang w:val="en-US"/>
              </w:rPr>
              <w:t>The</w:t>
            </w:r>
            <w:r>
              <w:rPr>
                <w:rFonts w:ascii="Arial" w:hAnsi="Arial" w:cs="Arial"/>
                <w:snapToGrid w:val="0"/>
                <w:sz w:val="24"/>
                <w:szCs w:val="24"/>
                <w:lang w:val="en-US"/>
              </w:rPr>
              <w:t xml:space="preserve"> E</w:t>
            </w:r>
            <w:r w:rsidR="00E24B36">
              <w:rPr>
                <w:rFonts w:ascii="Arial" w:hAnsi="Arial" w:cs="Arial"/>
                <w:snapToGrid w:val="0"/>
                <w:sz w:val="24"/>
                <w:szCs w:val="24"/>
                <w:lang w:val="en-US"/>
              </w:rPr>
              <w:t xml:space="preserve">ating </w:t>
            </w:r>
            <w:r>
              <w:rPr>
                <w:rFonts w:ascii="Arial" w:hAnsi="Arial" w:cs="Arial"/>
                <w:snapToGrid w:val="0"/>
                <w:sz w:val="24"/>
                <w:szCs w:val="24"/>
                <w:lang w:val="en-US"/>
              </w:rPr>
              <w:t>D</w:t>
            </w:r>
            <w:r w:rsidR="00E24B36">
              <w:rPr>
                <w:rFonts w:ascii="Arial" w:hAnsi="Arial" w:cs="Arial"/>
                <w:snapToGrid w:val="0"/>
                <w:sz w:val="24"/>
                <w:szCs w:val="24"/>
                <w:lang w:val="en-US"/>
              </w:rPr>
              <w:t xml:space="preserve">isorder </w:t>
            </w:r>
            <w:r>
              <w:rPr>
                <w:rFonts w:ascii="Arial" w:hAnsi="Arial" w:cs="Arial"/>
                <w:snapToGrid w:val="0"/>
                <w:sz w:val="24"/>
                <w:szCs w:val="24"/>
                <w:lang w:val="en-US"/>
              </w:rPr>
              <w:t>A</w:t>
            </w:r>
            <w:r w:rsidR="00E24B36">
              <w:rPr>
                <w:rFonts w:ascii="Arial" w:hAnsi="Arial" w:cs="Arial"/>
                <w:snapToGrid w:val="0"/>
                <w:sz w:val="24"/>
                <w:szCs w:val="24"/>
                <w:lang w:val="en-US"/>
              </w:rPr>
              <w:t xml:space="preserve">dvanced </w:t>
            </w:r>
            <w:r>
              <w:rPr>
                <w:rFonts w:ascii="Arial" w:hAnsi="Arial" w:cs="Arial"/>
                <w:snapToGrid w:val="0"/>
                <w:sz w:val="24"/>
                <w:szCs w:val="24"/>
                <w:lang w:val="en-US"/>
              </w:rPr>
              <w:t>I</w:t>
            </w:r>
            <w:r w:rsidR="00E24B36">
              <w:rPr>
                <w:rFonts w:ascii="Arial" w:hAnsi="Arial" w:cs="Arial"/>
                <w:snapToGrid w:val="0"/>
                <w:sz w:val="24"/>
                <w:szCs w:val="24"/>
                <w:lang w:val="en-US"/>
              </w:rPr>
              <w:t>ntervention T</w:t>
            </w:r>
            <w:r>
              <w:rPr>
                <w:rFonts w:ascii="Arial" w:hAnsi="Arial" w:cs="Arial"/>
                <w:snapToGrid w:val="0"/>
                <w:sz w:val="24"/>
                <w:szCs w:val="24"/>
                <w:lang w:val="en-US"/>
              </w:rPr>
              <w:t>eam</w:t>
            </w:r>
            <w:r w:rsidR="00E24B36">
              <w:rPr>
                <w:rFonts w:ascii="Arial" w:hAnsi="Arial" w:cs="Arial"/>
                <w:snapToGrid w:val="0"/>
                <w:sz w:val="24"/>
                <w:szCs w:val="24"/>
                <w:lang w:val="en-US"/>
              </w:rPr>
              <w:t xml:space="preserve"> (EDAIT),</w:t>
            </w:r>
            <w:r>
              <w:rPr>
                <w:rFonts w:ascii="Arial" w:hAnsi="Arial" w:cs="Arial"/>
                <w:snapToGrid w:val="0"/>
                <w:sz w:val="24"/>
                <w:szCs w:val="24"/>
                <w:lang w:val="en-US"/>
              </w:rPr>
              <w:t xml:space="preserve"> within</w:t>
            </w:r>
            <w:r w:rsidRPr="00333229">
              <w:rPr>
                <w:rFonts w:ascii="Arial" w:hAnsi="Arial" w:cs="Arial"/>
                <w:snapToGrid w:val="0"/>
                <w:sz w:val="24"/>
                <w:szCs w:val="24"/>
                <w:lang w:val="en-US"/>
              </w:rPr>
              <w:t xml:space="preserve"> Fife Mental Health and Learning Disability Service</w:t>
            </w:r>
            <w:r w:rsidR="00E24B36">
              <w:rPr>
                <w:rFonts w:ascii="Arial" w:hAnsi="Arial" w:cs="Arial"/>
                <w:snapToGrid w:val="0"/>
                <w:sz w:val="24"/>
                <w:szCs w:val="24"/>
                <w:lang w:val="en-US"/>
              </w:rPr>
              <w:t>,</w:t>
            </w:r>
            <w:r w:rsidRPr="00333229">
              <w:rPr>
                <w:rFonts w:ascii="Arial" w:hAnsi="Arial" w:cs="Arial"/>
                <w:snapToGrid w:val="0"/>
                <w:sz w:val="24"/>
                <w:szCs w:val="24"/>
                <w:lang w:val="en-US"/>
              </w:rPr>
              <w:t xml:space="preserve"> provides</w:t>
            </w:r>
            <w:r>
              <w:rPr>
                <w:rFonts w:ascii="Arial" w:hAnsi="Arial" w:cs="Arial"/>
                <w:snapToGrid w:val="0"/>
                <w:sz w:val="24"/>
                <w:szCs w:val="24"/>
                <w:lang w:val="en-US"/>
              </w:rPr>
              <w:t xml:space="preserve"> specialist assessment and interventions to adults with an eating disorder diagnosis. </w:t>
            </w:r>
            <w:r w:rsidRPr="009F423E">
              <w:rPr>
                <w:rFonts w:ascii="Arial" w:hAnsi="Arial" w:cs="Arial"/>
                <w:sz w:val="24"/>
                <w:szCs w:val="24"/>
              </w:rPr>
              <w:t>Interventions inclu</w:t>
            </w:r>
            <w:r w:rsidR="00E24B36">
              <w:rPr>
                <w:rFonts w:ascii="Arial" w:hAnsi="Arial" w:cs="Arial"/>
                <w:sz w:val="24"/>
                <w:szCs w:val="24"/>
              </w:rPr>
              <w:t>de management of medical and psychiatric risk</w:t>
            </w:r>
            <w:r w:rsidRPr="009F423E">
              <w:rPr>
                <w:rFonts w:ascii="Arial" w:hAnsi="Arial" w:cs="Arial"/>
                <w:sz w:val="24"/>
                <w:szCs w:val="24"/>
              </w:rPr>
              <w:t xml:space="preserve">, </w:t>
            </w:r>
            <w:r w:rsidR="00E24B36">
              <w:rPr>
                <w:rFonts w:ascii="Arial" w:hAnsi="Arial" w:cs="Arial"/>
                <w:sz w:val="24"/>
                <w:szCs w:val="24"/>
              </w:rPr>
              <w:t xml:space="preserve">provision of </w:t>
            </w:r>
            <w:r w:rsidRPr="009F423E">
              <w:rPr>
                <w:rFonts w:ascii="Arial" w:hAnsi="Arial" w:cs="Arial"/>
                <w:sz w:val="24"/>
                <w:szCs w:val="24"/>
              </w:rPr>
              <w:t>psychological therapies, specialist dietetic interventions, meal and social support and care co-ordination.</w:t>
            </w:r>
          </w:p>
          <w:p w:rsidR="009F423E" w:rsidRPr="009F423E" w:rsidRDefault="009F423E" w:rsidP="009F423E">
            <w:pPr>
              <w:rPr>
                <w:rFonts w:ascii="Arial" w:hAnsi="Arial" w:cs="Arial"/>
                <w:snapToGrid w:val="0"/>
                <w:sz w:val="24"/>
                <w:szCs w:val="24"/>
                <w:lang w:val="en-US"/>
              </w:rPr>
            </w:pPr>
          </w:p>
          <w:p w:rsidR="009F423E" w:rsidRDefault="009F423E" w:rsidP="009F423E">
            <w:pPr>
              <w:rPr>
                <w:rFonts w:ascii="Arial" w:hAnsi="Arial" w:cs="Arial"/>
                <w:snapToGrid w:val="0"/>
                <w:sz w:val="24"/>
                <w:szCs w:val="24"/>
                <w:lang w:val="en-US"/>
              </w:rPr>
            </w:pPr>
            <w:r w:rsidRPr="00333229">
              <w:rPr>
                <w:rFonts w:ascii="Arial" w:hAnsi="Arial" w:cs="Arial"/>
                <w:snapToGrid w:val="0"/>
                <w:sz w:val="24"/>
                <w:szCs w:val="24"/>
                <w:lang w:val="en-US"/>
              </w:rPr>
              <w:t xml:space="preserve">The </w:t>
            </w:r>
            <w:r>
              <w:rPr>
                <w:rFonts w:ascii="Arial" w:hAnsi="Arial" w:cs="Arial"/>
                <w:snapToGrid w:val="0"/>
                <w:sz w:val="24"/>
                <w:szCs w:val="24"/>
                <w:lang w:val="en-US"/>
              </w:rPr>
              <w:t xml:space="preserve">multi-professional </w:t>
            </w:r>
            <w:r w:rsidRPr="00333229">
              <w:rPr>
                <w:rFonts w:ascii="Arial" w:hAnsi="Arial" w:cs="Arial"/>
                <w:snapToGrid w:val="0"/>
                <w:sz w:val="24"/>
                <w:szCs w:val="24"/>
                <w:lang w:val="en-US"/>
              </w:rPr>
              <w:t xml:space="preserve">service works collaboratively with colleagues across a range of services in the </w:t>
            </w:r>
            <w:r w:rsidRPr="00333229">
              <w:rPr>
                <w:rFonts w:ascii="Arial" w:hAnsi="Arial" w:cs="Arial"/>
                <w:snapToGrid w:val="0"/>
                <w:sz w:val="24"/>
                <w:szCs w:val="24"/>
              </w:rPr>
              <w:t>organisation</w:t>
            </w:r>
            <w:r w:rsidRPr="00333229">
              <w:rPr>
                <w:rFonts w:ascii="Arial" w:hAnsi="Arial" w:cs="Arial"/>
                <w:snapToGrid w:val="0"/>
                <w:sz w:val="24"/>
                <w:szCs w:val="24"/>
                <w:lang w:val="en-US"/>
              </w:rPr>
              <w:t xml:space="preserve"> and with professional colleagues from other agencies.</w:t>
            </w:r>
          </w:p>
          <w:p w:rsidR="009F423E" w:rsidRDefault="009F423E" w:rsidP="009F423E">
            <w:pPr>
              <w:rPr>
                <w:rFonts w:ascii="Arial" w:hAnsi="Arial" w:cs="Arial"/>
                <w:snapToGrid w:val="0"/>
                <w:sz w:val="24"/>
                <w:szCs w:val="24"/>
                <w:lang w:val="en-US"/>
              </w:rPr>
            </w:pPr>
          </w:p>
          <w:p w:rsidR="00857A8D" w:rsidRPr="009F423E" w:rsidRDefault="009F423E" w:rsidP="009F423E">
            <w:pPr>
              <w:rPr>
                <w:rFonts w:ascii="Arial" w:hAnsi="Arial" w:cs="Arial"/>
                <w:snapToGrid w:val="0"/>
                <w:sz w:val="24"/>
                <w:szCs w:val="24"/>
                <w:lang w:val="en-US"/>
              </w:rPr>
            </w:pPr>
            <w:r>
              <w:rPr>
                <w:rFonts w:ascii="Arial" w:hAnsi="Arial" w:cs="Arial"/>
                <w:snapToGrid w:val="0"/>
                <w:sz w:val="24"/>
                <w:szCs w:val="24"/>
                <w:lang w:val="en-US"/>
              </w:rPr>
              <w:t>The service works with the most diagnostically complex cases</w:t>
            </w:r>
            <w:r w:rsidR="00E24B36">
              <w:rPr>
                <w:rFonts w:ascii="Arial" w:hAnsi="Arial" w:cs="Arial"/>
                <w:snapToGrid w:val="0"/>
                <w:sz w:val="24"/>
                <w:szCs w:val="24"/>
                <w:lang w:val="en-US"/>
              </w:rPr>
              <w:t>,</w:t>
            </w:r>
            <w:r>
              <w:rPr>
                <w:rFonts w:ascii="Arial" w:hAnsi="Arial" w:cs="Arial"/>
                <w:snapToGrid w:val="0"/>
                <w:sz w:val="24"/>
                <w:szCs w:val="24"/>
                <w:lang w:val="en-US"/>
              </w:rPr>
              <w:t xml:space="preserve"> as well as p</w:t>
            </w:r>
            <w:r w:rsidR="00E24B36">
              <w:rPr>
                <w:rFonts w:ascii="Arial" w:hAnsi="Arial" w:cs="Arial"/>
                <w:snapToGrid w:val="0"/>
                <w:sz w:val="24"/>
                <w:szCs w:val="24"/>
                <w:lang w:val="en-US"/>
              </w:rPr>
              <w:t xml:space="preserve">roviding support and guidance </w:t>
            </w:r>
            <w:r>
              <w:rPr>
                <w:rFonts w:ascii="Arial" w:hAnsi="Arial" w:cs="Arial"/>
                <w:snapToGrid w:val="0"/>
                <w:sz w:val="24"/>
                <w:szCs w:val="24"/>
                <w:lang w:val="en-US"/>
              </w:rPr>
              <w:t xml:space="preserve">to the community mental health teams. In reach to the regional eating disorder unit </w:t>
            </w:r>
            <w:r>
              <w:rPr>
                <w:rFonts w:ascii="Arial" w:hAnsi="Arial" w:cs="Arial"/>
                <w:snapToGrid w:val="0"/>
                <w:sz w:val="24"/>
                <w:szCs w:val="24"/>
                <w:lang w:val="en-US"/>
              </w:rPr>
              <w:lastRenderedPageBreak/>
              <w:t>based at St Johns Hospital i</w:t>
            </w:r>
            <w:r w:rsidR="00E24B36">
              <w:rPr>
                <w:rFonts w:ascii="Arial" w:hAnsi="Arial" w:cs="Arial"/>
                <w:snapToGrid w:val="0"/>
                <w:sz w:val="24"/>
                <w:szCs w:val="24"/>
                <w:lang w:val="en-US"/>
              </w:rPr>
              <w:t>n Livingston is also provided for</w:t>
            </w:r>
            <w:r>
              <w:rPr>
                <w:rFonts w:ascii="Arial" w:hAnsi="Arial" w:cs="Arial"/>
                <w:snapToGrid w:val="0"/>
                <w:sz w:val="24"/>
                <w:szCs w:val="24"/>
                <w:lang w:val="en-US"/>
              </w:rPr>
              <w:t xml:space="preserve"> Fife patients.</w:t>
            </w:r>
          </w:p>
        </w:tc>
      </w:tr>
    </w:tbl>
    <w:p w:rsidR="002F1A6F" w:rsidRDefault="002F1A6F" w:rsidP="00857A8D">
      <w:pPr>
        <w:pStyle w:val="Header"/>
        <w:rPr>
          <w:rFonts w:ascii="Arial" w:hAnsi="Arial" w:cs="Arial"/>
          <w:szCs w:val="24"/>
        </w:rPr>
      </w:pPr>
    </w:p>
    <w:tbl>
      <w:tblPr>
        <w:tblW w:w="0" w:type="auto"/>
        <w:tblInd w:w="-252" w:type="dxa"/>
        <w:tblBorders>
          <w:insideV w:val="single" w:sz="4" w:space="0" w:color="auto"/>
        </w:tblBorders>
        <w:tblLayout w:type="fixed"/>
        <w:tblLook w:val="0000"/>
      </w:tblPr>
      <w:tblGrid>
        <w:gridCol w:w="10440"/>
      </w:tblGrid>
      <w:tr w:rsidR="00857A8D" w:rsidRPr="00CF3148" w:rsidTr="002F1A6F">
        <w:tc>
          <w:tcPr>
            <w:tcW w:w="10440" w:type="dxa"/>
            <w:tcBorders>
              <w:top w:val="single" w:sz="6" w:space="0" w:color="auto"/>
              <w:left w:val="single" w:sz="4" w:space="0" w:color="auto"/>
              <w:bottom w:val="single" w:sz="4" w:space="0" w:color="auto"/>
              <w:right w:val="single" w:sz="4" w:space="0" w:color="auto"/>
            </w:tcBorders>
          </w:tcPr>
          <w:p w:rsidR="00857A8D" w:rsidRPr="00CF3148" w:rsidRDefault="002F1A6F" w:rsidP="00857A8D">
            <w:pPr>
              <w:pStyle w:val="Heading3"/>
              <w:spacing w:before="120" w:after="120"/>
              <w:rPr>
                <w:b w:val="0"/>
                <w:sz w:val="24"/>
                <w:szCs w:val="24"/>
              </w:rPr>
            </w:pPr>
            <w:r>
              <w:rPr>
                <w:szCs w:val="24"/>
              </w:rPr>
              <w:br w:type="page"/>
            </w:r>
            <w:r w:rsidR="00857A8D" w:rsidRPr="00CF3148">
              <w:rPr>
                <w:sz w:val="24"/>
                <w:szCs w:val="24"/>
              </w:rPr>
              <w:t>6.  KEY RESULT AREAS</w:t>
            </w:r>
          </w:p>
        </w:tc>
      </w:tr>
      <w:tr w:rsidR="00104154" w:rsidRPr="00CF3148" w:rsidTr="002F1A6F">
        <w:tc>
          <w:tcPr>
            <w:tcW w:w="10440" w:type="dxa"/>
            <w:tcBorders>
              <w:top w:val="single" w:sz="4" w:space="0" w:color="auto"/>
              <w:left w:val="single" w:sz="4" w:space="0" w:color="auto"/>
              <w:bottom w:val="single" w:sz="4" w:space="0" w:color="auto"/>
              <w:right w:val="single" w:sz="4" w:space="0" w:color="auto"/>
            </w:tcBorders>
          </w:tcPr>
          <w:p w:rsidR="009F423E" w:rsidRPr="00E24B36" w:rsidRDefault="00C6300F" w:rsidP="009F423E">
            <w:pPr>
              <w:rPr>
                <w:rFonts w:ascii="Arial" w:hAnsi="Arial" w:cs="Arial"/>
                <w:sz w:val="24"/>
                <w:szCs w:val="24"/>
                <w:u w:val="single"/>
              </w:rPr>
            </w:pPr>
            <w:r w:rsidRPr="00E24B36">
              <w:rPr>
                <w:rFonts w:ascii="Arial" w:hAnsi="Arial" w:cs="Arial"/>
                <w:sz w:val="24"/>
                <w:szCs w:val="24"/>
                <w:u w:val="single"/>
              </w:rPr>
              <w:t>Clinical Practice</w:t>
            </w:r>
          </w:p>
          <w:p w:rsidR="00E24B36" w:rsidRDefault="00C6300F" w:rsidP="00104154">
            <w:pPr>
              <w:numPr>
                <w:ilvl w:val="0"/>
                <w:numId w:val="57"/>
              </w:numPr>
              <w:ind w:left="357" w:hanging="357"/>
              <w:jc w:val="both"/>
              <w:rPr>
                <w:rFonts w:ascii="Arial" w:hAnsi="Arial" w:cs="Arial"/>
                <w:sz w:val="24"/>
                <w:szCs w:val="24"/>
              </w:rPr>
            </w:pPr>
            <w:r w:rsidRPr="00C6300F">
              <w:rPr>
                <w:rFonts w:ascii="Arial" w:hAnsi="Arial" w:cs="Arial"/>
                <w:sz w:val="24"/>
                <w:szCs w:val="24"/>
              </w:rPr>
              <w:t xml:space="preserve">Responsible for the management of a caseload and </w:t>
            </w:r>
            <w:r w:rsidR="00E24B36">
              <w:rPr>
                <w:rFonts w:ascii="Arial" w:hAnsi="Arial" w:cs="Arial"/>
                <w:sz w:val="24"/>
                <w:szCs w:val="24"/>
              </w:rPr>
              <w:t>for providing specialist education and support to adults with eating disorders.</w:t>
            </w:r>
          </w:p>
          <w:p w:rsidR="00C6300F" w:rsidRDefault="00E24B36" w:rsidP="00104154">
            <w:pPr>
              <w:numPr>
                <w:ilvl w:val="0"/>
                <w:numId w:val="57"/>
              </w:numPr>
              <w:ind w:left="357" w:hanging="357"/>
              <w:jc w:val="both"/>
              <w:rPr>
                <w:rFonts w:ascii="Arial" w:hAnsi="Arial" w:cs="Arial"/>
                <w:sz w:val="24"/>
                <w:szCs w:val="24"/>
              </w:rPr>
            </w:pPr>
            <w:r>
              <w:rPr>
                <w:rFonts w:ascii="Arial" w:hAnsi="Arial" w:cs="Arial"/>
                <w:sz w:val="24"/>
                <w:szCs w:val="24"/>
              </w:rPr>
              <w:t>Support</w:t>
            </w:r>
            <w:r w:rsidR="00C6300F" w:rsidRPr="00C6300F">
              <w:rPr>
                <w:rFonts w:ascii="Arial" w:hAnsi="Arial" w:cs="Arial"/>
                <w:sz w:val="24"/>
                <w:szCs w:val="24"/>
              </w:rPr>
              <w:t xml:space="preserve"> the development of specialist care plan</w:t>
            </w:r>
            <w:r>
              <w:rPr>
                <w:rFonts w:ascii="Arial" w:hAnsi="Arial" w:cs="Arial"/>
                <w:sz w:val="24"/>
                <w:szCs w:val="24"/>
              </w:rPr>
              <w:t>s,</w:t>
            </w:r>
            <w:r w:rsidR="00C6300F" w:rsidRPr="00C6300F">
              <w:rPr>
                <w:rFonts w:ascii="Arial" w:hAnsi="Arial" w:cs="Arial"/>
                <w:sz w:val="24"/>
                <w:szCs w:val="24"/>
              </w:rPr>
              <w:t xml:space="preserve"> through assessm</w:t>
            </w:r>
            <w:r>
              <w:rPr>
                <w:rFonts w:ascii="Arial" w:hAnsi="Arial" w:cs="Arial"/>
                <w:sz w:val="24"/>
                <w:szCs w:val="24"/>
              </w:rPr>
              <w:t>ent, to meet the physical, psychological and social</w:t>
            </w:r>
            <w:r w:rsidR="00C6300F" w:rsidRPr="00C6300F">
              <w:rPr>
                <w:rFonts w:ascii="Arial" w:hAnsi="Arial" w:cs="Arial"/>
                <w:sz w:val="24"/>
                <w:szCs w:val="24"/>
              </w:rPr>
              <w:t xml:space="preserve"> needs of the patient</w:t>
            </w:r>
            <w:r w:rsidR="00C6300F">
              <w:rPr>
                <w:rFonts w:ascii="Arial" w:hAnsi="Arial" w:cs="Arial"/>
                <w:sz w:val="24"/>
                <w:szCs w:val="24"/>
              </w:rPr>
              <w:t>.</w:t>
            </w:r>
            <w:r>
              <w:rPr>
                <w:rFonts w:ascii="Arial" w:hAnsi="Arial" w:cs="Arial"/>
                <w:sz w:val="24"/>
                <w:szCs w:val="24"/>
              </w:rPr>
              <w:t xml:space="preserve"> Taking into account </w:t>
            </w:r>
            <w:r w:rsidRPr="00CF3148">
              <w:rPr>
                <w:rFonts w:ascii="Arial" w:hAnsi="Arial" w:cs="Arial"/>
                <w:sz w:val="24"/>
                <w:szCs w:val="24"/>
              </w:rPr>
              <w:t>cultural and re</w:t>
            </w:r>
            <w:r>
              <w:rPr>
                <w:rFonts w:ascii="Arial" w:hAnsi="Arial" w:cs="Arial"/>
                <w:sz w:val="24"/>
                <w:szCs w:val="24"/>
              </w:rPr>
              <w:t>ligious diversity to ensure that the</w:t>
            </w:r>
            <w:r w:rsidRPr="00CF3148">
              <w:rPr>
                <w:rFonts w:ascii="Arial" w:hAnsi="Arial" w:cs="Arial"/>
                <w:sz w:val="24"/>
                <w:szCs w:val="24"/>
              </w:rPr>
              <w:t xml:space="preserve"> care provided is sensitive to th</w:t>
            </w:r>
            <w:r>
              <w:rPr>
                <w:rFonts w:ascii="Arial" w:hAnsi="Arial" w:cs="Arial"/>
                <w:sz w:val="24"/>
                <w:szCs w:val="24"/>
              </w:rPr>
              <w:t>e</w:t>
            </w:r>
            <w:r w:rsidRPr="00CF3148">
              <w:rPr>
                <w:rFonts w:ascii="Arial" w:hAnsi="Arial" w:cs="Arial"/>
                <w:sz w:val="24"/>
                <w:szCs w:val="24"/>
              </w:rPr>
              <w:t xml:space="preserve"> individual</w:t>
            </w:r>
            <w:r>
              <w:rPr>
                <w:rFonts w:ascii="Arial" w:hAnsi="Arial" w:cs="Arial"/>
                <w:sz w:val="24"/>
                <w:szCs w:val="24"/>
              </w:rPr>
              <w:t>s</w:t>
            </w:r>
            <w:r w:rsidRPr="00CF3148">
              <w:rPr>
                <w:rFonts w:ascii="Arial" w:hAnsi="Arial" w:cs="Arial"/>
                <w:sz w:val="24"/>
                <w:szCs w:val="24"/>
              </w:rPr>
              <w:t xml:space="preserve"> needs</w:t>
            </w:r>
            <w:r>
              <w:rPr>
                <w:rFonts w:ascii="Arial" w:hAnsi="Arial" w:cs="Arial"/>
                <w:sz w:val="24"/>
                <w:szCs w:val="24"/>
              </w:rPr>
              <w:t>.</w:t>
            </w:r>
          </w:p>
          <w:p w:rsidR="00E24B36" w:rsidRPr="00E24B36" w:rsidRDefault="00E24B36" w:rsidP="00E24B36">
            <w:pPr>
              <w:numPr>
                <w:ilvl w:val="0"/>
                <w:numId w:val="17"/>
              </w:numPr>
              <w:rPr>
                <w:rFonts w:ascii="Arial" w:hAnsi="Arial" w:cs="Arial"/>
                <w:sz w:val="24"/>
                <w:szCs w:val="24"/>
              </w:rPr>
            </w:pPr>
            <w:r w:rsidRPr="00C05C00">
              <w:rPr>
                <w:rFonts w:ascii="Arial" w:hAnsi="Arial" w:cs="Arial"/>
                <w:sz w:val="24"/>
                <w:szCs w:val="24"/>
              </w:rPr>
              <w:t>Ensure robust and effective</w:t>
            </w:r>
            <w:r>
              <w:rPr>
                <w:rFonts w:ascii="Arial" w:hAnsi="Arial" w:cs="Arial"/>
                <w:sz w:val="24"/>
                <w:szCs w:val="24"/>
              </w:rPr>
              <w:t xml:space="preserve"> physical and mental health</w:t>
            </w:r>
            <w:r w:rsidRPr="00C05C00">
              <w:rPr>
                <w:rFonts w:ascii="Arial" w:hAnsi="Arial" w:cs="Arial"/>
                <w:sz w:val="24"/>
                <w:szCs w:val="24"/>
              </w:rPr>
              <w:t xml:space="preserve"> risk assessment of </w:t>
            </w:r>
            <w:r>
              <w:rPr>
                <w:rFonts w:ascii="Arial" w:hAnsi="Arial" w:cs="Arial"/>
                <w:sz w:val="24"/>
                <w:szCs w:val="24"/>
              </w:rPr>
              <w:t>patients.</w:t>
            </w:r>
          </w:p>
          <w:p w:rsidR="00C6300F" w:rsidRPr="00C6300F" w:rsidRDefault="00C6300F" w:rsidP="00C6300F">
            <w:pPr>
              <w:numPr>
                <w:ilvl w:val="0"/>
                <w:numId w:val="17"/>
              </w:numPr>
              <w:rPr>
                <w:rFonts w:ascii="Arial" w:hAnsi="Arial" w:cs="Arial"/>
                <w:sz w:val="24"/>
                <w:szCs w:val="24"/>
              </w:rPr>
            </w:pPr>
            <w:r w:rsidRPr="00C6300F">
              <w:rPr>
                <w:rFonts w:ascii="Arial" w:hAnsi="Arial" w:cs="Arial"/>
                <w:sz w:val="24"/>
                <w:szCs w:val="24"/>
              </w:rPr>
              <w:t>Deliver</w:t>
            </w:r>
            <w:r w:rsidR="00E24B36">
              <w:rPr>
                <w:rFonts w:ascii="Arial" w:hAnsi="Arial" w:cs="Arial"/>
                <w:sz w:val="24"/>
                <w:szCs w:val="24"/>
              </w:rPr>
              <w:t xml:space="preserve"> </w:t>
            </w:r>
            <w:r w:rsidRPr="00C6300F">
              <w:rPr>
                <w:rFonts w:ascii="Arial" w:hAnsi="Arial" w:cs="Arial"/>
                <w:sz w:val="24"/>
                <w:szCs w:val="24"/>
              </w:rPr>
              <w:t xml:space="preserve">a variety of </w:t>
            </w:r>
            <w:r>
              <w:rPr>
                <w:rFonts w:ascii="Arial" w:hAnsi="Arial" w:cs="Arial"/>
                <w:sz w:val="24"/>
                <w:szCs w:val="24"/>
              </w:rPr>
              <w:t>biopsychosocial</w:t>
            </w:r>
            <w:r w:rsidRPr="00C6300F">
              <w:rPr>
                <w:rFonts w:ascii="Arial" w:hAnsi="Arial" w:cs="Arial"/>
                <w:sz w:val="24"/>
                <w:szCs w:val="24"/>
              </w:rPr>
              <w:t xml:space="preserve"> interventions, in line with evidence base on a 1:1 </w:t>
            </w:r>
            <w:r>
              <w:rPr>
                <w:rFonts w:ascii="Arial" w:hAnsi="Arial" w:cs="Arial"/>
                <w:sz w:val="24"/>
                <w:szCs w:val="24"/>
              </w:rPr>
              <w:t>basis,</w:t>
            </w:r>
            <w:r w:rsidRPr="00CF3148">
              <w:rPr>
                <w:rFonts w:ascii="Arial" w:hAnsi="Arial" w:cs="Arial"/>
                <w:sz w:val="24"/>
                <w:szCs w:val="24"/>
              </w:rPr>
              <w:t xml:space="preserve"> </w:t>
            </w:r>
            <w:r>
              <w:rPr>
                <w:rFonts w:ascii="Arial" w:hAnsi="Arial" w:cs="Arial"/>
                <w:sz w:val="24"/>
                <w:szCs w:val="24"/>
              </w:rPr>
              <w:t>e</w:t>
            </w:r>
            <w:r w:rsidRPr="00CF3148">
              <w:rPr>
                <w:rFonts w:ascii="Arial" w:hAnsi="Arial" w:cs="Arial"/>
                <w:sz w:val="24"/>
                <w:szCs w:val="24"/>
              </w:rPr>
              <w:t>stablish</w:t>
            </w:r>
            <w:r>
              <w:rPr>
                <w:rFonts w:ascii="Arial" w:hAnsi="Arial" w:cs="Arial"/>
                <w:sz w:val="24"/>
                <w:szCs w:val="24"/>
              </w:rPr>
              <w:t>ing</w:t>
            </w:r>
            <w:r w:rsidRPr="00CF3148">
              <w:rPr>
                <w:rFonts w:ascii="Arial" w:hAnsi="Arial" w:cs="Arial"/>
                <w:sz w:val="24"/>
                <w:szCs w:val="24"/>
              </w:rPr>
              <w:t xml:space="preserve"> safe and therapeutic relationships.</w:t>
            </w:r>
          </w:p>
          <w:p w:rsidR="00C6300F" w:rsidRPr="00443BE3" w:rsidRDefault="00C6300F" w:rsidP="00C6300F">
            <w:pPr>
              <w:numPr>
                <w:ilvl w:val="0"/>
                <w:numId w:val="57"/>
              </w:numPr>
              <w:ind w:left="357" w:hanging="357"/>
              <w:jc w:val="both"/>
              <w:rPr>
                <w:sz w:val="24"/>
                <w:szCs w:val="24"/>
              </w:rPr>
            </w:pPr>
            <w:r w:rsidRPr="00443BE3">
              <w:rPr>
                <w:rFonts w:ascii="Arial" w:hAnsi="Arial" w:cs="Arial"/>
                <w:sz w:val="24"/>
                <w:szCs w:val="24"/>
              </w:rPr>
              <w:t>Promote and maintain defined standards of care in line with the NMC Code of Professional Conduct, relevant legislation and NHS Fife policies, procedures and guidelines.</w:t>
            </w:r>
          </w:p>
          <w:p w:rsidR="00C6300F" w:rsidRDefault="00C6300F" w:rsidP="00E24B36">
            <w:pPr>
              <w:numPr>
                <w:ilvl w:val="0"/>
                <w:numId w:val="55"/>
              </w:numPr>
              <w:rPr>
                <w:rFonts w:ascii="Arial" w:hAnsi="Arial" w:cs="Arial"/>
                <w:sz w:val="24"/>
                <w:szCs w:val="24"/>
              </w:rPr>
            </w:pPr>
            <w:r w:rsidRPr="00CF3148">
              <w:rPr>
                <w:rFonts w:ascii="Arial" w:hAnsi="Arial" w:cs="Arial"/>
                <w:sz w:val="24"/>
                <w:szCs w:val="24"/>
              </w:rPr>
              <w:t>Possess and demonstrate the necessary skills and</w:t>
            </w:r>
            <w:r>
              <w:rPr>
                <w:rFonts w:ascii="Arial" w:hAnsi="Arial" w:cs="Arial"/>
                <w:sz w:val="24"/>
                <w:szCs w:val="24"/>
              </w:rPr>
              <w:t xml:space="preserve"> knowledge to interpret diagnose</w:t>
            </w:r>
            <w:r w:rsidRPr="00CF3148">
              <w:rPr>
                <w:rFonts w:ascii="Arial" w:hAnsi="Arial" w:cs="Arial"/>
                <w:sz w:val="24"/>
                <w:szCs w:val="24"/>
              </w:rPr>
              <w:t>s and support and educate patients and carers accordingly, whilst remaining sensitive to their needs and circumstances.</w:t>
            </w:r>
          </w:p>
          <w:p w:rsidR="00E24B36" w:rsidRPr="00E24B36" w:rsidRDefault="00E24B36" w:rsidP="00E24B36">
            <w:pPr>
              <w:numPr>
                <w:ilvl w:val="0"/>
                <w:numId w:val="55"/>
              </w:numPr>
              <w:rPr>
                <w:rFonts w:ascii="Arial" w:hAnsi="Arial" w:cs="Arial"/>
                <w:sz w:val="24"/>
                <w:szCs w:val="24"/>
              </w:rPr>
            </w:pPr>
            <w:r>
              <w:rPr>
                <w:rFonts w:ascii="Arial" w:hAnsi="Arial" w:cs="Arial"/>
                <w:sz w:val="24"/>
                <w:szCs w:val="24"/>
              </w:rPr>
              <w:t>Establish and maintain effective and meaningful communication with patients, their carers and other professionals.</w:t>
            </w:r>
          </w:p>
          <w:p w:rsidR="00C6300F" w:rsidRPr="00CF3148" w:rsidRDefault="00C6300F" w:rsidP="00C6300F">
            <w:pPr>
              <w:numPr>
                <w:ilvl w:val="0"/>
                <w:numId w:val="17"/>
              </w:numPr>
              <w:rPr>
                <w:rFonts w:ascii="Arial" w:hAnsi="Arial" w:cs="Arial"/>
                <w:sz w:val="24"/>
                <w:szCs w:val="24"/>
              </w:rPr>
            </w:pPr>
            <w:r>
              <w:rPr>
                <w:rFonts w:ascii="Arial" w:hAnsi="Arial" w:cs="Arial"/>
                <w:sz w:val="24"/>
                <w:szCs w:val="24"/>
              </w:rPr>
              <w:t>P</w:t>
            </w:r>
            <w:r w:rsidRPr="00CF3148">
              <w:rPr>
                <w:rFonts w:ascii="Arial" w:hAnsi="Arial" w:cs="Arial"/>
                <w:sz w:val="24"/>
                <w:szCs w:val="24"/>
              </w:rPr>
              <w:t>articipate in in-service training for other groups of staff.</w:t>
            </w:r>
          </w:p>
          <w:p w:rsidR="00C6300F" w:rsidRPr="00CF3148" w:rsidRDefault="00C6300F" w:rsidP="00C6300F">
            <w:pPr>
              <w:numPr>
                <w:ilvl w:val="0"/>
                <w:numId w:val="17"/>
              </w:numPr>
              <w:rPr>
                <w:rFonts w:ascii="Arial" w:hAnsi="Arial" w:cs="Arial"/>
                <w:sz w:val="24"/>
                <w:szCs w:val="24"/>
              </w:rPr>
            </w:pPr>
            <w:r>
              <w:rPr>
                <w:rFonts w:ascii="Arial" w:hAnsi="Arial" w:cs="Arial"/>
                <w:sz w:val="24"/>
                <w:szCs w:val="24"/>
              </w:rPr>
              <w:t>C</w:t>
            </w:r>
            <w:r w:rsidRPr="00CF3148">
              <w:rPr>
                <w:rFonts w:ascii="Arial" w:hAnsi="Arial" w:cs="Arial"/>
                <w:sz w:val="24"/>
                <w:szCs w:val="24"/>
              </w:rPr>
              <w:t>ontribute to the development of clinical audit programmes.</w:t>
            </w:r>
          </w:p>
          <w:p w:rsidR="00C6300F" w:rsidRPr="00CF3148" w:rsidRDefault="00C6300F" w:rsidP="00C6300F">
            <w:pPr>
              <w:numPr>
                <w:ilvl w:val="0"/>
                <w:numId w:val="17"/>
              </w:numPr>
              <w:rPr>
                <w:rFonts w:ascii="Arial" w:hAnsi="Arial" w:cs="Arial"/>
                <w:sz w:val="24"/>
                <w:szCs w:val="24"/>
              </w:rPr>
            </w:pPr>
            <w:r>
              <w:rPr>
                <w:rFonts w:ascii="Arial" w:hAnsi="Arial" w:cs="Arial"/>
                <w:sz w:val="24"/>
                <w:szCs w:val="24"/>
              </w:rPr>
              <w:t xml:space="preserve">Report to senior practitioners </w:t>
            </w:r>
            <w:r w:rsidRPr="00CF3148">
              <w:rPr>
                <w:rFonts w:ascii="Arial" w:hAnsi="Arial" w:cs="Arial"/>
                <w:sz w:val="24"/>
                <w:szCs w:val="24"/>
              </w:rPr>
              <w:t>all relevant matters relating to patient care or any significant issues.</w:t>
            </w:r>
          </w:p>
          <w:p w:rsidR="00C6300F" w:rsidRDefault="00C6300F" w:rsidP="00C6300F">
            <w:pPr>
              <w:numPr>
                <w:ilvl w:val="0"/>
                <w:numId w:val="17"/>
              </w:numPr>
              <w:rPr>
                <w:rFonts w:ascii="Arial" w:hAnsi="Arial" w:cs="Arial"/>
                <w:sz w:val="24"/>
                <w:szCs w:val="24"/>
              </w:rPr>
            </w:pPr>
            <w:r>
              <w:rPr>
                <w:rFonts w:ascii="Arial" w:hAnsi="Arial" w:cs="Arial"/>
                <w:sz w:val="24"/>
                <w:szCs w:val="24"/>
              </w:rPr>
              <w:t xml:space="preserve">Ensure clear, </w:t>
            </w:r>
            <w:r w:rsidRPr="00CF3148">
              <w:rPr>
                <w:rFonts w:ascii="Arial" w:hAnsi="Arial" w:cs="Arial"/>
                <w:sz w:val="24"/>
                <w:szCs w:val="24"/>
              </w:rPr>
              <w:t>concise</w:t>
            </w:r>
            <w:r>
              <w:rPr>
                <w:rFonts w:ascii="Arial" w:hAnsi="Arial" w:cs="Arial"/>
                <w:sz w:val="24"/>
                <w:szCs w:val="24"/>
              </w:rPr>
              <w:t>, contemporaneous</w:t>
            </w:r>
            <w:r w:rsidRPr="00CF3148">
              <w:rPr>
                <w:rFonts w:ascii="Arial" w:hAnsi="Arial" w:cs="Arial"/>
                <w:sz w:val="24"/>
                <w:szCs w:val="24"/>
              </w:rPr>
              <w:t xml:space="preserve"> reports and accurate </w:t>
            </w:r>
            <w:r>
              <w:rPr>
                <w:rFonts w:ascii="Arial" w:hAnsi="Arial" w:cs="Arial"/>
                <w:sz w:val="24"/>
                <w:szCs w:val="24"/>
              </w:rPr>
              <w:t xml:space="preserve">multi-professionals </w:t>
            </w:r>
            <w:r w:rsidRPr="00CF3148">
              <w:rPr>
                <w:rFonts w:ascii="Arial" w:hAnsi="Arial" w:cs="Arial"/>
                <w:sz w:val="24"/>
                <w:szCs w:val="24"/>
              </w:rPr>
              <w:t>records are maintained</w:t>
            </w:r>
            <w:r>
              <w:rPr>
                <w:rFonts w:ascii="Arial" w:hAnsi="Arial" w:cs="Arial"/>
                <w:sz w:val="24"/>
                <w:szCs w:val="24"/>
              </w:rPr>
              <w:t>.</w:t>
            </w:r>
          </w:p>
          <w:p w:rsidR="00C6300F" w:rsidRPr="00CF3148" w:rsidRDefault="00C6300F" w:rsidP="00C6300F">
            <w:pPr>
              <w:numPr>
                <w:ilvl w:val="0"/>
                <w:numId w:val="17"/>
              </w:numPr>
              <w:rPr>
                <w:rFonts w:ascii="Arial" w:hAnsi="Arial" w:cs="Arial"/>
                <w:sz w:val="24"/>
                <w:szCs w:val="24"/>
              </w:rPr>
            </w:pPr>
            <w:r>
              <w:rPr>
                <w:rFonts w:ascii="Arial" w:hAnsi="Arial" w:cs="Arial"/>
                <w:sz w:val="24"/>
                <w:szCs w:val="24"/>
              </w:rPr>
              <w:t>P</w:t>
            </w:r>
            <w:r w:rsidRPr="00CF3148">
              <w:rPr>
                <w:rFonts w:ascii="Arial" w:hAnsi="Arial" w:cs="Arial"/>
                <w:sz w:val="24"/>
                <w:szCs w:val="24"/>
              </w:rPr>
              <w:t xml:space="preserve">rovide accurate and timely </w:t>
            </w:r>
            <w:r>
              <w:rPr>
                <w:rFonts w:ascii="Arial" w:hAnsi="Arial" w:cs="Arial"/>
                <w:sz w:val="24"/>
                <w:szCs w:val="24"/>
              </w:rPr>
              <w:t>communications</w:t>
            </w:r>
            <w:r w:rsidRPr="00CF3148">
              <w:rPr>
                <w:rFonts w:ascii="Arial" w:hAnsi="Arial" w:cs="Arial"/>
                <w:sz w:val="24"/>
                <w:szCs w:val="24"/>
              </w:rPr>
              <w:t xml:space="preserve"> to GPs, Social Services and other referring agencies.</w:t>
            </w:r>
          </w:p>
          <w:p w:rsidR="00E24B36" w:rsidRPr="00C05C00" w:rsidRDefault="00E24B36" w:rsidP="00E24B36">
            <w:pPr>
              <w:numPr>
                <w:ilvl w:val="0"/>
                <w:numId w:val="17"/>
              </w:numPr>
              <w:rPr>
                <w:rFonts w:ascii="Arial" w:hAnsi="Arial" w:cs="Arial"/>
                <w:sz w:val="24"/>
                <w:szCs w:val="24"/>
              </w:rPr>
            </w:pPr>
            <w:r w:rsidRPr="00C05C00">
              <w:rPr>
                <w:rFonts w:ascii="Arial" w:hAnsi="Arial" w:cs="Arial"/>
                <w:sz w:val="24"/>
                <w:szCs w:val="24"/>
              </w:rPr>
              <w:t xml:space="preserve">As </w:t>
            </w:r>
            <w:r>
              <w:rPr>
                <w:rFonts w:ascii="Arial" w:hAnsi="Arial" w:cs="Arial"/>
                <w:sz w:val="24"/>
                <w:szCs w:val="24"/>
              </w:rPr>
              <w:t>appropriate</w:t>
            </w:r>
            <w:r w:rsidRPr="00C05C00">
              <w:rPr>
                <w:rFonts w:ascii="Arial" w:hAnsi="Arial" w:cs="Arial"/>
                <w:sz w:val="24"/>
                <w:szCs w:val="24"/>
              </w:rPr>
              <w:t>, assume a care-co-ordinator role for patients registered on the Care Programme Approach.</w:t>
            </w:r>
          </w:p>
          <w:p w:rsidR="00E24B36" w:rsidRPr="005C2ACA" w:rsidRDefault="00E24B36" w:rsidP="00E24B36">
            <w:pPr>
              <w:numPr>
                <w:ilvl w:val="0"/>
                <w:numId w:val="18"/>
              </w:numPr>
              <w:jc w:val="both"/>
              <w:rPr>
                <w:rFonts w:ascii="Arial" w:hAnsi="Arial" w:cs="Arial"/>
                <w:sz w:val="24"/>
                <w:szCs w:val="24"/>
              </w:rPr>
            </w:pPr>
            <w:r w:rsidRPr="005C2ACA">
              <w:rPr>
                <w:rFonts w:ascii="Arial" w:hAnsi="Arial" w:cs="Arial"/>
                <w:sz w:val="24"/>
                <w:szCs w:val="24"/>
              </w:rPr>
              <w:t>Collaborate with other disciplines to ensure good communications and relationships.</w:t>
            </w:r>
          </w:p>
          <w:p w:rsidR="00104154" w:rsidRPr="00E24B36" w:rsidRDefault="00E24B36" w:rsidP="00E24B36">
            <w:pPr>
              <w:numPr>
                <w:ilvl w:val="0"/>
                <w:numId w:val="18"/>
              </w:numPr>
              <w:jc w:val="both"/>
              <w:rPr>
                <w:rFonts w:ascii="Arial" w:hAnsi="Arial" w:cs="Arial"/>
                <w:sz w:val="24"/>
                <w:szCs w:val="24"/>
              </w:rPr>
            </w:pPr>
            <w:r w:rsidRPr="005C2ACA">
              <w:rPr>
                <w:rFonts w:ascii="Arial" w:hAnsi="Arial" w:cs="Arial"/>
                <w:sz w:val="24"/>
                <w:szCs w:val="24"/>
              </w:rPr>
              <w:t>Ensure that clinical standards and guidelines are implemented in line with local and national policy.</w:t>
            </w:r>
          </w:p>
        </w:tc>
      </w:tr>
    </w:tbl>
    <w:p w:rsidR="00104154" w:rsidRDefault="00104154"/>
    <w:tbl>
      <w:tblPr>
        <w:tblW w:w="0" w:type="auto"/>
        <w:tblInd w:w="-252" w:type="dxa"/>
        <w:tblBorders>
          <w:insideV w:val="single" w:sz="4" w:space="0" w:color="auto"/>
        </w:tblBorders>
        <w:tblLayout w:type="fixed"/>
        <w:tblLook w:val="0000"/>
      </w:tblPr>
      <w:tblGrid>
        <w:gridCol w:w="10440"/>
      </w:tblGrid>
      <w:tr w:rsidR="00104154" w:rsidRPr="00CF3148" w:rsidTr="002F1A6F">
        <w:tc>
          <w:tcPr>
            <w:tcW w:w="10440" w:type="dxa"/>
            <w:tcBorders>
              <w:top w:val="single" w:sz="4" w:space="0" w:color="auto"/>
              <w:left w:val="single" w:sz="4" w:space="0" w:color="auto"/>
              <w:bottom w:val="single" w:sz="4" w:space="0" w:color="auto"/>
              <w:right w:val="single" w:sz="4" w:space="0" w:color="auto"/>
            </w:tcBorders>
          </w:tcPr>
          <w:p w:rsidR="00104154" w:rsidRPr="00CF3148" w:rsidRDefault="00104154" w:rsidP="00104154">
            <w:pPr>
              <w:rPr>
                <w:rFonts w:ascii="Arial" w:hAnsi="Arial" w:cs="Arial"/>
                <w:sz w:val="24"/>
                <w:szCs w:val="24"/>
              </w:rPr>
            </w:pPr>
            <w:r>
              <w:rPr>
                <w:rFonts w:ascii="Arial" w:hAnsi="Arial" w:cs="Arial"/>
                <w:b/>
                <w:bCs/>
                <w:sz w:val="24"/>
                <w:szCs w:val="24"/>
              </w:rPr>
              <w:t xml:space="preserve">6. </w:t>
            </w:r>
            <w:r w:rsidRPr="00104154">
              <w:rPr>
                <w:rFonts w:ascii="Arial" w:hAnsi="Arial" w:cs="Arial"/>
                <w:b/>
                <w:bCs/>
                <w:sz w:val="24"/>
                <w:szCs w:val="24"/>
              </w:rPr>
              <w:t>KEY RESULT AREAS</w:t>
            </w:r>
            <w:r>
              <w:rPr>
                <w:rFonts w:ascii="Arial" w:hAnsi="Arial" w:cs="Arial"/>
                <w:b/>
                <w:bCs/>
                <w:sz w:val="24"/>
                <w:szCs w:val="24"/>
              </w:rPr>
              <w:t xml:space="preserve"> (Continued)</w:t>
            </w:r>
          </w:p>
        </w:tc>
      </w:tr>
      <w:tr w:rsidR="00857A8D" w:rsidRPr="00CF3148" w:rsidTr="002F1A6F">
        <w:tc>
          <w:tcPr>
            <w:tcW w:w="10440" w:type="dxa"/>
            <w:tcBorders>
              <w:top w:val="single" w:sz="4" w:space="0" w:color="auto"/>
              <w:left w:val="single" w:sz="4" w:space="0" w:color="auto"/>
              <w:bottom w:val="single" w:sz="4" w:space="0" w:color="auto"/>
              <w:right w:val="single" w:sz="4" w:space="0" w:color="auto"/>
            </w:tcBorders>
          </w:tcPr>
          <w:p w:rsidR="00C6300F" w:rsidRDefault="00104154" w:rsidP="00C6300F">
            <w:pPr>
              <w:jc w:val="both"/>
              <w:rPr>
                <w:rFonts w:ascii="Arial" w:hAnsi="Arial" w:cs="Arial"/>
                <w:sz w:val="24"/>
                <w:szCs w:val="24"/>
              </w:rPr>
            </w:pPr>
            <w:r>
              <w:br w:type="page"/>
            </w:r>
            <w:r w:rsidR="00C6300F" w:rsidRPr="00CF3148">
              <w:rPr>
                <w:rFonts w:ascii="Arial" w:hAnsi="Arial" w:cs="Arial"/>
                <w:sz w:val="24"/>
                <w:szCs w:val="24"/>
              </w:rPr>
              <w:t xml:space="preserve"> </w:t>
            </w:r>
            <w:r w:rsidR="00C6300F">
              <w:rPr>
                <w:rFonts w:ascii="Arial" w:hAnsi="Arial" w:cs="Arial"/>
                <w:sz w:val="24"/>
                <w:szCs w:val="24"/>
              </w:rPr>
              <w:t>Clinical Leadership</w:t>
            </w:r>
          </w:p>
          <w:p w:rsidR="002F1A6F" w:rsidRPr="00CF3148" w:rsidRDefault="002F1A6F" w:rsidP="00C6300F">
            <w:pPr>
              <w:numPr>
                <w:ilvl w:val="0"/>
                <w:numId w:val="57"/>
              </w:numPr>
              <w:ind w:left="357" w:hanging="357"/>
              <w:jc w:val="both"/>
              <w:rPr>
                <w:rFonts w:ascii="Arial" w:hAnsi="Arial" w:cs="Arial"/>
                <w:sz w:val="24"/>
                <w:szCs w:val="24"/>
              </w:rPr>
            </w:pPr>
            <w:r w:rsidRPr="00CF3148">
              <w:rPr>
                <w:rFonts w:ascii="Arial" w:hAnsi="Arial" w:cs="Arial"/>
                <w:sz w:val="24"/>
                <w:szCs w:val="24"/>
              </w:rPr>
              <w:t>Give and receive clinical supervision and support colleagues in establishing and maintaining good and effective working relationships.</w:t>
            </w:r>
          </w:p>
          <w:p w:rsidR="002F1A6F" w:rsidRDefault="002F1A6F" w:rsidP="00104154">
            <w:pPr>
              <w:numPr>
                <w:ilvl w:val="0"/>
                <w:numId w:val="17"/>
              </w:numPr>
              <w:rPr>
                <w:rFonts w:ascii="Arial" w:hAnsi="Arial" w:cs="Arial"/>
                <w:sz w:val="24"/>
                <w:szCs w:val="24"/>
              </w:rPr>
            </w:pPr>
            <w:r w:rsidRPr="00CF3148">
              <w:rPr>
                <w:rFonts w:ascii="Arial" w:hAnsi="Arial" w:cs="Arial"/>
                <w:sz w:val="24"/>
                <w:szCs w:val="24"/>
              </w:rPr>
              <w:t>Maintain and update skills and knowledge to promote personal, professional and service development.</w:t>
            </w:r>
          </w:p>
          <w:p w:rsidR="005436AB" w:rsidRDefault="002F1A6F" w:rsidP="005436AB">
            <w:pPr>
              <w:numPr>
                <w:ilvl w:val="0"/>
                <w:numId w:val="18"/>
              </w:numPr>
              <w:jc w:val="both"/>
              <w:rPr>
                <w:rFonts w:ascii="Arial" w:hAnsi="Arial" w:cs="Arial"/>
                <w:sz w:val="24"/>
                <w:szCs w:val="24"/>
              </w:rPr>
            </w:pPr>
            <w:r w:rsidRPr="00CF3148">
              <w:rPr>
                <w:rFonts w:ascii="Arial" w:hAnsi="Arial" w:cs="Arial"/>
                <w:sz w:val="24"/>
                <w:szCs w:val="24"/>
              </w:rPr>
              <w:t xml:space="preserve">Supervise </w:t>
            </w:r>
            <w:r w:rsidR="00E24B36">
              <w:rPr>
                <w:rFonts w:ascii="Arial" w:hAnsi="Arial" w:cs="Arial"/>
                <w:sz w:val="24"/>
                <w:szCs w:val="24"/>
              </w:rPr>
              <w:t xml:space="preserve">band 5 and assistant posts, </w:t>
            </w:r>
            <w:r w:rsidRPr="00CF3148">
              <w:rPr>
                <w:rFonts w:ascii="Arial" w:hAnsi="Arial" w:cs="Arial"/>
                <w:sz w:val="24"/>
                <w:szCs w:val="24"/>
              </w:rPr>
              <w:t>and provide appropriate induction for new staff, as required.</w:t>
            </w:r>
          </w:p>
          <w:p w:rsidR="002F1A6F" w:rsidRDefault="005436AB" w:rsidP="005436AB">
            <w:pPr>
              <w:numPr>
                <w:ilvl w:val="0"/>
                <w:numId w:val="18"/>
              </w:numPr>
              <w:jc w:val="both"/>
              <w:rPr>
                <w:rFonts w:ascii="Arial" w:hAnsi="Arial" w:cs="Arial"/>
                <w:sz w:val="24"/>
                <w:szCs w:val="24"/>
              </w:rPr>
            </w:pPr>
            <w:r w:rsidRPr="00824CC2">
              <w:rPr>
                <w:rFonts w:ascii="Arial" w:hAnsi="Arial" w:cs="Arial"/>
                <w:sz w:val="24"/>
                <w:szCs w:val="24"/>
              </w:rPr>
              <w:t>To delegate, supervise</w:t>
            </w:r>
            <w:r w:rsidR="00E24B36">
              <w:rPr>
                <w:rFonts w:ascii="Arial" w:hAnsi="Arial" w:cs="Arial"/>
                <w:sz w:val="24"/>
                <w:szCs w:val="24"/>
              </w:rPr>
              <w:t xml:space="preserve"> and monitor the work of other members of the team as appropriate </w:t>
            </w:r>
            <w:r w:rsidRPr="00824CC2">
              <w:rPr>
                <w:rFonts w:ascii="Arial" w:hAnsi="Arial" w:cs="Arial"/>
                <w:sz w:val="24"/>
                <w:szCs w:val="24"/>
              </w:rPr>
              <w:t>providing care for patients and carers.</w:t>
            </w:r>
          </w:p>
          <w:p w:rsidR="00E24B36" w:rsidRPr="00E24B36" w:rsidRDefault="00E24B36" w:rsidP="00E24B36">
            <w:pPr>
              <w:numPr>
                <w:ilvl w:val="0"/>
                <w:numId w:val="17"/>
              </w:numPr>
              <w:rPr>
                <w:rFonts w:ascii="Arial" w:hAnsi="Arial" w:cs="Arial"/>
                <w:sz w:val="24"/>
                <w:szCs w:val="24"/>
              </w:rPr>
            </w:pPr>
            <w:r w:rsidRPr="00CF3148">
              <w:rPr>
                <w:rFonts w:ascii="Arial" w:hAnsi="Arial" w:cs="Arial"/>
                <w:sz w:val="24"/>
                <w:szCs w:val="24"/>
              </w:rPr>
              <w:t xml:space="preserve">Act as </w:t>
            </w:r>
            <w:r>
              <w:rPr>
                <w:rFonts w:ascii="Arial" w:hAnsi="Arial" w:cs="Arial"/>
                <w:sz w:val="24"/>
                <w:szCs w:val="24"/>
              </w:rPr>
              <w:t>Practice Supervisor/Assessor</w:t>
            </w:r>
            <w:r w:rsidRPr="00CF3148">
              <w:rPr>
                <w:rFonts w:ascii="Arial" w:hAnsi="Arial" w:cs="Arial"/>
                <w:sz w:val="24"/>
                <w:szCs w:val="24"/>
              </w:rPr>
              <w:t xml:space="preserve"> for learners in accordance with their clinical</w:t>
            </w:r>
            <w:r>
              <w:rPr>
                <w:rFonts w:ascii="Arial" w:hAnsi="Arial" w:cs="Arial"/>
                <w:sz w:val="24"/>
                <w:szCs w:val="24"/>
              </w:rPr>
              <w:t xml:space="preserve"> and educational objectives.</w:t>
            </w:r>
          </w:p>
          <w:p w:rsidR="002F1A6F" w:rsidRPr="00CF3148" w:rsidRDefault="002F1A6F" w:rsidP="00104154">
            <w:pPr>
              <w:numPr>
                <w:ilvl w:val="0"/>
                <w:numId w:val="55"/>
              </w:numPr>
              <w:rPr>
                <w:rFonts w:ascii="Arial" w:hAnsi="Arial" w:cs="Arial"/>
                <w:sz w:val="24"/>
                <w:szCs w:val="24"/>
              </w:rPr>
            </w:pPr>
            <w:r w:rsidRPr="00CF3148">
              <w:rPr>
                <w:rFonts w:ascii="Arial" w:hAnsi="Arial" w:cs="Arial"/>
                <w:sz w:val="24"/>
                <w:szCs w:val="24"/>
              </w:rPr>
              <w:t>Act as a source of professional advice, education and support on mental health issues for other disciplines, agencies, service users and carers.</w:t>
            </w:r>
          </w:p>
          <w:p w:rsidR="002F1A6F" w:rsidRPr="00CF3148" w:rsidRDefault="002F1A6F" w:rsidP="00104154">
            <w:pPr>
              <w:numPr>
                <w:ilvl w:val="0"/>
                <w:numId w:val="17"/>
              </w:numPr>
              <w:rPr>
                <w:rFonts w:ascii="Arial" w:hAnsi="Arial" w:cs="Arial"/>
                <w:sz w:val="24"/>
                <w:szCs w:val="24"/>
              </w:rPr>
            </w:pPr>
            <w:r w:rsidRPr="00CF3148">
              <w:rPr>
                <w:rFonts w:ascii="Arial" w:hAnsi="Arial" w:cs="Arial"/>
                <w:sz w:val="24"/>
                <w:szCs w:val="24"/>
              </w:rPr>
              <w:t>Take all reasonable measures to ensure the safety of patients and colleagues and report any factors which may cause undue risk.</w:t>
            </w:r>
          </w:p>
          <w:p w:rsidR="00E24B36" w:rsidRPr="00E24B36" w:rsidRDefault="00E24B36" w:rsidP="00E24B36">
            <w:pPr>
              <w:numPr>
                <w:ilvl w:val="0"/>
                <w:numId w:val="17"/>
              </w:numPr>
              <w:rPr>
                <w:rFonts w:ascii="Arial" w:hAnsi="Arial" w:cs="Arial"/>
                <w:sz w:val="24"/>
                <w:szCs w:val="24"/>
              </w:rPr>
            </w:pPr>
            <w:r>
              <w:rPr>
                <w:rFonts w:ascii="Arial" w:hAnsi="Arial" w:cs="Arial"/>
                <w:sz w:val="24"/>
                <w:szCs w:val="24"/>
              </w:rPr>
              <w:t>In conjunction with the multi-professional</w:t>
            </w:r>
            <w:r w:rsidR="002F1A6F" w:rsidRPr="00CF3148">
              <w:rPr>
                <w:rFonts w:ascii="Arial" w:hAnsi="Arial" w:cs="Arial"/>
                <w:sz w:val="24"/>
                <w:szCs w:val="24"/>
              </w:rPr>
              <w:t xml:space="preserve"> team, </w:t>
            </w:r>
            <w:r w:rsidR="005436AB">
              <w:rPr>
                <w:rFonts w:ascii="Arial" w:hAnsi="Arial" w:cs="Arial"/>
                <w:sz w:val="24"/>
                <w:szCs w:val="24"/>
              </w:rPr>
              <w:t xml:space="preserve">actively </w:t>
            </w:r>
            <w:r w:rsidR="002F1A6F" w:rsidRPr="00CF3148">
              <w:rPr>
                <w:rFonts w:ascii="Arial" w:hAnsi="Arial" w:cs="Arial"/>
                <w:sz w:val="24"/>
                <w:szCs w:val="24"/>
              </w:rPr>
              <w:t>contribute to the review and development of the service in order to initiate and develop way</w:t>
            </w:r>
            <w:r w:rsidR="002F1A6F">
              <w:rPr>
                <w:rFonts w:ascii="Arial" w:hAnsi="Arial" w:cs="Arial"/>
                <w:sz w:val="24"/>
                <w:szCs w:val="24"/>
              </w:rPr>
              <w:t>s</w:t>
            </w:r>
            <w:r w:rsidR="002F1A6F" w:rsidRPr="00CF3148">
              <w:rPr>
                <w:rFonts w:ascii="Arial" w:hAnsi="Arial" w:cs="Arial"/>
                <w:sz w:val="24"/>
                <w:szCs w:val="24"/>
              </w:rPr>
              <w:t xml:space="preserve"> to improve patient care.</w:t>
            </w:r>
          </w:p>
          <w:p w:rsidR="002F1A6F" w:rsidRPr="00C05C00" w:rsidRDefault="002F1A6F" w:rsidP="00104154">
            <w:pPr>
              <w:numPr>
                <w:ilvl w:val="0"/>
                <w:numId w:val="18"/>
              </w:numPr>
              <w:jc w:val="both"/>
              <w:rPr>
                <w:rFonts w:ascii="Arial" w:hAnsi="Arial" w:cs="Arial"/>
                <w:i/>
                <w:sz w:val="24"/>
                <w:szCs w:val="24"/>
              </w:rPr>
            </w:pPr>
            <w:r w:rsidRPr="00C05C00">
              <w:rPr>
                <w:rFonts w:ascii="Arial" w:hAnsi="Arial" w:cs="Arial"/>
                <w:sz w:val="24"/>
                <w:szCs w:val="24"/>
              </w:rPr>
              <w:t>Be knowledgeable of legislation relevant to the service eg.</w:t>
            </w:r>
            <w:r w:rsidR="005C2ACA">
              <w:rPr>
                <w:rFonts w:ascii="Arial" w:hAnsi="Arial" w:cs="Arial"/>
                <w:sz w:val="24"/>
                <w:szCs w:val="24"/>
              </w:rPr>
              <w:t xml:space="preserve"> </w:t>
            </w:r>
            <w:r w:rsidRPr="00C05C00">
              <w:rPr>
                <w:rFonts w:ascii="Arial" w:hAnsi="Arial" w:cs="Arial"/>
                <w:i/>
                <w:sz w:val="24"/>
                <w:szCs w:val="24"/>
              </w:rPr>
              <w:t>Mental Health</w:t>
            </w:r>
            <w:r w:rsidR="00E24B36">
              <w:rPr>
                <w:rFonts w:ascii="Arial" w:hAnsi="Arial" w:cs="Arial"/>
                <w:i/>
                <w:sz w:val="24"/>
                <w:szCs w:val="24"/>
              </w:rPr>
              <w:t xml:space="preserve"> (Care &amp; Treatment</w:t>
            </w:r>
            <w:r w:rsidRPr="00C05C00">
              <w:rPr>
                <w:rFonts w:ascii="Arial" w:hAnsi="Arial" w:cs="Arial"/>
                <w:i/>
                <w:sz w:val="24"/>
                <w:szCs w:val="24"/>
              </w:rPr>
              <w:t>)(Scotland) Act 2003, Adults with Incapacity (Scotland) Act 2000.</w:t>
            </w:r>
          </w:p>
          <w:p w:rsidR="00104154" w:rsidRPr="00E24B36" w:rsidRDefault="005C2ACA" w:rsidP="00E24B36">
            <w:pPr>
              <w:numPr>
                <w:ilvl w:val="0"/>
                <w:numId w:val="18"/>
              </w:numPr>
              <w:jc w:val="both"/>
              <w:rPr>
                <w:rFonts w:ascii="Arial" w:hAnsi="Arial" w:cs="Arial"/>
                <w:sz w:val="24"/>
                <w:szCs w:val="24"/>
              </w:rPr>
            </w:pPr>
            <w:r>
              <w:rPr>
                <w:rFonts w:ascii="Arial" w:hAnsi="Arial" w:cs="Arial"/>
                <w:sz w:val="24"/>
                <w:szCs w:val="24"/>
              </w:rPr>
              <w:lastRenderedPageBreak/>
              <w:t>To ensure effective use of resources by ensuring effective diary management for themsel</w:t>
            </w:r>
            <w:r w:rsidR="00E24B36">
              <w:rPr>
                <w:rFonts w:ascii="Arial" w:hAnsi="Arial" w:cs="Arial"/>
                <w:sz w:val="24"/>
                <w:szCs w:val="24"/>
              </w:rPr>
              <w:t>ves and staff</w:t>
            </w:r>
            <w:r>
              <w:rPr>
                <w:rFonts w:ascii="Arial" w:hAnsi="Arial" w:cs="Arial"/>
                <w:sz w:val="24"/>
                <w:szCs w:val="24"/>
              </w:rPr>
              <w:t xml:space="preserve"> under their supervision.</w:t>
            </w:r>
          </w:p>
        </w:tc>
      </w:tr>
    </w:tbl>
    <w:p w:rsidR="00857A8D" w:rsidRPr="00CF3148" w:rsidRDefault="00857A8D" w:rsidP="00857A8D">
      <w:pPr>
        <w:ind w:right="-270"/>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857A8D" w:rsidRPr="00CF3148" w:rsidTr="00857A8D">
        <w:tc>
          <w:tcPr>
            <w:tcW w:w="10440" w:type="dxa"/>
            <w:tcBorders>
              <w:top w:val="single" w:sz="4" w:space="0" w:color="auto"/>
              <w:left w:val="single" w:sz="4" w:space="0" w:color="auto"/>
              <w:bottom w:val="single" w:sz="4" w:space="0" w:color="auto"/>
              <w:right w:val="single" w:sz="4" w:space="0" w:color="auto"/>
            </w:tcBorders>
          </w:tcPr>
          <w:p w:rsidR="00857A8D" w:rsidRPr="00CF3148" w:rsidRDefault="00857A8D" w:rsidP="00857A8D">
            <w:pPr>
              <w:pStyle w:val="Heading3"/>
              <w:spacing w:before="120" w:after="120"/>
              <w:rPr>
                <w:sz w:val="24"/>
                <w:szCs w:val="24"/>
              </w:rPr>
            </w:pPr>
            <w:r w:rsidRPr="00CF3148">
              <w:rPr>
                <w:sz w:val="24"/>
                <w:szCs w:val="24"/>
              </w:rPr>
              <w:t>7a. EQUIPMENT AND MACHINERY</w:t>
            </w:r>
          </w:p>
        </w:tc>
      </w:tr>
      <w:tr w:rsidR="00857A8D" w:rsidRPr="00CF3148" w:rsidTr="00A37EFE">
        <w:trPr>
          <w:trHeight w:val="3239"/>
        </w:trPr>
        <w:tc>
          <w:tcPr>
            <w:tcW w:w="10440" w:type="dxa"/>
            <w:tcBorders>
              <w:top w:val="single" w:sz="4" w:space="0" w:color="auto"/>
              <w:left w:val="single" w:sz="4" w:space="0" w:color="auto"/>
              <w:bottom w:val="single" w:sz="4" w:space="0" w:color="auto"/>
              <w:right w:val="single" w:sz="4" w:space="0" w:color="auto"/>
            </w:tcBorders>
          </w:tcPr>
          <w:p w:rsidR="00857A8D" w:rsidRPr="00CF3148" w:rsidRDefault="00857A8D" w:rsidP="00857A8D">
            <w:pPr>
              <w:rPr>
                <w:rFonts w:ascii="Arial" w:hAnsi="Arial" w:cs="Arial"/>
                <w:sz w:val="24"/>
                <w:szCs w:val="24"/>
              </w:rPr>
            </w:pPr>
            <w:r w:rsidRPr="00CF3148">
              <w:rPr>
                <w:rFonts w:ascii="Arial" w:hAnsi="Arial" w:cs="Arial"/>
                <w:sz w:val="24"/>
                <w:szCs w:val="24"/>
              </w:rPr>
              <w:t>The post-holder is expected to be competent in the use of clinical and administrative equipment relevant to the post, examples of which include:</w:t>
            </w:r>
          </w:p>
          <w:p w:rsidR="00857A8D" w:rsidRPr="00A37EFE" w:rsidRDefault="00857A8D" w:rsidP="00857A8D">
            <w:pPr>
              <w:rPr>
                <w:rFonts w:ascii="Arial" w:hAnsi="Arial" w:cs="Arial"/>
                <w:sz w:val="16"/>
                <w:szCs w:val="16"/>
              </w:rPr>
            </w:pPr>
          </w:p>
          <w:p w:rsidR="00857A8D" w:rsidRPr="00CF3148" w:rsidRDefault="00857A8D" w:rsidP="00A37EFE">
            <w:pPr>
              <w:numPr>
                <w:ilvl w:val="0"/>
                <w:numId w:val="21"/>
              </w:numPr>
              <w:ind w:left="357" w:hanging="357"/>
              <w:rPr>
                <w:rFonts w:ascii="Arial" w:hAnsi="Arial" w:cs="Arial"/>
                <w:sz w:val="24"/>
                <w:szCs w:val="24"/>
              </w:rPr>
            </w:pPr>
            <w:r w:rsidRPr="00CF3148">
              <w:rPr>
                <w:rFonts w:ascii="Arial" w:hAnsi="Arial" w:cs="Arial"/>
                <w:sz w:val="24"/>
                <w:szCs w:val="24"/>
              </w:rPr>
              <w:t>Computer and relevant software applications</w:t>
            </w:r>
          </w:p>
          <w:p w:rsidR="00857A8D" w:rsidRPr="00CF3148" w:rsidRDefault="00857A8D" w:rsidP="00A37EFE">
            <w:pPr>
              <w:numPr>
                <w:ilvl w:val="0"/>
                <w:numId w:val="22"/>
              </w:numPr>
              <w:ind w:left="357" w:hanging="357"/>
              <w:rPr>
                <w:rFonts w:ascii="Arial" w:hAnsi="Arial" w:cs="Arial"/>
                <w:sz w:val="24"/>
                <w:szCs w:val="24"/>
              </w:rPr>
            </w:pPr>
            <w:r w:rsidRPr="00CF3148">
              <w:rPr>
                <w:rFonts w:ascii="Arial" w:hAnsi="Arial" w:cs="Arial"/>
                <w:sz w:val="24"/>
                <w:szCs w:val="24"/>
              </w:rPr>
              <w:t xml:space="preserve">Mobile phone, </w:t>
            </w:r>
            <w:r w:rsidR="00F04EF0">
              <w:rPr>
                <w:rFonts w:ascii="Arial" w:hAnsi="Arial" w:cs="Arial"/>
                <w:sz w:val="24"/>
                <w:szCs w:val="24"/>
              </w:rPr>
              <w:t>IT Equipment</w:t>
            </w:r>
          </w:p>
          <w:p w:rsidR="00857A8D" w:rsidRPr="00CF3148" w:rsidRDefault="00857A8D" w:rsidP="00A37EFE">
            <w:pPr>
              <w:numPr>
                <w:ilvl w:val="0"/>
                <w:numId w:val="22"/>
              </w:numPr>
              <w:ind w:left="357" w:hanging="357"/>
              <w:rPr>
                <w:rFonts w:ascii="Arial" w:hAnsi="Arial" w:cs="Arial"/>
                <w:sz w:val="24"/>
                <w:szCs w:val="24"/>
              </w:rPr>
            </w:pPr>
            <w:r w:rsidRPr="00CF3148">
              <w:rPr>
                <w:rFonts w:ascii="Arial" w:hAnsi="Arial" w:cs="Arial"/>
                <w:sz w:val="24"/>
                <w:szCs w:val="24"/>
              </w:rPr>
              <w:t>Dictaphone</w:t>
            </w:r>
          </w:p>
          <w:p w:rsidR="00857A8D" w:rsidRPr="00CF3148" w:rsidRDefault="00857A8D" w:rsidP="00A37EFE">
            <w:pPr>
              <w:numPr>
                <w:ilvl w:val="0"/>
                <w:numId w:val="23"/>
              </w:numPr>
              <w:ind w:left="357" w:hanging="357"/>
              <w:rPr>
                <w:rFonts w:ascii="Arial" w:hAnsi="Arial" w:cs="Arial"/>
                <w:sz w:val="24"/>
                <w:szCs w:val="24"/>
              </w:rPr>
            </w:pPr>
            <w:r w:rsidRPr="00CF3148">
              <w:rPr>
                <w:rFonts w:ascii="Arial" w:hAnsi="Arial" w:cs="Arial"/>
                <w:sz w:val="24"/>
                <w:szCs w:val="24"/>
              </w:rPr>
              <w:t>Syringes and needles</w:t>
            </w:r>
          </w:p>
          <w:p w:rsidR="00857A8D" w:rsidRPr="00CF3148" w:rsidRDefault="00857A8D" w:rsidP="00A37EFE">
            <w:pPr>
              <w:numPr>
                <w:ilvl w:val="0"/>
                <w:numId w:val="24"/>
              </w:numPr>
              <w:ind w:left="357" w:hanging="357"/>
              <w:rPr>
                <w:rFonts w:ascii="Arial" w:hAnsi="Arial" w:cs="Arial"/>
                <w:sz w:val="24"/>
                <w:szCs w:val="24"/>
              </w:rPr>
            </w:pPr>
            <w:r w:rsidRPr="00CF3148">
              <w:rPr>
                <w:rFonts w:ascii="Arial" w:hAnsi="Arial" w:cs="Arial"/>
                <w:sz w:val="24"/>
                <w:szCs w:val="24"/>
              </w:rPr>
              <w:t>Sharps disposal boxes</w:t>
            </w:r>
          </w:p>
          <w:p w:rsidR="00857A8D" w:rsidRPr="00CF3148" w:rsidRDefault="00F04EF0" w:rsidP="00A37EFE">
            <w:pPr>
              <w:numPr>
                <w:ilvl w:val="0"/>
                <w:numId w:val="25"/>
              </w:numPr>
              <w:ind w:left="357" w:hanging="357"/>
              <w:rPr>
                <w:rFonts w:ascii="Arial" w:hAnsi="Arial" w:cs="Arial"/>
                <w:i/>
                <w:sz w:val="24"/>
                <w:szCs w:val="24"/>
              </w:rPr>
            </w:pPr>
            <w:r>
              <w:rPr>
                <w:rFonts w:ascii="Arial" w:hAnsi="Arial" w:cs="Arial"/>
                <w:sz w:val="24"/>
                <w:szCs w:val="24"/>
              </w:rPr>
              <w:t>Sphygmomanometers, thermometers and other medical equipment.</w:t>
            </w:r>
          </w:p>
          <w:p w:rsidR="00857A8D" w:rsidRPr="00CF3148" w:rsidRDefault="00857A8D" w:rsidP="00857A8D">
            <w:pPr>
              <w:rPr>
                <w:rFonts w:ascii="Arial" w:hAnsi="Arial" w:cs="Arial"/>
                <w:sz w:val="24"/>
                <w:szCs w:val="24"/>
              </w:rPr>
            </w:pPr>
          </w:p>
          <w:p w:rsidR="00857A8D" w:rsidRPr="00CF3148" w:rsidRDefault="00857A8D" w:rsidP="00857A8D">
            <w:pPr>
              <w:rPr>
                <w:rFonts w:ascii="Arial" w:hAnsi="Arial" w:cs="Arial"/>
                <w:sz w:val="24"/>
                <w:szCs w:val="24"/>
              </w:rPr>
            </w:pPr>
            <w:r w:rsidRPr="00CF3148">
              <w:rPr>
                <w:rFonts w:ascii="Arial" w:hAnsi="Arial" w:cs="Arial"/>
                <w:sz w:val="24"/>
                <w:szCs w:val="24"/>
              </w:rPr>
              <w:t>The post-holder will normally be expected to drive a car in order to undertake their duties.</w:t>
            </w:r>
          </w:p>
        </w:tc>
      </w:tr>
    </w:tbl>
    <w:p w:rsidR="00857A8D" w:rsidRPr="00CF3148" w:rsidRDefault="00857A8D" w:rsidP="00857A8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857A8D" w:rsidRPr="00CF3148" w:rsidTr="00857A8D">
        <w:tc>
          <w:tcPr>
            <w:tcW w:w="10440" w:type="dxa"/>
            <w:tcBorders>
              <w:top w:val="single" w:sz="4" w:space="0" w:color="auto"/>
              <w:left w:val="single" w:sz="4" w:space="0" w:color="auto"/>
              <w:bottom w:val="single" w:sz="4" w:space="0" w:color="auto"/>
              <w:right w:val="single" w:sz="4" w:space="0" w:color="auto"/>
            </w:tcBorders>
          </w:tcPr>
          <w:p w:rsidR="00857A8D" w:rsidRPr="00CF3148" w:rsidRDefault="00857A8D" w:rsidP="00857A8D">
            <w:pPr>
              <w:spacing w:before="120" w:after="120"/>
              <w:ind w:right="72"/>
              <w:jc w:val="both"/>
              <w:rPr>
                <w:rFonts w:ascii="Arial" w:hAnsi="Arial" w:cs="Arial"/>
                <w:b/>
                <w:sz w:val="24"/>
                <w:szCs w:val="24"/>
              </w:rPr>
            </w:pPr>
            <w:r w:rsidRPr="00CF3148">
              <w:rPr>
                <w:rFonts w:ascii="Arial" w:hAnsi="Arial" w:cs="Arial"/>
                <w:b/>
                <w:sz w:val="24"/>
                <w:szCs w:val="24"/>
              </w:rPr>
              <w:t>7b.  SYSTEMS</w:t>
            </w:r>
          </w:p>
        </w:tc>
      </w:tr>
      <w:tr w:rsidR="00857A8D" w:rsidRPr="00CF3148" w:rsidTr="00857A8D">
        <w:tc>
          <w:tcPr>
            <w:tcW w:w="10440" w:type="dxa"/>
            <w:tcBorders>
              <w:top w:val="single" w:sz="4" w:space="0" w:color="auto"/>
              <w:left w:val="single" w:sz="4" w:space="0" w:color="auto"/>
              <w:bottom w:val="single" w:sz="4" w:space="0" w:color="auto"/>
              <w:right w:val="single" w:sz="4" w:space="0" w:color="auto"/>
            </w:tcBorders>
          </w:tcPr>
          <w:p w:rsidR="00857A8D" w:rsidRPr="00CF3148" w:rsidRDefault="00857A8D" w:rsidP="00857A8D">
            <w:pPr>
              <w:rPr>
                <w:rFonts w:ascii="Arial" w:hAnsi="Arial" w:cs="Arial"/>
                <w:sz w:val="24"/>
                <w:szCs w:val="24"/>
              </w:rPr>
            </w:pPr>
            <w:r w:rsidRPr="00CF3148">
              <w:rPr>
                <w:rFonts w:ascii="Arial" w:hAnsi="Arial" w:cs="Arial"/>
                <w:sz w:val="24"/>
                <w:szCs w:val="24"/>
              </w:rPr>
              <w:t>The post-holder will be familiar and knowledgeable with the application of systems, policies and procedures necessary for the effective delivery of care, examples of which include:</w:t>
            </w:r>
          </w:p>
          <w:p w:rsidR="00857A8D" w:rsidRPr="00CF3148" w:rsidRDefault="00857A8D" w:rsidP="00857A8D">
            <w:pPr>
              <w:rPr>
                <w:rFonts w:ascii="Arial" w:hAnsi="Arial" w:cs="Arial"/>
                <w:sz w:val="24"/>
                <w:szCs w:val="24"/>
              </w:rPr>
            </w:pPr>
          </w:p>
          <w:p w:rsidR="00E24B36" w:rsidRDefault="00E24B36" w:rsidP="00E24B36">
            <w:pPr>
              <w:numPr>
                <w:ilvl w:val="0"/>
                <w:numId w:val="62"/>
              </w:numPr>
              <w:tabs>
                <w:tab w:val="clear" w:pos="360"/>
                <w:tab w:val="num" w:pos="678"/>
              </w:tabs>
              <w:spacing w:before="120"/>
              <w:ind w:right="72" w:firstLine="54"/>
              <w:jc w:val="both"/>
              <w:rPr>
                <w:rFonts w:ascii="Arial" w:hAnsi="Arial" w:cs="Arial"/>
                <w:sz w:val="24"/>
                <w:szCs w:val="24"/>
              </w:rPr>
            </w:pPr>
            <w:r w:rsidRPr="00C50041">
              <w:rPr>
                <w:rFonts w:ascii="Arial" w:hAnsi="Arial" w:cs="Arial"/>
                <w:sz w:val="24"/>
                <w:szCs w:val="24"/>
              </w:rPr>
              <w:t>Updating computer held records and operating computer based clinical applications</w:t>
            </w:r>
          </w:p>
          <w:p w:rsidR="00E24B36" w:rsidRPr="00C50041" w:rsidRDefault="00E24B36" w:rsidP="00E24B36">
            <w:pPr>
              <w:numPr>
                <w:ilvl w:val="0"/>
                <w:numId w:val="62"/>
              </w:numPr>
              <w:tabs>
                <w:tab w:val="clear" w:pos="360"/>
                <w:tab w:val="num" w:pos="678"/>
              </w:tabs>
              <w:spacing w:before="120"/>
              <w:ind w:right="72" w:firstLine="54"/>
              <w:jc w:val="both"/>
              <w:rPr>
                <w:rFonts w:ascii="Arial" w:hAnsi="Arial" w:cs="Arial"/>
                <w:sz w:val="24"/>
                <w:szCs w:val="24"/>
              </w:rPr>
            </w:pPr>
            <w:r>
              <w:rPr>
                <w:rFonts w:ascii="Arial" w:hAnsi="Arial" w:cs="Arial"/>
                <w:sz w:val="24"/>
                <w:szCs w:val="24"/>
              </w:rPr>
              <w:t>M</w:t>
            </w:r>
            <w:r w:rsidRPr="00C50041">
              <w:rPr>
                <w:rFonts w:ascii="Arial" w:hAnsi="Arial" w:cs="Arial"/>
                <w:sz w:val="24"/>
                <w:szCs w:val="24"/>
              </w:rPr>
              <w:t xml:space="preserve">aintaining patient records, through appropriate documentation and rating scales.  </w:t>
            </w:r>
          </w:p>
          <w:p w:rsidR="00E24B36" w:rsidRPr="00333229" w:rsidRDefault="00E24B36" w:rsidP="00E24B36">
            <w:pPr>
              <w:numPr>
                <w:ilvl w:val="0"/>
                <w:numId w:val="62"/>
              </w:numPr>
              <w:tabs>
                <w:tab w:val="clear" w:pos="360"/>
                <w:tab w:val="num" w:pos="678"/>
              </w:tabs>
              <w:spacing w:before="120"/>
              <w:ind w:right="72" w:firstLine="54"/>
              <w:jc w:val="both"/>
              <w:rPr>
                <w:rFonts w:ascii="Arial" w:hAnsi="Arial" w:cs="Arial"/>
                <w:sz w:val="24"/>
                <w:szCs w:val="24"/>
              </w:rPr>
            </w:pPr>
            <w:r w:rsidRPr="00333229">
              <w:rPr>
                <w:rFonts w:ascii="Arial" w:hAnsi="Arial" w:cs="Arial"/>
                <w:sz w:val="24"/>
                <w:szCs w:val="24"/>
              </w:rPr>
              <w:t>Clinical activity monitoring and statistical returns</w:t>
            </w:r>
          </w:p>
          <w:p w:rsidR="00E24B36" w:rsidRDefault="00E24B36" w:rsidP="00E24B36">
            <w:pPr>
              <w:numPr>
                <w:ilvl w:val="0"/>
                <w:numId w:val="62"/>
              </w:numPr>
              <w:tabs>
                <w:tab w:val="clear" w:pos="360"/>
                <w:tab w:val="num" w:pos="678"/>
              </w:tabs>
              <w:spacing w:before="120"/>
              <w:ind w:right="72" w:firstLine="54"/>
              <w:jc w:val="both"/>
              <w:rPr>
                <w:rFonts w:ascii="Arial" w:hAnsi="Arial" w:cs="Arial"/>
                <w:sz w:val="24"/>
                <w:szCs w:val="24"/>
              </w:rPr>
            </w:pPr>
            <w:r w:rsidRPr="00C50041">
              <w:rPr>
                <w:rFonts w:ascii="Arial" w:hAnsi="Arial" w:cs="Arial"/>
                <w:sz w:val="24"/>
                <w:szCs w:val="24"/>
              </w:rPr>
              <w:t xml:space="preserve">Manual and computerised patient information management systems, e.g. MORSE, </w:t>
            </w:r>
            <w:r w:rsidRPr="00C50041">
              <w:rPr>
                <w:rFonts w:ascii="Arial" w:hAnsi="Arial" w:cs="Arial"/>
                <w:sz w:val="24"/>
                <w:szCs w:val="24"/>
              </w:rPr>
              <w:tab/>
              <w:t>Trakcare</w:t>
            </w:r>
            <w:r>
              <w:rPr>
                <w:rFonts w:ascii="Arial" w:hAnsi="Arial" w:cs="Arial"/>
                <w:sz w:val="24"/>
                <w:szCs w:val="24"/>
              </w:rPr>
              <w:t>, PECOS.</w:t>
            </w:r>
          </w:p>
          <w:p w:rsidR="00E24B36" w:rsidRPr="00C50041" w:rsidRDefault="00E24B36" w:rsidP="00E24B36">
            <w:pPr>
              <w:numPr>
                <w:ilvl w:val="0"/>
                <w:numId w:val="62"/>
              </w:numPr>
              <w:tabs>
                <w:tab w:val="clear" w:pos="360"/>
                <w:tab w:val="num" w:pos="678"/>
              </w:tabs>
              <w:spacing w:before="120"/>
              <w:ind w:right="72" w:firstLine="54"/>
              <w:jc w:val="both"/>
              <w:rPr>
                <w:rFonts w:ascii="Arial" w:hAnsi="Arial" w:cs="Arial"/>
                <w:sz w:val="24"/>
                <w:szCs w:val="24"/>
              </w:rPr>
            </w:pPr>
            <w:r w:rsidRPr="00C50041">
              <w:rPr>
                <w:rFonts w:ascii="Arial" w:hAnsi="Arial" w:cs="Arial"/>
                <w:sz w:val="24"/>
                <w:szCs w:val="24"/>
              </w:rPr>
              <w:t>The storage, transport and administration of medicines in the community in line with the Safe and Secure Use of Medication Policy (SSUMP)</w:t>
            </w:r>
          </w:p>
          <w:p w:rsidR="00E24B36" w:rsidRDefault="00E24B36" w:rsidP="00E24B36">
            <w:pPr>
              <w:numPr>
                <w:ilvl w:val="0"/>
                <w:numId w:val="62"/>
              </w:numPr>
              <w:tabs>
                <w:tab w:val="clear" w:pos="360"/>
                <w:tab w:val="left" w:pos="678"/>
              </w:tabs>
              <w:spacing w:before="120"/>
              <w:ind w:left="394" w:right="72" w:firstLine="0"/>
              <w:jc w:val="both"/>
              <w:rPr>
                <w:rFonts w:ascii="Arial" w:hAnsi="Arial" w:cs="Arial"/>
                <w:sz w:val="24"/>
                <w:szCs w:val="24"/>
              </w:rPr>
            </w:pPr>
            <w:r w:rsidRPr="00333229">
              <w:rPr>
                <w:rFonts w:ascii="Arial" w:hAnsi="Arial" w:cs="Arial"/>
                <w:sz w:val="24"/>
                <w:szCs w:val="24"/>
              </w:rPr>
              <w:t>Applying human resource policies e.g. absence management</w:t>
            </w:r>
          </w:p>
          <w:p w:rsidR="00857A8D" w:rsidRPr="00E24B36" w:rsidRDefault="00E24B36" w:rsidP="00E24B36">
            <w:pPr>
              <w:numPr>
                <w:ilvl w:val="0"/>
                <w:numId w:val="62"/>
              </w:numPr>
              <w:tabs>
                <w:tab w:val="clear" w:pos="360"/>
                <w:tab w:val="left" w:pos="678"/>
              </w:tabs>
              <w:spacing w:before="120"/>
              <w:ind w:left="394" w:right="72" w:firstLine="0"/>
              <w:jc w:val="both"/>
              <w:rPr>
                <w:rFonts w:ascii="Arial" w:hAnsi="Arial" w:cs="Arial"/>
                <w:sz w:val="24"/>
                <w:szCs w:val="24"/>
              </w:rPr>
            </w:pPr>
            <w:r w:rsidRPr="00E24B36">
              <w:rPr>
                <w:rFonts w:ascii="Arial" w:hAnsi="Arial" w:cs="Arial"/>
                <w:sz w:val="24"/>
                <w:szCs w:val="24"/>
              </w:rPr>
              <w:t xml:space="preserve">The post holder will be familiar with the application and effect of relevant statutory </w:t>
            </w:r>
            <w:r w:rsidRPr="00E24B36">
              <w:rPr>
                <w:rFonts w:ascii="Arial" w:hAnsi="Arial" w:cs="Arial"/>
                <w:sz w:val="24"/>
                <w:szCs w:val="24"/>
              </w:rPr>
              <w:tab/>
              <w:t xml:space="preserve">requirements such as the </w:t>
            </w:r>
            <w:r w:rsidRPr="00E24B36">
              <w:rPr>
                <w:rFonts w:ascii="Arial" w:hAnsi="Arial" w:cs="Arial"/>
                <w:i/>
                <w:sz w:val="24"/>
                <w:szCs w:val="24"/>
              </w:rPr>
              <w:t xml:space="preserve">Adults with Incapacity (Scotland) Act 2000 </w:t>
            </w:r>
            <w:r w:rsidRPr="00E24B36">
              <w:rPr>
                <w:rFonts w:ascii="Arial" w:hAnsi="Arial" w:cs="Arial"/>
                <w:sz w:val="24"/>
                <w:szCs w:val="24"/>
              </w:rPr>
              <w:t xml:space="preserve">and </w:t>
            </w:r>
            <w:r w:rsidRPr="00E24B36">
              <w:rPr>
                <w:rFonts w:ascii="Arial" w:hAnsi="Arial" w:cs="Arial"/>
                <w:i/>
                <w:sz w:val="24"/>
                <w:szCs w:val="24"/>
              </w:rPr>
              <w:t xml:space="preserve">Mental Health </w:t>
            </w:r>
            <w:r w:rsidRPr="00E24B36">
              <w:rPr>
                <w:rFonts w:ascii="Arial" w:hAnsi="Arial" w:cs="Arial"/>
                <w:i/>
                <w:sz w:val="24"/>
                <w:szCs w:val="24"/>
              </w:rPr>
              <w:tab/>
              <w:t>(Care and Treatment) (Scotland) Act 2003.</w:t>
            </w:r>
          </w:p>
        </w:tc>
      </w:tr>
    </w:tbl>
    <w:p w:rsidR="00857A8D" w:rsidRPr="00CF3148" w:rsidRDefault="00857A8D" w:rsidP="00857A8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857A8D" w:rsidRPr="00CF3148" w:rsidTr="00857A8D">
        <w:tc>
          <w:tcPr>
            <w:tcW w:w="10440" w:type="dxa"/>
            <w:tcBorders>
              <w:top w:val="single" w:sz="4" w:space="0" w:color="auto"/>
              <w:left w:val="single" w:sz="4" w:space="0" w:color="auto"/>
              <w:bottom w:val="single" w:sz="4" w:space="0" w:color="auto"/>
              <w:right w:val="single" w:sz="4" w:space="0" w:color="auto"/>
            </w:tcBorders>
          </w:tcPr>
          <w:p w:rsidR="00857A8D" w:rsidRPr="00CF3148" w:rsidRDefault="00857A8D" w:rsidP="00857A8D">
            <w:pPr>
              <w:pStyle w:val="Heading3"/>
              <w:spacing w:before="120" w:after="120"/>
              <w:rPr>
                <w:sz w:val="24"/>
                <w:szCs w:val="24"/>
              </w:rPr>
            </w:pPr>
            <w:r w:rsidRPr="00CF3148">
              <w:rPr>
                <w:sz w:val="24"/>
                <w:szCs w:val="24"/>
              </w:rPr>
              <w:t>8. ASSIGNMENT AND REVIEW OF WORK</w:t>
            </w:r>
          </w:p>
        </w:tc>
      </w:tr>
      <w:tr w:rsidR="00857A8D" w:rsidRPr="00CF3148" w:rsidTr="00857A8D">
        <w:tc>
          <w:tcPr>
            <w:tcW w:w="10440" w:type="dxa"/>
            <w:tcBorders>
              <w:top w:val="single" w:sz="4" w:space="0" w:color="auto"/>
              <w:left w:val="single" w:sz="4" w:space="0" w:color="auto"/>
              <w:bottom w:val="single" w:sz="4" w:space="0" w:color="auto"/>
              <w:right w:val="single" w:sz="4" w:space="0" w:color="auto"/>
            </w:tcBorders>
          </w:tcPr>
          <w:p w:rsidR="00857A8D" w:rsidRPr="00CF3148" w:rsidRDefault="00857A8D" w:rsidP="00857A8D">
            <w:pPr>
              <w:ind w:right="72"/>
              <w:jc w:val="both"/>
              <w:rPr>
                <w:rFonts w:ascii="Arial" w:hAnsi="Arial" w:cs="Arial"/>
                <w:sz w:val="24"/>
                <w:szCs w:val="24"/>
              </w:rPr>
            </w:pPr>
          </w:p>
          <w:p w:rsidR="001F3698" w:rsidRDefault="00857A8D" w:rsidP="00857A8D">
            <w:pPr>
              <w:numPr>
                <w:ilvl w:val="0"/>
                <w:numId w:val="31"/>
              </w:numPr>
              <w:rPr>
                <w:rFonts w:ascii="Arial" w:hAnsi="Arial" w:cs="Arial"/>
                <w:sz w:val="24"/>
                <w:szCs w:val="24"/>
              </w:rPr>
            </w:pPr>
            <w:r w:rsidRPr="001F3698">
              <w:rPr>
                <w:rFonts w:ascii="Arial" w:hAnsi="Arial" w:cs="Arial"/>
                <w:sz w:val="24"/>
                <w:szCs w:val="24"/>
              </w:rPr>
              <w:t xml:space="preserve">The post-holder will be accountable to the </w:t>
            </w:r>
            <w:r w:rsidR="001F3698" w:rsidRPr="001F3698">
              <w:rPr>
                <w:rFonts w:ascii="Arial" w:hAnsi="Arial" w:cs="Arial"/>
                <w:sz w:val="24"/>
                <w:szCs w:val="24"/>
              </w:rPr>
              <w:t>Team Lead/SCN</w:t>
            </w:r>
            <w:r w:rsidRPr="001F3698">
              <w:rPr>
                <w:rFonts w:ascii="Arial" w:hAnsi="Arial" w:cs="Arial"/>
                <w:sz w:val="24"/>
                <w:szCs w:val="24"/>
              </w:rPr>
              <w:t xml:space="preserve"> for professional management, work review a</w:t>
            </w:r>
            <w:r w:rsidR="00F04EF0" w:rsidRPr="001F3698">
              <w:rPr>
                <w:rFonts w:ascii="Arial" w:hAnsi="Arial" w:cs="Arial"/>
                <w:sz w:val="24"/>
                <w:szCs w:val="24"/>
              </w:rPr>
              <w:t>n</w:t>
            </w:r>
            <w:r w:rsidR="001F3698">
              <w:rPr>
                <w:rFonts w:ascii="Arial" w:hAnsi="Arial" w:cs="Arial"/>
                <w:sz w:val="24"/>
                <w:szCs w:val="24"/>
              </w:rPr>
              <w:t>d formal performance appraisal.</w:t>
            </w:r>
          </w:p>
          <w:p w:rsidR="00104154" w:rsidRDefault="00104154" w:rsidP="00857A8D">
            <w:pPr>
              <w:numPr>
                <w:ilvl w:val="0"/>
                <w:numId w:val="31"/>
              </w:numPr>
              <w:rPr>
                <w:rFonts w:ascii="Arial" w:hAnsi="Arial" w:cs="Arial"/>
                <w:sz w:val="24"/>
                <w:szCs w:val="24"/>
              </w:rPr>
            </w:pPr>
            <w:r>
              <w:rPr>
                <w:rFonts w:ascii="Arial" w:hAnsi="Arial" w:cs="Arial"/>
                <w:sz w:val="24"/>
                <w:szCs w:val="24"/>
              </w:rPr>
              <w:t>The post holder will be expected to d</w:t>
            </w:r>
            <w:r w:rsidR="00E93D71">
              <w:rPr>
                <w:rFonts w:ascii="Arial" w:hAnsi="Arial" w:cs="Arial"/>
                <w:sz w:val="24"/>
                <w:szCs w:val="24"/>
              </w:rPr>
              <w:t xml:space="preserve">emonstrate a degree of autonomy </w:t>
            </w:r>
            <w:r w:rsidR="00E24B36">
              <w:rPr>
                <w:rFonts w:ascii="Arial" w:hAnsi="Arial" w:cs="Arial"/>
                <w:sz w:val="24"/>
                <w:szCs w:val="24"/>
              </w:rPr>
              <w:t xml:space="preserve">and decision making </w:t>
            </w:r>
            <w:r w:rsidR="00E93D71">
              <w:rPr>
                <w:rFonts w:ascii="Arial" w:hAnsi="Arial" w:cs="Arial"/>
                <w:sz w:val="24"/>
                <w:szCs w:val="24"/>
              </w:rPr>
              <w:t>commensurate to their role.</w:t>
            </w:r>
          </w:p>
          <w:p w:rsidR="001F3698" w:rsidRDefault="00857A8D" w:rsidP="00857A8D">
            <w:pPr>
              <w:numPr>
                <w:ilvl w:val="0"/>
                <w:numId w:val="31"/>
              </w:numPr>
              <w:rPr>
                <w:rFonts w:ascii="Arial" w:hAnsi="Arial" w:cs="Arial"/>
                <w:sz w:val="24"/>
                <w:szCs w:val="24"/>
              </w:rPr>
            </w:pPr>
            <w:r w:rsidRPr="001F3698">
              <w:rPr>
                <w:rFonts w:ascii="Arial" w:hAnsi="Arial" w:cs="Arial"/>
                <w:sz w:val="24"/>
                <w:szCs w:val="24"/>
              </w:rPr>
              <w:t>On a day to day basis work will be self-d</w:t>
            </w:r>
            <w:r w:rsidR="00E24B36">
              <w:rPr>
                <w:rFonts w:ascii="Arial" w:hAnsi="Arial" w:cs="Arial"/>
                <w:sz w:val="24"/>
                <w:szCs w:val="24"/>
              </w:rPr>
              <w:t>irected based on caseload needs.</w:t>
            </w:r>
          </w:p>
          <w:p w:rsidR="00857A8D" w:rsidRPr="001F3698" w:rsidRDefault="00857A8D" w:rsidP="00857A8D">
            <w:pPr>
              <w:numPr>
                <w:ilvl w:val="0"/>
                <w:numId w:val="31"/>
              </w:numPr>
              <w:rPr>
                <w:rFonts w:ascii="Arial" w:hAnsi="Arial" w:cs="Arial"/>
                <w:sz w:val="24"/>
                <w:szCs w:val="24"/>
              </w:rPr>
            </w:pPr>
            <w:r w:rsidRPr="001F3698">
              <w:rPr>
                <w:rFonts w:ascii="Arial" w:hAnsi="Arial" w:cs="Arial"/>
                <w:sz w:val="24"/>
                <w:szCs w:val="24"/>
              </w:rPr>
              <w:t>The post-holder will assign work to and supervise other members of staff as required.</w:t>
            </w:r>
          </w:p>
          <w:p w:rsidR="00857A8D" w:rsidRPr="00CF3148" w:rsidRDefault="00857A8D" w:rsidP="00857A8D">
            <w:pPr>
              <w:numPr>
                <w:ilvl w:val="0"/>
                <w:numId w:val="31"/>
              </w:numPr>
              <w:rPr>
                <w:rFonts w:ascii="Arial" w:hAnsi="Arial" w:cs="Arial"/>
                <w:sz w:val="24"/>
                <w:szCs w:val="24"/>
              </w:rPr>
            </w:pPr>
            <w:r w:rsidRPr="00CF3148">
              <w:rPr>
                <w:rFonts w:ascii="Arial" w:hAnsi="Arial" w:cs="Arial"/>
                <w:sz w:val="24"/>
                <w:szCs w:val="24"/>
              </w:rPr>
              <w:t>The post-holder is professionally accountable for their work and the care they provide</w:t>
            </w:r>
            <w:r w:rsidR="00E24B36">
              <w:rPr>
                <w:rFonts w:ascii="Arial" w:hAnsi="Arial" w:cs="Arial"/>
                <w:sz w:val="24"/>
                <w:szCs w:val="24"/>
              </w:rPr>
              <w:t>, working within national and local policies and guidelines</w:t>
            </w:r>
            <w:r w:rsidRPr="00CF3148">
              <w:rPr>
                <w:rFonts w:ascii="Arial" w:hAnsi="Arial" w:cs="Arial"/>
                <w:sz w:val="24"/>
                <w:szCs w:val="24"/>
              </w:rPr>
              <w:t>.</w:t>
            </w:r>
          </w:p>
          <w:p w:rsidR="00857A8D" w:rsidRPr="00CF3148" w:rsidRDefault="00857A8D" w:rsidP="00857A8D">
            <w:pPr>
              <w:rPr>
                <w:rFonts w:ascii="Arial" w:hAnsi="Arial" w:cs="Arial"/>
                <w:sz w:val="24"/>
                <w:szCs w:val="24"/>
              </w:rPr>
            </w:pPr>
          </w:p>
        </w:tc>
      </w:tr>
    </w:tbl>
    <w:p w:rsidR="00857A8D" w:rsidRPr="00CF3148" w:rsidRDefault="00857A8D" w:rsidP="00857A8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857A8D" w:rsidRPr="00CF3148" w:rsidTr="00857A8D">
        <w:tc>
          <w:tcPr>
            <w:tcW w:w="10440" w:type="dxa"/>
            <w:tcBorders>
              <w:top w:val="single" w:sz="4" w:space="0" w:color="auto"/>
              <w:left w:val="single" w:sz="4" w:space="0" w:color="auto"/>
              <w:bottom w:val="single" w:sz="4" w:space="0" w:color="auto"/>
              <w:right w:val="single" w:sz="4" w:space="0" w:color="auto"/>
            </w:tcBorders>
          </w:tcPr>
          <w:p w:rsidR="00857A8D" w:rsidRPr="00CF3148" w:rsidRDefault="00857A8D" w:rsidP="00857A8D">
            <w:pPr>
              <w:spacing w:before="120" w:after="120"/>
              <w:ind w:right="-274"/>
              <w:jc w:val="both"/>
              <w:rPr>
                <w:rFonts w:ascii="Arial" w:hAnsi="Arial" w:cs="Arial"/>
                <w:b/>
                <w:sz w:val="24"/>
                <w:szCs w:val="24"/>
              </w:rPr>
            </w:pPr>
            <w:r w:rsidRPr="00CF3148">
              <w:rPr>
                <w:rFonts w:ascii="Arial" w:hAnsi="Arial" w:cs="Arial"/>
                <w:b/>
                <w:sz w:val="24"/>
                <w:szCs w:val="24"/>
              </w:rPr>
              <w:t>9.  DECISIONS AND JUDGEMENTS</w:t>
            </w:r>
          </w:p>
        </w:tc>
      </w:tr>
      <w:tr w:rsidR="00857A8D" w:rsidRPr="00CF3148" w:rsidTr="00857A8D">
        <w:tc>
          <w:tcPr>
            <w:tcW w:w="10440" w:type="dxa"/>
            <w:tcBorders>
              <w:top w:val="single" w:sz="4" w:space="0" w:color="auto"/>
              <w:left w:val="single" w:sz="4" w:space="0" w:color="auto"/>
              <w:bottom w:val="single" w:sz="4" w:space="0" w:color="auto"/>
              <w:right w:val="single" w:sz="4" w:space="0" w:color="auto"/>
            </w:tcBorders>
          </w:tcPr>
          <w:p w:rsidR="00857A8D" w:rsidRPr="00CF3148" w:rsidRDefault="00857A8D" w:rsidP="00857A8D">
            <w:pPr>
              <w:rPr>
                <w:rFonts w:ascii="Arial" w:hAnsi="Arial" w:cs="Arial"/>
                <w:sz w:val="24"/>
                <w:szCs w:val="24"/>
              </w:rPr>
            </w:pPr>
          </w:p>
          <w:p w:rsidR="00857A8D" w:rsidRPr="00CF3148" w:rsidRDefault="00016FD3" w:rsidP="00F32704">
            <w:pPr>
              <w:numPr>
                <w:ilvl w:val="0"/>
                <w:numId w:val="32"/>
              </w:numPr>
              <w:rPr>
                <w:rFonts w:ascii="Arial" w:hAnsi="Arial" w:cs="Arial"/>
                <w:sz w:val="24"/>
                <w:szCs w:val="24"/>
              </w:rPr>
            </w:pPr>
            <w:r>
              <w:rPr>
                <w:rFonts w:ascii="Arial" w:hAnsi="Arial" w:cs="Arial"/>
                <w:sz w:val="24"/>
                <w:szCs w:val="24"/>
              </w:rPr>
              <w:t>P</w:t>
            </w:r>
            <w:r w:rsidR="00857A8D" w:rsidRPr="00016FD3">
              <w:rPr>
                <w:rFonts w:ascii="Arial" w:hAnsi="Arial" w:cs="Arial"/>
                <w:sz w:val="24"/>
                <w:szCs w:val="24"/>
              </w:rPr>
              <w:t>lan and implement programmes of nursing care and be responsible for treatm</w:t>
            </w:r>
            <w:r w:rsidRPr="00016FD3">
              <w:rPr>
                <w:rFonts w:ascii="Arial" w:hAnsi="Arial" w:cs="Arial"/>
                <w:sz w:val="24"/>
                <w:szCs w:val="24"/>
              </w:rPr>
              <w:t xml:space="preserve">ent plans and </w:t>
            </w:r>
            <w:r w:rsidRPr="00016FD3">
              <w:rPr>
                <w:rFonts w:ascii="Arial" w:hAnsi="Arial" w:cs="Arial"/>
                <w:sz w:val="24"/>
                <w:szCs w:val="24"/>
              </w:rPr>
              <w:lastRenderedPageBreak/>
              <w:t>clinical decision-</w:t>
            </w:r>
            <w:r w:rsidR="001F3698">
              <w:rPr>
                <w:rFonts w:ascii="Arial" w:hAnsi="Arial" w:cs="Arial"/>
                <w:sz w:val="24"/>
                <w:szCs w:val="24"/>
              </w:rPr>
              <w:t>making</w:t>
            </w:r>
            <w:r w:rsidR="00857A8D" w:rsidRPr="00CF3148">
              <w:rPr>
                <w:rFonts w:ascii="Arial" w:hAnsi="Arial" w:cs="Arial"/>
                <w:sz w:val="24"/>
                <w:szCs w:val="24"/>
              </w:rPr>
              <w:t>.</w:t>
            </w:r>
          </w:p>
          <w:p w:rsidR="00857A8D" w:rsidRPr="00CF3148" w:rsidRDefault="00857A8D" w:rsidP="00F32704">
            <w:pPr>
              <w:numPr>
                <w:ilvl w:val="0"/>
                <w:numId w:val="32"/>
              </w:numPr>
              <w:rPr>
                <w:rFonts w:ascii="Arial" w:hAnsi="Arial" w:cs="Arial"/>
                <w:sz w:val="24"/>
                <w:szCs w:val="24"/>
              </w:rPr>
            </w:pPr>
            <w:r w:rsidRPr="00CF3148">
              <w:rPr>
                <w:rFonts w:ascii="Arial" w:hAnsi="Arial" w:cs="Arial"/>
                <w:sz w:val="24"/>
                <w:szCs w:val="24"/>
              </w:rPr>
              <w:t>Gathering and sharing informat</w:t>
            </w:r>
            <w:r w:rsidR="00016FD3">
              <w:rPr>
                <w:rFonts w:ascii="Arial" w:hAnsi="Arial" w:cs="Arial"/>
                <w:sz w:val="24"/>
                <w:szCs w:val="24"/>
              </w:rPr>
              <w:t>ion to inform clinical decision-</w:t>
            </w:r>
            <w:r w:rsidRPr="00CF3148">
              <w:rPr>
                <w:rFonts w:ascii="Arial" w:hAnsi="Arial" w:cs="Arial"/>
                <w:sz w:val="24"/>
                <w:szCs w:val="24"/>
              </w:rPr>
              <w:t>making.</w:t>
            </w:r>
          </w:p>
          <w:p w:rsidR="00857A8D" w:rsidRPr="00CF3148" w:rsidRDefault="00857A8D" w:rsidP="00F32704">
            <w:pPr>
              <w:numPr>
                <w:ilvl w:val="0"/>
                <w:numId w:val="32"/>
              </w:numPr>
              <w:rPr>
                <w:rFonts w:ascii="Arial" w:hAnsi="Arial" w:cs="Arial"/>
                <w:sz w:val="24"/>
                <w:szCs w:val="24"/>
              </w:rPr>
            </w:pPr>
            <w:r w:rsidRPr="00CF3148">
              <w:rPr>
                <w:rFonts w:ascii="Arial" w:hAnsi="Arial" w:cs="Arial"/>
                <w:sz w:val="24"/>
                <w:szCs w:val="24"/>
              </w:rPr>
              <w:t xml:space="preserve">Required to report and provide verbal and written assessments of </w:t>
            </w:r>
            <w:r w:rsidR="00A37EFE">
              <w:rPr>
                <w:rFonts w:ascii="Arial" w:hAnsi="Arial" w:cs="Arial"/>
                <w:sz w:val="24"/>
                <w:szCs w:val="24"/>
              </w:rPr>
              <w:t>patients</w:t>
            </w:r>
            <w:r w:rsidRPr="00CF3148">
              <w:rPr>
                <w:rFonts w:ascii="Arial" w:hAnsi="Arial" w:cs="Arial"/>
                <w:sz w:val="24"/>
                <w:szCs w:val="24"/>
              </w:rPr>
              <w:t xml:space="preserve"> / </w:t>
            </w:r>
            <w:r w:rsidR="00A37EFE">
              <w:rPr>
                <w:rFonts w:ascii="Arial" w:hAnsi="Arial" w:cs="Arial"/>
                <w:sz w:val="24"/>
                <w:szCs w:val="24"/>
              </w:rPr>
              <w:t>clients</w:t>
            </w:r>
            <w:r w:rsidRPr="00CF3148">
              <w:rPr>
                <w:rFonts w:ascii="Arial" w:hAnsi="Arial" w:cs="Arial"/>
                <w:sz w:val="24"/>
                <w:szCs w:val="24"/>
              </w:rPr>
              <w:t xml:space="preserve"> seen.</w:t>
            </w:r>
          </w:p>
          <w:p w:rsidR="00857A8D" w:rsidRDefault="00857A8D" w:rsidP="00F32704">
            <w:pPr>
              <w:numPr>
                <w:ilvl w:val="0"/>
                <w:numId w:val="32"/>
              </w:numPr>
              <w:jc w:val="both"/>
              <w:rPr>
                <w:rFonts w:ascii="Arial" w:hAnsi="Arial" w:cs="Arial"/>
                <w:sz w:val="24"/>
                <w:szCs w:val="24"/>
              </w:rPr>
            </w:pPr>
            <w:r w:rsidRPr="00CF3148">
              <w:rPr>
                <w:rFonts w:ascii="Arial" w:hAnsi="Arial" w:cs="Arial"/>
                <w:sz w:val="24"/>
                <w:szCs w:val="24"/>
              </w:rPr>
              <w:t xml:space="preserve">Prioritise own workload, needs of </w:t>
            </w:r>
            <w:r w:rsidR="007E2FD2">
              <w:rPr>
                <w:rFonts w:ascii="Arial" w:hAnsi="Arial" w:cs="Arial"/>
                <w:sz w:val="24"/>
                <w:szCs w:val="24"/>
              </w:rPr>
              <w:t>patients</w:t>
            </w:r>
            <w:r w:rsidRPr="00CF3148">
              <w:rPr>
                <w:rFonts w:ascii="Arial" w:hAnsi="Arial" w:cs="Arial"/>
                <w:sz w:val="24"/>
                <w:szCs w:val="24"/>
              </w:rPr>
              <w:t xml:space="preserve"> and use objective judgement to make clinic</w:t>
            </w:r>
            <w:r w:rsidR="00016FD3">
              <w:rPr>
                <w:rFonts w:ascii="Arial" w:hAnsi="Arial" w:cs="Arial"/>
                <w:sz w:val="24"/>
                <w:szCs w:val="24"/>
              </w:rPr>
              <w:t>al</w:t>
            </w:r>
            <w:r w:rsidRPr="00CF3148">
              <w:rPr>
                <w:rFonts w:ascii="Arial" w:hAnsi="Arial" w:cs="Arial"/>
                <w:sz w:val="24"/>
                <w:szCs w:val="24"/>
              </w:rPr>
              <w:t xml:space="preserve"> decisions.</w:t>
            </w:r>
          </w:p>
          <w:p w:rsidR="00104154" w:rsidRPr="00104154" w:rsidRDefault="00104154" w:rsidP="00F32704">
            <w:pPr>
              <w:numPr>
                <w:ilvl w:val="0"/>
                <w:numId w:val="32"/>
              </w:numPr>
              <w:jc w:val="both"/>
              <w:rPr>
                <w:rFonts w:ascii="Arial" w:hAnsi="Arial" w:cs="Arial"/>
                <w:sz w:val="24"/>
                <w:szCs w:val="24"/>
              </w:rPr>
            </w:pPr>
            <w:r w:rsidRPr="00104154">
              <w:rPr>
                <w:rFonts w:ascii="Arial" w:hAnsi="Arial" w:cs="Arial"/>
                <w:sz w:val="24"/>
                <w:szCs w:val="24"/>
              </w:rPr>
              <w:t xml:space="preserve">The post-holder </w:t>
            </w:r>
            <w:r w:rsidR="00E93D71">
              <w:rPr>
                <w:rFonts w:ascii="Arial" w:hAnsi="Arial" w:cs="Arial"/>
                <w:sz w:val="24"/>
                <w:szCs w:val="24"/>
              </w:rPr>
              <w:t>will</w:t>
            </w:r>
            <w:r w:rsidRPr="00104154">
              <w:rPr>
                <w:rFonts w:ascii="Arial" w:hAnsi="Arial" w:cs="Arial"/>
                <w:sz w:val="24"/>
                <w:szCs w:val="24"/>
              </w:rPr>
              <w:t xml:space="preserve"> have highly developed analytical skills based on broad knowledge underpinned by theory and experience in mental health.</w:t>
            </w:r>
          </w:p>
          <w:p w:rsidR="00857A8D" w:rsidRPr="00CF3148" w:rsidRDefault="00857A8D" w:rsidP="00F32704">
            <w:pPr>
              <w:numPr>
                <w:ilvl w:val="0"/>
                <w:numId w:val="32"/>
              </w:numPr>
              <w:jc w:val="both"/>
              <w:rPr>
                <w:rFonts w:ascii="Arial" w:hAnsi="Arial" w:cs="Arial"/>
                <w:sz w:val="24"/>
                <w:szCs w:val="24"/>
              </w:rPr>
            </w:pPr>
            <w:r w:rsidRPr="00CF3148">
              <w:rPr>
                <w:rFonts w:ascii="Arial" w:hAnsi="Arial" w:cs="Arial"/>
                <w:sz w:val="24"/>
                <w:szCs w:val="24"/>
              </w:rPr>
              <w:t>Make sound professional judgements and take appropriate action in emergency</w:t>
            </w:r>
            <w:r w:rsidR="00016FD3">
              <w:rPr>
                <w:rFonts w:ascii="Arial" w:hAnsi="Arial" w:cs="Arial"/>
                <w:sz w:val="24"/>
                <w:szCs w:val="24"/>
              </w:rPr>
              <w:t xml:space="preserve"> </w:t>
            </w:r>
            <w:r w:rsidRPr="00CF3148">
              <w:rPr>
                <w:rFonts w:ascii="Arial" w:hAnsi="Arial" w:cs="Arial"/>
                <w:sz w:val="24"/>
                <w:szCs w:val="24"/>
              </w:rPr>
              <w:t>/</w:t>
            </w:r>
            <w:r w:rsidR="00016FD3">
              <w:rPr>
                <w:rFonts w:ascii="Arial" w:hAnsi="Arial" w:cs="Arial"/>
                <w:sz w:val="24"/>
                <w:szCs w:val="24"/>
              </w:rPr>
              <w:t xml:space="preserve"> </w:t>
            </w:r>
            <w:r w:rsidRPr="00CF3148">
              <w:rPr>
                <w:rFonts w:ascii="Arial" w:hAnsi="Arial" w:cs="Arial"/>
                <w:sz w:val="24"/>
                <w:szCs w:val="24"/>
              </w:rPr>
              <w:t>cris</w:t>
            </w:r>
            <w:r w:rsidR="00016FD3">
              <w:rPr>
                <w:rFonts w:ascii="Arial" w:hAnsi="Arial" w:cs="Arial"/>
                <w:sz w:val="24"/>
                <w:szCs w:val="24"/>
              </w:rPr>
              <w:t>is</w:t>
            </w:r>
            <w:r w:rsidRPr="00CF3148">
              <w:rPr>
                <w:rFonts w:ascii="Arial" w:hAnsi="Arial" w:cs="Arial"/>
                <w:sz w:val="24"/>
                <w:szCs w:val="24"/>
              </w:rPr>
              <w:t xml:space="preserve"> situations</w:t>
            </w:r>
          </w:p>
          <w:p w:rsidR="00857A8D" w:rsidRDefault="00857A8D" w:rsidP="00F32704">
            <w:pPr>
              <w:numPr>
                <w:ilvl w:val="0"/>
                <w:numId w:val="32"/>
              </w:numPr>
              <w:jc w:val="both"/>
              <w:rPr>
                <w:rFonts w:ascii="Arial" w:hAnsi="Arial" w:cs="Arial"/>
                <w:sz w:val="24"/>
                <w:szCs w:val="24"/>
              </w:rPr>
            </w:pPr>
            <w:r w:rsidRPr="00CF3148">
              <w:rPr>
                <w:rFonts w:ascii="Arial" w:hAnsi="Arial" w:cs="Arial"/>
                <w:sz w:val="24"/>
                <w:szCs w:val="24"/>
              </w:rPr>
              <w:t>Assess clinical and operational risk on a daily basis</w:t>
            </w:r>
          </w:p>
          <w:p w:rsidR="00104154" w:rsidRPr="00104154" w:rsidRDefault="00104154" w:rsidP="00F32704">
            <w:pPr>
              <w:numPr>
                <w:ilvl w:val="0"/>
                <w:numId w:val="32"/>
              </w:numPr>
              <w:jc w:val="both"/>
              <w:rPr>
                <w:rFonts w:ascii="Arial" w:hAnsi="Arial" w:cs="Arial"/>
                <w:sz w:val="24"/>
                <w:szCs w:val="24"/>
              </w:rPr>
            </w:pPr>
            <w:r w:rsidRPr="00104154">
              <w:rPr>
                <w:rFonts w:ascii="Arial" w:hAnsi="Arial" w:cs="Arial"/>
                <w:sz w:val="24"/>
                <w:szCs w:val="24"/>
              </w:rPr>
              <w:t>The post-holder will identify appropriate interventions and respond to any changes in the service user’s condition, altering the care plan accordingly.</w:t>
            </w:r>
          </w:p>
          <w:p w:rsidR="00F32704" w:rsidRPr="00F32704" w:rsidRDefault="00F32704" w:rsidP="00F32704">
            <w:pPr>
              <w:numPr>
                <w:ilvl w:val="0"/>
                <w:numId w:val="32"/>
              </w:numPr>
              <w:jc w:val="both"/>
              <w:rPr>
                <w:rFonts w:ascii="Arial" w:hAnsi="Arial" w:cs="Arial"/>
                <w:sz w:val="24"/>
                <w:szCs w:val="24"/>
              </w:rPr>
            </w:pPr>
            <w:r w:rsidRPr="00F32704">
              <w:rPr>
                <w:rFonts w:ascii="Arial" w:hAnsi="Arial" w:cs="Arial"/>
                <w:sz w:val="24"/>
                <w:szCs w:val="24"/>
              </w:rPr>
              <w:t>The post-holder on a day to day basis and while deputising in the absence of the Team Leader, will be required to demonstrate leadership and to take clinical and managerial decisions in response to dynamic and changing clinical needs within the service.</w:t>
            </w:r>
          </w:p>
          <w:p w:rsidR="00857A8D" w:rsidRPr="00CF3148" w:rsidRDefault="00857A8D" w:rsidP="00857A8D">
            <w:pPr>
              <w:ind w:right="-270"/>
              <w:jc w:val="both"/>
              <w:rPr>
                <w:rFonts w:ascii="Arial" w:hAnsi="Arial" w:cs="Arial"/>
                <w:sz w:val="24"/>
                <w:szCs w:val="24"/>
              </w:rPr>
            </w:pPr>
          </w:p>
        </w:tc>
      </w:tr>
    </w:tbl>
    <w:p w:rsidR="00857A8D" w:rsidRDefault="00857A8D" w:rsidP="00857A8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AA061C" w:rsidRPr="00CF3148" w:rsidTr="008366AB">
        <w:tc>
          <w:tcPr>
            <w:tcW w:w="10440" w:type="dxa"/>
            <w:tcBorders>
              <w:top w:val="single" w:sz="4" w:space="0" w:color="auto"/>
              <w:left w:val="single" w:sz="4" w:space="0" w:color="auto"/>
              <w:bottom w:val="single" w:sz="4" w:space="0" w:color="auto"/>
              <w:right w:val="single" w:sz="4" w:space="0" w:color="auto"/>
            </w:tcBorders>
          </w:tcPr>
          <w:p w:rsidR="00AA061C" w:rsidRPr="00CF3148" w:rsidRDefault="00AA061C" w:rsidP="008366AB">
            <w:pPr>
              <w:pStyle w:val="Heading3"/>
              <w:spacing w:before="120" w:after="120"/>
              <w:rPr>
                <w:sz w:val="24"/>
                <w:szCs w:val="24"/>
              </w:rPr>
            </w:pPr>
            <w:r w:rsidRPr="00CF3148">
              <w:rPr>
                <w:sz w:val="24"/>
                <w:szCs w:val="24"/>
              </w:rPr>
              <w:t>10.  MOST CHALLENGING/DIFFICULT PARTS OF THE JOB</w:t>
            </w:r>
          </w:p>
        </w:tc>
      </w:tr>
      <w:tr w:rsidR="00AA061C" w:rsidRPr="00CF3148" w:rsidTr="008366AB">
        <w:tc>
          <w:tcPr>
            <w:tcW w:w="10440" w:type="dxa"/>
            <w:tcBorders>
              <w:top w:val="single" w:sz="4" w:space="0" w:color="auto"/>
              <w:left w:val="single" w:sz="4" w:space="0" w:color="auto"/>
              <w:bottom w:val="single" w:sz="4" w:space="0" w:color="auto"/>
              <w:right w:val="single" w:sz="4" w:space="0" w:color="auto"/>
            </w:tcBorders>
          </w:tcPr>
          <w:p w:rsidR="00AA061C" w:rsidRPr="00CF3148" w:rsidRDefault="00AA061C" w:rsidP="008366AB">
            <w:pPr>
              <w:rPr>
                <w:rFonts w:ascii="Arial" w:hAnsi="Arial" w:cs="Arial"/>
                <w:sz w:val="24"/>
                <w:szCs w:val="24"/>
              </w:rPr>
            </w:pPr>
          </w:p>
          <w:p w:rsidR="00016FD3" w:rsidRDefault="00AA061C" w:rsidP="008366AB">
            <w:pPr>
              <w:numPr>
                <w:ilvl w:val="0"/>
                <w:numId w:val="33"/>
              </w:numPr>
              <w:rPr>
                <w:rFonts w:ascii="Arial" w:hAnsi="Arial" w:cs="Arial"/>
                <w:sz w:val="24"/>
                <w:szCs w:val="24"/>
              </w:rPr>
            </w:pPr>
            <w:r w:rsidRPr="00016FD3">
              <w:rPr>
                <w:rFonts w:ascii="Arial" w:hAnsi="Arial" w:cs="Arial"/>
                <w:sz w:val="24"/>
                <w:szCs w:val="24"/>
              </w:rPr>
              <w:t xml:space="preserve">Managing the demands of a clinical caseload with varied and complex patient </w:t>
            </w:r>
            <w:r w:rsidR="00016FD3">
              <w:rPr>
                <w:rFonts w:ascii="Arial" w:hAnsi="Arial" w:cs="Arial"/>
                <w:sz w:val="24"/>
                <w:szCs w:val="24"/>
              </w:rPr>
              <w:t>needs.</w:t>
            </w:r>
          </w:p>
          <w:p w:rsidR="00AA061C" w:rsidRPr="00016FD3" w:rsidRDefault="00AA061C" w:rsidP="008366AB">
            <w:pPr>
              <w:numPr>
                <w:ilvl w:val="0"/>
                <w:numId w:val="33"/>
              </w:numPr>
              <w:rPr>
                <w:rFonts w:ascii="Arial" w:hAnsi="Arial" w:cs="Arial"/>
                <w:sz w:val="24"/>
                <w:szCs w:val="24"/>
              </w:rPr>
            </w:pPr>
            <w:r w:rsidRPr="00016FD3">
              <w:rPr>
                <w:rFonts w:ascii="Arial" w:hAnsi="Arial" w:cs="Arial"/>
                <w:sz w:val="24"/>
                <w:szCs w:val="24"/>
              </w:rPr>
              <w:t>Managing t</w:t>
            </w:r>
            <w:r w:rsidR="00E24B36">
              <w:rPr>
                <w:rFonts w:ascii="Arial" w:hAnsi="Arial" w:cs="Arial"/>
                <w:sz w:val="24"/>
                <w:szCs w:val="24"/>
              </w:rPr>
              <w:t>he increasing demands of the service</w:t>
            </w:r>
            <w:r w:rsidRPr="00016FD3">
              <w:rPr>
                <w:rFonts w:ascii="Arial" w:hAnsi="Arial" w:cs="Arial"/>
                <w:sz w:val="24"/>
                <w:szCs w:val="24"/>
              </w:rPr>
              <w:t xml:space="preserve"> with</w:t>
            </w:r>
            <w:r w:rsidR="00E24B36">
              <w:rPr>
                <w:rFonts w:ascii="Arial" w:hAnsi="Arial" w:cs="Arial"/>
                <w:sz w:val="24"/>
                <w:szCs w:val="24"/>
              </w:rPr>
              <w:t xml:space="preserve">in the constraints of the allocated </w:t>
            </w:r>
            <w:r w:rsidRPr="00016FD3">
              <w:rPr>
                <w:rFonts w:ascii="Arial" w:hAnsi="Arial" w:cs="Arial"/>
                <w:sz w:val="24"/>
                <w:szCs w:val="24"/>
              </w:rPr>
              <w:t>resources</w:t>
            </w:r>
          </w:p>
          <w:p w:rsidR="00AA061C" w:rsidRPr="00CF3148" w:rsidRDefault="00AA061C" w:rsidP="00F32704">
            <w:pPr>
              <w:numPr>
                <w:ilvl w:val="0"/>
                <w:numId w:val="33"/>
              </w:numPr>
              <w:rPr>
                <w:rFonts w:ascii="Arial" w:hAnsi="Arial" w:cs="Arial"/>
                <w:sz w:val="24"/>
                <w:szCs w:val="24"/>
              </w:rPr>
            </w:pPr>
            <w:r w:rsidRPr="00CF3148">
              <w:rPr>
                <w:rFonts w:ascii="Arial" w:hAnsi="Arial" w:cs="Arial"/>
                <w:sz w:val="24"/>
                <w:szCs w:val="24"/>
              </w:rPr>
              <w:t>Lone working</w:t>
            </w:r>
          </w:p>
          <w:p w:rsidR="00AA061C" w:rsidRPr="00CF3148" w:rsidRDefault="00AA061C" w:rsidP="008366AB">
            <w:pPr>
              <w:numPr>
                <w:ilvl w:val="0"/>
                <w:numId w:val="33"/>
              </w:numPr>
              <w:ind w:right="72"/>
              <w:jc w:val="both"/>
              <w:rPr>
                <w:rFonts w:ascii="Arial" w:hAnsi="Arial" w:cs="Arial"/>
                <w:sz w:val="24"/>
                <w:szCs w:val="24"/>
              </w:rPr>
            </w:pPr>
            <w:r w:rsidRPr="00CF3148">
              <w:rPr>
                <w:rFonts w:ascii="Arial" w:hAnsi="Arial" w:cs="Arial"/>
                <w:sz w:val="24"/>
                <w:szCs w:val="24"/>
              </w:rPr>
              <w:t>Working collaboratively with other professionals</w:t>
            </w:r>
          </w:p>
          <w:p w:rsidR="00AA061C" w:rsidRDefault="00F32704" w:rsidP="00F32704">
            <w:pPr>
              <w:numPr>
                <w:ilvl w:val="0"/>
                <w:numId w:val="33"/>
              </w:numPr>
              <w:ind w:right="72"/>
              <w:jc w:val="both"/>
              <w:rPr>
                <w:rFonts w:ascii="Arial" w:hAnsi="Arial" w:cs="Arial"/>
                <w:sz w:val="24"/>
                <w:szCs w:val="24"/>
              </w:rPr>
            </w:pPr>
            <w:r w:rsidRPr="00F32704">
              <w:rPr>
                <w:rFonts w:ascii="Arial" w:hAnsi="Arial" w:cs="Arial"/>
                <w:sz w:val="24"/>
                <w:szCs w:val="24"/>
              </w:rPr>
              <w:t xml:space="preserve">Providing urgent/routine assessment and support for individuals with </w:t>
            </w:r>
            <w:r w:rsidR="00E24B36">
              <w:rPr>
                <w:rFonts w:ascii="Arial" w:hAnsi="Arial" w:cs="Arial"/>
                <w:sz w:val="24"/>
                <w:szCs w:val="24"/>
              </w:rPr>
              <w:t>high risk eating disorders,</w:t>
            </w:r>
            <w:r w:rsidRPr="00F32704">
              <w:rPr>
                <w:rFonts w:ascii="Arial" w:hAnsi="Arial" w:cs="Arial"/>
                <w:sz w:val="24"/>
                <w:szCs w:val="24"/>
              </w:rPr>
              <w:t xml:space="preserve"> effectively assessing and managing clinical risk</w:t>
            </w:r>
          </w:p>
          <w:p w:rsidR="00E93D71" w:rsidRDefault="00E93D71" w:rsidP="00F32704">
            <w:pPr>
              <w:numPr>
                <w:ilvl w:val="0"/>
                <w:numId w:val="33"/>
              </w:numPr>
              <w:ind w:right="72"/>
              <w:jc w:val="both"/>
              <w:rPr>
                <w:rFonts w:ascii="Arial" w:hAnsi="Arial" w:cs="Arial"/>
                <w:sz w:val="24"/>
                <w:szCs w:val="24"/>
              </w:rPr>
            </w:pPr>
            <w:r>
              <w:rPr>
                <w:rFonts w:ascii="Arial" w:hAnsi="Arial" w:cs="Arial"/>
                <w:sz w:val="24"/>
                <w:szCs w:val="24"/>
              </w:rPr>
              <w:t>Balancing the competing demands of clinical and non-clinical responsibilities.</w:t>
            </w:r>
          </w:p>
          <w:p w:rsidR="00E24B36" w:rsidRPr="00CF3148" w:rsidRDefault="00E24B36" w:rsidP="00F32704">
            <w:pPr>
              <w:numPr>
                <w:ilvl w:val="0"/>
                <w:numId w:val="33"/>
              </w:numPr>
              <w:ind w:right="72"/>
              <w:jc w:val="both"/>
              <w:rPr>
                <w:rFonts w:ascii="Arial" w:hAnsi="Arial" w:cs="Arial"/>
                <w:sz w:val="24"/>
                <w:szCs w:val="24"/>
              </w:rPr>
            </w:pPr>
            <w:r>
              <w:rPr>
                <w:rFonts w:ascii="Arial" w:hAnsi="Arial" w:cs="Arial"/>
                <w:sz w:val="24"/>
                <w:szCs w:val="24"/>
              </w:rPr>
              <w:t>Adapting to the variable and unpredictable demands of the service.</w:t>
            </w:r>
          </w:p>
        </w:tc>
      </w:tr>
    </w:tbl>
    <w:p w:rsidR="001F3698" w:rsidRDefault="001F3698" w:rsidP="00857A8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857A8D" w:rsidRPr="00CF3148" w:rsidTr="00857A8D">
        <w:tc>
          <w:tcPr>
            <w:tcW w:w="10440" w:type="dxa"/>
            <w:tcBorders>
              <w:top w:val="single" w:sz="4" w:space="0" w:color="auto"/>
              <w:left w:val="single" w:sz="4" w:space="0" w:color="auto"/>
              <w:bottom w:val="single" w:sz="4" w:space="0" w:color="auto"/>
              <w:right w:val="single" w:sz="4" w:space="0" w:color="auto"/>
            </w:tcBorders>
          </w:tcPr>
          <w:p w:rsidR="00857A8D" w:rsidRPr="00CF3148" w:rsidRDefault="001F3698" w:rsidP="00857A8D">
            <w:pPr>
              <w:spacing w:before="120" w:after="120"/>
              <w:ind w:right="-274"/>
              <w:jc w:val="both"/>
              <w:rPr>
                <w:rFonts w:ascii="Arial" w:hAnsi="Arial" w:cs="Arial"/>
                <w:b/>
                <w:sz w:val="24"/>
                <w:szCs w:val="24"/>
              </w:rPr>
            </w:pPr>
            <w:r>
              <w:rPr>
                <w:rFonts w:ascii="Arial" w:hAnsi="Arial" w:cs="Arial"/>
                <w:sz w:val="24"/>
                <w:szCs w:val="24"/>
              </w:rPr>
              <w:br w:type="page"/>
            </w:r>
            <w:r w:rsidR="00857A8D" w:rsidRPr="00CF3148">
              <w:rPr>
                <w:rFonts w:ascii="Arial" w:hAnsi="Arial" w:cs="Arial"/>
                <w:b/>
                <w:sz w:val="24"/>
                <w:szCs w:val="24"/>
              </w:rPr>
              <w:t>11.  COMMUNICATIONS AND RELATIONSHIPS</w:t>
            </w:r>
          </w:p>
        </w:tc>
      </w:tr>
      <w:tr w:rsidR="00857A8D" w:rsidRPr="00CF3148" w:rsidTr="00857A8D">
        <w:tc>
          <w:tcPr>
            <w:tcW w:w="10440" w:type="dxa"/>
            <w:tcBorders>
              <w:top w:val="single" w:sz="4" w:space="0" w:color="auto"/>
              <w:left w:val="single" w:sz="4" w:space="0" w:color="auto"/>
              <w:bottom w:val="single" w:sz="4" w:space="0" w:color="auto"/>
              <w:right w:val="single" w:sz="4" w:space="0" w:color="auto"/>
            </w:tcBorders>
          </w:tcPr>
          <w:p w:rsidR="00857A8D" w:rsidRPr="00CF3148" w:rsidRDefault="00857A8D" w:rsidP="00857A8D">
            <w:pPr>
              <w:rPr>
                <w:rFonts w:ascii="Arial" w:hAnsi="Arial" w:cs="Arial"/>
                <w:sz w:val="24"/>
                <w:szCs w:val="24"/>
              </w:rPr>
            </w:pPr>
            <w:r w:rsidRPr="00CF3148">
              <w:rPr>
                <w:rFonts w:ascii="Arial" w:hAnsi="Arial" w:cs="Arial"/>
                <w:sz w:val="24"/>
                <w:szCs w:val="24"/>
              </w:rPr>
              <w:t>The post-holder has an important role in maintaining effective communication and good working relationships with a wide range of personnel and agencies, examples of which include:</w:t>
            </w:r>
          </w:p>
          <w:p w:rsidR="00857A8D" w:rsidRPr="00CF3148" w:rsidRDefault="00857A8D" w:rsidP="00857A8D">
            <w:pPr>
              <w:rPr>
                <w:rFonts w:ascii="Arial" w:hAnsi="Arial" w:cs="Arial"/>
                <w:b/>
                <w:sz w:val="24"/>
                <w:szCs w:val="24"/>
              </w:rPr>
            </w:pPr>
          </w:p>
          <w:p w:rsidR="00857A8D" w:rsidRPr="00CF3148" w:rsidRDefault="00857A8D" w:rsidP="00857A8D">
            <w:pPr>
              <w:rPr>
                <w:rFonts w:ascii="Arial" w:hAnsi="Arial" w:cs="Arial"/>
                <w:b/>
                <w:sz w:val="24"/>
                <w:szCs w:val="24"/>
              </w:rPr>
            </w:pPr>
            <w:r w:rsidRPr="00CF3148">
              <w:rPr>
                <w:rFonts w:ascii="Arial" w:hAnsi="Arial" w:cs="Arial"/>
                <w:b/>
                <w:sz w:val="24"/>
                <w:szCs w:val="24"/>
              </w:rPr>
              <w:t>Internal</w:t>
            </w:r>
          </w:p>
          <w:p w:rsidR="00857A8D" w:rsidRDefault="00E24B36" w:rsidP="00857A8D">
            <w:pPr>
              <w:numPr>
                <w:ilvl w:val="0"/>
                <w:numId w:val="34"/>
              </w:numPr>
              <w:rPr>
                <w:rFonts w:ascii="Arial" w:hAnsi="Arial" w:cs="Arial"/>
                <w:sz w:val="24"/>
                <w:szCs w:val="24"/>
              </w:rPr>
            </w:pPr>
            <w:r>
              <w:rPr>
                <w:rFonts w:ascii="Arial" w:hAnsi="Arial" w:cs="Arial"/>
                <w:sz w:val="24"/>
                <w:szCs w:val="24"/>
              </w:rPr>
              <w:t>Patients</w:t>
            </w:r>
          </w:p>
          <w:p w:rsidR="00E24B36" w:rsidRPr="00CF3148" w:rsidRDefault="00E24B36" w:rsidP="00857A8D">
            <w:pPr>
              <w:numPr>
                <w:ilvl w:val="0"/>
                <w:numId w:val="34"/>
              </w:numPr>
              <w:rPr>
                <w:rFonts w:ascii="Arial" w:hAnsi="Arial" w:cs="Arial"/>
                <w:sz w:val="24"/>
                <w:szCs w:val="24"/>
              </w:rPr>
            </w:pPr>
            <w:r>
              <w:rPr>
                <w:rFonts w:ascii="Arial" w:hAnsi="Arial" w:cs="Arial"/>
                <w:sz w:val="24"/>
                <w:szCs w:val="24"/>
              </w:rPr>
              <w:t>All staff within the multi-professional team</w:t>
            </w:r>
          </w:p>
          <w:p w:rsidR="00016FD3" w:rsidRDefault="007E2FD2" w:rsidP="00857A8D">
            <w:pPr>
              <w:numPr>
                <w:ilvl w:val="0"/>
                <w:numId w:val="34"/>
              </w:numPr>
              <w:rPr>
                <w:rFonts w:ascii="Arial" w:hAnsi="Arial" w:cs="Arial"/>
                <w:sz w:val="24"/>
                <w:szCs w:val="24"/>
              </w:rPr>
            </w:pPr>
            <w:r>
              <w:rPr>
                <w:rFonts w:ascii="Arial" w:hAnsi="Arial" w:cs="Arial"/>
                <w:sz w:val="24"/>
                <w:szCs w:val="24"/>
              </w:rPr>
              <w:t xml:space="preserve">Clinical and </w:t>
            </w:r>
            <w:r w:rsidR="00016FD3" w:rsidRPr="007E2FD2">
              <w:rPr>
                <w:rFonts w:ascii="Arial" w:hAnsi="Arial" w:cs="Arial"/>
                <w:sz w:val="24"/>
                <w:szCs w:val="24"/>
              </w:rPr>
              <w:t>Health and Social Care Colleagues</w:t>
            </w:r>
            <w:r w:rsidR="00E24B36">
              <w:rPr>
                <w:rFonts w:ascii="Arial" w:hAnsi="Arial" w:cs="Arial"/>
                <w:sz w:val="24"/>
                <w:szCs w:val="24"/>
              </w:rPr>
              <w:t xml:space="preserve"> within NHS Fife</w:t>
            </w:r>
          </w:p>
          <w:p w:rsidR="00E24B36" w:rsidRPr="007E2FD2" w:rsidRDefault="00E24B36" w:rsidP="00857A8D">
            <w:pPr>
              <w:numPr>
                <w:ilvl w:val="0"/>
                <w:numId w:val="34"/>
              </w:numPr>
              <w:rPr>
                <w:rFonts w:ascii="Arial" w:hAnsi="Arial" w:cs="Arial"/>
                <w:sz w:val="24"/>
                <w:szCs w:val="24"/>
              </w:rPr>
            </w:pPr>
            <w:r>
              <w:rPr>
                <w:rFonts w:ascii="Arial" w:hAnsi="Arial" w:cs="Arial"/>
                <w:sz w:val="24"/>
                <w:szCs w:val="24"/>
              </w:rPr>
              <w:t>Patient advocates</w:t>
            </w:r>
          </w:p>
          <w:p w:rsidR="00857A8D" w:rsidRPr="00CF3148" w:rsidRDefault="00857A8D" w:rsidP="00857A8D">
            <w:pPr>
              <w:rPr>
                <w:rFonts w:ascii="Arial" w:hAnsi="Arial" w:cs="Arial"/>
                <w:sz w:val="24"/>
                <w:szCs w:val="24"/>
              </w:rPr>
            </w:pPr>
          </w:p>
          <w:p w:rsidR="00857A8D" w:rsidRPr="00CF3148" w:rsidRDefault="00857A8D" w:rsidP="00857A8D">
            <w:pPr>
              <w:pStyle w:val="Heading2"/>
              <w:rPr>
                <w:rFonts w:ascii="Arial" w:hAnsi="Arial" w:cs="Arial"/>
                <w:sz w:val="24"/>
                <w:szCs w:val="24"/>
              </w:rPr>
            </w:pPr>
            <w:r w:rsidRPr="00CF3148">
              <w:rPr>
                <w:rFonts w:ascii="Arial" w:hAnsi="Arial" w:cs="Arial"/>
                <w:sz w:val="24"/>
                <w:szCs w:val="24"/>
              </w:rPr>
              <w:t>External</w:t>
            </w:r>
          </w:p>
          <w:p w:rsidR="00857A8D" w:rsidRPr="00CF3148" w:rsidRDefault="00857A8D" w:rsidP="00857A8D">
            <w:pPr>
              <w:numPr>
                <w:ilvl w:val="0"/>
                <w:numId w:val="34"/>
              </w:numPr>
              <w:rPr>
                <w:rFonts w:ascii="Arial" w:hAnsi="Arial" w:cs="Arial"/>
                <w:sz w:val="24"/>
                <w:szCs w:val="24"/>
              </w:rPr>
            </w:pPr>
            <w:r w:rsidRPr="00CF3148">
              <w:rPr>
                <w:rFonts w:ascii="Arial" w:hAnsi="Arial" w:cs="Arial"/>
                <w:sz w:val="24"/>
                <w:szCs w:val="24"/>
              </w:rPr>
              <w:t>Patient</w:t>
            </w:r>
            <w:r w:rsidR="00016FD3">
              <w:rPr>
                <w:rFonts w:ascii="Arial" w:hAnsi="Arial" w:cs="Arial"/>
                <w:sz w:val="24"/>
                <w:szCs w:val="24"/>
              </w:rPr>
              <w:t>’</w:t>
            </w:r>
            <w:r w:rsidRPr="00CF3148">
              <w:rPr>
                <w:rFonts w:ascii="Arial" w:hAnsi="Arial" w:cs="Arial"/>
                <w:sz w:val="24"/>
                <w:szCs w:val="24"/>
              </w:rPr>
              <w:t>s relatives and carers</w:t>
            </w:r>
          </w:p>
          <w:p w:rsidR="00857A8D" w:rsidRPr="00CF3148" w:rsidRDefault="00857A8D" w:rsidP="00857A8D">
            <w:pPr>
              <w:numPr>
                <w:ilvl w:val="0"/>
                <w:numId w:val="35"/>
              </w:numPr>
              <w:jc w:val="both"/>
              <w:rPr>
                <w:rFonts w:ascii="Arial" w:hAnsi="Arial" w:cs="Arial"/>
                <w:b/>
                <w:sz w:val="24"/>
                <w:szCs w:val="24"/>
              </w:rPr>
            </w:pPr>
            <w:r w:rsidRPr="00CF3148">
              <w:rPr>
                <w:rFonts w:ascii="Arial" w:hAnsi="Arial" w:cs="Arial"/>
                <w:sz w:val="24"/>
                <w:szCs w:val="24"/>
              </w:rPr>
              <w:t>Voluntary sector agencies</w:t>
            </w:r>
            <w:r w:rsidR="00E24B36">
              <w:rPr>
                <w:rFonts w:ascii="Arial" w:hAnsi="Arial" w:cs="Arial"/>
                <w:sz w:val="24"/>
                <w:szCs w:val="24"/>
              </w:rPr>
              <w:t xml:space="preserve"> e.g. SupportED Scotland, Autism Scotland, BEAT</w:t>
            </w:r>
          </w:p>
          <w:p w:rsidR="00857A8D" w:rsidRPr="00CF3148" w:rsidRDefault="00857A8D" w:rsidP="00857A8D">
            <w:pPr>
              <w:pStyle w:val="BodyText"/>
              <w:numPr>
                <w:ilvl w:val="0"/>
                <w:numId w:val="36"/>
              </w:numPr>
              <w:spacing w:line="264" w:lineRule="auto"/>
              <w:jc w:val="both"/>
              <w:rPr>
                <w:rFonts w:ascii="Arial" w:hAnsi="Arial" w:cs="Arial"/>
                <w:szCs w:val="24"/>
              </w:rPr>
            </w:pPr>
            <w:r w:rsidRPr="00CF3148">
              <w:rPr>
                <w:rFonts w:ascii="Arial" w:hAnsi="Arial" w:cs="Arial"/>
                <w:szCs w:val="24"/>
              </w:rPr>
              <w:t xml:space="preserve">Police and criminal justice </w:t>
            </w:r>
            <w:r w:rsidR="00016FD3">
              <w:rPr>
                <w:rFonts w:ascii="Arial" w:hAnsi="Arial" w:cs="Arial"/>
                <w:szCs w:val="24"/>
              </w:rPr>
              <w:t>professionals</w:t>
            </w:r>
          </w:p>
          <w:p w:rsidR="00857A8D" w:rsidRPr="00CF3148" w:rsidRDefault="00857A8D" w:rsidP="00857A8D">
            <w:pPr>
              <w:pStyle w:val="BodyText"/>
              <w:numPr>
                <w:ilvl w:val="0"/>
                <w:numId w:val="36"/>
              </w:numPr>
              <w:spacing w:line="264" w:lineRule="auto"/>
              <w:jc w:val="both"/>
              <w:rPr>
                <w:rFonts w:ascii="Arial" w:hAnsi="Arial" w:cs="Arial"/>
                <w:szCs w:val="24"/>
              </w:rPr>
            </w:pPr>
            <w:r w:rsidRPr="00CF3148">
              <w:rPr>
                <w:rFonts w:ascii="Arial" w:hAnsi="Arial" w:cs="Arial"/>
                <w:szCs w:val="24"/>
              </w:rPr>
              <w:t>Clinical services from other health board areas</w:t>
            </w:r>
          </w:p>
          <w:p w:rsidR="00857A8D" w:rsidRPr="00CF3148" w:rsidRDefault="00857A8D" w:rsidP="00857A8D">
            <w:pPr>
              <w:pStyle w:val="BodyText"/>
              <w:numPr>
                <w:ilvl w:val="0"/>
                <w:numId w:val="36"/>
              </w:numPr>
              <w:spacing w:line="264" w:lineRule="auto"/>
              <w:jc w:val="both"/>
              <w:rPr>
                <w:rFonts w:ascii="Arial" w:hAnsi="Arial" w:cs="Arial"/>
                <w:szCs w:val="24"/>
              </w:rPr>
            </w:pPr>
            <w:r w:rsidRPr="00CF3148">
              <w:rPr>
                <w:rFonts w:ascii="Arial" w:hAnsi="Arial" w:cs="Arial"/>
                <w:szCs w:val="24"/>
              </w:rPr>
              <w:t>Other healthcare providers such as General Practitioners and care homes</w:t>
            </w:r>
          </w:p>
          <w:p w:rsidR="00857A8D" w:rsidRPr="00CF3148" w:rsidRDefault="00857A8D" w:rsidP="00857A8D">
            <w:pPr>
              <w:pStyle w:val="BodyText"/>
              <w:spacing w:line="264" w:lineRule="auto"/>
              <w:rPr>
                <w:rFonts w:ascii="Arial" w:hAnsi="Arial" w:cs="Arial"/>
                <w:szCs w:val="24"/>
              </w:rPr>
            </w:pPr>
          </w:p>
          <w:p w:rsidR="00857A8D" w:rsidRPr="00CF3148" w:rsidRDefault="00857A8D" w:rsidP="00857A8D">
            <w:pPr>
              <w:pStyle w:val="BodyText"/>
              <w:spacing w:line="264" w:lineRule="auto"/>
              <w:rPr>
                <w:rFonts w:ascii="Arial" w:hAnsi="Arial" w:cs="Arial"/>
                <w:szCs w:val="24"/>
              </w:rPr>
            </w:pPr>
            <w:r w:rsidRPr="00CF3148">
              <w:rPr>
                <w:rFonts w:ascii="Arial" w:hAnsi="Arial" w:cs="Arial"/>
                <w:szCs w:val="24"/>
              </w:rPr>
              <w:t xml:space="preserve">The nature of the work and </w:t>
            </w:r>
            <w:r w:rsidR="007E2FD2">
              <w:rPr>
                <w:rFonts w:ascii="Arial" w:hAnsi="Arial" w:cs="Arial"/>
                <w:szCs w:val="24"/>
              </w:rPr>
              <w:t>patient</w:t>
            </w:r>
            <w:r w:rsidRPr="00CF3148">
              <w:rPr>
                <w:rFonts w:ascii="Arial" w:hAnsi="Arial" w:cs="Arial"/>
                <w:szCs w:val="24"/>
              </w:rPr>
              <w:t xml:space="preserve"> group requires the post-holder to endeavour to establish good rapport and therapeutic relationships at the earliest opportunity in order to ensure effective assessment, care and treatment.</w:t>
            </w:r>
          </w:p>
          <w:p w:rsidR="00857A8D" w:rsidRPr="00CF3148" w:rsidRDefault="00857A8D" w:rsidP="00857A8D">
            <w:pPr>
              <w:pStyle w:val="BodyText"/>
              <w:spacing w:line="264" w:lineRule="auto"/>
              <w:rPr>
                <w:rFonts w:ascii="Arial" w:hAnsi="Arial" w:cs="Arial"/>
                <w:szCs w:val="24"/>
              </w:rPr>
            </w:pPr>
          </w:p>
          <w:p w:rsidR="00857A8D" w:rsidRPr="00CF3148" w:rsidRDefault="00857A8D" w:rsidP="00857A8D">
            <w:pPr>
              <w:pStyle w:val="BodyText"/>
              <w:spacing w:line="264" w:lineRule="auto"/>
              <w:rPr>
                <w:rFonts w:ascii="Arial" w:hAnsi="Arial" w:cs="Arial"/>
                <w:szCs w:val="24"/>
              </w:rPr>
            </w:pPr>
            <w:r w:rsidRPr="00CF3148">
              <w:rPr>
                <w:rFonts w:ascii="Arial" w:hAnsi="Arial" w:cs="Arial"/>
                <w:szCs w:val="24"/>
              </w:rPr>
              <w:t>The post-holder is involved in, and may be required to plan and orga</w:t>
            </w:r>
            <w:r w:rsidR="007E2FD2">
              <w:rPr>
                <w:rFonts w:ascii="Arial" w:hAnsi="Arial" w:cs="Arial"/>
                <w:szCs w:val="24"/>
              </w:rPr>
              <w:t xml:space="preserve">nise, regular clinical </w:t>
            </w:r>
            <w:r w:rsidR="007E2FD2">
              <w:rPr>
                <w:rFonts w:ascii="Arial" w:hAnsi="Arial" w:cs="Arial"/>
                <w:szCs w:val="24"/>
              </w:rPr>
              <w:lastRenderedPageBreak/>
              <w:t>meetings and</w:t>
            </w:r>
            <w:r w:rsidR="00E24B36">
              <w:rPr>
                <w:rFonts w:ascii="Arial" w:hAnsi="Arial" w:cs="Arial"/>
                <w:szCs w:val="24"/>
              </w:rPr>
              <w:t xml:space="preserve"> case reviews. T</w:t>
            </w:r>
            <w:r w:rsidRPr="00CF3148">
              <w:rPr>
                <w:rFonts w:ascii="Arial" w:hAnsi="Arial" w:cs="Arial"/>
                <w:szCs w:val="24"/>
              </w:rPr>
              <w:t>he post-holder is required to participate and contribute effectively in these meetings.</w:t>
            </w:r>
          </w:p>
          <w:p w:rsidR="00857A8D" w:rsidRPr="00CF3148" w:rsidRDefault="00857A8D" w:rsidP="00857A8D">
            <w:pPr>
              <w:pStyle w:val="BodyText"/>
              <w:rPr>
                <w:rFonts w:ascii="Arial" w:hAnsi="Arial" w:cs="Arial"/>
                <w:szCs w:val="24"/>
              </w:rPr>
            </w:pPr>
          </w:p>
        </w:tc>
      </w:tr>
    </w:tbl>
    <w:p w:rsidR="00857A8D" w:rsidRPr="00CF3148" w:rsidRDefault="00857A8D" w:rsidP="00857A8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857A8D" w:rsidRPr="00CF3148" w:rsidTr="00857A8D">
        <w:tc>
          <w:tcPr>
            <w:tcW w:w="10440" w:type="dxa"/>
            <w:tcBorders>
              <w:top w:val="single" w:sz="4" w:space="0" w:color="auto"/>
              <w:left w:val="single" w:sz="4" w:space="0" w:color="auto"/>
              <w:bottom w:val="single" w:sz="4" w:space="0" w:color="auto"/>
              <w:right w:val="single" w:sz="4" w:space="0" w:color="auto"/>
            </w:tcBorders>
          </w:tcPr>
          <w:p w:rsidR="00857A8D" w:rsidRPr="00CF3148" w:rsidRDefault="00857A8D" w:rsidP="00857A8D">
            <w:pPr>
              <w:spacing w:before="120" w:after="120"/>
              <w:ind w:right="-274"/>
              <w:jc w:val="both"/>
              <w:rPr>
                <w:rFonts w:ascii="Arial" w:hAnsi="Arial" w:cs="Arial"/>
                <w:b/>
                <w:sz w:val="24"/>
                <w:szCs w:val="24"/>
              </w:rPr>
            </w:pPr>
            <w:r w:rsidRPr="00CF3148">
              <w:rPr>
                <w:rFonts w:ascii="Arial" w:hAnsi="Arial" w:cs="Arial"/>
                <w:b/>
                <w:sz w:val="24"/>
                <w:szCs w:val="24"/>
              </w:rPr>
              <w:t>12. PHYSICAL, MENTAL, EMOTIONAL AND ENVIRONMENTAL DEMANDS OF THE JOB</w:t>
            </w:r>
          </w:p>
        </w:tc>
      </w:tr>
      <w:tr w:rsidR="00857A8D" w:rsidRPr="00CF3148" w:rsidTr="00857A8D">
        <w:tc>
          <w:tcPr>
            <w:tcW w:w="10440" w:type="dxa"/>
            <w:tcBorders>
              <w:top w:val="single" w:sz="4" w:space="0" w:color="auto"/>
              <w:left w:val="single" w:sz="4" w:space="0" w:color="auto"/>
              <w:bottom w:val="single" w:sz="4" w:space="0" w:color="auto"/>
              <w:right w:val="single" w:sz="4" w:space="0" w:color="auto"/>
            </w:tcBorders>
          </w:tcPr>
          <w:p w:rsidR="00857A8D" w:rsidRPr="00CF3148" w:rsidRDefault="00857A8D" w:rsidP="00E93D71">
            <w:pPr>
              <w:pStyle w:val="Heading5"/>
              <w:rPr>
                <w:rFonts w:ascii="Arial" w:hAnsi="Arial" w:cs="Arial"/>
                <w:sz w:val="24"/>
                <w:szCs w:val="24"/>
              </w:rPr>
            </w:pPr>
            <w:r w:rsidRPr="00CF3148">
              <w:rPr>
                <w:rFonts w:ascii="Arial" w:hAnsi="Arial" w:cs="Arial"/>
                <w:sz w:val="24"/>
                <w:szCs w:val="24"/>
              </w:rPr>
              <w:t>Physical</w:t>
            </w:r>
          </w:p>
          <w:p w:rsidR="00857A8D" w:rsidRPr="00CF3148" w:rsidRDefault="00E24B36" w:rsidP="00E93D71">
            <w:pPr>
              <w:numPr>
                <w:ilvl w:val="0"/>
                <w:numId w:val="38"/>
              </w:numPr>
              <w:rPr>
                <w:rFonts w:ascii="Arial" w:hAnsi="Arial" w:cs="Arial"/>
                <w:sz w:val="24"/>
                <w:szCs w:val="24"/>
              </w:rPr>
            </w:pPr>
            <w:r>
              <w:rPr>
                <w:rFonts w:ascii="Arial" w:hAnsi="Arial" w:cs="Arial"/>
                <w:sz w:val="24"/>
                <w:szCs w:val="24"/>
              </w:rPr>
              <w:t>IT – keyboard skills</w:t>
            </w:r>
          </w:p>
          <w:p w:rsidR="00857A8D" w:rsidRPr="00CF3148" w:rsidRDefault="00857A8D" w:rsidP="00E93D71">
            <w:pPr>
              <w:numPr>
                <w:ilvl w:val="0"/>
                <w:numId w:val="39"/>
              </w:numPr>
              <w:rPr>
                <w:rFonts w:ascii="Arial" w:hAnsi="Arial" w:cs="Arial"/>
                <w:sz w:val="24"/>
                <w:szCs w:val="24"/>
              </w:rPr>
            </w:pPr>
            <w:r w:rsidRPr="00CF3148">
              <w:rPr>
                <w:rFonts w:ascii="Arial" w:hAnsi="Arial" w:cs="Arial"/>
                <w:sz w:val="24"/>
                <w:szCs w:val="24"/>
              </w:rPr>
              <w:t>Daily driving a car in all weather conditions</w:t>
            </w:r>
          </w:p>
          <w:p w:rsidR="00857A8D" w:rsidRDefault="00857A8D" w:rsidP="00E93D71">
            <w:pPr>
              <w:numPr>
                <w:ilvl w:val="0"/>
                <w:numId w:val="40"/>
              </w:numPr>
              <w:rPr>
                <w:rFonts w:ascii="Arial" w:hAnsi="Arial" w:cs="Arial"/>
                <w:sz w:val="24"/>
                <w:szCs w:val="24"/>
              </w:rPr>
            </w:pPr>
            <w:r w:rsidRPr="00CF3148">
              <w:rPr>
                <w:rFonts w:ascii="Arial" w:hAnsi="Arial" w:cs="Arial"/>
                <w:sz w:val="24"/>
                <w:szCs w:val="24"/>
              </w:rPr>
              <w:t>Regularly coping with the varying demand and conditions of community locations e.g. stairs, farm lanes, etc.</w:t>
            </w:r>
          </w:p>
          <w:p w:rsidR="00E24B36" w:rsidRPr="00CF3148" w:rsidRDefault="00E24B36" w:rsidP="00E93D71">
            <w:pPr>
              <w:numPr>
                <w:ilvl w:val="0"/>
                <w:numId w:val="40"/>
              </w:numPr>
              <w:rPr>
                <w:rFonts w:ascii="Arial" w:hAnsi="Arial" w:cs="Arial"/>
                <w:sz w:val="24"/>
                <w:szCs w:val="24"/>
              </w:rPr>
            </w:pPr>
            <w:r>
              <w:rPr>
                <w:rFonts w:ascii="Arial" w:hAnsi="Arial" w:cs="Arial"/>
                <w:sz w:val="24"/>
                <w:szCs w:val="24"/>
              </w:rPr>
              <w:t>De escalaction of aggressive behaviour</w:t>
            </w:r>
          </w:p>
          <w:p w:rsidR="00AA061C" w:rsidRDefault="00AA061C" w:rsidP="00E93D71">
            <w:pPr>
              <w:rPr>
                <w:rFonts w:ascii="Arial" w:hAnsi="Arial" w:cs="Arial"/>
                <w:b/>
                <w:sz w:val="24"/>
                <w:szCs w:val="24"/>
              </w:rPr>
            </w:pPr>
          </w:p>
          <w:p w:rsidR="00857A8D" w:rsidRPr="00CF3148" w:rsidRDefault="00857A8D" w:rsidP="00E93D71">
            <w:pPr>
              <w:rPr>
                <w:rFonts w:ascii="Arial" w:hAnsi="Arial" w:cs="Arial"/>
                <w:sz w:val="24"/>
                <w:szCs w:val="24"/>
              </w:rPr>
            </w:pPr>
            <w:r w:rsidRPr="00CF3148">
              <w:rPr>
                <w:rFonts w:ascii="Arial" w:hAnsi="Arial" w:cs="Arial"/>
                <w:b/>
                <w:sz w:val="24"/>
                <w:szCs w:val="24"/>
              </w:rPr>
              <w:t>Emotional</w:t>
            </w:r>
          </w:p>
          <w:p w:rsidR="00857A8D" w:rsidRPr="00CF3148" w:rsidRDefault="00E24B36" w:rsidP="00E93D71">
            <w:pPr>
              <w:numPr>
                <w:ilvl w:val="0"/>
                <w:numId w:val="42"/>
              </w:numPr>
              <w:ind w:left="357" w:hanging="357"/>
              <w:rPr>
                <w:rFonts w:ascii="Arial" w:hAnsi="Arial" w:cs="Arial"/>
                <w:sz w:val="24"/>
                <w:szCs w:val="24"/>
              </w:rPr>
            </w:pPr>
            <w:r>
              <w:rPr>
                <w:rFonts w:ascii="Arial" w:hAnsi="Arial" w:cs="Arial"/>
                <w:sz w:val="24"/>
                <w:szCs w:val="24"/>
              </w:rPr>
              <w:t>Regularly dealing with and communicating</w:t>
            </w:r>
            <w:r w:rsidR="00857A8D" w:rsidRPr="00CF3148">
              <w:rPr>
                <w:rFonts w:ascii="Arial" w:hAnsi="Arial" w:cs="Arial"/>
                <w:sz w:val="24"/>
                <w:szCs w:val="24"/>
              </w:rPr>
              <w:t xml:space="preserve"> sensitive issues such as sexual abuse, relationship problems, bereavement </w:t>
            </w:r>
            <w:r w:rsidR="00016FD3">
              <w:rPr>
                <w:rFonts w:ascii="Arial" w:hAnsi="Arial" w:cs="Arial"/>
                <w:sz w:val="24"/>
                <w:szCs w:val="24"/>
              </w:rPr>
              <w:t>and other complex trauma</w:t>
            </w:r>
            <w:r w:rsidR="00857A8D" w:rsidRPr="00CF3148">
              <w:rPr>
                <w:rFonts w:ascii="Arial" w:hAnsi="Arial" w:cs="Arial"/>
                <w:sz w:val="24"/>
                <w:szCs w:val="24"/>
              </w:rPr>
              <w:t>.</w:t>
            </w:r>
          </w:p>
          <w:p w:rsidR="00857A8D" w:rsidRPr="00CF3148" w:rsidRDefault="00857A8D" w:rsidP="00E93D71">
            <w:pPr>
              <w:numPr>
                <w:ilvl w:val="0"/>
                <w:numId w:val="43"/>
              </w:numPr>
              <w:ind w:left="357" w:hanging="357"/>
              <w:rPr>
                <w:rFonts w:ascii="Arial" w:hAnsi="Arial" w:cs="Arial"/>
                <w:sz w:val="24"/>
                <w:szCs w:val="24"/>
              </w:rPr>
            </w:pPr>
            <w:r w:rsidRPr="00CF3148">
              <w:rPr>
                <w:rFonts w:ascii="Arial" w:hAnsi="Arial" w:cs="Arial"/>
                <w:sz w:val="24"/>
                <w:szCs w:val="24"/>
              </w:rPr>
              <w:t>Working daily with individuals who are distressed</w:t>
            </w:r>
            <w:r w:rsidR="00E24B36">
              <w:rPr>
                <w:rFonts w:ascii="Arial" w:hAnsi="Arial" w:cs="Arial"/>
                <w:sz w:val="24"/>
                <w:szCs w:val="24"/>
              </w:rPr>
              <w:t xml:space="preserve"> and whose presentation may be associated with high mental and physical risk.</w:t>
            </w:r>
          </w:p>
          <w:p w:rsidR="00E93D71" w:rsidRPr="00E24B36" w:rsidRDefault="00857A8D" w:rsidP="00E93D71">
            <w:pPr>
              <w:numPr>
                <w:ilvl w:val="0"/>
                <w:numId w:val="45"/>
              </w:numPr>
              <w:ind w:left="357" w:hanging="357"/>
              <w:jc w:val="both"/>
              <w:rPr>
                <w:rFonts w:ascii="Arial" w:hAnsi="Arial" w:cs="Arial"/>
                <w:b/>
                <w:sz w:val="24"/>
                <w:szCs w:val="24"/>
              </w:rPr>
            </w:pPr>
            <w:r w:rsidRPr="00E93D71">
              <w:rPr>
                <w:rFonts w:ascii="Arial" w:hAnsi="Arial" w:cs="Arial"/>
                <w:sz w:val="24"/>
                <w:szCs w:val="24"/>
              </w:rPr>
              <w:t>Regul</w:t>
            </w:r>
            <w:r w:rsidR="00E24B36">
              <w:rPr>
                <w:rFonts w:ascii="Arial" w:hAnsi="Arial" w:cs="Arial"/>
                <w:sz w:val="24"/>
                <w:szCs w:val="24"/>
              </w:rPr>
              <w:t>ar requirement</w:t>
            </w:r>
            <w:r w:rsidRPr="00E93D71">
              <w:rPr>
                <w:rFonts w:ascii="Arial" w:hAnsi="Arial" w:cs="Arial"/>
                <w:sz w:val="24"/>
                <w:szCs w:val="24"/>
              </w:rPr>
              <w:t xml:space="preserve"> to support colleagues and foster a mutually supportive environment for staff, colleagues and others</w:t>
            </w:r>
          </w:p>
          <w:p w:rsidR="00E24B36" w:rsidRPr="00E24B36" w:rsidRDefault="00E24B36" w:rsidP="00E93D71">
            <w:pPr>
              <w:numPr>
                <w:ilvl w:val="0"/>
                <w:numId w:val="45"/>
              </w:numPr>
              <w:ind w:left="357" w:hanging="357"/>
              <w:jc w:val="both"/>
              <w:rPr>
                <w:rFonts w:ascii="Arial" w:hAnsi="Arial" w:cs="Arial"/>
                <w:b/>
                <w:sz w:val="24"/>
                <w:szCs w:val="24"/>
              </w:rPr>
            </w:pPr>
            <w:r>
              <w:rPr>
                <w:rFonts w:ascii="Arial" w:hAnsi="Arial" w:cs="Arial"/>
                <w:sz w:val="24"/>
                <w:szCs w:val="24"/>
              </w:rPr>
              <w:t>Providing episodes of care that challenge individual beliefs and values, on occasions dealing with aggressive behaviour in response to this.</w:t>
            </w:r>
          </w:p>
          <w:p w:rsidR="00E24B36" w:rsidRPr="00E24B36" w:rsidRDefault="00E24B36" w:rsidP="00E93D71">
            <w:pPr>
              <w:numPr>
                <w:ilvl w:val="0"/>
                <w:numId w:val="45"/>
              </w:numPr>
              <w:ind w:left="357" w:hanging="357"/>
              <w:jc w:val="both"/>
              <w:rPr>
                <w:rFonts w:ascii="Arial" w:hAnsi="Arial" w:cs="Arial"/>
                <w:b/>
                <w:sz w:val="24"/>
                <w:szCs w:val="24"/>
              </w:rPr>
            </w:pPr>
            <w:r>
              <w:rPr>
                <w:rFonts w:ascii="Arial" w:hAnsi="Arial" w:cs="Arial"/>
                <w:sz w:val="24"/>
                <w:szCs w:val="24"/>
              </w:rPr>
              <w:t>Advocating for patients, and respecting individual sutonomy whilst balancing the need to maintain patient safety.</w:t>
            </w:r>
          </w:p>
          <w:p w:rsidR="00E24B36" w:rsidRPr="00E93D71" w:rsidRDefault="00E24B36" w:rsidP="00E93D71">
            <w:pPr>
              <w:numPr>
                <w:ilvl w:val="0"/>
                <w:numId w:val="45"/>
              </w:numPr>
              <w:ind w:left="357" w:hanging="357"/>
              <w:jc w:val="both"/>
              <w:rPr>
                <w:rFonts w:ascii="Arial" w:hAnsi="Arial" w:cs="Arial"/>
                <w:b/>
                <w:sz w:val="24"/>
                <w:szCs w:val="24"/>
              </w:rPr>
            </w:pPr>
            <w:r>
              <w:rPr>
                <w:rFonts w:ascii="Arial" w:hAnsi="Arial" w:cs="Arial"/>
                <w:sz w:val="24"/>
                <w:szCs w:val="24"/>
              </w:rPr>
              <w:t>Supporting families and carers, whilst respecting patient confidentiality and autonomy.</w:t>
            </w:r>
          </w:p>
          <w:p w:rsidR="007E2FD2" w:rsidRPr="007E2FD2" w:rsidRDefault="007E2FD2" w:rsidP="00E93D71">
            <w:pPr>
              <w:spacing w:before="120" w:after="120"/>
              <w:ind w:left="360"/>
              <w:jc w:val="both"/>
              <w:rPr>
                <w:rFonts w:ascii="Arial" w:hAnsi="Arial" w:cs="Arial"/>
                <w:b/>
                <w:sz w:val="24"/>
                <w:szCs w:val="24"/>
              </w:rPr>
            </w:pPr>
          </w:p>
          <w:p w:rsidR="00016FD3" w:rsidRPr="00CF3148" w:rsidRDefault="00016FD3" w:rsidP="00E93D71">
            <w:pPr>
              <w:pStyle w:val="Heading2"/>
              <w:rPr>
                <w:rFonts w:ascii="Arial" w:hAnsi="Arial" w:cs="Arial"/>
                <w:sz w:val="24"/>
                <w:szCs w:val="24"/>
              </w:rPr>
            </w:pPr>
            <w:r w:rsidRPr="00CF3148">
              <w:rPr>
                <w:rFonts w:ascii="Arial" w:hAnsi="Arial" w:cs="Arial"/>
                <w:sz w:val="24"/>
                <w:szCs w:val="24"/>
              </w:rPr>
              <w:t>Mental</w:t>
            </w:r>
          </w:p>
          <w:p w:rsidR="00016FD3" w:rsidRPr="00CF3148" w:rsidRDefault="00016FD3" w:rsidP="00E93D71">
            <w:pPr>
              <w:numPr>
                <w:ilvl w:val="0"/>
                <w:numId w:val="46"/>
              </w:numPr>
              <w:rPr>
                <w:rFonts w:ascii="Arial" w:hAnsi="Arial" w:cs="Arial"/>
                <w:sz w:val="24"/>
                <w:szCs w:val="24"/>
              </w:rPr>
            </w:pPr>
            <w:r w:rsidRPr="00CF3148">
              <w:rPr>
                <w:rFonts w:ascii="Arial" w:hAnsi="Arial" w:cs="Arial"/>
                <w:sz w:val="24"/>
                <w:szCs w:val="24"/>
              </w:rPr>
              <w:t>Regularly composi</w:t>
            </w:r>
            <w:r w:rsidR="00E24B36">
              <w:rPr>
                <w:rFonts w:ascii="Arial" w:hAnsi="Arial" w:cs="Arial"/>
                <w:sz w:val="24"/>
                <w:szCs w:val="24"/>
              </w:rPr>
              <w:t>ng and writing/dictating clinical letters and reports.</w:t>
            </w:r>
          </w:p>
          <w:p w:rsidR="00016FD3" w:rsidRPr="00CF3148" w:rsidRDefault="00016FD3" w:rsidP="00E93D71">
            <w:pPr>
              <w:numPr>
                <w:ilvl w:val="0"/>
                <w:numId w:val="46"/>
              </w:numPr>
              <w:rPr>
                <w:rFonts w:ascii="Arial" w:hAnsi="Arial" w:cs="Arial"/>
                <w:sz w:val="24"/>
                <w:szCs w:val="24"/>
              </w:rPr>
            </w:pPr>
            <w:r w:rsidRPr="00CF3148">
              <w:rPr>
                <w:rFonts w:ascii="Arial" w:hAnsi="Arial" w:cs="Arial"/>
                <w:sz w:val="24"/>
                <w:szCs w:val="24"/>
              </w:rPr>
              <w:t>High level of concentration and alertness delivering individual sessions on a daily basis</w:t>
            </w:r>
            <w:r w:rsidR="00E93D71">
              <w:rPr>
                <w:rFonts w:ascii="Arial" w:hAnsi="Arial" w:cs="Arial"/>
                <w:sz w:val="24"/>
                <w:szCs w:val="24"/>
              </w:rPr>
              <w:t xml:space="preserve"> using a mixture of virtual and face to face approaches as well as using other developing technology.</w:t>
            </w:r>
          </w:p>
          <w:p w:rsidR="00016FD3" w:rsidRPr="00CF3148" w:rsidRDefault="00016FD3" w:rsidP="00E93D71">
            <w:pPr>
              <w:numPr>
                <w:ilvl w:val="0"/>
                <w:numId w:val="49"/>
              </w:numPr>
              <w:rPr>
                <w:rFonts w:ascii="Arial" w:hAnsi="Arial" w:cs="Arial"/>
                <w:sz w:val="24"/>
                <w:szCs w:val="24"/>
              </w:rPr>
            </w:pPr>
            <w:r w:rsidRPr="00CF3148">
              <w:rPr>
                <w:rFonts w:ascii="Arial" w:hAnsi="Arial" w:cs="Arial"/>
                <w:sz w:val="24"/>
                <w:szCs w:val="24"/>
              </w:rPr>
              <w:t>Regular use of clinical and analytical skills to complete</w:t>
            </w:r>
            <w:r w:rsidR="00E24B36">
              <w:rPr>
                <w:rFonts w:ascii="Arial" w:hAnsi="Arial" w:cs="Arial"/>
                <w:sz w:val="24"/>
                <w:szCs w:val="24"/>
              </w:rPr>
              <w:t xml:space="preserve"> clinical assessments and</w:t>
            </w:r>
            <w:r w:rsidRPr="00CF3148">
              <w:rPr>
                <w:rFonts w:ascii="Arial" w:hAnsi="Arial" w:cs="Arial"/>
                <w:sz w:val="24"/>
                <w:szCs w:val="24"/>
              </w:rPr>
              <w:t xml:space="preserve"> mental health and </w:t>
            </w:r>
            <w:r w:rsidR="00E24B36">
              <w:rPr>
                <w:rFonts w:ascii="Arial" w:hAnsi="Arial" w:cs="Arial"/>
                <w:sz w:val="24"/>
                <w:szCs w:val="24"/>
              </w:rPr>
              <w:t xml:space="preserve">physical health </w:t>
            </w:r>
            <w:r w:rsidRPr="00CF3148">
              <w:rPr>
                <w:rFonts w:ascii="Arial" w:hAnsi="Arial" w:cs="Arial"/>
                <w:sz w:val="24"/>
                <w:szCs w:val="24"/>
              </w:rPr>
              <w:t>risk assessments</w:t>
            </w:r>
          </w:p>
          <w:p w:rsidR="00016FD3" w:rsidRDefault="00E24B36" w:rsidP="00E93D71">
            <w:pPr>
              <w:numPr>
                <w:ilvl w:val="0"/>
                <w:numId w:val="48"/>
              </w:numPr>
              <w:rPr>
                <w:rFonts w:ascii="Arial" w:hAnsi="Arial" w:cs="Arial"/>
                <w:sz w:val="24"/>
                <w:szCs w:val="24"/>
              </w:rPr>
            </w:pPr>
            <w:r>
              <w:rPr>
                <w:rFonts w:ascii="Arial" w:hAnsi="Arial" w:cs="Arial"/>
                <w:sz w:val="24"/>
                <w:szCs w:val="24"/>
              </w:rPr>
              <w:t>Need to balance competing patient needs, prioritising risk and dealing with urgent and life threatening conditions in a calm and logical manner.</w:t>
            </w:r>
          </w:p>
          <w:p w:rsidR="00016FD3" w:rsidRPr="00CF3148" w:rsidRDefault="00016FD3" w:rsidP="00E93D71">
            <w:pPr>
              <w:ind w:left="360"/>
              <w:rPr>
                <w:rFonts w:ascii="Arial" w:hAnsi="Arial" w:cs="Arial"/>
                <w:sz w:val="24"/>
                <w:szCs w:val="24"/>
              </w:rPr>
            </w:pPr>
          </w:p>
          <w:p w:rsidR="00016FD3" w:rsidRPr="00CF3148" w:rsidRDefault="00016FD3" w:rsidP="00E93D71">
            <w:pPr>
              <w:rPr>
                <w:rFonts w:ascii="Arial" w:hAnsi="Arial" w:cs="Arial"/>
                <w:sz w:val="24"/>
                <w:szCs w:val="24"/>
              </w:rPr>
            </w:pPr>
            <w:r w:rsidRPr="00CF3148">
              <w:rPr>
                <w:rFonts w:ascii="Arial" w:hAnsi="Arial" w:cs="Arial"/>
                <w:b/>
                <w:sz w:val="24"/>
                <w:szCs w:val="24"/>
              </w:rPr>
              <w:t>Environmental</w:t>
            </w:r>
          </w:p>
          <w:p w:rsidR="00016FD3" w:rsidRPr="00AA061C" w:rsidRDefault="00E24B36" w:rsidP="00E93D71">
            <w:pPr>
              <w:pStyle w:val="BodyText3"/>
              <w:numPr>
                <w:ilvl w:val="0"/>
                <w:numId w:val="50"/>
              </w:numPr>
              <w:spacing w:after="0"/>
              <w:rPr>
                <w:rFonts w:ascii="Arial" w:hAnsi="Arial" w:cs="Arial"/>
                <w:sz w:val="24"/>
                <w:szCs w:val="24"/>
              </w:rPr>
            </w:pPr>
            <w:r>
              <w:rPr>
                <w:rFonts w:ascii="Arial" w:hAnsi="Arial" w:cs="Arial"/>
                <w:sz w:val="24"/>
                <w:szCs w:val="24"/>
              </w:rPr>
              <w:t>Need to risk assess a variety of environments e.g. patient homes</w:t>
            </w:r>
          </w:p>
          <w:p w:rsidR="00016FD3" w:rsidRPr="00CF3148" w:rsidRDefault="00016FD3" w:rsidP="00E93D71">
            <w:pPr>
              <w:numPr>
                <w:ilvl w:val="0"/>
                <w:numId w:val="51"/>
              </w:numPr>
              <w:rPr>
                <w:rFonts w:ascii="Arial" w:hAnsi="Arial" w:cs="Arial"/>
                <w:sz w:val="24"/>
                <w:szCs w:val="24"/>
              </w:rPr>
            </w:pPr>
            <w:r w:rsidRPr="00CF3148">
              <w:rPr>
                <w:rFonts w:ascii="Arial" w:hAnsi="Arial" w:cs="Arial"/>
                <w:sz w:val="24"/>
                <w:szCs w:val="24"/>
              </w:rPr>
              <w:t xml:space="preserve">Occasional exposure to verbal and/or physical aggression </w:t>
            </w:r>
            <w:r w:rsidR="00E24B36">
              <w:rPr>
                <w:rFonts w:ascii="Arial" w:hAnsi="Arial" w:cs="Arial"/>
                <w:sz w:val="24"/>
                <w:szCs w:val="24"/>
              </w:rPr>
              <w:t xml:space="preserve">for patients and carers </w:t>
            </w:r>
            <w:r w:rsidRPr="00CF3148">
              <w:rPr>
                <w:rFonts w:ascii="Arial" w:hAnsi="Arial" w:cs="Arial"/>
                <w:sz w:val="24"/>
                <w:szCs w:val="24"/>
              </w:rPr>
              <w:t>with no immediate/available support.</w:t>
            </w:r>
          </w:p>
          <w:p w:rsidR="00016FD3" w:rsidRPr="00CF3148" w:rsidRDefault="00E24B36" w:rsidP="00E93D71">
            <w:pPr>
              <w:numPr>
                <w:ilvl w:val="0"/>
                <w:numId w:val="52"/>
              </w:numPr>
              <w:rPr>
                <w:rFonts w:ascii="Arial" w:hAnsi="Arial" w:cs="Arial"/>
                <w:sz w:val="24"/>
                <w:szCs w:val="24"/>
              </w:rPr>
            </w:pPr>
            <w:r>
              <w:rPr>
                <w:rFonts w:ascii="Arial" w:hAnsi="Arial" w:cs="Arial"/>
                <w:sz w:val="24"/>
                <w:szCs w:val="24"/>
              </w:rPr>
              <w:t>Potential</w:t>
            </w:r>
            <w:r w:rsidR="00016FD3" w:rsidRPr="00CF3148">
              <w:rPr>
                <w:rFonts w:ascii="Arial" w:hAnsi="Arial" w:cs="Arial"/>
                <w:sz w:val="24"/>
                <w:szCs w:val="24"/>
              </w:rPr>
              <w:t xml:space="preserve"> exposure to unpleasant/hazardous domestic settings eg. cigarette smoke, unhygienic conditions, illicit </w:t>
            </w:r>
            <w:r w:rsidR="007E2FD2">
              <w:rPr>
                <w:rFonts w:ascii="Arial" w:hAnsi="Arial" w:cs="Arial"/>
                <w:sz w:val="24"/>
                <w:szCs w:val="24"/>
              </w:rPr>
              <w:t xml:space="preserve">drug and alcohol </w:t>
            </w:r>
            <w:r w:rsidR="00016FD3" w:rsidRPr="00CF3148">
              <w:rPr>
                <w:rFonts w:ascii="Arial" w:hAnsi="Arial" w:cs="Arial"/>
                <w:sz w:val="24"/>
                <w:szCs w:val="24"/>
              </w:rPr>
              <w:t>use</w:t>
            </w:r>
          </w:p>
          <w:p w:rsidR="00E93D71" w:rsidRPr="00E93D71" w:rsidRDefault="00016FD3" w:rsidP="00E93D71">
            <w:pPr>
              <w:pStyle w:val="BodyText"/>
              <w:numPr>
                <w:ilvl w:val="0"/>
                <w:numId w:val="53"/>
              </w:numPr>
              <w:spacing w:line="264" w:lineRule="auto"/>
              <w:jc w:val="both"/>
              <w:rPr>
                <w:rFonts w:ascii="Arial" w:hAnsi="Arial" w:cs="Arial"/>
                <w:szCs w:val="24"/>
              </w:rPr>
            </w:pPr>
            <w:r w:rsidRPr="00CF3148">
              <w:rPr>
                <w:rFonts w:ascii="Arial" w:hAnsi="Arial" w:cs="Arial"/>
                <w:szCs w:val="24"/>
              </w:rPr>
              <w:t>Daily requirement to travel in rural and urban areas in all weather conditions</w:t>
            </w:r>
          </w:p>
        </w:tc>
      </w:tr>
    </w:tbl>
    <w:p w:rsidR="00857A8D" w:rsidRPr="00CF3148" w:rsidRDefault="00857A8D" w:rsidP="00857A8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857A8D" w:rsidRPr="00CF3148" w:rsidTr="00857A8D">
        <w:tc>
          <w:tcPr>
            <w:tcW w:w="10440" w:type="dxa"/>
            <w:tcBorders>
              <w:top w:val="single" w:sz="4" w:space="0" w:color="auto"/>
              <w:left w:val="single" w:sz="4" w:space="0" w:color="auto"/>
              <w:bottom w:val="single" w:sz="4" w:space="0" w:color="auto"/>
              <w:right w:val="single" w:sz="4" w:space="0" w:color="auto"/>
            </w:tcBorders>
          </w:tcPr>
          <w:p w:rsidR="00857A8D" w:rsidRPr="00CF3148" w:rsidRDefault="00857A8D" w:rsidP="00857A8D">
            <w:pPr>
              <w:pStyle w:val="Heading3"/>
              <w:spacing w:before="120" w:after="120"/>
              <w:rPr>
                <w:sz w:val="24"/>
                <w:szCs w:val="24"/>
              </w:rPr>
            </w:pPr>
            <w:r w:rsidRPr="00CF3148">
              <w:rPr>
                <w:sz w:val="24"/>
                <w:szCs w:val="24"/>
              </w:rPr>
              <w:t>13.  KNOWLEDGE, TRAINING AND EXPERIENCE REQUIRED TO DO THE JOB</w:t>
            </w:r>
          </w:p>
        </w:tc>
      </w:tr>
      <w:tr w:rsidR="00857A8D" w:rsidRPr="00CF3148" w:rsidTr="00857A8D">
        <w:tc>
          <w:tcPr>
            <w:tcW w:w="10440" w:type="dxa"/>
            <w:tcBorders>
              <w:top w:val="single" w:sz="4" w:space="0" w:color="auto"/>
              <w:left w:val="single" w:sz="4" w:space="0" w:color="auto"/>
              <w:bottom w:val="single" w:sz="4" w:space="0" w:color="auto"/>
              <w:right w:val="single" w:sz="4" w:space="0" w:color="auto"/>
            </w:tcBorders>
          </w:tcPr>
          <w:p w:rsidR="00857A8D" w:rsidRPr="00CF3148" w:rsidRDefault="00857A8D" w:rsidP="00857A8D">
            <w:pPr>
              <w:jc w:val="both"/>
              <w:rPr>
                <w:rFonts w:ascii="Arial" w:hAnsi="Arial" w:cs="Arial"/>
                <w:sz w:val="24"/>
                <w:szCs w:val="24"/>
              </w:rPr>
            </w:pPr>
          </w:p>
          <w:p w:rsidR="00857A8D" w:rsidRDefault="00857A8D" w:rsidP="00857A8D">
            <w:pPr>
              <w:numPr>
                <w:ilvl w:val="0"/>
                <w:numId w:val="19"/>
              </w:numPr>
              <w:jc w:val="both"/>
              <w:rPr>
                <w:rFonts w:ascii="Arial" w:hAnsi="Arial" w:cs="Arial"/>
                <w:sz w:val="24"/>
                <w:szCs w:val="24"/>
              </w:rPr>
            </w:pPr>
            <w:r w:rsidRPr="00CF3148">
              <w:rPr>
                <w:rFonts w:ascii="Arial" w:hAnsi="Arial" w:cs="Arial"/>
                <w:sz w:val="24"/>
                <w:szCs w:val="24"/>
              </w:rPr>
              <w:t>First level Registered Mental Nurse</w:t>
            </w:r>
            <w:r w:rsidR="00F32704">
              <w:rPr>
                <w:rFonts w:ascii="Arial" w:hAnsi="Arial" w:cs="Arial"/>
                <w:sz w:val="24"/>
                <w:szCs w:val="24"/>
              </w:rPr>
              <w:t xml:space="preserve"> with post registration experience at Band 5, preferably in a community or similar environment</w:t>
            </w:r>
          </w:p>
          <w:p w:rsidR="00F32704" w:rsidRPr="00CF3148" w:rsidRDefault="00F32704" w:rsidP="00857A8D">
            <w:pPr>
              <w:numPr>
                <w:ilvl w:val="0"/>
                <w:numId w:val="19"/>
              </w:numPr>
              <w:jc w:val="both"/>
              <w:rPr>
                <w:rFonts w:ascii="Arial" w:hAnsi="Arial" w:cs="Arial"/>
                <w:sz w:val="24"/>
                <w:szCs w:val="24"/>
              </w:rPr>
            </w:pPr>
            <w:r>
              <w:rPr>
                <w:rFonts w:ascii="Arial" w:hAnsi="Arial" w:cs="Arial"/>
                <w:sz w:val="24"/>
                <w:szCs w:val="24"/>
              </w:rPr>
              <w:t>Full Driving Licence</w:t>
            </w:r>
          </w:p>
          <w:p w:rsidR="00857A8D" w:rsidRPr="00CF3148" w:rsidRDefault="00857A8D" w:rsidP="00857A8D">
            <w:pPr>
              <w:jc w:val="both"/>
              <w:rPr>
                <w:rFonts w:ascii="Arial" w:hAnsi="Arial" w:cs="Arial"/>
                <w:sz w:val="24"/>
                <w:szCs w:val="24"/>
              </w:rPr>
            </w:pPr>
          </w:p>
          <w:p w:rsidR="00E24B36" w:rsidRDefault="00E24B36" w:rsidP="00857A8D">
            <w:pPr>
              <w:numPr>
                <w:ilvl w:val="12"/>
                <w:numId w:val="0"/>
              </w:numPr>
              <w:jc w:val="both"/>
              <w:rPr>
                <w:rFonts w:ascii="Arial" w:hAnsi="Arial" w:cs="Arial"/>
                <w:sz w:val="24"/>
                <w:szCs w:val="24"/>
              </w:rPr>
            </w:pPr>
          </w:p>
          <w:p w:rsidR="00857A8D" w:rsidRPr="00CF3148" w:rsidRDefault="00857A8D" w:rsidP="00857A8D">
            <w:pPr>
              <w:numPr>
                <w:ilvl w:val="12"/>
                <w:numId w:val="0"/>
              </w:numPr>
              <w:jc w:val="both"/>
              <w:rPr>
                <w:rFonts w:ascii="Arial" w:hAnsi="Arial" w:cs="Arial"/>
                <w:sz w:val="24"/>
                <w:szCs w:val="24"/>
              </w:rPr>
            </w:pPr>
            <w:r w:rsidRPr="00CF3148">
              <w:rPr>
                <w:rFonts w:ascii="Arial" w:hAnsi="Arial" w:cs="Arial"/>
                <w:sz w:val="24"/>
                <w:szCs w:val="24"/>
              </w:rPr>
              <w:lastRenderedPageBreak/>
              <w:t>The post-holder will require:</w:t>
            </w:r>
          </w:p>
          <w:p w:rsidR="00857A8D" w:rsidRPr="00CF3148" w:rsidRDefault="00857A8D" w:rsidP="00857A8D">
            <w:pPr>
              <w:numPr>
                <w:ilvl w:val="0"/>
                <w:numId w:val="20"/>
              </w:numPr>
              <w:jc w:val="both"/>
              <w:rPr>
                <w:rFonts w:ascii="Arial" w:hAnsi="Arial" w:cs="Arial"/>
                <w:sz w:val="24"/>
                <w:szCs w:val="24"/>
              </w:rPr>
            </w:pPr>
            <w:r w:rsidRPr="00CF3148">
              <w:rPr>
                <w:rFonts w:ascii="Arial" w:hAnsi="Arial" w:cs="Arial"/>
                <w:sz w:val="24"/>
                <w:szCs w:val="24"/>
              </w:rPr>
              <w:t>Good written and verbal communication skills</w:t>
            </w:r>
          </w:p>
          <w:p w:rsidR="00857A8D" w:rsidRPr="00CF3148" w:rsidRDefault="00857A8D" w:rsidP="00857A8D">
            <w:pPr>
              <w:numPr>
                <w:ilvl w:val="0"/>
                <w:numId w:val="20"/>
              </w:numPr>
              <w:jc w:val="both"/>
              <w:rPr>
                <w:rFonts w:ascii="Arial" w:hAnsi="Arial" w:cs="Arial"/>
                <w:sz w:val="24"/>
                <w:szCs w:val="24"/>
              </w:rPr>
            </w:pPr>
            <w:r w:rsidRPr="00CF3148">
              <w:rPr>
                <w:rFonts w:ascii="Arial" w:hAnsi="Arial" w:cs="Arial"/>
                <w:sz w:val="24"/>
                <w:szCs w:val="24"/>
              </w:rPr>
              <w:t>Professional and personal maturity with good interpersonal skills</w:t>
            </w:r>
          </w:p>
          <w:p w:rsidR="00857A8D" w:rsidRPr="00CF3148" w:rsidRDefault="00857A8D" w:rsidP="00857A8D">
            <w:pPr>
              <w:numPr>
                <w:ilvl w:val="0"/>
                <w:numId w:val="20"/>
              </w:numPr>
              <w:jc w:val="both"/>
              <w:rPr>
                <w:rFonts w:ascii="Arial" w:hAnsi="Arial" w:cs="Arial"/>
                <w:sz w:val="24"/>
                <w:szCs w:val="24"/>
              </w:rPr>
            </w:pPr>
            <w:r w:rsidRPr="00CF3148">
              <w:rPr>
                <w:rFonts w:ascii="Arial" w:hAnsi="Arial" w:cs="Arial"/>
                <w:sz w:val="24"/>
                <w:szCs w:val="24"/>
              </w:rPr>
              <w:t>The ability to adapt to working in community and domestic settings</w:t>
            </w:r>
          </w:p>
          <w:p w:rsidR="00857A8D" w:rsidRPr="00CF3148" w:rsidRDefault="00857A8D" w:rsidP="00857A8D">
            <w:pPr>
              <w:numPr>
                <w:ilvl w:val="0"/>
                <w:numId w:val="56"/>
              </w:numPr>
              <w:rPr>
                <w:rFonts w:ascii="Arial" w:hAnsi="Arial" w:cs="Arial"/>
                <w:sz w:val="24"/>
                <w:szCs w:val="24"/>
              </w:rPr>
            </w:pPr>
            <w:r w:rsidRPr="00CF3148">
              <w:rPr>
                <w:rFonts w:ascii="Arial" w:hAnsi="Arial" w:cs="Arial"/>
                <w:sz w:val="24"/>
                <w:szCs w:val="24"/>
              </w:rPr>
              <w:t>Good time management and personal organisational skills</w:t>
            </w:r>
          </w:p>
          <w:p w:rsidR="00857A8D" w:rsidRPr="00CF3148" w:rsidRDefault="00857A8D" w:rsidP="00857A8D">
            <w:pPr>
              <w:numPr>
                <w:ilvl w:val="0"/>
                <w:numId w:val="56"/>
              </w:numPr>
              <w:rPr>
                <w:rFonts w:ascii="Arial" w:hAnsi="Arial" w:cs="Arial"/>
                <w:sz w:val="24"/>
                <w:szCs w:val="24"/>
              </w:rPr>
            </w:pPr>
            <w:r w:rsidRPr="00CF3148">
              <w:rPr>
                <w:rFonts w:ascii="Arial" w:hAnsi="Arial" w:cs="Arial"/>
                <w:sz w:val="24"/>
                <w:szCs w:val="24"/>
              </w:rPr>
              <w:t>The ability to work effectively within a multi-</w:t>
            </w:r>
            <w:r w:rsidR="00E24B36">
              <w:rPr>
                <w:rFonts w:ascii="Arial" w:hAnsi="Arial" w:cs="Arial"/>
                <w:sz w:val="24"/>
                <w:szCs w:val="24"/>
              </w:rPr>
              <w:t>professional</w:t>
            </w:r>
            <w:r w:rsidRPr="00CF3148">
              <w:rPr>
                <w:rFonts w:ascii="Arial" w:hAnsi="Arial" w:cs="Arial"/>
                <w:sz w:val="24"/>
                <w:szCs w:val="24"/>
              </w:rPr>
              <w:t xml:space="preserve"> and multi-agency environment</w:t>
            </w:r>
          </w:p>
          <w:p w:rsidR="00857A8D" w:rsidRPr="00CF3148" w:rsidRDefault="00857A8D" w:rsidP="00857A8D">
            <w:pPr>
              <w:rPr>
                <w:rFonts w:ascii="Arial" w:hAnsi="Arial" w:cs="Arial"/>
                <w:sz w:val="24"/>
                <w:szCs w:val="24"/>
              </w:rPr>
            </w:pPr>
          </w:p>
        </w:tc>
      </w:tr>
    </w:tbl>
    <w:p w:rsidR="00CF3148" w:rsidRPr="00CF3148" w:rsidRDefault="00CF3148" w:rsidP="00857A8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8100"/>
        <w:gridCol w:w="2340"/>
      </w:tblGrid>
      <w:tr w:rsidR="00857A8D" w:rsidRPr="00CF3148" w:rsidTr="00857A8D">
        <w:tc>
          <w:tcPr>
            <w:tcW w:w="10440" w:type="dxa"/>
            <w:gridSpan w:val="2"/>
            <w:tcBorders>
              <w:top w:val="single" w:sz="4" w:space="0" w:color="auto"/>
              <w:left w:val="single" w:sz="4" w:space="0" w:color="auto"/>
              <w:bottom w:val="single" w:sz="4" w:space="0" w:color="auto"/>
              <w:right w:val="single" w:sz="4" w:space="0" w:color="auto"/>
            </w:tcBorders>
          </w:tcPr>
          <w:p w:rsidR="00857A8D" w:rsidRPr="00CF3148" w:rsidRDefault="00857A8D" w:rsidP="00857A8D">
            <w:pPr>
              <w:spacing w:before="120" w:after="120"/>
              <w:jc w:val="both"/>
              <w:rPr>
                <w:rFonts w:ascii="Arial" w:hAnsi="Arial" w:cs="Arial"/>
                <w:b/>
                <w:sz w:val="24"/>
                <w:szCs w:val="24"/>
              </w:rPr>
            </w:pPr>
            <w:r w:rsidRPr="00CF3148">
              <w:rPr>
                <w:rFonts w:ascii="Arial" w:hAnsi="Arial" w:cs="Arial"/>
                <w:b/>
                <w:sz w:val="24"/>
                <w:szCs w:val="24"/>
              </w:rPr>
              <w:t>14.  JOB DESCRIPTION AGREEMENT</w:t>
            </w:r>
          </w:p>
        </w:tc>
      </w:tr>
      <w:tr w:rsidR="00857A8D" w:rsidRPr="00CF3148" w:rsidTr="00857A8D">
        <w:trPr>
          <w:trHeight w:val="1787"/>
        </w:trPr>
        <w:tc>
          <w:tcPr>
            <w:tcW w:w="8100" w:type="dxa"/>
            <w:tcBorders>
              <w:top w:val="single" w:sz="4" w:space="0" w:color="auto"/>
              <w:left w:val="single" w:sz="4" w:space="0" w:color="auto"/>
              <w:bottom w:val="single" w:sz="4" w:space="0" w:color="auto"/>
              <w:right w:val="single" w:sz="4" w:space="0" w:color="auto"/>
            </w:tcBorders>
          </w:tcPr>
          <w:p w:rsidR="00857A8D" w:rsidRPr="00CF3148" w:rsidRDefault="00857A8D" w:rsidP="00857A8D">
            <w:pPr>
              <w:rPr>
                <w:rFonts w:ascii="Arial" w:hAnsi="Arial" w:cs="Arial"/>
                <w:sz w:val="24"/>
                <w:szCs w:val="24"/>
              </w:rPr>
            </w:pPr>
          </w:p>
          <w:p w:rsidR="00857A8D" w:rsidRPr="00CF3148" w:rsidRDefault="00857A8D" w:rsidP="00857A8D">
            <w:pPr>
              <w:rPr>
                <w:rFonts w:ascii="Arial" w:hAnsi="Arial" w:cs="Arial"/>
                <w:sz w:val="24"/>
                <w:szCs w:val="24"/>
              </w:rPr>
            </w:pPr>
            <w:r w:rsidRPr="00CF3148">
              <w:rPr>
                <w:rFonts w:ascii="Arial" w:hAnsi="Arial" w:cs="Arial"/>
                <w:sz w:val="24"/>
                <w:szCs w:val="24"/>
              </w:rPr>
              <w:t>Job Holder’s Signature:</w:t>
            </w:r>
          </w:p>
          <w:p w:rsidR="00857A8D" w:rsidRPr="00CF3148" w:rsidRDefault="00857A8D" w:rsidP="00857A8D">
            <w:pPr>
              <w:rPr>
                <w:rFonts w:ascii="Arial" w:hAnsi="Arial" w:cs="Arial"/>
                <w:sz w:val="24"/>
                <w:szCs w:val="24"/>
              </w:rPr>
            </w:pPr>
          </w:p>
          <w:p w:rsidR="00857A8D" w:rsidRPr="00CF3148" w:rsidRDefault="00857A8D" w:rsidP="00857A8D">
            <w:pPr>
              <w:rPr>
                <w:rFonts w:ascii="Arial" w:hAnsi="Arial" w:cs="Arial"/>
                <w:sz w:val="24"/>
                <w:szCs w:val="24"/>
              </w:rPr>
            </w:pPr>
            <w:r w:rsidRPr="00CF3148">
              <w:rPr>
                <w:rFonts w:ascii="Arial" w:hAnsi="Arial" w:cs="Arial"/>
                <w:sz w:val="24"/>
                <w:szCs w:val="24"/>
              </w:rPr>
              <w:t>Line Managers Signature:</w:t>
            </w:r>
          </w:p>
          <w:p w:rsidR="00857A8D" w:rsidRPr="00CF3148" w:rsidRDefault="00857A8D" w:rsidP="00857A8D">
            <w:pP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57A8D" w:rsidRPr="00CF3148" w:rsidRDefault="00857A8D" w:rsidP="00857A8D">
            <w:pPr>
              <w:rPr>
                <w:rFonts w:ascii="Arial" w:hAnsi="Arial" w:cs="Arial"/>
                <w:sz w:val="24"/>
                <w:szCs w:val="24"/>
              </w:rPr>
            </w:pPr>
          </w:p>
          <w:p w:rsidR="00857A8D" w:rsidRPr="00CF3148" w:rsidRDefault="00857A8D" w:rsidP="00857A8D">
            <w:pPr>
              <w:rPr>
                <w:rFonts w:ascii="Arial" w:hAnsi="Arial" w:cs="Arial"/>
                <w:sz w:val="24"/>
                <w:szCs w:val="24"/>
              </w:rPr>
            </w:pPr>
            <w:r w:rsidRPr="00CF3148">
              <w:rPr>
                <w:rFonts w:ascii="Arial" w:hAnsi="Arial" w:cs="Arial"/>
                <w:sz w:val="24"/>
                <w:szCs w:val="24"/>
              </w:rPr>
              <w:t>Date:</w:t>
            </w:r>
          </w:p>
          <w:p w:rsidR="00857A8D" w:rsidRPr="00CF3148" w:rsidRDefault="00857A8D" w:rsidP="00857A8D">
            <w:pPr>
              <w:rPr>
                <w:rFonts w:ascii="Arial" w:hAnsi="Arial" w:cs="Arial"/>
                <w:sz w:val="24"/>
                <w:szCs w:val="24"/>
              </w:rPr>
            </w:pPr>
          </w:p>
          <w:p w:rsidR="00857A8D" w:rsidRPr="00CF3148" w:rsidRDefault="00857A8D" w:rsidP="00857A8D">
            <w:pPr>
              <w:rPr>
                <w:rFonts w:ascii="Arial" w:hAnsi="Arial" w:cs="Arial"/>
                <w:sz w:val="24"/>
                <w:szCs w:val="24"/>
              </w:rPr>
            </w:pPr>
            <w:r w:rsidRPr="00CF3148">
              <w:rPr>
                <w:rFonts w:ascii="Arial" w:hAnsi="Arial" w:cs="Arial"/>
                <w:sz w:val="24"/>
                <w:szCs w:val="24"/>
              </w:rPr>
              <w:t>Date</w:t>
            </w:r>
          </w:p>
        </w:tc>
      </w:tr>
    </w:tbl>
    <w:p w:rsidR="00857A8D" w:rsidRPr="00CF3148" w:rsidRDefault="00857A8D" w:rsidP="00857A8D">
      <w:pPr>
        <w:pStyle w:val="Header"/>
        <w:rPr>
          <w:rFonts w:ascii="Arial" w:hAnsi="Arial" w:cs="Arial"/>
          <w:szCs w:val="24"/>
        </w:rPr>
      </w:pPr>
    </w:p>
    <w:p w:rsidR="00AA061C" w:rsidRDefault="00AA061C">
      <w:pPr>
        <w:rPr>
          <w:rFonts w:ascii="Arial" w:hAnsi="Arial" w:cs="Arial"/>
          <w:b/>
          <w:sz w:val="24"/>
          <w:szCs w:val="24"/>
        </w:rPr>
      </w:pPr>
      <w:r>
        <w:rPr>
          <w:rFonts w:ascii="Arial" w:hAnsi="Arial" w:cs="Arial"/>
          <w:szCs w:val="24"/>
        </w:rPr>
        <w:br w:type="page"/>
      </w:r>
    </w:p>
    <w:p w:rsidR="00857A8D" w:rsidRPr="00CF3148" w:rsidRDefault="00285A90" w:rsidP="00857A8D">
      <w:pPr>
        <w:pStyle w:val="Title"/>
        <w:rPr>
          <w:rFonts w:ascii="Arial" w:hAnsi="Arial" w:cs="Arial"/>
          <w:szCs w:val="24"/>
        </w:rPr>
      </w:pPr>
      <w:r w:rsidRPr="00285A90">
        <w:rPr>
          <w:rFonts w:ascii="Arial" w:hAnsi="Arial" w:cs="Arial"/>
          <w:noProof/>
          <w:szCs w:val="24"/>
          <w:lang w:val="en-US"/>
        </w:rPr>
        <w:lastRenderedPageBreak/>
        <w:pict>
          <v:shape id="_x0000_s1132" type="#_x0000_t202" style="position:absolute;left:0;text-align:left;margin-left:378pt;margin-top:-53.85pt;width:98.4pt;height:91.2pt;z-index:251666432" stroked="f">
            <v:textbox>
              <w:txbxContent>
                <w:p w:rsidR="005436AB" w:rsidRDefault="00285A90" w:rsidP="00857A8D">
                  <w:r w:rsidRPr="00285A9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1pt;height:82.1pt">
                        <v:imagedata r:id="rId6" o:title=""/>
                      </v:shape>
                    </w:pict>
                  </w:r>
                </w:p>
              </w:txbxContent>
            </v:textbox>
          </v:shape>
        </w:pict>
      </w:r>
      <w:r w:rsidR="00857A8D" w:rsidRPr="00CF3148">
        <w:rPr>
          <w:rFonts w:ascii="Arial" w:hAnsi="Arial" w:cs="Arial"/>
          <w:szCs w:val="24"/>
        </w:rPr>
        <w:t>RECRUITMENT AND SELECTION STANDARDS</w:t>
      </w:r>
    </w:p>
    <w:p w:rsidR="00857A8D" w:rsidRPr="00CF3148" w:rsidRDefault="00857A8D" w:rsidP="00857A8D">
      <w:pPr>
        <w:pStyle w:val="Title"/>
        <w:rPr>
          <w:rFonts w:ascii="Arial" w:hAnsi="Arial" w:cs="Arial"/>
          <w:szCs w:val="24"/>
        </w:rPr>
      </w:pPr>
    </w:p>
    <w:p w:rsidR="00857A8D" w:rsidRPr="00CF3148" w:rsidRDefault="00857A8D" w:rsidP="00857A8D">
      <w:pPr>
        <w:pStyle w:val="Title"/>
        <w:rPr>
          <w:rFonts w:ascii="Arial" w:hAnsi="Arial" w:cs="Arial"/>
          <w:szCs w:val="24"/>
        </w:rPr>
      </w:pPr>
      <w:r w:rsidRPr="00CF3148">
        <w:rPr>
          <w:rFonts w:ascii="Arial" w:hAnsi="Arial" w:cs="Arial"/>
          <w:szCs w:val="24"/>
        </w:rPr>
        <w:t>PERSON SPECIFICATION FORM</w:t>
      </w:r>
    </w:p>
    <w:p w:rsidR="00857A8D" w:rsidRPr="00CF3148" w:rsidRDefault="00857A8D" w:rsidP="00857A8D">
      <w:pPr>
        <w:tabs>
          <w:tab w:val="left" w:pos="1701"/>
          <w:tab w:val="left" w:pos="2880"/>
        </w:tabs>
        <w:spacing w:line="-480" w:lineRule="auto"/>
        <w:ind w:left="180" w:right="1642"/>
        <w:rPr>
          <w:rFonts w:ascii="Arial" w:hAnsi="Arial" w:cs="Arial"/>
          <w:b/>
          <w:sz w:val="24"/>
          <w:szCs w:val="24"/>
        </w:rPr>
      </w:pPr>
      <w:r w:rsidRPr="00CF3148">
        <w:rPr>
          <w:rFonts w:ascii="Arial" w:hAnsi="Arial" w:cs="Arial"/>
          <w:sz w:val="24"/>
          <w:szCs w:val="24"/>
        </w:rPr>
        <w:t>Post Title/Grade</w:t>
      </w:r>
      <w:r w:rsidRPr="00CF3148">
        <w:rPr>
          <w:rFonts w:ascii="Arial" w:hAnsi="Arial" w:cs="Arial"/>
          <w:b/>
          <w:sz w:val="24"/>
          <w:szCs w:val="24"/>
        </w:rPr>
        <w:t>:</w:t>
      </w:r>
      <w:r w:rsidRPr="00CF3148">
        <w:rPr>
          <w:rFonts w:ascii="Arial" w:hAnsi="Arial" w:cs="Arial"/>
          <w:b/>
          <w:sz w:val="24"/>
          <w:szCs w:val="24"/>
        </w:rPr>
        <w:tab/>
        <w:t>Commun</w:t>
      </w:r>
      <w:r w:rsidR="008560EC">
        <w:rPr>
          <w:rFonts w:ascii="Arial" w:hAnsi="Arial" w:cs="Arial"/>
          <w:b/>
          <w:sz w:val="24"/>
          <w:szCs w:val="24"/>
        </w:rPr>
        <w:t>ity Mental Health Nurse - Band 6</w:t>
      </w:r>
    </w:p>
    <w:p w:rsidR="00857A8D" w:rsidRPr="00CF3148" w:rsidRDefault="00857A8D" w:rsidP="00857A8D">
      <w:pPr>
        <w:tabs>
          <w:tab w:val="left" w:pos="1701"/>
          <w:tab w:val="left" w:pos="2880"/>
        </w:tabs>
        <w:spacing w:line="-480" w:lineRule="auto"/>
        <w:ind w:left="180" w:right="1642"/>
        <w:rPr>
          <w:rFonts w:ascii="Arial" w:hAnsi="Arial" w:cs="Arial"/>
          <w:sz w:val="24"/>
          <w:szCs w:val="24"/>
        </w:rPr>
      </w:pPr>
      <w:r w:rsidRPr="00CF3148">
        <w:rPr>
          <w:rFonts w:ascii="Arial" w:hAnsi="Arial" w:cs="Arial"/>
          <w:sz w:val="24"/>
          <w:szCs w:val="24"/>
        </w:rPr>
        <w:t>Department/Ward:</w:t>
      </w:r>
      <w:r w:rsidRPr="00CF3148">
        <w:rPr>
          <w:rFonts w:ascii="Arial" w:hAnsi="Arial" w:cs="Arial"/>
          <w:sz w:val="24"/>
          <w:szCs w:val="24"/>
        </w:rPr>
        <w:tab/>
        <w:t xml:space="preserve">Community Services – </w:t>
      </w:r>
      <w:r w:rsidR="008560EC">
        <w:rPr>
          <w:rFonts w:ascii="Arial" w:hAnsi="Arial" w:cs="Arial"/>
          <w:sz w:val="24"/>
          <w:szCs w:val="24"/>
        </w:rPr>
        <w:t>Fife Wide</w:t>
      </w:r>
    </w:p>
    <w:p w:rsidR="00857A8D" w:rsidRPr="00CF3148" w:rsidRDefault="00857A8D" w:rsidP="00857A8D">
      <w:pPr>
        <w:tabs>
          <w:tab w:val="left" w:pos="1701"/>
          <w:tab w:val="left" w:pos="2880"/>
        </w:tabs>
        <w:spacing w:line="-480" w:lineRule="auto"/>
        <w:ind w:left="180" w:right="1642"/>
        <w:rPr>
          <w:rFonts w:ascii="Arial" w:hAnsi="Arial" w:cs="Arial"/>
          <w:sz w:val="24"/>
          <w:szCs w:val="24"/>
        </w:rPr>
      </w:pPr>
      <w:r w:rsidRPr="00CF3148">
        <w:rPr>
          <w:rFonts w:ascii="Arial" w:hAnsi="Arial" w:cs="Arial"/>
          <w:sz w:val="24"/>
          <w:szCs w:val="24"/>
        </w:rPr>
        <w:t>Directorate</w:t>
      </w:r>
      <w:r w:rsidRPr="00CF3148">
        <w:rPr>
          <w:rFonts w:ascii="Arial" w:hAnsi="Arial" w:cs="Arial"/>
          <w:sz w:val="24"/>
          <w:szCs w:val="24"/>
        </w:rPr>
        <w:tab/>
      </w:r>
      <w:r w:rsidRPr="00CF3148">
        <w:rPr>
          <w:rFonts w:ascii="Arial" w:hAnsi="Arial" w:cs="Arial"/>
          <w:sz w:val="24"/>
          <w:szCs w:val="24"/>
        </w:rPr>
        <w:tab/>
        <w:t xml:space="preserve">Mental Health </w:t>
      </w:r>
    </w:p>
    <w:p w:rsidR="009A42B2" w:rsidRPr="00CF3148" w:rsidRDefault="00857A8D" w:rsidP="009A42B2">
      <w:pPr>
        <w:tabs>
          <w:tab w:val="left" w:pos="1701"/>
          <w:tab w:val="left" w:pos="2880"/>
        </w:tabs>
        <w:spacing w:line="-480" w:lineRule="auto"/>
        <w:ind w:left="180" w:right="1642"/>
        <w:rPr>
          <w:rFonts w:ascii="Arial" w:hAnsi="Arial" w:cs="Arial"/>
          <w:sz w:val="24"/>
          <w:szCs w:val="24"/>
        </w:rPr>
      </w:pPr>
      <w:r w:rsidRPr="00CF3148">
        <w:rPr>
          <w:rFonts w:ascii="Arial" w:hAnsi="Arial" w:cs="Arial"/>
          <w:sz w:val="24"/>
          <w:szCs w:val="24"/>
        </w:rPr>
        <w:t>Date:</w:t>
      </w:r>
      <w:r w:rsidRPr="00CF3148">
        <w:rPr>
          <w:rFonts w:ascii="Arial" w:hAnsi="Arial" w:cs="Arial"/>
          <w:sz w:val="24"/>
          <w:szCs w:val="24"/>
        </w:rPr>
        <w:tab/>
      </w:r>
      <w:r w:rsidRPr="00CF3148">
        <w:rPr>
          <w:rFonts w:ascii="Arial" w:hAnsi="Arial" w:cs="Arial"/>
          <w:sz w:val="24"/>
          <w:szCs w:val="24"/>
        </w:rPr>
        <w:tab/>
      </w:r>
      <w:r w:rsidR="008560EC">
        <w:rPr>
          <w:rFonts w:ascii="Arial" w:hAnsi="Arial" w:cs="Arial"/>
          <w:sz w:val="24"/>
          <w:szCs w:val="24"/>
        </w:rPr>
        <w:t>March 2021</w:t>
      </w:r>
      <w:r w:rsidRPr="00CF3148">
        <w:rPr>
          <w:rFonts w:ascii="Arial" w:hAnsi="Arial" w:cs="Arial"/>
          <w:sz w:val="24"/>
          <w:szCs w:val="24"/>
        </w:rPr>
        <w:t xml:space="preserve"> </w:t>
      </w:r>
    </w:p>
    <w:tbl>
      <w:tblPr>
        <w:tblW w:w="10348" w:type="dxa"/>
        <w:tblInd w:w="108" w:type="dxa"/>
        <w:tblLayout w:type="fixed"/>
        <w:tblLook w:val="0000"/>
      </w:tblPr>
      <w:tblGrid>
        <w:gridCol w:w="1843"/>
        <w:gridCol w:w="4111"/>
        <w:gridCol w:w="2835"/>
        <w:gridCol w:w="1559"/>
      </w:tblGrid>
      <w:tr w:rsidR="00857A8D" w:rsidRPr="00CF3148" w:rsidTr="008560EC">
        <w:trPr>
          <w:trHeight w:val="372"/>
        </w:trPr>
        <w:tc>
          <w:tcPr>
            <w:tcW w:w="1843" w:type="dxa"/>
            <w:tcBorders>
              <w:top w:val="single" w:sz="6" w:space="0" w:color="000000"/>
              <w:left w:val="single" w:sz="6" w:space="0" w:color="000000"/>
              <w:bottom w:val="single" w:sz="6" w:space="0" w:color="000000"/>
              <w:right w:val="single" w:sz="6" w:space="0" w:color="000000"/>
            </w:tcBorders>
          </w:tcPr>
          <w:p w:rsidR="00857A8D" w:rsidRPr="00CF3148" w:rsidRDefault="00857A8D" w:rsidP="00857A8D">
            <w:pPr>
              <w:spacing w:line="-240" w:lineRule="auto"/>
              <w:jc w:val="center"/>
              <w:rPr>
                <w:rFonts w:ascii="Arial" w:hAnsi="Arial" w:cs="Arial"/>
                <w:b/>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857A8D" w:rsidRPr="00CF3148" w:rsidRDefault="00857A8D" w:rsidP="00857A8D">
            <w:pPr>
              <w:jc w:val="center"/>
              <w:rPr>
                <w:rFonts w:ascii="Arial" w:hAnsi="Arial" w:cs="Arial"/>
                <w:b/>
                <w:sz w:val="24"/>
                <w:szCs w:val="24"/>
              </w:rPr>
            </w:pPr>
            <w:r w:rsidRPr="00CF3148">
              <w:rPr>
                <w:rFonts w:ascii="Arial" w:hAnsi="Arial" w:cs="Arial"/>
                <w:b/>
                <w:sz w:val="24"/>
                <w:szCs w:val="24"/>
              </w:rPr>
              <w:t>ESSENTIAL</w:t>
            </w:r>
          </w:p>
        </w:tc>
        <w:tc>
          <w:tcPr>
            <w:tcW w:w="2835" w:type="dxa"/>
            <w:tcBorders>
              <w:top w:val="single" w:sz="6" w:space="0" w:color="000000"/>
              <w:left w:val="single" w:sz="6" w:space="0" w:color="000000"/>
              <w:bottom w:val="single" w:sz="6" w:space="0" w:color="000000"/>
              <w:right w:val="single" w:sz="6" w:space="0" w:color="000000"/>
            </w:tcBorders>
          </w:tcPr>
          <w:p w:rsidR="00857A8D" w:rsidRPr="00CF3148" w:rsidRDefault="00857A8D" w:rsidP="00857A8D">
            <w:pPr>
              <w:jc w:val="center"/>
              <w:rPr>
                <w:rFonts w:ascii="Arial" w:hAnsi="Arial" w:cs="Arial"/>
                <w:b/>
                <w:sz w:val="24"/>
                <w:szCs w:val="24"/>
              </w:rPr>
            </w:pPr>
            <w:r w:rsidRPr="00CF3148">
              <w:rPr>
                <w:rFonts w:ascii="Arial" w:hAnsi="Arial" w:cs="Arial"/>
                <w:b/>
                <w:sz w:val="24"/>
                <w:szCs w:val="24"/>
              </w:rPr>
              <w:t>DESIRABLE</w:t>
            </w:r>
          </w:p>
        </w:tc>
        <w:tc>
          <w:tcPr>
            <w:tcW w:w="1559" w:type="dxa"/>
            <w:tcBorders>
              <w:top w:val="single" w:sz="6" w:space="0" w:color="000000"/>
              <w:left w:val="single" w:sz="6" w:space="0" w:color="000000"/>
              <w:bottom w:val="single" w:sz="6" w:space="0" w:color="000000"/>
              <w:right w:val="single" w:sz="6" w:space="0" w:color="000000"/>
            </w:tcBorders>
          </w:tcPr>
          <w:p w:rsidR="00857A8D" w:rsidRPr="00CF3148" w:rsidRDefault="00857A8D" w:rsidP="00857A8D">
            <w:pPr>
              <w:jc w:val="center"/>
              <w:rPr>
                <w:rFonts w:ascii="Arial" w:hAnsi="Arial" w:cs="Arial"/>
                <w:b/>
                <w:sz w:val="24"/>
                <w:szCs w:val="24"/>
              </w:rPr>
            </w:pPr>
            <w:r w:rsidRPr="00CF3148">
              <w:rPr>
                <w:rFonts w:ascii="Arial" w:hAnsi="Arial" w:cs="Arial"/>
                <w:b/>
                <w:sz w:val="24"/>
                <w:szCs w:val="24"/>
              </w:rPr>
              <w:t>MEASURE</w:t>
            </w:r>
          </w:p>
        </w:tc>
      </w:tr>
      <w:tr w:rsidR="00857A8D" w:rsidRPr="00CF3148" w:rsidTr="008560EC">
        <w:tc>
          <w:tcPr>
            <w:tcW w:w="1843" w:type="dxa"/>
            <w:tcBorders>
              <w:top w:val="single" w:sz="6" w:space="0" w:color="000000"/>
              <w:left w:val="single" w:sz="6" w:space="0" w:color="000000"/>
              <w:bottom w:val="single" w:sz="6" w:space="0" w:color="000000"/>
              <w:right w:val="single" w:sz="6" w:space="0" w:color="000000"/>
            </w:tcBorders>
            <w:vAlign w:val="center"/>
          </w:tcPr>
          <w:p w:rsidR="00857A8D" w:rsidRPr="00CF3148" w:rsidRDefault="00857A8D" w:rsidP="00857A8D">
            <w:pPr>
              <w:jc w:val="center"/>
              <w:rPr>
                <w:rFonts w:ascii="Arial" w:hAnsi="Arial" w:cs="Arial"/>
                <w:b/>
                <w:sz w:val="24"/>
                <w:szCs w:val="24"/>
              </w:rPr>
            </w:pPr>
          </w:p>
          <w:p w:rsidR="00857A8D" w:rsidRPr="00CF3148" w:rsidRDefault="00857A8D" w:rsidP="00857A8D">
            <w:pPr>
              <w:jc w:val="center"/>
              <w:rPr>
                <w:rFonts w:ascii="Arial" w:hAnsi="Arial" w:cs="Arial"/>
                <w:b/>
                <w:sz w:val="24"/>
                <w:szCs w:val="24"/>
              </w:rPr>
            </w:pPr>
            <w:r w:rsidRPr="00CF3148">
              <w:rPr>
                <w:rFonts w:ascii="Arial" w:hAnsi="Arial" w:cs="Arial"/>
                <w:b/>
                <w:sz w:val="24"/>
                <w:szCs w:val="24"/>
              </w:rPr>
              <w:t>Experience</w:t>
            </w:r>
          </w:p>
          <w:p w:rsidR="00857A8D" w:rsidRPr="00CF3148" w:rsidRDefault="00857A8D" w:rsidP="00857A8D">
            <w:pPr>
              <w:jc w:val="center"/>
              <w:rPr>
                <w:rFonts w:ascii="Arial" w:hAnsi="Arial" w:cs="Arial"/>
                <w:b/>
                <w:sz w:val="24"/>
                <w:szCs w:val="24"/>
              </w:rPr>
            </w:pPr>
          </w:p>
          <w:p w:rsidR="00857A8D" w:rsidRPr="00CF3148" w:rsidRDefault="00857A8D" w:rsidP="00857A8D">
            <w:pPr>
              <w:jc w:val="center"/>
              <w:rPr>
                <w:rFonts w:ascii="Arial" w:hAnsi="Arial" w:cs="Arial"/>
                <w:b/>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5C2ACA" w:rsidRDefault="005C2ACA" w:rsidP="005C2ACA">
            <w:pPr>
              <w:rPr>
                <w:rFonts w:ascii="Arial" w:hAnsi="Arial" w:cs="Arial"/>
                <w:sz w:val="24"/>
                <w:szCs w:val="24"/>
              </w:rPr>
            </w:pPr>
            <w:r w:rsidRPr="00CF3148">
              <w:rPr>
                <w:rFonts w:ascii="Arial" w:hAnsi="Arial" w:cs="Arial"/>
                <w:sz w:val="24"/>
                <w:szCs w:val="24"/>
              </w:rPr>
              <w:t>Relevant</w:t>
            </w:r>
            <w:r w:rsidRPr="00CF3148">
              <w:rPr>
                <w:rFonts w:ascii="Arial" w:hAnsi="Arial" w:cs="Arial"/>
                <w:color w:val="FF0000"/>
                <w:sz w:val="24"/>
                <w:szCs w:val="24"/>
              </w:rPr>
              <w:t xml:space="preserve"> </w:t>
            </w:r>
            <w:r w:rsidRPr="00CF3148">
              <w:rPr>
                <w:rFonts w:ascii="Arial" w:hAnsi="Arial" w:cs="Arial"/>
                <w:sz w:val="24"/>
                <w:szCs w:val="24"/>
              </w:rPr>
              <w:t xml:space="preserve">post registration experience in </w:t>
            </w:r>
            <w:r>
              <w:rPr>
                <w:rFonts w:ascii="Arial" w:hAnsi="Arial" w:cs="Arial"/>
                <w:sz w:val="24"/>
                <w:szCs w:val="24"/>
              </w:rPr>
              <w:t>a mental health setting</w:t>
            </w:r>
          </w:p>
          <w:p w:rsidR="005C2ACA" w:rsidRPr="00CF3148" w:rsidRDefault="005C2ACA" w:rsidP="005C2ACA">
            <w:pPr>
              <w:rPr>
                <w:rFonts w:ascii="Arial" w:hAnsi="Arial" w:cs="Arial"/>
                <w:sz w:val="24"/>
                <w:szCs w:val="24"/>
              </w:rPr>
            </w:pPr>
            <w:r w:rsidRPr="00CF3148">
              <w:rPr>
                <w:rFonts w:ascii="Arial" w:hAnsi="Arial" w:cs="Arial"/>
                <w:sz w:val="24"/>
                <w:szCs w:val="24"/>
              </w:rPr>
              <w:t>Case load management</w:t>
            </w:r>
          </w:p>
          <w:p w:rsidR="009A42B2" w:rsidRPr="00CF3148" w:rsidRDefault="005C2ACA" w:rsidP="008560EC">
            <w:pPr>
              <w:rPr>
                <w:rFonts w:ascii="Arial" w:hAnsi="Arial" w:cs="Arial"/>
                <w:sz w:val="24"/>
                <w:szCs w:val="24"/>
              </w:rPr>
            </w:pPr>
            <w:r w:rsidRPr="00CF3148">
              <w:rPr>
                <w:rFonts w:ascii="Arial" w:hAnsi="Arial" w:cs="Arial"/>
                <w:sz w:val="24"/>
                <w:szCs w:val="24"/>
              </w:rPr>
              <w:t>Assessment and care planning of diverse cases</w:t>
            </w:r>
          </w:p>
        </w:tc>
        <w:tc>
          <w:tcPr>
            <w:tcW w:w="2835" w:type="dxa"/>
            <w:tcBorders>
              <w:top w:val="single" w:sz="6" w:space="0" w:color="000000"/>
              <w:left w:val="single" w:sz="6" w:space="0" w:color="000000"/>
              <w:bottom w:val="single" w:sz="6" w:space="0" w:color="000000"/>
              <w:right w:val="single" w:sz="6" w:space="0" w:color="000000"/>
            </w:tcBorders>
          </w:tcPr>
          <w:p w:rsidR="00857A8D" w:rsidRPr="00CF3148" w:rsidRDefault="008560EC" w:rsidP="008560EC">
            <w:pPr>
              <w:rPr>
                <w:rFonts w:ascii="Arial" w:hAnsi="Arial" w:cs="Arial"/>
                <w:sz w:val="24"/>
                <w:szCs w:val="24"/>
              </w:rPr>
            </w:pPr>
            <w:r>
              <w:rPr>
                <w:rFonts w:ascii="Arial" w:hAnsi="Arial" w:cs="Arial"/>
                <w:sz w:val="24"/>
                <w:szCs w:val="24"/>
              </w:rPr>
              <w:t>Demonstrable experience at Band 5 or above in a community mental health setting.</w:t>
            </w:r>
          </w:p>
        </w:tc>
        <w:tc>
          <w:tcPr>
            <w:tcW w:w="1559" w:type="dxa"/>
            <w:tcBorders>
              <w:top w:val="single" w:sz="6" w:space="0" w:color="000000"/>
              <w:left w:val="single" w:sz="6" w:space="0" w:color="000000"/>
              <w:bottom w:val="single" w:sz="6" w:space="0" w:color="000000"/>
              <w:right w:val="single" w:sz="6" w:space="0" w:color="000000"/>
            </w:tcBorders>
          </w:tcPr>
          <w:p w:rsidR="00857A8D" w:rsidRPr="00CF3148" w:rsidRDefault="00857A8D" w:rsidP="00857A8D">
            <w:pPr>
              <w:rPr>
                <w:rFonts w:ascii="Arial" w:hAnsi="Arial" w:cs="Arial"/>
                <w:sz w:val="24"/>
                <w:szCs w:val="24"/>
              </w:rPr>
            </w:pPr>
            <w:r w:rsidRPr="00CF3148">
              <w:rPr>
                <w:rFonts w:ascii="Arial" w:hAnsi="Arial" w:cs="Arial"/>
                <w:sz w:val="24"/>
                <w:szCs w:val="24"/>
              </w:rPr>
              <w:t xml:space="preserve">Application &amp; Interview </w:t>
            </w:r>
          </w:p>
        </w:tc>
      </w:tr>
      <w:tr w:rsidR="00857A8D" w:rsidRPr="00CF3148" w:rsidTr="008560EC">
        <w:tc>
          <w:tcPr>
            <w:tcW w:w="1843" w:type="dxa"/>
            <w:tcBorders>
              <w:top w:val="single" w:sz="6" w:space="0" w:color="000000"/>
              <w:left w:val="single" w:sz="6" w:space="0" w:color="000000"/>
              <w:bottom w:val="single" w:sz="6" w:space="0" w:color="000000"/>
              <w:right w:val="single" w:sz="6" w:space="0" w:color="000000"/>
            </w:tcBorders>
            <w:vAlign w:val="center"/>
          </w:tcPr>
          <w:p w:rsidR="00857A8D" w:rsidRPr="00CF3148" w:rsidRDefault="00857A8D" w:rsidP="00857A8D">
            <w:pPr>
              <w:spacing w:line="-210" w:lineRule="auto"/>
              <w:jc w:val="center"/>
              <w:rPr>
                <w:rFonts w:ascii="Arial" w:hAnsi="Arial" w:cs="Arial"/>
                <w:b/>
                <w:sz w:val="24"/>
                <w:szCs w:val="24"/>
              </w:rPr>
            </w:pPr>
          </w:p>
          <w:p w:rsidR="00857A8D" w:rsidRPr="00CF3148" w:rsidRDefault="00857A8D" w:rsidP="00857A8D">
            <w:pPr>
              <w:spacing w:line="-210" w:lineRule="auto"/>
              <w:jc w:val="center"/>
              <w:rPr>
                <w:rFonts w:ascii="Arial" w:hAnsi="Arial" w:cs="Arial"/>
                <w:b/>
                <w:sz w:val="24"/>
                <w:szCs w:val="24"/>
              </w:rPr>
            </w:pPr>
            <w:r w:rsidRPr="00CF3148">
              <w:rPr>
                <w:rFonts w:ascii="Arial" w:hAnsi="Arial" w:cs="Arial"/>
                <w:b/>
                <w:sz w:val="24"/>
                <w:szCs w:val="24"/>
              </w:rPr>
              <w:t>Qualifications/</w:t>
            </w:r>
          </w:p>
          <w:p w:rsidR="00857A8D" w:rsidRPr="00CF3148" w:rsidRDefault="00857A8D" w:rsidP="00857A8D">
            <w:pPr>
              <w:spacing w:line="-210" w:lineRule="auto"/>
              <w:jc w:val="center"/>
              <w:rPr>
                <w:rFonts w:ascii="Arial" w:hAnsi="Arial" w:cs="Arial"/>
                <w:b/>
                <w:sz w:val="24"/>
                <w:szCs w:val="24"/>
              </w:rPr>
            </w:pPr>
            <w:r w:rsidRPr="00CF3148">
              <w:rPr>
                <w:rFonts w:ascii="Arial" w:hAnsi="Arial" w:cs="Arial"/>
                <w:b/>
                <w:sz w:val="24"/>
                <w:szCs w:val="24"/>
              </w:rPr>
              <w:t>Training</w:t>
            </w:r>
          </w:p>
          <w:p w:rsidR="00857A8D" w:rsidRPr="00CF3148" w:rsidRDefault="00857A8D" w:rsidP="00857A8D">
            <w:pPr>
              <w:jc w:val="center"/>
              <w:rPr>
                <w:rFonts w:ascii="Arial" w:hAnsi="Arial" w:cs="Arial"/>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857A8D" w:rsidRPr="00CF3148" w:rsidRDefault="00857A8D" w:rsidP="00857A8D">
            <w:pPr>
              <w:rPr>
                <w:rFonts w:ascii="Arial" w:hAnsi="Arial" w:cs="Arial"/>
                <w:sz w:val="24"/>
                <w:szCs w:val="24"/>
              </w:rPr>
            </w:pPr>
            <w:r w:rsidRPr="00CF3148">
              <w:rPr>
                <w:rFonts w:ascii="Arial" w:hAnsi="Arial" w:cs="Arial"/>
                <w:sz w:val="24"/>
                <w:szCs w:val="24"/>
              </w:rPr>
              <w:t>First level registered mental health nurse. (RMN)</w:t>
            </w:r>
          </w:p>
          <w:p w:rsidR="00857A8D" w:rsidRPr="00CF3148" w:rsidRDefault="005C2ACA" w:rsidP="00857A8D">
            <w:pPr>
              <w:rPr>
                <w:rFonts w:ascii="Arial" w:hAnsi="Arial" w:cs="Arial"/>
                <w:sz w:val="24"/>
                <w:szCs w:val="24"/>
              </w:rPr>
            </w:pPr>
            <w:r w:rsidRPr="00CF3148">
              <w:rPr>
                <w:rFonts w:ascii="Arial" w:hAnsi="Arial" w:cs="Arial"/>
                <w:sz w:val="24"/>
                <w:szCs w:val="24"/>
              </w:rPr>
              <w:t>Relevant post-graduate qualification or equivalent level of skill gained through experience</w:t>
            </w:r>
          </w:p>
        </w:tc>
        <w:tc>
          <w:tcPr>
            <w:tcW w:w="2835" w:type="dxa"/>
            <w:tcBorders>
              <w:top w:val="single" w:sz="6" w:space="0" w:color="000000"/>
              <w:left w:val="single" w:sz="6" w:space="0" w:color="000000"/>
              <w:bottom w:val="single" w:sz="6" w:space="0" w:color="000000"/>
              <w:right w:val="single" w:sz="6" w:space="0" w:color="000000"/>
            </w:tcBorders>
          </w:tcPr>
          <w:p w:rsidR="00857A8D" w:rsidRPr="00CF3148" w:rsidRDefault="00857A8D" w:rsidP="00857A8D">
            <w:pPr>
              <w:rPr>
                <w:rFonts w:ascii="Arial" w:hAnsi="Arial" w:cs="Arial"/>
                <w:sz w:val="24"/>
                <w:szCs w:val="24"/>
              </w:rPr>
            </w:pPr>
            <w:r w:rsidRPr="00CF3148">
              <w:rPr>
                <w:rFonts w:ascii="Arial" w:hAnsi="Arial" w:cs="Arial"/>
                <w:sz w:val="24"/>
                <w:szCs w:val="24"/>
              </w:rPr>
              <w:t>Community related qualification or study</w:t>
            </w:r>
          </w:p>
          <w:p w:rsidR="00857A8D" w:rsidRPr="00CF3148" w:rsidRDefault="00857A8D" w:rsidP="00857A8D">
            <w:pPr>
              <w:rPr>
                <w:rFonts w:ascii="Arial" w:hAnsi="Arial" w:cs="Arial"/>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857A8D" w:rsidRPr="00CF3148" w:rsidRDefault="00857A8D" w:rsidP="00857A8D">
            <w:pPr>
              <w:rPr>
                <w:rFonts w:ascii="Arial" w:hAnsi="Arial" w:cs="Arial"/>
                <w:sz w:val="24"/>
                <w:szCs w:val="24"/>
              </w:rPr>
            </w:pPr>
            <w:r w:rsidRPr="00CF3148">
              <w:rPr>
                <w:rFonts w:ascii="Arial" w:hAnsi="Arial" w:cs="Arial"/>
                <w:sz w:val="24"/>
                <w:szCs w:val="24"/>
              </w:rPr>
              <w:t>Application &amp; Interview</w:t>
            </w:r>
          </w:p>
        </w:tc>
      </w:tr>
      <w:tr w:rsidR="00857A8D" w:rsidRPr="00CF3148" w:rsidTr="008560EC">
        <w:tc>
          <w:tcPr>
            <w:tcW w:w="1843" w:type="dxa"/>
            <w:tcBorders>
              <w:top w:val="single" w:sz="6" w:space="0" w:color="000000"/>
              <w:left w:val="single" w:sz="6" w:space="0" w:color="000000"/>
              <w:bottom w:val="single" w:sz="6" w:space="0" w:color="000000"/>
              <w:right w:val="single" w:sz="6" w:space="0" w:color="000000"/>
            </w:tcBorders>
            <w:vAlign w:val="center"/>
          </w:tcPr>
          <w:p w:rsidR="00857A8D" w:rsidRPr="00CF3148" w:rsidRDefault="00857A8D" w:rsidP="00857A8D">
            <w:pPr>
              <w:spacing w:line="-210" w:lineRule="auto"/>
              <w:jc w:val="center"/>
              <w:rPr>
                <w:rFonts w:ascii="Arial" w:hAnsi="Arial" w:cs="Arial"/>
                <w:b/>
                <w:sz w:val="24"/>
                <w:szCs w:val="24"/>
              </w:rPr>
            </w:pPr>
          </w:p>
          <w:p w:rsidR="00857A8D" w:rsidRPr="00CF3148" w:rsidRDefault="00857A8D" w:rsidP="00857A8D">
            <w:pPr>
              <w:spacing w:line="-210" w:lineRule="auto"/>
              <w:jc w:val="center"/>
              <w:rPr>
                <w:rFonts w:ascii="Arial" w:hAnsi="Arial" w:cs="Arial"/>
                <w:b/>
                <w:sz w:val="24"/>
                <w:szCs w:val="24"/>
              </w:rPr>
            </w:pPr>
          </w:p>
          <w:p w:rsidR="00857A8D" w:rsidRPr="00CF3148" w:rsidRDefault="00857A8D" w:rsidP="00857A8D">
            <w:pPr>
              <w:spacing w:line="-210" w:lineRule="auto"/>
              <w:jc w:val="center"/>
              <w:rPr>
                <w:rFonts w:ascii="Arial" w:hAnsi="Arial" w:cs="Arial"/>
                <w:b/>
                <w:sz w:val="24"/>
                <w:szCs w:val="24"/>
              </w:rPr>
            </w:pPr>
            <w:r w:rsidRPr="00CF3148">
              <w:rPr>
                <w:rFonts w:ascii="Arial" w:hAnsi="Arial" w:cs="Arial"/>
                <w:b/>
                <w:sz w:val="24"/>
                <w:szCs w:val="24"/>
              </w:rPr>
              <w:t>Knowledge</w:t>
            </w:r>
          </w:p>
          <w:p w:rsidR="00857A8D" w:rsidRPr="00CF3148" w:rsidRDefault="00857A8D" w:rsidP="00857A8D">
            <w:pPr>
              <w:jc w:val="center"/>
              <w:rPr>
                <w:rFonts w:ascii="Arial" w:hAnsi="Arial" w:cs="Arial"/>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9E07F2" w:rsidRDefault="005964D1" w:rsidP="00857A8D">
            <w:pPr>
              <w:rPr>
                <w:rFonts w:ascii="Arial" w:hAnsi="Arial" w:cs="Arial"/>
                <w:sz w:val="24"/>
                <w:szCs w:val="24"/>
              </w:rPr>
            </w:pPr>
            <w:r>
              <w:rPr>
                <w:rFonts w:ascii="Arial" w:hAnsi="Arial" w:cs="Arial"/>
                <w:sz w:val="24"/>
                <w:szCs w:val="24"/>
              </w:rPr>
              <w:t xml:space="preserve">Understanding of the needs of </w:t>
            </w:r>
            <w:r w:rsidR="009E07F2">
              <w:rPr>
                <w:rFonts w:ascii="Arial" w:hAnsi="Arial" w:cs="Arial"/>
                <w:sz w:val="24"/>
                <w:szCs w:val="24"/>
              </w:rPr>
              <w:t>those experiencing mental health issues</w:t>
            </w:r>
          </w:p>
          <w:p w:rsidR="00857A8D" w:rsidRDefault="00857A8D" w:rsidP="00857A8D">
            <w:pPr>
              <w:rPr>
                <w:rFonts w:ascii="Arial" w:hAnsi="Arial" w:cs="Arial"/>
                <w:sz w:val="24"/>
                <w:szCs w:val="24"/>
              </w:rPr>
            </w:pPr>
            <w:r w:rsidRPr="00CF3148">
              <w:rPr>
                <w:rFonts w:ascii="Arial" w:hAnsi="Arial" w:cs="Arial"/>
                <w:sz w:val="24"/>
                <w:szCs w:val="24"/>
              </w:rPr>
              <w:t xml:space="preserve">Team working </w:t>
            </w:r>
          </w:p>
          <w:p w:rsidR="005C2ACA" w:rsidRDefault="005964D1" w:rsidP="005C2ACA">
            <w:pPr>
              <w:rPr>
                <w:rFonts w:ascii="Arial" w:hAnsi="Arial" w:cs="Arial"/>
                <w:sz w:val="24"/>
                <w:szCs w:val="24"/>
              </w:rPr>
            </w:pPr>
            <w:r>
              <w:rPr>
                <w:rFonts w:ascii="Arial" w:hAnsi="Arial" w:cs="Arial"/>
                <w:sz w:val="24"/>
                <w:szCs w:val="24"/>
              </w:rPr>
              <w:t xml:space="preserve">Relevant Legislation, e.g. </w:t>
            </w:r>
            <w:r w:rsidRPr="00225D30">
              <w:rPr>
                <w:rFonts w:ascii="Arial" w:hAnsi="Arial" w:cs="Arial"/>
                <w:i/>
                <w:sz w:val="24"/>
                <w:szCs w:val="24"/>
              </w:rPr>
              <w:t>Mental Health (Care</w:t>
            </w:r>
            <w:r w:rsidR="00225D30" w:rsidRPr="00225D30">
              <w:rPr>
                <w:rFonts w:ascii="Arial" w:hAnsi="Arial" w:cs="Arial"/>
                <w:i/>
                <w:sz w:val="24"/>
                <w:szCs w:val="24"/>
              </w:rPr>
              <w:t xml:space="preserve"> &amp; Treatment) (Scot</w:t>
            </w:r>
            <w:r w:rsidRPr="00225D30">
              <w:rPr>
                <w:rFonts w:ascii="Arial" w:hAnsi="Arial" w:cs="Arial"/>
                <w:i/>
                <w:sz w:val="24"/>
                <w:szCs w:val="24"/>
              </w:rPr>
              <w:t>) Act 200</w:t>
            </w:r>
            <w:r w:rsidR="00225D30" w:rsidRPr="00225D30">
              <w:rPr>
                <w:rFonts w:ascii="Arial" w:hAnsi="Arial" w:cs="Arial"/>
                <w:i/>
                <w:sz w:val="24"/>
                <w:szCs w:val="24"/>
              </w:rPr>
              <w:t>3</w:t>
            </w:r>
            <w:r w:rsidRPr="00225D30">
              <w:rPr>
                <w:rFonts w:ascii="Arial" w:hAnsi="Arial" w:cs="Arial"/>
                <w:i/>
                <w:sz w:val="24"/>
                <w:szCs w:val="24"/>
              </w:rPr>
              <w:t>, A</w:t>
            </w:r>
            <w:r w:rsidR="00225D30" w:rsidRPr="00225D30">
              <w:rPr>
                <w:rFonts w:ascii="Arial" w:hAnsi="Arial" w:cs="Arial"/>
                <w:i/>
                <w:sz w:val="24"/>
                <w:szCs w:val="24"/>
              </w:rPr>
              <w:t>dults with Incapacity (Scot) 200</w:t>
            </w:r>
            <w:r w:rsidR="009A42B2">
              <w:rPr>
                <w:rFonts w:ascii="Arial" w:hAnsi="Arial" w:cs="Arial"/>
                <w:i/>
                <w:sz w:val="24"/>
                <w:szCs w:val="24"/>
              </w:rPr>
              <w:t>0</w:t>
            </w:r>
            <w:r w:rsidR="005C2ACA" w:rsidRPr="00CF3148">
              <w:rPr>
                <w:rFonts w:ascii="Arial" w:hAnsi="Arial" w:cs="Arial"/>
                <w:sz w:val="24"/>
                <w:szCs w:val="24"/>
              </w:rPr>
              <w:t xml:space="preserve"> </w:t>
            </w:r>
          </w:p>
          <w:p w:rsidR="005964D1" w:rsidRDefault="008560EC" w:rsidP="008560EC">
            <w:pPr>
              <w:rPr>
                <w:rFonts w:ascii="Arial" w:hAnsi="Arial" w:cs="Arial"/>
                <w:sz w:val="24"/>
                <w:szCs w:val="24"/>
              </w:rPr>
            </w:pPr>
            <w:r>
              <w:rPr>
                <w:rFonts w:ascii="Arial" w:hAnsi="Arial" w:cs="Arial"/>
                <w:sz w:val="24"/>
                <w:szCs w:val="24"/>
              </w:rPr>
              <w:t>Risk Assessment and Management</w:t>
            </w:r>
          </w:p>
          <w:p w:rsidR="008560EC" w:rsidRPr="00CF3148" w:rsidRDefault="008560EC" w:rsidP="008560EC">
            <w:pPr>
              <w:rPr>
                <w:rFonts w:ascii="Arial" w:hAnsi="Arial" w:cs="Arial"/>
                <w:sz w:val="24"/>
                <w:szCs w:val="24"/>
              </w:rPr>
            </w:pPr>
            <w:r>
              <w:rPr>
                <w:rFonts w:ascii="Arial" w:hAnsi="Arial" w:cs="Arial"/>
                <w:sz w:val="24"/>
                <w:szCs w:val="24"/>
              </w:rPr>
              <w:t>Policies and Procedures</w:t>
            </w:r>
          </w:p>
        </w:tc>
        <w:tc>
          <w:tcPr>
            <w:tcW w:w="2835" w:type="dxa"/>
            <w:tcBorders>
              <w:top w:val="single" w:sz="6" w:space="0" w:color="000000"/>
              <w:left w:val="single" w:sz="6" w:space="0" w:color="000000"/>
              <w:bottom w:val="single" w:sz="6" w:space="0" w:color="000000"/>
              <w:right w:val="single" w:sz="6" w:space="0" w:color="000000"/>
            </w:tcBorders>
          </w:tcPr>
          <w:p w:rsidR="00857A8D" w:rsidRPr="00CF3148" w:rsidRDefault="008560EC" w:rsidP="005C2ACA">
            <w:pPr>
              <w:rPr>
                <w:rFonts w:ascii="Arial" w:hAnsi="Arial" w:cs="Arial"/>
                <w:sz w:val="24"/>
                <w:szCs w:val="24"/>
              </w:rPr>
            </w:pPr>
            <w:r>
              <w:rPr>
                <w:rFonts w:ascii="Arial" w:hAnsi="Arial" w:cs="Arial"/>
                <w:sz w:val="24"/>
                <w:szCs w:val="24"/>
              </w:rPr>
              <w:t>Audit and Research</w:t>
            </w:r>
          </w:p>
        </w:tc>
        <w:tc>
          <w:tcPr>
            <w:tcW w:w="1559" w:type="dxa"/>
            <w:tcBorders>
              <w:top w:val="single" w:sz="6" w:space="0" w:color="000000"/>
              <w:left w:val="single" w:sz="6" w:space="0" w:color="000000"/>
              <w:bottom w:val="single" w:sz="6" w:space="0" w:color="000000"/>
              <w:right w:val="single" w:sz="6" w:space="0" w:color="000000"/>
            </w:tcBorders>
          </w:tcPr>
          <w:p w:rsidR="00857A8D" w:rsidRPr="00CF3148" w:rsidRDefault="00857A8D" w:rsidP="00857A8D">
            <w:pPr>
              <w:rPr>
                <w:rFonts w:ascii="Arial" w:hAnsi="Arial" w:cs="Arial"/>
                <w:sz w:val="24"/>
                <w:szCs w:val="24"/>
              </w:rPr>
            </w:pPr>
            <w:r w:rsidRPr="00CF3148">
              <w:rPr>
                <w:rFonts w:ascii="Arial" w:hAnsi="Arial" w:cs="Arial"/>
                <w:sz w:val="24"/>
                <w:szCs w:val="24"/>
              </w:rPr>
              <w:t>Interview</w:t>
            </w:r>
          </w:p>
        </w:tc>
      </w:tr>
      <w:tr w:rsidR="00857A8D" w:rsidRPr="00CF3148" w:rsidTr="008560EC">
        <w:tc>
          <w:tcPr>
            <w:tcW w:w="1843" w:type="dxa"/>
            <w:tcBorders>
              <w:top w:val="single" w:sz="6" w:space="0" w:color="000000"/>
              <w:left w:val="single" w:sz="6" w:space="0" w:color="000000"/>
              <w:bottom w:val="single" w:sz="6" w:space="0" w:color="000000"/>
              <w:right w:val="single" w:sz="6" w:space="0" w:color="000000"/>
            </w:tcBorders>
            <w:vAlign w:val="center"/>
          </w:tcPr>
          <w:p w:rsidR="00857A8D" w:rsidRPr="00CF3148" w:rsidRDefault="00857A8D" w:rsidP="00857A8D">
            <w:pPr>
              <w:numPr>
                <w:ilvl w:val="12"/>
                <w:numId w:val="0"/>
              </w:numPr>
              <w:spacing w:line="-210" w:lineRule="auto"/>
              <w:jc w:val="center"/>
              <w:rPr>
                <w:rFonts w:ascii="Arial" w:hAnsi="Arial" w:cs="Arial"/>
                <w:b/>
                <w:sz w:val="24"/>
                <w:szCs w:val="24"/>
              </w:rPr>
            </w:pPr>
          </w:p>
          <w:p w:rsidR="00857A8D" w:rsidRPr="00CF3148" w:rsidRDefault="00857A8D" w:rsidP="00857A8D">
            <w:pPr>
              <w:numPr>
                <w:ilvl w:val="12"/>
                <w:numId w:val="0"/>
              </w:numPr>
              <w:spacing w:line="-210" w:lineRule="auto"/>
              <w:jc w:val="center"/>
              <w:rPr>
                <w:rFonts w:ascii="Arial" w:hAnsi="Arial" w:cs="Arial"/>
                <w:b/>
                <w:sz w:val="24"/>
                <w:szCs w:val="24"/>
              </w:rPr>
            </w:pPr>
            <w:r w:rsidRPr="00CF3148">
              <w:rPr>
                <w:rFonts w:ascii="Arial" w:hAnsi="Arial" w:cs="Arial"/>
                <w:b/>
                <w:sz w:val="24"/>
                <w:szCs w:val="24"/>
              </w:rPr>
              <w:t>Skills</w:t>
            </w:r>
          </w:p>
          <w:p w:rsidR="00857A8D" w:rsidRPr="00CF3148" w:rsidRDefault="00857A8D" w:rsidP="00857A8D">
            <w:pPr>
              <w:numPr>
                <w:ilvl w:val="12"/>
                <w:numId w:val="0"/>
              </w:numPr>
              <w:jc w:val="center"/>
              <w:rPr>
                <w:rFonts w:ascii="Arial" w:hAnsi="Arial" w:cs="Arial"/>
                <w:sz w:val="24"/>
                <w:szCs w:val="24"/>
              </w:rPr>
            </w:pPr>
          </w:p>
          <w:p w:rsidR="00857A8D" w:rsidRPr="00CF3148" w:rsidRDefault="00857A8D" w:rsidP="00857A8D">
            <w:pPr>
              <w:numPr>
                <w:ilvl w:val="12"/>
                <w:numId w:val="0"/>
              </w:numPr>
              <w:jc w:val="center"/>
              <w:rPr>
                <w:rFonts w:ascii="Arial" w:hAnsi="Arial" w:cs="Arial"/>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857A8D" w:rsidRPr="00CF3148" w:rsidRDefault="00F32704" w:rsidP="00857A8D">
            <w:pPr>
              <w:rPr>
                <w:rFonts w:ascii="Arial" w:hAnsi="Arial" w:cs="Arial"/>
                <w:bCs/>
                <w:sz w:val="24"/>
                <w:szCs w:val="24"/>
              </w:rPr>
            </w:pPr>
            <w:r>
              <w:rPr>
                <w:rFonts w:ascii="Arial" w:hAnsi="Arial" w:cs="Arial"/>
                <w:bCs/>
                <w:sz w:val="24"/>
                <w:szCs w:val="24"/>
              </w:rPr>
              <w:t>Highly developed i</w:t>
            </w:r>
            <w:r w:rsidR="00857A8D" w:rsidRPr="00CF3148">
              <w:rPr>
                <w:rFonts w:ascii="Arial" w:hAnsi="Arial" w:cs="Arial"/>
                <w:bCs/>
                <w:sz w:val="24"/>
                <w:szCs w:val="24"/>
              </w:rPr>
              <w:t>nterpersonal, organisational and communication skills</w:t>
            </w:r>
          </w:p>
          <w:p w:rsidR="00857A8D" w:rsidRPr="00CF3148" w:rsidRDefault="00857A8D" w:rsidP="00857A8D">
            <w:pPr>
              <w:rPr>
                <w:rFonts w:ascii="Arial" w:hAnsi="Arial" w:cs="Arial"/>
                <w:sz w:val="24"/>
                <w:szCs w:val="24"/>
              </w:rPr>
            </w:pPr>
            <w:r w:rsidRPr="00CF3148">
              <w:rPr>
                <w:rFonts w:ascii="Arial" w:hAnsi="Arial" w:cs="Arial"/>
                <w:bCs/>
                <w:sz w:val="24"/>
                <w:szCs w:val="24"/>
              </w:rPr>
              <w:t>Problem solving skills</w:t>
            </w:r>
            <w:r w:rsidRPr="00CF3148">
              <w:rPr>
                <w:rFonts w:ascii="Arial" w:hAnsi="Arial" w:cs="Arial"/>
                <w:sz w:val="24"/>
                <w:szCs w:val="24"/>
              </w:rPr>
              <w:t xml:space="preserve"> </w:t>
            </w:r>
          </w:p>
          <w:p w:rsidR="00857A8D" w:rsidRPr="00CF3148" w:rsidRDefault="009A42B2" w:rsidP="00857A8D">
            <w:pPr>
              <w:rPr>
                <w:rFonts w:ascii="Arial" w:hAnsi="Arial" w:cs="Arial"/>
                <w:bCs/>
                <w:sz w:val="24"/>
                <w:szCs w:val="24"/>
              </w:rPr>
            </w:pPr>
            <w:r>
              <w:rPr>
                <w:rFonts w:ascii="Arial" w:hAnsi="Arial" w:cs="Arial"/>
                <w:sz w:val="24"/>
                <w:szCs w:val="24"/>
              </w:rPr>
              <w:t>IT</w:t>
            </w:r>
            <w:r w:rsidR="00857A8D" w:rsidRPr="00CF3148">
              <w:rPr>
                <w:rFonts w:ascii="Arial" w:hAnsi="Arial" w:cs="Arial"/>
                <w:sz w:val="24"/>
                <w:szCs w:val="24"/>
              </w:rPr>
              <w:t xml:space="preserve"> skills</w:t>
            </w:r>
          </w:p>
          <w:p w:rsidR="008560EC" w:rsidRDefault="00857A8D" w:rsidP="008560EC">
            <w:pPr>
              <w:rPr>
                <w:rFonts w:ascii="Arial" w:hAnsi="Arial" w:cs="Arial"/>
                <w:sz w:val="24"/>
                <w:szCs w:val="24"/>
              </w:rPr>
            </w:pPr>
            <w:r w:rsidRPr="00CF3148">
              <w:rPr>
                <w:rFonts w:ascii="Arial" w:hAnsi="Arial" w:cs="Arial"/>
                <w:bCs/>
                <w:sz w:val="24"/>
                <w:szCs w:val="24"/>
              </w:rPr>
              <w:t>Time management</w:t>
            </w:r>
          </w:p>
          <w:p w:rsidR="008560EC" w:rsidRPr="00CF3148" w:rsidRDefault="008560EC" w:rsidP="008560EC">
            <w:pPr>
              <w:rPr>
                <w:rFonts w:ascii="Arial" w:hAnsi="Arial" w:cs="Arial"/>
                <w:sz w:val="24"/>
                <w:szCs w:val="24"/>
              </w:rPr>
            </w:pPr>
            <w:r w:rsidRPr="00CF3148">
              <w:rPr>
                <w:rFonts w:ascii="Arial" w:hAnsi="Arial" w:cs="Arial"/>
                <w:sz w:val="24"/>
                <w:szCs w:val="24"/>
              </w:rPr>
              <w:t>Multi agency working</w:t>
            </w:r>
          </w:p>
          <w:p w:rsidR="008560EC" w:rsidRPr="00CF3148" w:rsidRDefault="008560EC" w:rsidP="008560EC">
            <w:pPr>
              <w:rPr>
                <w:rFonts w:ascii="Arial" w:hAnsi="Arial" w:cs="Arial"/>
                <w:sz w:val="24"/>
                <w:szCs w:val="24"/>
              </w:rPr>
            </w:pPr>
            <w:r w:rsidRPr="00CF3148">
              <w:rPr>
                <w:rFonts w:ascii="Arial" w:hAnsi="Arial" w:cs="Arial"/>
                <w:sz w:val="24"/>
                <w:szCs w:val="24"/>
              </w:rPr>
              <w:t xml:space="preserve">Assessment </w:t>
            </w:r>
            <w:r>
              <w:rPr>
                <w:rFonts w:ascii="Arial" w:hAnsi="Arial" w:cs="Arial"/>
                <w:sz w:val="24"/>
                <w:szCs w:val="24"/>
              </w:rPr>
              <w:t>skills</w:t>
            </w:r>
          </w:p>
          <w:p w:rsidR="00857A8D" w:rsidRPr="00CF3148" w:rsidRDefault="008560EC" w:rsidP="008560EC">
            <w:pPr>
              <w:rPr>
                <w:rFonts w:ascii="Arial" w:hAnsi="Arial" w:cs="Arial"/>
                <w:bCs/>
                <w:sz w:val="24"/>
                <w:szCs w:val="24"/>
              </w:rPr>
            </w:pPr>
            <w:r w:rsidRPr="00CF3148">
              <w:rPr>
                <w:rFonts w:ascii="Arial" w:hAnsi="Arial" w:cs="Arial"/>
                <w:sz w:val="24"/>
                <w:szCs w:val="24"/>
              </w:rPr>
              <w:t>Care planning</w:t>
            </w:r>
          </w:p>
        </w:tc>
        <w:tc>
          <w:tcPr>
            <w:tcW w:w="2835" w:type="dxa"/>
            <w:tcBorders>
              <w:top w:val="single" w:sz="6" w:space="0" w:color="000000"/>
              <w:left w:val="single" w:sz="6" w:space="0" w:color="000000"/>
              <w:bottom w:val="single" w:sz="6" w:space="0" w:color="000000"/>
              <w:right w:val="single" w:sz="6" w:space="0" w:color="000000"/>
            </w:tcBorders>
          </w:tcPr>
          <w:p w:rsidR="00857A8D" w:rsidRDefault="00857A8D" w:rsidP="00857A8D">
            <w:pPr>
              <w:rPr>
                <w:rFonts w:ascii="Arial" w:hAnsi="Arial" w:cs="Arial"/>
                <w:bCs/>
                <w:sz w:val="24"/>
                <w:szCs w:val="24"/>
              </w:rPr>
            </w:pPr>
            <w:r w:rsidRPr="00CF3148">
              <w:rPr>
                <w:rFonts w:ascii="Arial" w:hAnsi="Arial" w:cs="Arial"/>
                <w:bCs/>
                <w:sz w:val="24"/>
                <w:szCs w:val="24"/>
              </w:rPr>
              <w:t>Presentation skills</w:t>
            </w:r>
          </w:p>
          <w:p w:rsidR="008560EC" w:rsidRPr="00CF3148" w:rsidRDefault="008560EC" w:rsidP="00857A8D">
            <w:pPr>
              <w:rPr>
                <w:rFonts w:ascii="Arial" w:hAnsi="Arial" w:cs="Arial"/>
                <w:bCs/>
                <w:sz w:val="24"/>
                <w:szCs w:val="24"/>
              </w:rPr>
            </w:pPr>
            <w:r>
              <w:rPr>
                <w:rFonts w:ascii="Arial" w:hAnsi="Arial" w:cs="Arial"/>
                <w:bCs/>
                <w:sz w:val="24"/>
                <w:szCs w:val="24"/>
              </w:rPr>
              <w:t>Report writing</w:t>
            </w:r>
          </w:p>
          <w:p w:rsidR="00857A8D" w:rsidRPr="00CF3148" w:rsidRDefault="00857A8D" w:rsidP="00857A8D">
            <w:pPr>
              <w:rPr>
                <w:rFonts w:ascii="Arial" w:hAnsi="Arial" w:cs="Arial"/>
                <w:bCs/>
                <w:sz w:val="24"/>
                <w:szCs w:val="24"/>
              </w:rPr>
            </w:pPr>
            <w:r w:rsidRPr="00CF3148">
              <w:rPr>
                <w:rFonts w:ascii="Arial" w:hAnsi="Arial" w:cs="Arial"/>
                <w:bCs/>
                <w:sz w:val="24"/>
                <w:szCs w:val="24"/>
              </w:rPr>
              <w:t>Training and education skills</w:t>
            </w:r>
          </w:p>
          <w:p w:rsidR="00857A8D" w:rsidRPr="00CF3148" w:rsidRDefault="00857A8D" w:rsidP="00857A8D">
            <w:pPr>
              <w:rPr>
                <w:rFonts w:ascii="Arial" w:hAnsi="Arial" w:cs="Arial"/>
                <w:bCs/>
                <w:sz w:val="24"/>
                <w:szCs w:val="24"/>
              </w:rPr>
            </w:pPr>
            <w:r w:rsidRPr="00CF3148">
              <w:rPr>
                <w:rFonts w:ascii="Arial" w:hAnsi="Arial" w:cs="Arial"/>
                <w:bCs/>
                <w:sz w:val="24"/>
                <w:szCs w:val="24"/>
              </w:rPr>
              <w:t xml:space="preserve">Supervision </w:t>
            </w:r>
          </w:p>
        </w:tc>
        <w:tc>
          <w:tcPr>
            <w:tcW w:w="1559" w:type="dxa"/>
            <w:tcBorders>
              <w:top w:val="single" w:sz="6" w:space="0" w:color="000000"/>
              <w:left w:val="single" w:sz="6" w:space="0" w:color="000000"/>
              <w:bottom w:val="single" w:sz="6" w:space="0" w:color="000000"/>
              <w:right w:val="single" w:sz="6" w:space="0" w:color="000000"/>
            </w:tcBorders>
          </w:tcPr>
          <w:p w:rsidR="00857A8D" w:rsidRPr="00CF3148" w:rsidRDefault="00857A8D" w:rsidP="00857A8D">
            <w:pPr>
              <w:rPr>
                <w:rFonts w:ascii="Arial" w:hAnsi="Arial" w:cs="Arial"/>
                <w:bCs/>
                <w:sz w:val="24"/>
                <w:szCs w:val="24"/>
              </w:rPr>
            </w:pPr>
            <w:r w:rsidRPr="00CF3148">
              <w:rPr>
                <w:rFonts w:ascii="Arial" w:hAnsi="Arial" w:cs="Arial"/>
                <w:sz w:val="24"/>
                <w:szCs w:val="24"/>
              </w:rPr>
              <w:t>Interview</w:t>
            </w:r>
          </w:p>
        </w:tc>
      </w:tr>
      <w:tr w:rsidR="00857A8D" w:rsidRPr="00CF3148" w:rsidTr="008560EC">
        <w:tc>
          <w:tcPr>
            <w:tcW w:w="1843" w:type="dxa"/>
            <w:tcBorders>
              <w:top w:val="single" w:sz="6" w:space="0" w:color="000000"/>
              <w:left w:val="single" w:sz="6" w:space="0" w:color="000000"/>
              <w:bottom w:val="single" w:sz="6" w:space="0" w:color="000000"/>
              <w:right w:val="single" w:sz="6" w:space="0" w:color="000000"/>
            </w:tcBorders>
            <w:vAlign w:val="center"/>
          </w:tcPr>
          <w:p w:rsidR="00857A8D" w:rsidRPr="00CF3148" w:rsidRDefault="00857A8D" w:rsidP="00857A8D">
            <w:pPr>
              <w:jc w:val="center"/>
              <w:rPr>
                <w:rFonts w:ascii="Arial" w:hAnsi="Arial" w:cs="Arial"/>
                <w:b/>
                <w:sz w:val="24"/>
                <w:szCs w:val="24"/>
              </w:rPr>
            </w:pPr>
          </w:p>
          <w:p w:rsidR="00857A8D" w:rsidRPr="00CF3148" w:rsidRDefault="00857A8D" w:rsidP="00857A8D">
            <w:pPr>
              <w:jc w:val="center"/>
              <w:rPr>
                <w:rFonts w:ascii="Arial" w:hAnsi="Arial" w:cs="Arial"/>
                <w:b/>
                <w:sz w:val="24"/>
                <w:szCs w:val="24"/>
              </w:rPr>
            </w:pPr>
            <w:r w:rsidRPr="00CF3148">
              <w:rPr>
                <w:rFonts w:ascii="Arial" w:hAnsi="Arial" w:cs="Arial"/>
                <w:b/>
                <w:sz w:val="24"/>
                <w:szCs w:val="24"/>
              </w:rPr>
              <w:t>Aptitude</w:t>
            </w:r>
          </w:p>
          <w:p w:rsidR="00857A8D" w:rsidRPr="00CF3148" w:rsidRDefault="00857A8D" w:rsidP="00857A8D">
            <w:pPr>
              <w:jc w:val="center"/>
              <w:rPr>
                <w:rFonts w:ascii="Arial" w:hAnsi="Arial" w:cs="Arial"/>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857A8D" w:rsidRPr="00CF3148" w:rsidRDefault="00857A8D" w:rsidP="00857A8D">
            <w:pPr>
              <w:rPr>
                <w:rFonts w:ascii="Arial" w:hAnsi="Arial" w:cs="Arial"/>
                <w:sz w:val="24"/>
                <w:szCs w:val="24"/>
              </w:rPr>
            </w:pPr>
            <w:r w:rsidRPr="00CF3148">
              <w:rPr>
                <w:rFonts w:ascii="Arial" w:hAnsi="Arial" w:cs="Arial"/>
                <w:sz w:val="24"/>
                <w:szCs w:val="24"/>
              </w:rPr>
              <w:t xml:space="preserve">Ability to work </w:t>
            </w:r>
            <w:r w:rsidR="00F32704">
              <w:rPr>
                <w:rFonts w:ascii="Arial" w:hAnsi="Arial" w:cs="Arial"/>
                <w:sz w:val="24"/>
                <w:szCs w:val="24"/>
              </w:rPr>
              <w:t>with minimal supervision</w:t>
            </w:r>
          </w:p>
          <w:p w:rsidR="009A42B2" w:rsidRDefault="009A42B2" w:rsidP="009A42B2">
            <w:pPr>
              <w:rPr>
                <w:rFonts w:ascii="Arial" w:hAnsi="Arial" w:cs="Arial"/>
                <w:sz w:val="24"/>
                <w:szCs w:val="24"/>
              </w:rPr>
            </w:pPr>
            <w:r>
              <w:rPr>
                <w:rFonts w:ascii="Arial" w:hAnsi="Arial" w:cs="Arial"/>
                <w:sz w:val="24"/>
                <w:szCs w:val="24"/>
              </w:rPr>
              <w:t>I</w:t>
            </w:r>
            <w:r w:rsidR="00857A8D" w:rsidRPr="00CF3148">
              <w:rPr>
                <w:rFonts w:ascii="Arial" w:hAnsi="Arial" w:cs="Arial"/>
                <w:sz w:val="24"/>
                <w:szCs w:val="24"/>
              </w:rPr>
              <w:t>nitiative</w:t>
            </w:r>
          </w:p>
          <w:p w:rsidR="00857A8D" w:rsidRPr="00CF3148" w:rsidRDefault="009A42B2" w:rsidP="009A42B2">
            <w:pPr>
              <w:rPr>
                <w:rFonts w:ascii="Arial" w:hAnsi="Arial" w:cs="Arial"/>
                <w:sz w:val="24"/>
                <w:szCs w:val="24"/>
              </w:rPr>
            </w:pPr>
            <w:r w:rsidRPr="00CF3148">
              <w:rPr>
                <w:rFonts w:ascii="Arial" w:hAnsi="Arial" w:cs="Arial"/>
                <w:sz w:val="24"/>
                <w:szCs w:val="24"/>
              </w:rPr>
              <w:t>Team working</w:t>
            </w:r>
          </w:p>
        </w:tc>
        <w:tc>
          <w:tcPr>
            <w:tcW w:w="2835" w:type="dxa"/>
            <w:tcBorders>
              <w:top w:val="single" w:sz="6" w:space="0" w:color="000000"/>
              <w:left w:val="single" w:sz="6" w:space="0" w:color="000000"/>
              <w:bottom w:val="single" w:sz="6" w:space="0" w:color="000000"/>
              <w:right w:val="single" w:sz="6" w:space="0" w:color="000000"/>
            </w:tcBorders>
          </w:tcPr>
          <w:p w:rsidR="00225D30" w:rsidRDefault="00225D30" w:rsidP="00225D30">
            <w:pPr>
              <w:rPr>
                <w:rFonts w:ascii="Arial" w:hAnsi="Arial" w:cs="Arial"/>
                <w:sz w:val="24"/>
                <w:szCs w:val="24"/>
              </w:rPr>
            </w:pPr>
            <w:r w:rsidRPr="00CF3148">
              <w:rPr>
                <w:rFonts w:ascii="Arial" w:hAnsi="Arial" w:cs="Arial"/>
                <w:sz w:val="24"/>
                <w:szCs w:val="24"/>
              </w:rPr>
              <w:t>Lone working</w:t>
            </w:r>
          </w:p>
          <w:p w:rsidR="009A42B2" w:rsidRDefault="009A42B2" w:rsidP="00225D30">
            <w:pPr>
              <w:rPr>
                <w:rFonts w:ascii="Arial" w:hAnsi="Arial" w:cs="Arial"/>
                <w:sz w:val="24"/>
                <w:szCs w:val="24"/>
              </w:rPr>
            </w:pPr>
          </w:p>
          <w:p w:rsidR="00857A8D" w:rsidRPr="00CF3148" w:rsidRDefault="00857A8D" w:rsidP="00857A8D">
            <w:pPr>
              <w:rPr>
                <w:rFonts w:ascii="Arial" w:hAnsi="Arial" w:cs="Arial"/>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857A8D" w:rsidRPr="00CF3148" w:rsidRDefault="00857A8D" w:rsidP="00857A8D">
            <w:pPr>
              <w:rPr>
                <w:rFonts w:ascii="Arial" w:hAnsi="Arial" w:cs="Arial"/>
                <w:sz w:val="24"/>
                <w:szCs w:val="24"/>
              </w:rPr>
            </w:pPr>
            <w:r w:rsidRPr="00CF3148">
              <w:rPr>
                <w:rFonts w:ascii="Arial" w:hAnsi="Arial" w:cs="Arial"/>
                <w:sz w:val="24"/>
                <w:szCs w:val="24"/>
              </w:rPr>
              <w:t>Interview</w:t>
            </w:r>
          </w:p>
        </w:tc>
      </w:tr>
      <w:tr w:rsidR="00857A8D" w:rsidRPr="00CF3148" w:rsidTr="008560EC">
        <w:tc>
          <w:tcPr>
            <w:tcW w:w="1843" w:type="dxa"/>
            <w:tcBorders>
              <w:top w:val="single" w:sz="6" w:space="0" w:color="000000"/>
              <w:left w:val="single" w:sz="6" w:space="0" w:color="000000"/>
              <w:bottom w:val="single" w:sz="6" w:space="0" w:color="000000"/>
              <w:right w:val="single" w:sz="6" w:space="0" w:color="000000"/>
            </w:tcBorders>
            <w:vAlign w:val="center"/>
          </w:tcPr>
          <w:p w:rsidR="00857A8D" w:rsidRPr="00CF3148" w:rsidRDefault="00857A8D" w:rsidP="00857A8D">
            <w:pPr>
              <w:jc w:val="center"/>
              <w:rPr>
                <w:rFonts w:ascii="Arial" w:hAnsi="Arial" w:cs="Arial"/>
                <w:b/>
                <w:sz w:val="24"/>
                <w:szCs w:val="24"/>
              </w:rPr>
            </w:pPr>
          </w:p>
          <w:p w:rsidR="00857A8D" w:rsidRPr="00CF3148" w:rsidRDefault="00857A8D" w:rsidP="00857A8D">
            <w:pPr>
              <w:jc w:val="center"/>
              <w:rPr>
                <w:rFonts w:ascii="Arial" w:hAnsi="Arial" w:cs="Arial"/>
                <w:b/>
                <w:sz w:val="24"/>
                <w:szCs w:val="24"/>
              </w:rPr>
            </w:pPr>
            <w:r w:rsidRPr="00CF3148">
              <w:rPr>
                <w:rFonts w:ascii="Arial" w:hAnsi="Arial" w:cs="Arial"/>
                <w:b/>
                <w:sz w:val="24"/>
                <w:szCs w:val="24"/>
              </w:rPr>
              <w:t>Other</w:t>
            </w:r>
          </w:p>
          <w:p w:rsidR="00857A8D" w:rsidRPr="00CF3148" w:rsidRDefault="00857A8D" w:rsidP="00857A8D">
            <w:pPr>
              <w:rPr>
                <w:rFonts w:ascii="Arial" w:hAnsi="Arial" w:cs="Arial"/>
                <w:b/>
                <w:sz w:val="24"/>
                <w:szCs w:val="24"/>
              </w:rPr>
            </w:pPr>
          </w:p>
          <w:p w:rsidR="00857A8D" w:rsidRPr="00CF3148" w:rsidRDefault="00857A8D" w:rsidP="00857A8D">
            <w:pPr>
              <w:jc w:val="center"/>
              <w:rPr>
                <w:rFonts w:ascii="Arial" w:hAnsi="Arial" w:cs="Arial"/>
                <w:b/>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857A8D" w:rsidRPr="00CF3148" w:rsidRDefault="00857A8D" w:rsidP="00857A8D">
            <w:pPr>
              <w:rPr>
                <w:rFonts w:ascii="Arial" w:hAnsi="Arial" w:cs="Arial"/>
                <w:sz w:val="24"/>
                <w:szCs w:val="24"/>
              </w:rPr>
            </w:pPr>
            <w:r w:rsidRPr="00CF3148">
              <w:rPr>
                <w:rFonts w:ascii="Arial" w:hAnsi="Arial" w:cs="Arial"/>
                <w:sz w:val="24"/>
                <w:szCs w:val="24"/>
              </w:rPr>
              <w:t>Ability to work flexibly</w:t>
            </w:r>
          </w:p>
          <w:p w:rsidR="00857A8D" w:rsidRPr="00CF3148" w:rsidRDefault="00857A8D" w:rsidP="00857A8D">
            <w:pPr>
              <w:rPr>
                <w:rFonts w:ascii="Arial" w:hAnsi="Arial" w:cs="Arial"/>
                <w:sz w:val="24"/>
                <w:szCs w:val="24"/>
              </w:rPr>
            </w:pPr>
            <w:r w:rsidRPr="00CF3148">
              <w:rPr>
                <w:rFonts w:ascii="Arial" w:hAnsi="Arial" w:cs="Arial"/>
                <w:sz w:val="24"/>
                <w:szCs w:val="24"/>
              </w:rPr>
              <w:t>Collaborative working</w:t>
            </w:r>
          </w:p>
          <w:p w:rsidR="00857A8D" w:rsidRPr="00CF3148" w:rsidRDefault="00857A8D" w:rsidP="00857A8D">
            <w:pPr>
              <w:rPr>
                <w:rFonts w:ascii="Arial" w:hAnsi="Arial" w:cs="Arial"/>
                <w:sz w:val="24"/>
                <w:szCs w:val="24"/>
              </w:rPr>
            </w:pPr>
            <w:r w:rsidRPr="00CF3148">
              <w:rPr>
                <w:rFonts w:ascii="Arial" w:hAnsi="Arial" w:cs="Arial"/>
                <w:sz w:val="24"/>
                <w:szCs w:val="24"/>
              </w:rPr>
              <w:t>Ability to travel</w:t>
            </w:r>
            <w:r w:rsidR="008560EC">
              <w:rPr>
                <w:rFonts w:ascii="Arial" w:hAnsi="Arial" w:cs="Arial"/>
                <w:sz w:val="24"/>
                <w:szCs w:val="24"/>
              </w:rPr>
              <w:t xml:space="preserve"> – driving licence preferred due to geographical area.</w:t>
            </w:r>
          </w:p>
        </w:tc>
        <w:tc>
          <w:tcPr>
            <w:tcW w:w="2835" w:type="dxa"/>
            <w:tcBorders>
              <w:top w:val="single" w:sz="6" w:space="0" w:color="000000"/>
              <w:left w:val="single" w:sz="6" w:space="0" w:color="000000"/>
              <w:bottom w:val="single" w:sz="6" w:space="0" w:color="000000"/>
              <w:right w:val="single" w:sz="6" w:space="0" w:color="000000"/>
            </w:tcBorders>
          </w:tcPr>
          <w:p w:rsidR="00857A8D" w:rsidRPr="00CF3148" w:rsidRDefault="00857A8D" w:rsidP="00857A8D">
            <w:pPr>
              <w:rPr>
                <w:rFonts w:ascii="Arial" w:hAnsi="Arial" w:cs="Arial"/>
                <w:sz w:val="24"/>
                <w:szCs w:val="24"/>
              </w:rPr>
            </w:pPr>
            <w:r w:rsidRPr="00CF3148">
              <w:rPr>
                <w:rFonts w:ascii="Arial" w:hAnsi="Arial" w:cs="Arial"/>
                <w:sz w:val="24"/>
                <w:szCs w:val="24"/>
              </w:rPr>
              <w:t>Able to contribute to the wider mental health and health picture</w:t>
            </w:r>
          </w:p>
        </w:tc>
        <w:tc>
          <w:tcPr>
            <w:tcW w:w="1559" w:type="dxa"/>
            <w:tcBorders>
              <w:top w:val="single" w:sz="6" w:space="0" w:color="000000"/>
              <w:left w:val="single" w:sz="6" w:space="0" w:color="000000"/>
              <w:bottom w:val="single" w:sz="6" w:space="0" w:color="000000"/>
              <w:right w:val="single" w:sz="6" w:space="0" w:color="000000"/>
            </w:tcBorders>
          </w:tcPr>
          <w:p w:rsidR="00857A8D" w:rsidRPr="00CF3148" w:rsidRDefault="00857A8D" w:rsidP="00857A8D">
            <w:pPr>
              <w:rPr>
                <w:rFonts w:ascii="Arial" w:hAnsi="Arial" w:cs="Arial"/>
                <w:sz w:val="24"/>
                <w:szCs w:val="24"/>
              </w:rPr>
            </w:pPr>
            <w:r w:rsidRPr="00CF3148">
              <w:rPr>
                <w:rFonts w:ascii="Arial" w:hAnsi="Arial" w:cs="Arial"/>
                <w:sz w:val="24"/>
                <w:szCs w:val="24"/>
              </w:rPr>
              <w:t>Interview</w:t>
            </w:r>
          </w:p>
        </w:tc>
      </w:tr>
    </w:tbl>
    <w:p w:rsidR="00857A8D" w:rsidRPr="00CF3148" w:rsidRDefault="00857A8D" w:rsidP="00857A8D">
      <w:pPr>
        <w:rPr>
          <w:rFonts w:ascii="Arial" w:hAnsi="Arial" w:cs="Arial"/>
          <w:sz w:val="24"/>
          <w:szCs w:val="24"/>
        </w:rPr>
      </w:pPr>
    </w:p>
    <w:p w:rsidR="00857A8D" w:rsidRPr="00CF3148" w:rsidRDefault="00857A8D" w:rsidP="00857A8D">
      <w:pPr>
        <w:pStyle w:val="Heading1"/>
        <w:rPr>
          <w:rFonts w:ascii="Arial" w:hAnsi="Arial" w:cs="Arial"/>
          <w:szCs w:val="24"/>
        </w:rPr>
      </w:pPr>
      <w:r w:rsidRPr="00CF3148">
        <w:rPr>
          <w:rFonts w:ascii="Arial" w:hAnsi="Arial" w:cs="Arial"/>
          <w:szCs w:val="24"/>
        </w:rPr>
        <w:t>Key</w:t>
      </w:r>
    </w:p>
    <w:p w:rsidR="00857A8D" w:rsidRPr="00CF3148" w:rsidRDefault="00857A8D" w:rsidP="00857A8D">
      <w:pPr>
        <w:rPr>
          <w:rFonts w:ascii="Arial" w:hAnsi="Arial" w:cs="Arial"/>
          <w:sz w:val="24"/>
          <w:szCs w:val="24"/>
        </w:rPr>
      </w:pPr>
      <w:r w:rsidRPr="00CF3148">
        <w:rPr>
          <w:rFonts w:ascii="Arial" w:hAnsi="Arial" w:cs="Arial"/>
          <w:sz w:val="24"/>
          <w:szCs w:val="24"/>
        </w:rPr>
        <w:t>1. Does not meet minimum requirements.</w:t>
      </w:r>
      <w:r w:rsidRPr="00CF3148">
        <w:rPr>
          <w:rFonts w:ascii="Arial" w:hAnsi="Arial" w:cs="Arial"/>
          <w:sz w:val="24"/>
          <w:szCs w:val="24"/>
        </w:rPr>
        <w:tab/>
      </w:r>
      <w:r w:rsidRPr="00CF3148">
        <w:rPr>
          <w:rFonts w:ascii="Arial" w:hAnsi="Arial" w:cs="Arial"/>
          <w:sz w:val="24"/>
          <w:szCs w:val="24"/>
        </w:rPr>
        <w:tab/>
        <w:t>2. Meets minimum requirements.</w:t>
      </w:r>
    </w:p>
    <w:p w:rsidR="00857A8D" w:rsidRPr="00CF3148" w:rsidRDefault="00857A8D" w:rsidP="009A42B2">
      <w:pPr>
        <w:rPr>
          <w:rFonts w:ascii="Arial" w:hAnsi="Arial" w:cs="Arial"/>
          <w:sz w:val="24"/>
          <w:szCs w:val="24"/>
        </w:rPr>
      </w:pPr>
      <w:r w:rsidRPr="00CF3148">
        <w:rPr>
          <w:rFonts w:ascii="Arial" w:hAnsi="Arial" w:cs="Arial"/>
          <w:sz w:val="24"/>
          <w:szCs w:val="24"/>
        </w:rPr>
        <w:t>3. Above average</w:t>
      </w:r>
      <w:r w:rsidRPr="00CF3148">
        <w:rPr>
          <w:rFonts w:ascii="Arial" w:hAnsi="Arial" w:cs="Arial"/>
          <w:sz w:val="24"/>
          <w:szCs w:val="24"/>
        </w:rPr>
        <w:tab/>
      </w:r>
      <w:r w:rsidRPr="00CF3148">
        <w:rPr>
          <w:rFonts w:ascii="Arial" w:hAnsi="Arial" w:cs="Arial"/>
          <w:sz w:val="24"/>
          <w:szCs w:val="24"/>
        </w:rPr>
        <w:tab/>
      </w:r>
      <w:r w:rsidRPr="00CF3148">
        <w:rPr>
          <w:rFonts w:ascii="Arial" w:hAnsi="Arial" w:cs="Arial"/>
          <w:sz w:val="24"/>
          <w:szCs w:val="24"/>
        </w:rPr>
        <w:tab/>
      </w:r>
      <w:r w:rsidRPr="00CF3148">
        <w:rPr>
          <w:rFonts w:ascii="Arial" w:hAnsi="Arial" w:cs="Arial"/>
          <w:sz w:val="24"/>
          <w:szCs w:val="24"/>
        </w:rPr>
        <w:tab/>
      </w:r>
      <w:r w:rsidRPr="00CF3148">
        <w:rPr>
          <w:rFonts w:ascii="Arial" w:hAnsi="Arial" w:cs="Arial"/>
          <w:sz w:val="24"/>
          <w:szCs w:val="24"/>
        </w:rPr>
        <w:tab/>
      </w:r>
      <w:r w:rsidR="005964D1">
        <w:rPr>
          <w:rFonts w:ascii="Arial" w:hAnsi="Arial" w:cs="Arial"/>
          <w:sz w:val="24"/>
          <w:szCs w:val="24"/>
        </w:rPr>
        <w:tab/>
      </w:r>
      <w:r w:rsidRPr="00CF3148">
        <w:rPr>
          <w:rFonts w:ascii="Arial" w:hAnsi="Arial" w:cs="Arial"/>
          <w:sz w:val="24"/>
          <w:szCs w:val="24"/>
        </w:rPr>
        <w:t>4. Very good</w:t>
      </w:r>
    </w:p>
    <w:sectPr w:rsidR="00857A8D" w:rsidRPr="00CF3148" w:rsidSect="00104154">
      <w:pgSz w:w="11909" w:h="16834" w:code="9"/>
      <w:pgMar w:top="794" w:right="851" w:bottom="567" w:left="851" w:header="709" w:footer="709" w:gutter="0"/>
      <w:paperSrc w:first="2" w:other="2"/>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40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3C42C90"/>
    <w:multiLevelType w:val="hybridMultilevel"/>
    <w:tmpl w:val="6B0AFF7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251CED"/>
    <w:multiLevelType w:val="hybridMultilevel"/>
    <w:tmpl w:val="60C6E746"/>
    <w:lvl w:ilvl="0" w:tplc="D4EE517A">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3">
    <w:nsid w:val="04A02E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7F74027"/>
    <w:multiLevelType w:val="hybridMultilevel"/>
    <w:tmpl w:val="A8BCCF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85003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0AA462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F6A0EEF"/>
    <w:multiLevelType w:val="hybridMultilevel"/>
    <w:tmpl w:val="483E07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0FA44B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09F4937"/>
    <w:multiLevelType w:val="singleLevel"/>
    <w:tmpl w:val="08090001"/>
    <w:lvl w:ilvl="0">
      <w:start w:val="1"/>
      <w:numFmt w:val="bullet"/>
      <w:lvlText w:val=""/>
      <w:lvlJc w:val="left"/>
      <w:pPr>
        <w:ind w:left="720" w:hanging="360"/>
      </w:pPr>
      <w:rPr>
        <w:rFonts w:ascii="Symbol" w:hAnsi="Symbol" w:hint="default"/>
      </w:rPr>
    </w:lvl>
  </w:abstractNum>
  <w:abstractNum w:abstractNumId="11">
    <w:nsid w:val="11E65A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2C834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8616E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9F215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A416A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1B1D64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1B8039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4F338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54F7E5C"/>
    <w:multiLevelType w:val="singleLevel"/>
    <w:tmpl w:val="04090001"/>
    <w:lvl w:ilvl="0">
      <w:start w:val="5"/>
      <w:numFmt w:val="bullet"/>
      <w:lvlText w:val=""/>
      <w:lvlJc w:val="left"/>
      <w:pPr>
        <w:tabs>
          <w:tab w:val="num" w:pos="360"/>
        </w:tabs>
        <w:ind w:left="360" w:hanging="360"/>
      </w:pPr>
      <w:rPr>
        <w:rFonts w:ascii="Symbol" w:hAnsi="Symbol" w:hint="default"/>
      </w:rPr>
    </w:lvl>
  </w:abstractNum>
  <w:abstractNum w:abstractNumId="20">
    <w:nsid w:val="2B301A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B813F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2C057F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2C9C1DEF"/>
    <w:multiLevelType w:val="hybridMultilevel"/>
    <w:tmpl w:val="30AA5F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2D9B3E6D"/>
    <w:multiLevelType w:val="hybridMultilevel"/>
    <w:tmpl w:val="35DCA5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2F6E53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2FD405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367732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376979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38F37658"/>
    <w:multiLevelType w:val="hybridMultilevel"/>
    <w:tmpl w:val="A3543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3AF466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3B267091"/>
    <w:multiLevelType w:val="hybridMultilevel"/>
    <w:tmpl w:val="6A18BC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3EB736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3F6016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40D20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418849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41E94E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42707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434151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43804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442C0E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4AE625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4E526F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5063191E"/>
    <w:multiLevelType w:val="singleLevel"/>
    <w:tmpl w:val="08090001"/>
    <w:lvl w:ilvl="0">
      <w:start w:val="1"/>
      <w:numFmt w:val="bullet"/>
      <w:lvlText w:val=""/>
      <w:lvlJc w:val="left"/>
      <w:pPr>
        <w:ind w:left="720" w:hanging="360"/>
      </w:pPr>
      <w:rPr>
        <w:rFonts w:ascii="Symbol" w:hAnsi="Symbol" w:hint="default"/>
      </w:rPr>
    </w:lvl>
  </w:abstractNum>
  <w:abstractNum w:abstractNumId="44">
    <w:nsid w:val="50633DE9"/>
    <w:multiLevelType w:val="hybridMultilevel"/>
    <w:tmpl w:val="C3A63BC4"/>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58493BD2"/>
    <w:multiLevelType w:val="hybridMultilevel"/>
    <w:tmpl w:val="6A6A037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nsid w:val="58A334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59584E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5AE42EA6"/>
    <w:multiLevelType w:val="hybridMultilevel"/>
    <w:tmpl w:val="9B02181A"/>
    <w:lvl w:ilvl="0" w:tplc="08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9">
    <w:nsid w:val="645259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nsid w:val="67F44676"/>
    <w:multiLevelType w:val="hybridMultilevel"/>
    <w:tmpl w:val="C61EF05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68F121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6BC40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nsid w:val="6C623EEF"/>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54">
    <w:nsid w:val="6D5C37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nsid w:val="716B58E3"/>
    <w:multiLevelType w:val="hybridMultilevel"/>
    <w:tmpl w:val="C02E5238"/>
    <w:lvl w:ilvl="0" w:tplc="08090001">
      <w:start w:val="1"/>
      <w:numFmt w:val="bullet"/>
      <w:lvlText w:val=""/>
      <w:lvlJc w:val="left"/>
      <w:pPr>
        <w:tabs>
          <w:tab w:val="num" w:pos="1515"/>
        </w:tabs>
        <w:ind w:left="1515" w:hanging="360"/>
      </w:pPr>
      <w:rPr>
        <w:rFonts w:ascii="Symbol" w:hAnsi="Symbol" w:hint="default"/>
      </w:rPr>
    </w:lvl>
    <w:lvl w:ilvl="1" w:tplc="0809000F">
      <w:start w:val="1"/>
      <w:numFmt w:val="decimal"/>
      <w:lvlText w:val="%2."/>
      <w:lvlJc w:val="left"/>
      <w:pPr>
        <w:tabs>
          <w:tab w:val="num" w:pos="2235"/>
        </w:tabs>
        <w:ind w:left="2235" w:hanging="360"/>
      </w:pPr>
      <w:rPr>
        <w:rFonts w:hint="default"/>
      </w:rPr>
    </w:lvl>
    <w:lvl w:ilvl="2" w:tplc="08090005" w:tentative="1">
      <w:start w:val="1"/>
      <w:numFmt w:val="bullet"/>
      <w:lvlText w:val=""/>
      <w:lvlJc w:val="left"/>
      <w:pPr>
        <w:tabs>
          <w:tab w:val="num" w:pos="2955"/>
        </w:tabs>
        <w:ind w:left="2955" w:hanging="360"/>
      </w:pPr>
      <w:rPr>
        <w:rFonts w:ascii="Wingdings" w:hAnsi="Wingdings" w:hint="default"/>
      </w:rPr>
    </w:lvl>
    <w:lvl w:ilvl="3" w:tplc="08090001" w:tentative="1">
      <w:start w:val="1"/>
      <w:numFmt w:val="bullet"/>
      <w:lvlText w:val=""/>
      <w:lvlJc w:val="left"/>
      <w:pPr>
        <w:tabs>
          <w:tab w:val="num" w:pos="3675"/>
        </w:tabs>
        <w:ind w:left="3675" w:hanging="360"/>
      </w:pPr>
      <w:rPr>
        <w:rFonts w:ascii="Symbol" w:hAnsi="Symbol" w:hint="default"/>
      </w:rPr>
    </w:lvl>
    <w:lvl w:ilvl="4" w:tplc="08090003" w:tentative="1">
      <w:start w:val="1"/>
      <w:numFmt w:val="bullet"/>
      <w:lvlText w:val="o"/>
      <w:lvlJc w:val="left"/>
      <w:pPr>
        <w:tabs>
          <w:tab w:val="num" w:pos="4395"/>
        </w:tabs>
        <w:ind w:left="4395" w:hanging="360"/>
      </w:pPr>
      <w:rPr>
        <w:rFonts w:ascii="Courier New" w:hAnsi="Courier New" w:cs="Courier New" w:hint="default"/>
      </w:rPr>
    </w:lvl>
    <w:lvl w:ilvl="5" w:tplc="08090005" w:tentative="1">
      <w:start w:val="1"/>
      <w:numFmt w:val="bullet"/>
      <w:lvlText w:val=""/>
      <w:lvlJc w:val="left"/>
      <w:pPr>
        <w:tabs>
          <w:tab w:val="num" w:pos="5115"/>
        </w:tabs>
        <w:ind w:left="5115" w:hanging="360"/>
      </w:pPr>
      <w:rPr>
        <w:rFonts w:ascii="Wingdings" w:hAnsi="Wingdings" w:hint="default"/>
      </w:rPr>
    </w:lvl>
    <w:lvl w:ilvl="6" w:tplc="08090001" w:tentative="1">
      <w:start w:val="1"/>
      <w:numFmt w:val="bullet"/>
      <w:lvlText w:val=""/>
      <w:lvlJc w:val="left"/>
      <w:pPr>
        <w:tabs>
          <w:tab w:val="num" w:pos="5835"/>
        </w:tabs>
        <w:ind w:left="5835" w:hanging="360"/>
      </w:pPr>
      <w:rPr>
        <w:rFonts w:ascii="Symbol" w:hAnsi="Symbol" w:hint="default"/>
      </w:rPr>
    </w:lvl>
    <w:lvl w:ilvl="7" w:tplc="08090003" w:tentative="1">
      <w:start w:val="1"/>
      <w:numFmt w:val="bullet"/>
      <w:lvlText w:val="o"/>
      <w:lvlJc w:val="left"/>
      <w:pPr>
        <w:tabs>
          <w:tab w:val="num" w:pos="6555"/>
        </w:tabs>
        <w:ind w:left="6555" w:hanging="360"/>
      </w:pPr>
      <w:rPr>
        <w:rFonts w:ascii="Courier New" w:hAnsi="Courier New" w:cs="Courier New" w:hint="default"/>
      </w:rPr>
    </w:lvl>
    <w:lvl w:ilvl="8" w:tplc="08090005" w:tentative="1">
      <w:start w:val="1"/>
      <w:numFmt w:val="bullet"/>
      <w:lvlText w:val=""/>
      <w:lvlJc w:val="left"/>
      <w:pPr>
        <w:tabs>
          <w:tab w:val="num" w:pos="7275"/>
        </w:tabs>
        <w:ind w:left="7275" w:hanging="360"/>
      </w:pPr>
      <w:rPr>
        <w:rFonts w:ascii="Wingdings" w:hAnsi="Wingdings" w:hint="default"/>
      </w:rPr>
    </w:lvl>
  </w:abstractNum>
  <w:abstractNum w:abstractNumId="56">
    <w:nsid w:val="731F2E38"/>
    <w:multiLevelType w:val="hybridMultilevel"/>
    <w:tmpl w:val="14AA3740"/>
    <w:lvl w:ilvl="0" w:tplc="08090001">
      <w:start w:val="1"/>
      <w:numFmt w:val="bullet"/>
      <w:lvlText w:val=""/>
      <w:lvlJc w:val="left"/>
      <w:pPr>
        <w:tabs>
          <w:tab w:val="num" w:pos="360"/>
        </w:tabs>
        <w:ind w:left="340" w:hanging="340"/>
      </w:pPr>
      <w:rPr>
        <w:rFonts w:ascii="Symbol" w:hAnsi="Symbol" w:hint="default"/>
      </w:rPr>
    </w:lvl>
    <w:lvl w:ilvl="1" w:tplc="6EB0C98A" w:tentative="1">
      <w:start w:val="1"/>
      <w:numFmt w:val="bullet"/>
      <w:lvlText w:val="o"/>
      <w:lvlJc w:val="left"/>
      <w:pPr>
        <w:tabs>
          <w:tab w:val="num" w:pos="1440"/>
        </w:tabs>
        <w:ind w:left="1440" w:hanging="360"/>
      </w:pPr>
      <w:rPr>
        <w:rFonts w:ascii="Courier New" w:hAnsi="Courier New" w:hint="default"/>
      </w:rPr>
    </w:lvl>
    <w:lvl w:ilvl="2" w:tplc="528C27BC" w:tentative="1">
      <w:start w:val="1"/>
      <w:numFmt w:val="bullet"/>
      <w:lvlText w:val=""/>
      <w:lvlJc w:val="left"/>
      <w:pPr>
        <w:tabs>
          <w:tab w:val="num" w:pos="2160"/>
        </w:tabs>
        <w:ind w:left="2160" w:hanging="360"/>
      </w:pPr>
      <w:rPr>
        <w:rFonts w:ascii="Wingdings" w:hAnsi="Wingdings" w:hint="default"/>
      </w:rPr>
    </w:lvl>
    <w:lvl w:ilvl="3" w:tplc="C23CF0A4" w:tentative="1">
      <w:start w:val="1"/>
      <w:numFmt w:val="bullet"/>
      <w:lvlText w:val=""/>
      <w:lvlJc w:val="left"/>
      <w:pPr>
        <w:tabs>
          <w:tab w:val="num" w:pos="2880"/>
        </w:tabs>
        <w:ind w:left="2880" w:hanging="360"/>
      </w:pPr>
      <w:rPr>
        <w:rFonts w:ascii="Symbol" w:hAnsi="Symbol" w:hint="default"/>
      </w:rPr>
    </w:lvl>
    <w:lvl w:ilvl="4" w:tplc="694E48B6" w:tentative="1">
      <w:start w:val="1"/>
      <w:numFmt w:val="bullet"/>
      <w:lvlText w:val="o"/>
      <w:lvlJc w:val="left"/>
      <w:pPr>
        <w:tabs>
          <w:tab w:val="num" w:pos="3600"/>
        </w:tabs>
        <w:ind w:left="3600" w:hanging="360"/>
      </w:pPr>
      <w:rPr>
        <w:rFonts w:ascii="Courier New" w:hAnsi="Courier New" w:hint="default"/>
      </w:rPr>
    </w:lvl>
    <w:lvl w:ilvl="5" w:tplc="01542C76" w:tentative="1">
      <w:start w:val="1"/>
      <w:numFmt w:val="bullet"/>
      <w:lvlText w:val=""/>
      <w:lvlJc w:val="left"/>
      <w:pPr>
        <w:tabs>
          <w:tab w:val="num" w:pos="4320"/>
        </w:tabs>
        <w:ind w:left="4320" w:hanging="360"/>
      </w:pPr>
      <w:rPr>
        <w:rFonts w:ascii="Wingdings" w:hAnsi="Wingdings" w:hint="default"/>
      </w:rPr>
    </w:lvl>
    <w:lvl w:ilvl="6" w:tplc="F50A0EE2" w:tentative="1">
      <w:start w:val="1"/>
      <w:numFmt w:val="bullet"/>
      <w:lvlText w:val=""/>
      <w:lvlJc w:val="left"/>
      <w:pPr>
        <w:tabs>
          <w:tab w:val="num" w:pos="5040"/>
        </w:tabs>
        <w:ind w:left="5040" w:hanging="360"/>
      </w:pPr>
      <w:rPr>
        <w:rFonts w:ascii="Symbol" w:hAnsi="Symbol" w:hint="default"/>
      </w:rPr>
    </w:lvl>
    <w:lvl w:ilvl="7" w:tplc="4E185B88" w:tentative="1">
      <w:start w:val="1"/>
      <w:numFmt w:val="bullet"/>
      <w:lvlText w:val="o"/>
      <w:lvlJc w:val="left"/>
      <w:pPr>
        <w:tabs>
          <w:tab w:val="num" w:pos="5760"/>
        </w:tabs>
        <w:ind w:left="5760" w:hanging="360"/>
      </w:pPr>
      <w:rPr>
        <w:rFonts w:ascii="Courier New" w:hAnsi="Courier New" w:hint="default"/>
      </w:rPr>
    </w:lvl>
    <w:lvl w:ilvl="8" w:tplc="FF76DBB4" w:tentative="1">
      <w:start w:val="1"/>
      <w:numFmt w:val="bullet"/>
      <w:lvlText w:val=""/>
      <w:lvlJc w:val="left"/>
      <w:pPr>
        <w:tabs>
          <w:tab w:val="num" w:pos="6480"/>
        </w:tabs>
        <w:ind w:left="6480" w:hanging="360"/>
      </w:pPr>
      <w:rPr>
        <w:rFonts w:ascii="Wingdings" w:hAnsi="Wingdings" w:hint="default"/>
      </w:rPr>
    </w:lvl>
  </w:abstractNum>
  <w:abstractNum w:abstractNumId="57">
    <w:nsid w:val="74D44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nsid w:val="77C10104"/>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59">
    <w:nsid w:val="78B802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nsid w:val="7B5B30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nsid w:val="7F1468D8"/>
    <w:multiLevelType w:val="hybridMultilevel"/>
    <w:tmpl w:val="CCDCAA1E"/>
    <w:lvl w:ilvl="0" w:tplc="08090001">
      <w:start w:val="1"/>
      <w:numFmt w:val="bullet"/>
      <w:lvlText w:val=""/>
      <w:lvlJc w:val="left"/>
      <w:pPr>
        <w:tabs>
          <w:tab w:val="num" w:pos="720"/>
        </w:tabs>
        <w:ind w:left="720" w:hanging="360"/>
      </w:pPr>
      <w:rPr>
        <w:rFonts w:ascii="Symbol" w:hAnsi="Symbol" w:hint="default"/>
      </w:rPr>
    </w:lvl>
    <w:lvl w:ilvl="1" w:tplc="D4EE517A">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8"/>
  </w:num>
  <w:num w:numId="3">
    <w:abstractNumId w:val="55"/>
  </w:num>
  <w:num w:numId="4">
    <w:abstractNumId w:val="6"/>
  </w:num>
  <w:num w:numId="5">
    <w:abstractNumId w:val="61"/>
  </w:num>
  <w:num w:numId="6">
    <w:abstractNumId w:val="29"/>
  </w:num>
  <w:num w:numId="7">
    <w:abstractNumId w:val="50"/>
  </w:num>
  <w:num w:numId="8">
    <w:abstractNumId w:val="1"/>
  </w:num>
  <w:num w:numId="9">
    <w:abstractNumId w:val="53"/>
  </w:num>
  <w:num w:numId="10">
    <w:abstractNumId w:val="44"/>
  </w:num>
  <w:num w:numId="11">
    <w:abstractNumId w:val="58"/>
  </w:num>
  <w:num w:numId="12">
    <w:abstractNumId w:val="2"/>
  </w:num>
  <w:num w:numId="13">
    <w:abstractNumId w:val="23"/>
  </w:num>
  <w:num w:numId="14">
    <w:abstractNumId w:val="4"/>
  </w:num>
  <w:num w:numId="15">
    <w:abstractNumId w:val="24"/>
  </w:num>
  <w:num w:numId="16">
    <w:abstractNumId w:val="8"/>
  </w:num>
  <w:num w:numId="17">
    <w:abstractNumId w:val="19"/>
  </w:num>
  <w:num w:numId="18">
    <w:abstractNumId w:val="37"/>
  </w:num>
  <w:num w:numId="19">
    <w:abstractNumId w:val="42"/>
  </w:num>
  <w:num w:numId="20">
    <w:abstractNumId w:val="52"/>
  </w:num>
  <w:num w:numId="21">
    <w:abstractNumId w:val="59"/>
  </w:num>
  <w:num w:numId="22">
    <w:abstractNumId w:val="36"/>
  </w:num>
  <w:num w:numId="23">
    <w:abstractNumId w:val="49"/>
  </w:num>
  <w:num w:numId="24">
    <w:abstractNumId w:val="54"/>
  </w:num>
  <w:num w:numId="25">
    <w:abstractNumId w:val="38"/>
  </w:num>
  <w:num w:numId="26">
    <w:abstractNumId w:val="17"/>
  </w:num>
  <w:num w:numId="27">
    <w:abstractNumId w:val="12"/>
  </w:num>
  <w:num w:numId="28">
    <w:abstractNumId w:val="47"/>
  </w:num>
  <w:num w:numId="29">
    <w:abstractNumId w:val="32"/>
  </w:num>
  <w:num w:numId="30">
    <w:abstractNumId w:val="39"/>
  </w:num>
  <w:num w:numId="31">
    <w:abstractNumId w:val="11"/>
  </w:num>
  <w:num w:numId="32">
    <w:abstractNumId w:val="9"/>
  </w:num>
  <w:num w:numId="33">
    <w:abstractNumId w:val="18"/>
  </w:num>
  <w:num w:numId="34">
    <w:abstractNumId w:val="21"/>
  </w:num>
  <w:num w:numId="35">
    <w:abstractNumId w:val="41"/>
  </w:num>
  <w:num w:numId="36">
    <w:abstractNumId w:val="40"/>
  </w:num>
  <w:num w:numId="37">
    <w:abstractNumId w:val="14"/>
  </w:num>
  <w:num w:numId="38">
    <w:abstractNumId w:val="16"/>
  </w:num>
  <w:num w:numId="39">
    <w:abstractNumId w:val="28"/>
  </w:num>
  <w:num w:numId="40">
    <w:abstractNumId w:val="35"/>
  </w:num>
  <w:num w:numId="41">
    <w:abstractNumId w:val="33"/>
  </w:num>
  <w:num w:numId="42">
    <w:abstractNumId w:val="27"/>
  </w:num>
  <w:num w:numId="43">
    <w:abstractNumId w:val="60"/>
  </w:num>
  <w:num w:numId="44">
    <w:abstractNumId w:val="3"/>
  </w:num>
  <w:num w:numId="45">
    <w:abstractNumId w:val="13"/>
  </w:num>
  <w:num w:numId="46">
    <w:abstractNumId w:val="25"/>
  </w:num>
  <w:num w:numId="47">
    <w:abstractNumId w:val="26"/>
  </w:num>
  <w:num w:numId="48">
    <w:abstractNumId w:val="51"/>
  </w:num>
  <w:num w:numId="49">
    <w:abstractNumId w:val="7"/>
  </w:num>
  <w:num w:numId="50">
    <w:abstractNumId w:val="46"/>
  </w:num>
  <w:num w:numId="51">
    <w:abstractNumId w:val="20"/>
  </w:num>
  <w:num w:numId="52">
    <w:abstractNumId w:val="57"/>
  </w:num>
  <w:num w:numId="53">
    <w:abstractNumId w:val="22"/>
  </w:num>
  <w:num w:numId="54">
    <w:abstractNumId w:val="0"/>
  </w:num>
  <w:num w:numId="55">
    <w:abstractNumId w:val="30"/>
  </w:num>
  <w:num w:numId="56">
    <w:abstractNumId w:val="34"/>
  </w:num>
  <w:num w:numId="57">
    <w:abstractNumId w:val="5"/>
  </w:num>
  <w:num w:numId="58">
    <w:abstractNumId w:val="10"/>
  </w:num>
  <w:num w:numId="59">
    <w:abstractNumId w:val="31"/>
  </w:num>
  <w:num w:numId="60">
    <w:abstractNumId w:val="43"/>
  </w:num>
  <w:num w:numId="61">
    <w:abstractNumId w:val="45"/>
  </w:num>
  <w:num w:numId="62">
    <w:abstractNumId w:val="56"/>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intFractionalCharacterWidth/>
  <w:hideSpellingErrors/>
  <w:hideGrammatical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compat/>
  <w:rsids>
    <w:rsidRoot w:val="004238AA"/>
    <w:rsid w:val="000040DD"/>
    <w:rsid w:val="00016FD3"/>
    <w:rsid w:val="000174A8"/>
    <w:rsid w:val="00024BCC"/>
    <w:rsid w:val="00037D1E"/>
    <w:rsid w:val="000705E6"/>
    <w:rsid w:val="000D219A"/>
    <w:rsid w:val="00104154"/>
    <w:rsid w:val="001219E3"/>
    <w:rsid w:val="00191221"/>
    <w:rsid w:val="00192840"/>
    <w:rsid w:val="001B01E4"/>
    <w:rsid w:val="001F3698"/>
    <w:rsid w:val="00222F06"/>
    <w:rsid w:val="00225D30"/>
    <w:rsid w:val="00233031"/>
    <w:rsid w:val="00240B00"/>
    <w:rsid w:val="002502A1"/>
    <w:rsid w:val="00256D23"/>
    <w:rsid w:val="00261E37"/>
    <w:rsid w:val="00263101"/>
    <w:rsid w:val="00266694"/>
    <w:rsid w:val="00285A90"/>
    <w:rsid w:val="002A4F23"/>
    <w:rsid w:val="002D7FD5"/>
    <w:rsid w:val="002F1A6F"/>
    <w:rsid w:val="003471DD"/>
    <w:rsid w:val="003C3DE7"/>
    <w:rsid w:val="004238AA"/>
    <w:rsid w:val="00430B18"/>
    <w:rsid w:val="00443BE3"/>
    <w:rsid w:val="00454C2D"/>
    <w:rsid w:val="00465DAB"/>
    <w:rsid w:val="0047643F"/>
    <w:rsid w:val="00480E80"/>
    <w:rsid w:val="004938E1"/>
    <w:rsid w:val="004D3FB1"/>
    <w:rsid w:val="004E523C"/>
    <w:rsid w:val="004F6B20"/>
    <w:rsid w:val="00514675"/>
    <w:rsid w:val="00541874"/>
    <w:rsid w:val="005436AB"/>
    <w:rsid w:val="00570FEB"/>
    <w:rsid w:val="005964D1"/>
    <w:rsid w:val="005A7B2A"/>
    <w:rsid w:val="005B53B9"/>
    <w:rsid w:val="005C2ACA"/>
    <w:rsid w:val="005D6D68"/>
    <w:rsid w:val="00620176"/>
    <w:rsid w:val="0062669D"/>
    <w:rsid w:val="0063666A"/>
    <w:rsid w:val="00643C7D"/>
    <w:rsid w:val="006958C3"/>
    <w:rsid w:val="006D2677"/>
    <w:rsid w:val="006E7C8E"/>
    <w:rsid w:val="00722601"/>
    <w:rsid w:val="00770667"/>
    <w:rsid w:val="007932D4"/>
    <w:rsid w:val="007E2FD2"/>
    <w:rsid w:val="007F6ED1"/>
    <w:rsid w:val="007F7E93"/>
    <w:rsid w:val="008053A7"/>
    <w:rsid w:val="00813AF8"/>
    <w:rsid w:val="00830DE7"/>
    <w:rsid w:val="008366AB"/>
    <w:rsid w:val="00836F3F"/>
    <w:rsid w:val="008560EC"/>
    <w:rsid w:val="00857A8D"/>
    <w:rsid w:val="00863045"/>
    <w:rsid w:val="00870880"/>
    <w:rsid w:val="008D48F5"/>
    <w:rsid w:val="008D7AB4"/>
    <w:rsid w:val="00931948"/>
    <w:rsid w:val="0094714A"/>
    <w:rsid w:val="00974CB2"/>
    <w:rsid w:val="009A42B2"/>
    <w:rsid w:val="009E07F2"/>
    <w:rsid w:val="009F423E"/>
    <w:rsid w:val="00A014AD"/>
    <w:rsid w:val="00A04B43"/>
    <w:rsid w:val="00A37EFE"/>
    <w:rsid w:val="00A443F5"/>
    <w:rsid w:val="00A53244"/>
    <w:rsid w:val="00A76574"/>
    <w:rsid w:val="00AA061C"/>
    <w:rsid w:val="00AB4909"/>
    <w:rsid w:val="00AB53BB"/>
    <w:rsid w:val="00AC7C48"/>
    <w:rsid w:val="00B405B2"/>
    <w:rsid w:val="00B411E7"/>
    <w:rsid w:val="00B518A6"/>
    <w:rsid w:val="00B52533"/>
    <w:rsid w:val="00B54907"/>
    <w:rsid w:val="00B554B5"/>
    <w:rsid w:val="00B83A17"/>
    <w:rsid w:val="00BA08A2"/>
    <w:rsid w:val="00BC4CFC"/>
    <w:rsid w:val="00BE1F0B"/>
    <w:rsid w:val="00C05C00"/>
    <w:rsid w:val="00C247EB"/>
    <w:rsid w:val="00C338D2"/>
    <w:rsid w:val="00C524AC"/>
    <w:rsid w:val="00C52B96"/>
    <w:rsid w:val="00C6300F"/>
    <w:rsid w:val="00C72B44"/>
    <w:rsid w:val="00CA5557"/>
    <w:rsid w:val="00CA7DF8"/>
    <w:rsid w:val="00CB59AA"/>
    <w:rsid w:val="00CE4057"/>
    <w:rsid w:val="00CF3148"/>
    <w:rsid w:val="00D153E9"/>
    <w:rsid w:val="00D424C7"/>
    <w:rsid w:val="00D45E10"/>
    <w:rsid w:val="00D51BAD"/>
    <w:rsid w:val="00D53A4F"/>
    <w:rsid w:val="00D827B6"/>
    <w:rsid w:val="00DD01DD"/>
    <w:rsid w:val="00E12984"/>
    <w:rsid w:val="00E13D37"/>
    <w:rsid w:val="00E24B36"/>
    <w:rsid w:val="00E70CD4"/>
    <w:rsid w:val="00E76504"/>
    <w:rsid w:val="00E93D71"/>
    <w:rsid w:val="00EB5F2C"/>
    <w:rsid w:val="00EF0891"/>
    <w:rsid w:val="00F00C6A"/>
    <w:rsid w:val="00F04EF0"/>
    <w:rsid w:val="00F32704"/>
    <w:rsid w:val="00FA0FBA"/>
    <w:rsid w:val="00FE5723"/>
    <w:rsid w:val="091AB5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0880"/>
    <w:rPr>
      <w:lang w:eastAsia="en-US"/>
    </w:rPr>
  </w:style>
  <w:style w:type="paragraph" w:styleId="Heading1">
    <w:name w:val="heading 1"/>
    <w:basedOn w:val="Normal"/>
    <w:next w:val="Normal"/>
    <w:qFormat/>
    <w:rsid w:val="00870880"/>
    <w:pPr>
      <w:keepNext/>
      <w:outlineLvl w:val="0"/>
    </w:pPr>
    <w:rPr>
      <w:b/>
      <w:sz w:val="24"/>
    </w:rPr>
  </w:style>
  <w:style w:type="paragraph" w:styleId="Heading2">
    <w:name w:val="heading 2"/>
    <w:basedOn w:val="Normal"/>
    <w:next w:val="Normal"/>
    <w:qFormat/>
    <w:rsid w:val="00870880"/>
    <w:pPr>
      <w:keepNext/>
      <w:outlineLvl w:val="1"/>
    </w:pPr>
    <w:rPr>
      <w:b/>
    </w:rPr>
  </w:style>
  <w:style w:type="paragraph" w:styleId="Heading3">
    <w:name w:val="heading 3"/>
    <w:basedOn w:val="Normal"/>
    <w:next w:val="Normal"/>
    <w:qFormat/>
    <w:rsid w:val="00830DE7"/>
    <w:pPr>
      <w:keepNext/>
      <w:spacing w:before="240" w:after="60"/>
      <w:outlineLvl w:val="2"/>
    </w:pPr>
    <w:rPr>
      <w:rFonts w:ascii="Arial" w:hAnsi="Arial" w:cs="Arial"/>
      <w:b/>
      <w:bCs/>
      <w:sz w:val="26"/>
      <w:szCs w:val="26"/>
    </w:rPr>
  </w:style>
  <w:style w:type="paragraph" w:styleId="Heading4">
    <w:name w:val="heading 4"/>
    <w:basedOn w:val="Normal"/>
    <w:next w:val="Normal"/>
    <w:qFormat/>
    <w:rsid w:val="00830DE7"/>
    <w:pPr>
      <w:keepNext/>
      <w:spacing w:before="240" w:after="60"/>
      <w:outlineLvl w:val="3"/>
    </w:pPr>
    <w:rPr>
      <w:b/>
      <w:bCs/>
      <w:sz w:val="28"/>
      <w:szCs w:val="28"/>
    </w:rPr>
  </w:style>
  <w:style w:type="paragraph" w:styleId="Heading5">
    <w:name w:val="heading 5"/>
    <w:basedOn w:val="Normal"/>
    <w:next w:val="Normal"/>
    <w:qFormat/>
    <w:rsid w:val="00857A8D"/>
    <w:pPr>
      <w:spacing w:before="240" w:after="60"/>
      <w:outlineLvl w:val="4"/>
    </w:pPr>
    <w:rPr>
      <w:b/>
      <w:bCs/>
      <w:i/>
      <w:iCs/>
      <w:sz w:val="26"/>
      <w:szCs w:val="26"/>
    </w:rPr>
  </w:style>
  <w:style w:type="paragraph" w:styleId="Heading6">
    <w:name w:val="heading 6"/>
    <w:basedOn w:val="Normal"/>
    <w:next w:val="Normal"/>
    <w:qFormat/>
    <w:rsid w:val="00D53A4F"/>
    <w:pPr>
      <w:spacing w:before="240" w:after="60"/>
      <w:outlineLvl w:val="5"/>
    </w:pPr>
    <w:rPr>
      <w:b/>
      <w:bCs/>
      <w:sz w:val="22"/>
      <w:szCs w:val="22"/>
    </w:rPr>
  </w:style>
  <w:style w:type="paragraph" w:styleId="Heading7">
    <w:name w:val="heading 7"/>
    <w:basedOn w:val="Normal"/>
    <w:next w:val="Normal"/>
    <w:qFormat/>
    <w:rsid w:val="00D53A4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0880"/>
    <w:rPr>
      <w:sz w:val="24"/>
    </w:rPr>
  </w:style>
  <w:style w:type="paragraph" w:styleId="BodyText2">
    <w:name w:val="Body Text 2"/>
    <w:basedOn w:val="Normal"/>
    <w:rsid w:val="0094714A"/>
    <w:pPr>
      <w:spacing w:after="120" w:line="480" w:lineRule="auto"/>
    </w:pPr>
  </w:style>
  <w:style w:type="paragraph" w:styleId="BodyTextIndent">
    <w:name w:val="Body Text Indent"/>
    <w:basedOn w:val="Normal"/>
    <w:rsid w:val="0094714A"/>
    <w:pPr>
      <w:spacing w:after="120"/>
      <w:ind w:left="283"/>
    </w:pPr>
  </w:style>
  <w:style w:type="paragraph" w:styleId="Footer">
    <w:name w:val="footer"/>
    <w:basedOn w:val="Normal"/>
    <w:rsid w:val="0094714A"/>
    <w:pPr>
      <w:widowControl w:val="0"/>
      <w:tabs>
        <w:tab w:val="center" w:pos="4153"/>
        <w:tab w:val="right" w:pos="8306"/>
      </w:tabs>
    </w:pPr>
    <w:rPr>
      <w:sz w:val="24"/>
      <w:szCs w:val="24"/>
    </w:rPr>
  </w:style>
  <w:style w:type="character" w:styleId="Hyperlink">
    <w:name w:val="Hyperlink"/>
    <w:basedOn w:val="DefaultParagraphFont"/>
    <w:rsid w:val="0094714A"/>
    <w:rPr>
      <w:color w:val="0000FF"/>
      <w:u w:val="single"/>
    </w:rPr>
  </w:style>
  <w:style w:type="paragraph" w:styleId="Title">
    <w:name w:val="Title"/>
    <w:basedOn w:val="Normal"/>
    <w:qFormat/>
    <w:rsid w:val="00830DE7"/>
    <w:pPr>
      <w:jc w:val="center"/>
    </w:pPr>
    <w:rPr>
      <w:b/>
      <w:sz w:val="24"/>
    </w:rPr>
  </w:style>
  <w:style w:type="paragraph" w:styleId="PlainText">
    <w:name w:val="Plain Text"/>
    <w:basedOn w:val="Normal"/>
    <w:rsid w:val="00DD01DD"/>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rPr>
  </w:style>
  <w:style w:type="character" w:styleId="Strong">
    <w:name w:val="Strong"/>
    <w:basedOn w:val="DefaultParagraphFont"/>
    <w:qFormat/>
    <w:rsid w:val="00DD01DD"/>
    <w:rPr>
      <w:b/>
      <w:bCs/>
    </w:rPr>
  </w:style>
  <w:style w:type="table" w:styleId="TableGrid">
    <w:name w:val="Table Grid"/>
    <w:basedOn w:val="TableNormal"/>
    <w:rsid w:val="00DD01DD"/>
    <w:pPr>
      <w:tabs>
        <w:tab w:val="left" w:pos="720"/>
        <w:tab w:val="left" w:pos="1440"/>
        <w:tab w:val="left" w:pos="2160"/>
        <w:tab w:val="left" w:pos="2880"/>
        <w:tab w:val="left" w:pos="4680"/>
        <w:tab w:val="left" w:pos="5400"/>
        <w:tab w:val="right" w:pos="9000"/>
      </w:tabs>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rsid w:val="00D53A4F"/>
    <w:pPr>
      <w:spacing w:after="120" w:line="240" w:lineRule="exact"/>
    </w:pPr>
    <w:rPr>
      <w:rFonts w:ascii="Verdana" w:hAnsi="Verdana"/>
      <w:lang w:val="en-US"/>
    </w:rPr>
  </w:style>
  <w:style w:type="paragraph" w:styleId="Header">
    <w:name w:val="header"/>
    <w:basedOn w:val="Normal"/>
    <w:rsid w:val="00D53A4F"/>
    <w:pPr>
      <w:tabs>
        <w:tab w:val="center" w:pos="4320"/>
        <w:tab w:val="right" w:pos="8640"/>
      </w:tabs>
    </w:pPr>
    <w:rPr>
      <w:sz w:val="24"/>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rsid w:val="00430B18"/>
    <w:pPr>
      <w:spacing w:after="120" w:line="240" w:lineRule="exact"/>
    </w:pPr>
    <w:rPr>
      <w:rFonts w:ascii="Verdana" w:hAnsi="Verdana"/>
      <w:lang w:val="en-US"/>
    </w:rPr>
  </w:style>
  <w:style w:type="paragraph" w:styleId="BodyText3">
    <w:name w:val="Body Text 3"/>
    <w:basedOn w:val="Normal"/>
    <w:rsid w:val="00857A8D"/>
    <w:pPr>
      <w:spacing w:after="120"/>
    </w:pPr>
    <w:rPr>
      <w:sz w:val="16"/>
      <w:szCs w:val="16"/>
    </w:rPr>
  </w:style>
  <w:style w:type="paragraph" w:styleId="BalloonText">
    <w:name w:val="Balloon Text"/>
    <w:basedOn w:val="Normal"/>
    <w:link w:val="BalloonTextChar"/>
    <w:rsid w:val="005436AB"/>
    <w:rPr>
      <w:rFonts w:ascii="Tahoma" w:hAnsi="Tahoma" w:cs="Tahoma"/>
      <w:sz w:val="16"/>
      <w:szCs w:val="16"/>
    </w:rPr>
  </w:style>
  <w:style w:type="character" w:customStyle="1" w:styleId="BalloonTextChar">
    <w:name w:val="Balloon Text Char"/>
    <w:basedOn w:val="DefaultParagraphFont"/>
    <w:link w:val="BalloonText"/>
    <w:rsid w:val="005436AB"/>
    <w:rPr>
      <w:rFonts w:ascii="Tahoma" w:hAnsi="Tahoma" w:cs="Tahoma"/>
      <w:sz w:val="16"/>
      <w:szCs w:val="16"/>
      <w:lang w:eastAsia="en-US"/>
    </w:rPr>
  </w:style>
  <w:style w:type="paragraph" w:styleId="ListParagraph">
    <w:name w:val="List Paragraph"/>
    <w:basedOn w:val="Normal"/>
    <w:uiPriority w:val="34"/>
    <w:qFormat/>
    <w:rsid w:val="00E24B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wmf"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2360</Words>
  <Characters>13970</Characters>
  <Application>Microsoft Office Word</Application>
  <DocSecurity>4</DocSecurity>
  <Lines>116</Lines>
  <Paragraphs>32</Paragraphs>
  <ScaleCrop>false</ScaleCrop>
  <Company>Fife Acute Hospitals NHS Trust</Company>
  <LinksUpToDate>false</LinksUpToDate>
  <CharactersWithSpaces>16298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terms2. doc</dc:title>
  <dc:creator>David Lawson</dc:creator>
  <cp:lastModifiedBy>etheringtonj</cp:lastModifiedBy>
  <cp:revision>2</cp:revision>
  <cp:lastPrinted>2021-03-16T11:26:00Z</cp:lastPrinted>
  <dcterms:created xsi:type="dcterms:W3CDTF">2024-12-18T10:54:00Z</dcterms:created>
  <dcterms:modified xsi:type="dcterms:W3CDTF">2024-12-18T10:54:00Z</dcterms:modified>
</cp:coreProperties>
</file>