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857C" w14:textId="124021F8" w:rsidR="003478E7" w:rsidRDefault="00701A6F" w:rsidP="003478E7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NHS LOTHIAN</w:t>
      </w:r>
    </w:p>
    <w:p w14:paraId="66CA6234" w14:textId="5B6AB563" w:rsidR="00701A6F" w:rsidRDefault="00701A6F" w:rsidP="003478E7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TITLE: Lead Infection Prevention &amp; Control Nurse</w:t>
      </w:r>
    </w:p>
    <w:p w14:paraId="7D266577" w14:textId="7165AC3A" w:rsidR="00701A6F" w:rsidRDefault="00701A6F" w:rsidP="003478E7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GRADE: Band 8A (£</w:t>
      </w:r>
      <w:r w:rsidR="00D57FB7">
        <w:rPr>
          <w:rFonts w:ascii="Arial" w:hAnsi="Arial" w:cs="Arial"/>
          <w:b/>
        </w:rPr>
        <w:t xml:space="preserve">56,992 - </w:t>
      </w:r>
      <w:r>
        <w:rPr>
          <w:rFonts w:ascii="Arial" w:hAnsi="Arial" w:cs="Arial"/>
          <w:b/>
        </w:rPr>
        <w:t>£</w:t>
      </w:r>
      <w:r w:rsidR="00D57FB7">
        <w:rPr>
          <w:rFonts w:ascii="Arial" w:hAnsi="Arial" w:cs="Arial"/>
          <w:b/>
        </w:rPr>
        <w:t xml:space="preserve">61,522 </w:t>
      </w:r>
      <w:r>
        <w:rPr>
          <w:rFonts w:ascii="Arial" w:hAnsi="Arial" w:cs="Arial"/>
          <w:b/>
        </w:rPr>
        <w:t>per annum)</w:t>
      </w:r>
    </w:p>
    <w:p w14:paraId="450F7ABE" w14:textId="77777777" w:rsidR="00701A6F" w:rsidRDefault="00701A6F" w:rsidP="003478E7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 Infection Prevention &amp; Control Services, NHS Lothian Wide</w:t>
      </w:r>
    </w:p>
    <w:p w14:paraId="7DE4B63E" w14:textId="77777777" w:rsidR="00701A6F" w:rsidRDefault="00701A6F" w:rsidP="003478E7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CONTRACT DURATION: Permanent</w:t>
      </w:r>
    </w:p>
    <w:p w14:paraId="4A3065F4" w14:textId="0F40B182" w:rsidR="00701A6F" w:rsidRDefault="00701A6F" w:rsidP="003478E7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HOURS: 37</w:t>
      </w:r>
      <w:r w:rsidR="003478E7">
        <w:rPr>
          <w:rFonts w:ascii="Arial" w:hAnsi="Arial" w:cs="Arial"/>
          <w:b/>
          <w:bCs/>
        </w:rPr>
        <w:t xml:space="preserve"> p/w</w:t>
      </w:r>
    </w:p>
    <w:p w14:paraId="06C3D384" w14:textId="77777777" w:rsidR="00701A6F" w:rsidRPr="00701A6F" w:rsidRDefault="00701A6F" w:rsidP="00701A6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2196244E" w14:textId="77777777" w:rsidR="007106F6" w:rsidRPr="003478E7" w:rsidRDefault="00701A6F" w:rsidP="00710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78E7">
        <w:rPr>
          <w:rFonts w:ascii="Arial" w:eastAsiaTheme="minorHAnsi" w:hAnsi="Arial" w:cs="Arial"/>
          <w:sz w:val="22"/>
          <w:szCs w:val="22"/>
          <w:lang w:eastAsia="en-US"/>
        </w:rPr>
        <w:t>NHS Lothian provides a comprehensive range of primary, community-</w:t>
      </w:r>
      <w:proofErr w:type="gramStart"/>
      <w:r w:rsidRPr="003478E7">
        <w:rPr>
          <w:rFonts w:ascii="Arial" w:eastAsiaTheme="minorHAnsi" w:hAnsi="Arial" w:cs="Arial"/>
          <w:sz w:val="22"/>
          <w:szCs w:val="22"/>
          <w:lang w:eastAsia="en-US"/>
        </w:rPr>
        <w:t>based</w:t>
      </w:r>
      <w:proofErr w:type="gramEnd"/>
      <w:r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and acute hospital services for the second largest residential population in Scotland - circa 800,000 people. We are seeking to recruit a Lead Nurse in Infection Prevention &amp; Control to work across NHS Lothian Services. </w:t>
      </w:r>
    </w:p>
    <w:p w14:paraId="17FB8467" w14:textId="77777777" w:rsidR="007106F6" w:rsidRPr="003478E7" w:rsidRDefault="007106F6" w:rsidP="00710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132282" w14:textId="521ACD1E" w:rsidR="00701A6F" w:rsidRPr="003478E7" w:rsidRDefault="007106F6" w:rsidP="00710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78E7">
        <w:rPr>
          <w:rFonts w:ascii="Arial" w:eastAsiaTheme="minorHAnsi" w:hAnsi="Arial" w:cs="Arial"/>
          <w:sz w:val="22"/>
          <w:szCs w:val="22"/>
          <w:lang w:eastAsia="en-US"/>
        </w:rPr>
        <w:t>As the successful candidate you</w:t>
      </w:r>
      <w:r w:rsidR="00701A6F"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will have overall responsibility for promoting and developing best practice in the field of infection</w:t>
      </w:r>
      <w:r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01A6F"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prevention and control. </w:t>
      </w:r>
      <w:r w:rsidRPr="003478E7">
        <w:rPr>
          <w:rFonts w:ascii="Arial" w:eastAsiaTheme="minorHAnsi" w:hAnsi="Arial" w:cs="Arial"/>
          <w:sz w:val="22"/>
          <w:szCs w:val="22"/>
          <w:lang w:eastAsia="en-US"/>
        </w:rPr>
        <w:t>You</w:t>
      </w:r>
      <w:r w:rsidR="00701A6F"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will provide line management in accordance with relevant employment policies for Geographical Leads and deputising for the </w:t>
      </w:r>
      <w:r w:rsidR="00E552A8">
        <w:rPr>
          <w:rFonts w:ascii="Arial" w:eastAsiaTheme="minorHAnsi" w:hAnsi="Arial" w:cs="Arial"/>
          <w:sz w:val="22"/>
          <w:szCs w:val="22"/>
          <w:lang w:eastAsia="en-US"/>
        </w:rPr>
        <w:t>Associate Director.  You will</w:t>
      </w:r>
      <w:r w:rsidR="00701A6F"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be responsible for the Infection Prevention and Control Nursing Team working within both the acute and community health services.</w:t>
      </w:r>
      <w:r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01A6F" w:rsidRPr="003478E7">
        <w:rPr>
          <w:rFonts w:ascii="Arial" w:eastAsiaTheme="minorHAnsi" w:hAnsi="Arial" w:cs="Arial"/>
          <w:sz w:val="22"/>
          <w:szCs w:val="22"/>
          <w:lang w:eastAsia="en-US"/>
        </w:rPr>
        <w:t>Providing clinical expertise and working jointly within a multi-disciplinary team you will play a key role</w:t>
      </w:r>
      <w:r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01A6F"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shaping the development of strategy, </w:t>
      </w:r>
      <w:proofErr w:type="gramStart"/>
      <w:r w:rsidR="00701A6F" w:rsidRPr="003478E7">
        <w:rPr>
          <w:rFonts w:ascii="Arial" w:eastAsiaTheme="minorHAnsi" w:hAnsi="Arial" w:cs="Arial"/>
          <w:sz w:val="22"/>
          <w:szCs w:val="22"/>
          <w:lang w:eastAsia="en-US"/>
        </w:rPr>
        <w:t>policy</w:t>
      </w:r>
      <w:proofErr w:type="gramEnd"/>
      <w:r w:rsidR="00701A6F"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and practice in relation to infection prevention &amp; control,</w:t>
      </w:r>
      <w:r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01A6F" w:rsidRPr="003478E7">
        <w:rPr>
          <w:rFonts w:ascii="Arial" w:eastAsiaTheme="minorHAnsi" w:hAnsi="Arial" w:cs="Arial"/>
          <w:sz w:val="22"/>
          <w:szCs w:val="22"/>
          <w:lang w:eastAsia="en-US"/>
        </w:rPr>
        <w:t>supporting patient safety through the reduction in healthcare associated infection.</w:t>
      </w:r>
    </w:p>
    <w:p w14:paraId="241FACD2" w14:textId="77777777" w:rsidR="007106F6" w:rsidRPr="003478E7" w:rsidRDefault="007106F6" w:rsidP="00710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35B4BA" w14:textId="77777777" w:rsidR="00701A6F" w:rsidRPr="003478E7" w:rsidRDefault="00701A6F" w:rsidP="00710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78E7">
        <w:rPr>
          <w:rFonts w:ascii="Arial" w:eastAsiaTheme="minorHAnsi" w:hAnsi="Arial" w:cs="Arial"/>
          <w:sz w:val="22"/>
          <w:szCs w:val="22"/>
          <w:lang w:eastAsia="en-US"/>
        </w:rPr>
        <w:t>Applications are invited from 1st level Registered Nurse with a post graduate diploma in Infection</w:t>
      </w:r>
      <w:r w:rsidR="007106F6"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78E7">
        <w:rPr>
          <w:rFonts w:ascii="Arial" w:eastAsiaTheme="minorHAnsi" w:hAnsi="Arial" w:cs="Arial"/>
          <w:sz w:val="22"/>
          <w:szCs w:val="22"/>
          <w:lang w:eastAsia="en-US"/>
        </w:rPr>
        <w:t>Prevention &amp; Control, educated to degree level and able to demonstrate progress towards Masters. You</w:t>
      </w:r>
      <w:r w:rsidR="007106F6"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78E7">
        <w:rPr>
          <w:rFonts w:ascii="Arial" w:eastAsiaTheme="minorHAnsi" w:hAnsi="Arial" w:cs="Arial"/>
          <w:sz w:val="22"/>
          <w:szCs w:val="22"/>
          <w:lang w:eastAsia="en-US"/>
        </w:rPr>
        <w:t>will have significant infection control experience with a portfolio of evidence demonstrating knowledge</w:t>
      </w:r>
      <w:r w:rsidR="007106F6"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478E7">
        <w:rPr>
          <w:rFonts w:ascii="Arial" w:eastAsiaTheme="minorHAnsi" w:hAnsi="Arial" w:cs="Arial"/>
          <w:sz w:val="22"/>
          <w:szCs w:val="22"/>
          <w:lang w:eastAsia="en-US"/>
        </w:rPr>
        <w:t>in specialised field, as well as experience of both project management and managing a team.</w:t>
      </w:r>
    </w:p>
    <w:p w14:paraId="1D632581" w14:textId="77777777" w:rsidR="007106F6" w:rsidRPr="003478E7" w:rsidRDefault="007106F6" w:rsidP="00710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FA288EC" w14:textId="77777777" w:rsidR="00701A6F" w:rsidRPr="003478E7" w:rsidRDefault="00701A6F" w:rsidP="00710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78E7">
        <w:rPr>
          <w:rFonts w:ascii="Arial" w:eastAsiaTheme="minorHAnsi" w:hAnsi="Arial" w:cs="Arial"/>
          <w:sz w:val="22"/>
          <w:szCs w:val="22"/>
          <w:lang w:eastAsia="en-US"/>
        </w:rPr>
        <w:t>For the full duties of the role please refer to the job description.</w:t>
      </w:r>
    </w:p>
    <w:p w14:paraId="541A1697" w14:textId="77777777" w:rsidR="007106F6" w:rsidRPr="003478E7" w:rsidRDefault="007106F6" w:rsidP="007106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7E17C38" w14:textId="77777777" w:rsidR="007106F6" w:rsidRPr="003478E7" w:rsidRDefault="00701A6F" w:rsidP="00701A6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478E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Informal enquiries to: </w:t>
      </w:r>
    </w:p>
    <w:p w14:paraId="70673041" w14:textId="3BE06E3A" w:rsidR="007106F6" w:rsidRPr="003478E7" w:rsidRDefault="003478E7" w:rsidP="00701A6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Lindsay Guthrie, Associate Director, Infection Prevention &amp; Control Service </w:t>
      </w:r>
      <w:r w:rsidR="00701A6F"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– </w:t>
      </w:r>
      <w:r w:rsidR="00CA05B6">
        <w:rPr>
          <w:rFonts w:ascii="Arial" w:eastAsiaTheme="minorHAnsi" w:hAnsi="Arial" w:cs="Arial"/>
          <w:sz w:val="22"/>
          <w:szCs w:val="22"/>
          <w:lang w:eastAsia="en-US"/>
        </w:rPr>
        <w:t xml:space="preserve">Tel: </w:t>
      </w:r>
      <w:r w:rsidRPr="003478E7">
        <w:rPr>
          <w:rFonts w:ascii="Arial" w:eastAsiaTheme="minorHAnsi" w:hAnsi="Arial" w:cs="Arial"/>
          <w:sz w:val="22"/>
          <w:szCs w:val="22"/>
          <w:lang w:eastAsia="en-US"/>
        </w:rPr>
        <w:t xml:space="preserve">07814 301671 </w:t>
      </w:r>
    </w:p>
    <w:p w14:paraId="1198609C" w14:textId="77777777" w:rsidR="00FC6071" w:rsidRDefault="00FC6071" w:rsidP="007106F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1DBF005D" w14:textId="77777777" w:rsidR="00FC6071" w:rsidRDefault="00FC6071" w:rsidP="007106F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sectPr w:rsidR="00FC6071" w:rsidSect="00347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6F"/>
    <w:rsid w:val="00242D44"/>
    <w:rsid w:val="003478E7"/>
    <w:rsid w:val="00701A6F"/>
    <w:rsid w:val="007106F6"/>
    <w:rsid w:val="00736DF0"/>
    <w:rsid w:val="00BC1D69"/>
    <w:rsid w:val="00CA05B6"/>
    <w:rsid w:val="00D57FB7"/>
    <w:rsid w:val="00D620FC"/>
    <w:rsid w:val="00E552A8"/>
    <w:rsid w:val="00F00585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7DEF"/>
  <w15:docId w15:val="{60441B1D-89EA-4DB2-847B-FDB4C663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01A6F"/>
    <w:pPr>
      <w:keepNext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A6F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FC60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Cameron</dc:creator>
  <cp:lastModifiedBy>Preston, Pamela</cp:lastModifiedBy>
  <cp:revision>2</cp:revision>
  <dcterms:created xsi:type="dcterms:W3CDTF">2024-12-27T12:41:00Z</dcterms:created>
  <dcterms:modified xsi:type="dcterms:W3CDTF">2024-12-27T12:41:00Z</dcterms:modified>
</cp:coreProperties>
</file>