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4C51" w14:textId="77777777" w:rsidR="005A0397" w:rsidRPr="00D90550" w:rsidRDefault="00075B7F">
      <w:pPr>
        <w:rPr>
          <w:rFonts w:ascii="Arial" w:hAnsi="Arial" w:cs="Arial"/>
          <w:sz w:val="24"/>
          <w:szCs w:val="24"/>
        </w:rPr>
      </w:pPr>
      <w:bookmarkStart w:id="0" w:name="_GoBack"/>
      <w:bookmarkEnd w:id="0"/>
      <w:r>
        <w:rPr>
          <w:rFonts w:ascii="Arial" w:hAnsi="Arial" w:cs="Arial"/>
          <w:b/>
          <w:noProof/>
          <w:sz w:val="24"/>
          <w:szCs w:val="24"/>
          <w:lang w:eastAsia="en-GB"/>
        </w:rPr>
        <w:pict w14:anchorId="6DA3C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4.6pt;margin-top:-52.6pt;width:150pt;height:114.9pt;z-index:251657728">
            <v:imagedata r:id="rId7" o:title=""/>
            <w10:wrap type="topAndBottom"/>
          </v:shape>
        </w:pict>
      </w:r>
    </w:p>
    <w:p w14:paraId="451373BA" w14:textId="77777777" w:rsidR="003C44A6" w:rsidRPr="00D90550" w:rsidRDefault="005A0397" w:rsidP="005A0397">
      <w:pPr>
        <w:jc w:val="center"/>
        <w:rPr>
          <w:rFonts w:ascii="Arial" w:hAnsi="Arial" w:cs="Arial"/>
          <w:b/>
          <w:sz w:val="24"/>
          <w:szCs w:val="24"/>
        </w:rPr>
      </w:pPr>
      <w:r w:rsidRPr="00D90550">
        <w:rPr>
          <w:rFonts w:ascii="Arial" w:hAnsi="Arial" w:cs="Arial"/>
          <w:b/>
          <w:sz w:val="24"/>
          <w:szCs w:val="24"/>
        </w:rPr>
        <w:t>NHS LANARKSHIRE</w:t>
      </w:r>
    </w:p>
    <w:p w14:paraId="164B782C" w14:textId="77777777" w:rsidR="005A0397" w:rsidRPr="00D90550" w:rsidRDefault="005A0397" w:rsidP="005A0397">
      <w:pPr>
        <w:jc w:val="center"/>
        <w:rPr>
          <w:rFonts w:ascii="Arial" w:hAnsi="Arial" w:cs="Arial"/>
          <w:b/>
          <w:sz w:val="24"/>
          <w:szCs w:val="24"/>
        </w:rPr>
      </w:pPr>
      <w:r w:rsidRPr="00D90550">
        <w:rPr>
          <w:rFonts w:ascii="Arial" w:hAnsi="Arial" w:cs="Arial"/>
          <w:b/>
          <w:sz w:val="24"/>
          <w:szCs w:val="24"/>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44A6" w:rsidRPr="00D90550" w14:paraId="312A5183" w14:textId="77777777" w:rsidTr="005A0397">
        <w:tc>
          <w:tcPr>
            <w:tcW w:w="9242" w:type="dxa"/>
            <w:shd w:val="clear" w:color="auto" w:fill="auto"/>
          </w:tcPr>
          <w:p w14:paraId="684DDC0A" w14:textId="77777777" w:rsidR="003C44A6" w:rsidRPr="00D90550" w:rsidRDefault="003C44A6" w:rsidP="003C44A6">
            <w:pPr>
              <w:rPr>
                <w:rFonts w:ascii="Arial" w:hAnsi="Arial" w:cs="Arial"/>
                <w:b/>
                <w:sz w:val="24"/>
                <w:szCs w:val="24"/>
              </w:rPr>
            </w:pPr>
            <w:r w:rsidRPr="00D90550">
              <w:rPr>
                <w:rFonts w:ascii="Arial" w:hAnsi="Arial" w:cs="Arial"/>
                <w:b/>
                <w:sz w:val="24"/>
                <w:szCs w:val="24"/>
              </w:rPr>
              <w:t xml:space="preserve">1. </w:t>
            </w:r>
            <w:r w:rsidR="005A0397" w:rsidRPr="00D90550">
              <w:rPr>
                <w:rFonts w:ascii="Arial" w:hAnsi="Arial" w:cs="Arial"/>
                <w:b/>
                <w:sz w:val="24"/>
                <w:szCs w:val="24"/>
              </w:rPr>
              <w:t>JOB DETAILS</w:t>
            </w:r>
          </w:p>
          <w:p w14:paraId="0DFF6458" w14:textId="5AF1CC24" w:rsidR="00E22002" w:rsidRPr="00D90550" w:rsidRDefault="003C44A6" w:rsidP="003C44A6">
            <w:pPr>
              <w:rPr>
                <w:rFonts w:ascii="Arial" w:hAnsi="Arial" w:cs="Arial"/>
                <w:sz w:val="24"/>
                <w:szCs w:val="24"/>
              </w:rPr>
            </w:pPr>
            <w:r w:rsidRPr="00D90550">
              <w:rPr>
                <w:rFonts w:ascii="Arial" w:hAnsi="Arial" w:cs="Arial"/>
                <w:sz w:val="24"/>
                <w:szCs w:val="24"/>
              </w:rPr>
              <w:t>Job Title:</w:t>
            </w:r>
            <w:r w:rsidR="00FA6E39" w:rsidRPr="00D90550">
              <w:rPr>
                <w:rFonts w:ascii="Arial" w:hAnsi="Arial" w:cs="Arial"/>
                <w:sz w:val="24"/>
                <w:szCs w:val="24"/>
              </w:rPr>
              <w:t xml:space="preserve"> </w:t>
            </w:r>
            <w:r w:rsidR="00FA6E39" w:rsidRPr="00D90550">
              <w:rPr>
                <w:rFonts w:ascii="Arial" w:hAnsi="Arial" w:cs="Arial"/>
                <w:bCs/>
                <w:sz w:val="24"/>
                <w:szCs w:val="24"/>
              </w:rPr>
              <w:t>Medical Illustration Clinical/Admin Support Worker</w:t>
            </w:r>
          </w:p>
          <w:p w14:paraId="19B94F59" w14:textId="305A1F25" w:rsidR="003C44A6" w:rsidRPr="00D90550" w:rsidRDefault="003C44A6" w:rsidP="003C44A6">
            <w:pPr>
              <w:rPr>
                <w:rFonts w:ascii="Arial" w:hAnsi="Arial" w:cs="Arial"/>
                <w:b/>
                <w:bCs/>
                <w:sz w:val="24"/>
                <w:szCs w:val="24"/>
              </w:rPr>
            </w:pPr>
            <w:r w:rsidRPr="00D90550">
              <w:rPr>
                <w:rFonts w:ascii="Arial" w:hAnsi="Arial" w:cs="Arial"/>
                <w:sz w:val="24"/>
                <w:szCs w:val="24"/>
              </w:rPr>
              <w:t>Immediate Senior Officer:</w:t>
            </w:r>
            <w:r w:rsidR="009542A7" w:rsidRPr="00D90550">
              <w:rPr>
                <w:rFonts w:ascii="Arial" w:hAnsi="Arial" w:cs="Arial"/>
                <w:sz w:val="24"/>
                <w:szCs w:val="24"/>
              </w:rPr>
              <w:t xml:space="preserve"> </w:t>
            </w:r>
            <w:r w:rsidR="00FA6E39" w:rsidRPr="00D90550">
              <w:rPr>
                <w:rFonts w:ascii="Arial" w:hAnsi="Arial" w:cs="Arial"/>
                <w:bCs/>
                <w:sz w:val="24"/>
                <w:szCs w:val="24"/>
              </w:rPr>
              <w:t>Team Manager, Clinical Photography</w:t>
            </w:r>
          </w:p>
          <w:p w14:paraId="7525D8D4" w14:textId="748C9870" w:rsidR="003C44A6" w:rsidRPr="00D90550" w:rsidRDefault="003C44A6" w:rsidP="003C44A6">
            <w:pPr>
              <w:rPr>
                <w:rFonts w:ascii="Arial" w:hAnsi="Arial" w:cs="Arial"/>
                <w:sz w:val="24"/>
                <w:szCs w:val="24"/>
              </w:rPr>
            </w:pPr>
            <w:r w:rsidRPr="00D90550">
              <w:rPr>
                <w:rFonts w:ascii="Arial" w:hAnsi="Arial" w:cs="Arial"/>
                <w:sz w:val="24"/>
                <w:szCs w:val="24"/>
              </w:rPr>
              <w:t>Directorate</w:t>
            </w:r>
            <w:r w:rsidRPr="00D90550">
              <w:rPr>
                <w:rFonts w:ascii="Arial" w:hAnsi="Arial" w:cs="Arial"/>
                <w:b/>
                <w:bCs/>
                <w:sz w:val="24"/>
                <w:szCs w:val="24"/>
              </w:rPr>
              <w:t>:</w:t>
            </w:r>
            <w:r w:rsidR="00FA6E39" w:rsidRPr="00D90550">
              <w:rPr>
                <w:rFonts w:ascii="Arial" w:hAnsi="Arial" w:cs="Arial"/>
                <w:b/>
                <w:bCs/>
                <w:sz w:val="24"/>
                <w:szCs w:val="24"/>
              </w:rPr>
              <w:t xml:space="preserve"> </w:t>
            </w:r>
            <w:r w:rsidR="00FA6E39" w:rsidRPr="00D90550">
              <w:rPr>
                <w:rFonts w:ascii="Arial" w:hAnsi="Arial" w:cs="Arial"/>
                <w:bCs/>
                <w:sz w:val="24"/>
                <w:szCs w:val="24"/>
              </w:rPr>
              <w:t>Medical Illustration Service – Acute Division</w:t>
            </w:r>
            <w:r w:rsidR="009542A7" w:rsidRPr="00D90550">
              <w:rPr>
                <w:rFonts w:ascii="Arial" w:hAnsi="Arial" w:cs="Arial"/>
                <w:b/>
                <w:bCs/>
                <w:sz w:val="24"/>
                <w:szCs w:val="24"/>
              </w:rPr>
              <w:t xml:space="preserve"> </w:t>
            </w:r>
          </w:p>
          <w:p w14:paraId="47FC3281" w14:textId="25A251F2" w:rsidR="005A0397" w:rsidRPr="00D90550" w:rsidRDefault="0050647B" w:rsidP="00D90550">
            <w:pPr>
              <w:rPr>
                <w:rFonts w:ascii="Arial" w:hAnsi="Arial" w:cs="Arial"/>
                <w:sz w:val="24"/>
                <w:szCs w:val="24"/>
              </w:rPr>
            </w:pPr>
            <w:r w:rsidRPr="00D90550">
              <w:rPr>
                <w:rFonts w:ascii="Arial" w:hAnsi="Arial" w:cs="Arial"/>
                <w:sz w:val="24"/>
                <w:szCs w:val="24"/>
              </w:rPr>
              <w:t>Job Reference:</w:t>
            </w:r>
            <w:r w:rsidR="009542A7" w:rsidRPr="00D90550">
              <w:rPr>
                <w:rFonts w:ascii="Arial" w:hAnsi="Arial" w:cs="Arial"/>
                <w:sz w:val="24"/>
                <w:szCs w:val="24"/>
              </w:rPr>
              <w:t xml:space="preserve"> </w:t>
            </w:r>
            <w:r w:rsidR="00074436" w:rsidRPr="00D90550">
              <w:rPr>
                <w:rFonts w:ascii="Arial" w:hAnsi="Arial" w:cs="Arial"/>
                <w:bCs/>
                <w:sz w:val="24"/>
                <w:szCs w:val="24"/>
              </w:rPr>
              <w:t>NHSL11</w:t>
            </w:r>
            <w:r w:rsidR="00D90550">
              <w:rPr>
                <w:rFonts w:ascii="Arial" w:hAnsi="Arial" w:cs="Arial"/>
                <w:bCs/>
                <w:sz w:val="24"/>
                <w:szCs w:val="24"/>
              </w:rPr>
              <w:t>/</w:t>
            </w:r>
            <w:r w:rsidR="00074436" w:rsidRPr="00D90550">
              <w:rPr>
                <w:rFonts w:ascii="Arial" w:hAnsi="Arial" w:cs="Arial"/>
                <w:bCs/>
                <w:sz w:val="24"/>
                <w:szCs w:val="24"/>
              </w:rPr>
              <w:t>056</w:t>
            </w:r>
          </w:p>
        </w:tc>
      </w:tr>
    </w:tbl>
    <w:p w14:paraId="3F85CF7A" w14:textId="77777777" w:rsidR="003C44A6" w:rsidRPr="00D90550" w:rsidRDefault="003C44A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21C6623B" w14:textId="77777777" w:rsidTr="005A0397">
        <w:tc>
          <w:tcPr>
            <w:tcW w:w="9242" w:type="dxa"/>
            <w:shd w:val="clear" w:color="auto" w:fill="auto"/>
          </w:tcPr>
          <w:p w14:paraId="0B7560B4" w14:textId="77777777" w:rsidR="00313176" w:rsidRPr="00D90550" w:rsidRDefault="005A0397" w:rsidP="00313176">
            <w:pPr>
              <w:rPr>
                <w:rFonts w:ascii="Arial" w:hAnsi="Arial" w:cs="Arial"/>
                <w:b/>
                <w:sz w:val="24"/>
                <w:szCs w:val="24"/>
              </w:rPr>
            </w:pPr>
            <w:r w:rsidRPr="00D90550">
              <w:rPr>
                <w:rFonts w:ascii="Arial" w:hAnsi="Arial" w:cs="Arial"/>
                <w:b/>
                <w:sz w:val="24"/>
                <w:szCs w:val="24"/>
              </w:rPr>
              <w:t>2. JOB PURPOSE</w:t>
            </w:r>
          </w:p>
          <w:p w14:paraId="310B83A7" w14:textId="27E9B196" w:rsidR="00914E1F" w:rsidRPr="00D90550" w:rsidRDefault="00021197" w:rsidP="00D90550">
            <w:pPr>
              <w:rPr>
                <w:rFonts w:ascii="Arial" w:hAnsi="Arial" w:cs="Arial"/>
                <w:sz w:val="24"/>
                <w:szCs w:val="24"/>
              </w:rPr>
            </w:pPr>
            <w:r w:rsidRPr="00D90550">
              <w:rPr>
                <w:rFonts w:ascii="Arial" w:hAnsi="Arial" w:cs="Arial"/>
                <w:sz w:val="24"/>
                <w:szCs w:val="24"/>
              </w:rPr>
              <w:t>To assist professional staff in managing patients and supporting the delivery of medical illustration services across multiple sites. This includes providing reprographic and administrative support to ensure the efficient functioning of the department. The post holder will also assist in the processing and management of clinical images in alignment with departmental and NHS Lanarkshire standards.</w:t>
            </w:r>
          </w:p>
        </w:tc>
      </w:tr>
    </w:tbl>
    <w:p w14:paraId="52B32CA0" w14:textId="77777777" w:rsidR="003C44A6" w:rsidRPr="00D90550" w:rsidRDefault="003C44A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1442410A" w14:textId="77777777" w:rsidTr="00E22002">
        <w:trPr>
          <w:trHeight w:val="2224"/>
        </w:trPr>
        <w:tc>
          <w:tcPr>
            <w:tcW w:w="9242" w:type="dxa"/>
            <w:shd w:val="clear" w:color="auto" w:fill="auto"/>
          </w:tcPr>
          <w:p w14:paraId="3EC3E2FF" w14:textId="77777777" w:rsidR="007F7335" w:rsidRPr="00D90550" w:rsidRDefault="005A0397" w:rsidP="007F7335">
            <w:pPr>
              <w:rPr>
                <w:rFonts w:ascii="Arial" w:hAnsi="Arial" w:cs="Arial"/>
                <w:b/>
                <w:sz w:val="24"/>
                <w:szCs w:val="24"/>
              </w:rPr>
            </w:pPr>
            <w:r w:rsidRPr="00D90550">
              <w:rPr>
                <w:rFonts w:ascii="Arial" w:hAnsi="Arial" w:cs="Arial"/>
                <w:b/>
                <w:sz w:val="24"/>
                <w:szCs w:val="24"/>
              </w:rPr>
              <w:t xml:space="preserve">3. DIMENSIONS </w:t>
            </w:r>
          </w:p>
          <w:p w14:paraId="396FD87C" w14:textId="77777777" w:rsidR="00021197" w:rsidRPr="00D90550" w:rsidRDefault="00021197" w:rsidP="00021197">
            <w:pPr>
              <w:pStyle w:val="ListParagraph"/>
              <w:numPr>
                <w:ilvl w:val="0"/>
                <w:numId w:val="27"/>
              </w:numPr>
              <w:rPr>
                <w:rFonts w:ascii="Arial" w:hAnsi="Arial" w:cs="Arial"/>
                <w:sz w:val="24"/>
                <w:szCs w:val="24"/>
              </w:rPr>
            </w:pPr>
            <w:r w:rsidRPr="00D90550">
              <w:rPr>
                <w:rFonts w:ascii="Arial" w:hAnsi="Arial" w:cs="Arial"/>
                <w:sz w:val="24"/>
                <w:szCs w:val="24"/>
              </w:rPr>
              <w:t>Provide clinical technical services across NHS Lanarkshire sites for patient care, medical education, and research.</w:t>
            </w:r>
          </w:p>
          <w:p w14:paraId="1B88FAEB" w14:textId="77777777" w:rsidR="00021197" w:rsidRPr="00D90550" w:rsidRDefault="00021197" w:rsidP="00021197">
            <w:pPr>
              <w:pStyle w:val="ListParagraph"/>
              <w:numPr>
                <w:ilvl w:val="0"/>
                <w:numId w:val="27"/>
              </w:numPr>
              <w:rPr>
                <w:rFonts w:ascii="Arial" w:hAnsi="Arial" w:cs="Arial"/>
                <w:sz w:val="24"/>
                <w:szCs w:val="24"/>
              </w:rPr>
            </w:pPr>
            <w:r w:rsidRPr="00D90550">
              <w:rPr>
                <w:rFonts w:ascii="Arial" w:hAnsi="Arial" w:cs="Arial"/>
                <w:sz w:val="24"/>
                <w:szCs w:val="24"/>
              </w:rPr>
              <w:t>Support the production of scientific posters, patient information leaflets, and specialized clinical forms.</w:t>
            </w:r>
          </w:p>
          <w:p w14:paraId="7BE8278D" w14:textId="37946F2E" w:rsidR="00E22002" w:rsidRPr="00D90550" w:rsidRDefault="00021197" w:rsidP="004415DA">
            <w:pPr>
              <w:pStyle w:val="ListParagraph"/>
              <w:numPr>
                <w:ilvl w:val="0"/>
                <w:numId w:val="27"/>
              </w:numPr>
              <w:rPr>
                <w:rFonts w:ascii="Arial" w:hAnsi="Arial" w:cs="Arial"/>
                <w:sz w:val="24"/>
                <w:szCs w:val="24"/>
              </w:rPr>
            </w:pPr>
            <w:r w:rsidRPr="00D90550">
              <w:rPr>
                <w:rFonts w:ascii="Arial" w:hAnsi="Arial" w:cs="Arial"/>
                <w:sz w:val="24"/>
                <w:szCs w:val="24"/>
              </w:rPr>
              <w:t>Use advanced reprographic equipment to meet the needs of diverse healthcare staff and departments.</w:t>
            </w:r>
          </w:p>
        </w:tc>
      </w:tr>
    </w:tbl>
    <w:p w14:paraId="24F5B7AF" w14:textId="1617833B" w:rsidR="00D90550" w:rsidRDefault="00D90550">
      <w:pPr>
        <w:rPr>
          <w:rFonts w:ascii="Arial" w:hAnsi="Arial" w:cs="Arial"/>
          <w:sz w:val="24"/>
          <w:szCs w:val="24"/>
        </w:rPr>
      </w:pPr>
    </w:p>
    <w:p w14:paraId="1F1221D6" w14:textId="56F6247F" w:rsidR="00D90550" w:rsidRDefault="00D90550">
      <w:pPr>
        <w:rPr>
          <w:rFonts w:ascii="Arial" w:hAnsi="Arial" w:cs="Arial"/>
          <w:sz w:val="24"/>
          <w:szCs w:val="24"/>
        </w:rPr>
      </w:pPr>
    </w:p>
    <w:p w14:paraId="3BE30436" w14:textId="01C74C66" w:rsidR="00D90550" w:rsidRDefault="00D90550">
      <w:pPr>
        <w:rPr>
          <w:rFonts w:ascii="Arial" w:hAnsi="Arial" w:cs="Arial"/>
          <w:sz w:val="24"/>
          <w:szCs w:val="24"/>
        </w:rPr>
      </w:pPr>
    </w:p>
    <w:p w14:paraId="55CAA917" w14:textId="77777777" w:rsidR="00D90550" w:rsidRPr="00D90550" w:rsidRDefault="00D9055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6720FECD" w14:textId="77777777" w:rsidTr="005A0397">
        <w:tc>
          <w:tcPr>
            <w:tcW w:w="9242" w:type="dxa"/>
            <w:shd w:val="clear" w:color="auto" w:fill="auto"/>
          </w:tcPr>
          <w:p w14:paraId="5CD607F2" w14:textId="77777777" w:rsidR="005A0397" w:rsidRPr="00D90550" w:rsidRDefault="005A0397" w:rsidP="000E5C6A">
            <w:pPr>
              <w:rPr>
                <w:rFonts w:ascii="Arial" w:hAnsi="Arial" w:cs="Arial"/>
                <w:b/>
                <w:sz w:val="24"/>
                <w:szCs w:val="24"/>
              </w:rPr>
            </w:pPr>
            <w:r w:rsidRPr="00D90550">
              <w:rPr>
                <w:rFonts w:ascii="Arial" w:hAnsi="Arial" w:cs="Arial"/>
                <w:b/>
                <w:sz w:val="24"/>
                <w:szCs w:val="24"/>
              </w:rPr>
              <w:lastRenderedPageBreak/>
              <w:t xml:space="preserve">4. ORGANISATION CHART </w:t>
            </w:r>
          </w:p>
          <w:p w14:paraId="19FBACCD" w14:textId="4F672485" w:rsidR="00E22002" w:rsidRPr="00D90550" w:rsidRDefault="00021197" w:rsidP="00F2660E">
            <w:pPr>
              <w:rPr>
                <w:rFonts w:ascii="Arial" w:hAnsi="Arial" w:cs="Arial"/>
                <w:b/>
                <w:sz w:val="24"/>
                <w:szCs w:val="24"/>
              </w:rPr>
            </w:pPr>
            <w:r w:rsidRPr="00D90550">
              <w:rPr>
                <w:rFonts w:ascii="Arial" w:hAnsi="Arial" w:cs="Arial"/>
                <w:b/>
                <w:noProof/>
                <w:sz w:val="24"/>
                <w:szCs w:val="24"/>
                <w:lang w:eastAsia="en-GB"/>
              </w:rPr>
              <w:drawing>
                <wp:inline distT="0" distB="0" distL="0" distR="0" wp14:anchorId="74A0FD39" wp14:editId="527FEC8D">
                  <wp:extent cx="4973170" cy="7033846"/>
                  <wp:effectExtent l="0" t="0" r="0" b="0"/>
                  <wp:docPr id="1333751437" name="Picture 1" descr="A diagram of a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51437" name="Picture 1" descr="A diagram of a company'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9671" cy="7043040"/>
                          </a:xfrm>
                          <a:prstGeom prst="rect">
                            <a:avLst/>
                          </a:prstGeom>
                        </pic:spPr>
                      </pic:pic>
                    </a:graphicData>
                  </a:graphic>
                </wp:inline>
              </w:drawing>
            </w:r>
          </w:p>
        </w:tc>
      </w:tr>
    </w:tbl>
    <w:p w14:paraId="77DBDF80" w14:textId="77777777" w:rsidR="003C44A6" w:rsidRPr="00D90550" w:rsidRDefault="003C44A6">
      <w:pPr>
        <w:rPr>
          <w:rFonts w:ascii="Arial" w:hAnsi="Arial" w:cs="Arial"/>
          <w:sz w:val="24"/>
          <w:szCs w:val="24"/>
        </w:rPr>
      </w:pPr>
    </w:p>
    <w:p w14:paraId="72F735AF" w14:textId="77777777" w:rsidR="00074436" w:rsidRPr="00D90550" w:rsidRDefault="00074436">
      <w:pPr>
        <w:rPr>
          <w:rFonts w:ascii="Arial" w:hAnsi="Arial" w:cs="Arial"/>
          <w:sz w:val="24"/>
          <w:szCs w:val="24"/>
        </w:rPr>
      </w:pPr>
    </w:p>
    <w:p w14:paraId="1B6D7DCD" w14:textId="2B23E60D" w:rsidR="00074436" w:rsidRDefault="00074436">
      <w:pPr>
        <w:rPr>
          <w:rFonts w:ascii="Arial" w:hAnsi="Arial" w:cs="Arial"/>
          <w:sz w:val="24"/>
          <w:szCs w:val="24"/>
        </w:rPr>
      </w:pPr>
    </w:p>
    <w:p w14:paraId="1B3D413D" w14:textId="77777777" w:rsidR="00D90550" w:rsidRPr="00D90550" w:rsidRDefault="00D9055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350AC85F" w14:textId="77777777" w:rsidTr="005A0397">
        <w:tc>
          <w:tcPr>
            <w:tcW w:w="9242" w:type="dxa"/>
            <w:shd w:val="clear" w:color="auto" w:fill="auto"/>
          </w:tcPr>
          <w:p w14:paraId="491A3A52" w14:textId="77777777" w:rsidR="005A0397" w:rsidRPr="00D90550" w:rsidRDefault="005A0397" w:rsidP="000E5C6A">
            <w:pPr>
              <w:rPr>
                <w:rFonts w:ascii="Arial" w:hAnsi="Arial" w:cs="Arial"/>
                <w:b/>
                <w:sz w:val="24"/>
                <w:szCs w:val="24"/>
              </w:rPr>
            </w:pPr>
            <w:r w:rsidRPr="00D90550">
              <w:rPr>
                <w:rFonts w:ascii="Arial" w:hAnsi="Arial" w:cs="Arial"/>
                <w:b/>
                <w:sz w:val="24"/>
                <w:szCs w:val="24"/>
              </w:rPr>
              <w:lastRenderedPageBreak/>
              <w:t xml:space="preserve">5. ROLE OF THE DEPARTMENT </w:t>
            </w:r>
          </w:p>
          <w:p w14:paraId="0E3C2958" w14:textId="619179E3" w:rsidR="00757713" w:rsidRPr="00D90550" w:rsidRDefault="00021197" w:rsidP="004415DA">
            <w:pPr>
              <w:rPr>
                <w:rFonts w:ascii="Arial" w:hAnsi="Arial" w:cs="Arial"/>
                <w:sz w:val="24"/>
                <w:szCs w:val="24"/>
              </w:rPr>
            </w:pPr>
            <w:r w:rsidRPr="00D90550">
              <w:rPr>
                <w:rFonts w:ascii="Arial" w:hAnsi="Arial" w:cs="Arial"/>
                <w:sz w:val="24"/>
                <w:szCs w:val="24"/>
              </w:rPr>
              <w:t>The Medical Illustration Service supports NHS Lanarkshire in providing high-quality clinical and illustrative imaging services. The team ensures accurate, secure, and efficient production of visual material for patient care, medical education, and research purposes, utilizing advanced imaging technology and reprographics.</w:t>
            </w:r>
          </w:p>
        </w:tc>
      </w:tr>
    </w:tbl>
    <w:p w14:paraId="79B5AF36" w14:textId="77777777" w:rsidR="00CD1625" w:rsidRPr="00D90550" w:rsidRDefault="00CD162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365BD" w:rsidRPr="00D90550" w14:paraId="3566FA66" w14:textId="77777777" w:rsidTr="0064572F">
        <w:tc>
          <w:tcPr>
            <w:tcW w:w="9242" w:type="dxa"/>
            <w:shd w:val="clear" w:color="auto" w:fill="auto"/>
          </w:tcPr>
          <w:p w14:paraId="79D55965" w14:textId="77777777" w:rsidR="00021197" w:rsidRPr="00D90550" w:rsidRDefault="003365BD" w:rsidP="00021197">
            <w:pPr>
              <w:rPr>
                <w:rFonts w:ascii="Arial" w:hAnsi="Arial" w:cs="Arial"/>
                <w:b/>
                <w:sz w:val="24"/>
                <w:szCs w:val="24"/>
              </w:rPr>
            </w:pPr>
            <w:r w:rsidRPr="00D90550">
              <w:rPr>
                <w:rFonts w:ascii="Arial" w:hAnsi="Arial" w:cs="Arial"/>
                <w:b/>
                <w:sz w:val="24"/>
                <w:szCs w:val="24"/>
              </w:rPr>
              <w:t>6. KEY RESULT AREAS</w:t>
            </w:r>
          </w:p>
          <w:p w14:paraId="25BE15EC"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Act as a chaperone within the studio environment, assisting clinical photographers with patients.</w:t>
            </w:r>
          </w:p>
          <w:p w14:paraId="3E2605A7"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Upload clinical images to the Medical Image Management System under professional staff supervision.</w:t>
            </w:r>
          </w:p>
          <w:p w14:paraId="43001E63"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Maintain and update databases, departmental records, and stock control.</w:t>
            </w:r>
          </w:p>
          <w:p w14:paraId="3B655A22"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Perform general administrative duties, including managing appointments for hospital staff, clinics, GPs, and patients.</w:t>
            </w:r>
          </w:p>
          <w:p w14:paraId="72936DF1"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Operate reprographics equipment, including digital printers, scanners, and poster printers.</w:t>
            </w:r>
          </w:p>
          <w:p w14:paraId="77D080F3"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Issue and manage loan equipment, maintaining associated records.</w:t>
            </w:r>
          </w:p>
          <w:p w14:paraId="799860F2"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Undertake routine adjustments to desktop publishing documents.</w:t>
            </w:r>
          </w:p>
          <w:p w14:paraId="7344E75B" w14:textId="77777777" w:rsidR="00021197" w:rsidRPr="00D90550" w:rsidRDefault="00021197" w:rsidP="00021197">
            <w:pPr>
              <w:pStyle w:val="ListParagraph"/>
              <w:numPr>
                <w:ilvl w:val="0"/>
                <w:numId w:val="28"/>
              </w:numPr>
              <w:rPr>
                <w:rFonts w:ascii="Arial" w:hAnsi="Arial" w:cs="Arial"/>
                <w:sz w:val="24"/>
                <w:szCs w:val="24"/>
              </w:rPr>
            </w:pPr>
            <w:r w:rsidRPr="00D90550">
              <w:rPr>
                <w:rFonts w:ascii="Arial" w:hAnsi="Arial" w:cs="Arial"/>
                <w:sz w:val="24"/>
                <w:szCs w:val="24"/>
              </w:rPr>
              <w:t>Work within data protection/confidentiality policies and adhere to professional codes of conduct.</w:t>
            </w:r>
          </w:p>
          <w:p w14:paraId="56A5E59F" w14:textId="6E272DDF" w:rsidR="00E22002" w:rsidRPr="00D90550" w:rsidRDefault="00021197" w:rsidP="004415DA">
            <w:pPr>
              <w:pStyle w:val="ListParagraph"/>
              <w:numPr>
                <w:ilvl w:val="0"/>
                <w:numId w:val="28"/>
              </w:numPr>
              <w:rPr>
                <w:rFonts w:ascii="Arial" w:hAnsi="Arial" w:cs="Arial"/>
                <w:sz w:val="24"/>
                <w:szCs w:val="24"/>
              </w:rPr>
            </w:pPr>
            <w:r w:rsidRPr="00D90550">
              <w:rPr>
                <w:rFonts w:ascii="Arial" w:hAnsi="Arial" w:cs="Arial"/>
                <w:sz w:val="24"/>
                <w:szCs w:val="24"/>
              </w:rPr>
              <w:t>Comply with Health &amp; Safety standards as outlined by NHS Lanarkshire.</w:t>
            </w:r>
          </w:p>
        </w:tc>
      </w:tr>
    </w:tbl>
    <w:p w14:paraId="4AA0FBA3" w14:textId="77777777" w:rsidR="003365BD" w:rsidRPr="00D90550" w:rsidRDefault="003365B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48381E52" w14:textId="77777777" w:rsidTr="005A0397">
        <w:tc>
          <w:tcPr>
            <w:tcW w:w="9242" w:type="dxa"/>
            <w:shd w:val="clear" w:color="auto" w:fill="auto"/>
          </w:tcPr>
          <w:p w14:paraId="1CE27B3A" w14:textId="77777777" w:rsidR="005A0397" w:rsidRPr="00D90550" w:rsidRDefault="005A0397" w:rsidP="000E5C6A">
            <w:pPr>
              <w:rPr>
                <w:rFonts w:ascii="Arial" w:hAnsi="Arial" w:cs="Arial"/>
                <w:b/>
                <w:sz w:val="24"/>
                <w:szCs w:val="24"/>
              </w:rPr>
            </w:pPr>
            <w:r w:rsidRPr="00D90550">
              <w:rPr>
                <w:rFonts w:ascii="Arial" w:hAnsi="Arial" w:cs="Arial"/>
                <w:b/>
                <w:sz w:val="24"/>
                <w:szCs w:val="24"/>
              </w:rPr>
              <w:t xml:space="preserve">7. ASSIGNMENT AND REVIEW OF WORK </w:t>
            </w:r>
            <w:r w:rsidR="007F5BAA" w:rsidRPr="00D90550">
              <w:rPr>
                <w:rFonts w:ascii="Arial" w:hAnsi="Arial" w:cs="Arial"/>
                <w:b/>
                <w:sz w:val="24"/>
                <w:szCs w:val="24"/>
              </w:rPr>
              <w:t xml:space="preserve">/ DECISION AND JUDGEMENTS </w:t>
            </w:r>
          </w:p>
          <w:p w14:paraId="73BD2ADB" w14:textId="77777777" w:rsidR="00021197" w:rsidRPr="00D90550" w:rsidRDefault="00021197" w:rsidP="00021197">
            <w:pPr>
              <w:pStyle w:val="ListParagraph"/>
              <w:numPr>
                <w:ilvl w:val="0"/>
                <w:numId w:val="29"/>
              </w:numPr>
              <w:rPr>
                <w:rFonts w:ascii="Arial" w:hAnsi="Arial" w:cs="Arial"/>
                <w:sz w:val="24"/>
                <w:szCs w:val="24"/>
              </w:rPr>
            </w:pPr>
            <w:r w:rsidRPr="00D90550">
              <w:rPr>
                <w:rFonts w:ascii="Arial" w:hAnsi="Arial" w:cs="Arial"/>
                <w:sz w:val="24"/>
                <w:szCs w:val="24"/>
              </w:rPr>
              <w:t>Work is assigned by professional and senior staff and reviewed during regular meetings.</w:t>
            </w:r>
          </w:p>
          <w:p w14:paraId="115F8321" w14:textId="77777777" w:rsidR="00021197" w:rsidRPr="00D90550" w:rsidRDefault="00021197" w:rsidP="00021197">
            <w:pPr>
              <w:pStyle w:val="ListParagraph"/>
              <w:numPr>
                <w:ilvl w:val="0"/>
                <w:numId w:val="29"/>
              </w:numPr>
              <w:rPr>
                <w:rFonts w:ascii="Arial" w:hAnsi="Arial" w:cs="Arial"/>
                <w:sz w:val="24"/>
                <w:szCs w:val="24"/>
              </w:rPr>
            </w:pPr>
            <w:r w:rsidRPr="00D90550">
              <w:rPr>
                <w:rFonts w:ascii="Arial" w:hAnsi="Arial" w:cs="Arial"/>
                <w:sz w:val="24"/>
                <w:szCs w:val="24"/>
              </w:rPr>
              <w:t>Plan and prioritize reprographic workloads and administrative tasks independently, using initiative.</w:t>
            </w:r>
          </w:p>
          <w:p w14:paraId="379E1FD6" w14:textId="6B1CED9D" w:rsidR="00E22002" w:rsidRPr="00D90550" w:rsidRDefault="00021197" w:rsidP="004415DA">
            <w:pPr>
              <w:pStyle w:val="ListParagraph"/>
              <w:numPr>
                <w:ilvl w:val="0"/>
                <w:numId w:val="29"/>
              </w:numPr>
              <w:rPr>
                <w:rFonts w:ascii="Arial" w:hAnsi="Arial" w:cs="Arial"/>
                <w:sz w:val="24"/>
                <w:szCs w:val="24"/>
              </w:rPr>
            </w:pPr>
            <w:r w:rsidRPr="00D90550">
              <w:rPr>
                <w:rFonts w:ascii="Arial" w:hAnsi="Arial" w:cs="Arial"/>
                <w:sz w:val="24"/>
                <w:szCs w:val="24"/>
              </w:rPr>
              <w:t>Contribute to discussions on policy and procedural development within the department.</w:t>
            </w:r>
          </w:p>
        </w:tc>
      </w:tr>
    </w:tbl>
    <w:p w14:paraId="2BF017DE" w14:textId="77777777" w:rsidR="009542A7" w:rsidRPr="00D90550" w:rsidRDefault="009542A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27B9BA46" w14:textId="77777777" w:rsidTr="005A0397">
        <w:tc>
          <w:tcPr>
            <w:tcW w:w="9242" w:type="dxa"/>
            <w:shd w:val="clear" w:color="auto" w:fill="auto"/>
          </w:tcPr>
          <w:p w14:paraId="677FB7BA" w14:textId="77777777" w:rsidR="00021197" w:rsidRPr="00D90550" w:rsidRDefault="005A0397" w:rsidP="00021197">
            <w:pPr>
              <w:rPr>
                <w:rFonts w:ascii="Arial" w:hAnsi="Arial" w:cs="Arial"/>
                <w:b/>
                <w:sz w:val="24"/>
                <w:szCs w:val="24"/>
              </w:rPr>
            </w:pPr>
            <w:r w:rsidRPr="00D90550">
              <w:rPr>
                <w:rFonts w:ascii="Arial" w:hAnsi="Arial" w:cs="Arial"/>
                <w:b/>
                <w:sz w:val="24"/>
                <w:szCs w:val="24"/>
              </w:rPr>
              <w:t>8. COMMUNICATIONS AND WORKING RELATIONSHIPS</w:t>
            </w:r>
          </w:p>
          <w:p w14:paraId="3F65BB80" w14:textId="1DC4CB0B" w:rsidR="00BA73E8" w:rsidRPr="00D90550" w:rsidRDefault="00BA73E8" w:rsidP="00021197">
            <w:pPr>
              <w:rPr>
                <w:rFonts w:ascii="Arial" w:hAnsi="Arial" w:cs="Arial"/>
                <w:sz w:val="24"/>
                <w:szCs w:val="24"/>
                <w:u w:val="single"/>
              </w:rPr>
            </w:pPr>
            <w:r w:rsidRPr="00D90550">
              <w:rPr>
                <w:rFonts w:ascii="Arial" w:hAnsi="Arial" w:cs="Arial"/>
                <w:sz w:val="24"/>
                <w:szCs w:val="24"/>
              </w:rPr>
              <w:t xml:space="preserve">The post holder requires excellent communication and relationship skills with the ability to present information to both staff, existing and potential clients. </w:t>
            </w:r>
          </w:p>
          <w:p w14:paraId="0AF34CAE" w14:textId="3CD6F95D" w:rsidR="00021197" w:rsidRPr="00D90550" w:rsidRDefault="00BA73E8" w:rsidP="00BA73E8">
            <w:pPr>
              <w:pStyle w:val="ListParagraph"/>
              <w:numPr>
                <w:ilvl w:val="0"/>
                <w:numId w:val="32"/>
              </w:numPr>
              <w:rPr>
                <w:rFonts w:ascii="Arial" w:hAnsi="Arial" w:cs="Arial"/>
                <w:sz w:val="24"/>
                <w:szCs w:val="24"/>
              </w:rPr>
            </w:pPr>
            <w:r w:rsidRPr="00D90550">
              <w:rPr>
                <w:rFonts w:ascii="Arial" w:hAnsi="Arial" w:cs="Arial"/>
                <w:sz w:val="24"/>
                <w:szCs w:val="24"/>
                <w:u w:val="single"/>
              </w:rPr>
              <w:lastRenderedPageBreak/>
              <w:t>S</w:t>
            </w:r>
            <w:r w:rsidR="00021197" w:rsidRPr="00D90550">
              <w:rPr>
                <w:rFonts w:ascii="Arial" w:hAnsi="Arial" w:cs="Arial"/>
                <w:sz w:val="24"/>
                <w:szCs w:val="24"/>
                <w:u w:val="single"/>
              </w:rPr>
              <w:t>ervice Manager:</w:t>
            </w:r>
            <w:r w:rsidR="00021197" w:rsidRPr="00D90550">
              <w:rPr>
                <w:rFonts w:ascii="Arial" w:hAnsi="Arial" w:cs="Arial"/>
                <w:b/>
                <w:bCs/>
                <w:i/>
                <w:iCs/>
                <w:sz w:val="24"/>
                <w:szCs w:val="24"/>
              </w:rPr>
              <w:t xml:space="preserve"> </w:t>
            </w:r>
            <w:r w:rsidR="00021197" w:rsidRPr="00D90550">
              <w:rPr>
                <w:rFonts w:ascii="Arial" w:hAnsi="Arial" w:cs="Arial"/>
                <w:sz w:val="24"/>
                <w:szCs w:val="24"/>
              </w:rPr>
              <w:t>Overall accountability, highly specialised advice and to discuss any changes in the service provision.</w:t>
            </w:r>
          </w:p>
          <w:p w14:paraId="284FE010" w14:textId="1AC06FFD" w:rsidR="00021197" w:rsidRPr="00D90550" w:rsidRDefault="00021197" w:rsidP="00BA73E8">
            <w:pPr>
              <w:pStyle w:val="ListParagraph"/>
              <w:numPr>
                <w:ilvl w:val="0"/>
                <w:numId w:val="32"/>
              </w:numPr>
              <w:rPr>
                <w:rFonts w:ascii="Arial" w:hAnsi="Arial" w:cs="Arial"/>
                <w:sz w:val="24"/>
                <w:szCs w:val="24"/>
              </w:rPr>
            </w:pPr>
            <w:r w:rsidRPr="00D90550">
              <w:rPr>
                <w:rFonts w:ascii="Arial" w:hAnsi="Arial" w:cs="Arial"/>
                <w:sz w:val="24"/>
                <w:szCs w:val="24"/>
                <w:u w:val="single"/>
              </w:rPr>
              <w:t>Team Leaders:</w:t>
            </w:r>
            <w:r w:rsidRPr="00D90550">
              <w:rPr>
                <w:rFonts w:ascii="Arial" w:hAnsi="Arial" w:cs="Arial"/>
                <w:sz w:val="24"/>
                <w:szCs w:val="24"/>
              </w:rPr>
              <w:t xml:space="preserve"> Responsibility for allocation of work within the sections. Personal Development Planning and Objective Setting. To discuss work and seek specialist technical advice. To discuss any changes to the service on a day-to-day basis</w:t>
            </w:r>
            <w:r w:rsidR="00BA73E8" w:rsidRPr="00D90550">
              <w:rPr>
                <w:rFonts w:ascii="Arial" w:hAnsi="Arial" w:cs="Arial"/>
                <w:sz w:val="24"/>
                <w:szCs w:val="24"/>
              </w:rPr>
              <w:t>.</w:t>
            </w:r>
          </w:p>
          <w:p w14:paraId="2322B201" w14:textId="5EAC803C" w:rsidR="00BA73E8" w:rsidRPr="00D90550" w:rsidRDefault="00BA73E8" w:rsidP="00BA73E8">
            <w:pPr>
              <w:pStyle w:val="ListParagraph"/>
              <w:numPr>
                <w:ilvl w:val="0"/>
                <w:numId w:val="32"/>
              </w:numPr>
              <w:rPr>
                <w:rFonts w:ascii="Arial" w:hAnsi="Arial" w:cs="Arial"/>
                <w:sz w:val="24"/>
                <w:szCs w:val="24"/>
              </w:rPr>
            </w:pPr>
            <w:r w:rsidRPr="00D90550">
              <w:rPr>
                <w:rFonts w:ascii="Arial" w:hAnsi="Arial" w:cs="Arial"/>
                <w:sz w:val="24"/>
                <w:szCs w:val="24"/>
                <w:u w:val="single"/>
              </w:rPr>
              <w:t>Staff Grades:</w:t>
            </w:r>
            <w:r w:rsidRPr="00D90550">
              <w:rPr>
                <w:rFonts w:ascii="Arial" w:hAnsi="Arial" w:cs="Arial"/>
                <w:sz w:val="24"/>
                <w:szCs w:val="24"/>
              </w:rPr>
              <w:t xml:space="preserve"> Responsibility for requesting assistance with patients. To discuss requests and seek specialist technical advice.</w:t>
            </w:r>
          </w:p>
          <w:p w14:paraId="47408989" w14:textId="254EE4CE" w:rsidR="00BA73E8" w:rsidRPr="00D90550" w:rsidRDefault="00BA73E8" w:rsidP="00BA73E8">
            <w:pPr>
              <w:pStyle w:val="ListParagraph"/>
              <w:numPr>
                <w:ilvl w:val="0"/>
                <w:numId w:val="32"/>
              </w:numPr>
              <w:rPr>
                <w:rFonts w:ascii="Arial" w:hAnsi="Arial" w:cs="Arial"/>
                <w:sz w:val="24"/>
                <w:szCs w:val="24"/>
              </w:rPr>
            </w:pPr>
            <w:r w:rsidRPr="00D90550">
              <w:rPr>
                <w:rFonts w:ascii="Arial" w:hAnsi="Arial" w:cs="Arial"/>
                <w:sz w:val="24"/>
                <w:szCs w:val="24"/>
                <w:u w:val="single"/>
              </w:rPr>
              <w:t>Trainee/Student Medical Illustration Staff:</w:t>
            </w:r>
            <w:r w:rsidRPr="00D90550">
              <w:rPr>
                <w:rFonts w:ascii="Arial" w:hAnsi="Arial" w:cs="Arial"/>
                <w:sz w:val="24"/>
                <w:szCs w:val="24"/>
              </w:rPr>
              <w:t xml:space="preserve"> Advising on job role. Demonstration of equipment function.</w:t>
            </w:r>
          </w:p>
          <w:p w14:paraId="38C99083" w14:textId="089F43F5" w:rsidR="00021197" w:rsidRPr="00D90550" w:rsidRDefault="00BA73E8" w:rsidP="00BA73E8">
            <w:pPr>
              <w:pStyle w:val="ListParagraph"/>
              <w:numPr>
                <w:ilvl w:val="0"/>
                <w:numId w:val="32"/>
              </w:numPr>
              <w:rPr>
                <w:rFonts w:ascii="Arial" w:hAnsi="Arial" w:cs="Arial"/>
                <w:sz w:val="24"/>
                <w:szCs w:val="24"/>
              </w:rPr>
            </w:pPr>
            <w:r w:rsidRPr="00D90550">
              <w:rPr>
                <w:rFonts w:ascii="Arial" w:hAnsi="Arial" w:cs="Arial"/>
                <w:sz w:val="24"/>
                <w:szCs w:val="24"/>
                <w:u w:val="single"/>
              </w:rPr>
              <w:t>Patients:</w:t>
            </w:r>
            <w:r w:rsidRPr="00D90550">
              <w:rPr>
                <w:rFonts w:ascii="Arial" w:hAnsi="Arial" w:cs="Arial"/>
                <w:sz w:val="24"/>
                <w:szCs w:val="24"/>
              </w:rPr>
              <w:t xml:space="preserve"> To confirm patient details and explain consent procedure for clinical photography while acting as a chaperone. Deal with request for booking appointments/often over the phone and face to face. Use of dental mirrors and retractors. </w:t>
            </w:r>
          </w:p>
        </w:tc>
      </w:tr>
    </w:tbl>
    <w:p w14:paraId="1B2BCA40" w14:textId="77777777" w:rsidR="008554B5" w:rsidRPr="00D90550" w:rsidRDefault="008554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56BBFE14" w14:textId="77777777" w:rsidTr="005A0397">
        <w:tc>
          <w:tcPr>
            <w:tcW w:w="9242" w:type="dxa"/>
            <w:shd w:val="clear" w:color="auto" w:fill="auto"/>
          </w:tcPr>
          <w:p w14:paraId="7149D146" w14:textId="77777777" w:rsidR="00BA73E8" w:rsidRPr="00D90550" w:rsidRDefault="005A0397" w:rsidP="00BE4B0C">
            <w:pPr>
              <w:rPr>
                <w:rFonts w:ascii="Arial" w:hAnsi="Arial" w:cs="Arial"/>
                <w:b/>
                <w:sz w:val="24"/>
                <w:szCs w:val="24"/>
              </w:rPr>
            </w:pPr>
            <w:r w:rsidRPr="00D90550">
              <w:rPr>
                <w:rFonts w:ascii="Arial" w:hAnsi="Arial" w:cs="Arial"/>
                <w:b/>
                <w:sz w:val="24"/>
                <w:szCs w:val="24"/>
              </w:rPr>
              <w:t xml:space="preserve">9. MOST CHALLENGING PART OF THE JOB </w:t>
            </w:r>
          </w:p>
          <w:p w14:paraId="08E56B02" w14:textId="77777777" w:rsidR="00BA73E8" w:rsidRPr="00D90550" w:rsidRDefault="00BA73E8" w:rsidP="00BA73E8">
            <w:pPr>
              <w:pStyle w:val="ListParagraph"/>
              <w:numPr>
                <w:ilvl w:val="0"/>
                <w:numId w:val="31"/>
              </w:numPr>
              <w:rPr>
                <w:rFonts w:ascii="Arial" w:hAnsi="Arial" w:cs="Arial"/>
                <w:sz w:val="24"/>
                <w:szCs w:val="24"/>
              </w:rPr>
            </w:pPr>
            <w:r w:rsidRPr="00D90550">
              <w:rPr>
                <w:rFonts w:ascii="Arial" w:hAnsi="Arial" w:cs="Arial"/>
                <w:sz w:val="24"/>
                <w:szCs w:val="24"/>
              </w:rPr>
              <w:t>Frequent requirement for concentration where the work pattern is unpredictable or demanding</w:t>
            </w:r>
          </w:p>
          <w:p w14:paraId="2C57CF2C" w14:textId="77777777" w:rsidR="00BA73E8" w:rsidRPr="00D90550" w:rsidRDefault="00BA73E8" w:rsidP="00BA73E8">
            <w:pPr>
              <w:pStyle w:val="ListParagraph"/>
              <w:numPr>
                <w:ilvl w:val="0"/>
                <w:numId w:val="31"/>
              </w:numPr>
              <w:rPr>
                <w:rFonts w:ascii="Arial" w:hAnsi="Arial" w:cs="Arial"/>
                <w:sz w:val="24"/>
                <w:szCs w:val="24"/>
              </w:rPr>
            </w:pPr>
            <w:r w:rsidRPr="00D90550">
              <w:rPr>
                <w:rFonts w:ascii="Arial" w:hAnsi="Arial" w:cs="Arial"/>
                <w:sz w:val="24"/>
                <w:szCs w:val="24"/>
              </w:rPr>
              <w:t>Self-motivating while working under pressure, or alone across NHSL sites</w:t>
            </w:r>
          </w:p>
          <w:p w14:paraId="77666B96" w14:textId="77777777" w:rsidR="00BA73E8" w:rsidRPr="00D90550" w:rsidRDefault="00BA73E8" w:rsidP="00BA73E8">
            <w:pPr>
              <w:pStyle w:val="ListParagraph"/>
              <w:numPr>
                <w:ilvl w:val="0"/>
                <w:numId w:val="31"/>
              </w:numPr>
              <w:rPr>
                <w:rFonts w:ascii="Arial" w:hAnsi="Arial" w:cs="Arial"/>
                <w:sz w:val="24"/>
                <w:szCs w:val="24"/>
              </w:rPr>
            </w:pPr>
            <w:r w:rsidRPr="00D90550">
              <w:rPr>
                <w:rFonts w:ascii="Arial" w:hAnsi="Arial" w:cs="Arial"/>
                <w:sz w:val="24"/>
                <w:szCs w:val="24"/>
              </w:rPr>
              <w:t>Assisting the professional staff in dealing with patients in the studio for example using dental retractors &amp; mirrors</w:t>
            </w:r>
          </w:p>
          <w:p w14:paraId="79FAC347" w14:textId="21090B28" w:rsidR="00BE4B0C" w:rsidRPr="00D90550" w:rsidRDefault="00BA73E8" w:rsidP="00BA73E8">
            <w:pPr>
              <w:pStyle w:val="ListParagraph"/>
              <w:numPr>
                <w:ilvl w:val="0"/>
                <w:numId w:val="31"/>
              </w:numPr>
              <w:rPr>
                <w:rFonts w:ascii="Arial" w:hAnsi="Arial" w:cs="Arial"/>
                <w:b/>
                <w:sz w:val="24"/>
                <w:szCs w:val="24"/>
              </w:rPr>
            </w:pPr>
            <w:r w:rsidRPr="00D90550">
              <w:rPr>
                <w:rFonts w:ascii="Arial" w:hAnsi="Arial" w:cs="Arial"/>
                <w:sz w:val="24"/>
                <w:szCs w:val="24"/>
              </w:rPr>
              <w:t>Continuing to develop skills and knowledge in this multi-disciplinary role</w:t>
            </w:r>
            <w:r w:rsidR="005A0397" w:rsidRPr="00D90550">
              <w:rPr>
                <w:rFonts w:ascii="Arial" w:hAnsi="Arial" w:cs="Arial"/>
                <w:b/>
                <w:sz w:val="24"/>
                <w:szCs w:val="24"/>
              </w:rPr>
              <w:t xml:space="preserve"> </w:t>
            </w:r>
          </w:p>
          <w:p w14:paraId="24226651" w14:textId="77777777" w:rsidR="00F941E3" w:rsidRPr="00D90550" w:rsidRDefault="00F941E3" w:rsidP="004415DA">
            <w:pPr>
              <w:ind w:left="720"/>
              <w:rPr>
                <w:rFonts w:ascii="Arial" w:hAnsi="Arial" w:cs="Arial"/>
                <w:sz w:val="24"/>
                <w:szCs w:val="24"/>
              </w:rPr>
            </w:pPr>
          </w:p>
        </w:tc>
      </w:tr>
    </w:tbl>
    <w:p w14:paraId="627A841B" w14:textId="77777777" w:rsidR="006F2A45" w:rsidRPr="00D90550" w:rsidRDefault="006F2A4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744DCC44" w14:textId="77777777" w:rsidTr="005A0397">
        <w:tc>
          <w:tcPr>
            <w:tcW w:w="9242" w:type="dxa"/>
            <w:shd w:val="clear" w:color="auto" w:fill="auto"/>
          </w:tcPr>
          <w:p w14:paraId="2F1DCC82" w14:textId="77777777" w:rsidR="005A0397" w:rsidRPr="00D90550" w:rsidRDefault="005A0397" w:rsidP="000E5C6A">
            <w:pPr>
              <w:rPr>
                <w:rFonts w:ascii="Arial" w:hAnsi="Arial" w:cs="Arial"/>
                <w:b/>
                <w:sz w:val="24"/>
                <w:szCs w:val="24"/>
              </w:rPr>
            </w:pPr>
            <w:r w:rsidRPr="00D90550">
              <w:rPr>
                <w:rFonts w:ascii="Arial" w:hAnsi="Arial" w:cs="Arial"/>
                <w:b/>
                <w:sz w:val="24"/>
                <w:szCs w:val="24"/>
              </w:rPr>
              <w:t xml:space="preserve">10. SYSTEMS </w:t>
            </w:r>
          </w:p>
          <w:p w14:paraId="6E56C269" w14:textId="77777777" w:rsidR="006F2A45" w:rsidRPr="00D90550" w:rsidRDefault="006F2A45" w:rsidP="006F2A45">
            <w:pPr>
              <w:pStyle w:val="ListParagraph"/>
              <w:numPr>
                <w:ilvl w:val="0"/>
                <w:numId w:val="33"/>
              </w:numPr>
              <w:rPr>
                <w:rFonts w:ascii="Arial" w:hAnsi="Arial" w:cs="Arial"/>
                <w:sz w:val="24"/>
                <w:szCs w:val="24"/>
              </w:rPr>
            </w:pPr>
            <w:r w:rsidRPr="00D90550">
              <w:rPr>
                <w:rFonts w:ascii="Arial" w:hAnsi="Arial" w:cs="Arial"/>
                <w:sz w:val="24"/>
                <w:szCs w:val="24"/>
              </w:rPr>
              <w:t>Access patient demographics via TrakCare.</w:t>
            </w:r>
          </w:p>
          <w:p w14:paraId="6306FBBD" w14:textId="5A4E581E" w:rsidR="00BA73E8" w:rsidRPr="00D90550" w:rsidRDefault="00BA73E8" w:rsidP="006F2A45">
            <w:pPr>
              <w:pStyle w:val="ListParagraph"/>
              <w:numPr>
                <w:ilvl w:val="0"/>
                <w:numId w:val="33"/>
              </w:numPr>
              <w:rPr>
                <w:rFonts w:ascii="Arial" w:hAnsi="Arial" w:cs="Arial"/>
                <w:sz w:val="24"/>
                <w:szCs w:val="24"/>
              </w:rPr>
            </w:pPr>
            <w:r w:rsidRPr="00D90550">
              <w:rPr>
                <w:rFonts w:ascii="Arial" w:hAnsi="Arial" w:cs="Arial"/>
                <w:sz w:val="24"/>
                <w:szCs w:val="24"/>
              </w:rPr>
              <w:t>Use PCs and Macintosh computers for database management and desktop publishing.</w:t>
            </w:r>
          </w:p>
          <w:p w14:paraId="5400E04D" w14:textId="462A2723" w:rsidR="006F2A45" w:rsidRPr="00D90550" w:rsidRDefault="006F2A45" w:rsidP="006F2A45">
            <w:pPr>
              <w:pStyle w:val="ListParagraph"/>
              <w:numPr>
                <w:ilvl w:val="0"/>
                <w:numId w:val="33"/>
              </w:numPr>
              <w:rPr>
                <w:rFonts w:ascii="Arial" w:hAnsi="Arial" w:cs="Arial"/>
                <w:sz w:val="24"/>
                <w:szCs w:val="24"/>
              </w:rPr>
            </w:pPr>
            <w:r w:rsidRPr="00D90550">
              <w:rPr>
                <w:rFonts w:ascii="Arial" w:hAnsi="Arial" w:cs="Arial"/>
                <w:sz w:val="24"/>
                <w:szCs w:val="24"/>
              </w:rPr>
              <w:t>Uploading of clinical images to Medical Image Management system</w:t>
            </w:r>
          </w:p>
          <w:p w14:paraId="3626A56E" w14:textId="6F228910" w:rsidR="00BA73E8" w:rsidRPr="00D90550" w:rsidRDefault="00BA73E8" w:rsidP="006F2A45">
            <w:pPr>
              <w:pStyle w:val="ListParagraph"/>
              <w:numPr>
                <w:ilvl w:val="0"/>
                <w:numId w:val="33"/>
              </w:numPr>
              <w:rPr>
                <w:rFonts w:ascii="Arial" w:hAnsi="Arial" w:cs="Arial"/>
                <w:sz w:val="24"/>
                <w:szCs w:val="24"/>
              </w:rPr>
            </w:pPr>
            <w:r w:rsidRPr="00D90550">
              <w:rPr>
                <w:rFonts w:ascii="Arial" w:hAnsi="Arial" w:cs="Arial"/>
                <w:sz w:val="24"/>
                <w:szCs w:val="24"/>
              </w:rPr>
              <w:t>Work with image manipulation software</w:t>
            </w:r>
            <w:r w:rsidR="00F2660E" w:rsidRPr="00D90550">
              <w:rPr>
                <w:rFonts w:ascii="Arial" w:hAnsi="Arial" w:cs="Arial"/>
                <w:sz w:val="24"/>
                <w:szCs w:val="24"/>
              </w:rPr>
              <w:t>,</w:t>
            </w:r>
            <w:r w:rsidR="006F2A45" w:rsidRPr="00D90550">
              <w:rPr>
                <w:rFonts w:ascii="Arial" w:hAnsi="Arial" w:cs="Arial"/>
                <w:sz w:val="24"/>
                <w:szCs w:val="24"/>
              </w:rPr>
              <w:t xml:space="preserve"> for example Adobe Creative Suite products</w:t>
            </w:r>
            <w:r w:rsidRPr="00D90550">
              <w:rPr>
                <w:rFonts w:ascii="Arial" w:hAnsi="Arial" w:cs="Arial"/>
                <w:sz w:val="24"/>
                <w:szCs w:val="24"/>
              </w:rPr>
              <w:t>.</w:t>
            </w:r>
          </w:p>
          <w:p w14:paraId="542E5A22" w14:textId="77777777" w:rsidR="006F2A45" w:rsidRPr="00D90550" w:rsidRDefault="00BA73E8" w:rsidP="006F2A45">
            <w:pPr>
              <w:pStyle w:val="ListParagraph"/>
              <w:numPr>
                <w:ilvl w:val="0"/>
                <w:numId w:val="33"/>
              </w:numPr>
              <w:rPr>
                <w:rFonts w:ascii="Arial" w:hAnsi="Arial" w:cs="Arial"/>
                <w:sz w:val="24"/>
                <w:szCs w:val="24"/>
              </w:rPr>
            </w:pPr>
            <w:r w:rsidRPr="00D90550">
              <w:rPr>
                <w:rFonts w:ascii="Arial" w:hAnsi="Arial" w:cs="Arial"/>
                <w:sz w:val="24"/>
                <w:szCs w:val="24"/>
              </w:rPr>
              <w:t>Maintain and ensure safe use of expensive and complex equipment.</w:t>
            </w:r>
          </w:p>
          <w:p w14:paraId="253B703E" w14:textId="19A328D7" w:rsidR="00E22002" w:rsidRPr="00D90550" w:rsidRDefault="006F2A45" w:rsidP="006F2A45">
            <w:pPr>
              <w:pStyle w:val="ListParagraph"/>
              <w:numPr>
                <w:ilvl w:val="0"/>
                <w:numId w:val="33"/>
              </w:numPr>
              <w:rPr>
                <w:rFonts w:ascii="Arial" w:hAnsi="Arial" w:cs="Arial"/>
                <w:sz w:val="24"/>
                <w:szCs w:val="24"/>
              </w:rPr>
            </w:pPr>
            <w:r w:rsidRPr="00D90550">
              <w:rPr>
                <w:rFonts w:ascii="Arial" w:hAnsi="Arial" w:cs="Arial"/>
                <w:sz w:val="24"/>
                <w:szCs w:val="24"/>
              </w:rPr>
              <w:t>Operate digital printers, large-format poster printers, laminators, and other reprographic equipment.</w:t>
            </w:r>
          </w:p>
        </w:tc>
      </w:tr>
    </w:tbl>
    <w:p w14:paraId="67A2536C" w14:textId="77777777" w:rsidR="00F941E3" w:rsidRPr="00D90550" w:rsidRDefault="00F941E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6722118D" w14:textId="77777777" w:rsidTr="005A0397">
        <w:tc>
          <w:tcPr>
            <w:tcW w:w="9242" w:type="dxa"/>
            <w:shd w:val="clear" w:color="auto" w:fill="auto"/>
          </w:tcPr>
          <w:p w14:paraId="7CE95FA5" w14:textId="77777777" w:rsidR="006F2A45" w:rsidRPr="00D90550" w:rsidRDefault="005A0397" w:rsidP="006F2A45">
            <w:pPr>
              <w:rPr>
                <w:rFonts w:ascii="Arial" w:hAnsi="Arial" w:cs="Arial"/>
                <w:b/>
                <w:sz w:val="24"/>
                <w:szCs w:val="24"/>
              </w:rPr>
            </w:pPr>
            <w:r w:rsidRPr="00D90550">
              <w:rPr>
                <w:rFonts w:ascii="Arial" w:hAnsi="Arial" w:cs="Arial"/>
                <w:b/>
                <w:sz w:val="24"/>
                <w:szCs w:val="24"/>
              </w:rPr>
              <w:lastRenderedPageBreak/>
              <w:t xml:space="preserve">11. </w:t>
            </w:r>
            <w:r w:rsidR="007F5BAA" w:rsidRPr="00D90550">
              <w:rPr>
                <w:rFonts w:ascii="Arial" w:hAnsi="Arial" w:cs="Arial"/>
                <w:b/>
                <w:sz w:val="24"/>
                <w:szCs w:val="24"/>
              </w:rPr>
              <w:t>PHYSICAL, MENTAL, EMOTIONAL EFFORT</w:t>
            </w:r>
          </w:p>
          <w:p w14:paraId="46AD533C" w14:textId="77777777" w:rsidR="006F2A45" w:rsidRPr="00D90550" w:rsidRDefault="006F2A45" w:rsidP="006F2A45">
            <w:pPr>
              <w:pStyle w:val="ListParagraph"/>
              <w:numPr>
                <w:ilvl w:val="0"/>
                <w:numId w:val="34"/>
              </w:numPr>
              <w:rPr>
                <w:rFonts w:ascii="Arial" w:hAnsi="Arial" w:cs="Arial"/>
                <w:sz w:val="24"/>
                <w:szCs w:val="24"/>
              </w:rPr>
            </w:pPr>
            <w:r w:rsidRPr="00D90550">
              <w:rPr>
                <w:rFonts w:ascii="Arial" w:hAnsi="Arial" w:cs="Arial"/>
                <w:sz w:val="24"/>
                <w:szCs w:val="24"/>
              </w:rPr>
              <w:t>Exposure to distressing images (photography of terminally ill or dead children, NAI, SIDS burns, trauma).</w:t>
            </w:r>
          </w:p>
          <w:p w14:paraId="20772962" w14:textId="3DBC0284" w:rsidR="006F2A45" w:rsidRPr="00D90550" w:rsidRDefault="006F2A45" w:rsidP="006F2A45">
            <w:pPr>
              <w:pStyle w:val="ListParagraph"/>
              <w:numPr>
                <w:ilvl w:val="0"/>
                <w:numId w:val="34"/>
              </w:numPr>
              <w:rPr>
                <w:rFonts w:ascii="Arial" w:hAnsi="Arial" w:cs="Arial"/>
                <w:b/>
                <w:sz w:val="24"/>
                <w:szCs w:val="24"/>
              </w:rPr>
            </w:pPr>
            <w:r w:rsidRPr="00D90550">
              <w:rPr>
                <w:rFonts w:ascii="Arial" w:hAnsi="Arial" w:cs="Arial"/>
                <w:sz w:val="24"/>
                <w:szCs w:val="24"/>
              </w:rPr>
              <w:t>Regular use of visual display units (VDUs) and reprographic equipment.</w:t>
            </w:r>
          </w:p>
          <w:p w14:paraId="7DAEECAC" w14:textId="55470427" w:rsidR="006F2A45" w:rsidRPr="00D90550" w:rsidRDefault="006F2A45" w:rsidP="006F2A45">
            <w:pPr>
              <w:pStyle w:val="ListParagraph"/>
              <w:numPr>
                <w:ilvl w:val="0"/>
                <w:numId w:val="34"/>
              </w:numPr>
              <w:rPr>
                <w:rFonts w:ascii="Arial" w:hAnsi="Arial" w:cs="Arial"/>
                <w:sz w:val="24"/>
                <w:szCs w:val="24"/>
              </w:rPr>
            </w:pPr>
            <w:r w:rsidRPr="00D90550">
              <w:rPr>
                <w:rFonts w:ascii="Arial" w:hAnsi="Arial" w:cs="Arial"/>
                <w:sz w:val="24"/>
                <w:szCs w:val="24"/>
              </w:rPr>
              <w:t>Physical effort in loading and unloading reprographic materials and equipment.</w:t>
            </w:r>
          </w:p>
          <w:p w14:paraId="6A15F342" w14:textId="025EF593" w:rsidR="00E22002" w:rsidRPr="00D90550" w:rsidRDefault="006F2A45" w:rsidP="006F2A45">
            <w:pPr>
              <w:pStyle w:val="ListParagraph"/>
              <w:numPr>
                <w:ilvl w:val="0"/>
                <w:numId w:val="34"/>
              </w:numPr>
              <w:rPr>
                <w:rFonts w:ascii="Arial" w:hAnsi="Arial" w:cs="Arial"/>
                <w:sz w:val="24"/>
                <w:szCs w:val="24"/>
              </w:rPr>
            </w:pPr>
            <w:r w:rsidRPr="00D90550">
              <w:rPr>
                <w:rFonts w:ascii="Arial" w:hAnsi="Arial" w:cs="Arial"/>
                <w:sz w:val="24"/>
                <w:szCs w:val="24"/>
              </w:rPr>
              <w:t>Mental effort to concentrate on detailed administrative tasks and reprographic work.</w:t>
            </w:r>
          </w:p>
        </w:tc>
      </w:tr>
    </w:tbl>
    <w:p w14:paraId="2108419D" w14:textId="77777777" w:rsidR="00242A70" w:rsidRPr="00D90550" w:rsidRDefault="00242A7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0479590F" w14:textId="77777777" w:rsidTr="005A0397">
        <w:tc>
          <w:tcPr>
            <w:tcW w:w="9242" w:type="dxa"/>
            <w:shd w:val="clear" w:color="auto" w:fill="auto"/>
          </w:tcPr>
          <w:p w14:paraId="4AAC8A4C" w14:textId="77777777" w:rsidR="006F2A45" w:rsidRPr="00D90550" w:rsidRDefault="005A0397" w:rsidP="006F2A45">
            <w:pPr>
              <w:rPr>
                <w:rFonts w:ascii="Arial" w:hAnsi="Arial" w:cs="Arial"/>
                <w:b/>
                <w:sz w:val="24"/>
                <w:szCs w:val="24"/>
              </w:rPr>
            </w:pPr>
            <w:r w:rsidRPr="00D90550">
              <w:rPr>
                <w:rFonts w:ascii="Arial" w:hAnsi="Arial" w:cs="Arial"/>
                <w:b/>
                <w:sz w:val="24"/>
                <w:szCs w:val="24"/>
              </w:rPr>
              <w:t>12. ENVIRONMENTAL / WORKING CONDITIONS &amp; MACHINERY AND EQUIPMENT</w:t>
            </w:r>
          </w:p>
          <w:p w14:paraId="746EFD5E" w14:textId="77777777" w:rsidR="006F2A45" w:rsidRPr="00D90550" w:rsidRDefault="006F2A45" w:rsidP="00F2660E">
            <w:pPr>
              <w:pStyle w:val="ListParagraph"/>
              <w:numPr>
                <w:ilvl w:val="0"/>
                <w:numId w:val="35"/>
              </w:numPr>
              <w:rPr>
                <w:rFonts w:ascii="Arial" w:hAnsi="Arial" w:cs="Arial"/>
                <w:sz w:val="24"/>
                <w:szCs w:val="24"/>
              </w:rPr>
            </w:pPr>
            <w:r w:rsidRPr="00D90550">
              <w:rPr>
                <w:rFonts w:ascii="Arial" w:hAnsi="Arial" w:cs="Arial"/>
                <w:sz w:val="24"/>
                <w:szCs w:val="24"/>
              </w:rPr>
              <w:t>Regular exposure to unpleasant working conditions (body fluids &amp; odours) when chaperoning patients in the studio</w:t>
            </w:r>
          </w:p>
          <w:p w14:paraId="13CE3B14" w14:textId="6C4B72FF" w:rsidR="006F2A45" w:rsidRPr="00D90550" w:rsidRDefault="006F2A45" w:rsidP="00F2660E">
            <w:pPr>
              <w:pStyle w:val="ListParagraph"/>
              <w:numPr>
                <w:ilvl w:val="0"/>
                <w:numId w:val="35"/>
              </w:numPr>
              <w:rPr>
                <w:rFonts w:ascii="Arial" w:hAnsi="Arial" w:cs="Arial"/>
                <w:sz w:val="24"/>
                <w:szCs w:val="24"/>
              </w:rPr>
            </w:pPr>
            <w:r w:rsidRPr="00D90550">
              <w:rPr>
                <w:rFonts w:ascii="Arial" w:hAnsi="Arial" w:cs="Arial"/>
                <w:sz w:val="24"/>
                <w:szCs w:val="24"/>
              </w:rPr>
              <w:t>Handling of heavy materials and operating reprographic machinery.</w:t>
            </w:r>
          </w:p>
          <w:p w14:paraId="5F128B33" w14:textId="6E32B062" w:rsidR="006F2A45" w:rsidRPr="00D90550" w:rsidRDefault="00F2660E" w:rsidP="00F2660E">
            <w:pPr>
              <w:pStyle w:val="ListParagraph"/>
              <w:numPr>
                <w:ilvl w:val="0"/>
                <w:numId w:val="35"/>
              </w:numPr>
              <w:rPr>
                <w:rFonts w:ascii="Arial" w:hAnsi="Arial" w:cs="Arial"/>
                <w:b/>
                <w:sz w:val="24"/>
                <w:szCs w:val="24"/>
              </w:rPr>
            </w:pPr>
            <w:r w:rsidRPr="00D90550">
              <w:rPr>
                <w:rFonts w:ascii="Arial" w:hAnsi="Arial" w:cs="Arial"/>
                <w:sz w:val="24"/>
                <w:szCs w:val="24"/>
              </w:rPr>
              <w:t>Regular use of PC, Mac and reprographic equipment.</w:t>
            </w:r>
          </w:p>
          <w:p w14:paraId="628ADE27" w14:textId="72B8B105" w:rsidR="00E22002" w:rsidRPr="00D90550" w:rsidRDefault="006F2A45" w:rsidP="00D90550">
            <w:pPr>
              <w:pStyle w:val="ListParagraph"/>
              <w:numPr>
                <w:ilvl w:val="0"/>
                <w:numId w:val="35"/>
              </w:numPr>
              <w:rPr>
                <w:rFonts w:ascii="Arial" w:hAnsi="Arial" w:cs="Arial"/>
                <w:b/>
                <w:sz w:val="24"/>
                <w:szCs w:val="24"/>
              </w:rPr>
            </w:pPr>
            <w:r w:rsidRPr="00D90550">
              <w:rPr>
                <w:rFonts w:ascii="Arial" w:hAnsi="Arial" w:cs="Arial"/>
                <w:sz w:val="24"/>
                <w:szCs w:val="24"/>
              </w:rPr>
              <w:t>Adherence to strict hygiene and safety protocols.</w:t>
            </w:r>
          </w:p>
        </w:tc>
      </w:tr>
    </w:tbl>
    <w:p w14:paraId="1781F1B6" w14:textId="021559FC" w:rsidR="00F2660E" w:rsidRPr="00D90550" w:rsidRDefault="00F2660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0397" w:rsidRPr="00D90550" w14:paraId="27D9BD80" w14:textId="77777777" w:rsidTr="005A0397">
        <w:tc>
          <w:tcPr>
            <w:tcW w:w="9242" w:type="dxa"/>
            <w:shd w:val="clear" w:color="auto" w:fill="auto"/>
          </w:tcPr>
          <w:p w14:paraId="6200B271" w14:textId="77777777" w:rsidR="00F2660E" w:rsidRPr="00D90550" w:rsidRDefault="005A0397" w:rsidP="00F2660E">
            <w:pPr>
              <w:rPr>
                <w:rFonts w:ascii="Arial" w:hAnsi="Arial" w:cs="Arial"/>
                <w:b/>
                <w:sz w:val="24"/>
                <w:szCs w:val="24"/>
              </w:rPr>
            </w:pPr>
            <w:r w:rsidRPr="00D90550">
              <w:rPr>
                <w:rFonts w:ascii="Arial" w:hAnsi="Arial" w:cs="Arial"/>
                <w:b/>
                <w:sz w:val="24"/>
                <w:szCs w:val="24"/>
              </w:rPr>
              <w:t xml:space="preserve">13. QUALIFICATIONS AND/OR EXPERIENCE SPECIFIED FOR THE POST </w:t>
            </w:r>
          </w:p>
          <w:p w14:paraId="032B9686" w14:textId="5AA1D364" w:rsidR="00F2660E" w:rsidRPr="00D90550" w:rsidRDefault="00F2660E" w:rsidP="00F2660E">
            <w:pPr>
              <w:pStyle w:val="ListParagraph"/>
              <w:numPr>
                <w:ilvl w:val="0"/>
                <w:numId w:val="36"/>
              </w:numPr>
              <w:rPr>
                <w:rFonts w:ascii="Arial" w:hAnsi="Arial" w:cs="Arial"/>
                <w:sz w:val="24"/>
                <w:szCs w:val="24"/>
              </w:rPr>
            </w:pPr>
            <w:r w:rsidRPr="00D90550">
              <w:rPr>
                <w:rFonts w:ascii="Arial" w:hAnsi="Arial" w:cs="Arial"/>
                <w:sz w:val="24"/>
                <w:szCs w:val="24"/>
              </w:rPr>
              <w:t>Experience in patient interaction and excellent communication skills.</w:t>
            </w:r>
          </w:p>
          <w:p w14:paraId="6440F70F" w14:textId="0D379765" w:rsidR="00F2660E" w:rsidRPr="00D90550" w:rsidRDefault="00F2660E" w:rsidP="00F2660E">
            <w:pPr>
              <w:pStyle w:val="ListParagraph"/>
              <w:numPr>
                <w:ilvl w:val="0"/>
                <w:numId w:val="36"/>
              </w:numPr>
              <w:rPr>
                <w:rFonts w:ascii="Arial" w:hAnsi="Arial" w:cs="Arial"/>
                <w:sz w:val="24"/>
                <w:szCs w:val="24"/>
              </w:rPr>
            </w:pPr>
            <w:r w:rsidRPr="00D90550">
              <w:rPr>
                <w:rFonts w:ascii="Arial" w:hAnsi="Arial" w:cs="Arial"/>
                <w:sz w:val="24"/>
                <w:szCs w:val="24"/>
              </w:rPr>
              <w:t>Strong organizational and prioritization skills, with the ability to work independently.</w:t>
            </w:r>
          </w:p>
          <w:p w14:paraId="2BF8210D" w14:textId="731F00B9" w:rsidR="00F2660E" w:rsidRPr="00D90550" w:rsidRDefault="00F2660E" w:rsidP="00F2660E">
            <w:pPr>
              <w:pStyle w:val="ListParagraph"/>
              <w:numPr>
                <w:ilvl w:val="0"/>
                <w:numId w:val="36"/>
              </w:numPr>
              <w:rPr>
                <w:rFonts w:ascii="Arial" w:hAnsi="Arial" w:cs="Arial"/>
                <w:sz w:val="24"/>
                <w:szCs w:val="24"/>
              </w:rPr>
            </w:pPr>
            <w:r w:rsidRPr="00D90550">
              <w:rPr>
                <w:rFonts w:ascii="Arial" w:hAnsi="Arial" w:cs="Arial"/>
                <w:sz w:val="24"/>
                <w:szCs w:val="24"/>
              </w:rPr>
              <w:t>Proficient in Microsoft Office and Image manipulation software on both PC and Apple Mac systems.</w:t>
            </w:r>
          </w:p>
          <w:p w14:paraId="3F85986A" w14:textId="1C7D85DE" w:rsidR="00F2660E" w:rsidRPr="00D90550" w:rsidRDefault="00F2660E" w:rsidP="00F2660E">
            <w:pPr>
              <w:pStyle w:val="ListParagraph"/>
              <w:numPr>
                <w:ilvl w:val="0"/>
                <w:numId w:val="36"/>
              </w:numPr>
              <w:rPr>
                <w:rFonts w:ascii="Arial" w:hAnsi="Arial" w:cs="Arial"/>
                <w:sz w:val="24"/>
                <w:szCs w:val="24"/>
              </w:rPr>
            </w:pPr>
            <w:r w:rsidRPr="00D90550">
              <w:rPr>
                <w:rFonts w:ascii="Arial" w:hAnsi="Arial" w:cs="Arial"/>
                <w:sz w:val="24"/>
                <w:szCs w:val="24"/>
              </w:rPr>
              <w:t>Familiarity with reprographic systems and clinical image management software.</w:t>
            </w:r>
          </w:p>
          <w:p w14:paraId="6C3DB9FB" w14:textId="77777777" w:rsidR="00F2660E" w:rsidRPr="00D90550" w:rsidRDefault="00F2660E" w:rsidP="00F2660E">
            <w:pPr>
              <w:pStyle w:val="ListParagraph"/>
              <w:numPr>
                <w:ilvl w:val="0"/>
                <w:numId w:val="36"/>
              </w:numPr>
              <w:rPr>
                <w:rFonts w:ascii="Arial" w:hAnsi="Arial" w:cs="Arial"/>
                <w:sz w:val="24"/>
                <w:szCs w:val="24"/>
              </w:rPr>
            </w:pPr>
            <w:r w:rsidRPr="00D90550">
              <w:rPr>
                <w:rFonts w:ascii="Arial" w:hAnsi="Arial" w:cs="Arial"/>
                <w:sz w:val="24"/>
                <w:szCs w:val="24"/>
              </w:rPr>
              <w:t>Previous experience in an administrative or clerical role.</w:t>
            </w:r>
          </w:p>
          <w:p w14:paraId="091FE67B" w14:textId="6B54FB3E" w:rsidR="00E22002" w:rsidRPr="00D90550" w:rsidRDefault="00F2660E" w:rsidP="004415DA">
            <w:pPr>
              <w:pStyle w:val="ListParagraph"/>
              <w:numPr>
                <w:ilvl w:val="0"/>
                <w:numId w:val="36"/>
              </w:numPr>
              <w:rPr>
                <w:rFonts w:ascii="Arial" w:hAnsi="Arial" w:cs="Arial"/>
                <w:b/>
                <w:sz w:val="24"/>
                <w:szCs w:val="24"/>
              </w:rPr>
            </w:pPr>
            <w:r w:rsidRPr="00D90550">
              <w:rPr>
                <w:rFonts w:ascii="Arial" w:hAnsi="Arial" w:cs="Arial"/>
                <w:sz w:val="24"/>
                <w:szCs w:val="24"/>
              </w:rPr>
              <w:t>Knowledge of data protection and confidentiality requirements.</w:t>
            </w:r>
          </w:p>
        </w:tc>
      </w:tr>
    </w:tbl>
    <w:p w14:paraId="13D6B20D" w14:textId="146AEEC4" w:rsidR="00D90550" w:rsidRPr="00D90550" w:rsidRDefault="00D90550">
      <w:pPr>
        <w:rPr>
          <w:rFonts w:ascii="Arial" w:hAnsi="Arial" w:cs="Arial"/>
          <w:sz w:val="24"/>
          <w:szCs w:val="24"/>
        </w:rPr>
      </w:pPr>
    </w:p>
    <w:tbl>
      <w:tblPr>
        <w:tblW w:w="928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60"/>
        <w:gridCol w:w="1428"/>
      </w:tblGrid>
      <w:tr w:rsidR="002224BC" w:rsidRPr="00D90550" w14:paraId="1B3AAC50" w14:textId="77777777" w:rsidTr="00313176">
        <w:trPr>
          <w:trHeight w:val="476"/>
        </w:trPr>
        <w:tc>
          <w:tcPr>
            <w:tcW w:w="7860" w:type="dxa"/>
            <w:tcBorders>
              <w:bottom w:val="single" w:sz="6" w:space="0" w:color="auto"/>
            </w:tcBorders>
          </w:tcPr>
          <w:p w14:paraId="17E8787F" w14:textId="77777777" w:rsidR="002224BC" w:rsidRPr="00D90550" w:rsidRDefault="002224BC" w:rsidP="000E5C6A">
            <w:pPr>
              <w:rPr>
                <w:rFonts w:ascii="Arial" w:hAnsi="Arial" w:cs="Arial"/>
                <w:b/>
                <w:sz w:val="24"/>
                <w:szCs w:val="24"/>
              </w:rPr>
            </w:pPr>
            <w:r w:rsidRPr="00D90550">
              <w:rPr>
                <w:rFonts w:ascii="Arial" w:hAnsi="Arial" w:cs="Arial"/>
                <w:b/>
                <w:sz w:val="24"/>
                <w:szCs w:val="24"/>
              </w:rPr>
              <w:t>14. JOB DESCRIPTION AGREEMENT</w:t>
            </w:r>
          </w:p>
        </w:tc>
        <w:tc>
          <w:tcPr>
            <w:tcW w:w="1428" w:type="dxa"/>
            <w:tcBorders>
              <w:bottom w:val="single" w:sz="6" w:space="0" w:color="auto"/>
            </w:tcBorders>
          </w:tcPr>
          <w:p w14:paraId="4C635EDA" w14:textId="77777777" w:rsidR="002224BC" w:rsidRPr="00D90550" w:rsidRDefault="002224BC" w:rsidP="000E5C6A">
            <w:pPr>
              <w:rPr>
                <w:rFonts w:ascii="Arial" w:hAnsi="Arial" w:cs="Arial"/>
                <w:i/>
                <w:iCs/>
                <w:sz w:val="24"/>
                <w:szCs w:val="24"/>
              </w:rPr>
            </w:pPr>
          </w:p>
        </w:tc>
      </w:tr>
      <w:tr w:rsidR="002224BC" w:rsidRPr="00D90550" w14:paraId="221277D7" w14:textId="77777777" w:rsidTr="00313176">
        <w:trPr>
          <w:trHeight w:val="1796"/>
        </w:trPr>
        <w:tc>
          <w:tcPr>
            <w:tcW w:w="7860" w:type="dxa"/>
            <w:tcBorders>
              <w:top w:val="single" w:sz="6" w:space="0" w:color="auto"/>
              <w:bottom w:val="nil"/>
              <w:right w:val="single" w:sz="6" w:space="0" w:color="auto"/>
            </w:tcBorders>
          </w:tcPr>
          <w:p w14:paraId="34F127BE" w14:textId="7FAE586F" w:rsidR="002224BC" w:rsidRPr="00D90550" w:rsidRDefault="00D90550" w:rsidP="000E5C6A">
            <w:pPr>
              <w:pStyle w:val="BodyText"/>
              <w:spacing w:line="264" w:lineRule="auto"/>
              <w:rPr>
                <w:rFonts w:ascii="Arial" w:hAnsi="Arial" w:cs="Arial"/>
                <w:szCs w:val="24"/>
              </w:rPr>
            </w:pPr>
            <w:r>
              <w:rPr>
                <w:rFonts w:ascii="Arial" w:hAnsi="Arial" w:cs="Arial"/>
                <w:bCs/>
                <w:i/>
                <w:iCs/>
                <w:szCs w:val="24"/>
              </w:rPr>
              <w:lastRenderedPageBreak/>
              <w:t>A</w:t>
            </w:r>
            <w:r w:rsidR="002224BC" w:rsidRPr="00D90550">
              <w:rPr>
                <w:rFonts w:ascii="Arial" w:hAnsi="Arial" w:cs="Arial"/>
                <w:bCs/>
                <w:i/>
                <w:iCs/>
                <w:szCs w:val="24"/>
              </w:rPr>
              <w:t xml:space="preserve"> separate job description will need to be signed off by each jobholder to whom the job description applies</w:t>
            </w:r>
            <w:r w:rsidR="002224BC" w:rsidRPr="00D90550">
              <w:rPr>
                <w:rFonts w:ascii="Arial" w:hAnsi="Arial" w:cs="Arial"/>
                <w:szCs w:val="24"/>
              </w:rPr>
              <w:t>.</w:t>
            </w:r>
          </w:p>
          <w:p w14:paraId="506DEE39" w14:textId="5FBFD019" w:rsidR="002224BC" w:rsidRPr="00D90550" w:rsidRDefault="002224BC" w:rsidP="000E5C6A">
            <w:pPr>
              <w:rPr>
                <w:rFonts w:ascii="Arial" w:hAnsi="Arial" w:cs="Arial"/>
                <w:sz w:val="24"/>
                <w:szCs w:val="24"/>
              </w:rPr>
            </w:pPr>
            <w:r w:rsidRPr="00D90550">
              <w:rPr>
                <w:rFonts w:ascii="Arial" w:hAnsi="Arial" w:cs="Arial"/>
                <w:sz w:val="24"/>
                <w:szCs w:val="24"/>
              </w:rPr>
              <w:t>Job Holder’s Signature:</w:t>
            </w:r>
          </w:p>
        </w:tc>
        <w:tc>
          <w:tcPr>
            <w:tcW w:w="1428" w:type="dxa"/>
            <w:tcBorders>
              <w:top w:val="single" w:sz="6" w:space="0" w:color="auto"/>
              <w:left w:val="single" w:sz="6" w:space="0" w:color="auto"/>
              <w:bottom w:val="nil"/>
            </w:tcBorders>
          </w:tcPr>
          <w:p w14:paraId="2458DD52" w14:textId="77777777" w:rsidR="002224BC" w:rsidRPr="00D90550" w:rsidRDefault="002224BC" w:rsidP="000E5C6A">
            <w:pPr>
              <w:rPr>
                <w:rFonts w:ascii="Arial" w:hAnsi="Arial" w:cs="Arial"/>
                <w:i/>
                <w:iCs/>
                <w:sz w:val="24"/>
                <w:szCs w:val="24"/>
              </w:rPr>
            </w:pPr>
          </w:p>
          <w:p w14:paraId="002F59C0" w14:textId="77777777" w:rsidR="002224BC" w:rsidRPr="00D90550" w:rsidRDefault="002224BC" w:rsidP="000E5C6A">
            <w:pPr>
              <w:pStyle w:val="Header"/>
              <w:rPr>
                <w:rFonts w:ascii="Arial" w:hAnsi="Arial" w:cs="Arial"/>
                <w:i/>
                <w:iCs/>
                <w:sz w:val="24"/>
                <w:szCs w:val="24"/>
              </w:rPr>
            </w:pPr>
          </w:p>
          <w:p w14:paraId="3392CEC0" w14:textId="77777777" w:rsidR="002224BC" w:rsidRPr="00D90550" w:rsidRDefault="002224BC" w:rsidP="000E5C6A">
            <w:pPr>
              <w:pStyle w:val="Header"/>
              <w:rPr>
                <w:rFonts w:ascii="Arial" w:hAnsi="Arial" w:cs="Arial"/>
                <w:sz w:val="24"/>
                <w:szCs w:val="24"/>
              </w:rPr>
            </w:pPr>
            <w:r w:rsidRPr="00D90550">
              <w:rPr>
                <w:rFonts w:ascii="Arial" w:hAnsi="Arial" w:cs="Arial"/>
                <w:sz w:val="24"/>
                <w:szCs w:val="24"/>
              </w:rPr>
              <w:t>Date:</w:t>
            </w:r>
          </w:p>
        </w:tc>
      </w:tr>
      <w:tr w:rsidR="002224BC" w:rsidRPr="00D90550" w14:paraId="452B73FA" w14:textId="77777777" w:rsidTr="00313176">
        <w:trPr>
          <w:trHeight w:val="936"/>
        </w:trPr>
        <w:tc>
          <w:tcPr>
            <w:tcW w:w="7860" w:type="dxa"/>
            <w:tcBorders>
              <w:top w:val="nil"/>
              <w:bottom w:val="single" w:sz="6" w:space="0" w:color="auto"/>
              <w:right w:val="single" w:sz="6" w:space="0" w:color="auto"/>
            </w:tcBorders>
          </w:tcPr>
          <w:p w14:paraId="65C8EB46" w14:textId="77777777" w:rsidR="00CB2A72" w:rsidRPr="00D90550" w:rsidRDefault="002224BC" w:rsidP="000E5C6A">
            <w:pPr>
              <w:rPr>
                <w:rFonts w:ascii="Arial" w:hAnsi="Arial" w:cs="Arial"/>
                <w:sz w:val="24"/>
                <w:szCs w:val="24"/>
              </w:rPr>
            </w:pPr>
            <w:r w:rsidRPr="00D90550">
              <w:rPr>
                <w:rFonts w:ascii="Arial" w:hAnsi="Arial" w:cs="Arial"/>
                <w:sz w:val="24"/>
                <w:szCs w:val="24"/>
              </w:rPr>
              <w:t>Head of Department Signature:</w:t>
            </w:r>
          </w:p>
          <w:p w14:paraId="5434AB52" w14:textId="7BF5D205" w:rsidR="002224BC" w:rsidRPr="00D90550" w:rsidRDefault="002224BC" w:rsidP="000E5C6A">
            <w:pPr>
              <w:rPr>
                <w:rFonts w:ascii="Arial" w:hAnsi="Arial" w:cs="Arial"/>
                <w:sz w:val="24"/>
                <w:szCs w:val="24"/>
              </w:rPr>
            </w:pPr>
          </w:p>
        </w:tc>
        <w:tc>
          <w:tcPr>
            <w:tcW w:w="1428" w:type="dxa"/>
            <w:tcBorders>
              <w:top w:val="nil"/>
              <w:left w:val="single" w:sz="6" w:space="0" w:color="auto"/>
              <w:bottom w:val="single" w:sz="6" w:space="0" w:color="auto"/>
            </w:tcBorders>
          </w:tcPr>
          <w:p w14:paraId="039D50A5" w14:textId="77777777" w:rsidR="002224BC" w:rsidRPr="00D90550" w:rsidRDefault="002224BC" w:rsidP="000E5C6A">
            <w:pPr>
              <w:pStyle w:val="Header"/>
              <w:rPr>
                <w:rFonts w:ascii="Arial" w:hAnsi="Arial" w:cs="Arial"/>
                <w:sz w:val="24"/>
                <w:szCs w:val="24"/>
              </w:rPr>
            </w:pPr>
            <w:r w:rsidRPr="00D90550">
              <w:rPr>
                <w:rFonts w:ascii="Arial" w:hAnsi="Arial" w:cs="Arial"/>
                <w:sz w:val="24"/>
                <w:szCs w:val="24"/>
              </w:rPr>
              <w:t>Date:</w:t>
            </w:r>
          </w:p>
        </w:tc>
      </w:tr>
    </w:tbl>
    <w:p w14:paraId="2F0D13D7" w14:textId="77777777" w:rsidR="002224BC" w:rsidRPr="00D90550" w:rsidRDefault="002224BC">
      <w:pPr>
        <w:rPr>
          <w:rFonts w:ascii="Arial" w:hAnsi="Arial" w:cs="Arial"/>
          <w:sz w:val="24"/>
          <w:szCs w:val="24"/>
        </w:rPr>
      </w:pPr>
    </w:p>
    <w:p w14:paraId="23BEE6AA" w14:textId="77777777" w:rsidR="0052000B" w:rsidRPr="00D90550" w:rsidRDefault="0052000B">
      <w:pPr>
        <w:rPr>
          <w:rFonts w:ascii="Arial" w:hAnsi="Arial" w:cs="Arial"/>
          <w:sz w:val="24"/>
          <w:szCs w:val="24"/>
        </w:rPr>
      </w:pPr>
    </w:p>
    <w:sectPr w:rsidR="0052000B" w:rsidRPr="00D90550" w:rsidSect="005A0397">
      <w:footerReference w:type="default" r:id="rId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5298" w14:textId="77777777" w:rsidR="00075B7F" w:rsidRDefault="00075B7F" w:rsidP="005A0397">
      <w:pPr>
        <w:spacing w:after="0" w:line="240" w:lineRule="auto"/>
      </w:pPr>
      <w:r>
        <w:separator/>
      </w:r>
    </w:p>
  </w:endnote>
  <w:endnote w:type="continuationSeparator" w:id="0">
    <w:p w14:paraId="18571982" w14:textId="77777777" w:rsidR="00075B7F" w:rsidRDefault="00075B7F" w:rsidP="005A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PCL6)">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E896" w14:textId="4F1957E0" w:rsidR="005A0397" w:rsidRDefault="005A0397">
    <w:pPr>
      <w:pStyle w:val="Footer"/>
      <w:jc w:val="right"/>
    </w:pPr>
    <w:r>
      <w:fldChar w:fldCharType="begin"/>
    </w:r>
    <w:r>
      <w:instrText xml:space="preserve"> PAGE   \* MERGEFORMAT </w:instrText>
    </w:r>
    <w:r>
      <w:fldChar w:fldCharType="separate"/>
    </w:r>
    <w:r w:rsidR="00C17127">
      <w:rPr>
        <w:noProof/>
      </w:rPr>
      <w:t>1</w:t>
    </w:r>
    <w:r>
      <w:rPr>
        <w:noProof/>
      </w:rPr>
      <w:fldChar w:fldCharType="end"/>
    </w:r>
  </w:p>
  <w:p w14:paraId="200B7838" w14:textId="77777777" w:rsidR="005A0397" w:rsidRDefault="005A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D3EC" w14:textId="77777777" w:rsidR="00075B7F" w:rsidRDefault="00075B7F" w:rsidP="005A0397">
      <w:pPr>
        <w:spacing w:after="0" w:line="240" w:lineRule="auto"/>
      </w:pPr>
      <w:r>
        <w:separator/>
      </w:r>
    </w:p>
  </w:footnote>
  <w:footnote w:type="continuationSeparator" w:id="0">
    <w:p w14:paraId="4759E6C3" w14:textId="77777777" w:rsidR="00075B7F" w:rsidRDefault="00075B7F" w:rsidP="005A0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27E"/>
    <w:multiLevelType w:val="hybridMultilevel"/>
    <w:tmpl w:val="D55CA1C6"/>
    <w:lvl w:ilvl="0" w:tplc="08090009">
      <w:start w:val="1"/>
      <w:numFmt w:val="bullet"/>
      <w:lvlText w:val=""/>
      <w:lvlJc w:val="left"/>
      <w:pPr>
        <w:ind w:left="1484" w:hanging="360"/>
      </w:pPr>
      <w:rPr>
        <w:rFonts w:ascii="Wingdings" w:hAnsi="Wingdings"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1" w15:restartNumberingAfterBreak="0">
    <w:nsid w:val="0FA30B34"/>
    <w:multiLevelType w:val="hybridMultilevel"/>
    <w:tmpl w:val="ED848A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F156B"/>
    <w:multiLevelType w:val="hybridMultilevel"/>
    <w:tmpl w:val="9CDE65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345"/>
    <w:multiLevelType w:val="hybridMultilevel"/>
    <w:tmpl w:val="73AC0D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530C7"/>
    <w:multiLevelType w:val="hybridMultilevel"/>
    <w:tmpl w:val="F5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23299"/>
    <w:multiLevelType w:val="hybridMultilevel"/>
    <w:tmpl w:val="A0D0D9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F4C59"/>
    <w:multiLevelType w:val="hybridMultilevel"/>
    <w:tmpl w:val="80629E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97ED3"/>
    <w:multiLevelType w:val="hybridMultilevel"/>
    <w:tmpl w:val="8BEA2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93F16"/>
    <w:multiLevelType w:val="hybridMultilevel"/>
    <w:tmpl w:val="D40A3E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E1101"/>
    <w:multiLevelType w:val="hybridMultilevel"/>
    <w:tmpl w:val="0246A2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C3744"/>
    <w:multiLevelType w:val="hybridMultilevel"/>
    <w:tmpl w:val="B5FCF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06B1E"/>
    <w:multiLevelType w:val="hybridMultilevel"/>
    <w:tmpl w:val="69E63E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40B9C"/>
    <w:multiLevelType w:val="hybridMultilevel"/>
    <w:tmpl w:val="2070E7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30217"/>
    <w:multiLevelType w:val="hybridMultilevel"/>
    <w:tmpl w:val="4686F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148EB"/>
    <w:multiLevelType w:val="hybridMultilevel"/>
    <w:tmpl w:val="E0C0A428"/>
    <w:lvl w:ilvl="0" w:tplc="75362E2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E2D76"/>
    <w:multiLevelType w:val="hybridMultilevel"/>
    <w:tmpl w:val="5DF4BD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D7482"/>
    <w:multiLevelType w:val="hybridMultilevel"/>
    <w:tmpl w:val="D4DA3E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1979"/>
    <w:multiLevelType w:val="hybridMultilevel"/>
    <w:tmpl w:val="F4DE9C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95DA1"/>
    <w:multiLevelType w:val="hybridMultilevel"/>
    <w:tmpl w:val="7AA2F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419AE"/>
    <w:multiLevelType w:val="hybridMultilevel"/>
    <w:tmpl w:val="DEE0B3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8271D"/>
    <w:multiLevelType w:val="hybridMultilevel"/>
    <w:tmpl w:val="662E8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3626E"/>
    <w:multiLevelType w:val="hybridMultilevel"/>
    <w:tmpl w:val="DED8B0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96487"/>
    <w:multiLevelType w:val="hybridMultilevel"/>
    <w:tmpl w:val="D79289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E233A"/>
    <w:multiLevelType w:val="hybridMultilevel"/>
    <w:tmpl w:val="67488A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160AA"/>
    <w:multiLevelType w:val="hybridMultilevel"/>
    <w:tmpl w:val="8FD08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CC1ADE"/>
    <w:multiLevelType w:val="hybridMultilevel"/>
    <w:tmpl w:val="E734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7297F"/>
    <w:multiLevelType w:val="hybridMultilevel"/>
    <w:tmpl w:val="57C819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50E82"/>
    <w:multiLevelType w:val="hybridMultilevel"/>
    <w:tmpl w:val="799236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6568D"/>
    <w:multiLevelType w:val="hybridMultilevel"/>
    <w:tmpl w:val="40905D2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7E5586"/>
    <w:multiLevelType w:val="hybridMultilevel"/>
    <w:tmpl w:val="7B3E89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75D86"/>
    <w:multiLevelType w:val="hybridMultilevel"/>
    <w:tmpl w:val="748A5A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0365E"/>
    <w:multiLevelType w:val="hybridMultilevel"/>
    <w:tmpl w:val="F58A3F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043E3"/>
    <w:multiLevelType w:val="hybridMultilevel"/>
    <w:tmpl w:val="567C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D54ED"/>
    <w:multiLevelType w:val="hybridMultilevel"/>
    <w:tmpl w:val="657CB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45FCC"/>
    <w:multiLevelType w:val="hybridMultilevel"/>
    <w:tmpl w:val="AC9C6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840B6"/>
    <w:multiLevelType w:val="hybridMultilevel"/>
    <w:tmpl w:val="B30430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3"/>
  </w:num>
  <w:num w:numId="4">
    <w:abstractNumId w:val="25"/>
  </w:num>
  <w:num w:numId="5">
    <w:abstractNumId w:val="14"/>
  </w:num>
  <w:num w:numId="6">
    <w:abstractNumId w:val="0"/>
  </w:num>
  <w:num w:numId="7">
    <w:abstractNumId w:val="31"/>
  </w:num>
  <w:num w:numId="8">
    <w:abstractNumId w:val="34"/>
  </w:num>
  <w:num w:numId="9">
    <w:abstractNumId w:val="30"/>
  </w:num>
  <w:num w:numId="10">
    <w:abstractNumId w:val="23"/>
  </w:num>
  <w:num w:numId="11">
    <w:abstractNumId w:val="17"/>
  </w:num>
  <w:num w:numId="12">
    <w:abstractNumId w:val="10"/>
  </w:num>
  <w:num w:numId="13">
    <w:abstractNumId w:val="16"/>
  </w:num>
  <w:num w:numId="14">
    <w:abstractNumId w:val="4"/>
  </w:num>
  <w:num w:numId="15">
    <w:abstractNumId w:val="20"/>
  </w:num>
  <w:num w:numId="16">
    <w:abstractNumId w:val="15"/>
  </w:num>
  <w:num w:numId="17">
    <w:abstractNumId w:val="13"/>
  </w:num>
  <w:num w:numId="18">
    <w:abstractNumId w:val="1"/>
  </w:num>
  <w:num w:numId="19">
    <w:abstractNumId w:val="12"/>
  </w:num>
  <w:num w:numId="20">
    <w:abstractNumId w:val="27"/>
  </w:num>
  <w:num w:numId="21">
    <w:abstractNumId w:val="26"/>
  </w:num>
  <w:num w:numId="22">
    <w:abstractNumId w:val="9"/>
  </w:num>
  <w:num w:numId="23">
    <w:abstractNumId w:val="11"/>
  </w:num>
  <w:num w:numId="24">
    <w:abstractNumId w:val="32"/>
  </w:num>
  <w:num w:numId="25">
    <w:abstractNumId w:val="21"/>
  </w:num>
  <w:num w:numId="26">
    <w:abstractNumId w:val="28"/>
  </w:num>
  <w:num w:numId="27">
    <w:abstractNumId w:val="5"/>
  </w:num>
  <w:num w:numId="28">
    <w:abstractNumId w:val="6"/>
  </w:num>
  <w:num w:numId="29">
    <w:abstractNumId w:val="19"/>
  </w:num>
  <w:num w:numId="30">
    <w:abstractNumId w:val="35"/>
  </w:num>
  <w:num w:numId="31">
    <w:abstractNumId w:val="22"/>
  </w:num>
  <w:num w:numId="32">
    <w:abstractNumId w:val="8"/>
  </w:num>
  <w:num w:numId="33">
    <w:abstractNumId w:val="2"/>
  </w:num>
  <w:num w:numId="34">
    <w:abstractNumId w:val="7"/>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77"/>
    <w:rsid w:val="00021197"/>
    <w:rsid w:val="00025C84"/>
    <w:rsid w:val="00074436"/>
    <w:rsid w:val="00075B7F"/>
    <w:rsid w:val="000B2A4C"/>
    <w:rsid w:val="000E5C6A"/>
    <w:rsid w:val="002224BC"/>
    <w:rsid w:val="00242A70"/>
    <w:rsid w:val="0025710F"/>
    <w:rsid w:val="002F329A"/>
    <w:rsid w:val="00313176"/>
    <w:rsid w:val="003365BD"/>
    <w:rsid w:val="0038276C"/>
    <w:rsid w:val="003907C3"/>
    <w:rsid w:val="003C1AE1"/>
    <w:rsid w:val="003C44A6"/>
    <w:rsid w:val="004415DA"/>
    <w:rsid w:val="00441F80"/>
    <w:rsid w:val="0047069A"/>
    <w:rsid w:val="0050647B"/>
    <w:rsid w:val="0052000B"/>
    <w:rsid w:val="005927A9"/>
    <w:rsid w:val="005A0397"/>
    <w:rsid w:val="0064572F"/>
    <w:rsid w:val="006611B7"/>
    <w:rsid w:val="006A0B6E"/>
    <w:rsid w:val="006F2A45"/>
    <w:rsid w:val="007041C4"/>
    <w:rsid w:val="00735D71"/>
    <w:rsid w:val="00745742"/>
    <w:rsid w:val="00757713"/>
    <w:rsid w:val="007D52BB"/>
    <w:rsid w:val="007F5BAA"/>
    <w:rsid w:val="007F7335"/>
    <w:rsid w:val="008554B5"/>
    <w:rsid w:val="008B6D1D"/>
    <w:rsid w:val="009047AA"/>
    <w:rsid w:val="00914E1F"/>
    <w:rsid w:val="009542A7"/>
    <w:rsid w:val="00A70C28"/>
    <w:rsid w:val="00A7694C"/>
    <w:rsid w:val="00AB5D51"/>
    <w:rsid w:val="00B13C6B"/>
    <w:rsid w:val="00B200CE"/>
    <w:rsid w:val="00B33D44"/>
    <w:rsid w:val="00B819D3"/>
    <w:rsid w:val="00B926B6"/>
    <w:rsid w:val="00BA73E8"/>
    <w:rsid w:val="00BB3A77"/>
    <w:rsid w:val="00BC3373"/>
    <w:rsid w:val="00BE4B0C"/>
    <w:rsid w:val="00BF1362"/>
    <w:rsid w:val="00C17127"/>
    <w:rsid w:val="00C74B97"/>
    <w:rsid w:val="00CB2A72"/>
    <w:rsid w:val="00CD1625"/>
    <w:rsid w:val="00D20F68"/>
    <w:rsid w:val="00D42CAF"/>
    <w:rsid w:val="00D90550"/>
    <w:rsid w:val="00E22002"/>
    <w:rsid w:val="00E82260"/>
    <w:rsid w:val="00EC33B6"/>
    <w:rsid w:val="00F0429E"/>
    <w:rsid w:val="00F172B1"/>
    <w:rsid w:val="00F21E66"/>
    <w:rsid w:val="00F2660E"/>
    <w:rsid w:val="00F941E3"/>
    <w:rsid w:val="00FA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EBF65"/>
  <w15:chartTrackingRefBased/>
  <w15:docId w15:val="{849C9386-1C8E-4279-8824-6E02AB6D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02119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qFormat/>
    <w:rsid w:val="00313176"/>
    <w:pPr>
      <w:keepNext/>
      <w:pBdr>
        <w:top w:val="single" w:sz="4" w:space="1" w:color="auto"/>
        <w:left w:val="single" w:sz="4" w:space="4" w:color="auto"/>
        <w:bottom w:val="single" w:sz="4" w:space="1" w:color="auto"/>
        <w:right w:val="single" w:sz="4" w:space="4" w:color="auto"/>
      </w:pBdr>
      <w:spacing w:after="0" w:line="240" w:lineRule="auto"/>
      <w:jc w:val="both"/>
      <w:outlineLvl w:val="2"/>
    </w:pPr>
    <w:rPr>
      <w:rFonts w:ascii="Arial (PCL6)" w:eastAsia="Times New Roman" w:hAnsi="Arial (PCL6)"/>
      <w:b/>
      <w:szCs w:val="20"/>
      <w:lang w:val="en-AU"/>
    </w:rPr>
  </w:style>
  <w:style w:type="paragraph" w:styleId="Heading4">
    <w:name w:val="heading 4"/>
    <w:basedOn w:val="Normal"/>
    <w:next w:val="Normal"/>
    <w:link w:val="Heading4Char"/>
    <w:uiPriority w:val="9"/>
    <w:semiHidden/>
    <w:unhideWhenUsed/>
    <w:qFormat/>
    <w:rsid w:val="0031317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0397"/>
    <w:pPr>
      <w:tabs>
        <w:tab w:val="center" w:pos="4513"/>
        <w:tab w:val="right" w:pos="9026"/>
      </w:tabs>
    </w:pPr>
  </w:style>
  <w:style w:type="character" w:customStyle="1" w:styleId="HeaderChar">
    <w:name w:val="Header Char"/>
    <w:link w:val="Header"/>
    <w:rsid w:val="005A0397"/>
    <w:rPr>
      <w:sz w:val="22"/>
      <w:szCs w:val="22"/>
      <w:lang w:eastAsia="en-US"/>
    </w:rPr>
  </w:style>
  <w:style w:type="paragraph" w:styleId="Footer">
    <w:name w:val="footer"/>
    <w:basedOn w:val="Normal"/>
    <w:link w:val="FooterChar"/>
    <w:uiPriority w:val="99"/>
    <w:unhideWhenUsed/>
    <w:rsid w:val="005A0397"/>
    <w:pPr>
      <w:tabs>
        <w:tab w:val="center" w:pos="4513"/>
        <w:tab w:val="right" w:pos="9026"/>
      </w:tabs>
    </w:pPr>
  </w:style>
  <w:style w:type="character" w:customStyle="1" w:styleId="FooterChar">
    <w:name w:val="Footer Char"/>
    <w:link w:val="Footer"/>
    <w:uiPriority w:val="99"/>
    <w:rsid w:val="005A0397"/>
    <w:rPr>
      <w:sz w:val="22"/>
      <w:szCs w:val="22"/>
      <w:lang w:eastAsia="en-US"/>
    </w:rPr>
  </w:style>
  <w:style w:type="paragraph" w:styleId="BodyText">
    <w:name w:val="Body Text"/>
    <w:basedOn w:val="Normal"/>
    <w:link w:val="BodyTextChar"/>
    <w:rsid w:val="0047069A"/>
    <w:pPr>
      <w:overflowPunct w:val="0"/>
      <w:autoSpaceDE w:val="0"/>
      <w:autoSpaceDN w:val="0"/>
      <w:adjustRightInd w:val="0"/>
      <w:spacing w:before="120" w:after="120" w:line="240" w:lineRule="auto"/>
      <w:textAlignment w:val="baseline"/>
    </w:pPr>
    <w:rPr>
      <w:rFonts w:ascii="Times New Roman" w:eastAsia="Times New Roman" w:hAnsi="Times New Roman"/>
      <w:b/>
      <w:sz w:val="24"/>
      <w:szCs w:val="20"/>
    </w:rPr>
  </w:style>
  <w:style w:type="character" w:customStyle="1" w:styleId="BodyTextChar">
    <w:name w:val="Body Text Char"/>
    <w:link w:val="BodyText"/>
    <w:rsid w:val="0047069A"/>
    <w:rPr>
      <w:rFonts w:ascii="Times New Roman" w:eastAsia="Times New Roman" w:hAnsi="Times New Roman"/>
      <w:b/>
      <w:sz w:val="24"/>
      <w:lang w:eastAsia="en-US"/>
    </w:rPr>
  </w:style>
  <w:style w:type="paragraph" w:styleId="BalloonText">
    <w:name w:val="Balloon Text"/>
    <w:basedOn w:val="Normal"/>
    <w:link w:val="BalloonTextChar"/>
    <w:uiPriority w:val="99"/>
    <w:semiHidden/>
    <w:unhideWhenUsed/>
    <w:rsid w:val="003907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07C3"/>
    <w:rPr>
      <w:rFonts w:ascii="Segoe UI" w:hAnsi="Segoe UI" w:cs="Segoe UI"/>
      <w:sz w:val="18"/>
      <w:szCs w:val="18"/>
      <w:lang w:eastAsia="en-US"/>
    </w:rPr>
  </w:style>
  <w:style w:type="character" w:customStyle="1" w:styleId="Heading3Char">
    <w:name w:val="Heading 3 Char"/>
    <w:link w:val="Heading3"/>
    <w:rsid w:val="00313176"/>
    <w:rPr>
      <w:rFonts w:ascii="Arial (PCL6)" w:eastAsia="Times New Roman" w:hAnsi="Arial (PCL6)"/>
      <w:b/>
      <w:sz w:val="22"/>
      <w:lang w:val="en-AU" w:eastAsia="en-US"/>
    </w:rPr>
  </w:style>
  <w:style w:type="character" w:customStyle="1" w:styleId="Heading4Char">
    <w:name w:val="Heading 4 Char"/>
    <w:link w:val="Heading4"/>
    <w:uiPriority w:val="9"/>
    <w:semiHidden/>
    <w:rsid w:val="00313176"/>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313176"/>
    <w:rPr>
      <w:sz w:val="16"/>
      <w:szCs w:val="16"/>
    </w:rPr>
  </w:style>
  <w:style w:type="paragraph" w:styleId="CommentText">
    <w:name w:val="annotation text"/>
    <w:basedOn w:val="Normal"/>
    <w:link w:val="CommentTextChar"/>
    <w:uiPriority w:val="99"/>
    <w:semiHidden/>
    <w:unhideWhenUsed/>
    <w:rsid w:val="00313176"/>
    <w:rPr>
      <w:sz w:val="20"/>
      <w:szCs w:val="20"/>
    </w:rPr>
  </w:style>
  <w:style w:type="character" w:customStyle="1" w:styleId="CommentTextChar">
    <w:name w:val="Comment Text Char"/>
    <w:link w:val="CommentText"/>
    <w:uiPriority w:val="99"/>
    <w:semiHidden/>
    <w:rsid w:val="00313176"/>
    <w:rPr>
      <w:lang w:eastAsia="en-US"/>
    </w:rPr>
  </w:style>
  <w:style w:type="paragraph" w:styleId="CommentSubject">
    <w:name w:val="annotation subject"/>
    <w:basedOn w:val="CommentText"/>
    <w:next w:val="CommentText"/>
    <w:link w:val="CommentSubjectChar"/>
    <w:uiPriority w:val="99"/>
    <w:semiHidden/>
    <w:unhideWhenUsed/>
    <w:rsid w:val="00313176"/>
    <w:rPr>
      <w:b/>
      <w:bCs/>
    </w:rPr>
  </w:style>
  <w:style w:type="character" w:customStyle="1" w:styleId="CommentSubjectChar">
    <w:name w:val="Comment Subject Char"/>
    <w:link w:val="CommentSubject"/>
    <w:uiPriority w:val="99"/>
    <w:semiHidden/>
    <w:rsid w:val="00313176"/>
    <w:rPr>
      <w:b/>
      <w:bCs/>
      <w:lang w:eastAsia="en-US"/>
    </w:rPr>
  </w:style>
  <w:style w:type="paragraph" w:styleId="ListParagraph">
    <w:name w:val="List Paragraph"/>
    <w:basedOn w:val="Normal"/>
    <w:uiPriority w:val="34"/>
    <w:qFormat/>
    <w:rsid w:val="00BE4B0C"/>
    <w:pPr>
      <w:ind w:left="720"/>
    </w:pPr>
  </w:style>
  <w:style w:type="character" w:customStyle="1" w:styleId="Heading2Char">
    <w:name w:val="Heading 2 Char"/>
    <w:basedOn w:val="DefaultParagraphFont"/>
    <w:link w:val="Heading2"/>
    <w:uiPriority w:val="9"/>
    <w:semiHidden/>
    <w:rsid w:val="00021197"/>
    <w:rPr>
      <w:rFonts w:asciiTheme="majorHAnsi" w:eastAsiaTheme="majorEastAsia" w:hAnsiTheme="majorHAnsi" w:cstheme="majorBidi"/>
      <w:color w:val="0F476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Alison -  Human Resources</dc:creator>
  <cp:keywords/>
  <dc:description/>
  <cp:lastModifiedBy>Murray, David -  (LH) HR Recruitment Administrator</cp:lastModifiedBy>
  <cp:revision>2</cp:revision>
  <cp:lastPrinted>2024-01-29T12:13:00Z</cp:lastPrinted>
  <dcterms:created xsi:type="dcterms:W3CDTF">2025-02-05T11:16:00Z</dcterms:created>
  <dcterms:modified xsi:type="dcterms:W3CDTF">2025-02-05T11:16:00Z</dcterms:modified>
</cp:coreProperties>
</file>