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C96B5D" w14:textId="77777777" w:rsidR="00995EE6" w:rsidRPr="00AF27B1" w:rsidRDefault="00995EE6" w:rsidP="00AF27B1">
      <w:pPr>
        <w:rPr>
          <w:rFonts w:ascii="Arial" w:hAnsi="Arial" w:cs="Arial"/>
          <w:b/>
          <w:color w:val="000000"/>
          <w:sz w:val="22"/>
          <w:szCs w:val="22"/>
        </w:rPr>
      </w:pPr>
      <w:r w:rsidRPr="00AF27B1">
        <w:rPr>
          <w:rFonts w:ascii="Arial" w:hAnsi="Arial" w:cs="Arial"/>
          <w:b/>
          <w:color w:val="000000"/>
          <w:sz w:val="22"/>
          <w:szCs w:val="22"/>
        </w:rPr>
        <w:t xml:space="preserve">NHS GREATER GLASGOW &amp; CLYDE </w:t>
      </w:r>
    </w:p>
    <w:p w14:paraId="6528A83F" w14:textId="77777777" w:rsidR="00995EE6" w:rsidRPr="00AF27B1" w:rsidRDefault="00995EE6" w:rsidP="00AF27B1">
      <w:pPr>
        <w:rPr>
          <w:rFonts w:ascii="Arial" w:hAnsi="Arial" w:cs="Arial"/>
          <w:b/>
          <w:color w:val="000000"/>
          <w:sz w:val="22"/>
          <w:szCs w:val="22"/>
        </w:rPr>
      </w:pPr>
    </w:p>
    <w:p w14:paraId="63CB7471" w14:textId="77777777" w:rsidR="00995EE6" w:rsidRPr="00AF27B1" w:rsidRDefault="00995EE6" w:rsidP="00AF27B1">
      <w:pPr>
        <w:rPr>
          <w:rFonts w:ascii="Arial" w:hAnsi="Arial" w:cs="Arial"/>
          <w:b/>
          <w:color w:val="000000"/>
          <w:sz w:val="22"/>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995EE6" w:rsidRPr="00000D17" w14:paraId="62B2D5AF" w14:textId="77777777" w:rsidTr="00C6253F">
        <w:tc>
          <w:tcPr>
            <w:tcW w:w="9322" w:type="dxa"/>
          </w:tcPr>
          <w:p w14:paraId="0F3F010C" w14:textId="77777777" w:rsidR="00995EE6" w:rsidRPr="00000D17" w:rsidRDefault="00995EE6" w:rsidP="00AF27B1">
            <w:pPr>
              <w:pStyle w:val="ListParagraph"/>
              <w:numPr>
                <w:ilvl w:val="0"/>
                <w:numId w:val="1"/>
              </w:numPr>
              <w:ind w:left="357" w:hanging="357"/>
              <w:rPr>
                <w:rFonts w:ascii="Arial" w:hAnsi="Arial" w:cs="Arial"/>
                <w:b/>
                <w:color w:val="000000"/>
                <w:sz w:val="22"/>
                <w:szCs w:val="22"/>
              </w:rPr>
            </w:pPr>
            <w:r w:rsidRPr="00AF27B1">
              <w:rPr>
                <w:rFonts w:ascii="Arial" w:hAnsi="Arial" w:cs="Arial"/>
                <w:b/>
                <w:color w:val="000000"/>
                <w:sz w:val="22"/>
                <w:szCs w:val="22"/>
              </w:rPr>
              <w:t xml:space="preserve"> </w:t>
            </w:r>
            <w:r w:rsidRPr="00000D17">
              <w:rPr>
                <w:rFonts w:ascii="Arial" w:hAnsi="Arial" w:cs="Arial"/>
                <w:b/>
                <w:color w:val="000000"/>
                <w:sz w:val="22"/>
                <w:szCs w:val="22"/>
              </w:rPr>
              <w:t>JOB IDENTIFICATION</w:t>
            </w:r>
          </w:p>
          <w:p w14:paraId="7F17F5B5" w14:textId="77777777" w:rsidR="00995EE6" w:rsidRPr="00000D17" w:rsidRDefault="00995EE6" w:rsidP="00AF27B1">
            <w:pPr>
              <w:rPr>
                <w:rFonts w:ascii="Arial" w:hAnsi="Arial" w:cs="Arial"/>
                <w:b/>
                <w:color w:val="000000"/>
                <w:sz w:val="22"/>
                <w:szCs w:val="22"/>
              </w:rPr>
            </w:pPr>
          </w:p>
          <w:p w14:paraId="553A247A" w14:textId="77777777" w:rsidR="00995EE6" w:rsidRPr="00000D17" w:rsidRDefault="00995EE6" w:rsidP="00AF27B1">
            <w:pPr>
              <w:rPr>
                <w:rFonts w:ascii="Arial" w:hAnsi="Arial" w:cs="Arial"/>
                <w:b/>
                <w:color w:val="000000"/>
                <w:sz w:val="22"/>
                <w:szCs w:val="22"/>
              </w:rPr>
            </w:pPr>
            <w:r w:rsidRPr="00000D17">
              <w:rPr>
                <w:rFonts w:ascii="Arial" w:hAnsi="Arial" w:cs="Arial"/>
                <w:b/>
                <w:color w:val="000000"/>
                <w:sz w:val="22"/>
                <w:szCs w:val="22"/>
              </w:rPr>
              <w:t>Job Title:</w:t>
            </w:r>
            <w:r w:rsidRPr="00000D17">
              <w:rPr>
                <w:rFonts w:ascii="Arial" w:hAnsi="Arial" w:cs="Arial"/>
                <w:b/>
                <w:color w:val="000000"/>
                <w:sz w:val="22"/>
                <w:szCs w:val="22"/>
              </w:rPr>
              <w:tab/>
              <w:t xml:space="preserve">  </w:t>
            </w:r>
            <w:r w:rsidR="00E53130" w:rsidRPr="00000D17">
              <w:rPr>
                <w:rFonts w:ascii="Arial" w:hAnsi="Arial" w:cs="Arial"/>
                <w:b/>
                <w:color w:val="000000"/>
                <w:sz w:val="22"/>
                <w:szCs w:val="22"/>
              </w:rPr>
              <w:t>Clinical Lead Prosthetic Service</w:t>
            </w:r>
            <w:r w:rsidRPr="00000D17">
              <w:rPr>
                <w:rFonts w:ascii="Arial" w:hAnsi="Arial" w:cs="Arial"/>
                <w:b/>
                <w:color w:val="000000"/>
                <w:sz w:val="22"/>
                <w:szCs w:val="22"/>
              </w:rPr>
              <w:t xml:space="preserve">                 </w:t>
            </w:r>
          </w:p>
          <w:p w14:paraId="329642C0" w14:textId="77777777" w:rsidR="00995EE6" w:rsidRPr="00000D17" w:rsidRDefault="00995EE6" w:rsidP="00AF27B1">
            <w:pPr>
              <w:pStyle w:val="Heading4"/>
              <w:rPr>
                <w:rFonts w:ascii="Arial" w:hAnsi="Arial" w:cs="Arial"/>
                <w:b w:val="0"/>
                <w:color w:val="000000"/>
                <w:sz w:val="22"/>
                <w:szCs w:val="22"/>
              </w:rPr>
            </w:pPr>
            <w:r w:rsidRPr="00000D17">
              <w:rPr>
                <w:rFonts w:ascii="Arial" w:hAnsi="Arial" w:cs="Arial"/>
                <w:color w:val="000000"/>
                <w:sz w:val="22"/>
                <w:szCs w:val="22"/>
              </w:rPr>
              <w:t>Responsible to:</w:t>
            </w:r>
            <w:r w:rsidRPr="00000D17">
              <w:rPr>
                <w:rFonts w:ascii="Arial" w:hAnsi="Arial" w:cs="Arial"/>
                <w:b w:val="0"/>
                <w:color w:val="000000"/>
                <w:sz w:val="22"/>
                <w:szCs w:val="22"/>
              </w:rPr>
              <w:t xml:space="preserve">    </w:t>
            </w:r>
            <w:r w:rsidRPr="00000D17">
              <w:rPr>
                <w:rFonts w:ascii="Arial" w:hAnsi="Arial" w:cs="Arial"/>
                <w:color w:val="000000"/>
                <w:sz w:val="22"/>
                <w:szCs w:val="22"/>
              </w:rPr>
              <w:t xml:space="preserve"> </w:t>
            </w:r>
            <w:r w:rsidRPr="00000D17">
              <w:rPr>
                <w:rFonts w:ascii="Arial" w:hAnsi="Arial" w:cs="Arial"/>
                <w:b w:val="0"/>
                <w:color w:val="000000"/>
                <w:sz w:val="22"/>
                <w:szCs w:val="22"/>
              </w:rPr>
              <w:t xml:space="preserve"> </w:t>
            </w:r>
            <w:r w:rsidR="00E82D71" w:rsidRPr="00000D17">
              <w:rPr>
                <w:rFonts w:ascii="Arial" w:eastAsia="Arial Unicode MS" w:hAnsi="Arial" w:cs="Arial"/>
                <w:b w:val="0"/>
                <w:sz w:val="22"/>
                <w:szCs w:val="22"/>
              </w:rPr>
              <w:t>Lead Clinical Scientist</w:t>
            </w:r>
          </w:p>
          <w:p w14:paraId="498B7ED7" w14:textId="77777777" w:rsidR="00995EE6" w:rsidRPr="00000D17" w:rsidRDefault="00995EE6" w:rsidP="00AF27B1">
            <w:pPr>
              <w:tabs>
                <w:tab w:val="left" w:pos="1965"/>
              </w:tabs>
              <w:rPr>
                <w:rFonts w:ascii="Arial" w:hAnsi="Arial" w:cs="Arial"/>
                <w:b/>
                <w:color w:val="000000"/>
                <w:sz w:val="22"/>
                <w:szCs w:val="22"/>
              </w:rPr>
            </w:pPr>
          </w:p>
          <w:p w14:paraId="078DD5B3" w14:textId="77777777" w:rsidR="00995EE6" w:rsidRPr="00000D17" w:rsidRDefault="00995EE6" w:rsidP="00AF27B1">
            <w:pPr>
              <w:tabs>
                <w:tab w:val="left" w:pos="1965"/>
              </w:tabs>
              <w:rPr>
                <w:rFonts w:ascii="Arial" w:hAnsi="Arial" w:cs="Arial"/>
                <w:b/>
                <w:color w:val="000000"/>
                <w:sz w:val="22"/>
                <w:szCs w:val="22"/>
              </w:rPr>
            </w:pPr>
            <w:r w:rsidRPr="00000D17">
              <w:rPr>
                <w:rFonts w:ascii="Arial" w:hAnsi="Arial" w:cs="Arial"/>
                <w:b/>
                <w:color w:val="000000"/>
                <w:sz w:val="22"/>
                <w:szCs w:val="22"/>
              </w:rPr>
              <w:t xml:space="preserve">Department(s):  </w:t>
            </w:r>
            <w:r w:rsidRPr="00000D17">
              <w:rPr>
                <w:rFonts w:ascii="Arial" w:hAnsi="Arial" w:cs="Arial"/>
                <w:color w:val="000000"/>
                <w:sz w:val="22"/>
                <w:szCs w:val="22"/>
              </w:rPr>
              <w:t xml:space="preserve"> </w:t>
            </w:r>
            <w:r w:rsidRPr="00000D17">
              <w:rPr>
                <w:rFonts w:ascii="Arial" w:eastAsia="Arial Unicode MS" w:hAnsi="Arial" w:cs="Arial"/>
                <w:sz w:val="22"/>
                <w:szCs w:val="22"/>
              </w:rPr>
              <w:t xml:space="preserve">West of </w:t>
            </w:r>
            <w:smartTag w:uri="urn:schemas-microsoft-com:office:smarttags" w:element="country-region">
              <w:smartTag w:uri="urn:schemas-microsoft-com:office:smarttags" w:element="place">
                <w:r w:rsidRPr="00000D17">
                  <w:rPr>
                    <w:rFonts w:ascii="Arial" w:eastAsia="Arial Unicode MS" w:hAnsi="Arial" w:cs="Arial"/>
                    <w:sz w:val="22"/>
                    <w:szCs w:val="22"/>
                  </w:rPr>
                  <w:t>Scotland</w:t>
                </w:r>
              </w:smartTag>
            </w:smartTag>
            <w:r w:rsidRPr="00000D17">
              <w:rPr>
                <w:rFonts w:ascii="Arial" w:eastAsia="Arial Unicode MS" w:hAnsi="Arial" w:cs="Arial"/>
                <w:sz w:val="22"/>
                <w:szCs w:val="22"/>
              </w:rPr>
              <w:t xml:space="preserve"> Mobility and Rehabilitation Service (WestMARC)</w:t>
            </w:r>
          </w:p>
          <w:p w14:paraId="674BF477" w14:textId="77777777" w:rsidR="00995EE6" w:rsidRPr="00000D17" w:rsidRDefault="00995EE6" w:rsidP="00AF27B1">
            <w:pPr>
              <w:tabs>
                <w:tab w:val="left" w:pos="1965"/>
              </w:tabs>
              <w:rPr>
                <w:rFonts w:ascii="Arial" w:hAnsi="Arial" w:cs="Arial"/>
                <w:b/>
                <w:color w:val="000000"/>
                <w:sz w:val="22"/>
                <w:szCs w:val="22"/>
              </w:rPr>
            </w:pPr>
            <w:r w:rsidRPr="00000D17">
              <w:rPr>
                <w:rFonts w:ascii="Arial" w:hAnsi="Arial" w:cs="Arial"/>
                <w:b/>
                <w:color w:val="000000"/>
                <w:sz w:val="22"/>
                <w:szCs w:val="22"/>
              </w:rPr>
              <w:t xml:space="preserve">     </w:t>
            </w:r>
          </w:p>
          <w:p w14:paraId="67EE5B29" w14:textId="77777777" w:rsidR="00995EE6" w:rsidRPr="00000D17" w:rsidRDefault="00995EE6" w:rsidP="00AF27B1">
            <w:pPr>
              <w:tabs>
                <w:tab w:val="left" w:pos="1965"/>
              </w:tabs>
              <w:rPr>
                <w:rFonts w:ascii="Arial" w:hAnsi="Arial" w:cs="Arial"/>
                <w:color w:val="000000"/>
                <w:sz w:val="22"/>
                <w:szCs w:val="22"/>
              </w:rPr>
            </w:pPr>
            <w:r w:rsidRPr="00000D17">
              <w:rPr>
                <w:rFonts w:ascii="Arial" w:hAnsi="Arial" w:cs="Arial"/>
                <w:b/>
                <w:color w:val="000000"/>
                <w:sz w:val="22"/>
                <w:szCs w:val="22"/>
              </w:rPr>
              <w:t xml:space="preserve">Operating Division of NHS GG&amp;C: </w:t>
            </w:r>
            <w:r w:rsidR="00C81807" w:rsidRPr="00000D17">
              <w:rPr>
                <w:rFonts w:ascii="Arial" w:eastAsia="Arial Unicode MS" w:hAnsi="Arial" w:cs="Arial"/>
                <w:sz w:val="22"/>
                <w:szCs w:val="22"/>
              </w:rPr>
              <w:t>Regional Services</w:t>
            </w:r>
            <w:r w:rsidRPr="00000D17">
              <w:rPr>
                <w:rFonts w:ascii="Arial" w:hAnsi="Arial" w:cs="Arial"/>
                <w:color w:val="000000"/>
                <w:sz w:val="22"/>
                <w:szCs w:val="22"/>
              </w:rPr>
              <w:t xml:space="preserve"> </w:t>
            </w:r>
          </w:p>
          <w:p w14:paraId="3E2C1D3F" w14:textId="77777777" w:rsidR="00995EE6" w:rsidRPr="00000D17" w:rsidRDefault="00995EE6" w:rsidP="00AF27B1">
            <w:pPr>
              <w:tabs>
                <w:tab w:val="left" w:pos="1965"/>
              </w:tabs>
              <w:rPr>
                <w:rFonts w:ascii="Arial" w:hAnsi="Arial" w:cs="Arial"/>
                <w:b/>
                <w:color w:val="000000"/>
                <w:sz w:val="22"/>
                <w:szCs w:val="22"/>
              </w:rPr>
            </w:pPr>
          </w:p>
          <w:p w14:paraId="3D6ABC33" w14:textId="77777777" w:rsidR="00995EE6" w:rsidRPr="00000D17" w:rsidRDefault="00995EE6" w:rsidP="00AF27B1">
            <w:pPr>
              <w:tabs>
                <w:tab w:val="left" w:pos="1965"/>
              </w:tabs>
              <w:rPr>
                <w:rFonts w:ascii="Arial" w:hAnsi="Arial" w:cs="Arial"/>
                <w:b/>
                <w:color w:val="000000"/>
                <w:sz w:val="22"/>
                <w:szCs w:val="22"/>
              </w:rPr>
            </w:pPr>
            <w:r w:rsidRPr="00000D17">
              <w:rPr>
                <w:rFonts w:ascii="Arial" w:hAnsi="Arial" w:cs="Arial"/>
                <w:b/>
                <w:color w:val="000000"/>
                <w:sz w:val="22"/>
                <w:szCs w:val="22"/>
              </w:rPr>
              <w:t xml:space="preserve">No. of Job holders: </w:t>
            </w:r>
            <w:r w:rsidR="00DE3CB1" w:rsidRPr="00000D17">
              <w:rPr>
                <w:rFonts w:ascii="Arial" w:hAnsi="Arial" w:cs="Arial"/>
                <w:color w:val="000000"/>
                <w:sz w:val="22"/>
                <w:szCs w:val="22"/>
              </w:rPr>
              <w:t>0</w:t>
            </w:r>
          </w:p>
          <w:p w14:paraId="42C2C0DA" w14:textId="77777777" w:rsidR="00995EE6" w:rsidRPr="00000D17" w:rsidRDefault="00995EE6" w:rsidP="00AF27B1">
            <w:pPr>
              <w:tabs>
                <w:tab w:val="left" w:pos="1965"/>
              </w:tabs>
              <w:rPr>
                <w:rFonts w:ascii="Arial" w:hAnsi="Arial" w:cs="Arial"/>
                <w:b/>
                <w:color w:val="000000"/>
                <w:sz w:val="22"/>
                <w:szCs w:val="22"/>
              </w:rPr>
            </w:pPr>
          </w:p>
          <w:p w14:paraId="446D3A3F" w14:textId="77777777" w:rsidR="00995EE6" w:rsidRPr="00000D17" w:rsidRDefault="00995EE6" w:rsidP="00AF27B1">
            <w:pPr>
              <w:tabs>
                <w:tab w:val="left" w:pos="1965"/>
              </w:tabs>
              <w:rPr>
                <w:rFonts w:ascii="Arial" w:hAnsi="Arial" w:cs="Arial"/>
                <w:color w:val="000000"/>
                <w:sz w:val="22"/>
                <w:szCs w:val="22"/>
              </w:rPr>
            </w:pPr>
            <w:r w:rsidRPr="00000D17">
              <w:rPr>
                <w:rFonts w:ascii="Arial" w:hAnsi="Arial" w:cs="Arial"/>
                <w:b/>
                <w:color w:val="000000"/>
                <w:sz w:val="22"/>
                <w:szCs w:val="22"/>
              </w:rPr>
              <w:t xml:space="preserve">Last Update: </w:t>
            </w:r>
            <w:r w:rsidRPr="00000D17">
              <w:rPr>
                <w:rFonts w:ascii="Arial" w:hAnsi="Arial" w:cs="Arial"/>
                <w:color w:val="000000"/>
                <w:sz w:val="22"/>
                <w:szCs w:val="22"/>
              </w:rPr>
              <w:t xml:space="preserve"> </w:t>
            </w:r>
            <w:r w:rsidR="00DE3CB1" w:rsidRPr="00000D17">
              <w:rPr>
                <w:rFonts w:ascii="Arial" w:hAnsi="Arial" w:cs="Arial"/>
                <w:color w:val="000000"/>
                <w:sz w:val="22"/>
                <w:szCs w:val="22"/>
              </w:rPr>
              <w:t>N/A</w:t>
            </w:r>
          </w:p>
          <w:p w14:paraId="2D604E91" w14:textId="77777777" w:rsidR="00995EE6" w:rsidRPr="00000D17" w:rsidRDefault="00995EE6" w:rsidP="00AF27B1">
            <w:pPr>
              <w:tabs>
                <w:tab w:val="left" w:pos="1965"/>
              </w:tabs>
              <w:rPr>
                <w:rFonts w:ascii="Arial" w:hAnsi="Arial" w:cs="Arial"/>
                <w:b/>
                <w:color w:val="000000"/>
                <w:sz w:val="22"/>
                <w:szCs w:val="22"/>
              </w:rPr>
            </w:pPr>
          </w:p>
        </w:tc>
      </w:tr>
      <w:tr w:rsidR="00995EE6" w:rsidRPr="00000D17" w14:paraId="7F0A0EA3" w14:textId="77777777" w:rsidTr="00C6253F">
        <w:tc>
          <w:tcPr>
            <w:tcW w:w="9322" w:type="dxa"/>
          </w:tcPr>
          <w:p w14:paraId="01BC7F95" w14:textId="77777777" w:rsidR="00995EE6" w:rsidRPr="00000D17" w:rsidRDefault="00995EE6" w:rsidP="00AF27B1">
            <w:pPr>
              <w:ind w:left="360"/>
              <w:rPr>
                <w:rFonts w:ascii="Arial" w:hAnsi="Arial" w:cs="Arial"/>
                <w:b/>
                <w:color w:val="000000"/>
                <w:sz w:val="22"/>
                <w:szCs w:val="22"/>
              </w:rPr>
            </w:pPr>
          </w:p>
          <w:p w14:paraId="377724E9" w14:textId="77777777" w:rsidR="00995EE6" w:rsidRPr="00000D17" w:rsidRDefault="00995EE6" w:rsidP="00AF27B1">
            <w:pPr>
              <w:numPr>
                <w:ilvl w:val="0"/>
                <w:numId w:val="1"/>
              </w:numPr>
              <w:ind w:left="357" w:hanging="357"/>
              <w:rPr>
                <w:rFonts w:ascii="Arial" w:hAnsi="Arial" w:cs="Arial"/>
                <w:b/>
                <w:color w:val="000000"/>
                <w:sz w:val="22"/>
                <w:szCs w:val="22"/>
              </w:rPr>
            </w:pPr>
            <w:r w:rsidRPr="00000D17">
              <w:rPr>
                <w:rFonts w:ascii="Arial" w:hAnsi="Arial" w:cs="Arial"/>
                <w:b/>
                <w:color w:val="000000"/>
                <w:sz w:val="22"/>
                <w:szCs w:val="22"/>
              </w:rPr>
              <w:t>JOB PURPOSE</w:t>
            </w:r>
            <w:r w:rsidR="00240A12" w:rsidRPr="00000D17">
              <w:rPr>
                <w:rFonts w:ascii="Arial" w:hAnsi="Arial" w:cs="Arial"/>
                <w:b/>
                <w:color w:val="000000"/>
                <w:sz w:val="22"/>
                <w:szCs w:val="22"/>
              </w:rPr>
              <w:t xml:space="preserve"> </w:t>
            </w:r>
          </w:p>
          <w:p w14:paraId="70CFD7CF" w14:textId="77777777" w:rsidR="00995EE6" w:rsidRPr="00000D17" w:rsidRDefault="00995EE6" w:rsidP="00AF27B1">
            <w:pPr>
              <w:tabs>
                <w:tab w:val="left" w:pos="567"/>
                <w:tab w:val="left" w:pos="1134"/>
                <w:tab w:val="left" w:pos="1701"/>
                <w:tab w:val="right" w:pos="9639"/>
              </w:tabs>
              <w:rPr>
                <w:rFonts w:ascii="Arial" w:hAnsi="Arial" w:cs="Arial"/>
                <w:color w:val="000000"/>
                <w:sz w:val="22"/>
                <w:szCs w:val="22"/>
              </w:rPr>
            </w:pPr>
          </w:p>
          <w:p w14:paraId="709716E2" w14:textId="77777777" w:rsidR="00995EE6" w:rsidRPr="00000D17" w:rsidRDefault="000878C2" w:rsidP="002E5827">
            <w:pPr>
              <w:tabs>
                <w:tab w:val="left" w:pos="567"/>
                <w:tab w:val="left" w:pos="1134"/>
                <w:tab w:val="left" w:pos="1701"/>
                <w:tab w:val="right" w:pos="9639"/>
              </w:tabs>
              <w:jc w:val="both"/>
              <w:rPr>
                <w:rFonts w:ascii="Arial" w:hAnsi="Arial" w:cs="Arial"/>
                <w:color w:val="000000"/>
                <w:sz w:val="22"/>
                <w:szCs w:val="22"/>
              </w:rPr>
            </w:pPr>
            <w:r w:rsidRPr="00000D17">
              <w:rPr>
                <w:rFonts w:ascii="Arial" w:hAnsi="Arial" w:cs="Arial"/>
                <w:color w:val="000000"/>
                <w:sz w:val="22"/>
                <w:szCs w:val="22"/>
              </w:rPr>
              <w:t xml:space="preserve">This </w:t>
            </w:r>
            <w:r w:rsidR="00995EE6" w:rsidRPr="00000D17">
              <w:rPr>
                <w:rFonts w:ascii="Arial" w:hAnsi="Arial" w:cs="Arial"/>
                <w:color w:val="000000"/>
                <w:sz w:val="22"/>
                <w:szCs w:val="22"/>
              </w:rPr>
              <w:t xml:space="preserve">post </w:t>
            </w:r>
            <w:r w:rsidRPr="00000D17">
              <w:rPr>
                <w:rFonts w:ascii="Arial" w:hAnsi="Arial" w:cs="Arial"/>
                <w:color w:val="000000"/>
                <w:sz w:val="22"/>
                <w:szCs w:val="22"/>
              </w:rPr>
              <w:t>will</w:t>
            </w:r>
            <w:r w:rsidR="00995EE6" w:rsidRPr="00000D17">
              <w:rPr>
                <w:rFonts w:ascii="Arial" w:hAnsi="Arial" w:cs="Arial"/>
                <w:color w:val="000000"/>
                <w:sz w:val="22"/>
                <w:szCs w:val="22"/>
              </w:rPr>
              <w:t xml:space="preserve"> </w:t>
            </w:r>
            <w:r w:rsidR="00C238D4" w:rsidRPr="00000D17">
              <w:rPr>
                <w:rFonts w:ascii="Arial" w:hAnsi="Arial" w:cs="Arial"/>
                <w:color w:val="000000"/>
                <w:sz w:val="22"/>
                <w:szCs w:val="22"/>
              </w:rPr>
              <w:t xml:space="preserve">clinically lead and </w:t>
            </w:r>
            <w:r w:rsidR="00995EE6" w:rsidRPr="00000D17">
              <w:rPr>
                <w:rFonts w:ascii="Arial" w:hAnsi="Arial" w:cs="Arial"/>
                <w:sz w:val="22"/>
                <w:szCs w:val="22"/>
              </w:rPr>
              <w:t>manage</w:t>
            </w:r>
            <w:r w:rsidR="00C6253F" w:rsidRPr="00000D17">
              <w:rPr>
                <w:rFonts w:ascii="Arial" w:hAnsi="Arial" w:cs="Arial"/>
                <w:sz w:val="22"/>
                <w:szCs w:val="22"/>
              </w:rPr>
              <w:t xml:space="preserve"> the prosthetic service and </w:t>
            </w:r>
            <w:r w:rsidR="00C67380" w:rsidRPr="00000D17">
              <w:rPr>
                <w:rFonts w:ascii="Arial" w:hAnsi="Arial" w:cs="Arial"/>
                <w:sz w:val="22"/>
                <w:szCs w:val="22"/>
              </w:rPr>
              <w:t>its</w:t>
            </w:r>
            <w:r w:rsidR="00995EE6" w:rsidRPr="00000D17">
              <w:rPr>
                <w:rFonts w:ascii="Arial" w:hAnsi="Arial" w:cs="Arial"/>
                <w:color w:val="000000"/>
                <w:sz w:val="22"/>
                <w:szCs w:val="22"/>
              </w:rPr>
              <w:t xml:space="preserve"> multi-disciplinary team </w:t>
            </w:r>
            <w:r w:rsidR="00543C82" w:rsidRPr="00000D17">
              <w:rPr>
                <w:rFonts w:ascii="Arial" w:hAnsi="Arial" w:cs="Arial"/>
                <w:color w:val="000000"/>
                <w:sz w:val="22"/>
                <w:szCs w:val="22"/>
              </w:rPr>
              <w:t>(MDT)</w:t>
            </w:r>
            <w:r w:rsidR="00C67380" w:rsidRPr="00000D17">
              <w:rPr>
                <w:rFonts w:ascii="Arial" w:hAnsi="Arial" w:cs="Arial"/>
                <w:color w:val="000000"/>
                <w:sz w:val="22"/>
                <w:szCs w:val="22"/>
              </w:rPr>
              <w:t>;</w:t>
            </w:r>
            <w:r w:rsidR="00995EE6" w:rsidRPr="00000D17">
              <w:rPr>
                <w:rFonts w:ascii="Arial" w:hAnsi="Arial" w:cs="Arial"/>
                <w:color w:val="000000"/>
                <w:sz w:val="22"/>
                <w:szCs w:val="22"/>
              </w:rPr>
              <w:t xml:space="preserve"> to deliver a high quality service in compliance with statutory responsibilities, professional guidelines and the policies and procedures of the organisation.</w:t>
            </w:r>
            <w:r w:rsidR="00EE5AA3" w:rsidRPr="00000D17">
              <w:rPr>
                <w:rFonts w:ascii="Arial" w:hAnsi="Arial" w:cs="Arial"/>
                <w:color w:val="000000"/>
                <w:sz w:val="22"/>
                <w:szCs w:val="22"/>
              </w:rPr>
              <w:t xml:space="preserve"> </w:t>
            </w:r>
          </w:p>
          <w:p w14:paraId="6F55D183" w14:textId="77777777" w:rsidR="004232DA" w:rsidRPr="00000D17" w:rsidRDefault="004232DA" w:rsidP="002E5827">
            <w:pPr>
              <w:jc w:val="both"/>
              <w:rPr>
                <w:rFonts w:ascii="Arial" w:hAnsi="Arial" w:cs="Arial"/>
                <w:color w:val="000000"/>
                <w:sz w:val="22"/>
                <w:szCs w:val="22"/>
              </w:rPr>
            </w:pPr>
          </w:p>
          <w:p w14:paraId="4A5380B5" w14:textId="29A9A4FC" w:rsidR="004232DA" w:rsidRPr="00000D17" w:rsidRDefault="004232DA" w:rsidP="002E5827">
            <w:pPr>
              <w:tabs>
                <w:tab w:val="left" w:pos="567"/>
                <w:tab w:val="left" w:pos="1134"/>
                <w:tab w:val="left" w:pos="1701"/>
                <w:tab w:val="right" w:pos="9639"/>
              </w:tabs>
              <w:jc w:val="both"/>
              <w:rPr>
                <w:rFonts w:ascii="Arial" w:hAnsi="Arial" w:cs="Arial"/>
                <w:sz w:val="22"/>
                <w:szCs w:val="22"/>
              </w:rPr>
            </w:pPr>
            <w:r w:rsidRPr="00000D17">
              <w:rPr>
                <w:rFonts w:ascii="Arial" w:hAnsi="Arial" w:cs="Arial"/>
                <w:sz w:val="22"/>
                <w:szCs w:val="22"/>
              </w:rPr>
              <w:t>The post holder directly line manages</w:t>
            </w:r>
            <w:r w:rsidR="00476099" w:rsidRPr="00000D17">
              <w:rPr>
                <w:rFonts w:ascii="Arial" w:hAnsi="Arial" w:cs="Arial"/>
                <w:sz w:val="22"/>
                <w:szCs w:val="22"/>
              </w:rPr>
              <w:t xml:space="preserve"> </w:t>
            </w:r>
            <w:r w:rsidR="00E82D71" w:rsidRPr="00000D17">
              <w:rPr>
                <w:rFonts w:ascii="Arial" w:hAnsi="Arial" w:cs="Arial"/>
                <w:color w:val="000000" w:themeColor="text1"/>
                <w:sz w:val="22"/>
                <w:szCs w:val="22"/>
              </w:rPr>
              <w:t xml:space="preserve">the </w:t>
            </w:r>
            <w:r w:rsidR="00166E5F" w:rsidRPr="00000D17">
              <w:rPr>
                <w:rFonts w:ascii="Arial" w:hAnsi="Arial" w:cs="Arial"/>
                <w:color w:val="000000" w:themeColor="text1"/>
                <w:sz w:val="22"/>
                <w:szCs w:val="22"/>
              </w:rPr>
              <w:t>P</w:t>
            </w:r>
            <w:r w:rsidR="00E82D71" w:rsidRPr="00000D17">
              <w:rPr>
                <w:rFonts w:ascii="Arial" w:hAnsi="Arial" w:cs="Arial"/>
                <w:color w:val="000000" w:themeColor="text1"/>
                <w:sz w:val="22"/>
                <w:szCs w:val="22"/>
              </w:rPr>
              <w:t xml:space="preserve">rosthetics </w:t>
            </w:r>
            <w:r w:rsidR="00166E5F" w:rsidRPr="00000D17">
              <w:rPr>
                <w:rFonts w:ascii="Arial" w:hAnsi="Arial" w:cs="Arial"/>
                <w:color w:val="000000" w:themeColor="text1"/>
                <w:sz w:val="22"/>
                <w:szCs w:val="22"/>
              </w:rPr>
              <w:t>T</w:t>
            </w:r>
            <w:r w:rsidR="00E82D71" w:rsidRPr="00000D17">
              <w:rPr>
                <w:rFonts w:ascii="Arial" w:hAnsi="Arial" w:cs="Arial"/>
                <w:color w:val="000000" w:themeColor="text1"/>
                <w:sz w:val="22"/>
                <w:szCs w:val="22"/>
              </w:rPr>
              <w:t xml:space="preserve">eam </w:t>
            </w:r>
            <w:r w:rsidR="00166E5F" w:rsidRPr="00000D17">
              <w:rPr>
                <w:rFonts w:ascii="Arial" w:hAnsi="Arial" w:cs="Arial"/>
                <w:color w:val="000000" w:themeColor="text1"/>
                <w:sz w:val="22"/>
                <w:szCs w:val="22"/>
              </w:rPr>
              <w:t>L</w:t>
            </w:r>
            <w:r w:rsidR="00E82D71" w:rsidRPr="00000D17">
              <w:rPr>
                <w:rFonts w:ascii="Arial" w:hAnsi="Arial" w:cs="Arial"/>
                <w:color w:val="000000" w:themeColor="text1"/>
                <w:sz w:val="22"/>
                <w:szCs w:val="22"/>
              </w:rPr>
              <w:t>ead,</w:t>
            </w:r>
            <w:r w:rsidR="00476099" w:rsidRPr="00000D17">
              <w:rPr>
                <w:rFonts w:ascii="Arial" w:hAnsi="Arial" w:cs="Arial"/>
                <w:color w:val="000000" w:themeColor="text1"/>
                <w:sz w:val="22"/>
                <w:szCs w:val="22"/>
              </w:rPr>
              <w:t xml:space="preserve"> the Scottish Specialist Prosthetic Service (SSPS) coordination</w:t>
            </w:r>
            <w:r w:rsidR="00166E5F" w:rsidRPr="00000D17">
              <w:rPr>
                <w:rFonts w:ascii="Arial" w:hAnsi="Arial" w:cs="Arial"/>
                <w:color w:val="000000" w:themeColor="text1"/>
                <w:sz w:val="22"/>
                <w:szCs w:val="22"/>
              </w:rPr>
              <w:t xml:space="preserve">, Advanced Prosthetic Practitioner </w:t>
            </w:r>
            <w:r w:rsidR="00E82D71" w:rsidRPr="00000D17">
              <w:rPr>
                <w:rFonts w:ascii="Arial" w:hAnsi="Arial" w:cs="Arial"/>
                <w:color w:val="000000" w:themeColor="text1"/>
                <w:sz w:val="22"/>
                <w:szCs w:val="22"/>
              </w:rPr>
              <w:t xml:space="preserve">and </w:t>
            </w:r>
            <w:r w:rsidR="00166E5F" w:rsidRPr="00000D17">
              <w:rPr>
                <w:rFonts w:ascii="Arial" w:hAnsi="Arial" w:cs="Arial"/>
                <w:color w:val="000000" w:themeColor="text1"/>
                <w:sz w:val="22"/>
                <w:szCs w:val="22"/>
              </w:rPr>
              <w:t>W</w:t>
            </w:r>
            <w:r w:rsidR="00E82D71" w:rsidRPr="00000D17">
              <w:rPr>
                <w:rFonts w:ascii="Arial" w:hAnsi="Arial" w:cs="Arial"/>
                <w:color w:val="000000" w:themeColor="text1"/>
                <w:sz w:val="22"/>
                <w:szCs w:val="22"/>
              </w:rPr>
              <w:t xml:space="preserve">orkshop </w:t>
            </w:r>
            <w:r w:rsidR="00166E5F" w:rsidRPr="00000D17">
              <w:rPr>
                <w:rFonts w:ascii="Arial" w:hAnsi="Arial" w:cs="Arial"/>
                <w:color w:val="000000" w:themeColor="text1"/>
                <w:sz w:val="22"/>
                <w:szCs w:val="22"/>
              </w:rPr>
              <w:t>M</w:t>
            </w:r>
            <w:r w:rsidR="00E82D71" w:rsidRPr="00000D17">
              <w:rPr>
                <w:rFonts w:ascii="Arial" w:hAnsi="Arial" w:cs="Arial"/>
                <w:color w:val="000000" w:themeColor="text1"/>
                <w:sz w:val="22"/>
                <w:szCs w:val="22"/>
              </w:rPr>
              <w:t>anager</w:t>
            </w:r>
            <w:r w:rsidR="009C33E2" w:rsidRPr="00000D17">
              <w:rPr>
                <w:rFonts w:ascii="Arial" w:hAnsi="Arial" w:cs="Arial"/>
                <w:color w:val="000000" w:themeColor="text1"/>
                <w:sz w:val="22"/>
                <w:szCs w:val="22"/>
              </w:rPr>
              <w:t>.</w:t>
            </w:r>
            <w:r w:rsidRPr="00000D17">
              <w:rPr>
                <w:rFonts w:ascii="Arial" w:hAnsi="Arial" w:cs="Arial"/>
                <w:color w:val="000000" w:themeColor="text1"/>
                <w:sz w:val="22"/>
                <w:szCs w:val="22"/>
              </w:rPr>
              <w:t xml:space="preserve"> </w:t>
            </w:r>
            <w:r w:rsidR="009C33E2" w:rsidRPr="00000D17">
              <w:rPr>
                <w:rFonts w:ascii="Arial" w:hAnsi="Arial" w:cs="Arial"/>
                <w:sz w:val="22"/>
                <w:szCs w:val="22"/>
              </w:rPr>
              <w:t xml:space="preserve">The Prosthetic </w:t>
            </w:r>
            <w:r w:rsidR="00166E5F" w:rsidRPr="00000D17">
              <w:rPr>
                <w:rFonts w:ascii="Arial" w:hAnsi="Arial" w:cs="Arial"/>
                <w:sz w:val="22"/>
                <w:szCs w:val="22"/>
              </w:rPr>
              <w:t>Clinical Lead</w:t>
            </w:r>
            <w:r w:rsidR="009C33E2" w:rsidRPr="00000D17">
              <w:rPr>
                <w:rFonts w:ascii="Arial" w:hAnsi="Arial" w:cs="Arial"/>
                <w:sz w:val="22"/>
                <w:szCs w:val="22"/>
              </w:rPr>
              <w:t xml:space="preserve"> </w:t>
            </w:r>
            <w:r w:rsidRPr="00000D17">
              <w:rPr>
                <w:rFonts w:ascii="Arial" w:hAnsi="Arial" w:cs="Arial"/>
                <w:sz w:val="22"/>
                <w:szCs w:val="22"/>
              </w:rPr>
              <w:t xml:space="preserve">is responsible for ensuring that </w:t>
            </w:r>
            <w:r w:rsidR="009C33E2" w:rsidRPr="00000D17">
              <w:rPr>
                <w:rFonts w:ascii="Arial" w:hAnsi="Arial" w:cs="Arial"/>
                <w:sz w:val="22"/>
                <w:szCs w:val="22"/>
              </w:rPr>
              <w:t xml:space="preserve">the </w:t>
            </w:r>
            <w:r w:rsidRPr="00000D17">
              <w:rPr>
                <w:rFonts w:ascii="Arial" w:hAnsi="Arial" w:cs="Arial"/>
                <w:sz w:val="22"/>
                <w:szCs w:val="22"/>
              </w:rPr>
              <w:t xml:space="preserve">highly specialist clinical </w:t>
            </w:r>
            <w:r w:rsidR="009C33E2" w:rsidRPr="00000D17">
              <w:rPr>
                <w:rFonts w:ascii="Arial" w:hAnsi="Arial" w:cs="Arial"/>
                <w:sz w:val="22"/>
                <w:szCs w:val="22"/>
              </w:rPr>
              <w:t xml:space="preserve">delivery </w:t>
            </w:r>
            <w:r w:rsidRPr="00000D17">
              <w:rPr>
                <w:rFonts w:ascii="Arial" w:hAnsi="Arial" w:cs="Arial"/>
                <w:sz w:val="22"/>
                <w:szCs w:val="22"/>
              </w:rPr>
              <w:t>from the WestMARC Prosthetic service is maintained.</w:t>
            </w:r>
            <w:r w:rsidRPr="00000D17">
              <w:rPr>
                <w:rFonts w:ascii="Arial" w:hAnsi="Arial" w:cs="Arial"/>
                <w:color w:val="000000"/>
                <w:sz w:val="22"/>
                <w:szCs w:val="22"/>
              </w:rPr>
              <w:t xml:space="preserve"> </w:t>
            </w:r>
            <w:r w:rsidRPr="00000D17">
              <w:rPr>
                <w:rFonts w:ascii="Arial" w:hAnsi="Arial" w:cs="Arial"/>
                <w:sz w:val="22"/>
                <w:szCs w:val="22"/>
              </w:rPr>
              <w:t>The post</w:t>
            </w:r>
            <w:r w:rsidR="00425E92" w:rsidRPr="00000D17">
              <w:rPr>
                <w:rFonts w:ascii="Arial" w:hAnsi="Arial" w:cs="Arial"/>
                <w:sz w:val="22"/>
                <w:szCs w:val="22"/>
              </w:rPr>
              <w:t xml:space="preserve"> </w:t>
            </w:r>
            <w:r w:rsidRPr="00000D17">
              <w:rPr>
                <w:rFonts w:ascii="Arial" w:hAnsi="Arial" w:cs="Arial"/>
                <w:sz w:val="22"/>
                <w:szCs w:val="22"/>
              </w:rPr>
              <w:t>holder will be required to liaise with third part</w:t>
            </w:r>
            <w:r w:rsidR="000878C2" w:rsidRPr="00000D17">
              <w:rPr>
                <w:rFonts w:ascii="Arial" w:hAnsi="Arial" w:cs="Arial"/>
                <w:sz w:val="22"/>
                <w:szCs w:val="22"/>
              </w:rPr>
              <w:t>y</w:t>
            </w:r>
            <w:r w:rsidRPr="00000D17">
              <w:rPr>
                <w:rFonts w:ascii="Arial" w:hAnsi="Arial" w:cs="Arial"/>
                <w:sz w:val="22"/>
                <w:szCs w:val="22"/>
              </w:rPr>
              <w:t xml:space="preserve"> agencies to ensure best practice</w:t>
            </w:r>
            <w:r w:rsidR="00FC0D15" w:rsidRPr="00000D17">
              <w:rPr>
                <w:rFonts w:ascii="Arial" w:hAnsi="Arial" w:cs="Arial"/>
                <w:sz w:val="22"/>
                <w:szCs w:val="22"/>
              </w:rPr>
              <w:t xml:space="preserve"> is maintained</w:t>
            </w:r>
            <w:r w:rsidRPr="00000D17">
              <w:rPr>
                <w:rFonts w:ascii="Arial" w:hAnsi="Arial" w:cs="Arial"/>
                <w:sz w:val="22"/>
                <w:szCs w:val="22"/>
              </w:rPr>
              <w:t xml:space="preserve">, and in addition will support the </w:t>
            </w:r>
            <w:r w:rsidR="00166E5F" w:rsidRPr="00000D17">
              <w:rPr>
                <w:rFonts w:ascii="Arial" w:hAnsi="Arial" w:cs="Arial"/>
                <w:sz w:val="22"/>
                <w:szCs w:val="22"/>
              </w:rPr>
              <w:t>Lead Clinical Scientist</w:t>
            </w:r>
            <w:r w:rsidR="00FC0D15" w:rsidRPr="00000D17">
              <w:rPr>
                <w:rFonts w:ascii="Arial" w:hAnsi="Arial" w:cs="Arial"/>
                <w:sz w:val="22"/>
                <w:szCs w:val="22"/>
              </w:rPr>
              <w:t xml:space="preserve"> in</w:t>
            </w:r>
            <w:r w:rsidRPr="00000D17">
              <w:rPr>
                <w:rFonts w:ascii="Arial" w:hAnsi="Arial" w:cs="Arial"/>
                <w:sz w:val="22"/>
                <w:szCs w:val="22"/>
              </w:rPr>
              <w:t xml:space="preserve"> WestMARC.</w:t>
            </w:r>
          </w:p>
          <w:p w14:paraId="007D6BCF" w14:textId="77777777" w:rsidR="00995EE6" w:rsidRPr="00000D17" w:rsidRDefault="00995EE6" w:rsidP="00AF27B1">
            <w:pPr>
              <w:rPr>
                <w:rFonts w:ascii="Arial" w:hAnsi="Arial" w:cs="Arial"/>
                <w:color w:val="000000"/>
                <w:sz w:val="22"/>
                <w:szCs w:val="22"/>
              </w:rPr>
            </w:pPr>
          </w:p>
          <w:p w14:paraId="669DA5AF" w14:textId="77777777" w:rsidR="00BD276E" w:rsidRPr="00000D17" w:rsidRDefault="00BD276E" w:rsidP="00AF27B1">
            <w:pPr>
              <w:pStyle w:val="ListParagraph"/>
              <w:numPr>
                <w:ilvl w:val="0"/>
                <w:numId w:val="1"/>
              </w:numPr>
              <w:ind w:left="357" w:hanging="357"/>
              <w:rPr>
                <w:rFonts w:ascii="Arial" w:hAnsi="Arial" w:cs="Arial"/>
                <w:color w:val="000000"/>
                <w:sz w:val="22"/>
                <w:szCs w:val="22"/>
              </w:rPr>
            </w:pPr>
            <w:r w:rsidRPr="00000D17">
              <w:rPr>
                <w:rFonts w:ascii="Arial" w:hAnsi="Arial" w:cs="Arial"/>
                <w:b/>
                <w:color w:val="000000"/>
                <w:sz w:val="22"/>
                <w:szCs w:val="22"/>
              </w:rPr>
              <w:t xml:space="preserve"> DIMENSIONS</w:t>
            </w:r>
          </w:p>
          <w:p w14:paraId="48EA2156" w14:textId="77777777" w:rsidR="00EE5AA3" w:rsidRPr="00000D17" w:rsidRDefault="00EE5AA3" w:rsidP="00AF27B1">
            <w:pPr>
              <w:rPr>
                <w:rFonts w:ascii="Arial" w:hAnsi="Arial" w:cs="Arial"/>
                <w:snapToGrid w:val="0"/>
                <w:sz w:val="22"/>
                <w:szCs w:val="22"/>
                <w:lang w:val="en-US"/>
              </w:rPr>
            </w:pPr>
          </w:p>
          <w:p w14:paraId="590DC1B9" w14:textId="69632F02" w:rsidR="004232DA" w:rsidRPr="00000D17" w:rsidRDefault="00EE5AA3" w:rsidP="002E5827">
            <w:pPr>
              <w:jc w:val="both"/>
              <w:rPr>
                <w:rFonts w:ascii="Arial" w:hAnsi="Arial" w:cs="Arial"/>
                <w:color w:val="000000"/>
                <w:sz w:val="22"/>
                <w:szCs w:val="22"/>
              </w:rPr>
            </w:pPr>
            <w:r w:rsidRPr="00000D17">
              <w:rPr>
                <w:rFonts w:ascii="Arial" w:hAnsi="Arial" w:cs="Arial"/>
                <w:color w:val="000000"/>
                <w:sz w:val="22"/>
                <w:szCs w:val="22"/>
              </w:rPr>
              <w:t>The post holder will hold direct line management and clinical leaders</w:t>
            </w:r>
            <w:r w:rsidR="00E72E6A" w:rsidRPr="00000D17">
              <w:rPr>
                <w:rFonts w:ascii="Arial" w:hAnsi="Arial" w:cs="Arial"/>
                <w:color w:val="000000"/>
                <w:sz w:val="22"/>
                <w:szCs w:val="22"/>
              </w:rPr>
              <w:t>hip responsibility of</w:t>
            </w:r>
            <w:r w:rsidR="00476099" w:rsidRPr="00000D17">
              <w:rPr>
                <w:rFonts w:ascii="Arial" w:hAnsi="Arial" w:cs="Arial"/>
                <w:color w:val="000000"/>
                <w:sz w:val="22"/>
                <w:szCs w:val="22"/>
              </w:rPr>
              <w:t xml:space="preserve"> a large</w:t>
            </w:r>
            <w:r w:rsidR="00E72E6A" w:rsidRPr="00000D17">
              <w:rPr>
                <w:rFonts w:ascii="Arial" w:hAnsi="Arial" w:cs="Arial"/>
                <w:color w:val="000000"/>
                <w:sz w:val="22"/>
                <w:szCs w:val="22"/>
              </w:rPr>
              <w:t xml:space="preserve"> multi-</w:t>
            </w:r>
            <w:r w:rsidRPr="00000D17">
              <w:rPr>
                <w:rFonts w:ascii="Arial" w:hAnsi="Arial" w:cs="Arial"/>
                <w:color w:val="000000"/>
                <w:sz w:val="22"/>
                <w:szCs w:val="22"/>
              </w:rPr>
              <w:t>disciplinary team w</w:t>
            </w:r>
            <w:r w:rsidR="00476099" w:rsidRPr="00000D17">
              <w:rPr>
                <w:rFonts w:ascii="Arial" w:hAnsi="Arial" w:cs="Arial"/>
                <w:color w:val="000000"/>
                <w:sz w:val="22"/>
                <w:szCs w:val="22"/>
              </w:rPr>
              <w:t xml:space="preserve">hich will include Prosthetists </w:t>
            </w:r>
            <w:r w:rsidRPr="00000D17">
              <w:rPr>
                <w:rFonts w:ascii="Arial" w:hAnsi="Arial" w:cs="Arial"/>
                <w:color w:val="000000"/>
                <w:sz w:val="22"/>
                <w:szCs w:val="22"/>
              </w:rPr>
              <w:t xml:space="preserve">and Prosthetic Workshop Technicians. </w:t>
            </w:r>
          </w:p>
          <w:p w14:paraId="7FCDBC1B" w14:textId="77777777" w:rsidR="004232DA" w:rsidRPr="00000D17" w:rsidRDefault="004232DA" w:rsidP="002E5827">
            <w:pPr>
              <w:jc w:val="both"/>
              <w:rPr>
                <w:rFonts w:ascii="Arial" w:hAnsi="Arial" w:cs="Arial"/>
                <w:color w:val="000000"/>
                <w:sz w:val="22"/>
                <w:szCs w:val="22"/>
              </w:rPr>
            </w:pPr>
          </w:p>
          <w:p w14:paraId="12B65936" w14:textId="77777777" w:rsidR="00EE5AA3" w:rsidRPr="00000D17" w:rsidRDefault="004232DA" w:rsidP="002E5827">
            <w:pPr>
              <w:jc w:val="both"/>
              <w:rPr>
                <w:rFonts w:ascii="Arial" w:hAnsi="Arial" w:cs="Arial"/>
                <w:color w:val="000000"/>
                <w:sz w:val="22"/>
                <w:szCs w:val="22"/>
              </w:rPr>
            </w:pPr>
            <w:r w:rsidRPr="00000D17">
              <w:rPr>
                <w:rFonts w:ascii="Arial" w:hAnsi="Arial" w:cs="Arial"/>
                <w:color w:val="000000"/>
                <w:sz w:val="22"/>
                <w:szCs w:val="22"/>
              </w:rPr>
              <w:t>The post holder will be responsible for the delivery of</w:t>
            </w:r>
            <w:r w:rsidR="00E72E6A" w:rsidRPr="00000D17">
              <w:rPr>
                <w:rFonts w:ascii="Arial" w:hAnsi="Arial" w:cs="Arial"/>
                <w:color w:val="000000"/>
                <w:sz w:val="22"/>
                <w:szCs w:val="22"/>
              </w:rPr>
              <w:t xml:space="preserve"> the highest standards of multi-</w:t>
            </w:r>
            <w:r w:rsidRPr="00000D17">
              <w:rPr>
                <w:rFonts w:ascii="Arial" w:hAnsi="Arial" w:cs="Arial"/>
                <w:color w:val="000000"/>
                <w:sz w:val="22"/>
                <w:szCs w:val="22"/>
              </w:rPr>
              <w:t>disciplinary care to patients and their relatives through the development, coaching and mentorship of staff.</w:t>
            </w:r>
          </w:p>
          <w:p w14:paraId="78893AC4" w14:textId="77777777" w:rsidR="004232DA" w:rsidRPr="00000D17" w:rsidRDefault="004232DA" w:rsidP="002E5827">
            <w:pPr>
              <w:jc w:val="both"/>
              <w:rPr>
                <w:rFonts w:ascii="Arial" w:hAnsi="Arial" w:cs="Arial"/>
                <w:color w:val="000000"/>
                <w:sz w:val="22"/>
                <w:szCs w:val="22"/>
              </w:rPr>
            </w:pPr>
          </w:p>
          <w:p w14:paraId="43A05C5A" w14:textId="77777777" w:rsidR="00EE5AA3" w:rsidRPr="00000D17" w:rsidRDefault="00EE5AA3" w:rsidP="002E5827">
            <w:pPr>
              <w:jc w:val="both"/>
              <w:rPr>
                <w:rFonts w:ascii="Arial" w:hAnsi="Arial" w:cs="Arial"/>
                <w:sz w:val="22"/>
                <w:szCs w:val="22"/>
              </w:rPr>
            </w:pPr>
            <w:r w:rsidRPr="00000D17">
              <w:rPr>
                <w:rFonts w:ascii="Arial" w:hAnsi="Arial" w:cs="Arial"/>
                <w:sz w:val="22"/>
                <w:szCs w:val="22"/>
              </w:rPr>
              <w:t xml:space="preserve">The </w:t>
            </w:r>
            <w:r w:rsidRPr="00000D17">
              <w:rPr>
                <w:rFonts w:ascii="Arial" w:hAnsi="Arial" w:cs="Arial"/>
                <w:color w:val="000000"/>
                <w:sz w:val="22"/>
                <w:szCs w:val="22"/>
              </w:rPr>
              <w:t>post holder will function as an independent autonomous practitioner by virtue of in-depth knowledge, expertise, proficiency and experience to lead the team to provide a high quality service</w:t>
            </w:r>
            <w:r w:rsidRPr="00000D17">
              <w:rPr>
                <w:rFonts w:ascii="Arial" w:hAnsi="Arial" w:cs="Arial"/>
                <w:sz w:val="22"/>
                <w:szCs w:val="22"/>
              </w:rPr>
              <w:t xml:space="preserve"> within the budgetary limits</w:t>
            </w:r>
            <w:r w:rsidRPr="00000D17">
              <w:rPr>
                <w:rFonts w:ascii="Arial" w:hAnsi="Arial" w:cs="Arial"/>
                <w:color w:val="000000"/>
                <w:sz w:val="22"/>
                <w:szCs w:val="22"/>
              </w:rPr>
              <w:t>.</w:t>
            </w:r>
            <w:r w:rsidR="0068434E" w:rsidRPr="00000D17">
              <w:rPr>
                <w:rFonts w:ascii="Arial" w:hAnsi="Arial" w:cs="Arial"/>
                <w:sz w:val="22"/>
                <w:szCs w:val="22"/>
              </w:rPr>
              <w:t xml:space="preserve"> The post holder will have professional credibility and clinical experience to collaborate as an equal colleague with medical consultants and other disciplines.</w:t>
            </w:r>
            <w:r w:rsidRPr="00000D17">
              <w:rPr>
                <w:rFonts w:ascii="Arial" w:hAnsi="Arial" w:cs="Arial"/>
                <w:sz w:val="22"/>
                <w:szCs w:val="22"/>
              </w:rPr>
              <w:t xml:space="preserve"> The post holder will maintain a small but highly specialised clinical caseload</w:t>
            </w:r>
            <w:r w:rsidR="004232DA" w:rsidRPr="00000D17">
              <w:rPr>
                <w:rFonts w:ascii="Arial" w:hAnsi="Arial" w:cs="Arial"/>
                <w:sz w:val="22"/>
                <w:szCs w:val="22"/>
              </w:rPr>
              <w:t>, to facilitate team relationships and provide greater insight into the most efficient running of the prosthetic service.</w:t>
            </w:r>
            <w:r w:rsidR="0068434E" w:rsidRPr="00000D17">
              <w:rPr>
                <w:rFonts w:ascii="Arial" w:hAnsi="Arial" w:cs="Arial"/>
                <w:sz w:val="22"/>
                <w:szCs w:val="22"/>
              </w:rPr>
              <w:t xml:space="preserve"> </w:t>
            </w:r>
          </w:p>
          <w:p w14:paraId="7A03B8F1" w14:textId="77777777" w:rsidR="00995EE6" w:rsidRPr="00000D17" w:rsidRDefault="00995EE6" w:rsidP="00AF27B1">
            <w:pPr>
              <w:rPr>
                <w:rFonts w:ascii="Arial" w:hAnsi="Arial" w:cs="Arial"/>
                <w:sz w:val="22"/>
                <w:szCs w:val="22"/>
              </w:rPr>
            </w:pPr>
          </w:p>
          <w:p w14:paraId="7BDAE3FE" w14:textId="77777777" w:rsidR="00E53130" w:rsidRPr="00000D17" w:rsidRDefault="00E53130" w:rsidP="00AF27B1">
            <w:pPr>
              <w:rPr>
                <w:rFonts w:ascii="Arial" w:hAnsi="Arial" w:cs="Arial"/>
                <w:b/>
                <w:color w:val="000000"/>
                <w:sz w:val="22"/>
                <w:szCs w:val="22"/>
              </w:rPr>
            </w:pPr>
          </w:p>
          <w:p w14:paraId="17697D97" w14:textId="77777777" w:rsidR="004F29E5" w:rsidRPr="00000D17" w:rsidRDefault="004F29E5" w:rsidP="00AF27B1">
            <w:pPr>
              <w:rPr>
                <w:rFonts w:ascii="Arial" w:hAnsi="Arial" w:cs="Arial"/>
                <w:b/>
                <w:color w:val="000000"/>
                <w:sz w:val="22"/>
                <w:szCs w:val="22"/>
              </w:rPr>
            </w:pPr>
          </w:p>
          <w:p w14:paraId="70FA097A" w14:textId="77777777" w:rsidR="00166E5F" w:rsidRPr="00000D17" w:rsidRDefault="00166E5F" w:rsidP="00AF27B1">
            <w:pPr>
              <w:rPr>
                <w:rFonts w:ascii="Arial" w:hAnsi="Arial" w:cs="Arial"/>
                <w:b/>
                <w:color w:val="000000"/>
                <w:sz w:val="22"/>
                <w:szCs w:val="22"/>
              </w:rPr>
            </w:pPr>
          </w:p>
          <w:p w14:paraId="4503B623" w14:textId="77777777" w:rsidR="004F29E5" w:rsidRPr="00000D17" w:rsidRDefault="004F29E5" w:rsidP="00AF27B1">
            <w:pPr>
              <w:rPr>
                <w:rFonts w:ascii="Arial" w:hAnsi="Arial" w:cs="Arial"/>
                <w:b/>
                <w:color w:val="000000"/>
                <w:sz w:val="22"/>
                <w:szCs w:val="22"/>
              </w:rPr>
            </w:pPr>
          </w:p>
          <w:p w14:paraId="3A6F43F7" w14:textId="77777777" w:rsidR="00995EE6" w:rsidRPr="00000D17" w:rsidRDefault="00995EE6" w:rsidP="00AF27B1">
            <w:pPr>
              <w:pStyle w:val="ListParagraph"/>
              <w:numPr>
                <w:ilvl w:val="0"/>
                <w:numId w:val="1"/>
              </w:numPr>
              <w:autoSpaceDE w:val="0"/>
              <w:autoSpaceDN w:val="0"/>
              <w:adjustRightInd w:val="0"/>
              <w:ind w:left="357" w:hanging="357"/>
              <w:rPr>
                <w:rFonts w:ascii="Arial" w:hAnsi="Arial" w:cs="Arial"/>
                <w:color w:val="000000"/>
                <w:sz w:val="22"/>
                <w:szCs w:val="22"/>
              </w:rPr>
            </w:pPr>
            <w:r w:rsidRPr="00000D17">
              <w:rPr>
                <w:rFonts w:ascii="Arial" w:hAnsi="Arial" w:cs="Arial"/>
                <w:b/>
                <w:color w:val="000000"/>
                <w:sz w:val="22"/>
                <w:szCs w:val="22"/>
              </w:rPr>
              <w:lastRenderedPageBreak/>
              <w:t xml:space="preserve"> ROLE OF THE DEPARTMENT</w:t>
            </w:r>
            <w:r w:rsidR="00425E92" w:rsidRPr="00000D17">
              <w:rPr>
                <w:rFonts w:ascii="Arial" w:hAnsi="Arial" w:cs="Arial"/>
                <w:b/>
                <w:color w:val="000000"/>
                <w:sz w:val="22"/>
                <w:szCs w:val="22"/>
              </w:rPr>
              <w:t>/ PROSTHETIC SERVICE</w:t>
            </w:r>
          </w:p>
          <w:p w14:paraId="598F401B" w14:textId="77777777" w:rsidR="00D27612" w:rsidRPr="00000D17" w:rsidRDefault="00D27612" w:rsidP="002E5827">
            <w:pPr>
              <w:pStyle w:val="ListParagraph"/>
              <w:autoSpaceDE w:val="0"/>
              <w:autoSpaceDN w:val="0"/>
              <w:adjustRightInd w:val="0"/>
              <w:ind w:left="357"/>
              <w:rPr>
                <w:rFonts w:ascii="Arial" w:hAnsi="Arial" w:cs="Arial"/>
                <w:color w:val="000000"/>
                <w:sz w:val="22"/>
                <w:szCs w:val="22"/>
              </w:rPr>
            </w:pPr>
          </w:p>
          <w:p w14:paraId="679B42CB" w14:textId="77777777" w:rsidR="00E72E6A" w:rsidRPr="00000D17" w:rsidRDefault="00425E92" w:rsidP="00E72E6A">
            <w:pPr>
              <w:jc w:val="both"/>
              <w:rPr>
                <w:rFonts w:ascii="Arial" w:hAnsi="Arial" w:cs="Arial"/>
              </w:rPr>
            </w:pPr>
            <w:r w:rsidRPr="00000D17">
              <w:rPr>
                <w:rFonts w:ascii="Arial" w:eastAsia="Arial Unicode MS" w:hAnsi="Arial" w:cs="Arial"/>
                <w:sz w:val="22"/>
                <w:szCs w:val="22"/>
              </w:rPr>
              <w:t xml:space="preserve">WestMARC is a regional service based within NHS Greater Glasgow and Clyde, and delivers services to six health boards: Ayrshire and Arran, Dumfries and Galloway, Greater Glasgow and Clyde, Forth Valley, Highland (Argyll) and Lanarkshire. </w:t>
            </w:r>
            <w:r w:rsidR="004232DA" w:rsidRPr="00000D17">
              <w:rPr>
                <w:rFonts w:ascii="Arial" w:hAnsi="Arial" w:cs="Arial"/>
                <w:snapToGrid w:val="0"/>
                <w:sz w:val="22"/>
                <w:szCs w:val="22"/>
                <w:lang w:val="en-US"/>
              </w:rPr>
              <w:t>The Prosthetics Service provides lifelong prosthetics care for individuals with amputation and/or congenital absence of a limb.  This may include patients with multiple level limb absence and/or complex clinical requirements.  Patients may also be emotionally distressed, have physical or learning disabilities.</w:t>
            </w:r>
            <w:r w:rsidR="00E72E6A" w:rsidRPr="00000D17">
              <w:rPr>
                <w:rFonts w:ascii="Arial" w:hAnsi="Arial" w:cs="Arial"/>
                <w:snapToGrid w:val="0"/>
                <w:sz w:val="22"/>
                <w:szCs w:val="22"/>
                <w:lang w:val="en-US"/>
              </w:rPr>
              <w:t xml:space="preserve">  </w:t>
            </w:r>
            <w:r w:rsidR="00E72E6A" w:rsidRPr="00000D17">
              <w:rPr>
                <w:rFonts w:ascii="Arial" w:hAnsi="Arial" w:cs="Arial"/>
                <w:sz w:val="22"/>
                <w:szCs w:val="22"/>
              </w:rPr>
              <w:t xml:space="preserve">The service also incorporates the Scottish Specialist Prosthetics Service (SSPS) which is an NSD funded service delivered from both WestMARC for the West of Scotland and SMART in the East. SSPS provides state of the art technology to veterans and civilians in Scotland. </w:t>
            </w:r>
          </w:p>
          <w:p w14:paraId="4A5E50AB" w14:textId="77777777" w:rsidR="004232DA" w:rsidRPr="00000D17" w:rsidRDefault="004232DA" w:rsidP="00AF27B1">
            <w:pPr>
              <w:pStyle w:val="Header"/>
              <w:tabs>
                <w:tab w:val="clear" w:pos="4153"/>
                <w:tab w:val="clear" w:pos="8306"/>
              </w:tabs>
              <w:rPr>
                <w:rFonts w:ascii="Arial" w:hAnsi="Arial" w:cs="Arial"/>
                <w:sz w:val="22"/>
                <w:szCs w:val="22"/>
              </w:rPr>
            </w:pPr>
          </w:p>
          <w:p w14:paraId="1F4991AE" w14:textId="77777777" w:rsidR="004232DA" w:rsidRPr="00000D17" w:rsidRDefault="004232DA" w:rsidP="00AF27B1">
            <w:pPr>
              <w:pStyle w:val="Header"/>
              <w:tabs>
                <w:tab w:val="clear" w:pos="4153"/>
                <w:tab w:val="clear" w:pos="8306"/>
              </w:tabs>
              <w:rPr>
                <w:rFonts w:ascii="Arial" w:hAnsi="Arial" w:cs="Arial"/>
                <w:sz w:val="22"/>
                <w:szCs w:val="22"/>
              </w:rPr>
            </w:pPr>
            <w:r w:rsidRPr="00000D17">
              <w:rPr>
                <w:rFonts w:ascii="Arial" w:hAnsi="Arial" w:cs="Arial"/>
                <w:color w:val="000000"/>
                <w:sz w:val="22"/>
                <w:szCs w:val="22"/>
                <w:lang w:eastAsia="en-GB"/>
              </w:rPr>
              <w:t>W</w:t>
            </w:r>
            <w:r w:rsidR="002E5827" w:rsidRPr="00000D17">
              <w:rPr>
                <w:rFonts w:ascii="Arial" w:hAnsi="Arial" w:cs="Arial"/>
                <w:color w:val="000000"/>
                <w:sz w:val="22"/>
                <w:szCs w:val="22"/>
                <w:lang w:eastAsia="en-GB"/>
              </w:rPr>
              <w:t>est</w:t>
            </w:r>
            <w:r w:rsidRPr="00000D17">
              <w:rPr>
                <w:rFonts w:ascii="Arial" w:hAnsi="Arial" w:cs="Arial"/>
                <w:color w:val="000000"/>
                <w:sz w:val="22"/>
                <w:szCs w:val="22"/>
                <w:lang w:eastAsia="en-GB"/>
              </w:rPr>
              <w:t xml:space="preserve">MARC is the largest of five prosthetic centres in Scotland (Aberdeen, Dundee, Edinburgh and Inverness) providing Mobility, Prosthetic and Bioengineering Services. The Glasgow based service covers 52% of Scotland’s population </w:t>
            </w:r>
            <w:r w:rsidRPr="00000D17">
              <w:rPr>
                <w:rFonts w:ascii="Arial" w:hAnsi="Arial" w:cs="Arial"/>
                <w:sz w:val="22"/>
                <w:szCs w:val="22"/>
              </w:rPr>
              <w:t xml:space="preserve">(about 2.6 million people) </w:t>
            </w:r>
            <w:r w:rsidRPr="00000D17">
              <w:rPr>
                <w:rFonts w:ascii="Arial" w:hAnsi="Arial" w:cs="Arial"/>
                <w:color w:val="000000"/>
                <w:sz w:val="22"/>
                <w:szCs w:val="22"/>
                <w:lang w:eastAsia="en-GB"/>
              </w:rPr>
              <w:t xml:space="preserve">and has </w:t>
            </w:r>
            <w:r w:rsidRPr="00000D17">
              <w:rPr>
                <w:rFonts w:ascii="Arial" w:hAnsi="Arial" w:cs="Arial"/>
                <w:sz w:val="22"/>
                <w:szCs w:val="22"/>
              </w:rPr>
              <w:t xml:space="preserve">an active caseload of </w:t>
            </w:r>
            <w:r w:rsidR="00425E92" w:rsidRPr="00000D17">
              <w:rPr>
                <w:rFonts w:ascii="Arial" w:hAnsi="Arial" w:cs="Arial"/>
                <w:sz w:val="22"/>
                <w:szCs w:val="22"/>
              </w:rPr>
              <w:t>over 3,000</w:t>
            </w:r>
            <w:r w:rsidRPr="00000D17">
              <w:rPr>
                <w:rFonts w:ascii="Arial" w:hAnsi="Arial" w:cs="Arial"/>
                <w:sz w:val="22"/>
                <w:szCs w:val="22"/>
              </w:rPr>
              <w:t xml:space="preserve"> patients; employing approximately 30 people and has a budget of over £5m</w:t>
            </w:r>
            <w:r w:rsidR="00425E92" w:rsidRPr="00000D17">
              <w:rPr>
                <w:rFonts w:ascii="Arial" w:hAnsi="Arial" w:cs="Arial"/>
                <w:sz w:val="22"/>
                <w:szCs w:val="22"/>
              </w:rPr>
              <w:t>.</w:t>
            </w:r>
            <w:r w:rsidRPr="00000D17">
              <w:rPr>
                <w:rFonts w:ascii="Arial" w:hAnsi="Arial" w:cs="Arial"/>
                <w:sz w:val="22"/>
                <w:szCs w:val="22"/>
              </w:rPr>
              <w:t xml:space="preserve"> </w:t>
            </w:r>
          </w:p>
          <w:p w14:paraId="646686B7" w14:textId="77777777" w:rsidR="004232DA" w:rsidRPr="00000D17" w:rsidRDefault="004232DA" w:rsidP="00AF27B1">
            <w:pPr>
              <w:pStyle w:val="Header"/>
              <w:tabs>
                <w:tab w:val="clear" w:pos="4153"/>
                <w:tab w:val="clear" w:pos="8306"/>
              </w:tabs>
              <w:ind w:right="132"/>
              <w:rPr>
                <w:rFonts w:ascii="Arial" w:hAnsi="Arial" w:cs="Arial"/>
                <w:sz w:val="22"/>
                <w:szCs w:val="22"/>
              </w:rPr>
            </w:pPr>
          </w:p>
          <w:p w14:paraId="4C4B17C3" w14:textId="77777777" w:rsidR="004232DA" w:rsidRPr="00000D17" w:rsidRDefault="004232DA" w:rsidP="00AF27B1">
            <w:pPr>
              <w:pStyle w:val="Header"/>
              <w:tabs>
                <w:tab w:val="clear" w:pos="4153"/>
                <w:tab w:val="clear" w:pos="8306"/>
              </w:tabs>
              <w:rPr>
                <w:rFonts w:ascii="Arial" w:hAnsi="Arial" w:cs="Arial"/>
                <w:sz w:val="22"/>
                <w:szCs w:val="22"/>
              </w:rPr>
            </w:pPr>
            <w:r w:rsidRPr="00000D17">
              <w:rPr>
                <w:rFonts w:ascii="Arial" w:hAnsi="Arial" w:cs="Arial"/>
                <w:sz w:val="22"/>
                <w:szCs w:val="22"/>
              </w:rPr>
              <w:t>The Physiotherapy and Occupational therapy service work as interdependencies to the prosthetic team and receive referrals from their colleagues as well</w:t>
            </w:r>
            <w:r w:rsidR="00E72E6A" w:rsidRPr="00000D17">
              <w:rPr>
                <w:rFonts w:ascii="Arial" w:hAnsi="Arial" w:cs="Arial"/>
                <w:sz w:val="22"/>
                <w:szCs w:val="22"/>
              </w:rPr>
              <w:t xml:space="preserve"> as external agencies i.e. GP, p</w:t>
            </w:r>
            <w:r w:rsidRPr="00000D17">
              <w:rPr>
                <w:rFonts w:ascii="Arial" w:hAnsi="Arial" w:cs="Arial"/>
                <w:sz w:val="22"/>
                <w:szCs w:val="22"/>
              </w:rPr>
              <w:t>hysiotherapists from exte</w:t>
            </w:r>
            <w:r w:rsidR="00E72E6A" w:rsidRPr="00000D17">
              <w:rPr>
                <w:rFonts w:ascii="Arial" w:hAnsi="Arial" w:cs="Arial"/>
                <w:sz w:val="22"/>
                <w:szCs w:val="22"/>
              </w:rPr>
              <w:t>rnal Health Boards, consultant r</w:t>
            </w:r>
            <w:r w:rsidRPr="00000D17">
              <w:rPr>
                <w:rFonts w:ascii="Arial" w:hAnsi="Arial" w:cs="Arial"/>
                <w:sz w:val="22"/>
                <w:szCs w:val="22"/>
              </w:rPr>
              <w:t>eferrals</w:t>
            </w:r>
            <w:r w:rsidRPr="00000D17">
              <w:rPr>
                <w:rFonts w:ascii="Arial" w:hAnsi="Arial" w:cs="Arial"/>
                <w:sz w:val="24"/>
                <w:szCs w:val="24"/>
              </w:rPr>
              <w:t xml:space="preserve"> </w:t>
            </w:r>
            <w:r w:rsidRPr="00000D17">
              <w:rPr>
                <w:rFonts w:ascii="Arial" w:hAnsi="Arial" w:cs="Arial"/>
                <w:sz w:val="22"/>
                <w:szCs w:val="22"/>
              </w:rPr>
              <w:t>other Health Care Professionals. The Physiotherapy department are responsible for the rehabilitation and safe use of the prosthetic limbs provided in WestMARC. They also review all patients referred for limb-fitting and are able to triage these patients often prior to prosthetic review.</w:t>
            </w:r>
          </w:p>
          <w:p w14:paraId="77DB6249" w14:textId="77777777" w:rsidR="004232DA" w:rsidRPr="00000D17" w:rsidRDefault="004232DA" w:rsidP="00AF27B1">
            <w:pPr>
              <w:pStyle w:val="Header"/>
              <w:tabs>
                <w:tab w:val="clear" w:pos="4153"/>
                <w:tab w:val="clear" w:pos="8306"/>
              </w:tabs>
              <w:rPr>
                <w:rFonts w:ascii="Arial" w:hAnsi="Arial" w:cs="Arial"/>
                <w:sz w:val="24"/>
                <w:szCs w:val="24"/>
              </w:rPr>
            </w:pPr>
          </w:p>
          <w:p w14:paraId="3656918B" w14:textId="77777777" w:rsidR="004232DA" w:rsidRPr="00000D17" w:rsidRDefault="004232DA" w:rsidP="00AF27B1">
            <w:pPr>
              <w:pStyle w:val="BodyText"/>
              <w:rPr>
                <w:rFonts w:cs="Arial"/>
                <w:b w:val="0"/>
                <w:sz w:val="22"/>
                <w:szCs w:val="22"/>
              </w:rPr>
            </w:pPr>
            <w:r w:rsidRPr="00000D17">
              <w:rPr>
                <w:rFonts w:cs="Arial"/>
                <w:b w:val="0"/>
                <w:sz w:val="22"/>
                <w:szCs w:val="22"/>
              </w:rPr>
              <w:t>Referrals to the prosthetic service</w:t>
            </w:r>
            <w:r w:rsidR="00E72E6A" w:rsidRPr="00000D17">
              <w:rPr>
                <w:rFonts w:cs="Arial"/>
                <w:b w:val="0"/>
                <w:sz w:val="22"/>
                <w:szCs w:val="22"/>
              </w:rPr>
              <w:t xml:space="preserve"> include</w:t>
            </w:r>
            <w:r w:rsidRPr="00000D17">
              <w:rPr>
                <w:rFonts w:cs="Arial"/>
                <w:b w:val="0"/>
                <w:sz w:val="22"/>
                <w:szCs w:val="22"/>
              </w:rPr>
              <w:t>:</w:t>
            </w:r>
          </w:p>
          <w:p w14:paraId="321A4143" w14:textId="77777777" w:rsidR="004232DA" w:rsidRPr="00000D17" w:rsidRDefault="004232DA" w:rsidP="00AF27B1">
            <w:pPr>
              <w:pStyle w:val="BodyText"/>
              <w:numPr>
                <w:ilvl w:val="0"/>
                <w:numId w:val="4"/>
              </w:numPr>
              <w:rPr>
                <w:rFonts w:cs="Arial"/>
                <w:b w:val="0"/>
                <w:sz w:val="22"/>
                <w:szCs w:val="22"/>
              </w:rPr>
            </w:pPr>
            <w:r w:rsidRPr="00000D17">
              <w:rPr>
                <w:rFonts w:cs="Arial"/>
                <w:b w:val="0"/>
                <w:sz w:val="22"/>
                <w:szCs w:val="22"/>
              </w:rPr>
              <w:t xml:space="preserve">New patient referrals from the Queen Elizabeth University Hospital and other </w:t>
            </w:r>
            <w:r w:rsidR="00E72E6A" w:rsidRPr="00000D17">
              <w:rPr>
                <w:rFonts w:cs="Arial"/>
                <w:b w:val="0"/>
                <w:sz w:val="22"/>
                <w:szCs w:val="22"/>
              </w:rPr>
              <w:t>amputating hospitals throughout the West of Scotland.</w:t>
            </w:r>
          </w:p>
          <w:p w14:paraId="344670EC" w14:textId="77777777" w:rsidR="004232DA" w:rsidRPr="00000D17" w:rsidRDefault="00E72E6A" w:rsidP="00AF27B1">
            <w:pPr>
              <w:pStyle w:val="BodyText"/>
              <w:numPr>
                <w:ilvl w:val="0"/>
                <w:numId w:val="4"/>
              </w:numPr>
              <w:rPr>
                <w:rFonts w:cs="Arial"/>
                <w:b w:val="0"/>
                <w:sz w:val="22"/>
                <w:szCs w:val="22"/>
              </w:rPr>
            </w:pPr>
            <w:r w:rsidRPr="00000D17">
              <w:rPr>
                <w:rFonts w:cs="Arial"/>
                <w:b w:val="0"/>
                <w:sz w:val="22"/>
                <w:szCs w:val="22"/>
              </w:rPr>
              <w:t>Self-</w:t>
            </w:r>
            <w:r w:rsidR="004232DA" w:rsidRPr="00000D17">
              <w:rPr>
                <w:rFonts w:cs="Arial"/>
                <w:b w:val="0"/>
                <w:sz w:val="22"/>
                <w:szCs w:val="22"/>
              </w:rPr>
              <w:t>referrals from existing patients and or carers</w:t>
            </w:r>
            <w:r w:rsidRPr="00000D17">
              <w:rPr>
                <w:rFonts w:cs="Arial"/>
                <w:b w:val="0"/>
                <w:sz w:val="22"/>
                <w:szCs w:val="22"/>
              </w:rPr>
              <w:t>.</w:t>
            </w:r>
          </w:p>
          <w:p w14:paraId="0D66CF73" w14:textId="77777777" w:rsidR="004232DA" w:rsidRPr="00000D17" w:rsidRDefault="00E72E6A" w:rsidP="00AF27B1">
            <w:pPr>
              <w:pStyle w:val="BodyText"/>
              <w:numPr>
                <w:ilvl w:val="0"/>
                <w:numId w:val="4"/>
              </w:numPr>
              <w:rPr>
                <w:rFonts w:cs="Arial"/>
                <w:b w:val="0"/>
                <w:sz w:val="22"/>
                <w:szCs w:val="22"/>
              </w:rPr>
            </w:pPr>
            <w:r w:rsidRPr="00000D17">
              <w:rPr>
                <w:rFonts w:cs="Arial"/>
                <w:b w:val="0"/>
                <w:sz w:val="22"/>
                <w:szCs w:val="22"/>
              </w:rPr>
              <w:t>P</w:t>
            </w:r>
            <w:r w:rsidR="004232DA" w:rsidRPr="00000D17">
              <w:rPr>
                <w:rFonts w:cs="Arial"/>
                <w:b w:val="0"/>
                <w:sz w:val="22"/>
                <w:szCs w:val="22"/>
              </w:rPr>
              <w:t>atients transferring from another prosthetic service</w:t>
            </w:r>
            <w:r w:rsidRPr="00000D17">
              <w:rPr>
                <w:rFonts w:cs="Arial"/>
                <w:b w:val="0"/>
                <w:sz w:val="22"/>
                <w:szCs w:val="22"/>
              </w:rPr>
              <w:t>.</w:t>
            </w:r>
          </w:p>
          <w:p w14:paraId="3C312DB8" w14:textId="77777777" w:rsidR="004232DA" w:rsidRPr="00000D17" w:rsidRDefault="004232DA" w:rsidP="00AF27B1">
            <w:pPr>
              <w:pStyle w:val="BodyText"/>
              <w:numPr>
                <w:ilvl w:val="0"/>
                <w:numId w:val="4"/>
              </w:numPr>
              <w:rPr>
                <w:rFonts w:cs="Arial"/>
                <w:b w:val="0"/>
                <w:sz w:val="22"/>
                <w:szCs w:val="22"/>
              </w:rPr>
            </w:pPr>
            <w:r w:rsidRPr="00000D17">
              <w:rPr>
                <w:rFonts w:cs="Arial"/>
                <w:b w:val="0"/>
                <w:sz w:val="22"/>
                <w:szCs w:val="22"/>
              </w:rPr>
              <w:t>Referrals from General Practitioners, Consultants and other Health Care Professionals</w:t>
            </w:r>
            <w:r w:rsidR="00E72E6A" w:rsidRPr="00000D17">
              <w:rPr>
                <w:rFonts w:cs="Arial"/>
                <w:b w:val="0"/>
                <w:sz w:val="22"/>
                <w:szCs w:val="22"/>
              </w:rPr>
              <w:t>.</w:t>
            </w:r>
          </w:p>
          <w:p w14:paraId="45B3B580" w14:textId="77777777" w:rsidR="004232DA" w:rsidRPr="00000D17" w:rsidRDefault="004232DA" w:rsidP="00AF27B1">
            <w:pPr>
              <w:pStyle w:val="BodyText"/>
              <w:numPr>
                <w:ilvl w:val="0"/>
                <w:numId w:val="4"/>
              </w:numPr>
              <w:rPr>
                <w:rFonts w:cs="Arial"/>
                <w:b w:val="0"/>
                <w:sz w:val="22"/>
                <w:szCs w:val="22"/>
              </w:rPr>
            </w:pPr>
            <w:r w:rsidRPr="00000D17">
              <w:rPr>
                <w:rFonts w:cs="Arial"/>
                <w:b w:val="0"/>
                <w:sz w:val="22"/>
                <w:szCs w:val="22"/>
              </w:rPr>
              <w:t>Referrals/ Second opinions from any of the four prosthetic centre</w:t>
            </w:r>
            <w:r w:rsidR="00E72E6A" w:rsidRPr="00000D17">
              <w:rPr>
                <w:rFonts w:cs="Arial"/>
                <w:b w:val="0"/>
                <w:sz w:val="22"/>
                <w:szCs w:val="22"/>
              </w:rPr>
              <w:t>.</w:t>
            </w:r>
          </w:p>
          <w:p w14:paraId="1A46B82F" w14:textId="77777777" w:rsidR="004232DA" w:rsidRPr="00000D17" w:rsidRDefault="004232DA" w:rsidP="00AF27B1">
            <w:pPr>
              <w:pStyle w:val="BodyText"/>
              <w:numPr>
                <w:ilvl w:val="0"/>
                <w:numId w:val="4"/>
              </w:numPr>
              <w:rPr>
                <w:rFonts w:cs="Arial"/>
                <w:b w:val="0"/>
                <w:sz w:val="22"/>
                <w:szCs w:val="22"/>
              </w:rPr>
            </w:pPr>
            <w:r w:rsidRPr="00000D17">
              <w:rPr>
                <w:rFonts w:cs="Arial"/>
                <w:b w:val="0"/>
                <w:sz w:val="22"/>
                <w:szCs w:val="22"/>
              </w:rPr>
              <w:t>S</w:t>
            </w:r>
            <w:r w:rsidR="00E72E6A" w:rsidRPr="00000D17">
              <w:rPr>
                <w:rFonts w:cs="Arial"/>
                <w:b w:val="0"/>
                <w:sz w:val="22"/>
                <w:szCs w:val="22"/>
              </w:rPr>
              <w:t xml:space="preserve">pecialist </w:t>
            </w:r>
            <w:r w:rsidRPr="00000D17">
              <w:rPr>
                <w:rFonts w:cs="Arial"/>
                <w:b w:val="0"/>
                <w:sz w:val="22"/>
                <w:szCs w:val="22"/>
              </w:rPr>
              <w:t>P</w:t>
            </w:r>
            <w:r w:rsidR="00E72E6A" w:rsidRPr="00000D17">
              <w:rPr>
                <w:rFonts w:cs="Arial"/>
                <w:b w:val="0"/>
                <w:sz w:val="22"/>
                <w:szCs w:val="22"/>
              </w:rPr>
              <w:t xml:space="preserve">rosthetic </w:t>
            </w:r>
            <w:r w:rsidRPr="00000D17">
              <w:rPr>
                <w:rFonts w:cs="Arial"/>
                <w:b w:val="0"/>
                <w:sz w:val="22"/>
                <w:szCs w:val="22"/>
              </w:rPr>
              <w:t>S</w:t>
            </w:r>
            <w:r w:rsidR="00E72E6A" w:rsidRPr="00000D17">
              <w:rPr>
                <w:rFonts w:cs="Arial"/>
                <w:b w:val="0"/>
                <w:sz w:val="22"/>
                <w:szCs w:val="22"/>
              </w:rPr>
              <w:t>ervice</w:t>
            </w:r>
            <w:r w:rsidRPr="00000D17">
              <w:rPr>
                <w:rFonts w:cs="Arial"/>
                <w:b w:val="0"/>
                <w:sz w:val="22"/>
                <w:szCs w:val="22"/>
              </w:rPr>
              <w:t xml:space="preserve"> referrals from </w:t>
            </w:r>
            <w:r w:rsidR="00E72E6A" w:rsidRPr="00000D17">
              <w:rPr>
                <w:rFonts w:cs="Arial"/>
                <w:b w:val="0"/>
                <w:sz w:val="22"/>
                <w:szCs w:val="22"/>
              </w:rPr>
              <w:t xml:space="preserve">the four other Prosthetic Centres in Scotland.  </w:t>
            </w:r>
          </w:p>
          <w:p w14:paraId="26149DE5" w14:textId="77777777" w:rsidR="00425E92" w:rsidRPr="00000D17" w:rsidRDefault="00425E92" w:rsidP="00AF27B1">
            <w:pPr>
              <w:pStyle w:val="Header"/>
              <w:tabs>
                <w:tab w:val="clear" w:pos="4153"/>
                <w:tab w:val="clear" w:pos="8306"/>
              </w:tabs>
              <w:rPr>
                <w:rFonts w:ascii="Arial" w:hAnsi="Arial" w:cs="Arial"/>
                <w:sz w:val="24"/>
                <w:szCs w:val="24"/>
              </w:rPr>
            </w:pPr>
          </w:p>
          <w:p w14:paraId="7FFA2438" w14:textId="77777777" w:rsidR="00425E92" w:rsidRPr="00000D17" w:rsidRDefault="00425E92" w:rsidP="00AF27B1">
            <w:pPr>
              <w:pStyle w:val="Header"/>
              <w:tabs>
                <w:tab w:val="clear" w:pos="4153"/>
                <w:tab w:val="clear" w:pos="8306"/>
              </w:tabs>
              <w:rPr>
                <w:rFonts w:ascii="Arial" w:hAnsi="Arial" w:cs="Arial"/>
                <w:sz w:val="24"/>
                <w:szCs w:val="24"/>
              </w:rPr>
            </w:pPr>
            <w:r w:rsidRPr="00000D17">
              <w:rPr>
                <w:rFonts w:ascii="Arial" w:hAnsi="Arial" w:cs="Arial"/>
                <w:snapToGrid w:val="0"/>
                <w:sz w:val="22"/>
                <w:szCs w:val="22"/>
                <w:lang w:val="en-US"/>
              </w:rPr>
              <w:t xml:space="preserve">The department has its own specialist Prosthetic workshop and stores on site. </w:t>
            </w:r>
            <w:r w:rsidRPr="00000D17">
              <w:rPr>
                <w:rFonts w:ascii="Arial" w:hAnsi="Arial" w:cs="Arial"/>
                <w:sz w:val="22"/>
                <w:szCs w:val="22"/>
                <w:lang w:val="en-US"/>
              </w:rPr>
              <w:t xml:space="preserve">WestMARC workshops provide in-house manufacturing and (outsourced) modified medical devices across the range of activities mentioned above.  Whilst the post holder will operationally manage the service the </w:t>
            </w:r>
            <w:r w:rsidR="00E82D71" w:rsidRPr="00000D17">
              <w:rPr>
                <w:rFonts w:ascii="Arial" w:hAnsi="Arial" w:cs="Arial"/>
                <w:sz w:val="22"/>
                <w:szCs w:val="22"/>
                <w:lang w:val="en-US"/>
              </w:rPr>
              <w:t>Lead Clinical Scientist</w:t>
            </w:r>
            <w:r w:rsidRPr="00000D17">
              <w:rPr>
                <w:rFonts w:ascii="Arial" w:hAnsi="Arial" w:cs="Arial"/>
                <w:sz w:val="22"/>
                <w:szCs w:val="22"/>
                <w:lang w:val="en-US"/>
              </w:rPr>
              <w:t xml:space="preserve"> will provide professional engineering supervision of the workshop manager and hold quality assurance responsibilities of the workshop activities.</w:t>
            </w:r>
          </w:p>
          <w:p w14:paraId="3A4C63DE" w14:textId="77777777" w:rsidR="00425E92" w:rsidRPr="00000D17" w:rsidRDefault="00425E92" w:rsidP="00AF27B1">
            <w:pPr>
              <w:pStyle w:val="Header"/>
              <w:tabs>
                <w:tab w:val="clear" w:pos="4153"/>
                <w:tab w:val="clear" w:pos="8306"/>
              </w:tabs>
              <w:ind w:right="132"/>
              <w:rPr>
                <w:rFonts w:ascii="Arial" w:hAnsi="Arial" w:cs="Arial"/>
                <w:sz w:val="22"/>
                <w:szCs w:val="22"/>
              </w:rPr>
            </w:pPr>
          </w:p>
          <w:p w14:paraId="1FA0084D" w14:textId="77777777" w:rsidR="00E12FDC" w:rsidRPr="00000D17" w:rsidRDefault="00E12FDC" w:rsidP="00AF27B1">
            <w:pPr>
              <w:pStyle w:val="Header"/>
              <w:tabs>
                <w:tab w:val="clear" w:pos="4153"/>
                <w:tab w:val="clear" w:pos="8306"/>
              </w:tabs>
              <w:ind w:right="132"/>
              <w:rPr>
                <w:rFonts w:ascii="Arial" w:hAnsi="Arial" w:cs="Arial"/>
                <w:sz w:val="22"/>
                <w:szCs w:val="22"/>
              </w:rPr>
            </w:pPr>
            <w:r w:rsidRPr="00000D17">
              <w:rPr>
                <w:rFonts w:ascii="Arial" w:hAnsi="Arial" w:cs="Arial"/>
                <w:sz w:val="22"/>
                <w:szCs w:val="22"/>
              </w:rPr>
              <w:t>Provision of prosthetic services must be implemented as per national and local guidelines and departmental policies</w:t>
            </w:r>
            <w:r w:rsidR="00425E92" w:rsidRPr="00000D17">
              <w:rPr>
                <w:rFonts w:ascii="Arial" w:hAnsi="Arial" w:cs="Arial"/>
                <w:sz w:val="22"/>
                <w:szCs w:val="22"/>
              </w:rPr>
              <w:t xml:space="preserve">. </w:t>
            </w:r>
            <w:r w:rsidRPr="00000D17">
              <w:rPr>
                <w:rFonts w:ascii="Arial" w:hAnsi="Arial" w:cs="Arial"/>
                <w:sz w:val="22"/>
                <w:szCs w:val="22"/>
              </w:rPr>
              <w:t xml:space="preserve">All clinical staff must comply with the Health and Care Professions Council standards of practice and rules of conduct. </w:t>
            </w:r>
          </w:p>
          <w:p w14:paraId="596B44D8" w14:textId="77777777" w:rsidR="00E12FDC" w:rsidRPr="00000D17" w:rsidRDefault="00E12FDC" w:rsidP="00AF27B1">
            <w:pPr>
              <w:pStyle w:val="Header"/>
              <w:tabs>
                <w:tab w:val="clear" w:pos="4153"/>
                <w:tab w:val="clear" w:pos="8306"/>
              </w:tabs>
              <w:ind w:right="132"/>
              <w:rPr>
                <w:rFonts w:ascii="Arial" w:hAnsi="Arial" w:cs="Arial"/>
                <w:sz w:val="22"/>
                <w:szCs w:val="22"/>
              </w:rPr>
            </w:pPr>
          </w:p>
          <w:p w14:paraId="45FFBD32" w14:textId="08B0A5E8" w:rsidR="00995EE6" w:rsidRPr="00000D17" w:rsidRDefault="003F56AA" w:rsidP="00166E5F">
            <w:pPr>
              <w:autoSpaceDE w:val="0"/>
              <w:autoSpaceDN w:val="0"/>
              <w:adjustRightInd w:val="0"/>
              <w:rPr>
                <w:rFonts w:ascii="Arial" w:hAnsi="Arial" w:cs="Arial"/>
                <w:b/>
                <w:color w:val="000000"/>
                <w:sz w:val="22"/>
                <w:szCs w:val="22"/>
              </w:rPr>
            </w:pPr>
            <w:r w:rsidRPr="00000D17">
              <w:rPr>
                <w:rFonts w:ascii="Arial" w:hAnsi="Arial" w:cs="Arial"/>
                <w:sz w:val="22"/>
                <w:szCs w:val="22"/>
              </w:rPr>
              <w:t xml:space="preserve">The post holder has overall responsibility for Prosthetics students on placement in WestMARC, the overall supervision of which is delegated to the Prosthetics Team </w:t>
            </w:r>
            <w:r w:rsidR="00166E5F" w:rsidRPr="00000D17">
              <w:rPr>
                <w:rFonts w:ascii="Arial" w:hAnsi="Arial" w:cs="Arial"/>
                <w:sz w:val="22"/>
                <w:szCs w:val="22"/>
              </w:rPr>
              <w:t>Lead.</w:t>
            </w:r>
          </w:p>
        </w:tc>
      </w:tr>
    </w:tbl>
    <w:p w14:paraId="3FE07D80" w14:textId="77777777" w:rsidR="006664D7" w:rsidRPr="00000D17" w:rsidRDefault="006664D7" w:rsidP="00AF27B1">
      <w:pPr>
        <w:rPr>
          <w:rFonts w:ascii="Arial" w:hAnsi="Arial" w:cs="Arial"/>
          <w:color w:val="000000"/>
          <w:sz w:val="22"/>
          <w:szCs w:val="22"/>
        </w:rPr>
      </w:pPr>
    </w:p>
    <w:p w14:paraId="223B5BC3" w14:textId="77777777" w:rsidR="005D29FE" w:rsidRPr="00000D17" w:rsidRDefault="005D29FE" w:rsidP="00AF27B1">
      <w:pPr>
        <w:rPr>
          <w:rFonts w:ascii="Arial" w:hAnsi="Arial" w:cs="Arial"/>
          <w:color w:val="000000"/>
          <w:sz w:val="22"/>
          <w:szCs w:val="22"/>
        </w:rPr>
      </w:pPr>
    </w:p>
    <w:tbl>
      <w:tblPr>
        <w:tblW w:w="9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8"/>
      </w:tblGrid>
      <w:tr w:rsidR="00995EE6" w:rsidRPr="00000D17" w14:paraId="62B6817E" w14:textId="77777777">
        <w:trPr>
          <w:trHeight w:val="90"/>
        </w:trPr>
        <w:tc>
          <w:tcPr>
            <w:tcW w:w="9218" w:type="dxa"/>
          </w:tcPr>
          <w:p w14:paraId="5A3C0D86" w14:textId="77777777" w:rsidR="005D29FE" w:rsidRPr="00000D17" w:rsidRDefault="005D29FE" w:rsidP="00AF27B1">
            <w:pPr>
              <w:rPr>
                <w:rFonts w:ascii="Arial" w:hAnsi="Arial" w:cs="Arial"/>
                <w:b/>
                <w:color w:val="000000"/>
                <w:sz w:val="22"/>
                <w:szCs w:val="22"/>
              </w:rPr>
            </w:pPr>
          </w:p>
          <w:p w14:paraId="4CDFA4AC" w14:textId="0B9DD35A" w:rsidR="00995EE6" w:rsidRPr="00000D17" w:rsidRDefault="00995EE6" w:rsidP="00AF27B1">
            <w:pPr>
              <w:numPr>
                <w:ilvl w:val="0"/>
                <w:numId w:val="1"/>
              </w:numPr>
              <w:ind w:left="357" w:hanging="357"/>
              <w:rPr>
                <w:rFonts w:ascii="Arial" w:hAnsi="Arial" w:cs="Arial"/>
                <w:b/>
                <w:color w:val="000000"/>
                <w:sz w:val="22"/>
                <w:szCs w:val="22"/>
              </w:rPr>
            </w:pPr>
            <w:r w:rsidRPr="00000D17">
              <w:rPr>
                <w:rFonts w:ascii="Arial" w:hAnsi="Arial" w:cs="Arial"/>
                <w:b/>
                <w:color w:val="000000"/>
                <w:sz w:val="22"/>
                <w:szCs w:val="22"/>
              </w:rPr>
              <w:t>ORGANISATIONAL POSITION –</w:t>
            </w:r>
          </w:p>
          <w:p w14:paraId="3ABD2FE7" w14:textId="4E943FD3" w:rsidR="00995EE6" w:rsidRPr="00000D17" w:rsidRDefault="000878C2" w:rsidP="00AF27B1">
            <w:pPr>
              <w:rPr>
                <w:rFonts w:ascii="Arial" w:hAnsi="Arial" w:cs="Arial"/>
                <w:b/>
                <w:color w:val="000000"/>
                <w:sz w:val="22"/>
                <w:szCs w:val="22"/>
              </w:rPr>
            </w:pPr>
            <w:r w:rsidRPr="00000D17">
              <w:rPr>
                <w:rFonts w:ascii="Arial" w:hAnsi="Arial" w:cs="Arial"/>
                <w:noProof/>
                <w:color w:val="000000"/>
                <w:sz w:val="22"/>
                <w:szCs w:val="22"/>
                <w:lang w:eastAsia="en-GB"/>
              </w:rPr>
              <mc:AlternateContent>
                <mc:Choice Requires="wpc">
                  <w:drawing>
                    <wp:inline distT="0" distB="0" distL="0" distR="0" wp14:anchorId="0B93621F" wp14:editId="3DEAB0D7">
                      <wp:extent cx="5715000" cy="4114800"/>
                      <wp:effectExtent l="0" t="0" r="0" b="0"/>
                      <wp:docPr id="56" name="Canvas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Rectangle 4"/>
                              <wps:cNvSpPr>
                                <a:spLocks noChangeArrowheads="1"/>
                              </wps:cNvSpPr>
                              <wps:spPr bwMode="auto">
                                <a:xfrm>
                                  <a:off x="1339215" y="143480"/>
                                  <a:ext cx="3114675" cy="248900"/>
                                </a:xfrm>
                                <a:prstGeom prst="rect">
                                  <a:avLst/>
                                </a:prstGeom>
                                <a:solidFill>
                                  <a:srgbClr val="FFFFFF"/>
                                </a:solidFill>
                                <a:ln w="9525">
                                  <a:solidFill>
                                    <a:srgbClr val="000000"/>
                                  </a:solidFill>
                                  <a:miter lim="800000"/>
                                  <a:headEnd/>
                                  <a:tailEnd/>
                                </a:ln>
                              </wps:spPr>
                              <wps:txbx>
                                <w:txbxContent>
                                  <w:p w14:paraId="6740D306" w14:textId="77777777" w:rsidR="00A62F6E" w:rsidRDefault="00E82D71" w:rsidP="00A62F6E">
                                    <w:pPr>
                                      <w:jc w:val="center"/>
                                    </w:pPr>
                                    <w:r w:rsidRPr="00B42DE7">
                                      <w:rPr>
                                        <w:rFonts w:ascii="Arial" w:hAnsi="Arial" w:cs="Arial"/>
                                        <w:sz w:val="22"/>
                                        <w:szCs w:val="22"/>
                                        <w:highlight w:val="yellow"/>
                                      </w:rPr>
                                      <w:t>Lead Clinical Scientist</w:t>
                                    </w:r>
                                  </w:p>
                                  <w:p w14:paraId="3CEC78C7" w14:textId="77777777" w:rsidR="00A62F6E" w:rsidRDefault="00A62F6E" w:rsidP="00A62F6E"/>
                                </w:txbxContent>
                              </wps:txbx>
                              <wps:bodyPr rot="0" vert="horz" wrap="square" lIns="91440" tIns="45720" rIns="91440" bIns="45720" anchor="t" anchorCtr="0" upright="1">
                                <a:noAutofit/>
                              </wps:bodyPr>
                            </wps:wsp>
                            <wps:wsp>
                              <wps:cNvPr id="2" name="Rectangle 5"/>
                              <wps:cNvSpPr>
                                <a:spLocks noChangeArrowheads="1"/>
                              </wps:cNvSpPr>
                              <wps:spPr bwMode="auto">
                                <a:xfrm>
                                  <a:off x="1781100" y="925100"/>
                                  <a:ext cx="2218406" cy="394816"/>
                                </a:xfrm>
                                <a:prstGeom prst="rect">
                                  <a:avLst/>
                                </a:prstGeom>
                                <a:solidFill>
                                  <a:srgbClr val="FFFFFF"/>
                                </a:solidFill>
                                <a:ln w="9525">
                                  <a:solidFill>
                                    <a:srgbClr val="000000"/>
                                  </a:solidFill>
                                  <a:miter lim="800000"/>
                                  <a:headEnd/>
                                  <a:tailEnd/>
                                </a:ln>
                              </wps:spPr>
                              <wps:txbx>
                                <w:txbxContent>
                                  <w:p w14:paraId="406B28E3" w14:textId="77777777" w:rsidR="00A62F6E" w:rsidRDefault="00143061" w:rsidP="00A62F6E">
                                    <w:pPr>
                                      <w:jc w:val="center"/>
                                      <w:rPr>
                                        <w:rFonts w:ascii="Arial" w:hAnsi="Arial" w:cs="Arial"/>
                                        <w:b/>
                                        <w:sz w:val="22"/>
                                        <w:szCs w:val="22"/>
                                      </w:rPr>
                                    </w:pPr>
                                    <w:r>
                                      <w:rPr>
                                        <w:rFonts w:ascii="Arial" w:hAnsi="Arial" w:cs="Arial"/>
                                        <w:b/>
                                        <w:sz w:val="22"/>
                                        <w:szCs w:val="22"/>
                                      </w:rPr>
                                      <w:t xml:space="preserve">Clinical Lead </w:t>
                                    </w:r>
                                    <w:r w:rsidR="00A62F6E">
                                      <w:rPr>
                                        <w:rFonts w:ascii="Arial" w:hAnsi="Arial" w:cs="Arial"/>
                                        <w:b/>
                                        <w:sz w:val="22"/>
                                        <w:szCs w:val="22"/>
                                      </w:rPr>
                                      <w:t xml:space="preserve">Prosthetics Service </w:t>
                                    </w:r>
                                  </w:p>
                                  <w:p w14:paraId="6A0C66C0" w14:textId="77777777" w:rsidR="00A62F6E" w:rsidRDefault="00A62F6E" w:rsidP="00A62F6E"/>
                                </w:txbxContent>
                              </wps:txbx>
                              <wps:bodyPr rot="0" vert="horz" wrap="square" lIns="91440" tIns="45720" rIns="91440" bIns="45720" anchor="t" anchorCtr="0" upright="1">
                                <a:noAutofit/>
                              </wps:bodyPr>
                            </wps:wsp>
                            <wps:wsp>
                              <wps:cNvPr id="4" name="Line 7"/>
                              <wps:cNvCnPr>
                                <a:cxnSpLocks noChangeShapeType="1"/>
                              </wps:cNvCnPr>
                              <wps:spPr bwMode="auto">
                                <a:xfrm>
                                  <a:off x="2854300" y="400000"/>
                                  <a:ext cx="100" cy="525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Rectangle 12"/>
                              <wps:cNvSpPr>
                                <a:spLocks noChangeArrowheads="1"/>
                              </wps:cNvSpPr>
                              <wps:spPr bwMode="auto">
                                <a:xfrm>
                                  <a:off x="19000" y="2457000"/>
                                  <a:ext cx="868100" cy="451500"/>
                                </a:xfrm>
                                <a:prstGeom prst="rect">
                                  <a:avLst/>
                                </a:prstGeom>
                                <a:solidFill>
                                  <a:srgbClr val="FFFFFF"/>
                                </a:solidFill>
                                <a:ln w="9525">
                                  <a:solidFill>
                                    <a:srgbClr val="000000"/>
                                  </a:solidFill>
                                  <a:miter lim="800000"/>
                                  <a:headEnd/>
                                  <a:tailEnd/>
                                </a:ln>
                              </wps:spPr>
                              <wps:txbx>
                                <w:txbxContent>
                                  <w:p w14:paraId="1A252277" w14:textId="77777777" w:rsidR="00A62F6E" w:rsidRPr="00F50D93" w:rsidRDefault="00A62F6E" w:rsidP="00A62F6E">
                                    <w:pPr>
                                      <w:jc w:val="center"/>
                                      <w:rPr>
                                        <w:rFonts w:ascii="Arial" w:hAnsi="Arial" w:cs="Arial"/>
                                        <w:sz w:val="20"/>
                                        <w:szCs w:val="22"/>
                                      </w:rPr>
                                    </w:pPr>
                                    <w:r w:rsidRPr="00F50D93">
                                      <w:rPr>
                                        <w:rFonts w:ascii="Arial" w:hAnsi="Arial" w:cs="Arial"/>
                                        <w:sz w:val="20"/>
                                        <w:szCs w:val="22"/>
                                      </w:rPr>
                                      <w:t>Prosthetist Team Lead</w:t>
                                    </w:r>
                                  </w:p>
                                </w:txbxContent>
                              </wps:txbx>
                              <wps:bodyPr rot="0" vert="horz" wrap="square" lIns="91440" tIns="45720" rIns="91440" bIns="45720" anchor="t" anchorCtr="0" upright="1">
                                <a:noAutofit/>
                              </wps:bodyPr>
                            </wps:wsp>
                            <wps:wsp>
                              <wps:cNvPr id="6" name="Rectangle 13"/>
                              <wps:cNvSpPr>
                                <a:spLocks noChangeArrowheads="1"/>
                              </wps:cNvSpPr>
                              <wps:spPr bwMode="auto">
                                <a:xfrm>
                                  <a:off x="4813900" y="2457000"/>
                                  <a:ext cx="882000" cy="571900"/>
                                </a:xfrm>
                                <a:prstGeom prst="rect">
                                  <a:avLst/>
                                </a:prstGeom>
                                <a:solidFill>
                                  <a:srgbClr val="FFFFFF"/>
                                </a:solidFill>
                                <a:ln w="9525">
                                  <a:solidFill>
                                    <a:srgbClr val="000000"/>
                                  </a:solidFill>
                                  <a:miter lim="800000"/>
                                  <a:headEnd/>
                                  <a:tailEnd/>
                                </a:ln>
                              </wps:spPr>
                              <wps:txbx>
                                <w:txbxContent>
                                  <w:p w14:paraId="4E7736FE" w14:textId="77777777" w:rsidR="00A62F6E" w:rsidRPr="00F50D93" w:rsidRDefault="00A62F6E" w:rsidP="00A62F6E">
                                    <w:pPr>
                                      <w:jc w:val="center"/>
                                      <w:rPr>
                                        <w:rFonts w:ascii="Arial" w:hAnsi="Arial" w:cs="Arial"/>
                                        <w:sz w:val="20"/>
                                        <w:szCs w:val="22"/>
                                      </w:rPr>
                                    </w:pPr>
                                    <w:r w:rsidRPr="00F50D93">
                                      <w:rPr>
                                        <w:rFonts w:ascii="Arial" w:hAnsi="Arial" w:cs="Arial"/>
                                        <w:sz w:val="20"/>
                                        <w:szCs w:val="22"/>
                                      </w:rPr>
                                      <w:t>Prosthetics Workshop Manager</w:t>
                                    </w:r>
                                  </w:p>
                                </w:txbxContent>
                              </wps:txbx>
                              <wps:bodyPr rot="0" vert="horz" wrap="square" lIns="91440" tIns="45720" rIns="91440" bIns="45720" anchor="t" anchorCtr="0" upright="1">
                                <a:noAutofit/>
                              </wps:bodyPr>
                            </wps:wsp>
                            <wps:wsp>
                              <wps:cNvPr id="7" name="Rectangle 18"/>
                              <wps:cNvSpPr>
                                <a:spLocks noChangeArrowheads="1"/>
                              </wps:cNvSpPr>
                              <wps:spPr bwMode="auto">
                                <a:xfrm>
                                  <a:off x="3638500" y="2457000"/>
                                  <a:ext cx="965200" cy="558200"/>
                                </a:xfrm>
                                <a:prstGeom prst="rect">
                                  <a:avLst/>
                                </a:prstGeom>
                                <a:solidFill>
                                  <a:srgbClr val="FFFFFF"/>
                                </a:solidFill>
                                <a:ln w="9525">
                                  <a:solidFill>
                                    <a:srgbClr val="000000"/>
                                  </a:solidFill>
                                  <a:miter lim="800000"/>
                                  <a:headEnd/>
                                  <a:tailEnd/>
                                </a:ln>
                              </wps:spPr>
                              <wps:txbx>
                                <w:txbxContent>
                                  <w:p w14:paraId="73DA912B" w14:textId="77777777" w:rsidR="00A62F6E" w:rsidRPr="00F50D93" w:rsidRDefault="00A62F6E" w:rsidP="00A62F6E">
                                    <w:pPr>
                                      <w:jc w:val="center"/>
                                      <w:rPr>
                                        <w:rFonts w:ascii="Arial" w:hAnsi="Arial" w:cs="Arial"/>
                                        <w:sz w:val="20"/>
                                        <w:szCs w:val="22"/>
                                      </w:rPr>
                                    </w:pPr>
                                    <w:r w:rsidRPr="00F50D93">
                                      <w:rPr>
                                        <w:rFonts w:ascii="Arial" w:hAnsi="Arial" w:cs="Arial"/>
                                        <w:sz w:val="20"/>
                                        <w:szCs w:val="22"/>
                                      </w:rPr>
                                      <w:t>SSPS Clinical Co-ordinator</w:t>
                                    </w:r>
                                  </w:p>
                                </w:txbxContent>
                              </wps:txbx>
                              <wps:bodyPr rot="0" vert="horz" wrap="square" lIns="91440" tIns="45720" rIns="91440" bIns="45720" anchor="t" anchorCtr="0" upright="1">
                                <a:noAutofit/>
                              </wps:bodyPr>
                            </wps:wsp>
                            <wps:wsp>
                              <wps:cNvPr id="8" name="Rectangle 6"/>
                              <wps:cNvSpPr>
                                <a:spLocks noChangeArrowheads="1"/>
                              </wps:cNvSpPr>
                              <wps:spPr bwMode="auto">
                                <a:xfrm>
                                  <a:off x="1143000" y="2457000"/>
                                  <a:ext cx="885800" cy="558200"/>
                                </a:xfrm>
                                <a:prstGeom prst="rect">
                                  <a:avLst/>
                                </a:prstGeom>
                                <a:solidFill>
                                  <a:srgbClr val="FFFFFF"/>
                                </a:solidFill>
                                <a:ln w="9525">
                                  <a:solidFill>
                                    <a:srgbClr val="000000"/>
                                  </a:solidFill>
                                  <a:miter lim="800000"/>
                                  <a:headEnd/>
                                  <a:tailEnd/>
                                </a:ln>
                              </wps:spPr>
                              <wps:txbx>
                                <w:txbxContent>
                                  <w:p w14:paraId="57690DDD" w14:textId="77777777" w:rsidR="00A62F6E" w:rsidRPr="0076089D" w:rsidRDefault="00A62F6E" w:rsidP="00A62F6E">
                                    <w:pPr>
                                      <w:jc w:val="center"/>
                                      <w:rPr>
                                        <w:rFonts w:ascii="Arial" w:hAnsi="Arial" w:cs="Arial"/>
                                        <w:sz w:val="20"/>
                                        <w:szCs w:val="22"/>
                                      </w:rPr>
                                    </w:pPr>
                                    <w:r w:rsidRPr="0076089D">
                                      <w:rPr>
                                        <w:rFonts w:ascii="Arial" w:hAnsi="Arial" w:cs="Arial"/>
                                        <w:sz w:val="20"/>
                                        <w:szCs w:val="22"/>
                                      </w:rPr>
                                      <w:t>A</w:t>
                                    </w:r>
                                    <w:r>
                                      <w:rPr>
                                        <w:rFonts w:ascii="Arial" w:hAnsi="Arial" w:cs="Arial"/>
                                        <w:sz w:val="20"/>
                                        <w:szCs w:val="22"/>
                                      </w:rPr>
                                      <w:t>dvanced Prosthetic Practitioner</w:t>
                                    </w:r>
                                  </w:p>
                                  <w:p w14:paraId="7445B432" w14:textId="77777777" w:rsidR="00A62F6E" w:rsidRPr="00F50D93" w:rsidRDefault="00A62F6E" w:rsidP="00A62F6E">
                                    <w:pPr>
                                      <w:jc w:val="center"/>
                                      <w:rPr>
                                        <w:rFonts w:ascii="Arial" w:hAnsi="Arial" w:cs="Arial"/>
                                        <w:sz w:val="20"/>
                                        <w:szCs w:val="22"/>
                                      </w:rPr>
                                    </w:pPr>
                                  </w:p>
                                </w:txbxContent>
                              </wps:txbx>
                              <wps:bodyPr rot="0" vert="horz" wrap="square" lIns="91440" tIns="45720" rIns="91440" bIns="45720" anchor="t" anchorCtr="0" upright="1">
                                <a:noAutofit/>
                              </wps:bodyPr>
                            </wps:wsp>
                            <wps:wsp>
                              <wps:cNvPr id="9" name="Rectangle 20"/>
                              <wps:cNvSpPr>
                                <a:spLocks noChangeArrowheads="1"/>
                              </wps:cNvSpPr>
                              <wps:spPr bwMode="auto">
                                <a:xfrm>
                                  <a:off x="28500" y="3352800"/>
                                  <a:ext cx="885900" cy="453500"/>
                                </a:xfrm>
                                <a:prstGeom prst="rect">
                                  <a:avLst/>
                                </a:prstGeom>
                                <a:solidFill>
                                  <a:srgbClr val="FFFFFF"/>
                                </a:solidFill>
                                <a:ln w="9525">
                                  <a:solidFill>
                                    <a:srgbClr val="000000"/>
                                  </a:solidFill>
                                  <a:miter lim="800000"/>
                                  <a:headEnd/>
                                  <a:tailEnd/>
                                </a:ln>
                              </wps:spPr>
                              <wps:txbx>
                                <w:txbxContent>
                                  <w:p w14:paraId="04783498" w14:textId="77777777" w:rsidR="00A62F6E" w:rsidRDefault="00A62F6E" w:rsidP="00A62F6E">
                                    <w:pPr>
                                      <w:pStyle w:val="NormalWeb"/>
                                      <w:spacing w:before="0" w:beforeAutospacing="0" w:after="0" w:afterAutospacing="0"/>
                                      <w:jc w:val="center"/>
                                    </w:pPr>
                                    <w:r>
                                      <w:rPr>
                                        <w:rFonts w:ascii="Arial" w:eastAsia="Times New Roman" w:hAnsi="Arial" w:cs="Arial"/>
                                        <w:sz w:val="20"/>
                                        <w:szCs w:val="20"/>
                                      </w:rPr>
                                      <w:t>Senior Prosthetists</w:t>
                                    </w:r>
                                  </w:p>
                                  <w:p w14:paraId="1286696A" w14:textId="77777777" w:rsidR="00A62F6E" w:rsidRDefault="00A62F6E" w:rsidP="00A62F6E">
                                    <w:pPr>
                                      <w:pStyle w:val="NormalWeb"/>
                                      <w:spacing w:before="0" w:beforeAutospacing="0" w:after="0" w:afterAutospacing="0"/>
                                      <w:jc w:val="center"/>
                                    </w:pPr>
                                    <w:r>
                                      <w:rPr>
                                        <w:rFonts w:ascii="Arial" w:eastAsia="Times New Roman" w:hAnsi="Arial" w:cs="Arial"/>
                                        <w:sz w:val="20"/>
                                        <w:szCs w:val="20"/>
                                      </w:rPr>
                                      <w:t> </w:t>
                                    </w:r>
                                  </w:p>
                                </w:txbxContent>
                              </wps:txbx>
                              <wps:bodyPr rot="0" vert="horz" wrap="square" lIns="91440" tIns="45720" rIns="91440" bIns="45720" anchor="t" anchorCtr="0" upright="1">
                                <a:noAutofit/>
                              </wps:bodyPr>
                            </wps:wsp>
                            <wps:wsp>
                              <wps:cNvPr id="13" name="Line 7"/>
                              <wps:cNvCnPr>
                                <a:cxnSpLocks noChangeShapeType="1"/>
                              </wps:cNvCnPr>
                              <wps:spPr bwMode="auto">
                                <a:xfrm>
                                  <a:off x="437400" y="2918100"/>
                                  <a:ext cx="0" cy="434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Straight Connector 17"/>
                              <wps:cNvCnPr>
                                <a:cxnSpLocks noChangeShapeType="1"/>
                              </wps:cNvCnPr>
                              <wps:spPr bwMode="auto">
                                <a:xfrm>
                                  <a:off x="447600" y="1885900"/>
                                  <a:ext cx="4800600" cy="950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6" name="Straight Connector 30"/>
                              <wps:cNvCnPr>
                                <a:cxnSpLocks noChangeShapeType="1"/>
                                <a:stCxn id="2" idx="2"/>
                              </wps:cNvCnPr>
                              <wps:spPr bwMode="auto">
                                <a:xfrm flipH="1">
                                  <a:off x="2876500" y="1319916"/>
                                  <a:ext cx="13803" cy="556484"/>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7" name="Line 7"/>
                              <wps:cNvCnPr>
                                <a:cxnSpLocks noChangeShapeType="1"/>
                              </wps:cNvCnPr>
                              <wps:spPr bwMode="auto">
                                <a:xfrm>
                                  <a:off x="437800" y="1886200"/>
                                  <a:ext cx="0" cy="570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Line 7"/>
                              <wps:cNvCnPr>
                                <a:cxnSpLocks noChangeShapeType="1"/>
                              </wps:cNvCnPr>
                              <wps:spPr bwMode="auto">
                                <a:xfrm>
                                  <a:off x="1560400" y="1885900"/>
                                  <a:ext cx="0" cy="570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Line 7"/>
                              <wps:cNvCnPr>
                                <a:cxnSpLocks noChangeShapeType="1"/>
                              </wps:cNvCnPr>
                              <wps:spPr bwMode="auto">
                                <a:xfrm>
                                  <a:off x="4084600" y="1895400"/>
                                  <a:ext cx="0" cy="570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Line 7"/>
                              <wps:cNvCnPr>
                                <a:cxnSpLocks noChangeShapeType="1"/>
                              </wps:cNvCnPr>
                              <wps:spPr bwMode="auto">
                                <a:xfrm>
                                  <a:off x="5248200" y="1895400"/>
                                  <a:ext cx="0" cy="570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Rectangle 45"/>
                              <wps:cNvSpPr>
                                <a:spLocks noChangeArrowheads="1"/>
                              </wps:cNvSpPr>
                              <wps:spPr bwMode="auto">
                                <a:xfrm>
                                  <a:off x="4733900" y="3459400"/>
                                  <a:ext cx="951800" cy="407700"/>
                                </a:xfrm>
                                <a:prstGeom prst="rect">
                                  <a:avLst/>
                                </a:prstGeom>
                                <a:solidFill>
                                  <a:srgbClr val="FFFFFF"/>
                                </a:solidFill>
                                <a:ln w="9525">
                                  <a:solidFill>
                                    <a:srgbClr val="000000"/>
                                  </a:solidFill>
                                  <a:miter lim="800000"/>
                                  <a:headEnd/>
                                  <a:tailEnd/>
                                </a:ln>
                              </wps:spPr>
                              <wps:txbx>
                                <w:txbxContent>
                                  <w:p w14:paraId="5F32B85E" w14:textId="77777777" w:rsidR="00A62F6E" w:rsidRDefault="00A62F6E" w:rsidP="00A62F6E">
                                    <w:pPr>
                                      <w:pStyle w:val="NormalWeb"/>
                                      <w:spacing w:before="0" w:beforeAutospacing="0" w:after="0" w:afterAutospacing="0"/>
                                      <w:jc w:val="center"/>
                                    </w:pPr>
                                    <w:r>
                                      <w:rPr>
                                        <w:rFonts w:ascii="Arial" w:eastAsia="Times New Roman" w:hAnsi="Arial" w:cs="Arial"/>
                                        <w:sz w:val="20"/>
                                        <w:szCs w:val="20"/>
                                      </w:rPr>
                                      <w:t>Prosthetic Technicians</w:t>
                                    </w:r>
                                  </w:p>
                                </w:txbxContent>
                              </wps:txbx>
                              <wps:bodyPr rot="0" vert="horz" wrap="square" lIns="91440" tIns="45720" rIns="91440" bIns="45720" anchor="t" anchorCtr="0" upright="1">
                                <a:noAutofit/>
                              </wps:bodyPr>
                            </wps:wsp>
                            <wps:wsp>
                              <wps:cNvPr id="31" name="Line 7"/>
                              <wps:cNvCnPr>
                                <a:cxnSpLocks noChangeShapeType="1"/>
                              </wps:cNvCnPr>
                              <wps:spPr bwMode="auto">
                                <a:xfrm>
                                  <a:off x="5248200" y="3028900"/>
                                  <a:ext cx="0" cy="43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0B93621F" id="Canvas 2" o:spid="_x0000_s1026" editas="canvas" style="width:450pt;height:324pt;mso-position-horizontal-relative:char;mso-position-vertical-relative:line" coordsize="57150,411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150;height:41148;visibility:visible;mso-wrap-style:square">
                        <v:fill o:detectmouseclick="t"/>
                        <v:path o:connecttype="none"/>
                      </v:shape>
                      <v:rect id="Rectangle 4" o:spid="_x0000_s1028" style="position:absolute;left:13392;top:1434;width:31146;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">
                        <v:textbox>
                          <w:txbxContent>
                            <w:p w14:paraId="6740D306" w14:textId="77777777" w:rsidR="00A62F6E" w:rsidRDefault="00E82D71" w:rsidP="00A62F6E">
                              <w:pPr>
                                <w:jc w:val="center"/>
                              </w:pPr>
                              <w:r w:rsidRPr="00B42DE7">
                                <w:rPr>
                                  <w:rFonts w:ascii="Arial" w:hAnsi="Arial" w:cs="Arial"/>
                                  <w:sz w:val="22"/>
                                  <w:szCs w:val="22"/>
                                  <w:highlight w:val="yellow"/>
                                </w:rPr>
                                <w:t>Lead Clinical Scientist</w:t>
                              </w:r>
                            </w:p>
                            <w:p w14:paraId="3CEC78C7" w14:textId="77777777" w:rsidR="00A62F6E" w:rsidRDefault="00A62F6E" w:rsidP="00A62F6E"/>
                          </w:txbxContent>
                        </v:textbox>
                      </v:rect>
                      <v:rect id="Rectangle 5" o:spid="_x0000_s1029" style="position:absolute;left:17811;top:9251;width:22184;height:39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">
                        <v:textbox>
                          <w:txbxContent>
                            <w:p w14:paraId="406B28E3" w14:textId="77777777" w:rsidR="00A62F6E" w:rsidRDefault="00143061" w:rsidP="00A62F6E">
                              <w:pPr>
                                <w:jc w:val="center"/>
                                <w:rPr>
                                  <w:rFonts w:ascii="Arial" w:hAnsi="Arial" w:cs="Arial"/>
                                  <w:b/>
                                  <w:sz w:val="22"/>
                                  <w:szCs w:val="22"/>
                                </w:rPr>
                              </w:pPr>
                              <w:r>
                                <w:rPr>
                                  <w:rFonts w:ascii="Arial" w:hAnsi="Arial" w:cs="Arial"/>
                                  <w:b/>
                                  <w:sz w:val="22"/>
                                  <w:szCs w:val="22"/>
                                </w:rPr>
                                <w:t xml:space="preserve">Clinical Lead </w:t>
                              </w:r>
                              <w:r w:rsidR="00A62F6E">
                                <w:rPr>
                                  <w:rFonts w:ascii="Arial" w:hAnsi="Arial" w:cs="Arial"/>
                                  <w:b/>
                                  <w:sz w:val="22"/>
                                  <w:szCs w:val="22"/>
                                </w:rPr>
                                <w:t xml:space="preserve">Prosthetics Service </w:t>
                              </w:r>
                            </w:p>
                            <w:p w14:paraId="6A0C66C0" w14:textId="77777777" w:rsidR="00A62F6E" w:rsidRDefault="00A62F6E" w:rsidP="00A62F6E"/>
                          </w:txbxContent>
                        </v:textbox>
                      </v:rect>
                      <v:line id="Line 7" o:spid="_x0000_s1030" style="position:absolute;visibility:visible;mso-wrap-style:square" from="28543,4000" to="28544,92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">
                        <v:stroke endarrow="block"/>
                      </v:line>
                      <v:rect id="Rectangle 12" o:spid="_x0000_s1031" style="position:absolute;left:190;top:24570;width:8681;height:4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">
                        <v:textbox>
                          <w:txbxContent>
                            <w:p w14:paraId="1A252277" w14:textId="77777777" w:rsidR="00A62F6E" w:rsidRPr="00F50D93" w:rsidRDefault="00A62F6E" w:rsidP="00A62F6E">
                              <w:pPr>
                                <w:jc w:val="center"/>
                                <w:rPr>
                                  <w:rFonts w:ascii="Arial" w:hAnsi="Arial" w:cs="Arial"/>
                                  <w:sz w:val="20"/>
                                  <w:szCs w:val="22"/>
                                </w:rPr>
                              </w:pPr>
                              <w:r w:rsidRPr="00F50D93">
                                <w:rPr>
                                  <w:rFonts w:ascii="Arial" w:hAnsi="Arial" w:cs="Arial"/>
                                  <w:sz w:val="20"/>
                                  <w:szCs w:val="22"/>
                                </w:rPr>
                                <w:t>Prosthetist Team Lead</w:t>
                              </w:r>
                            </w:p>
                          </w:txbxContent>
                        </v:textbox>
                      </v:rect>
                      <v:rect id="Rectangle 13" o:spid="_x0000_s1032" style="position:absolute;left:48139;top:24570;width:8820;height:57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">
                        <v:textbox>
                          <w:txbxContent>
                            <w:p w14:paraId="4E7736FE" w14:textId="77777777" w:rsidR="00A62F6E" w:rsidRPr="00F50D93" w:rsidRDefault="00A62F6E" w:rsidP="00A62F6E">
                              <w:pPr>
                                <w:jc w:val="center"/>
                                <w:rPr>
                                  <w:rFonts w:ascii="Arial" w:hAnsi="Arial" w:cs="Arial"/>
                                  <w:sz w:val="20"/>
                                  <w:szCs w:val="22"/>
                                </w:rPr>
                              </w:pPr>
                              <w:r w:rsidRPr="00F50D93">
                                <w:rPr>
                                  <w:rFonts w:ascii="Arial" w:hAnsi="Arial" w:cs="Arial"/>
                                  <w:sz w:val="20"/>
                                  <w:szCs w:val="22"/>
                                </w:rPr>
                                <w:t>Prosthetics Workshop Manager</w:t>
                              </w:r>
                            </w:p>
                          </w:txbxContent>
                        </v:textbox>
                      </v:rect>
                      <v:rect id="Rectangle 18" o:spid="_x0000_s1033" style="position:absolute;left:36385;top:24570;width:9652;height:5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">
                        <v:textbox>
                          <w:txbxContent>
                            <w:p w14:paraId="73DA912B" w14:textId="77777777" w:rsidR="00A62F6E" w:rsidRPr="00F50D93" w:rsidRDefault="00A62F6E" w:rsidP="00A62F6E">
                              <w:pPr>
                                <w:jc w:val="center"/>
                                <w:rPr>
                                  <w:rFonts w:ascii="Arial" w:hAnsi="Arial" w:cs="Arial"/>
                                  <w:sz w:val="20"/>
                                  <w:szCs w:val="22"/>
                                </w:rPr>
                              </w:pPr>
                              <w:r w:rsidRPr="00F50D93">
                                <w:rPr>
                                  <w:rFonts w:ascii="Arial" w:hAnsi="Arial" w:cs="Arial"/>
                                  <w:sz w:val="20"/>
                                  <w:szCs w:val="22"/>
                                </w:rPr>
                                <w:t>SSPS Clinical Co-ordinator</w:t>
                              </w:r>
                            </w:p>
                          </w:txbxContent>
                        </v:textbox>
                      </v:rect>
                      <v:rect id="Rectangle 6" o:spid="_x0000_s1034" style="position:absolute;left:11430;top:24570;width:8858;height:5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">
                        <v:textbox>
                          <w:txbxContent>
                            <w:p w14:paraId="57690DDD" w14:textId="77777777" w:rsidR="00A62F6E" w:rsidRPr="0076089D" w:rsidRDefault="00A62F6E" w:rsidP="00A62F6E">
                              <w:pPr>
                                <w:jc w:val="center"/>
                                <w:rPr>
                                  <w:rFonts w:ascii="Arial" w:hAnsi="Arial" w:cs="Arial"/>
                                  <w:sz w:val="20"/>
                                  <w:szCs w:val="22"/>
                                </w:rPr>
                              </w:pPr>
                              <w:r w:rsidRPr="0076089D">
                                <w:rPr>
                                  <w:rFonts w:ascii="Arial" w:hAnsi="Arial" w:cs="Arial"/>
                                  <w:sz w:val="20"/>
                                  <w:szCs w:val="22"/>
                                </w:rPr>
                                <w:t>A</w:t>
                              </w:r>
                              <w:r>
                                <w:rPr>
                                  <w:rFonts w:ascii="Arial" w:hAnsi="Arial" w:cs="Arial"/>
                                  <w:sz w:val="20"/>
                                  <w:szCs w:val="22"/>
                                </w:rPr>
                                <w:t>dvanced Prosthetic Practitioner</w:t>
                              </w:r>
                            </w:p>
                            <w:p w14:paraId="7445B432" w14:textId="77777777" w:rsidR="00A62F6E" w:rsidRPr="00F50D93" w:rsidRDefault="00A62F6E" w:rsidP="00A62F6E">
                              <w:pPr>
                                <w:jc w:val="center"/>
                                <w:rPr>
                                  <w:rFonts w:ascii="Arial" w:hAnsi="Arial" w:cs="Arial"/>
                                  <w:sz w:val="20"/>
                                  <w:szCs w:val="22"/>
                                </w:rPr>
                              </w:pPr>
                            </w:p>
                          </w:txbxContent>
                        </v:textbox>
                      </v:rect>
                      <v:rect id="Rectangle 20" o:spid="_x0000_s1035" style="position:absolute;left:285;top:33528;width:8859;height:4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textbox>
                          <w:txbxContent>
                            <w:p w14:paraId="04783498" w14:textId="77777777" w:rsidR="00A62F6E" w:rsidRDefault="00A62F6E" w:rsidP="00A62F6E">
                              <w:pPr>
                                <w:pStyle w:val="NormalWeb"/>
                                <w:spacing w:before="0" w:beforeAutospacing="0" w:after="0" w:afterAutospacing="0"/>
                                <w:jc w:val="center"/>
                              </w:pPr>
                              <w:r>
                                <w:rPr>
                                  <w:rFonts w:ascii="Arial" w:eastAsia="Times New Roman" w:hAnsi="Arial" w:cs="Arial"/>
                                  <w:sz w:val="20"/>
                                  <w:szCs w:val="20"/>
                                </w:rPr>
                                <w:t>Senior Prosthetists</w:t>
                              </w:r>
                            </w:p>
                            <w:p w14:paraId="1286696A" w14:textId="77777777" w:rsidR="00A62F6E" w:rsidRDefault="00A62F6E" w:rsidP="00A62F6E">
                              <w:pPr>
                                <w:pStyle w:val="NormalWeb"/>
                                <w:spacing w:before="0" w:beforeAutospacing="0" w:after="0" w:afterAutospacing="0"/>
                                <w:jc w:val="center"/>
                              </w:pPr>
                              <w:r>
                                <w:rPr>
                                  <w:rFonts w:ascii="Arial" w:eastAsia="Times New Roman" w:hAnsi="Arial" w:cs="Arial"/>
                                  <w:sz w:val="20"/>
                                  <w:szCs w:val="20"/>
                                </w:rPr>
                                <w:t> </w:t>
                              </w:r>
                            </w:p>
                          </w:txbxContent>
                        </v:textbox>
                      </v:rect>
                      <v:line id="Line 7" o:spid="_x0000_s1036" style="position:absolute;visibility:visible;mso-wrap-style:square" from="4374,29181" to="4374,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5ZLwgAAANsAAAAPAAAAZHJzL2Rvd25yZXYueG1sRE/fa8Iw&#10;EH4X/B/CCXvT1A2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DCa5ZLwgAAANsAAAAPAAAA&#10;AAAAAAAAAAAAAAcCAABkcnMvZG93bnJldi54bWxQSwUGAAAAAAMAAwC3AAAA9gIAAAAA&#10;">
                        <v:stroke endarrow="block"/>
                      </v:line>
                      <v:line id="Straight Connector 17" o:spid="_x0000_s1037" style="position:absolute;visibility:visible;mso-wrap-style:square" from="4476,18859" to="52482,18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" strokecolor="black [3213]"/>
                      <v:line id="Straight Connector 30" o:spid="_x0000_s1038" style="position:absolute;flip:x;visibility:visible;mso-wrap-style:square" from="28765,13199" to="28903,187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" strokecolor="black [3213]"/>
                      <v:line id="Line 7" o:spid="_x0000_s1039" style="position:absolute;visibility:visible;mso-wrap-style:square" from="4378,18862" to="4378,245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">
                        <v:stroke endarrow="block"/>
                      </v:line>
                      <v:line id="Line 7" o:spid="_x0000_s1040" style="position:absolute;visibility:visible;mso-wrap-style:square" from="15604,18859" to="15604,245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">
                        <v:stroke endarrow="block"/>
                      </v:line>
                      <v:line id="Line 7" o:spid="_x0000_s1041" style="position:absolute;visibility:visible;mso-wrap-style:square" from="40846,18954" to="40846,246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">
                        <v:stroke endarrow="block"/>
                      </v:line>
                      <v:line id="Line 7" o:spid="_x0000_s1042" style="position:absolute;visibility:visible;mso-wrap-style:square" from="52482,18954" to="52482,246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">
                        <v:stroke endarrow="block"/>
                      </v:line>
                      <v:rect id="Rectangle 45" o:spid="_x0000_s1043" style="position:absolute;left:47339;top:34594;width:9518;height:40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">
                        <v:textbox>
                          <w:txbxContent>
                            <w:p w14:paraId="5F32B85E" w14:textId="77777777" w:rsidR="00A62F6E" w:rsidRDefault="00A62F6E" w:rsidP="00A62F6E">
                              <w:pPr>
                                <w:pStyle w:val="NormalWeb"/>
                                <w:spacing w:before="0" w:beforeAutospacing="0" w:after="0" w:afterAutospacing="0"/>
                                <w:jc w:val="center"/>
                              </w:pPr>
                              <w:r>
                                <w:rPr>
                                  <w:rFonts w:ascii="Arial" w:eastAsia="Times New Roman" w:hAnsi="Arial" w:cs="Arial"/>
                                  <w:sz w:val="20"/>
                                  <w:szCs w:val="20"/>
                                </w:rPr>
                                <w:t>Prosthetic Technicians</w:t>
                              </w:r>
                            </w:p>
                          </w:txbxContent>
                        </v:textbox>
                      </v:rect>
                      <v:line id="Line 7" o:spid="_x0000_s1044" style="position:absolute;visibility:visible;mso-wrap-style:square" from="52482,30289" to="52482,34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">
                        <v:stroke endarrow="block"/>
                      </v:line>
                      <w10:anchorlock/>
                    </v:group>
                  </w:pict>
                </mc:Fallback>
              </mc:AlternateContent>
            </w:r>
          </w:p>
          <w:p w14:paraId="06E38D75" w14:textId="77777777" w:rsidR="00995EE6" w:rsidRPr="00000D17" w:rsidRDefault="00995EE6" w:rsidP="00AF27B1">
            <w:pPr>
              <w:ind w:left="360"/>
              <w:rPr>
                <w:rFonts w:ascii="Arial" w:hAnsi="Arial" w:cs="Arial"/>
                <w:b/>
                <w:color w:val="000000"/>
                <w:sz w:val="22"/>
                <w:szCs w:val="22"/>
              </w:rPr>
            </w:pPr>
          </w:p>
        </w:tc>
      </w:tr>
      <w:tr w:rsidR="00995EE6" w:rsidRPr="00000D17" w14:paraId="3D815A60" w14:textId="77777777">
        <w:tc>
          <w:tcPr>
            <w:tcW w:w="9218" w:type="dxa"/>
          </w:tcPr>
          <w:p w14:paraId="0E929D43" w14:textId="77777777" w:rsidR="00AF27B1" w:rsidRPr="00000D17" w:rsidRDefault="00995EE6" w:rsidP="00AF27B1">
            <w:pPr>
              <w:numPr>
                <w:ilvl w:val="0"/>
                <w:numId w:val="1"/>
              </w:numPr>
              <w:ind w:left="357" w:hanging="357"/>
              <w:rPr>
                <w:rFonts w:ascii="Arial" w:hAnsi="Arial" w:cs="Arial"/>
                <w:b/>
                <w:color w:val="000000"/>
                <w:sz w:val="22"/>
                <w:szCs w:val="22"/>
              </w:rPr>
            </w:pPr>
            <w:r w:rsidRPr="00000D17">
              <w:rPr>
                <w:rFonts w:ascii="Arial" w:hAnsi="Arial" w:cs="Arial"/>
                <w:b/>
                <w:color w:val="000000"/>
                <w:sz w:val="22"/>
                <w:szCs w:val="22"/>
              </w:rPr>
              <w:t>SCOPE AND RANGE</w:t>
            </w:r>
            <w:r w:rsidR="00425E92" w:rsidRPr="00000D17">
              <w:rPr>
                <w:rFonts w:ascii="Arial" w:hAnsi="Arial" w:cs="Arial"/>
                <w:b/>
                <w:color w:val="000000"/>
                <w:sz w:val="22"/>
                <w:szCs w:val="22"/>
              </w:rPr>
              <w:t>/KEY RESULT AREAS</w:t>
            </w:r>
          </w:p>
          <w:p w14:paraId="29A7C8B1" w14:textId="77777777" w:rsidR="00AF27B1" w:rsidRPr="00000D17" w:rsidRDefault="00AF27B1" w:rsidP="00AF27B1">
            <w:pPr>
              <w:ind w:left="357"/>
              <w:rPr>
                <w:rFonts w:ascii="Arial" w:hAnsi="Arial" w:cs="Arial"/>
                <w:b/>
                <w:color w:val="000000"/>
                <w:sz w:val="22"/>
                <w:szCs w:val="22"/>
              </w:rPr>
            </w:pPr>
          </w:p>
          <w:p w14:paraId="24CAEE5E" w14:textId="77777777" w:rsidR="00D27612" w:rsidRPr="00000D17" w:rsidRDefault="00736393" w:rsidP="00AF27B1">
            <w:pPr>
              <w:pStyle w:val="BodyText3"/>
              <w:spacing w:after="0"/>
              <w:rPr>
                <w:rFonts w:ascii="Arial" w:hAnsi="Arial" w:cs="Arial"/>
                <w:color w:val="000000"/>
                <w:sz w:val="22"/>
                <w:szCs w:val="22"/>
              </w:rPr>
            </w:pPr>
            <w:r w:rsidRPr="00000D17">
              <w:rPr>
                <w:rFonts w:ascii="Arial" w:hAnsi="Arial" w:cs="Arial"/>
                <w:color w:val="000000"/>
                <w:sz w:val="22"/>
                <w:szCs w:val="22"/>
              </w:rPr>
              <w:t>Provide effective leadership and line management for staff in the prosthetic service, either directly or through senior staff, in order that they are enabled, supported, directed appropriately and developed in fulfilling their roles against agreed standards, performance targets and clinical objectives.</w:t>
            </w:r>
          </w:p>
          <w:p w14:paraId="18274B3E" w14:textId="77777777" w:rsidR="00AF27B1" w:rsidRPr="00000D17" w:rsidRDefault="00AF27B1" w:rsidP="00AF27B1">
            <w:pPr>
              <w:pStyle w:val="BodyText3"/>
              <w:spacing w:after="0"/>
              <w:rPr>
                <w:rFonts w:ascii="Arial" w:hAnsi="Arial" w:cs="Arial"/>
                <w:color w:val="000000"/>
                <w:sz w:val="22"/>
                <w:szCs w:val="22"/>
              </w:rPr>
            </w:pPr>
          </w:p>
          <w:p w14:paraId="367E3AC1" w14:textId="1B663B0C" w:rsidR="00D27612" w:rsidRPr="00000D17" w:rsidRDefault="00F94A2F" w:rsidP="00D27612">
            <w:pPr>
              <w:rPr>
                <w:rFonts w:ascii="Arial" w:hAnsi="Arial" w:cs="Arial"/>
                <w:color w:val="000000"/>
                <w:sz w:val="22"/>
                <w:szCs w:val="22"/>
              </w:rPr>
            </w:pPr>
            <w:r w:rsidRPr="00000D17">
              <w:rPr>
                <w:rFonts w:ascii="Arial" w:hAnsi="Arial" w:cs="Arial"/>
                <w:color w:val="000000"/>
                <w:sz w:val="22"/>
                <w:szCs w:val="22"/>
              </w:rPr>
              <w:t xml:space="preserve">Support the </w:t>
            </w:r>
            <w:r w:rsidR="00E82D71" w:rsidRPr="00000D17">
              <w:rPr>
                <w:rFonts w:ascii="Arial" w:hAnsi="Arial" w:cs="Arial"/>
                <w:color w:val="000000"/>
                <w:sz w:val="22"/>
                <w:szCs w:val="22"/>
              </w:rPr>
              <w:t>Lead Clinical Scientist</w:t>
            </w:r>
            <w:r w:rsidRPr="00000D17">
              <w:rPr>
                <w:rFonts w:ascii="Arial" w:hAnsi="Arial" w:cs="Arial"/>
                <w:color w:val="000000"/>
                <w:sz w:val="22"/>
                <w:szCs w:val="22"/>
              </w:rPr>
              <w:t xml:space="preserve"> with the ongoing service re-design, delivery, development and review of the prosthetic service </w:t>
            </w:r>
            <w:r w:rsidRPr="00000D17">
              <w:rPr>
                <w:rFonts w:ascii="Arial" w:hAnsi="Arial" w:cs="Arial"/>
                <w:sz w:val="22"/>
                <w:szCs w:val="22"/>
              </w:rPr>
              <w:t>within WestMARC</w:t>
            </w:r>
            <w:r w:rsidRPr="00000D17">
              <w:rPr>
                <w:rFonts w:ascii="Arial" w:hAnsi="Arial" w:cs="Arial"/>
                <w:color w:val="000000"/>
                <w:sz w:val="22"/>
                <w:szCs w:val="22"/>
              </w:rPr>
              <w:t xml:space="preserve"> and take a key role to ensure that those aims </w:t>
            </w:r>
            <w:r w:rsidR="00AF27B1" w:rsidRPr="00000D17">
              <w:rPr>
                <w:rFonts w:ascii="Arial" w:hAnsi="Arial" w:cs="Arial"/>
                <w:color w:val="000000"/>
                <w:sz w:val="22"/>
                <w:szCs w:val="22"/>
              </w:rPr>
              <w:t>incorporate patients, carers and service providers’ perspectives.</w:t>
            </w:r>
            <w:r w:rsidR="00D27612" w:rsidRPr="00000D17">
              <w:rPr>
                <w:rFonts w:ascii="Arial" w:hAnsi="Arial" w:cs="Arial"/>
                <w:color w:val="000000"/>
                <w:sz w:val="22"/>
                <w:szCs w:val="22"/>
              </w:rPr>
              <w:t xml:space="preserve"> </w:t>
            </w:r>
          </w:p>
          <w:p w14:paraId="23A0BE8E" w14:textId="77777777" w:rsidR="00F94A2F" w:rsidRPr="00000D17" w:rsidRDefault="00F94A2F" w:rsidP="00AF27B1">
            <w:pPr>
              <w:pStyle w:val="BodyText3"/>
              <w:spacing w:after="0"/>
              <w:rPr>
                <w:rFonts w:ascii="Arial" w:hAnsi="Arial" w:cs="Arial"/>
                <w:color w:val="000000"/>
                <w:sz w:val="22"/>
                <w:szCs w:val="22"/>
              </w:rPr>
            </w:pPr>
          </w:p>
          <w:p w14:paraId="68BB0927" w14:textId="3BF400D2" w:rsidR="00736393" w:rsidRPr="00000D17" w:rsidRDefault="00736393" w:rsidP="00AF27B1">
            <w:pPr>
              <w:pStyle w:val="BodyText3"/>
              <w:spacing w:after="0"/>
              <w:rPr>
                <w:rFonts w:ascii="Arial" w:hAnsi="Arial" w:cs="Arial"/>
                <w:sz w:val="22"/>
                <w:szCs w:val="22"/>
              </w:rPr>
            </w:pPr>
            <w:r w:rsidRPr="00000D17">
              <w:rPr>
                <w:rFonts w:ascii="Arial" w:hAnsi="Arial" w:cs="Arial"/>
                <w:sz w:val="22"/>
                <w:szCs w:val="22"/>
              </w:rPr>
              <w:t>Hold devolved responsibility and accountability</w:t>
            </w:r>
            <w:r w:rsidRPr="00000D17">
              <w:rPr>
                <w:rFonts w:ascii="Arial" w:hAnsi="Arial" w:cs="Arial"/>
                <w:color w:val="000000"/>
                <w:sz w:val="22"/>
                <w:szCs w:val="22"/>
              </w:rPr>
              <w:t xml:space="preserve"> from </w:t>
            </w:r>
            <w:r w:rsidRPr="00000D17">
              <w:rPr>
                <w:rFonts w:ascii="Arial" w:hAnsi="Arial" w:cs="Arial"/>
                <w:sz w:val="22"/>
                <w:szCs w:val="22"/>
              </w:rPr>
              <w:t xml:space="preserve">the </w:t>
            </w:r>
            <w:r w:rsidR="00E82D71" w:rsidRPr="00000D17">
              <w:rPr>
                <w:rFonts w:ascii="Arial" w:hAnsi="Arial" w:cs="Arial"/>
                <w:color w:val="000000"/>
                <w:sz w:val="22"/>
                <w:szCs w:val="22"/>
              </w:rPr>
              <w:t xml:space="preserve">Lead Clinical Scientist </w:t>
            </w:r>
            <w:r w:rsidRPr="00000D17">
              <w:rPr>
                <w:rFonts w:ascii="Arial" w:hAnsi="Arial" w:cs="Arial"/>
                <w:sz w:val="22"/>
                <w:szCs w:val="22"/>
              </w:rPr>
              <w:t xml:space="preserve">for clinical and corporate governance within </w:t>
            </w:r>
            <w:r w:rsidR="00E72E6A" w:rsidRPr="00000D17">
              <w:rPr>
                <w:rFonts w:ascii="Arial" w:hAnsi="Arial" w:cs="Arial"/>
                <w:sz w:val="22"/>
                <w:szCs w:val="22"/>
              </w:rPr>
              <w:t xml:space="preserve">the </w:t>
            </w:r>
            <w:r w:rsidRPr="00000D17">
              <w:rPr>
                <w:rFonts w:ascii="Arial" w:hAnsi="Arial" w:cs="Arial"/>
                <w:sz w:val="22"/>
                <w:szCs w:val="22"/>
              </w:rPr>
              <w:t>prosthetics ser</w:t>
            </w:r>
            <w:r w:rsidR="00E72E6A" w:rsidRPr="00000D17">
              <w:rPr>
                <w:rFonts w:ascii="Arial" w:hAnsi="Arial" w:cs="Arial"/>
                <w:sz w:val="22"/>
                <w:szCs w:val="22"/>
              </w:rPr>
              <w:t>vice multi-</w:t>
            </w:r>
            <w:r w:rsidRPr="00000D17">
              <w:rPr>
                <w:rFonts w:ascii="Arial" w:hAnsi="Arial" w:cs="Arial"/>
                <w:sz w:val="22"/>
                <w:szCs w:val="22"/>
              </w:rPr>
              <w:t>disciplinary team.</w:t>
            </w:r>
          </w:p>
          <w:p w14:paraId="6A5B0684" w14:textId="77777777" w:rsidR="00D27612" w:rsidRPr="00000D17" w:rsidRDefault="00D27612" w:rsidP="00D27612">
            <w:pPr>
              <w:rPr>
                <w:rFonts w:ascii="Arial" w:hAnsi="Arial" w:cs="Arial"/>
                <w:sz w:val="22"/>
                <w:szCs w:val="22"/>
              </w:rPr>
            </w:pPr>
          </w:p>
          <w:p w14:paraId="4115DEA1" w14:textId="1AD03A61" w:rsidR="00D27612" w:rsidRPr="00000D17" w:rsidRDefault="00D27612" w:rsidP="00D27612">
            <w:pPr>
              <w:rPr>
                <w:rFonts w:ascii="Arial" w:hAnsi="Arial" w:cs="Arial"/>
                <w:sz w:val="22"/>
                <w:szCs w:val="22"/>
              </w:rPr>
            </w:pPr>
            <w:r w:rsidRPr="00000D17">
              <w:rPr>
                <w:rFonts w:ascii="Arial" w:hAnsi="Arial" w:cs="Arial"/>
                <w:sz w:val="22"/>
                <w:szCs w:val="22"/>
              </w:rPr>
              <w:t xml:space="preserve">In conjunction with </w:t>
            </w:r>
            <w:r w:rsidR="00E82D71" w:rsidRPr="00000D17">
              <w:rPr>
                <w:rFonts w:ascii="Arial" w:hAnsi="Arial" w:cs="Arial"/>
                <w:color w:val="000000"/>
                <w:sz w:val="22"/>
                <w:szCs w:val="22"/>
              </w:rPr>
              <w:t xml:space="preserve">Lead Clinical Scientist </w:t>
            </w:r>
            <w:r w:rsidRPr="00000D17">
              <w:rPr>
                <w:rFonts w:ascii="Arial" w:hAnsi="Arial" w:cs="Arial"/>
                <w:sz w:val="22"/>
                <w:szCs w:val="22"/>
              </w:rPr>
              <w:t xml:space="preserve">and other senior staff, plan, organise, manage and control the resources available to the prosthetics service. </w:t>
            </w:r>
          </w:p>
          <w:p w14:paraId="7F0A96CF" w14:textId="77777777" w:rsidR="00D27612" w:rsidRPr="00000D17" w:rsidRDefault="00D27612" w:rsidP="00D27612">
            <w:pPr>
              <w:rPr>
                <w:rFonts w:ascii="Arial" w:hAnsi="Arial" w:cs="Arial"/>
                <w:color w:val="000000"/>
                <w:sz w:val="22"/>
                <w:szCs w:val="22"/>
              </w:rPr>
            </w:pPr>
          </w:p>
          <w:p w14:paraId="5448789C" w14:textId="77777777" w:rsidR="00D27612" w:rsidRPr="00000D17" w:rsidRDefault="00D27612" w:rsidP="00D27612">
            <w:pPr>
              <w:pStyle w:val="BodyText3"/>
              <w:spacing w:after="0"/>
              <w:rPr>
                <w:rFonts w:ascii="Arial" w:hAnsi="Arial" w:cs="Arial"/>
                <w:color w:val="000000"/>
                <w:sz w:val="22"/>
                <w:szCs w:val="22"/>
              </w:rPr>
            </w:pPr>
            <w:r w:rsidRPr="00000D17">
              <w:rPr>
                <w:rFonts w:ascii="Arial" w:hAnsi="Arial" w:cs="Arial"/>
                <w:color w:val="000000"/>
                <w:sz w:val="22"/>
                <w:szCs w:val="22"/>
              </w:rPr>
              <w:t>Promote and demonstrate best practice at all times by integrating evidence into practice and creating innovative ways of incorporating new evidence into clinical service delivery.</w:t>
            </w:r>
          </w:p>
          <w:p w14:paraId="7B47EAC9" w14:textId="77777777" w:rsidR="00D27612" w:rsidRPr="00000D17" w:rsidRDefault="00D27612" w:rsidP="00AF27B1">
            <w:pPr>
              <w:pStyle w:val="BodyText3"/>
              <w:spacing w:after="0"/>
              <w:rPr>
                <w:rFonts w:ascii="Arial" w:hAnsi="Arial" w:cs="Arial"/>
                <w:sz w:val="22"/>
                <w:szCs w:val="22"/>
              </w:rPr>
            </w:pPr>
          </w:p>
          <w:p w14:paraId="1107135D" w14:textId="77777777" w:rsidR="00D27612" w:rsidRPr="00000D17" w:rsidRDefault="004329F1" w:rsidP="00D27612">
            <w:pPr>
              <w:pStyle w:val="BodyText3"/>
              <w:spacing w:after="0"/>
              <w:rPr>
                <w:rFonts w:ascii="Arial" w:hAnsi="Arial" w:cs="Arial"/>
                <w:color w:val="000000"/>
                <w:sz w:val="22"/>
                <w:szCs w:val="22"/>
              </w:rPr>
            </w:pPr>
            <w:r w:rsidRPr="00000D17">
              <w:rPr>
                <w:rFonts w:ascii="Arial" w:hAnsi="Arial" w:cs="Arial"/>
                <w:sz w:val="22"/>
                <w:szCs w:val="22"/>
              </w:rPr>
              <w:lastRenderedPageBreak/>
              <w:t>Establish and maintain open and effective channels of formal and informal communication, providing a focal point for the collection a</w:t>
            </w:r>
            <w:r w:rsidR="00D27612" w:rsidRPr="00000D17">
              <w:rPr>
                <w:rFonts w:ascii="Arial" w:hAnsi="Arial" w:cs="Arial"/>
                <w:sz w:val="22"/>
                <w:szCs w:val="22"/>
              </w:rPr>
              <w:t>nd dissemination of information; and encourage innovative ideas and constructive criticism equall</w:t>
            </w:r>
            <w:r w:rsidR="00D27612" w:rsidRPr="00000D17">
              <w:rPr>
                <w:rFonts w:ascii="Arial" w:hAnsi="Arial" w:cs="Arial"/>
                <w:color w:val="000000"/>
                <w:sz w:val="22"/>
                <w:szCs w:val="22"/>
              </w:rPr>
              <w:t xml:space="preserve">y. </w:t>
            </w:r>
          </w:p>
          <w:p w14:paraId="690E0DB8" w14:textId="77777777" w:rsidR="00CA6C10" w:rsidRPr="00000D17" w:rsidRDefault="00CA6C10" w:rsidP="00AF27B1">
            <w:pPr>
              <w:rPr>
                <w:rFonts w:ascii="Arial" w:hAnsi="Arial" w:cs="Arial"/>
                <w:color w:val="000000"/>
                <w:sz w:val="22"/>
                <w:szCs w:val="22"/>
              </w:rPr>
            </w:pPr>
          </w:p>
          <w:p w14:paraId="577E9174" w14:textId="0BA14CA8" w:rsidR="0068434E" w:rsidRPr="00000D17" w:rsidRDefault="00CA6C10" w:rsidP="00AF27B1">
            <w:pPr>
              <w:rPr>
                <w:rFonts w:ascii="Arial" w:hAnsi="Arial" w:cs="Arial"/>
                <w:color w:val="000000"/>
                <w:sz w:val="22"/>
                <w:szCs w:val="22"/>
              </w:rPr>
            </w:pPr>
            <w:r w:rsidRPr="00000D17">
              <w:rPr>
                <w:rFonts w:ascii="Arial" w:hAnsi="Arial" w:cs="Arial"/>
                <w:color w:val="000000"/>
                <w:sz w:val="22"/>
                <w:szCs w:val="22"/>
              </w:rPr>
              <w:t>In addition to operational and professional prosthetics duties key to this post, the postholder is a core member of the Acute Senior Team and committed member to Senior Team Forum and an essential member of AHP Clinical Governance Forum.</w:t>
            </w:r>
          </w:p>
          <w:p w14:paraId="5EC84CBF" w14:textId="6A4706A5" w:rsidR="00CA6C10" w:rsidRPr="00000D17" w:rsidRDefault="00CA6C10" w:rsidP="00AF27B1">
            <w:pPr>
              <w:rPr>
                <w:rFonts w:ascii="Arial" w:hAnsi="Arial" w:cs="Arial"/>
                <w:color w:val="000000"/>
                <w:sz w:val="22"/>
                <w:szCs w:val="22"/>
              </w:rPr>
            </w:pPr>
            <w:r w:rsidRPr="00000D17">
              <w:rPr>
                <w:rFonts w:ascii="Arial" w:hAnsi="Arial" w:cs="Arial"/>
                <w:color w:val="000000"/>
                <w:sz w:val="22"/>
                <w:szCs w:val="22"/>
              </w:rPr>
              <w:t>Supports the AHP Directors portfolio and work plan, creating a visibility and consistency of approach and delivery across GGC AHPs.  This includes transforming roles, AHP learning and development strategy, workforce planning and Quality strategy.</w:t>
            </w:r>
          </w:p>
          <w:p w14:paraId="48627194" w14:textId="77777777" w:rsidR="00CA6C10" w:rsidRPr="00000D17" w:rsidRDefault="00CA6C10" w:rsidP="00AF27B1">
            <w:pPr>
              <w:rPr>
                <w:rFonts w:ascii="Arial" w:hAnsi="Arial" w:cs="Arial"/>
                <w:color w:val="000000"/>
                <w:sz w:val="22"/>
                <w:szCs w:val="22"/>
              </w:rPr>
            </w:pPr>
          </w:p>
          <w:p w14:paraId="2D9EF199" w14:textId="77777777" w:rsidR="00995EE6" w:rsidRPr="00000D17" w:rsidRDefault="00995EE6" w:rsidP="00AF27B1">
            <w:pPr>
              <w:rPr>
                <w:rFonts w:ascii="Arial" w:hAnsi="Arial" w:cs="Arial"/>
                <w:color w:val="000000"/>
                <w:sz w:val="22"/>
                <w:szCs w:val="22"/>
              </w:rPr>
            </w:pPr>
            <w:r w:rsidRPr="00000D17">
              <w:rPr>
                <w:rFonts w:ascii="Arial" w:hAnsi="Arial" w:cs="Arial"/>
                <w:color w:val="000000"/>
                <w:sz w:val="22"/>
                <w:szCs w:val="22"/>
              </w:rPr>
              <w:t>All decisions and judgements will be set against the parameters of the o</w:t>
            </w:r>
            <w:r w:rsidR="005D29FE" w:rsidRPr="00000D17">
              <w:rPr>
                <w:rFonts w:ascii="Arial" w:hAnsi="Arial" w:cs="Arial"/>
                <w:color w:val="000000"/>
                <w:sz w:val="22"/>
                <w:szCs w:val="22"/>
              </w:rPr>
              <w:t>verall strategy of the</w:t>
            </w:r>
            <w:r w:rsidR="00A21ECD" w:rsidRPr="00000D17">
              <w:rPr>
                <w:rFonts w:ascii="Arial" w:hAnsi="Arial" w:cs="Arial"/>
                <w:color w:val="000000"/>
                <w:sz w:val="22"/>
                <w:szCs w:val="22"/>
              </w:rPr>
              <w:t xml:space="preserve"> Regional Directorate</w:t>
            </w:r>
            <w:r w:rsidRPr="00000D17">
              <w:rPr>
                <w:rFonts w:ascii="Arial" w:hAnsi="Arial" w:cs="Arial"/>
                <w:color w:val="000000"/>
                <w:sz w:val="22"/>
                <w:szCs w:val="22"/>
              </w:rPr>
              <w:t>, its transformational themes, its policies, procedures and guidelines, profe</w:t>
            </w:r>
            <w:r w:rsidR="003B28C8" w:rsidRPr="00000D17">
              <w:rPr>
                <w:rFonts w:ascii="Arial" w:hAnsi="Arial" w:cs="Arial"/>
                <w:color w:val="000000"/>
                <w:sz w:val="22"/>
                <w:szCs w:val="22"/>
              </w:rPr>
              <w:t>ssional and clinical standards.</w:t>
            </w:r>
          </w:p>
          <w:p w14:paraId="45A747FC" w14:textId="77777777" w:rsidR="00AF27B1" w:rsidRPr="00000D17" w:rsidRDefault="00AF27B1" w:rsidP="00AF27B1">
            <w:pPr>
              <w:rPr>
                <w:rFonts w:ascii="Arial" w:hAnsi="Arial" w:cs="Arial"/>
                <w:color w:val="000000"/>
                <w:sz w:val="22"/>
                <w:szCs w:val="22"/>
              </w:rPr>
            </w:pPr>
          </w:p>
        </w:tc>
      </w:tr>
      <w:tr w:rsidR="00995EE6" w:rsidRPr="00000D17" w14:paraId="56F96FFD" w14:textId="77777777">
        <w:tc>
          <w:tcPr>
            <w:tcW w:w="9218" w:type="dxa"/>
          </w:tcPr>
          <w:p w14:paraId="2674E7D3" w14:textId="77777777" w:rsidR="00995EE6" w:rsidRPr="00000D17" w:rsidRDefault="00995EE6" w:rsidP="00AF27B1">
            <w:pPr>
              <w:numPr>
                <w:ilvl w:val="0"/>
                <w:numId w:val="1"/>
              </w:numPr>
              <w:ind w:left="357" w:hanging="357"/>
              <w:rPr>
                <w:rFonts w:ascii="Arial" w:hAnsi="Arial" w:cs="Arial"/>
                <w:b/>
                <w:color w:val="000000"/>
                <w:sz w:val="22"/>
                <w:szCs w:val="22"/>
              </w:rPr>
            </w:pPr>
            <w:r w:rsidRPr="00000D17">
              <w:rPr>
                <w:rFonts w:ascii="Arial" w:hAnsi="Arial" w:cs="Arial"/>
                <w:b/>
                <w:color w:val="000000"/>
                <w:sz w:val="22"/>
                <w:szCs w:val="22"/>
              </w:rPr>
              <w:lastRenderedPageBreak/>
              <w:t>MAIN DUTIES AND RESPONSIBILITIES</w:t>
            </w:r>
          </w:p>
          <w:p w14:paraId="6DEE400C" w14:textId="77777777" w:rsidR="00F94A2F" w:rsidRPr="00000D17" w:rsidRDefault="00F94A2F" w:rsidP="00AF27B1">
            <w:pPr>
              <w:ind w:right="72"/>
              <w:rPr>
                <w:rFonts w:ascii="Arial" w:hAnsi="Arial" w:cs="Arial"/>
                <w:sz w:val="22"/>
                <w:szCs w:val="22"/>
              </w:rPr>
            </w:pPr>
          </w:p>
          <w:p w14:paraId="681C079D" w14:textId="77777777" w:rsidR="00F94A2F" w:rsidRPr="00000D17" w:rsidRDefault="00F94A2F" w:rsidP="00045C49">
            <w:pPr>
              <w:rPr>
                <w:rFonts w:ascii="Arial" w:hAnsi="Arial" w:cs="Arial"/>
                <w:sz w:val="22"/>
                <w:szCs w:val="22"/>
              </w:rPr>
            </w:pPr>
            <w:r w:rsidRPr="00000D17">
              <w:rPr>
                <w:rFonts w:ascii="Arial" w:hAnsi="Arial" w:cs="Arial"/>
                <w:sz w:val="22"/>
                <w:szCs w:val="22"/>
              </w:rPr>
              <w:t xml:space="preserve">The post holder will have expert clinical knowledge which will allow them to interpret latest evidenced based practice and ensure this is embedded into the prosthetic service. </w:t>
            </w:r>
          </w:p>
          <w:p w14:paraId="165D0A99" w14:textId="77777777" w:rsidR="00F94A2F" w:rsidRPr="00000D17" w:rsidRDefault="00F94A2F" w:rsidP="00045C49">
            <w:pPr>
              <w:rPr>
                <w:rFonts w:ascii="Arial" w:hAnsi="Arial" w:cs="Arial"/>
                <w:sz w:val="22"/>
                <w:szCs w:val="22"/>
              </w:rPr>
            </w:pPr>
          </w:p>
          <w:p w14:paraId="0A6C4D07" w14:textId="77777777" w:rsidR="00890561" w:rsidRPr="00000D17" w:rsidRDefault="00F94A2F" w:rsidP="00045C49">
            <w:pPr>
              <w:rPr>
                <w:rFonts w:ascii="Arial" w:hAnsi="Arial" w:cs="Arial"/>
                <w:color w:val="000000"/>
                <w:sz w:val="22"/>
                <w:szCs w:val="22"/>
              </w:rPr>
            </w:pPr>
            <w:r w:rsidRPr="00000D17">
              <w:rPr>
                <w:rFonts w:ascii="Arial" w:hAnsi="Arial" w:cs="Arial"/>
                <w:sz w:val="22"/>
                <w:szCs w:val="22"/>
              </w:rPr>
              <w:t xml:space="preserve">The post holder </w:t>
            </w:r>
            <w:r w:rsidR="00890561" w:rsidRPr="00000D17">
              <w:rPr>
                <w:rFonts w:ascii="Arial" w:hAnsi="Arial" w:cs="Arial"/>
                <w:color w:val="000000"/>
                <w:sz w:val="22"/>
                <w:szCs w:val="22"/>
              </w:rPr>
              <w:t>will ensure the effective delivery of organisational</w:t>
            </w:r>
            <w:r w:rsidR="0068434E" w:rsidRPr="00000D17">
              <w:rPr>
                <w:rFonts w:ascii="Arial" w:hAnsi="Arial" w:cs="Arial"/>
                <w:color w:val="000000"/>
                <w:sz w:val="22"/>
                <w:szCs w:val="22"/>
              </w:rPr>
              <w:t>, service and patient outcomes.</w:t>
            </w:r>
          </w:p>
          <w:p w14:paraId="77D3B6EB" w14:textId="77777777" w:rsidR="0068434E" w:rsidRPr="00000D17" w:rsidRDefault="0068434E" w:rsidP="00045C49">
            <w:pPr>
              <w:rPr>
                <w:rFonts w:ascii="Arial" w:hAnsi="Arial" w:cs="Arial"/>
                <w:color w:val="000000"/>
                <w:sz w:val="22"/>
                <w:szCs w:val="22"/>
              </w:rPr>
            </w:pPr>
          </w:p>
          <w:p w14:paraId="101D4A1D" w14:textId="77777777" w:rsidR="00AF27B1" w:rsidRPr="00000D17" w:rsidRDefault="0068434E" w:rsidP="00045C49">
            <w:pPr>
              <w:rPr>
                <w:rFonts w:ascii="Arial" w:hAnsi="Arial" w:cs="Arial"/>
                <w:color w:val="000000"/>
              </w:rPr>
            </w:pPr>
            <w:r w:rsidRPr="00000D17">
              <w:rPr>
                <w:rFonts w:ascii="Arial" w:hAnsi="Arial" w:cs="Arial"/>
                <w:color w:val="000000"/>
                <w:sz w:val="22"/>
                <w:szCs w:val="22"/>
              </w:rPr>
              <w:t>The post holder will enhance the links between practice, professional bodies and acad</w:t>
            </w:r>
            <w:r w:rsidR="00AF27B1" w:rsidRPr="00000D17">
              <w:rPr>
                <w:rFonts w:ascii="Arial" w:hAnsi="Arial" w:cs="Arial"/>
                <w:color w:val="000000"/>
                <w:sz w:val="22"/>
                <w:szCs w:val="22"/>
              </w:rPr>
              <w:t xml:space="preserve">emic and research institutions and </w:t>
            </w:r>
            <w:r w:rsidRPr="00000D17">
              <w:rPr>
                <w:rFonts w:ascii="Arial" w:hAnsi="Arial" w:cs="Arial"/>
                <w:color w:val="000000"/>
                <w:sz w:val="22"/>
                <w:szCs w:val="22"/>
              </w:rPr>
              <w:t>contribute to the development of guidelines and standards at local and national level.</w:t>
            </w:r>
            <w:r w:rsidRPr="00000D17">
              <w:rPr>
                <w:rFonts w:ascii="Arial" w:hAnsi="Arial" w:cs="Arial"/>
                <w:color w:val="000000"/>
              </w:rPr>
              <w:t xml:space="preserve"> </w:t>
            </w:r>
          </w:p>
          <w:p w14:paraId="4EB0EE03" w14:textId="77777777" w:rsidR="00890561" w:rsidRPr="00000D17" w:rsidRDefault="00890561" w:rsidP="00045C49">
            <w:pPr>
              <w:rPr>
                <w:rFonts w:ascii="Arial" w:hAnsi="Arial" w:cs="Arial"/>
                <w:color w:val="000000"/>
                <w:sz w:val="22"/>
                <w:szCs w:val="22"/>
              </w:rPr>
            </w:pPr>
          </w:p>
          <w:p w14:paraId="74A7BAC2" w14:textId="77777777" w:rsidR="00F91C3B" w:rsidRPr="00000D17" w:rsidRDefault="00890561" w:rsidP="00045C49">
            <w:pPr>
              <w:rPr>
                <w:rFonts w:ascii="Arial" w:hAnsi="Arial" w:cs="Arial"/>
                <w:color w:val="000000"/>
                <w:sz w:val="22"/>
                <w:szCs w:val="22"/>
              </w:rPr>
            </w:pPr>
            <w:r w:rsidRPr="00000D17">
              <w:rPr>
                <w:rFonts w:ascii="Arial" w:hAnsi="Arial" w:cs="Arial"/>
                <w:color w:val="000000"/>
                <w:sz w:val="22"/>
                <w:szCs w:val="22"/>
              </w:rPr>
              <w:t>Responsibility to promote excellent client care, ensuring the service respects the individuality, values, cultural and religious diversity of clients, and that all staff provide services which are sensitive to these needs.</w:t>
            </w:r>
          </w:p>
          <w:p w14:paraId="61B4A43A" w14:textId="77777777" w:rsidR="00045C49" w:rsidRPr="00000D17" w:rsidRDefault="00045C49" w:rsidP="00045C49">
            <w:pPr>
              <w:pStyle w:val="BodyText3"/>
              <w:spacing w:after="0"/>
              <w:rPr>
                <w:rFonts w:ascii="Arial" w:hAnsi="Arial" w:cs="Arial"/>
                <w:color w:val="000000"/>
                <w:sz w:val="22"/>
                <w:szCs w:val="22"/>
              </w:rPr>
            </w:pPr>
          </w:p>
          <w:p w14:paraId="6A0D39BB" w14:textId="77777777" w:rsidR="00890561" w:rsidRPr="00000D17" w:rsidRDefault="00F94A2F" w:rsidP="00045C49">
            <w:pPr>
              <w:pStyle w:val="BodyText3"/>
              <w:spacing w:after="0"/>
              <w:rPr>
                <w:rFonts w:ascii="Arial" w:hAnsi="Arial" w:cs="Arial"/>
                <w:color w:val="000000"/>
                <w:sz w:val="22"/>
                <w:szCs w:val="22"/>
              </w:rPr>
            </w:pPr>
            <w:r w:rsidRPr="00000D17">
              <w:rPr>
                <w:rFonts w:ascii="Arial" w:hAnsi="Arial" w:cs="Arial"/>
                <w:color w:val="000000"/>
                <w:sz w:val="22"/>
                <w:szCs w:val="22"/>
              </w:rPr>
              <w:t xml:space="preserve">The post holder </w:t>
            </w:r>
            <w:r w:rsidR="00890561" w:rsidRPr="00000D17">
              <w:rPr>
                <w:rFonts w:ascii="Arial" w:hAnsi="Arial" w:cs="Arial"/>
                <w:color w:val="000000"/>
                <w:sz w:val="22"/>
                <w:szCs w:val="22"/>
              </w:rPr>
              <w:t>will have</w:t>
            </w:r>
            <w:r w:rsidRPr="00000D17">
              <w:rPr>
                <w:rFonts w:ascii="Arial" w:hAnsi="Arial" w:cs="Arial"/>
                <w:color w:val="000000"/>
                <w:sz w:val="22"/>
                <w:szCs w:val="22"/>
              </w:rPr>
              <w:t xml:space="preserve"> delegated responsibility for the effective line management of the team leads who deliver the prosthetic service and will demonstrates leadership within and out-with the o</w:t>
            </w:r>
            <w:r w:rsidR="00890561" w:rsidRPr="00000D17">
              <w:rPr>
                <w:rFonts w:ascii="Arial" w:hAnsi="Arial" w:cs="Arial"/>
                <w:color w:val="000000"/>
                <w:sz w:val="22"/>
                <w:szCs w:val="22"/>
              </w:rPr>
              <w:t>rganisation.</w:t>
            </w:r>
          </w:p>
          <w:p w14:paraId="186CB405" w14:textId="77777777" w:rsidR="009571D7" w:rsidRPr="00000D17" w:rsidRDefault="009571D7" w:rsidP="00045C49">
            <w:pPr>
              <w:pStyle w:val="BodyText3"/>
              <w:spacing w:after="0"/>
              <w:rPr>
                <w:rFonts w:ascii="Arial" w:hAnsi="Arial" w:cs="Arial"/>
                <w:color w:val="000000"/>
                <w:sz w:val="22"/>
                <w:szCs w:val="22"/>
              </w:rPr>
            </w:pPr>
          </w:p>
          <w:p w14:paraId="1D42EBAD" w14:textId="77777777" w:rsidR="00995EE6" w:rsidRPr="00000D17" w:rsidRDefault="00890561" w:rsidP="00045C49">
            <w:pPr>
              <w:rPr>
                <w:rFonts w:ascii="Arial" w:hAnsi="Arial" w:cs="Arial"/>
                <w:color w:val="000000"/>
                <w:sz w:val="22"/>
                <w:szCs w:val="22"/>
              </w:rPr>
            </w:pPr>
            <w:r w:rsidRPr="00000D17">
              <w:rPr>
                <w:rFonts w:ascii="Arial" w:hAnsi="Arial" w:cs="Arial"/>
                <w:color w:val="000000"/>
                <w:sz w:val="22"/>
                <w:szCs w:val="22"/>
              </w:rPr>
              <w:t>The post holder will provide P</w:t>
            </w:r>
            <w:r w:rsidR="00F91C3B" w:rsidRPr="00000D17">
              <w:rPr>
                <w:rFonts w:ascii="Arial" w:hAnsi="Arial" w:cs="Arial"/>
                <w:color w:val="000000"/>
                <w:sz w:val="22"/>
                <w:szCs w:val="22"/>
              </w:rPr>
              <w:t>rofessional consulta</w:t>
            </w:r>
            <w:r w:rsidRPr="00000D17">
              <w:rPr>
                <w:rFonts w:ascii="Arial" w:hAnsi="Arial" w:cs="Arial"/>
                <w:color w:val="000000"/>
                <w:sz w:val="22"/>
                <w:szCs w:val="22"/>
              </w:rPr>
              <w:t>tion</w:t>
            </w:r>
            <w:r w:rsidR="00F91C3B" w:rsidRPr="00000D17">
              <w:rPr>
                <w:rFonts w:ascii="Arial" w:hAnsi="Arial" w:cs="Arial"/>
                <w:color w:val="000000"/>
                <w:sz w:val="22"/>
                <w:szCs w:val="22"/>
              </w:rPr>
              <w:t xml:space="preserve"> </w:t>
            </w:r>
            <w:r w:rsidRPr="00000D17">
              <w:rPr>
                <w:rFonts w:ascii="Arial" w:hAnsi="Arial" w:cs="Arial"/>
                <w:color w:val="000000"/>
                <w:sz w:val="22"/>
                <w:szCs w:val="22"/>
              </w:rPr>
              <w:t>to facilitate</w:t>
            </w:r>
            <w:r w:rsidR="00995EE6" w:rsidRPr="00000D17">
              <w:rPr>
                <w:rFonts w:ascii="Arial" w:hAnsi="Arial" w:cs="Arial"/>
                <w:color w:val="000000"/>
                <w:sz w:val="22"/>
                <w:szCs w:val="22"/>
              </w:rPr>
              <w:t xml:space="preserve"> vision, management advice and support to </w:t>
            </w:r>
            <w:r w:rsidR="00EC10C6" w:rsidRPr="00000D17">
              <w:rPr>
                <w:rFonts w:ascii="Arial" w:hAnsi="Arial" w:cs="Arial"/>
                <w:color w:val="000000"/>
                <w:sz w:val="22"/>
                <w:szCs w:val="22"/>
              </w:rPr>
              <w:t xml:space="preserve">Prosthetic Service </w:t>
            </w:r>
            <w:r w:rsidR="00995EE6" w:rsidRPr="00000D17">
              <w:rPr>
                <w:rFonts w:ascii="Arial" w:hAnsi="Arial" w:cs="Arial"/>
                <w:color w:val="000000"/>
                <w:sz w:val="22"/>
                <w:szCs w:val="22"/>
              </w:rPr>
              <w:t>team members to ensure a proactive, effective and positive culture is in place including encouraging participation in</w:t>
            </w:r>
            <w:r w:rsidR="00F94A2F" w:rsidRPr="00000D17">
              <w:rPr>
                <w:rFonts w:ascii="Arial" w:hAnsi="Arial" w:cs="Arial"/>
                <w:color w:val="000000"/>
                <w:sz w:val="22"/>
                <w:szCs w:val="22"/>
              </w:rPr>
              <w:t xml:space="preserve"> shaping the service.</w:t>
            </w:r>
          </w:p>
          <w:p w14:paraId="2B5806BE" w14:textId="77777777" w:rsidR="009571D7" w:rsidRPr="00000D17" w:rsidRDefault="009571D7" w:rsidP="00045C49">
            <w:pPr>
              <w:rPr>
                <w:rFonts w:ascii="Arial" w:hAnsi="Arial" w:cs="Arial"/>
                <w:color w:val="000000"/>
                <w:sz w:val="22"/>
                <w:szCs w:val="22"/>
              </w:rPr>
            </w:pPr>
          </w:p>
          <w:p w14:paraId="0483FAA4" w14:textId="5358CA43" w:rsidR="00CA6C10" w:rsidRPr="00000D17" w:rsidRDefault="00CA6C10" w:rsidP="00045C49">
            <w:pPr>
              <w:rPr>
                <w:rFonts w:ascii="Arial" w:hAnsi="Arial" w:cs="Arial"/>
                <w:color w:val="000000"/>
                <w:sz w:val="22"/>
                <w:szCs w:val="22"/>
              </w:rPr>
            </w:pPr>
            <w:r w:rsidRPr="00000D17">
              <w:rPr>
                <w:rFonts w:ascii="Arial" w:hAnsi="Arial" w:cs="Arial"/>
                <w:color w:val="000000"/>
                <w:sz w:val="22"/>
                <w:szCs w:val="22"/>
              </w:rPr>
              <w:t>Interprets professional guidelines, procedures and clinical policies advising the organisation regarding the implications of adoption and ensures integration of key aspects from policy into practice within prosthetics services.</w:t>
            </w:r>
          </w:p>
          <w:p w14:paraId="0BC787E1" w14:textId="77777777" w:rsidR="00CA6C10" w:rsidRPr="00000D17" w:rsidRDefault="00CA6C10" w:rsidP="00045C49">
            <w:pPr>
              <w:rPr>
                <w:rFonts w:ascii="Arial" w:hAnsi="Arial" w:cs="Arial"/>
                <w:color w:val="000000"/>
                <w:sz w:val="22"/>
                <w:szCs w:val="22"/>
              </w:rPr>
            </w:pPr>
          </w:p>
          <w:p w14:paraId="25841507" w14:textId="6A626548" w:rsidR="00CA6C10" w:rsidRPr="00000D17" w:rsidRDefault="00CA6C10" w:rsidP="00045C49">
            <w:pPr>
              <w:rPr>
                <w:rFonts w:ascii="Arial" w:hAnsi="Arial" w:cs="Arial"/>
                <w:color w:val="000000"/>
                <w:sz w:val="22"/>
                <w:szCs w:val="22"/>
              </w:rPr>
            </w:pPr>
            <w:r w:rsidRPr="00000D17">
              <w:rPr>
                <w:rFonts w:ascii="Arial" w:hAnsi="Arial" w:cs="Arial"/>
                <w:color w:val="000000"/>
                <w:sz w:val="22"/>
                <w:szCs w:val="22"/>
              </w:rPr>
              <w:t>To lead clinical practice by example exhibiting advanced clinical skills and knowledge in the relevant professional area including the ability to provide assessment, differential diagnosis treatment and support staff with specialist second opinion for highly complex cases as and when required.</w:t>
            </w:r>
          </w:p>
          <w:p w14:paraId="1F316F79" w14:textId="77777777" w:rsidR="00CA6C10" w:rsidRPr="00000D17" w:rsidRDefault="00CA6C10" w:rsidP="00045C49">
            <w:pPr>
              <w:rPr>
                <w:rFonts w:ascii="Arial" w:hAnsi="Arial" w:cs="Arial"/>
                <w:color w:val="000000"/>
                <w:sz w:val="22"/>
                <w:szCs w:val="22"/>
              </w:rPr>
            </w:pPr>
          </w:p>
          <w:p w14:paraId="6B077805" w14:textId="77777777" w:rsidR="00995EE6" w:rsidRPr="00000D17" w:rsidRDefault="00890561" w:rsidP="00045C49">
            <w:pPr>
              <w:rPr>
                <w:rFonts w:ascii="Arial" w:hAnsi="Arial" w:cs="Arial"/>
                <w:color w:val="000000"/>
                <w:sz w:val="22"/>
                <w:szCs w:val="22"/>
              </w:rPr>
            </w:pPr>
            <w:r w:rsidRPr="00000D17">
              <w:rPr>
                <w:rFonts w:ascii="Arial" w:hAnsi="Arial" w:cs="Arial"/>
                <w:color w:val="000000"/>
                <w:sz w:val="22"/>
                <w:szCs w:val="22"/>
              </w:rPr>
              <w:t>Coaching and developing the multi-disciplinary team both personally and clinically as professionals. This includes ensuring that all staff has a Personal Development Plan/TURAS in place.</w:t>
            </w:r>
          </w:p>
          <w:p w14:paraId="18943F38" w14:textId="3485B0EF" w:rsidR="00630BB9" w:rsidRPr="00000D17" w:rsidRDefault="00CA6C10" w:rsidP="00045C49">
            <w:pPr>
              <w:rPr>
                <w:rFonts w:ascii="Arial" w:hAnsi="Arial" w:cs="Arial"/>
                <w:color w:val="000000"/>
                <w:sz w:val="22"/>
                <w:szCs w:val="22"/>
                <w:u w:val="single"/>
              </w:rPr>
            </w:pPr>
            <w:r w:rsidRPr="00000D17">
              <w:rPr>
                <w:rFonts w:ascii="Arial" w:hAnsi="Arial" w:cs="Arial"/>
                <w:color w:val="000000"/>
                <w:sz w:val="22"/>
                <w:szCs w:val="22"/>
                <w:u w:val="single"/>
              </w:rPr>
              <w:lastRenderedPageBreak/>
              <w:t>Education and development</w:t>
            </w:r>
          </w:p>
          <w:p w14:paraId="4FE5C640" w14:textId="77777777" w:rsidR="00CA6C10" w:rsidRPr="00000D17" w:rsidRDefault="00CA6C10" w:rsidP="00CA6C10">
            <w:pPr>
              <w:spacing w:after="6" w:line="264" w:lineRule="auto"/>
              <w:ind w:left="34"/>
              <w:rPr>
                <w:rFonts w:ascii="Arial" w:hAnsi="Arial" w:cs="Arial"/>
                <w:b/>
                <w:bCs/>
                <w:sz w:val="22"/>
                <w:szCs w:val="22"/>
                <w:lang w:eastAsia="en-GB"/>
              </w:rPr>
            </w:pPr>
            <w:r w:rsidRPr="00000D17">
              <w:rPr>
                <w:rFonts w:ascii="Arial" w:hAnsi="Arial" w:cs="Arial"/>
                <w:sz w:val="22"/>
                <w:szCs w:val="22"/>
              </w:rPr>
              <w:t xml:space="preserve">Ensure that a robust system of CPD is in place for staff at every level and that professional registration with the HCPC is maintained within the legal requirements of practice. </w:t>
            </w:r>
          </w:p>
          <w:p w14:paraId="349D1B31" w14:textId="77777777" w:rsidR="00DC31C6" w:rsidRPr="00000D17" w:rsidRDefault="00DC31C6" w:rsidP="00CA6C10">
            <w:pPr>
              <w:spacing w:after="6" w:line="264" w:lineRule="auto"/>
              <w:ind w:left="34"/>
              <w:rPr>
                <w:rFonts w:ascii="Arial" w:hAnsi="Arial" w:cs="Arial"/>
                <w:sz w:val="22"/>
                <w:szCs w:val="22"/>
              </w:rPr>
            </w:pPr>
          </w:p>
          <w:p w14:paraId="3CF36276" w14:textId="073D2336" w:rsidR="00CA6C10" w:rsidRPr="00000D17" w:rsidRDefault="00CA6C10" w:rsidP="00CA6C10">
            <w:pPr>
              <w:spacing w:after="6" w:line="264" w:lineRule="auto"/>
              <w:ind w:left="34"/>
              <w:rPr>
                <w:rFonts w:ascii="Arial" w:hAnsi="Arial" w:cs="Arial"/>
                <w:b/>
                <w:bCs/>
                <w:sz w:val="22"/>
                <w:szCs w:val="22"/>
                <w:lang w:eastAsia="en-GB"/>
              </w:rPr>
            </w:pPr>
            <w:r w:rsidRPr="00000D17">
              <w:rPr>
                <w:rFonts w:ascii="Arial" w:hAnsi="Arial" w:cs="Arial"/>
                <w:sz w:val="22"/>
                <w:szCs w:val="22"/>
              </w:rPr>
              <w:t xml:space="preserve">Retain and develop own clinical expertise and management skills to agree delivery of </w:t>
            </w:r>
            <w:r w:rsidR="00DC31C6" w:rsidRPr="00000D17">
              <w:rPr>
                <w:rFonts w:ascii="Arial" w:hAnsi="Arial" w:cs="Arial"/>
                <w:sz w:val="22"/>
                <w:szCs w:val="22"/>
              </w:rPr>
              <w:t>evidence-based</w:t>
            </w:r>
            <w:r w:rsidRPr="00000D17">
              <w:rPr>
                <w:rFonts w:ascii="Arial" w:hAnsi="Arial" w:cs="Arial"/>
                <w:sz w:val="22"/>
                <w:szCs w:val="22"/>
              </w:rPr>
              <w:t xml:space="preserve"> practice to meet the requirements of the HCPC. </w:t>
            </w:r>
          </w:p>
          <w:p w14:paraId="721926A3" w14:textId="77777777" w:rsidR="00DC31C6" w:rsidRPr="00000D17" w:rsidRDefault="00DC31C6" w:rsidP="00CA6C10">
            <w:pPr>
              <w:spacing w:after="6" w:line="264" w:lineRule="auto"/>
              <w:ind w:left="34"/>
              <w:rPr>
                <w:rFonts w:ascii="Arial" w:hAnsi="Arial" w:cs="Arial"/>
                <w:sz w:val="22"/>
                <w:szCs w:val="22"/>
              </w:rPr>
            </w:pPr>
          </w:p>
          <w:p w14:paraId="60152135" w14:textId="75C21722" w:rsidR="00CA6C10" w:rsidRPr="00000D17" w:rsidRDefault="00CA6C10" w:rsidP="00CA6C10">
            <w:pPr>
              <w:spacing w:after="6" w:line="264" w:lineRule="auto"/>
              <w:ind w:left="34"/>
              <w:rPr>
                <w:rFonts w:ascii="Arial" w:hAnsi="Arial" w:cs="Arial"/>
                <w:b/>
                <w:bCs/>
                <w:sz w:val="22"/>
                <w:szCs w:val="22"/>
                <w:lang w:eastAsia="en-GB"/>
              </w:rPr>
            </w:pPr>
            <w:r w:rsidRPr="00000D17">
              <w:rPr>
                <w:rFonts w:ascii="Arial" w:hAnsi="Arial" w:cs="Arial"/>
                <w:sz w:val="22"/>
                <w:szCs w:val="22"/>
              </w:rPr>
              <w:t xml:space="preserve">Collaborates with peers e.g. AHP Networks, Managed Clinical Networks, Professional Bodies, Specialist Interest Groups to keep abreast of new developments and examples of good practice for service </w:t>
            </w:r>
            <w:r w:rsidR="00DC31C6" w:rsidRPr="00000D17">
              <w:rPr>
                <w:rFonts w:ascii="Arial" w:hAnsi="Arial" w:cs="Arial"/>
                <w:sz w:val="22"/>
                <w:szCs w:val="22"/>
              </w:rPr>
              <w:t>improvement.</w:t>
            </w:r>
          </w:p>
          <w:p w14:paraId="72033F71" w14:textId="77777777" w:rsidR="00CA6C10" w:rsidRPr="00000D17" w:rsidRDefault="00CA6C10" w:rsidP="00045C49">
            <w:pPr>
              <w:rPr>
                <w:rFonts w:ascii="Arial" w:hAnsi="Arial" w:cs="Arial"/>
                <w:color w:val="000000"/>
                <w:sz w:val="22"/>
                <w:szCs w:val="22"/>
              </w:rPr>
            </w:pPr>
          </w:p>
          <w:p w14:paraId="05BB8D58" w14:textId="4B75B971" w:rsidR="00DC31C6" w:rsidRPr="00000D17" w:rsidRDefault="00DC31C6" w:rsidP="00045C49">
            <w:pPr>
              <w:rPr>
                <w:rFonts w:ascii="Arial" w:hAnsi="Arial" w:cs="Arial"/>
                <w:color w:val="000000"/>
                <w:sz w:val="22"/>
                <w:szCs w:val="22"/>
                <w:u w:val="single"/>
              </w:rPr>
            </w:pPr>
            <w:r w:rsidRPr="00000D17">
              <w:rPr>
                <w:rFonts w:ascii="Arial" w:hAnsi="Arial" w:cs="Arial"/>
                <w:color w:val="000000"/>
                <w:sz w:val="22"/>
                <w:szCs w:val="22"/>
                <w:u w:val="single"/>
              </w:rPr>
              <w:t>Research and Evidence</w:t>
            </w:r>
          </w:p>
          <w:p w14:paraId="01FB4234" w14:textId="77777777" w:rsidR="00DC31C6" w:rsidRPr="00000D17" w:rsidRDefault="00DC31C6" w:rsidP="00DC31C6">
            <w:pPr>
              <w:pStyle w:val="BlockText"/>
              <w:spacing w:after="6" w:line="264" w:lineRule="auto"/>
              <w:ind w:left="34" w:right="132"/>
            </w:pPr>
            <w:r w:rsidRPr="00000D17">
              <w:rPr>
                <w:sz w:val="22"/>
                <w:szCs w:val="22"/>
              </w:rPr>
              <w:t xml:space="preserve">Foster a culture of identifying and using best clinical evidence to underpin service delivery. </w:t>
            </w:r>
          </w:p>
          <w:p w14:paraId="02D99D26" w14:textId="77777777" w:rsidR="00DC31C6" w:rsidRPr="00000D17" w:rsidRDefault="00DC31C6" w:rsidP="00DC31C6">
            <w:pPr>
              <w:pStyle w:val="BlockText"/>
              <w:spacing w:after="6" w:line="264" w:lineRule="auto"/>
              <w:ind w:left="34" w:right="132"/>
              <w:rPr>
                <w:sz w:val="22"/>
                <w:szCs w:val="22"/>
              </w:rPr>
            </w:pPr>
          </w:p>
          <w:p w14:paraId="1F276D48" w14:textId="0A0BD43B" w:rsidR="00DC31C6" w:rsidRPr="00000D17" w:rsidRDefault="00DC31C6" w:rsidP="00DC31C6">
            <w:pPr>
              <w:pStyle w:val="BlockText"/>
              <w:spacing w:after="6" w:line="264" w:lineRule="auto"/>
              <w:ind w:left="34" w:right="132"/>
            </w:pPr>
            <w:r w:rsidRPr="00000D17">
              <w:rPr>
                <w:sz w:val="22"/>
                <w:szCs w:val="22"/>
              </w:rPr>
              <w:t>Identify, initiate, undertake and support appropriate audit, clinical research and quality improvement programmes to meet clinical and staff governance standards.</w:t>
            </w:r>
          </w:p>
          <w:p w14:paraId="3ECE3CAA" w14:textId="77777777" w:rsidR="00DC31C6" w:rsidRPr="00000D17" w:rsidRDefault="00DC31C6" w:rsidP="00DC31C6">
            <w:pPr>
              <w:pStyle w:val="BlockText"/>
              <w:spacing w:after="6" w:line="264" w:lineRule="auto"/>
              <w:ind w:left="34" w:right="132"/>
              <w:rPr>
                <w:sz w:val="22"/>
                <w:szCs w:val="22"/>
              </w:rPr>
            </w:pPr>
          </w:p>
          <w:p w14:paraId="469812F6" w14:textId="0B2252C6" w:rsidR="00DC31C6" w:rsidRPr="00000D17" w:rsidRDefault="00DC31C6" w:rsidP="00DC31C6">
            <w:pPr>
              <w:pStyle w:val="BlockText"/>
              <w:spacing w:after="6" w:line="264" w:lineRule="auto"/>
              <w:ind w:left="34" w:right="132"/>
            </w:pPr>
            <w:r w:rsidRPr="00000D17">
              <w:rPr>
                <w:sz w:val="22"/>
                <w:szCs w:val="22"/>
              </w:rPr>
              <w:t>Actively support research within clinical practice to improve clinical outcomes, this may stand alone projects or participation in multicentre or national projects.</w:t>
            </w:r>
            <w:r w:rsidRPr="00000D17">
              <w:t xml:space="preserve">      </w:t>
            </w:r>
          </w:p>
          <w:p w14:paraId="7B8D256D" w14:textId="77777777" w:rsidR="00DC31C6" w:rsidRPr="00000D17" w:rsidRDefault="00DC31C6" w:rsidP="00DC31C6">
            <w:pPr>
              <w:spacing w:after="6" w:line="264" w:lineRule="auto"/>
              <w:ind w:left="34"/>
              <w:rPr>
                <w:rFonts w:ascii="Arial" w:hAnsi="Arial" w:cs="Arial"/>
                <w:sz w:val="22"/>
                <w:szCs w:val="22"/>
              </w:rPr>
            </w:pPr>
          </w:p>
          <w:p w14:paraId="531C53DD" w14:textId="30BFC4DC" w:rsidR="00DC31C6" w:rsidRPr="00000D17" w:rsidRDefault="00DC31C6" w:rsidP="00DC31C6">
            <w:pPr>
              <w:spacing w:after="6" w:line="264" w:lineRule="auto"/>
              <w:ind w:left="34"/>
              <w:rPr>
                <w:rFonts w:ascii="Arial" w:hAnsi="Arial" w:cs="Arial"/>
                <w:sz w:val="22"/>
                <w:szCs w:val="22"/>
                <w:lang w:eastAsia="en-GB"/>
              </w:rPr>
            </w:pPr>
            <w:r w:rsidRPr="00000D17">
              <w:rPr>
                <w:rFonts w:ascii="Arial" w:hAnsi="Arial" w:cs="Arial"/>
                <w:sz w:val="22"/>
                <w:szCs w:val="22"/>
              </w:rPr>
              <w:t>To have responsibility for developing an annual learning plan for the physiotherapy service that reflects service, staff and patient needs to deliver evidence-based practice and fosters innovation in practice in turn influencing evidence.</w:t>
            </w:r>
          </w:p>
          <w:p w14:paraId="117A3C94" w14:textId="77777777" w:rsidR="00DC31C6" w:rsidRPr="00000D17" w:rsidRDefault="00DC31C6" w:rsidP="00045C49">
            <w:pPr>
              <w:rPr>
                <w:rFonts w:ascii="Arial" w:hAnsi="Arial" w:cs="Arial"/>
                <w:color w:val="000000"/>
                <w:sz w:val="22"/>
                <w:szCs w:val="22"/>
              </w:rPr>
            </w:pPr>
          </w:p>
          <w:p w14:paraId="0A4A144C" w14:textId="77777777" w:rsidR="00630BB9" w:rsidRPr="00000D17" w:rsidRDefault="00630BB9" w:rsidP="00045C49">
            <w:pPr>
              <w:rPr>
                <w:rFonts w:ascii="Arial" w:hAnsi="Arial" w:cs="Arial"/>
                <w:color w:val="000000"/>
                <w:sz w:val="22"/>
                <w:szCs w:val="22"/>
              </w:rPr>
            </w:pPr>
          </w:p>
        </w:tc>
      </w:tr>
      <w:tr w:rsidR="00995EE6" w:rsidRPr="00000D17" w14:paraId="5237B37A" w14:textId="77777777">
        <w:tc>
          <w:tcPr>
            <w:tcW w:w="9218" w:type="dxa"/>
          </w:tcPr>
          <w:p w14:paraId="3A4A2895" w14:textId="77777777" w:rsidR="00995EE6" w:rsidRPr="00000D17" w:rsidRDefault="00995EE6" w:rsidP="00045C49">
            <w:pPr>
              <w:rPr>
                <w:rFonts w:ascii="Arial" w:hAnsi="Arial" w:cs="Arial"/>
                <w:b/>
                <w:color w:val="000000"/>
                <w:sz w:val="22"/>
                <w:szCs w:val="22"/>
              </w:rPr>
            </w:pPr>
          </w:p>
          <w:p w14:paraId="4A03B6A4" w14:textId="77777777" w:rsidR="00995EE6" w:rsidRPr="00000D17" w:rsidRDefault="00995EE6" w:rsidP="00AF27B1">
            <w:pPr>
              <w:pStyle w:val="ListParagraph"/>
              <w:numPr>
                <w:ilvl w:val="0"/>
                <w:numId w:val="1"/>
              </w:numPr>
              <w:ind w:left="357" w:hanging="357"/>
              <w:rPr>
                <w:rFonts w:ascii="Arial" w:hAnsi="Arial" w:cs="Arial"/>
                <w:b/>
                <w:color w:val="000000"/>
                <w:sz w:val="22"/>
                <w:szCs w:val="22"/>
              </w:rPr>
            </w:pPr>
            <w:r w:rsidRPr="00000D17">
              <w:rPr>
                <w:rFonts w:ascii="Arial" w:hAnsi="Arial" w:cs="Arial"/>
                <w:b/>
                <w:color w:val="000000"/>
                <w:sz w:val="22"/>
                <w:szCs w:val="22"/>
              </w:rPr>
              <w:t xml:space="preserve"> EQUIPMENT </w:t>
            </w:r>
          </w:p>
          <w:p w14:paraId="0B829B9B" w14:textId="77777777" w:rsidR="009B4BA2" w:rsidRPr="00000D17" w:rsidRDefault="005B5826" w:rsidP="00AF27B1">
            <w:pPr>
              <w:spacing w:before="120"/>
              <w:ind w:right="-274"/>
              <w:rPr>
                <w:rFonts w:ascii="Arial" w:hAnsi="Arial" w:cs="Arial"/>
                <w:sz w:val="22"/>
                <w:szCs w:val="22"/>
              </w:rPr>
            </w:pPr>
            <w:r w:rsidRPr="00000D17">
              <w:rPr>
                <w:rFonts w:ascii="Arial" w:hAnsi="Arial" w:cs="Arial"/>
                <w:sz w:val="22"/>
                <w:szCs w:val="22"/>
              </w:rPr>
              <w:t>The post holder is expected to have a high level of proficiency in th</w:t>
            </w:r>
            <w:r w:rsidR="00357616" w:rsidRPr="00000D17">
              <w:rPr>
                <w:rFonts w:ascii="Arial" w:hAnsi="Arial" w:cs="Arial"/>
                <w:sz w:val="22"/>
                <w:szCs w:val="22"/>
              </w:rPr>
              <w:t xml:space="preserve">e use of I.T Equipment: </w:t>
            </w:r>
          </w:p>
          <w:p w14:paraId="2C983D9C" w14:textId="77777777" w:rsidR="006664D7" w:rsidRPr="00000D17" w:rsidRDefault="003B28C8" w:rsidP="00AF27B1">
            <w:pPr>
              <w:pStyle w:val="ListParagraph"/>
              <w:numPr>
                <w:ilvl w:val="0"/>
                <w:numId w:val="21"/>
              </w:numPr>
              <w:ind w:left="357" w:hanging="357"/>
              <w:rPr>
                <w:rFonts w:ascii="Arial" w:hAnsi="Arial" w:cs="Arial"/>
                <w:b/>
                <w:bCs/>
              </w:rPr>
            </w:pPr>
            <w:r w:rsidRPr="00000D17">
              <w:rPr>
                <w:rFonts w:ascii="Arial" w:hAnsi="Arial" w:cs="Arial"/>
                <w:sz w:val="22"/>
                <w:szCs w:val="22"/>
              </w:rPr>
              <w:t>Desktop and Lap top computer, i</w:t>
            </w:r>
            <w:r w:rsidR="006664D7" w:rsidRPr="00000D17">
              <w:rPr>
                <w:rFonts w:ascii="Arial" w:hAnsi="Arial" w:cs="Arial"/>
                <w:sz w:val="22"/>
                <w:szCs w:val="22"/>
              </w:rPr>
              <w:t>Pads, telephone, facsimile, printer, photocopier (frequent/daily use)</w:t>
            </w:r>
          </w:p>
          <w:p w14:paraId="67805B44" w14:textId="77777777" w:rsidR="004E599D" w:rsidRPr="00000D17" w:rsidRDefault="004E599D" w:rsidP="00AF27B1">
            <w:pPr>
              <w:pStyle w:val="ListParagraph"/>
              <w:numPr>
                <w:ilvl w:val="0"/>
                <w:numId w:val="21"/>
              </w:numPr>
              <w:tabs>
                <w:tab w:val="left" w:pos="0"/>
              </w:tabs>
              <w:ind w:left="357" w:hanging="357"/>
              <w:rPr>
                <w:rFonts w:ascii="Arial" w:hAnsi="Arial" w:cs="Arial"/>
                <w:sz w:val="22"/>
                <w:szCs w:val="22"/>
              </w:rPr>
            </w:pPr>
            <w:r w:rsidRPr="00000D17">
              <w:rPr>
                <w:rFonts w:ascii="Arial" w:hAnsi="Arial" w:cs="Arial"/>
                <w:sz w:val="22"/>
                <w:szCs w:val="22"/>
              </w:rPr>
              <w:t>Microsoft</w:t>
            </w:r>
            <w:r w:rsidR="00E53130" w:rsidRPr="00000D17">
              <w:rPr>
                <w:rFonts w:ascii="Arial" w:hAnsi="Arial" w:cs="Arial"/>
                <w:sz w:val="22"/>
                <w:szCs w:val="22"/>
              </w:rPr>
              <w:t xml:space="preserve"> Office Suite :</w:t>
            </w:r>
            <w:r w:rsidRPr="00000D17">
              <w:rPr>
                <w:rFonts w:ascii="Arial" w:hAnsi="Arial" w:cs="Arial"/>
                <w:sz w:val="22"/>
                <w:szCs w:val="22"/>
              </w:rPr>
              <w:t xml:space="preserve"> </w:t>
            </w:r>
            <w:r w:rsidR="00E53130" w:rsidRPr="00000D17">
              <w:rPr>
                <w:rFonts w:ascii="Arial" w:hAnsi="Arial" w:cs="Arial"/>
                <w:sz w:val="22"/>
                <w:szCs w:val="22"/>
              </w:rPr>
              <w:t xml:space="preserve">Teams, </w:t>
            </w:r>
            <w:r w:rsidRPr="00000D17">
              <w:rPr>
                <w:rFonts w:ascii="Arial" w:hAnsi="Arial" w:cs="Arial"/>
                <w:sz w:val="22"/>
                <w:szCs w:val="22"/>
              </w:rPr>
              <w:t xml:space="preserve">Word, </w:t>
            </w:r>
            <w:r w:rsidR="00E53130" w:rsidRPr="00000D17">
              <w:rPr>
                <w:rFonts w:ascii="Arial" w:hAnsi="Arial" w:cs="Arial"/>
                <w:sz w:val="22"/>
                <w:szCs w:val="22"/>
              </w:rPr>
              <w:t xml:space="preserve">Power Point, </w:t>
            </w:r>
            <w:r w:rsidRPr="00000D17">
              <w:rPr>
                <w:rFonts w:ascii="Arial" w:hAnsi="Arial" w:cs="Arial"/>
                <w:sz w:val="22"/>
                <w:szCs w:val="22"/>
              </w:rPr>
              <w:t>Excel</w:t>
            </w:r>
            <w:r w:rsidR="00E53130" w:rsidRPr="00000D17">
              <w:rPr>
                <w:rFonts w:ascii="Arial" w:hAnsi="Arial" w:cs="Arial"/>
                <w:sz w:val="22"/>
                <w:szCs w:val="22"/>
              </w:rPr>
              <w:t>,</w:t>
            </w:r>
            <w:r w:rsidRPr="00000D17">
              <w:rPr>
                <w:rFonts w:ascii="Arial" w:hAnsi="Arial" w:cs="Arial"/>
                <w:sz w:val="22"/>
                <w:szCs w:val="22"/>
              </w:rPr>
              <w:t xml:space="preserve"> PC packages for general reports, </w:t>
            </w:r>
            <w:r w:rsidR="00E53130" w:rsidRPr="00000D17">
              <w:rPr>
                <w:rFonts w:ascii="Arial" w:hAnsi="Arial" w:cs="Arial"/>
                <w:sz w:val="22"/>
                <w:szCs w:val="22"/>
              </w:rPr>
              <w:t xml:space="preserve">presentations, </w:t>
            </w:r>
            <w:r w:rsidRPr="00000D17">
              <w:rPr>
                <w:rFonts w:ascii="Arial" w:hAnsi="Arial" w:cs="Arial"/>
                <w:sz w:val="22"/>
                <w:szCs w:val="22"/>
              </w:rPr>
              <w:t>letters and communication (frequent/daily use)</w:t>
            </w:r>
          </w:p>
          <w:p w14:paraId="423A387D" w14:textId="77777777" w:rsidR="004E599D" w:rsidRPr="00000D17" w:rsidRDefault="004E599D" w:rsidP="00AF27B1">
            <w:pPr>
              <w:pStyle w:val="ListParagraph"/>
              <w:numPr>
                <w:ilvl w:val="0"/>
                <w:numId w:val="21"/>
              </w:numPr>
              <w:tabs>
                <w:tab w:val="left" w:pos="0"/>
              </w:tabs>
              <w:ind w:left="357" w:hanging="357"/>
              <w:rPr>
                <w:rFonts w:ascii="Arial" w:hAnsi="Arial" w:cs="Arial"/>
                <w:sz w:val="22"/>
                <w:szCs w:val="22"/>
              </w:rPr>
            </w:pPr>
            <w:r w:rsidRPr="00000D17">
              <w:rPr>
                <w:rFonts w:ascii="Arial" w:hAnsi="Arial" w:cs="Arial"/>
                <w:sz w:val="22"/>
                <w:szCs w:val="22"/>
              </w:rPr>
              <w:t xml:space="preserve">Email for communication (frequent/daily use)  </w:t>
            </w:r>
          </w:p>
          <w:p w14:paraId="4E95E5C1" w14:textId="77777777" w:rsidR="006664D7" w:rsidRPr="00000D17" w:rsidRDefault="006664D7" w:rsidP="00AF27B1">
            <w:pPr>
              <w:pStyle w:val="ListParagraph"/>
              <w:numPr>
                <w:ilvl w:val="0"/>
                <w:numId w:val="21"/>
              </w:numPr>
              <w:ind w:left="357" w:hanging="357"/>
              <w:rPr>
                <w:rFonts w:ascii="Arial" w:hAnsi="Arial" w:cs="Arial"/>
                <w:b/>
                <w:bCs/>
              </w:rPr>
            </w:pPr>
            <w:r w:rsidRPr="00000D17">
              <w:rPr>
                <w:rFonts w:ascii="Arial" w:hAnsi="Arial" w:cs="Arial"/>
                <w:sz w:val="22"/>
                <w:szCs w:val="22"/>
              </w:rPr>
              <w:t>Access to the Internet is used for research, and enquiries for technical and professional issues (frequent/daily use)</w:t>
            </w:r>
          </w:p>
          <w:p w14:paraId="679C0EDA" w14:textId="77777777" w:rsidR="006664D7" w:rsidRPr="00000D17" w:rsidRDefault="006664D7" w:rsidP="00AF27B1">
            <w:pPr>
              <w:pStyle w:val="ListParagraph"/>
              <w:numPr>
                <w:ilvl w:val="0"/>
                <w:numId w:val="21"/>
              </w:numPr>
              <w:ind w:left="357" w:hanging="357"/>
              <w:rPr>
                <w:rFonts w:ascii="Arial" w:hAnsi="Arial" w:cs="Arial"/>
                <w:b/>
                <w:bCs/>
              </w:rPr>
            </w:pPr>
            <w:r w:rsidRPr="00000D17">
              <w:rPr>
                <w:rFonts w:ascii="Arial" w:hAnsi="Arial" w:cs="Arial"/>
                <w:sz w:val="22"/>
                <w:szCs w:val="22"/>
              </w:rPr>
              <w:t xml:space="preserve">Video conference </w:t>
            </w:r>
            <w:r w:rsidR="005B5826" w:rsidRPr="00000D17">
              <w:rPr>
                <w:rFonts w:ascii="Arial" w:hAnsi="Arial" w:cs="Arial"/>
                <w:sz w:val="22"/>
                <w:szCs w:val="22"/>
              </w:rPr>
              <w:t>(frequent/</w:t>
            </w:r>
            <w:r w:rsidR="00DA5D64" w:rsidRPr="00000D17">
              <w:rPr>
                <w:rFonts w:ascii="Arial" w:hAnsi="Arial" w:cs="Arial"/>
                <w:sz w:val="22"/>
                <w:szCs w:val="22"/>
              </w:rPr>
              <w:t>daily</w:t>
            </w:r>
            <w:r w:rsidR="005B5826" w:rsidRPr="00000D17">
              <w:rPr>
                <w:rFonts w:ascii="Arial" w:hAnsi="Arial" w:cs="Arial"/>
                <w:sz w:val="22"/>
                <w:szCs w:val="22"/>
              </w:rPr>
              <w:t xml:space="preserve"> use)</w:t>
            </w:r>
          </w:p>
          <w:p w14:paraId="68F2B70E" w14:textId="77777777" w:rsidR="00045C49" w:rsidRPr="00000D17" w:rsidRDefault="005B5826" w:rsidP="00045C49">
            <w:pPr>
              <w:spacing w:before="120"/>
              <w:ind w:right="-274"/>
              <w:rPr>
                <w:rFonts w:ascii="Arial" w:hAnsi="Arial" w:cs="Arial"/>
                <w:sz w:val="22"/>
                <w:szCs w:val="22"/>
              </w:rPr>
            </w:pPr>
            <w:r w:rsidRPr="00000D17">
              <w:rPr>
                <w:rFonts w:ascii="Arial" w:hAnsi="Arial" w:cs="Arial"/>
                <w:sz w:val="22"/>
                <w:szCs w:val="22"/>
              </w:rPr>
              <w:t>The post holder will require familiarity and awareness of the range and type of clinical and other equipment in use throughout the service ensuring availability and in working order.</w:t>
            </w:r>
          </w:p>
          <w:p w14:paraId="42658993" w14:textId="77777777" w:rsidR="00630BB9" w:rsidRPr="00000D17" w:rsidRDefault="00630BB9" w:rsidP="00045C49">
            <w:pPr>
              <w:spacing w:before="120"/>
              <w:ind w:right="-274"/>
              <w:rPr>
                <w:rFonts w:ascii="Arial" w:hAnsi="Arial" w:cs="Arial"/>
                <w:sz w:val="22"/>
                <w:szCs w:val="22"/>
              </w:rPr>
            </w:pPr>
          </w:p>
          <w:p w14:paraId="4C5B9F0C" w14:textId="77777777" w:rsidR="00995EE6" w:rsidRPr="00000D17" w:rsidRDefault="00995EE6" w:rsidP="00AF27B1">
            <w:pPr>
              <w:pStyle w:val="ListParagraph"/>
              <w:numPr>
                <w:ilvl w:val="0"/>
                <w:numId w:val="1"/>
              </w:numPr>
              <w:ind w:left="357" w:hanging="357"/>
              <w:rPr>
                <w:rFonts w:ascii="Arial" w:hAnsi="Arial" w:cs="Arial"/>
                <w:b/>
                <w:color w:val="000000"/>
                <w:sz w:val="22"/>
                <w:szCs w:val="22"/>
              </w:rPr>
            </w:pPr>
            <w:r w:rsidRPr="00000D17">
              <w:rPr>
                <w:rFonts w:ascii="Arial" w:hAnsi="Arial" w:cs="Arial"/>
                <w:b/>
                <w:color w:val="000000"/>
                <w:sz w:val="22"/>
                <w:szCs w:val="22"/>
              </w:rPr>
              <w:t xml:space="preserve"> SYSTEMS</w:t>
            </w:r>
          </w:p>
          <w:p w14:paraId="71F1769C" w14:textId="77777777" w:rsidR="00045C49" w:rsidRPr="00000D17" w:rsidRDefault="00045C49" w:rsidP="00045C49">
            <w:pPr>
              <w:pStyle w:val="ListParagraph"/>
              <w:ind w:left="357"/>
              <w:rPr>
                <w:rFonts w:ascii="Arial" w:hAnsi="Arial" w:cs="Arial"/>
                <w:b/>
                <w:color w:val="000000"/>
                <w:sz w:val="22"/>
                <w:szCs w:val="22"/>
              </w:rPr>
            </w:pPr>
          </w:p>
          <w:p w14:paraId="5760240C" w14:textId="77777777" w:rsidR="00425E92" w:rsidRPr="00000D17" w:rsidRDefault="00425E92" w:rsidP="00AF27B1">
            <w:pPr>
              <w:tabs>
                <w:tab w:val="left" w:pos="0"/>
                <w:tab w:val="left" w:pos="3969"/>
              </w:tabs>
              <w:rPr>
                <w:rFonts w:ascii="Arial" w:hAnsi="Arial" w:cs="Arial"/>
                <w:sz w:val="22"/>
                <w:szCs w:val="22"/>
              </w:rPr>
            </w:pPr>
            <w:r w:rsidRPr="00000D17">
              <w:rPr>
                <w:rFonts w:ascii="Arial" w:hAnsi="Arial" w:cs="Arial"/>
                <w:sz w:val="22"/>
                <w:szCs w:val="22"/>
              </w:rPr>
              <w:t>The post holder will be familiar and knowledgeable with the application of systems, policies and procedures necessary for the effective management of staff, finance and other resources, examples of which include:</w:t>
            </w:r>
          </w:p>
          <w:p w14:paraId="1E53D76C" w14:textId="77777777" w:rsidR="004E599D" w:rsidRPr="00000D17" w:rsidRDefault="004E599D" w:rsidP="00AF27B1">
            <w:pPr>
              <w:pStyle w:val="ListParagraph"/>
              <w:numPr>
                <w:ilvl w:val="0"/>
                <w:numId w:val="25"/>
              </w:numPr>
              <w:tabs>
                <w:tab w:val="left" w:pos="0"/>
                <w:tab w:val="left" w:pos="3969"/>
              </w:tabs>
              <w:rPr>
                <w:rFonts w:ascii="Arial" w:hAnsi="Arial" w:cs="Arial"/>
                <w:sz w:val="22"/>
                <w:szCs w:val="22"/>
              </w:rPr>
            </w:pPr>
            <w:r w:rsidRPr="00000D17">
              <w:rPr>
                <w:rFonts w:ascii="Arial" w:hAnsi="Arial" w:cs="Arial"/>
                <w:sz w:val="22"/>
                <w:szCs w:val="22"/>
              </w:rPr>
              <w:t>ReTIS database for reporting, monitoring, financial and prescription analysis of the services (weekly).</w:t>
            </w:r>
          </w:p>
          <w:p w14:paraId="117C15C4" w14:textId="77777777" w:rsidR="004E599D" w:rsidRPr="00000D17" w:rsidRDefault="004E599D" w:rsidP="00AF27B1">
            <w:pPr>
              <w:pStyle w:val="ListParagraph"/>
              <w:numPr>
                <w:ilvl w:val="0"/>
                <w:numId w:val="25"/>
              </w:numPr>
              <w:tabs>
                <w:tab w:val="left" w:pos="0"/>
                <w:tab w:val="left" w:pos="3969"/>
              </w:tabs>
              <w:rPr>
                <w:rFonts w:ascii="Arial" w:hAnsi="Arial" w:cs="Arial"/>
                <w:sz w:val="22"/>
                <w:szCs w:val="22"/>
              </w:rPr>
            </w:pPr>
            <w:r w:rsidRPr="00000D17">
              <w:rPr>
                <w:rFonts w:ascii="Arial" w:hAnsi="Arial" w:cs="Arial"/>
                <w:sz w:val="22"/>
                <w:szCs w:val="22"/>
              </w:rPr>
              <w:lastRenderedPageBreak/>
              <w:t>ReTIS/Clinical Portal Patient Information Systems (daily).</w:t>
            </w:r>
          </w:p>
          <w:p w14:paraId="605BB746" w14:textId="77777777" w:rsidR="00425E92" w:rsidRPr="00000D17" w:rsidRDefault="00425E92" w:rsidP="00AF27B1">
            <w:pPr>
              <w:pStyle w:val="ListParagraph"/>
              <w:numPr>
                <w:ilvl w:val="0"/>
                <w:numId w:val="25"/>
              </w:numPr>
              <w:rPr>
                <w:rFonts w:ascii="Arial" w:hAnsi="Arial" w:cs="Arial"/>
                <w:sz w:val="22"/>
                <w:szCs w:val="22"/>
              </w:rPr>
            </w:pPr>
            <w:r w:rsidRPr="00000D17">
              <w:rPr>
                <w:rFonts w:ascii="Arial" w:hAnsi="Arial" w:cs="Arial"/>
                <w:sz w:val="22"/>
                <w:szCs w:val="22"/>
              </w:rPr>
              <w:t xml:space="preserve">SSTS pay system and </w:t>
            </w:r>
            <w:r w:rsidR="005B5826" w:rsidRPr="00000D17">
              <w:rPr>
                <w:rFonts w:ascii="Arial" w:hAnsi="Arial" w:cs="Arial"/>
                <w:sz w:val="22"/>
                <w:szCs w:val="22"/>
              </w:rPr>
              <w:t>leave</w:t>
            </w:r>
          </w:p>
          <w:p w14:paraId="3992E5AD" w14:textId="77777777" w:rsidR="00425E92" w:rsidRPr="00000D17" w:rsidRDefault="004E599D" w:rsidP="00AF27B1">
            <w:pPr>
              <w:pStyle w:val="ListParagraph"/>
              <w:numPr>
                <w:ilvl w:val="0"/>
                <w:numId w:val="25"/>
              </w:numPr>
              <w:tabs>
                <w:tab w:val="left" w:pos="0"/>
              </w:tabs>
              <w:rPr>
                <w:rFonts w:ascii="Arial" w:hAnsi="Arial" w:cs="Arial"/>
              </w:rPr>
            </w:pPr>
            <w:r w:rsidRPr="00000D17">
              <w:rPr>
                <w:rFonts w:ascii="Arial" w:hAnsi="Arial" w:cs="Arial"/>
                <w:sz w:val="22"/>
                <w:szCs w:val="22"/>
              </w:rPr>
              <w:t>Updating and maintaining own Continual Professional Development using TURAS system (weekly/ monthly).</w:t>
            </w:r>
          </w:p>
          <w:p w14:paraId="5381F13E" w14:textId="77777777" w:rsidR="00425E92" w:rsidRPr="00000D17" w:rsidRDefault="00425E92" w:rsidP="00AF27B1">
            <w:pPr>
              <w:pStyle w:val="ListParagraph"/>
              <w:numPr>
                <w:ilvl w:val="0"/>
                <w:numId w:val="25"/>
              </w:numPr>
              <w:rPr>
                <w:rFonts w:ascii="Arial" w:hAnsi="Arial" w:cs="Arial"/>
                <w:sz w:val="22"/>
                <w:szCs w:val="22"/>
              </w:rPr>
            </w:pPr>
            <w:r w:rsidRPr="00000D17">
              <w:rPr>
                <w:rFonts w:ascii="Arial" w:hAnsi="Arial" w:cs="Arial"/>
                <w:sz w:val="22"/>
                <w:szCs w:val="22"/>
              </w:rPr>
              <w:t>Human resource policies and Partnership Information Network guidelines e.g. absence management, family friendly policies, grieva</w:t>
            </w:r>
            <w:r w:rsidR="005B5826" w:rsidRPr="00000D17">
              <w:rPr>
                <w:rFonts w:ascii="Arial" w:hAnsi="Arial" w:cs="Arial"/>
                <w:sz w:val="22"/>
                <w:szCs w:val="22"/>
              </w:rPr>
              <w:t>nce and disciplinary procedures</w:t>
            </w:r>
          </w:p>
          <w:p w14:paraId="3B10B7BB" w14:textId="77777777" w:rsidR="005B5826" w:rsidRPr="00000D17" w:rsidRDefault="005B5826" w:rsidP="00AF27B1">
            <w:pPr>
              <w:pStyle w:val="ListParagraph"/>
              <w:numPr>
                <w:ilvl w:val="0"/>
                <w:numId w:val="25"/>
              </w:numPr>
              <w:rPr>
                <w:rFonts w:ascii="Arial" w:hAnsi="Arial" w:cs="Arial"/>
                <w:sz w:val="22"/>
                <w:szCs w:val="22"/>
              </w:rPr>
            </w:pPr>
            <w:r w:rsidRPr="00000D17">
              <w:rPr>
                <w:rFonts w:ascii="Arial" w:hAnsi="Arial" w:cs="Arial"/>
                <w:sz w:val="22"/>
                <w:szCs w:val="22"/>
              </w:rPr>
              <w:t>DATIX</w:t>
            </w:r>
          </w:p>
          <w:p w14:paraId="0B656378" w14:textId="77777777" w:rsidR="005B5826" w:rsidRPr="00000D17" w:rsidRDefault="005B5826" w:rsidP="00AF27B1">
            <w:pPr>
              <w:pStyle w:val="ListParagraph"/>
              <w:numPr>
                <w:ilvl w:val="0"/>
                <w:numId w:val="25"/>
              </w:numPr>
              <w:rPr>
                <w:rFonts w:ascii="Arial" w:hAnsi="Arial" w:cs="Arial"/>
                <w:sz w:val="22"/>
                <w:szCs w:val="22"/>
              </w:rPr>
            </w:pPr>
            <w:r w:rsidRPr="00000D17">
              <w:rPr>
                <w:rFonts w:ascii="Arial" w:hAnsi="Arial" w:cs="Arial"/>
                <w:sz w:val="22"/>
                <w:szCs w:val="22"/>
              </w:rPr>
              <w:t>The NHS complaints procedure</w:t>
            </w:r>
          </w:p>
          <w:p w14:paraId="4BA5A099" w14:textId="77777777" w:rsidR="00425E92" w:rsidRPr="00000D17" w:rsidRDefault="00425E92" w:rsidP="00AF27B1">
            <w:pPr>
              <w:pStyle w:val="ListParagraph"/>
              <w:numPr>
                <w:ilvl w:val="0"/>
                <w:numId w:val="25"/>
              </w:numPr>
              <w:rPr>
                <w:rFonts w:ascii="Arial" w:hAnsi="Arial" w:cs="Arial"/>
                <w:sz w:val="22"/>
                <w:szCs w:val="22"/>
              </w:rPr>
            </w:pPr>
            <w:r w:rsidRPr="00000D17">
              <w:rPr>
                <w:rFonts w:ascii="Arial" w:hAnsi="Arial" w:cs="Arial"/>
                <w:sz w:val="22"/>
                <w:szCs w:val="22"/>
              </w:rPr>
              <w:t>H&amp;SC Partnership governance structures and lines of accountability e.g. health and safety, risk management clinical governance</w:t>
            </w:r>
          </w:p>
          <w:p w14:paraId="2C0EFBA7" w14:textId="77777777" w:rsidR="00425E92" w:rsidRPr="00000D17" w:rsidRDefault="004E599D" w:rsidP="00AF27B1">
            <w:pPr>
              <w:pStyle w:val="ListParagraph"/>
              <w:numPr>
                <w:ilvl w:val="0"/>
                <w:numId w:val="25"/>
              </w:numPr>
              <w:tabs>
                <w:tab w:val="left" w:pos="0"/>
                <w:tab w:val="left" w:pos="3969"/>
              </w:tabs>
              <w:rPr>
                <w:rFonts w:ascii="Arial" w:hAnsi="Arial" w:cs="Arial"/>
                <w:sz w:val="22"/>
                <w:szCs w:val="22"/>
              </w:rPr>
            </w:pPr>
            <w:r w:rsidRPr="00000D17">
              <w:rPr>
                <w:rFonts w:ascii="Arial" w:hAnsi="Arial" w:cs="Arial"/>
                <w:sz w:val="22"/>
                <w:szCs w:val="22"/>
              </w:rPr>
              <w:t>Responsible for adhering to the WestMARC Quality System (Q-Pulse) as applicable to the prosthetics service and Senior Management Team.</w:t>
            </w:r>
          </w:p>
          <w:p w14:paraId="55D908FD" w14:textId="77777777" w:rsidR="001C427B" w:rsidRPr="00000D17" w:rsidRDefault="001C427B" w:rsidP="00AF27B1">
            <w:pPr>
              <w:rPr>
                <w:rFonts w:ascii="Arial" w:hAnsi="Arial" w:cs="Arial"/>
                <w:b/>
                <w:bCs/>
                <w:sz w:val="22"/>
                <w:szCs w:val="22"/>
              </w:rPr>
            </w:pPr>
          </w:p>
          <w:p w14:paraId="023AAB27" w14:textId="77777777" w:rsidR="00995EE6" w:rsidRPr="00000D17" w:rsidRDefault="00995EE6" w:rsidP="00AF27B1">
            <w:pPr>
              <w:rPr>
                <w:rFonts w:ascii="Arial" w:hAnsi="Arial" w:cs="Arial"/>
                <w:color w:val="000000"/>
                <w:sz w:val="22"/>
                <w:szCs w:val="22"/>
              </w:rPr>
            </w:pPr>
            <w:r w:rsidRPr="00000D17">
              <w:rPr>
                <w:rFonts w:ascii="Arial" w:hAnsi="Arial" w:cs="Arial"/>
                <w:color w:val="000000"/>
                <w:sz w:val="22"/>
                <w:szCs w:val="22"/>
              </w:rPr>
              <w:t xml:space="preserve">The </w:t>
            </w:r>
            <w:r w:rsidR="001C427B" w:rsidRPr="00000D17">
              <w:rPr>
                <w:rFonts w:ascii="Arial" w:hAnsi="Arial" w:cs="Arial"/>
                <w:color w:val="000000"/>
                <w:sz w:val="22"/>
                <w:szCs w:val="22"/>
              </w:rPr>
              <w:t>post holder</w:t>
            </w:r>
            <w:r w:rsidRPr="00000D17">
              <w:rPr>
                <w:rFonts w:ascii="Arial" w:hAnsi="Arial" w:cs="Arial"/>
                <w:color w:val="000000"/>
                <w:sz w:val="22"/>
                <w:szCs w:val="22"/>
              </w:rPr>
              <w:t xml:space="preserve"> will be competent in the use of and have responsibility for ensuring that </w:t>
            </w:r>
            <w:r w:rsidR="001C6C1B" w:rsidRPr="00000D17">
              <w:rPr>
                <w:rFonts w:ascii="Arial" w:hAnsi="Arial" w:cs="Arial"/>
                <w:color w:val="000000"/>
                <w:sz w:val="22"/>
                <w:szCs w:val="22"/>
              </w:rPr>
              <w:t>their</w:t>
            </w:r>
            <w:r w:rsidRPr="00000D17">
              <w:rPr>
                <w:rFonts w:ascii="Arial" w:hAnsi="Arial" w:cs="Arial"/>
                <w:color w:val="000000"/>
                <w:sz w:val="22"/>
                <w:szCs w:val="22"/>
              </w:rPr>
              <w:t xml:space="preserve"> team are competent to use the following:</w:t>
            </w:r>
          </w:p>
          <w:p w14:paraId="1FC4B775" w14:textId="77777777" w:rsidR="00995EE6" w:rsidRPr="00000D17" w:rsidRDefault="00995EE6" w:rsidP="00AF27B1">
            <w:pPr>
              <w:rPr>
                <w:rFonts w:ascii="Arial" w:hAnsi="Arial" w:cs="Arial"/>
                <w:color w:val="000000"/>
                <w:sz w:val="22"/>
                <w:szCs w:val="22"/>
              </w:rPr>
            </w:pPr>
          </w:p>
          <w:p w14:paraId="58BED780" w14:textId="77777777" w:rsidR="001C6C1B" w:rsidRPr="00000D17" w:rsidRDefault="00995EE6" w:rsidP="00AF27B1">
            <w:pPr>
              <w:pStyle w:val="ListParagraph"/>
              <w:numPr>
                <w:ilvl w:val="0"/>
                <w:numId w:val="3"/>
              </w:numPr>
              <w:rPr>
                <w:rFonts w:ascii="Arial" w:hAnsi="Arial" w:cs="Arial"/>
                <w:color w:val="000000"/>
                <w:sz w:val="22"/>
                <w:szCs w:val="22"/>
              </w:rPr>
            </w:pPr>
            <w:r w:rsidRPr="00000D17">
              <w:rPr>
                <w:rFonts w:ascii="Arial" w:hAnsi="Arial" w:cs="Arial"/>
                <w:color w:val="000000"/>
                <w:sz w:val="22"/>
                <w:szCs w:val="22"/>
              </w:rPr>
              <w:t>Organisational &amp; local Health and Safety Guidelines</w:t>
            </w:r>
          </w:p>
          <w:p w14:paraId="2C5E2BBC" w14:textId="77777777" w:rsidR="001C6C1B" w:rsidRPr="00000D17" w:rsidRDefault="001C6C1B" w:rsidP="00AF27B1">
            <w:pPr>
              <w:pStyle w:val="ListParagraph"/>
              <w:numPr>
                <w:ilvl w:val="0"/>
                <w:numId w:val="3"/>
              </w:numPr>
              <w:rPr>
                <w:rFonts w:ascii="Arial" w:hAnsi="Arial" w:cs="Arial"/>
                <w:color w:val="000000"/>
                <w:sz w:val="22"/>
                <w:szCs w:val="22"/>
              </w:rPr>
            </w:pPr>
            <w:r w:rsidRPr="00000D17">
              <w:rPr>
                <w:rFonts w:ascii="Arial" w:hAnsi="Arial" w:cs="Arial"/>
                <w:color w:val="000000"/>
                <w:sz w:val="22"/>
                <w:szCs w:val="22"/>
              </w:rPr>
              <w:t>Quality Management Systems: Q-Pulse</w:t>
            </w:r>
          </w:p>
          <w:p w14:paraId="33C083CB" w14:textId="77777777" w:rsidR="001C6C1B" w:rsidRPr="00000D17" w:rsidRDefault="00995EE6" w:rsidP="00AF27B1">
            <w:pPr>
              <w:pStyle w:val="ListParagraph"/>
              <w:numPr>
                <w:ilvl w:val="0"/>
                <w:numId w:val="3"/>
              </w:numPr>
              <w:rPr>
                <w:rFonts w:ascii="Arial" w:hAnsi="Arial" w:cs="Arial"/>
                <w:color w:val="000000"/>
                <w:sz w:val="22"/>
                <w:szCs w:val="22"/>
              </w:rPr>
            </w:pPr>
            <w:r w:rsidRPr="00000D17">
              <w:rPr>
                <w:rFonts w:ascii="Arial" w:hAnsi="Arial" w:cs="Arial"/>
                <w:color w:val="000000"/>
                <w:sz w:val="22"/>
                <w:szCs w:val="22"/>
              </w:rPr>
              <w:t xml:space="preserve">Risk Assessment </w:t>
            </w:r>
          </w:p>
          <w:p w14:paraId="7B8CDAEF" w14:textId="77777777" w:rsidR="00995EE6" w:rsidRPr="00000D17" w:rsidRDefault="001C6C1B" w:rsidP="00AF27B1">
            <w:pPr>
              <w:pStyle w:val="ListParagraph"/>
              <w:numPr>
                <w:ilvl w:val="0"/>
                <w:numId w:val="3"/>
              </w:numPr>
              <w:rPr>
                <w:rFonts w:ascii="Arial" w:hAnsi="Arial" w:cs="Arial"/>
                <w:color w:val="000000"/>
                <w:sz w:val="22"/>
                <w:szCs w:val="22"/>
              </w:rPr>
            </w:pPr>
            <w:r w:rsidRPr="00000D17">
              <w:rPr>
                <w:rFonts w:ascii="Arial" w:hAnsi="Arial" w:cs="Arial"/>
                <w:color w:val="000000"/>
                <w:sz w:val="22"/>
                <w:szCs w:val="22"/>
              </w:rPr>
              <w:t xml:space="preserve">DATIX </w:t>
            </w:r>
            <w:r w:rsidR="00995EE6" w:rsidRPr="00000D17">
              <w:rPr>
                <w:rFonts w:ascii="Arial" w:hAnsi="Arial" w:cs="Arial"/>
                <w:color w:val="000000"/>
                <w:sz w:val="22"/>
                <w:szCs w:val="22"/>
              </w:rPr>
              <w:t>I</w:t>
            </w:r>
            <w:r w:rsidRPr="00000D17">
              <w:rPr>
                <w:rFonts w:ascii="Arial" w:hAnsi="Arial" w:cs="Arial"/>
                <w:color w:val="000000"/>
                <w:sz w:val="22"/>
                <w:szCs w:val="22"/>
              </w:rPr>
              <w:t>ncident reporting mechanisms</w:t>
            </w:r>
          </w:p>
          <w:p w14:paraId="65B7FB02" w14:textId="77777777" w:rsidR="00995EE6" w:rsidRPr="00000D17" w:rsidRDefault="001C427B" w:rsidP="00AF27B1">
            <w:pPr>
              <w:pStyle w:val="ListParagraph"/>
              <w:numPr>
                <w:ilvl w:val="0"/>
                <w:numId w:val="3"/>
              </w:numPr>
              <w:rPr>
                <w:rFonts w:ascii="Arial" w:hAnsi="Arial" w:cs="Arial"/>
                <w:color w:val="000000"/>
                <w:sz w:val="22"/>
                <w:szCs w:val="22"/>
              </w:rPr>
            </w:pPr>
            <w:r w:rsidRPr="00000D17">
              <w:rPr>
                <w:rFonts w:ascii="Arial" w:hAnsi="Arial" w:cs="Arial"/>
                <w:color w:val="000000"/>
                <w:sz w:val="22"/>
                <w:szCs w:val="22"/>
              </w:rPr>
              <w:t>IT systems: S</w:t>
            </w:r>
            <w:r w:rsidR="001C6C1B" w:rsidRPr="00000D17">
              <w:rPr>
                <w:rFonts w:ascii="Arial" w:hAnsi="Arial" w:cs="Arial"/>
                <w:color w:val="000000"/>
                <w:sz w:val="22"/>
                <w:szCs w:val="22"/>
              </w:rPr>
              <w:t>S</w:t>
            </w:r>
            <w:r w:rsidRPr="00000D17">
              <w:rPr>
                <w:rFonts w:ascii="Arial" w:hAnsi="Arial" w:cs="Arial"/>
                <w:color w:val="000000"/>
                <w:sz w:val="22"/>
                <w:szCs w:val="22"/>
              </w:rPr>
              <w:t>T</w:t>
            </w:r>
            <w:r w:rsidR="001C6C1B" w:rsidRPr="00000D17">
              <w:rPr>
                <w:rFonts w:ascii="Arial" w:hAnsi="Arial" w:cs="Arial"/>
                <w:color w:val="000000"/>
                <w:sz w:val="22"/>
                <w:szCs w:val="22"/>
              </w:rPr>
              <w:t xml:space="preserve">S, TURAS and </w:t>
            </w:r>
            <w:proofErr w:type="spellStart"/>
            <w:r w:rsidR="001C6C1B" w:rsidRPr="00000D17">
              <w:rPr>
                <w:rFonts w:ascii="Arial" w:hAnsi="Arial" w:cs="Arial"/>
                <w:color w:val="000000"/>
                <w:sz w:val="22"/>
                <w:szCs w:val="22"/>
              </w:rPr>
              <w:t>LearnPro</w:t>
            </w:r>
            <w:proofErr w:type="spellEnd"/>
          </w:p>
          <w:p w14:paraId="5E25630D" w14:textId="77777777" w:rsidR="00995EE6" w:rsidRPr="00000D17" w:rsidRDefault="00995EE6" w:rsidP="00AF27B1">
            <w:pPr>
              <w:pStyle w:val="ListParagraph"/>
              <w:numPr>
                <w:ilvl w:val="0"/>
                <w:numId w:val="3"/>
              </w:numPr>
              <w:rPr>
                <w:rFonts w:ascii="Arial" w:hAnsi="Arial" w:cs="Arial"/>
                <w:sz w:val="22"/>
                <w:szCs w:val="22"/>
              </w:rPr>
            </w:pPr>
            <w:r w:rsidRPr="00000D17">
              <w:rPr>
                <w:rFonts w:ascii="Arial" w:hAnsi="Arial" w:cs="Arial"/>
                <w:sz w:val="22"/>
                <w:szCs w:val="22"/>
              </w:rPr>
              <w:t>Patient Administration Systems</w:t>
            </w:r>
            <w:r w:rsidR="001C427B" w:rsidRPr="00000D17">
              <w:rPr>
                <w:rFonts w:ascii="Arial" w:hAnsi="Arial" w:cs="Arial"/>
                <w:sz w:val="22"/>
                <w:szCs w:val="22"/>
              </w:rPr>
              <w:t>: Re</w:t>
            </w:r>
            <w:r w:rsidR="001C6C1B" w:rsidRPr="00000D17">
              <w:rPr>
                <w:rFonts w:ascii="Arial" w:hAnsi="Arial" w:cs="Arial"/>
                <w:sz w:val="22"/>
                <w:szCs w:val="22"/>
              </w:rPr>
              <w:t>TIS Database,</w:t>
            </w:r>
            <w:r w:rsidRPr="00000D17">
              <w:rPr>
                <w:rFonts w:ascii="Arial" w:hAnsi="Arial" w:cs="Arial"/>
                <w:sz w:val="22"/>
                <w:szCs w:val="22"/>
              </w:rPr>
              <w:t xml:space="preserve"> EQUIPU</w:t>
            </w:r>
          </w:p>
          <w:p w14:paraId="5B55D611" w14:textId="77777777" w:rsidR="00995EE6" w:rsidRPr="00000D17" w:rsidRDefault="00995EE6" w:rsidP="00AF27B1">
            <w:pPr>
              <w:pStyle w:val="ListParagraph"/>
              <w:numPr>
                <w:ilvl w:val="0"/>
                <w:numId w:val="3"/>
              </w:numPr>
              <w:rPr>
                <w:rFonts w:ascii="Arial" w:hAnsi="Arial" w:cs="Arial"/>
                <w:sz w:val="22"/>
                <w:szCs w:val="22"/>
              </w:rPr>
            </w:pPr>
            <w:r w:rsidRPr="00000D17">
              <w:rPr>
                <w:rFonts w:ascii="Arial" w:hAnsi="Arial" w:cs="Arial"/>
                <w:sz w:val="22"/>
                <w:szCs w:val="22"/>
              </w:rPr>
              <w:t>Patients’ Records</w:t>
            </w:r>
            <w:r w:rsidR="001C6C1B" w:rsidRPr="00000D17">
              <w:rPr>
                <w:rFonts w:ascii="Arial" w:hAnsi="Arial" w:cs="Arial"/>
                <w:sz w:val="22"/>
                <w:szCs w:val="22"/>
              </w:rPr>
              <w:t>: Trak Care, Clinical Portal</w:t>
            </w:r>
          </w:p>
          <w:p w14:paraId="07023D0B" w14:textId="77777777" w:rsidR="00995EE6" w:rsidRPr="00000D17" w:rsidRDefault="001C6C1B" w:rsidP="00AF27B1">
            <w:pPr>
              <w:pStyle w:val="ListParagraph"/>
              <w:numPr>
                <w:ilvl w:val="0"/>
                <w:numId w:val="3"/>
              </w:numPr>
              <w:rPr>
                <w:rFonts w:ascii="Arial" w:hAnsi="Arial" w:cs="Arial"/>
                <w:sz w:val="22"/>
                <w:szCs w:val="22"/>
              </w:rPr>
            </w:pPr>
            <w:r w:rsidRPr="00000D17">
              <w:rPr>
                <w:rFonts w:ascii="Arial" w:hAnsi="Arial" w:cs="Arial"/>
                <w:sz w:val="22"/>
                <w:szCs w:val="22"/>
              </w:rPr>
              <w:t>Microsoft Office suite: MS Teams, MS Outlook, MS Word, MS PowerPoint</w:t>
            </w:r>
          </w:p>
          <w:p w14:paraId="7BEC93ED" w14:textId="77777777" w:rsidR="00995EE6" w:rsidRPr="00000D17" w:rsidRDefault="00995EE6" w:rsidP="00AF27B1">
            <w:pPr>
              <w:pStyle w:val="ListParagraph"/>
              <w:numPr>
                <w:ilvl w:val="0"/>
                <w:numId w:val="3"/>
              </w:numPr>
              <w:rPr>
                <w:rFonts w:ascii="Arial" w:hAnsi="Arial" w:cs="Arial"/>
                <w:sz w:val="22"/>
                <w:szCs w:val="22"/>
              </w:rPr>
            </w:pPr>
            <w:r w:rsidRPr="00000D17">
              <w:rPr>
                <w:rFonts w:ascii="Arial" w:hAnsi="Arial" w:cs="Arial"/>
                <w:sz w:val="22"/>
                <w:szCs w:val="22"/>
              </w:rPr>
              <w:t>Internet, Intranet</w:t>
            </w:r>
          </w:p>
          <w:p w14:paraId="3DF3EF7F" w14:textId="77777777" w:rsidR="001A7DD4" w:rsidRPr="00000D17" w:rsidRDefault="001A7DD4" w:rsidP="00AF27B1">
            <w:pPr>
              <w:rPr>
                <w:rFonts w:ascii="Arial" w:hAnsi="Arial" w:cs="Arial"/>
                <w:b/>
                <w:color w:val="000000"/>
                <w:sz w:val="22"/>
                <w:szCs w:val="22"/>
              </w:rPr>
            </w:pPr>
          </w:p>
        </w:tc>
      </w:tr>
      <w:tr w:rsidR="00357616" w:rsidRPr="00000D17" w14:paraId="6D6E91B1" w14:textId="77777777">
        <w:tc>
          <w:tcPr>
            <w:tcW w:w="9218" w:type="dxa"/>
          </w:tcPr>
          <w:p w14:paraId="3DED2F14" w14:textId="77777777" w:rsidR="00357616" w:rsidRPr="00000D17" w:rsidRDefault="00045C49" w:rsidP="00045C49">
            <w:pPr>
              <w:pStyle w:val="ListParagraph"/>
              <w:numPr>
                <w:ilvl w:val="0"/>
                <w:numId w:val="1"/>
              </w:numPr>
              <w:rPr>
                <w:rFonts w:ascii="Arial" w:hAnsi="Arial" w:cs="Arial"/>
                <w:b/>
                <w:sz w:val="22"/>
                <w:szCs w:val="22"/>
              </w:rPr>
            </w:pPr>
            <w:r w:rsidRPr="00000D17">
              <w:rPr>
                <w:rFonts w:ascii="Arial" w:hAnsi="Arial" w:cs="Arial"/>
                <w:b/>
                <w:sz w:val="22"/>
                <w:szCs w:val="22"/>
              </w:rPr>
              <w:lastRenderedPageBreak/>
              <w:t>ASSIGNMENT &amp; REVIEW OF WORK</w:t>
            </w:r>
          </w:p>
          <w:p w14:paraId="4F33F159" w14:textId="77777777" w:rsidR="00045C49" w:rsidRPr="00000D17" w:rsidRDefault="00045C49" w:rsidP="00045C49">
            <w:pPr>
              <w:pStyle w:val="ListParagraph"/>
              <w:rPr>
                <w:rFonts w:ascii="Arial" w:hAnsi="Arial" w:cs="Arial"/>
                <w:sz w:val="22"/>
                <w:szCs w:val="22"/>
              </w:rPr>
            </w:pPr>
          </w:p>
          <w:p w14:paraId="16BED06E" w14:textId="415C56A8" w:rsidR="00045C49" w:rsidRPr="00000D17" w:rsidRDefault="00045C49" w:rsidP="00045C49">
            <w:pPr>
              <w:ind w:right="72"/>
              <w:rPr>
                <w:rFonts w:ascii="Arial" w:hAnsi="Arial" w:cs="Arial"/>
                <w:sz w:val="22"/>
                <w:szCs w:val="22"/>
              </w:rPr>
            </w:pPr>
            <w:r w:rsidRPr="00000D17">
              <w:rPr>
                <w:rFonts w:ascii="Arial" w:hAnsi="Arial" w:cs="Arial"/>
                <w:sz w:val="22"/>
                <w:szCs w:val="22"/>
              </w:rPr>
              <w:t xml:space="preserve">The post holder will be responsible to the </w:t>
            </w:r>
            <w:r w:rsidR="00E82D71" w:rsidRPr="00000D17">
              <w:rPr>
                <w:rFonts w:ascii="Arial" w:hAnsi="Arial" w:cs="Arial"/>
                <w:color w:val="000000"/>
                <w:sz w:val="22"/>
                <w:szCs w:val="22"/>
              </w:rPr>
              <w:t xml:space="preserve">Lead Clinical Scientist </w:t>
            </w:r>
            <w:r w:rsidRPr="00000D17">
              <w:rPr>
                <w:rFonts w:ascii="Arial" w:hAnsi="Arial" w:cs="Arial"/>
                <w:sz w:val="22"/>
                <w:szCs w:val="22"/>
              </w:rPr>
              <w:t>of WestMARC and will agree annual personal development objectives and service targets which will be reviewed regularly.</w:t>
            </w:r>
          </w:p>
          <w:p w14:paraId="314ED16C" w14:textId="77777777" w:rsidR="00045C49" w:rsidRPr="00000D17" w:rsidRDefault="00045C49" w:rsidP="00045C49">
            <w:pPr>
              <w:ind w:right="72"/>
              <w:rPr>
                <w:rFonts w:ascii="Arial" w:hAnsi="Arial" w:cs="Arial"/>
                <w:sz w:val="22"/>
                <w:szCs w:val="22"/>
              </w:rPr>
            </w:pPr>
          </w:p>
          <w:p w14:paraId="37C4DE52" w14:textId="77777777" w:rsidR="00045C49" w:rsidRPr="00000D17" w:rsidRDefault="00045C49" w:rsidP="00045C49">
            <w:pPr>
              <w:pStyle w:val="BodyText3"/>
              <w:rPr>
                <w:rFonts w:ascii="Arial" w:hAnsi="Arial" w:cs="Arial"/>
                <w:sz w:val="22"/>
                <w:szCs w:val="22"/>
              </w:rPr>
            </w:pPr>
            <w:r w:rsidRPr="00000D17">
              <w:rPr>
                <w:rFonts w:ascii="Arial" w:hAnsi="Arial" w:cs="Arial"/>
                <w:sz w:val="22"/>
                <w:szCs w:val="22"/>
              </w:rPr>
              <w:t>The post holder will be a skilled problem solver, able to work on their own initiative, making decisions and judgements routinely. These will range from straightforward simple decisions to extremely complex decisions, which may involve prolonged consultation with others within and across different organisations.</w:t>
            </w:r>
          </w:p>
          <w:p w14:paraId="1691D193" w14:textId="77777777" w:rsidR="00045C49" w:rsidRPr="00000D17" w:rsidRDefault="00045C49" w:rsidP="00045C49">
            <w:pPr>
              <w:rPr>
                <w:rFonts w:ascii="Arial" w:hAnsi="Arial" w:cs="Arial"/>
                <w:color w:val="000000"/>
                <w:sz w:val="22"/>
                <w:szCs w:val="22"/>
              </w:rPr>
            </w:pPr>
            <w:r w:rsidRPr="00000D17">
              <w:rPr>
                <w:rFonts w:ascii="Arial" w:hAnsi="Arial" w:cs="Arial"/>
                <w:sz w:val="22"/>
                <w:szCs w:val="22"/>
              </w:rPr>
              <w:t>A significant amount of work will be self-generated and the post holder will be expected to exercise a high degree of initiative, independence, personal organisation and planning skills in order to effectively manage the prosthetic service, to anticipate and respond to changes in service needs and to meet agreed objectives.</w:t>
            </w:r>
          </w:p>
          <w:p w14:paraId="7321A973" w14:textId="77777777" w:rsidR="009571D7" w:rsidRPr="00000D17" w:rsidRDefault="009571D7" w:rsidP="00045C49">
            <w:pPr>
              <w:rPr>
                <w:rFonts w:ascii="Arial" w:hAnsi="Arial" w:cs="Arial"/>
                <w:b/>
                <w:color w:val="000000"/>
                <w:sz w:val="22"/>
                <w:szCs w:val="22"/>
              </w:rPr>
            </w:pPr>
          </w:p>
        </w:tc>
      </w:tr>
      <w:tr w:rsidR="00995EE6" w:rsidRPr="00000D17" w14:paraId="0E70636E" w14:textId="77777777">
        <w:tc>
          <w:tcPr>
            <w:tcW w:w="9218" w:type="dxa"/>
          </w:tcPr>
          <w:p w14:paraId="45D82950" w14:textId="77777777" w:rsidR="00995EE6" w:rsidRPr="00000D17" w:rsidRDefault="00995EE6" w:rsidP="00AF27B1">
            <w:pPr>
              <w:ind w:left="360"/>
              <w:rPr>
                <w:rFonts w:ascii="Arial" w:hAnsi="Arial" w:cs="Arial"/>
                <w:b/>
                <w:color w:val="000000"/>
                <w:sz w:val="22"/>
                <w:szCs w:val="22"/>
              </w:rPr>
            </w:pPr>
          </w:p>
          <w:p w14:paraId="10B5BF34" w14:textId="77777777" w:rsidR="00995EE6" w:rsidRPr="00000D17" w:rsidRDefault="00995EE6" w:rsidP="00AF27B1">
            <w:pPr>
              <w:pStyle w:val="ListParagraph"/>
              <w:numPr>
                <w:ilvl w:val="0"/>
                <w:numId w:val="1"/>
              </w:numPr>
              <w:ind w:left="357" w:hanging="357"/>
              <w:rPr>
                <w:rFonts w:ascii="Arial" w:hAnsi="Arial" w:cs="Arial"/>
                <w:b/>
                <w:color w:val="000000"/>
                <w:sz w:val="22"/>
                <w:szCs w:val="22"/>
              </w:rPr>
            </w:pPr>
            <w:r w:rsidRPr="00000D17">
              <w:rPr>
                <w:rFonts w:ascii="Arial" w:hAnsi="Arial" w:cs="Arial"/>
                <w:b/>
                <w:color w:val="000000"/>
                <w:sz w:val="22"/>
                <w:szCs w:val="22"/>
              </w:rPr>
              <w:t xml:space="preserve"> DECISIONS AND JUDGEMENTS</w:t>
            </w:r>
          </w:p>
          <w:p w14:paraId="2774D8E7" w14:textId="77777777" w:rsidR="00995EE6" w:rsidRPr="00000D17" w:rsidRDefault="00995EE6" w:rsidP="00AF27B1">
            <w:pPr>
              <w:rPr>
                <w:rFonts w:ascii="Arial" w:hAnsi="Arial" w:cs="Arial"/>
                <w:b/>
                <w:color w:val="000000"/>
                <w:sz w:val="22"/>
                <w:szCs w:val="22"/>
              </w:rPr>
            </w:pPr>
          </w:p>
          <w:p w14:paraId="48B1D36F" w14:textId="6A0D167F" w:rsidR="00995EE6" w:rsidRPr="00000D17" w:rsidRDefault="00995EE6" w:rsidP="00AF27B1">
            <w:pPr>
              <w:rPr>
                <w:rFonts w:ascii="Arial" w:hAnsi="Arial" w:cs="Arial"/>
                <w:color w:val="000000"/>
                <w:sz w:val="22"/>
                <w:szCs w:val="22"/>
              </w:rPr>
            </w:pPr>
            <w:r w:rsidRPr="00000D17">
              <w:rPr>
                <w:rFonts w:ascii="Arial" w:hAnsi="Arial" w:cs="Arial"/>
                <w:sz w:val="22"/>
                <w:szCs w:val="22"/>
              </w:rPr>
              <w:t xml:space="preserve">The </w:t>
            </w:r>
            <w:r w:rsidR="001C6C1B" w:rsidRPr="00000D17">
              <w:rPr>
                <w:rFonts w:ascii="Arial" w:hAnsi="Arial" w:cs="Arial"/>
                <w:sz w:val="22"/>
                <w:szCs w:val="22"/>
              </w:rPr>
              <w:t>Prosthetic Service Manager</w:t>
            </w:r>
            <w:r w:rsidRPr="00000D17">
              <w:rPr>
                <w:rFonts w:ascii="Arial" w:hAnsi="Arial" w:cs="Arial"/>
                <w:sz w:val="22"/>
                <w:szCs w:val="22"/>
              </w:rPr>
              <w:t xml:space="preserve"> has delegated</w:t>
            </w:r>
            <w:r w:rsidRPr="00000D17">
              <w:rPr>
                <w:rFonts w:ascii="Arial" w:hAnsi="Arial" w:cs="Arial"/>
                <w:color w:val="000000"/>
                <w:sz w:val="22"/>
                <w:szCs w:val="22"/>
              </w:rPr>
              <w:t xml:space="preserve"> responsibility for the management, leadership and development of </w:t>
            </w:r>
            <w:r w:rsidR="001C6C1B" w:rsidRPr="00000D17">
              <w:rPr>
                <w:rFonts w:ascii="Arial" w:hAnsi="Arial" w:cs="Arial"/>
                <w:color w:val="000000"/>
                <w:sz w:val="22"/>
                <w:szCs w:val="22"/>
              </w:rPr>
              <w:t>the</w:t>
            </w:r>
            <w:r w:rsidR="008A0BE7" w:rsidRPr="00000D17">
              <w:rPr>
                <w:rFonts w:ascii="Arial" w:hAnsi="Arial" w:cs="Arial"/>
                <w:color w:val="000000"/>
                <w:sz w:val="22"/>
                <w:szCs w:val="22"/>
              </w:rPr>
              <w:t xml:space="preserve"> </w:t>
            </w:r>
            <w:r w:rsidR="00E82D71" w:rsidRPr="00000D17">
              <w:rPr>
                <w:rFonts w:ascii="Arial" w:hAnsi="Arial" w:cs="Arial"/>
                <w:color w:val="000000"/>
                <w:sz w:val="22"/>
                <w:szCs w:val="22"/>
              </w:rPr>
              <w:t>Prosthetists and Prosthetic Technicians</w:t>
            </w:r>
            <w:r w:rsidRPr="00000D17">
              <w:rPr>
                <w:rFonts w:ascii="Arial" w:hAnsi="Arial" w:cs="Arial"/>
                <w:color w:val="000000"/>
                <w:sz w:val="22"/>
                <w:szCs w:val="22"/>
              </w:rPr>
              <w:t>.</w:t>
            </w:r>
          </w:p>
          <w:p w14:paraId="69092808" w14:textId="77777777" w:rsidR="00995EE6" w:rsidRPr="00000D17" w:rsidRDefault="00995EE6" w:rsidP="00AF27B1">
            <w:pPr>
              <w:rPr>
                <w:rFonts w:ascii="Arial" w:hAnsi="Arial" w:cs="Arial"/>
                <w:color w:val="000000"/>
                <w:sz w:val="22"/>
                <w:szCs w:val="22"/>
              </w:rPr>
            </w:pPr>
          </w:p>
          <w:p w14:paraId="1F51AB87" w14:textId="77777777" w:rsidR="006B0143" w:rsidRPr="00000D17" w:rsidRDefault="00995EE6" w:rsidP="00AF27B1">
            <w:pPr>
              <w:rPr>
                <w:rFonts w:ascii="Arial" w:hAnsi="Arial" w:cs="Arial"/>
                <w:sz w:val="22"/>
                <w:szCs w:val="22"/>
              </w:rPr>
            </w:pPr>
            <w:r w:rsidRPr="00000D17">
              <w:rPr>
                <w:rFonts w:ascii="Arial" w:hAnsi="Arial" w:cs="Arial"/>
                <w:color w:val="000000"/>
                <w:sz w:val="22"/>
                <w:szCs w:val="22"/>
              </w:rPr>
              <w:t xml:space="preserve">The </w:t>
            </w:r>
            <w:r w:rsidR="009F14E6" w:rsidRPr="00000D17">
              <w:rPr>
                <w:rFonts w:ascii="Arial" w:hAnsi="Arial" w:cs="Arial"/>
                <w:color w:val="000000"/>
                <w:sz w:val="22"/>
                <w:szCs w:val="22"/>
              </w:rPr>
              <w:t>post holder</w:t>
            </w:r>
            <w:r w:rsidRPr="00000D17">
              <w:rPr>
                <w:rFonts w:ascii="Arial" w:hAnsi="Arial" w:cs="Arial"/>
                <w:color w:val="000000"/>
                <w:sz w:val="22"/>
                <w:szCs w:val="22"/>
              </w:rPr>
              <w:t xml:space="preserve"> requires high level communication</w:t>
            </w:r>
            <w:r w:rsidR="00DA5D64" w:rsidRPr="00000D17">
              <w:rPr>
                <w:rFonts w:ascii="Arial" w:hAnsi="Arial" w:cs="Arial"/>
                <w:color w:val="000000"/>
                <w:sz w:val="22"/>
                <w:szCs w:val="22"/>
              </w:rPr>
              <w:t xml:space="preserve"> and coaching</w:t>
            </w:r>
            <w:r w:rsidRPr="00000D17">
              <w:rPr>
                <w:rFonts w:ascii="Arial" w:hAnsi="Arial" w:cs="Arial"/>
                <w:color w:val="000000"/>
                <w:sz w:val="22"/>
                <w:szCs w:val="22"/>
              </w:rPr>
              <w:t xml:space="preserve"> skills to develop and maintain effective Team dynamics, including effectively motivating and directing staff to </w:t>
            </w:r>
            <w:r w:rsidRPr="00000D17">
              <w:rPr>
                <w:rFonts w:ascii="Arial" w:hAnsi="Arial" w:cs="Arial"/>
                <w:color w:val="000000"/>
                <w:sz w:val="22"/>
                <w:szCs w:val="22"/>
              </w:rPr>
              <w:lastRenderedPageBreak/>
              <w:t>deliver organisational objectives.</w:t>
            </w:r>
            <w:r w:rsidR="006405F2" w:rsidRPr="00000D17">
              <w:rPr>
                <w:rFonts w:ascii="Arial" w:hAnsi="Arial" w:cs="Arial"/>
                <w:sz w:val="22"/>
                <w:szCs w:val="22"/>
              </w:rPr>
              <w:t xml:space="preserve"> </w:t>
            </w:r>
            <w:r w:rsidR="009F14E6" w:rsidRPr="00000D17">
              <w:rPr>
                <w:rFonts w:ascii="Arial" w:hAnsi="Arial" w:cs="Arial"/>
                <w:sz w:val="22"/>
                <w:szCs w:val="22"/>
              </w:rPr>
              <w:t>This will involve a high level of discretion in matters of staff management, clinical decision making and financial management.</w:t>
            </w:r>
          </w:p>
          <w:p w14:paraId="1B2E0DBF" w14:textId="77777777" w:rsidR="006B0143" w:rsidRPr="00000D17" w:rsidRDefault="006B0143" w:rsidP="00AF27B1">
            <w:pPr>
              <w:rPr>
                <w:rFonts w:ascii="Arial" w:hAnsi="Arial" w:cs="Arial"/>
                <w:sz w:val="22"/>
                <w:szCs w:val="22"/>
              </w:rPr>
            </w:pPr>
          </w:p>
          <w:p w14:paraId="50D21899" w14:textId="77777777" w:rsidR="006B0143" w:rsidRPr="00000D17" w:rsidRDefault="006B0143" w:rsidP="00AF27B1">
            <w:pPr>
              <w:rPr>
                <w:rFonts w:ascii="Arial" w:hAnsi="Arial" w:cs="Arial"/>
                <w:color w:val="000000"/>
                <w:sz w:val="22"/>
                <w:szCs w:val="22"/>
              </w:rPr>
            </w:pPr>
            <w:r w:rsidRPr="00000D17">
              <w:rPr>
                <w:rFonts w:ascii="Arial" w:hAnsi="Arial" w:cs="Arial"/>
                <w:color w:val="000000"/>
                <w:sz w:val="22"/>
                <w:szCs w:val="22"/>
              </w:rPr>
              <w:t xml:space="preserve">The post holder will be required to identify potential interpersonal conflict and manage these using motivational, persuasive and negotiating skills. </w:t>
            </w:r>
          </w:p>
          <w:p w14:paraId="270698F9" w14:textId="77777777" w:rsidR="006B0143" w:rsidRPr="00000D17" w:rsidRDefault="006B0143" w:rsidP="00AF27B1">
            <w:pPr>
              <w:rPr>
                <w:rFonts w:ascii="Arial" w:hAnsi="Arial" w:cs="Arial"/>
                <w:color w:val="000000"/>
                <w:sz w:val="22"/>
                <w:szCs w:val="22"/>
              </w:rPr>
            </w:pPr>
          </w:p>
          <w:p w14:paraId="432757CE" w14:textId="77777777" w:rsidR="006B0143" w:rsidRPr="00000D17" w:rsidRDefault="009F14E6" w:rsidP="00AF27B1">
            <w:pPr>
              <w:rPr>
                <w:rFonts w:ascii="Arial" w:hAnsi="Arial" w:cs="Arial"/>
                <w:sz w:val="22"/>
                <w:szCs w:val="22"/>
              </w:rPr>
            </w:pPr>
            <w:r w:rsidRPr="00000D17">
              <w:rPr>
                <w:rFonts w:ascii="Arial" w:hAnsi="Arial" w:cs="Arial"/>
                <w:sz w:val="22"/>
                <w:szCs w:val="22"/>
              </w:rPr>
              <w:t>They will</w:t>
            </w:r>
            <w:r w:rsidR="006405F2" w:rsidRPr="00000D17">
              <w:rPr>
                <w:rFonts w:ascii="Arial" w:hAnsi="Arial" w:cs="Arial"/>
                <w:sz w:val="22"/>
                <w:szCs w:val="22"/>
              </w:rPr>
              <w:t xml:space="preserve"> anticipate and respond t</w:t>
            </w:r>
            <w:r w:rsidR="006B0143" w:rsidRPr="00000D17">
              <w:rPr>
                <w:rFonts w:ascii="Arial" w:hAnsi="Arial" w:cs="Arial"/>
                <w:sz w:val="22"/>
                <w:szCs w:val="22"/>
              </w:rPr>
              <w:t xml:space="preserve">o service problems, staffing or </w:t>
            </w:r>
            <w:r w:rsidR="00995EE6" w:rsidRPr="00000D17">
              <w:rPr>
                <w:rFonts w:ascii="Arial" w:hAnsi="Arial" w:cs="Arial"/>
                <w:color w:val="000000"/>
                <w:sz w:val="22"/>
                <w:szCs w:val="22"/>
              </w:rPr>
              <w:t>complaints, verbal and written, in line with agreed policy</w:t>
            </w:r>
            <w:r w:rsidRPr="00000D17">
              <w:rPr>
                <w:rFonts w:ascii="Arial" w:hAnsi="Arial" w:cs="Arial"/>
                <w:color w:val="000000"/>
                <w:sz w:val="22"/>
                <w:szCs w:val="22"/>
              </w:rPr>
              <w:t xml:space="preserve">. The scope and context of this role requires analysis of </w:t>
            </w:r>
            <w:r w:rsidR="006B0143" w:rsidRPr="00000D17">
              <w:rPr>
                <w:rFonts w:ascii="Arial" w:hAnsi="Arial" w:cs="Arial"/>
                <w:color w:val="000000"/>
                <w:sz w:val="22"/>
                <w:szCs w:val="22"/>
              </w:rPr>
              <w:t xml:space="preserve">interpersonal </w:t>
            </w:r>
            <w:r w:rsidRPr="00000D17">
              <w:rPr>
                <w:rFonts w:ascii="Arial" w:hAnsi="Arial" w:cs="Arial"/>
                <w:color w:val="000000"/>
                <w:sz w:val="22"/>
                <w:szCs w:val="22"/>
              </w:rPr>
              <w:t>information to aid decision making, often within emotive and challenging environments.</w:t>
            </w:r>
            <w:r w:rsidR="006B0143" w:rsidRPr="00000D17">
              <w:rPr>
                <w:rFonts w:ascii="Arial" w:hAnsi="Arial" w:cs="Arial"/>
                <w:sz w:val="22"/>
                <w:szCs w:val="22"/>
              </w:rPr>
              <w:t xml:space="preserve"> </w:t>
            </w:r>
          </w:p>
          <w:p w14:paraId="57606163" w14:textId="77777777" w:rsidR="00995EE6" w:rsidRPr="00000D17" w:rsidRDefault="00995EE6" w:rsidP="00AF27B1">
            <w:pPr>
              <w:rPr>
                <w:rFonts w:ascii="Arial" w:hAnsi="Arial" w:cs="Arial"/>
                <w:color w:val="000000"/>
                <w:sz w:val="22"/>
                <w:szCs w:val="22"/>
              </w:rPr>
            </w:pPr>
          </w:p>
          <w:p w14:paraId="2784EDDB" w14:textId="0319ACB1" w:rsidR="006405F2" w:rsidRPr="00000D17" w:rsidRDefault="006405F2" w:rsidP="00AF27B1">
            <w:pPr>
              <w:rPr>
                <w:rFonts w:ascii="Arial" w:hAnsi="Arial" w:cs="Arial"/>
                <w:color w:val="000000"/>
                <w:sz w:val="22"/>
                <w:szCs w:val="22"/>
              </w:rPr>
            </w:pPr>
            <w:r w:rsidRPr="00000D17">
              <w:rPr>
                <w:rFonts w:ascii="Arial" w:hAnsi="Arial" w:cs="Arial"/>
                <w:color w:val="000000"/>
                <w:sz w:val="22"/>
                <w:szCs w:val="22"/>
              </w:rPr>
              <w:t xml:space="preserve">They will be </w:t>
            </w:r>
            <w:r w:rsidRPr="00000D17">
              <w:rPr>
                <w:rFonts w:ascii="Arial" w:hAnsi="Arial" w:cs="Arial"/>
                <w:sz w:val="22"/>
                <w:szCs w:val="22"/>
              </w:rPr>
              <w:t>directly responsible, in conjunction with the</w:t>
            </w:r>
            <w:r w:rsidR="00E82D71" w:rsidRPr="00000D17">
              <w:rPr>
                <w:rFonts w:ascii="Arial" w:hAnsi="Arial" w:cs="Arial"/>
                <w:color w:val="000000"/>
                <w:sz w:val="22"/>
                <w:szCs w:val="22"/>
              </w:rPr>
              <w:t xml:space="preserve"> Lead Clinical Scientist</w:t>
            </w:r>
            <w:r w:rsidRPr="00000D17">
              <w:rPr>
                <w:rFonts w:ascii="Arial" w:hAnsi="Arial" w:cs="Arial"/>
                <w:sz w:val="22"/>
                <w:szCs w:val="22"/>
              </w:rPr>
              <w:t>, for formulating the department’s response and decisions to external requests such as Scottish Government Information requests, Freedom of information requests, Safe haven requests, BAPO professional requests, Scottish Specialist Prosthetics Services (</w:t>
            </w:r>
            <w:r w:rsidR="00FC1077" w:rsidRPr="00000D17">
              <w:rPr>
                <w:rFonts w:ascii="Arial" w:hAnsi="Arial" w:cs="Arial"/>
                <w:sz w:val="22"/>
                <w:szCs w:val="22"/>
              </w:rPr>
              <w:t>S</w:t>
            </w:r>
            <w:r w:rsidRPr="00000D17">
              <w:rPr>
                <w:rFonts w:ascii="Arial" w:hAnsi="Arial" w:cs="Arial"/>
                <w:sz w:val="22"/>
                <w:szCs w:val="22"/>
              </w:rPr>
              <w:t>SPS) and National managers groups.</w:t>
            </w:r>
          </w:p>
          <w:p w14:paraId="31A5AAB3" w14:textId="77777777" w:rsidR="00995EE6" w:rsidRPr="00000D17" w:rsidRDefault="00995EE6" w:rsidP="00AF27B1">
            <w:pPr>
              <w:rPr>
                <w:rFonts w:ascii="Arial" w:hAnsi="Arial" w:cs="Arial"/>
                <w:color w:val="000000"/>
                <w:sz w:val="22"/>
                <w:szCs w:val="22"/>
              </w:rPr>
            </w:pPr>
          </w:p>
          <w:p w14:paraId="3B925B16" w14:textId="77777777" w:rsidR="009F14E6" w:rsidRPr="00000D17" w:rsidRDefault="00995EE6" w:rsidP="00AF27B1">
            <w:pPr>
              <w:rPr>
                <w:rFonts w:ascii="Arial" w:hAnsi="Arial" w:cs="Arial"/>
              </w:rPr>
            </w:pPr>
            <w:r w:rsidRPr="00000D17">
              <w:rPr>
                <w:rFonts w:ascii="Arial" w:hAnsi="Arial" w:cs="Arial"/>
                <w:color w:val="000000"/>
                <w:sz w:val="22"/>
                <w:szCs w:val="22"/>
              </w:rPr>
              <w:t>The post holder must be aware of his/her own scope of practice and that of the team members.</w:t>
            </w:r>
            <w:r w:rsidR="009F14E6" w:rsidRPr="00000D17">
              <w:rPr>
                <w:rFonts w:ascii="Arial" w:hAnsi="Arial" w:cs="Arial"/>
                <w:sz w:val="22"/>
                <w:szCs w:val="22"/>
              </w:rPr>
              <w:t xml:space="preserve"> Interpretation of national and local policy assessing impact on these highly specialised areas of healthcare.</w:t>
            </w:r>
            <w:r w:rsidR="009F14E6" w:rsidRPr="00000D17">
              <w:rPr>
                <w:rFonts w:ascii="Arial" w:hAnsi="Arial" w:cs="Arial"/>
              </w:rPr>
              <w:t xml:space="preserve"> </w:t>
            </w:r>
            <w:r w:rsidRPr="00000D17">
              <w:rPr>
                <w:rFonts w:ascii="Arial" w:hAnsi="Arial" w:cs="Arial"/>
                <w:color w:val="000000"/>
                <w:sz w:val="22"/>
                <w:szCs w:val="22"/>
              </w:rPr>
              <w:t>In addition, he/she is responsible for the delegated actions of others providing care.</w:t>
            </w:r>
            <w:r w:rsidR="009F14E6" w:rsidRPr="00000D17">
              <w:rPr>
                <w:rFonts w:ascii="Arial" w:hAnsi="Arial" w:cs="Arial"/>
                <w:sz w:val="22"/>
                <w:szCs w:val="22"/>
              </w:rPr>
              <w:t xml:space="preserve"> </w:t>
            </w:r>
          </w:p>
          <w:p w14:paraId="78BD2E76" w14:textId="77777777" w:rsidR="00C6253F" w:rsidRPr="00000D17" w:rsidRDefault="00C6253F" w:rsidP="00AF27B1">
            <w:pPr>
              <w:pStyle w:val="BodyTextIndent"/>
              <w:spacing w:after="0"/>
              <w:ind w:left="0"/>
              <w:rPr>
                <w:rFonts w:ascii="Arial" w:hAnsi="Arial" w:cs="Arial"/>
                <w:color w:val="000000"/>
                <w:sz w:val="22"/>
                <w:szCs w:val="22"/>
              </w:rPr>
            </w:pPr>
          </w:p>
          <w:p w14:paraId="0CAC4C0C" w14:textId="77777777" w:rsidR="006B0143" w:rsidRPr="00000D17" w:rsidRDefault="006B0143" w:rsidP="00AF27B1">
            <w:pPr>
              <w:pStyle w:val="BodyTextIndent"/>
              <w:spacing w:after="0"/>
              <w:ind w:left="0"/>
              <w:rPr>
                <w:rFonts w:ascii="Arial" w:hAnsi="Arial" w:cs="Arial"/>
                <w:color w:val="000000"/>
                <w:sz w:val="22"/>
                <w:szCs w:val="22"/>
              </w:rPr>
            </w:pPr>
            <w:r w:rsidRPr="00000D17">
              <w:rPr>
                <w:rFonts w:ascii="Arial" w:hAnsi="Arial" w:cs="Arial"/>
                <w:color w:val="000000"/>
                <w:sz w:val="22"/>
                <w:szCs w:val="22"/>
              </w:rPr>
              <w:t xml:space="preserve">The post holder is accountable for his/her own professional actions and will use </w:t>
            </w:r>
            <w:r w:rsidRPr="00000D17">
              <w:rPr>
                <w:rFonts w:ascii="Arial" w:hAnsi="Arial" w:cs="Arial"/>
                <w:sz w:val="22"/>
                <w:szCs w:val="22"/>
              </w:rPr>
              <w:t>highly specialist clinical knowledge to support the Prosthetics service when providing direct clinical care, specifically in assisting with clinical decision making.</w:t>
            </w:r>
            <w:r w:rsidRPr="00000D17">
              <w:rPr>
                <w:rFonts w:ascii="Arial" w:hAnsi="Arial" w:cs="Arial"/>
                <w:color w:val="000000"/>
                <w:sz w:val="22"/>
                <w:szCs w:val="22"/>
              </w:rPr>
              <w:t xml:space="preserve"> </w:t>
            </w:r>
          </w:p>
          <w:p w14:paraId="48EE207B" w14:textId="77777777" w:rsidR="006B0143" w:rsidRPr="00000D17" w:rsidRDefault="006B0143" w:rsidP="00AF27B1">
            <w:pPr>
              <w:pStyle w:val="BodyTextIndent"/>
              <w:spacing w:after="0"/>
              <w:ind w:left="0"/>
              <w:rPr>
                <w:rFonts w:ascii="Arial" w:hAnsi="Arial" w:cs="Arial"/>
                <w:color w:val="000000"/>
                <w:sz w:val="22"/>
                <w:szCs w:val="22"/>
              </w:rPr>
            </w:pPr>
          </w:p>
          <w:p w14:paraId="7260EA65" w14:textId="77777777" w:rsidR="006B0143" w:rsidRPr="00000D17" w:rsidRDefault="006B0143" w:rsidP="00AF27B1">
            <w:pPr>
              <w:rPr>
                <w:rFonts w:ascii="Arial" w:hAnsi="Arial" w:cs="Arial"/>
              </w:rPr>
            </w:pPr>
            <w:r w:rsidRPr="00000D17">
              <w:rPr>
                <w:rFonts w:ascii="Arial" w:hAnsi="Arial" w:cs="Arial"/>
                <w:sz w:val="22"/>
                <w:szCs w:val="22"/>
              </w:rPr>
              <w:t>They will prioritise their own workload, both the clinical and managerial aspects taking into account service priorities on an ongoing basis.</w:t>
            </w:r>
          </w:p>
          <w:p w14:paraId="0B0D0B1F" w14:textId="77777777" w:rsidR="00995EE6" w:rsidRPr="00000D17" w:rsidRDefault="00995EE6" w:rsidP="00AF27B1">
            <w:pPr>
              <w:rPr>
                <w:rFonts w:ascii="Arial" w:hAnsi="Arial" w:cs="Arial"/>
                <w:color w:val="000000"/>
                <w:sz w:val="22"/>
                <w:szCs w:val="22"/>
              </w:rPr>
            </w:pPr>
          </w:p>
        </w:tc>
      </w:tr>
      <w:tr w:rsidR="00357616" w:rsidRPr="00000D17" w14:paraId="53CE1D87" w14:textId="77777777" w:rsidTr="009C33E2">
        <w:tc>
          <w:tcPr>
            <w:tcW w:w="9218" w:type="dxa"/>
          </w:tcPr>
          <w:p w14:paraId="08A32B29" w14:textId="77777777" w:rsidR="00357616" w:rsidRPr="00000D17" w:rsidRDefault="00357616" w:rsidP="00AF27B1">
            <w:pPr>
              <w:rPr>
                <w:rFonts w:ascii="Arial" w:hAnsi="Arial" w:cs="Arial"/>
                <w:b/>
                <w:color w:val="000000"/>
                <w:sz w:val="22"/>
                <w:szCs w:val="22"/>
              </w:rPr>
            </w:pPr>
            <w:r w:rsidRPr="00000D17">
              <w:rPr>
                <w:rFonts w:ascii="Arial" w:hAnsi="Arial" w:cs="Arial"/>
                <w:b/>
                <w:color w:val="000000"/>
                <w:sz w:val="22"/>
                <w:szCs w:val="22"/>
              </w:rPr>
              <w:lastRenderedPageBreak/>
              <w:t>MOST CHALLENGING/DIFFICULT PARTS OF THE JOB</w:t>
            </w:r>
          </w:p>
          <w:p w14:paraId="76BB8035" w14:textId="77777777" w:rsidR="00357616" w:rsidRPr="00000D17" w:rsidRDefault="00357616" w:rsidP="00AF27B1">
            <w:pPr>
              <w:rPr>
                <w:rFonts w:ascii="Arial" w:hAnsi="Arial" w:cs="Arial"/>
                <w:b/>
                <w:color w:val="000000"/>
                <w:sz w:val="22"/>
                <w:szCs w:val="22"/>
              </w:rPr>
            </w:pPr>
          </w:p>
          <w:p w14:paraId="123279ED" w14:textId="77777777" w:rsidR="00357616" w:rsidRPr="00000D17" w:rsidRDefault="00357616" w:rsidP="00AF27B1">
            <w:pPr>
              <w:rPr>
                <w:rFonts w:ascii="Arial" w:hAnsi="Arial" w:cs="Arial"/>
                <w:color w:val="000000"/>
                <w:sz w:val="22"/>
                <w:szCs w:val="22"/>
              </w:rPr>
            </w:pPr>
            <w:r w:rsidRPr="00000D17">
              <w:rPr>
                <w:rFonts w:ascii="Arial" w:hAnsi="Arial" w:cs="Arial"/>
                <w:color w:val="000000"/>
                <w:sz w:val="22"/>
                <w:szCs w:val="22"/>
              </w:rPr>
              <w:t>The most challenging parts of the job are in relation to the following:</w:t>
            </w:r>
          </w:p>
          <w:p w14:paraId="357C3890" w14:textId="77777777" w:rsidR="008E5484" w:rsidRPr="00000D17" w:rsidRDefault="008E5484" w:rsidP="00AF27B1">
            <w:pPr>
              <w:pStyle w:val="ListParagraph"/>
              <w:numPr>
                <w:ilvl w:val="0"/>
                <w:numId w:val="12"/>
              </w:numPr>
              <w:rPr>
                <w:rFonts w:ascii="Arial" w:hAnsi="Arial" w:cs="Arial"/>
                <w:color w:val="000000"/>
                <w:sz w:val="22"/>
                <w:szCs w:val="22"/>
              </w:rPr>
            </w:pPr>
            <w:r w:rsidRPr="00000D17">
              <w:rPr>
                <w:rFonts w:ascii="Arial" w:hAnsi="Arial" w:cs="Arial"/>
                <w:color w:val="000000"/>
                <w:sz w:val="22"/>
                <w:szCs w:val="22"/>
              </w:rPr>
              <w:t xml:space="preserve">Ability to maintain oversight and problem solve effectively ensuring service delivery and value for money within a continuing change management environment </w:t>
            </w:r>
          </w:p>
          <w:p w14:paraId="7992C061" w14:textId="77777777" w:rsidR="00045C49" w:rsidRPr="00000D17" w:rsidRDefault="00045C49" w:rsidP="00AF27B1">
            <w:pPr>
              <w:pStyle w:val="ListParagraph"/>
              <w:numPr>
                <w:ilvl w:val="0"/>
                <w:numId w:val="12"/>
              </w:numPr>
              <w:rPr>
                <w:rFonts w:ascii="Arial" w:hAnsi="Arial" w:cs="Arial"/>
                <w:color w:val="000000"/>
                <w:sz w:val="22"/>
                <w:szCs w:val="22"/>
              </w:rPr>
            </w:pPr>
            <w:r w:rsidRPr="00000D17">
              <w:rPr>
                <w:rFonts w:ascii="Arial" w:hAnsi="Arial" w:cs="Arial"/>
                <w:color w:val="000000"/>
                <w:sz w:val="22"/>
                <w:szCs w:val="22"/>
              </w:rPr>
              <w:t>Ability to manage the competing demands of the core functions of the post i.e. clinical, strategic, development, leadership and education</w:t>
            </w:r>
          </w:p>
          <w:p w14:paraId="0DEB41CD" w14:textId="77777777" w:rsidR="008E5484" w:rsidRPr="00000D17" w:rsidRDefault="00045C49" w:rsidP="00AF27B1">
            <w:pPr>
              <w:pStyle w:val="ListParagraph"/>
              <w:numPr>
                <w:ilvl w:val="0"/>
                <w:numId w:val="12"/>
              </w:numPr>
              <w:rPr>
                <w:rFonts w:ascii="Arial" w:hAnsi="Arial" w:cs="Arial"/>
                <w:color w:val="000000"/>
                <w:sz w:val="22"/>
                <w:szCs w:val="22"/>
              </w:rPr>
            </w:pPr>
            <w:r w:rsidRPr="00000D17">
              <w:rPr>
                <w:rFonts w:ascii="Arial" w:hAnsi="Arial" w:cs="Arial"/>
                <w:color w:val="000000"/>
                <w:sz w:val="22"/>
                <w:szCs w:val="22"/>
              </w:rPr>
              <w:t>M</w:t>
            </w:r>
            <w:r w:rsidR="008E5484" w:rsidRPr="00000D17">
              <w:rPr>
                <w:rFonts w:ascii="Arial" w:hAnsi="Arial" w:cs="Arial"/>
                <w:color w:val="000000"/>
                <w:sz w:val="22"/>
                <w:szCs w:val="22"/>
              </w:rPr>
              <w:t>anage, effectively and efficiently, personal work and time, and meet objectives in the face of competing priorities, challenging timescales and diversions.</w:t>
            </w:r>
          </w:p>
          <w:p w14:paraId="154812FE" w14:textId="77777777" w:rsidR="00357616" w:rsidRPr="00000D17" w:rsidRDefault="00357616" w:rsidP="00AF27B1">
            <w:pPr>
              <w:pStyle w:val="ListParagraph"/>
              <w:numPr>
                <w:ilvl w:val="0"/>
                <w:numId w:val="12"/>
              </w:numPr>
              <w:rPr>
                <w:rFonts w:ascii="Arial" w:hAnsi="Arial" w:cs="Arial"/>
                <w:color w:val="000000"/>
                <w:sz w:val="22"/>
                <w:szCs w:val="22"/>
              </w:rPr>
            </w:pPr>
            <w:r w:rsidRPr="00000D17">
              <w:rPr>
                <w:rFonts w:ascii="Arial" w:hAnsi="Arial" w:cs="Arial"/>
                <w:color w:val="000000"/>
                <w:sz w:val="22"/>
                <w:szCs w:val="22"/>
              </w:rPr>
              <w:t>Managing the complexity of relationships, agendas, outcomes and interfaces across several organisational structures both locally, regionally and nationally</w:t>
            </w:r>
          </w:p>
          <w:p w14:paraId="090D52A0" w14:textId="77777777" w:rsidR="00357616" w:rsidRPr="00000D17" w:rsidRDefault="00357616" w:rsidP="00AF27B1">
            <w:pPr>
              <w:pStyle w:val="ListParagraph"/>
              <w:numPr>
                <w:ilvl w:val="0"/>
                <w:numId w:val="12"/>
              </w:numPr>
              <w:rPr>
                <w:rFonts w:ascii="Arial" w:hAnsi="Arial" w:cs="Arial"/>
                <w:color w:val="000000"/>
                <w:sz w:val="22"/>
                <w:szCs w:val="22"/>
              </w:rPr>
            </w:pPr>
            <w:r w:rsidRPr="00000D17">
              <w:rPr>
                <w:rFonts w:ascii="Arial" w:hAnsi="Arial" w:cs="Arial"/>
                <w:color w:val="000000"/>
                <w:sz w:val="22"/>
                <w:szCs w:val="22"/>
              </w:rPr>
              <w:t>Developing partnership working and effective engagement of all stakeholders to a new service and managing expectations about service delivery</w:t>
            </w:r>
          </w:p>
          <w:p w14:paraId="5F276804" w14:textId="77777777" w:rsidR="00357616" w:rsidRPr="00000D17" w:rsidRDefault="00357616" w:rsidP="00AF27B1">
            <w:pPr>
              <w:pStyle w:val="ListParagraph"/>
              <w:numPr>
                <w:ilvl w:val="0"/>
                <w:numId w:val="12"/>
              </w:numPr>
              <w:rPr>
                <w:rFonts w:ascii="Arial" w:hAnsi="Arial" w:cs="Arial"/>
                <w:sz w:val="22"/>
                <w:szCs w:val="22"/>
              </w:rPr>
            </w:pPr>
            <w:r w:rsidRPr="00000D17">
              <w:rPr>
                <w:rFonts w:ascii="Arial" w:hAnsi="Arial" w:cs="Arial"/>
                <w:sz w:val="22"/>
                <w:szCs w:val="22"/>
              </w:rPr>
              <w:t>Feedback and Management to address performance issues, whilst continuing to support, develop and ensure high quality patient care</w:t>
            </w:r>
          </w:p>
          <w:p w14:paraId="05CE3B85" w14:textId="77777777" w:rsidR="00357616" w:rsidRPr="00000D17" w:rsidRDefault="00357616" w:rsidP="00AF27B1">
            <w:pPr>
              <w:rPr>
                <w:rFonts w:ascii="Arial" w:hAnsi="Arial" w:cs="Arial"/>
                <w:color w:val="000000"/>
                <w:sz w:val="22"/>
                <w:szCs w:val="22"/>
              </w:rPr>
            </w:pPr>
          </w:p>
        </w:tc>
      </w:tr>
      <w:tr w:rsidR="00995EE6" w:rsidRPr="00000D17" w14:paraId="742E8221" w14:textId="77777777">
        <w:tc>
          <w:tcPr>
            <w:tcW w:w="9218" w:type="dxa"/>
          </w:tcPr>
          <w:p w14:paraId="254FB76F" w14:textId="77777777" w:rsidR="00995EE6" w:rsidRPr="00000D17" w:rsidRDefault="00995EE6" w:rsidP="00AF27B1">
            <w:pPr>
              <w:ind w:left="360"/>
              <w:rPr>
                <w:rFonts w:ascii="Arial" w:hAnsi="Arial" w:cs="Arial"/>
                <w:b/>
                <w:color w:val="000000"/>
                <w:sz w:val="22"/>
                <w:szCs w:val="22"/>
              </w:rPr>
            </w:pPr>
          </w:p>
          <w:p w14:paraId="7E3CECAB" w14:textId="77777777" w:rsidR="00995EE6" w:rsidRPr="00000D17" w:rsidRDefault="00995EE6" w:rsidP="00AF27B1">
            <w:pPr>
              <w:pStyle w:val="ListParagraph"/>
              <w:numPr>
                <w:ilvl w:val="0"/>
                <w:numId w:val="1"/>
              </w:numPr>
              <w:ind w:left="357" w:hanging="357"/>
              <w:rPr>
                <w:rFonts w:ascii="Arial" w:hAnsi="Arial" w:cs="Arial"/>
                <w:b/>
                <w:color w:val="000000"/>
                <w:sz w:val="22"/>
                <w:szCs w:val="22"/>
              </w:rPr>
            </w:pPr>
            <w:r w:rsidRPr="00000D17">
              <w:rPr>
                <w:rFonts w:ascii="Arial" w:hAnsi="Arial" w:cs="Arial"/>
                <w:b/>
                <w:color w:val="000000"/>
                <w:sz w:val="22"/>
                <w:szCs w:val="22"/>
              </w:rPr>
              <w:t xml:space="preserve"> COMMUNICATIONS AND RELATIONSHIPS</w:t>
            </w:r>
          </w:p>
          <w:p w14:paraId="02506A0A" w14:textId="77777777" w:rsidR="009B4BA2" w:rsidRPr="00000D17" w:rsidRDefault="003D4F52" w:rsidP="00AF27B1">
            <w:pPr>
              <w:rPr>
                <w:rFonts w:ascii="Arial" w:hAnsi="Arial" w:cs="Arial"/>
                <w:color w:val="000000"/>
                <w:sz w:val="22"/>
                <w:szCs w:val="22"/>
              </w:rPr>
            </w:pPr>
            <w:r w:rsidRPr="00000D17">
              <w:rPr>
                <w:rFonts w:ascii="Arial" w:hAnsi="Arial" w:cs="Arial"/>
                <w:color w:val="000000"/>
                <w:sz w:val="22"/>
                <w:szCs w:val="22"/>
              </w:rPr>
              <w:t>The post holder has a key role in leading the service and maintaining effective communication and good working relationships with a wide range of personnel and agencies, examples of which include:</w:t>
            </w:r>
          </w:p>
          <w:p w14:paraId="6200B64E" w14:textId="77777777" w:rsidR="009B4BA2" w:rsidRPr="00000D17" w:rsidRDefault="009B4BA2" w:rsidP="00AF27B1">
            <w:pPr>
              <w:rPr>
                <w:rFonts w:ascii="Arial" w:hAnsi="Arial" w:cs="Arial"/>
                <w:color w:val="000000"/>
                <w:sz w:val="22"/>
                <w:szCs w:val="22"/>
              </w:rPr>
            </w:pPr>
          </w:p>
          <w:p w14:paraId="505EC2C7" w14:textId="77777777" w:rsidR="009B4BA2" w:rsidRPr="00000D17" w:rsidRDefault="000B4694" w:rsidP="00AF27B1">
            <w:pPr>
              <w:numPr>
                <w:ilvl w:val="12"/>
                <w:numId w:val="0"/>
              </w:numPr>
              <w:rPr>
                <w:rFonts w:ascii="Arial" w:hAnsi="Arial" w:cs="Arial"/>
                <w:b/>
                <w:sz w:val="22"/>
                <w:szCs w:val="22"/>
              </w:rPr>
            </w:pPr>
            <w:r w:rsidRPr="00000D17">
              <w:rPr>
                <w:rFonts w:ascii="Arial" w:hAnsi="Arial" w:cs="Arial"/>
                <w:b/>
                <w:sz w:val="22"/>
                <w:szCs w:val="22"/>
              </w:rPr>
              <w:t>Internal</w:t>
            </w:r>
          </w:p>
          <w:p w14:paraId="5E63211C" w14:textId="77777777" w:rsidR="009B4BA2" w:rsidRPr="00000D17" w:rsidRDefault="009E0DED" w:rsidP="009E0DED">
            <w:pPr>
              <w:numPr>
                <w:ilvl w:val="0"/>
                <w:numId w:val="5"/>
              </w:numPr>
              <w:rPr>
                <w:rFonts w:ascii="Arial" w:hAnsi="Arial" w:cs="Arial"/>
                <w:sz w:val="22"/>
                <w:szCs w:val="22"/>
              </w:rPr>
            </w:pPr>
            <w:r w:rsidRPr="00000D17">
              <w:rPr>
                <w:rFonts w:ascii="Arial" w:hAnsi="Arial" w:cs="Arial"/>
                <w:sz w:val="22"/>
                <w:szCs w:val="22"/>
              </w:rPr>
              <w:t>Communicate sensitive condition related information to patients, relatives and multi-disciplinary team</w:t>
            </w:r>
          </w:p>
          <w:p w14:paraId="1BFA20B1" w14:textId="77777777" w:rsidR="009E0DED" w:rsidRPr="00000D17" w:rsidRDefault="009E0DED" w:rsidP="00AF27B1">
            <w:pPr>
              <w:pStyle w:val="BodyText"/>
              <w:numPr>
                <w:ilvl w:val="0"/>
                <w:numId w:val="5"/>
              </w:numPr>
              <w:spacing w:line="264" w:lineRule="auto"/>
              <w:rPr>
                <w:rFonts w:cs="Arial"/>
                <w:b w:val="0"/>
                <w:sz w:val="22"/>
                <w:szCs w:val="22"/>
              </w:rPr>
            </w:pPr>
            <w:r w:rsidRPr="00000D17">
              <w:rPr>
                <w:rFonts w:cs="Arial"/>
                <w:b w:val="0"/>
                <w:sz w:val="22"/>
                <w:szCs w:val="22"/>
              </w:rPr>
              <w:t>Communicate service related information to senior managers and other staff which requires negotiation, motivation, persuasion, empathy and reassurance.</w:t>
            </w:r>
          </w:p>
          <w:p w14:paraId="65C4E0E5" w14:textId="77777777" w:rsidR="00C6331C" w:rsidRPr="00000D17" w:rsidRDefault="00C6331C" w:rsidP="00AF27B1">
            <w:pPr>
              <w:pStyle w:val="BodyText"/>
              <w:numPr>
                <w:ilvl w:val="0"/>
                <w:numId w:val="5"/>
              </w:numPr>
              <w:spacing w:line="264" w:lineRule="auto"/>
              <w:rPr>
                <w:rFonts w:cs="Arial"/>
                <w:b w:val="0"/>
                <w:sz w:val="22"/>
                <w:szCs w:val="22"/>
                <w:u w:val="single"/>
              </w:rPr>
            </w:pPr>
            <w:r w:rsidRPr="00000D17">
              <w:rPr>
                <w:rFonts w:cs="Arial"/>
                <w:b w:val="0"/>
                <w:sz w:val="22"/>
                <w:szCs w:val="22"/>
              </w:rPr>
              <w:t>Give and receive highly complex information to members of the MDT</w:t>
            </w:r>
          </w:p>
          <w:p w14:paraId="4CF48CAE" w14:textId="77777777" w:rsidR="009B4BA2" w:rsidRPr="00000D17" w:rsidRDefault="00C6331C" w:rsidP="00C6331C">
            <w:pPr>
              <w:pStyle w:val="BodyText"/>
              <w:numPr>
                <w:ilvl w:val="0"/>
                <w:numId w:val="5"/>
              </w:numPr>
              <w:spacing w:line="264" w:lineRule="auto"/>
              <w:rPr>
                <w:rFonts w:cs="Arial"/>
                <w:b w:val="0"/>
                <w:sz w:val="22"/>
                <w:szCs w:val="22"/>
              </w:rPr>
            </w:pPr>
            <w:r w:rsidRPr="00000D17">
              <w:rPr>
                <w:rFonts w:cs="Arial"/>
                <w:b w:val="0"/>
                <w:sz w:val="22"/>
                <w:szCs w:val="22"/>
              </w:rPr>
              <w:t>Employ different communication techniques and strategies to motivate MDT, develop self-confidence and maximise participation and engagement</w:t>
            </w:r>
          </w:p>
          <w:p w14:paraId="5CC5C0BB" w14:textId="0B02B987" w:rsidR="009B4BA2" w:rsidRPr="00000D17" w:rsidRDefault="009B4BA2" w:rsidP="00AF27B1">
            <w:pPr>
              <w:pStyle w:val="BodyText"/>
              <w:numPr>
                <w:ilvl w:val="0"/>
                <w:numId w:val="5"/>
              </w:numPr>
              <w:spacing w:line="264" w:lineRule="auto"/>
              <w:rPr>
                <w:rFonts w:cs="Arial"/>
                <w:b w:val="0"/>
                <w:sz w:val="22"/>
                <w:szCs w:val="22"/>
                <w:u w:val="single"/>
              </w:rPr>
            </w:pPr>
            <w:r w:rsidRPr="00000D17">
              <w:rPr>
                <w:rFonts w:cs="Arial"/>
                <w:b w:val="0"/>
                <w:sz w:val="22"/>
                <w:szCs w:val="22"/>
              </w:rPr>
              <w:t>Other managers within W</w:t>
            </w:r>
            <w:r w:rsidR="00FC1077" w:rsidRPr="00000D17">
              <w:rPr>
                <w:rFonts w:cs="Arial"/>
                <w:b w:val="0"/>
                <w:sz w:val="22"/>
                <w:szCs w:val="22"/>
              </w:rPr>
              <w:t>est</w:t>
            </w:r>
            <w:r w:rsidRPr="00000D17">
              <w:rPr>
                <w:rFonts w:cs="Arial"/>
                <w:b w:val="0"/>
                <w:sz w:val="22"/>
                <w:szCs w:val="22"/>
              </w:rPr>
              <w:t>MARC for example</w:t>
            </w:r>
            <w:r w:rsidR="00E82D71" w:rsidRPr="00000D17">
              <w:rPr>
                <w:rFonts w:cs="Arial"/>
                <w:b w:val="0"/>
                <w:sz w:val="22"/>
                <w:szCs w:val="22"/>
              </w:rPr>
              <w:t xml:space="preserve"> Lead Clinical Scientist</w:t>
            </w:r>
            <w:r w:rsidRPr="00000D17">
              <w:rPr>
                <w:rFonts w:cs="Arial"/>
                <w:b w:val="0"/>
                <w:sz w:val="22"/>
                <w:szCs w:val="22"/>
              </w:rPr>
              <w:t>, Operational Service Manager</w:t>
            </w:r>
          </w:p>
          <w:p w14:paraId="297FB7C0" w14:textId="77777777" w:rsidR="009B4BA2" w:rsidRPr="00000D17" w:rsidRDefault="009B4BA2" w:rsidP="00AF27B1">
            <w:pPr>
              <w:pStyle w:val="BodyText"/>
              <w:numPr>
                <w:ilvl w:val="0"/>
                <w:numId w:val="5"/>
              </w:numPr>
              <w:spacing w:line="264" w:lineRule="auto"/>
              <w:rPr>
                <w:rFonts w:cs="Arial"/>
                <w:b w:val="0"/>
                <w:sz w:val="22"/>
                <w:szCs w:val="22"/>
                <w:u w:val="single"/>
              </w:rPr>
            </w:pPr>
            <w:r w:rsidRPr="00000D17">
              <w:rPr>
                <w:rFonts w:cs="Arial"/>
                <w:b w:val="0"/>
                <w:sz w:val="22"/>
                <w:szCs w:val="22"/>
              </w:rPr>
              <w:t>Other relevant departments within the division, e.g. SSPS, Human Resources.</w:t>
            </w:r>
          </w:p>
          <w:p w14:paraId="23B91738" w14:textId="77777777" w:rsidR="009B4BA2" w:rsidRPr="00000D17" w:rsidRDefault="009B4BA2" w:rsidP="00AF27B1">
            <w:pPr>
              <w:numPr>
                <w:ilvl w:val="12"/>
                <w:numId w:val="0"/>
              </w:numPr>
              <w:rPr>
                <w:rFonts w:ascii="Arial" w:hAnsi="Arial" w:cs="Arial"/>
                <w:sz w:val="22"/>
                <w:szCs w:val="22"/>
              </w:rPr>
            </w:pPr>
          </w:p>
          <w:p w14:paraId="0EBC8A5A" w14:textId="77777777" w:rsidR="009B4BA2" w:rsidRPr="00000D17" w:rsidRDefault="000B4694" w:rsidP="00AF27B1">
            <w:pPr>
              <w:numPr>
                <w:ilvl w:val="12"/>
                <w:numId w:val="0"/>
              </w:numPr>
              <w:rPr>
                <w:rFonts w:ascii="Arial" w:hAnsi="Arial" w:cs="Arial"/>
                <w:b/>
                <w:sz w:val="22"/>
                <w:szCs w:val="22"/>
              </w:rPr>
            </w:pPr>
            <w:r w:rsidRPr="00000D17">
              <w:rPr>
                <w:rFonts w:ascii="Arial" w:hAnsi="Arial" w:cs="Arial"/>
                <w:b/>
                <w:sz w:val="22"/>
                <w:szCs w:val="22"/>
              </w:rPr>
              <w:t>External</w:t>
            </w:r>
          </w:p>
          <w:p w14:paraId="72144B5A" w14:textId="77777777" w:rsidR="00871DBA" w:rsidRPr="00000D17" w:rsidRDefault="009B4BA2" w:rsidP="00AF27B1">
            <w:pPr>
              <w:pStyle w:val="ListParagraph"/>
              <w:numPr>
                <w:ilvl w:val="0"/>
                <w:numId w:val="17"/>
              </w:numPr>
              <w:rPr>
                <w:rFonts w:ascii="Arial" w:hAnsi="Arial" w:cs="Arial"/>
                <w:sz w:val="22"/>
                <w:szCs w:val="22"/>
              </w:rPr>
            </w:pPr>
            <w:r w:rsidRPr="00000D17">
              <w:rPr>
                <w:rFonts w:ascii="Arial" w:hAnsi="Arial" w:cs="Arial"/>
                <w:sz w:val="22"/>
                <w:szCs w:val="22"/>
              </w:rPr>
              <w:t>Prosthetics managers and peers at other centres to discuss clinical and operat</w:t>
            </w:r>
            <w:r w:rsidR="00A47567" w:rsidRPr="00000D17">
              <w:rPr>
                <w:rFonts w:ascii="Arial" w:hAnsi="Arial" w:cs="Arial"/>
                <w:sz w:val="22"/>
                <w:szCs w:val="22"/>
              </w:rPr>
              <w:t>ional management related issues</w:t>
            </w:r>
          </w:p>
          <w:p w14:paraId="0F9B9F6E" w14:textId="77777777" w:rsidR="00871DBA" w:rsidRPr="00000D17" w:rsidRDefault="009B4BA2" w:rsidP="00AF27B1">
            <w:pPr>
              <w:pStyle w:val="BodyText"/>
              <w:numPr>
                <w:ilvl w:val="0"/>
                <w:numId w:val="17"/>
              </w:numPr>
              <w:rPr>
                <w:rFonts w:cs="Arial"/>
                <w:b w:val="0"/>
                <w:sz w:val="22"/>
                <w:szCs w:val="22"/>
              </w:rPr>
            </w:pPr>
            <w:r w:rsidRPr="00000D17">
              <w:rPr>
                <w:rFonts w:cs="Arial"/>
                <w:b w:val="0"/>
                <w:sz w:val="22"/>
                <w:szCs w:val="22"/>
              </w:rPr>
              <w:t>Private Prosthetics companies regarding clinical and technical issues and for information and advice concerning their products</w:t>
            </w:r>
          </w:p>
          <w:p w14:paraId="0EEB93E2" w14:textId="02941E81" w:rsidR="00871DBA" w:rsidRPr="00000D17" w:rsidRDefault="009B4BA2" w:rsidP="00E82D71">
            <w:pPr>
              <w:pStyle w:val="ListParagraph"/>
              <w:numPr>
                <w:ilvl w:val="0"/>
                <w:numId w:val="17"/>
              </w:numPr>
              <w:rPr>
                <w:rFonts w:ascii="Arial" w:hAnsi="Arial" w:cs="Arial"/>
                <w:sz w:val="22"/>
                <w:szCs w:val="22"/>
              </w:rPr>
            </w:pPr>
            <w:r w:rsidRPr="00000D17">
              <w:rPr>
                <w:rFonts w:ascii="Arial" w:hAnsi="Arial" w:cs="Arial"/>
                <w:sz w:val="22"/>
                <w:szCs w:val="22"/>
              </w:rPr>
              <w:t xml:space="preserve">Attendance and participation on committees and groups as required by the </w:t>
            </w:r>
            <w:r w:rsidR="00E82D71" w:rsidRPr="00000D17">
              <w:rPr>
                <w:rFonts w:ascii="Arial" w:hAnsi="Arial" w:cs="Arial"/>
                <w:sz w:val="22"/>
                <w:szCs w:val="22"/>
              </w:rPr>
              <w:t xml:space="preserve">Lead Clinical </w:t>
            </w:r>
            <w:proofErr w:type="spellStart"/>
            <w:r w:rsidR="00E82D71" w:rsidRPr="00000D17">
              <w:rPr>
                <w:rFonts w:ascii="Arial" w:hAnsi="Arial" w:cs="Arial"/>
                <w:sz w:val="22"/>
                <w:szCs w:val="22"/>
              </w:rPr>
              <w:t>Scientist</w:t>
            </w:r>
            <w:r w:rsidR="00277432" w:rsidRPr="00000D17">
              <w:rPr>
                <w:rFonts w:ascii="Arial" w:hAnsi="Arial" w:cs="Arial"/>
                <w:sz w:val="22"/>
                <w:szCs w:val="22"/>
              </w:rPr>
              <w:t>National</w:t>
            </w:r>
            <w:proofErr w:type="spellEnd"/>
            <w:r w:rsidR="00277432" w:rsidRPr="00000D17">
              <w:rPr>
                <w:rFonts w:ascii="Arial" w:hAnsi="Arial" w:cs="Arial"/>
                <w:sz w:val="22"/>
                <w:szCs w:val="22"/>
              </w:rPr>
              <w:t xml:space="preserve"> Service Division to ensure communication regarding SSPS</w:t>
            </w:r>
          </w:p>
          <w:p w14:paraId="7E94F3EE" w14:textId="77777777" w:rsidR="00871DBA" w:rsidRPr="00000D17" w:rsidRDefault="009B4BA2" w:rsidP="00AF27B1">
            <w:pPr>
              <w:pStyle w:val="ListParagraph"/>
              <w:numPr>
                <w:ilvl w:val="0"/>
                <w:numId w:val="17"/>
              </w:numPr>
              <w:rPr>
                <w:rFonts w:ascii="Arial" w:hAnsi="Arial" w:cs="Arial"/>
                <w:sz w:val="22"/>
                <w:szCs w:val="22"/>
              </w:rPr>
            </w:pPr>
            <w:r w:rsidRPr="00000D17">
              <w:rPr>
                <w:rFonts w:ascii="Arial" w:hAnsi="Arial" w:cs="Arial"/>
                <w:sz w:val="22"/>
                <w:szCs w:val="22"/>
              </w:rPr>
              <w:t>Inform the Scottish Government (Medical Devices Agency) in writing of an</w:t>
            </w:r>
            <w:r w:rsidR="00A47567" w:rsidRPr="00000D17">
              <w:rPr>
                <w:rFonts w:ascii="Arial" w:hAnsi="Arial" w:cs="Arial"/>
                <w:sz w:val="22"/>
                <w:szCs w:val="22"/>
              </w:rPr>
              <w:t>y prosthetic component failures</w:t>
            </w:r>
          </w:p>
          <w:p w14:paraId="335EDF75" w14:textId="77777777" w:rsidR="00871DBA" w:rsidRPr="00000D17" w:rsidRDefault="00A47567" w:rsidP="00AF27B1">
            <w:pPr>
              <w:pStyle w:val="Default"/>
              <w:numPr>
                <w:ilvl w:val="0"/>
                <w:numId w:val="17"/>
              </w:numPr>
              <w:rPr>
                <w:color w:val="auto"/>
                <w:sz w:val="23"/>
                <w:szCs w:val="23"/>
              </w:rPr>
            </w:pPr>
            <w:r w:rsidRPr="00000D17">
              <w:rPr>
                <w:color w:val="auto"/>
                <w:sz w:val="23"/>
                <w:szCs w:val="23"/>
              </w:rPr>
              <w:t>Universities: liaising on future research projects and student placements</w:t>
            </w:r>
          </w:p>
          <w:p w14:paraId="59AF57DB" w14:textId="77777777" w:rsidR="00871DBA" w:rsidRPr="00000D17" w:rsidRDefault="00A47567" w:rsidP="00AF27B1">
            <w:pPr>
              <w:pStyle w:val="Default"/>
              <w:numPr>
                <w:ilvl w:val="0"/>
                <w:numId w:val="17"/>
              </w:numPr>
              <w:rPr>
                <w:color w:val="auto"/>
                <w:sz w:val="22"/>
                <w:szCs w:val="22"/>
              </w:rPr>
            </w:pPr>
            <w:r w:rsidRPr="00000D17">
              <w:rPr>
                <w:color w:val="auto"/>
                <w:sz w:val="22"/>
                <w:szCs w:val="22"/>
              </w:rPr>
              <w:t xml:space="preserve">Other NHS Boards to share practice in prosthetic service </w:t>
            </w:r>
            <w:r w:rsidR="001A7DD4" w:rsidRPr="00000D17">
              <w:rPr>
                <w:color w:val="auto"/>
                <w:sz w:val="22"/>
                <w:szCs w:val="22"/>
              </w:rPr>
              <w:t>provision</w:t>
            </w:r>
            <w:r w:rsidRPr="00000D17">
              <w:rPr>
                <w:color w:val="auto"/>
                <w:sz w:val="22"/>
                <w:szCs w:val="22"/>
              </w:rPr>
              <w:t xml:space="preserve"> </w:t>
            </w:r>
          </w:p>
          <w:p w14:paraId="36CA49EC" w14:textId="77777777" w:rsidR="00871DBA" w:rsidRPr="00000D17" w:rsidRDefault="00A47567" w:rsidP="00AF27B1">
            <w:pPr>
              <w:pStyle w:val="Default"/>
              <w:numPr>
                <w:ilvl w:val="0"/>
                <w:numId w:val="17"/>
              </w:numPr>
              <w:rPr>
                <w:color w:val="auto"/>
                <w:sz w:val="22"/>
                <w:szCs w:val="22"/>
              </w:rPr>
            </w:pPr>
            <w:r w:rsidRPr="00000D17">
              <w:rPr>
                <w:color w:val="auto"/>
                <w:sz w:val="22"/>
                <w:szCs w:val="22"/>
              </w:rPr>
              <w:t>Members of the Public: engagement and involvement duri</w:t>
            </w:r>
            <w:r w:rsidR="00871DBA" w:rsidRPr="00000D17">
              <w:rPr>
                <w:color w:val="auto"/>
                <w:sz w:val="22"/>
                <w:szCs w:val="22"/>
              </w:rPr>
              <w:t>ng service changes</w:t>
            </w:r>
          </w:p>
          <w:p w14:paraId="0982A2A7" w14:textId="77777777" w:rsidR="00A47567" w:rsidRPr="00000D17" w:rsidRDefault="0085209E" w:rsidP="00AF27B1">
            <w:pPr>
              <w:pStyle w:val="Default"/>
              <w:numPr>
                <w:ilvl w:val="0"/>
                <w:numId w:val="17"/>
              </w:numPr>
              <w:rPr>
                <w:color w:val="FF0000"/>
                <w:sz w:val="22"/>
                <w:szCs w:val="22"/>
              </w:rPr>
            </w:pPr>
            <w:r w:rsidRPr="00000D17">
              <w:rPr>
                <w:color w:val="auto"/>
                <w:sz w:val="22"/>
                <w:szCs w:val="22"/>
              </w:rPr>
              <w:t xml:space="preserve">Assist in writing responses that </w:t>
            </w:r>
            <w:r w:rsidR="00871DBA" w:rsidRPr="00000D17">
              <w:rPr>
                <w:color w:val="auto"/>
                <w:sz w:val="22"/>
                <w:szCs w:val="22"/>
              </w:rPr>
              <w:t>provide</w:t>
            </w:r>
            <w:r w:rsidRPr="00000D17">
              <w:rPr>
                <w:color w:val="auto"/>
                <w:sz w:val="22"/>
                <w:szCs w:val="22"/>
              </w:rPr>
              <w:t xml:space="preserve"> information for communication/</w:t>
            </w:r>
            <w:r w:rsidR="00871DBA" w:rsidRPr="00000D17">
              <w:rPr>
                <w:color w:val="auto"/>
                <w:sz w:val="22"/>
                <w:szCs w:val="22"/>
              </w:rPr>
              <w:t xml:space="preserve"> responses to press enquiries</w:t>
            </w:r>
          </w:p>
          <w:p w14:paraId="73A691D1" w14:textId="77777777" w:rsidR="00871DBA" w:rsidRPr="00000D17" w:rsidRDefault="00A47567" w:rsidP="00AF27B1">
            <w:pPr>
              <w:pStyle w:val="ListParagraph"/>
              <w:numPr>
                <w:ilvl w:val="0"/>
                <w:numId w:val="17"/>
              </w:numPr>
              <w:rPr>
                <w:rFonts w:ascii="Arial" w:hAnsi="Arial" w:cs="Arial"/>
                <w:sz w:val="22"/>
                <w:szCs w:val="22"/>
              </w:rPr>
            </w:pPr>
            <w:r w:rsidRPr="00000D17">
              <w:rPr>
                <w:rFonts w:ascii="Arial" w:hAnsi="Arial" w:cs="Arial"/>
                <w:sz w:val="22"/>
                <w:szCs w:val="22"/>
              </w:rPr>
              <w:t>Representatives of Trade Unions/Professional Organisations: working with partnership forums during service re-organisations</w:t>
            </w:r>
          </w:p>
          <w:p w14:paraId="5835051F" w14:textId="77777777" w:rsidR="003D4F52" w:rsidRPr="00000D17" w:rsidRDefault="00C6331C" w:rsidP="00AF27B1">
            <w:pPr>
              <w:pStyle w:val="ListParagraph"/>
              <w:numPr>
                <w:ilvl w:val="0"/>
                <w:numId w:val="17"/>
              </w:numPr>
              <w:rPr>
                <w:rFonts w:ascii="Arial" w:hAnsi="Arial" w:cs="Arial"/>
                <w:sz w:val="22"/>
                <w:szCs w:val="22"/>
              </w:rPr>
            </w:pPr>
            <w:r w:rsidRPr="00000D17">
              <w:rPr>
                <w:rFonts w:ascii="Arial" w:hAnsi="Arial" w:cs="Arial"/>
                <w:sz w:val="22"/>
                <w:szCs w:val="22"/>
              </w:rPr>
              <w:t>Network with a wide range of partners and stakeholders, locally, nationally and internationally</w:t>
            </w:r>
          </w:p>
          <w:p w14:paraId="05125C65" w14:textId="77777777" w:rsidR="00C6331C" w:rsidRPr="00000D17" w:rsidRDefault="00C6331C" w:rsidP="00C6331C">
            <w:pPr>
              <w:pStyle w:val="ListParagraph"/>
              <w:rPr>
                <w:rFonts w:ascii="Arial" w:hAnsi="Arial" w:cs="Arial"/>
                <w:sz w:val="22"/>
                <w:szCs w:val="22"/>
              </w:rPr>
            </w:pPr>
          </w:p>
          <w:p w14:paraId="2C6F31E9" w14:textId="77777777" w:rsidR="00277432" w:rsidRPr="00000D17" w:rsidRDefault="00C6331C" w:rsidP="00AF27B1">
            <w:pPr>
              <w:rPr>
                <w:rFonts w:ascii="Arial" w:hAnsi="Arial" w:cs="Arial"/>
                <w:sz w:val="22"/>
                <w:szCs w:val="22"/>
              </w:rPr>
            </w:pPr>
            <w:r w:rsidRPr="00000D17">
              <w:rPr>
                <w:rFonts w:ascii="Arial" w:hAnsi="Arial" w:cs="Arial"/>
                <w:sz w:val="22"/>
                <w:szCs w:val="22"/>
              </w:rPr>
              <w:t>The po</w:t>
            </w:r>
            <w:r w:rsidR="003D4F52" w:rsidRPr="00000D17">
              <w:rPr>
                <w:rFonts w:ascii="Arial" w:hAnsi="Arial" w:cs="Arial"/>
                <w:sz w:val="22"/>
                <w:szCs w:val="22"/>
              </w:rPr>
              <w:t>st holder will often be required to prepare and present reports to, or discuss topics with, committees, and professional, management or staff groups.</w:t>
            </w:r>
          </w:p>
          <w:p w14:paraId="40DA795B" w14:textId="77777777" w:rsidR="003D4F52" w:rsidRPr="00000D17" w:rsidRDefault="003D4F52" w:rsidP="00AF27B1">
            <w:pPr>
              <w:rPr>
                <w:rFonts w:ascii="Arial" w:hAnsi="Arial" w:cs="Arial"/>
                <w:sz w:val="22"/>
                <w:szCs w:val="22"/>
              </w:rPr>
            </w:pPr>
          </w:p>
          <w:p w14:paraId="186E7D5D" w14:textId="77777777" w:rsidR="00995EE6" w:rsidRPr="00000D17" w:rsidRDefault="00995EE6" w:rsidP="00AF27B1">
            <w:pPr>
              <w:rPr>
                <w:rFonts w:ascii="Arial" w:hAnsi="Arial" w:cs="Arial"/>
                <w:sz w:val="22"/>
                <w:szCs w:val="22"/>
              </w:rPr>
            </w:pPr>
            <w:r w:rsidRPr="00000D17">
              <w:rPr>
                <w:rFonts w:ascii="Arial" w:hAnsi="Arial" w:cs="Arial"/>
                <w:sz w:val="22"/>
                <w:szCs w:val="22"/>
              </w:rPr>
              <w:t>Types of communication required would be:</w:t>
            </w:r>
            <w:r w:rsidR="00C67380" w:rsidRPr="00000D17">
              <w:rPr>
                <w:rFonts w:ascii="Arial" w:hAnsi="Arial" w:cs="Arial"/>
                <w:sz w:val="22"/>
                <w:szCs w:val="22"/>
              </w:rPr>
              <w:t>-</w:t>
            </w:r>
          </w:p>
          <w:p w14:paraId="61CC2270" w14:textId="77777777" w:rsidR="00CB2189" w:rsidRPr="00000D17" w:rsidRDefault="00CB2189" w:rsidP="00AF27B1">
            <w:pPr>
              <w:numPr>
                <w:ilvl w:val="0"/>
                <w:numId w:val="6"/>
              </w:numPr>
              <w:rPr>
                <w:rFonts w:ascii="Arial" w:hAnsi="Arial" w:cs="Arial"/>
                <w:color w:val="000000"/>
                <w:sz w:val="22"/>
                <w:szCs w:val="22"/>
              </w:rPr>
            </w:pPr>
            <w:r w:rsidRPr="00000D17">
              <w:rPr>
                <w:rFonts w:ascii="Arial" w:hAnsi="Arial" w:cs="Arial"/>
                <w:color w:val="000000"/>
                <w:sz w:val="22"/>
                <w:szCs w:val="22"/>
              </w:rPr>
              <w:t>Microsoft Teams Meetings</w:t>
            </w:r>
          </w:p>
          <w:p w14:paraId="6F5211BB" w14:textId="77777777" w:rsidR="00995EE6" w:rsidRPr="00000D17" w:rsidRDefault="00995EE6" w:rsidP="00AF27B1">
            <w:pPr>
              <w:numPr>
                <w:ilvl w:val="0"/>
                <w:numId w:val="6"/>
              </w:numPr>
              <w:rPr>
                <w:rFonts w:ascii="Arial" w:hAnsi="Arial" w:cs="Arial"/>
                <w:b/>
                <w:color w:val="000000"/>
                <w:sz w:val="22"/>
                <w:szCs w:val="22"/>
                <w:u w:val="single"/>
              </w:rPr>
            </w:pPr>
            <w:r w:rsidRPr="00000D17">
              <w:rPr>
                <w:rFonts w:ascii="Arial" w:hAnsi="Arial" w:cs="Arial"/>
                <w:sz w:val="22"/>
                <w:szCs w:val="22"/>
              </w:rPr>
              <w:t>Face to Face</w:t>
            </w:r>
          </w:p>
          <w:p w14:paraId="3A7F141E" w14:textId="77777777" w:rsidR="00995EE6" w:rsidRPr="00000D17" w:rsidRDefault="00995EE6" w:rsidP="00AF27B1">
            <w:pPr>
              <w:numPr>
                <w:ilvl w:val="0"/>
                <w:numId w:val="6"/>
              </w:numPr>
              <w:rPr>
                <w:rFonts w:ascii="Arial" w:hAnsi="Arial" w:cs="Arial"/>
                <w:b/>
                <w:color w:val="000000"/>
                <w:sz w:val="22"/>
                <w:szCs w:val="22"/>
                <w:u w:val="single"/>
              </w:rPr>
            </w:pPr>
            <w:r w:rsidRPr="00000D17">
              <w:rPr>
                <w:rFonts w:ascii="Arial" w:hAnsi="Arial" w:cs="Arial"/>
                <w:sz w:val="22"/>
                <w:szCs w:val="22"/>
              </w:rPr>
              <w:t>Team Meetings</w:t>
            </w:r>
          </w:p>
          <w:p w14:paraId="38338D01" w14:textId="77777777" w:rsidR="00995EE6" w:rsidRPr="00000D17" w:rsidRDefault="00995EE6" w:rsidP="00AF27B1">
            <w:pPr>
              <w:numPr>
                <w:ilvl w:val="0"/>
                <w:numId w:val="6"/>
              </w:numPr>
              <w:rPr>
                <w:rFonts w:ascii="Arial" w:hAnsi="Arial" w:cs="Arial"/>
                <w:b/>
                <w:color w:val="000000"/>
                <w:sz w:val="22"/>
                <w:szCs w:val="22"/>
                <w:u w:val="single"/>
              </w:rPr>
            </w:pPr>
            <w:r w:rsidRPr="00000D17">
              <w:rPr>
                <w:rFonts w:ascii="Arial" w:hAnsi="Arial" w:cs="Arial"/>
                <w:sz w:val="22"/>
                <w:szCs w:val="22"/>
              </w:rPr>
              <w:t>Formal Presentations</w:t>
            </w:r>
          </w:p>
          <w:p w14:paraId="2CB52B7E" w14:textId="77777777" w:rsidR="00995EE6" w:rsidRPr="00000D17" w:rsidRDefault="00995EE6" w:rsidP="00AF27B1">
            <w:pPr>
              <w:numPr>
                <w:ilvl w:val="0"/>
                <w:numId w:val="6"/>
              </w:numPr>
              <w:rPr>
                <w:rFonts w:ascii="Arial" w:hAnsi="Arial" w:cs="Arial"/>
                <w:b/>
                <w:color w:val="000000"/>
                <w:sz w:val="22"/>
                <w:szCs w:val="22"/>
                <w:u w:val="single"/>
              </w:rPr>
            </w:pPr>
            <w:r w:rsidRPr="00000D17">
              <w:rPr>
                <w:rFonts w:ascii="Arial" w:hAnsi="Arial" w:cs="Arial"/>
                <w:sz w:val="22"/>
                <w:szCs w:val="22"/>
              </w:rPr>
              <w:t>Telephone/ e mail</w:t>
            </w:r>
          </w:p>
          <w:p w14:paraId="3D52493B" w14:textId="77777777" w:rsidR="00995EE6" w:rsidRPr="00000D17" w:rsidRDefault="00995EE6" w:rsidP="00AF27B1">
            <w:pPr>
              <w:numPr>
                <w:ilvl w:val="0"/>
                <w:numId w:val="6"/>
              </w:numPr>
              <w:rPr>
                <w:rFonts w:ascii="Arial" w:hAnsi="Arial" w:cs="Arial"/>
                <w:b/>
                <w:color w:val="000000"/>
                <w:sz w:val="22"/>
                <w:szCs w:val="22"/>
                <w:u w:val="single"/>
              </w:rPr>
            </w:pPr>
            <w:r w:rsidRPr="00000D17">
              <w:rPr>
                <w:rFonts w:ascii="Arial" w:hAnsi="Arial" w:cs="Arial"/>
                <w:sz w:val="22"/>
                <w:szCs w:val="22"/>
              </w:rPr>
              <w:t>Computer/Laptop</w:t>
            </w:r>
          </w:p>
          <w:p w14:paraId="18D028B7" w14:textId="77777777" w:rsidR="00995EE6" w:rsidRPr="00000D17" w:rsidRDefault="003D4F52" w:rsidP="00AF27B1">
            <w:pPr>
              <w:numPr>
                <w:ilvl w:val="0"/>
                <w:numId w:val="6"/>
              </w:numPr>
              <w:rPr>
                <w:rFonts w:ascii="Arial" w:hAnsi="Arial" w:cs="Arial"/>
                <w:b/>
                <w:color w:val="000000"/>
                <w:sz w:val="22"/>
                <w:szCs w:val="22"/>
                <w:u w:val="single"/>
              </w:rPr>
            </w:pPr>
            <w:r w:rsidRPr="00000D17">
              <w:rPr>
                <w:rFonts w:ascii="Arial" w:hAnsi="Arial" w:cs="Arial"/>
                <w:sz w:val="22"/>
                <w:szCs w:val="22"/>
              </w:rPr>
              <w:t>W</w:t>
            </w:r>
            <w:r w:rsidR="00995EE6" w:rsidRPr="00000D17">
              <w:rPr>
                <w:rFonts w:ascii="Arial" w:hAnsi="Arial" w:cs="Arial"/>
                <w:sz w:val="22"/>
                <w:szCs w:val="22"/>
              </w:rPr>
              <w:t>ritten communication skills including report writing</w:t>
            </w:r>
          </w:p>
          <w:p w14:paraId="04B6A483" w14:textId="77777777" w:rsidR="00995EE6" w:rsidRPr="00000D17" w:rsidRDefault="003D4F52" w:rsidP="00AF27B1">
            <w:pPr>
              <w:pStyle w:val="ListParagraph"/>
              <w:numPr>
                <w:ilvl w:val="0"/>
                <w:numId w:val="6"/>
              </w:numPr>
              <w:rPr>
                <w:rFonts w:ascii="Arial" w:hAnsi="Arial" w:cs="Arial"/>
                <w:b/>
                <w:color w:val="000000"/>
                <w:sz w:val="22"/>
                <w:szCs w:val="22"/>
                <w:u w:val="single"/>
              </w:rPr>
            </w:pPr>
            <w:r w:rsidRPr="00000D17">
              <w:rPr>
                <w:rFonts w:ascii="Arial" w:hAnsi="Arial" w:cs="Arial"/>
                <w:sz w:val="22"/>
                <w:szCs w:val="22"/>
              </w:rPr>
              <w:t>V</w:t>
            </w:r>
            <w:r w:rsidR="00995EE6" w:rsidRPr="00000D17">
              <w:rPr>
                <w:rFonts w:ascii="Arial" w:hAnsi="Arial" w:cs="Arial"/>
                <w:sz w:val="22"/>
                <w:szCs w:val="22"/>
              </w:rPr>
              <w:t>erbal communication skills including persuasion and influencing skills</w:t>
            </w:r>
          </w:p>
          <w:p w14:paraId="6DD1F99F" w14:textId="77777777" w:rsidR="00995EE6" w:rsidRPr="00000D17" w:rsidRDefault="00995EE6" w:rsidP="00AF27B1">
            <w:pPr>
              <w:numPr>
                <w:ilvl w:val="0"/>
                <w:numId w:val="6"/>
              </w:numPr>
              <w:rPr>
                <w:rFonts w:ascii="Arial" w:hAnsi="Arial" w:cs="Arial"/>
                <w:b/>
                <w:color w:val="000000"/>
                <w:sz w:val="22"/>
                <w:szCs w:val="22"/>
                <w:u w:val="single"/>
              </w:rPr>
            </w:pPr>
            <w:r w:rsidRPr="00000D17">
              <w:rPr>
                <w:rFonts w:ascii="Arial" w:hAnsi="Arial" w:cs="Arial"/>
                <w:color w:val="000000"/>
                <w:sz w:val="22"/>
                <w:szCs w:val="22"/>
              </w:rPr>
              <w:t>Negotiating, facilitating, enabling, challenging and influencing behaviours displayed</w:t>
            </w:r>
          </w:p>
          <w:p w14:paraId="2B624645" w14:textId="77777777" w:rsidR="00995EE6" w:rsidRPr="00000D17" w:rsidRDefault="00995EE6" w:rsidP="00AF27B1">
            <w:pPr>
              <w:ind w:left="357"/>
              <w:rPr>
                <w:rFonts w:ascii="Arial" w:hAnsi="Arial" w:cs="Arial"/>
                <w:sz w:val="22"/>
                <w:szCs w:val="22"/>
              </w:rPr>
            </w:pPr>
          </w:p>
        </w:tc>
      </w:tr>
      <w:tr w:rsidR="00995EE6" w:rsidRPr="00000D17" w14:paraId="6F71DEDD" w14:textId="77777777">
        <w:tc>
          <w:tcPr>
            <w:tcW w:w="9218" w:type="dxa"/>
          </w:tcPr>
          <w:p w14:paraId="37432D9D" w14:textId="77777777" w:rsidR="00995EE6" w:rsidRPr="00000D17" w:rsidRDefault="00995EE6" w:rsidP="00AF27B1">
            <w:pPr>
              <w:pStyle w:val="ListParagraph"/>
              <w:rPr>
                <w:rFonts w:ascii="Arial" w:hAnsi="Arial" w:cs="Arial"/>
                <w:b/>
                <w:color w:val="000000"/>
                <w:sz w:val="22"/>
                <w:szCs w:val="22"/>
              </w:rPr>
            </w:pPr>
          </w:p>
          <w:p w14:paraId="2739C32B" w14:textId="77777777" w:rsidR="00995EE6" w:rsidRPr="00000D17" w:rsidRDefault="00995EE6" w:rsidP="00AF27B1">
            <w:pPr>
              <w:rPr>
                <w:rFonts w:ascii="Arial" w:hAnsi="Arial" w:cs="Arial"/>
                <w:b/>
                <w:color w:val="000000"/>
                <w:sz w:val="22"/>
                <w:szCs w:val="22"/>
              </w:rPr>
            </w:pPr>
            <w:r w:rsidRPr="00000D17">
              <w:rPr>
                <w:rFonts w:ascii="Arial" w:hAnsi="Arial" w:cs="Arial"/>
                <w:b/>
                <w:color w:val="000000"/>
                <w:sz w:val="22"/>
                <w:szCs w:val="22"/>
              </w:rPr>
              <w:t>PHYSICAL, MENTAL, EMOTIONAL AND ENVIRONMENTAL DEMANDS OF THE JOB</w:t>
            </w:r>
          </w:p>
          <w:p w14:paraId="6E010802" w14:textId="77777777" w:rsidR="00995EE6" w:rsidRPr="00000D17" w:rsidRDefault="00995EE6" w:rsidP="00AF27B1">
            <w:pPr>
              <w:rPr>
                <w:rFonts w:ascii="Arial" w:hAnsi="Arial" w:cs="Arial"/>
                <w:b/>
                <w:color w:val="000000"/>
                <w:sz w:val="22"/>
                <w:szCs w:val="22"/>
              </w:rPr>
            </w:pPr>
          </w:p>
          <w:p w14:paraId="389D2831" w14:textId="42FAAD56" w:rsidR="00995EE6" w:rsidRPr="00000D17" w:rsidRDefault="00995EE6" w:rsidP="00AF27B1">
            <w:pPr>
              <w:rPr>
                <w:rFonts w:ascii="Arial" w:hAnsi="Arial" w:cs="Arial"/>
                <w:color w:val="000000"/>
                <w:sz w:val="22"/>
                <w:szCs w:val="22"/>
              </w:rPr>
            </w:pPr>
            <w:r w:rsidRPr="00000D17">
              <w:rPr>
                <w:rFonts w:ascii="Arial" w:hAnsi="Arial" w:cs="Arial"/>
                <w:color w:val="000000"/>
                <w:sz w:val="22"/>
                <w:szCs w:val="22"/>
              </w:rPr>
              <w:t xml:space="preserve">The post holder will support </w:t>
            </w:r>
            <w:r w:rsidRPr="00000D17">
              <w:rPr>
                <w:rFonts w:ascii="Arial" w:hAnsi="Arial" w:cs="Arial"/>
                <w:sz w:val="22"/>
                <w:szCs w:val="22"/>
              </w:rPr>
              <w:t xml:space="preserve">the </w:t>
            </w:r>
            <w:r w:rsidR="00E82D71" w:rsidRPr="00000D17">
              <w:rPr>
                <w:rFonts w:ascii="Arial" w:hAnsi="Arial" w:cs="Arial"/>
                <w:color w:val="000000"/>
                <w:sz w:val="22"/>
                <w:szCs w:val="22"/>
              </w:rPr>
              <w:t xml:space="preserve">Lead Clinical Scientist </w:t>
            </w:r>
            <w:r w:rsidRPr="00000D17">
              <w:rPr>
                <w:rFonts w:ascii="Arial" w:hAnsi="Arial" w:cs="Arial"/>
                <w:color w:val="000000"/>
                <w:sz w:val="22"/>
                <w:szCs w:val="22"/>
              </w:rPr>
              <w:t>to balance the management of the current clinical service which is widely spread, whilst planning and imp</w:t>
            </w:r>
            <w:r w:rsidR="00871DBA" w:rsidRPr="00000D17">
              <w:rPr>
                <w:rFonts w:ascii="Arial" w:hAnsi="Arial" w:cs="Arial"/>
                <w:color w:val="000000"/>
                <w:sz w:val="22"/>
                <w:szCs w:val="22"/>
              </w:rPr>
              <w:t>lementing an expanding service.</w:t>
            </w:r>
          </w:p>
          <w:p w14:paraId="001BB633" w14:textId="77777777" w:rsidR="00871DBA" w:rsidRPr="00000D17" w:rsidRDefault="00871DBA" w:rsidP="00AF27B1">
            <w:pPr>
              <w:rPr>
                <w:rFonts w:ascii="Arial" w:hAnsi="Arial" w:cs="Arial"/>
                <w:color w:val="000000"/>
                <w:sz w:val="22"/>
                <w:szCs w:val="22"/>
              </w:rPr>
            </w:pPr>
          </w:p>
          <w:p w14:paraId="42296033" w14:textId="77777777" w:rsidR="00995EE6" w:rsidRPr="00000D17" w:rsidRDefault="00995EE6" w:rsidP="00AF27B1">
            <w:pPr>
              <w:rPr>
                <w:rFonts w:ascii="Arial" w:hAnsi="Arial" w:cs="Arial"/>
                <w:color w:val="000000"/>
                <w:sz w:val="22"/>
                <w:szCs w:val="22"/>
              </w:rPr>
            </w:pPr>
            <w:r w:rsidRPr="00000D17">
              <w:rPr>
                <w:rFonts w:ascii="Arial" w:hAnsi="Arial" w:cs="Arial"/>
                <w:color w:val="000000"/>
                <w:sz w:val="22"/>
                <w:szCs w:val="22"/>
              </w:rPr>
              <w:t xml:space="preserve">The post holder must also meet the demands and needs of service users, their </w:t>
            </w:r>
            <w:proofErr w:type="spellStart"/>
            <w:r w:rsidRPr="00000D17">
              <w:rPr>
                <w:rFonts w:ascii="Arial" w:hAnsi="Arial" w:cs="Arial"/>
                <w:color w:val="000000"/>
                <w:sz w:val="22"/>
                <w:szCs w:val="22"/>
              </w:rPr>
              <w:t>carers</w:t>
            </w:r>
            <w:proofErr w:type="spellEnd"/>
            <w:r w:rsidRPr="00000D17">
              <w:rPr>
                <w:rFonts w:ascii="Arial" w:hAnsi="Arial" w:cs="Arial"/>
                <w:color w:val="000000"/>
                <w:sz w:val="22"/>
                <w:szCs w:val="22"/>
              </w:rPr>
              <w:t xml:space="preserve"> and through the management role of clinical staff. </w:t>
            </w:r>
          </w:p>
          <w:p w14:paraId="485C5BAC" w14:textId="77777777" w:rsidR="00871DBA" w:rsidRPr="00000D17" w:rsidRDefault="00871DBA" w:rsidP="00AF27B1">
            <w:pPr>
              <w:rPr>
                <w:rFonts w:ascii="Arial" w:hAnsi="Arial" w:cs="Arial"/>
                <w:color w:val="000000"/>
                <w:sz w:val="22"/>
                <w:szCs w:val="22"/>
              </w:rPr>
            </w:pPr>
          </w:p>
          <w:p w14:paraId="1A35A0DD" w14:textId="77777777" w:rsidR="00995EE6" w:rsidRPr="00000D17" w:rsidRDefault="00995EE6" w:rsidP="00AF27B1">
            <w:pPr>
              <w:rPr>
                <w:rFonts w:ascii="Arial" w:hAnsi="Arial" w:cs="Arial"/>
                <w:color w:val="000000"/>
                <w:sz w:val="22"/>
                <w:szCs w:val="22"/>
              </w:rPr>
            </w:pPr>
            <w:r w:rsidRPr="00000D17">
              <w:rPr>
                <w:rFonts w:ascii="Arial" w:hAnsi="Arial" w:cs="Arial"/>
                <w:color w:val="000000"/>
                <w:sz w:val="22"/>
                <w:szCs w:val="22"/>
              </w:rPr>
              <w:t xml:space="preserve">Mental demands are significant in relation to the interpretation, retention and communication of knowledge and information regarding the service. The post holder’s leadership role is to manage the coordination of information to ensure the consensus decisions reached </w:t>
            </w:r>
            <w:r w:rsidR="00B53816" w:rsidRPr="00000D17">
              <w:rPr>
                <w:rFonts w:ascii="Arial" w:hAnsi="Arial" w:cs="Arial"/>
                <w:color w:val="000000"/>
                <w:sz w:val="22"/>
                <w:szCs w:val="22"/>
              </w:rPr>
              <w:t>deliver the best outcome.</w:t>
            </w:r>
          </w:p>
          <w:p w14:paraId="16690DC9" w14:textId="77777777" w:rsidR="00871DBA" w:rsidRPr="00000D17" w:rsidRDefault="00871DBA" w:rsidP="00AF27B1">
            <w:pPr>
              <w:rPr>
                <w:rFonts w:ascii="Arial" w:hAnsi="Arial" w:cs="Arial"/>
                <w:color w:val="000000"/>
                <w:sz w:val="22"/>
                <w:szCs w:val="22"/>
              </w:rPr>
            </w:pPr>
          </w:p>
          <w:p w14:paraId="5742A725" w14:textId="77777777" w:rsidR="00995EE6" w:rsidRPr="00000D17" w:rsidRDefault="00995EE6" w:rsidP="00AF27B1">
            <w:pPr>
              <w:rPr>
                <w:rFonts w:ascii="Arial" w:hAnsi="Arial" w:cs="Arial"/>
                <w:color w:val="000000"/>
                <w:sz w:val="22"/>
                <w:szCs w:val="22"/>
              </w:rPr>
            </w:pPr>
            <w:r w:rsidRPr="00000D17">
              <w:rPr>
                <w:rFonts w:ascii="Arial" w:hAnsi="Arial" w:cs="Arial"/>
                <w:color w:val="000000"/>
                <w:sz w:val="22"/>
                <w:szCs w:val="22"/>
              </w:rPr>
              <w:t xml:space="preserve">The post holder requires the ability for prolonged concentration in a number of areas involving clinical issues, system development, workforce and financial planning. </w:t>
            </w:r>
          </w:p>
          <w:p w14:paraId="33130917" w14:textId="77777777" w:rsidR="00871DBA" w:rsidRPr="00000D17" w:rsidRDefault="00871DBA" w:rsidP="00AF27B1">
            <w:pPr>
              <w:rPr>
                <w:rFonts w:ascii="Arial" w:hAnsi="Arial" w:cs="Arial"/>
                <w:color w:val="000000"/>
                <w:sz w:val="22"/>
                <w:szCs w:val="22"/>
              </w:rPr>
            </w:pPr>
          </w:p>
          <w:p w14:paraId="7C50783D" w14:textId="77777777" w:rsidR="00995EE6" w:rsidRPr="00000D17" w:rsidRDefault="00995EE6" w:rsidP="00AF27B1">
            <w:pPr>
              <w:rPr>
                <w:rFonts w:ascii="Arial" w:hAnsi="Arial" w:cs="Arial"/>
                <w:color w:val="000000"/>
                <w:sz w:val="22"/>
                <w:szCs w:val="22"/>
              </w:rPr>
            </w:pPr>
            <w:r w:rsidRPr="00000D17">
              <w:rPr>
                <w:rFonts w:ascii="Arial" w:hAnsi="Arial" w:cs="Arial"/>
                <w:color w:val="000000"/>
                <w:sz w:val="22"/>
                <w:szCs w:val="22"/>
              </w:rPr>
              <w:t>The post holder is required to manage issues in a sensitive and confidential manner with staff i.e. identification of poor clinical performance. The post holder must also manage interpersonal conflict and organisational and cultural conflict across organisational structures.</w:t>
            </w:r>
          </w:p>
          <w:p w14:paraId="3621C7E7" w14:textId="77777777" w:rsidR="00871DBA" w:rsidRPr="00000D17" w:rsidRDefault="00871DBA" w:rsidP="00AF27B1">
            <w:pPr>
              <w:rPr>
                <w:rFonts w:ascii="Arial" w:hAnsi="Arial" w:cs="Arial"/>
                <w:color w:val="000000"/>
                <w:sz w:val="22"/>
                <w:szCs w:val="22"/>
              </w:rPr>
            </w:pPr>
          </w:p>
          <w:p w14:paraId="48FEB99E" w14:textId="77777777" w:rsidR="00995EE6" w:rsidRPr="00000D17" w:rsidRDefault="00995EE6" w:rsidP="00AF27B1">
            <w:pPr>
              <w:rPr>
                <w:rFonts w:ascii="Arial" w:hAnsi="Arial" w:cs="Arial"/>
                <w:color w:val="000000"/>
                <w:sz w:val="22"/>
                <w:szCs w:val="22"/>
              </w:rPr>
            </w:pPr>
            <w:r w:rsidRPr="00000D17">
              <w:rPr>
                <w:rFonts w:ascii="Arial" w:hAnsi="Arial" w:cs="Arial"/>
                <w:color w:val="000000"/>
                <w:sz w:val="22"/>
                <w:szCs w:val="22"/>
              </w:rPr>
              <w:t>The post holder</w:t>
            </w:r>
            <w:r w:rsidR="005D29FE" w:rsidRPr="00000D17">
              <w:rPr>
                <w:rFonts w:ascii="Arial" w:hAnsi="Arial" w:cs="Arial"/>
                <w:color w:val="000000"/>
                <w:sz w:val="22"/>
                <w:szCs w:val="22"/>
              </w:rPr>
              <w:t xml:space="preserve"> must be able to seamlessly context switch frequently while maintaining concentration </w:t>
            </w:r>
            <w:r w:rsidRPr="00000D17">
              <w:rPr>
                <w:rFonts w:ascii="Arial" w:hAnsi="Arial" w:cs="Arial"/>
                <w:color w:val="000000"/>
                <w:sz w:val="22"/>
                <w:szCs w:val="22"/>
              </w:rPr>
              <w:t xml:space="preserve"> throughout the day</w:t>
            </w:r>
            <w:r w:rsidR="005D29FE" w:rsidRPr="00000D17">
              <w:rPr>
                <w:rFonts w:ascii="Arial" w:hAnsi="Arial" w:cs="Arial"/>
                <w:color w:val="000000"/>
                <w:sz w:val="22"/>
                <w:szCs w:val="22"/>
              </w:rPr>
              <w:t xml:space="preserve"> moving</w:t>
            </w:r>
            <w:r w:rsidRPr="00000D17">
              <w:rPr>
                <w:rFonts w:ascii="Arial" w:hAnsi="Arial" w:cs="Arial"/>
                <w:color w:val="000000"/>
                <w:sz w:val="22"/>
                <w:szCs w:val="22"/>
              </w:rPr>
              <w:t xml:space="preserve"> from clinical issues, systems development, financial analysis, provision of clinical, technical/regulatory standards and patient advice. </w:t>
            </w:r>
          </w:p>
          <w:p w14:paraId="6F23ADEC" w14:textId="77777777" w:rsidR="00630BB9" w:rsidRPr="00000D17" w:rsidRDefault="00630BB9" w:rsidP="00AF27B1">
            <w:pPr>
              <w:rPr>
                <w:rFonts w:ascii="Arial" w:hAnsi="Arial" w:cs="Arial"/>
                <w:color w:val="000000"/>
                <w:sz w:val="22"/>
                <w:szCs w:val="22"/>
                <w:u w:val="single"/>
              </w:rPr>
            </w:pPr>
          </w:p>
          <w:p w14:paraId="46D43A88" w14:textId="77777777" w:rsidR="00995EE6" w:rsidRPr="00000D17" w:rsidRDefault="00995EE6" w:rsidP="00AF27B1">
            <w:pPr>
              <w:rPr>
                <w:rFonts w:ascii="Arial" w:hAnsi="Arial" w:cs="Arial"/>
                <w:b/>
                <w:color w:val="000000"/>
                <w:sz w:val="22"/>
                <w:szCs w:val="22"/>
                <w:u w:val="single"/>
              </w:rPr>
            </w:pPr>
            <w:r w:rsidRPr="00000D17">
              <w:rPr>
                <w:rFonts w:ascii="Arial" w:hAnsi="Arial" w:cs="Arial"/>
                <w:b/>
                <w:color w:val="000000"/>
                <w:sz w:val="22"/>
                <w:szCs w:val="22"/>
                <w:u w:val="single"/>
              </w:rPr>
              <w:t>Physical Demands</w:t>
            </w:r>
          </w:p>
          <w:p w14:paraId="56D660BA" w14:textId="77777777" w:rsidR="008E6429" w:rsidRPr="00000D17" w:rsidRDefault="008E6429" w:rsidP="00AF27B1">
            <w:pPr>
              <w:pStyle w:val="ListParagraph"/>
              <w:numPr>
                <w:ilvl w:val="0"/>
                <w:numId w:val="7"/>
              </w:numPr>
              <w:rPr>
                <w:rFonts w:ascii="Arial" w:hAnsi="Arial" w:cs="Arial"/>
                <w:color w:val="000000"/>
                <w:sz w:val="22"/>
                <w:szCs w:val="22"/>
              </w:rPr>
            </w:pPr>
            <w:r w:rsidRPr="00000D17">
              <w:rPr>
                <w:rFonts w:ascii="Arial" w:hAnsi="Arial" w:cs="Arial"/>
                <w:color w:val="000000"/>
                <w:sz w:val="22"/>
                <w:szCs w:val="22"/>
              </w:rPr>
              <w:t>Long periods spent sitting at computer, desk and at meetings</w:t>
            </w:r>
          </w:p>
          <w:p w14:paraId="794999EE" w14:textId="77777777" w:rsidR="00995EE6" w:rsidRPr="00000D17" w:rsidRDefault="00995EE6" w:rsidP="00AF27B1">
            <w:pPr>
              <w:pStyle w:val="ListParagraph"/>
              <w:numPr>
                <w:ilvl w:val="0"/>
                <w:numId w:val="7"/>
              </w:numPr>
              <w:rPr>
                <w:rFonts w:ascii="Arial" w:hAnsi="Arial" w:cs="Arial"/>
                <w:color w:val="000000"/>
                <w:sz w:val="22"/>
                <w:szCs w:val="22"/>
              </w:rPr>
            </w:pPr>
            <w:r w:rsidRPr="00000D17">
              <w:rPr>
                <w:rFonts w:ascii="Arial" w:hAnsi="Arial" w:cs="Arial"/>
                <w:color w:val="000000"/>
                <w:sz w:val="22"/>
                <w:szCs w:val="22"/>
              </w:rPr>
              <w:t xml:space="preserve">Keyboard skills </w:t>
            </w:r>
          </w:p>
          <w:p w14:paraId="17A341EA" w14:textId="77777777" w:rsidR="00995EE6" w:rsidRPr="00000D17" w:rsidRDefault="00995EE6" w:rsidP="00AF27B1">
            <w:pPr>
              <w:rPr>
                <w:rFonts w:ascii="Arial" w:hAnsi="Arial" w:cs="Arial"/>
                <w:color w:val="000000"/>
                <w:sz w:val="22"/>
                <w:szCs w:val="22"/>
              </w:rPr>
            </w:pPr>
          </w:p>
          <w:p w14:paraId="6D246A9F" w14:textId="77777777" w:rsidR="00E0096F" w:rsidRPr="00000D17" w:rsidRDefault="00995EE6" w:rsidP="00AF27B1">
            <w:pPr>
              <w:rPr>
                <w:rFonts w:ascii="Arial" w:hAnsi="Arial" w:cs="Arial"/>
                <w:b/>
                <w:color w:val="000000"/>
                <w:sz w:val="22"/>
                <w:szCs w:val="22"/>
                <w:u w:val="single"/>
              </w:rPr>
            </w:pPr>
            <w:r w:rsidRPr="00000D17">
              <w:rPr>
                <w:rFonts w:ascii="Arial" w:hAnsi="Arial" w:cs="Arial"/>
                <w:b/>
                <w:color w:val="000000"/>
                <w:sz w:val="22"/>
                <w:szCs w:val="22"/>
                <w:u w:val="single"/>
              </w:rPr>
              <w:t>Mental Demands</w:t>
            </w:r>
          </w:p>
          <w:p w14:paraId="291B53F1" w14:textId="77777777" w:rsidR="00C6331C" w:rsidRPr="00000D17" w:rsidRDefault="00C6331C" w:rsidP="00C6331C">
            <w:pPr>
              <w:pStyle w:val="ListParagraph"/>
              <w:numPr>
                <w:ilvl w:val="0"/>
                <w:numId w:val="36"/>
              </w:numPr>
              <w:rPr>
                <w:rFonts w:ascii="Arial" w:hAnsi="Arial" w:cs="Arial"/>
                <w:sz w:val="22"/>
                <w:szCs w:val="22"/>
              </w:rPr>
            </w:pPr>
            <w:r w:rsidRPr="00000D17">
              <w:rPr>
                <w:rFonts w:ascii="Arial" w:hAnsi="Arial" w:cs="Arial"/>
                <w:sz w:val="22"/>
                <w:szCs w:val="22"/>
              </w:rPr>
              <w:t>Manages unpredictable interruptions necessitating frequent switching of task / concentration between differing job roles i.e. clinical v operational management v leadership and development</w:t>
            </w:r>
          </w:p>
          <w:p w14:paraId="187019E6" w14:textId="77777777" w:rsidR="00086B14" w:rsidRPr="00000D17" w:rsidRDefault="00086B14" w:rsidP="00086B14">
            <w:pPr>
              <w:pStyle w:val="ListParagraph"/>
              <w:numPr>
                <w:ilvl w:val="0"/>
                <w:numId w:val="9"/>
              </w:numPr>
              <w:rPr>
                <w:rFonts w:ascii="Arial" w:hAnsi="Arial" w:cs="Arial"/>
                <w:color w:val="000000"/>
                <w:sz w:val="22"/>
                <w:szCs w:val="22"/>
              </w:rPr>
            </w:pPr>
            <w:r w:rsidRPr="00000D17">
              <w:rPr>
                <w:rFonts w:ascii="Arial" w:hAnsi="Arial" w:cs="Arial"/>
                <w:color w:val="000000"/>
                <w:sz w:val="22"/>
                <w:szCs w:val="22"/>
              </w:rPr>
              <w:t>Long periods of concentration are required, e.g. with new or complex patients; interpreting legislation / policy; formulating professional reports; assessing incidents; analysing statistical data; chairing meetings (daily)</w:t>
            </w:r>
          </w:p>
          <w:p w14:paraId="1F9E3BC3" w14:textId="77777777" w:rsidR="00995EE6" w:rsidRPr="00000D17" w:rsidRDefault="00995EE6" w:rsidP="00AF27B1">
            <w:pPr>
              <w:pStyle w:val="ListParagraph"/>
              <w:numPr>
                <w:ilvl w:val="0"/>
                <w:numId w:val="8"/>
              </w:numPr>
              <w:rPr>
                <w:rFonts w:ascii="Arial" w:hAnsi="Arial" w:cs="Arial"/>
                <w:sz w:val="22"/>
                <w:szCs w:val="22"/>
              </w:rPr>
            </w:pPr>
            <w:r w:rsidRPr="00000D17">
              <w:rPr>
                <w:rFonts w:ascii="Arial" w:hAnsi="Arial" w:cs="Arial"/>
                <w:sz w:val="22"/>
                <w:szCs w:val="22"/>
              </w:rPr>
              <w:t>Managing the compl</w:t>
            </w:r>
            <w:r w:rsidR="00C6331C" w:rsidRPr="00000D17">
              <w:rPr>
                <w:rFonts w:ascii="Arial" w:hAnsi="Arial" w:cs="Arial"/>
                <w:sz w:val="22"/>
                <w:szCs w:val="22"/>
              </w:rPr>
              <w:t>exity of different relationships and cultures</w:t>
            </w:r>
          </w:p>
          <w:p w14:paraId="14676BF4" w14:textId="77777777" w:rsidR="00995EE6" w:rsidRPr="00000D17" w:rsidRDefault="00995EE6" w:rsidP="00AF27B1">
            <w:pPr>
              <w:pStyle w:val="ListParagraph"/>
              <w:numPr>
                <w:ilvl w:val="0"/>
                <w:numId w:val="8"/>
              </w:numPr>
              <w:rPr>
                <w:rFonts w:ascii="Arial" w:hAnsi="Arial" w:cs="Arial"/>
                <w:color w:val="000000"/>
                <w:sz w:val="22"/>
                <w:szCs w:val="22"/>
              </w:rPr>
            </w:pPr>
            <w:r w:rsidRPr="00000D17">
              <w:rPr>
                <w:rFonts w:ascii="Arial" w:hAnsi="Arial" w:cs="Arial"/>
                <w:color w:val="000000"/>
                <w:sz w:val="22"/>
                <w:szCs w:val="22"/>
              </w:rPr>
              <w:t xml:space="preserve">Problem solving effectively ensuring service delivery and value for money within </w:t>
            </w:r>
            <w:r w:rsidR="008E6429" w:rsidRPr="00000D17">
              <w:rPr>
                <w:rFonts w:ascii="Arial" w:hAnsi="Arial" w:cs="Arial"/>
                <w:color w:val="000000"/>
                <w:sz w:val="22"/>
                <w:szCs w:val="22"/>
              </w:rPr>
              <w:t>a change management environment</w:t>
            </w:r>
          </w:p>
          <w:p w14:paraId="5EA52763" w14:textId="77777777" w:rsidR="00E0096F" w:rsidRPr="00000D17" w:rsidRDefault="00E0096F" w:rsidP="00AF27B1">
            <w:pPr>
              <w:pStyle w:val="ListParagraph"/>
              <w:numPr>
                <w:ilvl w:val="0"/>
                <w:numId w:val="8"/>
              </w:numPr>
              <w:rPr>
                <w:rFonts w:ascii="Arial" w:hAnsi="Arial" w:cs="Arial"/>
                <w:color w:val="000000"/>
                <w:sz w:val="22"/>
                <w:szCs w:val="22"/>
              </w:rPr>
            </w:pPr>
            <w:r w:rsidRPr="00000D17">
              <w:rPr>
                <w:rFonts w:ascii="Arial" w:hAnsi="Arial" w:cs="Arial"/>
                <w:color w:val="000000"/>
                <w:sz w:val="22"/>
                <w:szCs w:val="22"/>
              </w:rPr>
              <w:t>Implementing creativity and innovation into the delivery of the prosthetics service</w:t>
            </w:r>
          </w:p>
          <w:p w14:paraId="00E4E034" w14:textId="77777777" w:rsidR="000B3910" w:rsidRPr="00000D17" w:rsidRDefault="000B3910" w:rsidP="00AF27B1">
            <w:pPr>
              <w:pStyle w:val="ListParagraph"/>
              <w:numPr>
                <w:ilvl w:val="0"/>
                <w:numId w:val="9"/>
              </w:numPr>
              <w:rPr>
                <w:rFonts w:ascii="Arial" w:hAnsi="Arial" w:cs="Arial"/>
                <w:color w:val="000000"/>
                <w:sz w:val="22"/>
                <w:szCs w:val="22"/>
              </w:rPr>
            </w:pPr>
            <w:r w:rsidRPr="00000D17">
              <w:rPr>
                <w:rFonts w:ascii="Arial" w:hAnsi="Arial" w:cs="Arial"/>
                <w:color w:val="000000"/>
                <w:sz w:val="22"/>
                <w:szCs w:val="22"/>
              </w:rPr>
              <w:t xml:space="preserve">Working within tight time scales on project work whilst balancing a clinical and management duties </w:t>
            </w:r>
            <w:r w:rsidR="008E6429" w:rsidRPr="00000D17">
              <w:rPr>
                <w:rFonts w:ascii="Arial" w:hAnsi="Arial" w:cs="Arial"/>
                <w:color w:val="000000"/>
                <w:sz w:val="22"/>
                <w:szCs w:val="22"/>
              </w:rPr>
              <w:t>(daily)</w:t>
            </w:r>
          </w:p>
          <w:p w14:paraId="6779D932" w14:textId="77777777" w:rsidR="008E6429" w:rsidRPr="00000D17" w:rsidRDefault="008E6429" w:rsidP="00AF27B1">
            <w:pPr>
              <w:pStyle w:val="ListParagraph"/>
              <w:numPr>
                <w:ilvl w:val="0"/>
                <w:numId w:val="9"/>
              </w:numPr>
              <w:rPr>
                <w:rFonts w:ascii="Arial" w:hAnsi="Arial" w:cs="Arial"/>
                <w:color w:val="000000"/>
                <w:sz w:val="22"/>
                <w:szCs w:val="22"/>
              </w:rPr>
            </w:pPr>
            <w:r w:rsidRPr="00000D17">
              <w:rPr>
                <w:rFonts w:ascii="Arial" w:hAnsi="Arial" w:cs="Arial"/>
                <w:sz w:val="22"/>
                <w:szCs w:val="22"/>
              </w:rPr>
              <w:t>Constantly receiving, processing and analysing varied and complex information</w:t>
            </w:r>
          </w:p>
          <w:p w14:paraId="488E36BF" w14:textId="77777777" w:rsidR="00995EE6" w:rsidRPr="00000D17" w:rsidRDefault="00995EE6" w:rsidP="00AF27B1">
            <w:pPr>
              <w:ind w:left="252"/>
              <w:rPr>
                <w:rFonts w:ascii="Arial" w:hAnsi="Arial" w:cs="Arial"/>
                <w:sz w:val="22"/>
                <w:szCs w:val="22"/>
              </w:rPr>
            </w:pPr>
          </w:p>
          <w:p w14:paraId="12D70BB1" w14:textId="77777777" w:rsidR="000B4694" w:rsidRPr="00000D17" w:rsidRDefault="00995EE6" w:rsidP="00AF27B1">
            <w:pPr>
              <w:rPr>
                <w:rFonts w:ascii="Arial" w:hAnsi="Arial" w:cs="Arial"/>
                <w:b/>
                <w:color w:val="000000"/>
                <w:sz w:val="22"/>
                <w:szCs w:val="22"/>
                <w:u w:val="single"/>
              </w:rPr>
            </w:pPr>
            <w:r w:rsidRPr="00000D17">
              <w:rPr>
                <w:rFonts w:ascii="Arial" w:hAnsi="Arial" w:cs="Arial"/>
                <w:b/>
                <w:color w:val="000000"/>
                <w:sz w:val="22"/>
                <w:szCs w:val="22"/>
                <w:u w:val="single"/>
              </w:rPr>
              <w:t>Emotional Demands</w:t>
            </w:r>
          </w:p>
          <w:p w14:paraId="5EE831A8" w14:textId="77777777" w:rsidR="000B4694" w:rsidRPr="00000D17" w:rsidRDefault="003D4F52" w:rsidP="00AF27B1">
            <w:pPr>
              <w:pStyle w:val="ListParagraph"/>
              <w:numPr>
                <w:ilvl w:val="0"/>
                <w:numId w:val="28"/>
              </w:numPr>
              <w:rPr>
                <w:rFonts w:ascii="Arial" w:hAnsi="Arial" w:cs="Arial"/>
                <w:color w:val="000000"/>
                <w:sz w:val="22"/>
                <w:szCs w:val="22"/>
              </w:rPr>
            </w:pPr>
            <w:r w:rsidRPr="00000D17">
              <w:rPr>
                <w:rFonts w:ascii="Arial" w:hAnsi="Arial" w:cs="Arial"/>
                <w:sz w:val="22"/>
                <w:szCs w:val="22"/>
              </w:rPr>
              <w:t xml:space="preserve">Regularly dealing with </w:t>
            </w:r>
            <w:r w:rsidR="00086B14" w:rsidRPr="00000D17">
              <w:rPr>
                <w:rFonts w:ascii="Arial" w:hAnsi="Arial" w:cs="Arial"/>
                <w:color w:val="000000"/>
                <w:sz w:val="22"/>
                <w:szCs w:val="22"/>
              </w:rPr>
              <w:t xml:space="preserve">challenging behaviour, </w:t>
            </w:r>
            <w:r w:rsidRPr="00000D17">
              <w:rPr>
                <w:rFonts w:ascii="Arial" w:hAnsi="Arial" w:cs="Arial"/>
                <w:sz w:val="22"/>
                <w:szCs w:val="22"/>
              </w:rPr>
              <w:t>conflict and concerns – staff, patients and the public</w:t>
            </w:r>
          </w:p>
          <w:p w14:paraId="0CC5E841" w14:textId="77777777" w:rsidR="000B4694" w:rsidRPr="00000D17" w:rsidRDefault="000B4694" w:rsidP="00AF27B1">
            <w:pPr>
              <w:pStyle w:val="ListParagraph"/>
              <w:numPr>
                <w:ilvl w:val="0"/>
                <w:numId w:val="28"/>
              </w:numPr>
              <w:rPr>
                <w:rFonts w:ascii="Arial" w:hAnsi="Arial" w:cs="Arial"/>
                <w:color w:val="000000"/>
                <w:sz w:val="22"/>
                <w:szCs w:val="22"/>
              </w:rPr>
            </w:pPr>
            <w:r w:rsidRPr="00000D17">
              <w:rPr>
                <w:rFonts w:ascii="Arial" w:hAnsi="Arial" w:cs="Arial"/>
                <w:color w:val="000000"/>
                <w:sz w:val="22"/>
                <w:szCs w:val="22"/>
              </w:rPr>
              <w:t>Supporting staff whilst dealing with contentious staff management issues and interpersonal conflict</w:t>
            </w:r>
          </w:p>
          <w:p w14:paraId="1F6BC082" w14:textId="77777777" w:rsidR="000B4694" w:rsidRPr="00000D17" w:rsidRDefault="000B4694" w:rsidP="00AF27B1">
            <w:pPr>
              <w:pStyle w:val="ListParagraph"/>
              <w:numPr>
                <w:ilvl w:val="0"/>
                <w:numId w:val="28"/>
              </w:numPr>
              <w:rPr>
                <w:rFonts w:ascii="Arial" w:hAnsi="Arial" w:cs="Arial"/>
                <w:color w:val="000000"/>
                <w:sz w:val="22"/>
                <w:szCs w:val="22"/>
              </w:rPr>
            </w:pPr>
            <w:r w:rsidRPr="00000D17">
              <w:rPr>
                <w:rFonts w:ascii="Arial" w:hAnsi="Arial" w:cs="Arial"/>
                <w:color w:val="000000"/>
                <w:sz w:val="22"/>
                <w:szCs w:val="22"/>
              </w:rPr>
              <w:lastRenderedPageBreak/>
              <w:t>The stress when providing care to and supporting patients and relatives when the service’s best endeavours have not or cannot meet the expec</w:t>
            </w:r>
            <w:r w:rsidR="00FC1077" w:rsidRPr="00000D17">
              <w:rPr>
                <w:rFonts w:ascii="Arial" w:hAnsi="Arial" w:cs="Arial"/>
                <w:color w:val="000000"/>
                <w:sz w:val="22"/>
                <w:szCs w:val="22"/>
              </w:rPr>
              <w:t>tations or needs of the patient</w:t>
            </w:r>
          </w:p>
          <w:p w14:paraId="03C50C3A" w14:textId="77777777" w:rsidR="000B4694" w:rsidRPr="00000D17" w:rsidRDefault="000B4694" w:rsidP="00AF27B1">
            <w:pPr>
              <w:pStyle w:val="ListParagraph"/>
              <w:numPr>
                <w:ilvl w:val="0"/>
                <w:numId w:val="28"/>
              </w:numPr>
              <w:rPr>
                <w:rFonts w:ascii="Arial" w:hAnsi="Arial" w:cs="Arial"/>
                <w:color w:val="000000"/>
                <w:sz w:val="22"/>
                <w:szCs w:val="22"/>
              </w:rPr>
            </w:pPr>
            <w:r w:rsidRPr="00000D17">
              <w:rPr>
                <w:rFonts w:ascii="Arial" w:hAnsi="Arial" w:cs="Arial"/>
                <w:color w:val="000000"/>
                <w:sz w:val="22"/>
                <w:szCs w:val="22"/>
              </w:rPr>
              <w:t>The stress when dealing wit</w:t>
            </w:r>
            <w:r w:rsidR="003D4F52" w:rsidRPr="00000D17">
              <w:rPr>
                <w:rFonts w:ascii="Arial" w:hAnsi="Arial" w:cs="Arial"/>
                <w:color w:val="000000"/>
                <w:sz w:val="22"/>
                <w:szCs w:val="22"/>
              </w:rPr>
              <w:t xml:space="preserve">h patient or service complaints, investigations and significant events </w:t>
            </w:r>
            <w:r w:rsidRPr="00000D17">
              <w:rPr>
                <w:rFonts w:ascii="Arial" w:hAnsi="Arial" w:cs="Arial"/>
                <w:color w:val="000000"/>
                <w:sz w:val="22"/>
                <w:szCs w:val="22"/>
              </w:rPr>
              <w:t>in a timely manner</w:t>
            </w:r>
          </w:p>
          <w:p w14:paraId="3972CE1C" w14:textId="77777777" w:rsidR="003D4F52" w:rsidRPr="00000D17" w:rsidRDefault="003D4F52" w:rsidP="00AF27B1">
            <w:pPr>
              <w:numPr>
                <w:ilvl w:val="0"/>
                <w:numId w:val="28"/>
              </w:numPr>
              <w:rPr>
                <w:rFonts w:ascii="Arial" w:hAnsi="Arial" w:cs="Arial"/>
                <w:sz w:val="22"/>
                <w:szCs w:val="22"/>
              </w:rPr>
            </w:pPr>
            <w:r w:rsidRPr="00000D17">
              <w:rPr>
                <w:rFonts w:ascii="Arial" w:hAnsi="Arial" w:cs="Arial"/>
                <w:sz w:val="22"/>
                <w:szCs w:val="22"/>
              </w:rPr>
              <w:t>Regularly experiencing the pressure of challenging timescales</w:t>
            </w:r>
          </w:p>
          <w:p w14:paraId="0459D521" w14:textId="77777777" w:rsidR="003D4F52" w:rsidRPr="00000D17" w:rsidRDefault="003D4F52" w:rsidP="00AF27B1">
            <w:pPr>
              <w:numPr>
                <w:ilvl w:val="0"/>
                <w:numId w:val="28"/>
              </w:numPr>
              <w:rPr>
                <w:rFonts w:ascii="Arial" w:hAnsi="Arial" w:cs="Arial"/>
                <w:sz w:val="22"/>
                <w:szCs w:val="22"/>
              </w:rPr>
            </w:pPr>
            <w:r w:rsidRPr="00000D17">
              <w:rPr>
                <w:rFonts w:ascii="Arial" w:hAnsi="Arial" w:cs="Arial"/>
                <w:sz w:val="22"/>
                <w:szCs w:val="22"/>
              </w:rPr>
              <w:t>Regularly responding to urgent and significant situations</w:t>
            </w:r>
          </w:p>
          <w:p w14:paraId="0551F502" w14:textId="77777777" w:rsidR="003D4F52" w:rsidRPr="00000D17" w:rsidRDefault="003D4F52" w:rsidP="00AF27B1">
            <w:pPr>
              <w:numPr>
                <w:ilvl w:val="0"/>
                <w:numId w:val="28"/>
              </w:numPr>
              <w:rPr>
                <w:rFonts w:ascii="Arial" w:hAnsi="Arial" w:cs="Arial"/>
                <w:sz w:val="22"/>
                <w:szCs w:val="22"/>
              </w:rPr>
            </w:pPr>
            <w:r w:rsidRPr="00000D17">
              <w:rPr>
                <w:rFonts w:ascii="Arial" w:hAnsi="Arial" w:cs="Arial"/>
                <w:sz w:val="22"/>
                <w:szCs w:val="22"/>
              </w:rPr>
              <w:t>Regularly considering organisational dilemmas and problems</w:t>
            </w:r>
          </w:p>
          <w:p w14:paraId="34311309" w14:textId="77777777" w:rsidR="00995EE6" w:rsidRPr="00000D17" w:rsidRDefault="00995EE6" w:rsidP="00AF27B1">
            <w:pPr>
              <w:rPr>
                <w:rFonts w:ascii="Arial" w:hAnsi="Arial" w:cs="Arial"/>
                <w:b/>
                <w:color w:val="000000"/>
                <w:sz w:val="22"/>
                <w:szCs w:val="22"/>
                <w:u w:val="single"/>
              </w:rPr>
            </w:pPr>
          </w:p>
          <w:p w14:paraId="59B41AC8" w14:textId="77777777" w:rsidR="00995EE6" w:rsidRPr="00000D17" w:rsidRDefault="00995EE6" w:rsidP="00AF27B1">
            <w:pPr>
              <w:rPr>
                <w:rFonts w:ascii="Arial" w:hAnsi="Arial" w:cs="Arial"/>
                <w:b/>
                <w:color w:val="000000"/>
                <w:sz w:val="22"/>
                <w:szCs w:val="22"/>
                <w:u w:val="single"/>
              </w:rPr>
            </w:pPr>
            <w:r w:rsidRPr="00000D17">
              <w:rPr>
                <w:rFonts w:ascii="Arial" w:hAnsi="Arial" w:cs="Arial"/>
                <w:b/>
                <w:color w:val="000000"/>
                <w:sz w:val="22"/>
                <w:szCs w:val="22"/>
                <w:u w:val="single"/>
              </w:rPr>
              <w:t>Working Conditions</w:t>
            </w:r>
          </w:p>
          <w:p w14:paraId="6D7454AD" w14:textId="77777777" w:rsidR="000B4694" w:rsidRPr="00000D17" w:rsidRDefault="000B4694" w:rsidP="00AF27B1">
            <w:pPr>
              <w:pStyle w:val="BodyText"/>
              <w:numPr>
                <w:ilvl w:val="0"/>
                <w:numId w:val="11"/>
              </w:numPr>
              <w:spacing w:line="264" w:lineRule="auto"/>
              <w:rPr>
                <w:rFonts w:cs="Arial"/>
                <w:b w:val="0"/>
                <w:sz w:val="22"/>
                <w:szCs w:val="22"/>
              </w:rPr>
            </w:pPr>
            <w:r w:rsidRPr="00000D17">
              <w:rPr>
                <w:rFonts w:cs="Arial"/>
                <w:b w:val="0"/>
                <w:sz w:val="22"/>
                <w:szCs w:val="22"/>
              </w:rPr>
              <w:t>Frequently working in an office environment for example in a limited workspace, indoor lighti</w:t>
            </w:r>
            <w:r w:rsidR="00FC1077" w:rsidRPr="00000D17">
              <w:rPr>
                <w:rFonts w:cs="Arial"/>
                <w:b w:val="0"/>
                <w:sz w:val="22"/>
                <w:szCs w:val="22"/>
              </w:rPr>
              <w:t>ng and using computer equipment</w:t>
            </w:r>
          </w:p>
          <w:p w14:paraId="22E171E0" w14:textId="77777777" w:rsidR="00995EE6" w:rsidRPr="00000D17" w:rsidRDefault="00995EE6" w:rsidP="00AF27B1">
            <w:pPr>
              <w:pStyle w:val="ListParagraph"/>
              <w:numPr>
                <w:ilvl w:val="0"/>
                <w:numId w:val="11"/>
              </w:numPr>
              <w:rPr>
                <w:rFonts w:ascii="Arial" w:hAnsi="Arial" w:cs="Arial"/>
                <w:color w:val="000000"/>
                <w:sz w:val="22"/>
                <w:szCs w:val="22"/>
              </w:rPr>
            </w:pPr>
            <w:r w:rsidRPr="00000D17">
              <w:rPr>
                <w:rFonts w:ascii="Arial" w:hAnsi="Arial" w:cs="Arial"/>
                <w:color w:val="000000"/>
                <w:sz w:val="22"/>
                <w:szCs w:val="22"/>
              </w:rPr>
              <w:t>Exposure to verbal abuse from patients and their relatives</w:t>
            </w:r>
          </w:p>
          <w:p w14:paraId="3DDA701F" w14:textId="77777777" w:rsidR="003D4F52" w:rsidRPr="00000D17" w:rsidRDefault="003D4F52" w:rsidP="00AF27B1">
            <w:pPr>
              <w:pStyle w:val="ListParagraph"/>
              <w:numPr>
                <w:ilvl w:val="0"/>
                <w:numId w:val="11"/>
              </w:numPr>
              <w:rPr>
                <w:rFonts w:ascii="Arial" w:hAnsi="Arial" w:cs="Arial"/>
                <w:color w:val="000000"/>
                <w:sz w:val="22"/>
                <w:szCs w:val="22"/>
              </w:rPr>
            </w:pPr>
            <w:r w:rsidRPr="00000D17">
              <w:rPr>
                <w:rFonts w:ascii="Arial" w:hAnsi="Arial" w:cs="Arial"/>
                <w:sz w:val="22"/>
                <w:szCs w:val="22"/>
              </w:rPr>
              <w:t>Travel to other prosthetic centres/ conferences</w:t>
            </w:r>
          </w:p>
          <w:p w14:paraId="000C35A0" w14:textId="77777777" w:rsidR="00995EE6" w:rsidRPr="00000D17" w:rsidRDefault="003D4F52" w:rsidP="00AF27B1">
            <w:pPr>
              <w:pStyle w:val="ListParagraph"/>
              <w:numPr>
                <w:ilvl w:val="0"/>
                <w:numId w:val="11"/>
              </w:numPr>
              <w:rPr>
                <w:rFonts w:ascii="Arial" w:hAnsi="Arial" w:cs="Arial"/>
                <w:color w:val="000000"/>
                <w:sz w:val="22"/>
                <w:szCs w:val="22"/>
              </w:rPr>
            </w:pPr>
            <w:r w:rsidRPr="00000D17">
              <w:rPr>
                <w:rFonts w:ascii="Arial" w:hAnsi="Arial" w:cs="Arial"/>
                <w:sz w:val="22"/>
                <w:szCs w:val="22"/>
              </w:rPr>
              <w:t>Non office working conditions</w:t>
            </w:r>
          </w:p>
        </w:tc>
      </w:tr>
    </w:tbl>
    <w:p w14:paraId="7E7FB6C6" w14:textId="77777777" w:rsidR="00995EE6" w:rsidRPr="00000D17" w:rsidRDefault="00995EE6" w:rsidP="00AF27B1">
      <w:pPr>
        <w:rPr>
          <w:rFonts w:ascii="Arial" w:hAnsi="Arial" w:cs="Arial"/>
          <w:color w:val="000000"/>
          <w:sz w:val="22"/>
          <w:szCs w:val="22"/>
        </w:rPr>
      </w:pPr>
    </w:p>
    <w:tbl>
      <w:tblPr>
        <w:tblW w:w="9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9"/>
        <w:gridCol w:w="4609"/>
      </w:tblGrid>
      <w:tr w:rsidR="00995EE6" w:rsidRPr="00000D17" w14:paraId="074E824B" w14:textId="77777777">
        <w:tc>
          <w:tcPr>
            <w:tcW w:w="9218" w:type="dxa"/>
            <w:gridSpan w:val="2"/>
          </w:tcPr>
          <w:p w14:paraId="0493C68A" w14:textId="77777777" w:rsidR="00995EE6" w:rsidRPr="00000D17" w:rsidRDefault="00995EE6" w:rsidP="00AF27B1">
            <w:pPr>
              <w:rPr>
                <w:rFonts w:ascii="Arial" w:hAnsi="Arial" w:cs="Arial"/>
                <w:b/>
                <w:color w:val="000000"/>
                <w:sz w:val="22"/>
                <w:szCs w:val="22"/>
              </w:rPr>
            </w:pPr>
          </w:p>
          <w:p w14:paraId="3434524F" w14:textId="77777777" w:rsidR="00995EE6" w:rsidRPr="00000D17" w:rsidRDefault="00995EE6" w:rsidP="00AF27B1">
            <w:pPr>
              <w:pStyle w:val="ListParagraph"/>
              <w:numPr>
                <w:ilvl w:val="0"/>
                <w:numId w:val="1"/>
              </w:numPr>
              <w:ind w:left="357" w:hanging="357"/>
              <w:rPr>
                <w:rFonts w:ascii="Arial" w:hAnsi="Arial" w:cs="Arial"/>
                <w:b/>
                <w:color w:val="000000"/>
                <w:sz w:val="22"/>
                <w:szCs w:val="22"/>
              </w:rPr>
            </w:pPr>
            <w:r w:rsidRPr="00000D17">
              <w:rPr>
                <w:rFonts w:ascii="Arial" w:hAnsi="Arial" w:cs="Arial"/>
                <w:b/>
                <w:color w:val="000000"/>
                <w:sz w:val="22"/>
                <w:szCs w:val="22"/>
              </w:rPr>
              <w:t xml:space="preserve"> KNOWLEDGE, TRAINING AND EXPERIENCE REQUIRED TO DO THE JOB</w:t>
            </w:r>
          </w:p>
          <w:p w14:paraId="564660B0" w14:textId="77777777" w:rsidR="00995EE6" w:rsidRPr="00000D17" w:rsidRDefault="00995EE6" w:rsidP="00AF27B1">
            <w:pPr>
              <w:rPr>
                <w:rFonts w:ascii="Arial" w:hAnsi="Arial" w:cs="Arial"/>
                <w:b/>
                <w:color w:val="000000"/>
                <w:sz w:val="22"/>
                <w:szCs w:val="22"/>
              </w:rPr>
            </w:pPr>
          </w:p>
          <w:p w14:paraId="64F81E6C" w14:textId="77777777" w:rsidR="00995EE6" w:rsidRPr="00000D17" w:rsidRDefault="00995EE6" w:rsidP="00AF27B1">
            <w:pPr>
              <w:rPr>
                <w:rFonts w:ascii="Arial" w:hAnsi="Arial" w:cs="Arial"/>
                <w:b/>
                <w:color w:val="000000"/>
                <w:sz w:val="22"/>
                <w:szCs w:val="22"/>
              </w:rPr>
            </w:pPr>
            <w:r w:rsidRPr="00000D17">
              <w:rPr>
                <w:rFonts w:ascii="Arial" w:hAnsi="Arial" w:cs="Arial"/>
                <w:b/>
                <w:color w:val="000000"/>
                <w:sz w:val="22"/>
                <w:szCs w:val="22"/>
              </w:rPr>
              <w:t>Essential</w:t>
            </w:r>
          </w:p>
          <w:p w14:paraId="1DB3F0F3" w14:textId="77777777" w:rsidR="00995EE6" w:rsidRPr="00000D17" w:rsidRDefault="00995EE6" w:rsidP="00AF27B1">
            <w:pPr>
              <w:rPr>
                <w:rFonts w:ascii="Arial" w:hAnsi="Arial" w:cs="Arial"/>
                <w:b/>
                <w:color w:val="000000"/>
                <w:sz w:val="22"/>
                <w:szCs w:val="22"/>
                <w:u w:val="single"/>
              </w:rPr>
            </w:pPr>
            <w:r w:rsidRPr="00000D17">
              <w:rPr>
                <w:rFonts w:ascii="Arial" w:hAnsi="Arial" w:cs="Arial"/>
                <w:b/>
                <w:color w:val="000000"/>
                <w:sz w:val="22"/>
                <w:szCs w:val="22"/>
                <w:u w:val="single"/>
              </w:rPr>
              <w:t>Qualifications and Training</w:t>
            </w:r>
          </w:p>
          <w:p w14:paraId="1B2F5A58" w14:textId="7FAD1E16" w:rsidR="00B368C8" w:rsidRPr="00000D17" w:rsidRDefault="00866087" w:rsidP="00B368C8">
            <w:pPr>
              <w:pStyle w:val="Default"/>
              <w:numPr>
                <w:ilvl w:val="0"/>
                <w:numId w:val="13"/>
              </w:numPr>
              <w:rPr>
                <w:sz w:val="22"/>
                <w:szCs w:val="22"/>
              </w:rPr>
            </w:pPr>
            <w:r w:rsidRPr="00000D17">
              <w:rPr>
                <w:sz w:val="22"/>
                <w:szCs w:val="22"/>
              </w:rPr>
              <w:t>D</w:t>
            </w:r>
            <w:r w:rsidR="00B368C8" w:rsidRPr="00000D17">
              <w:rPr>
                <w:sz w:val="22"/>
                <w:szCs w:val="22"/>
              </w:rPr>
              <w:t xml:space="preserve">egree or equivalent </w:t>
            </w:r>
            <w:r w:rsidR="008A0BE7" w:rsidRPr="00000D17">
              <w:rPr>
                <w:sz w:val="22"/>
                <w:szCs w:val="22"/>
              </w:rPr>
              <w:t xml:space="preserve">qualification leading to registration with HCPC as a Prosthetist/Orthotist </w:t>
            </w:r>
          </w:p>
          <w:p w14:paraId="5CFA6871" w14:textId="77777777" w:rsidR="00DC31C6" w:rsidRPr="00000D17" w:rsidRDefault="00B368C8" w:rsidP="00B368C8">
            <w:pPr>
              <w:pStyle w:val="Default"/>
              <w:numPr>
                <w:ilvl w:val="0"/>
                <w:numId w:val="13"/>
              </w:numPr>
              <w:rPr>
                <w:sz w:val="22"/>
                <w:szCs w:val="22"/>
              </w:rPr>
            </w:pPr>
            <w:r w:rsidRPr="00000D17">
              <w:rPr>
                <w:sz w:val="22"/>
                <w:szCs w:val="22"/>
              </w:rPr>
              <w:t>Master</w:t>
            </w:r>
            <w:r w:rsidR="00866087" w:rsidRPr="00000D17">
              <w:rPr>
                <w:sz w:val="22"/>
                <w:szCs w:val="22"/>
              </w:rPr>
              <w:t>’</w:t>
            </w:r>
            <w:r w:rsidRPr="00000D17">
              <w:rPr>
                <w:sz w:val="22"/>
                <w:szCs w:val="22"/>
              </w:rPr>
              <w:t>s degree</w:t>
            </w:r>
            <w:r w:rsidR="00866087" w:rsidRPr="00000D17">
              <w:rPr>
                <w:sz w:val="22"/>
                <w:szCs w:val="22"/>
              </w:rPr>
              <w:t xml:space="preserve"> </w:t>
            </w:r>
            <w:r w:rsidR="00995EE6" w:rsidRPr="00000D17">
              <w:rPr>
                <w:sz w:val="22"/>
                <w:szCs w:val="22"/>
              </w:rPr>
              <w:t xml:space="preserve">or </w:t>
            </w:r>
            <w:r w:rsidR="00866087" w:rsidRPr="00000D17">
              <w:rPr>
                <w:sz w:val="22"/>
                <w:szCs w:val="22"/>
              </w:rPr>
              <w:t>equivalent highly s</w:t>
            </w:r>
            <w:r w:rsidR="00995EE6" w:rsidRPr="00000D17">
              <w:rPr>
                <w:sz w:val="22"/>
                <w:szCs w:val="22"/>
              </w:rPr>
              <w:t xml:space="preserve">pecialist knowledge gained through </w:t>
            </w:r>
            <w:r w:rsidR="00866087" w:rsidRPr="00000D17">
              <w:rPr>
                <w:sz w:val="22"/>
                <w:szCs w:val="22"/>
              </w:rPr>
              <w:t>short courses and/or structured self-learning programme.</w:t>
            </w:r>
          </w:p>
          <w:p w14:paraId="596F768C" w14:textId="0925D2DE" w:rsidR="00DC31C6" w:rsidRPr="00000D17" w:rsidRDefault="00DC31C6" w:rsidP="00B368C8">
            <w:pPr>
              <w:pStyle w:val="Default"/>
              <w:numPr>
                <w:ilvl w:val="0"/>
                <w:numId w:val="13"/>
              </w:numPr>
              <w:rPr>
                <w:sz w:val="22"/>
                <w:szCs w:val="22"/>
              </w:rPr>
            </w:pPr>
            <w:r w:rsidRPr="00000D17">
              <w:rPr>
                <w:sz w:val="22"/>
                <w:szCs w:val="22"/>
              </w:rPr>
              <w:t>Registered with the Health and Care Professions Council (HCPC) and meet the continuous professional development requirements to remain on the register including a complete record of CPD activity relevant to the field of work as evidence of acquired skills and knowledge</w:t>
            </w:r>
          </w:p>
          <w:p w14:paraId="02A9A110" w14:textId="39E0B95F" w:rsidR="00995EE6" w:rsidRPr="00000D17" w:rsidRDefault="00DC31C6" w:rsidP="00B368C8">
            <w:pPr>
              <w:pStyle w:val="Default"/>
              <w:numPr>
                <w:ilvl w:val="0"/>
                <w:numId w:val="13"/>
              </w:numPr>
              <w:rPr>
                <w:sz w:val="22"/>
                <w:szCs w:val="22"/>
              </w:rPr>
            </w:pPr>
            <w:r w:rsidRPr="00000D17">
              <w:rPr>
                <w:sz w:val="22"/>
                <w:szCs w:val="22"/>
              </w:rPr>
              <w:t>Demonstrates range of advanced professional and clinical knowledge and experience</w:t>
            </w:r>
            <w:r w:rsidR="00866087" w:rsidRPr="00000D17">
              <w:rPr>
                <w:sz w:val="22"/>
                <w:szCs w:val="22"/>
              </w:rPr>
              <w:t xml:space="preserve">  </w:t>
            </w:r>
          </w:p>
          <w:p w14:paraId="4094940A" w14:textId="77777777" w:rsidR="00B368C8" w:rsidRPr="00000D17" w:rsidRDefault="00B368C8" w:rsidP="00AF27B1">
            <w:pPr>
              <w:pStyle w:val="ListParagraph"/>
              <w:numPr>
                <w:ilvl w:val="0"/>
                <w:numId w:val="13"/>
              </w:numPr>
              <w:rPr>
                <w:rFonts w:ascii="Arial" w:hAnsi="Arial" w:cs="Arial"/>
                <w:color w:val="000000"/>
                <w:sz w:val="22"/>
                <w:szCs w:val="22"/>
              </w:rPr>
            </w:pPr>
            <w:r w:rsidRPr="00000D17">
              <w:rPr>
                <w:rFonts w:ascii="Arial" w:hAnsi="Arial" w:cs="Arial"/>
                <w:color w:val="000000"/>
                <w:sz w:val="22"/>
                <w:szCs w:val="22"/>
              </w:rPr>
              <w:t>Proven track record in leading and supporting research and audit activity</w:t>
            </w:r>
            <w:r w:rsidR="00866087" w:rsidRPr="00000D17">
              <w:rPr>
                <w:rFonts w:ascii="Arial" w:hAnsi="Arial" w:cs="Arial"/>
                <w:color w:val="000000"/>
                <w:sz w:val="22"/>
                <w:szCs w:val="22"/>
              </w:rPr>
              <w:t>.</w:t>
            </w:r>
          </w:p>
          <w:p w14:paraId="1F002A70" w14:textId="77777777" w:rsidR="001C427B" w:rsidRPr="00000D17" w:rsidRDefault="001C427B" w:rsidP="00AF27B1">
            <w:pPr>
              <w:rPr>
                <w:rFonts w:ascii="Arial" w:hAnsi="Arial" w:cs="Arial"/>
                <w:color w:val="000000"/>
                <w:sz w:val="22"/>
                <w:szCs w:val="22"/>
                <w:u w:val="single"/>
              </w:rPr>
            </w:pPr>
          </w:p>
          <w:p w14:paraId="6468DD42" w14:textId="77777777" w:rsidR="00995EE6" w:rsidRPr="00000D17" w:rsidRDefault="00995EE6" w:rsidP="00AF27B1">
            <w:pPr>
              <w:rPr>
                <w:rFonts w:ascii="Arial" w:hAnsi="Arial" w:cs="Arial"/>
                <w:b/>
                <w:color w:val="000000"/>
                <w:sz w:val="22"/>
                <w:szCs w:val="22"/>
                <w:u w:val="single"/>
              </w:rPr>
            </w:pPr>
            <w:r w:rsidRPr="00000D17">
              <w:rPr>
                <w:rFonts w:ascii="Arial" w:hAnsi="Arial" w:cs="Arial"/>
                <w:b/>
                <w:color w:val="000000"/>
                <w:sz w:val="22"/>
                <w:szCs w:val="22"/>
                <w:u w:val="single"/>
              </w:rPr>
              <w:t>Management Experience</w:t>
            </w:r>
          </w:p>
          <w:p w14:paraId="25FD0D43" w14:textId="71E0DDD4" w:rsidR="00995EE6" w:rsidRPr="00000D17" w:rsidRDefault="00000D17" w:rsidP="00AF27B1">
            <w:pPr>
              <w:pStyle w:val="ListParagraph"/>
              <w:numPr>
                <w:ilvl w:val="0"/>
                <w:numId w:val="14"/>
              </w:numPr>
              <w:rPr>
                <w:rFonts w:ascii="Arial" w:hAnsi="Arial" w:cs="Arial"/>
                <w:color w:val="000000"/>
                <w:sz w:val="22"/>
                <w:szCs w:val="22"/>
              </w:rPr>
            </w:pPr>
            <w:r w:rsidRPr="00000D17">
              <w:rPr>
                <w:rFonts w:ascii="Arial" w:hAnsi="Arial" w:cs="Arial"/>
                <w:color w:val="000000"/>
                <w:sz w:val="22"/>
                <w:szCs w:val="22"/>
              </w:rPr>
              <w:t xml:space="preserve">Extensive experience </w:t>
            </w:r>
            <w:r w:rsidR="00995EE6" w:rsidRPr="00000D17">
              <w:rPr>
                <w:rFonts w:ascii="Arial" w:hAnsi="Arial" w:cs="Arial"/>
                <w:color w:val="000000"/>
                <w:sz w:val="22"/>
                <w:szCs w:val="22"/>
              </w:rPr>
              <w:t>at team leader/supervisory level within the NHS</w:t>
            </w:r>
          </w:p>
          <w:p w14:paraId="77F28679" w14:textId="77777777" w:rsidR="00995EE6" w:rsidRPr="00000D17" w:rsidRDefault="00995EE6" w:rsidP="00AF27B1">
            <w:pPr>
              <w:pStyle w:val="ListParagraph"/>
              <w:numPr>
                <w:ilvl w:val="0"/>
                <w:numId w:val="14"/>
              </w:numPr>
              <w:rPr>
                <w:rFonts w:ascii="Arial" w:hAnsi="Arial" w:cs="Arial"/>
                <w:color w:val="000000"/>
                <w:sz w:val="22"/>
                <w:szCs w:val="22"/>
              </w:rPr>
            </w:pPr>
            <w:r w:rsidRPr="00000D17">
              <w:rPr>
                <w:rFonts w:ascii="Arial" w:hAnsi="Arial" w:cs="Arial"/>
                <w:color w:val="000000"/>
                <w:sz w:val="22"/>
                <w:szCs w:val="22"/>
              </w:rPr>
              <w:t>Experience of Multidisciplinary work within organisation, across organisations and with external organisations an</w:t>
            </w:r>
            <w:r w:rsidR="00FC1077" w:rsidRPr="00000D17">
              <w:rPr>
                <w:rFonts w:ascii="Arial" w:hAnsi="Arial" w:cs="Arial"/>
                <w:color w:val="000000"/>
                <w:sz w:val="22"/>
                <w:szCs w:val="22"/>
              </w:rPr>
              <w:t>d service user groups</w:t>
            </w:r>
          </w:p>
          <w:p w14:paraId="2E1DC692" w14:textId="77777777" w:rsidR="00A47567" w:rsidRPr="00000D17" w:rsidRDefault="00A47567" w:rsidP="00AF27B1">
            <w:pPr>
              <w:pStyle w:val="Default"/>
              <w:numPr>
                <w:ilvl w:val="0"/>
                <w:numId w:val="14"/>
              </w:numPr>
              <w:rPr>
                <w:sz w:val="23"/>
                <w:szCs w:val="23"/>
              </w:rPr>
            </w:pPr>
            <w:r w:rsidRPr="00000D17">
              <w:rPr>
                <w:sz w:val="23"/>
                <w:szCs w:val="23"/>
              </w:rPr>
              <w:t>Evidence of management</w:t>
            </w:r>
            <w:r w:rsidR="00B368C8" w:rsidRPr="00000D17">
              <w:rPr>
                <w:sz w:val="23"/>
                <w:szCs w:val="23"/>
              </w:rPr>
              <w:t>,</w:t>
            </w:r>
            <w:r w:rsidRPr="00000D17">
              <w:rPr>
                <w:sz w:val="23"/>
                <w:szCs w:val="23"/>
              </w:rPr>
              <w:t xml:space="preserve"> education and training e.g. Data analytics, people mana</w:t>
            </w:r>
            <w:r w:rsidR="00FC1077" w:rsidRPr="00000D17">
              <w:rPr>
                <w:sz w:val="23"/>
                <w:szCs w:val="23"/>
              </w:rPr>
              <w:t>gement, leadership development</w:t>
            </w:r>
          </w:p>
          <w:p w14:paraId="47579732" w14:textId="77777777" w:rsidR="00B368C8" w:rsidRPr="00000D17" w:rsidRDefault="00A47567" w:rsidP="00AF27B1">
            <w:pPr>
              <w:pStyle w:val="Default"/>
              <w:numPr>
                <w:ilvl w:val="0"/>
                <w:numId w:val="14"/>
              </w:numPr>
              <w:rPr>
                <w:sz w:val="23"/>
                <w:szCs w:val="23"/>
              </w:rPr>
            </w:pPr>
            <w:r w:rsidRPr="00000D17">
              <w:rPr>
                <w:sz w:val="23"/>
                <w:szCs w:val="23"/>
              </w:rPr>
              <w:t>Evidence of experience of leading and implementing change and major service redesign which relates to improve</w:t>
            </w:r>
            <w:r w:rsidR="00FC1077" w:rsidRPr="00000D17">
              <w:rPr>
                <w:sz w:val="23"/>
                <w:szCs w:val="23"/>
              </w:rPr>
              <w:t xml:space="preserve">d patient and staff </w:t>
            </w:r>
          </w:p>
          <w:p w14:paraId="06502FEF" w14:textId="77777777" w:rsidR="00A47567" w:rsidRPr="00000D17" w:rsidRDefault="00A47567" w:rsidP="00AF27B1">
            <w:pPr>
              <w:pStyle w:val="Default"/>
              <w:numPr>
                <w:ilvl w:val="0"/>
                <w:numId w:val="14"/>
              </w:numPr>
              <w:rPr>
                <w:sz w:val="23"/>
                <w:szCs w:val="23"/>
              </w:rPr>
            </w:pPr>
            <w:r w:rsidRPr="00000D17">
              <w:rPr>
                <w:sz w:val="23"/>
                <w:szCs w:val="23"/>
              </w:rPr>
              <w:t>Demonstrable experience of managing budgets, and developi</w:t>
            </w:r>
            <w:r w:rsidR="00FC1077" w:rsidRPr="00000D17">
              <w:rPr>
                <w:sz w:val="23"/>
                <w:szCs w:val="23"/>
              </w:rPr>
              <w:t>ng business and recovery plans</w:t>
            </w:r>
          </w:p>
          <w:p w14:paraId="4D4BA456" w14:textId="77777777" w:rsidR="00A47567" w:rsidRPr="00000D17" w:rsidRDefault="00A47567" w:rsidP="00AF27B1">
            <w:pPr>
              <w:pStyle w:val="Default"/>
              <w:numPr>
                <w:ilvl w:val="0"/>
                <w:numId w:val="14"/>
              </w:numPr>
              <w:rPr>
                <w:sz w:val="23"/>
                <w:szCs w:val="23"/>
              </w:rPr>
            </w:pPr>
            <w:r w:rsidRPr="00000D17">
              <w:rPr>
                <w:sz w:val="23"/>
                <w:szCs w:val="23"/>
              </w:rPr>
              <w:t>Evidence of excellen</w:t>
            </w:r>
            <w:r w:rsidR="00B368C8" w:rsidRPr="00000D17">
              <w:rPr>
                <w:sz w:val="23"/>
                <w:szCs w:val="23"/>
              </w:rPr>
              <w:t>t interpe</w:t>
            </w:r>
            <w:r w:rsidR="00630BB9" w:rsidRPr="00000D17">
              <w:rPr>
                <w:sz w:val="23"/>
                <w:szCs w:val="23"/>
              </w:rPr>
              <w:t xml:space="preserve">rsonal /communication with </w:t>
            </w:r>
            <w:r w:rsidR="00B368C8" w:rsidRPr="00000D17">
              <w:rPr>
                <w:sz w:val="23"/>
                <w:szCs w:val="23"/>
              </w:rPr>
              <w:t xml:space="preserve">developed </w:t>
            </w:r>
            <w:r w:rsidRPr="00000D17">
              <w:rPr>
                <w:sz w:val="23"/>
                <w:szCs w:val="23"/>
              </w:rPr>
              <w:t>nego</w:t>
            </w:r>
            <w:r w:rsidR="00FC1077" w:rsidRPr="00000D17">
              <w:rPr>
                <w:sz w:val="23"/>
                <w:szCs w:val="23"/>
              </w:rPr>
              <w:t>tiating and influencing skills</w:t>
            </w:r>
          </w:p>
          <w:p w14:paraId="69EC6024" w14:textId="77777777" w:rsidR="00B368C8" w:rsidRPr="00000D17" w:rsidRDefault="00B368C8" w:rsidP="00AF27B1">
            <w:pPr>
              <w:rPr>
                <w:rFonts w:ascii="Arial" w:hAnsi="Arial" w:cs="Arial"/>
                <w:color w:val="000000"/>
                <w:sz w:val="22"/>
                <w:szCs w:val="22"/>
              </w:rPr>
            </w:pPr>
          </w:p>
          <w:p w14:paraId="2C312A4F" w14:textId="77777777" w:rsidR="00995EE6" w:rsidRPr="00000D17" w:rsidRDefault="00995EE6" w:rsidP="00AF27B1">
            <w:pPr>
              <w:rPr>
                <w:rFonts w:ascii="Arial" w:hAnsi="Arial" w:cs="Arial"/>
                <w:b/>
                <w:color w:val="000000"/>
                <w:sz w:val="22"/>
                <w:szCs w:val="22"/>
                <w:u w:val="single"/>
              </w:rPr>
            </w:pPr>
            <w:r w:rsidRPr="00000D17">
              <w:rPr>
                <w:rFonts w:ascii="Arial" w:hAnsi="Arial" w:cs="Arial"/>
                <w:b/>
                <w:color w:val="000000"/>
                <w:sz w:val="22"/>
                <w:szCs w:val="22"/>
                <w:u w:val="single"/>
              </w:rPr>
              <w:t>Knowledge Skills and Abilities</w:t>
            </w:r>
          </w:p>
          <w:p w14:paraId="7530DB62" w14:textId="77777777" w:rsidR="00A42FAD" w:rsidRPr="00000D17" w:rsidRDefault="00946A11" w:rsidP="00AF27B1">
            <w:pPr>
              <w:pStyle w:val="ListParagraph"/>
              <w:numPr>
                <w:ilvl w:val="0"/>
                <w:numId w:val="15"/>
              </w:numPr>
              <w:rPr>
                <w:rFonts w:ascii="Arial" w:hAnsi="Arial" w:cs="Arial"/>
                <w:color w:val="000000"/>
                <w:sz w:val="22"/>
                <w:szCs w:val="22"/>
              </w:rPr>
            </w:pPr>
            <w:r w:rsidRPr="00000D17">
              <w:rPr>
                <w:rFonts w:ascii="Arial" w:hAnsi="Arial" w:cs="Arial"/>
                <w:color w:val="000000"/>
                <w:sz w:val="22"/>
                <w:szCs w:val="22"/>
              </w:rPr>
              <w:t xml:space="preserve">Expert </w:t>
            </w:r>
            <w:r w:rsidR="00A42FAD" w:rsidRPr="00000D17">
              <w:rPr>
                <w:rFonts w:ascii="Arial" w:hAnsi="Arial" w:cs="Arial"/>
                <w:color w:val="000000"/>
                <w:sz w:val="22"/>
                <w:szCs w:val="22"/>
              </w:rPr>
              <w:t>knowledge and experience of NHS prosthetic service provision</w:t>
            </w:r>
          </w:p>
          <w:p w14:paraId="6E5D31C4" w14:textId="77777777" w:rsidR="00C6253F" w:rsidRPr="00000D17" w:rsidRDefault="00C6253F" w:rsidP="00AF27B1">
            <w:pPr>
              <w:pStyle w:val="ListParagraph"/>
              <w:numPr>
                <w:ilvl w:val="0"/>
                <w:numId w:val="15"/>
              </w:numPr>
              <w:rPr>
                <w:rFonts w:ascii="Arial" w:hAnsi="Arial" w:cs="Arial"/>
                <w:color w:val="000000"/>
                <w:sz w:val="22"/>
                <w:szCs w:val="22"/>
              </w:rPr>
            </w:pPr>
            <w:r w:rsidRPr="00000D17">
              <w:rPr>
                <w:rFonts w:ascii="Arial" w:hAnsi="Arial" w:cs="Arial"/>
                <w:color w:val="000000"/>
                <w:sz w:val="22"/>
                <w:szCs w:val="22"/>
              </w:rPr>
              <w:lastRenderedPageBreak/>
              <w:t xml:space="preserve">Proven track record of research in </w:t>
            </w:r>
            <w:r w:rsidR="00754383" w:rsidRPr="00000D17">
              <w:rPr>
                <w:rFonts w:ascii="Arial" w:hAnsi="Arial" w:cs="Arial"/>
                <w:color w:val="000000"/>
                <w:sz w:val="22"/>
                <w:szCs w:val="22"/>
              </w:rPr>
              <w:t>amputee rehabilitation and extensive knowledge of current evidence base and professional guidelines</w:t>
            </w:r>
          </w:p>
          <w:p w14:paraId="084B0D17" w14:textId="77777777" w:rsidR="00995EE6" w:rsidRPr="00000D17" w:rsidRDefault="00995EE6" w:rsidP="00AF27B1">
            <w:pPr>
              <w:pStyle w:val="ListParagraph"/>
              <w:numPr>
                <w:ilvl w:val="0"/>
                <w:numId w:val="15"/>
              </w:numPr>
              <w:rPr>
                <w:rFonts w:ascii="Arial" w:hAnsi="Arial" w:cs="Arial"/>
                <w:color w:val="000000"/>
                <w:sz w:val="22"/>
                <w:szCs w:val="22"/>
              </w:rPr>
            </w:pPr>
            <w:r w:rsidRPr="00000D17">
              <w:rPr>
                <w:rFonts w:ascii="Arial" w:hAnsi="Arial" w:cs="Arial"/>
                <w:color w:val="000000"/>
                <w:sz w:val="22"/>
                <w:szCs w:val="22"/>
              </w:rPr>
              <w:t>Proven track record in effective leadership – successful communication, negotiating, persuasion, influencing, challenging behaviours</w:t>
            </w:r>
          </w:p>
          <w:p w14:paraId="4241D996" w14:textId="77777777" w:rsidR="00995EE6" w:rsidRPr="00000D17" w:rsidRDefault="00995EE6" w:rsidP="00AF27B1">
            <w:pPr>
              <w:pStyle w:val="ListParagraph"/>
              <w:numPr>
                <w:ilvl w:val="0"/>
                <w:numId w:val="15"/>
              </w:numPr>
              <w:rPr>
                <w:rFonts w:ascii="Arial" w:hAnsi="Arial" w:cs="Arial"/>
                <w:color w:val="000000"/>
                <w:sz w:val="22"/>
                <w:szCs w:val="22"/>
              </w:rPr>
            </w:pPr>
            <w:r w:rsidRPr="00000D17">
              <w:rPr>
                <w:rFonts w:ascii="Arial" w:hAnsi="Arial" w:cs="Arial"/>
                <w:color w:val="000000"/>
                <w:sz w:val="22"/>
                <w:szCs w:val="22"/>
              </w:rPr>
              <w:t>Proven track record in effective management –resolving interpersonal conflict, problem solving, prioritisation, planning and organisational skills</w:t>
            </w:r>
          </w:p>
          <w:p w14:paraId="73452C1A" w14:textId="77777777" w:rsidR="00995EE6" w:rsidRPr="00000D17" w:rsidRDefault="00995EE6" w:rsidP="00AF27B1">
            <w:pPr>
              <w:pStyle w:val="ListParagraph"/>
              <w:numPr>
                <w:ilvl w:val="0"/>
                <w:numId w:val="15"/>
              </w:numPr>
              <w:rPr>
                <w:rFonts w:ascii="Arial" w:hAnsi="Arial" w:cs="Arial"/>
                <w:color w:val="000000"/>
                <w:sz w:val="22"/>
                <w:szCs w:val="22"/>
              </w:rPr>
            </w:pPr>
            <w:r w:rsidRPr="00000D17">
              <w:rPr>
                <w:rFonts w:ascii="Arial" w:hAnsi="Arial" w:cs="Arial"/>
                <w:color w:val="000000"/>
                <w:sz w:val="22"/>
                <w:szCs w:val="22"/>
              </w:rPr>
              <w:t>Knowledge of the strategic Primary, secondary and National Care Agendas</w:t>
            </w:r>
          </w:p>
          <w:p w14:paraId="3FB9CEC4" w14:textId="77777777" w:rsidR="00995EE6" w:rsidRPr="00000D17" w:rsidRDefault="00995EE6" w:rsidP="00AF27B1">
            <w:pPr>
              <w:pStyle w:val="ListParagraph"/>
              <w:numPr>
                <w:ilvl w:val="0"/>
                <w:numId w:val="15"/>
              </w:numPr>
              <w:rPr>
                <w:rFonts w:ascii="Arial" w:hAnsi="Arial" w:cs="Arial"/>
                <w:color w:val="000000"/>
                <w:sz w:val="22"/>
                <w:szCs w:val="22"/>
              </w:rPr>
            </w:pPr>
            <w:r w:rsidRPr="00000D17">
              <w:rPr>
                <w:rFonts w:ascii="Arial" w:hAnsi="Arial" w:cs="Arial"/>
                <w:color w:val="000000"/>
                <w:sz w:val="22"/>
                <w:szCs w:val="22"/>
              </w:rPr>
              <w:t xml:space="preserve">Ability to interpret National policy and develop complex systems of patient care through a variety of stakeholders </w:t>
            </w:r>
          </w:p>
          <w:p w14:paraId="563E0FA4" w14:textId="77777777" w:rsidR="00C6253F" w:rsidRPr="00000D17" w:rsidRDefault="00C6253F" w:rsidP="00AF27B1">
            <w:pPr>
              <w:pStyle w:val="ListParagraph"/>
              <w:numPr>
                <w:ilvl w:val="0"/>
                <w:numId w:val="15"/>
              </w:numPr>
              <w:rPr>
                <w:rFonts w:ascii="Arial" w:hAnsi="Arial" w:cs="Arial"/>
                <w:color w:val="000000"/>
                <w:sz w:val="22"/>
                <w:szCs w:val="22"/>
              </w:rPr>
            </w:pPr>
            <w:r w:rsidRPr="00000D17">
              <w:rPr>
                <w:rFonts w:ascii="Arial" w:hAnsi="Arial" w:cs="Arial"/>
                <w:color w:val="000000"/>
                <w:sz w:val="22"/>
                <w:szCs w:val="22"/>
              </w:rPr>
              <w:t>Experience and understanding of the importance of evidenced based clinical research and it’s dissemination</w:t>
            </w:r>
          </w:p>
          <w:p w14:paraId="25EAE9A3" w14:textId="77777777" w:rsidR="00F4087F" w:rsidRPr="00000D17" w:rsidRDefault="00F4087F" w:rsidP="00AF27B1">
            <w:pPr>
              <w:pStyle w:val="ListParagraph"/>
              <w:numPr>
                <w:ilvl w:val="0"/>
                <w:numId w:val="15"/>
              </w:numPr>
              <w:rPr>
                <w:rFonts w:ascii="Arial" w:hAnsi="Arial" w:cs="Arial"/>
              </w:rPr>
            </w:pPr>
            <w:r w:rsidRPr="00000D17">
              <w:rPr>
                <w:rFonts w:ascii="Arial" w:hAnsi="Arial" w:cs="Arial"/>
                <w:sz w:val="22"/>
                <w:szCs w:val="22"/>
              </w:rPr>
              <w:t>Experience of staff and financial/budget management in a healthcare setting.</w:t>
            </w:r>
          </w:p>
          <w:p w14:paraId="4011CAA3" w14:textId="77777777" w:rsidR="00995EE6" w:rsidRPr="00000D17" w:rsidRDefault="00995EE6" w:rsidP="00AF27B1">
            <w:pPr>
              <w:pStyle w:val="ListParagraph"/>
              <w:numPr>
                <w:ilvl w:val="0"/>
                <w:numId w:val="15"/>
              </w:numPr>
              <w:rPr>
                <w:rFonts w:ascii="Arial" w:hAnsi="Arial" w:cs="Arial"/>
                <w:color w:val="000000"/>
                <w:sz w:val="22"/>
                <w:szCs w:val="22"/>
              </w:rPr>
            </w:pPr>
            <w:r w:rsidRPr="00000D17">
              <w:rPr>
                <w:rFonts w:ascii="Arial" w:hAnsi="Arial" w:cs="Arial"/>
                <w:color w:val="000000"/>
                <w:sz w:val="22"/>
                <w:szCs w:val="22"/>
              </w:rPr>
              <w:t>Report Writing skills</w:t>
            </w:r>
          </w:p>
          <w:p w14:paraId="0597A071" w14:textId="77777777" w:rsidR="00995EE6" w:rsidRPr="00000D17" w:rsidRDefault="00995EE6" w:rsidP="00AF27B1">
            <w:pPr>
              <w:pStyle w:val="ListParagraph"/>
              <w:numPr>
                <w:ilvl w:val="0"/>
                <w:numId w:val="15"/>
              </w:numPr>
              <w:rPr>
                <w:rFonts w:ascii="Arial" w:hAnsi="Arial" w:cs="Arial"/>
                <w:color w:val="000000"/>
                <w:sz w:val="22"/>
                <w:szCs w:val="22"/>
              </w:rPr>
            </w:pPr>
            <w:r w:rsidRPr="00000D17">
              <w:rPr>
                <w:rFonts w:ascii="Arial" w:hAnsi="Arial" w:cs="Arial"/>
                <w:color w:val="000000"/>
                <w:sz w:val="22"/>
                <w:szCs w:val="22"/>
              </w:rPr>
              <w:t xml:space="preserve">Literate in current IT techniques </w:t>
            </w:r>
          </w:p>
          <w:p w14:paraId="24F2BEA2" w14:textId="77777777" w:rsidR="001C427B" w:rsidRPr="00000D17" w:rsidRDefault="001C427B" w:rsidP="00AF27B1">
            <w:pPr>
              <w:rPr>
                <w:rFonts w:ascii="Arial" w:hAnsi="Arial" w:cs="Arial"/>
                <w:color w:val="000000"/>
                <w:sz w:val="22"/>
                <w:szCs w:val="22"/>
              </w:rPr>
            </w:pPr>
          </w:p>
          <w:p w14:paraId="0F880D71" w14:textId="77777777" w:rsidR="00995EE6" w:rsidRPr="00000D17" w:rsidRDefault="00995EE6" w:rsidP="00AF27B1">
            <w:pPr>
              <w:rPr>
                <w:rFonts w:ascii="Arial" w:hAnsi="Arial" w:cs="Arial"/>
                <w:b/>
                <w:color w:val="000000"/>
                <w:sz w:val="22"/>
                <w:szCs w:val="22"/>
                <w:u w:val="single"/>
              </w:rPr>
            </w:pPr>
            <w:r w:rsidRPr="00000D17">
              <w:rPr>
                <w:rFonts w:ascii="Arial" w:hAnsi="Arial" w:cs="Arial"/>
                <w:b/>
                <w:color w:val="000000"/>
                <w:sz w:val="22"/>
                <w:szCs w:val="22"/>
                <w:u w:val="single"/>
              </w:rPr>
              <w:t>Personal Qualities</w:t>
            </w:r>
          </w:p>
          <w:p w14:paraId="7178718E" w14:textId="77777777" w:rsidR="00995EE6" w:rsidRPr="00000D17" w:rsidRDefault="00995EE6" w:rsidP="00AF27B1">
            <w:pPr>
              <w:pStyle w:val="ListParagraph"/>
              <w:numPr>
                <w:ilvl w:val="0"/>
                <w:numId w:val="16"/>
              </w:numPr>
              <w:rPr>
                <w:rFonts w:ascii="Arial" w:hAnsi="Arial" w:cs="Arial"/>
                <w:color w:val="000000"/>
                <w:sz w:val="22"/>
                <w:szCs w:val="22"/>
              </w:rPr>
            </w:pPr>
            <w:r w:rsidRPr="00000D17">
              <w:rPr>
                <w:rFonts w:ascii="Arial" w:hAnsi="Arial" w:cs="Arial"/>
                <w:color w:val="000000"/>
                <w:sz w:val="22"/>
                <w:szCs w:val="22"/>
              </w:rPr>
              <w:t>Ability to work on complex, broad, dynamic and varied agenda</w:t>
            </w:r>
            <w:r w:rsidR="00B368C8" w:rsidRPr="00000D17">
              <w:rPr>
                <w:rFonts w:ascii="Arial" w:hAnsi="Arial" w:cs="Arial"/>
                <w:color w:val="000000"/>
                <w:sz w:val="22"/>
                <w:szCs w:val="22"/>
              </w:rPr>
              <w:t>; prioritise work load and meet tight deadlines</w:t>
            </w:r>
          </w:p>
          <w:p w14:paraId="34A935B2" w14:textId="77777777" w:rsidR="00995EE6" w:rsidRPr="00000D17" w:rsidRDefault="00B368C8" w:rsidP="00AF27B1">
            <w:pPr>
              <w:pStyle w:val="ListParagraph"/>
              <w:numPr>
                <w:ilvl w:val="0"/>
                <w:numId w:val="16"/>
              </w:numPr>
              <w:rPr>
                <w:rFonts w:ascii="Arial" w:hAnsi="Arial" w:cs="Arial"/>
                <w:color w:val="000000"/>
                <w:sz w:val="22"/>
                <w:szCs w:val="22"/>
              </w:rPr>
            </w:pPr>
            <w:r w:rsidRPr="00000D17">
              <w:rPr>
                <w:rFonts w:ascii="Arial" w:hAnsi="Arial" w:cs="Arial"/>
                <w:color w:val="000000"/>
                <w:sz w:val="22"/>
                <w:szCs w:val="22"/>
              </w:rPr>
              <w:t xml:space="preserve">Thrives at </w:t>
            </w:r>
            <w:r w:rsidR="00995EE6" w:rsidRPr="00000D17">
              <w:rPr>
                <w:rFonts w:ascii="Arial" w:hAnsi="Arial" w:cs="Arial"/>
                <w:color w:val="000000"/>
                <w:sz w:val="22"/>
                <w:szCs w:val="22"/>
              </w:rPr>
              <w:t>work</w:t>
            </w:r>
            <w:r w:rsidRPr="00000D17">
              <w:rPr>
                <w:rFonts w:ascii="Arial" w:hAnsi="Arial" w:cs="Arial"/>
                <w:color w:val="000000"/>
                <w:sz w:val="22"/>
                <w:szCs w:val="22"/>
              </w:rPr>
              <w:t>ing</w:t>
            </w:r>
            <w:r w:rsidR="00995EE6" w:rsidRPr="00000D17">
              <w:rPr>
                <w:rFonts w:ascii="Arial" w:hAnsi="Arial" w:cs="Arial"/>
                <w:color w:val="000000"/>
                <w:sz w:val="22"/>
                <w:szCs w:val="22"/>
              </w:rPr>
              <w:t xml:space="preserve"> on own initiative</w:t>
            </w:r>
          </w:p>
          <w:p w14:paraId="5A7DB0B9" w14:textId="77777777" w:rsidR="00995EE6" w:rsidRPr="00000D17" w:rsidRDefault="00995EE6" w:rsidP="00AF27B1">
            <w:pPr>
              <w:pStyle w:val="ListParagraph"/>
              <w:numPr>
                <w:ilvl w:val="0"/>
                <w:numId w:val="16"/>
              </w:numPr>
              <w:rPr>
                <w:rFonts w:ascii="Arial" w:hAnsi="Arial" w:cs="Arial"/>
                <w:color w:val="000000"/>
                <w:sz w:val="22"/>
                <w:szCs w:val="22"/>
              </w:rPr>
            </w:pPr>
            <w:r w:rsidRPr="00000D17">
              <w:rPr>
                <w:rFonts w:ascii="Arial" w:hAnsi="Arial" w:cs="Arial"/>
                <w:color w:val="000000"/>
                <w:sz w:val="22"/>
                <w:szCs w:val="22"/>
              </w:rPr>
              <w:t xml:space="preserve">Able to work with clinicians and managers at all levels in </w:t>
            </w:r>
            <w:r w:rsidR="00B368C8" w:rsidRPr="00000D17">
              <w:rPr>
                <w:rFonts w:ascii="Arial" w:hAnsi="Arial" w:cs="Arial"/>
                <w:color w:val="000000"/>
                <w:sz w:val="22"/>
                <w:szCs w:val="22"/>
              </w:rPr>
              <w:t xml:space="preserve">NHS GGC </w:t>
            </w:r>
            <w:r w:rsidRPr="00000D17">
              <w:rPr>
                <w:rFonts w:ascii="Arial" w:hAnsi="Arial" w:cs="Arial"/>
                <w:color w:val="000000"/>
                <w:sz w:val="22"/>
                <w:szCs w:val="22"/>
              </w:rPr>
              <w:t>as well as partner agencies and patient groups</w:t>
            </w:r>
            <w:bookmarkStart w:id="0" w:name="_GoBack"/>
            <w:bookmarkEnd w:id="0"/>
          </w:p>
          <w:p w14:paraId="22F198DA" w14:textId="77777777" w:rsidR="00995EE6" w:rsidRPr="00000D17" w:rsidRDefault="00995EE6" w:rsidP="00AF27B1">
            <w:pPr>
              <w:pStyle w:val="ListParagraph"/>
              <w:numPr>
                <w:ilvl w:val="0"/>
                <w:numId w:val="16"/>
              </w:numPr>
              <w:rPr>
                <w:rFonts w:ascii="Arial" w:hAnsi="Arial" w:cs="Arial"/>
                <w:color w:val="000000"/>
                <w:sz w:val="22"/>
                <w:szCs w:val="22"/>
              </w:rPr>
            </w:pPr>
            <w:r w:rsidRPr="00000D17">
              <w:rPr>
                <w:rFonts w:ascii="Arial" w:hAnsi="Arial" w:cs="Arial"/>
                <w:color w:val="000000"/>
                <w:sz w:val="22"/>
                <w:szCs w:val="22"/>
              </w:rPr>
              <w:t>Ability to manage change within a service and w</w:t>
            </w:r>
            <w:r w:rsidR="00FC1077" w:rsidRPr="00000D17">
              <w:rPr>
                <w:rFonts w:ascii="Arial" w:hAnsi="Arial" w:cs="Arial"/>
                <w:color w:val="000000"/>
                <w:sz w:val="22"/>
                <w:szCs w:val="22"/>
              </w:rPr>
              <w:t>ork in an environment of change</w:t>
            </w:r>
          </w:p>
          <w:p w14:paraId="2981AF66" w14:textId="77777777" w:rsidR="00995EE6" w:rsidRPr="00000D17" w:rsidRDefault="00630BB9" w:rsidP="00AF27B1">
            <w:pPr>
              <w:pStyle w:val="ListParagraph"/>
              <w:numPr>
                <w:ilvl w:val="0"/>
                <w:numId w:val="16"/>
              </w:numPr>
              <w:rPr>
                <w:rFonts w:ascii="Arial" w:hAnsi="Arial" w:cs="Arial"/>
                <w:color w:val="000000"/>
                <w:sz w:val="22"/>
                <w:szCs w:val="22"/>
              </w:rPr>
            </w:pPr>
            <w:r w:rsidRPr="00000D17">
              <w:rPr>
                <w:rFonts w:ascii="Arial" w:hAnsi="Arial" w:cs="Arial"/>
                <w:color w:val="000000"/>
                <w:sz w:val="22"/>
                <w:szCs w:val="22"/>
              </w:rPr>
              <w:t xml:space="preserve">Ability to work within </w:t>
            </w:r>
            <w:r w:rsidR="00995EE6" w:rsidRPr="00000D17">
              <w:rPr>
                <w:rFonts w:ascii="Arial" w:hAnsi="Arial" w:cs="Arial"/>
                <w:color w:val="000000"/>
                <w:sz w:val="22"/>
                <w:szCs w:val="22"/>
              </w:rPr>
              <w:t>professional, clinical and National standards.</w:t>
            </w:r>
          </w:p>
          <w:p w14:paraId="6F32AB7A" w14:textId="77777777" w:rsidR="00F4087F" w:rsidRPr="00000D17" w:rsidRDefault="00F4087F" w:rsidP="00AF27B1">
            <w:pPr>
              <w:pStyle w:val="ListParagraph"/>
              <w:numPr>
                <w:ilvl w:val="0"/>
                <w:numId w:val="16"/>
              </w:numPr>
              <w:rPr>
                <w:rFonts w:ascii="Arial" w:hAnsi="Arial" w:cs="Arial"/>
              </w:rPr>
            </w:pPr>
            <w:r w:rsidRPr="00000D17">
              <w:rPr>
                <w:rFonts w:ascii="Arial" w:hAnsi="Arial" w:cs="Arial"/>
                <w:sz w:val="22"/>
                <w:szCs w:val="22"/>
              </w:rPr>
              <w:t>Excellent leadership, highly developed and effective written and verbal communication skills as well as tact, diplomacy and effective time management skills</w:t>
            </w:r>
          </w:p>
          <w:p w14:paraId="05E955D8" w14:textId="77777777" w:rsidR="00C6253F" w:rsidRPr="00000D17" w:rsidRDefault="00C6253F" w:rsidP="00AF27B1">
            <w:pPr>
              <w:pStyle w:val="ListParagraph"/>
              <w:numPr>
                <w:ilvl w:val="0"/>
                <w:numId w:val="16"/>
              </w:numPr>
              <w:rPr>
                <w:rFonts w:ascii="Arial" w:hAnsi="Arial" w:cs="Arial"/>
              </w:rPr>
            </w:pPr>
            <w:r w:rsidRPr="00000D17">
              <w:rPr>
                <w:rFonts w:ascii="Arial" w:hAnsi="Arial" w:cs="Arial"/>
                <w:sz w:val="22"/>
                <w:szCs w:val="22"/>
              </w:rPr>
              <w:t>Understanding of the research framework for prosthetics and amputee rehabilitation</w:t>
            </w:r>
          </w:p>
          <w:p w14:paraId="638EEFF2" w14:textId="77777777" w:rsidR="001C427B" w:rsidRPr="00000D17" w:rsidRDefault="001C427B" w:rsidP="00AF27B1">
            <w:pPr>
              <w:rPr>
                <w:rFonts w:ascii="Arial" w:hAnsi="Arial" w:cs="Arial"/>
                <w:color w:val="000000"/>
                <w:sz w:val="22"/>
                <w:szCs w:val="22"/>
              </w:rPr>
            </w:pPr>
          </w:p>
          <w:p w14:paraId="7D9804C1" w14:textId="77777777" w:rsidR="00995EE6" w:rsidRPr="00000D17" w:rsidRDefault="00995EE6" w:rsidP="00AF27B1">
            <w:pPr>
              <w:rPr>
                <w:rFonts w:ascii="Arial" w:hAnsi="Arial" w:cs="Arial"/>
                <w:b/>
                <w:color w:val="000000"/>
                <w:sz w:val="22"/>
                <w:szCs w:val="22"/>
                <w:u w:val="single"/>
              </w:rPr>
            </w:pPr>
            <w:r w:rsidRPr="00000D17">
              <w:rPr>
                <w:rFonts w:ascii="Arial" w:hAnsi="Arial" w:cs="Arial"/>
                <w:b/>
                <w:color w:val="000000"/>
                <w:sz w:val="22"/>
                <w:szCs w:val="22"/>
                <w:u w:val="single"/>
              </w:rPr>
              <w:t>Desirable</w:t>
            </w:r>
          </w:p>
          <w:p w14:paraId="4BFB6B41" w14:textId="2910C31B" w:rsidR="00995EE6" w:rsidRPr="00000D17" w:rsidRDefault="00000D17" w:rsidP="00AF27B1">
            <w:pPr>
              <w:rPr>
                <w:rFonts w:ascii="Arial" w:hAnsi="Arial" w:cs="Arial"/>
                <w:color w:val="000000"/>
                <w:sz w:val="22"/>
                <w:szCs w:val="22"/>
              </w:rPr>
            </w:pPr>
            <w:r w:rsidRPr="00000D17">
              <w:rPr>
                <w:rFonts w:ascii="Arial" w:hAnsi="Arial" w:cs="Arial"/>
                <w:color w:val="000000"/>
                <w:sz w:val="22"/>
                <w:szCs w:val="22"/>
              </w:rPr>
              <w:t>Nil</w:t>
            </w:r>
          </w:p>
        </w:tc>
      </w:tr>
      <w:tr w:rsidR="00995EE6" w:rsidRPr="00AF27B1" w14:paraId="67685A67" w14:textId="77777777">
        <w:tc>
          <w:tcPr>
            <w:tcW w:w="4609" w:type="dxa"/>
          </w:tcPr>
          <w:p w14:paraId="69E93D60" w14:textId="77777777" w:rsidR="00995EE6" w:rsidRPr="00000D17" w:rsidRDefault="00995EE6" w:rsidP="00AF27B1">
            <w:pPr>
              <w:rPr>
                <w:rFonts w:ascii="Arial" w:hAnsi="Arial" w:cs="Arial"/>
                <w:b/>
                <w:color w:val="000000"/>
                <w:sz w:val="22"/>
                <w:szCs w:val="22"/>
              </w:rPr>
            </w:pPr>
          </w:p>
          <w:p w14:paraId="33E48CAE" w14:textId="77777777" w:rsidR="00995EE6" w:rsidRPr="00000D17" w:rsidRDefault="00995EE6" w:rsidP="00AF27B1">
            <w:pPr>
              <w:rPr>
                <w:rFonts w:ascii="Arial" w:hAnsi="Arial" w:cs="Arial"/>
                <w:b/>
                <w:color w:val="000000"/>
                <w:sz w:val="22"/>
                <w:szCs w:val="22"/>
              </w:rPr>
            </w:pPr>
            <w:r w:rsidRPr="00000D17">
              <w:rPr>
                <w:rFonts w:ascii="Arial" w:hAnsi="Arial" w:cs="Arial"/>
                <w:b/>
                <w:color w:val="000000"/>
                <w:sz w:val="22"/>
                <w:szCs w:val="22"/>
              </w:rPr>
              <w:t>JOB DESCRIPTION AGREEMENT</w:t>
            </w:r>
          </w:p>
          <w:p w14:paraId="61F5ABE7" w14:textId="77777777" w:rsidR="00995EE6" w:rsidRPr="00000D17" w:rsidRDefault="00995EE6" w:rsidP="00AF27B1">
            <w:pPr>
              <w:ind w:left="360"/>
              <w:rPr>
                <w:rFonts w:ascii="Arial" w:hAnsi="Arial" w:cs="Arial"/>
                <w:b/>
                <w:color w:val="000000"/>
                <w:sz w:val="22"/>
                <w:szCs w:val="22"/>
              </w:rPr>
            </w:pPr>
          </w:p>
          <w:p w14:paraId="28D09BB4" w14:textId="77777777" w:rsidR="00995EE6" w:rsidRPr="00000D17" w:rsidRDefault="00995EE6" w:rsidP="00AF27B1">
            <w:pPr>
              <w:rPr>
                <w:rFonts w:ascii="Arial" w:hAnsi="Arial" w:cs="Arial"/>
                <w:b/>
                <w:color w:val="000000"/>
                <w:sz w:val="22"/>
                <w:szCs w:val="22"/>
              </w:rPr>
            </w:pPr>
            <w:r w:rsidRPr="00000D17">
              <w:rPr>
                <w:rFonts w:ascii="Arial" w:hAnsi="Arial" w:cs="Arial"/>
                <w:b/>
                <w:color w:val="000000"/>
                <w:sz w:val="22"/>
                <w:szCs w:val="22"/>
              </w:rPr>
              <w:t>Job Holder’s Signature:</w:t>
            </w:r>
          </w:p>
          <w:p w14:paraId="65F2199C" w14:textId="77777777" w:rsidR="00995EE6" w:rsidRPr="00000D17" w:rsidRDefault="00995EE6" w:rsidP="00AF27B1">
            <w:pPr>
              <w:ind w:left="360"/>
              <w:rPr>
                <w:rFonts w:ascii="Arial" w:hAnsi="Arial" w:cs="Arial"/>
                <w:b/>
                <w:color w:val="000000"/>
                <w:sz w:val="22"/>
                <w:szCs w:val="22"/>
              </w:rPr>
            </w:pPr>
          </w:p>
          <w:p w14:paraId="13CD71FB" w14:textId="77777777" w:rsidR="00995EE6" w:rsidRDefault="00995EE6" w:rsidP="00AF27B1">
            <w:pPr>
              <w:rPr>
                <w:rFonts w:ascii="Arial" w:hAnsi="Arial" w:cs="Arial"/>
                <w:b/>
                <w:color w:val="000000"/>
                <w:sz w:val="22"/>
                <w:szCs w:val="22"/>
              </w:rPr>
            </w:pPr>
            <w:r w:rsidRPr="00000D17">
              <w:rPr>
                <w:rFonts w:ascii="Arial" w:hAnsi="Arial" w:cs="Arial"/>
                <w:b/>
                <w:color w:val="000000"/>
                <w:sz w:val="22"/>
                <w:szCs w:val="22"/>
              </w:rPr>
              <w:t>Head of Department Signature:</w:t>
            </w:r>
          </w:p>
          <w:p w14:paraId="686E2950" w14:textId="6533E389" w:rsidR="005E4B25" w:rsidRPr="00000D17" w:rsidRDefault="005E4B25" w:rsidP="00AF27B1">
            <w:pPr>
              <w:rPr>
                <w:rFonts w:ascii="Arial" w:hAnsi="Arial" w:cs="Arial"/>
                <w:b/>
                <w:color w:val="000000"/>
                <w:sz w:val="22"/>
                <w:szCs w:val="22"/>
              </w:rPr>
            </w:pPr>
            <w:r>
              <w:rPr>
                <w:rFonts w:ascii="Arial" w:hAnsi="Arial" w:cs="Arial"/>
                <w:noProof/>
                <w:sz w:val="28"/>
                <w:szCs w:val="28"/>
                <w:lang w:eastAsia="en-GB"/>
              </w:rPr>
              <w:drawing>
                <wp:inline distT="0" distB="0" distL="0" distR="0" wp14:anchorId="12ACFA2E" wp14:editId="11067069">
                  <wp:extent cx="1447800" cy="723900"/>
                  <wp:effectExtent l="0" t="0" r="0" b="0"/>
                  <wp:docPr id="3" name="Picture 3" descr="cid:image001.png@01DA0282.6AD3CB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A0282.6AD3CB4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7800" cy="723900"/>
                          </a:xfrm>
                          <a:prstGeom prst="rect">
                            <a:avLst/>
                          </a:prstGeom>
                          <a:noFill/>
                          <a:ln>
                            <a:noFill/>
                          </a:ln>
                        </pic:spPr>
                      </pic:pic>
                    </a:graphicData>
                  </a:graphic>
                </wp:inline>
              </w:drawing>
            </w:r>
          </w:p>
          <w:p w14:paraId="4B9A6AC5" w14:textId="77777777" w:rsidR="00995EE6" w:rsidRPr="00000D17" w:rsidRDefault="00995EE6" w:rsidP="00AF27B1">
            <w:pPr>
              <w:ind w:left="360"/>
              <w:rPr>
                <w:rFonts w:ascii="Arial" w:hAnsi="Arial" w:cs="Arial"/>
                <w:b/>
                <w:color w:val="000000"/>
                <w:sz w:val="22"/>
                <w:szCs w:val="22"/>
              </w:rPr>
            </w:pPr>
          </w:p>
        </w:tc>
        <w:tc>
          <w:tcPr>
            <w:tcW w:w="4609" w:type="dxa"/>
          </w:tcPr>
          <w:p w14:paraId="7DFEF76E" w14:textId="77777777" w:rsidR="00995EE6" w:rsidRPr="00000D17" w:rsidRDefault="00995EE6" w:rsidP="00AF27B1">
            <w:pPr>
              <w:ind w:left="360"/>
              <w:rPr>
                <w:rFonts w:ascii="Arial" w:hAnsi="Arial" w:cs="Arial"/>
                <w:b/>
                <w:color w:val="000000"/>
                <w:sz w:val="22"/>
                <w:szCs w:val="22"/>
              </w:rPr>
            </w:pPr>
          </w:p>
          <w:p w14:paraId="39673E6F" w14:textId="77777777" w:rsidR="00995EE6" w:rsidRPr="00000D17" w:rsidRDefault="00995EE6" w:rsidP="00AF27B1">
            <w:pPr>
              <w:ind w:left="360"/>
              <w:rPr>
                <w:rFonts w:ascii="Arial" w:hAnsi="Arial" w:cs="Arial"/>
                <w:b/>
                <w:color w:val="000000"/>
                <w:sz w:val="22"/>
                <w:szCs w:val="22"/>
              </w:rPr>
            </w:pPr>
          </w:p>
          <w:p w14:paraId="48D2EB63" w14:textId="77777777" w:rsidR="00995EE6" w:rsidRPr="00000D17" w:rsidRDefault="00995EE6" w:rsidP="00AF27B1">
            <w:pPr>
              <w:ind w:left="360"/>
              <w:rPr>
                <w:rFonts w:ascii="Arial" w:hAnsi="Arial" w:cs="Arial"/>
                <w:b/>
                <w:color w:val="000000"/>
                <w:sz w:val="22"/>
                <w:szCs w:val="22"/>
              </w:rPr>
            </w:pPr>
          </w:p>
          <w:p w14:paraId="5E9CFE3E" w14:textId="77777777" w:rsidR="00995EE6" w:rsidRPr="00000D17" w:rsidRDefault="00995EE6" w:rsidP="00AF27B1">
            <w:pPr>
              <w:ind w:left="360"/>
              <w:rPr>
                <w:rFonts w:ascii="Arial" w:hAnsi="Arial" w:cs="Arial"/>
                <w:b/>
                <w:color w:val="000000"/>
                <w:sz w:val="22"/>
                <w:szCs w:val="22"/>
              </w:rPr>
            </w:pPr>
            <w:r w:rsidRPr="00000D17">
              <w:rPr>
                <w:rFonts w:ascii="Arial" w:hAnsi="Arial" w:cs="Arial"/>
                <w:b/>
                <w:color w:val="000000"/>
                <w:sz w:val="22"/>
                <w:szCs w:val="22"/>
              </w:rPr>
              <w:t>Date:</w:t>
            </w:r>
          </w:p>
          <w:p w14:paraId="47D28317" w14:textId="77777777" w:rsidR="00995EE6" w:rsidRPr="00000D17" w:rsidRDefault="00995EE6" w:rsidP="00AF27B1">
            <w:pPr>
              <w:ind w:left="360"/>
              <w:rPr>
                <w:rFonts w:ascii="Arial" w:hAnsi="Arial" w:cs="Arial"/>
                <w:b/>
                <w:color w:val="000000"/>
                <w:sz w:val="22"/>
                <w:szCs w:val="22"/>
              </w:rPr>
            </w:pPr>
          </w:p>
          <w:p w14:paraId="71FBD8C7" w14:textId="77777777" w:rsidR="00995EE6" w:rsidRPr="00AF27B1" w:rsidRDefault="00995EE6" w:rsidP="00AF27B1">
            <w:pPr>
              <w:ind w:left="360"/>
              <w:rPr>
                <w:rFonts w:ascii="Arial" w:hAnsi="Arial" w:cs="Arial"/>
                <w:b/>
                <w:color w:val="000000"/>
                <w:sz w:val="22"/>
                <w:szCs w:val="22"/>
              </w:rPr>
            </w:pPr>
            <w:r w:rsidRPr="00000D17">
              <w:rPr>
                <w:rFonts w:ascii="Arial" w:hAnsi="Arial" w:cs="Arial"/>
                <w:b/>
                <w:color w:val="000000"/>
                <w:sz w:val="22"/>
                <w:szCs w:val="22"/>
              </w:rPr>
              <w:t>Date:</w:t>
            </w:r>
          </w:p>
          <w:p w14:paraId="65B838CF" w14:textId="77777777" w:rsidR="00995EE6" w:rsidRPr="00AF27B1" w:rsidRDefault="00995EE6" w:rsidP="00AF27B1">
            <w:pPr>
              <w:ind w:left="360"/>
              <w:rPr>
                <w:rFonts w:ascii="Arial" w:hAnsi="Arial" w:cs="Arial"/>
                <w:b/>
                <w:color w:val="000000"/>
                <w:sz w:val="22"/>
                <w:szCs w:val="22"/>
              </w:rPr>
            </w:pPr>
          </w:p>
        </w:tc>
      </w:tr>
    </w:tbl>
    <w:p w14:paraId="29610F44" w14:textId="77777777" w:rsidR="00631FAF" w:rsidRPr="00AF27B1" w:rsidRDefault="00631FAF" w:rsidP="00E53130">
      <w:pPr>
        <w:rPr>
          <w:rFonts w:ascii="Arial" w:hAnsi="Arial" w:cs="Arial"/>
          <w:b/>
          <w:color w:val="000000"/>
          <w:sz w:val="22"/>
          <w:szCs w:val="22"/>
        </w:rPr>
      </w:pPr>
    </w:p>
    <w:sectPr w:rsidR="00631FAF" w:rsidRPr="00AF27B1" w:rsidSect="006166ED">
      <w:footerReference w:type="even" r:id="rId10"/>
      <w:footerReference w:type="default" r:id="rId11"/>
      <w:pgSz w:w="12240" w:h="15840"/>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0FFFFF" w14:textId="77777777" w:rsidR="006166ED" w:rsidRDefault="006166ED">
      <w:r>
        <w:separator/>
      </w:r>
    </w:p>
  </w:endnote>
  <w:endnote w:type="continuationSeparator" w:id="0">
    <w:p w14:paraId="57EF34B4" w14:textId="77777777" w:rsidR="006166ED" w:rsidRDefault="00616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A90592" w14:textId="77777777" w:rsidR="00C6331C" w:rsidRDefault="00C75B89">
    <w:pPr>
      <w:pStyle w:val="Footer"/>
      <w:framePr w:wrap="around" w:vAnchor="text" w:hAnchor="margin" w:xAlign="right" w:y="1"/>
      <w:rPr>
        <w:rStyle w:val="PageNumber"/>
      </w:rPr>
    </w:pPr>
    <w:r>
      <w:rPr>
        <w:rStyle w:val="PageNumber"/>
      </w:rPr>
      <w:fldChar w:fldCharType="begin"/>
    </w:r>
    <w:r w:rsidR="00C6331C">
      <w:rPr>
        <w:rStyle w:val="PageNumber"/>
      </w:rPr>
      <w:instrText xml:space="preserve">PAGE  </w:instrText>
    </w:r>
    <w:r>
      <w:rPr>
        <w:rStyle w:val="PageNumber"/>
      </w:rPr>
      <w:fldChar w:fldCharType="end"/>
    </w:r>
  </w:p>
  <w:p w14:paraId="694784C2" w14:textId="77777777" w:rsidR="00C6331C" w:rsidRDefault="00C6331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678227"/>
      <w:docPartObj>
        <w:docPartGallery w:val="Page Numbers (Bottom of Page)"/>
        <w:docPartUnique/>
      </w:docPartObj>
    </w:sdtPr>
    <w:sdtEndPr/>
    <w:sdtContent>
      <w:p w14:paraId="270431EC" w14:textId="77777777" w:rsidR="00C6331C" w:rsidRDefault="00C75B89">
        <w:pPr>
          <w:pStyle w:val="Footer"/>
          <w:jc w:val="right"/>
        </w:pPr>
        <w:r>
          <w:rPr>
            <w:noProof/>
          </w:rPr>
          <w:fldChar w:fldCharType="begin"/>
        </w:r>
        <w:r w:rsidR="00C6331C">
          <w:rPr>
            <w:noProof/>
          </w:rPr>
          <w:instrText xml:space="preserve"> PAGE   \* MERGEFORMAT </w:instrText>
        </w:r>
        <w:r>
          <w:rPr>
            <w:noProof/>
          </w:rPr>
          <w:fldChar w:fldCharType="separate"/>
        </w:r>
        <w:r w:rsidR="005E4B25">
          <w:rPr>
            <w:noProof/>
          </w:rPr>
          <w:t>11</w:t>
        </w:r>
        <w:r>
          <w:rPr>
            <w:noProof/>
          </w:rPr>
          <w:fldChar w:fldCharType="end"/>
        </w:r>
      </w:p>
    </w:sdtContent>
  </w:sdt>
  <w:p w14:paraId="66FBFBE1" w14:textId="77777777" w:rsidR="00C6331C" w:rsidRDefault="00C6331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77CBF2" w14:textId="77777777" w:rsidR="006166ED" w:rsidRDefault="006166ED">
      <w:r>
        <w:separator/>
      </w:r>
    </w:p>
  </w:footnote>
  <w:footnote w:type="continuationSeparator" w:id="0">
    <w:p w14:paraId="3898231E" w14:textId="77777777" w:rsidR="006166ED" w:rsidRDefault="006166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F7BC8"/>
    <w:multiLevelType w:val="hybridMultilevel"/>
    <w:tmpl w:val="077EE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6D14E9"/>
    <w:multiLevelType w:val="hybridMultilevel"/>
    <w:tmpl w:val="77543F46"/>
    <w:lvl w:ilvl="0" w:tplc="FFFFFFFF">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81A716F"/>
    <w:multiLevelType w:val="hybridMultilevel"/>
    <w:tmpl w:val="97EE1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C42272"/>
    <w:multiLevelType w:val="hybridMultilevel"/>
    <w:tmpl w:val="5EA685F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EB3225E"/>
    <w:multiLevelType w:val="hybridMultilevel"/>
    <w:tmpl w:val="53B6EF3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1AC1D0F"/>
    <w:multiLevelType w:val="hybridMultilevel"/>
    <w:tmpl w:val="CEC63A82"/>
    <w:lvl w:ilvl="0" w:tplc="6ACA2CE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DE1B83"/>
    <w:multiLevelType w:val="hybridMultilevel"/>
    <w:tmpl w:val="10A04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F70161"/>
    <w:multiLevelType w:val="hybridMultilevel"/>
    <w:tmpl w:val="A36E2C24"/>
    <w:lvl w:ilvl="0" w:tplc="C2D4D3D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517222C"/>
    <w:multiLevelType w:val="hybridMultilevel"/>
    <w:tmpl w:val="47F6343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5F554DD"/>
    <w:multiLevelType w:val="hybridMultilevel"/>
    <w:tmpl w:val="502AE4B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616590A"/>
    <w:multiLevelType w:val="hybridMultilevel"/>
    <w:tmpl w:val="4A72731C"/>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4D4CCD"/>
    <w:multiLevelType w:val="hybridMultilevel"/>
    <w:tmpl w:val="4DB47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612D98"/>
    <w:multiLevelType w:val="hybridMultilevel"/>
    <w:tmpl w:val="306022E6"/>
    <w:lvl w:ilvl="0" w:tplc="08090001">
      <w:start w:val="1"/>
      <w:numFmt w:val="bullet"/>
      <w:lvlText w:val=""/>
      <w:lvlJc w:val="left"/>
      <w:pPr>
        <w:ind w:left="1100" w:hanging="360"/>
      </w:pPr>
      <w:rPr>
        <w:rFonts w:ascii="Symbol" w:hAnsi="Symbol" w:hint="default"/>
      </w:rPr>
    </w:lvl>
    <w:lvl w:ilvl="1" w:tplc="08090003">
      <w:start w:val="1"/>
      <w:numFmt w:val="bullet"/>
      <w:lvlText w:val="o"/>
      <w:lvlJc w:val="left"/>
      <w:pPr>
        <w:ind w:left="1820" w:hanging="360"/>
      </w:pPr>
      <w:rPr>
        <w:rFonts w:ascii="Courier New" w:hAnsi="Courier New" w:cs="Courier New" w:hint="default"/>
      </w:rPr>
    </w:lvl>
    <w:lvl w:ilvl="2" w:tplc="08090005">
      <w:start w:val="1"/>
      <w:numFmt w:val="bullet"/>
      <w:lvlText w:val=""/>
      <w:lvlJc w:val="left"/>
      <w:pPr>
        <w:ind w:left="2540" w:hanging="360"/>
      </w:pPr>
      <w:rPr>
        <w:rFonts w:ascii="Wingdings" w:hAnsi="Wingdings" w:hint="default"/>
      </w:rPr>
    </w:lvl>
    <w:lvl w:ilvl="3" w:tplc="08090001">
      <w:start w:val="1"/>
      <w:numFmt w:val="bullet"/>
      <w:lvlText w:val=""/>
      <w:lvlJc w:val="left"/>
      <w:pPr>
        <w:ind w:left="3260" w:hanging="360"/>
      </w:pPr>
      <w:rPr>
        <w:rFonts w:ascii="Symbol" w:hAnsi="Symbol" w:hint="default"/>
      </w:rPr>
    </w:lvl>
    <w:lvl w:ilvl="4" w:tplc="08090003">
      <w:start w:val="1"/>
      <w:numFmt w:val="bullet"/>
      <w:lvlText w:val="o"/>
      <w:lvlJc w:val="left"/>
      <w:pPr>
        <w:ind w:left="3980" w:hanging="360"/>
      </w:pPr>
      <w:rPr>
        <w:rFonts w:ascii="Courier New" w:hAnsi="Courier New" w:cs="Courier New" w:hint="default"/>
      </w:rPr>
    </w:lvl>
    <w:lvl w:ilvl="5" w:tplc="08090005">
      <w:start w:val="1"/>
      <w:numFmt w:val="bullet"/>
      <w:lvlText w:val=""/>
      <w:lvlJc w:val="left"/>
      <w:pPr>
        <w:ind w:left="4700" w:hanging="360"/>
      </w:pPr>
      <w:rPr>
        <w:rFonts w:ascii="Wingdings" w:hAnsi="Wingdings" w:hint="default"/>
      </w:rPr>
    </w:lvl>
    <w:lvl w:ilvl="6" w:tplc="08090001">
      <w:start w:val="1"/>
      <w:numFmt w:val="bullet"/>
      <w:lvlText w:val=""/>
      <w:lvlJc w:val="left"/>
      <w:pPr>
        <w:ind w:left="5420" w:hanging="360"/>
      </w:pPr>
      <w:rPr>
        <w:rFonts w:ascii="Symbol" w:hAnsi="Symbol" w:hint="default"/>
      </w:rPr>
    </w:lvl>
    <w:lvl w:ilvl="7" w:tplc="08090003">
      <w:start w:val="1"/>
      <w:numFmt w:val="bullet"/>
      <w:lvlText w:val="o"/>
      <w:lvlJc w:val="left"/>
      <w:pPr>
        <w:ind w:left="6140" w:hanging="360"/>
      </w:pPr>
      <w:rPr>
        <w:rFonts w:ascii="Courier New" w:hAnsi="Courier New" w:cs="Courier New" w:hint="default"/>
      </w:rPr>
    </w:lvl>
    <w:lvl w:ilvl="8" w:tplc="08090005">
      <w:start w:val="1"/>
      <w:numFmt w:val="bullet"/>
      <w:lvlText w:val=""/>
      <w:lvlJc w:val="left"/>
      <w:pPr>
        <w:ind w:left="6860" w:hanging="360"/>
      </w:pPr>
      <w:rPr>
        <w:rFonts w:ascii="Wingdings" w:hAnsi="Wingdings" w:hint="default"/>
      </w:rPr>
    </w:lvl>
  </w:abstractNum>
  <w:abstractNum w:abstractNumId="13" w15:restartNumberingAfterBreak="0">
    <w:nsid w:val="3408441A"/>
    <w:multiLevelType w:val="hybridMultilevel"/>
    <w:tmpl w:val="DBE0A58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4975400"/>
    <w:multiLevelType w:val="hybridMultilevel"/>
    <w:tmpl w:val="5EDC75FC"/>
    <w:lvl w:ilvl="0" w:tplc="08090001">
      <w:start w:val="1"/>
      <w:numFmt w:val="bullet"/>
      <w:lvlText w:val=""/>
      <w:lvlJc w:val="left"/>
      <w:pPr>
        <w:tabs>
          <w:tab w:val="num" w:pos="720"/>
        </w:tabs>
        <w:ind w:left="720" w:hanging="360"/>
      </w:pPr>
      <w:rPr>
        <w:rFonts w:ascii="Symbol" w:hAnsi="Symbol" w:hint="default"/>
      </w:rPr>
    </w:lvl>
    <w:lvl w:ilvl="1" w:tplc="1B4EC684">
      <w:start w:val="5"/>
      <w:numFmt w:val="decimal"/>
      <w:lvlText w:val="%2."/>
      <w:lvlJc w:val="left"/>
      <w:pPr>
        <w:tabs>
          <w:tab w:val="num" w:pos="1440"/>
        </w:tabs>
        <w:ind w:left="1440" w:hanging="360"/>
      </w:pPr>
      <w:rPr>
        <w:rFonts w:ascii="Arial" w:hAnsi="Arial" w:hint="default"/>
        <w:b/>
        <w:i w:val="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75E6264"/>
    <w:multiLevelType w:val="hybridMultilevel"/>
    <w:tmpl w:val="C3D44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DB51C81"/>
    <w:multiLevelType w:val="hybridMultilevel"/>
    <w:tmpl w:val="5CAA65A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430C672A"/>
    <w:multiLevelType w:val="hybridMultilevel"/>
    <w:tmpl w:val="F4168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4D71C4B"/>
    <w:multiLevelType w:val="hybridMultilevel"/>
    <w:tmpl w:val="5B86A76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48E07762"/>
    <w:multiLevelType w:val="hybridMultilevel"/>
    <w:tmpl w:val="9D8A4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FDA23B9"/>
    <w:multiLevelType w:val="hybridMultilevel"/>
    <w:tmpl w:val="4ACC075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5A9C64BF"/>
    <w:multiLevelType w:val="hybridMultilevel"/>
    <w:tmpl w:val="72EE7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B5928CC"/>
    <w:multiLevelType w:val="hybridMultilevel"/>
    <w:tmpl w:val="90E88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0420898"/>
    <w:multiLevelType w:val="hybridMultilevel"/>
    <w:tmpl w:val="CBF63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0BF432A"/>
    <w:multiLevelType w:val="hybridMultilevel"/>
    <w:tmpl w:val="E526A7EA"/>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13A2699"/>
    <w:multiLevelType w:val="hybridMultilevel"/>
    <w:tmpl w:val="0E784CB8"/>
    <w:lvl w:ilvl="0" w:tplc="C2D4D3DE">
      <w:start w:val="1"/>
      <w:numFmt w:val="decimal"/>
      <w:lvlText w:val="%1."/>
      <w:lvlJc w:val="left"/>
      <w:pPr>
        <w:ind w:left="720" w:hanging="360"/>
      </w:pPr>
      <w:rPr>
        <w:rFonts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76555D9"/>
    <w:multiLevelType w:val="hybridMultilevel"/>
    <w:tmpl w:val="75386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CF660D8"/>
    <w:multiLevelType w:val="hybridMultilevel"/>
    <w:tmpl w:val="400C68A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F915F0F"/>
    <w:multiLevelType w:val="hybridMultilevel"/>
    <w:tmpl w:val="1354E418"/>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FD33C9A"/>
    <w:multiLevelType w:val="hybridMultilevel"/>
    <w:tmpl w:val="64A80B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18542C0"/>
    <w:multiLevelType w:val="hybridMultilevel"/>
    <w:tmpl w:val="EBF25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34277F0"/>
    <w:multiLevelType w:val="hybridMultilevel"/>
    <w:tmpl w:val="0DBEA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49000AA"/>
    <w:multiLevelType w:val="hybridMultilevel"/>
    <w:tmpl w:val="5860D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58E28F5"/>
    <w:multiLevelType w:val="hybridMultilevel"/>
    <w:tmpl w:val="E3CC97A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770F564F"/>
    <w:multiLevelType w:val="hybridMultilevel"/>
    <w:tmpl w:val="BC34898C"/>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89E1418"/>
    <w:multiLevelType w:val="hybridMultilevel"/>
    <w:tmpl w:val="3C588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8B34B5D"/>
    <w:multiLevelType w:val="hybridMultilevel"/>
    <w:tmpl w:val="F2762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29"/>
  </w:num>
  <w:num w:numId="3">
    <w:abstractNumId w:val="6"/>
  </w:num>
  <w:num w:numId="4">
    <w:abstractNumId w:val="35"/>
  </w:num>
  <w:num w:numId="5">
    <w:abstractNumId w:val="30"/>
  </w:num>
  <w:num w:numId="6">
    <w:abstractNumId w:val="27"/>
  </w:num>
  <w:num w:numId="7">
    <w:abstractNumId w:val="23"/>
  </w:num>
  <w:num w:numId="8">
    <w:abstractNumId w:val="36"/>
  </w:num>
  <w:num w:numId="9">
    <w:abstractNumId w:val="0"/>
  </w:num>
  <w:num w:numId="10">
    <w:abstractNumId w:val="17"/>
  </w:num>
  <w:num w:numId="11">
    <w:abstractNumId w:val="11"/>
  </w:num>
  <w:num w:numId="12">
    <w:abstractNumId w:val="26"/>
  </w:num>
  <w:num w:numId="13">
    <w:abstractNumId w:val="32"/>
  </w:num>
  <w:num w:numId="14">
    <w:abstractNumId w:val="22"/>
  </w:num>
  <w:num w:numId="15">
    <w:abstractNumId w:val="31"/>
  </w:num>
  <w:num w:numId="16">
    <w:abstractNumId w:val="19"/>
  </w:num>
  <w:num w:numId="17">
    <w:abstractNumId w:val="5"/>
  </w:num>
  <w:num w:numId="18">
    <w:abstractNumId w:val="9"/>
  </w:num>
  <w:num w:numId="19">
    <w:abstractNumId w:val="4"/>
  </w:num>
  <w:num w:numId="20">
    <w:abstractNumId w:val="18"/>
  </w:num>
  <w:num w:numId="21">
    <w:abstractNumId w:val="10"/>
  </w:num>
  <w:num w:numId="22">
    <w:abstractNumId w:val="34"/>
  </w:num>
  <w:num w:numId="23">
    <w:abstractNumId w:val="28"/>
  </w:num>
  <w:num w:numId="24">
    <w:abstractNumId w:val="24"/>
  </w:num>
  <w:num w:numId="25">
    <w:abstractNumId w:val="1"/>
  </w:num>
  <w:num w:numId="26">
    <w:abstractNumId w:val="33"/>
  </w:num>
  <w:num w:numId="27">
    <w:abstractNumId w:val="13"/>
  </w:num>
  <w:num w:numId="28">
    <w:abstractNumId w:val="15"/>
  </w:num>
  <w:num w:numId="29">
    <w:abstractNumId w:val="16"/>
  </w:num>
  <w:num w:numId="30">
    <w:abstractNumId w:val="8"/>
  </w:num>
  <w:num w:numId="31">
    <w:abstractNumId w:val="3"/>
  </w:num>
  <w:num w:numId="32">
    <w:abstractNumId w:val="2"/>
  </w:num>
  <w:num w:numId="33">
    <w:abstractNumId w:val="14"/>
  </w:num>
  <w:num w:numId="34">
    <w:abstractNumId w:val="25"/>
  </w:num>
  <w:num w:numId="35">
    <w:abstractNumId w:val="20"/>
  </w:num>
  <w:num w:numId="36">
    <w:abstractNumId w:val="21"/>
  </w:num>
  <w:num w:numId="37">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889"/>
    <w:rsid w:val="00000D17"/>
    <w:rsid w:val="000065FE"/>
    <w:rsid w:val="0002152C"/>
    <w:rsid w:val="00026C90"/>
    <w:rsid w:val="00045C49"/>
    <w:rsid w:val="000843DD"/>
    <w:rsid w:val="00086B14"/>
    <w:rsid w:val="000878C2"/>
    <w:rsid w:val="00091076"/>
    <w:rsid w:val="000B3910"/>
    <w:rsid w:val="000B4694"/>
    <w:rsid w:val="000D7266"/>
    <w:rsid w:val="00100FD6"/>
    <w:rsid w:val="00106801"/>
    <w:rsid w:val="00121FE5"/>
    <w:rsid w:val="00143061"/>
    <w:rsid w:val="00166E5F"/>
    <w:rsid w:val="00176A62"/>
    <w:rsid w:val="0019412E"/>
    <w:rsid w:val="001A7DD4"/>
    <w:rsid w:val="001B34D8"/>
    <w:rsid w:val="001B57E1"/>
    <w:rsid w:val="001C427B"/>
    <w:rsid w:val="001C6C1B"/>
    <w:rsid w:val="001D42E0"/>
    <w:rsid w:val="001E1AA6"/>
    <w:rsid w:val="001E2747"/>
    <w:rsid w:val="002345CE"/>
    <w:rsid w:val="00240172"/>
    <w:rsid w:val="00240A12"/>
    <w:rsid w:val="00263419"/>
    <w:rsid w:val="002634D7"/>
    <w:rsid w:val="00264EA2"/>
    <w:rsid w:val="00277432"/>
    <w:rsid w:val="002818C8"/>
    <w:rsid w:val="002C1BB0"/>
    <w:rsid w:val="002C4BEF"/>
    <w:rsid w:val="002C7BE0"/>
    <w:rsid w:val="002E5827"/>
    <w:rsid w:val="002F47D8"/>
    <w:rsid w:val="003128F3"/>
    <w:rsid w:val="00356B12"/>
    <w:rsid w:val="00357616"/>
    <w:rsid w:val="00371B86"/>
    <w:rsid w:val="0039325F"/>
    <w:rsid w:val="003B0E9D"/>
    <w:rsid w:val="003B28C8"/>
    <w:rsid w:val="003C4BA5"/>
    <w:rsid w:val="003D20C0"/>
    <w:rsid w:val="003D4F52"/>
    <w:rsid w:val="003D7225"/>
    <w:rsid w:val="003F56AA"/>
    <w:rsid w:val="00416065"/>
    <w:rsid w:val="00421936"/>
    <w:rsid w:val="004232DA"/>
    <w:rsid w:val="00425E92"/>
    <w:rsid w:val="004329F1"/>
    <w:rsid w:val="00457ABE"/>
    <w:rsid w:val="00476099"/>
    <w:rsid w:val="004A1F55"/>
    <w:rsid w:val="004A6238"/>
    <w:rsid w:val="004E10F4"/>
    <w:rsid w:val="004E599D"/>
    <w:rsid w:val="004E631F"/>
    <w:rsid w:val="004F29E5"/>
    <w:rsid w:val="005166A6"/>
    <w:rsid w:val="00543C82"/>
    <w:rsid w:val="00560B0B"/>
    <w:rsid w:val="0057610E"/>
    <w:rsid w:val="00586DFB"/>
    <w:rsid w:val="005B5826"/>
    <w:rsid w:val="005D29FE"/>
    <w:rsid w:val="005E4B25"/>
    <w:rsid w:val="00603980"/>
    <w:rsid w:val="00613239"/>
    <w:rsid w:val="0061560D"/>
    <w:rsid w:val="006166ED"/>
    <w:rsid w:val="00630BB9"/>
    <w:rsid w:val="00631FAF"/>
    <w:rsid w:val="006405F2"/>
    <w:rsid w:val="006664D7"/>
    <w:rsid w:val="006674C2"/>
    <w:rsid w:val="0068434E"/>
    <w:rsid w:val="006B0143"/>
    <w:rsid w:val="006B6F2D"/>
    <w:rsid w:val="006C01D8"/>
    <w:rsid w:val="006E48B3"/>
    <w:rsid w:val="006F6FDF"/>
    <w:rsid w:val="00703AC0"/>
    <w:rsid w:val="00715504"/>
    <w:rsid w:val="007304EF"/>
    <w:rsid w:val="00736393"/>
    <w:rsid w:val="007517C7"/>
    <w:rsid w:val="00754383"/>
    <w:rsid w:val="00754E36"/>
    <w:rsid w:val="007561FA"/>
    <w:rsid w:val="0076089D"/>
    <w:rsid w:val="007645AB"/>
    <w:rsid w:val="00772CAF"/>
    <w:rsid w:val="0077715F"/>
    <w:rsid w:val="007C0411"/>
    <w:rsid w:val="007C40F8"/>
    <w:rsid w:val="007D6F9B"/>
    <w:rsid w:val="00811D28"/>
    <w:rsid w:val="0082310F"/>
    <w:rsid w:val="0085209E"/>
    <w:rsid w:val="0085763F"/>
    <w:rsid w:val="00857A38"/>
    <w:rsid w:val="00866087"/>
    <w:rsid w:val="00871DBA"/>
    <w:rsid w:val="008840A7"/>
    <w:rsid w:val="00884ADD"/>
    <w:rsid w:val="00890561"/>
    <w:rsid w:val="008A0BE7"/>
    <w:rsid w:val="008A25DA"/>
    <w:rsid w:val="008D36A2"/>
    <w:rsid w:val="008E5484"/>
    <w:rsid w:val="008E6429"/>
    <w:rsid w:val="008F4851"/>
    <w:rsid w:val="00912B15"/>
    <w:rsid w:val="00920905"/>
    <w:rsid w:val="00926891"/>
    <w:rsid w:val="0092797B"/>
    <w:rsid w:val="00946A11"/>
    <w:rsid w:val="00951820"/>
    <w:rsid w:val="009556E9"/>
    <w:rsid w:val="009571D7"/>
    <w:rsid w:val="009667B7"/>
    <w:rsid w:val="00991D56"/>
    <w:rsid w:val="00995EE6"/>
    <w:rsid w:val="009B323E"/>
    <w:rsid w:val="009B4BA2"/>
    <w:rsid w:val="009B4E92"/>
    <w:rsid w:val="009C2876"/>
    <w:rsid w:val="009C33E2"/>
    <w:rsid w:val="009E0DED"/>
    <w:rsid w:val="009F1464"/>
    <w:rsid w:val="009F14E6"/>
    <w:rsid w:val="00A1067E"/>
    <w:rsid w:val="00A16D69"/>
    <w:rsid w:val="00A21ECD"/>
    <w:rsid w:val="00A26629"/>
    <w:rsid w:val="00A42FAD"/>
    <w:rsid w:val="00A44C3D"/>
    <w:rsid w:val="00A47567"/>
    <w:rsid w:val="00A62F6E"/>
    <w:rsid w:val="00AA1701"/>
    <w:rsid w:val="00AE26B6"/>
    <w:rsid w:val="00AE2ABC"/>
    <w:rsid w:val="00AF27B1"/>
    <w:rsid w:val="00AF5889"/>
    <w:rsid w:val="00B233ED"/>
    <w:rsid w:val="00B368C8"/>
    <w:rsid w:val="00B42AF5"/>
    <w:rsid w:val="00B42DE7"/>
    <w:rsid w:val="00B53816"/>
    <w:rsid w:val="00B94069"/>
    <w:rsid w:val="00BA2577"/>
    <w:rsid w:val="00BB1165"/>
    <w:rsid w:val="00BD276E"/>
    <w:rsid w:val="00BD555A"/>
    <w:rsid w:val="00BE0668"/>
    <w:rsid w:val="00BE4D2A"/>
    <w:rsid w:val="00BF406B"/>
    <w:rsid w:val="00C07FDF"/>
    <w:rsid w:val="00C238D4"/>
    <w:rsid w:val="00C6253F"/>
    <w:rsid w:val="00C6331C"/>
    <w:rsid w:val="00C67380"/>
    <w:rsid w:val="00C75B89"/>
    <w:rsid w:val="00C81807"/>
    <w:rsid w:val="00C958DB"/>
    <w:rsid w:val="00CA6C10"/>
    <w:rsid w:val="00CB2189"/>
    <w:rsid w:val="00CC70C1"/>
    <w:rsid w:val="00CF2E05"/>
    <w:rsid w:val="00D100C6"/>
    <w:rsid w:val="00D27612"/>
    <w:rsid w:val="00D609CB"/>
    <w:rsid w:val="00D81753"/>
    <w:rsid w:val="00DA5D64"/>
    <w:rsid w:val="00DC31C6"/>
    <w:rsid w:val="00DC32E3"/>
    <w:rsid w:val="00DC3A4C"/>
    <w:rsid w:val="00DD49F3"/>
    <w:rsid w:val="00DE3CB1"/>
    <w:rsid w:val="00DE3EB5"/>
    <w:rsid w:val="00E0096F"/>
    <w:rsid w:val="00E12FDC"/>
    <w:rsid w:val="00E357B5"/>
    <w:rsid w:val="00E53130"/>
    <w:rsid w:val="00E70322"/>
    <w:rsid w:val="00E72E6A"/>
    <w:rsid w:val="00E82D71"/>
    <w:rsid w:val="00E97485"/>
    <w:rsid w:val="00EC10C6"/>
    <w:rsid w:val="00ED5914"/>
    <w:rsid w:val="00EE0D6B"/>
    <w:rsid w:val="00EE5AA3"/>
    <w:rsid w:val="00F1278F"/>
    <w:rsid w:val="00F26CC7"/>
    <w:rsid w:val="00F361A2"/>
    <w:rsid w:val="00F4087F"/>
    <w:rsid w:val="00F47EB0"/>
    <w:rsid w:val="00F50D93"/>
    <w:rsid w:val="00F517DD"/>
    <w:rsid w:val="00F57DCA"/>
    <w:rsid w:val="00F63489"/>
    <w:rsid w:val="00F65632"/>
    <w:rsid w:val="00F91C3B"/>
    <w:rsid w:val="00F94A2F"/>
    <w:rsid w:val="00FA3E6B"/>
    <w:rsid w:val="00FA70F5"/>
    <w:rsid w:val="00FB5410"/>
    <w:rsid w:val="00FB72AA"/>
    <w:rsid w:val="00FC0D15"/>
    <w:rsid w:val="00FC1077"/>
    <w:rsid w:val="00FC1E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1826122A"/>
  <w15:docId w15:val="{CDAF3959-4D7D-4AB3-8FFE-AE39937BC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66A6"/>
    <w:rPr>
      <w:sz w:val="24"/>
      <w:szCs w:val="24"/>
      <w:lang w:eastAsia="en-US"/>
    </w:rPr>
  </w:style>
  <w:style w:type="paragraph" w:styleId="Heading1">
    <w:name w:val="heading 1"/>
    <w:basedOn w:val="Normal"/>
    <w:next w:val="Normal"/>
    <w:link w:val="Heading1Char"/>
    <w:uiPriority w:val="9"/>
    <w:qFormat/>
    <w:rsid w:val="005166A6"/>
    <w:pPr>
      <w:keepNext/>
      <w:outlineLvl w:val="0"/>
    </w:pPr>
    <w:rPr>
      <w:rFonts w:ascii="Arial" w:hAnsi="Arial" w:cs="Arial"/>
      <w:b/>
      <w:bCs/>
      <w:sz w:val="20"/>
      <w:szCs w:val="20"/>
    </w:rPr>
  </w:style>
  <w:style w:type="paragraph" w:styleId="Heading2">
    <w:name w:val="heading 2"/>
    <w:basedOn w:val="Normal"/>
    <w:next w:val="Normal"/>
    <w:link w:val="Heading2Char"/>
    <w:uiPriority w:val="9"/>
    <w:qFormat/>
    <w:rsid w:val="005166A6"/>
    <w:pPr>
      <w:keepNext/>
      <w:jc w:val="center"/>
      <w:outlineLvl w:val="1"/>
    </w:pPr>
    <w:rPr>
      <w:rFonts w:ascii="Arial" w:hAnsi="Arial" w:cs="Arial"/>
      <w:b/>
      <w:bCs/>
      <w:sz w:val="20"/>
      <w:szCs w:val="20"/>
    </w:rPr>
  </w:style>
  <w:style w:type="paragraph" w:styleId="Heading3">
    <w:name w:val="heading 3"/>
    <w:basedOn w:val="Normal"/>
    <w:next w:val="Normal"/>
    <w:link w:val="Heading3Char"/>
    <w:uiPriority w:val="9"/>
    <w:unhideWhenUsed/>
    <w:qFormat/>
    <w:rsid w:val="009B4BA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qFormat/>
    <w:rsid w:val="005166A6"/>
    <w:pPr>
      <w:keepNext/>
      <w:spacing w:before="240" w:after="60"/>
      <w:outlineLvl w:val="3"/>
    </w:pPr>
    <w:rPr>
      <w:b/>
      <w:bCs/>
      <w:sz w:val="28"/>
      <w:szCs w:val="28"/>
    </w:rPr>
  </w:style>
  <w:style w:type="paragraph" w:styleId="Heading5">
    <w:name w:val="heading 5"/>
    <w:basedOn w:val="Normal"/>
    <w:next w:val="Normal"/>
    <w:link w:val="Heading5Char"/>
    <w:uiPriority w:val="9"/>
    <w:qFormat/>
    <w:rsid w:val="005166A6"/>
    <w:pPr>
      <w:keepNext/>
      <w:outlineLvl w:val="4"/>
    </w:pPr>
    <w:rPr>
      <w:rFonts w:ascii="Arial" w:hAnsi="Arial" w:cs="Arial"/>
      <w:b/>
      <w:bCs/>
    </w:rPr>
  </w:style>
  <w:style w:type="paragraph" w:styleId="Heading6">
    <w:name w:val="heading 6"/>
    <w:basedOn w:val="Normal"/>
    <w:next w:val="Normal"/>
    <w:link w:val="Heading6Char"/>
    <w:uiPriority w:val="9"/>
    <w:semiHidden/>
    <w:unhideWhenUsed/>
    <w:qFormat/>
    <w:rsid w:val="00BD276E"/>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9B4BA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7035"/>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sid w:val="00827035"/>
    <w:rPr>
      <w:rFonts w:asciiTheme="majorHAnsi" w:eastAsiaTheme="majorEastAsia" w:hAnsiTheme="majorHAnsi" w:cstheme="majorBidi"/>
      <w:b/>
      <w:bCs/>
      <w:i/>
      <w:iCs/>
      <w:sz w:val="28"/>
      <w:szCs w:val="28"/>
      <w:lang w:eastAsia="en-US"/>
    </w:rPr>
  </w:style>
  <w:style w:type="character" w:customStyle="1" w:styleId="Heading4Char">
    <w:name w:val="Heading 4 Char"/>
    <w:basedOn w:val="DefaultParagraphFont"/>
    <w:link w:val="Heading4"/>
    <w:uiPriority w:val="9"/>
    <w:semiHidden/>
    <w:rsid w:val="00827035"/>
    <w:rPr>
      <w:rFonts w:asciiTheme="minorHAnsi" w:eastAsiaTheme="minorEastAsia" w:hAnsiTheme="minorHAnsi" w:cstheme="minorBidi"/>
      <w:b/>
      <w:bCs/>
      <w:sz w:val="28"/>
      <w:szCs w:val="28"/>
      <w:lang w:eastAsia="en-US"/>
    </w:rPr>
  </w:style>
  <w:style w:type="character" w:customStyle="1" w:styleId="Heading5Char">
    <w:name w:val="Heading 5 Char"/>
    <w:basedOn w:val="DefaultParagraphFont"/>
    <w:link w:val="Heading5"/>
    <w:uiPriority w:val="9"/>
    <w:semiHidden/>
    <w:rsid w:val="00827035"/>
    <w:rPr>
      <w:rFonts w:asciiTheme="minorHAnsi" w:eastAsiaTheme="minorEastAsia" w:hAnsiTheme="minorHAnsi" w:cstheme="minorBidi"/>
      <w:b/>
      <w:bCs/>
      <w:i/>
      <w:iCs/>
      <w:sz w:val="26"/>
      <w:szCs w:val="26"/>
      <w:lang w:eastAsia="en-US"/>
    </w:rPr>
  </w:style>
  <w:style w:type="paragraph" w:styleId="BodyText3">
    <w:name w:val="Body Text 3"/>
    <w:basedOn w:val="Normal"/>
    <w:link w:val="BodyText3Char"/>
    <w:uiPriority w:val="99"/>
    <w:rsid w:val="005166A6"/>
    <w:pPr>
      <w:spacing w:after="120"/>
    </w:pPr>
    <w:rPr>
      <w:sz w:val="16"/>
      <w:szCs w:val="16"/>
    </w:rPr>
  </w:style>
  <w:style w:type="character" w:customStyle="1" w:styleId="BodyText3Char">
    <w:name w:val="Body Text 3 Char"/>
    <w:basedOn w:val="DefaultParagraphFont"/>
    <w:link w:val="BodyText3"/>
    <w:uiPriority w:val="99"/>
    <w:semiHidden/>
    <w:rsid w:val="00827035"/>
    <w:rPr>
      <w:sz w:val="16"/>
      <w:szCs w:val="16"/>
      <w:lang w:eastAsia="en-US"/>
    </w:rPr>
  </w:style>
  <w:style w:type="paragraph" w:styleId="Header">
    <w:name w:val="header"/>
    <w:basedOn w:val="Normal"/>
    <w:link w:val="HeaderChar"/>
    <w:rsid w:val="005166A6"/>
    <w:pPr>
      <w:tabs>
        <w:tab w:val="center" w:pos="4153"/>
        <w:tab w:val="right" w:pos="8306"/>
      </w:tabs>
    </w:pPr>
    <w:rPr>
      <w:sz w:val="20"/>
      <w:szCs w:val="20"/>
    </w:rPr>
  </w:style>
  <w:style w:type="character" w:customStyle="1" w:styleId="HeaderChar">
    <w:name w:val="Header Char"/>
    <w:basedOn w:val="DefaultParagraphFont"/>
    <w:link w:val="Header"/>
    <w:rsid w:val="00827035"/>
    <w:rPr>
      <w:sz w:val="24"/>
      <w:szCs w:val="24"/>
      <w:lang w:eastAsia="en-US"/>
    </w:rPr>
  </w:style>
  <w:style w:type="paragraph" w:styleId="BodyText">
    <w:name w:val="Body Text"/>
    <w:basedOn w:val="Normal"/>
    <w:link w:val="BodyTextChar"/>
    <w:uiPriority w:val="99"/>
    <w:rsid w:val="005166A6"/>
    <w:rPr>
      <w:rFonts w:ascii="Arial" w:hAnsi="Arial"/>
      <w:b/>
      <w:sz w:val="20"/>
      <w:szCs w:val="20"/>
      <w:lang w:eastAsia="en-GB"/>
    </w:rPr>
  </w:style>
  <w:style w:type="character" w:customStyle="1" w:styleId="BodyTextChar">
    <w:name w:val="Body Text Char"/>
    <w:basedOn w:val="DefaultParagraphFont"/>
    <w:link w:val="BodyText"/>
    <w:uiPriority w:val="99"/>
    <w:semiHidden/>
    <w:rsid w:val="00827035"/>
    <w:rPr>
      <w:sz w:val="24"/>
      <w:szCs w:val="24"/>
      <w:lang w:eastAsia="en-US"/>
    </w:rPr>
  </w:style>
  <w:style w:type="paragraph" w:styleId="Footer">
    <w:name w:val="footer"/>
    <w:basedOn w:val="Normal"/>
    <w:link w:val="FooterChar"/>
    <w:uiPriority w:val="99"/>
    <w:rsid w:val="005166A6"/>
    <w:pPr>
      <w:tabs>
        <w:tab w:val="center" w:pos="4153"/>
        <w:tab w:val="right" w:pos="8306"/>
      </w:tabs>
    </w:pPr>
  </w:style>
  <w:style w:type="character" w:customStyle="1" w:styleId="FooterChar">
    <w:name w:val="Footer Char"/>
    <w:basedOn w:val="DefaultParagraphFont"/>
    <w:link w:val="Footer"/>
    <w:uiPriority w:val="99"/>
    <w:rsid w:val="00827035"/>
    <w:rPr>
      <w:sz w:val="24"/>
      <w:szCs w:val="24"/>
      <w:lang w:eastAsia="en-US"/>
    </w:rPr>
  </w:style>
  <w:style w:type="character" w:customStyle="1" w:styleId="WW8Num1z0">
    <w:name w:val="WW8Num1z0"/>
    <w:rsid w:val="005166A6"/>
    <w:rPr>
      <w:rFonts w:ascii="Symbol" w:hAnsi="Symbol"/>
    </w:rPr>
  </w:style>
  <w:style w:type="paragraph" w:styleId="BodyText2">
    <w:name w:val="Body Text 2"/>
    <w:basedOn w:val="Normal"/>
    <w:link w:val="BodyText2Char"/>
    <w:uiPriority w:val="99"/>
    <w:rsid w:val="005166A6"/>
    <w:pPr>
      <w:spacing w:after="120" w:line="480" w:lineRule="auto"/>
    </w:pPr>
  </w:style>
  <w:style w:type="character" w:customStyle="1" w:styleId="BodyText2Char">
    <w:name w:val="Body Text 2 Char"/>
    <w:basedOn w:val="DefaultParagraphFont"/>
    <w:link w:val="BodyText2"/>
    <w:uiPriority w:val="99"/>
    <w:semiHidden/>
    <w:rsid w:val="00827035"/>
    <w:rPr>
      <w:sz w:val="24"/>
      <w:szCs w:val="24"/>
      <w:lang w:eastAsia="en-US"/>
    </w:rPr>
  </w:style>
  <w:style w:type="character" w:styleId="PageNumber">
    <w:name w:val="page number"/>
    <w:basedOn w:val="DefaultParagraphFont"/>
    <w:uiPriority w:val="99"/>
    <w:rsid w:val="005166A6"/>
    <w:rPr>
      <w:rFonts w:cs="Times New Roman"/>
    </w:rPr>
  </w:style>
  <w:style w:type="paragraph" w:styleId="BodyTextIndent">
    <w:name w:val="Body Text Indent"/>
    <w:basedOn w:val="Normal"/>
    <w:link w:val="BodyTextIndentChar"/>
    <w:uiPriority w:val="99"/>
    <w:rsid w:val="005166A6"/>
    <w:pPr>
      <w:spacing w:after="120"/>
      <w:ind w:left="283"/>
    </w:pPr>
  </w:style>
  <w:style w:type="character" w:customStyle="1" w:styleId="BodyTextIndentChar">
    <w:name w:val="Body Text Indent Char"/>
    <w:basedOn w:val="DefaultParagraphFont"/>
    <w:link w:val="BodyTextIndent"/>
    <w:uiPriority w:val="99"/>
    <w:semiHidden/>
    <w:rsid w:val="00827035"/>
    <w:rPr>
      <w:sz w:val="24"/>
      <w:szCs w:val="24"/>
      <w:lang w:eastAsia="en-US"/>
    </w:rPr>
  </w:style>
  <w:style w:type="paragraph" w:customStyle="1" w:styleId="Style1">
    <w:name w:val="Style1"/>
    <w:basedOn w:val="Normal"/>
    <w:rsid w:val="005166A6"/>
    <w:rPr>
      <w:rFonts w:ascii="Tahoma" w:hAnsi="Tahoma"/>
      <w:sz w:val="22"/>
      <w:szCs w:val="20"/>
    </w:rPr>
  </w:style>
  <w:style w:type="paragraph" w:styleId="BalloonText">
    <w:name w:val="Balloon Text"/>
    <w:basedOn w:val="Normal"/>
    <w:link w:val="BalloonTextChar"/>
    <w:uiPriority w:val="99"/>
    <w:semiHidden/>
    <w:rsid w:val="00AF5889"/>
    <w:rPr>
      <w:rFonts w:ascii="Tahoma" w:hAnsi="Tahoma" w:cs="Tahoma"/>
      <w:sz w:val="16"/>
      <w:szCs w:val="16"/>
    </w:rPr>
  </w:style>
  <w:style w:type="character" w:customStyle="1" w:styleId="BalloonTextChar">
    <w:name w:val="Balloon Text Char"/>
    <w:basedOn w:val="DefaultParagraphFont"/>
    <w:link w:val="BalloonText"/>
    <w:uiPriority w:val="99"/>
    <w:semiHidden/>
    <w:rsid w:val="00827035"/>
    <w:rPr>
      <w:sz w:val="0"/>
      <w:szCs w:val="0"/>
      <w:lang w:eastAsia="en-US"/>
    </w:rPr>
  </w:style>
  <w:style w:type="character" w:customStyle="1" w:styleId="Heading6Char">
    <w:name w:val="Heading 6 Char"/>
    <w:basedOn w:val="DefaultParagraphFont"/>
    <w:link w:val="Heading6"/>
    <w:uiPriority w:val="9"/>
    <w:semiHidden/>
    <w:rsid w:val="00BD276E"/>
    <w:rPr>
      <w:rFonts w:asciiTheme="majorHAnsi" w:eastAsiaTheme="majorEastAsia" w:hAnsiTheme="majorHAnsi" w:cstheme="majorBidi"/>
      <w:i/>
      <w:iCs/>
      <w:color w:val="243F60" w:themeColor="accent1" w:themeShade="7F"/>
      <w:sz w:val="24"/>
      <w:szCs w:val="24"/>
      <w:lang w:eastAsia="en-US"/>
    </w:rPr>
  </w:style>
  <w:style w:type="paragraph" w:styleId="ListParagraph">
    <w:name w:val="List Paragraph"/>
    <w:basedOn w:val="Normal"/>
    <w:uiPriority w:val="99"/>
    <w:qFormat/>
    <w:rsid w:val="00BD276E"/>
    <w:pPr>
      <w:ind w:left="720"/>
      <w:contextualSpacing/>
    </w:pPr>
  </w:style>
  <w:style w:type="character" w:styleId="Strong">
    <w:name w:val="Strong"/>
    <w:basedOn w:val="DefaultParagraphFont"/>
    <w:qFormat/>
    <w:rsid w:val="00703AC0"/>
    <w:rPr>
      <w:b/>
      <w:bCs/>
    </w:rPr>
  </w:style>
  <w:style w:type="character" w:customStyle="1" w:styleId="Heading3Char">
    <w:name w:val="Heading 3 Char"/>
    <w:basedOn w:val="DefaultParagraphFont"/>
    <w:link w:val="Heading3"/>
    <w:uiPriority w:val="9"/>
    <w:rsid w:val="009B4BA2"/>
    <w:rPr>
      <w:rFonts w:asciiTheme="majorHAnsi" w:eastAsiaTheme="majorEastAsia" w:hAnsiTheme="majorHAnsi" w:cstheme="majorBidi"/>
      <w:b/>
      <w:bCs/>
      <w:color w:val="4F81BD" w:themeColor="accent1"/>
      <w:sz w:val="24"/>
      <w:szCs w:val="24"/>
      <w:lang w:eastAsia="en-US"/>
    </w:rPr>
  </w:style>
  <w:style w:type="character" w:customStyle="1" w:styleId="Heading8Char">
    <w:name w:val="Heading 8 Char"/>
    <w:basedOn w:val="DefaultParagraphFont"/>
    <w:link w:val="Heading8"/>
    <w:uiPriority w:val="9"/>
    <w:semiHidden/>
    <w:rsid w:val="009B4BA2"/>
    <w:rPr>
      <w:rFonts w:asciiTheme="majorHAnsi" w:eastAsiaTheme="majorEastAsia" w:hAnsiTheme="majorHAnsi" w:cstheme="majorBidi"/>
      <w:color w:val="404040" w:themeColor="text1" w:themeTint="BF"/>
      <w:lang w:eastAsia="en-US"/>
    </w:rPr>
  </w:style>
  <w:style w:type="character" w:styleId="CommentReference">
    <w:name w:val="annotation reference"/>
    <w:basedOn w:val="DefaultParagraphFont"/>
    <w:uiPriority w:val="99"/>
    <w:semiHidden/>
    <w:unhideWhenUsed/>
    <w:rsid w:val="00E12FDC"/>
    <w:rPr>
      <w:sz w:val="16"/>
      <w:szCs w:val="16"/>
    </w:rPr>
  </w:style>
  <w:style w:type="paragraph" w:styleId="CommentText">
    <w:name w:val="annotation text"/>
    <w:basedOn w:val="Normal"/>
    <w:link w:val="CommentTextChar"/>
    <w:uiPriority w:val="99"/>
    <w:semiHidden/>
    <w:unhideWhenUsed/>
    <w:rsid w:val="00E12FDC"/>
    <w:rPr>
      <w:sz w:val="20"/>
      <w:szCs w:val="20"/>
    </w:rPr>
  </w:style>
  <w:style w:type="character" w:customStyle="1" w:styleId="CommentTextChar">
    <w:name w:val="Comment Text Char"/>
    <w:basedOn w:val="DefaultParagraphFont"/>
    <w:link w:val="CommentText"/>
    <w:uiPriority w:val="99"/>
    <w:semiHidden/>
    <w:rsid w:val="00E12FDC"/>
    <w:rPr>
      <w:lang w:eastAsia="en-US"/>
    </w:rPr>
  </w:style>
  <w:style w:type="paragraph" w:styleId="CommentSubject">
    <w:name w:val="annotation subject"/>
    <w:basedOn w:val="CommentText"/>
    <w:next w:val="CommentText"/>
    <w:link w:val="CommentSubjectChar"/>
    <w:uiPriority w:val="99"/>
    <w:semiHidden/>
    <w:unhideWhenUsed/>
    <w:rsid w:val="00E12FDC"/>
    <w:rPr>
      <w:b/>
      <w:bCs/>
    </w:rPr>
  </w:style>
  <w:style w:type="character" w:customStyle="1" w:styleId="CommentSubjectChar">
    <w:name w:val="Comment Subject Char"/>
    <w:basedOn w:val="CommentTextChar"/>
    <w:link w:val="CommentSubject"/>
    <w:uiPriority w:val="99"/>
    <w:semiHidden/>
    <w:rsid w:val="00E12FDC"/>
    <w:rPr>
      <w:b/>
      <w:bCs/>
      <w:lang w:eastAsia="en-US"/>
    </w:rPr>
  </w:style>
  <w:style w:type="table" w:styleId="TableGrid">
    <w:name w:val="Table Grid"/>
    <w:basedOn w:val="TableNormal"/>
    <w:uiPriority w:val="59"/>
    <w:rsid w:val="003F56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405F2"/>
    <w:rPr>
      <w:sz w:val="24"/>
      <w:szCs w:val="24"/>
      <w:lang w:eastAsia="en-US"/>
    </w:rPr>
  </w:style>
  <w:style w:type="paragraph" w:customStyle="1" w:styleId="Default">
    <w:name w:val="Default"/>
    <w:rsid w:val="00B42AF5"/>
    <w:pPr>
      <w:autoSpaceDE w:val="0"/>
      <w:autoSpaceDN w:val="0"/>
      <w:adjustRightInd w:val="0"/>
    </w:pPr>
    <w:rPr>
      <w:rFonts w:ascii="Arial" w:hAnsi="Arial" w:cs="Arial"/>
      <w:color w:val="000000"/>
      <w:sz w:val="24"/>
      <w:szCs w:val="24"/>
    </w:rPr>
  </w:style>
  <w:style w:type="paragraph" w:styleId="NormalWeb">
    <w:name w:val="Normal (Web)"/>
    <w:basedOn w:val="Normal"/>
    <w:uiPriority w:val="99"/>
    <w:semiHidden/>
    <w:unhideWhenUsed/>
    <w:rsid w:val="0076089D"/>
    <w:pPr>
      <w:spacing w:before="100" w:beforeAutospacing="1" w:after="100" w:afterAutospacing="1"/>
    </w:pPr>
    <w:rPr>
      <w:rFonts w:eastAsiaTheme="minorEastAsia"/>
      <w:lang w:eastAsia="en-GB"/>
    </w:rPr>
  </w:style>
  <w:style w:type="paragraph" w:styleId="Title">
    <w:name w:val="Title"/>
    <w:basedOn w:val="Normal"/>
    <w:link w:val="TitleChar"/>
    <w:qFormat/>
    <w:rsid w:val="00631FAF"/>
    <w:pPr>
      <w:ind w:right="-360"/>
      <w:jc w:val="center"/>
    </w:pPr>
    <w:rPr>
      <w:rFonts w:ascii="Arial" w:hAnsi="Arial" w:cs="Arial"/>
      <w:b/>
      <w:bCs/>
      <w:iCs/>
    </w:rPr>
  </w:style>
  <w:style w:type="character" w:customStyle="1" w:styleId="TitleChar">
    <w:name w:val="Title Char"/>
    <w:basedOn w:val="DefaultParagraphFont"/>
    <w:link w:val="Title"/>
    <w:rsid w:val="00631FAF"/>
    <w:rPr>
      <w:rFonts w:ascii="Arial" w:hAnsi="Arial" w:cs="Arial"/>
      <w:b/>
      <w:bCs/>
      <w:iCs/>
      <w:sz w:val="24"/>
      <w:szCs w:val="24"/>
      <w:lang w:eastAsia="en-US"/>
    </w:rPr>
  </w:style>
  <w:style w:type="paragraph" w:styleId="DocumentMap">
    <w:name w:val="Document Map"/>
    <w:basedOn w:val="Normal"/>
    <w:link w:val="DocumentMapChar"/>
    <w:semiHidden/>
    <w:rsid w:val="00631FAF"/>
    <w:pPr>
      <w:shd w:val="clear" w:color="auto" w:fill="000080"/>
    </w:pPr>
    <w:rPr>
      <w:rFonts w:ascii="Tahoma" w:hAnsi="Tahoma" w:cs="Tahoma"/>
      <w:sz w:val="20"/>
      <w:szCs w:val="20"/>
      <w:lang w:eastAsia="en-GB"/>
    </w:rPr>
  </w:style>
  <w:style w:type="character" w:customStyle="1" w:styleId="DocumentMapChar">
    <w:name w:val="Document Map Char"/>
    <w:basedOn w:val="DefaultParagraphFont"/>
    <w:link w:val="DocumentMap"/>
    <w:semiHidden/>
    <w:rsid w:val="00631FAF"/>
    <w:rPr>
      <w:rFonts w:ascii="Tahoma" w:hAnsi="Tahoma" w:cs="Tahoma"/>
      <w:shd w:val="clear" w:color="auto" w:fill="000080"/>
    </w:rPr>
  </w:style>
  <w:style w:type="paragraph" w:styleId="BlockText">
    <w:name w:val="Block Text"/>
    <w:basedOn w:val="Normal"/>
    <w:uiPriority w:val="99"/>
    <w:semiHidden/>
    <w:unhideWhenUsed/>
    <w:rsid w:val="00DC31C6"/>
    <w:pPr>
      <w:ind w:left="360" w:right="-270"/>
    </w:pPr>
    <w:rPr>
      <w:rFonts w:ascii="Arial" w:eastAsiaTheme="minorHAnsi"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9594215">
      <w:bodyDiv w:val="1"/>
      <w:marLeft w:val="0"/>
      <w:marRight w:val="0"/>
      <w:marTop w:val="0"/>
      <w:marBottom w:val="0"/>
      <w:divBdr>
        <w:top w:val="none" w:sz="0" w:space="0" w:color="auto"/>
        <w:left w:val="none" w:sz="0" w:space="0" w:color="auto"/>
        <w:bottom w:val="none" w:sz="0" w:space="0" w:color="auto"/>
        <w:right w:val="none" w:sz="0" w:space="0" w:color="auto"/>
      </w:divBdr>
    </w:div>
    <w:div w:id="167183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13"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ntTable" Target="fontTable.xml" /><Relationship Id="rId2" Type="http://schemas.openxmlformats.org/officeDocument/2006/relationships/numbering" Target="numbering.xml" /><Relationship Id="rId6" Type="http://schemas.openxmlformats.org/officeDocument/2006/relationships/footnotes" Target="footnotes.xml" /><Relationship Id="rId11" Type="http://schemas.openxmlformats.org/officeDocument/2006/relationships/footer" Target="footer2.xml" /><Relationship Id="rId5" Type="http://schemas.openxmlformats.org/officeDocument/2006/relationships/webSettings" Target="webSettings.xml" /><Relationship Id="rId10" Type="http://schemas.openxmlformats.org/officeDocument/2006/relationships/footer" Target="footer1.xml" /><Relationship Id="rId4" Type="http://schemas.openxmlformats.org/officeDocument/2006/relationships/settings" Target="settings.xml" /><Relationship Id="rId9" Type="http://schemas.openxmlformats.org/officeDocument/2006/relationships/image" Target="#" TargetMode="Externa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3502</Words>
  <Characters>22138</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NHSGG JOB DESCRIPTION</vt:lpstr>
    </vt:vector>
  </TitlesOfParts>
  <Company>GGPCT</Company>
  <LinksUpToDate>false</LinksUpToDate>
  <CharactersWithSpaces>25589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NHSGG JOB DESCRIPTION</dc:title>
  <dc:creator>Greater Glasgow Primary Care NHS Trust</dc:creator>
  <cp:lastModifiedBy>Marshall, Julie</cp:lastModifiedBy>
  <cp:revision>3</cp:revision>
  <cp:lastPrinted>2010-01-05T14:26:00Z</cp:lastPrinted>
  <dcterms:created xsi:type="dcterms:W3CDTF">2024-05-07T10:19:00Z</dcterms:created>
  <dcterms:modified xsi:type="dcterms:W3CDTF">2024-05-07T10:26:00Z</dcterms:modified>
</cp:coreProperties>
</file>