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C8C764" w14:textId="77777777" w:rsidR="005532C5" w:rsidRDefault="00D733A9">
      <w:pPr>
        <w:pStyle w:val="Title"/>
        <w:rPr>
          <w:rFonts w:ascii="Arial" w:hAnsi="Arial" w:cs="Arial"/>
          <w:sz w:val="22"/>
          <w:szCs w:val="22"/>
        </w:rPr>
      </w:pPr>
      <w:r>
        <w:rPr>
          <w:rFonts w:ascii="Arial" w:hAnsi="Arial" w:cs="Arial"/>
          <w:sz w:val="22"/>
          <w:szCs w:val="22"/>
        </w:rPr>
        <w:t>NHS TAYSIDE – AGENDA FOR CHANGE</w:t>
      </w:r>
    </w:p>
    <w:p w14:paraId="149623B8" w14:textId="77777777" w:rsidR="005532C5" w:rsidRDefault="00D733A9">
      <w:pPr>
        <w:pStyle w:val="Title"/>
        <w:rPr>
          <w:rFonts w:ascii="Arial" w:hAnsi="Arial" w:cs="Arial"/>
          <w:sz w:val="22"/>
          <w:szCs w:val="22"/>
        </w:rPr>
      </w:pPr>
      <w:r>
        <w:rPr>
          <w:rFonts w:ascii="Arial" w:hAnsi="Arial" w:cs="Arial"/>
          <w:sz w:val="22"/>
          <w:szCs w:val="22"/>
        </w:rPr>
        <w:t>JOB DESCRIPTION</w:t>
      </w:r>
    </w:p>
    <w:p w14:paraId="5EE4FBE5" w14:textId="77777777" w:rsidR="005532C5" w:rsidRDefault="005532C5">
      <w:pPr>
        <w:rPr>
          <w:rFonts w:ascii="Arial" w:hAnsi="Arial" w:cs="Arial"/>
          <w:sz w:val="22"/>
          <w:szCs w:val="22"/>
        </w:rPr>
      </w:pPr>
    </w:p>
    <w:p w14:paraId="11A066EC" w14:textId="77777777" w:rsidR="005532C5" w:rsidRDefault="005532C5">
      <w:pPr>
        <w:rPr>
          <w:rFonts w:ascii="Arial" w:hAnsi="Arial" w:cs="Arial"/>
          <w:sz w:val="22"/>
          <w:szCs w:val="22"/>
        </w:rPr>
      </w:pPr>
    </w:p>
    <w:p w14:paraId="51992055" w14:textId="77777777" w:rsidR="005532C5" w:rsidRDefault="005532C5">
      <w:pPr>
        <w:rPr>
          <w:rFonts w:ascii="Arial" w:hAnsi="Arial" w:cs="Arial"/>
          <w:sz w:val="22"/>
          <w:szCs w:val="22"/>
        </w:rPr>
      </w:pPr>
    </w:p>
    <w:tbl>
      <w:tblPr>
        <w:tblW w:w="0" w:type="auto"/>
        <w:tblInd w:w="-30" w:type="dxa"/>
        <w:tblLayout w:type="fixed"/>
        <w:tblLook w:val="0000" w:firstRow="0" w:lastRow="0" w:firstColumn="0" w:lastColumn="0" w:noHBand="0" w:noVBand="0"/>
      </w:tblPr>
      <w:tblGrid>
        <w:gridCol w:w="3282"/>
        <w:gridCol w:w="3283"/>
        <w:gridCol w:w="3283"/>
        <w:gridCol w:w="40"/>
        <w:gridCol w:w="20"/>
      </w:tblGrid>
      <w:tr w:rsidR="005532C5" w14:paraId="4F122251" w14:textId="77777777">
        <w:tc>
          <w:tcPr>
            <w:tcW w:w="3282" w:type="dxa"/>
            <w:tcBorders>
              <w:top w:val="single" w:sz="4" w:space="0" w:color="000000"/>
              <w:left w:val="single" w:sz="4" w:space="0" w:color="000000"/>
              <w:bottom w:val="single" w:sz="4" w:space="0" w:color="000000"/>
            </w:tcBorders>
            <w:shd w:val="clear" w:color="auto" w:fill="auto"/>
          </w:tcPr>
          <w:p w14:paraId="7A7A4A59" w14:textId="77777777" w:rsidR="005532C5" w:rsidRDefault="00D733A9">
            <w:pPr>
              <w:snapToGrid w:val="0"/>
              <w:rPr>
                <w:rFonts w:ascii="Arial" w:hAnsi="Arial" w:cs="Arial"/>
                <w:b/>
                <w:sz w:val="22"/>
                <w:szCs w:val="22"/>
              </w:rPr>
            </w:pPr>
            <w:r>
              <w:rPr>
                <w:rFonts w:ascii="Arial" w:hAnsi="Arial" w:cs="Arial"/>
                <w:b/>
                <w:sz w:val="22"/>
                <w:szCs w:val="22"/>
              </w:rPr>
              <w:t>1</w:t>
            </w:r>
            <w:r>
              <w:rPr>
                <w:rFonts w:ascii="Arial" w:hAnsi="Arial" w:cs="Arial"/>
                <w:sz w:val="22"/>
                <w:szCs w:val="22"/>
              </w:rPr>
              <w:tab/>
            </w:r>
            <w:r>
              <w:rPr>
                <w:rFonts w:ascii="Arial" w:hAnsi="Arial" w:cs="Arial"/>
                <w:b/>
                <w:sz w:val="22"/>
                <w:szCs w:val="22"/>
              </w:rPr>
              <w:t>JOB IDENTIFICATION</w:t>
            </w:r>
          </w:p>
        </w:tc>
        <w:tc>
          <w:tcPr>
            <w:tcW w:w="3283" w:type="dxa"/>
            <w:tcBorders>
              <w:top w:val="single" w:sz="4" w:space="0" w:color="000000"/>
              <w:left w:val="single" w:sz="4" w:space="0" w:color="000000"/>
              <w:bottom w:val="single" w:sz="4" w:space="0" w:color="000000"/>
            </w:tcBorders>
            <w:shd w:val="clear" w:color="auto" w:fill="auto"/>
          </w:tcPr>
          <w:p w14:paraId="408320A2" w14:textId="77777777" w:rsidR="005532C5" w:rsidRDefault="00D733A9">
            <w:pPr>
              <w:pStyle w:val="Header"/>
              <w:tabs>
                <w:tab w:val="clear" w:pos="4153"/>
                <w:tab w:val="clear" w:pos="8306"/>
              </w:tabs>
              <w:snapToGrid w:val="0"/>
              <w:spacing w:after="120"/>
              <w:rPr>
                <w:rFonts w:ascii="Arial" w:hAnsi="Arial" w:cs="Arial"/>
                <w:sz w:val="22"/>
                <w:szCs w:val="22"/>
              </w:rPr>
            </w:pPr>
            <w:r>
              <w:rPr>
                <w:rFonts w:ascii="Arial" w:hAnsi="Arial" w:cs="Arial"/>
                <w:sz w:val="22"/>
                <w:szCs w:val="22"/>
              </w:rPr>
              <w:t>Job Title</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14:paraId="0187BAB3" w14:textId="77777777" w:rsidR="005532C5" w:rsidRDefault="00D733A9">
            <w:pPr>
              <w:snapToGrid w:val="0"/>
              <w:rPr>
                <w:rFonts w:ascii="Arial" w:hAnsi="Arial" w:cs="Arial"/>
                <w:sz w:val="22"/>
                <w:szCs w:val="22"/>
              </w:rPr>
            </w:pPr>
            <w:r>
              <w:rPr>
                <w:rFonts w:ascii="Arial" w:hAnsi="Arial" w:cs="Arial"/>
                <w:sz w:val="22"/>
                <w:szCs w:val="22"/>
              </w:rPr>
              <w:t>Band 5 (1</w:t>
            </w:r>
            <w:r>
              <w:rPr>
                <w:rFonts w:ascii="Arial" w:hAnsi="Arial" w:cs="Arial"/>
                <w:sz w:val="22"/>
                <w:szCs w:val="22"/>
                <w:vertAlign w:val="superscript"/>
              </w:rPr>
              <w:t>st</w:t>
            </w:r>
            <w:r>
              <w:rPr>
                <w:rFonts w:ascii="Arial" w:hAnsi="Arial" w:cs="Arial"/>
                <w:sz w:val="22"/>
                <w:szCs w:val="22"/>
              </w:rPr>
              <w:t xml:space="preserve"> or 2</w:t>
            </w:r>
            <w:r>
              <w:rPr>
                <w:rFonts w:ascii="Arial" w:hAnsi="Arial" w:cs="Arial"/>
                <w:sz w:val="22"/>
                <w:szCs w:val="22"/>
                <w:vertAlign w:val="superscript"/>
              </w:rPr>
              <w:t>nd</w:t>
            </w:r>
            <w:r>
              <w:rPr>
                <w:rFonts w:ascii="Arial" w:hAnsi="Arial" w:cs="Arial"/>
                <w:sz w:val="22"/>
                <w:szCs w:val="22"/>
              </w:rPr>
              <w:t xml:space="preserve"> Level Registered Nurse)</w:t>
            </w:r>
          </w:p>
        </w:tc>
      </w:tr>
      <w:tr w:rsidR="005532C5" w14:paraId="48B9A333" w14:textId="77777777">
        <w:tc>
          <w:tcPr>
            <w:tcW w:w="3282" w:type="dxa"/>
            <w:tcBorders>
              <w:top w:val="single" w:sz="4" w:space="0" w:color="000000"/>
              <w:left w:val="single" w:sz="4" w:space="0" w:color="000000"/>
              <w:bottom w:val="single" w:sz="4" w:space="0" w:color="000000"/>
            </w:tcBorders>
            <w:shd w:val="clear" w:color="auto" w:fill="auto"/>
          </w:tcPr>
          <w:p w14:paraId="05BB6D99" w14:textId="77777777" w:rsidR="005532C5" w:rsidRDefault="005532C5">
            <w:pPr>
              <w:pStyle w:val="Header"/>
              <w:tabs>
                <w:tab w:val="clear" w:pos="4153"/>
                <w:tab w:val="clear" w:pos="8306"/>
              </w:tabs>
              <w:snapToGrid w:val="0"/>
              <w:rPr>
                <w:rFonts w:ascii="Arial" w:hAnsi="Arial" w:cs="Arial"/>
                <w:sz w:val="22"/>
                <w:szCs w:val="22"/>
              </w:rPr>
            </w:pPr>
          </w:p>
        </w:tc>
        <w:tc>
          <w:tcPr>
            <w:tcW w:w="3283" w:type="dxa"/>
            <w:tcBorders>
              <w:top w:val="single" w:sz="4" w:space="0" w:color="000000"/>
              <w:left w:val="single" w:sz="4" w:space="0" w:color="000000"/>
              <w:bottom w:val="single" w:sz="4" w:space="0" w:color="000000"/>
            </w:tcBorders>
            <w:shd w:val="clear" w:color="auto" w:fill="auto"/>
          </w:tcPr>
          <w:p w14:paraId="0268424E" w14:textId="77777777" w:rsidR="005532C5" w:rsidRDefault="00D733A9">
            <w:pPr>
              <w:pStyle w:val="Header"/>
              <w:tabs>
                <w:tab w:val="clear" w:pos="4153"/>
                <w:tab w:val="clear" w:pos="8306"/>
              </w:tabs>
              <w:snapToGrid w:val="0"/>
              <w:spacing w:after="120"/>
              <w:rPr>
                <w:rFonts w:ascii="Arial" w:hAnsi="Arial" w:cs="Arial"/>
                <w:sz w:val="22"/>
                <w:szCs w:val="22"/>
              </w:rPr>
            </w:pPr>
            <w:r>
              <w:rPr>
                <w:rFonts w:ascii="Arial" w:hAnsi="Arial" w:cs="Arial"/>
                <w:sz w:val="22"/>
                <w:szCs w:val="22"/>
              </w:rPr>
              <w:t>Department(s)/Location</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14:paraId="74C454E4" w14:textId="77777777" w:rsidR="005532C5" w:rsidRDefault="00D733A9">
            <w:pPr>
              <w:snapToGrid w:val="0"/>
              <w:rPr>
                <w:rFonts w:ascii="Arial" w:hAnsi="Arial" w:cs="Arial"/>
                <w:sz w:val="22"/>
                <w:szCs w:val="22"/>
              </w:rPr>
            </w:pPr>
            <w:r>
              <w:rPr>
                <w:rFonts w:ascii="Arial" w:hAnsi="Arial" w:cs="Arial"/>
                <w:sz w:val="22"/>
                <w:szCs w:val="22"/>
              </w:rPr>
              <w:t xml:space="preserve">Clinical Radiology </w:t>
            </w:r>
          </w:p>
          <w:p w14:paraId="2AF9B5A1" w14:textId="77777777" w:rsidR="005532C5" w:rsidRDefault="00D733A9">
            <w:pPr>
              <w:rPr>
                <w:rFonts w:ascii="Arial" w:hAnsi="Arial" w:cs="Arial"/>
                <w:sz w:val="22"/>
                <w:szCs w:val="22"/>
              </w:rPr>
            </w:pPr>
            <w:r>
              <w:rPr>
                <w:rFonts w:ascii="Arial" w:hAnsi="Arial" w:cs="Arial"/>
                <w:sz w:val="22"/>
                <w:szCs w:val="22"/>
              </w:rPr>
              <w:t>Tayside</w:t>
            </w:r>
          </w:p>
        </w:tc>
      </w:tr>
      <w:tr w:rsidR="005532C5" w14:paraId="58862575" w14:textId="77777777">
        <w:tc>
          <w:tcPr>
            <w:tcW w:w="3282" w:type="dxa"/>
            <w:tcBorders>
              <w:top w:val="single" w:sz="4" w:space="0" w:color="000000"/>
              <w:left w:val="single" w:sz="4" w:space="0" w:color="000000"/>
              <w:bottom w:val="single" w:sz="4" w:space="0" w:color="000000"/>
            </w:tcBorders>
            <w:shd w:val="clear" w:color="auto" w:fill="auto"/>
          </w:tcPr>
          <w:p w14:paraId="14B6C0D5" w14:textId="77777777" w:rsidR="005532C5" w:rsidRDefault="005532C5">
            <w:pPr>
              <w:snapToGrid w:val="0"/>
              <w:rPr>
                <w:rFonts w:ascii="Arial" w:hAnsi="Arial" w:cs="Arial"/>
                <w:sz w:val="22"/>
                <w:szCs w:val="22"/>
              </w:rPr>
            </w:pPr>
          </w:p>
        </w:tc>
        <w:tc>
          <w:tcPr>
            <w:tcW w:w="3283" w:type="dxa"/>
            <w:tcBorders>
              <w:top w:val="single" w:sz="4" w:space="0" w:color="000000"/>
              <w:left w:val="single" w:sz="4" w:space="0" w:color="000000"/>
              <w:bottom w:val="single" w:sz="4" w:space="0" w:color="000000"/>
            </w:tcBorders>
            <w:shd w:val="clear" w:color="auto" w:fill="auto"/>
          </w:tcPr>
          <w:p w14:paraId="42107509" w14:textId="77777777" w:rsidR="005532C5" w:rsidRDefault="00D733A9">
            <w:pPr>
              <w:pStyle w:val="Header"/>
              <w:tabs>
                <w:tab w:val="clear" w:pos="4153"/>
                <w:tab w:val="clear" w:pos="8306"/>
              </w:tabs>
              <w:snapToGrid w:val="0"/>
              <w:spacing w:after="120"/>
              <w:rPr>
                <w:rFonts w:ascii="Arial" w:hAnsi="Arial" w:cs="Arial"/>
                <w:sz w:val="22"/>
                <w:szCs w:val="22"/>
              </w:rPr>
            </w:pPr>
            <w:r>
              <w:rPr>
                <w:rFonts w:ascii="Arial" w:hAnsi="Arial" w:cs="Arial"/>
                <w:sz w:val="22"/>
                <w:szCs w:val="22"/>
              </w:rPr>
              <w:t>Number of Job Holders</w:t>
            </w:r>
          </w:p>
        </w:tc>
        <w:tc>
          <w:tcPr>
            <w:tcW w:w="3343" w:type="dxa"/>
            <w:gridSpan w:val="3"/>
            <w:tcBorders>
              <w:top w:val="single" w:sz="4" w:space="0" w:color="000000"/>
              <w:left w:val="single" w:sz="4" w:space="0" w:color="000000"/>
              <w:bottom w:val="single" w:sz="4" w:space="0" w:color="000000"/>
              <w:right w:val="single" w:sz="4" w:space="0" w:color="000000"/>
            </w:tcBorders>
            <w:shd w:val="clear" w:color="auto" w:fill="auto"/>
          </w:tcPr>
          <w:p w14:paraId="0C66A2F4" w14:textId="77777777" w:rsidR="005532C5" w:rsidRDefault="008C30F8">
            <w:pPr>
              <w:snapToGrid w:val="0"/>
              <w:rPr>
                <w:rFonts w:ascii="Arial" w:hAnsi="Arial" w:cs="Arial"/>
                <w:sz w:val="22"/>
                <w:szCs w:val="22"/>
              </w:rPr>
            </w:pPr>
            <w:r>
              <w:rPr>
                <w:rFonts w:ascii="Arial" w:hAnsi="Arial" w:cs="Arial"/>
                <w:sz w:val="22"/>
                <w:szCs w:val="22"/>
              </w:rPr>
              <w:t>16</w:t>
            </w:r>
          </w:p>
        </w:tc>
      </w:tr>
      <w:tr w:rsidR="005532C5" w14:paraId="193C1A55" w14:textId="77777777">
        <w:tc>
          <w:tcPr>
            <w:tcW w:w="9908" w:type="dxa"/>
            <w:gridSpan w:val="5"/>
            <w:tcBorders>
              <w:top w:val="single" w:sz="4" w:space="0" w:color="000000"/>
              <w:left w:val="single" w:sz="4" w:space="0" w:color="000000"/>
              <w:bottom w:val="single" w:sz="4" w:space="0" w:color="000000"/>
              <w:right w:val="single" w:sz="4" w:space="0" w:color="000000"/>
            </w:tcBorders>
            <w:shd w:val="clear" w:color="auto" w:fill="auto"/>
          </w:tcPr>
          <w:p w14:paraId="2D57E9E6" w14:textId="77777777" w:rsidR="005532C5" w:rsidRDefault="00D733A9">
            <w:pPr>
              <w:pStyle w:val="Heading4"/>
              <w:numPr>
                <w:ilvl w:val="0"/>
                <w:numId w:val="0"/>
              </w:numPr>
              <w:snapToGrid w:val="0"/>
              <w:rPr>
                <w:rFonts w:ascii="Arial" w:hAnsi="Arial" w:cs="Arial"/>
                <w:sz w:val="22"/>
                <w:szCs w:val="22"/>
              </w:rPr>
            </w:pPr>
            <w:r>
              <w:rPr>
                <w:rFonts w:ascii="Arial" w:hAnsi="Arial" w:cs="Arial"/>
                <w:sz w:val="22"/>
                <w:szCs w:val="22"/>
              </w:rPr>
              <w:lastRenderedPageBreak/>
              <w:t>2            JOB PURPOSE</w:t>
            </w:r>
          </w:p>
          <w:p w14:paraId="20B4E1B7" w14:textId="77777777" w:rsidR="005532C5" w:rsidRDefault="005532C5">
            <w:pPr>
              <w:ind w:left="720"/>
              <w:jc w:val="both"/>
              <w:rPr>
                <w:rFonts w:ascii="Arial" w:hAnsi="Arial" w:cs="Arial"/>
                <w:b/>
                <w:sz w:val="22"/>
                <w:szCs w:val="22"/>
              </w:rPr>
            </w:pPr>
          </w:p>
          <w:p w14:paraId="5643F60E" w14:textId="77777777" w:rsidR="005532C5" w:rsidRDefault="00D733A9">
            <w:pPr>
              <w:ind w:left="720"/>
              <w:jc w:val="both"/>
              <w:rPr>
                <w:rFonts w:ascii="Arial" w:hAnsi="Arial" w:cs="Arial"/>
                <w:sz w:val="22"/>
                <w:szCs w:val="22"/>
              </w:rPr>
            </w:pPr>
            <w:r>
              <w:rPr>
                <w:rFonts w:ascii="Arial" w:hAnsi="Arial" w:cs="Arial"/>
                <w:sz w:val="22"/>
                <w:szCs w:val="22"/>
              </w:rPr>
              <w:t xml:space="preserve">As part of a multidisciplinary team the post holder will have responsibility for assessment of care needs and the development of programmes of care, and/or the implementation and evaluation of these programmes ensuring the delivery of high quality care to patients. The post holder will contribute to the continuing development of clinical practice. </w:t>
            </w:r>
          </w:p>
          <w:p w14:paraId="0843695B" w14:textId="77777777" w:rsidR="005532C5" w:rsidRDefault="005532C5">
            <w:pPr>
              <w:ind w:left="720"/>
              <w:jc w:val="both"/>
              <w:rPr>
                <w:rFonts w:ascii="Arial" w:hAnsi="Arial" w:cs="Arial"/>
                <w:sz w:val="22"/>
                <w:szCs w:val="22"/>
              </w:rPr>
            </w:pPr>
          </w:p>
          <w:p w14:paraId="1D2D7B9D" w14:textId="77777777" w:rsidR="005532C5" w:rsidRDefault="00D733A9">
            <w:pPr>
              <w:ind w:left="720"/>
              <w:jc w:val="both"/>
              <w:rPr>
                <w:rFonts w:ascii="Arial" w:hAnsi="Arial" w:cs="Arial"/>
                <w:sz w:val="22"/>
                <w:szCs w:val="22"/>
              </w:rPr>
            </w:pPr>
            <w:r>
              <w:rPr>
                <w:rFonts w:ascii="Arial" w:hAnsi="Arial" w:cs="Arial"/>
                <w:sz w:val="22"/>
                <w:szCs w:val="22"/>
              </w:rPr>
              <w:t>In the absence of the department manager or deputy provide cover to ensure effective operation of the ward</w:t>
            </w:r>
          </w:p>
          <w:p w14:paraId="74EBE84F" w14:textId="77777777" w:rsidR="005532C5" w:rsidRDefault="005532C5">
            <w:pPr>
              <w:ind w:left="720"/>
              <w:jc w:val="both"/>
              <w:rPr>
                <w:rFonts w:ascii="Arial" w:hAnsi="Arial" w:cs="Arial"/>
                <w:b/>
                <w:sz w:val="22"/>
                <w:szCs w:val="22"/>
              </w:rPr>
            </w:pPr>
          </w:p>
        </w:tc>
      </w:tr>
      <w:tr w:rsidR="005532C5" w14:paraId="3464F3B5" w14:textId="77777777">
        <w:tc>
          <w:tcPr>
            <w:tcW w:w="9908" w:type="dxa"/>
            <w:gridSpan w:val="5"/>
            <w:tcBorders>
              <w:top w:val="single" w:sz="4" w:space="0" w:color="000000"/>
              <w:left w:val="single" w:sz="4" w:space="0" w:color="000000"/>
              <w:bottom w:val="single" w:sz="4" w:space="0" w:color="000000"/>
              <w:right w:val="single" w:sz="4" w:space="0" w:color="000000"/>
            </w:tcBorders>
            <w:shd w:val="clear" w:color="auto" w:fill="auto"/>
          </w:tcPr>
          <w:p w14:paraId="31CAFDA1" w14:textId="77777777" w:rsidR="005532C5" w:rsidRDefault="005532C5">
            <w:pPr>
              <w:pStyle w:val="Heading4"/>
              <w:numPr>
                <w:ilvl w:val="0"/>
                <w:numId w:val="0"/>
              </w:numPr>
              <w:snapToGrid w:val="0"/>
              <w:rPr>
                <w:rFonts w:ascii="Arial" w:hAnsi="Arial" w:cs="Arial"/>
                <w:sz w:val="22"/>
                <w:szCs w:val="22"/>
              </w:rPr>
            </w:pPr>
          </w:p>
          <w:p w14:paraId="5370DFA8" w14:textId="77777777" w:rsidR="005532C5" w:rsidRDefault="00D733A9">
            <w:pPr>
              <w:pStyle w:val="Heading4"/>
              <w:numPr>
                <w:ilvl w:val="0"/>
                <w:numId w:val="9"/>
              </w:numPr>
              <w:rPr>
                <w:rFonts w:ascii="Arial" w:hAnsi="Arial" w:cs="Arial"/>
                <w:sz w:val="22"/>
                <w:szCs w:val="22"/>
              </w:rPr>
            </w:pPr>
            <w:r>
              <w:rPr>
                <w:rFonts w:ascii="Arial" w:hAnsi="Arial" w:cs="Arial"/>
                <w:sz w:val="22"/>
                <w:szCs w:val="22"/>
              </w:rPr>
              <w:t>ORGANISATIONAL POSITION</w:t>
            </w:r>
          </w:p>
          <w:p w14:paraId="2C410587" w14:textId="77777777" w:rsidR="00432112" w:rsidRDefault="00432112" w:rsidP="00432112">
            <w:pPr>
              <w:pStyle w:val="Heading4"/>
              <w:keepNext w:val="0"/>
              <w:numPr>
                <w:ilvl w:val="0"/>
                <w:numId w:val="0"/>
              </w:numPr>
              <w:tabs>
                <w:tab w:val="left" w:pos="720"/>
              </w:tabs>
              <w:rPr>
                <w:rFonts w:ascii="Calibri" w:hAnsi="Calibri" w:cs="Calibri"/>
                <w:b w:val="0"/>
                <w:sz w:val="24"/>
                <w:szCs w:val="24"/>
              </w:rPr>
            </w:pPr>
            <w:r>
              <w:rPr>
                <w:rFonts w:ascii="Calibri" w:hAnsi="Calibri" w:cs="Calibri"/>
                <w:sz w:val="24"/>
                <w:szCs w:val="24"/>
              </w:rPr>
              <w:t xml:space="preserve">                  </w:t>
            </w:r>
          </w:p>
          <w:p w14:paraId="557DC92F" w14:textId="77777777" w:rsidR="00432112" w:rsidRDefault="009C1414" w:rsidP="00432112">
            <w:pPr>
              <w:pStyle w:val="Header"/>
              <w:tabs>
                <w:tab w:val="left" w:pos="720"/>
              </w:tabs>
              <w:jc w:val="center"/>
              <w:rPr>
                <w:rFonts w:ascii="Calibri" w:hAnsi="Calibri" w:cs="Calibri"/>
                <w:sz w:val="24"/>
                <w:szCs w:val="24"/>
              </w:rPr>
            </w:pPr>
            <w:r>
              <w:pict w14:anchorId="7E1B450E">
                <v:shapetype id="_x0000_t202" coordsize="21600,21600" o:spt="202" path="m,l,21600r21600,l21600,xe">
                  <v:stroke joinstyle="miter"/>
                  <v:path gradientshapeok="t" o:connecttype="rect"/>
                </v:shapetype>
                <v:shape id="_x0000_s1029" type="#_x0000_t202" style="position:absolute;left:0;text-align:left;margin-left:384.5pt;margin-top:3.1pt;width:72.75pt;height:43.7pt;z-index:251656192">
                  <v:textbox>
                    <w:txbxContent>
                      <w:p w14:paraId="554C0AD0" w14:textId="77777777" w:rsidR="00432112" w:rsidRDefault="00432112" w:rsidP="00432112">
                        <w:r>
                          <w:t>Lead Nurse</w:t>
                        </w:r>
                      </w:p>
                      <w:p w14:paraId="6147BE07" w14:textId="77777777" w:rsidR="00432112" w:rsidRDefault="00432112" w:rsidP="00432112">
                        <w:r>
                          <w:t>(Professional Report)</w:t>
                        </w:r>
                      </w:p>
                    </w:txbxContent>
                  </v:textbox>
                </v:shape>
              </w:pict>
            </w:r>
            <w:r w:rsidR="00432112">
              <w:rPr>
                <w:rFonts w:ascii="Calibri" w:hAnsi="Calibri" w:cs="Calibri"/>
                <w:sz w:val="24"/>
                <w:szCs w:val="24"/>
              </w:rPr>
              <w:t xml:space="preserve">Imaging Manager  </w:t>
            </w:r>
          </w:p>
          <w:p w14:paraId="559BF24E" w14:textId="77777777" w:rsidR="00432112" w:rsidRDefault="009C1414" w:rsidP="00432112">
            <w:pPr>
              <w:jc w:val="center"/>
              <w:rPr>
                <w:rFonts w:ascii="Calibri" w:hAnsi="Calibri" w:cs="Calibri"/>
                <w:sz w:val="24"/>
                <w:szCs w:val="24"/>
              </w:rPr>
            </w:pPr>
            <w:r>
              <w:pict w14:anchorId="77352D82">
                <v:shapetype id="_x0000_t32" coordsize="21600,21600" o:spt="32" o:oned="t" path="m,l21600,21600e" filled="f">
                  <v:path arrowok="t" fillok="f" o:connecttype="none"/>
                  <o:lock v:ext="edit" shapetype="t"/>
                </v:shapetype>
                <v:shape id="_x0000_s1031" type="#_x0000_t32" style="position:absolute;left:0;text-align:left;margin-left:359pt;margin-top:8.7pt;width:21.75pt;height:6pt;flip:y;z-index:251657216" o:connectortype="straight"/>
              </w:pict>
            </w:r>
            <w:r w:rsidR="00432112">
              <w:rPr>
                <w:rFonts w:ascii="Calibri" w:hAnsi="Calibri" w:cs="Calibri"/>
                <w:sz w:val="24"/>
                <w:szCs w:val="24"/>
              </w:rPr>
              <w:sym w:font="Symbol" w:char="00E7"/>
            </w:r>
          </w:p>
          <w:p w14:paraId="5AAB7932" w14:textId="77777777" w:rsidR="00432112" w:rsidRPr="00432112" w:rsidRDefault="009C1414" w:rsidP="00432112">
            <w:pPr>
              <w:numPr>
                <w:ilvl w:val="12"/>
                <w:numId w:val="0"/>
              </w:numPr>
              <w:jc w:val="center"/>
              <w:rPr>
                <w:rFonts w:ascii="Calibri" w:hAnsi="Calibri" w:cs="Calibri"/>
                <w:sz w:val="24"/>
                <w:szCs w:val="24"/>
              </w:rPr>
            </w:pPr>
            <w:r>
              <w:pict w14:anchorId="4E1FC525">
                <v:shape id="_x0000_s1030" type="#_x0000_t32" style="position:absolute;left:0;text-align:left;margin-left:329pt;margin-top:0;width:23.25pt;height:7.5pt;flip:y;z-index:251658240" o:connectortype="straight"/>
              </w:pict>
            </w:r>
            <w:r w:rsidR="00432112">
              <w:rPr>
                <w:rFonts w:ascii="Calibri" w:hAnsi="Calibri" w:cs="Calibri"/>
                <w:sz w:val="24"/>
                <w:szCs w:val="24"/>
              </w:rPr>
              <w:t xml:space="preserve">Senior Charge Nurse </w:t>
            </w:r>
            <w:r w:rsidR="00432112" w:rsidRPr="00432112">
              <w:rPr>
                <w:rFonts w:ascii="Calibri" w:hAnsi="Calibri" w:cs="Calibri"/>
                <w:sz w:val="24"/>
                <w:szCs w:val="24"/>
              </w:rPr>
              <w:t xml:space="preserve">                      </w:t>
            </w:r>
          </w:p>
          <w:p w14:paraId="7F554B5A" w14:textId="77777777" w:rsidR="00432112" w:rsidRDefault="00432112" w:rsidP="00432112">
            <w:pPr>
              <w:jc w:val="center"/>
              <w:rPr>
                <w:rFonts w:ascii="Calibri" w:hAnsi="Calibri" w:cs="Calibri"/>
                <w:noProof/>
                <w:sz w:val="24"/>
                <w:szCs w:val="24"/>
              </w:rPr>
            </w:pPr>
            <w:r>
              <w:rPr>
                <w:rFonts w:ascii="Calibri" w:hAnsi="Calibri" w:cs="Calibri"/>
                <w:sz w:val="24"/>
                <w:szCs w:val="24"/>
              </w:rPr>
              <w:sym w:font="Symbol" w:char="00E7"/>
            </w:r>
          </w:p>
          <w:p w14:paraId="0638B3E2" w14:textId="77777777" w:rsidR="00432112" w:rsidRDefault="00432112" w:rsidP="00432112">
            <w:pPr>
              <w:pStyle w:val="BodyText"/>
              <w:tabs>
                <w:tab w:val="left" w:pos="0"/>
              </w:tabs>
              <w:jc w:val="center"/>
              <w:rPr>
                <w:rFonts w:ascii="Calibri" w:hAnsi="Calibri" w:cs="Calibri"/>
                <w:szCs w:val="24"/>
              </w:rPr>
            </w:pPr>
            <w:r>
              <w:rPr>
                <w:rFonts w:ascii="Calibri" w:hAnsi="Calibri" w:cs="Calibri"/>
                <w:szCs w:val="24"/>
              </w:rPr>
              <w:t>Charge Nurse</w:t>
            </w:r>
          </w:p>
          <w:p w14:paraId="4859A610" w14:textId="77777777" w:rsidR="00432112" w:rsidRDefault="00432112" w:rsidP="00432112">
            <w:pPr>
              <w:pStyle w:val="BodyText"/>
              <w:tabs>
                <w:tab w:val="left" w:pos="0"/>
              </w:tabs>
              <w:jc w:val="center"/>
              <w:rPr>
                <w:rFonts w:ascii="Calibri" w:hAnsi="Calibri" w:cs="Calibri"/>
                <w:szCs w:val="24"/>
              </w:rPr>
            </w:pPr>
            <w:r>
              <w:rPr>
                <w:rFonts w:ascii="Calibri" w:hAnsi="Calibri" w:cs="Calibri"/>
                <w:szCs w:val="24"/>
              </w:rPr>
              <w:sym w:font="Symbol" w:char="00E7"/>
            </w:r>
          </w:p>
          <w:p w14:paraId="3244A029" w14:textId="77777777" w:rsidR="00432112" w:rsidRPr="00432112" w:rsidRDefault="00432112" w:rsidP="00432112">
            <w:pPr>
              <w:pStyle w:val="BodyText"/>
              <w:tabs>
                <w:tab w:val="left" w:pos="0"/>
              </w:tabs>
              <w:jc w:val="center"/>
              <w:rPr>
                <w:rFonts w:ascii="Calibri" w:hAnsi="Calibri" w:cs="Calibri"/>
                <w:b/>
                <w:szCs w:val="24"/>
              </w:rPr>
            </w:pPr>
            <w:r w:rsidRPr="00432112">
              <w:rPr>
                <w:rFonts w:ascii="Calibri" w:hAnsi="Calibri" w:cs="Calibri"/>
                <w:b/>
                <w:szCs w:val="24"/>
              </w:rPr>
              <w:t>Registered Nurse (this post)</w:t>
            </w:r>
          </w:p>
          <w:p w14:paraId="0DC11166" w14:textId="77777777" w:rsidR="00432112" w:rsidRDefault="009C1414" w:rsidP="00432112">
            <w:pPr>
              <w:pStyle w:val="BodyText"/>
              <w:tabs>
                <w:tab w:val="left" w:pos="0"/>
              </w:tabs>
              <w:jc w:val="center"/>
              <w:rPr>
                <w:rFonts w:ascii="Calibri" w:hAnsi="Calibri" w:cs="Calibri"/>
                <w:szCs w:val="24"/>
              </w:rPr>
            </w:pPr>
            <w:r>
              <w:pict w14:anchorId="33DAEC17">
                <v:shape id="_x0000_s1028" type="#_x0000_t32" style="position:absolute;left:0;text-align:left;margin-left:241.25pt;margin-top:1.2pt;width:0;height:12pt;z-index:251659264" o:connectortype="straight"/>
              </w:pict>
            </w:r>
          </w:p>
          <w:p w14:paraId="42C53AFD" w14:textId="77777777" w:rsidR="00432112" w:rsidRDefault="00432112" w:rsidP="00432112">
            <w:pPr>
              <w:jc w:val="center"/>
              <w:rPr>
                <w:rFonts w:ascii="Calibri" w:hAnsi="Calibri" w:cs="Calibri"/>
                <w:sz w:val="24"/>
                <w:szCs w:val="24"/>
              </w:rPr>
            </w:pPr>
            <w:r>
              <w:rPr>
                <w:rFonts w:ascii="Calibri" w:hAnsi="Calibri" w:cs="Calibri"/>
                <w:sz w:val="24"/>
                <w:szCs w:val="24"/>
              </w:rPr>
              <w:t>Health Care Assistant</w:t>
            </w:r>
          </w:p>
          <w:p w14:paraId="2374D9F2" w14:textId="77777777" w:rsidR="005532C5" w:rsidRDefault="005532C5">
            <w:pPr>
              <w:rPr>
                <w:rFonts w:ascii="Arial" w:hAnsi="Arial" w:cs="Arial"/>
                <w:sz w:val="22"/>
                <w:szCs w:val="22"/>
              </w:rPr>
            </w:pPr>
          </w:p>
          <w:p w14:paraId="54D9F12E" w14:textId="77777777" w:rsidR="005532C5" w:rsidRDefault="005532C5">
            <w:pPr>
              <w:jc w:val="center"/>
              <w:rPr>
                <w:rFonts w:ascii="Arial" w:hAnsi="Arial" w:cs="Arial"/>
                <w:sz w:val="22"/>
                <w:szCs w:val="22"/>
              </w:rPr>
            </w:pPr>
          </w:p>
          <w:p w14:paraId="48064A80" w14:textId="77777777" w:rsidR="005532C5" w:rsidRDefault="005532C5">
            <w:pPr>
              <w:jc w:val="center"/>
              <w:rPr>
                <w:rFonts w:ascii="Arial" w:hAnsi="Arial" w:cs="Arial"/>
                <w:sz w:val="22"/>
                <w:szCs w:val="22"/>
              </w:rPr>
            </w:pPr>
          </w:p>
        </w:tc>
      </w:tr>
      <w:tr w:rsidR="005532C5" w14:paraId="03BA420D" w14:textId="77777777">
        <w:tc>
          <w:tcPr>
            <w:tcW w:w="9908" w:type="dxa"/>
            <w:gridSpan w:val="5"/>
            <w:tcBorders>
              <w:top w:val="single" w:sz="4" w:space="0" w:color="000000"/>
              <w:left w:val="single" w:sz="4" w:space="0" w:color="000000"/>
              <w:right w:val="single" w:sz="4" w:space="0" w:color="000000"/>
            </w:tcBorders>
            <w:shd w:val="clear" w:color="auto" w:fill="auto"/>
          </w:tcPr>
          <w:p w14:paraId="1FE62D1D" w14:textId="77777777" w:rsidR="005532C5" w:rsidRDefault="005532C5">
            <w:pPr>
              <w:pStyle w:val="Heading3"/>
              <w:snapToGrid w:val="0"/>
              <w:rPr>
                <w:rFonts w:ascii="Arial" w:hAnsi="Arial" w:cs="Arial"/>
                <w:sz w:val="22"/>
                <w:szCs w:val="22"/>
              </w:rPr>
            </w:pPr>
          </w:p>
          <w:p w14:paraId="5C5D7A84" w14:textId="77777777" w:rsidR="005532C5" w:rsidRDefault="00D733A9">
            <w:pPr>
              <w:pStyle w:val="Heading3"/>
              <w:numPr>
                <w:ilvl w:val="0"/>
                <w:numId w:val="7"/>
              </w:numPr>
              <w:rPr>
                <w:rFonts w:ascii="Arial" w:hAnsi="Arial" w:cs="Arial"/>
                <w:sz w:val="22"/>
                <w:szCs w:val="22"/>
              </w:rPr>
            </w:pPr>
            <w:r>
              <w:rPr>
                <w:rFonts w:ascii="Arial" w:hAnsi="Arial" w:cs="Arial"/>
                <w:sz w:val="22"/>
                <w:szCs w:val="22"/>
              </w:rPr>
              <w:t xml:space="preserve">SCOPE AND RANGE </w:t>
            </w:r>
          </w:p>
          <w:p w14:paraId="0931F0A6" w14:textId="77777777" w:rsidR="005532C5" w:rsidRDefault="005532C5">
            <w:pPr>
              <w:jc w:val="both"/>
              <w:rPr>
                <w:rFonts w:ascii="Arial" w:hAnsi="Arial" w:cs="Arial"/>
                <w:sz w:val="22"/>
                <w:szCs w:val="22"/>
              </w:rPr>
            </w:pPr>
          </w:p>
          <w:p w14:paraId="5BE9C9D9" w14:textId="77777777" w:rsidR="005532C5" w:rsidRDefault="00D733A9">
            <w:pPr>
              <w:pStyle w:val="BodyTextIndent"/>
              <w:rPr>
                <w:rFonts w:ascii="Arial" w:hAnsi="Arial" w:cs="Arial"/>
                <w:sz w:val="22"/>
                <w:szCs w:val="22"/>
              </w:rPr>
            </w:pPr>
            <w:r>
              <w:rPr>
                <w:rFonts w:ascii="Arial" w:hAnsi="Arial" w:cs="Arial"/>
                <w:sz w:val="22"/>
                <w:szCs w:val="22"/>
              </w:rPr>
              <w:tab/>
              <w:t xml:space="preserve">To provide a high quality, safe and supportive environment in order to care for patients, clients, carers, relatives and staff within clinical radiology/nuclear medicine and  to meet identified care needs. </w:t>
            </w:r>
          </w:p>
          <w:p w14:paraId="32F176DB" w14:textId="77777777" w:rsidR="005532C5" w:rsidRDefault="005532C5">
            <w:pPr>
              <w:jc w:val="both"/>
              <w:rPr>
                <w:rFonts w:ascii="Arial" w:hAnsi="Arial" w:cs="Arial"/>
                <w:sz w:val="22"/>
                <w:szCs w:val="22"/>
              </w:rPr>
            </w:pPr>
          </w:p>
          <w:p w14:paraId="74696E0C" w14:textId="77777777" w:rsidR="005532C5" w:rsidRDefault="00D733A9">
            <w:pPr>
              <w:jc w:val="both"/>
              <w:rPr>
                <w:rFonts w:ascii="Arial" w:hAnsi="Arial" w:cs="Arial"/>
                <w:sz w:val="22"/>
                <w:szCs w:val="22"/>
              </w:rPr>
            </w:pPr>
            <w:r>
              <w:rPr>
                <w:rFonts w:ascii="Arial" w:hAnsi="Arial" w:cs="Arial"/>
                <w:sz w:val="22"/>
                <w:szCs w:val="22"/>
              </w:rPr>
              <w:tab/>
              <w:t>Environment of Care</w:t>
            </w:r>
          </w:p>
          <w:p w14:paraId="0BAFAEEF" w14:textId="77777777" w:rsidR="005532C5" w:rsidRDefault="005532C5">
            <w:pPr>
              <w:jc w:val="both"/>
              <w:rPr>
                <w:rFonts w:ascii="Arial" w:hAnsi="Arial" w:cs="Arial"/>
                <w:sz w:val="22"/>
                <w:szCs w:val="22"/>
              </w:rPr>
            </w:pPr>
          </w:p>
          <w:p w14:paraId="6DD6C1F1" w14:textId="77777777" w:rsidR="005532C5" w:rsidRDefault="00D733A9">
            <w:pPr>
              <w:numPr>
                <w:ilvl w:val="0"/>
                <w:numId w:val="8"/>
              </w:numPr>
              <w:ind w:left="1080" w:firstLine="0"/>
              <w:jc w:val="both"/>
              <w:rPr>
                <w:rFonts w:ascii="Arial" w:hAnsi="Arial" w:cs="Arial"/>
                <w:sz w:val="22"/>
                <w:szCs w:val="22"/>
              </w:rPr>
            </w:pPr>
            <w:r>
              <w:rPr>
                <w:rFonts w:ascii="Arial" w:hAnsi="Arial" w:cs="Arial"/>
                <w:sz w:val="22"/>
                <w:szCs w:val="22"/>
              </w:rPr>
              <w:t>Multi professional departments including general fluoroscope, interventional,</w:t>
            </w:r>
          </w:p>
          <w:p w14:paraId="62DB2074" w14:textId="77777777" w:rsidR="005532C5" w:rsidRDefault="00D733A9">
            <w:pPr>
              <w:ind w:left="1080"/>
              <w:jc w:val="both"/>
              <w:rPr>
                <w:rFonts w:ascii="Arial" w:hAnsi="Arial" w:cs="Arial"/>
                <w:sz w:val="22"/>
                <w:szCs w:val="22"/>
              </w:rPr>
            </w:pPr>
            <w:r>
              <w:rPr>
                <w:rFonts w:ascii="Arial" w:hAnsi="Arial" w:cs="Arial"/>
                <w:sz w:val="22"/>
                <w:szCs w:val="22"/>
              </w:rPr>
              <w:t xml:space="preserve">      vascular, ultrasound, CT suites and other interventional rooms.</w:t>
            </w:r>
          </w:p>
          <w:p w14:paraId="0B78DD2F" w14:textId="77777777" w:rsidR="005532C5" w:rsidRDefault="00D733A9">
            <w:pPr>
              <w:numPr>
                <w:ilvl w:val="0"/>
                <w:numId w:val="8"/>
              </w:numPr>
              <w:ind w:left="1080" w:firstLine="0"/>
              <w:jc w:val="both"/>
              <w:rPr>
                <w:rFonts w:ascii="Arial" w:hAnsi="Arial" w:cs="Arial"/>
                <w:sz w:val="22"/>
                <w:szCs w:val="22"/>
              </w:rPr>
            </w:pPr>
            <w:r>
              <w:rPr>
                <w:rFonts w:ascii="Arial" w:hAnsi="Arial" w:cs="Arial"/>
                <w:sz w:val="22"/>
                <w:szCs w:val="22"/>
              </w:rPr>
              <w:t>Clinical Radiology /nuclear Medicine– meeting the needs of both in and out patients</w:t>
            </w:r>
          </w:p>
          <w:p w14:paraId="36C9FBC9" w14:textId="77777777" w:rsidR="005532C5" w:rsidRDefault="005532C5">
            <w:pPr>
              <w:jc w:val="both"/>
              <w:rPr>
                <w:rFonts w:ascii="Arial" w:hAnsi="Arial" w:cs="Arial"/>
                <w:sz w:val="22"/>
                <w:szCs w:val="22"/>
              </w:rPr>
            </w:pPr>
          </w:p>
          <w:p w14:paraId="7DCD3232" w14:textId="77777777" w:rsidR="005532C5" w:rsidRDefault="00D733A9">
            <w:pPr>
              <w:ind w:left="720"/>
              <w:jc w:val="both"/>
              <w:rPr>
                <w:rFonts w:ascii="Arial" w:hAnsi="Arial" w:cs="Arial"/>
                <w:sz w:val="22"/>
                <w:szCs w:val="22"/>
              </w:rPr>
            </w:pPr>
            <w:r>
              <w:rPr>
                <w:rFonts w:ascii="Arial" w:hAnsi="Arial" w:cs="Arial"/>
                <w:sz w:val="22"/>
                <w:szCs w:val="22"/>
              </w:rPr>
              <w:t xml:space="preserve">To include: </w:t>
            </w:r>
          </w:p>
          <w:p w14:paraId="440BA2BF" w14:textId="77777777" w:rsidR="005532C5" w:rsidRDefault="005532C5">
            <w:pPr>
              <w:ind w:left="720"/>
              <w:jc w:val="both"/>
              <w:rPr>
                <w:rFonts w:ascii="Arial" w:hAnsi="Arial" w:cs="Arial"/>
                <w:sz w:val="22"/>
                <w:szCs w:val="22"/>
              </w:rPr>
            </w:pPr>
          </w:p>
          <w:p w14:paraId="0D6F5986" w14:textId="77777777" w:rsidR="005532C5" w:rsidRDefault="00D733A9">
            <w:pPr>
              <w:numPr>
                <w:ilvl w:val="0"/>
                <w:numId w:val="2"/>
              </w:numPr>
              <w:ind w:left="1080" w:firstLine="0"/>
              <w:jc w:val="both"/>
              <w:rPr>
                <w:rFonts w:ascii="Arial" w:hAnsi="Arial" w:cs="Arial"/>
                <w:sz w:val="22"/>
                <w:szCs w:val="22"/>
              </w:rPr>
            </w:pPr>
            <w:r>
              <w:rPr>
                <w:rFonts w:ascii="Arial" w:hAnsi="Arial" w:cs="Arial"/>
                <w:sz w:val="22"/>
                <w:szCs w:val="22"/>
              </w:rPr>
              <w:t>Staff Management/Supervisory responsibilities, provide mentorship/preceptorship</w:t>
            </w:r>
          </w:p>
          <w:p w14:paraId="03CA1EE2" w14:textId="77777777" w:rsidR="005532C5" w:rsidRDefault="00D733A9">
            <w:pPr>
              <w:ind w:left="1080"/>
              <w:jc w:val="both"/>
              <w:rPr>
                <w:rFonts w:ascii="Arial" w:hAnsi="Arial" w:cs="Arial"/>
                <w:sz w:val="22"/>
                <w:szCs w:val="22"/>
              </w:rPr>
            </w:pPr>
            <w:r>
              <w:rPr>
                <w:rFonts w:ascii="Arial" w:hAnsi="Arial" w:cs="Arial"/>
                <w:sz w:val="22"/>
                <w:szCs w:val="22"/>
              </w:rPr>
              <w:t xml:space="preserve">      for new, junior staff, other members of the multi professional team learners and</w:t>
            </w:r>
          </w:p>
          <w:p w14:paraId="7C0F763A" w14:textId="77777777" w:rsidR="005532C5" w:rsidRDefault="00D733A9">
            <w:pPr>
              <w:ind w:left="1080"/>
              <w:jc w:val="both"/>
              <w:rPr>
                <w:rFonts w:ascii="Arial" w:hAnsi="Arial" w:cs="Arial"/>
                <w:sz w:val="22"/>
                <w:szCs w:val="22"/>
              </w:rPr>
            </w:pPr>
            <w:r>
              <w:rPr>
                <w:rFonts w:ascii="Arial" w:hAnsi="Arial" w:cs="Arial"/>
                <w:sz w:val="22"/>
                <w:szCs w:val="22"/>
              </w:rPr>
              <w:t xml:space="preserve">      support workers on a regular basis</w:t>
            </w:r>
          </w:p>
          <w:p w14:paraId="78377CC3" w14:textId="77777777" w:rsidR="005532C5" w:rsidRDefault="00D733A9">
            <w:pPr>
              <w:numPr>
                <w:ilvl w:val="0"/>
                <w:numId w:val="2"/>
              </w:numPr>
              <w:spacing w:before="120" w:after="120"/>
              <w:ind w:left="1080" w:firstLine="0"/>
              <w:jc w:val="both"/>
              <w:rPr>
                <w:rFonts w:ascii="Arial" w:hAnsi="Arial" w:cs="Arial"/>
                <w:sz w:val="22"/>
                <w:szCs w:val="22"/>
              </w:rPr>
            </w:pPr>
            <w:r>
              <w:rPr>
                <w:rFonts w:ascii="Arial" w:hAnsi="Arial" w:cs="Arial"/>
                <w:sz w:val="22"/>
                <w:szCs w:val="22"/>
              </w:rPr>
              <w:t>Budgetary Responsibilities – effective participation in dealing with supplies ordering, patients valuables, use of equipment, petty cash, consumables and pharmacy ordering</w:t>
            </w:r>
          </w:p>
        </w:tc>
      </w:tr>
      <w:tr w:rsidR="005532C5" w14:paraId="452C0E98" w14:textId="77777777">
        <w:tblPrEx>
          <w:tblCellMar>
            <w:left w:w="0" w:type="dxa"/>
            <w:right w:w="0" w:type="dxa"/>
          </w:tblCellMar>
        </w:tblPrEx>
        <w:trPr>
          <w:gridAfter w:val="1"/>
          <w:wAfter w:w="20" w:type="dxa"/>
        </w:trPr>
        <w:tc>
          <w:tcPr>
            <w:tcW w:w="9848" w:type="dxa"/>
            <w:gridSpan w:val="3"/>
            <w:tcBorders>
              <w:top w:val="single" w:sz="4" w:space="0" w:color="000000"/>
            </w:tcBorders>
            <w:shd w:val="clear" w:color="auto" w:fill="auto"/>
          </w:tcPr>
          <w:p w14:paraId="1B848DEB" w14:textId="77777777" w:rsidR="005532C5" w:rsidRDefault="005532C5">
            <w:pPr>
              <w:snapToGrid w:val="0"/>
              <w:jc w:val="both"/>
              <w:rPr>
                <w:rFonts w:ascii="Arial" w:hAnsi="Arial" w:cs="Arial"/>
                <w:sz w:val="22"/>
                <w:szCs w:val="22"/>
              </w:rPr>
            </w:pPr>
          </w:p>
        </w:tc>
        <w:tc>
          <w:tcPr>
            <w:tcW w:w="40" w:type="dxa"/>
            <w:shd w:val="clear" w:color="auto" w:fill="auto"/>
          </w:tcPr>
          <w:p w14:paraId="474535C1" w14:textId="77777777" w:rsidR="005532C5" w:rsidRDefault="005532C5">
            <w:pPr>
              <w:snapToGrid w:val="0"/>
              <w:rPr>
                <w:rFonts w:ascii="Arial" w:hAnsi="Arial" w:cs="Arial"/>
                <w:sz w:val="22"/>
                <w:szCs w:val="22"/>
              </w:rPr>
            </w:pPr>
          </w:p>
        </w:tc>
      </w:tr>
      <w:tr w:rsidR="005532C5" w14:paraId="609B6B3B" w14:textId="77777777">
        <w:tc>
          <w:tcPr>
            <w:tcW w:w="9908" w:type="dxa"/>
            <w:gridSpan w:val="5"/>
            <w:tcBorders>
              <w:top w:val="single" w:sz="4" w:space="0" w:color="000000"/>
              <w:left w:val="single" w:sz="4" w:space="0" w:color="000000"/>
              <w:bottom w:val="single" w:sz="4" w:space="0" w:color="000000"/>
              <w:right w:val="single" w:sz="4" w:space="0" w:color="000000"/>
            </w:tcBorders>
            <w:shd w:val="clear" w:color="auto" w:fill="auto"/>
          </w:tcPr>
          <w:p w14:paraId="4638C31F" w14:textId="77777777" w:rsidR="005532C5" w:rsidRDefault="005532C5">
            <w:pPr>
              <w:pStyle w:val="Heading3"/>
              <w:snapToGrid w:val="0"/>
              <w:rPr>
                <w:rFonts w:ascii="Arial" w:hAnsi="Arial" w:cs="Arial"/>
                <w:sz w:val="22"/>
                <w:szCs w:val="22"/>
              </w:rPr>
            </w:pPr>
          </w:p>
          <w:p w14:paraId="0AA2574E" w14:textId="77777777" w:rsidR="005532C5" w:rsidRDefault="00D733A9">
            <w:pPr>
              <w:pStyle w:val="Heading3"/>
              <w:numPr>
                <w:ilvl w:val="0"/>
                <w:numId w:val="7"/>
              </w:numPr>
              <w:rPr>
                <w:rFonts w:ascii="Arial" w:hAnsi="Arial" w:cs="Arial"/>
                <w:sz w:val="22"/>
                <w:szCs w:val="22"/>
              </w:rPr>
            </w:pPr>
            <w:r>
              <w:rPr>
                <w:rFonts w:ascii="Arial" w:hAnsi="Arial" w:cs="Arial"/>
                <w:sz w:val="22"/>
                <w:szCs w:val="22"/>
              </w:rPr>
              <w:t>MAIN DUTIES/RESPONSIBILITIES</w:t>
            </w:r>
          </w:p>
          <w:p w14:paraId="10FBF30D" w14:textId="77777777" w:rsidR="005532C5" w:rsidRDefault="005532C5">
            <w:pPr>
              <w:rPr>
                <w:rFonts w:ascii="Arial" w:hAnsi="Arial" w:cs="Arial"/>
                <w:sz w:val="22"/>
                <w:szCs w:val="22"/>
              </w:rPr>
            </w:pPr>
          </w:p>
          <w:p w14:paraId="2CA7F78A" w14:textId="77777777" w:rsidR="005532C5" w:rsidRDefault="00D733A9">
            <w:pPr>
              <w:pStyle w:val="Heading2"/>
              <w:numPr>
                <w:ilvl w:val="0"/>
                <w:numId w:val="6"/>
              </w:numPr>
              <w:ind w:left="1080" w:firstLine="0"/>
              <w:rPr>
                <w:sz w:val="22"/>
                <w:szCs w:val="22"/>
              </w:rPr>
            </w:pPr>
            <w:r>
              <w:rPr>
                <w:sz w:val="22"/>
                <w:szCs w:val="22"/>
              </w:rPr>
              <w:t>Care Delivery</w:t>
            </w:r>
          </w:p>
          <w:p w14:paraId="42D03D5A" w14:textId="77777777" w:rsidR="005532C5" w:rsidRDefault="005532C5">
            <w:pPr>
              <w:jc w:val="both"/>
              <w:rPr>
                <w:rFonts w:ascii="Arial" w:hAnsi="Arial" w:cs="Arial"/>
                <w:sz w:val="22"/>
                <w:szCs w:val="22"/>
              </w:rPr>
            </w:pPr>
          </w:p>
          <w:p w14:paraId="49CE85D4"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Responsible for the assessment of care needs and the development, implementation and evaluation of programmes of care for patients whose needs may be predictable or unpredictable and/or unstable and changing to ensure delivery of a high standard of care.</w:t>
            </w:r>
          </w:p>
          <w:p w14:paraId="12F0F195" w14:textId="77777777" w:rsidR="005532C5" w:rsidRDefault="005532C5">
            <w:pPr>
              <w:jc w:val="both"/>
              <w:rPr>
                <w:rFonts w:ascii="Arial" w:hAnsi="Arial" w:cs="Arial"/>
                <w:sz w:val="22"/>
                <w:szCs w:val="22"/>
              </w:rPr>
            </w:pPr>
          </w:p>
          <w:p w14:paraId="40709342"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Ability to establish and maintain effective communication with individuals and groups about difficult or complex matters to overcome any problems in communication and to ensure that appropriate information is shared and patient needs are met.</w:t>
            </w:r>
          </w:p>
          <w:p w14:paraId="39CE124F" w14:textId="77777777" w:rsidR="005532C5" w:rsidRDefault="005532C5">
            <w:pPr>
              <w:jc w:val="both"/>
              <w:rPr>
                <w:rFonts w:ascii="Arial" w:hAnsi="Arial" w:cs="Arial"/>
                <w:sz w:val="22"/>
                <w:szCs w:val="22"/>
              </w:rPr>
            </w:pPr>
          </w:p>
          <w:p w14:paraId="31A1378B"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Support and involve patients/client/ carers and relatives in the planning and delivery of individualised care</w:t>
            </w:r>
          </w:p>
          <w:p w14:paraId="10DC96FB" w14:textId="77777777" w:rsidR="005532C5" w:rsidRDefault="005532C5">
            <w:pPr>
              <w:jc w:val="both"/>
              <w:rPr>
                <w:rFonts w:ascii="Arial" w:hAnsi="Arial" w:cs="Arial"/>
                <w:sz w:val="22"/>
                <w:szCs w:val="22"/>
              </w:rPr>
            </w:pPr>
          </w:p>
          <w:p w14:paraId="7998D998"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Responsible for maintaining patient records within agreed standards to ensure the care management plan is communicated to patients and the health care team.</w:t>
            </w:r>
          </w:p>
          <w:p w14:paraId="77E0A82F" w14:textId="77777777" w:rsidR="005532C5" w:rsidRDefault="005532C5">
            <w:pPr>
              <w:ind w:left="720"/>
              <w:jc w:val="both"/>
              <w:rPr>
                <w:rFonts w:ascii="Arial" w:hAnsi="Arial" w:cs="Arial"/>
                <w:sz w:val="22"/>
                <w:szCs w:val="22"/>
              </w:rPr>
            </w:pPr>
          </w:p>
          <w:p w14:paraId="00A0F89B"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Support paediatric patients/relatives and staff throughout the process of investigation/intervention within the department.</w:t>
            </w:r>
          </w:p>
          <w:p w14:paraId="3A6E0A95" w14:textId="77777777" w:rsidR="005532C5" w:rsidRDefault="005532C5">
            <w:pPr>
              <w:jc w:val="both"/>
              <w:rPr>
                <w:rFonts w:ascii="Arial" w:hAnsi="Arial" w:cs="Arial"/>
                <w:sz w:val="22"/>
                <w:szCs w:val="22"/>
              </w:rPr>
            </w:pPr>
          </w:p>
          <w:p w14:paraId="2A98B96B"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Responsibility for ensuring that self and others adhere to infection control policies.</w:t>
            </w:r>
          </w:p>
          <w:p w14:paraId="400E0128" w14:textId="77777777" w:rsidR="005532C5" w:rsidRDefault="005532C5">
            <w:pPr>
              <w:jc w:val="both"/>
              <w:rPr>
                <w:rFonts w:ascii="Arial" w:hAnsi="Arial" w:cs="Arial"/>
                <w:sz w:val="22"/>
                <w:szCs w:val="22"/>
              </w:rPr>
            </w:pPr>
          </w:p>
          <w:p w14:paraId="744F39B7" w14:textId="77777777" w:rsidR="005532C5" w:rsidRDefault="00D733A9">
            <w:pPr>
              <w:pStyle w:val="Heading3"/>
              <w:numPr>
                <w:ilvl w:val="0"/>
                <w:numId w:val="3"/>
              </w:numPr>
              <w:ind w:left="1080" w:firstLine="0"/>
              <w:rPr>
                <w:rFonts w:ascii="Arial" w:hAnsi="Arial" w:cs="Arial"/>
                <w:sz w:val="22"/>
                <w:szCs w:val="22"/>
              </w:rPr>
            </w:pPr>
            <w:r>
              <w:rPr>
                <w:rFonts w:ascii="Arial" w:hAnsi="Arial" w:cs="Arial"/>
                <w:sz w:val="22"/>
                <w:szCs w:val="22"/>
              </w:rPr>
              <w:t>Management /Leadership</w:t>
            </w:r>
          </w:p>
          <w:p w14:paraId="1E6607AF" w14:textId="77777777" w:rsidR="005532C5" w:rsidRDefault="005532C5">
            <w:pPr>
              <w:rPr>
                <w:rFonts w:ascii="Arial" w:hAnsi="Arial" w:cs="Arial"/>
                <w:sz w:val="22"/>
                <w:szCs w:val="22"/>
              </w:rPr>
            </w:pPr>
          </w:p>
          <w:p w14:paraId="4B41951F"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To co-ordinate and prioritise own workload and that of others working as part of the multi professional team to ensure that the interests of patients/clients are met.</w:t>
            </w:r>
          </w:p>
          <w:p w14:paraId="2E02AA38" w14:textId="77777777" w:rsidR="005532C5" w:rsidRDefault="005532C5">
            <w:pPr>
              <w:rPr>
                <w:rFonts w:ascii="Arial" w:hAnsi="Arial" w:cs="Arial"/>
                <w:sz w:val="22"/>
                <w:szCs w:val="22"/>
              </w:rPr>
            </w:pPr>
          </w:p>
          <w:p w14:paraId="3748E5A9"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Contributes to the effective use of physical, human and financial resources.</w:t>
            </w:r>
          </w:p>
          <w:p w14:paraId="029F4A88" w14:textId="77777777" w:rsidR="005532C5" w:rsidRDefault="005532C5">
            <w:pPr>
              <w:jc w:val="both"/>
              <w:rPr>
                <w:rFonts w:ascii="Arial" w:hAnsi="Arial" w:cs="Arial"/>
                <w:sz w:val="22"/>
                <w:szCs w:val="22"/>
              </w:rPr>
            </w:pPr>
          </w:p>
          <w:p w14:paraId="33FAF77C"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To lead and supervise new/junior staff/learners and support workers who are providing care to patients and act as a source of advice to ensure safe and effective care and that their educational needs are met.</w:t>
            </w:r>
          </w:p>
          <w:p w14:paraId="3DF50CBE" w14:textId="77777777" w:rsidR="005532C5" w:rsidRDefault="005532C5">
            <w:pPr>
              <w:ind w:left="720"/>
              <w:jc w:val="both"/>
              <w:rPr>
                <w:rFonts w:ascii="Arial" w:hAnsi="Arial" w:cs="Arial"/>
                <w:sz w:val="22"/>
                <w:szCs w:val="22"/>
              </w:rPr>
            </w:pPr>
          </w:p>
          <w:p w14:paraId="7CF6A472" w14:textId="77777777" w:rsidR="005532C5" w:rsidRDefault="00D733A9">
            <w:pPr>
              <w:numPr>
                <w:ilvl w:val="0"/>
                <w:numId w:val="5"/>
              </w:numPr>
              <w:tabs>
                <w:tab w:val="left" w:pos="1110"/>
              </w:tabs>
              <w:ind w:left="1080" w:firstLine="0"/>
              <w:jc w:val="both"/>
              <w:rPr>
                <w:rFonts w:ascii="Arial" w:hAnsi="Arial" w:cs="Arial"/>
                <w:sz w:val="22"/>
                <w:szCs w:val="22"/>
              </w:rPr>
            </w:pPr>
            <w:r>
              <w:rPr>
                <w:rFonts w:ascii="Arial" w:hAnsi="Arial" w:cs="Arial"/>
                <w:sz w:val="22"/>
                <w:szCs w:val="22"/>
              </w:rPr>
              <w:t>Contribute to discussion, debate and influence change in practice</w:t>
            </w:r>
          </w:p>
          <w:p w14:paraId="1D0F97F0" w14:textId="77777777" w:rsidR="005532C5" w:rsidRDefault="005532C5">
            <w:pPr>
              <w:tabs>
                <w:tab w:val="left" w:pos="1110"/>
              </w:tabs>
              <w:jc w:val="both"/>
              <w:rPr>
                <w:rFonts w:ascii="Arial" w:hAnsi="Arial" w:cs="Arial"/>
                <w:sz w:val="22"/>
                <w:szCs w:val="22"/>
              </w:rPr>
            </w:pPr>
          </w:p>
          <w:p w14:paraId="7A4482AA" w14:textId="77777777" w:rsidR="005532C5" w:rsidRDefault="00D733A9">
            <w:pPr>
              <w:numPr>
                <w:ilvl w:val="0"/>
                <w:numId w:val="5"/>
              </w:numPr>
              <w:tabs>
                <w:tab w:val="left" w:pos="1110"/>
              </w:tabs>
              <w:ind w:left="1080" w:firstLine="0"/>
              <w:jc w:val="both"/>
              <w:rPr>
                <w:rFonts w:ascii="Arial" w:hAnsi="Arial" w:cs="Arial"/>
                <w:sz w:val="22"/>
                <w:szCs w:val="22"/>
              </w:rPr>
            </w:pPr>
            <w:r>
              <w:rPr>
                <w:rFonts w:ascii="Arial" w:hAnsi="Arial" w:cs="Arial"/>
                <w:sz w:val="22"/>
                <w:szCs w:val="22"/>
              </w:rPr>
              <w:t>Ensure effective teamwork and healthy working relationships</w:t>
            </w:r>
          </w:p>
          <w:p w14:paraId="3155A19B" w14:textId="77777777" w:rsidR="005532C5" w:rsidRDefault="005532C5">
            <w:pPr>
              <w:tabs>
                <w:tab w:val="left" w:pos="1110"/>
              </w:tabs>
              <w:jc w:val="both"/>
              <w:rPr>
                <w:rFonts w:ascii="Arial" w:hAnsi="Arial" w:cs="Arial"/>
                <w:sz w:val="22"/>
                <w:szCs w:val="22"/>
              </w:rPr>
            </w:pPr>
          </w:p>
          <w:p w14:paraId="3D2575E0" w14:textId="77777777" w:rsidR="005532C5" w:rsidRDefault="00D733A9">
            <w:pPr>
              <w:numPr>
                <w:ilvl w:val="0"/>
                <w:numId w:val="5"/>
              </w:numPr>
              <w:tabs>
                <w:tab w:val="left" w:pos="1110"/>
              </w:tabs>
              <w:ind w:left="1080" w:firstLine="0"/>
              <w:jc w:val="both"/>
              <w:rPr>
                <w:rFonts w:ascii="Arial" w:hAnsi="Arial" w:cs="Arial"/>
                <w:sz w:val="22"/>
                <w:szCs w:val="22"/>
              </w:rPr>
            </w:pPr>
            <w:r>
              <w:rPr>
                <w:rFonts w:ascii="Arial" w:hAnsi="Arial" w:cs="Arial"/>
                <w:sz w:val="22"/>
                <w:szCs w:val="22"/>
              </w:rPr>
              <w:t>Monitor and maintain own and others health, safety and security</w:t>
            </w:r>
          </w:p>
          <w:p w14:paraId="6127DF8D" w14:textId="77777777" w:rsidR="005532C5" w:rsidRDefault="005532C5">
            <w:pPr>
              <w:tabs>
                <w:tab w:val="left" w:pos="1110"/>
              </w:tabs>
              <w:jc w:val="both"/>
              <w:rPr>
                <w:rFonts w:ascii="Arial" w:hAnsi="Arial" w:cs="Arial"/>
                <w:sz w:val="22"/>
                <w:szCs w:val="22"/>
              </w:rPr>
            </w:pPr>
          </w:p>
          <w:p w14:paraId="51B80182"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In the absence of the senior nurse, take charge of the department for the management of standards of care and the daily responsibilities, including work allocation, deployment and supervision of staff, to ensure smooth running of the area.</w:t>
            </w:r>
          </w:p>
          <w:p w14:paraId="1B1EB78A" w14:textId="77777777" w:rsidR="005532C5" w:rsidRDefault="005532C5">
            <w:pPr>
              <w:ind w:left="720"/>
              <w:jc w:val="both"/>
              <w:rPr>
                <w:rFonts w:ascii="Arial" w:hAnsi="Arial" w:cs="Arial"/>
                <w:sz w:val="22"/>
                <w:szCs w:val="22"/>
              </w:rPr>
            </w:pPr>
          </w:p>
          <w:p w14:paraId="0473DE69"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Assist with the recruitment and selection of nursing and assisting staff members.</w:t>
            </w:r>
          </w:p>
          <w:p w14:paraId="6C281B3D" w14:textId="77777777" w:rsidR="005532C5" w:rsidRDefault="005532C5">
            <w:pPr>
              <w:ind w:left="720"/>
              <w:jc w:val="both"/>
              <w:rPr>
                <w:rFonts w:ascii="Arial" w:hAnsi="Arial" w:cs="Arial"/>
                <w:sz w:val="22"/>
                <w:szCs w:val="22"/>
              </w:rPr>
            </w:pPr>
          </w:p>
          <w:p w14:paraId="59A9DCBC"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Propose, initiate and implement changes to working practices or procedures to improve care provided in keeping with up to date evidence based practices.</w:t>
            </w:r>
          </w:p>
          <w:p w14:paraId="6485EF96" w14:textId="77777777" w:rsidR="005532C5" w:rsidRDefault="005532C5">
            <w:pPr>
              <w:jc w:val="both"/>
              <w:rPr>
                <w:rFonts w:ascii="Arial" w:hAnsi="Arial" w:cs="Arial"/>
                <w:sz w:val="22"/>
                <w:szCs w:val="22"/>
              </w:rPr>
            </w:pPr>
          </w:p>
          <w:p w14:paraId="01453ECA"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Participate in the out of hour’s multi professional service. (On-call service)</w:t>
            </w:r>
          </w:p>
          <w:p w14:paraId="58867112" w14:textId="77777777" w:rsidR="005532C5" w:rsidRDefault="005532C5">
            <w:pPr>
              <w:ind w:left="720"/>
              <w:jc w:val="both"/>
              <w:rPr>
                <w:rFonts w:ascii="Arial" w:hAnsi="Arial" w:cs="Arial"/>
                <w:sz w:val="22"/>
                <w:szCs w:val="22"/>
              </w:rPr>
            </w:pPr>
          </w:p>
          <w:p w14:paraId="38ACA764"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lastRenderedPageBreak/>
              <w:t>Assist with the maintenance or records for the unit on a daily basis including drug cupboard and equipment checks.</w:t>
            </w:r>
          </w:p>
          <w:p w14:paraId="529E8330" w14:textId="77777777" w:rsidR="005532C5" w:rsidRDefault="005532C5">
            <w:pPr>
              <w:jc w:val="both"/>
              <w:rPr>
                <w:rFonts w:ascii="Arial" w:hAnsi="Arial" w:cs="Arial"/>
                <w:sz w:val="22"/>
                <w:szCs w:val="22"/>
              </w:rPr>
            </w:pPr>
          </w:p>
          <w:p w14:paraId="261BBCCE" w14:textId="77777777" w:rsidR="005532C5" w:rsidRDefault="00D733A9">
            <w:pPr>
              <w:pStyle w:val="Heading3"/>
              <w:numPr>
                <w:ilvl w:val="0"/>
                <w:numId w:val="4"/>
              </w:numPr>
              <w:ind w:left="1080" w:firstLine="0"/>
              <w:rPr>
                <w:rFonts w:ascii="Arial" w:hAnsi="Arial" w:cs="Arial"/>
                <w:sz w:val="22"/>
                <w:szCs w:val="22"/>
              </w:rPr>
            </w:pPr>
            <w:r>
              <w:rPr>
                <w:rFonts w:ascii="Arial" w:hAnsi="Arial" w:cs="Arial"/>
                <w:sz w:val="22"/>
                <w:szCs w:val="22"/>
              </w:rPr>
              <w:t>Education &amp; Continuing Professional Development</w:t>
            </w:r>
          </w:p>
          <w:p w14:paraId="1126E1B0" w14:textId="77777777" w:rsidR="005532C5" w:rsidRDefault="005532C5">
            <w:pPr>
              <w:rPr>
                <w:rFonts w:ascii="Arial" w:hAnsi="Arial" w:cs="Arial"/>
                <w:sz w:val="22"/>
                <w:szCs w:val="22"/>
              </w:rPr>
            </w:pPr>
          </w:p>
          <w:p w14:paraId="1BACCEEB"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 xml:space="preserve">To participate in personal and career development plan to maintain and develop attitudes, skills and knowledge facilitating personal and professional growth in order to maximise contribution to service delivery. </w:t>
            </w:r>
          </w:p>
          <w:p w14:paraId="4F8AC6C4" w14:textId="77777777" w:rsidR="005532C5" w:rsidRDefault="005532C5">
            <w:pPr>
              <w:jc w:val="both"/>
              <w:rPr>
                <w:rFonts w:ascii="Arial" w:hAnsi="Arial" w:cs="Arial"/>
                <w:sz w:val="22"/>
                <w:szCs w:val="22"/>
              </w:rPr>
            </w:pPr>
          </w:p>
          <w:p w14:paraId="19F82C4A"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 xml:space="preserve">To support the personal and professional growth of new and junior staff, learners and support workers in order to maximise contribution to service delivery. </w:t>
            </w:r>
          </w:p>
          <w:p w14:paraId="60C7D99D" w14:textId="77777777" w:rsidR="005532C5" w:rsidRDefault="005532C5">
            <w:pPr>
              <w:ind w:left="720"/>
              <w:jc w:val="both"/>
              <w:rPr>
                <w:rFonts w:ascii="Arial" w:hAnsi="Arial" w:cs="Arial"/>
                <w:sz w:val="22"/>
                <w:szCs w:val="22"/>
              </w:rPr>
            </w:pPr>
          </w:p>
          <w:p w14:paraId="6DF447DB"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To undertake teaching of registered and non-registered nursing staff, including basic and post-basic students, and participate in the implementation of staff personal development plans to facilitate ongoing development.</w:t>
            </w:r>
          </w:p>
          <w:p w14:paraId="4F758502" w14:textId="77777777" w:rsidR="005532C5" w:rsidRDefault="005532C5">
            <w:pPr>
              <w:jc w:val="both"/>
              <w:rPr>
                <w:rFonts w:ascii="Arial" w:hAnsi="Arial" w:cs="Arial"/>
                <w:sz w:val="22"/>
                <w:szCs w:val="22"/>
              </w:rPr>
            </w:pPr>
          </w:p>
          <w:p w14:paraId="6A7C7FA8"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Provide mentorship for learners and junior staff and contribute to the development of an effective learning environment</w:t>
            </w:r>
          </w:p>
          <w:p w14:paraId="453A3961" w14:textId="77777777" w:rsidR="005532C5" w:rsidRDefault="005532C5">
            <w:pPr>
              <w:jc w:val="both"/>
              <w:rPr>
                <w:rFonts w:ascii="Arial" w:hAnsi="Arial" w:cs="Arial"/>
                <w:sz w:val="22"/>
                <w:szCs w:val="22"/>
              </w:rPr>
            </w:pPr>
          </w:p>
          <w:p w14:paraId="65B826E9"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Facilitate in the development of attitudes, skills and knowledge within the wider multi professional team to encourage robust patient centred care.</w:t>
            </w:r>
          </w:p>
          <w:p w14:paraId="64B9AF54" w14:textId="77777777" w:rsidR="005532C5" w:rsidRDefault="005532C5">
            <w:pPr>
              <w:jc w:val="both"/>
              <w:rPr>
                <w:rFonts w:ascii="Arial" w:hAnsi="Arial" w:cs="Arial"/>
                <w:sz w:val="22"/>
                <w:szCs w:val="22"/>
              </w:rPr>
            </w:pPr>
          </w:p>
          <w:p w14:paraId="42881EEE"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 xml:space="preserve">To maintain and </w:t>
            </w:r>
            <w:proofErr w:type="spellStart"/>
            <w:r>
              <w:rPr>
                <w:rFonts w:ascii="Arial" w:hAnsi="Arial" w:cs="Arial"/>
                <w:sz w:val="22"/>
                <w:szCs w:val="22"/>
              </w:rPr>
              <w:t>up date</w:t>
            </w:r>
            <w:proofErr w:type="spellEnd"/>
            <w:r>
              <w:rPr>
                <w:rFonts w:ascii="Arial" w:hAnsi="Arial" w:cs="Arial"/>
                <w:sz w:val="22"/>
                <w:szCs w:val="22"/>
              </w:rPr>
              <w:t xml:space="preserve"> knowledge base of radiology procedures and safety issues associated with working with radiation</w:t>
            </w:r>
          </w:p>
          <w:p w14:paraId="7B175C23" w14:textId="77777777" w:rsidR="005532C5" w:rsidRDefault="005532C5">
            <w:pPr>
              <w:jc w:val="both"/>
              <w:rPr>
                <w:rFonts w:ascii="Arial" w:hAnsi="Arial" w:cs="Arial"/>
                <w:sz w:val="22"/>
                <w:szCs w:val="22"/>
              </w:rPr>
            </w:pPr>
          </w:p>
          <w:p w14:paraId="4A369616"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Assist with the introduction of new apparatus and new or modified techniques and teaching of others as required</w:t>
            </w:r>
          </w:p>
          <w:p w14:paraId="2B28AF12" w14:textId="77777777" w:rsidR="005532C5" w:rsidRDefault="005532C5">
            <w:pPr>
              <w:jc w:val="both"/>
              <w:rPr>
                <w:rFonts w:ascii="Arial" w:hAnsi="Arial" w:cs="Arial"/>
                <w:sz w:val="22"/>
                <w:szCs w:val="22"/>
              </w:rPr>
            </w:pPr>
          </w:p>
          <w:p w14:paraId="52D120A7" w14:textId="77777777" w:rsidR="005532C5" w:rsidRDefault="005532C5">
            <w:pPr>
              <w:jc w:val="both"/>
              <w:rPr>
                <w:rFonts w:ascii="Arial" w:hAnsi="Arial" w:cs="Arial"/>
                <w:sz w:val="22"/>
                <w:szCs w:val="22"/>
              </w:rPr>
            </w:pPr>
          </w:p>
          <w:p w14:paraId="3BDE7BB6" w14:textId="77777777" w:rsidR="005532C5" w:rsidRDefault="00D733A9">
            <w:pPr>
              <w:pStyle w:val="Heading3"/>
              <w:numPr>
                <w:ilvl w:val="0"/>
                <w:numId w:val="10"/>
              </w:numPr>
              <w:ind w:left="1080" w:firstLine="0"/>
              <w:rPr>
                <w:rFonts w:ascii="Arial" w:hAnsi="Arial" w:cs="Arial"/>
                <w:sz w:val="22"/>
                <w:szCs w:val="22"/>
              </w:rPr>
            </w:pPr>
            <w:r>
              <w:rPr>
                <w:rFonts w:ascii="Arial" w:hAnsi="Arial" w:cs="Arial"/>
                <w:sz w:val="22"/>
                <w:szCs w:val="22"/>
              </w:rPr>
              <w:t>Quality/Research and Development</w:t>
            </w:r>
          </w:p>
          <w:p w14:paraId="613CD52C" w14:textId="77777777" w:rsidR="005532C5" w:rsidRDefault="005532C5">
            <w:pPr>
              <w:rPr>
                <w:rFonts w:ascii="Arial" w:hAnsi="Arial" w:cs="Arial"/>
                <w:sz w:val="22"/>
                <w:szCs w:val="22"/>
              </w:rPr>
            </w:pPr>
          </w:p>
          <w:p w14:paraId="75CAF3F0"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Demonstrate research awareness and ability to participate in and support ongoing research in nursing practice.</w:t>
            </w:r>
          </w:p>
          <w:p w14:paraId="05FD412B" w14:textId="77777777" w:rsidR="005532C5" w:rsidRDefault="005532C5">
            <w:pPr>
              <w:jc w:val="both"/>
              <w:rPr>
                <w:rFonts w:ascii="Arial" w:hAnsi="Arial" w:cs="Arial"/>
                <w:sz w:val="22"/>
                <w:szCs w:val="22"/>
              </w:rPr>
            </w:pPr>
          </w:p>
          <w:p w14:paraId="5FB9AF37"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To work within an ethical and legal framework utilising defined policies, procedures, standards and protocols of the department, organisation and NHS Tayside to promote safe and effective evidence based practice and contribute to quality improvement.</w:t>
            </w:r>
          </w:p>
          <w:p w14:paraId="7183AB57" w14:textId="77777777" w:rsidR="005532C5" w:rsidRDefault="005532C5">
            <w:pPr>
              <w:jc w:val="both"/>
              <w:rPr>
                <w:rFonts w:ascii="Arial" w:hAnsi="Arial" w:cs="Arial"/>
                <w:sz w:val="22"/>
                <w:szCs w:val="22"/>
              </w:rPr>
            </w:pPr>
          </w:p>
          <w:p w14:paraId="63512B0E"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 xml:space="preserve">Make provision for pre-assessment of day </w:t>
            </w:r>
            <w:proofErr w:type="spellStart"/>
            <w:r>
              <w:rPr>
                <w:rFonts w:ascii="Arial" w:hAnsi="Arial" w:cs="Arial"/>
                <w:sz w:val="22"/>
                <w:szCs w:val="22"/>
              </w:rPr>
              <w:t>case</w:t>
            </w:r>
            <w:proofErr w:type="spellEnd"/>
            <w:r>
              <w:rPr>
                <w:rFonts w:ascii="Arial" w:hAnsi="Arial" w:cs="Arial"/>
                <w:sz w:val="22"/>
                <w:szCs w:val="22"/>
              </w:rPr>
              <w:t xml:space="preserve"> patients following evidence based robust protocols.</w:t>
            </w:r>
          </w:p>
          <w:p w14:paraId="3BED9B11" w14:textId="77777777" w:rsidR="005532C5" w:rsidRDefault="005532C5">
            <w:pPr>
              <w:jc w:val="both"/>
              <w:rPr>
                <w:rFonts w:ascii="Arial" w:hAnsi="Arial" w:cs="Arial"/>
                <w:sz w:val="22"/>
                <w:szCs w:val="22"/>
              </w:rPr>
            </w:pPr>
          </w:p>
          <w:p w14:paraId="2562B2FE"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 xml:space="preserve">Provide day </w:t>
            </w:r>
            <w:proofErr w:type="spellStart"/>
            <w:r>
              <w:rPr>
                <w:rFonts w:ascii="Arial" w:hAnsi="Arial" w:cs="Arial"/>
                <w:sz w:val="22"/>
                <w:szCs w:val="22"/>
              </w:rPr>
              <w:t>case</w:t>
            </w:r>
            <w:proofErr w:type="spellEnd"/>
            <w:r>
              <w:rPr>
                <w:rFonts w:ascii="Arial" w:hAnsi="Arial" w:cs="Arial"/>
                <w:sz w:val="22"/>
                <w:szCs w:val="22"/>
              </w:rPr>
              <w:t xml:space="preserve"> and </w:t>
            </w:r>
            <w:proofErr w:type="spellStart"/>
            <w:r>
              <w:rPr>
                <w:rFonts w:ascii="Arial" w:hAnsi="Arial" w:cs="Arial"/>
                <w:sz w:val="22"/>
                <w:szCs w:val="22"/>
              </w:rPr>
              <w:t>out patient</w:t>
            </w:r>
            <w:proofErr w:type="spellEnd"/>
            <w:r>
              <w:rPr>
                <w:rFonts w:ascii="Arial" w:hAnsi="Arial" w:cs="Arial"/>
                <w:sz w:val="22"/>
                <w:szCs w:val="22"/>
              </w:rPr>
              <w:t xml:space="preserve"> services in keeping with current guidelines and best evidence.</w:t>
            </w:r>
          </w:p>
          <w:p w14:paraId="56798F9E" w14:textId="77777777" w:rsidR="005532C5" w:rsidRDefault="005532C5">
            <w:pPr>
              <w:jc w:val="both"/>
              <w:rPr>
                <w:rFonts w:ascii="Arial" w:hAnsi="Arial" w:cs="Arial"/>
                <w:sz w:val="22"/>
                <w:szCs w:val="22"/>
              </w:rPr>
            </w:pPr>
          </w:p>
          <w:p w14:paraId="108775F8" w14:textId="77777777" w:rsidR="005532C5" w:rsidRDefault="00D733A9">
            <w:pPr>
              <w:numPr>
                <w:ilvl w:val="0"/>
                <w:numId w:val="5"/>
              </w:numPr>
              <w:ind w:left="1080" w:firstLine="0"/>
              <w:jc w:val="both"/>
              <w:rPr>
                <w:rFonts w:ascii="Arial" w:hAnsi="Arial" w:cs="Arial"/>
                <w:sz w:val="22"/>
                <w:szCs w:val="22"/>
              </w:rPr>
            </w:pPr>
            <w:r>
              <w:rPr>
                <w:rFonts w:ascii="Arial" w:hAnsi="Arial" w:cs="Arial"/>
                <w:sz w:val="22"/>
                <w:szCs w:val="22"/>
              </w:rPr>
              <w:t xml:space="preserve">Participate in continual review of </w:t>
            </w:r>
            <w:proofErr w:type="spellStart"/>
            <w:r>
              <w:rPr>
                <w:rFonts w:ascii="Arial" w:hAnsi="Arial" w:cs="Arial"/>
                <w:sz w:val="22"/>
                <w:szCs w:val="22"/>
              </w:rPr>
              <w:t>out patient</w:t>
            </w:r>
            <w:proofErr w:type="spellEnd"/>
            <w:r>
              <w:rPr>
                <w:rFonts w:ascii="Arial" w:hAnsi="Arial" w:cs="Arial"/>
                <w:sz w:val="22"/>
                <w:szCs w:val="22"/>
              </w:rPr>
              <w:t xml:space="preserve"> and day </w:t>
            </w:r>
            <w:proofErr w:type="spellStart"/>
            <w:r>
              <w:rPr>
                <w:rFonts w:ascii="Arial" w:hAnsi="Arial" w:cs="Arial"/>
                <w:sz w:val="22"/>
                <w:szCs w:val="22"/>
              </w:rPr>
              <w:t>case</w:t>
            </w:r>
            <w:proofErr w:type="spellEnd"/>
            <w:r>
              <w:rPr>
                <w:rFonts w:ascii="Arial" w:hAnsi="Arial" w:cs="Arial"/>
                <w:sz w:val="22"/>
                <w:szCs w:val="22"/>
              </w:rPr>
              <w:t xml:space="preserve"> services.</w:t>
            </w:r>
          </w:p>
          <w:p w14:paraId="37C56F34" w14:textId="77777777" w:rsidR="005532C5" w:rsidRDefault="005532C5">
            <w:pPr>
              <w:jc w:val="both"/>
              <w:rPr>
                <w:rFonts w:ascii="Arial" w:hAnsi="Arial" w:cs="Arial"/>
                <w:sz w:val="22"/>
                <w:szCs w:val="22"/>
              </w:rPr>
            </w:pPr>
          </w:p>
          <w:p w14:paraId="2C47FC01" w14:textId="77777777" w:rsidR="005532C5" w:rsidRDefault="005532C5">
            <w:pPr>
              <w:jc w:val="both"/>
              <w:rPr>
                <w:rFonts w:ascii="Arial" w:hAnsi="Arial" w:cs="Arial"/>
                <w:sz w:val="22"/>
                <w:szCs w:val="22"/>
              </w:rPr>
            </w:pPr>
          </w:p>
        </w:tc>
      </w:tr>
      <w:tr w:rsidR="005532C5" w14:paraId="3917F705" w14:textId="77777777">
        <w:tc>
          <w:tcPr>
            <w:tcW w:w="9908" w:type="dxa"/>
            <w:gridSpan w:val="5"/>
            <w:tcBorders>
              <w:top w:val="single" w:sz="4" w:space="0" w:color="000000"/>
              <w:left w:val="single" w:sz="4" w:space="0" w:color="000000"/>
              <w:right w:val="single" w:sz="4" w:space="0" w:color="000000"/>
            </w:tcBorders>
            <w:shd w:val="clear" w:color="auto" w:fill="auto"/>
          </w:tcPr>
          <w:p w14:paraId="456DB177" w14:textId="77777777" w:rsidR="005532C5" w:rsidRDefault="005532C5">
            <w:pPr>
              <w:pStyle w:val="Heading3"/>
              <w:snapToGrid w:val="0"/>
              <w:rPr>
                <w:rFonts w:ascii="Arial" w:hAnsi="Arial" w:cs="Arial"/>
                <w:sz w:val="22"/>
                <w:szCs w:val="22"/>
              </w:rPr>
            </w:pPr>
          </w:p>
          <w:p w14:paraId="1C3E05D0" w14:textId="77777777" w:rsidR="005532C5" w:rsidRDefault="00D733A9">
            <w:pPr>
              <w:pStyle w:val="Heading3"/>
              <w:numPr>
                <w:ilvl w:val="0"/>
                <w:numId w:val="7"/>
              </w:numPr>
              <w:rPr>
                <w:rFonts w:ascii="Arial" w:hAnsi="Arial" w:cs="Arial"/>
                <w:sz w:val="22"/>
                <w:szCs w:val="22"/>
              </w:rPr>
            </w:pPr>
            <w:r>
              <w:rPr>
                <w:rFonts w:ascii="Arial" w:hAnsi="Arial" w:cs="Arial"/>
                <w:sz w:val="22"/>
                <w:szCs w:val="22"/>
              </w:rPr>
              <w:t>COMMUNICATIONS AND RELATIONSHIPS</w:t>
            </w:r>
          </w:p>
          <w:p w14:paraId="1271BF67" w14:textId="77777777" w:rsidR="005532C5" w:rsidRDefault="005532C5">
            <w:pPr>
              <w:rPr>
                <w:rFonts w:ascii="Arial" w:hAnsi="Arial" w:cs="Arial"/>
                <w:sz w:val="22"/>
                <w:szCs w:val="22"/>
                <w:u w:val="single"/>
              </w:rPr>
            </w:pPr>
          </w:p>
          <w:p w14:paraId="30C886CB" w14:textId="77777777" w:rsidR="005532C5" w:rsidRDefault="00D733A9">
            <w:pPr>
              <w:ind w:left="720"/>
              <w:rPr>
                <w:rFonts w:ascii="Arial" w:hAnsi="Arial" w:cs="Arial"/>
                <w:sz w:val="22"/>
                <w:szCs w:val="22"/>
              </w:rPr>
            </w:pPr>
            <w:r>
              <w:rPr>
                <w:rFonts w:ascii="Arial" w:hAnsi="Arial" w:cs="Arial"/>
                <w:sz w:val="22"/>
                <w:szCs w:val="22"/>
              </w:rPr>
              <w:t>Communicates continuously on routine, difficult and complex matters with a wide range of health and social care workers, patients, families other relevant departments/agencies utilising a wide range of media such as telephone, verbal and written communications and overcomes any difficulties in communication with people involved such as language barriers, clinical conditions e.g. stroke and effectively manages complaints and incidents.</w:t>
            </w:r>
          </w:p>
          <w:p w14:paraId="17E7F250" w14:textId="77777777" w:rsidR="005532C5" w:rsidRDefault="005532C5">
            <w:pPr>
              <w:ind w:left="720"/>
              <w:rPr>
                <w:rFonts w:ascii="Arial" w:hAnsi="Arial" w:cs="Arial"/>
                <w:sz w:val="22"/>
                <w:szCs w:val="22"/>
              </w:rPr>
            </w:pPr>
          </w:p>
          <w:p w14:paraId="3847B55D" w14:textId="77777777" w:rsidR="005532C5" w:rsidRDefault="00D733A9">
            <w:pPr>
              <w:ind w:left="720"/>
              <w:rPr>
                <w:rFonts w:ascii="Arial" w:hAnsi="Arial" w:cs="Arial"/>
                <w:sz w:val="22"/>
                <w:szCs w:val="22"/>
              </w:rPr>
            </w:pPr>
            <w:r>
              <w:rPr>
                <w:rFonts w:ascii="Arial" w:hAnsi="Arial" w:cs="Arial"/>
                <w:sz w:val="22"/>
                <w:szCs w:val="22"/>
              </w:rPr>
              <w:t>Establish and maintain relationships based on mutual respect communicating on a regular basis with the patient/relatives/multidisciplinary team and external agencies involved in the provision of care.</w:t>
            </w:r>
          </w:p>
          <w:p w14:paraId="32058382" w14:textId="77777777" w:rsidR="005532C5" w:rsidRDefault="005532C5">
            <w:pPr>
              <w:ind w:left="720"/>
              <w:rPr>
                <w:rFonts w:ascii="Arial" w:hAnsi="Arial" w:cs="Arial"/>
                <w:sz w:val="22"/>
                <w:szCs w:val="22"/>
              </w:rPr>
            </w:pPr>
          </w:p>
          <w:p w14:paraId="1892DA16" w14:textId="77777777" w:rsidR="005532C5" w:rsidRDefault="00D733A9">
            <w:pPr>
              <w:ind w:left="720"/>
              <w:rPr>
                <w:rFonts w:ascii="Arial" w:hAnsi="Arial" w:cs="Arial"/>
                <w:sz w:val="22"/>
                <w:szCs w:val="22"/>
              </w:rPr>
            </w:pPr>
            <w:r>
              <w:rPr>
                <w:rFonts w:ascii="Arial" w:hAnsi="Arial" w:cs="Arial"/>
                <w:sz w:val="22"/>
                <w:szCs w:val="22"/>
              </w:rPr>
              <w:t>Provide up to date patient information, for all procedures that are carried out within the department, taking into account the needs of the individual.</w:t>
            </w:r>
          </w:p>
          <w:p w14:paraId="54C538E3" w14:textId="77777777" w:rsidR="005532C5" w:rsidRDefault="005532C5">
            <w:pPr>
              <w:ind w:left="720"/>
              <w:rPr>
                <w:rFonts w:ascii="Arial" w:hAnsi="Arial" w:cs="Arial"/>
                <w:sz w:val="22"/>
                <w:szCs w:val="22"/>
              </w:rPr>
            </w:pPr>
          </w:p>
          <w:p w14:paraId="2D242D77" w14:textId="77777777" w:rsidR="005532C5" w:rsidRDefault="00D733A9">
            <w:pPr>
              <w:ind w:left="720"/>
              <w:rPr>
                <w:rFonts w:ascii="Arial" w:hAnsi="Arial" w:cs="Arial"/>
                <w:sz w:val="22"/>
                <w:szCs w:val="22"/>
              </w:rPr>
            </w:pPr>
            <w:r>
              <w:rPr>
                <w:rFonts w:ascii="Arial" w:hAnsi="Arial" w:cs="Arial"/>
                <w:sz w:val="22"/>
                <w:szCs w:val="22"/>
              </w:rPr>
              <w:t>Identify opportunities to promote health and patient choice and or patient involvement.</w:t>
            </w:r>
          </w:p>
          <w:p w14:paraId="5FF0EF44" w14:textId="77777777" w:rsidR="005532C5" w:rsidRDefault="005532C5">
            <w:pPr>
              <w:jc w:val="both"/>
              <w:rPr>
                <w:rFonts w:ascii="Arial" w:hAnsi="Arial" w:cs="Arial"/>
                <w:sz w:val="22"/>
                <w:szCs w:val="22"/>
              </w:rPr>
            </w:pPr>
          </w:p>
        </w:tc>
      </w:tr>
      <w:tr w:rsidR="005532C5" w14:paraId="7A749B2F" w14:textId="77777777">
        <w:trPr>
          <w:trHeight w:val="1916"/>
        </w:trPr>
        <w:tc>
          <w:tcPr>
            <w:tcW w:w="9908" w:type="dxa"/>
            <w:gridSpan w:val="5"/>
            <w:tcBorders>
              <w:top w:val="single" w:sz="4" w:space="0" w:color="000000"/>
              <w:left w:val="single" w:sz="4" w:space="0" w:color="000000"/>
              <w:bottom w:val="single" w:sz="4" w:space="0" w:color="000000"/>
              <w:right w:val="single" w:sz="4" w:space="0" w:color="000000"/>
            </w:tcBorders>
            <w:shd w:val="clear" w:color="auto" w:fill="auto"/>
          </w:tcPr>
          <w:p w14:paraId="676C4332" w14:textId="77777777" w:rsidR="005532C5" w:rsidRDefault="005532C5">
            <w:pPr>
              <w:pStyle w:val="Heading3"/>
              <w:snapToGrid w:val="0"/>
              <w:rPr>
                <w:rFonts w:ascii="Arial" w:hAnsi="Arial" w:cs="Arial"/>
                <w:sz w:val="22"/>
                <w:szCs w:val="22"/>
              </w:rPr>
            </w:pPr>
          </w:p>
          <w:p w14:paraId="3F5AC0D6" w14:textId="77777777" w:rsidR="005532C5" w:rsidRDefault="00D733A9">
            <w:pPr>
              <w:pStyle w:val="Heading3"/>
              <w:numPr>
                <w:ilvl w:val="0"/>
                <w:numId w:val="7"/>
              </w:numPr>
              <w:rPr>
                <w:rFonts w:ascii="Arial" w:hAnsi="Arial" w:cs="Arial"/>
                <w:sz w:val="22"/>
                <w:szCs w:val="22"/>
              </w:rPr>
            </w:pPr>
            <w:r>
              <w:rPr>
                <w:rFonts w:ascii="Arial" w:hAnsi="Arial" w:cs="Arial"/>
                <w:sz w:val="22"/>
                <w:szCs w:val="22"/>
              </w:rPr>
              <w:t>KNOWLEDGE, TRAINING AND EXPERIENCE REQUIRED TO DO THE JOB</w:t>
            </w:r>
          </w:p>
          <w:p w14:paraId="17A4AC42" w14:textId="77777777" w:rsidR="005532C5" w:rsidRDefault="005532C5">
            <w:pPr>
              <w:ind w:left="720"/>
              <w:jc w:val="both"/>
              <w:rPr>
                <w:rFonts w:ascii="Arial" w:hAnsi="Arial" w:cs="Arial"/>
                <w:sz w:val="22"/>
                <w:szCs w:val="22"/>
              </w:rPr>
            </w:pPr>
          </w:p>
          <w:p w14:paraId="237123A4" w14:textId="77777777" w:rsidR="005532C5" w:rsidRDefault="00D733A9">
            <w:pPr>
              <w:ind w:left="720"/>
              <w:jc w:val="both"/>
              <w:rPr>
                <w:rFonts w:ascii="Arial" w:hAnsi="Arial" w:cs="Arial"/>
                <w:sz w:val="22"/>
                <w:szCs w:val="22"/>
              </w:rPr>
            </w:pPr>
            <w:r>
              <w:rPr>
                <w:rFonts w:ascii="Arial" w:hAnsi="Arial" w:cs="Arial"/>
                <w:sz w:val="22"/>
                <w:szCs w:val="22"/>
              </w:rPr>
              <w:t>Part 1 or 12 of the NMC register</w:t>
            </w:r>
          </w:p>
          <w:p w14:paraId="4670FEE1" w14:textId="77777777" w:rsidR="005532C5" w:rsidRDefault="00D733A9">
            <w:pPr>
              <w:ind w:left="720"/>
              <w:jc w:val="both"/>
              <w:rPr>
                <w:rFonts w:ascii="Arial" w:hAnsi="Arial" w:cs="Arial"/>
                <w:sz w:val="22"/>
                <w:szCs w:val="22"/>
              </w:rPr>
            </w:pPr>
            <w:r>
              <w:rPr>
                <w:rFonts w:ascii="Arial" w:hAnsi="Arial" w:cs="Arial"/>
                <w:sz w:val="22"/>
                <w:szCs w:val="22"/>
              </w:rPr>
              <w:t>Evidence of ongoing professional development</w:t>
            </w:r>
          </w:p>
          <w:p w14:paraId="77EECF55" w14:textId="3B0C5FE6" w:rsidR="005532C5" w:rsidRDefault="00D733A9">
            <w:pPr>
              <w:ind w:left="720"/>
              <w:jc w:val="both"/>
              <w:rPr>
                <w:rFonts w:ascii="Arial" w:hAnsi="Arial" w:cs="Arial"/>
                <w:sz w:val="22"/>
                <w:szCs w:val="22"/>
              </w:rPr>
            </w:pPr>
            <w:r>
              <w:rPr>
                <w:rFonts w:ascii="Arial" w:hAnsi="Arial" w:cs="Arial"/>
                <w:sz w:val="22"/>
                <w:szCs w:val="22"/>
              </w:rPr>
              <w:t xml:space="preserve">Ideally should have minimum of </w:t>
            </w:r>
            <w:r w:rsidR="009C1414">
              <w:rPr>
                <w:rFonts w:ascii="Arial" w:hAnsi="Arial" w:cs="Arial"/>
                <w:sz w:val="22"/>
                <w:szCs w:val="22"/>
              </w:rPr>
              <w:t>previous</w:t>
            </w:r>
            <w:r>
              <w:rPr>
                <w:rFonts w:ascii="Arial" w:hAnsi="Arial" w:cs="Arial"/>
                <w:sz w:val="22"/>
                <w:szCs w:val="22"/>
              </w:rPr>
              <w:t xml:space="preserve"> experience </w:t>
            </w:r>
            <w:proofErr w:type="gramStart"/>
            <w:r>
              <w:rPr>
                <w:rFonts w:ascii="Arial" w:hAnsi="Arial" w:cs="Arial"/>
                <w:sz w:val="22"/>
                <w:szCs w:val="22"/>
              </w:rPr>
              <w:t>at  Band</w:t>
            </w:r>
            <w:proofErr w:type="gramEnd"/>
            <w:r>
              <w:rPr>
                <w:rFonts w:ascii="Arial" w:hAnsi="Arial" w:cs="Arial"/>
                <w:sz w:val="22"/>
                <w:szCs w:val="22"/>
              </w:rPr>
              <w:t xml:space="preserve"> 5</w:t>
            </w:r>
          </w:p>
          <w:p w14:paraId="1F94E8AA" w14:textId="77777777" w:rsidR="005532C5" w:rsidRDefault="00D733A9">
            <w:pPr>
              <w:ind w:left="720"/>
              <w:jc w:val="both"/>
              <w:rPr>
                <w:rFonts w:ascii="Arial" w:hAnsi="Arial" w:cs="Arial"/>
                <w:sz w:val="22"/>
                <w:szCs w:val="22"/>
              </w:rPr>
            </w:pPr>
            <w:r>
              <w:rPr>
                <w:rFonts w:ascii="Arial" w:hAnsi="Arial" w:cs="Arial"/>
                <w:sz w:val="22"/>
                <w:szCs w:val="22"/>
              </w:rPr>
              <w:t>Ability to work using own initiative as part of a multi professional team.</w:t>
            </w:r>
          </w:p>
          <w:p w14:paraId="2EAE941B" w14:textId="77777777" w:rsidR="005532C5" w:rsidRDefault="005532C5">
            <w:pPr>
              <w:jc w:val="both"/>
              <w:rPr>
                <w:rFonts w:ascii="Arial" w:hAnsi="Arial" w:cs="Arial"/>
                <w:sz w:val="22"/>
                <w:szCs w:val="22"/>
              </w:rPr>
            </w:pPr>
          </w:p>
        </w:tc>
      </w:tr>
      <w:tr w:rsidR="005532C5" w14:paraId="12290321" w14:textId="77777777">
        <w:trPr>
          <w:trHeight w:val="4527"/>
        </w:trPr>
        <w:tc>
          <w:tcPr>
            <w:tcW w:w="9908" w:type="dxa"/>
            <w:gridSpan w:val="5"/>
            <w:tcBorders>
              <w:top w:val="single" w:sz="4" w:space="0" w:color="000000"/>
              <w:left w:val="single" w:sz="4" w:space="0" w:color="000000"/>
              <w:bottom w:val="single" w:sz="4" w:space="0" w:color="000000"/>
              <w:right w:val="single" w:sz="4" w:space="0" w:color="000000"/>
            </w:tcBorders>
            <w:shd w:val="clear" w:color="auto" w:fill="auto"/>
          </w:tcPr>
          <w:p w14:paraId="66724FEF" w14:textId="77777777" w:rsidR="005532C5" w:rsidRDefault="005532C5">
            <w:pPr>
              <w:pStyle w:val="Heading3"/>
              <w:snapToGrid w:val="0"/>
              <w:rPr>
                <w:rFonts w:ascii="Arial" w:hAnsi="Arial" w:cs="Arial"/>
                <w:sz w:val="22"/>
                <w:szCs w:val="22"/>
              </w:rPr>
            </w:pPr>
          </w:p>
          <w:p w14:paraId="4A717963" w14:textId="77777777" w:rsidR="005532C5" w:rsidRDefault="00D733A9">
            <w:pPr>
              <w:pStyle w:val="Heading3"/>
              <w:numPr>
                <w:ilvl w:val="0"/>
                <w:numId w:val="7"/>
              </w:numPr>
              <w:rPr>
                <w:rFonts w:ascii="Arial" w:hAnsi="Arial" w:cs="Arial"/>
                <w:sz w:val="22"/>
                <w:szCs w:val="22"/>
              </w:rPr>
            </w:pPr>
            <w:r>
              <w:rPr>
                <w:rFonts w:ascii="Arial" w:hAnsi="Arial" w:cs="Arial"/>
                <w:sz w:val="22"/>
                <w:szCs w:val="22"/>
              </w:rPr>
              <w:t xml:space="preserve">SYSTEMS AND EQUIPMENT </w:t>
            </w:r>
          </w:p>
          <w:p w14:paraId="7E4AA493" w14:textId="77777777" w:rsidR="005532C5" w:rsidRDefault="00D733A9">
            <w:pPr>
              <w:spacing w:before="120"/>
              <w:ind w:left="720" w:right="72"/>
              <w:jc w:val="both"/>
              <w:rPr>
                <w:rFonts w:ascii="Arial" w:hAnsi="Arial" w:cs="Arial"/>
                <w:sz w:val="22"/>
                <w:szCs w:val="22"/>
              </w:rPr>
            </w:pPr>
            <w:r>
              <w:rPr>
                <w:rFonts w:ascii="Arial" w:hAnsi="Arial" w:cs="Arial"/>
                <w:sz w:val="22"/>
                <w:szCs w:val="22"/>
              </w:rPr>
              <w:t>The Registered Nurse</w:t>
            </w:r>
            <w:r>
              <w:rPr>
                <w:rFonts w:ascii="Arial" w:hAnsi="Arial" w:cs="Arial"/>
                <w:b/>
                <w:sz w:val="22"/>
                <w:szCs w:val="22"/>
              </w:rPr>
              <w:t xml:space="preserve"> </w:t>
            </w:r>
            <w:r>
              <w:rPr>
                <w:rFonts w:ascii="Arial" w:hAnsi="Arial" w:cs="Arial"/>
                <w:sz w:val="22"/>
                <w:szCs w:val="22"/>
              </w:rPr>
              <w:t>is expected to have the knowledge and skills necessary to use all equipment safely in the area and is responsible for ensuring that others, use, maintain and store equipment as per local policies and procedures (shared)</w:t>
            </w:r>
          </w:p>
          <w:p w14:paraId="1098A4E6" w14:textId="77777777" w:rsidR="005532C5" w:rsidRDefault="00D733A9">
            <w:pPr>
              <w:spacing w:before="120"/>
              <w:ind w:left="720" w:right="72"/>
              <w:jc w:val="both"/>
              <w:rPr>
                <w:rFonts w:ascii="Arial" w:hAnsi="Arial" w:cs="Arial"/>
                <w:sz w:val="22"/>
                <w:szCs w:val="22"/>
              </w:rPr>
            </w:pPr>
            <w:r>
              <w:rPr>
                <w:rFonts w:ascii="Arial" w:hAnsi="Arial" w:cs="Arial"/>
                <w:sz w:val="22"/>
                <w:szCs w:val="22"/>
              </w:rPr>
              <w:t>Examples of equipment and machinery used [NB: core machinery may be evident although used in different ways depending on area]:</w:t>
            </w:r>
          </w:p>
          <w:p w14:paraId="4AFACB05" w14:textId="77777777" w:rsidR="005532C5" w:rsidRDefault="00D733A9">
            <w:pPr>
              <w:spacing w:before="120"/>
              <w:ind w:left="720" w:right="72"/>
              <w:jc w:val="both"/>
              <w:rPr>
                <w:rFonts w:ascii="Arial" w:hAnsi="Arial" w:cs="Arial"/>
                <w:sz w:val="22"/>
                <w:szCs w:val="22"/>
                <w:u w:val="single"/>
              </w:rPr>
            </w:pPr>
            <w:r>
              <w:rPr>
                <w:rFonts w:ascii="Arial" w:hAnsi="Arial" w:cs="Arial"/>
                <w:sz w:val="22"/>
                <w:szCs w:val="22"/>
                <w:u w:val="single"/>
              </w:rPr>
              <w:t>Information Technology (shared)</w:t>
            </w:r>
          </w:p>
          <w:p w14:paraId="124B52E4" w14:textId="77777777" w:rsidR="005532C5" w:rsidRDefault="00D733A9">
            <w:pPr>
              <w:ind w:left="720" w:right="74"/>
              <w:jc w:val="both"/>
              <w:rPr>
                <w:rFonts w:ascii="Arial" w:hAnsi="Arial" w:cs="Arial"/>
                <w:sz w:val="22"/>
                <w:szCs w:val="22"/>
              </w:rPr>
            </w:pPr>
            <w:r>
              <w:rPr>
                <w:rFonts w:ascii="Arial" w:hAnsi="Arial" w:cs="Arial"/>
                <w:sz w:val="22"/>
                <w:szCs w:val="22"/>
              </w:rPr>
              <w:t>Duty rostering systems</w:t>
            </w:r>
          </w:p>
          <w:p w14:paraId="6EB7A0A9" w14:textId="77777777" w:rsidR="005532C5" w:rsidRDefault="00D733A9">
            <w:pPr>
              <w:ind w:left="720" w:right="74"/>
              <w:jc w:val="both"/>
              <w:rPr>
                <w:rFonts w:ascii="Arial" w:hAnsi="Arial" w:cs="Arial"/>
                <w:sz w:val="22"/>
                <w:szCs w:val="22"/>
              </w:rPr>
            </w:pPr>
            <w:r>
              <w:rPr>
                <w:rFonts w:ascii="Arial" w:hAnsi="Arial" w:cs="Arial"/>
                <w:sz w:val="22"/>
                <w:szCs w:val="22"/>
              </w:rPr>
              <w:t>Fountain</w:t>
            </w:r>
          </w:p>
          <w:p w14:paraId="159B5734" w14:textId="77777777" w:rsidR="005532C5" w:rsidRDefault="00D733A9">
            <w:pPr>
              <w:ind w:left="720" w:right="74"/>
              <w:jc w:val="both"/>
              <w:rPr>
                <w:rFonts w:ascii="Arial" w:hAnsi="Arial" w:cs="Arial"/>
                <w:sz w:val="22"/>
                <w:szCs w:val="22"/>
              </w:rPr>
            </w:pPr>
            <w:r>
              <w:rPr>
                <w:rFonts w:ascii="Arial" w:hAnsi="Arial" w:cs="Arial"/>
                <w:sz w:val="22"/>
                <w:szCs w:val="22"/>
              </w:rPr>
              <w:t>Computerised Radiology Information System</w:t>
            </w:r>
          </w:p>
          <w:p w14:paraId="036D1746" w14:textId="77777777" w:rsidR="005532C5" w:rsidRDefault="00D733A9">
            <w:pPr>
              <w:ind w:left="720" w:right="74"/>
              <w:jc w:val="both"/>
              <w:rPr>
                <w:rFonts w:ascii="Arial" w:hAnsi="Arial" w:cs="Arial"/>
                <w:sz w:val="22"/>
                <w:szCs w:val="22"/>
              </w:rPr>
            </w:pPr>
            <w:r>
              <w:rPr>
                <w:rFonts w:ascii="Arial" w:hAnsi="Arial" w:cs="Arial"/>
                <w:sz w:val="22"/>
                <w:szCs w:val="22"/>
              </w:rPr>
              <w:t>Email</w:t>
            </w:r>
          </w:p>
          <w:p w14:paraId="0B228072" w14:textId="77777777" w:rsidR="005532C5" w:rsidRDefault="00D733A9">
            <w:pPr>
              <w:ind w:left="720" w:right="74"/>
              <w:jc w:val="both"/>
              <w:rPr>
                <w:rFonts w:ascii="Arial" w:hAnsi="Arial" w:cs="Arial"/>
                <w:sz w:val="22"/>
                <w:szCs w:val="22"/>
              </w:rPr>
            </w:pPr>
            <w:r>
              <w:rPr>
                <w:rFonts w:ascii="Arial" w:hAnsi="Arial" w:cs="Arial"/>
                <w:sz w:val="22"/>
                <w:szCs w:val="22"/>
              </w:rPr>
              <w:t>Intranet/Internet</w:t>
            </w:r>
          </w:p>
          <w:p w14:paraId="45A648BD" w14:textId="77777777" w:rsidR="005532C5" w:rsidRDefault="00D733A9">
            <w:pPr>
              <w:spacing w:before="120"/>
              <w:ind w:left="720" w:right="72"/>
              <w:jc w:val="both"/>
              <w:rPr>
                <w:rFonts w:ascii="Arial" w:hAnsi="Arial" w:cs="Arial"/>
                <w:sz w:val="22"/>
                <w:szCs w:val="22"/>
                <w:u w:val="single"/>
              </w:rPr>
            </w:pPr>
            <w:r>
              <w:rPr>
                <w:rFonts w:ascii="Arial" w:hAnsi="Arial" w:cs="Arial"/>
                <w:sz w:val="22"/>
                <w:szCs w:val="22"/>
                <w:u w:val="single"/>
              </w:rPr>
              <w:t>Moving &amp; Handling (shared)</w:t>
            </w:r>
          </w:p>
          <w:p w14:paraId="174164C3" w14:textId="77777777" w:rsidR="005532C5" w:rsidRDefault="00D733A9">
            <w:pPr>
              <w:ind w:left="720" w:right="74"/>
              <w:jc w:val="both"/>
              <w:rPr>
                <w:rFonts w:ascii="Arial" w:hAnsi="Arial" w:cs="Arial"/>
                <w:sz w:val="22"/>
                <w:szCs w:val="22"/>
              </w:rPr>
            </w:pPr>
            <w:r>
              <w:rPr>
                <w:rFonts w:ascii="Arial" w:hAnsi="Arial" w:cs="Arial"/>
                <w:sz w:val="22"/>
                <w:szCs w:val="22"/>
              </w:rPr>
              <w:t>Hoists</w:t>
            </w:r>
          </w:p>
          <w:p w14:paraId="42C3481C" w14:textId="77777777" w:rsidR="005532C5" w:rsidRDefault="00D733A9">
            <w:pPr>
              <w:ind w:left="720" w:right="74"/>
              <w:jc w:val="both"/>
              <w:rPr>
                <w:rFonts w:ascii="Arial" w:hAnsi="Arial" w:cs="Arial"/>
                <w:sz w:val="22"/>
                <w:szCs w:val="22"/>
              </w:rPr>
            </w:pPr>
            <w:r>
              <w:rPr>
                <w:rFonts w:ascii="Arial" w:hAnsi="Arial" w:cs="Arial"/>
                <w:sz w:val="22"/>
                <w:szCs w:val="22"/>
              </w:rPr>
              <w:t>Pat slides</w:t>
            </w:r>
          </w:p>
          <w:p w14:paraId="58B227A6" w14:textId="77777777" w:rsidR="005532C5" w:rsidRDefault="00D733A9">
            <w:pPr>
              <w:ind w:left="720" w:right="74"/>
              <w:jc w:val="both"/>
              <w:rPr>
                <w:rFonts w:ascii="Arial" w:hAnsi="Arial" w:cs="Arial"/>
                <w:sz w:val="22"/>
                <w:szCs w:val="22"/>
              </w:rPr>
            </w:pPr>
            <w:r>
              <w:rPr>
                <w:rFonts w:ascii="Arial" w:hAnsi="Arial" w:cs="Arial"/>
                <w:sz w:val="22"/>
                <w:szCs w:val="22"/>
              </w:rPr>
              <w:t>Maxi slides</w:t>
            </w:r>
          </w:p>
          <w:p w14:paraId="45A7DE1A" w14:textId="77777777" w:rsidR="005532C5" w:rsidRDefault="00D733A9">
            <w:pPr>
              <w:ind w:left="720" w:right="74"/>
              <w:jc w:val="both"/>
              <w:rPr>
                <w:rFonts w:ascii="Arial" w:hAnsi="Arial" w:cs="Arial"/>
                <w:sz w:val="22"/>
                <w:szCs w:val="22"/>
              </w:rPr>
            </w:pPr>
            <w:r>
              <w:rPr>
                <w:rFonts w:ascii="Arial" w:hAnsi="Arial" w:cs="Arial"/>
                <w:sz w:val="22"/>
                <w:szCs w:val="22"/>
              </w:rPr>
              <w:t>Banana boards</w:t>
            </w:r>
          </w:p>
          <w:p w14:paraId="54005A45" w14:textId="77777777" w:rsidR="005532C5" w:rsidRDefault="00D733A9">
            <w:pPr>
              <w:ind w:left="720" w:right="74"/>
              <w:jc w:val="both"/>
              <w:rPr>
                <w:rFonts w:ascii="Arial" w:hAnsi="Arial" w:cs="Arial"/>
                <w:sz w:val="22"/>
                <w:szCs w:val="22"/>
              </w:rPr>
            </w:pPr>
            <w:r>
              <w:rPr>
                <w:rFonts w:ascii="Arial" w:hAnsi="Arial" w:cs="Arial"/>
                <w:sz w:val="22"/>
                <w:szCs w:val="22"/>
              </w:rPr>
              <w:t>Portering Chairs</w:t>
            </w:r>
          </w:p>
          <w:p w14:paraId="2C93E634" w14:textId="77777777" w:rsidR="005532C5" w:rsidRDefault="00D733A9">
            <w:pPr>
              <w:ind w:left="720" w:right="74"/>
              <w:jc w:val="both"/>
              <w:rPr>
                <w:rFonts w:ascii="Arial" w:hAnsi="Arial" w:cs="Arial"/>
                <w:sz w:val="22"/>
                <w:szCs w:val="22"/>
              </w:rPr>
            </w:pPr>
            <w:r>
              <w:rPr>
                <w:rFonts w:ascii="Arial" w:hAnsi="Arial" w:cs="Arial"/>
                <w:sz w:val="22"/>
                <w:szCs w:val="22"/>
              </w:rPr>
              <w:t>Beds</w:t>
            </w:r>
          </w:p>
          <w:p w14:paraId="40F32A43" w14:textId="77777777" w:rsidR="005532C5" w:rsidRDefault="00D733A9">
            <w:pPr>
              <w:ind w:left="720" w:right="74"/>
              <w:jc w:val="both"/>
              <w:rPr>
                <w:rFonts w:ascii="Arial" w:hAnsi="Arial" w:cs="Arial"/>
                <w:sz w:val="22"/>
                <w:szCs w:val="22"/>
              </w:rPr>
            </w:pPr>
            <w:r>
              <w:rPr>
                <w:rFonts w:ascii="Arial" w:hAnsi="Arial" w:cs="Arial"/>
                <w:sz w:val="22"/>
                <w:szCs w:val="22"/>
              </w:rPr>
              <w:t>Trolleys</w:t>
            </w:r>
          </w:p>
          <w:p w14:paraId="4BA93038" w14:textId="77777777" w:rsidR="005532C5" w:rsidRDefault="00D733A9">
            <w:pPr>
              <w:ind w:left="720" w:right="74"/>
              <w:jc w:val="both"/>
              <w:rPr>
                <w:rFonts w:ascii="Arial" w:hAnsi="Arial" w:cs="Arial"/>
                <w:sz w:val="22"/>
                <w:szCs w:val="22"/>
              </w:rPr>
            </w:pPr>
            <w:r>
              <w:rPr>
                <w:rFonts w:ascii="Arial" w:hAnsi="Arial" w:cs="Arial"/>
                <w:sz w:val="22"/>
                <w:szCs w:val="22"/>
              </w:rPr>
              <w:t>X-ray/scanning beds</w:t>
            </w:r>
          </w:p>
          <w:p w14:paraId="34ABB30E" w14:textId="77777777" w:rsidR="005532C5" w:rsidRDefault="005532C5">
            <w:pPr>
              <w:ind w:left="720" w:right="74"/>
              <w:jc w:val="both"/>
              <w:rPr>
                <w:rFonts w:ascii="Arial" w:hAnsi="Arial" w:cs="Arial"/>
                <w:sz w:val="22"/>
                <w:szCs w:val="22"/>
              </w:rPr>
            </w:pPr>
          </w:p>
          <w:p w14:paraId="3A00EA57" w14:textId="77777777" w:rsidR="005532C5" w:rsidRDefault="005532C5">
            <w:pPr>
              <w:ind w:left="720" w:right="74"/>
              <w:jc w:val="both"/>
              <w:rPr>
                <w:rFonts w:ascii="Arial" w:hAnsi="Arial" w:cs="Arial"/>
                <w:sz w:val="22"/>
                <w:szCs w:val="22"/>
              </w:rPr>
            </w:pPr>
          </w:p>
          <w:p w14:paraId="502AE5AB" w14:textId="77777777" w:rsidR="005532C5" w:rsidRDefault="005532C5">
            <w:pPr>
              <w:ind w:left="720" w:right="74"/>
              <w:jc w:val="both"/>
              <w:rPr>
                <w:rFonts w:ascii="Arial" w:hAnsi="Arial" w:cs="Arial"/>
                <w:sz w:val="22"/>
                <w:szCs w:val="22"/>
              </w:rPr>
            </w:pPr>
          </w:p>
          <w:p w14:paraId="18B9B7B3" w14:textId="77777777" w:rsidR="005532C5" w:rsidRDefault="005532C5">
            <w:pPr>
              <w:ind w:left="720" w:right="74"/>
              <w:jc w:val="both"/>
              <w:rPr>
                <w:rFonts w:ascii="Arial" w:hAnsi="Arial" w:cs="Arial"/>
                <w:sz w:val="22"/>
                <w:szCs w:val="22"/>
              </w:rPr>
            </w:pPr>
          </w:p>
          <w:p w14:paraId="27C91B0E" w14:textId="77777777" w:rsidR="005532C5" w:rsidRDefault="005532C5">
            <w:pPr>
              <w:ind w:left="720" w:right="74"/>
              <w:jc w:val="both"/>
              <w:rPr>
                <w:rFonts w:ascii="Arial" w:hAnsi="Arial" w:cs="Arial"/>
                <w:sz w:val="22"/>
                <w:szCs w:val="22"/>
              </w:rPr>
            </w:pPr>
          </w:p>
          <w:p w14:paraId="691FB76F" w14:textId="77777777" w:rsidR="005532C5" w:rsidRDefault="00D733A9">
            <w:pPr>
              <w:spacing w:before="120"/>
              <w:ind w:left="720" w:right="72"/>
              <w:jc w:val="both"/>
              <w:rPr>
                <w:rFonts w:ascii="Arial" w:hAnsi="Arial" w:cs="Arial"/>
                <w:sz w:val="22"/>
                <w:szCs w:val="22"/>
                <w:u w:val="single"/>
              </w:rPr>
            </w:pPr>
            <w:r>
              <w:rPr>
                <w:rFonts w:ascii="Arial" w:hAnsi="Arial" w:cs="Arial"/>
                <w:sz w:val="22"/>
                <w:szCs w:val="22"/>
                <w:u w:val="single"/>
              </w:rPr>
              <w:t>Near Patient Testing (shared)</w:t>
            </w:r>
          </w:p>
          <w:p w14:paraId="00CD04E1" w14:textId="77777777" w:rsidR="005532C5" w:rsidRDefault="00D733A9">
            <w:pPr>
              <w:ind w:left="720"/>
              <w:rPr>
                <w:rFonts w:ascii="Arial" w:hAnsi="Arial" w:cs="Arial"/>
                <w:sz w:val="22"/>
                <w:szCs w:val="22"/>
              </w:rPr>
            </w:pPr>
            <w:r>
              <w:rPr>
                <w:rFonts w:ascii="Arial" w:hAnsi="Arial" w:cs="Arial"/>
                <w:sz w:val="22"/>
                <w:szCs w:val="22"/>
              </w:rPr>
              <w:t>Blood Pressure monitoring</w:t>
            </w:r>
          </w:p>
          <w:p w14:paraId="5440E043" w14:textId="77777777" w:rsidR="005532C5" w:rsidRDefault="00D733A9">
            <w:pPr>
              <w:ind w:left="720"/>
              <w:rPr>
                <w:rFonts w:ascii="Arial" w:hAnsi="Arial" w:cs="Arial"/>
                <w:sz w:val="22"/>
                <w:szCs w:val="22"/>
              </w:rPr>
            </w:pPr>
            <w:r>
              <w:rPr>
                <w:rFonts w:ascii="Arial" w:hAnsi="Arial" w:cs="Arial"/>
                <w:sz w:val="22"/>
                <w:szCs w:val="22"/>
              </w:rPr>
              <w:t>Blood glucose monitoring</w:t>
            </w:r>
          </w:p>
          <w:p w14:paraId="57E850D7" w14:textId="77777777" w:rsidR="005532C5" w:rsidRDefault="00D733A9">
            <w:pPr>
              <w:ind w:left="720"/>
              <w:rPr>
                <w:rFonts w:ascii="Arial" w:hAnsi="Arial" w:cs="Arial"/>
                <w:sz w:val="22"/>
                <w:szCs w:val="22"/>
              </w:rPr>
            </w:pPr>
            <w:r>
              <w:rPr>
                <w:rFonts w:ascii="Arial" w:hAnsi="Arial" w:cs="Arial"/>
                <w:sz w:val="22"/>
                <w:szCs w:val="22"/>
              </w:rPr>
              <w:t>Temperature monitoring</w:t>
            </w:r>
          </w:p>
          <w:p w14:paraId="06723FFF" w14:textId="77777777" w:rsidR="005532C5" w:rsidRDefault="00D733A9">
            <w:pPr>
              <w:ind w:left="720"/>
              <w:rPr>
                <w:rFonts w:ascii="Arial" w:hAnsi="Arial" w:cs="Arial"/>
                <w:sz w:val="22"/>
                <w:szCs w:val="22"/>
              </w:rPr>
            </w:pPr>
            <w:r>
              <w:rPr>
                <w:rFonts w:ascii="Arial" w:hAnsi="Arial" w:cs="Arial"/>
                <w:sz w:val="22"/>
                <w:szCs w:val="22"/>
              </w:rPr>
              <w:t>Cardiac monitoring</w:t>
            </w:r>
          </w:p>
          <w:p w14:paraId="680DBEB9" w14:textId="77777777" w:rsidR="005532C5" w:rsidRDefault="00D733A9">
            <w:pPr>
              <w:ind w:left="720"/>
              <w:rPr>
                <w:rFonts w:ascii="Arial" w:hAnsi="Arial" w:cs="Arial"/>
                <w:sz w:val="22"/>
                <w:szCs w:val="22"/>
              </w:rPr>
            </w:pPr>
            <w:r>
              <w:rPr>
                <w:rFonts w:ascii="Arial" w:hAnsi="Arial" w:cs="Arial"/>
                <w:sz w:val="22"/>
                <w:szCs w:val="22"/>
              </w:rPr>
              <w:t>Arterial BP recording</w:t>
            </w:r>
          </w:p>
          <w:p w14:paraId="725ABC09" w14:textId="77777777" w:rsidR="005532C5" w:rsidRDefault="00D733A9">
            <w:pPr>
              <w:ind w:left="720"/>
              <w:rPr>
                <w:rFonts w:ascii="Arial" w:hAnsi="Arial" w:cs="Arial"/>
                <w:sz w:val="22"/>
                <w:szCs w:val="22"/>
              </w:rPr>
            </w:pPr>
            <w:r>
              <w:rPr>
                <w:rFonts w:ascii="Arial" w:hAnsi="Arial" w:cs="Arial"/>
                <w:sz w:val="22"/>
                <w:szCs w:val="22"/>
              </w:rPr>
              <w:t>Pulse oximetry</w:t>
            </w:r>
          </w:p>
          <w:p w14:paraId="1DEC96A3" w14:textId="77777777" w:rsidR="005532C5" w:rsidRDefault="00D733A9">
            <w:pPr>
              <w:ind w:left="720"/>
              <w:rPr>
                <w:rFonts w:ascii="Arial" w:hAnsi="Arial" w:cs="Arial"/>
                <w:sz w:val="22"/>
                <w:szCs w:val="22"/>
              </w:rPr>
            </w:pPr>
            <w:r>
              <w:rPr>
                <w:rFonts w:ascii="Arial" w:hAnsi="Arial" w:cs="Arial"/>
                <w:sz w:val="22"/>
                <w:szCs w:val="22"/>
              </w:rPr>
              <w:t>Urinalysis</w:t>
            </w:r>
          </w:p>
          <w:p w14:paraId="185BBE50" w14:textId="77777777" w:rsidR="005532C5" w:rsidRDefault="00D733A9">
            <w:pPr>
              <w:ind w:left="720"/>
              <w:rPr>
                <w:rFonts w:ascii="Arial" w:hAnsi="Arial" w:cs="Arial"/>
                <w:sz w:val="22"/>
                <w:szCs w:val="22"/>
              </w:rPr>
            </w:pPr>
            <w:r>
              <w:rPr>
                <w:rFonts w:ascii="Arial" w:hAnsi="Arial" w:cs="Arial"/>
                <w:sz w:val="22"/>
                <w:szCs w:val="22"/>
              </w:rPr>
              <w:t>Pregnancy testing</w:t>
            </w:r>
          </w:p>
          <w:p w14:paraId="12A0C766" w14:textId="77777777" w:rsidR="005532C5" w:rsidRDefault="005532C5">
            <w:pPr>
              <w:pStyle w:val="Heading5"/>
              <w:ind w:left="0"/>
              <w:rPr>
                <w:rFonts w:ascii="Arial" w:hAnsi="Arial" w:cs="Arial"/>
                <w:sz w:val="22"/>
                <w:szCs w:val="22"/>
              </w:rPr>
            </w:pPr>
          </w:p>
          <w:p w14:paraId="3D0E60B5" w14:textId="77777777" w:rsidR="005532C5" w:rsidRDefault="005532C5">
            <w:pPr>
              <w:pStyle w:val="Heading5"/>
              <w:rPr>
                <w:rFonts w:ascii="Arial" w:hAnsi="Arial" w:cs="Arial"/>
                <w:sz w:val="22"/>
                <w:szCs w:val="22"/>
              </w:rPr>
            </w:pPr>
          </w:p>
          <w:p w14:paraId="6BA0D29F" w14:textId="77777777" w:rsidR="005532C5" w:rsidRDefault="00D733A9">
            <w:pPr>
              <w:pStyle w:val="Heading5"/>
              <w:rPr>
                <w:rFonts w:ascii="Arial" w:hAnsi="Arial" w:cs="Arial"/>
                <w:sz w:val="22"/>
                <w:szCs w:val="22"/>
              </w:rPr>
            </w:pPr>
            <w:r>
              <w:rPr>
                <w:rFonts w:ascii="Arial" w:hAnsi="Arial" w:cs="Arial"/>
                <w:sz w:val="22"/>
                <w:szCs w:val="22"/>
              </w:rPr>
              <w:t>Medical Devices (shared)</w:t>
            </w:r>
          </w:p>
          <w:p w14:paraId="13BD19EC" w14:textId="77777777" w:rsidR="005532C5" w:rsidRDefault="00D733A9">
            <w:pPr>
              <w:ind w:left="720"/>
              <w:rPr>
                <w:rFonts w:ascii="Arial" w:hAnsi="Arial" w:cs="Arial"/>
                <w:sz w:val="22"/>
                <w:szCs w:val="22"/>
              </w:rPr>
            </w:pPr>
            <w:r>
              <w:rPr>
                <w:rFonts w:ascii="Arial" w:hAnsi="Arial" w:cs="Arial"/>
                <w:sz w:val="22"/>
                <w:szCs w:val="22"/>
              </w:rPr>
              <w:t>Patient Controlled Analgesia</w:t>
            </w:r>
          </w:p>
          <w:p w14:paraId="58982576" w14:textId="77777777" w:rsidR="005532C5" w:rsidRDefault="00D733A9">
            <w:pPr>
              <w:ind w:left="720"/>
              <w:rPr>
                <w:rFonts w:ascii="Arial" w:hAnsi="Arial" w:cs="Arial"/>
                <w:sz w:val="22"/>
                <w:szCs w:val="22"/>
              </w:rPr>
            </w:pPr>
            <w:r>
              <w:rPr>
                <w:rFonts w:ascii="Arial" w:hAnsi="Arial" w:cs="Arial"/>
                <w:sz w:val="22"/>
                <w:szCs w:val="22"/>
              </w:rPr>
              <w:t>Pumps</w:t>
            </w:r>
          </w:p>
          <w:p w14:paraId="5FE1F895" w14:textId="77777777" w:rsidR="005532C5" w:rsidRDefault="00D733A9">
            <w:pPr>
              <w:ind w:left="720"/>
              <w:rPr>
                <w:rFonts w:ascii="Arial" w:hAnsi="Arial" w:cs="Arial"/>
                <w:sz w:val="22"/>
                <w:szCs w:val="22"/>
              </w:rPr>
            </w:pPr>
            <w:r>
              <w:rPr>
                <w:rFonts w:ascii="Arial" w:hAnsi="Arial" w:cs="Arial"/>
                <w:sz w:val="22"/>
                <w:szCs w:val="22"/>
              </w:rPr>
              <w:t>Glucometers</w:t>
            </w:r>
          </w:p>
          <w:p w14:paraId="7B0A485D" w14:textId="77777777" w:rsidR="005532C5" w:rsidRDefault="00D733A9">
            <w:pPr>
              <w:ind w:left="720"/>
              <w:rPr>
                <w:rFonts w:ascii="Arial" w:hAnsi="Arial" w:cs="Arial"/>
                <w:sz w:val="22"/>
                <w:szCs w:val="22"/>
              </w:rPr>
            </w:pPr>
            <w:r>
              <w:rPr>
                <w:rFonts w:ascii="Arial" w:hAnsi="Arial" w:cs="Arial"/>
                <w:sz w:val="22"/>
                <w:szCs w:val="22"/>
              </w:rPr>
              <w:t>Patient monitoring devices</w:t>
            </w:r>
          </w:p>
          <w:p w14:paraId="548708A0" w14:textId="77777777" w:rsidR="005532C5" w:rsidRDefault="00D733A9">
            <w:pPr>
              <w:ind w:left="720"/>
              <w:rPr>
                <w:rFonts w:ascii="Arial" w:hAnsi="Arial" w:cs="Arial"/>
                <w:sz w:val="22"/>
                <w:szCs w:val="22"/>
              </w:rPr>
            </w:pPr>
            <w:r>
              <w:rPr>
                <w:rFonts w:ascii="Arial" w:hAnsi="Arial" w:cs="Arial"/>
                <w:sz w:val="22"/>
                <w:szCs w:val="22"/>
              </w:rPr>
              <w:t>Cardiac monitoring devices</w:t>
            </w:r>
          </w:p>
          <w:p w14:paraId="5B62D13E" w14:textId="77777777" w:rsidR="005532C5" w:rsidRDefault="00D733A9">
            <w:pPr>
              <w:ind w:left="720"/>
              <w:rPr>
                <w:rFonts w:ascii="Arial" w:hAnsi="Arial" w:cs="Arial"/>
                <w:sz w:val="22"/>
                <w:szCs w:val="22"/>
              </w:rPr>
            </w:pPr>
            <w:r>
              <w:rPr>
                <w:rFonts w:ascii="Arial" w:hAnsi="Arial" w:cs="Arial"/>
                <w:sz w:val="22"/>
                <w:szCs w:val="22"/>
              </w:rPr>
              <w:t>Electronic thermometers</w:t>
            </w:r>
          </w:p>
          <w:p w14:paraId="79021FAC" w14:textId="77777777" w:rsidR="005532C5" w:rsidRDefault="005532C5">
            <w:pPr>
              <w:ind w:left="720"/>
              <w:rPr>
                <w:rFonts w:ascii="Arial" w:hAnsi="Arial" w:cs="Arial"/>
                <w:sz w:val="22"/>
                <w:szCs w:val="22"/>
                <w:u w:val="single"/>
              </w:rPr>
            </w:pPr>
          </w:p>
          <w:p w14:paraId="6185F5C1" w14:textId="77777777" w:rsidR="005532C5" w:rsidRDefault="00D733A9">
            <w:pPr>
              <w:ind w:left="720"/>
              <w:rPr>
                <w:rFonts w:ascii="Arial" w:hAnsi="Arial" w:cs="Arial"/>
                <w:sz w:val="22"/>
                <w:szCs w:val="22"/>
                <w:u w:val="single"/>
              </w:rPr>
            </w:pPr>
            <w:r>
              <w:rPr>
                <w:rFonts w:ascii="Arial" w:hAnsi="Arial" w:cs="Arial"/>
                <w:sz w:val="22"/>
                <w:szCs w:val="22"/>
                <w:u w:val="single"/>
              </w:rPr>
              <w:t>Treatments (shared)</w:t>
            </w:r>
          </w:p>
          <w:p w14:paraId="6B31D915" w14:textId="77777777" w:rsidR="005532C5" w:rsidRDefault="00D733A9">
            <w:pPr>
              <w:ind w:left="720" w:right="74"/>
              <w:jc w:val="both"/>
              <w:rPr>
                <w:rFonts w:ascii="Arial" w:hAnsi="Arial" w:cs="Arial"/>
                <w:sz w:val="22"/>
                <w:szCs w:val="22"/>
              </w:rPr>
            </w:pPr>
            <w:r>
              <w:rPr>
                <w:rFonts w:ascii="Arial" w:hAnsi="Arial" w:cs="Arial"/>
                <w:sz w:val="22"/>
                <w:szCs w:val="22"/>
              </w:rPr>
              <w:t>Oxygen therapy</w:t>
            </w:r>
          </w:p>
          <w:p w14:paraId="7261F103" w14:textId="77777777" w:rsidR="005532C5" w:rsidRDefault="00D733A9">
            <w:pPr>
              <w:ind w:left="720" w:right="74"/>
              <w:jc w:val="both"/>
              <w:rPr>
                <w:rFonts w:ascii="Arial" w:hAnsi="Arial" w:cs="Arial"/>
                <w:sz w:val="22"/>
                <w:szCs w:val="22"/>
              </w:rPr>
            </w:pPr>
            <w:r>
              <w:rPr>
                <w:rFonts w:ascii="Arial" w:hAnsi="Arial" w:cs="Arial"/>
                <w:sz w:val="22"/>
                <w:szCs w:val="22"/>
              </w:rPr>
              <w:t>Nebulisers</w:t>
            </w:r>
          </w:p>
          <w:p w14:paraId="3267FFFE" w14:textId="77777777" w:rsidR="005532C5" w:rsidRDefault="00D733A9">
            <w:pPr>
              <w:ind w:left="720" w:right="74"/>
              <w:jc w:val="both"/>
              <w:rPr>
                <w:rFonts w:ascii="Arial" w:hAnsi="Arial" w:cs="Arial"/>
                <w:sz w:val="22"/>
                <w:szCs w:val="22"/>
              </w:rPr>
            </w:pPr>
            <w:r>
              <w:rPr>
                <w:rFonts w:ascii="Arial" w:hAnsi="Arial" w:cs="Arial"/>
                <w:sz w:val="22"/>
                <w:szCs w:val="22"/>
              </w:rPr>
              <w:t>Non-Invasive ventilation</w:t>
            </w:r>
          </w:p>
          <w:p w14:paraId="5AD48F82" w14:textId="77777777" w:rsidR="005532C5" w:rsidRDefault="00D733A9">
            <w:pPr>
              <w:ind w:left="720" w:right="74"/>
              <w:jc w:val="both"/>
              <w:rPr>
                <w:rFonts w:ascii="Arial" w:hAnsi="Arial" w:cs="Arial"/>
                <w:sz w:val="22"/>
                <w:szCs w:val="22"/>
              </w:rPr>
            </w:pPr>
            <w:r>
              <w:rPr>
                <w:rFonts w:ascii="Arial" w:hAnsi="Arial" w:cs="Arial"/>
                <w:sz w:val="22"/>
                <w:szCs w:val="22"/>
              </w:rPr>
              <w:t xml:space="preserve">Suctioning </w:t>
            </w:r>
          </w:p>
          <w:p w14:paraId="27925F12" w14:textId="77777777" w:rsidR="005532C5" w:rsidRDefault="00D733A9">
            <w:pPr>
              <w:ind w:left="720" w:right="74"/>
              <w:jc w:val="both"/>
              <w:rPr>
                <w:rFonts w:ascii="Arial" w:hAnsi="Arial" w:cs="Arial"/>
                <w:sz w:val="22"/>
                <w:szCs w:val="22"/>
              </w:rPr>
            </w:pPr>
            <w:r>
              <w:rPr>
                <w:rFonts w:ascii="Arial" w:hAnsi="Arial" w:cs="Arial"/>
                <w:sz w:val="22"/>
                <w:szCs w:val="22"/>
              </w:rPr>
              <w:t>Invasive procedures</w:t>
            </w:r>
          </w:p>
          <w:p w14:paraId="3555FE25" w14:textId="77777777" w:rsidR="005532C5" w:rsidRDefault="00D733A9">
            <w:pPr>
              <w:ind w:left="720" w:right="74"/>
              <w:jc w:val="both"/>
              <w:rPr>
                <w:rFonts w:ascii="Arial" w:hAnsi="Arial" w:cs="Arial"/>
                <w:sz w:val="22"/>
                <w:szCs w:val="22"/>
              </w:rPr>
            </w:pPr>
            <w:r>
              <w:rPr>
                <w:rFonts w:ascii="Arial" w:hAnsi="Arial" w:cs="Arial"/>
                <w:sz w:val="22"/>
                <w:szCs w:val="22"/>
              </w:rPr>
              <w:t>Conscious sedation</w:t>
            </w:r>
          </w:p>
          <w:p w14:paraId="3F03ABA8" w14:textId="77777777" w:rsidR="005532C5" w:rsidRDefault="00D733A9">
            <w:pPr>
              <w:pStyle w:val="Heading3"/>
              <w:rPr>
                <w:rFonts w:ascii="Arial" w:hAnsi="Arial" w:cs="Arial"/>
                <w:b w:val="0"/>
                <w:sz w:val="22"/>
                <w:szCs w:val="22"/>
              </w:rPr>
            </w:pPr>
            <w:r>
              <w:rPr>
                <w:rFonts w:ascii="Arial" w:hAnsi="Arial" w:cs="Arial"/>
                <w:sz w:val="22"/>
                <w:szCs w:val="22"/>
              </w:rPr>
              <w:t xml:space="preserve">            </w:t>
            </w:r>
            <w:r>
              <w:rPr>
                <w:rFonts w:ascii="Arial" w:hAnsi="Arial" w:cs="Arial"/>
                <w:b w:val="0"/>
                <w:sz w:val="22"/>
                <w:szCs w:val="22"/>
              </w:rPr>
              <w:t>Pain prevention/relief</w:t>
            </w:r>
          </w:p>
          <w:p w14:paraId="0ADD1A2F" w14:textId="77777777" w:rsidR="005532C5" w:rsidRDefault="005532C5">
            <w:pPr>
              <w:rPr>
                <w:sz w:val="22"/>
                <w:szCs w:val="22"/>
              </w:rPr>
            </w:pPr>
          </w:p>
          <w:p w14:paraId="5F4241DB" w14:textId="77777777" w:rsidR="005532C5" w:rsidRDefault="005532C5">
            <w:pPr>
              <w:rPr>
                <w:sz w:val="22"/>
                <w:szCs w:val="22"/>
              </w:rPr>
            </w:pPr>
          </w:p>
          <w:p w14:paraId="0BE56506" w14:textId="77777777" w:rsidR="00161F4F" w:rsidRPr="00F14568" w:rsidRDefault="00161F4F" w:rsidP="00161F4F">
            <w:pPr>
              <w:ind w:left="720"/>
              <w:rPr>
                <w:rFonts w:ascii="Arial" w:hAnsi="Arial" w:cs="Arial"/>
                <w:b/>
                <w:sz w:val="22"/>
                <w:szCs w:val="22"/>
              </w:rPr>
            </w:pPr>
            <w:r w:rsidRPr="00F14568">
              <w:rPr>
                <w:rFonts w:ascii="Arial" w:hAnsi="Arial" w:cs="Arial"/>
                <w:b/>
                <w:sz w:val="22"/>
                <w:szCs w:val="22"/>
              </w:rPr>
              <w:t>Responsibility for Records Management</w:t>
            </w:r>
          </w:p>
          <w:p w14:paraId="7A615152" w14:textId="77777777" w:rsidR="00161F4F" w:rsidRPr="00F14568" w:rsidRDefault="00161F4F" w:rsidP="00161F4F">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279B532" w14:textId="77777777" w:rsidR="005532C5" w:rsidRDefault="005532C5" w:rsidP="00161F4F"/>
        </w:tc>
      </w:tr>
      <w:tr w:rsidR="005532C5" w14:paraId="3FAD715E" w14:textId="77777777">
        <w:trPr>
          <w:trHeight w:val="4527"/>
        </w:trPr>
        <w:tc>
          <w:tcPr>
            <w:tcW w:w="9908" w:type="dxa"/>
            <w:gridSpan w:val="5"/>
            <w:tcBorders>
              <w:top w:val="single" w:sz="4" w:space="0" w:color="000000"/>
              <w:left w:val="single" w:sz="4" w:space="0" w:color="000000"/>
              <w:bottom w:val="single" w:sz="4" w:space="0" w:color="000000"/>
              <w:right w:val="single" w:sz="4" w:space="0" w:color="000000"/>
            </w:tcBorders>
            <w:shd w:val="clear" w:color="auto" w:fill="auto"/>
          </w:tcPr>
          <w:p w14:paraId="4A69B2CD" w14:textId="77777777" w:rsidR="005532C5" w:rsidRDefault="005532C5">
            <w:pPr>
              <w:pStyle w:val="Heading3"/>
              <w:snapToGrid w:val="0"/>
              <w:rPr>
                <w:rFonts w:ascii="Arial" w:hAnsi="Arial" w:cs="Arial"/>
                <w:b w:val="0"/>
                <w:sz w:val="22"/>
                <w:szCs w:val="22"/>
              </w:rPr>
            </w:pPr>
          </w:p>
          <w:p w14:paraId="53FD3A96" w14:textId="77777777" w:rsidR="005532C5" w:rsidRDefault="005532C5">
            <w:pPr>
              <w:ind w:left="720" w:right="74"/>
              <w:jc w:val="both"/>
              <w:rPr>
                <w:rFonts w:ascii="Arial" w:hAnsi="Arial" w:cs="Arial"/>
                <w:sz w:val="22"/>
                <w:szCs w:val="22"/>
              </w:rPr>
            </w:pPr>
          </w:p>
          <w:p w14:paraId="34BD7DB6" w14:textId="77777777" w:rsidR="005532C5" w:rsidRDefault="00D733A9">
            <w:pPr>
              <w:pStyle w:val="BodyText"/>
              <w:spacing w:line="264" w:lineRule="auto"/>
              <w:rPr>
                <w:rFonts w:ascii="Arial" w:hAnsi="Arial" w:cs="Arial"/>
                <w:b/>
                <w:sz w:val="22"/>
                <w:szCs w:val="22"/>
              </w:rPr>
            </w:pPr>
            <w:r>
              <w:rPr>
                <w:rFonts w:ascii="Arial" w:hAnsi="Arial" w:cs="Arial"/>
                <w:b/>
                <w:sz w:val="22"/>
                <w:szCs w:val="22"/>
              </w:rPr>
              <w:t>9          PHYSICAL DEMANDS OF THE JOB</w:t>
            </w:r>
          </w:p>
          <w:p w14:paraId="648C7433" w14:textId="77777777" w:rsidR="005532C5" w:rsidRDefault="005532C5">
            <w:pPr>
              <w:pStyle w:val="BodyText"/>
              <w:spacing w:line="264" w:lineRule="auto"/>
              <w:ind w:left="720"/>
              <w:rPr>
                <w:rFonts w:ascii="Arial" w:hAnsi="Arial" w:cs="Arial"/>
                <w:sz w:val="22"/>
                <w:szCs w:val="22"/>
              </w:rPr>
            </w:pPr>
          </w:p>
          <w:p w14:paraId="7B52B47F"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Physical Skills:</w:t>
            </w:r>
          </w:p>
          <w:p w14:paraId="2EE36286"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Performed several times</w:t>
            </w:r>
          </w:p>
          <w:p w14:paraId="64478838"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Administer intravenous injections and / or intra-muscular injections, syringe pumps and infusions.</w:t>
            </w:r>
          </w:p>
          <w:p w14:paraId="2741A882"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Venous puncture/cannulation</w:t>
            </w:r>
          </w:p>
          <w:p w14:paraId="1CEA46BD"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Insert tube during barium enemas.</w:t>
            </w:r>
          </w:p>
          <w:p w14:paraId="62A88D63"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Prepare and attach contrast medium to be infused for patients (accept iv).</w:t>
            </w:r>
          </w:p>
          <w:p w14:paraId="7744E8CD"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Prepare and administer oral preparations of contrast medium specific for each investigation</w:t>
            </w:r>
          </w:p>
          <w:p w14:paraId="29A3F882"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Prepare sterile procedure trays specific for each sterile procedure</w:t>
            </w:r>
          </w:p>
          <w:p w14:paraId="12816CC5"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Dispose of clinical trays used in sterile procedures</w:t>
            </w:r>
          </w:p>
          <w:p w14:paraId="0A36775E"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Assist other professionals in carrying out sterile procedures</w:t>
            </w:r>
          </w:p>
          <w:p w14:paraId="668E14A8"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Monitor patients and provide emotional support for patients undergoing interventional procedures</w:t>
            </w:r>
          </w:p>
          <w:p w14:paraId="73BB641E"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Provide conscious sedation for patients who require it</w:t>
            </w:r>
          </w:p>
          <w:p w14:paraId="76FCD319"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Stock all cupboards and working clinical areas with appropriate equipment and consumables.</w:t>
            </w:r>
          </w:p>
          <w:p w14:paraId="5C3B5E31"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Manipulation of fine movement of instruments during interventional procedures</w:t>
            </w:r>
          </w:p>
          <w:p w14:paraId="6C995E3B"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Disposal of sharps and relevant consumables</w:t>
            </w:r>
          </w:p>
          <w:p w14:paraId="52C0F4DE"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Maintenance and cleaning of clinical equipment</w:t>
            </w:r>
          </w:p>
          <w:p w14:paraId="4F7ED72B"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Cleaning and decontamination of bodily fluids in clinical areas</w:t>
            </w:r>
          </w:p>
          <w:p w14:paraId="50116363" w14:textId="77777777" w:rsidR="005532C5" w:rsidRDefault="005532C5">
            <w:pPr>
              <w:pStyle w:val="BodyText"/>
              <w:spacing w:line="264" w:lineRule="auto"/>
              <w:rPr>
                <w:rFonts w:ascii="Arial" w:hAnsi="Arial" w:cs="Arial"/>
                <w:b/>
                <w:bCs/>
                <w:sz w:val="22"/>
                <w:szCs w:val="22"/>
              </w:rPr>
            </w:pPr>
          </w:p>
          <w:p w14:paraId="461EB3D7" w14:textId="77777777" w:rsidR="005532C5" w:rsidRDefault="00D733A9">
            <w:pPr>
              <w:pStyle w:val="BodyText"/>
              <w:spacing w:line="264" w:lineRule="auto"/>
              <w:ind w:left="720"/>
              <w:rPr>
                <w:rFonts w:ascii="Arial" w:hAnsi="Arial" w:cs="Arial"/>
                <w:b/>
                <w:bCs/>
                <w:sz w:val="22"/>
                <w:szCs w:val="22"/>
              </w:rPr>
            </w:pPr>
            <w:r>
              <w:rPr>
                <w:rFonts w:ascii="Arial" w:hAnsi="Arial" w:cs="Arial"/>
                <w:b/>
                <w:bCs/>
                <w:sz w:val="22"/>
                <w:szCs w:val="22"/>
              </w:rPr>
              <w:t>Performed occasionally</w:t>
            </w:r>
          </w:p>
          <w:p w14:paraId="22E62802" w14:textId="77777777" w:rsidR="005532C5" w:rsidRDefault="00D733A9">
            <w:pPr>
              <w:ind w:left="720" w:right="74"/>
              <w:jc w:val="both"/>
              <w:rPr>
                <w:rFonts w:ascii="Arial" w:hAnsi="Arial" w:cs="Arial"/>
                <w:sz w:val="22"/>
                <w:szCs w:val="22"/>
              </w:rPr>
            </w:pPr>
            <w:r>
              <w:rPr>
                <w:rFonts w:ascii="Arial" w:hAnsi="Arial" w:cs="Arial"/>
                <w:sz w:val="22"/>
                <w:szCs w:val="22"/>
              </w:rPr>
              <w:t>Make preparation and provisions for working alongside theatre staff on joint cases and prepare equipment and</w:t>
            </w:r>
          </w:p>
          <w:p w14:paraId="72999397"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participate as necessary.</w:t>
            </w:r>
          </w:p>
          <w:p w14:paraId="08BFF0E9"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Terminal cleaning of clinical areas</w:t>
            </w:r>
          </w:p>
          <w:p w14:paraId="4689C13C" w14:textId="77777777" w:rsidR="005532C5" w:rsidRDefault="005532C5">
            <w:pPr>
              <w:pStyle w:val="BodyText"/>
              <w:spacing w:line="264" w:lineRule="auto"/>
              <w:rPr>
                <w:rFonts w:ascii="Arial" w:hAnsi="Arial" w:cs="Arial"/>
                <w:b/>
                <w:bCs/>
                <w:sz w:val="22"/>
                <w:szCs w:val="22"/>
              </w:rPr>
            </w:pPr>
          </w:p>
          <w:p w14:paraId="2DC6E32E" w14:textId="77777777" w:rsidR="005532C5" w:rsidRDefault="00D733A9">
            <w:pPr>
              <w:pStyle w:val="BodyText"/>
              <w:spacing w:line="264" w:lineRule="auto"/>
              <w:ind w:left="720"/>
              <w:rPr>
                <w:rFonts w:ascii="Arial" w:hAnsi="Arial" w:cs="Arial"/>
                <w:b/>
                <w:bCs/>
                <w:sz w:val="22"/>
                <w:szCs w:val="22"/>
              </w:rPr>
            </w:pPr>
            <w:r>
              <w:rPr>
                <w:rFonts w:ascii="Arial" w:hAnsi="Arial" w:cs="Arial"/>
                <w:b/>
                <w:bCs/>
                <w:sz w:val="22"/>
                <w:szCs w:val="22"/>
              </w:rPr>
              <w:t>Performed rarely</w:t>
            </w:r>
          </w:p>
          <w:p w14:paraId="42062105"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Insertion of urinary catheters.</w:t>
            </w:r>
          </w:p>
          <w:p w14:paraId="002D9756"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Insertion of nasogastric tubes</w:t>
            </w:r>
          </w:p>
          <w:p w14:paraId="70135B89" w14:textId="77777777" w:rsidR="005532C5" w:rsidRDefault="005532C5">
            <w:pPr>
              <w:pStyle w:val="BodyText"/>
              <w:spacing w:line="264" w:lineRule="auto"/>
              <w:rPr>
                <w:rFonts w:ascii="Arial" w:hAnsi="Arial" w:cs="Arial"/>
                <w:b/>
                <w:sz w:val="22"/>
                <w:szCs w:val="22"/>
              </w:rPr>
            </w:pPr>
          </w:p>
          <w:p w14:paraId="31AB97CC"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Physical Demands:</w:t>
            </w:r>
          </w:p>
          <w:p w14:paraId="1EEB4D18"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Performed several times</w:t>
            </w:r>
          </w:p>
          <w:p w14:paraId="43F95F58"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Patient movement with use of mechanical aides, manoeuvre patients</w:t>
            </w:r>
          </w:p>
          <w:p w14:paraId="50CB93B3"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Push trolley’s, wheelchairs</w:t>
            </w:r>
          </w:p>
          <w:p w14:paraId="2CEE26F9"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Stand/walking for the majority of shift.</w:t>
            </w:r>
          </w:p>
          <w:p w14:paraId="4759FC58"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Standing for long periods whilst wearing lead protective clothing weighing approximately 5.4kg.Standing for long periods whilst wearing lead protective clothing, sterile gown, gloves, mask, and hat and eye protection causing undesirable heat and humidity to the individual.</w:t>
            </w:r>
          </w:p>
          <w:p w14:paraId="6232864C"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Working in environments with offensive odours i.e. barium enemas, colonic stents and necrotic body parts.</w:t>
            </w:r>
          </w:p>
          <w:p w14:paraId="4756F2A4"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Working out of hours following a normal working day.</w:t>
            </w:r>
          </w:p>
          <w:p w14:paraId="6DA76008" w14:textId="77777777" w:rsidR="005532C5" w:rsidRDefault="00D733A9">
            <w:pPr>
              <w:pStyle w:val="BodyText"/>
              <w:spacing w:line="264" w:lineRule="auto"/>
              <w:rPr>
                <w:rFonts w:ascii="Arial" w:hAnsi="Arial" w:cs="Arial"/>
                <w:b/>
                <w:sz w:val="22"/>
                <w:szCs w:val="22"/>
              </w:rPr>
            </w:pPr>
            <w:r>
              <w:rPr>
                <w:rFonts w:ascii="Arial" w:hAnsi="Arial" w:cs="Arial"/>
                <w:sz w:val="22"/>
                <w:szCs w:val="22"/>
              </w:rPr>
              <w:t xml:space="preserve">            Key board skills</w:t>
            </w:r>
            <w:r>
              <w:rPr>
                <w:rFonts w:ascii="Arial" w:hAnsi="Arial" w:cs="Arial"/>
                <w:b/>
                <w:sz w:val="22"/>
                <w:szCs w:val="22"/>
              </w:rPr>
              <w:t xml:space="preserve"> </w:t>
            </w:r>
          </w:p>
          <w:p w14:paraId="491C06AC" w14:textId="77777777" w:rsidR="005532C5" w:rsidRDefault="005532C5">
            <w:pPr>
              <w:pStyle w:val="BodyText"/>
              <w:spacing w:line="264" w:lineRule="auto"/>
              <w:rPr>
                <w:rFonts w:ascii="Arial" w:hAnsi="Arial" w:cs="Arial"/>
                <w:b/>
                <w:sz w:val="22"/>
                <w:szCs w:val="22"/>
              </w:rPr>
            </w:pPr>
          </w:p>
          <w:p w14:paraId="5338C063" w14:textId="77777777" w:rsidR="005532C5" w:rsidRDefault="005532C5">
            <w:pPr>
              <w:pStyle w:val="BodyText"/>
              <w:spacing w:line="264" w:lineRule="auto"/>
              <w:rPr>
                <w:rFonts w:ascii="Arial" w:hAnsi="Arial" w:cs="Arial"/>
                <w:b/>
                <w:sz w:val="22"/>
                <w:szCs w:val="22"/>
              </w:rPr>
            </w:pPr>
          </w:p>
          <w:p w14:paraId="43396FE1" w14:textId="77777777" w:rsidR="005532C5" w:rsidRDefault="005532C5">
            <w:pPr>
              <w:pStyle w:val="BodyText"/>
              <w:spacing w:line="264" w:lineRule="auto"/>
              <w:rPr>
                <w:rFonts w:ascii="Arial" w:hAnsi="Arial" w:cs="Arial"/>
                <w:b/>
                <w:sz w:val="22"/>
                <w:szCs w:val="22"/>
              </w:rPr>
            </w:pPr>
          </w:p>
          <w:p w14:paraId="0D85E362"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Mental Demands:</w:t>
            </w:r>
          </w:p>
          <w:p w14:paraId="6470D581"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Performed several times</w:t>
            </w:r>
          </w:p>
          <w:p w14:paraId="57BBAAD3"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Concentration required when checking documents/patient notes and calculating drug dosages, whilst subject to frequent interruptions from patient/relatives/team members.</w:t>
            </w:r>
          </w:p>
          <w:p w14:paraId="55954F3F"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 xml:space="preserve">Concentration required when observing patient behaviours which may be unpredictable </w:t>
            </w:r>
          </w:p>
          <w:p w14:paraId="5C0E019F"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Working a normal rostered shift followed by on call commitment</w:t>
            </w:r>
          </w:p>
          <w:p w14:paraId="20611385"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Ensuring patient advocacy when communicating with other professions, relatives and nursing staff out with the department</w:t>
            </w:r>
          </w:p>
          <w:p w14:paraId="4736983A"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Concentration required when participating in complicated and long interventional cases</w:t>
            </w:r>
          </w:p>
          <w:p w14:paraId="147ACAC8"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Concentration required to ensure patient safety whilst working in darkened room</w:t>
            </w:r>
          </w:p>
          <w:p w14:paraId="45C208BD"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Monitoring patients during conscious sedation</w:t>
            </w:r>
          </w:p>
          <w:p w14:paraId="3FD60956" w14:textId="77777777" w:rsidR="005532C5" w:rsidRDefault="00D733A9">
            <w:pPr>
              <w:pStyle w:val="BodyText"/>
              <w:spacing w:line="264" w:lineRule="auto"/>
              <w:ind w:left="720"/>
              <w:rPr>
                <w:rFonts w:ascii="Arial" w:hAnsi="Arial" w:cs="Arial"/>
                <w:b/>
                <w:sz w:val="22"/>
                <w:szCs w:val="22"/>
              </w:rPr>
            </w:pPr>
            <w:r>
              <w:rPr>
                <w:rFonts w:ascii="Arial" w:hAnsi="Arial" w:cs="Arial"/>
                <w:sz w:val="22"/>
                <w:szCs w:val="22"/>
              </w:rPr>
              <w:t>Acting as patient advocate during interventional procedures</w:t>
            </w:r>
            <w:r>
              <w:rPr>
                <w:rFonts w:ascii="Arial" w:hAnsi="Arial" w:cs="Arial"/>
                <w:b/>
                <w:sz w:val="22"/>
                <w:szCs w:val="22"/>
              </w:rPr>
              <w:t xml:space="preserve"> </w:t>
            </w:r>
          </w:p>
          <w:p w14:paraId="1130F772" w14:textId="77777777" w:rsidR="005532C5" w:rsidRDefault="005532C5">
            <w:pPr>
              <w:pStyle w:val="BodyText"/>
              <w:spacing w:line="264" w:lineRule="auto"/>
              <w:ind w:left="720"/>
              <w:rPr>
                <w:rFonts w:ascii="Arial" w:hAnsi="Arial" w:cs="Arial"/>
                <w:b/>
                <w:sz w:val="22"/>
                <w:szCs w:val="22"/>
              </w:rPr>
            </w:pPr>
          </w:p>
          <w:p w14:paraId="1E9183AB" w14:textId="77777777" w:rsidR="005532C5" w:rsidRDefault="00D733A9">
            <w:pPr>
              <w:pStyle w:val="BodyText"/>
              <w:spacing w:line="264" w:lineRule="auto"/>
              <w:ind w:left="720"/>
              <w:rPr>
                <w:rFonts w:ascii="Arial" w:hAnsi="Arial" w:cs="Arial"/>
                <w:sz w:val="22"/>
                <w:szCs w:val="22"/>
              </w:rPr>
            </w:pPr>
            <w:r>
              <w:rPr>
                <w:rFonts w:ascii="Arial" w:hAnsi="Arial" w:cs="Arial"/>
                <w:b/>
                <w:sz w:val="22"/>
                <w:szCs w:val="22"/>
              </w:rPr>
              <w:t>Performed occasionally</w:t>
            </w:r>
            <w:r>
              <w:rPr>
                <w:rFonts w:ascii="Arial" w:hAnsi="Arial" w:cs="Arial"/>
                <w:sz w:val="22"/>
                <w:szCs w:val="22"/>
              </w:rPr>
              <w:t xml:space="preserve"> </w:t>
            </w:r>
          </w:p>
          <w:p w14:paraId="4F74F3E3"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Irregular or missed meal breaks due to unpredictable complications and or over running times during cases.</w:t>
            </w:r>
          </w:p>
          <w:p w14:paraId="54BD3137" w14:textId="77777777" w:rsidR="005532C5" w:rsidRDefault="005532C5">
            <w:pPr>
              <w:pStyle w:val="BodyText"/>
              <w:spacing w:line="264" w:lineRule="auto"/>
              <w:ind w:left="720"/>
              <w:rPr>
                <w:rFonts w:ascii="Arial" w:hAnsi="Arial" w:cs="Arial"/>
                <w:b/>
                <w:sz w:val="22"/>
                <w:szCs w:val="22"/>
              </w:rPr>
            </w:pPr>
          </w:p>
          <w:p w14:paraId="7915FE71"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Emotional Demands:</w:t>
            </w:r>
          </w:p>
          <w:p w14:paraId="5BCF31BB"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Performed several times</w:t>
            </w:r>
          </w:p>
          <w:p w14:paraId="36B3B65D"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Communicating with distressed/anxious/worried patients/relatives.</w:t>
            </w:r>
          </w:p>
          <w:p w14:paraId="2767E90D"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Caring for the terminally ill.</w:t>
            </w:r>
          </w:p>
          <w:p w14:paraId="58645457" w14:textId="77777777" w:rsidR="005532C5" w:rsidRDefault="00D733A9">
            <w:pPr>
              <w:rPr>
                <w:rFonts w:ascii="Arial" w:hAnsi="Arial" w:cs="Arial"/>
                <w:sz w:val="22"/>
                <w:szCs w:val="22"/>
              </w:rPr>
            </w:pPr>
            <w:r>
              <w:rPr>
                <w:rFonts w:ascii="Arial" w:hAnsi="Arial" w:cs="Arial"/>
                <w:sz w:val="22"/>
                <w:szCs w:val="22"/>
              </w:rPr>
              <w:t xml:space="preserve">            Caring for patients following receipt of bad news. </w:t>
            </w:r>
          </w:p>
          <w:p w14:paraId="1C04656D" w14:textId="77777777" w:rsidR="005532C5" w:rsidRDefault="00D733A9">
            <w:pPr>
              <w:rPr>
                <w:rFonts w:ascii="Arial" w:hAnsi="Arial" w:cs="Arial"/>
                <w:sz w:val="22"/>
                <w:szCs w:val="22"/>
              </w:rPr>
            </w:pPr>
            <w:r>
              <w:rPr>
                <w:rFonts w:ascii="Arial" w:hAnsi="Arial" w:cs="Arial"/>
                <w:sz w:val="22"/>
                <w:szCs w:val="22"/>
              </w:rPr>
              <w:t xml:space="preserve">            Being aware that patients leaving the department are going to be told bad news. </w:t>
            </w:r>
          </w:p>
          <w:p w14:paraId="6FB3B593" w14:textId="77777777" w:rsidR="005532C5" w:rsidRDefault="005532C5">
            <w:pPr>
              <w:ind w:left="720" w:right="74"/>
              <w:jc w:val="both"/>
              <w:rPr>
                <w:rFonts w:ascii="Arial" w:hAnsi="Arial" w:cs="Arial"/>
                <w:b/>
                <w:bCs/>
                <w:sz w:val="22"/>
                <w:szCs w:val="22"/>
              </w:rPr>
            </w:pPr>
          </w:p>
          <w:p w14:paraId="5C49C455" w14:textId="77777777" w:rsidR="005532C5" w:rsidRDefault="00D733A9">
            <w:pPr>
              <w:pStyle w:val="BodyText"/>
              <w:spacing w:line="264" w:lineRule="auto"/>
              <w:ind w:left="720"/>
              <w:rPr>
                <w:rFonts w:ascii="Arial" w:hAnsi="Arial" w:cs="Arial"/>
                <w:b/>
                <w:bCs/>
                <w:sz w:val="22"/>
                <w:szCs w:val="22"/>
              </w:rPr>
            </w:pPr>
            <w:r>
              <w:rPr>
                <w:rFonts w:ascii="Arial" w:hAnsi="Arial" w:cs="Arial"/>
                <w:b/>
                <w:bCs/>
                <w:sz w:val="22"/>
                <w:szCs w:val="22"/>
              </w:rPr>
              <w:t>Performed rarely</w:t>
            </w:r>
          </w:p>
          <w:p w14:paraId="14FDDB81"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Participating in the resuscitation of a patient</w:t>
            </w:r>
          </w:p>
          <w:p w14:paraId="69DAA98B"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Being non-judgemental and caring for patients who have committed crimes against other individuals</w:t>
            </w:r>
          </w:p>
          <w:p w14:paraId="04A736DB" w14:textId="77777777" w:rsidR="005532C5" w:rsidRDefault="00D733A9">
            <w:pPr>
              <w:rPr>
                <w:rFonts w:ascii="Arial" w:hAnsi="Arial" w:cs="Arial"/>
                <w:sz w:val="22"/>
                <w:szCs w:val="22"/>
              </w:rPr>
            </w:pPr>
            <w:r>
              <w:rPr>
                <w:rFonts w:ascii="Arial" w:hAnsi="Arial" w:cs="Arial"/>
                <w:sz w:val="22"/>
                <w:szCs w:val="22"/>
              </w:rPr>
              <w:t xml:space="preserve">              </w:t>
            </w:r>
          </w:p>
          <w:p w14:paraId="1DF01E9E"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Working Conditions:</w:t>
            </w:r>
          </w:p>
          <w:p w14:paraId="1FD34993" w14:textId="77777777" w:rsidR="005532C5" w:rsidRDefault="00D733A9">
            <w:pPr>
              <w:pStyle w:val="BodyText"/>
              <w:spacing w:line="264" w:lineRule="auto"/>
              <w:ind w:left="720"/>
              <w:rPr>
                <w:rFonts w:ascii="Arial" w:hAnsi="Arial" w:cs="Arial"/>
                <w:b/>
                <w:sz w:val="22"/>
                <w:szCs w:val="22"/>
              </w:rPr>
            </w:pPr>
            <w:r>
              <w:rPr>
                <w:rFonts w:ascii="Arial" w:hAnsi="Arial" w:cs="Arial"/>
                <w:b/>
                <w:sz w:val="22"/>
                <w:szCs w:val="22"/>
              </w:rPr>
              <w:t>Performed several times</w:t>
            </w:r>
          </w:p>
          <w:p w14:paraId="07BA4C65" w14:textId="77777777" w:rsidR="005532C5" w:rsidRDefault="00D733A9">
            <w:pPr>
              <w:pStyle w:val="BodyText"/>
              <w:spacing w:line="264" w:lineRule="auto"/>
              <w:ind w:left="720"/>
              <w:rPr>
                <w:rFonts w:ascii="Arial" w:hAnsi="Arial" w:cs="Arial"/>
                <w:sz w:val="22"/>
                <w:szCs w:val="22"/>
              </w:rPr>
            </w:pPr>
            <w:r>
              <w:rPr>
                <w:rFonts w:ascii="Arial" w:hAnsi="Arial" w:cs="Arial"/>
                <w:sz w:val="22"/>
                <w:szCs w:val="22"/>
              </w:rPr>
              <w:t>Exposure to body fluids, faeces, emptying bed pans/urinals, catheter bags (frequently on each shift)</w:t>
            </w:r>
          </w:p>
          <w:p w14:paraId="111176D1" w14:textId="77777777" w:rsidR="005532C5" w:rsidRDefault="00D733A9">
            <w:pPr>
              <w:rPr>
                <w:rFonts w:ascii="Arial" w:hAnsi="Arial" w:cs="Arial"/>
                <w:sz w:val="22"/>
                <w:szCs w:val="22"/>
              </w:rPr>
            </w:pPr>
            <w:r>
              <w:rPr>
                <w:rFonts w:ascii="Arial" w:hAnsi="Arial" w:cs="Arial"/>
                <w:sz w:val="22"/>
                <w:szCs w:val="22"/>
              </w:rPr>
              <w:t xml:space="preserve">            Working in an environment with no natural lighting (all day, every day)</w:t>
            </w:r>
          </w:p>
          <w:p w14:paraId="6607E546" w14:textId="77777777" w:rsidR="005532C5" w:rsidRDefault="00D733A9">
            <w:pPr>
              <w:rPr>
                <w:rFonts w:ascii="Arial" w:hAnsi="Arial" w:cs="Arial"/>
                <w:sz w:val="22"/>
                <w:szCs w:val="22"/>
              </w:rPr>
            </w:pPr>
            <w:r>
              <w:rPr>
                <w:rFonts w:ascii="Arial" w:hAnsi="Arial" w:cs="Arial"/>
                <w:sz w:val="22"/>
                <w:szCs w:val="22"/>
              </w:rPr>
              <w:t xml:space="preserve">            Working in an environment with no windows to open providing fresh ventilation (all day,</w:t>
            </w:r>
          </w:p>
          <w:p w14:paraId="57F394DB" w14:textId="77777777" w:rsidR="005532C5" w:rsidRDefault="00D733A9">
            <w:pPr>
              <w:rPr>
                <w:rFonts w:ascii="Arial" w:hAnsi="Arial" w:cs="Arial"/>
                <w:sz w:val="22"/>
                <w:szCs w:val="22"/>
              </w:rPr>
            </w:pPr>
            <w:r>
              <w:rPr>
                <w:rFonts w:ascii="Arial" w:hAnsi="Arial" w:cs="Arial"/>
                <w:sz w:val="22"/>
                <w:szCs w:val="22"/>
              </w:rPr>
              <w:t xml:space="preserve">            every day)</w:t>
            </w:r>
          </w:p>
          <w:p w14:paraId="36A27B03" w14:textId="77777777" w:rsidR="005532C5" w:rsidRDefault="00D733A9">
            <w:pPr>
              <w:rPr>
                <w:rFonts w:ascii="Arial" w:hAnsi="Arial" w:cs="Arial"/>
                <w:sz w:val="22"/>
                <w:szCs w:val="22"/>
              </w:rPr>
            </w:pPr>
            <w:r>
              <w:rPr>
                <w:rFonts w:ascii="Arial" w:hAnsi="Arial" w:cs="Arial"/>
                <w:sz w:val="22"/>
                <w:szCs w:val="22"/>
              </w:rPr>
              <w:t xml:space="preserve">            Working in an environment with limited air conditioning which is excessively warm and</w:t>
            </w:r>
          </w:p>
          <w:p w14:paraId="1255F9AF" w14:textId="77777777" w:rsidR="005532C5" w:rsidRDefault="00D733A9">
            <w:pPr>
              <w:rPr>
                <w:rFonts w:ascii="Arial" w:hAnsi="Arial" w:cs="Arial"/>
                <w:sz w:val="22"/>
                <w:szCs w:val="22"/>
              </w:rPr>
            </w:pPr>
            <w:r>
              <w:rPr>
                <w:rFonts w:ascii="Arial" w:hAnsi="Arial" w:cs="Arial"/>
                <w:sz w:val="22"/>
                <w:szCs w:val="22"/>
              </w:rPr>
              <w:t xml:space="preserve">            humid (all day, every day). </w:t>
            </w:r>
          </w:p>
          <w:p w14:paraId="07586F04" w14:textId="77777777" w:rsidR="005532C5" w:rsidRDefault="00D733A9">
            <w:pPr>
              <w:pStyle w:val="BodyText"/>
              <w:spacing w:line="264" w:lineRule="auto"/>
              <w:rPr>
                <w:rFonts w:ascii="Arial" w:hAnsi="Arial" w:cs="Arial"/>
                <w:sz w:val="22"/>
                <w:szCs w:val="22"/>
              </w:rPr>
            </w:pPr>
            <w:r>
              <w:rPr>
                <w:rFonts w:ascii="Arial" w:hAnsi="Arial" w:cs="Arial"/>
                <w:sz w:val="22"/>
                <w:szCs w:val="22"/>
              </w:rPr>
              <w:t xml:space="preserve">            On-call service.</w:t>
            </w:r>
          </w:p>
          <w:p w14:paraId="66A7A805" w14:textId="77777777" w:rsidR="005532C5" w:rsidRDefault="005532C5">
            <w:pPr>
              <w:pStyle w:val="BodyText"/>
              <w:spacing w:line="264" w:lineRule="auto"/>
              <w:rPr>
                <w:rFonts w:ascii="Arial" w:hAnsi="Arial" w:cs="Arial"/>
                <w:b/>
                <w:bCs/>
                <w:sz w:val="22"/>
                <w:szCs w:val="22"/>
              </w:rPr>
            </w:pPr>
          </w:p>
          <w:p w14:paraId="48E5B12A" w14:textId="77777777" w:rsidR="005532C5" w:rsidRDefault="00D733A9">
            <w:pPr>
              <w:pStyle w:val="BodyText"/>
              <w:spacing w:line="264" w:lineRule="auto"/>
              <w:rPr>
                <w:rFonts w:ascii="Arial" w:hAnsi="Arial" w:cs="Arial"/>
                <w:b/>
                <w:bCs/>
                <w:sz w:val="22"/>
                <w:szCs w:val="22"/>
              </w:rPr>
            </w:pPr>
            <w:r>
              <w:rPr>
                <w:rFonts w:ascii="Arial" w:hAnsi="Arial" w:cs="Arial"/>
                <w:b/>
                <w:bCs/>
                <w:sz w:val="22"/>
                <w:szCs w:val="22"/>
              </w:rPr>
              <w:t xml:space="preserve">              Performed rarely</w:t>
            </w:r>
          </w:p>
          <w:p w14:paraId="2ECA80EF" w14:textId="77777777" w:rsidR="005532C5" w:rsidRDefault="00D733A9">
            <w:pPr>
              <w:pStyle w:val="Heading3"/>
              <w:ind w:left="720"/>
              <w:rPr>
                <w:rFonts w:ascii="Arial" w:hAnsi="Arial" w:cs="Arial"/>
                <w:b w:val="0"/>
                <w:bCs w:val="0"/>
                <w:sz w:val="22"/>
                <w:szCs w:val="22"/>
              </w:rPr>
            </w:pPr>
            <w:r>
              <w:rPr>
                <w:rFonts w:ascii="Arial" w:hAnsi="Arial" w:cs="Arial"/>
                <w:b w:val="0"/>
                <w:bCs w:val="0"/>
                <w:sz w:val="22"/>
                <w:szCs w:val="22"/>
              </w:rPr>
              <w:t>Exposure to physical aggression (on occasional shifts)</w:t>
            </w:r>
          </w:p>
          <w:p w14:paraId="29C12126" w14:textId="77777777" w:rsidR="005532C5" w:rsidRDefault="00D733A9">
            <w:pPr>
              <w:pStyle w:val="Heading3"/>
              <w:ind w:left="720"/>
              <w:rPr>
                <w:rFonts w:ascii="Arial" w:hAnsi="Arial" w:cs="Arial"/>
                <w:b w:val="0"/>
                <w:sz w:val="22"/>
                <w:szCs w:val="22"/>
              </w:rPr>
            </w:pPr>
            <w:r>
              <w:rPr>
                <w:rFonts w:ascii="Arial" w:hAnsi="Arial" w:cs="Arial"/>
                <w:b w:val="0"/>
                <w:sz w:val="22"/>
                <w:szCs w:val="22"/>
              </w:rPr>
              <w:t>Exposure to verbal aggression (on occasional shifts)</w:t>
            </w:r>
          </w:p>
          <w:p w14:paraId="71217DDA" w14:textId="77777777" w:rsidR="005532C5" w:rsidRDefault="005532C5">
            <w:pPr>
              <w:ind w:right="74"/>
              <w:jc w:val="both"/>
              <w:rPr>
                <w:rFonts w:ascii="Arial" w:hAnsi="Arial" w:cs="Arial"/>
                <w:sz w:val="22"/>
                <w:szCs w:val="22"/>
              </w:rPr>
            </w:pPr>
          </w:p>
          <w:p w14:paraId="2CE6063D" w14:textId="77777777" w:rsidR="005532C5" w:rsidRDefault="00D733A9">
            <w:pPr>
              <w:ind w:right="74"/>
              <w:jc w:val="both"/>
              <w:rPr>
                <w:rFonts w:ascii="Arial" w:hAnsi="Arial" w:cs="Arial"/>
                <w:sz w:val="22"/>
                <w:szCs w:val="22"/>
              </w:rPr>
            </w:pPr>
            <w:r>
              <w:rPr>
                <w:rFonts w:ascii="Arial" w:hAnsi="Arial" w:cs="Arial"/>
                <w:sz w:val="22"/>
                <w:szCs w:val="22"/>
              </w:rPr>
              <w:t xml:space="preserve">               </w:t>
            </w:r>
          </w:p>
          <w:p w14:paraId="0F8A1752" w14:textId="77777777" w:rsidR="005532C5" w:rsidRDefault="005532C5">
            <w:pPr>
              <w:spacing w:before="120"/>
              <w:ind w:left="720" w:right="74"/>
              <w:jc w:val="both"/>
              <w:rPr>
                <w:rFonts w:ascii="Arial" w:hAnsi="Arial" w:cs="Arial"/>
                <w:sz w:val="22"/>
                <w:szCs w:val="22"/>
              </w:rPr>
            </w:pPr>
          </w:p>
        </w:tc>
      </w:tr>
    </w:tbl>
    <w:p w14:paraId="7BE2EF0C" w14:textId="77777777" w:rsidR="005532C5" w:rsidRDefault="005532C5"/>
    <w:tbl>
      <w:tblPr>
        <w:tblW w:w="0" w:type="auto"/>
        <w:tblInd w:w="-30" w:type="dxa"/>
        <w:tblLayout w:type="fixed"/>
        <w:tblLook w:val="0000" w:firstRow="0" w:lastRow="0" w:firstColumn="0" w:lastColumn="0" w:noHBand="0" w:noVBand="0"/>
      </w:tblPr>
      <w:tblGrid>
        <w:gridCol w:w="9908"/>
      </w:tblGrid>
      <w:tr w:rsidR="005532C5" w14:paraId="3BF3C99C" w14:textId="77777777">
        <w:tc>
          <w:tcPr>
            <w:tcW w:w="9908" w:type="dxa"/>
            <w:tcBorders>
              <w:top w:val="single" w:sz="4" w:space="0" w:color="000000"/>
              <w:left w:val="single" w:sz="4" w:space="0" w:color="000000"/>
              <w:bottom w:val="single" w:sz="4" w:space="0" w:color="000000"/>
              <w:right w:val="single" w:sz="4" w:space="0" w:color="000000"/>
            </w:tcBorders>
            <w:shd w:val="clear" w:color="auto" w:fill="auto"/>
          </w:tcPr>
          <w:p w14:paraId="4BF99FA3" w14:textId="77777777" w:rsidR="005532C5" w:rsidRDefault="005532C5">
            <w:pPr>
              <w:pStyle w:val="Heading3"/>
              <w:snapToGrid w:val="0"/>
              <w:rPr>
                <w:rFonts w:ascii="Arial" w:hAnsi="Arial" w:cs="Arial"/>
                <w:sz w:val="22"/>
                <w:szCs w:val="22"/>
              </w:rPr>
            </w:pPr>
          </w:p>
          <w:p w14:paraId="426E08DB" w14:textId="77777777" w:rsidR="005532C5" w:rsidRDefault="00D733A9">
            <w:pPr>
              <w:pStyle w:val="Heading3"/>
              <w:rPr>
                <w:rFonts w:ascii="Arial" w:hAnsi="Arial" w:cs="Arial"/>
                <w:sz w:val="22"/>
                <w:szCs w:val="22"/>
              </w:rPr>
            </w:pPr>
            <w:r>
              <w:rPr>
                <w:rFonts w:ascii="Arial" w:hAnsi="Arial" w:cs="Arial"/>
                <w:sz w:val="22"/>
                <w:szCs w:val="22"/>
              </w:rPr>
              <w:t>10          DECISIONS AND JUDGEMENTS</w:t>
            </w:r>
          </w:p>
          <w:p w14:paraId="12568ED5" w14:textId="77777777" w:rsidR="005532C5" w:rsidRDefault="005532C5">
            <w:pPr>
              <w:ind w:right="72"/>
              <w:jc w:val="both"/>
              <w:rPr>
                <w:rFonts w:ascii="Arial" w:hAnsi="Arial" w:cs="Arial"/>
                <w:sz w:val="22"/>
                <w:szCs w:val="22"/>
              </w:rPr>
            </w:pPr>
          </w:p>
          <w:p w14:paraId="1DB2299E" w14:textId="77777777" w:rsidR="005532C5" w:rsidRDefault="00D733A9">
            <w:pPr>
              <w:ind w:left="720"/>
              <w:jc w:val="both"/>
              <w:rPr>
                <w:rFonts w:ascii="Arial" w:hAnsi="Arial" w:cs="Arial"/>
                <w:sz w:val="22"/>
                <w:szCs w:val="22"/>
              </w:rPr>
            </w:pPr>
            <w:r>
              <w:rPr>
                <w:rFonts w:ascii="Arial" w:hAnsi="Arial" w:cs="Arial"/>
                <w:sz w:val="22"/>
                <w:szCs w:val="22"/>
              </w:rPr>
              <w:t>The Registered Nurse will be responsible to the Senior Charge Nurse for clinical guidance and professional management, work review and formal appraisal of performance.</w:t>
            </w:r>
          </w:p>
          <w:p w14:paraId="56F35AA1" w14:textId="77777777" w:rsidR="005532C5" w:rsidRDefault="005532C5">
            <w:pPr>
              <w:ind w:left="720"/>
              <w:jc w:val="both"/>
              <w:rPr>
                <w:rFonts w:ascii="Arial" w:hAnsi="Arial" w:cs="Arial"/>
                <w:sz w:val="22"/>
                <w:szCs w:val="22"/>
              </w:rPr>
            </w:pPr>
          </w:p>
          <w:p w14:paraId="50E8B039" w14:textId="77777777" w:rsidR="005532C5" w:rsidRDefault="00D733A9">
            <w:pPr>
              <w:ind w:left="720"/>
              <w:jc w:val="both"/>
              <w:rPr>
                <w:rFonts w:ascii="Arial" w:hAnsi="Arial" w:cs="Arial"/>
                <w:sz w:val="22"/>
                <w:szCs w:val="22"/>
              </w:rPr>
            </w:pPr>
            <w:r>
              <w:rPr>
                <w:rFonts w:ascii="Arial" w:hAnsi="Arial" w:cs="Arial"/>
                <w:sz w:val="22"/>
                <w:szCs w:val="22"/>
              </w:rPr>
              <w:t>The Registered Nurse has responsibility for managing a defined caseload working within professional guidelines.</w:t>
            </w:r>
          </w:p>
          <w:p w14:paraId="09BD5D77" w14:textId="77777777" w:rsidR="005532C5" w:rsidRDefault="005532C5">
            <w:pPr>
              <w:ind w:left="720"/>
              <w:jc w:val="both"/>
              <w:rPr>
                <w:rFonts w:ascii="Arial" w:hAnsi="Arial" w:cs="Arial"/>
                <w:sz w:val="22"/>
                <w:szCs w:val="22"/>
              </w:rPr>
            </w:pPr>
          </w:p>
          <w:p w14:paraId="40B76124" w14:textId="77777777" w:rsidR="005532C5" w:rsidRDefault="00D733A9">
            <w:pPr>
              <w:ind w:left="720"/>
              <w:jc w:val="both"/>
              <w:rPr>
                <w:rFonts w:ascii="Arial" w:hAnsi="Arial" w:cs="Arial"/>
                <w:sz w:val="22"/>
                <w:szCs w:val="22"/>
              </w:rPr>
            </w:pPr>
            <w:r>
              <w:rPr>
                <w:rFonts w:ascii="Arial" w:hAnsi="Arial" w:cs="Arial"/>
                <w:sz w:val="22"/>
                <w:szCs w:val="22"/>
              </w:rPr>
              <w:t>The Registered Nurse will regularly allocate, co-ordinate and assess the work of the team and individuals using own initiative.</w:t>
            </w:r>
          </w:p>
          <w:p w14:paraId="561683C9" w14:textId="77777777" w:rsidR="005532C5" w:rsidRDefault="005532C5">
            <w:pPr>
              <w:ind w:left="720"/>
              <w:rPr>
                <w:rFonts w:ascii="Arial" w:hAnsi="Arial" w:cs="Arial"/>
                <w:sz w:val="22"/>
                <w:szCs w:val="22"/>
              </w:rPr>
            </w:pPr>
          </w:p>
          <w:p w14:paraId="38CA8A77" w14:textId="77777777" w:rsidR="005532C5" w:rsidRDefault="00D733A9">
            <w:pPr>
              <w:ind w:left="720" w:right="72"/>
              <w:jc w:val="both"/>
              <w:rPr>
                <w:rFonts w:ascii="Arial" w:hAnsi="Arial" w:cs="Arial"/>
                <w:sz w:val="22"/>
                <w:szCs w:val="22"/>
              </w:rPr>
            </w:pPr>
            <w:r>
              <w:rPr>
                <w:rFonts w:ascii="Arial" w:hAnsi="Arial" w:cs="Arial"/>
                <w:sz w:val="22"/>
                <w:szCs w:val="22"/>
              </w:rPr>
              <w:t>The Registered Nurse will be responsible for the assessment, monitoring, evaluation and interpretation of patient condition and early detection of deterioration using critical judgement and reasoning and responds appropriately.</w:t>
            </w:r>
          </w:p>
          <w:p w14:paraId="4D2EC5E8" w14:textId="77777777" w:rsidR="005532C5" w:rsidRDefault="005532C5">
            <w:pPr>
              <w:ind w:left="720" w:right="72"/>
              <w:jc w:val="both"/>
              <w:rPr>
                <w:rFonts w:ascii="Arial" w:hAnsi="Arial" w:cs="Arial"/>
                <w:sz w:val="22"/>
                <w:szCs w:val="22"/>
              </w:rPr>
            </w:pPr>
          </w:p>
          <w:p w14:paraId="166B247C" w14:textId="77777777" w:rsidR="005532C5" w:rsidRDefault="00D733A9">
            <w:pPr>
              <w:ind w:left="720" w:right="72"/>
              <w:jc w:val="both"/>
              <w:rPr>
                <w:rFonts w:ascii="Arial" w:hAnsi="Arial" w:cs="Arial"/>
                <w:sz w:val="22"/>
                <w:szCs w:val="22"/>
              </w:rPr>
            </w:pPr>
            <w:r>
              <w:rPr>
                <w:rFonts w:ascii="Arial" w:hAnsi="Arial" w:cs="Arial"/>
                <w:sz w:val="22"/>
                <w:szCs w:val="22"/>
              </w:rPr>
              <w:t>Deputises in the management of the area in the absence of the Senior Nurse.</w:t>
            </w:r>
          </w:p>
          <w:p w14:paraId="27635C4D" w14:textId="77777777" w:rsidR="005532C5" w:rsidRDefault="005532C5">
            <w:pPr>
              <w:ind w:left="720" w:right="72"/>
              <w:jc w:val="both"/>
              <w:rPr>
                <w:rFonts w:ascii="Arial" w:hAnsi="Arial" w:cs="Arial"/>
                <w:sz w:val="22"/>
                <w:szCs w:val="22"/>
              </w:rPr>
            </w:pPr>
          </w:p>
          <w:p w14:paraId="29D8B2BE" w14:textId="77777777" w:rsidR="005532C5" w:rsidRDefault="005532C5">
            <w:pPr>
              <w:ind w:left="720" w:right="72"/>
              <w:jc w:val="both"/>
              <w:rPr>
                <w:rFonts w:ascii="Arial" w:hAnsi="Arial" w:cs="Arial"/>
                <w:sz w:val="22"/>
                <w:szCs w:val="22"/>
              </w:rPr>
            </w:pPr>
          </w:p>
          <w:p w14:paraId="794DE269" w14:textId="77777777" w:rsidR="005532C5" w:rsidRDefault="005532C5">
            <w:pPr>
              <w:pStyle w:val="Header"/>
              <w:tabs>
                <w:tab w:val="clear" w:pos="4153"/>
                <w:tab w:val="clear" w:pos="8306"/>
              </w:tabs>
              <w:rPr>
                <w:rFonts w:ascii="Arial" w:hAnsi="Arial" w:cs="Arial"/>
                <w:sz w:val="22"/>
                <w:szCs w:val="22"/>
              </w:rPr>
            </w:pPr>
          </w:p>
        </w:tc>
      </w:tr>
      <w:tr w:rsidR="005532C5" w14:paraId="55FDCBA9" w14:textId="77777777">
        <w:tc>
          <w:tcPr>
            <w:tcW w:w="9908" w:type="dxa"/>
            <w:tcBorders>
              <w:top w:val="single" w:sz="4" w:space="0" w:color="000000"/>
              <w:left w:val="single" w:sz="4" w:space="0" w:color="000000"/>
              <w:bottom w:val="single" w:sz="4" w:space="0" w:color="000000"/>
              <w:right w:val="single" w:sz="4" w:space="0" w:color="000000"/>
            </w:tcBorders>
            <w:shd w:val="clear" w:color="auto" w:fill="auto"/>
          </w:tcPr>
          <w:p w14:paraId="128A3C11" w14:textId="77777777" w:rsidR="005532C5" w:rsidRDefault="005532C5">
            <w:pPr>
              <w:pStyle w:val="Heading3"/>
              <w:snapToGrid w:val="0"/>
              <w:rPr>
                <w:rFonts w:ascii="Arial" w:hAnsi="Arial" w:cs="Arial"/>
                <w:sz w:val="22"/>
                <w:szCs w:val="22"/>
              </w:rPr>
            </w:pPr>
          </w:p>
          <w:p w14:paraId="5C2F1C36" w14:textId="77777777" w:rsidR="005532C5" w:rsidRDefault="00D733A9">
            <w:pPr>
              <w:pStyle w:val="Heading3"/>
              <w:rPr>
                <w:rFonts w:ascii="Arial" w:hAnsi="Arial" w:cs="Arial"/>
                <w:sz w:val="22"/>
                <w:szCs w:val="22"/>
              </w:rPr>
            </w:pPr>
            <w:r>
              <w:rPr>
                <w:rFonts w:ascii="Arial" w:hAnsi="Arial" w:cs="Arial"/>
                <w:sz w:val="22"/>
                <w:szCs w:val="22"/>
              </w:rPr>
              <w:t>11          MOST CHALLENGING /DIFFICULT PARTS OF THE JOB</w:t>
            </w:r>
          </w:p>
          <w:p w14:paraId="165A1AC3" w14:textId="77777777" w:rsidR="005532C5" w:rsidRDefault="005532C5">
            <w:pPr>
              <w:pStyle w:val="Heading3"/>
              <w:rPr>
                <w:rFonts w:ascii="Arial" w:hAnsi="Arial" w:cs="Arial"/>
                <w:b w:val="0"/>
                <w:sz w:val="22"/>
                <w:szCs w:val="22"/>
              </w:rPr>
            </w:pPr>
          </w:p>
          <w:p w14:paraId="19C167D6" w14:textId="77777777" w:rsidR="005532C5" w:rsidRDefault="00D733A9">
            <w:pPr>
              <w:pStyle w:val="Heading3"/>
              <w:rPr>
                <w:rFonts w:ascii="Arial" w:hAnsi="Arial" w:cs="Arial"/>
                <w:b w:val="0"/>
                <w:sz w:val="22"/>
                <w:szCs w:val="22"/>
              </w:rPr>
            </w:pPr>
            <w:r>
              <w:rPr>
                <w:rFonts w:ascii="Arial" w:hAnsi="Arial" w:cs="Arial"/>
                <w:b w:val="0"/>
                <w:sz w:val="22"/>
                <w:szCs w:val="22"/>
              </w:rPr>
              <w:t xml:space="preserve">              Effective management and prioritisation of competing demands within an unpredictable</w:t>
            </w:r>
          </w:p>
          <w:p w14:paraId="2BB92AAD" w14:textId="77777777" w:rsidR="005532C5" w:rsidRDefault="00D733A9">
            <w:pPr>
              <w:pStyle w:val="Heading3"/>
              <w:rPr>
                <w:rFonts w:ascii="Arial" w:hAnsi="Arial" w:cs="Arial"/>
                <w:b w:val="0"/>
                <w:sz w:val="22"/>
                <w:szCs w:val="22"/>
              </w:rPr>
            </w:pPr>
            <w:r>
              <w:rPr>
                <w:rFonts w:ascii="Arial" w:hAnsi="Arial" w:cs="Arial"/>
                <w:b w:val="0"/>
                <w:sz w:val="22"/>
                <w:szCs w:val="22"/>
              </w:rPr>
              <w:t xml:space="preserve">              environment</w:t>
            </w:r>
          </w:p>
          <w:p w14:paraId="79A6EF95" w14:textId="77777777" w:rsidR="005532C5" w:rsidRDefault="00D733A9">
            <w:pPr>
              <w:pStyle w:val="Heading3"/>
              <w:rPr>
                <w:rFonts w:ascii="Arial" w:hAnsi="Arial" w:cs="Arial"/>
                <w:b w:val="0"/>
                <w:sz w:val="22"/>
                <w:szCs w:val="22"/>
              </w:rPr>
            </w:pPr>
            <w:r>
              <w:rPr>
                <w:rFonts w:ascii="Arial" w:hAnsi="Arial" w:cs="Arial"/>
                <w:b w:val="0"/>
                <w:sz w:val="22"/>
                <w:szCs w:val="22"/>
              </w:rPr>
              <w:t xml:space="preserve">              In the absence of the Senior Nurse provide cover to ensure the effective resource</w:t>
            </w:r>
          </w:p>
          <w:p w14:paraId="144224F0" w14:textId="77777777" w:rsidR="005532C5" w:rsidRDefault="00D733A9">
            <w:pPr>
              <w:pStyle w:val="Heading3"/>
              <w:rPr>
                <w:rFonts w:ascii="Arial" w:hAnsi="Arial" w:cs="Arial"/>
                <w:b w:val="0"/>
                <w:sz w:val="22"/>
                <w:szCs w:val="22"/>
              </w:rPr>
            </w:pPr>
            <w:r>
              <w:rPr>
                <w:rFonts w:ascii="Arial" w:hAnsi="Arial" w:cs="Arial"/>
                <w:b w:val="0"/>
                <w:sz w:val="22"/>
                <w:szCs w:val="22"/>
              </w:rPr>
              <w:t xml:space="preserve">              management of the ward.</w:t>
            </w:r>
          </w:p>
          <w:p w14:paraId="488FBDC4" w14:textId="77777777" w:rsidR="005532C5" w:rsidRDefault="00D733A9">
            <w:pPr>
              <w:pStyle w:val="Heading3"/>
              <w:rPr>
                <w:rFonts w:ascii="Arial" w:hAnsi="Arial" w:cs="Arial"/>
                <w:b w:val="0"/>
                <w:sz w:val="22"/>
                <w:szCs w:val="22"/>
              </w:rPr>
            </w:pPr>
            <w:r>
              <w:rPr>
                <w:rFonts w:ascii="Arial" w:hAnsi="Arial" w:cs="Arial"/>
                <w:b w:val="0"/>
                <w:sz w:val="22"/>
                <w:szCs w:val="22"/>
              </w:rPr>
              <w:t xml:space="preserve">              Often working conditions require working long periods without breaks.</w:t>
            </w:r>
          </w:p>
          <w:p w14:paraId="4D6FD2FB" w14:textId="77777777" w:rsidR="005532C5" w:rsidRDefault="005532C5">
            <w:pPr>
              <w:pStyle w:val="Heading3"/>
              <w:rPr>
                <w:rFonts w:ascii="Arial" w:hAnsi="Arial" w:cs="Arial"/>
                <w:sz w:val="22"/>
                <w:szCs w:val="22"/>
              </w:rPr>
            </w:pPr>
          </w:p>
        </w:tc>
      </w:tr>
    </w:tbl>
    <w:p w14:paraId="047B027E" w14:textId="77777777" w:rsidR="00D733A9" w:rsidRDefault="00D733A9"/>
    <w:sectPr w:rsidR="00D733A9" w:rsidSect="005532C5">
      <w:headerReference w:type="default" r:id="rId7"/>
      <w:footerReference w:type="default" r:id="rId8"/>
      <w:pgSz w:w="12240" w:h="15840"/>
      <w:pgMar w:top="1134" w:right="1361" w:bottom="1021" w:left="1247"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D07A" w14:textId="77777777" w:rsidR="00D733A9" w:rsidRDefault="00D733A9">
      <w:r>
        <w:separator/>
      </w:r>
    </w:p>
  </w:endnote>
  <w:endnote w:type="continuationSeparator" w:id="0">
    <w:p w14:paraId="78A0961B" w14:textId="77777777" w:rsidR="00D733A9" w:rsidRDefault="00D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3795" w14:textId="77777777" w:rsidR="005532C5" w:rsidRDefault="00D733A9">
    <w:pPr>
      <w:pStyle w:val="Footer"/>
    </w:pPr>
    <w:r>
      <w:tab/>
    </w:r>
    <w:r w:rsidR="007C62FF">
      <w:rPr>
        <w:rStyle w:val="PageNumber"/>
        <w:sz w:val="18"/>
      </w:rPr>
      <w:fldChar w:fldCharType="begin"/>
    </w:r>
    <w:r>
      <w:rPr>
        <w:rStyle w:val="PageNumber"/>
        <w:sz w:val="18"/>
      </w:rPr>
      <w:instrText xml:space="preserve"> PAGE </w:instrText>
    </w:r>
    <w:r w:rsidR="007C62FF">
      <w:rPr>
        <w:rStyle w:val="PageNumber"/>
        <w:sz w:val="18"/>
      </w:rPr>
      <w:fldChar w:fldCharType="separate"/>
    </w:r>
    <w:r w:rsidR="00432112">
      <w:rPr>
        <w:rStyle w:val="PageNumber"/>
        <w:noProof/>
        <w:sz w:val="18"/>
      </w:rPr>
      <w:t>1</w:t>
    </w:r>
    <w:r w:rsidR="007C62FF">
      <w:rPr>
        <w:rStyle w:val="PageNumber"/>
        <w:sz w:val="18"/>
      </w:rPr>
      <w:fldChar w:fldCharType="end"/>
    </w:r>
    <w:r>
      <w:rPr>
        <w:sz w:val="18"/>
      </w:rPr>
      <w:t xml:space="preserve"> of </w:t>
    </w:r>
    <w:r w:rsidR="007C62FF">
      <w:rPr>
        <w:rStyle w:val="PageNumber"/>
        <w:sz w:val="18"/>
      </w:rPr>
      <w:fldChar w:fldCharType="begin"/>
    </w:r>
    <w:r>
      <w:rPr>
        <w:rStyle w:val="PageNumber"/>
        <w:sz w:val="18"/>
      </w:rPr>
      <w:instrText xml:space="preserve"> NUMPAGES \*Arabic </w:instrText>
    </w:r>
    <w:r w:rsidR="007C62FF">
      <w:rPr>
        <w:rStyle w:val="PageNumber"/>
        <w:sz w:val="18"/>
      </w:rPr>
      <w:fldChar w:fldCharType="separate"/>
    </w:r>
    <w:r w:rsidR="00432112">
      <w:rPr>
        <w:rStyle w:val="PageNumber"/>
        <w:noProof/>
        <w:sz w:val="18"/>
      </w:rPr>
      <w:t>9</w:t>
    </w:r>
    <w:r w:rsidR="007C62FF">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D246" w14:textId="77777777" w:rsidR="00D733A9" w:rsidRDefault="00D733A9">
      <w:r>
        <w:separator/>
      </w:r>
    </w:p>
  </w:footnote>
  <w:footnote w:type="continuationSeparator" w:id="0">
    <w:p w14:paraId="36BECD2B" w14:textId="77777777" w:rsidR="00D733A9" w:rsidRDefault="00D7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10A88" w14:textId="77777777" w:rsidR="005532C5" w:rsidRDefault="00D733A9">
    <w:pPr>
      <w:pStyle w:val="Header"/>
      <w:jc w:val="right"/>
    </w:pPr>
    <w:r>
      <w:t>J</w:t>
    </w:r>
    <w:r w:rsidR="00161F4F">
      <w:t>ob Reference Number Sco6 - 1425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decimal"/>
      <w:lvlText w:val="%1"/>
      <w:lvlJc w:val="left"/>
      <w:pPr>
        <w:tabs>
          <w:tab w:val="num" w:pos="720"/>
        </w:tabs>
        <w:ind w:left="720"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pStyle w:val="Heading4"/>
      <w:lvlText w:val="%4."/>
      <w:lvlJc w:val="left"/>
      <w:pPr>
        <w:tabs>
          <w:tab w:val="num" w:pos="1800"/>
        </w:tabs>
        <w:ind w:left="180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4"/>
      <w:numFmt w:val="decimal"/>
      <w:lvlText w:val="%1"/>
      <w:lvlJc w:val="left"/>
      <w:pPr>
        <w:tabs>
          <w:tab w:val="num" w:pos="720"/>
        </w:tabs>
        <w:ind w:left="720" w:hanging="720"/>
      </w:p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00000009"/>
    <w:name w:val="WW8Num9"/>
    <w:lvl w:ilvl="0">
      <w:start w:val="3"/>
      <w:numFmt w:val="decimal"/>
      <w:lvlText w:val="%1"/>
      <w:lvlJc w:val="left"/>
      <w:pPr>
        <w:tabs>
          <w:tab w:val="num" w:pos="720"/>
        </w:tabs>
        <w:ind w:left="720" w:hanging="720"/>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num w:numId="1" w16cid:durableId="932132992">
    <w:abstractNumId w:val="0"/>
  </w:num>
  <w:num w:numId="2" w16cid:durableId="1303345680">
    <w:abstractNumId w:val="1"/>
  </w:num>
  <w:num w:numId="3" w16cid:durableId="421804663">
    <w:abstractNumId w:val="2"/>
  </w:num>
  <w:num w:numId="4" w16cid:durableId="1073236369">
    <w:abstractNumId w:val="3"/>
  </w:num>
  <w:num w:numId="5" w16cid:durableId="1503543609">
    <w:abstractNumId w:val="4"/>
  </w:num>
  <w:num w:numId="6" w16cid:durableId="1613436101">
    <w:abstractNumId w:val="5"/>
  </w:num>
  <w:num w:numId="7" w16cid:durableId="323359228">
    <w:abstractNumId w:val="6"/>
  </w:num>
  <w:num w:numId="8" w16cid:durableId="27224858">
    <w:abstractNumId w:val="7"/>
  </w:num>
  <w:num w:numId="9" w16cid:durableId="1687638398">
    <w:abstractNumId w:val="8"/>
  </w:num>
  <w:num w:numId="10" w16cid:durableId="801581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30F8"/>
    <w:rsid w:val="00161F4F"/>
    <w:rsid w:val="00432112"/>
    <w:rsid w:val="004D5C03"/>
    <w:rsid w:val="005532C5"/>
    <w:rsid w:val="00693794"/>
    <w:rsid w:val="007C62FF"/>
    <w:rsid w:val="008C30F8"/>
    <w:rsid w:val="009C1414"/>
    <w:rsid w:val="00C66D5A"/>
    <w:rsid w:val="00D733A9"/>
    <w:rsid w:val="00FA6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4]" strokecolor="none [1]" shadowcolor="none [2]"/>
    </o:shapedefaults>
    <o:shapelayout v:ext="edit">
      <o:idmap v:ext="edit" data="1"/>
      <o:rules v:ext="edit">
        <o:r id="V:Rule4" type="connector" idref="#_x0000_s1031"/>
        <o:r id="V:Rule5" type="connector" idref="#_x0000_s1028"/>
        <o:r id="V:Rule6" type="connector" idref="#_x0000_s1030"/>
      </o:rules>
    </o:shapelayout>
  </w:shapeDefaults>
  <w:doNotEmbedSmartTags/>
  <w:decimalSymbol w:val="."/>
  <w:listSeparator w:val=","/>
  <w14:docId w14:val="7A4C7C39"/>
  <w15:docId w15:val="{A5479D45-8275-44A5-AAF5-48D0CDA4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C5"/>
    <w:pPr>
      <w:suppressAutoHyphens/>
    </w:pPr>
    <w:rPr>
      <w:lang w:eastAsia="ar-SA"/>
    </w:rPr>
  </w:style>
  <w:style w:type="paragraph" w:styleId="Heading2">
    <w:name w:val="heading 2"/>
    <w:basedOn w:val="Normal"/>
    <w:next w:val="Normal"/>
    <w:qFormat/>
    <w:rsid w:val="005532C5"/>
    <w:pPr>
      <w:keepNext/>
      <w:jc w:val="both"/>
      <w:outlineLvl w:val="1"/>
    </w:pPr>
    <w:rPr>
      <w:rFonts w:ascii="Arial" w:hAnsi="Arial" w:cs="Arial"/>
      <w:b/>
      <w:bCs/>
    </w:rPr>
  </w:style>
  <w:style w:type="paragraph" w:styleId="Heading3">
    <w:name w:val="heading 3"/>
    <w:basedOn w:val="Normal"/>
    <w:next w:val="Normal"/>
    <w:qFormat/>
    <w:rsid w:val="005532C5"/>
    <w:pPr>
      <w:keepNext/>
      <w:outlineLvl w:val="2"/>
    </w:pPr>
    <w:rPr>
      <w:b/>
      <w:bCs/>
    </w:rPr>
  </w:style>
  <w:style w:type="paragraph" w:styleId="Heading4">
    <w:name w:val="heading 4"/>
    <w:basedOn w:val="Normal"/>
    <w:next w:val="Normal"/>
    <w:qFormat/>
    <w:rsid w:val="005532C5"/>
    <w:pPr>
      <w:keepNext/>
      <w:numPr>
        <w:ilvl w:val="3"/>
        <w:numId w:val="1"/>
      </w:numPr>
      <w:outlineLvl w:val="3"/>
    </w:pPr>
    <w:rPr>
      <w:b/>
      <w:bCs/>
    </w:rPr>
  </w:style>
  <w:style w:type="paragraph" w:styleId="Heading5">
    <w:name w:val="heading 5"/>
    <w:basedOn w:val="Normal"/>
    <w:next w:val="Normal"/>
    <w:qFormat/>
    <w:rsid w:val="005532C5"/>
    <w:pPr>
      <w:keepNext/>
      <w:ind w:left="7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532C5"/>
    <w:rPr>
      <w:rFonts w:ascii="Symbol" w:hAnsi="Symbol"/>
    </w:rPr>
  </w:style>
  <w:style w:type="character" w:customStyle="1" w:styleId="WW8Num3z0">
    <w:name w:val="WW8Num3z0"/>
    <w:rsid w:val="005532C5"/>
    <w:rPr>
      <w:rFonts w:ascii="Symbol" w:hAnsi="Symbol"/>
    </w:rPr>
  </w:style>
  <w:style w:type="character" w:customStyle="1" w:styleId="WW8Num4z0">
    <w:name w:val="WW8Num4z0"/>
    <w:rsid w:val="005532C5"/>
    <w:rPr>
      <w:rFonts w:ascii="Symbol" w:hAnsi="Symbol"/>
    </w:rPr>
  </w:style>
  <w:style w:type="character" w:customStyle="1" w:styleId="WW8Num6z0">
    <w:name w:val="WW8Num6z0"/>
    <w:rsid w:val="005532C5"/>
    <w:rPr>
      <w:rFonts w:ascii="Symbol" w:hAnsi="Symbol"/>
    </w:rPr>
  </w:style>
  <w:style w:type="character" w:customStyle="1" w:styleId="WW8Num8z0">
    <w:name w:val="WW8Num8z0"/>
    <w:rsid w:val="005532C5"/>
    <w:rPr>
      <w:rFonts w:ascii="Symbol" w:hAnsi="Symbol"/>
    </w:rPr>
  </w:style>
  <w:style w:type="character" w:customStyle="1" w:styleId="WW8Num10z0">
    <w:name w:val="WW8Num10z0"/>
    <w:rsid w:val="005532C5"/>
    <w:rPr>
      <w:rFonts w:ascii="Symbol" w:hAnsi="Symbol"/>
    </w:rPr>
  </w:style>
  <w:style w:type="character" w:customStyle="1" w:styleId="Absatz-Standardschriftart">
    <w:name w:val="Absatz-Standardschriftart"/>
    <w:rsid w:val="005532C5"/>
  </w:style>
  <w:style w:type="character" w:customStyle="1" w:styleId="WW-Absatz-Standardschriftart">
    <w:name w:val="WW-Absatz-Standardschriftart"/>
    <w:rsid w:val="005532C5"/>
  </w:style>
  <w:style w:type="character" w:customStyle="1" w:styleId="WW-Absatz-Standardschriftart1">
    <w:name w:val="WW-Absatz-Standardschriftart1"/>
    <w:rsid w:val="005532C5"/>
  </w:style>
  <w:style w:type="character" w:customStyle="1" w:styleId="WW-Absatz-Standardschriftart11">
    <w:name w:val="WW-Absatz-Standardschriftart11"/>
    <w:rsid w:val="005532C5"/>
  </w:style>
  <w:style w:type="character" w:customStyle="1" w:styleId="WW8Num1z0">
    <w:name w:val="WW8Num1z0"/>
    <w:rsid w:val="005532C5"/>
    <w:rPr>
      <w:rFonts w:ascii="Symbol" w:hAnsi="Symbol"/>
    </w:rPr>
  </w:style>
  <w:style w:type="character" w:customStyle="1" w:styleId="WW8Num5z0">
    <w:name w:val="WW8Num5z0"/>
    <w:rsid w:val="005532C5"/>
    <w:rPr>
      <w:rFonts w:ascii="Symbol" w:hAnsi="Symbol"/>
    </w:rPr>
  </w:style>
  <w:style w:type="character" w:customStyle="1" w:styleId="WW-DefaultParagraphFont">
    <w:name w:val="WW-Default Paragraph Font"/>
    <w:rsid w:val="005532C5"/>
  </w:style>
  <w:style w:type="character" w:styleId="PageNumber">
    <w:name w:val="page number"/>
    <w:basedOn w:val="WW-DefaultParagraphFont"/>
    <w:rsid w:val="005532C5"/>
  </w:style>
  <w:style w:type="paragraph" w:customStyle="1" w:styleId="Heading">
    <w:name w:val="Heading"/>
    <w:basedOn w:val="Normal"/>
    <w:next w:val="BodyText"/>
    <w:rsid w:val="005532C5"/>
    <w:pPr>
      <w:keepNext/>
      <w:spacing w:before="240" w:after="120"/>
    </w:pPr>
    <w:rPr>
      <w:rFonts w:ascii="Arial" w:eastAsia="Lucida Sans Unicode" w:hAnsi="Arial" w:cs="Mangal"/>
      <w:sz w:val="28"/>
      <w:szCs w:val="28"/>
    </w:rPr>
  </w:style>
  <w:style w:type="paragraph" w:styleId="BodyText">
    <w:name w:val="Body Text"/>
    <w:basedOn w:val="Normal"/>
    <w:rsid w:val="005532C5"/>
    <w:pPr>
      <w:jc w:val="both"/>
    </w:pPr>
    <w:rPr>
      <w:sz w:val="24"/>
    </w:rPr>
  </w:style>
  <w:style w:type="paragraph" w:styleId="List">
    <w:name w:val="List"/>
    <w:basedOn w:val="BodyText"/>
    <w:rsid w:val="005532C5"/>
    <w:rPr>
      <w:rFonts w:cs="Mangal"/>
    </w:rPr>
  </w:style>
  <w:style w:type="paragraph" w:styleId="Caption">
    <w:name w:val="caption"/>
    <w:basedOn w:val="Normal"/>
    <w:qFormat/>
    <w:rsid w:val="005532C5"/>
    <w:pPr>
      <w:suppressLineNumbers/>
      <w:spacing w:before="120" w:after="120"/>
    </w:pPr>
    <w:rPr>
      <w:rFonts w:cs="Mangal"/>
      <w:i/>
      <w:iCs/>
      <w:sz w:val="24"/>
      <w:szCs w:val="24"/>
    </w:rPr>
  </w:style>
  <w:style w:type="paragraph" w:customStyle="1" w:styleId="Index">
    <w:name w:val="Index"/>
    <w:basedOn w:val="Normal"/>
    <w:rsid w:val="005532C5"/>
    <w:pPr>
      <w:suppressLineNumbers/>
    </w:pPr>
    <w:rPr>
      <w:rFonts w:cs="Mangal"/>
    </w:rPr>
  </w:style>
  <w:style w:type="paragraph" w:styleId="Title">
    <w:name w:val="Title"/>
    <w:basedOn w:val="Normal"/>
    <w:next w:val="Subtitle"/>
    <w:qFormat/>
    <w:rsid w:val="005532C5"/>
    <w:pPr>
      <w:jc w:val="center"/>
    </w:pPr>
    <w:rPr>
      <w:b/>
      <w:bCs/>
      <w:sz w:val="24"/>
    </w:rPr>
  </w:style>
  <w:style w:type="paragraph" w:styleId="Subtitle">
    <w:name w:val="Subtitle"/>
    <w:basedOn w:val="Heading"/>
    <w:next w:val="BodyText"/>
    <w:qFormat/>
    <w:rsid w:val="005532C5"/>
    <w:pPr>
      <w:jc w:val="center"/>
    </w:pPr>
    <w:rPr>
      <w:i/>
      <w:iCs/>
    </w:rPr>
  </w:style>
  <w:style w:type="paragraph" w:styleId="Header">
    <w:name w:val="header"/>
    <w:basedOn w:val="Normal"/>
    <w:link w:val="HeaderChar"/>
    <w:rsid w:val="005532C5"/>
    <w:pPr>
      <w:tabs>
        <w:tab w:val="center" w:pos="4153"/>
        <w:tab w:val="right" w:pos="8306"/>
      </w:tabs>
    </w:pPr>
  </w:style>
  <w:style w:type="paragraph" w:styleId="BodyText2">
    <w:name w:val="Body Text 2"/>
    <w:basedOn w:val="Normal"/>
    <w:rsid w:val="005532C5"/>
    <w:pPr>
      <w:autoSpaceDE w:val="0"/>
      <w:jc w:val="both"/>
    </w:pPr>
    <w:rPr>
      <w:sz w:val="22"/>
      <w:szCs w:val="24"/>
    </w:rPr>
  </w:style>
  <w:style w:type="paragraph" w:styleId="BodyText3">
    <w:name w:val="Body Text 3"/>
    <w:basedOn w:val="Normal"/>
    <w:rsid w:val="005532C5"/>
    <w:pPr>
      <w:autoSpaceDE w:val="0"/>
    </w:pPr>
    <w:rPr>
      <w:b/>
      <w:bCs/>
      <w:sz w:val="22"/>
      <w:szCs w:val="24"/>
    </w:rPr>
  </w:style>
  <w:style w:type="paragraph" w:styleId="Footer">
    <w:name w:val="footer"/>
    <w:basedOn w:val="Normal"/>
    <w:rsid w:val="005532C5"/>
    <w:pPr>
      <w:tabs>
        <w:tab w:val="center" w:pos="4153"/>
        <w:tab w:val="right" w:pos="8306"/>
      </w:tabs>
    </w:pPr>
  </w:style>
  <w:style w:type="paragraph" w:styleId="BodyTextIndent">
    <w:name w:val="Body Text Indent"/>
    <w:basedOn w:val="Normal"/>
    <w:rsid w:val="005532C5"/>
    <w:pPr>
      <w:ind w:left="709" w:hanging="709"/>
      <w:jc w:val="both"/>
    </w:pPr>
  </w:style>
  <w:style w:type="paragraph" w:customStyle="1" w:styleId="TableContents">
    <w:name w:val="Table Contents"/>
    <w:basedOn w:val="Normal"/>
    <w:rsid w:val="005532C5"/>
    <w:pPr>
      <w:suppressLineNumbers/>
    </w:pPr>
  </w:style>
  <w:style w:type="paragraph" w:customStyle="1" w:styleId="TableHeading">
    <w:name w:val="Table Heading"/>
    <w:basedOn w:val="TableContents"/>
    <w:rsid w:val="005532C5"/>
    <w:pPr>
      <w:jc w:val="center"/>
    </w:pPr>
    <w:rPr>
      <w:b/>
      <w:bCs/>
    </w:rPr>
  </w:style>
  <w:style w:type="character" w:customStyle="1" w:styleId="HeaderChar">
    <w:name w:val="Header Char"/>
    <w:basedOn w:val="DefaultParagraphFont"/>
    <w:link w:val="Header"/>
    <w:rsid w:val="0043211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4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Computer Services Unit</dc:creator>
  <cp:lastModifiedBy>Melanie Watt</cp:lastModifiedBy>
  <cp:revision>3</cp:revision>
  <cp:lastPrinted>1900-01-01T00:00:00Z</cp:lastPrinted>
  <dcterms:created xsi:type="dcterms:W3CDTF">2024-08-16T07:22:00Z</dcterms:created>
  <dcterms:modified xsi:type="dcterms:W3CDTF">2025-02-26T14:36:00Z</dcterms:modified>
</cp:coreProperties>
</file>