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0FF87" w14:textId="77777777" w:rsidR="00FD578A" w:rsidRPr="00A16FDF" w:rsidRDefault="00B95D6F" w:rsidP="00C13E5E">
      <w:pPr>
        <w:spacing w:before="120" w:after="120"/>
        <w:rPr>
          <w:rFonts w:ascii="Arial" w:hAnsi="Arial" w:cs="Arial"/>
          <w:sz w:val="22"/>
          <w:szCs w:val="22"/>
        </w:rPr>
      </w:pPr>
      <w:r w:rsidRPr="00A16FDF">
        <w:rPr>
          <w:rFonts w:ascii="Arial" w:hAnsi="Arial" w:cs="Arial"/>
          <w:noProof/>
          <w:sz w:val="22"/>
          <w:szCs w:val="22"/>
          <w:lang w:eastAsia="en-GB"/>
        </w:rPr>
        <w:drawing>
          <wp:anchor distT="0" distB="0" distL="114300" distR="114300" simplePos="0" relativeHeight="251657728" behindDoc="1" locked="0" layoutInCell="1" allowOverlap="1" wp14:anchorId="1CC100A6" wp14:editId="1CC100A7">
            <wp:simplePos x="0" y="0"/>
            <wp:positionH relativeFrom="column">
              <wp:posOffset>4914900</wp:posOffset>
            </wp:positionH>
            <wp:positionV relativeFrom="paragraph">
              <wp:posOffset>-235585</wp:posOffset>
            </wp:positionV>
            <wp:extent cx="1905000" cy="80962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D578A" w:rsidRPr="00A16FDF">
        <w:rPr>
          <w:rFonts w:ascii="Arial" w:hAnsi="Arial" w:cs="Arial"/>
          <w:sz w:val="22"/>
          <w:szCs w:val="22"/>
        </w:rPr>
        <w:t xml:space="preserve"> </w:t>
      </w:r>
    </w:p>
    <w:p w14:paraId="1CC0FF88" w14:textId="77777777" w:rsidR="00FD578A" w:rsidRPr="00A16FDF" w:rsidRDefault="00FD578A" w:rsidP="00C13E5E">
      <w:pPr>
        <w:spacing w:before="120" w:after="120"/>
        <w:jc w:val="right"/>
        <w:rPr>
          <w:rFonts w:ascii="Arial" w:hAnsi="Arial" w:cs="Arial"/>
          <w:sz w:val="22"/>
          <w:szCs w:val="22"/>
        </w:rPr>
      </w:pPr>
    </w:p>
    <w:p w14:paraId="1CC0FF89" w14:textId="77777777" w:rsidR="005C0421" w:rsidRPr="00A16FDF" w:rsidRDefault="00FD578A" w:rsidP="00C13E5E">
      <w:pPr>
        <w:spacing w:before="120" w:after="120"/>
        <w:ind w:left="1560"/>
        <w:jc w:val="center"/>
        <w:rPr>
          <w:rFonts w:ascii="Arial" w:hAnsi="Arial" w:cs="Arial"/>
          <w:smallCaps/>
          <w:sz w:val="22"/>
          <w:szCs w:val="22"/>
        </w:rPr>
      </w:pPr>
      <w:r w:rsidRPr="00A16FDF">
        <w:rPr>
          <w:rFonts w:ascii="Arial" w:hAnsi="Arial" w:cs="Arial"/>
          <w:smallCaps/>
          <w:sz w:val="22"/>
          <w:szCs w:val="22"/>
        </w:rPr>
        <w:t xml:space="preserve">      </w:t>
      </w:r>
    </w:p>
    <w:p w14:paraId="1CC0FF8A" w14:textId="77777777" w:rsidR="007F6ECC" w:rsidRPr="00A16FDF" w:rsidRDefault="00EA1A7B" w:rsidP="007F6ECC">
      <w:pPr>
        <w:spacing w:before="120" w:after="120"/>
        <w:jc w:val="center"/>
        <w:rPr>
          <w:rFonts w:ascii="Arial" w:hAnsi="Arial" w:cs="Arial"/>
          <w:b/>
          <w:smallCaps/>
          <w:sz w:val="28"/>
          <w:szCs w:val="28"/>
        </w:rPr>
      </w:pPr>
      <w:r w:rsidRPr="00A16FDF">
        <w:rPr>
          <w:rFonts w:ascii="Arial" w:hAnsi="Arial" w:cs="Arial"/>
          <w:b/>
          <w:smallCaps/>
          <w:sz w:val="28"/>
          <w:szCs w:val="28"/>
        </w:rPr>
        <w:t xml:space="preserve">NHS </w:t>
      </w:r>
      <w:r w:rsidR="007F6ECC" w:rsidRPr="00A16FDF">
        <w:rPr>
          <w:rFonts w:ascii="Arial" w:hAnsi="Arial" w:cs="Arial"/>
          <w:b/>
          <w:smallCaps/>
          <w:sz w:val="28"/>
          <w:szCs w:val="28"/>
        </w:rPr>
        <w:t>PUBLIC HEALTH</w:t>
      </w:r>
      <w:r w:rsidRPr="00A16FDF">
        <w:rPr>
          <w:rFonts w:ascii="Arial" w:hAnsi="Arial" w:cs="Arial"/>
          <w:b/>
          <w:smallCaps/>
          <w:sz w:val="28"/>
          <w:szCs w:val="28"/>
        </w:rPr>
        <w:t xml:space="preserve"> SCOTLAND</w:t>
      </w:r>
    </w:p>
    <w:p w14:paraId="1CC0FF8B" w14:textId="77777777" w:rsidR="00FD578A" w:rsidRPr="00A16FDF" w:rsidRDefault="00FD578A" w:rsidP="007F6ECC">
      <w:pPr>
        <w:spacing w:before="120" w:after="120"/>
        <w:jc w:val="center"/>
        <w:rPr>
          <w:rFonts w:ascii="Arial" w:hAnsi="Arial" w:cs="Arial"/>
          <w:b/>
          <w:smallCaps/>
          <w:sz w:val="28"/>
          <w:szCs w:val="28"/>
        </w:rPr>
      </w:pPr>
      <w:r w:rsidRPr="00A16FDF">
        <w:rPr>
          <w:rFonts w:ascii="Arial" w:hAnsi="Arial" w:cs="Arial"/>
          <w:b/>
          <w:sz w:val="28"/>
          <w:szCs w:val="28"/>
        </w:rPr>
        <w:t>JOB DESCRIPTION</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861"/>
        <w:gridCol w:w="3828"/>
        <w:gridCol w:w="790"/>
        <w:gridCol w:w="1684"/>
        <w:gridCol w:w="413"/>
      </w:tblGrid>
      <w:tr w:rsidR="002D0DEB" w:rsidRPr="00A16FDF" w14:paraId="1CC0FF8D" w14:textId="77777777">
        <w:tc>
          <w:tcPr>
            <w:tcW w:w="10632" w:type="dxa"/>
            <w:gridSpan w:val="6"/>
            <w:tcBorders>
              <w:top w:val="single" w:sz="4" w:space="0" w:color="auto"/>
              <w:left w:val="single" w:sz="4" w:space="0" w:color="auto"/>
              <w:bottom w:val="nil"/>
              <w:right w:val="single" w:sz="4" w:space="0" w:color="auto"/>
            </w:tcBorders>
          </w:tcPr>
          <w:p w14:paraId="1CC0FF8C" w14:textId="77777777" w:rsidR="002D0DEB" w:rsidRPr="00A16FDF" w:rsidRDefault="002D0DEB" w:rsidP="00C13E5E">
            <w:pPr>
              <w:spacing w:before="120" w:after="120"/>
              <w:rPr>
                <w:rFonts w:ascii="Arial" w:hAnsi="Arial" w:cs="Arial"/>
                <w:b/>
                <w:sz w:val="22"/>
                <w:szCs w:val="22"/>
              </w:rPr>
            </w:pPr>
            <w:r w:rsidRPr="00A16FDF">
              <w:rPr>
                <w:rFonts w:ascii="Arial" w:hAnsi="Arial" w:cs="Arial"/>
                <w:b/>
                <w:sz w:val="22"/>
                <w:szCs w:val="22"/>
              </w:rPr>
              <w:t>1.     JOB DETAILS</w:t>
            </w:r>
          </w:p>
        </w:tc>
      </w:tr>
      <w:tr w:rsidR="005C0421" w:rsidRPr="00A16FDF" w14:paraId="1CC0FF90" w14:textId="77777777">
        <w:tc>
          <w:tcPr>
            <w:tcW w:w="3917" w:type="dxa"/>
            <w:gridSpan w:val="2"/>
            <w:tcBorders>
              <w:top w:val="nil"/>
              <w:left w:val="single" w:sz="4" w:space="0" w:color="auto"/>
              <w:bottom w:val="nil"/>
              <w:right w:val="nil"/>
            </w:tcBorders>
          </w:tcPr>
          <w:p w14:paraId="1CC0FF8E" w14:textId="77777777" w:rsidR="005C0421" w:rsidRPr="00A16FDF" w:rsidRDefault="00510DE6" w:rsidP="00C13E5E">
            <w:pPr>
              <w:spacing w:before="120" w:after="120"/>
              <w:rPr>
                <w:rFonts w:ascii="Arial" w:hAnsi="Arial" w:cs="Arial"/>
                <w:sz w:val="22"/>
                <w:szCs w:val="22"/>
              </w:rPr>
            </w:pPr>
            <w:r w:rsidRPr="00A16FDF">
              <w:rPr>
                <w:rFonts w:ascii="Arial" w:hAnsi="Arial" w:cs="Arial"/>
                <w:sz w:val="22"/>
                <w:szCs w:val="22"/>
              </w:rPr>
              <w:t>Job Title</w:t>
            </w:r>
          </w:p>
        </w:tc>
        <w:tc>
          <w:tcPr>
            <w:tcW w:w="6715" w:type="dxa"/>
            <w:gridSpan w:val="4"/>
            <w:tcBorders>
              <w:top w:val="nil"/>
              <w:left w:val="nil"/>
              <w:bottom w:val="nil"/>
              <w:right w:val="single" w:sz="4" w:space="0" w:color="auto"/>
            </w:tcBorders>
          </w:tcPr>
          <w:p w14:paraId="1CC0FF8F" w14:textId="12FDCF42" w:rsidR="005C0421" w:rsidRPr="00A16FDF" w:rsidRDefault="00195E6B" w:rsidP="00C13E5E">
            <w:pPr>
              <w:spacing w:before="120" w:after="120"/>
              <w:rPr>
                <w:rFonts w:ascii="Arial" w:hAnsi="Arial" w:cs="Arial"/>
                <w:sz w:val="22"/>
                <w:szCs w:val="22"/>
              </w:rPr>
            </w:pPr>
            <w:r w:rsidRPr="00A16FDF">
              <w:rPr>
                <w:rFonts w:ascii="Arial" w:hAnsi="Arial" w:cs="Arial"/>
                <w:sz w:val="22"/>
                <w:szCs w:val="22"/>
              </w:rPr>
              <w:t xml:space="preserve">Senior </w:t>
            </w:r>
            <w:r w:rsidR="00BC2BC5" w:rsidRPr="00A16FDF">
              <w:rPr>
                <w:rFonts w:ascii="Arial" w:hAnsi="Arial" w:cs="Arial"/>
                <w:sz w:val="22"/>
                <w:szCs w:val="22"/>
              </w:rPr>
              <w:t>Service Delivery Manager</w:t>
            </w:r>
          </w:p>
        </w:tc>
      </w:tr>
      <w:tr w:rsidR="005C0421" w:rsidRPr="00A16FDF" w14:paraId="1CC0FF93" w14:textId="77777777">
        <w:tc>
          <w:tcPr>
            <w:tcW w:w="3917" w:type="dxa"/>
            <w:gridSpan w:val="2"/>
            <w:tcBorders>
              <w:top w:val="nil"/>
              <w:left w:val="single" w:sz="4" w:space="0" w:color="auto"/>
              <w:bottom w:val="nil"/>
              <w:right w:val="nil"/>
            </w:tcBorders>
          </w:tcPr>
          <w:p w14:paraId="1CC0FF91" w14:textId="77777777" w:rsidR="005C0421" w:rsidRPr="00A16FDF" w:rsidRDefault="00510DE6" w:rsidP="00C13E5E">
            <w:pPr>
              <w:spacing w:before="120" w:after="120"/>
              <w:rPr>
                <w:rFonts w:ascii="Arial" w:hAnsi="Arial" w:cs="Arial"/>
                <w:sz w:val="22"/>
                <w:szCs w:val="22"/>
              </w:rPr>
            </w:pPr>
            <w:r w:rsidRPr="00A16FDF">
              <w:rPr>
                <w:rFonts w:ascii="Arial" w:hAnsi="Arial" w:cs="Arial"/>
                <w:sz w:val="22"/>
                <w:szCs w:val="22"/>
              </w:rPr>
              <w:t>Immediate Senior Officer</w:t>
            </w:r>
            <w:r w:rsidR="001C4D55" w:rsidRPr="00A16FDF">
              <w:rPr>
                <w:rFonts w:ascii="Arial" w:hAnsi="Arial" w:cs="Arial"/>
                <w:sz w:val="22"/>
                <w:szCs w:val="22"/>
              </w:rPr>
              <w:t>/ Line Manager</w:t>
            </w:r>
          </w:p>
        </w:tc>
        <w:tc>
          <w:tcPr>
            <w:tcW w:w="6715" w:type="dxa"/>
            <w:gridSpan w:val="4"/>
            <w:tcBorders>
              <w:top w:val="nil"/>
              <w:left w:val="nil"/>
              <w:bottom w:val="nil"/>
              <w:right w:val="single" w:sz="4" w:space="0" w:color="auto"/>
            </w:tcBorders>
          </w:tcPr>
          <w:p w14:paraId="1CC0FF92" w14:textId="77777777" w:rsidR="005C0421" w:rsidRPr="00A16FDF" w:rsidRDefault="004D680A" w:rsidP="00C13E5E">
            <w:pPr>
              <w:pStyle w:val="Heading3"/>
              <w:spacing w:before="120" w:after="120"/>
              <w:rPr>
                <w:rFonts w:ascii="Arial" w:hAnsi="Arial" w:cs="Arial"/>
                <w:b w:val="0"/>
                <w:szCs w:val="22"/>
              </w:rPr>
            </w:pPr>
            <w:r w:rsidRPr="00A16FDF">
              <w:rPr>
                <w:rFonts w:ascii="Arial" w:hAnsi="Arial" w:cs="Arial"/>
                <w:b w:val="0"/>
                <w:szCs w:val="22"/>
              </w:rPr>
              <w:t>Operations Manager</w:t>
            </w:r>
          </w:p>
        </w:tc>
      </w:tr>
      <w:tr w:rsidR="005C0421" w:rsidRPr="00A16FDF" w14:paraId="1CC0FF96" w14:textId="77777777">
        <w:tc>
          <w:tcPr>
            <w:tcW w:w="3917" w:type="dxa"/>
            <w:gridSpan w:val="2"/>
            <w:tcBorders>
              <w:top w:val="nil"/>
              <w:left w:val="single" w:sz="4" w:space="0" w:color="auto"/>
              <w:bottom w:val="nil"/>
              <w:right w:val="nil"/>
            </w:tcBorders>
          </w:tcPr>
          <w:p w14:paraId="1CC0FF94" w14:textId="55674175" w:rsidR="005C0421" w:rsidRPr="00A16FDF" w:rsidRDefault="00FA50F0" w:rsidP="00C13E5E">
            <w:pPr>
              <w:spacing w:before="120" w:after="120"/>
              <w:rPr>
                <w:rFonts w:ascii="Arial" w:hAnsi="Arial" w:cs="Arial"/>
                <w:sz w:val="22"/>
                <w:szCs w:val="22"/>
              </w:rPr>
            </w:pPr>
            <w:r w:rsidRPr="00A16FDF">
              <w:rPr>
                <w:rFonts w:ascii="Arial" w:hAnsi="Arial" w:cs="Arial"/>
                <w:sz w:val="22"/>
                <w:szCs w:val="22"/>
              </w:rPr>
              <w:t>D</w:t>
            </w:r>
            <w:r w:rsidR="00D22457" w:rsidRPr="00A16FDF">
              <w:rPr>
                <w:rFonts w:ascii="Arial" w:hAnsi="Arial" w:cs="Arial"/>
                <w:sz w:val="22"/>
                <w:szCs w:val="22"/>
              </w:rPr>
              <w:t>epartment</w:t>
            </w:r>
          </w:p>
        </w:tc>
        <w:tc>
          <w:tcPr>
            <w:tcW w:w="6715" w:type="dxa"/>
            <w:gridSpan w:val="4"/>
            <w:tcBorders>
              <w:top w:val="nil"/>
              <w:left w:val="nil"/>
              <w:bottom w:val="nil"/>
              <w:right w:val="single" w:sz="4" w:space="0" w:color="auto"/>
            </w:tcBorders>
          </w:tcPr>
          <w:p w14:paraId="1CC0FF95" w14:textId="396E40C1" w:rsidR="005C0421" w:rsidRPr="00A16FDF" w:rsidRDefault="00FA7F00" w:rsidP="00C13E5E">
            <w:pPr>
              <w:spacing w:before="120" w:after="120"/>
              <w:rPr>
                <w:rFonts w:ascii="Arial" w:hAnsi="Arial" w:cs="Arial"/>
                <w:sz w:val="22"/>
                <w:szCs w:val="22"/>
              </w:rPr>
            </w:pPr>
            <w:r w:rsidRPr="004D4BFD">
              <w:rPr>
                <w:rFonts w:ascii="Arial" w:hAnsi="Arial" w:cs="Arial"/>
                <w:sz w:val="22"/>
                <w:szCs w:val="22"/>
              </w:rPr>
              <w:t>Departments across the directorate</w:t>
            </w:r>
          </w:p>
        </w:tc>
      </w:tr>
      <w:tr w:rsidR="00320CA6" w:rsidRPr="00A16FDF" w14:paraId="1CC0FF99" w14:textId="77777777">
        <w:tc>
          <w:tcPr>
            <w:tcW w:w="3917" w:type="dxa"/>
            <w:gridSpan w:val="2"/>
            <w:tcBorders>
              <w:top w:val="nil"/>
              <w:left w:val="single" w:sz="4" w:space="0" w:color="auto"/>
              <w:bottom w:val="nil"/>
              <w:right w:val="nil"/>
            </w:tcBorders>
          </w:tcPr>
          <w:p w14:paraId="1CC0FF97" w14:textId="77777777" w:rsidR="00320CA6" w:rsidRPr="00A16FDF" w:rsidRDefault="006962FE" w:rsidP="00C13E5E">
            <w:pPr>
              <w:spacing w:before="120" w:after="120"/>
              <w:rPr>
                <w:rFonts w:ascii="Arial" w:hAnsi="Arial" w:cs="Arial"/>
                <w:sz w:val="22"/>
                <w:szCs w:val="22"/>
              </w:rPr>
            </w:pPr>
            <w:r w:rsidRPr="00A16FDF">
              <w:rPr>
                <w:rFonts w:ascii="Arial" w:hAnsi="Arial" w:cs="Arial"/>
                <w:sz w:val="22"/>
                <w:szCs w:val="22"/>
              </w:rPr>
              <w:t>Directorate</w:t>
            </w:r>
          </w:p>
        </w:tc>
        <w:tc>
          <w:tcPr>
            <w:tcW w:w="6715" w:type="dxa"/>
            <w:gridSpan w:val="4"/>
            <w:tcBorders>
              <w:top w:val="nil"/>
              <w:left w:val="nil"/>
              <w:bottom w:val="nil"/>
              <w:right w:val="single" w:sz="4" w:space="0" w:color="auto"/>
            </w:tcBorders>
          </w:tcPr>
          <w:p w14:paraId="1CC0FF98" w14:textId="77777777" w:rsidR="00320CA6" w:rsidRPr="00A16FDF" w:rsidRDefault="00BC2BC5" w:rsidP="00C13E5E">
            <w:pPr>
              <w:spacing w:before="120" w:after="120"/>
              <w:rPr>
                <w:rFonts w:ascii="Arial" w:hAnsi="Arial" w:cs="Arial"/>
                <w:sz w:val="22"/>
                <w:szCs w:val="22"/>
              </w:rPr>
            </w:pPr>
            <w:r w:rsidRPr="00A16FDF">
              <w:rPr>
                <w:rFonts w:ascii="Arial" w:hAnsi="Arial" w:cs="Arial"/>
                <w:sz w:val="22"/>
                <w:szCs w:val="22"/>
              </w:rPr>
              <w:t>Clinical and Protecting Health</w:t>
            </w:r>
          </w:p>
        </w:tc>
      </w:tr>
      <w:tr w:rsidR="005C0421" w:rsidRPr="00A16FDF" w14:paraId="1CC0FF9C" w14:textId="77777777">
        <w:tc>
          <w:tcPr>
            <w:tcW w:w="3917" w:type="dxa"/>
            <w:gridSpan w:val="2"/>
            <w:tcBorders>
              <w:top w:val="nil"/>
              <w:left w:val="single" w:sz="4" w:space="0" w:color="auto"/>
              <w:bottom w:val="nil"/>
              <w:right w:val="nil"/>
            </w:tcBorders>
          </w:tcPr>
          <w:p w14:paraId="1CC0FF9A" w14:textId="77777777" w:rsidR="005C0421" w:rsidRPr="00A16FDF" w:rsidRDefault="00510DE6" w:rsidP="00C13E5E">
            <w:pPr>
              <w:spacing w:before="120" w:after="120"/>
              <w:rPr>
                <w:rFonts w:ascii="Arial" w:hAnsi="Arial" w:cs="Arial"/>
                <w:sz w:val="22"/>
                <w:szCs w:val="22"/>
              </w:rPr>
            </w:pPr>
            <w:r w:rsidRPr="00A16FDF">
              <w:rPr>
                <w:rFonts w:ascii="Arial" w:hAnsi="Arial" w:cs="Arial"/>
                <w:sz w:val="22"/>
                <w:szCs w:val="22"/>
              </w:rPr>
              <w:t>Location</w:t>
            </w:r>
          </w:p>
        </w:tc>
        <w:tc>
          <w:tcPr>
            <w:tcW w:w="6715" w:type="dxa"/>
            <w:gridSpan w:val="4"/>
            <w:tcBorders>
              <w:top w:val="nil"/>
              <w:left w:val="nil"/>
              <w:bottom w:val="nil"/>
              <w:right w:val="single" w:sz="4" w:space="0" w:color="auto"/>
            </w:tcBorders>
          </w:tcPr>
          <w:p w14:paraId="1CC0FF9B" w14:textId="0A44027C" w:rsidR="005C0421" w:rsidRPr="00A16FDF" w:rsidRDefault="00AB06B5" w:rsidP="00C13E5E">
            <w:pPr>
              <w:spacing w:before="120" w:after="120"/>
              <w:rPr>
                <w:rFonts w:ascii="Arial" w:hAnsi="Arial" w:cs="Arial"/>
                <w:sz w:val="22"/>
                <w:szCs w:val="22"/>
              </w:rPr>
            </w:pPr>
            <w:r w:rsidRPr="004D4BFD">
              <w:rPr>
                <w:rFonts w:ascii="Arial" w:hAnsi="Arial" w:cs="Arial"/>
                <w:sz w:val="22"/>
                <w:szCs w:val="22"/>
              </w:rPr>
              <w:t>Glasgow/Edinburgh</w:t>
            </w:r>
          </w:p>
        </w:tc>
      </w:tr>
      <w:tr w:rsidR="005C0421" w:rsidRPr="00A16FDF" w14:paraId="1CC0FF9F" w14:textId="77777777">
        <w:tc>
          <w:tcPr>
            <w:tcW w:w="3917" w:type="dxa"/>
            <w:gridSpan w:val="2"/>
            <w:tcBorders>
              <w:top w:val="nil"/>
              <w:left w:val="single" w:sz="4" w:space="0" w:color="auto"/>
              <w:bottom w:val="single" w:sz="4" w:space="0" w:color="auto"/>
              <w:right w:val="nil"/>
            </w:tcBorders>
          </w:tcPr>
          <w:p w14:paraId="1CC0FF9D" w14:textId="77777777" w:rsidR="00510DE6" w:rsidRPr="00A16FDF" w:rsidRDefault="00510DE6" w:rsidP="00510DE6">
            <w:pPr>
              <w:spacing w:before="120" w:after="120"/>
              <w:rPr>
                <w:rFonts w:ascii="Arial" w:hAnsi="Arial" w:cs="Arial"/>
                <w:sz w:val="22"/>
                <w:szCs w:val="22"/>
              </w:rPr>
            </w:pPr>
            <w:r w:rsidRPr="00A16FDF">
              <w:rPr>
                <w:rFonts w:ascii="Arial" w:hAnsi="Arial" w:cs="Arial"/>
                <w:sz w:val="22"/>
                <w:szCs w:val="22"/>
              </w:rPr>
              <w:t>CAJE Reference</w:t>
            </w:r>
          </w:p>
        </w:tc>
        <w:tc>
          <w:tcPr>
            <w:tcW w:w="6715" w:type="dxa"/>
            <w:gridSpan w:val="4"/>
            <w:tcBorders>
              <w:top w:val="nil"/>
              <w:left w:val="nil"/>
              <w:bottom w:val="single" w:sz="4" w:space="0" w:color="auto"/>
              <w:right w:val="single" w:sz="4" w:space="0" w:color="auto"/>
            </w:tcBorders>
          </w:tcPr>
          <w:p w14:paraId="1CC0FF9E" w14:textId="15DF110A" w:rsidR="005C0421" w:rsidRPr="00A16FDF" w:rsidRDefault="00B25D5C" w:rsidP="00C13E5E">
            <w:pPr>
              <w:pStyle w:val="Header"/>
              <w:tabs>
                <w:tab w:val="clear" w:pos="4153"/>
                <w:tab w:val="clear" w:pos="8306"/>
              </w:tabs>
              <w:spacing w:before="120" w:after="120"/>
              <w:rPr>
                <w:rFonts w:ascii="Arial" w:hAnsi="Arial" w:cs="Arial"/>
                <w:sz w:val="22"/>
                <w:szCs w:val="22"/>
              </w:rPr>
            </w:pPr>
            <w:r w:rsidRPr="00AA47F9">
              <w:rPr>
                <w:rFonts w:ascii="Arial" w:hAnsi="Arial" w:cs="Arial"/>
                <w:sz w:val="22"/>
                <w:szCs w:val="22"/>
              </w:rPr>
              <w:t>NPPHISS119</w:t>
            </w:r>
          </w:p>
        </w:tc>
      </w:tr>
      <w:tr w:rsidR="002D0DEB" w:rsidRPr="00A16FDF" w14:paraId="1CC0FFA1" w14:textId="77777777">
        <w:tc>
          <w:tcPr>
            <w:tcW w:w="10632" w:type="dxa"/>
            <w:gridSpan w:val="6"/>
            <w:tcBorders>
              <w:top w:val="single" w:sz="4" w:space="0" w:color="auto"/>
              <w:left w:val="nil"/>
              <w:bottom w:val="single" w:sz="4" w:space="0" w:color="auto"/>
              <w:right w:val="nil"/>
            </w:tcBorders>
          </w:tcPr>
          <w:p w14:paraId="1CC0FFA0" w14:textId="77777777" w:rsidR="002D0DEB" w:rsidRPr="00A16FDF" w:rsidRDefault="002D0DEB" w:rsidP="00C13E5E">
            <w:pPr>
              <w:spacing w:before="120" w:after="120"/>
              <w:rPr>
                <w:rFonts w:ascii="Arial" w:hAnsi="Arial" w:cs="Arial"/>
                <w:sz w:val="22"/>
                <w:szCs w:val="22"/>
              </w:rPr>
            </w:pPr>
          </w:p>
        </w:tc>
      </w:tr>
      <w:tr w:rsidR="005C0421" w:rsidRPr="00A16FDF" w14:paraId="1CC0FFA3" w14:textId="77777777">
        <w:tc>
          <w:tcPr>
            <w:tcW w:w="10632" w:type="dxa"/>
            <w:gridSpan w:val="6"/>
            <w:tcBorders>
              <w:top w:val="single" w:sz="4" w:space="0" w:color="auto"/>
              <w:left w:val="single" w:sz="4" w:space="0" w:color="auto"/>
              <w:bottom w:val="nil"/>
              <w:right w:val="single" w:sz="4" w:space="0" w:color="auto"/>
            </w:tcBorders>
          </w:tcPr>
          <w:p w14:paraId="1CC0FFA2" w14:textId="77777777" w:rsidR="005C0421" w:rsidRPr="00A16FDF" w:rsidRDefault="002D0DEB" w:rsidP="00C13E5E">
            <w:pPr>
              <w:spacing w:before="120" w:after="120"/>
              <w:rPr>
                <w:rFonts w:ascii="Arial" w:hAnsi="Arial" w:cs="Arial"/>
                <w:b/>
                <w:sz w:val="22"/>
                <w:szCs w:val="22"/>
              </w:rPr>
            </w:pPr>
            <w:r w:rsidRPr="00A16FDF">
              <w:rPr>
                <w:rFonts w:ascii="Arial" w:hAnsi="Arial" w:cs="Arial"/>
                <w:b/>
                <w:sz w:val="22"/>
                <w:szCs w:val="22"/>
              </w:rPr>
              <w:t>2.</w:t>
            </w:r>
            <w:r w:rsidRPr="00A16FDF">
              <w:rPr>
                <w:rFonts w:ascii="Arial" w:hAnsi="Arial" w:cs="Arial"/>
                <w:b/>
                <w:sz w:val="22"/>
                <w:szCs w:val="22"/>
              </w:rPr>
              <w:tab/>
              <w:t>JOB PURPOSE</w:t>
            </w:r>
          </w:p>
        </w:tc>
      </w:tr>
      <w:tr w:rsidR="003902F3" w:rsidRPr="00A16FDF" w14:paraId="1CC0FFAA" w14:textId="77777777">
        <w:tc>
          <w:tcPr>
            <w:tcW w:w="10632" w:type="dxa"/>
            <w:gridSpan w:val="6"/>
            <w:tcBorders>
              <w:top w:val="nil"/>
              <w:left w:val="single" w:sz="4" w:space="0" w:color="auto"/>
              <w:bottom w:val="single" w:sz="4" w:space="0" w:color="auto"/>
              <w:right w:val="single" w:sz="4" w:space="0" w:color="auto"/>
            </w:tcBorders>
          </w:tcPr>
          <w:p w14:paraId="1CC0FFA4" w14:textId="06D84AE8" w:rsidR="00195E6B" w:rsidRPr="00A16FDF" w:rsidRDefault="00195E6B" w:rsidP="00195E6B">
            <w:pPr>
              <w:jc w:val="both"/>
              <w:rPr>
                <w:rFonts w:ascii="Arial" w:hAnsi="Arial" w:cs="Arial"/>
                <w:sz w:val="22"/>
                <w:szCs w:val="22"/>
              </w:rPr>
            </w:pPr>
            <w:r w:rsidRPr="00A16FDF">
              <w:rPr>
                <w:rFonts w:ascii="Arial" w:hAnsi="Arial" w:cs="Arial"/>
                <w:sz w:val="22"/>
                <w:szCs w:val="22"/>
              </w:rPr>
              <w:t xml:space="preserve">To provide project, service and operational management and support for nursing, medical, scientific and administrative staff within the </w:t>
            </w:r>
            <w:r w:rsidR="00951384" w:rsidRPr="00A16FDF">
              <w:rPr>
                <w:rFonts w:ascii="Arial" w:hAnsi="Arial" w:cs="Arial"/>
                <w:sz w:val="22"/>
                <w:szCs w:val="22"/>
              </w:rPr>
              <w:t>directorate</w:t>
            </w:r>
            <w:r w:rsidRPr="00A16FDF">
              <w:rPr>
                <w:rFonts w:ascii="Arial" w:hAnsi="Arial" w:cs="Arial"/>
                <w:sz w:val="22"/>
                <w:szCs w:val="22"/>
              </w:rPr>
              <w:t>, working with a range of internal and external stakeholders.</w:t>
            </w:r>
          </w:p>
          <w:p w14:paraId="1CC0FFA5" w14:textId="77777777" w:rsidR="00195E6B" w:rsidRPr="00A16FDF" w:rsidRDefault="00195E6B" w:rsidP="00195E6B">
            <w:pPr>
              <w:jc w:val="both"/>
              <w:rPr>
                <w:rFonts w:ascii="Arial" w:hAnsi="Arial" w:cs="Arial"/>
                <w:sz w:val="22"/>
                <w:szCs w:val="22"/>
              </w:rPr>
            </w:pPr>
          </w:p>
          <w:p w14:paraId="1CC0FFA6" w14:textId="77777777" w:rsidR="00195E6B" w:rsidRPr="00A16FDF" w:rsidRDefault="00195E6B" w:rsidP="00195E6B">
            <w:pPr>
              <w:jc w:val="both"/>
              <w:rPr>
                <w:rFonts w:ascii="Arial" w:hAnsi="Arial" w:cs="Arial"/>
                <w:sz w:val="22"/>
                <w:szCs w:val="22"/>
              </w:rPr>
            </w:pPr>
            <w:r w:rsidRPr="00A16FDF">
              <w:rPr>
                <w:rFonts w:ascii="Arial" w:hAnsi="Arial" w:cs="Arial"/>
                <w:sz w:val="22"/>
                <w:szCs w:val="22"/>
              </w:rPr>
              <w:t xml:space="preserve">To support and lead on the development and redesign of services within the area as agreed with the Operations Manager and Service Manager, in line with </w:t>
            </w:r>
            <w:r w:rsidRPr="004D4BFD">
              <w:rPr>
                <w:rFonts w:ascii="Arial" w:hAnsi="Arial" w:cs="Arial"/>
                <w:sz w:val="22"/>
                <w:szCs w:val="22"/>
              </w:rPr>
              <w:t>PHS</w:t>
            </w:r>
            <w:r w:rsidRPr="00A16FDF">
              <w:rPr>
                <w:rFonts w:ascii="Arial" w:hAnsi="Arial" w:cs="Arial"/>
                <w:sz w:val="22"/>
                <w:szCs w:val="22"/>
              </w:rPr>
              <w:t xml:space="preserve"> strategic direction.</w:t>
            </w:r>
          </w:p>
          <w:p w14:paraId="1CC0FFA7" w14:textId="77777777" w:rsidR="00195E6B" w:rsidRPr="00A16FDF" w:rsidRDefault="00195E6B" w:rsidP="00195E6B">
            <w:pPr>
              <w:jc w:val="both"/>
              <w:rPr>
                <w:rFonts w:ascii="Arial" w:hAnsi="Arial" w:cs="Arial"/>
                <w:sz w:val="22"/>
                <w:szCs w:val="22"/>
              </w:rPr>
            </w:pPr>
          </w:p>
          <w:p w14:paraId="1CC0FFA8" w14:textId="77777777" w:rsidR="00195E6B" w:rsidRPr="00A16FDF" w:rsidRDefault="00195E6B" w:rsidP="00195E6B">
            <w:pPr>
              <w:jc w:val="both"/>
              <w:rPr>
                <w:rFonts w:ascii="Arial" w:hAnsi="Arial" w:cs="Arial"/>
                <w:b/>
                <w:sz w:val="22"/>
                <w:szCs w:val="22"/>
              </w:rPr>
            </w:pPr>
            <w:r w:rsidRPr="00A16FDF">
              <w:rPr>
                <w:rFonts w:ascii="Arial" w:hAnsi="Arial" w:cs="Arial"/>
                <w:sz w:val="22"/>
                <w:szCs w:val="22"/>
              </w:rPr>
              <w:t xml:space="preserve">To contribute to overall operational and strategic development of </w:t>
            </w:r>
            <w:r w:rsidRPr="004D4BFD">
              <w:rPr>
                <w:rFonts w:ascii="Arial" w:hAnsi="Arial" w:cs="Arial"/>
                <w:sz w:val="22"/>
                <w:szCs w:val="22"/>
              </w:rPr>
              <w:t>PHS</w:t>
            </w:r>
            <w:r w:rsidRPr="00A16FDF">
              <w:rPr>
                <w:rFonts w:ascii="Arial" w:hAnsi="Arial" w:cs="Arial"/>
                <w:sz w:val="22"/>
                <w:szCs w:val="22"/>
              </w:rPr>
              <w:t xml:space="preserve"> with other senior managers.</w:t>
            </w:r>
          </w:p>
          <w:p w14:paraId="1CC0FFA9" w14:textId="77777777" w:rsidR="003F7B16" w:rsidRPr="00A16FDF" w:rsidRDefault="003F7B16" w:rsidP="003F7B16">
            <w:pPr>
              <w:pStyle w:val="Header"/>
              <w:tabs>
                <w:tab w:val="clear" w:pos="4153"/>
                <w:tab w:val="clear" w:pos="8306"/>
              </w:tabs>
              <w:rPr>
                <w:rFonts w:ascii="Arial" w:hAnsi="Arial" w:cs="Arial"/>
                <w:sz w:val="22"/>
                <w:szCs w:val="22"/>
              </w:rPr>
            </w:pPr>
          </w:p>
        </w:tc>
      </w:tr>
      <w:tr w:rsidR="005C0421" w:rsidRPr="00A16FDF" w14:paraId="1CC0FFAC" w14:textId="77777777">
        <w:tc>
          <w:tcPr>
            <w:tcW w:w="10632" w:type="dxa"/>
            <w:gridSpan w:val="6"/>
            <w:tcBorders>
              <w:top w:val="single" w:sz="4" w:space="0" w:color="auto"/>
              <w:left w:val="nil"/>
              <w:bottom w:val="single" w:sz="4" w:space="0" w:color="auto"/>
              <w:right w:val="nil"/>
            </w:tcBorders>
          </w:tcPr>
          <w:p w14:paraId="1CC0FFAB" w14:textId="77777777" w:rsidR="005C0421" w:rsidRPr="00A16FDF" w:rsidRDefault="005C0421" w:rsidP="00C13E5E">
            <w:pPr>
              <w:spacing w:before="120" w:after="120"/>
              <w:rPr>
                <w:rFonts w:ascii="Arial" w:hAnsi="Arial" w:cs="Arial"/>
                <w:sz w:val="22"/>
                <w:szCs w:val="22"/>
              </w:rPr>
            </w:pPr>
          </w:p>
        </w:tc>
      </w:tr>
      <w:tr w:rsidR="005C0421" w:rsidRPr="00A16FDF" w14:paraId="1CC0FFAE" w14:textId="77777777">
        <w:tc>
          <w:tcPr>
            <w:tcW w:w="10632" w:type="dxa"/>
            <w:gridSpan w:val="6"/>
            <w:tcBorders>
              <w:top w:val="single" w:sz="4" w:space="0" w:color="auto"/>
              <w:left w:val="single" w:sz="4" w:space="0" w:color="auto"/>
              <w:bottom w:val="nil"/>
              <w:right w:val="single" w:sz="4" w:space="0" w:color="auto"/>
            </w:tcBorders>
          </w:tcPr>
          <w:p w14:paraId="1CC0FFAD" w14:textId="77777777" w:rsidR="005C0421" w:rsidRPr="00A16FDF" w:rsidRDefault="005C0421" w:rsidP="00C13E5E">
            <w:pPr>
              <w:spacing w:before="120" w:after="120"/>
              <w:rPr>
                <w:rFonts w:ascii="Arial" w:hAnsi="Arial" w:cs="Arial"/>
                <w:b/>
                <w:sz w:val="22"/>
                <w:szCs w:val="22"/>
              </w:rPr>
            </w:pPr>
            <w:r w:rsidRPr="00A16FDF">
              <w:rPr>
                <w:rFonts w:ascii="Arial" w:hAnsi="Arial" w:cs="Arial"/>
                <w:b/>
                <w:sz w:val="22"/>
                <w:szCs w:val="22"/>
              </w:rPr>
              <w:t xml:space="preserve">3.  </w:t>
            </w:r>
            <w:r w:rsidR="002D0DEB" w:rsidRPr="00A16FDF">
              <w:rPr>
                <w:rFonts w:ascii="Arial" w:hAnsi="Arial" w:cs="Arial"/>
                <w:b/>
                <w:sz w:val="22"/>
                <w:szCs w:val="22"/>
              </w:rPr>
              <w:tab/>
            </w:r>
            <w:r w:rsidRPr="00A16FDF">
              <w:rPr>
                <w:rFonts w:ascii="Arial" w:hAnsi="Arial" w:cs="Arial"/>
                <w:b/>
                <w:sz w:val="22"/>
                <w:szCs w:val="22"/>
              </w:rPr>
              <w:t xml:space="preserve"> DIMENSIONS</w:t>
            </w:r>
          </w:p>
        </w:tc>
      </w:tr>
      <w:tr w:rsidR="003902F3" w:rsidRPr="00A16FDF" w14:paraId="1CC0FFB7" w14:textId="77777777" w:rsidTr="004D4BFD">
        <w:trPr>
          <w:trHeight w:val="1122"/>
        </w:trPr>
        <w:tc>
          <w:tcPr>
            <w:tcW w:w="10632" w:type="dxa"/>
            <w:gridSpan w:val="6"/>
            <w:tcBorders>
              <w:top w:val="nil"/>
              <w:left w:val="single" w:sz="4" w:space="0" w:color="auto"/>
              <w:bottom w:val="single" w:sz="4" w:space="0" w:color="auto"/>
              <w:right w:val="single" w:sz="4" w:space="0" w:color="auto"/>
            </w:tcBorders>
          </w:tcPr>
          <w:p w14:paraId="635AA340" w14:textId="3AD3E18C" w:rsidR="00B25D5C" w:rsidRPr="00A16FDF" w:rsidRDefault="00B25D5C" w:rsidP="001145EF">
            <w:pPr>
              <w:jc w:val="both"/>
              <w:rPr>
                <w:rFonts w:ascii="Arial" w:hAnsi="Arial" w:cs="Arial"/>
                <w:sz w:val="22"/>
                <w:szCs w:val="22"/>
              </w:rPr>
            </w:pPr>
          </w:p>
          <w:p w14:paraId="6D807932" w14:textId="77777777" w:rsidR="00B25D5C" w:rsidRPr="00A16FDF" w:rsidRDefault="00B25D5C" w:rsidP="001145EF">
            <w:pPr>
              <w:jc w:val="both"/>
              <w:rPr>
                <w:rFonts w:ascii="Arial" w:hAnsi="Arial" w:cs="Arial"/>
                <w:sz w:val="22"/>
                <w:szCs w:val="22"/>
              </w:rPr>
            </w:pPr>
          </w:p>
          <w:p w14:paraId="649C6CC8" w14:textId="1DD670A8" w:rsidR="001145EF" w:rsidRPr="00A16FDF" w:rsidRDefault="001145EF" w:rsidP="001145EF">
            <w:pPr>
              <w:jc w:val="both"/>
              <w:rPr>
                <w:rFonts w:ascii="Arial" w:hAnsi="Arial" w:cs="Arial"/>
                <w:sz w:val="22"/>
                <w:szCs w:val="22"/>
              </w:rPr>
            </w:pPr>
            <w:r w:rsidRPr="00A16FDF">
              <w:rPr>
                <w:rFonts w:ascii="Arial" w:hAnsi="Arial" w:cs="Arial"/>
                <w:sz w:val="22"/>
                <w:szCs w:val="22"/>
              </w:rPr>
              <w:t xml:space="preserve">The post holder will support multi-disciplinary groups and health protection services. The groups and teams </w:t>
            </w:r>
            <w:r w:rsidR="006A6AAD" w:rsidRPr="00A16FDF">
              <w:rPr>
                <w:rFonts w:ascii="Arial" w:hAnsi="Arial" w:cs="Arial"/>
                <w:sz w:val="22"/>
                <w:szCs w:val="22"/>
              </w:rPr>
              <w:t xml:space="preserve">consist </w:t>
            </w:r>
            <w:r w:rsidRPr="00A16FDF">
              <w:rPr>
                <w:rFonts w:ascii="Arial" w:hAnsi="Arial" w:cs="Arial"/>
                <w:sz w:val="22"/>
                <w:szCs w:val="22"/>
              </w:rPr>
              <w:t>of staff from a variety of disciplines (medical, nursing, scientific and admin). The post holder is also required to deputise for other senior managers at corporate and stakeholder meetings</w:t>
            </w:r>
          </w:p>
          <w:p w14:paraId="1CC0FFAF" w14:textId="126CFA91" w:rsidR="00195E6B" w:rsidRPr="00A16FDF" w:rsidRDefault="00195E6B" w:rsidP="00195E6B">
            <w:pPr>
              <w:spacing w:before="120"/>
              <w:jc w:val="both"/>
              <w:rPr>
                <w:rFonts w:ascii="Arial" w:hAnsi="Arial" w:cs="Arial"/>
                <w:sz w:val="22"/>
                <w:szCs w:val="22"/>
              </w:rPr>
            </w:pPr>
            <w:r w:rsidRPr="00A16FDF">
              <w:rPr>
                <w:rFonts w:ascii="Arial" w:hAnsi="Arial" w:cs="Arial"/>
                <w:sz w:val="22"/>
                <w:szCs w:val="22"/>
              </w:rPr>
              <w:t>The post holder will directly line manage and oversee staff within the Groups/teams to ensure operational objectives and targets are met in specific areas – this may relate to services, projects or cross-Group initiatives and staff will come from a variety of disciplines.  The post holder will recruit and select staff as required in order to deliver the business objectives of the groups/</w:t>
            </w:r>
            <w:proofErr w:type="gramStart"/>
            <w:r w:rsidRPr="00A16FDF">
              <w:rPr>
                <w:rFonts w:ascii="Arial" w:hAnsi="Arial" w:cs="Arial"/>
                <w:sz w:val="22"/>
                <w:szCs w:val="22"/>
              </w:rPr>
              <w:t>teams .</w:t>
            </w:r>
            <w:proofErr w:type="gramEnd"/>
          </w:p>
          <w:p w14:paraId="1CC0FFB0" w14:textId="68D183DC" w:rsidR="00195E6B" w:rsidRPr="00A16FDF" w:rsidRDefault="00195E6B" w:rsidP="00195E6B">
            <w:pPr>
              <w:spacing w:before="120"/>
              <w:jc w:val="both"/>
              <w:rPr>
                <w:rFonts w:ascii="Arial" w:hAnsi="Arial" w:cs="Arial"/>
                <w:sz w:val="22"/>
                <w:szCs w:val="22"/>
              </w:rPr>
            </w:pPr>
            <w:r w:rsidRPr="00A16FDF">
              <w:rPr>
                <w:rFonts w:ascii="Arial" w:hAnsi="Arial" w:cs="Arial"/>
                <w:sz w:val="22"/>
                <w:szCs w:val="22"/>
              </w:rPr>
              <w:t xml:space="preserve">The post holder will be accountable to Operations Manager for the overall service, project and operational management of the service and associated resources, ensuring the use of these resources is maximised to meet the </w:t>
            </w:r>
            <w:r w:rsidR="00CE2110" w:rsidRPr="004D4BFD">
              <w:rPr>
                <w:rFonts w:ascii="Arial" w:hAnsi="Arial" w:cs="Arial"/>
                <w:sz w:val="22"/>
                <w:szCs w:val="22"/>
              </w:rPr>
              <w:t>Directorates</w:t>
            </w:r>
            <w:r w:rsidR="00CE2110" w:rsidRPr="00A16FDF">
              <w:rPr>
                <w:rFonts w:ascii="Arial" w:hAnsi="Arial" w:cs="Arial"/>
                <w:sz w:val="22"/>
                <w:szCs w:val="22"/>
              </w:rPr>
              <w:t xml:space="preserve"> </w:t>
            </w:r>
            <w:r w:rsidRPr="00A16FDF">
              <w:rPr>
                <w:rFonts w:ascii="Arial" w:hAnsi="Arial" w:cs="Arial"/>
                <w:sz w:val="22"/>
                <w:szCs w:val="22"/>
              </w:rPr>
              <w:t>overall targets and objectives.</w:t>
            </w:r>
          </w:p>
          <w:p w14:paraId="1CC0FFB1" w14:textId="77777777" w:rsidR="00BC2BC5" w:rsidRPr="00A16FDF" w:rsidRDefault="00BC2BC5" w:rsidP="00BC2BC5">
            <w:pPr>
              <w:pStyle w:val="Header"/>
              <w:tabs>
                <w:tab w:val="clear" w:pos="4153"/>
                <w:tab w:val="clear" w:pos="8306"/>
              </w:tabs>
              <w:jc w:val="both"/>
              <w:rPr>
                <w:rFonts w:ascii="Arial" w:hAnsi="Arial" w:cs="Arial"/>
                <w:sz w:val="22"/>
                <w:szCs w:val="22"/>
              </w:rPr>
            </w:pPr>
          </w:p>
          <w:p w14:paraId="1CC0FFB2" w14:textId="77777777" w:rsidR="00BC2BC5" w:rsidRPr="00A16FDF" w:rsidRDefault="00BC2BC5" w:rsidP="00BC2BC5">
            <w:pPr>
              <w:pStyle w:val="BodyText2"/>
              <w:rPr>
                <w:rFonts w:ascii="Arial" w:hAnsi="Arial" w:cs="Arial"/>
                <w:bCs/>
                <w:iCs/>
                <w:szCs w:val="22"/>
              </w:rPr>
            </w:pPr>
            <w:r w:rsidRPr="00A16FDF">
              <w:rPr>
                <w:rFonts w:ascii="Arial" w:hAnsi="Arial" w:cs="Arial"/>
                <w:bCs/>
                <w:iCs/>
                <w:szCs w:val="22"/>
              </w:rPr>
              <w:t>Stakeholders include: NSS, Scottish Government (SG), NHS Boards (and other NHS Organisations), Local Authorities; other partner organisations, the public, commercial organisations and research bodies for example. Also includes counterparts in other UK country national public health or health protection delivery organisations.</w:t>
            </w:r>
          </w:p>
          <w:p w14:paraId="1CC0FFB6" w14:textId="77777777" w:rsidR="003F7B16" w:rsidRPr="00A16FDF" w:rsidRDefault="003F7B16" w:rsidP="00BC2BC5">
            <w:pPr>
              <w:overflowPunct/>
              <w:autoSpaceDE/>
              <w:autoSpaceDN/>
              <w:adjustRightInd/>
              <w:spacing w:before="120" w:after="120"/>
              <w:ind w:left="720"/>
              <w:jc w:val="both"/>
              <w:textAlignment w:val="auto"/>
              <w:rPr>
                <w:rFonts w:ascii="Arial" w:hAnsi="Arial" w:cs="Arial"/>
                <w:iCs/>
                <w:sz w:val="22"/>
                <w:szCs w:val="22"/>
              </w:rPr>
            </w:pPr>
          </w:p>
        </w:tc>
      </w:tr>
      <w:tr w:rsidR="001125B3" w:rsidRPr="00A16FDF" w14:paraId="5062F368" w14:textId="77777777" w:rsidTr="004D4BFD">
        <w:tc>
          <w:tcPr>
            <w:tcW w:w="10632" w:type="dxa"/>
            <w:gridSpan w:val="6"/>
            <w:tcBorders>
              <w:top w:val="single" w:sz="4" w:space="0" w:color="auto"/>
              <w:left w:val="nil"/>
              <w:bottom w:val="single" w:sz="4" w:space="0" w:color="auto"/>
              <w:right w:val="nil"/>
            </w:tcBorders>
          </w:tcPr>
          <w:p w14:paraId="48611B59" w14:textId="77777777" w:rsidR="001125B3" w:rsidRPr="00A16FDF" w:rsidRDefault="001125B3" w:rsidP="003F7B16">
            <w:pPr>
              <w:spacing w:before="120" w:after="120"/>
              <w:rPr>
                <w:rFonts w:ascii="Arial" w:hAnsi="Arial" w:cs="Arial"/>
                <w:b/>
                <w:sz w:val="22"/>
                <w:szCs w:val="22"/>
              </w:rPr>
            </w:pPr>
          </w:p>
        </w:tc>
      </w:tr>
      <w:tr w:rsidR="005C0421" w:rsidRPr="00A16FDF" w14:paraId="1CC0FFB9" w14:textId="77777777" w:rsidTr="004D4BFD">
        <w:tc>
          <w:tcPr>
            <w:tcW w:w="10632" w:type="dxa"/>
            <w:gridSpan w:val="6"/>
            <w:tcBorders>
              <w:top w:val="single" w:sz="4" w:space="0" w:color="auto"/>
              <w:left w:val="single" w:sz="4" w:space="0" w:color="auto"/>
              <w:bottom w:val="nil"/>
              <w:right w:val="single" w:sz="4" w:space="0" w:color="auto"/>
            </w:tcBorders>
          </w:tcPr>
          <w:p w14:paraId="1CC0FFB8" w14:textId="0C906403" w:rsidR="003F7B16" w:rsidRPr="00A16FDF" w:rsidRDefault="005C0421" w:rsidP="003F7B16">
            <w:pPr>
              <w:spacing w:before="120" w:after="120"/>
              <w:rPr>
                <w:rFonts w:ascii="Arial" w:hAnsi="Arial" w:cs="Arial"/>
                <w:b/>
                <w:sz w:val="22"/>
                <w:szCs w:val="22"/>
              </w:rPr>
            </w:pPr>
            <w:r w:rsidRPr="00A16FDF">
              <w:rPr>
                <w:rFonts w:ascii="Arial" w:hAnsi="Arial" w:cs="Arial"/>
                <w:b/>
                <w:sz w:val="22"/>
                <w:szCs w:val="22"/>
              </w:rPr>
              <w:lastRenderedPageBreak/>
              <w:t xml:space="preserve">4.   </w:t>
            </w:r>
            <w:r w:rsidR="002D0DEB" w:rsidRPr="00A16FDF">
              <w:rPr>
                <w:rFonts w:ascii="Arial" w:hAnsi="Arial" w:cs="Arial"/>
                <w:b/>
                <w:sz w:val="22"/>
                <w:szCs w:val="22"/>
              </w:rPr>
              <w:tab/>
            </w:r>
            <w:r w:rsidR="00640B31" w:rsidRPr="00A16FDF">
              <w:rPr>
                <w:rFonts w:ascii="Arial" w:hAnsi="Arial" w:cs="Arial"/>
                <w:b/>
                <w:sz w:val="22"/>
                <w:szCs w:val="22"/>
              </w:rPr>
              <w:t>ORGANISATION CHART</w:t>
            </w:r>
          </w:p>
        </w:tc>
      </w:tr>
      <w:tr w:rsidR="003902F3" w:rsidRPr="00A16FDF" w14:paraId="1CC0FFBB" w14:textId="77777777">
        <w:trPr>
          <w:trHeight w:val="2643"/>
        </w:trPr>
        <w:tc>
          <w:tcPr>
            <w:tcW w:w="10632" w:type="dxa"/>
            <w:gridSpan w:val="6"/>
            <w:tcBorders>
              <w:top w:val="nil"/>
              <w:left w:val="single" w:sz="4" w:space="0" w:color="auto"/>
              <w:bottom w:val="nil"/>
              <w:right w:val="single" w:sz="4" w:space="0" w:color="auto"/>
            </w:tcBorders>
          </w:tcPr>
          <w:p w14:paraId="1CC0FFBA" w14:textId="35916880" w:rsidR="002965E3" w:rsidRPr="00A16FDF" w:rsidRDefault="0002022E" w:rsidP="002965E3">
            <w:pPr>
              <w:pStyle w:val="BodyText"/>
              <w:tabs>
                <w:tab w:val="left" w:pos="0"/>
              </w:tabs>
              <w:jc w:val="center"/>
              <w:rPr>
                <w:rFonts w:ascii="Arial" w:hAnsi="Arial" w:cs="Arial"/>
                <w:b w:val="0"/>
                <w:bCs/>
                <w:iCs/>
                <w:color w:val="C0504D"/>
                <w:sz w:val="22"/>
                <w:szCs w:val="22"/>
              </w:rPr>
            </w:pPr>
            <w:r>
              <w:pict w14:anchorId="1CC10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81.5pt" fillcolor="window">
                  <v:imagedata r:id="rId8" o:title=""/>
                </v:shape>
              </w:pict>
            </w:r>
          </w:p>
        </w:tc>
      </w:tr>
      <w:tr w:rsidR="003902F3" w:rsidRPr="00A16FDF" w14:paraId="1CC0FFBF" w14:textId="77777777" w:rsidTr="003F7B16">
        <w:trPr>
          <w:trHeight w:val="60"/>
        </w:trPr>
        <w:tc>
          <w:tcPr>
            <w:tcW w:w="10632" w:type="dxa"/>
            <w:gridSpan w:val="6"/>
            <w:tcBorders>
              <w:top w:val="nil"/>
              <w:left w:val="single" w:sz="4" w:space="0" w:color="auto"/>
              <w:bottom w:val="single" w:sz="4" w:space="0" w:color="auto"/>
              <w:right w:val="single" w:sz="4" w:space="0" w:color="auto"/>
            </w:tcBorders>
          </w:tcPr>
          <w:p w14:paraId="1CC0FFBE" w14:textId="77777777" w:rsidR="003902F3" w:rsidRPr="00A16FDF" w:rsidRDefault="003902F3" w:rsidP="00C13E5E">
            <w:pPr>
              <w:spacing w:before="120" w:after="120"/>
              <w:jc w:val="both"/>
              <w:rPr>
                <w:rFonts w:ascii="Arial" w:hAnsi="Arial" w:cs="Arial"/>
                <w:iCs/>
                <w:sz w:val="22"/>
                <w:szCs w:val="22"/>
              </w:rPr>
            </w:pPr>
          </w:p>
        </w:tc>
      </w:tr>
      <w:tr w:rsidR="003902F3" w:rsidRPr="00A16FDF" w14:paraId="1CC0FFC1" w14:textId="77777777">
        <w:tc>
          <w:tcPr>
            <w:tcW w:w="10632" w:type="dxa"/>
            <w:gridSpan w:val="6"/>
            <w:tcBorders>
              <w:top w:val="single" w:sz="4" w:space="0" w:color="auto"/>
              <w:left w:val="nil"/>
              <w:bottom w:val="single" w:sz="4" w:space="0" w:color="auto"/>
              <w:right w:val="nil"/>
            </w:tcBorders>
          </w:tcPr>
          <w:p w14:paraId="1CC0FFC0" w14:textId="77777777" w:rsidR="00DD6EDC" w:rsidRPr="00A16FDF" w:rsidRDefault="00DD6EDC" w:rsidP="00C13E5E">
            <w:pPr>
              <w:spacing w:before="120" w:after="120"/>
              <w:rPr>
                <w:rFonts w:ascii="Arial" w:hAnsi="Arial" w:cs="Arial"/>
                <w:sz w:val="22"/>
                <w:szCs w:val="22"/>
              </w:rPr>
            </w:pPr>
          </w:p>
        </w:tc>
      </w:tr>
      <w:tr w:rsidR="00DD6EDC" w:rsidRPr="00A16FDF" w14:paraId="1CC0FFC3" w14:textId="77777777" w:rsidTr="00C07634">
        <w:tc>
          <w:tcPr>
            <w:tcW w:w="10632" w:type="dxa"/>
            <w:gridSpan w:val="6"/>
            <w:tcBorders>
              <w:top w:val="single" w:sz="4" w:space="0" w:color="auto"/>
              <w:left w:val="single" w:sz="4" w:space="0" w:color="auto"/>
              <w:bottom w:val="nil"/>
              <w:right w:val="single" w:sz="4" w:space="0" w:color="auto"/>
            </w:tcBorders>
          </w:tcPr>
          <w:p w14:paraId="1CC0FFC2" w14:textId="77777777" w:rsidR="00DD6EDC" w:rsidRPr="00A16FDF" w:rsidRDefault="00DD6EDC" w:rsidP="00C07634">
            <w:pPr>
              <w:spacing w:before="120" w:after="120"/>
              <w:rPr>
                <w:rFonts w:ascii="Arial" w:hAnsi="Arial" w:cs="Arial"/>
                <w:b/>
                <w:sz w:val="22"/>
                <w:szCs w:val="22"/>
              </w:rPr>
            </w:pPr>
            <w:r w:rsidRPr="00A16FDF">
              <w:rPr>
                <w:rFonts w:ascii="Arial" w:hAnsi="Arial" w:cs="Arial"/>
                <w:b/>
                <w:sz w:val="22"/>
                <w:szCs w:val="22"/>
              </w:rPr>
              <w:t xml:space="preserve">5.   </w:t>
            </w:r>
            <w:r w:rsidRPr="00A16FDF">
              <w:rPr>
                <w:rFonts w:ascii="Arial" w:hAnsi="Arial" w:cs="Arial"/>
                <w:b/>
                <w:sz w:val="22"/>
                <w:szCs w:val="22"/>
              </w:rPr>
              <w:tab/>
              <w:t>ROLE OF THE DEPARTMENT</w:t>
            </w:r>
          </w:p>
        </w:tc>
      </w:tr>
      <w:tr w:rsidR="00DD6EDC" w:rsidRPr="00A16FDF" w14:paraId="1CC0FFD6" w14:textId="77777777" w:rsidTr="00F2239F">
        <w:tc>
          <w:tcPr>
            <w:tcW w:w="10632" w:type="dxa"/>
            <w:gridSpan w:val="6"/>
            <w:tcBorders>
              <w:top w:val="nil"/>
              <w:left w:val="single" w:sz="4" w:space="0" w:color="auto"/>
              <w:bottom w:val="single" w:sz="4" w:space="0" w:color="auto"/>
              <w:right w:val="single" w:sz="4" w:space="0" w:color="auto"/>
            </w:tcBorders>
          </w:tcPr>
          <w:p w14:paraId="1CC0FFC4" w14:textId="77777777" w:rsidR="00F34E2E" w:rsidRPr="00A16FDF" w:rsidRDefault="00F34E2E" w:rsidP="00F34E2E">
            <w:pPr>
              <w:overflowPunct/>
              <w:autoSpaceDE/>
              <w:autoSpaceDN/>
              <w:adjustRightInd/>
              <w:textAlignment w:val="auto"/>
              <w:rPr>
                <w:rFonts w:ascii="Arial" w:hAnsi="Arial" w:cs="Arial"/>
                <w:color w:val="000000"/>
                <w:sz w:val="22"/>
                <w:szCs w:val="22"/>
                <w:lang w:eastAsia="en-GB"/>
              </w:rPr>
            </w:pPr>
            <w:r w:rsidRPr="00A16FDF">
              <w:rPr>
                <w:rFonts w:ascii="Arial" w:hAnsi="Arial" w:cs="Arial"/>
                <w:color w:val="000000"/>
                <w:sz w:val="22"/>
                <w:szCs w:val="22"/>
                <w:lang w:eastAsia="en-GB"/>
              </w:rPr>
              <w:t>Public Health Scotland is responsible for leading and enabling the drive to improve health and wellbeing and reduce health inequalities across Scotland.</w:t>
            </w:r>
          </w:p>
          <w:p w14:paraId="1CC0FFC5" w14:textId="77777777" w:rsidR="00F34E2E" w:rsidRPr="00A16FDF" w:rsidRDefault="00F34E2E" w:rsidP="00F34E2E">
            <w:pPr>
              <w:overflowPunct/>
              <w:autoSpaceDE/>
              <w:autoSpaceDN/>
              <w:adjustRightInd/>
              <w:textAlignment w:val="auto"/>
              <w:rPr>
                <w:rFonts w:ascii="Arial" w:hAnsi="Arial" w:cs="Arial"/>
                <w:color w:val="000000"/>
                <w:sz w:val="22"/>
                <w:szCs w:val="22"/>
                <w:lang w:eastAsia="en-GB"/>
              </w:rPr>
            </w:pPr>
          </w:p>
          <w:p w14:paraId="1CC0FFC6" w14:textId="77777777" w:rsidR="00F34E2E" w:rsidRPr="00A16FDF" w:rsidRDefault="00F34E2E" w:rsidP="00F34E2E">
            <w:pPr>
              <w:overflowPunct/>
              <w:autoSpaceDE/>
              <w:autoSpaceDN/>
              <w:adjustRightInd/>
              <w:textAlignment w:val="auto"/>
              <w:rPr>
                <w:rFonts w:ascii="Arial" w:hAnsi="Arial" w:cs="Arial"/>
                <w:color w:val="000000"/>
                <w:sz w:val="22"/>
                <w:szCs w:val="22"/>
                <w:lang w:eastAsia="en-GB"/>
              </w:rPr>
            </w:pPr>
            <w:r w:rsidRPr="00A16FDF">
              <w:rPr>
                <w:rFonts w:ascii="Arial" w:hAnsi="Arial" w:cs="Arial"/>
                <w:color w:val="000000"/>
                <w:sz w:val="22"/>
                <w:szCs w:val="22"/>
                <w:lang w:eastAsia="en-GB"/>
              </w:rPr>
              <w:t>We deliver:</w:t>
            </w:r>
          </w:p>
          <w:p w14:paraId="1CC0FFC7" w14:textId="77777777" w:rsidR="00F34E2E" w:rsidRPr="00A16FDF" w:rsidRDefault="00F34E2E" w:rsidP="00F34E2E">
            <w:pPr>
              <w:overflowPunct/>
              <w:autoSpaceDE/>
              <w:autoSpaceDN/>
              <w:adjustRightInd/>
              <w:textAlignment w:val="auto"/>
              <w:rPr>
                <w:rFonts w:ascii="Arial" w:hAnsi="Arial" w:cs="Arial"/>
                <w:color w:val="000000"/>
                <w:sz w:val="22"/>
                <w:szCs w:val="22"/>
                <w:lang w:eastAsia="en-GB"/>
              </w:rPr>
            </w:pPr>
            <w:r w:rsidRPr="00A16FDF">
              <w:rPr>
                <w:rFonts w:ascii="Arial" w:hAnsi="Arial" w:cs="Arial"/>
                <w:color w:val="000000"/>
                <w:sz w:val="22"/>
                <w:szCs w:val="22"/>
                <w:lang w:eastAsia="en-GB"/>
              </w:rPr>
              <w:t>strong public health leadership across the whole public health system in Scotland</w:t>
            </w:r>
          </w:p>
          <w:p w14:paraId="1CC0FFC8" w14:textId="1D3B1FA0" w:rsidR="00F34E2E" w:rsidRPr="00A16FDF" w:rsidRDefault="00F34E2E" w:rsidP="00F34E2E">
            <w:pPr>
              <w:overflowPunct/>
              <w:autoSpaceDE/>
              <w:autoSpaceDN/>
              <w:adjustRightInd/>
              <w:textAlignment w:val="auto"/>
              <w:rPr>
                <w:rFonts w:ascii="Arial" w:hAnsi="Arial" w:cs="Arial"/>
                <w:color w:val="000000"/>
                <w:sz w:val="22"/>
                <w:szCs w:val="22"/>
                <w:lang w:eastAsia="en-GB"/>
              </w:rPr>
            </w:pPr>
            <w:r w:rsidRPr="00A16FDF">
              <w:rPr>
                <w:rFonts w:ascii="Arial" w:hAnsi="Arial" w:cs="Arial"/>
                <w:color w:val="000000"/>
                <w:sz w:val="22"/>
                <w:szCs w:val="22"/>
                <w:lang w:eastAsia="en-GB"/>
              </w:rPr>
              <w:t>high quality, effective and supportive health improvement, health protection and healthcare public health functions.</w:t>
            </w:r>
          </w:p>
          <w:p w14:paraId="1CC0FFC9" w14:textId="77777777" w:rsidR="00F34E2E" w:rsidRPr="00A16FDF" w:rsidRDefault="00F34E2E" w:rsidP="00F34E2E">
            <w:pPr>
              <w:overflowPunct/>
              <w:autoSpaceDE/>
              <w:autoSpaceDN/>
              <w:adjustRightInd/>
              <w:textAlignment w:val="auto"/>
              <w:rPr>
                <w:rFonts w:ascii="Arial" w:hAnsi="Arial" w:cs="Arial"/>
                <w:color w:val="000000"/>
                <w:sz w:val="22"/>
                <w:szCs w:val="22"/>
                <w:lang w:eastAsia="en-GB"/>
              </w:rPr>
            </w:pPr>
          </w:p>
          <w:p w14:paraId="1CC0FFCA" w14:textId="77777777" w:rsidR="00F34E2E" w:rsidRPr="00A16FDF" w:rsidRDefault="00F34E2E" w:rsidP="00F34E2E">
            <w:pPr>
              <w:overflowPunct/>
              <w:autoSpaceDE/>
              <w:autoSpaceDN/>
              <w:adjustRightInd/>
              <w:textAlignment w:val="auto"/>
              <w:rPr>
                <w:rFonts w:ascii="Arial" w:hAnsi="Arial" w:cs="Arial"/>
                <w:color w:val="000000"/>
                <w:sz w:val="22"/>
                <w:szCs w:val="22"/>
                <w:lang w:eastAsia="en-GB"/>
              </w:rPr>
            </w:pPr>
            <w:r w:rsidRPr="00A16FDF">
              <w:rPr>
                <w:rFonts w:ascii="Arial" w:hAnsi="Arial" w:cs="Arial"/>
                <w:color w:val="000000"/>
                <w:sz w:val="22"/>
                <w:szCs w:val="22"/>
                <w:lang w:eastAsia="en-GB"/>
              </w:rPr>
              <w:t>We are:</w:t>
            </w:r>
          </w:p>
          <w:p w14:paraId="1CC0FFCB" w14:textId="77777777" w:rsidR="00F34E2E" w:rsidRPr="00A16FDF" w:rsidRDefault="00F34E2E" w:rsidP="00F34E2E">
            <w:pPr>
              <w:overflowPunct/>
              <w:autoSpaceDE/>
              <w:autoSpaceDN/>
              <w:adjustRightInd/>
              <w:textAlignment w:val="auto"/>
              <w:rPr>
                <w:rFonts w:ascii="Arial" w:hAnsi="Arial" w:cs="Arial"/>
                <w:color w:val="000000"/>
                <w:sz w:val="22"/>
                <w:szCs w:val="22"/>
                <w:lang w:eastAsia="en-GB"/>
              </w:rPr>
            </w:pPr>
            <w:r w:rsidRPr="00A16FDF">
              <w:rPr>
                <w:rFonts w:ascii="Arial" w:hAnsi="Arial" w:cs="Arial"/>
                <w:color w:val="000000"/>
                <w:sz w:val="22"/>
                <w:szCs w:val="22"/>
                <w:lang w:eastAsia="en-GB"/>
              </w:rPr>
              <w:t xml:space="preserve">· </w:t>
            </w:r>
            <w:proofErr w:type="gramStart"/>
            <w:r w:rsidRPr="00A16FDF">
              <w:rPr>
                <w:rFonts w:ascii="Arial" w:hAnsi="Arial" w:cs="Arial"/>
                <w:color w:val="000000"/>
                <w:sz w:val="22"/>
                <w:szCs w:val="22"/>
                <w:lang w:eastAsia="en-GB"/>
              </w:rPr>
              <w:t>intelligence</w:t>
            </w:r>
            <w:proofErr w:type="gramEnd"/>
            <w:r w:rsidRPr="00A16FDF">
              <w:rPr>
                <w:rFonts w:ascii="Arial" w:hAnsi="Arial" w:cs="Arial"/>
                <w:color w:val="000000"/>
                <w:sz w:val="22"/>
                <w:szCs w:val="22"/>
                <w:lang w:eastAsia="en-GB"/>
              </w:rPr>
              <w:t>, data and evidence led;</w:t>
            </w:r>
          </w:p>
          <w:p w14:paraId="1CC0FFCC" w14:textId="77777777" w:rsidR="00F34E2E" w:rsidRPr="00A16FDF" w:rsidRDefault="00F34E2E" w:rsidP="00F34E2E">
            <w:pPr>
              <w:overflowPunct/>
              <w:autoSpaceDE/>
              <w:autoSpaceDN/>
              <w:adjustRightInd/>
              <w:textAlignment w:val="auto"/>
              <w:rPr>
                <w:rFonts w:ascii="Arial" w:hAnsi="Arial" w:cs="Arial"/>
                <w:color w:val="000000"/>
                <w:sz w:val="22"/>
                <w:szCs w:val="22"/>
                <w:lang w:eastAsia="en-GB"/>
              </w:rPr>
            </w:pPr>
            <w:r w:rsidRPr="00A16FDF">
              <w:rPr>
                <w:rFonts w:ascii="Arial" w:hAnsi="Arial" w:cs="Arial"/>
                <w:color w:val="000000"/>
                <w:sz w:val="22"/>
                <w:szCs w:val="22"/>
                <w:lang w:eastAsia="en-GB"/>
              </w:rPr>
              <w:t xml:space="preserve">· </w:t>
            </w:r>
            <w:proofErr w:type="gramStart"/>
            <w:r w:rsidRPr="00A16FDF">
              <w:rPr>
                <w:rFonts w:ascii="Arial" w:hAnsi="Arial" w:cs="Arial"/>
                <w:color w:val="000000"/>
                <w:sz w:val="22"/>
                <w:szCs w:val="22"/>
                <w:lang w:eastAsia="en-GB"/>
              </w:rPr>
              <w:t>have</w:t>
            </w:r>
            <w:proofErr w:type="gramEnd"/>
            <w:r w:rsidRPr="00A16FDF">
              <w:rPr>
                <w:rFonts w:ascii="Arial" w:hAnsi="Arial" w:cs="Arial"/>
                <w:color w:val="000000"/>
                <w:sz w:val="22"/>
                <w:szCs w:val="22"/>
                <w:lang w:eastAsia="en-GB"/>
              </w:rPr>
              <w:t xml:space="preserve"> a key role in enabling and supporting delivery at local level.</w:t>
            </w:r>
          </w:p>
          <w:p w14:paraId="1CC0FFCD" w14:textId="77777777" w:rsidR="00F34E2E" w:rsidRPr="00A16FDF" w:rsidRDefault="00F34E2E" w:rsidP="00F34E2E">
            <w:pPr>
              <w:overflowPunct/>
              <w:autoSpaceDE/>
              <w:autoSpaceDN/>
              <w:adjustRightInd/>
              <w:textAlignment w:val="auto"/>
              <w:rPr>
                <w:rFonts w:ascii="Arial" w:hAnsi="Arial" w:cs="Arial"/>
                <w:color w:val="000000"/>
                <w:sz w:val="22"/>
                <w:szCs w:val="22"/>
                <w:lang w:eastAsia="en-GB"/>
              </w:rPr>
            </w:pPr>
          </w:p>
          <w:p w14:paraId="1CC0FFCE" w14:textId="77777777" w:rsidR="00F34E2E" w:rsidRPr="00A16FDF" w:rsidRDefault="00F34E2E" w:rsidP="00F34E2E">
            <w:pPr>
              <w:overflowPunct/>
              <w:autoSpaceDE/>
              <w:autoSpaceDN/>
              <w:adjustRightInd/>
              <w:textAlignment w:val="auto"/>
              <w:rPr>
                <w:rFonts w:ascii="Arial" w:hAnsi="Arial" w:cs="Arial"/>
                <w:color w:val="000000"/>
                <w:sz w:val="22"/>
                <w:szCs w:val="22"/>
                <w:lang w:eastAsia="en-GB"/>
              </w:rPr>
            </w:pPr>
            <w:r w:rsidRPr="00A16FDF">
              <w:rPr>
                <w:rFonts w:ascii="Arial" w:hAnsi="Arial" w:cs="Arial"/>
                <w:color w:val="000000"/>
                <w:sz w:val="22"/>
                <w:szCs w:val="22"/>
                <w:lang w:eastAsia="en-GB"/>
              </w:rPr>
              <w:t>We deliver leadership roles in relation to:</w:t>
            </w:r>
          </w:p>
          <w:p w14:paraId="1CC0FFCF" w14:textId="77777777" w:rsidR="00F34E2E" w:rsidRPr="00A16FDF" w:rsidRDefault="00F34E2E" w:rsidP="00F34E2E">
            <w:pPr>
              <w:overflowPunct/>
              <w:autoSpaceDE/>
              <w:autoSpaceDN/>
              <w:adjustRightInd/>
              <w:textAlignment w:val="auto"/>
              <w:rPr>
                <w:rFonts w:ascii="Arial" w:hAnsi="Arial" w:cs="Arial"/>
                <w:color w:val="000000"/>
                <w:sz w:val="22"/>
                <w:szCs w:val="22"/>
                <w:lang w:eastAsia="en-GB"/>
              </w:rPr>
            </w:pPr>
            <w:r w:rsidRPr="00A16FDF">
              <w:rPr>
                <w:rFonts w:ascii="Arial" w:hAnsi="Arial" w:cs="Arial"/>
                <w:color w:val="000000"/>
                <w:sz w:val="22"/>
                <w:szCs w:val="22"/>
                <w:lang w:eastAsia="en-GB"/>
              </w:rPr>
              <w:t xml:space="preserve">· </w:t>
            </w:r>
            <w:proofErr w:type="gramStart"/>
            <w:r w:rsidRPr="00A16FDF">
              <w:rPr>
                <w:rFonts w:ascii="Arial" w:hAnsi="Arial" w:cs="Arial"/>
                <w:color w:val="000000"/>
                <w:sz w:val="22"/>
                <w:szCs w:val="22"/>
                <w:lang w:eastAsia="en-GB"/>
              </w:rPr>
              <w:t>public</w:t>
            </w:r>
            <w:proofErr w:type="gramEnd"/>
            <w:r w:rsidRPr="00A16FDF">
              <w:rPr>
                <w:rFonts w:ascii="Arial" w:hAnsi="Arial" w:cs="Arial"/>
                <w:color w:val="000000"/>
                <w:sz w:val="22"/>
                <w:szCs w:val="22"/>
                <w:lang w:eastAsia="en-GB"/>
              </w:rPr>
              <w:t xml:space="preserve"> health research;</w:t>
            </w:r>
          </w:p>
          <w:p w14:paraId="1CC0FFD0" w14:textId="77777777" w:rsidR="00F34E2E" w:rsidRPr="00A16FDF" w:rsidRDefault="00F34E2E" w:rsidP="00F34E2E">
            <w:pPr>
              <w:overflowPunct/>
              <w:autoSpaceDE/>
              <w:autoSpaceDN/>
              <w:adjustRightInd/>
              <w:textAlignment w:val="auto"/>
              <w:rPr>
                <w:rFonts w:ascii="Arial" w:hAnsi="Arial" w:cs="Arial"/>
                <w:color w:val="000000"/>
                <w:sz w:val="22"/>
                <w:szCs w:val="22"/>
                <w:lang w:eastAsia="en-GB"/>
              </w:rPr>
            </w:pPr>
            <w:r w:rsidRPr="00A16FDF">
              <w:rPr>
                <w:rFonts w:ascii="Arial" w:hAnsi="Arial" w:cs="Arial"/>
                <w:color w:val="000000"/>
                <w:sz w:val="22"/>
                <w:szCs w:val="22"/>
                <w:lang w:eastAsia="en-GB"/>
              </w:rPr>
              <w:t xml:space="preserve">· </w:t>
            </w:r>
            <w:proofErr w:type="gramStart"/>
            <w:r w:rsidRPr="00A16FDF">
              <w:rPr>
                <w:rFonts w:ascii="Arial" w:hAnsi="Arial" w:cs="Arial"/>
                <w:color w:val="000000"/>
                <w:sz w:val="22"/>
                <w:szCs w:val="22"/>
                <w:lang w:eastAsia="en-GB"/>
              </w:rPr>
              <w:t>innovation</w:t>
            </w:r>
            <w:proofErr w:type="gramEnd"/>
            <w:r w:rsidRPr="00A16FDF">
              <w:rPr>
                <w:rFonts w:ascii="Arial" w:hAnsi="Arial" w:cs="Arial"/>
                <w:color w:val="000000"/>
                <w:sz w:val="22"/>
                <w:szCs w:val="22"/>
                <w:lang w:eastAsia="en-GB"/>
              </w:rPr>
              <w:t xml:space="preserve"> to improve population health and wellbeing;</w:t>
            </w:r>
          </w:p>
          <w:p w14:paraId="1CC0FFD1" w14:textId="77777777" w:rsidR="00F34E2E" w:rsidRPr="00A16FDF" w:rsidRDefault="00F34E2E" w:rsidP="00F34E2E">
            <w:pPr>
              <w:overflowPunct/>
              <w:autoSpaceDE/>
              <w:autoSpaceDN/>
              <w:adjustRightInd/>
              <w:textAlignment w:val="auto"/>
              <w:rPr>
                <w:rFonts w:ascii="Arial" w:hAnsi="Arial" w:cs="Arial"/>
                <w:color w:val="000000"/>
                <w:sz w:val="22"/>
                <w:szCs w:val="22"/>
                <w:lang w:eastAsia="en-GB"/>
              </w:rPr>
            </w:pPr>
            <w:r w:rsidRPr="00A16FDF">
              <w:rPr>
                <w:rFonts w:ascii="Arial" w:hAnsi="Arial" w:cs="Arial"/>
                <w:color w:val="000000"/>
                <w:sz w:val="22"/>
                <w:szCs w:val="22"/>
                <w:lang w:eastAsia="en-GB"/>
              </w:rPr>
              <w:t xml:space="preserve">· </w:t>
            </w:r>
            <w:proofErr w:type="gramStart"/>
            <w:r w:rsidRPr="00A16FDF">
              <w:rPr>
                <w:rFonts w:ascii="Arial" w:hAnsi="Arial" w:cs="Arial"/>
                <w:color w:val="000000"/>
                <w:sz w:val="22"/>
                <w:szCs w:val="22"/>
                <w:lang w:eastAsia="en-GB"/>
              </w:rPr>
              <w:t>supporting</w:t>
            </w:r>
            <w:proofErr w:type="gramEnd"/>
            <w:r w:rsidRPr="00A16FDF">
              <w:rPr>
                <w:rFonts w:ascii="Arial" w:hAnsi="Arial" w:cs="Arial"/>
                <w:color w:val="000000"/>
                <w:sz w:val="22"/>
                <w:szCs w:val="22"/>
                <w:lang w:eastAsia="en-GB"/>
              </w:rPr>
              <w:t xml:space="preserve"> the broad public health workforce across Scotland.</w:t>
            </w:r>
          </w:p>
          <w:p w14:paraId="1CC0FFD2" w14:textId="77777777" w:rsidR="00F34E2E" w:rsidRPr="00A16FDF" w:rsidRDefault="00F34E2E" w:rsidP="00F34E2E">
            <w:pPr>
              <w:spacing w:before="120" w:after="120"/>
              <w:textAlignment w:val="auto"/>
              <w:rPr>
                <w:rFonts w:ascii="Arial" w:hAnsi="Arial" w:cs="Arial"/>
                <w:sz w:val="22"/>
                <w:szCs w:val="22"/>
              </w:rPr>
            </w:pPr>
            <w:r w:rsidRPr="00A16FDF">
              <w:rPr>
                <w:rFonts w:ascii="Arial" w:hAnsi="Arial" w:cs="Arial"/>
                <w:sz w:val="22"/>
                <w:szCs w:val="22"/>
              </w:rPr>
              <w:t xml:space="preserve">PHS is a values driven organisation and we expect all our staff to role model our values in everything they do. </w:t>
            </w:r>
          </w:p>
          <w:p w14:paraId="1CC0FFD3" w14:textId="77777777" w:rsidR="00F34E2E" w:rsidRPr="00A16FDF" w:rsidRDefault="00B95D6F" w:rsidP="00F34E2E">
            <w:pPr>
              <w:spacing w:before="120" w:after="120"/>
              <w:rPr>
                <w:rFonts w:ascii="Arial" w:hAnsi="Arial" w:cs="Arial"/>
                <w:iCs/>
                <w:sz w:val="22"/>
                <w:szCs w:val="22"/>
              </w:rPr>
            </w:pPr>
            <w:r w:rsidRPr="00A16FDF">
              <w:rPr>
                <w:rFonts w:ascii="Arial" w:hAnsi="Arial" w:cs="Arial"/>
                <w:b/>
                <w:noProof/>
                <w:sz w:val="22"/>
                <w:szCs w:val="22"/>
                <w:lang w:eastAsia="en-GB"/>
              </w:rPr>
              <w:drawing>
                <wp:inline distT="0" distB="0" distL="0" distR="0" wp14:anchorId="1CC100A9" wp14:editId="1CC100AA">
                  <wp:extent cx="6124575" cy="1171575"/>
                  <wp:effectExtent l="0" t="0" r="0" b="0"/>
                  <wp:docPr id="2"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1171575"/>
                          </a:xfrm>
                          <a:prstGeom prst="rect">
                            <a:avLst/>
                          </a:prstGeom>
                          <a:noFill/>
                          <a:ln>
                            <a:noFill/>
                          </a:ln>
                        </pic:spPr>
                      </pic:pic>
                    </a:graphicData>
                  </a:graphic>
                </wp:inline>
              </w:drawing>
            </w:r>
          </w:p>
          <w:p w14:paraId="1CC0FFD5" w14:textId="79CD6365" w:rsidR="00F34E2E" w:rsidRPr="00A16FDF" w:rsidRDefault="00002CA9" w:rsidP="00F2239F">
            <w:pPr>
              <w:spacing w:before="120" w:after="120"/>
              <w:rPr>
                <w:rFonts w:ascii="Arial" w:hAnsi="Arial" w:cs="Arial"/>
                <w:iCs/>
                <w:sz w:val="22"/>
                <w:szCs w:val="22"/>
              </w:rPr>
            </w:pPr>
            <w:r w:rsidRPr="00A16FDF">
              <w:rPr>
                <w:rFonts w:ascii="Arial" w:eastAsia="Calibri" w:hAnsi="Arial" w:cs="Arial"/>
                <w:b/>
                <w:sz w:val="22"/>
                <w:szCs w:val="22"/>
              </w:rPr>
              <w:t>The role of the Clinical and Protecting Health Directorate</w:t>
            </w:r>
            <w:r w:rsidRPr="00A16FDF">
              <w:rPr>
                <w:rFonts w:ascii="Arial" w:eastAsia="Calibri" w:hAnsi="Arial" w:cs="Arial"/>
                <w:sz w:val="22"/>
                <w:szCs w:val="22"/>
              </w:rPr>
              <w:t xml:space="preserve"> is to protect the people of Scotland from infectious and environmental hazards; enable high-quality clinical and public health knowledge, research and innovation; and change clinical and public health practice by using audits at a national and local level.</w:t>
            </w:r>
          </w:p>
        </w:tc>
      </w:tr>
      <w:tr w:rsidR="00DD6EDC" w:rsidRPr="00A16FDF" w14:paraId="1CC0FFD8" w14:textId="77777777" w:rsidTr="00F2239F">
        <w:tc>
          <w:tcPr>
            <w:tcW w:w="10632" w:type="dxa"/>
            <w:gridSpan w:val="6"/>
            <w:tcBorders>
              <w:top w:val="single" w:sz="4" w:space="0" w:color="auto"/>
              <w:left w:val="nil"/>
              <w:bottom w:val="nil"/>
              <w:right w:val="nil"/>
            </w:tcBorders>
          </w:tcPr>
          <w:p w14:paraId="1CC0FFD7" w14:textId="77777777" w:rsidR="003F7B16" w:rsidRPr="00A16FDF" w:rsidRDefault="003F7B16" w:rsidP="00C07634">
            <w:pPr>
              <w:spacing w:before="120" w:after="120"/>
              <w:rPr>
                <w:rFonts w:ascii="Arial" w:hAnsi="Arial" w:cs="Arial"/>
                <w:sz w:val="22"/>
                <w:szCs w:val="22"/>
              </w:rPr>
            </w:pPr>
          </w:p>
        </w:tc>
      </w:tr>
      <w:tr w:rsidR="00F2239F" w:rsidRPr="00A16FDF" w14:paraId="463A717E" w14:textId="77777777" w:rsidTr="00F2239F">
        <w:tc>
          <w:tcPr>
            <w:tcW w:w="10632" w:type="dxa"/>
            <w:gridSpan w:val="6"/>
            <w:tcBorders>
              <w:top w:val="nil"/>
              <w:left w:val="nil"/>
              <w:bottom w:val="single" w:sz="4" w:space="0" w:color="auto"/>
              <w:right w:val="nil"/>
            </w:tcBorders>
          </w:tcPr>
          <w:p w14:paraId="63C8B125" w14:textId="77777777" w:rsidR="00F2239F" w:rsidRDefault="00F2239F" w:rsidP="00C13E5E">
            <w:pPr>
              <w:spacing w:before="120" w:after="120"/>
              <w:rPr>
                <w:rFonts w:ascii="Arial" w:hAnsi="Arial" w:cs="Arial"/>
                <w:b/>
                <w:sz w:val="22"/>
                <w:szCs w:val="22"/>
              </w:rPr>
            </w:pPr>
          </w:p>
          <w:p w14:paraId="3F8E141C" w14:textId="77777777" w:rsidR="003C4E9C" w:rsidRDefault="003C4E9C" w:rsidP="00C13E5E">
            <w:pPr>
              <w:spacing w:before="120" w:after="120"/>
              <w:rPr>
                <w:rFonts w:ascii="Arial" w:hAnsi="Arial" w:cs="Arial"/>
                <w:b/>
                <w:sz w:val="22"/>
                <w:szCs w:val="22"/>
              </w:rPr>
            </w:pPr>
          </w:p>
          <w:p w14:paraId="30E7E2C9" w14:textId="77777777" w:rsidR="003C4E9C" w:rsidRDefault="003C4E9C" w:rsidP="00C13E5E">
            <w:pPr>
              <w:spacing w:before="120" w:after="120"/>
              <w:rPr>
                <w:rFonts w:ascii="Arial" w:hAnsi="Arial" w:cs="Arial"/>
                <w:b/>
                <w:sz w:val="22"/>
                <w:szCs w:val="22"/>
              </w:rPr>
            </w:pPr>
          </w:p>
          <w:p w14:paraId="1CF6E1A0" w14:textId="48A65A6D" w:rsidR="003C4E9C" w:rsidRPr="00A16FDF" w:rsidRDefault="003C4E9C" w:rsidP="00C13E5E">
            <w:pPr>
              <w:spacing w:before="120" w:after="120"/>
              <w:rPr>
                <w:rFonts w:ascii="Arial" w:hAnsi="Arial" w:cs="Arial"/>
                <w:b/>
                <w:sz w:val="22"/>
                <w:szCs w:val="22"/>
              </w:rPr>
            </w:pPr>
          </w:p>
        </w:tc>
      </w:tr>
      <w:tr w:rsidR="003902F3" w:rsidRPr="00A16FDF" w14:paraId="1CC0FFDA" w14:textId="77777777" w:rsidTr="00F2239F">
        <w:tc>
          <w:tcPr>
            <w:tcW w:w="10632" w:type="dxa"/>
            <w:gridSpan w:val="6"/>
            <w:tcBorders>
              <w:top w:val="single" w:sz="4" w:space="0" w:color="auto"/>
              <w:left w:val="single" w:sz="4" w:space="0" w:color="auto"/>
              <w:bottom w:val="nil"/>
              <w:right w:val="single" w:sz="4" w:space="0" w:color="auto"/>
            </w:tcBorders>
          </w:tcPr>
          <w:p w14:paraId="1CC0FFD9" w14:textId="77777777" w:rsidR="003902F3" w:rsidRPr="00A16FDF" w:rsidRDefault="00DD6EDC" w:rsidP="00C13E5E">
            <w:pPr>
              <w:spacing w:before="120" w:after="120"/>
              <w:rPr>
                <w:rFonts w:ascii="Arial" w:hAnsi="Arial" w:cs="Arial"/>
                <w:b/>
                <w:sz w:val="22"/>
                <w:szCs w:val="22"/>
              </w:rPr>
            </w:pPr>
            <w:r w:rsidRPr="00A16FDF">
              <w:rPr>
                <w:rFonts w:ascii="Arial" w:hAnsi="Arial" w:cs="Arial"/>
                <w:b/>
                <w:sz w:val="22"/>
                <w:szCs w:val="22"/>
              </w:rPr>
              <w:lastRenderedPageBreak/>
              <w:t>6</w:t>
            </w:r>
            <w:r w:rsidR="003902F3" w:rsidRPr="00A16FDF">
              <w:rPr>
                <w:rFonts w:ascii="Arial" w:hAnsi="Arial" w:cs="Arial"/>
                <w:b/>
                <w:sz w:val="22"/>
                <w:szCs w:val="22"/>
              </w:rPr>
              <w:t xml:space="preserve">.   </w:t>
            </w:r>
            <w:r w:rsidR="003902F3" w:rsidRPr="00A16FDF">
              <w:rPr>
                <w:rFonts w:ascii="Arial" w:hAnsi="Arial" w:cs="Arial"/>
                <w:b/>
                <w:sz w:val="22"/>
                <w:szCs w:val="22"/>
              </w:rPr>
              <w:tab/>
              <w:t>KEY RESULT AREAS</w:t>
            </w:r>
          </w:p>
        </w:tc>
      </w:tr>
      <w:tr w:rsidR="003902F3" w:rsidRPr="00A16FDF" w14:paraId="1CC0FFF2" w14:textId="77777777">
        <w:tc>
          <w:tcPr>
            <w:tcW w:w="10632" w:type="dxa"/>
            <w:gridSpan w:val="6"/>
            <w:tcBorders>
              <w:top w:val="nil"/>
              <w:left w:val="single" w:sz="4" w:space="0" w:color="auto"/>
              <w:bottom w:val="single" w:sz="4" w:space="0" w:color="auto"/>
              <w:right w:val="single" w:sz="4" w:space="0" w:color="auto"/>
            </w:tcBorders>
          </w:tcPr>
          <w:p w14:paraId="1CC0FFDB" w14:textId="77777777" w:rsidR="007A7AA9" w:rsidRPr="00A16FDF" w:rsidRDefault="007A7AA9" w:rsidP="007A7AA9">
            <w:pPr>
              <w:jc w:val="both"/>
              <w:rPr>
                <w:rFonts w:ascii="Arial" w:hAnsi="Arial" w:cs="Arial"/>
                <w:sz w:val="22"/>
                <w:szCs w:val="22"/>
                <w:u w:val="single"/>
              </w:rPr>
            </w:pPr>
            <w:r w:rsidRPr="00A16FDF">
              <w:rPr>
                <w:rFonts w:ascii="Arial" w:hAnsi="Arial" w:cs="Arial"/>
                <w:sz w:val="22"/>
                <w:szCs w:val="22"/>
                <w:u w:val="single"/>
              </w:rPr>
              <w:t>Leadership Responsibilities</w:t>
            </w:r>
          </w:p>
          <w:p w14:paraId="1CC0FFDC" w14:textId="77777777" w:rsidR="007A7AA9" w:rsidRPr="00A16FDF" w:rsidRDefault="007A7AA9" w:rsidP="007A7AA9">
            <w:pPr>
              <w:ind w:firstLine="720"/>
              <w:jc w:val="both"/>
              <w:rPr>
                <w:rFonts w:ascii="Arial" w:hAnsi="Arial" w:cs="Arial"/>
                <w:sz w:val="22"/>
                <w:szCs w:val="22"/>
                <w:u w:val="single"/>
              </w:rPr>
            </w:pPr>
          </w:p>
          <w:p w14:paraId="1CC0FFDD" w14:textId="79D54AF0" w:rsidR="007A7AA9" w:rsidRPr="00A16FDF" w:rsidRDefault="007A7AA9" w:rsidP="007A7AA9">
            <w:pPr>
              <w:numPr>
                <w:ilvl w:val="0"/>
                <w:numId w:val="11"/>
              </w:numPr>
              <w:overflowPunct/>
              <w:autoSpaceDE/>
              <w:autoSpaceDN/>
              <w:adjustRightInd/>
              <w:jc w:val="both"/>
              <w:textAlignment w:val="auto"/>
              <w:rPr>
                <w:rFonts w:ascii="Arial" w:hAnsi="Arial" w:cs="Arial"/>
                <w:sz w:val="22"/>
                <w:szCs w:val="22"/>
              </w:rPr>
            </w:pPr>
            <w:r w:rsidRPr="00A16FDF">
              <w:rPr>
                <w:rFonts w:ascii="Arial" w:hAnsi="Arial" w:cs="Arial"/>
                <w:sz w:val="22"/>
                <w:szCs w:val="22"/>
              </w:rPr>
              <w:t xml:space="preserve">Contribute to the development of the </w:t>
            </w:r>
            <w:r w:rsidR="006E21A8" w:rsidRPr="00A16FDF">
              <w:rPr>
                <w:rFonts w:ascii="Arial" w:hAnsi="Arial" w:cs="Arial"/>
                <w:sz w:val="22"/>
                <w:szCs w:val="22"/>
              </w:rPr>
              <w:t xml:space="preserve">Directorates </w:t>
            </w:r>
            <w:r w:rsidRPr="00A16FDF">
              <w:rPr>
                <w:rFonts w:ascii="Arial" w:hAnsi="Arial" w:cs="Arial"/>
                <w:sz w:val="22"/>
                <w:szCs w:val="22"/>
              </w:rPr>
              <w:t xml:space="preserve">strategy and delivery plan </w:t>
            </w:r>
          </w:p>
          <w:p w14:paraId="1CC0FFDE" w14:textId="77777777" w:rsidR="007A7AA9" w:rsidRPr="00A16FDF" w:rsidRDefault="007A7AA9" w:rsidP="007A7AA9">
            <w:pPr>
              <w:numPr>
                <w:ilvl w:val="0"/>
                <w:numId w:val="11"/>
              </w:numPr>
              <w:overflowPunct/>
              <w:autoSpaceDE/>
              <w:autoSpaceDN/>
              <w:adjustRightInd/>
              <w:jc w:val="both"/>
              <w:textAlignment w:val="auto"/>
              <w:rPr>
                <w:rFonts w:ascii="Arial" w:hAnsi="Arial" w:cs="Arial"/>
                <w:sz w:val="22"/>
                <w:szCs w:val="22"/>
              </w:rPr>
            </w:pPr>
            <w:r w:rsidRPr="00A16FDF">
              <w:rPr>
                <w:rFonts w:ascii="Arial" w:hAnsi="Arial" w:cs="Arial"/>
                <w:sz w:val="22"/>
                <w:szCs w:val="22"/>
              </w:rPr>
              <w:t>Contribute to service redesign, innovation and organisational development to ensure the delivery of high quality, customer focussed services</w:t>
            </w:r>
          </w:p>
          <w:p w14:paraId="1CC0FFDF" w14:textId="06A8D739" w:rsidR="007A7AA9" w:rsidRPr="00A16FDF" w:rsidRDefault="007A7AA9" w:rsidP="007A7AA9">
            <w:pPr>
              <w:numPr>
                <w:ilvl w:val="0"/>
                <w:numId w:val="11"/>
              </w:numPr>
              <w:overflowPunct/>
              <w:autoSpaceDE/>
              <w:autoSpaceDN/>
              <w:adjustRightInd/>
              <w:jc w:val="both"/>
              <w:textAlignment w:val="auto"/>
              <w:rPr>
                <w:rFonts w:ascii="Arial" w:hAnsi="Arial" w:cs="Arial"/>
                <w:sz w:val="22"/>
                <w:szCs w:val="22"/>
              </w:rPr>
            </w:pPr>
            <w:r w:rsidRPr="00A16FDF">
              <w:rPr>
                <w:rFonts w:ascii="Arial" w:hAnsi="Arial" w:cs="Arial"/>
                <w:sz w:val="22"/>
                <w:szCs w:val="22"/>
              </w:rPr>
              <w:t xml:space="preserve">Lead, manage, motivate and develop staff to ensure they contribute effectively to the achievement of the </w:t>
            </w:r>
            <w:r w:rsidR="006E21A8" w:rsidRPr="00A16FDF">
              <w:rPr>
                <w:rFonts w:ascii="Arial" w:hAnsi="Arial" w:cs="Arial"/>
                <w:sz w:val="22"/>
                <w:szCs w:val="22"/>
              </w:rPr>
              <w:t xml:space="preserve">Directorates </w:t>
            </w:r>
            <w:r w:rsidRPr="00A16FDF">
              <w:rPr>
                <w:rFonts w:ascii="Arial" w:hAnsi="Arial" w:cs="Arial"/>
                <w:sz w:val="22"/>
                <w:szCs w:val="22"/>
              </w:rPr>
              <w:t>aims and objectives.</w:t>
            </w:r>
          </w:p>
          <w:p w14:paraId="1CC0FFE0" w14:textId="77777777" w:rsidR="003902F3" w:rsidRPr="00A16FDF" w:rsidRDefault="007A7AA9" w:rsidP="007A7AA9">
            <w:pPr>
              <w:pStyle w:val="Heading3"/>
              <w:numPr>
                <w:ilvl w:val="0"/>
                <w:numId w:val="11"/>
              </w:numPr>
              <w:spacing w:before="120" w:after="120"/>
              <w:ind w:right="72"/>
              <w:rPr>
                <w:rFonts w:ascii="Arial" w:hAnsi="Arial" w:cs="Arial"/>
                <w:b w:val="0"/>
                <w:bCs w:val="0"/>
                <w:szCs w:val="22"/>
              </w:rPr>
            </w:pPr>
            <w:r w:rsidRPr="00A16FDF">
              <w:rPr>
                <w:rFonts w:ascii="Arial" w:hAnsi="Arial" w:cs="Arial"/>
                <w:b w:val="0"/>
                <w:bCs w:val="0"/>
                <w:szCs w:val="22"/>
              </w:rPr>
              <w:t>Promote partnership working at all levels, ensuring full participation by staff and service stakeholders in decision making processes</w:t>
            </w:r>
          </w:p>
          <w:p w14:paraId="1CC0FFE1" w14:textId="77777777" w:rsidR="007A7AA9" w:rsidRPr="00A16FDF" w:rsidRDefault="007A7AA9" w:rsidP="007A7AA9"/>
          <w:p w14:paraId="1CC0FFE2" w14:textId="77777777" w:rsidR="007A7AA9" w:rsidRPr="00A16FDF" w:rsidRDefault="007A7AA9" w:rsidP="007A7AA9">
            <w:pPr>
              <w:jc w:val="both"/>
              <w:rPr>
                <w:rFonts w:ascii="Arial" w:hAnsi="Arial" w:cs="Arial"/>
                <w:sz w:val="22"/>
                <w:szCs w:val="22"/>
                <w:u w:val="single"/>
              </w:rPr>
            </w:pPr>
            <w:r w:rsidRPr="00A16FDF">
              <w:rPr>
                <w:rFonts w:ascii="Arial" w:hAnsi="Arial" w:cs="Arial"/>
                <w:sz w:val="22"/>
                <w:szCs w:val="22"/>
                <w:u w:val="single"/>
              </w:rPr>
              <w:t>Governance Responsibilities</w:t>
            </w:r>
          </w:p>
          <w:p w14:paraId="1CC0FFE3" w14:textId="77777777" w:rsidR="007A7AA9" w:rsidRPr="00A16FDF" w:rsidRDefault="007A7AA9" w:rsidP="007A7AA9">
            <w:pPr>
              <w:jc w:val="both"/>
              <w:rPr>
                <w:rFonts w:ascii="Arial" w:hAnsi="Arial" w:cs="Arial"/>
                <w:sz w:val="22"/>
                <w:szCs w:val="22"/>
                <w:u w:val="single"/>
              </w:rPr>
            </w:pPr>
          </w:p>
          <w:p w14:paraId="1CC0FFE4" w14:textId="77777777" w:rsidR="007A7AA9" w:rsidRPr="00A16FDF" w:rsidRDefault="007A7AA9" w:rsidP="007A7AA9">
            <w:pPr>
              <w:numPr>
                <w:ilvl w:val="0"/>
                <w:numId w:val="12"/>
              </w:numPr>
              <w:overflowPunct/>
              <w:autoSpaceDE/>
              <w:autoSpaceDN/>
              <w:adjustRightInd/>
              <w:ind w:right="170"/>
              <w:jc w:val="both"/>
              <w:textAlignment w:val="auto"/>
              <w:rPr>
                <w:rFonts w:ascii="Arial" w:hAnsi="Arial" w:cs="Arial"/>
                <w:sz w:val="22"/>
                <w:szCs w:val="22"/>
              </w:rPr>
            </w:pPr>
            <w:r w:rsidRPr="00A16FDF">
              <w:rPr>
                <w:rFonts w:ascii="Arial" w:hAnsi="Arial" w:cs="Arial"/>
                <w:sz w:val="22"/>
                <w:szCs w:val="22"/>
              </w:rPr>
              <w:t>Ensure appropriate policies and procedures and systems of work are implemented and reviewed on a regular basis to ensure optimum service delivery, continuing best practice and compliance</w:t>
            </w:r>
            <w:r w:rsidRPr="00A16FDF">
              <w:rPr>
                <w:rFonts w:ascii="Arial" w:hAnsi="Arial" w:cs="Arial"/>
                <w:spacing w:val="-3"/>
                <w:sz w:val="22"/>
                <w:szCs w:val="22"/>
              </w:rPr>
              <w:t xml:space="preserve"> with relevant statutory requirements</w:t>
            </w:r>
          </w:p>
          <w:p w14:paraId="1CC0FFE5" w14:textId="77777777" w:rsidR="007A7AA9" w:rsidRPr="00A16FDF" w:rsidRDefault="007A7AA9" w:rsidP="007A7AA9">
            <w:pPr>
              <w:numPr>
                <w:ilvl w:val="0"/>
                <w:numId w:val="12"/>
              </w:numPr>
              <w:overflowPunct/>
              <w:textAlignment w:val="auto"/>
              <w:rPr>
                <w:rFonts w:ascii="Arial" w:hAnsi="Arial" w:cs="Arial"/>
                <w:sz w:val="22"/>
                <w:szCs w:val="22"/>
              </w:rPr>
            </w:pPr>
            <w:r w:rsidRPr="00A16FDF">
              <w:rPr>
                <w:rFonts w:ascii="Arial" w:hAnsi="Arial" w:cs="Arial"/>
                <w:sz w:val="22"/>
                <w:szCs w:val="22"/>
              </w:rPr>
              <w:t xml:space="preserve">Responsibility for the achievement and maintenance of general and specific departmental quality standards, including </w:t>
            </w:r>
            <w:r w:rsidRPr="00A16FDF">
              <w:rPr>
                <w:rFonts w:ascii="Arial" w:hAnsi="Arial" w:cs="Arial"/>
                <w:sz w:val="22"/>
                <w:szCs w:val="22"/>
                <w:lang w:val="en-US"/>
              </w:rPr>
              <w:t xml:space="preserve">statutory accreditation standards </w:t>
            </w:r>
          </w:p>
          <w:p w14:paraId="1CC0FFE6" w14:textId="77777777" w:rsidR="007A7AA9" w:rsidRPr="00A16FDF" w:rsidRDefault="007A7AA9" w:rsidP="007A7AA9">
            <w:pPr>
              <w:numPr>
                <w:ilvl w:val="0"/>
                <w:numId w:val="12"/>
              </w:numPr>
              <w:overflowPunct/>
              <w:autoSpaceDE/>
              <w:autoSpaceDN/>
              <w:adjustRightInd/>
              <w:ind w:right="170"/>
              <w:jc w:val="both"/>
              <w:textAlignment w:val="auto"/>
              <w:rPr>
                <w:rFonts w:ascii="Arial" w:hAnsi="Arial" w:cs="Arial"/>
                <w:sz w:val="22"/>
                <w:szCs w:val="22"/>
              </w:rPr>
            </w:pPr>
            <w:r w:rsidRPr="00A16FDF">
              <w:rPr>
                <w:rFonts w:ascii="Arial" w:hAnsi="Arial" w:cs="Arial"/>
                <w:sz w:val="22"/>
                <w:szCs w:val="22"/>
              </w:rPr>
              <w:t>Implement Staff Governance frameworks and appropriate systems and processes to ensure staff are treated fairly and consistently</w:t>
            </w:r>
          </w:p>
          <w:p w14:paraId="1CC0FFE7" w14:textId="77777777" w:rsidR="007A7AA9" w:rsidRPr="00A16FDF" w:rsidRDefault="007A7AA9" w:rsidP="007A7AA9">
            <w:pPr>
              <w:numPr>
                <w:ilvl w:val="0"/>
                <w:numId w:val="12"/>
              </w:numPr>
              <w:overflowPunct/>
              <w:autoSpaceDE/>
              <w:autoSpaceDN/>
              <w:adjustRightInd/>
              <w:ind w:right="170"/>
              <w:jc w:val="both"/>
              <w:textAlignment w:val="auto"/>
              <w:rPr>
                <w:rFonts w:ascii="Arial" w:hAnsi="Arial" w:cs="Arial"/>
                <w:sz w:val="22"/>
                <w:szCs w:val="22"/>
              </w:rPr>
            </w:pPr>
            <w:r w:rsidRPr="00A16FDF">
              <w:rPr>
                <w:rFonts w:ascii="Arial" w:hAnsi="Arial" w:cs="Arial"/>
                <w:sz w:val="22"/>
                <w:szCs w:val="22"/>
              </w:rPr>
              <w:t>Ensure processes are in place to identify risks and implement corrective action as necessary</w:t>
            </w:r>
          </w:p>
          <w:p w14:paraId="1CC0FFE8" w14:textId="77777777" w:rsidR="007A7AA9" w:rsidRPr="00A16FDF" w:rsidRDefault="007A7AA9" w:rsidP="007A7AA9"/>
          <w:p w14:paraId="1CC0FFE9" w14:textId="77777777" w:rsidR="007A7AA9" w:rsidRPr="00A16FDF" w:rsidRDefault="007A7AA9" w:rsidP="007A7AA9">
            <w:pPr>
              <w:keepNext/>
              <w:spacing w:before="120"/>
              <w:outlineLvl w:val="3"/>
              <w:rPr>
                <w:rFonts w:ascii="Arial" w:hAnsi="Arial" w:cs="Arial"/>
                <w:sz w:val="22"/>
                <w:szCs w:val="22"/>
                <w:u w:val="single"/>
              </w:rPr>
            </w:pPr>
            <w:r w:rsidRPr="00A16FDF">
              <w:rPr>
                <w:rFonts w:ascii="Arial" w:hAnsi="Arial" w:cs="Arial"/>
                <w:sz w:val="22"/>
                <w:szCs w:val="22"/>
                <w:u w:val="single"/>
              </w:rPr>
              <w:t>Management Responsibilities</w:t>
            </w:r>
          </w:p>
          <w:p w14:paraId="1CC0FFEA" w14:textId="77777777" w:rsidR="007A7AA9" w:rsidRPr="00A16FDF" w:rsidRDefault="007A7AA9" w:rsidP="007A7AA9">
            <w:pPr>
              <w:jc w:val="both"/>
              <w:rPr>
                <w:rFonts w:ascii="Arial" w:hAnsi="Arial" w:cs="Arial"/>
                <w:sz w:val="22"/>
                <w:szCs w:val="22"/>
              </w:rPr>
            </w:pPr>
          </w:p>
          <w:p w14:paraId="1CC0FFEB" w14:textId="165546E7" w:rsidR="007A7AA9" w:rsidRPr="00A16FDF" w:rsidRDefault="007A7AA9" w:rsidP="007A7AA9">
            <w:pPr>
              <w:numPr>
                <w:ilvl w:val="0"/>
                <w:numId w:val="10"/>
              </w:numPr>
              <w:overflowPunct/>
              <w:autoSpaceDE/>
              <w:autoSpaceDN/>
              <w:adjustRightInd/>
              <w:jc w:val="both"/>
              <w:textAlignment w:val="auto"/>
              <w:rPr>
                <w:rFonts w:ascii="Arial" w:hAnsi="Arial" w:cs="Arial"/>
                <w:sz w:val="22"/>
                <w:szCs w:val="22"/>
              </w:rPr>
            </w:pPr>
            <w:r w:rsidRPr="00A16FDF">
              <w:rPr>
                <w:rFonts w:ascii="Arial" w:hAnsi="Arial" w:cs="Arial"/>
                <w:sz w:val="22"/>
                <w:szCs w:val="22"/>
              </w:rPr>
              <w:t xml:space="preserve">Contribute to the achievement of efficiency within the </w:t>
            </w:r>
            <w:r w:rsidR="00C53E87" w:rsidRPr="00A16FDF">
              <w:rPr>
                <w:rFonts w:ascii="Arial" w:hAnsi="Arial" w:cs="Arial"/>
                <w:sz w:val="22"/>
                <w:szCs w:val="22"/>
              </w:rPr>
              <w:t>Directorate</w:t>
            </w:r>
          </w:p>
          <w:p w14:paraId="1CC0FFEC" w14:textId="77777777" w:rsidR="007A7AA9" w:rsidRPr="00A16FDF" w:rsidRDefault="007A7AA9" w:rsidP="007A7AA9">
            <w:pPr>
              <w:numPr>
                <w:ilvl w:val="0"/>
                <w:numId w:val="10"/>
              </w:numPr>
              <w:overflowPunct/>
              <w:autoSpaceDE/>
              <w:autoSpaceDN/>
              <w:adjustRightInd/>
              <w:jc w:val="both"/>
              <w:textAlignment w:val="auto"/>
              <w:rPr>
                <w:rFonts w:ascii="Arial" w:hAnsi="Arial" w:cs="Arial"/>
                <w:sz w:val="22"/>
                <w:szCs w:val="22"/>
              </w:rPr>
            </w:pPr>
            <w:r w:rsidRPr="00A16FDF">
              <w:rPr>
                <w:rFonts w:ascii="Arial" w:hAnsi="Arial" w:cs="Arial"/>
                <w:sz w:val="22"/>
                <w:szCs w:val="22"/>
              </w:rPr>
              <w:t>Responsible for the delegated budget for the service/dept in line with Standard Financial Instructions, ensuring best use of resources</w:t>
            </w:r>
          </w:p>
          <w:p w14:paraId="1CC0FFED" w14:textId="608DD14D" w:rsidR="007A7AA9" w:rsidRPr="00A16FDF" w:rsidRDefault="007A7AA9" w:rsidP="007A7AA9">
            <w:pPr>
              <w:numPr>
                <w:ilvl w:val="0"/>
                <w:numId w:val="10"/>
              </w:numPr>
              <w:overflowPunct/>
              <w:autoSpaceDE/>
              <w:autoSpaceDN/>
              <w:adjustRightInd/>
              <w:jc w:val="both"/>
              <w:textAlignment w:val="auto"/>
              <w:rPr>
                <w:rFonts w:ascii="Arial" w:hAnsi="Arial" w:cs="Arial"/>
                <w:sz w:val="22"/>
                <w:szCs w:val="22"/>
              </w:rPr>
            </w:pPr>
            <w:r w:rsidRPr="00A16FDF">
              <w:rPr>
                <w:rFonts w:ascii="Arial" w:hAnsi="Arial" w:cs="Arial"/>
                <w:sz w:val="22"/>
                <w:szCs w:val="22"/>
              </w:rPr>
              <w:t xml:space="preserve">Participate in the implementation of the </w:t>
            </w:r>
            <w:r w:rsidR="00CE7DB6" w:rsidRPr="00A16FDF">
              <w:rPr>
                <w:rFonts w:ascii="Arial" w:hAnsi="Arial" w:cs="Arial"/>
                <w:sz w:val="22"/>
                <w:szCs w:val="22"/>
              </w:rPr>
              <w:t xml:space="preserve">Directorates </w:t>
            </w:r>
            <w:r w:rsidRPr="00A16FDF">
              <w:rPr>
                <w:rFonts w:ascii="Arial" w:hAnsi="Arial" w:cs="Arial"/>
                <w:sz w:val="22"/>
                <w:szCs w:val="22"/>
              </w:rPr>
              <w:t>strategic and delivery plans, ensuring that targets and objectives are met to timescale and within available budget</w:t>
            </w:r>
          </w:p>
          <w:p w14:paraId="1CC0FFEE" w14:textId="77777777" w:rsidR="007A7AA9" w:rsidRPr="00A16FDF" w:rsidRDefault="007A7AA9" w:rsidP="007A7AA9">
            <w:pPr>
              <w:numPr>
                <w:ilvl w:val="0"/>
                <w:numId w:val="10"/>
              </w:numPr>
              <w:overflowPunct/>
              <w:autoSpaceDE/>
              <w:autoSpaceDN/>
              <w:adjustRightInd/>
              <w:jc w:val="both"/>
              <w:textAlignment w:val="auto"/>
              <w:rPr>
                <w:rFonts w:ascii="Arial" w:hAnsi="Arial" w:cs="Arial"/>
                <w:sz w:val="22"/>
                <w:szCs w:val="22"/>
              </w:rPr>
            </w:pPr>
            <w:r w:rsidRPr="00A16FDF">
              <w:rPr>
                <w:rFonts w:ascii="Arial" w:hAnsi="Arial" w:cs="Arial"/>
                <w:sz w:val="22"/>
                <w:szCs w:val="22"/>
              </w:rPr>
              <w:t>Implement performance monitoring and management systems for the service/dept</w:t>
            </w:r>
          </w:p>
          <w:p w14:paraId="1CC0FFEF" w14:textId="77777777" w:rsidR="007A7AA9" w:rsidRPr="00A16FDF" w:rsidRDefault="007A7AA9" w:rsidP="007A7AA9">
            <w:pPr>
              <w:numPr>
                <w:ilvl w:val="0"/>
                <w:numId w:val="10"/>
              </w:numPr>
              <w:overflowPunct/>
              <w:autoSpaceDE/>
              <w:autoSpaceDN/>
              <w:adjustRightInd/>
              <w:jc w:val="both"/>
              <w:textAlignment w:val="auto"/>
              <w:rPr>
                <w:rFonts w:ascii="Arial" w:hAnsi="Arial" w:cs="Arial"/>
                <w:sz w:val="22"/>
                <w:szCs w:val="22"/>
              </w:rPr>
            </w:pPr>
            <w:r w:rsidRPr="00A16FDF">
              <w:rPr>
                <w:rFonts w:ascii="Arial" w:hAnsi="Arial" w:cs="Arial"/>
                <w:sz w:val="22"/>
                <w:szCs w:val="22"/>
              </w:rPr>
              <w:t>Manage workforce issues for the service including; staff training and development, discipline, attendance, recruitment etc</w:t>
            </w:r>
          </w:p>
          <w:p w14:paraId="1CC0FFF0" w14:textId="77777777" w:rsidR="007A7AA9" w:rsidRPr="00A16FDF" w:rsidRDefault="007A7AA9" w:rsidP="007A7AA9">
            <w:pPr>
              <w:numPr>
                <w:ilvl w:val="0"/>
                <w:numId w:val="10"/>
              </w:numPr>
              <w:overflowPunct/>
              <w:autoSpaceDE/>
              <w:autoSpaceDN/>
              <w:adjustRightInd/>
              <w:jc w:val="both"/>
              <w:textAlignment w:val="auto"/>
              <w:rPr>
                <w:rFonts w:ascii="Arial" w:hAnsi="Arial" w:cs="Arial"/>
                <w:sz w:val="22"/>
                <w:szCs w:val="22"/>
              </w:rPr>
            </w:pPr>
            <w:r w:rsidRPr="00A16FDF">
              <w:rPr>
                <w:rFonts w:ascii="Arial" w:hAnsi="Arial" w:cs="Arial"/>
                <w:sz w:val="22"/>
                <w:szCs w:val="22"/>
              </w:rPr>
              <w:t>Deputise for the Service Manager and Operations Manager as required</w:t>
            </w:r>
          </w:p>
          <w:p w14:paraId="1CC0FFF1" w14:textId="77777777" w:rsidR="007A7AA9" w:rsidRPr="00A16FDF" w:rsidRDefault="007A7AA9" w:rsidP="007A7AA9"/>
        </w:tc>
      </w:tr>
      <w:tr w:rsidR="003902F3" w:rsidRPr="00A16FDF" w14:paraId="1CC0FFF4" w14:textId="77777777" w:rsidTr="00F34E2E">
        <w:tc>
          <w:tcPr>
            <w:tcW w:w="10632" w:type="dxa"/>
            <w:gridSpan w:val="6"/>
            <w:tcBorders>
              <w:top w:val="single" w:sz="4" w:space="0" w:color="auto"/>
              <w:left w:val="nil"/>
              <w:bottom w:val="single" w:sz="4" w:space="0" w:color="auto"/>
              <w:right w:val="nil"/>
            </w:tcBorders>
          </w:tcPr>
          <w:p w14:paraId="1CC0FFF3" w14:textId="77777777" w:rsidR="003902F3" w:rsidRPr="00A16FDF" w:rsidRDefault="003902F3" w:rsidP="00C13E5E">
            <w:pPr>
              <w:pStyle w:val="Header"/>
              <w:spacing w:before="120" w:after="120"/>
              <w:ind w:left="420"/>
              <w:rPr>
                <w:rFonts w:ascii="Arial" w:hAnsi="Arial" w:cs="Arial"/>
                <w:sz w:val="22"/>
                <w:szCs w:val="22"/>
              </w:rPr>
            </w:pPr>
          </w:p>
        </w:tc>
      </w:tr>
      <w:tr w:rsidR="003902F3" w:rsidRPr="00A16FDF" w14:paraId="1CC0FFF6" w14:textId="77777777" w:rsidTr="00F34E2E">
        <w:tc>
          <w:tcPr>
            <w:tcW w:w="10632" w:type="dxa"/>
            <w:gridSpan w:val="6"/>
            <w:tcBorders>
              <w:top w:val="single" w:sz="4" w:space="0" w:color="auto"/>
              <w:left w:val="single" w:sz="4" w:space="0" w:color="auto"/>
              <w:bottom w:val="nil"/>
              <w:right w:val="single" w:sz="4" w:space="0" w:color="auto"/>
            </w:tcBorders>
          </w:tcPr>
          <w:p w14:paraId="1CC0FFF5" w14:textId="77777777" w:rsidR="003902F3" w:rsidRPr="00A16FDF" w:rsidRDefault="00DD6EDC" w:rsidP="00DD6EDC">
            <w:pPr>
              <w:spacing w:before="120" w:after="120"/>
              <w:rPr>
                <w:rFonts w:ascii="Arial" w:hAnsi="Arial" w:cs="Arial"/>
                <w:b/>
                <w:bCs/>
                <w:sz w:val="22"/>
                <w:szCs w:val="22"/>
              </w:rPr>
            </w:pPr>
            <w:r w:rsidRPr="00A16FDF">
              <w:rPr>
                <w:rFonts w:ascii="Arial" w:hAnsi="Arial" w:cs="Arial"/>
                <w:b/>
                <w:bCs/>
                <w:sz w:val="22"/>
                <w:szCs w:val="22"/>
              </w:rPr>
              <w:t>7</w:t>
            </w:r>
            <w:r w:rsidR="003902F3" w:rsidRPr="00A16FDF">
              <w:rPr>
                <w:rFonts w:ascii="Arial" w:hAnsi="Arial" w:cs="Arial"/>
                <w:b/>
                <w:bCs/>
                <w:sz w:val="22"/>
                <w:szCs w:val="22"/>
              </w:rPr>
              <w:t xml:space="preserve">.    </w:t>
            </w:r>
            <w:r w:rsidR="003902F3" w:rsidRPr="00A16FDF">
              <w:rPr>
                <w:rFonts w:ascii="Arial" w:hAnsi="Arial" w:cs="Arial"/>
                <w:b/>
                <w:bCs/>
                <w:sz w:val="22"/>
                <w:szCs w:val="22"/>
              </w:rPr>
              <w:tab/>
              <w:t>ASSIGNMENT AND REVIEW OF WORK</w:t>
            </w:r>
          </w:p>
        </w:tc>
      </w:tr>
      <w:tr w:rsidR="003902F3" w:rsidRPr="00A16FDF" w14:paraId="1CC0FFFB" w14:textId="77777777" w:rsidTr="00F34E2E">
        <w:trPr>
          <w:trHeight w:val="493"/>
        </w:trPr>
        <w:tc>
          <w:tcPr>
            <w:tcW w:w="10632" w:type="dxa"/>
            <w:gridSpan w:val="6"/>
            <w:vMerge w:val="restart"/>
            <w:tcBorders>
              <w:top w:val="nil"/>
              <w:left w:val="single" w:sz="4" w:space="0" w:color="auto"/>
              <w:bottom w:val="single" w:sz="4" w:space="0" w:color="auto"/>
              <w:right w:val="single" w:sz="4" w:space="0" w:color="auto"/>
            </w:tcBorders>
          </w:tcPr>
          <w:p w14:paraId="1CC0FFF7" w14:textId="0485400C" w:rsidR="00D252B8" w:rsidRPr="00A16FDF" w:rsidRDefault="00D252B8" w:rsidP="00D252B8">
            <w:pPr>
              <w:pStyle w:val="BodyText3"/>
              <w:numPr>
                <w:ilvl w:val="0"/>
                <w:numId w:val="13"/>
              </w:numPr>
              <w:rPr>
                <w:rFonts w:ascii="Arial" w:hAnsi="Arial" w:cs="Arial"/>
                <w:i/>
                <w:iCs/>
                <w:sz w:val="22"/>
                <w:szCs w:val="22"/>
              </w:rPr>
            </w:pPr>
            <w:r w:rsidRPr="00A16FDF">
              <w:rPr>
                <w:rFonts w:ascii="Arial" w:hAnsi="Arial" w:cs="Arial"/>
                <w:sz w:val="22"/>
                <w:szCs w:val="22"/>
              </w:rPr>
              <w:t xml:space="preserve">The post holder reports to Operations Manager and will work closely with </w:t>
            </w:r>
            <w:r w:rsidR="009F0EBE" w:rsidRPr="00A16FDF">
              <w:rPr>
                <w:rFonts w:ascii="Arial" w:hAnsi="Arial" w:cs="Arial"/>
                <w:sz w:val="22"/>
                <w:szCs w:val="22"/>
              </w:rPr>
              <w:t>them</w:t>
            </w:r>
            <w:r w:rsidRPr="00A16FDF">
              <w:rPr>
                <w:rFonts w:ascii="Arial" w:hAnsi="Arial" w:cs="Arial"/>
                <w:sz w:val="22"/>
                <w:szCs w:val="22"/>
              </w:rPr>
              <w:t xml:space="preserve"> to ensure the health protection service delivers stakeholder requirements and services </w:t>
            </w:r>
          </w:p>
          <w:p w14:paraId="1CC0FFF8" w14:textId="77777777" w:rsidR="00D252B8" w:rsidRPr="00A16FDF" w:rsidRDefault="00D252B8" w:rsidP="00D252B8">
            <w:pPr>
              <w:pStyle w:val="BodyText3"/>
              <w:rPr>
                <w:rFonts w:ascii="Arial" w:hAnsi="Arial" w:cs="Arial"/>
                <w:i/>
                <w:iCs/>
                <w:sz w:val="22"/>
                <w:szCs w:val="22"/>
              </w:rPr>
            </w:pPr>
          </w:p>
          <w:p w14:paraId="1CC0FFF9" w14:textId="77777777" w:rsidR="00D252B8" w:rsidRPr="00A16FDF" w:rsidRDefault="00D252B8" w:rsidP="00D252B8">
            <w:pPr>
              <w:pStyle w:val="BodyText3"/>
              <w:numPr>
                <w:ilvl w:val="0"/>
                <w:numId w:val="13"/>
              </w:numPr>
              <w:rPr>
                <w:rFonts w:ascii="Arial" w:hAnsi="Arial" w:cs="Arial"/>
                <w:i/>
                <w:iCs/>
                <w:sz w:val="22"/>
                <w:szCs w:val="22"/>
              </w:rPr>
            </w:pPr>
            <w:r w:rsidRPr="00A16FDF">
              <w:rPr>
                <w:rFonts w:ascii="Arial" w:hAnsi="Arial" w:cs="Arial"/>
                <w:sz w:val="22"/>
                <w:szCs w:val="22"/>
              </w:rPr>
              <w:t xml:space="preserve">Objectives will be set annually and reviewed as appropriate should service needs change throughout the year.  Bi-annual performance review/appraisal will take place within </w:t>
            </w:r>
            <w:r w:rsidRPr="004D4BFD">
              <w:rPr>
                <w:rFonts w:ascii="Arial" w:hAnsi="Arial" w:cs="Arial"/>
                <w:sz w:val="22"/>
                <w:szCs w:val="22"/>
              </w:rPr>
              <w:t>PHS</w:t>
            </w:r>
            <w:r w:rsidRPr="00A16FDF">
              <w:rPr>
                <w:rFonts w:ascii="Arial" w:hAnsi="Arial" w:cs="Arial"/>
                <w:sz w:val="22"/>
                <w:szCs w:val="22"/>
              </w:rPr>
              <w:t xml:space="preserve"> Development and Review process.</w:t>
            </w:r>
          </w:p>
          <w:p w14:paraId="1CC0FFFA" w14:textId="77777777" w:rsidR="003902F3" w:rsidRPr="00A16FDF" w:rsidRDefault="003902F3" w:rsidP="00D252B8">
            <w:pPr>
              <w:numPr>
                <w:ilvl w:val="12"/>
                <w:numId w:val="0"/>
              </w:numPr>
              <w:tabs>
                <w:tab w:val="left" w:pos="360"/>
              </w:tabs>
              <w:jc w:val="both"/>
              <w:rPr>
                <w:rFonts w:ascii="Arial" w:hAnsi="Arial" w:cs="Arial"/>
                <w:iCs/>
                <w:sz w:val="22"/>
                <w:szCs w:val="22"/>
              </w:rPr>
            </w:pPr>
          </w:p>
        </w:tc>
      </w:tr>
      <w:tr w:rsidR="003902F3" w:rsidRPr="00A16FDF" w14:paraId="1CC0FFFD" w14:textId="77777777">
        <w:trPr>
          <w:trHeight w:val="493"/>
        </w:trPr>
        <w:tc>
          <w:tcPr>
            <w:tcW w:w="10632" w:type="dxa"/>
            <w:gridSpan w:val="6"/>
            <w:vMerge/>
            <w:tcBorders>
              <w:top w:val="nil"/>
              <w:left w:val="single" w:sz="4" w:space="0" w:color="auto"/>
              <w:bottom w:val="single" w:sz="4" w:space="0" w:color="auto"/>
              <w:right w:val="single" w:sz="4" w:space="0" w:color="auto"/>
            </w:tcBorders>
          </w:tcPr>
          <w:p w14:paraId="1CC0FFFC" w14:textId="77777777" w:rsidR="003902F3" w:rsidRPr="00A16FDF" w:rsidRDefault="003902F3" w:rsidP="00C13E5E">
            <w:pPr>
              <w:pStyle w:val="Header"/>
              <w:numPr>
                <w:ilvl w:val="0"/>
                <w:numId w:val="1"/>
              </w:numPr>
              <w:spacing w:before="120" w:after="120"/>
              <w:rPr>
                <w:rFonts w:ascii="Arial" w:hAnsi="Arial" w:cs="Arial"/>
                <w:sz w:val="22"/>
                <w:szCs w:val="22"/>
              </w:rPr>
            </w:pPr>
          </w:p>
        </w:tc>
      </w:tr>
      <w:tr w:rsidR="003902F3" w:rsidRPr="00A16FDF" w14:paraId="1CC10000" w14:textId="77777777">
        <w:tc>
          <w:tcPr>
            <w:tcW w:w="10632" w:type="dxa"/>
            <w:gridSpan w:val="6"/>
            <w:tcBorders>
              <w:top w:val="single" w:sz="4" w:space="0" w:color="auto"/>
              <w:left w:val="nil"/>
              <w:bottom w:val="nil"/>
              <w:right w:val="nil"/>
            </w:tcBorders>
          </w:tcPr>
          <w:p w14:paraId="1CC0FFFE" w14:textId="77777777" w:rsidR="003902F3" w:rsidRPr="00A16FDF" w:rsidRDefault="003902F3" w:rsidP="00C13E5E">
            <w:pPr>
              <w:spacing w:before="120" w:after="120"/>
              <w:rPr>
                <w:rFonts w:ascii="Arial" w:hAnsi="Arial" w:cs="Arial"/>
                <w:sz w:val="22"/>
                <w:szCs w:val="22"/>
              </w:rPr>
            </w:pPr>
          </w:p>
          <w:p w14:paraId="1CC0FFFF" w14:textId="77777777" w:rsidR="003F7B16" w:rsidRPr="00A16FDF" w:rsidRDefault="003F7B16" w:rsidP="00C13E5E">
            <w:pPr>
              <w:spacing w:before="120" w:after="120"/>
              <w:rPr>
                <w:rFonts w:ascii="Arial" w:hAnsi="Arial" w:cs="Arial"/>
                <w:sz w:val="22"/>
                <w:szCs w:val="22"/>
              </w:rPr>
            </w:pPr>
          </w:p>
        </w:tc>
      </w:tr>
      <w:tr w:rsidR="005C0421" w:rsidRPr="00A16FDF" w14:paraId="1CC10002" w14:textId="77777777">
        <w:tc>
          <w:tcPr>
            <w:tcW w:w="10632" w:type="dxa"/>
            <w:gridSpan w:val="6"/>
            <w:tcBorders>
              <w:top w:val="single" w:sz="4" w:space="0" w:color="auto"/>
              <w:left w:val="single" w:sz="4" w:space="0" w:color="auto"/>
              <w:bottom w:val="nil"/>
              <w:right w:val="single" w:sz="4" w:space="0" w:color="auto"/>
            </w:tcBorders>
          </w:tcPr>
          <w:p w14:paraId="1CC10001" w14:textId="77777777" w:rsidR="005C0421" w:rsidRPr="00A16FDF" w:rsidRDefault="00DD6EDC" w:rsidP="00C13E5E">
            <w:pPr>
              <w:spacing w:before="120" w:after="120"/>
              <w:rPr>
                <w:rFonts w:ascii="Arial" w:hAnsi="Arial" w:cs="Arial"/>
                <w:b/>
                <w:sz w:val="22"/>
                <w:szCs w:val="22"/>
              </w:rPr>
            </w:pPr>
            <w:r w:rsidRPr="00A16FDF">
              <w:rPr>
                <w:rFonts w:ascii="Arial" w:hAnsi="Arial" w:cs="Arial"/>
                <w:b/>
                <w:bCs/>
                <w:sz w:val="22"/>
                <w:szCs w:val="22"/>
              </w:rPr>
              <w:t>8</w:t>
            </w:r>
            <w:r w:rsidR="005C0421" w:rsidRPr="00A16FDF">
              <w:rPr>
                <w:rFonts w:ascii="Arial" w:hAnsi="Arial" w:cs="Arial"/>
                <w:b/>
                <w:bCs/>
                <w:sz w:val="22"/>
                <w:szCs w:val="22"/>
              </w:rPr>
              <w:t xml:space="preserve">.    </w:t>
            </w:r>
            <w:r w:rsidR="002D0DEB" w:rsidRPr="00A16FDF">
              <w:rPr>
                <w:rFonts w:ascii="Arial" w:hAnsi="Arial" w:cs="Arial"/>
                <w:b/>
                <w:bCs/>
                <w:sz w:val="22"/>
                <w:szCs w:val="22"/>
              </w:rPr>
              <w:tab/>
            </w:r>
            <w:r w:rsidR="001B11E8" w:rsidRPr="00A16FDF">
              <w:rPr>
                <w:rFonts w:ascii="Arial" w:hAnsi="Arial" w:cs="Arial"/>
                <w:b/>
                <w:sz w:val="22"/>
                <w:szCs w:val="22"/>
              </w:rPr>
              <w:t>DECISIONS AND JUDGMENTS</w:t>
            </w:r>
          </w:p>
        </w:tc>
      </w:tr>
      <w:tr w:rsidR="003902F3" w:rsidRPr="00A16FDF" w14:paraId="1CC10006" w14:textId="77777777">
        <w:tc>
          <w:tcPr>
            <w:tcW w:w="10632" w:type="dxa"/>
            <w:gridSpan w:val="6"/>
            <w:tcBorders>
              <w:top w:val="nil"/>
              <w:left w:val="single" w:sz="4" w:space="0" w:color="auto"/>
              <w:bottom w:val="single" w:sz="4" w:space="0" w:color="auto"/>
              <w:right w:val="single" w:sz="4" w:space="0" w:color="auto"/>
            </w:tcBorders>
          </w:tcPr>
          <w:p w14:paraId="1CC10003" w14:textId="21243A8E" w:rsidR="00D252B8" w:rsidRPr="00A16FDF" w:rsidRDefault="00D252B8" w:rsidP="00D252B8">
            <w:pPr>
              <w:pStyle w:val="BodyText3"/>
              <w:numPr>
                <w:ilvl w:val="0"/>
                <w:numId w:val="14"/>
              </w:numPr>
              <w:rPr>
                <w:rFonts w:ascii="Arial" w:hAnsi="Arial" w:cs="Arial"/>
                <w:i/>
                <w:sz w:val="22"/>
                <w:szCs w:val="22"/>
              </w:rPr>
            </w:pPr>
            <w:r w:rsidRPr="00A16FDF">
              <w:rPr>
                <w:rFonts w:ascii="Arial" w:hAnsi="Arial" w:cs="Arial"/>
                <w:sz w:val="22"/>
                <w:szCs w:val="22"/>
              </w:rPr>
              <w:t xml:space="preserve">The post holder will manage </w:t>
            </w:r>
            <w:r w:rsidR="00071473" w:rsidRPr="00A16FDF">
              <w:rPr>
                <w:rFonts w:ascii="Arial" w:hAnsi="Arial" w:cs="Arial"/>
                <w:sz w:val="22"/>
                <w:szCs w:val="22"/>
              </w:rPr>
              <w:t>health protection service(s),</w:t>
            </w:r>
            <w:r w:rsidRPr="00A16FDF">
              <w:rPr>
                <w:rFonts w:ascii="Arial" w:hAnsi="Arial" w:cs="Arial"/>
                <w:sz w:val="22"/>
                <w:szCs w:val="22"/>
              </w:rPr>
              <w:t xml:space="preserve"> projects and associated resources on behalf of the Operations and Service Manager and will be required to work largely autonomously</w:t>
            </w:r>
          </w:p>
          <w:p w14:paraId="1CC10004" w14:textId="77777777" w:rsidR="00D252B8" w:rsidRPr="00A16FDF" w:rsidRDefault="00D252B8" w:rsidP="00D252B8">
            <w:pPr>
              <w:pStyle w:val="BodyText3"/>
              <w:rPr>
                <w:rFonts w:ascii="Arial" w:hAnsi="Arial" w:cs="Arial"/>
                <w:i/>
                <w:sz w:val="22"/>
                <w:szCs w:val="22"/>
              </w:rPr>
            </w:pPr>
          </w:p>
          <w:p w14:paraId="1CC10005" w14:textId="77777777" w:rsidR="001B11E8" w:rsidRPr="00A16FDF" w:rsidRDefault="00D252B8" w:rsidP="00D252B8">
            <w:pPr>
              <w:pStyle w:val="BodyText3"/>
              <w:numPr>
                <w:ilvl w:val="0"/>
                <w:numId w:val="14"/>
              </w:numPr>
              <w:rPr>
                <w:rFonts w:ascii="Arial" w:hAnsi="Arial" w:cs="Arial"/>
                <w:iCs/>
                <w:sz w:val="22"/>
                <w:szCs w:val="22"/>
              </w:rPr>
            </w:pPr>
            <w:r w:rsidRPr="00A16FDF">
              <w:rPr>
                <w:rFonts w:ascii="Arial" w:hAnsi="Arial" w:cs="Arial"/>
                <w:sz w:val="22"/>
                <w:szCs w:val="22"/>
              </w:rPr>
              <w:t>Operational management and goals will be either self-directed or directed by the Service Manager, Operations Manager or other senior managers/ leads to meet local, national and strategic objectives.</w:t>
            </w:r>
          </w:p>
        </w:tc>
      </w:tr>
      <w:tr w:rsidR="001B11E8" w:rsidRPr="00A16FDF" w14:paraId="1CC10008" w14:textId="77777777" w:rsidTr="008944D1">
        <w:tc>
          <w:tcPr>
            <w:tcW w:w="10632" w:type="dxa"/>
            <w:gridSpan w:val="6"/>
            <w:tcBorders>
              <w:top w:val="single" w:sz="4" w:space="0" w:color="auto"/>
              <w:left w:val="nil"/>
              <w:bottom w:val="nil"/>
              <w:right w:val="nil"/>
            </w:tcBorders>
          </w:tcPr>
          <w:p w14:paraId="1CC10007" w14:textId="77777777" w:rsidR="001B11E8" w:rsidRPr="00A16FDF" w:rsidRDefault="001B11E8" w:rsidP="008944D1">
            <w:pPr>
              <w:spacing w:before="120" w:after="120"/>
              <w:rPr>
                <w:rFonts w:ascii="Arial" w:hAnsi="Arial" w:cs="Arial"/>
                <w:sz w:val="22"/>
                <w:szCs w:val="22"/>
              </w:rPr>
            </w:pPr>
          </w:p>
        </w:tc>
      </w:tr>
      <w:tr w:rsidR="001B11E8" w:rsidRPr="00A16FDF" w14:paraId="1CC1000A" w14:textId="77777777" w:rsidTr="008944D1">
        <w:tc>
          <w:tcPr>
            <w:tcW w:w="10632" w:type="dxa"/>
            <w:gridSpan w:val="6"/>
            <w:tcBorders>
              <w:top w:val="single" w:sz="4" w:space="0" w:color="auto"/>
              <w:left w:val="single" w:sz="4" w:space="0" w:color="auto"/>
              <w:bottom w:val="nil"/>
              <w:right w:val="single" w:sz="4" w:space="0" w:color="auto"/>
            </w:tcBorders>
          </w:tcPr>
          <w:p w14:paraId="1CC10009" w14:textId="77777777" w:rsidR="001B11E8" w:rsidRPr="00A16FDF" w:rsidRDefault="00DD6EDC" w:rsidP="001B11E8">
            <w:pPr>
              <w:spacing w:before="120" w:after="120"/>
              <w:rPr>
                <w:rFonts w:ascii="Arial" w:hAnsi="Arial" w:cs="Arial"/>
                <w:b/>
                <w:sz w:val="22"/>
                <w:szCs w:val="22"/>
              </w:rPr>
            </w:pPr>
            <w:r w:rsidRPr="00A16FDF">
              <w:rPr>
                <w:rFonts w:ascii="Arial" w:hAnsi="Arial" w:cs="Arial"/>
                <w:b/>
                <w:bCs/>
                <w:sz w:val="22"/>
                <w:szCs w:val="22"/>
              </w:rPr>
              <w:t>9</w:t>
            </w:r>
            <w:r w:rsidR="001B11E8" w:rsidRPr="00A16FDF">
              <w:rPr>
                <w:rFonts w:ascii="Arial" w:hAnsi="Arial" w:cs="Arial"/>
                <w:b/>
                <w:bCs/>
                <w:sz w:val="22"/>
                <w:szCs w:val="22"/>
              </w:rPr>
              <w:t xml:space="preserve">.    </w:t>
            </w:r>
            <w:r w:rsidR="001B11E8" w:rsidRPr="00A16FDF">
              <w:rPr>
                <w:rFonts w:ascii="Arial" w:hAnsi="Arial" w:cs="Arial"/>
                <w:b/>
                <w:bCs/>
                <w:sz w:val="22"/>
                <w:szCs w:val="22"/>
              </w:rPr>
              <w:tab/>
            </w:r>
            <w:r w:rsidR="001B11E8" w:rsidRPr="00A16FDF">
              <w:rPr>
                <w:rFonts w:ascii="Arial" w:hAnsi="Arial" w:cs="Arial"/>
                <w:b/>
                <w:sz w:val="22"/>
                <w:szCs w:val="22"/>
              </w:rPr>
              <w:t>MOST CHALLENGING PART OF THE JOB</w:t>
            </w:r>
          </w:p>
        </w:tc>
      </w:tr>
      <w:tr w:rsidR="001B11E8" w:rsidRPr="00A16FDF" w14:paraId="1CC1000D" w14:textId="77777777" w:rsidTr="008944D1">
        <w:tc>
          <w:tcPr>
            <w:tcW w:w="10632" w:type="dxa"/>
            <w:gridSpan w:val="6"/>
            <w:tcBorders>
              <w:top w:val="nil"/>
              <w:left w:val="single" w:sz="4" w:space="0" w:color="auto"/>
              <w:bottom w:val="single" w:sz="4" w:space="0" w:color="auto"/>
              <w:right w:val="single" w:sz="4" w:space="0" w:color="auto"/>
            </w:tcBorders>
          </w:tcPr>
          <w:p w14:paraId="1CC1000B" w14:textId="77777777" w:rsidR="00D252B8" w:rsidRPr="00A16FDF" w:rsidRDefault="00D252B8" w:rsidP="00D252B8">
            <w:pPr>
              <w:numPr>
                <w:ilvl w:val="0"/>
                <w:numId w:val="15"/>
              </w:numPr>
              <w:ind w:right="72"/>
              <w:jc w:val="both"/>
              <w:rPr>
                <w:rFonts w:ascii="Arial" w:hAnsi="Arial" w:cs="Arial"/>
                <w:sz w:val="22"/>
                <w:szCs w:val="22"/>
              </w:rPr>
            </w:pPr>
            <w:r w:rsidRPr="00A16FDF">
              <w:rPr>
                <w:rFonts w:ascii="Arial" w:hAnsi="Arial" w:cs="Arial"/>
                <w:sz w:val="22"/>
                <w:szCs w:val="22"/>
              </w:rPr>
              <w:t>Redesigning and modernising working practices to achieve and maintain internal excellence whilst improving customer focus and corporate working.</w:t>
            </w:r>
          </w:p>
          <w:p w14:paraId="1CC1000C" w14:textId="77777777" w:rsidR="001B11E8" w:rsidRPr="00A16FDF" w:rsidRDefault="001B11E8" w:rsidP="00D252B8">
            <w:pPr>
              <w:overflowPunct/>
              <w:autoSpaceDE/>
              <w:autoSpaceDN/>
              <w:adjustRightInd/>
              <w:ind w:left="720"/>
              <w:jc w:val="both"/>
              <w:textAlignment w:val="auto"/>
              <w:rPr>
                <w:rFonts w:ascii="Arial" w:hAnsi="Arial" w:cs="Arial"/>
                <w:iCs/>
                <w:sz w:val="22"/>
                <w:szCs w:val="22"/>
              </w:rPr>
            </w:pPr>
          </w:p>
        </w:tc>
      </w:tr>
      <w:tr w:rsidR="00EA1A7B" w:rsidRPr="00A16FDF" w14:paraId="1CC1000F" w14:textId="77777777">
        <w:tc>
          <w:tcPr>
            <w:tcW w:w="10632" w:type="dxa"/>
            <w:gridSpan w:val="6"/>
            <w:tcBorders>
              <w:top w:val="single" w:sz="4" w:space="0" w:color="auto"/>
              <w:left w:val="nil"/>
              <w:bottom w:val="single" w:sz="4" w:space="0" w:color="auto"/>
              <w:right w:val="nil"/>
            </w:tcBorders>
          </w:tcPr>
          <w:p w14:paraId="1CC1000E" w14:textId="77777777" w:rsidR="00EA1A7B" w:rsidRPr="00A16FDF" w:rsidRDefault="00EA1A7B" w:rsidP="00C13E5E">
            <w:pPr>
              <w:spacing w:before="120" w:after="120"/>
              <w:rPr>
                <w:rFonts w:ascii="Arial" w:hAnsi="Arial" w:cs="Arial"/>
                <w:bCs/>
                <w:sz w:val="22"/>
                <w:szCs w:val="22"/>
              </w:rPr>
            </w:pPr>
          </w:p>
        </w:tc>
      </w:tr>
      <w:tr w:rsidR="00EA1A7B" w:rsidRPr="00A16FDF" w14:paraId="1CC10011" w14:textId="77777777">
        <w:tc>
          <w:tcPr>
            <w:tcW w:w="10632" w:type="dxa"/>
            <w:gridSpan w:val="6"/>
            <w:tcBorders>
              <w:top w:val="single" w:sz="4" w:space="0" w:color="auto"/>
              <w:left w:val="single" w:sz="4" w:space="0" w:color="auto"/>
              <w:bottom w:val="nil"/>
              <w:right w:val="single" w:sz="4" w:space="0" w:color="auto"/>
            </w:tcBorders>
          </w:tcPr>
          <w:p w14:paraId="1CC10010" w14:textId="77777777" w:rsidR="005C0421" w:rsidRPr="00A16FDF" w:rsidRDefault="00DD6EDC" w:rsidP="001B11E8">
            <w:pPr>
              <w:spacing w:before="120" w:after="120"/>
              <w:rPr>
                <w:rFonts w:ascii="Arial" w:hAnsi="Arial" w:cs="Arial"/>
                <w:b/>
                <w:sz w:val="22"/>
                <w:szCs w:val="22"/>
              </w:rPr>
            </w:pPr>
            <w:r w:rsidRPr="00A16FDF">
              <w:rPr>
                <w:rFonts w:ascii="Arial" w:hAnsi="Arial" w:cs="Arial"/>
                <w:b/>
                <w:bCs/>
                <w:sz w:val="22"/>
                <w:szCs w:val="22"/>
              </w:rPr>
              <w:t>10</w:t>
            </w:r>
            <w:r w:rsidR="002D0DEB" w:rsidRPr="00A16FDF">
              <w:rPr>
                <w:rFonts w:ascii="Arial" w:hAnsi="Arial" w:cs="Arial"/>
                <w:b/>
                <w:bCs/>
                <w:sz w:val="22"/>
                <w:szCs w:val="22"/>
              </w:rPr>
              <w:t>.</w:t>
            </w:r>
            <w:r w:rsidR="002D0DEB" w:rsidRPr="00A16FDF">
              <w:rPr>
                <w:rFonts w:ascii="Arial" w:hAnsi="Arial" w:cs="Arial"/>
                <w:b/>
                <w:bCs/>
                <w:sz w:val="22"/>
                <w:szCs w:val="22"/>
              </w:rPr>
              <w:tab/>
            </w:r>
            <w:r w:rsidR="001B11E8" w:rsidRPr="00A16FDF">
              <w:rPr>
                <w:rFonts w:ascii="Arial" w:hAnsi="Arial" w:cs="Arial"/>
                <w:b/>
                <w:bCs/>
                <w:sz w:val="22"/>
                <w:szCs w:val="22"/>
              </w:rPr>
              <w:t>COMMUNICATIONS AND WORKING RELATIONSHIPS</w:t>
            </w:r>
            <w:r w:rsidR="002D0DEB" w:rsidRPr="00A16FDF">
              <w:rPr>
                <w:rFonts w:ascii="Arial" w:hAnsi="Arial" w:cs="Arial"/>
                <w:b/>
                <w:bCs/>
                <w:sz w:val="22"/>
                <w:szCs w:val="22"/>
              </w:rPr>
              <w:t xml:space="preserve"> </w:t>
            </w:r>
          </w:p>
        </w:tc>
      </w:tr>
      <w:tr w:rsidR="003902F3" w:rsidRPr="00A16FDF" w14:paraId="1CC10028" w14:textId="77777777">
        <w:tc>
          <w:tcPr>
            <w:tcW w:w="10632" w:type="dxa"/>
            <w:gridSpan w:val="6"/>
            <w:tcBorders>
              <w:top w:val="nil"/>
              <w:left w:val="single" w:sz="4" w:space="0" w:color="auto"/>
              <w:bottom w:val="single" w:sz="4" w:space="0" w:color="auto"/>
              <w:right w:val="single" w:sz="4" w:space="0" w:color="auto"/>
            </w:tcBorders>
          </w:tcPr>
          <w:p w14:paraId="1CC10012" w14:textId="77777777" w:rsidR="007A7AA9" w:rsidRPr="00A16FDF" w:rsidRDefault="007A7AA9" w:rsidP="007A7AA9">
            <w:pPr>
              <w:rPr>
                <w:rFonts w:ascii="Arial" w:hAnsi="Arial" w:cs="Arial"/>
                <w:sz w:val="22"/>
                <w:szCs w:val="22"/>
              </w:rPr>
            </w:pPr>
            <w:r w:rsidRPr="00A16FDF">
              <w:rPr>
                <w:rFonts w:ascii="Arial" w:hAnsi="Arial" w:cs="Arial"/>
                <w:sz w:val="22"/>
                <w:szCs w:val="22"/>
              </w:rPr>
              <w:t xml:space="preserve">The post holder will develop working relationships and effective communication with a wide range of individuals; clinical and non-clinical; internal and external to </w:t>
            </w:r>
            <w:r w:rsidRPr="004D4BFD">
              <w:rPr>
                <w:rFonts w:ascii="Arial" w:hAnsi="Arial" w:cs="Arial"/>
                <w:sz w:val="22"/>
                <w:szCs w:val="22"/>
              </w:rPr>
              <w:t>PHS</w:t>
            </w:r>
            <w:r w:rsidRPr="00A16FDF">
              <w:rPr>
                <w:rFonts w:ascii="Arial" w:hAnsi="Arial" w:cs="Arial"/>
                <w:sz w:val="22"/>
                <w:szCs w:val="22"/>
              </w:rPr>
              <w:t xml:space="preserve"> to ensure co-operative and collaborative planning and decision-making.  These will include:</w:t>
            </w:r>
          </w:p>
          <w:p w14:paraId="1CC10013" w14:textId="77777777" w:rsidR="007A7AA9" w:rsidRPr="00A16FDF" w:rsidRDefault="007A7AA9" w:rsidP="007A7AA9">
            <w:pPr>
              <w:rPr>
                <w:rFonts w:ascii="Arial" w:hAnsi="Arial" w:cs="Arial"/>
                <w:b/>
                <w:bCs/>
                <w:sz w:val="22"/>
                <w:szCs w:val="22"/>
              </w:rPr>
            </w:pPr>
          </w:p>
          <w:p w14:paraId="1CC10014" w14:textId="77777777" w:rsidR="007A7AA9" w:rsidRPr="00A16FDF" w:rsidRDefault="007A7AA9" w:rsidP="007A7AA9">
            <w:pPr>
              <w:pStyle w:val="Heading7"/>
              <w:rPr>
                <w:rFonts w:ascii="Arial" w:hAnsi="Arial" w:cs="Arial"/>
                <w:sz w:val="22"/>
                <w:szCs w:val="22"/>
                <w:u w:val="single"/>
              </w:rPr>
            </w:pPr>
            <w:r w:rsidRPr="00A16FDF">
              <w:rPr>
                <w:rFonts w:ascii="Arial" w:hAnsi="Arial" w:cs="Arial"/>
                <w:sz w:val="22"/>
                <w:szCs w:val="22"/>
                <w:u w:val="single"/>
              </w:rPr>
              <w:t>Operational Management</w:t>
            </w:r>
          </w:p>
          <w:p w14:paraId="1CC10015" w14:textId="60A14243" w:rsidR="007A7AA9" w:rsidRPr="00A16FDF" w:rsidRDefault="007A7AA9" w:rsidP="007A7AA9">
            <w:pPr>
              <w:numPr>
                <w:ilvl w:val="0"/>
                <w:numId w:val="18"/>
              </w:numPr>
              <w:tabs>
                <w:tab w:val="num" w:pos="728"/>
              </w:tabs>
              <w:overflowPunct/>
              <w:autoSpaceDE/>
              <w:autoSpaceDN/>
              <w:adjustRightInd/>
              <w:ind w:hanging="460"/>
              <w:textAlignment w:val="auto"/>
              <w:rPr>
                <w:rFonts w:ascii="Arial" w:hAnsi="Arial" w:cs="Arial"/>
                <w:sz w:val="22"/>
                <w:szCs w:val="22"/>
              </w:rPr>
            </w:pPr>
            <w:r w:rsidRPr="00A16FDF">
              <w:rPr>
                <w:rFonts w:ascii="Arial" w:hAnsi="Arial" w:cs="Arial"/>
                <w:sz w:val="22"/>
                <w:szCs w:val="22"/>
              </w:rPr>
              <w:t>To work closely with the Head of Service, Operations Manager, Clinical Leads, programme/project managers and operational managers to manage and develop the service.</w:t>
            </w:r>
          </w:p>
          <w:p w14:paraId="1CC10016" w14:textId="1F6B661E" w:rsidR="007A7AA9" w:rsidRPr="00A16FDF" w:rsidRDefault="007A7AA9" w:rsidP="007A7AA9">
            <w:pPr>
              <w:numPr>
                <w:ilvl w:val="0"/>
                <w:numId w:val="18"/>
              </w:numPr>
              <w:tabs>
                <w:tab w:val="num" w:pos="728"/>
              </w:tabs>
              <w:overflowPunct/>
              <w:autoSpaceDE/>
              <w:autoSpaceDN/>
              <w:adjustRightInd/>
              <w:ind w:hanging="460"/>
              <w:textAlignment w:val="auto"/>
              <w:rPr>
                <w:rFonts w:ascii="Arial" w:hAnsi="Arial" w:cs="Arial"/>
                <w:b/>
                <w:bCs/>
                <w:sz w:val="22"/>
                <w:szCs w:val="22"/>
              </w:rPr>
            </w:pPr>
            <w:r w:rsidRPr="00A16FDF">
              <w:rPr>
                <w:rFonts w:ascii="Arial" w:hAnsi="Arial" w:cs="Arial"/>
                <w:sz w:val="22"/>
                <w:szCs w:val="22"/>
              </w:rPr>
              <w:t>To act as lead/first line contact for service delivery/business issues related to their area of responsibility</w:t>
            </w:r>
            <w:r w:rsidR="005C3856" w:rsidRPr="00A16FDF">
              <w:rPr>
                <w:rFonts w:ascii="Arial" w:hAnsi="Arial" w:cs="Arial"/>
                <w:sz w:val="22"/>
                <w:szCs w:val="22"/>
              </w:rPr>
              <w:t>.</w:t>
            </w:r>
          </w:p>
          <w:p w14:paraId="1CC10017" w14:textId="508F26FA" w:rsidR="007A7AA9" w:rsidRPr="00A16FDF" w:rsidRDefault="007A7AA9" w:rsidP="007A7AA9">
            <w:pPr>
              <w:numPr>
                <w:ilvl w:val="0"/>
                <w:numId w:val="18"/>
              </w:numPr>
              <w:tabs>
                <w:tab w:val="num" w:pos="728"/>
              </w:tabs>
              <w:overflowPunct/>
              <w:autoSpaceDE/>
              <w:autoSpaceDN/>
              <w:adjustRightInd/>
              <w:ind w:hanging="460"/>
              <w:textAlignment w:val="auto"/>
              <w:rPr>
                <w:rFonts w:ascii="Arial" w:hAnsi="Arial" w:cs="Arial"/>
                <w:b/>
                <w:bCs/>
                <w:sz w:val="22"/>
                <w:szCs w:val="22"/>
              </w:rPr>
            </w:pPr>
            <w:r w:rsidRPr="00A16FDF">
              <w:rPr>
                <w:rFonts w:ascii="Arial" w:hAnsi="Arial" w:cs="Arial"/>
                <w:sz w:val="22"/>
                <w:szCs w:val="22"/>
              </w:rPr>
              <w:t>Communicate with staff at all levels within the service</w:t>
            </w:r>
            <w:r w:rsidR="005C3856" w:rsidRPr="00A16FDF">
              <w:rPr>
                <w:rFonts w:ascii="Arial" w:hAnsi="Arial" w:cs="Arial"/>
                <w:sz w:val="22"/>
                <w:szCs w:val="22"/>
              </w:rPr>
              <w:t>.</w:t>
            </w:r>
          </w:p>
          <w:p w14:paraId="1CC10018" w14:textId="06F6C10A" w:rsidR="007A7AA9" w:rsidRPr="00A16FDF" w:rsidRDefault="007A7AA9" w:rsidP="007A7AA9">
            <w:pPr>
              <w:numPr>
                <w:ilvl w:val="0"/>
                <w:numId w:val="18"/>
              </w:numPr>
              <w:tabs>
                <w:tab w:val="num" w:pos="728"/>
              </w:tabs>
              <w:overflowPunct/>
              <w:autoSpaceDE/>
              <w:autoSpaceDN/>
              <w:adjustRightInd/>
              <w:ind w:hanging="460"/>
              <w:textAlignment w:val="auto"/>
              <w:rPr>
                <w:rFonts w:ascii="Arial" w:hAnsi="Arial" w:cs="Arial"/>
                <w:b/>
                <w:bCs/>
                <w:sz w:val="22"/>
                <w:szCs w:val="22"/>
              </w:rPr>
            </w:pPr>
            <w:r w:rsidRPr="00A16FDF">
              <w:rPr>
                <w:rFonts w:ascii="Arial" w:hAnsi="Arial" w:cs="Arial"/>
                <w:sz w:val="22"/>
                <w:szCs w:val="22"/>
              </w:rPr>
              <w:t xml:space="preserve">Communicate with all </w:t>
            </w:r>
            <w:r w:rsidRPr="004D4BFD">
              <w:rPr>
                <w:rFonts w:ascii="Arial" w:hAnsi="Arial" w:cs="Arial"/>
                <w:sz w:val="22"/>
                <w:szCs w:val="22"/>
              </w:rPr>
              <w:t>PHS</w:t>
            </w:r>
            <w:r w:rsidRPr="00A16FDF">
              <w:rPr>
                <w:rFonts w:ascii="Arial" w:hAnsi="Arial" w:cs="Arial"/>
                <w:sz w:val="22"/>
                <w:szCs w:val="22"/>
              </w:rPr>
              <w:t xml:space="preserve"> stakeholders – includes clinical and non-clinical staff across all parts </w:t>
            </w:r>
            <w:proofErr w:type="gramStart"/>
            <w:r w:rsidRPr="00A16FDF">
              <w:rPr>
                <w:rFonts w:ascii="Arial" w:hAnsi="Arial" w:cs="Arial"/>
                <w:sz w:val="22"/>
                <w:szCs w:val="22"/>
              </w:rPr>
              <w:t xml:space="preserve">of  </w:t>
            </w:r>
            <w:r w:rsidR="00B270C5" w:rsidRPr="00A16FDF">
              <w:rPr>
                <w:rFonts w:ascii="Arial" w:hAnsi="Arial" w:cs="Arial"/>
                <w:sz w:val="22"/>
                <w:szCs w:val="22"/>
              </w:rPr>
              <w:t>NHS</w:t>
            </w:r>
            <w:proofErr w:type="gramEnd"/>
            <w:r w:rsidR="00B270C5" w:rsidRPr="00A16FDF">
              <w:rPr>
                <w:rFonts w:ascii="Arial" w:hAnsi="Arial" w:cs="Arial"/>
                <w:sz w:val="22"/>
                <w:szCs w:val="22"/>
              </w:rPr>
              <w:t xml:space="preserve"> NSS</w:t>
            </w:r>
            <w:r w:rsidR="00767E1A" w:rsidRPr="00A16FDF">
              <w:rPr>
                <w:rFonts w:ascii="Arial" w:hAnsi="Arial" w:cs="Arial"/>
                <w:sz w:val="22"/>
                <w:szCs w:val="22"/>
              </w:rPr>
              <w:t xml:space="preserve">, </w:t>
            </w:r>
            <w:r w:rsidRPr="00A16FDF">
              <w:rPr>
                <w:rFonts w:ascii="Arial" w:hAnsi="Arial" w:cs="Arial"/>
                <w:sz w:val="22"/>
                <w:szCs w:val="22"/>
              </w:rPr>
              <w:t>Health Boards and Scottish Government agencies</w:t>
            </w:r>
            <w:r w:rsidR="005C3856" w:rsidRPr="00A16FDF">
              <w:rPr>
                <w:rFonts w:ascii="Arial" w:hAnsi="Arial" w:cs="Arial"/>
                <w:sz w:val="22"/>
                <w:szCs w:val="22"/>
              </w:rPr>
              <w:t>.</w:t>
            </w:r>
          </w:p>
          <w:p w14:paraId="1CC10019" w14:textId="77777777" w:rsidR="007A7AA9" w:rsidRPr="00A16FDF" w:rsidRDefault="007A7AA9" w:rsidP="007A7AA9">
            <w:pPr>
              <w:jc w:val="both"/>
              <w:rPr>
                <w:rFonts w:ascii="Arial" w:hAnsi="Arial" w:cs="Arial"/>
                <w:sz w:val="22"/>
                <w:szCs w:val="22"/>
              </w:rPr>
            </w:pPr>
          </w:p>
          <w:p w14:paraId="1CC1001A" w14:textId="77777777" w:rsidR="007A7AA9" w:rsidRPr="00A16FDF" w:rsidRDefault="007A7AA9" w:rsidP="007A7AA9">
            <w:pPr>
              <w:jc w:val="both"/>
              <w:rPr>
                <w:rFonts w:ascii="Arial" w:hAnsi="Arial" w:cs="Arial"/>
                <w:sz w:val="22"/>
                <w:szCs w:val="22"/>
                <w:u w:val="single"/>
              </w:rPr>
            </w:pPr>
            <w:r w:rsidRPr="00A16FDF">
              <w:rPr>
                <w:rFonts w:ascii="Arial" w:hAnsi="Arial" w:cs="Arial"/>
                <w:sz w:val="22"/>
                <w:szCs w:val="22"/>
                <w:u w:val="single"/>
              </w:rPr>
              <w:t>Human Resource Management</w:t>
            </w:r>
          </w:p>
          <w:p w14:paraId="1CC1001B" w14:textId="77777777" w:rsidR="007A7AA9" w:rsidRPr="00A16FDF" w:rsidRDefault="007A7AA9" w:rsidP="007A7AA9">
            <w:pPr>
              <w:numPr>
                <w:ilvl w:val="0"/>
                <w:numId w:val="19"/>
              </w:numPr>
              <w:overflowPunct/>
              <w:autoSpaceDE/>
              <w:autoSpaceDN/>
              <w:adjustRightInd/>
              <w:jc w:val="both"/>
              <w:textAlignment w:val="auto"/>
              <w:rPr>
                <w:rFonts w:ascii="Arial" w:hAnsi="Arial" w:cs="Arial"/>
                <w:sz w:val="22"/>
                <w:szCs w:val="22"/>
              </w:rPr>
            </w:pPr>
            <w:r w:rsidRPr="00A16FDF">
              <w:rPr>
                <w:rFonts w:ascii="Arial" w:hAnsi="Arial" w:cs="Arial"/>
                <w:sz w:val="22"/>
                <w:szCs w:val="22"/>
              </w:rPr>
              <w:t>Work closely with Human Resources Department.</w:t>
            </w:r>
          </w:p>
          <w:p w14:paraId="1CC1001C" w14:textId="04506349" w:rsidR="007A7AA9" w:rsidRPr="00A16FDF" w:rsidRDefault="007A7AA9" w:rsidP="007A7AA9">
            <w:pPr>
              <w:numPr>
                <w:ilvl w:val="0"/>
                <w:numId w:val="19"/>
              </w:numPr>
              <w:overflowPunct/>
              <w:autoSpaceDE/>
              <w:autoSpaceDN/>
              <w:adjustRightInd/>
              <w:jc w:val="both"/>
              <w:textAlignment w:val="auto"/>
              <w:rPr>
                <w:rFonts w:ascii="Arial" w:hAnsi="Arial" w:cs="Arial"/>
                <w:sz w:val="22"/>
                <w:szCs w:val="22"/>
              </w:rPr>
            </w:pPr>
            <w:r w:rsidRPr="00A16FDF">
              <w:rPr>
                <w:rFonts w:ascii="Arial" w:hAnsi="Arial" w:cs="Arial"/>
                <w:sz w:val="22"/>
                <w:szCs w:val="22"/>
              </w:rPr>
              <w:t>Participate in the identification of training needs within the workforce to inform the commissioning of educational programmes as required</w:t>
            </w:r>
            <w:r w:rsidR="005C3856" w:rsidRPr="00A16FDF">
              <w:rPr>
                <w:rFonts w:ascii="Arial" w:hAnsi="Arial" w:cs="Arial"/>
                <w:sz w:val="22"/>
                <w:szCs w:val="22"/>
              </w:rPr>
              <w:t>.</w:t>
            </w:r>
          </w:p>
          <w:p w14:paraId="1CC1001D" w14:textId="1273A487" w:rsidR="007A7AA9" w:rsidRPr="00A16FDF" w:rsidRDefault="007A7AA9" w:rsidP="007A7AA9">
            <w:pPr>
              <w:numPr>
                <w:ilvl w:val="0"/>
                <w:numId w:val="19"/>
              </w:numPr>
              <w:jc w:val="both"/>
              <w:rPr>
                <w:rFonts w:ascii="Arial" w:hAnsi="Arial" w:cs="Arial"/>
                <w:sz w:val="22"/>
                <w:szCs w:val="22"/>
              </w:rPr>
            </w:pPr>
            <w:r w:rsidRPr="00A16FDF">
              <w:rPr>
                <w:rFonts w:ascii="Arial" w:hAnsi="Arial" w:cs="Arial"/>
                <w:sz w:val="22"/>
                <w:szCs w:val="22"/>
              </w:rPr>
              <w:t>Work with key union representatives and Partnership Forum/Staff Forum members within the partnership framework as required</w:t>
            </w:r>
            <w:r w:rsidR="005C3856" w:rsidRPr="00A16FDF">
              <w:rPr>
                <w:rFonts w:ascii="Arial" w:hAnsi="Arial" w:cs="Arial"/>
                <w:sz w:val="22"/>
                <w:szCs w:val="22"/>
              </w:rPr>
              <w:t>.</w:t>
            </w:r>
          </w:p>
          <w:p w14:paraId="1CC1001E" w14:textId="77777777" w:rsidR="007A7AA9" w:rsidRPr="00A16FDF" w:rsidRDefault="007A7AA9" w:rsidP="007A7AA9">
            <w:pPr>
              <w:ind w:left="360"/>
              <w:jc w:val="both"/>
              <w:rPr>
                <w:rFonts w:ascii="Arial" w:hAnsi="Arial" w:cs="Arial"/>
                <w:sz w:val="22"/>
                <w:szCs w:val="22"/>
              </w:rPr>
            </w:pPr>
          </w:p>
          <w:p w14:paraId="1CC1001F" w14:textId="77777777" w:rsidR="007A7AA9" w:rsidRPr="00A16FDF" w:rsidRDefault="007A7AA9" w:rsidP="007A7AA9">
            <w:pPr>
              <w:jc w:val="both"/>
              <w:rPr>
                <w:rFonts w:ascii="Arial" w:hAnsi="Arial" w:cs="Arial"/>
                <w:sz w:val="22"/>
                <w:szCs w:val="22"/>
                <w:u w:val="single"/>
              </w:rPr>
            </w:pPr>
            <w:r w:rsidRPr="00A16FDF">
              <w:rPr>
                <w:rFonts w:ascii="Arial" w:hAnsi="Arial" w:cs="Arial"/>
                <w:sz w:val="22"/>
                <w:szCs w:val="22"/>
                <w:u w:val="single"/>
              </w:rPr>
              <w:t>Others:</w:t>
            </w:r>
          </w:p>
          <w:p w14:paraId="1CC10020" w14:textId="77777777" w:rsidR="007A7AA9" w:rsidRPr="00A16FDF" w:rsidRDefault="007A7AA9" w:rsidP="007A7AA9">
            <w:pPr>
              <w:numPr>
                <w:ilvl w:val="0"/>
                <w:numId w:val="20"/>
              </w:numPr>
              <w:overflowPunct/>
              <w:autoSpaceDE/>
              <w:autoSpaceDN/>
              <w:adjustRightInd/>
              <w:jc w:val="both"/>
              <w:textAlignment w:val="auto"/>
              <w:rPr>
                <w:rFonts w:ascii="Arial" w:hAnsi="Arial" w:cs="Arial"/>
                <w:sz w:val="22"/>
                <w:szCs w:val="22"/>
              </w:rPr>
            </w:pPr>
            <w:r w:rsidRPr="00A16FDF">
              <w:rPr>
                <w:rFonts w:ascii="Arial" w:hAnsi="Arial" w:cs="Arial"/>
                <w:sz w:val="22"/>
                <w:szCs w:val="22"/>
              </w:rPr>
              <w:t>Provide support for other Service Delivery Managers as required</w:t>
            </w:r>
          </w:p>
          <w:p w14:paraId="1CC10021" w14:textId="77777777" w:rsidR="007A7AA9" w:rsidRPr="00A16FDF" w:rsidRDefault="007A7AA9" w:rsidP="007A7AA9">
            <w:pPr>
              <w:numPr>
                <w:ilvl w:val="0"/>
                <w:numId w:val="20"/>
              </w:numPr>
              <w:overflowPunct/>
              <w:autoSpaceDE/>
              <w:autoSpaceDN/>
              <w:adjustRightInd/>
              <w:jc w:val="both"/>
              <w:textAlignment w:val="auto"/>
              <w:rPr>
                <w:rFonts w:ascii="Arial" w:hAnsi="Arial" w:cs="Arial"/>
                <w:sz w:val="22"/>
                <w:szCs w:val="22"/>
              </w:rPr>
            </w:pPr>
            <w:r w:rsidRPr="00A16FDF">
              <w:rPr>
                <w:rFonts w:ascii="Arial" w:hAnsi="Arial" w:cs="Arial"/>
                <w:sz w:val="22"/>
                <w:szCs w:val="22"/>
              </w:rPr>
              <w:t>Monitor and support budget holders</w:t>
            </w:r>
          </w:p>
          <w:p w14:paraId="1CC10022" w14:textId="77777777" w:rsidR="007A7AA9" w:rsidRPr="00A16FDF" w:rsidRDefault="007A7AA9" w:rsidP="007A7AA9">
            <w:pPr>
              <w:numPr>
                <w:ilvl w:val="0"/>
                <w:numId w:val="20"/>
              </w:numPr>
              <w:overflowPunct/>
              <w:autoSpaceDE/>
              <w:autoSpaceDN/>
              <w:adjustRightInd/>
              <w:jc w:val="both"/>
              <w:textAlignment w:val="auto"/>
              <w:rPr>
                <w:rFonts w:ascii="Arial" w:hAnsi="Arial" w:cs="Arial"/>
                <w:sz w:val="22"/>
                <w:szCs w:val="22"/>
              </w:rPr>
            </w:pPr>
            <w:r w:rsidRPr="00A16FDF">
              <w:rPr>
                <w:rFonts w:ascii="Arial" w:hAnsi="Arial" w:cs="Arial"/>
                <w:sz w:val="22"/>
                <w:szCs w:val="22"/>
              </w:rPr>
              <w:t>To be actively involved in the strategic development of staff and services</w:t>
            </w:r>
          </w:p>
          <w:p w14:paraId="1CC10023" w14:textId="77777777" w:rsidR="007A7AA9" w:rsidRPr="00A16FDF" w:rsidRDefault="007A7AA9" w:rsidP="007A7AA9">
            <w:pPr>
              <w:numPr>
                <w:ilvl w:val="0"/>
                <w:numId w:val="20"/>
              </w:numPr>
              <w:overflowPunct/>
              <w:autoSpaceDE/>
              <w:autoSpaceDN/>
              <w:adjustRightInd/>
              <w:jc w:val="both"/>
              <w:textAlignment w:val="auto"/>
              <w:rPr>
                <w:rFonts w:ascii="Arial" w:hAnsi="Arial" w:cs="Arial"/>
                <w:sz w:val="22"/>
                <w:szCs w:val="22"/>
              </w:rPr>
            </w:pPr>
            <w:r w:rsidRPr="00A16FDF">
              <w:rPr>
                <w:rFonts w:ascii="Arial" w:hAnsi="Arial" w:cs="Arial"/>
                <w:sz w:val="22"/>
                <w:szCs w:val="22"/>
              </w:rPr>
              <w:t>Provide strong and effective communication mechanisms within the service</w:t>
            </w:r>
          </w:p>
          <w:p w14:paraId="1CC10024" w14:textId="77777777" w:rsidR="007A7AA9" w:rsidRPr="00A16FDF" w:rsidRDefault="007A7AA9" w:rsidP="007A7AA9">
            <w:pPr>
              <w:numPr>
                <w:ilvl w:val="0"/>
                <w:numId w:val="20"/>
              </w:numPr>
              <w:overflowPunct/>
              <w:autoSpaceDE/>
              <w:autoSpaceDN/>
              <w:adjustRightInd/>
              <w:jc w:val="both"/>
              <w:textAlignment w:val="auto"/>
              <w:rPr>
                <w:rFonts w:ascii="Arial" w:hAnsi="Arial" w:cs="Arial"/>
                <w:sz w:val="22"/>
                <w:szCs w:val="22"/>
              </w:rPr>
            </w:pPr>
            <w:r w:rsidRPr="00A16FDF">
              <w:rPr>
                <w:rFonts w:ascii="Arial" w:hAnsi="Arial" w:cs="Arial"/>
                <w:sz w:val="22"/>
                <w:szCs w:val="22"/>
              </w:rPr>
              <w:t>Work closely with the Heads of Service, other clinicians, the Corporate Management Team, Operations Managers, Clinical Leads and others to meet Clinical and Staff Governance requirements</w:t>
            </w:r>
          </w:p>
          <w:p w14:paraId="1CC10025" w14:textId="15ECB8B2" w:rsidR="007A7AA9" w:rsidRPr="00A16FDF" w:rsidRDefault="007A7AA9" w:rsidP="007A7AA9">
            <w:pPr>
              <w:pStyle w:val="BodyText3"/>
              <w:numPr>
                <w:ilvl w:val="0"/>
                <w:numId w:val="20"/>
              </w:numPr>
              <w:jc w:val="left"/>
              <w:rPr>
                <w:rFonts w:ascii="Arial" w:hAnsi="Arial" w:cs="Arial"/>
                <w:b/>
                <w:sz w:val="22"/>
                <w:szCs w:val="22"/>
              </w:rPr>
            </w:pPr>
            <w:r w:rsidRPr="00A16FDF">
              <w:rPr>
                <w:rFonts w:ascii="Arial" w:hAnsi="Arial" w:cs="Arial"/>
                <w:sz w:val="22"/>
                <w:szCs w:val="22"/>
              </w:rPr>
              <w:t xml:space="preserve">The post holder will be expected to build relationships with a wide range of stakeholder organisations such as other NHS bodies, national agencies, The </w:t>
            </w:r>
            <w:r w:rsidR="006F0637" w:rsidRPr="00A16FDF">
              <w:rPr>
                <w:rFonts w:ascii="Arial" w:hAnsi="Arial" w:cs="Arial"/>
                <w:sz w:val="22"/>
                <w:szCs w:val="22"/>
              </w:rPr>
              <w:t>Health Protection Agency</w:t>
            </w:r>
            <w:r w:rsidRPr="00A16FDF">
              <w:rPr>
                <w:rFonts w:ascii="Arial" w:hAnsi="Arial" w:cs="Arial"/>
                <w:sz w:val="22"/>
                <w:szCs w:val="22"/>
              </w:rPr>
              <w:t>, academic organisations, local authorities and other multi-agencies in order to ensure services are maintained and developed and to share best practice wherever possible</w:t>
            </w:r>
          </w:p>
          <w:p w14:paraId="1CC10026" w14:textId="77777777" w:rsidR="007A7AA9" w:rsidRPr="00A16FDF" w:rsidRDefault="007A7AA9" w:rsidP="007A7AA9">
            <w:pPr>
              <w:overflowPunct/>
              <w:autoSpaceDE/>
              <w:autoSpaceDN/>
              <w:adjustRightInd/>
              <w:jc w:val="both"/>
              <w:textAlignment w:val="auto"/>
              <w:rPr>
                <w:rFonts w:ascii="Arial" w:hAnsi="Arial" w:cs="Arial"/>
                <w:sz w:val="22"/>
                <w:szCs w:val="22"/>
              </w:rPr>
            </w:pPr>
          </w:p>
          <w:p w14:paraId="1CC10027" w14:textId="77777777" w:rsidR="001B11E8" w:rsidRPr="00A16FDF" w:rsidRDefault="001B11E8" w:rsidP="007A7AA9">
            <w:pPr>
              <w:pStyle w:val="Header"/>
              <w:widowControl w:val="0"/>
              <w:overflowPunct/>
              <w:autoSpaceDE/>
              <w:autoSpaceDN/>
              <w:adjustRightInd/>
              <w:jc w:val="both"/>
              <w:textAlignment w:val="auto"/>
              <w:rPr>
                <w:rFonts w:ascii="Arial" w:hAnsi="Arial" w:cs="Arial"/>
                <w:sz w:val="22"/>
                <w:szCs w:val="22"/>
              </w:rPr>
            </w:pPr>
          </w:p>
        </w:tc>
      </w:tr>
      <w:tr w:rsidR="002674F8" w:rsidRPr="00A16FDF" w14:paraId="1CC1002A" w14:textId="77777777" w:rsidTr="009901C8">
        <w:tc>
          <w:tcPr>
            <w:tcW w:w="10632" w:type="dxa"/>
            <w:gridSpan w:val="6"/>
            <w:tcBorders>
              <w:top w:val="single" w:sz="4" w:space="0" w:color="auto"/>
              <w:left w:val="nil"/>
              <w:bottom w:val="single" w:sz="4" w:space="0" w:color="auto"/>
              <w:right w:val="nil"/>
            </w:tcBorders>
          </w:tcPr>
          <w:p w14:paraId="1CC10029" w14:textId="77777777" w:rsidR="00FB3FE1" w:rsidRPr="00A16FDF" w:rsidRDefault="00FB3FE1" w:rsidP="00C13E5E">
            <w:pPr>
              <w:spacing w:before="120" w:after="120"/>
              <w:rPr>
                <w:rFonts w:ascii="Arial" w:hAnsi="Arial" w:cs="Arial"/>
                <w:sz w:val="22"/>
                <w:szCs w:val="22"/>
              </w:rPr>
            </w:pPr>
          </w:p>
        </w:tc>
      </w:tr>
      <w:tr w:rsidR="003902F3" w:rsidRPr="00A16FDF" w14:paraId="1CC1002C" w14:textId="77777777" w:rsidTr="009901C8">
        <w:tc>
          <w:tcPr>
            <w:tcW w:w="10632" w:type="dxa"/>
            <w:gridSpan w:val="6"/>
            <w:tcBorders>
              <w:top w:val="single" w:sz="4" w:space="0" w:color="auto"/>
              <w:left w:val="single" w:sz="4" w:space="0" w:color="auto"/>
              <w:bottom w:val="nil"/>
              <w:right w:val="single" w:sz="4" w:space="0" w:color="auto"/>
            </w:tcBorders>
          </w:tcPr>
          <w:p w14:paraId="1CC1002B" w14:textId="77777777" w:rsidR="003902F3" w:rsidRPr="00A16FDF" w:rsidRDefault="00DD6EDC" w:rsidP="00C13E5E">
            <w:pPr>
              <w:spacing w:before="120" w:after="120"/>
              <w:rPr>
                <w:rFonts w:ascii="Arial" w:hAnsi="Arial" w:cs="Arial"/>
                <w:b/>
                <w:sz w:val="22"/>
                <w:szCs w:val="22"/>
              </w:rPr>
            </w:pPr>
            <w:r w:rsidRPr="00A16FDF">
              <w:rPr>
                <w:rFonts w:ascii="Arial" w:hAnsi="Arial" w:cs="Arial"/>
                <w:b/>
                <w:sz w:val="22"/>
                <w:szCs w:val="22"/>
              </w:rPr>
              <w:t>11</w:t>
            </w:r>
            <w:r w:rsidR="003902F3" w:rsidRPr="00A16FDF">
              <w:rPr>
                <w:rFonts w:ascii="Arial" w:hAnsi="Arial" w:cs="Arial"/>
                <w:b/>
                <w:sz w:val="22"/>
                <w:szCs w:val="22"/>
              </w:rPr>
              <w:t>.</w:t>
            </w:r>
            <w:r w:rsidR="003902F3" w:rsidRPr="00A16FDF">
              <w:rPr>
                <w:rFonts w:ascii="Arial" w:hAnsi="Arial" w:cs="Arial"/>
                <w:b/>
                <w:sz w:val="22"/>
                <w:szCs w:val="22"/>
              </w:rPr>
              <w:tab/>
            </w:r>
            <w:r w:rsidR="001B11E8" w:rsidRPr="00A16FDF">
              <w:rPr>
                <w:rFonts w:ascii="Arial" w:hAnsi="Arial" w:cs="Arial"/>
                <w:b/>
                <w:szCs w:val="24"/>
              </w:rPr>
              <w:t>QUALIFICATIONS AND/OR EXPERIENCE SPECIFIED FOR THE POST</w:t>
            </w:r>
          </w:p>
        </w:tc>
      </w:tr>
      <w:tr w:rsidR="003902F3" w:rsidRPr="00A16FDF" w14:paraId="1CC1003D" w14:textId="77777777" w:rsidTr="009901C8">
        <w:tc>
          <w:tcPr>
            <w:tcW w:w="10632" w:type="dxa"/>
            <w:gridSpan w:val="6"/>
            <w:tcBorders>
              <w:top w:val="nil"/>
              <w:left w:val="single" w:sz="4" w:space="0" w:color="auto"/>
              <w:bottom w:val="single" w:sz="4" w:space="0" w:color="auto"/>
              <w:right w:val="single" w:sz="4" w:space="0" w:color="auto"/>
            </w:tcBorders>
          </w:tcPr>
          <w:p w14:paraId="1CC1002D" w14:textId="2C42C826" w:rsidR="00D252B8" w:rsidRPr="00A16FDF" w:rsidRDefault="00D252B8" w:rsidP="009901C8">
            <w:pPr>
              <w:pStyle w:val="ListParagraph"/>
              <w:numPr>
                <w:ilvl w:val="0"/>
                <w:numId w:val="15"/>
              </w:numPr>
              <w:spacing w:before="120"/>
              <w:ind w:left="714" w:hanging="357"/>
              <w:rPr>
                <w:rFonts w:ascii="Arial" w:hAnsi="Arial" w:cs="Arial"/>
                <w:iCs/>
                <w:sz w:val="22"/>
                <w:szCs w:val="22"/>
              </w:rPr>
            </w:pPr>
            <w:r w:rsidRPr="00A16FDF">
              <w:rPr>
                <w:rFonts w:ascii="Arial" w:hAnsi="Arial" w:cs="Arial"/>
                <w:sz w:val="22"/>
                <w:szCs w:val="22"/>
              </w:rPr>
              <w:t xml:space="preserve">Degree level qualification in a related subject area or equivalent experience. </w:t>
            </w:r>
            <w:r w:rsidRPr="00A16FDF">
              <w:rPr>
                <w:rFonts w:ascii="Arial" w:hAnsi="Arial" w:cs="Arial"/>
                <w:iCs/>
                <w:sz w:val="22"/>
                <w:szCs w:val="22"/>
              </w:rPr>
              <w:t>The post holder will also hold a professional qualification in respect of project/programme management (</w:t>
            </w:r>
            <w:proofErr w:type="gramStart"/>
            <w:r w:rsidRPr="00A16FDF">
              <w:rPr>
                <w:rFonts w:ascii="Arial" w:hAnsi="Arial" w:cs="Arial"/>
                <w:iCs/>
                <w:sz w:val="22"/>
                <w:szCs w:val="22"/>
              </w:rPr>
              <w:t>ie.Prince</w:t>
            </w:r>
            <w:proofErr w:type="gramEnd"/>
            <w:r w:rsidRPr="00A16FDF">
              <w:rPr>
                <w:rFonts w:ascii="Arial" w:hAnsi="Arial" w:cs="Arial"/>
                <w:iCs/>
                <w:sz w:val="22"/>
                <w:szCs w:val="22"/>
              </w:rPr>
              <w:t>2, MSP, MOR).</w:t>
            </w:r>
          </w:p>
          <w:p w14:paraId="1CC1002E" w14:textId="77777777" w:rsidR="00D252B8" w:rsidRPr="00A16FDF" w:rsidRDefault="00D252B8" w:rsidP="00D252B8">
            <w:pPr>
              <w:jc w:val="both"/>
              <w:rPr>
                <w:rFonts w:ascii="Arial" w:hAnsi="Arial" w:cs="Arial"/>
                <w:sz w:val="22"/>
                <w:szCs w:val="22"/>
              </w:rPr>
            </w:pPr>
          </w:p>
          <w:p w14:paraId="52BA85AE" w14:textId="6C40AB07" w:rsidR="00381E89" w:rsidRPr="00A16FDF" w:rsidRDefault="00D252B8" w:rsidP="00D252B8">
            <w:pPr>
              <w:numPr>
                <w:ilvl w:val="0"/>
                <w:numId w:val="17"/>
              </w:numPr>
              <w:rPr>
                <w:rFonts w:ascii="Arial" w:hAnsi="Arial" w:cs="Arial"/>
                <w:sz w:val="22"/>
                <w:szCs w:val="22"/>
              </w:rPr>
            </w:pPr>
            <w:r w:rsidRPr="00A16FDF">
              <w:rPr>
                <w:rFonts w:ascii="Arial" w:hAnsi="Arial" w:cs="Arial"/>
                <w:sz w:val="22"/>
                <w:szCs w:val="22"/>
                <w:lang w:eastAsia="en-GB"/>
              </w:rPr>
              <w:t xml:space="preserve">Extensive operational management expertise at a relevant senior level is required. Experience may be from a clinical, scientific or service management background but the post holder should be able to demonstrate knowledge and understanding of the broad </w:t>
            </w:r>
            <w:r w:rsidR="000864FF" w:rsidRPr="00A16FDF">
              <w:rPr>
                <w:rFonts w:ascii="Arial" w:hAnsi="Arial" w:cs="Arial"/>
                <w:sz w:val="22"/>
                <w:szCs w:val="22"/>
                <w:lang w:eastAsia="en-GB"/>
              </w:rPr>
              <w:t xml:space="preserve">health protection </w:t>
            </w:r>
            <w:r w:rsidR="00A35B98" w:rsidRPr="00A16FDF">
              <w:rPr>
                <w:rFonts w:ascii="Arial" w:hAnsi="Arial" w:cs="Arial"/>
                <w:sz w:val="22"/>
                <w:szCs w:val="22"/>
                <w:lang w:eastAsia="en-GB"/>
              </w:rPr>
              <w:t xml:space="preserve">health framework within which PHS operates </w:t>
            </w:r>
            <w:r w:rsidRPr="00A16FDF">
              <w:rPr>
                <w:rFonts w:ascii="Arial" w:hAnsi="Arial" w:cs="Arial"/>
                <w:sz w:val="22"/>
                <w:szCs w:val="22"/>
                <w:lang w:eastAsia="en-GB"/>
              </w:rPr>
              <w:t xml:space="preserve">and should </w:t>
            </w:r>
            <w:proofErr w:type="gramStart"/>
            <w:r w:rsidRPr="00A16FDF">
              <w:rPr>
                <w:rFonts w:ascii="Arial" w:hAnsi="Arial" w:cs="Arial"/>
                <w:sz w:val="22"/>
                <w:szCs w:val="22"/>
                <w:lang w:eastAsia="en-GB"/>
              </w:rPr>
              <w:t>have an understanding of</w:t>
            </w:r>
            <w:proofErr w:type="gramEnd"/>
            <w:r w:rsidRPr="00A16FDF">
              <w:rPr>
                <w:rFonts w:ascii="Arial" w:hAnsi="Arial" w:cs="Arial"/>
                <w:sz w:val="22"/>
                <w:szCs w:val="22"/>
                <w:lang w:eastAsia="en-GB"/>
              </w:rPr>
              <w:t xml:space="preserve"> the political processes and demands which shape services and priorities.</w:t>
            </w:r>
          </w:p>
          <w:p w14:paraId="1CC1002F" w14:textId="219E589F" w:rsidR="00196626" w:rsidRPr="00A16FDF" w:rsidRDefault="00D252B8" w:rsidP="00381E89">
            <w:pPr>
              <w:ind w:left="720"/>
              <w:rPr>
                <w:rFonts w:ascii="Arial" w:hAnsi="Arial" w:cs="Arial"/>
                <w:sz w:val="22"/>
                <w:szCs w:val="22"/>
              </w:rPr>
            </w:pPr>
            <w:r w:rsidRPr="00A16FDF">
              <w:rPr>
                <w:rFonts w:ascii="Arial" w:hAnsi="Arial" w:cs="Arial"/>
                <w:sz w:val="22"/>
                <w:szCs w:val="22"/>
                <w:lang w:eastAsia="en-GB"/>
              </w:rPr>
              <w:t xml:space="preserve">  </w:t>
            </w:r>
          </w:p>
          <w:p w14:paraId="1CC10030" w14:textId="76C37C4F" w:rsidR="00D252B8" w:rsidRPr="00A16FDF" w:rsidRDefault="00D252B8" w:rsidP="00D252B8">
            <w:pPr>
              <w:numPr>
                <w:ilvl w:val="0"/>
                <w:numId w:val="17"/>
              </w:numPr>
              <w:rPr>
                <w:rFonts w:ascii="Arial" w:hAnsi="Arial" w:cs="Arial"/>
                <w:sz w:val="22"/>
                <w:szCs w:val="22"/>
              </w:rPr>
            </w:pPr>
            <w:r w:rsidRPr="00A16FDF">
              <w:rPr>
                <w:rFonts w:ascii="Arial" w:hAnsi="Arial" w:cs="Arial"/>
                <w:sz w:val="22"/>
                <w:szCs w:val="22"/>
                <w:lang w:eastAsia="en-GB"/>
              </w:rPr>
              <w:lastRenderedPageBreak/>
              <w:t xml:space="preserve">The post holder would benefit from senior experience within a relevant health service setting with experience in/or knowledge of relevant NHS systems/processes. </w:t>
            </w:r>
            <w:r w:rsidRPr="00A16FDF">
              <w:rPr>
                <w:rFonts w:ascii="Arial" w:hAnsi="Arial" w:cs="Arial"/>
                <w:iCs/>
                <w:sz w:val="22"/>
                <w:szCs w:val="22"/>
              </w:rPr>
              <w:t xml:space="preserve">As a minimum, the post holder must have </w:t>
            </w:r>
            <w:r w:rsidR="00D20FE7" w:rsidRPr="00A16FDF">
              <w:rPr>
                <w:rFonts w:ascii="Arial" w:hAnsi="Arial" w:cs="Arial"/>
                <w:iCs/>
                <w:sz w:val="22"/>
                <w:szCs w:val="22"/>
              </w:rPr>
              <w:t>significant</w:t>
            </w:r>
            <w:r w:rsidRPr="00A16FDF">
              <w:rPr>
                <w:rFonts w:ascii="Arial" w:hAnsi="Arial" w:cs="Arial"/>
                <w:iCs/>
                <w:sz w:val="22"/>
                <w:szCs w:val="22"/>
              </w:rPr>
              <w:t xml:space="preserve"> experience in a complex healthcare contract/service management area and </w:t>
            </w:r>
            <w:r w:rsidR="00D20FE7" w:rsidRPr="00A16FDF">
              <w:rPr>
                <w:rFonts w:ascii="Arial" w:hAnsi="Arial" w:cs="Arial"/>
                <w:iCs/>
                <w:sz w:val="22"/>
                <w:szCs w:val="22"/>
              </w:rPr>
              <w:t>significant</w:t>
            </w:r>
            <w:r w:rsidRPr="00A16FDF">
              <w:rPr>
                <w:rFonts w:ascii="Arial" w:hAnsi="Arial" w:cs="Arial"/>
                <w:iCs/>
                <w:sz w:val="22"/>
                <w:szCs w:val="22"/>
              </w:rPr>
              <w:t xml:space="preserve"> experience working in a management role within healthcare. </w:t>
            </w:r>
            <w:r w:rsidRPr="00A16FDF">
              <w:rPr>
                <w:rFonts w:ascii="Arial" w:hAnsi="Arial" w:cs="Arial"/>
                <w:sz w:val="22"/>
                <w:szCs w:val="22"/>
                <w:lang w:eastAsia="en-GB"/>
              </w:rPr>
              <w:t>They should have a strong commitment to effective service delivery.</w:t>
            </w:r>
          </w:p>
          <w:p w14:paraId="1CC10031" w14:textId="77777777" w:rsidR="00D252B8" w:rsidRPr="00A16FDF" w:rsidRDefault="00D252B8" w:rsidP="00D252B8">
            <w:pPr>
              <w:jc w:val="both"/>
              <w:rPr>
                <w:rFonts w:ascii="Arial" w:hAnsi="Arial" w:cs="Arial"/>
                <w:sz w:val="22"/>
                <w:szCs w:val="22"/>
              </w:rPr>
            </w:pPr>
          </w:p>
          <w:p w14:paraId="1CC10032" w14:textId="77777777" w:rsidR="00D252B8" w:rsidRPr="00A16FDF" w:rsidRDefault="00D252B8" w:rsidP="0085478E">
            <w:pPr>
              <w:numPr>
                <w:ilvl w:val="0"/>
                <w:numId w:val="17"/>
              </w:numPr>
              <w:rPr>
                <w:rFonts w:ascii="Arial" w:hAnsi="Arial" w:cs="Arial"/>
                <w:sz w:val="22"/>
                <w:szCs w:val="22"/>
              </w:rPr>
            </w:pPr>
            <w:r w:rsidRPr="00A16FDF">
              <w:rPr>
                <w:rFonts w:ascii="Arial" w:hAnsi="Arial" w:cs="Arial"/>
                <w:sz w:val="22"/>
                <w:szCs w:val="22"/>
              </w:rPr>
              <w:t>Extensive experience of budgetary / financial management</w:t>
            </w:r>
          </w:p>
          <w:p w14:paraId="1CC10033" w14:textId="77777777" w:rsidR="00D252B8" w:rsidRPr="00A16FDF" w:rsidRDefault="00D252B8" w:rsidP="0085478E">
            <w:pPr>
              <w:numPr>
                <w:ilvl w:val="0"/>
                <w:numId w:val="17"/>
              </w:numPr>
              <w:rPr>
                <w:rFonts w:ascii="Arial" w:hAnsi="Arial" w:cs="Arial"/>
                <w:sz w:val="22"/>
                <w:szCs w:val="22"/>
              </w:rPr>
            </w:pPr>
            <w:r w:rsidRPr="00A16FDF">
              <w:rPr>
                <w:rFonts w:ascii="Arial" w:hAnsi="Arial" w:cs="Arial"/>
                <w:sz w:val="22"/>
                <w:szCs w:val="22"/>
              </w:rPr>
              <w:t>Ability to lead and manage change</w:t>
            </w:r>
          </w:p>
          <w:p w14:paraId="1CC10034" w14:textId="77777777" w:rsidR="00D252B8" w:rsidRPr="00A16FDF" w:rsidRDefault="00D252B8" w:rsidP="0085478E">
            <w:pPr>
              <w:numPr>
                <w:ilvl w:val="0"/>
                <w:numId w:val="17"/>
              </w:numPr>
              <w:rPr>
                <w:rFonts w:ascii="Arial" w:hAnsi="Arial" w:cs="Arial"/>
                <w:sz w:val="22"/>
                <w:szCs w:val="22"/>
              </w:rPr>
            </w:pPr>
            <w:r w:rsidRPr="00A16FDF">
              <w:rPr>
                <w:rFonts w:ascii="Arial" w:hAnsi="Arial" w:cs="Arial"/>
                <w:sz w:val="22"/>
                <w:szCs w:val="22"/>
              </w:rPr>
              <w:t xml:space="preserve">Proven </w:t>
            </w:r>
            <w:proofErr w:type="gramStart"/>
            <w:r w:rsidRPr="00A16FDF">
              <w:rPr>
                <w:rFonts w:ascii="Arial" w:hAnsi="Arial" w:cs="Arial"/>
                <w:sz w:val="22"/>
                <w:szCs w:val="22"/>
              </w:rPr>
              <w:t>decision making</w:t>
            </w:r>
            <w:proofErr w:type="gramEnd"/>
            <w:r w:rsidRPr="00A16FDF">
              <w:rPr>
                <w:rFonts w:ascii="Arial" w:hAnsi="Arial" w:cs="Arial"/>
                <w:sz w:val="22"/>
                <w:szCs w:val="22"/>
              </w:rPr>
              <w:t xml:space="preserve"> skills</w:t>
            </w:r>
          </w:p>
          <w:p w14:paraId="1CC10035" w14:textId="77777777" w:rsidR="00D252B8" w:rsidRPr="00A16FDF" w:rsidRDefault="00D252B8" w:rsidP="0085478E">
            <w:pPr>
              <w:numPr>
                <w:ilvl w:val="0"/>
                <w:numId w:val="17"/>
              </w:numPr>
              <w:rPr>
                <w:rFonts w:ascii="Arial" w:hAnsi="Arial" w:cs="Arial"/>
                <w:sz w:val="22"/>
                <w:szCs w:val="22"/>
              </w:rPr>
            </w:pPr>
            <w:r w:rsidRPr="00A16FDF">
              <w:rPr>
                <w:rFonts w:ascii="Arial" w:hAnsi="Arial" w:cs="Arial"/>
                <w:sz w:val="22"/>
                <w:szCs w:val="22"/>
              </w:rPr>
              <w:t>Excellent communication skills</w:t>
            </w:r>
          </w:p>
          <w:p w14:paraId="1CC10036" w14:textId="77777777" w:rsidR="00D252B8" w:rsidRPr="00A16FDF" w:rsidRDefault="00D252B8" w:rsidP="0085478E">
            <w:pPr>
              <w:numPr>
                <w:ilvl w:val="0"/>
                <w:numId w:val="17"/>
              </w:numPr>
              <w:rPr>
                <w:rFonts w:ascii="Arial" w:hAnsi="Arial" w:cs="Arial"/>
                <w:sz w:val="22"/>
                <w:szCs w:val="22"/>
              </w:rPr>
            </w:pPr>
            <w:r w:rsidRPr="00A16FDF">
              <w:rPr>
                <w:rFonts w:ascii="Arial" w:hAnsi="Arial" w:cs="Arial"/>
                <w:sz w:val="22"/>
                <w:szCs w:val="22"/>
              </w:rPr>
              <w:t>Evidence of working in a healthcare setting</w:t>
            </w:r>
          </w:p>
          <w:p w14:paraId="1CC10037" w14:textId="77777777" w:rsidR="00D252B8" w:rsidRPr="00A16FDF" w:rsidRDefault="00D252B8" w:rsidP="0085478E">
            <w:pPr>
              <w:numPr>
                <w:ilvl w:val="0"/>
                <w:numId w:val="17"/>
              </w:numPr>
              <w:rPr>
                <w:rFonts w:ascii="Arial" w:hAnsi="Arial" w:cs="Arial"/>
                <w:sz w:val="22"/>
                <w:szCs w:val="22"/>
              </w:rPr>
            </w:pPr>
            <w:r w:rsidRPr="00A16FDF">
              <w:rPr>
                <w:rFonts w:ascii="Arial" w:hAnsi="Arial" w:cs="Arial"/>
                <w:sz w:val="22"/>
                <w:szCs w:val="22"/>
              </w:rPr>
              <w:t>Ability to analyse and present information</w:t>
            </w:r>
          </w:p>
          <w:p w14:paraId="1CC10038" w14:textId="77777777" w:rsidR="00D252B8" w:rsidRPr="00A16FDF" w:rsidRDefault="00D252B8" w:rsidP="0085478E">
            <w:pPr>
              <w:numPr>
                <w:ilvl w:val="0"/>
                <w:numId w:val="17"/>
              </w:numPr>
              <w:rPr>
                <w:rFonts w:ascii="Arial" w:hAnsi="Arial" w:cs="Arial"/>
                <w:sz w:val="22"/>
                <w:szCs w:val="22"/>
              </w:rPr>
            </w:pPr>
            <w:r w:rsidRPr="00A16FDF">
              <w:rPr>
                <w:rFonts w:ascii="Arial" w:hAnsi="Arial" w:cs="Arial"/>
                <w:sz w:val="22"/>
                <w:szCs w:val="22"/>
              </w:rPr>
              <w:t>Evidence of continuing professional development</w:t>
            </w:r>
          </w:p>
          <w:p w14:paraId="1CC10039" w14:textId="77777777" w:rsidR="00D252B8" w:rsidRPr="00A16FDF" w:rsidRDefault="00D252B8" w:rsidP="0085478E">
            <w:pPr>
              <w:numPr>
                <w:ilvl w:val="0"/>
                <w:numId w:val="17"/>
              </w:numPr>
              <w:rPr>
                <w:rFonts w:ascii="Arial" w:hAnsi="Arial" w:cs="Arial"/>
                <w:sz w:val="22"/>
                <w:szCs w:val="22"/>
              </w:rPr>
            </w:pPr>
            <w:r w:rsidRPr="00A16FDF">
              <w:rPr>
                <w:rFonts w:ascii="Arial" w:hAnsi="Arial" w:cs="Arial"/>
                <w:sz w:val="22"/>
                <w:szCs w:val="22"/>
              </w:rPr>
              <w:t>Performance management expertise</w:t>
            </w:r>
          </w:p>
          <w:p w14:paraId="1CC1003A" w14:textId="77777777" w:rsidR="00D252B8" w:rsidRPr="00A16FDF" w:rsidRDefault="00D252B8" w:rsidP="0085478E">
            <w:pPr>
              <w:numPr>
                <w:ilvl w:val="0"/>
                <w:numId w:val="17"/>
              </w:numPr>
              <w:rPr>
                <w:rFonts w:ascii="Arial" w:hAnsi="Arial" w:cs="Arial"/>
                <w:sz w:val="22"/>
                <w:szCs w:val="22"/>
              </w:rPr>
            </w:pPr>
            <w:r w:rsidRPr="00A16FDF">
              <w:rPr>
                <w:rFonts w:ascii="Arial" w:hAnsi="Arial" w:cs="Arial"/>
                <w:sz w:val="22"/>
                <w:szCs w:val="22"/>
              </w:rPr>
              <w:t xml:space="preserve">Ability to travel </w:t>
            </w:r>
          </w:p>
          <w:p w14:paraId="1CC1003B" w14:textId="77777777" w:rsidR="00D252B8" w:rsidRPr="00A16FDF" w:rsidRDefault="00D252B8" w:rsidP="0085478E">
            <w:pPr>
              <w:numPr>
                <w:ilvl w:val="0"/>
                <w:numId w:val="17"/>
              </w:numPr>
              <w:rPr>
                <w:rFonts w:ascii="Arial" w:hAnsi="Arial" w:cs="Arial"/>
                <w:i/>
                <w:iCs/>
                <w:sz w:val="22"/>
                <w:szCs w:val="22"/>
              </w:rPr>
            </w:pPr>
            <w:r w:rsidRPr="00A16FDF">
              <w:rPr>
                <w:rFonts w:ascii="Arial" w:hAnsi="Arial" w:cs="Arial"/>
                <w:sz w:val="22"/>
                <w:szCs w:val="22"/>
              </w:rPr>
              <w:t>Project Management skills</w:t>
            </w:r>
          </w:p>
          <w:p w14:paraId="1CC1003C" w14:textId="77777777" w:rsidR="003902F3" w:rsidRPr="00A16FDF" w:rsidRDefault="003902F3" w:rsidP="00D252B8">
            <w:pPr>
              <w:ind w:left="720"/>
              <w:rPr>
                <w:rFonts w:ascii="Arial" w:hAnsi="Arial" w:cs="Arial"/>
                <w:sz w:val="22"/>
                <w:szCs w:val="22"/>
              </w:rPr>
            </w:pPr>
          </w:p>
        </w:tc>
      </w:tr>
      <w:tr w:rsidR="00197DD5" w:rsidRPr="00A16FDF" w14:paraId="1CC1003F" w14:textId="77777777" w:rsidTr="001B11E8">
        <w:trPr>
          <w:trHeight w:val="713"/>
        </w:trPr>
        <w:tc>
          <w:tcPr>
            <w:tcW w:w="10632" w:type="dxa"/>
            <w:gridSpan w:val="6"/>
            <w:tcBorders>
              <w:top w:val="single" w:sz="4" w:space="0" w:color="auto"/>
              <w:left w:val="nil"/>
              <w:bottom w:val="single" w:sz="4" w:space="0" w:color="auto"/>
              <w:right w:val="nil"/>
            </w:tcBorders>
          </w:tcPr>
          <w:p w14:paraId="1CC1003E" w14:textId="77777777" w:rsidR="00197DD5" w:rsidRPr="00A16FDF" w:rsidRDefault="00197DD5" w:rsidP="00C13E5E">
            <w:pPr>
              <w:spacing w:before="120" w:after="120"/>
              <w:rPr>
                <w:rFonts w:ascii="Arial" w:hAnsi="Arial" w:cs="Arial"/>
                <w:sz w:val="22"/>
                <w:szCs w:val="22"/>
              </w:rPr>
            </w:pPr>
          </w:p>
        </w:tc>
      </w:tr>
      <w:tr w:rsidR="00913FC1" w:rsidRPr="00A16FDF" w14:paraId="1D62289D" w14:textId="77777777" w:rsidTr="00913FC1">
        <w:tc>
          <w:tcPr>
            <w:tcW w:w="10632" w:type="dxa"/>
            <w:gridSpan w:val="6"/>
            <w:tcBorders>
              <w:top w:val="single" w:sz="4" w:space="0" w:color="auto"/>
              <w:left w:val="single" w:sz="4" w:space="0" w:color="auto"/>
              <w:bottom w:val="single" w:sz="4" w:space="0" w:color="auto"/>
              <w:right w:val="single" w:sz="4" w:space="0" w:color="auto"/>
            </w:tcBorders>
          </w:tcPr>
          <w:p w14:paraId="10DF0E29" w14:textId="77777777" w:rsidR="00913FC1" w:rsidRPr="00A16FDF" w:rsidRDefault="00913FC1" w:rsidP="00913FC1">
            <w:pPr>
              <w:spacing w:before="120" w:after="120"/>
              <w:rPr>
                <w:rFonts w:ascii="Arial" w:hAnsi="Arial" w:cs="Arial"/>
                <w:b/>
                <w:sz w:val="22"/>
                <w:szCs w:val="22"/>
              </w:rPr>
            </w:pPr>
            <w:r w:rsidRPr="00A16FDF">
              <w:rPr>
                <w:rFonts w:ascii="Arial" w:hAnsi="Arial" w:cs="Arial"/>
                <w:b/>
                <w:sz w:val="22"/>
                <w:szCs w:val="22"/>
              </w:rPr>
              <w:t xml:space="preserve">12. </w:t>
            </w:r>
            <w:r w:rsidRPr="00A16FDF">
              <w:rPr>
                <w:rFonts w:ascii="Arial" w:hAnsi="Arial" w:cs="Arial"/>
                <w:b/>
                <w:sz w:val="22"/>
                <w:szCs w:val="22"/>
              </w:rPr>
              <w:tab/>
              <w:t>EQUIPMENT AND MACHINERY</w:t>
            </w:r>
          </w:p>
          <w:p w14:paraId="1BEB9F24" w14:textId="7F3D526A" w:rsidR="00913FC1" w:rsidRPr="00A16FDF" w:rsidRDefault="00913FC1" w:rsidP="00913FC1">
            <w:pPr>
              <w:pStyle w:val="BodyText2"/>
              <w:tabs>
                <w:tab w:val="left" w:pos="7513"/>
                <w:tab w:val="left" w:pos="7655"/>
              </w:tabs>
              <w:overflowPunct/>
              <w:autoSpaceDE/>
              <w:autoSpaceDN/>
              <w:adjustRightInd/>
              <w:ind w:left="720" w:right="382"/>
              <w:textAlignment w:val="auto"/>
              <w:rPr>
                <w:rFonts w:ascii="Arial" w:hAnsi="Arial" w:cs="Arial"/>
                <w:szCs w:val="22"/>
              </w:rPr>
            </w:pPr>
          </w:p>
          <w:p w14:paraId="4EAE6589" w14:textId="3E225EA2" w:rsidR="00E91CE9" w:rsidRPr="00A16FDF" w:rsidRDefault="00E91CE9" w:rsidP="00E91CE9">
            <w:pPr>
              <w:rPr>
                <w:rFonts w:ascii="Arial" w:hAnsi="Arial" w:cs="Arial"/>
                <w:sz w:val="22"/>
                <w:szCs w:val="22"/>
              </w:rPr>
            </w:pPr>
            <w:r w:rsidRPr="00A16FDF">
              <w:rPr>
                <w:rFonts w:ascii="Arial" w:hAnsi="Arial" w:cs="Arial"/>
                <w:sz w:val="22"/>
                <w:szCs w:val="22"/>
              </w:rPr>
              <w:t>The main machinery used in the post is a desktop PC, which is used for the majority of the work and accessing network servers.  Other equipment used includes laptops, projectors, USB Storage devices, removable CD/DVD drive, photocopier and fax machine.</w:t>
            </w:r>
          </w:p>
          <w:p w14:paraId="5615CCE4" w14:textId="77777777" w:rsidR="00913FC1" w:rsidRPr="00A16FDF" w:rsidRDefault="00913FC1" w:rsidP="00C13E5E">
            <w:pPr>
              <w:spacing w:before="120" w:after="120"/>
              <w:rPr>
                <w:rFonts w:ascii="Arial" w:hAnsi="Arial" w:cs="Arial"/>
                <w:b/>
                <w:sz w:val="22"/>
                <w:szCs w:val="22"/>
              </w:rPr>
            </w:pPr>
          </w:p>
        </w:tc>
      </w:tr>
      <w:tr w:rsidR="00913FC1" w:rsidRPr="00A16FDF" w14:paraId="7509F299" w14:textId="77777777" w:rsidTr="00913FC1">
        <w:tc>
          <w:tcPr>
            <w:tcW w:w="10632" w:type="dxa"/>
            <w:gridSpan w:val="6"/>
            <w:tcBorders>
              <w:top w:val="single" w:sz="4" w:space="0" w:color="auto"/>
              <w:left w:val="nil"/>
              <w:bottom w:val="single" w:sz="4" w:space="0" w:color="auto"/>
              <w:right w:val="nil"/>
            </w:tcBorders>
          </w:tcPr>
          <w:p w14:paraId="2292CE88" w14:textId="77777777" w:rsidR="00913FC1" w:rsidRPr="00A16FDF" w:rsidRDefault="00913FC1" w:rsidP="00C13E5E">
            <w:pPr>
              <w:spacing w:before="120" w:after="120"/>
              <w:rPr>
                <w:rFonts w:ascii="Arial" w:hAnsi="Arial" w:cs="Arial"/>
                <w:b/>
                <w:sz w:val="22"/>
                <w:szCs w:val="22"/>
              </w:rPr>
            </w:pPr>
          </w:p>
        </w:tc>
      </w:tr>
      <w:tr w:rsidR="003902F3" w:rsidRPr="00A16FDF" w14:paraId="1CC1004D" w14:textId="77777777">
        <w:tc>
          <w:tcPr>
            <w:tcW w:w="10632" w:type="dxa"/>
            <w:gridSpan w:val="6"/>
            <w:tcBorders>
              <w:top w:val="single" w:sz="4" w:space="0" w:color="auto"/>
              <w:left w:val="single" w:sz="4" w:space="0" w:color="auto"/>
              <w:bottom w:val="single" w:sz="4" w:space="0" w:color="auto"/>
              <w:right w:val="single" w:sz="4" w:space="0" w:color="auto"/>
            </w:tcBorders>
          </w:tcPr>
          <w:p w14:paraId="1CC10044" w14:textId="77777777" w:rsidR="001B11E8" w:rsidRPr="00A16FDF" w:rsidRDefault="001B11E8" w:rsidP="001B11E8">
            <w:pPr>
              <w:spacing w:before="120" w:after="120"/>
              <w:rPr>
                <w:rFonts w:ascii="Arial" w:hAnsi="Arial" w:cs="Arial"/>
                <w:b/>
                <w:sz w:val="22"/>
                <w:szCs w:val="22"/>
              </w:rPr>
            </w:pPr>
            <w:r w:rsidRPr="00A16FDF">
              <w:rPr>
                <w:rFonts w:ascii="Arial" w:hAnsi="Arial" w:cs="Arial"/>
                <w:b/>
                <w:sz w:val="22"/>
                <w:szCs w:val="22"/>
              </w:rPr>
              <w:t>1</w:t>
            </w:r>
            <w:r w:rsidR="00DD6EDC" w:rsidRPr="00A16FDF">
              <w:rPr>
                <w:rFonts w:ascii="Arial" w:hAnsi="Arial" w:cs="Arial"/>
                <w:b/>
                <w:sz w:val="22"/>
                <w:szCs w:val="22"/>
              </w:rPr>
              <w:t>3</w:t>
            </w:r>
            <w:r w:rsidRPr="00A16FDF">
              <w:rPr>
                <w:rFonts w:ascii="Arial" w:hAnsi="Arial" w:cs="Arial"/>
                <w:b/>
                <w:sz w:val="22"/>
                <w:szCs w:val="22"/>
              </w:rPr>
              <w:t xml:space="preserve">. </w:t>
            </w:r>
            <w:r w:rsidRPr="00A16FDF">
              <w:rPr>
                <w:rFonts w:ascii="Arial" w:hAnsi="Arial" w:cs="Arial"/>
                <w:b/>
                <w:sz w:val="22"/>
                <w:szCs w:val="22"/>
              </w:rPr>
              <w:tab/>
              <w:t>SYSTEMS</w:t>
            </w:r>
          </w:p>
          <w:p w14:paraId="1CC10045" w14:textId="77777777" w:rsidR="00D736B8" w:rsidRPr="004D4BFD" w:rsidRDefault="00D736B8" w:rsidP="004A1D56">
            <w:pPr>
              <w:numPr>
                <w:ilvl w:val="0"/>
                <w:numId w:val="7"/>
              </w:numPr>
              <w:overflowPunct/>
              <w:autoSpaceDE/>
              <w:autoSpaceDN/>
              <w:adjustRightInd/>
              <w:textAlignment w:val="auto"/>
              <w:rPr>
                <w:rFonts w:ascii="Arial" w:hAnsi="Arial" w:cs="Arial"/>
                <w:sz w:val="22"/>
                <w:szCs w:val="22"/>
              </w:rPr>
            </w:pPr>
            <w:r w:rsidRPr="004D4BFD">
              <w:rPr>
                <w:rFonts w:ascii="Arial" w:hAnsi="Arial" w:cs="Arial"/>
                <w:sz w:val="22"/>
                <w:szCs w:val="22"/>
              </w:rPr>
              <w:t xml:space="preserve">CPH shared area: maintaining service/system and project status within the shared area to ensure a knowledge database of service and any change project information is developed. </w:t>
            </w:r>
          </w:p>
          <w:p w14:paraId="1CC10046" w14:textId="4CD0C58E" w:rsidR="00D736B8" w:rsidRPr="004D4BFD" w:rsidRDefault="00197110" w:rsidP="004A1D56">
            <w:pPr>
              <w:numPr>
                <w:ilvl w:val="0"/>
                <w:numId w:val="7"/>
              </w:numPr>
              <w:overflowPunct/>
              <w:autoSpaceDE/>
              <w:autoSpaceDN/>
              <w:adjustRightInd/>
              <w:textAlignment w:val="auto"/>
              <w:rPr>
                <w:rFonts w:ascii="Arial" w:hAnsi="Arial" w:cs="Arial"/>
                <w:sz w:val="22"/>
                <w:szCs w:val="22"/>
              </w:rPr>
            </w:pPr>
            <w:r w:rsidRPr="00A16FDF">
              <w:rPr>
                <w:rFonts w:ascii="Arial" w:hAnsi="Arial" w:cs="Arial"/>
                <w:sz w:val="22"/>
                <w:szCs w:val="22"/>
              </w:rPr>
              <w:t xml:space="preserve">Microsoft Office package: e.g. Excel, Access, PowerPoint, Word, Outlook for </w:t>
            </w:r>
            <w:r w:rsidR="00A74EF1" w:rsidRPr="004D4BFD">
              <w:rPr>
                <w:rFonts w:ascii="Arial" w:hAnsi="Arial" w:cs="Arial"/>
                <w:sz w:val="22"/>
                <w:szCs w:val="22"/>
              </w:rPr>
              <w:t>m</w:t>
            </w:r>
            <w:r w:rsidR="00D736B8" w:rsidRPr="004D4BFD">
              <w:rPr>
                <w:rFonts w:ascii="Arial" w:hAnsi="Arial" w:cs="Arial"/>
                <w:sz w:val="22"/>
                <w:szCs w:val="22"/>
              </w:rPr>
              <w:t>aintenance of personal, departmental and divisional information.</w:t>
            </w:r>
          </w:p>
          <w:p w14:paraId="1CC10047" w14:textId="7EE84C94" w:rsidR="00D736B8" w:rsidRPr="00A16FDF" w:rsidRDefault="009935A4" w:rsidP="004A1D56">
            <w:pPr>
              <w:numPr>
                <w:ilvl w:val="0"/>
                <w:numId w:val="7"/>
              </w:numPr>
              <w:overflowPunct/>
              <w:autoSpaceDE/>
              <w:autoSpaceDN/>
              <w:adjustRightInd/>
              <w:textAlignment w:val="auto"/>
              <w:rPr>
                <w:rFonts w:ascii="Arial" w:hAnsi="Arial" w:cs="Arial"/>
                <w:b/>
                <w:sz w:val="22"/>
                <w:szCs w:val="22"/>
              </w:rPr>
            </w:pPr>
            <w:r w:rsidRPr="00A16FDF">
              <w:rPr>
                <w:rFonts w:ascii="Arial" w:hAnsi="Arial" w:cs="Arial"/>
                <w:sz w:val="22"/>
                <w:szCs w:val="22"/>
              </w:rPr>
              <w:t xml:space="preserve">Internet applications e.g Explorer, search engines </w:t>
            </w:r>
            <w:r w:rsidR="00D736B8" w:rsidRPr="004D4BFD">
              <w:rPr>
                <w:rFonts w:ascii="Arial" w:hAnsi="Arial" w:cs="Arial"/>
                <w:sz w:val="22"/>
                <w:szCs w:val="22"/>
              </w:rPr>
              <w:t>for research, education, obtaining of management information.</w:t>
            </w:r>
          </w:p>
          <w:p w14:paraId="1CC10048" w14:textId="42D0DEF6" w:rsidR="00D736B8" w:rsidRPr="00A16FDF" w:rsidRDefault="001E0E3E" w:rsidP="004A1D56">
            <w:pPr>
              <w:numPr>
                <w:ilvl w:val="0"/>
                <w:numId w:val="7"/>
              </w:numPr>
              <w:overflowPunct/>
              <w:autoSpaceDE/>
              <w:autoSpaceDN/>
              <w:adjustRightInd/>
              <w:textAlignment w:val="auto"/>
              <w:rPr>
                <w:rFonts w:ascii="Arial" w:hAnsi="Arial" w:cs="Arial"/>
                <w:b/>
                <w:sz w:val="22"/>
                <w:szCs w:val="22"/>
              </w:rPr>
            </w:pPr>
            <w:r w:rsidRPr="00A16FDF">
              <w:rPr>
                <w:rFonts w:ascii="Arial" w:hAnsi="Arial" w:cs="Arial"/>
                <w:sz w:val="22"/>
                <w:szCs w:val="22"/>
              </w:rPr>
              <w:t xml:space="preserve">Awareness of relevant and/or bespoke systems appropriate to the organisation e.g. EELog, </w:t>
            </w:r>
            <w:r w:rsidR="00D736B8" w:rsidRPr="004D4BFD">
              <w:rPr>
                <w:rFonts w:ascii="Arial" w:hAnsi="Arial" w:cs="Arial"/>
                <w:sz w:val="22"/>
                <w:szCs w:val="22"/>
              </w:rPr>
              <w:t>SharePoint system for the sharing of documents with stakeholders</w:t>
            </w:r>
          </w:p>
          <w:p w14:paraId="1CC1004B" w14:textId="77777777" w:rsidR="001B11E8" w:rsidRPr="004D4BFD" w:rsidRDefault="001B11E8" w:rsidP="004A1D56">
            <w:pPr>
              <w:numPr>
                <w:ilvl w:val="0"/>
                <w:numId w:val="7"/>
              </w:numPr>
              <w:rPr>
                <w:rFonts w:ascii="Arial" w:hAnsi="Arial" w:cs="Arial"/>
                <w:sz w:val="22"/>
                <w:szCs w:val="22"/>
              </w:rPr>
            </w:pPr>
            <w:r w:rsidRPr="004D4BFD">
              <w:rPr>
                <w:rFonts w:ascii="Arial" w:hAnsi="Arial" w:cs="Arial"/>
                <w:iCs/>
                <w:sz w:val="22"/>
                <w:szCs w:val="22"/>
              </w:rPr>
              <w:t>Formatting and populating databases</w:t>
            </w:r>
          </w:p>
          <w:p w14:paraId="1CC1004C" w14:textId="77777777" w:rsidR="001B11E8" w:rsidRPr="00A16FDF" w:rsidRDefault="001B11E8" w:rsidP="001B11E8">
            <w:pPr>
              <w:tabs>
                <w:tab w:val="left" w:pos="7513"/>
                <w:tab w:val="left" w:pos="7655"/>
              </w:tabs>
              <w:ind w:right="382"/>
              <w:rPr>
                <w:rFonts w:ascii="Arial" w:hAnsi="Arial" w:cs="Arial"/>
                <w:bCs/>
                <w:iCs/>
                <w:sz w:val="22"/>
                <w:szCs w:val="22"/>
              </w:rPr>
            </w:pPr>
          </w:p>
        </w:tc>
      </w:tr>
      <w:tr w:rsidR="003902F3" w:rsidRPr="00A16FDF" w14:paraId="1CC1004F" w14:textId="77777777">
        <w:tc>
          <w:tcPr>
            <w:tcW w:w="10632" w:type="dxa"/>
            <w:gridSpan w:val="6"/>
            <w:tcBorders>
              <w:top w:val="single" w:sz="4" w:space="0" w:color="auto"/>
              <w:left w:val="nil"/>
              <w:bottom w:val="single" w:sz="4" w:space="0" w:color="auto"/>
              <w:right w:val="nil"/>
            </w:tcBorders>
          </w:tcPr>
          <w:p w14:paraId="1CC1004E" w14:textId="77777777" w:rsidR="001B11E8" w:rsidRPr="00A16FDF" w:rsidRDefault="001B11E8" w:rsidP="001B11E8">
            <w:pPr>
              <w:spacing w:before="120" w:after="120"/>
              <w:rPr>
                <w:rFonts w:ascii="Arial" w:hAnsi="Arial" w:cs="Arial"/>
                <w:sz w:val="22"/>
                <w:szCs w:val="22"/>
              </w:rPr>
            </w:pPr>
          </w:p>
        </w:tc>
      </w:tr>
      <w:tr w:rsidR="003902F3" w:rsidRPr="00A16FDF" w14:paraId="1CC1005E" w14:textId="77777777">
        <w:tc>
          <w:tcPr>
            <w:tcW w:w="10632" w:type="dxa"/>
            <w:gridSpan w:val="6"/>
            <w:tcBorders>
              <w:top w:val="single" w:sz="4" w:space="0" w:color="auto"/>
              <w:left w:val="single" w:sz="4" w:space="0" w:color="auto"/>
              <w:bottom w:val="nil"/>
              <w:right w:val="single" w:sz="4" w:space="0" w:color="auto"/>
            </w:tcBorders>
          </w:tcPr>
          <w:p w14:paraId="1CC10050" w14:textId="77777777" w:rsidR="003902F3" w:rsidRPr="00A16FDF" w:rsidRDefault="001B11E8" w:rsidP="00C13E5E">
            <w:pPr>
              <w:spacing w:before="120" w:after="120"/>
              <w:rPr>
                <w:rFonts w:ascii="Arial" w:hAnsi="Arial" w:cs="Arial"/>
                <w:b/>
                <w:bCs/>
                <w:sz w:val="22"/>
                <w:szCs w:val="22"/>
              </w:rPr>
            </w:pPr>
            <w:r w:rsidRPr="00A16FDF">
              <w:rPr>
                <w:rFonts w:ascii="Arial" w:hAnsi="Arial" w:cs="Arial"/>
                <w:b/>
                <w:sz w:val="22"/>
                <w:szCs w:val="22"/>
              </w:rPr>
              <w:t>14</w:t>
            </w:r>
            <w:r w:rsidR="003902F3" w:rsidRPr="00A16FDF">
              <w:rPr>
                <w:rFonts w:ascii="Arial" w:hAnsi="Arial" w:cs="Arial"/>
                <w:b/>
                <w:sz w:val="22"/>
                <w:szCs w:val="22"/>
              </w:rPr>
              <w:t xml:space="preserve">. </w:t>
            </w:r>
            <w:r w:rsidR="003902F3" w:rsidRPr="00A16FDF">
              <w:rPr>
                <w:rFonts w:ascii="Arial" w:hAnsi="Arial" w:cs="Arial"/>
                <w:b/>
                <w:sz w:val="22"/>
                <w:szCs w:val="22"/>
              </w:rPr>
              <w:tab/>
            </w:r>
            <w:r w:rsidRPr="00A16FDF">
              <w:rPr>
                <w:rFonts w:ascii="Arial" w:hAnsi="Arial" w:cs="Arial"/>
                <w:b/>
                <w:szCs w:val="24"/>
              </w:rPr>
              <w:t>PHYSICAL, MENTAL, EMOTIONAL AND ENVIRONMENTAL DEMANDS OF THE JOB</w:t>
            </w:r>
          </w:p>
          <w:p w14:paraId="1CC10051" w14:textId="77777777" w:rsidR="00D252B8" w:rsidRPr="00A16FDF" w:rsidRDefault="00D252B8" w:rsidP="00D252B8">
            <w:pPr>
              <w:pStyle w:val="Heading1"/>
              <w:rPr>
                <w:rFonts w:ascii="Arial" w:hAnsi="Arial" w:cs="Arial"/>
                <w:sz w:val="22"/>
                <w:szCs w:val="22"/>
              </w:rPr>
            </w:pPr>
          </w:p>
          <w:p w14:paraId="1CC10052" w14:textId="77777777" w:rsidR="00D252B8" w:rsidRPr="00A16FDF" w:rsidRDefault="00D252B8" w:rsidP="00D252B8">
            <w:pPr>
              <w:pStyle w:val="Heading1"/>
              <w:rPr>
                <w:rFonts w:ascii="Arial" w:hAnsi="Arial" w:cs="Arial"/>
                <w:sz w:val="22"/>
                <w:szCs w:val="22"/>
              </w:rPr>
            </w:pPr>
            <w:r w:rsidRPr="00A16FDF">
              <w:rPr>
                <w:rFonts w:ascii="Arial" w:hAnsi="Arial" w:cs="Arial"/>
                <w:sz w:val="22"/>
                <w:szCs w:val="22"/>
              </w:rPr>
              <w:t>Physical Effort</w:t>
            </w:r>
          </w:p>
          <w:p w14:paraId="1CC10053" w14:textId="77777777" w:rsidR="00D252B8" w:rsidRPr="00A16FDF" w:rsidRDefault="00D252B8" w:rsidP="00D252B8">
            <w:pPr>
              <w:rPr>
                <w:rFonts w:ascii="Arial" w:hAnsi="Arial" w:cs="Arial"/>
                <w:bCs/>
                <w:sz w:val="22"/>
                <w:szCs w:val="22"/>
              </w:rPr>
            </w:pPr>
            <w:r w:rsidRPr="00A16FDF">
              <w:rPr>
                <w:rFonts w:ascii="Arial" w:hAnsi="Arial" w:cs="Arial"/>
                <w:bCs/>
                <w:sz w:val="22"/>
                <w:szCs w:val="22"/>
              </w:rPr>
              <w:t>The minimum of physical effort is required.  The post is primarily deskbound at workstations with occasional time attending meetings or visiting external stakeholders. Requirement for sitting at, reading from, or inputting into, a PC for most of the day.</w:t>
            </w:r>
          </w:p>
          <w:p w14:paraId="1CC10054" w14:textId="77777777" w:rsidR="00D252B8" w:rsidRPr="00A16FDF" w:rsidRDefault="00D252B8" w:rsidP="00D252B8">
            <w:pPr>
              <w:rPr>
                <w:rFonts w:ascii="Arial" w:hAnsi="Arial" w:cs="Arial"/>
                <w:sz w:val="22"/>
                <w:szCs w:val="22"/>
              </w:rPr>
            </w:pPr>
          </w:p>
          <w:p w14:paraId="1CC10055" w14:textId="77777777" w:rsidR="00D252B8" w:rsidRPr="00A16FDF" w:rsidRDefault="00D252B8" w:rsidP="00D252B8">
            <w:pPr>
              <w:pStyle w:val="Heading1"/>
              <w:rPr>
                <w:rFonts w:ascii="Arial" w:hAnsi="Arial" w:cs="Arial"/>
                <w:sz w:val="22"/>
                <w:szCs w:val="22"/>
              </w:rPr>
            </w:pPr>
            <w:r w:rsidRPr="00A16FDF">
              <w:rPr>
                <w:rFonts w:ascii="Arial" w:hAnsi="Arial" w:cs="Arial"/>
                <w:sz w:val="22"/>
                <w:szCs w:val="22"/>
              </w:rPr>
              <w:t>Mental Effort</w:t>
            </w:r>
          </w:p>
          <w:p w14:paraId="1CC10056" w14:textId="77777777" w:rsidR="00D252B8" w:rsidRPr="00A16FDF" w:rsidRDefault="00D252B8" w:rsidP="00D252B8">
            <w:pPr>
              <w:rPr>
                <w:rFonts w:ascii="Arial" w:hAnsi="Arial" w:cs="Arial"/>
                <w:bCs/>
                <w:sz w:val="22"/>
                <w:szCs w:val="22"/>
              </w:rPr>
            </w:pPr>
            <w:r w:rsidRPr="00A16FDF">
              <w:rPr>
                <w:rFonts w:ascii="Arial" w:hAnsi="Arial" w:cs="Arial"/>
                <w:bCs/>
                <w:sz w:val="22"/>
                <w:szCs w:val="22"/>
              </w:rPr>
              <w:t xml:space="preserve">The post requires extended periods of concentration on a daily basis. It requires analysis (e.g. monitoring budgets and calculating financial spends, work or project plans etc) and problem solving.  The post holder will have to attend meetings (1-2 hours) with staff, stakeholders etc., and develop and write standard operating procedures, business plans and reports. </w:t>
            </w:r>
          </w:p>
          <w:p w14:paraId="1CC10057" w14:textId="77777777" w:rsidR="00D252B8" w:rsidRPr="00A16FDF" w:rsidRDefault="00D252B8" w:rsidP="00D252B8">
            <w:pPr>
              <w:rPr>
                <w:rFonts w:ascii="Arial" w:hAnsi="Arial" w:cs="Arial"/>
                <w:sz w:val="22"/>
                <w:szCs w:val="22"/>
              </w:rPr>
            </w:pPr>
          </w:p>
          <w:p w14:paraId="1CC10058" w14:textId="77777777" w:rsidR="00D252B8" w:rsidRPr="00A16FDF" w:rsidRDefault="00D252B8" w:rsidP="00D252B8">
            <w:pPr>
              <w:pStyle w:val="Heading1"/>
              <w:rPr>
                <w:rFonts w:ascii="Arial" w:hAnsi="Arial" w:cs="Arial"/>
                <w:sz w:val="22"/>
                <w:szCs w:val="22"/>
              </w:rPr>
            </w:pPr>
            <w:r w:rsidRPr="00A16FDF">
              <w:rPr>
                <w:rFonts w:ascii="Arial" w:hAnsi="Arial" w:cs="Arial"/>
                <w:sz w:val="22"/>
                <w:szCs w:val="22"/>
              </w:rPr>
              <w:lastRenderedPageBreak/>
              <w:t>Emotional Effort</w:t>
            </w:r>
          </w:p>
          <w:p w14:paraId="1CC10059" w14:textId="77777777" w:rsidR="00D252B8" w:rsidRPr="00A16FDF" w:rsidRDefault="00D252B8" w:rsidP="00D252B8">
            <w:pPr>
              <w:tabs>
                <w:tab w:val="left" w:pos="7719"/>
              </w:tabs>
              <w:rPr>
                <w:rFonts w:ascii="Arial" w:hAnsi="Arial" w:cs="Arial"/>
                <w:b/>
                <w:i/>
                <w:iCs/>
                <w:sz w:val="22"/>
                <w:szCs w:val="22"/>
              </w:rPr>
            </w:pPr>
            <w:r w:rsidRPr="00A16FDF">
              <w:rPr>
                <w:rFonts w:ascii="Arial" w:hAnsi="Arial" w:cs="Arial"/>
                <w:bCs/>
                <w:sz w:val="22"/>
                <w:szCs w:val="22"/>
              </w:rPr>
              <w:t xml:space="preserve">There may be exposure to staff issues from line management and co-ordination role.  Some staff will be resistant to changes in working practices and the post holder will need to deal with this in a diplomatic and sensitive manner.  </w:t>
            </w:r>
            <w:r w:rsidRPr="00A16FDF">
              <w:rPr>
                <w:rFonts w:ascii="Arial" w:hAnsi="Arial" w:cs="Arial"/>
                <w:sz w:val="22"/>
                <w:szCs w:val="22"/>
              </w:rPr>
              <w:t>Unrealistic timescales may be imposed by uncontrollable external factors on an infrequent basis (incidents, media enquiries etc).</w:t>
            </w:r>
          </w:p>
          <w:p w14:paraId="1CC1005A" w14:textId="77777777" w:rsidR="007A7AA9" w:rsidRPr="00A16FDF" w:rsidRDefault="007A7AA9" w:rsidP="00D252B8">
            <w:pPr>
              <w:pStyle w:val="Heading1"/>
              <w:rPr>
                <w:rFonts w:ascii="Arial" w:hAnsi="Arial" w:cs="Arial"/>
                <w:sz w:val="22"/>
                <w:szCs w:val="22"/>
                <w:u w:val="single"/>
              </w:rPr>
            </w:pPr>
          </w:p>
          <w:p w14:paraId="1CC1005B" w14:textId="77777777" w:rsidR="00D252B8" w:rsidRPr="00A16FDF" w:rsidRDefault="00D252B8" w:rsidP="00D252B8">
            <w:pPr>
              <w:pStyle w:val="Heading1"/>
              <w:rPr>
                <w:rFonts w:ascii="Arial" w:hAnsi="Arial" w:cs="Arial"/>
                <w:i/>
                <w:sz w:val="22"/>
                <w:szCs w:val="22"/>
                <w:u w:val="single"/>
              </w:rPr>
            </w:pPr>
            <w:r w:rsidRPr="00A16FDF">
              <w:rPr>
                <w:rFonts w:ascii="Arial" w:hAnsi="Arial" w:cs="Arial"/>
                <w:sz w:val="22"/>
                <w:szCs w:val="22"/>
                <w:u w:val="single"/>
              </w:rPr>
              <w:t>Working Conditions</w:t>
            </w:r>
          </w:p>
          <w:p w14:paraId="1CC1005C" w14:textId="77777777" w:rsidR="00D252B8" w:rsidRPr="00A16FDF" w:rsidRDefault="00D252B8" w:rsidP="007A7AA9">
            <w:pPr>
              <w:rPr>
                <w:rFonts w:ascii="Arial" w:hAnsi="Arial" w:cs="Arial"/>
                <w:sz w:val="22"/>
                <w:szCs w:val="22"/>
              </w:rPr>
            </w:pPr>
            <w:r w:rsidRPr="00A16FDF">
              <w:rPr>
                <w:rFonts w:ascii="Arial" w:hAnsi="Arial" w:cs="Arial"/>
                <w:sz w:val="22"/>
                <w:szCs w:val="22"/>
              </w:rPr>
              <w:t xml:space="preserve">Standard office setting - a medium level of noise and disruption is caused by having many staff in an open plan environment. </w:t>
            </w:r>
          </w:p>
          <w:p w14:paraId="1CC1005D" w14:textId="77777777" w:rsidR="001B11E8" w:rsidRPr="00A16FDF" w:rsidRDefault="001B11E8" w:rsidP="00D252B8">
            <w:pPr>
              <w:pStyle w:val="BodyText"/>
              <w:spacing w:line="264" w:lineRule="auto"/>
              <w:ind w:left="720"/>
              <w:rPr>
                <w:rFonts w:ascii="Arial" w:hAnsi="Arial" w:cs="Arial"/>
                <w:b w:val="0"/>
                <w:bCs/>
                <w:iCs/>
                <w:sz w:val="22"/>
                <w:szCs w:val="22"/>
              </w:rPr>
            </w:pPr>
          </w:p>
        </w:tc>
      </w:tr>
      <w:tr w:rsidR="003902F3" w:rsidRPr="00A16FDF" w14:paraId="1CC10060" w14:textId="77777777">
        <w:tc>
          <w:tcPr>
            <w:tcW w:w="10632" w:type="dxa"/>
            <w:gridSpan w:val="6"/>
            <w:tcBorders>
              <w:top w:val="single" w:sz="4" w:space="0" w:color="auto"/>
              <w:left w:val="nil"/>
              <w:bottom w:val="single" w:sz="4" w:space="0" w:color="auto"/>
              <w:right w:val="nil"/>
            </w:tcBorders>
          </w:tcPr>
          <w:p w14:paraId="1CC1005F" w14:textId="77777777" w:rsidR="001B11E8" w:rsidRPr="00A16FDF" w:rsidRDefault="001B11E8" w:rsidP="00C13E5E">
            <w:pPr>
              <w:spacing w:before="120" w:after="120"/>
              <w:rPr>
                <w:rFonts w:ascii="Arial" w:hAnsi="Arial" w:cs="Arial"/>
                <w:sz w:val="22"/>
                <w:szCs w:val="22"/>
              </w:rPr>
            </w:pPr>
          </w:p>
        </w:tc>
      </w:tr>
      <w:tr w:rsidR="003902F3" w:rsidRPr="00A16FDF" w14:paraId="1CC10062" w14:textId="77777777">
        <w:tc>
          <w:tcPr>
            <w:tcW w:w="10632" w:type="dxa"/>
            <w:gridSpan w:val="6"/>
            <w:tcBorders>
              <w:top w:val="single" w:sz="4" w:space="0" w:color="auto"/>
              <w:left w:val="single" w:sz="4" w:space="0" w:color="auto"/>
              <w:bottom w:val="nil"/>
              <w:right w:val="single" w:sz="4" w:space="0" w:color="auto"/>
            </w:tcBorders>
          </w:tcPr>
          <w:p w14:paraId="1CC10061" w14:textId="77777777" w:rsidR="003902F3" w:rsidRPr="00A16FDF" w:rsidRDefault="00DD6EDC" w:rsidP="00C13E5E">
            <w:pPr>
              <w:spacing w:before="120" w:after="120"/>
              <w:rPr>
                <w:rFonts w:ascii="Arial" w:hAnsi="Arial" w:cs="Arial"/>
                <w:b/>
                <w:sz w:val="22"/>
                <w:szCs w:val="22"/>
              </w:rPr>
            </w:pPr>
            <w:r w:rsidRPr="00A16FDF">
              <w:rPr>
                <w:rFonts w:ascii="Arial" w:hAnsi="Arial" w:cs="Arial"/>
                <w:b/>
                <w:sz w:val="22"/>
                <w:szCs w:val="22"/>
              </w:rPr>
              <w:t>15</w:t>
            </w:r>
            <w:r w:rsidR="003902F3" w:rsidRPr="00A16FDF">
              <w:rPr>
                <w:rFonts w:ascii="Arial" w:hAnsi="Arial" w:cs="Arial"/>
                <w:b/>
                <w:sz w:val="22"/>
                <w:szCs w:val="22"/>
              </w:rPr>
              <w:t xml:space="preserve">.   </w:t>
            </w:r>
            <w:r w:rsidR="003902F3" w:rsidRPr="00A16FDF">
              <w:rPr>
                <w:rFonts w:ascii="Arial" w:hAnsi="Arial" w:cs="Arial"/>
                <w:b/>
                <w:sz w:val="22"/>
                <w:szCs w:val="22"/>
              </w:rPr>
              <w:tab/>
              <w:t>JOB DESCRIPTION AGREEMENT</w:t>
            </w:r>
          </w:p>
        </w:tc>
      </w:tr>
      <w:tr w:rsidR="003902F3" w:rsidRPr="00A16FDF" w14:paraId="1CC10064" w14:textId="77777777">
        <w:tc>
          <w:tcPr>
            <w:tcW w:w="10632" w:type="dxa"/>
            <w:gridSpan w:val="6"/>
            <w:tcBorders>
              <w:top w:val="nil"/>
              <w:left w:val="single" w:sz="4" w:space="0" w:color="auto"/>
              <w:bottom w:val="nil"/>
              <w:right w:val="single" w:sz="4" w:space="0" w:color="auto"/>
            </w:tcBorders>
          </w:tcPr>
          <w:p w14:paraId="1CC10063" w14:textId="77777777" w:rsidR="00510DE6" w:rsidRPr="00A16FDF" w:rsidRDefault="003902F3" w:rsidP="001B11E8">
            <w:pPr>
              <w:pStyle w:val="BodyText"/>
              <w:spacing w:line="264" w:lineRule="auto"/>
              <w:rPr>
                <w:rFonts w:ascii="Arial" w:hAnsi="Arial" w:cs="Arial"/>
                <w:b w:val="0"/>
                <w:sz w:val="22"/>
                <w:szCs w:val="22"/>
              </w:rPr>
            </w:pPr>
            <w:r w:rsidRPr="00A16FDF">
              <w:rPr>
                <w:rFonts w:ascii="Arial" w:hAnsi="Arial" w:cs="Arial"/>
                <w:b w:val="0"/>
                <w:sz w:val="22"/>
                <w:szCs w:val="22"/>
              </w:rPr>
              <w:t xml:space="preserve">A separate job description will </w:t>
            </w:r>
            <w:r w:rsidR="00510DE6" w:rsidRPr="00A16FDF">
              <w:rPr>
                <w:rFonts w:ascii="Arial" w:hAnsi="Arial" w:cs="Arial"/>
                <w:b w:val="0"/>
                <w:sz w:val="22"/>
                <w:szCs w:val="22"/>
              </w:rPr>
              <w:t>need to be signed off by each post</w:t>
            </w:r>
            <w:r w:rsidRPr="00A16FDF">
              <w:rPr>
                <w:rFonts w:ascii="Arial" w:hAnsi="Arial" w:cs="Arial"/>
                <w:b w:val="0"/>
                <w:sz w:val="22"/>
                <w:szCs w:val="22"/>
              </w:rPr>
              <w:t>holder to whom the job description applies.</w:t>
            </w:r>
          </w:p>
        </w:tc>
      </w:tr>
      <w:tr w:rsidR="003902F3" w:rsidRPr="00A16FDF" w14:paraId="1CC1006A" w14:textId="77777777">
        <w:tc>
          <w:tcPr>
            <w:tcW w:w="3056" w:type="dxa"/>
            <w:tcBorders>
              <w:top w:val="nil"/>
              <w:left w:val="single" w:sz="4" w:space="0" w:color="auto"/>
              <w:bottom w:val="nil"/>
              <w:right w:val="single" w:sz="4" w:space="0" w:color="auto"/>
            </w:tcBorders>
          </w:tcPr>
          <w:p w14:paraId="1CC10065" w14:textId="77777777" w:rsidR="003902F3" w:rsidRPr="00A16FDF" w:rsidRDefault="005A0CBC" w:rsidP="005A0CBC">
            <w:pPr>
              <w:spacing w:before="120" w:after="120"/>
              <w:rPr>
                <w:rFonts w:ascii="Arial" w:hAnsi="Arial" w:cs="Arial"/>
                <w:sz w:val="22"/>
                <w:szCs w:val="22"/>
              </w:rPr>
            </w:pPr>
            <w:r w:rsidRPr="00A16FDF">
              <w:rPr>
                <w:rFonts w:ascii="Arial" w:hAnsi="Arial" w:cs="Arial"/>
                <w:sz w:val="22"/>
                <w:szCs w:val="22"/>
              </w:rPr>
              <w:t>Postholder</w:t>
            </w:r>
            <w:r w:rsidR="003902F3" w:rsidRPr="00A16FDF">
              <w:rPr>
                <w:rFonts w:ascii="Arial" w:hAnsi="Arial" w:cs="Arial"/>
                <w:sz w:val="22"/>
                <w:szCs w:val="22"/>
              </w:rPr>
              <w:t xml:space="preserve"> Signature</w:t>
            </w:r>
            <w:r w:rsidRPr="00A16FDF">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1CC10066" w14:textId="77777777" w:rsidR="003902F3" w:rsidRPr="00A16FDF"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1CC10067" w14:textId="77777777" w:rsidR="003902F3" w:rsidRPr="00A16FDF" w:rsidRDefault="003902F3" w:rsidP="00C13E5E">
            <w:pPr>
              <w:spacing w:before="120" w:after="120"/>
              <w:jc w:val="right"/>
              <w:rPr>
                <w:rFonts w:ascii="Arial" w:hAnsi="Arial" w:cs="Arial"/>
                <w:sz w:val="22"/>
                <w:szCs w:val="22"/>
              </w:rPr>
            </w:pPr>
            <w:r w:rsidRPr="00A16FDF">
              <w:rPr>
                <w:rFonts w:ascii="Arial" w:hAnsi="Arial" w:cs="Arial"/>
                <w:sz w:val="22"/>
                <w:szCs w:val="22"/>
              </w:rPr>
              <w:t>Date</w:t>
            </w:r>
            <w:r w:rsidR="005A0CBC" w:rsidRPr="00A16FDF">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CC10068" w14:textId="77777777" w:rsidR="003902F3" w:rsidRPr="00A16FDF" w:rsidRDefault="003902F3" w:rsidP="00C13E5E">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1CC10069" w14:textId="77777777" w:rsidR="003902F3" w:rsidRPr="00A16FDF" w:rsidRDefault="003902F3" w:rsidP="00C13E5E">
            <w:pPr>
              <w:spacing w:before="120" w:after="120"/>
              <w:rPr>
                <w:rFonts w:ascii="Arial" w:hAnsi="Arial" w:cs="Arial"/>
                <w:sz w:val="22"/>
                <w:szCs w:val="22"/>
              </w:rPr>
            </w:pPr>
          </w:p>
        </w:tc>
      </w:tr>
      <w:tr w:rsidR="003902F3" w:rsidRPr="00A16FDF" w14:paraId="1CC10070" w14:textId="77777777">
        <w:trPr>
          <w:trHeight w:hRule="exact" w:val="170"/>
        </w:trPr>
        <w:tc>
          <w:tcPr>
            <w:tcW w:w="3056" w:type="dxa"/>
            <w:tcBorders>
              <w:top w:val="nil"/>
              <w:left w:val="single" w:sz="4" w:space="0" w:color="auto"/>
              <w:bottom w:val="nil"/>
              <w:right w:val="nil"/>
            </w:tcBorders>
          </w:tcPr>
          <w:p w14:paraId="1CC1006B" w14:textId="77777777" w:rsidR="003902F3" w:rsidRPr="00A16FDF" w:rsidRDefault="003902F3" w:rsidP="00C13E5E">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1CC1006C" w14:textId="77777777" w:rsidR="003902F3" w:rsidRPr="00A16FDF" w:rsidRDefault="003902F3" w:rsidP="00C13E5E">
            <w:pPr>
              <w:spacing w:before="120" w:after="120"/>
              <w:rPr>
                <w:rFonts w:ascii="Arial" w:hAnsi="Arial" w:cs="Arial"/>
                <w:sz w:val="22"/>
                <w:szCs w:val="22"/>
              </w:rPr>
            </w:pPr>
          </w:p>
        </w:tc>
        <w:tc>
          <w:tcPr>
            <w:tcW w:w="790" w:type="dxa"/>
            <w:tcBorders>
              <w:top w:val="nil"/>
              <w:left w:val="nil"/>
              <w:bottom w:val="nil"/>
              <w:right w:val="nil"/>
            </w:tcBorders>
          </w:tcPr>
          <w:p w14:paraId="1CC1006D" w14:textId="77777777" w:rsidR="003902F3" w:rsidRPr="00A16FDF" w:rsidRDefault="003902F3" w:rsidP="00C13E5E">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1CC1006E" w14:textId="77777777" w:rsidR="003902F3" w:rsidRPr="00A16FDF" w:rsidRDefault="003902F3"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1CC1006F" w14:textId="77777777" w:rsidR="003902F3" w:rsidRPr="00A16FDF" w:rsidRDefault="003902F3" w:rsidP="00C13E5E">
            <w:pPr>
              <w:spacing w:before="120" w:after="120"/>
              <w:rPr>
                <w:rFonts w:ascii="Arial" w:hAnsi="Arial" w:cs="Arial"/>
                <w:sz w:val="22"/>
                <w:szCs w:val="22"/>
              </w:rPr>
            </w:pPr>
          </w:p>
        </w:tc>
      </w:tr>
      <w:tr w:rsidR="003902F3" w:rsidRPr="00A16FDF" w14:paraId="1CC10076" w14:textId="77777777">
        <w:tc>
          <w:tcPr>
            <w:tcW w:w="3056" w:type="dxa"/>
            <w:tcBorders>
              <w:top w:val="nil"/>
              <w:left w:val="single" w:sz="4" w:space="0" w:color="auto"/>
              <w:bottom w:val="nil"/>
              <w:right w:val="single" w:sz="4" w:space="0" w:color="auto"/>
            </w:tcBorders>
          </w:tcPr>
          <w:p w14:paraId="1CC10071" w14:textId="77777777" w:rsidR="00510DE6" w:rsidRPr="00A16FDF" w:rsidRDefault="005A0CBC" w:rsidP="00C13E5E">
            <w:pPr>
              <w:spacing w:before="120" w:after="120"/>
              <w:rPr>
                <w:rFonts w:ascii="Arial" w:hAnsi="Arial" w:cs="Arial"/>
                <w:sz w:val="22"/>
                <w:szCs w:val="22"/>
              </w:rPr>
            </w:pPr>
            <w:r w:rsidRPr="00A16FDF">
              <w:rPr>
                <w:rFonts w:ascii="Arial" w:hAnsi="Arial" w:cs="Arial"/>
                <w:sz w:val="22"/>
                <w:szCs w:val="22"/>
              </w:rPr>
              <w:t>Postholder Print:</w:t>
            </w:r>
          </w:p>
        </w:tc>
        <w:tc>
          <w:tcPr>
            <w:tcW w:w="4689" w:type="dxa"/>
            <w:gridSpan w:val="2"/>
            <w:tcBorders>
              <w:top w:val="single" w:sz="4" w:space="0" w:color="auto"/>
              <w:left w:val="single" w:sz="4" w:space="0" w:color="auto"/>
              <w:bottom w:val="single" w:sz="4" w:space="0" w:color="auto"/>
              <w:right w:val="single" w:sz="4" w:space="0" w:color="auto"/>
            </w:tcBorders>
          </w:tcPr>
          <w:p w14:paraId="1CC10072" w14:textId="77777777" w:rsidR="003902F3" w:rsidRPr="00A16FDF"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nil"/>
            </w:tcBorders>
          </w:tcPr>
          <w:p w14:paraId="1CC10073" w14:textId="77777777" w:rsidR="005A0CBC" w:rsidRPr="00A16FDF" w:rsidRDefault="005A0CBC" w:rsidP="005A0CBC">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1CC10074" w14:textId="77777777" w:rsidR="003902F3" w:rsidRPr="00A16FDF" w:rsidRDefault="003902F3"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1CC10075" w14:textId="77777777" w:rsidR="003902F3" w:rsidRPr="00A16FDF" w:rsidRDefault="003902F3" w:rsidP="00C13E5E">
            <w:pPr>
              <w:spacing w:before="120" w:after="120"/>
              <w:rPr>
                <w:rFonts w:ascii="Arial" w:hAnsi="Arial" w:cs="Arial"/>
                <w:sz w:val="22"/>
                <w:szCs w:val="22"/>
              </w:rPr>
            </w:pPr>
          </w:p>
        </w:tc>
      </w:tr>
      <w:tr w:rsidR="00197DD5" w:rsidRPr="00A16FDF" w14:paraId="1CC1007C" w14:textId="77777777">
        <w:trPr>
          <w:trHeight w:hRule="exact" w:val="170"/>
        </w:trPr>
        <w:tc>
          <w:tcPr>
            <w:tcW w:w="3056" w:type="dxa"/>
            <w:tcBorders>
              <w:top w:val="nil"/>
              <w:left w:val="single" w:sz="4" w:space="0" w:color="auto"/>
              <w:bottom w:val="nil"/>
              <w:right w:val="nil"/>
            </w:tcBorders>
          </w:tcPr>
          <w:p w14:paraId="1CC10077" w14:textId="77777777" w:rsidR="00197DD5" w:rsidRPr="00A16FDF"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1CC10078" w14:textId="77777777" w:rsidR="00197DD5" w:rsidRPr="00A16FDF"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1CC10079" w14:textId="77777777" w:rsidR="00197DD5" w:rsidRPr="00A16FDF"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1CC1007A" w14:textId="77777777" w:rsidR="00197DD5" w:rsidRPr="00A16FDF"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1CC1007B" w14:textId="77777777" w:rsidR="00197DD5" w:rsidRPr="00A16FDF" w:rsidRDefault="00197DD5" w:rsidP="00E26E50">
            <w:pPr>
              <w:spacing w:before="120" w:after="120"/>
              <w:rPr>
                <w:rFonts w:ascii="Arial" w:hAnsi="Arial" w:cs="Arial"/>
                <w:sz w:val="22"/>
                <w:szCs w:val="22"/>
              </w:rPr>
            </w:pPr>
          </w:p>
        </w:tc>
      </w:tr>
      <w:tr w:rsidR="003902F3" w:rsidRPr="00A16FDF" w14:paraId="1CC10082" w14:textId="77777777" w:rsidTr="00510DE6">
        <w:trPr>
          <w:trHeight w:val="383"/>
        </w:trPr>
        <w:tc>
          <w:tcPr>
            <w:tcW w:w="3056" w:type="dxa"/>
            <w:tcBorders>
              <w:top w:val="nil"/>
              <w:left w:val="single" w:sz="4" w:space="0" w:color="auto"/>
              <w:bottom w:val="nil"/>
              <w:right w:val="single" w:sz="4" w:space="0" w:color="auto"/>
            </w:tcBorders>
          </w:tcPr>
          <w:p w14:paraId="1CC1007D" w14:textId="77777777" w:rsidR="003902F3" w:rsidRPr="00A16FDF" w:rsidRDefault="005A0CBC" w:rsidP="005A0CBC">
            <w:pPr>
              <w:spacing w:before="120" w:after="120"/>
              <w:rPr>
                <w:rFonts w:ascii="Arial" w:hAnsi="Arial" w:cs="Arial"/>
                <w:sz w:val="22"/>
                <w:szCs w:val="22"/>
              </w:rPr>
            </w:pPr>
            <w:r w:rsidRPr="00A16FDF">
              <w:rPr>
                <w:rFonts w:ascii="Arial" w:hAnsi="Arial" w:cs="Arial"/>
                <w:sz w:val="22"/>
                <w:szCs w:val="22"/>
              </w:rPr>
              <w:t>Manager Signature:</w:t>
            </w:r>
          </w:p>
        </w:tc>
        <w:tc>
          <w:tcPr>
            <w:tcW w:w="4689" w:type="dxa"/>
            <w:gridSpan w:val="2"/>
            <w:tcBorders>
              <w:top w:val="single" w:sz="4" w:space="0" w:color="auto"/>
              <w:left w:val="single" w:sz="4" w:space="0" w:color="auto"/>
              <w:bottom w:val="single" w:sz="4" w:space="0" w:color="auto"/>
              <w:right w:val="single" w:sz="4" w:space="0" w:color="auto"/>
            </w:tcBorders>
          </w:tcPr>
          <w:p w14:paraId="1CC1007E" w14:textId="77777777" w:rsidR="003902F3" w:rsidRPr="00A16FDF"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1CC1007F" w14:textId="77777777" w:rsidR="003902F3" w:rsidRPr="00A16FDF" w:rsidRDefault="003902F3" w:rsidP="00C13E5E">
            <w:pPr>
              <w:spacing w:before="120" w:after="120"/>
              <w:jc w:val="right"/>
              <w:rPr>
                <w:rFonts w:ascii="Arial" w:hAnsi="Arial" w:cs="Arial"/>
                <w:sz w:val="22"/>
                <w:szCs w:val="22"/>
              </w:rPr>
            </w:pPr>
            <w:r w:rsidRPr="00A16FDF">
              <w:rPr>
                <w:rFonts w:ascii="Arial" w:hAnsi="Arial" w:cs="Arial"/>
                <w:sz w:val="22"/>
                <w:szCs w:val="22"/>
              </w:rPr>
              <w:t>Date</w:t>
            </w:r>
            <w:r w:rsidR="005A0CBC" w:rsidRPr="00A16FDF">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CC10080" w14:textId="77777777" w:rsidR="003902F3" w:rsidRPr="00A16FDF" w:rsidRDefault="003902F3" w:rsidP="00C13E5E">
            <w:pPr>
              <w:spacing w:before="120" w:after="120"/>
              <w:rPr>
                <w:rFonts w:ascii="Arial" w:hAnsi="Arial" w:cs="Arial"/>
                <w:sz w:val="22"/>
                <w:szCs w:val="22"/>
              </w:rPr>
            </w:pPr>
          </w:p>
        </w:tc>
        <w:tc>
          <w:tcPr>
            <w:tcW w:w="413" w:type="dxa"/>
            <w:tcBorders>
              <w:left w:val="single" w:sz="4" w:space="0" w:color="auto"/>
              <w:right w:val="single" w:sz="4" w:space="0" w:color="auto"/>
            </w:tcBorders>
            <w:shd w:val="clear" w:color="auto" w:fill="auto"/>
          </w:tcPr>
          <w:p w14:paraId="1CC10081" w14:textId="77777777" w:rsidR="003902F3" w:rsidRPr="00A16FDF" w:rsidRDefault="003902F3" w:rsidP="00C13E5E">
            <w:pPr>
              <w:spacing w:before="120" w:after="120"/>
              <w:rPr>
                <w:rFonts w:ascii="Arial" w:hAnsi="Arial" w:cs="Arial"/>
                <w:sz w:val="22"/>
                <w:szCs w:val="22"/>
              </w:rPr>
            </w:pPr>
          </w:p>
        </w:tc>
      </w:tr>
      <w:tr w:rsidR="00197DD5" w:rsidRPr="00A16FDF" w14:paraId="1CC10088" w14:textId="77777777">
        <w:trPr>
          <w:trHeight w:hRule="exact" w:val="170"/>
        </w:trPr>
        <w:tc>
          <w:tcPr>
            <w:tcW w:w="3056" w:type="dxa"/>
            <w:tcBorders>
              <w:top w:val="nil"/>
              <w:left w:val="single" w:sz="4" w:space="0" w:color="auto"/>
              <w:bottom w:val="nil"/>
              <w:right w:val="nil"/>
            </w:tcBorders>
          </w:tcPr>
          <w:p w14:paraId="1CC10083" w14:textId="77777777" w:rsidR="00197DD5" w:rsidRPr="00A16FDF"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1CC10084" w14:textId="77777777" w:rsidR="00197DD5" w:rsidRPr="00A16FDF"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1CC10085" w14:textId="77777777" w:rsidR="00197DD5" w:rsidRPr="00A16FDF"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1CC10086" w14:textId="77777777" w:rsidR="00197DD5" w:rsidRPr="00A16FDF"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1CC10087" w14:textId="77777777" w:rsidR="00197DD5" w:rsidRPr="00A16FDF" w:rsidRDefault="00197DD5" w:rsidP="00E26E50">
            <w:pPr>
              <w:spacing w:before="120" w:after="120"/>
              <w:rPr>
                <w:rFonts w:ascii="Arial" w:hAnsi="Arial" w:cs="Arial"/>
                <w:sz w:val="22"/>
                <w:szCs w:val="22"/>
              </w:rPr>
            </w:pPr>
          </w:p>
        </w:tc>
      </w:tr>
      <w:tr w:rsidR="003902F3" w:rsidRPr="00A16FDF" w14:paraId="1CC1008C" w14:textId="77777777">
        <w:tc>
          <w:tcPr>
            <w:tcW w:w="3056" w:type="dxa"/>
            <w:tcBorders>
              <w:top w:val="nil"/>
              <w:left w:val="single" w:sz="4" w:space="0" w:color="auto"/>
              <w:bottom w:val="nil"/>
              <w:right w:val="single" w:sz="4" w:space="0" w:color="auto"/>
            </w:tcBorders>
          </w:tcPr>
          <w:p w14:paraId="1CC10089" w14:textId="77777777" w:rsidR="003902F3" w:rsidRPr="00A16FDF" w:rsidRDefault="005A0CBC" w:rsidP="00C13E5E">
            <w:pPr>
              <w:spacing w:before="120" w:after="120"/>
              <w:rPr>
                <w:rFonts w:ascii="Arial" w:hAnsi="Arial" w:cs="Arial"/>
                <w:sz w:val="22"/>
                <w:szCs w:val="22"/>
              </w:rPr>
            </w:pPr>
            <w:r w:rsidRPr="00A16FDF">
              <w:rPr>
                <w:rFonts w:ascii="Arial" w:hAnsi="Arial" w:cs="Arial"/>
                <w:sz w:val="22"/>
                <w:szCs w:val="22"/>
              </w:rPr>
              <w:t>Manager Print:</w:t>
            </w:r>
          </w:p>
        </w:tc>
        <w:tc>
          <w:tcPr>
            <w:tcW w:w="4689" w:type="dxa"/>
            <w:gridSpan w:val="2"/>
            <w:tcBorders>
              <w:top w:val="single" w:sz="4" w:space="0" w:color="auto"/>
              <w:left w:val="single" w:sz="4" w:space="0" w:color="auto"/>
              <w:bottom w:val="single" w:sz="4" w:space="0" w:color="auto"/>
              <w:right w:val="single" w:sz="4" w:space="0" w:color="auto"/>
            </w:tcBorders>
          </w:tcPr>
          <w:p w14:paraId="1CC1008A" w14:textId="77777777" w:rsidR="003902F3" w:rsidRPr="00A16FDF" w:rsidRDefault="003902F3"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1CC1008B" w14:textId="77777777" w:rsidR="003902F3" w:rsidRPr="00A16FDF" w:rsidRDefault="003902F3" w:rsidP="00C13E5E">
            <w:pPr>
              <w:spacing w:before="120" w:after="120"/>
              <w:rPr>
                <w:rFonts w:ascii="Arial" w:hAnsi="Arial" w:cs="Arial"/>
                <w:sz w:val="22"/>
                <w:szCs w:val="22"/>
              </w:rPr>
            </w:pPr>
          </w:p>
        </w:tc>
      </w:tr>
      <w:tr w:rsidR="00197DD5" w:rsidRPr="00A16FDF" w14:paraId="1CC10092" w14:textId="77777777">
        <w:trPr>
          <w:trHeight w:hRule="exact" w:val="170"/>
        </w:trPr>
        <w:tc>
          <w:tcPr>
            <w:tcW w:w="3056" w:type="dxa"/>
            <w:tcBorders>
              <w:top w:val="nil"/>
              <w:left w:val="single" w:sz="4" w:space="0" w:color="auto"/>
              <w:bottom w:val="nil"/>
              <w:right w:val="nil"/>
            </w:tcBorders>
          </w:tcPr>
          <w:p w14:paraId="1CC1008D" w14:textId="77777777" w:rsidR="00197DD5" w:rsidRPr="00A16FDF"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1CC1008E" w14:textId="77777777" w:rsidR="00197DD5" w:rsidRPr="00A16FDF"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1CC1008F" w14:textId="77777777" w:rsidR="00197DD5" w:rsidRPr="00A16FDF"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1CC10090" w14:textId="77777777" w:rsidR="00197DD5" w:rsidRPr="00A16FDF"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1CC10091" w14:textId="77777777" w:rsidR="00197DD5" w:rsidRPr="00A16FDF" w:rsidRDefault="00197DD5" w:rsidP="00E26E50">
            <w:pPr>
              <w:spacing w:before="120" w:after="120"/>
              <w:rPr>
                <w:rFonts w:ascii="Arial" w:hAnsi="Arial" w:cs="Arial"/>
                <w:sz w:val="22"/>
                <w:szCs w:val="22"/>
              </w:rPr>
            </w:pPr>
          </w:p>
        </w:tc>
      </w:tr>
      <w:tr w:rsidR="003902F3" w:rsidRPr="00197DD5" w14:paraId="1CC10096" w14:textId="77777777">
        <w:tc>
          <w:tcPr>
            <w:tcW w:w="3056" w:type="dxa"/>
            <w:tcBorders>
              <w:top w:val="nil"/>
              <w:left w:val="single" w:sz="4" w:space="0" w:color="auto"/>
              <w:bottom w:val="nil"/>
              <w:right w:val="single" w:sz="4" w:space="0" w:color="auto"/>
            </w:tcBorders>
          </w:tcPr>
          <w:p w14:paraId="1CC10093" w14:textId="77777777" w:rsidR="003902F3" w:rsidRPr="005A0CBC" w:rsidRDefault="005A0CBC" w:rsidP="00C13E5E">
            <w:pPr>
              <w:spacing w:before="120" w:after="120"/>
              <w:rPr>
                <w:rFonts w:ascii="Arial" w:hAnsi="Arial" w:cs="Arial"/>
                <w:sz w:val="22"/>
                <w:szCs w:val="22"/>
              </w:rPr>
            </w:pPr>
            <w:r w:rsidRPr="00A16FDF">
              <w:rPr>
                <w:rFonts w:ascii="Arial" w:hAnsi="Arial" w:cs="Arial"/>
                <w:sz w:val="22"/>
                <w:szCs w:val="22"/>
              </w:rPr>
              <w:t>Manager Title:</w:t>
            </w:r>
          </w:p>
        </w:tc>
        <w:tc>
          <w:tcPr>
            <w:tcW w:w="4689" w:type="dxa"/>
            <w:gridSpan w:val="2"/>
            <w:tcBorders>
              <w:top w:val="single" w:sz="4" w:space="0" w:color="auto"/>
              <w:left w:val="single" w:sz="4" w:space="0" w:color="auto"/>
              <w:bottom w:val="single" w:sz="4" w:space="0" w:color="auto"/>
              <w:right w:val="single" w:sz="4" w:space="0" w:color="auto"/>
            </w:tcBorders>
          </w:tcPr>
          <w:p w14:paraId="1CC10094" w14:textId="77777777" w:rsidR="003902F3" w:rsidRPr="005A0CBC" w:rsidRDefault="003902F3"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1CC10095" w14:textId="77777777" w:rsidR="003902F3" w:rsidRPr="005A0CBC" w:rsidRDefault="003902F3" w:rsidP="00C13E5E">
            <w:pPr>
              <w:spacing w:before="120" w:after="120"/>
              <w:rPr>
                <w:rFonts w:ascii="Arial" w:hAnsi="Arial" w:cs="Arial"/>
                <w:sz w:val="22"/>
                <w:szCs w:val="22"/>
              </w:rPr>
            </w:pPr>
          </w:p>
        </w:tc>
      </w:tr>
      <w:tr w:rsidR="00197DD5" w:rsidRPr="00197DD5" w14:paraId="1CC1009C" w14:textId="77777777">
        <w:trPr>
          <w:trHeight w:hRule="exact" w:val="170"/>
        </w:trPr>
        <w:tc>
          <w:tcPr>
            <w:tcW w:w="3056" w:type="dxa"/>
            <w:tcBorders>
              <w:top w:val="nil"/>
              <w:left w:val="single" w:sz="4" w:space="0" w:color="auto"/>
              <w:bottom w:val="nil"/>
              <w:right w:val="nil"/>
            </w:tcBorders>
          </w:tcPr>
          <w:p w14:paraId="1CC10097" w14:textId="77777777" w:rsidR="00197DD5" w:rsidRPr="00197DD5" w:rsidRDefault="00197DD5" w:rsidP="00E26E50">
            <w:pPr>
              <w:spacing w:before="120" w:after="120"/>
              <w:rPr>
                <w:rFonts w:ascii="Arial" w:hAnsi="Arial" w:cs="Arial"/>
                <w:sz w:val="20"/>
                <w:szCs w:val="22"/>
              </w:rPr>
            </w:pPr>
          </w:p>
        </w:tc>
        <w:tc>
          <w:tcPr>
            <w:tcW w:w="4689" w:type="dxa"/>
            <w:gridSpan w:val="2"/>
            <w:tcBorders>
              <w:top w:val="nil"/>
              <w:left w:val="nil"/>
              <w:bottom w:val="nil"/>
              <w:right w:val="nil"/>
            </w:tcBorders>
          </w:tcPr>
          <w:p w14:paraId="1CC10098" w14:textId="77777777" w:rsidR="00197DD5" w:rsidRPr="00197DD5"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1CC10099" w14:textId="77777777" w:rsidR="00197DD5" w:rsidRPr="00197DD5" w:rsidRDefault="00197DD5" w:rsidP="00E26E50">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1CC1009A" w14:textId="77777777" w:rsidR="00197DD5" w:rsidRPr="00197DD5" w:rsidRDefault="00197DD5" w:rsidP="00E26E50">
            <w:pPr>
              <w:spacing w:before="120" w:after="120"/>
              <w:rPr>
                <w:rFonts w:ascii="Arial" w:hAnsi="Arial" w:cs="Arial"/>
                <w:sz w:val="22"/>
                <w:szCs w:val="22"/>
              </w:rPr>
            </w:pPr>
          </w:p>
        </w:tc>
        <w:tc>
          <w:tcPr>
            <w:tcW w:w="413" w:type="dxa"/>
            <w:tcBorders>
              <w:top w:val="nil"/>
              <w:left w:val="nil"/>
              <w:bottom w:val="nil"/>
              <w:right w:val="single" w:sz="4" w:space="0" w:color="auto"/>
            </w:tcBorders>
            <w:shd w:val="clear" w:color="auto" w:fill="auto"/>
          </w:tcPr>
          <w:p w14:paraId="1CC1009B" w14:textId="77777777" w:rsidR="00197DD5" w:rsidRPr="00197DD5" w:rsidRDefault="00197DD5" w:rsidP="00E26E50">
            <w:pPr>
              <w:spacing w:before="120" w:after="120"/>
              <w:rPr>
                <w:rFonts w:ascii="Arial" w:hAnsi="Arial" w:cs="Arial"/>
                <w:sz w:val="22"/>
                <w:szCs w:val="22"/>
              </w:rPr>
            </w:pPr>
          </w:p>
        </w:tc>
      </w:tr>
      <w:tr w:rsidR="00197DD5" w:rsidRPr="00197DD5" w14:paraId="1CC100A2" w14:textId="77777777">
        <w:trPr>
          <w:trHeight w:hRule="exact" w:val="170"/>
        </w:trPr>
        <w:tc>
          <w:tcPr>
            <w:tcW w:w="3056" w:type="dxa"/>
            <w:tcBorders>
              <w:top w:val="nil"/>
              <w:left w:val="single" w:sz="4" w:space="0" w:color="auto"/>
              <w:bottom w:val="single" w:sz="4" w:space="0" w:color="auto"/>
              <w:right w:val="nil"/>
            </w:tcBorders>
          </w:tcPr>
          <w:p w14:paraId="1CC1009D" w14:textId="77777777" w:rsidR="00197DD5" w:rsidRPr="00197DD5" w:rsidRDefault="00197DD5" w:rsidP="00E26E50">
            <w:pPr>
              <w:spacing w:before="120" w:after="120"/>
              <w:rPr>
                <w:rFonts w:ascii="Arial" w:hAnsi="Arial" w:cs="Arial"/>
                <w:sz w:val="20"/>
                <w:szCs w:val="22"/>
              </w:rPr>
            </w:pPr>
          </w:p>
        </w:tc>
        <w:tc>
          <w:tcPr>
            <w:tcW w:w="4689" w:type="dxa"/>
            <w:gridSpan w:val="2"/>
            <w:tcBorders>
              <w:top w:val="nil"/>
              <w:left w:val="nil"/>
              <w:bottom w:val="single" w:sz="4" w:space="0" w:color="auto"/>
              <w:right w:val="nil"/>
            </w:tcBorders>
          </w:tcPr>
          <w:p w14:paraId="1CC1009E" w14:textId="77777777" w:rsidR="00197DD5" w:rsidRPr="00197DD5" w:rsidRDefault="00197DD5" w:rsidP="00E26E50">
            <w:pPr>
              <w:spacing w:before="120" w:after="120"/>
              <w:rPr>
                <w:rFonts w:ascii="Arial" w:hAnsi="Arial" w:cs="Arial"/>
                <w:sz w:val="22"/>
                <w:szCs w:val="22"/>
              </w:rPr>
            </w:pPr>
          </w:p>
        </w:tc>
        <w:tc>
          <w:tcPr>
            <w:tcW w:w="790" w:type="dxa"/>
            <w:tcBorders>
              <w:top w:val="nil"/>
              <w:left w:val="nil"/>
              <w:bottom w:val="single" w:sz="4" w:space="0" w:color="auto"/>
              <w:right w:val="nil"/>
            </w:tcBorders>
          </w:tcPr>
          <w:p w14:paraId="1CC1009F" w14:textId="77777777" w:rsidR="00197DD5" w:rsidRPr="00197DD5" w:rsidRDefault="00197DD5" w:rsidP="00E26E50">
            <w:pPr>
              <w:spacing w:before="120" w:after="120"/>
              <w:jc w:val="right"/>
              <w:rPr>
                <w:rFonts w:ascii="Arial" w:hAnsi="Arial" w:cs="Arial"/>
                <w:sz w:val="20"/>
                <w:szCs w:val="22"/>
              </w:rPr>
            </w:pPr>
          </w:p>
        </w:tc>
        <w:tc>
          <w:tcPr>
            <w:tcW w:w="1684" w:type="dxa"/>
            <w:tcBorders>
              <w:top w:val="nil"/>
              <w:left w:val="nil"/>
              <w:bottom w:val="single" w:sz="4" w:space="0" w:color="auto"/>
              <w:right w:val="nil"/>
            </w:tcBorders>
            <w:shd w:val="clear" w:color="auto" w:fill="auto"/>
          </w:tcPr>
          <w:p w14:paraId="1CC100A0" w14:textId="77777777" w:rsidR="00197DD5" w:rsidRPr="00197DD5" w:rsidRDefault="00197DD5" w:rsidP="00E26E50">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1CC100A1" w14:textId="77777777" w:rsidR="00197DD5" w:rsidRPr="00197DD5" w:rsidRDefault="00197DD5" w:rsidP="00E26E50">
            <w:pPr>
              <w:spacing w:before="120" w:after="120"/>
              <w:rPr>
                <w:rFonts w:ascii="Arial" w:hAnsi="Arial" w:cs="Arial"/>
                <w:sz w:val="22"/>
                <w:szCs w:val="22"/>
              </w:rPr>
            </w:pPr>
          </w:p>
        </w:tc>
      </w:tr>
    </w:tbl>
    <w:p w14:paraId="1CC100A3" w14:textId="77777777" w:rsidR="008F5DEF" w:rsidRPr="00197DD5" w:rsidRDefault="008F5DEF" w:rsidP="00C13E5E">
      <w:pPr>
        <w:spacing w:before="120" w:after="120"/>
        <w:rPr>
          <w:rFonts w:ascii="Arial" w:hAnsi="Arial" w:cs="Arial"/>
          <w:sz w:val="22"/>
          <w:szCs w:val="22"/>
        </w:rPr>
      </w:pPr>
    </w:p>
    <w:p w14:paraId="1CC100A4" w14:textId="77777777" w:rsidR="00FB3FE1" w:rsidRPr="00197DD5" w:rsidRDefault="00FB3FE1" w:rsidP="00C13E5E">
      <w:pPr>
        <w:spacing w:before="120" w:after="120"/>
        <w:rPr>
          <w:rFonts w:ascii="Arial" w:hAnsi="Arial" w:cs="Arial"/>
          <w:sz w:val="22"/>
          <w:szCs w:val="22"/>
        </w:rPr>
      </w:pPr>
    </w:p>
    <w:p w14:paraId="1CC100A5" w14:textId="77777777" w:rsidR="00FD578A" w:rsidRPr="00197DD5" w:rsidRDefault="00FD578A" w:rsidP="00C13E5E">
      <w:pPr>
        <w:spacing w:before="120" w:after="120"/>
        <w:rPr>
          <w:rFonts w:ascii="Arial" w:hAnsi="Arial" w:cs="Arial"/>
          <w:sz w:val="22"/>
          <w:szCs w:val="22"/>
        </w:rPr>
      </w:pPr>
    </w:p>
    <w:sectPr w:rsidR="00FD578A" w:rsidRPr="00197DD5" w:rsidSect="00813274">
      <w:headerReference w:type="default" r:id="rId10"/>
      <w:footerReference w:type="default" r:id="rId11"/>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283D2" w14:textId="77777777" w:rsidR="0044499B" w:rsidRDefault="0044499B">
      <w:r>
        <w:separator/>
      </w:r>
    </w:p>
  </w:endnote>
  <w:endnote w:type="continuationSeparator" w:id="0">
    <w:p w14:paraId="6D3F0F83" w14:textId="77777777" w:rsidR="0044499B" w:rsidRDefault="0044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100AF" w14:textId="77777777" w:rsidR="00510DE6" w:rsidRPr="005C0421" w:rsidRDefault="00510DE6"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Pr="005C0421">
      <w:rPr>
        <w:rStyle w:val="PageNumber"/>
        <w:rFonts w:ascii="Tahoma" w:hAnsi="Tahoma" w:cs="Tahoma"/>
        <w:sz w:val="16"/>
        <w:szCs w:val="16"/>
      </w:rPr>
      <w:fldChar w:fldCharType="separate"/>
    </w:r>
    <w:r w:rsidR="008705C8">
      <w:rPr>
        <w:rStyle w:val="PageNumber"/>
        <w:rFonts w:ascii="Tahoma" w:hAnsi="Tahoma" w:cs="Tahoma"/>
        <w:noProof/>
        <w:sz w:val="16"/>
        <w:szCs w:val="16"/>
      </w:rPr>
      <w:t>1</w:t>
    </w:r>
    <w:r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Pr="005C0421">
      <w:rPr>
        <w:rStyle w:val="PageNumber"/>
        <w:rFonts w:ascii="Tahoma" w:hAnsi="Tahoma" w:cs="Tahoma"/>
        <w:sz w:val="16"/>
        <w:szCs w:val="16"/>
      </w:rPr>
      <w:fldChar w:fldCharType="separate"/>
    </w:r>
    <w:r w:rsidR="008705C8">
      <w:rPr>
        <w:rStyle w:val="PageNumber"/>
        <w:rFonts w:ascii="Tahoma" w:hAnsi="Tahoma" w:cs="Tahoma"/>
        <w:noProof/>
        <w:sz w:val="16"/>
        <w:szCs w:val="16"/>
      </w:rPr>
      <w:t>6</w:t>
    </w:r>
    <w:r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6D4DE" w14:textId="77777777" w:rsidR="0044499B" w:rsidRDefault="0044499B">
      <w:r>
        <w:separator/>
      </w:r>
    </w:p>
  </w:footnote>
  <w:footnote w:type="continuationSeparator" w:id="0">
    <w:p w14:paraId="666F2D7D" w14:textId="77777777" w:rsidR="0044499B" w:rsidRDefault="00444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13D0C" w14:textId="74F13190" w:rsidR="00E51F8B" w:rsidRPr="00736D39" w:rsidRDefault="00AF1E82" w:rsidP="00E51F8B">
    <w:pPr>
      <w:pStyle w:val="Header"/>
      <w:rPr>
        <w:sz w:val="16"/>
        <w:szCs w:val="16"/>
      </w:rPr>
    </w:pPr>
    <w:r>
      <w:rPr>
        <w:sz w:val="16"/>
        <w:szCs w:val="16"/>
      </w:rPr>
      <w:t xml:space="preserve">Submitted 13 </w:t>
    </w:r>
    <w:r w:rsidR="00BF4781">
      <w:rPr>
        <w:sz w:val="16"/>
        <w:szCs w:val="16"/>
      </w:rPr>
      <w:t>February</w:t>
    </w:r>
    <w:r>
      <w:rPr>
        <w:sz w:val="16"/>
        <w:szCs w:val="16"/>
      </w:rPr>
      <w:t xml:space="preserve"> 2023</w:t>
    </w:r>
  </w:p>
  <w:p w14:paraId="1611BAA4" w14:textId="30C60B6E" w:rsidR="00E51F8B" w:rsidRDefault="00E5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5611"/>
    <w:multiLevelType w:val="hybridMultilevel"/>
    <w:tmpl w:val="82E27F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017AE"/>
    <w:multiLevelType w:val="hybridMultilevel"/>
    <w:tmpl w:val="36828330"/>
    <w:lvl w:ilvl="0" w:tplc="08090001">
      <w:start w:val="1"/>
      <w:numFmt w:val="bullet"/>
      <w:lvlText w:val=""/>
      <w:lvlJc w:val="left"/>
      <w:pPr>
        <w:tabs>
          <w:tab w:val="num" w:pos="720"/>
        </w:tabs>
        <w:ind w:left="720" w:hanging="360"/>
      </w:pPr>
      <w:rPr>
        <w:rFonts w:ascii="Symbol" w:hAnsi="Symbo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1A70D4"/>
    <w:multiLevelType w:val="hybridMultilevel"/>
    <w:tmpl w:val="70140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B5D6D"/>
    <w:multiLevelType w:val="hybridMultilevel"/>
    <w:tmpl w:val="E194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F007D"/>
    <w:multiLevelType w:val="hybridMultilevel"/>
    <w:tmpl w:val="4A921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A5644"/>
    <w:multiLevelType w:val="hybridMultilevel"/>
    <w:tmpl w:val="53DA249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1F3A49"/>
    <w:multiLevelType w:val="hybridMultilevel"/>
    <w:tmpl w:val="8A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5797E"/>
    <w:multiLevelType w:val="hybridMultilevel"/>
    <w:tmpl w:val="51F69DA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DA6753"/>
    <w:multiLevelType w:val="hybridMultilevel"/>
    <w:tmpl w:val="4130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7262A"/>
    <w:multiLevelType w:val="hybridMultilevel"/>
    <w:tmpl w:val="E5B6243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E63B35"/>
    <w:multiLevelType w:val="hybridMultilevel"/>
    <w:tmpl w:val="5B0C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A179E"/>
    <w:multiLevelType w:val="hybridMultilevel"/>
    <w:tmpl w:val="71902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385A6A"/>
    <w:multiLevelType w:val="hybridMultilevel"/>
    <w:tmpl w:val="2634085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AC00C7"/>
    <w:multiLevelType w:val="hybridMultilevel"/>
    <w:tmpl w:val="1D4C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2636EF"/>
    <w:multiLevelType w:val="hybridMultilevel"/>
    <w:tmpl w:val="39969EF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786F2F"/>
    <w:multiLevelType w:val="hybridMultilevel"/>
    <w:tmpl w:val="72246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411BEB"/>
    <w:multiLevelType w:val="hybridMultilevel"/>
    <w:tmpl w:val="EFCAB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AB5388"/>
    <w:multiLevelType w:val="hybridMultilevel"/>
    <w:tmpl w:val="7F101CDE"/>
    <w:lvl w:ilvl="0" w:tplc="04090001">
      <w:start w:val="1"/>
      <w:numFmt w:val="bullet"/>
      <w:lvlText w:val=""/>
      <w:lvlJc w:val="left"/>
      <w:pPr>
        <w:tabs>
          <w:tab w:val="num" w:pos="460"/>
        </w:tabs>
        <w:ind w:left="460" w:hanging="360"/>
      </w:pPr>
      <w:rPr>
        <w:rFonts w:ascii="Symbol" w:hAnsi="Symbol" w:hint="default"/>
      </w:rPr>
    </w:lvl>
    <w:lvl w:ilvl="1" w:tplc="04090003" w:tentative="1">
      <w:start w:val="1"/>
      <w:numFmt w:val="bullet"/>
      <w:lvlText w:val="o"/>
      <w:lvlJc w:val="left"/>
      <w:pPr>
        <w:tabs>
          <w:tab w:val="num" w:pos="1540"/>
        </w:tabs>
        <w:ind w:left="1540" w:hanging="360"/>
      </w:pPr>
      <w:rPr>
        <w:rFonts w:ascii="Courier New" w:hAnsi="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18" w15:restartNumberingAfterBreak="0">
    <w:nsid w:val="64850B18"/>
    <w:multiLevelType w:val="hybridMultilevel"/>
    <w:tmpl w:val="9EAA4BAE"/>
    <w:lvl w:ilvl="0" w:tplc="04090001">
      <w:start w:val="1"/>
      <w:numFmt w:val="bullet"/>
      <w:lvlText w:val=""/>
      <w:lvlJc w:val="left"/>
      <w:pPr>
        <w:tabs>
          <w:tab w:val="num" w:pos="720"/>
        </w:tabs>
        <w:ind w:left="720" w:hanging="360"/>
      </w:pPr>
      <w:rPr>
        <w:rFonts w:ascii="Symbol" w:hAnsi="Symbol" w:hint="default"/>
      </w:rPr>
    </w:lvl>
    <w:lvl w:ilvl="1" w:tplc="326827EA">
      <w:start w:val="1"/>
      <w:numFmt w:val="bullet"/>
      <w:lvlText w:val=""/>
      <w:lvlJc w:val="left"/>
      <w:pPr>
        <w:tabs>
          <w:tab w:val="num" w:pos="1800"/>
        </w:tabs>
        <w:ind w:left="1477" w:hanging="37"/>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689735B"/>
    <w:multiLevelType w:val="hybridMultilevel"/>
    <w:tmpl w:val="28B0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960742">
    <w:abstractNumId w:val="20"/>
  </w:num>
  <w:num w:numId="2" w16cid:durableId="1619680924">
    <w:abstractNumId w:val="2"/>
  </w:num>
  <w:num w:numId="3" w16cid:durableId="96484064">
    <w:abstractNumId w:val="3"/>
  </w:num>
  <w:num w:numId="4" w16cid:durableId="1351638360">
    <w:abstractNumId w:val="14"/>
  </w:num>
  <w:num w:numId="5" w16cid:durableId="124784786">
    <w:abstractNumId w:val="1"/>
  </w:num>
  <w:num w:numId="6" w16cid:durableId="1521704660">
    <w:abstractNumId w:val="16"/>
  </w:num>
  <w:num w:numId="7" w16cid:durableId="1747454132">
    <w:abstractNumId w:val="4"/>
  </w:num>
  <w:num w:numId="8" w16cid:durableId="980425017">
    <w:abstractNumId w:val="19"/>
  </w:num>
  <w:num w:numId="9" w16cid:durableId="1609268871">
    <w:abstractNumId w:val="8"/>
  </w:num>
  <w:num w:numId="10" w16cid:durableId="1076783121">
    <w:abstractNumId w:val="9"/>
  </w:num>
  <w:num w:numId="11" w16cid:durableId="1855920552">
    <w:abstractNumId w:val="12"/>
  </w:num>
  <w:num w:numId="12" w16cid:durableId="1226069557">
    <w:abstractNumId w:val="18"/>
  </w:num>
  <w:num w:numId="13" w16cid:durableId="1459642821">
    <w:abstractNumId w:val="10"/>
  </w:num>
  <w:num w:numId="14" w16cid:durableId="1676373578">
    <w:abstractNumId w:val="11"/>
  </w:num>
  <w:num w:numId="15" w16cid:durableId="1794127298">
    <w:abstractNumId w:val="13"/>
  </w:num>
  <w:num w:numId="16" w16cid:durableId="740562472">
    <w:abstractNumId w:val="6"/>
  </w:num>
  <w:num w:numId="17" w16cid:durableId="1687367603">
    <w:abstractNumId w:val="0"/>
  </w:num>
  <w:num w:numId="18" w16cid:durableId="1465852327">
    <w:abstractNumId w:val="17"/>
  </w:num>
  <w:num w:numId="19" w16cid:durableId="557282119">
    <w:abstractNumId w:val="5"/>
  </w:num>
  <w:num w:numId="20" w16cid:durableId="1465470178">
    <w:abstractNumId w:val="7"/>
  </w:num>
  <w:num w:numId="21" w16cid:durableId="213628858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04"/>
    <w:rsid w:val="00002CA9"/>
    <w:rsid w:val="000049B3"/>
    <w:rsid w:val="0000586C"/>
    <w:rsid w:val="00007E09"/>
    <w:rsid w:val="000139DC"/>
    <w:rsid w:val="0002022E"/>
    <w:rsid w:val="00025191"/>
    <w:rsid w:val="000307E8"/>
    <w:rsid w:val="00030908"/>
    <w:rsid w:val="00033614"/>
    <w:rsid w:val="00042873"/>
    <w:rsid w:val="00050A00"/>
    <w:rsid w:val="0006092C"/>
    <w:rsid w:val="00067928"/>
    <w:rsid w:val="00071473"/>
    <w:rsid w:val="00072F01"/>
    <w:rsid w:val="000864FF"/>
    <w:rsid w:val="0009212D"/>
    <w:rsid w:val="0009356A"/>
    <w:rsid w:val="000B1D4D"/>
    <w:rsid w:val="000B528A"/>
    <w:rsid w:val="000B712E"/>
    <w:rsid w:val="000B78BA"/>
    <w:rsid w:val="000D2F04"/>
    <w:rsid w:val="000E0D65"/>
    <w:rsid w:val="000E4908"/>
    <w:rsid w:val="00100C61"/>
    <w:rsid w:val="00110C4F"/>
    <w:rsid w:val="001125B3"/>
    <w:rsid w:val="001145EF"/>
    <w:rsid w:val="001207BA"/>
    <w:rsid w:val="00120A3F"/>
    <w:rsid w:val="00123B09"/>
    <w:rsid w:val="00140019"/>
    <w:rsid w:val="00142A8D"/>
    <w:rsid w:val="00144D2B"/>
    <w:rsid w:val="001762FC"/>
    <w:rsid w:val="00177937"/>
    <w:rsid w:val="00180AFE"/>
    <w:rsid w:val="00195E6B"/>
    <w:rsid w:val="00196626"/>
    <w:rsid w:val="00197110"/>
    <w:rsid w:val="00197DD5"/>
    <w:rsid w:val="001B11E8"/>
    <w:rsid w:val="001C4D55"/>
    <w:rsid w:val="001C5F89"/>
    <w:rsid w:val="001D2AB0"/>
    <w:rsid w:val="001D2F1D"/>
    <w:rsid w:val="001E0E3E"/>
    <w:rsid w:val="001E6ABE"/>
    <w:rsid w:val="001F160E"/>
    <w:rsid w:val="00200D3D"/>
    <w:rsid w:val="00201858"/>
    <w:rsid w:val="0022603F"/>
    <w:rsid w:val="00243F90"/>
    <w:rsid w:val="002674F8"/>
    <w:rsid w:val="00271B31"/>
    <w:rsid w:val="00276BD4"/>
    <w:rsid w:val="002821F3"/>
    <w:rsid w:val="00286E15"/>
    <w:rsid w:val="002951EE"/>
    <w:rsid w:val="002965E3"/>
    <w:rsid w:val="00297BA9"/>
    <w:rsid w:val="002A029F"/>
    <w:rsid w:val="002A5E21"/>
    <w:rsid w:val="002A7F5A"/>
    <w:rsid w:val="002C1484"/>
    <w:rsid w:val="002C37AE"/>
    <w:rsid w:val="002D0DEB"/>
    <w:rsid w:val="002D1707"/>
    <w:rsid w:val="002E4013"/>
    <w:rsid w:val="002E5C24"/>
    <w:rsid w:val="003056E1"/>
    <w:rsid w:val="0031392C"/>
    <w:rsid w:val="003164B1"/>
    <w:rsid w:val="00317FE9"/>
    <w:rsid w:val="00320CA6"/>
    <w:rsid w:val="00325C18"/>
    <w:rsid w:val="0033290B"/>
    <w:rsid w:val="00350DD1"/>
    <w:rsid w:val="00356F4C"/>
    <w:rsid w:val="0036040F"/>
    <w:rsid w:val="003707E0"/>
    <w:rsid w:val="00371C1E"/>
    <w:rsid w:val="00373151"/>
    <w:rsid w:val="00381E89"/>
    <w:rsid w:val="003902F3"/>
    <w:rsid w:val="003A2086"/>
    <w:rsid w:val="003A5C98"/>
    <w:rsid w:val="003C4E9C"/>
    <w:rsid w:val="003C6BB4"/>
    <w:rsid w:val="003C6E07"/>
    <w:rsid w:val="003C7C10"/>
    <w:rsid w:val="003D7298"/>
    <w:rsid w:val="003E333C"/>
    <w:rsid w:val="003E73F9"/>
    <w:rsid w:val="003F7B16"/>
    <w:rsid w:val="00404128"/>
    <w:rsid w:val="0044499B"/>
    <w:rsid w:val="0046030A"/>
    <w:rsid w:val="00474673"/>
    <w:rsid w:val="00490355"/>
    <w:rsid w:val="004A1D56"/>
    <w:rsid w:val="004A7AF6"/>
    <w:rsid w:val="004B1497"/>
    <w:rsid w:val="004B1F5B"/>
    <w:rsid w:val="004C033F"/>
    <w:rsid w:val="004C57F4"/>
    <w:rsid w:val="004C70D9"/>
    <w:rsid w:val="004D282F"/>
    <w:rsid w:val="004D4BFD"/>
    <w:rsid w:val="004D680A"/>
    <w:rsid w:val="004E49C8"/>
    <w:rsid w:val="004F252E"/>
    <w:rsid w:val="004F6DBA"/>
    <w:rsid w:val="00500A41"/>
    <w:rsid w:val="00503246"/>
    <w:rsid w:val="00510DE6"/>
    <w:rsid w:val="0053172C"/>
    <w:rsid w:val="00532943"/>
    <w:rsid w:val="00566B20"/>
    <w:rsid w:val="00567103"/>
    <w:rsid w:val="0057286A"/>
    <w:rsid w:val="00582D8D"/>
    <w:rsid w:val="005A0CBC"/>
    <w:rsid w:val="005A3D37"/>
    <w:rsid w:val="005A5F93"/>
    <w:rsid w:val="005C0421"/>
    <w:rsid w:val="005C22D0"/>
    <w:rsid w:val="005C3087"/>
    <w:rsid w:val="005C3856"/>
    <w:rsid w:val="005C53E2"/>
    <w:rsid w:val="005D4CEF"/>
    <w:rsid w:val="005E42B0"/>
    <w:rsid w:val="005F663B"/>
    <w:rsid w:val="0060102D"/>
    <w:rsid w:val="006319F8"/>
    <w:rsid w:val="00631C08"/>
    <w:rsid w:val="00640B31"/>
    <w:rsid w:val="00645FD2"/>
    <w:rsid w:val="00655EDE"/>
    <w:rsid w:val="00660BCA"/>
    <w:rsid w:val="006665CD"/>
    <w:rsid w:val="006711F6"/>
    <w:rsid w:val="00674DA4"/>
    <w:rsid w:val="00677585"/>
    <w:rsid w:val="00693ED8"/>
    <w:rsid w:val="006962FE"/>
    <w:rsid w:val="006A6AAD"/>
    <w:rsid w:val="006C4DF7"/>
    <w:rsid w:val="006C5440"/>
    <w:rsid w:val="006E21A8"/>
    <w:rsid w:val="006E44F1"/>
    <w:rsid w:val="006F0637"/>
    <w:rsid w:val="006F5166"/>
    <w:rsid w:val="007001B8"/>
    <w:rsid w:val="00703503"/>
    <w:rsid w:val="0070506D"/>
    <w:rsid w:val="00720AF9"/>
    <w:rsid w:val="00721BDE"/>
    <w:rsid w:val="007510D0"/>
    <w:rsid w:val="007666A8"/>
    <w:rsid w:val="00767E1A"/>
    <w:rsid w:val="00773804"/>
    <w:rsid w:val="00782AAE"/>
    <w:rsid w:val="007914ED"/>
    <w:rsid w:val="007921C6"/>
    <w:rsid w:val="007921CD"/>
    <w:rsid w:val="00795B2C"/>
    <w:rsid w:val="007A4D81"/>
    <w:rsid w:val="007A54E2"/>
    <w:rsid w:val="007A7AA9"/>
    <w:rsid w:val="007C4960"/>
    <w:rsid w:val="007D6C8D"/>
    <w:rsid w:val="007E0473"/>
    <w:rsid w:val="007E2E29"/>
    <w:rsid w:val="007E46AC"/>
    <w:rsid w:val="007F2945"/>
    <w:rsid w:val="007F5223"/>
    <w:rsid w:val="007F6ECC"/>
    <w:rsid w:val="00813274"/>
    <w:rsid w:val="00815D56"/>
    <w:rsid w:val="00815E3E"/>
    <w:rsid w:val="00821DE8"/>
    <w:rsid w:val="00837EC4"/>
    <w:rsid w:val="0084196B"/>
    <w:rsid w:val="0084522F"/>
    <w:rsid w:val="0085478E"/>
    <w:rsid w:val="00863A14"/>
    <w:rsid w:val="008705C8"/>
    <w:rsid w:val="008843AF"/>
    <w:rsid w:val="00885EDB"/>
    <w:rsid w:val="008944D1"/>
    <w:rsid w:val="008C0F4E"/>
    <w:rsid w:val="008C1B53"/>
    <w:rsid w:val="008C54AA"/>
    <w:rsid w:val="008C711D"/>
    <w:rsid w:val="008F5DEF"/>
    <w:rsid w:val="008F6819"/>
    <w:rsid w:val="00907A71"/>
    <w:rsid w:val="00913FC1"/>
    <w:rsid w:val="009211E1"/>
    <w:rsid w:val="00930977"/>
    <w:rsid w:val="00945B84"/>
    <w:rsid w:val="00951384"/>
    <w:rsid w:val="00951477"/>
    <w:rsid w:val="009547A5"/>
    <w:rsid w:val="00956C38"/>
    <w:rsid w:val="00970EC1"/>
    <w:rsid w:val="00972109"/>
    <w:rsid w:val="00974994"/>
    <w:rsid w:val="00975834"/>
    <w:rsid w:val="00982FE7"/>
    <w:rsid w:val="00983B34"/>
    <w:rsid w:val="00985E25"/>
    <w:rsid w:val="009901C8"/>
    <w:rsid w:val="009935A4"/>
    <w:rsid w:val="009A3BDA"/>
    <w:rsid w:val="009C0A4A"/>
    <w:rsid w:val="009D3B36"/>
    <w:rsid w:val="009D7CAC"/>
    <w:rsid w:val="009F0EBE"/>
    <w:rsid w:val="009F4E57"/>
    <w:rsid w:val="009F7251"/>
    <w:rsid w:val="00A02A8C"/>
    <w:rsid w:val="00A062BD"/>
    <w:rsid w:val="00A1123F"/>
    <w:rsid w:val="00A16FDF"/>
    <w:rsid w:val="00A21889"/>
    <w:rsid w:val="00A300D3"/>
    <w:rsid w:val="00A31F4C"/>
    <w:rsid w:val="00A33A83"/>
    <w:rsid w:val="00A35B98"/>
    <w:rsid w:val="00A50932"/>
    <w:rsid w:val="00A541DB"/>
    <w:rsid w:val="00A55890"/>
    <w:rsid w:val="00A6085C"/>
    <w:rsid w:val="00A6500D"/>
    <w:rsid w:val="00A74EF1"/>
    <w:rsid w:val="00A8021A"/>
    <w:rsid w:val="00A86E4D"/>
    <w:rsid w:val="00A915F7"/>
    <w:rsid w:val="00A94D62"/>
    <w:rsid w:val="00AA3721"/>
    <w:rsid w:val="00AA5518"/>
    <w:rsid w:val="00AB06B5"/>
    <w:rsid w:val="00AB3146"/>
    <w:rsid w:val="00AD11DC"/>
    <w:rsid w:val="00AE5C0B"/>
    <w:rsid w:val="00AF072B"/>
    <w:rsid w:val="00AF1E82"/>
    <w:rsid w:val="00B10400"/>
    <w:rsid w:val="00B24F1A"/>
    <w:rsid w:val="00B25D5C"/>
    <w:rsid w:val="00B270C5"/>
    <w:rsid w:val="00B42E90"/>
    <w:rsid w:val="00B47BDC"/>
    <w:rsid w:val="00B47C62"/>
    <w:rsid w:val="00B509B9"/>
    <w:rsid w:val="00B7287A"/>
    <w:rsid w:val="00B8257D"/>
    <w:rsid w:val="00B86EA9"/>
    <w:rsid w:val="00B95D6F"/>
    <w:rsid w:val="00BA1599"/>
    <w:rsid w:val="00BC2BC5"/>
    <w:rsid w:val="00BD2EB0"/>
    <w:rsid w:val="00BE5A0E"/>
    <w:rsid w:val="00BF4781"/>
    <w:rsid w:val="00C07634"/>
    <w:rsid w:val="00C13E5E"/>
    <w:rsid w:val="00C26913"/>
    <w:rsid w:val="00C35F18"/>
    <w:rsid w:val="00C378DF"/>
    <w:rsid w:val="00C44ABE"/>
    <w:rsid w:val="00C50E02"/>
    <w:rsid w:val="00C53E87"/>
    <w:rsid w:val="00C77AD9"/>
    <w:rsid w:val="00CA5EF2"/>
    <w:rsid w:val="00CC20CC"/>
    <w:rsid w:val="00CD2AF6"/>
    <w:rsid w:val="00CD433E"/>
    <w:rsid w:val="00CD5E1A"/>
    <w:rsid w:val="00CE2110"/>
    <w:rsid w:val="00CE7DB6"/>
    <w:rsid w:val="00CF67D2"/>
    <w:rsid w:val="00D202B8"/>
    <w:rsid w:val="00D20FE7"/>
    <w:rsid w:val="00D22457"/>
    <w:rsid w:val="00D252B8"/>
    <w:rsid w:val="00D44FEC"/>
    <w:rsid w:val="00D57020"/>
    <w:rsid w:val="00D65DF0"/>
    <w:rsid w:val="00D71D10"/>
    <w:rsid w:val="00D736B8"/>
    <w:rsid w:val="00D75789"/>
    <w:rsid w:val="00D772FA"/>
    <w:rsid w:val="00D91007"/>
    <w:rsid w:val="00D94AD2"/>
    <w:rsid w:val="00D9612A"/>
    <w:rsid w:val="00DA09B4"/>
    <w:rsid w:val="00DB42FA"/>
    <w:rsid w:val="00DB4F54"/>
    <w:rsid w:val="00DB6575"/>
    <w:rsid w:val="00DC5982"/>
    <w:rsid w:val="00DD6EDC"/>
    <w:rsid w:val="00DE26FB"/>
    <w:rsid w:val="00DE39C9"/>
    <w:rsid w:val="00DE3ED0"/>
    <w:rsid w:val="00DE6FE2"/>
    <w:rsid w:val="00DF6B63"/>
    <w:rsid w:val="00E26E50"/>
    <w:rsid w:val="00E302B2"/>
    <w:rsid w:val="00E3265B"/>
    <w:rsid w:val="00E360B2"/>
    <w:rsid w:val="00E47E96"/>
    <w:rsid w:val="00E51F8B"/>
    <w:rsid w:val="00E62D05"/>
    <w:rsid w:val="00E74141"/>
    <w:rsid w:val="00E753B7"/>
    <w:rsid w:val="00E86A34"/>
    <w:rsid w:val="00E8753C"/>
    <w:rsid w:val="00E91CE9"/>
    <w:rsid w:val="00EA1A7B"/>
    <w:rsid w:val="00EE09B6"/>
    <w:rsid w:val="00EE5E7E"/>
    <w:rsid w:val="00EF15E6"/>
    <w:rsid w:val="00EF398D"/>
    <w:rsid w:val="00F01280"/>
    <w:rsid w:val="00F072EB"/>
    <w:rsid w:val="00F16DE0"/>
    <w:rsid w:val="00F2239F"/>
    <w:rsid w:val="00F34E2E"/>
    <w:rsid w:val="00F372F2"/>
    <w:rsid w:val="00F42798"/>
    <w:rsid w:val="00F50A4A"/>
    <w:rsid w:val="00F5284E"/>
    <w:rsid w:val="00F54FF5"/>
    <w:rsid w:val="00F925B5"/>
    <w:rsid w:val="00FA50F0"/>
    <w:rsid w:val="00FA7F00"/>
    <w:rsid w:val="00FA7F49"/>
    <w:rsid w:val="00FB3FE1"/>
    <w:rsid w:val="00FD30C2"/>
    <w:rsid w:val="00FD4CED"/>
    <w:rsid w:val="00FD578A"/>
    <w:rsid w:val="00FD7215"/>
    <w:rsid w:val="00FE114D"/>
    <w:rsid w:val="00FE17A1"/>
    <w:rsid w:val="00FF12A7"/>
    <w:rsid w:val="00FF2E79"/>
    <w:rsid w:val="00FF6D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CC0FF87"/>
  <w15:chartTrackingRefBased/>
  <w15:docId w15:val="{99220A0A-453E-475F-A8D9-3902FAFD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74"/>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paragraph" w:styleId="Heading7">
    <w:name w:val="heading 7"/>
    <w:basedOn w:val="Normal"/>
    <w:next w:val="Normal"/>
    <w:link w:val="Heading7Char"/>
    <w:semiHidden/>
    <w:unhideWhenUsed/>
    <w:qFormat/>
    <w:rsid w:val="007A7AA9"/>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3274"/>
    <w:pPr>
      <w:tabs>
        <w:tab w:val="center" w:pos="4153"/>
        <w:tab w:val="right" w:pos="8306"/>
      </w:tabs>
    </w:pPr>
  </w:style>
  <w:style w:type="paragraph" w:styleId="Footer">
    <w:name w:val="footer"/>
    <w:basedOn w:val="Normal"/>
    <w:rsid w:val="00813274"/>
    <w:pPr>
      <w:tabs>
        <w:tab w:val="center" w:pos="4153"/>
        <w:tab w:val="right" w:pos="8306"/>
      </w:tabs>
    </w:pPr>
  </w:style>
  <w:style w:type="paragraph" w:styleId="BodyText">
    <w:name w:val="Body Text"/>
    <w:basedOn w:val="Normal"/>
    <w:rsid w:val="00813274"/>
    <w:pPr>
      <w:spacing w:before="120" w:after="120"/>
    </w:pPr>
    <w:rPr>
      <w:b/>
    </w:rPr>
  </w:style>
  <w:style w:type="paragraph" w:styleId="BodyText2">
    <w:name w:val="Body Text 2"/>
    <w:basedOn w:val="Normal"/>
    <w:rsid w:val="00813274"/>
    <w:pPr>
      <w:jc w:val="both"/>
    </w:pPr>
    <w:rPr>
      <w:sz w:val="22"/>
    </w:rPr>
  </w:style>
  <w:style w:type="paragraph" w:styleId="BodyText3">
    <w:name w:val="Body Text 3"/>
    <w:basedOn w:val="Normal"/>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table" w:styleId="TableGrid">
    <w:name w:val="Table Grid"/>
    <w:basedOn w:val="TableNormal"/>
    <w:rsid w:val="005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semiHidden/>
    <w:rsid w:val="007A7AA9"/>
    <w:rPr>
      <w:rFonts w:ascii="Calibri" w:eastAsia="Times New Roman" w:hAnsi="Calibri" w:cs="Times New Roman"/>
      <w:sz w:val="24"/>
      <w:szCs w:val="24"/>
      <w:lang w:eastAsia="en-US"/>
    </w:rPr>
  </w:style>
  <w:style w:type="paragraph" w:styleId="Revision">
    <w:name w:val="Revision"/>
    <w:hidden/>
    <w:uiPriority w:val="99"/>
    <w:semiHidden/>
    <w:rsid w:val="003E333C"/>
    <w:rPr>
      <w:sz w:val="24"/>
      <w:lang w:eastAsia="en-US"/>
    </w:rPr>
  </w:style>
  <w:style w:type="character" w:styleId="CommentReference">
    <w:name w:val="annotation reference"/>
    <w:basedOn w:val="DefaultParagraphFont"/>
    <w:rsid w:val="003E333C"/>
    <w:rPr>
      <w:sz w:val="16"/>
      <w:szCs w:val="16"/>
    </w:rPr>
  </w:style>
  <w:style w:type="paragraph" w:styleId="CommentText">
    <w:name w:val="annotation text"/>
    <w:basedOn w:val="Normal"/>
    <w:link w:val="CommentTextChar"/>
    <w:rsid w:val="003E333C"/>
    <w:rPr>
      <w:sz w:val="20"/>
    </w:rPr>
  </w:style>
  <w:style w:type="character" w:customStyle="1" w:styleId="CommentTextChar">
    <w:name w:val="Comment Text Char"/>
    <w:basedOn w:val="DefaultParagraphFont"/>
    <w:link w:val="CommentText"/>
    <w:rsid w:val="003E333C"/>
    <w:rPr>
      <w:lang w:eastAsia="en-US"/>
    </w:rPr>
  </w:style>
  <w:style w:type="paragraph" w:styleId="CommentSubject">
    <w:name w:val="annotation subject"/>
    <w:basedOn w:val="CommentText"/>
    <w:next w:val="CommentText"/>
    <w:link w:val="CommentSubjectChar"/>
    <w:rsid w:val="003E333C"/>
    <w:rPr>
      <w:b/>
      <w:bCs/>
    </w:rPr>
  </w:style>
  <w:style w:type="character" w:customStyle="1" w:styleId="CommentSubjectChar">
    <w:name w:val="Comment Subject Char"/>
    <w:basedOn w:val="CommentTextChar"/>
    <w:link w:val="CommentSubject"/>
    <w:rsid w:val="003E333C"/>
    <w:rPr>
      <w:b/>
      <w:bCs/>
      <w:lang w:eastAsia="en-US"/>
    </w:rPr>
  </w:style>
  <w:style w:type="character" w:customStyle="1" w:styleId="HeaderChar">
    <w:name w:val="Header Char"/>
    <w:basedOn w:val="DefaultParagraphFont"/>
    <w:link w:val="Header"/>
    <w:rsid w:val="00E51F8B"/>
    <w:rPr>
      <w:sz w:val="24"/>
      <w:lang w:eastAsia="en-US"/>
    </w:rPr>
  </w:style>
  <w:style w:type="paragraph" w:styleId="ListParagraph">
    <w:name w:val="List Paragraph"/>
    <w:basedOn w:val="Normal"/>
    <w:uiPriority w:val="34"/>
    <w:qFormat/>
    <w:rsid w:val="00945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19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1683</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cp:lastModifiedBy>Hayley Owens</cp:lastModifiedBy>
  <cp:revision>2</cp:revision>
  <cp:lastPrinted>2017-06-05T16:51:00Z</cp:lastPrinted>
  <dcterms:created xsi:type="dcterms:W3CDTF">2025-03-05T11:43:00Z</dcterms:created>
  <dcterms:modified xsi:type="dcterms:W3CDTF">2025-03-05T11:43:00Z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0x010100F0901EF31CEACE42A5ACE2C3DF8858E2</vt:lpwstr>
  </property>
</Properties>
</file>