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58B" w:rsidRDefault="009455A4">
      <w:pPr>
        <w:pStyle w:val="Heading1"/>
        <w:jc w:val="cente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6" type="#_x0000_t202" style="position:absolute;left:0;text-align:left;margin-left:387pt;margin-top:-45pt;width:98.95pt;height:68.7pt;z-index:251657728" o:allowincell="f" stroked="f">
            <v:textbox>
              <w:txbxContent>
                <w:p w:rsidR="00AE6E5C" w:rsidRDefault="00AE6E5C">
                  <w:r>
                    <w:rPr>
                      <w:noProof/>
                      <w:lang w:eastAsia="en-GB"/>
                    </w:rPr>
                    <w:drawing>
                      <wp:inline distT="0" distB="0" distL="0" distR="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w:r>
      <w:r w:rsidR="009B758B">
        <w:rPr>
          <w:rFonts w:ascii="Times New Roman" w:hAnsi="Times New Roman"/>
        </w:rPr>
        <w:t>NHS</w:t>
      </w:r>
      <w:r w:rsidR="009B758B">
        <w:rPr>
          <w:rFonts w:ascii="Times New Roman" w:hAnsi="Times New Roman"/>
        </w:rPr>
        <w:t xml:space="preserve"> </w:t>
      </w:r>
      <w:r w:rsidR="009B758B">
        <w:rPr>
          <w:rFonts w:ascii="Times New Roman" w:hAnsi="Times New Roman"/>
        </w:rPr>
        <w:t>FORTH</w:t>
      </w:r>
      <w:r w:rsidR="009B758B">
        <w:rPr>
          <w:rFonts w:ascii="Times New Roman" w:hAnsi="Times New Roman"/>
        </w:rPr>
        <w:t xml:space="preserve"> </w:t>
      </w:r>
      <w:r w:rsidR="009B758B">
        <w:rPr>
          <w:rFonts w:ascii="Times New Roman" w:hAnsi="Times New Roman"/>
        </w:rPr>
        <w:t>VALLEY</w:t>
      </w:r>
    </w:p>
    <w:p w:rsidR="009B758B" w:rsidRDefault="009B758B">
      <w:pPr>
        <w:ind w:right="-360"/>
        <w:jc w:val="center"/>
        <w:rPr>
          <w:b/>
        </w:rPr>
      </w:pPr>
      <w:r>
        <w:rPr>
          <w:b/>
        </w:rPr>
        <w:tab/>
      </w:r>
      <w:r>
        <w:rPr>
          <w:b/>
        </w:rPr>
        <w:tab/>
      </w:r>
      <w:r>
        <w:rPr>
          <w:b/>
        </w:rPr>
        <w:tab/>
      </w:r>
      <w:r>
        <w:rPr>
          <w:b/>
        </w:rPr>
        <w:tab/>
      </w:r>
      <w:r>
        <w:rPr>
          <w:b/>
        </w:rPr>
        <w:tab/>
      </w:r>
      <w:r>
        <w:rPr>
          <w:b/>
        </w:rPr>
        <w:tab/>
      </w:r>
    </w:p>
    <w:p w:rsidR="009B758B" w:rsidRDefault="009B758B">
      <w:pPr>
        <w:pStyle w:val="Heading1"/>
        <w:jc w:val="center"/>
        <w:rPr>
          <w:rFonts w:ascii="Times New Roman" w:hAnsi="Times New Roman"/>
        </w:rPr>
      </w:pPr>
      <w:r>
        <w:rPr>
          <w:rFonts w:ascii="Times New Roman" w:hAnsi="Times New Roman"/>
        </w:rPr>
        <w:t>JOB DESCRIPTION</w:t>
      </w:r>
    </w:p>
    <w:p w:rsidR="009B758B" w:rsidRDefault="009B758B">
      <w:pPr>
        <w:jc w:val="center"/>
      </w:pPr>
    </w:p>
    <w:p w:rsidR="009B758B" w:rsidRDefault="009B758B">
      <w:pPr>
        <w:rPr>
          <w:b/>
        </w:rPr>
      </w:pPr>
    </w:p>
    <w:p w:rsidR="009B758B" w:rsidRDefault="009B758B">
      <w:pPr>
        <w:tabs>
          <w:tab w:val="left" w:pos="1392"/>
          <w:tab w:val="left" w:pos="1872"/>
        </w:tabs>
        <w:ind w:left="720" w:hanging="720"/>
        <w:rPr>
          <w:b/>
        </w:rPr>
      </w:pPr>
      <w:r>
        <w:rPr>
          <w:b/>
        </w:rPr>
        <w:t>1.</w:t>
      </w:r>
      <w:r>
        <w:rPr>
          <w:b/>
        </w:rPr>
        <w:tab/>
        <w:t>JOB DETAILS</w:t>
      </w:r>
    </w:p>
    <w:p w:rsidR="009B758B" w:rsidRDefault="009B758B">
      <w:pPr>
        <w:pStyle w:val="BodyText"/>
        <w:rPr>
          <w:rFonts w:ascii="Times New Roman" w:hAnsi="Times New Roman"/>
          <w:sz w:val="24"/>
        </w:rPr>
      </w:pPr>
    </w:p>
    <w:p w:rsidR="009B758B" w:rsidRDefault="009B758B">
      <w:pPr>
        <w:ind w:firstLine="720"/>
        <w:rPr>
          <w:b/>
        </w:rPr>
      </w:pPr>
      <w:r>
        <w:rPr>
          <w:b/>
        </w:rPr>
        <w:t>Job Title:</w:t>
      </w:r>
      <w:r>
        <w:rPr>
          <w:b/>
        </w:rPr>
        <w:tab/>
      </w:r>
      <w:r>
        <w:rPr>
          <w:b/>
        </w:rPr>
        <w:tab/>
      </w:r>
      <w:r>
        <w:rPr>
          <w:b/>
        </w:rPr>
        <w:tab/>
        <w:t>Maintenance Craft Assistant</w:t>
      </w:r>
    </w:p>
    <w:p w:rsidR="009B758B" w:rsidRDefault="009B758B">
      <w:pPr>
        <w:rPr>
          <w:b/>
        </w:rPr>
      </w:pPr>
    </w:p>
    <w:p w:rsidR="009B758B" w:rsidRDefault="009B758B">
      <w:pPr>
        <w:ind w:firstLine="720"/>
        <w:rPr>
          <w:b/>
        </w:rPr>
      </w:pPr>
      <w:r>
        <w:rPr>
          <w:b/>
        </w:rPr>
        <w:t>Responsible to:</w:t>
      </w:r>
      <w:r>
        <w:rPr>
          <w:b/>
        </w:rPr>
        <w:tab/>
      </w:r>
      <w:r>
        <w:rPr>
          <w:b/>
        </w:rPr>
        <w:tab/>
        <w:t>Estates Engineering Supervisor</w:t>
      </w:r>
    </w:p>
    <w:p w:rsidR="009B758B" w:rsidRDefault="009B758B">
      <w:pPr>
        <w:rPr>
          <w:b/>
        </w:rPr>
      </w:pPr>
    </w:p>
    <w:p w:rsidR="009B758B" w:rsidRDefault="009B758B">
      <w:pPr>
        <w:ind w:firstLine="720"/>
        <w:rPr>
          <w:b/>
        </w:rPr>
      </w:pPr>
      <w:r>
        <w:rPr>
          <w:b/>
        </w:rPr>
        <w:t>Department:</w:t>
      </w:r>
      <w:r>
        <w:rPr>
          <w:b/>
        </w:rPr>
        <w:tab/>
      </w:r>
      <w:r>
        <w:rPr>
          <w:b/>
        </w:rPr>
        <w:tab/>
      </w:r>
      <w:r>
        <w:rPr>
          <w:b/>
        </w:rPr>
        <w:tab/>
        <w:t>Estates Services</w:t>
      </w:r>
    </w:p>
    <w:p w:rsidR="009B758B" w:rsidRDefault="009B758B">
      <w:pPr>
        <w:rPr>
          <w:b/>
        </w:rPr>
      </w:pPr>
    </w:p>
    <w:p w:rsidR="009B758B" w:rsidRDefault="009B758B">
      <w:pPr>
        <w:ind w:firstLine="720"/>
        <w:rPr>
          <w:b/>
        </w:rPr>
      </w:pPr>
      <w:r>
        <w:rPr>
          <w:b/>
        </w:rPr>
        <w:t>Job Holder Reference:</w:t>
      </w:r>
      <w:r>
        <w:rPr>
          <w:b/>
        </w:rPr>
        <w:tab/>
        <w:t>F-MAINTASST-P-new</w:t>
      </w:r>
      <w:r w:rsidR="00FC1210">
        <w:rPr>
          <w:b/>
        </w:rPr>
        <w:t>-A</w:t>
      </w:r>
    </w:p>
    <w:p w:rsidR="009B758B" w:rsidRDefault="009B758B">
      <w:pPr>
        <w:rPr>
          <w:b/>
        </w:rPr>
      </w:pPr>
    </w:p>
    <w:p w:rsidR="009B758B" w:rsidRDefault="009B758B">
      <w:pPr>
        <w:ind w:firstLine="720"/>
        <w:rPr>
          <w:b/>
        </w:rPr>
      </w:pPr>
      <w:r>
        <w:rPr>
          <w:b/>
        </w:rPr>
        <w:t>No of Job Holders:</w:t>
      </w:r>
      <w:r>
        <w:rPr>
          <w:b/>
        </w:rPr>
        <w:tab/>
      </w:r>
      <w:r>
        <w:rPr>
          <w:b/>
        </w:rPr>
        <w:tab/>
        <w:t>4</w:t>
      </w:r>
    </w:p>
    <w:p w:rsidR="009B758B" w:rsidRDefault="009B758B">
      <w:pPr>
        <w:rPr>
          <w:b/>
        </w:rPr>
      </w:pPr>
    </w:p>
    <w:p w:rsidR="009B758B" w:rsidRDefault="009B758B">
      <w:pPr>
        <w:jc w:val="both"/>
        <w:rPr>
          <w:b/>
        </w:rPr>
      </w:pPr>
    </w:p>
    <w:p w:rsidR="009B758B" w:rsidRDefault="009B758B">
      <w:pPr>
        <w:jc w:val="both"/>
        <w:rPr>
          <w:b/>
        </w:rPr>
      </w:pPr>
      <w:r>
        <w:rPr>
          <w:b/>
        </w:rPr>
        <w:t>2.</w:t>
      </w:r>
      <w:r>
        <w:rPr>
          <w:b/>
        </w:rPr>
        <w:tab/>
        <w:t>JOB PURPOSE</w:t>
      </w:r>
    </w:p>
    <w:p w:rsidR="009B758B" w:rsidRDefault="009B758B">
      <w:pPr>
        <w:jc w:val="both"/>
        <w:rPr>
          <w:b/>
        </w:rPr>
      </w:pPr>
    </w:p>
    <w:p w:rsidR="009B758B" w:rsidRDefault="009B758B">
      <w:pPr>
        <w:ind w:left="720"/>
        <w:jc w:val="both"/>
      </w:pPr>
      <w:r>
        <w:t>The Maintenance Craft Assistant w</w:t>
      </w:r>
      <w:r w:rsidR="00AE6E5C">
        <w:t xml:space="preserve">ill be part of the </w:t>
      </w:r>
      <w:r>
        <w:t xml:space="preserve">Facilities </w:t>
      </w:r>
      <w:r w:rsidR="00AE6E5C">
        <w:t>&amp; Infrastructure Directorate’s</w:t>
      </w:r>
      <w:r>
        <w:t xml:space="preserve"> multi skilled team working within the E</w:t>
      </w:r>
      <w:r w:rsidR="007665C3">
        <w:t>states Services Department</w:t>
      </w:r>
      <w:r>
        <w:t xml:space="preserve">. </w:t>
      </w:r>
    </w:p>
    <w:p w:rsidR="00035EC9" w:rsidRDefault="00035EC9">
      <w:pPr>
        <w:ind w:left="720"/>
        <w:jc w:val="both"/>
      </w:pPr>
    </w:p>
    <w:p w:rsidR="009B758B" w:rsidRDefault="009B758B">
      <w:pPr>
        <w:ind w:left="720"/>
        <w:jc w:val="both"/>
        <w:rPr>
          <w:b/>
        </w:rPr>
      </w:pPr>
      <w:r>
        <w:t>The post holder will assist in providing a day-to-day planned and reactive semi-skilled maintenance service and assistance t</w:t>
      </w:r>
      <w:r w:rsidR="007665C3">
        <w:t xml:space="preserve">o </w:t>
      </w:r>
      <w:proofErr w:type="spellStart"/>
      <w:r w:rsidR="007665C3">
        <w:t>craftpersons</w:t>
      </w:r>
      <w:proofErr w:type="spellEnd"/>
      <w:r w:rsidR="007665C3">
        <w:t xml:space="preserve"> within NHS Forth Valley</w:t>
      </w:r>
      <w:r>
        <w:t>. The main challenges for this department are to meet the demands of a modern health</w:t>
      </w:r>
      <w:r>
        <w:t>car</w:t>
      </w:r>
      <w:r>
        <w:t>e service while providing an effective and safe environment for patients, visitors and staff.</w:t>
      </w:r>
      <w:r>
        <w:rPr>
          <w:b/>
        </w:rPr>
        <w:tab/>
      </w:r>
    </w:p>
    <w:p w:rsidR="009B758B" w:rsidRDefault="009B758B">
      <w:pPr>
        <w:rPr>
          <w:b/>
        </w:rPr>
      </w:pPr>
    </w:p>
    <w:p w:rsidR="009B758B" w:rsidRDefault="009B758B">
      <w:pPr>
        <w:ind w:left="792" w:hanging="792"/>
        <w:rPr>
          <w:b/>
        </w:rPr>
      </w:pPr>
      <w:r>
        <w:rPr>
          <w:b/>
        </w:rPr>
        <w:t>3.</w:t>
      </w:r>
      <w:r>
        <w:rPr>
          <w:b/>
        </w:rPr>
        <w:tab/>
        <w:t>ORGANISATIONAL POSITION</w:t>
      </w:r>
    </w:p>
    <w:p w:rsidR="009B758B" w:rsidRDefault="009B758B">
      <w:pPr>
        <w:rPr>
          <w:b/>
        </w:rPr>
      </w:pPr>
    </w:p>
    <w:p w:rsidR="009B758B" w:rsidRDefault="009B758B">
      <w:pPr>
        <w:ind w:left="720" w:firstLine="720"/>
        <w:jc w:val="both"/>
        <w:rPr>
          <w:b/>
        </w:rPr>
      </w:pPr>
      <w:r>
        <w:rPr>
          <w:b/>
        </w:rPr>
        <w:t>ROLE OF DEPARTMENT</w:t>
      </w:r>
    </w:p>
    <w:p w:rsidR="009B758B" w:rsidRDefault="009B758B">
      <w:pPr>
        <w:jc w:val="both"/>
        <w:rPr>
          <w:b/>
        </w:rPr>
      </w:pPr>
    </w:p>
    <w:p w:rsidR="009B758B" w:rsidRDefault="009B758B">
      <w:pPr>
        <w:ind w:left="720" w:firstLine="720"/>
        <w:jc w:val="both"/>
        <w:rPr>
          <w:b/>
        </w:rPr>
      </w:pPr>
      <w:r>
        <w:rPr>
          <w:b/>
        </w:rPr>
        <w:t>SEE APPENDIX 1</w:t>
      </w:r>
    </w:p>
    <w:p w:rsidR="009B758B" w:rsidRDefault="009B758B">
      <w:pPr>
        <w:rPr>
          <w:b/>
        </w:rPr>
      </w:pPr>
    </w:p>
    <w:p w:rsidR="009B758B" w:rsidRDefault="009B758B">
      <w:pPr>
        <w:ind w:right="-270"/>
        <w:jc w:val="both"/>
        <w:rPr>
          <w:b/>
        </w:rPr>
      </w:pPr>
      <w:r>
        <w:rPr>
          <w:b/>
        </w:rPr>
        <w:t>4.</w:t>
      </w:r>
      <w:r>
        <w:rPr>
          <w:b/>
        </w:rPr>
        <w:tab/>
        <w:t>DIMENSIONS</w:t>
      </w:r>
    </w:p>
    <w:p w:rsidR="009B758B" w:rsidRDefault="009B758B">
      <w:pPr>
        <w:ind w:right="-270"/>
        <w:jc w:val="both"/>
        <w:rPr>
          <w:b/>
        </w:rPr>
      </w:pPr>
    </w:p>
    <w:p w:rsidR="009B758B" w:rsidRDefault="009B758B">
      <w:pPr>
        <w:ind w:left="720"/>
        <w:jc w:val="both"/>
      </w:pPr>
      <w:r>
        <w:t xml:space="preserve">The post will consist of the safe and efficient use of vehicles, plant, tools, equipment and materials while carrying out planned and reactive maintenance work and assisting </w:t>
      </w:r>
      <w:proofErr w:type="spellStart"/>
      <w:r>
        <w:t>craftpersons</w:t>
      </w:r>
      <w:proofErr w:type="spellEnd"/>
      <w:r>
        <w:t xml:space="preserve"> within a modern healthcar</w:t>
      </w:r>
      <w:r w:rsidR="00AE6E5C">
        <w:t>e estate, while</w:t>
      </w:r>
      <w:r>
        <w:t xml:space="preserve"> </w:t>
      </w:r>
      <w:r w:rsidR="00AE6E5C">
        <w:t>w</w:t>
      </w:r>
      <w:r w:rsidR="00AF2CC7" w:rsidRPr="00AF2CC7">
        <w:rPr>
          <w:bCs/>
        </w:rPr>
        <w:t>ork</w:t>
      </w:r>
      <w:r w:rsidR="00AF2CC7">
        <w:rPr>
          <w:bCs/>
        </w:rPr>
        <w:t>ing</w:t>
      </w:r>
      <w:r w:rsidR="00AE6E5C">
        <w:rPr>
          <w:bCs/>
        </w:rPr>
        <w:t xml:space="preserve"> in accordance with all s</w:t>
      </w:r>
      <w:r w:rsidR="00AF2CC7" w:rsidRPr="00AF2CC7">
        <w:rPr>
          <w:bCs/>
        </w:rPr>
        <w:t>tatutory</w:t>
      </w:r>
      <w:r w:rsidR="004760B9">
        <w:rPr>
          <w:bCs/>
        </w:rPr>
        <w:t xml:space="preserve"> </w:t>
      </w:r>
      <w:r w:rsidR="00AE6E5C">
        <w:rPr>
          <w:bCs/>
        </w:rPr>
        <w:t>requirements, n</w:t>
      </w:r>
      <w:r w:rsidR="00AF2CC7" w:rsidRPr="00AF2CC7">
        <w:rPr>
          <w:bCs/>
        </w:rPr>
        <w:t>ationa</w:t>
      </w:r>
      <w:r w:rsidR="00AF2CC7">
        <w:rPr>
          <w:bCs/>
        </w:rPr>
        <w:t>l</w:t>
      </w:r>
      <w:r w:rsidR="00AE6E5C">
        <w:rPr>
          <w:bCs/>
        </w:rPr>
        <w:t>, local and departmental policies and p</w:t>
      </w:r>
      <w:r w:rsidR="00AF2CC7" w:rsidRPr="00AF2CC7">
        <w:rPr>
          <w:bCs/>
        </w:rPr>
        <w:t>rocedures</w:t>
      </w:r>
      <w:r w:rsidR="00AE6E5C">
        <w:rPr>
          <w:bCs/>
        </w:rPr>
        <w:t>.</w:t>
      </w:r>
      <w:r w:rsidR="00AE6E5C">
        <w:rPr>
          <w:bCs/>
          <w:sz w:val="22"/>
        </w:rPr>
        <w:t xml:space="preserve"> </w:t>
      </w:r>
      <w:r w:rsidR="007665C3">
        <w:t xml:space="preserve">The </w:t>
      </w:r>
      <w:r w:rsidR="00AE6E5C">
        <w:t>estate comprises of Community Hospitals,</w:t>
      </w:r>
      <w:r>
        <w:t xml:space="preserve"> Com</w:t>
      </w:r>
      <w:r w:rsidR="00AE6E5C">
        <w:t xml:space="preserve">munity Residential Resources, </w:t>
      </w:r>
      <w:r>
        <w:t xml:space="preserve">Day Hospitals </w:t>
      </w:r>
      <w:r w:rsidR="00AE6E5C">
        <w:t>and</w:t>
      </w:r>
      <w:r>
        <w:t xml:space="preserve"> Clinics/Health Centres located throughout the 1024 square miles of Forth Valley. The ability to work with the minimum of supervision and participation in ad-hoc overtime</w:t>
      </w:r>
      <w:r>
        <w:rPr>
          <w:b/>
        </w:rPr>
        <w:t xml:space="preserve"> </w:t>
      </w:r>
      <w:r>
        <w:t>is required.</w:t>
      </w:r>
    </w:p>
    <w:p w:rsidR="009B758B" w:rsidRDefault="009B758B">
      <w:pPr>
        <w:ind w:right="-270"/>
        <w:rPr>
          <w:b/>
        </w:rPr>
      </w:pPr>
    </w:p>
    <w:p w:rsidR="009B758B" w:rsidRDefault="009B758B" w:rsidP="00AF2CC7">
      <w:pPr>
        <w:numPr>
          <w:ilvl w:val="0"/>
          <w:numId w:val="23"/>
        </w:numPr>
        <w:ind w:right="-270"/>
        <w:rPr>
          <w:b/>
        </w:rPr>
      </w:pPr>
      <w:r>
        <w:rPr>
          <w:b/>
        </w:rPr>
        <w:br w:type="page"/>
      </w:r>
      <w:r>
        <w:rPr>
          <w:b/>
        </w:rPr>
        <w:lastRenderedPageBreak/>
        <w:t>KEY DUTIES/RESPONSIBILITIES</w:t>
      </w:r>
    </w:p>
    <w:p w:rsidR="00AF2CC7" w:rsidRDefault="00AF2CC7" w:rsidP="00AF2CC7">
      <w:pPr>
        <w:ind w:left="360" w:right="-270"/>
        <w:rPr>
          <w:b/>
        </w:rPr>
      </w:pPr>
    </w:p>
    <w:p w:rsidR="00AF2CC7" w:rsidRPr="00131D16" w:rsidRDefault="00E06BE9" w:rsidP="00AF2CC7">
      <w:pPr>
        <w:pStyle w:val="BlockText"/>
        <w:rPr>
          <w:bCs/>
        </w:rPr>
      </w:pPr>
      <w:r w:rsidRPr="00131D16">
        <w:t xml:space="preserve">Working </w:t>
      </w:r>
      <w:r w:rsidR="00AF2CC7" w:rsidRPr="00131D16">
        <w:t>with c</w:t>
      </w:r>
      <w:r w:rsidRPr="00131D16">
        <w:t xml:space="preserve">raftsmen </w:t>
      </w:r>
      <w:r w:rsidR="00AF2CC7" w:rsidRPr="00131D16">
        <w:t xml:space="preserve">you will be directed by </w:t>
      </w:r>
      <w:r w:rsidRPr="00131D16">
        <w:t>the Estates Engineering</w:t>
      </w:r>
      <w:r w:rsidR="00AE6E5C">
        <w:t xml:space="preserve"> Supervisor in ensuring the d</w:t>
      </w:r>
      <w:r w:rsidR="00AF2CC7" w:rsidRPr="00131D16">
        <w:t>epartment is in full com</w:t>
      </w:r>
      <w:r w:rsidR="00AF2CC7" w:rsidRPr="00131D16">
        <w:rPr>
          <w:bCs/>
        </w:rPr>
        <w:t>pliance with Health &amp; Safety</w:t>
      </w:r>
      <w:r w:rsidRPr="00131D16">
        <w:rPr>
          <w:bCs/>
        </w:rPr>
        <w:t xml:space="preserve"> and current legislative requirements. Assist craftsmen</w:t>
      </w:r>
      <w:r w:rsidR="00AF2CC7" w:rsidRPr="00131D16">
        <w:rPr>
          <w:bCs/>
        </w:rPr>
        <w:t xml:space="preserve"> in </w:t>
      </w:r>
      <w:r w:rsidR="00AF2CC7" w:rsidRPr="00131D16">
        <w:rPr>
          <w:bCs/>
        </w:rPr>
        <w:t>car</w:t>
      </w:r>
      <w:r w:rsidR="00AF2CC7" w:rsidRPr="00131D16">
        <w:rPr>
          <w:bCs/>
        </w:rPr>
        <w:t>rying out maintenance, repair and inspection duties which will include complex and non routine fault finding</w:t>
      </w:r>
      <w:r w:rsidR="00304BB6" w:rsidRPr="00131D16">
        <w:rPr>
          <w:bCs/>
        </w:rPr>
        <w:t xml:space="preserve"> to ensure continuity of services at all times</w:t>
      </w:r>
      <w:r w:rsidR="00AF2CC7" w:rsidRPr="00131D16">
        <w:rPr>
          <w:bCs/>
        </w:rPr>
        <w:t>.</w:t>
      </w:r>
    </w:p>
    <w:p w:rsidR="009B758B" w:rsidRPr="00131D16" w:rsidRDefault="009B758B">
      <w:pPr>
        <w:ind w:right="-270"/>
        <w:rPr>
          <w:b/>
        </w:rPr>
      </w:pPr>
    </w:p>
    <w:p w:rsidR="009B758B" w:rsidRDefault="009B758B">
      <w:pPr>
        <w:ind w:right="-270"/>
      </w:pPr>
      <w:r>
        <w:rPr>
          <w:b/>
        </w:rPr>
        <w:tab/>
      </w:r>
      <w:r>
        <w:t>The main duties consist of the following:</w:t>
      </w:r>
    </w:p>
    <w:p w:rsidR="009B758B" w:rsidRDefault="00E06BE9">
      <w:pPr>
        <w:ind w:right="-270"/>
      </w:pPr>
      <w:r>
        <w:tab/>
      </w:r>
    </w:p>
    <w:p w:rsidR="00E06BE9" w:rsidRPr="00131D16" w:rsidRDefault="00E06BE9" w:rsidP="00E06BE9">
      <w:pPr>
        <w:ind w:left="720" w:right="-270"/>
        <w:jc w:val="both"/>
        <w:rPr>
          <w:bCs/>
        </w:rPr>
      </w:pPr>
      <w:r w:rsidRPr="00131D16">
        <w:rPr>
          <w:bCs/>
        </w:rPr>
        <w:t>1.</w:t>
      </w:r>
      <w:r w:rsidRPr="00131D16">
        <w:rPr>
          <w:bCs/>
        </w:rPr>
        <w:tab/>
        <w:t>Undertake work as required in main core skills.</w:t>
      </w:r>
    </w:p>
    <w:p w:rsidR="00E06BE9" w:rsidRPr="00131D16" w:rsidRDefault="005247AB" w:rsidP="00E06BE9">
      <w:pPr>
        <w:ind w:left="720" w:right="-270"/>
        <w:jc w:val="both"/>
        <w:rPr>
          <w:bCs/>
        </w:rPr>
      </w:pPr>
      <w:r w:rsidRPr="00131D16">
        <w:t>2</w:t>
      </w:r>
      <w:r w:rsidR="00E06BE9" w:rsidRPr="00131D16">
        <w:t>.</w:t>
      </w:r>
      <w:r w:rsidR="00E06BE9" w:rsidRPr="00131D16">
        <w:tab/>
      </w:r>
      <w:r w:rsidR="00E06BE9" w:rsidRPr="00131D16">
        <w:rPr>
          <w:bCs/>
        </w:rPr>
        <w:t>Undertake work as required on own initiative.</w:t>
      </w:r>
    </w:p>
    <w:p w:rsidR="00E06BE9" w:rsidRPr="00131D16" w:rsidRDefault="005247AB" w:rsidP="00E06BE9">
      <w:pPr>
        <w:ind w:left="720" w:right="-270"/>
        <w:jc w:val="both"/>
        <w:rPr>
          <w:bCs/>
        </w:rPr>
      </w:pPr>
      <w:r w:rsidRPr="00131D16">
        <w:rPr>
          <w:bCs/>
        </w:rPr>
        <w:t>3</w:t>
      </w:r>
      <w:r w:rsidR="00E06BE9" w:rsidRPr="00131D16">
        <w:rPr>
          <w:bCs/>
        </w:rPr>
        <w:t>.</w:t>
      </w:r>
      <w:r w:rsidR="00E06BE9" w:rsidRPr="00131D16">
        <w:rPr>
          <w:bCs/>
        </w:rPr>
        <w:tab/>
        <w:t>Undertake work as required with minimum supervision.</w:t>
      </w:r>
    </w:p>
    <w:p w:rsidR="005247AB" w:rsidRPr="00131D16" w:rsidRDefault="005247AB" w:rsidP="005247AB">
      <w:pPr>
        <w:ind w:left="1440" w:right="-270" w:hanging="720"/>
        <w:jc w:val="both"/>
        <w:rPr>
          <w:bCs/>
        </w:rPr>
      </w:pPr>
      <w:r w:rsidRPr="00131D16">
        <w:t>4.</w:t>
      </w:r>
      <w:r w:rsidRPr="00131D16">
        <w:tab/>
      </w:r>
      <w:r w:rsidRPr="00131D16">
        <w:rPr>
          <w:bCs/>
        </w:rPr>
        <w:t>Ensure the safe and efficient operation of steam boiler plant, and associated equipment within the boiler house</w:t>
      </w:r>
      <w:r w:rsidR="007665C3">
        <w:rPr>
          <w:bCs/>
        </w:rPr>
        <w:t>s</w:t>
      </w:r>
      <w:r w:rsidRPr="00131D16">
        <w:rPr>
          <w:bCs/>
        </w:rPr>
        <w:t>.</w:t>
      </w:r>
    </w:p>
    <w:p w:rsidR="005247AB" w:rsidRPr="00131D16" w:rsidRDefault="005247AB" w:rsidP="005247AB">
      <w:pPr>
        <w:ind w:left="1440" w:right="-270" w:hanging="720"/>
        <w:jc w:val="both"/>
        <w:rPr>
          <w:bCs/>
        </w:rPr>
      </w:pPr>
      <w:r w:rsidRPr="00131D16">
        <w:rPr>
          <w:bCs/>
        </w:rPr>
        <w:t>5.</w:t>
      </w:r>
      <w:r w:rsidRPr="00131D16">
        <w:rPr>
          <w:bCs/>
        </w:rPr>
        <w:tab/>
        <w:t>Monitor and record records associated with the safe operation of boiler plant, e.g. chemical testing of boiler water and adjustment as required.</w:t>
      </w:r>
    </w:p>
    <w:p w:rsidR="009B758B" w:rsidRDefault="00304BB6">
      <w:pPr>
        <w:pStyle w:val="BodyTextIndent2"/>
      </w:pPr>
      <w:r>
        <w:t>6</w:t>
      </w:r>
      <w:r w:rsidR="009B758B">
        <w:t>.</w:t>
      </w:r>
      <w:r w:rsidR="009B758B">
        <w:tab/>
        <w:t>The safe and efficient operation of the Low Pressure Hot Water Boiler Plant and associa</w:t>
      </w:r>
      <w:r w:rsidR="007665C3">
        <w:t>ted equipment within the</w:t>
      </w:r>
      <w:r w:rsidR="009B758B">
        <w:t xml:space="preserve"> boiler house</w:t>
      </w:r>
      <w:r w:rsidR="007665C3">
        <w:t>s</w:t>
      </w:r>
      <w:r w:rsidR="009B758B">
        <w:t>.</w:t>
      </w:r>
    </w:p>
    <w:p w:rsidR="00304BB6" w:rsidRDefault="00304BB6" w:rsidP="00304BB6">
      <w:pPr>
        <w:pStyle w:val="BodyTextIndent2"/>
      </w:pPr>
      <w:r>
        <w:t>7.</w:t>
      </w:r>
      <w:r>
        <w:tab/>
      </w:r>
      <w:r w:rsidR="009B758B">
        <w:t>Monitoring and recording records associated with the safe and efficient operation of the Low Pressure Hot Water Boiler Plant and associa</w:t>
      </w:r>
      <w:r w:rsidR="007665C3">
        <w:t>ted equipment within the</w:t>
      </w:r>
      <w:r w:rsidR="009B758B">
        <w:t xml:space="preserve"> boiler house</w:t>
      </w:r>
      <w:r w:rsidR="007665C3">
        <w:t>s</w:t>
      </w:r>
      <w:r w:rsidR="009B758B">
        <w:t>.</w:t>
      </w:r>
    </w:p>
    <w:p w:rsidR="00304BB6" w:rsidRPr="002A18B9" w:rsidRDefault="00304BB6" w:rsidP="00304BB6">
      <w:pPr>
        <w:ind w:left="1440" w:right="-270" w:hanging="720"/>
        <w:jc w:val="both"/>
        <w:rPr>
          <w:bCs/>
        </w:rPr>
      </w:pPr>
      <w:r w:rsidRPr="002A18B9">
        <w:rPr>
          <w:bCs/>
        </w:rPr>
        <w:t>8.</w:t>
      </w:r>
      <w:r w:rsidRPr="002A18B9">
        <w:rPr>
          <w:bCs/>
        </w:rPr>
        <w:tab/>
        <w:t xml:space="preserve">Monitor and attend to all medical gas systems, e.g. </w:t>
      </w:r>
      <w:proofErr w:type="spellStart"/>
      <w:r w:rsidRPr="002A18B9">
        <w:rPr>
          <w:bCs/>
        </w:rPr>
        <w:t>Entonox</w:t>
      </w:r>
      <w:proofErr w:type="spellEnd"/>
      <w:r w:rsidRPr="002A18B9">
        <w:rPr>
          <w:bCs/>
        </w:rPr>
        <w:t>, Nitro oxide, Oxygen, Vac. etc. – change cylinders, check compressors and tanks.</w:t>
      </w:r>
    </w:p>
    <w:p w:rsidR="009B758B" w:rsidRDefault="00131D16" w:rsidP="00131D16">
      <w:pPr>
        <w:pStyle w:val="BodyTextIndent2"/>
      </w:pPr>
      <w:r>
        <w:t>9.</w:t>
      </w:r>
      <w:r>
        <w:tab/>
      </w:r>
      <w:r w:rsidR="009B758B">
        <w:t xml:space="preserve">To assist </w:t>
      </w:r>
      <w:proofErr w:type="spellStart"/>
      <w:r w:rsidR="009B758B">
        <w:t>craftpersons</w:t>
      </w:r>
      <w:proofErr w:type="spellEnd"/>
      <w:r w:rsidR="009B758B">
        <w:t xml:space="preserve"> with planned and reactive maintenance and new installation work as required.</w:t>
      </w:r>
      <w:r>
        <w:t xml:space="preserve"> </w:t>
      </w:r>
      <w:proofErr w:type="gramStart"/>
      <w:r>
        <w:t>e.g.</w:t>
      </w:r>
      <w:proofErr w:type="gramEnd"/>
    </w:p>
    <w:p w:rsidR="00131D16" w:rsidRDefault="00131D16" w:rsidP="00131D16">
      <w:pPr>
        <w:pStyle w:val="BodyTextIndent2"/>
      </w:pPr>
    </w:p>
    <w:p w:rsidR="00131D16" w:rsidRPr="002A18B9" w:rsidRDefault="00131D16" w:rsidP="00131D16">
      <w:pPr>
        <w:numPr>
          <w:ilvl w:val="0"/>
          <w:numId w:val="27"/>
        </w:numPr>
        <w:ind w:right="-270"/>
        <w:jc w:val="both"/>
        <w:rPr>
          <w:bCs/>
        </w:rPr>
      </w:pPr>
      <w:r w:rsidRPr="002A18B9">
        <w:rPr>
          <w:bCs/>
        </w:rPr>
        <w:t>Attend to fire alarms – check wards – assist Fire Brigade, and reset fire alarm panel.</w:t>
      </w:r>
    </w:p>
    <w:p w:rsidR="00131D16" w:rsidRPr="002A18B9" w:rsidRDefault="00131D16" w:rsidP="00131D16">
      <w:pPr>
        <w:numPr>
          <w:ilvl w:val="0"/>
          <w:numId w:val="27"/>
        </w:numPr>
        <w:ind w:right="-270"/>
        <w:jc w:val="both"/>
        <w:rPr>
          <w:bCs/>
        </w:rPr>
      </w:pPr>
      <w:r w:rsidRPr="002A18B9">
        <w:rPr>
          <w:bCs/>
        </w:rPr>
        <w:t>Attend to lift breakdowns and work within safety guidelines to ensure safe exit from lifts.</w:t>
      </w:r>
    </w:p>
    <w:p w:rsidR="00131D16" w:rsidRPr="002A18B9" w:rsidRDefault="00131D16" w:rsidP="00131D16">
      <w:pPr>
        <w:pStyle w:val="BodyTextIndent2"/>
        <w:numPr>
          <w:ilvl w:val="0"/>
          <w:numId w:val="27"/>
        </w:numPr>
      </w:pPr>
      <w:r w:rsidRPr="002A18B9">
        <w:rPr>
          <w:bCs/>
        </w:rPr>
        <w:t>Attend to choked sluice masters, sinks, toilets etc., broken windows, doors, locks etc</w:t>
      </w:r>
    </w:p>
    <w:p w:rsidR="009B758B" w:rsidRDefault="00131D16" w:rsidP="00131D16">
      <w:pPr>
        <w:ind w:left="720"/>
        <w:jc w:val="both"/>
      </w:pPr>
      <w:r>
        <w:t>10</w:t>
      </w:r>
      <w:r>
        <w:tab/>
      </w:r>
      <w:r w:rsidR="009B758B">
        <w:t>Replace lamps and fluorescent tubes.</w:t>
      </w:r>
    </w:p>
    <w:p w:rsidR="009B758B" w:rsidRDefault="00131D16">
      <w:pPr>
        <w:ind w:left="1440" w:hanging="720"/>
        <w:jc w:val="both"/>
      </w:pPr>
      <w:r>
        <w:t>11</w:t>
      </w:r>
      <w:r w:rsidR="009B758B">
        <w:t>.</w:t>
      </w:r>
      <w:r w:rsidR="009B758B">
        <w:tab/>
        <w:t>Minor electrical repairs e.g. cable replacement, plugtop replacement etc.</w:t>
      </w:r>
    </w:p>
    <w:p w:rsidR="009B758B" w:rsidRDefault="00131D16">
      <w:pPr>
        <w:ind w:firstLine="720"/>
        <w:jc w:val="both"/>
      </w:pPr>
      <w:r>
        <w:t>12</w:t>
      </w:r>
      <w:r w:rsidR="009B758B">
        <w:t>.</w:t>
      </w:r>
      <w:r w:rsidR="009B758B">
        <w:tab/>
        <w:t>Cleaning of lamp shades</w:t>
      </w:r>
      <w:r w:rsidR="002A18B9">
        <w:t xml:space="preserve">, </w:t>
      </w:r>
      <w:r w:rsidR="009B758B">
        <w:t>fluorescent diffusers</w:t>
      </w:r>
      <w:r w:rsidR="002A18B9">
        <w:t xml:space="preserve"> and ventilation grilles</w:t>
      </w:r>
      <w:r w:rsidR="009B758B">
        <w:t>.</w:t>
      </w:r>
    </w:p>
    <w:p w:rsidR="009B758B" w:rsidRDefault="00131D16">
      <w:pPr>
        <w:ind w:left="720"/>
        <w:jc w:val="both"/>
      </w:pPr>
      <w:r>
        <w:t>13</w:t>
      </w:r>
      <w:r w:rsidR="009B758B">
        <w:t>.</w:t>
      </w:r>
      <w:r w:rsidR="009B758B">
        <w:tab/>
        <w:t>Cleaning of boiler houses.</w:t>
      </w:r>
    </w:p>
    <w:p w:rsidR="009B758B" w:rsidRDefault="00131D16">
      <w:pPr>
        <w:ind w:firstLine="720"/>
        <w:jc w:val="both"/>
      </w:pPr>
      <w:r>
        <w:t>14</w:t>
      </w:r>
      <w:r w:rsidR="009B758B">
        <w:t>.</w:t>
      </w:r>
      <w:r w:rsidR="009B758B">
        <w:tab/>
        <w:t>Cleaning of plant rooms.</w:t>
      </w:r>
    </w:p>
    <w:p w:rsidR="009B758B" w:rsidRDefault="00131D16">
      <w:pPr>
        <w:ind w:left="1440" w:hanging="720"/>
        <w:jc w:val="both"/>
      </w:pPr>
      <w:r>
        <w:t>15</w:t>
      </w:r>
      <w:r w:rsidR="009B758B">
        <w:t>.</w:t>
      </w:r>
      <w:r w:rsidR="009B758B">
        <w:tab/>
        <w:t>Cleaning of workshops.</w:t>
      </w:r>
    </w:p>
    <w:p w:rsidR="009B758B" w:rsidRDefault="009B758B">
      <w:pPr>
        <w:ind w:firstLine="720"/>
        <w:jc w:val="both"/>
      </w:pPr>
      <w:r>
        <w:t>1</w:t>
      </w:r>
      <w:r w:rsidR="00131D16">
        <w:t>6</w:t>
      </w:r>
      <w:r>
        <w:t>.</w:t>
      </w:r>
      <w:r>
        <w:tab/>
        <w:t>Cleaning of workshop machinery e.g. pedestal drill, bench grinder etc.</w:t>
      </w:r>
    </w:p>
    <w:p w:rsidR="009B758B" w:rsidRDefault="009B758B">
      <w:pPr>
        <w:ind w:firstLine="720"/>
        <w:jc w:val="both"/>
      </w:pPr>
      <w:r>
        <w:t>1</w:t>
      </w:r>
      <w:r w:rsidR="00131D16">
        <w:t>7</w:t>
      </w:r>
      <w:r>
        <w:t>.</w:t>
      </w:r>
      <w:r>
        <w:tab/>
      </w:r>
      <w:proofErr w:type="gramStart"/>
      <w:r>
        <w:t>Cleaning</w:t>
      </w:r>
      <w:proofErr w:type="gramEnd"/>
      <w:r>
        <w:t xml:space="preserve"> of Sawmill machinery e.g. band saw, circular saw, planer etc.</w:t>
      </w:r>
    </w:p>
    <w:p w:rsidR="009B758B" w:rsidRDefault="009B758B">
      <w:pPr>
        <w:ind w:left="1440" w:hanging="720"/>
        <w:jc w:val="both"/>
      </w:pPr>
      <w:r>
        <w:t>1</w:t>
      </w:r>
      <w:r w:rsidR="00131D16">
        <w:t>8</w:t>
      </w:r>
      <w:r>
        <w:t>.</w:t>
      </w:r>
      <w:r>
        <w:tab/>
        <w:t>Cleaning of Sawmill Local Exhaust Ventilation System.</w:t>
      </w:r>
    </w:p>
    <w:p w:rsidR="009B758B" w:rsidRDefault="00131D16" w:rsidP="00131D16">
      <w:pPr>
        <w:ind w:left="720"/>
        <w:jc w:val="both"/>
      </w:pPr>
      <w:r>
        <w:t>19.</w:t>
      </w:r>
      <w:r>
        <w:tab/>
      </w:r>
      <w:r w:rsidR="009B758B">
        <w:t>Cleaning of vehicles.</w:t>
      </w:r>
    </w:p>
    <w:p w:rsidR="009B758B" w:rsidRDefault="00131D16" w:rsidP="00131D16">
      <w:pPr>
        <w:ind w:left="720"/>
        <w:jc w:val="both"/>
      </w:pPr>
      <w:r>
        <w:t>20.</w:t>
      </w:r>
      <w:r>
        <w:tab/>
      </w:r>
      <w:r w:rsidR="009B758B">
        <w:t>Lifting of drain grating covers and cleaning out roadside drain gullies.</w:t>
      </w:r>
    </w:p>
    <w:p w:rsidR="009B758B" w:rsidRDefault="00131D16">
      <w:pPr>
        <w:ind w:left="720"/>
        <w:jc w:val="both"/>
      </w:pPr>
      <w:r>
        <w:t>21</w:t>
      </w:r>
      <w:r w:rsidR="009B758B">
        <w:t>.</w:t>
      </w:r>
      <w:r w:rsidR="009B758B">
        <w:tab/>
        <w:t>Cleaning out rainwater gutters.</w:t>
      </w:r>
    </w:p>
    <w:p w:rsidR="009B758B" w:rsidRDefault="00131D16">
      <w:pPr>
        <w:ind w:left="1440" w:hanging="720"/>
        <w:jc w:val="both"/>
      </w:pPr>
      <w:r>
        <w:t>22</w:t>
      </w:r>
      <w:r w:rsidR="009B758B">
        <w:t>.</w:t>
      </w:r>
      <w:r w:rsidR="009B758B">
        <w:tab/>
      </w:r>
      <w:r w:rsidR="006C2DF1">
        <w:t>Undertake routine</w:t>
      </w:r>
      <w:r w:rsidR="009B758B">
        <w:t xml:space="preserve"> </w:t>
      </w:r>
      <w:r w:rsidR="006C2DF1">
        <w:t xml:space="preserve">operational </w:t>
      </w:r>
      <w:r w:rsidR="009B758B">
        <w:t>testing of fire alarm systems.</w:t>
      </w:r>
    </w:p>
    <w:p w:rsidR="009B758B" w:rsidRDefault="00131D16">
      <w:pPr>
        <w:ind w:firstLine="720"/>
        <w:jc w:val="both"/>
      </w:pPr>
      <w:r>
        <w:t>23</w:t>
      </w:r>
      <w:r w:rsidR="009B758B">
        <w:t>.</w:t>
      </w:r>
      <w:r w:rsidR="009B758B">
        <w:tab/>
        <w:t>Transportation of materials and personnel as required.</w:t>
      </w:r>
    </w:p>
    <w:p w:rsidR="009B758B" w:rsidRDefault="00131D16">
      <w:pPr>
        <w:ind w:firstLine="720"/>
        <w:jc w:val="both"/>
      </w:pPr>
      <w:r>
        <w:t>24</w:t>
      </w:r>
      <w:r w:rsidR="009B758B">
        <w:t>.</w:t>
      </w:r>
      <w:r w:rsidR="009B758B">
        <w:tab/>
        <w:t>Hanging curtains and bed screens.</w:t>
      </w:r>
    </w:p>
    <w:p w:rsidR="009B758B" w:rsidRDefault="00131D16">
      <w:pPr>
        <w:ind w:left="720"/>
        <w:jc w:val="both"/>
      </w:pPr>
      <w:r>
        <w:t>25</w:t>
      </w:r>
      <w:r w:rsidR="009B758B">
        <w:t>.</w:t>
      </w:r>
      <w:r w:rsidR="009B758B">
        <w:tab/>
        <w:t>Towing of mobile plant.</w:t>
      </w:r>
    </w:p>
    <w:p w:rsidR="009B758B" w:rsidRDefault="009B758B">
      <w:pPr>
        <w:pStyle w:val="BodyTextIndent3"/>
      </w:pPr>
      <w:r>
        <w:lastRenderedPageBreak/>
        <w:t>2</w:t>
      </w:r>
      <w:r w:rsidR="00131D16">
        <w:t>6</w:t>
      </w:r>
      <w:r>
        <w:t>.</w:t>
      </w:r>
      <w:r>
        <w:tab/>
        <w:t>Actively participate in the operation and control of planned preventative maintenance system.</w:t>
      </w:r>
    </w:p>
    <w:p w:rsidR="009B758B" w:rsidRDefault="009B758B">
      <w:pPr>
        <w:pStyle w:val="BodyTextIndent3"/>
      </w:pPr>
      <w:r>
        <w:t>2</w:t>
      </w:r>
      <w:r w:rsidR="00131D16">
        <w:t>7</w:t>
      </w:r>
      <w:r>
        <w:t>.</w:t>
      </w:r>
      <w:r>
        <w:tab/>
        <w:t>Actively participate in the operation and control of the Labour Management System including the completion of job dockets and timesheets etc.</w:t>
      </w:r>
    </w:p>
    <w:p w:rsidR="009B758B" w:rsidRDefault="009B758B">
      <w:pPr>
        <w:ind w:left="1440" w:hanging="720"/>
        <w:jc w:val="both"/>
      </w:pPr>
      <w:r>
        <w:t>2</w:t>
      </w:r>
      <w:r w:rsidR="00131D16">
        <w:t>8</w:t>
      </w:r>
      <w:r>
        <w:t>.</w:t>
      </w:r>
      <w:r>
        <w:tab/>
        <w:t>Carry departmental communication devices (pagers and/or mobile phones) to facilitate rapid response in an emergency/when required or when lone working.</w:t>
      </w:r>
    </w:p>
    <w:p w:rsidR="00131D16" w:rsidRPr="00131D16" w:rsidRDefault="00131D16" w:rsidP="00131D16">
      <w:pPr>
        <w:ind w:left="720" w:right="-270"/>
        <w:jc w:val="both"/>
        <w:rPr>
          <w:bCs/>
        </w:rPr>
      </w:pPr>
      <w:r w:rsidRPr="002A18B9">
        <w:t>29.</w:t>
      </w:r>
      <w:r>
        <w:rPr>
          <w:b/>
        </w:rPr>
        <w:tab/>
      </w:r>
      <w:r w:rsidRPr="00131D16">
        <w:rPr>
          <w:bCs/>
        </w:rPr>
        <w:t>To attend all meetings as and when required.</w:t>
      </w:r>
    </w:p>
    <w:p w:rsidR="009B758B" w:rsidRPr="006C2DF1" w:rsidRDefault="006C2DF1">
      <w:pPr>
        <w:ind w:right="-270"/>
      </w:pPr>
      <w:r w:rsidRPr="006C2DF1">
        <w:tab/>
        <w:t>30.</w:t>
      </w:r>
      <w:r w:rsidRPr="006C2DF1">
        <w:tab/>
        <w:t xml:space="preserve">Undertake portable electrical appliance testing &amp; inspection </w:t>
      </w:r>
    </w:p>
    <w:p w:rsidR="006C2DF1" w:rsidRPr="006C2DF1" w:rsidRDefault="006C2DF1">
      <w:pPr>
        <w:ind w:right="-270"/>
      </w:pPr>
      <w:r w:rsidRPr="006C2DF1">
        <w:tab/>
        <w:t>31.</w:t>
      </w:r>
      <w:r w:rsidRPr="006C2DF1">
        <w:tab/>
        <w:t>Undertake Induction Hearing Loop system testing &amp; inspection</w:t>
      </w:r>
    </w:p>
    <w:p w:rsidR="00131D16" w:rsidRDefault="00131D16">
      <w:pPr>
        <w:ind w:right="-270"/>
        <w:rPr>
          <w:b/>
        </w:rPr>
      </w:pPr>
    </w:p>
    <w:p w:rsidR="009B758B" w:rsidRDefault="009B758B">
      <w:pPr>
        <w:ind w:right="-270"/>
        <w:jc w:val="both"/>
        <w:rPr>
          <w:b/>
        </w:rPr>
      </w:pPr>
      <w:r>
        <w:rPr>
          <w:b/>
        </w:rPr>
        <w:t>6.</w:t>
      </w:r>
      <w:r>
        <w:rPr>
          <w:b/>
        </w:rPr>
        <w:tab/>
        <w:t>SYSTEMS AND EQUIPMENT</w:t>
      </w:r>
    </w:p>
    <w:p w:rsidR="009B758B" w:rsidRDefault="009B758B">
      <w:pPr>
        <w:ind w:right="-270"/>
        <w:jc w:val="both"/>
        <w:rPr>
          <w:b/>
        </w:rPr>
      </w:pPr>
    </w:p>
    <w:p w:rsidR="009B758B" w:rsidRDefault="009B758B">
      <w:pPr>
        <w:pStyle w:val="BlockText"/>
      </w:pPr>
      <w:r>
        <w:t xml:space="preserve">Hand tools as per </w:t>
      </w:r>
      <w:r>
        <w:t>Union</w:t>
      </w:r>
      <w:r>
        <w:t xml:space="preserve"> agreed list e.g. spanners, screwdrivers, pliers, </w:t>
      </w:r>
      <w:proofErr w:type="gramStart"/>
      <w:r>
        <w:t>hammer</w:t>
      </w:r>
      <w:proofErr w:type="gramEnd"/>
      <w:r>
        <w:t>, chisel etc.</w:t>
      </w:r>
    </w:p>
    <w:p w:rsidR="009B758B" w:rsidRDefault="009B758B">
      <w:pPr>
        <w:pStyle w:val="BlockText"/>
      </w:pPr>
      <w:r>
        <w:t>Personal Protective Equipment (PPE) e.g. hard hat, goggles, face mask, gloves etc.</w:t>
      </w:r>
    </w:p>
    <w:p w:rsidR="009B758B" w:rsidRDefault="009B758B">
      <w:pPr>
        <w:pStyle w:val="BlockText"/>
      </w:pPr>
      <w:r>
        <w:t>Brush and shovel</w:t>
      </w:r>
    </w:p>
    <w:p w:rsidR="009B758B" w:rsidRDefault="009B758B">
      <w:pPr>
        <w:pStyle w:val="BlockText"/>
      </w:pPr>
      <w:r>
        <w:t>Electric blower</w:t>
      </w:r>
    </w:p>
    <w:p w:rsidR="009B758B" w:rsidRDefault="009B758B">
      <w:pPr>
        <w:pStyle w:val="BlockText"/>
      </w:pPr>
      <w:r>
        <w:t>Commercial vacuum cleaner</w:t>
      </w:r>
    </w:p>
    <w:p w:rsidR="009B758B" w:rsidRDefault="009B758B">
      <w:pPr>
        <w:pStyle w:val="BlockText"/>
      </w:pPr>
      <w:r>
        <w:t>Pressure washer</w:t>
      </w:r>
    </w:p>
    <w:p w:rsidR="009B758B" w:rsidRDefault="009B758B">
      <w:pPr>
        <w:pStyle w:val="BlockText"/>
      </w:pPr>
      <w:r>
        <w:t>Step ladders</w:t>
      </w:r>
    </w:p>
    <w:p w:rsidR="009B758B" w:rsidRDefault="009B758B">
      <w:pPr>
        <w:pStyle w:val="BlockText"/>
      </w:pPr>
      <w:r>
        <w:t>Ladders</w:t>
      </w:r>
    </w:p>
    <w:p w:rsidR="009B758B" w:rsidRDefault="009B758B">
      <w:pPr>
        <w:pStyle w:val="BlockText"/>
      </w:pPr>
      <w:r>
        <w:t>Mobile</w:t>
      </w:r>
      <w:r>
        <w:t xml:space="preserve"> elevated work platform - for safe working at height where ladders are not suitable</w:t>
      </w:r>
    </w:p>
    <w:p w:rsidR="009B758B" w:rsidRDefault="009B758B">
      <w:pPr>
        <w:pStyle w:val="BlockText"/>
      </w:pPr>
      <w:r>
        <w:t>Hand held electric drill</w:t>
      </w:r>
    </w:p>
    <w:p w:rsidR="009B758B" w:rsidRDefault="009B758B">
      <w:pPr>
        <w:ind w:left="720" w:right="-270"/>
        <w:jc w:val="both"/>
      </w:pPr>
      <w:r>
        <w:t>Hand held grinder</w:t>
      </w:r>
    </w:p>
    <w:p w:rsidR="009B758B" w:rsidRDefault="009B758B">
      <w:pPr>
        <w:ind w:left="720" w:right="-270"/>
        <w:jc w:val="both"/>
      </w:pPr>
      <w:r>
        <w:t>Bench mounted grinder</w:t>
      </w:r>
    </w:p>
    <w:p w:rsidR="009B758B" w:rsidRDefault="009B758B">
      <w:pPr>
        <w:ind w:left="720" w:right="-270"/>
        <w:jc w:val="both"/>
      </w:pPr>
      <w:r>
        <w:t>Pedestal drilling machine</w:t>
      </w:r>
    </w:p>
    <w:p w:rsidR="009B758B" w:rsidRDefault="009B758B">
      <w:pPr>
        <w:ind w:left="720" w:right="-270"/>
        <w:jc w:val="both"/>
      </w:pPr>
      <w:r>
        <w:t>Portable electric light and transformer</w:t>
      </w:r>
    </w:p>
    <w:p w:rsidR="006C2DF1" w:rsidRDefault="006C2DF1">
      <w:pPr>
        <w:ind w:left="720" w:right="-270"/>
        <w:jc w:val="both"/>
      </w:pPr>
      <w:r>
        <w:t>Seaward Portable Appliance Tester</w:t>
      </w:r>
    </w:p>
    <w:p w:rsidR="006C2DF1" w:rsidRDefault="006C2DF1">
      <w:pPr>
        <w:ind w:left="720" w:right="-270"/>
        <w:jc w:val="both"/>
      </w:pPr>
      <w:r>
        <w:t xml:space="preserve">Induction Hearing </w:t>
      </w:r>
      <w:r>
        <w:t>Loop</w:t>
      </w:r>
      <w:r>
        <w:t xml:space="preserve"> Tester</w:t>
      </w:r>
    </w:p>
    <w:p w:rsidR="009B758B" w:rsidRDefault="009B758B">
      <w:pPr>
        <w:ind w:right="-270"/>
        <w:jc w:val="both"/>
        <w:rPr>
          <w:b/>
        </w:rPr>
      </w:pPr>
    </w:p>
    <w:p w:rsidR="009B758B" w:rsidRDefault="009B758B">
      <w:pPr>
        <w:ind w:right="-270"/>
        <w:jc w:val="both"/>
        <w:rPr>
          <w:b/>
        </w:rPr>
      </w:pPr>
      <w:r>
        <w:rPr>
          <w:b/>
        </w:rPr>
        <w:t>7.</w:t>
      </w:r>
      <w:r>
        <w:rPr>
          <w:b/>
        </w:rPr>
        <w:tab/>
        <w:t>ASSIGNMENT AND REVIEW OF WORK</w:t>
      </w:r>
    </w:p>
    <w:p w:rsidR="009B758B" w:rsidRDefault="009B758B">
      <w:pPr>
        <w:ind w:right="-270"/>
        <w:jc w:val="both"/>
        <w:rPr>
          <w:b/>
        </w:rPr>
      </w:pPr>
    </w:p>
    <w:p w:rsidR="009B758B" w:rsidRDefault="009B758B">
      <w:pPr>
        <w:pStyle w:val="BodyTextIndent"/>
        <w:jc w:val="both"/>
        <w:rPr>
          <w:b/>
        </w:rPr>
      </w:pPr>
      <w:r>
        <w:t xml:space="preserve">Work will be generated to the postholder by the Estates Engineering Supervisor, although it will be necessary to use your own initiative in prioritising and organising day to day tasks.  Regular liaison throughout the day with the Estates Engineering Supervisor is essential to maintaining continuity of the service. </w:t>
      </w:r>
    </w:p>
    <w:p w:rsidR="009B758B" w:rsidRDefault="009B758B">
      <w:pPr>
        <w:ind w:right="-270"/>
        <w:jc w:val="both"/>
        <w:rPr>
          <w:b/>
        </w:rPr>
      </w:pPr>
    </w:p>
    <w:p w:rsidR="009B758B" w:rsidRDefault="009B758B">
      <w:pPr>
        <w:ind w:right="-270"/>
        <w:jc w:val="both"/>
        <w:rPr>
          <w:b/>
        </w:rPr>
      </w:pPr>
      <w:r>
        <w:rPr>
          <w:b/>
        </w:rPr>
        <w:t>8.</w:t>
      </w:r>
      <w:r>
        <w:rPr>
          <w:b/>
        </w:rPr>
        <w:tab/>
        <w:t>COMMUNICATIONS AND WORKING RELATIONSHIPS</w:t>
      </w:r>
    </w:p>
    <w:p w:rsidR="009B758B" w:rsidRDefault="009B758B">
      <w:pPr>
        <w:ind w:right="-270"/>
        <w:jc w:val="both"/>
        <w:rPr>
          <w:b/>
        </w:rPr>
      </w:pPr>
    </w:p>
    <w:p w:rsidR="009B758B" w:rsidRDefault="009B758B">
      <w:pPr>
        <w:pStyle w:val="BlockText"/>
      </w:pPr>
      <w:r>
        <w:t>Provides and receives routine information orally, communication is mainly with work colleagues.</w:t>
      </w:r>
    </w:p>
    <w:p w:rsidR="009B758B" w:rsidRDefault="009B758B">
      <w:pPr>
        <w:ind w:right="-270"/>
        <w:jc w:val="both"/>
        <w:rPr>
          <w:b/>
        </w:rPr>
      </w:pPr>
    </w:p>
    <w:p w:rsidR="009B758B" w:rsidRDefault="009B758B">
      <w:pPr>
        <w:rPr>
          <w:u w:val="single"/>
        </w:rPr>
      </w:pPr>
      <w:r>
        <w:tab/>
      </w:r>
      <w:r>
        <w:rPr>
          <w:u w:val="single"/>
        </w:rPr>
        <w:t>Internal</w:t>
      </w:r>
    </w:p>
    <w:p w:rsidR="009E0BF2" w:rsidRDefault="009E0BF2">
      <w:pPr>
        <w:rPr>
          <w:u w:val="single"/>
        </w:rPr>
      </w:pPr>
    </w:p>
    <w:p w:rsidR="009E0BF2" w:rsidRPr="009E0BF2" w:rsidRDefault="009E0BF2" w:rsidP="00E379E0">
      <w:pPr>
        <w:ind w:left="720" w:right="-270"/>
        <w:jc w:val="both"/>
        <w:rPr>
          <w:bCs/>
        </w:rPr>
      </w:pPr>
      <w:r w:rsidRPr="009E0BF2">
        <w:rPr>
          <w:bCs/>
        </w:rPr>
        <w:t xml:space="preserve">The post holder will be expected to promote staff moral and develop a good working relationship within their own core skill and between other members of the department at all levels.   This will involve having a clear understanding of the roles </w:t>
      </w:r>
      <w:r w:rsidRPr="009E0BF2">
        <w:rPr>
          <w:bCs/>
        </w:rPr>
        <w:lastRenderedPageBreak/>
        <w:t>and responsibilities and</w:t>
      </w:r>
      <w:r w:rsidR="00E379E0">
        <w:rPr>
          <w:bCs/>
        </w:rPr>
        <w:t xml:space="preserve"> </w:t>
      </w:r>
      <w:r w:rsidRPr="009E0BF2">
        <w:rPr>
          <w:bCs/>
        </w:rPr>
        <w:t xml:space="preserve">behaviours expected of them, including attending all training and tool box talks as well as attending meetings as and when required.   </w:t>
      </w:r>
    </w:p>
    <w:p w:rsidR="009B758B" w:rsidRDefault="00E379E0">
      <w:pPr>
        <w:ind w:firstLine="720"/>
      </w:pPr>
      <w:r>
        <w:t>S</w:t>
      </w:r>
      <w:r w:rsidR="009B758B">
        <w:t>taff of estates department (all disciplines and levels)</w:t>
      </w:r>
    </w:p>
    <w:p w:rsidR="009B758B" w:rsidRDefault="009B758B">
      <w:pPr>
        <w:ind w:firstLine="720"/>
      </w:pPr>
      <w:r>
        <w:t>Staff of all directorates (all disciplines and levels)</w:t>
      </w:r>
    </w:p>
    <w:p w:rsidR="009B758B" w:rsidRDefault="009B758B">
      <w:pPr>
        <w:ind w:firstLine="720"/>
      </w:pPr>
    </w:p>
    <w:p w:rsidR="009B758B" w:rsidRDefault="009B758B">
      <w:pPr>
        <w:pStyle w:val="Heading6"/>
      </w:pPr>
      <w:r>
        <w:t>External</w:t>
      </w:r>
    </w:p>
    <w:p w:rsidR="009B758B" w:rsidRDefault="009B758B">
      <w:pPr>
        <w:ind w:firstLine="720"/>
      </w:pPr>
      <w:r>
        <w:t>Maintenance Contractors</w:t>
      </w:r>
    </w:p>
    <w:p w:rsidR="009B758B" w:rsidRDefault="009B758B">
      <w:pPr>
        <w:pStyle w:val="Heading3"/>
        <w:rPr>
          <w:b w:val="0"/>
        </w:rPr>
      </w:pPr>
      <w:r>
        <w:rPr>
          <w:b w:val="0"/>
        </w:rPr>
        <w:t>Suppliers</w:t>
      </w:r>
    </w:p>
    <w:p w:rsidR="00E379E0" w:rsidRPr="00E379E0" w:rsidRDefault="00E379E0" w:rsidP="00E379E0">
      <w:pPr>
        <w:ind w:left="720" w:right="-270"/>
        <w:jc w:val="both"/>
        <w:rPr>
          <w:bCs/>
        </w:rPr>
      </w:pPr>
      <w:r w:rsidRPr="00E379E0">
        <w:rPr>
          <w:bCs/>
        </w:rPr>
        <w:t>Insurance Inspectors</w:t>
      </w:r>
    </w:p>
    <w:p w:rsidR="00E379E0" w:rsidRPr="00E379E0" w:rsidRDefault="00E379E0" w:rsidP="00E379E0">
      <w:pPr>
        <w:ind w:left="720" w:right="-270"/>
        <w:jc w:val="both"/>
        <w:rPr>
          <w:bCs/>
        </w:rPr>
      </w:pPr>
      <w:r w:rsidRPr="00E379E0">
        <w:rPr>
          <w:bCs/>
        </w:rPr>
        <w:t>Estates colleagues of other Operating Divisions</w:t>
      </w:r>
    </w:p>
    <w:p w:rsidR="009B758B" w:rsidRDefault="009B758B">
      <w:pPr>
        <w:ind w:firstLine="720"/>
      </w:pPr>
    </w:p>
    <w:p w:rsidR="009B758B" w:rsidRDefault="009B758B">
      <w:pPr>
        <w:ind w:right="-270"/>
        <w:jc w:val="both"/>
        <w:rPr>
          <w:b/>
        </w:rPr>
      </w:pPr>
    </w:p>
    <w:p w:rsidR="009B758B" w:rsidRDefault="009B758B">
      <w:pPr>
        <w:ind w:right="-270"/>
        <w:jc w:val="both"/>
        <w:rPr>
          <w:b/>
        </w:rPr>
      </w:pPr>
      <w:r>
        <w:rPr>
          <w:b/>
        </w:rPr>
        <w:t xml:space="preserve"> 9a. </w:t>
      </w:r>
      <w:r>
        <w:rPr>
          <w:b/>
        </w:rPr>
        <w:tab/>
        <w:t>PHYSICAL DEMANDS OF THE JOB</w:t>
      </w:r>
    </w:p>
    <w:p w:rsidR="009B758B" w:rsidRDefault="009B758B">
      <w:pPr>
        <w:ind w:right="-270"/>
        <w:jc w:val="both"/>
        <w:rPr>
          <w:b/>
        </w:rPr>
      </w:pPr>
    </w:p>
    <w:p w:rsidR="009B758B" w:rsidRDefault="009B758B">
      <w:pPr>
        <w:pStyle w:val="BlockText"/>
      </w:pPr>
      <w:r>
        <w:t xml:space="preserve">Can be physically demanding using tools and equipment listed above with appropriate personal protective equipment. </w:t>
      </w:r>
      <w:proofErr w:type="gramStart"/>
      <w:r>
        <w:t>Working occasionally (3/4 times per month) in confined spaces (ducts, roof spaces, water tanks etc.) and at height using ladders, scaffolding or mobile elevated work platforms.</w:t>
      </w:r>
      <w:proofErr w:type="gramEnd"/>
      <w:r>
        <w:t xml:space="preserve"> </w:t>
      </w:r>
      <w:proofErr w:type="gramStart"/>
      <w:r>
        <w:t>Frequent lifting of tools/ equipment and occasionally (3/4 times per month) materials of various weights (5 – 15 kilos) from various positions.</w:t>
      </w:r>
      <w:proofErr w:type="gramEnd"/>
      <w:r>
        <w:t xml:space="preserve"> Working occasionally (3/4 times per month) in varied environmental conditions with extremes of heat, dust and odours and a </w:t>
      </w:r>
      <w:proofErr w:type="gramStart"/>
      <w:r>
        <w:t>very  occasional</w:t>
      </w:r>
      <w:proofErr w:type="gramEnd"/>
      <w:r>
        <w:t xml:space="preserve"> requirement to work out doors in inclement weather. </w:t>
      </w:r>
      <w:proofErr w:type="gramStart"/>
      <w:r w:rsidR="00AF2CC7">
        <w:t>M</w:t>
      </w:r>
      <w:r w:rsidR="004760B9">
        <w:t>a</w:t>
      </w:r>
      <w:r w:rsidR="00AF2CC7">
        <w:t>y be required to work in hazardous areas.</w:t>
      </w:r>
      <w:proofErr w:type="gramEnd"/>
      <w:r w:rsidR="00AF2CC7">
        <w:t xml:space="preserve"> </w:t>
      </w:r>
      <w:r>
        <w:t>D</w:t>
      </w:r>
      <w:r w:rsidR="007665C3">
        <w:t xml:space="preserve">ue to the geography of the </w:t>
      </w:r>
      <w:r>
        <w:t>estate 10% of the working day can be driving.</w:t>
      </w:r>
    </w:p>
    <w:p w:rsidR="009B758B" w:rsidRDefault="009B758B">
      <w:pPr>
        <w:ind w:right="-270"/>
        <w:jc w:val="both"/>
        <w:rPr>
          <w:b/>
        </w:rPr>
      </w:pPr>
    </w:p>
    <w:p w:rsidR="009B758B" w:rsidRDefault="009B758B">
      <w:pPr>
        <w:ind w:right="-270"/>
        <w:jc w:val="both"/>
        <w:rPr>
          <w:b/>
        </w:rPr>
      </w:pPr>
      <w:r>
        <w:rPr>
          <w:b/>
        </w:rPr>
        <w:t xml:space="preserve">9b. </w:t>
      </w:r>
      <w:r>
        <w:rPr>
          <w:b/>
        </w:rPr>
        <w:tab/>
        <w:t>MENTAL/EMOTIONAL DEMANDS OF THE JOB</w:t>
      </w:r>
    </w:p>
    <w:p w:rsidR="009B758B" w:rsidRDefault="009B758B">
      <w:pPr>
        <w:ind w:right="-270"/>
        <w:jc w:val="both"/>
        <w:rPr>
          <w:b/>
        </w:rPr>
      </w:pPr>
    </w:p>
    <w:p w:rsidR="009B758B" w:rsidRDefault="009B758B">
      <w:pPr>
        <w:pStyle w:val="BlockText"/>
      </w:pPr>
      <w:r>
        <w:t>High level concentration required when working in confined spaces, at height, in environmental extremes internally and externally.</w:t>
      </w:r>
    </w:p>
    <w:p w:rsidR="009B758B" w:rsidRDefault="009B758B">
      <w:pPr>
        <w:pStyle w:val="BlockText"/>
      </w:pPr>
    </w:p>
    <w:p w:rsidR="009B758B" w:rsidRDefault="009B758B">
      <w:pPr>
        <w:pStyle w:val="BlockText"/>
      </w:pPr>
      <w:r>
        <w:t>High level concentration required at all time when isolating, making safe and working on lamp and fluorescent tube replacement to ensure own safety and that of others.</w:t>
      </w:r>
    </w:p>
    <w:p w:rsidR="009B758B" w:rsidRDefault="009B758B">
      <w:pPr>
        <w:pStyle w:val="BlockText"/>
      </w:pPr>
    </w:p>
    <w:p w:rsidR="009B758B" w:rsidRDefault="009B758B">
      <w:pPr>
        <w:pStyle w:val="BlockText"/>
      </w:pPr>
      <w:r>
        <w:t>High level concentration required at all time when isolating, making safe to clean fixed woodworking machinery to ensure own safety and that of others.</w:t>
      </w:r>
    </w:p>
    <w:p w:rsidR="009B758B" w:rsidRDefault="009B758B">
      <w:pPr>
        <w:pStyle w:val="BlockText"/>
      </w:pPr>
    </w:p>
    <w:p w:rsidR="009B758B" w:rsidRDefault="009B758B">
      <w:pPr>
        <w:pStyle w:val="BlockText"/>
      </w:pPr>
      <w:r>
        <w:t xml:space="preserve">High level concentration required when monitoring and recording records associated with the safe and efficient operation of </w:t>
      </w:r>
      <w:r w:rsidR="00E379E0">
        <w:t>Steam and</w:t>
      </w:r>
      <w:r>
        <w:t xml:space="preserve"> Low Pressure Hot Water Boiler Plant and associated</w:t>
      </w:r>
      <w:r w:rsidR="00E379E0">
        <w:t xml:space="preserve"> equipment</w:t>
      </w:r>
      <w:proofErr w:type="gramStart"/>
      <w:r w:rsidR="00E379E0">
        <w:t>.</w:t>
      </w:r>
      <w:r>
        <w:t>.</w:t>
      </w:r>
      <w:proofErr w:type="gramEnd"/>
    </w:p>
    <w:p w:rsidR="009B758B" w:rsidRDefault="009B758B">
      <w:pPr>
        <w:pStyle w:val="BlockText"/>
      </w:pPr>
    </w:p>
    <w:p w:rsidR="009B758B" w:rsidRDefault="009B758B">
      <w:pPr>
        <w:pStyle w:val="BlockText"/>
      </w:pPr>
      <w:r>
        <w:t xml:space="preserve">High level of concentration required when operating and working with </w:t>
      </w:r>
      <w:r>
        <w:t>Mobile</w:t>
      </w:r>
      <w:r>
        <w:t xml:space="preserve"> elevated work platform.</w:t>
      </w:r>
    </w:p>
    <w:p w:rsidR="009B758B" w:rsidRDefault="009B758B">
      <w:pPr>
        <w:pStyle w:val="BlockText"/>
      </w:pPr>
    </w:p>
    <w:p w:rsidR="009B758B" w:rsidRDefault="009B758B">
      <w:pPr>
        <w:pStyle w:val="BlockText"/>
      </w:pPr>
      <w:r>
        <w:t>Concentration is required at all times when using tools and instruments.</w:t>
      </w:r>
    </w:p>
    <w:p w:rsidR="009B758B" w:rsidRDefault="009B758B">
      <w:pPr>
        <w:pStyle w:val="BlockText"/>
      </w:pPr>
    </w:p>
    <w:p w:rsidR="009B758B" w:rsidRDefault="00275900">
      <w:pPr>
        <w:pStyle w:val="BlockText"/>
      </w:pPr>
      <w:proofErr w:type="gramStart"/>
      <w:r>
        <w:t xml:space="preserve">Regularly </w:t>
      </w:r>
      <w:r w:rsidR="009B758B">
        <w:t>required to work in challenging ward environments.</w:t>
      </w:r>
      <w:proofErr w:type="gramEnd"/>
    </w:p>
    <w:p w:rsidR="009B758B" w:rsidRDefault="009B758B">
      <w:pPr>
        <w:pStyle w:val="BlockText"/>
      </w:pPr>
      <w:proofErr w:type="gramStart"/>
      <w:r>
        <w:t>Occasionally required to work in areas in isolation/quarantine.</w:t>
      </w:r>
      <w:proofErr w:type="gramEnd"/>
    </w:p>
    <w:p w:rsidR="009B758B" w:rsidRDefault="009B758B">
      <w:pPr>
        <w:ind w:right="-270"/>
        <w:jc w:val="both"/>
        <w:rPr>
          <w:b/>
        </w:rPr>
      </w:pPr>
    </w:p>
    <w:p w:rsidR="009B758B" w:rsidRDefault="009B758B">
      <w:pPr>
        <w:ind w:left="720" w:right="-270" w:hanging="720"/>
        <w:jc w:val="both"/>
        <w:rPr>
          <w:b/>
        </w:rPr>
      </w:pPr>
      <w:r>
        <w:rPr>
          <w:b/>
        </w:rPr>
        <w:lastRenderedPageBreak/>
        <w:t>10.    KNOWLEDGE, TRAINING AND EXPERIENCE REQUIRED TO DO THE JOB</w:t>
      </w:r>
    </w:p>
    <w:p w:rsidR="009B758B" w:rsidRDefault="009B758B">
      <w:pPr>
        <w:ind w:right="-270"/>
        <w:jc w:val="both"/>
        <w:rPr>
          <w:b/>
        </w:rPr>
      </w:pPr>
    </w:p>
    <w:p w:rsidR="009B758B" w:rsidRDefault="009B758B">
      <w:pPr>
        <w:ind w:left="720" w:right="-270"/>
        <w:jc w:val="both"/>
      </w:pPr>
      <w:r>
        <w:t xml:space="preserve">Minimum 2 years experience </w:t>
      </w:r>
      <w:r w:rsidR="00F90856">
        <w:t>of</w:t>
      </w:r>
      <w:r>
        <w:t xml:space="preserve"> working in a maintenance environment.</w:t>
      </w:r>
    </w:p>
    <w:p w:rsidR="009B758B" w:rsidRDefault="009B758B">
      <w:pPr>
        <w:ind w:left="720" w:right="-270"/>
        <w:jc w:val="both"/>
      </w:pPr>
    </w:p>
    <w:p w:rsidR="009B758B" w:rsidRDefault="009B758B">
      <w:pPr>
        <w:ind w:left="720" w:right="-270"/>
        <w:jc w:val="both"/>
      </w:pPr>
      <w:proofErr w:type="gramStart"/>
      <w:r>
        <w:t>Certificate of Competence in Boiler Operation and Maintenance</w:t>
      </w:r>
      <w:r w:rsidR="006F3616">
        <w:t xml:space="preserve"> </w:t>
      </w:r>
      <w:proofErr w:type="spellStart"/>
      <w:r w:rsidR="00275900">
        <w:t>e.g</w:t>
      </w:r>
      <w:proofErr w:type="spellEnd"/>
      <w:r w:rsidR="00275900">
        <w:t xml:space="preserve"> City &amp; Guilds </w:t>
      </w:r>
      <w:r w:rsidR="006F3616">
        <w:t>6548 (5 day course) or equivalent</w:t>
      </w:r>
      <w:r>
        <w:t>.</w:t>
      </w:r>
      <w:proofErr w:type="gramEnd"/>
    </w:p>
    <w:p w:rsidR="009B758B" w:rsidRDefault="009B758B">
      <w:pPr>
        <w:ind w:left="720" w:right="-270"/>
        <w:jc w:val="both"/>
      </w:pPr>
    </w:p>
    <w:p w:rsidR="009B758B" w:rsidRDefault="009B758B">
      <w:pPr>
        <w:ind w:left="720" w:right="-270"/>
        <w:jc w:val="both"/>
      </w:pPr>
      <w:proofErr w:type="gramStart"/>
      <w:r>
        <w:t>Certificate for the safe operation of Mobile Elevated Work Platforms.</w:t>
      </w:r>
      <w:proofErr w:type="gramEnd"/>
    </w:p>
    <w:p w:rsidR="0098349B" w:rsidRDefault="0098349B">
      <w:pPr>
        <w:ind w:left="720" w:right="-270"/>
        <w:jc w:val="both"/>
      </w:pPr>
    </w:p>
    <w:p w:rsidR="00F90856" w:rsidRDefault="00F90856">
      <w:pPr>
        <w:ind w:left="720" w:right="-270"/>
        <w:jc w:val="both"/>
      </w:pPr>
      <w:proofErr w:type="gramStart"/>
      <w:r>
        <w:t>Certificate of Competence in Portable Appliance Testing &amp; Inspection</w:t>
      </w:r>
      <w:r w:rsidR="006F3616">
        <w:t xml:space="preserve"> e.g. City &amp; Guilds 2377 (2 day course) or equivalent.</w:t>
      </w:r>
      <w:proofErr w:type="gramEnd"/>
    </w:p>
    <w:p w:rsidR="00F90856" w:rsidRDefault="00F90856">
      <w:pPr>
        <w:ind w:left="720" w:right="-270"/>
        <w:jc w:val="both"/>
      </w:pPr>
    </w:p>
    <w:p w:rsidR="00F90856" w:rsidRDefault="00F90856">
      <w:pPr>
        <w:ind w:left="720" w:right="-270"/>
        <w:jc w:val="both"/>
      </w:pPr>
      <w:r>
        <w:t>Training in the Inspection &amp; Testing of Induction Hearing Loop systems</w:t>
      </w:r>
    </w:p>
    <w:p w:rsidR="00F90856" w:rsidRDefault="00F90856">
      <w:pPr>
        <w:ind w:left="720" w:right="-270"/>
        <w:jc w:val="both"/>
      </w:pPr>
    </w:p>
    <w:p w:rsidR="0098349B" w:rsidRDefault="0098349B">
      <w:pPr>
        <w:ind w:left="720" w:right="-270"/>
        <w:jc w:val="both"/>
      </w:pPr>
      <w:r>
        <w:t>Ladder Safety Certificate</w:t>
      </w:r>
    </w:p>
    <w:p w:rsidR="009B758B" w:rsidRDefault="009B758B">
      <w:pPr>
        <w:ind w:left="720" w:right="-270"/>
        <w:jc w:val="both"/>
      </w:pPr>
    </w:p>
    <w:p w:rsidR="009B758B" w:rsidRDefault="009B758B">
      <w:pPr>
        <w:ind w:right="-270"/>
        <w:jc w:val="both"/>
        <w:rPr>
          <w:b/>
        </w:rPr>
      </w:pPr>
    </w:p>
    <w:p w:rsidR="009B758B" w:rsidRDefault="009B758B">
      <w:pPr>
        <w:ind w:right="-270"/>
        <w:jc w:val="both"/>
        <w:rPr>
          <w:b/>
        </w:rPr>
      </w:pPr>
      <w:r>
        <w:rPr>
          <w:b/>
        </w:rPr>
        <w:t xml:space="preserve">  11.  </w:t>
      </w:r>
      <w:r>
        <w:rPr>
          <w:b/>
        </w:rPr>
        <w:tab/>
        <w:t>JOB DESCRIPTION AGREEMENT</w:t>
      </w:r>
    </w:p>
    <w:p w:rsidR="009B758B" w:rsidRDefault="009B758B">
      <w:pPr>
        <w:tabs>
          <w:tab w:val="left" w:pos="630"/>
        </w:tabs>
        <w:ind w:right="-270"/>
        <w:jc w:val="both"/>
        <w:rPr>
          <w:b/>
        </w:rPr>
      </w:pPr>
    </w:p>
    <w:p w:rsidR="009B758B" w:rsidRDefault="009B758B">
      <w:pPr>
        <w:tabs>
          <w:tab w:val="left" w:pos="630"/>
        </w:tabs>
        <w:ind w:right="-270"/>
        <w:jc w:val="both"/>
        <w:rPr>
          <w:b/>
        </w:rPr>
      </w:pPr>
    </w:p>
    <w:p w:rsidR="009B758B" w:rsidRDefault="009B758B">
      <w:pPr>
        <w:tabs>
          <w:tab w:val="left" w:pos="720"/>
        </w:tabs>
        <w:ind w:right="-270"/>
        <w:jc w:val="both"/>
        <w:rPr>
          <w:b/>
        </w:rPr>
      </w:pPr>
      <w:r>
        <w:rPr>
          <w:b/>
        </w:rPr>
        <w:tab/>
        <w:t>Job Holder Print:</w:t>
      </w:r>
    </w:p>
    <w:p w:rsidR="009B758B" w:rsidRDefault="009B758B">
      <w:pPr>
        <w:tabs>
          <w:tab w:val="left" w:pos="720"/>
        </w:tabs>
        <w:ind w:right="-270"/>
        <w:jc w:val="both"/>
        <w:rPr>
          <w:b/>
        </w:rPr>
      </w:pPr>
    </w:p>
    <w:p w:rsidR="009B758B" w:rsidRDefault="009B758B">
      <w:pPr>
        <w:ind w:right="-270" w:firstLine="720"/>
        <w:jc w:val="both"/>
        <w:rPr>
          <w:b/>
        </w:rPr>
      </w:pPr>
      <w:r>
        <w:rPr>
          <w:b/>
        </w:rPr>
        <w:t>Job Holder’s Signature:</w:t>
      </w:r>
    </w:p>
    <w:p w:rsidR="009B758B" w:rsidRDefault="009B758B">
      <w:pPr>
        <w:ind w:right="-270"/>
        <w:jc w:val="both"/>
        <w:rPr>
          <w:b/>
        </w:rPr>
      </w:pPr>
    </w:p>
    <w:p w:rsidR="009B758B" w:rsidRDefault="009B758B">
      <w:pPr>
        <w:ind w:right="-270" w:firstLine="720"/>
        <w:jc w:val="both"/>
        <w:rPr>
          <w:b/>
        </w:rPr>
      </w:pPr>
      <w:r>
        <w:rPr>
          <w:b/>
        </w:rPr>
        <w:t>Date:</w:t>
      </w:r>
    </w:p>
    <w:p w:rsidR="009B758B" w:rsidRDefault="009B758B">
      <w:pPr>
        <w:ind w:right="-270"/>
        <w:jc w:val="both"/>
        <w:rPr>
          <w:b/>
        </w:rPr>
      </w:pPr>
    </w:p>
    <w:p w:rsidR="009B758B" w:rsidRDefault="009B758B">
      <w:pPr>
        <w:ind w:right="-270"/>
        <w:jc w:val="both"/>
        <w:rPr>
          <w:b/>
        </w:rPr>
      </w:pPr>
      <w:r>
        <w:rPr>
          <w:b/>
        </w:rPr>
        <w:tab/>
        <w:t>Head of Department Print:</w:t>
      </w:r>
    </w:p>
    <w:p w:rsidR="009B758B" w:rsidRDefault="009B758B">
      <w:pPr>
        <w:ind w:right="-270"/>
        <w:jc w:val="both"/>
        <w:rPr>
          <w:b/>
        </w:rPr>
      </w:pPr>
    </w:p>
    <w:p w:rsidR="009B758B" w:rsidRDefault="009B758B">
      <w:pPr>
        <w:ind w:right="-270" w:firstLine="720"/>
        <w:jc w:val="both"/>
        <w:rPr>
          <w:b/>
        </w:rPr>
      </w:pPr>
      <w:r>
        <w:rPr>
          <w:b/>
        </w:rPr>
        <w:t>Head of Department Signature:</w:t>
      </w:r>
    </w:p>
    <w:p w:rsidR="009B758B" w:rsidRDefault="009B758B">
      <w:pPr>
        <w:ind w:right="-270"/>
        <w:jc w:val="both"/>
        <w:rPr>
          <w:b/>
        </w:rPr>
      </w:pPr>
    </w:p>
    <w:p w:rsidR="009B758B" w:rsidRDefault="009B758B">
      <w:pPr>
        <w:ind w:right="-270" w:firstLine="720"/>
        <w:jc w:val="both"/>
      </w:pPr>
      <w:r>
        <w:rPr>
          <w:b/>
        </w:rPr>
        <w:t>Date:</w:t>
      </w:r>
    </w:p>
    <w:p w:rsidR="009B758B" w:rsidRDefault="009B758B">
      <w:pPr>
        <w:jc w:val="center"/>
      </w:pPr>
      <w:r>
        <w:br w:type="page"/>
      </w:r>
      <w:r>
        <w:lastRenderedPageBreak/>
        <w:t>APPENDIX 1</w:t>
      </w:r>
    </w:p>
    <w:p w:rsidR="009B758B" w:rsidRDefault="009B758B">
      <w:pPr>
        <w:pStyle w:val="Footer"/>
        <w:tabs>
          <w:tab w:val="clear" w:pos="4153"/>
          <w:tab w:val="clear" w:pos="8306"/>
          <w:tab w:val="left" w:pos="0"/>
        </w:tabs>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9B758B" w:rsidRDefault="009B758B">
      <w:pPr>
        <w:tabs>
          <w:tab w:val="left" w:pos="0"/>
        </w:tabs>
        <w:rPr>
          <w:b/>
        </w:rPr>
      </w:pPr>
      <w:r>
        <w:rPr>
          <w:b/>
        </w:rPr>
        <w:t xml:space="preserve">A. </w:t>
      </w:r>
      <w:r>
        <w:rPr>
          <w:b/>
        </w:rPr>
        <w:tab/>
        <w:t xml:space="preserve">ROLE OF THE UNIT / FUNCTION </w:t>
      </w:r>
    </w:p>
    <w:p w:rsidR="009B758B" w:rsidRDefault="009B758B">
      <w:pPr>
        <w:rPr>
          <w:b/>
        </w:rPr>
      </w:pPr>
    </w:p>
    <w:p w:rsidR="009B758B" w:rsidRDefault="00B363B1">
      <w:pPr>
        <w:ind w:left="720"/>
        <w:jc w:val="both"/>
      </w:pPr>
      <w:r>
        <w:t xml:space="preserve">The Facilities &amp; Infrastructure (F&amp;I) Directorate </w:t>
      </w:r>
      <w:r w:rsidR="009B758B">
        <w:t xml:space="preserve">provide a dynamic approach to the delivery of Forth Valley wide integrated non-clinical support services (Estates, Catering, Domestic, </w:t>
      </w:r>
      <w:proofErr w:type="spellStart"/>
      <w:r w:rsidR="009B758B">
        <w:t>Portering</w:t>
      </w:r>
      <w:proofErr w:type="spellEnd"/>
      <w:r w:rsidR="009B758B">
        <w:t xml:space="preserve">, Supplies, </w:t>
      </w:r>
      <w:r w:rsidR="009B758B">
        <w:rPr>
          <w:color w:val="000000"/>
        </w:rPr>
        <w:t>Energy, Utilities and</w:t>
      </w:r>
      <w:r w:rsidR="009B758B">
        <w:rPr>
          <w:color w:val="FF0000"/>
        </w:rPr>
        <w:t xml:space="preserve"> </w:t>
      </w:r>
      <w:r w:rsidR="009B758B">
        <w:t>Telecommunications, Transport</w:t>
      </w:r>
      <w:r w:rsidR="009B758B">
        <w:rPr>
          <w:color w:val="FF0000"/>
        </w:rPr>
        <w:t xml:space="preserve"> </w:t>
      </w:r>
      <w:r w:rsidR="009B758B">
        <w:rPr>
          <w:color w:val="000000"/>
        </w:rPr>
        <w:t>and Waste Management</w:t>
      </w:r>
      <w:r w:rsidR="009B758B">
        <w:t>, Linen and Laundry</w:t>
      </w:r>
      <w:r>
        <w:t>, Medical Physics</w:t>
      </w:r>
      <w:r w:rsidR="009B758B">
        <w:t>).</w:t>
      </w:r>
    </w:p>
    <w:p w:rsidR="009B758B" w:rsidRDefault="009B758B">
      <w:pPr>
        <w:ind w:left="720"/>
        <w:jc w:val="both"/>
      </w:pPr>
    </w:p>
    <w:p w:rsidR="009B758B" w:rsidRDefault="009B758B">
      <w:pPr>
        <w:ind w:left="720"/>
        <w:jc w:val="both"/>
      </w:pPr>
      <w:r>
        <w:t>Specialis</w:t>
      </w:r>
      <w:r w:rsidR="007665C3">
        <w:t>t Services provided</w:t>
      </w:r>
      <w:r>
        <w:t xml:space="preserve"> include </w:t>
      </w:r>
      <w:r w:rsidR="00B363B1">
        <w:t>the delivering of the ASDU</w:t>
      </w:r>
      <w:r>
        <w:t xml:space="preserve"> Service and specialists services within the Risk Management Department (Health and Safety, Fire and Security, Infection Control, Violence and Aggression and Manual Handling).</w:t>
      </w:r>
    </w:p>
    <w:p w:rsidR="009B758B" w:rsidRDefault="009B758B">
      <w:pPr>
        <w:ind w:left="720"/>
        <w:jc w:val="both"/>
      </w:pPr>
    </w:p>
    <w:p w:rsidR="009B758B" w:rsidRDefault="00B363B1">
      <w:pPr>
        <w:ind w:left="720"/>
        <w:jc w:val="both"/>
      </w:pPr>
      <w:r>
        <w:t>F&amp;I</w:t>
      </w:r>
      <w:r w:rsidR="009B758B">
        <w:t xml:space="preserve"> is responsible for formulating and implementing the strategy for the provision and management of patient focused services to facilitate the achievement of national and local objectives i.e. Clean Bill of Health, Local Health Plan etc.</w:t>
      </w:r>
    </w:p>
    <w:p w:rsidR="009B758B" w:rsidRDefault="009B758B">
      <w:pPr>
        <w:ind w:left="720"/>
        <w:jc w:val="both"/>
      </w:pPr>
    </w:p>
    <w:p w:rsidR="009B758B" w:rsidRDefault="00B363B1">
      <w:pPr>
        <w:ind w:left="720"/>
        <w:jc w:val="both"/>
      </w:pPr>
      <w:r>
        <w:t>F&amp;I</w:t>
      </w:r>
      <w:r w:rsidR="009B758B">
        <w:t xml:space="preserve"> </w:t>
      </w:r>
      <w:proofErr w:type="gramStart"/>
      <w:r w:rsidR="009B758B">
        <w:t>is</w:t>
      </w:r>
      <w:proofErr w:type="gramEnd"/>
      <w:r w:rsidR="009B758B">
        <w:t xml:space="preserve"> responsible for ensuring compliance with statutory legislation and the provision of professional advice to clinical units.</w:t>
      </w:r>
    </w:p>
    <w:p w:rsidR="009B758B" w:rsidRDefault="009B758B">
      <w:pPr>
        <w:ind w:left="720"/>
        <w:jc w:val="both"/>
        <w:rPr>
          <w:sz w:val="16"/>
        </w:rPr>
      </w:pPr>
    </w:p>
    <w:p w:rsidR="009B758B" w:rsidRDefault="009B758B">
      <w:pPr>
        <w:pStyle w:val="Heading1"/>
        <w:rPr>
          <w:rFonts w:ascii="Times New Roman" w:hAnsi="Times New Roman"/>
        </w:rPr>
      </w:pPr>
      <w:r>
        <w:rPr>
          <w:rFonts w:ascii="Times New Roman" w:hAnsi="Times New Roman"/>
        </w:rPr>
        <w:t>B.</w:t>
      </w:r>
      <w:r>
        <w:rPr>
          <w:rFonts w:ascii="Times New Roman" w:hAnsi="Times New Roman"/>
        </w:rPr>
        <w:tab/>
        <w:t xml:space="preserve"> ROLE OF THE DEPARTMENT </w:t>
      </w:r>
    </w:p>
    <w:p w:rsidR="009B758B" w:rsidRDefault="009B758B">
      <w:pPr>
        <w:rPr>
          <w:sz w:val="16"/>
        </w:rPr>
      </w:pPr>
    </w:p>
    <w:p w:rsidR="009B758B" w:rsidRDefault="00B363B1">
      <w:pPr>
        <w:ind w:left="720"/>
        <w:jc w:val="both"/>
      </w:pPr>
      <w:r>
        <w:t>Estates Services</w:t>
      </w:r>
      <w:r w:rsidR="009B758B">
        <w:t xml:space="preserve"> provide a comprehensive range of professional estate management and maintenance services to enable the uninterrupted delivery of healthcare.</w:t>
      </w:r>
    </w:p>
    <w:p w:rsidR="009B758B" w:rsidRDefault="009B758B">
      <w:pPr>
        <w:ind w:left="720"/>
        <w:jc w:val="both"/>
      </w:pPr>
    </w:p>
    <w:p w:rsidR="009B758B" w:rsidRDefault="00B363B1">
      <w:pPr>
        <w:ind w:left="720"/>
        <w:jc w:val="both"/>
      </w:pPr>
      <w:proofErr w:type="gramStart"/>
      <w:r>
        <w:t>Provision of Estate Management information r</w:t>
      </w:r>
      <w:r w:rsidR="009B758B">
        <w:t>eports.</w:t>
      </w:r>
      <w:proofErr w:type="gramEnd"/>
    </w:p>
    <w:p w:rsidR="009B758B" w:rsidRDefault="009B758B">
      <w:pPr>
        <w:ind w:left="720"/>
        <w:jc w:val="both"/>
      </w:pPr>
    </w:p>
    <w:p w:rsidR="009B758B" w:rsidRDefault="009B758B">
      <w:pPr>
        <w:ind w:left="720"/>
        <w:jc w:val="both"/>
      </w:pPr>
      <w:proofErr w:type="gramStart"/>
      <w:r>
        <w:t>All aspects of project management.</w:t>
      </w:r>
      <w:proofErr w:type="gramEnd"/>
    </w:p>
    <w:p w:rsidR="009B758B" w:rsidRDefault="009B758B">
      <w:pPr>
        <w:ind w:left="720"/>
        <w:jc w:val="both"/>
      </w:pPr>
    </w:p>
    <w:p w:rsidR="009B758B" w:rsidRDefault="009B758B">
      <w:pPr>
        <w:ind w:left="720"/>
        <w:jc w:val="both"/>
      </w:pPr>
      <w:proofErr w:type="gramStart"/>
      <w:r>
        <w:t>Planned and reactive building, engineering and grounds maintenance and repairs.</w:t>
      </w:r>
      <w:proofErr w:type="gramEnd"/>
    </w:p>
    <w:p w:rsidR="009B758B" w:rsidRDefault="009B758B">
      <w:pPr>
        <w:ind w:left="720"/>
        <w:jc w:val="both"/>
      </w:pPr>
      <w:proofErr w:type="gramStart"/>
      <w:r>
        <w:t>Health, Safety and Environmental Management, ensuring compliance with Statutory Standards, Health Technical Memoranda, Safety Action Notices, Hazard Notices, Health &amp; Safety Executive Guidance and established Best Working Practice.</w:t>
      </w:r>
      <w:proofErr w:type="gramEnd"/>
    </w:p>
    <w:p w:rsidR="009B758B" w:rsidRDefault="009B758B">
      <w:pPr>
        <w:ind w:left="720"/>
        <w:jc w:val="both"/>
      </w:pPr>
      <w:r>
        <w:br w:type="page"/>
      </w:r>
    </w:p>
    <w:p w:rsidR="009B758B" w:rsidRDefault="009B758B">
      <w:pPr>
        <w:pStyle w:val="Heading1"/>
      </w:pPr>
      <w:r>
        <w:lastRenderedPageBreak/>
        <w:t>C.</w:t>
      </w:r>
      <w:r>
        <w:tab/>
        <w:t xml:space="preserve">DEPARTMENT ORGANISATION CHART </w:t>
      </w:r>
    </w:p>
    <w:p w:rsidR="009B758B" w:rsidRDefault="002C2AE4">
      <w:pPr>
        <w:pStyle w:val="Heading1"/>
        <w:jc w:val="center"/>
        <w:rPr>
          <w:sz w:val="32"/>
        </w:rPr>
      </w:pPr>
      <w:r>
        <w:rPr>
          <w:noProof/>
          <w:lang w:eastAsia="en-GB"/>
        </w:rPr>
        <w:drawing>
          <wp:inline distT="0" distB="0" distL="0" distR="0">
            <wp:extent cx="6057900" cy="6858000"/>
            <wp:effectExtent l="19050" t="0" r="0" b="0"/>
            <wp:docPr id="2" name="Picture 2" descr="Estates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atesStructure"/>
                    <pic:cNvPicPr>
                      <a:picLocks noChangeAspect="1" noChangeArrowheads="1"/>
                    </pic:cNvPicPr>
                  </pic:nvPicPr>
                  <pic:blipFill>
                    <a:blip r:embed="rId8" cstate="print"/>
                    <a:srcRect/>
                    <a:stretch>
                      <a:fillRect/>
                    </a:stretch>
                  </pic:blipFill>
                  <pic:spPr bwMode="auto">
                    <a:xfrm>
                      <a:off x="0" y="0"/>
                      <a:ext cx="6057900" cy="6858000"/>
                    </a:xfrm>
                    <a:prstGeom prst="rect">
                      <a:avLst/>
                    </a:prstGeom>
                    <a:noFill/>
                    <a:ln w="9525">
                      <a:noFill/>
                      <a:miter lim="800000"/>
                      <a:headEnd/>
                      <a:tailEnd/>
                    </a:ln>
                  </pic:spPr>
                </pic:pic>
              </a:graphicData>
            </a:graphic>
          </wp:inline>
        </w:drawing>
      </w:r>
      <w:r w:rsidR="009B758B">
        <w:rPr>
          <w:b w:val="0"/>
        </w:rPr>
        <w:br w:type="page"/>
      </w:r>
      <w:r w:rsidR="009B758B">
        <w:rPr>
          <w:sz w:val="32"/>
        </w:rPr>
        <w:lastRenderedPageBreak/>
        <w:t>NHS</w:t>
      </w:r>
      <w:r w:rsidR="009B758B">
        <w:rPr>
          <w:sz w:val="32"/>
        </w:rPr>
        <w:t xml:space="preserve"> </w:t>
      </w:r>
      <w:r w:rsidR="009B758B">
        <w:rPr>
          <w:sz w:val="32"/>
        </w:rPr>
        <w:t>FORTH</w:t>
      </w:r>
      <w:r w:rsidR="009B758B">
        <w:rPr>
          <w:sz w:val="32"/>
        </w:rPr>
        <w:t xml:space="preserve"> </w:t>
      </w:r>
      <w:r w:rsidR="009B758B">
        <w:rPr>
          <w:sz w:val="32"/>
        </w:rPr>
        <w:t>VALLEY</w:t>
      </w:r>
    </w:p>
    <w:p w:rsidR="009B758B" w:rsidRDefault="009B758B"/>
    <w:p w:rsidR="009B758B" w:rsidRDefault="009B758B">
      <w:pPr>
        <w:pStyle w:val="Heading2"/>
        <w:jc w:val="center"/>
      </w:pPr>
      <w:r>
        <w:t>PERSON SPECIFICATION</w:t>
      </w:r>
    </w:p>
    <w:p w:rsidR="009B758B" w:rsidRDefault="009B758B"/>
    <w:p w:rsidR="009B758B" w:rsidRDefault="009B758B">
      <w:pPr>
        <w:pStyle w:val="Heading2"/>
        <w:jc w:val="center"/>
      </w:pPr>
      <w:r>
        <w:t>MAINTENANCE CRAFT ASSISTANT</w:t>
      </w:r>
    </w:p>
    <w:p w:rsidR="009B758B" w:rsidRDefault="009B758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4320"/>
        <w:gridCol w:w="2977"/>
      </w:tblGrid>
      <w:tr w:rsidR="009B758B">
        <w:trPr>
          <w:trHeight w:val="456"/>
        </w:trPr>
        <w:tc>
          <w:tcPr>
            <w:tcW w:w="2448" w:type="dxa"/>
            <w:shd w:val="pct15" w:color="000000" w:fill="FFFFFF"/>
            <w:vAlign w:val="center"/>
          </w:tcPr>
          <w:p w:rsidR="009B758B" w:rsidRDefault="009B758B">
            <w:pPr>
              <w:jc w:val="both"/>
              <w:rPr>
                <w:b/>
                <w:sz w:val="28"/>
              </w:rPr>
            </w:pPr>
            <w:r>
              <w:rPr>
                <w:b/>
                <w:sz w:val="28"/>
              </w:rPr>
              <w:t>ATTRIBUTES</w:t>
            </w:r>
          </w:p>
        </w:tc>
        <w:tc>
          <w:tcPr>
            <w:tcW w:w="4320" w:type="dxa"/>
            <w:shd w:val="pct15" w:color="000000" w:fill="FFFFFF"/>
            <w:vAlign w:val="center"/>
          </w:tcPr>
          <w:p w:rsidR="009B758B" w:rsidRDefault="009B758B">
            <w:pPr>
              <w:jc w:val="both"/>
              <w:rPr>
                <w:b/>
                <w:sz w:val="28"/>
              </w:rPr>
            </w:pPr>
            <w:r>
              <w:rPr>
                <w:b/>
                <w:sz w:val="28"/>
              </w:rPr>
              <w:t>ESSENTIAL</w:t>
            </w:r>
          </w:p>
        </w:tc>
        <w:tc>
          <w:tcPr>
            <w:tcW w:w="2977" w:type="dxa"/>
            <w:shd w:val="pct15" w:color="000000" w:fill="FFFFFF"/>
            <w:vAlign w:val="center"/>
          </w:tcPr>
          <w:p w:rsidR="009B758B" w:rsidRDefault="009B758B">
            <w:pPr>
              <w:jc w:val="both"/>
              <w:rPr>
                <w:b/>
                <w:sz w:val="28"/>
              </w:rPr>
            </w:pPr>
            <w:r>
              <w:rPr>
                <w:b/>
                <w:sz w:val="28"/>
              </w:rPr>
              <w:t>DESIRABLE</w:t>
            </w:r>
          </w:p>
        </w:tc>
      </w:tr>
      <w:tr w:rsidR="009B758B">
        <w:tc>
          <w:tcPr>
            <w:tcW w:w="2448" w:type="dxa"/>
          </w:tcPr>
          <w:p w:rsidR="009B758B" w:rsidRDefault="009B758B">
            <w:pPr>
              <w:pStyle w:val="Heading3"/>
              <w:ind w:firstLine="0"/>
              <w:rPr>
                <w:sz w:val="28"/>
              </w:rPr>
            </w:pPr>
            <w:r>
              <w:rPr>
                <w:sz w:val="28"/>
              </w:rPr>
              <w:t>Skills/Abilities</w:t>
            </w:r>
          </w:p>
        </w:tc>
        <w:tc>
          <w:tcPr>
            <w:tcW w:w="4320" w:type="dxa"/>
          </w:tcPr>
          <w:p w:rsidR="009B758B" w:rsidRDefault="009B758B">
            <w:r>
              <w:t>Neat and tidy appearance.</w:t>
            </w:r>
          </w:p>
          <w:p w:rsidR="009B758B" w:rsidRDefault="009B758B"/>
          <w:p w:rsidR="009B758B" w:rsidRDefault="009B758B">
            <w:r>
              <w:t>Good communication skills both verbal and written.</w:t>
            </w:r>
          </w:p>
          <w:p w:rsidR="009B758B" w:rsidRDefault="009B758B"/>
        </w:tc>
        <w:tc>
          <w:tcPr>
            <w:tcW w:w="2977" w:type="dxa"/>
          </w:tcPr>
          <w:p w:rsidR="009B758B" w:rsidRDefault="009B758B"/>
        </w:tc>
      </w:tr>
      <w:tr w:rsidR="009B758B">
        <w:tc>
          <w:tcPr>
            <w:tcW w:w="2448" w:type="dxa"/>
          </w:tcPr>
          <w:p w:rsidR="009B758B" w:rsidRDefault="009B758B">
            <w:pPr>
              <w:pStyle w:val="Heading4"/>
              <w:jc w:val="left"/>
            </w:pPr>
            <w:r>
              <w:t>Experience</w:t>
            </w:r>
          </w:p>
        </w:tc>
        <w:tc>
          <w:tcPr>
            <w:tcW w:w="4320" w:type="dxa"/>
          </w:tcPr>
          <w:p w:rsidR="009B758B" w:rsidRDefault="009B758B">
            <w:r>
              <w:t xml:space="preserve">Minimum of 2 years experience </w:t>
            </w:r>
            <w:r w:rsidR="00F90856">
              <w:t>of</w:t>
            </w:r>
            <w:r>
              <w:t xml:space="preserve"> working </w:t>
            </w:r>
            <w:r w:rsidR="00F90856">
              <w:t>in</w:t>
            </w:r>
            <w:r>
              <w:t xml:space="preserve"> a maintenance environment.</w:t>
            </w:r>
          </w:p>
          <w:p w:rsidR="009B758B" w:rsidRDefault="009B758B"/>
          <w:p w:rsidR="009B758B" w:rsidRDefault="009B758B">
            <w:r>
              <w:t>Knowledge of Health and Safety at Work.</w:t>
            </w:r>
          </w:p>
          <w:p w:rsidR="009B758B" w:rsidRDefault="009B758B"/>
          <w:p w:rsidR="009B758B" w:rsidRDefault="009B758B">
            <w:r>
              <w:t>Willingness to undertake further relevant training.</w:t>
            </w:r>
          </w:p>
          <w:p w:rsidR="009B758B" w:rsidRDefault="009B758B"/>
        </w:tc>
        <w:tc>
          <w:tcPr>
            <w:tcW w:w="2977" w:type="dxa"/>
          </w:tcPr>
          <w:p w:rsidR="009B758B" w:rsidRDefault="009B758B">
            <w:r>
              <w:t>Experience of assisting craftpersons on minor works, alterations, refurbishment or new installations.</w:t>
            </w:r>
          </w:p>
          <w:p w:rsidR="009B758B" w:rsidRDefault="009B758B"/>
          <w:p w:rsidR="009B758B" w:rsidRDefault="009B758B">
            <w:r>
              <w:t>Experience in NHS Estates property services.</w:t>
            </w:r>
          </w:p>
          <w:p w:rsidR="009B758B" w:rsidRDefault="009B758B"/>
        </w:tc>
      </w:tr>
      <w:tr w:rsidR="009B758B">
        <w:trPr>
          <w:trHeight w:val="1909"/>
        </w:trPr>
        <w:tc>
          <w:tcPr>
            <w:tcW w:w="2448" w:type="dxa"/>
          </w:tcPr>
          <w:p w:rsidR="009B758B" w:rsidRDefault="009B758B">
            <w:pPr>
              <w:rPr>
                <w:b/>
                <w:sz w:val="28"/>
              </w:rPr>
            </w:pPr>
            <w:r>
              <w:rPr>
                <w:b/>
                <w:sz w:val="28"/>
              </w:rPr>
              <w:t>Inter-personal and Social Qualities</w:t>
            </w:r>
          </w:p>
          <w:p w:rsidR="009B758B" w:rsidRDefault="009B758B">
            <w:pPr>
              <w:rPr>
                <w:b/>
                <w:sz w:val="28"/>
              </w:rPr>
            </w:pPr>
          </w:p>
          <w:p w:rsidR="009B758B" w:rsidRDefault="009B758B">
            <w:pPr>
              <w:rPr>
                <w:b/>
                <w:sz w:val="28"/>
              </w:rPr>
            </w:pPr>
          </w:p>
          <w:p w:rsidR="009B758B" w:rsidRDefault="009B758B">
            <w:pPr>
              <w:rPr>
                <w:b/>
                <w:sz w:val="28"/>
              </w:rPr>
            </w:pPr>
          </w:p>
        </w:tc>
        <w:tc>
          <w:tcPr>
            <w:tcW w:w="4320" w:type="dxa"/>
          </w:tcPr>
          <w:p w:rsidR="009B758B" w:rsidRDefault="009B758B">
            <w:r>
              <w:t xml:space="preserve">Able to work as part of a team.  </w:t>
            </w:r>
          </w:p>
          <w:p w:rsidR="009B758B" w:rsidRDefault="009B758B">
            <w:r>
              <w:t>Fair, consistent with a flexible approach to working methods.</w:t>
            </w:r>
          </w:p>
          <w:p w:rsidR="009B758B" w:rsidRDefault="009B758B"/>
          <w:p w:rsidR="009B758B" w:rsidRDefault="009B758B">
            <w:r>
              <w:t>Ability to organise own workload and work with minimum supervision.</w:t>
            </w:r>
          </w:p>
          <w:p w:rsidR="009B758B" w:rsidRDefault="009B758B">
            <w:pPr>
              <w:rPr>
                <w:sz w:val="28"/>
              </w:rPr>
            </w:pPr>
          </w:p>
        </w:tc>
        <w:tc>
          <w:tcPr>
            <w:tcW w:w="2977" w:type="dxa"/>
          </w:tcPr>
          <w:p w:rsidR="009B758B" w:rsidRDefault="009B758B"/>
        </w:tc>
      </w:tr>
      <w:tr w:rsidR="009B758B">
        <w:tc>
          <w:tcPr>
            <w:tcW w:w="2448" w:type="dxa"/>
          </w:tcPr>
          <w:p w:rsidR="009B758B" w:rsidRDefault="009B758B">
            <w:pPr>
              <w:pStyle w:val="Heading4"/>
              <w:jc w:val="left"/>
            </w:pPr>
            <w:r>
              <w:t>Education/Qualifications</w:t>
            </w:r>
          </w:p>
        </w:tc>
        <w:tc>
          <w:tcPr>
            <w:tcW w:w="4320" w:type="dxa"/>
          </w:tcPr>
          <w:p w:rsidR="009B758B" w:rsidRDefault="009B758B">
            <w:pPr>
              <w:pStyle w:val="BlockText"/>
              <w:ind w:left="0"/>
              <w:jc w:val="left"/>
            </w:pPr>
            <w:r>
              <w:t>Certificate of Competence in Boiler Operation and Maintenance.</w:t>
            </w:r>
          </w:p>
          <w:p w:rsidR="009B758B" w:rsidRDefault="009B758B">
            <w:pPr>
              <w:pStyle w:val="BlockText"/>
              <w:ind w:left="0"/>
              <w:jc w:val="left"/>
            </w:pPr>
          </w:p>
          <w:p w:rsidR="009B758B" w:rsidRDefault="009B758B">
            <w:pPr>
              <w:ind w:right="-270"/>
            </w:pPr>
            <w:r>
              <w:t>Certificate for the safe operation</w:t>
            </w:r>
          </w:p>
          <w:p w:rsidR="009B758B" w:rsidRDefault="009B758B">
            <w:proofErr w:type="gramStart"/>
            <w:r>
              <w:t>of</w:t>
            </w:r>
            <w:proofErr w:type="gramEnd"/>
            <w:r>
              <w:t xml:space="preserve"> </w:t>
            </w:r>
            <w:r>
              <w:t>Mobile</w:t>
            </w:r>
            <w:r>
              <w:t xml:space="preserve"> Elevated Work Platforms.</w:t>
            </w:r>
          </w:p>
          <w:p w:rsidR="009B758B" w:rsidRDefault="009B758B"/>
          <w:p w:rsidR="00F90856" w:rsidRDefault="00F90856">
            <w:r>
              <w:t>Certificate in Ladder Safety</w:t>
            </w:r>
          </w:p>
        </w:tc>
        <w:tc>
          <w:tcPr>
            <w:tcW w:w="2977" w:type="dxa"/>
          </w:tcPr>
          <w:p w:rsidR="009B758B" w:rsidRDefault="00F90856">
            <w:r>
              <w:t xml:space="preserve">Any relevant City &amp; Guilds/SVQ short course certificates </w:t>
            </w:r>
          </w:p>
        </w:tc>
      </w:tr>
      <w:tr w:rsidR="009B758B">
        <w:tc>
          <w:tcPr>
            <w:tcW w:w="2448" w:type="dxa"/>
          </w:tcPr>
          <w:p w:rsidR="009B758B" w:rsidRDefault="009B758B">
            <w:pPr>
              <w:pStyle w:val="Heading4"/>
              <w:jc w:val="left"/>
            </w:pPr>
            <w:r>
              <w:t>Other</w:t>
            </w:r>
          </w:p>
        </w:tc>
        <w:tc>
          <w:tcPr>
            <w:tcW w:w="4320" w:type="dxa"/>
          </w:tcPr>
          <w:p w:rsidR="009B758B" w:rsidRDefault="009B758B">
            <w:r>
              <w:t>Full Driving Licence.</w:t>
            </w:r>
          </w:p>
          <w:p w:rsidR="009B758B" w:rsidRDefault="009B758B"/>
          <w:p w:rsidR="009B758B" w:rsidRDefault="009B758B">
            <w:r>
              <w:t>Flexible in working time arrangements if required to meet the needs of the service.</w:t>
            </w:r>
          </w:p>
          <w:p w:rsidR="009B758B" w:rsidRDefault="009B758B"/>
        </w:tc>
        <w:tc>
          <w:tcPr>
            <w:tcW w:w="2977" w:type="dxa"/>
          </w:tcPr>
          <w:p w:rsidR="009B758B" w:rsidRDefault="009B758B"/>
        </w:tc>
      </w:tr>
    </w:tbl>
    <w:p w:rsidR="009B758B" w:rsidRDefault="009B758B"/>
    <w:sectPr w:rsidR="009B758B" w:rsidSect="009455A4">
      <w:footerReference w:type="default" r:id="rId9"/>
      <w:pgSz w:w="12240" w:h="15840"/>
      <w:pgMar w:top="1134" w:right="1797" w:bottom="68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5C" w:rsidRDefault="00AE6E5C">
      <w:r>
        <w:separator/>
      </w:r>
    </w:p>
  </w:endnote>
  <w:endnote w:type="continuationSeparator" w:id="0">
    <w:p w:rsidR="00AE6E5C" w:rsidRDefault="00AE6E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E5C" w:rsidRDefault="00AE6E5C">
    <w:pPr>
      <w:pStyle w:val="Footer"/>
      <w:rPr>
        <w:sz w:val="16"/>
      </w:rPr>
    </w:pPr>
    <w:r>
      <w:rPr>
        <w:sz w:val="16"/>
      </w:rPr>
      <w:t>CRB/MAJD/180309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5C" w:rsidRDefault="00AE6E5C">
      <w:r>
        <w:separator/>
      </w:r>
    </w:p>
  </w:footnote>
  <w:footnote w:type="continuationSeparator" w:id="0">
    <w:p w:rsidR="00AE6E5C" w:rsidRDefault="00AE6E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03218"/>
    <w:multiLevelType w:val="singleLevel"/>
    <w:tmpl w:val="CCA46A4E"/>
    <w:lvl w:ilvl="0">
      <w:start w:val="9"/>
      <w:numFmt w:val="decimal"/>
      <w:lvlText w:val="%1."/>
      <w:lvlJc w:val="left"/>
      <w:pPr>
        <w:tabs>
          <w:tab w:val="num" w:pos="1440"/>
        </w:tabs>
        <w:ind w:left="1440" w:hanging="720"/>
      </w:pPr>
      <w:rPr>
        <w:rFonts w:hint="default"/>
      </w:rPr>
    </w:lvl>
  </w:abstractNum>
  <w:abstractNum w:abstractNumId="1">
    <w:nsid w:val="15731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B4D102B"/>
    <w:multiLevelType w:val="hybridMultilevel"/>
    <w:tmpl w:val="CEFC3F40"/>
    <w:lvl w:ilvl="0" w:tplc="E5DCE91C">
      <w:start w:val="1"/>
      <w:numFmt w:val="decimal"/>
      <w:lvlText w:val="%1."/>
      <w:lvlJc w:val="left"/>
      <w:pPr>
        <w:tabs>
          <w:tab w:val="num" w:pos="1440"/>
        </w:tabs>
        <w:ind w:left="1440" w:hanging="360"/>
      </w:pPr>
      <w:rPr>
        <w:rFonts w:ascii="Times New Roman" w:eastAsia="Times New Roman" w:hAnsi="Times New Roman" w:cs="Times New Roman"/>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C896B86"/>
    <w:multiLevelType w:val="hybridMultilevel"/>
    <w:tmpl w:val="06D44F08"/>
    <w:lvl w:ilvl="0" w:tplc="CD966FFE">
      <w:start w:val="1"/>
      <w:numFmt w:val="decimal"/>
      <w:lvlText w:val="%1."/>
      <w:lvlJc w:val="left"/>
      <w:pPr>
        <w:tabs>
          <w:tab w:val="num" w:pos="720"/>
        </w:tabs>
        <w:ind w:left="720" w:hanging="360"/>
      </w:pPr>
      <w:rPr>
        <w:rFonts w:hint="default"/>
      </w:rPr>
    </w:lvl>
    <w:lvl w:ilvl="1" w:tplc="DA8E1F22" w:tentative="1">
      <w:start w:val="1"/>
      <w:numFmt w:val="lowerLetter"/>
      <w:lvlText w:val="%2."/>
      <w:lvlJc w:val="left"/>
      <w:pPr>
        <w:tabs>
          <w:tab w:val="num" w:pos="1440"/>
        </w:tabs>
        <w:ind w:left="1440" w:hanging="360"/>
      </w:pPr>
    </w:lvl>
    <w:lvl w:ilvl="2" w:tplc="DE4E0432" w:tentative="1">
      <w:start w:val="1"/>
      <w:numFmt w:val="lowerRoman"/>
      <w:lvlText w:val="%3."/>
      <w:lvlJc w:val="right"/>
      <w:pPr>
        <w:tabs>
          <w:tab w:val="num" w:pos="2160"/>
        </w:tabs>
        <w:ind w:left="2160" w:hanging="180"/>
      </w:pPr>
    </w:lvl>
    <w:lvl w:ilvl="3" w:tplc="65DC0ACC" w:tentative="1">
      <w:start w:val="1"/>
      <w:numFmt w:val="decimal"/>
      <w:lvlText w:val="%4."/>
      <w:lvlJc w:val="left"/>
      <w:pPr>
        <w:tabs>
          <w:tab w:val="num" w:pos="2880"/>
        </w:tabs>
        <w:ind w:left="2880" w:hanging="360"/>
      </w:pPr>
    </w:lvl>
    <w:lvl w:ilvl="4" w:tplc="ADCCF22E" w:tentative="1">
      <w:start w:val="1"/>
      <w:numFmt w:val="lowerLetter"/>
      <w:lvlText w:val="%5."/>
      <w:lvlJc w:val="left"/>
      <w:pPr>
        <w:tabs>
          <w:tab w:val="num" w:pos="3600"/>
        </w:tabs>
        <w:ind w:left="3600" w:hanging="360"/>
      </w:pPr>
    </w:lvl>
    <w:lvl w:ilvl="5" w:tplc="7E16A1CA" w:tentative="1">
      <w:start w:val="1"/>
      <w:numFmt w:val="lowerRoman"/>
      <w:lvlText w:val="%6."/>
      <w:lvlJc w:val="right"/>
      <w:pPr>
        <w:tabs>
          <w:tab w:val="num" w:pos="4320"/>
        </w:tabs>
        <w:ind w:left="4320" w:hanging="180"/>
      </w:pPr>
    </w:lvl>
    <w:lvl w:ilvl="6" w:tplc="4C84C5CC" w:tentative="1">
      <w:start w:val="1"/>
      <w:numFmt w:val="decimal"/>
      <w:lvlText w:val="%7."/>
      <w:lvlJc w:val="left"/>
      <w:pPr>
        <w:tabs>
          <w:tab w:val="num" w:pos="5040"/>
        </w:tabs>
        <w:ind w:left="5040" w:hanging="360"/>
      </w:pPr>
    </w:lvl>
    <w:lvl w:ilvl="7" w:tplc="C84EDC5E" w:tentative="1">
      <w:start w:val="1"/>
      <w:numFmt w:val="lowerLetter"/>
      <w:lvlText w:val="%8."/>
      <w:lvlJc w:val="left"/>
      <w:pPr>
        <w:tabs>
          <w:tab w:val="num" w:pos="5760"/>
        </w:tabs>
        <w:ind w:left="5760" w:hanging="360"/>
      </w:pPr>
    </w:lvl>
    <w:lvl w:ilvl="8" w:tplc="B18E43F4" w:tentative="1">
      <w:start w:val="1"/>
      <w:numFmt w:val="lowerRoman"/>
      <w:lvlText w:val="%9."/>
      <w:lvlJc w:val="right"/>
      <w:pPr>
        <w:tabs>
          <w:tab w:val="num" w:pos="6480"/>
        </w:tabs>
        <w:ind w:left="6480" w:hanging="180"/>
      </w:pPr>
    </w:lvl>
  </w:abstractNum>
  <w:abstractNum w:abstractNumId="4">
    <w:nsid w:val="29A556B9"/>
    <w:multiLevelType w:val="hybridMultilevel"/>
    <w:tmpl w:val="C486BDA0"/>
    <w:lvl w:ilvl="0" w:tplc="51CEC454">
      <w:start w:val="4"/>
      <w:numFmt w:val="bullet"/>
      <w:lvlText w:val="-"/>
      <w:lvlJc w:val="left"/>
      <w:pPr>
        <w:tabs>
          <w:tab w:val="num" w:pos="1560"/>
        </w:tabs>
        <w:ind w:left="1560" w:hanging="360"/>
      </w:pPr>
      <w:rPr>
        <w:rFonts w:ascii="Times New Roman" w:eastAsia="Times New Roman" w:hAnsi="Times New Roman" w:cs="Times New Roman" w:hint="default"/>
      </w:rPr>
    </w:lvl>
    <w:lvl w:ilvl="1" w:tplc="82E281EC" w:tentative="1">
      <w:start w:val="1"/>
      <w:numFmt w:val="bullet"/>
      <w:lvlText w:val="o"/>
      <w:lvlJc w:val="left"/>
      <w:pPr>
        <w:tabs>
          <w:tab w:val="num" w:pos="2280"/>
        </w:tabs>
        <w:ind w:left="2280" w:hanging="360"/>
      </w:pPr>
      <w:rPr>
        <w:rFonts w:ascii="Courier New" w:hAnsi="Courier New" w:hint="default"/>
      </w:rPr>
    </w:lvl>
    <w:lvl w:ilvl="2" w:tplc="D6BEDEC4" w:tentative="1">
      <w:start w:val="1"/>
      <w:numFmt w:val="bullet"/>
      <w:lvlText w:val=""/>
      <w:lvlJc w:val="left"/>
      <w:pPr>
        <w:tabs>
          <w:tab w:val="num" w:pos="3000"/>
        </w:tabs>
        <w:ind w:left="3000" w:hanging="360"/>
      </w:pPr>
      <w:rPr>
        <w:rFonts w:ascii="Wingdings" w:hAnsi="Wingdings" w:hint="default"/>
      </w:rPr>
    </w:lvl>
    <w:lvl w:ilvl="3" w:tplc="8BBC52A0" w:tentative="1">
      <w:start w:val="1"/>
      <w:numFmt w:val="bullet"/>
      <w:lvlText w:val=""/>
      <w:lvlJc w:val="left"/>
      <w:pPr>
        <w:tabs>
          <w:tab w:val="num" w:pos="3720"/>
        </w:tabs>
        <w:ind w:left="3720" w:hanging="360"/>
      </w:pPr>
      <w:rPr>
        <w:rFonts w:ascii="Symbol" w:hAnsi="Symbol" w:hint="default"/>
      </w:rPr>
    </w:lvl>
    <w:lvl w:ilvl="4" w:tplc="1C4E5EDA" w:tentative="1">
      <w:start w:val="1"/>
      <w:numFmt w:val="bullet"/>
      <w:lvlText w:val="o"/>
      <w:lvlJc w:val="left"/>
      <w:pPr>
        <w:tabs>
          <w:tab w:val="num" w:pos="4440"/>
        </w:tabs>
        <w:ind w:left="4440" w:hanging="360"/>
      </w:pPr>
      <w:rPr>
        <w:rFonts w:ascii="Courier New" w:hAnsi="Courier New" w:hint="default"/>
      </w:rPr>
    </w:lvl>
    <w:lvl w:ilvl="5" w:tplc="3F16BD20" w:tentative="1">
      <w:start w:val="1"/>
      <w:numFmt w:val="bullet"/>
      <w:lvlText w:val=""/>
      <w:lvlJc w:val="left"/>
      <w:pPr>
        <w:tabs>
          <w:tab w:val="num" w:pos="5160"/>
        </w:tabs>
        <w:ind w:left="5160" w:hanging="360"/>
      </w:pPr>
      <w:rPr>
        <w:rFonts w:ascii="Wingdings" w:hAnsi="Wingdings" w:hint="default"/>
      </w:rPr>
    </w:lvl>
    <w:lvl w:ilvl="6" w:tplc="2B386FB0" w:tentative="1">
      <w:start w:val="1"/>
      <w:numFmt w:val="bullet"/>
      <w:lvlText w:val=""/>
      <w:lvlJc w:val="left"/>
      <w:pPr>
        <w:tabs>
          <w:tab w:val="num" w:pos="5880"/>
        </w:tabs>
        <w:ind w:left="5880" w:hanging="360"/>
      </w:pPr>
      <w:rPr>
        <w:rFonts w:ascii="Symbol" w:hAnsi="Symbol" w:hint="default"/>
      </w:rPr>
    </w:lvl>
    <w:lvl w:ilvl="7" w:tplc="3B545C50" w:tentative="1">
      <w:start w:val="1"/>
      <w:numFmt w:val="bullet"/>
      <w:lvlText w:val="o"/>
      <w:lvlJc w:val="left"/>
      <w:pPr>
        <w:tabs>
          <w:tab w:val="num" w:pos="6600"/>
        </w:tabs>
        <w:ind w:left="6600" w:hanging="360"/>
      </w:pPr>
      <w:rPr>
        <w:rFonts w:ascii="Courier New" w:hAnsi="Courier New" w:hint="default"/>
      </w:rPr>
    </w:lvl>
    <w:lvl w:ilvl="8" w:tplc="DFE059AE" w:tentative="1">
      <w:start w:val="1"/>
      <w:numFmt w:val="bullet"/>
      <w:lvlText w:val=""/>
      <w:lvlJc w:val="left"/>
      <w:pPr>
        <w:tabs>
          <w:tab w:val="num" w:pos="7320"/>
        </w:tabs>
        <w:ind w:left="7320" w:hanging="360"/>
      </w:pPr>
      <w:rPr>
        <w:rFonts w:ascii="Wingdings" w:hAnsi="Wingdings" w:hint="default"/>
      </w:rPr>
    </w:lvl>
  </w:abstractNum>
  <w:abstractNum w:abstractNumId="5">
    <w:nsid w:val="2C980E95"/>
    <w:multiLevelType w:val="hybridMultilevel"/>
    <w:tmpl w:val="FE6C2C02"/>
    <w:lvl w:ilvl="0" w:tplc="0038A866">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CBF468B"/>
    <w:multiLevelType w:val="singleLevel"/>
    <w:tmpl w:val="7EF4D964"/>
    <w:lvl w:ilvl="0">
      <w:start w:val="11"/>
      <w:numFmt w:val="decimal"/>
      <w:lvlText w:val="%1."/>
      <w:lvlJc w:val="left"/>
      <w:pPr>
        <w:tabs>
          <w:tab w:val="num" w:pos="1440"/>
        </w:tabs>
        <w:ind w:left="1440" w:hanging="720"/>
      </w:pPr>
      <w:rPr>
        <w:rFonts w:hint="default"/>
      </w:rPr>
    </w:lvl>
  </w:abstractNum>
  <w:abstractNum w:abstractNumId="7">
    <w:nsid w:val="314031DD"/>
    <w:multiLevelType w:val="hybridMultilevel"/>
    <w:tmpl w:val="4AE8F5B2"/>
    <w:lvl w:ilvl="0" w:tplc="9258AB3A">
      <w:start w:val="2"/>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8">
    <w:nsid w:val="32DC6AAC"/>
    <w:multiLevelType w:val="hybridMultilevel"/>
    <w:tmpl w:val="43707DC0"/>
    <w:lvl w:ilvl="0" w:tplc="BBDEAFF4">
      <w:start w:val="1"/>
      <w:numFmt w:val="bullet"/>
      <w:lvlText w:val=""/>
      <w:lvlJc w:val="left"/>
      <w:pPr>
        <w:tabs>
          <w:tab w:val="num" w:pos="720"/>
        </w:tabs>
        <w:ind w:left="720" w:hanging="360"/>
      </w:pPr>
      <w:rPr>
        <w:rFonts w:ascii="Symbol" w:hAnsi="Symbol" w:hint="default"/>
      </w:rPr>
    </w:lvl>
    <w:lvl w:ilvl="1" w:tplc="A2063506" w:tentative="1">
      <w:start w:val="1"/>
      <w:numFmt w:val="bullet"/>
      <w:lvlText w:val="o"/>
      <w:lvlJc w:val="left"/>
      <w:pPr>
        <w:tabs>
          <w:tab w:val="num" w:pos="1440"/>
        </w:tabs>
        <w:ind w:left="1440" w:hanging="360"/>
      </w:pPr>
      <w:rPr>
        <w:rFonts w:ascii="Courier New" w:hAnsi="Courier New" w:hint="default"/>
      </w:rPr>
    </w:lvl>
    <w:lvl w:ilvl="2" w:tplc="AD46C3C2" w:tentative="1">
      <w:start w:val="1"/>
      <w:numFmt w:val="bullet"/>
      <w:lvlText w:val=""/>
      <w:lvlJc w:val="left"/>
      <w:pPr>
        <w:tabs>
          <w:tab w:val="num" w:pos="2160"/>
        </w:tabs>
        <w:ind w:left="2160" w:hanging="360"/>
      </w:pPr>
      <w:rPr>
        <w:rFonts w:ascii="Wingdings" w:hAnsi="Wingdings" w:hint="default"/>
      </w:rPr>
    </w:lvl>
    <w:lvl w:ilvl="3" w:tplc="8B501252" w:tentative="1">
      <w:start w:val="1"/>
      <w:numFmt w:val="bullet"/>
      <w:lvlText w:val=""/>
      <w:lvlJc w:val="left"/>
      <w:pPr>
        <w:tabs>
          <w:tab w:val="num" w:pos="2880"/>
        </w:tabs>
        <w:ind w:left="2880" w:hanging="360"/>
      </w:pPr>
      <w:rPr>
        <w:rFonts w:ascii="Symbol" w:hAnsi="Symbol" w:hint="default"/>
      </w:rPr>
    </w:lvl>
    <w:lvl w:ilvl="4" w:tplc="1B1A14C4" w:tentative="1">
      <w:start w:val="1"/>
      <w:numFmt w:val="bullet"/>
      <w:lvlText w:val="o"/>
      <w:lvlJc w:val="left"/>
      <w:pPr>
        <w:tabs>
          <w:tab w:val="num" w:pos="3600"/>
        </w:tabs>
        <w:ind w:left="3600" w:hanging="360"/>
      </w:pPr>
      <w:rPr>
        <w:rFonts w:ascii="Courier New" w:hAnsi="Courier New" w:hint="default"/>
      </w:rPr>
    </w:lvl>
    <w:lvl w:ilvl="5" w:tplc="EFF655AA" w:tentative="1">
      <w:start w:val="1"/>
      <w:numFmt w:val="bullet"/>
      <w:lvlText w:val=""/>
      <w:lvlJc w:val="left"/>
      <w:pPr>
        <w:tabs>
          <w:tab w:val="num" w:pos="4320"/>
        </w:tabs>
        <w:ind w:left="4320" w:hanging="360"/>
      </w:pPr>
      <w:rPr>
        <w:rFonts w:ascii="Wingdings" w:hAnsi="Wingdings" w:hint="default"/>
      </w:rPr>
    </w:lvl>
    <w:lvl w:ilvl="6" w:tplc="B54CAD50" w:tentative="1">
      <w:start w:val="1"/>
      <w:numFmt w:val="bullet"/>
      <w:lvlText w:val=""/>
      <w:lvlJc w:val="left"/>
      <w:pPr>
        <w:tabs>
          <w:tab w:val="num" w:pos="5040"/>
        </w:tabs>
        <w:ind w:left="5040" w:hanging="360"/>
      </w:pPr>
      <w:rPr>
        <w:rFonts w:ascii="Symbol" w:hAnsi="Symbol" w:hint="default"/>
      </w:rPr>
    </w:lvl>
    <w:lvl w:ilvl="7" w:tplc="692E7546" w:tentative="1">
      <w:start w:val="1"/>
      <w:numFmt w:val="bullet"/>
      <w:lvlText w:val="o"/>
      <w:lvlJc w:val="left"/>
      <w:pPr>
        <w:tabs>
          <w:tab w:val="num" w:pos="5760"/>
        </w:tabs>
        <w:ind w:left="5760" w:hanging="360"/>
      </w:pPr>
      <w:rPr>
        <w:rFonts w:ascii="Courier New" w:hAnsi="Courier New" w:hint="default"/>
      </w:rPr>
    </w:lvl>
    <w:lvl w:ilvl="8" w:tplc="7E2CD4EE" w:tentative="1">
      <w:start w:val="1"/>
      <w:numFmt w:val="bullet"/>
      <w:lvlText w:val=""/>
      <w:lvlJc w:val="left"/>
      <w:pPr>
        <w:tabs>
          <w:tab w:val="num" w:pos="6480"/>
        </w:tabs>
        <w:ind w:left="6480" w:hanging="360"/>
      </w:pPr>
      <w:rPr>
        <w:rFonts w:ascii="Wingdings" w:hAnsi="Wingdings" w:hint="default"/>
      </w:rPr>
    </w:lvl>
  </w:abstractNum>
  <w:abstractNum w:abstractNumId="9">
    <w:nsid w:val="36215F3F"/>
    <w:multiLevelType w:val="singleLevel"/>
    <w:tmpl w:val="13389A84"/>
    <w:lvl w:ilvl="0">
      <w:start w:val="13"/>
      <w:numFmt w:val="decimal"/>
      <w:lvlText w:val="%1."/>
      <w:lvlJc w:val="left"/>
      <w:pPr>
        <w:tabs>
          <w:tab w:val="num" w:pos="1440"/>
        </w:tabs>
        <w:ind w:left="1440" w:hanging="720"/>
      </w:pPr>
      <w:rPr>
        <w:rFonts w:hint="default"/>
      </w:rPr>
    </w:lvl>
  </w:abstractNum>
  <w:abstractNum w:abstractNumId="10">
    <w:nsid w:val="379466E0"/>
    <w:multiLevelType w:val="hybridMultilevel"/>
    <w:tmpl w:val="70FE40FE"/>
    <w:lvl w:ilvl="0" w:tplc="E5DCE91C">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9C039EB"/>
    <w:multiLevelType w:val="singleLevel"/>
    <w:tmpl w:val="13389A84"/>
    <w:lvl w:ilvl="0">
      <w:start w:val="16"/>
      <w:numFmt w:val="decimal"/>
      <w:lvlText w:val="%1."/>
      <w:lvlJc w:val="left"/>
      <w:pPr>
        <w:tabs>
          <w:tab w:val="num" w:pos="1440"/>
        </w:tabs>
        <w:ind w:left="1440" w:hanging="720"/>
      </w:pPr>
      <w:rPr>
        <w:rFonts w:hint="default"/>
      </w:rPr>
    </w:lvl>
  </w:abstractNum>
  <w:abstractNum w:abstractNumId="12">
    <w:nsid w:val="3BC415D9"/>
    <w:multiLevelType w:val="singleLevel"/>
    <w:tmpl w:val="8DF68470"/>
    <w:lvl w:ilvl="0">
      <w:start w:val="15"/>
      <w:numFmt w:val="decimal"/>
      <w:lvlText w:val="%1."/>
      <w:lvlJc w:val="left"/>
      <w:pPr>
        <w:tabs>
          <w:tab w:val="num" w:pos="1440"/>
        </w:tabs>
        <w:ind w:left="1440" w:hanging="720"/>
      </w:pPr>
      <w:rPr>
        <w:rFonts w:hint="default"/>
      </w:rPr>
    </w:lvl>
  </w:abstractNum>
  <w:abstractNum w:abstractNumId="13">
    <w:nsid w:val="3D0A5FEC"/>
    <w:multiLevelType w:val="singleLevel"/>
    <w:tmpl w:val="62A258DE"/>
    <w:lvl w:ilvl="0">
      <w:start w:val="15"/>
      <w:numFmt w:val="decimal"/>
      <w:lvlText w:val="%1"/>
      <w:lvlJc w:val="left"/>
      <w:pPr>
        <w:tabs>
          <w:tab w:val="num" w:pos="1440"/>
        </w:tabs>
        <w:ind w:left="1440" w:hanging="720"/>
      </w:pPr>
      <w:rPr>
        <w:rFonts w:hint="default"/>
      </w:rPr>
    </w:lvl>
  </w:abstractNum>
  <w:abstractNum w:abstractNumId="14">
    <w:nsid w:val="3E9E0761"/>
    <w:multiLevelType w:val="singleLevel"/>
    <w:tmpl w:val="9D96261E"/>
    <w:lvl w:ilvl="0">
      <w:start w:val="18"/>
      <w:numFmt w:val="decimal"/>
      <w:lvlText w:val="%1"/>
      <w:lvlJc w:val="left"/>
      <w:pPr>
        <w:tabs>
          <w:tab w:val="num" w:pos="1080"/>
        </w:tabs>
        <w:ind w:left="1080" w:hanging="360"/>
      </w:pPr>
      <w:rPr>
        <w:rFonts w:hint="default"/>
      </w:rPr>
    </w:lvl>
  </w:abstractNum>
  <w:abstractNum w:abstractNumId="15">
    <w:nsid w:val="468D48A9"/>
    <w:multiLevelType w:val="singleLevel"/>
    <w:tmpl w:val="13389A84"/>
    <w:lvl w:ilvl="0">
      <w:start w:val="2"/>
      <w:numFmt w:val="decimal"/>
      <w:lvlText w:val="%1."/>
      <w:lvlJc w:val="left"/>
      <w:pPr>
        <w:tabs>
          <w:tab w:val="num" w:pos="1440"/>
        </w:tabs>
        <w:ind w:left="1440" w:hanging="720"/>
      </w:pPr>
      <w:rPr>
        <w:rFonts w:hint="default"/>
      </w:rPr>
    </w:lvl>
  </w:abstractNum>
  <w:abstractNum w:abstractNumId="16">
    <w:nsid w:val="46D170DE"/>
    <w:multiLevelType w:val="singleLevel"/>
    <w:tmpl w:val="13389A84"/>
    <w:lvl w:ilvl="0">
      <w:start w:val="3"/>
      <w:numFmt w:val="decimal"/>
      <w:lvlText w:val="%1."/>
      <w:lvlJc w:val="left"/>
      <w:pPr>
        <w:tabs>
          <w:tab w:val="num" w:pos="1440"/>
        </w:tabs>
        <w:ind w:left="1440" w:hanging="720"/>
      </w:pPr>
      <w:rPr>
        <w:rFonts w:hint="default"/>
      </w:rPr>
    </w:lvl>
  </w:abstractNum>
  <w:abstractNum w:abstractNumId="17">
    <w:nsid w:val="483C6ED3"/>
    <w:multiLevelType w:val="hybridMultilevel"/>
    <w:tmpl w:val="3AE2648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A6428A8"/>
    <w:multiLevelType w:val="hybridMultilevel"/>
    <w:tmpl w:val="EF763CE4"/>
    <w:lvl w:ilvl="0" w:tplc="17265836">
      <w:start w:val="1"/>
      <w:numFmt w:val="decimal"/>
      <w:lvlText w:val="%1."/>
      <w:lvlJc w:val="left"/>
      <w:pPr>
        <w:tabs>
          <w:tab w:val="num" w:pos="720"/>
        </w:tabs>
        <w:ind w:left="720" w:hanging="360"/>
      </w:pPr>
    </w:lvl>
    <w:lvl w:ilvl="1" w:tplc="7AD0ED84" w:tentative="1">
      <w:start w:val="1"/>
      <w:numFmt w:val="lowerLetter"/>
      <w:lvlText w:val="%2."/>
      <w:lvlJc w:val="left"/>
      <w:pPr>
        <w:tabs>
          <w:tab w:val="num" w:pos="1440"/>
        </w:tabs>
        <w:ind w:left="1440" w:hanging="360"/>
      </w:pPr>
    </w:lvl>
    <w:lvl w:ilvl="2" w:tplc="9940DA4E" w:tentative="1">
      <w:start w:val="1"/>
      <w:numFmt w:val="lowerRoman"/>
      <w:lvlText w:val="%3."/>
      <w:lvlJc w:val="right"/>
      <w:pPr>
        <w:tabs>
          <w:tab w:val="num" w:pos="2160"/>
        </w:tabs>
        <w:ind w:left="2160" w:hanging="180"/>
      </w:pPr>
    </w:lvl>
    <w:lvl w:ilvl="3" w:tplc="74B4A846" w:tentative="1">
      <w:start w:val="1"/>
      <w:numFmt w:val="decimal"/>
      <w:lvlText w:val="%4."/>
      <w:lvlJc w:val="left"/>
      <w:pPr>
        <w:tabs>
          <w:tab w:val="num" w:pos="2880"/>
        </w:tabs>
        <w:ind w:left="2880" w:hanging="360"/>
      </w:pPr>
    </w:lvl>
    <w:lvl w:ilvl="4" w:tplc="FAEE33DC" w:tentative="1">
      <w:start w:val="1"/>
      <w:numFmt w:val="lowerLetter"/>
      <w:lvlText w:val="%5."/>
      <w:lvlJc w:val="left"/>
      <w:pPr>
        <w:tabs>
          <w:tab w:val="num" w:pos="3600"/>
        </w:tabs>
        <w:ind w:left="3600" w:hanging="360"/>
      </w:pPr>
    </w:lvl>
    <w:lvl w:ilvl="5" w:tplc="F850C7F8" w:tentative="1">
      <w:start w:val="1"/>
      <w:numFmt w:val="lowerRoman"/>
      <w:lvlText w:val="%6."/>
      <w:lvlJc w:val="right"/>
      <w:pPr>
        <w:tabs>
          <w:tab w:val="num" w:pos="4320"/>
        </w:tabs>
        <w:ind w:left="4320" w:hanging="180"/>
      </w:pPr>
    </w:lvl>
    <w:lvl w:ilvl="6" w:tplc="FC529CB4" w:tentative="1">
      <w:start w:val="1"/>
      <w:numFmt w:val="decimal"/>
      <w:lvlText w:val="%7."/>
      <w:lvlJc w:val="left"/>
      <w:pPr>
        <w:tabs>
          <w:tab w:val="num" w:pos="5040"/>
        </w:tabs>
        <w:ind w:left="5040" w:hanging="360"/>
      </w:pPr>
    </w:lvl>
    <w:lvl w:ilvl="7" w:tplc="0B0C0AA0" w:tentative="1">
      <w:start w:val="1"/>
      <w:numFmt w:val="lowerLetter"/>
      <w:lvlText w:val="%8."/>
      <w:lvlJc w:val="left"/>
      <w:pPr>
        <w:tabs>
          <w:tab w:val="num" w:pos="5760"/>
        </w:tabs>
        <w:ind w:left="5760" w:hanging="360"/>
      </w:pPr>
    </w:lvl>
    <w:lvl w:ilvl="8" w:tplc="0D8ADB72" w:tentative="1">
      <w:start w:val="1"/>
      <w:numFmt w:val="lowerRoman"/>
      <w:lvlText w:val="%9."/>
      <w:lvlJc w:val="right"/>
      <w:pPr>
        <w:tabs>
          <w:tab w:val="num" w:pos="6480"/>
        </w:tabs>
        <w:ind w:left="6480" w:hanging="180"/>
      </w:pPr>
    </w:lvl>
  </w:abstractNum>
  <w:abstractNum w:abstractNumId="19">
    <w:nsid w:val="4EC21C8E"/>
    <w:multiLevelType w:val="singleLevel"/>
    <w:tmpl w:val="7478BB4A"/>
    <w:lvl w:ilvl="0">
      <w:start w:val="13"/>
      <w:numFmt w:val="decimal"/>
      <w:lvlText w:val="%1."/>
      <w:lvlJc w:val="left"/>
      <w:pPr>
        <w:tabs>
          <w:tab w:val="num" w:pos="1440"/>
        </w:tabs>
        <w:ind w:left="1440" w:hanging="720"/>
      </w:pPr>
      <w:rPr>
        <w:rFonts w:hint="default"/>
      </w:rPr>
    </w:lvl>
  </w:abstractNum>
  <w:abstractNum w:abstractNumId="20">
    <w:nsid w:val="52FA018E"/>
    <w:multiLevelType w:val="singleLevel"/>
    <w:tmpl w:val="13389A84"/>
    <w:lvl w:ilvl="0">
      <w:start w:val="20"/>
      <w:numFmt w:val="decimal"/>
      <w:lvlText w:val="%1."/>
      <w:lvlJc w:val="left"/>
      <w:pPr>
        <w:tabs>
          <w:tab w:val="num" w:pos="1440"/>
        </w:tabs>
        <w:ind w:left="1440" w:hanging="720"/>
      </w:pPr>
      <w:rPr>
        <w:rFonts w:hint="default"/>
      </w:rPr>
    </w:lvl>
  </w:abstractNum>
  <w:abstractNum w:abstractNumId="21">
    <w:nsid w:val="5D205AE2"/>
    <w:multiLevelType w:val="hybridMultilevel"/>
    <w:tmpl w:val="A394D592"/>
    <w:lvl w:ilvl="0" w:tplc="A88CB244">
      <w:start w:val="1"/>
      <w:numFmt w:val="lowerLetter"/>
      <w:lvlText w:val="%1)"/>
      <w:lvlJc w:val="left"/>
      <w:pPr>
        <w:tabs>
          <w:tab w:val="num" w:pos="2160"/>
        </w:tabs>
        <w:ind w:left="2160" w:hanging="360"/>
      </w:pPr>
      <w:rPr>
        <w:rFonts w:hint="default"/>
      </w:rPr>
    </w:lvl>
    <w:lvl w:ilvl="1" w:tplc="7AAE0AB0" w:tentative="1">
      <w:start w:val="1"/>
      <w:numFmt w:val="lowerLetter"/>
      <w:lvlText w:val="%2."/>
      <w:lvlJc w:val="left"/>
      <w:pPr>
        <w:tabs>
          <w:tab w:val="num" w:pos="1440"/>
        </w:tabs>
        <w:ind w:left="1440" w:hanging="360"/>
      </w:pPr>
    </w:lvl>
    <w:lvl w:ilvl="2" w:tplc="74F09A72" w:tentative="1">
      <w:start w:val="1"/>
      <w:numFmt w:val="lowerRoman"/>
      <w:lvlText w:val="%3."/>
      <w:lvlJc w:val="right"/>
      <w:pPr>
        <w:tabs>
          <w:tab w:val="num" w:pos="2160"/>
        </w:tabs>
        <w:ind w:left="2160" w:hanging="180"/>
      </w:pPr>
    </w:lvl>
    <w:lvl w:ilvl="3" w:tplc="870EA602" w:tentative="1">
      <w:start w:val="1"/>
      <w:numFmt w:val="decimal"/>
      <w:lvlText w:val="%4."/>
      <w:lvlJc w:val="left"/>
      <w:pPr>
        <w:tabs>
          <w:tab w:val="num" w:pos="2880"/>
        </w:tabs>
        <w:ind w:left="2880" w:hanging="360"/>
      </w:pPr>
    </w:lvl>
    <w:lvl w:ilvl="4" w:tplc="1CA64BD0" w:tentative="1">
      <w:start w:val="1"/>
      <w:numFmt w:val="lowerLetter"/>
      <w:lvlText w:val="%5."/>
      <w:lvlJc w:val="left"/>
      <w:pPr>
        <w:tabs>
          <w:tab w:val="num" w:pos="3600"/>
        </w:tabs>
        <w:ind w:left="3600" w:hanging="360"/>
      </w:pPr>
    </w:lvl>
    <w:lvl w:ilvl="5" w:tplc="FFEA402A" w:tentative="1">
      <w:start w:val="1"/>
      <w:numFmt w:val="lowerRoman"/>
      <w:lvlText w:val="%6."/>
      <w:lvlJc w:val="right"/>
      <w:pPr>
        <w:tabs>
          <w:tab w:val="num" w:pos="4320"/>
        </w:tabs>
        <w:ind w:left="4320" w:hanging="180"/>
      </w:pPr>
    </w:lvl>
    <w:lvl w:ilvl="6" w:tplc="F85EB3D2" w:tentative="1">
      <w:start w:val="1"/>
      <w:numFmt w:val="decimal"/>
      <w:lvlText w:val="%7."/>
      <w:lvlJc w:val="left"/>
      <w:pPr>
        <w:tabs>
          <w:tab w:val="num" w:pos="5040"/>
        </w:tabs>
        <w:ind w:left="5040" w:hanging="360"/>
      </w:pPr>
    </w:lvl>
    <w:lvl w:ilvl="7" w:tplc="09008268" w:tentative="1">
      <w:start w:val="1"/>
      <w:numFmt w:val="lowerLetter"/>
      <w:lvlText w:val="%8."/>
      <w:lvlJc w:val="left"/>
      <w:pPr>
        <w:tabs>
          <w:tab w:val="num" w:pos="5760"/>
        </w:tabs>
        <w:ind w:left="5760" w:hanging="360"/>
      </w:pPr>
    </w:lvl>
    <w:lvl w:ilvl="8" w:tplc="6D302F34" w:tentative="1">
      <w:start w:val="1"/>
      <w:numFmt w:val="lowerRoman"/>
      <w:lvlText w:val="%9."/>
      <w:lvlJc w:val="right"/>
      <w:pPr>
        <w:tabs>
          <w:tab w:val="num" w:pos="6480"/>
        </w:tabs>
        <w:ind w:left="6480" w:hanging="180"/>
      </w:pPr>
    </w:lvl>
  </w:abstractNum>
  <w:abstractNum w:abstractNumId="22">
    <w:nsid w:val="63311559"/>
    <w:multiLevelType w:val="singleLevel"/>
    <w:tmpl w:val="54CA4856"/>
    <w:lvl w:ilvl="0">
      <w:start w:val="18"/>
      <w:numFmt w:val="decimal"/>
      <w:lvlText w:val="%1."/>
      <w:lvlJc w:val="left"/>
      <w:pPr>
        <w:tabs>
          <w:tab w:val="num" w:pos="1080"/>
        </w:tabs>
        <w:ind w:left="1080" w:hanging="360"/>
      </w:pPr>
      <w:rPr>
        <w:rFonts w:hint="default"/>
      </w:rPr>
    </w:lvl>
  </w:abstractNum>
  <w:abstractNum w:abstractNumId="23">
    <w:nsid w:val="656B7D27"/>
    <w:multiLevelType w:val="hybridMultilevel"/>
    <w:tmpl w:val="23E0C4F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4">
    <w:nsid w:val="70415068"/>
    <w:multiLevelType w:val="hybridMultilevel"/>
    <w:tmpl w:val="4C5001E2"/>
    <w:lvl w:ilvl="0" w:tplc="CE58A6C6">
      <w:start w:val="5"/>
      <w:numFmt w:val="bullet"/>
      <w:lvlText w:val=""/>
      <w:lvlJc w:val="left"/>
      <w:pPr>
        <w:tabs>
          <w:tab w:val="num" w:pos="1080"/>
        </w:tabs>
        <w:ind w:left="1080" w:hanging="720"/>
      </w:pPr>
      <w:rPr>
        <w:rFonts w:ascii="Symbol" w:eastAsia="Times New Roman" w:hAnsi="Symbol" w:cs="Times New Roman" w:hint="default"/>
      </w:rPr>
    </w:lvl>
    <w:lvl w:ilvl="1" w:tplc="7D582D66" w:tentative="1">
      <w:start w:val="1"/>
      <w:numFmt w:val="bullet"/>
      <w:lvlText w:val="o"/>
      <w:lvlJc w:val="left"/>
      <w:pPr>
        <w:tabs>
          <w:tab w:val="num" w:pos="1440"/>
        </w:tabs>
        <w:ind w:left="1440" w:hanging="360"/>
      </w:pPr>
      <w:rPr>
        <w:rFonts w:ascii="Courier New" w:hAnsi="Courier New" w:hint="default"/>
      </w:rPr>
    </w:lvl>
    <w:lvl w:ilvl="2" w:tplc="0B448FAA" w:tentative="1">
      <w:start w:val="1"/>
      <w:numFmt w:val="bullet"/>
      <w:lvlText w:val=""/>
      <w:lvlJc w:val="left"/>
      <w:pPr>
        <w:tabs>
          <w:tab w:val="num" w:pos="2160"/>
        </w:tabs>
        <w:ind w:left="2160" w:hanging="360"/>
      </w:pPr>
      <w:rPr>
        <w:rFonts w:ascii="Wingdings" w:hAnsi="Wingdings" w:hint="default"/>
      </w:rPr>
    </w:lvl>
    <w:lvl w:ilvl="3" w:tplc="CFB85998" w:tentative="1">
      <w:start w:val="1"/>
      <w:numFmt w:val="bullet"/>
      <w:lvlText w:val=""/>
      <w:lvlJc w:val="left"/>
      <w:pPr>
        <w:tabs>
          <w:tab w:val="num" w:pos="2880"/>
        </w:tabs>
        <w:ind w:left="2880" w:hanging="360"/>
      </w:pPr>
      <w:rPr>
        <w:rFonts w:ascii="Symbol" w:hAnsi="Symbol" w:hint="default"/>
      </w:rPr>
    </w:lvl>
    <w:lvl w:ilvl="4" w:tplc="9C6E92FA" w:tentative="1">
      <w:start w:val="1"/>
      <w:numFmt w:val="bullet"/>
      <w:lvlText w:val="o"/>
      <w:lvlJc w:val="left"/>
      <w:pPr>
        <w:tabs>
          <w:tab w:val="num" w:pos="3600"/>
        </w:tabs>
        <w:ind w:left="3600" w:hanging="360"/>
      </w:pPr>
      <w:rPr>
        <w:rFonts w:ascii="Courier New" w:hAnsi="Courier New" w:hint="default"/>
      </w:rPr>
    </w:lvl>
    <w:lvl w:ilvl="5" w:tplc="2A72CE8C" w:tentative="1">
      <w:start w:val="1"/>
      <w:numFmt w:val="bullet"/>
      <w:lvlText w:val=""/>
      <w:lvlJc w:val="left"/>
      <w:pPr>
        <w:tabs>
          <w:tab w:val="num" w:pos="4320"/>
        </w:tabs>
        <w:ind w:left="4320" w:hanging="360"/>
      </w:pPr>
      <w:rPr>
        <w:rFonts w:ascii="Wingdings" w:hAnsi="Wingdings" w:hint="default"/>
      </w:rPr>
    </w:lvl>
    <w:lvl w:ilvl="6" w:tplc="78AA776C" w:tentative="1">
      <w:start w:val="1"/>
      <w:numFmt w:val="bullet"/>
      <w:lvlText w:val=""/>
      <w:lvlJc w:val="left"/>
      <w:pPr>
        <w:tabs>
          <w:tab w:val="num" w:pos="5040"/>
        </w:tabs>
        <w:ind w:left="5040" w:hanging="360"/>
      </w:pPr>
      <w:rPr>
        <w:rFonts w:ascii="Symbol" w:hAnsi="Symbol" w:hint="default"/>
      </w:rPr>
    </w:lvl>
    <w:lvl w:ilvl="7" w:tplc="DC54FDF2" w:tentative="1">
      <w:start w:val="1"/>
      <w:numFmt w:val="bullet"/>
      <w:lvlText w:val="o"/>
      <w:lvlJc w:val="left"/>
      <w:pPr>
        <w:tabs>
          <w:tab w:val="num" w:pos="5760"/>
        </w:tabs>
        <w:ind w:left="5760" w:hanging="360"/>
      </w:pPr>
      <w:rPr>
        <w:rFonts w:ascii="Courier New" w:hAnsi="Courier New" w:hint="default"/>
      </w:rPr>
    </w:lvl>
    <w:lvl w:ilvl="8" w:tplc="C3B0C98E" w:tentative="1">
      <w:start w:val="1"/>
      <w:numFmt w:val="bullet"/>
      <w:lvlText w:val=""/>
      <w:lvlJc w:val="left"/>
      <w:pPr>
        <w:tabs>
          <w:tab w:val="num" w:pos="6480"/>
        </w:tabs>
        <w:ind w:left="6480" w:hanging="360"/>
      </w:pPr>
      <w:rPr>
        <w:rFonts w:ascii="Wingdings" w:hAnsi="Wingdings" w:hint="default"/>
      </w:rPr>
    </w:lvl>
  </w:abstractNum>
  <w:abstractNum w:abstractNumId="25">
    <w:nsid w:val="7E247B4E"/>
    <w:multiLevelType w:val="hybridMultilevel"/>
    <w:tmpl w:val="79F079FE"/>
    <w:lvl w:ilvl="0" w:tplc="0D9A53B2">
      <w:start w:val="1"/>
      <w:numFmt w:val="lowerLetter"/>
      <w:lvlText w:val="%1)"/>
      <w:lvlJc w:val="left"/>
      <w:pPr>
        <w:tabs>
          <w:tab w:val="num" w:pos="1080"/>
        </w:tabs>
        <w:ind w:left="1080" w:hanging="360"/>
      </w:pPr>
      <w:rPr>
        <w:rFonts w:hint="default"/>
      </w:rPr>
    </w:lvl>
    <w:lvl w:ilvl="1" w:tplc="250ED724" w:tentative="1">
      <w:start w:val="1"/>
      <w:numFmt w:val="lowerLetter"/>
      <w:lvlText w:val="%2."/>
      <w:lvlJc w:val="left"/>
      <w:pPr>
        <w:tabs>
          <w:tab w:val="num" w:pos="360"/>
        </w:tabs>
        <w:ind w:left="360" w:hanging="360"/>
      </w:pPr>
    </w:lvl>
    <w:lvl w:ilvl="2" w:tplc="2E9C6DB8" w:tentative="1">
      <w:start w:val="1"/>
      <w:numFmt w:val="lowerRoman"/>
      <w:lvlText w:val="%3."/>
      <w:lvlJc w:val="right"/>
      <w:pPr>
        <w:tabs>
          <w:tab w:val="num" w:pos="1080"/>
        </w:tabs>
        <w:ind w:left="1080" w:hanging="180"/>
      </w:pPr>
    </w:lvl>
    <w:lvl w:ilvl="3" w:tplc="9DBEF14E" w:tentative="1">
      <w:start w:val="1"/>
      <w:numFmt w:val="decimal"/>
      <w:lvlText w:val="%4."/>
      <w:lvlJc w:val="left"/>
      <w:pPr>
        <w:tabs>
          <w:tab w:val="num" w:pos="1800"/>
        </w:tabs>
        <w:ind w:left="1800" w:hanging="360"/>
      </w:pPr>
    </w:lvl>
    <w:lvl w:ilvl="4" w:tplc="CE36AAD0" w:tentative="1">
      <w:start w:val="1"/>
      <w:numFmt w:val="lowerLetter"/>
      <w:lvlText w:val="%5."/>
      <w:lvlJc w:val="left"/>
      <w:pPr>
        <w:tabs>
          <w:tab w:val="num" w:pos="2520"/>
        </w:tabs>
        <w:ind w:left="2520" w:hanging="360"/>
      </w:pPr>
    </w:lvl>
    <w:lvl w:ilvl="5" w:tplc="9F1C9894" w:tentative="1">
      <w:start w:val="1"/>
      <w:numFmt w:val="lowerRoman"/>
      <w:lvlText w:val="%6."/>
      <w:lvlJc w:val="right"/>
      <w:pPr>
        <w:tabs>
          <w:tab w:val="num" w:pos="3240"/>
        </w:tabs>
        <w:ind w:left="3240" w:hanging="180"/>
      </w:pPr>
    </w:lvl>
    <w:lvl w:ilvl="6" w:tplc="DB4EC4DA" w:tentative="1">
      <w:start w:val="1"/>
      <w:numFmt w:val="decimal"/>
      <w:lvlText w:val="%7."/>
      <w:lvlJc w:val="left"/>
      <w:pPr>
        <w:tabs>
          <w:tab w:val="num" w:pos="3960"/>
        </w:tabs>
        <w:ind w:left="3960" w:hanging="360"/>
      </w:pPr>
    </w:lvl>
    <w:lvl w:ilvl="7" w:tplc="91864A56" w:tentative="1">
      <w:start w:val="1"/>
      <w:numFmt w:val="lowerLetter"/>
      <w:lvlText w:val="%8."/>
      <w:lvlJc w:val="left"/>
      <w:pPr>
        <w:tabs>
          <w:tab w:val="num" w:pos="4680"/>
        </w:tabs>
        <w:ind w:left="4680" w:hanging="360"/>
      </w:pPr>
    </w:lvl>
    <w:lvl w:ilvl="8" w:tplc="57B8B5D2" w:tentative="1">
      <w:start w:val="1"/>
      <w:numFmt w:val="lowerRoman"/>
      <w:lvlText w:val="%9."/>
      <w:lvlJc w:val="right"/>
      <w:pPr>
        <w:tabs>
          <w:tab w:val="num" w:pos="5400"/>
        </w:tabs>
        <w:ind w:left="5400" w:hanging="180"/>
      </w:pPr>
    </w:lvl>
  </w:abstractNum>
  <w:abstractNum w:abstractNumId="26">
    <w:nsid w:val="7F4433D8"/>
    <w:multiLevelType w:val="hybridMultilevel"/>
    <w:tmpl w:val="C5CA816A"/>
    <w:lvl w:ilvl="0" w:tplc="BCD0ECF0">
      <w:start w:val="6"/>
      <w:numFmt w:val="decimal"/>
      <w:lvlText w:val="%1."/>
      <w:lvlJc w:val="left"/>
      <w:pPr>
        <w:tabs>
          <w:tab w:val="num" w:pos="720"/>
        </w:tabs>
        <w:ind w:left="720" w:hanging="360"/>
      </w:pPr>
      <w:rPr>
        <w:rFonts w:hint="default"/>
      </w:rPr>
    </w:lvl>
    <w:lvl w:ilvl="1" w:tplc="762AAABE" w:tentative="1">
      <w:start w:val="1"/>
      <w:numFmt w:val="lowerLetter"/>
      <w:lvlText w:val="%2."/>
      <w:lvlJc w:val="left"/>
      <w:pPr>
        <w:tabs>
          <w:tab w:val="num" w:pos="1440"/>
        </w:tabs>
        <w:ind w:left="1440" w:hanging="360"/>
      </w:pPr>
    </w:lvl>
    <w:lvl w:ilvl="2" w:tplc="D28844B0" w:tentative="1">
      <w:start w:val="1"/>
      <w:numFmt w:val="lowerRoman"/>
      <w:lvlText w:val="%3."/>
      <w:lvlJc w:val="right"/>
      <w:pPr>
        <w:tabs>
          <w:tab w:val="num" w:pos="2160"/>
        </w:tabs>
        <w:ind w:left="2160" w:hanging="180"/>
      </w:pPr>
    </w:lvl>
    <w:lvl w:ilvl="3" w:tplc="60D441E2" w:tentative="1">
      <w:start w:val="1"/>
      <w:numFmt w:val="decimal"/>
      <w:lvlText w:val="%4."/>
      <w:lvlJc w:val="left"/>
      <w:pPr>
        <w:tabs>
          <w:tab w:val="num" w:pos="2880"/>
        </w:tabs>
        <w:ind w:left="2880" w:hanging="360"/>
      </w:pPr>
    </w:lvl>
    <w:lvl w:ilvl="4" w:tplc="F9E6A7C2" w:tentative="1">
      <w:start w:val="1"/>
      <w:numFmt w:val="lowerLetter"/>
      <w:lvlText w:val="%5."/>
      <w:lvlJc w:val="left"/>
      <w:pPr>
        <w:tabs>
          <w:tab w:val="num" w:pos="3600"/>
        </w:tabs>
        <w:ind w:left="3600" w:hanging="360"/>
      </w:pPr>
    </w:lvl>
    <w:lvl w:ilvl="5" w:tplc="5BB22A70" w:tentative="1">
      <w:start w:val="1"/>
      <w:numFmt w:val="lowerRoman"/>
      <w:lvlText w:val="%6."/>
      <w:lvlJc w:val="right"/>
      <w:pPr>
        <w:tabs>
          <w:tab w:val="num" w:pos="4320"/>
        </w:tabs>
        <w:ind w:left="4320" w:hanging="180"/>
      </w:pPr>
    </w:lvl>
    <w:lvl w:ilvl="6" w:tplc="7A326C04" w:tentative="1">
      <w:start w:val="1"/>
      <w:numFmt w:val="decimal"/>
      <w:lvlText w:val="%7."/>
      <w:lvlJc w:val="left"/>
      <w:pPr>
        <w:tabs>
          <w:tab w:val="num" w:pos="5040"/>
        </w:tabs>
        <w:ind w:left="5040" w:hanging="360"/>
      </w:pPr>
    </w:lvl>
    <w:lvl w:ilvl="7" w:tplc="6866A9D4" w:tentative="1">
      <w:start w:val="1"/>
      <w:numFmt w:val="lowerLetter"/>
      <w:lvlText w:val="%8."/>
      <w:lvlJc w:val="left"/>
      <w:pPr>
        <w:tabs>
          <w:tab w:val="num" w:pos="5760"/>
        </w:tabs>
        <w:ind w:left="5760" w:hanging="360"/>
      </w:pPr>
    </w:lvl>
    <w:lvl w:ilvl="8" w:tplc="A64A14D6"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26"/>
  </w:num>
  <w:num w:numId="4">
    <w:abstractNumId w:val="3"/>
  </w:num>
  <w:num w:numId="5">
    <w:abstractNumId w:val="25"/>
  </w:num>
  <w:num w:numId="6">
    <w:abstractNumId w:val="21"/>
  </w:num>
  <w:num w:numId="7">
    <w:abstractNumId w:val="24"/>
  </w:num>
  <w:num w:numId="8">
    <w:abstractNumId w:val="8"/>
  </w:num>
  <w:num w:numId="9">
    <w:abstractNumId w:val="1"/>
  </w:num>
  <w:num w:numId="10">
    <w:abstractNumId w:val="19"/>
  </w:num>
  <w:num w:numId="11">
    <w:abstractNumId w:val="6"/>
  </w:num>
  <w:num w:numId="12">
    <w:abstractNumId w:val="16"/>
  </w:num>
  <w:num w:numId="13">
    <w:abstractNumId w:val="15"/>
  </w:num>
  <w:num w:numId="14">
    <w:abstractNumId w:val="11"/>
  </w:num>
  <w:num w:numId="15">
    <w:abstractNumId w:val="12"/>
  </w:num>
  <w:num w:numId="16">
    <w:abstractNumId w:val="20"/>
  </w:num>
  <w:num w:numId="17">
    <w:abstractNumId w:val="0"/>
  </w:num>
  <w:num w:numId="18">
    <w:abstractNumId w:val="9"/>
  </w:num>
  <w:num w:numId="19">
    <w:abstractNumId w:val="13"/>
  </w:num>
  <w:num w:numId="20">
    <w:abstractNumId w:val="22"/>
  </w:num>
  <w:num w:numId="21">
    <w:abstractNumId w:val="14"/>
  </w:num>
  <w:num w:numId="22">
    <w:abstractNumId w:val="5"/>
  </w:num>
  <w:num w:numId="23">
    <w:abstractNumId w:val="17"/>
  </w:num>
  <w:num w:numId="24">
    <w:abstractNumId w:val="10"/>
  </w:num>
  <w:num w:numId="25">
    <w:abstractNumId w:val="7"/>
  </w:num>
  <w:num w:numId="26">
    <w:abstractNumId w:val="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3510D"/>
    <w:rsid w:val="00022DFF"/>
    <w:rsid w:val="00035EC9"/>
    <w:rsid w:val="000412EE"/>
    <w:rsid w:val="00131D16"/>
    <w:rsid w:val="001D3DA9"/>
    <w:rsid w:val="001D4A58"/>
    <w:rsid w:val="00275900"/>
    <w:rsid w:val="002A18B9"/>
    <w:rsid w:val="002C2AE4"/>
    <w:rsid w:val="002F7062"/>
    <w:rsid w:val="00304BB6"/>
    <w:rsid w:val="00314183"/>
    <w:rsid w:val="003E7966"/>
    <w:rsid w:val="003F3A34"/>
    <w:rsid w:val="004760B9"/>
    <w:rsid w:val="004F1381"/>
    <w:rsid w:val="005247AB"/>
    <w:rsid w:val="005378E4"/>
    <w:rsid w:val="00553B49"/>
    <w:rsid w:val="005D426F"/>
    <w:rsid w:val="00622075"/>
    <w:rsid w:val="00677F4E"/>
    <w:rsid w:val="006A6369"/>
    <w:rsid w:val="006C2DF1"/>
    <w:rsid w:val="006F3616"/>
    <w:rsid w:val="007665C3"/>
    <w:rsid w:val="00867058"/>
    <w:rsid w:val="009455A4"/>
    <w:rsid w:val="0098349B"/>
    <w:rsid w:val="009B758B"/>
    <w:rsid w:val="009E0BF2"/>
    <w:rsid w:val="00AE6E5C"/>
    <w:rsid w:val="00AF2CC7"/>
    <w:rsid w:val="00B3510D"/>
    <w:rsid w:val="00B363B1"/>
    <w:rsid w:val="00D268CE"/>
    <w:rsid w:val="00D610ED"/>
    <w:rsid w:val="00E06BE9"/>
    <w:rsid w:val="00E379E0"/>
    <w:rsid w:val="00EA4ABE"/>
    <w:rsid w:val="00F55416"/>
    <w:rsid w:val="00F64446"/>
    <w:rsid w:val="00F90856"/>
    <w:rsid w:val="00FC12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5A4"/>
    <w:rPr>
      <w:sz w:val="24"/>
      <w:szCs w:val="24"/>
      <w:lang w:eastAsia="en-US"/>
    </w:rPr>
  </w:style>
  <w:style w:type="paragraph" w:styleId="Heading1">
    <w:name w:val="heading 1"/>
    <w:basedOn w:val="Normal"/>
    <w:next w:val="Normal"/>
    <w:qFormat/>
    <w:rsid w:val="009455A4"/>
    <w:pPr>
      <w:keepNext/>
      <w:ind w:right="-360"/>
      <w:outlineLvl w:val="0"/>
    </w:pPr>
    <w:rPr>
      <w:rFonts w:ascii="Arial" w:hAnsi="Arial" w:cs="Arial"/>
      <w:b/>
      <w:bCs/>
    </w:rPr>
  </w:style>
  <w:style w:type="paragraph" w:styleId="Heading2">
    <w:name w:val="heading 2"/>
    <w:basedOn w:val="Normal"/>
    <w:next w:val="Normal"/>
    <w:qFormat/>
    <w:rsid w:val="009455A4"/>
    <w:pPr>
      <w:keepNext/>
      <w:outlineLvl w:val="1"/>
    </w:pPr>
    <w:rPr>
      <w:b/>
    </w:rPr>
  </w:style>
  <w:style w:type="paragraph" w:styleId="Heading3">
    <w:name w:val="heading 3"/>
    <w:basedOn w:val="Normal"/>
    <w:next w:val="Normal"/>
    <w:qFormat/>
    <w:rsid w:val="009455A4"/>
    <w:pPr>
      <w:keepNext/>
      <w:ind w:firstLine="720"/>
      <w:outlineLvl w:val="2"/>
    </w:pPr>
    <w:rPr>
      <w:b/>
    </w:rPr>
  </w:style>
  <w:style w:type="paragraph" w:styleId="Heading4">
    <w:name w:val="heading 4"/>
    <w:basedOn w:val="Normal"/>
    <w:next w:val="Normal"/>
    <w:qFormat/>
    <w:rsid w:val="009455A4"/>
    <w:pPr>
      <w:keepNext/>
      <w:jc w:val="both"/>
      <w:outlineLvl w:val="3"/>
    </w:pPr>
    <w:rPr>
      <w:b/>
      <w:sz w:val="28"/>
    </w:rPr>
  </w:style>
  <w:style w:type="paragraph" w:styleId="Heading5">
    <w:name w:val="heading 5"/>
    <w:basedOn w:val="Normal"/>
    <w:next w:val="Normal"/>
    <w:qFormat/>
    <w:rsid w:val="009455A4"/>
    <w:pPr>
      <w:keepNext/>
      <w:outlineLvl w:val="4"/>
    </w:pPr>
  </w:style>
  <w:style w:type="paragraph" w:styleId="Heading6">
    <w:name w:val="heading 6"/>
    <w:basedOn w:val="Normal"/>
    <w:next w:val="Normal"/>
    <w:qFormat/>
    <w:rsid w:val="009455A4"/>
    <w:pPr>
      <w:keepNext/>
      <w:ind w:firstLine="720"/>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5A4"/>
    <w:pPr>
      <w:jc w:val="both"/>
    </w:pPr>
    <w:rPr>
      <w:rFonts w:ascii="Arial" w:hAnsi="Arial"/>
      <w:sz w:val="22"/>
      <w:szCs w:val="20"/>
    </w:rPr>
  </w:style>
  <w:style w:type="paragraph" w:styleId="BodyText2">
    <w:name w:val="Body Text 2"/>
    <w:basedOn w:val="Normal"/>
    <w:rsid w:val="009455A4"/>
    <w:pPr>
      <w:jc w:val="both"/>
    </w:pPr>
    <w:rPr>
      <w:rFonts w:ascii="Arial" w:hAnsi="Arial" w:cs="Arial"/>
    </w:rPr>
  </w:style>
  <w:style w:type="paragraph" w:styleId="Footer">
    <w:name w:val="footer"/>
    <w:basedOn w:val="Normal"/>
    <w:rsid w:val="009455A4"/>
    <w:pPr>
      <w:tabs>
        <w:tab w:val="center" w:pos="4153"/>
        <w:tab w:val="right" w:pos="8306"/>
      </w:tabs>
    </w:pPr>
  </w:style>
  <w:style w:type="paragraph" w:styleId="Title">
    <w:name w:val="Title"/>
    <w:basedOn w:val="Normal"/>
    <w:qFormat/>
    <w:rsid w:val="009455A4"/>
    <w:pPr>
      <w:jc w:val="center"/>
    </w:pPr>
    <w:rPr>
      <w:b/>
      <w:bCs/>
    </w:rPr>
  </w:style>
  <w:style w:type="paragraph" w:styleId="BodyText3">
    <w:name w:val="Body Text 3"/>
    <w:basedOn w:val="Normal"/>
    <w:rsid w:val="009455A4"/>
    <w:pPr>
      <w:jc w:val="both"/>
    </w:pPr>
    <w:rPr>
      <w:b/>
    </w:rPr>
  </w:style>
  <w:style w:type="paragraph" w:styleId="BlockText">
    <w:name w:val="Block Text"/>
    <w:basedOn w:val="Normal"/>
    <w:rsid w:val="009455A4"/>
    <w:pPr>
      <w:ind w:left="720" w:right="-270"/>
      <w:jc w:val="both"/>
    </w:pPr>
  </w:style>
  <w:style w:type="paragraph" w:styleId="BodyTextIndent">
    <w:name w:val="Body Text Indent"/>
    <w:basedOn w:val="Normal"/>
    <w:rsid w:val="009455A4"/>
    <w:pPr>
      <w:ind w:left="720"/>
    </w:pPr>
  </w:style>
  <w:style w:type="paragraph" w:styleId="BodyTextIndent2">
    <w:name w:val="Body Text Indent 2"/>
    <w:basedOn w:val="Normal"/>
    <w:rsid w:val="009455A4"/>
    <w:pPr>
      <w:ind w:left="1440" w:hanging="720"/>
    </w:pPr>
  </w:style>
  <w:style w:type="paragraph" w:styleId="BodyTextIndent3">
    <w:name w:val="Body Text Indent 3"/>
    <w:basedOn w:val="Normal"/>
    <w:rsid w:val="009455A4"/>
    <w:pPr>
      <w:ind w:left="1440" w:hanging="720"/>
      <w:jc w:val="both"/>
    </w:pPr>
  </w:style>
  <w:style w:type="paragraph" w:styleId="Header">
    <w:name w:val="header"/>
    <w:basedOn w:val="Normal"/>
    <w:rsid w:val="009455A4"/>
    <w:pPr>
      <w:tabs>
        <w:tab w:val="center" w:pos="4153"/>
        <w:tab w:val="right" w:pos="8306"/>
      </w:tabs>
    </w:pPr>
  </w:style>
  <w:style w:type="paragraph" w:styleId="BalloonText">
    <w:name w:val="Balloon Text"/>
    <w:basedOn w:val="Normal"/>
    <w:semiHidden/>
    <w:rsid w:val="00AF2C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1640</Words>
  <Characters>9840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jamie.tripney</cp:lastModifiedBy>
  <cp:revision>3</cp:revision>
  <cp:lastPrinted>2004-10-15T14:33:00Z</cp:lastPrinted>
  <dcterms:created xsi:type="dcterms:W3CDTF">2019-03-05T10:58:00Z</dcterms:created>
  <dcterms:modified xsi:type="dcterms:W3CDTF">2019-03-05T11:14:00Z</dcterms:modified>
</cp:coreProperties>
</file>