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9640C9" w:rsidRPr="001072EE" w:rsidTr="00433707">
        <w:tc>
          <w:tcPr>
            <w:tcW w:w="10440" w:type="dxa"/>
            <w:tcBorders>
              <w:top w:val="single" w:sz="4" w:space="0" w:color="auto"/>
            </w:tcBorders>
          </w:tcPr>
          <w:p w:rsidR="009640C9" w:rsidRPr="002911E4" w:rsidRDefault="009640C9" w:rsidP="009640C9">
            <w:pPr>
              <w:pStyle w:val="Heading3"/>
              <w:numPr>
                <w:ilvl w:val="0"/>
                <w:numId w:val="1"/>
              </w:numPr>
              <w:spacing w:before="120" w:after="120"/>
            </w:pPr>
            <w:bookmarkStart w:id="0" w:name="_GoBack"/>
            <w:bookmarkEnd w:id="0"/>
            <w:r w:rsidRPr="002911E4">
              <w:t>Job Identification</w:t>
            </w:r>
          </w:p>
        </w:tc>
      </w:tr>
      <w:tr w:rsidR="009640C9" w:rsidRPr="001072EE" w:rsidTr="00433707">
        <w:tc>
          <w:tcPr>
            <w:tcW w:w="10440" w:type="dxa"/>
            <w:tcBorders>
              <w:bottom w:val="single" w:sz="4" w:space="0" w:color="auto"/>
            </w:tcBorders>
          </w:tcPr>
          <w:p w:rsidR="009640C9" w:rsidRDefault="009640C9" w:rsidP="00433707">
            <w:pPr>
              <w:pStyle w:val="BodyText"/>
            </w:pPr>
          </w:p>
          <w:p w:rsidR="009640C9" w:rsidRPr="001072EE" w:rsidRDefault="009640C9" w:rsidP="00433707">
            <w:pPr>
              <w:tabs>
                <w:tab w:val="left" w:pos="3492"/>
              </w:tabs>
              <w:jc w:val="both"/>
              <w:rPr>
                <w:rFonts w:ascii="Arial" w:hAnsi="Arial"/>
              </w:rPr>
            </w:pPr>
            <w:r w:rsidRPr="001072EE">
              <w:rPr>
                <w:rFonts w:ascii="Arial" w:hAnsi="Arial"/>
              </w:rPr>
              <w:t>Job Title:</w:t>
            </w:r>
            <w:r>
              <w:rPr>
                <w:rFonts w:ascii="Arial" w:hAnsi="Arial"/>
              </w:rPr>
              <w:tab/>
            </w:r>
            <w:r w:rsidRPr="009B377D">
              <w:rPr>
                <w:rFonts w:ascii="Arial" w:hAnsi="Arial" w:cs="Arial"/>
                <w:sz w:val="24"/>
                <w:szCs w:val="24"/>
              </w:rPr>
              <w:t>Administrative Assistant  to Senior Charge Nurse</w:t>
            </w:r>
          </w:p>
          <w:p w:rsidR="009640C9" w:rsidRPr="001072EE" w:rsidRDefault="009640C9" w:rsidP="00433707">
            <w:pPr>
              <w:tabs>
                <w:tab w:val="left" w:pos="3492"/>
              </w:tabs>
              <w:jc w:val="both"/>
              <w:rPr>
                <w:rFonts w:ascii="Arial" w:hAnsi="Arial"/>
              </w:rPr>
            </w:pPr>
            <w:r w:rsidRPr="001072EE">
              <w:rPr>
                <w:rFonts w:ascii="Arial" w:hAnsi="Arial"/>
              </w:rPr>
              <w:t>Responsible to (insert job title):</w:t>
            </w:r>
            <w:r>
              <w:rPr>
                <w:rFonts w:ascii="Arial" w:hAnsi="Arial"/>
              </w:rPr>
              <w:tab/>
            </w:r>
            <w:r w:rsidRPr="009B377D">
              <w:rPr>
                <w:rFonts w:ascii="Arial" w:hAnsi="Arial" w:cs="Arial"/>
                <w:sz w:val="24"/>
                <w:szCs w:val="24"/>
              </w:rPr>
              <w:t>Senior Charge Nurse</w:t>
            </w:r>
          </w:p>
          <w:p w:rsidR="009640C9" w:rsidRPr="001072EE" w:rsidRDefault="009640C9" w:rsidP="00433707">
            <w:pPr>
              <w:tabs>
                <w:tab w:val="left" w:pos="3492"/>
              </w:tabs>
              <w:jc w:val="both"/>
              <w:rPr>
                <w:rFonts w:ascii="Arial" w:hAnsi="Arial"/>
              </w:rPr>
            </w:pPr>
            <w:r w:rsidRPr="001072EE">
              <w:rPr>
                <w:rFonts w:ascii="Arial" w:hAnsi="Arial"/>
              </w:rPr>
              <w:t>Department(s):</w:t>
            </w:r>
            <w:r>
              <w:rPr>
                <w:rFonts w:ascii="Arial" w:hAnsi="Arial"/>
              </w:rPr>
              <w:tab/>
            </w:r>
            <w:r w:rsidRPr="009B377D">
              <w:rPr>
                <w:rFonts w:ascii="Arial" w:hAnsi="Arial" w:cs="Arial"/>
                <w:sz w:val="24"/>
                <w:szCs w:val="24"/>
              </w:rPr>
              <w:t>Acute Services</w:t>
            </w:r>
          </w:p>
          <w:p w:rsidR="009640C9" w:rsidRPr="001072EE" w:rsidRDefault="009640C9" w:rsidP="00433707">
            <w:pPr>
              <w:jc w:val="both"/>
              <w:rPr>
                <w:rFonts w:ascii="Arial" w:hAnsi="Arial"/>
              </w:rPr>
            </w:pPr>
            <w:r w:rsidRPr="001072EE">
              <w:rPr>
                <w:rFonts w:ascii="Arial" w:hAnsi="Arial"/>
              </w:rPr>
              <w:t>Directorate:</w:t>
            </w:r>
          </w:p>
          <w:p w:rsidR="009640C9" w:rsidRPr="001072EE" w:rsidRDefault="009640C9" w:rsidP="00433707">
            <w:pPr>
              <w:jc w:val="both"/>
              <w:rPr>
                <w:rFonts w:ascii="Arial" w:hAnsi="Arial"/>
              </w:rPr>
            </w:pPr>
            <w:r w:rsidRPr="001072EE">
              <w:rPr>
                <w:rFonts w:ascii="Arial" w:hAnsi="Arial"/>
              </w:rPr>
              <w:t>Operating Division:</w:t>
            </w:r>
          </w:p>
          <w:p w:rsidR="009640C9" w:rsidRPr="001072EE" w:rsidRDefault="009640C9" w:rsidP="00433707">
            <w:pPr>
              <w:tabs>
                <w:tab w:val="left" w:pos="3516"/>
              </w:tabs>
              <w:jc w:val="both"/>
              <w:rPr>
                <w:rFonts w:ascii="Arial" w:hAnsi="Arial"/>
              </w:rPr>
            </w:pPr>
            <w:r w:rsidRPr="001072EE">
              <w:rPr>
                <w:rFonts w:ascii="Arial" w:hAnsi="Arial"/>
              </w:rPr>
              <w:t>Job Reference:</w:t>
            </w:r>
            <w:r>
              <w:rPr>
                <w:rFonts w:ascii="Arial" w:hAnsi="Arial"/>
              </w:rPr>
              <w:tab/>
              <w:t>110957</w:t>
            </w:r>
          </w:p>
          <w:p w:rsidR="009640C9" w:rsidRPr="001072EE" w:rsidRDefault="009640C9" w:rsidP="00433707">
            <w:pPr>
              <w:tabs>
                <w:tab w:val="left" w:pos="3516"/>
              </w:tabs>
              <w:jc w:val="both"/>
              <w:rPr>
                <w:rFonts w:ascii="Arial" w:hAnsi="Arial"/>
              </w:rPr>
            </w:pPr>
            <w:r w:rsidRPr="001072EE">
              <w:rPr>
                <w:rFonts w:ascii="Arial" w:hAnsi="Arial"/>
              </w:rPr>
              <w:t>No of Job Holders:</w:t>
            </w:r>
            <w:r>
              <w:rPr>
                <w:rFonts w:ascii="Arial" w:hAnsi="Arial"/>
              </w:rPr>
              <w:tab/>
              <w:t>1</w:t>
            </w:r>
          </w:p>
          <w:p w:rsidR="009640C9" w:rsidRPr="001072EE" w:rsidRDefault="009640C9" w:rsidP="00433707">
            <w:pPr>
              <w:tabs>
                <w:tab w:val="left" w:pos="3516"/>
              </w:tabs>
              <w:jc w:val="both"/>
              <w:rPr>
                <w:rFonts w:ascii="Arial" w:hAnsi="Arial"/>
              </w:rPr>
            </w:pPr>
            <w:r w:rsidRPr="001072EE">
              <w:rPr>
                <w:rFonts w:ascii="Arial" w:hAnsi="Arial"/>
              </w:rPr>
              <w:t>Last Update (insert date):</w:t>
            </w:r>
            <w:r>
              <w:rPr>
                <w:rFonts w:ascii="Arial" w:hAnsi="Arial"/>
              </w:rPr>
              <w:tab/>
              <w:t>June 2022</w:t>
            </w:r>
          </w:p>
          <w:p w:rsidR="009640C9" w:rsidRPr="001072EE" w:rsidRDefault="009640C9" w:rsidP="00433707">
            <w:pPr>
              <w:jc w:val="both"/>
              <w:rPr>
                <w:rFonts w:ascii="Arial" w:hAnsi="Arial"/>
              </w:rPr>
            </w:pPr>
          </w:p>
        </w:tc>
      </w:tr>
    </w:tbl>
    <w:p w:rsidR="009640C9" w:rsidRDefault="009640C9" w:rsidP="009640C9"/>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Pr>
          <w:p w:rsidR="009640C9" w:rsidRPr="002911E4" w:rsidRDefault="009640C9" w:rsidP="00433707">
            <w:pPr>
              <w:pStyle w:val="Heading3"/>
              <w:spacing w:before="120" w:after="120"/>
            </w:pPr>
            <w:r w:rsidRPr="002911E4">
              <w:t>2.  Job Purpose</w:t>
            </w:r>
          </w:p>
        </w:tc>
      </w:tr>
      <w:tr w:rsidR="009640C9" w:rsidRPr="001072EE" w:rsidTr="00433707">
        <w:tc>
          <w:tcPr>
            <w:tcW w:w="10440" w:type="dxa"/>
          </w:tcPr>
          <w:p w:rsidR="009640C9" w:rsidRDefault="009640C9" w:rsidP="00433707">
            <w:pPr>
              <w:pStyle w:val="BodyText2"/>
              <w:rPr>
                <w:rFonts w:ascii="Arial" w:hAnsi="Arial" w:cs="Arial"/>
                <w:sz w:val="24"/>
                <w:szCs w:val="24"/>
              </w:rPr>
            </w:pPr>
            <w:r>
              <w:rPr>
                <w:rFonts w:ascii="Arial" w:hAnsi="Arial" w:cs="Arial"/>
                <w:sz w:val="24"/>
                <w:szCs w:val="24"/>
              </w:rPr>
              <w:t>The post holder is required to provide comprehensive secretarial and administrative support to the Senior Charge Nurse (SCN), promoting the organisation values as well as the positive team image.  The role is wide-ranging and involves supporting the SCN with administrative duties in every domain of the role. The role involves project working, development of databases, and analysis of information, minute taking and being the first line of contact for the SCN.  The role involves screening calls and prioritising action of them.</w:t>
            </w:r>
          </w:p>
          <w:p w:rsidR="009640C9" w:rsidRPr="009B377D" w:rsidRDefault="009640C9" w:rsidP="00433707">
            <w:pPr>
              <w:pStyle w:val="BodyText2"/>
              <w:rPr>
                <w:rFonts w:ascii="Arial" w:hAnsi="Arial" w:cs="Arial"/>
                <w:sz w:val="24"/>
                <w:szCs w:val="24"/>
              </w:rPr>
            </w:pPr>
          </w:p>
        </w:tc>
      </w:tr>
    </w:tbl>
    <w:p w:rsidR="009640C9" w:rsidRDefault="009640C9" w:rsidP="009640C9"/>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Pr>
          <w:p w:rsidR="009640C9" w:rsidRPr="002C74FD" w:rsidRDefault="009640C9" w:rsidP="00433707">
            <w:pPr>
              <w:spacing w:before="120" w:after="120"/>
              <w:jc w:val="both"/>
              <w:rPr>
                <w:rFonts w:ascii="Arial" w:hAnsi="Arial"/>
                <w:b/>
                <w:sz w:val="24"/>
                <w:szCs w:val="24"/>
              </w:rPr>
            </w:pPr>
            <w:r w:rsidRPr="002C74FD">
              <w:rPr>
                <w:rFonts w:ascii="Arial" w:hAnsi="Arial"/>
                <w:b/>
                <w:sz w:val="24"/>
                <w:szCs w:val="24"/>
              </w:rPr>
              <w:t>3. Dimensions</w:t>
            </w:r>
          </w:p>
        </w:tc>
      </w:tr>
      <w:tr w:rsidR="009640C9" w:rsidRPr="001072EE" w:rsidTr="00433707">
        <w:tc>
          <w:tcPr>
            <w:tcW w:w="10440" w:type="dxa"/>
          </w:tcPr>
          <w:p w:rsidR="009640C9" w:rsidRPr="009B377D" w:rsidRDefault="009640C9" w:rsidP="00433707">
            <w:pPr>
              <w:rPr>
                <w:rFonts w:ascii="Arial" w:hAnsi="Arial" w:cs="Arial"/>
                <w:sz w:val="24"/>
                <w:szCs w:val="24"/>
              </w:rPr>
            </w:pPr>
            <w:r>
              <w:rPr>
                <w:rFonts w:ascii="Arial" w:hAnsi="Arial" w:cs="Arial"/>
                <w:sz w:val="24"/>
                <w:szCs w:val="24"/>
              </w:rPr>
              <w:t>To provide secretarial and administrative support to the Senior Charge Nurse within designated wards.</w:t>
            </w:r>
          </w:p>
          <w:p w:rsidR="009640C9" w:rsidRPr="009B377D" w:rsidRDefault="009640C9" w:rsidP="00433707">
            <w:pPr>
              <w:rPr>
                <w:rFonts w:ascii="Arial" w:hAnsi="Arial" w:cs="Arial"/>
                <w:sz w:val="24"/>
                <w:szCs w:val="24"/>
              </w:rPr>
            </w:pPr>
            <w:r w:rsidRPr="009B377D">
              <w:rPr>
                <w:rFonts w:ascii="Arial" w:hAnsi="Arial" w:cs="Arial"/>
                <w:sz w:val="24"/>
                <w:szCs w:val="24"/>
              </w:rPr>
              <w:t>The SCN requires close communication with the post holder during working hours.</w:t>
            </w:r>
          </w:p>
          <w:p w:rsidR="009640C9" w:rsidRPr="009B377D" w:rsidRDefault="009640C9" w:rsidP="00433707">
            <w:pPr>
              <w:rPr>
                <w:rFonts w:ascii="Arial" w:hAnsi="Arial" w:cs="Arial"/>
                <w:sz w:val="24"/>
                <w:szCs w:val="24"/>
              </w:rPr>
            </w:pPr>
            <w:r w:rsidRPr="009B377D">
              <w:rPr>
                <w:rFonts w:ascii="Arial" w:hAnsi="Arial" w:cs="Arial"/>
                <w:sz w:val="24"/>
                <w:szCs w:val="24"/>
              </w:rPr>
              <w:t>To provide general office management assistance including word processing, minutes of meetings, photocopying, staff record filing, rostering input, arranging PDP dates, email, processing</w:t>
            </w:r>
            <w:r>
              <w:rPr>
                <w:rFonts w:ascii="Arial" w:hAnsi="Arial" w:cs="Arial"/>
                <w:sz w:val="24"/>
                <w:szCs w:val="24"/>
              </w:rPr>
              <w:t xml:space="preserve"> and analysing information.</w:t>
            </w:r>
          </w:p>
          <w:p w:rsidR="009640C9" w:rsidRPr="009B377D" w:rsidRDefault="009640C9" w:rsidP="00433707">
            <w:pPr>
              <w:rPr>
                <w:rFonts w:ascii="Arial" w:hAnsi="Arial" w:cs="Arial"/>
                <w:sz w:val="24"/>
                <w:szCs w:val="24"/>
              </w:rPr>
            </w:pPr>
            <w:r w:rsidRPr="009B377D">
              <w:rPr>
                <w:rFonts w:ascii="Arial" w:hAnsi="Arial" w:cs="Arial"/>
                <w:sz w:val="24"/>
                <w:szCs w:val="24"/>
              </w:rPr>
              <w:t xml:space="preserve">To </w:t>
            </w:r>
            <w:r>
              <w:rPr>
                <w:rFonts w:ascii="Arial" w:hAnsi="Arial" w:cs="Arial"/>
                <w:sz w:val="24"/>
                <w:szCs w:val="24"/>
              </w:rPr>
              <w:t xml:space="preserve">develop, </w:t>
            </w:r>
            <w:r w:rsidRPr="009B377D">
              <w:rPr>
                <w:rFonts w:ascii="Arial" w:hAnsi="Arial" w:cs="Arial"/>
                <w:sz w:val="24"/>
                <w:szCs w:val="24"/>
              </w:rPr>
              <w:t>manage and maintain databases</w:t>
            </w:r>
            <w:r>
              <w:rPr>
                <w:rFonts w:ascii="Arial" w:hAnsi="Arial" w:cs="Arial"/>
                <w:sz w:val="24"/>
                <w:szCs w:val="24"/>
              </w:rPr>
              <w:t>,</w:t>
            </w:r>
            <w:r w:rsidRPr="009B377D">
              <w:rPr>
                <w:rFonts w:ascii="Arial" w:hAnsi="Arial" w:cs="Arial"/>
                <w:sz w:val="24"/>
                <w:szCs w:val="24"/>
              </w:rPr>
              <w:t xml:space="preserve"> assist with data input</w:t>
            </w:r>
            <w:r>
              <w:rPr>
                <w:rFonts w:ascii="Arial" w:hAnsi="Arial" w:cs="Arial"/>
                <w:sz w:val="24"/>
                <w:szCs w:val="24"/>
              </w:rPr>
              <w:t xml:space="preserve"> and analyse information.</w:t>
            </w:r>
          </w:p>
          <w:p w:rsidR="009640C9" w:rsidRPr="009B377D" w:rsidRDefault="009640C9" w:rsidP="00433707">
            <w:pPr>
              <w:rPr>
                <w:rFonts w:ascii="Arial" w:hAnsi="Arial" w:cs="Arial"/>
                <w:sz w:val="24"/>
                <w:szCs w:val="24"/>
              </w:rPr>
            </w:pPr>
            <w:r w:rsidRPr="009B377D">
              <w:rPr>
                <w:rFonts w:ascii="Arial" w:hAnsi="Arial" w:cs="Arial"/>
                <w:sz w:val="24"/>
                <w:szCs w:val="24"/>
              </w:rPr>
              <w:t>Audit data input</w:t>
            </w:r>
            <w:r>
              <w:rPr>
                <w:rFonts w:ascii="Arial" w:hAnsi="Arial" w:cs="Arial"/>
                <w:sz w:val="24"/>
                <w:szCs w:val="24"/>
              </w:rPr>
              <w:t xml:space="preserve"> and analyse information.</w:t>
            </w:r>
          </w:p>
          <w:p w:rsidR="009640C9" w:rsidRDefault="009640C9" w:rsidP="00433707">
            <w:pPr>
              <w:rPr>
                <w:rFonts w:ascii="Arial" w:hAnsi="Arial" w:cs="Arial"/>
                <w:sz w:val="24"/>
                <w:szCs w:val="24"/>
              </w:rPr>
            </w:pPr>
            <w:r w:rsidRPr="009B377D">
              <w:rPr>
                <w:rFonts w:ascii="Arial" w:hAnsi="Arial" w:cs="Arial"/>
                <w:sz w:val="24"/>
                <w:szCs w:val="24"/>
              </w:rPr>
              <w:t>To support the maintenance of accurate staff training records by arranging traini</w:t>
            </w:r>
            <w:r>
              <w:rPr>
                <w:rFonts w:ascii="Arial" w:hAnsi="Arial" w:cs="Arial"/>
                <w:sz w:val="24"/>
                <w:szCs w:val="24"/>
              </w:rPr>
              <w:t>ng dates, recording attendance.</w:t>
            </w:r>
          </w:p>
          <w:p w:rsidR="009640C9" w:rsidRPr="009B377D" w:rsidRDefault="009640C9" w:rsidP="00433707">
            <w:pPr>
              <w:rPr>
                <w:rFonts w:ascii="Arial" w:hAnsi="Arial" w:cs="Arial"/>
                <w:sz w:val="24"/>
                <w:szCs w:val="24"/>
              </w:rPr>
            </w:pPr>
            <w:r>
              <w:rPr>
                <w:rFonts w:ascii="Arial" w:hAnsi="Arial" w:cs="Arial"/>
                <w:sz w:val="24"/>
                <w:szCs w:val="24"/>
              </w:rPr>
              <w:t>Minute taking at departmental meetings</w:t>
            </w:r>
          </w:p>
          <w:p w:rsidR="009640C9" w:rsidRPr="009B377D" w:rsidRDefault="009640C9" w:rsidP="00433707">
            <w:pPr>
              <w:rPr>
                <w:rFonts w:ascii="Arial" w:hAnsi="Arial" w:cs="Arial"/>
                <w:sz w:val="24"/>
                <w:szCs w:val="24"/>
              </w:rPr>
            </w:pPr>
            <w:r w:rsidRPr="009B377D">
              <w:rPr>
                <w:rFonts w:ascii="Arial" w:hAnsi="Arial" w:cs="Arial"/>
                <w:sz w:val="24"/>
                <w:szCs w:val="24"/>
              </w:rPr>
              <w:lastRenderedPageBreak/>
              <w:t>To suppo</w:t>
            </w:r>
            <w:r>
              <w:rPr>
                <w:rFonts w:ascii="Arial" w:hAnsi="Arial" w:cs="Arial"/>
                <w:sz w:val="24"/>
                <w:szCs w:val="24"/>
              </w:rPr>
              <w:t>rt and coordinate promoting attendance, return to work interviews, maintenance and development of database.</w:t>
            </w:r>
          </w:p>
          <w:p w:rsidR="009640C9" w:rsidRPr="009B377D" w:rsidRDefault="009640C9" w:rsidP="00433707">
            <w:pPr>
              <w:rPr>
                <w:rFonts w:ascii="Arial" w:hAnsi="Arial" w:cs="Arial"/>
                <w:sz w:val="24"/>
                <w:szCs w:val="24"/>
              </w:rPr>
            </w:pPr>
            <w:r w:rsidRPr="009B377D">
              <w:rPr>
                <w:rFonts w:ascii="Arial" w:hAnsi="Arial" w:cs="Arial"/>
                <w:sz w:val="24"/>
                <w:szCs w:val="24"/>
              </w:rPr>
              <w:t>Photocopying, maintaining</w:t>
            </w:r>
            <w:r>
              <w:rPr>
                <w:rFonts w:ascii="Arial" w:hAnsi="Arial" w:cs="Arial"/>
                <w:sz w:val="24"/>
                <w:szCs w:val="24"/>
              </w:rPr>
              <w:t xml:space="preserve"> and developing</w:t>
            </w:r>
            <w:r w:rsidRPr="009B377D">
              <w:rPr>
                <w:rFonts w:ascii="Arial" w:hAnsi="Arial" w:cs="Arial"/>
                <w:sz w:val="24"/>
                <w:szCs w:val="24"/>
              </w:rPr>
              <w:t xml:space="preserve"> filing systems and fielding telephone calls for SCN</w:t>
            </w:r>
          </w:p>
          <w:p w:rsidR="009640C9" w:rsidRPr="009B377D" w:rsidRDefault="009640C9" w:rsidP="00433707">
            <w:pPr>
              <w:rPr>
                <w:rFonts w:ascii="Arial" w:hAnsi="Arial" w:cs="Arial"/>
                <w:sz w:val="24"/>
                <w:szCs w:val="24"/>
              </w:rPr>
            </w:pPr>
            <w:r w:rsidRPr="009B377D">
              <w:rPr>
                <w:rFonts w:ascii="Arial" w:hAnsi="Arial" w:cs="Arial"/>
                <w:sz w:val="24"/>
                <w:szCs w:val="24"/>
              </w:rPr>
              <w:t>Assist the SCN with the planning for completion of rolling audit programme and the input of this data.</w:t>
            </w:r>
          </w:p>
        </w:tc>
      </w:tr>
    </w:tbl>
    <w:p w:rsidR="009640C9" w:rsidRDefault="009640C9" w:rsidP="009640C9"/>
    <w:tbl>
      <w:tblPr>
        <w:tblW w:w="1044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9640C9" w:rsidRPr="001072EE" w:rsidTr="00433707">
        <w:trPr>
          <w:trHeight w:val="4309"/>
        </w:trPr>
        <w:tc>
          <w:tcPr>
            <w:tcW w:w="10440" w:type="dxa"/>
            <w:tcBorders>
              <w:top w:val="single" w:sz="4" w:space="0" w:color="auto"/>
              <w:bottom w:val="single" w:sz="4" w:space="0" w:color="auto"/>
            </w:tcBorders>
          </w:tcPr>
          <w:p w:rsidR="009640C9" w:rsidRPr="002911E4" w:rsidRDefault="009640C9" w:rsidP="009640C9">
            <w:pPr>
              <w:pStyle w:val="Heading3"/>
              <w:numPr>
                <w:ilvl w:val="0"/>
                <w:numId w:val="2"/>
              </w:numPr>
              <w:spacing w:before="120" w:after="120"/>
            </w:pPr>
            <w:r w:rsidRPr="002911E4">
              <w:t>Organisational Position</w:t>
            </w:r>
          </w:p>
          <w:p w:rsidR="009640C9" w:rsidRDefault="006A1613" w:rsidP="00433707">
            <w:pPr>
              <w:pStyle w:val="BodyText"/>
              <w:tabs>
                <w:tab w:val="left" w:pos="0"/>
              </w:tabs>
            </w:pPr>
            <w:r>
              <w:pict>
                <v:group id="_x0000_s1026" editas="orgchart" style="width:6in;height:2in;mso-position-horizontal-relative:char;mso-position-vertical-relative:line" coordorigin="1638,-6" coordsize="4680,1800">
                  <o:lock v:ext="edit" aspectratio="t"/>
                  <o:diagram v:ext="edit" dgmstyle="0" dgmscalex="120990" dgmscaley="104858" dgmfontsize="19" constrainbounds="0,0,0,0">
                    <o:relationtable v:ext="edit">
                      <o:rel v:ext="edit" idsrc="#_s1030" iddest="#_s1030"/>
                      <o:rel v:ext="edit" idsrc="#_s1031" iddest="#_s1030" idcntr="#_s1029"/>
                      <o:rel v:ext="edit" idsrc="#_s1032" iddest="#_s103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8;top:-6;width:468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428;top:264;width:360;height:1260;rotation:270;flip:x" o:connectortype="elbow" adj="9000,30366,-392100" strokeweight="2.25pt"/>
                  <v:shape id="_s1029" o:spid="_x0000_s1029" type="#_x0000_t34" style="position:absolute;left:3168;top:264;width:360;height:1260;rotation:270" o:connectortype="elbow" adj="9000,-30366,-159500" strokeweight="2.25pt"/>
                  <v:roundrect id="_s1030" o:spid="_x0000_s1030" style="position:absolute;left:2898;top:-6;width:2160;height:720;v-text-anchor:middle" arcsize="10923f" o:dgmlayout="0" o:dgmnodekind="1" fillcolor="#bbe0e3">
                    <v:textbox inset="0,0,0,0">
                      <w:txbxContent>
                        <w:p w:rsidR="009640C9" w:rsidRPr="002C74FD" w:rsidRDefault="009640C9" w:rsidP="009640C9">
                          <w:pPr>
                            <w:jc w:val="center"/>
                            <w:rPr>
                              <w:rFonts w:ascii="Arial" w:hAnsi="Arial" w:cs="Arial"/>
                              <w:sz w:val="33"/>
                              <w:szCs w:val="24"/>
                            </w:rPr>
                          </w:pPr>
                          <w:r w:rsidRPr="002C74FD">
                            <w:rPr>
                              <w:rFonts w:ascii="Arial" w:hAnsi="Arial" w:cs="Arial"/>
                              <w:sz w:val="33"/>
                              <w:szCs w:val="24"/>
                            </w:rPr>
                            <w:t>Senior Charge Nurse</w:t>
                          </w:r>
                        </w:p>
                      </w:txbxContent>
                    </v:textbox>
                  </v:roundrect>
                  <v:roundrect id="_s1031" o:spid="_x0000_s1031" style="position:absolute;left:1638;top:1074;width:2160;height:720;v-text-anchor:middle" arcsize="10923f" o:dgmlayout="0" o:dgmnodekind="0" fillcolor="#bbe0e3">
                    <v:textbox inset="0,0,0,0">
                      <w:txbxContent>
                        <w:p w:rsidR="009640C9" w:rsidRPr="002C74FD" w:rsidRDefault="009640C9" w:rsidP="009640C9">
                          <w:pPr>
                            <w:jc w:val="center"/>
                            <w:rPr>
                              <w:sz w:val="35"/>
                            </w:rPr>
                          </w:pPr>
                          <w:r w:rsidRPr="002C74FD">
                            <w:rPr>
                              <w:sz w:val="35"/>
                            </w:rPr>
                            <w:t>This Post</w:t>
                          </w:r>
                        </w:p>
                      </w:txbxContent>
                    </v:textbox>
                  </v:roundrect>
                  <v:roundrect id="_s1032" o:spid="_x0000_s1032" style="position:absolute;left:4158;top:1074;width:2160;height:720;v-text-anchor:middle" arcsize="10923f" o:dgmlayout="0" o:dgmnodekind="0" fillcolor="#bbe0e3">
                    <v:textbox inset="0,0,0,0">
                      <w:txbxContent>
                        <w:p w:rsidR="009640C9" w:rsidRPr="002C74FD" w:rsidRDefault="009640C9" w:rsidP="009640C9">
                          <w:pPr>
                            <w:jc w:val="center"/>
                            <w:rPr>
                              <w:sz w:val="35"/>
                            </w:rPr>
                          </w:pPr>
                          <w:r w:rsidRPr="002C74FD">
                            <w:rPr>
                              <w:sz w:val="35"/>
                            </w:rPr>
                            <w:t>Ward Team</w:t>
                          </w:r>
                        </w:p>
                      </w:txbxContent>
                    </v:textbox>
                  </v:roundrect>
                  <v:line id="_x0000_s1033" style="position:absolute;flip:x" from="3783,1494" to="4173,1495"/>
                  <w10:wrap type="none"/>
                  <w10:anchorlock/>
                </v:group>
              </w:pict>
            </w:r>
          </w:p>
        </w:tc>
      </w:tr>
      <w:tr w:rsidR="009640C9" w:rsidRPr="001072EE" w:rsidTr="00433707">
        <w:trPr>
          <w:trHeight w:val="2260"/>
        </w:trPr>
        <w:tc>
          <w:tcPr>
            <w:tcW w:w="10440" w:type="dxa"/>
            <w:tcBorders>
              <w:top w:val="nil"/>
              <w:left w:val="nil"/>
              <w:bottom w:val="nil"/>
              <w:right w:val="nil"/>
            </w:tcBorders>
          </w:tcPr>
          <w:p w:rsidR="009640C9" w:rsidRDefault="009640C9" w:rsidP="00433707">
            <w:pPr>
              <w:pStyle w:val="BodyText"/>
              <w:tabs>
                <w:tab w:val="left" w:pos="1350"/>
              </w:tabs>
            </w:pPr>
          </w:p>
          <w:p w:rsidR="009640C9" w:rsidRDefault="009640C9" w:rsidP="00433707">
            <w:pPr>
              <w:pStyle w:val="BodyText"/>
              <w:tabs>
                <w:tab w:val="left" w:pos="0"/>
              </w:tabs>
            </w:pPr>
          </w:p>
        </w:tc>
      </w:tr>
    </w:tbl>
    <w:p w:rsidR="009640C9" w:rsidRDefault="009640C9" w:rsidP="009640C9">
      <w: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Borders>
              <w:top w:val="single" w:sz="6" w:space="0" w:color="auto"/>
              <w:left w:val="single" w:sz="4" w:space="0" w:color="auto"/>
              <w:bottom w:val="single" w:sz="6" w:space="0" w:color="auto"/>
              <w:right w:val="single" w:sz="4" w:space="0" w:color="auto"/>
            </w:tcBorders>
          </w:tcPr>
          <w:p w:rsidR="009640C9" w:rsidRPr="002911E4" w:rsidRDefault="009640C9" w:rsidP="00433707">
            <w:pPr>
              <w:pStyle w:val="Heading3"/>
              <w:spacing w:before="120" w:after="120"/>
            </w:pPr>
            <w:r w:rsidRPr="002911E4">
              <w:lastRenderedPageBreak/>
              <w:t>5.   Role of Department</w:t>
            </w:r>
          </w:p>
        </w:tc>
      </w:tr>
      <w:tr w:rsidR="009640C9" w:rsidRPr="001072EE" w:rsidTr="00433707">
        <w:tc>
          <w:tcPr>
            <w:tcW w:w="10440" w:type="dxa"/>
            <w:tcBorders>
              <w:top w:val="single" w:sz="6" w:space="0" w:color="auto"/>
              <w:left w:val="single" w:sz="4" w:space="0" w:color="auto"/>
              <w:bottom w:val="single" w:sz="6" w:space="0" w:color="auto"/>
              <w:right w:val="single" w:sz="4" w:space="0" w:color="auto"/>
            </w:tcBorders>
          </w:tcPr>
          <w:p w:rsidR="009640C9" w:rsidRPr="009B377D" w:rsidRDefault="009640C9" w:rsidP="00433707">
            <w:pPr>
              <w:rPr>
                <w:rFonts w:ascii="Arial" w:hAnsi="Arial" w:cs="Arial"/>
                <w:sz w:val="24"/>
                <w:szCs w:val="24"/>
              </w:rPr>
            </w:pPr>
          </w:p>
          <w:p w:rsidR="009640C9" w:rsidRPr="009B377D" w:rsidRDefault="009640C9" w:rsidP="00433707">
            <w:pPr>
              <w:numPr>
                <w:ilvl w:val="12"/>
                <w:numId w:val="0"/>
              </w:numPr>
              <w:jc w:val="both"/>
              <w:rPr>
                <w:rFonts w:ascii="Arial" w:hAnsi="Arial" w:cs="Arial"/>
                <w:b/>
                <w:sz w:val="24"/>
                <w:szCs w:val="24"/>
              </w:rPr>
            </w:pPr>
            <w:r>
              <w:rPr>
                <w:rFonts w:ascii="Arial" w:hAnsi="Arial" w:cs="Arial"/>
                <w:b/>
                <w:sz w:val="24"/>
                <w:szCs w:val="24"/>
              </w:rPr>
              <w:t>Ward 5D C.O.T.E</w:t>
            </w:r>
          </w:p>
          <w:p w:rsidR="009640C9" w:rsidRPr="008C3FE5" w:rsidRDefault="009640C9" w:rsidP="00433707">
            <w:pPr>
              <w:jc w:val="both"/>
              <w:rPr>
                <w:rFonts w:ascii="Arial" w:hAnsi="Arial" w:cs="Arial"/>
                <w:sz w:val="24"/>
                <w:szCs w:val="24"/>
              </w:rPr>
            </w:pPr>
            <w:r w:rsidRPr="009B377D">
              <w:rPr>
                <w:rFonts w:ascii="Arial" w:hAnsi="Arial" w:cs="Arial"/>
                <w:sz w:val="24"/>
                <w:szCs w:val="24"/>
              </w:rPr>
              <w:t xml:space="preserve">The SCN has </w:t>
            </w:r>
            <w:r>
              <w:rPr>
                <w:rFonts w:ascii="Arial" w:hAnsi="Arial" w:cs="Arial"/>
                <w:sz w:val="24"/>
                <w:szCs w:val="24"/>
              </w:rPr>
              <w:t>responsibility for 30 beds.    The WTE for the area is 50.23 WTE</w:t>
            </w:r>
          </w:p>
          <w:p w:rsidR="009640C9" w:rsidRPr="009B377D" w:rsidRDefault="009640C9" w:rsidP="00433707">
            <w:pPr>
              <w:jc w:val="both"/>
              <w:rPr>
                <w:rFonts w:ascii="Arial" w:hAnsi="Arial" w:cs="Arial"/>
                <w:b/>
                <w:sz w:val="24"/>
                <w:szCs w:val="24"/>
              </w:rPr>
            </w:pPr>
            <w:r>
              <w:rPr>
                <w:rFonts w:ascii="Arial" w:hAnsi="Arial" w:cs="Arial"/>
                <w:b/>
                <w:sz w:val="24"/>
                <w:szCs w:val="24"/>
              </w:rPr>
              <w:t xml:space="preserve">Ward 3B Respiratory </w:t>
            </w:r>
          </w:p>
          <w:p w:rsidR="009640C9" w:rsidRPr="009B377D" w:rsidRDefault="009640C9" w:rsidP="00433707">
            <w:pPr>
              <w:jc w:val="both"/>
              <w:rPr>
                <w:rFonts w:ascii="Arial" w:hAnsi="Arial" w:cs="Arial"/>
                <w:sz w:val="24"/>
                <w:szCs w:val="24"/>
              </w:rPr>
            </w:pPr>
            <w:r w:rsidRPr="009B377D">
              <w:rPr>
                <w:rFonts w:ascii="Arial" w:hAnsi="Arial" w:cs="Arial"/>
                <w:sz w:val="24"/>
                <w:szCs w:val="24"/>
              </w:rPr>
              <w:t>The SCN</w:t>
            </w:r>
            <w:r>
              <w:rPr>
                <w:rFonts w:ascii="Arial" w:hAnsi="Arial" w:cs="Arial"/>
                <w:sz w:val="24"/>
                <w:szCs w:val="24"/>
              </w:rPr>
              <w:t xml:space="preserve"> has responsibility for 34 beds.  </w:t>
            </w:r>
          </w:p>
          <w:p w:rsidR="009640C9" w:rsidRDefault="009640C9" w:rsidP="00433707">
            <w:pPr>
              <w:spacing w:after="0" w:line="240" w:lineRule="auto"/>
              <w:jc w:val="both"/>
              <w:rPr>
                <w:rFonts w:ascii="Arial" w:hAnsi="Arial" w:cs="Arial"/>
                <w:sz w:val="24"/>
                <w:szCs w:val="24"/>
              </w:rPr>
            </w:pPr>
          </w:p>
          <w:p w:rsidR="009640C9" w:rsidRPr="009B377D" w:rsidRDefault="009640C9" w:rsidP="00433707">
            <w:pPr>
              <w:spacing w:after="0" w:line="240" w:lineRule="auto"/>
              <w:jc w:val="both"/>
              <w:rPr>
                <w:rFonts w:ascii="Arial" w:hAnsi="Arial" w:cs="Arial"/>
                <w:sz w:val="24"/>
                <w:szCs w:val="24"/>
              </w:rPr>
            </w:pPr>
            <w:r w:rsidRPr="009B377D">
              <w:rPr>
                <w:rFonts w:ascii="Arial" w:hAnsi="Arial" w:cs="Arial"/>
                <w:sz w:val="24"/>
                <w:szCs w:val="24"/>
              </w:rPr>
              <w:t xml:space="preserve">The overall role of both departments is to deliver safe, effective, high quality person centred care. A team approach is taken and the post holder would play a key role in effective communication within the teams.  </w:t>
            </w:r>
          </w:p>
          <w:p w:rsidR="009640C9" w:rsidRPr="009B377D" w:rsidRDefault="009640C9" w:rsidP="00433707">
            <w:pPr>
              <w:ind w:left="360"/>
              <w:jc w:val="both"/>
              <w:rPr>
                <w:rFonts w:ascii="Arial" w:hAnsi="Arial" w:cs="Arial"/>
                <w:sz w:val="24"/>
                <w:szCs w:val="24"/>
              </w:rPr>
            </w:pPr>
          </w:p>
          <w:p w:rsidR="009640C9" w:rsidRPr="009B377D" w:rsidRDefault="009640C9" w:rsidP="009640C9">
            <w:pPr>
              <w:numPr>
                <w:ilvl w:val="0"/>
                <w:numId w:val="4"/>
              </w:numPr>
              <w:spacing w:after="0" w:line="240" w:lineRule="auto"/>
              <w:jc w:val="both"/>
              <w:rPr>
                <w:rFonts w:ascii="Arial" w:hAnsi="Arial" w:cs="Arial"/>
                <w:sz w:val="24"/>
                <w:szCs w:val="24"/>
              </w:rPr>
            </w:pPr>
            <w:r w:rsidRPr="009B377D">
              <w:rPr>
                <w:rFonts w:ascii="Arial" w:hAnsi="Arial" w:cs="Arial"/>
                <w:sz w:val="24"/>
                <w:szCs w:val="24"/>
              </w:rPr>
              <w:t>The post holder will be based at Crosshouse and won’t be expected to undertake cross site working.</w:t>
            </w:r>
          </w:p>
          <w:p w:rsidR="009640C9" w:rsidRPr="009B377D" w:rsidRDefault="009640C9" w:rsidP="00433707">
            <w:pPr>
              <w:rPr>
                <w:rFonts w:ascii="Arial" w:hAnsi="Arial" w:cs="Arial"/>
                <w:sz w:val="24"/>
                <w:szCs w:val="24"/>
              </w:rPr>
            </w:pPr>
          </w:p>
          <w:p w:rsidR="009640C9" w:rsidRPr="009B377D" w:rsidRDefault="009640C9" w:rsidP="00433707">
            <w:pPr>
              <w:jc w:val="both"/>
              <w:rPr>
                <w:rFonts w:ascii="Arial" w:hAnsi="Arial" w:cs="Arial"/>
                <w:sz w:val="24"/>
                <w:szCs w:val="24"/>
              </w:rPr>
            </w:pPr>
            <w:r w:rsidRPr="009B377D">
              <w:rPr>
                <w:rFonts w:ascii="Arial" w:hAnsi="Arial" w:cs="Arial"/>
                <w:sz w:val="24"/>
                <w:szCs w:val="24"/>
              </w:rPr>
              <w:t>The post holder is required to support SC</w:t>
            </w:r>
            <w:r>
              <w:rPr>
                <w:rFonts w:ascii="Arial" w:hAnsi="Arial" w:cs="Arial"/>
                <w:sz w:val="24"/>
                <w:szCs w:val="24"/>
              </w:rPr>
              <w:t>N in effectively managing staff, dealing with wide range of issues and be able to move between tasks depending on needs.</w:t>
            </w:r>
          </w:p>
          <w:p w:rsidR="009640C9" w:rsidRPr="009B377D" w:rsidRDefault="009640C9" w:rsidP="00433707">
            <w:pPr>
              <w:rPr>
                <w:rFonts w:ascii="Arial" w:hAnsi="Arial" w:cs="Arial"/>
                <w:sz w:val="24"/>
                <w:szCs w:val="24"/>
              </w:rPr>
            </w:pPr>
            <w:r w:rsidRPr="009B377D">
              <w:rPr>
                <w:rFonts w:ascii="Arial" w:hAnsi="Arial" w:cs="Arial"/>
                <w:sz w:val="24"/>
                <w:szCs w:val="24"/>
              </w:rPr>
              <w:t>The p</w:t>
            </w:r>
            <w:r>
              <w:rPr>
                <w:rFonts w:ascii="Arial" w:hAnsi="Arial" w:cs="Arial"/>
                <w:sz w:val="24"/>
                <w:szCs w:val="24"/>
              </w:rPr>
              <w:t>o</w:t>
            </w:r>
            <w:r w:rsidRPr="009B377D">
              <w:rPr>
                <w:rFonts w:ascii="Arial" w:hAnsi="Arial" w:cs="Arial"/>
                <w:sz w:val="24"/>
                <w:szCs w:val="24"/>
              </w:rPr>
              <w:t>st holder will support the function of the team  by:</w:t>
            </w:r>
          </w:p>
          <w:p w:rsidR="009640C9" w:rsidRPr="009B377D" w:rsidRDefault="009640C9" w:rsidP="009640C9">
            <w:pPr>
              <w:numPr>
                <w:ilvl w:val="0"/>
                <w:numId w:val="3"/>
              </w:numPr>
              <w:spacing w:after="0" w:line="240" w:lineRule="auto"/>
              <w:rPr>
                <w:rFonts w:ascii="Arial" w:hAnsi="Arial" w:cs="Arial"/>
                <w:sz w:val="24"/>
                <w:szCs w:val="24"/>
              </w:rPr>
            </w:pPr>
            <w:r w:rsidRPr="009B377D">
              <w:rPr>
                <w:rFonts w:ascii="Arial" w:hAnsi="Arial" w:cs="Arial"/>
                <w:sz w:val="24"/>
                <w:szCs w:val="24"/>
              </w:rPr>
              <w:t>Providing a proactive and effective administration and secretarial support thus supporting the effective professional leadership of the ward</w:t>
            </w:r>
            <w:r>
              <w:rPr>
                <w:rFonts w:ascii="Arial" w:hAnsi="Arial" w:cs="Arial"/>
                <w:sz w:val="24"/>
                <w:szCs w:val="24"/>
              </w:rPr>
              <w:t>.</w:t>
            </w:r>
          </w:p>
          <w:p w:rsidR="009640C9" w:rsidRPr="009B377D" w:rsidRDefault="009640C9" w:rsidP="009640C9">
            <w:pPr>
              <w:numPr>
                <w:ilvl w:val="0"/>
                <w:numId w:val="3"/>
              </w:numPr>
              <w:spacing w:after="0" w:line="240" w:lineRule="auto"/>
              <w:rPr>
                <w:rFonts w:ascii="Arial" w:hAnsi="Arial" w:cs="Arial"/>
                <w:sz w:val="24"/>
                <w:szCs w:val="24"/>
              </w:rPr>
            </w:pPr>
            <w:r w:rsidRPr="009B377D">
              <w:rPr>
                <w:rFonts w:ascii="Arial" w:hAnsi="Arial" w:cs="Arial"/>
                <w:sz w:val="24"/>
                <w:szCs w:val="24"/>
              </w:rPr>
              <w:t>Ensuring effective communication from and within the ward team</w:t>
            </w:r>
            <w:r>
              <w:rPr>
                <w:rFonts w:ascii="Arial" w:hAnsi="Arial" w:cs="Arial"/>
                <w:sz w:val="24"/>
                <w:szCs w:val="24"/>
              </w:rPr>
              <w:t>.</w:t>
            </w:r>
          </w:p>
          <w:p w:rsidR="009640C9" w:rsidRPr="009B377D" w:rsidRDefault="009640C9" w:rsidP="009640C9">
            <w:pPr>
              <w:numPr>
                <w:ilvl w:val="0"/>
                <w:numId w:val="3"/>
              </w:numPr>
              <w:spacing w:after="0" w:line="240" w:lineRule="auto"/>
              <w:rPr>
                <w:rFonts w:ascii="Arial" w:hAnsi="Arial" w:cs="Arial"/>
                <w:sz w:val="24"/>
                <w:szCs w:val="24"/>
              </w:rPr>
            </w:pPr>
            <w:r w:rsidRPr="009B377D">
              <w:rPr>
                <w:rFonts w:ascii="Arial" w:hAnsi="Arial" w:cs="Arial"/>
                <w:sz w:val="24"/>
                <w:szCs w:val="24"/>
              </w:rPr>
              <w:t>Contributing to the Team objectives through delivery of effective administrative and secretarial</w:t>
            </w:r>
            <w:r>
              <w:rPr>
                <w:rFonts w:ascii="Arial" w:hAnsi="Arial" w:cs="Arial"/>
                <w:sz w:val="24"/>
                <w:szCs w:val="24"/>
              </w:rPr>
              <w:t xml:space="preserve"> and administrative </w:t>
            </w:r>
            <w:r w:rsidRPr="009B377D">
              <w:rPr>
                <w:rFonts w:ascii="Arial" w:hAnsi="Arial" w:cs="Arial"/>
                <w:sz w:val="24"/>
                <w:szCs w:val="24"/>
              </w:rPr>
              <w:t>support.</w:t>
            </w:r>
          </w:p>
          <w:p w:rsidR="009640C9" w:rsidRPr="009B377D" w:rsidRDefault="009640C9" w:rsidP="00433707">
            <w:pPr>
              <w:ind w:left="720"/>
              <w:rPr>
                <w:rFonts w:ascii="Arial" w:hAnsi="Arial" w:cs="Arial"/>
                <w:sz w:val="24"/>
                <w:szCs w:val="24"/>
              </w:rPr>
            </w:pPr>
          </w:p>
        </w:tc>
      </w:tr>
    </w:tbl>
    <w:p w:rsidR="009640C9" w:rsidRDefault="009640C9" w:rsidP="009640C9"/>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rPr>
          <w:trHeight w:val="2253"/>
        </w:trPr>
        <w:tc>
          <w:tcPr>
            <w:tcW w:w="10440" w:type="dxa"/>
            <w:tcBorders>
              <w:top w:val="single" w:sz="6" w:space="0" w:color="auto"/>
              <w:left w:val="single" w:sz="4" w:space="0" w:color="auto"/>
              <w:bottom w:val="single" w:sz="4" w:space="0" w:color="auto"/>
              <w:right w:val="single" w:sz="4" w:space="0" w:color="auto"/>
            </w:tcBorders>
          </w:tcPr>
          <w:p w:rsidR="009640C9" w:rsidRDefault="009640C9" w:rsidP="00433707">
            <w:pPr>
              <w:pStyle w:val="Heading3"/>
            </w:pPr>
            <w:r w:rsidRPr="002911E4">
              <w:lastRenderedPageBreak/>
              <w:t>6.  Key Result Areas</w:t>
            </w:r>
          </w:p>
          <w:p w:rsidR="009640C9" w:rsidRPr="009640C9" w:rsidRDefault="009640C9" w:rsidP="009640C9"/>
          <w:p w:rsidR="009640C9" w:rsidRDefault="009640C9" w:rsidP="009640C9">
            <w:pPr>
              <w:numPr>
                <w:ilvl w:val="0"/>
                <w:numId w:val="5"/>
              </w:numPr>
              <w:spacing w:after="0" w:line="240" w:lineRule="auto"/>
              <w:rPr>
                <w:rFonts w:ascii="Arial" w:hAnsi="Arial" w:cs="Arial"/>
                <w:sz w:val="24"/>
                <w:szCs w:val="24"/>
              </w:rPr>
            </w:pPr>
            <w:r w:rsidRPr="009B377D">
              <w:rPr>
                <w:rFonts w:ascii="Arial" w:hAnsi="Arial" w:cs="Arial"/>
                <w:sz w:val="24"/>
                <w:szCs w:val="24"/>
              </w:rPr>
              <w:t>To provide comprehensive administrative and secretarial support to the ward team, undertakin</w:t>
            </w:r>
            <w:r>
              <w:rPr>
                <w:rFonts w:ascii="Arial" w:hAnsi="Arial" w:cs="Arial"/>
                <w:sz w:val="24"/>
                <w:szCs w:val="24"/>
              </w:rPr>
              <w:t>g various administrative duties including preparation and typing of letters, memos, photocopying, scanning, laminating documents, maintaining electronic and manual filing system ensuring information is stored securely and is easily retrievable.</w:t>
            </w:r>
          </w:p>
          <w:p w:rsidR="009640C9"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 xml:space="preserve">To ensure the policy of confidentiality of information is strictly adhered to. </w:t>
            </w:r>
          </w:p>
          <w:p w:rsidR="009640C9" w:rsidRPr="0098570F" w:rsidRDefault="009640C9" w:rsidP="009640C9">
            <w:pPr>
              <w:pStyle w:val="ListParagraph"/>
              <w:numPr>
                <w:ilvl w:val="0"/>
                <w:numId w:val="5"/>
              </w:numPr>
              <w:spacing w:after="0" w:line="240" w:lineRule="auto"/>
              <w:rPr>
                <w:rFonts w:ascii="Arial" w:hAnsi="Arial" w:cs="Arial"/>
                <w:sz w:val="24"/>
                <w:szCs w:val="24"/>
              </w:rPr>
            </w:pPr>
            <w:r w:rsidRPr="0098570F">
              <w:rPr>
                <w:rFonts w:ascii="Arial" w:hAnsi="Arial" w:cs="Arial"/>
                <w:sz w:val="24"/>
                <w:szCs w:val="24"/>
              </w:rPr>
              <w:t xml:space="preserve">Responsible for managing the SCN’s diary, including travel time and arrangements to ensure effective use of time, identifying, discussing and resolving any diary conflicts. </w:t>
            </w:r>
          </w:p>
          <w:p w:rsidR="009640C9" w:rsidRPr="0098570F" w:rsidRDefault="009640C9" w:rsidP="009640C9">
            <w:pPr>
              <w:pStyle w:val="ListParagraph"/>
              <w:numPr>
                <w:ilvl w:val="0"/>
                <w:numId w:val="5"/>
              </w:numPr>
              <w:spacing w:after="0" w:line="240" w:lineRule="auto"/>
              <w:rPr>
                <w:rFonts w:ascii="Arial" w:hAnsi="Arial" w:cs="Arial"/>
                <w:sz w:val="24"/>
                <w:szCs w:val="24"/>
              </w:rPr>
            </w:pPr>
            <w:r w:rsidRPr="0098570F">
              <w:rPr>
                <w:rFonts w:ascii="Arial" w:hAnsi="Arial" w:cs="Arial"/>
                <w:sz w:val="24"/>
                <w:szCs w:val="24"/>
              </w:rPr>
              <w:t>Collating information and reports for meetings and staff reviews on a timely basis, providing SCN with required paperwork.</w:t>
            </w:r>
          </w:p>
          <w:p w:rsidR="009640C9"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To provide administrative support in the arrangement and coordination of meetings/events including booking venue and catering, arranging room layout, notifying attendees, issuing of agenda and supporting papers in advance, drafting and circulation of minutes.</w:t>
            </w:r>
          </w:p>
          <w:p w:rsidR="009640C9" w:rsidRPr="0098570F"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Attend departmental and requested meetings as required including Risk Assessment Meetings, including preparation and circulation of all associate papers / documentation</w:t>
            </w:r>
            <w:r w:rsidRPr="0098570F">
              <w:rPr>
                <w:rFonts w:ascii="Arial" w:hAnsi="Arial" w:cs="Arial"/>
                <w:sz w:val="24"/>
                <w:szCs w:val="24"/>
              </w:rPr>
              <w:t xml:space="preserve"> take and produce minutes, identify decisions made and follow-up actions required.</w:t>
            </w:r>
          </w:p>
          <w:p w:rsidR="009640C9" w:rsidRDefault="009640C9" w:rsidP="009640C9">
            <w:pPr>
              <w:numPr>
                <w:ilvl w:val="0"/>
                <w:numId w:val="5"/>
              </w:numPr>
              <w:spacing w:after="0" w:line="240" w:lineRule="auto"/>
              <w:rPr>
                <w:rFonts w:ascii="Arial" w:hAnsi="Arial" w:cs="Arial"/>
                <w:sz w:val="24"/>
                <w:szCs w:val="24"/>
              </w:rPr>
            </w:pPr>
            <w:r w:rsidRPr="00702C9E">
              <w:rPr>
                <w:rFonts w:ascii="Arial" w:hAnsi="Arial" w:cs="Arial"/>
                <w:sz w:val="24"/>
                <w:szCs w:val="24"/>
              </w:rPr>
              <w:t>Manage all incoming and outgoing correspondence on behalf of the SCN, includ</w:t>
            </w:r>
            <w:r>
              <w:rPr>
                <w:rFonts w:ascii="Arial" w:hAnsi="Arial" w:cs="Arial"/>
                <w:sz w:val="24"/>
                <w:szCs w:val="24"/>
              </w:rPr>
              <w:t>ing distribution of information e.g. Safety Action Notices, relaying information to staff through email and to be able to use discretion and judgement when dealing with enquiries from staff groups.</w:t>
            </w:r>
          </w:p>
          <w:p w:rsidR="009640C9" w:rsidRDefault="009640C9" w:rsidP="009640C9">
            <w:pPr>
              <w:numPr>
                <w:ilvl w:val="0"/>
                <w:numId w:val="5"/>
              </w:numPr>
              <w:spacing w:after="0" w:line="240" w:lineRule="auto"/>
              <w:rPr>
                <w:rFonts w:ascii="Arial" w:hAnsi="Arial" w:cs="Arial"/>
                <w:sz w:val="24"/>
                <w:szCs w:val="24"/>
              </w:rPr>
            </w:pPr>
            <w:r w:rsidRPr="009B377D">
              <w:rPr>
                <w:rFonts w:ascii="Arial" w:hAnsi="Arial" w:cs="Arial"/>
                <w:sz w:val="24"/>
                <w:szCs w:val="24"/>
              </w:rPr>
              <w:t>Collating monthly qualitative data reports e.g. sickness absence, training records,</w:t>
            </w:r>
            <w:r>
              <w:rPr>
                <w:rFonts w:ascii="Arial" w:hAnsi="Arial" w:cs="Arial"/>
                <w:sz w:val="24"/>
                <w:szCs w:val="24"/>
              </w:rPr>
              <w:t xml:space="preserve"> </w:t>
            </w:r>
            <w:proofErr w:type="spellStart"/>
            <w:r>
              <w:rPr>
                <w:rFonts w:ascii="Arial" w:hAnsi="Arial" w:cs="Arial"/>
                <w:sz w:val="24"/>
                <w:szCs w:val="24"/>
              </w:rPr>
              <w:t>Datix</w:t>
            </w:r>
            <w:proofErr w:type="spellEnd"/>
            <w:r>
              <w:rPr>
                <w:rFonts w:ascii="Arial" w:hAnsi="Arial" w:cs="Arial"/>
                <w:sz w:val="24"/>
                <w:szCs w:val="24"/>
              </w:rPr>
              <w:t xml:space="preserve"> Reports,</w:t>
            </w:r>
            <w:r w:rsidRPr="009B377D">
              <w:rPr>
                <w:rFonts w:ascii="Arial" w:hAnsi="Arial" w:cs="Arial"/>
                <w:sz w:val="24"/>
                <w:szCs w:val="24"/>
              </w:rPr>
              <w:t xml:space="preserve"> CQI data, you said we did feedback</w:t>
            </w:r>
            <w:r>
              <w:rPr>
                <w:rFonts w:ascii="Arial" w:hAnsi="Arial" w:cs="Arial"/>
                <w:sz w:val="24"/>
                <w:szCs w:val="24"/>
              </w:rPr>
              <w:t xml:space="preserve"> for SCN.</w:t>
            </w:r>
          </w:p>
          <w:p w:rsidR="009640C9"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Create, maintain and update databases to monitor sickness absence, mandatory and statutory training, staff establishment and annual leave entitlement for staff.</w:t>
            </w:r>
          </w:p>
          <w:p w:rsidR="009640C9"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Input, extract, collate and summarise data from a variety of sources to enable preparation of standard verbal and written reports as requested by SCN.</w:t>
            </w:r>
          </w:p>
          <w:p w:rsidR="009640C9"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Maintain stationery and order supplies as required to ensure adequate supplies are maintained at all times, receive deliveries and ensure they are passed to the appropriate recipient and process invoices.</w:t>
            </w:r>
          </w:p>
          <w:p w:rsidR="009640C9"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Report, record and follow up estates issues as directed by SCN.</w:t>
            </w:r>
          </w:p>
          <w:p w:rsidR="009640C9" w:rsidRPr="009B377D"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Support the induction of new team members to the ward; provide new staff with appropriate paperwork and information. Also liaising with HR Department.</w:t>
            </w:r>
          </w:p>
          <w:p w:rsidR="009640C9" w:rsidRPr="009B377D" w:rsidRDefault="009640C9" w:rsidP="009640C9">
            <w:pPr>
              <w:numPr>
                <w:ilvl w:val="0"/>
                <w:numId w:val="5"/>
              </w:numPr>
              <w:spacing w:after="0" w:line="240" w:lineRule="auto"/>
              <w:rPr>
                <w:rFonts w:ascii="Arial" w:hAnsi="Arial" w:cs="Arial"/>
                <w:b/>
                <w:sz w:val="24"/>
                <w:szCs w:val="24"/>
              </w:rPr>
            </w:pPr>
            <w:r>
              <w:rPr>
                <w:rFonts w:ascii="Arial" w:hAnsi="Arial" w:cs="Arial"/>
                <w:sz w:val="24"/>
                <w:szCs w:val="24"/>
              </w:rPr>
              <w:t>S</w:t>
            </w:r>
            <w:r w:rsidRPr="009B377D">
              <w:rPr>
                <w:rFonts w:ascii="Arial" w:hAnsi="Arial" w:cs="Arial"/>
                <w:sz w:val="24"/>
                <w:szCs w:val="24"/>
              </w:rPr>
              <w:t>upport the SCN by providing administrative support for one off projects including audit work and establishing administrative systems for ensuring that projects and routine work are progressed in accordance with agreed time scales (bring forward systems, chasing up on actions arising from meetings and complaints and other correspondence handling).</w:t>
            </w:r>
            <w:r w:rsidRPr="009B377D">
              <w:rPr>
                <w:rFonts w:ascii="Arial" w:hAnsi="Arial" w:cs="Arial"/>
                <w:b/>
                <w:sz w:val="24"/>
                <w:szCs w:val="24"/>
              </w:rPr>
              <w:t xml:space="preserve">  </w:t>
            </w:r>
            <w:r w:rsidRPr="009B377D">
              <w:rPr>
                <w:rFonts w:ascii="Arial" w:hAnsi="Arial" w:cs="Arial"/>
                <w:sz w:val="24"/>
                <w:szCs w:val="24"/>
              </w:rPr>
              <w:t>This will involve creating robust processes, identifying requirements, designing spreadsheets/databases, creating data collection tools.</w:t>
            </w:r>
          </w:p>
          <w:p w:rsidR="009640C9" w:rsidRPr="009B377D"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Communicate and build relationships</w:t>
            </w:r>
            <w:r w:rsidRPr="009B377D">
              <w:rPr>
                <w:rFonts w:ascii="Arial" w:hAnsi="Arial" w:cs="Arial"/>
                <w:sz w:val="24"/>
                <w:szCs w:val="24"/>
              </w:rPr>
              <w:t xml:space="preserve"> with all agencies working with the ward team </w:t>
            </w:r>
            <w:r>
              <w:rPr>
                <w:rFonts w:ascii="Arial" w:hAnsi="Arial" w:cs="Arial"/>
                <w:sz w:val="24"/>
                <w:szCs w:val="24"/>
              </w:rPr>
              <w:t xml:space="preserve">internally and externally </w:t>
            </w:r>
            <w:r w:rsidRPr="009B377D">
              <w:rPr>
                <w:rFonts w:ascii="Arial" w:hAnsi="Arial" w:cs="Arial"/>
                <w:sz w:val="24"/>
                <w:szCs w:val="24"/>
              </w:rPr>
              <w:t>including Senior Charge Nurses, CNMs,</w:t>
            </w:r>
            <w:r>
              <w:rPr>
                <w:rFonts w:ascii="Arial" w:hAnsi="Arial" w:cs="Arial"/>
                <w:sz w:val="24"/>
                <w:szCs w:val="24"/>
              </w:rPr>
              <w:t xml:space="preserve"> Clinical Staff,</w:t>
            </w:r>
            <w:r w:rsidRPr="009B377D">
              <w:rPr>
                <w:rFonts w:ascii="Arial" w:hAnsi="Arial" w:cs="Arial"/>
                <w:sz w:val="24"/>
                <w:szCs w:val="24"/>
              </w:rPr>
              <w:t xml:space="preserve"> Care Home Managers, Specialist Nurses, General Managers, hospital wards and departments.</w:t>
            </w:r>
          </w:p>
          <w:p w:rsidR="009640C9" w:rsidRPr="009B377D" w:rsidRDefault="009640C9" w:rsidP="009640C9">
            <w:pPr>
              <w:numPr>
                <w:ilvl w:val="0"/>
                <w:numId w:val="5"/>
              </w:numPr>
              <w:spacing w:after="0" w:line="240" w:lineRule="auto"/>
              <w:rPr>
                <w:rFonts w:ascii="Arial" w:hAnsi="Arial" w:cs="Arial"/>
                <w:sz w:val="24"/>
                <w:szCs w:val="24"/>
              </w:rPr>
            </w:pPr>
            <w:r w:rsidRPr="009B377D">
              <w:rPr>
                <w:rFonts w:ascii="Arial" w:hAnsi="Arial" w:cs="Arial"/>
                <w:sz w:val="24"/>
                <w:szCs w:val="24"/>
              </w:rPr>
              <w:t xml:space="preserve">Organising </w:t>
            </w:r>
            <w:r>
              <w:rPr>
                <w:rFonts w:ascii="Arial" w:hAnsi="Arial" w:cs="Arial"/>
                <w:sz w:val="24"/>
                <w:szCs w:val="24"/>
              </w:rPr>
              <w:t xml:space="preserve">and booking </w:t>
            </w:r>
            <w:r w:rsidRPr="009B377D">
              <w:rPr>
                <w:rFonts w:ascii="Arial" w:hAnsi="Arial" w:cs="Arial"/>
                <w:sz w:val="24"/>
                <w:szCs w:val="24"/>
              </w:rPr>
              <w:t>staff training,</w:t>
            </w:r>
            <w:r>
              <w:rPr>
                <w:rFonts w:ascii="Arial" w:hAnsi="Arial" w:cs="Arial"/>
                <w:sz w:val="24"/>
                <w:szCs w:val="24"/>
              </w:rPr>
              <w:t xml:space="preserve"> administer / co-ordinate training programmes as directed.</w:t>
            </w:r>
          </w:p>
          <w:p w:rsidR="009640C9" w:rsidRDefault="009640C9" w:rsidP="009640C9">
            <w:pPr>
              <w:numPr>
                <w:ilvl w:val="0"/>
                <w:numId w:val="5"/>
              </w:numPr>
              <w:spacing w:after="0" w:line="240" w:lineRule="auto"/>
              <w:rPr>
                <w:rFonts w:ascii="Arial" w:hAnsi="Arial" w:cs="Arial"/>
                <w:sz w:val="24"/>
                <w:szCs w:val="24"/>
              </w:rPr>
            </w:pPr>
            <w:r w:rsidRPr="00702C9E">
              <w:rPr>
                <w:rFonts w:ascii="Arial" w:hAnsi="Arial" w:cs="Arial"/>
                <w:sz w:val="24"/>
                <w:szCs w:val="24"/>
              </w:rPr>
              <w:t>Supporting SCN in her role in implementing Promoting Attendance</w:t>
            </w:r>
            <w:r>
              <w:rPr>
                <w:rFonts w:ascii="Arial" w:hAnsi="Arial" w:cs="Arial"/>
                <w:sz w:val="24"/>
                <w:szCs w:val="24"/>
              </w:rPr>
              <w:t xml:space="preserve"> and Wellbeing</w:t>
            </w:r>
            <w:r w:rsidRPr="00702C9E">
              <w:rPr>
                <w:rFonts w:ascii="Arial" w:hAnsi="Arial" w:cs="Arial"/>
                <w:sz w:val="24"/>
                <w:szCs w:val="24"/>
              </w:rPr>
              <w:t xml:space="preserve"> Policy</w:t>
            </w:r>
            <w:r>
              <w:rPr>
                <w:rFonts w:ascii="Arial" w:hAnsi="Arial" w:cs="Arial"/>
                <w:sz w:val="24"/>
                <w:szCs w:val="24"/>
              </w:rPr>
              <w:t>, compiling accurate records of attendance, absence and sickness for designated staff using paper and electronic systems, preparing forms for return to work and issuing letters for the process.</w:t>
            </w:r>
          </w:p>
          <w:p w:rsidR="009640C9" w:rsidRPr="00702C9E"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Assist SCN and staff nurses with revalidation paperwork.</w:t>
            </w:r>
          </w:p>
          <w:p w:rsidR="009640C9" w:rsidRPr="009B377D" w:rsidRDefault="009640C9" w:rsidP="009640C9">
            <w:pPr>
              <w:numPr>
                <w:ilvl w:val="0"/>
                <w:numId w:val="5"/>
              </w:numPr>
              <w:spacing w:after="0" w:line="240" w:lineRule="auto"/>
              <w:rPr>
                <w:rFonts w:ascii="Arial" w:hAnsi="Arial" w:cs="Arial"/>
                <w:sz w:val="24"/>
                <w:szCs w:val="24"/>
              </w:rPr>
            </w:pPr>
            <w:r w:rsidRPr="009B377D">
              <w:rPr>
                <w:rFonts w:ascii="Arial" w:hAnsi="Arial" w:cs="Arial"/>
                <w:sz w:val="24"/>
                <w:szCs w:val="24"/>
              </w:rPr>
              <w:lastRenderedPageBreak/>
              <w:t>Ass</w:t>
            </w:r>
            <w:r>
              <w:rPr>
                <w:rFonts w:ascii="Arial" w:hAnsi="Arial" w:cs="Arial"/>
                <w:sz w:val="24"/>
                <w:szCs w:val="24"/>
              </w:rPr>
              <w:t>ist with staff rostering (SSTS) and update</w:t>
            </w:r>
            <w:r w:rsidRPr="009B377D">
              <w:rPr>
                <w:rFonts w:ascii="Arial" w:hAnsi="Arial" w:cs="Arial"/>
                <w:sz w:val="24"/>
                <w:szCs w:val="24"/>
              </w:rPr>
              <w:t xml:space="preserve"> Annual Leave, Sick Leave, Study Leave, PH, records</w:t>
            </w:r>
          </w:p>
          <w:p w:rsidR="009640C9" w:rsidRDefault="009640C9" w:rsidP="009640C9">
            <w:pPr>
              <w:numPr>
                <w:ilvl w:val="0"/>
                <w:numId w:val="5"/>
              </w:numPr>
              <w:spacing w:after="0" w:line="240" w:lineRule="auto"/>
              <w:rPr>
                <w:rFonts w:ascii="Arial" w:hAnsi="Arial" w:cs="Arial"/>
                <w:sz w:val="24"/>
                <w:szCs w:val="24"/>
              </w:rPr>
            </w:pPr>
            <w:r w:rsidRPr="009B377D">
              <w:rPr>
                <w:rFonts w:ascii="Arial" w:hAnsi="Arial" w:cs="Arial"/>
                <w:sz w:val="24"/>
                <w:szCs w:val="24"/>
              </w:rPr>
              <w:t>Arranging PDPs for staff</w:t>
            </w:r>
            <w:r>
              <w:rPr>
                <w:rFonts w:ascii="Arial" w:hAnsi="Arial" w:cs="Arial"/>
                <w:sz w:val="24"/>
                <w:szCs w:val="24"/>
              </w:rPr>
              <w:t>, organising review dates and support staff in uploading documents to E-KSF</w:t>
            </w:r>
          </w:p>
          <w:p w:rsidR="009640C9"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Working flexibly when the service requires in times of increased activity.</w:t>
            </w:r>
          </w:p>
          <w:p w:rsidR="009640C9"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Provide assistance with any other relevant duties within the department as requested by SCN</w:t>
            </w:r>
          </w:p>
          <w:p w:rsidR="009640C9" w:rsidRPr="009B377D" w:rsidRDefault="009640C9" w:rsidP="009640C9">
            <w:pPr>
              <w:numPr>
                <w:ilvl w:val="0"/>
                <w:numId w:val="5"/>
              </w:numPr>
              <w:spacing w:after="0" w:line="240" w:lineRule="auto"/>
              <w:rPr>
                <w:rFonts w:ascii="Arial" w:hAnsi="Arial" w:cs="Arial"/>
                <w:sz w:val="24"/>
                <w:szCs w:val="24"/>
              </w:rPr>
            </w:pPr>
            <w:r>
              <w:rPr>
                <w:rFonts w:ascii="Arial" w:hAnsi="Arial" w:cs="Arial"/>
                <w:sz w:val="24"/>
                <w:szCs w:val="24"/>
              </w:rPr>
              <w:t>Develop databases for systems within area and maintain and analyse information.</w:t>
            </w:r>
          </w:p>
          <w:p w:rsidR="009640C9" w:rsidRPr="00702C9E" w:rsidRDefault="009640C9" w:rsidP="00433707">
            <w:pPr>
              <w:ind w:left="720"/>
              <w:rPr>
                <w:rFonts w:ascii="Arial" w:hAnsi="Arial" w:cs="Arial"/>
                <w:sz w:val="24"/>
                <w:szCs w:val="24"/>
              </w:rPr>
            </w:pPr>
          </w:p>
        </w:tc>
      </w:tr>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2911E4" w:rsidRDefault="009640C9" w:rsidP="00433707">
            <w:pPr>
              <w:pStyle w:val="Heading3"/>
              <w:spacing w:before="120" w:after="120"/>
            </w:pPr>
            <w:r>
              <w:lastRenderedPageBreak/>
              <w:br w:type="page"/>
            </w:r>
            <w:r w:rsidRPr="002911E4">
              <w:t>7a. Equipment and Machinery</w:t>
            </w:r>
          </w:p>
        </w:tc>
      </w:tr>
      <w:tr w:rsidR="009640C9" w:rsidRPr="001072EE" w:rsidTr="00433707">
        <w:trPr>
          <w:trHeight w:val="1777"/>
        </w:trPr>
        <w:tc>
          <w:tcPr>
            <w:tcW w:w="10440" w:type="dxa"/>
            <w:tcBorders>
              <w:top w:val="single" w:sz="4" w:space="0" w:color="auto"/>
              <w:left w:val="single" w:sz="4" w:space="0" w:color="auto"/>
              <w:bottom w:val="single" w:sz="4" w:space="0" w:color="auto"/>
              <w:right w:val="single" w:sz="4" w:space="0" w:color="auto"/>
            </w:tcBorders>
          </w:tcPr>
          <w:p w:rsidR="009640C9" w:rsidRPr="009B377D" w:rsidRDefault="009640C9" w:rsidP="009640C9">
            <w:pPr>
              <w:numPr>
                <w:ilvl w:val="0"/>
                <w:numId w:val="6"/>
              </w:numPr>
              <w:spacing w:after="0" w:line="240" w:lineRule="auto"/>
              <w:rPr>
                <w:rFonts w:ascii="Arial" w:hAnsi="Arial" w:cs="Arial"/>
                <w:sz w:val="24"/>
                <w:szCs w:val="24"/>
              </w:rPr>
            </w:pPr>
            <w:r w:rsidRPr="009B377D">
              <w:rPr>
                <w:rFonts w:ascii="Arial" w:hAnsi="Arial" w:cs="Arial"/>
                <w:sz w:val="24"/>
                <w:szCs w:val="24"/>
              </w:rPr>
              <w:t xml:space="preserve">Personal computer/printer – office based work, inputting data, with speed and accuracy, for a substantial proportion of working time.  </w:t>
            </w:r>
          </w:p>
          <w:p w:rsidR="009640C9" w:rsidRPr="009B377D" w:rsidRDefault="009640C9" w:rsidP="009640C9">
            <w:pPr>
              <w:numPr>
                <w:ilvl w:val="0"/>
                <w:numId w:val="6"/>
              </w:numPr>
              <w:spacing w:after="0" w:line="240" w:lineRule="auto"/>
              <w:rPr>
                <w:rFonts w:ascii="Arial" w:hAnsi="Arial" w:cs="Arial"/>
                <w:sz w:val="24"/>
                <w:szCs w:val="24"/>
              </w:rPr>
            </w:pPr>
            <w:r w:rsidRPr="009B377D">
              <w:rPr>
                <w:rFonts w:ascii="Arial" w:hAnsi="Arial" w:cs="Arial"/>
                <w:sz w:val="24"/>
                <w:szCs w:val="24"/>
              </w:rPr>
              <w:t>Photocopier/printer</w:t>
            </w:r>
            <w:r>
              <w:rPr>
                <w:rFonts w:ascii="Arial" w:hAnsi="Arial" w:cs="Arial"/>
                <w:sz w:val="24"/>
                <w:szCs w:val="24"/>
              </w:rPr>
              <w:t>/Scanner</w:t>
            </w:r>
            <w:r w:rsidRPr="009B377D">
              <w:rPr>
                <w:rFonts w:ascii="Arial" w:hAnsi="Arial" w:cs="Arial"/>
                <w:sz w:val="24"/>
                <w:szCs w:val="24"/>
              </w:rPr>
              <w:t xml:space="preserve"> – to reproduce documents.</w:t>
            </w:r>
          </w:p>
          <w:p w:rsidR="009640C9" w:rsidRPr="009B377D" w:rsidRDefault="009640C9" w:rsidP="009640C9">
            <w:pPr>
              <w:numPr>
                <w:ilvl w:val="0"/>
                <w:numId w:val="6"/>
              </w:numPr>
              <w:spacing w:after="0" w:line="240" w:lineRule="auto"/>
              <w:rPr>
                <w:rFonts w:ascii="Arial" w:hAnsi="Arial" w:cs="Arial"/>
                <w:sz w:val="24"/>
                <w:szCs w:val="24"/>
              </w:rPr>
            </w:pPr>
            <w:r w:rsidRPr="009B377D">
              <w:rPr>
                <w:rFonts w:ascii="Arial" w:hAnsi="Arial" w:cs="Arial"/>
                <w:sz w:val="24"/>
                <w:szCs w:val="24"/>
              </w:rPr>
              <w:t>Facsimile Machine – for sending and receiving information.</w:t>
            </w:r>
          </w:p>
          <w:p w:rsidR="009640C9" w:rsidRDefault="009640C9" w:rsidP="009640C9">
            <w:pPr>
              <w:numPr>
                <w:ilvl w:val="0"/>
                <w:numId w:val="6"/>
              </w:numPr>
              <w:spacing w:after="0" w:line="240" w:lineRule="auto"/>
              <w:rPr>
                <w:rFonts w:ascii="Arial" w:hAnsi="Arial" w:cs="Arial"/>
                <w:sz w:val="24"/>
                <w:szCs w:val="24"/>
              </w:rPr>
            </w:pPr>
            <w:r w:rsidRPr="009B377D">
              <w:rPr>
                <w:rFonts w:ascii="Arial" w:hAnsi="Arial" w:cs="Arial"/>
                <w:sz w:val="24"/>
                <w:szCs w:val="24"/>
              </w:rPr>
              <w:t>Telephone – for making and receiving calls</w:t>
            </w:r>
          </w:p>
          <w:p w:rsidR="009640C9" w:rsidRDefault="009640C9" w:rsidP="009640C9">
            <w:pPr>
              <w:numPr>
                <w:ilvl w:val="0"/>
                <w:numId w:val="6"/>
              </w:numPr>
              <w:spacing w:after="0" w:line="240" w:lineRule="auto"/>
              <w:rPr>
                <w:rFonts w:ascii="Arial" w:hAnsi="Arial" w:cs="Arial"/>
                <w:sz w:val="24"/>
                <w:szCs w:val="24"/>
              </w:rPr>
            </w:pPr>
            <w:r>
              <w:rPr>
                <w:rFonts w:ascii="Arial" w:hAnsi="Arial" w:cs="Arial"/>
                <w:sz w:val="24"/>
                <w:szCs w:val="24"/>
              </w:rPr>
              <w:t>Projector</w:t>
            </w:r>
          </w:p>
          <w:p w:rsidR="009640C9" w:rsidRPr="009B377D" w:rsidRDefault="009640C9" w:rsidP="009640C9">
            <w:pPr>
              <w:numPr>
                <w:ilvl w:val="0"/>
                <w:numId w:val="6"/>
              </w:numPr>
              <w:spacing w:after="0" w:line="240" w:lineRule="auto"/>
              <w:rPr>
                <w:rFonts w:ascii="Arial" w:hAnsi="Arial" w:cs="Arial"/>
                <w:sz w:val="24"/>
                <w:szCs w:val="24"/>
              </w:rPr>
            </w:pPr>
            <w:r>
              <w:rPr>
                <w:rFonts w:ascii="Arial" w:hAnsi="Arial" w:cs="Arial"/>
                <w:sz w:val="24"/>
                <w:szCs w:val="24"/>
              </w:rPr>
              <w:t>Laminator</w:t>
            </w:r>
          </w:p>
          <w:p w:rsidR="009640C9" w:rsidRPr="009B377D" w:rsidRDefault="009640C9" w:rsidP="00433707">
            <w:pPr>
              <w:rPr>
                <w:rFonts w:ascii="Arial" w:hAnsi="Arial" w:cs="Arial"/>
                <w:sz w:val="24"/>
                <w:szCs w:val="24"/>
              </w:rPr>
            </w:pPr>
          </w:p>
        </w:tc>
      </w:tr>
    </w:tbl>
    <w:p w:rsidR="009640C9" w:rsidRDefault="009640C9" w:rsidP="009640C9"/>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rPr>
          <w:trHeight w:val="100"/>
        </w:trPr>
        <w:tc>
          <w:tcPr>
            <w:tcW w:w="10440" w:type="dxa"/>
            <w:tcBorders>
              <w:top w:val="single" w:sz="4" w:space="0" w:color="auto"/>
              <w:left w:val="single" w:sz="4" w:space="0" w:color="auto"/>
              <w:bottom w:val="single" w:sz="4" w:space="0" w:color="auto"/>
              <w:right w:val="single" w:sz="4" w:space="0" w:color="auto"/>
            </w:tcBorders>
          </w:tcPr>
          <w:p w:rsidR="009640C9" w:rsidRPr="00702C9E" w:rsidRDefault="009640C9" w:rsidP="00433707">
            <w:pPr>
              <w:spacing w:before="120" w:after="120"/>
              <w:ind w:right="72"/>
              <w:jc w:val="both"/>
              <w:rPr>
                <w:rFonts w:ascii="Arial" w:hAnsi="Arial"/>
                <w:b/>
                <w:sz w:val="24"/>
                <w:szCs w:val="24"/>
              </w:rPr>
            </w:pPr>
            <w:r w:rsidRPr="00702C9E">
              <w:rPr>
                <w:rFonts w:ascii="Arial" w:hAnsi="Arial"/>
                <w:b/>
                <w:sz w:val="24"/>
                <w:szCs w:val="24"/>
              </w:rPr>
              <w:t>7b.  Systems</w:t>
            </w:r>
          </w:p>
        </w:tc>
      </w:tr>
      <w:tr w:rsidR="009640C9" w:rsidRPr="001072EE" w:rsidTr="00433707">
        <w:tc>
          <w:tcPr>
            <w:tcW w:w="10440" w:type="dxa"/>
            <w:tcBorders>
              <w:top w:val="nil"/>
              <w:left w:val="single" w:sz="4" w:space="0" w:color="auto"/>
              <w:bottom w:val="single" w:sz="4" w:space="0" w:color="auto"/>
              <w:right w:val="single" w:sz="4" w:space="0" w:color="auto"/>
            </w:tcBorders>
          </w:tcPr>
          <w:p w:rsidR="009640C9" w:rsidRPr="009B377D" w:rsidRDefault="009640C9" w:rsidP="009640C9">
            <w:pPr>
              <w:numPr>
                <w:ilvl w:val="0"/>
                <w:numId w:val="7"/>
              </w:numPr>
              <w:spacing w:after="0" w:line="240" w:lineRule="auto"/>
              <w:rPr>
                <w:rFonts w:ascii="Arial" w:hAnsi="Arial" w:cs="Arial"/>
                <w:sz w:val="24"/>
                <w:szCs w:val="24"/>
              </w:rPr>
            </w:pPr>
            <w:r w:rsidRPr="009B377D">
              <w:rPr>
                <w:rFonts w:ascii="Arial" w:hAnsi="Arial" w:cs="Arial"/>
                <w:sz w:val="24"/>
                <w:szCs w:val="24"/>
              </w:rPr>
              <w:t xml:space="preserve">Post holder must be proficient in the use of MS word, excel, access, PowerPoint, outlook and the internet </w:t>
            </w:r>
          </w:p>
          <w:p w:rsidR="009640C9" w:rsidRPr="009B377D" w:rsidRDefault="009640C9" w:rsidP="009640C9">
            <w:pPr>
              <w:numPr>
                <w:ilvl w:val="0"/>
                <w:numId w:val="7"/>
              </w:numPr>
              <w:spacing w:after="0" w:line="240" w:lineRule="auto"/>
              <w:rPr>
                <w:rFonts w:ascii="Arial" w:hAnsi="Arial" w:cs="Arial"/>
                <w:sz w:val="24"/>
                <w:szCs w:val="24"/>
              </w:rPr>
            </w:pPr>
            <w:r w:rsidRPr="009B377D">
              <w:rPr>
                <w:rFonts w:ascii="Arial" w:hAnsi="Arial" w:cs="Arial"/>
                <w:sz w:val="24"/>
                <w:szCs w:val="24"/>
              </w:rPr>
              <w:t>Responsible for creating, formatting and populating</w:t>
            </w:r>
            <w:r>
              <w:rPr>
                <w:rFonts w:ascii="Arial" w:hAnsi="Arial" w:cs="Arial"/>
                <w:sz w:val="24"/>
                <w:szCs w:val="24"/>
              </w:rPr>
              <w:t>, analysing</w:t>
            </w:r>
            <w:r w:rsidRPr="009B377D">
              <w:rPr>
                <w:rFonts w:ascii="Arial" w:hAnsi="Arial" w:cs="Arial"/>
                <w:sz w:val="24"/>
                <w:szCs w:val="24"/>
              </w:rPr>
              <w:t xml:space="preserve"> databases and spreadsheets.</w:t>
            </w:r>
          </w:p>
          <w:p w:rsidR="009640C9" w:rsidRPr="009B377D" w:rsidRDefault="009640C9" w:rsidP="009640C9">
            <w:pPr>
              <w:numPr>
                <w:ilvl w:val="0"/>
                <w:numId w:val="7"/>
              </w:numPr>
              <w:spacing w:after="0" w:line="240" w:lineRule="auto"/>
              <w:rPr>
                <w:rFonts w:ascii="Arial" w:hAnsi="Arial" w:cs="Arial"/>
                <w:sz w:val="24"/>
                <w:szCs w:val="24"/>
              </w:rPr>
            </w:pPr>
            <w:r w:rsidRPr="009B377D">
              <w:rPr>
                <w:rFonts w:ascii="Arial" w:hAnsi="Arial" w:cs="Arial"/>
                <w:sz w:val="24"/>
                <w:szCs w:val="24"/>
              </w:rPr>
              <w:t>Understands the organisational Human Resources Policies and Procedures and can apply them consistently.</w:t>
            </w:r>
          </w:p>
          <w:p w:rsidR="009640C9" w:rsidRPr="009B377D" w:rsidRDefault="009640C9" w:rsidP="009640C9">
            <w:pPr>
              <w:numPr>
                <w:ilvl w:val="0"/>
                <w:numId w:val="7"/>
              </w:numPr>
              <w:spacing w:after="0" w:line="240" w:lineRule="auto"/>
              <w:rPr>
                <w:rFonts w:ascii="Arial" w:hAnsi="Arial" w:cs="Arial"/>
                <w:sz w:val="24"/>
                <w:szCs w:val="24"/>
              </w:rPr>
            </w:pPr>
            <w:r w:rsidRPr="009B377D">
              <w:rPr>
                <w:rFonts w:ascii="Arial" w:hAnsi="Arial" w:cs="Arial"/>
                <w:sz w:val="24"/>
                <w:szCs w:val="24"/>
              </w:rPr>
              <w:t>Electronic data storage, e.g., Word, Excel, PowerPoint.</w:t>
            </w:r>
          </w:p>
          <w:p w:rsidR="009640C9" w:rsidRPr="009B377D" w:rsidRDefault="009640C9" w:rsidP="009640C9">
            <w:pPr>
              <w:numPr>
                <w:ilvl w:val="0"/>
                <w:numId w:val="7"/>
              </w:numPr>
              <w:spacing w:after="0" w:line="240" w:lineRule="auto"/>
              <w:rPr>
                <w:rFonts w:ascii="Arial" w:hAnsi="Arial" w:cs="Arial"/>
                <w:sz w:val="24"/>
                <w:szCs w:val="24"/>
              </w:rPr>
            </w:pPr>
            <w:r w:rsidRPr="009B377D">
              <w:rPr>
                <w:rFonts w:ascii="Arial" w:hAnsi="Arial" w:cs="Arial"/>
                <w:sz w:val="24"/>
                <w:szCs w:val="24"/>
              </w:rPr>
              <w:t>Staff personal files – maintaining and updating staff personal files with regards to recording absence, appraisals, changes to contract and personal details.</w:t>
            </w:r>
          </w:p>
          <w:p w:rsidR="009640C9" w:rsidRDefault="009640C9" w:rsidP="009640C9">
            <w:pPr>
              <w:numPr>
                <w:ilvl w:val="0"/>
                <w:numId w:val="7"/>
              </w:numPr>
              <w:spacing w:after="0" w:line="240" w:lineRule="auto"/>
              <w:rPr>
                <w:rFonts w:ascii="Arial" w:hAnsi="Arial" w:cs="Arial"/>
                <w:sz w:val="24"/>
                <w:szCs w:val="24"/>
              </w:rPr>
            </w:pPr>
            <w:r w:rsidRPr="009B377D">
              <w:rPr>
                <w:rFonts w:ascii="Arial" w:hAnsi="Arial" w:cs="Arial"/>
                <w:sz w:val="24"/>
                <w:szCs w:val="24"/>
              </w:rPr>
              <w:t>Office filing systems, diary systems, archiving, bring forward, study leave records etc.</w:t>
            </w:r>
          </w:p>
          <w:p w:rsidR="009640C9" w:rsidRPr="009B377D" w:rsidRDefault="009640C9" w:rsidP="009640C9">
            <w:pPr>
              <w:numPr>
                <w:ilvl w:val="0"/>
                <w:numId w:val="7"/>
              </w:numPr>
              <w:spacing w:after="0" w:line="240" w:lineRule="auto"/>
              <w:rPr>
                <w:rFonts w:ascii="Arial" w:hAnsi="Arial" w:cs="Arial"/>
                <w:sz w:val="24"/>
                <w:szCs w:val="24"/>
              </w:rPr>
            </w:pPr>
            <w:r>
              <w:rPr>
                <w:rFonts w:ascii="Arial" w:hAnsi="Arial" w:cs="Arial"/>
                <w:sz w:val="24"/>
                <w:szCs w:val="24"/>
              </w:rPr>
              <w:t xml:space="preserve">Will utilise computer systems appropriate to the role including e.g. PMS, SSTS, </w:t>
            </w:r>
            <w:proofErr w:type="spellStart"/>
            <w:r>
              <w:rPr>
                <w:rFonts w:ascii="Arial" w:hAnsi="Arial" w:cs="Arial"/>
                <w:sz w:val="24"/>
                <w:szCs w:val="24"/>
              </w:rPr>
              <w:t>eESS</w:t>
            </w:r>
            <w:proofErr w:type="spellEnd"/>
            <w:r>
              <w:rPr>
                <w:rFonts w:ascii="Arial" w:hAnsi="Arial" w:cs="Arial"/>
                <w:sz w:val="24"/>
                <w:szCs w:val="24"/>
              </w:rPr>
              <w:t xml:space="preserve">-KSF, Clinical Portal, </w:t>
            </w:r>
            <w:proofErr w:type="spellStart"/>
            <w:r>
              <w:rPr>
                <w:rFonts w:ascii="Arial" w:hAnsi="Arial" w:cs="Arial"/>
                <w:sz w:val="24"/>
                <w:szCs w:val="24"/>
              </w:rPr>
              <w:t>Datix</w:t>
            </w:r>
            <w:proofErr w:type="spellEnd"/>
          </w:p>
          <w:p w:rsidR="009640C9" w:rsidRPr="001072EE" w:rsidRDefault="009640C9" w:rsidP="00433707">
            <w:pPr>
              <w:spacing w:before="120" w:after="0" w:line="240" w:lineRule="auto"/>
              <w:ind w:left="720" w:right="-274"/>
              <w:jc w:val="both"/>
              <w:rPr>
                <w:rFonts w:ascii="Arial" w:hAnsi="Arial"/>
              </w:rPr>
            </w:pPr>
          </w:p>
          <w:p w:rsidR="009640C9" w:rsidRPr="001072EE" w:rsidRDefault="009640C9" w:rsidP="00433707">
            <w:pPr>
              <w:spacing w:before="120" w:after="0" w:line="240" w:lineRule="auto"/>
              <w:ind w:left="720" w:right="-274"/>
              <w:jc w:val="both"/>
              <w:rPr>
                <w:rFonts w:ascii="Arial" w:hAnsi="Arial"/>
              </w:rPr>
            </w:pPr>
          </w:p>
        </w:tc>
      </w:tr>
    </w:tbl>
    <w:p w:rsidR="009640C9" w:rsidRDefault="009640C9" w:rsidP="009640C9"/>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2911E4" w:rsidRDefault="009640C9" w:rsidP="00433707">
            <w:pPr>
              <w:pStyle w:val="Heading3"/>
              <w:spacing w:before="120" w:after="120"/>
            </w:pPr>
            <w:r w:rsidRPr="002911E4">
              <w:t>8. Assignment and Review of Work</w:t>
            </w:r>
          </w:p>
        </w:tc>
      </w:tr>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9B377D" w:rsidRDefault="009640C9" w:rsidP="00433707">
            <w:pPr>
              <w:rPr>
                <w:rFonts w:ascii="Arial" w:hAnsi="Arial" w:cs="Arial"/>
                <w:sz w:val="24"/>
                <w:szCs w:val="24"/>
              </w:rPr>
            </w:pPr>
            <w:r w:rsidRPr="009B377D">
              <w:rPr>
                <w:rFonts w:ascii="Arial" w:hAnsi="Arial" w:cs="Arial"/>
                <w:sz w:val="24"/>
                <w:szCs w:val="24"/>
              </w:rPr>
              <w:t>The post holder will work closely with SCN. A high level of personal initiative is required in progressing effective changes</w:t>
            </w:r>
          </w:p>
          <w:p w:rsidR="009640C9" w:rsidRPr="009B377D" w:rsidRDefault="009640C9" w:rsidP="00433707">
            <w:pPr>
              <w:rPr>
                <w:rFonts w:ascii="Arial" w:hAnsi="Arial" w:cs="Arial"/>
                <w:sz w:val="24"/>
                <w:szCs w:val="24"/>
              </w:rPr>
            </w:pPr>
            <w:r w:rsidRPr="009B377D">
              <w:rPr>
                <w:rFonts w:ascii="Arial" w:hAnsi="Arial" w:cs="Arial"/>
                <w:sz w:val="24"/>
                <w:szCs w:val="24"/>
              </w:rPr>
              <w:t xml:space="preserve">Work is assigned directly from SCN, via email, incoming mail, telephone calls, and delegated project tasks </w:t>
            </w:r>
          </w:p>
          <w:p w:rsidR="009640C9" w:rsidRPr="009B377D" w:rsidRDefault="009640C9" w:rsidP="00433707">
            <w:pPr>
              <w:rPr>
                <w:rFonts w:ascii="Arial" w:hAnsi="Arial" w:cs="Arial"/>
                <w:sz w:val="24"/>
                <w:szCs w:val="24"/>
              </w:rPr>
            </w:pPr>
            <w:r w:rsidRPr="009B377D">
              <w:rPr>
                <w:rFonts w:ascii="Arial" w:hAnsi="Arial" w:cs="Arial"/>
                <w:sz w:val="24"/>
                <w:szCs w:val="24"/>
              </w:rPr>
              <w:lastRenderedPageBreak/>
              <w:t>The post holder prioritises the order in which the tasks/workloads are completed taking into account the level of importance and time constraints.  Should a complicated, non-routine, problem arise, assistance is immediately available for SCN or nurse in charge</w:t>
            </w:r>
          </w:p>
          <w:p w:rsidR="009640C9" w:rsidRPr="001072EE" w:rsidRDefault="009640C9" w:rsidP="00433707">
            <w:pPr>
              <w:rPr>
                <w:rFonts w:ascii="Arial" w:hAnsi="Arial"/>
              </w:rPr>
            </w:pPr>
            <w:r w:rsidRPr="009B377D">
              <w:rPr>
                <w:rFonts w:ascii="Arial" w:hAnsi="Arial" w:cs="Arial"/>
                <w:sz w:val="24"/>
                <w:szCs w:val="24"/>
              </w:rPr>
              <w:t>Objectives are set and reviewed annually</w:t>
            </w:r>
          </w:p>
          <w:p w:rsidR="009640C9" w:rsidRPr="001072EE" w:rsidRDefault="009640C9" w:rsidP="00433707">
            <w:pPr>
              <w:ind w:right="72"/>
              <w:jc w:val="both"/>
              <w:rPr>
                <w:rFonts w:ascii="Arial" w:hAnsi="Arial"/>
              </w:rPr>
            </w:pPr>
          </w:p>
        </w:tc>
      </w:tr>
    </w:tbl>
    <w:p w:rsidR="009640C9" w:rsidRDefault="009640C9" w:rsidP="009640C9"/>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702C9E" w:rsidRDefault="009640C9" w:rsidP="00433707">
            <w:pPr>
              <w:spacing w:before="120" w:after="120"/>
              <w:ind w:right="-274"/>
              <w:jc w:val="both"/>
              <w:rPr>
                <w:rFonts w:ascii="Arial" w:hAnsi="Arial"/>
                <w:b/>
                <w:sz w:val="24"/>
                <w:szCs w:val="24"/>
              </w:rPr>
            </w:pPr>
            <w:r w:rsidRPr="00702C9E">
              <w:rPr>
                <w:rFonts w:ascii="Arial" w:hAnsi="Arial"/>
                <w:b/>
                <w:sz w:val="24"/>
                <w:szCs w:val="24"/>
              </w:rPr>
              <w:t>9.  Decisions and Judgements</w:t>
            </w:r>
          </w:p>
        </w:tc>
      </w:tr>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Default="009640C9" w:rsidP="00433707">
            <w:pPr>
              <w:pStyle w:val="BodyText3"/>
              <w:rPr>
                <w:rFonts w:ascii="Arial" w:hAnsi="Arial" w:cs="Arial"/>
                <w:sz w:val="24"/>
                <w:szCs w:val="24"/>
              </w:rPr>
            </w:pPr>
          </w:p>
          <w:p w:rsidR="009640C9" w:rsidRPr="009B377D" w:rsidRDefault="009640C9" w:rsidP="00433707">
            <w:pPr>
              <w:pStyle w:val="BodyText3"/>
              <w:rPr>
                <w:rFonts w:ascii="Arial" w:hAnsi="Arial" w:cs="Arial"/>
                <w:sz w:val="24"/>
                <w:szCs w:val="24"/>
              </w:rPr>
            </w:pPr>
            <w:r w:rsidRPr="009B377D">
              <w:rPr>
                <w:rFonts w:ascii="Arial" w:hAnsi="Arial" w:cs="Arial"/>
                <w:sz w:val="24"/>
                <w:szCs w:val="24"/>
              </w:rPr>
              <w:t>The post holder uses own initiative to make decisions on workload priorities, diary conflicts, general office management.</w:t>
            </w:r>
          </w:p>
          <w:p w:rsidR="009640C9" w:rsidRPr="009B377D" w:rsidRDefault="009640C9" w:rsidP="00433707">
            <w:pPr>
              <w:rPr>
                <w:rFonts w:ascii="Arial" w:hAnsi="Arial" w:cs="Arial"/>
                <w:b/>
                <w:sz w:val="24"/>
                <w:szCs w:val="24"/>
              </w:rPr>
            </w:pPr>
            <w:r w:rsidRPr="009B377D">
              <w:rPr>
                <w:rFonts w:ascii="Arial" w:hAnsi="Arial" w:cs="Arial"/>
                <w:sz w:val="24"/>
                <w:szCs w:val="24"/>
              </w:rPr>
              <w:t xml:space="preserve">Requires to schedule and plan workload over a period of months to ensure appropriate responses are taken/made to ensure the objectives of the ward team are met. </w:t>
            </w:r>
          </w:p>
          <w:p w:rsidR="009640C9" w:rsidRPr="009B377D" w:rsidRDefault="009640C9" w:rsidP="00433707">
            <w:pPr>
              <w:pStyle w:val="BodyText3"/>
              <w:rPr>
                <w:rFonts w:ascii="Arial" w:hAnsi="Arial" w:cs="Arial"/>
                <w:sz w:val="24"/>
                <w:szCs w:val="24"/>
              </w:rPr>
            </w:pPr>
            <w:r w:rsidRPr="009B377D">
              <w:rPr>
                <w:rFonts w:ascii="Arial" w:hAnsi="Arial" w:cs="Arial"/>
                <w:sz w:val="24"/>
                <w:szCs w:val="24"/>
              </w:rPr>
              <w:t xml:space="preserve">Using own initiative when dealing with telephone queries and redirecting when necessary as appropriate.  </w:t>
            </w:r>
          </w:p>
          <w:p w:rsidR="009640C9" w:rsidRPr="009B377D" w:rsidRDefault="009640C9" w:rsidP="00433707">
            <w:pPr>
              <w:rPr>
                <w:rFonts w:ascii="Arial" w:hAnsi="Arial" w:cs="Arial"/>
                <w:sz w:val="24"/>
                <w:szCs w:val="24"/>
              </w:rPr>
            </w:pPr>
            <w:proofErr w:type="spellStart"/>
            <w:r w:rsidRPr="009B377D">
              <w:rPr>
                <w:rFonts w:ascii="Arial" w:hAnsi="Arial" w:cs="Arial"/>
                <w:sz w:val="24"/>
                <w:szCs w:val="24"/>
              </w:rPr>
              <w:t>Actioning</w:t>
            </w:r>
            <w:proofErr w:type="spellEnd"/>
            <w:r w:rsidRPr="009B377D">
              <w:rPr>
                <w:rFonts w:ascii="Arial" w:hAnsi="Arial" w:cs="Arial"/>
                <w:sz w:val="24"/>
                <w:szCs w:val="24"/>
              </w:rPr>
              <w:t xml:space="preserve"> mail and e-mail – redirecting as appropriate taking responsibility to action any urgent matters where appropriate. </w:t>
            </w:r>
          </w:p>
          <w:p w:rsidR="009640C9" w:rsidRPr="00702C9E" w:rsidRDefault="009640C9" w:rsidP="00433707">
            <w:pPr>
              <w:pStyle w:val="BodyText3"/>
              <w:rPr>
                <w:rFonts w:ascii="Arial" w:hAnsi="Arial" w:cs="Arial"/>
                <w:sz w:val="24"/>
                <w:szCs w:val="24"/>
              </w:rPr>
            </w:pPr>
            <w:r w:rsidRPr="00702C9E">
              <w:rPr>
                <w:rFonts w:ascii="Arial" w:hAnsi="Arial" w:cs="Arial"/>
                <w:sz w:val="24"/>
                <w:szCs w:val="24"/>
              </w:rPr>
              <w:t xml:space="preserve">Prioritisation of work on a daily basis. </w:t>
            </w:r>
          </w:p>
          <w:p w:rsidR="009640C9" w:rsidRPr="001072EE" w:rsidRDefault="009640C9" w:rsidP="00433707">
            <w:pPr>
              <w:spacing w:before="120"/>
              <w:ind w:right="-274"/>
              <w:rPr>
                <w:rFonts w:ascii="Arial" w:hAnsi="Arial"/>
              </w:rPr>
            </w:pPr>
          </w:p>
        </w:tc>
      </w:tr>
    </w:tbl>
    <w:p w:rsidR="009640C9" w:rsidRDefault="009640C9" w:rsidP="009640C9"/>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2911E4" w:rsidRDefault="009640C9" w:rsidP="00433707">
            <w:pPr>
              <w:pStyle w:val="Heading3"/>
              <w:spacing w:before="120" w:after="120"/>
            </w:pPr>
            <w:r w:rsidRPr="002911E4">
              <w:t>10.  Most Challenging/Difficult Parts of the Job</w:t>
            </w:r>
          </w:p>
        </w:tc>
      </w:tr>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702C9E" w:rsidRDefault="009640C9" w:rsidP="009640C9">
            <w:pPr>
              <w:numPr>
                <w:ilvl w:val="0"/>
                <w:numId w:val="8"/>
              </w:numPr>
              <w:spacing w:after="0" w:line="240" w:lineRule="auto"/>
              <w:rPr>
                <w:rFonts w:ascii="Arial" w:hAnsi="Arial" w:cs="Arial"/>
                <w:sz w:val="24"/>
                <w:szCs w:val="24"/>
              </w:rPr>
            </w:pPr>
            <w:r w:rsidRPr="00702C9E">
              <w:rPr>
                <w:rFonts w:ascii="Arial" w:hAnsi="Arial" w:cs="Arial"/>
                <w:sz w:val="24"/>
                <w:szCs w:val="24"/>
              </w:rPr>
              <w:t>Working to required timescales within a time of constant change</w:t>
            </w:r>
          </w:p>
          <w:p w:rsidR="009640C9" w:rsidRPr="00702C9E" w:rsidRDefault="009640C9" w:rsidP="00433707">
            <w:pPr>
              <w:rPr>
                <w:rFonts w:ascii="Arial" w:hAnsi="Arial" w:cs="Arial"/>
                <w:sz w:val="24"/>
                <w:szCs w:val="24"/>
              </w:rPr>
            </w:pPr>
          </w:p>
          <w:p w:rsidR="009640C9" w:rsidRPr="00702C9E" w:rsidRDefault="009640C9" w:rsidP="009640C9">
            <w:pPr>
              <w:numPr>
                <w:ilvl w:val="0"/>
                <w:numId w:val="8"/>
              </w:numPr>
              <w:spacing w:after="0" w:line="240" w:lineRule="auto"/>
              <w:rPr>
                <w:rFonts w:ascii="Arial" w:hAnsi="Arial" w:cs="Arial"/>
                <w:sz w:val="24"/>
                <w:szCs w:val="24"/>
              </w:rPr>
            </w:pPr>
            <w:r w:rsidRPr="00702C9E">
              <w:rPr>
                <w:rFonts w:ascii="Arial" w:hAnsi="Arial" w:cs="Arial"/>
                <w:sz w:val="24"/>
                <w:szCs w:val="24"/>
              </w:rPr>
              <w:t xml:space="preserve">Developing, implementing and maintaining systems and procedures to ensure key result areas are fulfilled. </w:t>
            </w:r>
          </w:p>
          <w:p w:rsidR="009640C9" w:rsidRPr="00702C9E" w:rsidRDefault="009640C9" w:rsidP="00433707">
            <w:pPr>
              <w:rPr>
                <w:rFonts w:ascii="Arial" w:hAnsi="Arial" w:cs="Arial"/>
                <w:sz w:val="24"/>
                <w:szCs w:val="24"/>
              </w:rPr>
            </w:pPr>
          </w:p>
          <w:p w:rsidR="009640C9" w:rsidRPr="00702C9E" w:rsidRDefault="009640C9" w:rsidP="009640C9">
            <w:pPr>
              <w:pStyle w:val="BodyText"/>
              <w:numPr>
                <w:ilvl w:val="0"/>
                <w:numId w:val="8"/>
              </w:numPr>
              <w:jc w:val="left"/>
              <w:rPr>
                <w:rFonts w:cs="Arial"/>
                <w:sz w:val="24"/>
                <w:szCs w:val="24"/>
              </w:rPr>
            </w:pPr>
            <w:r w:rsidRPr="00702C9E">
              <w:rPr>
                <w:rFonts w:cs="Arial"/>
                <w:sz w:val="24"/>
                <w:szCs w:val="24"/>
              </w:rPr>
              <w:t>Assimilating and evaluating information and making judgements on the appropriate action to be taken within the remit of the post</w:t>
            </w:r>
          </w:p>
          <w:p w:rsidR="009640C9" w:rsidRPr="00702C9E" w:rsidRDefault="009640C9" w:rsidP="00433707">
            <w:pPr>
              <w:rPr>
                <w:rFonts w:ascii="Arial" w:hAnsi="Arial" w:cs="Arial"/>
                <w:sz w:val="24"/>
                <w:szCs w:val="24"/>
              </w:rPr>
            </w:pPr>
          </w:p>
          <w:p w:rsidR="009640C9" w:rsidRPr="00702C9E" w:rsidRDefault="009640C9" w:rsidP="009640C9">
            <w:pPr>
              <w:numPr>
                <w:ilvl w:val="0"/>
                <w:numId w:val="8"/>
              </w:numPr>
              <w:spacing w:after="0" w:line="240" w:lineRule="auto"/>
              <w:rPr>
                <w:rFonts w:ascii="Arial" w:hAnsi="Arial" w:cs="Arial"/>
                <w:sz w:val="24"/>
                <w:szCs w:val="24"/>
              </w:rPr>
            </w:pPr>
            <w:r w:rsidRPr="00702C9E">
              <w:rPr>
                <w:rFonts w:ascii="Arial" w:hAnsi="Arial" w:cs="Arial"/>
                <w:sz w:val="24"/>
                <w:szCs w:val="24"/>
              </w:rPr>
              <w:t>Responding to unscheduled work and reprioritise planned work</w:t>
            </w:r>
          </w:p>
          <w:p w:rsidR="009640C9" w:rsidRPr="00702C9E" w:rsidRDefault="009640C9" w:rsidP="00433707">
            <w:pPr>
              <w:rPr>
                <w:rFonts w:ascii="Arial" w:hAnsi="Arial" w:cs="Arial"/>
                <w:sz w:val="24"/>
                <w:szCs w:val="24"/>
              </w:rPr>
            </w:pPr>
          </w:p>
          <w:p w:rsidR="009640C9" w:rsidRPr="00702C9E" w:rsidRDefault="009640C9" w:rsidP="009640C9">
            <w:pPr>
              <w:numPr>
                <w:ilvl w:val="0"/>
                <w:numId w:val="8"/>
              </w:numPr>
              <w:spacing w:after="0" w:line="240" w:lineRule="auto"/>
              <w:rPr>
                <w:rFonts w:ascii="Arial" w:hAnsi="Arial" w:cs="Arial"/>
                <w:sz w:val="24"/>
                <w:szCs w:val="24"/>
              </w:rPr>
            </w:pPr>
            <w:r w:rsidRPr="00702C9E">
              <w:rPr>
                <w:rFonts w:ascii="Arial" w:hAnsi="Arial" w:cs="Arial"/>
                <w:sz w:val="24"/>
                <w:szCs w:val="24"/>
              </w:rPr>
              <w:t>Dealing with telephone enquiries which are often confidential or of a very sensitive nature, requiring a high level of tact and diplomacy</w:t>
            </w:r>
          </w:p>
          <w:p w:rsidR="009640C9" w:rsidRPr="00702C9E" w:rsidRDefault="009640C9" w:rsidP="00433707">
            <w:pPr>
              <w:rPr>
                <w:rFonts w:ascii="Arial" w:hAnsi="Arial" w:cs="Arial"/>
                <w:sz w:val="24"/>
                <w:szCs w:val="24"/>
              </w:rPr>
            </w:pPr>
          </w:p>
          <w:p w:rsidR="009640C9" w:rsidRPr="00702C9E" w:rsidRDefault="009640C9" w:rsidP="009640C9">
            <w:pPr>
              <w:numPr>
                <w:ilvl w:val="0"/>
                <w:numId w:val="8"/>
              </w:numPr>
              <w:spacing w:after="0" w:line="240" w:lineRule="auto"/>
              <w:rPr>
                <w:rFonts w:ascii="Arial" w:hAnsi="Arial" w:cs="Arial"/>
                <w:sz w:val="24"/>
                <w:szCs w:val="24"/>
              </w:rPr>
            </w:pPr>
            <w:r w:rsidRPr="00702C9E">
              <w:rPr>
                <w:rFonts w:ascii="Arial" w:hAnsi="Arial" w:cs="Arial"/>
                <w:sz w:val="24"/>
                <w:szCs w:val="24"/>
              </w:rPr>
              <w:t>Managing the training and absence records of the ward team in a proactive, effective and supportive manner</w:t>
            </w:r>
          </w:p>
          <w:p w:rsidR="009640C9" w:rsidRPr="00702C9E" w:rsidRDefault="009640C9" w:rsidP="00433707">
            <w:pPr>
              <w:rPr>
                <w:rFonts w:ascii="Arial" w:hAnsi="Arial" w:cs="Arial"/>
                <w:sz w:val="24"/>
                <w:szCs w:val="24"/>
              </w:rPr>
            </w:pPr>
          </w:p>
          <w:p w:rsidR="009640C9" w:rsidRPr="00702C9E" w:rsidRDefault="009640C9" w:rsidP="009640C9">
            <w:pPr>
              <w:numPr>
                <w:ilvl w:val="0"/>
                <w:numId w:val="8"/>
              </w:numPr>
              <w:spacing w:after="0" w:line="240" w:lineRule="auto"/>
              <w:rPr>
                <w:rFonts w:ascii="Arial" w:hAnsi="Arial" w:cs="Arial"/>
                <w:sz w:val="24"/>
                <w:szCs w:val="24"/>
              </w:rPr>
            </w:pPr>
            <w:r w:rsidRPr="00702C9E">
              <w:rPr>
                <w:rFonts w:ascii="Arial" w:hAnsi="Arial" w:cs="Arial"/>
                <w:sz w:val="24"/>
                <w:szCs w:val="24"/>
              </w:rPr>
              <w:t>Communicating with internal/external agencies, both verbally and in writing.  The post holder must acknowledge the confidential and sensitive nature of the work.</w:t>
            </w:r>
          </w:p>
          <w:p w:rsidR="009640C9" w:rsidRPr="00702C9E" w:rsidRDefault="009640C9" w:rsidP="00433707">
            <w:pPr>
              <w:rPr>
                <w:rFonts w:ascii="Arial" w:hAnsi="Arial" w:cs="Arial"/>
                <w:sz w:val="24"/>
                <w:szCs w:val="24"/>
              </w:rPr>
            </w:pPr>
          </w:p>
          <w:p w:rsidR="009640C9" w:rsidRPr="00702C9E" w:rsidRDefault="009640C9" w:rsidP="009640C9">
            <w:pPr>
              <w:numPr>
                <w:ilvl w:val="0"/>
                <w:numId w:val="8"/>
              </w:numPr>
              <w:spacing w:after="0" w:line="240" w:lineRule="auto"/>
              <w:rPr>
                <w:rFonts w:ascii="Arial" w:hAnsi="Arial" w:cs="Arial"/>
                <w:sz w:val="24"/>
                <w:szCs w:val="24"/>
              </w:rPr>
            </w:pPr>
            <w:r w:rsidRPr="00702C9E">
              <w:rPr>
                <w:rFonts w:ascii="Arial" w:hAnsi="Arial" w:cs="Arial"/>
                <w:sz w:val="24"/>
                <w:szCs w:val="24"/>
              </w:rPr>
              <w:t>Balancing priorities and ensuring confidentiality is maintained at all times</w:t>
            </w:r>
          </w:p>
          <w:p w:rsidR="009640C9" w:rsidRPr="001072EE" w:rsidRDefault="009640C9" w:rsidP="00433707">
            <w:pPr>
              <w:ind w:right="72"/>
              <w:jc w:val="both"/>
              <w:rPr>
                <w:rFonts w:ascii="Arial" w:hAnsi="Arial"/>
              </w:rPr>
            </w:pPr>
          </w:p>
        </w:tc>
      </w:tr>
    </w:tbl>
    <w:p w:rsidR="009640C9" w:rsidRDefault="009640C9" w:rsidP="009640C9"/>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702C9E" w:rsidRDefault="009640C9" w:rsidP="00433707">
            <w:pPr>
              <w:spacing w:before="120" w:after="120"/>
              <w:ind w:right="-274"/>
              <w:jc w:val="both"/>
              <w:rPr>
                <w:rFonts w:ascii="Arial" w:hAnsi="Arial"/>
                <w:b/>
                <w:sz w:val="24"/>
                <w:szCs w:val="24"/>
              </w:rPr>
            </w:pPr>
            <w:r w:rsidRPr="00702C9E">
              <w:rPr>
                <w:rFonts w:ascii="Arial" w:hAnsi="Arial"/>
                <w:b/>
                <w:sz w:val="24"/>
                <w:szCs w:val="24"/>
              </w:rPr>
              <w:t>11.  Communications and Relationships</w:t>
            </w:r>
          </w:p>
        </w:tc>
      </w:tr>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702C9E" w:rsidRDefault="009640C9" w:rsidP="00433707">
            <w:pPr>
              <w:pStyle w:val="BodyText"/>
              <w:spacing w:line="264" w:lineRule="auto"/>
              <w:rPr>
                <w:rFonts w:cs="Arial"/>
                <w:sz w:val="24"/>
                <w:szCs w:val="24"/>
              </w:rPr>
            </w:pPr>
          </w:p>
          <w:p w:rsidR="009640C9" w:rsidRPr="00702C9E" w:rsidRDefault="009640C9" w:rsidP="00433707">
            <w:pPr>
              <w:rPr>
                <w:rFonts w:ascii="Arial" w:hAnsi="Arial" w:cs="Arial"/>
                <w:sz w:val="24"/>
                <w:szCs w:val="24"/>
              </w:rPr>
            </w:pPr>
            <w:r w:rsidRPr="00702C9E">
              <w:rPr>
                <w:rFonts w:ascii="Arial" w:hAnsi="Arial" w:cs="Arial"/>
                <w:sz w:val="24"/>
                <w:szCs w:val="24"/>
              </w:rPr>
              <w:t xml:space="preserve">Excellent interpersonal and communication skills are essential to establish and maintain effective communications. </w:t>
            </w:r>
          </w:p>
          <w:p w:rsidR="009640C9" w:rsidRPr="00702C9E" w:rsidRDefault="009640C9" w:rsidP="00433707">
            <w:pPr>
              <w:pStyle w:val="Heading7"/>
              <w:rPr>
                <w:rFonts w:ascii="Arial" w:hAnsi="Arial" w:cs="Arial"/>
              </w:rPr>
            </w:pPr>
            <w:r w:rsidRPr="00702C9E">
              <w:rPr>
                <w:rFonts w:ascii="Arial" w:hAnsi="Arial" w:cs="Arial"/>
                <w:i/>
                <w:u w:val="single"/>
              </w:rPr>
              <w:t>Internal</w:t>
            </w:r>
          </w:p>
          <w:p w:rsidR="009640C9" w:rsidRPr="00702C9E" w:rsidRDefault="009640C9" w:rsidP="00433707">
            <w:pPr>
              <w:rPr>
                <w:rFonts w:ascii="Arial" w:hAnsi="Arial" w:cs="Arial"/>
                <w:sz w:val="24"/>
                <w:szCs w:val="24"/>
              </w:rPr>
            </w:pPr>
            <w:r w:rsidRPr="00702C9E">
              <w:rPr>
                <w:rFonts w:ascii="Arial" w:hAnsi="Arial" w:cs="Arial"/>
                <w:sz w:val="24"/>
                <w:szCs w:val="24"/>
              </w:rPr>
              <w:t xml:space="preserve">As ambassador for SCN the post holder requires to communicate efficiently and effectively.  </w:t>
            </w:r>
          </w:p>
          <w:p w:rsidR="009640C9" w:rsidRPr="00702C9E" w:rsidRDefault="009640C9" w:rsidP="00433707">
            <w:pPr>
              <w:rPr>
                <w:rFonts w:ascii="Arial" w:hAnsi="Arial" w:cs="Arial"/>
                <w:sz w:val="24"/>
                <w:szCs w:val="24"/>
              </w:rPr>
            </w:pPr>
            <w:r w:rsidRPr="00702C9E">
              <w:rPr>
                <w:rFonts w:ascii="Arial" w:hAnsi="Arial" w:cs="Arial"/>
                <w:sz w:val="24"/>
                <w:szCs w:val="24"/>
              </w:rPr>
              <w:t xml:space="preserve">Communication is achieved on a daily basis, both orally, including by telephone, face to face, and written, including email, memo and letter.  The purpose of the communication is to obtain and provide information, and maintain good working relations within the ward and between staff/departments. The establishment of a trusting relationship with key staff is imperative.  </w:t>
            </w:r>
          </w:p>
          <w:p w:rsidR="009640C9" w:rsidRPr="00702C9E" w:rsidRDefault="009640C9" w:rsidP="00433707">
            <w:pPr>
              <w:pStyle w:val="Heading7"/>
              <w:rPr>
                <w:rFonts w:ascii="Arial" w:hAnsi="Arial" w:cs="Arial"/>
                <w:i/>
                <w:u w:val="single"/>
              </w:rPr>
            </w:pPr>
            <w:r w:rsidRPr="00702C9E">
              <w:rPr>
                <w:rFonts w:ascii="Arial" w:hAnsi="Arial" w:cs="Arial"/>
                <w:i/>
                <w:u w:val="single"/>
              </w:rPr>
              <w:t>External</w:t>
            </w:r>
          </w:p>
          <w:p w:rsidR="009640C9" w:rsidRPr="00702C9E" w:rsidRDefault="009640C9" w:rsidP="00433707">
            <w:pPr>
              <w:rPr>
                <w:rFonts w:ascii="Arial" w:hAnsi="Arial" w:cs="Arial"/>
                <w:sz w:val="24"/>
                <w:szCs w:val="24"/>
              </w:rPr>
            </w:pPr>
            <w:r w:rsidRPr="00702C9E">
              <w:rPr>
                <w:rFonts w:ascii="Arial" w:hAnsi="Arial" w:cs="Arial"/>
                <w:sz w:val="24"/>
                <w:szCs w:val="24"/>
              </w:rPr>
              <w:t>Contact with members of the public, nurses, medical staff including GPs/Consultants, allied h</w:t>
            </w:r>
            <w:r>
              <w:rPr>
                <w:rFonts w:ascii="Arial" w:hAnsi="Arial" w:cs="Arial"/>
                <w:sz w:val="24"/>
                <w:szCs w:val="24"/>
              </w:rPr>
              <w:t>e</w:t>
            </w:r>
            <w:r w:rsidRPr="00702C9E">
              <w:rPr>
                <w:rFonts w:ascii="Arial" w:hAnsi="Arial" w:cs="Arial"/>
                <w:sz w:val="24"/>
                <w:szCs w:val="24"/>
              </w:rPr>
              <w:t xml:space="preserve">alth professionals, local departments including estates and </w:t>
            </w:r>
            <w:proofErr w:type="spellStart"/>
            <w:r w:rsidRPr="00702C9E">
              <w:rPr>
                <w:rFonts w:ascii="Arial" w:hAnsi="Arial" w:cs="Arial"/>
                <w:sz w:val="24"/>
                <w:szCs w:val="24"/>
              </w:rPr>
              <w:t>portering</w:t>
            </w:r>
            <w:proofErr w:type="spellEnd"/>
            <w:r w:rsidRPr="00702C9E">
              <w:rPr>
                <w:rFonts w:ascii="Arial" w:hAnsi="Arial" w:cs="Arial"/>
                <w:sz w:val="24"/>
                <w:szCs w:val="24"/>
              </w:rPr>
              <w:t>.</w:t>
            </w:r>
          </w:p>
          <w:p w:rsidR="009640C9" w:rsidRPr="00702C9E" w:rsidRDefault="009640C9" w:rsidP="00433707">
            <w:pPr>
              <w:pStyle w:val="BodyText"/>
              <w:rPr>
                <w:rFonts w:cs="Arial"/>
                <w:sz w:val="24"/>
                <w:szCs w:val="24"/>
              </w:rPr>
            </w:pPr>
            <w:r w:rsidRPr="00702C9E">
              <w:rPr>
                <w:rFonts w:cs="Arial"/>
                <w:sz w:val="24"/>
                <w:szCs w:val="24"/>
              </w:rPr>
              <w:t>Regular contact is achieved by oral communication, including by telephone, face to face, and written communication, including email.  The purpose of the communication is to obtain and provide information while promoting good working relationships.</w:t>
            </w:r>
          </w:p>
          <w:p w:rsidR="009640C9" w:rsidRPr="00702C9E" w:rsidRDefault="009640C9" w:rsidP="00433707">
            <w:pPr>
              <w:pStyle w:val="BodyText"/>
              <w:spacing w:line="264" w:lineRule="auto"/>
              <w:rPr>
                <w:rFonts w:cs="Arial"/>
                <w:sz w:val="24"/>
                <w:szCs w:val="24"/>
              </w:rPr>
            </w:pPr>
          </w:p>
          <w:p w:rsidR="009640C9" w:rsidRPr="00702C9E" w:rsidRDefault="009640C9" w:rsidP="00433707">
            <w:pPr>
              <w:pStyle w:val="BodyText"/>
              <w:spacing w:line="264" w:lineRule="auto"/>
              <w:rPr>
                <w:rFonts w:cs="Arial"/>
                <w:sz w:val="24"/>
                <w:szCs w:val="24"/>
              </w:rPr>
            </w:pPr>
          </w:p>
        </w:tc>
      </w:tr>
    </w:tbl>
    <w:p w:rsidR="009640C9" w:rsidRDefault="009640C9" w:rsidP="009640C9"/>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702C9E" w:rsidRDefault="009640C9" w:rsidP="00433707">
            <w:pPr>
              <w:spacing w:before="120" w:after="120"/>
              <w:ind w:right="-274"/>
              <w:jc w:val="both"/>
              <w:rPr>
                <w:rFonts w:ascii="Arial" w:hAnsi="Arial"/>
                <w:b/>
                <w:sz w:val="24"/>
                <w:szCs w:val="24"/>
              </w:rPr>
            </w:pPr>
            <w:r w:rsidRPr="00702C9E">
              <w:rPr>
                <w:rFonts w:ascii="Arial" w:hAnsi="Arial"/>
                <w:b/>
                <w:sz w:val="24"/>
                <w:szCs w:val="24"/>
              </w:rPr>
              <w:t>12. Physical, Mental, Emotional and Environmental Demands of the Job</w:t>
            </w:r>
          </w:p>
        </w:tc>
      </w:tr>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Default="009640C9" w:rsidP="00433707">
            <w:pPr>
              <w:pStyle w:val="BodyText"/>
              <w:spacing w:line="264" w:lineRule="auto"/>
              <w:ind w:left="720"/>
            </w:pPr>
          </w:p>
          <w:p w:rsidR="009640C9" w:rsidRPr="00702C9E" w:rsidRDefault="009640C9" w:rsidP="00433707">
            <w:pPr>
              <w:pStyle w:val="BodyText"/>
              <w:rPr>
                <w:rFonts w:cs="Arial"/>
                <w:b/>
                <w:sz w:val="24"/>
                <w:szCs w:val="24"/>
                <w:u w:val="single"/>
              </w:rPr>
            </w:pPr>
            <w:r w:rsidRPr="00702C9E">
              <w:rPr>
                <w:rFonts w:cs="Arial"/>
                <w:b/>
                <w:sz w:val="24"/>
                <w:szCs w:val="24"/>
                <w:u w:val="single"/>
              </w:rPr>
              <w:t>Physical</w:t>
            </w:r>
          </w:p>
          <w:p w:rsidR="009640C9" w:rsidRPr="00702C9E" w:rsidRDefault="009640C9" w:rsidP="00433707">
            <w:pPr>
              <w:pStyle w:val="BodyText"/>
              <w:rPr>
                <w:rFonts w:cs="Arial"/>
                <w:sz w:val="24"/>
                <w:szCs w:val="24"/>
              </w:rPr>
            </w:pPr>
          </w:p>
          <w:p w:rsidR="009640C9" w:rsidRPr="00702C9E" w:rsidRDefault="009640C9" w:rsidP="009640C9">
            <w:pPr>
              <w:pStyle w:val="BodyText"/>
              <w:numPr>
                <w:ilvl w:val="0"/>
                <w:numId w:val="9"/>
              </w:numPr>
              <w:jc w:val="left"/>
              <w:rPr>
                <w:rFonts w:cs="Arial"/>
                <w:sz w:val="24"/>
                <w:szCs w:val="24"/>
              </w:rPr>
            </w:pPr>
            <w:r w:rsidRPr="00702C9E">
              <w:rPr>
                <w:rFonts w:cs="Arial"/>
                <w:sz w:val="24"/>
                <w:szCs w:val="24"/>
              </w:rPr>
              <w:t xml:space="preserve">Combination of sitting, standing, and walking.  </w:t>
            </w:r>
          </w:p>
          <w:p w:rsidR="009640C9" w:rsidRPr="00702C9E" w:rsidRDefault="009640C9" w:rsidP="009640C9">
            <w:pPr>
              <w:pStyle w:val="BodyText"/>
              <w:numPr>
                <w:ilvl w:val="0"/>
                <w:numId w:val="9"/>
              </w:numPr>
              <w:jc w:val="left"/>
              <w:rPr>
                <w:rFonts w:cs="Arial"/>
                <w:sz w:val="24"/>
                <w:szCs w:val="24"/>
              </w:rPr>
            </w:pPr>
            <w:r w:rsidRPr="00702C9E">
              <w:rPr>
                <w:rFonts w:cs="Arial"/>
                <w:sz w:val="24"/>
                <w:szCs w:val="24"/>
              </w:rPr>
              <w:t>Frequent requirement for sitting in a restricted position.</w:t>
            </w:r>
          </w:p>
          <w:p w:rsidR="009640C9" w:rsidRPr="00702C9E" w:rsidRDefault="009640C9" w:rsidP="009640C9">
            <w:pPr>
              <w:pStyle w:val="BodyText"/>
              <w:numPr>
                <w:ilvl w:val="0"/>
                <w:numId w:val="9"/>
              </w:numPr>
              <w:jc w:val="left"/>
              <w:rPr>
                <w:rFonts w:cs="Arial"/>
                <w:sz w:val="24"/>
                <w:szCs w:val="24"/>
              </w:rPr>
            </w:pPr>
            <w:r w:rsidRPr="00702C9E">
              <w:rPr>
                <w:rFonts w:cs="Arial"/>
                <w:sz w:val="24"/>
                <w:szCs w:val="24"/>
              </w:rPr>
              <w:t>Occasional requirement for moderate effort.</w:t>
            </w:r>
          </w:p>
          <w:p w:rsidR="009640C9" w:rsidRPr="00702C9E" w:rsidRDefault="009640C9" w:rsidP="009640C9">
            <w:pPr>
              <w:pStyle w:val="BodyText"/>
              <w:numPr>
                <w:ilvl w:val="0"/>
                <w:numId w:val="9"/>
              </w:numPr>
              <w:jc w:val="left"/>
              <w:rPr>
                <w:rFonts w:cs="Arial"/>
                <w:sz w:val="24"/>
                <w:szCs w:val="24"/>
              </w:rPr>
            </w:pPr>
            <w:r w:rsidRPr="00702C9E">
              <w:rPr>
                <w:rFonts w:cs="Arial"/>
                <w:sz w:val="24"/>
                <w:szCs w:val="24"/>
              </w:rPr>
              <w:t>Advanced keyboard skills requiring a high degree of speed and accuracy.</w:t>
            </w:r>
          </w:p>
          <w:p w:rsidR="009640C9" w:rsidRPr="00702C9E" w:rsidRDefault="009640C9" w:rsidP="009640C9">
            <w:pPr>
              <w:pStyle w:val="BodyText"/>
              <w:numPr>
                <w:ilvl w:val="0"/>
                <w:numId w:val="9"/>
              </w:numPr>
              <w:jc w:val="left"/>
              <w:rPr>
                <w:rFonts w:cs="Arial"/>
                <w:sz w:val="24"/>
                <w:szCs w:val="24"/>
              </w:rPr>
            </w:pPr>
            <w:r w:rsidRPr="00702C9E">
              <w:rPr>
                <w:rFonts w:cs="Arial"/>
                <w:sz w:val="24"/>
                <w:szCs w:val="24"/>
              </w:rPr>
              <w:t>Occasional work on different sites</w:t>
            </w:r>
          </w:p>
          <w:p w:rsidR="009640C9" w:rsidRPr="00702C9E" w:rsidRDefault="009640C9" w:rsidP="00433707">
            <w:pPr>
              <w:pStyle w:val="BodyText"/>
              <w:rPr>
                <w:rFonts w:cs="Arial"/>
                <w:b/>
                <w:sz w:val="24"/>
                <w:szCs w:val="24"/>
                <w:u w:val="single"/>
              </w:rPr>
            </w:pPr>
          </w:p>
          <w:p w:rsidR="009640C9" w:rsidRPr="00702C9E" w:rsidRDefault="009640C9" w:rsidP="00433707">
            <w:pPr>
              <w:pStyle w:val="BodyText"/>
              <w:rPr>
                <w:rFonts w:cs="Arial"/>
                <w:sz w:val="24"/>
                <w:szCs w:val="24"/>
              </w:rPr>
            </w:pPr>
            <w:r w:rsidRPr="00702C9E">
              <w:rPr>
                <w:rFonts w:cs="Arial"/>
                <w:b/>
                <w:sz w:val="24"/>
                <w:szCs w:val="24"/>
                <w:u w:val="single"/>
              </w:rPr>
              <w:t>Mental</w:t>
            </w:r>
          </w:p>
          <w:p w:rsidR="009640C9" w:rsidRPr="00702C9E" w:rsidRDefault="009640C9" w:rsidP="00433707">
            <w:pPr>
              <w:pStyle w:val="BodyText"/>
              <w:rPr>
                <w:rFonts w:cs="Arial"/>
                <w:sz w:val="24"/>
                <w:szCs w:val="24"/>
              </w:rPr>
            </w:pPr>
          </w:p>
          <w:p w:rsidR="009640C9" w:rsidRPr="00702C9E" w:rsidRDefault="009640C9" w:rsidP="009640C9">
            <w:pPr>
              <w:pStyle w:val="BodyText"/>
              <w:numPr>
                <w:ilvl w:val="0"/>
                <w:numId w:val="10"/>
              </w:numPr>
              <w:jc w:val="left"/>
              <w:rPr>
                <w:rFonts w:cs="Arial"/>
                <w:sz w:val="24"/>
                <w:szCs w:val="24"/>
              </w:rPr>
            </w:pPr>
            <w:r w:rsidRPr="00702C9E">
              <w:rPr>
                <w:rFonts w:cs="Arial"/>
                <w:sz w:val="24"/>
                <w:szCs w:val="24"/>
              </w:rPr>
              <w:t>Must have the capability to recall procedures and switch between several tasks effectively and efficiently, in view of the many interruptions and diverse situations.</w:t>
            </w:r>
          </w:p>
          <w:p w:rsidR="009640C9" w:rsidRPr="00702C9E" w:rsidRDefault="009640C9" w:rsidP="009640C9">
            <w:pPr>
              <w:pStyle w:val="BodyText"/>
              <w:numPr>
                <w:ilvl w:val="0"/>
                <w:numId w:val="10"/>
              </w:numPr>
              <w:jc w:val="left"/>
              <w:rPr>
                <w:rFonts w:cs="Arial"/>
                <w:sz w:val="24"/>
                <w:szCs w:val="24"/>
              </w:rPr>
            </w:pPr>
            <w:r w:rsidRPr="00702C9E">
              <w:rPr>
                <w:rFonts w:cs="Arial"/>
                <w:sz w:val="24"/>
                <w:szCs w:val="24"/>
              </w:rPr>
              <w:lastRenderedPageBreak/>
              <w:t>Frequent need for concentration, particularly when preparing reports, minutes of meetings and when analysing and interpreting data.</w:t>
            </w:r>
          </w:p>
          <w:p w:rsidR="009640C9" w:rsidRPr="00702C9E" w:rsidRDefault="009640C9" w:rsidP="009640C9">
            <w:pPr>
              <w:pStyle w:val="BodyText"/>
              <w:numPr>
                <w:ilvl w:val="0"/>
                <w:numId w:val="10"/>
              </w:numPr>
              <w:jc w:val="left"/>
              <w:rPr>
                <w:rFonts w:cs="Arial"/>
                <w:sz w:val="24"/>
                <w:szCs w:val="24"/>
              </w:rPr>
            </w:pPr>
            <w:r w:rsidRPr="00702C9E">
              <w:rPr>
                <w:rFonts w:cs="Arial"/>
                <w:sz w:val="24"/>
                <w:szCs w:val="24"/>
              </w:rPr>
              <w:t>Must have the ability to appreciate staff concerns/issues voiced via telephone or direct contact.</w:t>
            </w:r>
          </w:p>
          <w:p w:rsidR="009640C9" w:rsidRPr="00702C9E" w:rsidRDefault="009640C9" w:rsidP="009640C9">
            <w:pPr>
              <w:pStyle w:val="BodyText"/>
              <w:numPr>
                <w:ilvl w:val="0"/>
                <w:numId w:val="10"/>
              </w:numPr>
              <w:jc w:val="left"/>
              <w:rPr>
                <w:rFonts w:cs="Arial"/>
                <w:sz w:val="24"/>
                <w:szCs w:val="24"/>
              </w:rPr>
            </w:pPr>
            <w:r w:rsidRPr="00702C9E">
              <w:rPr>
                <w:rFonts w:cs="Arial"/>
                <w:sz w:val="24"/>
                <w:szCs w:val="24"/>
              </w:rPr>
              <w:t>Unpredictable work pattern with frequent interruptions.</w:t>
            </w:r>
          </w:p>
          <w:p w:rsidR="009640C9" w:rsidRPr="00702C9E" w:rsidRDefault="009640C9" w:rsidP="00433707">
            <w:pPr>
              <w:pStyle w:val="BodyText"/>
              <w:rPr>
                <w:rFonts w:cs="Arial"/>
                <w:sz w:val="24"/>
                <w:szCs w:val="24"/>
              </w:rPr>
            </w:pPr>
          </w:p>
          <w:p w:rsidR="009640C9" w:rsidRPr="00702C9E" w:rsidRDefault="009640C9" w:rsidP="00433707">
            <w:pPr>
              <w:pStyle w:val="BodyText"/>
              <w:rPr>
                <w:rFonts w:cs="Arial"/>
                <w:b/>
                <w:sz w:val="24"/>
                <w:szCs w:val="24"/>
                <w:u w:val="single"/>
              </w:rPr>
            </w:pPr>
            <w:r w:rsidRPr="00702C9E">
              <w:rPr>
                <w:rFonts w:cs="Arial"/>
                <w:b/>
                <w:sz w:val="24"/>
                <w:szCs w:val="24"/>
                <w:u w:val="single"/>
              </w:rPr>
              <w:t>Emotional</w:t>
            </w:r>
          </w:p>
          <w:p w:rsidR="009640C9" w:rsidRPr="00702C9E" w:rsidRDefault="009640C9" w:rsidP="00433707">
            <w:pPr>
              <w:pStyle w:val="BodyText"/>
              <w:rPr>
                <w:rFonts w:cs="Arial"/>
                <w:b/>
                <w:sz w:val="24"/>
                <w:szCs w:val="24"/>
                <w:u w:val="single"/>
              </w:rPr>
            </w:pPr>
          </w:p>
          <w:p w:rsidR="009640C9" w:rsidRPr="00702C9E" w:rsidRDefault="009640C9" w:rsidP="009640C9">
            <w:pPr>
              <w:pStyle w:val="BodyText"/>
              <w:numPr>
                <w:ilvl w:val="0"/>
                <w:numId w:val="11"/>
              </w:numPr>
              <w:jc w:val="left"/>
              <w:rPr>
                <w:rFonts w:cs="Arial"/>
                <w:sz w:val="24"/>
                <w:szCs w:val="24"/>
              </w:rPr>
            </w:pPr>
            <w:r w:rsidRPr="00702C9E">
              <w:rPr>
                <w:rFonts w:cs="Arial"/>
                <w:sz w:val="24"/>
                <w:szCs w:val="24"/>
              </w:rPr>
              <w:t xml:space="preserve">The ability to respond to a diversity of situations, which can require a sympathetic and tactful approach along with excellent listening and communication skills to resolve the various issues, which arise. </w:t>
            </w:r>
          </w:p>
          <w:p w:rsidR="009640C9" w:rsidRPr="00702C9E" w:rsidRDefault="009640C9" w:rsidP="00433707">
            <w:pPr>
              <w:pStyle w:val="BodyText"/>
              <w:rPr>
                <w:rFonts w:cs="Arial"/>
                <w:sz w:val="24"/>
                <w:szCs w:val="24"/>
              </w:rPr>
            </w:pPr>
          </w:p>
          <w:p w:rsidR="009640C9" w:rsidRPr="00702C9E" w:rsidRDefault="009640C9" w:rsidP="00433707">
            <w:pPr>
              <w:pStyle w:val="BodyText"/>
              <w:rPr>
                <w:rFonts w:cs="Arial"/>
                <w:sz w:val="24"/>
                <w:szCs w:val="24"/>
              </w:rPr>
            </w:pPr>
          </w:p>
          <w:p w:rsidR="009640C9" w:rsidRPr="00702C9E" w:rsidRDefault="009640C9" w:rsidP="00433707">
            <w:pPr>
              <w:pStyle w:val="BodyText"/>
              <w:rPr>
                <w:rFonts w:cs="Arial"/>
                <w:b/>
                <w:sz w:val="24"/>
                <w:szCs w:val="24"/>
                <w:u w:val="single"/>
              </w:rPr>
            </w:pPr>
            <w:r w:rsidRPr="00702C9E">
              <w:rPr>
                <w:rFonts w:cs="Arial"/>
                <w:b/>
                <w:sz w:val="24"/>
                <w:szCs w:val="24"/>
                <w:u w:val="single"/>
              </w:rPr>
              <w:t>Environmental</w:t>
            </w:r>
          </w:p>
          <w:p w:rsidR="009640C9" w:rsidRPr="00702C9E" w:rsidRDefault="009640C9" w:rsidP="00433707">
            <w:pPr>
              <w:pStyle w:val="BodyText"/>
              <w:rPr>
                <w:rFonts w:cs="Arial"/>
                <w:b/>
                <w:sz w:val="24"/>
                <w:szCs w:val="24"/>
                <w:u w:val="single"/>
              </w:rPr>
            </w:pPr>
          </w:p>
          <w:p w:rsidR="009640C9" w:rsidRPr="00702C9E" w:rsidRDefault="009640C9" w:rsidP="009640C9">
            <w:pPr>
              <w:pStyle w:val="BodyText"/>
              <w:numPr>
                <w:ilvl w:val="0"/>
                <w:numId w:val="12"/>
              </w:numPr>
              <w:jc w:val="left"/>
              <w:rPr>
                <w:rFonts w:cs="Arial"/>
                <w:b/>
                <w:sz w:val="24"/>
                <w:szCs w:val="24"/>
                <w:u w:val="single"/>
              </w:rPr>
            </w:pPr>
            <w:r w:rsidRPr="00702C9E">
              <w:rPr>
                <w:rFonts w:cs="Arial"/>
                <w:sz w:val="24"/>
                <w:szCs w:val="24"/>
              </w:rPr>
              <w:t>Daily, extensive use of VDU.</w:t>
            </w:r>
          </w:p>
          <w:p w:rsidR="009640C9" w:rsidRDefault="009640C9" w:rsidP="00433707">
            <w:pPr>
              <w:pStyle w:val="BodyText"/>
              <w:spacing w:line="264" w:lineRule="auto"/>
              <w:ind w:left="720"/>
            </w:pPr>
          </w:p>
          <w:p w:rsidR="009640C9" w:rsidRDefault="009640C9" w:rsidP="00433707">
            <w:pPr>
              <w:pStyle w:val="BodyText"/>
              <w:spacing w:line="264" w:lineRule="auto"/>
              <w:ind w:left="720"/>
            </w:pPr>
            <w:r>
              <w:t xml:space="preserve"> </w:t>
            </w:r>
          </w:p>
        </w:tc>
      </w:tr>
    </w:tbl>
    <w:p w:rsidR="009640C9" w:rsidRDefault="009640C9" w:rsidP="009640C9"/>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2911E4" w:rsidRDefault="009640C9" w:rsidP="00433707">
            <w:pPr>
              <w:pStyle w:val="Heading3"/>
              <w:spacing w:before="120" w:after="120"/>
            </w:pPr>
            <w:r w:rsidRPr="002911E4">
              <w:t xml:space="preserve">13.  Knowledge, Training and Experience </w:t>
            </w:r>
            <w:proofErr w:type="gramStart"/>
            <w:r w:rsidRPr="002911E4">
              <w:t>Required</w:t>
            </w:r>
            <w:proofErr w:type="gramEnd"/>
            <w:r w:rsidRPr="002911E4">
              <w:t xml:space="preserve"> to do the Job</w:t>
            </w:r>
          </w:p>
        </w:tc>
      </w:tr>
      <w:tr w:rsidR="009640C9" w:rsidRPr="001072EE" w:rsidTr="00433707">
        <w:tc>
          <w:tcPr>
            <w:tcW w:w="10440" w:type="dxa"/>
            <w:tcBorders>
              <w:top w:val="single" w:sz="4" w:space="0" w:color="auto"/>
              <w:left w:val="single" w:sz="4" w:space="0" w:color="auto"/>
              <w:bottom w:val="single" w:sz="4" w:space="0" w:color="auto"/>
              <w:right w:val="single" w:sz="4" w:space="0" w:color="auto"/>
            </w:tcBorders>
          </w:tcPr>
          <w:p w:rsidR="009640C9" w:rsidRPr="00702C9E" w:rsidRDefault="009640C9" w:rsidP="009640C9">
            <w:pPr>
              <w:pStyle w:val="ListParagraph"/>
              <w:numPr>
                <w:ilvl w:val="0"/>
                <w:numId w:val="12"/>
              </w:numPr>
              <w:spacing w:after="0" w:line="240" w:lineRule="auto"/>
              <w:rPr>
                <w:rFonts w:ascii="Arial" w:hAnsi="Arial" w:cs="Arial"/>
                <w:sz w:val="24"/>
                <w:szCs w:val="24"/>
              </w:rPr>
            </w:pPr>
            <w:r w:rsidRPr="00702C9E">
              <w:rPr>
                <w:rFonts w:ascii="Arial" w:hAnsi="Arial" w:cs="Arial"/>
                <w:sz w:val="24"/>
                <w:szCs w:val="24"/>
              </w:rPr>
              <w:t>Accredited computer skills/practical experience and knowledge of database creation and maintenance including MS office programmes</w:t>
            </w:r>
          </w:p>
          <w:p w:rsidR="009640C9" w:rsidRPr="00702C9E" w:rsidRDefault="009640C9" w:rsidP="009640C9">
            <w:pPr>
              <w:pStyle w:val="ListParagraph"/>
              <w:numPr>
                <w:ilvl w:val="0"/>
                <w:numId w:val="12"/>
              </w:numPr>
              <w:spacing w:after="0" w:line="240" w:lineRule="auto"/>
              <w:rPr>
                <w:rFonts w:ascii="Arial" w:hAnsi="Arial" w:cs="Arial"/>
                <w:sz w:val="24"/>
                <w:szCs w:val="24"/>
              </w:rPr>
            </w:pPr>
            <w:r w:rsidRPr="00702C9E">
              <w:rPr>
                <w:rFonts w:ascii="Arial" w:hAnsi="Arial" w:cs="Arial"/>
                <w:sz w:val="24"/>
                <w:szCs w:val="24"/>
              </w:rPr>
              <w:t>Higher English and secretarial studies qualification or equivalent</w:t>
            </w:r>
          </w:p>
          <w:p w:rsidR="009640C9" w:rsidRPr="00702C9E" w:rsidRDefault="009640C9" w:rsidP="009640C9">
            <w:pPr>
              <w:pStyle w:val="ListParagraph"/>
              <w:numPr>
                <w:ilvl w:val="0"/>
                <w:numId w:val="12"/>
              </w:numPr>
              <w:spacing w:after="0" w:line="240" w:lineRule="auto"/>
              <w:rPr>
                <w:rFonts w:ascii="Arial" w:hAnsi="Arial" w:cs="Arial"/>
                <w:sz w:val="24"/>
                <w:szCs w:val="24"/>
              </w:rPr>
            </w:pPr>
            <w:r w:rsidRPr="00702C9E">
              <w:rPr>
                <w:rFonts w:ascii="Arial" w:hAnsi="Arial" w:cs="Arial"/>
                <w:sz w:val="24"/>
                <w:szCs w:val="24"/>
              </w:rPr>
              <w:t>A recognised certificate in medical terminology or practical experience within the NHS</w:t>
            </w:r>
          </w:p>
          <w:p w:rsidR="009640C9" w:rsidRPr="00702C9E" w:rsidRDefault="009640C9" w:rsidP="009640C9">
            <w:pPr>
              <w:pStyle w:val="ListParagraph"/>
              <w:numPr>
                <w:ilvl w:val="0"/>
                <w:numId w:val="12"/>
              </w:numPr>
              <w:spacing w:after="0" w:line="240" w:lineRule="auto"/>
              <w:rPr>
                <w:rFonts w:ascii="Arial" w:hAnsi="Arial" w:cs="Arial"/>
                <w:sz w:val="24"/>
                <w:szCs w:val="24"/>
              </w:rPr>
            </w:pPr>
            <w:r w:rsidRPr="00702C9E">
              <w:rPr>
                <w:rFonts w:ascii="Arial" w:hAnsi="Arial" w:cs="Arial"/>
                <w:sz w:val="24"/>
                <w:szCs w:val="24"/>
              </w:rPr>
              <w:t>Excellent organisational and administrative skills</w:t>
            </w:r>
          </w:p>
          <w:p w:rsidR="009640C9" w:rsidRPr="00702C9E" w:rsidRDefault="009640C9" w:rsidP="009640C9">
            <w:pPr>
              <w:numPr>
                <w:ilvl w:val="0"/>
                <w:numId w:val="12"/>
              </w:numPr>
              <w:spacing w:after="0" w:line="240" w:lineRule="auto"/>
              <w:rPr>
                <w:rFonts w:ascii="Arial" w:hAnsi="Arial" w:cs="Arial"/>
                <w:sz w:val="24"/>
                <w:szCs w:val="24"/>
              </w:rPr>
            </w:pPr>
            <w:r w:rsidRPr="00702C9E">
              <w:rPr>
                <w:rFonts w:ascii="Arial" w:hAnsi="Arial" w:cs="Arial"/>
                <w:sz w:val="24"/>
                <w:szCs w:val="24"/>
              </w:rPr>
              <w:t>Well-developed / excellent written and verbal communication skills</w:t>
            </w:r>
          </w:p>
          <w:p w:rsidR="009640C9" w:rsidRPr="00702C9E" w:rsidRDefault="009640C9" w:rsidP="009640C9">
            <w:pPr>
              <w:numPr>
                <w:ilvl w:val="0"/>
                <w:numId w:val="12"/>
              </w:numPr>
              <w:spacing w:after="0" w:line="240" w:lineRule="auto"/>
              <w:rPr>
                <w:rFonts w:ascii="Arial" w:hAnsi="Arial" w:cs="Arial"/>
                <w:sz w:val="24"/>
                <w:szCs w:val="24"/>
              </w:rPr>
            </w:pPr>
            <w:r w:rsidRPr="00702C9E">
              <w:rPr>
                <w:rFonts w:ascii="Arial" w:hAnsi="Arial" w:cs="Arial"/>
                <w:sz w:val="24"/>
                <w:szCs w:val="24"/>
              </w:rPr>
              <w:t>High level of competence in office IT software, including Microsoft Office, i.e. Word, Excel, PowerPoint.</w:t>
            </w:r>
          </w:p>
          <w:p w:rsidR="009640C9" w:rsidRPr="00702C9E" w:rsidRDefault="009640C9" w:rsidP="009640C9">
            <w:pPr>
              <w:numPr>
                <w:ilvl w:val="0"/>
                <w:numId w:val="12"/>
              </w:numPr>
              <w:spacing w:after="0" w:line="240" w:lineRule="auto"/>
              <w:rPr>
                <w:rFonts w:ascii="Arial" w:hAnsi="Arial" w:cs="Arial"/>
                <w:sz w:val="24"/>
                <w:szCs w:val="24"/>
              </w:rPr>
            </w:pPr>
            <w:r w:rsidRPr="00702C9E">
              <w:rPr>
                <w:rFonts w:ascii="Arial" w:hAnsi="Arial" w:cs="Arial"/>
                <w:sz w:val="24"/>
                <w:szCs w:val="24"/>
              </w:rPr>
              <w:t>High degree of interpersonal skills.</w:t>
            </w:r>
          </w:p>
          <w:p w:rsidR="009640C9" w:rsidRPr="00702C9E" w:rsidRDefault="009640C9" w:rsidP="009640C9">
            <w:pPr>
              <w:numPr>
                <w:ilvl w:val="0"/>
                <w:numId w:val="12"/>
              </w:numPr>
              <w:spacing w:after="0" w:line="240" w:lineRule="auto"/>
              <w:rPr>
                <w:rFonts w:ascii="Arial" w:hAnsi="Arial" w:cs="Arial"/>
                <w:sz w:val="24"/>
                <w:szCs w:val="24"/>
              </w:rPr>
            </w:pPr>
            <w:r w:rsidRPr="00702C9E">
              <w:rPr>
                <w:rFonts w:ascii="Arial" w:hAnsi="Arial" w:cs="Arial"/>
                <w:sz w:val="24"/>
                <w:szCs w:val="24"/>
              </w:rPr>
              <w:t>Time management skills.</w:t>
            </w:r>
          </w:p>
          <w:p w:rsidR="009640C9" w:rsidRPr="00702C9E" w:rsidRDefault="009640C9" w:rsidP="009640C9">
            <w:pPr>
              <w:numPr>
                <w:ilvl w:val="0"/>
                <w:numId w:val="12"/>
              </w:numPr>
              <w:spacing w:after="0" w:line="240" w:lineRule="auto"/>
              <w:rPr>
                <w:rFonts w:ascii="Arial" w:hAnsi="Arial" w:cs="Arial"/>
                <w:sz w:val="24"/>
                <w:szCs w:val="24"/>
              </w:rPr>
            </w:pPr>
            <w:r w:rsidRPr="00702C9E">
              <w:rPr>
                <w:rFonts w:ascii="Arial" w:hAnsi="Arial" w:cs="Arial"/>
                <w:sz w:val="24"/>
                <w:szCs w:val="24"/>
              </w:rPr>
              <w:t>Ability to deal with highly confidential/sensitive issues in an appropriate manner.</w:t>
            </w:r>
          </w:p>
          <w:p w:rsidR="009640C9" w:rsidRPr="001072EE" w:rsidRDefault="009640C9" w:rsidP="00433707">
            <w:pPr>
              <w:jc w:val="both"/>
              <w:rPr>
                <w:rFonts w:ascii="Arial" w:hAnsi="Arial"/>
              </w:rPr>
            </w:pPr>
          </w:p>
        </w:tc>
      </w:tr>
    </w:tbl>
    <w:p w:rsidR="00BC4562" w:rsidRDefault="009640C9">
      <w:r>
        <w:br w:type="page"/>
      </w:r>
    </w:p>
    <w:sectPr w:rsidR="00BC4562" w:rsidSect="00FC524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A"/>
    <w:multiLevelType w:val="hybridMultilevel"/>
    <w:tmpl w:val="375A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23EA"/>
    <w:multiLevelType w:val="hybridMultilevel"/>
    <w:tmpl w:val="E23A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1F8977F3"/>
    <w:multiLevelType w:val="hybridMultilevel"/>
    <w:tmpl w:val="00EA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B7F4C"/>
    <w:multiLevelType w:val="hybridMultilevel"/>
    <w:tmpl w:val="95F6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9742C"/>
    <w:multiLevelType w:val="hybridMultilevel"/>
    <w:tmpl w:val="F6A81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B5FC7"/>
    <w:multiLevelType w:val="singleLevel"/>
    <w:tmpl w:val="21868A9C"/>
    <w:lvl w:ilvl="0">
      <w:start w:val="4"/>
      <w:numFmt w:val="decimal"/>
      <w:lvlText w:val="%1."/>
      <w:lvlJc w:val="left"/>
      <w:pPr>
        <w:tabs>
          <w:tab w:val="num" w:pos="360"/>
        </w:tabs>
        <w:ind w:left="360" w:hanging="360"/>
      </w:pPr>
      <w:rPr>
        <w:rFonts w:cs="Times New Roman" w:hint="default"/>
      </w:rPr>
    </w:lvl>
  </w:abstractNum>
  <w:abstractNum w:abstractNumId="7" w15:restartNumberingAfterBreak="0">
    <w:nsid w:val="54A86978"/>
    <w:multiLevelType w:val="hybridMultilevel"/>
    <w:tmpl w:val="6E8E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D67B3"/>
    <w:multiLevelType w:val="hybridMultilevel"/>
    <w:tmpl w:val="06A0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75D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F971E6F"/>
    <w:multiLevelType w:val="hybridMultilevel"/>
    <w:tmpl w:val="957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F03B5"/>
    <w:multiLevelType w:val="hybridMultilevel"/>
    <w:tmpl w:val="E0C2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9"/>
  </w:num>
  <w:num w:numId="5">
    <w:abstractNumId w:val="5"/>
  </w:num>
  <w:num w:numId="6">
    <w:abstractNumId w:val="3"/>
  </w:num>
  <w:num w:numId="7">
    <w:abstractNumId w:val="4"/>
  </w:num>
  <w:num w:numId="8">
    <w:abstractNumId w:val="7"/>
  </w:num>
  <w:num w:numId="9">
    <w:abstractNumId w:val="1"/>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C9"/>
    <w:rsid w:val="00015F28"/>
    <w:rsid w:val="00225040"/>
    <w:rsid w:val="006A1613"/>
    <w:rsid w:val="009640C9"/>
    <w:rsid w:val="00BC4562"/>
    <w:rsid w:val="00FC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s1029">
          <o:proxy start="" idref="#_s1031" connectloc="0"/>
          <o:proxy end="" idref="#_s1030" connectloc="2"/>
        </o:r>
        <o:r id="V:Rule2" type="connector" idref="#_s1028">
          <o:proxy start="" idref="#_s1032" connectloc="0"/>
          <o:proxy end="" idref="#_s1030" connectloc="2"/>
        </o:r>
      </o:rules>
    </o:shapelayout>
  </w:shapeDefaults>
  <w:decimalSymbol w:val="."/>
  <w:listSeparator w:val=","/>
  <w15:chartTrackingRefBased/>
  <w15:docId w15:val="{0BE93D7E-DC0A-4BF3-9FB5-18A893ED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C9"/>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9640C9"/>
    <w:pPr>
      <w:keepNext/>
      <w:spacing w:after="0" w:line="240" w:lineRule="auto"/>
      <w:jc w:val="both"/>
      <w:outlineLvl w:val="2"/>
    </w:pPr>
    <w:rPr>
      <w:rFonts w:ascii="Arial" w:eastAsia="Calibri" w:hAnsi="Arial" w:cs="Arial"/>
      <w:b/>
      <w:bCs/>
      <w:sz w:val="24"/>
      <w:szCs w:val="24"/>
    </w:rPr>
  </w:style>
  <w:style w:type="paragraph" w:styleId="Heading7">
    <w:name w:val="heading 7"/>
    <w:basedOn w:val="Normal"/>
    <w:next w:val="Normal"/>
    <w:link w:val="Heading7Char"/>
    <w:qFormat/>
    <w:rsid w:val="009640C9"/>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40C9"/>
    <w:rPr>
      <w:rFonts w:ascii="Arial" w:eastAsia="Calibri" w:hAnsi="Arial" w:cs="Arial"/>
      <w:b/>
      <w:bCs/>
      <w:sz w:val="24"/>
      <w:szCs w:val="24"/>
      <w:lang w:eastAsia="en-US"/>
    </w:rPr>
  </w:style>
  <w:style w:type="character" w:customStyle="1" w:styleId="Heading7Char">
    <w:name w:val="Heading 7 Char"/>
    <w:basedOn w:val="DefaultParagraphFont"/>
    <w:link w:val="Heading7"/>
    <w:rsid w:val="009640C9"/>
    <w:rPr>
      <w:sz w:val="24"/>
      <w:szCs w:val="24"/>
      <w:lang w:eastAsia="en-US"/>
    </w:rPr>
  </w:style>
  <w:style w:type="paragraph" w:styleId="ListParagraph">
    <w:name w:val="List Paragraph"/>
    <w:basedOn w:val="Normal"/>
    <w:qFormat/>
    <w:rsid w:val="009640C9"/>
    <w:pPr>
      <w:ind w:left="720"/>
      <w:contextualSpacing/>
    </w:pPr>
  </w:style>
  <w:style w:type="paragraph" w:styleId="BodyText">
    <w:name w:val="Body Text"/>
    <w:basedOn w:val="Normal"/>
    <w:link w:val="BodyTextChar"/>
    <w:rsid w:val="009640C9"/>
    <w:pPr>
      <w:spacing w:after="0" w:line="240" w:lineRule="auto"/>
      <w:jc w:val="both"/>
    </w:pPr>
    <w:rPr>
      <w:rFonts w:ascii="Arial" w:eastAsia="Calibri" w:hAnsi="Arial"/>
      <w:szCs w:val="20"/>
    </w:rPr>
  </w:style>
  <w:style w:type="character" w:customStyle="1" w:styleId="BodyTextChar">
    <w:name w:val="Body Text Char"/>
    <w:basedOn w:val="DefaultParagraphFont"/>
    <w:link w:val="BodyText"/>
    <w:rsid w:val="009640C9"/>
    <w:rPr>
      <w:rFonts w:ascii="Arial" w:eastAsia="Calibri" w:hAnsi="Arial"/>
      <w:sz w:val="22"/>
      <w:lang w:eastAsia="en-US"/>
    </w:rPr>
  </w:style>
  <w:style w:type="paragraph" w:styleId="BodyText2">
    <w:name w:val="Body Text 2"/>
    <w:basedOn w:val="Normal"/>
    <w:link w:val="BodyText2Char"/>
    <w:rsid w:val="009640C9"/>
    <w:pPr>
      <w:spacing w:before="120" w:after="0" w:line="240" w:lineRule="auto"/>
      <w:jc w:val="both"/>
    </w:pPr>
    <w:rPr>
      <w:rFonts w:ascii="Times New Roman" w:hAnsi="Times New Roman"/>
      <w:sz w:val="20"/>
      <w:szCs w:val="20"/>
    </w:rPr>
  </w:style>
  <w:style w:type="character" w:customStyle="1" w:styleId="BodyText2Char">
    <w:name w:val="Body Text 2 Char"/>
    <w:basedOn w:val="DefaultParagraphFont"/>
    <w:link w:val="BodyText2"/>
    <w:rsid w:val="009640C9"/>
    <w:rPr>
      <w:lang w:eastAsia="en-US"/>
    </w:rPr>
  </w:style>
  <w:style w:type="paragraph" w:styleId="BodyText3">
    <w:name w:val="Body Text 3"/>
    <w:basedOn w:val="Normal"/>
    <w:link w:val="BodyText3Char"/>
    <w:rsid w:val="009640C9"/>
    <w:pPr>
      <w:spacing w:after="120"/>
    </w:pPr>
    <w:rPr>
      <w:sz w:val="16"/>
      <w:szCs w:val="16"/>
    </w:rPr>
  </w:style>
  <w:style w:type="character" w:customStyle="1" w:styleId="BodyText3Char">
    <w:name w:val="Body Text 3 Char"/>
    <w:basedOn w:val="DefaultParagraphFont"/>
    <w:link w:val="BodyText3"/>
    <w:rsid w:val="009640C9"/>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Allison</dc:creator>
  <cp:keywords/>
  <dc:description/>
  <cp:lastModifiedBy>Patten, Alexis</cp:lastModifiedBy>
  <cp:revision>2</cp:revision>
  <dcterms:created xsi:type="dcterms:W3CDTF">2023-07-12T13:00:00Z</dcterms:created>
  <dcterms:modified xsi:type="dcterms:W3CDTF">2023-07-12T13:00:00Z</dcterms:modified>
</cp:coreProperties>
</file>