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B9" w:rsidRDefault="00D62556" w:rsidP="00D86E97">
      <w:pPr>
        <w:jc w:val="center"/>
        <w:rPr>
          <w:rFonts w:ascii="Arial" w:hAnsi="Arial" w:cs="Arial"/>
          <w:szCs w:val="24"/>
        </w:rPr>
      </w:pPr>
      <w:r w:rsidRPr="00D62556">
        <w:rPr>
          <w:rFonts w:ascii="Arial" w:hAnsi="Arial" w:cs="Arial"/>
          <w:noProof/>
          <w:szCs w:val="24"/>
          <w:lang w:val="en-GB" w:eastAsia="en-GB"/>
        </w:rPr>
        <w:pict>
          <v:shapetype id="_x0000_t202" coordsize="21600,21600" o:spt="202" path="m,l,21600r21600,l21600,xe">
            <v:stroke joinstyle="miter"/>
            <v:path gradientshapeok="t" o:connecttype="rect"/>
          </v:shapetype>
          <v:shape id="Text Box 22" o:spid="_x0000_s1026" type="#_x0000_t202" style="position:absolute;left:0;text-align:left;margin-left:285.9pt;margin-top:10.2pt;width:180.55pt;height:6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" stroked="f">
            <v:textbox>
              <w:txbxContent>
                <w:p w:rsidR="00AD4DC7" w:rsidRDefault="009048B9" w:rsidP="00FE0EE7">
                  <w:r>
                    <w:rPr>
                      <w:noProof/>
                      <w:lang w:val="en-GB" w:eastAsia="en-GB"/>
                    </w:rPr>
                    <w:t xml:space="preserve">             </w:t>
                  </w:r>
                  <w:r w:rsidR="00AD4DC7" w:rsidRPr="00683C74">
                    <w:rPr>
                      <w:noProof/>
                      <w:lang w:val="en-GB" w:eastAsia="en-GB"/>
                    </w:rPr>
                    <w:drawing>
                      <wp:inline distT="0" distB="0" distL="0" distR="0">
                        <wp:extent cx="1314450" cy="771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771525"/>
                                </a:xfrm>
                                <a:prstGeom prst="rect">
                                  <a:avLst/>
                                </a:prstGeom>
                                <a:noFill/>
                                <a:ln>
                                  <a:noFill/>
                                </a:ln>
                              </pic:spPr>
                            </pic:pic>
                          </a:graphicData>
                        </a:graphic>
                      </wp:inline>
                    </w:drawing>
                  </w:r>
                </w:p>
              </w:txbxContent>
            </v:textbox>
          </v:shape>
        </w:pict>
      </w:r>
      <w:r>
        <w:rPr>
          <w:rFonts w:ascii="Arial" w:hAnsi="Arial" w:cs="Arial"/>
          <w:noProof/>
          <w:szCs w:val="24"/>
          <w:lang w:val="en-GB" w:eastAsia="en-GB"/>
        </w:rPr>
        <w:pict>
          <v:shape id="Text Box 23" o:spid="_x0000_s1027" type="#_x0000_t202" style="position:absolute;left:0;text-align:left;margin-left:-41.6pt;margin-top:-64.8pt;width:250.2pt;height:30.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" stroked="f">
            <v:textbox>
              <w:txbxContent>
                <w:p w:rsidR="00AD4DC7" w:rsidRDefault="00AD4DC7"/>
              </w:txbxContent>
            </v:textbox>
          </v:shape>
        </w:pict>
      </w:r>
    </w:p>
    <w:p w:rsidR="009048B9" w:rsidRDefault="009048B9" w:rsidP="009048B9">
      <w:pPr>
        <w:pStyle w:val="Heading1"/>
        <w:tabs>
          <w:tab w:val="left" w:pos="1950"/>
          <w:tab w:val="center" w:pos="4156"/>
        </w:tabs>
        <w:jc w:val="center"/>
        <w:rPr>
          <w:rFonts w:ascii="Arial" w:hAnsi="Arial" w:cs="Arial"/>
          <w:szCs w:val="24"/>
        </w:rPr>
      </w:pPr>
    </w:p>
    <w:p w:rsidR="009048B9" w:rsidRDefault="009048B9" w:rsidP="009048B9">
      <w:pPr>
        <w:pStyle w:val="Heading1"/>
        <w:tabs>
          <w:tab w:val="left" w:pos="1950"/>
          <w:tab w:val="center" w:pos="4156"/>
        </w:tabs>
        <w:jc w:val="center"/>
        <w:rPr>
          <w:rFonts w:ascii="Arial" w:hAnsi="Arial" w:cs="Arial"/>
          <w:szCs w:val="24"/>
        </w:rPr>
      </w:pPr>
    </w:p>
    <w:p w:rsidR="00FE0EE7" w:rsidRPr="00350BA5" w:rsidRDefault="00FE0EE7" w:rsidP="009048B9">
      <w:pPr>
        <w:pStyle w:val="Heading1"/>
        <w:tabs>
          <w:tab w:val="left" w:pos="1950"/>
          <w:tab w:val="center" w:pos="4156"/>
        </w:tabs>
        <w:jc w:val="center"/>
        <w:rPr>
          <w:rFonts w:ascii="Arial" w:hAnsi="Arial" w:cs="Arial"/>
          <w:szCs w:val="24"/>
        </w:rPr>
      </w:pPr>
      <w:r w:rsidRPr="00350BA5">
        <w:rPr>
          <w:rFonts w:ascii="Arial" w:hAnsi="Arial" w:cs="Arial"/>
          <w:szCs w:val="24"/>
        </w:rPr>
        <w:t>NHS FORTH VALLEY</w:t>
      </w:r>
    </w:p>
    <w:p w:rsidR="00FE0EE7" w:rsidRPr="00350BA5" w:rsidRDefault="00FE0EE7" w:rsidP="009048B9">
      <w:pPr>
        <w:ind w:right="-360"/>
        <w:jc w:val="center"/>
        <w:rPr>
          <w:rFonts w:ascii="Arial" w:hAnsi="Arial" w:cs="Arial"/>
          <w:b/>
          <w:bCs/>
          <w:sz w:val="24"/>
          <w:szCs w:val="24"/>
        </w:rPr>
      </w:pPr>
    </w:p>
    <w:p w:rsidR="00FE0EE7" w:rsidRDefault="00FE0EE7" w:rsidP="009048B9">
      <w:pPr>
        <w:pStyle w:val="Heading1"/>
        <w:jc w:val="center"/>
        <w:rPr>
          <w:rFonts w:ascii="Arial" w:hAnsi="Arial" w:cs="Arial"/>
          <w:b w:val="0"/>
          <w:szCs w:val="24"/>
        </w:rPr>
      </w:pPr>
      <w:r w:rsidRPr="009048B9">
        <w:rPr>
          <w:rFonts w:ascii="Arial" w:hAnsi="Arial" w:cs="Arial"/>
          <w:b w:val="0"/>
          <w:szCs w:val="24"/>
        </w:rPr>
        <w:t>JOB DESCRIPTION</w:t>
      </w:r>
    </w:p>
    <w:p w:rsidR="009048B9" w:rsidRPr="009048B9" w:rsidRDefault="009048B9" w:rsidP="009048B9"/>
    <w:p w:rsidR="009048B9" w:rsidRPr="009048B9" w:rsidRDefault="009048B9" w:rsidP="009048B9">
      <w:pPr>
        <w:jc w:val="center"/>
        <w:rPr>
          <w:rFonts w:ascii="Arial" w:hAnsi="Arial" w:cs="Arial"/>
          <w:sz w:val="24"/>
          <w:szCs w:val="24"/>
        </w:rPr>
      </w:pPr>
      <w:r w:rsidRPr="009048B9">
        <w:rPr>
          <w:rFonts w:ascii="Arial" w:hAnsi="Arial" w:cs="Arial"/>
          <w:sz w:val="24"/>
          <w:szCs w:val="24"/>
        </w:rPr>
        <w:t>Quality &amp; Training Manager, Laboratories</w:t>
      </w:r>
    </w:p>
    <w:p w:rsidR="00FE0EE7" w:rsidRPr="00350BA5" w:rsidRDefault="00FE0EE7" w:rsidP="00FE0EE7">
      <w:pPr>
        <w:jc w:val="center"/>
        <w:rPr>
          <w:rFonts w:ascii="Arial" w:hAnsi="Arial" w:cs="Arial"/>
          <w:sz w:val="24"/>
          <w:szCs w:val="24"/>
        </w:rPr>
      </w:pPr>
    </w:p>
    <w:p w:rsidR="00FE0EE7" w:rsidRPr="00350BA5" w:rsidRDefault="00FE0EE7" w:rsidP="00FE0EE7">
      <w:pPr>
        <w:rPr>
          <w:rFonts w:ascii="Arial" w:hAnsi="Arial" w:cs="Arial"/>
          <w:b/>
          <w:bCs/>
          <w:sz w:val="24"/>
          <w:szCs w:val="24"/>
        </w:rPr>
      </w:pPr>
    </w:p>
    <w:p w:rsidR="00FE0EE7" w:rsidRPr="00350BA5" w:rsidRDefault="00FE0EE7" w:rsidP="00FE0EE7">
      <w:pPr>
        <w:tabs>
          <w:tab w:val="left" w:pos="1392"/>
          <w:tab w:val="left" w:pos="1872"/>
        </w:tabs>
        <w:ind w:left="792" w:hanging="792"/>
        <w:rPr>
          <w:rFonts w:ascii="Arial" w:hAnsi="Arial" w:cs="Arial"/>
          <w:b/>
          <w:bCs/>
          <w:sz w:val="24"/>
          <w:szCs w:val="24"/>
        </w:rPr>
      </w:pPr>
      <w:r w:rsidRPr="00350BA5">
        <w:rPr>
          <w:rFonts w:ascii="Arial" w:hAnsi="Arial" w:cs="Arial"/>
          <w:b/>
          <w:bCs/>
          <w:sz w:val="24"/>
          <w:szCs w:val="24"/>
        </w:rPr>
        <w:t>1.      JOB DETAILS</w:t>
      </w:r>
    </w:p>
    <w:p w:rsidR="00FE0EE7" w:rsidRPr="00350BA5" w:rsidRDefault="00FE0EE7" w:rsidP="00FE0EE7">
      <w:pPr>
        <w:rPr>
          <w:rFonts w:ascii="Arial" w:hAnsi="Arial" w:cs="Arial"/>
          <w:b/>
          <w:bCs/>
          <w:sz w:val="24"/>
          <w:szCs w:val="24"/>
        </w:rPr>
      </w:pPr>
    </w:p>
    <w:p w:rsidR="00FE0EE7" w:rsidRPr="00350BA5" w:rsidRDefault="00FE0EE7" w:rsidP="00FE0EE7">
      <w:pPr>
        <w:pStyle w:val="BodyText"/>
        <w:rPr>
          <w:rFonts w:ascii="Arial" w:hAnsi="Arial" w:cs="Arial"/>
          <w:sz w:val="24"/>
          <w:szCs w:val="24"/>
        </w:rPr>
      </w:pPr>
    </w:p>
    <w:p w:rsidR="00FE0EE7" w:rsidRPr="00350BA5" w:rsidRDefault="00FE0EE7" w:rsidP="00FE0EE7">
      <w:pPr>
        <w:rPr>
          <w:rFonts w:ascii="Arial" w:hAnsi="Arial" w:cs="Arial"/>
          <w:b/>
          <w:bCs/>
          <w:sz w:val="24"/>
          <w:szCs w:val="24"/>
        </w:rPr>
      </w:pPr>
      <w:r w:rsidRPr="00350BA5">
        <w:rPr>
          <w:rFonts w:ascii="Arial" w:hAnsi="Arial" w:cs="Arial"/>
          <w:b/>
          <w:bCs/>
          <w:sz w:val="24"/>
          <w:szCs w:val="24"/>
        </w:rPr>
        <w:t>Job Title:</w:t>
      </w:r>
      <w:r w:rsidRPr="00350BA5">
        <w:rPr>
          <w:rFonts w:ascii="Arial" w:hAnsi="Arial" w:cs="Arial"/>
          <w:b/>
          <w:bCs/>
          <w:sz w:val="24"/>
          <w:szCs w:val="24"/>
        </w:rPr>
        <w:tab/>
      </w:r>
      <w:r w:rsidRPr="00350BA5">
        <w:rPr>
          <w:rFonts w:ascii="Arial" w:hAnsi="Arial" w:cs="Arial"/>
          <w:b/>
          <w:bCs/>
          <w:sz w:val="24"/>
          <w:szCs w:val="24"/>
        </w:rPr>
        <w:tab/>
      </w:r>
      <w:r w:rsidR="004D115F">
        <w:rPr>
          <w:rFonts w:ascii="Arial" w:hAnsi="Arial" w:cs="Arial"/>
          <w:b/>
          <w:bCs/>
          <w:sz w:val="24"/>
          <w:szCs w:val="24"/>
        </w:rPr>
        <w:t>Laboratories Quality &amp; Training Manager</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sz w:val="24"/>
          <w:szCs w:val="24"/>
        </w:rPr>
      </w:pPr>
      <w:r w:rsidRPr="00350BA5">
        <w:rPr>
          <w:rFonts w:ascii="Arial" w:hAnsi="Arial" w:cs="Arial"/>
          <w:b/>
          <w:bCs/>
          <w:sz w:val="24"/>
          <w:szCs w:val="24"/>
        </w:rPr>
        <w:t>Responsible to</w:t>
      </w:r>
      <w:r w:rsidRPr="00350BA5">
        <w:rPr>
          <w:rFonts w:ascii="Arial" w:hAnsi="Arial" w:cs="Arial"/>
          <w:bCs/>
          <w:sz w:val="24"/>
          <w:szCs w:val="24"/>
        </w:rPr>
        <w:t>)</w:t>
      </w:r>
      <w:r w:rsidRPr="00350BA5">
        <w:rPr>
          <w:rFonts w:ascii="Arial" w:hAnsi="Arial" w:cs="Arial"/>
          <w:b/>
          <w:bCs/>
          <w:sz w:val="24"/>
          <w:szCs w:val="24"/>
        </w:rPr>
        <w:t xml:space="preserve">: </w:t>
      </w:r>
      <w:r w:rsidR="00B04191" w:rsidRPr="00350BA5">
        <w:rPr>
          <w:rFonts w:ascii="Arial" w:hAnsi="Arial" w:cs="Arial"/>
          <w:b/>
          <w:bCs/>
          <w:sz w:val="24"/>
          <w:szCs w:val="24"/>
        </w:rPr>
        <w:t xml:space="preserve">  </w:t>
      </w:r>
      <w:r w:rsidR="00B04191" w:rsidRPr="00350BA5">
        <w:rPr>
          <w:rFonts w:ascii="Arial" w:hAnsi="Arial" w:cs="Arial"/>
          <w:b/>
          <w:bCs/>
          <w:sz w:val="24"/>
          <w:szCs w:val="24"/>
        </w:rPr>
        <w:tab/>
      </w:r>
      <w:r w:rsidR="004D115F">
        <w:rPr>
          <w:rFonts w:ascii="Arial" w:hAnsi="Arial" w:cs="Arial"/>
          <w:b/>
          <w:bCs/>
          <w:sz w:val="24"/>
        </w:rPr>
        <w:t xml:space="preserve">Head of </w:t>
      </w:r>
      <w:r w:rsidR="00DC4D85">
        <w:rPr>
          <w:rFonts w:ascii="Arial" w:hAnsi="Arial" w:cs="Arial"/>
          <w:b/>
          <w:bCs/>
          <w:sz w:val="24"/>
        </w:rPr>
        <w:t>Acute Services- Diagnostics</w:t>
      </w:r>
    </w:p>
    <w:p w:rsidR="00AD4DC7" w:rsidRDefault="00FE0EE7">
      <w:pPr>
        <w:ind w:left="2160" w:hanging="2160"/>
        <w:rPr>
          <w:rFonts w:ascii="Arial" w:hAnsi="Arial" w:cs="Arial"/>
          <w:b/>
          <w:bCs/>
          <w:sz w:val="24"/>
          <w:szCs w:val="24"/>
        </w:rPr>
      </w:pPr>
      <w:r w:rsidRPr="00350BA5">
        <w:rPr>
          <w:rFonts w:ascii="Arial" w:hAnsi="Arial" w:cs="Arial"/>
          <w:b/>
          <w:bCs/>
          <w:sz w:val="24"/>
          <w:szCs w:val="24"/>
        </w:rPr>
        <w:t>Department(s):</w:t>
      </w:r>
      <w:r w:rsidR="0069578D" w:rsidRPr="00350BA5">
        <w:rPr>
          <w:rFonts w:ascii="Arial" w:hAnsi="Arial" w:cs="Arial"/>
          <w:b/>
          <w:bCs/>
          <w:sz w:val="24"/>
          <w:szCs w:val="24"/>
        </w:rPr>
        <w:tab/>
      </w:r>
      <w:r w:rsidR="004D115F">
        <w:rPr>
          <w:rFonts w:ascii="Arial" w:hAnsi="Arial" w:cs="Arial"/>
          <w:b/>
          <w:bCs/>
          <w:sz w:val="24"/>
          <w:szCs w:val="24"/>
        </w:rPr>
        <w:t xml:space="preserve">Microbiology, </w:t>
      </w:r>
      <w:r w:rsidR="003E77A0">
        <w:rPr>
          <w:rFonts w:ascii="Arial" w:hAnsi="Arial" w:cs="Arial"/>
          <w:b/>
          <w:bCs/>
          <w:sz w:val="24"/>
          <w:szCs w:val="24"/>
        </w:rPr>
        <w:t>P</w:t>
      </w:r>
      <w:r w:rsidR="004D115F">
        <w:rPr>
          <w:rFonts w:ascii="Arial" w:hAnsi="Arial" w:cs="Arial"/>
          <w:b/>
          <w:bCs/>
          <w:sz w:val="24"/>
          <w:szCs w:val="24"/>
        </w:rPr>
        <w:t>athology, Clinical Chemistry</w:t>
      </w:r>
      <w:r w:rsidR="00DC4D85">
        <w:rPr>
          <w:rFonts w:ascii="Arial" w:hAnsi="Arial" w:cs="Arial"/>
          <w:b/>
          <w:bCs/>
          <w:sz w:val="24"/>
          <w:szCs w:val="24"/>
        </w:rPr>
        <w:t>,</w:t>
      </w:r>
      <w:r w:rsidR="004D115F">
        <w:rPr>
          <w:rFonts w:ascii="Arial" w:hAnsi="Arial" w:cs="Arial"/>
          <w:b/>
          <w:bCs/>
          <w:sz w:val="24"/>
          <w:szCs w:val="24"/>
        </w:rPr>
        <w:tab/>
        <w:t>Haematology/ Transfusion Clinical Laboratories</w:t>
      </w:r>
      <w:r w:rsidR="00DC4D85">
        <w:rPr>
          <w:rFonts w:ascii="Arial" w:hAnsi="Arial" w:cs="Arial"/>
          <w:b/>
          <w:bCs/>
          <w:sz w:val="24"/>
          <w:szCs w:val="24"/>
        </w:rPr>
        <w:t xml:space="preserve"> and </w:t>
      </w:r>
      <w:proofErr w:type="spellStart"/>
      <w:r w:rsidR="00DC4D85">
        <w:rPr>
          <w:rFonts w:ascii="Arial" w:hAnsi="Arial" w:cs="Arial"/>
          <w:b/>
          <w:bCs/>
          <w:sz w:val="24"/>
          <w:szCs w:val="24"/>
        </w:rPr>
        <w:t>PoCT</w:t>
      </w:r>
      <w:proofErr w:type="spellEnd"/>
      <w:r w:rsidR="00DC4D85">
        <w:rPr>
          <w:rFonts w:ascii="Arial" w:hAnsi="Arial" w:cs="Arial"/>
          <w:b/>
          <w:bCs/>
          <w:sz w:val="24"/>
          <w:szCs w:val="24"/>
        </w:rPr>
        <w:t xml:space="preserve"> service.</w:t>
      </w:r>
    </w:p>
    <w:p w:rsidR="00FE0EE7" w:rsidRPr="00350BA5" w:rsidRDefault="00FE0EE7" w:rsidP="00FE0EE7">
      <w:pPr>
        <w:rPr>
          <w:rFonts w:ascii="Arial" w:hAnsi="Arial" w:cs="Arial"/>
          <w:b/>
          <w:bCs/>
          <w:sz w:val="24"/>
          <w:szCs w:val="24"/>
        </w:rPr>
      </w:pPr>
    </w:p>
    <w:p w:rsidR="00FE0EE7" w:rsidRPr="00350BA5" w:rsidRDefault="00FE0EE7" w:rsidP="00FE0EE7">
      <w:pPr>
        <w:rPr>
          <w:rFonts w:ascii="Arial" w:hAnsi="Arial" w:cs="Arial"/>
          <w:b/>
          <w:bCs/>
          <w:sz w:val="24"/>
          <w:szCs w:val="24"/>
        </w:rPr>
      </w:pPr>
      <w:r w:rsidRPr="00350BA5">
        <w:rPr>
          <w:rFonts w:ascii="Arial" w:hAnsi="Arial" w:cs="Arial"/>
          <w:b/>
          <w:bCs/>
          <w:sz w:val="24"/>
          <w:szCs w:val="24"/>
        </w:rPr>
        <w:t>Job Reference:</w:t>
      </w:r>
      <w:r w:rsidR="00D86E97">
        <w:rPr>
          <w:rFonts w:ascii="Arial" w:hAnsi="Arial" w:cs="Arial"/>
          <w:b/>
          <w:bCs/>
          <w:sz w:val="24"/>
          <w:szCs w:val="24"/>
        </w:rPr>
        <w:t xml:space="preserve"> BN-LABS-22-06</w:t>
      </w:r>
    </w:p>
    <w:p w:rsidR="00FE0EE7" w:rsidRPr="00350BA5" w:rsidRDefault="00FE0EE7" w:rsidP="00FE0EE7">
      <w:pPr>
        <w:rPr>
          <w:rFonts w:ascii="Arial" w:hAnsi="Arial" w:cs="Arial"/>
          <w:b/>
          <w:bCs/>
          <w:sz w:val="24"/>
          <w:szCs w:val="24"/>
        </w:rPr>
      </w:pPr>
    </w:p>
    <w:p w:rsidR="00FE0EE7" w:rsidRDefault="00FE0EE7" w:rsidP="00FE0EE7">
      <w:pPr>
        <w:jc w:val="both"/>
        <w:rPr>
          <w:rFonts w:ascii="Arial" w:hAnsi="Arial" w:cs="Arial"/>
          <w:b/>
          <w:bCs/>
          <w:sz w:val="24"/>
          <w:szCs w:val="24"/>
        </w:rPr>
      </w:pPr>
    </w:p>
    <w:p w:rsidR="009048B9" w:rsidRDefault="009048B9" w:rsidP="00FE0EE7">
      <w:pPr>
        <w:jc w:val="both"/>
        <w:rPr>
          <w:rFonts w:ascii="Arial" w:hAnsi="Arial" w:cs="Arial"/>
          <w:b/>
          <w:bCs/>
          <w:sz w:val="24"/>
          <w:szCs w:val="24"/>
        </w:rPr>
      </w:pPr>
    </w:p>
    <w:p w:rsidR="009048B9" w:rsidRPr="00350BA5" w:rsidRDefault="009048B9" w:rsidP="00FE0EE7">
      <w:pPr>
        <w:jc w:val="both"/>
        <w:rPr>
          <w:rFonts w:ascii="Arial" w:hAnsi="Arial" w:cs="Arial"/>
          <w:b/>
          <w:bCs/>
          <w:sz w:val="24"/>
          <w:szCs w:val="24"/>
        </w:rPr>
      </w:pPr>
    </w:p>
    <w:p w:rsidR="00FE0EE7" w:rsidRPr="00350BA5" w:rsidRDefault="00FE0EE7" w:rsidP="00FE0EE7">
      <w:pPr>
        <w:jc w:val="both"/>
        <w:rPr>
          <w:rFonts w:ascii="Arial" w:hAnsi="Arial" w:cs="Arial"/>
          <w:b/>
          <w:bCs/>
          <w:sz w:val="24"/>
          <w:szCs w:val="24"/>
        </w:rPr>
      </w:pPr>
      <w:r w:rsidRPr="00350BA5">
        <w:rPr>
          <w:rFonts w:ascii="Arial" w:hAnsi="Arial" w:cs="Arial"/>
          <w:b/>
          <w:bCs/>
          <w:sz w:val="24"/>
          <w:szCs w:val="24"/>
        </w:rPr>
        <w:t>2.</w:t>
      </w:r>
      <w:r w:rsidRPr="00350BA5">
        <w:rPr>
          <w:rFonts w:ascii="Arial" w:hAnsi="Arial" w:cs="Arial"/>
          <w:b/>
          <w:bCs/>
          <w:sz w:val="24"/>
          <w:szCs w:val="24"/>
        </w:rPr>
        <w:tab/>
        <w:t>JOB PURPOSE</w:t>
      </w:r>
    </w:p>
    <w:p w:rsidR="00FE0EE7" w:rsidRPr="00350BA5" w:rsidRDefault="00FE0EE7" w:rsidP="0082651C">
      <w:pPr>
        <w:jc w:val="both"/>
        <w:rPr>
          <w:rFonts w:ascii="Arial" w:hAnsi="Arial" w:cs="Arial"/>
          <w:b/>
          <w:bCs/>
          <w:sz w:val="24"/>
          <w:szCs w:val="24"/>
        </w:rPr>
      </w:pPr>
    </w:p>
    <w:p w:rsidR="004D115F" w:rsidRPr="00322F42" w:rsidRDefault="004D115F" w:rsidP="0082651C">
      <w:pPr>
        <w:ind w:left="227"/>
        <w:jc w:val="both"/>
        <w:rPr>
          <w:rFonts w:ascii="Arial" w:hAnsi="Arial" w:cs="Arial"/>
          <w:sz w:val="24"/>
        </w:rPr>
      </w:pPr>
      <w:r>
        <w:rPr>
          <w:rFonts w:ascii="Arial" w:hAnsi="Arial" w:cs="Arial"/>
          <w:sz w:val="24"/>
        </w:rPr>
        <w:t>T</w:t>
      </w:r>
      <w:r w:rsidRPr="00322F42">
        <w:rPr>
          <w:rFonts w:ascii="Arial" w:hAnsi="Arial" w:cs="Arial"/>
          <w:sz w:val="24"/>
        </w:rPr>
        <w:t>he</w:t>
      </w:r>
      <w:r w:rsidR="00E12F55">
        <w:rPr>
          <w:rFonts w:ascii="Arial" w:hAnsi="Arial" w:cs="Arial"/>
          <w:sz w:val="24"/>
        </w:rPr>
        <w:t xml:space="preserve"> single</w:t>
      </w:r>
      <w:r w:rsidRPr="00322F42">
        <w:rPr>
          <w:rFonts w:ascii="Arial" w:hAnsi="Arial" w:cs="Arial"/>
          <w:sz w:val="24"/>
        </w:rPr>
        <w:t xml:space="preserve"> post holder is responsible and accountable for the design, development, implementation, and maintenance of the Laborator</w:t>
      </w:r>
      <w:r w:rsidR="00023CCF">
        <w:rPr>
          <w:rFonts w:ascii="Arial" w:hAnsi="Arial" w:cs="Arial"/>
          <w:sz w:val="24"/>
        </w:rPr>
        <w:t>ies</w:t>
      </w:r>
      <w:r w:rsidRPr="00322F42">
        <w:rPr>
          <w:rFonts w:ascii="Arial" w:hAnsi="Arial" w:cs="Arial"/>
          <w:sz w:val="24"/>
        </w:rPr>
        <w:t xml:space="preserve"> </w:t>
      </w:r>
      <w:r w:rsidR="00023CCF">
        <w:rPr>
          <w:rFonts w:ascii="Arial" w:hAnsi="Arial" w:cs="Arial"/>
          <w:sz w:val="24"/>
        </w:rPr>
        <w:t>Q</w:t>
      </w:r>
      <w:r w:rsidRPr="00322F42">
        <w:rPr>
          <w:rFonts w:ascii="Arial" w:hAnsi="Arial" w:cs="Arial"/>
          <w:sz w:val="24"/>
        </w:rPr>
        <w:t xml:space="preserve">uality </w:t>
      </w:r>
      <w:r w:rsidR="00023CCF">
        <w:rPr>
          <w:rFonts w:ascii="Arial" w:hAnsi="Arial" w:cs="Arial"/>
          <w:sz w:val="24"/>
        </w:rPr>
        <w:t>M</w:t>
      </w:r>
      <w:r w:rsidRPr="00322F42">
        <w:rPr>
          <w:rFonts w:ascii="Arial" w:hAnsi="Arial" w:cs="Arial"/>
          <w:sz w:val="24"/>
        </w:rPr>
        <w:t xml:space="preserve">anagement </w:t>
      </w:r>
      <w:r w:rsidR="00023CCF">
        <w:rPr>
          <w:rFonts w:ascii="Arial" w:hAnsi="Arial" w:cs="Arial"/>
          <w:sz w:val="24"/>
        </w:rPr>
        <w:t>S</w:t>
      </w:r>
      <w:r w:rsidRPr="00322F42">
        <w:rPr>
          <w:rFonts w:ascii="Arial" w:hAnsi="Arial" w:cs="Arial"/>
          <w:sz w:val="24"/>
        </w:rPr>
        <w:t>ystem (QMS) and compliance</w:t>
      </w:r>
      <w:r>
        <w:rPr>
          <w:rFonts w:ascii="Arial" w:hAnsi="Arial" w:cs="Arial"/>
          <w:sz w:val="24"/>
        </w:rPr>
        <w:t xml:space="preserve"> with the Laboratories Training, Education &amp; Competency</w:t>
      </w:r>
      <w:r w:rsidR="002F166A">
        <w:rPr>
          <w:rFonts w:ascii="Arial" w:hAnsi="Arial" w:cs="Arial"/>
          <w:sz w:val="24"/>
        </w:rPr>
        <w:t xml:space="preserve"> Framework</w:t>
      </w:r>
      <w:r>
        <w:rPr>
          <w:rFonts w:ascii="Arial" w:hAnsi="Arial" w:cs="Arial"/>
          <w:sz w:val="24"/>
        </w:rPr>
        <w:t xml:space="preserve">. Responsible for the </w:t>
      </w:r>
      <w:r w:rsidRPr="00322F42">
        <w:rPr>
          <w:rFonts w:ascii="Arial" w:hAnsi="Arial" w:cs="Arial"/>
          <w:sz w:val="24"/>
        </w:rPr>
        <w:t xml:space="preserve">provision of effective and high quality diagnostic services across </w:t>
      </w:r>
      <w:r>
        <w:rPr>
          <w:rFonts w:ascii="Arial" w:hAnsi="Arial" w:cs="Arial"/>
          <w:sz w:val="24"/>
        </w:rPr>
        <w:t>distinct scientific specialties</w:t>
      </w:r>
      <w:r w:rsidR="002F166A">
        <w:rPr>
          <w:rFonts w:ascii="Arial" w:hAnsi="Arial" w:cs="Arial"/>
          <w:sz w:val="24"/>
        </w:rPr>
        <w:t xml:space="preserve">; </w:t>
      </w:r>
      <w:r>
        <w:rPr>
          <w:rFonts w:ascii="Arial" w:hAnsi="Arial" w:cs="Arial"/>
          <w:sz w:val="24"/>
        </w:rPr>
        <w:t>Biochemistry,</w:t>
      </w:r>
      <w:r w:rsidR="0095076C">
        <w:rPr>
          <w:rFonts w:ascii="Arial" w:hAnsi="Arial" w:cs="Arial"/>
          <w:sz w:val="24"/>
        </w:rPr>
        <w:t xml:space="preserve"> </w:t>
      </w:r>
      <w:r w:rsidRPr="00322F42">
        <w:rPr>
          <w:rFonts w:ascii="Arial" w:hAnsi="Arial" w:cs="Arial"/>
          <w:sz w:val="24"/>
        </w:rPr>
        <w:t>Haematology and Blood Transfusio</w:t>
      </w:r>
      <w:r w:rsidR="002F166A">
        <w:rPr>
          <w:rFonts w:ascii="Arial" w:hAnsi="Arial" w:cs="Arial"/>
          <w:sz w:val="24"/>
        </w:rPr>
        <w:t>n, Microbiology, Pathology</w:t>
      </w:r>
      <w:r w:rsidR="00DC4D85">
        <w:rPr>
          <w:rFonts w:ascii="Arial" w:hAnsi="Arial" w:cs="Arial"/>
          <w:sz w:val="24"/>
        </w:rPr>
        <w:t xml:space="preserve"> and </w:t>
      </w:r>
      <w:proofErr w:type="spellStart"/>
      <w:r w:rsidR="00DC4D85">
        <w:rPr>
          <w:rFonts w:ascii="Arial" w:hAnsi="Arial" w:cs="Arial"/>
          <w:sz w:val="24"/>
        </w:rPr>
        <w:t>PoCT</w:t>
      </w:r>
      <w:proofErr w:type="spellEnd"/>
      <w:r w:rsidR="00DC4D85">
        <w:rPr>
          <w:rFonts w:ascii="Arial" w:hAnsi="Arial" w:cs="Arial"/>
          <w:sz w:val="24"/>
        </w:rPr>
        <w:t xml:space="preserve"> (unaccredited)</w:t>
      </w:r>
    </w:p>
    <w:p w:rsidR="00FE0EE7" w:rsidRDefault="00FE0EE7" w:rsidP="00FE0EE7">
      <w:pPr>
        <w:jc w:val="both"/>
        <w:rPr>
          <w:rFonts w:ascii="Arial" w:hAnsi="Arial" w:cs="Arial"/>
          <w:b/>
          <w:bCs/>
          <w:sz w:val="24"/>
          <w:szCs w:val="24"/>
        </w:rPr>
      </w:pPr>
    </w:p>
    <w:p w:rsidR="004D115F" w:rsidRDefault="004D115F" w:rsidP="00FE0EE7">
      <w:pPr>
        <w:jc w:val="both"/>
        <w:rPr>
          <w:rFonts w:ascii="Arial" w:hAnsi="Arial" w:cs="Arial"/>
          <w:b/>
          <w:bCs/>
          <w:sz w:val="24"/>
          <w:szCs w:val="24"/>
        </w:rPr>
      </w:pPr>
    </w:p>
    <w:p w:rsidR="004D115F" w:rsidRPr="00350BA5" w:rsidRDefault="004D115F" w:rsidP="00FE0EE7">
      <w:pPr>
        <w:jc w:val="both"/>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3.</w:t>
      </w:r>
      <w:r w:rsidRPr="00350BA5">
        <w:rPr>
          <w:rFonts w:ascii="Arial" w:hAnsi="Arial" w:cs="Arial"/>
          <w:b/>
          <w:bCs/>
          <w:sz w:val="24"/>
          <w:szCs w:val="24"/>
        </w:rPr>
        <w:tab/>
        <w:t xml:space="preserve">KEY DUTIES </w:t>
      </w:r>
    </w:p>
    <w:p w:rsidR="00AA7E14" w:rsidRDefault="00AA7E14" w:rsidP="0082651C">
      <w:pPr>
        <w:ind w:right="-270"/>
        <w:rPr>
          <w:rFonts w:ascii="Arial" w:hAnsi="Arial" w:cs="Arial"/>
          <w:b/>
          <w:bCs/>
          <w:sz w:val="24"/>
          <w:szCs w:val="24"/>
        </w:rPr>
      </w:pPr>
    </w:p>
    <w:p w:rsidR="00AA7E14" w:rsidRPr="00350BA5" w:rsidRDefault="00AA7E14" w:rsidP="0082651C">
      <w:pPr>
        <w:ind w:right="-270"/>
        <w:rPr>
          <w:rFonts w:ascii="Arial" w:hAnsi="Arial" w:cs="Arial"/>
          <w:b/>
          <w:bCs/>
          <w:sz w:val="24"/>
          <w:szCs w:val="24"/>
        </w:rPr>
      </w:pPr>
    </w:p>
    <w:p w:rsidR="00AA7E14" w:rsidRDefault="00AA7E14" w:rsidP="0082651C">
      <w:pPr>
        <w:ind w:right="-270"/>
        <w:rPr>
          <w:rFonts w:ascii="Arial" w:hAnsi="Arial" w:cs="Arial"/>
          <w:b/>
          <w:bCs/>
          <w:sz w:val="24"/>
          <w:szCs w:val="24"/>
        </w:rPr>
      </w:pPr>
      <w:r w:rsidRPr="00350BA5">
        <w:rPr>
          <w:rFonts w:ascii="Arial" w:hAnsi="Arial" w:cs="Arial"/>
          <w:b/>
          <w:bCs/>
          <w:sz w:val="24"/>
          <w:szCs w:val="24"/>
        </w:rPr>
        <w:t>There is a responsibility to:</w:t>
      </w:r>
    </w:p>
    <w:p w:rsidR="00AA7E14" w:rsidRDefault="00AA7E14" w:rsidP="0082651C">
      <w:pPr>
        <w:ind w:right="-270"/>
        <w:rPr>
          <w:rFonts w:ascii="Arial" w:hAnsi="Arial" w:cs="Arial"/>
          <w:b/>
          <w:bCs/>
          <w:sz w:val="24"/>
          <w:szCs w:val="24"/>
        </w:rPr>
      </w:pPr>
    </w:p>
    <w:p w:rsidR="00B81844" w:rsidRDefault="00B81844" w:rsidP="0082651C">
      <w:pPr>
        <w:ind w:right="-270"/>
        <w:rPr>
          <w:rFonts w:ascii="Arial" w:hAnsi="Arial" w:cs="Arial"/>
          <w:b/>
          <w:bCs/>
          <w:sz w:val="24"/>
          <w:szCs w:val="24"/>
        </w:rPr>
      </w:pPr>
    </w:p>
    <w:p w:rsidR="00B81844" w:rsidRDefault="00B81844" w:rsidP="00B81844">
      <w:pPr>
        <w:pStyle w:val="BULLET1"/>
        <w:numPr>
          <w:ilvl w:val="0"/>
          <w:numId w:val="0"/>
        </w:numPr>
        <w:rPr>
          <w:rFonts w:ascii="Arial" w:hAnsi="Arial" w:cs="Arial"/>
          <w:sz w:val="24"/>
        </w:rPr>
      </w:pPr>
      <w:r w:rsidRPr="00322F42">
        <w:rPr>
          <w:rFonts w:ascii="Arial" w:hAnsi="Arial" w:cs="Arial"/>
          <w:sz w:val="24"/>
        </w:rPr>
        <w:t>The Clinical Laboratories in Forth Valley Royal Hospital comprises departments of Biochemistry, Haematology (including Blood Transfusion), Microbiology (including Virology) and Pathology (including Cytology,</w:t>
      </w:r>
      <w:r>
        <w:rPr>
          <w:rFonts w:ascii="Arial" w:hAnsi="Arial" w:cs="Arial"/>
          <w:sz w:val="24"/>
        </w:rPr>
        <w:t xml:space="preserve"> histology,</w:t>
      </w:r>
      <w:r w:rsidRPr="00322F42">
        <w:rPr>
          <w:rFonts w:ascii="Arial" w:hAnsi="Arial" w:cs="Arial"/>
          <w:sz w:val="24"/>
        </w:rPr>
        <w:t xml:space="preserve"> Infertility and Mortuary Services)</w:t>
      </w:r>
      <w:r w:rsidR="00DC4D85">
        <w:rPr>
          <w:rFonts w:ascii="Arial" w:hAnsi="Arial" w:cs="Arial"/>
          <w:sz w:val="24"/>
        </w:rPr>
        <w:t xml:space="preserve"> and </w:t>
      </w:r>
      <w:proofErr w:type="spellStart"/>
      <w:r w:rsidR="00DC4D85">
        <w:rPr>
          <w:rFonts w:ascii="Arial" w:hAnsi="Arial" w:cs="Arial"/>
          <w:sz w:val="24"/>
        </w:rPr>
        <w:t>PoCT</w:t>
      </w:r>
      <w:proofErr w:type="spellEnd"/>
      <w:r w:rsidR="00DC4D85">
        <w:rPr>
          <w:rFonts w:ascii="Arial" w:hAnsi="Arial" w:cs="Arial"/>
          <w:sz w:val="24"/>
        </w:rPr>
        <w:t xml:space="preserve"> service which spans the Acute Service</w:t>
      </w:r>
      <w:r w:rsidRPr="00322F42">
        <w:rPr>
          <w:rFonts w:ascii="Arial" w:hAnsi="Arial" w:cs="Arial"/>
          <w:sz w:val="24"/>
        </w:rPr>
        <w:t>. The Quality and Trai</w:t>
      </w:r>
      <w:r>
        <w:rPr>
          <w:rFonts w:ascii="Arial" w:hAnsi="Arial" w:cs="Arial"/>
          <w:sz w:val="24"/>
        </w:rPr>
        <w:t>ning Manager</w:t>
      </w:r>
      <w:r w:rsidR="00DC4D85">
        <w:rPr>
          <w:rFonts w:ascii="Arial" w:hAnsi="Arial" w:cs="Arial"/>
          <w:sz w:val="24"/>
        </w:rPr>
        <w:t xml:space="preserve"> is</w:t>
      </w:r>
      <w:r w:rsidR="00023CCF">
        <w:rPr>
          <w:rFonts w:ascii="Arial" w:hAnsi="Arial" w:cs="Arial"/>
          <w:sz w:val="24"/>
        </w:rPr>
        <w:t xml:space="preserve"> lead speciali</w:t>
      </w:r>
      <w:r w:rsidR="00AB5631">
        <w:rPr>
          <w:rFonts w:ascii="Arial" w:hAnsi="Arial" w:cs="Arial"/>
          <w:sz w:val="24"/>
        </w:rPr>
        <w:t xml:space="preserve">st for the Pan </w:t>
      </w:r>
      <w:proofErr w:type="gramStart"/>
      <w:r w:rsidR="00AB5631">
        <w:rPr>
          <w:rFonts w:ascii="Arial" w:hAnsi="Arial" w:cs="Arial"/>
          <w:sz w:val="24"/>
        </w:rPr>
        <w:t>Laboratories  Quality</w:t>
      </w:r>
      <w:proofErr w:type="gramEnd"/>
      <w:r w:rsidR="00AB5631">
        <w:rPr>
          <w:rFonts w:ascii="Arial" w:hAnsi="Arial" w:cs="Arial"/>
          <w:sz w:val="24"/>
        </w:rPr>
        <w:t xml:space="preserve"> Management Sy</w:t>
      </w:r>
      <w:r w:rsidR="00023CCF">
        <w:rPr>
          <w:rFonts w:ascii="Arial" w:hAnsi="Arial" w:cs="Arial"/>
          <w:sz w:val="24"/>
        </w:rPr>
        <w:t>stem</w:t>
      </w:r>
      <w:r w:rsidR="00AB5631">
        <w:rPr>
          <w:rFonts w:ascii="Arial" w:hAnsi="Arial" w:cs="Arial"/>
          <w:sz w:val="24"/>
        </w:rPr>
        <w:t xml:space="preserve"> (s) </w:t>
      </w:r>
      <w:r w:rsidR="00023CCF">
        <w:rPr>
          <w:rFonts w:ascii="Arial" w:hAnsi="Arial" w:cs="Arial"/>
          <w:sz w:val="24"/>
        </w:rPr>
        <w:t xml:space="preserve"> and Education and Training</w:t>
      </w:r>
      <w:r w:rsidR="00AB5631">
        <w:rPr>
          <w:rFonts w:ascii="Arial" w:hAnsi="Arial" w:cs="Arial"/>
          <w:sz w:val="24"/>
        </w:rPr>
        <w:t>.</w:t>
      </w:r>
      <w:r w:rsidR="00023CCF">
        <w:rPr>
          <w:rFonts w:ascii="Arial" w:hAnsi="Arial" w:cs="Arial"/>
          <w:sz w:val="24"/>
        </w:rPr>
        <w:t xml:space="preserve"> As such, </w:t>
      </w:r>
      <w:r w:rsidR="00AB5631">
        <w:rPr>
          <w:rFonts w:ascii="Arial" w:hAnsi="Arial" w:cs="Arial"/>
          <w:sz w:val="24"/>
        </w:rPr>
        <w:t>this individual</w:t>
      </w:r>
      <w:r w:rsidR="00F42D5E">
        <w:rPr>
          <w:rFonts w:ascii="Arial" w:hAnsi="Arial" w:cs="Arial"/>
          <w:sz w:val="24"/>
        </w:rPr>
        <w:t>’</w:t>
      </w:r>
      <w:r>
        <w:rPr>
          <w:rFonts w:ascii="Arial" w:hAnsi="Arial" w:cs="Arial"/>
          <w:sz w:val="24"/>
        </w:rPr>
        <w:t>s responsible for</w:t>
      </w:r>
      <w:r w:rsidRPr="00322F42">
        <w:rPr>
          <w:rFonts w:ascii="Arial" w:hAnsi="Arial" w:cs="Arial"/>
          <w:sz w:val="24"/>
        </w:rPr>
        <w:t xml:space="preserve"> </w:t>
      </w:r>
      <w:proofErr w:type="gramStart"/>
      <w:r w:rsidR="00DC4D85">
        <w:rPr>
          <w:rFonts w:ascii="Arial" w:hAnsi="Arial" w:cs="Arial"/>
          <w:sz w:val="24"/>
        </w:rPr>
        <w:t>Q</w:t>
      </w:r>
      <w:r w:rsidRPr="00322F42">
        <w:rPr>
          <w:rFonts w:ascii="Arial" w:hAnsi="Arial" w:cs="Arial"/>
          <w:sz w:val="24"/>
        </w:rPr>
        <w:t>uality</w:t>
      </w:r>
      <w:r w:rsidR="00AB5631">
        <w:rPr>
          <w:rFonts w:ascii="Arial" w:hAnsi="Arial" w:cs="Arial"/>
          <w:sz w:val="24"/>
        </w:rPr>
        <w:t xml:space="preserve">  (</w:t>
      </w:r>
      <w:proofErr w:type="gramEnd"/>
      <w:r w:rsidR="00AB5631">
        <w:rPr>
          <w:rFonts w:ascii="Arial" w:hAnsi="Arial" w:cs="Arial"/>
          <w:sz w:val="24"/>
        </w:rPr>
        <w:t>UKAS ISO;15189 standards)</w:t>
      </w:r>
      <w:r>
        <w:rPr>
          <w:rFonts w:ascii="Arial" w:hAnsi="Arial" w:cs="Arial"/>
          <w:sz w:val="24"/>
        </w:rPr>
        <w:t>,</w:t>
      </w:r>
      <w:r w:rsidRPr="00322F42">
        <w:rPr>
          <w:rFonts w:ascii="Arial" w:hAnsi="Arial" w:cs="Arial"/>
          <w:sz w:val="24"/>
        </w:rPr>
        <w:t xml:space="preserve"> compliance</w:t>
      </w:r>
      <w:r>
        <w:rPr>
          <w:rFonts w:ascii="Arial" w:hAnsi="Arial" w:cs="Arial"/>
          <w:sz w:val="24"/>
        </w:rPr>
        <w:t xml:space="preserve"> and </w:t>
      </w:r>
      <w:r w:rsidR="00347EE0">
        <w:rPr>
          <w:rFonts w:ascii="Arial" w:hAnsi="Arial" w:cs="Arial"/>
          <w:sz w:val="24"/>
        </w:rPr>
        <w:t xml:space="preserve">competency </w:t>
      </w:r>
      <w:r w:rsidR="00347EE0" w:rsidRPr="00322F42">
        <w:rPr>
          <w:rFonts w:ascii="Arial" w:hAnsi="Arial" w:cs="Arial"/>
          <w:sz w:val="24"/>
        </w:rPr>
        <w:t>aspects of</w:t>
      </w:r>
      <w:r w:rsidRPr="00322F42">
        <w:rPr>
          <w:rFonts w:ascii="Arial" w:hAnsi="Arial" w:cs="Arial"/>
          <w:sz w:val="24"/>
        </w:rPr>
        <w:t xml:space="preserve"> the service </w:t>
      </w:r>
      <w:r w:rsidRPr="00322F42">
        <w:rPr>
          <w:rFonts w:ascii="Arial" w:hAnsi="Arial" w:cs="Arial"/>
          <w:sz w:val="24"/>
        </w:rPr>
        <w:lastRenderedPageBreak/>
        <w:t>to ensure compliance with mandatory regulatory agencies and compliance with Institute of Biomedical Science and Association of Clinical Biochemists Educational requirements.</w:t>
      </w:r>
    </w:p>
    <w:p w:rsidR="00F42D5E" w:rsidRDefault="00F42D5E" w:rsidP="00B81844">
      <w:pPr>
        <w:pStyle w:val="BULLET1"/>
        <w:numPr>
          <w:ilvl w:val="0"/>
          <w:numId w:val="0"/>
        </w:numPr>
        <w:rPr>
          <w:rFonts w:ascii="Arial" w:hAnsi="Arial" w:cs="Arial"/>
          <w:sz w:val="24"/>
        </w:rPr>
      </w:pPr>
    </w:p>
    <w:p w:rsidR="00DE243E" w:rsidRPr="00322F42" w:rsidRDefault="00DE243E" w:rsidP="00B81844">
      <w:pPr>
        <w:pStyle w:val="BULLET1"/>
        <w:numPr>
          <w:ilvl w:val="0"/>
          <w:numId w:val="0"/>
        </w:numPr>
        <w:rPr>
          <w:rFonts w:ascii="Arial" w:hAnsi="Arial" w:cs="Arial"/>
          <w:sz w:val="24"/>
        </w:rPr>
      </w:pPr>
      <w:r>
        <w:rPr>
          <w:rFonts w:ascii="Arial" w:hAnsi="Arial" w:cs="Arial"/>
          <w:sz w:val="24"/>
        </w:rPr>
        <w:t xml:space="preserve">The post holder </w:t>
      </w:r>
      <w:r w:rsidR="00DC4D85">
        <w:rPr>
          <w:rFonts w:ascii="Arial" w:hAnsi="Arial" w:cs="Arial"/>
          <w:sz w:val="24"/>
        </w:rPr>
        <w:t xml:space="preserve">works in partnership with </w:t>
      </w:r>
      <w:r>
        <w:rPr>
          <w:rFonts w:ascii="Arial" w:hAnsi="Arial" w:cs="Arial"/>
          <w:sz w:val="24"/>
        </w:rPr>
        <w:t>the Department Managers</w:t>
      </w:r>
      <w:r w:rsidR="00023CCF">
        <w:rPr>
          <w:rFonts w:ascii="Arial" w:hAnsi="Arial" w:cs="Arial"/>
          <w:sz w:val="24"/>
        </w:rPr>
        <w:t xml:space="preserve">, with the </w:t>
      </w:r>
      <w:r w:rsidR="00DC4D85">
        <w:rPr>
          <w:rFonts w:ascii="Arial" w:hAnsi="Arial" w:cs="Arial"/>
          <w:sz w:val="24"/>
        </w:rPr>
        <w:t xml:space="preserve">Head of Service as </w:t>
      </w:r>
      <w:r w:rsidR="00023CCF">
        <w:rPr>
          <w:rFonts w:ascii="Arial" w:hAnsi="Arial" w:cs="Arial"/>
          <w:sz w:val="24"/>
        </w:rPr>
        <w:t xml:space="preserve">line </w:t>
      </w:r>
      <w:proofErr w:type="gramStart"/>
      <w:r w:rsidR="00023CCF">
        <w:rPr>
          <w:rFonts w:ascii="Arial" w:hAnsi="Arial" w:cs="Arial"/>
          <w:sz w:val="24"/>
        </w:rPr>
        <w:t xml:space="preserve">manager  </w:t>
      </w:r>
      <w:r w:rsidR="00AB5631">
        <w:rPr>
          <w:rFonts w:ascii="Arial" w:hAnsi="Arial" w:cs="Arial"/>
          <w:sz w:val="24"/>
        </w:rPr>
        <w:t>for</w:t>
      </w:r>
      <w:proofErr w:type="gramEnd"/>
      <w:r w:rsidR="00C00E56">
        <w:rPr>
          <w:rFonts w:ascii="Arial" w:hAnsi="Arial" w:cs="Arial"/>
          <w:sz w:val="24"/>
        </w:rPr>
        <w:t xml:space="preserve"> appraisal </w:t>
      </w:r>
      <w:r w:rsidR="007067C9">
        <w:rPr>
          <w:rFonts w:ascii="Arial" w:hAnsi="Arial" w:cs="Arial"/>
          <w:sz w:val="24"/>
        </w:rPr>
        <w:t>&amp;</w:t>
      </w:r>
      <w:r w:rsidR="00AB5631">
        <w:rPr>
          <w:rFonts w:ascii="Arial" w:hAnsi="Arial" w:cs="Arial"/>
          <w:sz w:val="24"/>
        </w:rPr>
        <w:t xml:space="preserve"> </w:t>
      </w:r>
      <w:r w:rsidR="00023CCF">
        <w:rPr>
          <w:rFonts w:ascii="Arial" w:hAnsi="Arial" w:cs="Arial"/>
          <w:sz w:val="24"/>
        </w:rPr>
        <w:t>HR aspects.</w:t>
      </w:r>
      <w:r>
        <w:rPr>
          <w:rFonts w:ascii="Arial" w:hAnsi="Arial" w:cs="Arial"/>
          <w:sz w:val="24"/>
        </w:rPr>
        <w:t xml:space="preserve"> In the role of Quality &amp; Training Manager there may be situations where a conflict of interest could occur; in this dimension the reporting relationship will be directly to the Head of Clinical Governance.</w:t>
      </w:r>
    </w:p>
    <w:p w:rsidR="00B81844" w:rsidRDefault="00B81844" w:rsidP="0082651C">
      <w:pPr>
        <w:ind w:right="-270"/>
        <w:rPr>
          <w:rFonts w:ascii="Arial" w:hAnsi="Arial" w:cs="Arial"/>
          <w:b/>
          <w:bCs/>
          <w:sz w:val="24"/>
          <w:szCs w:val="24"/>
        </w:rPr>
      </w:pPr>
    </w:p>
    <w:p w:rsidR="00AA7E14" w:rsidRDefault="00AA7E14" w:rsidP="0082651C">
      <w:pPr>
        <w:pStyle w:val="BlockText"/>
        <w:ind w:left="0"/>
        <w:rPr>
          <w:rFonts w:ascii="Arial" w:hAnsi="Arial" w:cs="Arial"/>
          <w:color w:val="000000"/>
        </w:rPr>
      </w:pPr>
      <w:r w:rsidRPr="00322F42">
        <w:rPr>
          <w:rFonts w:ascii="Arial" w:hAnsi="Arial" w:cs="Arial"/>
          <w:color w:val="000000"/>
        </w:rPr>
        <w:t xml:space="preserve">The post holder will </w:t>
      </w:r>
      <w:r>
        <w:rPr>
          <w:rFonts w:ascii="Arial" w:hAnsi="Arial" w:cs="Arial"/>
          <w:color w:val="000000"/>
        </w:rPr>
        <w:t xml:space="preserve">have responsibility </w:t>
      </w:r>
      <w:proofErr w:type="gramStart"/>
      <w:r w:rsidR="00B81844">
        <w:rPr>
          <w:rFonts w:ascii="Arial" w:hAnsi="Arial" w:cs="Arial"/>
          <w:color w:val="000000"/>
        </w:rPr>
        <w:t>across  discreet</w:t>
      </w:r>
      <w:proofErr w:type="gramEnd"/>
      <w:r w:rsidR="00B81844">
        <w:rPr>
          <w:rFonts w:ascii="Arial" w:hAnsi="Arial" w:cs="Arial"/>
          <w:color w:val="000000"/>
        </w:rPr>
        <w:t xml:space="preserve"> departments, </w:t>
      </w:r>
      <w:r>
        <w:rPr>
          <w:rFonts w:ascii="Arial" w:hAnsi="Arial" w:cs="Arial"/>
          <w:color w:val="000000"/>
        </w:rPr>
        <w:t>for achieving</w:t>
      </w:r>
      <w:r w:rsidRPr="00322F42">
        <w:rPr>
          <w:rFonts w:ascii="Arial" w:hAnsi="Arial" w:cs="Arial"/>
          <w:color w:val="000000"/>
        </w:rPr>
        <w:t xml:space="preserve"> mandatory regulation for organisations which include</w:t>
      </w:r>
      <w:r w:rsidR="002F166A">
        <w:rPr>
          <w:rFonts w:ascii="Arial" w:hAnsi="Arial" w:cs="Arial"/>
          <w:color w:val="000000"/>
        </w:rPr>
        <w:t>:</w:t>
      </w:r>
    </w:p>
    <w:p w:rsidR="002F166A" w:rsidRDefault="002F166A" w:rsidP="0082651C">
      <w:pPr>
        <w:pStyle w:val="BlockText"/>
        <w:ind w:left="0"/>
        <w:rPr>
          <w:rFonts w:ascii="Arial" w:hAnsi="Arial" w:cs="Arial"/>
          <w:color w:val="000000"/>
        </w:rPr>
      </w:pPr>
    </w:p>
    <w:p w:rsidR="00AA7E14" w:rsidRDefault="00AA7E14" w:rsidP="0082651C">
      <w:pPr>
        <w:pStyle w:val="BlockText"/>
        <w:ind w:left="0"/>
        <w:rPr>
          <w:rFonts w:ascii="Arial" w:hAnsi="Arial" w:cs="Arial"/>
          <w:color w:val="000000"/>
        </w:rPr>
      </w:pPr>
      <w:r w:rsidRPr="00322F42">
        <w:rPr>
          <w:rFonts w:ascii="Arial" w:hAnsi="Arial" w:cs="Arial"/>
          <w:color w:val="000000"/>
        </w:rPr>
        <w:t>Medicine and Hea</w:t>
      </w:r>
      <w:r>
        <w:rPr>
          <w:rFonts w:ascii="Arial" w:hAnsi="Arial" w:cs="Arial"/>
          <w:color w:val="000000"/>
        </w:rPr>
        <w:t xml:space="preserve">lth </w:t>
      </w:r>
      <w:r w:rsidR="00AD4DC7">
        <w:rPr>
          <w:rFonts w:ascii="Arial" w:hAnsi="Arial" w:cs="Arial"/>
          <w:color w:val="000000"/>
        </w:rPr>
        <w:t xml:space="preserve">Products </w:t>
      </w:r>
      <w:r>
        <w:rPr>
          <w:rFonts w:ascii="Arial" w:hAnsi="Arial" w:cs="Arial"/>
          <w:color w:val="000000"/>
        </w:rPr>
        <w:t>Regulatory Authority (MHRA)</w:t>
      </w:r>
    </w:p>
    <w:p w:rsidR="00AA7E14" w:rsidRDefault="00AA7E14" w:rsidP="0082651C">
      <w:pPr>
        <w:pStyle w:val="BlockText"/>
        <w:ind w:left="0"/>
        <w:rPr>
          <w:rFonts w:ascii="Arial" w:hAnsi="Arial" w:cs="Arial"/>
          <w:color w:val="000000"/>
        </w:rPr>
      </w:pPr>
      <w:r w:rsidRPr="00322F42">
        <w:rPr>
          <w:rFonts w:ascii="Arial" w:hAnsi="Arial" w:cs="Arial"/>
          <w:color w:val="000000"/>
        </w:rPr>
        <w:t>United Kingd</w:t>
      </w:r>
      <w:r>
        <w:rPr>
          <w:rFonts w:ascii="Arial" w:hAnsi="Arial" w:cs="Arial"/>
          <w:color w:val="000000"/>
        </w:rPr>
        <w:t>om Accreditation Service (UKAS)</w:t>
      </w:r>
    </w:p>
    <w:p w:rsidR="00AA7E14" w:rsidRDefault="00AA7E14" w:rsidP="0082651C">
      <w:pPr>
        <w:pStyle w:val="BlockText"/>
        <w:ind w:left="0"/>
        <w:rPr>
          <w:rFonts w:ascii="Arial" w:hAnsi="Arial" w:cs="Arial"/>
          <w:color w:val="000000"/>
        </w:rPr>
      </w:pPr>
      <w:r w:rsidRPr="00322F42">
        <w:rPr>
          <w:rFonts w:ascii="Arial" w:hAnsi="Arial" w:cs="Arial"/>
          <w:color w:val="000000"/>
        </w:rPr>
        <w:t xml:space="preserve">Human Tissue Act (HTA) </w:t>
      </w:r>
    </w:p>
    <w:p w:rsidR="00AA7E14" w:rsidRPr="00322F42" w:rsidRDefault="00AA7E14" w:rsidP="0082651C">
      <w:pPr>
        <w:pStyle w:val="BlockText"/>
        <w:ind w:left="0"/>
        <w:rPr>
          <w:rFonts w:ascii="Arial" w:hAnsi="Arial" w:cs="Arial"/>
          <w:color w:val="000000"/>
        </w:rPr>
      </w:pPr>
      <w:r w:rsidRPr="00322F42">
        <w:rPr>
          <w:rFonts w:ascii="Arial" w:hAnsi="Arial" w:cs="Arial"/>
          <w:color w:val="000000"/>
        </w:rPr>
        <w:t>Human Fertilisation and Embryonic Authority (HFEA) - as applicable.</w:t>
      </w:r>
    </w:p>
    <w:p w:rsidR="00AA7E14" w:rsidRDefault="00AA7E14" w:rsidP="00FE0EE7">
      <w:pPr>
        <w:ind w:right="-270"/>
        <w:rPr>
          <w:rFonts w:ascii="Arial" w:hAnsi="Arial" w:cs="Arial"/>
          <w:b/>
          <w:bCs/>
          <w:sz w:val="24"/>
          <w:szCs w:val="24"/>
        </w:rPr>
      </w:pPr>
    </w:p>
    <w:p w:rsidR="004D115F" w:rsidRPr="00322F42" w:rsidRDefault="004D115F" w:rsidP="00F325FA">
      <w:pPr>
        <w:pStyle w:val="BULLET1"/>
        <w:numPr>
          <w:ilvl w:val="0"/>
          <w:numId w:val="0"/>
        </w:numPr>
        <w:rPr>
          <w:rFonts w:ascii="Arial" w:hAnsi="Arial" w:cs="Arial"/>
          <w:sz w:val="24"/>
        </w:rPr>
      </w:pPr>
    </w:p>
    <w:p w:rsidR="004D115F" w:rsidRPr="00322F42" w:rsidRDefault="004D115F" w:rsidP="00F325FA">
      <w:pPr>
        <w:pStyle w:val="BULLET1"/>
        <w:numPr>
          <w:ilvl w:val="0"/>
          <w:numId w:val="0"/>
        </w:numPr>
        <w:jc w:val="left"/>
        <w:rPr>
          <w:rFonts w:ascii="Arial" w:hAnsi="Arial" w:cs="Arial"/>
          <w:sz w:val="24"/>
        </w:rPr>
      </w:pPr>
      <w:r w:rsidRPr="00322F42">
        <w:rPr>
          <w:rFonts w:ascii="Arial" w:hAnsi="Arial" w:cs="Arial"/>
          <w:sz w:val="24"/>
        </w:rPr>
        <w:t xml:space="preserve">A comprehensive, analytical, interpretive and clinical advisory laboratory based service is provided to: • Hospital In-patient, Out-patient and Day Care Units. • General Practitioners in Primary Care and Community Health Services and </w:t>
      </w:r>
      <w:r w:rsidR="00347EE0" w:rsidRPr="00322F42">
        <w:rPr>
          <w:rFonts w:ascii="Arial" w:hAnsi="Arial" w:cs="Arial"/>
          <w:sz w:val="24"/>
        </w:rPr>
        <w:t>Hospitals.</w:t>
      </w:r>
      <w:r w:rsidRPr="00322F42">
        <w:rPr>
          <w:rFonts w:ascii="Arial" w:hAnsi="Arial" w:cs="Arial"/>
          <w:sz w:val="24"/>
        </w:rPr>
        <w:t xml:space="preserve"> Prison Service</w:t>
      </w:r>
      <w:r w:rsidR="00347EE0" w:rsidRPr="00322F42">
        <w:rPr>
          <w:rFonts w:ascii="Arial" w:hAnsi="Arial" w:cs="Arial"/>
          <w:sz w:val="24"/>
        </w:rPr>
        <w:t>, •</w:t>
      </w:r>
      <w:r w:rsidRPr="00322F42">
        <w:rPr>
          <w:rFonts w:ascii="Arial" w:hAnsi="Arial" w:cs="Arial"/>
          <w:sz w:val="24"/>
        </w:rPr>
        <w:t xml:space="preserve"> Public Health Medicine. • Occupational Health • Procurators Fiscal</w:t>
      </w:r>
    </w:p>
    <w:p w:rsidR="004D115F" w:rsidRPr="00322F42" w:rsidRDefault="004D115F" w:rsidP="00F325FA">
      <w:pPr>
        <w:pStyle w:val="BULLET1"/>
        <w:numPr>
          <w:ilvl w:val="0"/>
          <w:numId w:val="0"/>
        </w:numPr>
        <w:ind w:left="786"/>
        <w:jc w:val="left"/>
        <w:rPr>
          <w:rFonts w:ascii="Arial" w:hAnsi="Arial" w:cs="Arial"/>
          <w:sz w:val="24"/>
        </w:rPr>
      </w:pPr>
    </w:p>
    <w:p w:rsidR="004D115F" w:rsidRPr="00322F42" w:rsidRDefault="004D115F" w:rsidP="00F325FA">
      <w:pPr>
        <w:pStyle w:val="BULLET1"/>
        <w:numPr>
          <w:ilvl w:val="0"/>
          <w:numId w:val="0"/>
        </w:numPr>
        <w:ind w:left="786" w:hanging="360"/>
        <w:jc w:val="left"/>
        <w:rPr>
          <w:rFonts w:ascii="Arial" w:hAnsi="Arial" w:cs="Arial"/>
          <w:sz w:val="24"/>
        </w:rPr>
      </w:pPr>
    </w:p>
    <w:p w:rsidR="004D115F" w:rsidRPr="00322F42" w:rsidRDefault="00347EE0" w:rsidP="00F325FA">
      <w:pPr>
        <w:pStyle w:val="BULLET1"/>
        <w:numPr>
          <w:ilvl w:val="0"/>
          <w:numId w:val="0"/>
        </w:numPr>
        <w:ind w:left="66" w:hanging="66"/>
        <w:jc w:val="left"/>
        <w:rPr>
          <w:rFonts w:ascii="Arial" w:hAnsi="Arial" w:cs="Arial"/>
          <w:sz w:val="24"/>
        </w:rPr>
      </w:pPr>
      <w:r>
        <w:rPr>
          <w:rFonts w:ascii="Arial" w:hAnsi="Arial" w:cs="Arial"/>
          <w:sz w:val="24"/>
        </w:rPr>
        <w:t xml:space="preserve"> </w:t>
      </w:r>
      <w:r w:rsidR="004D115F" w:rsidRPr="00322F42">
        <w:rPr>
          <w:rFonts w:ascii="Arial" w:hAnsi="Arial" w:cs="Arial"/>
          <w:sz w:val="24"/>
        </w:rPr>
        <w:t>In addition the services collaborate in a range of research and development and clinical audit projects with clinicians and other</w:t>
      </w:r>
      <w:r>
        <w:rPr>
          <w:rFonts w:ascii="Arial" w:hAnsi="Arial" w:cs="Arial"/>
          <w:sz w:val="24"/>
        </w:rPr>
        <w:t xml:space="preserve"> </w:t>
      </w:r>
      <w:r w:rsidR="004D115F" w:rsidRPr="00322F42">
        <w:rPr>
          <w:rFonts w:ascii="Arial" w:hAnsi="Arial" w:cs="Arial"/>
          <w:sz w:val="24"/>
        </w:rPr>
        <w:t>Healthcare professionals.</w:t>
      </w:r>
    </w:p>
    <w:p w:rsidR="004D115F" w:rsidRPr="00322F42" w:rsidRDefault="004D115F" w:rsidP="00F325FA">
      <w:pPr>
        <w:pStyle w:val="BULLET1"/>
        <w:numPr>
          <w:ilvl w:val="0"/>
          <w:numId w:val="0"/>
        </w:numPr>
        <w:ind w:left="66" w:hanging="360"/>
        <w:jc w:val="left"/>
        <w:rPr>
          <w:rFonts w:ascii="Arial" w:hAnsi="Arial" w:cs="Arial"/>
          <w:sz w:val="24"/>
        </w:rPr>
      </w:pPr>
    </w:p>
    <w:p w:rsidR="004D115F" w:rsidRPr="00F42D5E" w:rsidRDefault="0082651C" w:rsidP="00F325FA">
      <w:pPr>
        <w:pStyle w:val="BULLET1"/>
        <w:numPr>
          <w:ilvl w:val="0"/>
          <w:numId w:val="0"/>
        </w:numPr>
        <w:ind w:left="66" w:hanging="360"/>
        <w:jc w:val="left"/>
        <w:rPr>
          <w:rFonts w:ascii="Arial" w:hAnsi="Arial" w:cs="Arial"/>
          <w:sz w:val="24"/>
        </w:rPr>
      </w:pPr>
      <w:r>
        <w:rPr>
          <w:rFonts w:ascii="Arial" w:hAnsi="Arial" w:cs="Arial"/>
          <w:sz w:val="24"/>
        </w:rPr>
        <w:tab/>
      </w:r>
      <w:r w:rsidR="00AA0F01" w:rsidRPr="00F42D5E">
        <w:rPr>
          <w:rFonts w:ascii="Arial" w:hAnsi="Arial" w:cs="Arial"/>
          <w:sz w:val="24"/>
        </w:rPr>
        <w:t>A staff of &gt;150 provide services to the Forth Valley population. Approximately 50% of the investigations are carried out for hospital based patients and 50% for General Practitioners.</w:t>
      </w:r>
    </w:p>
    <w:p w:rsidR="004D115F" w:rsidRPr="00F42D5E" w:rsidRDefault="004D115F" w:rsidP="00F325FA">
      <w:pPr>
        <w:pStyle w:val="BULLET1"/>
        <w:numPr>
          <w:ilvl w:val="0"/>
          <w:numId w:val="0"/>
        </w:numPr>
        <w:ind w:left="786" w:hanging="360"/>
        <w:jc w:val="left"/>
        <w:rPr>
          <w:rFonts w:ascii="Arial" w:hAnsi="Arial" w:cs="Arial"/>
          <w:sz w:val="24"/>
        </w:rPr>
      </w:pPr>
    </w:p>
    <w:p w:rsidR="004D115F" w:rsidRPr="00F42D5E" w:rsidRDefault="00AA0F01" w:rsidP="00F325FA">
      <w:pPr>
        <w:pStyle w:val="BULLET1"/>
        <w:numPr>
          <w:ilvl w:val="0"/>
          <w:numId w:val="0"/>
        </w:numPr>
        <w:ind w:left="66" w:hanging="66"/>
        <w:jc w:val="left"/>
        <w:rPr>
          <w:rFonts w:ascii="Arial" w:hAnsi="Arial" w:cs="Arial"/>
          <w:sz w:val="24"/>
        </w:rPr>
      </w:pPr>
      <w:r w:rsidRPr="00F42D5E">
        <w:rPr>
          <w:rFonts w:ascii="Arial" w:hAnsi="Arial" w:cs="Arial"/>
          <w:sz w:val="24"/>
        </w:rPr>
        <w:t xml:space="preserve"> Population screening programmes for example Sexual Health Screening, and other investigations linked to programmes of health improvement across the county. </w:t>
      </w:r>
    </w:p>
    <w:p w:rsidR="004D115F" w:rsidRPr="00F42D5E" w:rsidRDefault="004D115F" w:rsidP="00F325FA">
      <w:pPr>
        <w:pStyle w:val="BULLET1"/>
        <w:numPr>
          <w:ilvl w:val="0"/>
          <w:numId w:val="0"/>
        </w:numPr>
        <w:ind w:left="360" w:hanging="360"/>
        <w:jc w:val="left"/>
        <w:rPr>
          <w:rFonts w:ascii="Arial" w:hAnsi="Arial" w:cs="Arial"/>
          <w:sz w:val="24"/>
        </w:rPr>
      </w:pPr>
    </w:p>
    <w:p w:rsidR="004D115F" w:rsidRPr="00322F42" w:rsidRDefault="00AA0F01" w:rsidP="00F325FA">
      <w:pPr>
        <w:pStyle w:val="BULLET1"/>
        <w:numPr>
          <w:ilvl w:val="0"/>
          <w:numId w:val="0"/>
        </w:numPr>
        <w:ind w:left="66" w:hanging="66"/>
        <w:jc w:val="left"/>
        <w:rPr>
          <w:rFonts w:ascii="Arial" w:hAnsi="Arial" w:cs="Arial"/>
          <w:sz w:val="24"/>
        </w:rPr>
      </w:pPr>
      <w:r w:rsidRPr="00F42D5E">
        <w:rPr>
          <w:rFonts w:ascii="Arial" w:hAnsi="Arial" w:cs="Arial"/>
          <w:sz w:val="24"/>
        </w:rPr>
        <w:t xml:space="preserve"> All acute aspects of the service operate 24 hours each day 365 days per year. The service is provided by various professionals including Biomedical Scientists, Clinical Scientists</w:t>
      </w:r>
      <w:r w:rsidR="00DC4D85">
        <w:rPr>
          <w:rFonts w:ascii="Arial" w:hAnsi="Arial" w:cs="Arial"/>
          <w:sz w:val="24"/>
        </w:rPr>
        <w:t xml:space="preserve">, </w:t>
      </w:r>
      <w:proofErr w:type="gramStart"/>
      <w:r w:rsidR="00DC4D85">
        <w:rPr>
          <w:rFonts w:ascii="Arial" w:hAnsi="Arial" w:cs="Arial"/>
          <w:sz w:val="24"/>
        </w:rPr>
        <w:t xml:space="preserve">HCSW’s </w:t>
      </w:r>
      <w:r w:rsidR="00023CCF" w:rsidRPr="00F42D5E">
        <w:rPr>
          <w:rFonts w:ascii="Arial" w:hAnsi="Arial" w:cs="Arial"/>
          <w:sz w:val="24"/>
        </w:rPr>
        <w:t xml:space="preserve"> and</w:t>
      </w:r>
      <w:proofErr w:type="gramEnd"/>
      <w:r w:rsidR="00023CCF" w:rsidRPr="00F42D5E">
        <w:rPr>
          <w:rFonts w:ascii="Arial" w:hAnsi="Arial" w:cs="Arial"/>
          <w:sz w:val="24"/>
        </w:rPr>
        <w:t xml:space="preserve"> Medical staff</w:t>
      </w:r>
    </w:p>
    <w:p w:rsidR="004D115F" w:rsidRPr="00322F42" w:rsidRDefault="004D115F" w:rsidP="004D115F">
      <w:pPr>
        <w:pStyle w:val="BULLET1"/>
        <w:numPr>
          <w:ilvl w:val="0"/>
          <w:numId w:val="0"/>
        </w:numPr>
        <w:rPr>
          <w:rFonts w:ascii="Arial" w:hAnsi="Arial" w:cs="Arial"/>
          <w:sz w:val="24"/>
        </w:rPr>
      </w:pPr>
    </w:p>
    <w:p w:rsidR="004D115F" w:rsidRPr="00FF02D7" w:rsidRDefault="004D115F" w:rsidP="00F325FA">
      <w:pPr>
        <w:pStyle w:val="BULLET1"/>
        <w:numPr>
          <w:ilvl w:val="0"/>
          <w:numId w:val="0"/>
        </w:numPr>
        <w:rPr>
          <w:rFonts w:ascii="Arial" w:hAnsi="Arial" w:cs="Arial"/>
          <w:sz w:val="24"/>
        </w:rPr>
      </w:pPr>
      <w:r w:rsidRPr="00FF02D7">
        <w:rPr>
          <w:rFonts w:ascii="Arial" w:hAnsi="Arial" w:cs="Arial"/>
          <w:sz w:val="24"/>
        </w:rPr>
        <w:t>The p</w:t>
      </w:r>
      <w:r w:rsidR="00CF679C">
        <w:rPr>
          <w:rFonts w:ascii="Arial" w:hAnsi="Arial" w:cs="Arial"/>
          <w:sz w:val="24"/>
        </w:rPr>
        <w:t>ost holder will</w:t>
      </w:r>
      <w:r w:rsidRPr="00FF02D7">
        <w:rPr>
          <w:rFonts w:ascii="Arial" w:hAnsi="Arial" w:cs="Arial"/>
          <w:sz w:val="24"/>
        </w:rPr>
        <w:t xml:space="preserve"> be expected to develop and implement policies and procedures relevant to all areas of work in accordance with Departmental, Unit, Hospital and regulatory requirements. Policies/procedures could affect areas out with the </w:t>
      </w:r>
      <w:r w:rsidR="00347EE0" w:rsidRPr="00FF02D7">
        <w:rPr>
          <w:rFonts w:ascii="Arial" w:hAnsi="Arial" w:cs="Arial"/>
          <w:sz w:val="24"/>
        </w:rPr>
        <w:t>department.</w:t>
      </w:r>
    </w:p>
    <w:p w:rsidR="004D115F" w:rsidRDefault="004D115F" w:rsidP="004D115F">
      <w:pPr>
        <w:pStyle w:val="BULLET1"/>
        <w:numPr>
          <w:ilvl w:val="0"/>
          <w:numId w:val="0"/>
        </w:numPr>
        <w:ind w:left="426"/>
        <w:rPr>
          <w:rFonts w:ascii="Arial" w:hAnsi="Arial" w:cs="Arial"/>
          <w:sz w:val="24"/>
        </w:rPr>
      </w:pPr>
    </w:p>
    <w:p w:rsidR="00CF679C" w:rsidRDefault="00CF679C" w:rsidP="00CF679C">
      <w:pPr>
        <w:pStyle w:val="BULLET1"/>
        <w:numPr>
          <w:ilvl w:val="0"/>
          <w:numId w:val="0"/>
        </w:numPr>
        <w:rPr>
          <w:rFonts w:ascii="Arial" w:hAnsi="Arial" w:cs="Arial"/>
          <w:sz w:val="24"/>
        </w:rPr>
      </w:pPr>
      <w:r>
        <w:rPr>
          <w:rFonts w:ascii="Arial" w:hAnsi="Arial" w:cs="Arial"/>
          <w:sz w:val="24"/>
        </w:rPr>
        <w:t xml:space="preserve">The post holder will be involved in </w:t>
      </w:r>
      <w:r w:rsidR="00DC4D85">
        <w:rPr>
          <w:rFonts w:ascii="Arial" w:hAnsi="Arial" w:cs="Arial"/>
          <w:sz w:val="24"/>
        </w:rPr>
        <w:t xml:space="preserve">quality aspects of </w:t>
      </w:r>
      <w:r>
        <w:rPr>
          <w:rFonts w:ascii="Arial" w:hAnsi="Arial" w:cs="Arial"/>
          <w:sz w:val="24"/>
        </w:rPr>
        <w:t xml:space="preserve">LIMS (Laboratory Information Management System) system changes, configurations, upgrades, evaluation work and decision making, ensuring compliance of </w:t>
      </w:r>
      <w:r>
        <w:rPr>
          <w:rFonts w:ascii="Arial" w:hAnsi="Arial" w:cs="Arial"/>
          <w:sz w:val="24"/>
        </w:rPr>
        <w:lastRenderedPageBreak/>
        <w:t xml:space="preserve">any changes and documentation with ISO;15189 UKAS </w:t>
      </w:r>
      <w:r w:rsidR="00AB5631">
        <w:rPr>
          <w:rFonts w:ascii="Arial" w:hAnsi="Arial" w:cs="Arial"/>
          <w:sz w:val="24"/>
        </w:rPr>
        <w:t>A</w:t>
      </w:r>
      <w:r>
        <w:rPr>
          <w:rFonts w:ascii="Arial" w:hAnsi="Arial" w:cs="Arial"/>
          <w:sz w:val="24"/>
        </w:rPr>
        <w:t xml:space="preserve">ccreditation </w:t>
      </w:r>
      <w:r w:rsidR="00AB5631">
        <w:rPr>
          <w:rFonts w:ascii="Arial" w:hAnsi="Arial" w:cs="Arial"/>
          <w:sz w:val="24"/>
        </w:rPr>
        <w:t>S</w:t>
      </w:r>
      <w:r>
        <w:rPr>
          <w:rFonts w:ascii="Arial" w:hAnsi="Arial" w:cs="Arial"/>
          <w:sz w:val="24"/>
        </w:rPr>
        <w:t>tandards.</w:t>
      </w:r>
    </w:p>
    <w:p w:rsidR="00CF679C" w:rsidRDefault="00CF679C" w:rsidP="004D115F">
      <w:pPr>
        <w:pStyle w:val="BULLET1"/>
        <w:numPr>
          <w:ilvl w:val="0"/>
          <w:numId w:val="0"/>
        </w:numPr>
        <w:ind w:left="426"/>
        <w:rPr>
          <w:rFonts w:ascii="Arial" w:hAnsi="Arial" w:cs="Arial"/>
          <w:sz w:val="24"/>
        </w:rPr>
      </w:pPr>
    </w:p>
    <w:p w:rsidR="00CF679C" w:rsidRPr="00FF02D7" w:rsidRDefault="00CF679C" w:rsidP="004D115F">
      <w:pPr>
        <w:pStyle w:val="BULLET1"/>
        <w:numPr>
          <w:ilvl w:val="0"/>
          <w:numId w:val="0"/>
        </w:numPr>
        <w:ind w:left="426"/>
        <w:rPr>
          <w:rFonts w:ascii="Arial" w:hAnsi="Arial" w:cs="Arial"/>
          <w:sz w:val="24"/>
        </w:rPr>
      </w:pPr>
    </w:p>
    <w:p w:rsidR="00AB5631" w:rsidRDefault="004D115F" w:rsidP="00F325FA">
      <w:pPr>
        <w:pStyle w:val="BULLET1"/>
        <w:numPr>
          <w:ilvl w:val="0"/>
          <w:numId w:val="0"/>
        </w:numPr>
        <w:rPr>
          <w:rFonts w:ascii="Arial" w:hAnsi="Arial" w:cs="Arial"/>
          <w:sz w:val="24"/>
        </w:rPr>
      </w:pPr>
      <w:r w:rsidRPr="00FF02D7">
        <w:rPr>
          <w:rFonts w:ascii="Arial" w:hAnsi="Arial" w:cs="Arial"/>
          <w:sz w:val="24"/>
        </w:rPr>
        <w:t>T</w:t>
      </w:r>
      <w:r w:rsidR="00B81844">
        <w:rPr>
          <w:rFonts w:ascii="Arial" w:hAnsi="Arial" w:cs="Arial"/>
          <w:sz w:val="24"/>
        </w:rPr>
        <w:t xml:space="preserve">here is responsibility for continued development and </w:t>
      </w:r>
      <w:r w:rsidR="00DE243E">
        <w:rPr>
          <w:rFonts w:ascii="Arial" w:hAnsi="Arial" w:cs="Arial"/>
          <w:sz w:val="24"/>
        </w:rPr>
        <w:t xml:space="preserve">management </w:t>
      </w:r>
      <w:r w:rsidR="00347EE0">
        <w:rPr>
          <w:rFonts w:ascii="Arial" w:hAnsi="Arial" w:cs="Arial"/>
          <w:sz w:val="24"/>
        </w:rPr>
        <w:t xml:space="preserve">of </w:t>
      </w:r>
      <w:r w:rsidR="00347EE0" w:rsidRPr="00FF02D7">
        <w:rPr>
          <w:rFonts w:ascii="Arial" w:hAnsi="Arial" w:cs="Arial"/>
          <w:sz w:val="24"/>
        </w:rPr>
        <w:t>a</w:t>
      </w:r>
      <w:r w:rsidRPr="00FF02D7">
        <w:rPr>
          <w:rFonts w:ascii="Arial" w:hAnsi="Arial" w:cs="Arial"/>
          <w:sz w:val="24"/>
        </w:rPr>
        <w:t xml:space="preserve"> highly complex and effective </w:t>
      </w:r>
      <w:r w:rsidR="00347EE0">
        <w:rPr>
          <w:rFonts w:ascii="Arial" w:hAnsi="Arial" w:cs="Arial"/>
          <w:sz w:val="24"/>
        </w:rPr>
        <w:t>m</w:t>
      </w:r>
      <w:r w:rsidRPr="00FF02D7">
        <w:rPr>
          <w:rFonts w:ascii="Arial" w:hAnsi="Arial" w:cs="Arial"/>
          <w:sz w:val="24"/>
        </w:rPr>
        <w:t>ulti-service</w:t>
      </w:r>
      <w:r w:rsidR="00B81844">
        <w:rPr>
          <w:rFonts w:ascii="Arial" w:hAnsi="Arial" w:cs="Arial"/>
          <w:sz w:val="24"/>
        </w:rPr>
        <w:t xml:space="preserve"> Quality Management </w:t>
      </w:r>
      <w:r w:rsidR="00DE243E">
        <w:rPr>
          <w:rFonts w:ascii="Arial" w:hAnsi="Arial" w:cs="Arial"/>
          <w:sz w:val="24"/>
        </w:rPr>
        <w:t>and Competency</w:t>
      </w:r>
      <w:r w:rsidR="00B81844">
        <w:rPr>
          <w:rFonts w:ascii="Arial" w:hAnsi="Arial" w:cs="Arial"/>
          <w:sz w:val="24"/>
        </w:rPr>
        <w:t xml:space="preserve"> framework system </w:t>
      </w:r>
      <w:r w:rsidR="00AB5631">
        <w:rPr>
          <w:rFonts w:ascii="Arial" w:hAnsi="Arial" w:cs="Arial"/>
          <w:sz w:val="24"/>
        </w:rPr>
        <w:t xml:space="preserve">for </w:t>
      </w:r>
      <w:r w:rsidRPr="00FF02D7">
        <w:rPr>
          <w:rFonts w:ascii="Arial" w:hAnsi="Arial" w:cs="Arial"/>
          <w:sz w:val="24"/>
        </w:rPr>
        <w:t>Laboratory Medicine</w:t>
      </w:r>
      <w:r w:rsidR="00AB5631">
        <w:rPr>
          <w:rFonts w:ascii="Arial" w:hAnsi="Arial" w:cs="Arial"/>
          <w:sz w:val="24"/>
        </w:rPr>
        <w:t xml:space="preserve"> This must be</w:t>
      </w:r>
      <w:r w:rsidRPr="00FF02D7">
        <w:rPr>
          <w:rFonts w:ascii="Arial" w:hAnsi="Arial" w:cs="Arial"/>
          <w:sz w:val="24"/>
        </w:rPr>
        <w:t xml:space="preserve"> in accordance with Divisional policies and statutory accreditation </w:t>
      </w:r>
      <w:r w:rsidR="00347EE0" w:rsidRPr="00FF02D7">
        <w:rPr>
          <w:rFonts w:ascii="Arial" w:hAnsi="Arial" w:cs="Arial"/>
          <w:sz w:val="24"/>
        </w:rPr>
        <w:t>standards</w:t>
      </w:r>
      <w:r w:rsidR="00AB5631">
        <w:rPr>
          <w:rFonts w:ascii="Arial" w:hAnsi="Arial" w:cs="Arial"/>
          <w:sz w:val="24"/>
        </w:rPr>
        <w:t>.</w:t>
      </w:r>
    </w:p>
    <w:p w:rsidR="00DC4D85" w:rsidRDefault="00DC4D85" w:rsidP="00F325FA">
      <w:pPr>
        <w:pStyle w:val="BULLET1"/>
        <w:numPr>
          <w:ilvl w:val="0"/>
          <w:numId w:val="0"/>
        </w:numPr>
        <w:rPr>
          <w:rFonts w:ascii="Arial" w:hAnsi="Arial" w:cs="Arial"/>
          <w:sz w:val="24"/>
        </w:rPr>
      </w:pPr>
    </w:p>
    <w:p w:rsidR="004D115F" w:rsidRPr="00FF02D7" w:rsidRDefault="00AB5631" w:rsidP="00F325FA">
      <w:pPr>
        <w:pStyle w:val="BULLET1"/>
        <w:numPr>
          <w:ilvl w:val="0"/>
          <w:numId w:val="0"/>
        </w:numPr>
        <w:rPr>
          <w:rFonts w:ascii="Arial" w:hAnsi="Arial" w:cs="Arial"/>
          <w:sz w:val="24"/>
        </w:rPr>
      </w:pPr>
      <w:r>
        <w:rPr>
          <w:rFonts w:ascii="Arial" w:hAnsi="Arial" w:cs="Arial"/>
          <w:sz w:val="24"/>
        </w:rPr>
        <w:t>Key duties include</w:t>
      </w:r>
      <w:r w:rsidR="004D115F" w:rsidRPr="00FF02D7">
        <w:rPr>
          <w:rFonts w:ascii="Arial" w:hAnsi="Arial" w:cs="Arial"/>
          <w:sz w:val="24"/>
        </w:rPr>
        <w:t>;</w:t>
      </w:r>
    </w:p>
    <w:p w:rsidR="004D115F" w:rsidRPr="00FF02D7" w:rsidRDefault="004D115F" w:rsidP="004D115F">
      <w:pPr>
        <w:pStyle w:val="BULLET1"/>
        <w:numPr>
          <w:ilvl w:val="0"/>
          <w:numId w:val="0"/>
        </w:numPr>
        <w:ind w:left="786" w:hanging="360"/>
        <w:rPr>
          <w:rFonts w:ascii="Arial" w:hAnsi="Arial" w:cs="Arial"/>
          <w:sz w:val="24"/>
        </w:rPr>
      </w:pPr>
    </w:p>
    <w:p w:rsidR="009D220A" w:rsidRDefault="009D220A" w:rsidP="009D220A">
      <w:pPr>
        <w:pStyle w:val="Bullet5"/>
        <w:numPr>
          <w:ilvl w:val="0"/>
          <w:numId w:val="0"/>
        </w:numPr>
        <w:ind w:left="1080"/>
        <w:rPr>
          <w:rFonts w:ascii="Arial" w:hAnsi="Arial" w:cs="Arial"/>
          <w:sz w:val="24"/>
        </w:rPr>
      </w:pPr>
    </w:p>
    <w:p w:rsidR="009D220A" w:rsidRDefault="009D220A" w:rsidP="004D115F">
      <w:pPr>
        <w:pStyle w:val="Bullet5"/>
        <w:numPr>
          <w:ilvl w:val="0"/>
          <w:numId w:val="30"/>
        </w:numPr>
        <w:rPr>
          <w:rFonts w:ascii="Arial" w:hAnsi="Arial" w:cs="Arial"/>
          <w:sz w:val="24"/>
        </w:rPr>
      </w:pPr>
      <w:r>
        <w:rPr>
          <w:rFonts w:ascii="Arial" w:hAnsi="Arial" w:cs="Arial"/>
          <w:sz w:val="24"/>
        </w:rPr>
        <w:t xml:space="preserve">May deputise for Department manager in </w:t>
      </w:r>
      <w:r w:rsidR="00347EE0">
        <w:rPr>
          <w:rFonts w:ascii="Arial" w:hAnsi="Arial" w:cs="Arial"/>
          <w:sz w:val="24"/>
        </w:rPr>
        <w:t>ensuring Quality</w:t>
      </w:r>
      <w:r>
        <w:rPr>
          <w:rFonts w:ascii="Arial" w:hAnsi="Arial" w:cs="Arial"/>
          <w:sz w:val="24"/>
        </w:rPr>
        <w:t xml:space="preserve"> and Governance standards are maintained within departments </w:t>
      </w:r>
      <w:r w:rsidR="00347EE0">
        <w:rPr>
          <w:rFonts w:ascii="Arial" w:hAnsi="Arial" w:cs="Arial"/>
          <w:sz w:val="24"/>
        </w:rPr>
        <w:t>e.g.</w:t>
      </w:r>
      <w:r>
        <w:rPr>
          <w:rFonts w:ascii="Arial" w:hAnsi="Arial" w:cs="Arial"/>
          <w:sz w:val="24"/>
        </w:rPr>
        <w:t xml:space="preserve"> via meetings and audit visits.</w:t>
      </w:r>
    </w:p>
    <w:p w:rsidR="009D220A" w:rsidRPr="009D220A" w:rsidRDefault="009D220A" w:rsidP="004D115F">
      <w:pPr>
        <w:pStyle w:val="Bullet5"/>
        <w:numPr>
          <w:ilvl w:val="0"/>
          <w:numId w:val="30"/>
        </w:numPr>
        <w:rPr>
          <w:rFonts w:ascii="Arial" w:hAnsi="Arial" w:cs="Arial"/>
          <w:sz w:val="24"/>
        </w:rPr>
      </w:pPr>
      <w:r w:rsidRPr="009D220A">
        <w:rPr>
          <w:rFonts w:ascii="Arial" w:hAnsi="Arial" w:cs="Arial"/>
          <w:sz w:val="24"/>
        </w:rPr>
        <w:t xml:space="preserve">Is lead point of contact for UKAS assessment visits </w:t>
      </w:r>
    </w:p>
    <w:p w:rsidR="004D115F" w:rsidRPr="00FF02D7" w:rsidRDefault="009D220A" w:rsidP="004D115F">
      <w:pPr>
        <w:pStyle w:val="Bullet5"/>
        <w:numPr>
          <w:ilvl w:val="0"/>
          <w:numId w:val="30"/>
        </w:numPr>
        <w:rPr>
          <w:rFonts w:ascii="Arial" w:hAnsi="Arial" w:cs="Arial"/>
          <w:sz w:val="24"/>
        </w:rPr>
      </w:pPr>
      <w:r>
        <w:rPr>
          <w:rFonts w:ascii="Arial" w:hAnsi="Arial" w:cs="Arial"/>
          <w:sz w:val="24"/>
        </w:rPr>
        <w:t xml:space="preserve">Ensures compliance with </w:t>
      </w:r>
      <w:r w:rsidR="004D115F" w:rsidRPr="009D220A">
        <w:rPr>
          <w:rFonts w:ascii="Arial" w:hAnsi="Arial" w:cs="Arial"/>
          <w:sz w:val="24"/>
        </w:rPr>
        <w:t>Quality Management Policies</w:t>
      </w:r>
      <w:r w:rsidR="00DE243E" w:rsidRPr="009D220A">
        <w:rPr>
          <w:rFonts w:ascii="Arial" w:hAnsi="Arial" w:cs="Arial"/>
          <w:sz w:val="24"/>
        </w:rPr>
        <w:t xml:space="preserve"> to ISO;15189 standards</w:t>
      </w:r>
    </w:p>
    <w:p w:rsidR="00DE243E" w:rsidRDefault="00AB5631" w:rsidP="004D115F">
      <w:pPr>
        <w:pStyle w:val="Bullet5"/>
        <w:numPr>
          <w:ilvl w:val="0"/>
          <w:numId w:val="30"/>
        </w:numPr>
        <w:rPr>
          <w:rFonts w:ascii="Arial" w:hAnsi="Arial" w:cs="Arial"/>
          <w:sz w:val="24"/>
        </w:rPr>
      </w:pPr>
      <w:r>
        <w:rPr>
          <w:rFonts w:ascii="Arial" w:hAnsi="Arial" w:cs="Arial"/>
          <w:sz w:val="24"/>
        </w:rPr>
        <w:t>Responsibility for t</w:t>
      </w:r>
      <w:r w:rsidR="004D115F" w:rsidRPr="00FF02D7">
        <w:rPr>
          <w:rFonts w:ascii="Arial" w:hAnsi="Arial" w:cs="Arial"/>
          <w:sz w:val="24"/>
        </w:rPr>
        <w:t xml:space="preserve">raining and Education Policies </w:t>
      </w:r>
      <w:r w:rsidR="00DE243E">
        <w:rPr>
          <w:rFonts w:ascii="Arial" w:hAnsi="Arial" w:cs="Arial"/>
          <w:sz w:val="24"/>
        </w:rPr>
        <w:t>to Institute of Biomedical Science Educational framework</w:t>
      </w:r>
    </w:p>
    <w:p w:rsidR="00DE243E" w:rsidRDefault="00DE243E" w:rsidP="004D115F">
      <w:pPr>
        <w:pStyle w:val="Bullet5"/>
        <w:numPr>
          <w:ilvl w:val="0"/>
          <w:numId w:val="30"/>
        </w:numPr>
        <w:rPr>
          <w:rFonts w:ascii="Arial" w:hAnsi="Arial" w:cs="Arial"/>
          <w:sz w:val="24"/>
        </w:rPr>
      </w:pPr>
      <w:r>
        <w:rPr>
          <w:rFonts w:ascii="Arial" w:hAnsi="Arial" w:cs="Arial"/>
          <w:sz w:val="24"/>
        </w:rPr>
        <w:t>Regulation to meet Health &amp; Care P</w:t>
      </w:r>
      <w:r w:rsidR="00651A37">
        <w:rPr>
          <w:rFonts w:ascii="Arial" w:hAnsi="Arial" w:cs="Arial"/>
          <w:sz w:val="24"/>
        </w:rPr>
        <w:t>r</w:t>
      </w:r>
      <w:r>
        <w:rPr>
          <w:rFonts w:ascii="Arial" w:hAnsi="Arial" w:cs="Arial"/>
          <w:sz w:val="24"/>
        </w:rPr>
        <w:t>ofessions Council Standards of Proficiency and Conduct</w:t>
      </w:r>
    </w:p>
    <w:p w:rsidR="00AA0F01" w:rsidRDefault="00DE243E" w:rsidP="00AA0F01">
      <w:pPr>
        <w:pStyle w:val="Bullet5"/>
        <w:numPr>
          <w:ilvl w:val="0"/>
          <w:numId w:val="30"/>
        </w:numPr>
        <w:rPr>
          <w:rFonts w:ascii="Arial" w:hAnsi="Arial" w:cs="Arial"/>
          <w:sz w:val="24"/>
        </w:rPr>
      </w:pPr>
      <w:r>
        <w:rPr>
          <w:rFonts w:ascii="Arial" w:hAnsi="Arial" w:cs="Arial"/>
          <w:sz w:val="24"/>
        </w:rPr>
        <w:t>L</w:t>
      </w:r>
      <w:r w:rsidR="004D115F" w:rsidRPr="00FF02D7">
        <w:rPr>
          <w:rFonts w:ascii="Arial" w:hAnsi="Arial" w:cs="Arial"/>
          <w:sz w:val="24"/>
        </w:rPr>
        <w:t xml:space="preserve">iaison with internal and external organisations </w:t>
      </w:r>
      <w:r w:rsidR="00347EE0" w:rsidRPr="00FF02D7">
        <w:rPr>
          <w:rFonts w:ascii="Arial" w:hAnsi="Arial" w:cs="Arial"/>
          <w:sz w:val="24"/>
        </w:rPr>
        <w:t>e.g.</w:t>
      </w:r>
      <w:r w:rsidR="004D115F" w:rsidRPr="00FF02D7">
        <w:rPr>
          <w:rFonts w:ascii="Arial" w:hAnsi="Arial" w:cs="Arial"/>
          <w:sz w:val="24"/>
        </w:rPr>
        <w:t xml:space="preserve"> NES Healthcare Science</w:t>
      </w:r>
      <w:r w:rsidR="00AB5631">
        <w:rPr>
          <w:rFonts w:ascii="Arial" w:hAnsi="Arial" w:cs="Arial"/>
          <w:sz w:val="24"/>
        </w:rPr>
        <w:t xml:space="preserve"> and Higher Education Institutes.</w:t>
      </w:r>
    </w:p>
    <w:p w:rsidR="004D115F" w:rsidRDefault="004D115F" w:rsidP="004D115F">
      <w:pPr>
        <w:pStyle w:val="Bullet5"/>
        <w:numPr>
          <w:ilvl w:val="0"/>
          <w:numId w:val="0"/>
        </w:numPr>
        <w:ind w:left="1077" w:hanging="357"/>
        <w:rPr>
          <w:rFonts w:ascii="Arial" w:hAnsi="Arial" w:cs="Arial"/>
          <w:sz w:val="24"/>
        </w:rPr>
      </w:pPr>
    </w:p>
    <w:p w:rsidR="00F325FA" w:rsidRDefault="00F325FA" w:rsidP="004D115F">
      <w:pPr>
        <w:pStyle w:val="Bullet5"/>
        <w:numPr>
          <w:ilvl w:val="0"/>
          <w:numId w:val="0"/>
        </w:numPr>
        <w:ind w:left="1077" w:hanging="357"/>
        <w:rPr>
          <w:rFonts w:ascii="Arial" w:hAnsi="Arial" w:cs="Arial"/>
          <w:sz w:val="24"/>
        </w:rPr>
      </w:pPr>
    </w:p>
    <w:p w:rsidR="004D115F" w:rsidRDefault="00F42D5E" w:rsidP="00F325FA">
      <w:pPr>
        <w:pStyle w:val="Bullet5"/>
        <w:numPr>
          <w:ilvl w:val="0"/>
          <w:numId w:val="0"/>
        </w:numPr>
        <w:rPr>
          <w:rFonts w:ascii="Arial" w:hAnsi="Arial" w:cs="Arial"/>
          <w:sz w:val="24"/>
        </w:rPr>
      </w:pPr>
      <w:r>
        <w:rPr>
          <w:rFonts w:ascii="Arial" w:hAnsi="Arial" w:cs="Arial"/>
          <w:sz w:val="24"/>
        </w:rPr>
        <w:t>R</w:t>
      </w:r>
      <w:r w:rsidR="008F6539">
        <w:rPr>
          <w:rFonts w:ascii="Arial" w:hAnsi="Arial" w:cs="Arial"/>
          <w:sz w:val="24"/>
        </w:rPr>
        <w:t>esponsible for</w:t>
      </w:r>
      <w:r w:rsidR="00DE243E">
        <w:rPr>
          <w:rFonts w:ascii="Arial" w:hAnsi="Arial" w:cs="Arial"/>
          <w:sz w:val="24"/>
        </w:rPr>
        <w:t>;</w:t>
      </w:r>
    </w:p>
    <w:p w:rsidR="008F6539" w:rsidRDefault="008F6539" w:rsidP="00F325FA">
      <w:pPr>
        <w:pStyle w:val="Bullet5"/>
        <w:numPr>
          <w:ilvl w:val="0"/>
          <w:numId w:val="0"/>
        </w:numPr>
        <w:rPr>
          <w:rFonts w:ascii="Arial" w:hAnsi="Arial" w:cs="Arial"/>
          <w:sz w:val="24"/>
        </w:rPr>
      </w:pPr>
    </w:p>
    <w:p w:rsidR="008F6539" w:rsidRDefault="008F6539" w:rsidP="006C28A6">
      <w:pPr>
        <w:pStyle w:val="Bullet5"/>
        <w:numPr>
          <w:ilvl w:val="0"/>
          <w:numId w:val="0"/>
        </w:numPr>
        <w:rPr>
          <w:rFonts w:ascii="Arial" w:hAnsi="Arial" w:cs="Arial"/>
          <w:sz w:val="24"/>
        </w:rPr>
      </w:pPr>
      <w:r w:rsidRPr="00FF02D7">
        <w:rPr>
          <w:rFonts w:ascii="Arial" w:hAnsi="Arial" w:cs="Arial"/>
          <w:sz w:val="24"/>
        </w:rPr>
        <w:t xml:space="preserve">Design and implement user surveys </w:t>
      </w:r>
      <w:r>
        <w:rPr>
          <w:rFonts w:ascii="Arial" w:hAnsi="Arial" w:cs="Arial"/>
          <w:sz w:val="24"/>
        </w:rPr>
        <w:t xml:space="preserve">(Acute site and community) </w:t>
      </w:r>
      <w:r w:rsidRPr="00FF02D7">
        <w:rPr>
          <w:rFonts w:ascii="Arial" w:hAnsi="Arial" w:cs="Arial"/>
          <w:sz w:val="24"/>
        </w:rPr>
        <w:t>and report responses to the Laboratory Management Team.</w:t>
      </w:r>
    </w:p>
    <w:p w:rsidR="006C28A6" w:rsidRPr="00FF02D7" w:rsidRDefault="006C28A6" w:rsidP="006C28A6">
      <w:pPr>
        <w:pStyle w:val="Bullet5"/>
        <w:numPr>
          <w:ilvl w:val="0"/>
          <w:numId w:val="0"/>
        </w:numPr>
        <w:rPr>
          <w:rFonts w:ascii="Arial" w:hAnsi="Arial" w:cs="Arial"/>
          <w:sz w:val="24"/>
        </w:rPr>
      </w:pPr>
    </w:p>
    <w:p w:rsidR="008F6539" w:rsidRDefault="008F6539" w:rsidP="006C28A6">
      <w:pPr>
        <w:pStyle w:val="Bullet5"/>
        <w:numPr>
          <w:ilvl w:val="0"/>
          <w:numId w:val="0"/>
        </w:numPr>
        <w:rPr>
          <w:rFonts w:ascii="Arial" w:hAnsi="Arial" w:cs="Arial"/>
          <w:sz w:val="24"/>
        </w:rPr>
      </w:pPr>
      <w:r w:rsidRPr="00FF02D7">
        <w:rPr>
          <w:rFonts w:ascii="Arial" w:hAnsi="Arial" w:cs="Arial"/>
          <w:sz w:val="24"/>
        </w:rPr>
        <w:t xml:space="preserve">To construct and </w:t>
      </w:r>
      <w:r>
        <w:rPr>
          <w:rFonts w:ascii="Arial" w:hAnsi="Arial" w:cs="Arial"/>
          <w:sz w:val="24"/>
        </w:rPr>
        <w:t xml:space="preserve">directly supervise </w:t>
      </w:r>
      <w:r w:rsidRPr="00FF02D7">
        <w:rPr>
          <w:rFonts w:ascii="Arial" w:hAnsi="Arial" w:cs="Arial"/>
          <w:sz w:val="24"/>
        </w:rPr>
        <w:t xml:space="preserve">a programme for all departments within the laboratories of internal and external audits against defined quality performance measurements, ensuring effective and immediate follow up actions are taken in compliance with UKAS standards. </w:t>
      </w:r>
    </w:p>
    <w:p w:rsidR="006C28A6" w:rsidRPr="00FF02D7" w:rsidRDefault="006C28A6" w:rsidP="006C28A6">
      <w:pPr>
        <w:pStyle w:val="Bullet5"/>
        <w:numPr>
          <w:ilvl w:val="0"/>
          <w:numId w:val="0"/>
        </w:numPr>
        <w:rPr>
          <w:rFonts w:ascii="Arial" w:hAnsi="Arial" w:cs="Arial"/>
          <w:sz w:val="24"/>
        </w:rPr>
      </w:pPr>
    </w:p>
    <w:p w:rsidR="008F6539" w:rsidRDefault="008F6539" w:rsidP="006C28A6">
      <w:pPr>
        <w:pStyle w:val="Bullet5"/>
        <w:numPr>
          <w:ilvl w:val="0"/>
          <w:numId w:val="0"/>
        </w:numPr>
        <w:rPr>
          <w:rFonts w:ascii="Arial" w:hAnsi="Arial" w:cs="Arial"/>
          <w:sz w:val="24"/>
        </w:rPr>
      </w:pPr>
      <w:r w:rsidRPr="00FF02D7">
        <w:rPr>
          <w:rFonts w:ascii="Arial" w:hAnsi="Arial" w:cs="Arial"/>
          <w:sz w:val="24"/>
        </w:rPr>
        <w:t>Plan and oversee the scheduled audit programme for each laboratory</w:t>
      </w:r>
      <w:r w:rsidR="009D220A">
        <w:rPr>
          <w:rFonts w:ascii="Arial" w:hAnsi="Arial" w:cs="Arial"/>
          <w:sz w:val="24"/>
        </w:rPr>
        <w:t xml:space="preserve"> disci</w:t>
      </w:r>
      <w:r>
        <w:rPr>
          <w:rFonts w:ascii="Arial" w:hAnsi="Arial" w:cs="Arial"/>
          <w:sz w:val="24"/>
        </w:rPr>
        <w:t>pline</w:t>
      </w:r>
      <w:r w:rsidRPr="00FF02D7">
        <w:rPr>
          <w:rFonts w:ascii="Arial" w:hAnsi="Arial" w:cs="Arial"/>
          <w:sz w:val="24"/>
        </w:rPr>
        <w:t>, including G</w:t>
      </w:r>
      <w:r w:rsidR="00AB5631">
        <w:rPr>
          <w:rFonts w:ascii="Arial" w:hAnsi="Arial" w:cs="Arial"/>
          <w:sz w:val="24"/>
        </w:rPr>
        <w:t xml:space="preserve">ood </w:t>
      </w:r>
      <w:r w:rsidRPr="00FF02D7">
        <w:rPr>
          <w:rFonts w:ascii="Arial" w:hAnsi="Arial" w:cs="Arial"/>
          <w:sz w:val="24"/>
        </w:rPr>
        <w:t>M</w:t>
      </w:r>
      <w:r w:rsidR="00AB5631">
        <w:rPr>
          <w:rFonts w:ascii="Arial" w:hAnsi="Arial" w:cs="Arial"/>
          <w:sz w:val="24"/>
        </w:rPr>
        <w:t xml:space="preserve">anufacturing </w:t>
      </w:r>
      <w:proofErr w:type="gramStart"/>
      <w:r w:rsidRPr="00FF02D7">
        <w:rPr>
          <w:rFonts w:ascii="Arial" w:hAnsi="Arial" w:cs="Arial"/>
          <w:sz w:val="24"/>
        </w:rPr>
        <w:t>P</w:t>
      </w:r>
      <w:r w:rsidR="00AB5631">
        <w:rPr>
          <w:rFonts w:ascii="Arial" w:hAnsi="Arial" w:cs="Arial"/>
          <w:sz w:val="24"/>
        </w:rPr>
        <w:t xml:space="preserve">ractice </w:t>
      </w:r>
      <w:r w:rsidRPr="00FF02D7">
        <w:rPr>
          <w:rFonts w:ascii="Arial" w:hAnsi="Arial" w:cs="Arial"/>
          <w:sz w:val="24"/>
        </w:rPr>
        <w:t xml:space="preserve"> audit</w:t>
      </w:r>
      <w:proofErr w:type="gramEnd"/>
      <w:r w:rsidRPr="00FF02D7">
        <w:rPr>
          <w:rFonts w:ascii="Arial" w:hAnsi="Arial" w:cs="Arial"/>
          <w:sz w:val="24"/>
        </w:rPr>
        <w:t>, as well as overs</w:t>
      </w:r>
      <w:r>
        <w:rPr>
          <w:rFonts w:ascii="Arial" w:hAnsi="Arial" w:cs="Arial"/>
          <w:sz w:val="24"/>
        </w:rPr>
        <w:t>e</w:t>
      </w:r>
      <w:r w:rsidRPr="00FF02D7">
        <w:rPr>
          <w:rFonts w:ascii="Arial" w:hAnsi="Arial" w:cs="Arial"/>
          <w:sz w:val="24"/>
        </w:rPr>
        <w:t xml:space="preserve">eing completion of corrective </w:t>
      </w:r>
      <w:r w:rsidR="00347EE0" w:rsidRPr="00FF02D7">
        <w:rPr>
          <w:rFonts w:ascii="Arial" w:hAnsi="Arial" w:cs="Arial"/>
          <w:sz w:val="24"/>
        </w:rPr>
        <w:t>actions and</w:t>
      </w:r>
      <w:r w:rsidRPr="00FF02D7">
        <w:rPr>
          <w:rFonts w:ascii="Arial" w:hAnsi="Arial" w:cs="Arial"/>
          <w:sz w:val="24"/>
        </w:rPr>
        <w:t xml:space="preserve"> ensuring actions are signed off as effective.</w:t>
      </w:r>
    </w:p>
    <w:p w:rsidR="006C28A6" w:rsidRPr="00FF02D7" w:rsidRDefault="006C28A6" w:rsidP="006C28A6">
      <w:pPr>
        <w:pStyle w:val="Bullet5"/>
        <w:numPr>
          <w:ilvl w:val="0"/>
          <w:numId w:val="0"/>
        </w:numPr>
        <w:rPr>
          <w:rFonts w:ascii="Arial" w:hAnsi="Arial" w:cs="Arial"/>
          <w:sz w:val="24"/>
        </w:rPr>
      </w:pPr>
    </w:p>
    <w:p w:rsidR="008F6539" w:rsidRDefault="008F6539" w:rsidP="006C28A6">
      <w:pPr>
        <w:pStyle w:val="Bullet5"/>
        <w:numPr>
          <w:ilvl w:val="0"/>
          <w:numId w:val="0"/>
        </w:numPr>
        <w:rPr>
          <w:rFonts w:ascii="Arial" w:hAnsi="Arial" w:cs="Arial"/>
          <w:sz w:val="24"/>
        </w:rPr>
      </w:pPr>
      <w:r w:rsidRPr="00FF02D7">
        <w:rPr>
          <w:rFonts w:ascii="Arial" w:hAnsi="Arial" w:cs="Arial"/>
          <w:sz w:val="24"/>
        </w:rPr>
        <w:t xml:space="preserve">Ensure that </w:t>
      </w:r>
      <w:r>
        <w:rPr>
          <w:rFonts w:ascii="Arial" w:hAnsi="Arial" w:cs="Arial"/>
          <w:sz w:val="24"/>
        </w:rPr>
        <w:t xml:space="preserve">Diagnostic </w:t>
      </w:r>
      <w:r w:rsidR="006C28A6">
        <w:rPr>
          <w:rFonts w:ascii="Arial" w:hAnsi="Arial" w:cs="Arial"/>
          <w:sz w:val="24"/>
        </w:rPr>
        <w:t xml:space="preserve">sample </w:t>
      </w:r>
      <w:r w:rsidRPr="00FF02D7">
        <w:rPr>
          <w:rFonts w:ascii="Arial" w:hAnsi="Arial" w:cs="Arial"/>
          <w:sz w:val="24"/>
        </w:rPr>
        <w:t xml:space="preserve">target </w:t>
      </w:r>
      <w:r>
        <w:rPr>
          <w:rFonts w:ascii="Arial" w:hAnsi="Arial" w:cs="Arial"/>
          <w:sz w:val="24"/>
        </w:rPr>
        <w:t>T</w:t>
      </w:r>
      <w:r w:rsidRPr="00FF02D7">
        <w:rPr>
          <w:rFonts w:ascii="Arial" w:hAnsi="Arial" w:cs="Arial"/>
          <w:sz w:val="24"/>
        </w:rPr>
        <w:t xml:space="preserve">urnaround </w:t>
      </w:r>
      <w:r>
        <w:rPr>
          <w:rFonts w:ascii="Arial" w:hAnsi="Arial" w:cs="Arial"/>
          <w:sz w:val="24"/>
        </w:rPr>
        <w:t>T</w:t>
      </w:r>
      <w:r w:rsidRPr="00FF02D7">
        <w:rPr>
          <w:rFonts w:ascii="Arial" w:hAnsi="Arial" w:cs="Arial"/>
          <w:sz w:val="24"/>
        </w:rPr>
        <w:t>imes are monitored, achieved and maintained for the organisation.</w:t>
      </w:r>
    </w:p>
    <w:p w:rsidR="006C28A6" w:rsidRPr="00FF02D7" w:rsidRDefault="006C28A6" w:rsidP="006C28A6">
      <w:pPr>
        <w:pStyle w:val="Bullet5"/>
        <w:numPr>
          <w:ilvl w:val="0"/>
          <w:numId w:val="0"/>
        </w:numPr>
        <w:rPr>
          <w:rFonts w:ascii="Arial" w:hAnsi="Arial" w:cs="Arial"/>
          <w:sz w:val="24"/>
        </w:rPr>
      </w:pPr>
    </w:p>
    <w:p w:rsidR="008F6539" w:rsidRDefault="008F6539" w:rsidP="006C28A6">
      <w:pPr>
        <w:pStyle w:val="Bullet5"/>
        <w:numPr>
          <w:ilvl w:val="0"/>
          <w:numId w:val="0"/>
        </w:numPr>
        <w:rPr>
          <w:rFonts w:ascii="Arial" w:hAnsi="Arial" w:cs="Arial"/>
          <w:sz w:val="24"/>
        </w:rPr>
      </w:pPr>
      <w:r w:rsidRPr="00FF02D7">
        <w:rPr>
          <w:rFonts w:ascii="Arial" w:hAnsi="Arial" w:cs="Arial"/>
          <w:sz w:val="24"/>
        </w:rPr>
        <w:t>Responsible for collating overarching annual reports for various mandatory regul</w:t>
      </w:r>
      <w:r>
        <w:rPr>
          <w:rFonts w:ascii="Arial" w:hAnsi="Arial" w:cs="Arial"/>
          <w:sz w:val="24"/>
        </w:rPr>
        <w:t>a</w:t>
      </w:r>
      <w:r w:rsidRPr="00FF02D7">
        <w:rPr>
          <w:rFonts w:ascii="Arial" w:hAnsi="Arial" w:cs="Arial"/>
          <w:sz w:val="24"/>
        </w:rPr>
        <w:t xml:space="preserve">tory </w:t>
      </w:r>
      <w:r>
        <w:rPr>
          <w:rFonts w:ascii="Arial" w:hAnsi="Arial" w:cs="Arial"/>
          <w:sz w:val="24"/>
        </w:rPr>
        <w:t xml:space="preserve">agencies, such as MHRA and UKAS </w:t>
      </w:r>
    </w:p>
    <w:p w:rsidR="006C28A6" w:rsidRPr="008F6539" w:rsidRDefault="006C28A6" w:rsidP="006C28A6">
      <w:pPr>
        <w:pStyle w:val="Bullet5"/>
        <w:numPr>
          <w:ilvl w:val="0"/>
          <w:numId w:val="0"/>
        </w:numPr>
        <w:rPr>
          <w:rFonts w:ascii="Arial" w:hAnsi="Arial" w:cs="Arial"/>
          <w:sz w:val="24"/>
        </w:rPr>
      </w:pPr>
    </w:p>
    <w:p w:rsidR="008F6539" w:rsidRDefault="008F6539" w:rsidP="006C28A6">
      <w:pPr>
        <w:pStyle w:val="ListParagraph"/>
        <w:ind w:left="0" w:right="227"/>
        <w:rPr>
          <w:rFonts w:ascii="Arial" w:hAnsi="Arial" w:cs="Arial"/>
          <w:sz w:val="24"/>
        </w:rPr>
      </w:pPr>
      <w:r w:rsidRPr="008F6539">
        <w:rPr>
          <w:rFonts w:ascii="Arial" w:hAnsi="Arial" w:cs="Arial"/>
          <w:sz w:val="24"/>
        </w:rPr>
        <w:t xml:space="preserve">To maintain and update the Laboratory Quality Policy and Quality Manual(s) </w:t>
      </w:r>
    </w:p>
    <w:p w:rsidR="006C28A6" w:rsidRPr="008F6539" w:rsidRDefault="006C28A6" w:rsidP="006C28A6">
      <w:pPr>
        <w:pStyle w:val="ListParagraph"/>
        <w:ind w:left="0" w:right="227"/>
        <w:rPr>
          <w:rFonts w:ascii="Arial" w:hAnsi="Arial" w:cs="Arial"/>
          <w:sz w:val="24"/>
        </w:rPr>
      </w:pPr>
    </w:p>
    <w:p w:rsidR="008F6539" w:rsidRDefault="008F6539" w:rsidP="006C28A6">
      <w:pPr>
        <w:pStyle w:val="ListParagraph"/>
        <w:ind w:left="0" w:right="227"/>
        <w:rPr>
          <w:rFonts w:ascii="Arial" w:hAnsi="Arial" w:cs="Arial"/>
          <w:sz w:val="24"/>
        </w:rPr>
      </w:pPr>
      <w:r w:rsidRPr="008F6539">
        <w:rPr>
          <w:rFonts w:ascii="Arial" w:hAnsi="Arial" w:cs="Arial"/>
          <w:sz w:val="24"/>
        </w:rPr>
        <w:lastRenderedPageBreak/>
        <w:t>To liaise with Laboratory Managers and Quality Officers in all disciplines, to ensure all elements of the Quality Policies and Quality objectives are implemented and audited.</w:t>
      </w:r>
    </w:p>
    <w:p w:rsidR="006C28A6" w:rsidRPr="008F6539" w:rsidRDefault="006C28A6" w:rsidP="006C28A6">
      <w:pPr>
        <w:pStyle w:val="ListParagraph"/>
        <w:ind w:left="0" w:right="227"/>
        <w:rPr>
          <w:rFonts w:ascii="Arial" w:hAnsi="Arial" w:cs="Arial"/>
          <w:sz w:val="24"/>
        </w:rPr>
      </w:pPr>
    </w:p>
    <w:p w:rsidR="00F325FA" w:rsidRPr="007D2839" w:rsidRDefault="008F6539" w:rsidP="006C28A6">
      <w:pPr>
        <w:pStyle w:val="ListParagraph"/>
        <w:ind w:left="0" w:right="227"/>
        <w:rPr>
          <w:rFonts w:ascii="Arial" w:hAnsi="Arial" w:cs="Arial"/>
          <w:sz w:val="24"/>
        </w:rPr>
      </w:pPr>
      <w:r w:rsidRPr="008F6539">
        <w:rPr>
          <w:rFonts w:ascii="Arial" w:hAnsi="Arial" w:cs="Arial"/>
          <w:sz w:val="24"/>
        </w:rPr>
        <w:t>Responsibility to develop, establish, and maintain the Pan Laboratories Quality Group; including responsibility for chairing group meetings and development of a pan Laboratories Quality Plan to promote standardisation of polices and process ac</w:t>
      </w:r>
      <w:r w:rsidR="007D2839">
        <w:rPr>
          <w:rFonts w:ascii="Arial" w:hAnsi="Arial" w:cs="Arial"/>
          <w:sz w:val="24"/>
        </w:rPr>
        <w:t>ross all Laboratory Department</w:t>
      </w:r>
      <w:r w:rsidR="00186AB4">
        <w:rPr>
          <w:rFonts w:ascii="Arial" w:hAnsi="Arial" w:cs="Arial"/>
          <w:sz w:val="24"/>
        </w:rPr>
        <w:t>s</w:t>
      </w:r>
    </w:p>
    <w:p w:rsidR="004D115F" w:rsidRDefault="00F325FA" w:rsidP="006C28A6">
      <w:pPr>
        <w:pStyle w:val="Bullet5"/>
        <w:numPr>
          <w:ilvl w:val="0"/>
          <w:numId w:val="0"/>
        </w:numPr>
        <w:rPr>
          <w:rFonts w:ascii="Arial" w:hAnsi="Arial" w:cs="Arial"/>
          <w:sz w:val="24"/>
        </w:rPr>
      </w:pPr>
      <w:r>
        <w:rPr>
          <w:rFonts w:ascii="Arial" w:hAnsi="Arial" w:cs="Arial"/>
          <w:sz w:val="24"/>
        </w:rPr>
        <w:t xml:space="preserve"> E</w:t>
      </w:r>
      <w:r w:rsidR="004D115F" w:rsidRPr="00FF02D7">
        <w:rPr>
          <w:rFonts w:ascii="Arial" w:hAnsi="Arial" w:cs="Arial"/>
          <w:sz w:val="24"/>
        </w:rPr>
        <w:t>nsure Training and Competency Assessment Compliance</w:t>
      </w:r>
      <w:r w:rsidR="007D2839">
        <w:rPr>
          <w:rFonts w:ascii="Arial" w:hAnsi="Arial" w:cs="Arial"/>
          <w:sz w:val="24"/>
        </w:rPr>
        <w:t xml:space="preserve"> and directly supervise Training Officers in roll out</w:t>
      </w:r>
    </w:p>
    <w:p w:rsidR="006C28A6" w:rsidRPr="00FF02D7" w:rsidRDefault="006C28A6" w:rsidP="006C28A6">
      <w:pPr>
        <w:pStyle w:val="Bullet5"/>
        <w:numPr>
          <w:ilvl w:val="0"/>
          <w:numId w:val="0"/>
        </w:numPr>
        <w:rPr>
          <w:rFonts w:ascii="Arial" w:hAnsi="Arial" w:cs="Arial"/>
          <w:sz w:val="24"/>
        </w:rPr>
      </w:pPr>
    </w:p>
    <w:p w:rsidR="004D115F" w:rsidRDefault="00F325FA" w:rsidP="006C28A6">
      <w:pPr>
        <w:pStyle w:val="Bullet5"/>
        <w:numPr>
          <w:ilvl w:val="0"/>
          <w:numId w:val="0"/>
        </w:numPr>
        <w:rPr>
          <w:rFonts w:ascii="Arial" w:hAnsi="Arial" w:cs="Arial"/>
          <w:sz w:val="24"/>
        </w:rPr>
      </w:pPr>
      <w:r>
        <w:rPr>
          <w:rFonts w:ascii="Arial" w:hAnsi="Arial" w:cs="Arial"/>
          <w:sz w:val="24"/>
        </w:rPr>
        <w:t>C</w:t>
      </w:r>
      <w:r w:rsidR="004D115F" w:rsidRPr="00FF02D7">
        <w:rPr>
          <w:rFonts w:ascii="Arial" w:hAnsi="Arial" w:cs="Arial"/>
          <w:sz w:val="24"/>
        </w:rPr>
        <w:t xml:space="preserve">hair </w:t>
      </w:r>
      <w:r w:rsidR="007D2839">
        <w:rPr>
          <w:rFonts w:ascii="Arial" w:hAnsi="Arial" w:cs="Arial"/>
          <w:sz w:val="24"/>
        </w:rPr>
        <w:t xml:space="preserve">Pan- </w:t>
      </w:r>
      <w:r w:rsidR="00507510">
        <w:rPr>
          <w:rFonts w:ascii="Arial" w:hAnsi="Arial" w:cs="Arial"/>
          <w:sz w:val="24"/>
        </w:rPr>
        <w:t>Laboratories</w:t>
      </w:r>
      <w:r w:rsidR="007D2839">
        <w:rPr>
          <w:rFonts w:ascii="Arial" w:hAnsi="Arial" w:cs="Arial"/>
          <w:sz w:val="24"/>
        </w:rPr>
        <w:t xml:space="preserve"> </w:t>
      </w:r>
      <w:r w:rsidR="004D115F" w:rsidRPr="00FF02D7">
        <w:rPr>
          <w:rFonts w:ascii="Arial" w:hAnsi="Arial" w:cs="Arial"/>
          <w:sz w:val="24"/>
        </w:rPr>
        <w:t>Quality Meetings and Educational and Training Group meeting</w:t>
      </w:r>
      <w:r>
        <w:rPr>
          <w:rFonts w:ascii="Arial" w:hAnsi="Arial" w:cs="Arial"/>
          <w:sz w:val="24"/>
        </w:rPr>
        <w:t>s</w:t>
      </w:r>
      <w:r w:rsidR="004D115F" w:rsidRPr="00FF02D7">
        <w:rPr>
          <w:rFonts w:ascii="Arial" w:hAnsi="Arial" w:cs="Arial"/>
          <w:sz w:val="24"/>
        </w:rPr>
        <w:t xml:space="preserve">  </w:t>
      </w:r>
    </w:p>
    <w:p w:rsidR="005A3C6F" w:rsidRPr="00FF02D7" w:rsidRDefault="005A3C6F" w:rsidP="006C28A6">
      <w:pPr>
        <w:pStyle w:val="Bullet5"/>
        <w:numPr>
          <w:ilvl w:val="0"/>
          <w:numId w:val="0"/>
        </w:numPr>
        <w:rPr>
          <w:rFonts w:ascii="Arial" w:hAnsi="Arial" w:cs="Arial"/>
          <w:sz w:val="24"/>
        </w:rPr>
      </w:pPr>
    </w:p>
    <w:p w:rsidR="004D115F" w:rsidRDefault="004D115F" w:rsidP="006C28A6">
      <w:pPr>
        <w:pStyle w:val="Bullet5"/>
        <w:numPr>
          <w:ilvl w:val="0"/>
          <w:numId w:val="0"/>
        </w:numPr>
        <w:rPr>
          <w:rFonts w:ascii="Arial" w:hAnsi="Arial" w:cs="Arial"/>
          <w:sz w:val="24"/>
        </w:rPr>
      </w:pPr>
      <w:r w:rsidRPr="00FF02D7">
        <w:rPr>
          <w:rFonts w:ascii="Arial" w:hAnsi="Arial" w:cs="Arial"/>
          <w:sz w:val="24"/>
        </w:rPr>
        <w:t xml:space="preserve">Attend Laboratories Clinical Governance Group </w:t>
      </w:r>
      <w:r w:rsidR="00DE243E">
        <w:rPr>
          <w:rFonts w:ascii="Arial" w:hAnsi="Arial" w:cs="Arial"/>
          <w:sz w:val="24"/>
        </w:rPr>
        <w:t>and be the conduit to Head of Clinical Governance. Post holder is the Risk Coordinator for the Laboratories.</w:t>
      </w:r>
    </w:p>
    <w:p w:rsidR="006C28A6" w:rsidRDefault="006C28A6" w:rsidP="006C28A6">
      <w:pPr>
        <w:pStyle w:val="Bullet5"/>
        <w:numPr>
          <w:ilvl w:val="0"/>
          <w:numId w:val="0"/>
        </w:numPr>
        <w:rPr>
          <w:rFonts w:ascii="Arial" w:hAnsi="Arial" w:cs="Arial"/>
          <w:sz w:val="24"/>
        </w:rPr>
      </w:pPr>
    </w:p>
    <w:p w:rsidR="004D115F" w:rsidRDefault="004D115F" w:rsidP="006C28A6">
      <w:pPr>
        <w:pStyle w:val="Bullet5"/>
        <w:numPr>
          <w:ilvl w:val="0"/>
          <w:numId w:val="0"/>
        </w:numPr>
        <w:rPr>
          <w:rFonts w:ascii="Arial" w:hAnsi="Arial" w:cs="Arial"/>
          <w:sz w:val="24"/>
        </w:rPr>
      </w:pPr>
      <w:r>
        <w:rPr>
          <w:rFonts w:ascii="Arial" w:hAnsi="Arial" w:cs="Arial"/>
          <w:sz w:val="24"/>
        </w:rPr>
        <w:t xml:space="preserve">Attend and report for </w:t>
      </w:r>
      <w:r w:rsidR="00507510">
        <w:rPr>
          <w:rFonts w:ascii="Arial" w:hAnsi="Arial" w:cs="Arial"/>
          <w:sz w:val="24"/>
        </w:rPr>
        <w:t>laboratories to</w:t>
      </w:r>
      <w:r>
        <w:rPr>
          <w:rFonts w:ascii="Arial" w:hAnsi="Arial" w:cs="Arial"/>
          <w:sz w:val="24"/>
        </w:rPr>
        <w:t xml:space="preserve"> the Ambulatory, Diagnostics and Theatres Clinical Governance group</w:t>
      </w:r>
    </w:p>
    <w:p w:rsidR="006C28A6" w:rsidRPr="00FF02D7" w:rsidRDefault="006C28A6" w:rsidP="006C28A6">
      <w:pPr>
        <w:pStyle w:val="Bullet5"/>
        <w:numPr>
          <w:ilvl w:val="0"/>
          <w:numId w:val="0"/>
        </w:numPr>
        <w:ind w:left="-360"/>
        <w:rPr>
          <w:rFonts w:ascii="Arial" w:hAnsi="Arial" w:cs="Arial"/>
          <w:sz w:val="24"/>
        </w:rPr>
      </w:pPr>
    </w:p>
    <w:p w:rsidR="004D115F" w:rsidRDefault="007D2839" w:rsidP="006C28A6">
      <w:pPr>
        <w:pStyle w:val="Bullet5"/>
        <w:numPr>
          <w:ilvl w:val="0"/>
          <w:numId w:val="0"/>
        </w:numPr>
        <w:rPr>
          <w:rFonts w:ascii="Arial" w:hAnsi="Arial" w:cs="Arial"/>
          <w:sz w:val="24"/>
        </w:rPr>
      </w:pPr>
      <w:r>
        <w:rPr>
          <w:rFonts w:ascii="Arial" w:hAnsi="Arial" w:cs="Arial"/>
          <w:sz w:val="24"/>
        </w:rPr>
        <w:t xml:space="preserve">Responsibility for </w:t>
      </w:r>
      <w:r w:rsidR="004D115F">
        <w:rPr>
          <w:rFonts w:ascii="Arial" w:hAnsi="Arial" w:cs="Arial"/>
          <w:sz w:val="24"/>
        </w:rPr>
        <w:t xml:space="preserve">Laboratories </w:t>
      </w:r>
      <w:r w:rsidR="004D115F" w:rsidRPr="00FF02D7">
        <w:rPr>
          <w:rFonts w:ascii="Arial" w:hAnsi="Arial" w:cs="Arial"/>
          <w:sz w:val="24"/>
        </w:rPr>
        <w:t xml:space="preserve">Risk Management </w:t>
      </w:r>
    </w:p>
    <w:p w:rsidR="006C28A6" w:rsidRPr="00FF02D7" w:rsidRDefault="006C28A6" w:rsidP="006C28A6">
      <w:pPr>
        <w:pStyle w:val="Bullet5"/>
        <w:numPr>
          <w:ilvl w:val="0"/>
          <w:numId w:val="0"/>
        </w:numPr>
        <w:ind w:left="-360"/>
        <w:rPr>
          <w:rFonts w:ascii="Arial" w:hAnsi="Arial" w:cs="Arial"/>
          <w:sz w:val="24"/>
        </w:rPr>
      </w:pPr>
    </w:p>
    <w:p w:rsidR="004D115F" w:rsidRDefault="004D115F" w:rsidP="006C28A6">
      <w:pPr>
        <w:pStyle w:val="Bullet5"/>
        <w:numPr>
          <w:ilvl w:val="0"/>
          <w:numId w:val="0"/>
        </w:numPr>
        <w:rPr>
          <w:rFonts w:ascii="Arial" w:hAnsi="Arial" w:cs="Arial"/>
          <w:sz w:val="24"/>
        </w:rPr>
      </w:pPr>
      <w:r w:rsidRPr="00FF02D7">
        <w:rPr>
          <w:rFonts w:ascii="Arial" w:hAnsi="Arial" w:cs="Arial"/>
          <w:sz w:val="24"/>
        </w:rPr>
        <w:t>Adherence to NHSFV policies and current data protection legislation.</w:t>
      </w:r>
    </w:p>
    <w:p w:rsidR="006C28A6" w:rsidRPr="00FF02D7" w:rsidRDefault="006C28A6" w:rsidP="006C28A6">
      <w:pPr>
        <w:pStyle w:val="Bullet5"/>
        <w:numPr>
          <w:ilvl w:val="0"/>
          <w:numId w:val="0"/>
        </w:numPr>
        <w:ind w:left="-360"/>
        <w:rPr>
          <w:rFonts w:ascii="Arial" w:hAnsi="Arial" w:cs="Arial"/>
          <w:sz w:val="24"/>
        </w:rPr>
      </w:pPr>
    </w:p>
    <w:p w:rsidR="004D115F" w:rsidRDefault="004D115F" w:rsidP="006C28A6">
      <w:pPr>
        <w:pStyle w:val="Bullet5"/>
        <w:numPr>
          <w:ilvl w:val="0"/>
          <w:numId w:val="0"/>
        </w:numPr>
        <w:rPr>
          <w:rFonts w:ascii="Arial" w:hAnsi="Arial" w:cs="Arial"/>
          <w:sz w:val="24"/>
        </w:rPr>
      </w:pPr>
      <w:r w:rsidRPr="00FF02D7">
        <w:rPr>
          <w:rFonts w:ascii="Arial" w:hAnsi="Arial" w:cs="Arial"/>
          <w:sz w:val="24"/>
        </w:rPr>
        <w:t>POCT Committee member</w:t>
      </w:r>
    </w:p>
    <w:p w:rsidR="006C28A6" w:rsidRPr="00FF02D7" w:rsidRDefault="006C28A6" w:rsidP="006C28A6">
      <w:pPr>
        <w:pStyle w:val="Bullet5"/>
        <w:numPr>
          <w:ilvl w:val="0"/>
          <w:numId w:val="0"/>
        </w:numPr>
        <w:ind w:left="-360"/>
        <w:rPr>
          <w:rFonts w:ascii="Arial" w:hAnsi="Arial" w:cs="Arial"/>
          <w:sz w:val="24"/>
        </w:rPr>
      </w:pPr>
    </w:p>
    <w:p w:rsidR="004D115F" w:rsidRDefault="004D115F" w:rsidP="006C28A6">
      <w:pPr>
        <w:pStyle w:val="Bullet4"/>
        <w:numPr>
          <w:ilvl w:val="0"/>
          <w:numId w:val="0"/>
        </w:numPr>
        <w:rPr>
          <w:rFonts w:ascii="Arial" w:hAnsi="Arial" w:cs="Arial"/>
          <w:b w:val="0"/>
          <w:i w:val="0"/>
          <w:sz w:val="24"/>
        </w:rPr>
      </w:pPr>
      <w:r w:rsidRPr="00FF02D7">
        <w:rPr>
          <w:rFonts w:ascii="Arial" w:hAnsi="Arial" w:cs="Arial"/>
          <w:b w:val="0"/>
          <w:i w:val="0"/>
          <w:sz w:val="24"/>
        </w:rPr>
        <w:t>Ensure the Handbook</w:t>
      </w:r>
      <w:r>
        <w:rPr>
          <w:rFonts w:ascii="Arial" w:hAnsi="Arial" w:cs="Arial"/>
          <w:b w:val="0"/>
          <w:i w:val="0"/>
          <w:sz w:val="24"/>
        </w:rPr>
        <w:t>(s)</w:t>
      </w:r>
      <w:r w:rsidRPr="00FF02D7">
        <w:rPr>
          <w:rFonts w:ascii="Arial" w:hAnsi="Arial" w:cs="Arial"/>
          <w:b w:val="0"/>
          <w:i w:val="0"/>
          <w:sz w:val="24"/>
        </w:rPr>
        <w:t xml:space="preserve"> for</w:t>
      </w:r>
      <w:r>
        <w:rPr>
          <w:rFonts w:ascii="Arial" w:hAnsi="Arial" w:cs="Arial"/>
          <w:b w:val="0"/>
          <w:i w:val="0"/>
          <w:sz w:val="24"/>
        </w:rPr>
        <w:t xml:space="preserve"> all </w:t>
      </w:r>
      <w:r w:rsidRPr="00FF02D7">
        <w:rPr>
          <w:rFonts w:ascii="Arial" w:hAnsi="Arial" w:cs="Arial"/>
          <w:b w:val="0"/>
          <w:i w:val="0"/>
          <w:sz w:val="24"/>
        </w:rPr>
        <w:t>Laborator</w:t>
      </w:r>
      <w:r>
        <w:rPr>
          <w:rFonts w:ascii="Arial" w:hAnsi="Arial" w:cs="Arial"/>
          <w:b w:val="0"/>
          <w:i w:val="0"/>
          <w:sz w:val="24"/>
        </w:rPr>
        <w:t xml:space="preserve">y </w:t>
      </w:r>
      <w:r w:rsidRPr="00FF02D7">
        <w:rPr>
          <w:rFonts w:ascii="Arial" w:hAnsi="Arial" w:cs="Arial"/>
          <w:b w:val="0"/>
          <w:i w:val="0"/>
          <w:sz w:val="24"/>
        </w:rPr>
        <w:t xml:space="preserve">Users is current and available electronically </w:t>
      </w:r>
      <w:r w:rsidR="00F325FA">
        <w:rPr>
          <w:rFonts w:ascii="Arial" w:hAnsi="Arial" w:cs="Arial"/>
          <w:b w:val="0"/>
          <w:i w:val="0"/>
          <w:sz w:val="24"/>
        </w:rPr>
        <w:t>for the</w:t>
      </w:r>
      <w:r w:rsidRPr="00FF02D7">
        <w:rPr>
          <w:rFonts w:ascii="Arial" w:hAnsi="Arial" w:cs="Arial"/>
          <w:b w:val="0"/>
          <w:i w:val="0"/>
          <w:sz w:val="24"/>
        </w:rPr>
        <w:t xml:space="preserve"> organisation and GP intranets</w:t>
      </w:r>
    </w:p>
    <w:p w:rsidR="006C28A6" w:rsidRPr="00FF02D7" w:rsidRDefault="006C28A6" w:rsidP="006C28A6">
      <w:pPr>
        <w:pStyle w:val="Bullet4"/>
        <w:numPr>
          <w:ilvl w:val="0"/>
          <w:numId w:val="0"/>
        </w:numPr>
        <w:ind w:left="-360"/>
        <w:rPr>
          <w:rFonts w:ascii="Arial" w:hAnsi="Arial" w:cs="Arial"/>
          <w:b w:val="0"/>
          <w:i w:val="0"/>
          <w:sz w:val="24"/>
        </w:rPr>
      </w:pPr>
    </w:p>
    <w:p w:rsidR="00AA0F01" w:rsidRDefault="004D115F" w:rsidP="00AA0F01">
      <w:pPr>
        <w:pStyle w:val="Bullet4"/>
        <w:numPr>
          <w:ilvl w:val="0"/>
          <w:numId w:val="0"/>
        </w:numPr>
        <w:jc w:val="left"/>
        <w:rPr>
          <w:rFonts w:ascii="Arial" w:hAnsi="Arial" w:cs="Arial"/>
          <w:b w:val="0"/>
          <w:i w:val="0"/>
          <w:sz w:val="24"/>
        </w:rPr>
      </w:pPr>
      <w:r w:rsidRPr="00FF02D7">
        <w:rPr>
          <w:rFonts w:ascii="Arial" w:hAnsi="Arial" w:cs="Arial"/>
          <w:b w:val="0"/>
          <w:i w:val="0"/>
          <w:sz w:val="24"/>
        </w:rPr>
        <w:t xml:space="preserve"> </w:t>
      </w:r>
      <w:r w:rsidR="005A3C6F">
        <w:rPr>
          <w:rFonts w:ascii="Arial" w:hAnsi="Arial" w:cs="Arial"/>
          <w:b w:val="0"/>
          <w:i w:val="0"/>
          <w:sz w:val="24"/>
        </w:rPr>
        <w:t xml:space="preserve"> Organise and conduct clinical waste audits with relevant departments</w:t>
      </w:r>
    </w:p>
    <w:p w:rsidR="00AA0F01" w:rsidRDefault="00AA0F01" w:rsidP="00AA0F01">
      <w:pPr>
        <w:pStyle w:val="Bullet4"/>
        <w:numPr>
          <w:ilvl w:val="0"/>
          <w:numId w:val="0"/>
        </w:numPr>
        <w:ind w:left="-360"/>
        <w:jc w:val="left"/>
        <w:rPr>
          <w:rFonts w:ascii="Arial" w:hAnsi="Arial" w:cs="Arial"/>
          <w:b w:val="0"/>
          <w:i w:val="0"/>
          <w:sz w:val="24"/>
        </w:rPr>
      </w:pPr>
    </w:p>
    <w:p w:rsidR="00AA0F01" w:rsidRDefault="004D115F" w:rsidP="00AA0F01">
      <w:pPr>
        <w:pStyle w:val="Bullet4"/>
        <w:numPr>
          <w:ilvl w:val="0"/>
          <w:numId w:val="0"/>
        </w:numPr>
        <w:jc w:val="left"/>
        <w:rPr>
          <w:rFonts w:ascii="Arial" w:hAnsi="Arial" w:cs="Arial"/>
          <w:b w:val="0"/>
          <w:i w:val="0"/>
          <w:sz w:val="24"/>
        </w:rPr>
      </w:pPr>
      <w:r w:rsidRPr="00FF02D7">
        <w:rPr>
          <w:rFonts w:ascii="Arial" w:hAnsi="Arial" w:cs="Arial"/>
          <w:b w:val="0"/>
          <w:i w:val="0"/>
          <w:sz w:val="24"/>
        </w:rPr>
        <w:t>Ensure there is a system of on-going safety training highlighting risks in each area</w:t>
      </w:r>
      <w:r>
        <w:rPr>
          <w:rFonts w:ascii="Arial" w:hAnsi="Arial" w:cs="Arial"/>
          <w:b w:val="0"/>
          <w:i w:val="0"/>
          <w:sz w:val="24"/>
        </w:rPr>
        <w:t>, and ensure Health &amp; Safety compliance of</w:t>
      </w:r>
      <w:r w:rsidR="00347EE0">
        <w:rPr>
          <w:rFonts w:ascii="Arial" w:hAnsi="Arial" w:cs="Arial"/>
          <w:b w:val="0"/>
          <w:i w:val="0"/>
          <w:sz w:val="24"/>
        </w:rPr>
        <w:t xml:space="preserve"> </w:t>
      </w:r>
      <w:r>
        <w:rPr>
          <w:rFonts w:ascii="Arial" w:hAnsi="Arial" w:cs="Arial"/>
          <w:b w:val="0"/>
          <w:i w:val="0"/>
          <w:sz w:val="24"/>
        </w:rPr>
        <w:t>appropriate areas.</w:t>
      </w:r>
    </w:p>
    <w:p w:rsidR="005A3C6F" w:rsidRDefault="005A3C6F" w:rsidP="00AA0F01">
      <w:pPr>
        <w:pStyle w:val="Bullet4"/>
        <w:numPr>
          <w:ilvl w:val="0"/>
          <w:numId w:val="0"/>
        </w:numPr>
        <w:jc w:val="left"/>
        <w:rPr>
          <w:rFonts w:ascii="Arial" w:hAnsi="Arial" w:cs="Arial"/>
          <w:b w:val="0"/>
          <w:i w:val="0"/>
          <w:sz w:val="24"/>
        </w:rPr>
      </w:pPr>
    </w:p>
    <w:p w:rsidR="00AA0F01" w:rsidRDefault="004D115F" w:rsidP="00AA0F01">
      <w:pPr>
        <w:pStyle w:val="Bullet4"/>
        <w:numPr>
          <w:ilvl w:val="0"/>
          <w:numId w:val="0"/>
        </w:numPr>
        <w:jc w:val="left"/>
        <w:rPr>
          <w:rFonts w:ascii="Arial" w:hAnsi="Arial" w:cs="Arial"/>
          <w:b w:val="0"/>
          <w:i w:val="0"/>
          <w:sz w:val="24"/>
        </w:rPr>
      </w:pPr>
      <w:r w:rsidRPr="00FF02D7">
        <w:rPr>
          <w:rFonts w:ascii="Arial" w:hAnsi="Arial" w:cs="Arial"/>
          <w:b w:val="0"/>
          <w:i w:val="0"/>
          <w:sz w:val="24"/>
        </w:rPr>
        <w:t>In collaboration with the Laboratory team, achieve and maintain accreditation to ISO</w:t>
      </w:r>
      <w:r>
        <w:rPr>
          <w:rFonts w:ascii="Arial" w:hAnsi="Arial" w:cs="Arial"/>
          <w:b w:val="0"/>
          <w:i w:val="0"/>
          <w:sz w:val="24"/>
        </w:rPr>
        <w:t>;</w:t>
      </w:r>
      <w:r w:rsidRPr="00FF02D7">
        <w:rPr>
          <w:rFonts w:ascii="Arial" w:hAnsi="Arial" w:cs="Arial"/>
          <w:b w:val="0"/>
          <w:i w:val="0"/>
          <w:sz w:val="24"/>
        </w:rPr>
        <w:t xml:space="preserve">15189 </w:t>
      </w:r>
      <w:r>
        <w:rPr>
          <w:rFonts w:ascii="Arial" w:hAnsi="Arial" w:cs="Arial"/>
          <w:b w:val="0"/>
          <w:i w:val="0"/>
          <w:sz w:val="24"/>
        </w:rPr>
        <w:t xml:space="preserve">standards </w:t>
      </w:r>
      <w:r w:rsidRPr="00FF02D7">
        <w:rPr>
          <w:rFonts w:ascii="Arial" w:hAnsi="Arial" w:cs="Arial"/>
          <w:b w:val="0"/>
          <w:i w:val="0"/>
          <w:sz w:val="24"/>
        </w:rPr>
        <w:t>with the certificating body, UKAS.</w:t>
      </w:r>
    </w:p>
    <w:p w:rsidR="004D115F" w:rsidRPr="00350BA5" w:rsidRDefault="004D115F"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p>
    <w:p w:rsidR="004D115F" w:rsidRPr="00350BA5" w:rsidRDefault="004D115F" w:rsidP="00FE0EE7">
      <w:pPr>
        <w:ind w:right="-270"/>
        <w:rPr>
          <w:rFonts w:ascii="Arial" w:hAnsi="Arial" w:cs="Arial"/>
          <w:b/>
          <w:bCs/>
          <w:sz w:val="24"/>
          <w:szCs w:val="24"/>
        </w:rPr>
      </w:pPr>
    </w:p>
    <w:p w:rsidR="00FE0EE7" w:rsidRPr="00F325FA" w:rsidRDefault="00FE0EE7" w:rsidP="00FE0EE7">
      <w:pPr>
        <w:numPr>
          <w:ilvl w:val="0"/>
          <w:numId w:val="17"/>
        </w:numPr>
        <w:ind w:right="-270"/>
        <w:rPr>
          <w:rFonts w:ascii="Arial" w:hAnsi="Arial" w:cs="Arial"/>
          <w:b/>
          <w:bCs/>
          <w:sz w:val="24"/>
          <w:szCs w:val="24"/>
        </w:rPr>
      </w:pPr>
      <w:r w:rsidRPr="00F325FA">
        <w:rPr>
          <w:rFonts w:ascii="Arial" w:hAnsi="Arial" w:cs="Arial"/>
          <w:b/>
          <w:bCs/>
          <w:sz w:val="24"/>
          <w:szCs w:val="24"/>
        </w:rPr>
        <w:t>Patient Client Care</w:t>
      </w:r>
    </w:p>
    <w:p w:rsidR="004D115F" w:rsidRPr="00350BA5" w:rsidRDefault="004D115F" w:rsidP="004D115F">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E36D1A" w:rsidRPr="00E36D1A" w:rsidRDefault="00E36D1A" w:rsidP="00FE0EE7">
      <w:pPr>
        <w:ind w:right="-270"/>
        <w:rPr>
          <w:rFonts w:ascii="Arial" w:hAnsi="Arial" w:cs="Arial"/>
          <w:bCs/>
          <w:sz w:val="24"/>
          <w:szCs w:val="24"/>
        </w:rPr>
      </w:pPr>
    </w:p>
    <w:p w:rsidR="00AA7E14" w:rsidRDefault="00651A37" w:rsidP="00FE0EE7">
      <w:pPr>
        <w:ind w:right="-270"/>
        <w:rPr>
          <w:rFonts w:ascii="Arial" w:hAnsi="Arial" w:cs="Arial"/>
          <w:bCs/>
          <w:sz w:val="24"/>
          <w:szCs w:val="24"/>
        </w:rPr>
      </w:pPr>
      <w:r>
        <w:rPr>
          <w:rFonts w:ascii="Arial" w:hAnsi="Arial" w:cs="Arial"/>
          <w:bCs/>
          <w:sz w:val="24"/>
          <w:szCs w:val="24"/>
        </w:rPr>
        <w:t>The lead role in ensuring</w:t>
      </w:r>
      <w:r w:rsidR="00E36D1A" w:rsidRPr="00E36D1A">
        <w:rPr>
          <w:rFonts w:ascii="Arial" w:hAnsi="Arial" w:cs="Arial"/>
          <w:bCs/>
          <w:sz w:val="24"/>
          <w:szCs w:val="24"/>
        </w:rPr>
        <w:t xml:space="preserve"> compliance with ISO</w:t>
      </w:r>
      <w:proofErr w:type="gramStart"/>
      <w:r w:rsidR="00E36D1A" w:rsidRPr="00E36D1A">
        <w:rPr>
          <w:rFonts w:ascii="Arial" w:hAnsi="Arial" w:cs="Arial"/>
          <w:bCs/>
          <w:sz w:val="24"/>
          <w:szCs w:val="24"/>
        </w:rPr>
        <w:t>;15189</w:t>
      </w:r>
      <w:proofErr w:type="gramEnd"/>
      <w:r w:rsidR="00E36D1A" w:rsidRPr="00E36D1A">
        <w:rPr>
          <w:rFonts w:ascii="Arial" w:hAnsi="Arial" w:cs="Arial"/>
          <w:bCs/>
          <w:sz w:val="24"/>
          <w:szCs w:val="24"/>
        </w:rPr>
        <w:t xml:space="preserve"> Q</w:t>
      </w:r>
      <w:r w:rsidR="00DE243E">
        <w:rPr>
          <w:rFonts w:ascii="Arial" w:hAnsi="Arial" w:cs="Arial"/>
          <w:bCs/>
          <w:sz w:val="24"/>
          <w:szCs w:val="24"/>
        </w:rPr>
        <w:t xml:space="preserve">uality and Competency standards for </w:t>
      </w:r>
      <w:r w:rsidR="00E36D1A" w:rsidRPr="00E36D1A">
        <w:rPr>
          <w:rFonts w:ascii="Arial" w:hAnsi="Arial" w:cs="Arial"/>
          <w:bCs/>
          <w:sz w:val="24"/>
          <w:szCs w:val="24"/>
        </w:rPr>
        <w:t xml:space="preserve"> all lab</w:t>
      </w:r>
      <w:r w:rsidR="00DE243E">
        <w:rPr>
          <w:rFonts w:ascii="Arial" w:hAnsi="Arial" w:cs="Arial"/>
          <w:bCs/>
          <w:sz w:val="24"/>
          <w:szCs w:val="24"/>
        </w:rPr>
        <w:t xml:space="preserve">oratory  disciplines. The post holder must </w:t>
      </w:r>
      <w:r w:rsidR="00E36D1A" w:rsidRPr="00E36D1A">
        <w:rPr>
          <w:rFonts w:ascii="Arial" w:hAnsi="Arial" w:cs="Arial"/>
          <w:bCs/>
          <w:sz w:val="24"/>
          <w:szCs w:val="24"/>
        </w:rPr>
        <w:t xml:space="preserve">ensure integrity and quality of all laboratory results, </w:t>
      </w:r>
      <w:r w:rsidR="00DE243E">
        <w:rPr>
          <w:rFonts w:ascii="Arial" w:hAnsi="Arial" w:cs="Arial"/>
          <w:bCs/>
          <w:sz w:val="24"/>
          <w:szCs w:val="24"/>
        </w:rPr>
        <w:t>which directly impact</w:t>
      </w:r>
      <w:r w:rsidR="00E36D1A" w:rsidRPr="00E36D1A">
        <w:rPr>
          <w:rFonts w:ascii="Arial" w:hAnsi="Arial" w:cs="Arial"/>
          <w:bCs/>
          <w:sz w:val="24"/>
          <w:szCs w:val="24"/>
        </w:rPr>
        <w:t xml:space="preserve"> patient care and patient safety.</w:t>
      </w:r>
    </w:p>
    <w:p w:rsidR="00651A37" w:rsidRDefault="00651A37" w:rsidP="00FE0EE7">
      <w:pPr>
        <w:ind w:right="-270"/>
        <w:rPr>
          <w:rFonts w:ascii="Arial" w:hAnsi="Arial" w:cs="Arial"/>
          <w:bCs/>
          <w:sz w:val="24"/>
          <w:szCs w:val="24"/>
        </w:rPr>
      </w:pPr>
    </w:p>
    <w:p w:rsidR="00651A37" w:rsidRDefault="00651A37" w:rsidP="00FE0EE7">
      <w:pPr>
        <w:ind w:right="-270"/>
        <w:rPr>
          <w:rFonts w:ascii="Arial" w:hAnsi="Arial" w:cs="Arial"/>
          <w:bCs/>
          <w:sz w:val="24"/>
          <w:szCs w:val="24"/>
        </w:rPr>
      </w:pPr>
      <w:r>
        <w:rPr>
          <w:rFonts w:ascii="Arial" w:hAnsi="Arial" w:cs="Arial"/>
          <w:bCs/>
          <w:sz w:val="24"/>
          <w:szCs w:val="24"/>
        </w:rPr>
        <w:t xml:space="preserve">Ensure compliance with needs of all service users, and external regulatory agencies, which can directly impact patient care </w:t>
      </w:r>
      <w:proofErr w:type="spellStart"/>
      <w:r>
        <w:rPr>
          <w:rFonts w:ascii="Arial" w:hAnsi="Arial" w:cs="Arial"/>
          <w:bCs/>
          <w:sz w:val="24"/>
          <w:szCs w:val="24"/>
        </w:rPr>
        <w:t>eg</w:t>
      </w:r>
      <w:proofErr w:type="spellEnd"/>
      <w:r>
        <w:rPr>
          <w:rFonts w:ascii="Arial" w:hAnsi="Arial" w:cs="Arial"/>
          <w:bCs/>
          <w:sz w:val="24"/>
          <w:szCs w:val="24"/>
        </w:rPr>
        <w:t xml:space="preserve"> MHRA.</w:t>
      </w:r>
    </w:p>
    <w:p w:rsidR="00651A37" w:rsidRDefault="00651A37" w:rsidP="00FE0EE7">
      <w:pPr>
        <w:ind w:right="-270"/>
        <w:rPr>
          <w:rFonts w:ascii="Arial" w:hAnsi="Arial" w:cs="Arial"/>
          <w:bCs/>
          <w:sz w:val="24"/>
          <w:szCs w:val="24"/>
        </w:rPr>
      </w:pPr>
    </w:p>
    <w:p w:rsidR="00651A37" w:rsidRDefault="00651A37" w:rsidP="00FE0EE7">
      <w:pPr>
        <w:ind w:right="-270"/>
        <w:rPr>
          <w:rFonts w:ascii="Arial" w:hAnsi="Arial" w:cs="Arial"/>
          <w:bCs/>
          <w:sz w:val="24"/>
          <w:szCs w:val="24"/>
        </w:rPr>
      </w:pPr>
      <w:r>
        <w:rPr>
          <w:rFonts w:ascii="Arial" w:hAnsi="Arial" w:cs="Arial"/>
          <w:bCs/>
          <w:sz w:val="24"/>
          <w:szCs w:val="24"/>
        </w:rPr>
        <w:t>There will be frequent contact with service user</w:t>
      </w:r>
      <w:r w:rsidR="00AD4DC7">
        <w:rPr>
          <w:rFonts w:ascii="Arial" w:hAnsi="Arial" w:cs="Arial"/>
          <w:bCs/>
          <w:sz w:val="24"/>
          <w:szCs w:val="24"/>
        </w:rPr>
        <w:t>s</w:t>
      </w:r>
      <w:r>
        <w:rPr>
          <w:rFonts w:ascii="Arial" w:hAnsi="Arial" w:cs="Arial"/>
          <w:bCs/>
          <w:sz w:val="24"/>
          <w:szCs w:val="24"/>
        </w:rPr>
        <w:t xml:space="preserve"> </w:t>
      </w:r>
      <w:r w:rsidR="00507510">
        <w:rPr>
          <w:rFonts w:ascii="Arial" w:hAnsi="Arial" w:cs="Arial"/>
          <w:bCs/>
          <w:sz w:val="24"/>
          <w:szCs w:val="24"/>
        </w:rPr>
        <w:t>e.g.</w:t>
      </w:r>
      <w:r>
        <w:rPr>
          <w:rFonts w:ascii="Arial" w:hAnsi="Arial" w:cs="Arial"/>
          <w:bCs/>
          <w:sz w:val="24"/>
          <w:szCs w:val="24"/>
        </w:rPr>
        <w:t xml:space="preserve"> response to complaints</w:t>
      </w:r>
      <w:r w:rsidR="00AD4DC7">
        <w:rPr>
          <w:rFonts w:ascii="Arial" w:hAnsi="Arial" w:cs="Arial"/>
          <w:bCs/>
          <w:sz w:val="24"/>
          <w:szCs w:val="24"/>
        </w:rPr>
        <w:t xml:space="preserve"> and adverse events</w:t>
      </w:r>
      <w:r>
        <w:rPr>
          <w:rFonts w:ascii="Arial" w:hAnsi="Arial" w:cs="Arial"/>
          <w:bCs/>
          <w:sz w:val="24"/>
          <w:szCs w:val="24"/>
        </w:rPr>
        <w:t>, ensuring full investigations and root cause analysis are</w:t>
      </w:r>
      <w:r w:rsidR="007D2839">
        <w:rPr>
          <w:rFonts w:ascii="Arial" w:hAnsi="Arial" w:cs="Arial"/>
          <w:bCs/>
          <w:sz w:val="24"/>
          <w:szCs w:val="24"/>
        </w:rPr>
        <w:t xml:space="preserve"> carried out</w:t>
      </w:r>
      <w:r>
        <w:rPr>
          <w:rFonts w:ascii="Arial" w:hAnsi="Arial" w:cs="Arial"/>
          <w:bCs/>
          <w:sz w:val="24"/>
          <w:szCs w:val="24"/>
        </w:rPr>
        <w:t>, and reviews of protocol</w:t>
      </w:r>
      <w:r w:rsidR="007D2839">
        <w:rPr>
          <w:rFonts w:ascii="Arial" w:hAnsi="Arial" w:cs="Arial"/>
          <w:bCs/>
          <w:sz w:val="24"/>
          <w:szCs w:val="24"/>
        </w:rPr>
        <w:t>s and standard</w:t>
      </w:r>
      <w:r>
        <w:rPr>
          <w:rFonts w:ascii="Arial" w:hAnsi="Arial" w:cs="Arial"/>
          <w:bCs/>
          <w:sz w:val="24"/>
          <w:szCs w:val="24"/>
        </w:rPr>
        <w:t xml:space="preserve"> operating procedures in response to incidents</w:t>
      </w:r>
      <w:proofErr w:type="gramStart"/>
      <w:r>
        <w:rPr>
          <w:rFonts w:ascii="Arial" w:hAnsi="Arial" w:cs="Arial"/>
          <w:bCs/>
          <w:sz w:val="24"/>
          <w:szCs w:val="24"/>
        </w:rPr>
        <w:t>..</w:t>
      </w:r>
      <w:proofErr w:type="gramEnd"/>
    </w:p>
    <w:p w:rsidR="00651A37" w:rsidRDefault="00651A37" w:rsidP="00FE0EE7">
      <w:pPr>
        <w:ind w:right="-270"/>
        <w:rPr>
          <w:rFonts w:ascii="Arial" w:hAnsi="Arial" w:cs="Arial"/>
          <w:bCs/>
          <w:sz w:val="24"/>
          <w:szCs w:val="24"/>
        </w:rPr>
      </w:pPr>
    </w:p>
    <w:p w:rsidR="00651A37" w:rsidRDefault="00651A37" w:rsidP="00FE0EE7">
      <w:pPr>
        <w:ind w:right="-270"/>
        <w:rPr>
          <w:rFonts w:ascii="Arial" w:hAnsi="Arial" w:cs="Arial"/>
          <w:bCs/>
          <w:sz w:val="24"/>
          <w:szCs w:val="24"/>
        </w:rPr>
      </w:pPr>
      <w:r>
        <w:rPr>
          <w:rFonts w:ascii="Arial" w:hAnsi="Arial" w:cs="Arial"/>
          <w:bCs/>
          <w:sz w:val="24"/>
          <w:szCs w:val="24"/>
        </w:rPr>
        <w:t>Responsibility for annual surveys of users, and actions from these.</w:t>
      </w:r>
    </w:p>
    <w:p w:rsidR="00347EE0" w:rsidRDefault="00347EE0" w:rsidP="00FE0EE7">
      <w:pPr>
        <w:ind w:right="-270"/>
        <w:rPr>
          <w:rFonts w:ascii="Arial" w:hAnsi="Arial" w:cs="Arial"/>
          <w:bCs/>
          <w:sz w:val="24"/>
          <w:szCs w:val="24"/>
        </w:rPr>
      </w:pPr>
    </w:p>
    <w:p w:rsidR="00651A37" w:rsidRDefault="00651A37" w:rsidP="00FE0EE7">
      <w:pPr>
        <w:ind w:right="-270"/>
        <w:rPr>
          <w:rFonts w:ascii="Arial" w:hAnsi="Arial" w:cs="Arial"/>
          <w:bCs/>
          <w:sz w:val="24"/>
          <w:szCs w:val="24"/>
        </w:rPr>
      </w:pPr>
      <w:r>
        <w:rPr>
          <w:rFonts w:ascii="Arial" w:hAnsi="Arial" w:cs="Arial"/>
          <w:bCs/>
          <w:sz w:val="24"/>
          <w:szCs w:val="24"/>
        </w:rPr>
        <w:t xml:space="preserve">Overarching responsibility for Quality Control Processes </w:t>
      </w:r>
      <w:r w:rsidR="00507510">
        <w:rPr>
          <w:rFonts w:ascii="Arial" w:hAnsi="Arial" w:cs="Arial"/>
          <w:bCs/>
          <w:sz w:val="24"/>
          <w:szCs w:val="24"/>
        </w:rPr>
        <w:t>e.g.</w:t>
      </w:r>
      <w:r>
        <w:rPr>
          <w:rFonts w:ascii="Arial" w:hAnsi="Arial" w:cs="Arial"/>
          <w:bCs/>
          <w:sz w:val="24"/>
          <w:szCs w:val="24"/>
        </w:rPr>
        <w:t xml:space="preserve"> </w:t>
      </w:r>
      <w:r w:rsidR="007D2839">
        <w:rPr>
          <w:rFonts w:ascii="Arial" w:hAnsi="Arial" w:cs="Arial"/>
          <w:bCs/>
          <w:sz w:val="24"/>
          <w:szCs w:val="24"/>
        </w:rPr>
        <w:t xml:space="preserve">laboratory </w:t>
      </w:r>
      <w:r>
        <w:rPr>
          <w:rFonts w:ascii="Arial" w:hAnsi="Arial" w:cs="Arial"/>
          <w:bCs/>
          <w:sz w:val="24"/>
          <w:szCs w:val="24"/>
        </w:rPr>
        <w:t>analysers generating patient results are implemented to ISO</w:t>
      </w:r>
      <w:proofErr w:type="gramStart"/>
      <w:r>
        <w:rPr>
          <w:rFonts w:ascii="Arial" w:hAnsi="Arial" w:cs="Arial"/>
          <w:bCs/>
          <w:sz w:val="24"/>
          <w:szCs w:val="24"/>
        </w:rPr>
        <w:t>;15189</w:t>
      </w:r>
      <w:proofErr w:type="gramEnd"/>
      <w:r>
        <w:rPr>
          <w:rFonts w:ascii="Arial" w:hAnsi="Arial" w:cs="Arial"/>
          <w:bCs/>
          <w:sz w:val="24"/>
          <w:szCs w:val="24"/>
        </w:rPr>
        <w:t xml:space="preserve"> </w:t>
      </w:r>
      <w:r w:rsidR="00347EE0">
        <w:rPr>
          <w:rFonts w:ascii="Arial" w:hAnsi="Arial" w:cs="Arial"/>
          <w:bCs/>
          <w:sz w:val="24"/>
          <w:szCs w:val="24"/>
        </w:rPr>
        <w:t xml:space="preserve"> </w:t>
      </w:r>
      <w:r>
        <w:rPr>
          <w:rFonts w:ascii="Arial" w:hAnsi="Arial" w:cs="Arial"/>
          <w:bCs/>
          <w:sz w:val="24"/>
          <w:szCs w:val="24"/>
        </w:rPr>
        <w:t>standards</w:t>
      </w:r>
      <w:r w:rsidR="008F6539">
        <w:rPr>
          <w:rFonts w:ascii="Arial" w:hAnsi="Arial" w:cs="Arial"/>
          <w:bCs/>
          <w:sz w:val="24"/>
          <w:szCs w:val="24"/>
        </w:rPr>
        <w:t>, with appropriate programme of audit in place.</w:t>
      </w:r>
    </w:p>
    <w:p w:rsidR="00651A37" w:rsidRPr="00E36D1A" w:rsidRDefault="00651A37" w:rsidP="00FE0EE7">
      <w:pPr>
        <w:ind w:right="-270"/>
        <w:rPr>
          <w:rFonts w:ascii="Arial" w:hAnsi="Arial" w:cs="Arial"/>
          <w:bCs/>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Policy and Service</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F325FA" w:rsidRPr="00350BA5" w:rsidRDefault="00F325FA" w:rsidP="00D07670">
      <w:pPr>
        <w:jc w:val="both"/>
        <w:rPr>
          <w:rFonts w:ascii="Arial" w:hAnsi="Arial" w:cs="Arial"/>
          <w:sz w:val="24"/>
          <w:szCs w:val="24"/>
        </w:rPr>
      </w:pPr>
    </w:p>
    <w:p w:rsidR="00AA7E14" w:rsidRPr="00322F42" w:rsidRDefault="00AA7E14" w:rsidP="00F325FA">
      <w:pPr>
        <w:pStyle w:val="Bullet5"/>
        <w:numPr>
          <w:ilvl w:val="0"/>
          <w:numId w:val="0"/>
        </w:numPr>
        <w:rPr>
          <w:rFonts w:ascii="Arial" w:hAnsi="Arial" w:cs="Arial"/>
          <w:sz w:val="24"/>
        </w:rPr>
      </w:pPr>
      <w:r w:rsidRPr="00322F42">
        <w:rPr>
          <w:rFonts w:ascii="Arial" w:hAnsi="Arial" w:cs="Arial"/>
          <w:sz w:val="24"/>
        </w:rPr>
        <w:t xml:space="preserve">The post holder is required to make an analysis, assessment and judgement of a number of conflicting legislation, guidelines, policies, processes and systems </w:t>
      </w:r>
      <w:r w:rsidR="008F6539">
        <w:rPr>
          <w:rFonts w:ascii="Arial" w:hAnsi="Arial" w:cs="Arial"/>
          <w:sz w:val="24"/>
        </w:rPr>
        <w:t xml:space="preserve">into the laboratories Quality Management System </w:t>
      </w:r>
      <w:r w:rsidR="00347EE0">
        <w:rPr>
          <w:rFonts w:ascii="Arial" w:hAnsi="Arial" w:cs="Arial"/>
          <w:sz w:val="24"/>
        </w:rPr>
        <w:t>and Staff</w:t>
      </w:r>
      <w:r w:rsidR="008F6539">
        <w:rPr>
          <w:rFonts w:ascii="Arial" w:hAnsi="Arial" w:cs="Arial"/>
          <w:sz w:val="24"/>
        </w:rPr>
        <w:t xml:space="preserve"> </w:t>
      </w:r>
      <w:r w:rsidR="00347EE0">
        <w:rPr>
          <w:rFonts w:ascii="Arial" w:hAnsi="Arial" w:cs="Arial"/>
          <w:sz w:val="24"/>
        </w:rPr>
        <w:t>Training &amp;</w:t>
      </w:r>
      <w:r w:rsidR="008F6539">
        <w:rPr>
          <w:rFonts w:ascii="Arial" w:hAnsi="Arial" w:cs="Arial"/>
          <w:sz w:val="24"/>
        </w:rPr>
        <w:t xml:space="preserve"> Competency Programmes </w:t>
      </w:r>
    </w:p>
    <w:p w:rsidR="00AA7E14" w:rsidRPr="00322F42" w:rsidRDefault="00AA7E14" w:rsidP="00AA7E14">
      <w:pPr>
        <w:pStyle w:val="Bullet5"/>
        <w:numPr>
          <w:ilvl w:val="0"/>
          <w:numId w:val="0"/>
        </w:numPr>
        <w:ind w:left="720"/>
        <w:rPr>
          <w:rFonts w:ascii="Arial" w:hAnsi="Arial" w:cs="Arial"/>
          <w:sz w:val="24"/>
        </w:rPr>
      </w:pPr>
    </w:p>
    <w:p w:rsidR="00AA7E14" w:rsidRPr="00322F42" w:rsidRDefault="00AA7E14" w:rsidP="00F325FA">
      <w:pPr>
        <w:pStyle w:val="Bullet5"/>
        <w:numPr>
          <w:ilvl w:val="0"/>
          <w:numId w:val="0"/>
        </w:numPr>
        <w:rPr>
          <w:rFonts w:ascii="Arial" w:hAnsi="Arial" w:cs="Arial"/>
          <w:sz w:val="24"/>
        </w:rPr>
      </w:pPr>
      <w:r w:rsidRPr="00322F42">
        <w:rPr>
          <w:rFonts w:ascii="Arial" w:hAnsi="Arial" w:cs="Arial"/>
          <w:sz w:val="24"/>
        </w:rPr>
        <w:t xml:space="preserve"> </w:t>
      </w:r>
      <w:r>
        <w:rPr>
          <w:rFonts w:ascii="Arial" w:hAnsi="Arial" w:cs="Arial"/>
          <w:sz w:val="24"/>
        </w:rPr>
        <w:t xml:space="preserve">Working with Department Managers, </w:t>
      </w:r>
      <w:r w:rsidR="008F6539">
        <w:rPr>
          <w:rFonts w:ascii="Arial" w:hAnsi="Arial" w:cs="Arial"/>
          <w:sz w:val="24"/>
        </w:rPr>
        <w:t xml:space="preserve">the post holder will </w:t>
      </w:r>
      <w:r w:rsidR="00AD4DC7">
        <w:rPr>
          <w:rFonts w:ascii="Arial" w:hAnsi="Arial" w:cs="Arial"/>
          <w:sz w:val="24"/>
        </w:rPr>
        <w:t xml:space="preserve">contribute </w:t>
      </w:r>
      <w:proofErr w:type="gramStart"/>
      <w:r w:rsidR="00AD4DC7">
        <w:rPr>
          <w:rFonts w:ascii="Arial" w:hAnsi="Arial" w:cs="Arial"/>
          <w:sz w:val="24"/>
        </w:rPr>
        <w:t xml:space="preserve">to </w:t>
      </w:r>
      <w:r w:rsidR="008F6539">
        <w:rPr>
          <w:rFonts w:ascii="Arial" w:hAnsi="Arial" w:cs="Arial"/>
          <w:sz w:val="24"/>
        </w:rPr>
        <w:t xml:space="preserve"> and</w:t>
      </w:r>
      <w:proofErr w:type="gramEnd"/>
      <w:r w:rsidR="008F6539">
        <w:rPr>
          <w:rFonts w:ascii="Arial" w:hAnsi="Arial" w:cs="Arial"/>
          <w:sz w:val="24"/>
        </w:rPr>
        <w:t xml:space="preserve"> </w:t>
      </w:r>
      <w:r w:rsidR="00347EE0">
        <w:rPr>
          <w:rFonts w:ascii="Arial" w:hAnsi="Arial" w:cs="Arial"/>
          <w:sz w:val="24"/>
        </w:rPr>
        <w:t xml:space="preserve">coordinate </w:t>
      </w:r>
      <w:r w:rsidR="00347EE0" w:rsidRPr="00322F42">
        <w:rPr>
          <w:rFonts w:ascii="Arial" w:hAnsi="Arial" w:cs="Arial"/>
          <w:sz w:val="24"/>
        </w:rPr>
        <w:t>the</w:t>
      </w:r>
      <w:r w:rsidRPr="00322F42">
        <w:rPr>
          <w:rFonts w:ascii="Arial" w:hAnsi="Arial" w:cs="Arial"/>
          <w:sz w:val="24"/>
        </w:rPr>
        <w:t xml:space="preserve"> </w:t>
      </w:r>
      <w:r>
        <w:rPr>
          <w:rFonts w:ascii="Arial" w:hAnsi="Arial" w:cs="Arial"/>
          <w:sz w:val="24"/>
        </w:rPr>
        <w:t>M</w:t>
      </w:r>
      <w:r w:rsidRPr="00322F42">
        <w:rPr>
          <w:rFonts w:ascii="Arial" w:hAnsi="Arial" w:cs="Arial"/>
          <w:sz w:val="24"/>
        </w:rPr>
        <w:t xml:space="preserve">anagement </w:t>
      </w:r>
      <w:r>
        <w:rPr>
          <w:rFonts w:ascii="Arial" w:hAnsi="Arial" w:cs="Arial"/>
          <w:sz w:val="24"/>
        </w:rPr>
        <w:t>R</w:t>
      </w:r>
      <w:r w:rsidRPr="00322F42">
        <w:rPr>
          <w:rFonts w:ascii="Arial" w:hAnsi="Arial" w:cs="Arial"/>
          <w:sz w:val="24"/>
        </w:rPr>
        <w:t>eviews for all departments</w:t>
      </w:r>
      <w:r w:rsidR="00AD4DC7">
        <w:rPr>
          <w:rFonts w:ascii="Arial" w:hAnsi="Arial" w:cs="Arial"/>
          <w:sz w:val="24"/>
        </w:rPr>
        <w:t xml:space="preserve"> (a requirement of ISO;15189 standards)</w:t>
      </w:r>
      <w:r w:rsidR="008F6539">
        <w:rPr>
          <w:rFonts w:ascii="Arial" w:hAnsi="Arial" w:cs="Arial"/>
          <w:sz w:val="24"/>
        </w:rPr>
        <w:t>,</w:t>
      </w:r>
      <w:r w:rsidRPr="00322F42">
        <w:rPr>
          <w:rFonts w:ascii="Arial" w:hAnsi="Arial" w:cs="Arial"/>
          <w:sz w:val="24"/>
        </w:rPr>
        <w:t xml:space="preserve"> </w:t>
      </w:r>
      <w:r w:rsidR="007D2839">
        <w:rPr>
          <w:rFonts w:ascii="Arial" w:hAnsi="Arial" w:cs="Arial"/>
          <w:sz w:val="24"/>
        </w:rPr>
        <w:t xml:space="preserve">an </w:t>
      </w:r>
      <w:r w:rsidRPr="00322F42">
        <w:rPr>
          <w:rFonts w:ascii="Arial" w:hAnsi="Arial" w:cs="Arial"/>
          <w:sz w:val="24"/>
        </w:rPr>
        <w:t>essential aspect of the accreditation guidelines with subsequent publication of reports for each discipline</w:t>
      </w:r>
      <w:r w:rsidR="007D2839">
        <w:rPr>
          <w:rFonts w:ascii="Arial" w:hAnsi="Arial" w:cs="Arial"/>
          <w:sz w:val="24"/>
        </w:rPr>
        <w:t xml:space="preserve"> and to the Head of Service</w:t>
      </w:r>
      <w:r w:rsidR="00347EE0">
        <w:rPr>
          <w:rFonts w:ascii="Arial" w:hAnsi="Arial" w:cs="Arial"/>
          <w:sz w:val="24"/>
        </w:rPr>
        <w:t>.</w:t>
      </w:r>
    </w:p>
    <w:p w:rsidR="00AA7E14" w:rsidRPr="00322F42" w:rsidRDefault="00AA7E14" w:rsidP="00AA7E14">
      <w:pPr>
        <w:pStyle w:val="Bullet5"/>
        <w:numPr>
          <w:ilvl w:val="0"/>
          <w:numId w:val="0"/>
        </w:numPr>
        <w:ind w:left="720"/>
        <w:rPr>
          <w:rFonts w:ascii="Arial" w:hAnsi="Arial" w:cs="Arial"/>
          <w:sz w:val="24"/>
        </w:rPr>
      </w:pPr>
    </w:p>
    <w:p w:rsidR="00AA7E14" w:rsidRPr="00322F42" w:rsidRDefault="00AA7E14" w:rsidP="00F325FA">
      <w:pPr>
        <w:pStyle w:val="Bullet5"/>
        <w:numPr>
          <w:ilvl w:val="0"/>
          <w:numId w:val="0"/>
        </w:numPr>
        <w:rPr>
          <w:rFonts w:ascii="Arial" w:hAnsi="Arial" w:cs="Arial"/>
          <w:sz w:val="24"/>
        </w:rPr>
      </w:pPr>
      <w:r w:rsidRPr="00322F42">
        <w:rPr>
          <w:rFonts w:ascii="Arial" w:hAnsi="Arial" w:cs="Arial"/>
          <w:sz w:val="24"/>
        </w:rPr>
        <w:t>To ensure change control is applied to service developments across the disciplines.</w:t>
      </w:r>
    </w:p>
    <w:p w:rsidR="00AA7E14" w:rsidRPr="00322F42" w:rsidRDefault="00AA7E14" w:rsidP="00F325FA">
      <w:pPr>
        <w:pStyle w:val="Bullet5"/>
        <w:numPr>
          <w:ilvl w:val="0"/>
          <w:numId w:val="0"/>
        </w:numPr>
        <w:ind w:hanging="357"/>
        <w:rPr>
          <w:rFonts w:ascii="Arial" w:hAnsi="Arial" w:cs="Arial"/>
          <w:sz w:val="24"/>
        </w:rPr>
      </w:pPr>
    </w:p>
    <w:p w:rsidR="00AA7E14" w:rsidRPr="00322F42" w:rsidRDefault="00AA7E14" w:rsidP="00F325FA">
      <w:pPr>
        <w:pStyle w:val="Bullet5"/>
        <w:numPr>
          <w:ilvl w:val="0"/>
          <w:numId w:val="0"/>
        </w:numPr>
        <w:rPr>
          <w:rFonts w:ascii="Arial" w:hAnsi="Arial" w:cs="Arial"/>
          <w:sz w:val="24"/>
        </w:rPr>
      </w:pPr>
      <w:r w:rsidRPr="00322F42">
        <w:rPr>
          <w:rFonts w:ascii="Arial" w:hAnsi="Arial" w:cs="Arial"/>
          <w:sz w:val="24"/>
        </w:rPr>
        <w:t xml:space="preserve">Ensure, with the departmental training leads, that IBMS </w:t>
      </w:r>
      <w:r w:rsidR="008F6539">
        <w:rPr>
          <w:rFonts w:ascii="Arial" w:hAnsi="Arial" w:cs="Arial"/>
          <w:sz w:val="24"/>
        </w:rPr>
        <w:t xml:space="preserve">training </w:t>
      </w:r>
      <w:r w:rsidRPr="00322F42">
        <w:rPr>
          <w:rFonts w:ascii="Arial" w:hAnsi="Arial" w:cs="Arial"/>
          <w:sz w:val="24"/>
        </w:rPr>
        <w:t>accreditation is gained and maintained for pre and postgraduate training compliance</w:t>
      </w:r>
      <w:r w:rsidR="008F6539">
        <w:rPr>
          <w:rFonts w:ascii="Arial" w:hAnsi="Arial" w:cs="Arial"/>
          <w:sz w:val="24"/>
        </w:rPr>
        <w:t>, up to doctorate level</w:t>
      </w:r>
      <w:r w:rsidRPr="00322F42">
        <w:rPr>
          <w:rFonts w:ascii="Arial" w:hAnsi="Arial" w:cs="Arial"/>
          <w:sz w:val="24"/>
        </w:rPr>
        <w:t>.</w:t>
      </w:r>
    </w:p>
    <w:p w:rsidR="00AA7E14" w:rsidRPr="00322F42" w:rsidRDefault="00AA7E14" w:rsidP="00F325FA">
      <w:pPr>
        <w:pStyle w:val="Bullet5"/>
        <w:numPr>
          <w:ilvl w:val="0"/>
          <w:numId w:val="0"/>
        </w:numPr>
        <w:ind w:hanging="357"/>
        <w:rPr>
          <w:rFonts w:ascii="Arial" w:hAnsi="Arial" w:cs="Arial"/>
          <w:sz w:val="24"/>
        </w:rPr>
      </w:pPr>
    </w:p>
    <w:p w:rsidR="00AA7E14" w:rsidRDefault="00AA7E14" w:rsidP="00F325FA">
      <w:pPr>
        <w:pStyle w:val="Bullet5"/>
        <w:numPr>
          <w:ilvl w:val="0"/>
          <w:numId w:val="0"/>
        </w:numPr>
        <w:rPr>
          <w:rFonts w:ascii="Arial" w:hAnsi="Arial" w:cs="Arial"/>
          <w:sz w:val="24"/>
        </w:rPr>
      </w:pPr>
      <w:r w:rsidRPr="00322F42">
        <w:rPr>
          <w:rFonts w:ascii="Arial" w:hAnsi="Arial" w:cs="Arial"/>
          <w:sz w:val="24"/>
        </w:rPr>
        <w:t xml:space="preserve">To ensure </w:t>
      </w:r>
      <w:r w:rsidR="007D2839">
        <w:rPr>
          <w:rFonts w:ascii="Arial" w:hAnsi="Arial" w:cs="Arial"/>
          <w:sz w:val="24"/>
        </w:rPr>
        <w:t xml:space="preserve">any </w:t>
      </w:r>
      <w:r w:rsidRPr="00322F42">
        <w:rPr>
          <w:rFonts w:ascii="Arial" w:hAnsi="Arial" w:cs="Arial"/>
          <w:sz w:val="24"/>
        </w:rPr>
        <w:t>new</w:t>
      </w:r>
      <w:r w:rsidR="007D2839">
        <w:rPr>
          <w:rFonts w:ascii="Arial" w:hAnsi="Arial" w:cs="Arial"/>
          <w:sz w:val="24"/>
        </w:rPr>
        <w:t xml:space="preserve"> and / or </w:t>
      </w:r>
      <w:r w:rsidR="00347EE0">
        <w:rPr>
          <w:rFonts w:ascii="Arial" w:hAnsi="Arial" w:cs="Arial"/>
          <w:sz w:val="24"/>
        </w:rPr>
        <w:t xml:space="preserve">updated </w:t>
      </w:r>
      <w:r w:rsidR="00347EE0" w:rsidRPr="00322F42">
        <w:rPr>
          <w:rFonts w:ascii="Arial" w:hAnsi="Arial" w:cs="Arial"/>
          <w:sz w:val="24"/>
        </w:rPr>
        <w:t>standards</w:t>
      </w:r>
      <w:r w:rsidRPr="00322F42">
        <w:rPr>
          <w:rFonts w:ascii="Arial" w:hAnsi="Arial" w:cs="Arial"/>
          <w:sz w:val="24"/>
        </w:rPr>
        <w:t xml:space="preserve"> produced by UKAS, including </w:t>
      </w:r>
      <w:r w:rsidR="00AD4DC7">
        <w:rPr>
          <w:rFonts w:ascii="Arial" w:hAnsi="Arial" w:cs="Arial"/>
          <w:sz w:val="24"/>
        </w:rPr>
        <w:t xml:space="preserve">the </w:t>
      </w:r>
      <w:r w:rsidRPr="00322F42">
        <w:rPr>
          <w:rFonts w:ascii="Arial" w:hAnsi="Arial" w:cs="Arial"/>
          <w:sz w:val="24"/>
        </w:rPr>
        <w:t>Competency standards within, are interpreted critically and impl</w:t>
      </w:r>
      <w:r>
        <w:rPr>
          <w:rFonts w:ascii="Arial" w:hAnsi="Arial" w:cs="Arial"/>
          <w:sz w:val="24"/>
        </w:rPr>
        <w:t>emen</w:t>
      </w:r>
      <w:r w:rsidRPr="00322F42">
        <w:rPr>
          <w:rFonts w:ascii="Arial" w:hAnsi="Arial" w:cs="Arial"/>
          <w:sz w:val="24"/>
        </w:rPr>
        <w:t>ted appropriately within the service</w:t>
      </w:r>
      <w:r w:rsidR="007D2839">
        <w:rPr>
          <w:rFonts w:ascii="Arial" w:hAnsi="Arial" w:cs="Arial"/>
          <w:sz w:val="24"/>
        </w:rPr>
        <w:t>, with responsibility for developing required documentation.</w:t>
      </w:r>
    </w:p>
    <w:p w:rsidR="006F6EBD" w:rsidRPr="00322F42" w:rsidRDefault="006F6EBD" w:rsidP="00F325FA">
      <w:pPr>
        <w:pStyle w:val="Bullet5"/>
        <w:numPr>
          <w:ilvl w:val="0"/>
          <w:numId w:val="0"/>
        </w:numPr>
        <w:rPr>
          <w:rFonts w:ascii="Arial" w:hAnsi="Arial" w:cs="Arial"/>
          <w:sz w:val="24"/>
        </w:rPr>
      </w:pPr>
    </w:p>
    <w:p w:rsidR="006F6EBD" w:rsidRDefault="006F6EBD" w:rsidP="006F6EBD">
      <w:pPr>
        <w:pStyle w:val="BULLET1"/>
        <w:numPr>
          <w:ilvl w:val="0"/>
          <w:numId w:val="0"/>
        </w:numPr>
        <w:rPr>
          <w:rFonts w:ascii="Arial" w:hAnsi="Arial" w:cs="Arial"/>
          <w:sz w:val="24"/>
        </w:rPr>
      </w:pPr>
      <w:r w:rsidRPr="00F600DA">
        <w:rPr>
          <w:rFonts w:ascii="Arial" w:hAnsi="Arial" w:cs="Arial"/>
          <w:sz w:val="24"/>
        </w:rPr>
        <w:t>Establishes, implements and maintains t</w:t>
      </w:r>
      <w:r>
        <w:rPr>
          <w:rFonts w:ascii="Arial" w:hAnsi="Arial" w:cs="Arial"/>
          <w:sz w:val="24"/>
        </w:rPr>
        <w:t xml:space="preserve">he Quality Management System to </w:t>
      </w:r>
      <w:r w:rsidRPr="00F600DA">
        <w:rPr>
          <w:rFonts w:ascii="Arial" w:hAnsi="Arial" w:cs="Arial"/>
          <w:sz w:val="24"/>
        </w:rPr>
        <w:t>ensure compliance with Good Manufacturing Practice (GMP) for Transfusion service.</w:t>
      </w:r>
    </w:p>
    <w:p w:rsidR="006F6EBD" w:rsidRPr="00F600DA" w:rsidRDefault="006F6EBD" w:rsidP="006F6EBD">
      <w:pPr>
        <w:pStyle w:val="BULLET1"/>
        <w:numPr>
          <w:ilvl w:val="0"/>
          <w:numId w:val="0"/>
        </w:numPr>
        <w:rPr>
          <w:rFonts w:ascii="Arial" w:hAnsi="Arial" w:cs="Arial"/>
          <w:sz w:val="24"/>
        </w:rPr>
      </w:pPr>
    </w:p>
    <w:p w:rsidR="00AA0F01" w:rsidRDefault="006F6EBD" w:rsidP="00AA0F01">
      <w:pPr>
        <w:pStyle w:val="BULLET1"/>
        <w:numPr>
          <w:ilvl w:val="0"/>
          <w:numId w:val="0"/>
        </w:numPr>
      </w:pPr>
      <w:r>
        <w:rPr>
          <w:rFonts w:ascii="Arial" w:hAnsi="Arial" w:cs="Arial"/>
          <w:sz w:val="24"/>
        </w:rPr>
        <w:t xml:space="preserve">As Lead for Risk Management for laboratories, </w:t>
      </w:r>
      <w:r w:rsidR="006C28A6">
        <w:rPr>
          <w:rFonts w:ascii="Arial" w:hAnsi="Arial" w:cs="Arial"/>
          <w:sz w:val="24"/>
        </w:rPr>
        <w:t>e</w:t>
      </w:r>
      <w:r w:rsidRPr="00F600DA">
        <w:rPr>
          <w:rFonts w:ascii="Arial" w:hAnsi="Arial" w:cs="Arial"/>
          <w:sz w:val="24"/>
        </w:rPr>
        <w:t>stablishes, implements and maintains the Risk Management System to ensure compliance with Legislative requirements.</w:t>
      </w:r>
    </w:p>
    <w:p w:rsidR="00AA7E14" w:rsidRPr="00322F42" w:rsidRDefault="00AA7E14" w:rsidP="00AA7E14">
      <w:pPr>
        <w:pStyle w:val="Bullet5"/>
        <w:numPr>
          <w:ilvl w:val="0"/>
          <w:numId w:val="0"/>
        </w:numPr>
        <w:rPr>
          <w:rFonts w:ascii="Arial" w:hAnsi="Arial" w:cs="Arial"/>
          <w:sz w:val="24"/>
        </w:rPr>
      </w:pPr>
    </w:p>
    <w:p w:rsidR="00AA7E14" w:rsidRPr="00322F42" w:rsidRDefault="008F6539" w:rsidP="00F325FA">
      <w:pPr>
        <w:pStyle w:val="Bullet5"/>
        <w:numPr>
          <w:ilvl w:val="0"/>
          <w:numId w:val="0"/>
        </w:numPr>
        <w:rPr>
          <w:rFonts w:ascii="Arial" w:hAnsi="Arial" w:cs="Arial"/>
          <w:sz w:val="24"/>
        </w:rPr>
      </w:pPr>
      <w:r>
        <w:rPr>
          <w:rFonts w:ascii="Arial" w:hAnsi="Arial" w:cs="Arial"/>
          <w:sz w:val="24"/>
        </w:rPr>
        <w:lastRenderedPageBreak/>
        <w:t>Develop and implement</w:t>
      </w:r>
      <w:r w:rsidR="00AA7E14" w:rsidRPr="00322F42">
        <w:rPr>
          <w:rFonts w:ascii="Arial" w:hAnsi="Arial" w:cs="Arial"/>
          <w:sz w:val="24"/>
        </w:rPr>
        <w:t xml:space="preserve"> quality in</w:t>
      </w:r>
      <w:r w:rsidR="007D2839">
        <w:rPr>
          <w:rFonts w:ascii="Arial" w:hAnsi="Arial" w:cs="Arial"/>
          <w:sz w:val="24"/>
        </w:rPr>
        <w:t>dicators</w:t>
      </w:r>
      <w:r w:rsidR="00AA7E14" w:rsidRPr="00322F42">
        <w:rPr>
          <w:rFonts w:ascii="Arial" w:hAnsi="Arial" w:cs="Arial"/>
          <w:sz w:val="24"/>
        </w:rPr>
        <w:t xml:space="preserve"> and systems that will support and deliver cost effectiveness and flexibility to meet </w:t>
      </w:r>
      <w:r w:rsidR="00347EE0" w:rsidRPr="00322F42">
        <w:rPr>
          <w:rFonts w:ascii="Arial" w:hAnsi="Arial" w:cs="Arial"/>
          <w:sz w:val="24"/>
        </w:rPr>
        <w:t>patients’</w:t>
      </w:r>
      <w:r w:rsidR="00AA7E14" w:rsidRPr="00322F42">
        <w:rPr>
          <w:rFonts w:ascii="Arial" w:hAnsi="Arial" w:cs="Arial"/>
          <w:sz w:val="24"/>
        </w:rPr>
        <w:t xml:space="preserve"> needs</w:t>
      </w:r>
      <w:r w:rsidR="00347EE0">
        <w:rPr>
          <w:rFonts w:ascii="Arial" w:hAnsi="Arial" w:cs="Arial"/>
          <w:sz w:val="24"/>
        </w:rPr>
        <w:t>.</w:t>
      </w:r>
    </w:p>
    <w:p w:rsidR="00AA0F01" w:rsidRDefault="00AA0F01">
      <w:pPr>
        <w:pStyle w:val="Bullet5"/>
        <w:numPr>
          <w:ilvl w:val="0"/>
          <w:numId w:val="0"/>
        </w:numPr>
        <w:rPr>
          <w:rFonts w:ascii="Arial" w:hAnsi="Arial" w:cs="Arial"/>
          <w:sz w:val="24"/>
        </w:rPr>
      </w:pPr>
    </w:p>
    <w:p w:rsidR="00AA7E14" w:rsidRDefault="00AA7E14" w:rsidP="008F6539">
      <w:pPr>
        <w:pStyle w:val="Bullet5"/>
        <w:numPr>
          <w:ilvl w:val="0"/>
          <w:numId w:val="0"/>
        </w:numPr>
        <w:rPr>
          <w:rFonts w:ascii="Arial" w:hAnsi="Arial" w:cs="Arial"/>
          <w:sz w:val="24"/>
        </w:rPr>
      </w:pPr>
      <w:r w:rsidRPr="00322F42">
        <w:rPr>
          <w:rFonts w:ascii="Arial" w:hAnsi="Arial" w:cs="Arial"/>
          <w:sz w:val="24"/>
        </w:rPr>
        <w:t xml:space="preserve">Responsible for establishing and maintaining effective communication systems within, and between all departments to ensure that all staff are aware </w:t>
      </w:r>
      <w:r w:rsidR="007D2839">
        <w:rPr>
          <w:rFonts w:ascii="Arial" w:hAnsi="Arial" w:cs="Arial"/>
          <w:sz w:val="24"/>
        </w:rPr>
        <w:t>of changes and developments in Q</w:t>
      </w:r>
      <w:r w:rsidRPr="00322F42">
        <w:rPr>
          <w:rFonts w:ascii="Arial" w:hAnsi="Arial" w:cs="Arial"/>
          <w:sz w:val="24"/>
        </w:rPr>
        <w:t xml:space="preserve">uality and Training and </w:t>
      </w:r>
      <w:r w:rsidR="00347EE0" w:rsidRPr="00322F42">
        <w:rPr>
          <w:rFonts w:ascii="Arial" w:hAnsi="Arial" w:cs="Arial"/>
          <w:sz w:val="24"/>
        </w:rPr>
        <w:t>Competency standards</w:t>
      </w:r>
      <w:r w:rsidRPr="00322F42">
        <w:rPr>
          <w:rFonts w:ascii="Arial" w:hAnsi="Arial" w:cs="Arial"/>
          <w:sz w:val="24"/>
        </w:rPr>
        <w:t>.</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p>
    <w:p w:rsidR="009048B9" w:rsidRPr="00350BA5" w:rsidRDefault="009048B9" w:rsidP="00FE0EE7">
      <w:pPr>
        <w:ind w:right="-270"/>
        <w:rPr>
          <w:rFonts w:ascii="Arial" w:hAnsi="Arial" w:cs="Arial"/>
          <w:b/>
          <w:bCs/>
          <w:sz w:val="24"/>
          <w:szCs w:val="24"/>
        </w:rPr>
      </w:pPr>
    </w:p>
    <w:p w:rsidR="00FE0EE7"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Finance and Physical Assets</w:t>
      </w:r>
    </w:p>
    <w:p w:rsidR="00290C83" w:rsidRDefault="00290C83" w:rsidP="00290C83">
      <w:pPr>
        <w:ind w:right="-270"/>
        <w:rPr>
          <w:rFonts w:ascii="Arial" w:hAnsi="Arial" w:cs="Arial"/>
          <w:b/>
          <w:bCs/>
          <w:sz w:val="24"/>
          <w:szCs w:val="24"/>
        </w:rPr>
      </w:pPr>
    </w:p>
    <w:p w:rsidR="00290C83" w:rsidRPr="00322F42" w:rsidRDefault="00290C83" w:rsidP="00290C83">
      <w:pPr>
        <w:ind w:left="720"/>
        <w:rPr>
          <w:rFonts w:ascii="Arial" w:hAnsi="Arial" w:cs="Arial"/>
          <w:sz w:val="24"/>
        </w:rPr>
      </w:pPr>
    </w:p>
    <w:p w:rsidR="009D220A" w:rsidRDefault="007D2839" w:rsidP="0082651C">
      <w:pPr>
        <w:rPr>
          <w:rFonts w:ascii="Arial" w:hAnsi="Arial" w:cs="Arial"/>
          <w:sz w:val="24"/>
        </w:rPr>
      </w:pPr>
      <w:r>
        <w:rPr>
          <w:rFonts w:ascii="Arial" w:hAnsi="Arial" w:cs="Arial"/>
          <w:sz w:val="24"/>
        </w:rPr>
        <w:t xml:space="preserve"> </w:t>
      </w:r>
      <w:r w:rsidR="00290C83" w:rsidRPr="00322F42">
        <w:rPr>
          <w:rFonts w:ascii="Arial" w:hAnsi="Arial" w:cs="Arial"/>
          <w:sz w:val="24"/>
        </w:rPr>
        <w:t xml:space="preserve">Responsible for the budget </w:t>
      </w:r>
      <w:r w:rsidR="0082651C">
        <w:rPr>
          <w:rFonts w:ascii="Arial" w:hAnsi="Arial" w:cs="Arial"/>
          <w:sz w:val="24"/>
        </w:rPr>
        <w:t>associated with a range of United Kingdom Accreditation Services (UKAS</w:t>
      </w:r>
      <w:proofErr w:type="gramStart"/>
      <w:r w:rsidR="0082651C">
        <w:rPr>
          <w:rFonts w:ascii="Arial" w:hAnsi="Arial" w:cs="Arial"/>
          <w:sz w:val="24"/>
        </w:rPr>
        <w:t xml:space="preserve">) </w:t>
      </w:r>
      <w:r w:rsidR="00AD4DC7">
        <w:rPr>
          <w:rFonts w:ascii="Arial" w:hAnsi="Arial" w:cs="Arial"/>
          <w:sz w:val="24"/>
        </w:rPr>
        <w:t xml:space="preserve"> services</w:t>
      </w:r>
      <w:proofErr w:type="gramEnd"/>
      <w:r w:rsidR="00AD4DC7">
        <w:rPr>
          <w:rFonts w:ascii="Arial" w:hAnsi="Arial" w:cs="Arial"/>
          <w:sz w:val="24"/>
        </w:rPr>
        <w:t xml:space="preserve"> </w:t>
      </w:r>
      <w:r w:rsidR="00290C83">
        <w:rPr>
          <w:rFonts w:ascii="Arial" w:hAnsi="Arial" w:cs="Arial"/>
          <w:sz w:val="24"/>
        </w:rPr>
        <w:t xml:space="preserve"> </w:t>
      </w:r>
      <w:r w:rsidR="00290C83" w:rsidRPr="00322F42">
        <w:rPr>
          <w:rFonts w:ascii="Arial" w:hAnsi="Arial" w:cs="Arial"/>
          <w:sz w:val="24"/>
        </w:rPr>
        <w:t>to a value of £50,000.</w:t>
      </w:r>
      <w:r w:rsidR="0082651C">
        <w:rPr>
          <w:rFonts w:ascii="Arial" w:hAnsi="Arial" w:cs="Arial"/>
          <w:sz w:val="24"/>
        </w:rPr>
        <w:t xml:space="preserve"> </w:t>
      </w:r>
    </w:p>
    <w:p w:rsidR="009D220A" w:rsidRDefault="009D220A" w:rsidP="0082651C">
      <w:pPr>
        <w:rPr>
          <w:rFonts w:ascii="Arial" w:hAnsi="Arial" w:cs="Arial"/>
          <w:sz w:val="24"/>
        </w:rPr>
      </w:pPr>
    </w:p>
    <w:p w:rsidR="00290C83" w:rsidRDefault="0082651C" w:rsidP="0082651C">
      <w:pPr>
        <w:rPr>
          <w:rFonts w:ascii="Arial" w:hAnsi="Arial" w:cs="Arial"/>
          <w:sz w:val="24"/>
        </w:rPr>
      </w:pPr>
      <w:r>
        <w:rPr>
          <w:rFonts w:ascii="Arial" w:hAnsi="Arial" w:cs="Arial"/>
          <w:sz w:val="24"/>
        </w:rPr>
        <w:t xml:space="preserve">Involved in </w:t>
      </w:r>
      <w:r w:rsidR="00347EE0">
        <w:rPr>
          <w:rFonts w:ascii="Arial" w:hAnsi="Arial" w:cs="Arial"/>
          <w:sz w:val="24"/>
        </w:rPr>
        <w:t>recommendation,</w:t>
      </w:r>
      <w:r>
        <w:rPr>
          <w:rFonts w:ascii="Arial" w:hAnsi="Arial" w:cs="Arial"/>
          <w:sz w:val="24"/>
        </w:rPr>
        <w:t xml:space="preserve"> procurement and validation of equipment compliant with these processes, up to a value of £200,000 per item.</w:t>
      </w:r>
    </w:p>
    <w:p w:rsidR="00290C83" w:rsidRDefault="00290C83" w:rsidP="00290C83">
      <w:pPr>
        <w:rPr>
          <w:rFonts w:ascii="Arial" w:hAnsi="Arial" w:cs="Arial"/>
          <w:sz w:val="24"/>
        </w:rPr>
      </w:pP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rsidR="00290C83" w:rsidRDefault="00290C83" w:rsidP="00FE0EE7">
      <w:pPr>
        <w:ind w:right="-270"/>
        <w:rPr>
          <w:rFonts w:ascii="Arial" w:hAnsi="Arial" w:cs="Arial"/>
          <w:b/>
          <w:bCs/>
          <w:sz w:val="24"/>
          <w:szCs w:val="24"/>
        </w:rPr>
      </w:pPr>
    </w:p>
    <w:p w:rsidR="008F6539" w:rsidRPr="00322F42" w:rsidRDefault="00290C83" w:rsidP="007D2839">
      <w:pPr>
        <w:pStyle w:val="Bullet5"/>
        <w:numPr>
          <w:ilvl w:val="0"/>
          <w:numId w:val="0"/>
        </w:numPr>
        <w:rPr>
          <w:rFonts w:ascii="Arial" w:hAnsi="Arial" w:cs="Arial"/>
          <w:sz w:val="24"/>
        </w:rPr>
      </w:pPr>
      <w:r w:rsidRPr="00290C83">
        <w:rPr>
          <w:rFonts w:ascii="Arial" w:hAnsi="Arial" w:cs="Arial"/>
          <w:bCs/>
          <w:sz w:val="24"/>
        </w:rPr>
        <w:t xml:space="preserve">Monitor best use of UKAS budgets, ensuring departments are of required standard for assessment, </w:t>
      </w:r>
      <w:proofErr w:type="spellStart"/>
      <w:r w:rsidRPr="00290C83">
        <w:rPr>
          <w:rFonts w:ascii="Arial" w:hAnsi="Arial" w:cs="Arial"/>
          <w:bCs/>
          <w:sz w:val="24"/>
        </w:rPr>
        <w:t>eg</w:t>
      </w:r>
      <w:proofErr w:type="spellEnd"/>
      <w:r w:rsidRPr="00290C83">
        <w:rPr>
          <w:rFonts w:ascii="Arial" w:hAnsi="Arial" w:cs="Arial"/>
          <w:bCs/>
          <w:sz w:val="24"/>
        </w:rPr>
        <w:t xml:space="preserve"> extension to scope and pan-laboratories quality &amp; training initiatives will be investigated, where applicable, to reduce assessment costs.</w:t>
      </w:r>
      <w:r w:rsidR="008F6539" w:rsidRPr="008F6539">
        <w:rPr>
          <w:rFonts w:ascii="Arial" w:hAnsi="Arial" w:cs="Arial"/>
          <w:sz w:val="24"/>
        </w:rPr>
        <w:t xml:space="preserve"> </w:t>
      </w:r>
      <w:r w:rsidR="008F6539" w:rsidRPr="00322F42">
        <w:rPr>
          <w:rFonts w:ascii="Arial" w:hAnsi="Arial" w:cs="Arial"/>
          <w:sz w:val="24"/>
        </w:rPr>
        <w:t>Responsible for the budget for the Quality Management System to a value of £50,000</w:t>
      </w:r>
    </w:p>
    <w:p w:rsidR="00290C83" w:rsidRDefault="00290C83" w:rsidP="00FE0EE7">
      <w:pPr>
        <w:ind w:right="-270"/>
        <w:rPr>
          <w:rFonts w:ascii="Arial" w:hAnsi="Arial" w:cs="Arial"/>
          <w:bCs/>
          <w:sz w:val="24"/>
          <w:szCs w:val="24"/>
        </w:rPr>
      </w:pPr>
    </w:p>
    <w:p w:rsidR="007D2839" w:rsidRDefault="007D2839" w:rsidP="007D2839">
      <w:pPr>
        <w:rPr>
          <w:rFonts w:ascii="Arial" w:hAnsi="Arial" w:cs="Arial"/>
          <w:sz w:val="24"/>
        </w:rPr>
      </w:pPr>
    </w:p>
    <w:p w:rsidR="007D2839" w:rsidRDefault="007D2839" w:rsidP="007D2839">
      <w:pPr>
        <w:rPr>
          <w:rFonts w:ascii="Arial" w:hAnsi="Arial" w:cs="Arial"/>
          <w:sz w:val="24"/>
        </w:rPr>
      </w:pPr>
      <w:r>
        <w:rPr>
          <w:rFonts w:ascii="Arial" w:hAnsi="Arial" w:cs="Arial"/>
          <w:sz w:val="24"/>
        </w:rPr>
        <w:t xml:space="preserve">Manages Training budget for the laboratories ensuring equity of access </w:t>
      </w:r>
    </w:p>
    <w:p w:rsidR="00C54AF2" w:rsidRDefault="00C54AF2" w:rsidP="007D2839">
      <w:pPr>
        <w:rPr>
          <w:rFonts w:ascii="Arial" w:hAnsi="Arial" w:cs="Arial"/>
          <w:sz w:val="24"/>
        </w:rPr>
      </w:pPr>
    </w:p>
    <w:p w:rsidR="00C54AF2" w:rsidRDefault="00C54AF2" w:rsidP="007D2839">
      <w:pPr>
        <w:rPr>
          <w:rFonts w:ascii="Arial" w:hAnsi="Arial" w:cs="Arial"/>
          <w:sz w:val="24"/>
        </w:rPr>
      </w:pPr>
    </w:p>
    <w:p w:rsidR="00C54AF2" w:rsidRPr="00C54AF2" w:rsidRDefault="00C54AF2" w:rsidP="00C54AF2">
      <w:pPr>
        <w:rPr>
          <w:rFonts w:ascii="Arial" w:hAnsi="Arial" w:cs="Arial"/>
          <w:sz w:val="24"/>
        </w:rPr>
      </w:pPr>
      <w:r w:rsidRPr="00C54AF2">
        <w:rPr>
          <w:rFonts w:ascii="Arial" w:hAnsi="Arial" w:cs="Arial"/>
          <w:sz w:val="24"/>
        </w:rPr>
        <w:t xml:space="preserve">Contribute to the development and implementation of demand management within the service which will contribute to the reduction of inappropriate analysis and thereby contributing to the ongoing Cost Improvement </w:t>
      </w:r>
      <w:r w:rsidR="00347EE0" w:rsidRPr="00C54AF2">
        <w:rPr>
          <w:rFonts w:ascii="Arial" w:hAnsi="Arial" w:cs="Arial"/>
          <w:sz w:val="24"/>
        </w:rPr>
        <w:t>Plan initiatives</w:t>
      </w:r>
      <w:r w:rsidRPr="00C54AF2">
        <w:rPr>
          <w:rFonts w:ascii="Arial" w:hAnsi="Arial" w:cs="Arial"/>
          <w:sz w:val="24"/>
        </w:rPr>
        <w:t xml:space="preserve"> within the service.</w:t>
      </w:r>
    </w:p>
    <w:p w:rsidR="00290C83" w:rsidRDefault="00290C83" w:rsidP="00FE0EE7">
      <w:pPr>
        <w:ind w:right="-270"/>
        <w:rPr>
          <w:rFonts w:ascii="Arial" w:hAnsi="Arial" w:cs="Arial"/>
          <w:bCs/>
          <w:sz w:val="24"/>
          <w:szCs w:val="24"/>
        </w:rPr>
      </w:pPr>
    </w:p>
    <w:p w:rsidR="00FE0EE7" w:rsidRPr="00350BA5" w:rsidRDefault="00FE0EE7" w:rsidP="00FE0EE7">
      <w:pPr>
        <w:ind w:right="-270"/>
        <w:rPr>
          <w:rFonts w:ascii="Arial" w:hAnsi="Arial" w:cs="Arial"/>
          <w:b/>
          <w:bCs/>
          <w:sz w:val="24"/>
          <w:szCs w:val="24"/>
        </w:rPr>
      </w:pPr>
    </w:p>
    <w:p w:rsidR="00FE0EE7"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Staff Management/Supervision, Human Resources, Leadership and/or Training</w:t>
      </w:r>
    </w:p>
    <w:p w:rsidR="004D115F" w:rsidRDefault="004D115F" w:rsidP="006C28A6">
      <w:pPr>
        <w:ind w:right="-270"/>
        <w:rPr>
          <w:rFonts w:ascii="Arial" w:hAnsi="Arial" w:cs="Arial"/>
          <w:b/>
          <w:bCs/>
          <w:sz w:val="24"/>
          <w:szCs w:val="24"/>
        </w:rPr>
      </w:pPr>
    </w:p>
    <w:p w:rsidR="006F6EBD" w:rsidRPr="006F6EBD" w:rsidRDefault="00C54AF2" w:rsidP="006C28A6">
      <w:pPr>
        <w:pStyle w:val="BULLET1"/>
        <w:numPr>
          <w:ilvl w:val="0"/>
          <w:numId w:val="0"/>
        </w:numPr>
        <w:rPr>
          <w:rFonts w:ascii="Arial" w:hAnsi="Arial" w:cs="Arial"/>
          <w:sz w:val="24"/>
        </w:rPr>
      </w:pPr>
      <w:r>
        <w:rPr>
          <w:rFonts w:ascii="Arial" w:hAnsi="Arial" w:cs="Arial"/>
          <w:sz w:val="24"/>
        </w:rPr>
        <w:t>P</w:t>
      </w:r>
      <w:r w:rsidRPr="00322F42">
        <w:rPr>
          <w:rFonts w:ascii="Arial" w:hAnsi="Arial" w:cs="Arial"/>
          <w:sz w:val="24"/>
        </w:rPr>
        <w:t>lan, co-ordinate and review a programme of staff education and development including performance and training</w:t>
      </w:r>
      <w:r w:rsidR="00347EE0">
        <w:rPr>
          <w:rFonts w:ascii="Arial" w:hAnsi="Arial" w:cs="Arial"/>
          <w:sz w:val="24"/>
        </w:rPr>
        <w:t>.</w:t>
      </w:r>
    </w:p>
    <w:p w:rsidR="00C54AF2" w:rsidRPr="00C54AF2" w:rsidRDefault="00C54AF2" w:rsidP="006C28A6">
      <w:pPr>
        <w:ind w:left="-720"/>
        <w:rPr>
          <w:rFonts w:ascii="Arial" w:hAnsi="Arial" w:cs="Arial"/>
          <w:sz w:val="24"/>
        </w:rPr>
      </w:pPr>
    </w:p>
    <w:p w:rsidR="00F42D5E" w:rsidRDefault="00AA0F01" w:rsidP="006C28A6">
      <w:pPr>
        <w:pStyle w:val="Bullet5"/>
        <w:numPr>
          <w:ilvl w:val="0"/>
          <w:numId w:val="0"/>
        </w:numPr>
        <w:rPr>
          <w:rFonts w:ascii="Arial" w:hAnsi="Arial" w:cs="Arial"/>
          <w:sz w:val="24"/>
        </w:rPr>
      </w:pPr>
      <w:r w:rsidRPr="00F42D5E">
        <w:rPr>
          <w:rFonts w:ascii="Arial" w:hAnsi="Arial" w:cs="Arial"/>
          <w:sz w:val="24"/>
        </w:rPr>
        <w:t xml:space="preserve">Responsible </w:t>
      </w:r>
      <w:proofErr w:type="gramStart"/>
      <w:r w:rsidRPr="00F42D5E">
        <w:rPr>
          <w:rFonts w:ascii="Arial" w:hAnsi="Arial" w:cs="Arial"/>
          <w:sz w:val="24"/>
        </w:rPr>
        <w:t xml:space="preserve">for </w:t>
      </w:r>
      <w:r w:rsidR="002309C3" w:rsidRPr="00F42D5E">
        <w:rPr>
          <w:rFonts w:ascii="Arial" w:hAnsi="Arial" w:cs="Arial"/>
          <w:sz w:val="24"/>
        </w:rPr>
        <w:t xml:space="preserve"> </w:t>
      </w:r>
      <w:r w:rsidRPr="00F42D5E">
        <w:rPr>
          <w:rFonts w:ascii="Arial" w:hAnsi="Arial" w:cs="Arial"/>
          <w:sz w:val="24"/>
        </w:rPr>
        <w:t>training</w:t>
      </w:r>
      <w:proofErr w:type="gramEnd"/>
      <w:r w:rsidRPr="00F42D5E">
        <w:rPr>
          <w:rFonts w:ascii="Arial" w:hAnsi="Arial" w:cs="Arial"/>
          <w:sz w:val="24"/>
        </w:rPr>
        <w:t xml:space="preserve">  Quality and Training co-ordinator teams in each of the departments, a major responsibility of the post</w:t>
      </w:r>
      <w:r w:rsidR="00C54AF2" w:rsidRPr="00F42D5E">
        <w:rPr>
          <w:rFonts w:ascii="Arial" w:hAnsi="Arial" w:cs="Arial"/>
          <w:sz w:val="24"/>
        </w:rPr>
        <w:t>.</w:t>
      </w:r>
      <w:r w:rsidR="00F42D5E">
        <w:rPr>
          <w:rFonts w:ascii="Arial" w:hAnsi="Arial" w:cs="Arial"/>
          <w:sz w:val="24"/>
        </w:rPr>
        <w:t>.</w:t>
      </w:r>
    </w:p>
    <w:p w:rsidR="00ED7150" w:rsidRDefault="00ED7150" w:rsidP="006C28A6">
      <w:pPr>
        <w:pStyle w:val="Bullet5"/>
        <w:numPr>
          <w:ilvl w:val="0"/>
          <w:numId w:val="0"/>
        </w:numPr>
        <w:rPr>
          <w:rFonts w:ascii="Arial" w:hAnsi="Arial" w:cs="Arial"/>
          <w:sz w:val="24"/>
        </w:rPr>
      </w:pPr>
    </w:p>
    <w:p w:rsidR="00440EDD" w:rsidRDefault="00E12F55" w:rsidP="006C28A6">
      <w:pPr>
        <w:pStyle w:val="Bullet5"/>
        <w:numPr>
          <w:ilvl w:val="0"/>
          <w:numId w:val="0"/>
        </w:numPr>
        <w:rPr>
          <w:rFonts w:ascii="Arial" w:hAnsi="Arial" w:cs="Arial"/>
          <w:sz w:val="24"/>
        </w:rPr>
      </w:pPr>
      <w:r>
        <w:rPr>
          <w:rFonts w:ascii="Arial" w:hAnsi="Arial" w:cs="Arial"/>
          <w:sz w:val="24"/>
        </w:rPr>
        <w:t xml:space="preserve"> </w:t>
      </w:r>
      <w:r w:rsidR="00347EE0">
        <w:rPr>
          <w:rFonts w:ascii="Arial" w:hAnsi="Arial" w:cs="Arial"/>
          <w:sz w:val="24"/>
        </w:rPr>
        <w:t>This involves</w:t>
      </w:r>
      <w:r w:rsidR="006F6EBD">
        <w:rPr>
          <w:rFonts w:ascii="Arial" w:hAnsi="Arial" w:cs="Arial"/>
          <w:sz w:val="24"/>
        </w:rPr>
        <w:t xml:space="preserve"> the d</w:t>
      </w:r>
      <w:r w:rsidR="006F6EBD" w:rsidRPr="00322F42">
        <w:rPr>
          <w:rFonts w:ascii="Arial" w:hAnsi="Arial" w:cs="Arial"/>
          <w:sz w:val="24"/>
        </w:rPr>
        <w:t xml:space="preserve">evelopment, organisation and delivery of training and competency assessment programmes, Specialist professional qualifications </w:t>
      </w:r>
      <w:r w:rsidR="00B40819" w:rsidRPr="00322F42">
        <w:rPr>
          <w:rFonts w:ascii="Arial" w:hAnsi="Arial" w:cs="Arial"/>
          <w:sz w:val="24"/>
        </w:rPr>
        <w:t>e.g.</w:t>
      </w:r>
      <w:r w:rsidR="006F6EBD" w:rsidRPr="00322F42">
        <w:rPr>
          <w:rFonts w:ascii="Arial" w:hAnsi="Arial" w:cs="Arial"/>
          <w:sz w:val="24"/>
        </w:rPr>
        <w:t xml:space="preserve"> IBMS</w:t>
      </w:r>
      <w:r w:rsidR="00440EDD">
        <w:rPr>
          <w:rFonts w:ascii="Arial" w:hAnsi="Arial" w:cs="Arial"/>
          <w:sz w:val="24"/>
        </w:rPr>
        <w:t xml:space="preserve"> portfolio levels</w:t>
      </w:r>
      <w:r w:rsidR="00347EE0">
        <w:rPr>
          <w:rFonts w:ascii="Arial" w:hAnsi="Arial" w:cs="Arial"/>
          <w:sz w:val="24"/>
        </w:rPr>
        <w:t>, Certificates</w:t>
      </w:r>
      <w:r w:rsidR="006F6EBD" w:rsidRPr="00322F42">
        <w:rPr>
          <w:rFonts w:ascii="Arial" w:hAnsi="Arial" w:cs="Arial"/>
          <w:sz w:val="24"/>
        </w:rPr>
        <w:t xml:space="preserve"> </w:t>
      </w:r>
      <w:r w:rsidR="006F6EBD">
        <w:rPr>
          <w:rFonts w:ascii="Arial" w:hAnsi="Arial" w:cs="Arial"/>
          <w:sz w:val="24"/>
        </w:rPr>
        <w:t>of Expert Practice</w:t>
      </w:r>
      <w:r w:rsidR="00440EDD">
        <w:rPr>
          <w:rFonts w:ascii="Arial" w:hAnsi="Arial" w:cs="Arial"/>
          <w:sz w:val="24"/>
        </w:rPr>
        <w:t xml:space="preserve"> </w:t>
      </w:r>
      <w:r w:rsidR="001C4B2C">
        <w:rPr>
          <w:rFonts w:ascii="Arial" w:hAnsi="Arial" w:cs="Arial"/>
          <w:sz w:val="24"/>
        </w:rPr>
        <w:t>and</w:t>
      </w:r>
      <w:r w:rsidR="00440EDD">
        <w:rPr>
          <w:rFonts w:ascii="Arial" w:hAnsi="Arial" w:cs="Arial"/>
          <w:sz w:val="24"/>
        </w:rPr>
        <w:t xml:space="preserve"> Associate of Clinical Biochemists Educational requirements.</w:t>
      </w:r>
    </w:p>
    <w:p w:rsidR="00440EDD" w:rsidRDefault="00440EDD" w:rsidP="006C28A6">
      <w:pPr>
        <w:pStyle w:val="Bullet5"/>
        <w:numPr>
          <w:ilvl w:val="0"/>
          <w:numId w:val="0"/>
        </w:numPr>
        <w:rPr>
          <w:rFonts w:ascii="Arial" w:hAnsi="Arial" w:cs="Arial"/>
          <w:sz w:val="24"/>
        </w:rPr>
      </w:pPr>
    </w:p>
    <w:p w:rsidR="006F6EBD" w:rsidRPr="006F6EBD" w:rsidRDefault="006F6EBD" w:rsidP="006C28A6">
      <w:pPr>
        <w:pStyle w:val="Bullet5"/>
        <w:numPr>
          <w:ilvl w:val="0"/>
          <w:numId w:val="0"/>
        </w:numPr>
        <w:rPr>
          <w:rFonts w:ascii="Arial" w:hAnsi="Arial" w:cs="Arial"/>
          <w:sz w:val="24"/>
        </w:rPr>
      </w:pPr>
      <w:r>
        <w:rPr>
          <w:rFonts w:ascii="Arial" w:hAnsi="Arial" w:cs="Arial"/>
          <w:sz w:val="24"/>
        </w:rPr>
        <w:t>O</w:t>
      </w:r>
      <w:r w:rsidRPr="00322F42">
        <w:rPr>
          <w:rFonts w:ascii="Arial" w:hAnsi="Arial" w:cs="Arial"/>
          <w:sz w:val="24"/>
        </w:rPr>
        <w:t>rientation and induction of new staff</w:t>
      </w:r>
      <w:r w:rsidR="00440EDD">
        <w:rPr>
          <w:rFonts w:ascii="Arial" w:hAnsi="Arial" w:cs="Arial"/>
          <w:sz w:val="24"/>
        </w:rPr>
        <w:t xml:space="preserve"> as required (</w:t>
      </w:r>
      <w:r w:rsidR="00B40819">
        <w:rPr>
          <w:rFonts w:ascii="Arial" w:hAnsi="Arial" w:cs="Arial"/>
          <w:sz w:val="24"/>
        </w:rPr>
        <w:t>e.g.</w:t>
      </w:r>
      <w:r w:rsidR="00440EDD">
        <w:rPr>
          <w:rFonts w:ascii="Arial" w:hAnsi="Arial" w:cs="Arial"/>
          <w:sz w:val="24"/>
        </w:rPr>
        <w:t xml:space="preserve"> in the Quality Management System</w:t>
      </w:r>
      <w:r w:rsidR="00347EE0">
        <w:rPr>
          <w:rFonts w:ascii="Arial" w:hAnsi="Arial" w:cs="Arial"/>
          <w:sz w:val="24"/>
        </w:rPr>
        <w:t>),</w:t>
      </w:r>
      <w:r w:rsidRPr="00322F42">
        <w:rPr>
          <w:rFonts w:ascii="Arial" w:hAnsi="Arial" w:cs="Arial"/>
          <w:sz w:val="24"/>
        </w:rPr>
        <w:t xml:space="preserve"> and for qualified staff to ensure relevant training and competency compliance is maintained</w:t>
      </w:r>
    </w:p>
    <w:p w:rsidR="007D2839" w:rsidRPr="007D2839" w:rsidRDefault="007D2839" w:rsidP="006C28A6">
      <w:pPr>
        <w:pStyle w:val="Bullet5"/>
        <w:numPr>
          <w:ilvl w:val="0"/>
          <w:numId w:val="0"/>
        </w:numPr>
        <w:ind w:left="-720"/>
        <w:rPr>
          <w:rFonts w:ascii="Arial" w:hAnsi="Arial" w:cs="Arial"/>
          <w:sz w:val="24"/>
        </w:rPr>
      </w:pPr>
    </w:p>
    <w:p w:rsidR="004D115F" w:rsidRDefault="004D115F" w:rsidP="006C28A6">
      <w:pPr>
        <w:pStyle w:val="BULLET1"/>
        <w:numPr>
          <w:ilvl w:val="0"/>
          <w:numId w:val="0"/>
        </w:numPr>
        <w:rPr>
          <w:rFonts w:ascii="Arial" w:hAnsi="Arial" w:cs="Arial"/>
          <w:sz w:val="24"/>
        </w:rPr>
      </w:pPr>
      <w:r w:rsidRPr="00322F42">
        <w:rPr>
          <w:rFonts w:ascii="Arial" w:hAnsi="Arial" w:cs="Arial"/>
          <w:sz w:val="24"/>
        </w:rPr>
        <w:t xml:space="preserve">Establish, develop, and maintain the Pan Laboratories Quality Group, and Education and Training Committee; including implementation of regular meetings  which the post holder </w:t>
      </w:r>
      <w:r w:rsidR="007D2839">
        <w:rPr>
          <w:rFonts w:ascii="Arial" w:hAnsi="Arial" w:cs="Arial"/>
          <w:sz w:val="24"/>
        </w:rPr>
        <w:t xml:space="preserve">will </w:t>
      </w:r>
      <w:r w:rsidRPr="00322F42">
        <w:rPr>
          <w:rFonts w:ascii="Arial" w:hAnsi="Arial" w:cs="Arial"/>
          <w:sz w:val="24"/>
        </w:rPr>
        <w:t>chair, development of pan Laboratories Quality, and Education and Training Plans to provide an equitable and standardised approach to quality management, and education and training across all Laboratory Departments and for all Laboratory staff groups.</w:t>
      </w:r>
    </w:p>
    <w:p w:rsidR="006F6EBD" w:rsidRDefault="006F6EBD" w:rsidP="006C28A6">
      <w:pPr>
        <w:pStyle w:val="ListParagraph"/>
        <w:ind w:left="0"/>
        <w:rPr>
          <w:rFonts w:ascii="Arial" w:hAnsi="Arial" w:cs="Arial"/>
          <w:sz w:val="24"/>
        </w:rPr>
      </w:pPr>
    </w:p>
    <w:p w:rsidR="006F6EBD" w:rsidRPr="006F6EBD" w:rsidRDefault="006F6EBD" w:rsidP="006C28A6">
      <w:pPr>
        <w:pStyle w:val="BULLET1"/>
        <w:numPr>
          <w:ilvl w:val="0"/>
          <w:numId w:val="0"/>
        </w:numPr>
        <w:jc w:val="left"/>
        <w:rPr>
          <w:rFonts w:ascii="Arial" w:hAnsi="Arial" w:cs="Arial"/>
          <w:sz w:val="24"/>
        </w:rPr>
      </w:pPr>
      <w:r>
        <w:rPr>
          <w:rFonts w:ascii="Arial" w:hAnsi="Arial" w:cs="Arial"/>
          <w:sz w:val="24"/>
        </w:rPr>
        <w:t>Lead on IBMS accreditation of departments to deliver Cert</w:t>
      </w:r>
      <w:r w:rsidR="007F327E">
        <w:rPr>
          <w:rFonts w:ascii="Arial" w:hAnsi="Arial" w:cs="Arial"/>
          <w:sz w:val="24"/>
        </w:rPr>
        <w:t>ificate of Competence and Special</w:t>
      </w:r>
      <w:r>
        <w:rPr>
          <w:rFonts w:ascii="Arial" w:hAnsi="Arial" w:cs="Arial"/>
          <w:sz w:val="24"/>
        </w:rPr>
        <w:t>ist Portfolio training.</w:t>
      </w:r>
    </w:p>
    <w:p w:rsidR="004D115F" w:rsidRPr="00322F42" w:rsidRDefault="004D115F" w:rsidP="006C28A6">
      <w:pPr>
        <w:pStyle w:val="BULLET1"/>
        <w:numPr>
          <w:ilvl w:val="0"/>
          <w:numId w:val="0"/>
        </w:numPr>
        <w:rPr>
          <w:rFonts w:ascii="Arial" w:hAnsi="Arial" w:cs="Arial"/>
          <w:sz w:val="24"/>
        </w:rPr>
      </w:pPr>
    </w:p>
    <w:p w:rsidR="004D115F" w:rsidRPr="00322F42" w:rsidRDefault="004D115F" w:rsidP="006C28A6">
      <w:pPr>
        <w:pStyle w:val="BULLET1"/>
        <w:numPr>
          <w:ilvl w:val="0"/>
          <w:numId w:val="0"/>
        </w:numPr>
        <w:rPr>
          <w:rFonts w:ascii="Arial" w:hAnsi="Arial" w:cs="Arial"/>
          <w:sz w:val="24"/>
        </w:rPr>
      </w:pPr>
      <w:r w:rsidRPr="00322F42">
        <w:rPr>
          <w:rFonts w:ascii="Arial" w:hAnsi="Arial" w:cs="Arial"/>
          <w:sz w:val="24"/>
        </w:rPr>
        <w:t xml:space="preserve">Establish policies and procedures where required in accordance with Hospital and regulatory requirements.  Monitor compliance within areas of responsibility taking action to improve or maintain performance as required, advising other senior laboratory staff on the above. </w:t>
      </w:r>
    </w:p>
    <w:p w:rsidR="004D115F" w:rsidRPr="00322F42" w:rsidRDefault="004D115F" w:rsidP="006C28A6">
      <w:pPr>
        <w:pStyle w:val="BULLET1"/>
        <w:numPr>
          <w:ilvl w:val="0"/>
          <w:numId w:val="0"/>
        </w:numPr>
        <w:rPr>
          <w:rFonts w:ascii="Arial" w:hAnsi="Arial" w:cs="Arial"/>
          <w:sz w:val="24"/>
        </w:rPr>
      </w:pPr>
    </w:p>
    <w:p w:rsidR="004D115F" w:rsidRPr="00322F42" w:rsidRDefault="004D115F" w:rsidP="006C28A6">
      <w:pPr>
        <w:pStyle w:val="BULLET1"/>
        <w:numPr>
          <w:ilvl w:val="0"/>
          <w:numId w:val="0"/>
        </w:numPr>
        <w:rPr>
          <w:rFonts w:ascii="Arial" w:hAnsi="Arial" w:cs="Arial"/>
          <w:sz w:val="24"/>
        </w:rPr>
      </w:pPr>
      <w:r w:rsidRPr="00322F42">
        <w:rPr>
          <w:rFonts w:ascii="Arial" w:hAnsi="Arial" w:cs="Arial"/>
          <w:sz w:val="24"/>
        </w:rPr>
        <w:t xml:space="preserve">Identify to Laboratory Managers and Head of Service, any areas of concern e.g. staff, equipment, regulatory compliance or work related issues. </w:t>
      </w:r>
    </w:p>
    <w:p w:rsidR="004D115F" w:rsidRPr="00322F42" w:rsidRDefault="004D115F" w:rsidP="006C28A6">
      <w:pPr>
        <w:pStyle w:val="BULLET1"/>
        <w:numPr>
          <w:ilvl w:val="0"/>
          <w:numId w:val="0"/>
        </w:numPr>
        <w:rPr>
          <w:rFonts w:ascii="Arial" w:hAnsi="Arial" w:cs="Arial"/>
          <w:sz w:val="24"/>
        </w:rPr>
      </w:pPr>
    </w:p>
    <w:p w:rsidR="004D115F" w:rsidRPr="00322F42" w:rsidRDefault="004D115F" w:rsidP="006C28A6">
      <w:pPr>
        <w:pStyle w:val="BULLET1"/>
        <w:numPr>
          <w:ilvl w:val="0"/>
          <w:numId w:val="0"/>
        </w:numPr>
        <w:rPr>
          <w:rFonts w:ascii="Arial" w:hAnsi="Arial" w:cs="Arial"/>
          <w:sz w:val="24"/>
        </w:rPr>
      </w:pPr>
      <w:r w:rsidRPr="00322F42">
        <w:rPr>
          <w:rFonts w:ascii="Arial" w:hAnsi="Arial" w:cs="Arial"/>
          <w:sz w:val="24"/>
        </w:rPr>
        <w:t xml:space="preserve">Assist other senior staff in development of operational policies and in the assessment of new procedures, which may affect other service </w:t>
      </w:r>
      <w:r w:rsidR="00B40819" w:rsidRPr="00322F42">
        <w:rPr>
          <w:rFonts w:ascii="Arial" w:hAnsi="Arial" w:cs="Arial"/>
          <w:sz w:val="24"/>
        </w:rPr>
        <w:t>users’</w:t>
      </w:r>
      <w:r w:rsidR="007D2839">
        <w:rPr>
          <w:rFonts w:ascii="Arial" w:hAnsi="Arial" w:cs="Arial"/>
          <w:sz w:val="24"/>
        </w:rPr>
        <w:t xml:space="preserve"> </w:t>
      </w:r>
      <w:r w:rsidR="00B40819">
        <w:rPr>
          <w:rFonts w:ascii="Arial" w:hAnsi="Arial" w:cs="Arial"/>
          <w:sz w:val="24"/>
        </w:rPr>
        <w:t>e.g.</w:t>
      </w:r>
      <w:r w:rsidR="007D2839">
        <w:rPr>
          <w:rFonts w:ascii="Arial" w:hAnsi="Arial" w:cs="Arial"/>
          <w:sz w:val="24"/>
        </w:rPr>
        <w:t xml:space="preserve"> new pieces of equipment and test repertoire</w:t>
      </w:r>
      <w:r w:rsidRPr="00322F42">
        <w:rPr>
          <w:rFonts w:ascii="Arial" w:hAnsi="Arial" w:cs="Arial"/>
          <w:sz w:val="24"/>
        </w:rPr>
        <w:t>.</w:t>
      </w:r>
    </w:p>
    <w:p w:rsidR="004D115F" w:rsidRPr="00322F42" w:rsidRDefault="004D115F" w:rsidP="006C28A6">
      <w:pPr>
        <w:pStyle w:val="BULLET1"/>
        <w:numPr>
          <w:ilvl w:val="0"/>
          <w:numId w:val="0"/>
        </w:numPr>
        <w:rPr>
          <w:rFonts w:ascii="Arial" w:hAnsi="Arial" w:cs="Arial"/>
          <w:b/>
          <w:sz w:val="24"/>
        </w:rPr>
      </w:pPr>
    </w:p>
    <w:p w:rsidR="004D115F" w:rsidRPr="00322F42" w:rsidRDefault="004D115F" w:rsidP="006C28A6">
      <w:pPr>
        <w:pStyle w:val="BULLET1"/>
        <w:numPr>
          <w:ilvl w:val="0"/>
          <w:numId w:val="0"/>
        </w:numPr>
        <w:rPr>
          <w:rFonts w:ascii="Arial" w:hAnsi="Arial" w:cs="Arial"/>
          <w:b/>
          <w:sz w:val="24"/>
        </w:rPr>
      </w:pPr>
      <w:r w:rsidRPr="00322F42">
        <w:rPr>
          <w:rFonts w:ascii="Arial" w:hAnsi="Arial" w:cs="Arial"/>
          <w:sz w:val="24"/>
        </w:rPr>
        <w:t>Involved in planning new systems</w:t>
      </w:r>
      <w:r w:rsidR="007D2839">
        <w:rPr>
          <w:rFonts w:ascii="Arial" w:hAnsi="Arial" w:cs="Arial"/>
          <w:sz w:val="24"/>
        </w:rPr>
        <w:t xml:space="preserve"> </w:t>
      </w:r>
      <w:r w:rsidR="00B40819">
        <w:rPr>
          <w:rFonts w:ascii="Arial" w:hAnsi="Arial" w:cs="Arial"/>
          <w:sz w:val="24"/>
        </w:rPr>
        <w:t>e.g.</w:t>
      </w:r>
      <w:r w:rsidR="007D2839">
        <w:rPr>
          <w:rFonts w:ascii="Arial" w:hAnsi="Arial" w:cs="Arial"/>
          <w:sz w:val="24"/>
        </w:rPr>
        <w:t xml:space="preserve"> new pieces of </w:t>
      </w:r>
      <w:r w:rsidR="00B40819">
        <w:rPr>
          <w:rFonts w:ascii="Arial" w:hAnsi="Arial" w:cs="Arial"/>
          <w:sz w:val="24"/>
        </w:rPr>
        <w:t xml:space="preserve">equipment </w:t>
      </w:r>
      <w:r w:rsidR="00B40819" w:rsidRPr="00322F42">
        <w:rPr>
          <w:rFonts w:ascii="Arial" w:hAnsi="Arial" w:cs="Arial"/>
          <w:sz w:val="24"/>
        </w:rPr>
        <w:t>to</w:t>
      </w:r>
      <w:r w:rsidRPr="00322F42">
        <w:rPr>
          <w:rFonts w:ascii="Arial" w:hAnsi="Arial" w:cs="Arial"/>
          <w:sz w:val="24"/>
        </w:rPr>
        <w:t xml:space="preserve"> ensure timely testing and reporting of clinical samples allowing Forth Valley wide improvement of patient care</w:t>
      </w:r>
      <w:r>
        <w:rPr>
          <w:rFonts w:ascii="Arial" w:hAnsi="Arial" w:cs="Arial"/>
          <w:sz w:val="24"/>
        </w:rPr>
        <w:t xml:space="preserve"> and patient safety</w:t>
      </w:r>
      <w:r w:rsidRPr="00322F42">
        <w:rPr>
          <w:rFonts w:ascii="Arial" w:hAnsi="Arial" w:cs="Arial"/>
          <w:sz w:val="24"/>
        </w:rPr>
        <w:t>.</w:t>
      </w:r>
    </w:p>
    <w:p w:rsidR="004D115F" w:rsidRPr="00322F42" w:rsidRDefault="004D115F" w:rsidP="006C28A6">
      <w:pPr>
        <w:pStyle w:val="BULLET1"/>
        <w:numPr>
          <w:ilvl w:val="0"/>
          <w:numId w:val="0"/>
        </w:numPr>
        <w:rPr>
          <w:rFonts w:ascii="Arial" w:hAnsi="Arial" w:cs="Arial"/>
          <w:b/>
          <w:sz w:val="24"/>
        </w:rPr>
      </w:pPr>
    </w:p>
    <w:p w:rsidR="004D115F" w:rsidRPr="00322F42" w:rsidRDefault="004D115F" w:rsidP="006C28A6">
      <w:pPr>
        <w:pStyle w:val="BULLET1"/>
        <w:numPr>
          <w:ilvl w:val="0"/>
          <w:numId w:val="0"/>
        </w:numPr>
        <w:jc w:val="left"/>
        <w:rPr>
          <w:rFonts w:ascii="Arial" w:hAnsi="Arial" w:cs="Arial"/>
          <w:sz w:val="24"/>
        </w:rPr>
      </w:pPr>
      <w:r w:rsidRPr="00322F42">
        <w:rPr>
          <w:rFonts w:ascii="Arial" w:hAnsi="Arial" w:cs="Arial"/>
          <w:sz w:val="24"/>
        </w:rPr>
        <w:t>Develops plans to ensure compliance with MHRA/ISO</w:t>
      </w:r>
      <w:proofErr w:type="gramStart"/>
      <w:r>
        <w:rPr>
          <w:rFonts w:ascii="Arial" w:hAnsi="Arial" w:cs="Arial"/>
          <w:sz w:val="24"/>
        </w:rPr>
        <w:t>;</w:t>
      </w:r>
      <w:r w:rsidRPr="00322F42">
        <w:rPr>
          <w:rFonts w:ascii="Arial" w:hAnsi="Arial" w:cs="Arial"/>
          <w:sz w:val="24"/>
        </w:rPr>
        <w:t>15189</w:t>
      </w:r>
      <w:proofErr w:type="gramEnd"/>
      <w:r w:rsidRPr="00322F42">
        <w:rPr>
          <w:rFonts w:ascii="Arial" w:hAnsi="Arial" w:cs="Arial"/>
          <w:sz w:val="24"/>
        </w:rPr>
        <w:t xml:space="preserve"> legislation which may require modification due to constantly changing guidelines</w:t>
      </w:r>
      <w:r w:rsidR="00C54AF2">
        <w:rPr>
          <w:rFonts w:ascii="Arial" w:hAnsi="Arial" w:cs="Arial"/>
          <w:sz w:val="24"/>
        </w:rPr>
        <w:t xml:space="preserve"> and will impact staff due changes to processes, change control compliance  etc </w:t>
      </w:r>
      <w:r w:rsidRPr="00322F42">
        <w:rPr>
          <w:rFonts w:ascii="Arial" w:hAnsi="Arial" w:cs="Arial"/>
          <w:sz w:val="24"/>
        </w:rPr>
        <w:t>.</w:t>
      </w:r>
    </w:p>
    <w:p w:rsidR="004D115F" w:rsidRPr="00322F42" w:rsidRDefault="004D115F" w:rsidP="006C28A6">
      <w:pPr>
        <w:pStyle w:val="BULLET1"/>
        <w:numPr>
          <w:ilvl w:val="0"/>
          <w:numId w:val="0"/>
        </w:numPr>
        <w:jc w:val="left"/>
        <w:rPr>
          <w:rFonts w:ascii="Arial" w:hAnsi="Arial" w:cs="Arial"/>
          <w:sz w:val="24"/>
        </w:rPr>
      </w:pPr>
    </w:p>
    <w:p w:rsidR="004D115F" w:rsidRPr="004D115F" w:rsidRDefault="00C54AF2" w:rsidP="006C28A6">
      <w:pPr>
        <w:pStyle w:val="ListParagraph"/>
        <w:ind w:left="0"/>
        <w:rPr>
          <w:rFonts w:ascii="Arial" w:hAnsi="Arial" w:cs="Arial"/>
          <w:sz w:val="24"/>
        </w:rPr>
      </w:pPr>
      <w:r>
        <w:rPr>
          <w:rFonts w:ascii="Arial" w:hAnsi="Arial" w:cs="Arial"/>
          <w:sz w:val="24"/>
        </w:rPr>
        <w:t>R</w:t>
      </w:r>
      <w:r w:rsidR="004D115F" w:rsidRPr="004D115F">
        <w:rPr>
          <w:rFonts w:ascii="Arial" w:hAnsi="Arial" w:cs="Arial"/>
          <w:sz w:val="24"/>
        </w:rPr>
        <w:t xml:space="preserve">esponsible for the teaching /delivery of specialist training in all aspects of quality management </w:t>
      </w:r>
      <w:r>
        <w:rPr>
          <w:rFonts w:ascii="Arial" w:hAnsi="Arial" w:cs="Arial"/>
          <w:sz w:val="24"/>
        </w:rPr>
        <w:t xml:space="preserve">and training </w:t>
      </w:r>
      <w:r w:rsidR="004D115F" w:rsidRPr="004D115F">
        <w:rPr>
          <w:rFonts w:ascii="Arial" w:hAnsi="Arial" w:cs="Arial"/>
          <w:sz w:val="24"/>
        </w:rPr>
        <w:t>including competency standards.</w:t>
      </w:r>
    </w:p>
    <w:p w:rsidR="004D115F" w:rsidRPr="004D115F" w:rsidRDefault="004D115F" w:rsidP="006C28A6">
      <w:pPr>
        <w:pStyle w:val="ListParagraph"/>
        <w:ind w:left="0"/>
        <w:rPr>
          <w:rFonts w:ascii="Arial" w:hAnsi="Arial" w:cs="Arial"/>
          <w:sz w:val="24"/>
        </w:rPr>
      </w:pPr>
    </w:p>
    <w:p w:rsidR="004D115F" w:rsidRDefault="004D115F" w:rsidP="006C28A6">
      <w:pPr>
        <w:pStyle w:val="ListParagraph"/>
        <w:ind w:left="0"/>
        <w:rPr>
          <w:rFonts w:ascii="Arial" w:hAnsi="Arial" w:cs="Arial"/>
          <w:sz w:val="24"/>
        </w:rPr>
      </w:pPr>
      <w:r w:rsidRPr="00C54AF2">
        <w:rPr>
          <w:rFonts w:ascii="Arial" w:hAnsi="Arial" w:cs="Arial"/>
          <w:sz w:val="24"/>
        </w:rPr>
        <w:t xml:space="preserve">Responsible for establishing and maintaining effective communication systems within, and between all departments to ensure that all staff are aware of changes and </w:t>
      </w:r>
      <w:r w:rsidR="00C54AF2">
        <w:rPr>
          <w:rFonts w:ascii="Arial" w:hAnsi="Arial" w:cs="Arial"/>
          <w:sz w:val="24"/>
        </w:rPr>
        <w:t>developments.</w:t>
      </w:r>
    </w:p>
    <w:p w:rsidR="001C4B2C" w:rsidRPr="00C54AF2" w:rsidRDefault="001C4B2C" w:rsidP="006C28A6">
      <w:pPr>
        <w:pStyle w:val="ListParagraph"/>
        <w:ind w:left="0"/>
        <w:rPr>
          <w:rFonts w:ascii="Arial" w:hAnsi="Arial" w:cs="Arial"/>
          <w:sz w:val="24"/>
        </w:rPr>
      </w:pPr>
    </w:p>
    <w:p w:rsidR="004D115F" w:rsidRPr="004D115F" w:rsidRDefault="00C54AF2" w:rsidP="006C28A6">
      <w:pPr>
        <w:pStyle w:val="ListParagraph"/>
        <w:ind w:left="0"/>
        <w:rPr>
          <w:rFonts w:ascii="Arial" w:hAnsi="Arial" w:cs="Arial"/>
          <w:sz w:val="24"/>
        </w:rPr>
      </w:pPr>
      <w:r>
        <w:rPr>
          <w:rFonts w:ascii="Arial" w:hAnsi="Arial" w:cs="Arial"/>
          <w:sz w:val="24"/>
        </w:rPr>
        <w:t>Responsible</w:t>
      </w:r>
      <w:r w:rsidR="004D115F" w:rsidRPr="004D115F">
        <w:rPr>
          <w:rFonts w:ascii="Arial" w:hAnsi="Arial" w:cs="Arial"/>
          <w:sz w:val="24"/>
        </w:rPr>
        <w:t xml:space="preserve"> for </w:t>
      </w:r>
      <w:r>
        <w:rPr>
          <w:rFonts w:ascii="Arial" w:hAnsi="Arial" w:cs="Arial"/>
          <w:sz w:val="24"/>
        </w:rPr>
        <w:t xml:space="preserve">delivering </w:t>
      </w:r>
      <w:r w:rsidR="004D115F" w:rsidRPr="004D115F">
        <w:rPr>
          <w:rFonts w:ascii="Arial" w:hAnsi="Arial" w:cs="Arial"/>
          <w:sz w:val="24"/>
        </w:rPr>
        <w:t>quality management and administrative standards, policies and procedures in accordance with hospital and regulatory requirements.</w:t>
      </w:r>
    </w:p>
    <w:p w:rsidR="004D115F" w:rsidRPr="004D115F" w:rsidRDefault="004D115F" w:rsidP="006C28A6">
      <w:pPr>
        <w:pStyle w:val="ListParagraph"/>
        <w:ind w:left="0"/>
        <w:rPr>
          <w:rFonts w:ascii="Arial" w:hAnsi="Arial" w:cs="Arial"/>
          <w:sz w:val="24"/>
        </w:rPr>
      </w:pPr>
    </w:p>
    <w:p w:rsidR="004D115F" w:rsidRPr="004D115F" w:rsidRDefault="004D115F" w:rsidP="006C28A6">
      <w:pPr>
        <w:pStyle w:val="ListParagraph"/>
        <w:ind w:left="0"/>
        <w:rPr>
          <w:rFonts w:ascii="Arial" w:hAnsi="Arial" w:cs="Arial"/>
          <w:sz w:val="24"/>
        </w:rPr>
      </w:pPr>
      <w:r w:rsidRPr="004D115F">
        <w:rPr>
          <w:rFonts w:ascii="Arial" w:hAnsi="Arial" w:cs="Arial"/>
          <w:sz w:val="24"/>
        </w:rPr>
        <w:lastRenderedPageBreak/>
        <w:t xml:space="preserve">Liaise with users of the service, via User Surveys and other methods, to ensure that it meets their needs. </w:t>
      </w:r>
    </w:p>
    <w:p w:rsidR="004D115F" w:rsidRPr="00C54AF2" w:rsidRDefault="004D115F" w:rsidP="006C28A6">
      <w:pPr>
        <w:ind w:left="-720"/>
        <w:rPr>
          <w:rFonts w:ascii="Arial" w:hAnsi="Arial" w:cs="Arial"/>
          <w:sz w:val="24"/>
        </w:rPr>
      </w:pPr>
    </w:p>
    <w:p w:rsidR="004D115F" w:rsidRPr="004D115F" w:rsidRDefault="004D115F" w:rsidP="006C28A6">
      <w:pPr>
        <w:pStyle w:val="ListParagraph"/>
        <w:ind w:left="0"/>
        <w:rPr>
          <w:rFonts w:ascii="Arial" w:hAnsi="Arial" w:cs="Arial"/>
          <w:sz w:val="24"/>
        </w:rPr>
      </w:pPr>
      <w:r w:rsidRPr="004D115F">
        <w:rPr>
          <w:rFonts w:ascii="Arial" w:hAnsi="Arial" w:cs="Arial"/>
          <w:sz w:val="24"/>
        </w:rPr>
        <w:t xml:space="preserve">Attends Clinical Laboratory Management Group to advise on implementation of changes to policies and </w:t>
      </w:r>
      <w:r w:rsidR="00B40819" w:rsidRPr="004D115F">
        <w:rPr>
          <w:rFonts w:ascii="Arial" w:hAnsi="Arial" w:cs="Arial"/>
          <w:sz w:val="24"/>
        </w:rPr>
        <w:t>procedures,</w:t>
      </w:r>
      <w:r w:rsidR="006F6EBD">
        <w:rPr>
          <w:rFonts w:ascii="Arial" w:hAnsi="Arial" w:cs="Arial"/>
          <w:sz w:val="24"/>
        </w:rPr>
        <w:t xml:space="preserve"> which may affect staff, </w:t>
      </w:r>
      <w:r w:rsidRPr="004D115F">
        <w:rPr>
          <w:rFonts w:ascii="Arial" w:hAnsi="Arial" w:cs="Arial"/>
          <w:sz w:val="24"/>
        </w:rPr>
        <w:t xml:space="preserve">and to enhance overall service delivery. </w:t>
      </w:r>
    </w:p>
    <w:p w:rsidR="004D115F" w:rsidRPr="004D115F" w:rsidRDefault="004D115F" w:rsidP="006C28A6">
      <w:pPr>
        <w:pStyle w:val="ListParagraph"/>
        <w:ind w:left="0"/>
        <w:rPr>
          <w:rFonts w:ascii="Arial" w:hAnsi="Arial" w:cs="Arial"/>
          <w:sz w:val="24"/>
        </w:rPr>
      </w:pPr>
    </w:p>
    <w:p w:rsidR="004D115F" w:rsidRPr="004D115F" w:rsidRDefault="00C54AF2" w:rsidP="006C28A6">
      <w:pPr>
        <w:pStyle w:val="ListParagraph"/>
        <w:ind w:left="0"/>
        <w:rPr>
          <w:rFonts w:ascii="Arial" w:hAnsi="Arial" w:cs="Arial"/>
          <w:sz w:val="24"/>
        </w:rPr>
      </w:pPr>
      <w:r>
        <w:rPr>
          <w:rFonts w:ascii="Arial" w:hAnsi="Arial" w:cs="Arial"/>
          <w:sz w:val="24"/>
        </w:rPr>
        <w:t xml:space="preserve">Trains </w:t>
      </w:r>
      <w:r w:rsidR="004D115F" w:rsidRPr="004D115F">
        <w:rPr>
          <w:rFonts w:ascii="Arial" w:hAnsi="Arial" w:cs="Arial"/>
          <w:sz w:val="24"/>
        </w:rPr>
        <w:t xml:space="preserve">laboratory </w:t>
      </w:r>
      <w:r>
        <w:rPr>
          <w:rFonts w:ascii="Arial" w:hAnsi="Arial" w:cs="Arial"/>
          <w:sz w:val="24"/>
        </w:rPr>
        <w:t xml:space="preserve">Quality Officers </w:t>
      </w:r>
      <w:r w:rsidR="004D115F" w:rsidRPr="004D115F">
        <w:rPr>
          <w:rFonts w:ascii="Arial" w:hAnsi="Arial" w:cs="Arial"/>
          <w:sz w:val="24"/>
        </w:rPr>
        <w:t>on appropriate corrective or preventative actions to resolve problems.</w:t>
      </w:r>
    </w:p>
    <w:p w:rsidR="004D115F" w:rsidRPr="004D115F" w:rsidRDefault="004D115F" w:rsidP="006C28A6">
      <w:pPr>
        <w:pStyle w:val="ListParagraph"/>
        <w:ind w:left="0"/>
        <w:rPr>
          <w:rFonts w:ascii="Arial" w:hAnsi="Arial" w:cs="Arial"/>
          <w:sz w:val="24"/>
        </w:rPr>
      </w:pPr>
    </w:p>
    <w:p w:rsidR="004D115F" w:rsidRPr="004D115F" w:rsidRDefault="004D115F" w:rsidP="006C28A6">
      <w:pPr>
        <w:pStyle w:val="ListParagraph"/>
        <w:ind w:left="0"/>
        <w:rPr>
          <w:rFonts w:ascii="Arial" w:hAnsi="Arial" w:cs="Arial"/>
          <w:sz w:val="24"/>
        </w:rPr>
      </w:pPr>
      <w:r w:rsidRPr="004D115F">
        <w:rPr>
          <w:rFonts w:ascii="Arial" w:hAnsi="Arial" w:cs="Arial"/>
          <w:sz w:val="24"/>
        </w:rPr>
        <w:t xml:space="preserve"> </w:t>
      </w:r>
      <w:proofErr w:type="gramStart"/>
      <w:r w:rsidRPr="004D115F">
        <w:rPr>
          <w:rFonts w:ascii="Arial" w:hAnsi="Arial" w:cs="Arial"/>
          <w:sz w:val="24"/>
        </w:rPr>
        <w:t xml:space="preserve">Contributes to </w:t>
      </w:r>
      <w:r w:rsidR="006F6EBD">
        <w:rPr>
          <w:rFonts w:ascii="Arial" w:hAnsi="Arial" w:cs="Arial"/>
          <w:sz w:val="24"/>
        </w:rPr>
        <w:t>t</w:t>
      </w:r>
      <w:r w:rsidRPr="004D115F">
        <w:rPr>
          <w:rFonts w:ascii="Arial" w:hAnsi="Arial" w:cs="Arial"/>
          <w:sz w:val="24"/>
        </w:rPr>
        <w:t xml:space="preserve">he development of hospital and NHS </w:t>
      </w:r>
      <w:r w:rsidR="00B40819" w:rsidRPr="004D115F">
        <w:rPr>
          <w:rFonts w:ascii="Arial" w:hAnsi="Arial" w:cs="Arial"/>
          <w:sz w:val="24"/>
        </w:rPr>
        <w:t>FV policies</w:t>
      </w:r>
      <w:r w:rsidRPr="004D115F">
        <w:rPr>
          <w:rFonts w:ascii="Arial" w:hAnsi="Arial" w:cs="Arial"/>
          <w:sz w:val="24"/>
        </w:rPr>
        <w:t xml:space="preserve"> through involvement on Multi-Disciplinary Committees</w:t>
      </w:r>
      <w:r w:rsidR="006F6EBD">
        <w:rPr>
          <w:rFonts w:ascii="Arial" w:hAnsi="Arial" w:cs="Arial"/>
          <w:sz w:val="24"/>
        </w:rPr>
        <w:t xml:space="preserve"> </w:t>
      </w:r>
      <w:r w:rsidR="00B40819">
        <w:rPr>
          <w:rFonts w:ascii="Arial" w:hAnsi="Arial" w:cs="Arial"/>
          <w:sz w:val="24"/>
        </w:rPr>
        <w:t>e.g.</w:t>
      </w:r>
      <w:r w:rsidR="006F6EBD">
        <w:rPr>
          <w:rFonts w:ascii="Arial" w:hAnsi="Arial" w:cs="Arial"/>
          <w:sz w:val="24"/>
        </w:rPr>
        <w:t xml:space="preserve"> Emergency Planning</w:t>
      </w:r>
      <w:r w:rsidR="001C4B2C">
        <w:rPr>
          <w:rFonts w:ascii="Arial" w:hAnsi="Arial" w:cs="Arial"/>
          <w:sz w:val="24"/>
        </w:rPr>
        <w:t xml:space="preserve"> Committee</w:t>
      </w:r>
      <w:r w:rsidR="00B40819">
        <w:rPr>
          <w:rFonts w:ascii="Arial" w:hAnsi="Arial" w:cs="Arial"/>
          <w:sz w:val="24"/>
        </w:rPr>
        <w:t>.</w:t>
      </w:r>
      <w:proofErr w:type="gramEnd"/>
    </w:p>
    <w:p w:rsidR="004D115F" w:rsidRDefault="004D115F" w:rsidP="006C28A6">
      <w:pPr>
        <w:pStyle w:val="BULLET1"/>
        <w:numPr>
          <w:ilvl w:val="0"/>
          <w:numId w:val="0"/>
        </w:numPr>
        <w:ind w:left="-720"/>
        <w:jc w:val="left"/>
        <w:rPr>
          <w:rFonts w:ascii="Arial" w:hAnsi="Arial" w:cs="Arial"/>
          <w:sz w:val="24"/>
        </w:rPr>
      </w:pPr>
    </w:p>
    <w:p w:rsidR="004D115F" w:rsidRDefault="004D115F" w:rsidP="006C28A6">
      <w:pPr>
        <w:pStyle w:val="BULLET1"/>
        <w:numPr>
          <w:ilvl w:val="0"/>
          <w:numId w:val="0"/>
        </w:numPr>
        <w:jc w:val="left"/>
        <w:rPr>
          <w:rFonts w:ascii="Arial" w:hAnsi="Arial" w:cs="Arial"/>
          <w:sz w:val="24"/>
        </w:rPr>
      </w:pPr>
      <w:r>
        <w:rPr>
          <w:rFonts w:ascii="Arial" w:hAnsi="Arial" w:cs="Arial"/>
          <w:sz w:val="24"/>
        </w:rPr>
        <w:t>Support Trainee Clinical Scientist training programmes as required within departments.</w:t>
      </w:r>
    </w:p>
    <w:p w:rsidR="00A134CE" w:rsidRDefault="00A134CE" w:rsidP="006C28A6">
      <w:pPr>
        <w:pStyle w:val="BULLET1"/>
        <w:numPr>
          <w:ilvl w:val="0"/>
          <w:numId w:val="0"/>
        </w:numPr>
        <w:jc w:val="left"/>
        <w:rPr>
          <w:rFonts w:ascii="Arial" w:hAnsi="Arial" w:cs="Arial"/>
          <w:sz w:val="24"/>
        </w:rPr>
      </w:pPr>
    </w:p>
    <w:p w:rsidR="00A134CE" w:rsidRPr="00322F42" w:rsidRDefault="00A134CE" w:rsidP="006C28A6">
      <w:pPr>
        <w:pStyle w:val="BULLET1"/>
        <w:numPr>
          <w:ilvl w:val="0"/>
          <w:numId w:val="0"/>
        </w:numPr>
        <w:jc w:val="left"/>
        <w:rPr>
          <w:rFonts w:ascii="Arial" w:hAnsi="Arial" w:cs="Arial"/>
          <w:sz w:val="24"/>
        </w:rPr>
      </w:pPr>
      <w:r>
        <w:rPr>
          <w:rFonts w:ascii="Arial" w:hAnsi="Arial" w:cs="Arial"/>
          <w:sz w:val="24"/>
        </w:rPr>
        <w:t xml:space="preserve">Working with Department Managers, and under the QMS, ensures </w:t>
      </w:r>
      <w:proofErr w:type="gramStart"/>
      <w:r>
        <w:rPr>
          <w:rFonts w:ascii="Arial" w:hAnsi="Arial" w:cs="Arial"/>
          <w:sz w:val="24"/>
        </w:rPr>
        <w:t>staff meet</w:t>
      </w:r>
      <w:proofErr w:type="gramEnd"/>
      <w:r>
        <w:rPr>
          <w:rFonts w:ascii="Arial" w:hAnsi="Arial" w:cs="Arial"/>
          <w:sz w:val="24"/>
        </w:rPr>
        <w:t xml:space="preserve"> mandatory compliance regulation </w:t>
      </w:r>
      <w:r w:rsidR="00B40819">
        <w:rPr>
          <w:rFonts w:ascii="Arial" w:hAnsi="Arial" w:cs="Arial"/>
          <w:sz w:val="24"/>
        </w:rPr>
        <w:t>i.e.</w:t>
      </w:r>
      <w:r>
        <w:rPr>
          <w:rFonts w:ascii="Arial" w:hAnsi="Arial" w:cs="Arial"/>
          <w:sz w:val="24"/>
        </w:rPr>
        <w:t xml:space="preserve"> Health &amp; Care Professions Council mandatory Continuous Professional Development.</w:t>
      </w:r>
    </w:p>
    <w:p w:rsidR="004D115F" w:rsidRPr="004D115F" w:rsidRDefault="004D115F" w:rsidP="006C28A6">
      <w:pPr>
        <w:pStyle w:val="ListParagraph"/>
        <w:ind w:left="0"/>
        <w:rPr>
          <w:rFonts w:ascii="Arial" w:hAnsi="Arial" w:cs="Arial"/>
          <w:sz w:val="24"/>
        </w:rPr>
      </w:pPr>
    </w:p>
    <w:p w:rsidR="004D115F" w:rsidRPr="004D115F" w:rsidRDefault="004D115F" w:rsidP="006C28A6">
      <w:pPr>
        <w:pStyle w:val="ListParagraph"/>
        <w:ind w:left="0"/>
        <w:rPr>
          <w:rFonts w:ascii="Arial" w:hAnsi="Arial" w:cs="Arial"/>
          <w:sz w:val="24"/>
        </w:rPr>
      </w:pPr>
      <w:r w:rsidRPr="004D115F">
        <w:rPr>
          <w:rFonts w:ascii="Arial" w:hAnsi="Arial" w:cs="Arial"/>
          <w:sz w:val="24"/>
        </w:rPr>
        <w:t>Function as liaison between the department(s) and other hospital departments, other medical institutions, reference laboratories and vendors.</w:t>
      </w:r>
    </w:p>
    <w:p w:rsidR="004D115F" w:rsidRPr="004D115F" w:rsidRDefault="004D115F" w:rsidP="006C28A6">
      <w:pPr>
        <w:pStyle w:val="ListParagraph"/>
        <w:ind w:left="0"/>
        <w:rPr>
          <w:rFonts w:ascii="Arial" w:hAnsi="Arial" w:cs="Arial"/>
          <w:sz w:val="24"/>
        </w:rPr>
      </w:pPr>
    </w:p>
    <w:p w:rsidR="004D115F" w:rsidRPr="004D115F" w:rsidRDefault="004D115F" w:rsidP="006C28A6">
      <w:pPr>
        <w:pStyle w:val="ListParagraph"/>
        <w:ind w:left="0"/>
        <w:rPr>
          <w:rFonts w:ascii="Arial" w:hAnsi="Arial" w:cs="Arial"/>
          <w:sz w:val="24"/>
        </w:rPr>
      </w:pPr>
      <w:r w:rsidRPr="004D115F">
        <w:rPr>
          <w:rFonts w:ascii="Arial" w:hAnsi="Arial" w:cs="Arial"/>
          <w:sz w:val="24"/>
        </w:rPr>
        <w:t xml:space="preserve">Contribute to the development of Hospital and NHS </w:t>
      </w:r>
      <w:r w:rsidR="00B40819">
        <w:rPr>
          <w:rFonts w:ascii="Arial" w:hAnsi="Arial" w:cs="Arial"/>
          <w:sz w:val="24"/>
        </w:rPr>
        <w:t>Forth Valley</w:t>
      </w:r>
      <w:r w:rsidRPr="004D115F">
        <w:rPr>
          <w:rFonts w:ascii="Arial" w:hAnsi="Arial" w:cs="Arial"/>
          <w:sz w:val="24"/>
        </w:rPr>
        <w:t xml:space="preserve"> policies through involvement on multi-disciplinary committees.</w:t>
      </w:r>
    </w:p>
    <w:p w:rsidR="004D115F" w:rsidRPr="004D115F" w:rsidRDefault="004D115F" w:rsidP="006C28A6">
      <w:pPr>
        <w:pStyle w:val="ListParagraph"/>
        <w:ind w:left="0"/>
        <w:rPr>
          <w:rFonts w:ascii="Arial" w:hAnsi="Arial" w:cs="Arial"/>
          <w:sz w:val="24"/>
        </w:rPr>
      </w:pPr>
    </w:p>
    <w:p w:rsidR="004D115F" w:rsidRPr="004D115F" w:rsidRDefault="004D115F" w:rsidP="006C28A6">
      <w:pPr>
        <w:pStyle w:val="ListParagraph"/>
        <w:ind w:left="0"/>
        <w:rPr>
          <w:rFonts w:ascii="Arial" w:hAnsi="Arial" w:cs="Arial"/>
          <w:sz w:val="24"/>
        </w:rPr>
      </w:pPr>
      <w:r w:rsidRPr="004D115F">
        <w:rPr>
          <w:rFonts w:ascii="Arial" w:hAnsi="Arial" w:cs="Arial"/>
          <w:sz w:val="24"/>
        </w:rPr>
        <w:t>Be the laboratories</w:t>
      </w:r>
      <w:r w:rsidR="001C4B2C">
        <w:rPr>
          <w:rFonts w:ascii="Arial" w:hAnsi="Arial" w:cs="Arial"/>
          <w:sz w:val="24"/>
        </w:rPr>
        <w:t xml:space="preserve"> lead and representative at Organisational Risk Management</w:t>
      </w:r>
      <w:r w:rsidRPr="004D115F">
        <w:rPr>
          <w:rFonts w:ascii="Arial" w:hAnsi="Arial" w:cs="Arial"/>
          <w:sz w:val="24"/>
        </w:rPr>
        <w:t xml:space="preserve"> at Risk </w:t>
      </w:r>
      <w:proofErr w:type="gramStart"/>
      <w:r w:rsidRPr="004D115F">
        <w:rPr>
          <w:rFonts w:ascii="Arial" w:hAnsi="Arial" w:cs="Arial"/>
          <w:sz w:val="24"/>
        </w:rPr>
        <w:t xml:space="preserve">management </w:t>
      </w:r>
      <w:r w:rsidR="001C4B2C">
        <w:rPr>
          <w:rFonts w:ascii="Arial" w:hAnsi="Arial" w:cs="Arial"/>
          <w:sz w:val="24"/>
        </w:rPr>
        <w:t>.</w:t>
      </w:r>
      <w:proofErr w:type="gramEnd"/>
    </w:p>
    <w:p w:rsidR="00B40819" w:rsidRDefault="00B40819" w:rsidP="006C28A6">
      <w:pPr>
        <w:pStyle w:val="ListParagraph"/>
        <w:ind w:left="0" w:right="-270"/>
        <w:rPr>
          <w:rFonts w:ascii="Arial" w:hAnsi="Arial" w:cs="Arial"/>
          <w:sz w:val="24"/>
        </w:rPr>
      </w:pPr>
    </w:p>
    <w:p w:rsidR="004D115F" w:rsidRPr="00C54AF2" w:rsidRDefault="00290C83" w:rsidP="006C28A6">
      <w:pPr>
        <w:pStyle w:val="ListParagraph"/>
        <w:ind w:left="0" w:right="-270"/>
        <w:rPr>
          <w:rFonts w:ascii="Arial" w:hAnsi="Arial" w:cs="Arial"/>
          <w:b/>
          <w:bCs/>
          <w:sz w:val="24"/>
          <w:szCs w:val="24"/>
        </w:rPr>
      </w:pPr>
      <w:r>
        <w:rPr>
          <w:rFonts w:ascii="Arial" w:hAnsi="Arial" w:cs="Arial"/>
          <w:sz w:val="24"/>
        </w:rPr>
        <w:t>Responsibility</w:t>
      </w:r>
      <w:r w:rsidR="001C4B2C">
        <w:rPr>
          <w:rFonts w:ascii="Arial" w:hAnsi="Arial" w:cs="Arial"/>
          <w:sz w:val="24"/>
        </w:rPr>
        <w:t>, with lab managers</w:t>
      </w:r>
      <w:proofErr w:type="gramStart"/>
      <w:r w:rsidR="001C4B2C">
        <w:rPr>
          <w:rFonts w:ascii="Arial" w:hAnsi="Arial" w:cs="Arial"/>
          <w:sz w:val="24"/>
        </w:rPr>
        <w:t xml:space="preserve">, </w:t>
      </w:r>
      <w:r>
        <w:rPr>
          <w:rFonts w:ascii="Arial" w:hAnsi="Arial" w:cs="Arial"/>
          <w:sz w:val="24"/>
        </w:rPr>
        <w:t xml:space="preserve"> for</w:t>
      </w:r>
      <w:proofErr w:type="gramEnd"/>
      <w:r>
        <w:rPr>
          <w:rFonts w:ascii="Arial" w:hAnsi="Arial" w:cs="Arial"/>
          <w:sz w:val="24"/>
        </w:rPr>
        <w:t xml:space="preserve"> programme of </w:t>
      </w:r>
      <w:r w:rsidR="001C4B2C">
        <w:rPr>
          <w:rFonts w:ascii="Arial" w:hAnsi="Arial" w:cs="Arial"/>
          <w:sz w:val="24"/>
        </w:rPr>
        <w:t xml:space="preserve">appropriate </w:t>
      </w:r>
      <w:r w:rsidR="004D115F" w:rsidRPr="004D115F">
        <w:rPr>
          <w:rFonts w:ascii="Arial" w:hAnsi="Arial" w:cs="Arial"/>
          <w:sz w:val="24"/>
        </w:rPr>
        <w:t>Contingency meetings</w:t>
      </w:r>
      <w:r w:rsidR="0039526B">
        <w:rPr>
          <w:rFonts w:ascii="Arial" w:hAnsi="Arial" w:cs="Arial"/>
          <w:sz w:val="24"/>
        </w:rPr>
        <w:t>.</w:t>
      </w:r>
    </w:p>
    <w:p w:rsidR="00290C83" w:rsidRPr="00C54AF2" w:rsidRDefault="00B25C53" w:rsidP="006C28A6">
      <w:pPr>
        <w:pStyle w:val="BULLET1"/>
        <w:numPr>
          <w:ilvl w:val="0"/>
          <w:numId w:val="0"/>
        </w:numPr>
        <w:rPr>
          <w:rFonts w:ascii="Arial" w:hAnsi="Arial" w:cs="Arial"/>
          <w:sz w:val="24"/>
        </w:rPr>
      </w:pPr>
      <w:r w:rsidRPr="007804F9">
        <w:rPr>
          <w:rFonts w:ascii="Arial" w:hAnsi="Arial" w:cs="Arial"/>
          <w:sz w:val="24"/>
        </w:rPr>
        <w:t xml:space="preserve">Participates in recruitment </w:t>
      </w:r>
      <w:proofErr w:type="gramStart"/>
      <w:r w:rsidRPr="007804F9">
        <w:rPr>
          <w:rFonts w:ascii="Arial" w:hAnsi="Arial" w:cs="Arial"/>
          <w:sz w:val="24"/>
        </w:rPr>
        <w:t>exercises ,</w:t>
      </w:r>
      <w:proofErr w:type="gramEnd"/>
      <w:r w:rsidRPr="007804F9">
        <w:rPr>
          <w:rFonts w:ascii="Arial" w:hAnsi="Arial" w:cs="Arial"/>
          <w:sz w:val="24"/>
        </w:rPr>
        <w:t xml:space="preserve"> particularly for Quality and Training personnel in each department</w:t>
      </w:r>
    </w:p>
    <w:p w:rsidR="00290C83" w:rsidRPr="00322F42" w:rsidRDefault="00290C83" w:rsidP="006C28A6">
      <w:pPr>
        <w:pStyle w:val="Heading1"/>
        <w:rPr>
          <w:rFonts w:ascii="Arial" w:hAnsi="Arial" w:cs="Arial"/>
          <w:b w:val="0"/>
        </w:rPr>
      </w:pPr>
    </w:p>
    <w:p w:rsidR="004D115F" w:rsidRPr="00322F42" w:rsidRDefault="00290C83" w:rsidP="006C28A6">
      <w:pPr>
        <w:rPr>
          <w:rFonts w:ascii="Arial" w:hAnsi="Arial" w:cs="Arial"/>
          <w:sz w:val="24"/>
        </w:rPr>
      </w:pPr>
      <w:r>
        <w:rPr>
          <w:rFonts w:ascii="Arial" w:hAnsi="Arial" w:cs="Arial"/>
          <w:sz w:val="24"/>
        </w:rPr>
        <w:t xml:space="preserve">The </w:t>
      </w:r>
      <w:r w:rsidRPr="00322F42">
        <w:rPr>
          <w:rFonts w:ascii="Arial" w:hAnsi="Arial" w:cs="Arial"/>
          <w:sz w:val="24"/>
        </w:rPr>
        <w:t>POCT</w:t>
      </w:r>
      <w:r>
        <w:rPr>
          <w:rFonts w:ascii="Arial" w:hAnsi="Arial" w:cs="Arial"/>
          <w:sz w:val="24"/>
        </w:rPr>
        <w:t xml:space="preserve"> Manager </w:t>
      </w:r>
      <w:r w:rsidRPr="00322F42">
        <w:rPr>
          <w:rFonts w:ascii="Arial" w:hAnsi="Arial" w:cs="Arial"/>
          <w:sz w:val="24"/>
        </w:rPr>
        <w:t xml:space="preserve"> </w:t>
      </w:r>
      <w:r>
        <w:rPr>
          <w:rFonts w:ascii="Arial" w:hAnsi="Arial" w:cs="Arial"/>
          <w:sz w:val="24"/>
        </w:rPr>
        <w:t xml:space="preserve">will liaise with the </w:t>
      </w:r>
      <w:r w:rsidRPr="00322F42">
        <w:rPr>
          <w:rFonts w:ascii="Arial" w:hAnsi="Arial" w:cs="Arial"/>
          <w:sz w:val="24"/>
        </w:rPr>
        <w:t xml:space="preserve">Laboratories Quality and Training Manager </w:t>
      </w:r>
      <w:r>
        <w:rPr>
          <w:rFonts w:ascii="Arial" w:hAnsi="Arial" w:cs="Arial"/>
          <w:sz w:val="24"/>
        </w:rPr>
        <w:t xml:space="preserve">in </w:t>
      </w:r>
      <w:r w:rsidRPr="00322F42">
        <w:rPr>
          <w:rFonts w:ascii="Arial" w:hAnsi="Arial" w:cs="Arial"/>
          <w:sz w:val="24"/>
        </w:rPr>
        <w:t xml:space="preserve">oversight of </w:t>
      </w:r>
      <w:r>
        <w:rPr>
          <w:rFonts w:ascii="Arial" w:hAnsi="Arial" w:cs="Arial"/>
          <w:sz w:val="24"/>
        </w:rPr>
        <w:t xml:space="preserve">equipment </w:t>
      </w:r>
      <w:r w:rsidRPr="00322F42">
        <w:rPr>
          <w:rFonts w:ascii="Arial" w:hAnsi="Arial" w:cs="Arial"/>
          <w:sz w:val="24"/>
        </w:rPr>
        <w:t xml:space="preserve">monitoring, </w:t>
      </w:r>
      <w:r>
        <w:rPr>
          <w:rFonts w:ascii="Arial" w:hAnsi="Arial" w:cs="Arial"/>
          <w:sz w:val="24"/>
        </w:rPr>
        <w:t xml:space="preserve">QC monitoring, </w:t>
      </w:r>
      <w:r w:rsidRPr="00322F42">
        <w:rPr>
          <w:rFonts w:ascii="Arial" w:hAnsi="Arial" w:cs="Arial"/>
          <w:sz w:val="24"/>
        </w:rPr>
        <w:t xml:space="preserve">audit </w:t>
      </w:r>
      <w:r>
        <w:rPr>
          <w:rFonts w:ascii="Arial" w:hAnsi="Arial" w:cs="Arial"/>
          <w:sz w:val="24"/>
        </w:rPr>
        <w:t xml:space="preserve">and training </w:t>
      </w:r>
      <w:r w:rsidRPr="00322F42">
        <w:rPr>
          <w:rFonts w:ascii="Arial" w:hAnsi="Arial" w:cs="Arial"/>
          <w:sz w:val="24"/>
        </w:rPr>
        <w:t xml:space="preserve">and </w:t>
      </w:r>
      <w:r>
        <w:rPr>
          <w:rFonts w:ascii="Arial" w:hAnsi="Arial" w:cs="Arial"/>
          <w:sz w:val="24"/>
        </w:rPr>
        <w:t xml:space="preserve">all aspects of compliance and competency of </w:t>
      </w:r>
      <w:r w:rsidRPr="00322F42">
        <w:rPr>
          <w:rFonts w:ascii="Arial" w:hAnsi="Arial" w:cs="Arial"/>
          <w:sz w:val="24"/>
        </w:rPr>
        <w:t xml:space="preserve"> the POCT service </w:t>
      </w:r>
      <w:r>
        <w:rPr>
          <w:rFonts w:ascii="Arial" w:hAnsi="Arial" w:cs="Arial"/>
          <w:sz w:val="24"/>
        </w:rPr>
        <w:t xml:space="preserve">with  respect  to </w:t>
      </w:r>
      <w:r w:rsidRPr="00322F42">
        <w:rPr>
          <w:rFonts w:ascii="Arial" w:hAnsi="Arial" w:cs="Arial"/>
          <w:sz w:val="24"/>
        </w:rPr>
        <w:t>ISO;15189 standards.</w:t>
      </w:r>
      <w:r w:rsidRPr="00322F42" w:rsidDel="00E35179">
        <w:rPr>
          <w:rFonts w:ascii="Arial" w:hAnsi="Arial" w:cs="Arial"/>
          <w:sz w:val="24"/>
        </w:rPr>
        <w:t xml:space="preserve"> </w:t>
      </w:r>
    </w:p>
    <w:p w:rsidR="004D115F" w:rsidRPr="00322F42" w:rsidRDefault="004D115F" w:rsidP="006C28A6">
      <w:pPr>
        <w:pStyle w:val="BULLET1"/>
        <w:numPr>
          <w:ilvl w:val="0"/>
          <w:numId w:val="0"/>
        </w:numPr>
        <w:rPr>
          <w:rFonts w:ascii="Arial" w:hAnsi="Arial" w:cs="Arial"/>
          <w:sz w:val="24"/>
        </w:rPr>
      </w:pPr>
    </w:p>
    <w:p w:rsidR="004D115F" w:rsidRPr="00322F42" w:rsidRDefault="004D115F" w:rsidP="006C28A6">
      <w:pPr>
        <w:pStyle w:val="BULLET1"/>
        <w:numPr>
          <w:ilvl w:val="0"/>
          <w:numId w:val="0"/>
        </w:numPr>
        <w:rPr>
          <w:rFonts w:ascii="Arial" w:hAnsi="Arial" w:cs="Arial"/>
          <w:sz w:val="24"/>
        </w:rPr>
      </w:pPr>
      <w:r w:rsidRPr="00322F42">
        <w:rPr>
          <w:rFonts w:ascii="Arial" w:hAnsi="Arial" w:cs="Arial"/>
          <w:sz w:val="24"/>
        </w:rPr>
        <w:t xml:space="preserve">Support and </w:t>
      </w:r>
      <w:r w:rsidR="00C54AF2">
        <w:rPr>
          <w:rFonts w:ascii="Arial" w:hAnsi="Arial" w:cs="Arial"/>
          <w:sz w:val="24"/>
        </w:rPr>
        <w:t xml:space="preserve">develop </w:t>
      </w:r>
      <w:r w:rsidRPr="00322F42">
        <w:rPr>
          <w:rFonts w:ascii="Arial" w:hAnsi="Arial" w:cs="Arial"/>
          <w:sz w:val="24"/>
        </w:rPr>
        <w:t xml:space="preserve">educational visits to the laboratory for school pupils, nursing staff students, </w:t>
      </w:r>
      <w:r w:rsidR="00C54AF2">
        <w:rPr>
          <w:rFonts w:ascii="Arial" w:hAnsi="Arial" w:cs="Arial"/>
          <w:sz w:val="24"/>
        </w:rPr>
        <w:t xml:space="preserve">trainee </w:t>
      </w:r>
      <w:r w:rsidRPr="00322F42">
        <w:rPr>
          <w:rFonts w:ascii="Arial" w:hAnsi="Arial" w:cs="Arial"/>
          <w:sz w:val="24"/>
        </w:rPr>
        <w:t>clinical scientists and junior medical staff.</w:t>
      </w:r>
    </w:p>
    <w:p w:rsidR="004D115F" w:rsidRPr="00322F42" w:rsidRDefault="004D115F" w:rsidP="006C28A6">
      <w:pPr>
        <w:pStyle w:val="BULLET1"/>
        <w:numPr>
          <w:ilvl w:val="0"/>
          <w:numId w:val="0"/>
        </w:numPr>
        <w:rPr>
          <w:rFonts w:ascii="Arial" w:hAnsi="Arial" w:cs="Arial"/>
          <w:sz w:val="24"/>
        </w:rPr>
      </w:pPr>
    </w:p>
    <w:p w:rsidR="004D115F" w:rsidRPr="00322F42" w:rsidRDefault="004D115F" w:rsidP="006C28A6">
      <w:pPr>
        <w:pStyle w:val="BULLET1"/>
        <w:numPr>
          <w:ilvl w:val="0"/>
          <w:numId w:val="0"/>
        </w:numPr>
        <w:rPr>
          <w:rFonts w:ascii="Arial" w:hAnsi="Arial" w:cs="Arial"/>
          <w:sz w:val="24"/>
        </w:rPr>
      </w:pPr>
      <w:r w:rsidRPr="00322F42">
        <w:rPr>
          <w:rFonts w:ascii="Arial" w:hAnsi="Arial" w:cs="Arial"/>
          <w:sz w:val="24"/>
        </w:rPr>
        <w:t xml:space="preserve">Coordinate delivery of Integrated </w:t>
      </w:r>
      <w:r w:rsidR="006F6EBD">
        <w:rPr>
          <w:rFonts w:ascii="Arial" w:hAnsi="Arial" w:cs="Arial"/>
          <w:sz w:val="24"/>
        </w:rPr>
        <w:t xml:space="preserve">Biomedical Science </w:t>
      </w:r>
      <w:r w:rsidRPr="00322F42">
        <w:rPr>
          <w:rFonts w:ascii="Arial" w:hAnsi="Arial" w:cs="Arial"/>
          <w:sz w:val="24"/>
        </w:rPr>
        <w:t>students Training Programmes</w:t>
      </w:r>
      <w:r w:rsidR="00C54AF2">
        <w:rPr>
          <w:rFonts w:ascii="Arial" w:hAnsi="Arial" w:cs="Arial"/>
          <w:sz w:val="24"/>
        </w:rPr>
        <w:t>, Pan-laboratories</w:t>
      </w:r>
      <w:r w:rsidRPr="00322F42">
        <w:rPr>
          <w:rFonts w:ascii="Arial" w:hAnsi="Arial" w:cs="Arial"/>
          <w:sz w:val="24"/>
        </w:rPr>
        <w:t>.</w:t>
      </w:r>
    </w:p>
    <w:p w:rsidR="004D115F" w:rsidRPr="00322F42" w:rsidRDefault="004D115F" w:rsidP="006C28A6">
      <w:pPr>
        <w:pStyle w:val="BULLET1"/>
        <w:numPr>
          <w:ilvl w:val="0"/>
          <w:numId w:val="0"/>
        </w:numPr>
        <w:rPr>
          <w:rFonts w:ascii="Arial" w:hAnsi="Arial" w:cs="Arial"/>
          <w:sz w:val="24"/>
        </w:rPr>
      </w:pPr>
    </w:p>
    <w:p w:rsidR="004D115F" w:rsidRPr="00322F42" w:rsidRDefault="004D115F" w:rsidP="006C28A6">
      <w:pPr>
        <w:pStyle w:val="BULLET1"/>
        <w:numPr>
          <w:ilvl w:val="0"/>
          <w:numId w:val="0"/>
        </w:numPr>
        <w:rPr>
          <w:rFonts w:ascii="Arial" w:hAnsi="Arial" w:cs="Arial"/>
          <w:sz w:val="24"/>
        </w:rPr>
      </w:pPr>
      <w:r w:rsidRPr="00322F42">
        <w:rPr>
          <w:rFonts w:ascii="Arial" w:hAnsi="Arial" w:cs="Arial"/>
          <w:sz w:val="24"/>
        </w:rPr>
        <w:t>L</w:t>
      </w:r>
      <w:r w:rsidR="00C54AF2">
        <w:rPr>
          <w:rFonts w:ascii="Arial" w:hAnsi="Arial" w:cs="Arial"/>
          <w:sz w:val="24"/>
        </w:rPr>
        <w:t>iaise</w:t>
      </w:r>
      <w:r w:rsidRPr="00322F42">
        <w:rPr>
          <w:rFonts w:ascii="Arial" w:hAnsi="Arial" w:cs="Arial"/>
          <w:sz w:val="24"/>
        </w:rPr>
        <w:t xml:space="preserve"> with HEI’s and external regulatory and audit of training </w:t>
      </w:r>
      <w:proofErr w:type="spellStart"/>
      <w:r w:rsidRPr="00322F42">
        <w:rPr>
          <w:rFonts w:ascii="Arial" w:hAnsi="Arial" w:cs="Arial"/>
          <w:sz w:val="24"/>
        </w:rPr>
        <w:t>eg</w:t>
      </w:r>
      <w:proofErr w:type="spellEnd"/>
      <w:r w:rsidRPr="00322F42">
        <w:rPr>
          <w:rFonts w:ascii="Arial" w:hAnsi="Arial" w:cs="Arial"/>
          <w:sz w:val="24"/>
        </w:rPr>
        <w:t xml:space="preserve"> IBMS and NES Healthcare Science</w:t>
      </w:r>
    </w:p>
    <w:p w:rsidR="004D115F" w:rsidRPr="00322F42" w:rsidRDefault="004D115F" w:rsidP="006C28A6">
      <w:pPr>
        <w:pStyle w:val="BULLET1"/>
        <w:numPr>
          <w:ilvl w:val="0"/>
          <w:numId w:val="0"/>
        </w:numPr>
        <w:ind w:left="66"/>
        <w:rPr>
          <w:rFonts w:ascii="Arial" w:hAnsi="Arial" w:cs="Arial"/>
          <w:sz w:val="24"/>
        </w:rPr>
      </w:pPr>
    </w:p>
    <w:p w:rsidR="006A5AE0" w:rsidRPr="00F600DA" w:rsidRDefault="00C54AF2" w:rsidP="00EF153E">
      <w:pPr>
        <w:pStyle w:val="BULLET1"/>
        <w:numPr>
          <w:ilvl w:val="0"/>
          <w:numId w:val="0"/>
        </w:numPr>
        <w:rPr>
          <w:rFonts w:ascii="Arial" w:hAnsi="Arial" w:cs="Arial"/>
          <w:sz w:val="24"/>
        </w:rPr>
      </w:pPr>
      <w:r>
        <w:rPr>
          <w:rFonts w:ascii="Arial" w:hAnsi="Arial" w:cs="Arial"/>
          <w:sz w:val="24"/>
        </w:rPr>
        <w:t xml:space="preserve">Coordinate </w:t>
      </w:r>
      <w:r w:rsidR="004D115F" w:rsidRPr="00322F42">
        <w:rPr>
          <w:rFonts w:ascii="Arial" w:hAnsi="Arial" w:cs="Arial"/>
          <w:sz w:val="24"/>
        </w:rPr>
        <w:t>Deliver</w:t>
      </w:r>
      <w:r>
        <w:rPr>
          <w:rFonts w:ascii="Arial" w:hAnsi="Arial" w:cs="Arial"/>
          <w:sz w:val="24"/>
        </w:rPr>
        <w:t xml:space="preserve">y </w:t>
      </w:r>
      <w:r w:rsidR="00B40819">
        <w:rPr>
          <w:rFonts w:ascii="Arial" w:hAnsi="Arial" w:cs="Arial"/>
          <w:sz w:val="24"/>
        </w:rPr>
        <w:t xml:space="preserve">of </w:t>
      </w:r>
      <w:r w:rsidR="00B40819" w:rsidRPr="00322F42">
        <w:rPr>
          <w:rFonts w:ascii="Arial" w:hAnsi="Arial" w:cs="Arial"/>
          <w:sz w:val="24"/>
        </w:rPr>
        <w:t>training</w:t>
      </w:r>
      <w:r w:rsidR="004D115F" w:rsidRPr="00322F42">
        <w:rPr>
          <w:rFonts w:ascii="Arial" w:hAnsi="Arial" w:cs="Arial"/>
          <w:sz w:val="24"/>
        </w:rPr>
        <w:t xml:space="preserve"> to users of the labo</w:t>
      </w:r>
      <w:r>
        <w:rPr>
          <w:rFonts w:ascii="Arial" w:hAnsi="Arial" w:cs="Arial"/>
          <w:sz w:val="24"/>
        </w:rPr>
        <w:t xml:space="preserve">ratory services (e.g. </w:t>
      </w:r>
      <w:r w:rsidR="004D115F" w:rsidRPr="00322F42">
        <w:rPr>
          <w:rFonts w:ascii="Arial" w:hAnsi="Arial" w:cs="Arial"/>
          <w:sz w:val="24"/>
        </w:rPr>
        <w:t>Nursing Staff, Ju</w:t>
      </w:r>
      <w:r>
        <w:rPr>
          <w:rFonts w:ascii="Arial" w:hAnsi="Arial" w:cs="Arial"/>
          <w:sz w:val="24"/>
        </w:rPr>
        <w:t xml:space="preserve">nior Doctors, </w:t>
      </w:r>
      <w:r w:rsidR="00B40819">
        <w:rPr>
          <w:rFonts w:ascii="Arial" w:hAnsi="Arial" w:cs="Arial"/>
          <w:sz w:val="24"/>
        </w:rPr>
        <w:t xml:space="preserve">and Trainees </w:t>
      </w:r>
      <w:r w:rsidR="00B40819" w:rsidRPr="00322F42">
        <w:rPr>
          <w:rFonts w:ascii="Arial" w:hAnsi="Arial" w:cs="Arial"/>
          <w:sz w:val="24"/>
        </w:rPr>
        <w:t>at</w:t>
      </w:r>
      <w:r w:rsidR="004D115F" w:rsidRPr="00322F42">
        <w:rPr>
          <w:rFonts w:ascii="Arial" w:hAnsi="Arial" w:cs="Arial"/>
          <w:sz w:val="24"/>
        </w:rPr>
        <w:t xml:space="preserve"> prearranged study days.</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Information Resources</w:t>
      </w:r>
    </w:p>
    <w:p w:rsidR="004D115F" w:rsidRPr="00350BA5" w:rsidRDefault="004D115F" w:rsidP="004D115F">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4D115F"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r w:rsidR="004D115F" w:rsidRPr="004D115F">
        <w:rPr>
          <w:rFonts w:ascii="Arial" w:hAnsi="Arial" w:cs="Arial"/>
          <w:b/>
          <w:bCs/>
          <w:sz w:val="24"/>
          <w:szCs w:val="24"/>
        </w:rPr>
        <w:t xml:space="preserve"> </w:t>
      </w:r>
    </w:p>
    <w:p w:rsidR="004D115F" w:rsidRDefault="004D115F" w:rsidP="00FE0EE7">
      <w:pPr>
        <w:ind w:right="-270"/>
        <w:rPr>
          <w:rFonts w:ascii="Arial" w:hAnsi="Arial" w:cs="Arial"/>
          <w:b/>
          <w:bCs/>
          <w:sz w:val="24"/>
          <w:szCs w:val="24"/>
        </w:rPr>
      </w:pPr>
    </w:p>
    <w:p w:rsidR="004D115F" w:rsidRPr="00350BA5" w:rsidRDefault="004D115F" w:rsidP="00FE0EE7">
      <w:pPr>
        <w:ind w:right="-270"/>
        <w:rPr>
          <w:rFonts w:ascii="Arial" w:hAnsi="Arial" w:cs="Arial"/>
          <w:b/>
          <w:bCs/>
          <w:sz w:val="24"/>
          <w:szCs w:val="24"/>
        </w:rPr>
      </w:pPr>
    </w:p>
    <w:p w:rsidR="00D07670" w:rsidRPr="00350BA5" w:rsidRDefault="00D07670" w:rsidP="00D07670">
      <w:pPr>
        <w:jc w:val="both"/>
        <w:rPr>
          <w:rFonts w:ascii="Arial" w:hAnsi="Arial" w:cs="Arial"/>
          <w:sz w:val="24"/>
          <w:szCs w:val="24"/>
        </w:rPr>
      </w:pPr>
      <w:r w:rsidRPr="00350BA5">
        <w:rPr>
          <w:rFonts w:ascii="Arial" w:hAnsi="Arial" w:cs="Arial"/>
          <w:sz w:val="24"/>
          <w:szCs w:val="24"/>
        </w:rPr>
        <w:t>Record personally generated information relating to patients / clients on a regular basis, test results, case reports, financial, personal and / or research data.</w:t>
      </w:r>
    </w:p>
    <w:p w:rsidR="00D07670" w:rsidRPr="00350BA5" w:rsidRDefault="00D07670" w:rsidP="00D07670">
      <w:pPr>
        <w:jc w:val="both"/>
        <w:rPr>
          <w:rFonts w:ascii="Arial" w:hAnsi="Arial" w:cs="Arial"/>
          <w:sz w:val="24"/>
          <w:szCs w:val="24"/>
        </w:rPr>
      </w:pPr>
    </w:p>
    <w:p w:rsidR="00D07670" w:rsidRDefault="00D07670" w:rsidP="00D07670">
      <w:pPr>
        <w:jc w:val="both"/>
        <w:rPr>
          <w:rFonts w:ascii="Arial" w:hAnsi="Arial" w:cs="Arial"/>
          <w:sz w:val="24"/>
          <w:szCs w:val="24"/>
        </w:rPr>
      </w:pPr>
      <w:r w:rsidRPr="00350BA5">
        <w:rPr>
          <w:rFonts w:ascii="Arial" w:hAnsi="Arial" w:cs="Arial"/>
          <w:sz w:val="24"/>
          <w:szCs w:val="24"/>
        </w:rPr>
        <w:t>Ensure the accurate recording of information and record keeping in line with Regulatory requirements and Professional Body guidelines.</w:t>
      </w:r>
    </w:p>
    <w:p w:rsidR="00C54AF2" w:rsidRDefault="00C54AF2" w:rsidP="00D07670">
      <w:pPr>
        <w:jc w:val="both"/>
        <w:rPr>
          <w:rFonts w:ascii="Arial" w:hAnsi="Arial" w:cs="Arial"/>
          <w:sz w:val="24"/>
          <w:szCs w:val="24"/>
        </w:rPr>
      </w:pPr>
    </w:p>
    <w:p w:rsidR="00AA0F01" w:rsidRDefault="00C54AF2" w:rsidP="00AA0F01">
      <w:pPr>
        <w:pStyle w:val="BULLET1"/>
        <w:numPr>
          <w:ilvl w:val="0"/>
          <w:numId w:val="0"/>
        </w:numPr>
        <w:ind w:left="360" w:hanging="360"/>
        <w:rPr>
          <w:rFonts w:ascii="Arial" w:hAnsi="Arial" w:cs="Arial"/>
          <w:sz w:val="24"/>
        </w:rPr>
      </w:pPr>
      <w:r w:rsidRPr="00C54AF2">
        <w:rPr>
          <w:rFonts w:ascii="Arial" w:hAnsi="Arial" w:cs="Arial"/>
          <w:sz w:val="24"/>
        </w:rPr>
        <w:t xml:space="preserve">Ensure the confidentiality of departmental </w:t>
      </w:r>
      <w:r w:rsidR="006F6EBD">
        <w:rPr>
          <w:rFonts w:ascii="Arial" w:hAnsi="Arial" w:cs="Arial"/>
          <w:sz w:val="24"/>
        </w:rPr>
        <w:t xml:space="preserve">records in line with </w:t>
      </w:r>
      <w:r w:rsidR="00B25C53">
        <w:rPr>
          <w:rFonts w:ascii="Arial" w:hAnsi="Arial" w:cs="Arial"/>
          <w:sz w:val="24"/>
        </w:rPr>
        <w:t xml:space="preserve">Forth </w:t>
      </w:r>
      <w:proofErr w:type="gramStart"/>
      <w:r w:rsidR="00B25C53">
        <w:rPr>
          <w:rFonts w:ascii="Arial" w:hAnsi="Arial" w:cs="Arial"/>
          <w:sz w:val="24"/>
        </w:rPr>
        <w:t xml:space="preserve">Valley </w:t>
      </w:r>
      <w:r w:rsidR="006F6EBD">
        <w:rPr>
          <w:rFonts w:ascii="Arial" w:hAnsi="Arial" w:cs="Arial"/>
          <w:sz w:val="24"/>
        </w:rPr>
        <w:t xml:space="preserve"> </w:t>
      </w:r>
      <w:r w:rsidR="00B25C53">
        <w:rPr>
          <w:rFonts w:ascii="Arial" w:hAnsi="Arial" w:cs="Arial"/>
          <w:sz w:val="24"/>
        </w:rPr>
        <w:t>D</w:t>
      </w:r>
      <w:r w:rsidR="006F6EBD">
        <w:rPr>
          <w:rFonts w:ascii="Arial" w:hAnsi="Arial" w:cs="Arial"/>
          <w:sz w:val="24"/>
        </w:rPr>
        <w:t>ata</w:t>
      </w:r>
      <w:proofErr w:type="gramEnd"/>
      <w:r w:rsidR="00B40819">
        <w:rPr>
          <w:rFonts w:ascii="Arial" w:hAnsi="Arial" w:cs="Arial"/>
          <w:sz w:val="24"/>
        </w:rPr>
        <w:t xml:space="preserve"> </w:t>
      </w:r>
      <w:r w:rsidR="0039526B" w:rsidRPr="00C54AF2">
        <w:rPr>
          <w:rFonts w:ascii="Arial" w:hAnsi="Arial" w:cs="Arial"/>
          <w:sz w:val="24"/>
        </w:rPr>
        <w:t>Protection</w:t>
      </w:r>
      <w:r w:rsidRPr="00C54AF2">
        <w:rPr>
          <w:rFonts w:ascii="Arial" w:hAnsi="Arial" w:cs="Arial"/>
          <w:sz w:val="24"/>
        </w:rPr>
        <w:t xml:space="preserve"> policy.</w:t>
      </w:r>
      <w:r w:rsidR="006F6EBD" w:rsidRPr="006F6EBD">
        <w:rPr>
          <w:rFonts w:ascii="Arial" w:hAnsi="Arial" w:cs="Arial"/>
          <w:sz w:val="24"/>
        </w:rPr>
        <w:t xml:space="preserve"> </w:t>
      </w:r>
    </w:p>
    <w:p w:rsidR="00B25C53" w:rsidRDefault="00B25C53" w:rsidP="00AA0F01">
      <w:pPr>
        <w:pStyle w:val="BULLET1"/>
        <w:numPr>
          <w:ilvl w:val="0"/>
          <w:numId w:val="0"/>
        </w:numPr>
        <w:ind w:left="360" w:hanging="360"/>
        <w:rPr>
          <w:rFonts w:ascii="Arial" w:hAnsi="Arial" w:cs="Arial"/>
          <w:sz w:val="24"/>
        </w:rPr>
      </w:pPr>
    </w:p>
    <w:p w:rsidR="00C54AF2" w:rsidRDefault="006F6EBD" w:rsidP="006F6EBD">
      <w:pPr>
        <w:rPr>
          <w:rFonts w:ascii="Arial" w:hAnsi="Arial" w:cs="Arial"/>
          <w:sz w:val="24"/>
        </w:rPr>
      </w:pPr>
      <w:r w:rsidRPr="00F600DA">
        <w:rPr>
          <w:rFonts w:ascii="Arial" w:hAnsi="Arial" w:cs="Arial"/>
          <w:sz w:val="24"/>
        </w:rPr>
        <w:t>Uses Laboratory Information Systems and proprietary software to facilitate laboratory management functions: Compiles reports based on information</w:t>
      </w:r>
    </w:p>
    <w:p w:rsidR="00C54AF2" w:rsidRDefault="00C54AF2" w:rsidP="00C54AF2">
      <w:pPr>
        <w:rPr>
          <w:rFonts w:ascii="Arial" w:hAnsi="Arial" w:cs="Arial"/>
          <w:sz w:val="24"/>
        </w:rPr>
      </w:pPr>
    </w:p>
    <w:p w:rsidR="006F6EBD" w:rsidRPr="006F6EBD" w:rsidRDefault="00C54AF2" w:rsidP="006F6EBD">
      <w:pPr>
        <w:rPr>
          <w:rFonts w:ascii="Arial" w:hAnsi="Arial" w:cs="Arial"/>
          <w:sz w:val="24"/>
        </w:rPr>
      </w:pPr>
      <w:r w:rsidRPr="006F6EBD">
        <w:rPr>
          <w:rFonts w:ascii="Arial" w:hAnsi="Arial" w:cs="Arial"/>
          <w:sz w:val="24"/>
        </w:rPr>
        <w:t xml:space="preserve">Develop and use </w:t>
      </w:r>
      <w:proofErr w:type="spellStart"/>
      <w:r w:rsidRPr="006F6EBD">
        <w:rPr>
          <w:rFonts w:ascii="Arial" w:hAnsi="Arial" w:cs="Arial"/>
          <w:sz w:val="24"/>
        </w:rPr>
        <w:t>i</w:t>
      </w:r>
      <w:proofErr w:type="spellEnd"/>
      <w:r w:rsidRPr="006F6EBD">
        <w:rPr>
          <w:rFonts w:ascii="Arial" w:hAnsi="Arial" w:cs="Arial"/>
          <w:sz w:val="24"/>
        </w:rPr>
        <w:t xml:space="preserve">-Passport software package as the main tool for quality and laboratory management functions e.g. for producing, reviewing, storing documents and recording all staff training, customer complaints, equipment details and results of audit activity. </w:t>
      </w:r>
      <w:r w:rsidR="006F6EBD" w:rsidRPr="006F6EBD">
        <w:rPr>
          <w:rFonts w:ascii="Arial" w:hAnsi="Arial" w:cs="Arial"/>
          <w:sz w:val="24"/>
        </w:rPr>
        <w:t xml:space="preserve">The post holder will be the specialist for the </w:t>
      </w:r>
      <w:proofErr w:type="spellStart"/>
      <w:r w:rsidR="006F6EBD" w:rsidRPr="006F6EBD">
        <w:rPr>
          <w:rFonts w:ascii="Arial" w:hAnsi="Arial" w:cs="Arial"/>
          <w:sz w:val="24"/>
        </w:rPr>
        <w:t>i</w:t>
      </w:r>
      <w:proofErr w:type="spellEnd"/>
      <w:r w:rsidR="006F6EBD" w:rsidRPr="006F6EBD">
        <w:rPr>
          <w:rFonts w:ascii="Arial" w:hAnsi="Arial" w:cs="Arial"/>
          <w:sz w:val="24"/>
        </w:rPr>
        <w:t>-Passport software system with accountability for its management and control.</w:t>
      </w:r>
    </w:p>
    <w:p w:rsidR="00C54AF2" w:rsidRDefault="00C54AF2" w:rsidP="00C54AF2">
      <w:pPr>
        <w:pStyle w:val="BULLET1"/>
        <w:numPr>
          <w:ilvl w:val="0"/>
          <w:numId w:val="0"/>
        </w:numPr>
        <w:rPr>
          <w:rFonts w:ascii="Arial" w:hAnsi="Arial" w:cs="Arial"/>
          <w:sz w:val="24"/>
        </w:rPr>
      </w:pPr>
    </w:p>
    <w:p w:rsidR="00EF153E" w:rsidRPr="00F600DA" w:rsidRDefault="00EF153E" w:rsidP="00EF153E">
      <w:pPr>
        <w:rPr>
          <w:rFonts w:ascii="Arial" w:hAnsi="Arial" w:cs="Arial"/>
          <w:sz w:val="24"/>
        </w:rPr>
      </w:pPr>
      <w:r w:rsidRPr="00F600DA">
        <w:rPr>
          <w:rFonts w:ascii="Arial" w:hAnsi="Arial" w:cs="Arial"/>
          <w:sz w:val="24"/>
        </w:rPr>
        <w:t>Uses the Labor</w:t>
      </w:r>
      <w:r w:rsidRPr="00F600DA">
        <w:rPr>
          <w:rFonts w:ascii="Arial" w:hAnsi="Arial" w:cs="Arial"/>
          <w:b/>
          <w:sz w:val="24"/>
        </w:rPr>
        <w:t>a</w:t>
      </w:r>
      <w:r w:rsidRPr="00F600DA">
        <w:rPr>
          <w:rFonts w:ascii="Arial" w:hAnsi="Arial" w:cs="Arial"/>
          <w:sz w:val="24"/>
        </w:rPr>
        <w:t xml:space="preserve">tory Information Management System (LIMS) to extract </w:t>
      </w:r>
      <w:r>
        <w:rPr>
          <w:rFonts w:ascii="Arial" w:hAnsi="Arial" w:cs="Arial"/>
          <w:sz w:val="24"/>
        </w:rPr>
        <w:t xml:space="preserve">required </w:t>
      </w:r>
      <w:r w:rsidRPr="00F600DA">
        <w:rPr>
          <w:rFonts w:ascii="Arial" w:hAnsi="Arial" w:cs="Arial"/>
          <w:sz w:val="24"/>
        </w:rPr>
        <w:t>information.</w:t>
      </w:r>
    </w:p>
    <w:p w:rsidR="00C54AF2" w:rsidRPr="00F600DA" w:rsidRDefault="00C54AF2" w:rsidP="00EF153E">
      <w:pPr>
        <w:pStyle w:val="BULLET1"/>
        <w:numPr>
          <w:ilvl w:val="0"/>
          <w:numId w:val="0"/>
        </w:numPr>
        <w:rPr>
          <w:rFonts w:ascii="Arial" w:hAnsi="Arial" w:cs="Arial"/>
          <w:sz w:val="24"/>
        </w:rPr>
      </w:pPr>
    </w:p>
    <w:p w:rsidR="00C54AF2" w:rsidRPr="00F600DA" w:rsidRDefault="00C54AF2" w:rsidP="00C54AF2">
      <w:pPr>
        <w:pStyle w:val="BULLET1"/>
        <w:numPr>
          <w:ilvl w:val="0"/>
          <w:numId w:val="0"/>
        </w:numPr>
        <w:rPr>
          <w:rFonts w:ascii="Arial" w:hAnsi="Arial" w:cs="Arial"/>
          <w:sz w:val="24"/>
        </w:rPr>
      </w:pPr>
      <w:r w:rsidRPr="00F600DA">
        <w:rPr>
          <w:rFonts w:ascii="Arial" w:hAnsi="Arial" w:cs="Arial"/>
          <w:sz w:val="24"/>
        </w:rPr>
        <w:t>Be proficient in the use of MS Office software for the production of documents, tables, charts, spreadsheets</w:t>
      </w:r>
      <w:r>
        <w:rPr>
          <w:rFonts w:ascii="Arial" w:hAnsi="Arial" w:cs="Arial"/>
          <w:sz w:val="24"/>
        </w:rPr>
        <w:t xml:space="preserve">, </w:t>
      </w:r>
      <w:r w:rsidR="00B40819">
        <w:rPr>
          <w:rFonts w:ascii="Arial" w:hAnsi="Arial" w:cs="Arial"/>
          <w:sz w:val="24"/>
        </w:rPr>
        <w:t xml:space="preserve">surveys </w:t>
      </w:r>
      <w:r w:rsidR="00B40819" w:rsidRPr="00F600DA">
        <w:rPr>
          <w:rFonts w:ascii="Arial" w:hAnsi="Arial" w:cs="Arial"/>
          <w:sz w:val="24"/>
        </w:rPr>
        <w:t>and</w:t>
      </w:r>
      <w:r w:rsidRPr="00F600DA">
        <w:rPr>
          <w:rFonts w:ascii="Arial" w:hAnsi="Arial" w:cs="Arial"/>
          <w:sz w:val="24"/>
        </w:rPr>
        <w:t xml:space="preserve"> presentations</w:t>
      </w:r>
    </w:p>
    <w:p w:rsidR="00C54AF2" w:rsidRPr="00C54AF2" w:rsidRDefault="00C54AF2" w:rsidP="00C54AF2">
      <w:pPr>
        <w:rPr>
          <w:rFonts w:ascii="Arial" w:hAnsi="Arial" w:cs="Arial"/>
          <w:sz w:val="24"/>
        </w:rPr>
      </w:pPr>
    </w:p>
    <w:p w:rsidR="00D07670" w:rsidRPr="00350BA5" w:rsidRDefault="00D07670" w:rsidP="00D07670">
      <w:pPr>
        <w:jc w:val="both"/>
        <w:rPr>
          <w:rFonts w:ascii="Arial" w:hAnsi="Arial" w:cs="Arial"/>
          <w:sz w:val="24"/>
          <w:szCs w:val="24"/>
        </w:rPr>
      </w:pPr>
      <w:r w:rsidRPr="00350BA5">
        <w:rPr>
          <w:rFonts w:ascii="Arial" w:hAnsi="Arial" w:cs="Arial"/>
          <w:sz w:val="24"/>
          <w:szCs w:val="24"/>
        </w:rPr>
        <w:t>Ensure that information is dealt with in an appropriate, sensitive and confidential manner at all times.</w:t>
      </w:r>
    </w:p>
    <w:p w:rsidR="00D07670" w:rsidRPr="00350BA5" w:rsidRDefault="00D07670" w:rsidP="00D07670">
      <w:pPr>
        <w:rPr>
          <w:rFonts w:ascii="Arial" w:hAnsi="Arial" w:cs="Arial"/>
          <w:sz w:val="24"/>
          <w:szCs w:val="24"/>
        </w:rPr>
      </w:pPr>
    </w:p>
    <w:p w:rsidR="00D07670" w:rsidRPr="00350BA5" w:rsidRDefault="00D07670" w:rsidP="00D07670">
      <w:pPr>
        <w:jc w:val="both"/>
        <w:rPr>
          <w:rFonts w:ascii="Arial" w:hAnsi="Arial" w:cs="Arial"/>
          <w:sz w:val="24"/>
          <w:szCs w:val="24"/>
        </w:rPr>
      </w:pPr>
      <w:r w:rsidRPr="00350BA5">
        <w:rPr>
          <w:rFonts w:ascii="Arial" w:hAnsi="Arial" w:cs="Arial"/>
          <w:sz w:val="24"/>
          <w:szCs w:val="24"/>
        </w:rPr>
        <w:t>Use IT equipment including local and national systems to read, analyse and record patient / client information within the scope of local and national policies and procedures.</w:t>
      </w:r>
    </w:p>
    <w:p w:rsidR="00FE0EE7" w:rsidRDefault="00FE0EE7" w:rsidP="00FE0EE7">
      <w:pPr>
        <w:ind w:right="-270"/>
        <w:rPr>
          <w:rFonts w:ascii="Arial" w:hAnsi="Arial" w:cs="Arial"/>
          <w:b/>
          <w:bCs/>
          <w:sz w:val="24"/>
          <w:szCs w:val="24"/>
        </w:rPr>
      </w:pPr>
    </w:p>
    <w:p w:rsidR="006A5AE0" w:rsidRDefault="006A5AE0" w:rsidP="006A5AE0">
      <w:pPr>
        <w:jc w:val="both"/>
        <w:rPr>
          <w:rFonts w:ascii="Arial" w:hAnsi="Arial" w:cs="Arial"/>
          <w:color w:val="000000"/>
          <w:sz w:val="24"/>
        </w:rPr>
      </w:pPr>
      <w:r w:rsidRPr="00322F42">
        <w:rPr>
          <w:rFonts w:ascii="Arial" w:hAnsi="Arial" w:cs="Arial"/>
          <w:color w:val="000000"/>
          <w:sz w:val="24"/>
        </w:rPr>
        <w:t xml:space="preserve">Responsible for the electronic quality </w:t>
      </w:r>
      <w:r>
        <w:rPr>
          <w:rFonts w:ascii="Arial" w:hAnsi="Arial" w:cs="Arial"/>
          <w:color w:val="000000"/>
          <w:sz w:val="24"/>
        </w:rPr>
        <w:t xml:space="preserve">and competency management system, </w:t>
      </w:r>
      <w:proofErr w:type="spellStart"/>
      <w:r>
        <w:rPr>
          <w:rFonts w:ascii="Arial" w:hAnsi="Arial" w:cs="Arial"/>
          <w:color w:val="000000"/>
          <w:sz w:val="24"/>
        </w:rPr>
        <w:t>i</w:t>
      </w:r>
      <w:proofErr w:type="spellEnd"/>
      <w:r>
        <w:rPr>
          <w:rFonts w:ascii="Arial" w:hAnsi="Arial" w:cs="Arial"/>
          <w:color w:val="000000"/>
          <w:sz w:val="24"/>
        </w:rPr>
        <w:t xml:space="preserve">-passport, </w:t>
      </w:r>
      <w:r w:rsidRPr="00322F42">
        <w:rPr>
          <w:rFonts w:ascii="Arial" w:hAnsi="Arial" w:cs="Arial"/>
          <w:color w:val="000000"/>
          <w:sz w:val="24"/>
        </w:rPr>
        <w:t>to ensure it meets the needs of the staff and service.</w:t>
      </w:r>
    </w:p>
    <w:p w:rsidR="006F6EBD" w:rsidRPr="00F600DA" w:rsidRDefault="006F6EBD" w:rsidP="00EF153E">
      <w:pPr>
        <w:pStyle w:val="BULLET1"/>
        <w:numPr>
          <w:ilvl w:val="0"/>
          <w:numId w:val="0"/>
        </w:numPr>
        <w:rPr>
          <w:rFonts w:ascii="Arial" w:hAnsi="Arial" w:cs="Arial"/>
          <w:sz w:val="24"/>
        </w:rPr>
      </w:pPr>
    </w:p>
    <w:p w:rsidR="006F6EBD" w:rsidRDefault="006F6EBD" w:rsidP="006F6EBD">
      <w:pPr>
        <w:pStyle w:val="BULLET1"/>
        <w:numPr>
          <w:ilvl w:val="0"/>
          <w:numId w:val="0"/>
        </w:numPr>
        <w:rPr>
          <w:rFonts w:ascii="Arial" w:hAnsi="Arial" w:cs="Arial"/>
          <w:sz w:val="24"/>
        </w:rPr>
      </w:pPr>
      <w:r w:rsidRPr="00F600DA">
        <w:rPr>
          <w:rFonts w:ascii="Arial" w:hAnsi="Arial" w:cs="Arial"/>
          <w:sz w:val="24"/>
        </w:rPr>
        <w:lastRenderedPageBreak/>
        <w:t xml:space="preserve">Use of PC’s and associated software applications, e.g. Microsoft Office 365 applications </w:t>
      </w:r>
      <w:r w:rsidR="0039526B" w:rsidRPr="00F600DA">
        <w:rPr>
          <w:rFonts w:ascii="Arial" w:hAnsi="Arial" w:cs="Arial"/>
          <w:sz w:val="24"/>
        </w:rPr>
        <w:t>e.g.</w:t>
      </w:r>
      <w:r w:rsidRPr="00F600DA">
        <w:rPr>
          <w:rFonts w:ascii="Arial" w:hAnsi="Arial" w:cs="Arial"/>
          <w:sz w:val="24"/>
        </w:rPr>
        <w:t xml:space="preserve"> Microsoft forms</w:t>
      </w:r>
    </w:p>
    <w:p w:rsidR="00CF679C" w:rsidRDefault="00CF679C" w:rsidP="006F6EBD">
      <w:pPr>
        <w:pStyle w:val="BULLET1"/>
        <w:numPr>
          <w:ilvl w:val="0"/>
          <w:numId w:val="0"/>
        </w:numPr>
        <w:rPr>
          <w:rFonts w:ascii="Arial" w:hAnsi="Arial" w:cs="Arial"/>
          <w:sz w:val="24"/>
        </w:rPr>
      </w:pPr>
    </w:p>
    <w:p w:rsidR="00CF679C" w:rsidRDefault="00CF679C" w:rsidP="00CF679C">
      <w:pPr>
        <w:pStyle w:val="BULLET1"/>
        <w:numPr>
          <w:ilvl w:val="0"/>
          <w:numId w:val="0"/>
        </w:numPr>
        <w:rPr>
          <w:rFonts w:ascii="Arial" w:hAnsi="Arial" w:cs="Arial"/>
          <w:sz w:val="24"/>
        </w:rPr>
      </w:pPr>
      <w:r>
        <w:rPr>
          <w:rFonts w:ascii="Arial" w:hAnsi="Arial" w:cs="Arial"/>
          <w:sz w:val="24"/>
        </w:rPr>
        <w:t>Will contribute to LIMS system evaluations, upgrades and ensure ISO;15189 compliance with</w:t>
      </w:r>
      <w:r w:rsidR="00B25C53">
        <w:rPr>
          <w:rFonts w:ascii="Arial" w:hAnsi="Arial" w:cs="Arial"/>
          <w:sz w:val="24"/>
        </w:rPr>
        <w:t xml:space="preserve"> change control</w:t>
      </w:r>
      <w:r>
        <w:rPr>
          <w:rFonts w:ascii="Arial" w:hAnsi="Arial" w:cs="Arial"/>
          <w:sz w:val="24"/>
        </w:rPr>
        <w:t>.</w:t>
      </w:r>
    </w:p>
    <w:p w:rsidR="00CF679C" w:rsidRPr="00F600DA" w:rsidRDefault="00CF679C" w:rsidP="006F6EBD">
      <w:pPr>
        <w:pStyle w:val="BULLET1"/>
        <w:numPr>
          <w:ilvl w:val="0"/>
          <w:numId w:val="0"/>
        </w:numPr>
        <w:rPr>
          <w:rFonts w:ascii="Arial" w:hAnsi="Arial" w:cs="Arial"/>
          <w:sz w:val="24"/>
        </w:rPr>
      </w:pPr>
    </w:p>
    <w:p w:rsidR="006F6EBD" w:rsidRPr="00F600DA" w:rsidRDefault="006F6EBD" w:rsidP="006F6EBD">
      <w:pPr>
        <w:pStyle w:val="BULLET1"/>
        <w:numPr>
          <w:ilvl w:val="0"/>
          <w:numId w:val="0"/>
        </w:numPr>
        <w:ind w:left="786"/>
        <w:rPr>
          <w:rFonts w:ascii="Arial" w:hAnsi="Arial" w:cs="Arial"/>
          <w:sz w:val="24"/>
        </w:rPr>
      </w:pPr>
    </w:p>
    <w:p w:rsidR="006F6EBD" w:rsidRDefault="006F6EBD" w:rsidP="006F6EBD">
      <w:pPr>
        <w:pStyle w:val="BULLET1"/>
        <w:numPr>
          <w:ilvl w:val="0"/>
          <w:numId w:val="0"/>
        </w:numPr>
        <w:rPr>
          <w:rFonts w:ascii="Arial" w:hAnsi="Arial" w:cs="Arial"/>
          <w:sz w:val="24"/>
        </w:rPr>
      </w:pPr>
      <w:r w:rsidRPr="00F600DA">
        <w:rPr>
          <w:rFonts w:ascii="Arial" w:hAnsi="Arial" w:cs="Arial"/>
          <w:sz w:val="24"/>
        </w:rPr>
        <w:t xml:space="preserve">Use of projectors for </w:t>
      </w:r>
      <w:proofErr w:type="spellStart"/>
      <w:r w:rsidRPr="00F600DA">
        <w:rPr>
          <w:rFonts w:ascii="Arial" w:hAnsi="Arial" w:cs="Arial"/>
          <w:sz w:val="24"/>
        </w:rPr>
        <w:t>Powerpoint</w:t>
      </w:r>
      <w:proofErr w:type="spellEnd"/>
      <w:r w:rsidRPr="00F600DA">
        <w:rPr>
          <w:rFonts w:ascii="Arial" w:hAnsi="Arial" w:cs="Arial"/>
          <w:sz w:val="24"/>
        </w:rPr>
        <w:t xml:space="preserve"> presentations.</w:t>
      </w:r>
    </w:p>
    <w:p w:rsidR="006F6EBD" w:rsidRDefault="006F6EBD" w:rsidP="006F6EBD">
      <w:pPr>
        <w:pStyle w:val="BULLET1"/>
        <w:numPr>
          <w:ilvl w:val="0"/>
          <w:numId w:val="0"/>
        </w:numPr>
        <w:ind w:left="786"/>
        <w:rPr>
          <w:rFonts w:ascii="Arial" w:hAnsi="Arial" w:cs="Arial"/>
          <w:sz w:val="24"/>
        </w:rPr>
      </w:pPr>
    </w:p>
    <w:p w:rsidR="006F6EBD" w:rsidRDefault="006F6EBD" w:rsidP="006F6EBD">
      <w:pPr>
        <w:pStyle w:val="BULLET1"/>
        <w:numPr>
          <w:ilvl w:val="0"/>
          <w:numId w:val="0"/>
        </w:numPr>
        <w:rPr>
          <w:rFonts w:ascii="Arial" w:hAnsi="Arial" w:cs="Arial"/>
          <w:sz w:val="24"/>
        </w:rPr>
      </w:pPr>
      <w:r>
        <w:rPr>
          <w:rFonts w:ascii="Arial" w:hAnsi="Arial" w:cs="Arial"/>
          <w:sz w:val="24"/>
        </w:rPr>
        <w:t>Use of MS Teams functionality to conduct business.</w:t>
      </w:r>
    </w:p>
    <w:p w:rsidR="006F6EBD" w:rsidRPr="00F600DA" w:rsidRDefault="006F6EBD" w:rsidP="006F6EBD">
      <w:pPr>
        <w:pStyle w:val="BULLET1"/>
        <w:numPr>
          <w:ilvl w:val="0"/>
          <w:numId w:val="0"/>
        </w:numPr>
        <w:rPr>
          <w:rFonts w:ascii="Arial" w:hAnsi="Arial" w:cs="Arial"/>
          <w:sz w:val="24"/>
        </w:rPr>
      </w:pPr>
    </w:p>
    <w:p w:rsidR="006A5AE0" w:rsidRPr="00350BA5" w:rsidRDefault="006A5AE0" w:rsidP="00FE0EE7">
      <w:pPr>
        <w:ind w:right="-270"/>
        <w:rPr>
          <w:rFonts w:ascii="Arial" w:hAnsi="Arial" w:cs="Arial"/>
          <w:b/>
          <w:bCs/>
          <w:sz w:val="24"/>
          <w:szCs w:val="24"/>
        </w:rPr>
      </w:pPr>
    </w:p>
    <w:p w:rsidR="00FE0EE7"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Research and Development</w:t>
      </w:r>
    </w:p>
    <w:p w:rsidR="00290C83" w:rsidRDefault="00290C83" w:rsidP="00290C83">
      <w:pPr>
        <w:ind w:right="-270"/>
        <w:rPr>
          <w:rFonts w:ascii="Arial" w:hAnsi="Arial" w:cs="Arial"/>
          <w:b/>
          <w:bCs/>
          <w:sz w:val="24"/>
          <w:szCs w:val="24"/>
        </w:rPr>
      </w:pPr>
    </w:p>
    <w:p w:rsidR="00E36D1A" w:rsidRPr="00350BA5" w:rsidRDefault="00E36D1A" w:rsidP="00E36D1A">
      <w:pPr>
        <w:ind w:right="-270"/>
        <w:rPr>
          <w:rFonts w:ascii="Arial" w:hAnsi="Arial" w:cs="Arial"/>
          <w:b/>
          <w:bCs/>
          <w:sz w:val="24"/>
          <w:szCs w:val="24"/>
        </w:rPr>
      </w:pPr>
      <w:r w:rsidRPr="00350BA5">
        <w:rPr>
          <w:rFonts w:ascii="Arial" w:hAnsi="Arial" w:cs="Arial"/>
          <w:b/>
          <w:bCs/>
          <w:sz w:val="24"/>
          <w:szCs w:val="24"/>
        </w:rPr>
        <w:t>There is a responsibility to:</w:t>
      </w:r>
    </w:p>
    <w:p w:rsidR="00290C83" w:rsidRDefault="00290C83" w:rsidP="00290C83">
      <w:pPr>
        <w:ind w:right="-270"/>
        <w:rPr>
          <w:rFonts w:ascii="Arial" w:hAnsi="Arial" w:cs="Arial"/>
          <w:b/>
          <w:bCs/>
          <w:sz w:val="24"/>
          <w:szCs w:val="24"/>
        </w:rPr>
      </w:pPr>
    </w:p>
    <w:p w:rsidR="00290C83" w:rsidRDefault="00290C83" w:rsidP="00EF153E">
      <w:pPr>
        <w:rPr>
          <w:rFonts w:ascii="Arial" w:hAnsi="Arial" w:cs="Arial"/>
          <w:sz w:val="24"/>
        </w:rPr>
      </w:pPr>
      <w:r w:rsidRPr="00322F42">
        <w:rPr>
          <w:rFonts w:ascii="Arial" w:hAnsi="Arial" w:cs="Arial"/>
          <w:sz w:val="24"/>
        </w:rPr>
        <w:t xml:space="preserve">Recommend, </w:t>
      </w:r>
      <w:r>
        <w:rPr>
          <w:rFonts w:ascii="Arial" w:hAnsi="Arial" w:cs="Arial"/>
          <w:sz w:val="24"/>
        </w:rPr>
        <w:t>guide</w:t>
      </w:r>
      <w:r w:rsidR="00B40819">
        <w:rPr>
          <w:rFonts w:ascii="Arial" w:hAnsi="Arial" w:cs="Arial"/>
          <w:sz w:val="24"/>
        </w:rPr>
        <w:t>, evaluate</w:t>
      </w:r>
      <w:r w:rsidRPr="00322F42">
        <w:rPr>
          <w:rFonts w:ascii="Arial" w:hAnsi="Arial" w:cs="Arial"/>
          <w:sz w:val="24"/>
        </w:rPr>
        <w:t xml:space="preserve"> and implement new equipment, analytical methods, laboratory procedures and organisational changes as necessary in consultation with </w:t>
      </w:r>
      <w:r>
        <w:rPr>
          <w:rFonts w:ascii="Arial" w:hAnsi="Arial" w:cs="Arial"/>
          <w:sz w:val="24"/>
        </w:rPr>
        <w:t xml:space="preserve">Department managers </w:t>
      </w:r>
      <w:r w:rsidRPr="00322F42">
        <w:rPr>
          <w:rFonts w:ascii="Arial" w:hAnsi="Arial" w:cs="Arial"/>
          <w:sz w:val="24"/>
        </w:rPr>
        <w:t>and Clinical Lead for the service.</w:t>
      </w:r>
    </w:p>
    <w:p w:rsidR="00290C83" w:rsidRDefault="00290C83" w:rsidP="00EF153E">
      <w:pPr>
        <w:rPr>
          <w:rFonts w:ascii="Arial" w:hAnsi="Arial" w:cs="Arial"/>
          <w:sz w:val="24"/>
        </w:rPr>
      </w:pPr>
    </w:p>
    <w:p w:rsidR="00290C83" w:rsidRPr="00322F42" w:rsidRDefault="00290C83" w:rsidP="00EF153E">
      <w:pPr>
        <w:rPr>
          <w:rFonts w:ascii="Arial" w:hAnsi="Arial" w:cs="Arial"/>
          <w:sz w:val="24"/>
        </w:rPr>
      </w:pPr>
      <w:r>
        <w:rPr>
          <w:rFonts w:ascii="Arial" w:hAnsi="Arial" w:cs="Arial"/>
          <w:sz w:val="24"/>
        </w:rPr>
        <w:t>Report on Clinical and Scientific audit and be point of contact for FV Clinical Trials Work.</w:t>
      </w:r>
    </w:p>
    <w:p w:rsidR="00290C83" w:rsidRPr="00322F42" w:rsidRDefault="00290C83" w:rsidP="00EF153E">
      <w:pPr>
        <w:rPr>
          <w:rFonts w:ascii="Arial" w:hAnsi="Arial" w:cs="Arial"/>
          <w:sz w:val="24"/>
        </w:rPr>
      </w:pPr>
    </w:p>
    <w:p w:rsidR="00290C83" w:rsidRPr="00322F42" w:rsidRDefault="00290C83" w:rsidP="00EF153E">
      <w:pPr>
        <w:rPr>
          <w:rFonts w:ascii="Arial" w:hAnsi="Arial" w:cs="Arial"/>
          <w:sz w:val="24"/>
        </w:rPr>
      </w:pPr>
      <w:r>
        <w:rPr>
          <w:rFonts w:ascii="Arial" w:hAnsi="Arial" w:cs="Arial"/>
          <w:sz w:val="24"/>
        </w:rPr>
        <w:t>P</w:t>
      </w:r>
      <w:r w:rsidRPr="00322F42">
        <w:rPr>
          <w:rFonts w:ascii="Arial" w:hAnsi="Arial" w:cs="Arial"/>
          <w:sz w:val="24"/>
        </w:rPr>
        <w:t xml:space="preserve">repares reports for internal and National Audit Committees. </w:t>
      </w:r>
    </w:p>
    <w:p w:rsidR="00290C83" w:rsidRPr="00350BA5" w:rsidRDefault="00290C83" w:rsidP="00EF153E">
      <w:pPr>
        <w:ind w:right="-270"/>
        <w:rPr>
          <w:rFonts w:ascii="Arial" w:hAnsi="Arial" w:cs="Arial"/>
          <w:b/>
          <w:bCs/>
          <w:sz w:val="24"/>
          <w:szCs w:val="24"/>
        </w:rPr>
      </w:pPr>
    </w:p>
    <w:p w:rsidR="00FE0EE7" w:rsidRPr="00350BA5" w:rsidRDefault="00FE0EE7" w:rsidP="00EF153E">
      <w:pPr>
        <w:ind w:right="-270"/>
        <w:rPr>
          <w:rFonts w:ascii="Arial" w:hAnsi="Arial" w:cs="Arial"/>
          <w:b/>
          <w:bCs/>
          <w:sz w:val="24"/>
          <w:szCs w:val="24"/>
        </w:rPr>
      </w:pPr>
    </w:p>
    <w:p w:rsidR="00244E43" w:rsidRPr="00350BA5" w:rsidRDefault="00244E43" w:rsidP="00EF153E">
      <w:pPr>
        <w:ind w:right="-1"/>
        <w:jc w:val="both"/>
        <w:rPr>
          <w:rFonts w:ascii="Arial" w:hAnsi="Arial" w:cs="Arial"/>
          <w:sz w:val="24"/>
          <w:szCs w:val="24"/>
        </w:rPr>
      </w:pPr>
      <w:r w:rsidRPr="00350BA5">
        <w:rPr>
          <w:rFonts w:ascii="Arial" w:hAnsi="Arial" w:cs="Arial"/>
          <w:sz w:val="24"/>
          <w:szCs w:val="24"/>
        </w:rPr>
        <w:t>Be aware of any audit and research in progress with in the area and contribute to these as appropriate.</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Skills</w:t>
      </w: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Physical</w:t>
      </w:r>
    </w:p>
    <w:p w:rsidR="00FE0EE7" w:rsidRPr="00BC2089" w:rsidRDefault="00FE0EE7" w:rsidP="00EF153E">
      <w:pPr>
        <w:ind w:right="-270"/>
        <w:rPr>
          <w:rFonts w:ascii="Arial" w:hAnsi="Arial" w:cs="Arial"/>
          <w:bCs/>
          <w:sz w:val="24"/>
          <w:szCs w:val="24"/>
        </w:rPr>
      </w:pPr>
    </w:p>
    <w:p w:rsidR="00EF153E" w:rsidRPr="00F600DA" w:rsidRDefault="00EF153E" w:rsidP="00EF153E">
      <w:pPr>
        <w:rPr>
          <w:rFonts w:ascii="Arial" w:hAnsi="Arial" w:cs="Arial"/>
          <w:bCs/>
          <w:sz w:val="24"/>
        </w:rPr>
      </w:pPr>
      <w:r w:rsidRPr="00F600DA">
        <w:rPr>
          <w:rFonts w:ascii="Arial" w:hAnsi="Arial" w:cs="Arial"/>
          <w:bCs/>
          <w:sz w:val="24"/>
        </w:rPr>
        <w:t xml:space="preserve">May require multi tasking and prioritisation of work </w:t>
      </w:r>
    </w:p>
    <w:p w:rsidR="00EF153E" w:rsidRPr="00F600DA" w:rsidRDefault="00EF153E" w:rsidP="00EF153E">
      <w:pPr>
        <w:rPr>
          <w:rFonts w:ascii="Arial" w:hAnsi="Arial" w:cs="Arial"/>
          <w:sz w:val="24"/>
        </w:rPr>
      </w:pPr>
    </w:p>
    <w:p w:rsidR="00EF153E" w:rsidRPr="00F600DA" w:rsidRDefault="00EF153E" w:rsidP="00EF153E">
      <w:pPr>
        <w:rPr>
          <w:rFonts w:ascii="Arial" w:hAnsi="Arial" w:cs="Arial"/>
          <w:sz w:val="24"/>
        </w:rPr>
      </w:pPr>
      <w:r w:rsidRPr="00F600DA">
        <w:rPr>
          <w:rFonts w:ascii="Arial" w:hAnsi="Arial" w:cs="Arial"/>
          <w:sz w:val="24"/>
        </w:rPr>
        <w:t>Manual handling is required transporting documents and notebook computing equipment between the NHSFV</w:t>
      </w:r>
      <w:r w:rsidR="00A134CE">
        <w:rPr>
          <w:rFonts w:ascii="Arial" w:hAnsi="Arial" w:cs="Arial"/>
          <w:sz w:val="24"/>
        </w:rPr>
        <w:t xml:space="preserve"> </w:t>
      </w:r>
      <w:r>
        <w:rPr>
          <w:rFonts w:ascii="Arial" w:hAnsi="Arial" w:cs="Arial"/>
          <w:sz w:val="24"/>
        </w:rPr>
        <w:t>departments</w:t>
      </w:r>
      <w:r w:rsidR="00B25C53">
        <w:rPr>
          <w:rFonts w:ascii="Arial" w:hAnsi="Arial" w:cs="Arial"/>
          <w:sz w:val="24"/>
        </w:rPr>
        <w:t xml:space="preserve"> and while conducting audits in </w:t>
      </w:r>
      <w:proofErr w:type="spellStart"/>
      <w:r w:rsidR="00B25C53">
        <w:rPr>
          <w:rFonts w:ascii="Arial" w:hAnsi="Arial" w:cs="Arial"/>
          <w:sz w:val="24"/>
        </w:rPr>
        <w:t>te</w:t>
      </w:r>
      <w:proofErr w:type="spellEnd"/>
      <w:r w:rsidR="00B25C53">
        <w:rPr>
          <w:rFonts w:ascii="Arial" w:hAnsi="Arial" w:cs="Arial"/>
          <w:sz w:val="24"/>
        </w:rPr>
        <w:t xml:space="preserve"> laboratories</w:t>
      </w:r>
      <w:proofErr w:type="gramStart"/>
      <w:r w:rsidR="00B25C53">
        <w:rPr>
          <w:rFonts w:ascii="Arial" w:hAnsi="Arial" w:cs="Arial"/>
          <w:sz w:val="24"/>
        </w:rPr>
        <w:t>.</w:t>
      </w:r>
      <w:r w:rsidRPr="00F600DA">
        <w:rPr>
          <w:rFonts w:ascii="Arial" w:hAnsi="Arial" w:cs="Arial"/>
          <w:sz w:val="24"/>
        </w:rPr>
        <w:t>.</w:t>
      </w:r>
      <w:proofErr w:type="gramEnd"/>
    </w:p>
    <w:p w:rsidR="00EF153E" w:rsidRPr="00F600DA" w:rsidRDefault="00EF153E" w:rsidP="00EF153E">
      <w:pPr>
        <w:rPr>
          <w:rFonts w:ascii="Arial" w:hAnsi="Arial" w:cs="Arial"/>
          <w:sz w:val="24"/>
        </w:rPr>
      </w:pPr>
    </w:p>
    <w:p w:rsidR="00EF153E" w:rsidRPr="00F600DA" w:rsidRDefault="00EF153E" w:rsidP="00EF153E">
      <w:pPr>
        <w:rPr>
          <w:rFonts w:ascii="Arial" w:hAnsi="Arial" w:cs="Arial"/>
          <w:bCs/>
          <w:sz w:val="24"/>
        </w:rPr>
      </w:pPr>
      <w:r w:rsidRPr="00F600DA">
        <w:rPr>
          <w:rFonts w:ascii="Arial" w:hAnsi="Arial" w:cs="Arial"/>
          <w:bCs/>
          <w:sz w:val="24"/>
        </w:rPr>
        <w:t xml:space="preserve">Sitting at VDU </w:t>
      </w:r>
      <w:r w:rsidRPr="00611DBF">
        <w:rPr>
          <w:rFonts w:ascii="Arial" w:hAnsi="Arial" w:cs="Arial"/>
          <w:bCs/>
          <w:sz w:val="24"/>
        </w:rPr>
        <w:t>in the same position</w:t>
      </w:r>
      <w:r>
        <w:rPr>
          <w:rFonts w:ascii="Arial" w:hAnsi="Arial" w:cs="Arial"/>
          <w:bCs/>
          <w:i/>
          <w:sz w:val="24"/>
        </w:rPr>
        <w:t xml:space="preserve"> </w:t>
      </w:r>
      <w:r w:rsidRPr="00F600DA">
        <w:rPr>
          <w:rFonts w:ascii="Arial" w:hAnsi="Arial" w:cs="Arial"/>
          <w:bCs/>
          <w:sz w:val="24"/>
        </w:rPr>
        <w:t xml:space="preserve">for long periods, e.g. compiling reports, and authorising </w:t>
      </w:r>
      <w:r>
        <w:rPr>
          <w:rFonts w:ascii="Arial" w:hAnsi="Arial" w:cs="Arial"/>
          <w:bCs/>
          <w:sz w:val="24"/>
        </w:rPr>
        <w:t>documents</w:t>
      </w:r>
    </w:p>
    <w:p w:rsidR="00EF153E" w:rsidRPr="00F600DA" w:rsidRDefault="00EF153E" w:rsidP="00EF153E">
      <w:pPr>
        <w:rPr>
          <w:rFonts w:ascii="Arial" w:hAnsi="Arial" w:cs="Arial"/>
          <w:bCs/>
          <w:sz w:val="24"/>
        </w:rPr>
      </w:pPr>
    </w:p>
    <w:p w:rsidR="00EF153E" w:rsidRPr="00F600DA" w:rsidRDefault="00EF153E" w:rsidP="00EF153E">
      <w:pPr>
        <w:rPr>
          <w:rFonts w:ascii="Arial" w:hAnsi="Arial" w:cs="Arial"/>
          <w:bCs/>
          <w:sz w:val="24"/>
        </w:rPr>
      </w:pPr>
      <w:r w:rsidRPr="00F600DA">
        <w:rPr>
          <w:rFonts w:ascii="Arial" w:hAnsi="Arial" w:cs="Arial"/>
          <w:bCs/>
          <w:sz w:val="24"/>
        </w:rPr>
        <w:t>Standing for long periods of time during laboratory audits</w:t>
      </w:r>
      <w:r>
        <w:rPr>
          <w:rFonts w:ascii="Arial" w:hAnsi="Arial" w:cs="Arial"/>
          <w:bCs/>
          <w:sz w:val="24"/>
        </w:rPr>
        <w:t>/ teaching/ training</w:t>
      </w:r>
      <w:r w:rsidRPr="00F600DA">
        <w:rPr>
          <w:rFonts w:ascii="Arial" w:hAnsi="Arial" w:cs="Arial"/>
          <w:bCs/>
          <w:sz w:val="24"/>
        </w:rPr>
        <w:t>.</w:t>
      </w:r>
    </w:p>
    <w:p w:rsidR="00D07670" w:rsidRPr="00BC2089" w:rsidRDefault="00D07670" w:rsidP="00FE0EE7">
      <w:pPr>
        <w:ind w:right="-270"/>
        <w:rPr>
          <w:rFonts w:ascii="Arial" w:hAnsi="Arial" w:cs="Arial"/>
          <w:bCs/>
          <w:sz w:val="24"/>
          <w:szCs w:val="24"/>
        </w:rPr>
      </w:pPr>
    </w:p>
    <w:p w:rsidR="00D07670" w:rsidRPr="00350BA5" w:rsidRDefault="00D07670" w:rsidP="00FE0EE7">
      <w:pPr>
        <w:ind w:right="-270"/>
        <w:rPr>
          <w:rFonts w:ascii="Arial" w:hAnsi="Arial" w:cs="Arial"/>
          <w:b/>
          <w:bCs/>
          <w:sz w:val="24"/>
          <w:szCs w:val="24"/>
        </w:rPr>
      </w:pPr>
    </w:p>
    <w:p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Communication</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BC2089" w:rsidRPr="00350BA5" w:rsidRDefault="00BC2089" w:rsidP="00EF153E">
      <w:pPr>
        <w:ind w:right="-270"/>
        <w:rPr>
          <w:rFonts w:ascii="Arial" w:hAnsi="Arial" w:cs="Arial"/>
          <w:b/>
          <w:bCs/>
          <w:sz w:val="24"/>
          <w:szCs w:val="24"/>
        </w:rPr>
      </w:pPr>
    </w:p>
    <w:p w:rsidR="00BC2089" w:rsidRPr="00BC2089" w:rsidRDefault="00BC2089" w:rsidP="00EF153E">
      <w:pPr>
        <w:rPr>
          <w:rFonts w:ascii="Arial" w:hAnsi="Arial" w:cs="Arial"/>
          <w:sz w:val="24"/>
        </w:rPr>
      </w:pPr>
      <w:r w:rsidRPr="00BC2089">
        <w:rPr>
          <w:rFonts w:ascii="Arial" w:hAnsi="Arial" w:cs="Arial"/>
          <w:sz w:val="24"/>
        </w:rPr>
        <w:lastRenderedPageBreak/>
        <w:t>Provide and receive complex or sensitive information.  This information will come from or be given to:</w:t>
      </w:r>
    </w:p>
    <w:p w:rsidR="00BC2089" w:rsidRPr="00BC2089" w:rsidRDefault="00BC2089" w:rsidP="00EF153E">
      <w:pPr>
        <w:ind w:left="720"/>
        <w:rPr>
          <w:rFonts w:ascii="Arial" w:hAnsi="Arial" w:cs="Arial"/>
          <w:sz w:val="24"/>
        </w:rPr>
      </w:pPr>
    </w:p>
    <w:p w:rsidR="00BC2089" w:rsidRPr="00EF153E" w:rsidRDefault="00BC2089" w:rsidP="00EF153E">
      <w:pPr>
        <w:jc w:val="both"/>
        <w:rPr>
          <w:rFonts w:ascii="Arial" w:hAnsi="Arial" w:cs="Arial"/>
          <w:sz w:val="24"/>
          <w:szCs w:val="24"/>
        </w:rPr>
      </w:pPr>
      <w:r w:rsidRPr="00EF153E">
        <w:rPr>
          <w:rFonts w:ascii="Arial" w:hAnsi="Arial" w:cs="Arial"/>
          <w:sz w:val="24"/>
          <w:szCs w:val="24"/>
        </w:rPr>
        <w:t>Other laboratory colleagues</w:t>
      </w:r>
    </w:p>
    <w:p w:rsidR="00BC2089" w:rsidRPr="00EF153E" w:rsidRDefault="00BC2089" w:rsidP="00EF153E">
      <w:pPr>
        <w:jc w:val="both"/>
        <w:rPr>
          <w:rFonts w:ascii="Arial" w:hAnsi="Arial" w:cs="Arial"/>
          <w:sz w:val="24"/>
          <w:szCs w:val="24"/>
        </w:rPr>
      </w:pPr>
      <w:r w:rsidRPr="00EF153E">
        <w:rPr>
          <w:rFonts w:ascii="Arial" w:hAnsi="Arial" w:cs="Arial"/>
          <w:sz w:val="24"/>
          <w:szCs w:val="24"/>
        </w:rPr>
        <w:t xml:space="preserve">Medical and nursing staff </w:t>
      </w:r>
    </w:p>
    <w:p w:rsidR="00BC2089" w:rsidRPr="00EF153E" w:rsidRDefault="00BC2089" w:rsidP="00EF153E">
      <w:pPr>
        <w:jc w:val="both"/>
        <w:rPr>
          <w:rFonts w:ascii="Arial" w:hAnsi="Arial" w:cs="Arial"/>
          <w:sz w:val="24"/>
          <w:szCs w:val="24"/>
        </w:rPr>
      </w:pPr>
      <w:r w:rsidRPr="00EF153E">
        <w:rPr>
          <w:rFonts w:ascii="Arial" w:hAnsi="Arial" w:cs="Arial"/>
          <w:sz w:val="24"/>
          <w:szCs w:val="24"/>
        </w:rPr>
        <w:t>Higher Management Colleagues</w:t>
      </w:r>
      <w:r w:rsidR="00946E9C" w:rsidRPr="00EF153E">
        <w:rPr>
          <w:rFonts w:ascii="Arial" w:hAnsi="Arial" w:cs="Arial"/>
          <w:sz w:val="24"/>
          <w:szCs w:val="24"/>
        </w:rPr>
        <w:t xml:space="preserve"> including </w:t>
      </w:r>
      <w:r w:rsidR="00B25C53">
        <w:rPr>
          <w:rFonts w:ascii="Arial" w:hAnsi="Arial" w:cs="Arial"/>
          <w:sz w:val="24"/>
          <w:szCs w:val="24"/>
        </w:rPr>
        <w:t xml:space="preserve">Clinical </w:t>
      </w:r>
      <w:r w:rsidR="00946E9C" w:rsidRPr="00EF153E">
        <w:rPr>
          <w:rFonts w:ascii="Arial" w:hAnsi="Arial" w:cs="Arial"/>
          <w:sz w:val="24"/>
          <w:szCs w:val="24"/>
        </w:rPr>
        <w:t>Governance</w:t>
      </w:r>
    </w:p>
    <w:p w:rsidR="00BC2089" w:rsidRPr="00BC2089" w:rsidRDefault="00BC2089" w:rsidP="00EF153E">
      <w:pPr>
        <w:ind w:left="2160"/>
        <w:jc w:val="both"/>
        <w:rPr>
          <w:rFonts w:ascii="Arial" w:hAnsi="Arial" w:cs="Arial"/>
          <w:sz w:val="24"/>
        </w:rPr>
      </w:pPr>
    </w:p>
    <w:p w:rsidR="00BC2089" w:rsidRPr="00EF153E" w:rsidRDefault="00BC2089" w:rsidP="00EF153E">
      <w:pPr>
        <w:jc w:val="both"/>
        <w:rPr>
          <w:rFonts w:ascii="Arial" w:hAnsi="Arial" w:cs="Arial"/>
          <w:sz w:val="24"/>
          <w:szCs w:val="24"/>
        </w:rPr>
      </w:pPr>
      <w:r w:rsidRPr="00EF153E">
        <w:rPr>
          <w:rFonts w:ascii="Arial" w:hAnsi="Arial" w:cs="Arial"/>
          <w:sz w:val="24"/>
          <w:szCs w:val="24"/>
        </w:rPr>
        <w:t>The communication could be verbal, written or electronic</w:t>
      </w:r>
      <w:r w:rsidR="00A12AEC">
        <w:rPr>
          <w:rFonts w:ascii="Arial" w:hAnsi="Arial" w:cs="Arial"/>
          <w:sz w:val="24"/>
          <w:szCs w:val="24"/>
        </w:rPr>
        <w:t>. Present action plans, analyses including tren</w:t>
      </w:r>
      <w:r w:rsidR="00D80704">
        <w:rPr>
          <w:rFonts w:ascii="Arial" w:hAnsi="Arial" w:cs="Arial"/>
          <w:sz w:val="24"/>
          <w:szCs w:val="24"/>
        </w:rPr>
        <w:t>d</w:t>
      </w:r>
      <w:r w:rsidR="00A12AEC">
        <w:rPr>
          <w:rFonts w:ascii="Arial" w:hAnsi="Arial" w:cs="Arial"/>
          <w:sz w:val="24"/>
          <w:szCs w:val="24"/>
        </w:rPr>
        <w:t>s analysis of monthly/ quarterly/ annual Quality repor</w:t>
      </w:r>
      <w:r w:rsidR="00D80704">
        <w:rPr>
          <w:rFonts w:ascii="Arial" w:hAnsi="Arial" w:cs="Arial"/>
          <w:sz w:val="24"/>
          <w:szCs w:val="24"/>
        </w:rPr>
        <w:t>t</w:t>
      </w:r>
      <w:r w:rsidR="00A12AEC">
        <w:rPr>
          <w:rFonts w:ascii="Arial" w:hAnsi="Arial" w:cs="Arial"/>
          <w:sz w:val="24"/>
          <w:szCs w:val="24"/>
        </w:rPr>
        <w:t xml:space="preserve">s </w:t>
      </w:r>
      <w:proofErr w:type="spellStart"/>
      <w:r w:rsidR="00A12AEC">
        <w:rPr>
          <w:rFonts w:ascii="Arial" w:hAnsi="Arial" w:cs="Arial"/>
          <w:sz w:val="24"/>
          <w:szCs w:val="24"/>
        </w:rPr>
        <w:t>ie</w:t>
      </w:r>
      <w:proofErr w:type="spellEnd"/>
      <w:r w:rsidR="00A12AEC">
        <w:rPr>
          <w:rFonts w:ascii="Arial" w:hAnsi="Arial" w:cs="Arial"/>
          <w:sz w:val="24"/>
          <w:szCs w:val="24"/>
        </w:rPr>
        <w:t xml:space="preserve"> incidents, complaints,</w:t>
      </w:r>
      <w:r w:rsidR="00D80704">
        <w:rPr>
          <w:rFonts w:ascii="Arial" w:hAnsi="Arial" w:cs="Arial"/>
          <w:sz w:val="24"/>
          <w:szCs w:val="24"/>
        </w:rPr>
        <w:t xml:space="preserve"> </w:t>
      </w:r>
      <w:r w:rsidR="00A12AEC">
        <w:rPr>
          <w:rFonts w:ascii="Arial" w:hAnsi="Arial" w:cs="Arial"/>
          <w:sz w:val="24"/>
          <w:szCs w:val="24"/>
        </w:rPr>
        <w:t>risk assessments, Health &amp; Safety monitoring, audit and training programmes.</w:t>
      </w:r>
    </w:p>
    <w:p w:rsidR="00BC2089" w:rsidRPr="00BC2089" w:rsidRDefault="00BC2089" w:rsidP="00BC2089">
      <w:pPr>
        <w:ind w:left="1800"/>
        <w:jc w:val="both"/>
        <w:rPr>
          <w:rFonts w:ascii="Arial" w:hAnsi="Arial" w:cs="Arial"/>
          <w:sz w:val="24"/>
        </w:rPr>
      </w:pPr>
    </w:p>
    <w:p w:rsidR="00BC2089" w:rsidRPr="00BC2089" w:rsidRDefault="00BC2089" w:rsidP="00BC2089">
      <w:pPr>
        <w:pStyle w:val="Heading1"/>
        <w:ind w:right="-360"/>
        <w:rPr>
          <w:rFonts w:ascii="Arial" w:hAnsi="Arial" w:cs="Arial"/>
          <w:b w:val="0"/>
          <w:u w:val="single"/>
        </w:rPr>
      </w:pPr>
      <w:r w:rsidRPr="00BC2089">
        <w:rPr>
          <w:rFonts w:ascii="Arial" w:hAnsi="Arial" w:cs="Arial"/>
          <w:b w:val="0"/>
          <w:u w:val="single"/>
        </w:rPr>
        <w:t>Internal</w:t>
      </w:r>
    </w:p>
    <w:p w:rsidR="00BC2089" w:rsidRPr="00BC2089" w:rsidRDefault="00BC2089" w:rsidP="00BC2089"/>
    <w:p w:rsidR="00BC2089" w:rsidRPr="00BC2089" w:rsidRDefault="00BC2089" w:rsidP="006A5AE0">
      <w:pPr>
        <w:jc w:val="both"/>
        <w:rPr>
          <w:rFonts w:ascii="Arial" w:hAnsi="Arial" w:cs="Arial"/>
          <w:sz w:val="24"/>
        </w:rPr>
      </w:pPr>
      <w:r w:rsidRPr="00BC2089">
        <w:rPr>
          <w:rFonts w:ascii="Arial" w:hAnsi="Arial" w:cs="Arial"/>
          <w:sz w:val="24"/>
        </w:rPr>
        <w:t>Liaise with multidisciplinary teams and Support Services on service needs and requirements;</w:t>
      </w:r>
    </w:p>
    <w:p w:rsidR="00BC2089" w:rsidRPr="00BC2089" w:rsidRDefault="00BC2089" w:rsidP="00BC2089">
      <w:pPr>
        <w:ind w:left="720"/>
        <w:jc w:val="both"/>
        <w:rPr>
          <w:rFonts w:ascii="Arial" w:hAnsi="Arial" w:cs="Arial"/>
          <w:sz w:val="24"/>
        </w:rPr>
      </w:pPr>
    </w:p>
    <w:p w:rsidR="00BC2089" w:rsidRPr="00BC2089" w:rsidRDefault="00BC2089" w:rsidP="00BC2089">
      <w:pPr>
        <w:pStyle w:val="Heading2"/>
        <w:numPr>
          <w:ilvl w:val="0"/>
          <w:numId w:val="34"/>
        </w:numPr>
        <w:jc w:val="both"/>
        <w:rPr>
          <w:rFonts w:ascii="Arial" w:hAnsi="Arial" w:cs="Arial"/>
          <w:b w:val="0"/>
          <w:szCs w:val="24"/>
        </w:rPr>
      </w:pPr>
      <w:r w:rsidRPr="00BC2089">
        <w:rPr>
          <w:rFonts w:ascii="Arial" w:hAnsi="Arial" w:cs="Arial"/>
          <w:b w:val="0"/>
          <w:bCs/>
          <w:szCs w:val="24"/>
        </w:rPr>
        <w:t>Medical Staff</w:t>
      </w:r>
    </w:p>
    <w:p w:rsidR="00BC2089" w:rsidRPr="00BC2089" w:rsidRDefault="00BC2089" w:rsidP="00BC2089">
      <w:pPr>
        <w:pStyle w:val="ListParagraph"/>
        <w:numPr>
          <w:ilvl w:val="0"/>
          <w:numId w:val="34"/>
        </w:numPr>
        <w:jc w:val="both"/>
        <w:rPr>
          <w:rFonts w:ascii="Arial" w:hAnsi="Arial" w:cs="Arial"/>
          <w:sz w:val="24"/>
          <w:szCs w:val="24"/>
        </w:rPr>
      </w:pPr>
      <w:r w:rsidRPr="00BC2089">
        <w:rPr>
          <w:rFonts w:ascii="Arial" w:hAnsi="Arial" w:cs="Arial"/>
          <w:sz w:val="24"/>
          <w:szCs w:val="24"/>
        </w:rPr>
        <w:t xml:space="preserve">Laboratory services </w:t>
      </w:r>
    </w:p>
    <w:p w:rsidR="00BC2089" w:rsidRDefault="00BC2089" w:rsidP="00BC2089">
      <w:pPr>
        <w:pStyle w:val="ListParagraph"/>
        <w:numPr>
          <w:ilvl w:val="0"/>
          <w:numId w:val="34"/>
        </w:numPr>
        <w:jc w:val="both"/>
        <w:rPr>
          <w:rFonts w:ascii="Arial" w:hAnsi="Arial" w:cs="Arial"/>
          <w:sz w:val="24"/>
          <w:szCs w:val="24"/>
        </w:rPr>
      </w:pPr>
      <w:r w:rsidRPr="00BC2089">
        <w:rPr>
          <w:rFonts w:ascii="Arial" w:hAnsi="Arial" w:cs="Arial"/>
          <w:sz w:val="24"/>
          <w:szCs w:val="24"/>
        </w:rPr>
        <w:t xml:space="preserve">Liaising with colleagues within Laboratory services </w:t>
      </w:r>
      <w:r w:rsidR="00752B69">
        <w:rPr>
          <w:rFonts w:ascii="Arial" w:hAnsi="Arial" w:cs="Arial"/>
          <w:sz w:val="24"/>
          <w:szCs w:val="24"/>
        </w:rPr>
        <w:t>and Boards</w:t>
      </w:r>
    </w:p>
    <w:p w:rsidR="00752B69" w:rsidRPr="00BC2089" w:rsidRDefault="00752B69" w:rsidP="00BC2089">
      <w:pPr>
        <w:pStyle w:val="ListParagraph"/>
        <w:numPr>
          <w:ilvl w:val="0"/>
          <w:numId w:val="34"/>
        </w:numPr>
        <w:jc w:val="both"/>
        <w:rPr>
          <w:rFonts w:ascii="Arial" w:hAnsi="Arial" w:cs="Arial"/>
          <w:sz w:val="24"/>
          <w:szCs w:val="24"/>
        </w:rPr>
      </w:pPr>
      <w:r>
        <w:rPr>
          <w:rFonts w:ascii="Arial" w:hAnsi="Arial" w:cs="Arial"/>
          <w:sz w:val="24"/>
          <w:szCs w:val="24"/>
        </w:rPr>
        <w:t>Higher Management/ Head of Service</w:t>
      </w:r>
    </w:p>
    <w:p w:rsidR="00BC2089" w:rsidRDefault="00BC2089" w:rsidP="00BC2089">
      <w:pPr>
        <w:pStyle w:val="ListParagraph"/>
        <w:numPr>
          <w:ilvl w:val="0"/>
          <w:numId w:val="34"/>
        </w:numPr>
        <w:rPr>
          <w:rFonts w:ascii="Arial" w:hAnsi="Arial" w:cs="Arial"/>
          <w:sz w:val="24"/>
          <w:szCs w:val="24"/>
        </w:rPr>
      </w:pPr>
      <w:r w:rsidRPr="00BC2089">
        <w:rPr>
          <w:rFonts w:ascii="Arial" w:hAnsi="Arial" w:cs="Arial"/>
          <w:bCs/>
          <w:sz w:val="24"/>
          <w:szCs w:val="24"/>
        </w:rPr>
        <w:t>Liaison with other Units:</w:t>
      </w:r>
      <w:r w:rsidRPr="00BC2089">
        <w:rPr>
          <w:rFonts w:ascii="Arial" w:hAnsi="Arial" w:cs="Arial"/>
          <w:sz w:val="24"/>
          <w:szCs w:val="24"/>
        </w:rPr>
        <w:t xml:space="preserve"> </w:t>
      </w:r>
    </w:p>
    <w:p w:rsidR="00A12AEC" w:rsidRPr="00BC2089" w:rsidRDefault="00A12AEC" w:rsidP="00BC2089">
      <w:pPr>
        <w:pStyle w:val="ListParagraph"/>
        <w:numPr>
          <w:ilvl w:val="0"/>
          <w:numId w:val="34"/>
        </w:numPr>
        <w:rPr>
          <w:rFonts w:ascii="Arial" w:hAnsi="Arial" w:cs="Arial"/>
          <w:sz w:val="24"/>
          <w:szCs w:val="24"/>
        </w:rPr>
      </w:pPr>
      <w:r>
        <w:rPr>
          <w:rFonts w:ascii="Arial" w:hAnsi="Arial" w:cs="Arial"/>
          <w:sz w:val="24"/>
          <w:szCs w:val="24"/>
        </w:rPr>
        <w:t>National groups</w:t>
      </w:r>
    </w:p>
    <w:p w:rsidR="00BC2089" w:rsidRDefault="00BC2089" w:rsidP="006A5AE0">
      <w:pPr>
        <w:rPr>
          <w:rFonts w:ascii="Arial" w:hAnsi="Arial" w:cs="Arial"/>
          <w:sz w:val="24"/>
        </w:rPr>
      </w:pPr>
      <w:r w:rsidRPr="00BC2089">
        <w:rPr>
          <w:rFonts w:ascii="Arial" w:hAnsi="Arial" w:cs="Arial"/>
          <w:sz w:val="24"/>
        </w:rPr>
        <w:t>As Quality  and Training Manager for the Laboratories to present reports and updates on  Quality Management, or Education and Training issues to internal</w:t>
      </w:r>
      <w:r w:rsidR="00752B69">
        <w:rPr>
          <w:rFonts w:ascii="Arial" w:hAnsi="Arial" w:cs="Arial"/>
          <w:sz w:val="24"/>
        </w:rPr>
        <w:t xml:space="preserve"> and </w:t>
      </w:r>
      <w:r w:rsidRPr="00BC2089">
        <w:rPr>
          <w:rFonts w:ascii="Arial" w:hAnsi="Arial" w:cs="Arial"/>
          <w:sz w:val="24"/>
        </w:rPr>
        <w:t xml:space="preserve"> user groups</w:t>
      </w:r>
      <w:r w:rsidR="00752B69">
        <w:rPr>
          <w:rFonts w:ascii="Arial" w:hAnsi="Arial" w:cs="Arial"/>
          <w:sz w:val="24"/>
        </w:rPr>
        <w:t xml:space="preserve"> </w:t>
      </w:r>
      <w:proofErr w:type="spellStart"/>
      <w:r w:rsidR="00752B69">
        <w:rPr>
          <w:rFonts w:ascii="Arial" w:hAnsi="Arial" w:cs="Arial"/>
          <w:sz w:val="24"/>
        </w:rPr>
        <w:t>eg</w:t>
      </w:r>
      <w:proofErr w:type="spellEnd"/>
      <w:r w:rsidR="00752B69">
        <w:rPr>
          <w:rFonts w:ascii="Arial" w:hAnsi="Arial" w:cs="Arial"/>
          <w:sz w:val="24"/>
        </w:rPr>
        <w:t xml:space="preserve"> Scottish Quality Managers Discussion Group and IBMS in Scotland Group..</w:t>
      </w:r>
      <w:r w:rsidRPr="00BC2089">
        <w:rPr>
          <w:rFonts w:ascii="Arial" w:hAnsi="Arial" w:cs="Arial"/>
          <w:sz w:val="24"/>
        </w:rPr>
        <w:t xml:space="preserve"> </w:t>
      </w:r>
    </w:p>
    <w:p w:rsidR="000F1484" w:rsidRDefault="000F1484" w:rsidP="006A5AE0">
      <w:pPr>
        <w:rPr>
          <w:rFonts w:ascii="Arial" w:hAnsi="Arial" w:cs="Arial"/>
          <w:sz w:val="24"/>
        </w:rPr>
      </w:pPr>
    </w:p>
    <w:p w:rsidR="000F1484" w:rsidRPr="00BC2089" w:rsidRDefault="000F1484" w:rsidP="006A5AE0">
      <w:pPr>
        <w:rPr>
          <w:rFonts w:ascii="Arial" w:hAnsi="Arial" w:cs="Arial"/>
          <w:sz w:val="24"/>
        </w:rPr>
      </w:pPr>
      <w:r>
        <w:rPr>
          <w:rFonts w:ascii="Arial" w:hAnsi="Arial" w:cs="Arial"/>
          <w:sz w:val="24"/>
        </w:rPr>
        <w:t>Dealing with UKAS inspection Teams and Training Verifications.</w:t>
      </w:r>
    </w:p>
    <w:p w:rsidR="00BC2089" w:rsidRPr="00BC2089" w:rsidRDefault="00BC2089" w:rsidP="00BC2089">
      <w:pPr>
        <w:ind w:left="1440"/>
        <w:rPr>
          <w:rFonts w:ascii="Arial" w:hAnsi="Arial" w:cs="Arial"/>
          <w:sz w:val="24"/>
        </w:rPr>
      </w:pPr>
    </w:p>
    <w:p w:rsidR="00BC2089" w:rsidRPr="00BC2089" w:rsidRDefault="00BC2089" w:rsidP="006A5AE0">
      <w:pPr>
        <w:pStyle w:val="BodyText"/>
        <w:jc w:val="both"/>
        <w:rPr>
          <w:rFonts w:ascii="Arial" w:hAnsi="Arial" w:cs="Arial"/>
          <w:sz w:val="24"/>
          <w:lang w:val="en-GB"/>
        </w:rPr>
      </w:pPr>
      <w:r w:rsidRPr="00BC2089">
        <w:rPr>
          <w:rFonts w:ascii="Arial" w:hAnsi="Arial" w:cs="Arial"/>
          <w:sz w:val="24"/>
        </w:rPr>
        <w:t>As Risk Co-ordinator for the Laboratories to liaise with other Units and Services in relation to Incidents and Risks associated with or identified with areas out with Laboratory Medicine.</w:t>
      </w:r>
      <w:r w:rsidRPr="00BC2089">
        <w:rPr>
          <w:rFonts w:ascii="Arial" w:hAnsi="Arial" w:cs="Arial"/>
          <w:sz w:val="24"/>
          <w:lang w:val="en-GB"/>
        </w:rPr>
        <w:t xml:space="preserve"> </w:t>
      </w:r>
    </w:p>
    <w:p w:rsidR="00BC2089" w:rsidRPr="00BC2089" w:rsidRDefault="00BC2089" w:rsidP="00BC2089">
      <w:pPr>
        <w:pStyle w:val="BodyText"/>
        <w:jc w:val="both"/>
        <w:rPr>
          <w:rFonts w:ascii="Arial" w:hAnsi="Arial" w:cs="Arial"/>
          <w:sz w:val="24"/>
        </w:rPr>
      </w:pPr>
    </w:p>
    <w:p w:rsidR="00BC2089" w:rsidRPr="00BC2089" w:rsidRDefault="00BC2089" w:rsidP="00BC2089">
      <w:pPr>
        <w:pStyle w:val="BodyText"/>
        <w:numPr>
          <w:ilvl w:val="0"/>
          <w:numId w:val="35"/>
        </w:numPr>
        <w:jc w:val="both"/>
        <w:rPr>
          <w:rFonts w:ascii="Arial" w:hAnsi="Arial" w:cs="Arial"/>
          <w:sz w:val="24"/>
          <w:lang w:val="en-GB"/>
        </w:rPr>
      </w:pPr>
      <w:r w:rsidRPr="00BC2089">
        <w:rPr>
          <w:rFonts w:ascii="Arial" w:hAnsi="Arial" w:cs="Arial"/>
          <w:sz w:val="24"/>
          <w:lang w:val="en-GB"/>
        </w:rPr>
        <w:t>Member of NHS FV POCT Committee</w:t>
      </w:r>
    </w:p>
    <w:p w:rsidR="00BC2089" w:rsidRPr="00BC2089" w:rsidRDefault="00BC2089" w:rsidP="00BC2089">
      <w:pPr>
        <w:pStyle w:val="BodyText"/>
        <w:ind w:left="360"/>
        <w:jc w:val="both"/>
        <w:rPr>
          <w:rFonts w:ascii="Arial" w:hAnsi="Arial" w:cs="Arial"/>
          <w:sz w:val="24"/>
        </w:rPr>
      </w:pPr>
    </w:p>
    <w:p w:rsidR="00BC2089" w:rsidRPr="00BC2089" w:rsidRDefault="00BC2089" w:rsidP="00BC2089">
      <w:pPr>
        <w:pStyle w:val="Heading2"/>
        <w:ind w:left="360"/>
        <w:jc w:val="both"/>
        <w:rPr>
          <w:rFonts w:ascii="Arial" w:hAnsi="Arial" w:cs="Arial"/>
          <w:b w:val="0"/>
          <w:szCs w:val="24"/>
          <w:u w:val="single"/>
        </w:rPr>
      </w:pPr>
      <w:r w:rsidRPr="00BC2089">
        <w:rPr>
          <w:rFonts w:ascii="Arial" w:hAnsi="Arial" w:cs="Arial"/>
          <w:b w:val="0"/>
          <w:szCs w:val="24"/>
          <w:u w:val="single"/>
        </w:rPr>
        <w:t>External</w:t>
      </w:r>
    </w:p>
    <w:p w:rsidR="00BC2089" w:rsidRPr="00BC2089" w:rsidRDefault="00BC2089" w:rsidP="00BC2089">
      <w:pPr>
        <w:rPr>
          <w:rFonts w:ascii="Arial" w:hAnsi="Arial" w:cs="Arial"/>
          <w:sz w:val="24"/>
        </w:rPr>
      </w:pPr>
    </w:p>
    <w:p w:rsidR="00BC2089" w:rsidRPr="00BC2089" w:rsidRDefault="00BC2089" w:rsidP="006A5AE0">
      <w:pPr>
        <w:jc w:val="both"/>
        <w:rPr>
          <w:rFonts w:ascii="Arial" w:hAnsi="Arial" w:cs="Arial"/>
          <w:bCs/>
          <w:sz w:val="24"/>
        </w:rPr>
      </w:pPr>
      <w:r w:rsidRPr="00BC2089">
        <w:rPr>
          <w:rFonts w:ascii="Arial" w:hAnsi="Arial" w:cs="Arial"/>
          <w:bCs/>
          <w:sz w:val="24"/>
        </w:rPr>
        <w:t>Hospitals</w:t>
      </w:r>
      <w:r w:rsidR="00752B69">
        <w:rPr>
          <w:rFonts w:ascii="Arial" w:hAnsi="Arial" w:cs="Arial"/>
          <w:bCs/>
          <w:sz w:val="24"/>
        </w:rPr>
        <w:t xml:space="preserve">/ </w:t>
      </w:r>
      <w:proofErr w:type="spellStart"/>
      <w:r w:rsidR="00752B69">
        <w:rPr>
          <w:rFonts w:ascii="Arial" w:hAnsi="Arial" w:cs="Arial"/>
          <w:bCs/>
          <w:sz w:val="24"/>
        </w:rPr>
        <w:t>eg</w:t>
      </w:r>
      <w:proofErr w:type="spellEnd"/>
      <w:r w:rsidR="00752B69">
        <w:rPr>
          <w:rFonts w:ascii="Arial" w:hAnsi="Arial" w:cs="Arial"/>
          <w:bCs/>
          <w:sz w:val="24"/>
        </w:rPr>
        <w:t xml:space="preserve"> Reference </w:t>
      </w:r>
      <w:proofErr w:type="gramStart"/>
      <w:r w:rsidR="00752B69">
        <w:rPr>
          <w:rFonts w:ascii="Arial" w:hAnsi="Arial" w:cs="Arial"/>
          <w:bCs/>
          <w:sz w:val="24"/>
        </w:rPr>
        <w:t xml:space="preserve">Laboratories </w:t>
      </w:r>
      <w:r w:rsidRPr="00BC2089">
        <w:rPr>
          <w:rFonts w:ascii="Arial" w:hAnsi="Arial" w:cs="Arial"/>
          <w:bCs/>
          <w:sz w:val="24"/>
        </w:rPr>
        <w:t xml:space="preserve"> out</w:t>
      </w:r>
      <w:proofErr w:type="gramEnd"/>
      <w:r w:rsidRPr="00BC2089">
        <w:rPr>
          <w:rFonts w:ascii="Arial" w:hAnsi="Arial" w:cs="Arial"/>
          <w:bCs/>
          <w:sz w:val="24"/>
        </w:rPr>
        <w:t xml:space="preserve"> with the </w:t>
      </w:r>
      <w:r w:rsidR="00752B69">
        <w:rPr>
          <w:rFonts w:ascii="Arial" w:hAnsi="Arial" w:cs="Arial"/>
          <w:bCs/>
          <w:sz w:val="24"/>
        </w:rPr>
        <w:t>Acute site</w:t>
      </w:r>
    </w:p>
    <w:p w:rsidR="00BC2089" w:rsidRPr="00BC2089" w:rsidRDefault="00BC2089" w:rsidP="00BC2089">
      <w:pPr>
        <w:ind w:left="720"/>
        <w:jc w:val="both"/>
        <w:rPr>
          <w:rFonts w:ascii="Arial" w:hAnsi="Arial" w:cs="Arial"/>
          <w:bCs/>
          <w:sz w:val="24"/>
        </w:rPr>
      </w:pPr>
    </w:p>
    <w:p w:rsidR="00946E9C" w:rsidRDefault="00946E9C" w:rsidP="006A5AE0">
      <w:pPr>
        <w:rPr>
          <w:rFonts w:ascii="Arial" w:hAnsi="Arial" w:cs="Arial"/>
          <w:sz w:val="24"/>
        </w:rPr>
      </w:pPr>
    </w:p>
    <w:p w:rsidR="00BC2089" w:rsidRPr="00BC2089" w:rsidRDefault="00946E9C" w:rsidP="006A5AE0">
      <w:pPr>
        <w:rPr>
          <w:rFonts w:ascii="Arial" w:hAnsi="Arial" w:cs="Arial"/>
          <w:sz w:val="24"/>
        </w:rPr>
      </w:pPr>
      <w:r>
        <w:rPr>
          <w:rFonts w:ascii="Arial" w:hAnsi="Arial" w:cs="Arial"/>
          <w:sz w:val="24"/>
        </w:rPr>
        <w:t xml:space="preserve">External Regulatory Authorities </w:t>
      </w:r>
      <w:r w:rsidR="00B40819">
        <w:rPr>
          <w:rFonts w:ascii="Arial" w:hAnsi="Arial" w:cs="Arial"/>
          <w:sz w:val="24"/>
        </w:rPr>
        <w:t>e.g.</w:t>
      </w:r>
      <w:r>
        <w:rPr>
          <w:rFonts w:ascii="Arial" w:hAnsi="Arial" w:cs="Arial"/>
          <w:sz w:val="24"/>
        </w:rPr>
        <w:t xml:space="preserve"> UKAS &amp; MHRA.</w:t>
      </w:r>
    </w:p>
    <w:p w:rsidR="00BC2089" w:rsidRPr="00BC2089" w:rsidRDefault="00BC2089" w:rsidP="00BC2089">
      <w:pPr>
        <w:ind w:left="1440"/>
        <w:rPr>
          <w:rFonts w:ascii="Arial" w:hAnsi="Arial" w:cs="Arial"/>
          <w:sz w:val="24"/>
        </w:rPr>
      </w:pPr>
    </w:p>
    <w:p w:rsidR="00BC2089" w:rsidRPr="00BC2089" w:rsidRDefault="00BC2089" w:rsidP="00BC2089">
      <w:pPr>
        <w:pStyle w:val="BodyText"/>
        <w:ind w:left="1080"/>
        <w:jc w:val="both"/>
        <w:rPr>
          <w:rFonts w:ascii="Arial" w:hAnsi="Arial" w:cs="Arial"/>
          <w:sz w:val="24"/>
        </w:rPr>
      </w:pPr>
    </w:p>
    <w:p w:rsidR="00BC2089" w:rsidRPr="006A5AE0" w:rsidRDefault="00BC2089" w:rsidP="006A5AE0">
      <w:pPr>
        <w:jc w:val="both"/>
        <w:rPr>
          <w:rFonts w:ascii="Arial" w:hAnsi="Arial" w:cs="Arial"/>
          <w:sz w:val="24"/>
          <w:u w:val="single"/>
        </w:rPr>
      </w:pPr>
      <w:r w:rsidRPr="006A5AE0">
        <w:rPr>
          <w:rFonts w:ascii="Arial" w:hAnsi="Arial" w:cs="Arial"/>
          <w:bCs/>
          <w:sz w:val="24"/>
          <w:u w:val="single"/>
        </w:rPr>
        <w:t>General Practitioners:</w:t>
      </w:r>
      <w:r w:rsidRPr="006A5AE0">
        <w:rPr>
          <w:rFonts w:ascii="Arial" w:hAnsi="Arial" w:cs="Arial"/>
          <w:sz w:val="24"/>
          <w:u w:val="single"/>
        </w:rPr>
        <w:t xml:space="preserve">  </w:t>
      </w:r>
    </w:p>
    <w:p w:rsidR="00BC2089" w:rsidRPr="00BC2089" w:rsidRDefault="00BC2089" w:rsidP="00BC2089">
      <w:pPr>
        <w:ind w:left="360"/>
        <w:jc w:val="both"/>
        <w:rPr>
          <w:rFonts w:ascii="Arial" w:hAnsi="Arial" w:cs="Arial"/>
          <w:sz w:val="24"/>
        </w:rPr>
      </w:pPr>
    </w:p>
    <w:p w:rsidR="00BC2089" w:rsidRDefault="00BC2089" w:rsidP="006A5AE0">
      <w:pPr>
        <w:jc w:val="both"/>
        <w:rPr>
          <w:rFonts w:ascii="Arial" w:hAnsi="Arial" w:cs="Arial"/>
          <w:sz w:val="24"/>
        </w:rPr>
      </w:pPr>
      <w:r w:rsidRPr="00BC2089">
        <w:rPr>
          <w:rFonts w:ascii="Arial" w:hAnsi="Arial" w:cs="Arial"/>
          <w:sz w:val="24"/>
        </w:rPr>
        <w:t>As Quality Manager for the Laboratories to present reports and updates on Quality Management issues to external user groups i.e. Primary Care Study Days, Practice Managers</w:t>
      </w:r>
      <w:r w:rsidR="00946E9C">
        <w:rPr>
          <w:rFonts w:ascii="Arial" w:hAnsi="Arial" w:cs="Arial"/>
          <w:sz w:val="24"/>
        </w:rPr>
        <w:t>, Community Diagnostics User Group.</w:t>
      </w:r>
    </w:p>
    <w:p w:rsidR="00946E9C" w:rsidRPr="00BC2089" w:rsidRDefault="00946E9C" w:rsidP="006A5AE0">
      <w:pPr>
        <w:jc w:val="both"/>
        <w:rPr>
          <w:rFonts w:ascii="Arial" w:hAnsi="Arial" w:cs="Arial"/>
          <w:sz w:val="24"/>
        </w:rPr>
      </w:pPr>
    </w:p>
    <w:p w:rsidR="00BC2089" w:rsidRPr="00BC2089" w:rsidRDefault="00BC2089" w:rsidP="00BC2089">
      <w:pPr>
        <w:ind w:left="1440"/>
        <w:jc w:val="both"/>
        <w:rPr>
          <w:rFonts w:ascii="Arial" w:hAnsi="Arial" w:cs="Arial"/>
          <w:sz w:val="24"/>
        </w:rPr>
      </w:pPr>
    </w:p>
    <w:p w:rsidR="00BC2089" w:rsidRPr="00BC2089" w:rsidRDefault="00BC2089" w:rsidP="006A5AE0">
      <w:pPr>
        <w:pStyle w:val="BodyText"/>
        <w:jc w:val="both"/>
        <w:rPr>
          <w:rFonts w:ascii="Arial" w:hAnsi="Arial" w:cs="Arial"/>
          <w:sz w:val="24"/>
        </w:rPr>
      </w:pPr>
      <w:r w:rsidRPr="00BC2089">
        <w:rPr>
          <w:rFonts w:ascii="Arial" w:hAnsi="Arial" w:cs="Arial"/>
          <w:sz w:val="24"/>
        </w:rPr>
        <w:t>To liaise with GPs on laboratory related audits</w:t>
      </w:r>
      <w:r w:rsidR="00752B69">
        <w:rPr>
          <w:rFonts w:ascii="Arial" w:hAnsi="Arial" w:cs="Arial"/>
          <w:sz w:val="24"/>
        </w:rPr>
        <w:t xml:space="preserve"> and Quality </w:t>
      </w:r>
      <w:proofErr w:type="gramStart"/>
      <w:r w:rsidR="00752B69">
        <w:rPr>
          <w:rFonts w:ascii="Arial" w:hAnsi="Arial" w:cs="Arial"/>
          <w:sz w:val="24"/>
        </w:rPr>
        <w:t xml:space="preserve">Improvements </w:t>
      </w:r>
      <w:r w:rsidRPr="00BC2089">
        <w:rPr>
          <w:rFonts w:ascii="Arial" w:hAnsi="Arial" w:cs="Arial"/>
          <w:sz w:val="24"/>
        </w:rPr>
        <w:t>.</w:t>
      </w:r>
      <w:proofErr w:type="gramEnd"/>
    </w:p>
    <w:p w:rsidR="00BC2089" w:rsidRPr="00BC2089" w:rsidRDefault="00BC2089" w:rsidP="00BC2089">
      <w:pPr>
        <w:pStyle w:val="BodyText"/>
        <w:ind w:left="1440"/>
        <w:jc w:val="both"/>
        <w:rPr>
          <w:rFonts w:ascii="Arial" w:hAnsi="Arial" w:cs="Arial"/>
          <w:sz w:val="24"/>
        </w:rPr>
      </w:pPr>
    </w:p>
    <w:p w:rsidR="00BC2089" w:rsidRDefault="00BC2089" w:rsidP="006A5AE0">
      <w:pPr>
        <w:pStyle w:val="BodyText"/>
        <w:jc w:val="both"/>
        <w:rPr>
          <w:rFonts w:ascii="Arial" w:hAnsi="Arial" w:cs="Arial"/>
          <w:sz w:val="24"/>
        </w:rPr>
      </w:pPr>
      <w:r w:rsidRPr="00BC2089">
        <w:rPr>
          <w:rFonts w:ascii="Arial" w:hAnsi="Arial" w:cs="Arial"/>
          <w:sz w:val="24"/>
        </w:rPr>
        <w:t>To</w:t>
      </w:r>
      <w:r w:rsidRPr="00BC2089">
        <w:rPr>
          <w:rFonts w:ascii="Arial" w:hAnsi="Arial" w:cs="Arial"/>
          <w:sz w:val="24"/>
          <w:lang w:val="en-GB"/>
        </w:rPr>
        <w:t xml:space="preserve"> develop</w:t>
      </w:r>
      <w:r w:rsidRPr="00BC2089">
        <w:rPr>
          <w:rFonts w:ascii="Arial" w:hAnsi="Arial" w:cs="Arial"/>
          <w:sz w:val="24"/>
        </w:rPr>
        <w:t>, analyse</w:t>
      </w:r>
      <w:r w:rsidRPr="00BC2089">
        <w:rPr>
          <w:rFonts w:ascii="Arial" w:hAnsi="Arial" w:cs="Arial"/>
          <w:sz w:val="24"/>
          <w:lang w:val="en-GB"/>
        </w:rPr>
        <w:t>,</w:t>
      </w:r>
      <w:r w:rsidRPr="00BC2089">
        <w:rPr>
          <w:rFonts w:ascii="Arial" w:hAnsi="Arial" w:cs="Arial"/>
          <w:sz w:val="24"/>
        </w:rPr>
        <w:t xml:space="preserve"> and report to GPs on User questionnaire responses </w:t>
      </w:r>
      <w:r w:rsidR="00B40819" w:rsidRPr="00BC2089">
        <w:rPr>
          <w:rFonts w:ascii="Arial" w:hAnsi="Arial" w:cs="Arial"/>
          <w:sz w:val="24"/>
        </w:rPr>
        <w:t>and lead</w:t>
      </w:r>
      <w:r w:rsidRPr="00BC2089">
        <w:rPr>
          <w:rFonts w:ascii="Arial" w:hAnsi="Arial" w:cs="Arial"/>
          <w:sz w:val="24"/>
        </w:rPr>
        <w:t xml:space="preserve"> on actions from said user surveys.</w:t>
      </w:r>
    </w:p>
    <w:p w:rsidR="00946E9C" w:rsidRDefault="00946E9C" w:rsidP="006A5AE0">
      <w:pPr>
        <w:pStyle w:val="BodyText"/>
        <w:jc w:val="both"/>
        <w:rPr>
          <w:rFonts w:ascii="Arial" w:hAnsi="Arial" w:cs="Arial"/>
          <w:sz w:val="24"/>
        </w:rPr>
      </w:pPr>
    </w:p>
    <w:p w:rsidR="00946E9C" w:rsidRPr="00BC2089" w:rsidRDefault="00946E9C" w:rsidP="006A5AE0">
      <w:pPr>
        <w:pStyle w:val="BodyText"/>
        <w:jc w:val="both"/>
        <w:rPr>
          <w:rFonts w:ascii="Arial" w:hAnsi="Arial" w:cs="Arial"/>
          <w:sz w:val="24"/>
        </w:rPr>
      </w:pPr>
      <w:r>
        <w:rPr>
          <w:rFonts w:ascii="Arial" w:hAnsi="Arial" w:cs="Arial"/>
          <w:sz w:val="24"/>
        </w:rPr>
        <w:t xml:space="preserve">National Laboratory Information System </w:t>
      </w:r>
      <w:r w:rsidR="00752B69">
        <w:rPr>
          <w:rFonts w:ascii="Arial" w:hAnsi="Arial" w:cs="Arial"/>
          <w:sz w:val="24"/>
        </w:rPr>
        <w:t xml:space="preserve">(LIMS) </w:t>
      </w:r>
      <w:r>
        <w:rPr>
          <w:rFonts w:ascii="Arial" w:hAnsi="Arial" w:cs="Arial"/>
          <w:sz w:val="24"/>
        </w:rPr>
        <w:t>Pro</w:t>
      </w:r>
      <w:r w:rsidR="00752B69">
        <w:rPr>
          <w:rFonts w:ascii="Arial" w:hAnsi="Arial" w:cs="Arial"/>
          <w:sz w:val="24"/>
        </w:rPr>
        <w:t>gramme Board</w:t>
      </w:r>
    </w:p>
    <w:p w:rsidR="00BC2089" w:rsidRPr="006A5AE0" w:rsidRDefault="00BC2089" w:rsidP="00BC2089">
      <w:pPr>
        <w:pStyle w:val="BodyText"/>
        <w:ind w:left="1440"/>
        <w:jc w:val="both"/>
        <w:rPr>
          <w:rFonts w:ascii="Arial" w:hAnsi="Arial" w:cs="Arial"/>
          <w:sz w:val="24"/>
          <w:u w:val="single"/>
        </w:rPr>
      </w:pPr>
    </w:p>
    <w:p w:rsidR="00BC2089" w:rsidRPr="006A5AE0" w:rsidRDefault="00BC2089" w:rsidP="00BC2089">
      <w:pPr>
        <w:pStyle w:val="Heading3"/>
        <w:pBdr>
          <w:top w:val="none" w:sz="0" w:space="0" w:color="auto"/>
          <w:left w:val="none" w:sz="0" w:space="0" w:color="auto"/>
          <w:bottom w:val="none" w:sz="0" w:space="0" w:color="auto"/>
          <w:right w:val="none" w:sz="0" w:space="0" w:color="auto"/>
        </w:pBdr>
        <w:rPr>
          <w:rFonts w:ascii="Arial" w:hAnsi="Arial" w:cs="Arial"/>
          <w:b w:val="0"/>
          <w:sz w:val="24"/>
          <w:szCs w:val="24"/>
          <w:u w:val="single"/>
        </w:rPr>
      </w:pPr>
      <w:r w:rsidRPr="006A5AE0">
        <w:rPr>
          <w:rFonts w:ascii="Arial" w:hAnsi="Arial" w:cs="Arial"/>
          <w:b w:val="0"/>
          <w:sz w:val="24"/>
          <w:szCs w:val="24"/>
          <w:u w:val="single"/>
        </w:rPr>
        <w:t xml:space="preserve">With Professional bodies </w:t>
      </w:r>
    </w:p>
    <w:p w:rsidR="00BC2089" w:rsidRPr="00BC2089" w:rsidRDefault="00BC2089" w:rsidP="00BC2089">
      <w:pPr>
        <w:rPr>
          <w:rFonts w:ascii="Arial" w:hAnsi="Arial" w:cs="Arial"/>
          <w:sz w:val="24"/>
        </w:rPr>
      </w:pPr>
    </w:p>
    <w:p w:rsidR="00BC2089" w:rsidRPr="00BC2089" w:rsidRDefault="00BC2089" w:rsidP="00BC2089">
      <w:pPr>
        <w:rPr>
          <w:rFonts w:ascii="Arial" w:hAnsi="Arial" w:cs="Arial"/>
          <w:sz w:val="24"/>
        </w:rPr>
      </w:pPr>
      <w:r w:rsidRPr="00BC2089">
        <w:rPr>
          <w:rFonts w:ascii="Arial" w:hAnsi="Arial" w:cs="Arial"/>
          <w:sz w:val="24"/>
        </w:rPr>
        <w:t>To obtain appropriate statutory information and to ensure that staff have the appropriate documentation.</w:t>
      </w:r>
    </w:p>
    <w:p w:rsidR="00BC2089" w:rsidRPr="00BC2089" w:rsidRDefault="00BC2089" w:rsidP="00BC2089">
      <w:pPr>
        <w:rPr>
          <w:rFonts w:ascii="Arial" w:hAnsi="Arial" w:cs="Arial"/>
          <w:sz w:val="24"/>
        </w:rPr>
      </w:pPr>
    </w:p>
    <w:p w:rsidR="00BC2089" w:rsidRPr="00BC2089" w:rsidRDefault="00BC2089" w:rsidP="00BC2089">
      <w:pPr>
        <w:rPr>
          <w:rFonts w:ascii="Arial" w:hAnsi="Arial" w:cs="Arial"/>
          <w:sz w:val="24"/>
        </w:rPr>
      </w:pPr>
    </w:p>
    <w:p w:rsidR="00BC2089" w:rsidRPr="00BC2089" w:rsidRDefault="00B40819" w:rsidP="00BC2089">
      <w:pPr>
        <w:rPr>
          <w:rFonts w:ascii="Arial" w:hAnsi="Arial" w:cs="Arial"/>
          <w:sz w:val="24"/>
        </w:rPr>
      </w:pPr>
      <w:r w:rsidRPr="00BC2089">
        <w:rPr>
          <w:rFonts w:ascii="Arial" w:hAnsi="Arial" w:cs="Arial"/>
          <w:sz w:val="24"/>
        </w:rPr>
        <w:t xml:space="preserve">HEI </w:t>
      </w:r>
      <w:r>
        <w:rPr>
          <w:rFonts w:ascii="Arial" w:hAnsi="Arial" w:cs="Arial"/>
          <w:sz w:val="24"/>
        </w:rPr>
        <w:t>Employer</w:t>
      </w:r>
      <w:r w:rsidR="00BC2089" w:rsidRPr="00BC2089">
        <w:rPr>
          <w:rFonts w:ascii="Arial" w:hAnsi="Arial" w:cs="Arial"/>
          <w:sz w:val="24"/>
        </w:rPr>
        <w:t xml:space="preserve"> </w:t>
      </w:r>
      <w:r w:rsidRPr="00BC2089">
        <w:rPr>
          <w:rFonts w:ascii="Arial" w:hAnsi="Arial" w:cs="Arial"/>
          <w:sz w:val="24"/>
        </w:rPr>
        <w:t>Liaison</w:t>
      </w:r>
      <w:r w:rsidR="00BC2089" w:rsidRPr="00BC2089">
        <w:rPr>
          <w:rFonts w:ascii="Arial" w:hAnsi="Arial" w:cs="Arial"/>
          <w:sz w:val="24"/>
        </w:rPr>
        <w:t xml:space="preserve"> Group representative</w:t>
      </w:r>
    </w:p>
    <w:p w:rsidR="00BC2089" w:rsidRPr="00BC2089" w:rsidRDefault="00BC2089" w:rsidP="00BC2089">
      <w:pPr>
        <w:rPr>
          <w:rFonts w:ascii="Arial" w:hAnsi="Arial" w:cs="Arial"/>
          <w:sz w:val="24"/>
        </w:rPr>
      </w:pPr>
    </w:p>
    <w:p w:rsidR="00BC2089" w:rsidRPr="00BC2089" w:rsidRDefault="00BC2089" w:rsidP="00BC2089">
      <w:pPr>
        <w:rPr>
          <w:rFonts w:ascii="Arial" w:hAnsi="Arial" w:cs="Arial"/>
          <w:sz w:val="24"/>
        </w:rPr>
      </w:pPr>
      <w:r w:rsidRPr="00BC2089">
        <w:rPr>
          <w:rFonts w:ascii="Arial" w:hAnsi="Arial" w:cs="Arial"/>
          <w:sz w:val="24"/>
        </w:rPr>
        <w:t xml:space="preserve">NES Healthcare Science </w:t>
      </w:r>
    </w:p>
    <w:p w:rsidR="00BC2089" w:rsidRDefault="00BC2089" w:rsidP="00BC2089">
      <w:pPr>
        <w:rPr>
          <w:rFonts w:ascii="Arial" w:hAnsi="Arial" w:cs="Arial"/>
          <w:sz w:val="24"/>
        </w:rPr>
      </w:pPr>
    </w:p>
    <w:p w:rsidR="006A5AE0" w:rsidRDefault="006A5AE0" w:rsidP="00BC2089">
      <w:pPr>
        <w:rPr>
          <w:rFonts w:ascii="Arial" w:hAnsi="Arial" w:cs="Arial"/>
          <w:sz w:val="24"/>
        </w:rPr>
      </w:pPr>
      <w:r>
        <w:rPr>
          <w:rFonts w:ascii="Arial" w:hAnsi="Arial" w:cs="Arial"/>
          <w:sz w:val="24"/>
        </w:rPr>
        <w:t>Scottish Quality Managers Group</w:t>
      </w:r>
    </w:p>
    <w:p w:rsidR="006A5AE0" w:rsidRDefault="006A5AE0" w:rsidP="00BC2089">
      <w:pPr>
        <w:rPr>
          <w:rFonts w:ascii="Arial" w:hAnsi="Arial" w:cs="Arial"/>
          <w:sz w:val="24"/>
        </w:rPr>
      </w:pPr>
    </w:p>
    <w:p w:rsidR="006A5AE0" w:rsidRDefault="006A5AE0" w:rsidP="00BC2089">
      <w:pPr>
        <w:rPr>
          <w:rFonts w:ascii="Arial" w:hAnsi="Arial" w:cs="Arial"/>
          <w:sz w:val="24"/>
        </w:rPr>
      </w:pPr>
      <w:r>
        <w:rPr>
          <w:rFonts w:ascii="Arial" w:hAnsi="Arial" w:cs="Arial"/>
          <w:sz w:val="24"/>
        </w:rPr>
        <w:t>IBMS in Scotland Training Group</w:t>
      </w:r>
    </w:p>
    <w:p w:rsidR="00752B69" w:rsidRPr="00BC2089" w:rsidRDefault="00752B69" w:rsidP="00BC2089">
      <w:pPr>
        <w:rPr>
          <w:rFonts w:ascii="Arial" w:hAnsi="Arial" w:cs="Arial"/>
          <w:sz w:val="24"/>
        </w:rPr>
      </w:pPr>
      <w:r>
        <w:rPr>
          <w:rFonts w:ascii="Arial" w:hAnsi="Arial" w:cs="Arial"/>
          <w:sz w:val="24"/>
        </w:rPr>
        <w:t>Health Education Institutions</w:t>
      </w:r>
    </w:p>
    <w:p w:rsidR="00BC2089" w:rsidRPr="00BC2089" w:rsidRDefault="00BC2089" w:rsidP="00BC2089">
      <w:pPr>
        <w:rPr>
          <w:rFonts w:ascii="Arial" w:hAnsi="Arial" w:cs="Arial"/>
          <w:sz w:val="24"/>
        </w:rPr>
      </w:pPr>
    </w:p>
    <w:p w:rsidR="00BC2089" w:rsidRPr="006A5AE0" w:rsidRDefault="00BC2089" w:rsidP="00BC2089">
      <w:pPr>
        <w:jc w:val="both"/>
        <w:rPr>
          <w:rFonts w:ascii="Arial" w:hAnsi="Arial" w:cs="Arial"/>
          <w:bCs/>
          <w:sz w:val="24"/>
          <w:u w:val="single"/>
        </w:rPr>
      </w:pPr>
      <w:r w:rsidRPr="006A5AE0">
        <w:rPr>
          <w:rFonts w:ascii="Arial" w:hAnsi="Arial" w:cs="Arial"/>
          <w:bCs/>
          <w:sz w:val="24"/>
          <w:u w:val="single"/>
        </w:rPr>
        <w:t>Other:</w:t>
      </w:r>
    </w:p>
    <w:p w:rsidR="00BC2089" w:rsidRPr="00BC2089" w:rsidRDefault="00BC2089" w:rsidP="00BC2089">
      <w:pPr>
        <w:jc w:val="both"/>
        <w:rPr>
          <w:rFonts w:ascii="Arial" w:hAnsi="Arial" w:cs="Arial"/>
          <w:bCs/>
          <w:sz w:val="24"/>
        </w:rPr>
      </w:pPr>
    </w:p>
    <w:p w:rsidR="00BC2089" w:rsidRPr="00BC2089" w:rsidRDefault="00BC2089" w:rsidP="00BC2089">
      <w:pPr>
        <w:rPr>
          <w:rFonts w:ascii="Arial" w:hAnsi="Arial" w:cs="Arial"/>
          <w:sz w:val="24"/>
        </w:rPr>
      </w:pPr>
      <w:r w:rsidRPr="00BC2089">
        <w:rPr>
          <w:rFonts w:ascii="Arial" w:hAnsi="Arial" w:cs="Arial"/>
          <w:sz w:val="24"/>
        </w:rPr>
        <w:t>Liaise with research groups to organise appropriate specimen handling and analysis of study samples.</w:t>
      </w:r>
    </w:p>
    <w:p w:rsidR="00BC2089" w:rsidRPr="00BC2089" w:rsidRDefault="00BC2089" w:rsidP="00BC2089">
      <w:pPr>
        <w:rPr>
          <w:rFonts w:ascii="Arial" w:hAnsi="Arial" w:cs="Arial"/>
          <w:sz w:val="24"/>
        </w:rPr>
      </w:pPr>
    </w:p>
    <w:p w:rsidR="00BC2089" w:rsidRPr="00BC2089" w:rsidRDefault="00BC2089" w:rsidP="00BC2089">
      <w:pPr>
        <w:pStyle w:val="BodyText"/>
        <w:jc w:val="both"/>
        <w:rPr>
          <w:rFonts w:ascii="Arial" w:hAnsi="Arial" w:cs="Arial"/>
          <w:sz w:val="24"/>
        </w:rPr>
      </w:pPr>
      <w:r w:rsidRPr="00BC2089">
        <w:rPr>
          <w:rFonts w:ascii="Arial" w:hAnsi="Arial" w:cs="Arial"/>
          <w:sz w:val="24"/>
        </w:rPr>
        <w:t>Communicates highly complex information to Management Groups, Clinical Groups and BMS staff meetings, presenting with action plans, analysis, including trend analysis of monthly/quarterly Quality reports i.e. Incidents, complaints, Risk assessments, Health and safety monitoring reviews.</w:t>
      </w:r>
    </w:p>
    <w:p w:rsidR="00BC2089" w:rsidRPr="00BC2089" w:rsidRDefault="00BC2089" w:rsidP="00BC2089">
      <w:pPr>
        <w:pStyle w:val="BodyText"/>
        <w:ind w:left="1440"/>
        <w:jc w:val="both"/>
        <w:rPr>
          <w:rFonts w:ascii="Arial" w:hAnsi="Arial" w:cs="Arial"/>
          <w:sz w:val="24"/>
        </w:rPr>
      </w:pPr>
    </w:p>
    <w:p w:rsidR="00BC2089" w:rsidRPr="00BC2089" w:rsidRDefault="00BC2089" w:rsidP="00BC2089">
      <w:pPr>
        <w:pStyle w:val="BodyText"/>
        <w:rPr>
          <w:rFonts w:ascii="Arial" w:hAnsi="Arial" w:cs="Arial"/>
          <w:sz w:val="24"/>
        </w:rPr>
      </w:pPr>
      <w:r w:rsidRPr="00BC2089">
        <w:rPr>
          <w:rFonts w:ascii="Arial" w:hAnsi="Arial" w:cs="Arial"/>
          <w:sz w:val="24"/>
        </w:rPr>
        <w:t>Presents reports, audits</w:t>
      </w:r>
      <w:r w:rsidRPr="00BC2089">
        <w:rPr>
          <w:rFonts w:ascii="Arial" w:hAnsi="Arial" w:cs="Arial"/>
          <w:sz w:val="24"/>
          <w:lang w:val="en-GB"/>
        </w:rPr>
        <w:t>,</w:t>
      </w:r>
      <w:r w:rsidRPr="00BC2089">
        <w:rPr>
          <w:rFonts w:ascii="Arial" w:hAnsi="Arial" w:cs="Arial"/>
          <w:sz w:val="24"/>
        </w:rPr>
        <w:t xml:space="preserve"> and related papers at local and national level as required.</w:t>
      </w:r>
    </w:p>
    <w:p w:rsidR="00BC2089" w:rsidRPr="00BC2089" w:rsidRDefault="00BC2089" w:rsidP="00BC2089">
      <w:pPr>
        <w:pStyle w:val="BodyText"/>
        <w:rPr>
          <w:rFonts w:ascii="Arial" w:hAnsi="Arial" w:cs="Arial"/>
          <w:sz w:val="24"/>
        </w:rPr>
      </w:pPr>
    </w:p>
    <w:p w:rsidR="00BC2089" w:rsidRPr="00BC2089" w:rsidRDefault="00946E9C" w:rsidP="00BC2089">
      <w:pPr>
        <w:pStyle w:val="BodyText"/>
        <w:rPr>
          <w:rFonts w:ascii="Arial" w:hAnsi="Arial" w:cs="Arial"/>
          <w:sz w:val="24"/>
        </w:rPr>
      </w:pPr>
      <w:r>
        <w:rPr>
          <w:rFonts w:ascii="Arial" w:hAnsi="Arial" w:cs="Arial"/>
          <w:sz w:val="24"/>
        </w:rPr>
        <w:t>Responsible for t</w:t>
      </w:r>
      <w:r w:rsidR="00BC2089" w:rsidRPr="00BC2089">
        <w:rPr>
          <w:rFonts w:ascii="Arial" w:hAnsi="Arial" w:cs="Arial"/>
          <w:sz w:val="24"/>
        </w:rPr>
        <w:t>raining of groups of</w:t>
      </w:r>
      <w:r w:rsidR="00BC2089" w:rsidRPr="00BC2089">
        <w:rPr>
          <w:rFonts w:ascii="Arial" w:hAnsi="Arial" w:cs="Arial"/>
          <w:color w:val="FF6600"/>
          <w:sz w:val="24"/>
        </w:rPr>
        <w:t xml:space="preserve"> </w:t>
      </w:r>
      <w:r w:rsidR="00BC2089" w:rsidRPr="00BC2089">
        <w:rPr>
          <w:rFonts w:ascii="Arial" w:hAnsi="Arial" w:cs="Arial"/>
          <w:sz w:val="24"/>
        </w:rPr>
        <w:t>professional staff in Quality and Risk management topics.</w:t>
      </w:r>
    </w:p>
    <w:p w:rsidR="00BC2089" w:rsidRPr="00BC2089" w:rsidRDefault="00BC2089" w:rsidP="00BC2089">
      <w:pPr>
        <w:pStyle w:val="BodyText"/>
        <w:rPr>
          <w:rFonts w:ascii="Arial" w:hAnsi="Arial" w:cs="Arial"/>
          <w:sz w:val="24"/>
        </w:rPr>
      </w:pPr>
    </w:p>
    <w:p w:rsidR="00BC2089" w:rsidRPr="00BC2089" w:rsidRDefault="00BC2089" w:rsidP="00BC2089">
      <w:pPr>
        <w:pStyle w:val="BodyText"/>
        <w:rPr>
          <w:rFonts w:ascii="Arial" w:hAnsi="Arial" w:cs="Arial"/>
          <w:sz w:val="24"/>
        </w:rPr>
      </w:pPr>
      <w:r w:rsidRPr="00BC2089">
        <w:rPr>
          <w:rFonts w:ascii="Arial" w:hAnsi="Arial" w:cs="Arial"/>
          <w:sz w:val="24"/>
        </w:rPr>
        <w:t>Records and monitors the appropriate action planning of responses to Laboratory associated complaints and discusses and presents details and action plans to Management and local discipline/site groups.</w:t>
      </w:r>
    </w:p>
    <w:p w:rsidR="00BC2089" w:rsidRPr="00BC2089" w:rsidRDefault="00BC2089" w:rsidP="00BC2089">
      <w:pPr>
        <w:pStyle w:val="BodyText"/>
        <w:rPr>
          <w:rFonts w:ascii="Arial" w:hAnsi="Arial" w:cs="Arial"/>
          <w:sz w:val="24"/>
        </w:rPr>
      </w:pPr>
    </w:p>
    <w:p w:rsidR="00BC2089" w:rsidRPr="00BC2089" w:rsidRDefault="00BC2089" w:rsidP="00BC2089">
      <w:pPr>
        <w:pStyle w:val="BodyText"/>
        <w:rPr>
          <w:rFonts w:ascii="Arial" w:hAnsi="Arial" w:cs="Arial"/>
          <w:sz w:val="24"/>
        </w:rPr>
      </w:pPr>
      <w:r w:rsidRPr="00BC2089">
        <w:rPr>
          <w:rFonts w:ascii="Arial" w:hAnsi="Arial" w:cs="Arial"/>
          <w:sz w:val="24"/>
        </w:rPr>
        <w:t>Provides updates and regular reports on Quality</w:t>
      </w:r>
      <w:r w:rsidRPr="00BC2089">
        <w:rPr>
          <w:rFonts w:ascii="Arial" w:hAnsi="Arial" w:cs="Arial"/>
          <w:sz w:val="24"/>
          <w:lang w:val="en-GB"/>
        </w:rPr>
        <w:t xml:space="preserve"> and Training</w:t>
      </w:r>
      <w:r w:rsidRPr="00BC2089">
        <w:rPr>
          <w:rFonts w:ascii="Arial" w:hAnsi="Arial" w:cs="Arial"/>
          <w:sz w:val="24"/>
        </w:rPr>
        <w:t xml:space="preserve"> performance</w:t>
      </w:r>
      <w:r w:rsidRPr="00BC2089">
        <w:rPr>
          <w:rFonts w:ascii="Arial" w:hAnsi="Arial" w:cs="Arial"/>
          <w:sz w:val="24"/>
          <w:lang w:val="en-GB"/>
        </w:rPr>
        <w:t xml:space="preserve"> and</w:t>
      </w:r>
      <w:r w:rsidRPr="00BC2089">
        <w:rPr>
          <w:rFonts w:ascii="Arial" w:hAnsi="Arial" w:cs="Arial"/>
          <w:sz w:val="24"/>
        </w:rPr>
        <w:t xml:space="preserve"> issues to the </w:t>
      </w:r>
      <w:r w:rsidRPr="00BC2089">
        <w:rPr>
          <w:rFonts w:ascii="Arial" w:hAnsi="Arial" w:cs="Arial"/>
          <w:sz w:val="24"/>
          <w:lang w:val="en-GB"/>
        </w:rPr>
        <w:t>Head of Service</w:t>
      </w:r>
      <w:r w:rsidRPr="00BC2089">
        <w:rPr>
          <w:rFonts w:ascii="Arial" w:hAnsi="Arial" w:cs="Arial"/>
          <w:sz w:val="24"/>
        </w:rPr>
        <w:t>.</w:t>
      </w:r>
      <w:r w:rsidRPr="00BC2089">
        <w:rPr>
          <w:rFonts w:ascii="Arial" w:hAnsi="Arial" w:cs="Arial"/>
          <w:sz w:val="24"/>
          <w:lang w:val="en-GB"/>
        </w:rPr>
        <w:t xml:space="preserve"> </w:t>
      </w:r>
      <w:r w:rsidRPr="00BC2089">
        <w:rPr>
          <w:rFonts w:ascii="Arial" w:hAnsi="Arial" w:cs="Arial"/>
          <w:sz w:val="24"/>
        </w:rPr>
        <w:t>Provides reports and updates for the relevant Clinical staff (Clinical leads etc.,) as required.</w:t>
      </w:r>
    </w:p>
    <w:p w:rsidR="00BC2089" w:rsidRPr="00BC2089" w:rsidRDefault="00BC2089" w:rsidP="00BC2089">
      <w:pPr>
        <w:pStyle w:val="BodyText"/>
        <w:rPr>
          <w:rFonts w:ascii="Arial" w:hAnsi="Arial" w:cs="Arial"/>
          <w:sz w:val="24"/>
        </w:rPr>
      </w:pPr>
    </w:p>
    <w:p w:rsidR="00BC2089" w:rsidRDefault="00BC2089" w:rsidP="00BC2089">
      <w:pPr>
        <w:pStyle w:val="BodyText"/>
        <w:rPr>
          <w:rFonts w:ascii="Arial" w:hAnsi="Arial" w:cs="Arial"/>
          <w:sz w:val="24"/>
        </w:rPr>
      </w:pPr>
      <w:r w:rsidRPr="00BC2089">
        <w:rPr>
          <w:rFonts w:ascii="Arial" w:hAnsi="Arial" w:cs="Arial"/>
          <w:sz w:val="24"/>
        </w:rPr>
        <w:t>Prepares business cases for presentation to higher level groups</w:t>
      </w:r>
    </w:p>
    <w:p w:rsidR="00752B69" w:rsidRPr="00BC2089" w:rsidRDefault="00752B69" w:rsidP="00BC2089">
      <w:pPr>
        <w:pStyle w:val="BodyText"/>
        <w:rPr>
          <w:rFonts w:ascii="Arial" w:hAnsi="Arial" w:cs="Arial"/>
          <w:sz w:val="24"/>
        </w:rPr>
      </w:pPr>
    </w:p>
    <w:p w:rsidR="00BC2089" w:rsidRPr="00BC2089" w:rsidRDefault="00BC2089" w:rsidP="00BC2089">
      <w:pPr>
        <w:pStyle w:val="BodyText"/>
        <w:rPr>
          <w:rFonts w:ascii="Arial" w:hAnsi="Arial" w:cs="Arial"/>
          <w:sz w:val="24"/>
        </w:rPr>
      </w:pPr>
      <w:r w:rsidRPr="00BC2089">
        <w:rPr>
          <w:rFonts w:ascii="Arial" w:hAnsi="Arial" w:cs="Arial"/>
          <w:sz w:val="24"/>
        </w:rPr>
        <w:lastRenderedPageBreak/>
        <w:t>Communication may involve persuasion and negotiation if policy change impacts on the service or patient care</w:t>
      </w:r>
    </w:p>
    <w:p w:rsidR="00BC2089" w:rsidRDefault="00BC2089" w:rsidP="00BC2089">
      <w:pPr>
        <w:pStyle w:val="BodyText"/>
        <w:rPr>
          <w:rFonts w:ascii="Arial" w:hAnsi="Arial" w:cs="Arial"/>
          <w:sz w:val="24"/>
          <w:lang w:val="en-GB"/>
        </w:rPr>
      </w:pPr>
    </w:p>
    <w:p w:rsidR="00BC2089" w:rsidRPr="00BC2089" w:rsidRDefault="00BC2089" w:rsidP="00BC2089">
      <w:pPr>
        <w:pStyle w:val="BodyText"/>
        <w:rPr>
          <w:rFonts w:ascii="Arial" w:hAnsi="Arial" w:cs="Arial"/>
          <w:vanish/>
          <w:sz w:val="24"/>
        </w:rPr>
      </w:pPr>
      <w:r w:rsidRPr="00BC2089">
        <w:rPr>
          <w:rFonts w:ascii="Arial" w:hAnsi="Arial" w:cs="Arial"/>
          <w:sz w:val="24"/>
        </w:rPr>
        <w:t>Deals directly</w:t>
      </w:r>
    </w:p>
    <w:p w:rsidR="00BC2089" w:rsidRPr="00BC2089" w:rsidRDefault="00BC2089" w:rsidP="00BC2089">
      <w:pPr>
        <w:pStyle w:val="BULLET1"/>
        <w:numPr>
          <w:ilvl w:val="0"/>
          <w:numId w:val="33"/>
        </w:numPr>
        <w:ind w:left="-720"/>
        <w:jc w:val="left"/>
        <w:rPr>
          <w:rFonts w:ascii="Arial" w:hAnsi="Arial" w:cs="Arial"/>
          <w:sz w:val="24"/>
        </w:rPr>
      </w:pPr>
      <w:r w:rsidRPr="00BC2089">
        <w:rPr>
          <w:rFonts w:ascii="Arial" w:hAnsi="Arial" w:cs="Arial"/>
          <w:sz w:val="24"/>
          <w:lang w:val="en-AU"/>
        </w:rPr>
        <w:t xml:space="preserve"> with complaints both to and from Laboratories</w:t>
      </w:r>
      <w:r w:rsidRPr="00BC2089">
        <w:rPr>
          <w:rFonts w:ascii="Arial" w:hAnsi="Arial" w:cs="Arial"/>
          <w:color w:val="FF0000"/>
          <w:sz w:val="24"/>
          <w:lang w:val="en-AU"/>
        </w:rPr>
        <w:t>.</w:t>
      </w:r>
    </w:p>
    <w:p w:rsidR="00FE0EE7" w:rsidRDefault="00FE0EE7" w:rsidP="00FE0EE7">
      <w:pPr>
        <w:ind w:right="-270"/>
        <w:rPr>
          <w:rFonts w:ascii="Arial" w:hAnsi="Arial" w:cs="Arial"/>
          <w:b/>
          <w:bCs/>
          <w:sz w:val="24"/>
          <w:szCs w:val="24"/>
        </w:rPr>
      </w:pPr>
    </w:p>
    <w:p w:rsidR="00BC2089" w:rsidRPr="00350BA5" w:rsidRDefault="00BC2089" w:rsidP="00FE0EE7">
      <w:pPr>
        <w:ind w:right="-270"/>
        <w:rPr>
          <w:rFonts w:ascii="Arial" w:hAnsi="Arial" w:cs="Arial"/>
          <w:b/>
          <w:bCs/>
          <w:sz w:val="24"/>
          <w:szCs w:val="24"/>
        </w:rPr>
      </w:pPr>
    </w:p>
    <w:p w:rsidR="00D07670" w:rsidRPr="00350BA5" w:rsidRDefault="00D07670" w:rsidP="00D07670">
      <w:pPr>
        <w:jc w:val="both"/>
        <w:rPr>
          <w:rFonts w:ascii="Arial" w:hAnsi="Arial" w:cs="Arial"/>
          <w:sz w:val="24"/>
          <w:szCs w:val="24"/>
        </w:rPr>
      </w:pPr>
      <w:r w:rsidRPr="00350BA5">
        <w:rPr>
          <w:rFonts w:ascii="Arial" w:hAnsi="Arial" w:cs="Arial"/>
          <w:sz w:val="24"/>
          <w:szCs w:val="24"/>
        </w:rPr>
        <w:t>Demonstrate the behaviours expected of all staff and recognise how these can influence others, relationships, the environment and culture and adapt these to meet the needs of any given situation.</w:t>
      </w:r>
    </w:p>
    <w:p w:rsidR="00D07670" w:rsidRPr="00350BA5" w:rsidRDefault="00D07670" w:rsidP="00D07670">
      <w:pPr>
        <w:jc w:val="both"/>
        <w:rPr>
          <w:rFonts w:ascii="Arial" w:hAnsi="Arial" w:cs="Arial"/>
          <w:sz w:val="24"/>
          <w:szCs w:val="24"/>
        </w:rPr>
      </w:pPr>
    </w:p>
    <w:p w:rsidR="00FE0EE7" w:rsidRPr="00350BA5" w:rsidRDefault="00D07670" w:rsidP="00D07670">
      <w:pPr>
        <w:ind w:right="-270"/>
        <w:rPr>
          <w:rFonts w:ascii="Arial" w:hAnsi="Arial" w:cs="Arial"/>
          <w:sz w:val="24"/>
          <w:szCs w:val="24"/>
          <w:lang w:val="en-US"/>
        </w:rPr>
      </w:pPr>
      <w:r w:rsidRPr="00350BA5">
        <w:rPr>
          <w:rFonts w:ascii="Arial" w:hAnsi="Arial" w:cs="Arial"/>
          <w:sz w:val="24"/>
          <w:szCs w:val="24"/>
        </w:rPr>
        <w:t xml:space="preserve">Ensure that all communications are carried out in a manner that is respectful and considerate and does not discriminate on the grounds of age, </w:t>
      </w:r>
      <w:r w:rsidRPr="00350BA5">
        <w:rPr>
          <w:rFonts w:ascii="Arial" w:hAnsi="Arial" w:cs="Arial"/>
          <w:sz w:val="24"/>
          <w:szCs w:val="24"/>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D07670" w:rsidRDefault="00D07670" w:rsidP="00D07670">
      <w:pPr>
        <w:ind w:right="-270"/>
        <w:rPr>
          <w:rFonts w:ascii="Arial" w:hAnsi="Arial" w:cs="Arial"/>
          <w:b/>
          <w:bCs/>
          <w:sz w:val="24"/>
          <w:szCs w:val="24"/>
        </w:rPr>
      </w:pPr>
    </w:p>
    <w:p w:rsidR="006A5AE0" w:rsidRDefault="006A5AE0" w:rsidP="00D07670">
      <w:pPr>
        <w:ind w:right="-270"/>
        <w:rPr>
          <w:rFonts w:ascii="Arial" w:hAnsi="Arial" w:cs="Arial"/>
          <w:b/>
          <w:bCs/>
          <w:sz w:val="24"/>
          <w:szCs w:val="24"/>
        </w:rPr>
      </w:pPr>
    </w:p>
    <w:p w:rsidR="006A5AE0" w:rsidRPr="00350BA5" w:rsidRDefault="006A5AE0" w:rsidP="00D07670">
      <w:pPr>
        <w:ind w:right="-270"/>
        <w:rPr>
          <w:rFonts w:ascii="Arial" w:hAnsi="Arial" w:cs="Arial"/>
          <w:b/>
          <w:bCs/>
          <w:sz w:val="24"/>
          <w:szCs w:val="24"/>
        </w:rPr>
      </w:pPr>
    </w:p>
    <w:p w:rsidR="00FE0EE7"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Analytical</w:t>
      </w:r>
      <w:r w:rsidR="000A0F3E" w:rsidRPr="00350BA5">
        <w:rPr>
          <w:rFonts w:ascii="Arial" w:hAnsi="Arial" w:cs="Arial"/>
          <w:b/>
          <w:bCs/>
          <w:sz w:val="24"/>
          <w:szCs w:val="24"/>
        </w:rPr>
        <w:t xml:space="preserve"> and Judgements</w:t>
      </w:r>
    </w:p>
    <w:p w:rsidR="006A5AE0" w:rsidRDefault="006A5AE0" w:rsidP="006A5AE0">
      <w:pPr>
        <w:ind w:right="-270"/>
        <w:rPr>
          <w:rFonts w:ascii="Arial" w:hAnsi="Arial" w:cs="Arial"/>
          <w:b/>
          <w:bCs/>
          <w:sz w:val="24"/>
          <w:szCs w:val="24"/>
        </w:rPr>
      </w:pPr>
    </w:p>
    <w:p w:rsidR="00440EDD" w:rsidRPr="00FF02D7" w:rsidRDefault="00440EDD" w:rsidP="00440EDD">
      <w:pPr>
        <w:pStyle w:val="BULLET1"/>
        <w:numPr>
          <w:ilvl w:val="0"/>
          <w:numId w:val="0"/>
        </w:numPr>
        <w:ind w:left="426"/>
        <w:rPr>
          <w:rFonts w:ascii="Arial" w:hAnsi="Arial" w:cs="Arial"/>
          <w:sz w:val="24"/>
        </w:rPr>
      </w:pPr>
    </w:p>
    <w:p w:rsidR="00440EDD" w:rsidRDefault="000E1281" w:rsidP="00440EDD">
      <w:pPr>
        <w:pStyle w:val="BULLET1"/>
        <w:numPr>
          <w:ilvl w:val="0"/>
          <w:numId w:val="0"/>
        </w:numPr>
        <w:ind w:left="66" w:hanging="66"/>
        <w:rPr>
          <w:rFonts w:ascii="Arial" w:hAnsi="Arial" w:cs="Arial"/>
          <w:sz w:val="24"/>
        </w:rPr>
      </w:pPr>
      <w:proofErr w:type="spellStart"/>
      <w:r>
        <w:rPr>
          <w:rFonts w:ascii="Arial" w:hAnsi="Arial" w:cs="Arial"/>
          <w:sz w:val="24"/>
        </w:rPr>
        <w:t>Resonsibility</w:t>
      </w:r>
      <w:proofErr w:type="spellEnd"/>
      <w:r>
        <w:rPr>
          <w:rFonts w:ascii="Arial" w:hAnsi="Arial" w:cs="Arial"/>
          <w:sz w:val="24"/>
        </w:rPr>
        <w:t xml:space="preserve"> to</w:t>
      </w:r>
      <w:r w:rsidR="00440EDD" w:rsidRPr="00FF02D7">
        <w:rPr>
          <w:rFonts w:ascii="Arial" w:hAnsi="Arial" w:cs="Arial"/>
          <w:sz w:val="24"/>
        </w:rPr>
        <w:t xml:space="preserve"> establish, develop and manage a highly complex and effective Multi-service Quality Management system</w:t>
      </w:r>
      <w:r w:rsidR="00440EDD">
        <w:rPr>
          <w:rFonts w:ascii="Arial" w:hAnsi="Arial" w:cs="Arial"/>
          <w:sz w:val="24"/>
        </w:rPr>
        <w:t>, including standards of staff competency</w:t>
      </w:r>
      <w:r w:rsidR="00B40819">
        <w:rPr>
          <w:rFonts w:ascii="Arial" w:hAnsi="Arial" w:cs="Arial"/>
          <w:sz w:val="24"/>
        </w:rPr>
        <w:t xml:space="preserve">, </w:t>
      </w:r>
      <w:r w:rsidR="00B40819" w:rsidRPr="00FF02D7">
        <w:rPr>
          <w:rFonts w:ascii="Arial" w:hAnsi="Arial" w:cs="Arial"/>
          <w:sz w:val="24"/>
        </w:rPr>
        <w:t>and</w:t>
      </w:r>
      <w:r w:rsidR="00440EDD" w:rsidRPr="00FF02D7">
        <w:rPr>
          <w:rFonts w:ascii="Arial" w:hAnsi="Arial" w:cs="Arial"/>
          <w:sz w:val="24"/>
        </w:rPr>
        <w:t xml:space="preserve"> </w:t>
      </w:r>
      <w:proofErr w:type="gramStart"/>
      <w:r w:rsidR="00440EDD" w:rsidRPr="00FF02D7">
        <w:rPr>
          <w:rFonts w:ascii="Arial" w:hAnsi="Arial" w:cs="Arial"/>
          <w:sz w:val="24"/>
        </w:rPr>
        <w:t xml:space="preserve">quality </w:t>
      </w:r>
      <w:r w:rsidR="00B40819">
        <w:rPr>
          <w:rFonts w:ascii="Arial" w:hAnsi="Arial" w:cs="Arial"/>
          <w:sz w:val="24"/>
        </w:rPr>
        <w:t>,</w:t>
      </w:r>
      <w:proofErr w:type="gramEnd"/>
      <w:r w:rsidR="00B40819">
        <w:rPr>
          <w:rFonts w:ascii="Arial" w:hAnsi="Arial" w:cs="Arial"/>
          <w:sz w:val="24"/>
        </w:rPr>
        <w:t xml:space="preserve"> </w:t>
      </w:r>
      <w:r w:rsidR="00B40819" w:rsidRPr="00FF02D7">
        <w:rPr>
          <w:rFonts w:ascii="Arial" w:hAnsi="Arial" w:cs="Arial"/>
          <w:sz w:val="24"/>
        </w:rPr>
        <w:t>for</w:t>
      </w:r>
      <w:r w:rsidR="00440EDD" w:rsidRPr="00FF02D7">
        <w:rPr>
          <w:rFonts w:ascii="Arial" w:hAnsi="Arial" w:cs="Arial"/>
          <w:sz w:val="24"/>
        </w:rPr>
        <w:t xml:space="preserve"> Laboratory Medicine, in accordance with Divisional policies and statutory accreditation </w:t>
      </w:r>
      <w:r w:rsidR="00B40819" w:rsidRPr="00FF02D7">
        <w:rPr>
          <w:rFonts w:ascii="Arial" w:hAnsi="Arial" w:cs="Arial"/>
          <w:sz w:val="24"/>
        </w:rPr>
        <w:t>standards,</w:t>
      </w:r>
      <w:r w:rsidR="00440EDD" w:rsidRPr="00FF02D7">
        <w:rPr>
          <w:rFonts w:ascii="Arial" w:hAnsi="Arial" w:cs="Arial"/>
          <w:sz w:val="24"/>
        </w:rPr>
        <w:t xml:space="preserve"> </w:t>
      </w:r>
    </w:p>
    <w:p w:rsidR="00440EDD" w:rsidRDefault="00440EDD" w:rsidP="00946E9C">
      <w:pPr>
        <w:pStyle w:val="BULLET1"/>
        <w:numPr>
          <w:ilvl w:val="0"/>
          <w:numId w:val="0"/>
        </w:numPr>
        <w:rPr>
          <w:rFonts w:ascii="Arial" w:hAnsi="Arial" w:cs="Arial"/>
          <w:sz w:val="24"/>
        </w:rPr>
      </w:pPr>
    </w:p>
    <w:p w:rsidR="006A5AE0" w:rsidRDefault="00440EDD" w:rsidP="00946E9C">
      <w:pPr>
        <w:pStyle w:val="BULLET1"/>
        <w:numPr>
          <w:ilvl w:val="0"/>
          <w:numId w:val="0"/>
        </w:numPr>
        <w:rPr>
          <w:rFonts w:ascii="Arial" w:hAnsi="Arial" w:cs="Arial"/>
          <w:sz w:val="24"/>
        </w:rPr>
      </w:pPr>
      <w:r>
        <w:rPr>
          <w:rFonts w:ascii="Arial" w:hAnsi="Arial" w:cs="Arial"/>
          <w:sz w:val="24"/>
        </w:rPr>
        <w:t>This requires</w:t>
      </w:r>
      <w:r w:rsidR="00946E9C">
        <w:rPr>
          <w:rFonts w:ascii="Arial" w:hAnsi="Arial" w:cs="Arial"/>
          <w:sz w:val="24"/>
        </w:rPr>
        <w:t xml:space="preserve"> understanding of scientific complexity </w:t>
      </w:r>
      <w:r w:rsidR="00D60F23">
        <w:rPr>
          <w:rFonts w:ascii="Arial" w:hAnsi="Arial" w:cs="Arial"/>
          <w:sz w:val="24"/>
        </w:rPr>
        <w:t xml:space="preserve">across all </w:t>
      </w:r>
      <w:r w:rsidR="00946E9C">
        <w:rPr>
          <w:rFonts w:ascii="Arial" w:hAnsi="Arial" w:cs="Arial"/>
          <w:sz w:val="24"/>
        </w:rPr>
        <w:t xml:space="preserve">laboratory disciplines </w:t>
      </w:r>
      <w:r w:rsidR="00E15975">
        <w:rPr>
          <w:rFonts w:ascii="Arial" w:hAnsi="Arial" w:cs="Arial"/>
          <w:sz w:val="24"/>
        </w:rPr>
        <w:t>e.g.</w:t>
      </w:r>
      <w:r w:rsidR="00946E9C">
        <w:rPr>
          <w:rFonts w:ascii="Arial" w:hAnsi="Arial" w:cs="Arial"/>
          <w:sz w:val="24"/>
        </w:rPr>
        <w:t xml:space="preserve"> in analyser verification and validation.</w:t>
      </w:r>
    </w:p>
    <w:p w:rsidR="000E1281" w:rsidRDefault="000E1281" w:rsidP="00946E9C">
      <w:pPr>
        <w:pStyle w:val="BULLET1"/>
        <w:numPr>
          <w:ilvl w:val="0"/>
          <w:numId w:val="0"/>
        </w:numPr>
        <w:rPr>
          <w:rFonts w:ascii="Arial" w:hAnsi="Arial" w:cs="Arial"/>
          <w:sz w:val="24"/>
        </w:rPr>
      </w:pPr>
    </w:p>
    <w:p w:rsidR="000E1281" w:rsidRDefault="000E1281" w:rsidP="00946E9C">
      <w:pPr>
        <w:pStyle w:val="BULLET1"/>
        <w:numPr>
          <w:ilvl w:val="0"/>
          <w:numId w:val="0"/>
        </w:numPr>
        <w:rPr>
          <w:rFonts w:ascii="Arial" w:hAnsi="Arial" w:cs="Arial"/>
          <w:sz w:val="24"/>
        </w:rPr>
      </w:pPr>
      <w:r>
        <w:rPr>
          <w:rFonts w:ascii="Arial" w:hAnsi="Arial" w:cs="Arial"/>
          <w:sz w:val="24"/>
        </w:rPr>
        <w:t>Works autonomously within Regulatory and Professional guidelines to deliver this service.</w:t>
      </w:r>
    </w:p>
    <w:p w:rsidR="006A5AE0" w:rsidRPr="00322F42" w:rsidRDefault="006A5AE0" w:rsidP="00946E9C">
      <w:pPr>
        <w:pStyle w:val="BULLET1"/>
        <w:numPr>
          <w:ilvl w:val="0"/>
          <w:numId w:val="0"/>
        </w:numPr>
        <w:rPr>
          <w:rFonts w:ascii="Arial" w:hAnsi="Arial" w:cs="Arial"/>
          <w:sz w:val="24"/>
        </w:rPr>
      </w:pPr>
    </w:p>
    <w:p w:rsidR="006A5AE0" w:rsidRPr="00322F42" w:rsidRDefault="006A5AE0" w:rsidP="00946E9C">
      <w:pPr>
        <w:pStyle w:val="BULLET1"/>
        <w:numPr>
          <w:ilvl w:val="0"/>
          <w:numId w:val="0"/>
        </w:numPr>
        <w:rPr>
          <w:rFonts w:ascii="Arial" w:hAnsi="Arial" w:cs="Arial"/>
          <w:sz w:val="24"/>
        </w:rPr>
      </w:pPr>
    </w:p>
    <w:p w:rsidR="006A5AE0" w:rsidRDefault="006A5AE0" w:rsidP="00946E9C">
      <w:pPr>
        <w:pStyle w:val="BULLET1"/>
        <w:numPr>
          <w:ilvl w:val="0"/>
          <w:numId w:val="0"/>
        </w:numPr>
        <w:rPr>
          <w:rFonts w:ascii="Arial" w:hAnsi="Arial" w:cs="Arial"/>
          <w:sz w:val="24"/>
        </w:rPr>
      </w:pPr>
      <w:r w:rsidRPr="00322F42">
        <w:rPr>
          <w:rFonts w:ascii="Arial" w:hAnsi="Arial" w:cs="Arial"/>
          <w:sz w:val="24"/>
        </w:rPr>
        <w:t xml:space="preserve">Contributes to the construction of Standard Operating Procedures, which govern work practices, and establishes their integration and implementation within the department.   </w:t>
      </w:r>
    </w:p>
    <w:p w:rsidR="00CF679C" w:rsidRDefault="00CF679C" w:rsidP="00946E9C">
      <w:pPr>
        <w:pStyle w:val="BULLET1"/>
        <w:numPr>
          <w:ilvl w:val="0"/>
          <w:numId w:val="0"/>
        </w:numPr>
        <w:rPr>
          <w:rFonts w:ascii="Arial" w:hAnsi="Arial" w:cs="Arial"/>
          <w:sz w:val="24"/>
        </w:rPr>
      </w:pPr>
    </w:p>
    <w:p w:rsidR="00CF679C" w:rsidRDefault="00CF679C" w:rsidP="00946E9C">
      <w:pPr>
        <w:pStyle w:val="BULLET1"/>
        <w:numPr>
          <w:ilvl w:val="0"/>
          <w:numId w:val="0"/>
        </w:numPr>
        <w:rPr>
          <w:rFonts w:ascii="Arial" w:hAnsi="Arial" w:cs="Arial"/>
          <w:sz w:val="24"/>
        </w:rPr>
      </w:pPr>
      <w:r>
        <w:rPr>
          <w:rFonts w:ascii="Arial" w:hAnsi="Arial" w:cs="Arial"/>
          <w:sz w:val="24"/>
        </w:rPr>
        <w:t xml:space="preserve">Will contribute to LIMS system evaluations, </w:t>
      </w:r>
      <w:r w:rsidR="00B40819">
        <w:rPr>
          <w:rFonts w:ascii="Arial" w:hAnsi="Arial" w:cs="Arial"/>
          <w:sz w:val="24"/>
        </w:rPr>
        <w:t>upgrades and</w:t>
      </w:r>
      <w:r>
        <w:rPr>
          <w:rFonts w:ascii="Arial" w:hAnsi="Arial" w:cs="Arial"/>
          <w:sz w:val="24"/>
        </w:rPr>
        <w:t xml:space="preserve"> ISO</w:t>
      </w:r>
      <w:proofErr w:type="gramStart"/>
      <w:r>
        <w:rPr>
          <w:rFonts w:ascii="Arial" w:hAnsi="Arial" w:cs="Arial"/>
          <w:sz w:val="24"/>
        </w:rPr>
        <w:t>;15189</w:t>
      </w:r>
      <w:proofErr w:type="gramEnd"/>
      <w:r>
        <w:rPr>
          <w:rFonts w:ascii="Arial" w:hAnsi="Arial" w:cs="Arial"/>
          <w:sz w:val="24"/>
        </w:rPr>
        <w:t xml:space="preserve"> compliance .</w:t>
      </w:r>
    </w:p>
    <w:p w:rsidR="004727FA" w:rsidRDefault="004727FA" w:rsidP="00946E9C">
      <w:pPr>
        <w:pStyle w:val="BULLET1"/>
        <w:numPr>
          <w:ilvl w:val="0"/>
          <w:numId w:val="0"/>
        </w:numPr>
        <w:rPr>
          <w:rFonts w:ascii="Arial" w:hAnsi="Arial" w:cs="Arial"/>
          <w:sz w:val="24"/>
        </w:rPr>
      </w:pPr>
    </w:p>
    <w:p w:rsidR="004727FA" w:rsidRDefault="004727FA" w:rsidP="00946E9C">
      <w:pPr>
        <w:pStyle w:val="BULLET1"/>
        <w:numPr>
          <w:ilvl w:val="0"/>
          <w:numId w:val="0"/>
        </w:numPr>
        <w:rPr>
          <w:rFonts w:ascii="Arial" w:hAnsi="Arial" w:cs="Arial"/>
          <w:sz w:val="24"/>
        </w:rPr>
      </w:pPr>
      <w:r>
        <w:rPr>
          <w:rFonts w:ascii="Arial" w:hAnsi="Arial" w:cs="Arial"/>
          <w:sz w:val="24"/>
        </w:rPr>
        <w:t xml:space="preserve">Responsible for approving User Requirement Specifications for </w:t>
      </w:r>
      <w:proofErr w:type="spellStart"/>
      <w:r>
        <w:rPr>
          <w:rFonts w:ascii="Arial" w:hAnsi="Arial" w:cs="Arial"/>
          <w:sz w:val="24"/>
        </w:rPr>
        <w:t>ne</w:t>
      </w:r>
      <w:proofErr w:type="spellEnd"/>
      <w:r>
        <w:rPr>
          <w:rFonts w:ascii="Arial" w:hAnsi="Arial" w:cs="Arial"/>
          <w:sz w:val="24"/>
        </w:rPr>
        <w:t xml:space="preserve"> equipment, up to a value individually of £200,000</w:t>
      </w:r>
    </w:p>
    <w:p w:rsidR="004727FA" w:rsidRDefault="004727FA" w:rsidP="00946E9C">
      <w:pPr>
        <w:pStyle w:val="BULLET1"/>
        <w:numPr>
          <w:ilvl w:val="0"/>
          <w:numId w:val="0"/>
        </w:numPr>
        <w:rPr>
          <w:rFonts w:ascii="Arial" w:hAnsi="Arial" w:cs="Arial"/>
          <w:sz w:val="24"/>
        </w:rPr>
      </w:pPr>
    </w:p>
    <w:p w:rsidR="004727FA" w:rsidRDefault="004727FA" w:rsidP="00946E9C">
      <w:pPr>
        <w:pStyle w:val="BULLET1"/>
        <w:numPr>
          <w:ilvl w:val="0"/>
          <w:numId w:val="0"/>
        </w:numPr>
        <w:rPr>
          <w:rFonts w:ascii="Arial" w:hAnsi="Arial" w:cs="Arial"/>
          <w:sz w:val="24"/>
        </w:rPr>
      </w:pPr>
      <w:r>
        <w:rPr>
          <w:rFonts w:ascii="Arial" w:hAnsi="Arial" w:cs="Arial"/>
          <w:sz w:val="24"/>
        </w:rPr>
        <w:t xml:space="preserve">Responsible for </w:t>
      </w:r>
      <w:proofErr w:type="gramStart"/>
      <w:r>
        <w:rPr>
          <w:rFonts w:ascii="Arial" w:hAnsi="Arial" w:cs="Arial"/>
          <w:sz w:val="24"/>
        </w:rPr>
        <w:t>approving  validation</w:t>
      </w:r>
      <w:proofErr w:type="gramEnd"/>
      <w:r>
        <w:rPr>
          <w:rFonts w:ascii="Arial" w:hAnsi="Arial" w:cs="Arial"/>
          <w:sz w:val="24"/>
        </w:rPr>
        <w:t>/ verification protocols and reports for same.</w:t>
      </w:r>
    </w:p>
    <w:p w:rsidR="004727FA" w:rsidRDefault="004727FA" w:rsidP="00946E9C">
      <w:pPr>
        <w:pStyle w:val="BULLET1"/>
        <w:numPr>
          <w:ilvl w:val="0"/>
          <w:numId w:val="0"/>
        </w:numPr>
        <w:rPr>
          <w:rFonts w:ascii="Arial" w:hAnsi="Arial" w:cs="Arial"/>
          <w:sz w:val="24"/>
        </w:rPr>
      </w:pPr>
    </w:p>
    <w:p w:rsidR="004727FA" w:rsidRDefault="004727FA" w:rsidP="00946E9C">
      <w:pPr>
        <w:pStyle w:val="BULLET1"/>
        <w:numPr>
          <w:ilvl w:val="0"/>
          <w:numId w:val="0"/>
        </w:numPr>
        <w:rPr>
          <w:rFonts w:ascii="Arial" w:hAnsi="Arial" w:cs="Arial"/>
          <w:sz w:val="24"/>
        </w:rPr>
      </w:pPr>
      <w:r>
        <w:rPr>
          <w:rFonts w:ascii="Arial" w:hAnsi="Arial" w:cs="Arial"/>
          <w:sz w:val="24"/>
        </w:rPr>
        <w:t xml:space="preserve">Responsible for ensuring satisfactory operation and compliance of all temperature monitoring equipment, thermal mapping and service across all temperature controlled equipment across all </w:t>
      </w:r>
      <w:proofErr w:type="gramStart"/>
      <w:r>
        <w:rPr>
          <w:rFonts w:ascii="Arial" w:hAnsi="Arial" w:cs="Arial"/>
          <w:sz w:val="24"/>
        </w:rPr>
        <w:t>laboratory</w:t>
      </w:r>
      <w:r w:rsidR="006F12BE">
        <w:rPr>
          <w:rFonts w:ascii="Arial" w:hAnsi="Arial" w:cs="Arial"/>
          <w:sz w:val="24"/>
        </w:rPr>
        <w:t xml:space="preserve"> </w:t>
      </w:r>
      <w:r>
        <w:rPr>
          <w:rFonts w:ascii="Arial" w:hAnsi="Arial" w:cs="Arial"/>
          <w:sz w:val="24"/>
        </w:rPr>
        <w:t xml:space="preserve"> departments</w:t>
      </w:r>
      <w:proofErr w:type="gramEnd"/>
      <w:r>
        <w:rPr>
          <w:rFonts w:ascii="Arial" w:hAnsi="Arial" w:cs="Arial"/>
          <w:sz w:val="24"/>
        </w:rPr>
        <w:t>.</w:t>
      </w:r>
    </w:p>
    <w:p w:rsidR="006A5AE0" w:rsidRPr="00322F42" w:rsidRDefault="006A5AE0" w:rsidP="00946E9C">
      <w:pPr>
        <w:pStyle w:val="BULLET1"/>
        <w:numPr>
          <w:ilvl w:val="0"/>
          <w:numId w:val="0"/>
        </w:numPr>
        <w:rPr>
          <w:rFonts w:ascii="Arial" w:hAnsi="Arial" w:cs="Arial"/>
          <w:sz w:val="24"/>
        </w:rPr>
      </w:pPr>
    </w:p>
    <w:p w:rsidR="006A5AE0" w:rsidRDefault="006A5AE0" w:rsidP="00946E9C">
      <w:pPr>
        <w:pStyle w:val="BULLET1"/>
        <w:numPr>
          <w:ilvl w:val="0"/>
          <w:numId w:val="0"/>
        </w:numPr>
        <w:rPr>
          <w:rFonts w:ascii="Arial" w:hAnsi="Arial" w:cs="Arial"/>
          <w:sz w:val="24"/>
        </w:rPr>
      </w:pPr>
      <w:r>
        <w:rPr>
          <w:rFonts w:ascii="Arial" w:hAnsi="Arial" w:cs="Arial"/>
          <w:sz w:val="24"/>
        </w:rPr>
        <w:lastRenderedPageBreak/>
        <w:t>May u</w:t>
      </w:r>
      <w:r w:rsidRPr="00322F42">
        <w:rPr>
          <w:rFonts w:ascii="Arial" w:hAnsi="Arial" w:cs="Arial"/>
          <w:sz w:val="24"/>
        </w:rPr>
        <w:t>ndertake complex and unfamiliar work</w:t>
      </w:r>
      <w:r w:rsidR="00946E9C">
        <w:rPr>
          <w:rFonts w:ascii="Arial" w:hAnsi="Arial" w:cs="Arial"/>
          <w:sz w:val="24"/>
        </w:rPr>
        <w:t>, across scientific disciplines</w:t>
      </w:r>
      <w:r w:rsidRPr="00322F42">
        <w:rPr>
          <w:rFonts w:ascii="Arial" w:hAnsi="Arial" w:cs="Arial"/>
          <w:sz w:val="24"/>
        </w:rPr>
        <w:t xml:space="preserve">. </w:t>
      </w:r>
    </w:p>
    <w:p w:rsidR="006A5AE0" w:rsidRPr="00322F42" w:rsidRDefault="006A5AE0" w:rsidP="006A5AE0">
      <w:pPr>
        <w:pStyle w:val="BULLET1"/>
        <w:numPr>
          <w:ilvl w:val="0"/>
          <w:numId w:val="0"/>
        </w:numPr>
        <w:ind w:left="786"/>
        <w:rPr>
          <w:rFonts w:ascii="Arial" w:hAnsi="Arial" w:cs="Arial"/>
          <w:sz w:val="24"/>
        </w:rPr>
      </w:pPr>
    </w:p>
    <w:p w:rsidR="006A5AE0" w:rsidRPr="00322F42" w:rsidRDefault="006A5AE0" w:rsidP="00946E9C">
      <w:pPr>
        <w:pStyle w:val="BULLET1"/>
        <w:numPr>
          <w:ilvl w:val="0"/>
          <w:numId w:val="0"/>
        </w:numPr>
        <w:rPr>
          <w:rFonts w:ascii="Arial" w:hAnsi="Arial" w:cs="Arial"/>
          <w:sz w:val="24"/>
        </w:rPr>
      </w:pPr>
    </w:p>
    <w:p w:rsidR="00D60F23" w:rsidRDefault="006A5AE0" w:rsidP="00946E9C">
      <w:pPr>
        <w:pStyle w:val="BULLET1"/>
        <w:numPr>
          <w:ilvl w:val="0"/>
          <w:numId w:val="0"/>
        </w:numPr>
        <w:rPr>
          <w:rFonts w:ascii="Arial" w:hAnsi="Arial" w:cs="Arial"/>
          <w:sz w:val="24"/>
        </w:rPr>
      </w:pPr>
      <w:r w:rsidRPr="00322F42">
        <w:rPr>
          <w:rFonts w:ascii="Arial" w:hAnsi="Arial" w:cs="Arial"/>
          <w:sz w:val="24"/>
        </w:rPr>
        <w:t>Short and long term planning and operational requirements as new ISO/GMP standards are introduced and the Quality and Risk management systems are developed.</w:t>
      </w:r>
      <w:r>
        <w:rPr>
          <w:rFonts w:ascii="Arial" w:hAnsi="Arial" w:cs="Arial"/>
          <w:sz w:val="24"/>
        </w:rPr>
        <w:t xml:space="preserve"> </w:t>
      </w:r>
    </w:p>
    <w:p w:rsidR="00D60F23" w:rsidRDefault="00D60F23" w:rsidP="00946E9C">
      <w:pPr>
        <w:pStyle w:val="BULLET1"/>
        <w:numPr>
          <w:ilvl w:val="0"/>
          <w:numId w:val="0"/>
        </w:numPr>
        <w:rPr>
          <w:rFonts w:ascii="Arial" w:hAnsi="Arial" w:cs="Arial"/>
          <w:sz w:val="24"/>
        </w:rPr>
      </w:pPr>
    </w:p>
    <w:p w:rsidR="006A5AE0" w:rsidRDefault="006A5AE0" w:rsidP="00946E9C">
      <w:pPr>
        <w:pStyle w:val="BULLET1"/>
        <w:numPr>
          <w:ilvl w:val="0"/>
          <w:numId w:val="0"/>
        </w:numPr>
        <w:rPr>
          <w:rFonts w:ascii="Arial" w:hAnsi="Arial" w:cs="Arial"/>
          <w:sz w:val="24"/>
        </w:rPr>
      </w:pPr>
      <w:r w:rsidRPr="00322F42">
        <w:rPr>
          <w:rFonts w:ascii="Arial" w:hAnsi="Arial" w:cs="Arial"/>
          <w:sz w:val="24"/>
        </w:rPr>
        <w:t xml:space="preserve">Responds to requests for information from </w:t>
      </w:r>
      <w:r>
        <w:rPr>
          <w:rFonts w:ascii="Arial" w:hAnsi="Arial" w:cs="Arial"/>
          <w:sz w:val="24"/>
        </w:rPr>
        <w:t xml:space="preserve">Head of Service, Department Managers </w:t>
      </w:r>
      <w:r w:rsidRPr="00322F42">
        <w:rPr>
          <w:rFonts w:ascii="Arial" w:hAnsi="Arial" w:cs="Arial"/>
          <w:sz w:val="24"/>
        </w:rPr>
        <w:t xml:space="preserve">and Clinical Lead, other senior staff and clinical users. </w:t>
      </w:r>
    </w:p>
    <w:p w:rsidR="006A5AE0" w:rsidRPr="00322F42" w:rsidRDefault="006A5AE0" w:rsidP="00946E9C">
      <w:pPr>
        <w:pStyle w:val="BULLET1"/>
        <w:numPr>
          <w:ilvl w:val="0"/>
          <w:numId w:val="0"/>
        </w:numPr>
        <w:rPr>
          <w:rFonts w:ascii="Arial" w:hAnsi="Arial" w:cs="Arial"/>
          <w:sz w:val="24"/>
        </w:rPr>
      </w:pPr>
    </w:p>
    <w:p w:rsidR="006A5AE0" w:rsidRPr="00322F42" w:rsidRDefault="006A5AE0" w:rsidP="00946E9C">
      <w:pPr>
        <w:pStyle w:val="BULLET1"/>
        <w:numPr>
          <w:ilvl w:val="0"/>
          <w:numId w:val="0"/>
        </w:numPr>
        <w:rPr>
          <w:rFonts w:ascii="Arial" w:hAnsi="Arial" w:cs="Arial"/>
          <w:sz w:val="24"/>
        </w:rPr>
      </w:pPr>
    </w:p>
    <w:p w:rsidR="006A5AE0" w:rsidRDefault="006A5AE0" w:rsidP="00946E9C">
      <w:pPr>
        <w:pStyle w:val="BULLET1"/>
        <w:numPr>
          <w:ilvl w:val="0"/>
          <w:numId w:val="0"/>
        </w:numPr>
        <w:rPr>
          <w:rFonts w:ascii="Arial" w:hAnsi="Arial" w:cs="Arial"/>
          <w:sz w:val="24"/>
        </w:rPr>
      </w:pPr>
      <w:r w:rsidRPr="00322F42">
        <w:rPr>
          <w:rFonts w:ascii="Arial" w:hAnsi="Arial" w:cs="Arial"/>
          <w:sz w:val="24"/>
        </w:rPr>
        <w:t xml:space="preserve">Advises the Organisation on all aspects of Clinical Laboratory Quality Management </w:t>
      </w:r>
      <w:r w:rsidR="00D26C84">
        <w:rPr>
          <w:rFonts w:ascii="Arial" w:hAnsi="Arial" w:cs="Arial"/>
          <w:sz w:val="24"/>
        </w:rPr>
        <w:t xml:space="preserve">and Competency </w:t>
      </w:r>
      <w:r w:rsidRPr="00322F42">
        <w:rPr>
          <w:rFonts w:ascii="Arial" w:hAnsi="Arial" w:cs="Arial"/>
          <w:sz w:val="24"/>
        </w:rPr>
        <w:t>Systems</w:t>
      </w:r>
    </w:p>
    <w:p w:rsidR="006A5AE0" w:rsidRPr="00322F42" w:rsidRDefault="006A5AE0" w:rsidP="00946E9C">
      <w:pPr>
        <w:pStyle w:val="BULLET1"/>
        <w:numPr>
          <w:ilvl w:val="0"/>
          <w:numId w:val="0"/>
        </w:numPr>
        <w:rPr>
          <w:rFonts w:ascii="Arial" w:hAnsi="Arial" w:cs="Arial"/>
          <w:sz w:val="24"/>
        </w:rPr>
      </w:pPr>
    </w:p>
    <w:p w:rsidR="006A5AE0" w:rsidRDefault="006A5AE0" w:rsidP="00946E9C">
      <w:pPr>
        <w:pStyle w:val="BULLET1"/>
        <w:numPr>
          <w:ilvl w:val="0"/>
          <w:numId w:val="0"/>
        </w:numPr>
        <w:rPr>
          <w:rFonts w:ascii="Arial" w:hAnsi="Arial" w:cs="Arial"/>
          <w:sz w:val="24"/>
        </w:rPr>
      </w:pPr>
      <w:r w:rsidRPr="00322F42">
        <w:rPr>
          <w:rFonts w:ascii="Arial" w:hAnsi="Arial" w:cs="Arial"/>
          <w:sz w:val="24"/>
        </w:rPr>
        <w:t>Responsibility through audit for monitoring internal and external quality assurance for Laboratories to ensure accuracy and precision of patient test results</w:t>
      </w:r>
      <w:r>
        <w:rPr>
          <w:rFonts w:ascii="Arial" w:hAnsi="Arial" w:cs="Arial"/>
          <w:sz w:val="24"/>
        </w:rPr>
        <w:t>, therefore ensuring patient safety</w:t>
      </w:r>
      <w:r w:rsidRPr="00322F42">
        <w:rPr>
          <w:rFonts w:ascii="Arial" w:hAnsi="Arial" w:cs="Arial"/>
          <w:sz w:val="24"/>
        </w:rPr>
        <w:t>.</w:t>
      </w:r>
    </w:p>
    <w:p w:rsidR="006A5AE0" w:rsidRPr="00322F42" w:rsidRDefault="006A5AE0" w:rsidP="006A5AE0">
      <w:pPr>
        <w:pStyle w:val="BULLET1"/>
        <w:numPr>
          <w:ilvl w:val="0"/>
          <w:numId w:val="0"/>
        </w:numPr>
        <w:ind w:left="786"/>
        <w:rPr>
          <w:rFonts w:ascii="Arial" w:hAnsi="Arial" w:cs="Arial"/>
          <w:sz w:val="24"/>
        </w:rPr>
      </w:pPr>
    </w:p>
    <w:p w:rsidR="006A5AE0" w:rsidRPr="00322F42" w:rsidRDefault="006A5AE0" w:rsidP="006A5AE0">
      <w:pPr>
        <w:pStyle w:val="BULLET1"/>
        <w:numPr>
          <w:ilvl w:val="0"/>
          <w:numId w:val="0"/>
        </w:numPr>
        <w:ind w:left="786"/>
        <w:rPr>
          <w:rFonts w:ascii="Arial" w:hAnsi="Arial" w:cs="Arial"/>
          <w:sz w:val="24"/>
        </w:rPr>
      </w:pPr>
    </w:p>
    <w:p w:rsidR="006A5AE0" w:rsidRPr="00322F42" w:rsidRDefault="006A5AE0" w:rsidP="00D26C84">
      <w:pPr>
        <w:pStyle w:val="BULLET1"/>
        <w:numPr>
          <w:ilvl w:val="0"/>
          <w:numId w:val="0"/>
        </w:numPr>
        <w:rPr>
          <w:rFonts w:ascii="Arial" w:hAnsi="Arial" w:cs="Arial"/>
          <w:sz w:val="24"/>
        </w:rPr>
      </w:pPr>
      <w:r w:rsidRPr="00322F42">
        <w:rPr>
          <w:rFonts w:ascii="Arial" w:hAnsi="Arial" w:cs="Arial"/>
          <w:sz w:val="24"/>
        </w:rPr>
        <w:t>Responsible for Root Cause Analysis of incidents</w:t>
      </w:r>
      <w:r w:rsidR="00D26C84">
        <w:rPr>
          <w:rFonts w:ascii="Arial" w:hAnsi="Arial" w:cs="Arial"/>
          <w:sz w:val="24"/>
        </w:rPr>
        <w:t xml:space="preserve"> and decision making on actions required</w:t>
      </w:r>
      <w:r w:rsidRPr="00322F42">
        <w:rPr>
          <w:rFonts w:ascii="Arial" w:hAnsi="Arial" w:cs="Arial"/>
          <w:sz w:val="24"/>
        </w:rPr>
        <w:t>.</w:t>
      </w:r>
    </w:p>
    <w:p w:rsidR="006A5AE0" w:rsidRPr="00322F42" w:rsidRDefault="006A5AE0" w:rsidP="006A5AE0">
      <w:pPr>
        <w:pStyle w:val="BULLET1"/>
        <w:numPr>
          <w:ilvl w:val="0"/>
          <w:numId w:val="0"/>
        </w:numPr>
        <w:ind w:left="720"/>
        <w:rPr>
          <w:rFonts w:ascii="Arial" w:hAnsi="Arial" w:cs="Arial"/>
          <w:sz w:val="24"/>
        </w:rPr>
      </w:pPr>
    </w:p>
    <w:p w:rsidR="006A5AE0" w:rsidRPr="00322F42" w:rsidRDefault="006A5AE0" w:rsidP="006A5AE0">
      <w:pPr>
        <w:pStyle w:val="BULLET1"/>
        <w:numPr>
          <w:ilvl w:val="0"/>
          <w:numId w:val="0"/>
        </w:numPr>
        <w:ind w:left="720"/>
        <w:rPr>
          <w:rFonts w:ascii="Arial" w:hAnsi="Arial" w:cs="Arial"/>
          <w:sz w:val="24"/>
        </w:rPr>
      </w:pPr>
    </w:p>
    <w:p w:rsidR="006A5AE0" w:rsidRPr="00322F42" w:rsidRDefault="006A5AE0" w:rsidP="00946E9C">
      <w:pPr>
        <w:pStyle w:val="BULLET1"/>
        <w:numPr>
          <w:ilvl w:val="0"/>
          <w:numId w:val="0"/>
        </w:numPr>
        <w:rPr>
          <w:rFonts w:ascii="Arial" w:hAnsi="Arial" w:cs="Arial"/>
          <w:sz w:val="24"/>
        </w:rPr>
      </w:pPr>
      <w:r w:rsidRPr="00322F42">
        <w:rPr>
          <w:rFonts w:ascii="Arial" w:hAnsi="Arial" w:cs="Arial"/>
          <w:sz w:val="24"/>
        </w:rPr>
        <w:t xml:space="preserve">Completes a structured review with the </w:t>
      </w:r>
      <w:r w:rsidR="00D60F23">
        <w:rPr>
          <w:rFonts w:ascii="Arial" w:hAnsi="Arial" w:cs="Arial"/>
          <w:sz w:val="24"/>
        </w:rPr>
        <w:t xml:space="preserve">direct line manger </w:t>
      </w:r>
      <w:r w:rsidRPr="00322F42">
        <w:rPr>
          <w:rFonts w:ascii="Arial" w:hAnsi="Arial" w:cs="Arial"/>
          <w:sz w:val="24"/>
        </w:rPr>
        <w:t>to review performance against agreed objectives and agree PDP.</w:t>
      </w:r>
    </w:p>
    <w:p w:rsidR="006A5AE0" w:rsidRPr="00350BA5" w:rsidRDefault="006A5AE0" w:rsidP="00946E9C">
      <w:pPr>
        <w:jc w:val="both"/>
        <w:rPr>
          <w:rFonts w:ascii="Arial" w:hAnsi="Arial" w:cs="Arial"/>
          <w:sz w:val="24"/>
          <w:szCs w:val="24"/>
          <w:lang w:eastAsia="en-GB"/>
        </w:rPr>
      </w:pPr>
    </w:p>
    <w:p w:rsidR="006A5AE0" w:rsidRPr="00350BA5" w:rsidRDefault="006A5AE0" w:rsidP="00946E9C">
      <w:pPr>
        <w:jc w:val="both"/>
        <w:rPr>
          <w:rFonts w:ascii="Arial" w:hAnsi="Arial" w:cs="Arial"/>
          <w:sz w:val="24"/>
          <w:szCs w:val="24"/>
          <w:lang w:eastAsia="en-GB"/>
        </w:rPr>
      </w:pPr>
      <w:r w:rsidRPr="00350BA5">
        <w:rPr>
          <w:rFonts w:ascii="Arial" w:hAnsi="Arial" w:cs="Arial"/>
          <w:sz w:val="24"/>
          <w:szCs w:val="24"/>
          <w:lang w:eastAsia="en-GB"/>
        </w:rPr>
        <w:t xml:space="preserve">There will be regular informal discussions and reviews of work with the Line Manager and formally on an annual basis as part of the Personal Development Planning Review process when expectations and objectives will be discussed and agreed.  </w:t>
      </w:r>
    </w:p>
    <w:p w:rsidR="006A5AE0" w:rsidRPr="00350BA5" w:rsidRDefault="006A5AE0" w:rsidP="00946E9C">
      <w:pPr>
        <w:jc w:val="both"/>
        <w:rPr>
          <w:rFonts w:ascii="Arial" w:hAnsi="Arial" w:cs="Arial"/>
          <w:sz w:val="24"/>
          <w:szCs w:val="24"/>
          <w:lang w:eastAsia="en-GB"/>
        </w:rPr>
      </w:pPr>
    </w:p>
    <w:p w:rsidR="006A5AE0" w:rsidRDefault="006A5AE0" w:rsidP="00946E9C">
      <w:pPr>
        <w:jc w:val="both"/>
        <w:rPr>
          <w:rFonts w:ascii="Arial" w:hAnsi="Arial" w:cs="Arial"/>
          <w:sz w:val="24"/>
          <w:szCs w:val="24"/>
          <w:lang w:eastAsia="en-GB"/>
        </w:rPr>
      </w:pPr>
      <w:r w:rsidRPr="00350BA5">
        <w:rPr>
          <w:rFonts w:ascii="Arial" w:hAnsi="Arial" w:cs="Arial"/>
          <w:sz w:val="24"/>
          <w:szCs w:val="24"/>
          <w:lang w:eastAsia="en-GB"/>
        </w:rPr>
        <w:t>There is a requirement to take ownership of personal development and taking part in ongoing training and those deemed mandatory by the organisation.</w:t>
      </w:r>
    </w:p>
    <w:p w:rsidR="00B40819" w:rsidRPr="00350BA5" w:rsidRDefault="00B40819" w:rsidP="00946E9C">
      <w:pPr>
        <w:jc w:val="both"/>
        <w:rPr>
          <w:rFonts w:ascii="Arial" w:hAnsi="Arial" w:cs="Arial"/>
          <w:sz w:val="24"/>
          <w:szCs w:val="24"/>
          <w:lang w:eastAsia="en-GB"/>
        </w:rPr>
      </w:pPr>
    </w:p>
    <w:p w:rsidR="00946E9C" w:rsidRPr="00F600DA" w:rsidRDefault="00946E9C" w:rsidP="00946E9C">
      <w:pPr>
        <w:pStyle w:val="Heading2"/>
        <w:rPr>
          <w:rFonts w:ascii="Arial" w:hAnsi="Arial" w:cs="Arial"/>
          <w:b w:val="0"/>
          <w:bCs/>
          <w:szCs w:val="24"/>
          <w:u w:val="single"/>
        </w:rPr>
      </w:pPr>
      <w:r w:rsidRPr="00F600DA">
        <w:rPr>
          <w:rFonts w:ascii="Arial" w:hAnsi="Arial" w:cs="Arial"/>
          <w:b w:val="0"/>
          <w:bCs/>
          <w:szCs w:val="24"/>
          <w:u w:val="single"/>
        </w:rPr>
        <w:t>Equipment</w:t>
      </w:r>
    </w:p>
    <w:p w:rsidR="00946E9C" w:rsidRPr="00F600DA" w:rsidRDefault="00946E9C" w:rsidP="00946E9C">
      <w:pPr>
        <w:rPr>
          <w:rFonts w:ascii="Arial" w:hAnsi="Arial" w:cs="Arial"/>
          <w:sz w:val="24"/>
        </w:rPr>
      </w:pPr>
    </w:p>
    <w:p w:rsidR="00946E9C" w:rsidRPr="00F600DA" w:rsidRDefault="00946E9C" w:rsidP="00946E9C">
      <w:pPr>
        <w:pStyle w:val="BULLET1"/>
        <w:numPr>
          <w:ilvl w:val="0"/>
          <w:numId w:val="0"/>
        </w:numPr>
        <w:rPr>
          <w:rFonts w:ascii="Arial" w:hAnsi="Arial" w:cs="Arial"/>
          <w:sz w:val="24"/>
        </w:rPr>
      </w:pPr>
      <w:r w:rsidRPr="00F600DA">
        <w:rPr>
          <w:rFonts w:ascii="Arial" w:hAnsi="Arial" w:cs="Arial"/>
          <w:sz w:val="24"/>
        </w:rPr>
        <w:t>Responsible for identification and purchase of calibrated equipment which meets UKAS standards.</w:t>
      </w:r>
    </w:p>
    <w:p w:rsidR="00946E9C" w:rsidRPr="00F600DA" w:rsidRDefault="00946E9C" w:rsidP="00946E9C">
      <w:pPr>
        <w:pStyle w:val="BULLET1"/>
        <w:numPr>
          <w:ilvl w:val="0"/>
          <w:numId w:val="0"/>
        </w:numPr>
        <w:ind w:hanging="360"/>
        <w:rPr>
          <w:rFonts w:ascii="Arial" w:hAnsi="Arial" w:cs="Arial"/>
          <w:sz w:val="24"/>
        </w:rPr>
      </w:pPr>
    </w:p>
    <w:p w:rsidR="00946E9C" w:rsidRPr="00F600DA" w:rsidRDefault="00946E9C" w:rsidP="00946E9C">
      <w:pPr>
        <w:pStyle w:val="BULLET1"/>
        <w:numPr>
          <w:ilvl w:val="0"/>
          <w:numId w:val="0"/>
        </w:numPr>
        <w:rPr>
          <w:rFonts w:ascii="Arial" w:hAnsi="Arial" w:cs="Arial"/>
          <w:sz w:val="24"/>
        </w:rPr>
      </w:pPr>
      <w:r w:rsidRPr="00F600DA">
        <w:rPr>
          <w:rFonts w:ascii="Arial" w:hAnsi="Arial" w:cs="Arial"/>
          <w:sz w:val="24"/>
        </w:rPr>
        <w:t xml:space="preserve">Responsible for the satisfactory operation and maintenance of all temperature equipment including temperature monitoring, thermal mapping and service across all temperature controlled equipment across all departments. </w:t>
      </w:r>
    </w:p>
    <w:p w:rsidR="00946E9C" w:rsidRPr="00F600DA" w:rsidRDefault="00946E9C" w:rsidP="00946E9C">
      <w:pPr>
        <w:pStyle w:val="BULLET1"/>
        <w:numPr>
          <w:ilvl w:val="0"/>
          <w:numId w:val="0"/>
        </w:numPr>
        <w:ind w:left="360" w:hanging="360"/>
        <w:rPr>
          <w:rFonts w:ascii="Arial" w:hAnsi="Arial" w:cs="Arial"/>
          <w:sz w:val="24"/>
        </w:rPr>
      </w:pPr>
    </w:p>
    <w:p w:rsidR="00946E9C" w:rsidRPr="00F600DA" w:rsidRDefault="00946E9C" w:rsidP="00946E9C">
      <w:pPr>
        <w:pStyle w:val="BULLET1"/>
        <w:numPr>
          <w:ilvl w:val="0"/>
          <w:numId w:val="0"/>
        </w:numPr>
        <w:rPr>
          <w:rFonts w:ascii="Arial" w:hAnsi="Arial" w:cs="Arial"/>
          <w:sz w:val="24"/>
        </w:rPr>
      </w:pPr>
      <w:r w:rsidRPr="00F600DA">
        <w:rPr>
          <w:rFonts w:ascii="Arial" w:hAnsi="Arial" w:cs="Arial"/>
          <w:sz w:val="24"/>
        </w:rPr>
        <w:t xml:space="preserve">Responsible for approving validation / verification protocols for new equipment.  </w:t>
      </w:r>
    </w:p>
    <w:p w:rsidR="00946E9C" w:rsidRPr="00F600DA" w:rsidRDefault="00946E9C" w:rsidP="00946E9C">
      <w:pPr>
        <w:pStyle w:val="BULLET1"/>
        <w:numPr>
          <w:ilvl w:val="0"/>
          <w:numId w:val="0"/>
        </w:numPr>
        <w:rPr>
          <w:rFonts w:ascii="Arial" w:hAnsi="Arial" w:cs="Arial"/>
          <w:sz w:val="24"/>
        </w:rPr>
      </w:pPr>
    </w:p>
    <w:p w:rsidR="00946E9C" w:rsidRDefault="00946E9C" w:rsidP="00EF153E">
      <w:pPr>
        <w:pStyle w:val="BULLET1"/>
        <w:numPr>
          <w:ilvl w:val="0"/>
          <w:numId w:val="0"/>
        </w:numPr>
        <w:rPr>
          <w:rFonts w:ascii="Arial" w:hAnsi="Arial" w:cs="Arial"/>
          <w:sz w:val="24"/>
        </w:rPr>
      </w:pPr>
      <w:r w:rsidRPr="00F600DA">
        <w:rPr>
          <w:rFonts w:ascii="Arial" w:hAnsi="Arial" w:cs="Arial"/>
          <w:sz w:val="24"/>
        </w:rPr>
        <w:t>Responsible for approving User Requirement Specifications for new equipment</w:t>
      </w:r>
      <w:r w:rsidR="00EF153E">
        <w:rPr>
          <w:rFonts w:ascii="Arial" w:hAnsi="Arial" w:cs="Arial"/>
          <w:sz w:val="24"/>
        </w:rPr>
        <w:t xml:space="preserve"> </w:t>
      </w:r>
      <w:proofErr w:type="spellStart"/>
      <w:r w:rsidR="00EF153E">
        <w:rPr>
          <w:rFonts w:ascii="Arial" w:hAnsi="Arial" w:cs="Arial"/>
          <w:sz w:val="24"/>
        </w:rPr>
        <w:t>eg</w:t>
      </w:r>
      <w:proofErr w:type="spellEnd"/>
      <w:r w:rsidR="00EF153E">
        <w:rPr>
          <w:rFonts w:ascii="Arial" w:hAnsi="Arial" w:cs="Arial"/>
          <w:sz w:val="24"/>
        </w:rPr>
        <w:t xml:space="preserve"> as part of Managed Service Contracts.</w:t>
      </w:r>
    </w:p>
    <w:p w:rsidR="006A5AE0" w:rsidRDefault="006A5AE0" w:rsidP="006A5AE0">
      <w:pPr>
        <w:ind w:right="-270"/>
        <w:rPr>
          <w:rFonts w:ascii="Arial" w:hAnsi="Arial" w:cs="Arial"/>
          <w:b/>
          <w:bCs/>
          <w:sz w:val="24"/>
          <w:szCs w:val="24"/>
        </w:rPr>
      </w:pPr>
    </w:p>
    <w:p w:rsidR="006A5AE0" w:rsidRPr="00350BA5" w:rsidRDefault="006A5AE0" w:rsidP="006A5AE0">
      <w:pPr>
        <w:ind w:right="-270"/>
        <w:rPr>
          <w:rFonts w:ascii="Arial" w:hAnsi="Arial" w:cs="Arial"/>
          <w:b/>
          <w:bCs/>
          <w:sz w:val="24"/>
          <w:szCs w:val="24"/>
        </w:rPr>
      </w:pPr>
    </w:p>
    <w:p w:rsidR="00FE0EE7" w:rsidRDefault="00FE0EE7" w:rsidP="00FE0EE7">
      <w:pPr>
        <w:ind w:right="-270"/>
        <w:rPr>
          <w:rFonts w:ascii="Arial" w:hAnsi="Arial" w:cs="Arial"/>
          <w:b/>
          <w:bCs/>
          <w:sz w:val="24"/>
          <w:szCs w:val="24"/>
        </w:rPr>
      </w:pPr>
    </w:p>
    <w:p w:rsidR="00B40819" w:rsidRPr="00350BA5" w:rsidRDefault="00B40819"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0B5444" w:rsidRPr="00350BA5" w:rsidRDefault="000B5444" w:rsidP="000B5444">
      <w:pPr>
        <w:ind w:right="-1"/>
        <w:jc w:val="both"/>
        <w:rPr>
          <w:rFonts w:ascii="Arial" w:hAnsi="Arial" w:cs="Arial"/>
          <w:sz w:val="24"/>
          <w:szCs w:val="24"/>
        </w:rPr>
      </w:pPr>
    </w:p>
    <w:p w:rsidR="000B5444" w:rsidRPr="00350BA5" w:rsidRDefault="000B5444" w:rsidP="000B5444">
      <w:pPr>
        <w:ind w:right="-1"/>
        <w:jc w:val="both"/>
        <w:rPr>
          <w:rFonts w:ascii="Arial" w:hAnsi="Arial" w:cs="Arial"/>
          <w:sz w:val="24"/>
          <w:szCs w:val="24"/>
        </w:rPr>
      </w:pPr>
      <w:r w:rsidRPr="00350BA5">
        <w:rPr>
          <w:rFonts w:ascii="Arial" w:hAnsi="Arial" w:cs="Arial"/>
          <w:sz w:val="24"/>
          <w:szCs w:val="24"/>
        </w:rPr>
        <w:t>Recognise and adhere to the scope of the job whilst using initiative and referring appropriately to the Registered Professional</w:t>
      </w:r>
      <w:r w:rsidR="00B504EA" w:rsidRPr="00350BA5">
        <w:rPr>
          <w:rFonts w:ascii="Arial" w:hAnsi="Arial" w:cs="Arial"/>
          <w:sz w:val="24"/>
          <w:szCs w:val="24"/>
        </w:rPr>
        <w:t>/Line Manager</w:t>
      </w:r>
      <w:r w:rsidRPr="00350BA5">
        <w:rPr>
          <w:rFonts w:ascii="Arial" w:hAnsi="Arial" w:cs="Arial"/>
          <w:sz w:val="24"/>
          <w:szCs w:val="24"/>
        </w:rPr>
        <w:t>.</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Pr="007804F9" w:rsidRDefault="00AA0F01" w:rsidP="00FE0EE7">
      <w:pPr>
        <w:numPr>
          <w:ilvl w:val="0"/>
          <w:numId w:val="18"/>
        </w:numPr>
        <w:ind w:right="-270"/>
        <w:rPr>
          <w:rFonts w:ascii="Arial" w:hAnsi="Arial" w:cs="Arial"/>
          <w:b/>
          <w:bCs/>
          <w:sz w:val="24"/>
          <w:szCs w:val="24"/>
        </w:rPr>
      </w:pPr>
      <w:r w:rsidRPr="007804F9">
        <w:rPr>
          <w:rFonts w:ascii="Arial" w:hAnsi="Arial" w:cs="Arial"/>
          <w:b/>
          <w:bCs/>
          <w:sz w:val="24"/>
          <w:szCs w:val="24"/>
        </w:rPr>
        <w:t>Planning and Organising</w:t>
      </w:r>
    </w:p>
    <w:p w:rsidR="00FE0EE7" w:rsidRPr="007804F9" w:rsidRDefault="00FE0EE7" w:rsidP="00FE0EE7">
      <w:pPr>
        <w:ind w:right="-270"/>
        <w:rPr>
          <w:rFonts w:ascii="Arial" w:hAnsi="Arial" w:cs="Arial"/>
          <w:b/>
          <w:bCs/>
          <w:sz w:val="24"/>
          <w:szCs w:val="24"/>
        </w:rPr>
      </w:pPr>
    </w:p>
    <w:p w:rsidR="00FE0EE7" w:rsidRPr="00350BA5" w:rsidRDefault="00AA0F01" w:rsidP="00FE0EE7">
      <w:pPr>
        <w:ind w:right="-270"/>
        <w:rPr>
          <w:rFonts w:ascii="Arial" w:hAnsi="Arial" w:cs="Arial"/>
          <w:b/>
          <w:bCs/>
          <w:sz w:val="24"/>
          <w:szCs w:val="24"/>
        </w:rPr>
      </w:pPr>
      <w:r w:rsidRPr="007804F9">
        <w:rPr>
          <w:rFonts w:ascii="Arial" w:hAnsi="Arial" w:cs="Arial"/>
          <w:b/>
          <w:bCs/>
          <w:sz w:val="24"/>
          <w:szCs w:val="24"/>
        </w:rPr>
        <w:t>There is a requirement to</w:t>
      </w:r>
      <w:r w:rsidR="00FE0EE7" w:rsidRPr="007804F9">
        <w:rPr>
          <w:rFonts w:ascii="Arial" w:hAnsi="Arial" w:cs="Arial"/>
          <w:b/>
          <w:bCs/>
          <w:sz w:val="24"/>
          <w:szCs w:val="24"/>
        </w:rPr>
        <w:t>:</w:t>
      </w:r>
    </w:p>
    <w:p w:rsidR="00FE0EE7" w:rsidRPr="00696D13" w:rsidRDefault="00FE0EE7" w:rsidP="00FE0EE7">
      <w:pPr>
        <w:ind w:right="-270"/>
        <w:rPr>
          <w:rFonts w:ascii="Arial" w:hAnsi="Arial" w:cs="Arial"/>
          <w:bCs/>
          <w:sz w:val="24"/>
          <w:szCs w:val="24"/>
        </w:rPr>
      </w:pPr>
    </w:p>
    <w:p w:rsidR="00696D13" w:rsidRPr="00696D13" w:rsidRDefault="00D60F23" w:rsidP="00FE0EE7">
      <w:pPr>
        <w:ind w:right="-270"/>
        <w:rPr>
          <w:rFonts w:ascii="Arial" w:hAnsi="Arial" w:cs="Arial"/>
          <w:bCs/>
          <w:sz w:val="24"/>
          <w:szCs w:val="24"/>
        </w:rPr>
      </w:pPr>
      <w:r w:rsidRPr="00696D13">
        <w:rPr>
          <w:rFonts w:ascii="Arial" w:hAnsi="Arial" w:cs="Arial"/>
          <w:bCs/>
          <w:sz w:val="24"/>
          <w:szCs w:val="24"/>
        </w:rPr>
        <w:t xml:space="preserve">Individual in post will have autonomy to </w:t>
      </w:r>
      <w:r w:rsidR="00696D13" w:rsidRPr="00696D13">
        <w:rPr>
          <w:rFonts w:ascii="Arial" w:hAnsi="Arial" w:cs="Arial"/>
          <w:bCs/>
          <w:sz w:val="24"/>
          <w:szCs w:val="24"/>
        </w:rPr>
        <w:t xml:space="preserve">plan and </w:t>
      </w:r>
      <w:r w:rsidRPr="00696D13">
        <w:rPr>
          <w:rFonts w:ascii="Arial" w:hAnsi="Arial" w:cs="Arial"/>
          <w:bCs/>
          <w:sz w:val="24"/>
          <w:szCs w:val="24"/>
        </w:rPr>
        <w:t xml:space="preserve">organise own workload </w:t>
      </w:r>
      <w:r w:rsidR="00696D13" w:rsidRPr="00696D13">
        <w:rPr>
          <w:rFonts w:ascii="Arial" w:hAnsi="Arial" w:cs="Arial"/>
          <w:bCs/>
          <w:sz w:val="24"/>
          <w:szCs w:val="24"/>
        </w:rPr>
        <w:t>to meet given timescales.</w:t>
      </w:r>
      <w:r w:rsidR="004727FA">
        <w:rPr>
          <w:rFonts w:ascii="Arial" w:hAnsi="Arial" w:cs="Arial"/>
          <w:bCs/>
          <w:sz w:val="24"/>
          <w:szCs w:val="24"/>
        </w:rPr>
        <w:t xml:space="preserve"> </w:t>
      </w:r>
      <w:proofErr w:type="spellStart"/>
      <w:proofErr w:type="gramStart"/>
      <w:r w:rsidR="004727FA">
        <w:rPr>
          <w:rFonts w:ascii="Arial" w:hAnsi="Arial" w:cs="Arial"/>
          <w:bCs/>
          <w:sz w:val="24"/>
          <w:szCs w:val="24"/>
        </w:rPr>
        <w:t>Thee</w:t>
      </w:r>
      <w:proofErr w:type="spellEnd"/>
      <w:proofErr w:type="gramEnd"/>
      <w:r w:rsidR="004727FA">
        <w:rPr>
          <w:rFonts w:ascii="Arial" w:hAnsi="Arial" w:cs="Arial"/>
          <w:bCs/>
          <w:sz w:val="24"/>
          <w:szCs w:val="24"/>
        </w:rPr>
        <w:t xml:space="preserve"> will be both short and long term planning operation management of requirements.</w:t>
      </w:r>
    </w:p>
    <w:p w:rsidR="00696D13" w:rsidRPr="00696D13" w:rsidRDefault="00696D13" w:rsidP="00FE0EE7">
      <w:pPr>
        <w:ind w:right="-270"/>
        <w:rPr>
          <w:rFonts w:ascii="Arial" w:hAnsi="Arial" w:cs="Arial"/>
          <w:bCs/>
          <w:sz w:val="24"/>
          <w:szCs w:val="24"/>
        </w:rPr>
      </w:pPr>
    </w:p>
    <w:p w:rsidR="00FE0EE7" w:rsidRPr="00696D13" w:rsidRDefault="00696D13" w:rsidP="00FE0EE7">
      <w:pPr>
        <w:ind w:right="-270"/>
        <w:rPr>
          <w:rFonts w:ascii="Arial" w:hAnsi="Arial" w:cs="Arial"/>
          <w:bCs/>
          <w:sz w:val="24"/>
          <w:szCs w:val="24"/>
        </w:rPr>
      </w:pPr>
      <w:r w:rsidRPr="00696D13">
        <w:rPr>
          <w:rFonts w:ascii="Arial" w:hAnsi="Arial" w:cs="Arial"/>
          <w:bCs/>
          <w:sz w:val="24"/>
          <w:szCs w:val="24"/>
        </w:rPr>
        <w:t>Q</w:t>
      </w:r>
      <w:r w:rsidR="00D60F23" w:rsidRPr="00696D13">
        <w:rPr>
          <w:rFonts w:ascii="Arial" w:hAnsi="Arial" w:cs="Arial"/>
          <w:bCs/>
          <w:sz w:val="24"/>
          <w:szCs w:val="24"/>
        </w:rPr>
        <w:t xml:space="preserve">uality </w:t>
      </w:r>
      <w:r>
        <w:rPr>
          <w:rFonts w:ascii="Arial" w:hAnsi="Arial" w:cs="Arial"/>
          <w:bCs/>
          <w:sz w:val="24"/>
          <w:szCs w:val="24"/>
        </w:rPr>
        <w:t>–</w:t>
      </w:r>
      <w:r w:rsidRPr="00696D13">
        <w:rPr>
          <w:rFonts w:ascii="Arial" w:hAnsi="Arial" w:cs="Arial"/>
          <w:bCs/>
          <w:sz w:val="24"/>
          <w:szCs w:val="24"/>
        </w:rPr>
        <w:t xml:space="preserve"> </w:t>
      </w:r>
      <w:r>
        <w:rPr>
          <w:rFonts w:ascii="Arial" w:hAnsi="Arial" w:cs="Arial"/>
          <w:bCs/>
          <w:sz w:val="24"/>
          <w:szCs w:val="24"/>
        </w:rPr>
        <w:t xml:space="preserve">meets demands </w:t>
      </w:r>
      <w:proofErr w:type="gramStart"/>
      <w:r>
        <w:rPr>
          <w:rFonts w:ascii="Arial" w:hAnsi="Arial" w:cs="Arial"/>
          <w:bCs/>
          <w:sz w:val="24"/>
          <w:szCs w:val="24"/>
        </w:rPr>
        <w:t xml:space="preserve">of </w:t>
      </w:r>
      <w:r w:rsidR="00D60F23" w:rsidRPr="00696D13">
        <w:rPr>
          <w:rFonts w:ascii="Arial" w:hAnsi="Arial" w:cs="Arial"/>
          <w:bCs/>
          <w:sz w:val="24"/>
          <w:szCs w:val="24"/>
        </w:rPr>
        <w:t xml:space="preserve"> UKAS</w:t>
      </w:r>
      <w:proofErr w:type="gramEnd"/>
      <w:r w:rsidR="00D60F23" w:rsidRPr="00696D13">
        <w:rPr>
          <w:rFonts w:ascii="Arial" w:hAnsi="Arial" w:cs="Arial"/>
          <w:bCs/>
          <w:sz w:val="24"/>
          <w:szCs w:val="24"/>
        </w:rPr>
        <w:t xml:space="preserve"> 4 yearly cycle.</w:t>
      </w:r>
      <w:r>
        <w:rPr>
          <w:rFonts w:ascii="Arial" w:hAnsi="Arial" w:cs="Arial"/>
          <w:bCs/>
          <w:sz w:val="24"/>
          <w:szCs w:val="24"/>
        </w:rPr>
        <w:t xml:space="preserve">(with annual surveillance  visits), which may have competing dates and timescales between departments </w:t>
      </w:r>
    </w:p>
    <w:p w:rsidR="00D60F23" w:rsidRPr="00696D13" w:rsidRDefault="00D60F23" w:rsidP="00FE0EE7">
      <w:pPr>
        <w:ind w:right="-270"/>
        <w:rPr>
          <w:rFonts w:ascii="Arial" w:hAnsi="Arial" w:cs="Arial"/>
          <w:bCs/>
          <w:sz w:val="24"/>
          <w:szCs w:val="24"/>
        </w:rPr>
      </w:pPr>
    </w:p>
    <w:p w:rsidR="00D60F23" w:rsidRPr="00696D13" w:rsidRDefault="00696D13" w:rsidP="00FE0EE7">
      <w:pPr>
        <w:ind w:right="-270"/>
        <w:rPr>
          <w:rFonts w:ascii="Arial" w:hAnsi="Arial" w:cs="Arial"/>
          <w:bCs/>
          <w:sz w:val="24"/>
          <w:szCs w:val="24"/>
        </w:rPr>
      </w:pPr>
      <w:r w:rsidRPr="00696D13">
        <w:rPr>
          <w:rFonts w:ascii="Arial" w:hAnsi="Arial" w:cs="Arial"/>
          <w:bCs/>
          <w:sz w:val="24"/>
          <w:szCs w:val="24"/>
        </w:rPr>
        <w:t xml:space="preserve">Training- </w:t>
      </w:r>
      <w:r>
        <w:rPr>
          <w:rFonts w:ascii="Arial" w:hAnsi="Arial" w:cs="Arial"/>
          <w:bCs/>
          <w:sz w:val="24"/>
          <w:szCs w:val="24"/>
        </w:rPr>
        <w:t xml:space="preserve">meet </w:t>
      </w:r>
      <w:r w:rsidR="00D60F23" w:rsidRPr="00696D13">
        <w:rPr>
          <w:rFonts w:ascii="Arial" w:hAnsi="Arial" w:cs="Arial"/>
          <w:bCs/>
          <w:sz w:val="24"/>
          <w:szCs w:val="24"/>
        </w:rPr>
        <w:t>IBMS portfolio timescales and integrated degree placement timescales.</w:t>
      </w:r>
      <w:r>
        <w:rPr>
          <w:rFonts w:ascii="Arial" w:hAnsi="Arial" w:cs="Arial"/>
          <w:bCs/>
          <w:sz w:val="24"/>
          <w:szCs w:val="24"/>
        </w:rPr>
        <w:t>, again there may be competing timescales between trainees and departments.</w:t>
      </w:r>
    </w:p>
    <w:p w:rsidR="00D60F23" w:rsidRPr="00696D13" w:rsidRDefault="00D60F23" w:rsidP="00FE0EE7">
      <w:pPr>
        <w:ind w:right="-270"/>
        <w:rPr>
          <w:rFonts w:ascii="Arial" w:hAnsi="Arial" w:cs="Arial"/>
          <w:bCs/>
          <w:sz w:val="24"/>
          <w:szCs w:val="24"/>
        </w:rPr>
      </w:pPr>
    </w:p>
    <w:p w:rsidR="00D60F23" w:rsidRDefault="00D60F23" w:rsidP="00FE0EE7">
      <w:pPr>
        <w:ind w:right="-270"/>
        <w:rPr>
          <w:rFonts w:ascii="Arial" w:hAnsi="Arial" w:cs="Arial"/>
          <w:bCs/>
          <w:sz w:val="24"/>
          <w:szCs w:val="24"/>
        </w:rPr>
      </w:pPr>
      <w:r w:rsidRPr="00696D13">
        <w:rPr>
          <w:rFonts w:ascii="Arial" w:hAnsi="Arial" w:cs="Arial"/>
          <w:bCs/>
          <w:sz w:val="24"/>
          <w:szCs w:val="24"/>
        </w:rPr>
        <w:t xml:space="preserve">Time management of parallel projects and prioritisation of workload is essential and may change with external influences </w:t>
      </w:r>
      <w:proofErr w:type="spellStart"/>
      <w:r w:rsidRPr="00696D13">
        <w:rPr>
          <w:rFonts w:ascii="Arial" w:hAnsi="Arial" w:cs="Arial"/>
          <w:bCs/>
          <w:sz w:val="24"/>
          <w:szCs w:val="24"/>
        </w:rPr>
        <w:t>eg</w:t>
      </w:r>
      <w:proofErr w:type="spellEnd"/>
      <w:r w:rsidRPr="00696D13">
        <w:rPr>
          <w:rFonts w:ascii="Arial" w:hAnsi="Arial" w:cs="Arial"/>
          <w:bCs/>
          <w:sz w:val="24"/>
          <w:szCs w:val="24"/>
        </w:rPr>
        <w:t xml:space="preserve"> UKAS inspection given dates.</w:t>
      </w:r>
    </w:p>
    <w:p w:rsidR="00696D13" w:rsidRPr="00696D13" w:rsidRDefault="00696D13" w:rsidP="00FE0EE7">
      <w:pPr>
        <w:ind w:right="-270"/>
        <w:rPr>
          <w:rFonts w:ascii="Arial" w:hAnsi="Arial" w:cs="Arial"/>
          <w:bCs/>
          <w:sz w:val="24"/>
          <w:szCs w:val="24"/>
        </w:rPr>
      </w:pPr>
    </w:p>
    <w:p w:rsidR="00D60F23" w:rsidRPr="00696D13" w:rsidRDefault="00D60F23" w:rsidP="00FE0EE7">
      <w:pPr>
        <w:ind w:right="-270"/>
        <w:rPr>
          <w:rFonts w:ascii="Arial" w:hAnsi="Arial" w:cs="Arial"/>
          <w:bCs/>
          <w:sz w:val="24"/>
          <w:szCs w:val="24"/>
        </w:rPr>
      </w:pPr>
    </w:p>
    <w:p w:rsidR="00696D13" w:rsidRDefault="00696D13" w:rsidP="00FE0EE7">
      <w:pPr>
        <w:ind w:right="-270"/>
        <w:rPr>
          <w:rFonts w:ascii="Arial" w:hAnsi="Arial" w:cs="Arial"/>
          <w:bCs/>
          <w:sz w:val="24"/>
          <w:szCs w:val="24"/>
        </w:rPr>
      </w:pPr>
      <w:r w:rsidRPr="00696D13">
        <w:rPr>
          <w:rFonts w:ascii="Arial" w:hAnsi="Arial" w:cs="Arial"/>
          <w:bCs/>
          <w:sz w:val="24"/>
          <w:szCs w:val="24"/>
        </w:rPr>
        <w:t xml:space="preserve">Coordinates the workload of Quality &amp; Training Officers across </w:t>
      </w:r>
      <w:proofErr w:type="gramStart"/>
      <w:r w:rsidRPr="00696D13">
        <w:rPr>
          <w:rFonts w:ascii="Arial" w:hAnsi="Arial" w:cs="Arial"/>
          <w:bCs/>
          <w:sz w:val="24"/>
          <w:szCs w:val="24"/>
        </w:rPr>
        <w:t>departments  and</w:t>
      </w:r>
      <w:proofErr w:type="gramEnd"/>
      <w:r w:rsidRPr="00696D13">
        <w:rPr>
          <w:rFonts w:ascii="Arial" w:hAnsi="Arial" w:cs="Arial"/>
          <w:bCs/>
          <w:sz w:val="24"/>
          <w:szCs w:val="24"/>
        </w:rPr>
        <w:t xml:space="preserve"> allocated resource.</w:t>
      </w:r>
    </w:p>
    <w:p w:rsidR="000E1281" w:rsidRDefault="000E1281" w:rsidP="00FE0EE7">
      <w:pPr>
        <w:ind w:right="-270"/>
        <w:rPr>
          <w:rFonts w:ascii="Arial" w:hAnsi="Arial" w:cs="Arial"/>
          <w:bCs/>
          <w:sz w:val="24"/>
          <w:szCs w:val="24"/>
        </w:rPr>
      </w:pPr>
    </w:p>
    <w:p w:rsidR="000E1281" w:rsidRDefault="000E1281" w:rsidP="00FE0EE7">
      <w:pPr>
        <w:ind w:right="-270"/>
        <w:rPr>
          <w:rFonts w:ascii="Arial" w:hAnsi="Arial" w:cs="Arial"/>
          <w:bCs/>
          <w:sz w:val="24"/>
          <w:szCs w:val="24"/>
        </w:rPr>
      </w:pPr>
      <w:r>
        <w:rPr>
          <w:rFonts w:ascii="Arial" w:hAnsi="Arial" w:cs="Arial"/>
          <w:bCs/>
          <w:sz w:val="24"/>
          <w:szCs w:val="24"/>
        </w:rPr>
        <w:t>Plans, with Dept Managers</w:t>
      </w:r>
      <w:proofErr w:type="gramStart"/>
      <w:r>
        <w:rPr>
          <w:rFonts w:ascii="Arial" w:hAnsi="Arial" w:cs="Arial"/>
          <w:bCs/>
          <w:sz w:val="24"/>
          <w:szCs w:val="24"/>
        </w:rPr>
        <w:t>,  schedules</w:t>
      </w:r>
      <w:proofErr w:type="gramEnd"/>
      <w:r>
        <w:rPr>
          <w:rFonts w:ascii="Arial" w:hAnsi="Arial" w:cs="Arial"/>
          <w:bCs/>
          <w:sz w:val="24"/>
          <w:szCs w:val="24"/>
        </w:rPr>
        <w:t xml:space="preserve"> of Validation works on new analysers to deliver best </w:t>
      </w:r>
      <w:proofErr w:type="spellStart"/>
      <w:r>
        <w:rPr>
          <w:rFonts w:ascii="Arial" w:hAnsi="Arial" w:cs="Arial"/>
          <w:bCs/>
          <w:sz w:val="24"/>
          <w:szCs w:val="24"/>
        </w:rPr>
        <w:t>cot</w:t>
      </w:r>
      <w:proofErr w:type="spellEnd"/>
      <w:r>
        <w:rPr>
          <w:rFonts w:ascii="Arial" w:hAnsi="Arial" w:cs="Arial"/>
          <w:bCs/>
          <w:sz w:val="24"/>
          <w:szCs w:val="24"/>
        </w:rPr>
        <w:t xml:space="preserve"> effectiveness and improvements in patient care</w:t>
      </w:r>
    </w:p>
    <w:p w:rsidR="000E1281" w:rsidRDefault="000E1281" w:rsidP="00FE0EE7">
      <w:pPr>
        <w:ind w:right="-270"/>
        <w:rPr>
          <w:rFonts w:ascii="Arial" w:hAnsi="Arial" w:cs="Arial"/>
          <w:bCs/>
          <w:sz w:val="24"/>
          <w:szCs w:val="24"/>
        </w:rPr>
      </w:pPr>
      <w:r>
        <w:rPr>
          <w:rFonts w:ascii="Arial" w:hAnsi="Arial" w:cs="Arial"/>
          <w:bCs/>
          <w:sz w:val="24"/>
          <w:szCs w:val="24"/>
        </w:rPr>
        <w:t xml:space="preserve">Demand Optimisation </w:t>
      </w:r>
      <w:proofErr w:type="gramStart"/>
      <w:r>
        <w:rPr>
          <w:rFonts w:ascii="Arial" w:hAnsi="Arial" w:cs="Arial"/>
          <w:bCs/>
          <w:sz w:val="24"/>
          <w:szCs w:val="24"/>
        </w:rPr>
        <w:t>initiatives ,</w:t>
      </w:r>
      <w:proofErr w:type="gramEnd"/>
      <w:r>
        <w:rPr>
          <w:rFonts w:ascii="Arial" w:hAnsi="Arial" w:cs="Arial"/>
          <w:bCs/>
          <w:sz w:val="24"/>
          <w:szCs w:val="24"/>
        </w:rPr>
        <w:t xml:space="preserve"> to deliver best quality improvements and cost effectiveness</w:t>
      </w:r>
    </w:p>
    <w:p w:rsidR="0032582B" w:rsidRDefault="0032582B" w:rsidP="00FE0EE7">
      <w:pPr>
        <w:ind w:right="-270"/>
        <w:rPr>
          <w:rFonts w:ascii="Arial" w:hAnsi="Arial" w:cs="Arial"/>
          <w:bCs/>
          <w:sz w:val="24"/>
          <w:szCs w:val="24"/>
        </w:rPr>
      </w:pPr>
    </w:p>
    <w:p w:rsidR="0032582B" w:rsidRDefault="0032582B" w:rsidP="00FE0EE7">
      <w:pPr>
        <w:ind w:right="-270"/>
        <w:rPr>
          <w:rFonts w:ascii="Arial" w:hAnsi="Arial" w:cs="Arial"/>
          <w:bCs/>
          <w:sz w:val="24"/>
          <w:szCs w:val="24"/>
        </w:rPr>
      </w:pPr>
    </w:p>
    <w:p w:rsidR="0032582B" w:rsidRDefault="0032582B" w:rsidP="00FE0EE7">
      <w:pPr>
        <w:ind w:right="-270"/>
        <w:rPr>
          <w:rFonts w:ascii="Arial" w:hAnsi="Arial" w:cs="Arial"/>
          <w:bCs/>
          <w:sz w:val="24"/>
          <w:szCs w:val="24"/>
        </w:rPr>
      </w:pPr>
    </w:p>
    <w:p w:rsidR="0032582B" w:rsidRDefault="0032582B" w:rsidP="00FE0EE7">
      <w:pPr>
        <w:ind w:right="-270"/>
        <w:rPr>
          <w:rFonts w:ascii="Arial" w:hAnsi="Arial" w:cs="Arial"/>
          <w:bCs/>
          <w:sz w:val="24"/>
          <w:szCs w:val="24"/>
        </w:rPr>
      </w:pPr>
    </w:p>
    <w:p w:rsidR="0032582B" w:rsidRDefault="0032582B" w:rsidP="00FE0EE7">
      <w:pPr>
        <w:ind w:right="-270"/>
        <w:rPr>
          <w:rFonts w:ascii="Arial" w:hAnsi="Arial" w:cs="Arial"/>
          <w:bCs/>
          <w:sz w:val="24"/>
          <w:szCs w:val="24"/>
        </w:rPr>
      </w:pPr>
    </w:p>
    <w:p w:rsidR="0032582B" w:rsidRDefault="0032582B" w:rsidP="00FE0EE7">
      <w:pPr>
        <w:ind w:right="-270"/>
        <w:rPr>
          <w:rFonts w:ascii="Arial" w:hAnsi="Arial" w:cs="Arial"/>
          <w:bCs/>
          <w:sz w:val="24"/>
          <w:szCs w:val="24"/>
        </w:rPr>
      </w:pPr>
    </w:p>
    <w:p w:rsidR="0032582B" w:rsidRDefault="0032582B" w:rsidP="00FE0EE7">
      <w:pPr>
        <w:ind w:right="-270"/>
        <w:rPr>
          <w:rFonts w:ascii="Arial" w:hAnsi="Arial" w:cs="Arial"/>
          <w:bCs/>
          <w:sz w:val="24"/>
          <w:szCs w:val="24"/>
        </w:rPr>
      </w:pPr>
    </w:p>
    <w:p w:rsidR="000E1281" w:rsidRPr="00696D13" w:rsidRDefault="000E1281" w:rsidP="00FE0EE7">
      <w:pPr>
        <w:ind w:right="-270"/>
        <w:rPr>
          <w:rFonts w:ascii="Arial" w:hAnsi="Arial" w:cs="Arial"/>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Effort and Environment</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BC2089" w:rsidRPr="00EF153E" w:rsidRDefault="00FE0EE7" w:rsidP="00EF153E">
      <w:pPr>
        <w:pStyle w:val="ListParagraph"/>
        <w:numPr>
          <w:ilvl w:val="0"/>
          <w:numId w:val="18"/>
        </w:numPr>
        <w:tabs>
          <w:tab w:val="num" w:pos="1440"/>
        </w:tabs>
        <w:rPr>
          <w:rFonts w:ascii="Arial" w:hAnsi="Arial" w:cs="Arial"/>
          <w:b/>
          <w:bCs/>
          <w:sz w:val="24"/>
          <w:szCs w:val="24"/>
        </w:rPr>
      </w:pPr>
      <w:r w:rsidRPr="00EF153E">
        <w:rPr>
          <w:rFonts w:ascii="Arial" w:hAnsi="Arial" w:cs="Arial"/>
          <w:b/>
          <w:bCs/>
          <w:sz w:val="24"/>
          <w:szCs w:val="24"/>
        </w:rPr>
        <w:t>Physical</w:t>
      </w:r>
    </w:p>
    <w:p w:rsidR="00BC2089" w:rsidRDefault="00BC2089" w:rsidP="0095076C">
      <w:pPr>
        <w:tabs>
          <w:tab w:val="num" w:pos="1440"/>
        </w:tabs>
        <w:ind w:left="720"/>
        <w:rPr>
          <w:rFonts w:ascii="Arial" w:hAnsi="Arial" w:cs="Arial"/>
          <w:b/>
          <w:bCs/>
          <w:sz w:val="24"/>
          <w:szCs w:val="24"/>
        </w:rPr>
      </w:pPr>
    </w:p>
    <w:p w:rsidR="0095076C" w:rsidRPr="00F600DA" w:rsidRDefault="0095076C" w:rsidP="00EF153E">
      <w:pPr>
        <w:tabs>
          <w:tab w:val="num" w:pos="1440"/>
        </w:tabs>
        <w:rPr>
          <w:rFonts w:ascii="Arial" w:hAnsi="Arial" w:cs="Arial"/>
          <w:bCs/>
          <w:sz w:val="24"/>
        </w:rPr>
      </w:pPr>
      <w:r w:rsidRPr="00F600DA">
        <w:rPr>
          <w:rFonts w:ascii="Arial" w:hAnsi="Arial" w:cs="Arial"/>
          <w:bCs/>
          <w:sz w:val="24"/>
        </w:rPr>
        <w:t xml:space="preserve">Keyboard skills inputting data using </w:t>
      </w:r>
      <w:proofErr w:type="spellStart"/>
      <w:r w:rsidRPr="00F600DA">
        <w:rPr>
          <w:rFonts w:ascii="Arial" w:hAnsi="Arial" w:cs="Arial"/>
          <w:bCs/>
          <w:sz w:val="24"/>
        </w:rPr>
        <w:t>i</w:t>
      </w:r>
      <w:proofErr w:type="spellEnd"/>
      <w:r w:rsidRPr="00F600DA">
        <w:rPr>
          <w:rFonts w:ascii="Arial" w:hAnsi="Arial" w:cs="Arial"/>
          <w:bCs/>
          <w:sz w:val="24"/>
        </w:rPr>
        <w:t>-Passport and Microsoft office software.</w:t>
      </w:r>
    </w:p>
    <w:p w:rsidR="0095076C" w:rsidRPr="00F600DA" w:rsidRDefault="0095076C" w:rsidP="00EF153E">
      <w:pPr>
        <w:rPr>
          <w:rFonts w:ascii="Arial" w:hAnsi="Arial" w:cs="Arial"/>
          <w:sz w:val="24"/>
          <w:u w:val="single"/>
        </w:rPr>
      </w:pPr>
    </w:p>
    <w:p w:rsidR="0095076C" w:rsidRPr="00F600DA" w:rsidRDefault="0095076C" w:rsidP="00EF153E">
      <w:pPr>
        <w:rPr>
          <w:rFonts w:ascii="Arial" w:hAnsi="Arial" w:cs="Arial"/>
          <w:bCs/>
          <w:sz w:val="24"/>
        </w:rPr>
      </w:pPr>
      <w:r w:rsidRPr="00F600DA">
        <w:rPr>
          <w:rFonts w:ascii="Arial" w:hAnsi="Arial" w:cs="Arial"/>
          <w:bCs/>
          <w:sz w:val="24"/>
        </w:rPr>
        <w:t xml:space="preserve">May require multi tasking and prioritisation of work </w:t>
      </w:r>
    </w:p>
    <w:p w:rsidR="0095076C" w:rsidRPr="00F600DA" w:rsidRDefault="0095076C" w:rsidP="00EF153E">
      <w:pPr>
        <w:rPr>
          <w:rFonts w:ascii="Arial" w:hAnsi="Arial" w:cs="Arial"/>
          <w:sz w:val="24"/>
        </w:rPr>
      </w:pPr>
    </w:p>
    <w:p w:rsidR="0095076C" w:rsidRPr="00F600DA" w:rsidRDefault="0095076C" w:rsidP="00EF153E">
      <w:pPr>
        <w:rPr>
          <w:rFonts w:ascii="Arial" w:hAnsi="Arial" w:cs="Arial"/>
          <w:sz w:val="24"/>
        </w:rPr>
      </w:pPr>
      <w:r w:rsidRPr="00F600DA">
        <w:rPr>
          <w:rFonts w:ascii="Arial" w:hAnsi="Arial" w:cs="Arial"/>
          <w:sz w:val="24"/>
        </w:rPr>
        <w:t>Manual handling is required transporting documents and notebook computing equipment between the NHSFV</w:t>
      </w:r>
      <w:r w:rsidR="00CF679C">
        <w:rPr>
          <w:rFonts w:ascii="Arial" w:hAnsi="Arial" w:cs="Arial"/>
          <w:sz w:val="24"/>
        </w:rPr>
        <w:t xml:space="preserve"> </w:t>
      </w:r>
      <w:r>
        <w:rPr>
          <w:rFonts w:ascii="Arial" w:hAnsi="Arial" w:cs="Arial"/>
          <w:sz w:val="24"/>
        </w:rPr>
        <w:t>departments</w:t>
      </w:r>
      <w:r w:rsidRPr="00F600DA">
        <w:rPr>
          <w:rFonts w:ascii="Arial" w:hAnsi="Arial" w:cs="Arial"/>
          <w:sz w:val="24"/>
        </w:rPr>
        <w:t>.</w:t>
      </w:r>
    </w:p>
    <w:p w:rsidR="0095076C" w:rsidRPr="00F600DA" w:rsidRDefault="0095076C" w:rsidP="00EF153E">
      <w:pPr>
        <w:rPr>
          <w:rFonts w:ascii="Arial" w:hAnsi="Arial" w:cs="Arial"/>
          <w:sz w:val="24"/>
        </w:rPr>
      </w:pPr>
    </w:p>
    <w:p w:rsidR="0095076C" w:rsidRPr="00F600DA" w:rsidRDefault="0095076C" w:rsidP="00EF153E">
      <w:pPr>
        <w:rPr>
          <w:rFonts w:ascii="Arial" w:hAnsi="Arial" w:cs="Arial"/>
          <w:bCs/>
          <w:sz w:val="24"/>
        </w:rPr>
      </w:pPr>
      <w:r w:rsidRPr="00F600DA">
        <w:rPr>
          <w:rFonts w:ascii="Arial" w:hAnsi="Arial" w:cs="Arial"/>
          <w:bCs/>
          <w:sz w:val="24"/>
        </w:rPr>
        <w:t xml:space="preserve">Sitting at VDU </w:t>
      </w:r>
      <w:r w:rsidRPr="00611DBF">
        <w:rPr>
          <w:rFonts w:ascii="Arial" w:hAnsi="Arial" w:cs="Arial"/>
          <w:bCs/>
          <w:sz w:val="24"/>
        </w:rPr>
        <w:t>in the same position</w:t>
      </w:r>
      <w:r>
        <w:rPr>
          <w:rFonts w:ascii="Arial" w:hAnsi="Arial" w:cs="Arial"/>
          <w:bCs/>
          <w:i/>
          <w:sz w:val="24"/>
        </w:rPr>
        <w:t xml:space="preserve"> </w:t>
      </w:r>
      <w:r w:rsidRPr="00F600DA">
        <w:rPr>
          <w:rFonts w:ascii="Arial" w:hAnsi="Arial" w:cs="Arial"/>
          <w:bCs/>
          <w:sz w:val="24"/>
        </w:rPr>
        <w:t xml:space="preserve">for long periods, e.g. compiling reports, and authorising </w:t>
      </w:r>
      <w:r>
        <w:rPr>
          <w:rFonts w:ascii="Arial" w:hAnsi="Arial" w:cs="Arial"/>
          <w:bCs/>
          <w:sz w:val="24"/>
        </w:rPr>
        <w:t>documents</w:t>
      </w:r>
    </w:p>
    <w:p w:rsidR="0095076C" w:rsidRPr="00F600DA" w:rsidRDefault="0095076C" w:rsidP="00EF153E">
      <w:pPr>
        <w:rPr>
          <w:rFonts w:ascii="Arial" w:hAnsi="Arial" w:cs="Arial"/>
          <w:bCs/>
          <w:sz w:val="24"/>
        </w:rPr>
      </w:pPr>
    </w:p>
    <w:p w:rsidR="0095076C" w:rsidRPr="00F600DA" w:rsidRDefault="0095076C" w:rsidP="00EF153E">
      <w:pPr>
        <w:rPr>
          <w:rFonts w:ascii="Arial" w:hAnsi="Arial" w:cs="Arial"/>
          <w:bCs/>
          <w:sz w:val="24"/>
        </w:rPr>
      </w:pPr>
      <w:r w:rsidRPr="00F600DA">
        <w:rPr>
          <w:rFonts w:ascii="Arial" w:hAnsi="Arial" w:cs="Arial"/>
          <w:bCs/>
          <w:sz w:val="24"/>
        </w:rPr>
        <w:t>Standing for long periods of time during laboratory audits.</w:t>
      </w:r>
    </w:p>
    <w:p w:rsidR="0095076C" w:rsidRPr="00F600DA" w:rsidRDefault="0095076C" w:rsidP="0095076C">
      <w:pPr>
        <w:rPr>
          <w:rFonts w:ascii="Arial" w:hAnsi="Arial" w:cs="Arial"/>
          <w:bCs/>
          <w:sz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Mental</w:t>
      </w:r>
    </w:p>
    <w:p w:rsidR="00FE0EE7" w:rsidRDefault="00FE0EE7" w:rsidP="00FE0EE7">
      <w:pPr>
        <w:ind w:right="-270"/>
        <w:rPr>
          <w:rFonts w:ascii="Arial" w:hAnsi="Arial" w:cs="Arial"/>
          <w:b/>
          <w:bCs/>
          <w:sz w:val="24"/>
          <w:szCs w:val="24"/>
        </w:rPr>
      </w:pPr>
    </w:p>
    <w:p w:rsidR="00EF153E" w:rsidRPr="00350BA5" w:rsidRDefault="00EF153E"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E7234F" w:rsidRPr="00F600DA" w:rsidRDefault="00E7234F" w:rsidP="00EF153E">
      <w:pPr>
        <w:rPr>
          <w:rFonts w:ascii="Arial" w:hAnsi="Arial" w:cs="Arial"/>
          <w:bCs/>
          <w:sz w:val="24"/>
        </w:rPr>
      </w:pPr>
      <w:r w:rsidRPr="00F600DA">
        <w:rPr>
          <w:rFonts w:ascii="Arial" w:hAnsi="Arial" w:cs="Arial"/>
          <w:bCs/>
          <w:sz w:val="24"/>
        </w:rPr>
        <w:t>Frequent (daily) periods of prolonged concentration required during the entry, screening and in depth analysis of large quantities of scientific and numerical data e.g. analysing test results and compiling reports</w:t>
      </w:r>
      <w:r w:rsidR="00EF153E">
        <w:rPr>
          <w:rFonts w:ascii="Arial" w:hAnsi="Arial" w:cs="Arial"/>
          <w:bCs/>
          <w:sz w:val="24"/>
        </w:rPr>
        <w:t xml:space="preserve"> and audit data</w:t>
      </w:r>
      <w:r w:rsidRPr="00F600DA">
        <w:rPr>
          <w:rFonts w:ascii="Arial" w:hAnsi="Arial" w:cs="Arial"/>
          <w:bCs/>
          <w:sz w:val="24"/>
        </w:rPr>
        <w:t>.</w:t>
      </w:r>
    </w:p>
    <w:p w:rsidR="00E7234F" w:rsidRPr="00F600DA" w:rsidRDefault="00E7234F" w:rsidP="00EF153E">
      <w:pPr>
        <w:rPr>
          <w:rFonts w:ascii="Arial" w:hAnsi="Arial" w:cs="Arial"/>
          <w:bCs/>
          <w:sz w:val="24"/>
        </w:rPr>
      </w:pPr>
    </w:p>
    <w:p w:rsidR="00E7234F" w:rsidRPr="00F600DA" w:rsidRDefault="00E7234F" w:rsidP="00EF153E">
      <w:pPr>
        <w:rPr>
          <w:rFonts w:ascii="Arial" w:hAnsi="Arial" w:cs="Arial"/>
          <w:sz w:val="24"/>
        </w:rPr>
      </w:pPr>
      <w:r w:rsidRPr="00F600DA">
        <w:rPr>
          <w:rFonts w:ascii="Arial" w:hAnsi="Arial" w:cs="Arial"/>
          <w:sz w:val="24"/>
        </w:rPr>
        <w:t>Requirement for diverse, sustained and intense mental effort due to frequent interruptions, many necessitating an immediate change in direction of thought process.</w:t>
      </w:r>
    </w:p>
    <w:p w:rsidR="00E7234F" w:rsidRPr="00F600DA" w:rsidRDefault="00E7234F" w:rsidP="00EF153E">
      <w:pPr>
        <w:rPr>
          <w:rFonts w:ascii="Arial" w:hAnsi="Arial" w:cs="Arial"/>
          <w:sz w:val="24"/>
        </w:rPr>
      </w:pPr>
    </w:p>
    <w:p w:rsidR="00EF153E" w:rsidRDefault="00E7234F" w:rsidP="00EF153E">
      <w:pPr>
        <w:rPr>
          <w:rFonts w:ascii="Arial" w:hAnsi="Arial" w:cs="Arial"/>
          <w:sz w:val="24"/>
        </w:rPr>
      </w:pPr>
      <w:r w:rsidRPr="00F600DA">
        <w:rPr>
          <w:rFonts w:ascii="Arial" w:hAnsi="Arial" w:cs="Arial"/>
          <w:sz w:val="24"/>
        </w:rPr>
        <w:t xml:space="preserve">Performing lengthy audits often over a whole day demands intense thinking with cross-reference to ISO standards.  </w:t>
      </w:r>
    </w:p>
    <w:p w:rsidR="00EF153E" w:rsidRDefault="00EF153E" w:rsidP="00EF153E">
      <w:pPr>
        <w:rPr>
          <w:rFonts w:ascii="Arial" w:hAnsi="Arial" w:cs="Arial"/>
          <w:sz w:val="24"/>
        </w:rPr>
      </w:pPr>
    </w:p>
    <w:p w:rsidR="00E7234F" w:rsidRPr="00F600DA" w:rsidRDefault="00EF153E" w:rsidP="00EF153E">
      <w:pPr>
        <w:rPr>
          <w:rFonts w:ascii="Arial" w:hAnsi="Arial" w:cs="Arial"/>
          <w:sz w:val="24"/>
        </w:rPr>
      </w:pPr>
      <w:r>
        <w:rPr>
          <w:rFonts w:ascii="Arial" w:hAnsi="Arial" w:cs="Arial"/>
          <w:sz w:val="24"/>
        </w:rPr>
        <w:t>In depth training of staff in audit process and performing competency assessments</w:t>
      </w:r>
      <w:r w:rsidR="00E7234F" w:rsidRPr="00F600DA">
        <w:rPr>
          <w:rFonts w:ascii="Arial" w:hAnsi="Arial" w:cs="Arial"/>
          <w:sz w:val="24"/>
        </w:rPr>
        <w:t xml:space="preserve"> </w:t>
      </w:r>
    </w:p>
    <w:p w:rsidR="00E7234F" w:rsidRPr="00F600DA" w:rsidRDefault="00E7234F" w:rsidP="00EF153E">
      <w:pPr>
        <w:rPr>
          <w:rFonts w:ascii="Arial" w:hAnsi="Arial" w:cs="Arial"/>
          <w:sz w:val="24"/>
        </w:rPr>
      </w:pPr>
    </w:p>
    <w:p w:rsidR="00E7234F" w:rsidRPr="00F600DA" w:rsidRDefault="00E7234F" w:rsidP="00EF153E">
      <w:pPr>
        <w:rPr>
          <w:rFonts w:ascii="Arial" w:hAnsi="Arial" w:cs="Arial"/>
          <w:bCs/>
          <w:sz w:val="24"/>
        </w:rPr>
      </w:pPr>
      <w:r w:rsidRPr="00F600DA">
        <w:rPr>
          <w:rFonts w:ascii="Arial" w:hAnsi="Arial" w:cs="Arial"/>
          <w:bCs/>
          <w:sz w:val="24"/>
        </w:rPr>
        <w:t>Pressure of service delivery and maintenance of standards.</w:t>
      </w:r>
    </w:p>
    <w:p w:rsidR="00E7234F" w:rsidRPr="00F600DA" w:rsidRDefault="00E7234F" w:rsidP="00EF153E">
      <w:pPr>
        <w:rPr>
          <w:rFonts w:ascii="Arial" w:hAnsi="Arial" w:cs="Arial"/>
          <w:bCs/>
          <w:sz w:val="24"/>
        </w:rPr>
      </w:pPr>
    </w:p>
    <w:p w:rsidR="00E7234F" w:rsidRDefault="00E7234F" w:rsidP="00EF153E">
      <w:pPr>
        <w:rPr>
          <w:rFonts w:ascii="Arial" w:hAnsi="Arial" w:cs="Arial"/>
          <w:bCs/>
          <w:sz w:val="24"/>
        </w:rPr>
      </w:pPr>
      <w:r w:rsidRPr="00F600DA">
        <w:rPr>
          <w:rFonts w:ascii="Arial" w:hAnsi="Arial" w:cs="Arial"/>
          <w:bCs/>
          <w:sz w:val="24"/>
        </w:rPr>
        <w:t>Involved in maintaining a service in the presence of possible adverse events including equipment failure staff shortages or when quality control results show unacceptable drift outside acceptable parameters.</w:t>
      </w:r>
    </w:p>
    <w:p w:rsidR="00EF153E" w:rsidRPr="00F600DA" w:rsidRDefault="00EF153E" w:rsidP="00EF153E">
      <w:pPr>
        <w:rPr>
          <w:rFonts w:ascii="Arial" w:hAnsi="Arial" w:cs="Arial"/>
          <w:bCs/>
          <w:sz w:val="24"/>
        </w:rPr>
      </w:pPr>
    </w:p>
    <w:p w:rsidR="00E7234F" w:rsidRPr="00F600DA" w:rsidRDefault="00E7234F" w:rsidP="00EF153E">
      <w:pPr>
        <w:rPr>
          <w:rFonts w:ascii="Arial" w:hAnsi="Arial" w:cs="Arial"/>
          <w:bCs/>
          <w:sz w:val="24"/>
        </w:rPr>
      </w:pPr>
      <w:r w:rsidRPr="00F600DA">
        <w:rPr>
          <w:rFonts w:ascii="Arial" w:hAnsi="Arial" w:cs="Arial"/>
          <w:bCs/>
          <w:sz w:val="24"/>
        </w:rPr>
        <w:t>Interpretation of complex legal requirements (</w:t>
      </w:r>
      <w:proofErr w:type="spellStart"/>
      <w:r w:rsidRPr="00F600DA">
        <w:rPr>
          <w:rFonts w:ascii="Arial" w:hAnsi="Arial" w:cs="Arial"/>
          <w:bCs/>
          <w:sz w:val="24"/>
        </w:rPr>
        <w:t>eg</w:t>
      </w:r>
      <w:proofErr w:type="spellEnd"/>
      <w:r w:rsidRPr="00F600DA">
        <w:rPr>
          <w:rFonts w:ascii="Arial" w:hAnsi="Arial" w:cs="Arial"/>
          <w:bCs/>
          <w:sz w:val="24"/>
        </w:rPr>
        <w:t xml:space="preserve"> Blood Safety &amp; Quality regulations, Health and Safety at Work Act) and ensuring all laboratory disciplines are compliant.</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p>
    <w:p w:rsidR="00E7234F" w:rsidRPr="00350BA5" w:rsidRDefault="00E7234F" w:rsidP="00FE0EE7">
      <w:pPr>
        <w:ind w:right="-270"/>
        <w:rPr>
          <w:rFonts w:ascii="Arial" w:hAnsi="Arial" w:cs="Arial"/>
          <w:b/>
          <w:bCs/>
          <w:sz w:val="24"/>
          <w:szCs w:val="24"/>
        </w:rPr>
      </w:pPr>
    </w:p>
    <w:p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Emotional</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rsidR="00E7234F" w:rsidRPr="00350BA5" w:rsidRDefault="00E7234F" w:rsidP="00FE0EE7">
      <w:pPr>
        <w:ind w:right="-270"/>
        <w:rPr>
          <w:rFonts w:ascii="Arial" w:hAnsi="Arial" w:cs="Arial"/>
          <w:b/>
          <w:bCs/>
          <w:sz w:val="24"/>
          <w:szCs w:val="24"/>
        </w:rPr>
      </w:pPr>
    </w:p>
    <w:p w:rsidR="00E7234F" w:rsidRDefault="00E7234F" w:rsidP="00EF153E">
      <w:pPr>
        <w:pStyle w:val="ListParagraph"/>
        <w:ind w:left="0"/>
        <w:rPr>
          <w:rFonts w:ascii="Arial" w:hAnsi="Arial" w:cs="Arial"/>
          <w:bCs/>
          <w:sz w:val="24"/>
          <w:szCs w:val="24"/>
        </w:rPr>
      </w:pPr>
      <w:r w:rsidRPr="00F600DA">
        <w:rPr>
          <w:rFonts w:ascii="Arial" w:hAnsi="Arial" w:cs="Arial"/>
          <w:bCs/>
          <w:sz w:val="24"/>
          <w:szCs w:val="24"/>
        </w:rPr>
        <w:t>Deals with incidents/errors and complaints from staff, patients and service users, which require a subjective factual based approach and good diplomacy skills.</w:t>
      </w:r>
    </w:p>
    <w:p w:rsidR="00EF153E" w:rsidRDefault="00EF153E" w:rsidP="00EF153E">
      <w:pPr>
        <w:pStyle w:val="ListParagraph"/>
        <w:ind w:left="0"/>
        <w:rPr>
          <w:rFonts w:ascii="Arial" w:hAnsi="Arial" w:cs="Arial"/>
          <w:bCs/>
          <w:sz w:val="24"/>
          <w:szCs w:val="24"/>
        </w:rPr>
      </w:pPr>
    </w:p>
    <w:p w:rsidR="00EF153E" w:rsidRDefault="00EF153E" w:rsidP="00EF153E">
      <w:pPr>
        <w:pStyle w:val="ListParagraph"/>
        <w:ind w:left="0"/>
        <w:rPr>
          <w:rFonts w:ascii="Arial" w:hAnsi="Arial" w:cs="Arial"/>
          <w:bCs/>
          <w:sz w:val="24"/>
          <w:szCs w:val="24"/>
        </w:rPr>
      </w:pPr>
      <w:r>
        <w:rPr>
          <w:rFonts w:ascii="Arial" w:hAnsi="Arial" w:cs="Arial"/>
          <w:bCs/>
          <w:sz w:val="24"/>
          <w:szCs w:val="24"/>
        </w:rPr>
        <w:t xml:space="preserve">Diplomacy and support when dealing with staff training </w:t>
      </w:r>
      <w:r w:rsidR="00B40819">
        <w:rPr>
          <w:rFonts w:ascii="Arial" w:hAnsi="Arial" w:cs="Arial"/>
          <w:bCs/>
          <w:sz w:val="24"/>
          <w:szCs w:val="24"/>
        </w:rPr>
        <w:t>and trainee</w:t>
      </w:r>
      <w:r>
        <w:rPr>
          <w:rFonts w:ascii="Arial" w:hAnsi="Arial" w:cs="Arial"/>
          <w:bCs/>
          <w:sz w:val="24"/>
          <w:szCs w:val="24"/>
        </w:rPr>
        <w:t xml:space="preserve"> support, particularly trainees in difficulty.</w:t>
      </w:r>
    </w:p>
    <w:p w:rsidR="00FE0EE7" w:rsidRPr="00350BA5" w:rsidRDefault="00FE0EE7" w:rsidP="00FE0EE7">
      <w:pPr>
        <w:ind w:right="-270"/>
        <w:rPr>
          <w:rFonts w:ascii="Arial" w:hAnsi="Arial" w:cs="Arial"/>
          <w:b/>
          <w:bCs/>
          <w:sz w:val="24"/>
          <w:szCs w:val="24"/>
        </w:rPr>
      </w:pPr>
    </w:p>
    <w:p w:rsidR="00FE0EE7" w:rsidRPr="00350BA5" w:rsidRDefault="00FE0EE7" w:rsidP="00FE0EE7">
      <w:pPr>
        <w:ind w:right="-270"/>
        <w:rPr>
          <w:rFonts w:ascii="Arial" w:hAnsi="Arial" w:cs="Arial"/>
          <w:b/>
          <w:bCs/>
          <w:sz w:val="24"/>
          <w:szCs w:val="24"/>
        </w:rPr>
      </w:pPr>
    </w:p>
    <w:p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Working Conditions</w:t>
      </w:r>
    </w:p>
    <w:p w:rsidR="00FE0EE7" w:rsidRPr="00350BA5"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350BA5">
        <w:rPr>
          <w:rFonts w:ascii="Arial" w:hAnsi="Arial" w:cs="Arial"/>
          <w:b/>
          <w:bCs/>
          <w:sz w:val="24"/>
          <w:szCs w:val="24"/>
        </w:rPr>
        <w:t>There is</w:t>
      </w:r>
      <w:r w:rsidR="00E7234F">
        <w:rPr>
          <w:rFonts w:ascii="Arial" w:hAnsi="Arial" w:cs="Arial"/>
          <w:b/>
          <w:bCs/>
          <w:sz w:val="24"/>
          <w:szCs w:val="24"/>
        </w:rPr>
        <w:t xml:space="preserve"> a requirement to</w:t>
      </w:r>
      <w:r w:rsidRPr="00350BA5">
        <w:rPr>
          <w:rFonts w:ascii="Arial" w:hAnsi="Arial" w:cs="Arial"/>
          <w:b/>
          <w:bCs/>
          <w:sz w:val="24"/>
          <w:szCs w:val="24"/>
        </w:rPr>
        <w:t>:</w:t>
      </w:r>
    </w:p>
    <w:p w:rsidR="00E7234F" w:rsidRPr="00350BA5" w:rsidRDefault="00E7234F" w:rsidP="00EF153E">
      <w:pPr>
        <w:ind w:right="-270"/>
        <w:rPr>
          <w:rFonts w:ascii="Arial" w:hAnsi="Arial" w:cs="Arial"/>
          <w:b/>
          <w:bCs/>
          <w:sz w:val="24"/>
          <w:szCs w:val="24"/>
        </w:rPr>
      </w:pPr>
    </w:p>
    <w:p w:rsidR="00E7234F" w:rsidRPr="00F600DA" w:rsidRDefault="00E7234F" w:rsidP="00EF153E">
      <w:pPr>
        <w:rPr>
          <w:rFonts w:ascii="Arial" w:hAnsi="Arial" w:cs="Arial"/>
          <w:bCs/>
          <w:sz w:val="24"/>
        </w:rPr>
      </w:pPr>
      <w:r w:rsidRPr="00F600DA">
        <w:rPr>
          <w:rFonts w:ascii="Arial" w:hAnsi="Arial" w:cs="Arial"/>
          <w:bCs/>
          <w:sz w:val="24"/>
        </w:rPr>
        <w:t>Frequent (daily) unavoidable exposure to open samples of blood and other biological body fluids of known or potentially infective material</w:t>
      </w:r>
      <w:r>
        <w:rPr>
          <w:rFonts w:ascii="Arial" w:hAnsi="Arial" w:cs="Arial"/>
          <w:bCs/>
          <w:sz w:val="24"/>
        </w:rPr>
        <w:t xml:space="preserve"> </w:t>
      </w:r>
      <w:proofErr w:type="spellStart"/>
      <w:r>
        <w:rPr>
          <w:rFonts w:ascii="Arial" w:hAnsi="Arial" w:cs="Arial"/>
          <w:bCs/>
          <w:sz w:val="24"/>
        </w:rPr>
        <w:t>eg</w:t>
      </w:r>
      <w:proofErr w:type="spellEnd"/>
      <w:r>
        <w:rPr>
          <w:rFonts w:ascii="Arial" w:hAnsi="Arial" w:cs="Arial"/>
          <w:bCs/>
          <w:sz w:val="24"/>
        </w:rPr>
        <w:t xml:space="preserve"> during audit / competency audit activities in the laboratory</w:t>
      </w:r>
      <w:r w:rsidRPr="00F600DA">
        <w:rPr>
          <w:rFonts w:ascii="Arial" w:hAnsi="Arial" w:cs="Arial"/>
          <w:bCs/>
          <w:sz w:val="24"/>
        </w:rPr>
        <w:t>.</w:t>
      </w:r>
    </w:p>
    <w:p w:rsidR="00E7234F" w:rsidRPr="00F600DA" w:rsidRDefault="00E7234F" w:rsidP="00EF153E">
      <w:pPr>
        <w:ind w:left="720"/>
        <w:rPr>
          <w:rFonts w:ascii="Arial" w:hAnsi="Arial" w:cs="Arial"/>
          <w:bCs/>
          <w:sz w:val="24"/>
        </w:rPr>
      </w:pPr>
    </w:p>
    <w:p w:rsidR="00E7234F" w:rsidRPr="00F600DA" w:rsidRDefault="00E7234F" w:rsidP="00EF153E">
      <w:pPr>
        <w:rPr>
          <w:rFonts w:ascii="Arial" w:hAnsi="Arial" w:cs="Arial"/>
          <w:bCs/>
          <w:sz w:val="24"/>
        </w:rPr>
      </w:pPr>
      <w:r w:rsidRPr="00F600DA">
        <w:rPr>
          <w:rFonts w:ascii="Arial" w:hAnsi="Arial" w:cs="Arial"/>
          <w:bCs/>
          <w:sz w:val="24"/>
        </w:rPr>
        <w:t>Frequent (daily) exposure to unpleasant smells such as faeces samples, anaerobic bacteria and smells generated from sterilisation of all laboratory waste prior to disposal.</w:t>
      </w:r>
    </w:p>
    <w:p w:rsidR="00E7234F" w:rsidRPr="00F600DA" w:rsidRDefault="00E7234F" w:rsidP="00EF153E">
      <w:pPr>
        <w:ind w:left="720"/>
        <w:rPr>
          <w:rFonts w:ascii="Arial" w:hAnsi="Arial" w:cs="Arial"/>
          <w:bCs/>
          <w:sz w:val="24"/>
        </w:rPr>
      </w:pPr>
    </w:p>
    <w:p w:rsidR="00E7234F" w:rsidRPr="00F600DA" w:rsidRDefault="00E7234F" w:rsidP="00EF153E">
      <w:pPr>
        <w:rPr>
          <w:rFonts w:ascii="Arial" w:hAnsi="Arial" w:cs="Arial"/>
          <w:bCs/>
          <w:sz w:val="24"/>
        </w:rPr>
      </w:pPr>
      <w:r w:rsidRPr="00F600DA">
        <w:rPr>
          <w:rFonts w:ascii="Arial" w:hAnsi="Arial" w:cs="Arial"/>
          <w:bCs/>
          <w:sz w:val="24"/>
        </w:rPr>
        <w:t>Controlled exposure to reagents, chemicals, solvents, during audit process</w:t>
      </w:r>
      <w:r>
        <w:rPr>
          <w:rFonts w:ascii="Arial" w:hAnsi="Arial" w:cs="Arial"/>
          <w:bCs/>
          <w:sz w:val="24"/>
        </w:rPr>
        <w:t>.</w:t>
      </w:r>
    </w:p>
    <w:p w:rsidR="00E7234F" w:rsidRPr="00F600DA" w:rsidRDefault="00E7234F" w:rsidP="00E7234F">
      <w:pPr>
        <w:ind w:left="720"/>
        <w:rPr>
          <w:rFonts w:ascii="Arial" w:hAnsi="Arial" w:cs="Arial"/>
          <w:bCs/>
          <w:sz w:val="24"/>
        </w:rPr>
      </w:pPr>
    </w:p>
    <w:p w:rsidR="00FE0EE7" w:rsidRPr="00350BA5" w:rsidRDefault="00E7234F" w:rsidP="00E7234F">
      <w:pPr>
        <w:ind w:right="-270"/>
        <w:rPr>
          <w:rFonts w:ascii="Arial" w:hAnsi="Arial" w:cs="Arial"/>
          <w:b/>
          <w:bCs/>
          <w:sz w:val="24"/>
          <w:szCs w:val="24"/>
        </w:rPr>
      </w:pPr>
      <w:r w:rsidRPr="00F600DA">
        <w:rPr>
          <w:rFonts w:ascii="Arial" w:hAnsi="Arial" w:cs="Arial"/>
          <w:bCs/>
          <w:sz w:val="24"/>
        </w:rPr>
        <w:t>May occasionally be exposed to spills of hazardous chemicals; spills, leakage and breakage of specimen containers and culture bottles that may contain highly infectious material</w:t>
      </w:r>
      <w:r w:rsidR="00EF153E">
        <w:rPr>
          <w:rFonts w:ascii="Arial" w:hAnsi="Arial" w:cs="Arial"/>
          <w:bCs/>
          <w:sz w:val="24"/>
        </w:rPr>
        <w:t xml:space="preserve"> or chemical waste.</w:t>
      </w:r>
    </w:p>
    <w:p w:rsidR="00B2095C" w:rsidRPr="00350BA5" w:rsidRDefault="00B2095C" w:rsidP="00FE0EE7">
      <w:pPr>
        <w:ind w:right="-270"/>
        <w:rPr>
          <w:rFonts w:ascii="Arial" w:hAnsi="Arial" w:cs="Arial"/>
          <w:b/>
          <w:bCs/>
          <w:sz w:val="24"/>
          <w:szCs w:val="24"/>
        </w:rPr>
      </w:pPr>
    </w:p>
    <w:p w:rsidR="00FE0EE7" w:rsidRDefault="00FE0EE7" w:rsidP="00FE0EE7">
      <w:pPr>
        <w:ind w:right="-270"/>
        <w:jc w:val="both"/>
        <w:rPr>
          <w:rFonts w:ascii="Arial" w:hAnsi="Arial" w:cs="Arial"/>
          <w:b/>
          <w:bCs/>
          <w:sz w:val="24"/>
          <w:szCs w:val="24"/>
        </w:rPr>
      </w:pPr>
      <w:r w:rsidRPr="00350BA5">
        <w:rPr>
          <w:rFonts w:ascii="Arial" w:hAnsi="Arial" w:cs="Arial"/>
          <w:b/>
          <w:bCs/>
          <w:sz w:val="24"/>
          <w:szCs w:val="24"/>
        </w:rPr>
        <w:t>4.</w:t>
      </w:r>
      <w:r w:rsidRPr="00350BA5">
        <w:rPr>
          <w:rFonts w:ascii="Arial" w:hAnsi="Arial" w:cs="Arial"/>
          <w:b/>
          <w:bCs/>
          <w:sz w:val="24"/>
          <w:szCs w:val="24"/>
        </w:rPr>
        <w:tab/>
        <w:t>FREEDOM TO ACT WITHIN THE JOB</w:t>
      </w:r>
    </w:p>
    <w:p w:rsidR="00290C83" w:rsidRDefault="00290C83" w:rsidP="00FE0EE7">
      <w:pPr>
        <w:ind w:right="-270"/>
        <w:jc w:val="both"/>
        <w:rPr>
          <w:rFonts w:ascii="Arial" w:hAnsi="Arial" w:cs="Arial"/>
          <w:b/>
          <w:bCs/>
          <w:sz w:val="24"/>
          <w:szCs w:val="24"/>
        </w:rPr>
      </w:pPr>
    </w:p>
    <w:p w:rsidR="00290C83" w:rsidRPr="00322F42" w:rsidRDefault="00290C83" w:rsidP="00290C83">
      <w:pPr>
        <w:pStyle w:val="BULLET1"/>
        <w:numPr>
          <w:ilvl w:val="0"/>
          <w:numId w:val="0"/>
        </w:numPr>
        <w:ind w:left="360"/>
        <w:rPr>
          <w:rFonts w:ascii="Arial" w:hAnsi="Arial" w:cs="Arial"/>
          <w:sz w:val="24"/>
          <w:u w:val="single"/>
        </w:rPr>
      </w:pPr>
      <w:r w:rsidRPr="00322F42">
        <w:rPr>
          <w:rFonts w:ascii="Arial" w:hAnsi="Arial" w:cs="Arial"/>
          <w:sz w:val="24"/>
          <w:u w:val="single"/>
        </w:rPr>
        <w:t>Decisions &amp; Judgements</w:t>
      </w:r>
    </w:p>
    <w:p w:rsidR="00290C83" w:rsidRPr="00322F42" w:rsidRDefault="00290C83" w:rsidP="00290C83">
      <w:pPr>
        <w:pStyle w:val="BULLET1"/>
        <w:numPr>
          <w:ilvl w:val="0"/>
          <w:numId w:val="0"/>
        </w:numPr>
        <w:ind w:left="360"/>
        <w:rPr>
          <w:rFonts w:ascii="Arial" w:hAnsi="Arial" w:cs="Arial"/>
          <w:sz w:val="24"/>
          <w:u w:val="single"/>
        </w:rPr>
      </w:pPr>
    </w:p>
    <w:p w:rsidR="00290C83" w:rsidRPr="00322F42" w:rsidRDefault="00290C83" w:rsidP="00290C83">
      <w:pPr>
        <w:pStyle w:val="BULLET1"/>
        <w:numPr>
          <w:ilvl w:val="0"/>
          <w:numId w:val="0"/>
        </w:numPr>
        <w:ind w:left="786"/>
        <w:rPr>
          <w:rFonts w:ascii="Arial" w:hAnsi="Arial" w:cs="Arial"/>
          <w:sz w:val="24"/>
        </w:rPr>
      </w:pPr>
    </w:p>
    <w:p w:rsidR="00290C83" w:rsidRDefault="00290C83" w:rsidP="006A5AE0">
      <w:pPr>
        <w:pStyle w:val="BULLET1"/>
        <w:numPr>
          <w:ilvl w:val="0"/>
          <w:numId w:val="0"/>
        </w:numPr>
        <w:rPr>
          <w:rFonts w:ascii="Arial" w:hAnsi="Arial" w:cs="Arial"/>
          <w:sz w:val="24"/>
        </w:rPr>
      </w:pPr>
      <w:r w:rsidRPr="00322F42">
        <w:rPr>
          <w:rFonts w:ascii="Arial" w:hAnsi="Arial" w:cs="Arial"/>
          <w:sz w:val="24"/>
        </w:rPr>
        <w:t>Predominately self-directing and works autonomously within professional guidelines</w:t>
      </w:r>
      <w:r w:rsidR="00572C16">
        <w:rPr>
          <w:rFonts w:ascii="Arial" w:hAnsi="Arial" w:cs="Arial"/>
          <w:sz w:val="24"/>
        </w:rPr>
        <w:t xml:space="preserve"> and timescales</w:t>
      </w:r>
      <w:r w:rsidR="00EF153E">
        <w:rPr>
          <w:rFonts w:ascii="Arial" w:hAnsi="Arial" w:cs="Arial"/>
          <w:sz w:val="24"/>
        </w:rPr>
        <w:t xml:space="preserve"> to deliver ISO</w:t>
      </w:r>
      <w:proofErr w:type="gramStart"/>
      <w:r w:rsidR="00EF153E">
        <w:rPr>
          <w:rFonts w:ascii="Arial" w:hAnsi="Arial" w:cs="Arial"/>
          <w:sz w:val="24"/>
        </w:rPr>
        <w:t>;15189</w:t>
      </w:r>
      <w:proofErr w:type="gramEnd"/>
      <w:r w:rsidR="00EF153E">
        <w:rPr>
          <w:rFonts w:ascii="Arial" w:hAnsi="Arial" w:cs="Arial"/>
          <w:sz w:val="24"/>
        </w:rPr>
        <w:t xml:space="preserve"> Accreditation for all departments and training to professional IBMS framework.</w:t>
      </w:r>
      <w:r w:rsidRPr="00322F42">
        <w:rPr>
          <w:rFonts w:ascii="Arial" w:hAnsi="Arial" w:cs="Arial"/>
          <w:sz w:val="24"/>
        </w:rPr>
        <w:t>.</w:t>
      </w:r>
    </w:p>
    <w:p w:rsidR="00D26C84" w:rsidRDefault="00D26C84" w:rsidP="006A5AE0">
      <w:pPr>
        <w:pStyle w:val="BULLET1"/>
        <w:numPr>
          <w:ilvl w:val="0"/>
          <w:numId w:val="0"/>
        </w:numPr>
        <w:rPr>
          <w:rFonts w:ascii="Arial" w:hAnsi="Arial" w:cs="Arial"/>
          <w:sz w:val="24"/>
        </w:rPr>
      </w:pPr>
    </w:p>
    <w:p w:rsidR="00D26C84" w:rsidRPr="00322F42" w:rsidRDefault="00D26C84" w:rsidP="00D26C84">
      <w:pPr>
        <w:pStyle w:val="BULLET1"/>
        <w:numPr>
          <w:ilvl w:val="0"/>
          <w:numId w:val="0"/>
        </w:numPr>
        <w:rPr>
          <w:rFonts w:ascii="Arial" w:hAnsi="Arial" w:cs="Arial"/>
          <w:sz w:val="24"/>
        </w:rPr>
      </w:pPr>
      <w:r w:rsidRPr="00322F42">
        <w:rPr>
          <w:rFonts w:ascii="Arial" w:hAnsi="Arial" w:cs="Arial"/>
          <w:sz w:val="24"/>
        </w:rPr>
        <w:t>Work comes from the following sources:</w:t>
      </w:r>
    </w:p>
    <w:p w:rsidR="00D26C84" w:rsidRPr="00322F42" w:rsidRDefault="00D26C84" w:rsidP="00D26C84">
      <w:pPr>
        <w:pStyle w:val="BULLET1"/>
        <w:numPr>
          <w:ilvl w:val="1"/>
          <w:numId w:val="31"/>
        </w:numPr>
        <w:rPr>
          <w:rFonts w:ascii="Arial" w:hAnsi="Arial" w:cs="Arial"/>
          <w:sz w:val="24"/>
        </w:rPr>
      </w:pPr>
      <w:r w:rsidRPr="00322F42">
        <w:rPr>
          <w:rFonts w:ascii="Arial" w:hAnsi="Arial" w:cs="Arial"/>
          <w:sz w:val="24"/>
        </w:rPr>
        <w:t xml:space="preserve">Self generated </w:t>
      </w:r>
    </w:p>
    <w:p w:rsidR="00D26C84" w:rsidRPr="00322F42" w:rsidRDefault="00D26C84" w:rsidP="00D26C84">
      <w:pPr>
        <w:pStyle w:val="BULLET1"/>
        <w:numPr>
          <w:ilvl w:val="1"/>
          <w:numId w:val="31"/>
        </w:numPr>
        <w:rPr>
          <w:rFonts w:ascii="Arial" w:hAnsi="Arial" w:cs="Arial"/>
          <w:sz w:val="24"/>
        </w:rPr>
      </w:pPr>
      <w:r w:rsidRPr="00322F42">
        <w:rPr>
          <w:rFonts w:ascii="Arial" w:hAnsi="Arial" w:cs="Arial"/>
          <w:sz w:val="24"/>
        </w:rPr>
        <w:t>Laboratory Management Team</w:t>
      </w:r>
    </w:p>
    <w:p w:rsidR="00D26C84" w:rsidRPr="00322F42" w:rsidRDefault="00D26C84" w:rsidP="00D26C84">
      <w:pPr>
        <w:pStyle w:val="BULLET1"/>
        <w:numPr>
          <w:ilvl w:val="1"/>
          <w:numId w:val="31"/>
        </w:numPr>
        <w:rPr>
          <w:rFonts w:ascii="Arial" w:hAnsi="Arial" w:cs="Arial"/>
          <w:sz w:val="24"/>
        </w:rPr>
      </w:pPr>
      <w:r w:rsidRPr="00322F42">
        <w:rPr>
          <w:rFonts w:ascii="Arial" w:hAnsi="Arial" w:cs="Arial"/>
          <w:sz w:val="24"/>
        </w:rPr>
        <w:t>Clinical managers / Clinical Leads</w:t>
      </w:r>
    </w:p>
    <w:p w:rsidR="00D26C84" w:rsidRPr="00322F42" w:rsidRDefault="00D26C84" w:rsidP="00D26C84">
      <w:pPr>
        <w:pStyle w:val="BULLET1"/>
        <w:numPr>
          <w:ilvl w:val="1"/>
          <w:numId w:val="31"/>
        </w:numPr>
        <w:rPr>
          <w:rFonts w:ascii="Arial" w:hAnsi="Arial" w:cs="Arial"/>
          <w:sz w:val="24"/>
        </w:rPr>
      </w:pPr>
      <w:r w:rsidRPr="00322F42">
        <w:rPr>
          <w:rFonts w:ascii="Arial" w:hAnsi="Arial" w:cs="Arial"/>
          <w:sz w:val="24"/>
        </w:rPr>
        <w:t>Outcomes of multidisciplinary meetings</w:t>
      </w:r>
    </w:p>
    <w:p w:rsidR="00D26C84" w:rsidRDefault="00D26C84" w:rsidP="00D26C84">
      <w:pPr>
        <w:pStyle w:val="BULLET1"/>
        <w:numPr>
          <w:ilvl w:val="1"/>
          <w:numId w:val="31"/>
        </w:numPr>
        <w:rPr>
          <w:rFonts w:ascii="Arial" w:hAnsi="Arial" w:cs="Arial"/>
          <w:sz w:val="24"/>
        </w:rPr>
      </w:pPr>
      <w:r w:rsidRPr="00322F42">
        <w:rPr>
          <w:rFonts w:ascii="Arial" w:hAnsi="Arial" w:cs="Arial"/>
          <w:sz w:val="24"/>
        </w:rPr>
        <w:t>Clinical staff</w:t>
      </w:r>
    </w:p>
    <w:p w:rsidR="00D26C84" w:rsidRDefault="00D26C84" w:rsidP="00D26C84">
      <w:pPr>
        <w:pStyle w:val="BULLET1"/>
        <w:numPr>
          <w:ilvl w:val="1"/>
          <w:numId w:val="31"/>
        </w:numPr>
        <w:rPr>
          <w:rFonts w:ascii="Arial" w:hAnsi="Arial" w:cs="Arial"/>
          <w:sz w:val="24"/>
        </w:rPr>
      </w:pPr>
      <w:r>
        <w:rPr>
          <w:rFonts w:ascii="Arial" w:hAnsi="Arial" w:cs="Arial"/>
          <w:sz w:val="24"/>
        </w:rPr>
        <w:t>Clinical Governance</w:t>
      </w:r>
    </w:p>
    <w:p w:rsidR="00D26C84" w:rsidRDefault="00D26C84" w:rsidP="00D26C84">
      <w:pPr>
        <w:pStyle w:val="BULLET1"/>
        <w:numPr>
          <w:ilvl w:val="0"/>
          <w:numId w:val="0"/>
        </w:numPr>
        <w:ind w:left="1876"/>
        <w:rPr>
          <w:rFonts w:ascii="Arial" w:hAnsi="Arial" w:cs="Arial"/>
          <w:sz w:val="24"/>
        </w:rPr>
      </w:pPr>
    </w:p>
    <w:p w:rsidR="00D26C84" w:rsidRPr="00322F42" w:rsidRDefault="00D26C84" w:rsidP="00D26C84">
      <w:pPr>
        <w:pStyle w:val="BULLET1"/>
        <w:numPr>
          <w:ilvl w:val="0"/>
          <w:numId w:val="0"/>
        </w:numPr>
        <w:rPr>
          <w:rFonts w:ascii="Arial" w:hAnsi="Arial" w:cs="Arial"/>
          <w:sz w:val="24"/>
        </w:rPr>
      </w:pPr>
      <w:r>
        <w:rPr>
          <w:rFonts w:ascii="Arial" w:hAnsi="Arial" w:cs="Arial"/>
          <w:sz w:val="24"/>
        </w:rPr>
        <w:t xml:space="preserve">The post holder must possess considerable </w:t>
      </w:r>
      <w:r w:rsidR="00572C16">
        <w:rPr>
          <w:rFonts w:ascii="Arial" w:hAnsi="Arial" w:cs="Arial"/>
          <w:sz w:val="24"/>
        </w:rPr>
        <w:t xml:space="preserve">time </w:t>
      </w:r>
      <w:r w:rsidR="00B40819">
        <w:rPr>
          <w:rFonts w:ascii="Arial" w:hAnsi="Arial" w:cs="Arial"/>
          <w:sz w:val="24"/>
        </w:rPr>
        <w:t>management,</w:t>
      </w:r>
      <w:r w:rsidR="00572C16">
        <w:rPr>
          <w:rFonts w:ascii="Arial" w:hAnsi="Arial" w:cs="Arial"/>
          <w:sz w:val="24"/>
        </w:rPr>
        <w:t xml:space="preserve"> prioritisation </w:t>
      </w:r>
      <w:r>
        <w:rPr>
          <w:rFonts w:ascii="Arial" w:hAnsi="Arial" w:cs="Arial"/>
          <w:sz w:val="24"/>
        </w:rPr>
        <w:t xml:space="preserve">skills and judgement to manage conflicting pressures from staff groups </w:t>
      </w:r>
      <w:r w:rsidR="00572C16">
        <w:rPr>
          <w:rFonts w:ascii="Arial" w:hAnsi="Arial" w:cs="Arial"/>
          <w:sz w:val="24"/>
        </w:rPr>
        <w:t xml:space="preserve">required </w:t>
      </w:r>
      <w:r>
        <w:rPr>
          <w:rFonts w:ascii="Arial" w:hAnsi="Arial" w:cs="Arial"/>
          <w:sz w:val="24"/>
        </w:rPr>
        <w:t>in service delivery.</w:t>
      </w:r>
    </w:p>
    <w:p w:rsidR="006A5AE0" w:rsidRDefault="006A5AE0" w:rsidP="006A5AE0">
      <w:pPr>
        <w:pStyle w:val="BULLET1"/>
        <w:numPr>
          <w:ilvl w:val="0"/>
          <w:numId w:val="0"/>
        </w:numPr>
        <w:rPr>
          <w:rFonts w:ascii="Arial" w:hAnsi="Arial" w:cs="Arial"/>
          <w:sz w:val="24"/>
        </w:rPr>
      </w:pPr>
    </w:p>
    <w:p w:rsidR="00290C83" w:rsidRPr="00322F42" w:rsidRDefault="006A5AE0" w:rsidP="006A5AE0">
      <w:pPr>
        <w:pStyle w:val="BULLET1"/>
        <w:numPr>
          <w:ilvl w:val="0"/>
          <w:numId w:val="0"/>
        </w:numPr>
        <w:rPr>
          <w:rFonts w:ascii="Arial" w:hAnsi="Arial" w:cs="Arial"/>
          <w:sz w:val="24"/>
        </w:rPr>
      </w:pPr>
      <w:r>
        <w:rPr>
          <w:rFonts w:ascii="Arial" w:hAnsi="Arial" w:cs="Arial"/>
          <w:sz w:val="24"/>
        </w:rPr>
        <w:t xml:space="preserve">Author of </w:t>
      </w:r>
      <w:r w:rsidR="00290C83" w:rsidRPr="00322F42">
        <w:rPr>
          <w:rFonts w:ascii="Arial" w:hAnsi="Arial" w:cs="Arial"/>
          <w:sz w:val="24"/>
        </w:rPr>
        <w:t>Standard Operating Procedures, which govern work practices, and establishes their integration and implementation within the department</w:t>
      </w:r>
      <w:r w:rsidR="00D26C84">
        <w:rPr>
          <w:rFonts w:ascii="Arial" w:hAnsi="Arial" w:cs="Arial"/>
          <w:sz w:val="24"/>
        </w:rPr>
        <w:t>s</w:t>
      </w:r>
      <w:r w:rsidR="00290C83" w:rsidRPr="00322F42">
        <w:rPr>
          <w:rFonts w:ascii="Arial" w:hAnsi="Arial" w:cs="Arial"/>
          <w:sz w:val="24"/>
        </w:rPr>
        <w:t xml:space="preserve">.   </w:t>
      </w:r>
    </w:p>
    <w:p w:rsidR="00290C83" w:rsidRPr="00322F42" w:rsidRDefault="00290C83" w:rsidP="006A5AE0">
      <w:pPr>
        <w:pStyle w:val="BULLET1"/>
        <w:numPr>
          <w:ilvl w:val="0"/>
          <w:numId w:val="0"/>
        </w:numPr>
        <w:ind w:left="-786"/>
        <w:rPr>
          <w:rFonts w:ascii="Arial" w:hAnsi="Arial" w:cs="Arial"/>
          <w:sz w:val="24"/>
        </w:rPr>
      </w:pPr>
    </w:p>
    <w:p w:rsidR="00290C83" w:rsidRDefault="00290C83" w:rsidP="006A5AE0">
      <w:pPr>
        <w:pStyle w:val="BULLET1"/>
        <w:numPr>
          <w:ilvl w:val="0"/>
          <w:numId w:val="0"/>
        </w:numPr>
        <w:rPr>
          <w:rFonts w:ascii="Arial" w:hAnsi="Arial" w:cs="Arial"/>
          <w:sz w:val="24"/>
        </w:rPr>
      </w:pPr>
      <w:r w:rsidRPr="00322F42">
        <w:rPr>
          <w:rFonts w:ascii="Arial" w:hAnsi="Arial" w:cs="Arial"/>
          <w:sz w:val="24"/>
        </w:rPr>
        <w:t>Short and long term planning and operational requirements as new ISO/GMP standards are introduced and the Quality and Risk management systems are developed.</w:t>
      </w:r>
      <w:r w:rsidR="00D26C84">
        <w:rPr>
          <w:rFonts w:ascii="Arial" w:hAnsi="Arial" w:cs="Arial"/>
          <w:sz w:val="24"/>
        </w:rPr>
        <w:t xml:space="preserve"> Freedom to decide planning schedules in line with conflicting demands and priorities   is key to this multidisciplinary role.</w:t>
      </w:r>
    </w:p>
    <w:p w:rsidR="00290C83" w:rsidRPr="00322F42" w:rsidRDefault="00290C83" w:rsidP="006A5AE0">
      <w:pPr>
        <w:pStyle w:val="BULLET1"/>
        <w:numPr>
          <w:ilvl w:val="0"/>
          <w:numId w:val="0"/>
        </w:numPr>
        <w:rPr>
          <w:rFonts w:ascii="Arial" w:hAnsi="Arial" w:cs="Arial"/>
          <w:sz w:val="24"/>
        </w:rPr>
      </w:pPr>
    </w:p>
    <w:p w:rsidR="00290C83" w:rsidRPr="00322F42" w:rsidRDefault="006A5AE0" w:rsidP="006A5AE0">
      <w:pPr>
        <w:pStyle w:val="BULLET1"/>
        <w:numPr>
          <w:ilvl w:val="0"/>
          <w:numId w:val="0"/>
        </w:numPr>
        <w:ind w:left="-66" w:hanging="360"/>
        <w:rPr>
          <w:rFonts w:ascii="Arial" w:hAnsi="Arial" w:cs="Arial"/>
          <w:sz w:val="24"/>
        </w:rPr>
      </w:pPr>
      <w:r>
        <w:rPr>
          <w:rFonts w:ascii="Arial" w:hAnsi="Arial" w:cs="Arial"/>
          <w:sz w:val="24"/>
        </w:rPr>
        <w:lastRenderedPageBreak/>
        <w:t xml:space="preserve">      </w:t>
      </w:r>
      <w:r w:rsidR="00290C83" w:rsidRPr="00322F42">
        <w:rPr>
          <w:rFonts w:ascii="Arial" w:hAnsi="Arial" w:cs="Arial"/>
          <w:sz w:val="24"/>
        </w:rPr>
        <w:t>Completes a structured review wit</w:t>
      </w:r>
      <w:r>
        <w:rPr>
          <w:rFonts w:ascii="Arial" w:hAnsi="Arial" w:cs="Arial"/>
          <w:sz w:val="24"/>
        </w:rPr>
        <w:t xml:space="preserve">h the Head of service to review </w:t>
      </w:r>
      <w:r w:rsidR="00290C83" w:rsidRPr="00322F42">
        <w:rPr>
          <w:rFonts w:ascii="Arial" w:hAnsi="Arial" w:cs="Arial"/>
          <w:sz w:val="24"/>
        </w:rPr>
        <w:t>performance against agreed objectives and agree PDP.</w:t>
      </w:r>
      <w:r w:rsidR="00572C16">
        <w:rPr>
          <w:rFonts w:ascii="Arial" w:hAnsi="Arial" w:cs="Arial"/>
          <w:sz w:val="24"/>
        </w:rPr>
        <w:t xml:space="preserve"> </w:t>
      </w:r>
      <w:proofErr w:type="gramStart"/>
      <w:r w:rsidR="00572C16">
        <w:rPr>
          <w:rFonts w:ascii="Arial" w:hAnsi="Arial" w:cs="Arial"/>
          <w:sz w:val="24"/>
        </w:rPr>
        <w:t>Freedom to raise and act on areas of non compliance to maintain regulatory body requirements.</w:t>
      </w:r>
      <w:proofErr w:type="gramEnd"/>
      <w:r w:rsidR="00572C16">
        <w:rPr>
          <w:rFonts w:ascii="Arial" w:hAnsi="Arial" w:cs="Arial"/>
          <w:sz w:val="24"/>
        </w:rPr>
        <w:t xml:space="preserve"> Autonomy to escalate areas of </w:t>
      </w:r>
      <w:r w:rsidR="00B40819">
        <w:rPr>
          <w:rFonts w:ascii="Arial" w:hAnsi="Arial" w:cs="Arial"/>
          <w:sz w:val="24"/>
        </w:rPr>
        <w:t>non-compliance</w:t>
      </w:r>
      <w:r w:rsidR="00572C16">
        <w:rPr>
          <w:rFonts w:ascii="Arial" w:hAnsi="Arial" w:cs="Arial"/>
          <w:sz w:val="24"/>
        </w:rPr>
        <w:t xml:space="preserve"> </w:t>
      </w:r>
      <w:r w:rsidR="00B40819">
        <w:rPr>
          <w:rFonts w:ascii="Arial" w:hAnsi="Arial" w:cs="Arial"/>
          <w:sz w:val="24"/>
        </w:rPr>
        <w:t>e.g.</w:t>
      </w:r>
      <w:r w:rsidR="00572C16">
        <w:rPr>
          <w:rFonts w:ascii="Arial" w:hAnsi="Arial" w:cs="Arial"/>
          <w:sz w:val="24"/>
        </w:rPr>
        <w:t xml:space="preserve"> to Governance committees.</w:t>
      </w:r>
    </w:p>
    <w:p w:rsidR="00D07670" w:rsidRPr="00350BA5" w:rsidRDefault="00D07670" w:rsidP="00D07670">
      <w:pPr>
        <w:jc w:val="both"/>
        <w:rPr>
          <w:rFonts w:ascii="Arial" w:hAnsi="Arial" w:cs="Arial"/>
          <w:sz w:val="24"/>
          <w:szCs w:val="24"/>
          <w:lang w:eastAsia="en-GB"/>
        </w:rPr>
      </w:pPr>
    </w:p>
    <w:p w:rsidR="00D07670" w:rsidRDefault="00D26C84" w:rsidP="00D07670">
      <w:pPr>
        <w:jc w:val="both"/>
        <w:rPr>
          <w:rFonts w:ascii="Arial" w:hAnsi="Arial" w:cs="Arial"/>
          <w:sz w:val="24"/>
          <w:szCs w:val="24"/>
          <w:lang w:eastAsia="en-GB"/>
        </w:rPr>
      </w:pPr>
      <w:r>
        <w:rPr>
          <w:rFonts w:ascii="Arial" w:hAnsi="Arial" w:cs="Arial"/>
          <w:sz w:val="24"/>
          <w:szCs w:val="24"/>
          <w:lang w:eastAsia="en-GB"/>
        </w:rPr>
        <w:t>O</w:t>
      </w:r>
      <w:r w:rsidR="00D07670" w:rsidRPr="00350BA5">
        <w:rPr>
          <w:rFonts w:ascii="Arial" w:hAnsi="Arial" w:cs="Arial"/>
          <w:sz w:val="24"/>
          <w:szCs w:val="24"/>
          <w:lang w:eastAsia="en-GB"/>
        </w:rPr>
        <w:t xml:space="preserve">wnership of </w:t>
      </w:r>
      <w:r>
        <w:rPr>
          <w:rFonts w:ascii="Arial" w:hAnsi="Arial" w:cs="Arial"/>
          <w:sz w:val="24"/>
          <w:szCs w:val="24"/>
          <w:lang w:eastAsia="en-GB"/>
        </w:rPr>
        <w:t xml:space="preserve">own </w:t>
      </w:r>
      <w:r w:rsidR="00D07670" w:rsidRPr="00350BA5">
        <w:rPr>
          <w:rFonts w:ascii="Arial" w:hAnsi="Arial" w:cs="Arial"/>
          <w:sz w:val="24"/>
          <w:szCs w:val="24"/>
          <w:lang w:eastAsia="en-GB"/>
        </w:rPr>
        <w:t>personal development and taking part in ongoing training and those deemed mandatory by the organisation.</w:t>
      </w:r>
    </w:p>
    <w:p w:rsidR="00A12AEC" w:rsidRPr="00350BA5" w:rsidRDefault="00A12AEC" w:rsidP="00D07670">
      <w:pPr>
        <w:jc w:val="both"/>
        <w:rPr>
          <w:rFonts w:ascii="Arial" w:hAnsi="Arial" w:cs="Arial"/>
          <w:sz w:val="24"/>
          <w:szCs w:val="24"/>
          <w:lang w:eastAsia="en-GB"/>
        </w:rPr>
      </w:pPr>
      <w:r>
        <w:rPr>
          <w:rFonts w:ascii="Arial" w:hAnsi="Arial" w:cs="Arial"/>
          <w:sz w:val="24"/>
          <w:szCs w:val="24"/>
          <w:lang w:eastAsia="en-GB"/>
        </w:rPr>
        <w:t>Prepares Business Cases for presentation to higher level groups. Communication may involve persuasion/ negotiation if policy change may impact on the service or patient care.</w:t>
      </w:r>
    </w:p>
    <w:p w:rsidR="00FE0EE7" w:rsidRDefault="00FE0EE7" w:rsidP="00FE0EE7">
      <w:pPr>
        <w:ind w:right="-270"/>
        <w:jc w:val="both"/>
        <w:rPr>
          <w:rFonts w:ascii="Arial" w:hAnsi="Arial" w:cs="Arial"/>
          <w:b/>
          <w:bCs/>
          <w:sz w:val="24"/>
          <w:szCs w:val="24"/>
        </w:rPr>
      </w:pPr>
    </w:p>
    <w:p w:rsidR="00D26C84" w:rsidRPr="00350BA5" w:rsidRDefault="00D26C84" w:rsidP="00FE0EE7">
      <w:pPr>
        <w:ind w:right="-270"/>
        <w:jc w:val="both"/>
        <w:rPr>
          <w:rFonts w:ascii="Arial" w:hAnsi="Arial" w:cs="Arial"/>
          <w:b/>
          <w:bCs/>
          <w:sz w:val="24"/>
          <w:szCs w:val="24"/>
        </w:rPr>
      </w:pPr>
    </w:p>
    <w:p w:rsidR="00FE0EE7" w:rsidRPr="00350BA5" w:rsidRDefault="00FE0EE7" w:rsidP="00FE0EE7">
      <w:pPr>
        <w:ind w:left="720" w:right="-270" w:hanging="720"/>
        <w:jc w:val="both"/>
        <w:rPr>
          <w:rFonts w:ascii="Arial" w:hAnsi="Arial" w:cs="Arial"/>
          <w:b/>
          <w:bCs/>
          <w:sz w:val="24"/>
          <w:szCs w:val="24"/>
        </w:rPr>
      </w:pPr>
      <w:r w:rsidRPr="00350BA5">
        <w:rPr>
          <w:rFonts w:ascii="Arial" w:hAnsi="Arial" w:cs="Arial"/>
          <w:b/>
          <w:bCs/>
          <w:sz w:val="24"/>
          <w:szCs w:val="24"/>
        </w:rPr>
        <w:t>5.</w:t>
      </w:r>
      <w:r w:rsidRPr="00350BA5">
        <w:rPr>
          <w:rFonts w:ascii="Arial" w:hAnsi="Arial" w:cs="Arial"/>
          <w:b/>
          <w:bCs/>
          <w:sz w:val="24"/>
          <w:szCs w:val="24"/>
        </w:rPr>
        <w:tab/>
        <w:t>KNOWLEDGE, TRAINING AND EXPERIENCE REQUIRED TO DO THE JOB</w:t>
      </w:r>
    </w:p>
    <w:p w:rsidR="00FE0EE7" w:rsidRPr="00350BA5" w:rsidRDefault="00FE0EE7" w:rsidP="00FE0EE7">
      <w:pPr>
        <w:ind w:left="720" w:right="-270" w:hanging="720"/>
        <w:jc w:val="both"/>
        <w:rPr>
          <w:rFonts w:ascii="Arial" w:hAnsi="Arial" w:cs="Arial"/>
          <w:b/>
          <w:bCs/>
          <w:sz w:val="24"/>
          <w:szCs w:val="24"/>
        </w:rPr>
      </w:pPr>
    </w:p>
    <w:p w:rsidR="00290C83" w:rsidRDefault="00290C83" w:rsidP="006A5AE0">
      <w:pPr>
        <w:pStyle w:val="BULLET1"/>
        <w:numPr>
          <w:ilvl w:val="0"/>
          <w:numId w:val="0"/>
        </w:numPr>
        <w:rPr>
          <w:rFonts w:ascii="Arial" w:hAnsi="Arial" w:cs="Arial"/>
          <w:color w:val="auto"/>
          <w:sz w:val="24"/>
        </w:rPr>
      </w:pPr>
      <w:r w:rsidRPr="00F600DA">
        <w:rPr>
          <w:rFonts w:ascii="Arial" w:hAnsi="Arial" w:cs="Arial"/>
          <w:color w:val="auto"/>
          <w:sz w:val="24"/>
        </w:rPr>
        <w:t xml:space="preserve">Mandatory </w:t>
      </w:r>
      <w:r w:rsidR="00A12AEC">
        <w:rPr>
          <w:rFonts w:ascii="Arial" w:hAnsi="Arial" w:cs="Arial"/>
          <w:color w:val="auto"/>
          <w:sz w:val="24"/>
        </w:rPr>
        <w:t>R</w:t>
      </w:r>
      <w:r>
        <w:rPr>
          <w:rFonts w:ascii="Arial" w:hAnsi="Arial" w:cs="Arial"/>
          <w:color w:val="auto"/>
          <w:sz w:val="24"/>
        </w:rPr>
        <w:t xml:space="preserve">egistration with </w:t>
      </w:r>
      <w:r w:rsidR="00A12AEC">
        <w:rPr>
          <w:rFonts w:ascii="Arial" w:hAnsi="Arial" w:cs="Arial"/>
          <w:color w:val="auto"/>
          <w:sz w:val="24"/>
        </w:rPr>
        <w:t xml:space="preserve">the </w:t>
      </w:r>
      <w:r w:rsidRPr="00F600DA">
        <w:rPr>
          <w:rFonts w:ascii="Arial" w:hAnsi="Arial" w:cs="Arial"/>
          <w:color w:val="auto"/>
          <w:sz w:val="24"/>
        </w:rPr>
        <w:t>H</w:t>
      </w:r>
      <w:r>
        <w:rPr>
          <w:rFonts w:ascii="Arial" w:hAnsi="Arial" w:cs="Arial"/>
          <w:color w:val="auto"/>
          <w:sz w:val="24"/>
        </w:rPr>
        <w:t xml:space="preserve">ealth &amp; </w:t>
      </w:r>
      <w:r w:rsidRPr="00F600DA">
        <w:rPr>
          <w:rFonts w:ascii="Arial" w:hAnsi="Arial" w:cs="Arial"/>
          <w:color w:val="auto"/>
          <w:sz w:val="24"/>
        </w:rPr>
        <w:t>C</w:t>
      </w:r>
      <w:r>
        <w:rPr>
          <w:rFonts w:ascii="Arial" w:hAnsi="Arial" w:cs="Arial"/>
          <w:color w:val="auto"/>
          <w:sz w:val="24"/>
        </w:rPr>
        <w:t xml:space="preserve">are </w:t>
      </w:r>
      <w:r w:rsidRPr="00F600DA">
        <w:rPr>
          <w:rFonts w:ascii="Arial" w:hAnsi="Arial" w:cs="Arial"/>
          <w:color w:val="auto"/>
          <w:sz w:val="24"/>
        </w:rPr>
        <w:t>P</w:t>
      </w:r>
      <w:r>
        <w:rPr>
          <w:rFonts w:ascii="Arial" w:hAnsi="Arial" w:cs="Arial"/>
          <w:color w:val="auto"/>
          <w:sz w:val="24"/>
        </w:rPr>
        <w:t xml:space="preserve">rofessions </w:t>
      </w:r>
      <w:r w:rsidRPr="00F600DA">
        <w:rPr>
          <w:rFonts w:ascii="Arial" w:hAnsi="Arial" w:cs="Arial"/>
          <w:color w:val="auto"/>
          <w:sz w:val="24"/>
        </w:rPr>
        <w:t>C</w:t>
      </w:r>
      <w:r>
        <w:rPr>
          <w:rFonts w:ascii="Arial" w:hAnsi="Arial" w:cs="Arial"/>
          <w:color w:val="auto"/>
          <w:sz w:val="24"/>
        </w:rPr>
        <w:t xml:space="preserve">ouncil </w:t>
      </w:r>
      <w:r w:rsidRPr="00F600DA">
        <w:rPr>
          <w:rFonts w:ascii="Arial" w:hAnsi="Arial" w:cs="Arial"/>
          <w:color w:val="auto"/>
          <w:sz w:val="24"/>
        </w:rPr>
        <w:t xml:space="preserve"> </w:t>
      </w:r>
    </w:p>
    <w:p w:rsidR="00A12AEC" w:rsidRPr="00F600DA" w:rsidRDefault="00A12AEC" w:rsidP="006A5AE0">
      <w:pPr>
        <w:pStyle w:val="BULLET1"/>
        <w:numPr>
          <w:ilvl w:val="0"/>
          <w:numId w:val="0"/>
        </w:numPr>
        <w:rPr>
          <w:rFonts w:ascii="Arial" w:hAnsi="Arial" w:cs="Arial"/>
          <w:color w:val="auto"/>
          <w:sz w:val="24"/>
        </w:rPr>
      </w:pPr>
    </w:p>
    <w:p w:rsidR="00290C83" w:rsidRPr="00F600DA" w:rsidRDefault="00290C83" w:rsidP="006A5AE0">
      <w:pPr>
        <w:pStyle w:val="BULLET1"/>
        <w:numPr>
          <w:ilvl w:val="0"/>
          <w:numId w:val="0"/>
        </w:numPr>
        <w:rPr>
          <w:rFonts w:ascii="Arial" w:hAnsi="Arial" w:cs="Arial"/>
          <w:color w:val="auto"/>
          <w:sz w:val="24"/>
        </w:rPr>
      </w:pPr>
    </w:p>
    <w:p w:rsidR="0095076C" w:rsidRDefault="00D26C84" w:rsidP="00A12AEC">
      <w:pPr>
        <w:pStyle w:val="BULLET1"/>
        <w:numPr>
          <w:ilvl w:val="0"/>
          <w:numId w:val="0"/>
        </w:numPr>
        <w:jc w:val="left"/>
        <w:rPr>
          <w:rFonts w:ascii="Arial" w:hAnsi="Arial" w:cs="Arial"/>
          <w:color w:val="auto"/>
          <w:sz w:val="24"/>
        </w:rPr>
      </w:pPr>
      <w:r>
        <w:rPr>
          <w:rFonts w:ascii="Arial" w:hAnsi="Arial" w:cs="Arial"/>
          <w:color w:val="auto"/>
          <w:sz w:val="24"/>
        </w:rPr>
        <w:t xml:space="preserve">Mandatory </w:t>
      </w:r>
      <w:r w:rsidR="00AA7E14">
        <w:rPr>
          <w:rFonts w:ascii="Arial" w:hAnsi="Arial" w:cs="Arial"/>
          <w:color w:val="auto"/>
          <w:sz w:val="24"/>
        </w:rPr>
        <w:t xml:space="preserve">Masters </w:t>
      </w:r>
      <w:r w:rsidR="00A12AEC">
        <w:rPr>
          <w:rFonts w:ascii="Arial" w:hAnsi="Arial" w:cs="Arial"/>
          <w:color w:val="auto"/>
          <w:sz w:val="24"/>
        </w:rPr>
        <w:t>L</w:t>
      </w:r>
      <w:r w:rsidR="00AA7E14">
        <w:rPr>
          <w:rFonts w:ascii="Arial" w:hAnsi="Arial" w:cs="Arial"/>
          <w:color w:val="auto"/>
          <w:sz w:val="24"/>
        </w:rPr>
        <w:t>evel qualificatio</w:t>
      </w:r>
      <w:r w:rsidR="00A12AEC">
        <w:rPr>
          <w:rFonts w:ascii="Arial" w:hAnsi="Arial" w:cs="Arial"/>
          <w:color w:val="auto"/>
          <w:sz w:val="24"/>
        </w:rPr>
        <w:t>n</w:t>
      </w:r>
      <w:r w:rsidR="0032582B">
        <w:rPr>
          <w:rFonts w:ascii="Arial" w:hAnsi="Arial" w:cs="Arial"/>
          <w:color w:val="auto"/>
          <w:sz w:val="24"/>
        </w:rPr>
        <w:t xml:space="preserve"> </w:t>
      </w:r>
      <w:proofErr w:type="gramStart"/>
      <w:r w:rsidR="00AA7E14" w:rsidRPr="0032582B">
        <w:rPr>
          <w:rFonts w:ascii="Arial" w:hAnsi="Arial" w:cs="Arial"/>
          <w:color w:val="auto"/>
          <w:sz w:val="24"/>
        </w:rPr>
        <w:t>O</w:t>
      </w:r>
      <w:r w:rsidR="00290C83" w:rsidRPr="0032582B">
        <w:rPr>
          <w:rFonts w:ascii="Arial" w:hAnsi="Arial" w:cs="Arial"/>
          <w:color w:val="auto"/>
          <w:sz w:val="24"/>
        </w:rPr>
        <w:t>r</w:t>
      </w:r>
      <w:r w:rsidR="0095076C">
        <w:rPr>
          <w:rFonts w:ascii="Arial" w:hAnsi="Arial" w:cs="Arial"/>
          <w:color w:val="auto"/>
          <w:sz w:val="24"/>
        </w:rPr>
        <w:t xml:space="preserve"> </w:t>
      </w:r>
      <w:r w:rsidR="006A5AE0">
        <w:rPr>
          <w:rFonts w:ascii="Arial" w:hAnsi="Arial" w:cs="Arial"/>
          <w:color w:val="auto"/>
          <w:sz w:val="24"/>
        </w:rPr>
        <w:t xml:space="preserve"> </w:t>
      </w:r>
      <w:r>
        <w:rPr>
          <w:rFonts w:ascii="Arial" w:hAnsi="Arial" w:cs="Arial"/>
          <w:color w:val="auto"/>
          <w:sz w:val="24"/>
        </w:rPr>
        <w:t>equivalent</w:t>
      </w:r>
      <w:proofErr w:type="gramEnd"/>
      <w:r>
        <w:rPr>
          <w:rFonts w:ascii="Arial" w:hAnsi="Arial" w:cs="Arial"/>
          <w:color w:val="auto"/>
          <w:sz w:val="24"/>
        </w:rPr>
        <w:t xml:space="preserve"> qualification</w:t>
      </w:r>
      <w:r w:rsidR="0095076C">
        <w:rPr>
          <w:rFonts w:ascii="Arial" w:hAnsi="Arial" w:cs="Arial"/>
          <w:color w:val="auto"/>
          <w:sz w:val="24"/>
        </w:rPr>
        <w:t xml:space="preserve"> </w:t>
      </w:r>
      <w:r w:rsidR="002C5795">
        <w:rPr>
          <w:rFonts w:ascii="Arial" w:hAnsi="Arial" w:cs="Arial"/>
          <w:color w:val="auto"/>
          <w:sz w:val="24"/>
        </w:rPr>
        <w:t>i.e.</w:t>
      </w:r>
      <w:r w:rsidR="0095076C">
        <w:rPr>
          <w:rFonts w:ascii="Arial" w:hAnsi="Arial" w:cs="Arial"/>
          <w:color w:val="auto"/>
          <w:sz w:val="24"/>
        </w:rPr>
        <w:t xml:space="preserve"> Fellowship</w:t>
      </w:r>
      <w:r w:rsidR="00E12F55">
        <w:rPr>
          <w:rFonts w:ascii="Arial" w:hAnsi="Arial" w:cs="Arial"/>
          <w:color w:val="auto"/>
          <w:sz w:val="24"/>
        </w:rPr>
        <w:t xml:space="preserve"> of the Institute of Biomedical </w:t>
      </w:r>
      <w:r w:rsidR="0095076C">
        <w:rPr>
          <w:rFonts w:ascii="Arial" w:hAnsi="Arial" w:cs="Arial"/>
          <w:color w:val="auto"/>
          <w:sz w:val="24"/>
        </w:rPr>
        <w:t>Science (IBMS) / IBMS Higher Specialist Diploma.</w:t>
      </w:r>
    </w:p>
    <w:p w:rsidR="0095076C" w:rsidRDefault="0095076C" w:rsidP="006A5AE0">
      <w:pPr>
        <w:pStyle w:val="BULLET1"/>
        <w:numPr>
          <w:ilvl w:val="0"/>
          <w:numId w:val="0"/>
        </w:numPr>
        <w:rPr>
          <w:rFonts w:ascii="Arial" w:hAnsi="Arial" w:cs="Arial"/>
          <w:color w:val="auto"/>
          <w:sz w:val="24"/>
        </w:rPr>
      </w:pPr>
    </w:p>
    <w:p w:rsidR="00AA7E14" w:rsidRDefault="00AA7E14" w:rsidP="006A5AE0">
      <w:pPr>
        <w:pStyle w:val="BULLET1"/>
        <w:numPr>
          <w:ilvl w:val="0"/>
          <w:numId w:val="0"/>
        </w:numPr>
        <w:rPr>
          <w:rFonts w:ascii="Arial" w:hAnsi="Arial" w:cs="Arial"/>
          <w:color w:val="auto"/>
          <w:sz w:val="24"/>
        </w:rPr>
      </w:pPr>
    </w:p>
    <w:p w:rsidR="00290C83" w:rsidRPr="00F600DA" w:rsidRDefault="00290C83" w:rsidP="006A5AE0">
      <w:pPr>
        <w:pStyle w:val="BULLET1"/>
        <w:numPr>
          <w:ilvl w:val="0"/>
          <w:numId w:val="0"/>
        </w:numPr>
        <w:rPr>
          <w:rFonts w:ascii="Arial" w:hAnsi="Arial" w:cs="Arial"/>
          <w:sz w:val="24"/>
        </w:rPr>
      </w:pPr>
      <w:r w:rsidRPr="00F600DA">
        <w:rPr>
          <w:rFonts w:ascii="Arial" w:hAnsi="Arial" w:cs="Arial"/>
          <w:sz w:val="24"/>
        </w:rPr>
        <w:t>Evidence of continuing professional development for example a portfolio of highly developed specialist knowledge,</w:t>
      </w:r>
      <w:r>
        <w:rPr>
          <w:rFonts w:ascii="Arial" w:hAnsi="Arial" w:cs="Arial"/>
          <w:sz w:val="24"/>
        </w:rPr>
        <w:t xml:space="preserve"> </w:t>
      </w:r>
      <w:r w:rsidR="0095076C">
        <w:rPr>
          <w:rFonts w:ascii="Arial" w:hAnsi="Arial" w:cs="Arial"/>
          <w:sz w:val="24"/>
        </w:rPr>
        <w:t>including management</w:t>
      </w:r>
      <w:r>
        <w:rPr>
          <w:rFonts w:ascii="Arial" w:hAnsi="Arial" w:cs="Arial"/>
          <w:sz w:val="24"/>
        </w:rPr>
        <w:t xml:space="preserve">, leadership </w:t>
      </w:r>
      <w:r w:rsidRPr="00F600DA">
        <w:rPr>
          <w:rFonts w:ascii="Arial" w:hAnsi="Arial" w:cs="Arial"/>
          <w:sz w:val="24"/>
        </w:rPr>
        <w:t xml:space="preserve">and service development. </w:t>
      </w:r>
    </w:p>
    <w:p w:rsidR="009173D7" w:rsidRDefault="009173D7" w:rsidP="00AA0F01">
      <w:pPr>
        <w:ind w:right="-270"/>
        <w:jc w:val="both"/>
        <w:rPr>
          <w:rFonts w:ascii="Arial" w:hAnsi="Arial" w:cs="Arial"/>
          <w:b/>
          <w:bCs/>
          <w:sz w:val="24"/>
          <w:szCs w:val="24"/>
        </w:rPr>
      </w:pPr>
    </w:p>
    <w:p w:rsidR="009173D7" w:rsidRDefault="009173D7" w:rsidP="00AA0F01">
      <w:pPr>
        <w:ind w:right="-270"/>
        <w:jc w:val="both"/>
        <w:rPr>
          <w:rFonts w:ascii="Arial" w:hAnsi="Arial" w:cs="Arial"/>
          <w:b/>
          <w:bCs/>
          <w:sz w:val="24"/>
          <w:szCs w:val="24"/>
        </w:rPr>
      </w:pPr>
    </w:p>
    <w:p w:rsidR="009173D7" w:rsidRDefault="009173D7" w:rsidP="00AA0F01">
      <w:pPr>
        <w:ind w:right="-270"/>
        <w:jc w:val="both"/>
        <w:rPr>
          <w:rFonts w:ascii="Arial" w:hAnsi="Arial" w:cs="Arial"/>
          <w:b/>
          <w:bCs/>
          <w:sz w:val="24"/>
          <w:szCs w:val="24"/>
        </w:rPr>
      </w:pPr>
    </w:p>
    <w:p w:rsidR="009173D7" w:rsidRDefault="009173D7" w:rsidP="00AA0F01">
      <w:pPr>
        <w:ind w:right="-270"/>
        <w:jc w:val="both"/>
        <w:rPr>
          <w:rFonts w:ascii="Arial" w:hAnsi="Arial" w:cs="Arial"/>
          <w:b/>
          <w:bCs/>
          <w:sz w:val="24"/>
          <w:szCs w:val="24"/>
        </w:rPr>
      </w:pPr>
    </w:p>
    <w:p w:rsidR="00290C83" w:rsidRPr="00350BA5" w:rsidRDefault="00290C83" w:rsidP="00FE0EE7">
      <w:pPr>
        <w:ind w:left="720" w:right="-270" w:hanging="720"/>
        <w:jc w:val="both"/>
        <w:rPr>
          <w:rFonts w:ascii="Arial" w:hAnsi="Arial" w:cs="Arial"/>
          <w:b/>
          <w:bCs/>
          <w:sz w:val="24"/>
          <w:szCs w:val="24"/>
        </w:rPr>
      </w:pPr>
    </w:p>
    <w:p w:rsidR="00FE0EE7" w:rsidRDefault="00FE0EE7" w:rsidP="00FE0EE7">
      <w:pPr>
        <w:ind w:left="720" w:right="-270" w:hanging="720"/>
        <w:jc w:val="both"/>
        <w:rPr>
          <w:rFonts w:ascii="Arial" w:hAnsi="Arial" w:cs="Arial"/>
          <w:b/>
          <w:sz w:val="24"/>
          <w:szCs w:val="24"/>
        </w:rPr>
      </w:pPr>
      <w:r w:rsidRPr="00350BA5">
        <w:rPr>
          <w:rFonts w:ascii="Arial" w:hAnsi="Arial" w:cs="Arial"/>
          <w:b/>
          <w:bCs/>
          <w:sz w:val="24"/>
          <w:szCs w:val="24"/>
        </w:rPr>
        <w:t>6.</w:t>
      </w:r>
      <w:r w:rsidRPr="00350BA5">
        <w:rPr>
          <w:rFonts w:ascii="Arial" w:hAnsi="Arial" w:cs="Arial"/>
          <w:b/>
          <w:bCs/>
          <w:sz w:val="24"/>
          <w:szCs w:val="24"/>
        </w:rPr>
        <w:tab/>
      </w:r>
      <w:r w:rsidRPr="00350BA5">
        <w:rPr>
          <w:rFonts w:ascii="Arial" w:hAnsi="Arial" w:cs="Arial"/>
          <w:b/>
          <w:sz w:val="24"/>
          <w:szCs w:val="24"/>
        </w:rPr>
        <w:t xml:space="preserve">DEPARTMENT ORGANISATION CHART </w:t>
      </w:r>
    </w:p>
    <w:p w:rsidR="00CF679C" w:rsidRDefault="00D62556" w:rsidP="00FE0EE7">
      <w:pPr>
        <w:ind w:left="720" w:right="-270" w:hanging="720"/>
        <w:jc w:val="both"/>
        <w:rPr>
          <w:rFonts w:ascii="Arial" w:hAnsi="Arial" w:cs="Arial"/>
          <w:b/>
          <w:sz w:val="24"/>
          <w:szCs w:val="24"/>
        </w:rPr>
      </w:pPr>
      <w:r w:rsidRPr="00D62556">
        <w:rPr>
          <w:rFonts w:ascii="Arial" w:hAnsi="Arial" w:cs="Arial"/>
          <w:b/>
          <w:noProof/>
          <w:sz w:val="24"/>
          <w:lang w:val="en-GB" w:eastAsia="en-GB"/>
        </w:rPr>
        <w:pict>
          <v:shape id="Text Box 19" o:spid="_x0000_s1028" type="#_x0000_t202" style="position:absolute;left:0;text-align:left;margin-left:161.85pt;margin-top:6.3pt;width:197.6pt;height:87.6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">
            <v:textbox>
              <w:txbxContent>
                <w:p w:rsidR="00E66EC9" w:rsidRDefault="00E66EC9" w:rsidP="004D115F">
                  <w:pPr>
                    <w:rPr>
                      <w:rFonts w:ascii="Arial" w:hAnsi="Arial" w:cs="Arial"/>
                      <w:sz w:val="18"/>
                      <w:szCs w:val="18"/>
                    </w:rPr>
                  </w:pPr>
                </w:p>
                <w:p w:rsidR="00E66EC9" w:rsidRPr="00B10488" w:rsidRDefault="00E66EC9" w:rsidP="004D115F">
                  <w:pPr>
                    <w:rPr>
                      <w:rFonts w:ascii="Arial" w:hAnsi="Arial" w:cs="Arial"/>
                    </w:rPr>
                  </w:pPr>
                </w:p>
                <w:p w:rsidR="00B10488" w:rsidRDefault="00AD4DC7" w:rsidP="004D115F">
                  <w:pPr>
                    <w:rPr>
                      <w:rFonts w:ascii="Arial" w:hAnsi="Arial" w:cs="Arial"/>
                    </w:rPr>
                  </w:pPr>
                  <w:r w:rsidRPr="00B10488">
                    <w:rPr>
                      <w:rFonts w:ascii="Arial" w:hAnsi="Arial" w:cs="Arial"/>
                    </w:rPr>
                    <w:t xml:space="preserve">Head of Service </w:t>
                  </w:r>
                  <w:r w:rsidR="00D413AE">
                    <w:rPr>
                      <w:rFonts w:ascii="Arial" w:hAnsi="Arial" w:cs="Arial"/>
                    </w:rPr>
                    <w:t>for Diagnostics</w:t>
                  </w:r>
                </w:p>
                <w:p w:rsidR="00B10488" w:rsidRDefault="00B10488" w:rsidP="004D115F">
                  <w:pPr>
                    <w:rPr>
                      <w:rFonts w:ascii="Arial" w:hAnsi="Arial" w:cs="Arial"/>
                    </w:rPr>
                  </w:pPr>
                </w:p>
                <w:p w:rsidR="00AD4DC7" w:rsidRPr="00B10488" w:rsidRDefault="00AD4DC7" w:rsidP="004D115F">
                  <w:pPr>
                    <w:rPr>
                      <w:rFonts w:ascii="Arial" w:hAnsi="Arial" w:cs="Arial"/>
                    </w:rPr>
                  </w:pPr>
                  <w:r w:rsidRPr="00B10488">
                    <w:rPr>
                      <w:rFonts w:ascii="Arial" w:hAnsi="Arial" w:cs="Arial"/>
                    </w:rPr>
                    <w:t xml:space="preserve"> </w:t>
                  </w:r>
                </w:p>
              </w:txbxContent>
            </v:textbox>
          </v:shape>
        </w:pict>
      </w:r>
    </w:p>
    <w:p w:rsidR="00CF679C" w:rsidRPr="00350BA5" w:rsidRDefault="00E66EC9" w:rsidP="00FE0EE7">
      <w:pPr>
        <w:ind w:left="720" w:right="-270" w:hanging="7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FE0EE7" w:rsidRDefault="00FE0EE7" w:rsidP="00FE0EE7">
      <w:pPr>
        <w:rPr>
          <w:rFonts w:ascii="Arial" w:hAnsi="Arial" w:cs="Arial"/>
          <w:sz w:val="24"/>
          <w:szCs w:val="24"/>
        </w:rPr>
      </w:pPr>
    </w:p>
    <w:p w:rsidR="00CF679C" w:rsidRDefault="00CF679C" w:rsidP="00FE0EE7">
      <w:pPr>
        <w:rPr>
          <w:rFonts w:ascii="Arial" w:hAnsi="Arial" w:cs="Arial"/>
          <w:sz w:val="24"/>
          <w:szCs w:val="24"/>
        </w:rPr>
      </w:pPr>
    </w:p>
    <w:p w:rsidR="00CF679C" w:rsidRPr="00350BA5" w:rsidRDefault="00CF679C" w:rsidP="00FE0EE7">
      <w:pPr>
        <w:rPr>
          <w:rFonts w:ascii="Arial" w:hAnsi="Arial" w:cs="Arial"/>
          <w:sz w:val="24"/>
          <w:szCs w:val="24"/>
        </w:rPr>
      </w:pPr>
    </w:p>
    <w:p w:rsidR="004D115F" w:rsidRPr="00F600DA" w:rsidRDefault="004D115F" w:rsidP="004D115F">
      <w:pPr>
        <w:pStyle w:val="Header"/>
        <w:rPr>
          <w:rFonts w:ascii="Arial" w:hAnsi="Arial" w:cs="Arial"/>
          <w:b/>
          <w:sz w:val="24"/>
          <w:szCs w:val="24"/>
          <w:lang w:val="en-GB"/>
        </w:rPr>
      </w:pPr>
    </w:p>
    <w:p w:rsidR="00B10488" w:rsidRDefault="00D62556" w:rsidP="004D115F">
      <w:pPr>
        <w:pStyle w:val="Header"/>
        <w:rPr>
          <w:rFonts w:ascii="Arial" w:hAnsi="Arial" w:cs="Arial"/>
          <w:b/>
          <w:sz w:val="24"/>
          <w:szCs w:val="24"/>
          <w:lang w:val="en-GB"/>
        </w:rPr>
      </w:pPr>
      <w:r w:rsidRPr="00D62556">
        <w:rPr>
          <w:rFonts w:ascii="Arial" w:hAnsi="Arial" w:cs="Arial"/>
          <w:noProof/>
          <w:sz w:val="24"/>
          <w:szCs w:val="24"/>
          <w:lang w:val="en-GB" w:eastAsia="en-GB"/>
        </w:rPr>
        <w:pict>
          <v:line id="Line 32" o:spid="_x0000_s1042" style="position:absolute;left:0;text-align:left;flip:x y;z-index:251683328;visibility:visible" from="255.45pt,3.5pt" to="257.3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">
            <v:stroke endarrow="block"/>
          </v:line>
        </w:pict>
      </w:r>
    </w:p>
    <w:p w:rsidR="00B10488" w:rsidRDefault="00B10488" w:rsidP="004D115F">
      <w:pPr>
        <w:pStyle w:val="Header"/>
        <w:rPr>
          <w:rFonts w:ascii="Arial" w:hAnsi="Arial" w:cs="Arial"/>
          <w:b/>
          <w:sz w:val="24"/>
          <w:szCs w:val="24"/>
          <w:lang w:val="en-GB"/>
        </w:rPr>
      </w:pPr>
    </w:p>
    <w:p w:rsidR="00B10488" w:rsidRDefault="00B10488" w:rsidP="004D115F">
      <w:pPr>
        <w:pStyle w:val="Header"/>
        <w:rPr>
          <w:rFonts w:ascii="Arial" w:hAnsi="Arial" w:cs="Arial"/>
          <w:b/>
          <w:sz w:val="24"/>
          <w:szCs w:val="24"/>
          <w:lang w:val="en-GB"/>
        </w:rPr>
      </w:pPr>
    </w:p>
    <w:p w:rsidR="004D115F" w:rsidRPr="00F600DA" w:rsidRDefault="00D62556" w:rsidP="004D115F">
      <w:pPr>
        <w:pStyle w:val="Header"/>
        <w:rPr>
          <w:rFonts w:ascii="Arial" w:hAnsi="Arial" w:cs="Arial"/>
          <w:b/>
          <w:sz w:val="24"/>
          <w:szCs w:val="24"/>
          <w:lang w:val="en-GB"/>
        </w:rPr>
      </w:pPr>
      <w:r w:rsidRPr="00D62556">
        <w:rPr>
          <w:rFonts w:ascii="Arial" w:hAnsi="Arial" w:cs="Arial"/>
          <w:noProof/>
          <w:sz w:val="24"/>
          <w:szCs w:val="24"/>
          <w:lang w:val="en-US"/>
        </w:rPr>
        <w:pict>
          <v:shape id="Text Box 10" o:spid="_x0000_s1029" type="#_x0000_t202" style="position:absolute;left:0;text-align:left;margin-left:161.85pt;margin-top:6pt;width:197.6pt;height:80.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">
            <v:textbox>
              <w:txbxContent>
                <w:p w:rsidR="00E66EC9" w:rsidRDefault="00E66EC9" w:rsidP="004D115F">
                  <w:pPr>
                    <w:jc w:val="center"/>
                    <w:rPr>
                      <w:rFonts w:ascii="Arial" w:hAnsi="Arial" w:cs="Arial"/>
                      <w:b/>
                    </w:rPr>
                  </w:pPr>
                </w:p>
                <w:p w:rsidR="00B10488" w:rsidRDefault="00AD4DC7" w:rsidP="004D115F">
                  <w:pPr>
                    <w:jc w:val="center"/>
                    <w:rPr>
                      <w:rFonts w:ascii="Arial" w:hAnsi="Arial" w:cs="Arial"/>
                      <w:b/>
                    </w:rPr>
                  </w:pPr>
                  <w:r>
                    <w:rPr>
                      <w:rFonts w:ascii="Arial" w:hAnsi="Arial" w:cs="Arial"/>
                      <w:b/>
                    </w:rPr>
                    <w:t xml:space="preserve">THIS POST </w:t>
                  </w:r>
                </w:p>
                <w:p w:rsidR="00AD4DC7" w:rsidRPr="005014F6" w:rsidRDefault="00AD4DC7" w:rsidP="004D115F">
                  <w:pPr>
                    <w:jc w:val="center"/>
                    <w:rPr>
                      <w:rFonts w:ascii="Arial" w:hAnsi="Arial" w:cs="Arial"/>
                      <w:b/>
                    </w:rPr>
                  </w:pPr>
                  <w:r w:rsidRPr="005014F6">
                    <w:rPr>
                      <w:rFonts w:ascii="Arial" w:hAnsi="Arial" w:cs="Arial"/>
                      <w:b/>
                    </w:rPr>
                    <w:t>Laboratories Quality and Training Manager</w:t>
                  </w:r>
                </w:p>
              </w:txbxContent>
            </v:textbox>
          </v:shape>
        </w:pict>
      </w:r>
      <w:r w:rsidRPr="00D62556">
        <w:rPr>
          <w:rFonts w:ascii="Arial" w:hAnsi="Arial" w:cs="Arial"/>
          <w:b/>
          <w:noProof/>
          <w:sz w:val="24"/>
          <w:lang w:val="en-GB" w:eastAsia="en-GB"/>
        </w:rPr>
        <w:pict>
          <v:shape id="Text Box 21" o:spid="_x0000_s1030" type="#_x0000_t202" style="position:absolute;left:0;text-align:left;margin-left:16.25pt;margin-top:6pt;width:99pt;height: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">
            <v:textbox>
              <w:txbxContent>
                <w:p w:rsidR="00B10488" w:rsidRDefault="00B10488" w:rsidP="004D115F">
                  <w:pPr>
                    <w:rPr>
                      <w:rFonts w:ascii="Arial" w:hAnsi="Arial" w:cs="Arial"/>
                    </w:rPr>
                  </w:pPr>
                </w:p>
                <w:p w:rsidR="00B10488" w:rsidRDefault="00B10488" w:rsidP="004D115F">
                  <w:pPr>
                    <w:rPr>
                      <w:rFonts w:ascii="Arial" w:hAnsi="Arial" w:cs="Arial"/>
                    </w:rPr>
                  </w:pPr>
                </w:p>
                <w:p w:rsidR="00AD4DC7" w:rsidRPr="00865687" w:rsidRDefault="00AD4DC7" w:rsidP="004D115F">
                  <w:pPr>
                    <w:rPr>
                      <w:rFonts w:ascii="Arial" w:hAnsi="Arial" w:cs="Arial"/>
                    </w:rPr>
                  </w:pPr>
                  <w:r w:rsidRPr="00865687">
                    <w:rPr>
                      <w:rFonts w:ascii="Arial" w:hAnsi="Arial" w:cs="Arial"/>
                    </w:rPr>
                    <w:t>Head of Clinical Governance</w:t>
                  </w:r>
                </w:p>
              </w:txbxContent>
            </v:textbox>
          </v:shape>
        </w:pict>
      </w:r>
    </w:p>
    <w:p w:rsidR="004D115F" w:rsidRDefault="004D115F" w:rsidP="00E66EC9">
      <w:pPr>
        <w:pStyle w:val="Header"/>
        <w:tabs>
          <w:tab w:val="clear" w:pos="9639"/>
          <w:tab w:val="left" w:pos="8985"/>
        </w:tabs>
        <w:rPr>
          <w:rFonts w:ascii="Arial" w:hAnsi="Arial" w:cs="Arial"/>
          <w:b/>
          <w:sz w:val="24"/>
          <w:szCs w:val="24"/>
          <w:lang w:val="en-GB"/>
        </w:rPr>
      </w:pPr>
      <w:r w:rsidRPr="00F600DA">
        <w:rPr>
          <w:rFonts w:ascii="Arial" w:hAnsi="Arial" w:cs="Arial"/>
          <w:b/>
          <w:sz w:val="24"/>
          <w:szCs w:val="24"/>
          <w:lang w:val="en-GB"/>
        </w:rPr>
        <w:t xml:space="preserve"> </w:t>
      </w:r>
      <w:r w:rsidR="00E66EC9">
        <w:rPr>
          <w:rFonts w:ascii="Arial" w:hAnsi="Arial" w:cs="Arial"/>
          <w:b/>
          <w:sz w:val="24"/>
          <w:szCs w:val="24"/>
          <w:lang w:val="en-GB"/>
        </w:rPr>
        <w:tab/>
      </w:r>
    </w:p>
    <w:p w:rsidR="00B10488" w:rsidRDefault="00B10488" w:rsidP="00E66EC9">
      <w:pPr>
        <w:pStyle w:val="Header"/>
        <w:tabs>
          <w:tab w:val="clear" w:pos="9639"/>
          <w:tab w:val="left" w:pos="8985"/>
        </w:tabs>
        <w:rPr>
          <w:rFonts w:ascii="Arial" w:hAnsi="Arial" w:cs="Arial"/>
          <w:b/>
          <w:sz w:val="24"/>
          <w:szCs w:val="24"/>
          <w:lang w:val="en-GB"/>
        </w:rPr>
      </w:pPr>
    </w:p>
    <w:p w:rsidR="00B10488" w:rsidRPr="00F600DA" w:rsidRDefault="00D62556" w:rsidP="00B10488">
      <w:pPr>
        <w:pStyle w:val="Header"/>
        <w:tabs>
          <w:tab w:val="clear" w:pos="9639"/>
          <w:tab w:val="left" w:pos="2625"/>
        </w:tabs>
        <w:rPr>
          <w:rFonts w:ascii="Arial" w:hAnsi="Arial" w:cs="Arial"/>
          <w:b/>
          <w:sz w:val="24"/>
          <w:szCs w:val="24"/>
          <w:lang w:val="en-GB"/>
        </w:rPr>
      </w:pPr>
      <w:r w:rsidRPr="00D62556">
        <w:rPr>
          <w:rFonts w:ascii="Arial" w:hAnsi="Arial" w:cs="Arial"/>
          <w:noProof/>
          <w:sz w:val="24"/>
          <w:lang w:val="en-GB" w:eastAsia="en-GB"/>
        </w:rPr>
        <w:pict>
          <v:shape id="_x0000_s1041" style="position:absolute;left:0;text-align:left;margin-left:405.7pt;margin-top:3.85pt;width:4.1pt;height:146.05pt;rotation:-3572900fd;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" path="m105,1303l,e">
            <v:stroke endarrow="block"/>
            <v:path arrowok="t" o:connecttype="custom" o:connectlocs="52250,1854802;0,0" o:connectangles="0,0"/>
          </v:shape>
        </w:pict>
      </w:r>
      <w:r>
        <w:rPr>
          <w:rFonts w:ascii="Arial" w:hAnsi="Arial" w:cs="Arial"/>
          <w:b/>
          <w:noProof/>
          <w:sz w:val="24"/>
          <w:szCs w:val="24"/>
          <w:lang w:val="en-GB" w:eastAsia="en-GB"/>
        </w:rPr>
        <w:pict>
          <v:shapetype id="_x0000_t32" coordsize="21600,21600" o:spt="32" o:oned="t" path="m,l21600,21600e" filled="f">
            <v:path arrowok="t" fillok="f" o:connecttype="none"/>
            <o:lock v:ext="edit" shapetype="t"/>
          </v:shapetype>
          <v:shape id="AutoShape 40" o:spid="_x0000_s1040" type="#_x0000_t32" style="position:absolute;left:0;text-align:left;margin-left:115.25pt;margin-top:-.3pt;width:46.6pt;height:.75pt;flip:x;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">
            <v:stroke endarrow="block"/>
          </v:shape>
        </w:pict>
      </w:r>
      <w:r w:rsidR="00B10488">
        <w:rPr>
          <w:rFonts w:ascii="Arial" w:hAnsi="Arial" w:cs="Arial"/>
          <w:b/>
          <w:sz w:val="24"/>
          <w:szCs w:val="24"/>
          <w:lang w:val="en-GB"/>
        </w:rPr>
        <w:tab/>
      </w:r>
    </w:p>
    <w:p w:rsidR="004D115F" w:rsidRPr="00F600DA" w:rsidRDefault="00D62556" w:rsidP="00C914E6">
      <w:pPr>
        <w:pStyle w:val="Header"/>
        <w:tabs>
          <w:tab w:val="clear" w:pos="9639"/>
          <w:tab w:val="left" w:pos="2730"/>
        </w:tabs>
        <w:rPr>
          <w:rFonts w:ascii="Arial" w:hAnsi="Arial" w:cs="Arial"/>
          <w:b/>
          <w:sz w:val="24"/>
          <w:szCs w:val="24"/>
          <w:lang w:val="en-GB"/>
        </w:rPr>
      </w:pPr>
      <w:r w:rsidRPr="00D62556">
        <w:rPr>
          <w:rFonts w:ascii="Arial" w:hAnsi="Arial" w:cs="Arial"/>
          <w:noProof/>
          <w:sz w:val="24"/>
          <w:lang w:val="en-GB" w:eastAsia="en-GB"/>
        </w:rPr>
        <w:pict>
          <v:shape id="Freeform 42" o:spid="_x0000_s1039" style="position:absolute;left:0;text-align:left;margin-left:358.3pt;margin-top:.6pt;width:298.2pt;height:110.3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" path="m105,1303l,e">
            <v:stroke endarrow="block"/>
            <v:path arrowok="t" o:connecttype="custom" o:connectlocs="3787453,1401113;0,0" o:connectangles="0,0"/>
          </v:shape>
        </w:pict>
      </w:r>
      <w:r w:rsidR="00C914E6">
        <w:rPr>
          <w:rFonts w:ascii="Arial" w:hAnsi="Arial" w:cs="Arial"/>
          <w:b/>
          <w:sz w:val="24"/>
          <w:szCs w:val="24"/>
          <w:lang w:val="en-GB"/>
        </w:rPr>
        <w:tab/>
      </w:r>
    </w:p>
    <w:p w:rsidR="004D115F" w:rsidRPr="00322F42" w:rsidRDefault="004D115F" w:rsidP="004D115F">
      <w:pPr>
        <w:rPr>
          <w:rFonts w:ascii="Arial" w:hAnsi="Arial" w:cs="Arial"/>
          <w:sz w:val="24"/>
        </w:rPr>
      </w:pPr>
    </w:p>
    <w:p w:rsidR="004D115F" w:rsidRPr="00322F42" w:rsidRDefault="00D62556" w:rsidP="004D115F">
      <w:pPr>
        <w:rPr>
          <w:rFonts w:ascii="Arial" w:hAnsi="Arial" w:cs="Arial"/>
          <w:sz w:val="24"/>
        </w:rPr>
      </w:pPr>
      <w:r>
        <w:rPr>
          <w:rFonts w:ascii="Arial" w:hAnsi="Arial" w:cs="Arial"/>
          <w:noProof/>
          <w:sz w:val="24"/>
          <w:lang w:val="en-GB" w:eastAsia="en-GB"/>
        </w:rPr>
        <w:pict>
          <v:shape id="Freeform 30" o:spid="_x0000_s1038" style="position:absolute;margin-left:328.5pt;margin-top:3.3pt;width:3.55pt;height:81pt;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" path="m105,1303l,e">
            <v:stroke endarrow="block"/>
            <v:path arrowok="t" o:connecttype="custom" o:connectlocs="45085,1028700;0,0" o:connectangles="0,0"/>
          </v:shape>
        </w:pict>
      </w:r>
      <w:r w:rsidRPr="00D62556">
        <w:rPr>
          <w:rFonts w:ascii="Arial" w:hAnsi="Arial" w:cs="Arial"/>
          <w:noProof/>
          <w:sz w:val="24"/>
          <w:szCs w:val="24"/>
          <w:lang w:val="en-GB" w:eastAsia="en-GB"/>
        </w:rPr>
        <w:pict>
          <v:line id="Line 36" o:spid="_x0000_s1037" style="position:absolute;z-index:251684352;visibility:visible" from="212.45pt,3.3pt" to="212.4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">
            <v:stroke endarrow="block"/>
          </v:line>
        </w:pict>
      </w:r>
      <w:r w:rsidRPr="00D62556">
        <w:rPr>
          <w:rFonts w:ascii="Arial" w:hAnsi="Arial" w:cs="Arial"/>
          <w:b/>
          <w:bCs/>
          <w:noProof/>
          <w:sz w:val="24"/>
          <w:lang w:val="en-GB" w:eastAsia="en-GB"/>
        </w:rPr>
        <w:pict>
          <v:line id="Line 28" o:spid="_x0000_s1036" style="position:absolute;flip:x;z-index:251679232;visibility:visible" from="75.95pt,3.3pt" to="197.4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">
            <v:stroke endarrow="block"/>
          </v:line>
        </w:pict>
      </w:r>
    </w:p>
    <w:p w:rsidR="004D115F" w:rsidRPr="00322F42" w:rsidRDefault="00CF679C" w:rsidP="004D115F">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4D115F" w:rsidRPr="00322F42" w:rsidRDefault="004D115F" w:rsidP="00E66EC9">
      <w:pPr>
        <w:rPr>
          <w:rFonts w:ascii="Arial" w:hAnsi="Arial" w:cs="Arial"/>
          <w:b/>
          <w:bCs/>
          <w:sz w:val="24"/>
        </w:rPr>
      </w:pPr>
    </w:p>
    <w:p w:rsidR="004D115F" w:rsidRPr="00322F42" w:rsidRDefault="004D115F" w:rsidP="004D115F">
      <w:pPr>
        <w:ind w:left="181"/>
        <w:rPr>
          <w:rFonts w:ascii="Arial" w:hAnsi="Arial" w:cs="Arial"/>
          <w:sz w:val="24"/>
        </w:rPr>
      </w:pPr>
    </w:p>
    <w:p w:rsidR="00E66EC9" w:rsidRDefault="00E66EC9">
      <w:pPr>
        <w:rPr>
          <w:rFonts w:ascii="Arial" w:hAnsi="Arial" w:cs="Arial"/>
          <w:sz w:val="24"/>
          <w:szCs w:val="24"/>
        </w:rPr>
      </w:pPr>
    </w:p>
    <w:p w:rsidR="007C10B9" w:rsidRPr="00350BA5" w:rsidRDefault="00D62556" w:rsidP="00DF0D75">
      <w:pPr>
        <w:tabs>
          <w:tab w:val="left" w:pos="8382"/>
        </w:tabs>
        <w:rPr>
          <w:rFonts w:ascii="Arial" w:hAnsi="Arial" w:cs="Arial"/>
          <w:sz w:val="24"/>
          <w:szCs w:val="24"/>
        </w:rPr>
      </w:pPr>
      <w:r>
        <w:rPr>
          <w:rFonts w:ascii="Arial" w:hAnsi="Arial" w:cs="Arial"/>
          <w:noProof/>
          <w:sz w:val="24"/>
          <w:szCs w:val="24"/>
          <w:lang w:val="en-GB" w:eastAsia="en-GB"/>
        </w:rPr>
        <w:pict>
          <v:rect id="Rectangle 15" o:spid="_x0000_s1031" style="position:absolute;margin-left:570pt;margin-top:13.15pt;width:139.15pt;height:86.5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">
            <v:textbox>
              <w:txbxContent>
                <w:p w:rsidR="00B10488" w:rsidRDefault="00B10488" w:rsidP="004D115F">
                  <w:pPr>
                    <w:rPr>
                      <w:rFonts w:ascii="Arial" w:hAnsi="Arial" w:cs="Arial"/>
                    </w:rPr>
                  </w:pPr>
                </w:p>
                <w:p w:rsidR="00AD4DC7" w:rsidRPr="005014F6" w:rsidRDefault="00E66EC9" w:rsidP="004D115F">
                  <w:pPr>
                    <w:rPr>
                      <w:rFonts w:ascii="Arial" w:hAnsi="Arial" w:cs="Arial"/>
                    </w:rPr>
                  </w:pPr>
                  <w:r w:rsidDel="00E66EC9">
                    <w:rPr>
                      <w:rFonts w:ascii="Arial" w:hAnsi="Arial" w:cs="Arial"/>
                    </w:rPr>
                    <w:t xml:space="preserve"> </w:t>
                  </w:r>
                  <w:r w:rsidR="00DF0D75">
                    <w:rPr>
                      <w:rFonts w:ascii="Arial" w:hAnsi="Arial" w:cs="Arial"/>
                    </w:rPr>
                    <w:t>Point of Care Service</w:t>
                  </w:r>
                </w:p>
              </w:txbxContent>
            </v:textbox>
          </v:rect>
        </w:pict>
      </w:r>
      <w:r w:rsidRPr="00D62556">
        <w:rPr>
          <w:rFonts w:ascii="Arial" w:hAnsi="Arial" w:cs="Arial"/>
          <w:noProof/>
          <w:sz w:val="24"/>
          <w:lang w:val="en-GB" w:eastAsia="en-GB"/>
        </w:rPr>
        <w:pict>
          <v:shape id="Text Box 27" o:spid="_x0000_s1032" type="#_x0000_t202" style="position:absolute;margin-left:426.2pt;margin-top:11.1pt;width:99.75pt;height:58.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">
            <v:textbox>
              <w:txbxContent>
                <w:p w:rsidR="00B10488" w:rsidRDefault="00B10488" w:rsidP="00E66EC9">
                  <w:pPr>
                    <w:rPr>
                      <w:szCs w:val="18"/>
                    </w:rPr>
                  </w:pPr>
                </w:p>
                <w:p w:rsidR="00E66EC9" w:rsidRPr="00B10488" w:rsidRDefault="00E66EC9" w:rsidP="00E66EC9">
                  <w:pPr>
                    <w:rPr>
                      <w:rFonts w:ascii="Arial" w:hAnsi="Arial" w:cs="Arial"/>
                      <w:szCs w:val="18"/>
                    </w:rPr>
                  </w:pPr>
                  <w:r w:rsidRPr="00B10488">
                    <w:rPr>
                      <w:rFonts w:ascii="Arial" w:hAnsi="Arial" w:cs="Arial"/>
                      <w:szCs w:val="18"/>
                    </w:rPr>
                    <w:t>Haematology/ Transfusion Department</w:t>
                  </w:r>
                </w:p>
              </w:txbxContent>
            </v:textbox>
          </v:shape>
        </w:pict>
      </w:r>
      <w:r w:rsidRPr="00D62556">
        <w:rPr>
          <w:rFonts w:ascii="Arial" w:hAnsi="Arial" w:cs="Arial"/>
          <w:noProof/>
          <w:sz w:val="24"/>
          <w:lang w:val="en-GB" w:eastAsia="en-GB"/>
        </w:rPr>
        <w:pict>
          <v:shape id="Text Box 26" o:spid="_x0000_s1033" type="#_x0000_t202" style="position:absolute;margin-left:288.2pt;margin-top:11.1pt;width:111pt;height:58.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TzGQIAADI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">
            <v:textbox>
              <w:txbxContent>
                <w:p w:rsidR="00B10488" w:rsidRDefault="00B10488" w:rsidP="00E66EC9">
                  <w:pPr>
                    <w:rPr>
                      <w:szCs w:val="18"/>
                    </w:rPr>
                  </w:pPr>
                </w:p>
                <w:p w:rsidR="00E66EC9" w:rsidRPr="00B10488" w:rsidRDefault="00E66EC9" w:rsidP="00E66EC9">
                  <w:pPr>
                    <w:rPr>
                      <w:rFonts w:ascii="Arial" w:hAnsi="Arial" w:cs="Arial"/>
                      <w:szCs w:val="18"/>
                    </w:rPr>
                  </w:pPr>
                  <w:r w:rsidRPr="00B10488">
                    <w:rPr>
                      <w:rFonts w:ascii="Arial" w:hAnsi="Arial" w:cs="Arial"/>
                      <w:szCs w:val="18"/>
                    </w:rPr>
                    <w:t>Clinical Chemistry Department</w:t>
                  </w:r>
                </w:p>
              </w:txbxContent>
            </v:textbox>
          </v:shape>
        </w:pict>
      </w:r>
      <w:r w:rsidRPr="00D62556">
        <w:rPr>
          <w:rFonts w:ascii="Arial" w:hAnsi="Arial" w:cs="Arial"/>
          <w:noProof/>
          <w:sz w:val="24"/>
          <w:lang w:val="en-US"/>
        </w:rPr>
        <w:pict>
          <v:shape id="Text Box 12" o:spid="_x0000_s1034" type="#_x0000_t202" style="position:absolute;margin-left:142.7pt;margin-top:7.35pt;width:122.25pt;height:62.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">
            <v:textbox>
              <w:txbxContent>
                <w:p w:rsidR="00B10488" w:rsidRDefault="00B10488" w:rsidP="004D115F">
                  <w:pPr>
                    <w:rPr>
                      <w:szCs w:val="18"/>
                    </w:rPr>
                  </w:pPr>
                </w:p>
                <w:p w:rsidR="00AD4DC7" w:rsidRPr="00B10488" w:rsidRDefault="00E66EC9" w:rsidP="004D115F">
                  <w:pPr>
                    <w:rPr>
                      <w:rFonts w:ascii="Arial" w:hAnsi="Arial" w:cs="Arial"/>
                      <w:szCs w:val="18"/>
                    </w:rPr>
                  </w:pPr>
                  <w:r w:rsidRPr="00B10488">
                    <w:rPr>
                      <w:rFonts w:ascii="Arial" w:hAnsi="Arial" w:cs="Arial"/>
                      <w:szCs w:val="18"/>
                    </w:rPr>
                    <w:t>Pathology Department</w:t>
                  </w:r>
                </w:p>
              </w:txbxContent>
            </v:textbox>
          </v:shape>
        </w:pict>
      </w:r>
      <w:r w:rsidRPr="00D62556">
        <w:rPr>
          <w:rFonts w:ascii="Arial" w:hAnsi="Arial" w:cs="Arial"/>
          <w:noProof/>
          <w:sz w:val="24"/>
          <w:lang w:eastAsia="en-GB"/>
        </w:rPr>
        <w:pict>
          <v:shape id="Text Box 18" o:spid="_x0000_s1035" type="#_x0000_t202" style="position:absolute;margin-left:-1.3pt;margin-top:7.35pt;width:116.55pt;height:62.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">
            <v:textbox>
              <w:txbxContent>
                <w:p w:rsidR="00B10488" w:rsidRDefault="00B10488" w:rsidP="004D115F">
                  <w:pPr>
                    <w:rPr>
                      <w:rFonts w:ascii="Arial" w:hAnsi="Arial" w:cs="Arial"/>
                    </w:rPr>
                  </w:pPr>
                </w:p>
                <w:p w:rsidR="00AD4DC7" w:rsidRPr="005014F6" w:rsidRDefault="00E66EC9" w:rsidP="004D115F">
                  <w:pPr>
                    <w:rPr>
                      <w:rFonts w:ascii="Arial" w:hAnsi="Arial" w:cs="Arial"/>
                    </w:rPr>
                  </w:pPr>
                  <w:r>
                    <w:rPr>
                      <w:rFonts w:ascii="Arial" w:hAnsi="Arial" w:cs="Arial"/>
                    </w:rPr>
                    <w:t>Microbiology Department</w:t>
                  </w:r>
                </w:p>
              </w:txbxContent>
            </v:textbox>
          </v:shape>
        </w:pict>
      </w:r>
      <w:r w:rsidR="00DF0D75">
        <w:rPr>
          <w:rFonts w:ascii="Arial" w:hAnsi="Arial" w:cs="Arial"/>
          <w:sz w:val="24"/>
          <w:szCs w:val="24"/>
        </w:rPr>
        <w:tab/>
      </w:r>
    </w:p>
    <w:sectPr w:rsidR="007C10B9" w:rsidRPr="00350BA5" w:rsidSect="00D86E97">
      <w:headerReference w:type="default" r:id="rId9"/>
      <w:footerReference w:type="default" r:id="rId10"/>
      <w:pgSz w:w="11906" w:h="16838"/>
      <w:pgMar w:top="1440" w:right="1797" w:bottom="851"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48" w:rsidRDefault="00C85C48" w:rsidP="004262C1">
      <w:r>
        <w:separator/>
      </w:r>
    </w:p>
  </w:endnote>
  <w:endnote w:type="continuationSeparator" w:id="0">
    <w:p w:rsidR="00C85C48" w:rsidRDefault="00C85C48" w:rsidP="00426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C7" w:rsidRDefault="00D62556">
    <w:pPr>
      <w:pStyle w:val="Footer"/>
      <w:jc w:val="right"/>
    </w:pPr>
    <w:r>
      <w:fldChar w:fldCharType="begin"/>
    </w:r>
    <w:r w:rsidR="00E5455F">
      <w:instrText xml:space="preserve"> PAGE   \* MERGEFORMAT </w:instrText>
    </w:r>
    <w:r>
      <w:fldChar w:fldCharType="separate"/>
    </w:r>
    <w:r w:rsidR="00D86E97">
      <w:rPr>
        <w:noProof/>
      </w:rPr>
      <w:t>1</w:t>
    </w:r>
    <w:r>
      <w:rPr>
        <w:noProof/>
      </w:rPr>
      <w:fldChar w:fldCharType="end"/>
    </w:r>
  </w:p>
  <w:p w:rsidR="00AD4DC7" w:rsidRPr="0081493F" w:rsidRDefault="009173D7" w:rsidP="009173D7">
    <w:pPr>
      <w:pStyle w:val="Footer"/>
      <w:tabs>
        <w:tab w:val="clear" w:pos="4513"/>
        <w:tab w:val="clear" w:pos="9026"/>
        <w:tab w:val="left" w:pos="10650"/>
      </w:tabs>
      <w:rPr>
        <w:rFonts w:ascii="Arial" w:hAnsi="Arial"/>
        <w:sz w:val="16"/>
      </w:rPr>
    </w:pPr>
    <w:r>
      <w:rPr>
        <w:rFonts w:ascii="Arial" w:hAnsi="Arial"/>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48" w:rsidRDefault="00C85C48" w:rsidP="004262C1">
      <w:r>
        <w:separator/>
      </w:r>
    </w:p>
  </w:footnote>
  <w:footnote w:type="continuationSeparator" w:id="0">
    <w:p w:rsidR="00C85C48" w:rsidRDefault="00C85C48" w:rsidP="00426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C7" w:rsidRDefault="00AD4DC7">
    <w:pPr>
      <w:pStyle w:val="Header"/>
      <w:rPr>
        <w:lang w:val="en-GB"/>
      </w:rPr>
    </w:pPr>
  </w:p>
  <w:p w:rsidR="00AD4DC7" w:rsidRDefault="00AD4DC7">
    <w:pPr>
      <w:pStyle w:val="Header"/>
      <w:rPr>
        <w:lang w:val="en-GB"/>
      </w:rPr>
    </w:pPr>
  </w:p>
  <w:p w:rsidR="00AD4DC7" w:rsidRPr="004D115F" w:rsidRDefault="00AD4DC7">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A03"/>
    <w:multiLevelType w:val="hybridMultilevel"/>
    <w:tmpl w:val="3B2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3">
    <w:nsid w:val="09646937"/>
    <w:multiLevelType w:val="hybridMultilevel"/>
    <w:tmpl w:val="404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E33BCE"/>
    <w:multiLevelType w:val="hybridMultilevel"/>
    <w:tmpl w:val="186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8D7858"/>
    <w:multiLevelType w:val="hybridMultilevel"/>
    <w:tmpl w:val="E8CEE3E2"/>
    <w:lvl w:ilvl="0" w:tplc="E8EC630A">
      <w:start w:val="1"/>
      <w:numFmt w:val="bullet"/>
      <w:pStyle w:val="Bullet4"/>
      <w:lvlText w:val="―"/>
      <w:lvlJc w:val="left"/>
      <w:pPr>
        <w:tabs>
          <w:tab w:val="num" w:pos="1080"/>
        </w:tabs>
        <w:ind w:left="1080" w:hanging="360"/>
      </w:pPr>
      <w:rPr>
        <w:rFonts w:ascii="Palatino Linotype" w:hAnsi="Palatino Linotyp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0446FE"/>
    <w:multiLevelType w:val="hybridMultilevel"/>
    <w:tmpl w:val="856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DC31F9"/>
    <w:multiLevelType w:val="hybridMultilevel"/>
    <w:tmpl w:val="255CC322"/>
    <w:lvl w:ilvl="0" w:tplc="8A3E0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943FED"/>
    <w:multiLevelType w:val="hybridMultilevel"/>
    <w:tmpl w:val="401275C4"/>
    <w:lvl w:ilvl="0" w:tplc="FA845882">
      <w:start w:val="1"/>
      <w:numFmt w:val="decimal"/>
      <w:pStyle w:val="NumberHeading"/>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20E94034"/>
    <w:multiLevelType w:val="hybridMultilevel"/>
    <w:tmpl w:val="B336C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27A5882"/>
    <w:multiLevelType w:val="multilevel"/>
    <w:tmpl w:val="D430F4A6"/>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C22A72"/>
    <w:multiLevelType w:val="hybridMultilevel"/>
    <w:tmpl w:val="DD9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D965E9"/>
    <w:multiLevelType w:val="hybridMultilevel"/>
    <w:tmpl w:val="EA90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6341D6"/>
    <w:multiLevelType w:val="singleLevel"/>
    <w:tmpl w:val="0809000F"/>
    <w:lvl w:ilvl="0">
      <w:start w:val="1"/>
      <w:numFmt w:val="decimal"/>
      <w:lvlText w:val="%1."/>
      <w:lvlJc w:val="left"/>
      <w:pPr>
        <w:tabs>
          <w:tab w:val="num" w:pos="360"/>
        </w:tabs>
        <w:ind w:left="360" w:hanging="360"/>
      </w:pPr>
    </w:lvl>
  </w:abstractNum>
  <w:abstractNum w:abstractNumId="16">
    <w:nsid w:val="36C677B8"/>
    <w:multiLevelType w:val="hybridMultilevel"/>
    <w:tmpl w:val="649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106F36"/>
    <w:multiLevelType w:val="hybridMultilevel"/>
    <w:tmpl w:val="B3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E65A9E"/>
    <w:multiLevelType w:val="hybridMultilevel"/>
    <w:tmpl w:val="8BB2AF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76"/>
        </w:tabs>
        <w:ind w:left="1876" w:hanging="360"/>
      </w:pPr>
      <w:rPr>
        <w:rFonts w:ascii="Symbol" w:hAnsi="Symbol"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cs="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cs="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9">
    <w:nsid w:val="3D7C1105"/>
    <w:multiLevelType w:val="hybridMultilevel"/>
    <w:tmpl w:val="313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3C3225"/>
    <w:multiLevelType w:val="hybridMultilevel"/>
    <w:tmpl w:val="31362E34"/>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EDB248C"/>
    <w:multiLevelType w:val="hybridMultilevel"/>
    <w:tmpl w:val="8600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7538EF"/>
    <w:multiLevelType w:val="hybridMultilevel"/>
    <w:tmpl w:val="FDF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66355B"/>
    <w:multiLevelType w:val="hybridMultilevel"/>
    <w:tmpl w:val="5960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11383D"/>
    <w:multiLevelType w:val="hybridMultilevel"/>
    <w:tmpl w:val="D290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1C0BDE"/>
    <w:multiLevelType w:val="hybridMultilevel"/>
    <w:tmpl w:val="B8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A745F0"/>
    <w:multiLevelType w:val="hybridMultilevel"/>
    <w:tmpl w:val="7F64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6C1351"/>
    <w:multiLevelType w:val="singleLevel"/>
    <w:tmpl w:val="6B9CB914"/>
    <w:lvl w:ilvl="0">
      <w:start w:val="1"/>
      <w:numFmt w:val="bullet"/>
      <w:lvlText w:val=""/>
      <w:lvlJc w:val="left"/>
      <w:pPr>
        <w:tabs>
          <w:tab w:val="num" w:pos="360"/>
        </w:tabs>
        <w:ind w:left="340" w:hanging="340"/>
      </w:pPr>
      <w:rPr>
        <w:rFonts w:ascii="Symbol" w:hAnsi="Symbol" w:hint="default"/>
      </w:rPr>
    </w:lvl>
  </w:abstractNum>
  <w:abstractNum w:abstractNumId="28">
    <w:nsid w:val="55247BE4"/>
    <w:multiLevelType w:val="hybridMultilevel"/>
    <w:tmpl w:val="48A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550BD9"/>
    <w:multiLevelType w:val="hybridMultilevel"/>
    <w:tmpl w:val="709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C7349F"/>
    <w:multiLevelType w:val="hybridMultilevel"/>
    <w:tmpl w:val="A5E6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4B25952"/>
    <w:multiLevelType w:val="hybridMultilevel"/>
    <w:tmpl w:val="D13EAD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4E15263"/>
    <w:multiLevelType w:val="hybridMultilevel"/>
    <w:tmpl w:val="27880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5F64855"/>
    <w:multiLevelType w:val="hybridMultilevel"/>
    <w:tmpl w:val="ECC843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4D5CC9"/>
    <w:multiLevelType w:val="hybridMultilevel"/>
    <w:tmpl w:val="8E584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D6CF192">
      <w:numFmt w:val="bullet"/>
      <w:lvlText w:val=""/>
      <w:lvlJc w:val="left"/>
      <w:pPr>
        <w:ind w:left="2520" w:hanging="720"/>
      </w:pPr>
      <w:rPr>
        <w:rFonts w:ascii="Symbol" w:eastAsia="Times New Roman"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0B09A0"/>
    <w:multiLevelType w:val="hybridMultilevel"/>
    <w:tmpl w:val="D312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760C83"/>
    <w:multiLevelType w:val="singleLevel"/>
    <w:tmpl w:val="0809000F"/>
    <w:lvl w:ilvl="0">
      <w:start w:val="1"/>
      <w:numFmt w:val="decimal"/>
      <w:lvlText w:val="%1."/>
      <w:lvlJc w:val="left"/>
      <w:pPr>
        <w:tabs>
          <w:tab w:val="num" w:pos="360"/>
        </w:tabs>
        <w:ind w:left="360" w:hanging="360"/>
      </w:pPr>
    </w:lvl>
  </w:abstractNum>
  <w:num w:numId="1">
    <w:abstractNumId w:val="15"/>
  </w:num>
  <w:num w:numId="2">
    <w:abstractNumId w:val="37"/>
  </w:num>
  <w:num w:numId="3">
    <w:abstractNumId w:val="27"/>
  </w:num>
  <w:num w:numId="4">
    <w:abstractNumId w:val="2"/>
  </w:num>
  <w:num w:numId="5">
    <w:abstractNumId w:val="28"/>
  </w:num>
  <w:num w:numId="6">
    <w:abstractNumId w:val="12"/>
  </w:num>
  <w:num w:numId="7">
    <w:abstractNumId w:val="17"/>
  </w:num>
  <w:num w:numId="8">
    <w:abstractNumId w:val="25"/>
  </w:num>
  <w:num w:numId="9">
    <w:abstractNumId w:val="3"/>
  </w:num>
  <w:num w:numId="10">
    <w:abstractNumId w:val="22"/>
  </w:num>
  <w:num w:numId="11">
    <w:abstractNumId w:val="19"/>
  </w:num>
  <w:num w:numId="12">
    <w:abstractNumId w:val="6"/>
  </w:num>
  <w:num w:numId="13">
    <w:abstractNumId w:val="0"/>
  </w:num>
  <w:num w:numId="14">
    <w:abstractNumId w:val="24"/>
  </w:num>
  <w:num w:numId="15">
    <w:abstractNumId w:val="7"/>
  </w:num>
  <w:num w:numId="16">
    <w:abstractNumId w:val="4"/>
  </w:num>
  <w:num w:numId="17">
    <w:abstractNumId w:val="33"/>
  </w:num>
  <w:num w:numId="18">
    <w:abstractNumId w:val="34"/>
  </w:num>
  <w:num w:numId="19">
    <w:abstractNumId w:val="31"/>
  </w:num>
  <w:num w:numId="20">
    <w:abstractNumId w:val="1"/>
  </w:num>
  <w:num w:numId="21">
    <w:abstractNumId w:val="30"/>
  </w:num>
  <w:num w:numId="22">
    <w:abstractNumId w:val="26"/>
  </w:num>
  <w:num w:numId="23">
    <w:abstractNumId w:val="29"/>
  </w:num>
  <w:num w:numId="24">
    <w:abstractNumId w:val="13"/>
  </w:num>
  <w:num w:numId="25">
    <w:abstractNumId w:val="9"/>
  </w:num>
  <w:num w:numId="26">
    <w:abstractNumId w:val="16"/>
  </w:num>
  <w:num w:numId="27">
    <w:abstractNumId w:val="11"/>
  </w:num>
  <w:num w:numId="28">
    <w:abstractNumId w:val="5"/>
  </w:num>
  <w:num w:numId="29">
    <w:abstractNumId w:val="35"/>
  </w:num>
  <w:num w:numId="30">
    <w:abstractNumId w:val="20"/>
  </w:num>
  <w:num w:numId="31">
    <w:abstractNumId w:val="18"/>
  </w:num>
  <w:num w:numId="32">
    <w:abstractNumId w:val="8"/>
  </w:num>
  <w:num w:numId="33">
    <w:abstractNumId w:val="32"/>
  </w:num>
  <w:num w:numId="34">
    <w:abstractNumId w:val="23"/>
  </w:num>
  <w:num w:numId="35">
    <w:abstractNumId w:val="10"/>
  </w:num>
  <w:num w:numId="36">
    <w:abstractNumId w:val="21"/>
  </w:num>
  <w:num w:numId="37">
    <w:abstractNumId w:val="14"/>
  </w:num>
  <w:num w:numId="38">
    <w:abstractNumId w:val="3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5058"/>
  </w:hdrShapeDefaults>
  <w:footnotePr>
    <w:footnote w:id="-1"/>
    <w:footnote w:id="0"/>
  </w:footnotePr>
  <w:endnotePr>
    <w:endnote w:id="-1"/>
    <w:endnote w:id="0"/>
  </w:endnotePr>
  <w:compat/>
  <w:rsids>
    <w:rsidRoot w:val="008862D2"/>
    <w:rsid w:val="00023CCF"/>
    <w:rsid w:val="0003350D"/>
    <w:rsid w:val="0004030F"/>
    <w:rsid w:val="000451E8"/>
    <w:rsid w:val="00064E4E"/>
    <w:rsid w:val="00073A80"/>
    <w:rsid w:val="000A0F3E"/>
    <w:rsid w:val="000B5444"/>
    <w:rsid w:val="000C5630"/>
    <w:rsid w:val="000E1281"/>
    <w:rsid w:val="000E6006"/>
    <w:rsid w:val="000F1484"/>
    <w:rsid w:val="000F390A"/>
    <w:rsid w:val="00122150"/>
    <w:rsid w:val="0012748C"/>
    <w:rsid w:val="0013126E"/>
    <w:rsid w:val="00134F8F"/>
    <w:rsid w:val="00137E5A"/>
    <w:rsid w:val="00144DBF"/>
    <w:rsid w:val="00157942"/>
    <w:rsid w:val="00186AB4"/>
    <w:rsid w:val="001C13FD"/>
    <w:rsid w:val="001C4B2C"/>
    <w:rsid w:val="001F7CC2"/>
    <w:rsid w:val="0021750A"/>
    <w:rsid w:val="002309C3"/>
    <w:rsid w:val="00237FFD"/>
    <w:rsid w:val="00244E43"/>
    <w:rsid w:val="00262222"/>
    <w:rsid w:val="002700E2"/>
    <w:rsid w:val="00270CD4"/>
    <w:rsid w:val="00290C83"/>
    <w:rsid w:val="002A5A61"/>
    <w:rsid w:val="002B1C2B"/>
    <w:rsid w:val="002C1711"/>
    <w:rsid w:val="002C5795"/>
    <w:rsid w:val="002E0520"/>
    <w:rsid w:val="002F166A"/>
    <w:rsid w:val="003073AE"/>
    <w:rsid w:val="003148B3"/>
    <w:rsid w:val="00317382"/>
    <w:rsid w:val="0032582B"/>
    <w:rsid w:val="00347EE0"/>
    <w:rsid w:val="00350BA5"/>
    <w:rsid w:val="0037478C"/>
    <w:rsid w:val="0039526B"/>
    <w:rsid w:val="003E77A0"/>
    <w:rsid w:val="003F65D7"/>
    <w:rsid w:val="004041C2"/>
    <w:rsid w:val="004142F6"/>
    <w:rsid w:val="00414623"/>
    <w:rsid w:val="00415DED"/>
    <w:rsid w:val="004262C1"/>
    <w:rsid w:val="00436413"/>
    <w:rsid w:val="0043734C"/>
    <w:rsid w:val="00440EDD"/>
    <w:rsid w:val="00452BDF"/>
    <w:rsid w:val="004653D5"/>
    <w:rsid w:val="004727FA"/>
    <w:rsid w:val="004817DB"/>
    <w:rsid w:val="004A1302"/>
    <w:rsid w:val="004C4802"/>
    <w:rsid w:val="004C6D8C"/>
    <w:rsid w:val="004D115F"/>
    <w:rsid w:val="004D12BE"/>
    <w:rsid w:val="004D430C"/>
    <w:rsid w:val="004E19C7"/>
    <w:rsid w:val="004E508C"/>
    <w:rsid w:val="004F33AD"/>
    <w:rsid w:val="00505A1C"/>
    <w:rsid w:val="00506428"/>
    <w:rsid w:val="00507510"/>
    <w:rsid w:val="00512F63"/>
    <w:rsid w:val="00514637"/>
    <w:rsid w:val="00516CAE"/>
    <w:rsid w:val="00520AEA"/>
    <w:rsid w:val="00572C16"/>
    <w:rsid w:val="005824A7"/>
    <w:rsid w:val="005824EF"/>
    <w:rsid w:val="00595090"/>
    <w:rsid w:val="005A3C6F"/>
    <w:rsid w:val="005B5C01"/>
    <w:rsid w:val="005B6CB3"/>
    <w:rsid w:val="005C2967"/>
    <w:rsid w:val="005D016F"/>
    <w:rsid w:val="005E3F7E"/>
    <w:rsid w:val="005F02AC"/>
    <w:rsid w:val="005F2CFD"/>
    <w:rsid w:val="005F3B76"/>
    <w:rsid w:val="00617701"/>
    <w:rsid w:val="00633CCD"/>
    <w:rsid w:val="006344F6"/>
    <w:rsid w:val="00647359"/>
    <w:rsid w:val="00651A37"/>
    <w:rsid w:val="0065304E"/>
    <w:rsid w:val="0065793B"/>
    <w:rsid w:val="0068343E"/>
    <w:rsid w:val="00683C74"/>
    <w:rsid w:val="0069578D"/>
    <w:rsid w:val="00696D13"/>
    <w:rsid w:val="006979B9"/>
    <w:rsid w:val="006A1B24"/>
    <w:rsid w:val="006A5AE0"/>
    <w:rsid w:val="006A64B0"/>
    <w:rsid w:val="006B0A83"/>
    <w:rsid w:val="006C1CBD"/>
    <w:rsid w:val="006C28A6"/>
    <w:rsid w:val="006F12BE"/>
    <w:rsid w:val="006F66D0"/>
    <w:rsid w:val="006F6EBD"/>
    <w:rsid w:val="007067C9"/>
    <w:rsid w:val="00707D47"/>
    <w:rsid w:val="00710D4D"/>
    <w:rsid w:val="007167BC"/>
    <w:rsid w:val="007468C0"/>
    <w:rsid w:val="00752B69"/>
    <w:rsid w:val="00763862"/>
    <w:rsid w:val="00776D58"/>
    <w:rsid w:val="007804F9"/>
    <w:rsid w:val="007C10B9"/>
    <w:rsid w:val="007D2839"/>
    <w:rsid w:val="007F327E"/>
    <w:rsid w:val="00806505"/>
    <w:rsid w:val="0081493F"/>
    <w:rsid w:val="00817FD4"/>
    <w:rsid w:val="0082651C"/>
    <w:rsid w:val="00846A8F"/>
    <w:rsid w:val="00867313"/>
    <w:rsid w:val="00885BEA"/>
    <w:rsid w:val="008862D2"/>
    <w:rsid w:val="00892011"/>
    <w:rsid w:val="00892293"/>
    <w:rsid w:val="008928D4"/>
    <w:rsid w:val="00897FF7"/>
    <w:rsid w:val="008C13A8"/>
    <w:rsid w:val="008E025F"/>
    <w:rsid w:val="008F6539"/>
    <w:rsid w:val="009048B9"/>
    <w:rsid w:val="00907CE6"/>
    <w:rsid w:val="009106B5"/>
    <w:rsid w:val="00914D87"/>
    <w:rsid w:val="009173D7"/>
    <w:rsid w:val="00946E9C"/>
    <w:rsid w:val="0095076C"/>
    <w:rsid w:val="009509CB"/>
    <w:rsid w:val="009513D5"/>
    <w:rsid w:val="0095733A"/>
    <w:rsid w:val="009666AA"/>
    <w:rsid w:val="00972AB0"/>
    <w:rsid w:val="0098716A"/>
    <w:rsid w:val="009872B3"/>
    <w:rsid w:val="009B65C9"/>
    <w:rsid w:val="009B76D3"/>
    <w:rsid w:val="009D220A"/>
    <w:rsid w:val="009F413E"/>
    <w:rsid w:val="00A0124C"/>
    <w:rsid w:val="00A01484"/>
    <w:rsid w:val="00A053B0"/>
    <w:rsid w:val="00A12AEC"/>
    <w:rsid w:val="00A134CE"/>
    <w:rsid w:val="00A26201"/>
    <w:rsid w:val="00A41715"/>
    <w:rsid w:val="00A7626A"/>
    <w:rsid w:val="00AA0567"/>
    <w:rsid w:val="00AA0F01"/>
    <w:rsid w:val="00AA7E14"/>
    <w:rsid w:val="00AB5631"/>
    <w:rsid w:val="00AD1DF1"/>
    <w:rsid w:val="00AD4DC7"/>
    <w:rsid w:val="00AD75BD"/>
    <w:rsid w:val="00AE4B0E"/>
    <w:rsid w:val="00B04191"/>
    <w:rsid w:val="00B10488"/>
    <w:rsid w:val="00B12022"/>
    <w:rsid w:val="00B2095C"/>
    <w:rsid w:val="00B20ABF"/>
    <w:rsid w:val="00B25C53"/>
    <w:rsid w:val="00B32097"/>
    <w:rsid w:val="00B40819"/>
    <w:rsid w:val="00B504EA"/>
    <w:rsid w:val="00B60D60"/>
    <w:rsid w:val="00B733CB"/>
    <w:rsid w:val="00B80BC2"/>
    <w:rsid w:val="00B81844"/>
    <w:rsid w:val="00B8240B"/>
    <w:rsid w:val="00BA7D3F"/>
    <w:rsid w:val="00BC2089"/>
    <w:rsid w:val="00C00E56"/>
    <w:rsid w:val="00C30E0D"/>
    <w:rsid w:val="00C43029"/>
    <w:rsid w:val="00C504B0"/>
    <w:rsid w:val="00C54AF2"/>
    <w:rsid w:val="00C66D32"/>
    <w:rsid w:val="00C70701"/>
    <w:rsid w:val="00C85C48"/>
    <w:rsid w:val="00C914E6"/>
    <w:rsid w:val="00CA457E"/>
    <w:rsid w:val="00CA4E1C"/>
    <w:rsid w:val="00CB455C"/>
    <w:rsid w:val="00CD14FC"/>
    <w:rsid w:val="00CF1E2D"/>
    <w:rsid w:val="00CF679C"/>
    <w:rsid w:val="00D02DAF"/>
    <w:rsid w:val="00D07670"/>
    <w:rsid w:val="00D106CB"/>
    <w:rsid w:val="00D2436A"/>
    <w:rsid w:val="00D26C84"/>
    <w:rsid w:val="00D30A61"/>
    <w:rsid w:val="00D413AE"/>
    <w:rsid w:val="00D5355E"/>
    <w:rsid w:val="00D53F31"/>
    <w:rsid w:val="00D5708E"/>
    <w:rsid w:val="00D60F23"/>
    <w:rsid w:val="00D62556"/>
    <w:rsid w:val="00D805FC"/>
    <w:rsid w:val="00D80704"/>
    <w:rsid w:val="00D842B7"/>
    <w:rsid w:val="00D86E97"/>
    <w:rsid w:val="00D92D76"/>
    <w:rsid w:val="00D956E9"/>
    <w:rsid w:val="00DA005C"/>
    <w:rsid w:val="00DA380E"/>
    <w:rsid w:val="00DA4D1B"/>
    <w:rsid w:val="00DB44F2"/>
    <w:rsid w:val="00DC4D85"/>
    <w:rsid w:val="00DE0F3A"/>
    <w:rsid w:val="00DE243E"/>
    <w:rsid w:val="00DF0D75"/>
    <w:rsid w:val="00E12F55"/>
    <w:rsid w:val="00E15975"/>
    <w:rsid w:val="00E17343"/>
    <w:rsid w:val="00E316FD"/>
    <w:rsid w:val="00E36D1A"/>
    <w:rsid w:val="00E5455F"/>
    <w:rsid w:val="00E6183E"/>
    <w:rsid w:val="00E66EC9"/>
    <w:rsid w:val="00E708E7"/>
    <w:rsid w:val="00E710FC"/>
    <w:rsid w:val="00E7234F"/>
    <w:rsid w:val="00EA0083"/>
    <w:rsid w:val="00EB0C35"/>
    <w:rsid w:val="00ED7150"/>
    <w:rsid w:val="00ED7A00"/>
    <w:rsid w:val="00EF153E"/>
    <w:rsid w:val="00F058A8"/>
    <w:rsid w:val="00F325FA"/>
    <w:rsid w:val="00F42D5E"/>
    <w:rsid w:val="00F63BD0"/>
    <w:rsid w:val="00F726D3"/>
    <w:rsid w:val="00FA2A33"/>
    <w:rsid w:val="00FD16D4"/>
    <w:rsid w:val="00FE0EE7"/>
    <w:rsid w:val="00FE2BDF"/>
    <w:rsid w:val="00FF5AD8"/>
    <w:rsid w:val="00FF6D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rules v:ext="edit">
        <o:r id="V:Rule1"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0">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4"/>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 w:type="paragraph" w:styleId="BlockText">
    <w:name w:val="Block Text"/>
    <w:basedOn w:val="Normal"/>
    <w:rsid w:val="004D115F"/>
    <w:pPr>
      <w:ind w:left="227" w:right="227"/>
    </w:pPr>
    <w:rPr>
      <w:color w:val="00FF00"/>
      <w:sz w:val="24"/>
      <w:szCs w:val="24"/>
      <w:lang w:val="en-GB"/>
    </w:rPr>
  </w:style>
  <w:style w:type="paragraph" w:customStyle="1" w:styleId="BULLET1">
    <w:name w:val="BULLET 1"/>
    <w:basedOn w:val="Normal"/>
    <w:rsid w:val="004D115F"/>
    <w:pPr>
      <w:numPr>
        <w:numId w:val="27"/>
      </w:numPr>
      <w:ind w:right="249"/>
      <w:jc w:val="both"/>
    </w:pPr>
    <w:rPr>
      <w:color w:val="000000"/>
      <w:sz w:val="22"/>
      <w:szCs w:val="24"/>
      <w:lang w:val="en-GB"/>
    </w:rPr>
  </w:style>
  <w:style w:type="paragraph" w:customStyle="1" w:styleId="Bullet4">
    <w:name w:val="Bullet 4"/>
    <w:basedOn w:val="Normal"/>
    <w:rsid w:val="004D115F"/>
    <w:pPr>
      <w:numPr>
        <w:numId w:val="28"/>
      </w:numPr>
      <w:ind w:left="1077" w:right="249" w:hanging="357"/>
      <w:jc w:val="both"/>
    </w:pPr>
    <w:rPr>
      <w:b/>
      <w:i/>
      <w:color w:val="000000"/>
      <w:sz w:val="22"/>
      <w:szCs w:val="24"/>
      <w:lang w:val="en-GB"/>
    </w:rPr>
  </w:style>
  <w:style w:type="paragraph" w:customStyle="1" w:styleId="Bullet5">
    <w:name w:val="Bullet 5"/>
    <w:basedOn w:val="Bullet4"/>
    <w:rsid w:val="004D115F"/>
    <w:rPr>
      <w:b w:val="0"/>
      <w:i w:val="0"/>
    </w:rPr>
  </w:style>
  <w:style w:type="paragraph" w:customStyle="1" w:styleId="NumberHeading">
    <w:name w:val="Number Heading"/>
    <w:basedOn w:val="Normal"/>
    <w:rsid w:val="00AA7E14"/>
    <w:pPr>
      <w:numPr>
        <w:numId w:val="32"/>
      </w:numPr>
      <w:tabs>
        <w:tab w:val="clear" w:pos="720"/>
      </w:tabs>
      <w:ind w:left="357" w:hanging="357"/>
    </w:pPr>
    <w:rPr>
      <w:b/>
      <w:smallCaps/>
      <w:sz w:val="22"/>
      <w:szCs w:val="24"/>
      <w:lang w:val="en-GB"/>
    </w:rPr>
  </w:style>
  <w:style w:type="character" w:styleId="CommentReference">
    <w:name w:val="annotation reference"/>
    <w:basedOn w:val="DefaultParagraphFont"/>
    <w:semiHidden/>
    <w:unhideWhenUsed/>
    <w:rsid w:val="00507510"/>
    <w:rPr>
      <w:sz w:val="16"/>
      <w:szCs w:val="16"/>
    </w:rPr>
  </w:style>
  <w:style w:type="paragraph" w:styleId="CommentText">
    <w:name w:val="annotation text"/>
    <w:basedOn w:val="Normal"/>
    <w:link w:val="CommentTextChar"/>
    <w:semiHidden/>
    <w:unhideWhenUsed/>
    <w:rsid w:val="00507510"/>
  </w:style>
  <w:style w:type="character" w:customStyle="1" w:styleId="CommentTextChar">
    <w:name w:val="Comment Text Char"/>
    <w:basedOn w:val="DefaultParagraphFont"/>
    <w:link w:val="CommentText"/>
    <w:semiHidden/>
    <w:rsid w:val="00507510"/>
    <w:rPr>
      <w:lang w:val="en-AU" w:eastAsia="en-US"/>
    </w:rPr>
  </w:style>
  <w:style w:type="paragraph" w:styleId="CommentSubject">
    <w:name w:val="annotation subject"/>
    <w:basedOn w:val="CommentText"/>
    <w:next w:val="CommentText"/>
    <w:link w:val="CommentSubjectChar"/>
    <w:semiHidden/>
    <w:unhideWhenUsed/>
    <w:rsid w:val="00507510"/>
    <w:rPr>
      <w:b/>
      <w:bCs/>
    </w:rPr>
  </w:style>
  <w:style w:type="character" w:customStyle="1" w:styleId="CommentSubjectChar">
    <w:name w:val="Comment Subject Char"/>
    <w:basedOn w:val="CommentTextChar"/>
    <w:link w:val="CommentSubject"/>
    <w:semiHidden/>
    <w:rsid w:val="00507510"/>
    <w:rPr>
      <w:b/>
      <w:bCs/>
      <w:lang w:val="en-AU" w:eastAsia="en-US"/>
    </w:rPr>
  </w:style>
  <w:style w:type="character" w:styleId="Hyperlink">
    <w:name w:val="Hyperlink"/>
    <w:basedOn w:val="DefaultParagraphFont"/>
    <w:uiPriority w:val="99"/>
    <w:semiHidden/>
    <w:unhideWhenUsed/>
    <w:rsid w:val="009173D7"/>
    <w:rPr>
      <w:color w:val="0000FF"/>
      <w:u w:val="single"/>
    </w:rPr>
  </w:style>
  <w:style w:type="paragraph" w:styleId="Revision">
    <w:name w:val="Revision"/>
    <w:hidden/>
    <w:uiPriority w:val="99"/>
    <w:semiHidden/>
    <w:rsid w:val="00DC4D85"/>
    <w:rPr>
      <w:lang w:val="en-AU" w:eastAsia="en-US"/>
    </w:rPr>
  </w:style>
</w:styles>
</file>

<file path=word/webSettings.xml><?xml version="1.0" encoding="utf-8"?>
<w:webSettings xmlns:r="http://schemas.openxmlformats.org/officeDocument/2006/relationships" xmlns:w="http://schemas.openxmlformats.org/wordprocessingml/2006/main">
  <w:divs>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NHS Forth Valley</cp:lastModifiedBy>
  <cp:revision>9</cp:revision>
  <cp:lastPrinted>2019-12-04T13:08:00Z</cp:lastPrinted>
  <dcterms:created xsi:type="dcterms:W3CDTF">2025-03-11T09:21:00Z</dcterms:created>
  <dcterms:modified xsi:type="dcterms:W3CDTF">2025-04-16T07:49:00Z</dcterms:modified>
</cp:coreProperties>
</file>