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2FB2" w:rsidRPr="008E7207" w:rsidTr="000F326E">
        <w:trPr>
          <w:jc w:val="center"/>
        </w:trPr>
        <w:tc>
          <w:tcPr>
            <w:tcW w:w="10440" w:type="dxa"/>
            <w:vAlign w:val="center"/>
          </w:tcPr>
          <w:p w:rsidR="008B2FB2" w:rsidRPr="008E7207" w:rsidRDefault="008B2FB2" w:rsidP="000F326E">
            <w:pPr>
              <w:numPr>
                <w:ilvl w:val="0"/>
                <w:numId w:val="1"/>
              </w:numPr>
              <w:rPr>
                <w:rFonts w:ascii="Arial" w:hAnsi="Arial" w:cs="Arial"/>
                <w:b/>
                <w:bCs/>
              </w:rPr>
            </w:pPr>
            <w:r w:rsidRPr="008E7207">
              <w:rPr>
                <w:rFonts w:ascii="Arial" w:hAnsi="Arial" w:cs="Arial"/>
                <w:b/>
                <w:bCs/>
              </w:rPr>
              <w:t>JOB IDENTIFICATION</w:t>
            </w:r>
          </w:p>
          <w:p w:rsidR="008B2FB2" w:rsidRPr="008E7207" w:rsidRDefault="008B2FB2" w:rsidP="000F326E">
            <w:pPr>
              <w:rPr>
                <w:rFonts w:ascii="Arial" w:hAnsi="Arial" w:cs="Arial"/>
                <w:b/>
                <w:bCs/>
              </w:rPr>
            </w:pPr>
          </w:p>
          <w:p w:rsidR="008B2FB2" w:rsidRPr="008B2FB2" w:rsidRDefault="008B2FB2" w:rsidP="000F326E">
            <w:pPr>
              <w:rPr>
                <w:rFonts w:ascii="Arial" w:hAnsi="Arial" w:cs="Arial"/>
                <w:bCs/>
              </w:rPr>
            </w:pPr>
            <w:r w:rsidRPr="008E7207">
              <w:rPr>
                <w:rFonts w:ascii="Arial" w:hAnsi="Arial" w:cs="Arial"/>
                <w:b/>
                <w:bCs/>
              </w:rPr>
              <w:t>Job Title:</w:t>
            </w:r>
            <w:r>
              <w:rPr>
                <w:rFonts w:ascii="Arial" w:hAnsi="Arial" w:cs="Arial"/>
                <w:b/>
                <w:bCs/>
              </w:rPr>
              <w:t xml:space="preserve">  </w:t>
            </w:r>
            <w:r w:rsidR="00332701">
              <w:rPr>
                <w:rFonts w:ascii="Arial" w:hAnsi="Arial" w:cs="Arial"/>
                <w:b/>
                <w:bCs/>
              </w:rPr>
              <w:t xml:space="preserve">           M</w:t>
            </w:r>
            <w:r w:rsidR="00906349">
              <w:rPr>
                <w:rFonts w:ascii="Arial" w:hAnsi="Arial" w:cs="Arial"/>
                <w:b/>
                <w:bCs/>
              </w:rPr>
              <w:t xml:space="preserve">ultidisciplinary Team </w:t>
            </w:r>
            <w:r w:rsidR="00332701">
              <w:rPr>
                <w:rFonts w:ascii="Arial" w:hAnsi="Arial" w:cs="Arial"/>
                <w:b/>
                <w:bCs/>
              </w:rPr>
              <w:t>Co-ordinato</w:t>
            </w:r>
            <w:r w:rsidR="00A81B1A">
              <w:rPr>
                <w:rFonts w:ascii="Arial" w:hAnsi="Arial" w:cs="Arial"/>
                <w:b/>
                <w:bCs/>
              </w:rPr>
              <w:t>r Diabetes</w:t>
            </w:r>
            <w:r w:rsidR="0091456A">
              <w:rPr>
                <w:rFonts w:ascii="Arial" w:hAnsi="Arial" w:cs="Arial"/>
                <w:b/>
                <w:bCs/>
              </w:rPr>
              <w:t xml:space="preserve"> &amp; </w:t>
            </w:r>
            <w:r w:rsidR="00A81B1A">
              <w:rPr>
                <w:rFonts w:ascii="Arial" w:hAnsi="Arial" w:cs="Arial"/>
                <w:b/>
                <w:bCs/>
              </w:rPr>
              <w:t>Endocrin</w:t>
            </w:r>
            <w:r w:rsidR="00906349">
              <w:rPr>
                <w:rFonts w:ascii="Arial" w:hAnsi="Arial" w:cs="Arial"/>
                <w:b/>
                <w:bCs/>
              </w:rPr>
              <w:t xml:space="preserve">ology </w:t>
            </w:r>
          </w:p>
          <w:p w:rsidR="008B2FB2" w:rsidRPr="008E7207" w:rsidRDefault="008B2FB2" w:rsidP="000F326E">
            <w:pPr>
              <w:rPr>
                <w:rFonts w:ascii="Arial" w:hAnsi="Arial" w:cs="Arial"/>
                <w:b/>
                <w:bCs/>
              </w:rPr>
            </w:pPr>
            <w:r w:rsidRPr="008E7207">
              <w:rPr>
                <w:rFonts w:ascii="Arial" w:hAnsi="Arial" w:cs="Arial"/>
                <w:b/>
                <w:bCs/>
              </w:rPr>
              <w:t>Responsible to:</w:t>
            </w:r>
            <w:r>
              <w:rPr>
                <w:rFonts w:ascii="Arial" w:hAnsi="Arial" w:cs="Arial"/>
                <w:b/>
                <w:bCs/>
              </w:rPr>
              <w:t xml:space="preserve"> </w:t>
            </w:r>
            <w:r w:rsidR="00332701">
              <w:rPr>
                <w:rFonts w:ascii="Arial" w:hAnsi="Arial" w:cs="Arial"/>
                <w:b/>
                <w:bCs/>
              </w:rPr>
              <w:t xml:space="preserve"> </w:t>
            </w:r>
            <w:r w:rsidR="00A81B1A">
              <w:rPr>
                <w:rFonts w:ascii="Arial" w:hAnsi="Arial" w:cs="Arial"/>
                <w:b/>
                <w:bCs/>
              </w:rPr>
              <w:t>Administration Manager</w:t>
            </w:r>
          </w:p>
          <w:p w:rsidR="008B2FB2" w:rsidRPr="008E7207" w:rsidRDefault="008B2FB2" w:rsidP="000F326E">
            <w:pPr>
              <w:rPr>
                <w:rFonts w:ascii="Arial" w:hAnsi="Arial" w:cs="Arial"/>
                <w:b/>
                <w:bCs/>
              </w:rPr>
            </w:pPr>
            <w:r w:rsidRPr="008E7207">
              <w:rPr>
                <w:rFonts w:ascii="Arial" w:hAnsi="Arial" w:cs="Arial"/>
                <w:b/>
                <w:bCs/>
              </w:rPr>
              <w:t>Department:</w:t>
            </w:r>
            <w:r>
              <w:rPr>
                <w:rFonts w:ascii="Arial" w:hAnsi="Arial" w:cs="Arial"/>
                <w:b/>
                <w:bCs/>
              </w:rPr>
              <w:t xml:space="preserve">  </w:t>
            </w:r>
            <w:r w:rsidR="00332701">
              <w:rPr>
                <w:rFonts w:ascii="Arial" w:hAnsi="Arial" w:cs="Arial"/>
                <w:b/>
                <w:bCs/>
              </w:rPr>
              <w:t xml:space="preserve">      </w:t>
            </w:r>
            <w:r w:rsidR="00A81B1A">
              <w:rPr>
                <w:rFonts w:ascii="Arial" w:hAnsi="Arial" w:cs="Arial"/>
                <w:b/>
                <w:bCs/>
              </w:rPr>
              <w:t>Diabetes/Endocrin</w:t>
            </w:r>
            <w:r w:rsidR="00906349">
              <w:rPr>
                <w:rFonts w:ascii="Arial" w:hAnsi="Arial" w:cs="Arial"/>
                <w:b/>
                <w:bCs/>
              </w:rPr>
              <w:t xml:space="preserve">ology </w:t>
            </w:r>
          </w:p>
          <w:p w:rsidR="008B2FB2" w:rsidRDefault="008B2FB2" w:rsidP="000F326E">
            <w:pPr>
              <w:rPr>
                <w:rFonts w:ascii="Arial" w:hAnsi="Arial" w:cs="Arial"/>
                <w:b/>
                <w:bCs/>
              </w:rPr>
            </w:pPr>
            <w:r w:rsidRPr="008E7207">
              <w:rPr>
                <w:rFonts w:ascii="Arial" w:hAnsi="Arial" w:cs="Arial"/>
                <w:b/>
                <w:bCs/>
              </w:rPr>
              <w:t>Directorate:</w:t>
            </w:r>
            <w:r>
              <w:rPr>
                <w:rFonts w:ascii="Arial" w:hAnsi="Arial" w:cs="Arial"/>
                <w:b/>
                <w:bCs/>
              </w:rPr>
              <w:t xml:space="preserve">  </w:t>
            </w:r>
            <w:r w:rsidR="00332701">
              <w:rPr>
                <w:rFonts w:ascii="Arial" w:hAnsi="Arial" w:cs="Arial"/>
                <w:b/>
                <w:bCs/>
              </w:rPr>
              <w:t xml:space="preserve">       </w:t>
            </w:r>
            <w:r w:rsidR="00A81B1A">
              <w:rPr>
                <w:rFonts w:ascii="Arial" w:hAnsi="Arial" w:cs="Arial"/>
                <w:b/>
                <w:bCs/>
              </w:rPr>
              <w:t xml:space="preserve">ECMS Acute Medicine </w:t>
            </w:r>
          </w:p>
          <w:p w:rsidR="00332701" w:rsidRPr="008E7207" w:rsidRDefault="00332701" w:rsidP="000F326E">
            <w:pPr>
              <w:rPr>
                <w:rFonts w:ascii="Arial" w:hAnsi="Arial" w:cs="Arial"/>
                <w:b/>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u w:val="single"/>
              </w:rPr>
            </w:pPr>
            <w:r w:rsidRPr="008E7207">
              <w:rPr>
                <w:rFonts w:ascii="Arial" w:hAnsi="Arial" w:cs="Arial"/>
                <w:b/>
                <w:bCs/>
              </w:rPr>
              <w:t>2.  JOB PURPOSE</w:t>
            </w:r>
          </w:p>
        </w:tc>
      </w:tr>
      <w:tr w:rsidR="008B2FB2" w:rsidRPr="008E7207" w:rsidTr="000F326E">
        <w:trPr>
          <w:jc w:val="center"/>
        </w:trPr>
        <w:tc>
          <w:tcPr>
            <w:tcW w:w="10440" w:type="dxa"/>
            <w:vAlign w:val="center"/>
          </w:tcPr>
          <w:p w:rsidR="008B2FB2" w:rsidRPr="003D41B2" w:rsidRDefault="008B2FB2" w:rsidP="000F326E">
            <w:pPr>
              <w:rPr>
                <w:rFonts w:ascii="Arial" w:hAnsi="Arial" w:cs="Arial"/>
                <w:bCs/>
              </w:rPr>
            </w:pPr>
          </w:p>
          <w:p w:rsidR="00D51457" w:rsidRPr="003D41B2" w:rsidRDefault="008B2FB2" w:rsidP="000F326E">
            <w:pPr>
              <w:rPr>
                <w:rFonts w:ascii="Arial" w:hAnsi="Arial" w:cs="Arial"/>
                <w:bCs/>
              </w:rPr>
            </w:pPr>
            <w:r w:rsidRPr="003D41B2">
              <w:rPr>
                <w:rFonts w:ascii="Arial" w:hAnsi="Arial" w:cs="Arial"/>
                <w:bCs/>
              </w:rPr>
              <w:t>To provide a comprehensive and efficient</w:t>
            </w:r>
            <w:r w:rsidR="00332701" w:rsidRPr="003D41B2">
              <w:rPr>
                <w:rFonts w:ascii="Arial" w:hAnsi="Arial" w:cs="Arial"/>
                <w:bCs/>
              </w:rPr>
              <w:t xml:space="preserve"> secretarial and </w:t>
            </w:r>
            <w:r w:rsidRPr="003D41B2">
              <w:rPr>
                <w:rFonts w:ascii="Arial" w:hAnsi="Arial" w:cs="Arial"/>
                <w:bCs/>
              </w:rPr>
              <w:t>administrative</w:t>
            </w:r>
            <w:r w:rsidR="00332701" w:rsidRPr="003D41B2">
              <w:rPr>
                <w:rFonts w:ascii="Arial" w:hAnsi="Arial" w:cs="Arial"/>
                <w:bCs/>
              </w:rPr>
              <w:t xml:space="preserve"> service to</w:t>
            </w:r>
            <w:r w:rsidRPr="003D41B2">
              <w:rPr>
                <w:rFonts w:ascii="Arial" w:hAnsi="Arial" w:cs="Arial"/>
                <w:bCs/>
              </w:rPr>
              <w:t xml:space="preserve"> the</w:t>
            </w:r>
            <w:r w:rsidR="00A81B1A" w:rsidRPr="003D41B2">
              <w:rPr>
                <w:rFonts w:ascii="Arial" w:hAnsi="Arial" w:cs="Arial"/>
                <w:bCs/>
              </w:rPr>
              <w:t xml:space="preserve"> Multidisciplinary Team comprising of Consultant, </w:t>
            </w:r>
            <w:r w:rsidRPr="003D41B2">
              <w:rPr>
                <w:rFonts w:ascii="Arial" w:hAnsi="Arial" w:cs="Arial"/>
                <w:bCs/>
              </w:rPr>
              <w:t xml:space="preserve">Nurse Practitioner </w:t>
            </w:r>
            <w:r w:rsidR="007A0F76" w:rsidRPr="003D41B2">
              <w:rPr>
                <w:rFonts w:ascii="Arial" w:hAnsi="Arial" w:cs="Arial"/>
                <w:bCs/>
              </w:rPr>
              <w:t xml:space="preserve">and </w:t>
            </w:r>
            <w:r w:rsidR="00332701" w:rsidRPr="003D41B2">
              <w:rPr>
                <w:rFonts w:ascii="Arial" w:hAnsi="Arial" w:cs="Arial"/>
                <w:bCs/>
              </w:rPr>
              <w:t>associated staff groups and stakeholders.</w:t>
            </w:r>
          </w:p>
          <w:p w:rsidR="00656D1C" w:rsidRPr="003D41B2" w:rsidRDefault="00656D1C" w:rsidP="000F326E">
            <w:pPr>
              <w:rPr>
                <w:rFonts w:ascii="Arial" w:hAnsi="Arial" w:cs="Arial"/>
                <w:bCs/>
              </w:rPr>
            </w:pPr>
          </w:p>
          <w:p w:rsidR="00A81B1A" w:rsidRPr="003D41B2" w:rsidRDefault="00332701" w:rsidP="000F326E">
            <w:pPr>
              <w:rPr>
                <w:rFonts w:ascii="Arial" w:hAnsi="Arial" w:cs="Arial"/>
                <w:bCs/>
              </w:rPr>
            </w:pPr>
            <w:r w:rsidRPr="003D41B2">
              <w:rPr>
                <w:rFonts w:ascii="Arial" w:hAnsi="Arial" w:cs="Arial"/>
                <w:bCs/>
              </w:rPr>
              <w:t xml:space="preserve">To facilitate the referral management </w:t>
            </w:r>
            <w:r w:rsidR="00A81B1A" w:rsidRPr="003D41B2">
              <w:rPr>
                <w:rFonts w:ascii="Arial" w:hAnsi="Arial" w:cs="Arial"/>
                <w:bCs/>
              </w:rPr>
              <w:t xml:space="preserve">of </w:t>
            </w:r>
            <w:r w:rsidR="003D41B2" w:rsidRPr="003D41B2">
              <w:rPr>
                <w:rFonts w:ascii="Arial" w:hAnsi="Arial" w:cs="Arial"/>
                <w:bCs/>
              </w:rPr>
              <w:t xml:space="preserve">Diabetes/Endocrine </w:t>
            </w:r>
            <w:r w:rsidRPr="003D41B2">
              <w:rPr>
                <w:rFonts w:ascii="Arial" w:hAnsi="Arial" w:cs="Arial"/>
                <w:bCs/>
              </w:rPr>
              <w:t>MDT</w:t>
            </w:r>
            <w:r w:rsidR="000C7F53" w:rsidRPr="003D41B2">
              <w:rPr>
                <w:rFonts w:ascii="Arial" w:hAnsi="Arial" w:cs="Arial"/>
                <w:bCs/>
              </w:rPr>
              <w:t xml:space="preserve"> </w:t>
            </w:r>
            <w:r w:rsidRPr="003D41B2">
              <w:rPr>
                <w:rFonts w:ascii="Arial" w:hAnsi="Arial" w:cs="Arial"/>
                <w:bCs/>
              </w:rPr>
              <w:t xml:space="preserve"> </w:t>
            </w:r>
          </w:p>
          <w:p w:rsidR="003D41B2" w:rsidRPr="003D41B2" w:rsidRDefault="003D41B2" w:rsidP="000F326E">
            <w:pPr>
              <w:rPr>
                <w:rFonts w:ascii="Arial" w:hAnsi="Arial" w:cs="Arial"/>
                <w:bCs/>
              </w:rPr>
            </w:pPr>
          </w:p>
          <w:p w:rsidR="00A81B1A" w:rsidRDefault="00C60D6D" w:rsidP="00A81B1A">
            <w:pPr>
              <w:pStyle w:val="ListParagraph"/>
              <w:numPr>
                <w:ilvl w:val="0"/>
                <w:numId w:val="3"/>
              </w:numPr>
              <w:rPr>
                <w:rFonts w:ascii="Arial" w:hAnsi="Arial" w:cs="Arial"/>
                <w:sz w:val="24"/>
                <w:szCs w:val="24"/>
              </w:rPr>
            </w:pPr>
            <w:r w:rsidRPr="00AF7E9E">
              <w:rPr>
                <w:rFonts w:ascii="Arial" w:hAnsi="Arial" w:cs="Arial"/>
                <w:sz w:val="24"/>
                <w:szCs w:val="24"/>
              </w:rPr>
              <w:t>Accepting MDT referrals and liaising with the responsible clinician on suitability for MDT discussion.</w:t>
            </w:r>
          </w:p>
          <w:p w:rsidR="00906349" w:rsidRPr="00AF7E9E" w:rsidRDefault="00906349" w:rsidP="00906349">
            <w:pPr>
              <w:pStyle w:val="ListParagraph"/>
              <w:numPr>
                <w:ilvl w:val="0"/>
                <w:numId w:val="3"/>
              </w:numPr>
              <w:rPr>
                <w:rFonts w:ascii="Arial" w:hAnsi="Arial" w:cs="Arial"/>
                <w:sz w:val="24"/>
                <w:szCs w:val="24"/>
              </w:rPr>
            </w:pPr>
            <w:r w:rsidRPr="00906349">
              <w:rPr>
                <w:rFonts w:ascii="Arial" w:hAnsi="Arial" w:cs="Arial"/>
                <w:sz w:val="24"/>
                <w:szCs w:val="24"/>
              </w:rPr>
              <w:t>Co-ordinate MDT meetings to facilitate communication and the provision of planned care.</w:t>
            </w:r>
          </w:p>
          <w:p w:rsidR="00A81B1A" w:rsidRPr="00AF7E9E" w:rsidRDefault="00C60D6D" w:rsidP="00A81B1A">
            <w:pPr>
              <w:pStyle w:val="ListParagraph"/>
              <w:numPr>
                <w:ilvl w:val="0"/>
                <w:numId w:val="3"/>
              </w:numPr>
              <w:rPr>
                <w:rFonts w:ascii="Arial" w:hAnsi="Arial" w:cs="Arial"/>
                <w:sz w:val="24"/>
                <w:szCs w:val="24"/>
              </w:rPr>
            </w:pPr>
            <w:r w:rsidRPr="00AF7E9E">
              <w:rPr>
                <w:rFonts w:ascii="Arial" w:hAnsi="Arial" w:cs="Arial"/>
                <w:sz w:val="24"/>
                <w:szCs w:val="24"/>
              </w:rPr>
              <w:t>Preparing a full MDT list with patient details and summary report to all staff attending the MDT ahead of time.</w:t>
            </w:r>
          </w:p>
          <w:p w:rsidR="00A81B1A" w:rsidRPr="00AF7E9E" w:rsidRDefault="00C60D6D" w:rsidP="00A81B1A">
            <w:pPr>
              <w:pStyle w:val="ListParagraph"/>
              <w:numPr>
                <w:ilvl w:val="0"/>
                <w:numId w:val="3"/>
              </w:numPr>
              <w:rPr>
                <w:rFonts w:ascii="Arial" w:hAnsi="Arial" w:cs="Arial"/>
                <w:sz w:val="24"/>
                <w:szCs w:val="24"/>
              </w:rPr>
            </w:pPr>
            <w:r w:rsidRPr="00AF7E9E">
              <w:rPr>
                <w:rFonts w:ascii="Arial" w:hAnsi="Arial" w:cs="Arial"/>
                <w:sz w:val="24"/>
                <w:szCs w:val="24"/>
              </w:rPr>
              <w:t>Booking seminar rooms and/or sending Microsoft Teams invitations.</w:t>
            </w:r>
          </w:p>
          <w:p w:rsidR="00A81B1A" w:rsidRPr="00AF7E9E" w:rsidRDefault="00C60D6D" w:rsidP="00A81B1A">
            <w:pPr>
              <w:pStyle w:val="ListParagraph"/>
              <w:numPr>
                <w:ilvl w:val="0"/>
                <w:numId w:val="3"/>
              </w:numPr>
              <w:rPr>
                <w:rFonts w:ascii="Arial" w:hAnsi="Arial" w:cs="Arial"/>
                <w:sz w:val="24"/>
                <w:szCs w:val="24"/>
              </w:rPr>
            </w:pPr>
            <w:r w:rsidRPr="00AF7E9E">
              <w:rPr>
                <w:rFonts w:ascii="Arial" w:hAnsi="Arial" w:cs="Arial"/>
                <w:sz w:val="24"/>
                <w:szCs w:val="24"/>
              </w:rPr>
              <w:t>Attending the MDT and recording outcomes for each patient.</w:t>
            </w:r>
          </w:p>
          <w:p w:rsidR="00A81B1A" w:rsidRDefault="00C60D6D" w:rsidP="00A81B1A">
            <w:pPr>
              <w:pStyle w:val="ListParagraph"/>
              <w:numPr>
                <w:ilvl w:val="0"/>
                <w:numId w:val="3"/>
              </w:numPr>
              <w:rPr>
                <w:rFonts w:ascii="Arial" w:hAnsi="Arial" w:cs="Arial"/>
                <w:sz w:val="24"/>
                <w:szCs w:val="24"/>
              </w:rPr>
            </w:pPr>
            <w:r w:rsidRPr="00AF7E9E">
              <w:rPr>
                <w:rFonts w:ascii="Arial" w:hAnsi="Arial" w:cs="Arial"/>
                <w:sz w:val="24"/>
                <w:szCs w:val="24"/>
              </w:rPr>
              <w:t>Liaising with responsible clinician to have outcomes approved, sending these out to meeting attendees/referrers and updating Clinical Portal.</w:t>
            </w:r>
          </w:p>
          <w:p w:rsidR="00656D1C" w:rsidRPr="003D41B2" w:rsidRDefault="00906349" w:rsidP="00906349">
            <w:pPr>
              <w:pStyle w:val="ListParagraph"/>
              <w:numPr>
                <w:ilvl w:val="0"/>
                <w:numId w:val="3"/>
              </w:numPr>
              <w:rPr>
                <w:rFonts w:ascii="Arial" w:hAnsi="Arial" w:cs="Arial"/>
                <w:bCs/>
              </w:rPr>
            </w:pPr>
            <w:r>
              <w:rPr>
                <w:rFonts w:ascii="Arial" w:hAnsi="Arial" w:cs="Arial"/>
                <w:sz w:val="24"/>
                <w:szCs w:val="24"/>
              </w:rPr>
              <w:t xml:space="preserve">Complete typing in a timely </w:t>
            </w:r>
            <w:r w:rsidRPr="00906349">
              <w:rPr>
                <w:rFonts w:ascii="Arial" w:hAnsi="Arial" w:cs="Arial"/>
                <w:sz w:val="24"/>
                <w:szCs w:val="24"/>
              </w:rPr>
              <w:t>manner</w:t>
            </w:r>
            <w:r>
              <w:rPr>
                <w:rFonts w:ascii="Arial" w:hAnsi="Arial" w:cs="Arial"/>
                <w:sz w:val="24"/>
                <w:szCs w:val="24"/>
              </w:rPr>
              <w:t xml:space="preserve"> to ensure the efficient communication of actions taken from MTD discussion. </w:t>
            </w:r>
          </w:p>
        </w:tc>
      </w:tr>
      <w:tr w:rsidR="008B2FB2" w:rsidRPr="008E7207" w:rsidTr="000F326E">
        <w:trPr>
          <w:jc w:val="center"/>
        </w:trPr>
        <w:tc>
          <w:tcPr>
            <w:tcW w:w="10440" w:type="dxa"/>
            <w:vAlign w:val="center"/>
          </w:tcPr>
          <w:p w:rsidR="008B2FB2" w:rsidRPr="003D41B2" w:rsidRDefault="008B2FB2">
            <w:pPr>
              <w:rPr>
                <w:rFonts w:ascii="Arial" w:hAnsi="Arial" w:cs="Arial"/>
                <w:b/>
                <w:bCs/>
              </w:rPr>
            </w:pPr>
            <w:r w:rsidRPr="003D41B2">
              <w:rPr>
                <w:rFonts w:ascii="Arial" w:hAnsi="Arial" w:cs="Arial"/>
                <w:b/>
                <w:bCs/>
              </w:rPr>
              <w:t xml:space="preserve">3.  ROLE </w:t>
            </w:r>
          </w:p>
        </w:tc>
      </w:tr>
      <w:tr w:rsidR="008B2FB2" w:rsidRPr="008E7207" w:rsidTr="000F326E">
        <w:trPr>
          <w:jc w:val="center"/>
        </w:trPr>
        <w:tc>
          <w:tcPr>
            <w:tcW w:w="10440" w:type="dxa"/>
            <w:vAlign w:val="center"/>
          </w:tcPr>
          <w:p w:rsidR="008B2FB2" w:rsidRPr="003D41B2" w:rsidRDefault="008B2FB2" w:rsidP="000F326E">
            <w:pPr>
              <w:rPr>
                <w:rFonts w:ascii="Arial" w:hAnsi="Arial" w:cs="Arial"/>
                <w:bCs/>
              </w:rPr>
            </w:pPr>
          </w:p>
          <w:p w:rsidR="003D41B2" w:rsidRPr="00AF7E9E" w:rsidRDefault="00906349" w:rsidP="003D41B2">
            <w:pPr>
              <w:rPr>
                <w:rFonts w:ascii="Arial" w:hAnsi="Arial" w:cs="Arial"/>
              </w:rPr>
            </w:pPr>
            <w:r>
              <w:rPr>
                <w:rFonts w:ascii="Arial" w:hAnsi="Arial" w:cs="Arial"/>
              </w:rPr>
              <w:t>The r</w:t>
            </w:r>
            <w:r w:rsidR="00C60D6D" w:rsidRPr="00AF7E9E">
              <w:rPr>
                <w:rFonts w:ascii="Arial" w:hAnsi="Arial" w:cs="Arial"/>
              </w:rPr>
              <w:t xml:space="preserve">ole of </w:t>
            </w:r>
            <w:r>
              <w:rPr>
                <w:rFonts w:ascii="Arial" w:hAnsi="Arial" w:cs="Arial"/>
              </w:rPr>
              <w:t xml:space="preserve">the </w:t>
            </w:r>
            <w:r w:rsidR="003D41B2">
              <w:rPr>
                <w:rFonts w:ascii="Arial" w:hAnsi="Arial" w:cs="Arial"/>
              </w:rPr>
              <w:t xml:space="preserve">Diabetes </w:t>
            </w:r>
            <w:r w:rsidR="00C60D6D" w:rsidRPr="00AF7E9E">
              <w:rPr>
                <w:rFonts w:ascii="Arial" w:hAnsi="Arial" w:cs="Arial"/>
              </w:rPr>
              <w:t xml:space="preserve">MDT is to provide a forum to discuss patients within the multi-disciplinary team, to gain input </w:t>
            </w:r>
            <w:r>
              <w:rPr>
                <w:rFonts w:ascii="Arial" w:hAnsi="Arial" w:cs="Arial"/>
              </w:rPr>
              <w:t xml:space="preserve">and knowledge from primary care and create a pathway of </w:t>
            </w:r>
            <w:r w:rsidR="00102948">
              <w:rPr>
                <w:rFonts w:ascii="Arial" w:hAnsi="Arial" w:cs="Arial"/>
              </w:rPr>
              <w:t>effective referral management</w:t>
            </w:r>
            <w:r>
              <w:rPr>
                <w:rFonts w:ascii="Arial" w:hAnsi="Arial" w:cs="Arial"/>
              </w:rPr>
              <w:t xml:space="preserve">. </w:t>
            </w:r>
            <w:r w:rsidR="00C60D6D" w:rsidRPr="00AF7E9E">
              <w:rPr>
                <w:rFonts w:ascii="Arial" w:hAnsi="Arial" w:cs="Arial"/>
              </w:rPr>
              <w:t>Th</w:t>
            </w:r>
            <w:r>
              <w:rPr>
                <w:rFonts w:ascii="Arial" w:hAnsi="Arial" w:cs="Arial"/>
              </w:rPr>
              <w:t>e aim of these MDT</w:t>
            </w:r>
            <w:r w:rsidR="003D41B2">
              <w:rPr>
                <w:rFonts w:ascii="Arial" w:hAnsi="Arial" w:cs="Arial"/>
              </w:rPr>
              <w:t xml:space="preserve"> meetings is </w:t>
            </w:r>
            <w:r w:rsidR="00C60D6D" w:rsidRPr="00AF7E9E">
              <w:rPr>
                <w:rFonts w:ascii="Arial" w:hAnsi="Arial" w:cs="Arial"/>
              </w:rPr>
              <w:t>to provide a forum for primary care GP’s and DSN’s to engage with secondary care services to discuss the management of Type 2 diabetic patients.  The intention is to support care and support planning by empowering patients to make individualised choices with regard to ongoing management plans for their multi-morbidities.</w:t>
            </w:r>
          </w:p>
          <w:p w:rsidR="003D41B2" w:rsidRPr="003D41B2" w:rsidRDefault="003D41B2" w:rsidP="000F326E">
            <w:pPr>
              <w:rPr>
                <w:rFonts w:ascii="Arial" w:hAnsi="Arial" w:cs="Arial"/>
                <w:bCs/>
              </w:rPr>
            </w:pPr>
          </w:p>
          <w:p w:rsidR="003D41B2" w:rsidRDefault="00906349" w:rsidP="000F326E">
            <w:pPr>
              <w:rPr>
                <w:rFonts w:ascii="Arial" w:hAnsi="Arial" w:cs="Arial"/>
              </w:rPr>
            </w:pPr>
            <w:r>
              <w:rPr>
                <w:rFonts w:ascii="Arial" w:hAnsi="Arial" w:cs="Arial"/>
                <w:bCs/>
              </w:rPr>
              <w:t xml:space="preserve">The </w:t>
            </w:r>
            <w:r w:rsidR="003D41B2" w:rsidRPr="003D41B2">
              <w:rPr>
                <w:rFonts w:ascii="Arial" w:hAnsi="Arial" w:cs="Arial"/>
                <w:bCs/>
              </w:rPr>
              <w:t xml:space="preserve">Endocrine MDT covers discussion of </w:t>
            </w:r>
            <w:r w:rsidR="00C60D6D" w:rsidRPr="00AF7E9E">
              <w:rPr>
                <w:rFonts w:ascii="Arial" w:hAnsi="Arial" w:cs="Arial"/>
              </w:rPr>
              <w:t xml:space="preserve">Adrenal, Endo-Oncology, Thyroid, </w:t>
            </w:r>
            <w:r w:rsidRPr="00AF7E9E">
              <w:rPr>
                <w:rFonts w:ascii="Arial" w:hAnsi="Arial" w:cs="Arial"/>
              </w:rPr>
              <w:t>and Pituitary</w:t>
            </w:r>
            <w:r w:rsidR="00102948">
              <w:rPr>
                <w:rFonts w:ascii="Arial" w:hAnsi="Arial" w:cs="Arial"/>
              </w:rPr>
              <w:t xml:space="preserve"> patients</w:t>
            </w:r>
            <w:r w:rsidR="0091456A">
              <w:rPr>
                <w:rFonts w:ascii="Arial" w:hAnsi="Arial" w:cs="Arial"/>
              </w:rPr>
              <w:t>.</w:t>
            </w:r>
            <w:r>
              <w:rPr>
                <w:rFonts w:ascii="Arial" w:hAnsi="Arial" w:cs="Arial"/>
              </w:rPr>
              <w:t xml:space="preserve"> The aim of these discussions is to gather input from specialist colleagues to facilitate a clear and effective treatment plan for individual patients</w:t>
            </w:r>
            <w:r w:rsidR="00102948">
              <w:rPr>
                <w:rFonts w:ascii="Arial" w:hAnsi="Arial" w:cs="Arial"/>
              </w:rPr>
              <w:t xml:space="preserve">. Outcomes from these discussion can include ongoing conservative treatment and / or referral for surgical intervention. </w:t>
            </w:r>
          </w:p>
          <w:p w:rsidR="00102948" w:rsidRDefault="00102948" w:rsidP="000F326E">
            <w:pPr>
              <w:rPr>
                <w:rFonts w:ascii="Arial" w:hAnsi="Arial" w:cs="Arial"/>
              </w:rPr>
            </w:pPr>
          </w:p>
          <w:p w:rsidR="00102948" w:rsidRDefault="00102948" w:rsidP="000F326E">
            <w:pPr>
              <w:rPr>
                <w:rFonts w:ascii="Arial" w:hAnsi="Arial" w:cs="Arial"/>
              </w:rPr>
            </w:pPr>
          </w:p>
          <w:p w:rsidR="00102948" w:rsidRDefault="00102948" w:rsidP="000F326E">
            <w:pPr>
              <w:rPr>
                <w:rFonts w:ascii="Arial" w:hAnsi="Arial" w:cs="Arial"/>
              </w:rPr>
            </w:pPr>
          </w:p>
          <w:p w:rsidR="00102948" w:rsidRPr="003D41B2" w:rsidRDefault="00102948" w:rsidP="000F326E">
            <w:pPr>
              <w:rPr>
                <w:rFonts w:ascii="Arial" w:hAnsi="Arial" w:cs="Arial"/>
                <w:bCs/>
              </w:rPr>
            </w:pPr>
          </w:p>
          <w:p w:rsidR="000C7F53" w:rsidRPr="003D41B2" w:rsidRDefault="000C7F53" w:rsidP="000F326E">
            <w:pPr>
              <w:rPr>
                <w:rFonts w:ascii="Arial" w:hAnsi="Arial" w:cs="Arial"/>
                <w:bCs/>
              </w:rPr>
            </w:pPr>
          </w:p>
          <w:p w:rsidR="008B2FB2" w:rsidRPr="003D41B2" w:rsidRDefault="00686E97" w:rsidP="000F326E">
            <w:pPr>
              <w:rPr>
                <w:rFonts w:ascii="Arial" w:hAnsi="Arial" w:cs="Arial"/>
                <w:bCs/>
              </w:rPr>
            </w:pPr>
            <w:r w:rsidRPr="003D41B2">
              <w:rPr>
                <w:rFonts w:ascii="Arial" w:hAnsi="Arial" w:cs="Arial"/>
                <w:bCs/>
              </w:rPr>
              <w:t xml:space="preserve"> </w:t>
            </w:r>
          </w:p>
        </w:tc>
      </w:tr>
      <w:tr w:rsidR="008B2FB2" w:rsidRPr="008E7207" w:rsidTr="000F326E">
        <w:trPr>
          <w:jc w:val="center"/>
        </w:trPr>
        <w:tc>
          <w:tcPr>
            <w:tcW w:w="10440" w:type="dxa"/>
            <w:vAlign w:val="center"/>
          </w:tcPr>
          <w:p w:rsidR="008B2FB2" w:rsidRPr="003D41B2" w:rsidRDefault="008B2FB2" w:rsidP="000F326E">
            <w:pPr>
              <w:rPr>
                <w:rFonts w:ascii="Arial" w:hAnsi="Arial" w:cs="Arial"/>
                <w:b/>
                <w:bCs/>
              </w:rPr>
            </w:pPr>
            <w:r w:rsidRPr="003D41B2">
              <w:rPr>
                <w:rFonts w:ascii="Arial" w:hAnsi="Arial" w:cs="Arial"/>
                <w:b/>
                <w:bCs/>
              </w:rPr>
              <w:t>4.  ORGANISATIONAL POSITION</w:t>
            </w:r>
          </w:p>
        </w:tc>
      </w:tr>
      <w:tr w:rsidR="008B2FB2" w:rsidRPr="008E7207" w:rsidTr="000F326E">
        <w:trPr>
          <w:jc w:val="center"/>
        </w:trPr>
        <w:tc>
          <w:tcPr>
            <w:tcW w:w="10440" w:type="dxa"/>
            <w:vAlign w:val="center"/>
          </w:tcPr>
          <w:p w:rsidR="00102948" w:rsidRPr="003D41B2" w:rsidRDefault="00102948" w:rsidP="00102948">
            <w:pPr>
              <w:jc w:val="center"/>
              <w:rPr>
                <w:rFonts w:ascii="Arial" w:hAnsi="Arial" w:cs="Arial"/>
                <w:bCs/>
              </w:rPr>
            </w:pPr>
            <w:r>
              <w:rPr>
                <w:rFonts w:ascii="Arial" w:hAnsi="Arial" w:cs="Arial"/>
                <w:bCs/>
              </w:rPr>
              <w:t xml:space="preserve">Service Support Manager </w:t>
            </w:r>
          </w:p>
          <w:p w:rsidR="00341D2B" w:rsidRPr="003D41B2" w:rsidRDefault="00341D2B" w:rsidP="00341D2B">
            <w:pPr>
              <w:jc w:val="center"/>
              <w:rPr>
                <w:rFonts w:ascii="Arial" w:hAnsi="Arial" w:cs="Arial"/>
                <w:bCs/>
              </w:rPr>
            </w:pPr>
          </w:p>
          <w:p w:rsidR="008B2FB2" w:rsidRPr="003D41B2" w:rsidRDefault="001D3F17" w:rsidP="00341D2B">
            <w:pPr>
              <w:jc w:val="center"/>
              <w:rPr>
                <w:rFonts w:ascii="Arial" w:hAnsi="Arial" w:cs="Arial"/>
                <w:bCs/>
              </w:rPr>
            </w:pPr>
            <w:r>
              <w:rPr>
                <w:rFonts w:ascii="Arial" w:hAnsi="Arial" w:cs="Arial"/>
                <w:bCs/>
              </w:rPr>
              <w:t>A</w:t>
            </w:r>
            <w:r w:rsidR="00102948">
              <w:rPr>
                <w:rFonts w:ascii="Arial" w:hAnsi="Arial" w:cs="Arial"/>
                <w:bCs/>
              </w:rPr>
              <w:t xml:space="preserve">dministration and Waiting List Manager </w:t>
            </w:r>
          </w:p>
          <w:p w:rsidR="00341D2B" w:rsidRPr="003D41B2" w:rsidRDefault="00341D2B" w:rsidP="00341D2B">
            <w:pPr>
              <w:jc w:val="center"/>
              <w:rPr>
                <w:rFonts w:ascii="Arial" w:hAnsi="Arial" w:cs="Arial"/>
                <w:bCs/>
              </w:rPr>
            </w:pPr>
          </w:p>
          <w:p w:rsidR="00341D2B" w:rsidRDefault="00341D2B" w:rsidP="00341D2B">
            <w:pPr>
              <w:jc w:val="center"/>
              <w:rPr>
                <w:rFonts w:ascii="Arial" w:hAnsi="Arial" w:cs="Arial"/>
                <w:bCs/>
              </w:rPr>
            </w:pPr>
            <w:r w:rsidRPr="003D41B2">
              <w:rPr>
                <w:rFonts w:ascii="Arial" w:hAnsi="Arial" w:cs="Arial"/>
                <w:bCs/>
              </w:rPr>
              <w:t>MDT CO-ORDINATOR</w:t>
            </w:r>
          </w:p>
          <w:p w:rsidR="00102948" w:rsidRPr="003D41B2" w:rsidRDefault="00102948" w:rsidP="00341D2B">
            <w:pPr>
              <w:jc w:val="center"/>
              <w:rPr>
                <w:rFonts w:ascii="Arial" w:hAnsi="Arial" w:cs="Arial"/>
                <w:bCs/>
              </w:rPr>
            </w:pPr>
            <w:r>
              <w:rPr>
                <w:rFonts w:ascii="Arial" w:hAnsi="Arial" w:cs="Arial"/>
                <w:bCs/>
              </w:rPr>
              <w:t xml:space="preserve">(This Post) </w:t>
            </w:r>
          </w:p>
          <w:p w:rsidR="00341D2B" w:rsidRPr="003D41B2" w:rsidRDefault="00341D2B" w:rsidP="00341D2B">
            <w:pPr>
              <w:jc w:val="center"/>
              <w:rPr>
                <w:rFonts w:ascii="Arial" w:hAnsi="Arial" w:cs="Arial"/>
                <w:bCs/>
              </w:rPr>
            </w:pPr>
          </w:p>
          <w:p w:rsidR="00341D2B" w:rsidRPr="003D41B2" w:rsidRDefault="00341D2B" w:rsidP="00341D2B">
            <w:pPr>
              <w:jc w:val="center"/>
              <w:rPr>
                <w:rFonts w:ascii="Arial" w:hAnsi="Arial" w:cs="Arial"/>
                <w:bCs/>
              </w:rPr>
            </w:pPr>
          </w:p>
          <w:p w:rsidR="0050506E" w:rsidRPr="003D41B2" w:rsidRDefault="0050506E" w:rsidP="00341D2B">
            <w:pPr>
              <w:jc w:val="center"/>
              <w:rPr>
                <w:rFonts w:ascii="Arial" w:hAnsi="Arial" w:cs="Arial"/>
                <w:bCs/>
              </w:rPr>
            </w:pPr>
          </w:p>
        </w:tc>
      </w:tr>
      <w:tr w:rsidR="008B2FB2" w:rsidRPr="008E7207" w:rsidTr="000F326E">
        <w:trPr>
          <w:jc w:val="center"/>
        </w:trPr>
        <w:tc>
          <w:tcPr>
            <w:tcW w:w="10440" w:type="dxa"/>
            <w:vAlign w:val="center"/>
          </w:tcPr>
          <w:p w:rsidR="008B2FB2" w:rsidRPr="003D41B2" w:rsidRDefault="008B2FB2" w:rsidP="000F326E">
            <w:pPr>
              <w:rPr>
                <w:rFonts w:ascii="Arial" w:hAnsi="Arial" w:cs="Arial"/>
                <w:b/>
                <w:bCs/>
              </w:rPr>
            </w:pPr>
            <w:r w:rsidRPr="003D41B2">
              <w:rPr>
                <w:rFonts w:ascii="Arial" w:hAnsi="Arial" w:cs="Arial"/>
                <w:b/>
                <w:bCs/>
              </w:rPr>
              <w:lastRenderedPageBreak/>
              <w:t>5.  SCOPE AND RANGE</w:t>
            </w:r>
          </w:p>
        </w:tc>
      </w:tr>
      <w:tr w:rsidR="008B2FB2" w:rsidRPr="008E7207" w:rsidTr="000F326E">
        <w:trPr>
          <w:jc w:val="center"/>
        </w:trPr>
        <w:tc>
          <w:tcPr>
            <w:tcW w:w="10440" w:type="dxa"/>
            <w:vAlign w:val="center"/>
          </w:tcPr>
          <w:p w:rsidR="008B2FB2" w:rsidRPr="003D41B2" w:rsidRDefault="008B2FB2" w:rsidP="000F326E">
            <w:pPr>
              <w:rPr>
                <w:rFonts w:ascii="Arial" w:hAnsi="Arial" w:cs="Arial"/>
                <w:bCs/>
              </w:rPr>
            </w:pPr>
          </w:p>
          <w:p w:rsidR="00D51457" w:rsidRPr="003D41B2" w:rsidRDefault="00E85918" w:rsidP="000F326E">
            <w:pPr>
              <w:rPr>
                <w:rFonts w:ascii="Arial" w:hAnsi="Arial" w:cs="Arial"/>
                <w:bCs/>
              </w:rPr>
            </w:pPr>
            <w:r w:rsidRPr="003D41B2">
              <w:rPr>
                <w:rFonts w:ascii="Arial" w:hAnsi="Arial" w:cs="Arial"/>
                <w:bCs/>
              </w:rPr>
              <w:t>The post holder plays a major part in the overall patient journey from referral to triage to outcome by ensuring that the patient progresses through the appropriate pathway</w:t>
            </w:r>
            <w:r w:rsidR="002238C0" w:rsidRPr="003D41B2">
              <w:rPr>
                <w:rFonts w:ascii="Arial" w:hAnsi="Arial" w:cs="Arial"/>
                <w:bCs/>
              </w:rPr>
              <w:t>,</w:t>
            </w:r>
            <w:r w:rsidRPr="003D41B2">
              <w:rPr>
                <w:rFonts w:ascii="Arial" w:hAnsi="Arial" w:cs="Arial"/>
                <w:bCs/>
              </w:rPr>
              <w:t xml:space="preserve"> and</w:t>
            </w:r>
            <w:r w:rsidR="00686E97" w:rsidRPr="003D41B2">
              <w:rPr>
                <w:rFonts w:ascii="Arial" w:hAnsi="Arial" w:cs="Arial"/>
                <w:bCs/>
              </w:rPr>
              <w:t xml:space="preserve"> </w:t>
            </w:r>
            <w:r w:rsidR="000A7C87" w:rsidRPr="003D41B2">
              <w:rPr>
                <w:rFonts w:ascii="Arial" w:hAnsi="Arial" w:cs="Arial"/>
                <w:bCs/>
              </w:rPr>
              <w:t xml:space="preserve">ensures </w:t>
            </w:r>
            <w:r w:rsidRPr="003D41B2">
              <w:rPr>
                <w:rFonts w:ascii="Arial" w:hAnsi="Arial" w:cs="Arial"/>
                <w:bCs/>
              </w:rPr>
              <w:t>that outcomes</w:t>
            </w:r>
            <w:r w:rsidR="002238C0" w:rsidRPr="003D41B2">
              <w:rPr>
                <w:rFonts w:ascii="Arial" w:hAnsi="Arial" w:cs="Arial"/>
                <w:bCs/>
              </w:rPr>
              <w:t xml:space="preserve"> </w:t>
            </w:r>
            <w:r w:rsidRPr="003D41B2">
              <w:rPr>
                <w:rFonts w:ascii="Arial" w:hAnsi="Arial" w:cs="Arial"/>
                <w:bCs/>
              </w:rPr>
              <w:t>are communicated to the relevant individuals</w:t>
            </w:r>
            <w:r w:rsidR="00686E97" w:rsidRPr="003D41B2">
              <w:rPr>
                <w:rFonts w:ascii="Arial" w:hAnsi="Arial" w:cs="Arial"/>
                <w:bCs/>
              </w:rPr>
              <w:t xml:space="preserve"> within an agreed timescale</w:t>
            </w:r>
            <w:r w:rsidRPr="003D41B2">
              <w:rPr>
                <w:rFonts w:ascii="Arial" w:hAnsi="Arial" w:cs="Arial"/>
                <w:bCs/>
              </w:rPr>
              <w:t>.</w:t>
            </w:r>
          </w:p>
          <w:p w:rsidR="00D51457" w:rsidRPr="003D41B2" w:rsidRDefault="00E85918" w:rsidP="000F326E">
            <w:pPr>
              <w:rPr>
                <w:rFonts w:ascii="Arial" w:hAnsi="Arial" w:cs="Arial"/>
                <w:bCs/>
              </w:rPr>
            </w:pPr>
            <w:r w:rsidRPr="003D41B2">
              <w:rPr>
                <w:rFonts w:ascii="Arial" w:hAnsi="Arial" w:cs="Arial"/>
                <w:bCs/>
              </w:rPr>
              <w:t>The post holder provides expert support</w:t>
            </w:r>
            <w:r w:rsidR="00686E97" w:rsidRPr="003D41B2">
              <w:rPr>
                <w:rFonts w:ascii="Arial" w:hAnsi="Arial" w:cs="Arial"/>
                <w:bCs/>
              </w:rPr>
              <w:t xml:space="preserve"> and administrative input</w:t>
            </w:r>
            <w:r w:rsidRPr="003D41B2">
              <w:rPr>
                <w:rFonts w:ascii="Arial" w:hAnsi="Arial" w:cs="Arial"/>
                <w:bCs/>
              </w:rPr>
              <w:t xml:space="preserve"> to clinicians and colleagues from within NHSGG&amp;C, </w:t>
            </w:r>
            <w:r w:rsidR="00C45A98" w:rsidRPr="003D41B2">
              <w:rPr>
                <w:rFonts w:ascii="Arial" w:hAnsi="Arial" w:cs="Arial"/>
                <w:bCs/>
              </w:rPr>
              <w:t>the</w:t>
            </w:r>
            <w:r w:rsidRPr="003D41B2">
              <w:rPr>
                <w:rFonts w:ascii="Arial" w:hAnsi="Arial" w:cs="Arial"/>
                <w:bCs/>
              </w:rPr>
              <w:t xml:space="preserve"> West of Scotland, Ayrshire &amp; Arran</w:t>
            </w:r>
            <w:r w:rsidR="00D51457" w:rsidRPr="003D41B2">
              <w:rPr>
                <w:rFonts w:ascii="Arial" w:hAnsi="Arial" w:cs="Arial"/>
                <w:bCs/>
              </w:rPr>
              <w:t>,</w:t>
            </w:r>
            <w:r w:rsidRPr="003D41B2">
              <w:rPr>
                <w:rFonts w:ascii="Arial" w:hAnsi="Arial" w:cs="Arial"/>
                <w:bCs/>
              </w:rPr>
              <w:t xml:space="preserve"> and Nationally with</w:t>
            </w:r>
            <w:r w:rsidR="00C45A98" w:rsidRPr="003D41B2">
              <w:rPr>
                <w:rFonts w:ascii="Arial" w:hAnsi="Arial" w:cs="Arial"/>
                <w:bCs/>
              </w:rPr>
              <w:t xml:space="preserve"> regard to the Exceptional Referral Protocol.</w:t>
            </w:r>
          </w:p>
          <w:p w:rsidR="00C45A98" w:rsidRPr="003D41B2" w:rsidRDefault="00D51457" w:rsidP="000F326E">
            <w:pPr>
              <w:rPr>
                <w:rFonts w:ascii="Arial" w:hAnsi="Arial" w:cs="Arial"/>
                <w:bCs/>
              </w:rPr>
            </w:pPr>
            <w:r w:rsidRPr="003D41B2">
              <w:rPr>
                <w:rFonts w:ascii="Arial" w:hAnsi="Arial" w:cs="Arial"/>
                <w:bCs/>
              </w:rPr>
              <w:t>The role of the job is demanding and a high degree of accuracy is required at all times.  The post holder is required to use their initiative and maintain a high degree of competency and maintain patient confidentiality</w:t>
            </w:r>
            <w:r w:rsidR="008C6F2E" w:rsidRPr="003D41B2">
              <w:rPr>
                <w:rFonts w:ascii="Arial" w:hAnsi="Arial" w:cs="Arial"/>
                <w:bCs/>
              </w:rPr>
              <w:t xml:space="preserve"> at all times. The post holder is responsible for scheduling and prioritising own work load ensuring all communications with patients, clinicians and colleagues are appropriate and timely. The post holder is able to resolve problems relating to patient records and referrals and act</w:t>
            </w:r>
            <w:r w:rsidR="000A7C87" w:rsidRPr="003D41B2">
              <w:rPr>
                <w:rFonts w:ascii="Arial" w:hAnsi="Arial" w:cs="Arial"/>
                <w:bCs/>
              </w:rPr>
              <w:t>s</w:t>
            </w:r>
            <w:r w:rsidR="008C6F2E" w:rsidRPr="003D41B2">
              <w:rPr>
                <w:rFonts w:ascii="Arial" w:hAnsi="Arial" w:cs="Arial"/>
                <w:bCs/>
              </w:rPr>
              <w:t xml:space="preserve"> accordingly</w:t>
            </w:r>
            <w:r w:rsidR="000A7C87" w:rsidRPr="003D41B2">
              <w:rPr>
                <w:rFonts w:ascii="Arial" w:hAnsi="Arial" w:cs="Arial"/>
                <w:bCs/>
              </w:rPr>
              <w:t xml:space="preserve"> within appropriate guidelines</w:t>
            </w:r>
            <w:r w:rsidR="008C6F2E" w:rsidRPr="003D41B2">
              <w:rPr>
                <w:rFonts w:ascii="Arial" w:hAnsi="Arial" w:cs="Arial"/>
                <w:bCs/>
              </w:rPr>
              <w:t>. This post necessitates telephone, face to face, electronic and written communication with all service users.</w:t>
            </w:r>
          </w:p>
          <w:p w:rsidR="008B2FB2" w:rsidRPr="003D41B2" w:rsidRDefault="008B2FB2" w:rsidP="000F326E">
            <w:pPr>
              <w:rPr>
                <w:rFonts w:ascii="Arial" w:hAnsi="Arial" w:cs="Arial"/>
                <w:bCs/>
              </w:rPr>
            </w:pPr>
          </w:p>
        </w:tc>
      </w:tr>
      <w:tr w:rsidR="008B2FB2" w:rsidRPr="008E7207" w:rsidTr="000F326E">
        <w:trPr>
          <w:jc w:val="center"/>
        </w:trPr>
        <w:tc>
          <w:tcPr>
            <w:tcW w:w="10440" w:type="dxa"/>
            <w:vAlign w:val="center"/>
          </w:tcPr>
          <w:p w:rsidR="008B2FB2" w:rsidRPr="003D41B2" w:rsidRDefault="008B2FB2" w:rsidP="000F326E">
            <w:pPr>
              <w:rPr>
                <w:rFonts w:ascii="Arial" w:hAnsi="Arial" w:cs="Arial"/>
                <w:b/>
                <w:bCs/>
              </w:rPr>
            </w:pPr>
            <w:r w:rsidRPr="003D41B2">
              <w:rPr>
                <w:rFonts w:ascii="Arial" w:hAnsi="Arial" w:cs="Arial"/>
                <w:b/>
                <w:bCs/>
              </w:rPr>
              <w:t>6.  MAIN TASKS, DUTIES AND RESPONSIBILITIES</w:t>
            </w:r>
          </w:p>
        </w:tc>
      </w:tr>
      <w:tr w:rsidR="008B2FB2" w:rsidRPr="008E7207" w:rsidTr="000F326E">
        <w:trPr>
          <w:jc w:val="center"/>
        </w:trPr>
        <w:tc>
          <w:tcPr>
            <w:tcW w:w="10440" w:type="dxa"/>
            <w:vAlign w:val="center"/>
          </w:tcPr>
          <w:p w:rsidR="006B0E8A" w:rsidRPr="003D41B2" w:rsidRDefault="008C6F2E" w:rsidP="000F326E">
            <w:pPr>
              <w:rPr>
                <w:rFonts w:ascii="Arial" w:hAnsi="Arial" w:cs="Arial"/>
                <w:bCs/>
              </w:rPr>
            </w:pPr>
            <w:r w:rsidRPr="003D41B2">
              <w:rPr>
                <w:rFonts w:ascii="Arial" w:hAnsi="Arial" w:cs="Arial"/>
                <w:bCs/>
              </w:rPr>
              <w:t xml:space="preserve"> </w:t>
            </w:r>
          </w:p>
          <w:p w:rsidR="0091456A" w:rsidRDefault="000F326E" w:rsidP="000F326E">
            <w:pPr>
              <w:rPr>
                <w:rFonts w:ascii="Arial" w:hAnsi="Arial" w:cs="Arial"/>
                <w:bCs/>
              </w:rPr>
            </w:pPr>
            <w:r w:rsidRPr="003D41B2">
              <w:rPr>
                <w:rFonts w:ascii="Arial" w:hAnsi="Arial" w:cs="Arial"/>
                <w:bCs/>
              </w:rPr>
              <w:t>P</w:t>
            </w:r>
            <w:r w:rsidR="008C6F2E" w:rsidRPr="003D41B2">
              <w:rPr>
                <w:rFonts w:ascii="Arial" w:hAnsi="Arial" w:cs="Arial"/>
                <w:bCs/>
              </w:rPr>
              <w:t>rovide a high quality and efficient secretarial and administrative service</w:t>
            </w:r>
            <w:r w:rsidR="00874334">
              <w:rPr>
                <w:rFonts w:ascii="Arial" w:hAnsi="Arial" w:cs="Arial"/>
                <w:bCs/>
              </w:rPr>
              <w:t>.</w:t>
            </w:r>
          </w:p>
          <w:p w:rsidR="000F326E" w:rsidRPr="003D41B2" w:rsidRDefault="000F326E" w:rsidP="000F326E">
            <w:pPr>
              <w:rPr>
                <w:rFonts w:ascii="Arial" w:hAnsi="Arial" w:cs="Arial"/>
                <w:bCs/>
              </w:rPr>
            </w:pPr>
          </w:p>
          <w:p w:rsidR="00686E97" w:rsidRPr="003D41B2" w:rsidRDefault="000F326E" w:rsidP="000F326E">
            <w:pPr>
              <w:rPr>
                <w:rFonts w:ascii="Arial" w:hAnsi="Arial" w:cs="Arial"/>
                <w:bCs/>
              </w:rPr>
            </w:pPr>
            <w:r w:rsidRPr="003D41B2">
              <w:rPr>
                <w:rFonts w:ascii="Arial" w:hAnsi="Arial" w:cs="Arial"/>
                <w:bCs/>
              </w:rPr>
              <w:t>Deal with telephone and face-to-face enquiries from all staff groups, patients, relatives and carers. Provide</w:t>
            </w:r>
            <w:r w:rsidR="00A74330" w:rsidRPr="003D41B2">
              <w:rPr>
                <w:rFonts w:ascii="Arial" w:hAnsi="Arial" w:cs="Arial"/>
                <w:bCs/>
              </w:rPr>
              <w:t>s</w:t>
            </w:r>
            <w:r w:rsidRPr="003D41B2">
              <w:rPr>
                <w:rFonts w:ascii="Arial" w:hAnsi="Arial" w:cs="Arial"/>
                <w:bCs/>
              </w:rPr>
              <w:t xml:space="preserve"> information, directs and prioritises queries as appropriate from experience to ensure the efficiency and effectiveness of service delivery</w:t>
            </w:r>
            <w:r w:rsidR="000A7C87" w:rsidRPr="003D41B2">
              <w:rPr>
                <w:rFonts w:ascii="Arial" w:hAnsi="Arial" w:cs="Arial"/>
                <w:bCs/>
              </w:rPr>
              <w:t>,</w:t>
            </w:r>
            <w:r w:rsidRPr="003D41B2">
              <w:rPr>
                <w:rFonts w:ascii="Arial" w:hAnsi="Arial" w:cs="Arial"/>
                <w:bCs/>
              </w:rPr>
              <w:t xml:space="preserve"> while ensuring pat</w:t>
            </w:r>
            <w:r w:rsidR="00686E97" w:rsidRPr="003D41B2">
              <w:rPr>
                <w:rFonts w:ascii="Arial" w:hAnsi="Arial" w:cs="Arial"/>
                <w:bCs/>
              </w:rPr>
              <w:t>i</w:t>
            </w:r>
            <w:r w:rsidRPr="003D41B2">
              <w:rPr>
                <w:rFonts w:ascii="Arial" w:hAnsi="Arial" w:cs="Arial"/>
                <w:bCs/>
              </w:rPr>
              <w:t>ent confidentiality in line with health board information security policy, data protection and freedom of information</w:t>
            </w:r>
            <w:r w:rsidR="00686E97" w:rsidRPr="003D41B2">
              <w:rPr>
                <w:rFonts w:ascii="Arial" w:hAnsi="Arial" w:cs="Arial"/>
                <w:bCs/>
              </w:rPr>
              <w:t xml:space="preserve"> </w:t>
            </w:r>
            <w:r w:rsidRPr="003D41B2">
              <w:rPr>
                <w:rFonts w:ascii="Arial" w:hAnsi="Arial" w:cs="Arial"/>
                <w:bCs/>
              </w:rPr>
              <w:t>(Scotland) act</w:t>
            </w:r>
            <w:r w:rsidR="00686E97" w:rsidRPr="003D41B2">
              <w:rPr>
                <w:rFonts w:ascii="Arial" w:hAnsi="Arial" w:cs="Arial"/>
                <w:bCs/>
              </w:rPr>
              <w:t>.</w:t>
            </w:r>
          </w:p>
          <w:p w:rsidR="006F6B4A" w:rsidRPr="003D41B2" w:rsidRDefault="006F6B4A" w:rsidP="000F326E">
            <w:pPr>
              <w:rPr>
                <w:rFonts w:ascii="Arial" w:hAnsi="Arial" w:cs="Arial"/>
                <w:bCs/>
              </w:rPr>
            </w:pPr>
          </w:p>
          <w:p w:rsidR="00FC79C5" w:rsidRPr="003D41B2" w:rsidRDefault="00FC79C5" w:rsidP="000F326E">
            <w:pPr>
              <w:rPr>
                <w:rFonts w:ascii="Arial" w:hAnsi="Arial" w:cs="Arial"/>
                <w:bCs/>
              </w:rPr>
            </w:pPr>
            <w:r w:rsidRPr="003D41B2">
              <w:rPr>
                <w:rFonts w:ascii="Arial" w:hAnsi="Arial" w:cs="Arial"/>
                <w:bCs/>
              </w:rPr>
              <w:t>Responsible for the smooth running of the Referral MDT</w:t>
            </w:r>
            <w:r w:rsidR="00874334">
              <w:rPr>
                <w:rFonts w:ascii="Arial" w:hAnsi="Arial" w:cs="Arial"/>
                <w:bCs/>
              </w:rPr>
              <w:t xml:space="preserve"> and booking patient appointments for these clinics.</w:t>
            </w:r>
          </w:p>
          <w:p w:rsidR="00FC79C5" w:rsidRPr="003D41B2" w:rsidRDefault="00FC79C5" w:rsidP="000F326E">
            <w:pPr>
              <w:rPr>
                <w:rFonts w:ascii="Arial" w:hAnsi="Arial" w:cs="Arial"/>
                <w:bCs/>
              </w:rPr>
            </w:pPr>
          </w:p>
          <w:p w:rsidR="006F6B4A" w:rsidRPr="003D41B2" w:rsidRDefault="006F6B4A" w:rsidP="000F326E">
            <w:pPr>
              <w:rPr>
                <w:rFonts w:ascii="Arial" w:hAnsi="Arial" w:cs="Arial"/>
                <w:bCs/>
              </w:rPr>
            </w:pPr>
            <w:r w:rsidRPr="003D41B2">
              <w:rPr>
                <w:rFonts w:ascii="Arial" w:hAnsi="Arial" w:cs="Arial"/>
                <w:bCs/>
              </w:rPr>
              <w:t>Lia</w:t>
            </w:r>
            <w:r w:rsidR="001B4FD5" w:rsidRPr="003D41B2">
              <w:rPr>
                <w:rFonts w:ascii="Arial" w:hAnsi="Arial" w:cs="Arial"/>
                <w:bCs/>
              </w:rPr>
              <w:t>i</w:t>
            </w:r>
            <w:r w:rsidRPr="003D41B2">
              <w:rPr>
                <w:rFonts w:ascii="Arial" w:hAnsi="Arial" w:cs="Arial"/>
                <w:bCs/>
              </w:rPr>
              <w:t>se</w:t>
            </w:r>
            <w:r w:rsidR="00A74330" w:rsidRPr="003D41B2">
              <w:rPr>
                <w:rFonts w:ascii="Arial" w:hAnsi="Arial" w:cs="Arial"/>
                <w:bCs/>
              </w:rPr>
              <w:t>s</w:t>
            </w:r>
            <w:r w:rsidRPr="003D41B2">
              <w:rPr>
                <w:rFonts w:ascii="Arial" w:hAnsi="Arial" w:cs="Arial"/>
                <w:bCs/>
              </w:rPr>
              <w:t xml:space="preserve"> with clinical and administrative staff to ensure the MDT meeting dates are arranged and circulated ensuring adequate cover is available and makes alterations or cancellations to the calendar as appropriate to provide effective service delivery and reduce waiting times for patients.</w:t>
            </w:r>
          </w:p>
          <w:p w:rsidR="00FC79C5" w:rsidRPr="003D41B2" w:rsidRDefault="00FC79C5" w:rsidP="000F326E">
            <w:pPr>
              <w:rPr>
                <w:rFonts w:ascii="Arial" w:hAnsi="Arial" w:cs="Arial"/>
                <w:bCs/>
              </w:rPr>
            </w:pPr>
          </w:p>
          <w:p w:rsidR="00FC79C5" w:rsidRPr="003D41B2" w:rsidRDefault="00FC79C5" w:rsidP="000F326E">
            <w:pPr>
              <w:rPr>
                <w:rFonts w:ascii="Arial" w:hAnsi="Arial" w:cs="Arial"/>
                <w:bCs/>
              </w:rPr>
            </w:pPr>
            <w:r w:rsidRPr="003D41B2">
              <w:rPr>
                <w:rFonts w:ascii="Arial" w:hAnsi="Arial" w:cs="Arial"/>
                <w:bCs/>
              </w:rPr>
              <w:t xml:space="preserve">Provide administrative support to the referral MDT producing and circulating patient lists for discussion. Ensuring the clinical images from the photo-triage clinics are uploaded to the system and that all </w:t>
            </w:r>
            <w:r w:rsidR="006F6B4A" w:rsidRPr="003D41B2">
              <w:rPr>
                <w:rFonts w:ascii="Arial" w:hAnsi="Arial" w:cs="Arial"/>
                <w:bCs/>
              </w:rPr>
              <w:t>relevant patient information is available for the meetings.</w:t>
            </w:r>
          </w:p>
          <w:p w:rsidR="006F6B4A" w:rsidRPr="003D41B2" w:rsidRDefault="006F6B4A" w:rsidP="000F326E">
            <w:pPr>
              <w:rPr>
                <w:rFonts w:ascii="Arial" w:hAnsi="Arial" w:cs="Arial"/>
                <w:bCs/>
              </w:rPr>
            </w:pPr>
          </w:p>
          <w:p w:rsidR="006F6B4A" w:rsidRPr="003D41B2" w:rsidRDefault="006F6B4A" w:rsidP="000F326E">
            <w:pPr>
              <w:rPr>
                <w:rFonts w:ascii="Arial" w:hAnsi="Arial" w:cs="Arial"/>
                <w:bCs/>
              </w:rPr>
            </w:pPr>
            <w:r w:rsidRPr="003D41B2">
              <w:rPr>
                <w:rFonts w:ascii="Arial" w:hAnsi="Arial" w:cs="Arial"/>
                <w:bCs/>
              </w:rPr>
              <w:t xml:space="preserve">Maintains an up to date list of MDT attendees and provides these to senior management when required in response to </w:t>
            </w:r>
            <w:r w:rsidRPr="003D41B2">
              <w:rPr>
                <w:rFonts w:ascii="Arial" w:hAnsi="Arial" w:cs="Arial"/>
                <w:bCs/>
              </w:rPr>
              <w:t>complaints</w:t>
            </w:r>
            <w:r w:rsidR="00A74330" w:rsidRPr="003D41B2">
              <w:rPr>
                <w:rFonts w:ascii="Arial" w:hAnsi="Arial" w:cs="Arial"/>
                <w:bCs/>
              </w:rPr>
              <w:t xml:space="preserve"> and requests for information. </w:t>
            </w:r>
          </w:p>
          <w:p w:rsidR="006F6B4A" w:rsidRPr="003D41B2" w:rsidRDefault="006F6B4A" w:rsidP="000F326E">
            <w:pPr>
              <w:rPr>
                <w:rFonts w:ascii="Arial" w:hAnsi="Arial" w:cs="Arial"/>
                <w:bCs/>
              </w:rPr>
            </w:pPr>
          </w:p>
          <w:p w:rsidR="005071A7" w:rsidRPr="003D41B2" w:rsidRDefault="006F6B4A" w:rsidP="000F326E">
            <w:pPr>
              <w:rPr>
                <w:rFonts w:ascii="Arial" w:hAnsi="Arial" w:cs="Arial"/>
                <w:bCs/>
              </w:rPr>
            </w:pPr>
            <w:r w:rsidRPr="003D41B2">
              <w:rPr>
                <w:rFonts w:ascii="Arial" w:hAnsi="Arial" w:cs="Arial"/>
                <w:bCs/>
              </w:rPr>
              <w:t>Responsible for</w:t>
            </w:r>
            <w:r w:rsidR="0091456A">
              <w:rPr>
                <w:rFonts w:ascii="Arial" w:hAnsi="Arial" w:cs="Arial"/>
                <w:bCs/>
              </w:rPr>
              <w:t xml:space="preserve"> producing agendas and minutes, and</w:t>
            </w:r>
            <w:r w:rsidRPr="003D41B2">
              <w:rPr>
                <w:rFonts w:ascii="Arial" w:hAnsi="Arial" w:cs="Arial"/>
                <w:bCs/>
              </w:rPr>
              <w:t xml:space="preserve"> </w:t>
            </w:r>
            <w:r w:rsidR="0091456A">
              <w:rPr>
                <w:rFonts w:ascii="Arial" w:hAnsi="Arial" w:cs="Arial"/>
                <w:bCs/>
              </w:rPr>
              <w:t>maintaining</w:t>
            </w:r>
            <w:r w:rsidR="0091456A" w:rsidRPr="003D41B2">
              <w:rPr>
                <w:rFonts w:ascii="Arial" w:hAnsi="Arial" w:cs="Arial"/>
                <w:bCs/>
              </w:rPr>
              <w:t xml:space="preserve"> </w:t>
            </w:r>
            <w:r w:rsidRPr="003D41B2">
              <w:rPr>
                <w:rFonts w:ascii="Arial" w:hAnsi="Arial" w:cs="Arial"/>
                <w:bCs/>
              </w:rPr>
              <w:t xml:space="preserve">an accurate record of the discussions and outcomes </w:t>
            </w:r>
            <w:r w:rsidR="005071A7" w:rsidRPr="003D41B2">
              <w:rPr>
                <w:rFonts w:ascii="Arial" w:hAnsi="Arial" w:cs="Arial"/>
                <w:bCs/>
              </w:rPr>
              <w:t>of MDT meetings ensuring that this information is communicated effectively to patients, referrers and clinicians by letter</w:t>
            </w:r>
            <w:r w:rsidR="00A74330" w:rsidRPr="003D41B2">
              <w:rPr>
                <w:rFonts w:ascii="Arial" w:hAnsi="Arial" w:cs="Arial"/>
                <w:bCs/>
              </w:rPr>
              <w:t>, and is recorded on the patient electronic  record.</w:t>
            </w:r>
          </w:p>
          <w:p w:rsidR="005071A7" w:rsidRPr="003D41B2" w:rsidRDefault="005071A7" w:rsidP="000F326E">
            <w:pPr>
              <w:rPr>
                <w:rFonts w:ascii="Arial" w:hAnsi="Arial" w:cs="Arial"/>
                <w:bCs/>
              </w:rPr>
            </w:pPr>
          </w:p>
          <w:p w:rsidR="005071A7" w:rsidRPr="003D41B2" w:rsidRDefault="0091456A" w:rsidP="000F326E">
            <w:pPr>
              <w:rPr>
                <w:rFonts w:ascii="Arial" w:hAnsi="Arial" w:cs="Arial"/>
                <w:bCs/>
              </w:rPr>
            </w:pPr>
            <w:r>
              <w:rPr>
                <w:rFonts w:ascii="Arial" w:hAnsi="Arial" w:cs="Arial"/>
                <w:bCs/>
              </w:rPr>
              <w:t>Follows</w:t>
            </w:r>
            <w:r w:rsidR="00656D1C" w:rsidRPr="003D41B2">
              <w:rPr>
                <w:rFonts w:ascii="Arial" w:hAnsi="Arial" w:cs="Arial"/>
                <w:bCs/>
              </w:rPr>
              <w:t xml:space="preserve"> SOP</w:t>
            </w:r>
            <w:r>
              <w:rPr>
                <w:rFonts w:ascii="Arial" w:hAnsi="Arial" w:cs="Arial"/>
                <w:bCs/>
              </w:rPr>
              <w:t xml:space="preserve"> guidelines</w:t>
            </w:r>
            <w:r w:rsidR="005071A7" w:rsidRPr="003D41B2">
              <w:rPr>
                <w:rFonts w:ascii="Arial" w:hAnsi="Arial" w:cs="Arial"/>
                <w:bCs/>
              </w:rPr>
              <w:t xml:space="preserve"> to ensure that MDT patients are reviewed and discussed when necessary and that reviews are conducted in a timely manner</w:t>
            </w:r>
            <w:r>
              <w:rPr>
                <w:rFonts w:ascii="Arial" w:hAnsi="Arial" w:cs="Arial"/>
                <w:bCs/>
              </w:rPr>
              <w:t>.</w:t>
            </w:r>
          </w:p>
          <w:p w:rsidR="005071A7" w:rsidRPr="003D41B2" w:rsidRDefault="005071A7" w:rsidP="000F326E">
            <w:pPr>
              <w:rPr>
                <w:rFonts w:ascii="Arial" w:hAnsi="Arial" w:cs="Arial"/>
                <w:bCs/>
              </w:rPr>
            </w:pPr>
          </w:p>
          <w:p w:rsidR="006F6B4A" w:rsidRPr="003D41B2" w:rsidRDefault="005071A7" w:rsidP="000F326E">
            <w:pPr>
              <w:rPr>
                <w:rFonts w:ascii="Arial" w:hAnsi="Arial" w:cs="Arial"/>
                <w:bCs/>
              </w:rPr>
            </w:pPr>
            <w:r w:rsidRPr="003D41B2">
              <w:rPr>
                <w:rFonts w:ascii="Arial" w:hAnsi="Arial" w:cs="Arial"/>
                <w:bCs/>
              </w:rPr>
              <w:lastRenderedPageBreak/>
              <w:t>Plays a key role in ensuring the Referral MDT pathway is co-ordinated in a smooth and timely manner which in turn ensures that patients are dealt with appropriately in line with waiting time guarantees.</w:t>
            </w:r>
          </w:p>
          <w:p w:rsidR="005071A7" w:rsidRPr="003D41B2" w:rsidRDefault="005071A7" w:rsidP="000F326E">
            <w:pPr>
              <w:rPr>
                <w:rFonts w:ascii="Arial" w:hAnsi="Arial" w:cs="Arial"/>
                <w:bCs/>
              </w:rPr>
            </w:pPr>
          </w:p>
          <w:p w:rsidR="00062B51" w:rsidRDefault="00062B51" w:rsidP="000F326E">
            <w:pPr>
              <w:rPr>
                <w:rFonts w:ascii="Arial" w:hAnsi="Arial" w:cs="Arial"/>
                <w:bCs/>
              </w:rPr>
            </w:pPr>
            <w:r w:rsidRPr="003D41B2">
              <w:rPr>
                <w:rFonts w:ascii="Arial" w:hAnsi="Arial" w:cs="Arial"/>
                <w:bCs/>
              </w:rPr>
              <w:t xml:space="preserve">Manages electronic records ensuring information is scanned, accurate and up to date escalating </w:t>
            </w:r>
          </w:p>
          <w:p w:rsidR="001D3F17" w:rsidRPr="003D41B2" w:rsidRDefault="001D3F17" w:rsidP="000F326E">
            <w:pPr>
              <w:rPr>
                <w:rFonts w:ascii="Arial" w:hAnsi="Arial" w:cs="Arial"/>
                <w:bCs/>
              </w:rPr>
            </w:pPr>
          </w:p>
          <w:p w:rsidR="00062B51" w:rsidRPr="003D41B2" w:rsidRDefault="00062B51" w:rsidP="000F326E">
            <w:pPr>
              <w:rPr>
                <w:rFonts w:ascii="Arial" w:hAnsi="Arial" w:cs="Arial"/>
                <w:bCs/>
              </w:rPr>
            </w:pPr>
            <w:r w:rsidRPr="003D41B2">
              <w:rPr>
                <w:rFonts w:ascii="Arial" w:hAnsi="Arial" w:cs="Arial"/>
                <w:bCs/>
              </w:rPr>
              <w:t>Extract, collate and summarise MDT data to enable the preparation of</w:t>
            </w:r>
            <w:r w:rsidR="009438CB" w:rsidRPr="003D41B2">
              <w:rPr>
                <w:rFonts w:ascii="Arial" w:hAnsi="Arial" w:cs="Arial"/>
                <w:bCs/>
              </w:rPr>
              <w:t xml:space="preserve"> </w:t>
            </w:r>
            <w:r w:rsidRPr="003D41B2">
              <w:rPr>
                <w:rFonts w:ascii="Arial" w:hAnsi="Arial" w:cs="Arial"/>
                <w:bCs/>
              </w:rPr>
              <w:t xml:space="preserve">standard verbal or written reports. Maintains the </w:t>
            </w:r>
            <w:r w:rsidR="0091456A">
              <w:rPr>
                <w:rFonts w:ascii="Arial" w:hAnsi="Arial" w:cs="Arial"/>
                <w:bCs/>
              </w:rPr>
              <w:t>MDT database (excel)</w:t>
            </w:r>
          </w:p>
          <w:p w:rsidR="00062B51" w:rsidRPr="003D41B2" w:rsidRDefault="00062B51" w:rsidP="000F326E">
            <w:pPr>
              <w:rPr>
                <w:rFonts w:ascii="Arial" w:hAnsi="Arial" w:cs="Arial"/>
                <w:bCs/>
              </w:rPr>
            </w:pPr>
          </w:p>
          <w:p w:rsidR="00062B51" w:rsidRPr="003D41B2" w:rsidRDefault="00062B51" w:rsidP="000F326E">
            <w:pPr>
              <w:rPr>
                <w:rFonts w:ascii="Arial" w:hAnsi="Arial" w:cs="Arial"/>
                <w:bCs/>
              </w:rPr>
            </w:pPr>
            <w:r w:rsidRPr="003D41B2">
              <w:rPr>
                <w:rFonts w:ascii="Arial" w:hAnsi="Arial" w:cs="Arial"/>
                <w:bCs/>
              </w:rPr>
              <w:t>Manages the MDT mail</w:t>
            </w:r>
            <w:r w:rsidR="00A74330" w:rsidRPr="003D41B2">
              <w:rPr>
                <w:rFonts w:ascii="Arial" w:hAnsi="Arial" w:cs="Arial"/>
                <w:bCs/>
              </w:rPr>
              <w:t>,</w:t>
            </w:r>
            <w:r w:rsidRPr="003D41B2">
              <w:rPr>
                <w:rFonts w:ascii="Arial" w:hAnsi="Arial" w:cs="Arial"/>
                <w:bCs/>
              </w:rPr>
              <w:t xml:space="preserve"> including e-mail where appropriate responding and prioritising to assist the efficiency of service delivery.</w:t>
            </w:r>
          </w:p>
          <w:p w:rsidR="00062B51" w:rsidRPr="003D41B2" w:rsidRDefault="00062B51" w:rsidP="000F326E">
            <w:pPr>
              <w:rPr>
                <w:rFonts w:ascii="Arial" w:hAnsi="Arial" w:cs="Arial"/>
                <w:bCs/>
              </w:rPr>
            </w:pPr>
          </w:p>
          <w:p w:rsidR="00062B51" w:rsidRPr="003D41B2" w:rsidRDefault="00586FD0" w:rsidP="000F326E">
            <w:pPr>
              <w:rPr>
                <w:rFonts w:ascii="Arial" w:hAnsi="Arial" w:cs="Arial"/>
                <w:bCs/>
              </w:rPr>
            </w:pPr>
            <w:r w:rsidRPr="003D41B2">
              <w:rPr>
                <w:rFonts w:ascii="Arial" w:hAnsi="Arial" w:cs="Arial"/>
                <w:bCs/>
              </w:rPr>
              <w:t xml:space="preserve">Following </w:t>
            </w:r>
            <w:r w:rsidR="0091456A">
              <w:rPr>
                <w:rFonts w:ascii="Arial" w:hAnsi="Arial" w:cs="Arial"/>
                <w:bCs/>
              </w:rPr>
              <w:t>SOP guidelines,</w:t>
            </w:r>
            <w:r w:rsidRPr="003D41B2">
              <w:rPr>
                <w:rFonts w:ascii="Arial" w:hAnsi="Arial" w:cs="Arial"/>
                <w:bCs/>
              </w:rPr>
              <w:t xml:space="preserve"> responsible</w:t>
            </w:r>
            <w:r w:rsidR="00062B51" w:rsidRPr="003D41B2">
              <w:rPr>
                <w:rFonts w:ascii="Arial" w:hAnsi="Arial" w:cs="Arial"/>
                <w:bCs/>
              </w:rPr>
              <w:t xml:space="preserve"> for all patients discharge from the </w:t>
            </w:r>
            <w:r w:rsidR="0091456A">
              <w:rPr>
                <w:rFonts w:ascii="Arial" w:hAnsi="Arial" w:cs="Arial"/>
                <w:bCs/>
              </w:rPr>
              <w:t xml:space="preserve">MDT </w:t>
            </w:r>
            <w:r w:rsidR="00062B51" w:rsidRPr="003D41B2">
              <w:rPr>
                <w:rFonts w:ascii="Arial" w:hAnsi="Arial" w:cs="Arial"/>
                <w:bCs/>
              </w:rPr>
              <w:t>service ensuring that pathology information and reports and patient outcomes are delivered to the GP’s or tertiary</w:t>
            </w:r>
            <w:r w:rsidRPr="003D41B2">
              <w:rPr>
                <w:rFonts w:ascii="Arial" w:hAnsi="Arial" w:cs="Arial"/>
                <w:bCs/>
              </w:rPr>
              <w:t xml:space="preserve"> </w:t>
            </w:r>
            <w:r w:rsidR="00062B51" w:rsidRPr="003D41B2">
              <w:rPr>
                <w:rFonts w:ascii="Arial" w:hAnsi="Arial" w:cs="Arial"/>
                <w:bCs/>
              </w:rPr>
              <w:t>Referrers.</w:t>
            </w:r>
          </w:p>
          <w:p w:rsidR="00062B51" w:rsidRPr="003D41B2" w:rsidRDefault="00062B51" w:rsidP="000F326E">
            <w:pPr>
              <w:rPr>
                <w:rFonts w:ascii="Arial" w:hAnsi="Arial" w:cs="Arial"/>
                <w:bCs/>
              </w:rPr>
            </w:pPr>
          </w:p>
          <w:p w:rsidR="008B2FB2" w:rsidRPr="003D41B2" w:rsidRDefault="00D25745" w:rsidP="000F326E">
            <w:pPr>
              <w:rPr>
                <w:rFonts w:ascii="Arial" w:hAnsi="Arial" w:cs="Arial"/>
                <w:bCs/>
              </w:rPr>
            </w:pPr>
            <w:r>
              <w:rPr>
                <w:rFonts w:ascii="Arial" w:hAnsi="Arial" w:cs="Arial"/>
                <w:bCs/>
              </w:rPr>
              <w:t xml:space="preserve">Completes typing from Dictated clinical letters to ensure the effective provision of written communication as a result of MDT outcomes. </w:t>
            </w:r>
          </w:p>
          <w:p w:rsidR="008B2FB2" w:rsidRPr="003D41B2" w:rsidRDefault="008B2FB2" w:rsidP="000F326E">
            <w:pPr>
              <w:rPr>
                <w:rFonts w:ascii="Arial" w:hAnsi="Arial" w:cs="Arial"/>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rPr>
            </w:pPr>
            <w:r w:rsidRPr="008E7207">
              <w:rPr>
                <w:rFonts w:ascii="Arial" w:hAnsi="Arial" w:cs="Arial"/>
                <w:b/>
                <w:bCs/>
              </w:rPr>
              <w:lastRenderedPageBreak/>
              <w:t>7a. EQUIPMENT AND MACHINERY</w:t>
            </w:r>
          </w:p>
        </w:tc>
      </w:tr>
      <w:tr w:rsidR="008B2FB2" w:rsidRPr="008E7207" w:rsidTr="000F326E">
        <w:trPr>
          <w:jc w:val="center"/>
        </w:trPr>
        <w:tc>
          <w:tcPr>
            <w:tcW w:w="10440" w:type="dxa"/>
            <w:vAlign w:val="center"/>
          </w:tcPr>
          <w:p w:rsidR="008B2FB2" w:rsidRPr="008E7207" w:rsidRDefault="008B2FB2" w:rsidP="000F326E">
            <w:pPr>
              <w:rPr>
                <w:rFonts w:ascii="Arial" w:hAnsi="Arial" w:cs="Arial"/>
                <w:bCs/>
              </w:rPr>
            </w:pPr>
          </w:p>
          <w:p w:rsidR="00795702" w:rsidRDefault="00D25745" w:rsidP="000F326E">
            <w:pPr>
              <w:rPr>
                <w:rFonts w:ascii="Arial" w:hAnsi="Arial" w:cs="Arial"/>
                <w:bCs/>
              </w:rPr>
            </w:pPr>
            <w:r>
              <w:rPr>
                <w:rFonts w:ascii="Arial" w:hAnsi="Arial" w:cs="Arial"/>
                <w:bCs/>
              </w:rPr>
              <w:t>High degree of skill,</w:t>
            </w:r>
            <w:r w:rsidR="00795702">
              <w:rPr>
                <w:rFonts w:ascii="Arial" w:hAnsi="Arial" w:cs="Arial"/>
                <w:bCs/>
              </w:rPr>
              <w:t>manual dexterity</w:t>
            </w:r>
            <w:r w:rsidR="007842DE">
              <w:rPr>
                <w:rFonts w:ascii="Arial" w:hAnsi="Arial" w:cs="Arial"/>
                <w:bCs/>
              </w:rPr>
              <w:t xml:space="preserve"> and </w:t>
            </w:r>
            <w:r>
              <w:rPr>
                <w:rFonts w:ascii="Arial" w:hAnsi="Arial" w:cs="Arial"/>
                <w:bCs/>
              </w:rPr>
              <w:t xml:space="preserve">competency in the use of: </w:t>
            </w:r>
            <w:bookmarkStart w:id="0" w:name="_GoBack"/>
            <w:bookmarkEnd w:id="0"/>
            <w:r>
              <w:rPr>
                <w:rFonts w:ascii="Arial" w:hAnsi="Arial" w:cs="Arial"/>
                <w:bCs/>
              </w:rPr>
              <w:t xml:space="preserve"> </w:t>
            </w:r>
            <w:r w:rsidR="00795702">
              <w:rPr>
                <w:rFonts w:ascii="Arial" w:hAnsi="Arial" w:cs="Arial"/>
                <w:bCs/>
              </w:rPr>
              <w:t xml:space="preserve"> </w:t>
            </w:r>
          </w:p>
          <w:p w:rsidR="00795702" w:rsidRDefault="00795702" w:rsidP="000F326E">
            <w:pPr>
              <w:rPr>
                <w:rFonts w:ascii="Arial" w:hAnsi="Arial" w:cs="Arial"/>
                <w:bCs/>
              </w:rPr>
            </w:pPr>
            <w:r>
              <w:rPr>
                <w:rFonts w:ascii="Arial" w:hAnsi="Arial" w:cs="Arial"/>
                <w:bCs/>
              </w:rPr>
              <w:t>Personal computer</w:t>
            </w:r>
          </w:p>
          <w:p w:rsidR="00795702" w:rsidRDefault="00795702" w:rsidP="000F326E">
            <w:pPr>
              <w:rPr>
                <w:rFonts w:ascii="Arial" w:hAnsi="Arial" w:cs="Arial"/>
                <w:bCs/>
              </w:rPr>
            </w:pPr>
            <w:r>
              <w:rPr>
                <w:rFonts w:ascii="Arial" w:hAnsi="Arial" w:cs="Arial"/>
                <w:bCs/>
              </w:rPr>
              <w:t xml:space="preserve">Printer </w:t>
            </w:r>
          </w:p>
          <w:p w:rsidR="00795702" w:rsidRDefault="00795702" w:rsidP="000F326E">
            <w:pPr>
              <w:rPr>
                <w:rFonts w:ascii="Arial" w:hAnsi="Arial" w:cs="Arial"/>
                <w:bCs/>
              </w:rPr>
            </w:pPr>
            <w:r>
              <w:rPr>
                <w:rFonts w:ascii="Arial" w:hAnsi="Arial" w:cs="Arial"/>
                <w:bCs/>
              </w:rPr>
              <w:t>Photocopier</w:t>
            </w:r>
          </w:p>
          <w:p w:rsidR="00795702" w:rsidRDefault="00795702" w:rsidP="000F326E">
            <w:pPr>
              <w:rPr>
                <w:rFonts w:ascii="Arial" w:hAnsi="Arial" w:cs="Arial"/>
                <w:bCs/>
              </w:rPr>
            </w:pPr>
            <w:r>
              <w:rPr>
                <w:rFonts w:ascii="Arial" w:hAnsi="Arial" w:cs="Arial"/>
                <w:bCs/>
              </w:rPr>
              <w:t>Scanner</w:t>
            </w:r>
          </w:p>
          <w:p w:rsidR="00795702" w:rsidRDefault="00795702" w:rsidP="000F326E">
            <w:pPr>
              <w:rPr>
                <w:rFonts w:ascii="Arial" w:hAnsi="Arial" w:cs="Arial"/>
                <w:bCs/>
              </w:rPr>
            </w:pPr>
            <w:r>
              <w:rPr>
                <w:rFonts w:ascii="Arial" w:hAnsi="Arial" w:cs="Arial"/>
                <w:bCs/>
              </w:rPr>
              <w:t>Fax Machine</w:t>
            </w:r>
          </w:p>
          <w:p w:rsidR="008B2FB2" w:rsidRDefault="00795702" w:rsidP="000F326E">
            <w:pPr>
              <w:rPr>
                <w:rFonts w:ascii="Arial" w:hAnsi="Arial" w:cs="Arial"/>
                <w:bCs/>
              </w:rPr>
            </w:pPr>
            <w:r>
              <w:rPr>
                <w:rFonts w:ascii="Arial" w:hAnsi="Arial" w:cs="Arial"/>
                <w:bCs/>
              </w:rPr>
              <w:t>Winscribe dictation devices</w:t>
            </w:r>
          </w:p>
          <w:p w:rsidR="00A74330" w:rsidRDefault="002822C6" w:rsidP="000F326E">
            <w:pPr>
              <w:rPr>
                <w:rFonts w:ascii="Arial" w:hAnsi="Arial" w:cs="Arial"/>
                <w:bCs/>
              </w:rPr>
            </w:pPr>
            <w:r>
              <w:rPr>
                <w:rFonts w:ascii="Arial" w:hAnsi="Arial" w:cs="Arial"/>
                <w:bCs/>
              </w:rPr>
              <w:t>Laminator</w:t>
            </w:r>
          </w:p>
          <w:p w:rsidR="00F947E6" w:rsidRPr="008E7207" w:rsidRDefault="00F947E6" w:rsidP="000F326E">
            <w:pPr>
              <w:rPr>
                <w:rFonts w:ascii="Arial" w:hAnsi="Arial" w:cs="Arial"/>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rPr>
            </w:pPr>
            <w:r w:rsidRPr="008E7207">
              <w:rPr>
                <w:rFonts w:ascii="Arial" w:hAnsi="Arial" w:cs="Arial"/>
                <w:b/>
                <w:bCs/>
              </w:rPr>
              <w:t>7b. SYSTEMS</w:t>
            </w:r>
          </w:p>
        </w:tc>
      </w:tr>
      <w:tr w:rsidR="008B2FB2" w:rsidRPr="008E7207" w:rsidTr="000F326E">
        <w:trPr>
          <w:jc w:val="center"/>
        </w:trPr>
        <w:tc>
          <w:tcPr>
            <w:tcW w:w="10440" w:type="dxa"/>
            <w:vAlign w:val="center"/>
          </w:tcPr>
          <w:p w:rsidR="008B2FB2" w:rsidRPr="008E7207" w:rsidRDefault="008B2FB2" w:rsidP="000F326E">
            <w:pPr>
              <w:rPr>
                <w:rFonts w:ascii="Arial" w:hAnsi="Arial" w:cs="Arial"/>
                <w:bCs/>
              </w:rPr>
            </w:pPr>
          </w:p>
          <w:p w:rsidR="00795702" w:rsidRDefault="00795702" w:rsidP="000F326E">
            <w:pPr>
              <w:rPr>
                <w:rFonts w:ascii="Arial" w:hAnsi="Arial" w:cs="Arial"/>
                <w:bCs/>
              </w:rPr>
            </w:pPr>
            <w:r>
              <w:rPr>
                <w:rFonts w:ascii="Arial" w:hAnsi="Arial" w:cs="Arial"/>
                <w:bCs/>
              </w:rPr>
              <w:t xml:space="preserve">Responsible for inputting information into the electronic patient record. </w:t>
            </w:r>
          </w:p>
          <w:p w:rsidR="008B2FB2" w:rsidRDefault="00795702" w:rsidP="000F326E">
            <w:pPr>
              <w:rPr>
                <w:rFonts w:ascii="Arial" w:hAnsi="Arial" w:cs="Arial"/>
                <w:bCs/>
              </w:rPr>
            </w:pPr>
            <w:r>
              <w:rPr>
                <w:rFonts w:ascii="Arial" w:hAnsi="Arial" w:cs="Arial"/>
                <w:bCs/>
              </w:rPr>
              <w:t>Comply</w:t>
            </w:r>
            <w:r w:rsidR="008B2FB2" w:rsidRPr="008E7207">
              <w:rPr>
                <w:rFonts w:ascii="Arial" w:hAnsi="Arial" w:cs="Arial"/>
                <w:bCs/>
              </w:rPr>
              <w:t xml:space="preserve"> </w:t>
            </w:r>
            <w:r>
              <w:rPr>
                <w:rFonts w:ascii="Arial" w:hAnsi="Arial" w:cs="Arial"/>
                <w:bCs/>
              </w:rPr>
              <w:t>at all times with the Data Protection Act, Caldicott guidelines and local policies regarding confidentiality and access to medical records</w:t>
            </w:r>
          </w:p>
          <w:p w:rsidR="00795702" w:rsidRDefault="00795702" w:rsidP="000F326E">
            <w:pPr>
              <w:rPr>
                <w:rFonts w:ascii="Arial" w:hAnsi="Arial" w:cs="Arial"/>
                <w:bCs/>
              </w:rPr>
            </w:pPr>
          </w:p>
          <w:p w:rsidR="00795702" w:rsidRDefault="00FE5B34" w:rsidP="000F326E">
            <w:pPr>
              <w:rPr>
                <w:rFonts w:ascii="Arial" w:hAnsi="Arial" w:cs="Arial"/>
                <w:bCs/>
              </w:rPr>
            </w:pPr>
            <w:r>
              <w:rPr>
                <w:rFonts w:ascii="Arial" w:hAnsi="Arial" w:cs="Arial"/>
                <w:bCs/>
              </w:rPr>
              <w:t>Highly p</w:t>
            </w:r>
            <w:r w:rsidR="00795702">
              <w:rPr>
                <w:rFonts w:ascii="Arial" w:hAnsi="Arial" w:cs="Arial"/>
                <w:bCs/>
              </w:rPr>
              <w:t>roficient in the use of window</w:t>
            </w:r>
            <w:r w:rsidR="008E2632">
              <w:rPr>
                <w:rFonts w:ascii="Arial" w:hAnsi="Arial" w:cs="Arial"/>
                <w:bCs/>
              </w:rPr>
              <w:t>s</w:t>
            </w:r>
            <w:r w:rsidR="00795702">
              <w:rPr>
                <w:rFonts w:ascii="Arial" w:hAnsi="Arial" w:cs="Arial"/>
                <w:bCs/>
              </w:rPr>
              <w:t xml:space="preserve"> applications – Word, Excel, </w:t>
            </w:r>
            <w:r w:rsidR="007014F4">
              <w:rPr>
                <w:rFonts w:ascii="Arial" w:hAnsi="Arial" w:cs="Arial"/>
                <w:bCs/>
              </w:rPr>
              <w:t>Outlook</w:t>
            </w:r>
            <w:r w:rsidR="00874334">
              <w:rPr>
                <w:rFonts w:ascii="Arial" w:hAnsi="Arial" w:cs="Arial"/>
                <w:bCs/>
              </w:rPr>
              <w:t xml:space="preserve"> and</w:t>
            </w:r>
            <w:r w:rsidR="000A7C87">
              <w:rPr>
                <w:rFonts w:ascii="Arial" w:hAnsi="Arial" w:cs="Arial"/>
                <w:bCs/>
              </w:rPr>
              <w:t xml:space="preserve"> </w:t>
            </w:r>
            <w:r w:rsidR="00795702">
              <w:rPr>
                <w:rFonts w:ascii="Arial" w:hAnsi="Arial" w:cs="Arial"/>
                <w:bCs/>
              </w:rPr>
              <w:t>Power point</w:t>
            </w:r>
            <w:r w:rsidR="00874334">
              <w:rPr>
                <w:rFonts w:ascii="Arial" w:hAnsi="Arial" w:cs="Arial"/>
                <w:bCs/>
              </w:rPr>
              <w:t>.</w:t>
            </w:r>
            <w:r w:rsidR="00795702">
              <w:rPr>
                <w:rFonts w:ascii="Arial" w:hAnsi="Arial" w:cs="Arial"/>
                <w:bCs/>
              </w:rPr>
              <w:t>.</w:t>
            </w:r>
          </w:p>
          <w:p w:rsidR="00795702" w:rsidRDefault="00795702" w:rsidP="000F326E">
            <w:pPr>
              <w:rPr>
                <w:rFonts w:ascii="Arial" w:hAnsi="Arial" w:cs="Arial"/>
                <w:bCs/>
              </w:rPr>
            </w:pPr>
          </w:p>
          <w:p w:rsidR="00795702" w:rsidRDefault="00795702" w:rsidP="000F326E">
            <w:pPr>
              <w:rPr>
                <w:rFonts w:ascii="Arial" w:hAnsi="Arial" w:cs="Arial"/>
                <w:bCs/>
              </w:rPr>
            </w:pPr>
            <w:r>
              <w:rPr>
                <w:rFonts w:ascii="Arial" w:hAnsi="Arial" w:cs="Arial"/>
                <w:bCs/>
              </w:rPr>
              <w:t xml:space="preserve">Skilled in, and has </w:t>
            </w:r>
            <w:r w:rsidR="007014F4">
              <w:rPr>
                <w:rFonts w:ascii="Arial" w:hAnsi="Arial" w:cs="Arial"/>
                <w:bCs/>
              </w:rPr>
              <w:t>an advanced</w:t>
            </w:r>
            <w:r w:rsidR="005620D9">
              <w:rPr>
                <w:rFonts w:ascii="Arial" w:hAnsi="Arial" w:cs="Arial"/>
                <w:bCs/>
              </w:rPr>
              <w:t xml:space="preserve"> </w:t>
            </w:r>
            <w:r>
              <w:rPr>
                <w:rFonts w:ascii="Arial" w:hAnsi="Arial" w:cs="Arial"/>
                <w:bCs/>
              </w:rPr>
              <w:t>knowledge of patient administration systems – Trakcare,</w:t>
            </w:r>
            <w:r w:rsidR="00FE5B34">
              <w:rPr>
                <w:rFonts w:ascii="Arial" w:hAnsi="Arial" w:cs="Arial"/>
                <w:bCs/>
              </w:rPr>
              <w:t xml:space="preserve"> </w:t>
            </w:r>
            <w:r>
              <w:rPr>
                <w:rFonts w:ascii="Arial" w:hAnsi="Arial" w:cs="Arial"/>
                <w:bCs/>
              </w:rPr>
              <w:t>Clin</w:t>
            </w:r>
            <w:r w:rsidR="00FE5B34">
              <w:rPr>
                <w:rFonts w:ascii="Arial" w:hAnsi="Arial" w:cs="Arial"/>
                <w:bCs/>
              </w:rPr>
              <w:t>i</w:t>
            </w:r>
            <w:r>
              <w:rPr>
                <w:rFonts w:ascii="Arial" w:hAnsi="Arial" w:cs="Arial"/>
                <w:bCs/>
              </w:rPr>
              <w:t>cal Portal</w:t>
            </w:r>
            <w:r w:rsidR="00874334">
              <w:rPr>
                <w:rFonts w:ascii="Arial" w:hAnsi="Arial" w:cs="Arial"/>
                <w:bCs/>
              </w:rPr>
              <w:t xml:space="preserve"> and</w:t>
            </w:r>
            <w:r>
              <w:rPr>
                <w:rFonts w:ascii="Arial" w:hAnsi="Arial" w:cs="Arial"/>
                <w:bCs/>
              </w:rPr>
              <w:t xml:space="preserve"> Regional Portals</w:t>
            </w:r>
            <w:r w:rsidR="00874334">
              <w:rPr>
                <w:rFonts w:ascii="Arial" w:hAnsi="Arial" w:cs="Arial"/>
                <w:bCs/>
              </w:rPr>
              <w:t>.</w:t>
            </w:r>
            <w:r>
              <w:rPr>
                <w:rFonts w:ascii="Arial" w:hAnsi="Arial" w:cs="Arial"/>
                <w:bCs/>
              </w:rPr>
              <w:t xml:space="preserve"> </w:t>
            </w:r>
          </w:p>
          <w:p w:rsidR="00FE5B34" w:rsidRDefault="00FE5B34" w:rsidP="000F326E">
            <w:pPr>
              <w:rPr>
                <w:rFonts w:ascii="Arial" w:hAnsi="Arial" w:cs="Arial"/>
                <w:bCs/>
              </w:rPr>
            </w:pPr>
            <w:r>
              <w:rPr>
                <w:rFonts w:ascii="Arial" w:hAnsi="Arial" w:cs="Arial"/>
                <w:bCs/>
              </w:rPr>
              <w:t>Maintains the MDT and NP databases.</w:t>
            </w:r>
          </w:p>
          <w:p w:rsidR="007014F4" w:rsidRDefault="007014F4" w:rsidP="000F326E">
            <w:pPr>
              <w:rPr>
                <w:rFonts w:ascii="Arial" w:hAnsi="Arial" w:cs="Arial"/>
                <w:bCs/>
              </w:rPr>
            </w:pPr>
          </w:p>
          <w:p w:rsidR="007014F4" w:rsidRDefault="007014F4" w:rsidP="000F326E">
            <w:pPr>
              <w:rPr>
                <w:rFonts w:ascii="Arial" w:hAnsi="Arial" w:cs="Arial"/>
                <w:bCs/>
              </w:rPr>
            </w:pPr>
            <w:r>
              <w:rPr>
                <w:rFonts w:ascii="Arial" w:hAnsi="Arial" w:cs="Arial"/>
                <w:bCs/>
              </w:rPr>
              <w:t xml:space="preserve">Takes and transcribes formal minutes of </w:t>
            </w:r>
            <w:r w:rsidR="005620D9">
              <w:rPr>
                <w:rFonts w:ascii="Arial" w:hAnsi="Arial" w:cs="Arial"/>
                <w:bCs/>
              </w:rPr>
              <w:t>MDT</w:t>
            </w:r>
            <w:r>
              <w:rPr>
                <w:rFonts w:ascii="Arial" w:hAnsi="Arial" w:cs="Arial"/>
                <w:bCs/>
              </w:rPr>
              <w:t xml:space="preserve"> meetings and is regularly require</w:t>
            </w:r>
            <w:r w:rsidR="005620D9">
              <w:rPr>
                <w:rFonts w:ascii="Arial" w:hAnsi="Arial" w:cs="Arial"/>
                <w:bCs/>
              </w:rPr>
              <w:t>d</w:t>
            </w:r>
            <w:r>
              <w:rPr>
                <w:rFonts w:ascii="Arial" w:hAnsi="Arial" w:cs="Arial"/>
                <w:bCs/>
              </w:rPr>
              <w:t xml:space="preserve"> to create reports</w:t>
            </w:r>
            <w:r w:rsidR="00F947E6">
              <w:rPr>
                <w:rFonts w:ascii="Arial" w:hAnsi="Arial" w:cs="Arial"/>
                <w:bCs/>
              </w:rPr>
              <w:t xml:space="preserve"> for senior management team</w:t>
            </w:r>
            <w:r w:rsidR="005620D9">
              <w:rPr>
                <w:rFonts w:ascii="Arial" w:hAnsi="Arial" w:cs="Arial"/>
                <w:bCs/>
              </w:rPr>
              <w:t>.</w:t>
            </w:r>
          </w:p>
          <w:p w:rsidR="008B2FB2" w:rsidRDefault="00FE5B34" w:rsidP="000F326E">
            <w:pPr>
              <w:rPr>
                <w:rFonts w:ascii="Arial" w:hAnsi="Arial" w:cs="Arial"/>
                <w:bCs/>
              </w:rPr>
            </w:pPr>
            <w:r>
              <w:rPr>
                <w:rFonts w:ascii="Arial" w:hAnsi="Arial" w:cs="Arial"/>
                <w:bCs/>
              </w:rPr>
              <w:t xml:space="preserve">  </w:t>
            </w:r>
          </w:p>
          <w:p w:rsidR="00586FD0" w:rsidRDefault="00586FD0" w:rsidP="000F326E">
            <w:pPr>
              <w:rPr>
                <w:rFonts w:ascii="Arial" w:hAnsi="Arial" w:cs="Arial"/>
                <w:bCs/>
              </w:rPr>
            </w:pPr>
          </w:p>
          <w:p w:rsidR="00586FD0" w:rsidRDefault="00586FD0" w:rsidP="000F326E">
            <w:pPr>
              <w:rPr>
                <w:rFonts w:ascii="Arial" w:hAnsi="Arial" w:cs="Arial"/>
                <w:bCs/>
              </w:rPr>
            </w:pPr>
          </w:p>
          <w:p w:rsidR="00586FD0" w:rsidRPr="008E7207" w:rsidRDefault="00586FD0" w:rsidP="000F326E">
            <w:pPr>
              <w:rPr>
                <w:rFonts w:ascii="Arial" w:hAnsi="Arial" w:cs="Arial"/>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rPr>
            </w:pPr>
            <w:r w:rsidRPr="008E7207">
              <w:rPr>
                <w:rFonts w:ascii="Arial" w:hAnsi="Arial" w:cs="Arial"/>
                <w:b/>
                <w:bCs/>
              </w:rPr>
              <w:lastRenderedPageBreak/>
              <w:t>8.   DECISIONS AND JUDGEMENTS</w:t>
            </w:r>
          </w:p>
        </w:tc>
      </w:tr>
      <w:tr w:rsidR="008B2FB2" w:rsidRPr="008E7207" w:rsidTr="000F326E">
        <w:trPr>
          <w:jc w:val="center"/>
        </w:trPr>
        <w:tc>
          <w:tcPr>
            <w:tcW w:w="10440" w:type="dxa"/>
            <w:vAlign w:val="center"/>
          </w:tcPr>
          <w:p w:rsidR="008B2FB2" w:rsidRPr="008E7207" w:rsidRDefault="008B2FB2" w:rsidP="000F326E">
            <w:pPr>
              <w:rPr>
                <w:rFonts w:ascii="Arial" w:hAnsi="Arial" w:cs="Arial"/>
                <w:bCs/>
              </w:rPr>
            </w:pPr>
          </w:p>
          <w:p w:rsidR="00C45A98" w:rsidRDefault="00C45A98" w:rsidP="000F326E">
            <w:pPr>
              <w:rPr>
                <w:rFonts w:ascii="Arial" w:hAnsi="Arial" w:cs="Arial"/>
                <w:bCs/>
              </w:rPr>
            </w:pPr>
            <w:r>
              <w:rPr>
                <w:rFonts w:ascii="Arial" w:hAnsi="Arial" w:cs="Arial"/>
                <w:bCs/>
              </w:rPr>
              <w:t>The post holder is not directly supervised and uses own initiative to make decisions regarding workload priorities, patient enquiries and diary conflicts independently</w:t>
            </w:r>
            <w:r w:rsidR="005620D9">
              <w:rPr>
                <w:rFonts w:ascii="Arial" w:hAnsi="Arial" w:cs="Arial"/>
                <w:bCs/>
              </w:rPr>
              <w:t xml:space="preserve"> in line with broad occupational policies</w:t>
            </w:r>
            <w:r>
              <w:rPr>
                <w:rFonts w:ascii="Arial" w:hAnsi="Arial" w:cs="Arial"/>
                <w:bCs/>
              </w:rPr>
              <w:t xml:space="preserve">. The Nurse </w:t>
            </w:r>
            <w:r w:rsidR="000A7C87">
              <w:rPr>
                <w:rFonts w:ascii="Arial" w:hAnsi="Arial" w:cs="Arial"/>
                <w:bCs/>
              </w:rPr>
              <w:t>P</w:t>
            </w:r>
            <w:r>
              <w:rPr>
                <w:rFonts w:ascii="Arial" w:hAnsi="Arial" w:cs="Arial"/>
                <w:bCs/>
              </w:rPr>
              <w:t>ractitioners and post holders line manager are available to advise should more complex issues arise</w:t>
            </w:r>
            <w:r w:rsidR="00A74330">
              <w:rPr>
                <w:rFonts w:ascii="Arial" w:hAnsi="Arial" w:cs="Arial"/>
                <w:bCs/>
              </w:rPr>
              <w:t>.</w:t>
            </w:r>
          </w:p>
          <w:p w:rsidR="00C45A98" w:rsidRDefault="00C45A98" w:rsidP="000F326E">
            <w:pPr>
              <w:rPr>
                <w:rFonts w:ascii="Arial" w:hAnsi="Arial" w:cs="Arial"/>
                <w:bCs/>
              </w:rPr>
            </w:pPr>
          </w:p>
          <w:p w:rsidR="00D51457" w:rsidRDefault="00C45A98" w:rsidP="000F326E">
            <w:pPr>
              <w:rPr>
                <w:rFonts w:ascii="Arial" w:hAnsi="Arial" w:cs="Arial"/>
                <w:bCs/>
              </w:rPr>
            </w:pPr>
            <w:r>
              <w:rPr>
                <w:rFonts w:ascii="Arial" w:hAnsi="Arial" w:cs="Arial"/>
                <w:bCs/>
              </w:rPr>
              <w:t xml:space="preserve">The post holder </w:t>
            </w:r>
            <w:r w:rsidR="00586FD0">
              <w:rPr>
                <w:rFonts w:ascii="Arial" w:hAnsi="Arial" w:cs="Arial"/>
                <w:bCs/>
              </w:rPr>
              <w:t>works as part of the team an</w:t>
            </w:r>
            <w:r w:rsidR="00CF2E09">
              <w:rPr>
                <w:rFonts w:ascii="Arial" w:hAnsi="Arial" w:cs="Arial"/>
                <w:bCs/>
              </w:rPr>
              <w:t>d</w:t>
            </w:r>
            <w:r w:rsidR="00586FD0">
              <w:rPr>
                <w:rFonts w:ascii="Arial" w:hAnsi="Arial" w:cs="Arial"/>
                <w:bCs/>
              </w:rPr>
              <w:t xml:space="preserve"> has flexibility and</w:t>
            </w:r>
            <w:r w:rsidR="00CF2E09">
              <w:rPr>
                <w:rFonts w:ascii="Arial" w:hAnsi="Arial" w:cs="Arial"/>
                <w:bCs/>
              </w:rPr>
              <w:t xml:space="preserve"> responsibility</w:t>
            </w:r>
            <w:r>
              <w:rPr>
                <w:rFonts w:ascii="Arial" w:hAnsi="Arial" w:cs="Arial"/>
                <w:bCs/>
              </w:rPr>
              <w:t xml:space="preserve"> </w:t>
            </w:r>
            <w:r w:rsidR="00D51457">
              <w:rPr>
                <w:rFonts w:ascii="Arial" w:hAnsi="Arial" w:cs="Arial"/>
                <w:bCs/>
              </w:rPr>
              <w:t>for managing their own workload</w:t>
            </w:r>
            <w:r w:rsidR="00A74330">
              <w:rPr>
                <w:rFonts w:ascii="Arial" w:hAnsi="Arial" w:cs="Arial"/>
                <w:bCs/>
              </w:rPr>
              <w:t>.</w:t>
            </w:r>
          </w:p>
          <w:p w:rsidR="00D51457" w:rsidRDefault="00D51457" w:rsidP="000F326E">
            <w:pPr>
              <w:rPr>
                <w:rFonts w:ascii="Arial" w:hAnsi="Arial" w:cs="Arial"/>
                <w:bCs/>
              </w:rPr>
            </w:pPr>
          </w:p>
          <w:p w:rsidR="00FE5B34" w:rsidRDefault="00D51457" w:rsidP="000F326E">
            <w:pPr>
              <w:rPr>
                <w:rFonts w:ascii="Arial" w:hAnsi="Arial" w:cs="Arial"/>
                <w:bCs/>
              </w:rPr>
            </w:pPr>
            <w:r>
              <w:rPr>
                <w:rFonts w:ascii="Arial" w:hAnsi="Arial" w:cs="Arial"/>
                <w:bCs/>
              </w:rPr>
              <w:t xml:space="preserve">Using their expert knowledge of the aims of the Referral MDT. The post holder will strive to improve processes and implement change where required and is a position where they can suggest change to improve the smooth running of </w:t>
            </w:r>
            <w:r w:rsidR="00FE5B34">
              <w:rPr>
                <w:rFonts w:ascii="Arial" w:hAnsi="Arial" w:cs="Arial"/>
                <w:bCs/>
              </w:rPr>
              <w:t>the MDT</w:t>
            </w:r>
            <w:r w:rsidR="00A74330">
              <w:rPr>
                <w:rFonts w:ascii="Arial" w:hAnsi="Arial" w:cs="Arial"/>
                <w:bCs/>
              </w:rPr>
              <w:t>.</w:t>
            </w:r>
            <w:r w:rsidR="00FE5B34">
              <w:rPr>
                <w:rFonts w:ascii="Arial" w:hAnsi="Arial" w:cs="Arial"/>
                <w:bCs/>
              </w:rPr>
              <w:t xml:space="preserve"> </w:t>
            </w:r>
          </w:p>
          <w:p w:rsidR="00FE5B34" w:rsidRDefault="00FE5B34" w:rsidP="000F326E">
            <w:pPr>
              <w:rPr>
                <w:rFonts w:ascii="Arial" w:hAnsi="Arial" w:cs="Arial"/>
                <w:bCs/>
              </w:rPr>
            </w:pPr>
          </w:p>
          <w:p w:rsidR="00FE5B34" w:rsidRDefault="00586FD0" w:rsidP="000F326E">
            <w:pPr>
              <w:rPr>
                <w:rFonts w:ascii="Arial" w:hAnsi="Arial" w:cs="Arial"/>
                <w:bCs/>
              </w:rPr>
            </w:pPr>
            <w:r>
              <w:rPr>
                <w:rFonts w:ascii="Arial" w:hAnsi="Arial" w:cs="Arial"/>
                <w:bCs/>
              </w:rPr>
              <w:t>Responds to</w:t>
            </w:r>
            <w:r w:rsidR="00FE5B34">
              <w:rPr>
                <w:rFonts w:ascii="Arial" w:hAnsi="Arial" w:cs="Arial"/>
                <w:bCs/>
              </w:rPr>
              <w:t xml:space="preserve"> local, regional and national policy updates making any necessary changes to promote ongoing service improvement.</w:t>
            </w:r>
          </w:p>
          <w:p w:rsidR="00FE5B34" w:rsidRDefault="00FE5B34" w:rsidP="000F326E">
            <w:pPr>
              <w:rPr>
                <w:rFonts w:ascii="Arial" w:hAnsi="Arial" w:cs="Arial"/>
                <w:bCs/>
              </w:rPr>
            </w:pPr>
          </w:p>
          <w:p w:rsidR="008B2FB2" w:rsidRDefault="00FE5B34" w:rsidP="000F326E">
            <w:pPr>
              <w:rPr>
                <w:rFonts w:ascii="Arial" w:hAnsi="Arial" w:cs="Arial"/>
                <w:bCs/>
              </w:rPr>
            </w:pPr>
            <w:r>
              <w:rPr>
                <w:rFonts w:ascii="Arial" w:hAnsi="Arial" w:cs="Arial"/>
                <w:bCs/>
              </w:rPr>
              <w:t xml:space="preserve">The post holder requires flexibility in how work is undertaken and will work collaboratively with all stakeholders. </w:t>
            </w:r>
          </w:p>
          <w:p w:rsidR="0050506E" w:rsidRPr="008E7207" w:rsidRDefault="0050506E" w:rsidP="000F326E">
            <w:pPr>
              <w:rPr>
                <w:rFonts w:ascii="Arial" w:hAnsi="Arial" w:cs="Arial"/>
                <w:bCs/>
              </w:rPr>
            </w:pPr>
          </w:p>
        </w:tc>
      </w:tr>
      <w:tr w:rsidR="008B2FB2" w:rsidRPr="008E7207" w:rsidTr="000A7C87">
        <w:trPr>
          <w:trHeight w:val="70"/>
          <w:jc w:val="center"/>
        </w:trPr>
        <w:tc>
          <w:tcPr>
            <w:tcW w:w="10440" w:type="dxa"/>
            <w:vAlign w:val="center"/>
          </w:tcPr>
          <w:p w:rsidR="008B2FB2" w:rsidRPr="008E7207" w:rsidRDefault="008E2632" w:rsidP="000F326E">
            <w:pPr>
              <w:rPr>
                <w:rFonts w:ascii="Arial" w:hAnsi="Arial" w:cs="Arial"/>
                <w:b/>
                <w:bCs/>
              </w:rPr>
            </w:pPr>
            <w:r>
              <w:rPr>
                <w:rFonts w:ascii="Arial" w:hAnsi="Arial" w:cs="Arial"/>
                <w:b/>
                <w:bCs/>
              </w:rPr>
              <w:t>9.  COMMUNICATIONS AND RELATIONSHIPS</w:t>
            </w:r>
          </w:p>
        </w:tc>
      </w:tr>
      <w:tr w:rsidR="008B2FB2" w:rsidRPr="008E7207" w:rsidTr="000F326E">
        <w:trPr>
          <w:jc w:val="center"/>
        </w:trPr>
        <w:tc>
          <w:tcPr>
            <w:tcW w:w="10440" w:type="dxa"/>
            <w:vAlign w:val="center"/>
          </w:tcPr>
          <w:p w:rsidR="008B2FB2" w:rsidRDefault="008B2FB2" w:rsidP="000F326E">
            <w:pPr>
              <w:rPr>
                <w:rFonts w:ascii="Arial" w:hAnsi="Arial" w:cs="Arial"/>
                <w:bCs/>
              </w:rPr>
            </w:pPr>
          </w:p>
          <w:p w:rsidR="0050506E" w:rsidRDefault="0050506E" w:rsidP="000F326E">
            <w:pPr>
              <w:rPr>
                <w:rFonts w:ascii="Arial" w:hAnsi="Arial" w:cs="Arial"/>
                <w:bCs/>
              </w:rPr>
            </w:pPr>
            <w:r>
              <w:rPr>
                <w:rFonts w:ascii="Arial" w:hAnsi="Arial" w:cs="Arial"/>
                <w:bCs/>
              </w:rPr>
              <w:t>Communicates effectively with patients, carers, clinicians and external agencies on a range of matters using the form of communication best suited to the situation</w:t>
            </w:r>
            <w:r w:rsidR="00586FD0">
              <w:rPr>
                <w:rFonts w:ascii="Arial" w:hAnsi="Arial" w:cs="Arial"/>
                <w:bCs/>
              </w:rPr>
              <w:t>.</w:t>
            </w:r>
          </w:p>
          <w:p w:rsidR="0050506E" w:rsidRDefault="0050506E" w:rsidP="000F326E">
            <w:pPr>
              <w:rPr>
                <w:rFonts w:ascii="Arial" w:hAnsi="Arial" w:cs="Arial"/>
                <w:bCs/>
              </w:rPr>
            </w:pPr>
          </w:p>
          <w:p w:rsidR="00395C0C" w:rsidRDefault="0050506E" w:rsidP="000F326E">
            <w:pPr>
              <w:rPr>
                <w:rFonts w:ascii="Arial" w:hAnsi="Arial" w:cs="Arial"/>
                <w:bCs/>
              </w:rPr>
            </w:pPr>
            <w:r>
              <w:rPr>
                <w:rFonts w:ascii="Arial" w:hAnsi="Arial" w:cs="Arial"/>
                <w:bCs/>
              </w:rPr>
              <w:t>The post holder must acknowledge the sensitive nature of topics discussed using tact, diplomacy in dea</w:t>
            </w:r>
            <w:r w:rsidR="00395C0C">
              <w:rPr>
                <w:rFonts w:ascii="Arial" w:hAnsi="Arial" w:cs="Arial"/>
                <w:bCs/>
              </w:rPr>
              <w:t>l</w:t>
            </w:r>
            <w:r>
              <w:rPr>
                <w:rFonts w:ascii="Arial" w:hAnsi="Arial" w:cs="Arial"/>
                <w:bCs/>
              </w:rPr>
              <w:t xml:space="preserve">ing with patients and other agencies displaying an understanding of </w:t>
            </w:r>
            <w:r w:rsidR="00395C0C">
              <w:rPr>
                <w:rFonts w:ascii="Arial" w:hAnsi="Arial" w:cs="Arial"/>
                <w:bCs/>
              </w:rPr>
              <w:t>a wide variety of issues.</w:t>
            </w:r>
          </w:p>
          <w:p w:rsidR="00395C0C" w:rsidRDefault="00395C0C" w:rsidP="000F326E">
            <w:pPr>
              <w:rPr>
                <w:rFonts w:ascii="Arial" w:hAnsi="Arial" w:cs="Arial"/>
                <w:bCs/>
              </w:rPr>
            </w:pPr>
          </w:p>
          <w:p w:rsidR="0050506E" w:rsidRDefault="00395C0C" w:rsidP="000F326E">
            <w:pPr>
              <w:rPr>
                <w:rFonts w:ascii="Arial" w:hAnsi="Arial" w:cs="Arial"/>
                <w:bCs/>
              </w:rPr>
            </w:pPr>
            <w:r>
              <w:rPr>
                <w:rFonts w:ascii="Arial" w:hAnsi="Arial" w:cs="Arial"/>
                <w:bCs/>
              </w:rPr>
              <w:t>The post holder will deal with and communicate appropriate and accurate information to all service users either verbally or by letter with cognisance of confidentiality, data protection and relevant policies and procedures.</w:t>
            </w:r>
          </w:p>
          <w:p w:rsidR="00395C0C" w:rsidRDefault="00395C0C" w:rsidP="000F326E">
            <w:pPr>
              <w:rPr>
                <w:rFonts w:ascii="Arial" w:hAnsi="Arial" w:cs="Arial"/>
                <w:bCs/>
              </w:rPr>
            </w:pPr>
          </w:p>
          <w:p w:rsidR="00D42E9E" w:rsidRDefault="00395C0C" w:rsidP="000F326E">
            <w:pPr>
              <w:rPr>
                <w:rFonts w:ascii="Arial" w:hAnsi="Arial" w:cs="Arial"/>
                <w:bCs/>
              </w:rPr>
            </w:pPr>
            <w:r>
              <w:rPr>
                <w:rFonts w:ascii="Arial" w:hAnsi="Arial" w:cs="Arial"/>
                <w:bCs/>
              </w:rPr>
              <w:t>The post holder will deal regularly with sensitive and complex</w:t>
            </w:r>
            <w:r w:rsidR="00D42E9E">
              <w:rPr>
                <w:rFonts w:ascii="Arial" w:hAnsi="Arial" w:cs="Arial"/>
                <w:bCs/>
              </w:rPr>
              <w:t xml:space="preserve"> and sometimes distressing </w:t>
            </w:r>
            <w:r>
              <w:rPr>
                <w:rFonts w:ascii="Arial" w:hAnsi="Arial" w:cs="Arial"/>
                <w:bCs/>
              </w:rPr>
              <w:t xml:space="preserve"> clinical</w:t>
            </w:r>
            <w:r w:rsidR="00E1502B">
              <w:rPr>
                <w:rFonts w:ascii="Arial" w:hAnsi="Arial" w:cs="Arial"/>
                <w:bCs/>
              </w:rPr>
              <w:t xml:space="preserve"> </w:t>
            </w:r>
            <w:r>
              <w:rPr>
                <w:rFonts w:ascii="Arial" w:hAnsi="Arial" w:cs="Arial"/>
                <w:bCs/>
              </w:rPr>
              <w:t xml:space="preserve"> information</w:t>
            </w:r>
            <w:r w:rsidR="00D42E9E">
              <w:rPr>
                <w:rFonts w:ascii="Arial" w:hAnsi="Arial" w:cs="Arial"/>
                <w:bCs/>
              </w:rPr>
              <w:t>.</w:t>
            </w:r>
          </w:p>
          <w:p w:rsidR="00D42E9E" w:rsidRDefault="00D42E9E" w:rsidP="000F326E">
            <w:pPr>
              <w:rPr>
                <w:rFonts w:ascii="Arial" w:hAnsi="Arial" w:cs="Arial"/>
                <w:bCs/>
              </w:rPr>
            </w:pPr>
          </w:p>
          <w:p w:rsidR="00D42E9E" w:rsidRPr="008E2632" w:rsidRDefault="00D42E9E" w:rsidP="000F326E">
            <w:pPr>
              <w:rPr>
                <w:rFonts w:ascii="Arial" w:hAnsi="Arial" w:cs="Arial"/>
                <w:bCs/>
              </w:rPr>
            </w:pPr>
            <w:r>
              <w:rPr>
                <w:rFonts w:ascii="Arial" w:hAnsi="Arial" w:cs="Arial"/>
                <w:bCs/>
              </w:rPr>
              <w:t>The post holder will facilitate communication between different health boards and services as require</w:t>
            </w:r>
            <w:r w:rsidR="00E1502B">
              <w:rPr>
                <w:rFonts w:ascii="Arial" w:hAnsi="Arial" w:cs="Arial"/>
                <w:bCs/>
              </w:rPr>
              <w:t>d.</w:t>
            </w:r>
            <w:r>
              <w:rPr>
                <w:rFonts w:ascii="Arial" w:hAnsi="Arial" w:cs="Arial"/>
                <w:bCs/>
              </w:rPr>
              <w:t xml:space="preserve"> </w:t>
            </w:r>
          </w:p>
          <w:p w:rsidR="008B2FB2" w:rsidRPr="008E7207" w:rsidRDefault="008B2FB2" w:rsidP="000F326E">
            <w:pPr>
              <w:rPr>
                <w:rFonts w:ascii="Arial" w:hAnsi="Arial" w:cs="Arial"/>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rPr>
            </w:pPr>
            <w:r w:rsidRPr="008E7207">
              <w:rPr>
                <w:rFonts w:ascii="Arial" w:hAnsi="Arial" w:cs="Arial"/>
                <w:b/>
                <w:bCs/>
              </w:rPr>
              <w:t>10. PHYSICAL, MENTAL, EMOTIONAL AND ENVIRONMENTAL DEMANDS OF THE JOB</w:t>
            </w:r>
          </w:p>
        </w:tc>
      </w:tr>
      <w:tr w:rsidR="008B2FB2" w:rsidRPr="008E7207" w:rsidTr="000F326E">
        <w:trPr>
          <w:jc w:val="center"/>
        </w:trPr>
        <w:tc>
          <w:tcPr>
            <w:tcW w:w="10440" w:type="dxa"/>
            <w:vAlign w:val="center"/>
          </w:tcPr>
          <w:p w:rsidR="008B2FB2" w:rsidRPr="008E7207" w:rsidRDefault="008B2FB2" w:rsidP="000F326E">
            <w:pPr>
              <w:rPr>
                <w:rFonts w:ascii="Arial" w:hAnsi="Arial" w:cs="Arial"/>
                <w:bCs/>
              </w:rPr>
            </w:pPr>
          </w:p>
          <w:tbl>
            <w:tblPr>
              <w:tblW w:w="0" w:type="auto"/>
              <w:tblLook w:val="01E0" w:firstRow="1" w:lastRow="1" w:firstColumn="1" w:lastColumn="1" w:noHBand="0" w:noVBand="0"/>
            </w:tblPr>
            <w:tblGrid>
              <w:gridCol w:w="9792"/>
            </w:tblGrid>
            <w:tr w:rsidR="008B2FB2" w:rsidRPr="008E7207" w:rsidTr="000F326E">
              <w:tc>
                <w:tcPr>
                  <w:tcW w:w="9792" w:type="dxa"/>
                </w:tcPr>
                <w:p w:rsidR="00CB15ED" w:rsidRPr="000A7C87" w:rsidRDefault="008B2FB2" w:rsidP="00CB15ED">
                  <w:pPr>
                    <w:numPr>
                      <w:ilvl w:val="0"/>
                      <w:numId w:val="2"/>
                    </w:numPr>
                    <w:rPr>
                      <w:rFonts w:ascii="Arial" w:hAnsi="Arial" w:cs="Arial"/>
                      <w:bCs/>
                      <w:u w:val="single"/>
                    </w:rPr>
                  </w:pPr>
                  <w:r w:rsidRPr="000A7C87">
                    <w:rPr>
                      <w:rFonts w:ascii="Arial" w:hAnsi="Arial" w:cs="Arial"/>
                      <w:bCs/>
                      <w:u w:val="single"/>
                    </w:rPr>
                    <w:t>Physical skills</w:t>
                  </w:r>
                </w:p>
                <w:p w:rsidR="00CB15ED" w:rsidRDefault="00CB15ED" w:rsidP="00E1502B">
                  <w:pPr>
                    <w:ind w:left="720"/>
                    <w:rPr>
                      <w:rFonts w:ascii="Arial" w:hAnsi="Arial" w:cs="Arial"/>
                      <w:bCs/>
                    </w:rPr>
                  </w:pPr>
                  <w:r>
                    <w:rPr>
                      <w:rFonts w:ascii="Arial" w:hAnsi="Arial" w:cs="Arial"/>
                      <w:bCs/>
                    </w:rPr>
                    <w:t>Advanced keyboard skills requiring high degree of speed and accuracy</w:t>
                  </w:r>
                  <w:r w:rsidR="00F6404F">
                    <w:rPr>
                      <w:rFonts w:ascii="Arial" w:hAnsi="Arial" w:cs="Arial"/>
                      <w:bCs/>
                    </w:rPr>
                    <w:t xml:space="preserve"> and manual dexterity</w:t>
                  </w:r>
                  <w:r w:rsidR="008C7745">
                    <w:rPr>
                      <w:rFonts w:ascii="Arial" w:hAnsi="Arial" w:cs="Arial"/>
                      <w:bCs/>
                    </w:rPr>
                    <w:t>.</w:t>
                  </w:r>
                </w:p>
                <w:p w:rsidR="00CB15ED" w:rsidRPr="008E7207" w:rsidRDefault="00CB15ED" w:rsidP="00CB15ED">
                  <w:pPr>
                    <w:rPr>
                      <w:rFonts w:ascii="Arial" w:hAnsi="Arial" w:cs="Arial"/>
                      <w:bCs/>
                    </w:rPr>
                  </w:pPr>
                </w:p>
              </w:tc>
            </w:tr>
            <w:tr w:rsidR="008B2FB2" w:rsidRPr="008E7207" w:rsidTr="000F326E">
              <w:tc>
                <w:tcPr>
                  <w:tcW w:w="9792" w:type="dxa"/>
                </w:tcPr>
                <w:p w:rsidR="00E1502B" w:rsidRPr="000A7C87" w:rsidRDefault="008B2FB2" w:rsidP="000F326E">
                  <w:pPr>
                    <w:numPr>
                      <w:ilvl w:val="0"/>
                      <w:numId w:val="2"/>
                    </w:numPr>
                    <w:rPr>
                      <w:rFonts w:ascii="Arial" w:hAnsi="Arial" w:cs="Arial"/>
                      <w:bCs/>
                      <w:u w:val="single"/>
                    </w:rPr>
                  </w:pPr>
                  <w:r w:rsidRPr="000A7C87">
                    <w:rPr>
                      <w:rFonts w:ascii="Arial" w:hAnsi="Arial" w:cs="Arial"/>
                      <w:bCs/>
                      <w:u w:val="single"/>
                    </w:rPr>
                    <w:t>Physical demands</w:t>
                  </w:r>
                </w:p>
                <w:p w:rsidR="00E1502B" w:rsidRDefault="00E1502B" w:rsidP="000F326E">
                  <w:pPr>
                    <w:rPr>
                      <w:rFonts w:ascii="Arial" w:hAnsi="Arial" w:cs="Arial"/>
                      <w:bCs/>
                    </w:rPr>
                  </w:pPr>
                  <w:r>
                    <w:rPr>
                      <w:rFonts w:ascii="Arial" w:hAnsi="Arial" w:cs="Arial"/>
                      <w:bCs/>
                    </w:rPr>
                    <w:t xml:space="preserve">           Combination of sitting /standing walking in a restricted position.</w:t>
                  </w:r>
                </w:p>
                <w:p w:rsidR="00CB15ED" w:rsidRDefault="00CB15ED" w:rsidP="00CB15ED">
                  <w:pPr>
                    <w:ind w:left="720"/>
                    <w:rPr>
                      <w:rFonts w:ascii="Arial" w:hAnsi="Arial" w:cs="Arial"/>
                      <w:bCs/>
                    </w:rPr>
                  </w:pPr>
                  <w:r>
                    <w:rPr>
                      <w:rFonts w:ascii="Arial" w:hAnsi="Arial" w:cs="Arial"/>
                      <w:bCs/>
                    </w:rPr>
                    <w:lastRenderedPageBreak/>
                    <w:t>Majority of work is computer based therefore sitting in a restricted position for the</w:t>
                  </w:r>
                </w:p>
                <w:p w:rsidR="00CB15ED" w:rsidRDefault="00CB15ED" w:rsidP="00CB15ED">
                  <w:pPr>
                    <w:ind w:left="720"/>
                    <w:rPr>
                      <w:rFonts w:ascii="Arial" w:hAnsi="Arial" w:cs="Arial"/>
                      <w:bCs/>
                    </w:rPr>
                  </w:pPr>
                  <w:r>
                    <w:rPr>
                      <w:rFonts w:ascii="Arial" w:hAnsi="Arial" w:cs="Arial"/>
                      <w:bCs/>
                    </w:rPr>
                    <w:t>majority of the day</w:t>
                  </w:r>
                  <w:r w:rsidR="008C7745">
                    <w:rPr>
                      <w:rFonts w:ascii="Arial" w:hAnsi="Arial" w:cs="Arial"/>
                      <w:bCs/>
                    </w:rPr>
                    <w:t>.</w:t>
                  </w:r>
                </w:p>
                <w:p w:rsidR="00CB15ED" w:rsidRDefault="00CB15ED" w:rsidP="00CB15ED">
                  <w:pPr>
                    <w:ind w:left="720"/>
                    <w:rPr>
                      <w:rFonts w:ascii="Arial" w:hAnsi="Arial" w:cs="Arial"/>
                      <w:bCs/>
                    </w:rPr>
                  </w:pPr>
                  <w:r>
                    <w:rPr>
                      <w:rFonts w:ascii="Arial" w:hAnsi="Arial" w:cs="Arial"/>
                      <w:bCs/>
                    </w:rPr>
                    <w:t>Use of VDU screen for the</w:t>
                  </w:r>
                  <w:r w:rsidR="00E1502B">
                    <w:rPr>
                      <w:rFonts w:ascii="Arial" w:hAnsi="Arial" w:cs="Arial"/>
                      <w:bCs/>
                    </w:rPr>
                    <w:t xml:space="preserve"> majority of the day</w:t>
                  </w:r>
                  <w:r w:rsidR="008C7745">
                    <w:rPr>
                      <w:rFonts w:ascii="Arial" w:hAnsi="Arial" w:cs="Arial"/>
                      <w:bCs/>
                    </w:rPr>
                    <w:t>.</w:t>
                  </w:r>
                </w:p>
                <w:p w:rsidR="00CB15ED" w:rsidRPr="008E7207" w:rsidRDefault="00CB15ED" w:rsidP="00CB15ED">
                  <w:pPr>
                    <w:rPr>
                      <w:rFonts w:ascii="Arial" w:hAnsi="Arial" w:cs="Arial"/>
                      <w:bCs/>
                    </w:rPr>
                  </w:pPr>
                </w:p>
              </w:tc>
            </w:tr>
            <w:tr w:rsidR="008B2FB2" w:rsidRPr="008E7207" w:rsidTr="000F326E">
              <w:tc>
                <w:tcPr>
                  <w:tcW w:w="9792" w:type="dxa"/>
                </w:tcPr>
                <w:p w:rsidR="008B2FB2" w:rsidRDefault="008B2FB2" w:rsidP="000A7C87">
                  <w:pPr>
                    <w:numPr>
                      <w:ilvl w:val="0"/>
                      <w:numId w:val="2"/>
                    </w:numPr>
                    <w:jc w:val="both"/>
                    <w:rPr>
                      <w:rFonts w:ascii="Arial" w:hAnsi="Arial" w:cs="Arial"/>
                      <w:bCs/>
                    </w:rPr>
                  </w:pPr>
                  <w:r w:rsidRPr="008E7207">
                    <w:rPr>
                      <w:rFonts w:ascii="Arial" w:hAnsi="Arial" w:cs="Arial"/>
                      <w:bCs/>
                    </w:rPr>
                    <w:lastRenderedPageBreak/>
                    <w:t>Mental demands</w:t>
                  </w:r>
                </w:p>
                <w:p w:rsidR="00E1502B" w:rsidRDefault="00E1502B" w:rsidP="00E1502B">
                  <w:pPr>
                    <w:ind w:left="720"/>
                    <w:rPr>
                      <w:rFonts w:ascii="Arial" w:hAnsi="Arial" w:cs="Arial"/>
                      <w:bCs/>
                    </w:rPr>
                  </w:pPr>
                  <w:r>
                    <w:rPr>
                      <w:rFonts w:ascii="Arial" w:hAnsi="Arial" w:cs="Arial"/>
                      <w:bCs/>
                    </w:rPr>
                    <w:t>Work pattern can be unpredictable</w:t>
                  </w:r>
                  <w:r w:rsidR="00F6404F">
                    <w:rPr>
                      <w:rFonts w:ascii="Arial" w:hAnsi="Arial" w:cs="Arial"/>
                      <w:bCs/>
                    </w:rPr>
                    <w:t xml:space="preserve"> as workload priorities may alter at short notice</w:t>
                  </w:r>
                  <w:r w:rsidR="008C7745">
                    <w:rPr>
                      <w:rFonts w:ascii="Arial" w:hAnsi="Arial" w:cs="Arial"/>
                      <w:bCs/>
                    </w:rPr>
                    <w:t>.</w:t>
                  </w:r>
                  <w:r>
                    <w:rPr>
                      <w:rFonts w:ascii="Arial" w:hAnsi="Arial" w:cs="Arial"/>
                      <w:bCs/>
                    </w:rPr>
                    <w:t xml:space="preserve"> </w:t>
                  </w:r>
                </w:p>
                <w:p w:rsidR="00E1502B" w:rsidRDefault="00E1502B" w:rsidP="00E1502B">
                  <w:pPr>
                    <w:ind w:left="720"/>
                    <w:rPr>
                      <w:rFonts w:ascii="Arial" w:hAnsi="Arial" w:cs="Arial"/>
                      <w:bCs/>
                    </w:rPr>
                  </w:pPr>
                  <w:r>
                    <w:rPr>
                      <w:rFonts w:ascii="Arial" w:hAnsi="Arial" w:cs="Arial"/>
                      <w:bCs/>
                    </w:rPr>
                    <w:t>High degree of concentration for frequent long periods</w:t>
                  </w:r>
                  <w:r w:rsidR="008C7745">
                    <w:rPr>
                      <w:rFonts w:ascii="Arial" w:hAnsi="Arial" w:cs="Arial"/>
                      <w:bCs/>
                    </w:rPr>
                    <w:t>.</w:t>
                  </w:r>
                </w:p>
                <w:p w:rsidR="00E1502B" w:rsidRDefault="00E1502B" w:rsidP="00E1502B">
                  <w:pPr>
                    <w:ind w:left="720"/>
                    <w:rPr>
                      <w:rFonts w:ascii="Arial" w:hAnsi="Arial" w:cs="Arial"/>
                      <w:bCs/>
                    </w:rPr>
                  </w:pPr>
                  <w:r>
                    <w:rPr>
                      <w:rFonts w:ascii="Arial" w:hAnsi="Arial" w:cs="Arial"/>
                      <w:bCs/>
                    </w:rPr>
                    <w:t>Frequent interruptions from medical staff</w:t>
                  </w:r>
                  <w:r w:rsidR="00F6404F">
                    <w:rPr>
                      <w:rFonts w:ascii="Arial" w:hAnsi="Arial" w:cs="Arial"/>
                      <w:bCs/>
                    </w:rPr>
                    <w:t>,</w:t>
                  </w:r>
                  <w:r>
                    <w:rPr>
                      <w:rFonts w:ascii="Arial" w:hAnsi="Arial" w:cs="Arial"/>
                      <w:bCs/>
                    </w:rPr>
                    <w:t xml:space="preserve"> colleagues, external agencies and patients</w:t>
                  </w:r>
                  <w:r w:rsidR="008C7745">
                    <w:rPr>
                      <w:rFonts w:ascii="Arial" w:hAnsi="Arial" w:cs="Arial"/>
                      <w:bCs/>
                    </w:rPr>
                    <w:t>.</w:t>
                  </w:r>
                  <w:r>
                    <w:rPr>
                      <w:rFonts w:ascii="Arial" w:hAnsi="Arial" w:cs="Arial"/>
                      <w:bCs/>
                    </w:rPr>
                    <w:t xml:space="preserve"> </w:t>
                  </w:r>
                </w:p>
                <w:p w:rsidR="00CB15ED" w:rsidRPr="008E7207" w:rsidRDefault="00CB15ED" w:rsidP="00CB15ED">
                  <w:pPr>
                    <w:rPr>
                      <w:rFonts w:ascii="Arial" w:hAnsi="Arial" w:cs="Arial"/>
                      <w:bCs/>
                    </w:rPr>
                  </w:pPr>
                </w:p>
              </w:tc>
            </w:tr>
            <w:tr w:rsidR="008B2FB2" w:rsidRPr="008E7207" w:rsidTr="000F326E">
              <w:tc>
                <w:tcPr>
                  <w:tcW w:w="9792" w:type="dxa"/>
                </w:tcPr>
                <w:p w:rsidR="008B2FB2" w:rsidRPr="000A7C87" w:rsidRDefault="008B2FB2" w:rsidP="000F326E">
                  <w:pPr>
                    <w:numPr>
                      <w:ilvl w:val="0"/>
                      <w:numId w:val="2"/>
                    </w:numPr>
                    <w:rPr>
                      <w:rFonts w:ascii="Arial" w:hAnsi="Arial" w:cs="Arial"/>
                      <w:bCs/>
                      <w:u w:val="single"/>
                    </w:rPr>
                  </w:pPr>
                  <w:r w:rsidRPr="000A7C87">
                    <w:rPr>
                      <w:rFonts w:ascii="Arial" w:hAnsi="Arial" w:cs="Arial"/>
                      <w:bCs/>
                      <w:u w:val="single"/>
                    </w:rPr>
                    <w:t>Emotional demands</w:t>
                  </w:r>
                </w:p>
                <w:p w:rsidR="008C7745" w:rsidRDefault="008C7745" w:rsidP="008C7745">
                  <w:pPr>
                    <w:ind w:left="720"/>
                    <w:rPr>
                      <w:rFonts w:ascii="Arial" w:hAnsi="Arial" w:cs="Arial"/>
                      <w:bCs/>
                    </w:rPr>
                  </w:pPr>
                  <w:r>
                    <w:rPr>
                      <w:rFonts w:ascii="Arial" w:hAnsi="Arial" w:cs="Arial"/>
                      <w:bCs/>
                    </w:rPr>
                    <w:t>Deals with indirect distressing or emotional circumstances frequently.</w:t>
                  </w:r>
                </w:p>
                <w:p w:rsidR="008C7745" w:rsidRDefault="008C7745" w:rsidP="008C7745">
                  <w:pPr>
                    <w:ind w:left="720"/>
                    <w:rPr>
                      <w:rFonts w:ascii="Arial" w:hAnsi="Arial" w:cs="Arial"/>
                      <w:bCs/>
                    </w:rPr>
                  </w:pPr>
                  <w:r>
                    <w:rPr>
                      <w:rFonts w:ascii="Arial" w:hAnsi="Arial" w:cs="Arial"/>
                      <w:bCs/>
                    </w:rPr>
                    <w:t>Deals with distressed and occasionally aggressive patients by telephone frequently.</w:t>
                  </w:r>
                </w:p>
                <w:p w:rsidR="008C7745" w:rsidRDefault="008C7745" w:rsidP="008C7745">
                  <w:pPr>
                    <w:ind w:left="720"/>
                    <w:rPr>
                      <w:rFonts w:ascii="Arial" w:hAnsi="Arial" w:cs="Arial"/>
                      <w:bCs/>
                    </w:rPr>
                  </w:pPr>
                  <w:r>
                    <w:rPr>
                      <w:rFonts w:ascii="Arial" w:hAnsi="Arial" w:cs="Arial"/>
                      <w:bCs/>
                    </w:rPr>
                    <w:t>Types documents of a distressing nature frequently.</w:t>
                  </w:r>
                </w:p>
                <w:p w:rsidR="00CB15ED" w:rsidRDefault="008C7745" w:rsidP="008C7745">
                  <w:pPr>
                    <w:ind w:left="720"/>
                    <w:rPr>
                      <w:rFonts w:ascii="Arial" w:hAnsi="Arial" w:cs="Arial"/>
                      <w:bCs/>
                    </w:rPr>
                  </w:pPr>
                  <w:r>
                    <w:rPr>
                      <w:rFonts w:ascii="Arial" w:hAnsi="Arial" w:cs="Arial"/>
                      <w:bCs/>
                    </w:rPr>
                    <w:t xml:space="preserve">Deals with other departments and services to provide information regarding ERP frequently.  </w:t>
                  </w:r>
                </w:p>
                <w:p w:rsidR="00CB15ED" w:rsidRPr="008E7207" w:rsidRDefault="00CB15ED" w:rsidP="00CB15ED">
                  <w:pPr>
                    <w:rPr>
                      <w:rFonts w:ascii="Arial" w:hAnsi="Arial" w:cs="Arial"/>
                      <w:bCs/>
                    </w:rPr>
                  </w:pPr>
                </w:p>
              </w:tc>
            </w:tr>
            <w:tr w:rsidR="008B2FB2" w:rsidRPr="008E7207" w:rsidTr="000F326E">
              <w:tc>
                <w:tcPr>
                  <w:tcW w:w="9792" w:type="dxa"/>
                </w:tcPr>
                <w:p w:rsidR="008B2FB2" w:rsidRPr="000A7C87" w:rsidRDefault="008B2FB2" w:rsidP="000F326E">
                  <w:pPr>
                    <w:numPr>
                      <w:ilvl w:val="0"/>
                      <w:numId w:val="2"/>
                    </w:numPr>
                    <w:rPr>
                      <w:rFonts w:ascii="Arial" w:hAnsi="Arial" w:cs="Arial"/>
                      <w:bCs/>
                      <w:u w:val="single"/>
                    </w:rPr>
                  </w:pPr>
                  <w:r w:rsidRPr="000A7C87">
                    <w:rPr>
                      <w:rFonts w:ascii="Arial" w:hAnsi="Arial" w:cs="Arial"/>
                      <w:bCs/>
                      <w:u w:val="single"/>
                    </w:rPr>
                    <w:t>Working conditions</w:t>
                  </w:r>
                </w:p>
                <w:p w:rsidR="00CB15ED" w:rsidRDefault="008C7745" w:rsidP="008C7745">
                  <w:pPr>
                    <w:ind w:left="720"/>
                    <w:rPr>
                      <w:rFonts w:ascii="Arial" w:hAnsi="Arial" w:cs="Arial"/>
                      <w:bCs/>
                    </w:rPr>
                  </w:pPr>
                  <w:r>
                    <w:rPr>
                      <w:rFonts w:ascii="Arial" w:hAnsi="Arial" w:cs="Arial"/>
                      <w:bCs/>
                    </w:rPr>
                    <w:t>Continuous use of VDU equipment</w:t>
                  </w:r>
                  <w:r w:rsidR="001B4FD5">
                    <w:rPr>
                      <w:rFonts w:ascii="Arial" w:hAnsi="Arial" w:cs="Arial"/>
                      <w:bCs/>
                    </w:rPr>
                    <w:t>.</w:t>
                  </w:r>
                  <w:r>
                    <w:rPr>
                      <w:rFonts w:ascii="Arial" w:hAnsi="Arial" w:cs="Arial"/>
                      <w:bCs/>
                    </w:rPr>
                    <w:t xml:space="preserve"> </w:t>
                  </w:r>
                </w:p>
                <w:p w:rsidR="00CB15ED" w:rsidRDefault="008C7745" w:rsidP="00CB15ED">
                  <w:pPr>
                    <w:rPr>
                      <w:rFonts w:ascii="Arial" w:hAnsi="Arial" w:cs="Arial"/>
                      <w:bCs/>
                    </w:rPr>
                  </w:pPr>
                  <w:r>
                    <w:rPr>
                      <w:rFonts w:ascii="Arial" w:hAnsi="Arial" w:cs="Arial"/>
                      <w:bCs/>
                    </w:rPr>
                    <w:t xml:space="preserve">           Office based for the majority of the day</w:t>
                  </w:r>
                  <w:r w:rsidR="001B4FD5">
                    <w:rPr>
                      <w:rFonts w:ascii="Arial" w:hAnsi="Arial" w:cs="Arial"/>
                      <w:bCs/>
                    </w:rPr>
                    <w:t>.</w:t>
                  </w:r>
                </w:p>
                <w:p w:rsidR="008C7745" w:rsidRPr="008E7207" w:rsidRDefault="008C7745" w:rsidP="00CB15ED">
                  <w:pPr>
                    <w:rPr>
                      <w:rFonts w:ascii="Arial" w:hAnsi="Arial" w:cs="Arial"/>
                      <w:bCs/>
                    </w:rPr>
                  </w:pPr>
                  <w:r>
                    <w:rPr>
                      <w:rFonts w:ascii="Arial" w:hAnsi="Arial" w:cs="Arial"/>
                      <w:bCs/>
                    </w:rPr>
                    <w:t xml:space="preserve">            Exposed to dusty conditions occasionally in stock cupboard</w:t>
                  </w:r>
                  <w:r w:rsidR="001B4FD5">
                    <w:rPr>
                      <w:rFonts w:ascii="Arial" w:hAnsi="Arial" w:cs="Arial"/>
                      <w:bCs/>
                    </w:rPr>
                    <w:t>.</w:t>
                  </w:r>
                </w:p>
              </w:tc>
            </w:tr>
            <w:tr w:rsidR="008B2FB2" w:rsidRPr="008E7207" w:rsidTr="000F326E">
              <w:tc>
                <w:tcPr>
                  <w:tcW w:w="9792" w:type="dxa"/>
                </w:tcPr>
                <w:p w:rsidR="008B2FB2" w:rsidRPr="008E7207" w:rsidRDefault="008B2FB2" w:rsidP="000F326E">
                  <w:pPr>
                    <w:ind w:left="360"/>
                    <w:rPr>
                      <w:rFonts w:ascii="Arial" w:hAnsi="Arial" w:cs="Arial"/>
                      <w:bCs/>
                    </w:rPr>
                  </w:pPr>
                </w:p>
              </w:tc>
            </w:tr>
          </w:tbl>
          <w:p w:rsidR="008B2FB2" w:rsidRPr="008E7207" w:rsidRDefault="008B2FB2" w:rsidP="000F326E">
            <w:pPr>
              <w:ind w:left="360"/>
              <w:rPr>
                <w:rFonts w:ascii="Arial" w:hAnsi="Arial" w:cs="Arial"/>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rPr>
            </w:pPr>
            <w:r w:rsidRPr="008E7207">
              <w:rPr>
                <w:rFonts w:ascii="Arial" w:hAnsi="Arial" w:cs="Arial"/>
                <w:b/>
                <w:bCs/>
              </w:rPr>
              <w:lastRenderedPageBreak/>
              <w:t>11. MOST CHALLENGING/DIFFICULT PARTS OF THE JOB</w:t>
            </w:r>
          </w:p>
        </w:tc>
      </w:tr>
      <w:tr w:rsidR="008B2FB2" w:rsidRPr="008E7207" w:rsidTr="000F326E">
        <w:trPr>
          <w:jc w:val="center"/>
        </w:trPr>
        <w:tc>
          <w:tcPr>
            <w:tcW w:w="10440" w:type="dxa"/>
            <w:vAlign w:val="center"/>
          </w:tcPr>
          <w:p w:rsidR="008B2FB2" w:rsidRPr="008E7207" w:rsidRDefault="008B2FB2" w:rsidP="000F326E">
            <w:pPr>
              <w:rPr>
                <w:rFonts w:ascii="Arial" w:hAnsi="Arial" w:cs="Arial"/>
                <w:bCs/>
              </w:rPr>
            </w:pPr>
          </w:p>
          <w:p w:rsidR="00793FB9" w:rsidRDefault="00793FB9" w:rsidP="000F326E">
            <w:pPr>
              <w:rPr>
                <w:rFonts w:ascii="Arial" w:hAnsi="Arial" w:cs="Arial"/>
                <w:bCs/>
              </w:rPr>
            </w:pPr>
            <w:r>
              <w:rPr>
                <w:rFonts w:ascii="Arial" w:hAnsi="Arial" w:cs="Arial"/>
                <w:bCs/>
              </w:rPr>
              <w:t>Managing time effectively and prioritising workload to meet competing</w:t>
            </w:r>
            <w:r w:rsidR="001B4FD5">
              <w:rPr>
                <w:rFonts w:ascii="Arial" w:hAnsi="Arial" w:cs="Arial"/>
                <w:bCs/>
              </w:rPr>
              <w:t xml:space="preserve"> service</w:t>
            </w:r>
            <w:r>
              <w:rPr>
                <w:rFonts w:ascii="Arial" w:hAnsi="Arial" w:cs="Arial"/>
                <w:bCs/>
              </w:rPr>
              <w:t xml:space="preserve"> demands</w:t>
            </w:r>
            <w:r w:rsidR="001B4FD5">
              <w:rPr>
                <w:rFonts w:ascii="Arial" w:hAnsi="Arial" w:cs="Arial"/>
                <w:bCs/>
              </w:rPr>
              <w:t xml:space="preserve">. </w:t>
            </w:r>
          </w:p>
          <w:p w:rsidR="00793FB9" w:rsidRDefault="00793FB9" w:rsidP="000F326E">
            <w:pPr>
              <w:rPr>
                <w:rFonts w:ascii="Arial" w:hAnsi="Arial" w:cs="Arial"/>
                <w:bCs/>
              </w:rPr>
            </w:pPr>
          </w:p>
          <w:p w:rsidR="00793FB9" w:rsidRDefault="00793FB9" w:rsidP="000F326E">
            <w:pPr>
              <w:rPr>
                <w:rFonts w:ascii="Arial" w:hAnsi="Arial" w:cs="Arial"/>
                <w:bCs/>
              </w:rPr>
            </w:pPr>
            <w:r>
              <w:rPr>
                <w:rFonts w:ascii="Arial" w:hAnsi="Arial" w:cs="Arial"/>
                <w:bCs/>
              </w:rPr>
              <w:t>Dealing with distressed</w:t>
            </w:r>
            <w:r w:rsidR="00CB15ED">
              <w:rPr>
                <w:rFonts w:ascii="Arial" w:hAnsi="Arial" w:cs="Arial"/>
                <w:bCs/>
              </w:rPr>
              <w:t xml:space="preserve">/aggressive </w:t>
            </w:r>
            <w:r>
              <w:rPr>
                <w:rFonts w:ascii="Arial" w:hAnsi="Arial" w:cs="Arial"/>
                <w:bCs/>
              </w:rPr>
              <w:t>patients and relatives</w:t>
            </w:r>
            <w:r w:rsidR="001B4FD5">
              <w:rPr>
                <w:rFonts w:ascii="Arial" w:hAnsi="Arial" w:cs="Arial"/>
                <w:bCs/>
              </w:rPr>
              <w:t xml:space="preserve"> on a regular basis</w:t>
            </w:r>
            <w:r w:rsidR="000A7C87">
              <w:rPr>
                <w:rFonts w:ascii="Arial" w:hAnsi="Arial" w:cs="Arial"/>
                <w:bCs/>
              </w:rPr>
              <w:t>.</w:t>
            </w:r>
          </w:p>
          <w:p w:rsidR="00793FB9" w:rsidRDefault="00793FB9" w:rsidP="000F326E">
            <w:pPr>
              <w:rPr>
                <w:rFonts w:ascii="Arial" w:hAnsi="Arial" w:cs="Arial"/>
                <w:bCs/>
              </w:rPr>
            </w:pPr>
          </w:p>
          <w:p w:rsidR="00793FB9" w:rsidRDefault="00CF2E09" w:rsidP="000F326E">
            <w:pPr>
              <w:rPr>
                <w:rFonts w:ascii="Arial" w:hAnsi="Arial" w:cs="Arial"/>
                <w:bCs/>
              </w:rPr>
            </w:pPr>
            <w:r>
              <w:rPr>
                <w:rFonts w:ascii="Arial" w:hAnsi="Arial" w:cs="Arial"/>
                <w:bCs/>
              </w:rPr>
              <w:t xml:space="preserve">Provides information to senior management </w:t>
            </w:r>
            <w:r w:rsidR="00793FB9">
              <w:rPr>
                <w:rFonts w:ascii="Arial" w:hAnsi="Arial" w:cs="Arial"/>
                <w:bCs/>
              </w:rPr>
              <w:t>regarding MDT outcomes</w:t>
            </w:r>
            <w:r w:rsidR="001B4FD5">
              <w:rPr>
                <w:rFonts w:ascii="Arial" w:hAnsi="Arial" w:cs="Arial"/>
                <w:bCs/>
              </w:rPr>
              <w:t xml:space="preserve"> </w:t>
            </w:r>
            <w:r>
              <w:rPr>
                <w:rFonts w:ascii="Arial" w:hAnsi="Arial" w:cs="Arial"/>
                <w:bCs/>
              </w:rPr>
              <w:t>to assist with complaint responses.</w:t>
            </w:r>
            <w:r w:rsidR="001B4FD5">
              <w:rPr>
                <w:rFonts w:ascii="Arial" w:hAnsi="Arial" w:cs="Arial"/>
                <w:bCs/>
              </w:rPr>
              <w:t xml:space="preserve"> </w:t>
            </w:r>
          </w:p>
          <w:p w:rsidR="00793FB9" w:rsidRDefault="00793FB9" w:rsidP="000F326E">
            <w:pPr>
              <w:rPr>
                <w:rFonts w:ascii="Arial" w:hAnsi="Arial" w:cs="Arial"/>
                <w:bCs/>
              </w:rPr>
            </w:pPr>
          </w:p>
          <w:p w:rsidR="00793FB9" w:rsidRDefault="001B4FD5" w:rsidP="000F326E">
            <w:pPr>
              <w:rPr>
                <w:rFonts w:ascii="Arial" w:hAnsi="Arial" w:cs="Arial"/>
                <w:bCs/>
              </w:rPr>
            </w:pPr>
            <w:r>
              <w:rPr>
                <w:rFonts w:ascii="Arial" w:hAnsi="Arial" w:cs="Arial"/>
                <w:bCs/>
              </w:rPr>
              <w:t>Frequent e</w:t>
            </w:r>
            <w:r w:rsidR="00793FB9">
              <w:rPr>
                <w:rFonts w:ascii="Arial" w:hAnsi="Arial" w:cs="Arial"/>
                <w:bCs/>
              </w:rPr>
              <w:t>xposure to sensitive clinical issues which may be distressing</w:t>
            </w:r>
            <w:r>
              <w:rPr>
                <w:rFonts w:ascii="Arial" w:hAnsi="Arial" w:cs="Arial"/>
                <w:bCs/>
              </w:rPr>
              <w:t>.</w:t>
            </w:r>
          </w:p>
          <w:p w:rsidR="00793FB9" w:rsidRDefault="00793FB9" w:rsidP="000F326E">
            <w:pPr>
              <w:rPr>
                <w:rFonts w:ascii="Arial" w:hAnsi="Arial" w:cs="Arial"/>
                <w:bCs/>
              </w:rPr>
            </w:pPr>
          </w:p>
          <w:p w:rsidR="006B0E8A" w:rsidRDefault="00793FB9" w:rsidP="000F326E">
            <w:pPr>
              <w:rPr>
                <w:rFonts w:ascii="Arial" w:hAnsi="Arial" w:cs="Arial"/>
                <w:bCs/>
              </w:rPr>
            </w:pPr>
            <w:r>
              <w:rPr>
                <w:rFonts w:ascii="Arial" w:hAnsi="Arial" w:cs="Arial"/>
                <w:bCs/>
              </w:rPr>
              <w:t>Ensuring all patients are</w:t>
            </w:r>
            <w:r w:rsidR="00CF2E09">
              <w:rPr>
                <w:rFonts w:ascii="Arial" w:hAnsi="Arial" w:cs="Arial"/>
                <w:bCs/>
              </w:rPr>
              <w:t xml:space="preserve"> </w:t>
            </w:r>
            <w:r>
              <w:rPr>
                <w:rFonts w:ascii="Arial" w:hAnsi="Arial" w:cs="Arial"/>
                <w:bCs/>
              </w:rPr>
              <w:t>dealt with equitably and with tact and diplomacy</w:t>
            </w:r>
            <w:r w:rsidR="001B4FD5">
              <w:rPr>
                <w:rFonts w:ascii="Arial" w:hAnsi="Arial" w:cs="Arial"/>
                <w:bCs/>
              </w:rPr>
              <w:t xml:space="preserve">. </w:t>
            </w:r>
          </w:p>
          <w:p w:rsidR="00793FB9" w:rsidRDefault="00793FB9" w:rsidP="000F326E">
            <w:pPr>
              <w:rPr>
                <w:rFonts w:ascii="Arial" w:hAnsi="Arial" w:cs="Arial"/>
                <w:bCs/>
              </w:rPr>
            </w:pPr>
          </w:p>
          <w:p w:rsidR="008B2FB2" w:rsidRDefault="00793FB9" w:rsidP="000F326E">
            <w:pPr>
              <w:rPr>
                <w:rFonts w:ascii="Arial" w:hAnsi="Arial" w:cs="Arial"/>
                <w:bCs/>
              </w:rPr>
            </w:pPr>
            <w:r>
              <w:rPr>
                <w:rFonts w:ascii="Arial" w:hAnsi="Arial" w:cs="Arial"/>
                <w:bCs/>
              </w:rPr>
              <w:t>High degree of concentration required for long periods when dealing with enquiries and transcribing letters, notes and pathology information</w:t>
            </w:r>
            <w:r w:rsidR="009438CB">
              <w:rPr>
                <w:rFonts w:ascii="Arial" w:hAnsi="Arial" w:cs="Arial"/>
                <w:bCs/>
              </w:rPr>
              <w:t>.</w:t>
            </w:r>
          </w:p>
          <w:p w:rsidR="009438CB" w:rsidRDefault="009438CB" w:rsidP="000F326E">
            <w:pPr>
              <w:rPr>
                <w:rFonts w:ascii="Arial" w:hAnsi="Arial" w:cs="Arial"/>
                <w:bCs/>
              </w:rPr>
            </w:pPr>
          </w:p>
          <w:p w:rsidR="009438CB" w:rsidRDefault="009438CB" w:rsidP="000F326E">
            <w:pPr>
              <w:rPr>
                <w:rFonts w:ascii="Arial" w:hAnsi="Arial" w:cs="Arial"/>
                <w:bCs/>
              </w:rPr>
            </w:pPr>
            <w:r>
              <w:rPr>
                <w:rFonts w:ascii="Arial" w:hAnsi="Arial" w:cs="Arial"/>
                <w:bCs/>
              </w:rPr>
              <w:t>Communicates complex, sensitive,  contentious information with a range of stakeholders where</w:t>
            </w:r>
          </w:p>
          <w:p w:rsidR="009616CF" w:rsidRDefault="009438CB" w:rsidP="000F326E">
            <w:pPr>
              <w:rPr>
                <w:rFonts w:ascii="Arial" w:hAnsi="Arial" w:cs="Arial"/>
                <w:bCs/>
              </w:rPr>
            </w:pPr>
            <w:r>
              <w:rPr>
                <w:rFonts w:ascii="Arial" w:hAnsi="Arial" w:cs="Arial"/>
                <w:bCs/>
              </w:rPr>
              <w:t>persuasion or negotiation is required</w:t>
            </w:r>
            <w:r w:rsidR="001B4FD5">
              <w:rPr>
                <w:rFonts w:ascii="Arial" w:hAnsi="Arial" w:cs="Arial"/>
                <w:bCs/>
              </w:rPr>
              <w:t>.</w:t>
            </w:r>
          </w:p>
          <w:p w:rsidR="008B2FB2" w:rsidRPr="008E7207" w:rsidRDefault="008B2FB2" w:rsidP="000F326E">
            <w:pPr>
              <w:rPr>
                <w:rFonts w:ascii="Arial" w:hAnsi="Arial" w:cs="Arial"/>
                <w:bCs/>
              </w:rPr>
            </w:pPr>
          </w:p>
        </w:tc>
      </w:tr>
      <w:tr w:rsidR="008B2FB2" w:rsidRPr="008E7207" w:rsidTr="000F326E">
        <w:trPr>
          <w:jc w:val="center"/>
        </w:trPr>
        <w:tc>
          <w:tcPr>
            <w:tcW w:w="10440" w:type="dxa"/>
            <w:vAlign w:val="center"/>
          </w:tcPr>
          <w:p w:rsidR="008B2FB2" w:rsidRPr="008E7207" w:rsidRDefault="008B2FB2" w:rsidP="000F326E">
            <w:pPr>
              <w:rPr>
                <w:rFonts w:ascii="Arial" w:hAnsi="Arial" w:cs="Arial"/>
                <w:b/>
                <w:bCs/>
              </w:rPr>
            </w:pPr>
            <w:r w:rsidRPr="008E7207">
              <w:rPr>
                <w:rFonts w:ascii="Arial" w:hAnsi="Arial" w:cs="Arial"/>
                <w:b/>
                <w:bCs/>
              </w:rPr>
              <w:t>12,  KNOWLEDGE, TRAINING AND EXPERIENCE REQUIRED TO DO THE JOB</w:t>
            </w:r>
          </w:p>
        </w:tc>
      </w:tr>
      <w:tr w:rsidR="008B2FB2" w:rsidRPr="008E7207" w:rsidTr="000F326E">
        <w:trPr>
          <w:jc w:val="center"/>
        </w:trPr>
        <w:tc>
          <w:tcPr>
            <w:tcW w:w="10440" w:type="dxa"/>
            <w:vAlign w:val="center"/>
          </w:tcPr>
          <w:p w:rsidR="008B2FB2" w:rsidRPr="008E7207" w:rsidRDefault="008B2FB2" w:rsidP="000F326E">
            <w:pPr>
              <w:rPr>
                <w:rFonts w:ascii="Arial" w:hAnsi="Arial" w:cs="Arial"/>
                <w:bCs/>
              </w:rPr>
            </w:pPr>
          </w:p>
          <w:p w:rsidR="009616CF" w:rsidRDefault="008B2FB2" w:rsidP="000F326E">
            <w:pPr>
              <w:rPr>
                <w:rFonts w:ascii="Arial" w:hAnsi="Arial" w:cs="Arial"/>
                <w:bCs/>
              </w:rPr>
            </w:pPr>
            <w:r w:rsidRPr="008E7207">
              <w:rPr>
                <w:rFonts w:ascii="Arial" w:hAnsi="Arial" w:cs="Arial"/>
                <w:bCs/>
              </w:rPr>
              <w:t>Essential</w:t>
            </w:r>
            <w:r w:rsidR="00D42E9E">
              <w:rPr>
                <w:rFonts w:ascii="Arial" w:hAnsi="Arial" w:cs="Arial"/>
                <w:bCs/>
              </w:rPr>
              <w:t xml:space="preserve"> Knowledge, Training and experience </w:t>
            </w:r>
          </w:p>
          <w:p w:rsidR="009438CB" w:rsidRDefault="009438CB" w:rsidP="000F326E">
            <w:pPr>
              <w:rPr>
                <w:rFonts w:ascii="Arial" w:hAnsi="Arial" w:cs="Arial"/>
                <w:bCs/>
              </w:rPr>
            </w:pPr>
          </w:p>
          <w:p w:rsidR="009616CF" w:rsidRDefault="007014F4" w:rsidP="000F326E">
            <w:pPr>
              <w:rPr>
                <w:rFonts w:ascii="Arial" w:hAnsi="Arial" w:cs="Arial"/>
                <w:bCs/>
              </w:rPr>
            </w:pPr>
            <w:r>
              <w:rPr>
                <w:rFonts w:ascii="Arial" w:hAnsi="Arial" w:cs="Arial"/>
                <w:bCs/>
              </w:rPr>
              <w:t>Has knowledge of the full range of</w:t>
            </w:r>
            <w:r w:rsidR="009616CF">
              <w:rPr>
                <w:rFonts w:ascii="Arial" w:hAnsi="Arial" w:cs="Arial"/>
                <w:bCs/>
              </w:rPr>
              <w:t xml:space="preserve"> </w:t>
            </w:r>
            <w:r>
              <w:rPr>
                <w:rFonts w:ascii="Arial" w:hAnsi="Arial" w:cs="Arial"/>
                <w:bCs/>
              </w:rPr>
              <w:t>organisational</w:t>
            </w:r>
            <w:r w:rsidR="009616CF">
              <w:rPr>
                <w:rFonts w:ascii="Arial" w:hAnsi="Arial" w:cs="Arial"/>
                <w:bCs/>
              </w:rPr>
              <w:t xml:space="preserve"> and administrative procedures</w:t>
            </w:r>
            <w:r>
              <w:rPr>
                <w:rFonts w:ascii="Arial" w:hAnsi="Arial" w:cs="Arial"/>
                <w:bCs/>
              </w:rPr>
              <w:t xml:space="preserve"> </w:t>
            </w:r>
            <w:r w:rsidR="009438CB">
              <w:rPr>
                <w:rFonts w:ascii="Arial" w:hAnsi="Arial" w:cs="Arial"/>
                <w:bCs/>
              </w:rPr>
              <w:t>a</w:t>
            </w:r>
            <w:r w:rsidR="009616CF">
              <w:rPr>
                <w:rFonts w:ascii="Arial" w:hAnsi="Arial" w:cs="Arial"/>
                <w:bCs/>
              </w:rPr>
              <w:t>cquired through</w:t>
            </w:r>
            <w:r>
              <w:rPr>
                <w:rFonts w:ascii="Arial" w:hAnsi="Arial" w:cs="Arial"/>
                <w:bCs/>
              </w:rPr>
              <w:t xml:space="preserve"> training and relevant </w:t>
            </w:r>
            <w:r w:rsidR="009616CF">
              <w:rPr>
                <w:rFonts w:ascii="Arial" w:hAnsi="Arial" w:cs="Arial"/>
                <w:bCs/>
              </w:rPr>
              <w:t>experience</w:t>
            </w:r>
            <w:r w:rsidR="00586FD0">
              <w:rPr>
                <w:rFonts w:ascii="Arial" w:hAnsi="Arial" w:cs="Arial"/>
                <w:bCs/>
              </w:rPr>
              <w:t>.</w:t>
            </w:r>
          </w:p>
          <w:p w:rsidR="00D42E9E" w:rsidRDefault="00D42E9E" w:rsidP="000F326E">
            <w:pPr>
              <w:rPr>
                <w:rFonts w:ascii="Arial" w:hAnsi="Arial" w:cs="Arial"/>
                <w:bCs/>
              </w:rPr>
            </w:pPr>
          </w:p>
          <w:p w:rsidR="00D42E9E" w:rsidRDefault="005620D9" w:rsidP="000F326E">
            <w:pPr>
              <w:rPr>
                <w:rFonts w:ascii="Arial" w:hAnsi="Arial" w:cs="Arial"/>
                <w:bCs/>
              </w:rPr>
            </w:pPr>
            <w:r>
              <w:rPr>
                <w:rFonts w:ascii="Arial" w:hAnsi="Arial" w:cs="Arial"/>
                <w:bCs/>
              </w:rPr>
              <w:t xml:space="preserve"> Minumum </w:t>
            </w:r>
            <w:r w:rsidR="00D42E9E">
              <w:rPr>
                <w:rFonts w:ascii="Arial" w:hAnsi="Arial" w:cs="Arial"/>
                <w:bCs/>
              </w:rPr>
              <w:t>HNC/SVQ111 in Secretarial Studies/Business Administration or equivalent qualification and relevant experience.</w:t>
            </w:r>
          </w:p>
          <w:p w:rsidR="00D42E9E" w:rsidRDefault="00D42E9E" w:rsidP="000F326E">
            <w:pPr>
              <w:rPr>
                <w:rFonts w:ascii="Arial" w:hAnsi="Arial" w:cs="Arial"/>
                <w:bCs/>
              </w:rPr>
            </w:pPr>
          </w:p>
          <w:p w:rsidR="00D42E9E" w:rsidRDefault="00D42E9E" w:rsidP="000F326E">
            <w:pPr>
              <w:rPr>
                <w:rFonts w:ascii="Arial" w:hAnsi="Arial" w:cs="Arial"/>
                <w:bCs/>
              </w:rPr>
            </w:pPr>
            <w:r>
              <w:rPr>
                <w:rFonts w:ascii="Arial" w:hAnsi="Arial" w:cs="Arial"/>
                <w:bCs/>
              </w:rPr>
              <w:t xml:space="preserve">Proficient in use of software systems </w:t>
            </w:r>
            <w:r w:rsidR="00CF2E09">
              <w:rPr>
                <w:rFonts w:ascii="Arial" w:hAnsi="Arial" w:cs="Arial"/>
                <w:bCs/>
              </w:rPr>
              <w:t>(e.g. TrakCare</w:t>
            </w:r>
            <w:r>
              <w:rPr>
                <w:rFonts w:ascii="Arial" w:hAnsi="Arial" w:cs="Arial"/>
                <w:bCs/>
              </w:rPr>
              <w:t>, Clinical/Regional</w:t>
            </w:r>
            <w:r w:rsidR="00793FB9">
              <w:rPr>
                <w:rFonts w:ascii="Arial" w:hAnsi="Arial" w:cs="Arial"/>
                <w:bCs/>
              </w:rPr>
              <w:t xml:space="preserve"> </w:t>
            </w:r>
            <w:r>
              <w:rPr>
                <w:rFonts w:ascii="Arial" w:hAnsi="Arial" w:cs="Arial"/>
                <w:bCs/>
              </w:rPr>
              <w:t>Portal</w:t>
            </w:r>
            <w:r w:rsidR="00793FB9">
              <w:rPr>
                <w:rFonts w:ascii="Arial" w:hAnsi="Arial" w:cs="Arial"/>
                <w:bCs/>
              </w:rPr>
              <w:t>,</w:t>
            </w:r>
            <w:r>
              <w:rPr>
                <w:rFonts w:ascii="Arial" w:hAnsi="Arial" w:cs="Arial"/>
                <w:bCs/>
              </w:rPr>
              <w:t xml:space="preserve"> Medical Image manager).</w:t>
            </w:r>
          </w:p>
          <w:p w:rsidR="00D42E9E" w:rsidRDefault="00D42E9E" w:rsidP="000F326E">
            <w:pPr>
              <w:rPr>
                <w:rFonts w:ascii="Arial" w:hAnsi="Arial" w:cs="Arial"/>
                <w:bCs/>
              </w:rPr>
            </w:pPr>
          </w:p>
          <w:p w:rsidR="00D42E9E" w:rsidRDefault="00D42E9E" w:rsidP="000F326E">
            <w:pPr>
              <w:rPr>
                <w:rFonts w:ascii="Arial" w:hAnsi="Arial" w:cs="Arial"/>
                <w:bCs/>
              </w:rPr>
            </w:pPr>
            <w:r>
              <w:rPr>
                <w:rFonts w:ascii="Arial" w:hAnsi="Arial" w:cs="Arial"/>
                <w:bCs/>
              </w:rPr>
              <w:t>Advanced keyboard skills</w:t>
            </w:r>
            <w:r w:rsidR="001B4FD5">
              <w:rPr>
                <w:rFonts w:ascii="Arial" w:hAnsi="Arial" w:cs="Arial"/>
                <w:bCs/>
              </w:rPr>
              <w:t>.</w:t>
            </w:r>
          </w:p>
          <w:p w:rsidR="00D42E9E" w:rsidRDefault="00D42E9E" w:rsidP="000F326E">
            <w:pPr>
              <w:rPr>
                <w:rFonts w:ascii="Arial" w:hAnsi="Arial" w:cs="Arial"/>
                <w:bCs/>
              </w:rPr>
            </w:pPr>
          </w:p>
          <w:p w:rsidR="00D42E9E" w:rsidRDefault="009616CF" w:rsidP="000F326E">
            <w:pPr>
              <w:rPr>
                <w:rFonts w:ascii="Arial" w:hAnsi="Arial" w:cs="Arial"/>
                <w:bCs/>
              </w:rPr>
            </w:pPr>
            <w:r>
              <w:rPr>
                <w:rFonts w:ascii="Arial" w:hAnsi="Arial" w:cs="Arial"/>
                <w:bCs/>
              </w:rPr>
              <w:t>Knowledge of specialist functional m</w:t>
            </w:r>
            <w:r w:rsidR="00793FB9">
              <w:rPr>
                <w:rFonts w:ascii="Arial" w:hAnsi="Arial" w:cs="Arial"/>
                <w:bCs/>
              </w:rPr>
              <w:t>edi</w:t>
            </w:r>
            <w:r w:rsidR="00D42E9E">
              <w:rPr>
                <w:rFonts w:ascii="Arial" w:hAnsi="Arial" w:cs="Arial"/>
                <w:bCs/>
              </w:rPr>
              <w:t xml:space="preserve">cal </w:t>
            </w:r>
            <w:r>
              <w:rPr>
                <w:rFonts w:ascii="Arial" w:hAnsi="Arial" w:cs="Arial"/>
                <w:bCs/>
              </w:rPr>
              <w:t xml:space="preserve">and legal </w:t>
            </w:r>
            <w:r w:rsidR="00D42E9E">
              <w:rPr>
                <w:rFonts w:ascii="Arial" w:hAnsi="Arial" w:cs="Arial"/>
                <w:bCs/>
              </w:rPr>
              <w:t>terminology</w:t>
            </w:r>
            <w:r w:rsidR="001B4FD5">
              <w:rPr>
                <w:rFonts w:ascii="Arial" w:hAnsi="Arial" w:cs="Arial"/>
                <w:bCs/>
              </w:rPr>
              <w:t>.</w:t>
            </w:r>
          </w:p>
          <w:p w:rsidR="009616CF" w:rsidRDefault="009616CF" w:rsidP="000F326E">
            <w:pPr>
              <w:rPr>
                <w:rFonts w:ascii="Arial" w:hAnsi="Arial" w:cs="Arial"/>
                <w:bCs/>
              </w:rPr>
            </w:pPr>
          </w:p>
          <w:p w:rsidR="009616CF" w:rsidRDefault="009616CF" w:rsidP="000F326E">
            <w:pPr>
              <w:rPr>
                <w:rFonts w:ascii="Arial" w:hAnsi="Arial" w:cs="Arial"/>
                <w:bCs/>
              </w:rPr>
            </w:pPr>
            <w:r>
              <w:rPr>
                <w:rFonts w:ascii="Arial" w:hAnsi="Arial" w:cs="Arial"/>
                <w:bCs/>
              </w:rPr>
              <w:t>Knowledge of organisational policies and ERP and experience to deal with non routine issues</w:t>
            </w:r>
          </w:p>
          <w:p w:rsidR="009616CF" w:rsidRDefault="009616CF" w:rsidP="000F326E">
            <w:pPr>
              <w:rPr>
                <w:rFonts w:ascii="Arial" w:hAnsi="Arial" w:cs="Arial"/>
                <w:bCs/>
              </w:rPr>
            </w:pPr>
            <w:r>
              <w:rPr>
                <w:rFonts w:ascii="Arial" w:hAnsi="Arial" w:cs="Arial"/>
                <w:bCs/>
              </w:rPr>
              <w:t xml:space="preserve">and ability  to develop alternative or additional procedures </w:t>
            </w:r>
            <w:r w:rsidR="001B4FD5">
              <w:rPr>
                <w:rFonts w:ascii="Arial" w:hAnsi="Arial" w:cs="Arial"/>
                <w:bCs/>
              </w:rPr>
              <w:t xml:space="preserve">and </w:t>
            </w:r>
            <w:r>
              <w:rPr>
                <w:rFonts w:ascii="Arial" w:hAnsi="Arial" w:cs="Arial"/>
                <w:bCs/>
              </w:rPr>
              <w:t xml:space="preserve"> to problem solve when required</w:t>
            </w:r>
            <w:r w:rsidR="001B4FD5">
              <w:rPr>
                <w:rFonts w:ascii="Arial" w:hAnsi="Arial" w:cs="Arial"/>
                <w:bCs/>
              </w:rPr>
              <w:t>.</w:t>
            </w:r>
            <w:r>
              <w:rPr>
                <w:rFonts w:ascii="Arial" w:hAnsi="Arial" w:cs="Arial"/>
                <w:bCs/>
              </w:rPr>
              <w:t xml:space="preserve"> </w:t>
            </w:r>
          </w:p>
          <w:p w:rsidR="00D42E9E" w:rsidRDefault="00D42E9E" w:rsidP="000F326E">
            <w:pPr>
              <w:rPr>
                <w:rFonts w:ascii="Arial" w:hAnsi="Arial" w:cs="Arial"/>
                <w:bCs/>
              </w:rPr>
            </w:pPr>
          </w:p>
          <w:p w:rsidR="00D42E9E" w:rsidRDefault="00D42E9E" w:rsidP="000F326E">
            <w:pPr>
              <w:rPr>
                <w:rFonts w:ascii="Arial" w:hAnsi="Arial" w:cs="Arial"/>
                <w:bCs/>
              </w:rPr>
            </w:pPr>
            <w:r>
              <w:rPr>
                <w:rFonts w:ascii="Arial" w:hAnsi="Arial" w:cs="Arial"/>
                <w:bCs/>
              </w:rPr>
              <w:t>Excellent communications skills</w:t>
            </w:r>
          </w:p>
          <w:p w:rsidR="00D42E9E" w:rsidRDefault="00D42E9E" w:rsidP="000F326E">
            <w:pPr>
              <w:rPr>
                <w:rFonts w:ascii="Arial" w:hAnsi="Arial" w:cs="Arial"/>
                <w:bCs/>
              </w:rPr>
            </w:pPr>
          </w:p>
          <w:p w:rsidR="00D42E9E" w:rsidRDefault="00D42E9E" w:rsidP="000F326E">
            <w:pPr>
              <w:rPr>
                <w:rFonts w:ascii="Arial" w:hAnsi="Arial" w:cs="Arial"/>
                <w:bCs/>
              </w:rPr>
            </w:pPr>
            <w:r>
              <w:rPr>
                <w:rFonts w:ascii="Arial" w:hAnsi="Arial" w:cs="Arial"/>
                <w:bCs/>
              </w:rPr>
              <w:t>Ability to work flexibly and on own initiative</w:t>
            </w:r>
          </w:p>
          <w:p w:rsidR="00793FB9" w:rsidRDefault="00793FB9" w:rsidP="000F326E">
            <w:pPr>
              <w:rPr>
                <w:rFonts w:ascii="Arial" w:hAnsi="Arial" w:cs="Arial"/>
                <w:bCs/>
              </w:rPr>
            </w:pPr>
          </w:p>
          <w:p w:rsidR="00793FB9" w:rsidRDefault="00793FB9" w:rsidP="000F326E">
            <w:pPr>
              <w:rPr>
                <w:rFonts w:ascii="Arial" w:hAnsi="Arial" w:cs="Arial"/>
                <w:bCs/>
              </w:rPr>
            </w:pPr>
            <w:r>
              <w:rPr>
                <w:rFonts w:ascii="Arial" w:hAnsi="Arial" w:cs="Arial"/>
                <w:bCs/>
              </w:rPr>
              <w:t>Ability to cope in a stressful pressurised environment</w:t>
            </w:r>
            <w:r w:rsidR="001B4FD5">
              <w:rPr>
                <w:rFonts w:ascii="Arial" w:hAnsi="Arial" w:cs="Arial"/>
                <w:bCs/>
              </w:rPr>
              <w:t>.</w:t>
            </w:r>
          </w:p>
          <w:p w:rsidR="00D42E9E" w:rsidRDefault="00D42E9E" w:rsidP="000F326E">
            <w:pPr>
              <w:rPr>
                <w:rFonts w:ascii="Arial" w:hAnsi="Arial" w:cs="Arial"/>
                <w:bCs/>
              </w:rPr>
            </w:pPr>
          </w:p>
          <w:p w:rsidR="008B2FB2" w:rsidRPr="008E7207" w:rsidRDefault="00D42E9E" w:rsidP="000F326E">
            <w:pPr>
              <w:rPr>
                <w:rFonts w:ascii="Arial" w:hAnsi="Arial" w:cs="Arial"/>
                <w:b/>
                <w:bCs/>
                <w:i/>
              </w:rPr>
            </w:pPr>
            <w:r>
              <w:rPr>
                <w:rFonts w:ascii="Arial" w:hAnsi="Arial" w:cs="Arial"/>
                <w:bCs/>
              </w:rPr>
              <w:t xml:space="preserve">Ability to </w:t>
            </w:r>
            <w:r w:rsidR="00CF2E09">
              <w:rPr>
                <w:rFonts w:ascii="Arial" w:hAnsi="Arial" w:cs="Arial"/>
                <w:bCs/>
              </w:rPr>
              <w:t>fulfil</w:t>
            </w:r>
            <w:r>
              <w:rPr>
                <w:rFonts w:ascii="Arial" w:hAnsi="Arial" w:cs="Arial"/>
                <w:bCs/>
              </w:rPr>
              <w:t xml:space="preserve"> demands of job description</w:t>
            </w:r>
            <w:r w:rsidR="008B2FB2" w:rsidRPr="008E7207">
              <w:rPr>
                <w:rFonts w:ascii="Arial" w:hAnsi="Arial" w:cs="Arial"/>
                <w:b/>
                <w:bCs/>
              </w:rPr>
              <w:t xml:space="preserve">    </w:t>
            </w:r>
          </w:p>
          <w:p w:rsidR="008B2FB2" w:rsidRPr="008E7207" w:rsidRDefault="008B2FB2" w:rsidP="000F326E">
            <w:pPr>
              <w:rPr>
                <w:rFonts w:ascii="Arial" w:hAnsi="Arial" w:cs="Arial"/>
                <w:bCs/>
              </w:rPr>
            </w:pPr>
          </w:p>
        </w:tc>
      </w:tr>
    </w:tbl>
    <w:p w:rsidR="008B2FB2" w:rsidRDefault="008B2FB2" w:rsidP="008B2FB2"/>
    <w:p w:rsidR="00CD197A" w:rsidRDefault="00CD197A">
      <w:r>
        <w:br w:type="page"/>
      </w:r>
    </w:p>
    <w:p w:rsidR="00CD197A" w:rsidRPr="004B123E" w:rsidRDefault="00CD197A" w:rsidP="00CD197A">
      <w:pPr>
        <w:rPr>
          <w:rFonts w:ascii="Arial" w:hAnsi="Arial" w:cs="Arial"/>
          <w:b/>
        </w:rPr>
      </w:pPr>
      <w:r w:rsidRPr="004B123E">
        <w:rPr>
          <w:rFonts w:ascii="Arial" w:hAnsi="Arial" w:cs="Arial"/>
          <w:b/>
        </w:rPr>
        <w:t xml:space="preserve">PERSON SPECIFICATION </w:t>
      </w:r>
    </w:p>
    <w:p w:rsidR="00CD197A" w:rsidRDefault="00CD197A" w:rsidP="00CD197A"/>
    <w:p w:rsidR="00CD197A" w:rsidRPr="009106FC" w:rsidRDefault="00CD197A" w:rsidP="00CD197A">
      <w:pPr>
        <w:rPr>
          <w:rFonts w:ascii="Arial" w:hAnsi="Arial" w:cs="Arial"/>
          <w:b/>
        </w:rPr>
      </w:pPr>
      <w:r w:rsidRPr="009106FC">
        <w:rPr>
          <w:rFonts w:ascii="Arial" w:hAnsi="Arial" w:cs="Arial"/>
          <w:b/>
        </w:rPr>
        <w:t>Job Title – Multi-Disciplinary Team Coordinator – Band 4</w:t>
      </w:r>
    </w:p>
    <w:p w:rsidR="00CD197A" w:rsidRDefault="00CD197A" w:rsidP="00CD197A"/>
    <w:tbl>
      <w:tblPr>
        <w:tblStyle w:val="TableGrid"/>
        <w:tblW w:w="0" w:type="auto"/>
        <w:tblLook w:val="04A0" w:firstRow="1" w:lastRow="0" w:firstColumn="1" w:lastColumn="0" w:noHBand="0" w:noVBand="1"/>
      </w:tblPr>
      <w:tblGrid>
        <w:gridCol w:w="7457"/>
        <w:gridCol w:w="1270"/>
        <w:gridCol w:w="1297"/>
      </w:tblGrid>
      <w:tr w:rsidR="00CD197A" w:rsidTr="009A7AD0">
        <w:tc>
          <w:tcPr>
            <w:tcW w:w="7457" w:type="dxa"/>
            <w:shd w:val="clear" w:color="auto" w:fill="D0CECE" w:themeFill="background2" w:themeFillShade="E6"/>
          </w:tcPr>
          <w:p w:rsidR="00CD197A" w:rsidRPr="009106FC" w:rsidRDefault="00CD197A" w:rsidP="009A7AD0">
            <w:pPr>
              <w:rPr>
                <w:rFonts w:ascii="Arial" w:hAnsi="Arial" w:cs="Arial"/>
                <w:b/>
              </w:rPr>
            </w:pPr>
            <w:r w:rsidRPr="009106FC">
              <w:rPr>
                <w:rFonts w:ascii="Arial" w:hAnsi="Arial" w:cs="Arial"/>
                <w:b/>
              </w:rPr>
              <w:t>Qualifications</w:t>
            </w:r>
          </w:p>
        </w:tc>
        <w:tc>
          <w:tcPr>
            <w:tcW w:w="1270" w:type="dxa"/>
            <w:shd w:val="clear" w:color="auto" w:fill="D0CECE" w:themeFill="background2" w:themeFillShade="E6"/>
          </w:tcPr>
          <w:p w:rsidR="00CD197A" w:rsidRPr="009106FC" w:rsidRDefault="00CD197A" w:rsidP="009A7AD0">
            <w:pPr>
              <w:rPr>
                <w:rFonts w:ascii="Arial" w:hAnsi="Arial" w:cs="Arial"/>
                <w:b/>
              </w:rPr>
            </w:pPr>
            <w:r w:rsidRPr="009106FC">
              <w:rPr>
                <w:rFonts w:ascii="Arial" w:hAnsi="Arial" w:cs="Arial"/>
                <w:b/>
              </w:rPr>
              <w:t>Essential √</w:t>
            </w:r>
          </w:p>
        </w:tc>
        <w:tc>
          <w:tcPr>
            <w:tcW w:w="1297" w:type="dxa"/>
            <w:shd w:val="clear" w:color="auto" w:fill="D0CECE" w:themeFill="background2" w:themeFillShade="E6"/>
          </w:tcPr>
          <w:p w:rsidR="00CD197A" w:rsidRPr="009106FC" w:rsidRDefault="00CD197A" w:rsidP="009A7AD0">
            <w:pPr>
              <w:rPr>
                <w:rFonts w:ascii="Arial" w:hAnsi="Arial" w:cs="Arial"/>
                <w:b/>
              </w:rPr>
            </w:pPr>
            <w:r w:rsidRPr="009106FC">
              <w:rPr>
                <w:rFonts w:ascii="Arial" w:hAnsi="Arial" w:cs="Arial"/>
                <w:b/>
              </w:rPr>
              <w:t xml:space="preserve">Desirable √  </w:t>
            </w: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HNC/SVQIII In Secraterial Studies/Business Administration or equivalent experience.</w:t>
            </w:r>
          </w:p>
        </w:tc>
        <w:tc>
          <w:tcPr>
            <w:tcW w:w="1270" w:type="dxa"/>
          </w:tcPr>
          <w:p w:rsidR="00CD197A" w:rsidRPr="009106FC" w:rsidRDefault="00CD197A" w:rsidP="009A7AD0">
            <w:pPr>
              <w:rPr>
                <w:rFonts w:ascii="Arial" w:hAnsi="Arial" w:cs="Arial"/>
              </w:rPr>
            </w:pPr>
          </w:p>
        </w:tc>
        <w:tc>
          <w:tcPr>
            <w:tcW w:w="1297" w:type="dxa"/>
          </w:tcPr>
          <w:p w:rsidR="00CD197A" w:rsidRPr="009106FC" w:rsidRDefault="00CD197A" w:rsidP="009A7AD0">
            <w:pPr>
              <w:rPr>
                <w:rFonts w:ascii="Arial" w:hAnsi="Arial" w:cs="Arial"/>
              </w:rPr>
            </w:pPr>
            <w:r w:rsidRPr="009106FC">
              <w:rPr>
                <w:rFonts w:ascii="Arial" w:hAnsi="Arial" w:cs="Arial"/>
              </w:rPr>
              <w:t>√</w:t>
            </w:r>
          </w:p>
        </w:tc>
      </w:tr>
      <w:tr w:rsidR="00CD197A" w:rsidTr="009A7AD0">
        <w:tc>
          <w:tcPr>
            <w:tcW w:w="7457" w:type="dxa"/>
            <w:shd w:val="clear" w:color="auto" w:fill="D0CECE" w:themeFill="background2" w:themeFillShade="E6"/>
          </w:tcPr>
          <w:p w:rsidR="00CD197A" w:rsidRPr="009106FC" w:rsidRDefault="00CD197A" w:rsidP="009A7AD0">
            <w:pPr>
              <w:rPr>
                <w:rFonts w:ascii="Arial" w:hAnsi="Arial" w:cs="Arial"/>
                <w:b/>
              </w:rPr>
            </w:pPr>
            <w:r w:rsidRPr="009106FC">
              <w:rPr>
                <w:rFonts w:ascii="Arial" w:hAnsi="Arial" w:cs="Arial"/>
                <w:b/>
              </w:rPr>
              <w:t>Experience</w:t>
            </w:r>
          </w:p>
          <w:p w:rsidR="00CD197A" w:rsidRPr="009106FC" w:rsidRDefault="00CD197A" w:rsidP="009A7AD0">
            <w:pPr>
              <w:rPr>
                <w:rFonts w:ascii="Arial" w:hAnsi="Arial" w:cs="Arial"/>
              </w:rPr>
            </w:pPr>
          </w:p>
        </w:tc>
        <w:tc>
          <w:tcPr>
            <w:tcW w:w="1270" w:type="dxa"/>
            <w:shd w:val="clear" w:color="auto" w:fill="D0CECE" w:themeFill="background2" w:themeFillShade="E6"/>
          </w:tcPr>
          <w:p w:rsidR="00CD197A" w:rsidRPr="009106FC" w:rsidRDefault="00CD197A" w:rsidP="009A7AD0">
            <w:pPr>
              <w:rPr>
                <w:rFonts w:ascii="Arial" w:hAnsi="Arial" w:cs="Arial"/>
              </w:rPr>
            </w:pPr>
            <w:r w:rsidRPr="009106FC">
              <w:rPr>
                <w:rFonts w:ascii="Arial" w:hAnsi="Arial" w:cs="Arial"/>
                <w:b/>
              </w:rPr>
              <w:t>Essential √</w:t>
            </w:r>
          </w:p>
        </w:tc>
        <w:tc>
          <w:tcPr>
            <w:tcW w:w="1297" w:type="dxa"/>
            <w:shd w:val="clear" w:color="auto" w:fill="D0CECE" w:themeFill="background2" w:themeFillShade="E6"/>
          </w:tcPr>
          <w:p w:rsidR="00CD197A" w:rsidRPr="009106FC" w:rsidRDefault="00CD197A" w:rsidP="009A7AD0">
            <w:pPr>
              <w:rPr>
                <w:rFonts w:ascii="Arial" w:hAnsi="Arial" w:cs="Arial"/>
              </w:rPr>
            </w:pPr>
            <w:r w:rsidRPr="009106FC">
              <w:rPr>
                <w:rFonts w:ascii="Arial" w:hAnsi="Arial" w:cs="Arial"/>
                <w:b/>
              </w:rPr>
              <w:t xml:space="preserve">Desirable √  </w:t>
            </w: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Experience in healthcare, preferably acute setting</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Excellent organisational &amp; communication skills</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Knowledge of hospital clinical and administrative procedures and practices, both routine and non</w:t>
            </w:r>
            <w:r>
              <w:rPr>
                <w:rFonts w:ascii="Arial" w:hAnsi="Arial" w:cs="Arial"/>
              </w:rPr>
              <w:t>-</w:t>
            </w:r>
            <w:r w:rsidRPr="009106FC">
              <w:rPr>
                <w:rFonts w:ascii="Arial" w:hAnsi="Arial" w:cs="Arial"/>
              </w:rPr>
              <w:t>routine</w:t>
            </w:r>
          </w:p>
        </w:tc>
        <w:tc>
          <w:tcPr>
            <w:tcW w:w="1270" w:type="dxa"/>
          </w:tcPr>
          <w:p w:rsidR="00CD197A" w:rsidRPr="009106FC" w:rsidRDefault="00CD197A" w:rsidP="009A7AD0">
            <w:pPr>
              <w:rPr>
                <w:rFonts w:ascii="Arial" w:hAnsi="Arial" w:cs="Arial"/>
              </w:rPr>
            </w:pPr>
          </w:p>
        </w:tc>
        <w:tc>
          <w:tcPr>
            <w:tcW w:w="1297" w:type="dxa"/>
          </w:tcPr>
          <w:p w:rsidR="00CD197A" w:rsidRPr="009106FC" w:rsidRDefault="00CD197A" w:rsidP="009A7AD0">
            <w:pPr>
              <w:rPr>
                <w:rFonts w:ascii="Arial" w:hAnsi="Arial" w:cs="Arial"/>
              </w:rPr>
            </w:pPr>
            <w:r w:rsidRPr="009106FC">
              <w:rPr>
                <w:rFonts w:ascii="Arial" w:hAnsi="Arial" w:cs="Arial"/>
              </w:rPr>
              <w:t>√</w:t>
            </w: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 xml:space="preserve">Knowledge of Medical terminology  </w:t>
            </w:r>
          </w:p>
        </w:tc>
        <w:tc>
          <w:tcPr>
            <w:tcW w:w="1270" w:type="dxa"/>
          </w:tcPr>
          <w:p w:rsidR="00CD197A" w:rsidRPr="009106FC" w:rsidRDefault="00CD197A" w:rsidP="009A7AD0">
            <w:pPr>
              <w:rPr>
                <w:rFonts w:ascii="Arial" w:hAnsi="Arial" w:cs="Arial"/>
              </w:rPr>
            </w:pPr>
          </w:p>
        </w:tc>
        <w:tc>
          <w:tcPr>
            <w:tcW w:w="1297" w:type="dxa"/>
          </w:tcPr>
          <w:p w:rsidR="00CD197A" w:rsidRPr="009106FC" w:rsidRDefault="00CD197A" w:rsidP="009A7AD0">
            <w:pPr>
              <w:rPr>
                <w:rFonts w:ascii="Arial" w:hAnsi="Arial" w:cs="Arial"/>
              </w:rPr>
            </w:pPr>
            <w:r w:rsidRPr="009106FC">
              <w:rPr>
                <w:rFonts w:ascii="Arial" w:hAnsi="Arial" w:cs="Arial"/>
              </w:rPr>
              <w:t>√</w:t>
            </w: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Knowledge of patient administration procedures and practices</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Proficient use of computer systems including but not limited to Microsoft Office 365 and patient information systems</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 xml:space="preserve">Be able to organise &amp;  prioritise own workload  </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Appreciation of the sensitivity of highly confidential issues, both clinical and organisational</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Experience of working with multi-disciplinary teams</w:t>
            </w:r>
          </w:p>
        </w:tc>
        <w:tc>
          <w:tcPr>
            <w:tcW w:w="1270" w:type="dxa"/>
          </w:tcPr>
          <w:p w:rsidR="00CD197A" w:rsidRPr="009106FC" w:rsidRDefault="00CD197A" w:rsidP="009A7AD0">
            <w:pPr>
              <w:rPr>
                <w:rFonts w:ascii="Arial" w:hAnsi="Arial" w:cs="Arial"/>
              </w:rPr>
            </w:pPr>
          </w:p>
        </w:tc>
        <w:tc>
          <w:tcPr>
            <w:tcW w:w="1297" w:type="dxa"/>
          </w:tcPr>
          <w:p w:rsidR="00CD197A" w:rsidRPr="009106FC" w:rsidRDefault="00CD197A" w:rsidP="009A7AD0">
            <w:pPr>
              <w:rPr>
                <w:rFonts w:ascii="Arial" w:hAnsi="Arial" w:cs="Arial"/>
              </w:rPr>
            </w:pPr>
            <w:r w:rsidRPr="009106FC">
              <w:rPr>
                <w:rFonts w:ascii="Arial" w:hAnsi="Arial" w:cs="Arial"/>
              </w:rPr>
              <w:t>√</w:t>
            </w: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Advanced keyboard skills with accurate data entry</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Excellent problem solving skills</w:t>
            </w:r>
          </w:p>
        </w:tc>
        <w:tc>
          <w:tcPr>
            <w:tcW w:w="1270" w:type="dxa"/>
          </w:tcPr>
          <w:p w:rsidR="00CD197A" w:rsidRPr="009106FC" w:rsidRDefault="00CD197A" w:rsidP="009A7AD0">
            <w:pPr>
              <w:rPr>
                <w:rFonts w:ascii="Arial" w:hAnsi="Arial" w:cs="Arial"/>
              </w:rPr>
            </w:pPr>
          </w:p>
        </w:tc>
        <w:tc>
          <w:tcPr>
            <w:tcW w:w="1297" w:type="dxa"/>
          </w:tcPr>
          <w:p w:rsidR="00CD197A" w:rsidRPr="009106FC" w:rsidRDefault="00CD197A" w:rsidP="009A7AD0">
            <w:pPr>
              <w:rPr>
                <w:rFonts w:ascii="Arial" w:hAnsi="Arial" w:cs="Arial"/>
              </w:rPr>
            </w:pPr>
            <w:r w:rsidRPr="009106FC">
              <w:rPr>
                <w:rFonts w:ascii="Arial" w:hAnsi="Arial" w:cs="Arial"/>
              </w:rPr>
              <w:t>√</w:t>
            </w:r>
          </w:p>
        </w:tc>
      </w:tr>
      <w:tr w:rsidR="00CD197A" w:rsidTr="009A7AD0">
        <w:tc>
          <w:tcPr>
            <w:tcW w:w="7457" w:type="dxa"/>
            <w:shd w:val="clear" w:color="auto" w:fill="D0CECE" w:themeFill="background2" w:themeFillShade="E6"/>
          </w:tcPr>
          <w:p w:rsidR="00CD197A" w:rsidRPr="009106FC" w:rsidRDefault="00CD197A" w:rsidP="009A7AD0">
            <w:pPr>
              <w:rPr>
                <w:rFonts w:ascii="Arial" w:hAnsi="Arial" w:cs="Arial"/>
                <w:b/>
              </w:rPr>
            </w:pPr>
            <w:r w:rsidRPr="009106FC">
              <w:rPr>
                <w:rFonts w:ascii="Arial" w:hAnsi="Arial" w:cs="Arial"/>
                <w:b/>
              </w:rPr>
              <w:t>Behavioural Competencies</w:t>
            </w:r>
          </w:p>
          <w:p w:rsidR="00CD197A" w:rsidRPr="009106FC" w:rsidRDefault="00CD197A" w:rsidP="009A7AD0">
            <w:pPr>
              <w:rPr>
                <w:rFonts w:ascii="Arial" w:hAnsi="Arial" w:cs="Arial"/>
              </w:rPr>
            </w:pPr>
          </w:p>
        </w:tc>
        <w:tc>
          <w:tcPr>
            <w:tcW w:w="1270" w:type="dxa"/>
            <w:shd w:val="clear" w:color="auto" w:fill="D0CECE" w:themeFill="background2" w:themeFillShade="E6"/>
          </w:tcPr>
          <w:p w:rsidR="00CD197A" w:rsidRPr="009106FC" w:rsidRDefault="00CD197A" w:rsidP="009A7AD0">
            <w:pPr>
              <w:rPr>
                <w:rFonts w:ascii="Arial" w:hAnsi="Arial" w:cs="Arial"/>
              </w:rPr>
            </w:pPr>
            <w:r w:rsidRPr="009106FC">
              <w:rPr>
                <w:rFonts w:ascii="Arial" w:hAnsi="Arial" w:cs="Arial"/>
                <w:b/>
              </w:rPr>
              <w:t>Essential √</w:t>
            </w:r>
          </w:p>
        </w:tc>
        <w:tc>
          <w:tcPr>
            <w:tcW w:w="1297" w:type="dxa"/>
            <w:shd w:val="clear" w:color="auto" w:fill="D0CECE" w:themeFill="background2" w:themeFillShade="E6"/>
          </w:tcPr>
          <w:p w:rsidR="00CD197A" w:rsidRPr="009106FC" w:rsidRDefault="00CD197A" w:rsidP="009A7AD0">
            <w:pPr>
              <w:rPr>
                <w:rFonts w:ascii="Arial" w:hAnsi="Arial" w:cs="Arial"/>
              </w:rPr>
            </w:pPr>
            <w:r w:rsidRPr="009106FC">
              <w:rPr>
                <w:rFonts w:ascii="Arial" w:hAnsi="Arial" w:cs="Arial"/>
                <w:b/>
              </w:rPr>
              <w:t xml:space="preserve">Desirable √  </w:t>
            </w: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Excellent interpersonal skills with the ability to demonstrate an all-round professional manner, especially when under pressure with deadlines and conflicting interests.</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Ability to manage interruptions and adjust priorities at short notice</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Ability to work independently or as part of a team</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shd w:val="clear" w:color="auto" w:fill="D0CECE" w:themeFill="background2" w:themeFillShade="E6"/>
          </w:tcPr>
          <w:p w:rsidR="00CD197A" w:rsidRPr="009106FC" w:rsidRDefault="00CD197A" w:rsidP="009A7AD0">
            <w:pPr>
              <w:rPr>
                <w:rFonts w:ascii="Arial" w:hAnsi="Arial" w:cs="Arial"/>
                <w:b/>
              </w:rPr>
            </w:pPr>
            <w:r w:rsidRPr="009106FC">
              <w:rPr>
                <w:rFonts w:ascii="Arial" w:hAnsi="Arial" w:cs="Arial"/>
                <w:b/>
              </w:rPr>
              <w:t>Other Knowledge</w:t>
            </w:r>
          </w:p>
          <w:p w:rsidR="00CD197A" w:rsidRPr="009106FC" w:rsidRDefault="00CD197A" w:rsidP="009A7AD0">
            <w:pPr>
              <w:rPr>
                <w:rFonts w:ascii="Arial" w:hAnsi="Arial" w:cs="Arial"/>
              </w:rPr>
            </w:pPr>
          </w:p>
        </w:tc>
        <w:tc>
          <w:tcPr>
            <w:tcW w:w="1270" w:type="dxa"/>
            <w:shd w:val="clear" w:color="auto" w:fill="D0CECE" w:themeFill="background2" w:themeFillShade="E6"/>
          </w:tcPr>
          <w:p w:rsidR="00CD197A" w:rsidRPr="009106FC" w:rsidRDefault="00CD197A" w:rsidP="009A7AD0">
            <w:pPr>
              <w:rPr>
                <w:rFonts w:ascii="Arial" w:hAnsi="Arial" w:cs="Arial"/>
              </w:rPr>
            </w:pPr>
          </w:p>
        </w:tc>
        <w:tc>
          <w:tcPr>
            <w:tcW w:w="1297" w:type="dxa"/>
            <w:shd w:val="clear" w:color="auto" w:fill="D0CECE" w:themeFill="background2" w:themeFillShade="E6"/>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9106FC">
              <w:rPr>
                <w:rFonts w:ascii="Arial" w:hAnsi="Arial" w:cs="Arial"/>
              </w:rPr>
              <w:t>Proficient in English</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4860C1">
              <w:rPr>
                <w:rFonts w:ascii="Arial" w:hAnsi="Arial" w:cs="Arial"/>
              </w:rPr>
              <w:t>Ability to fulfil criteria as outlined in the job description</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r w:rsidR="00CD197A" w:rsidTr="009A7AD0">
        <w:tc>
          <w:tcPr>
            <w:tcW w:w="7457" w:type="dxa"/>
          </w:tcPr>
          <w:p w:rsidR="00CD197A" w:rsidRPr="009106FC" w:rsidRDefault="00CD197A" w:rsidP="009A7AD0">
            <w:pPr>
              <w:rPr>
                <w:rFonts w:ascii="Arial" w:hAnsi="Arial" w:cs="Arial"/>
              </w:rPr>
            </w:pPr>
            <w:r w:rsidRPr="004860C1">
              <w:rPr>
                <w:rFonts w:ascii="Arial" w:hAnsi="Arial" w:cs="Arial"/>
              </w:rPr>
              <w:t>Willing to work flexibly to meet the needs of the service / cover MDT workload in colleague's absence.</w:t>
            </w:r>
          </w:p>
        </w:tc>
        <w:tc>
          <w:tcPr>
            <w:tcW w:w="1270" w:type="dxa"/>
          </w:tcPr>
          <w:p w:rsidR="00CD197A" w:rsidRPr="009106FC" w:rsidRDefault="00CD197A" w:rsidP="009A7AD0">
            <w:pPr>
              <w:rPr>
                <w:rFonts w:ascii="Arial" w:hAnsi="Arial" w:cs="Arial"/>
              </w:rPr>
            </w:pPr>
            <w:r w:rsidRPr="009106FC">
              <w:rPr>
                <w:rFonts w:ascii="Arial" w:hAnsi="Arial" w:cs="Arial"/>
              </w:rPr>
              <w:t>√</w:t>
            </w:r>
          </w:p>
        </w:tc>
        <w:tc>
          <w:tcPr>
            <w:tcW w:w="1297" w:type="dxa"/>
          </w:tcPr>
          <w:p w:rsidR="00CD197A" w:rsidRPr="009106FC" w:rsidRDefault="00CD197A" w:rsidP="009A7AD0">
            <w:pPr>
              <w:rPr>
                <w:rFonts w:ascii="Arial" w:hAnsi="Arial" w:cs="Arial"/>
              </w:rPr>
            </w:pPr>
          </w:p>
        </w:tc>
      </w:tr>
    </w:tbl>
    <w:p w:rsidR="008B2FB2" w:rsidRDefault="008B2FB2"/>
    <w:sectPr w:rsidR="008B2FB2" w:rsidSect="000F326E">
      <w:headerReference w:type="default" r:id="rId7"/>
      <w:footerReference w:type="default" r:id="rId8"/>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96" w:rsidRDefault="00626A96">
      <w:r>
        <w:separator/>
      </w:r>
    </w:p>
  </w:endnote>
  <w:endnote w:type="continuationSeparator" w:id="0">
    <w:p w:rsidR="00626A96" w:rsidRDefault="0062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09" w:rsidRDefault="00C60D6D">
    <w:pPr>
      <w:pStyle w:val="Footer"/>
    </w:pPr>
    <w:r>
      <w:fldChar w:fldCharType="begin"/>
    </w:r>
    <w:r w:rsidR="00CF2E09">
      <w:instrText xml:space="preserve"> PAGE   \* MERGEFORMAT </w:instrText>
    </w:r>
    <w:r>
      <w:fldChar w:fldCharType="separate"/>
    </w:r>
    <w:r w:rsidR="00D25745">
      <w:rPr>
        <w:noProof/>
      </w:rPr>
      <w:t>4</w:t>
    </w:r>
    <w:r>
      <w:fldChar w:fldCharType="end"/>
    </w:r>
  </w:p>
  <w:p w:rsidR="00CF2E09" w:rsidRDefault="00CF2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96" w:rsidRDefault="00626A96">
      <w:r>
        <w:separator/>
      </w:r>
    </w:p>
  </w:footnote>
  <w:footnote w:type="continuationSeparator" w:id="0">
    <w:p w:rsidR="00626A96" w:rsidRDefault="0062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26E" w:rsidRPr="00652711" w:rsidRDefault="000F326E" w:rsidP="000F326E">
    <w:pPr>
      <w:pStyle w:val="Header"/>
      <w:jc w:val="right"/>
    </w:pPr>
    <w:r>
      <w:object w:dxaOrig="1795" w:dyaOrig="1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4.5pt" o:ole="" fillcolor="window">
          <v:imagedata r:id="rId1" o:title=""/>
        </v:shape>
        <o:OLEObject Type="Embed" ProgID="MSPhotoEd.3" ShapeID="_x0000_i1025" DrawAspect="Content" ObjectID="_1806126243" r:id="rId2"/>
      </w:object>
    </w:r>
    <w:r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 w15:restartNumberingAfterBreak="0">
    <w:nsid w:val="6D506426"/>
    <w:multiLevelType w:val="hybridMultilevel"/>
    <w:tmpl w:val="8EE4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B2"/>
    <w:rsid w:val="00062B51"/>
    <w:rsid w:val="000A7C87"/>
    <w:rsid w:val="000C7F53"/>
    <w:rsid w:val="000F326E"/>
    <w:rsid w:val="00102948"/>
    <w:rsid w:val="001B4FD5"/>
    <w:rsid w:val="001D3F17"/>
    <w:rsid w:val="002238C0"/>
    <w:rsid w:val="0023295F"/>
    <w:rsid w:val="002822C6"/>
    <w:rsid w:val="002F72E2"/>
    <w:rsid w:val="00300DE6"/>
    <w:rsid w:val="003137D1"/>
    <w:rsid w:val="00332701"/>
    <w:rsid w:val="00341D2B"/>
    <w:rsid w:val="00373084"/>
    <w:rsid w:val="00395C0C"/>
    <w:rsid w:val="003A35DC"/>
    <w:rsid w:val="003D41B2"/>
    <w:rsid w:val="00442CF0"/>
    <w:rsid w:val="0048500C"/>
    <w:rsid w:val="0050506E"/>
    <w:rsid w:val="005071A7"/>
    <w:rsid w:val="005620D9"/>
    <w:rsid w:val="00566AA0"/>
    <w:rsid w:val="00586FD0"/>
    <w:rsid w:val="005966CC"/>
    <w:rsid w:val="005D444C"/>
    <w:rsid w:val="00626A96"/>
    <w:rsid w:val="00656D1C"/>
    <w:rsid w:val="00686E97"/>
    <w:rsid w:val="006B0E8A"/>
    <w:rsid w:val="006B6539"/>
    <w:rsid w:val="006F6B4A"/>
    <w:rsid w:val="007014F4"/>
    <w:rsid w:val="00703A3A"/>
    <w:rsid w:val="00757AF1"/>
    <w:rsid w:val="00761995"/>
    <w:rsid w:val="007842DE"/>
    <w:rsid w:val="00793FB9"/>
    <w:rsid w:val="00795702"/>
    <w:rsid w:val="007A0F76"/>
    <w:rsid w:val="007F610D"/>
    <w:rsid w:val="00841A18"/>
    <w:rsid w:val="00853AC7"/>
    <w:rsid w:val="00871F83"/>
    <w:rsid w:val="00874334"/>
    <w:rsid w:val="008B2FB2"/>
    <w:rsid w:val="008C6F2E"/>
    <w:rsid w:val="008C7745"/>
    <w:rsid w:val="008E2632"/>
    <w:rsid w:val="00906349"/>
    <w:rsid w:val="00914519"/>
    <w:rsid w:val="0091456A"/>
    <w:rsid w:val="009438CB"/>
    <w:rsid w:val="009616CF"/>
    <w:rsid w:val="009C7FDE"/>
    <w:rsid w:val="00A74330"/>
    <w:rsid w:val="00A81B1A"/>
    <w:rsid w:val="00AE7E51"/>
    <w:rsid w:val="00AF7E9E"/>
    <w:rsid w:val="00C1482F"/>
    <w:rsid w:val="00C45A98"/>
    <w:rsid w:val="00C60D6D"/>
    <w:rsid w:val="00CB15ED"/>
    <w:rsid w:val="00CD197A"/>
    <w:rsid w:val="00CF2E09"/>
    <w:rsid w:val="00D25745"/>
    <w:rsid w:val="00D42E9E"/>
    <w:rsid w:val="00D51457"/>
    <w:rsid w:val="00D641BA"/>
    <w:rsid w:val="00E1502B"/>
    <w:rsid w:val="00E23C54"/>
    <w:rsid w:val="00E60492"/>
    <w:rsid w:val="00E85918"/>
    <w:rsid w:val="00F6404F"/>
    <w:rsid w:val="00F947E6"/>
    <w:rsid w:val="00FC79C5"/>
    <w:rsid w:val="00FE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5:docId w15:val="{BA0CFB4F-9C68-46E2-A10E-B5EB7983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2FB2"/>
    <w:pPr>
      <w:tabs>
        <w:tab w:val="center" w:pos="4153"/>
        <w:tab w:val="right" w:pos="8306"/>
      </w:tabs>
    </w:pPr>
  </w:style>
  <w:style w:type="paragraph" w:styleId="BalloonText">
    <w:name w:val="Balloon Text"/>
    <w:basedOn w:val="Normal"/>
    <w:semiHidden/>
    <w:rsid w:val="00853AC7"/>
    <w:rPr>
      <w:rFonts w:ascii="Tahoma" w:hAnsi="Tahoma" w:cs="Tahoma"/>
      <w:sz w:val="16"/>
      <w:szCs w:val="16"/>
    </w:rPr>
  </w:style>
  <w:style w:type="paragraph" w:styleId="Footer">
    <w:name w:val="footer"/>
    <w:basedOn w:val="Normal"/>
    <w:link w:val="FooterChar"/>
    <w:uiPriority w:val="99"/>
    <w:rsid w:val="00CF2E09"/>
    <w:pPr>
      <w:tabs>
        <w:tab w:val="center" w:pos="4513"/>
        <w:tab w:val="right" w:pos="9026"/>
      </w:tabs>
    </w:pPr>
  </w:style>
  <w:style w:type="character" w:customStyle="1" w:styleId="FooterChar">
    <w:name w:val="Footer Char"/>
    <w:basedOn w:val="DefaultParagraphFont"/>
    <w:link w:val="Footer"/>
    <w:uiPriority w:val="99"/>
    <w:rsid w:val="00CF2E09"/>
    <w:rPr>
      <w:sz w:val="24"/>
      <w:szCs w:val="24"/>
    </w:rPr>
  </w:style>
  <w:style w:type="paragraph" w:styleId="ListParagraph">
    <w:name w:val="List Paragraph"/>
    <w:basedOn w:val="Normal"/>
    <w:uiPriority w:val="34"/>
    <w:qFormat/>
    <w:rsid w:val="00A81B1A"/>
    <w:pPr>
      <w:spacing w:after="200" w:line="276" w:lineRule="auto"/>
      <w:ind w:left="720"/>
      <w:contextualSpacing/>
    </w:pPr>
    <w:rPr>
      <w:rFonts w:ascii="Calibri" w:hAnsi="Calibri"/>
      <w:sz w:val="22"/>
      <w:szCs w:val="22"/>
    </w:rPr>
  </w:style>
  <w:style w:type="table" w:styleId="TableGrid">
    <w:name w:val="Table Grid"/>
    <w:basedOn w:val="TableNormal"/>
    <w:rsid w:val="00CD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11264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NHSGGC</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MCANEMA911</dc:creator>
  <cp:keywords/>
  <cp:lastModifiedBy>Bruce, Marc</cp:lastModifiedBy>
  <cp:revision>2</cp:revision>
  <cp:lastPrinted>2019-10-11T14:13:00Z</cp:lastPrinted>
  <dcterms:created xsi:type="dcterms:W3CDTF">2025-04-14T07:58:00Z</dcterms:created>
  <dcterms:modified xsi:type="dcterms:W3CDTF">2025-04-14T07:58:00Z</dcterms:modified>
</cp:coreProperties>
</file>