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AF524" w14:textId="77777777" w:rsidR="001233CF" w:rsidRPr="00BE1F8E" w:rsidRDefault="001233CF" w:rsidP="001233CF">
      <w:pPr>
        <w:pStyle w:val="Heading4"/>
        <w:ind w:left="6480"/>
        <w:jc w:val="right"/>
        <w:rPr>
          <w:rFonts w:ascii="Arial" w:hAnsi="Arial" w:cs="Arial"/>
          <w:b w:val="0"/>
          <w:sz w:val="22"/>
          <w:szCs w:val="22"/>
        </w:rPr>
      </w:pPr>
      <w:r w:rsidRPr="00BE1F8E">
        <w:rPr>
          <w:rFonts w:ascii="Arial" w:hAnsi="Arial" w:cs="Arial"/>
          <w:sz w:val="22"/>
          <w:szCs w:val="22"/>
        </w:rPr>
        <w:t>Form JE 5</w:t>
      </w:r>
    </w:p>
    <w:p w14:paraId="597AF525" w14:textId="77777777" w:rsidR="001233CF" w:rsidRPr="00BE1F8E" w:rsidRDefault="001233CF" w:rsidP="001233CF">
      <w:pPr>
        <w:jc w:val="right"/>
        <w:rPr>
          <w:rFonts w:ascii="Arial" w:hAnsi="Arial" w:cs="Arial"/>
          <w:szCs w:val="22"/>
        </w:rPr>
      </w:pPr>
      <w:r w:rsidRPr="00BE1F8E">
        <w:rPr>
          <w:rFonts w:ascii="Arial" w:hAnsi="Arial" w:cs="Arial"/>
          <w:noProof/>
          <w:szCs w:val="22"/>
          <w:lang w:eastAsia="en-GB"/>
        </w:rPr>
        <w:drawing>
          <wp:inline distT="0" distB="0" distL="0" distR="0" wp14:anchorId="597AF6F5" wp14:editId="597AF6F6">
            <wp:extent cx="837648" cy="837648"/>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2703" cy="842703"/>
                    </a:xfrm>
                    <a:prstGeom prst="rect">
                      <a:avLst/>
                    </a:prstGeom>
                    <a:noFill/>
                    <a:ln>
                      <a:noFill/>
                    </a:ln>
                  </pic:spPr>
                </pic:pic>
              </a:graphicData>
            </a:graphic>
          </wp:inline>
        </w:drawing>
      </w:r>
    </w:p>
    <w:p w14:paraId="597AF526" w14:textId="77777777" w:rsidR="001233CF" w:rsidRPr="00BE1F8E" w:rsidRDefault="001233CF" w:rsidP="001233CF">
      <w:pPr>
        <w:jc w:val="center"/>
        <w:rPr>
          <w:rFonts w:ascii="Arial" w:hAnsi="Arial" w:cs="Arial"/>
          <w:b/>
          <w:bCs/>
          <w:szCs w:val="22"/>
        </w:rPr>
      </w:pPr>
      <w:r w:rsidRPr="00BE1F8E">
        <w:rPr>
          <w:rFonts w:ascii="Arial" w:hAnsi="Arial" w:cs="Arial"/>
          <w:b/>
          <w:bCs/>
          <w:szCs w:val="22"/>
        </w:rPr>
        <w:t>JOB DESCRIPTION TEMPLATE</w:t>
      </w:r>
    </w:p>
    <w:p w14:paraId="597AF527" w14:textId="77777777" w:rsidR="001233CF" w:rsidRPr="00BE1F8E" w:rsidRDefault="001233CF" w:rsidP="001233CF">
      <w:pPr>
        <w:rPr>
          <w:rFonts w:ascii="Arial" w:hAnsi="Arial" w:cs="Arial"/>
          <w:szCs w:val="22"/>
        </w:rPr>
      </w:pPr>
    </w:p>
    <w:tbl>
      <w:tblPr>
        <w:tblW w:w="10319"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910"/>
        <w:gridCol w:w="2409"/>
      </w:tblGrid>
      <w:tr w:rsidR="001233CF" w:rsidRPr="00BE1F8E" w14:paraId="597AF52D" w14:textId="77777777" w:rsidTr="00F716AA">
        <w:tc>
          <w:tcPr>
            <w:tcW w:w="10319" w:type="dxa"/>
            <w:gridSpan w:val="2"/>
            <w:tcBorders>
              <w:top w:val="single" w:sz="4" w:space="0" w:color="auto"/>
              <w:left w:val="single" w:sz="4" w:space="0" w:color="auto"/>
              <w:bottom w:val="single" w:sz="6" w:space="0" w:color="auto"/>
              <w:right w:val="single" w:sz="4" w:space="0" w:color="auto"/>
            </w:tcBorders>
          </w:tcPr>
          <w:p w14:paraId="597AF52C" w14:textId="77777777" w:rsidR="001233CF" w:rsidRPr="00BE1F8E" w:rsidRDefault="001233CF" w:rsidP="00797426">
            <w:pPr>
              <w:pStyle w:val="Heading3"/>
              <w:spacing w:before="60"/>
              <w:jc w:val="both"/>
              <w:rPr>
                <w:sz w:val="22"/>
                <w:szCs w:val="22"/>
              </w:rPr>
            </w:pPr>
            <w:r w:rsidRPr="00BE1F8E">
              <w:rPr>
                <w:sz w:val="22"/>
                <w:szCs w:val="22"/>
              </w:rPr>
              <w:t>1.  JOB IDENTIFICATION</w:t>
            </w:r>
          </w:p>
        </w:tc>
      </w:tr>
      <w:tr w:rsidR="001233CF" w:rsidRPr="00BE1F8E" w14:paraId="597AF54E" w14:textId="77777777" w:rsidTr="00F716AA">
        <w:tc>
          <w:tcPr>
            <w:tcW w:w="10319" w:type="dxa"/>
            <w:gridSpan w:val="2"/>
            <w:tcBorders>
              <w:top w:val="single" w:sz="6" w:space="0" w:color="auto"/>
              <w:left w:val="single" w:sz="4" w:space="0" w:color="auto"/>
              <w:bottom w:val="single" w:sz="4" w:space="0" w:color="auto"/>
              <w:right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3"/>
              <w:gridCol w:w="6800"/>
            </w:tblGrid>
            <w:tr w:rsidR="004A6678" w:rsidRPr="00BE1F8E" w14:paraId="597AF530" w14:textId="77777777" w:rsidTr="004A6678">
              <w:tc>
                <w:tcPr>
                  <w:tcW w:w="3293" w:type="dxa"/>
                </w:tcPr>
                <w:p w14:paraId="597AF52E" w14:textId="77777777" w:rsidR="004A6678" w:rsidRPr="00BE1F8E" w:rsidRDefault="004A6678" w:rsidP="004A6678">
                  <w:pPr>
                    <w:pStyle w:val="BodyText"/>
                    <w:spacing w:after="0"/>
                    <w:rPr>
                      <w:rFonts w:ascii="Arial" w:hAnsi="Arial" w:cs="Arial"/>
                      <w:sz w:val="22"/>
                      <w:szCs w:val="22"/>
                    </w:rPr>
                  </w:pPr>
                </w:p>
              </w:tc>
              <w:tc>
                <w:tcPr>
                  <w:tcW w:w="6800" w:type="dxa"/>
                </w:tcPr>
                <w:p w14:paraId="597AF52F" w14:textId="77777777" w:rsidR="004A6678" w:rsidRPr="00BE1F8E" w:rsidRDefault="004A6678" w:rsidP="00523F42">
                  <w:pPr>
                    <w:pStyle w:val="BodyText"/>
                    <w:spacing w:after="0"/>
                    <w:rPr>
                      <w:rFonts w:ascii="Arial" w:hAnsi="Arial" w:cs="Arial"/>
                      <w:sz w:val="22"/>
                      <w:szCs w:val="22"/>
                    </w:rPr>
                  </w:pPr>
                </w:p>
              </w:tc>
            </w:tr>
            <w:tr w:rsidR="004A6678" w:rsidRPr="00BE1F8E" w14:paraId="597AF534" w14:textId="77777777" w:rsidTr="004A6678">
              <w:tc>
                <w:tcPr>
                  <w:tcW w:w="3293" w:type="dxa"/>
                </w:tcPr>
                <w:p w14:paraId="597AF531" w14:textId="77777777" w:rsidR="004A6678" w:rsidRPr="00BE1F8E" w:rsidRDefault="004A6678" w:rsidP="004A6678">
                  <w:pPr>
                    <w:pStyle w:val="BodyText"/>
                    <w:spacing w:after="0"/>
                    <w:rPr>
                      <w:rFonts w:ascii="Arial" w:hAnsi="Arial" w:cs="Arial"/>
                      <w:sz w:val="22"/>
                      <w:szCs w:val="22"/>
                    </w:rPr>
                  </w:pPr>
                  <w:r w:rsidRPr="00BE1F8E">
                    <w:rPr>
                      <w:rFonts w:ascii="Arial" w:hAnsi="Arial" w:cs="Arial"/>
                      <w:sz w:val="22"/>
                      <w:szCs w:val="22"/>
                    </w:rPr>
                    <w:t>Job Title:</w:t>
                  </w:r>
                  <w:r w:rsidR="00041AB5" w:rsidRPr="00BE1F8E">
                    <w:rPr>
                      <w:rFonts w:ascii="Arial" w:hAnsi="Arial" w:cs="Arial"/>
                      <w:sz w:val="22"/>
                      <w:szCs w:val="22"/>
                    </w:rPr>
                    <w:t xml:space="preserve"> </w:t>
                  </w:r>
                </w:p>
                <w:p w14:paraId="597AF532" w14:textId="77777777" w:rsidR="004A6678" w:rsidRPr="00BE1F8E" w:rsidRDefault="004A6678" w:rsidP="00523F42">
                  <w:pPr>
                    <w:pStyle w:val="BodyText"/>
                    <w:spacing w:after="0"/>
                    <w:rPr>
                      <w:rFonts w:ascii="Arial" w:hAnsi="Arial" w:cs="Arial"/>
                      <w:sz w:val="22"/>
                      <w:szCs w:val="22"/>
                    </w:rPr>
                  </w:pPr>
                </w:p>
              </w:tc>
              <w:tc>
                <w:tcPr>
                  <w:tcW w:w="6800" w:type="dxa"/>
                </w:tcPr>
                <w:p w14:paraId="597AF533" w14:textId="77777777" w:rsidR="004A6678" w:rsidRPr="00BE1F8E" w:rsidRDefault="00041AB5" w:rsidP="00523F42">
                  <w:pPr>
                    <w:pStyle w:val="BodyText"/>
                    <w:spacing w:after="0"/>
                    <w:rPr>
                      <w:rFonts w:ascii="Arial" w:hAnsi="Arial" w:cs="Arial"/>
                      <w:sz w:val="22"/>
                      <w:szCs w:val="22"/>
                    </w:rPr>
                  </w:pPr>
                  <w:r w:rsidRPr="00BE1F8E">
                    <w:rPr>
                      <w:rFonts w:ascii="Arial" w:hAnsi="Arial" w:cs="Arial"/>
                      <w:sz w:val="22"/>
                      <w:szCs w:val="22"/>
                    </w:rPr>
                    <w:t>Advanced Nurse Practitioner Band 7</w:t>
                  </w:r>
                </w:p>
              </w:tc>
            </w:tr>
            <w:tr w:rsidR="004A6678" w:rsidRPr="00BE1F8E" w14:paraId="597AF538" w14:textId="77777777" w:rsidTr="004A6678">
              <w:tc>
                <w:tcPr>
                  <w:tcW w:w="3293" w:type="dxa"/>
                </w:tcPr>
                <w:p w14:paraId="597AF535" w14:textId="77777777" w:rsidR="004A6678" w:rsidRPr="00BE1F8E" w:rsidRDefault="004A6678" w:rsidP="004A6678">
                  <w:pPr>
                    <w:jc w:val="both"/>
                    <w:rPr>
                      <w:rFonts w:ascii="Arial" w:hAnsi="Arial" w:cs="Arial"/>
                      <w:szCs w:val="22"/>
                    </w:rPr>
                  </w:pPr>
                  <w:r w:rsidRPr="00BE1F8E">
                    <w:rPr>
                      <w:rFonts w:ascii="Arial" w:hAnsi="Arial" w:cs="Arial"/>
                      <w:szCs w:val="22"/>
                    </w:rPr>
                    <w:t>Responsible to (insert job title):</w:t>
                  </w:r>
                </w:p>
                <w:p w14:paraId="597AF536" w14:textId="77777777" w:rsidR="004A6678" w:rsidRPr="00BE1F8E" w:rsidRDefault="004A6678" w:rsidP="00523F42">
                  <w:pPr>
                    <w:pStyle w:val="BodyText"/>
                    <w:spacing w:after="0"/>
                    <w:rPr>
                      <w:rFonts w:ascii="Arial" w:hAnsi="Arial" w:cs="Arial"/>
                      <w:sz w:val="22"/>
                      <w:szCs w:val="22"/>
                    </w:rPr>
                  </w:pPr>
                </w:p>
              </w:tc>
              <w:tc>
                <w:tcPr>
                  <w:tcW w:w="6800" w:type="dxa"/>
                </w:tcPr>
                <w:p w14:paraId="597AF537" w14:textId="77777777" w:rsidR="004A6678" w:rsidRPr="00BE1F8E" w:rsidRDefault="00041AB5" w:rsidP="00523F42">
                  <w:pPr>
                    <w:pStyle w:val="BodyText"/>
                    <w:spacing w:after="0"/>
                    <w:rPr>
                      <w:rFonts w:ascii="Arial" w:hAnsi="Arial" w:cs="Arial"/>
                      <w:sz w:val="22"/>
                      <w:szCs w:val="22"/>
                    </w:rPr>
                  </w:pPr>
                  <w:r w:rsidRPr="00BE1F8E">
                    <w:rPr>
                      <w:rFonts w:ascii="Arial" w:hAnsi="Arial" w:cs="Arial"/>
                      <w:sz w:val="22"/>
                      <w:szCs w:val="22"/>
                    </w:rPr>
                    <w:t xml:space="preserve">Senior Nurse </w:t>
                  </w:r>
                </w:p>
              </w:tc>
            </w:tr>
            <w:tr w:rsidR="004A6678" w:rsidRPr="00BE1F8E" w14:paraId="597AF53C" w14:textId="77777777" w:rsidTr="004A6678">
              <w:tc>
                <w:tcPr>
                  <w:tcW w:w="3293" w:type="dxa"/>
                </w:tcPr>
                <w:p w14:paraId="597AF539" w14:textId="77777777" w:rsidR="004A6678" w:rsidRPr="00BE1F8E" w:rsidRDefault="004A6678" w:rsidP="004A6678">
                  <w:pPr>
                    <w:jc w:val="both"/>
                    <w:rPr>
                      <w:rFonts w:ascii="Arial" w:hAnsi="Arial" w:cs="Arial"/>
                      <w:szCs w:val="22"/>
                    </w:rPr>
                  </w:pPr>
                  <w:r w:rsidRPr="00BE1F8E">
                    <w:rPr>
                      <w:rFonts w:ascii="Arial" w:hAnsi="Arial" w:cs="Arial"/>
                      <w:szCs w:val="22"/>
                    </w:rPr>
                    <w:t>Department(s):</w:t>
                  </w:r>
                </w:p>
                <w:p w14:paraId="597AF53A" w14:textId="77777777" w:rsidR="004A6678" w:rsidRPr="00BE1F8E" w:rsidRDefault="004A6678" w:rsidP="00523F42">
                  <w:pPr>
                    <w:pStyle w:val="BodyText"/>
                    <w:spacing w:after="0"/>
                    <w:rPr>
                      <w:rFonts w:ascii="Arial" w:hAnsi="Arial" w:cs="Arial"/>
                      <w:sz w:val="22"/>
                      <w:szCs w:val="22"/>
                    </w:rPr>
                  </w:pPr>
                </w:p>
              </w:tc>
              <w:tc>
                <w:tcPr>
                  <w:tcW w:w="6800" w:type="dxa"/>
                </w:tcPr>
                <w:p w14:paraId="597AF53B" w14:textId="77777777" w:rsidR="004A6678" w:rsidRPr="00BE1F8E" w:rsidRDefault="00041AB5" w:rsidP="00523F42">
                  <w:pPr>
                    <w:pStyle w:val="BodyText"/>
                    <w:spacing w:after="0"/>
                    <w:rPr>
                      <w:rFonts w:ascii="Arial" w:hAnsi="Arial" w:cs="Arial"/>
                      <w:sz w:val="22"/>
                      <w:szCs w:val="22"/>
                    </w:rPr>
                  </w:pPr>
                  <w:r w:rsidRPr="00BE1F8E">
                    <w:rPr>
                      <w:rFonts w:ascii="Arial" w:hAnsi="Arial" w:cs="Arial"/>
                      <w:sz w:val="22"/>
                      <w:szCs w:val="22"/>
                    </w:rPr>
                    <w:t xml:space="preserve"> Unscheduled Medicine</w:t>
                  </w:r>
                </w:p>
              </w:tc>
            </w:tr>
            <w:tr w:rsidR="004A6678" w:rsidRPr="00BE1F8E" w14:paraId="597AF540" w14:textId="77777777" w:rsidTr="004A6678">
              <w:tc>
                <w:tcPr>
                  <w:tcW w:w="3293" w:type="dxa"/>
                </w:tcPr>
                <w:p w14:paraId="597AF53D" w14:textId="77777777" w:rsidR="004A6678" w:rsidRPr="00BE1F8E" w:rsidRDefault="004A6678" w:rsidP="004A6678">
                  <w:pPr>
                    <w:jc w:val="both"/>
                    <w:rPr>
                      <w:rFonts w:ascii="Arial" w:hAnsi="Arial" w:cs="Arial"/>
                      <w:szCs w:val="22"/>
                    </w:rPr>
                  </w:pPr>
                  <w:r w:rsidRPr="00BE1F8E">
                    <w:rPr>
                      <w:rFonts w:ascii="Arial" w:hAnsi="Arial" w:cs="Arial"/>
                      <w:szCs w:val="22"/>
                    </w:rPr>
                    <w:t>Directorate:</w:t>
                  </w:r>
                </w:p>
                <w:p w14:paraId="597AF53E" w14:textId="77777777" w:rsidR="004A6678" w:rsidRPr="00BE1F8E" w:rsidRDefault="004A6678" w:rsidP="00523F42">
                  <w:pPr>
                    <w:pStyle w:val="BodyText"/>
                    <w:spacing w:after="0"/>
                    <w:rPr>
                      <w:rFonts w:ascii="Arial" w:hAnsi="Arial" w:cs="Arial"/>
                      <w:sz w:val="22"/>
                      <w:szCs w:val="22"/>
                    </w:rPr>
                  </w:pPr>
                </w:p>
              </w:tc>
              <w:tc>
                <w:tcPr>
                  <w:tcW w:w="6800" w:type="dxa"/>
                </w:tcPr>
                <w:p w14:paraId="597AF53F" w14:textId="77777777" w:rsidR="004A6678" w:rsidRPr="00BE1F8E" w:rsidRDefault="00041AB5" w:rsidP="00523F42">
                  <w:pPr>
                    <w:pStyle w:val="BodyText"/>
                    <w:spacing w:after="0"/>
                    <w:rPr>
                      <w:rFonts w:ascii="Arial" w:hAnsi="Arial" w:cs="Arial"/>
                      <w:sz w:val="22"/>
                      <w:szCs w:val="22"/>
                    </w:rPr>
                  </w:pPr>
                  <w:r w:rsidRPr="00BE1F8E">
                    <w:rPr>
                      <w:rFonts w:ascii="Arial" w:hAnsi="Arial" w:cs="Arial"/>
                      <w:sz w:val="22"/>
                      <w:szCs w:val="22"/>
                    </w:rPr>
                    <w:t>CCG1</w:t>
                  </w:r>
                </w:p>
              </w:tc>
            </w:tr>
            <w:tr w:rsidR="004A6678" w:rsidRPr="00BE1F8E" w14:paraId="597AF544" w14:textId="77777777" w:rsidTr="004A6678">
              <w:tc>
                <w:tcPr>
                  <w:tcW w:w="3293" w:type="dxa"/>
                </w:tcPr>
                <w:p w14:paraId="597AF541" w14:textId="77777777" w:rsidR="004A6678" w:rsidRPr="00BE1F8E" w:rsidRDefault="004A6678" w:rsidP="004A6678">
                  <w:pPr>
                    <w:jc w:val="both"/>
                    <w:rPr>
                      <w:rFonts w:ascii="Arial" w:hAnsi="Arial" w:cs="Arial"/>
                      <w:szCs w:val="22"/>
                    </w:rPr>
                  </w:pPr>
                  <w:r w:rsidRPr="00BE1F8E">
                    <w:rPr>
                      <w:rFonts w:ascii="Arial" w:hAnsi="Arial" w:cs="Arial"/>
                      <w:szCs w:val="22"/>
                    </w:rPr>
                    <w:t>Operating Division:</w:t>
                  </w:r>
                </w:p>
                <w:p w14:paraId="597AF542" w14:textId="77777777" w:rsidR="004A6678" w:rsidRPr="00BE1F8E" w:rsidRDefault="004A6678" w:rsidP="00523F42">
                  <w:pPr>
                    <w:pStyle w:val="BodyText"/>
                    <w:spacing w:after="0"/>
                    <w:rPr>
                      <w:rFonts w:ascii="Arial" w:hAnsi="Arial" w:cs="Arial"/>
                      <w:sz w:val="22"/>
                      <w:szCs w:val="22"/>
                    </w:rPr>
                  </w:pPr>
                </w:p>
              </w:tc>
              <w:tc>
                <w:tcPr>
                  <w:tcW w:w="6800" w:type="dxa"/>
                </w:tcPr>
                <w:p w14:paraId="597AF543" w14:textId="77777777" w:rsidR="004A6678" w:rsidRPr="00BE1F8E" w:rsidRDefault="00041AB5" w:rsidP="00523F42">
                  <w:pPr>
                    <w:pStyle w:val="BodyText"/>
                    <w:spacing w:after="0"/>
                    <w:rPr>
                      <w:rFonts w:ascii="Arial" w:hAnsi="Arial" w:cs="Arial"/>
                      <w:sz w:val="22"/>
                      <w:szCs w:val="22"/>
                    </w:rPr>
                  </w:pPr>
                  <w:r w:rsidRPr="00BE1F8E">
                    <w:rPr>
                      <w:rFonts w:ascii="Arial" w:hAnsi="Arial" w:cs="Arial"/>
                      <w:sz w:val="22"/>
                      <w:szCs w:val="22"/>
                    </w:rPr>
                    <w:t>Medicine</w:t>
                  </w:r>
                </w:p>
              </w:tc>
            </w:tr>
            <w:tr w:rsidR="004A6678" w:rsidRPr="00BE1F8E" w14:paraId="597AF548" w14:textId="77777777" w:rsidTr="004A6678">
              <w:tc>
                <w:tcPr>
                  <w:tcW w:w="3293" w:type="dxa"/>
                </w:tcPr>
                <w:p w14:paraId="597AF545" w14:textId="77777777" w:rsidR="004A6678" w:rsidRPr="00BE1F8E" w:rsidRDefault="004A6678" w:rsidP="004A6678">
                  <w:pPr>
                    <w:jc w:val="both"/>
                    <w:rPr>
                      <w:rFonts w:ascii="Arial" w:hAnsi="Arial" w:cs="Arial"/>
                      <w:szCs w:val="22"/>
                    </w:rPr>
                  </w:pPr>
                  <w:r w:rsidRPr="00BE1F8E">
                    <w:rPr>
                      <w:rFonts w:ascii="Arial" w:hAnsi="Arial" w:cs="Arial"/>
                      <w:szCs w:val="22"/>
                    </w:rPr>
                    <w:t>Job Reference:</w:t>
                  </w:r>
                </w:p>
                <w:p w14:paraId="597AF546" w14:textId="77777777" w:rsidR="004A6678" w:rsidRPr="00BE1F8E" w:rsidRDefault="004A6678" w:rsidP="00523F42">
                  <w:pPr>
                    <w:pStyle w:val="BodyText"/>
                    <w:spacing w:after="0"/>
                    <w:rPr>
                      <w:rFonts w:ascii="Arial" w:hAnsi="Arial" w:cs="Arial"/>
                      <w:sz w:val="22"/>
                      <w:szCs w:val="22"/>
                    </w:rPr>
                  </w:pPr>
                </w:p>
              </w:tc>
              <w:tc>
                <w:tcPr>
                  <w:tcW w:w="6800" w:type="dxa"/>
                </w:tcPr>
                <w:p w14:paraId="597AF547" w14:textId="613F04BA" w:rsidR="004A6678" w:rsidRPr="00BE1F8E" w:rsidRDefault="00967C05" w:rsidP="00523F42">
                  <w:pPr>
                    <w:pStyle w:val="BodyText"/>
                    <w:spacing w:after="0"/>
                    <w:rPr>
                      <w:rFonts w:ascii="Arial" w:hAnsi="Arial" w:cs="Arial"/>
                      <w:b/>
                      <w:bCs/>
                      <w:sz w:val="22"/>
                      <w:szCs w:val="22"/>
                    </w:rPr>
                  </w:pPr>
                  <w:r w:rsidRPr="00BE1F8E">
                    <w:rPr>
                      <w:rFonts w:ascii="Arial" w:hAnsi="Arial" w:cs="Arial"/>
                      <w:b/>
                      <w:bCs/>
                      <w:sz w:val="22"/>
                      <w:szCs w:val="22"/>
                    </w:rPr>
                    <w:t>Sc06-5124(rev25)</w:t>
                  </w:r>
                </w:p>
              </w:tc>
            </w:tr>
            <w:tr w:rsidR="004A6678" w:rsidRPr="00BE1F8E" w14:paraId="597AF54C" w14:textId="77777777" w:rsidTr="004A6678">
              <w:tc>
                <w:tcPr>
                  <w:tcW w:w="3293" w:type="dxa"/>
                </w:tcPr>
                <w:p w14:paraId="597AF549" w14:textId="77777777" w:rsidR="004A6678" w:rsidRPr="00BE1F8E" w:rsidRDefault="004A6678" w:rsidP="004A6678">
                  <w:pPr>
                    <w:jc w:val="both"/>
                    <w:rPr>
                      <w:rFonts w:ascii="Arial" w:hAnsi="Arial" w:cs="Arial"/>
                      <w:szCs w:val="22"/>
                    </w:rPr>
                  </w:pPr>
                  <w:r w:rsidRPr="00BE1F8E">
                    <w:rPr>
                      <w:rFonts w:ascii="Arial" w:hAnsi="Arial" w:cs="Arial"/>
                      <w:szCs w:val="22"/>
                    </w:rPr>
                    <w:t>No of Job Holders:</w:t>
                  </w:r>
                </w:p>
                <w:p w14:paraId="597AF54A" w14:textId="77777777" w:rsidR="004A6678" w:rsidRPr="00BE1F8E" w:rsidRDefault="004A6678" w:rsidP="00523F42">
                  <w:pPr>
                    <w:pStyle w:val="BodyText"/>
                    <w:spacing w:after="0"/>
                    <w:rPr>
                      <w:rFonts w:ascii="Arial" w:hAnsi="Arial" w:cs="Arial"/>
                      <w:sz w:val="22"/>
                      <w:szCs w:val="22"/>
                    </w:rPr>
                  </w:pPr>
                </w:p>
              </w:tc>
              <w:tc>
                <w:tcPr>
                  <w:tcW w:w="6800" w:type="dxa"/>
                </w:tcPr>
                <w:p w14:paraId="597AF54B" w14:textId="77777777" w:rsidR="004A6678" w:rsidRPr="00BE1F8E" w:rsidRDefault="00041AB5" w:rsidP="00523F42">
                  <w:pPr>
                    <w:pStyle w:val="BodyText"/>
                    <w:spacing w:after="0"/>
                    <w:rPr>
                      <w:rFonts w:ascii="Arial" w:hAnsi="Arial" w:cs="Arial"/>
                      <w:sz w:val="22"/>
                      <w:szCs w:val="22"/>
                    </w:rPr>
                  </w:pPr>
                  <w:r w:rsidRPr="00BE1F8E">
                    <w:rPr>
                      <w:rFonts w:ascii="Arial" w:hAnsi="Arial" w:cs="Arial"/>
                      <w:sz w:val="22"/>
                      <w:szCs w:val="22"/>
                    </w:rPr>
                    <w:t>6</w:t>
                  </w:r>
                </w:p>
              </w:tc>
            </w:tr>
          </w:tbl>
          <w:p w14:paraId="597AF54D" w14:textId="77777777" w:rsidR="001233CF" w:rsidRPr="00BE1F8E" w:rsidRDefault="001233CF" w:rsidP="004A6678">
            <w:pPr>
              <w:jc w:val="both"/>
              <w:rPr>
                <w:rFonts w:ascii="Arial" w:hAnsi="Arial" w:cs="Arial"/>
                <w:szCs w:val="22"/>
              </w:rPr>
            </w:pPr>
          </w:p>
        </w:tc>
      </w:tr>
      <w:tr w:rsidR="001233CF" w:rsidRPr="00BE1F8E" w14:paraId="597AF550" w14:textId="77777777" w:rsidTr="00F716AA">
        <w:tblPrEx>
          <w:tblBorders>
            <w:insideH w:val="single" w:sz="4"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597AF54F" w14:textId="77777777" w:rsidR="001233CF" w:rsidRPr="00BE1F8E" w:rsidRDefault="001233CF" w:rsidP="00797426">
            <w:pPr>
              <w:pStyle w:val="Heading3"/>
              <w:spacing w:before="60"/>
              <w:rPr>
                <w:sz w:val="22"/>
                <w:szCs w:val="22"/>
              </w:rPr>
            </w:pPr>
            <w:r w:rsidRPr="00BE1F8E">
              <w:rPr>
                <w:sz w:val="22"/>
                <w:szCs w:val="22"/>
              </w:rPr>
              <w:t>2.  JOB PURPOSE</w:t>
            </w:r>
          </w:p>
        </w:tc>
      </w:tr>
      <w:tr w:rsidR="001233CF" w:rsidRPr="00BE1F8E" w14:paraId="597AF554" w14:textId="77777777" w:rsidTr="00041AB5">
        <w:tblPrEx>
          <w:tblBorders>
            <w:insideH w:val="single" w:sz="4" w:space="0" w:color="auto"/>
            <w:insideV w:val="single" w:sz="4" w:space="0" w:color="auto"/>
          </w:tblBorders>
        </w:tblPrEx>
        <w:trPr>
          <w:trHeight w:val="60"/>
        </w:trPr>
        <w:tc>
          <w:tcPr>
            <w:tcW w:w="10319" w:type="dxa"/>
            <w:gridSpan w:val="2"/>
            <w:tcBorders>
              <w:top w:val="single" w:sz="4" w:space="0" w:color="auto"/>
              <w:left w:val="single" w:sz="4" w:space="0" w:color="auto"/>
              <w:bottom w:val="single" w:sz="4" w:space="0" w:color="auto"/>
              <w:right w:val="single" w:sz="4" w:space="0" w:color="auto"/>
            </w:tcBorders>
          </w:tcPr>
          <w:p w14:paraId="597AF551" w14:textId="77777777" w:rsidR="00523F42" w:rsidRPr="00BE1F8E" w:rsidRDefault="00523F42" w:rsidP="00523F42">
            <w:pPr>
              <w:rPr>
                <w:rFonts w:ascii="Arial" w:hAnsi="Arial" w:cs="Arial"/>
                <w:color w:val="000000"/>
                <w:szCs w:val="22"/>
              </w:rPr>
            </w:pPr>
            <w:r w:rsidRPr="00BE1F8E">
              <w:rPr>
                <w:rFonts w:ascii="Arial" w:hAnsi="Arial" w:cs="Arial"/>
                <w:szCs w:val="22"/>
              </w:rPr>
              <w:t xml:space="preserve">The post holder will provide advanced theoretical and practice knowledge in the field of advanced nursing practice </w:t>
            </w:r>
            <w:proofErr w:type="gramStart"/>
            <w:r w:rsidRPr="00BE1F8E">
              <w:rPr>
                <w:rFonts w:ascii="Arial" w:hAnsi="Arial" w:cs="Arial"/>
                <w:szCs w:val="22"/>
              </w:rPr>
              <w:t>in order to</w:t>
            </w:r>
            <w:proofErr w:type="gramEnd"/>
            <w:r w:rsidRPr="00BE1F8E">
              <w:rPr>
                <w:rFonts w:ascii="Arial" w:hAnsi="Arial" w:cs="Arial"/>
                <w:color w:val="000000"/>
                <w:szCs w:val="22"/>
              </w:rPr>
              <w:t xml:space="preserve"> provide direct clinical care to patients and their families within the acute medicine. The ANP is an autonomous healthcare practitioner who, whilst working collaboratively within a multidisciplinary healthcare team, is responsible for providing comprehensive holistic care to patients and families with acute medical conditions.  The ANP will compliment, and augment care offered by nursing and medical staff, actively addressing issues that could negatively impact on the patients’ pathway enhancing the responsiveness and efficiency of care provision and the overall quality of patient care.</w:t>
            </w:r>
          </w:p>
          <w:p w14:paraId="60A9685E" w14:textId="77777777" w:rsidR="00967C05" w:rsidRPr="00BE1F8E" w:rsidRDefault="00967C05" w:rsidP="00523F42">
            <w:pPr>
              <w:rPr>
                <w:rFonts w:ascii="Arial" w:hAnsi="Arial" w:cs="Arial"/>
                <w:color w:val="000000"/>
                <w:szCs w:val="22"/>
              </w:rPr>
            </w:pPr>
          </w:p>
          <w:p w14:paraId="597AF552" w14:textId="49A52C83" w:rsidR="00523F42" w:rsidRPr="00BE1F8E" w:rsidRDefault="00523F42" w:rsidP="00523F42">
            <w:pPr>
              <w:rPr>
                <w:rFonts w:ascii="Arial" w:hAnsi="Arial" w:cs="Arial"/>
                <w:szCs w:val="22"/>
              </w:rPr>
            </w:pPr>
            <w:r w:rsidRPr="00BE1F8E">
              <w:rPr>
                <w:rFonts w:ascii="Arial" w:hAnsi="Arial" w:cs="Arial"/>
                <w:color w:val="000000"/>
                <w:szCs w:val="22"/>
              </w:rPr>
              <w:t xml:space="preserve">The ANP role encompasses that of expert nurse and senior clinical advisor, </w:t>
            </w:r>
            <w:proofErr w:type="gramStart"/>
            <w:r w:rsidRPr="00BE1F8E">
              <w:rPr>
                <w:rFonts w:ascii="Arial" w:hAnsi="Arial" w:cs="Arial"/>
                <w:color w:val="000000"/>
                <w:szCs w:val="22"/>
              </w:rPr>
              <w:t>leader</w:t>
            </w:r>
            <w:proofErr w:type="gramEnd"/>
            <w:r w:rsidRPr="00BE1F8E">
              <w:rPr>
                <w:rFonts w:ascii="Arial" w:hAnsi="Arial" w:cs="Arial"/>
                <w:color w:val="000000"/>
                <w:szCs w:val="22"/>
              </w:rPr>
              <w:t xml:space="preserve"> and educator within acute medicine. </w:t>
            </w:r>
            <w:r w:rsidRPr="00BE1F8E">
              <w:rPr>
                <w:rFonts w:ascii="Arial" w:hAnsi="Arial" w:cs="Arial"/>
                <w:szCs w:val="22"/>
              </w:rPr>
              <w:t>Works as a member of the multidisciplinary team in an outpatient and in-patient capacity, with a high level of input into the assessment and continuing care of patients being admitted for emergency care.</w:t>
            </w:r>
          </w:p>
          <w:p w14:paraId="597AF553" w14:textId="77777777" w:rsidR="001233CF" w:rsidRPr="00BE1F8E" w:rsidRDefault="001233CF" w:rsidP="00035D24">
            <w:pPr>
              <w:pStyle w:val="Header"/>
              <w:tabs>
                <w:tab w:val="clear" w:pos="4153"/>
                <w:tab w:val="clear" w:pos="8306"/>
              </w:tabs>
              <w:rPr>
                <w:rFonts w:ascii="Arial" w:hAnsi="Arial" w:cs="Arial"/>
                <w:b/>
                <w:bCs/>
                <w:sz w:val="22"/>
                <w:szCs w:val="22"/>
              </w:rPr>
            </w:pPr>
          </w:p>
        </w:tc>
      </w:tr>
      <w:tr w:rsidR="001233CF" w:rsidRPr="00BE1F8E" w14:paraId="597AF556" w14:textId="77777777" w:rsidTr="00F716AA">
        <w:tblPrEx>
          <w:tblBorders>
            <w:insideH w:val="single" w:sz="4"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597AF555" w14:textId="77777777" w:rsidR="001233CF" w:rsidRPr="00BE1F8E" w:rsidRDefault="001233CF" w:rsidP="00797426">
            <w:pPr>
              <w:spacing w:before="60" w:after="60"/>
              <w:jc w:val="both"/>
              <w:rPr>
                <w:rFonts w:ascii="Arial" w:hAnsi="Arial" w:cs="Arial"/>
                <w:b/>
                <w:bCs/>
                <w:szCs w:val="22"/>
              </w:rPr>
            </w:pPr>
            <w:r w:rsidRPr="00BE1F8E">
              <w:rPr>
                <w:rFonts w:ascii="Arial" w:hAnsi="Arial" w:cs="Arial"/>
                <w:b/>
                <w:bCs/>
                <w:szCs w:val="22"/>
              </w:rPr>
              <w:t>3. DIMENSIONS</w:t>
            </w:r>
          </w:p>
        </w:tc>
      </w:tr>
      <w:tr w:rsidR="001233CF" w:rsidRPr="00BE1F8E" w14:paraId="597AF563" w14:textId="77777777" w:rsidTr="00523F42">
        <w:tblPrEx>
          <w:tblBorders>
            <w:insideH w:val="single" w:sz="4" w:space="0" w:color="auto"/>
            <w:insideV w:val="single" w:sz="4" w:space="0" w:color="auto"/>
          </w:tblBorders>
        </w:tblPrEx>
        <w:trPr>
          <w:trHeight w:val="1361"/>
        </w:trPr>
        <w:tc>
          <w:tcPr>
            <w:tcW w:w="10319" w:type="dxa"/>
            <w:gridSpan w:val="2"/>
            <w:tcBorders>
              <w:top w:val="single" w:sz="4" w:space="0" w:color="auto"/>
              <w:left w:val="single" w:sz="4" w:space="0" w:color="auto"/>
              <w:bottom w:val="single" w:sz="4" w:space="0" w:color="auto"/>
              <w:right w:val="single" w:sz="4" w:space="0" w:color="auto"/>
            </w:tcBorders>
          </w:tcPr>
          <w:p w14:paraId="597AF558" w14:textId="77777777" w:rsidR="00035D24" w:rsidRPr="00BE1F8E" w:rsidRDefault="00035D24" w:rsidP="00035D24">
            <w:pPr>
              <w:rPr>
                <w:rFonts w:ascii="Arial" w:hAnsi="Arial" w:cs="Arial"/>
                <w:color w:val="FF0000"/>
                <w:szCs w:val="22"/>
              </w:rPr>
            </w:pPr>
            <w:r w:rsidRPr="00BE1F8E">
              <w:rPr>
                <w:rFonts w:ascii="Arial" w:hAnsi="Arial" w:cs="Arial"/>
                <w:szCs w:val="22"/>
              </w:rPr>
              <w:t xml:space="preserve">Works in an autonomous role, exercising advanced practice skills, </w:t>
            </w:r>
            <w:proofErr w:type="gramStart"/>
            <w:r w:rsidRPr="00BE1F8E">
              <w:rPr>
                <w:rFonts w:ascii="Arial" w:hAnsi="Arial" w:cs="Arial"/>
                <w:szCs w:val="22"/>
              </w:rPr>
              <w:t>knowledge</w:t>
            </w:r>
            <w:proofErr w:type="gramEnd"/>
            <w:r w:rsidRPr="00BE1F8E">
              <w:rPr>
                <w:rFonts w:ascii="Arial" w:hAnsi="Arial" w:cs="Arial"/>
                <w:szCs w:val="22"/>
              </w:rPr>
              <w:t xml:space="preserve"> and clinical expertise </w:t>
            </w:r>
            <w:r w:rsidRPr="00BE1F8E">
              <w:rPr>
                <w:rFonts w:ascii="Arial" w:hAnsi="Arial" w:cs="Arial"/>
                <w:color w:val="403838"/>
                <w:szCs w:val="22"/>
              </w:rPr>
              <w:t>but the primary element is management of patients’ care</w:t>
            </w:r>
            <w:r w:rsidRPr="00BE1F8E">
              <w:rPr>
                <w:rFonts w:ascii="Arial" w:hAnsi="Arial" w:cs="Arial"/>
                <w:szCs w:val="22"/>
              </w:rPr>
              <w:t xml:space="preserve">. </w:t>
            </w:r>
          </w:p>
          <w:p w14:paraId="106DC5A6" w14:textId="77777777" w:rsidR="00967C05" w:rsidRPr="00BE1F8E" w:rsidRDefault="00967C05" w:rsidP="00035D24">
            <w:pPr>
              <w:jc w:val="both"/>
              <w:rPr>
                <w:rFonts w:ascii="Arial" w:hAnsi="Arial" w:cs="Arial"/>
                <w:szCs w:val="22"/>
              </w:rPr>
            </w:pPr>
          </w:p>
          <w:p w14:paraId="597AF559" w14:textId="7A32F855" w:rsidR="00035D24" w:rsidRPr="00BE1F8E" w:rsidRDefault="00035D24" w:rsidP="00035D24">
            <w:pPr>
              <w:jc w:val="both"/>
              <w:rPr>
                <w:rFonts w:ascii="Arial" w:hAnsi="Arial" w:cs="Arial"/>
                <w:szCs w:val="22"/>
              </w:rPr>
            </w:pPr>
            <w:r w:rsidRPr="00BE1F8E">
              <w:rPr>
                <w:rFonts w:ascii="Arial" w:hAnsi="Arial" w:cs="Arial"/>
                <w:szCs w:val="22"/>
              </w:rPr>
              <w:t>In collaboration with the Senior Nurse and the Clinical Lead the ANP will:</w:t>
            </w:r>
          </w:p>
          <w:p w14:paraId="597AF55A" w14:textId="77777777" w:rsidR="00035D24" w:rsidRPr="00BE1F8E" w:rsidRDefault="00035D24" w:rsidP="00035D24">
            <w:pPr>
              <w:jc w:val="both"/>
              <w:rPr>
                <w:rFonts w:ascii="Arial" w:hAnsi="Arial" w:cs="Arial"/>
                <w:szCs w:val="22"/>
              </w:rPr>
            </w:pPr>
          </w:p>
          <w:p w14:paraId="597AF55B" w14:textId="77777777" w:rsidR="00035D24" w:rsidRPr="00BE1F8E" w:rsidRDefault="00035D24" w:rsidP="00967C05">
            <w:pPr>
              <w:pStyle w:val="Header"/>
              <w:numPr>
                <w:ilvl w:val="0"/>
                <w:numId w:val="20"/>
              </w:numPr>
              <w:tabs>
                <w:tab w:val="clear" w:pos="792"/>
                <w:tab w:val="clear" w:pos="4153"/>
                <w:tab w:val="clear" w:pos="8306"/>
              </w:tabs>
              <w:ind w:left="641" w:hanging="357"/>
              <w:rPr>
                <w:rFonts w:ascii="Arial" w:hAnsi="Arial" w:cs="Arial"/>
                <w:sz w:val="22"/>
                <w:szCs w:val="22"/>
                <w:lang w:val="en-GB"/>
              </w:rPr>
            </w:pPr>
            <w:r w:rsidRPr="00BE1F8E">
              <w:rPr>
                <w:rFonts w:ascii="Arial" w:hAnsi="Arial" w:cs="Arial"/>
                <w:sz w:val="22"/>
                <w:szCs w:val="22"/>
                <w:lang w:val="en-GB"/>
              </w:rPr>
              <w:t>Be accountable for the provision of expert clinical care, treatment and management of the acute medical patient and his/her family/carer, making complex autonomous decisions utilising expert nursing practice.</w:t>
            </w:r>
          </w:p>
          <w:p w14:paraId="597AF55C" w14:textId="77777777" w:rsidR="00035D24" w:rsidRPr="00BE1F8E" w:rsidRDefault="00035D24" w:rsidP="00967C05">
            <w:pPr>
              <w:pStyle w:val="Header"/>
              <w:numPr>
                <w:ilvl w:val="0"/>
                <w:numId w:val="20"/>
              </w:numPr>
              <w:tabs>
                <w:tab w:val="clear" w:pos="792"/>
                <w:tab w:val="clear" w:pos="4153"/>
                <w:tab w:val="clear" w:pos="8306"/>
              </w:tabs>
              <w:ind w:left="641" w:hanging="357"/>
              <w:rPr>
                <w:rFonts w:ascii="Arial" w:hAnsi="Arial" w:cs="Arial"/>
                <w:sz w:val="22"/>
                <w:szCs w:val="22"/>
                <w:lang w:val="en-GB"/>
              </w:rPr>
            </w:pPr>
            <w:r w:rsidRPr="00BE1F8E">
              <w:rPr>
                <w:rFonts w:ascii="Arial" w:hAnsi="Arial" w:cs="Arial"/>
                <w:sz w:val="22"/>
                <w:szCs w:val="22"/>
                <w:lang w:val="en-GB"/>
              </w:rPr>
              <w:t xml:space="preserve">Have responsibility for the assessment of care and treatment needs, development, </w:t>
            </w:r>
            <w:proofErr w:type="gramStart"/>
            <w:r w:rsidRPr="00BE1F8E">
              <w:rPr>
                <w:rFonts w:ascii="Arial" w:hAnsi="Arial" w:cs="Arial"/>
                <w:sz w:val="22"/>
                <w:szCs w:val="22"/>
                <w:lang w:val="en-GB"/>
              </w:rPr>
              <w:t>implementation</w:t>
            </w:r>
            <w:proofErr w:type="gramEnd"/>
            <w:r w:rsidRPr="00BE1F8E">
              <w:rPr>
                <w:rFonts w:ascii="Arial" w:hAnsi="Arial" w:cs="Arial"/>
                <w:sz w:val="22"/>
                <w:szCs w:val="22"/>
                <w:lang w:val="en-GB"/>
              </w:rPr>
              <w:t xml:space="preserve"> and evaluation of programmes of care, to delivery optimal nursing and medical care.</w:t>
            </w:r>
          </w:p>
          <w:p w14:paraId="597AF55D" w14:textId="77777777" w:rsidR="00035D24" w:rsidRPr="00BE1F8E" w:rsidRDefault="00035D24" w:rsidP="00967C05">
            <w:pPr>
              <w:pStyle w:val="Header"/>
              <w:numPr>
                <w:ilvl w:val="0"/>
                <w:numId w:val="20"/>
              </w:numPr>
              <w:tabs>
                <w:tab w:val="clear" w:pos="792"/>
                <w:tab w:val="clear" w:pos="4153"/>
                <w:tab w:val="clear" w:pos="8306"/>
              </w:tabs>
              <w:ind w:left="641" w:hanging="357"/>
              <w:rPr>
                <w:rFonts w:ascii="Arial" w:hAnsi="Arial" w:cs="Arial"/>
                <w:sz w:val="22"/>
                <w:szCs w:val="22"/>
                <w:lang w:val="en-GB"/>
              </w:rPr>
            </w:pPr>
            <w:r w:rsidRPr="00BE1F8E">
              <w:rPr>
                <w:rFonts w:ascii="Arial" w:hAnsi="Arial" w:cs="Arial"/>
                <w:sz w:val="22"/>
                <w:szCs w:val="22"/>
                <w:lang w:val="en-GB"/>
              </w:rPr>
              <w:t>Will work across multi professional role boundaries, providing comprehensive holistic care sensitive to the needs of patients and families accessing services in Tayside.</w:t>
            </w:r>
          </w:p>
          <w:p w14:paraId="597AF55E" w14:textId="77777777" w:rsidR="00035D24" w:rsidRPr="00BE1F8E" w:rsidRDefault="00035D24" w:rsidP="00967C05">
            <w:pPr>
              <w:pStyle w:val="Header"/>
              <w:numPr>
                <w:ilvl w:val="0"/>
                <w:numId w:val="20"/>
              </w:numPr>
              <w:tabs>
                <w:tab w:val="clear" w:pos="792"/>
                <w:tab w:val="clear" w:pos="4153"/>
                <w:tab w:val="clear" w:pos="8306"/>
              </w:tabs>
              <w:ind w:left="641" w:hanging="357"/>
              <w:rPr>
                <w:rFonts w:ascii="Arial" w:hAnsi="Arial" w:cs="Arial"/>
                <w:sz w:val="22"/>
                <w:szCs w:val="22"/>
                <w:lang w:val="en-GB"/>
              </w:rPr>
            </w:pPr>
            <w:r w:rsidRPr="00BE1F8E">
              <w:rPr>
                <w:rFonts w:ascii="Arial" w:hAnsi="Arial" w:cs="Arial"/>
                <w:sz w:val="22"/>
                <w:szCs w:val="22"/>
                <w:lang w:val="en-GB"/>
              </w:rPr>
              <w:t xml:space="preserve">Act as a role model and provide clinical leadership, clinical </w:t>
            </w:r>
            <w:proofErr w:type="gramStart"/>
            <w:r w:rsidRPr="00BE1F8E">
              <w:rPr>
                <w:rFonts w:ascii="Arial" w:hAnsi="Arial" w:cs="Arial"/>
                <w:sz w:val="22"/>
                <w:szCs w:val="22"/>
                <w:lang w:val="en-GB"/>
              </w:rPr>
              <w:t>support</w:t>
            </w:r>
            <w:proofErr w:type="gramEnd"/>
            <w:r w:rsidRPr="00BE1F8E">
              <w:rPr>
                <w:rFonts w:ascii="Arial" w:hAnsi="Arial" w:cs="Arial"/>
                <w:sz w:val="22"/>
                <w:szCs w:val="22"/>
                <w:lang w:val="en-GB"/>
              </w:rPr>
              <w:t xml:space="preserve"> and expert advice to nursing and junior medical staff.</w:t>
            </w:r>
          </w:p>
          <w:p w14:paraId="597AF55F" w14:textId="77777777" w:rsidR="00035D24" w:rsidRPr="00BE1F8E" w:rsidRDefault="00035D24" w:rsidP="00967C05">
            <w:pPr>
              <w:pStyle w:val="Header"/>
              <w:numPr>
                <w:ilvl w:val="0"/>
                <w:numId w:val="20"/>
              </w:numPr>
              <w:tabs>
                <w:tab w:val="clear" w:pos="792"/>
                <w:tab w:val="clear" w:pos="4153"/>
                <w:tab w:val="clear" w:pos="8306"/>
              </w:tabs>
              <w:ind w:left="641" w:hanging="357"/>
              <w:rPr>
                <w:rFonts w:ascii="Arial" w:hAnsi="Arial" w:cs="Arial"/>
                <w:sz w:val="22"/>
                <w:szCs w:val="22"/>
                <w:lang w:val="en-GB"/>
              </w:rPr>
            </w:pPr>
            <w:r w:rsidRPr="00BE1F8E">
              <w:rPr>
                <w:rFonts w:ascii="Arial" w:hAnsi="Arial" w:cs="Arial"/>
                <w:sz w:val="22"/>
                <w:szCs w:val="22"/>
                <w:lang w:val="en-GB"/>
              </w:rPr>
              <w:lastRenderedPageBreak/>
              <w:t>To participate in the provision of specialist education and training programmes for health care professionals, patients and their families/carers and other professional groups dealing with acute medical patients across NHS Tayside.</w:t>
            </w:r>
          </w:p>
          <w:p w14:paraId="597AF560" w14:textId="77777777" w:rsidR="00035D24" w:rsidRPr="00BE1F8E" w:rsidRDefault="00035D24" w:rsidP="00967C05">
            <w:pPr>
              <w:pStyle w:val="Header"/>
              <w:numPr>
                <w:ilvl w:val="0"/>
                <w:numId w:val="20"/>
              </w:numPr>
              <w:tabs>
                <w:tab w:val="clear" w:pos="792"/>
                <w:tab w:val="clear" w:pos="4153"/>
                <w:tab w:val="clear" w:pos="8306"/>
              </w:tabs>
              <w:ind w:left="641" w:hanging="357"/>
              <w:rPr>
                <w:rFonts w:ascii="Arial" w:hAnsi="Arial" w:cs="Arial"/>
                <w:sz w:val="22"/>
                <w:szCs w:val="22"/>
                <w:lang w:val="en-GB"/>
              </w:rPr>
            </w:pPr>
            <w:r w:rsidRPr="00BE1F8E">
              <w:rPr>
                <w:rFonts w:ascii="Arial" w:hAnsi="Arial" w:cs="Arial"/>
                <w:sz w:val="22"/>
                <w:szCs w:val="22"/>
                <w:lang w:val="en-GB"/>
              </w:rPr>
              <w:t xml:space="preserve">Promote health and </w:t>
            </w:r>
            <w:proofErr w:type="spellStart"/>
            <w:r w:rsidRPr="00BE1F8E">
              <w:rPr>
                <w:rFonts w:ascii="Arial" w:hAnsi="Arial" w:cs="Arial"/>
                <w:sz w:val="22"/>
                <w:szCs w:val="22"/>
                <w:lang w:val="en-GB"/>
              </w:rPr>
              <w:t>well being</w:t>
            </w:r>
            <w:proofErr w:type="spellEnd"/>
            <w:r w:rsidRPr="00BE1F8E">
              <w:rPr>
                <w:rFonts w:ascii="Arial" w:hAnsi="Arial" w:cs="Arial"/>
                <w:sz w:val="22"/>
                <w:szCs w:val="22"/>
                <w:lang w:val="en-GB"/>
              </w:rPr>
              <w:t xml:space="preserve"> and prevent adverse effects on health and </w:t>
            </w:r>
            <w:proofErr w:type="spellStart"/>
            <w:r w:rsidRPr="00BE1F8E">
              <w:rPr>
                <w:rFonts w:ascii="Arial" w:hAnsi="Arial" w:cs="Arial"/>
                <w:sz w:val="22"/>
                <w:szCs w:val="22"/>
                <w:lang w:val="en-GB"/>
              </w:rPr>
              <w:t>well being</w:t>
            </w:r>
            <w:proofErr w:type="spellEnd"/>
            <w:r w:rsidRPr="00BE1F8E">
              <w:rPr>
                <w:rFonts w:ascii="Arial" w:hAnsi="Arial" w:cs="Arial"/>
                <w:sz w:val="22"/>
                <w:szCs w:val="22"/>
                <w:lang w:val="en-GB"/>
              </w:rPr>
              <w:t xml:space="preserve"> through contributing to the development, implementation and evaluation of related </w:t>
            </w:r>
            <w:proofErr w:type="gramStart"/>
            <w:r w:rsidRPr="00BE1F8E">
              <w:rPr>
                <w:rFonts w:ascii="Arial" w:hAnsi="Arial" w:cs="Arial"/>
                <w:sz w:val="22"/>
                <w:szCs w:val="22"/>
                <w:lang w:val="en-GB"/>
              </w:rPr>
              <w:t>policies</w:t>
            </w:r>
            <w:proofErr w:type="gramEnd"/>
          </w:p>
          <w:p w14:paraId="597AF562" w14:textId="77777777" w:rsidR="001233CF" w:rsidRPr="00BE1F8E" w:rsidRDefault="001233CF" w:rsidP="00523F42">
            <w:pPr>
              <w:numPr>
                <w:ilvl w:val="12"/>
                <w:numId w:val="0"/>
              </w:numPr>
              <w:jc w:val="both"/>
              <w:rPr>
                <w:rFonts w:ascii="Arial" w:hAnsi="Arial" w:cs="Arial"/>
                <w:szCs w:val="22"/>
              </w:rPr>
            </w:pPr>
          </w:p>
        </w:tc>
      </w:tr>
      <w:tr w:rsidR="001233CF" w:rsidRPr="00BE1F8E" w14:paraId="597AF565" w14:textId="77777777" w:rsidTr="00F716AA">
        <w:tblPrEx>
          <w:tblBorders>
            <w:insideH w:val="single" w:sz="4" w:space="0" w:color="auto"/>
            <w:insideV w:val="single" w:sz="4" w:space="0" w:color="auto"/>
          </w:tblBorders>
        </w:tblPrEx>
        <w:trPr>
          <w:trHeight w:val="161"/>
        </w:trPr>
        <w:tc>
          <w:tcPr>
            <w:tcW w:w="10319" w:type="dxa"/>
            <w:gridSpan w:val="2"/>
            <w:tcBorders>
              <w:top w:val="single" w:sz="4" w:space="0" w:color="auto"/>
              <w:left w:val="single" w:sz="4" w:space="0" w:color="auto"/>
              <w:bottom w:val="single" w:sz="4" w:space="0" w:color="auto"/>
              <w:right w:val="single" w:sz="4" w:space="0" w:color="auto"/>
            </w:tcBorders>
          </w:tcPr>
          <w:p w14:paraId="597AF564" w14:textId="77777777" w:rsidR="001233CF" w:rsidRPr="00BE1F8E" w:rsidRDefault="001233CF" w:rsidP="00797426">
            <w:pPr>
              <w:pStyle w:val="Heading3"/>
              <w:spacing w:before="60"/>
              <w:rPr>
                <w:sz w:val="22"/>
                <w:szCs w:val="22"/>
              </w:rPr>
            </w:pPr>
            <w:r w:rsidRPr="00BE1F8E">
              <w:rPr>
                <w:sz w:val="22"/>
                <w:szCs w:val="22"/>
              </w:rPr>
              <w:lastRenderedPageBreak/>
              <w:t>4.  ORGANISATIONAL POSITION</w:t>
            </w:r>
          </w:p>
        </w:tc>
      </w:tr>
      <w:tr w:rsidR="001233CF" w:rsidRPr="00BE1F8E" w14:paraId="597AF579" w14:textId="77777777" w:rsidTr="00F716AA">
        <w:tblPrEx>
          <w:tblBorders>
            <w:insideH w:val="single" w:sz="4" w:space="0" w:color="auto"/>
            <w:insideV w:val="single" w:sz="4" w:space="0" w:color="auto"/>
          </w:tblBorders>
        </w:tblPrEx>
        <w:trPr>
          <w:trHeight w:val="3482"/>
        </w:trPr>
        <w:tc>
          <w:tcPr>
            <w:tcW w:w="10319" w:type="dxa"/>
            <w:gridSpan w:val="2"/>
            <w:tcBorders>
              <w:top w:val="single" w:sz="4" w:space="0" w:color="auto"/>
              <w:left w:val="single" w:sz="4" w:space="0" w:color="auto"/>
              <w:bottom w:val="single" w:sz="4" w:space="0" w:color="auto"/>
              <w:right w:val="single" w:sz="4" w:space="0" w:color="auto"/>
            </w:tcBorders>
          </w:tcPr>
          <w:p w14:paraId="597AF566" w14:textId="77777777" w:rsidR="00523F42" w:rsidRPr="00BE1F8E" w:rsidRDefault="00523F42" w:rsidP="00523F42">
            <w:pPr>
              <w:pBdr>
                <w:top w:val="single" w:sz="4" w:space="1" w:color="auto"/>
                <w:left w:val="single" w:sz="4" w:space="12" w:color="auto"/>
                <w:bottom w:val="single" w:sz="4" w:space="1" w:color="auto"/>
                <w:right w:val="single" w:sz="4" w:space="4" w:color="auto"/>
              </w:pBdr>
              <w:jc w:val="center"/>
              <w:rPr>
                <w:rFonts w:ascii="Arial" w:hAnsi="Arial" w:cs="Arial"/>
                <w:szCs w:val="22"/>
              </w:rPr>
            </w:pPr>
          </w:p>
          <w:p w14:paraId="597AF567" w14:textId="77777777" w:rsidR="00523F42" w:rsidRPr="00BE1F8E" w:rsidRDefault="00523F42" w:rsidP="00523F42">
            <w:pPr>
              <w:pBdr>
                <w:top w:val="single" w:sz="4" w:space="1" w:color="auto"/>
                <w:left w:val="single" w:sz="4" w:space="12" w:color="auto"/>
                <w:bottom w:val="single" w:sz="4" w:space="1" w:color="auto"/>
                <w:right w:val="single" w:sz="4" w:space="4" w:color="auto"/>
              </w:pBdr>
              <w:tabs>
                <w:tab w:val="left" w:pos="150"/>
              </w:tabs>
              <w:rPr>
                <w:rFonts w:ascii="Arial" w:hAnsi="Arial" w:cs="Arial"/>
                <w:szCs w:val="22"/>
              </w:rPr>
            </w:pPr>
            <w:r w:rsidRPr="00BE1F8E">
              <w:rPr>
                <w:rFonts w:ascii="Arial" w:hAnsi="Arial" w:cs="Arial"/>
                <w:szCs w:val="22"/>
              </w:rPr>
              <w:t xml:space="preserve">  Directorate of Nursing</w:t>
            </w:r>
          </w:p>
          <w:p w14:paraId="597AF568" w14:textId="77777777" w:rsidR="00523F42" w:rsidRPr="00BE1F8E" w:rsidRDefault="00523F42" w:rsidP="00523F42">
            <w:pPr>
              <w:pBdr>
                <w:top w:val="single" w:sz="4" w:space="1" w:color="auto"/>
                <w:left w:val="single" w:sz="4" w:space="12" w:color="auto"/>
                <w:bottom w:val="single" w:sz="4" w:space="1" w:color="auto"/>
                <w:right w:val="single" w:sz="4" w:space="4" w:color="auto"/>
              </w:pBdr>
              <w:tabs>
                <w:tab w:val="left" w:pos="150"/>
              </w:tabs>
              <w:rPr>
                <w:rFonts w:ascii="Arial" w:hAnsi="Arial" w:cs="Arial"/>
                <w:szCs w:val="22"/>
              </w:rPr>
            </w:pPr>
            <w:r w:rsidRPr="00BE1F8E">
              <w:rPr>
                <w:rFonts w:ascii="Arial" w:hAnsi="Arial" w:cs="Arial"/>
                <w:szCs w:val="22"/>
              </w:rPr>
              <w:t xml:space="preserve">  Associate Director of Nursing (</w:t>
            </w:r>
            <w:proofErr w:type="gramStart"/>
            <w:r w:rsidRPr="00BE1F8E">
              <w:rPr>
                <w:rFonts w:ascii="Arial" w:hAnsi="Arial" w:cs="Arial"/>
                <w:szCs w:val="22"/>
              </w:rPr>
              <w:t xml:space="preserve">ADN)   </w:t>
            </w:r>
            <w:proofErr w:type="gramEnd"/>
            <w:r w:rsidRPr="00BE1F8E">
              <w:rPr>
                <w:rFonts w:ascii="Arial" w:hAnsi="Arial" w:cs="Arial"/>
                <w:szCs w:val="22"/>
              </w:rPr>
              <w:t xml:space="preserve">                                    Clinical Service Manager         </w:t>
            </w:r>
          </w:p>
          <w:p w14:paraId="597AF569" w14:textId="1A23CA22" w:rsidR="00523F42" w:rsidRPr="00BE1F8E" w:rsidRDefault="00CE4CDE" w:rsidP="00523F42">
            <w:pPr>
              <w:pBdr>
                <w:top w:val="single" w:sz="4" w:space="1" w:color="auto"/>
                <w:left w:val="single" w:sz="4" w:space="12" w:color="auto"/>
                <w:bottom w:val="single" w:sz="4" w:space="1" w:color="auto"/>
                <w:right w:val="single" w:sz="4" w:space="4" w:color="auto"/>
              </w:pBdr>
              <w:jc w:val="center"/>
              <w:rPr>
                <w:rFonts w:ascii="Arial" w:hAnsi="Arial" w:cs="Arial"/>
                <w:szCs w:val="22"/>
              </w:rPr>
            </w:pPr>
            <w:r w:rsidRPr="00BE1F8E">
              <w:rPr>
                <w:rFonts w:ascii="Arial" w:hAnsi="Arial" w:cs="Arial"/>
                <w:b/>
                <w:noProof/>
                <w:szCs w:val="22"/>
                <w:lang w:eastAsia="en-GB"/>
              </w:rPr>
              <mc:AlternateContent>
                <mc:Choice Requires="wps">
                  <w:drawing>
                    <wp:anchor distT="0" distB="0" distL="114300" distR="114300" simplePos="0" relativeHeight="251666432" behindDoc="0" locked="0" layoutInCell="1" allowOverlap="1" wp14:anchorId="597AF6F7" wp14:editId="53D7D56E">
                      <wp:simplePos x="0" y="0"/>
                      <wp:positionH relativeFrom="column">
                        <wp:posOffset>3159760</wp:posOffset>
                      </wp:positionH>
                      <wp:positionV relativeFrom="paragraph">
                        <wp:posOffset>21590</wp:posOffset>
                      </wp:positionV>
                      <wp:extent cx="645160" cy="457200"/>
                      <wp:effectExtent l="10795" t="11430" r="10795" b="7620"/>
                      <wp:wrapNone/>
                      <wp:docPr id="194793049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516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4D0895DB" id="Line 21"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8pt,1.7pt" to="299.6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"/>
                  </w:pict>
                </mc:Fallback>
              </mc:AlternateContent>
            </w:r>
            <w:r w:rsidRPr="00BE1F8E">
              <w:rPr>
                <w:rFonts w:ascii="Arial" w:hAnsi="Arial" w:cs="Arial"/>
                <w:b/>
                <w:noProof/>
                <w:szCs w:val="22"/>
                <w:lang w:eastAsia="en-GB"/>
              </w:rPr>
              <mc:AlternateContent>
                <mc:Choice Requires="wps">
                  <w:drawing>
                    <wp:anchor distT="0" distB="0" distL="114300" distR="114300" simplePos="0" relativeHeight="251665408" behindDoc="0" locked="0" layoutInCell="1" allowOverlap="1" wp14:anchorId="597AF6F8" wp14:editId="24F9D14A">
                      <wp:simplePos x="0" y="0"/>
                      <wp:positionH relativeFrom="column">
                        <wp:posOffset>1572260</wp:posOffset>
                      </wp:positionH>
                      <wp:positionV relativeFrom="paragraph">
                        <wp:posOffset>21590</wp:posOffset>
                      </wp:positionV>
                      <wp:extent cx="800100" cy="457200"/>
                      <wp:effectExtent l="13970" t="11430" r="5080" b="7620"/>
                      <wp:wrapNone/>
                      <wp:docPr id="137530425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4572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4BD0EEA7" id="Line 2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8pt,1.7pt" to="186.8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">
                      <v:stroke dashstyle="dash"/>
                    </v:line>
                  </w:pict>
                </mc:Fallback>
              </mc:AlternateContent>
            </w:r>
          </w:p>
          <w:p w14:paraId="597AF56A" w14:textId="65D1F106" w:rsidR="00523F42" w:rsidRPr="00BE1F8E" w:rsidRDefault="00CE4CDE" w:rsidP="00523F42">
            <w:pPr>
              <w:pBdr>
                <w:top w:val="single" w:sz="4" w:space="1" w:color="auto"/>
                <w:left w:val="single" w:sz="4" w:space="12" w:color="auto"/>
                <w:bottom w:val="single" w:sz="4" w:space="1" w:color="auto"/>
                <w:right w:val="single" w:sz="4" w:space="4" w:color="auto"/>
              </w:pBdr>
              <w:jc w:val="center"/>
              <w:rPr>
                <w:rFonts w:ascii="Arial" w:hAnsi="Arial" w:cs="Arial"/>
                <w:szCs w:val="22"/>
              </w:rPr>
            </w:pPr>
            <w:r w:rsidRPr="00BE1F8E">
              <w:rPr>
                <w:rFonts w:ascii="Arial" w:hAnsi="Arial" w:cs="Arial"/>
                <w:b/>
                <w:noProof/>
                <w:szCs w:val="22"/>
                <w:lang w:eastAsia="en-GB"/>
              </w:rPr>
              <mc:AlternateContent>
                <mc:Choice Requires="wps">
                  <w:drawing>
                    <wp:anchor distT="0" distB="0" distL="114300" distR="114300" simplePos="0" relativeHeight="251667456" behindDoc="0" locked="0" layoutInCell="1" allowOverlap="1" wp14:anchorId="597AF6F9" wp14:editId="27E70C5C">
                      <wp:simplePos x="0" y="0"/>
                      <wp:positionH relativeFrom="column">
                        <wp:posOffset>3385185</wp:posOffset>
                      </wp:positionH>
                      <wp:positionV relativeFrom="paragraph">
                        <wp:posOffset>103505</wp:posOffset>
                      </wp:positionV>
                      <wp:extent cx="1150620" cy="276225"/>
                      <wp:effectExtent l="7620" t="6350" r="13335" b="12700"/>
                      <wp:wrapNone/>
                      <wp:docPr id="122566416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50620" cy="2762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17D8A80E" id="Line 2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55pt,8.15pt" to="357.15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"/>
                  </w:pict>
                </mc:Fallback>
              </mc:AlternateContent>
            </w:r>
            <w:r w:rsidR="00523F42" w:rsidRPr="00BE1F8E">
              <w:rPr>
                <w:rFonts w:ascii="Arial" w:hAnsi="Arial" w:cs="Arial"/>
                <w:szCs w:val="22"/>
              </w:rPr>
              <w:t xml:space="preserve">                                                                                              Lead Nurse</w:t>
            </w:r>
          </w:p>
          <w:p w14:paraId="597AF56B" w14:textId="77777777" w:rsidR="00523F42" w:rsidRPr="00BE1F8E" w:rsidRDefault="00523F42" w:rsidP="00523F42">
            <w:pPr>
              <w:pBdr>
                <w:top w:val="single" w:sz="4" w:space="1" w:color="auto"/>
                <w:left w:val="single" w:sz="4" w:space="12" w:color="auto"/>
                <w:bottom w:val="single" w:sz="4" w:space="1" w:color="auto"/>
                <w:right w:val="single" w:sz="4" w:space="4" w:color="auto"/>
              </w:pBdr>
              <w:jc w:val="center"/>
              <w:rPr>
                <w:rFonts w:ascii="Arial" w:hAnsi="Arial" w:cs="Arial"/>
                <w:szCs w:val="22"/>
              </w:rPr>
            </w:pPr>
          </w:p>
          <w:p w14:paraId="597AF56C" w14:textId="24913E0E" w:rsidR="00523F42" w:rsidRPr="00BE1F8E" w:rsidRDefault="00CE4CDE" w:rsidP="00523F42">
            <w:pPr>
              <w:pBdr>
                <w:top w:val="single" w:sz="4" w:space="1" w:color="auto"/>
                <w:left w:val="single" w:sz="4" w:space="12" w:color="auto"/>
                <w:bottom w:val="single" w:sz="4" w:space="1" w:color="auto"/>
                <w:right w:val="single" w:sz="4" w:space="4" w:color="auto"/>
              </w:pBdr>
              <w:rPr>
                <w:rFonts w:ascii="Arial" w:hAnsi="Arial" w:cs="Arial"/>
                <w:szCs w:val="22"/>
              </w:rPr>
            </w:pPr>
            <w:r w:rsidRPr="00BE1F8E">
              <w:rPr>
                <w:rFonts w:ascii="Arial" w:hAnsi="Arial" w:cs="Arial"/>
                <w:b/>
                <w:noProof/>
                <w:szCs w:val="22"/>
                <w:lang w:eastAsia="en-GB"/>
              </w:rPr>
              <mc:AlternateContent>
                <mc:Choice Requires="wps">
                  <w:drawing>
                    <wp:anchor distT="0" distB="0" distL="114300" distR="114300" simplePos="0" relativeHeight="251669504" behindDoc="0" locked="0" layoutInCell="1" allowOverlap="1" wp14:anchorId="597AF6FA" wp14:editId="525BBDE8">
                      <wp:simplePos x="0" y="0"/>
                      <wp:positionH relativeFrom="column">
                        <wp:posOffset>1196340</wp:posOffset>
                      </wp:positionH>
                      <wp:positionV relativeFrom="paragraph">
                        <wp:posOffset>102870</wp:posOffset>
                      </wp:positionV>
                      <wp:extent cx="1176020" cy="405130"/>
                      <wp:effectExtent l="9525" t="12700" r="5080" b="10795"/>
                      <wp:wrapNone/>
                      <wp:docPr id="44774410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76020" cy="4051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7605D3F2" id="Line 24"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2pt,8.1pt" to="186.8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"/>
                  </w:pict>
                </mc:Fallback>
              </mc:AlternateContent>
            </w:r>
            <w:r w:rsidR="00523F42" w:rsidRPr="00BE1F8E">
              <w:rPr>
                <w:rFonts w:ascii="Arial" w:hAnsi="Arial" w:cs="Arial"/>
                <w:szCs w:val="22"/>
              </w:rPr>
              <w:t xml:space="preserve">                                                                 Senior Nurse</w:t>
            </w:r>
          </w:p>
          <w:p w14:paraId="597AF56D" w14:textId="105B784C" w:rsidR="00523F42" w:rsidRPr="00BE1F8E" w:rsidRDefault="00CE4CDE" w:rsidP="00523F42">
            <w:pPr>
              <w:pBdr>
                <w:top w:val="single" w:sz="4" w:space="1" w:color="auto"/>
                <w:left w:val="single" w:sz="4" w:space="12" w:color="auto"/>
                <w:bottom w:val="single" w:sz="4" w:space="1" w:color="auto"/>
                <w:right w:val="single" w:sz="4" w:space="4" w:color="auto"/>
              </w:pBdr>
              <w:rPr>
                <w:rFonts w:ascii="Arial" w:hAnsi="Arial" w:cs="Arial"/>
                <w:szCs w:val="22"/>
              </w:rPr>
            </w:pPr>
            <w:r w:rsidRPr="00BE1F8E">
              <w:rPr>
                <w:rFonts w:ascii="Arial" w:hAnsi="Arial" w:cs="Arial"/>
                <w:noProof/>
                <w:szCs w:val="22"/>
              </w:rPr>
              <mc:AlternateContent>
                <mc:Choice Requires="wps">
                  <w:drawing>
                    <wp:anchor distT="0" distB="0" distL="114300" distR="114300" simplePos="0" relativeHeight="251660288" behindDoc="0" locked="0" layoutInCell="1" allowOverlap="1" wp14:anchorId="597AF6FB" wp14:editId="4D7804C3">
                      <wp:simplePos x="0" y="0"/>
                      <wp:positionH relativeFrom="column">
                        <wp:posOffset>2971800</wp:posOffset>
                      </wp:positionH>
                      <wp:positionV relativeFrom="paragraph">
                        <wp:posOffset>18415</wp:posOffset>
                      </wp:positionV>
                      <wp:extent cx="1270" cy="577215"/>
                      <wp:effectExtent l="13335" t="12700" r="13970" b="10160"/>
                      <wp:wrapNone/>
                      <wp:docPr id="146045953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5772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6F373184" id="Line 1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45pt" to="234.1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"/>
                  </w:pict>
                </mc:Fallback>
              </mc:AlternateContent>
            </w:r>
            <w:r w:rsidRPr="00BE1F8E">
              <w:rPr>
                <w:rFonts w:ascii="Arial" w:hAnsi="Arial" w:cs="Arial"/>
                <w:b/>
                <w:noProof/>
                <w:szCs w:val="22"/>
                <w:lang w:eastAsia="en-GB"/>
              </w:rPr>
              <mc:AlternateContent>
                <mc:Choice Requires="wps">
                  <w:drawing>
                    <wp:anchor distT="0" distB="0" distL="114300" distR="114300" simplePos="0" relativeHeight="251664384" behindDoc="0" locked="0" layoutInCell="1" allowOverlap="1" wp14:anchorId="597AF6FC" wp14:editId="299E728A">
                      <wp:simplePos x="0" y="0"/>
                      <wp:positionH relativeFrom="column">
                        <wp:posOffset>2674620</wp:posOffset>
                      </wp:positionH>
                      <wp:positionV relativeFrom="paragraph">
                        <wp:posOffset>56515</wp:posOffset>
                      </wp:positionV>
                      <wp:extent cx="3175" cy="539115"/>
                      <wp:effectExtent l="11430" t="12700" r="13970" b="10160"/>
                      <wp:wrapNone/>
                      <wp:docPr id="173122612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53911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493F41E2" id="Line 19"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6pt,4.45pt" to="210.85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">
                      <v:stroke dashstyle="dash"/>
                    </v:line>
                  </w:pict>
                </mc:Fallback>
              </mc:AlternateContent>
            </w:r>
          </w:p>
          <w:p w14:paraId="597AF56E" w14:textId="77777777" w:rsidR="00523F42" w:rsidRPr="00BE1F8E" w:rsidRDefault="00523F42" w:rsidP="00523F42">
            <w:pPr>
              <w:pBdr>
                <w:top w:val="single" w:sz="4" w:space="1" w:color="auto"/>
                <w:left w:val="single" w:sz="4" w:space="12" w:color="auto"/>
                <w:bottom w:val="single" w:sz="4" w:space="1" w:color="auto"/>
                <w:right w:val="single" w:sz="4" w:space="4" w:color="auto"/>
              </w:pBdr>
              <w:rPr>
                <w:rFonts w:ascii="Arial" w:hAnsi="Arial" w:cs="Arial"/>
                <w:szCs w:val="22"/>
              </w:rPr>
            </w:pPr>
          </w:p>
          <w:p w14:paraId="597AF56F" w14:textId="5AF11D96" w:rsidR="00523F42" w:rsidRPr="00BE1F8E" w:rsidRDefault="00CE4CDE" w:rsidP="00523F42">
            <w:pPr>
              <w:pBdr>
                <w:top w:val="single" w:sz="4" w:space="1" w:color="auto"/>
                <w:left w:val="single" w:sz="4" w:space="12" w:color="auto"/>
                <w:bottom w:val="single" w:sz="4" w:space="1" w:color="auto"/>
                <w:right w:val="single" w:sz="4" w:space="4" w:color="auto"/>
              </w:pBdr>
              <w:rPr>
                <w:rFonts w:ascii="Arial" w:hAnsi="Arial" w:cs="Arial"/>
                <w:b/>
                <w:noProof/>
                <w:szCs w:val="22"/>
                <w:lang w:eastAsia="en-GB"/>
              </w:rPr>
            </w:pPr>
            <w:r w:rsidRPr="00BE1F8E">
              <w:rPr>
                <w:rFonts w:ascii="Arial" w:hAnsi="Arial" w:cs="Arial"/>
                <w:b/>
                <w:noProof/>
                <w:szCs w:val="22"/>
                <w:lang w:eastAsia="en-GB"/>
              </w:rPr>
              <mc:AlternateContent>
                <mc:Choice Requires="wps">
                  <w:drawing>
                    <wp:anchor distT="0" distB="0" distL="114300" distR="114300" simplePos="0" relativeHeight="251668480" behindDoc="0" locked="0" layoutInCell="1" allowOverlap="1" wp14:anchorId="597AF6FD" wp14:editId="398C6AFC">
                      <wp:simplePos x="0" y="0"/>
                      <wp:positionH relativeFrom="column">
                        <wp:posOffset>1077595</wp:posOffset>
                      </wp:positionH>
                      <wp:positionV relativeFrom="paragraph">
                        <wp:posOffset>130175</wp:posOffset>
                      </wp:positionV>
                      <wp:extent cx="774700" cy="365125"/>
                      <wp:effectExtent l="5080" t="7620" r="10795" b="8255"/>
                      <wp:wrapNone/>
                      <wp:docPr id="65147681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74700" cy="36512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01D0049E" id="Line 23" o:spid="_x0000_s1026" style="position:absolute;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85pt,10.25pt" to="145.8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">
                      <v:stroke dashstyle="1 1" endcap="round"/>
                    </v:line>
                  </w:pict>
                </mc:Fallback>
              </mc:AlternateContent>
            </w:r>
            <w:r w:rsidR="00523F42" w:rsidRPr="00BE1F8E">
              <w:rPr>
                <w:rFonts w:ascii="Arial" w:hAnsi="Arial" w:cs="Arial"/>
                <w:b/>
                <w:noProof/>
                <w:szCs w:val="22"/>
                <w:lang w:eastAsia="en-GB"/>
              </w:rPr>
              <w:t>Senior Charge</w:t>
            </w:r>
          </w:p>
          <w:p w14:paraId="597AF570" w14:textId="77777777" w:rsidR="00523F42" w:rsidRPr="00BE1F8E" w:rsidRDefault="00523F42" w:rsidP="00523F42">
            <w:pPr>
              <w:pBdr>
                <w:top w:val="single" w:sz="4" w:space="1" w:color="auto"/>
                <w:left w:val="single" w:sz="4" w:space="12" w:color="auto"/>
                <w:bottom w:val="single" w:sz="4" w:space="1" w:color="auto"/>
                <w:right w:val="single" w:sz="4" w:space="4" w:color="auto"/>
              </w:pBdr>
              <w:rPr>
                <w:rFonts w:ascii="Arial" w:hAnsi="Arial" w:cs="Arial"/>
                <w:szCs w:val="22"/>
              </w:rPr>
            </w:pPr>
            <w:r w:rsidRPr="00BE1F8E">
              <w:rPr>
                <w:rFonts w:ascii="Arial" w:hAnsi="Arial" w:cs="Arial"/>
                <w:b/>
                <w:noProof/>
                <w:szCs w:val="22"/>
                <w:lang w:eastAsia="en-GB"/>
              </w:rPr>
              <w:t xml:space="preserve"> Nurse </w:t>
            </w:r>
          </w:p>
          <w:p w14:paraId="597AF571" w14:textId="77777777" w:rsidR="00523F42" w:rsidRPr="00BE1F8E" w:rsidRDefault="00523F42" w:rsidP="00523F42">
            <w:pPr>
              <w:pBdr>
                <w:top w:val="single" w:sz="4" w:space="1" w:color="auto"/>
                <w:left w:val="single" w:sz="4" w:space="12" w:color="auto"/>
                <w:bottom w:val="single" w:sz="4" w:space="1" w:color="auto"/>
                <w:right w:val="single" w:sz="4" w:space="4" w:color="auto"/>
              </w:pBdr>
              <w:rPr>
                <w:rFonts w:ascii="Arial" w:hAnsi="Arial" w:cs="Arial"/>
                <w:szCs w:val="22"/>
              </w:rPr>
            </w:pPr>
          </w:p>
          <w:p w14:paraId="597AF572" w14:textId="77777777" w:rsidR="00523F42" w:rsidRPr="00BE1F8E" w:rsidRDefault="00523F42" w:rsidP="00523F42">
            <w:pPr>
              <w:pBdr>
                <w:top w:val="single" w:sz="4" w:space="1" w:color="auto"/>
                <w:left w:val="single" w:sz="4" w:space="12" w:color="auto"/>
                <w:bottom w:val="single" w:sz="4" w:space="1" w:color="auto"/>
                <w:right w:val="single" w:sz="4" w:space="4" w:color="auto"/>
              </w:pBdr>
              <w:jc w:val="center"/>
              <w:rPr>
                <w:rFonts w:ascii="Arial" w:hAnsi="Arial" w:cs="Arial"/>
                <w:b/>
                <w:szCs w:val="22"/>
              </w:rPr>
            </w:pPr>
            <w:r w:rsidRPr="00BE1F8E">
              <w:rPr>
                <w:rFonts w:ascii="Arial" w:hAnsi="Arial" w:cs="Arial"/>
                <w:b/>
                <w:szCs w:val="22"/>
              </w:rPr>
              <w:t xml:space="preserve">Advanced Nurse </w:t>
            </w:r>
            <w:proofErr w:type="gramStart"/>
            <w:r w:rsidRPr="00BE1F8E">
              <w:rPr>
                <w:rFonts w:ascii="Arial" w:hAnsi="Arial" w:cs="Arial"/>
                <w:b/>
                <w:szCs w:val="22"/>
              </w:rPr>
              <w:t>Practitioner(</w:t>
            </w:r>
            <w:proofErr w:type="gramEnd"/>
            <w:r w:rsidRPr="00BE1F8E">
              <w:rPr>
                <w:rFonts w:ascii="Arial" w:hAnsi="Arial" w:cs="Arial"/>
                <w:b/>
                <w:szCs w:val="22"/>
              </w:rPr>
              <w:t>this post)</w:t>
            </w:r>
          </w:p>
          <w:p w14:paraId="597AF573" w14:textId="77777777" w:rsidR="00523F42" w:rsidRPr="00BE1F8E" w:rsidRDefault="00523F42" w:rsidP="00523F42">
            <w:pPr>
              <w:pBdr>
                <w:top w:val="single" w:sz="4" w:space="1" w:color="auto"/>
                <w:left w:val="single" w:sz="4" w:space="12" w:color="auto"/>
                <w:bottom w:val="single" w:sz="4" w:space="1" w:color="auto"/>
                <w:right w:val="single" w:sz="4" w:space="4" w:color="auto"/>
              </w:pBdr>
              <w:rPr>
                <w:rFonts w:ascii="Arial" w:hAnsi="Arial" w:cs="Arial"/>
                <w:szCs w:val="22"/>
              </w:rPr>
            </w:pPr>
          </w:p>
          <w:p w14:paraId="597AF574" w14:textId="36D4156C" w:rsidR="00523F42" w:rsidRPr="00BE1F8E" w:rsidRDefault="00CE4CDE" w:rsidP="00523F42">
            <w:pPr>
              <w:pBdr>
                <w:top w:val="single" w:sz="4" w:space="1" w:color="auto"/>
                <w:left w:val="single" w:sz="4" w:space="12" w:color="auto"/>
                <w:bottom w:val="single" w:sz="4" w:space="1" w:color="auto"/>
                <w:right w:val="single" w:sz="4" w:space="4" w:color="auto"/>
              </w:pBdr>
              <w:rPr>
                <w:rFonts w:ascii="Arial" w:hAnsi="Arial" w:cs="Arial"/>
                <w:szCs w:val="22"/>
              </w:rPr>
            </w:pPr>
            <w:r w:rsidRPr="00BE1F8E">
              <w:rPr>
                <w:rFonts w:ascii="Arial" w:hAnsi="Arial" w:cs="Arial"/>
                <w:noProof/>
                <w:szCs w:val="22"/>
              </w:rPr>
              <mc:AlternateContent>
                <mc:Choice Requires="wps">
                  <w:drawing>
                    <wp:anchor distT="0" distB="0" distL="114300" distR="114300" simplePos="0" relativeHeight="251661312" behindDoc="0" locked="0" layoutInCell="1" allowOverlap="1" wp14:anchorId="597AF6FE" wp14:editId="54AE1E7A">
                      <wp:simplePos x="0" y="0"/>
                      <wp:positionH relativeFrom="column">
                        <wp:posOffset>114300</wp:posOffset>
                      </wp:positionH>
                      <wp:positionV relativeFrom="paragraph">
                        <wp:posOffset>104140</wp:posOffset>
                      </wp:positionV>
                      <wp:extent cx="342900" cy="1905"/>
                      <wp:effectExtent l="13335" t="13335" r="5715" b="13335"/>
                      <wp:wrapNone/>
                      <wp:docPr id="12021801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787CA902" id="Line 16"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2pt" to="36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"/>
                  </w:pict>
                </mc:Fallback>
              </mc:AlternateContent>
            </w:r>
            <w:r w:rsidR="00523F42" w:rsidRPr="00BE1F8E">
              <w:rPr>
                <w:rFonts w:ascii="Arial" w:hAnsi="Arial" w:cs="Arial"/>
                <w:szCs w:val="22"/>
              </w:rPr>
              <w:t xml:space="preserve">                Reporting to Head of Patient Care and Nursing, accountable to clinical Services                           Manager</w:t>
            </w:r>
          </w:p>
          <w:p w14:paraId="597AF575" w14:textId="77777777" w:rsidR="00523F42" w:rsidRPr="00BE1F8E" w:rsidRDefault="00523F42" w:rsidP="00523F42">
            <w:pPr>
              <w:pBdr>
                <w:top w:val="single" w:sz="4" w:space="1" w:color="auto"/>
                <w:left w:val="single" w:sz="4" w:space="12" w:color="auto"/>
                <w:bottom w:val="single" w:sz="4" w:space="1" w:color="auto"/>
                <w:right w:val="single" w:sz="4" w:space="4" w:color="auto"/>
              </w:pBdr>
              <w:rPr>
                <w:rFonts w:ascii="Arial" w:hAnsi="Arial" w:cs="Arial"/>
                <w:szCs w:val="22"/>
              </w:rPr>
            </w:pPr>
          </w:p>
          <w:p w14:paraId="597AF576" w14:textId="13FB147F" w:rsidR="00523F42" w:rsidRPr="00BE1F8E" w:rsidRDefault="00CE4CDE" w:rsidP="00523F42">
            <w:pPr>
              <w:pBdr>
                <w:top w:val="single" w:sz="4" w:space="1" w:color="auto"/>
                <w:left w:val="single" w:sz="4" w:space="12" w:color="auto"/>
                <w:bottom w:val="single" w:sz="4" w:space="1" w:color="auto"/>
                <w:right w:val="single" w:sz="4" w:space="4" w:color="auto"/>
              </w:pBdr>
              <w:rPr>
                <w:rFonts w:ascii="Arial" w:hAnsi="Arial" w:cs="Arial"/>
                <w:szCs w:val="22"/>
              </w:rPr>
            </w:pPr>
            <w:r w:rsidRPr="00BE1F8E">
              <w:rPr>
                <w:rFonts w:ascii="Arial" w:hAnsi="Arial" w:cs="Arial"/>
                <w:noProof/>
                <w:szCs w:val="22"/>
              </w:rPr>
              <mc:AlternateContent>
                <mc:Choice Requires="wps">
                  <w:drawing>
                    <wp:anchor distT="0" distB="0" distL="114300" distR="114300" simplePos="0" relativeHeight="251662336" behindDoc="0" locked="0" layoutInCell="1" allowOverlap="1" wp14:anchorId="597AF6FF" wp14:editId="6A77E0E1">
                      <wp:simplePos x="0" y="0"/>
                      <wp:positionH relativeFrom="column">
                        <wp:posOffset>114300</wp:posOffset>
                      </wp:positionH>
                      <wp:positionV relativeFrom="paragraph">
                        <wp:posOffset>149860</wp:posOffset>
                      </wp:positionV>
                      <wp:extent cx="342900" cy="1905"/>
                      <wp:effectExtent l="13335" t="7620" r="5715" b="9525"/>
                      <wp:wrapNone/>
                      <wp:docPr id="42890563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190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189A34FB" id="Line 17"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1.8pt" to="36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">
                      <v:stroke dashstyle="1 1" endcap="round"/>
                    </v:line>
                  </w:pict>
                </mc:Fallback>
              </mc:AlternateContent>
            </w:r>
            <w:r w:rsidR="00523F42" w:rsidRPr="00BE1F8E">
              <w:rPr>
                <w:rFonts w:ascii="Arial" w:hAnsi="Arial" w:cs="Arial"/>
                <w:szCs w:val="22"/>
              </w:rPr>
              <w:t xml:space="preserve">                Indirect reporting </w:t>
            </w:r>
          </w:p>
          <w:p w14:paraId="597AF577" w14:textId="77777777" w:rsidR="00523F42" w:rsidRPr="00BE1F8E" w:rsidRDefault="00523F42" w:rsidP="00523F42">
            <w:pPr>
              <w:pBdr>
                <w:top w:val="single" w:sz="4" w:space="1" w:color="auto"/>
                <w:left w:val="single" w:sz="4" w:space="12" w:color="auto"/>
                <w:bottom w:val="single" w:sz="4" w:space="1" w:color="auto"/>
                <w:right w:val="single" w:sz="4" w:space="4" w:color="auto"/>
              </w:pBdr>
              <w:rPr>
                <w:rFonts w:ascii="Arial" w:hAnsi="Arial" w:cs="Arial"/>
                <w:szCs w:val="22"/>
              </w:rPr>
            </w:pPr>
          </w:p>
          <w:p w14:paraId="597AF578" w14:textId="28FFB314" w:rsidR="001233CF" w:rsidRPr="00BE1F8E" w:rsidRDefault="00523F42" w:rsidP="00523F42">
            <w:pPr>
              <w:pBdr>
                <w:top w:val="single" w:sz="4" w:space="1" w:color="auto"/>
                <w:left w:val="single" w:sz="4" w:space="12" w:color="auto"/>
                <w:bottom w:val="single" w:sz="4" w:space="1" w:color="auto"/>
                <w:right w:val="single" w:sz="4" w:space="4" w:color="auto"/>
              </w:pBdr>
              <w:rPr>
                <w:rFonts w:ascii="Arial" w:hAnsi="Arial" w:cs="Arial"/>
                <w:szCs w:val="22"/>
              </w:rPr>
            </w:pPr>
            <w:r w:rsidRPr="00BE1F8E">
              <w:rPr>
                <w:rFonts w:ascii="Arial" w:hAnsi="Arial" w:cs="Arial"/>
                <w:szCs w:val="22"/>
              </w:rPr>
              <w:t xml:space="preserve">              </w:t>
            </w:r>
            <w:r w:rsidR="00CE4CDE" w:rsidRPr="00BE1F8E">
              <w:rPr>
                <w:rFonts w:ascii="Arial" w:hAnsi="Arial" w:cs="Arial"/>
                <w:noProof/>
                <w:szCs w:val="22"/>
              </w:rPr>
              <mc:AlternateContent>
                <mc:Choice Requires="wps">
                  <w:drawing>
                    <wp:anchor distT="0" distB="0" distL="114300" distR="114300" simplePos="0" relativeHeight="251672576" behindDoc="0" locked="0" layoutInCell="1" allowOverlap="1" wp14:anchorId="597AF700" wp14:editId="3631A124">
                      <wp:simplePos x="0" y="0"/>
                      <wp:positionH relativeFrom="column">
                        <wp:posOffset>-4445</wp:posOffset>
                      </wp:positionH>
                      <wp:positionV relativeFrom="paragraph">
                        <wp:posOffset>80010</wp:posOffset>
                      </wp:positionV>
                      <wp:extent cx="461645" cy="0"/>
                      <wp:effectExtent l="8890" t="11430" r="5715" b="7620"/>
                      <wp:wrapNone/>
                      <wp:docPr id="58067335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164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08097C7F" id="Line 27"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6.3pt" to="36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">
                      <v:stroke dashstyle="dash"/>
                    </v:line>
                  </w:pict>
                </mc:Fallback>
              </mc:AlternateContent>
            </w:r>
            <w:r w:rsidRPr="00BE1F8E">
              <w:rPr>
                <w:rFonts w:ascii="Arial" w:hAnsi="Arial" w:cs="Arial"/>
                <w:szCs w:val="22"/>
              </w:rPr>
              <w:t xml:space="preserve"> Professional Leadership </w:t>
            </w:r>
          </w:p>
        </w:tc>
      </w:tr>
      <w:tr w:rsidR="001233CF" w:rsidRPr="00BE1F8E" w14:paraId="597AF57B"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6" w:space="0" w:color="auto"/>
              <w:left w:val="single" w:sz="4" w:space="0" w:color="auto"/>
              <w:bottom w:val="single" w:sz="6" w:space="0" w:color="auto"/>
              <w:right w:val="single" w:sz="4" w:space="0" w:color="auto"/>
            </w:tcBorders>
          </w:tcPr>
          <w:p w14:paraId="597AF57A" w14:textId="77777777" w:rsidR="001233CF" w:rsidRPr="00BE1F8E" w:rsidRDefault="001233CF" w:rsidP="00797426">
            <w:pPr>
              <w:pStyle w:val="Heading3"/>
              <w:spacing w:before="60"/>
              <w:rPr>
                <w:sz w:val="22"/>
                <w:szCs w:val="22"/>
              </w:rPr>
            </w:pPr>
            <w:r w:rsidRPr="00BE1F8E">
              <w:rPr>
                <w:sz w:val="22"/>
                <w:szCs w:val="22"/>
              </w:rPr>
              <w:t>5.   ROLE OF DEPARTMENT</w:t>
            </w:r>
          </w:p>
        </w:tc>
      </w:tr>
      <w:tr w:rsidR="001233CF" w:rsidRPr="00BE1F8E" w14:paraId="597AF591" w14:textId="77777777" w:rsidTr="00035D24">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555"/>
        </w:trPr>
        <w:tc>
          <w:tcPr>
            <w:tcW w:w="10319" w:type="dxa"/>
            <w:gridSpan w:val="2"/>
            <w:tcBorders>
              <w:top w:val="single" w:sz="6" w:space="0" w:color="auto"/>
              <w:left w:val="single" w:sz="4" w:space="0" w:color="auto"/>
              <w:bottom w:val="single" w:sz="6" w:space="0" w:color="auto"/>
              <w:right w:val="single" w:sz="4" w:space="0" w:color="auto"/>
            </w:tcBorders>
          </w:tcPr>
          <w:p w14:paraId="597AF57C" w14:textId="77777777" w:rsidR="009A359F" w:rsidRPr="00BE1F8E" w:rsidRDefault="009A359F" w:rsidP="00967C05">
            <w:pPr>
              <w:pStyle w:val="BodyTextIndent2"/>
              <w:spacing w:after="0" w:line="240" w:lineRule="auto"/>
              <w:ind w:left="0"/>
              <w:jc w:val="both"/>
              <w:rPr>
                <w:rFonts w:ascii="Arial" w:hAnsi="Arial" w:cs="Arial"/>
                <w:szCs w:val="22"/>
              </w:rPr>
            </w:pPr>
            <w:r w:rsidRPr="00BE1F8E">
              <w:rPr>
                <w:rFonts w:ascii="Arial" w:hAnsi="Arial" w:cs="Arial"/>
                <w:szCs w:val="22"/>
              </w:rPr>
              <w:t xml:space="preserve">To provide a high quality, safe and supportive environment </w:t>
            </w:r>
            <w:proofErr w:type="gramStart"/>
            <w:r w:rsidRPr="00BE1F8E">
              <w:rPr>
                <w:rFonts w:ascii="Arial" w:hAnsi="Arial" w:cs="Arial"/>
                <w:szCs w:val="22"/>
              </w:rPr>
              <w:t>in order to</w:t>
            </w:r>
            <w:proofErr w:type="gramEnd"/>
            <w:r w:rsidRPr="00BE1F8E">
              <w:rPr>
                <w:rFonts w:ascii="Arial" w:hAnsi="Arial" w:cs="Arial"/>
                <w:szCs w:val="22"/>
              </w:rPr>
              <w:t xml:space="preserve"> care for patients, clients, carers, relatives and staff within acute medicine and to meet their identified care needs. </w:t>
            </w:r>
          </w:p>
          <w:p w14:paraId="597AF57D" w14:textId="77777777" w:rsidR="009A359F" w:rsidRPr="00BE1F8E" w:rsidRDefault="009A359F" w:rsidP="009A359F">
            <w:pPr>
              <w:jc w:val="both"/>
              <w:rPr>
                <w:rFonts w:ascii="Arial" w:hAnsi="Arial" w:cs="Arial"/>
                <w:szCs w:val="22"/>
              </w:rPr>
            </w:pPr>
          </w:p>
          <w:p w14:paraId="597AF57E" w14:textId="2E4EB6E3" w:rsidR="009A359F" w:rsidRPr="00BE1F8E" w:rsidRDefault="009A359F" w:rsidP="00967C05">
            <w:pPr>
              <w:pStyle w:val="BodyTextIndent2"/>
              <w:spacing w:after="0" w:line="240" w:lineRule="auto"/>
              <w:ind w:left="0"/>
              <w:jc w:val="both"/>
              <w:rPr>
                <w:rFonts w:ascii="Arial" w:hAnsi="Arial" w:cs="Arial"/>
                <w:szCs w:val="22"/>
              </w:rPr>
            </w:pPr>
            <w:r w:rsidRPr="00BE1F8E">
              <w:rPr>
                <w:rFonts w:ascii="Arial" w:hAnsi="Arial" w:cs="Arial"/>
                <w:szCs w:val="22"/>
              </w:rPr>
              <w:t>The post holder will be required to provide expert care and advice in the following types of environments</w:t>
            </w:r>
            <w:r w:rsidR="00967C05" w:rsidRPr="00BE1F8E">
              <w:rPr>
                <w:rFonts w:ascii="Arial" w:hAnsi="Arial" w:cs="Arial"/>
                <w:szCs w:val="22"/>
              </w:rPr>
              <w:t>:</w:t>
            </w:r>
          </w:p>
          <w:p w14:paraId="597AF57F" w14:textId="77777777" w:rsidR="009A359F" w:rsidRPr="00BE1F8E" w:rsidRDefault="009A359F" w:rsidP="00967C05">
            <w:pPr>
              <w:numPr>
                <w:ilvl w:val="0"/>
                <w:numId w:val="32"/>
              </w:numPr>
              <w:tabs>
                <w:tab w:val="clear" w:pos="360"/>
              </w:tabs>
              <w:suppressAutoHyphens/>
              <w:ind w:left="641" w:hanging="357"/>
              <w:jc w:val="both"/>
              <w:rPr>
                <w:rFonts w:ascii="Arial" w:hAnsi="Arial" w:cs="Arial"/>
                <w:szCs w:val="22"/>
              </w:rPr>
            </w:pPr>
            <w:r w:rsidRPr="00BE1F8E">
              <w:rPr>
                <w:rFonts w:ascii="Arial" w:hAnsi="Arial" w:cs="Arial"/>
                <w:szCs w:val="22"/>
              </w:rPr>
              <w:t>Acute medical unit (AMU)</w:t>
            </w:r>
          </w:p>
          <w:p w14:paraId="597AF580" w14:textId="77777777" w:rsidR="009A359F" w:rsidRPr="00BE1F8E" w:rsidRDefault="009A359F" w:rsidP="00967C05">
            <w:pPr>
              <w:numPr>
                <w:ilvl w:val="0"/>
                <w:numId w:val="32"/>
              </w:numPr>
              <w:tabs>
                <w:tab w:val="clear" w:pos="360"/>
              </w:tabs>
              <w:suppressAutoHyphens/>
              <w:ind w:left="641" w:hanging="357"/>
              <w:jc w:val="both"/>
              <w:rPr>
                <w:rFonts w:ascii="Arial" w:hAnsi="Arial" w:cs="Arial"/>
                <w:szCs w:val="22"/>
              </w:rPr>
            </w:pPr>
            <w:r w:rsidRPr="00BE1F8E">
              <w:rPr>
                <w:rFonts w:ascii="Arial" w:hAnsi="Arial" w:cs="Arial"/>
                <w:szCs w:val="22"/>
              </w:rPr>
              <w:t>Ambulatory &amp; Assessment Area</w:t>
            </w:r>
          </w:p>
          <w:p w14:paraId="597AF581" w14:textId="217EEE2A" w:rsidR="009A359F" w:rsidRPr="00BE1F8E" w:rsidRDefault="009A359F" w:rsidP="00967C05">
            <w:pPr>
              <w:numPr>
                <w:ilvl w:val="0"/>
                <w:numId w:val="32"/>
              </w:numPr>
              <w:tabs>
                <w:tab w:val="clear" w:pos="360"/>
              </w:tabs>
              <w:suppressAutoHyphens/>
              <w:ind w:left="641" w:hanging="357"/>
              <w:jc w:val="both"/>
              <w:rPr>
                <w:rFonts w:ascii="Arial" w:hAnsi="Arial" w:cs="Arial"/>
                <w:szCs w:val="22"/>
              </w:rPr>
            </w:pPr>
            <w:r w:rsidRPr="00BE1F8E">
              <w:rPr>
                <w:rFonts w:ascii="Arial" w:hAnsi="Arial" w:cs="Arial"/>
                <w:szCs w:val="22"/>
              </w:rPr>
              <w:t>Wards / departments within NHS Tayside Hospitals</w:t>
            </w:r>
          </w:p>
          <w:p w14:paraId="597AF582" w14:textId="31D3B2CB" w:rsidR="009A359F" w:rsidRPr="00BE1F8E" w:rsidRDefault="009A359F" w:rsidP="00967C05">
            <w:pPr>
              <w:numPr>
                <w:ilvl w:val="0"/>
                <w:numId w:val="32"/>
              </w:numPr>
              <w:tabs>
                <w:tab w:val="clear" w:pos="360"/>
              </w:tabs>
              <w:suppressAutoHyphens/>
              <w:ind w:left="641" w:hanging="357"/>
              <w:jc w:val="both"/>
              <w:rPr>
                <w:rFonts w:ascii="Arial" w:hAnsi="Arial" w:cs="Arial"/>
                <w:szCs w:val="22"/>
              </w:rPr>
            </w:pPr>
            <w:r w:rsidRPr="00BE1F8E">
              <w:rPr>
                <w:rFonts w:ascii="Arial" w:hAnsi="Arial" w:cs="Arial"/>
                <w:szCs w:val="22"/>
              </w:rPr>
              <w:t>Multi- disciplinary clinics</w:t>
            </w:r>
          </w:p>
          <w:p w14:paraId="597AF583" w14:textId="1CCAF989" w:rsidR="009A359F" w:rsidRPr="00BE1F8E" w:rsidRDefault="009A359F" w:rsidP="00967C05">
            <w:pPr>
              <w:numPr>
                <w:ilvl w:val="0"/>
                <w:numId w:val="32"/>
              </w:numPr>
              <w:tabs>
                <w:tab w:val="clear" w:pos="360"/>
              </w:tabs>
              <w:suppressAutoHyphens/>
              <w:ind w:left="641" w:hanging="357"/>
              <w:jc w:val="both"/>
              <w:rPr>
                <w:rFonts w:ascii="Arial" w:hAnsi="Arial" w:cs="Arial"/>
                <w:szCs w:val="22"/>
              </w:rPr>
            </w:pPr>
            <w:r w:rsidRPr="00BE1F8E">
              <w:rPr>
                <w:rFonts w:ascii="Arial" w:hAnsi="Arial" w:cs="Arial"/>
                <w:szCs w:val="22"/>
              </w:rPr>
              <w:t xml:space="preserve">Nurse led </w:t>
            </w:r>
            <w:proofErr w:type="gramStart"/>
            <w:r w:rsidRPr="00BE1F8E">
              <w:rPr>
                <w:rFonts w:ascii="Arial" w:hAnsi="Arial" w:cs="Arial"/>
                <w:szCs w:val="22"/>
              </w:rPr>
              <w:t>clinics</w:t>
            </w:r>
            <w:proofErr w:type="gramEnd"/>
          </w:p>
          <w:p w14:paraId="597AF584" w14:textId="77777777" w:rsidR="009A359F" w:rsidRPr="00BE1F8E" w:rsidRDefault="009A359F" w:rsidP="009A359F">
            <w:pPr>
              <w:ind w:left="720"/>
              <w:jc w:val="both"/>
              <w:rPr>
                <w:rFonts w:ascii="Arial" w:hAnsi="Arial" w:cs="Arial"/>
                <w:szCs w:val="22"/>
              </w:rPr>
            </w:pPr>
          </w:p>
          <w:p w14:paraId="597AF585" w14:textId="77777777" w:rsidR="009A359F" w:rsidRPr="00BE1F8E" w:rsidRDefault="009A359F" w:rsidP="009A359F">
            <w:pPr>
              <w:jc w:val="both"/>
              <w:rPr>
                <w:rFonts w:ascii="Arial" w:hAnsi="Arial" w:cs="Arial"/>
                <w:szCs w:val="22"/>
              </w:rPr>
            </w:pPr>
            <w:r w:rsidRPr="00BE1F8E">
              <w:rPr>
                <w:rFonts w:ascii="Arial" w:hAnsi="Arial" w:cs="Arial"/>
                <w:szCs w:val="22"/>
              </w:rPr>
              <w:t>The post holder has responsibility for:</w:t>
            </w:r>
          </w:p>
          <w:p w14:paraId="597AF586" w14:textId="77777777" w:rsidR="009A359F" w:rsidRPr="00BE1F8E" w:rsidRDefault="009A359F" w:rsidP="009A359F">
            <w:pPr>
              <w:ind w:left="720"/>
              <w:jc w:val="both"/>
              <w:rPr>
                <w:rFonts w:ascii="Arial" w:hAnsi="Arial" w:cs="Arial"/>
                <w:szCs w:val="22"/>
              </w:rPr>
            </w:pPr>
          </w:p>
          <w:p w14:paraId="597AF587" w14:textId="77777777" w:rsidR="009A359F" w:rsidRPr="00BE1F8E" w:rsidRDefault="009A359F" w:rsidP="009A359F">
            <w:pPr>
              <w:jc w:val="both"/>
              <w:rPr>
                <w:rFonts w:ascii="Arial" w:hAnsi="Arial" w:cs="Arial"/>
                <w:b/>
                <w:szCs w:val="22"/>
              </w:rPr>
            </w:pPr>
            <w:r w:rsidRPr="00BE1F8E">
              <w:rPr>
                <w:rFonts w:ascii="Arial" w:hAnsi="Arial" w:cs="Arial"/>
                <w:b/>
                <w:szCs w:val="22"/>
              </w:rPr>
              <w:t>Staff Management and Supervisory responsibilities:</w:t>
            </w:r>
          </w:p>
          <w:p w14:paraId="597AF588" w14:textId="77777777" w:rsidR="009A359F" w:rsidRPr="00BE1F8E" w:rsidRDefault="009A359F" w:rsidP="009A359F">
            <w:pPr>
              <w:ind w:left="720"/>
              <w:jc w:val="both"/>
              <w:rPr>
                <w:rFonts w:ascii="Arial" w:hAnsi="Arial" w:cs="Arial"/>
                <w:b/>
                <w:szCs w:val="22"/>
              </w:rPr>
            </w:pPr>
          </w:p>
          <w:p w14:paraId="597AF589" w14:textId="77777777" w:rsidR="009A359F" w:rsidRPr="00BE1F8E" w:rsidRDefault="009A359F" w:rsidP="00967C05">
            <w:pPr>
              <w:numPr>
                <w:ilvl w:val="0"/>
                <w:numId w:val="33"/>
              </w:numPr>
              <w:tabs>
                <w:tab w:val="clear" w:pos="360"/>
              </w:tabs>
              <w:suppressAutoHyphens/>
              <w:ind w:left="641" w:hanging="357"/>
              <w:jc w:val="both"/>
              <w:rPr>
                <w:rFonts w:ascii="Arial" w:hAnsi="Arial" w:cs="Arial"/>
                <w:szCs w:val="22"/>
              </w:rPr>
            </w:pPr>
            <w:r w:rsidRPr="00BE1F8E">
              <w:rPr>
                <w:rFonts w:ascii="Arial" w:hAnsi="Arial" w:cs="Arial"/>
                <w:szCs w:val="22"/>
              </w:rPr>
              <w:t>Contribute and raise issues regarding workforce planning.</w:t>
            </w:r>
          </w:p>
          <w:p w14:paraId="597AF58A" w14:textId="77777777" w:rsidR="009A359F" w:rsidRPr="00BE1F8E" w:rsidRDefault="009A359F" w:rsidP="00967C05">
            <w:pPr>
              <w:numPr>
                <w:ilvl w:val="0"/>
                <w:numId w:val="31"/>
              </w:numPr>
              <w:tabs>
                <w:tab w:val="clear" w:pos="360"/>
              </w:tabs>
              <w:suppressAutoHyphens/>
              <w:ind w:left="641" w:hanging="357"/>
              <w:jc w:val="both"/>
              <w:rPr>
                <w:rFonts w:ascii="Arial" w:hAnsi="Arial" w:cs="Arial"/>
                <w:szCs w:val="22"/>
              </w:rPr>
            </w:pPr>
            <w:r w:rsidRPr="00BE1F8E">
              <w:rPr>
                <w:rFonts w:ascii="Arial" w:hAnsi="Arial" w:cs="Arial"/>
                <w:szCs w:val="22"/>
              </w:rPr>
              <w:t>Provide specialist advice within and out with direct clinical area.</w:t>
            </w:r>
          </w:p>
          <w:p w14:paraId="597AF58B" w14:textId="77777777" w:rsidR="009A359F" w:rsidRPr="00BE1F8E" w:rsidRDefault="009A359F" w:rsidP="00967C05">
            <w:pPr>
              <w:numPr>
                <w:ilvl w:val="0"/>
                <w:numId w:val="31"/>
              </w:numPr>
              <w:tabs>
                <w:tab w:val="clear" w:pos="360"/>
              </w:tabs>
              <w:suppressAutoHyphens/>
              <w:ind w:left="641" w:hanging="357"/>
              <w:jc w:val="both"/>
              <w:rPr>
                <w:rFonts w:ascii="Arial" w:hAnsi="Arial" w:cs="Arial"/>
                <w:szCs w:val="22"/>
              </w:rPr>
            </w:pPr>
            <w:r w:rsidRPr="00BE1F8E">
              <w:rPr>
                <w:rFonts w:ascii="Arial" w:hAnsi="Arial" w:cs="Arial"/>
                <w:szCs w:val="22"/>
              </w:rPr>
              <w:t>Provide clinical supervision and mentorship.</w:t>
            </w:r>
          </w:p>
          <w:p w14:paraId="597AF58C" w14:textId="77777777" w:rsidR="009A359F" w:rsidRPr="00BE1F8E" w:rsidRDefault="009A359F" w:rsidP="00967C05">
            <w:pPr>
              <w:numPr>
                <w:ilvl w:val="0"/>
                <w:numId w:val="31"/>
              </w:numPr>
              <w:tabs>
                <w:tab w:val="clear" w:pos="360"/>
              </w:tabs>
              <w:suppressAutoHyphens/>
              <w:ind w:left="641" w:hanging="357"/>
              <w:jc w:val="both"/>
              <w:rPr>
                <w:rFonts w:ascii="Arial" w:hAnsi="Arial" w:cs="Arial"/>
                <w:szCs w:val="22"/>
              </w:rPr>
            </w:pPr>
            <w:r w:rsidRPr="00BE1F8E">
              <w:rPr>
                <w:rFonts w:ascii="Arial" w:hAnsi="Arial" w:cs="Arial"/>
                <w:szCs w:val="22"/>
              </w:rPr>
              <w:t>Ensure clinical environment is supportive of education and learning.</w:t>
            </w:r>
          </w:p>
          <w:p w14:paraId="597AF58D" w14:textId="19D4FCBE" w:rsidR="009A359F" w:rsidRPr="00BE1F8E" w:rsidRDefault="009A359F" w:rsidP="00967C05">
            <w:pPr>
              <w:numPr>
                <w:ilvl w:val="0"/>
                <w:numId w:val="31"/>
              </w:numPr>
              <w:tabs>
                <w:tab w:val="clear" w:pos="360"/>
              </w:tabs>
              <w:suppressAutoHyphens/>
              <w:ind w:left="641" w:hanging="357"/>
              <w:jc w:val="both"/>
              <w:rPr>
                <w:rFonts w:ascii="Arial" w:hAnsi="Arial" w:cs="Arial"/>
                <w:szCs w:val="22"/>
              </w:rPr>
            </w:pPr>
            <w:r w:rsidRPr="00BE1F8E">
              <w:rPr>
                <w:rFonts w:ascii="Arial" w:hAnsi="Arial" w:cs="Arial"/>
                <w:szCs w:val="22"/>
              </w:rPr>
              <w:t xml:space="preserve">Liaise with other agencies including community nurses; </w:t>
            </w:r>
            <w:r w:rsidR="00967C05" w:rsidRPr="00BE1F8E">
              <w:rPr>
                <w:rFonts w:ascii="Arial" w:hAnsi="Arial" w:cs="Arial"/>
                <w:szCs w:val="22"/>
              </w:rPr>
              <w:t>doctors;</w:t>
            </w:r>
            <w:r w:rsidRPr="00BE1F8E">
              <w:rPr>
                <w:rFonts w:ascii="Arial" w:hAnsi="Arial" w:cs="Arial"/>
                <w:szCs w:val="22"/>
              </w:rPr>
              <w:t xml:space="preserve"> care managers; specialist nurses and palliative care teams.</w:t>
            </w:r>
          </w:p>
          <w:p w14:paraId="597AF58E" w14:textId="77777777" w:rsidR="00035D24" w:rsidRPr="00BE1F8E" w:rsidRDefault="00035D24" w:rsidP="009A359F">
            <w:pPr>
              <w:jc w:val="both"/>
              <w:rPr>
                <w:rFonts w:ascii="Arial" w:hAnsi="Arial" w:cs="Arial"/>
                <w:szCs w:val="22"/>
              </w:rPr>
            </w:pPr>
          </w:p>
          <w:p w14:paraId="597AF58F" w14:textId="77777777" w:rsidR="009A359F" w:rsidRPr="00BE1F8E" w:rsidRDefault="009A359F" w:rsidP="009A359F">
            <w:pPr>
              <w:jc w:val="both"/>
              <w:rPr>
                <w:rFonts w:ascii="Arial" w:hAnsi="Arial" w:cs="Arial"/>
                <w:b/>
                <w:szCs w:val="22"/>
              </w:rPr>
            </w:pPr>
            <w:r w:rsidRPr="00BE1F8E">
              <w:rPr>
                <w:rFonts w:ascii="Arial" w:hAnsi="Arial" w:cs="Arial"/>
                <w:b/>
                <w:szCs w:val="22"/>
              </w:rPr>
              <w:t>Budgetary Responsibilities</w:t>
            </w:r>
          </w:p>
          <w:p w14:paraId="597AF590" w14:textId="77777777" w:rsidR="001233CF" w:rsidRPr="00BE1F8E" w:rsidRDefault="009A359F" w:rsidP="00035D24">
            <w:pPr>
              <w:pStyle w:val="BodyText"/>
              <w:jc w:val="both"/>
              <w:rPr>
                <w:rFonts w:ascii="Arial" w:hAnsi="Arial" w:cs="Arial"/>
                <w:sz w:val="22"/>
                <w:szCs w:val="22"/>
              </w:rPr>
            </w:pPr>
            <w:r w:rsidRPr="00BE1F8E">
              <w:rPr>
                <w:rFonts w:ascii="Arial" w:hAnsi="Arial" w:cs="Arial"/>
                <w:sz w:val="22"/>
                <w:szCs w:val="22"/>
              </w:rPr>
              <w:t xml:space="preserve">Contribute to and influence effective use of physical, </w:t>
            </w:r>
            <w:proofErr w:type="gramStart"/>
            <w:r w:rsidRPr="00BE1F8E">
              <w:rPr>
                <w:rFonts w:ascii="Arial" w:hAnsi="Arial" w:cs="Arial"/>
                <w:sz w:val="22"/>
                <w:szCs w:val="22"/>
              </w:rPr>
              <w:t>human</w:t>
            </w:r>
            <w:proofErr w:type="gramEnd"/>
            <w:r w:rsidRPr="00BE1F8E">
              <w:rPr>
                <w:rFonts w:ascii="Arial" w:hAnsi="Arial" w:cs="Arial"/>
                <w:sz w:val="22"/>
                <w:szCs w:val="22"/>
              </w:rPr>
              <w:t xml:space="preserve"> and financial resource. </w:t>
            </w:r>
          </w:p>
        </w:tc>
      </w:tr>
      <w:tr w:rsidR="001233CF" w:rsidRPr="00BE1F8E" w14:paraId="597AF593"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6" w:space="0" w:color="auto"/>
              <w:left w:val="single" w:sz="4" w:space="0" w:color="auto"/>
              <w:bottom w:val="single" w:sz="6" w:space="0" w:color="auto"/>
              <w:right w:val="single" w:sz="4" w:space="0" w:color="auto"/>
            </w:tcBorders>
          </w:tcPr>
          <w:p w14:paraId="597AF592" w14:textId="77777777" w:rsidR="001233CF" w:rsidRPr="00BE1F8E" w:rsidRDefault="001233CF" w:rsidP="00797426">
            <w:pPr>
              <w:pStyle w:val="Heading3"/>
              <w:spacing w:before="60"/>
              <w:rPr>
                <w:b w:val="0"/>
                <w:bCs w:val="0"/>
                <w:sz w:val="22"/>
                <w:szCs w:val="22"/>
              </w:rPr>
            </w:pPr>
            <w:r w:rsidRPr="00BE1F8E">
              <w:rPr>
                <w:sz w:val="22"/>
                <w:szCs w:val="22"/>
              </w:rPr>
              <w:lastRenderedPageBreak/>
              <w:t>6.  KEY RESULT AREAS</w:t>
            </w:r>
          </w:p>
        </w:tc>
      </w:tr>
      <w:tr w:rsidR="001233CF" w:rsidRPr="00BE1F8E" w14:paraId="597AF60B"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318"/>
        </w:trPr>
        <w:tc>
          <w:tcPr>
            <w:tcW w:w="10319" w:type="dxa"/>
            <w:gridSpan w:val="2"/>
            <w:tcBorders>
              <w:top w:val="single" w:sz="6" w:space="0" w:color="auto"/>
              <w:left w:val="single" w:sz="4" w:space="0" w:color="auto"/>
              <w:bottom w:val="single" w:sz="4" w:space="0" w:color="auto"/>
              <w:right w:val="single" w:sz="4" w:space="0" w:color="auto"/>
            </w:tcBorders>
          </w:tcPr>
          <w:p w14:paraId="597AF594" w14:textId="77777777" w:rsidR="009A359F" w:rsidRPr="00BE1F8E" w:rsidRDefault="009A359F" w:rsidP="00967C05">
            <w:pPr>
              <w:rPr>
                <w:rFonts w:ascii="Arial" w:hAnsi="Arial" w:cs="Arial"/>
                <w:szCs w:val="22"/>
              </w:rPr>
            </w:pPr>
            <w:r w:rsidRPr="00BE1F8E">
              <w:rPr>
                <w:rFonts w:ascii="Arial" w:hAnsi="Arial" w:cs="Arial"/>
                <w:b/>
                <w:szCs w:val="22"/>
              </w:rPr>
              <w:t>Advanced Clinical Practice</w:t>
            </w:r>
          </w:p>
          <w:p w14:paraId="597AF595" w14:textId="77777777" w:rsidR="009A359F" w:rsidRPr="00BE1F8E" w:rsidRDefault="009A359F" w:rsidP="00967C05">
            <w:pPr>
              <w:rPr>
                <w:rFonts w:ascii="Arial" w:hAnsi="Arial" w:cs="Arial"/>
                <w:b/>
                <w:szCs w:val="22"/>
              </w:rPr>
            </w:pPr>
            <w:r w:rsidRPr="00BE1F8E">
              <w:rPr>
                <w:rFonts w:ascii="Arial" w:hAnsi="Arial" w:cs="Arial"/>
                <w:b/>
                <w:szCs w:val="22"/>
              </w:rPr>
              <w:t>Care Delivery</w:t>
            </w:r>
          </w:p>
          <w:p w14:paraId="597AF596" w14:textId="77777777" w:rsidR="009A359F" w:rsidRPr="00BE1F8E" w:rsidRDefault="009A359F" w:rsidP="00967C05">
            <w:pPr>
              <w:rPr>
                <w:rFonts w:ascii="Arial" w:hAnsi="Arial" w:cs="Arial"/>
                <w:szCs w:val="22"/>
              </w:rPr>
            </w:pPr>
          </w:p>
          <w:p w14:paraId="597AF597" w14:textId="77777777" w:rsidR="009A359F" w:rsidRPr="00BE1F8E" w:rsidRDefault="009A359F" w:rsidP="00967C05">
            <w:pPr>
              <w:suppressAutoHyphens/>
              <w:rPr>
                <w:rFonts w:ascii="Arial" w:hAnsi="Arial" w:cs="Arial"/>
                <w:szCs w:val="22"/>
              </w:rPr>
            </w:pPr>
            <w:r w:rsidRPr="00BE1F8E">
              <w:rPr>
                <w:rFonts w:ascii="Arial" w:hAnsi="Arial" w:cs="Arial"/>
                <w:szCs w:val="22"/>
              </w:rPr>
              <w:t>First point of contact for all referrals to the acute medical unit to assess and make the decision utilising the agreed algorithm/protocol for patients’ referral into acute medicine.</w:t>
            </w:r>
          </w:p>
          <w:p w14:paraId="597AF598" w14:textId="77777777" w:rsidR="009A359F" w:rsidRPr="00BE1F8E" w:rsidRDefault="009A359F" w:rsidP="00967C05">
            <w:pPr>
              <w:rPr>
                <w:rFonts w:ascii="Arial" w:hAnsi="Arial" w:cs="Arial"/>
                <w:szCs w:val="22"/>
              </w:rPr>
            </w:pPr>
          </w:p>
          <w:p w14:paraId="597AF599" w14:textId="77777777" w:rsidR="009A359F" w:rsidRPr="00BE1F8E" w:rsidRDefault="009A359F" w:rsidP="00967C05">
            <w:pPr>
              <w:suppressAutoHyphens/>
              <w:rPr>
                <w:rFonts w:ascii="Arial" w:hAnsi="Arial" w:cs="Arial"/>
                <w:szCs w:val="22"/>
              </w:rPr>
            </w:pPr>
            <w:r w:rsidRPr="00BE1F8E">
              <w:rPr>
                <w:rFonts w:ascii="Arial" w:hAnsi="Arial" w:cs="Arial"/>
                <w:szCs w:val="22"/>
              </w:rPr>
              <w:t xml:space="preserve">Perform a comprehensive and expert assessment, treatment and management of patients referred to the acute medical unit, using complex communication skill, judgement, </w:t>
            </w:r>
            <w:proofErr w:type="gramStart"/>
            <w:r w:rsidRPr="00BE1F8E">
              <w:rPr>
                <w:rFonts w:ascii="Arial" w:hAnsi="Arial" w:cs="Arial"/>
                <w:szCs w:val="22"/>
              </w:rPr>
              <w:t>discretion</w:t>
            </w:r>
            <w:proofErr w:type="gramEnd"/>
            <w:r w:rsidRPr="00BE1F8E">
              <w:rPr>
                <w:rFonts w:ascii="Arial" w:hAnsi="Arial" w:cs="Arial"/>
                <w:szCs w:val="22"/>
              </w:rPr>
              <w:t xml:space="preserve"> and decision making.</w:t>
            </w:r>
          </w:p>
          <w:p w14:paraId="597AF59A" w14:textId="77777777" w:rsidR="009A359F" w:rsidRPr="00BE1F8E" w:rsidRDefault="009A359F" w:rsidP="00967C05">
            <w:pPr>
              <w:rPr>
                <w:rFonts w:ascii="Arial" w:hAnsi="Arial" w:cs="Arial"/>
                <w:szCs w:val="22"/>
              </w:rPr>
            </w:pPr>
          </w:p>
          <w:p w14:paraId="597AF59B" w14:textId="77777777" w:rsidR="009A359F" w:rsidRPr="00BE1F8E" w:rsidRDefault="009A359F" w:rsidP="00967C05">
            <w:pPr>
              <w:suppressAutoHyphens/>
              <w:rPr>
                <w:rFonts w:ascii="Arial" w:hAnsi="Arial" w:cs="Arial"/>
                <w:szCs w:val="22"/>
              </w:rPr>
            </w:pPr>
            <w:r w:rsidRPr="00BE1F8E">
              <w:rPr>
                <w:rFonts w:ascii="Arial" w:hAnsi="Arial" w:cs="Arial"/>
                <w:szCs w:val="22"/>
              </w:rPr>
              <w:t xml:space="preserve">Interpret and present differential diagnosis via clerking and present management plan to the registrar / Consultant prior to initiation. </w:t>
            </w:r>
          </w:p>
          <w:p w14:paraId="597AF59C" w14:textId="77777777" w:rsidR="009A359F" w:rsidRPr="00BE1F8E" w:rsidRDefault="009A359F" w:rsidP="00967C05">
            <w:pPr>
              <w:rPr>
                <w:rFonts w:ascii="Arial" w:hAnsi="Arial" w:cs="Arial"/>
                <w:szCs w:val="22"/>
              </w:rPr>
            </w:pPr>
          </w:p>
          <w:p w14:paraId="597AF59D" w14:textId="77777777" w:rsidR="009A359F" w:rsidRPr="00BE1F8E" w:rsidRDefault="009A359F" w:rsidP="00967C05">
            <w:pPr>
              <w:suppressAutoHyphens/>
              <w:rPr>
                <w:rFonts w:ascii="Arial" w:hAnsi="Arial" w:cs="Arial"/>
                <w:szCs w:val="22"/>
              </w:rPr>
            </w:pPr>
            <w:r w:rsidRPr="00BE1F8E">
              <w:rPr>
                <w:rFonts w:ascii="Arial" w:hAnsi="Arial" w:cs="Arial"/>
                <w:szCs w:val="22"/>
              </w:rPr>
              <w:t>Prioritise patients’ management of investigation and intervene appropriately, including initiating emergency and acute care needs.</w:t>
            </w:r>
          </w:p>
          <w:p w14:paraId="597AF59E" w14:textId="77777777" w:rsidR="009A359F" w:rsidRPr="00BE1F8E" w:rsidRDefault="009A359F" w:rsidP="00967C05">
            <w:pPr>
              <w:rPr>
                <w:rFonts w:ascii="Arial" w:hAnsi="Arial" w:cs="Arial"/>
                <w:szCs w:val="22"/>
              </w:rPr>
            </w:pPr>
          </w:p>
          <w:p w14:paraId="597AF59F" w14:textId="77777777" w:rsidR="009A359F" w:rsidRPr="00BE1F8E" w:rsidRDefault="009A359F" w:rsidP="00967C05">
            <w:pPr>
              <w:suppressAutoHyphens/>
              <w:rPr>
                <w:rFonts w:ascii="Arial" w:hAnsi="Arial" w:cs="Arial"/>
                <w:szCs w:val="22"/>
              </w:rPr>
            </w:pPr>
            <w:r w:rsidRPr="00BE1F8E">
              <w:rPr>
                <w:rFonts w:ascii="Arial" w:hAnsi="Arial" w:cs="Arial"/>
                <w:szCs w:val="22"/>
              </w:rPr>
              <w:t xml:space="preserve">Plan and initiate and interpret diagnostic testing in line with agreed algorithms, </w:t>
            </w:r>
            <w:proofErr w:type="gramStart"/>
            <w:r w:rsidRPr="00BE1F8E">
              <w:rPr>
                <w:rFonts w:ascii="Arial" w:hAnsi="Arial" w:cs="Arial"/>
                <w:szCs w:val="22"/>
              </w:rPr>
              <w:t>guidelines</w:t>
            </w:r>
            <w:proofErr w:type="gramEnd"/>
            <w:r w:rsidRPr="00BE1F8E">
              <w:rPr>
                <w:rFonts w:ascii="Arial" w:hAnsi="Arial" w:cs="Arial"/>
                <w:szCs w:val="22"/>
              </w:rPr>
              <w:t xml:space="preserve"> and protocols.</w:t>
            </w:r>
          </w:p>
          <w:p w14:paraId="597AF5A0" w14:textId="77777777" w:rsidR="009A359F" w:rsidRPr="00BE1F8E" w:rsidRDefault="009A359F" w:rsidP="00967C05">
            <w:pPr>
              <w:rPr>
                <w:rFonts w:ascii="Arial" w:hAnsi="Arial" w:cs="Arial"/>
                <w:szCs w:val="22"/>
              </w:rPr>
            </w:pPr>
          </w:p>
          <w:p w14:paraId="597AF5A1" w14:textId="77777777" w:rsidR="009A359F" w:rsidRPr="00BE1F8E" w:rsidRDefault="009A359F" w:rsidP="00967C05">
            <w:pPr>
              <w:suppressAutoHyphens/>
              <w:rPr>
                <w:rFonts w:ascii="Arial" w:hAnsi="Arial" w:cs="Arial"/>
                <w:szCs w:val="22"/>
              </w:rPr>
            </w:pPr>
            <w:r w:rsidRPr="00BE1F8E">
              <w:rPr>
                <w:rFonts w:ascii="Arial" w:hAnsi="Arial" w:cs="Arial"/>
                <w:szCs w:val="22"/>
              </w:rPr>
              <w:t>Evaluate interventions in acute care and continuously monitor the patient’s condition and modify care for optimal patient outcome.</w:t>
            </w:r>
          </w:p>
          <w:p w14:paraId="597AF5A2" w14:textId="77777777" w:rsidR="009A359F" w:rsidRPr="00BE1F8E" w:rsidRDefault="009A359F" w:rsidP="00967C05">
            <w:pPr>
              <w:rPr>
                <w:rFonts w:ascii="Arial" w:hAnsi="Arial" w:cs="Arial"/>
                <w:szCs w:val="22"/>
              </w:rPr>
            </w:pPr>
          </w:p>
          <w:p w14:paraId="597AF5A3" w14:textId="77777777" w:rsidR="009A359F" w:rsidRPr="00BE1F8E" w:rsidRDefault="009A359F" w:rsidP="00967C05">
            <w:pPr>
              <w:suppressAutoHyphens/>
              <w:rPr>
                <w:rFonts w:ascii="Arial" w:hAnsi="Arial" w:cs="Arial"/>
                <w:szCs w:val="22"/>
              </w:rPr>
            </w:pPr>
            <w:r w:rsidRPr="00BE1F8E">
              <w:rPr>
                <w:rFonts w:ascii="Arial" w:hAnsi="Arial" w:cs="Arial"/>
                <w:szCs w:val="22"/>
              </w:rPr>
              <w:t>Initiate appropriate and timely referral when the patient condition exceeds the nurse’s scope of professional practice.</w:t>
            </w:r>
          </w:p>
          <w:p w14:paraId="597AF5A4" w14:textId="77777777" w:rsidR="009A359F" w:rsidRPr="00BE1F8E" w:rsidRDefault="009A359F" w:rsidP="00967C05">
            <w:pPr>
              <w:rPr>
                <w:rFonts w:ascii="Arial" w:hAnsi="Arial" w:cs="Arial"/>
                <w:szCs w:val="22"/>
              </w:rPr>
            </w:pPr>
          </w:p>
          <w:p w14:paraId="597AF5A5" w14:textId="77777777" w:rsidR="009A359F" w:rsidRPr="00BE1F8E" w:rsidRDefault="009A359F" w:rsidP="00967C05">
            <w:pPr>
              <w:suppressAutoHyphens/>
              <w:rPr>
                <w:rFonts w:ascii="Arial" w:hAnsi="Arial" w:cs="Arial"/>
                <w:szCs w:val="22"/>
              </w:rPr>
            </w:pPr>
            <w:r w:rsidRPr="00BE1F8E">
              <w:rPr>
                <w:rFonts w:ascii="Arial" w:hAnsi="Arial" w:cs="Arial"/>
                <w:szCs w:val="22"/>
              </w:rPr>
              <w:t>Prescribe medicines within agreed clinical management plans to ensure safe, and timely access to treatment.</w:t>
            </w:r>
          </w:p>
          <w:p w14:paraId="597AF5A6" w14:textId="77777777" w:rsidR="009A359F" w:rsidRPr="00BE1F8E" w:rsidRDefault="009A359F" w:rsidP="00967C05">
            <w:pPr>
              <w:ind w:left="1440"/>
              <w:rPr>
                <w:rFonts w:ascii="Arial" w:hAnsi="Arial" w:cs="Arial"/>
                <w:szCs w:val="22"/>
              </w:rPr>
            </w:pPr>
          </w:p>
          <w:p w14:paraId="597AF5A7" w14:textId="77777777" w:rsidR="009A359F" w:rsidRPr="00BE1F8E" w:rsidRDefault="009A359F" w:rsidP="00967C05">
            <w:pPr>
              <w:suppressAutoHyphens/>
              <w:rPr>
                <w:rFonts w:ascii="Arial" w:hAnsi="Arial" w:cs="Arial"/>
                <w:szCs w:val="22"/>
              </w:rPr>
            </w:pPr>
            <w:r w:rsidRPr="00BE1F8E">
              <w:rPr>
                <w:rFonts w:ascii="Arial" w:hAnsi="Arial" w:cs="Arial"/>
                <w:szCs w:val="22"/>
              </w:rPr>
              <w:t xml:space="preserve">Demonstrates ability to develop ways of working to improve practice in the assessment, </w:t>
            </w:r>
            <w:proofErr w:type="gramStart"/>
            <w:r w:rsidRPr="00BE1F8E">
              <w:rPr>
                <w:rFonts w:ascii="Arial" w:hAnsi="Arial" w:cs="Arial"/>
                <w:szCs w:val="22"/>
              </w:rPr>
              <w:t>treatment</w:t>
            </w:r>
            <w:proofErr w:type="gramEnd"/>
            <w:r w:rsidRPr="00BE1F8E">
              <w:rPr>
                <w:rFonts w:ascii="Arial" w:hAnsi="Arial" w:cs="Arial"/>
                <w:szCs w:val="22"/>
              </w:rPr>
              <w:t xml:space="preserve"> and   management of referred patients.</w:t>
            </w:r>
          </w:p>
          <w:p w14:paraId="597AF5A8" w14:textId="77777777" w:rsidR="009A359F" w:rsidRPr="00BE1F8E" w:rsidRDefault="009A359F" w:rsidP="00967C05">
            <w:pPr>
              <w:ind w:left="1440"/>
              <w:rPr>
                <w:rFonts w:ascii="Arial" w:hAnsi="Arial" w:cs="Arial"/>
                <w:szCs w:val="22"/>
              </w:rPr>
            </w:pPr>
          </w:p>
          <w:p w14:paraId="597AF5A9" w14:textId="77777777" w:rsidR="009A359F" w:rsidRPr="00BE1F8E" w:rsidRDefault="009A359F" w:rsidP="00967C05">
            <w:pPr>
              <w:suppressAutoHyphens/>
              <w:rPr>
                <w:rFonts w:ascii="Arial" w:hAnsi="Arial" w:cs="Arial"/>
                <w:szCs w:val="22"/>
              </w:rPr>
            </w:pPr>
            <w:r w:rsidRPr="00BE1F8E">
              <w:rPr>
                <w:rFonts w:ascii="Arial" w:hAnsi="Arial" w:cs="Arial"/>
                <w:szCs w:val="22"/>
              </w:rPr>
              <w:t>Liaises and maintains effective communication with various individuals and departments on complex and potentially stressful matters in a range of situations within NHS Tayside.</w:t>
            </w:r>
          </w:p>
          <w:p w14:paraId="597AF5AA" w14:textId="77777777" w:rsidR="009A359F" w:rsidRPr="00BE1F8E" w:rsidRDefault="009A359F" w:rsidP="00967C05">
            <w:pPr>
              <w:ind w:left="720"/>
              <w:rPr>
                <w:rFonts w:ascii="Arial" w:hAnsi="Arial" w:cs="Arial"/>
                <w:szCs w:val="22"/>
              </w:rPr>
            </w:pPr>
          </w:p>
          <w:p w14:paraId="597AF5AB" w14:textId="77777777" w:rsidR="009A359F" w:rsidRPr="00BE1F8E" w:rsidRDefault="009A359F" w:rsidP="00967C05">
            <w:pPr>
              <w:suppressAutoHyphens/>
              <w:rPr>
                <w:rFonts w:ascii="Arial" w:hAnsi="Arial" w:cs="Arial"/>
                <w:szCs w:val="22"/>
              </w:rPr>
            </w:pPr>
            <w:r w:rsidRPr="00BE1F8E">
              <w:rPr>
                <w:rFonts w:ascii="Arial" w:hAnsi="Arial" w:cs="Arial"/>
                <w:szCs w:val="22"/>
              </w:rPr>
              <w:t>Involve patients / carers and relatives in agreeing consent to implement the delivery of individualised care.</w:t>
            </w:r>
          </w:p>
          <w:p w14:paraId="597AF5AC" w14:textId="77777777" w:rsidR="009A359F" w:rsidRPr="00BE1F8E" w:rsidRDefault="009A359F" w:rsidP="00967C05">
            <w:pPr>
              <w:ind w:left="720"/>
              <w:rPr>
                <w:rFonts w:ascii="Arial" w:hAnsi="Arial" w:cs="Arial"/>
                <w:szCs w:val="22"/>
              </w:rPr>
            </w:pPr>
          </w:p>
          <w:p w14:paraId="597AF5AD" w14:textId="77777777" w:rsidR="009A359F" w:rsidRPr="00BE1F8E" w:rsidRDefault="009A359F" w:rsidP="00967C05">
            <w:pPr>
              <w:suppressAutoHyphens/>
              <w:rPr>
                <w:rFonts w:ascii="Arial" w:hAnsi="Arial" w:cs="Arial"/>
                <w:szCs w:val="22"/>
              </w:rPr>
            </w:pPr>
            <w:r w:rsidRPr="00BE1F8E">
              <w:rPr>
                <w:rFonts w:ascii="Arial" w:hAnsi="Arial" w:cs="Arial"/>
                <w:szCs w:val="22"/>
              </w:rPr>
              <w:t>Ensure that standards for record keeping are maintained, reviewed on a regular basis in order that the patient record is reflective of their current care needs and the delivery of high-quality evidence-based care.</w:t>
            </w:r>
          </w:p>
          <w:p w14:paraId="597AF5AE" w14:textId="77777777" w:rsidR="009A359F" w:rsidRPr="00BE1F8E" w:rsidRDefault="009A359F" w:rsidP="00967C05">
            <w:pPr>
              <w:ind w:left="2160"/>
              <w:rPr>
                <w:rFonts w:ascii="Arial" w:hAnsi="Arial" w:cs="Arial"/>
                <w:szCs w:val="22"/>
              </w:rPr>
            </w:pPr>
          </w:p>
          <w:p w14:paraId="597AF5AF" w14:textId="77777777" w:rsidR="009A359F" w:rsidRPr="00BE1F8E" w:rsidRDefault="009A359F" w:rsidP="00967C05">
            <w:pPr>
              <w:suppressAutoHyphens/>
              <w:rPr>
                <w:rFonts w:ascii="Arial" w:hAnsi="Arial" w:cs="Arial"/>
                <w:szCs w:val="22"/>
              </w:rPr>
            </w:pPr>
            <w:r w:rsidRPr="00BE1F8E">
              <w:rPr>
                <w:rFonts w:ascii="Arial" w:hAnsi="Arial" w:cs="Arial"/>
                <w:szCs w:val="22"/>
              </w:rPr>
              <w:t>As part of a multi-disciplinary team manage and co-ordinate the patient’s journey from point of referral through to discharge and follow-up care as appropriate and within agreed policies and guidelines.</w:t>
            </w:r>
          </w:p>
          <w:p w14:paraId="597AF5B0" w14:textId="77777777" w:rsidR="009A359F" w:rsidRPr="00BE1F8E" w:rsidRDefault="009A359F" w:rsidP="00967C05">
            <w:pPr>
              <w:rPr>
                <w:rFonts w:ascii="Arial" w:hAnsi="Arial" w:cs="Arial"/>
                <w:szCs w:val="22"/>
              </w:rPr>
            </w:pPr>
          </w:p>
          <w:p w14:paraId="597AF5B1" w14:textId="77777777" w:rsidR="009A359F" w:rsidRPr="00BE1F8E" w:rsidRDefault="009A359F" w:rsidP="00967C05">
            <w:pPr>
              <w:suppressAutoHyphens/>
              <w:rPr>
                <w:rFonts w:ascii="Arial" w:hAnsi="Arial" w:cs="Arial"/>
                <w:szCs w:val="22"/>
              </w:rPr>
            </w:pPr>
            <w:r w:rsidRPr="00BE1F8E">
              <w:rPr>
                <w:rFonts w:ascii="Arial" w:hAnsi="Arial" w:cs="Arial"/>
                <w:szCs w:val="22"/>
              </w:rPr>
              <w:t>Plan and manage own workload in a flexible manner and manage patient caseload ensuring that service provision meets service need.</w:t>
            </w:r>
          </w:p>
          <w:p w14:paraId="597AF5B2" w14:textId="77777777" w:rsidR="009A359F" w:rsidRPr="00BE1F8E" w:rsidRDefault="009A359F" w:rsidP="00967C05">
            <w:pPr>
              <w:rPr>
                <w:rFonts w:ascii="Arial" w:hAnsi="Arial" w:cs="Arial"/>
                <w:szCs w:val="22"/>
              </w:rPr>
            </w:pPr>
          </w:p>
          <w:p w14:paraId="597AF5B3" w14:textId="77777777" w:rsidR="009A359F" w:rsidRPr="00BE1F8E" w:rsidRDefault="009A359F" w:rsidP="00967C05">
            <w:pPr>
              <w:suppressAutoHyphens/>
              <w:rPr>
                <w:rFonts w:ascii="Arial" w:hAnsi="Arial" w:cs="Arial"/>
                <w:szCs w:val="22"/>
              </w:rPr>
            </w:pPr>
            <w:r w:rsidRPr="00BE1F8E">
              <w:rPr>
                <w:rFonts w:ascii="Arial" w:hAnsi="Arial" w:cs="Arial"/>
                <w:szCs w:val="22"/>
              </w:rPr>
              <w:t xml:space="preserve">As a valuable clinical resource </w:t>
            </w:r>
            <w:proofErr w:type="gramStart"/>
            <w:r w:rsidRPr="00BE1F8E">
              <w:rPr>
                <w:rFonts w:ascii="Arial" w:hAnsi="Arial" w:cs="Arial"/>
                <w:szCs w:val="22"/>
              </w:rPr>
              <w:t>support</w:t>
            </w:r>
            <w:proofErr w:type="gramEnd"/>
            <w:r w:rsidRPr="00BE1F8E">
              <w:rPr>
                <w:rFonts w:ascii="Arial" w:hAnsi="Arial" w:cs="Arial"/>
                <w:szCs w:val="22"/>
              </w:rPr>
              <w:t xml:space="preserve"> the clinical activity prioritising/advising and supporting the capacity and flow within the surgical floor.</w:t>
            </w:r>
          </w:p>
          <w:p w14:paraId="597AF5B4" w14:textId="77777777" w:rsidR="009A359F" w:rsidRPr="00BE1F8E" w:rsidRDefault="009A359F" w:rsidP="00967C05">
            <w:pPr>
              <w:ind w:left="1440"/>
              <w:rPr>
                <w:rFonts w:ascii="Arial" w:hAnsi="Arial" w:cs="Arial"/>
                <w:szCs w:val="22"/>
              </w:rPr>
            </w:pPr>
          </w:p>
          <w:p w14:paraId="597AF5B5" w14:textId="77777777" w:rsidR="009A359F" w:rsidRPr="00BE1F8E" w:rsidRDefault="009A359F" w:rsidP="00967C05">
            <w:pPr>
              <w:suppressAutoHyphens/>
              <w:rPr>
                <w:rFonts w:ascii="Arial" w:hAnsi="Arial" w:cs="Arial"/>
                <w:szCs w:val="22"/>
              </w:rPr>
            </w:pPr>
            <w:r w:rsidRPr="00BE1F8E">
              <w:rPr>
                <w:rFonts w:ascii="Arial" w:hAnsi="Arial" w:cs="Arial"/>
                <w:szCs w:val="22"/>
              </w:rPr>
              <w:t>Adhere to local / organisational and national infection control policy and practice.</w:t>
            </w:r>
          </w:p>
          <w:p w14:paraId="597AF5B6" w14:textId="77777777" w:rsidR="009A359F" w:rsidRPr="00BE1F8E" w:rsidRDefault="009A359F" w:rsidP="00967C05">
            <w:pPr>
              <w:rPr>
                <w:rFonts w:ascii="Arial" w:hAnsi="Arial" w:cs="Arial"/>
                <w:szCs w:val="22"/>
              </w:rPr>
            </w:pPr>
          </w:p>
          <w:p w14:paraId="597AF5B7" w14:textId="77777777" w:rsidR="009A359F" w:rsidRPr="00BE1F8E" w:rsidRDefault="009A359F" w:rsidP="00967C05">
            <w:pPr>
              <w:suppressAutoHyphens/>
              <w:rPr>
                <w:rFonts w:ascii="Arial" w:hAnsi="Arial" w:cs="Arial"/>
                <w:szCs w:val="22"/>
              </w:rPr>
            </w:pPr>
            <w:r w:rsidRPr="00BE1F8E">
              <w:rPr>
                <w:rFonts w:ascii="Arial" w:hAnsi="Arial" w:cs="Arial"/>
                <w:szCs w:val="22"/>
              </w:rPr>
              <w:t>Work as an autonomous practitioner.</w:t>
            </w:r>
          </w:p>
          <w:p w14:paraId="625DC20D" w14:textId="77777777" w:rsidR="00967C05" w:rsidRPr="00BE1F8E" w:rsidRDefault="00967C05" w:rsidP="00967C05">
            <w:pPr>
              <w:pStyle w:val="Heading3"/>
              <w:spacing w:before="0" w:after="0"/>
              <w:rPr>
                <w:sz w:val="22"/>
                <w:szCs w:val="22"/>
              </w:rPr>
            </w:pPr>
          </w:p>
          <w:p w14:paraId="597AF5B9" w14:textId="1FD25042" w:rsidR="00035D24" w:rsidRPr="00BE1F8E" w:rsidRDefault="009A359F" w:rsidP="00967C05">
            <w:pPr>
              <w:pStyle w:val="Heading3"/>
              <w:spacing w:before="0" w:after="0"/>
              <w:rPr>
                <w:sz w:val="22"/>
                <w:szCs w:val="22"/>
              </w:rPr>
            </w:pPr>
            <w:r w:rsidRPr="00BE1F8E">
              <w:rPr>
                <w:sz w:val="22"/>
                <w:szCs w:val="22"/>
              </w:rPr>
              <w:t>Management /Leadership</w:t>
            </w:r>
          </w:p>
          <w:p w14:paraId="597AF5BA" w14:textId="77777777" w:rsidR="009A359F" w:rsidRPr="00BE1F8E" w:rsidRDefault="009A359F" w:rsidP="00967C05">
            <w:pPr>
              <w:pStyle w:val="Header"/>
              <w:tabs>
                <w:tab w:val="clear" w:pos="4153"/>
                <w:tab w:val="clear" w:pos="8306"/>
              </w:tabs>
              <w:ind w:left="1440"/>
              <w:rPr>
                <w:rFonts w:ascii="Arial" w:hAnsi="Arial" w:cs="Arial"/>
                <w:sz w:val="22"/>
                <w:szCs w:val="22"/>
              </w:rPr>
            </w:pPr>
          </w:p>
          <w:p w14:paraId="597AF5BB" w14:textId="419CA75A" w:rsidR="009A359F" w:rsidRPr="00BE1F8E" w:rsidRDefault="009A359F" w:rsidP="00967C05">
            <w:pPr>
              <w:suppressAutoHyphens/>
              <w:rPr>
                <w:rFonts w:ascii="Arial" w:hAnsi="Arial" w:cs="Arial"/>
                <w:szCs w:val="22"/>
              </w:rPr>
            </w:pPr>
            <w:r w:rsidRPr="00BE1F8E">
              <w:rPr>
                <w:rFonts w:ascii="Arial" w:hAnsi="Arial" w:cs="Arial"/>
                <w:szCs w:val="22"/>
              </w:rPr>
              <w:t xml:space="preserve">Demonstrate senior clinical leadership by acting as a role model and advocate for patient and carers, demonstrating advanced knowledge and skills in clinical practice ensuring adherence to standards of conduct and behaviour consistent with NHS Tayside and </w:t>
            </w:r>
            <w:r w:rsidR="0082103D">
              <w:rPr>
                <w:rFonts w:ascii="Arial" w:hAnsi="Arial" w:cs="Arial"/>
                <w:szCs w:val="22"/>
              </w:rPr>
              <w:t xml:space="preserve">UK </w:t>
            </w:r>
            <w:r w:rsidRPr="00BE1F8E">
              <w:rPr>
                <w:rFonts w:ascii="Arial" w:hAnsi="Arial" w:cs="Arial"/>
                <w:szCs w:val="22"/>
              </w:rPr>
              <w:t>NMC guidelines.</w:t>
            </w:r>
          </w:p>
          <w:p w14:paraId="597AF5BC" w14:textId="77777777" w:rsidR="009A359F" w:rsidRPr="00BE1F8E" w:rsidRDefault="009A359F" w:rsidP="00967C05">
            <w:pPr>
              <w:suppressAutoHyphens/>
              <w:ind w:left="1080"/>
              <w:rPr>
                <w:rFonts w:ascii="Arial" w:hAnsi="Arial" w:cs="Arial"/>
                <w:szCs w:val="22"/>
              </w:rPr>
            </w:pPr>
          </w:p>
          <w:p w14:paraId="597AF5BD" w14:textId="77777777" w:rsidR="009A359F" w:rsidRPr="00BE1F8E" w:rsidRDefault="009A359F" w:rsidP="00967C05">
            <w:pPr>
              <w:suppressAutoHyphens/>
              <w:rPr>
                <w:rFonts w:ascii="Arial" w:hAnsi="Arial" w:cs="Arial"/>
                <w:szCs w:val="22"/>
              </w:rPr>
            </w:pPr>
            <w:r w:rsidRPr="00BE1F8E">
              <w:rPr>
                <w:rFonts w:ascii="Arial" w:hAnsi="Arial" w:cs="Arial"/>
                <w:szCs w:val="22"/>
              </w:rPr>
              <w:lastRenderedPageBreak/>
              <w:t>Act as a role model in identifying and meeting the needs of the acute surgical receiving unit patient and challenge poor practice in relation to equality and diversity.</w:t>
            </w:r>
          </w:p>
          <w:p w14:paraId="597AF5BE" w14:textId="77777777" w:rsidR="009A359F" w:rsidRPr="00BE1F8E" w:rsidRDefault="009A359F" w:rsidP="00967C05">
            <w:pPr>
              <w:suppressAutoHyphens/>
              <w:ind w:left="1080"/>
              <w:rPr>
                <w:rFonts w:ascii="Arial" w:hAnsi="Arial" w:cs="Arial"/>
                <w:szCs w:val="22"/>
              </w:rPr>
            </w:pPr>
          </w:p>
          <w:p w14:paraId="597AF5BF" w14:textId="77777777" w:rsidR="009A359F" w:rsidRPr="00BE1F8E" w:rsidRDefault="009A359F" w:rsidP="00967C05">
            <w:pPr>
              <w:suppressAutoHyphens/>
              <w:rPr>
                <w:rFonts w:ascii="Arial" w:hAnsi="Arial" w:cs="Arial"/>
                <w:szCs w:val="22"/>
              </w:rPr>
            </w:pPr>
            <w:r w:rsidRPr="00BE1F8E">
              <w:rPr>
                <w:rFonts w:ascii="Arial" w:hAnsi="Arial" w:cs="Arial"/>
                <w:szCs w:val="22"/>
              </w:rPr>
              <w:t>Support Senior Charge Nurse / provide leadership in the management and development of directorate and organisational change and support departmental change.</w:t>
            </w:r>
          </w:p>
          <w:p w14:paraId="597AF5C0" w14:textId="77777777" w:rsidR="009A359F" w:rsidRPr="00BE1F8E" w:rsidRDefault="009A359F" w:rsidP="00967C05">
            <w:pPr>
              <w:ind w:left="1080"/>
              <w:rPr>
                <w:rFonts w:ascii="Arial" w:hAnsi="Arial" w:cs="Arial"/>
                <w:szCs w:val="22"/>
              </w:rPr>
            </w:pPr>
          </w:p>
          <w:p w14:paraId="597AF5C1" w14:textId="77777777" w:rsidR="009A359F" w:rsidRPr="00BE1F8E" w:rsidRDefault="009A359F" w:rsidP="00967C05">
            <w:pPr>
              <w:suppressAutoHyphens/>
              <w:rPr>
                <w:rFonts w:ascii="Arial" w:hAnsi="Arial" w:cs="Arial"/>
                <w:szCs w:val="22"/>
              </w:rPr>
            </w:pPr>
            <w:r w:rsidRPr="00BE1F8E">
              <w:rPr>
                <w:rFonts w:ascii="Arial" w:hAnsi="Arial" w:cs="Arial"/>
                <w:szCs w:val="22"/>
              </w:rPr>
              <w:t>Develop and implement systems,</w:t>
            </w:r>
            <w:r w:rsidRPr="00BE1F8E">
              <w:rPr>
                <w:rFonts w:ascii="Arial" w:hAnsi="Arial" w:cs="Arial"/>
                <w:b/>
                <w:szCs w:val="22"/>
              </w:rPr>
              <w:t xml:space="preserve"> </w:t>
            </w:r>
            <w:r w:rsidRPr="00BE1F8E">
              <w:rPr>
                <w:rFonts w:ascii="Arial" w:hAnsi="Arial" w:cs="Arial"/>
                <w:szCs w:val="22"/>
              </w:rPr>
              <w:t>which co-ordinate, monitor, assess and prioritise workload ensuring that the interests of patients / clients are met.</w:t>
            </w:r>
          </w:p>
          <w:p w14:paraId="597AF5C2" w14:textId="77777777" w:rsidR="009A359F" w:rsidRPr="00BE1F8E" w:rsidRDefault="009A359F" w:rsidP="00967C05">
            <w:pPr>
              <w:ind w:left="720"/>
              <w:rPr>
                <w:rFonts w:ascii="Arial" w:hAnsi="Arial" w:cs="Arial"/>
                <w:szCs w:val="22"/>
              </w:rPr>
            </w:pPr>
          </w:p>
          <w:p w14:paraId="597AF5C3" w14:textId="77777777" w:rsidR="009A359F" w:rsidRPr="00BE1F8E" w:rsidRDefault="009A359F" w:rsidP="00967C05">
            <w:pPr>
              <w:suppressAutoHyphens/>
              <w:rPr>
                <w:rFonts w:ascii="Arial" w:hAnsi="Arial" w:cs="Arial"/>
                <w:szCs w:val="22"/>
              </w:rPr>
            </w:pPr>
            <w:r w:rsidRPr="00BE1F8E">
              <w:rPr>
                <w:rFonts w:ascii="Arial" w:hAnsi="Arial" w:cs="Arial"/>
                <w:szCs w:val="22"/>
              </w:rPr>
              <w:t xml:space="preserve">Influences patient flow during the assessment process to ensure effective use of the physical environment, </w:t>
            </w:r>
            <w:proofErr w:type="gramStart"/>
            <w:r w:rsidRPr="00BE1F8E">
              <w:rPr>
                <w:rFonts w:ascii="Arial" w:hAnsi="Arial" w:cs="Arial"/>
                <w:szCs w:val="22"/>
              </w:rPr>
              <w:t>resources</w:t>
            </w:r>
            <w:proofErr w:type="gramEnd"/>
            <w:r w:rsidRPr="00BE1F8E">
              <w:rPr>
                <w:rFonts w:ascii="Arial" w:hAnsi="Arial" w:cs="Arial"/>
                <w:szCs w:val="22"/>
              </w:rPr>
              <w:t xml:space="preserve"> and range of interventions available to meet individual patient needs.</w:t>
            </w:r>
          </w:p>
          <w:p w14:paraId="597AF5C4" w14:textId="77777777" w:rsidR="009A359F" w:rsidRPr="00BE1F8E" w:rsidRDefault="009A359F" w:rsidP="00967C05">
            <w:pPr>
              <w:suppressAutoHyphens/>
              <w:rPr>
                <w:rFonts w:ascii="Arial" w:hAnsi="Arial" w:cs="Arial"/>
                <w:szCs w:val="22"/>
              </w:rPr>
            </w:pPr>
          </w:p>
          <w:p w14:paraId="597AF5C5" w14:textId="77777777" w:rsidR="009A359F" w:rsidRPr="00BE1F8E" w:rsidRDefault="009A359F" w:rsidP="00967C05">
            <w:pPr>
              <w:suppressAutoHyphens/>
              <w:rPr>
                <w:rFonts w:ascii="Arial" w:hAnsi="Arial" w:cs="Arial"/>
                <w:szCs w:val="22"/>
              </w:rPr>
            </w:pPr>
            <w:r w:rsidRPr="00BE1F8E">
              <w:rPr>
                <w:rFonts w:ascii="Arial" w:hAnsi="Arial" w:cs="Arial"/>
                <w:szCs w:val="22"/>
              </w:rPr>
              <w:t>Demonstrated confidence in negotiating with service planners to provide resources.</w:t>
            </w:r>
          </w:p>
          <w:p w14:paraId="597AF5C6" w14:textId="77777777" w:rsidR="009A359F" w:rsidRPr="00BE1F8E" w:rsidRDefault="009A359F" w:rsidP="00967C05">
            <w:pPr>
              <w:ind w:left="720"/>
              <w:rPr>
                <w:rFonts w:ascii="Arial" w:hAnsi="Arial" w:cs="Arial"/>
                <w:szCs w:val="22"/>
              </w:rPr>
            </w:pPr>
          </w:p>
          <w:p w14:paraId="597AF5C7" w14:textId="77777777" w:rsidR="009A359F" w:rsidRPr="00BE1F8E" w:rsidRDefault="009A359F" w:rsidP="00967C05">
            <w:pPr>
              <w:suppressAutoHyphens/>
              <w:rPr>
                <w:rFonts w:ascii="Arial" w:hAnsi="Arial" w:cs="Arial"/>
                <w:szCs w:val="22"/>
              </w:rPr>
            </w:pPr>
            <w:r w:rsidRPr="00BE1F8E">
              <w:rPr>
                <w:rFonts w:ascii="Arial" w:hAnsi="Arial" w:cs="Arial"/>
                <w:szCs w:val="22"/>
              </w:rPr>
              <w:t>Provide leadership and collaborate with multi-professional, multi-agency and all other appropriate staff to enhance the healthcare experience for patients / clients.</w:t>
            </w:r>
          </w:p>
          <w:p w14:paraId="597AF5C8" w14:textId="77777777" w:rsidR="009A359F" w:rsidRPr="00BE1F8E" w:rsidRDefault="009A359F" w:rsidP="00967C05">
            <w:pPr>
              <w:ind w:left="2160"/>
              <w:rPr>
                <w:rFonts w:ascii="Arial" w:hAnsi="Arial" w:cs="Arial"/>
                <w:szCs w:val="22"/>
              </w:rPr>
            </w:pPr>
          </w:p>
          <w:p w14:paraId="597AF5C9" w14:textId="77777777" w:rsidR="009A359F" w:rsidRPr="00BE1F8E" w:rsidRDefault="009A359F" w:rsidP="00967C05">
            <w:pPr>
              <w:suppressAutoHyphens/>
              <w:rPr>
                <w:rFonts w:ascii="Arial" w:hAnsi="Arial" w:cs="Arial"/>
                <w:szCs w:val="22"/>
              </w:rPr>
            </w:pPr>
            <w:r w:rsidRPr="00BE1F8E">
              <w:rPr>
                <w:rFonts w:ascii="Arial" w:hAnsi="Arial" w:cs="Arial"/>
                <w:szCs w:val="22"/>
              </w:rPr>
              <w:t xml:space="preserve">Participate in mentorship and personal performance review and appraisal and devise development plans. </w:t>
            </w:r>
          </w:p>
          <w:p w14:paraId="597AF5CA" w14:textId="77777777" w:rsidR="009A359F" w:rsidRPr="00BE1F8E" w:rsidRDefault="009A359F" w:rsidP="00967C05">
            <w:pPr>
              <w:ind w:left="2160"/>
              <w:rPr>
                <w:rFonts w:ascii="Arial" w:hAnsi="Arial" w:cs="Arial"/>
                <w:szCs w:val="22"/>
              </w:rPr>
            </w:pPr>
          </w:p>
          <w:p w14:paraId="597AF5CB" w14:textId="77777777" w:rsidR="009A359F" w:rsidRPr="00BE1F8E" w:rsidRDefault="009A359F" w:rsidP="00967C05">
            <w:pPr>
              <w:suppressAutoHyphens/>
              <w:rPr>
                <w:rFonts w:ascii="Arial" w:hAnsi="Arial" w:cs="Arial"/>
                <w:szCs w:val="22"/>
              </w:rPr>
            </w:pPr>
            <w:r w:rsidRPr="00BE1F8E">
              <w:rPr>
                <w:rFonts w:ascii="Arial" w:hAnsi="Arial" w:cs="Arial"/>
                <w:szCs w:val="22"/>
              </w:rPr>
              <w:t>Work in collaboration with the Senior Charge Nurse to support effective teamwork and healthy working relationships, through consistent and visible support within multi-disciplinary team.</w:t>
            </w:r>
          </w:p>
          <w:p w14:paraId="597AF5CC" w14:textId="77777777" w:rsidR="009A359F" w:rsidRPr="00BE1F8E" w:rsidRDefault="009A359F" w:rsidP="00967C05">
            <w:pPr>
              <w:pStyle w:val="Header"/>
              <w:tabs>
                <w:tab w:val="clear" w:pos="4153"/>
                <w:tab w:val="clear" w:pos="8306"/>
              </w:tabs>
              <w:rPr>
                <w:rFonts w:ascii="Arial" w:hAnsi="Arial" w:cs="Arial"/>
                <w:sz w:val="22"/>
                <w:szCs w:val="22"/>
              </w:rPr>
            </w:pPr>
          </w:p>
          <w:p w14:paraId="597AF5CD" w14:textId="77777777" w:rsidR="009A359F" w:rsidRPr="00BE1F8E" w:rsidRDefault="009A359F" w:rsidP="00967C05">
            <w:pPr>
              <w:suppressAutoHyphens/>
              <w:rPr>
                <w:rFonts w:ascii="Arial" w:hAnsi="Arial" w:cs="Arial"/>
                <w:szCs w:val="22"/>
              </w:rPr>
            </w:pPr>
            <w:r w:rsidRPr="00BE1F8E">
              <w:rPr>
                <w:rFonts w:ascii="Arial" w:hAnsi="Arial" w:cs="Arial"/>
                <w:szCs w:val="22"/>
              </w:rPr>
              <w:t xml:space="preserve">Contribute and support the local risk management and health and safety </w:t>
            </w:r>
            <w:proofErr w:type="gramStart"/>
            <w:r w:rsidRPr="00BE1F8E">
              <w:rPr>
                <w:rFonts w:ascii="Arial" w:hAnsi="Arial" w:cs="Arial"/>
                <w:szCs w:val="22"/>
              </w:rPr>
              <w:t>strategies</w:t>
            </w:r>
            <w:proofErr w:type="gramEnd"/>
          </w:p>
          <w:p w14:paraId="597AF5CE" w14:textId="77777777" w:rsidR="009A359F" w:rsidRPr="00BE1F8E" w:rsidRDefault="009A359F" w:rsidP="00967C05">
            <w:pPr>
              <w:suppressAutoHyphens/>
              <w:rPr>
                <w:rFonts w:ascii="Arial" w:hAnsi="Arial" w:cs="Arial"/>
                <w:szCs w:val="22"/>
              </w:rPr>
            </w:pPr>
          </w:p>
          <w:p w14:paraId="597AF5CF" w14:textId="77777777" w:rsidR="009A359F" w:rsidRPr="00BE1F8E" w:rsidRDefault="009A359F" w:rsidP="00967C05">
            <w:pPr>
              <w:suppressAutoHyphens/>
              <w:rPr>
                <w:rFonts w:ascii="Arial" w:hAnsi="Arial" w:cs="Arial"/>
                <w:szCs w:val="22"/>
              </w:rPr>
            </w:pPr>
            <w:r w:rsidRPr="00BE1F8E">
              <w:rPr>
                <w:rFonts w:ascii="Arial" w:hAnsi="Arial" w:cs="Arial"/>
                <w:szCs w:val="22"/>
              </w:rPr>
              <w:t>Escalate identified risk to ensure that appropriate management is implemented.</w:t>
            </w:r>
          </w:p>
          <w:p w14:paraId="597AF5D0" w14:textId="77777777" w:rsidR="009A359F" w:rsidRPr="00BE1F8E" w:rsidRDefault="009A359F" w:rsidP="00967C05">
            <w:pPr>
              <w:rPr>
                <w:rFonts w:ascii="Arial" w:hAnsi="Arial" w:cs="Arial"/>
                <w:szCs w:val="22"/>
              </w:rPr>
            </w:pPr>
          </w:p>
          <w:p w14:paraId="597AF5D1" w14:textId="77777777" w:rsidR="009A359F" w:rsidRPr="00BE1F8E" w:rsidRDefault="009A359F" w:rsidP="00967C05">
            <w:pPr>
              <w:suppressAutoHyphens/>
              <w:rPr>
                <w:rFonts w:ascii="Arial" w:hAnsi="Arial" w:cs="Arial"/>
                <w:szCs w:val="22"/>
              </w:rPr>
            </w:pPr>
            <w:r w:rsidRPr="00BE1F8E">
              <w:rPr>
                <w:rFonts w:ascii="Arial" w:hAnsi="Arial" w:cs="Arial"/>
                <w:szCs w:val="22"/>
              </w:rPr>
              <w:t xml:space="preserve">As a senior clinical leader promote a positive culture that challenges interpretations of negative behaviour and provide </w:t>
            </w:r>
            <w:proofErr w:type="spellStart"/>
            <w:r w:rsidRPr="00BE1F8E">
              <w:rPr>
                <w:rFonts w:ascii="Arial" w:hAnsi="Arial" w:cs="Arial"/>
                <w:szCs w:val="22"/>
              </w:rPr>
              <w:t>advise</w:t>
            </w:r>
            <w:proofErr w:type="spellEnd"/>
            <w:r w:rsidRPr="00BE1F8E">
              <w:rPr>
                <w:rFonts w:ascii="Arial" w:hAnsi="Arial" w:cs="Arial"/>
                <w:szCs w:val="22"/>
              </w:rPr>
              <w:t xml:space="preserve"> to practitioners across the spectrum of care.</w:t>
            </w:r>
          </w:p>
          <w:p w14:paraId="597AF5D2" w14:textId="77777777" w:rsidR="009A359F" w:rsidRPr="00BE1F8E" w:rsidRDefault="009A359F" w:rsidP="00967C05">
            <w:pPr>
              <w:ind w:left="2160"/>
              <w:rPr>
                <w:rFonts w:ascii="Arial" w:hAnsi="Arial" w:cs="Arial"/>
                <w:szCs w:val="22"/>
              </w:rPr>
            </w:pPr>
          </w:p>
          <w:p w14:paraId="597AF5D3" w14:textId="77777777" w:rsidR="009A359F" w:rsidRPr="00BE1F8E" w:rsidRDefault="009A359F" w:rsidP="00967C05">
            <w:pPr>
              <w:suppressAutoHyphens/>
              <w:rPr>
                <w:rFonts w:ascii="Arial" w:hAnsi="Arial" w:cs="Arial"/>
                <w:szCs w:val="22"/>
              </w:rPr>
            </w:pPr>
            <w:r w:rsidRPr="00BE1F8E">
              <w:rPr>
                <w:rFonts w:ascii="Arial" w:hAnsi="Arial" w:cs="Arial"/>
                <w:szCs w:val="22"/>
              </w:rPr>
              <w:t>Influence and identify areas for improvement of this nurse-led service, contribute to implementation and evaluation of nurse-led service.</w:t>
            </w:r>
          </w:p>
          <w:p w14:paraId="597AF5D4" w14:textId="77777777" w:rsidR="009A359F" w:rsidRPr="00BE1F8E" w:rsidRDefault="009A359F" w:rsidP="00967C05">
            <w:pPr>
              <w:rPr>
                <w:rFonts w:ascii="Arial" w:hAnsi="Arial" w:cs="Arial"/>
                <w:szCs w:val="22"/>
              </w:rPr>
            </w:pPr>
          </w:p>
          <w:p w14:paraId="597AF5D5" w14:textId="77777777" w:rsidR="009A359F" w:rsidRPr="00BE1F8E" w:rsidRDefault="009A359F" w:rsidP="00967C05">
            <w:pPr>
              <w:suppressAutoHyphens/>
              <w:rPr>
                <w:rFonts w:ascii="Arial" w:hAnsi="Arial" w:cs="Arial"/>
                <w:szCs w:val="22"/>
              </w:rPr>
            </w:pPr>
            <w:r w:rsidRPr="00BE1F8E">
              <w:rPr>
                <w:rFonts w:ascii="Arial" w:hAnsi="Arial" w:cs="Arial"/>
                <w:szCs w:val="22"/>
              </w:rPr>
              <w:t xml:space="preserve">Demonstrate advanced practitioner skills to allocate coordinate monitor and assess own </w:t>
            </w:r>
            <w:proofErr w:type="gramStart"/>
            <w:r w:rsidRPr="00BE1F8E">
              <w:rPr>
                <w:rFonts w:ascii="Arial" w:hAnsi="Arial" w:cs="Arial"/>
                <w:szCs w:val="22"/>
              </w:rPr>
              <w:t>work load</w:t>
            </w:r>
            <w:proofErr w:type="gramEnd"/>
            <w:r w:rsidRPr="00BE1F8E">
              <w:rPr>
                <w:rFonts w:ascii="Arial" w:hAnsi="Arial" w:cs="Arial"/>
                <w:szCs w:val="22"/>
              </w:rPr>
              <w:t>.</w:t>
            </w:r>
          </w:p>
          <w:p w14:paraId="597AF5D6" w14:textId="77777777" w:rsidR="009A359F" w:rsidRPr="00BE1F8E" w:rsidRDefault="009A359F" w:rsidP="00967C05">
            <w:pPr>
              <w:suppressAutoHyphens/>
              <w:rPr>
                <w:rFonts w:ascii="Arial" w:hAnsi="Arial" w:cs="Arial"/>
                <w:szCs w:val="22"/>
              </w:rPr>
            </w:pPr>
          </w:p>
          <w:p w14:paraId="597AF5D7" w14:textId="77777777" w:rsidR="009A359F" w:rsidRPr="00BE1F8E" w:rsidRDefault="009A359F" w:rsidP="00967C05">
            <w:pPr>
              <w:suppressAutoHyphens/>
              <w:rPr>
                <w:rFonts w:ascii="Arial" w:hAnsi="Arial" w:cs="Arial"/>
                <w:szCs w:val="22"/>
              </w:rPr>
            </w:pPr>
            <w:r w:rsidRPr="00BE1F8E">
              <w:rPr>
                <w:rFonts w:ascii="Arial" w:hAnsi="Arial" w:cs="Arial"/>
                <w:szCs w:val="22"/>
              </w:rPr>
              <w:t xml:space="preserve">In all interactions the ANP will ensure quality and effectiveness of the service is maintained. </w:t>
            </w:r>
          </w:p>
          <w:p w14:paraId="597AF5D8" w14:textId="77777777" w:rsidR="00035D24" w:rsidRPr="00BE1F8E" w:rsidRDefault="00035D24" w:rsidP="00967C05">
            <w:pPr>
              <w:suppressAutoHyphens/>
              <w:rPr>
                <w:rFonts w:ascii="Arial" w:hAnsi="Arial" w:cs="Arial"/>
                <w:szCs w:val="22"/>
              </w:rPr>
            </w:pPr>
          </w:p>
          <w:p w14:paraId="597AF5D9" w14:textId="77777777" w:rsidR="00035D24" w:rsidRPr="00BE1F8E" w:rsidRDefault="00035D24" w:rsidP="00967C05">
            <w:pPr>
              <w:keepNext/>
              <w:keepLines/>
              <w:rPr>
                <w:rFonts w:ascii="Arial" w:hAnsi="Arial" w:cs="Arial"/>
                <w:szCs w:val="22"/>
              </w:rPr>
            </w:pPr>
            <w:r w:rsidRPr="00BE1F8E">
              <w:rPr>
                <w:rFonts w:ascii="Arial" w:hAnsi="Arial" w:cs="Arial"/>
                <w:szCs w:val="22"/>
                <w:lang w:val="en-US"/>
              </w:rPr>
              <w:t xml:space="preserve">To support NHS </w:t>
            </w:r>
            <w:proofErr w:type="spellStart"/>
            <w:r w:rsidRPr="00BE1F8E">
              <w:rPr>
                <w:rFonts w:ascii="Arial" w:hAnsi="Arial" w:cs="Arial"/>
                <w:szCs w:val="22"/>
                <w:lang w:val="en-US"/>
              </w:rPr>
              <w:t>Tayside</w:t>
            </w:r>
            <w:proofErr w:type="spellEnd"/>
            <w:r w:rsidRPr="00BE1F8E">
              <w:rPr>
                <w:rFonts w:ascii="Arial" w:hAnsi="Arial" w:cs="Arial"/>
                <w:szCs w:val="22"/>
                <w:lang w:val="en-US"/>
              </w:rPr>
              <w:t xml:space="preserve"> values of quality, teamwork, care and compassion, dignity and respect, and openness, </w:t>
            </w:r>
            <w:proofErr w:type="gramStart"/>
            <w:r w:rsidRPr="00BE1F8E">
              <w:rPr>
                <w:rFonts w:ascii="Arial" w:hAnsi="Arial" w:cs="Arial"/>
                <w:szCs w:val="22"/>
                <w:lang w:val="en-US"/>
              </w:rPr>
              <w:t>honesty</w:t>
            </w:r>
            <w:proofErr w:type="gramEnd"/>
            <w:r w:rsidRPr="00BE1F8E">
              <w:rPr>
                <w:rFonts w:ascii="Arial" w:hAnsi="Arial" w:cs="Arial"/>
                <w:szCs w:val="22"/>
                <w:lang w:val="en-US"/>
              </w:rPr>
              <w:t xml:space="preserve"> and responsibility through the application of appropriate behaviors and attitudes.</w:t>
            </w:r>
          </w:p>
          <w:p w14:paraId="597AF5DA" w14:textId="77777777" w:rsidR="00035D24" w:rsidRPr="00BE1F8E" w:rsidRDefault="00035D24" w:rsidP="00967C05">
            <w:pPr>
              <w:suppressAutoHyphens/>
              <w:rPr>
                <w:rFonts w:ascii="Arial" w:hAnsi="Arial" w:cs="Arial"/>
                <w:szCs w:val="22"/>
              </w:rPr>
            </w:pPr>
          </w:p>
          <w:p w14:paraId="597AF5DC" w14:textId="77777777" w:rsidR="009A359F" w:rsidRPr="00BE1F8E" w:rsidRDefault="009A359F" w:rsidP="00967C05">
            <w:pPr>
              <w:pStyle w:val="Heading3"/>
              <w:snapToGrid w:val="0"/>
              <w:spacing w:before="0" w:after="0"/>
              <w:rPr>
                <w:sz w:val="22"/>
                <w:szCs w:val="22"/>
              </w:rPr>
            </w:pPr>
            <w:r w:rsidRPr="00BE1F8E">
              <w:rPr>
                <w:sz w:val="22"/>
                <w:szCs w:val="22"/>
              </w:rPr>
              <w:t>Education &amp; Continuing Professional Development</w:t>
            </w:r>
          </w:p>
          <w:p w14:paraId="597AF5DD" w14:textId="77777777" w:rsidR="009A359F" w:rsidRPr="00BE1F8E" w:rsidRDefault="009A359F" w:rsidP="00967C05">
            <w:pPr>
              <w:rPr>
                <w:rFonts w:ascii="Arial" w:hAnsi="Arial" w:cs="Arial"/>
                <w:szCs w:val="22"/>
              </w:rPr>
            </w:pPr>
          </w:p>
          <w:p w14:paraId="597AF5DE" w14:textId="77777777" w:rsidR="009A359F" w:rsidRPr="00BE1F8E" w:rsidRDefault="009A359F" w:rsidP="00967C05">
            <w:pPr>
              <w:suppressAutoHyphens/>
              <w:rPr>
                <w:rFonts w:ascii="Arial" w:hAnsi="Arial" w:cs="Arial"/>
                <w:szCs w:val="22"/>
              </w:rPr>
            </w:pPr>
            <w:r w:rsidRPr="00BE1F8E">
              <w:rPr>
                <w:rFonts w:ascii="Arial" w:hAnsi="Arial" w:cs="Arial"/>
                <w:szCs w:val="22"/>
              </w:rPr>
              <w:t xml:space="preserve">Develop a personal / career development plan aimed at improving health care, </w:t>
            </w:r>
            <w:proofErr w:type="gramStart"/>
            <w:r w:rsidRPr="00BE1F8E">
              <w:rPr>
                <w:rFonts w:ascii="Arial" w:hAnsi="Arial" w:cs="Arial"/>
                <w:szCs w:val="22"/>
              </w:rPr>
              <w:t>maintaining</w:t>
            </w:r>
            <w:proofErr w:type="gramEnd"/>
            <w:r w:rsidRPr="00BE1F8E">
              <w:rPr>
                <w:rFonts w:ascii="Arial" w:hAnsi="Arial" w:cs="Arial"/>
                <w:szCs w:val="22"/>
              </w:rPr>
              <w:t xml:space="preserve"> and developing attitudes, skills and knowledge, facilitating personal and professional growth in order to meet service, users, professional and individual needs. </w:t>
            </w:r>
          </w:p>
          <w:p w14:paraId="597AF5DF" w14:textId="77777777" w:rsidR="009A359F" w:rsidRPr="00BE1F8E" w:rsidRDefault="009A359F" w:rsidP="00967C05">
            <w:pPr>
              <w:ind w:left="720"/>
              <w:rPr>
                <w:rFonts w:ascii="Arial" w:hAnsi="Arial" w:cs="Arial"/>
                <w:szCs w:val="22"/>
              </w:rPr>
            </w:pPr>
          </w:p>
          <w:p w14:paraId="597AF5E0" w14:textId="77777777" w:rsidR="009A359F" w:rsidRPr="00BE1F8E" w:rsidRDefault="009A359F" w:rsidP="00967C05">
            <w:pPr>
              <w:suppressAutoHyphens/>
              <w:rPr>
                <w:rFonts w:ascii="Arial" w:hAnsi="Arial" w:cs="Arial"/>
                <w:szCs w:val="22"/>
              </w:rPr>
            </w:pPr>
            <w:r w:rsidRPr="00BE1F8E">
              <w:rPr>
                <w:rFonts w:ascii="Arial" w:hAnsi="Arial" w:cs="Arial"/>
                <w:szCs w:val="22"/>
              </w:rPr>
              <w:t xml:space="preserve">Identify, analyse, </w:t>
            </w:r>
            <w:proofErr w:type="gramStart"/>
            <w:r w:rsidRPr="00BE1F8E">
              <w:rPr>
                <w:rFonts w:ascii="Arial" w:hAnsi="Arial" w:cs="Arial"/>
                <w:szCs w:val="22"/>
              </w:rPr>
              <w:t>prioritise</w:t>
            </w:r>
            <w:proofErr w:type="gramEnd"/>
            <w:r w:rsidRPr="00BE1F8E">
              <w:rPr>
                <w:rFonts w:ascii="Arial" w:hAnsi="Arial" w:cs="Arial"/>
                <w:szCs w:val="22"/>
              </w:rPr>
              <w:t xml:space="preserve"> and negotiate own training and development needs taking cognisance of mandatory training, physical, human and financial resources. </w:t>
            </w:r>
          </w:p>
          <w:p w14:paraId="597AF5E1" w14:textId="77777777" w:rsidR="009A359F" w:rsidRPr="00BE1F8E" w:rsidRDefault="009A359F" w:rsidP="00967C05">
            <w:pPr>
              <w:ind w:left="1440"/>
              <w:rPr>
                <w:rFonts w:ascii="Arial" w:hAnsi="Arial" w:cs="Arial"/>
                <w:szCs w:val="22"/>
              </w:rPr>
            </w:pPr>
          </w:p>
          <w:p w14:paraId="597AF5E2" w14:textId="77777777" w:rsidR="009A359F" w:rsidRPr="00BE1F8E" w:rsidRDefault="009A359F" w:rsidP="00967C05">
            <w:pPr>
              <w:suppressAutoHyphens/>
              <w:rPr>
                <w:rFonts w:ascii="Arial" w:hAnsi="Arial" w:cs="Arial"/>
                <w:szCs w:val="22"/>
              </w:rPr>
            </w:pPr>
            <w:r w:rsidRPr="00BE1F8E">
              <w:rPr>
                <w:rFonts w:ascii="Arial" w:hAnsi="Arial" w:cs="Arial"/>
                <w:szCs w:val="22"/>
              </w:rPr>
              <w:t xml:space="preserve">Develop and deliver educational activities for patients / clients / carers / relatives and healthcare professionals, including pre and post registration teaching programmes, and monitor and evaluate the effectiveness of educational strategies used. </w:t>
            </w:r>
          </w:p>
          <w:p w14:paraId="597AF5E3" w14:textId="77777777" w:rsidR="009A359F" w:rsidRPr="00BE1F8E" w:rsidRDefault="009A359F" w:rsidP="00967C05">
            <w:pPr>
              <w:ind w:left="720"/>
              <w:rPr>
                <w:rFonts w:ascii="Arial" w:hAnsi="Arial" w:cs="Arial"/>
                <w:szCs w:val="22"/>
              </w:rPr>
            </w:pPr>
          </w:p>
          <w:p w14:paraId="597AF5E4" w14:textId="77777777" w:rsidR="009A359F" w:rsidRPr="00BE1F8E" w:rsidRDefault="009A359F" w:rsidP="00967C05">
            <w:pPr>
              <w:suppressAutoHyphens/>
              <w:rPr>
                <w:rFonts w:ascii="Arial" w:hAnsi="Arial" w:cs="Arial"/>
                <w:szCs w:val="22"/>
              </w:rPr>
            </w:pPr>
            <w:r w:rsidRPr="00BE1F8E">
              <w:rPr>
                <w:rFonts w:ascii="Arial" w:hAnsi="Arial" w:cs="Arial"/>
                <w:szCs w:val="22"/>
              </w:rPr>
              <w:t xml:space="preserve">Ensure standards for supervision and support are implemented, </w:t>
            </w:r>
            <w:proofErr w:type="gramStart"/>
            <w:r w:rsidRPr="00BE1F8E">
              <w:rPr>
                <w:rFonts w:ascii="Arial" w:hAnsi="Arial" w:cs="Arial"/>
                <w:szCs w:val="22"/>
              </w:rPr>
              <w:t>monitored</w:t>
            </w:r>
            <w:proofErr w:type="gramEnd"/>
            <w:r w:rsidRPr="00BE1F8E">
              <w:rPr>
                <w:rFonts w:ascii="Arial" w:hAnsi="Arial" w:cs="Arial"/>
                <w:szCs w:val="22"/>
              </w:rPr>
              <w:t xml:space="preserve"> and evaluated to facilitate acquisition of skills required for patients / clients / carers / relatives to develop effective coping mechanisms and </w:t>
            </w:r>
            <w:proofErr w:type="spellStart"/>
            <w:r w:rsidRPr="00BE1F8E">
              <w:rPr>
                <w:rFonts w:ascii="Arial" w:hAnsi="Arial" w:cs="Arial"/>
                <w:szCs w:val="22"/>
              </w:rPr>
              <w:t>self care</w:t>
            </w:r>
            <w:proofErr w:type="spellEnd"/>
            <w:r w:rsidRPr="00BE1F8E">
              <w:rPr>
                <w:rFonts w:ascii="Arial" w:hAnsi="Arial" w:cs="Arial"/>
                <w:szCs w:val="22"/>
              </w:rPr>
              <w:t xml:space="preserve"> strategies to enhance quality of life.</w:t>
            </w:r>
          </w:p>
          <w:p w14:paraId="597AF5E5" w14:textId="77777777" w:rsidR="009A359F" w:rsidRPr="00BE1F8E" w:rsidRDefault="009A359F" w:rsidP="00967C05">
            <w:pPr>
              <w:rPr>
                <w:rFonts w:ascii="Arial" w:hAnsi="Arial" w:cs="Arial"/>
                <w:szCs w:val="22"/>
              </w:rPr>
            </w:pPr>
          </w:p>
          <w:p w14:paraId="597AF5E7" w14:textId="5FAFF354" w:rsidR="009A359F" w:rsidRPr="00BE1F8E" w:rsidRDefault="009A359F" w:rsidP="00967C05">
            <w:pPr>
              <w:suppressAutoHyphens/>
              <w:rPr>
                <w:rFonts w:ascii="Arial" w:hAnsi="Arial" w:cs="Arial"/>
                <w:szCs w:val="22"/>
              </w:rPr>
            </w:pPr>
            <w:r w:rsidRPr="00BE1F8E">
              <w:rPr>
                <w:rFonts w:ascii="Arial" w:hAnsi="Arial" w:cs="Arial"/>
                <w:szCs w:val="22"/>
              </w:rPr>
              <w:t>Contribute to health promotion activity, in relation to health and wellbeing and the actions that can be taken to address issues.</w:t>
            </w:r>
          </w:p>
          <w:p w14:paraId="597AF5E8" w14:textId="77777777" w:rsidR="009A359F" w:rsidRPr="00BE1F8E" w:rsidRDefault="009A359F" w:rsidP="00967C05">
            <w:pPr>
              <w:suppressAutoHyphens/>
              <w:rPr>
                <w:rFonts w:ascii="Arial" w:hAnsi="Arial" w:cs="Arial"/>
                <w:szCs w:val="22"/>
              </w:rPr>
            </w:pPr>
            <w:r w:rsidRPr="00BE1F8E">
              <w:rPr>
                <w:rFonts w:ascii="Arial" w:hAnsi="Arial" w:cs="Arial"/>
                <w:szCs w:val="22"/>
              </w:rPr>
              <w:lastRenderedPageBreak/>
              <w:t>Contribute to and influence the development of pre / post registration curriculum and teaching multi-professional / multi agency groups.</w:t>
            </w:r>
          </w:p>
          <w:p w14:paraId="597AF5E9" w14:textId="77777777" w:rsidR="009A359F" w:rsidRPr="00BE1F8E" w:rsidRDefault="009A359F" w:rsidP="00967C05">
            <w:pPr>
              <w:rPr>
                <w:rFonts w:ascii="Arial" w:hAnsi="Arial" w:cs="Arial"/>
                <w:szCs w:val="22"/>
              </w:rPr>
            </w:pPr>
          </w:p>
          <w:p w14:paraId="597AF5EA" w14:textId="77777777" w:rsidR="009A359F" w:rsidRPr="00BE1F8E" w:rsidRDefault="009A359F" w:rsidP="00967C05">
            <w:pPr>
              <w:suppressAutoHyphens/>
              <w:rPr>
                <w:rFonts w:ascii="Arial" w:hAnsi="Arial" w:cs="Arial"/>
                <w:szCs w:val="22"/>
              </w:rPr>
            </w:pPr>
            <w:r w:rsidRPr="00BE1F8E">
              <w:rPr>
                <w:rFonts w:ascii="Arial" w:hAnsi="Arial" w:cs="Arial"/>
                <w:szCs w:val="22"/>
              </w:rPr>
              <w:t>Act as a role model and expert resource for multi-professional and multi-agency groups.</w:t>
            </w:r>
          </w:p>
          <w:p w14:paraId="597AF5EB" w14:textId="77777777" w:rsidR="009A359F" w:rsidRPr="00BE1F8E" w:rsidRDefault="009A359F" w:rsidP="00967C05">
            <w:pPr>
              <w:rPr>
                <w:rFonts w:ascii="Arial" w:hAnsi="Arial" w:cs="Arial"/>
                <w:szCs w:val="22"/>
              </w:rPr>
            </w:pPr>
          </w:p>
          <w:p w14:paraId="597AF5EC" w14:textId="77777777" w:rsidR="009A359F" w:rsidRPr="00BE1F8E" w:rsidRDefault="009A359F" w:rsidP="00967C05">
            <w:pPr>
              <w:suppressAutoHyphens/>
              <w:rPr>
                <w:rFonts w:ascii="Arial" w:hAnsi="Arial" w:cs="Arial"/>
                <w:szCs w:val="22"/>
              </w:rPr>
            </w:pPr>
            <w:r w:rsidRPr="00BE1F8E">
              <w:rPr>
                <w:rFonts w:ascii="Arial" w:hAnsi="Arial" w:cs="Arial"/>
                <w:szCs w:val="22"/>
              </w:rPr>
              <w:t>Utilise clinical supervision for own personnel development needs and provide clinical supervision for individuals in practice.</w:t>
            </w:r>
          </w:p>
          <w:p w14:paraId="597AF5ED" w14:textId="77777777" w:rsidR="009A359F" w:rsidRPr="00BE1F8E" w:rsidRDefault="009A359F" w:rsidP="00967C05">
            <w:pPr>
              <w:rPr>
                <w:rFonts w:ascii="Arial" w:hAnsi="Arial" w:cs="Arial"/>
                <w:szCs w:val="22"/>
              </w:rPr>
            </w:pPr>
          </w:p>
          <w:p w14:paraId="597AF5EE" w14:textId="77777777" w:rsidR="009A359F" w:rsidRPr="00BE1F8E" w:rsidRDefault="009A359F" w:rsidP="00967C05">
            <w:pPr>
              <w:suppressAutoHyphens/>
              <w:rPr>
                <w:rFonts w:ascii="Arial" w:hAnsi="Arial" w:cs="Arial"/>
                <w:szCs w:val="22"/>
              </w:rPr>
            </w:pPr>
            <w:r w:rsidRPr="00BE1F8E">
              <w:rPr>
                <w:rFonts w:ascii="Arial" w:hAnsi="Arial" w:cs="Arial"/>
                <w:szCs w:val="22"/>
              </w:rPr>
              <w:t xml:space="preserve">Maintain a portfolio of evidence outlining development of advanced specialist skills in patient assessment and interpretation of findings and making a differential diagnosis. </w:t>
            </w:r>
          </w:p>
          <w:p w14:paraId="597AF5EF" w14:textId="77777777" w:rsidR="009A359F" w:rsidRPr="00BE1F8E" w:rsidRDefault="009A359F" w:rsidP="00967C05">
            <w:pPr>
              <w:rPr>
                <w:rFonts w:ascii="Arial" w:hAnsi="Arial" w:cs="Arial"/>
                <w:szCs w:val="22"/>
              </w:rPr>
            </w:pPr>
          </w:p>
          <w:p w14:paraId="597AF5F0" w14:textId="77777777" w:rsidR="009A359F" w:rsidRPr="00BE1F8E" w:rsidRDefault="009A359F" w:rsidP="00967C05">
            <w:pPr>
              <w:suppressAutoHyphens/>
              <w:rPr>
                <w:rFonts w:ascii="Arial" w:hAnsi="Arial" w:cs="Arial"/>
                <w:szCs w:val="22"/>
              </w:rPr>
            </w:pPr>
            <w:r w:rsidRPr="00BE1F8E">
              <w:rPr>
                <w:rFonts w:ascii="Arial" w:hAnsi="Arial" w:cs="Arial"/>
                <w:szCs w:val="22"/>
              </w:rPr>
              <w:t xml:space="preserve">Working towards a Post Graduate Diploma / </w:t>
            </w:r>
            <w:proofErr w:type="spellStart"/>
            <w:r w:rsidRPr="00BE1F8E">
              <w:rPr>
                <w:rFonts w:ascii="Arial" w:hAnsi="Arial" w:cs="Arial"/>
                <w:szCs w:val="22"/>
              </w:rPr>
              <w:t>Msc</w:t>
            </w:r>
            <w:proofErr w:type="spellEnd"/>
            <w:r w:rsidRPr="00BE1F8E">
              <w:rPr>
                <w:rFonts w:ascii="Arial" w:hAnsi="Arial" w:cs="Arial"/>
                <w:szCs w:val="22"/>
              </w:rPr>
              <w:t xml:space="preserve"> in advanced clinical assessment skills. </w:t>
            </w:r>
          </w:p>
          <w:p w14:paraId="597AF5F1" w14:textId="77777777" w:rsidR="009A359F" w:rsidRPr="00BE1F8E" w:rsidRDefault="009A359F" w:rsidP="00967C05">
            <w:pPr>
              <w:suppressAutoHyphens/>
              <w:ind w:left="1080"/>
              <w:rPr>
                <w:rFonts w:ascii="Arial" w:hAnsi="Arial" w:cs="Arial"/>
                <w:szCs w:val="22"/>
              </w:rPr>
            </w:pPr>
          </w:p>
          <w:p w14:paraId="597AF5F2" w14:textId="77777777" w:rsidR="009A359F" w:rsidRPr="00BE1F8E" w:rsidRDefault="009A359F" w:rsidP="00967C05">
            <w:pPr>
              <w:pStyle w:val="Heading3"/>
              <w:spacing w:before="0" w:after="0"/>
              <w:rPr>
                <w:sz w:val="22"/>
                <w:szCs w:val="22"/>
              </w:rPr>
            </w:pPr>
            <w:r w:rsidRPr="00BE1F8E">
              <w:rPr>
                <w:sz w:val="22"/>
                <w:szCs w:val="22"/>
              </w:rPr>
              <w:t>Quality / Research and Development</w:t>
            </w:r>
          </w:p>
          <w:p w14:paraId="597AF5F3" w14:textId="77777777" w:rsidR="009A359F" w:rsidRPr="00BE1F8E" w:rsidRDefault="009A359F" w:rsidP="00967C05">
            <w:pPr>
              <w:rPr>
                <w:rFonts w:ascii="Arial" w:hAnsi="Arial" w:cs="Arial"/>
                <w:szCs w:val="22"/>
              </w:rPr>
            </w:pPr>
          </w:p>
          <w:p w14:paraId="597AF5F4" w14:textId="77777777" w:rsidR="009A359F" w:rsidRPr="00BE1F8E" w:rsidRDefault="009A359F" w:rsidP="00967C05">
            <w:pPr>
              <w:suppressAutoHyphens/>
              <w:rPr>
                <w:rFonts w:ascii="Arial" w:hAnsi="Arial" w:cs="Arial"/>
                <w:szCs w:val="22"/>
              </w:rPr>
            </w:pPr>
            <w:r w:rsidRPr="00BE1F8E">
              <w:rPr>
                <w:rFonts w:ascii="Arial" w:hAnsi="Arial" w:cs="Arial"/>
                <w:szCs w:val="22"/>
              </w:rPr>
              <w:t xml:space="preserve">Demonstrate ability to lead on a specific aspect of research/quality improvement initiative and contribute to and participate in supporting ongoing research in nursing/medical practice. Lead on quality improvement initiative in clinical practice. </w:t>
            </w:r>
          </w:p>
          <w:p w14:paraId="597AF5F5" w14:textId="77777777" w:rsidR="009A359F" w:rsidRPr="00BE1F8E" w:rsidRDefault="009A359F" w:rsidP="00967C05">
            <w:pPr>
              <w:ind w:left="1440"/>
              <w:rPr>
                <w:rFonts w:ascii="Arial" w:hAnsi="Arial" w:cs="Arial"/>
                <w:szCs w:val="22"/>
              </w:rPr>
            </w:pPr>
          </w:p>
          <w:p w14:paraId="597AF5F6" w14:textId="77777777" w:rsidR="009A359F" w:rsidRPr="00BE1F8E" w:rsidRDefault="009A359F" w:rsidP="00967C05">
            <w:pPr>
              <w:suppressAutoHyphens/>
              <w:rPr>
                <w:rFonts w:ascii="Arial" w:hAnsi="Arial" w:cs="Arial"/>
                <w:szCs w:val="22"/>
              </w:rPr>
            </w:pPr>
            <w:r w:rsidRPr="00BE1F8E">
              <w:rPr>
                <w:rFonts w:ascii="Arial" w:hAnsi="Arial" w:cs="Arial"/>
                <w:szCs w:val="22"/>
              </w:rPr>
              <w:t xml:space="preserve">Contribute on the development, implementation and evaluation of evidence-based policies, procedures and </w:t>
            </w:r>
            <w:proofErr w:type="gramStart"/>
            <w:r w:rsidRPr="00BE1F8E">
              <w:rPr>
                <w:rFonts w:ascii="Arial" w:hAnsi="Arial" w:cs="Arial"/>
                <w:szCs w:val="22"/>
              </w:rPr>
              <w:t>guidelines</w:t>
            </w:r>
            <w:proofErr w:type="gramEnd"/>
          </w:p>
          <w:p w14:paraId="597AF5F7" w14:textId="77777777" w:rsidR="009A359F" w:rsidRPr="00BE1F8E" w:rsidRDefault="009A359F" w:rsidP="00967C05">
            <w:pPr>
              <w:suppressAutoHyphens/>
              <w:ind w:left="1080"/>
              <w:rPr>
                <w:rFonts w:ascii="Arial" w:hAnsi="Arial" w:cs="Arial"/>
                <w:szCs w:val="22"/>
              </w:rPr>
            </w:pPr>
          </w:p>
          <w:p w14:paraId="597AF5F8" w14:textId="77777777" w:rsidR="009A359F" w:rsidRPr="00BE1F8E" w:rsidRDefault="009A359F" w:rsidP="00967C05">
            <w:pPr>
              <w:suppressAutoHyphens/>
              <w:rPr>
                <w:rFonts w:ascii="Arial" w:hAnsi="Arial" w:cs="Arial"/>
                <w:szCs w:val="22"/>
              </w:rPr>
            </w:pPr>
            <w:r w:rsidRPr="00BE1F8E">
              <w:rPr>
                <w:rFonts w:ascii="Arial" w:hAnsi="Arial" w:cs="Arial"/>
                <w:szCs w:val="22"/>
              </w:rPr>
              <w:t xml:space="preserve">Deliver and promote practice, which is safe, effective and responsive to patient needs through ensuring caring and compassionate staff and services, provision of clear communication and explanation about conditions and treatment, by ensuring effective collaboration between clinicians, patients and others, by providing a clean and safe care environment, continuity of care and clinical </w:t>
            </w:r>
            <w:proofErr w:type="gramStart"/>
            <w:r w:rsidRPr="00BE1F8E">
              <w:rPr>
                <w:rFonts w:ascii="Arial" w:hAnsi="Arial" w:cs="Arial"/>
                <w:szCs w:val="22"/>
              </w:rPr>
              <w:t>excellence</w:t>
            </w:r>
            <w:proofErr w:type="gramEnd"/>
          </w:p>
          <w:p w14:paraId="597AF5F9" w14:textId="77777777" w:rsidR="009A359F" w:rsidRPr="00BE1F8E" w:rsidRDefault="009A359F" w:rsidP="00967C05">
            <w:pPr>
              <w:suppressAutoHyphens/>
              <w:rPr>
                <w:rFonts w:ascii="Arial" w:hAnsi="Arial" w:cs="Arial"/>
                <w:szCs w:val="22"/>
              </w:rPr>
            </w:pPr>
          </w:p>
          <w:p w14:paraId="597AF5FA" w14:textId="77777777" w:rsidR="009A359F" w:rsidRPr="00BE1F8E" w:rsidRDefault="009A359F" w:rsidP="00967C05">
            <w:pPr>
              <w:suppressAutoHyphens/>
              <w:rPr>
                <w:rFonts w:ascii="Arial" w:hAnsi="Arial" w:cs="Arial"/>
                <w:szCs w:val="22"/>
              </w:rPr>
            </w:pPr>
            <w:r w:rsidRPr="00BE1F8E">
              <w:rPr>
                <w:rFonts w:ascii="Arial" w:hAnsi="Arial" w:cs="Arial"/>
                <w:szCs w:val="22"/>
              </w:rPr>
              <w:t>Ensure awareness and encouragement of best practice, participate in research and audit programmes, recognising the need for and promotion of evidence-based practice.</w:t>
            </w:r>
          </w:p>
          <w:p w14:paraId="597AF5FB" w14:textId="77777777" w:rsidR="009A359F" w:rsidRPr="00BE1F8E" w:rsidRDefault="009A359F" w:rsidP="00967C05">
            <w:pPr>
              <w:suppressAutoHyphens/>
              <w:rPr>
                <w:rFonts w:ascii="Arial" w:hAnsi="Arial" w:cs="Arial"/>
                <w:szCs w:val="22"/>
              </w:rPr>
            </w:pPr>
          </w:p>
          <w:p w14:paraId="597AF5FC" w14:textId="77777777" w:rsidR="009A359F" w:rsidRPr="00BE1F8E" w:rsidRDefault="009A359F" w:rsidP="00967C05">
            <w:pPr>
              <w:suppressAutoHyphens/>
              <w:rPr>
                <w:rFonts w:ascii="Arial" w:hAnsi="Arial" w:cs="Arial"/>
                <w:szCs w:val="22"/>
              </w:rPr>
            </w:pPr>
            <w:r w:rsidRPr="00BE1F8E">
              <w:rPr>
                <w:rFonts w:ascii="Arial" w:hAnsi="Arial" w:cs="Arial"/>
                <w:szCs w:val="22"/>
              </w:rPr>
              <w:t xml:space="preserve">Create an environment for research and evidence-based nursing and encourage its </w:t>
            </w:r>
            <w:proofErr w:type="gramStart"/>
            <w:r w:rsidRPr="00BE1F8E">
              <w:rPr>
                <w:rFonts w:ascii="Arial" w:hAnsi="Arial" w:cs="Arial"/>
                <w:szCs w:val="22"/>
              </w:rPr>
              <w:t>implementation</w:t>
            </w:r>
            <w:proofErr w:type="gramEnd"/>
          </w:p>
          <w:p w14:paraId="597AF5FD" w14:textId="77777777" w:rsidR="009A359F" w:rsidRPr="00BE1F8E" w:rsidRDefault="009A359F" w:rsidP="00967C05">
            <w:pPr>
              <w:suppressAutoHyphens/>
              <w:rPr>
                <w:rFonts w:ascii="Arial" w:hAnsi="Arial" w:cs="Arial"/>
                <w:szCs w:val="22"/>
              </w:rPr>
            </w:pPr>
          </w:p>
          <w:p w14:paraId="597AF5FE" w14:textId="77777777" w:rsidR="009A359F" w:rsidRPr="00BE1F8E" w:rsidRDefault="009A359F" w:rsidP="00967C05">
            <w:pPr>
              <w:suppressAutoHyphens/>
              <w:rPr>
                <w:rFonts w:ascii="Arial" w:hAnsi="Arial" w:cs="Arial"/>
                <w:szCs w:val="22"/>
              </w:rPr>
            </w:pPr>
            <w:r w:rsidRPr="00BE1F8E">
              <w:rPr>
                <w:rFonts w:ascii="Arial" w:hAnsi="Arial" w:cs="Arial"/>
                <w:szCs w:val="22"/>
              </w:rPr>
              <w:t xml:space="preserve">Actively promote and monitor quality in all areas of </w:t>
            </w:r>
            <w:proofErr w:type="gramStart"/>
            <w:r w:rsidRPr="00BE1F8E">
              <w:rPr>
                <w:rFonts w:ascii="Arial" w:hAnsi="Arial" w:cs="Arial"/>
                <w:szCs w:val="22"/>
              </w:rPr>
              <w:t>work</w:t>
            </w:r>
            <w:proofErr w:type="gramEnd"/>
          </w:p>
          <w:p w14:paraId="597AF5FF" w14:textId="77777777" w:rsidR="009A359F" w:rsidRPr="00BE1F8E" w:rsidRDefault="009A359F" w:rsidP="00967C05">
            <w:pPr>
              <w:suppressAutoHyphens/>
              <w:ind w:left="1080"/>
              <w:rPr>
                <w:rFonts w:ascii="Arial" w:hAnsi="Arial" w:cs="Arial"/>
                <w:szCs w:val="22"/>
              </w:rPr>
            </w:pPr>
          </w:p>
          <w:p w14:paraId="597AF600" w14:textId="77777777" w:rsidR="009A359F" w:rsidRPr="00BE1F8E" w:rsidRDefault="009A359F" w:rsidP="00967C05">
            <w:pPr>
              <w:suppressAutoHyphens/>
              <w:rPr>
                <w:rFonts w:ascii="Arial" w:hAnsi="Arial" w:cs="Arial"/>
                <w:szCs w:val="22"/>
              </w:rPr>
            </w:pPr>
            <w:r w:rsidRPr="00BE1F8E">
              <w:rPr>
                <w:rFonts w:ascii="Arial" w:hAnsi="Arial" w:cs="Arial"/>
                <w:szCs w:val="22"/>
              </w:rPr>
              <w:t>Contribute practice development initiatives through participation in clinical working groups relating to acute medicine.</w:t>
            </w:r>
          </w:p>
          <w:p w14:paraId="597AF601" w14:textId="77777777" w:rsidR="009A359F" w:rsidRPr="00BE1F8E" w:rsidRDefault="009A359F" w:rsidP="00967C05">
            <w:pPr>
              <w:suppressAutoHyphens/>
              <w:ind w:left="1080"/>
              <w:rPr>
                <w:rFonts w:ascii="Arial" w:hAnsi="Arial" w:cs="Arial"/>
                <w:szCs w:val="22"/>
              </w:rPr>
            </w:pPr>
          </w:p>
          <w:p w14:paraId="597AF602" w14:textId="77777777" w:rsidR="009A359F" w:rsidRPr="00BE1F8E" w:rsidRDefault="009A359F" w:rsidP="00967C05">
            <w:pPr>
              <w:suppressAutoHyphens/>
              <w:rPr>
                <w:rFonts w:ascii="Arial" w:hAnsi="Arial" w:cs="Arial"/>
                <w:szCs w:val="22"/>
              </w:rPr>
            </w:pPr>
            <w:r w:rsidRPr="00BE1F8E">
              <w:rPr>
                <w:rFonts w:ascii="Arial" w:hAnsi="Arial" w:cs="Arial"/>
                <w:szCs w:val="22"/>
              </w:rPr>
              <w:t xml:space="preserve">Develop and contribute to the review of clinical guidelines to promote best practice in care within the assessment and triage of AMU. </w:t>
            </w:r>
          </w:p>
          <w:p w14:paraId="597AF603" w14:textId="77777777" w:rsidR="009A359F" w:rsidRPr="00BE1F8E" w:rsidRDefault="009A359F" w:rsidP="00967C05">
            <w:pPr>
              <w:suppressAutoHyphens/>
              <w:ind w:left="1080"/>
              <w:rPr>
                <w:rFonts w:ascii="Arial" w:hAnsi="Arial" w:cs="Arial"/>
                <w:szCs w:val="22"/>
              </w:rPr>
            </w:pPr>
          </w:p>
          <w:p w14:paraId="597AF604" w14:textId="77777777" w:rsidR="009A359F" w:rsidRPr="00BE1F8E" w:rsidRDefault="009A359F" w:rsidP="00967C05">
            <w:pPr>
              <w:suppressAutoHyphens/>
              <w:rPr>
                <w:rFonts w:ascii="Arial" w:hAnsi="Arial" w:cs="Arial"/>
                <w:szCs w:val="22"/>
              </w:rPr>
            </w:pPr>
            <w:r w:rsidRPr="00BE1F8E">
              <w:rPr>
                <w:rFonts w:ascii="Arial" w:hAnsi="Arial" w:cs="Arial"/>
                <w:szCs w:val="22"/>
              </w:rPr>
              <w:t xml:space="preserve">Work within an ethical and legal framework utilising defined policies, procedures, standards and protocols of the department, organisation, NHS </w:t>
            </w:r>
            <w:proofErr w:type="gramStart"/>
            <w:r w:rsidRPr="00BE1F8E">
              <w:rPr>
                <w:rFonts w:ascii="Arial" w:hAnsi="Arial" w:cs="Arial"/>
                <w:szCs w:val="22"/>
              </w:rPr>
              <w:t>Tayside</w:t>
            </w:r>
            <w:proofErr w:type="gramEnd"/>
            <w:r w:rsidRPr="00BE1F8E">
              <w:rPr>
                <w:rFonts w:ascii="Arial" w:hAnsi="Arial" w:cs="Arial"/>
                <w:szCs w:val="22"/>
              </w:rPr>
              <w:t xml:space="preserve"> and Universities, to promote safe and effective care and report quality issues to multidisciplinary team.</w:t>
            </w:r>
          </w:p>
          <w:p w14:paraId="597AF605" w14:textId="77777777" w:rsidR="009A359F" w:rsidRPr="00BE1F8E" w:rsidRDefault="009A359F" w:rsidP="00967C05">
            <w:pPr>
              <w:suppressAutoHyphens/>
              <w:rPr>
                <w:rFonts w:ascii="Arial" w:hAnsi="Arial" w:cs="Arial"/>
                <w:szCs w:val="22"/>
              </w:rPr>
            </w:pPr>
            <w:r w:rsidRPr="00BE1F8E">
              <w:rPr>
                <w:rFonts w:ascii="Arial" w:hAnsi="Arial" w:cs="Arial"/>
                <w:szCs w:val="22"/>
              </w:rPr>
              <w:t xml:space="preserve">Actively participate in Clinical Governance, clinical </w:t>
            </w:r>
            <w:proofErr w:type="gramStart"/>
            <w:r w:rsidRPr="00BE1F8E">
              <w:rPr>
                <w:rFonts w:ascii="Arial" w:hAnsi="Arial" w:cs="Arial"/>
                <w:szCs w:val="22"/>
              </w:rPr>
              <w:t>effectiveness</w:t>
            </w:r>
            <w:proofErr w:type="gramEnd"/>
            <w:r w:rsidRPr="00BE1F8E">
              <w:rPr>
                <w:rFonts w:ascii="Arial" w:hAnsi="Arial" w:cs="Arial"/>
                <w:szCs w:val="22"/>
              </w:rPr>
              <w:t xml:space="preserve"> and risk management, be proactive in implementing organisational agendas and strategies</w:t>
            </w:r>
          </w:p>
          <w:p w14:paraId="597AF606" w14:textId="77777777" w:rsidR="009A359F" w:rsidRPr="00BE1F8E" w:rsidRDefault="009A359F" w:rsidP="00967C05">
            <w:pPr>
              <w:tabs>
                <w:tab w:val="num" w:pos="1080"/>
              </w:tabs>
              <w:suppressAutoHyphens/>
              <w:rPr>
                <w:rFonts w:ascii="Arial" w:hAnsi="Arial" w:cs="Arial"/>
                <w:szCs w:val="22"/>
              </w:rPr>
            </w:pPr>
          </w:p>
          <w:p w14:paraId="597AF607" w14:textId="77777777" w:rsidR="009A359F" w:rsidRPr="00BE1F8E" w:rsidRDefault="009A359F" w:rsidP="00967C05">
            <w:pPr>
              <w:suppressAutoHyphens/>
              <w:rPr>
                <w:rFonts w:ascii="Arial" w:hAnsi="Arial" w:cs="Arial"/>
                <w:szCs w:val="22"/>
              </w:rPr>
            </w:pPr>
            <w:r w:rsidRPr="00BE1F8E">
              <w:rPr>
                <w:rFonts w:ascii="Arial" w:hAnsi="Arial" w:cs="Arial"/>
                <w:szCs w:val="22"/>
              </w:rPr>
              <w:t>Responsible for maintaining patient records within the agreed standards to ensure the care management plan is communicated to parents/carers and the healthcare team and is reflective of their current care needs. Ensure the team maintains standards of record keeping.</w:t>
            </w:r>
          </w:p>
          <w:p w14:paraId="597AF608" w14:textId="77777777" w:rsidR="009A359F" w:rsidRPr="00BE1F8E" w:rsidRDefault="009A359F" w:rsidP="00967C05">
            <w:pPr>
              <w:tabs>
                <w:tab w:val="num" w:pos="1080"/>
              </w:tabs>
              <w:suppressAutoHyphens/>
              <w:rPr>
                <w:rFonts w:ascii="Arial" w:hAnsi="Arial" w:cs="Arial"/>
                <w:szCs w:val="22"/>
              </w:rPr>
            </w:pPr>
          </w:p>
          <w:p w14:paraId="597AF609" w14:textId="77777777" w:rsidR="009A359F" w:rsidRDefault="009A359F" w:rsidP="00967C05">
            <w:pPr>
              <w:suppressAutoHyphens/>
              <w:rPr>
                <w:rFonts w:ascii="Arial" w:hAnsi="Arial" w:cs="Arial"/>
                <w:szCs w:val="22"/>
              </w:rPr>
            </w:pPr>
            <w:r w:rsidRPr="00BE1F8E">
              <w:rPr>
                <w:rFonts w:ascii="Arial" w:hAnsi="Arial" w:cs="Arial"/>
                <w:szCs w:val="22"/>
              </w:rPr>
              <w:t xml:space="preserve">Seeks views of families and carers to improve the healthcare experience for service </w:t>
            </w:r>
            <w:proofErr w:type="gramStart"/>
            <w:r w:rsidRPr="00BE1F8E">
              <w:rPr>
                <w:rFonts w:ascii="Arial" w:hAnsi="Arial" w:cs="Arial"/>
                <w:szCs w:val="22"/>
              </w:rPr>
              <w:t>users</w:t>
            </w:r>
            <w:proofErr w:type="gramEnd"/>
          </w:p>
          <w:p w14:paraId="7CEB2122" w14:textId="77777777" w:rsidR="00BE1F8E" w:rsidRDefault="00BE1F8E" w:rsidP="00967C05">
            <w:pPr>
              <w:suppressAutoHyphens/>
              <w:rPr>
                <w:rFonts w:ascii="Arial" w:hAnsi="Arial" w:cs="Arial"/>
                <w:szCs w:val="22"/>
              </w:rPr>
            </w:pPr>
          </w:p>
          <w:p w14:paraId="40F60862" w14:textId="77777777" w:rsidR="00BE1F8E" w:rsidRPr="00BE1F8E" w:rsidRDefault="00BE1F8E" w:rsidP="00BE1F8E">
            <w:pPr>
              <w:pStyle w:val="NormalWeb"/>
              <w:jc w:val="both"/>
              <w:rPr>
                <w:rFonts w:ascii="Arial" w:hAnsi="Arial" w:cs="Arial"/>
                <w:sz w:val="22"/>
                <w:szCs w:val="22"/>
              </w:rPr>
            </w:pPr>
            <w:r w:rsidRPr="00BE1F8E">
              <w:rPr>
                <w:rStyle w:val="Strong"/>
                <w:rFonts w:ascii="Arial" w:hAnsi="Arial" w:cs="Arial"/>
                <w:sz w:val="22"/>
                <w:szCs w:val="22"/>
              </w:rPr>
              <w:t>RESPONSIBILITY FOR RECORDS MANAGEMENT</w:t>
            </w:r>
          </w:p>
          <w:p w14:paraId="39AC6959" w14:textId="77777777" w:rsidR="00BE1F8E" w:rsidRPr="00BE1F8E" w:rsidRDefault="00BE1F8E" w:rsidP="00BE1F8E">
            <w:pPr>
              <w:pStyle w:val="NormalWeb"/>
              <w:jc w:val="both"/>
              <w:rPr>
                <w:rFonts w:ascii="Arial" w:hAnsi="Arial" w:cs="Arial"/>
                <w:sz w:val="22"/>
                <w:szCs w:val="22"/>
              </w:rPr>
            </w:pPr>
            <w:r w:rsidRPr="00BE1F8E">
              <w:rPr>
                <w:rFonts w:ascii="Arial" w:hAnsi="Arial" w:cs="Arial"/>
                <w:sz w:val="22"/>
                <w:szCs w:val="22"/>
              </w:rPr>
              <w:t> </w:t>
            </w:r>
          </w:p>
          <w:p w14:paraId="597AF60A" w14:textId="21E36A9A" w:rsidR="001233CF" w:rsidRPr="00BE1F8E" w:rsidRDefault="00BE1F8E" w:rsidP="00BE1F8E">
            <w:pPr>
              <w:pStyle w:val="NormalWeb"/>
              <w:jc w:val="both"/>
              <w:rPr>
                <w:rFonts w:ascii="Arial" w:hAnsi="Arial" w:cs="Arial"/>
                <w:sz w:val="22"/>
                <w:szCs w:val="22"/>
              </w:rPr>
            </w:pPr>
            <w:r w:rsidRPr="00BE1F8E">
              <w:rPr>
                <w:rFonts w:ascii="Arial" w:hAnsi="Arial" w:cs="Arial"/>
                <w:sz w:val="22"/>
                <w:szCs w:val="22"/>
              </w:rPr>
              <w:t xml:space="preserve">All records created </w:t>
            </w:r>
            <w:proofErr w:type="gramStart"/>
            <w:r w:rsidRPr="00BE1F8E">
              <w:rPr>
                <w:rFonts w:ascii="Arial" w:hAnsi="Arial" w:cs="Arial"/>
                <w:sz w:val="22"/>
                <w:szCs w:val="22"/>
              </w:rPr>
              <w:t>in the course of</w:t>
            </w:r>
            <w:proofErr w:type="gramEnd"/>
            <w:r w:rsidRPr="00BE1F8E">
              <w:rPr>
                <w:rFonts w:ascii="Arial" w:hAnsi="Arial" w:cs="Arial"/>
                <w:sz w:val="22"/>
                <w:szCs w:val="22"/>
              </w:rPr>
              <w:t xml:space="preserve"> the business of NHS Tayside are corporate records and are public records under the terms of the Public Records (Scotland) Act </w:t>
            </w:r>
            <w:r w:rsidR="00BF666C">
              <w:rPr>
                <w:rFonts w:ascii="Arial" w:hAnsi="Arial" w:cs="Arial"/>
                <w:sz w:val="22"/>
                <w:szCs w:val="22"/>
              </w:rPr>
              <w:t>2011</w:t>
            </w:r>
            <w:r w:rsidRPr="00BE1F8E">
              <w:rPr>
                <w:rFonts w:ascii="Arial" w:hAnsi="Arial" w:cs="Arial"/>
                <w:sz w:val="22"/>
                <w:szCs w:val="22"/>
              </w:rPr>
              <w:t>.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tc>
      </w:tr>
      <w:tr w:rsidR="001233CF" w:rsidRPr="00BE1F8E" w14:paraId="597AF60D"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597AF60C" w14:textId="77777777" w:rsidR="001233CF" w:rsidRPr="00BE1F8E" w:rsidRDefault="001233CF" w:rsidP="00797426">
            <w:pPr>
              <w:pStyle w:val="Heading3"/>
              <w:spacing w:before="60"/>
              <w:rPr>
                <w:sz w:val="22"/>
                <w:szCs w:val="22"/>
              </w:rPr>
            </w:pPr>
            <w:r w:rsidRPr="00BE1F8E">
              <w:rPr>
                <w:sz w:val="22"/>
                <w:szCs w:val="22"/>
              </w:rPr>
              <w:lastRenderedPageBreak/>
              <w:t>7a. EQUIPMENTAND MACHINERY</w:t>
            </w:r>
          </w:p>
        </w:tc>
      </w:tr>
      <w:tr w:rsidR="001233CF" w:rsidRPr="00BE1F8E" w14:paraId="597AF633"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260"/>
        </w:trPr>
        <w:tc>
          <w:tcPr>
            <w:tcW w:w="10319" w:type="dxa"/>
            <w:gridSpan w:val="2"/>
            <w:tcBorders>
              <w:top w:val="single" w:sz="4" w:space="0" w:color="auto"/>
              <w:left w:val="single" w:sz="4" w:space="0" w:color="auto"/>
              <w:bottom w:val="single" w:sz="4" w:space="0" w:color="auto"/>
              <w:right w:val="single" w:sz="4" w:space="0" w:color="auto"/>
            </w:tcBorders>
          </w:tcPr>
          <w:p w14:paraId="597AF60E" w14:textId="77777777" w:rsidR="009A359F" w:rsidRPr="00BE1F8E" w:rsidRDefault="009A359F" w:rsidP="00BE1F8E">
            <w:pPr>
              <w:pStyle w:val="Heading9"/>
              <w:spacing w:before="0" w:after="0"/>
              <w:jc w:val="both"/>
              <w:rPr>
                <w:b/>
                <w:u w:val="single"/>
              </w:rPr>
            </w:pPr>
            <w:r w:rsidRPr="00BE1F8E">
              <w:rPr>
                <w:b/>
                <w:u w:val="single"/>
              </w:rPr>
              <w:t>Manual Handling</w:t>
            </w:r>
          </w:p>
          <w:p w14:paraId="597AF60F" w14:textId="13B810C5" w:rsidR="009A359F" w:rsidRPr="00BE1F8E" w:rsidRDefault="009A359F" w:rsidP="00BE1F8E">
            <w:pPr>
              <w:pStyle w:val="BodyText"/>
              <w:numPr>
                <w:ilvl w:val="0"/>
                <w:numId w:val="34"/>
              </w:numPr>
              <w:spacing w:after="0"/>
              <w:ind w:left="641" w:hanging="357"/>
              <w:jc w:val="both"/>
              <w:rPr>
                <w:rFonts w:ascii="Arial" w:hAnsi="Arial" w:cs="Arial"/>
                <w:color w:val="000000"/>
                <w:sz w:val="22"/>
                <w:szCs w:val="22"/>
              </w:rPr>
            </w:pPr>
            <w:r w:rsidRPr="00BE1F8E">
              <w:rPr>
                <w:rFonts w:ascii="Arial" w:hAnsi="Arial" w:cs="Arial"/>
                <w:color w:val="000000"/>
                <w:sz w:val="22"/>
                <w:szCs w:val="22"/>
              </w:rPr>
              <w:t>Activities of daily living</w:t>
            </w:r>
          </w:p>
          <w:p w14:paraId="597AF610" w14:textId="77777777" w:rsidR="009A359F" w:rsidRPr="00BE1F8E" w:rsidRDefault="009A359F" w:rsidP="00BE1F8E">
            <w:pPr>
              <w:pStyle w:val="ListParagraph"/>
              <w:numPr>
                <w:ilvl w:val="0"/>
                <w:numId w:val="34"/>
              </w:numPr>
              <w:ind w:left="641" w:hanging="357"/>
              <w:jc w:val="both"/>
              <w:rPr>
                <w:rFonts w:ascii="Arial" w:hAnsi="Arial" w:cs="Arial"/>
                <w:color w:val="000000"/>
                <w:sz w:val="22"/>
                <w:szCs w:val="22"/>
              </w:rPr>
            </w:pPr>
            <w:r w:rsidRPr="00BE1F8E">
              <w:rPr>
                <w:rFonts w:ascii="Arial" w:hAnsi="Arial" w:cs="Arial"/>
                <w:color w:val="000000"/>
                <w:sz w:val="22"/>
                <w:szCs w:val="22"/>
              </w:rPr>
              <w:t>Ergonomics</w:t>
            </w:r>
          </w:p>
          <w:p w14:paraId="597AF611" w14:textId="5DD01B66" w:rsidR="009A359F" w:rsidRPr="00BE1F8E" w:rsidRDefault="009A359F" w:rsidP="00BE1F8E">
            <w:pPr>
              <w:pStyle w:val="Heading6"/>
              <w:numPr>
                <w:ilvl w:val="0"/>
                <w:numId w:val="34"/>
              </w:numPr>
              <w:spacing w:before="0" w:after="0"/>
              <w:ind w:left="641" w:hanging="357"/>
              <w:jc w:val="both"/>
              <w:rPr>
                <w:rFonts w:ascii="Arial" w:hAnsi="Arial" w:cs="Arial"/>
                <w:b w:val="0"/>
              </w:rPr>
            </w:pPr>
            <w:r w:rsidRPr="00BE1F8E">
              <w:rPr>
                <w:rFonts w:ascii="Arial" w:hAnsi="Arial" w:cs="Arial"/>
                <w:b w:val="0"/>
              </w:rPr>
              <w:t xml:space="preserve">Patient movement with use of Mechanical aids </w:t>
            </w:r>
            <w:proofErr w:type="gramStart"/>
            <w:r w:rsidRPr="00BE1F8E">
              <w:rPr>
                <w:rFonts w:ascii="Arial" w:hAnsi="Arial" w:cs="Arial"/>
                <w:b w:val="0"/>
              </w:rPr>
              <w:t>e.g.</w:t>
            </w:r>
            <w:proofErr w:type="gramEnd"/>
            <w:r w:rsidRPr="00BE1F8E">
              <w:rPr>
                <w:rFonts w:ascii="Arial" w:hAnsi="Arial" w:cs="Arial"/>
                <w:b w:val="0"/>
              </w:rPr>
              <w:t xml:space="preserve"> Hoists </w:t>
            </w:r>
          </w:p>
          <w:p w14:paraId="00808738" w14:textId="77777777" w:rsidR="00BE1F8E" w:rsidRPr="00BE1F8E" w:rsidRDefault="00BE1F8E" w:rsidP="00BE1F8E">
            <w:pPr>
              <w:pStyle w:val="Heading6"/>
              <w:spacing w:before="0" w:after="0"/>
              <w:jc w:val="both"/>
              <w:rPr>
                <w:rFonts w:ascii="Arial" w:hAnsi="Arial" w:cs="Arial"/>
              </w:rPr>
            </w:pPr>
          </w:p>
          <w:p w14:paraId="597AF612" w14:textId="55643636" w:rsidR="009A359F" w:rsidRPr="00BE1F8E" w:rsidRDefault="009A359F" w:rsidP="00BE1F8E">
            <w:pPr>
              <w:pStyle w:val="Heading6"/>
              <w:spacing w:before="0" w:after="0"/>
              <w:jc w:val="both"/>
              <w:rPr>
                <w:rFonts w:ascii="Arial" w:hAnsi="Arial" w:cs="Arial"/>
                <w:b w:val="0"/>
              </w:rPr>
            </w:pPr>
            <w:r w:rsidRPr="00BE1F8E">
              <w:rPr>
                <w:rFonts w:ascii="Arial" w:hAnsi="Arial" w:cs="Arial"/>
              </w:rPr>
              <w:t>General manual handling equipment e.g., Slide aids</w:t>
            </w:r>
          </w:p>
          <w:p w14:paraId="597AF613" w14:textId="77777777" w:rsidR="009A359F" w:rsidRPr="00BE1F8E" w:rsidRDefault="009A359F" w:rsidP="00BE1F8E">
            <w:pPr>
              <w:pStyle w:val="ListParagraph"/>
              <w:numPr>
                <w:ilvl w:val="0"/>
                <w:numId w:val="35"/>
              </w:numPr>
              <w:ind w:left="641" w:hanging="357"/>
              <w:jc w:val="both"/>
              <w:rPr>
                <w:rFonts w:ascii="Arial" w:hAnsi="Arial" w:cs="Arial"/>
                <w:sz w:val="22"/>
                <w:szCs w:val="22"/>
              </w:rPr>
            </w:pPr>
            <w:r w:rsidRPr="00BE1F8E">
              <w:rPr>
                <w:rFonts w:ascii="Arial" w:hAnsi="Arial" w:cs="Arial"/>
                <w:sz w:val="22"/>
                <w:szCs w:val="22"/>
              </w:rPr>
              <w:t>Push trolley’s, beds, wheelchairs etc</w:t>
            </w:r>
            <w:r w:rsidRPr="00BE1F8E">
              <w:rPr>
                <w:rFonts w:ascii="Arial" w:hAnsi="Arial" w:cs="Arial"/>
                <w:sz w:val="22"/>
                <w:szCs w:val="22"/>
              </w:rPr>
              <w:tab/>
            </w:r>
          </w:p>
          <w:p w14:paraId="597AF614" w14:textId="77777777" w:rsidR="009A359F" w:rsidRPr="00BE1F8E" w:rsidRDefault="009A359F" w:rsidP="00BE1F8E">
            <w:pPr>
              <w:pStyle w:val="ListParagraph"/>
              <w:numPr>
                <w:ilvl w:val="0"/>
                <w:numId w:val="35"/>
              </w:numPr>
              <w:ind w:left="641" w:hanging="357"/>
              <w:jc w:val="both"/>
              <w:rPr>
                <w:rFonts w:ascii="Arial" w:hAnsi="Arial" w:cs="Arial"/>
                <w:sz w:val="22"/>
                <w:szCs w:val="22"/>
              </w:rPr>
            </w:pPr>
            <w:r w:rsidRPr="00BE1F8E">
              <w:rPr>
                <w:rFonts w:ascii="Arial" w:hAnsi="Arial" w:cs="Arial"/>
                <w:sz w:val="22"/>
                <w:szCs w:val="22"/>
              </w:rPr>
              <w:t xml:space="preserve">Infusion </w:t>
            </w:r>
            <w:proofErr w:type="gramStart"/>
            <w:r w:rsidRPr="00BE1F8E">
              <w:rPr>
                <w:rFonts w:ascii="Arial" w:hAnsi="Arial" w:cs="Arial"/>
                <w:sz w:val="22"/>
                <w:szCs w:val="22"/>
              </w:rPr>
              <w:t>stands</w:t>
            </w:r>
            <w:proofErr w:type="gramEnd"/>
          </w:p>
          <w:p w14:paraId="597AF615" w14:textId="77777777" w:rsidR="009A359F" w:rsidRPr="00BE1F8E" w:rsidRDefault="009A359F" w:rsidP="00BE1F8E">
            <w:pPr>
              <w:pStyle w:val="ListParagraph"/>
              <w:numPr>
                <w:ilvl w:val="0"/>
                <w:numId w:val="35"/>
              </w:numPr>
              <w:ind w:left="641" w:hanging="357"/>
              <w:jc w:val="both"/>
              <w:rPr>
                <w:rFonts w:ascii="Arial" w:hAnsi="Arial" w:cs="Arial"/>
                <w:sz w:val="22"/>
                <w:szCs w:val="22"/>
              </w:rPr>
            </w:pPr>
            <w:r w:rsidRPr="00BE1F8E">
              <w:rPr>
                <w:rFonts w:ascii="Arial" w:hAnsi="Arial" w:cs="Arial"/>
                <w:sz w:val="22"/>
                <w:szCs w:val="22"/>
              </w:rPr>
              <w:t>Bedpans</w:t>
            </w:r>
          </w:p>
          <w:p w14:paraId="597AF616" w14:textId="77777777" w:rsidR="009A359F" w:rsidRPr="00BE1F8E" w:rsidRDefault="009A359F" w:rsidP="00BE1F8E">
            <w:pPr>
              <w:pStyle w:val="ListParagraph"/>
              <w:numPr>
                <w:ilvl w:val="0"/>
                <w:numId w:val="35"/>
              </w:numPr>
              <w:ind w:left="641" w:hanging="357"/>
              <w:jc w:val="both"/>
              <w:rPr>
                <w:rFonts w:ascii="Arial" w:hAnsi="Arial" w:cs="Arial"/>
                <w:sz w:val="22"/>
                <w:szCs w:val="22"/>
              </w:rPr>
            </w:pPr>
            <w:r w:rsidRPr="00BE1F8E">
              <w:rPr>
                <w:rFonts w:ascii="Arial" w:hAnsi="Arial" w:cs="Arial"/>
                <w:sz w:val="22"/>
                <w:szCs w:val="22"/>
              </w:rPr>
              <w:t>Commodes</w:t>
            </w:r>
          </w:p>
          <w:p w14:paraId="597AF617" w14:textId="77777777" w:rsidR="009A359F" w:rsidRPr="00BE1F8E" w:rsidRDefault="009A359F" w:rsidP="00BE1F8E">
            <w:pPr>
              <w:pStyle w:val="ListParagraph"/>
              <w:numPr>
                <w:ilvl w:val="0"/>
                <w:numId w:val="35"/>
              </w:numPr>
              <w:ind w:left="641" w:hanging="357"/>
              <w:jc w:val="both"/>
              <w:rPr>
                <w:rFonts w:ascii="Arial" w:hAnsi="Arial" w:cs="Arial"/>
                <w:sz w:val="22"/>
                <w:szCs w:val="22"/>
              </w:rPr>
            </w:pPr>
            <w:r w:rsidRPr="00BE1F8E">
              <w:rPr>
                <w:rFonts w:ascii="Arial" w:hAnsi="Arial" w:cs="Arial"/>
                <w:sz w:val="22"/>
                <w:szCs w:val="22"/>
              </w:rPr>
              <w:t xml:space="preserve">Pressure relieving </w:t>
            </w:r>
            <w:proofErr w:type="gramStart"/>
            <w:r w:rsidRPr="00BE1F8E">
              <w:rPr>
                <w:rFonts w:ascii="Arial" w:hAnsi="Arial" w:cs="Arial"/>
                <w:sz w:val="22"/>
                <w:szCs w:val="22"/>
              </w:rPr>
              <w:t>equipment</w:t>
            </w:r>
            <w:proofErr w:type="gramEnd"/>
          </w:p>
          <w:p w14:paraId="597AF618" w14:textId="77777777" w:rsidR="009A359F" w:rsidRPr="00BE1F8E" w:rsidRDefault="009A359F" w:rsidP="00BE1F8E">
            <w:pPr>
              <w:pStyle w:val="ListParagraph"/>
              <w:numPr>
                <w:ilvl w:val="0"/>
                <w:numId w:val="35"/>
              </w:numPr>
              <w:ind w:left="641" w:hanging="357"/>
              <w:jc w:val="both"/>
              <w:rPr>
                <w:rFonts w:ascii="Arial" w:hAnsi="Arial" w:cs="Arial"/>
                <w:sz w:val="22"/>
                <w:szCs w:val="22"/>
              </w:rPr>
            </w:pPr>
            <w:r w:rsidRPr="00BE1F8E">
              <w:rPr>
                <w:rFonts w:ascii="Arial" w:hAnsi="Arial" w:cs="Arial"/>
                <w:sz w:val="22"/>
                <w:szCs w:val="22"/>
              </w:rPr>
              <w:t>Fire evacuation equipment</w:t>
            </w:r>
          </w:p>
          <w:p w14:paraId="7698376E" w14:textId="77777777" w:rsidR="00BE1F8E" w:rsidRPr="00BE1F8E" w:rsidRDefault="00BE1F8E" w:rsidP="00BE1F8E">
            <w:pPr>
              <w:pStyle w:val="Heading9"/>
              <w:spacing w:before="0" w:after="0"/>
              <w:jc w:val="both"/>
              <w:rPr>
                <w:b/>
                <w:u w:val="single"/>
              </w:rPr>
            </w:pPr>
          </w:p>
          <w:p w14:paraId="597AF619" w14:textId="4991B9F8" w:rsidR="009A359F" w:rsidRPr="00BE1F8E" w:rsidRDefault="009A359F" w:rsidP="00BE1F8E">
            <w:pPr>
              <w:pStyle w:val="Heading9"/>
              <w:spacing w:before="0" w:after="0"/>
              <w:jc w:val="both"/>
              <w:rPr>
                <w:b/>
                <w:u w:val="single"/>
              </w:rPr>
            </w:pPr>
            <w:r w:rsidRPr="00BE1F8E">
              <w:rPr>
                <w:b/>
                <w:u w:val="single"/>
              </w:rPr>
              <w:t>Near Patient Testing</w:t>
            </w:r>
          </w:p>
          <w:p w14:paraId="597AF61A" w14:textId="77777777" w:rsidR="009A359F" w:rsidRPr="00BE1F8E" w:rsidRDefault="009A359F" w:rsidP="00BE1F8E">
            <w:pPr>
              <w:pStyle w:val="ListParagraph"/>
              <w:numPr>
                <w:ilvl w:val="0"/>
                <w:numId w:val="37"/>
              </w:numPr>
              <w:ind w:left="641" w:hanging="357"/>
              <w:jc w:val="both"/>
              <w:rPr>
                <w:rFonts w:ascii="Arial" w:hAnsi="Arial" w:cs="Arial"/>
                <w:sz w:val="22"/>
                <w:szCs w:val="22"/>
              </w:rPr>
            </w:pPr>
            <w:r w:rsidRPr="00BE1F8E">
              <w:rPr>
                <w:rFonts w:ascii="Arial" w:hAnsi="Arial" w:cs="Arial"/>
                <w:sz w:val="22"/>
                <w:szCs w:val="22"/>
              </w:rPr>
              <w:t>Blood Pressure monitoring</w:t>
            </w:r>
          </w:p>
          <w:p w14:paraId="597AF61B" w14:textId="77777777" w:rsidR="009A359F" w:rsidRPr="00BE1F8E" w:rsidRDefault="009A359F" w:rsidP="00BE1F8E">
            <w:pPr>
              <w:pStyle w:val="ListParagraph"/>
              <w:numPr>
                <w:ilvl w:val="0"/>
                <w:numId w:val="37"/>
              </w:numPr>
              <w:ind w:left="641" w:hanging="357"/>
              <w:jc w:val="both"/>
              <w:rPr>
                <w:rFonts w:ascii="Arial" w:hAnsi="Arial" w:cs="Arial"/>
                <w:sz w:val="22"/>
                <w:szCs w:val="22"/>
              </w:rPr>
            </w:pPr>
            <w:r w:rsidRPr="00BE1F8E">
              <w:rPr>
                <w:rFonts w:ascii="Arial" w:hAnsi="Arial" w:cs="Arial"/>
                <w:sz w:val="22"/>
                <w:szCs w:val="22"/>
              </w:rPr>
              <w:t>Blood glucose monitoring</w:t>
            </w:r>
          </w:p>
          <w:p w14:paraId="597AF61C" w14:textId="77777777" w:rsidR="009A359F" w:rsidRPr="00BE1F8E" w:rsidRDefault="009A359F" w:rsidP="00BE1F8E">
            <w:pPr>
              <w:pStyle w:val="ListParagraph"/>
              <w:numPr>
                <w:ilvl w:val="0"/>
                <w:numId w:val="37"/>
              </w:numPr>
              <w:ind w:left="641" w:hanging="357"/>
              <w:jc w:val="both"/>
              <w:rPr>
                <w:rFonts w:ascii="Arial" w:hAnsi="Arial" w:cs="Arial"/>
                <w:sz w:val="22"/>
                <w:szCs w:val="22"/>
              </w:rPr>
            </w:pPr>
            <w:r w:rsidRPr="00BE1F8E">
              <w:rPr>
                <w:rFonts w:ascii="Arial" w:hAnsi="Arial" w:cs="Arial"/>
                <w:sz w:val="22"/>
                <w:szCs w:val="22"/>
              </w:rPr>
              <w:t>Chemical Reagents</w:t>
            </w:r>
          </w:p>
          <w:p w14:paraId="597AF61D" w14:textId="77777777" w:rsidR="009A359F" w:rsidRPr="00BE1F8E" w:rsidRDefault="009A359F" w:rsidP="00BE1F8E">
            <w:pPr>
              <w:pStyle w:val="ListParagraph"/>
              <w:numPr>
                <w:ilvl w:val="0"/>
                <w:numId w:val="37"/>
              </w:numPr>
              <w:ind w:left="641" w:hanging="357"/>
              <w:jc w:val="both"/>
              <w:rPr>
                <w:rFonts w:ascii="Arial" w:hAnsi="Arial" w:cs="Arial"/>
                <w:sz w:val="22"/>
                <w:szCs w:val="22"/>
              </w:rPr>
            </w:pPr>
            <w:r w:rsidRPr="00BE1F8E">
              <w:rPr>
                <w:rFonts w:ascii="Arial" w:hAnsi="Arial" w:cs="Arial"/>
                <w:sz w:val="22"/>
                <w:szCs w:val="22"/>
              </w:rPr>
              <w:t>Pulse Oximetry</w:t>
            </w:r>
          </w:p>
          <w:p w14:paraId="597AF61E" w14:textId="77777777" w:rsidR="009A359F" w:rsidRPr="00BE1F8E" w:rsidRDefault="009A359F" w:rsidP="00BE1F8E">
            <w:pPr>
              <w:pStyle w:val="ListParagraph"/>
              <w:numPr>
                <w:ilvl w:val="0"/>
                <w:numId w:val="37"/>
              </w:numPr>
              <w:ind w:left="641" w:hanging="357"/>
              <w:jc w:val="both"/>
              <w:rPr>
                <w:rFonts w:ascii="Arial" w:hAnsi="Arial" w:cs="Arial"/>
                <w:sz w:val="22"/>
                <w:szCs w:val="22"/>
              </w:rPr>
            </w:pPr>
            <w:r w:rsidRPr="00BE1F8E">
              <w:rPr>
                <w:rFonts w:ascii="Arial" w:hAnsi="Arial" w:cs="Arial"/>
                <w:sz w:val="22"/>
                <w:szCs w:val="22"/>
              </w:rPr>
              <w:t>Cardiac Monitoring</w:t>
            </w:r>
          </w:p>
          <w:p w14:paraId="597AF61F" w14:textId="77777777" w:rsidR="009A359F" w:rsidRPr="00BE1F8E" w:rsidRDefault="009A359F" w:rsidP="00BE1F8E">
            <w:pPr>
              <w:pStyle w:val="Header"/>
              <w:numPr>
                <w:ilvl w:val="0"/>
                <w:numId w:val="37"/>
              </w:numPr>
              <w:tabs>
                <w:tab w:val="clear" w:pos="4153"/>
                <w:tab w:val="clear" w:pos="8306"/>
              </w:tabs>
              <w:ind w:left="641" w:hanging="357"/>
              <w:jc w:val="both"/>
              <w:rPr>
                <w:rFonts w:ascii="Arial" w:hAnsi="Arial" w:cs="Arial"/>
                <w:sz w:val="22"/>
                <w:szCs w:val="22"/>
              </w:rPr>
            </w:pPr>
            <w:r w:rsidRPr="00BE1F8E">
              <w:rPr>
                <w:rFonts w:ascii="Arial" w:hAnsi="Arial" w:cs="Arial"/>
                <w:sz w:val="22"/>
                <w:szCs w:val="22"/>
              </w:rPr>
              <w:t>Invasive Monitoring</w:t>
            </w:r>
          </w:p>
          <w:p w14:paraId="597AF620" w14:textId="77777777" w:rsidR="009A359F" w:rsidRPr="00BE1F8E" w:rsidRDefault="009A359F" w:rsidP="00BE1F8E">
            <w:pPr>
              <w:pStyle w:val="ListParagraph"/>
              <w:numPr>
                <w:ilvl w:val="0"/>
                <w:numId w:val="37"/>
              </w:numPr>
              <w:ind w:left="641" w:hanging="357"/>
              <w:jc w:val="both"/>
              <w:rPr>
                <w:rFonts w:ascii="Arial" w:hAnsi="Arial" w:cs="Arial"/>
                <w:sz w:val="22"/>
                <w:szCs w:val="22"/>
              </w:rPr>
            </w:pPr>
            <w:r w:rsidRPr="00BE1F8E">
              <w:rPr>
                <w:rFonts w:ascii="Arial" w:hAnsi="Arial" w:cs="Arial"/>
                <w:sz w:val="22"/>
                <w:szCs w:val="22"/>
              </w:rPr>
              <w:t xml:space="preserve">Urinalysis </w:t>
            </w:r>
          </w:p>
          <w:p w14:paraId="597AF621" w14:textId="77777777" w:rsidR="009A359F" w:rsidRPr="00BE1F8E" w:rsidRDefault="009A359F" w:rsidP="00BE1F8E">
            <w:pPr>
              <w:pStyle w:val="ListParagraph"/>
              <w:numPr>
                <w:ilvl w:val="0"/>
                <w:numId w:val="37"/>
              </w:numPr>
              <w:ind w:left="641" w:hanging="357"/>
              <w:jc w:val="both"/>
              <w:rPr>
                <w:rFonts w:ascii="Arial" w:hAnsi="Arial" w:cs="Arial"/>
                <w:sz w:val="22"/>
                <w:szCs w:val="22"/>
              </w:rPr>
            </w:pPr>
            <w:r w:rsidRPr="00BE1F8E">
              <w:rPr>
                <w:rFonts w:ascii="Arial" w:hAnsi="Arial" w:cs="Arial"/>
                <w:sz w:val="22"/>
                <w:szCs w:val="22"/>
              </w:rPr>
              <w:t>Blood sampling</w:t>
            </w:r>
          </w:p>
          <w:p w14:paraId="597AF622" w14:textId="77777777" w:rsidR="009A359F" w:rsidRPr="00BE1F8E" w:rsidRDefault="009A359F" w:rsidP="00BE1F8E">
            <w:pPr>
              <w:pStyle w:val="ListParagraph"/>
              <w:numPr>
                <w:ilvl w:val="0"/>
                <w:numId w:val="37"/>
              </w:numPr>
              <w:ind w:left="641" w:hanging="357"/>
              <w:jc w:val="both"/>
              <w:rPr>
                <w:rFonts w:ascii="Arial" w:hAnsi="Arial" w:cs="Arial"/>
                <w:sz w:val="22"/>
                <w:szCs w:val="22"/>
              </w:rPr>
            </w:pPr>
            <w:r w:rsidRPr="00BE1F8E">
              <w:rPr>
                <w:rFonts w:ascii="Arial" w:hAnsi="Arial" w:cs="Arial"/>
                <w:sz w:val="22"/>
                <w:szCs w:val="22"/>
              </w:rPr>
              <w:t>Bladder scanning</w:t>
            </w:r>
          </w:p>
          <w:p w14:paraId="597AF623" w14:textId="77777777" w:rsidR="009A359F" w:rsidRPr="00BE1F8E" w:rsidRDefault="009A359F" w:rsidP="00BE1F8E">
            <w:pPr>
              <w:pStyle w:val="ListParagraph"/>
              <w:numPr>
                <w:ilvl w:val="0"/>
                <w:numId w:val="37"/>
              </w:numPr>
              <w:ind w:left="641" w:hanging="357"/>
              <w:jc w:val="both"/>
              <w:rPr>
                <w:rFonts w:ascii="Arial" w:hAnsi="Arial" w:cs="Arial"/>
                <w:sz w:val="22"/>
                <w:szCs w:val="22"/>
              </w:rPr>
            </w:pPr>
            <w:r w:rsidRPr="00BE1F8E">
              <w:rPr>
                <w:rFonts w:ascii="Arial" w:hAnsi="Arial" w:cs="Arial"/>
                <w:sz w:val="22"/>
                <w:szCs w:val="22"/>
              </w:rPr>
              <w:t>Ultrasound</w:t>
            </w:r>
          </w:p>
          <w:p w14:paraId="597AF624" w14:textId="77777777" w:rsidR="009A359F" w:rsidRPr="00BE1F8E" w:rsidRDefault="009A359F" w:rsidP="00BE1F8E">
            <w:pPr>
              <w:ind w:left="720"/>
              <w:jc w:val="both"/>
              <w:rPr>
                <w:rFonts w:ascii="Arial" w:hAnsi="Arial" w:cs="Arial"/>
                <w:szCs w:val="22"/>
              </w:rPr>
            </w:pPr>
          </w:p>
          <w:p w14:paraId="597AF625" w14:textId="77777777" w:rsidR="009A359F" w:rsidRPr="00BE1F8E" w:rsidRDefault="009A359F" w:rsidP="00BE1F8E">
            <w:pPr>
              <w:pStyle w:val="Heading5"/>
              <w:spacing w:before="0"/>
              <w:jc w:val="both"/>
              <w:rPr>
                <w:rFonts w:ascii="Arial" w:hAnsi="Arial" w:cs="Arial"/>
                <w:b/>
                <w:bCs/>
                <w:color w:val="auto"/>
                <w:szCs w:val="22"/>
                <w:u w:val="single"/>
              </w:rPr>
            </w:pPr>
            <w:r w:rsidRPr="00BE1F8E">
              <w:rPr>
                <w:rFonts w:ascii="Arial" w:hAnsi="Arial" w:cs="Arial"/>
                <w:b/>
                <w:bCs/>
                <w:color w:val="auto"/>
                <w:szCs w:val="22"/>
                <w:u w:val="single"/>
              </w:rPr>
              <w:t>Medical Devices</w:t>
            </w:r>
          </w:p>
          <w:p w14:paraId="597AF626" w14:textId="77777777" w:rsidR="009A359F" w:rsidRPr="00BE1F8E" w:rsidRDefault="009A359F" w:rsidP="00BE1F8E">
            <w:pPr>
              <w:pStyle w:val="ListParagraph"/>
              <w:numPr>
                <w:ilvl w:val="0"/>
                <w:numId w:val="38"/>
              </w:numPr>
              <w:ind w:left="641" w:hanging="357"/>
              <w:jc w:val="both"/>
              <w:rPr>
                <w:rFonts w:ascii="Arial" w:hAnsi="Arial" w:cs="Arial"/>
                <w:sz w:val="22"/>
                <w:szCs w:val="22"/>
              </w:rPr>
            </w:pPr>
            <w:r w:rsidRPr="00BE1F8E">
              <w:rPr>
                <w:rFonts w:ascii="Arial" w:hAnsi="Arial" w:cs="Arial"/>
                <w:sz w:val="22"/>
                <w:szCs w:val="22"/>
              </w:rPr>
              <w:t>Infusion Devices</w:t>
            </w:r>
          </w:p>
          <w:p w14:paraId="597AF627" w14:textId="77777777" w:rsidR="009A359F" w:rsidRPr="00BE1F8E" w:rsidRDefault="009A359F" w:rsidP="00BE1F8E">
            <w:pPr>
              <w:pStyle w:val="ListParagraph"/>
              <w:numPr>
                <w:ilvl w:val="0"/>
                <w:numId w:val="38"/>
              </w:numPr>
              <w:ind w:left="641" w:hanging="357"/>
              <w:jc w:val="both"/>
              <w:rPr>
                <w:rFonts w:ascii="Arial" w:hAnsi="Arial" w:cs="Arial"/>
                <w:sz w:val="22"/>
                <w:szCs w:val="22"/>
              </w:rPr>
            </w:pPr>
            <w:r w:rsidRPr="00BE1F8E">
              <w:rPr>
                <w:rFonts w:ascii="Arial" w:hAnsi="Arial" w:cs="Arial"/>
                <w:sz w:val="22"/>
                <w:szCs w:val="22"/>
              </w:rPr>
              <w:t>Examination equipment</w:t>
            </w:r>
          </w:p>
          <w:p w14:paraId="597AF628" w14:textId="77777777" w:rsidR="009A359F" w:rsidRPr="00BE1F8E" w:rsidRDefault="009A359F" w:rsidP="00BE1F8E">
            <w:pPr>
              <w:pStyle w:val="ListParagraph"/>
              <w:numPr>
                <w:ilvl w:val="0"/>
                <w:numId w:val="38"/>
              </w:numPr>
              <w:ind w:left="641" w:hanging="357"/>
              <w:jc w:val="both"/>
              <w:rPr>
                <w:rFonts w:ascii="Arial" w:hAnsi="Arial" w:cs="Arial"/>
                <w:sz w:val="22"/>
                <w:szCs w:val="22"/>
              </w:rPr>
            </w:pPr>
            <w:r w:rsidRPr="00BE1F8E">
              <w:rPr>
                <w:rFonts w:ascii="Arial" w:hAnsi="Arial" w:cs="Arial"/>
                <w:sz w:val="22"/>
                <w:szCs w:val="22"/>
              </w:rPr>
              <w:t>Central Venous Pressure lines</w:t>
            </w:r>
          </w:p>
          <w:p w14:paraId="597AF629" w14:textId="77777777" w:rsidR="009A359F" w:rsidRPr="00BE1F8E" w:rsidRDefault="009A359F" w:rsidP="00BE1F8E">
            <w:pPr>
              <w:pStyle w:val="ListParagraph"/>
              <w:numPr>
                <w:ilvl w:val="0"/>
                <w:numId w:val="38"/>
              </w:numPr>
              <w:ind w:left="641" w:hanging="357"/>
              <w:jc w:val="both"/>
              <w:rPr>
                <w:rFonts w:ascii="Arial" w:hAnsi="Arial" w:cs="Arial"/>
                <w:sz w:val="22"/>
                <w:szCs w:val="22"/>
              </w:rPr>
            </w:pPr>
            <w:r w:rsidRPr="00BE1F8E">
              <w:rPr>
                <w:rFonts w:ascii="Arial" w:hAnsi="Arial" w:cs="Arial"/>
                <w:sz w:val="22"/>
                <w:szCs w:val="22"/>
              </w:rPr>
              <w:t>Temporary central venous catheters</w:t>
            </w:r>
          </w:p>
          <w:p w14:paraId="597AF62A" w14:textId="77777777" w:rsidR="009A359F" w:rsidRPr="00BE1F8E" w:rsidRDefault="009A359F" w:rsidP="00BE1F8E">
            <w:pPr>
              <w:pStyle w:val="Header"/>
              <w:numPr>
                <w:ilvl w:val="0"/>
                <w:numId w:val="38"/>
              </w:numPr>
              <w:tabs>
                <w:tab w:val="clear" w:pos="4153"/>
                <w:tab w:val="clear" w:pos="8306"/>
              </w:tabs>
              <w:ind w:left="641" w:hanging="357"/>
              <w:jc w:val="both"/>
              <w:rPr>
                <w:rFonts w:ascii="Arial" w:hAnsi="Arial" w:cs="Arial"/>
                <w:sz w:val="22"/>
                <w:szCs w:val="22"/>
                <w:lang w:val="en-GB"/>
              </w:rPr>
            </w:pPr>
            <w:r w:rsidRPr="00BE1F8E">
              <w:rPr>
                <w:rFonts w:ascii="Arial" w:hAnsi="Arial" w:cs="Arial"/>
                <w:sz w:val="22"/>
                <w:szCs w:val="22"/>
                <w:lang w:val="en-GB"/>
              </w:rPr>
              <w:t>Blood glucose analyser</w:t>
            </w:r>
          </w:p>
          <w:p w14:paraId="597AF62B" w14:textId="77777777" w:rsidR="009A359F" w:rsidRPr="00BE1F8E" w:rsidRDefault="009A359F" w:rsidP="00BE1F8E">
            <w:pPr>
              <w:pStyle w:val="ListParagraph"/>
              <w:numPr>
                <w:ilvl w:val="0"/>
                <w:numId w:val="38"/>
              </w:numPr>
              <w:ind w:left="641" w:hanging="357"/>
              <w:jc w:val="both"/>
              <w:rPr>
                <w:rFonts w:ascii="Arial" w:hAnsi="Arial" w:cs="Arial"/>
                <w:sz w:val="22"/>
                <w:szCs w:val="22"/>
              </w:rPr>
            </w:pPr>
            <w:r w:rsidRPr="00BE1F8E">
              <w:rPr>
                <w:rFonts w:ascii="Arial" w:hAnsi="Arial" w:cs="Arial"/>
                <w:sz w:val="22"/>
                <w:szCs w:val="22"/>
              </w:rPr>
              <w:t>Cardio-respiratory and oxygen saturation monitors</w:t>
            </w:r>
          </w:p>
          <w:p w14:paraId="597AF62C" w14:textId="77777777" w:rsidR="009A359F" w:rsidRPr="00BE1F8E" w:rsidRDefault="009A359F" w:rsidP="00BE1F8E">
            <w:pPr>
              <w:pStyle w:val="Header"/>
              <w:numPr>
                <w:ilvl w:val="0"/>
                <w:numId w:val="38"/>
              </w:numPr>
              <w:tabs>
                <w:tab w:val="clear" w:pos="4153"/>
                <w:tab w:val="clear" w:pos="8306"/>
              </w:tabs>
              <w:ind w:left="641" w:hanging="357"/>
              <w:jc w:val="both"/>
              <w:rPr>
                <w:rFonts w:ascii="Arial" w:hAnsi="Arial" w:cs="Arial"/>
                <w:sz w:val="22"/>
                <w:szCs w:val="22"/>
                <w:lang w:val="en-GB"/>
              </w:rPr>
            </w:pPr>
            <w:r w:rsidRPr="00BE1F8E">
              <w:rPr>
                <w:rFonts w:ascii="Arial" w:hAnsi="Arial" w:cs="Arial"/>
                <w:sz w:val="22"/>
                <w:szCs w:val="22"/>
                <w:lang w:val="en-GB"/>
              </w:rPr>
              <w:t>Digital thermometer</w:t>
            </w:r>
          </w:p>
          <w:p w14:paraId="5967BB25" w14:textId="77777777" w:rsidR="00BE1F8E" w:rsidRPr="00BE1F8E" w:rsidRDefault="00BE1F8E" w:rsidP="00BE1F8E">
            <w:pPr>
              <w:pStyle w:val="Heading8"/>
              <w:spacing w:before="0" w:after="0"/>
              <w:jc w:val="both"/>
              <w:rPr>
                <w:rFonts w:ascii="Arial" w:hAnsi="Arial" w:cs="Arial"/>
                <w:b/>
                <w:i w:val="0"/>
                <w:sz w:val="22"/>
                <w:szCs w:val="22"/>
                <w:u w:val="single"/>
              </w:rPr>
            </w:pPr>
          </w:p>
          <w:p w14:paraId="597AF62D" w14:textId="7ACB040F" w:rsidR="009A359F" w:rsidRPr="00BE1F8E" w:rsidRDefault="009A359F" w:rsidP="00BE1F8E">
            <w:pPr>
              <w:pStyle w:val="Heading8"/>
              <w:spacing w:before="0" w:after="0"/>
              <w:jc w:val="both"/>
              <w:rPr>
                <w:rFonts w:ascii="Arial" w:hAnsi="Arial" w:cs="Arial"/>
                <w:b/>
                <w:sz w:val="22"/>
                <w:szCs w:val="22"/>
                <w:u w:val="single"/>
              </w:rPr>
            </w:pPr>
            <w:r w:rsidRPr="00BE1F8E">
              <w:rPr>
                <w:rFonts w:ascii="Arial" w:hAnsi="Arial" w:cs="Arial"/>
                <w:b/>
                <w:i w:val="0"/>
                <w:sz w:val="22"/>
                <w:szCs w:val="22"/>
                <w:u w:val="single"/>
              </w:rPr>
              <w:t>Treatments</w:t>
            </w:r>
          </w:p>
          <w:p w14:paraId="597AF62E" w14:textId="77777777" w:rsidR="009A359F" w:rsidRPr="00BE1F8E" w:rsidRDefault="009A359F" w:rsidP="00BE1F8E">
            <w:pPr>
              <w:pStyle w:val="ListParagraph"/>
              <w:numPr>
                <w:ilvl w:val="0"/>
                <w:numId w:val="39"/>
              </w:numPr>
              <w:ind w:left="641" w:hanging="357"/>
              <w:jc w:val="both"/>
              <w:rPr>
                <w:rFonts w:ascii="Arial" w:hAnsi="Arial" w:cs="Arial"/>
                <w:sz w:val="22"/>
                <w:szCs w:val="22"/>
              </w:rPr>
            </w:pPr>
            <w:r w:rsidRPr="00BE1F8E">
              <w:rPr>
                <w:rFonts w:ascii="Arial" w:hAnsi="Arial" w:cs="Arial"/>
                <w:sz w:val="22"/>
                <w:szCs w:val="22"/>
              </w:rPr>
              <w:t>Oxygen therapy</w:t>
            </w:r>
          </w:p>
          <w:p w14:paraId="597AF62F" w14:textId="77777777" w:rsidR="009A359F" w:rsidRPr="00BE1F8E" w:rsidRDefault="009A359F" w:rsidP="00BE1F8E">
            <w:pPr>
              <w:pStyle w:val="ListParagraph"/>
              <w:numPr>
                <w:ilvl w:val="0"/>
                <w:numId w:val="39"/>
              </w:numPr>
              <w:ind w:left="641" w:hanging="357"/>
              <w:jc w:val="both"/>
              <w:rPr>
                <w:rFonts w:ascii="Arial" w:hAnsi="Arial" w:cs="Arial"/>
                <w:sz w:val="22"/>
                <w:szCs w:val="22"/>
              </w:rPr>
            </w:pPr>
            <w:r w:rsidRPr="00BE1F8E">
              <w:rPr>
                <w:rFonts w:ascii="Arial" w:hAnsi="Arial" w:cs="Arial"/>
                <w:sz w:val="22"/>
                <w:szCs w:val="22"/>
              </w:rPr>
              <w:t>Basic life support</w:t>
            </w:r>
          </w:p>
          <w:p w14:paraId="597AF630" w14:textId="77777777" w:rsidR="009A359F" w:rsidRPr="00BE1F8E" w:rsidRDefault="009A359F" w:rsidP="00BE1F8E">
            <w:pPr>
              <w:pStyle w:val="ListParagraph"/>
              <w:numPr>
                <w:ilvl w:val="0"/>
                <w:numId w:val="39"/>
              </w:numPr>
              <w:ind w:left="641" w:hanging="357"/>
              <w:jc w:val="both"/>
              <w:rPr>
                <w:rFonts w:ascii="Arial" w:hAnsi="Arial" w:cs="Arial"/>
                <w:sz w:val="22"/>
                <w:szCs w:val="22"/>
              </w:rPr>
            </w:pPr>
            <w:r w:rsidRPr="00BE1F8E">
              <w:rPr>
                <w:rFonts w:ascii="Arial" w:hAnsi="Arial" w:cs="Arial"/>
                <w:sz w:val="22"/>
                <w:szCs w:val="22"/>
              </w:rPr>
              <w:t>Intravenous therapy</w:t>
            </w:r>
          </w:p>
          <w:p w14:paraId="597AF631" w14:textId="77777777" w:rsidR="009A359F" w:rsidRPr="00BE1F8E" w:rsidRDefault="009A359F" w:rsidP="00BE1F8E">
            <w:pPr>
              <w:pStyle w:val="ListParagraph"/>
              <w:numPr>
                <w:ilvl w:val="0"/>
                <w:numId w:val="39"/>
              </w:numPr>
              <w:ind w:left="641" w:hanging="357"/>
              <w:jc w:val="both"/>
              <w:rPr>
                <w:rFonts w:ascii="Arial" w:hAnsi="Arial" w:cs="Arial"/>
                <w:sz w:val="22"/>
                <w:szCs w:val="22"/>
              </w:rPr>
            </w:pPr>
            <w:r w:rsidRPr="00BE1F8E">
              <w:rPr>
                <w:rFonts w:ascii="Arial" w:hAnsi="Arial" w:cs="Arial"/>
                <w:sz w:val="22"/>
                <w:szCs w:val="22"/>
              </w:rPr>
              <w:t>Prescription of medicines</w:t>
            </w:r>
          </w:p>
          <w:p w14:paraId="597AF632" w14:textId="77777777" w:rsidR="001233CF" w:rsidRPr="00BE1F8E" w:rsidRDefault="001233CF" w:rsidP="00BE1F8E">
            <w:pPr>
              <w:jc w:val="both"/>
              <w:rPr>
                <w:rFonts w:ascii="Arial" w:hAnsi="Arial" w:cs="Arial"/>
                <w:szCs w:val="22"/>
              </w:rPr>
            </w:pPr>
          </w:p>
        </w:tc>
      </w:tr>
      <w:tr w:rsidR="001233CF" w:rsidRPr="00BE1F8E" w14:paraId="597AF635"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597AF634" w14:textId="77777777" w:rsidR="001233CF" w:rsidRPr="00BE1F8E" w:rsidRDefault="001233CF" w:rsidP="00797426">
            <w:pPr>
              <w:spacing w:before="60" w:after="60"/>
              <w:jc w:val="both"/>
              <w:rPr>
                <w:rFonts w:ascii="Arial" w:hAnsi="Arial" w:cs="Arial"/>
                <w:b/>
                <w:bCs/>
                <w:szCs w:val="22"/>
              </w:rPr>
            </w:pPr>
            <w:r w:rsidRPr="00BE1F8E">
              <w:rPr>
                <w:rFonts w:ascii="Arial" w:hAnsi="Arial" w:cs="Arial"/>
                <w:b/>
                <w:bCs/>
                <w:szCs w:val="22"/>
              </w:rPr>
              <w:t>7b.  SYSTEMS</w:t>
            </w:r>
          </w:p>
        </w:tc>
      </w:tr>
      <w:tr w:rsidR="001233CF" w:rsidRPr="00BE1F8E" w14:paraId="597AF652"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597AF636" w14:textId="77777777" w:rsidR="009A359F" w:rsidRPr="00BE1F8E" w:rsidRDefault="009A359F" w:rsidP="00BE1F8E">
            <w:pPr>
              <w:jc w:val="both"/>
              <w:rPr>
                <w:rFonts w:ascii="Arial" w:hAnsi="Arial" w:cs="Arial"/>
                <w:szCs w:val="22"/>
              </w:rPr>
            </w:pPr>
            <w:r w:rsidRPr="00BE1F8E">
              <w:rPr>
                <w:rFonts w:ascii="Arial" w:hAnsi="Arial" w:cs="Arial"/>
                <w:szCs w:val="22"/>
              </w:rPr>
              <w:t xml:space="preserve">The ANP is expected to have knowledge and skills necessary to use all equipment required for the care of all patients in acute medicine. They will be expected to educate and supervise others to gain </w:t>
            </w:r>
            <w:proofErr w:type="gramStart"/>
            <w:r w:rsidRPr="00BE1F8E">
              <w:rPr>
                <w:rFonts w:ascii="Arial" w:hAnsi="Arial" w:cs="Arial"/>
                <w:szCs w:val="22"/>
              </w:rPr>
              <w:t>competence</w:t>
            </w:r>
            <w:proofErr w:type="gramEnd"/>
          </w:p>
          <w:p w14:paraId="780A3627" w14:textId="77777777" w:rsidR="00BE1F8E" w:rsidRDefault="00BE1F8E" w:rsidP="00BE1F8E">
            <w:pPr>
              <w:pStyle w:val="Heading6"/>
              <w:spacing w:before="0" w:after="0"/>
              <w:jc w:val="both"/>
              <w:rPr>
                <w:rFonts w:ascii="Arial" w:hAnsi="Arial" w:cs="Arial"/>
                <w:u w:val="single"/>
              </w:rPr>
            </w:pPr>
          </w:p>
          <w:p w14:paraId="597AF638" w14:textId="571FBFB4" w:rsidR="009A359F" w:rsidRPr="00BE1F8E" w:rsidRDefault="009A359F" w:rsidP="00BE1F8E">
            <w:pPr>
              <w:pStyle w:val="Heading6"/>
              <w:spacing w:before="0" w:after="0"/>
              <w:jc w:val="both"/>
              <w:rPr>
                <w:rFonts w:ascii="Arial" w:hAnsi="Arial" w:cs="Arial"/>
                <w:u w:val="single"/>
              </w:rPr>
            </w:pPr>
            <w:r w:rsidRPr="00BE1F8E">
              <w:rPr>
                <w:rFonts w:ascii="Arial" w:hAnsi="Arial" w:cs="Arial"/>
                <w:u w:val="single"/>
              </w:rPr>
              <w:t>Information Technology</w:t>
            </w:r>
          </w:p>
          <w:p w14:paraId="597AF639" w14:textId="77777777" w:rsidR="009A359F" w:rsidRPr="00BE1F8E" w:rsidRDefault="009A359F" w:rsidP="00BE1F8E">
            <w:pPr>
              <w:pStyle w:val="Heading6"/>
              <w:numPr>
                <w:ilvl w:val="0"/>
                <w:numId w:val="40"/>
              </w:numPr>
              <w:spacing w:before="0" w:after="0"/>
              <w:ind w:left="641" w:hanging="357"/>
              <w:jc w:val="both"/>
              <w:rPr>
                <w:rFonts w:ascii="Arial" w:hAnsi="Arial" w:cs="Arial"/>
                <w:b w:val="0"/>
                <w:bCs w:val="0"/>
                <w:u w:val="single"/>
              </w:rPr>
            </w:pPr>
            <w:r w:rsidRPr="00BE1F8E">
              <w:rPr>
                <w:rFonts w:ascii="Arial" w:hAnsi="Arial" w:cs="Arial"/>
                <w:b w:val="0"/>
                <w:bCs w:val="0"/>
              </w:rPr>
              <w:t>Appropriate IT packages for patient management</w:t>
            </w:r>
          </w:p>
          <w:p w14:paraId="597AF63A" w14:textId="77777777" w:rsidR="009A359F" w:rsidRPr="00BE1F8E" w:rsidRDefault="009A359F" w:rsidP="00BE1F8E">
            <w:pPr>
              <w:pStyle w:val="ListParagraph"/>
              <w:numPr>
                <w:ilvl w:val="0"/>
                <w:numId w:val="40"/>
              </w:numPr>
              <w:ind w:left="641" w:hanging="357"/>
              <w:jc w:val="both"/>
              <w:rPr>
                <w:rFonts w:ascii="Arial" w:hAnsi="Arial" w:cs="Arial"/>
                <w:sz w:val="22"/>
                <w:szCs w:val="22"/>
              </w:rPr>
            </w:pPr>
            <w:r w:rsidRPr="00BE1F8E">
              <w:rPr>
                <w:rFonts w:ascii="Arial" w:hAnsi="Arial" w:cs="Arial"/>
                <w:sz w:val="22"/>
                <w:szCs w:val="22"/>
              </w:rPr>
              <w:t>Accessing electronic guidelines/protocols</w:t>
            </w:r>
          </w:p>
          <w:p w14:paraId="597AF63B" w14:textId="77777777" w:rsidR="009A359F" w:rsidRPr="00BE1F8E" w:rsidRDefault="009A359F" w:rsidP="00BE1F8E">
            <w:pPr>
              <w:pStyle w:val="ListParagraph"/>
              <w:numPr>
                <w:ilvl w:val="0"/>
                <w:numId w:val="40"/>
              </w:numPr>
              <w:ind w:left="641" w:hanging="357"/>
              <w:jc w:val="both"/>
              <w:rPr>
                <w:rFonts w:ascii="Arial" w:hAnsi="Arial" w:cs="Arial"/>
                <w:sz w:val="22"/>
                <w:szCs w:val="22"/>
              </w:rPr>
            </w:pPr>
            <w:r w:rsidRPr="00BE1F8E">
              <w:rPr>
                <w:rFonts w:ascii="Arial" w:hAnsi="Arial" w:cs="Arial"/>
                <w:sz w:val="22"/>
                <w:szCs w:val="22"/>
              </w:rPr>
              <w:t>Maintenance of patients records both paper and electronically.</w:t>
            </w:r>
          </w:p>
          <w:p w14:paraId="597AF63C" w14:textId="77777777" w:rsidR="009A359F" w:rsidRPr="00BE1F8E" w:rsidRDefault="009A359F" w:rsidP="00BE1F8E">
            <w:pPr>
              <w:pStyle w:val="ListParagraph"/>
              <w:numPr>
                <w:ilvl w:val="0"/>
                <w:numId w:val="40"/>
              </w:numPr>
              <w:ind w:left="641" w:hanging="357"/>
              <w:jc w:val="both"/>
              <w:rPr>
                <w:rFonts w:ascii="Arial" w:hAnsi="Arial" w:cs="Arial"/>
                <w:sz w:val="22"/>
                <w:szCs w:val="22"/>
              </w:rPr>
            </w:pPr>
            <w:r w:rsidRPr="00BE1F8E">
              <w:rPr>
                <w:rFonts w:ascii="Arial" w:hAnsi="Arial" w:cs="Arial"/>
                <w:sz w:val="22"/>
                <w:szCs w:val="22"/>
              </w:rPr>
              <w:t>Central vision laboratory system</w:t>
            </w:r>
          </w:p>
          <w:p w14:paraId="597AF63D" w14:textId="77777777" w:rsidR="009A359F" w:rsidRPr="00BE1F8E" w:rsidRDefault="009A359F" w:rsidP="00BE1F8E">
            <w:pPr>
              <w:pStyle w:val="ListParagraph"/>
              <w:numPr>
                <w:ilvl w:val="0"/>
                <w:numId w:val="40"/>
              </w:numPr>
              <w:ind w:left="641" w:hanging="357"/>
              <w:jc w:val="both"/>
              <w:rPr>
                <w:rFonts w:ascii="Arial" w:hAnsi="Arial" w:cs="Arial"/>
                <w:sz w:val="22"/>
                <w:szCs w:val="22"/>
              </w:rPr>
            </w:pPr>
            <w:r w:rsidRPr="00BE1F8E">
              <w:rPr>
                <w:rFonts w:ascii="Arial" w:hAnsi="Arial" w:cs="Arial"/>
                <w:sz w:val="22"/>
                <w:szCs w:val="22"/>
              </w:rPr>
              <w:t>Literature Reviews</w:t>
            </w:r>
          </w:p>
          <w:p w14:paraId="597AF63E" w14:textId="77777777" w:rsidR="009A359F" w:rsidRPr="00BE1F8E" w:rsidRDefault="009A359F" w:rsidP="00BE1F8E">
            <w:pPr>
              <w:pStyle w:val="ListParagraph"/>
              <w:numPr>
                <w:ilvl w:val="0"/>
                <w:numId w:val="40"/>
              </w:numPr>
              <w:ind w:left="641" w:hanging="357"/>
              <w:jc w:val="both"/>
              <w:rPr>
                <w:rFonts w:ascii="Arial" w:hAnsi="Arial" w:cs="Arial"/>
                <w:sz w:val="22"/>
                <w:szCs w:val="22"/>
              </w:rPr>
            </w:pPr>
            <w:proofErr w:type="spellStart"/>
            <w:r w:rsidRPr="00BE1F8E">
              <w:rPr>
                <w:rFonts w:ascii="Arial" w:hAnsi="Arial" w:cs="Arial"/>
                <w:sz w:val="22"/>
                <w:szCs w:val="22"/>
              </w:rPr>
              <w:t>Trakcare</w:t>
            </w:r>
            <w:proofErr w:type="spellEnd"/>
          </w:p>
          <w:p w14:paraId="597AF63F" w14:textId="77777777" w:rsidR="009A359F" w:rsidRPr="00BE1F8E" w:rsidRDefault="009A359F" w:rsidP="00BE1F8E">
            <w:pPr>
              <w:pStyle w:val="ListParagraph"/>
              <w:numPr>
                <w:ilvl w:val="0"/>
                <w:numId w:val="40"/>
              </w:numPr>
              <w:ind w:left="641" w:hanging="357"/>
              <w:jc w:val="both"/>
              <w:rPr>
                <w:rFonts w:ascii="Arial" w:hAnsi="Arial" w:cs="Arial"/>
                <w:sz w:val="22"/>
                <w:szCs w:val="22"/>
              </w:rPr>
            </w:pPr>
            <w:proofErr w:type="spellStart"/>
            <w:r w:rsidRPr="00BE1F8E">
              <w:rPr>
                <w:rFonts w:ascii="Arial" w:hAnsi="Arial" w:cs="Arial"/>
                <w:sz w:val="22"/>
                <w:szCs w:val="22"/>
              </w:rPr>
              <w:t>Patientrak</w:t>
            </w:r>
            <w:proofErr w:type="spellEnd"/>
          </w:p>
          <w:p w14:paraId="597AF640" w14:textId="77777777" w:rsidR="009A359F" w:rsidRPr="00BE1F8E" w:rsidRDefault="009A359F" w:rsidP="00BE1F8E">
            <w:pPr>
              <w:pStyle w:val="ListParagraph"/>
              <w:numPr>
                <w:ilvl w:val="0"/>
                <w:numId w:val="40"/>
              </w:numPr>
              <w:ind w:left="641" w:hanging="357"/>
              <w:jc w:val="both"/>
              <w:rPr>
                <w:rFonts w:ascii="Arial" w:hAnsi="Arial" w:cs="Arial"/>
                <w:sz w:val="22"/>
                <w:szCs w:val="22"/>
              </w:rPr>
            </w:pPr>
            <w:proofErr w:type="spellStart"/>
            <w:r w:rsidRPr="00BE1F8E">
              <w:rPr>
                <w:rFonts w:ascii="Arial" w:hAnsi="Arial" w:cs="Arial"/>
                <w:sz w:val="22"/>
                <w:szCs w:val="22"/>
              </w:rPr>
              <w:t>Staffnet</w:t>
            </w:r>
            <w:proofErr w:type="spellEnd"/>
          </w:p>
          <w:p w14:paraId="597AF641" w14:textId="77777777" w:rsidR="009A359F" w:rsidRPr="00BE1F8E" w:rsidRDefault="009A359F" w:rsidP="00BE1F8E">
            <w:pPr>
              <w:pStyle w:val="ListParagraph"/>
              <w:numPr>
                <w:ilvl w:val="0"/>
                <w:numId w:val="40"/>
              </w:numPr>
              <w:ind w:left="641" w:hanging="357"/>
              <w:jc w:val="both"/>
              <w:rPr>
                <w:rFonts w:ascii="Arial" w:hAnsi="Arial" w:cs="Arial"/>
                <w:sz w:val="22"/>
                <w:szCs w:val="22"/>
              </w:rPr>
            </w:pPr>
            <w:r w:rsidRPr="00BE1F8E">
              <w:rPr>
                <w:rFonts w:ascii="Arial" w:hAnsi="Arial" w:cs="Arial"/>
                <w:sz w:val="22"/>
                <w:szCs w:val="22"/>
              </w:rPr>
              <w:t>Business Objects</w:t>
            </w:r>
          </w:p>
          <w:p w14:paraId="597AF642" w14:textId="77777777" w:rsidR="009A359F" w:rsidRPr="00BE1F8E" w:rsidRDefault="009A359F" w:rsidP="00BE1F8E">
            <w:pPr>
              <w:pStyle w:val="ListParagraph"/>
              <w:numPr>
                <w:ilvl w:val="0"/>
                <w:numId w:val="40"/>
              </w:numPr>
              <w:ind w:left="641" w:hanging="357"/>
              <w:jc w:val="both"/>
              <w:rPr>
                <w:rFonts w:ascii="Arial" w:hAnsi="Arial" w:cs="Arial"/>
                <w:sz w:val="22"/>
                <w:szCs w:val="22"/>
              </w:rPr>
            </w:pPr>
            <w:r w:rsidRPr="00BE1F8E">
              <w:rPr>
                <w:rFonts w:ascii="Arial" w:hAnsi="Arial" w:cs="Arial"/>
                <w:sz w:val="22"/>
                <w:szCs w:val="22"/>
              </w:rPr>
              <w:lastRenderedPageBreak/>
              <w:t>Internet/Intranet</w:t>
            </w:r>
          </w:p>
          <w:p w14:paraId="597AF643" w14:textId="77777777" w:rsidR="009A359F" w:rsidRPr="00BE1F8E" w:rsidRDefault="009A359F" w:rsidP="00BE1F8E">
            <w:pPr>
              <w:pStyle w:val="ListParagraph"/>
              <w:numPr>
                <w:ilvl w:val="0"/>
                <w:numId w:val="40"/>
              </w:numPr>
              <w:ind w:left="641" w:hanging="357"/>
              <w:jc w:val="both"/>
              <w:rPr>
                <w:rFonts w:ascii="Arial" w:hAnsi="Arial" w:cs="Arial"/>
                <w:sz w:val="22"/>
                <w:szCs w:val="22"/>
              </w:rPr>
            </w:pPr>
            <w:r w:rsidRPr="00BE1F8E">
              <w:rPr>
                <w:rFonts w:ascii="Arial" w:hAnsi="Arial" w:cs="Arial"/>
                <w:sz w:val="22"/>
                <w:szCs w:val="22"/>
              </w:rPr>
              <w:t>Word Processing</w:t>
            </w:r>
          </w:p>
          <w:p w14:paraId="597AF644" w14:textId="77777777" w:rsidR="009A359F" w:rsidRPr="00BE1F8E" w:rsidRDefault="009A359F" w:rsidP="00BE1F8E">
            <w:pPr>
              <w:pStyle w:val="ListParagraph"/>
              <w:numPr>
                <w:ilvl w:val="0"/>
                <w:numId w:val="40"/>
              </w:numPr>
              <w:ind w:left="641" w:hanging="357"/>
              <w:jc w:val="both"/>
              <w:rPr>
                <w:rFonts w:ascii="Arial" w:hAnsi="Arial" w:cs="Arial"/>
                <w:sz w:val="22"/>
                <w:szCs w:val="22"/>
              </w:rPr>
            </w:pPr>
            <w:r w:rsidRPr="00BE1F8E">
              <w:rPr>
                <w:rFonts w:ascii="Arial" w:hAnsi="Arial" w:cs="Arial"/>
                <w:sz w:val="22"/>
                <w:szCs w:val="22"/>
              </w:rPr>
              <w:t>Database management</w:t>
            </w:r>
          </w:p>
          <w:p w14:paraId="597AF645" w14:textId="77777777" w:rsidR="009A359F" w:rsidRPr="00BE1F8E" w:rsidRDefault="009A359F" w:rsidP="00BE1F8E">
            <w:pPr>
              <w:pStyle w:val="ListParagraph"/>
              <w:numPr>
                <w:ilvl w:val="0"/>
                <w:numId w:val="40"/>
              </w:numPr>
              <w:ind w:left="641" w:hanging="357"/>
              <w:jc w:val="both"/>
              <w:rPr>
                <w:rFonts w:ascii="Arial" w:hAnsi="Arial" w:cs="Arial"/>
                <w:sz w:val="22"/>
                <w:szCs w:val="22"/>
              </w:rPr>
            </w:pPr>
            <w:r w:rsidRPr="00BE1F8E">
              <w:rPr>
                <w:rFonts w:ascii="Arial" w:hAnsi="Arial" w:cs="Arial"/>
                <w:sz w:val="22"/>
                <w:szCs w:val="22"/>
              </w:rPr>
              <w:t>Report incidents via Adverse Incident Management System</w:t>
            </w:r>
          </w:p>
          <w:p w14:paraId="597AF646" w14:textId="77777777" w:rsidR="009A359F" w:rsidRPr="00BE1F8E" w:rsidRDefault="009A359F" w:rsidP="00BE1F8E">
            <w:pPr>
              <w:pStyle w:val="ListParagraph"/>
              <w:numPr>
                <w:ilvl w:val="0"/>
                <w:numId w:val="40"/>
              </w:numPr>
              <w:ind w:left="641" w:hanging="357"/>
              <w:jc w:val="both"/>
              <w:rPr>
                <w:rFonts w:ascii="Arial" w:hAnsi="Arial" w:cs="Arial"/>
                <w:sz w:val="22"/>
                <w:szCs w:val="22"/>
              </w:rPr>
            </w:pPr>
            <w:r w:rsidRPr="00BE1F8E">
              <w:rPr>
                <w:rFonts w:ascii="Arial" w:hAnsi="Arial" w:cs="Arial"/>
                <w:sz w:val="22"/>
                <w:szCs w:val="22"/>
              </w:rPr>
              <w:t>Fax, internet, intranet, e-mail, paging systems</w:t>
            </w:r>
          </w:p>
          <w:p w14:paraId="597AF647" w14:textId="77777777" w:rsidR="009A359F" w:rsidRPr="00BE1F8E" w:rsidRDefault="009A359F" w:rsidP="00BE1F8E">
            <w:pPr>
              <w:pStyle w:val="ListParagraph"/>
              <w:numPr>
                <w:ilvl w:val="0"/>
                <w:numId w:val="40"/>
              </w:numPr>
              <w:ind w:left="641" w:hanging="357"/>
              <w:jc w:val="both"/>
              <w:rPr>
                <w:rFonts w:ascii="Arial" w:hAnsi="Arial" w:cs="Arial"/>
                <w:sz w:val="22"/>
                <w:szCs w:val="22"/>
              </w:rPr>
            </w:pPr>
            <w:r w:rsidRPr="00BE1F8E">
              <w:rPr>
                <w:rFonts w:ascii="Arial" w:hAnsi="Arial" w:cs="Arial"/>
                <w:sz w:val="22"/>
                <w:szCs w:val="22"/>
              </w:rPr>
              <w:t xml:space="preserve">Clinical information system </w:t>
            </w:r>
          </w:p>
          <w:p w14:paraId="597AF648" w14:textId="77777777" w:rsidR="009A359F" w:rsidRPr="00BE1F8E" w:rsidRDefault="009A359F" w:rsidP="00BE1F8E">
            <w:pPr>
              <w:pStyle w:val="ListParagraph"/>
              <w:numPr>
                <w:ilvl w:val="0"/>
                <w:numId w:val="40"/>
              </w:numPr>
              <w:ind w:left="641" w:hanging="357"/>
              <w:jc w:val="both"/>
              <w:rPr>
                <w:rFonts w:ascii="Arial" w:hAnsi="Arial" w:cs="Arial"/>
                <w:sz w:val="22"/>
                <w:szCs w:val="22"/>
              </w:rPr>
            </w:pPr>
            <w:r w:rsidRPr="00BE1F8E">
              <w:rPr>
                <w:rFonts w:ascii="Arial" w:hAnsi="Arial" w:cs="Arial"/>
                <w:sz w:val="22"/>
                <w:szCs w:val="22"/>
              </w:rPr>
              <w:t>CRIS</w:t>
            </w:r>
          </w:p>
          <w:p w14:paraId="597AF649" w14:textId="77777777" w:rsidR="009A359F" w:rsidRPr="00BE1F8E" w:rsidRDefault="009A359F" w:rsidP="00BE1F8E">
            <w:pPr>
              <w:pStyle w:val="ListParagraph"/>
              <w:numPr>
                <w:ilvl w:val="0"/>
                <w:numId w:val="40"/>
              </w:numPr>
              <w:ind w:left="641" w:hanging="357"/>
              <w:jc w:val="both"/>
              <w:rPr>
                <w:rFonts w:ascii="Arial" w:hAnsi="Arial" w:cs="Arial"/>
                <w:sz w:val="22"/>
                <w:szCs w:val="22"/>
              </w:rPr>
            </w:pPr>
            <w:r w:rsidRPr="00BE1F8E">
              <w:rPr>
                <w:rFonts w:ascii="Arial" w:hAnsi="Arial" w:cs="Arial"/>
                <w:sz w:val="22"/>
                <w:szCs w:val="22"/>
              </w:rPr>
              <w:t>Insight</w:t>
            </w:r>
          </w:p>
          <w:p w14:paraId="597AF64A" w14:textId="77777777" w:rsidR="009A359F" w:rsidRPr="00BE1F8E" w:rsidRDefault="009A359F" w:rsidP="00BE1F8E">
            <w:pPr>
              <w:pStyle w:val="ListParagraph"/>
              <w:numPr>
                <w:ilvl w:val="0"/>
                <w:numId w:val="40"/>
              </w:numPr>
              <w:ind w:left="641" w:hanging="357"/>
              <w:jc w:val="both"/>
              <w:rPr>
                <w:rFonts w:ascii="Arial" w:hAnsi="Arial" w:cs="Arial"/>
                <w:sz w:val="22"/>
                <w:szCs w:val="22"/>
              </w:rPr>
            </w:pPr>
            <w:r w:rsidRPr="00BE1F8E">
              <w:rPr>
                <w:rFonts w:ascii="Arial" w:hAnsi="Arial" w:cs="Arial"/>
                <w:sz w:val="22"/>
                <w:szCs w:val="22"/>
              </w:rPr>
              <w:t>Sci-gateway</w:t>
            </w:r>
          </w:p>
          <w:p w14:paraId="597AF64B" w14:textId="77777777" w:rsidR="009A359F" w:rsidRPr="00BE1F8E" w:rsidRDefault="009A359F" w:rsidP="00BE1F8E">
            <w:pPr>
              <w:pStyle w:val="ListParagraph"/>
              <w:numPr>
                <w:ilvl w:val="0"/>
                <w:numId w:val="40"/>
              </w:numPr>
              <w:ind w:left="641" w:hanging="357"/>
              <w:jc w:val="both"/>
              <w:rPr>
                <w:rFonts w:ascii="Arial" w:hAnsi="Arial" w:cs="Arial"/>
                <w:sz w:val="22"/>
                <w:szCs w:val="22"/>
              </w:rPr>
            </w:pPr>
            <w:proofErr w:type="spellStart"/>
            <w:r w:rsidRPr="00BE1F8E">
              <w:rPr>
                <w:rFonts w:ascii="Arial" w:hAnsi="Arial" w:cs="Arial"/>
                <w:sz w:val="22"/>
                <w:szCs w:val="22"/>
              </w:rPr>
              <w:t>Unisoft</w:t>
            </w:r>
            <w:proofErr w:type="spellEnd"/>
          </w:p>
          <w:p w14:paraId="597AF651" w14:textId="77777777" w:rsidR="001233CF" w:rsidRPr="00BE1F8E" w:rsidRDefault="001233CF" w:rsidP="00BE1F8E">
            <w:pPr>
              <w:jc w:val="both"/>
              <w:rPr>
                <w:rFonts w:ascii="Arial" w:hAnsi="Arial" w:cs="Arial"/>
                <w:szCs w:val="22"/>
              </w:rPr>
            </w:pPr>
          </w:p>
        </w:tc>
      </w:tr>
      <w:tr w:rsidR="001233CF" w:rsidRPr="00BE1F8E" w14:paraId="597AF654"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597AF653" w14:textId="77777777" w:rsidR="001233CF" w:rsidRPr="00BE1F8E" w:rsidRDefault="001233CF" w:rsidP="00797426">
            <w:pPr>
              <w:pStyle w:val="Heading3"/>
              <w:spacing w:before="60"/>
              <w:rPr>
                <w:sz w:val="22"/>
                <w:szCs w:val="22"/>
              </w:rPr>
            </w:pPr>
            <w:r w:rsidRPr="00BE1F8E">
              <w:rPr>
                <w:sz w:val="22"/>
                <w:szCs w:val="22"/>
              </w:rPr>
              <w:lastRenderedPageBreak/>
              <w:t>8. ASSIGNMENT AND REVIEW OF WORK</w:t>
            </w:r>
          </w:p>
        </w:tc>
      </w:tr>
      <w:tr w:rsidR="001233CF" w:rsidRPr="00BE1F8E" w14:paraId="597AF659"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597AF655" w14:textId="77777777" w:rsidR="00035D24" w:rsidRPr="00BE1F8E" w:rsidRDefault="00035D24" w:rsidP="00BE1F8E">
            <w:pPr>
              <w:pStyle w:val="ListParagraph"/>
              <w:numPr>
                <w:ilvl w:val="0"/>
                <w:numId w:val="5"/>
              </w:numPr>
              <w:ind w:left="641" w:hanging="357"/>
              <w:rPr>
                <w:rFonts w:ascii="Arial" w:hAnsi="Arial" w:cs="Arial"/>
                <w:b/>
                <w:sz w:val="22"/>
                <w:szCs w:val="22"/>
                <w:u w:val="single"/>
              </w:rPr>
            </w:pPr>
            <w:r w:rsidRPr="00BE1F8E">
              <w:rPr>
                <w:rFonts w:ascii="Arial" w:hAnsi="Arial" w:cs="Arial"/>
                <w:sz w:val="22"/>
                <w:szCs w:val="22"/>
              </w:rPr>
              <w:t>The post holder will have responsibility for managing his/her own caseload in conjunction with the acute medicine team.  This involves care of acutely unwell medical patients within the “front door” areas who can be critically ill.</w:t>
            </w:r>
          </w:p>
          <w:p w14:paraId="597AF656" w14:textId="77777777" w:rsidR="00035D24" w:rsidRPr="00BE1F8E" w:rsidRDefault="00035D24" w:rsidP="00BE1F8E">
            <w:pPr>
              <w:pStyle w:val="ListParagraph"/>
              <w:numPr>
                <w:ilvl w:val="0"/>
                <w:numId w:val="5"/>
              </w:numPr>
              <w:ind w:left="641" w:hanging="357"/>
              <w:rPr>
                <w:rFonts w:ascii="Arial" w:hAnsi="Arial" w:cs="Arial"/>
                <w:b/>
                <w:sz w:val="22"/>
                <w:szCs w:val="22"/>
                <w:u w:val="single"/>
              </w:rPr>
            </w:pPr>
            <w:r w:rsidRPr="00BE1F8E">
              <w:rPr>
                <w:rFonts w:ascii="Arial" w:hAnsi="Arial" w:cs="Arial"/>
                <w:sz w:val="22"/>
                <w:szCs w:val="22"/>
              </w:rPr>
              <w:t>Most work is done autonomously and is not assigned.</w:t>
            </w:r>
          </w:p>
          <w:p w14:paraId="597AF657" w14:textId="77777777" w:rsidR="00035D24" w:rsidRPr="00BE1F8E" w:rsidRDefault="00035D24" w:rsidP="00BE1F8E">
            <w:pPr>
              <w:pStyle w:val="ListParagraph"/>
              <w:numPr>
                <w:ilvl w:val="0"/>
                <w:numId w:val="5"/>
              </w:numPr>
              <w:ind w:left="641" w:hanging="357"/>
              <w:rPr>
                <w:rFonts w:ascii="Arial" w:hAnsi="Arial" w:cs="Arial"/>
                <w:b/>
                <w:sz w:val="22"/>
                <w:szCs w:val="22"/>
                <w:u w:val="single"/>
              </w:rPr>
            </w:pPr>
            <w:r w:rsidRPr="00BE1F8E">
              <w:rPr>
                <w:rFonts w:ascii="Arial" w:hAnsi="Arial" w:cs="Arial"/>
                <w:sz w:val="22"/>
                <w:szCs w:val="22"/>
              </w:rPr>
              <w:t>The Advanced Practitioner will be responsible to the Senior Nurse and Medical Consultant for professional guidance and management, work review and formal appraisal of performance. The clinical guidance is provided by the -call acute medical consultant.</w:t>
            </w:r>
          </w:p>
          <w:p w14:paraId="597AF658" w14:textId="77777777" w:rsidR="00816332" w:rsidRPr="00BE1F8E" w:rsidRDefault="00816332" w:rsidP="00523F42">
            <w:pPr>
              <w:rPr>
                <w:rFonts w:ascii="Arial" w:hAnsi="Arial" w:cs="Arial"/>
                <w:szCs w:val="22"/>
              </w:rPr>
            </w:pPr>
          </w:p>
        </w:tc>
      </w:tr>
      <w:tr w:rsidR="001233CF" w:rsidRPr="00BE1F8E" w14:paraId="597AF65B"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597AF65A" w14:textId="77777777" w:rsidR="001233CF" w:rsidRPr="00BE1F8E" w:rsidRDefault="001233CF" w:rsidP="00797426">
            <w:pPr>
              <w:spacing w:before="60" w:after="60"/>
              <w:jc w:val="both"/>
              <w:rPr>
                <w:rFonts w:ascii="Arial" w:hAnsi="Arial" w:cs="Arial"/>
                <w:b/>
                <w:bCs/>
                <w:szCs w:val="22"/>
              </w:rPr>
            </w:pPr>
            <w:r w:rsidRPr="00BE1F8E">
              <w:rPr>
                <w:rFonts w:ascii="Arial" w:hAnsi="Arial" w:cs="Arial"/>
                <w:b/>
                <w:bCs/>
                <w:szCs w:val="22"/>
              </w:rPr>
              <w:t>9.  DECISIONS AND JUDGEMENTS</w:t>
            </w:r>
          </w:p>
        </w:tc>
      </w:tr>
      <w:tr w:rsidR="001233CF" w:rsidRPr="00BE1F8E" w14:paraId="597AF663"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597AF65C" w14:textId="5836B300" w:rsidR="009A359F" w:rsidRPr="00BE1F8E" w:rsidRDefault="009A359F" w:rsidP="009A359F">
            <w:pPr>
              <w:jc w:val="both"/>
              <w:rPr>
                <w:rFonts w:ascii="Arial" w:hAnsi="Arial" w:cs="Arial"/>
                <w:szCs w:val="22"/>
              </w:rPr>
            </w:pPr>
            <w:r w:rsidRPr="00BE1F8E">
              <w:rPr>
                <w:rFonts w:ascii="Arial" w:hAnsi="Arial" w:cs="Arial"/>
                <w:szCs w:val="22"/>
              </w:rPr>
              <w:t>The post holder is expected to:</w:t>
            </w:r>
          </w:p>
          <w:p w14:paraId="597AF65D" w14:textId="77777777" w:rsidR="009A359F" w:rsidRPr="00BE1F8E" w:rsidRDefault="009A359F" w:rsidP="00143175">
            <w:pPr>
              <w:numPr>
                <w:ilvl w:val="0"/>
                <w:numId w:val="22"/>
              </w:numPr>
              <w:tabs>
                <w:tab w:val="clear" w:pos="792"/>
              </w:tabs>
              <w:ind w:left="641" w:hanging="357"/>
              <w:jc w:val="both"/>
              <w:rPr>
                <w:rFonts w:ascii="Arial" w:hAnsi="Arial" w:cs="Arial"/>
                <w:szCs w:val="22"/>
              </w:rPr>
            </w:pPr>
            <w:r w:rsidRPr="00BE1F8E">
              <w:rPr>
                <w:rFonts w:ascii="Arial" w:hAnsi="Arial" w:cs="Arial"/>
                <w:szCs w:val="22"/>
              </w:rPr>
              <w:t xml:space="preserve">Make complex clinical and professional autonomous decisions without direct supervision </w:t>
            </w:r>
            <w:proofErr w:type="gramStart"/>
            <w:r w:rsidRPr="00BE1F8E">
              <w:rPr>
                <w:rFonts w:ascii="Arial" w:hAnsi="Arial" w:cs="Arial"/>
                <w:szCs w:val="22"/>
              </w:rPr>
              <w:t>on a daily basis</w:t>
            </w:r>
            <w:proofErr w:type="gramEnd"/>
            <w:r w:rsidRPr="00BE1F8E">
              <w:rPr>
                <w:rFonts w:ascii="Arial" w:hAnsi="Arial" w:cs="Arial"/>
                <w:szCs w:val="22"/>
              </w:rPr>
              <w:t xml:space="preserve"> regarding the clinical management of patients. This will include the provision of expert advice to the multidisciplinary team.</w:t>
            </w:r>
          </w:p>
          <w:p w14:paraId="597AF65E" w14:textId="77777777" w:rsidR="009A359F" w:rsidRPr="00BE1F8E" w:rsidRDefault="009A359F" w:rsidP="00143175">
            <w:pPr>
              <w:numPr>
                <w:ilvl w:val="0"/>
                <w:numId w:val="22"/>
              </w:numPr>
              <w:tabs>
                <w:tab w:val="clear" w:pos="792"/>
              </w:tabs>
              <w:ind w:left="641" w:hanging="357"/>
              <w:jc w:val="both"/>
              <w:rPr>
                <w:rFonts w:ascii="Arial" w:hAnsi="Arial" w:cs="Arial"/>
                <w:szCs w:val="22"/>
              </w:rPr>
            </w:pPr>
            <w:r w:rsidRPr="00BE1F8E">
              <w:rPr>
                <w:rFonts w:ascii="Arial" w:hAnsi="Arial" w:cs="Arial"/>
                <w:szCs w:val="22"/>
              </w:rPr>
              <w:t xml:space="preserve">Justify clinical decision making </w:t>
            </w:r>
            <w:proofErr w:type="gramStart"/>
            <w:r w:rsidRPr="00BE1F8E">
              <w:rPr>
                <w:rFonts w:ascii="Arial" w:hAnsi="Arial" w:cs="Arial"/>
                <w:szCs w:val="22"/>
              </w:rPr>
              <w:t>with regard to</w:t>
            </w:r>
            <w:proofErr w:type="gramEnd"/>
            <w:r w:rsidRPr="00BE1F8E">
              <w:rPr>
                <w:rFonts w:ascii="Arial" w:hAnsi="Arial" w:cs="Arial"/>
                <w:szCs w:val="22"/>
              </w:rPr>
              <w:t xml:space="preserve"> patient’s health care, through stringent monitoring of the patient’s condition and acting on clinical judgement.</w:t>
            </w:r>
          </w:p>
          <w:p w14:paraId="597AF65F" w14:textId="77777777" w:rsidR="009A359F" w:rsidRPr="00BE1F8E" w:rsidRDefault="009A359F" w:rsidP="00143175">
            <w:pPr>
              <w:numPr>
                <w:ilvl w:val="0"/>
                <w:numId w:val="22"/>
              </w:numPr>
              <w:tabs>
                <w:tab w:val="clear" w:pos="792"/>
              </w:tabs>
              <w:ind w:left="641" w:hanging="357"/>
              <w:jc w:val="both"/>
              <w:rPr>
                <w:rFonts w:ascii="Arial" w:hAnsi="Arial" w:cs="Arial"/>
                <w:szCs w:val="22"/>
              </w:rPr>
            </w:pPr>
            <w:r w:rsidRPr="00BE1F8E">
              <w:rPr>
                <w:rFonts w:ascii="Arial" w:hAnsi="Arial" w:cs="Arial"/>
                <w:szCs w:val="22"/>
              </w:rPr>
              <w:t>Act as patient’s advocate to ensure their rights are upheld.</w:t>
            </w:r>
          </w:p>
          <w:p w14:paraId="597AF660" w14:textId="2B81D606" w:rsidR="009A359F" w:rsidRPr="00BE1F8E" w:rsidRDefault="009A359F" w:rsidP="00143175">
            <w:pPr>
              <w:numPr>
                <w:ilvl w:val="0"/>
                <w:numId w:val="22"/>
              </w:numPr>
              <w:tabs>
                <w:tab w:val="clear" w:pos="792"/>
              </w:tabs>
              <w:ind w:left="641" w:hanging="357"/>
              <w:jc w:val="both"/>
              <w:rPr>
                <w:rFonts w:ascii="Arial" w:hAnsi="Arial" w:cs="Arial"/>
                <w:szCs w:val="22"/>
              </w:rPr>
            </w:pPr>
            <w:r w:rsidRPr="00BE1F8E">
              <w:rPr>
                <w:rFonts w:ascii="Arial" w:hAnsi="Arial" w:cs="Arial"/>
                <w:szCs w:val="22"/>
              </w:rPr>
              <w:t xml:space="preserve">Freedom to act and make clinical decisions is guided by precedent and clearly defined NHS Tayside policies, guidelines, procedures, and codes of conduct in accordance with </w:t>
            </w:r>
            <w:r w:rsidR="0082103D">
              <w:rPr>
                <w:rFonts w:ascii="Arial" w:hAnsi="Arial" w:cs="Arial"/>
                <w:szCs w:val="22"/>
              </w:rPr>
              <w:t xml:space="preserve">UK </w:t>
            </w:r>
            <w:r w:rsidRPr="00BE1F8E">
              <w:rPr>
                <w:rFonts w:ascii="Arial" w:hAnsi="Arial" w:cs="Arial"/>
                <w:szCs w:val="22"/>
              </w:rPr>
              <w:t xml:space="preserve">Nursing and Midwifery Council standards of conduct, </w:t>
            </w:r>
            <w:proofErr w:type="gramStart"/>
            <w:r w:rsidRPr="00BE1F8E">
              <w:rPr>
                <w:rFonts w:ascii="Arial" w:hAnsi="Arial" w:cs="Arial"/>
                <w:szCs w:val="22"/>
              </w:rPr>
              <w:t>performance</w:t>
            </w:r>
            <w:proofErr w:type="gramEnd"/>
            <w:r w:rsidRPr="00BE1F8E">
              <w:rPr>
                <w:rFonts w:ascii="Arial" w:hAnsi="Arial" w:cs="Arial"/>
                <w:szCs w:val="22"/>
              </w:rPr>
              <w:t xml:space="preserve"> and ethics.</w:t>
            </w:r>
          </w:p>
          <w:p w14:paraId="597AF661" w14:textId="77777777" w:rsidR="009A359F" w:rsidRPr="00BE1F8E" w:rsidRDefault="009A359F" w:rsidP="00143175">
            <w:pPr>
              <w:numPr>
                <w:ilvl w:val="0"/>
                <w:numId w:val="22"/>
              </w:numPr>
              <w:tabs>
                <w:tab w:val="clear" w:pos="792"/>
              </w:tabs>
              <w:ind w:left="641" w:hanging="357"/>
              <w:jc w:val="both"/>
              <w:rPr>
                <w:rFonts w:ascii="Arial" w:hAnsi="Arial" w:cs="Arial"/>
                <w:szCs w:val="22"/>
              </w:rPr>
            </w:pPr>
            <w:r w:rsidRPr="00BE1F8E">
              <w:rPr>
                <w:rFonts w:ascii="Arial" w:hAnsi="Arial" w:cs="Arial"/>
                <w:szCs w:val="22"/>
              </w:rPr>
              <w:t>Recognise staff performance issues and appraise accordingly.</w:t>
            </w:r>
          </w:p>
          <w:p w14:paraId="597AF662" w14:textId="77777777" w:rsidR="001233CF" w:rsidRPr="00BE1F8E" w:rsidRDefault="001233CF" w:rsidP="009A359F">
            <w:pPr>
              <w:tabs>
                <w:tab w:val="left" w:pos="4082"/>
              </w:tabs>
              <w:jc w:val="both"/>
              <w:rPr>
                <w:rFonts w:ascii="Arial" w:hAnsi="Arial" w:cs="Arial"/>
                <w:szCs w:val="22"/>
              </w:rPr>
            </w:pPr>
          </w:p>
        </w:tc>
      </w:tr>
      <w:tr w:rsidR="001233CF" w:rsidRPr="00BE1F8E" w14:paraId="597AF665"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597AF664" w14:textId="77777777" w:rsidR="001233CF" w:rsidRPr="00BE1F8E" w:rsidRDefault="001233CF" w:rsidP="00797426">
            <w:pPr>
              <w:pStyle w:val="Heading3"/>
              <w:spacing w:before="60"/>
              <w:rPr>
                <w:sz w:val="22"/>
                <w:szCs w:val="22"/>
              </w:rPr>
            </w:pPr>
            <w:r w:rsidRPr="00BE1F8E">
              <w:rPr>
                <w:sz w:val="22"/>
                <w:szCs w:val="22"/>
              </w:rPr>
              <w:t>10.  MOST CHALLENGING/DIFFICULT PARTS OF THE JOB</w:t>
            </w:r>
          </w:p>
        </w:tc>
      </w:tr>
      <w:tr w:rsidR="001233CF" w:rsidRPr="00BE1F8E" w14:paraId="597AF673"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597AF666" w14:textId="77777777" w:rsidR="009A359F" w:rsidRPr="00BE1F8E" w:rsidRDefault="009A359F" w:rsidP="00143175">
            <w:pPr>
              <w:pStyle w:val="BodyText"/>
              <w:numPr>
                <w:ilvl w:val="0"/>
                <w:numId w:val="23"/>
              </w:numPr>
              <w:tabs>
                <w:tab w:val="clear" w:pos="792"/>
              </w:tabs>
              <w:spacing w:after="0"/>
              <w:ind w:left="641" w:hanging="357"/>
              <w:jc w:val="both"/>
              <w:rPr>
                <w:rFonts w:ascii="Arial" w:hAnsi="Arial" w:cs="Arial"/>
                <w:sz w:val="22"/>
                <w:szCs w:val="22"/>
              </w:rPr>
            </w:pPr>
            <w:r w:rsidRPr="00BE1F8E">
              <w:rPr>
                <w:rFonts w:ascii="Arial" w:hAnsi="Arial" w:cs="Arial"/>
                <w:sz w:val="22"/>
                <w:szCs w:val="22"/>
              </w:rPr>
              <w:t xml:space="preserve">To function in the role of ANP which encompasses integrating professional role </w:t>
            </w:r>
            <w:proofErr w:type="gramStart"/>
            <w:r w:rsidRPr="00BE1F8E">
              <w:rPr>
                <w:rFonts w:ascii="Arial" w:hAnsi="Arial" w:cs="Arial"/>
                <w:sz w:val="22"/>
                <w:szCs w:val="22"/>
              </w:rPr>
              <w:t>boundaries</w:t>
            </w:r>
            <w:proofErr w:type="gramEnd"/>
          </w:p>
          <w:p w14:paraId="597AF667" w14:textId="77777777" w:rsidR="009A359F" w:rsidRPr="00BE1F8E" w:rsidRDefault="009A359F" w:rsidP="00143175">
            <w:pPr>
              <w:pStyle w:val="BodyText"/>
              <w:numPr>
                <w:ilvl w:val="0"/>
                <w:numId w:val="23"/>
              </w:numPr>
              <w:tabs>
                <w:tab w:val="clear" w:pos="792"/>
              </w:tabs>
              <w:spacing w:after="0"/>
              <w:ind w:left="641" w:hanging="357"/>
              <w:jc w:val="both"/>
              <w:rPr>
                <w:rFonts w:ascii="Arial" w:hAnsi="Arial" w:cs="Arial"/>
                <w:sz w:val="22"/>
                <w:szCs w:val="22"/>
              </w:rPr>
            </w:pPr>
            <w:r w:rsidRPr="00BE1F8E">
              <w:rPr>
                <w:rFonts w:ascii="Arial" w:hAnsi="Arial" w:cs="Arial"/>
                <w:sz w:val="22"/>
                <w:szCs w:val="22"/>
              </w:rPr>
              <w:t>To attend to acutely ill, deteriorating patients alone and lead resuscitations</w:t>
            </w:r>
          </w:p>
          <w:p w14:paraId="597AF668" w14:textId="77777777" w:rsidR="009A359F" w:rsidRPr="00BE1F8E" w:rsidRDefault="009A359F" w:rsidP="00143175">
            <w:pPr>
              <w:pStyle w:val="BodyText"/>
              <w:numPr>
                <w:ilvl w:val="0"/>
                <w:numId w:val="24"/>
              </w:numPr>
              <w:tabs>
                <w:tab w:val="clear" w:pos="792"/>
              </w:tabs>
              <w:spacing w:after="0"/>
              <w:ind w:left="641" w:hanging="357"/>
              <w:jc w:val="both"/>
              <w:rPr>
                <w:rFonts w:ascii="Arial" w:hAnsi="Arial" w:cs="Arial"/>
                <w:sz w:val="22"/>
                <w:szCs w:val="22"/>
              </w:rPr>
            </w:pPr>
            <w:r w:rsidRPr="00BE1F8E">
              <w:rPr>
                <w:rFonts w:ascii="Arial" w:hAnsi="Arial" w:cs="Arial"/>
                <w:sz w:val="22"/>
                <w:szCs w:val="22"/>
              </w:rPr>
              <w:t>To fulfil the role of clinical expert and to act as a resource to colleagues.</w:t>
            </w:r>
          </w:p>
          <w:p w14:paraId="597AF669" w14:textId="77777777" w:rsidR="009A359F" w:rsidRPr="00BE1F8E" w:rsidRDefault="009A359F" w:rsidP="00143175">
            <w:pPr>
              <w:pStyle w:val="BodyText"/>
              <w:numPr>
                <w:ilvl w:val="0"/>
                <w:numId w:val="25"/>
              </w:numPr>
              <w:tabs>
                <w:tab w:val="clear" w:pos="792"/>
              </w:tabs>
              <w:spacing w:after="0"/>
              <w:ind w:left="641" w:hanging="357"/>
              <w:jc w:val="both"/>
              <w:rPr>
                <w:rFonts w:ascii="Arial" w:hAnsi="Arial" w:cs="Arial"/>
                <w:sz w:val="22"/>
                <w:szCs w:val="22"/>
              </w:rPr>
            </w:pPr>
            <w:r w:rsidRPr="00BE1F8E">
              <w:rPr>
                <w:rFonts w:ascii="Arial" w:hAnsi="Arial" w:cs="Arial"/>
                <w:sz w:val="22"/>
                <w:szCs w:val="22"/>
              </w:rPr>
              <w:t>To motivate and inspire staff.</w:t>
            </w:r>
          </w:p>
          <w:p w14:paraId="597AF66A" w14:textId="77777777" w:rsidR="009A359F" w:rsidRPr="00BE1F8E" w:rsidRDefault="009A359F" w:rsidP="00143175">
            <w:pPr>
              <w:pStyle w:val="BodyText"/>
              <w:numPr>
                <w:ilvl w:val="0"/>
                <w:numId w:val="26"/>
              </w:numPr>
              <w:tabs>
                <w:tab w:val="clear" w:pos="792"/>
              </w:tabs>
              <w:spacing w:after="0"/>
              <w:ind w:left="641" w:hanging="357"/>
              <w:jc w:val="both"/>
              <w:rPr>
                <w:rFonts w:ascii="Arial" w:hAnsi="Arial" w:cs="Arial"/>
                <w:sz w:val="22"/>
                <w:szCs w:val="22"/>
              </w:rPr>
            </w:pPr>
            <w:r w:rsidRPr="00BE1F8E">
              <w:rPr>
                <w:rFonts w:ascii="Arial" w:hAnsi="Arial" w:cs="Arial"/>
                <w:sz w:val="22"/>
                <w:szCs w:val="22"/>
              </w:rPr>
              <w:t>To provide the highest standards of care whilst addressing the equality and diverse needs of the families.</w:t>
            </w:r>
          </w:p>
          <w:p w14:paraId="597AF66B" w14:textId="77777777" w:rsidR="009A359F" w:rsidRPr="00BE1F8E" w:rsidRDefault="009A359F" w:rsidP="00143175">
            <w:pPr>
              <w:pStyle w:val="BodyText"/>
              <w:numPr>
                <w:ilvl w:val="0"/>
                <w:numId w:val="26"/>
              </w:numPr>
              <w:tabs>
                <w:tab w:val="clear" w:pos="792"/>
              </w:tabs>
              <w:spacing w:after="0"/>
              <w:ind w:left="641" w:hanging="357"/>
              <w:jc w:val="both"/>
              <w:rPr>
                <w:rFonts w:ascii="Arial" w:hAnsi="Arial" w:cs="Arial"/>
                <w:sz w:val="22"/>
                <w:szCs w:val="22"/>
              </w:rPr>
            </w:pPr>
            <w:r w:rsidRPr="00BE1F8E">
              <w:rPr>
                <w:rFonts w:ascii="Arial" w:hAnsi="Arial" w:cs="Arial"/>
                <w:sz w:val="22"/>
                <w:szCs w:val="22"/>
              </w:rPr>
              <w:t>To monitor quality</w:t>
            </w:r>
          </w:p>
          <w:p w14:paraId="597AF66C" w14:textId="77777777" w:rsidR="009A359F" w:rsidRPr="00BE1F8E" w:rsidRDefault="009A359F" w:rsidP="00143175">
            <w:pPr>
              <w:pStyle w:val="BodyText"/>
              <w:numPr>
                <w:ilvl w:val="0"/>
                <w:numId w:val="27"/>
              </w:numPr>
              <w:tabs>
                <w:tab w:val="clear" w:pos="792"/>
              </w:tabs>
              <w:spacing w:after="0"/>
              <w:ind w:left="641" w:hanging="357"/>
              <w:jc w:val="both"/>
              <w:rPr>
                <w:rFonts w:ascii="Arial" w:hAnsi="Arial" w:cs="Arial"/>
                <w:sz w:val="22"/>
                <w:szCs w:val="22"/>
              </w:rPr>
            </w:pPr>
            <w:r w:rsidRPr="00BE1F8E">
              <w:rPr>
                <w:rFonts w:ascii="Arial" w:hAnsi="Arial" w:cs="Arial"/>
                <w:sz w:val="22"/>
                <w:szCs w:val="22"/>
              </w:rPr>
              <w:t>To implement change effectively in a multidisciplinary environment.</w:t>
            </w:r>
          </w:p>
          <w:p w14:paraId="597AF66D" w14:textId="77777777" w:rsidR="009A359F" w:rsidRPr="00BE1F8E" w:rsidRDefault="009A359F" w:rsidP="00143175">
            <w:pPr>
              <w:pStyle w:val="BodyText"/>
              <w:numPr>
                <w:ilvl w:val="0"/>
                <w:numId w:val="28"/>
              </w:numPr>
              <w:tabs>
                <w:tab w:val="clear" w:pos="792"/>
              </w:tabs>
              <w:spacing w:after="0"/>
              <w:ind w:left="641" w:hanging="357"/>
              <w:jc w:val="both"/>
              <w:rPr>
                <w:rFonts w:ascii="Arial" w:hAnsi="Arial" w:cs="Arial"/>
                <w:sz w:val="22"/>
                <w:szCs w:val="22"/>
              </w:rPr>
            </w:pPr>
            <w:r w:rsidRPr="00BE1F8E">
              <w:rPr>
                <w:rFonts w:ascii="Arial" w:hAnsi="Arial" w:cs="Arial"/>
                <w:sz w:val="22"/>
                <w:szCs w:val="22"/>
              </w:rPr>
              <w:t>To successfully balance the competing demands of this new role.</w:t>
            </w:r>
          </w:p>
          <w:p w14:paraId="597AF66E" w14:textId="77777777" w:rsidR="009A359F" w:rsidRPr="00BE1F8E" w:rsidRDefault="009A359F" w:rsidP="00143175">
            <w:pPr>
              <w:pStyle w:val="BodyText"/>
              <w:numPr>
                <w:ilvl w:val="0"/>
                <w:numId w:val="29"/>
              </w:numPr>
              <w:tabs>
                <w:tab w:val="clear" w:pos="792"/>
              </w:tabs>
              <w:spacing w:after="0"/>
              <w:ind w:left="641" w:hanging="357"/>
              <w:jc w:val="both"/>
              <w:rPr>
                <w:rFonts w:ascii="Arial" w:hAnsi="Arial" w:cs="Arial"/>
                <w:sz w:val="22"/>
                <w:szCs w:val="22"/>
              </w:rPr>
            </w:pPr>
            <w:r w:rsidRPr="00BE1F8E">
              <w:rPr>
                <w:rFonts w:ascii="Arial" w:hAnsi="Arial" w:cs="Arial"/>
                <w:sz w:val="22"/>
                <w:szCs w:val="22"/>
              </w:rPr>
              <w:t>To respond to unexpected patient activity, demand and changing clinical status of individual patients</w:t>
            </w:r>
          </w:p>
          <w:p w14:paraId="597AF670" w14:textId="45994E99" w:rsidR="009A359F" w:rsidRPr="00143175" w:rsidRDefault="009A359F" w:rsidP="00143175">
            <w:pPr>
              <w:numPr>
                <w:ilvl w:val="0"/>
                <w:numId w:val="29"/>
              </w:numPr>
              <w:tabs>
                <w:tab w:val="clear" w:pos="792"/>
              </w:tabs>
              <w:ind w:left="641" w:hanging="357"/>
              <w:jc w:val="both"/>
              <w:rPr>
                <w:rFonts w:ascii="Arial" w:hAnsi="Arial" w:cs="Arial"/>
                <w:szCs w:val="22"/>
              </w:rPr>
            </w:pPr>
            <w:r w:rsidRPr="00143175">
              <w:rPr>
                <w:rFonts w:ascii="Arial" w:hAnsi="Arial" w:cs="Arial"/>
                <w:szCs w:val="22"/>
              </w:rPr>
              <w:t>Effective management and prioritisation of competing demands within a specific field of</w:t>
            </w:r>
            <w:r w:rsidR="00143175">
              <w:rPr>
                <w:rFonts w:ascii="Arial" w:hAnsi="Arial" w:cs="Arial"/>
                <w:szCs w:val="22"/>
              </w:rPr>
              <w:t xml:space="preserve"> </w:t>
            </w:r>
            <w:r w:rsidRPr="00143175">
              <w:rPr>
                <w:rFonts w:ascii="Arial" w:hAnsi="Arial" w:cs="Arial"/>
                <w:szCs w:val="22"/>
              </w:rPr>
              <w:t>practice.</w:t>
            </w:r>
          </w:p>
          <w:p w14:paraId="597AF671" w14:textId="77777777" w:rsidR="009A359F" w:rsidRPr="00BE1F8E" w:rsidRDefault="009A359F" w:rsidP="00143175">
            <w:pPr>
              <w:numPr>
                <w:ilvl w:val="0"/>
                <w:numId w:val="30"/>
              </w:numPr>
              <w:tabs>
                <w:tab w:val="clear" w:pos="792"/>
              </w:tabs>
              <w:ind w:left="641" w:hanging="357"/>
              <w:jc w:val="both"/>
              <w:rPr>
                <w:rFonts w:ascii="Arial" w:hAnsi="Arial" w:cs="Arial"/>
                <w:szCs w:val="22"/>
              </w:rPr>
            </w:pPr>
            <w:r w:rsidRPr="00BE1F8E">
              <w:rPr>
                <w:rFonts w:ascii="Arial" w:hAnsi="Arial" w:cs="Arial"/>
                <w:szCs w:val="22"/>
              </w:rPr>
              <w:t xml:space="preserve">Balancing the demands of all stakeholders to provide an efficient, </w:t>
            </w:r>
            <w:proofErr w:type="gramStart"/>
            <w:r w:rsidRPr="00BE1F8E">
              <w:rPr>
                <w:rFonts w:ascii="Arial" w:hAnsi="Arial" w:cs="Arial"/>
                <w:szCs w:val="22"/>
              </w:rPr>
              <w:t>safe</w:t>
            </w:r>
            <w:proofErr w:type="gramEnd"/>
            <w:r w:rsidRPr="00BE1F8E">
              <w:rPr>
                <w:rFonts w:ascii="Arial" w:hAnsi="Arial" w:cs="Arial"/>
                <w:szCs w:val="22"/>
              </w:rPr>
              <w:t xml:space="preserve"> and effective service.</w:t>
            </w:r>
          </w:p>
          <w:p w14:paraId="597AF672" w14:textId="77777777" w:rsidR="001233CF" w:rsidRPr="00BE1F8E" w:rsidRDefault="001233CF" w:rsidP="00797426">
            <w:pPr>
              <w:jc w:val="both"/>
              <w:rPr>
                <w:rFonts w:ascii="Arial" w:hAnsi="Arial" w:cs="Arial"/>
                <w:szCs w:val="22"/>
              </w:rPr>
            </w:pPr>
          </w:p>
        </w:tc>
      </w:tr>
      <w:tr w:rsidR="001233CF" w:rsidRPr="00BE1F8E" w14:paraId="597AF675"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597AF674" w14:textId="77777777" w:rsidR="001233CF" w:rsidRPr="00BE1F8E" w:rsidRDefault="001233CF" w:rsidP="00797426">
            <w:pPr>
              <w:spacing w:before="60" w:after="60"/>
              <w:jc w:val="both"/>
              <w:rPr>
                <w:rFonts w:ascii="Arial" w:hAnsi="Arial" w:cs="Arial"/>
                <w:b/>
                <w:bCs/>
                <w:szCs w:val="22"/>
              </w:rPr>
            </w:pPr>
            <w:r w:rsidRPr="00BE1F8E">
              <w:rPr>
                <w:rFonts w:ascii="Arial" w:hAnsi="Arial" w:cs="Arial"/>
                <w:b/>
                <w:bCs/>
                <w:szCs w:val="22"/>
              </w:rPr>
              <w:t>11.  COMMUNICATIONS AND RELATIONSHIPS</w:t>
            </w:r>
          </w:p>
        </w:tc>
      </w:tr>
      <w:tr w:rsidR="001233CF" w:rsidRPr="00BE1F8E" w14:paraId="597AF67E"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597AF676" w14:textId="77777777" w:rsidR="009A359F" w:rsidRPr="00BE1F8E" w:rsidRDefault="009A359F" w:rsidP="00143175">
            <w:pPr>
              <w:rPr>
                <w:rFonts w:ascii="Arial" w:hAnsi="Arial" w:cs="Arial"/>
                <w:szCs w:val="22"/>
              </w:rPr>
            </w:pPr>
            <w:r w:rsidRPr="00BE1F8E">
              <w:rPr>
                <w:rFonts w:ascii="Arial" w:hAnsi="Arial" w:cs="Arial"/>
                <w:szCs w:val="22"/>
              </w:rPr>
              <w:t xml:space="preserve">Responsible for supporting and contributing effective systems and standards of communication for routine, complex and frequently stressful matters. Utilise a wide range of media such as telephone, telemedicine, IT, </w:t>
            </w:r>
            <w:proofErr w:type="gramStart"/>
            <w:r w:rsidRPr="00BE1F8E">
              <w:rPr>
                <w:rFonts w:ascii="Arial" w:hAnsi="Arial" w:cs="Arial"/>
                <w:szCs w:val="22"/>
              </w:rPr>
              <w:t>verbal</w:t>
            </w:r>
            <w:proofErr w:type="gramEnd"/>
            <w:r w:rsidRPr="00BE1F8E">
              <w:rPr>
                <w:rFonts w:ascii="Arial" w:hAnsi="Arial" w:cs="Arial"/>
                <w:szCs w:val="22"/>
              </w:rPr>
              <w:t xml:space="preserve"> and written communication to negotiate appropriate actions to reach agreed outcomes.</w:t>
            </w:r>
          </w:p>
          <w:p w14:paraId="597AF677" w14:textId="77777777" w:rsidR="009A359F" w:rsidRPr="00BE1F8E" w:rsidRDefault="009A359F" w:rsidP="00143175">
            <w:pPr>
              <w:rPr>
                <w:rFonts w:ascii="Arial" w:hAnsi="Arial" w:cs="Arial"/>
                <w:szCs w:val="22"/>
              </w:rPr>
            </w:pPr>
          </w:p>
          <w:p w14:paraId="597AF678" w14:textId="77777777" w:rsidR="009A359F" w:rsidRPr="00BE1F8E" w:rsidRDefault="009A359F" w:rsidP="00143175">
            <w:pPr>
              <w:rPr>
                <w:rFonts w:ascii="Arial" w:hAnsi="Arial" w:cs="Arial"/>
                <w:szCs w:val="22"/>
              </w:rPr>
            </w:pPr>
            <w:r w:rsidRPr="00BE1F8E">
              <w:rPr>
                <w:rFonts w:ascii="Arial" w:hAnsi="Arial" w:cs="Arial"/>
                <w:szCs w:val="22"/>
              </w:rPr>
              <w:lastRenderedPageBreak/>
              <w:t xml:space="preserve">Communicates continuously with the multidisciplinary team about all activities necessary to provide and maintain a safe functioning environment ensuring effective, quality care </w:t>
            </w:r>
            <w:proofErr w:type="gramStart"/>
            <w:r w:rsidRPr="00BE1F8E">
              <w:rPr>
                <w:rFonts w:ascii="Arial" w:hAnsi="Arial" w:cs="Arial"/>
                <w:szCs w:val="22"/>
              </w:rPr>
              <w:t>e.g.</w:t>
            </w:r>
            <w:proofErr w:type="gramEnd"/>
            <w:r w:rsidRPr="00BE1F8E">
              <w:rPr>
                <w:rFonts w:ascii="Arial" w:hAnsi="Arial" w:cs="Arial"/>
                <w:szCs w:val="22"/>
              </w:rPr>
              <w:t xml:space="preserve"> radiology, clinical measurement and specialist teams.</w:t>
            </w:r>
          </w:p>
          <w:p w14:paraId="597AF679" w14:textId="77777777" w:rsidR="009A359F" w:rsidRPr="00BE1F8E" w:rsidRDefault="009A359F" w:rsidP="00143175">
            <w:pPr>
              <w:pStyle w:val="BodyTextIndent3"/>
              <w:spacing w:after="0"/>
              <w:rPr>
                <w:rFonts w:ascii="Arial" w:hAnsi="Arial" w:cs="Arial"/>
                <w:sz w:val="22"/>
                <w:szCs w:val="22"/>
              </w:rPr>
            </w:pPr>
          </w:p>
          <w:p w14:paraId="597AF67A" w14:textId="77777777" w:rsidR="009A359F" w:rsidRPr="00BE1F8E" w:rsidRDefault="009A359F" w:rsidP="00143175">
            <w:pPr>
              <w:pStyle w:val="BodyTextIndent3"/>
              <w:spacing w:after="0"/>
              <w:ind w:left="0"/>
              <w:rPr>
                <w:rFonts w:ascii="Arial" w:hAnsi="Arial" w:cs="Arial"/>
                <w:sz w:val="22"/>
                <w:szCs w:val="22"/>
              </w:rPr>
            </w:pPr>
            <w:r w:rsidRPr="00BE1F8E">
              <w:rPr>
                <w:rFonts w:ascii="Arial" w:hAnsi="Arial" w:cs="Arial"/>
                <w:sz w:val="22"/>
                <w:szCs w:val="22"/>
              </w:rPr>
              <w:t xml:space="preserve">Establish and maintain relationships based on mutual respect, communicating on a regular basis with the parents/carers, other relatives, the multidisciplinary </w:t>
            </w:r>
            <w:proofErr w:type="gramStart"/>
            <w:r w:rsidRPr="00BE1F8E">
              <w:rPr>
                <w:rFonts w:ascii="Arial" w:hAnsi="Arial" w:cs="Arial"/>
                <w:sz w:val="22"/>
                <w:szCs w:val="22"/>
              </w:rPr>
              <w:t>team</w:t>
            </w:r>
            <w:proofErr w:type="gramEnd"/>
            <w:r w:rsidRPr="00BE1F8E">
              <w:rPr>
                <w:rFonts w:ascii="Arial" w:hAnsi="Arial" w:cs="Arial"/>
                <w:sz w:val="22"/>
                <w:szCs w:val="22"/>
              </w:rPr>
              <w:t xml:space="preserve"> and external agencies involved in the provision of care utilising telephone, verbal and written communications.</w:t>
            </w:r>
          </w:p>
          <w:p w14:paraId="597AF67B" w14:textId="77777777" w:rsidR="009A359F" w:rsidRPr="00BE1F8E" w:rsidRDefault="009A359F" w:rsidP="00143175">
            <w:pPr>
              <w:pStyle w:val="BodyTextIndent3"/>
              <w:spacing w:after="0"/>
              <w:ind w:left="0"/>
              <w:rPr>
                <w:rFonts w:ascii="Arial" w:hAnsi="Arial" w:cs="Arial"/>
                <w:sz w:val="22"/>
                <w:szCs w:val="22"/>
              </w:rPr>
            </w:pPr>
          </w:p>
          <w:p w14:paraId="597AF67C" w14:textId="77777777" w:rsidR="009A359F" w:rsidRPr="00BE1F8E" w:rsidRDefault="009A359F" w:rsidP="00143175">
            <w:pPr>
              <w:pStyle w:val="BodyTextIndent3"/>
              <w:spacing w:after="0"/>
              <w:ind w:left="0"/>
              <w:rPr>
                <w:rFonts w:ascii="Arial" w:hAnsi="Arial" w:cs="Arial"/>
                <w:sz w:val="22"/>
                <w:szCs w:val="22"/>
              </w:rPr>
            </w:pPr>
            <w:r w:rsidRPr="00BE1F8E">
              <w:rPr>
                <w:rFonts w:ascii="Arial" w:hAnsi="Arial" w:cs="Arial"/>
                <w:sz w:val="22"/>
                <w:szCs w:val="22"/>
              </w:rPr>
              <w:t xml:space="preserve">Promote and maintain good working relations, ensuring contribution and receipt of support through communication and feedback created through annual review, continuous professional development and Knowledge and Skills Framework </w:t>
            </w:r>
          </w:p>
          <w:p w14:paraId="597AF67D" w14:textId="77777777" w:rsidR="001233CF" w:rsidRPr="00BE1F8E" w:rsidRDefault="001233CF" w:rsidP="00143175">
            <w:pPr>
              <w:pStyle w:val="BodyText"/>
              <w:spacing w:after="0"/>
              <w:rPr>
                <w:rFonts w:ascii="Arial" w:hAnsi="Arial" w:cs="Arial"/>
                <w:sz w:val="22"/>
                <w:szCs w:val="22"/>
              </w:rPr>
            </w:pPr>
          </w:p>
        </w:tc>
      </w:tr>
      <w:tr w:rsidR="001233CF" w:rsidRPr="00BE1F8E" w14:paraId="597AF680"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597AF67F" w14:textId="77777777" w:rsidR="001233CF" w:rsidRPr="00BE1F8E" w:rsidRDefault="001233CF" w:rsidP="00797426">
            <w:pPr>
              <w:spacing w:before="60" w:after="60"/>
              <w:jc w:val="both"/>
              <w:rPr>
                <w:rFonts w:ascii="Arial" w:hAnsi="Arial" w:cs="Arial"/>
                <w:b/>
                <w:bCs/>
                <w:szCs w:val="22"/>
              </w:rPr>
            </w:pPr>
            <w:r w:rsidRPr="00BE1F8E">
              <w:rPr>
                <w:rFonts w:ascii="Arial" w:hAnsi="Arial" w:cs="Arial"/>
                <w:b/>
                <w:bCs/>
                <w:szCs w:val="22"/>
              </w:rPr>
              <w:lastRenderedPageBreak/>
              <w:t>12. PHYSICAL, MENTAL, EMOTIONAL AND ENVIRONMENTAL DEMANDS OF THE JOB</w:t>
            </w:r>
          </w:p>
        </w:tc>
      </w:tr>
      <w:tr w:rsidR="001233CF" w:rsidRPr="00BE1F8E" w14:paraId="597AF6D0"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597AF681" w14:textId="77777777" w:rsidR="009A359F" w:rsidRPr="00BE1F8E" w:rsidRDefault="009A359F" w:rsidP="00143175">
            <w:pPr>
              <w:pStyle w:val="BodyText"/>
              <w:spacing w:after="0"/>
              <w:jc w:val="both"/>
              <w:rPr>
                <w:rFonts w:ascii="Arial" w:hAnsi="Arial" w:cs="Arial"/>
                <w:sz w:val="22"/>
                <w:szCs w:val="22"/>
              </w:rPr>
            </w:pPr>
            <w:r w:rsidRPr="00BE1F8E">
              <w:rPr>
                <w:rFonts w:ascii="Arial" w:hAnsi="Arial" w:cs="Arial"/>
                <w:b/>
                <w:sz w:val="22"/>
                <w:szCs w:val="22"/>
              </w:rPr>
              <w:t>Frequently =</w:t>
            </w:r>
            <w:r w:rsidRPr="00BE1F8E">
              <w:rPr>
                <w:rFonts w:ascii="Arial" w:hAnsi="Arial" w:cs="Arial"/>
                <w:sz w:val="22"/>
                <w:szCs w:val="22"/>
              </w:rPr>
              <w:t xml:space="preserve"> </w:t>
            </w:r>
            <w:r w:rsidRPr="00BE1F8E">
              <w:rPr>
                <w:rFonts w:ascii="Arial" w:hAnsi="Arial" w:cs="Arial"/>
                <w:b/>
                <w:sz w:val="22"/>
                <w:szCs w:val="22"/>
              </w:rPr>
              <w:t>several times per day</w:t>
            </w:r>
          </w:p>
          <w:p w14:paraId="597AF682" w14:textId="77777777" w:rsidR="009A359F" w:rsidRPr="00BE1F8E" w:rsidRDefault="009A359F" w:rsidP="00143175">
            <w:pPr>
              <w:pStyle w:val="BodyText"/>
              <w:spacing w:after="0"/>
              <w:jc w:val="both"/>
              <w:rPr>
                <w:rFonts w:ascii="Arial" w:hAnsi="Arial" w:cs="Arial"/>
                <w:b/>
                <w:sz w:val="22"/>
                <w:szCs w:val="22"/>
              </w:rPr>
            </w:pPr>
            <w:r w:rsidRPr="00BE1F8E">
              <w:rPr>
                <w:rFonts w:ascii="Arial" w:hAnsi="Arial" w:cs="Arial"/>
                <w:b/>
                <w:sz w:val="22"/>
                <w:szCs w:val="22"/>
              </w:rPr>
              <w:t>Physical Skills:</w:t>
            </w:r>
          </w:p>
          <w:p w14:paraId="597AF683" w14:textId="77777777" w:rsidR="009A359F" w:rsidRPr="00BE1F8E" w:rsidRDefault="009A359F" w:rsidP="00365152">
            <w:pPr>
              <w:pStyle w:val="BodyText"/>
              <w:numPr>
                <w:ilvl w:val="0"/>
                <w:numId w:val="41"/>
              </w:numPr>
              <w:spacing w:after="0"/>
              <w:ind w:left="641" w:hanging="357"/>
              <w:jc w:val="both"/>
              <w:rPr>
                <w:rFonts w:ascii="Arial" w:hAnsi="Arial" w:cs="Arial"/>
                <w:b/>
                <w:sz w:val="22"/>
                <w:szCs w:val="22"/>
              </w:rPr>
            </w:pPr>
            <w:r w:rsidRPr="00BE1F8E">
              <w:rPr>
                <w:rFonts w:ascii="Arial" w:hAnsi="Arial" w:cs="Arial"/>
                <w:sz w:val="22"/>
                <w:szCs w:val="22"/>
              </w:rPr>
              <w:t xml:space="preserve">Prescribing of drug and fluid therapies. </w:t>
            </w:r>
            <w:r w:rsidRPr="00BE1F8E">
              <w:rPr>
                <w:rFonts w:ascii="Arial" w:hAnsi="Arial" w:cs="Arial"/>
                <w:b/>
                <w:sz w:val="22"/>
                <w:szCs w:val="22"/>
              </w:rPr>
              <w:t>(frequently)</w:t>
            </w:r>
          </w:p>
          <w:p w14:paraId="597AF684" w14:textId="77777777" w:rsidR="009A359F" w:rsidRPr="00BE1F8E" w:rsidRDefault="009A359F" w:rsidP="00365152">
            <w:pPr>
              <w:pStyle w:val="BodyText"/>
              <w:numPr>
                <w:ilvl w:val="0"/>
                <w:numId w:val="41"/>
              </w:numPr>
              <w:spacing w:after="0"/>
              <w:ind w:left="641" w:hanging="357"/>
              <w:jc w:val="both"/>
              <w:rPr>
                <w:rFonts w:ascii="Arial" w:hAnsi="Arial" w:cs="Arial"/>
                <w:b/>
                <w:sz w:val="22"/>
                <w:szCs w:val="22"/>
              </w:rPr>
            </w:pPr>
            <w:r w:rsidRPr="00BE1F8E">
              <w:rPr>
                <w:rFonts w:ascii="Arial" w:hAnsi="Arial" w:cs="Arial"/>
                <w:sz w:val="22"/>
                <w:szCs w:val="22"/>
              </w:rPr>
              <w:t xml:space="preserve">Administer intravenous injections and or intra-muscular injections, syringe pumps and infusions. </w:t>
            </w:r>
            <w:r w:rsidRPr="00BE1F8E">
              <w:rPr>
                <w:rFonts w:ascii="Arial" w:hAnsi="Arial" w:cs="Arial"/>
                <w:b/>
                <w:sz w:val="22"/>
                <w:szCs w:val="22"/>
              </w:rPr>
              <w:t>(frequently)</w:t>
            </w:r>
          </w:p>
          <w:p w14:paraId="597AF685" w14:textId="77777777" w:rsidR="009A359F" w:rsidRPr="00BE1F8E" w:rsidRDefault="009A359F" w:rsidP="00365152">
            <w:pPr>
              <w:pStyle w:val="BodyText"/>
              <w:numPr>
                <w:ilvl w:val="0"/>
                <w:numId w:val="41"/>
              </w:numPr>
              <w:spacing w:after="0"/>
              <w:ind w:left="641" w:hanging="357"/>
              <w:jc w:val="both"/>
              <w:rPr>
                <w:rFonts w:ascii="Arial" w:hAnsi="Arial" w:cs="Arial"/>
                <w:b/>
                <w:sz w:val="22"/>
                <w:szCs w:val="22"/>
              </w:rPr>
            </w:pPr>
            <w:r w:rsidRPr="00BE1F8E">
              <w:rPr>
                <w:rFonts w:ascii="Arial" w:hAnsi="Arial" w:cs="Arial"/>
                <w:sz w:val="22"/>
                <w:szCs w:val="22"/>
              </w:rPr>
              <w:t xml:space="preserve">Intravenous additives. </w:t>
            </w:r>
            <w:r w:rsidRPr="00BE1F8E">
              <w:rPr>
                <w:rFonts w:ascii="Arial" w:hAnsi="Arial" w:cs="Arial"/>
                <w:b/>
                <w:sz w:val="22"/>
                <w:szCs w:val="22"/>
              </w:rPr>
              <w:t>(occasional)</w:t>
            </w:r>
          </w:p>
          <w:p w14:paraId="597AF686" w14:textId="77777777" w:rsidR="009A359F" w:rsidRPr="00BE1F8E" w:rsidRDefault="009A359F" w:rsidP="00365152">
            <w:pPr>
              <w:pStyle w:val="BodyText"/>
              <w:numPr>
                <w:ilvl w:val="0"/>
                <w:numId w:val="41"/>
              </w:numPr>
              <w:spacing w:after="0"/>
              <w:ind w:left="641" w:hanging="357"/>
              <w:jc w:val="both"/>
              <w:rPr>
                <w:rFonts w:ascii="Arial" w:hAnsi="Arial" w:cs="Arial"/>
                <w:b/>
                <w:sz w:val="22"/>
                <w:szCs w:val="22"/>
              </w:rPr>
            </w:pPr>
            <w:r w:rsidRPr="00BE1F8E">
              <w:rPr>
                <w:rFonts w:ascii="Arial" w:hAnsi="Arial" w:cs="Arial"/>
                <w:sz w:val="22"/>
                <w:szCs w:val="22"/>
              </w:rPr>
              <w:t xml:space="preserve">Insertion of venous access devises cannulation / venepuncture. </w:t>
            </w:r>
            <w:r w:rsidRPr="00BE1F8E">
              <w:rPr>
                <w:rFonts w:ascii="Arial" w:hAnsi="Arial" w:cs="Arial"/>
                <w:b/>
                <w:sz w:val="22"/>
                <w:szCs w:val="22"/>
              </w:rPr>
              <w:t>(frequently)</w:t>
            </w:r>
          </w:p>
          <w:p w14:paraId="597AF687" w14:textId="77777777" w:rsidR="009A359F" w:rsidRPr="00BE1F8E" w:rsidRDefault="009A359F" w:rsidP="00365152">
            <w:pPr>
              <w:pStyle w:val="BodyText"/>
              <w:numPr>
                <w:ilvl w:val="0"/>
                <w:numId w:val="41"/>
              </w:numPr>
              <w:spacing w:after="0"/>
              <w:ind w:left="641" w:hanging="357"/>
              <w:jc w:val="both"/>
              <w:rPr>
                <w:rFonts w:ascii="Arial" w:hAnsi="Arial" w:cs="Arial"/>
                <w:b/>
                <w:sz w:val="22"/>
                <w:szCs w:val="22"/>
              </w:rPr>
            </w:pPr>
            <w:r w:rsidRPr="00BE1F8E">
              <w:rPr>
                <w:rFonts w:ascii="Arial" w:hAnsi="Arial" w:cs="Arial"/>
                <w:sz w:val="22"/>
                <w:szCs w:val="22"/>
              </w:rPr>
              <w:t xml:space="preserve">Venepuncture for blood sampling. </w:t>
            </w:r>
            <w:r w:rsidRPr="00BE1F8E">
              <w:rPr>
                <w:rFonts w:ascii="Arial" w:hAnsi="Arial" w:cs="Arial"/>
                <w:b/>
                <w:sz w:val="22"/>
                <w:szCs w:val="22"/>
              </w:rPr>
              <w:t>(frequently)</w:t>
            </w:r>
          </w:p>
          <w:p w14:paraId="597AF688" w14:textId="77777777" w:rsidR="009A359F" w:rsidRPr="00BE1F8E" w:rsidRDefault="009A359F" w:rsidP="00365152">
            <w:pPr>
              <w:pStyle w:val="BodyText"/>
              <w:numPr>
                <w:ilvl w:val="0"/>
                <w:numId w:val="41"/>
              </w:numPr>
              <w:spacing w:after="0"/>
              <w:ind w:left="641" w:hanging="357"/>
              <w:jc w:val="both"/>
              <w:rPr>
                <w:rFonts w:ascii="Arial" w:hAnsi="Arial" w:cs="Arial"/>
                <w:b/>
                <w:sz w:val="22"/>
                <w:szCs w:val="22"/>
              </w:rPr>
            </w:pPr>
            <w:r w:rsidRPr="00BE1F8E">
              <w:rPr>
                <w:rFonts w:ascii="Arial" w:hAnsi="Arial" w:cs="Arial"/>
                <w:sz w:val="22"/>
                <w:szCs w:val="22"/>
              </w:rPr>
              <w:t xml:space="preserve">Drug administration. </w:t>
            </w:r>
            <w:r w:rsidRPr="00BE1F8E">
              <w:rPr>
                <w:rFonts w:ascii="Arial" w:hAnsi="Arial" w:cs="Arial"/>
                <w:b/>
                <w:sz w:val="22"/>
                <w:szCs w:val="22"/>
              </w:rPr>
              <w:t>(frequently)</w:t>
            </w:r>
          </w:p>
          <w:p w14:paraId="597AF689" w14:textId="77777777" w:rsidR="009A359F" w:rsidRPr="00BE1F8E" w:rsidRDefault="009A359F" w:rsidP="00365152">
            <w:pPr>
              <w:pStyle w:val="BodyText"/>
              <w:numPr>
                <w:ilvl w:val="0"/>
                <w:numId w:val="41"/>
              </w:numPr>
              <w:spacing w:after="0"/>
              <w:ind w:left="641" w:hanging="357"/>
              <w:jc w:val="both"/>
              <w:rPr>
                <w:rFonts w:ascii="Arial" w:hAnsi="Arial" w:cs="Arial"/>
                <w:b/>
                <w:sz w:val="22"/>
                <w:szCs w:val="22"/>
              </w:rPr>
            </w:pPr>
            <w:r w:rsidRPr="00BE1F8E">
              <w:rPr>
                <w:rFonts w:ascii="Arial" w:hAnsi="Arial" w:cs="Arial"/>
                <w:sz w:val="22"/>
                <w:szCs w:val="22"/>
              </w:rPr>
              <w:t xml:space="preserve">Removal of sutures. </w:t>
            </w:r>
            <w:r w:rsidRPr="00BE1F8E">
              <w:rPr>
                <w:rFonts w:ascii="Arial" w:hAnsi="Arial" w:cs="Arial"/>
                <w:b/>
                <w:sz w:val="22"/>
                <w:szCs w:val="22"/>
              </w:rPr>
              <w:t xml:space="preserve">(infrequently) </w:t>
            </w:r>
          </w:p>
          <w:p w14:paraId="597AF68A" w14:textId="77777777" w:rsidR="009A359F" w:rsidRPr="00BE1F8E" w:rsidRDefault="009A359F" w:rsidP="00365152">
            <w:pPr>
              <w:pStyle w:val="BodyText"/>
              <w:numPr>
                <w:ilvl w:val="0"/>
                <w:numId w:val="41"/>
              </w:numPr>
              <w:spacing w:after="0"/>
              <w:ind w:left="641" w:hanging="357"/>
              <w:jc w:val="both"/>
              <w:rPr>
                <w:rFonts w:ascii="Arial" w:hAnsi="Arial" w:cs="Arial"/>
                <w:b/>
                <w:sz w:val="22"/>
                <w:szCs w:val="22"/>
              </w:rPr>
            </w:pPr>
            <w:r w:rsidRPr="00BE1F8E">
              <w:rPr>
                <w:rFonts w:ascii="Arial" w:hAnsi="Arial" w:cs="Arial"/>
                <w:sz w:val="22"/>
                <w:szCs w:val="22"/>
              </w:rPr>
              <w:t xml:space="preserve">Provision of personal care to patient. </w:t>
            </w:r>
            <w:r w:rsidRPr="00BE1F8E">
              <w:rPr>
                <w:rFonts w:ascii="Arial" w:hAnsi="Arial" w:cs="Arial"/>
                <w:b/>
                <w:sz w:val="22"/>
                <w:szCs w:val="22"/>
              </w:rPr>
              <w:t>(frequently)</w:t>
            </w:r>
          </w:p>
          <w:p w14:paraId="597AF68B" w14:textId="77777777" w:rsidR="009A359F" w:rsidRPr="00BE1F8E" w:rsidRDefault="009A359F" w:rsidP="00365152">
            <w:pPr>
              <w:pStyle w:val="BodyText"/>
              <w:numPr>
                <w:ilvl w:val="0"/>
                <w:numId w:val="41"/>
              </w:numPr>
              <w:spacing w:after="0"/>
              <w:ind w:left="641" w:hanging="357"/>
              <w:jc w:val="both"/>
              <w:rPr>
                <w:rFonts w:ascii="Arial" w:hAnsi="Arial" w:cs="Arial"/>
                <w:sz w:val="22"/>
                <w:szCs w:val="22"/>
              </w:rPr>
            </w:pPr>
            <w:r w:rsidRPr="00BE1F8E">
              <w:rPr>
                <w:rFonts w:ascii="Arial" w:hAnsi="Arial" w:cs="Arial"/>
                <w:sz w:val="22"/>
                <w:szCs w:val="22"/>
              </w:rPr>
              <w:t>Patient examination including abdominal / chest / rectal. (</w:t>
            </w:r>
            <w:r w:rsidRPr="00BE1F8E">
              <w:rPr>
                <w:rFonts w:ascii="Arial" w:hAnsi="Arial" w:cs="Arial"/>
                <w:b/>
                <w:sz w:val="22"/>
                <w:szCs w:val="22"/>
              </w:rPr>
              <w:t>frequently)</w:t>
            </w:r>
          </w:p>
          <w:p w14:paraId="597AF68C" w14:textId="77777777" w:rsidR="009A359F" w:rsidRPr="00BE1F8E" w:rsidRDefault="009A359F" w:rsidP="00365152">
            <w:pPr>
              <w:pStyle w:val="BodyText"/>
              <w:numPr>
                <w:ilvl w:val="0"/>
                <w:numId w:val="41"/>
              </w:numPr>
              <w:spacing w:after="0"/>
              <w:ind w:left="641" w:hanging="357"/>
              <w:jc w:val="both"/>
              <w:rPr>
                <w:rFonts w:ascii="Arial" w:hAnsi="Arial" w:cs="Arial"/>
                <w:sz w:val="22"/>
                <w:szCs w:val="22"/>
              </w:rPr>
            </w:pPr>
            <w:r w:rsidRPr="00BE1F8E">
              <w:rPr>
                <w:rFonts w:ascii="Arial" w:hAnsi="Arial" w:cs="Arial"/>
                <w:sz w:val="22"/>
                <w:szCs w:val="22"/>
              </w:rPr>
              <w:t xml:space="preserve">Blood cultures. </w:t>
            </w:r>
            <w:r w:rsidRPr="00BE1F8E">
              <w:rPr>
                <w:rFonts w:ascii="Arial" w:hAnsi="Arial" w:cs="Arial"/>
                <w:b/>
                <w:sz w:val="22"/>
                <w:szCs w:val="22"/>
              </w:rPr>
              <w:t>(frequently)</w:t>
            </w:r>
          </w:p>
          <w:p w14:paraId="597AF68D" w14:textId="77777777" w:rsidR="009A359F" w:rsidRPr="00BE1F8E" w:rsidRDefault="009A359F" w:rsidP="00365152">
            <w:pPr>
              <w:pStyle w:val="BodyText"/>
              <w:numPr>
                <w:ilvl w:val="0"/>
                <w:numId w:val="41"/>
              </w:numPr>
              <w:spacing w:after="0"/>
              <w:ind w:left="641" w:hanging="357"/>
              <w:jc w:val="both"/>
              <w:rPr>
                <w:rFonts w:ascii="Arial" w:hAnsi="Arial" w:cs="Arial"/>
                <w:sz w:val="22"/>
                <w:szCs w:val="22"/>
              </w:rPr>
            </w:pPr>
            <w:r w:rsidRPr="00BE1F8E">
              <w:rPr>
                <w:rFonts w:ascii="Arial" w:hAnsi="Arial" w:cs="Arial"/>
                <w:sz w:val="22"/>
                <w:szCs w:val="22"/>
              </w:rPr>
              <w:t xml:space="preserve">Insertion of urinary catheters. </w:t>
            </w:r>
            <w:r w:rsidRPr="00BE1F8E">
              <w:rPr>
                <w:rFonts w:ascii="Arial" w:hAnsi="Arial" w:cs="Arial"/>
                <w:b/>
                <w:sz w:val="22"/>
                <w:szCs w:val="22"/>
              </w:rPr>
              <w:t>(frequently)</w:t>
            </w:r>
          </w:p>
          <w:p w14:paraId="597AF68E" w14:textId="77777777" w:rsidR="009A359F" w:rsidRPr="00BE1F8E" w:rsidRDefault="009A359F" w:rsidP="00365152">
            <w:pPr>
              <w:pStyle w:val="BodyText"/>
              <w:numPr>
                <w:ilvl w:val="0"/>
                <w:numId w:val="41"/>
              </w:numPr>
              <w:spacing w:after="0"/>
              <w:ind w:left="641" w:hanging="357"/>
              <w:jc w:val="both"/>
              <w:rPr>
                <w:rFonts w:ascii="Arial" w:hAnsi="Arial" w:cs="Arial"/>
                <w:sz w:val="22"/>
                <w:szCs w:val="22"/>
              </w:rPr>
            </w:pPr>
            <w:r w:rsidRPr="00BE1F8E">
              <w:rPr>
                <w:rFonts w:ascii="Arial" w:hAnsi="Arial" w:cs="Arial"/>
                <w:sz w:val="22"/>
                <w:szCs w:val="22"/>
              </w:rPr>
              <w:t xml:space="preserve">Placement of gastric tubes. </w:t>
            </w:r>
            <w:r w:rsidRPr="00BE1F8E">
              <w:rPr>
                <w:rFonts w:ascii="Arial" w:hAnsi="Arial" w:cs="Arial"/>
                <w:b/>
                <w:sz w:val="22"/>
                <w:szCs w:val="22"/>
              </w:rPr>
              <w:t>(infrequently)</w:t>
            </w:r>
          </w:p>
          <w:p w14:paraId="597AF68F" w14:textId="77777777" w:rsidR="009A359F" w:rsidRPr="00BE1F8E" w:rsidRDefault="009A359F" w:rsidP="00365152">
            <w:pPr>
              <w:pStyle w:val="BodyText"/>
              <w:numPr>
                <w:ilvl w:val="0"/>
                <w:numId w:val="41"/>
              </w:numPr>
              <w:spacing w:after="0"/>
              <w:ind w:left="641" w:hanging="357"/>
              <w:jc w:val="both"/>
              <w:rPr>
                <w:rFonts w:ascii="Arial" w:hAnsi="Arial" w:cs="Arial"/>
                <w:sz w:val="22"/>
                <w:szCs w:val="22"/>
              </w:rPr>
            </w:pPr>
            <w:r w:rsidRPr="00BE1F8E">
              <w:rPr>
                <w:rFonts w:ascii="Arial" w:hAnsi="Arial" w:cs="Arial"/>
                <w:sz w:val="22"/>
                <w:szCs w:val="22"/>
              </w:rPr>
              <w:t xml:space="preserve">Blood gas analysis. </w:t>
            </w:r>
            <w:r w:rsidRPr="00BE1F8E">
              <w:rPr>
                <w:rFonts w:ascii="Arial" w:hAnsi="Arial" w:cs="Arial"/>
                <w:b/>
                <w:sz w:val="22"/>
                <w:szCs w:val="22"/>
              </w:rPr>
              <w:t>(frequently)</w:t>
            </w:r>
          </w:p>
          <w:p w14:paraId="597AF690" w14:textId="77777777" w:rsidR="009A359F" w:rsidRPr="00BE1F8E" w:rsidRDefault="009A359F" w:rsidP="00365152">
            <w:pPr>
              <w:pStyle w:val="BodyText"/>
              <w:numPr>
                <w:ilvl w:val="0"/>
                <w:numId w:val="41"/>
              </w:numPr>
              <w:spacing w:after="0"/>
              <w:ind w:left="641" w:hanging="357"/>
              <w:jc w:val="both"/>
              <w:rPr>
                <w:rFonts w:ascii="Arial" w:hAnsi="Arial" w:cs="Arial"/>
                <w:sz w:val="22"/>
                <w:szCs w:val="22"/>
              </w:rPr>
            </w:pPr>
            <w:r w:rsidRPr="00BE1F8E">
              <w:rPr>
                <w:rFonts w:ascii="Arial" w:hAnsi="Arial" w:cs="Arial"/>
                <w:sz w:val="22"/>
                <w:szCs w:val="22"/>
              </w:rPr>
              <w:t xml:space="preserve">Arterial blood gas sampling / monitoring. </w:t>
            </w:r>
            <w:r w:rsidRPr="00BE1F8E">
              <w:rPr>
                <w:rFonts w:ascii="Arial" w:hAnsi="Arial" w:cs="Arial"/>
                <w:b/>
                <w:sz w:val="22"/>
                <w:szCs w:val="22"/>
              </w:rPr>
              <w:t>(frequently)</w:t>
            </w:r>
          </w:p>
          <w:p w14:paraId="597AF691" w14:textId="77777777" w:rsidR="009A359F" w:rsidRPr="00BE1F8E" w:rsidRDefault="009A359F" w:rsidP="00365152">
            <w:pPr>
              <w:pStyle w:val="BodyText"/>
              <w:numPr>
                <w:ilvl w:val="0"/>
                <w:numId w:val="41"/>
              </w:numPr>
              <w:spacing w:after="0"/>
              <w:ind w:left="641" w:hanging="357"/>
              <w:jc w:val="both"/>
              <w:rPr>
                <w:rFonts w:ascii="Arial" w:hAnsi="Arial" w:cs="Arial"/>
                <w:sz w:val="22"/>
                <w:szCs w:val="22"/>
              </w:rPr>
            </w:pPr>
            <w:r w:rsidRPr="00BE1F8E">
              <w:rPr>
                <w:rFonts w:ascii="Arial" w:hAnsi="Arial" w:cs="Arial"/>
                <w:sz w:val="22"/>
                <w:szCs w:val="22"/>
              </w:rPr>
              <w:t xml:space="preserve">Blood pressure monitoring (Invasive and </w:t>
            </w:r>
            <w:proofErr w:type="spellStart"/>
            <w:r w:rsidRPr="00BE1F8E">
              <w:rPr>
                <w:rFonts w:ascii="Arial" w:hAnsi="Arial" w:cs="Arial"/>
                <w:sz w:val="22"/>
                <w:szCs w:val="22"/>
              </w:rPr>
              <w:t>non invasive</w:t>
            </w:r>
            <w:proofErr w:type="spellEnd"/>
            <w:r w:rsidRPr="00BE1F8E">
              <w:rPr>
                <w:rFonts w:ascii="Arial" w:hAnsi="Arial" w:cs="Arial"/>
                <w:sz w:val="22"/>
                <w:szCs w:val="22"/>
              </w:rPr>
              <w:t>).</w:t>
            </w:r>
            <w:r w:rsidRPr="00BE1F8E">
              <w:rPr>
                <w:rFonts w:ascii="Arial" w:hAnsi="Arial" w:cs="Arial"/>
                <w:b/>
                <w:sz w:val="22"/>
                <w:szCs w:val="22"/>
              </w:rPr>
              <w:t xml:space="preserve"> (frequently)</w:t>
            </w:r>
          </w:p>
          <w:p w14:paraId="597AF692" w14:textId="77777777" w:rsidR="009A359F" w:rsidRPr="00BE1F8E" w:rsidRDefault="009A359F" w:rsidP="00365152">
            <w:pPr>
              <w:pStyle w:val="BodyText"/>
              <w:numPr>
                <w:ilvl w:val="0"/>
                <w:numId w:val="41"/>
              </w:numPr>
              <w:spacing w:after="0"/>
              <w:ind w:left="641" w:hanging="357"/>
              <w:jc w:val="both"/>
              <w:rPr>
                <w:rFonts w:ascii="Arial" w:hAnsi="Arial" w:cs="Arial"/>
                <w:sz w:val="22"/>
                <w:szCs w:val="22"/>
              </w:rPr>
            </w:pPr>
            <w:r w:rsidRPr="00BE1F8E">
              <w:rPr>
                <w:rFonts w:ascii="Arial" w:hAnsi="Arial" w:cs="Arial"/>
                <w:sz w:val="22"/>
                <w:szCs w:val="22"/>
              </w:rPr>
              <w:t xml:space="preserve">Specimen collection/Urinalysis. </w:t>
            </w:r>
            <w:r w:rsidRPr="00BE1F8E">
              <w:rPr>
                <w:rFonts w:ascii="Arial" w:hAnsi="Arial" w:cs="Arial"/>
                <w:b/>
                <w:sz w:val="22"/>
                <w:szCs w:val="22"/>
              </w:rPr>
              <w:t>(frequently)</w:t>
            </w:r>
          </w:p>
          <w:p w14:paraId="597AF693" w14:textId="77777777" w:rsidR="009A359F" w:rsidRPr="00BE1F8E" w:rsidRDefault="009A359F" w:rsidP="00365152">
            <w:pPr>
              <w:pStyle w:val="BodyText"/>
              <w:numPr>
                <w:ilvl w:val="0"/>
                <w:numId w:val="41"/>
              </w:numPr>
              <w:spacing w:after="0"/>
              <w:ind w:left="641" w:hanging="357"/>
              <w:jc w:val="both"/>
              <w:rPr>
                <w:rFonts w:ascii="Arial" w:hAnsi="Arial" w:cs="Arial"/>
                <w:b/>
                <w:sz w:val="22"/>
                <w:szCs w:val="22"/>
              </w:rPr>
            </w:pPr>
            <w:r w:rsidRPr="00BE1F8E">
              <w:rPr>
                <w:rFonts w:ascii="Arial" w:hAnsi="Arial" w:cs="Arial"/>
                <w:sz w:val="22"/>
                <w:szCs w:val="22"/>
              </w:rPr>
              <w:t xml:space="preserve">Stoma care. </w:t>
            </w:r>
            <w:r w:rsidRPr="00BE1F8E">
              <w:rPr>
                <w:rFonts w:ascii="Arial" w:hAnsi="Arial" w:cs="Arial"/>
                <w:b/>
                <w:sz w:val="22"/>
                <w:szCs w:val="22"/>
              </w:rPr>
              <w:t>(frequently)</w:t>
            </w:r>
          </w:p>
          <w:p w14:paraId="597AF694" w14:textId="77777777" w:rsidR="009A359F" w:rsidRPr="00BE1F8E" w:rsidRDefault="009A359F" w:rsidP="00143175">
            <w:pPr>
              <w:pStyle w:val="BodyText"/>
              <w:tabs>
                <w:tab w:val="left" w:pos="3364"/>
              </w:tabs>
              <w:spacing w:after="0"/>
              <w:jc w:val="both"/>
              <w:rPr>
                <w:rFonts w:ascii="Arial" w:hAnsi="Arial" w:cs="Arial"/>
                <w:sz w:val="22"/>
                <w:szCs w:val="22"/>
              </w:rPr>
            </w:pPr>
            <w:r w:rsidRPr="00BE1F8E">
              <w:rPr>
                <w:rFonts w:ascii="Arial" w:hAnsi="Arial" w:cs="Arial"/>
                <w:sz w:val="22"/>
                <w:szCs w:val="22"/>
              </w:rPr>
              <w:tab/>
            </w:r>
          </w:p>
          <w:p w14:paraId="597AF696" w14:textId="77777777" w:rsidR="009A359F" w:rsidRPr="00BE1F8E" w:rsidRDefault="009A359F" w:rsidP="00365152">
            <w:pPr>
              <w:pStyle w:val="BodyText"/>
              <w:spacing w:after="0"/>
              <w:jc w:val="both"/>
              <w:rPr>
                <w:rFonts w:ascii="Arial" w:hAnsi="Arial" w:cs="Arial"/>
                <w:b/>
                <w:sz w:val="22"/>
                <w:szCs w:val="22"/>
              </w:rPr>
            </w:pPr>
            <w:r w:rsidRPr="00BE1F8E">
              <w:rPr>
                <w:rFonts w:ascii="Arial" w:hAnsi="Arial" w:cs="Arial"/>
                <w:b/>
                <w:sz w:val="22"/>
                <w:szCs w:val="22"/>
              </w:rPr>
              <w:t>Physical Demands:</w:t>
            </w:r>
          </w:p>
          <w:p w14:paraId="597AF697" w14:textId="77777777" w:rsidR="009A359F" w:rsidRPr="00BE1F8E" w:rsidRDefault="009A359F" w:rsidP="00365152">
            <w:pPr>
              <w:pStyle w:val="BodyText"/>
              <w:numPr>
                <w:ilvl w:val="0"/>
                <w:numId w:val="42"/>
              </w:numPr>
              <w:spacing w:after="0"/>
              <w:ind w:left="641" w:hanging="357"/>
              <w:jc w:val="both"/>
              <w:rPr>
                <w:rFonts w:ascii="Arial" w:hAnsi="Arial" w:cs="Arial"/>
                <w:b/>
                <w:sz w:val="22"/>
                <w:szCs w:val="22"/>
              </w:rPr>
            </w:pPr>
            <w:r w:rsidRPr="00BE1F8E">
              <w:rPr>
                <w:rFonts w:ascii="Arial" w:hAnsi="Arial" w:cs="Arial"/>
                <w:sz w:val="22"/>
                <w:szCs w:val="22"/>
              </w:rPr>
              <w:t xml:space="preserve">Patient movement with use of mechanical aides, manoeuvre patients. </w:t>
            </w:r>
            <w:r w:rsidRPr="00BE1F8E">
              <w:rPr>
                <w:rFonts w:ascii="Arial" w:hAnsi="Arial" w:cs="Arial"/>
                <w:b/>
                <w:sz w:val="22"/>
                <w:szCs w:val="22"/>
              </w:rPr>
              <w:t>(frequently)</w:t>
            </w:r>
          </w:p>
          <w:p w14:paraId="597AF698" w14:textId="77777777" w:rsidR="009A359F" w:rsidRPr="00BE1F8E" w:rsidRDefault="009A359F" w:rsidP="00365152">
            <w:pPr>
              <w:pStyle w:val="BodyText"/>
              <w:numPr>
                <w:ilvl w:val="0"/>
                <w:numId w:val="42"/>
              </w:numPr>
              <w:spacing w:after="0"/>
              <w:ind w:left="641" w:hanging="357"/>
              <w:jc w:val="both"/>
              <w:rPr>
                <w:rFonts w:ascii="Arial" w:hAnsi="Arial" w:cs="Arial"/>
                <w:b/>
                <w:sz w:val="22"/>
                <w:szCs w:val="22"/>
              </w:rPr>
            </w:pPr>
            <w:r w:rsidRPr="00BE1F8E">
              <w:rPr>
                <w:rFonts w:ascii="Arial" w:hAnsi="Arial" w:cs="Arial"/>
                <w:sz w:val="22"/>
                <w:szCs w:val="22"/>
              </w:rPr>
              <w:t xml:space="preserve">Push trolleys, wheelchairs. </w:t>
            </w:r>
            <w:r w:rsidRPr="00BE1F8E">
              <w:rPr>
                <w:rFonts w:ascii="Arial" w:hAnsi="Arial" w:cs="Arial"/>
                <w:b/>
                <w:sz w:val="22"/>
                <w:szCs w:val="22"/>
              </w:rPr>
              <w:t>(frequently)</w:t>
            </w:r>
          </w:p>
          <w:p w14:paraId="597AF699" w14:textId="77777777" w:rsidR="009A359F" w:rsidRPr="00BE1F8E" w:rsidRDefault="009A359F" w:rsidP="00365152">
            <w:pPr>
              <w:pStyle w:val="BodyText"/>
              <w:numPr>
                <w:ilvl w:val="0"/>
                <w:numId w:val="42"/>
              </w:numPr>
              <w:spacing w:after="0"/>
              <w:ind w:left="641" w:hanging="357"/>
              <w:jc w:val="both"/>
              <w:rPr>
                <w:rFonts w:ascii="Arial" w:hAnsi="Arial" w:cs="Arial"/>
                <w:b/>
                <w:sz w:val="22"/>
                <w:szCs w:val="22"/>
              </w:rPr>
            </w:pPr>
            <w:r w:rsidRPr="00BE1F8E">
              <w:rPr>
                <w:rFonts w:ascii="Arial" w:hAnsi="Arial" w:cs="Arial"/>
                <w:sz w:val="22"/>
                <w:szCs w:val="22"/>
              </w:rPr>
              <w:t xml:space="preserve">Sitting/working at computer. </w:t>
            </w:r>
            <w:r w:rsidRPr="00BE1F8E">
              <w:rPr>
                <w:rFonts w:ascii="Arial" w:hAnsi="Arial" w:cs="Arial"/>
                <w:b/>
                <w:sz w:val="22"/>
                <w:szCs w:val="22"/>
              </w:rPr>
              <w:t>(frequently)</w:t>
            </w:r>
          </w:p>
          <w:p w14:paraId="597AF69A" w14:textId="77777777" w:rsidR="009A359F" w:rsidRPr="00BE1F8E" w:rsidRDefault="009A359F" w:rsidP="00365152">
            <w:pPr>
              <w:pStyle w:val="BodyText"/>
              <w:numPr>
                <w:ilvl w:val="0"/>
                <w:numId w:val="42"/>
              </w:numPr>
              <w:spacing w:after="0"/>
              <w:ind w:left="641" w:hanging="357"/>
              <w:jc w:val="both"/>
              <w:rPr>
                <w:rFonts w:ascii="Arial" w:hAnsi="Arial" w:cs="Arial"/>
                <w:b/>
                <w:sz w:val="22"/>
                <w:szCs w:val="22"/>
              </w:rPr>
            </w:pPr>
            <w:r w:rsidRPr="00BE1F8E">
              <w:rPr>
                <w:rFonts w:ascii="Arial" w:hAnsi="Arial" w:cs="Arial"/>
                <w:sz w:val="22"/>
                <w:szCs w:val="22"/>
              </w:rPr>
              <w:t xml:space="preserve">Stand/walk for the majority of shift, </w:t>
            </w:r>
            <w:proofErr w:type="gramStart"/>
            <w:r w:rsidRPr="00BE1F8E">
              <w:rPr>
                <w:rFonts w:ascii="Arial" w:hAnsi="Arial" w:cs="Arial"/>
                <w:sz w:val="22"/>
                <w:szCs w:val="22"/>
              </w:rPr>
              <w:t>in excess of</w:t>
            </w:r>
            <w:proofErr w:type="gramEnd"/>
            <w:r w:rsidRPr="00BE1F8E">
              <w:rPr>
                <w:rFonts w:ascii="Arial" w:hAnsi="Arial" w:cs="Arial"/>
                <w:sz w:val="22"/>
                <w:szCs w:val="22"/>
              </w:rPr>
              <w:t xml:space="preserve"> 7 miles per day. </w:t>
            </w:r>
            <w:r w:rsidRPr="00BE1F8E">
              <w:rPr>
                <w:rFonts w:ascii="Arial" w:hAnsi="Arial" w:cs="Arial"/>
                <w:b/>
                <w:sz w:val="22"/>
                <w:szCs w:val="22"/>
              </w:rPr>
              <w:t>(frequently)</w:t>
            </w:r>
          </w:p>
          <w:p w14:paraId="597AF69B" w14:textId="77777777" w:rsidR="009A359F" w:rsidRPr="00BE1F8E" w:rsidRDefault="009A359F" w:rsidP="00365152">
            <w:pPr>
              <w:pStyle w:val="BodyText"/>
              <w:numPr>
                <w:ilvl w:val="0"/>
                <w:numId w:val="42"/>
              </w:numPr>
              <w:spacing w:after="0"/>
              <w:ind w:left="641" w:hanging="357"/>
              <w:jc w:val="both"/>
              <w:rPr>
                <w:rFonts w:ascii="Arial" w:hAnsi="Arial" w:cs="Arial"/>
                <w:b/>
                <w:sz w:val="22"/>
                <w:szCs w:val="22"/>
              </w:rPr>
            </w:pPr>
            <w:r w:rsidRPr="00BE1F8E">
              <w:rPr>
                <w:rFonts w:ascii="Arial" w:hAnsi="Arial" w:cs="Arial"/>
                <w:sz w:val="22"/>
                <w:szCs w:val="22"/>
              </w:rPr>
              <w:t xml:space="preserve">Running to respond to emergency situations. </w:t>
            </w:r>
            <w:r w:rsidRPr="00BE1F8E">
              <w:rPr>
                <w:rFonts w:ascii="Arial" w:hAnsi="Arial" w:cs="Arial"/>
                <w:b/>
                <w:sz w:val="22"/>
                <w:szCs w:val="22"/>
              </w:rPr>
              <w:t>(frequently)</w:t>
            </w:r>
          </w:p>
          <w:p w14:paraId="597AF69C" w14:textId="77777777" w:rsidR="009A359F" w:rsidRPr="00BE1F8E" w:rsidRDefault="009A359F" w:rsidP="00143175">
            <w:pPr>
              <w:tabs>
                <w:tab w:val="num" w:pos="900"/>
              </w:tabs>
              <w:jc w:val="both"/>
              <w:rPr>
                <w:rFonts w:ascii="Arial" w:hAnsi="Arial" w:cs="Arial"/>
                <w:szCs w:val="22"/>
              </w:rPr>
            </w:pPr>
          </w:p>
          <w:p w14:paraId="597AF69D" w14:textId="77777777" w:rsidR="009A359F" w:rsidRPr="00BE1F8E" w:rsidRDefault="009A359F" w:rsidP="00365152">
            <w:pPr>
              <w:pStyle w:val="BodyText"/>
              <w:spacing w:after="0"/>
              <w:jc w:val="both"/>
              <w:rPr>
                <w:rFonts w:ascii="Arial" w:hAnsi="Arial" w:cs="Arial"/>
                <w:b/>
                <w:sz w:val="22"/>
                <w:szCs w:val="22"/>
              </w:rPr>
            </w:pPr>
            <w:r w:rsidRPr="00BE1F8E">
              <w:rPr>
                <w:rFonts w:ascii="Arial" w:hAnsi="Arial" w:cs="Arial"/>
                <w:b/>
                <w:sz w:val="22"/>
                <w:szCs w:val="22"/>
              </w:rPr>
              <w:t>Mental Demands:</w:t>
            </w:r>
          </w:p>
          <w:p w14:paraId="597AF69E" w14:textId="77777777" w:rsidR="009A359F" w:rsidRPr="00BE1F8E" w:rsidRDefault="009A359F" w:rsidP="00365152">
            <w:pPr>
              <w:pStyle w:val="BodyText"/>
              <w:numPr>
                <w:ilvl w:val="0"/>
                <w:numId w:val="43"/>
              </w:numPr>
              <w:spacing w:after="0"/>
              <w:ind w:left="641" w:hanging="357"/>
              <w:jc w:val="both"/>
              <w:rPr>
                <w:rFonts w:ascii="Arial" w:hAnsi="Arial" w:cs="Arial"/>
                <w:sz w:val="22"/>
                <w:szCs w:val="22"/>
              </w:rPr>
            </w:pPr>
            <w:r w:rsidRPr="00BE1F8E">
              <w:rPr>
                <w:rFonts w:ascii="Arial" w:hAnsi="Arial" w:cs="Arial"/>
                <w:sz w:val="22"/>
                <w:szCs w:val="22"/>
              </w:rPr>
              <w:t xml:space="preserve">Concentration required due to the nature of the ANP role. </w:t>
            </w:r>
            <w:r w:rsidRPr="00BE1F8E">
              <w:rPr>
                <w:rFonts w:ascii="Arial" w:hAnsi="Arial" w:cs="Arial"/>
                <w:b/>
                <w:sz w:val="22"/>
                <w:szCs w:val="22"/>
              </w:rPr>
              <w:t xml:space="preserve">(Frequently) </w:t>
            </w:r>
          </w:p>
          <w:p w14:paraId="597AF69F" w14:textId="77777777" w:rsidR="009A359F" w:rsidRPr="00BE1F8E" w:rsidRDefault="009A359F" w:rsidP="00365152">
            <w:pPr>
              <w:pStyle w:val="BodyText"/>
              <w:numPr>
                <w:ilvl w:val="0"/>
                <w:numId w:val="43"/>
              </w:numPr>
              <w:spacing w:after="0"/>
              <w:ind w:left="641" w:hanging="357"/>
              <w:jc w:val="both"/>
              <w:rPr>
                <w:rFonts w:ascii="Arial" w:hAnsi="Arial" w:cs="Arial"/>
                <w:sz w:val="22"/>
                <w:szCs w:val="22"/>
              </w:rPr>
            </w:pPr>
            <w:r w:rsidRPr="00BE1F8E">
              <w:rPr>
                <w:rFonts w:ascii="Arial" w:hAnsi="Arial" w:cs="Arial"/>
                <w:sz w:val="22"/>
                <w:szCs w:val="22"/>
              </w:rPr>
              <w:t xml:space="preserve">Complex clinical decision making. </w:t>
            </w:r>
            <w:r w:rsidRPr="00BE1F8E">
              <w:rPr>
                <w:rFonts w:ascii="Arial" w:hAnsi="Arial" w:cs="Arial"/>
                <w:b/>
                <w:sz w:val="22"/>
                <w:szCs w:val="22"/>
              </w:rPr>
              <w:t xml:space="preserve">(Frequently) </w:t>
            </w:r>
          </w:p>
          <w:p w14:paraId="597AF6A0" w14:textId="77777777" w:rsidR="009A359F" w:rsidRPr="00BE1F8E" w:rsidRDefault="009A359F" w:rsidP="00365152">
            <w:pPr>
              <w:pStyle w:val="BodyText"/>
              <w:numPr>
                <w:ilvl w:val="0"/>
                <w:numId w:val="43"/>
              </w:numPr>
              <w:spacing w:after="0"/>
              <w:ind w:left="641" w:hanging="357"/>
              <w:jc w:val="both"/>
              <w:rPr>
                <w:rFonts w:ascii="Arial" w:hAnsi="Arial" w:cs="Arial"/>
                <w:sz w:val="22"/>
                <w:szCs w:val="22"/>
              </w:rPr>
            </w:pPr>
            <w:r w:rsidRPr="00BE1F8E">
              <w:rPr>
                <w:rFonts w:ascii="Arial" w:hAnsi="Arial" w:cs="Arial"/>
                <w:sz w:val="22"/>
                <w:szCs w:val="22"/>
              </w:rPr>
              <w:t xml:space="preserve">Recognising and responding to ethical issues due to the nature of the post. </w:t>
            </w:r>
            <w:r w:rsidRPr="00BE1F8E">
              <w:rPr>
                <w:rFonts w:ascii="Arial" w:hAnsi="Arial" w:cs="Arial"/>
                <w:b/>
                <w:sz w:val="22"/>
                <w:szCs w:val="22"/>
              </w:rPr>
              <w:t xml:space="preserve">(Frequently) </w:t>
            </w:r>
          </w:p>
          <w:p w14:paraId="597AF6A1" w14:textId="77777777" w:rsidR="009A359F" w:rsidRPr="00BE1F8E" w:rsidRDefault="009A359F" w:rsidP="00365152">
            <w:pPr>
              <w:pStyle w:val="BodyText"/>
              <w:numPr>
                <w:ilvl w:val="0"/>
                <w:numId w:val="43"/>
              </w:numPr>
              <w:spacing w:after="0"/>
              <w:ind w:left="641" w:hanging="357"/>
              <w:jc w:val="both"/>
              <w:rPr>
                <w:rFonts w:ascii="Arial" w:hAnsi="Arial" w:cs="Arial"/>
                <w:sz w:val="22"/>
                <w:szCs w:val="22"/>
              </w:rPr>
            </w:pPr>
            <w:r w:rsidRPr="00BE1F8E">
              <w:rPr>
                <w:rFonts w:ascii="Arial" w:hAnsi="Arial" w:cs="Arial"/>
                <w:sz w:val="22"/>
                <w:szCs w:val="22"/>
              </w:rPr>
              <w:t>Management of competing priorities and promoting positive time management. (</w:t>
            </w:r>
            <w:r w:rsidRPr="00BE1F8E">
              <w:rPr>
                <w:rFonts w:ascii="Arial" w:hAnsi="Arial" w:cs="Arial"/>
                <w:b/>
                <w:sz w:val="22"/>
                <w:szCs w:val="22"/>
              </w:rPr>
              <w:t>Frequently)</w:t>
            </w:r>
          </w:p>
          <w:p w14:paraId="597AF6A2" w14:textId="77777777" w:rsidR="009A359F" w:rsidRPr="00BE1F8E" w:rsidRDefault="009A359F" w:rsidP="00365152">
            <w:pPr>
              <w:pStyle w:val="BodyText"/>
              <w:numPr>
                <w:ilvl w:val="0"/>
                <w:numId w:val="43"/>
              </w:numPr>
              <w:spacing w:after="0"/>
              <w:ind w:left="641" w:hanging="357"/>
              <w:jc w:val="both"/>
              <w:rPr>
                <w:rFonts w:ascii="Arial" w:hAnsi="Arial" w:cs="Arial"/>
                <w:sz w:val="22"/>
                <w:szCs w:val="22"/>
              </w:rPr>
            </w:pPr>
            <w:r w:rsidRPr="00BE1F8E">
              <w:rPr>
                <w:rFonts w:ascii="Arial" w:hAnsi="Arial" w:cs="Arial"/>
                <w:sz w:val="22"/>
                <w:szCs w:val="22"/>
              </w:rPr>
              <w:t xml:space="preserve">Dealing with unpredictable workload. </w:t>
            </w:r>
            <w:r w:rsidRPr="00BE1F8E">
              <w:rPr>
                <w:rFonts w:ascii="Arial" w:hAnsi="Arial" w:cs="Arial"/>
                <w:b/>
                <w:sz w:val="22"/>
                <w:szCs w:val="22"/>
              </w:rPr>
              <w:t xml:space="preserve">(Frequently) </w:t>
            </w:r>
          </w:p>
          <w:p w14:paraId="597AF6A3" w14:textId="77777777" w:rsidR="009A359F" w:rsidRPr="00BE1F8E" w:rsidRDefault="009A359F" w:rsidP="00365152">
            <w:pPr>
              <w:pStyle w:val="BodyText"/>
              <w:numPr>
                <w:ilvl w:val="0"/>
                <w:numId w:val="43"/>
              </w:numPr>
              <w:spacing w:after="0"/>
              <w:ind w:left="641" w:hanging="357"/>
              <w:jc w:val="both"/>
              <w:rPr>
                <w:rFonts w:ascii="Arial" w:hAnsi="Arial" w:cs="Arial"/>
                <w:sz w:val="22"/>
                <w:szCs w:val="22"/>
              </w:rPr>
            </w:pPr>
            <w:r w:rsidRPr="00BE1F8E">
              <w:rPr>
                <w:rFonts w:ascii="Arial" w:hAnsi="Arial" w:cs="Arial"/>
                <w:sz w:val="22"/>
                <w:szCs w:val="22"/>
              </w:rPr>
              <w:t xml:space="preserve">Challenging inappropriate and poor clinical practice. </w:t>
            </w:r>
            <w:r w:rsidRPr="00BE1F8E">
              <w:rPr>
                <w:rFonts w:ascii="Arial" w:hAnsi="Arial" w:cs="Arial"/>
                <w:b/>
                <w:sz w:val="22"/>
                <w:szCs w:val="22"/>
              </w:rPr>
              <w:t xml:space="preserve">(Frequently) </w:t>
            </w:r>
          </w:p>
          <w:p w14:paraId="597AF6A4" w14:textId="77777777" w:rsidR="009A359F" w:rsidRPr="00BE1F8E" w:rsidRDefault="009A359F" w:rsidP="00365152">
            <w:pPr>
              <w:pStyle w:val="BodyText"/>
              <w:numPr>
                <w:ilvl w:val="0"/>
                <w:numId w:val="43"/>
              </w:numPr>
              <w:spacing w:after="0"/>
              <w:ind w:left="641" w:hanging="357"/>
              <w:jc w:val="both"/>
              <w:rPr>
                <w:rFonts w:ascii="Arial" w:hAnsi="Arial" w:cs="Arial"/>
                <w:sz w:val="22"/>
                <w:szCs w:val="22"/>
              </w:rPr>
            </w:pPr>
            <w:r w:rsidRPr="00BE1F8E">
              <w:rPr>
                <w:rFonts w:ascii="Arial" w:hAnsi="Arial" w:cs="Arial"/>
                <w:sz w:val="22"/>
                <w:szCs w:val="22"/>
              </w:rPr>
              <w:t xml:space="preserve">Maintenance of precise and accurate records. </w:t>
            </w:r>
            <w:r w:rsidRPr="00BE1F8E">
              <w:rPr>
                <w:rFonts w:ascii="Arial" w:hAnsi="Arial" w:cs="Arial"/>
                <w:b/>
                <w:sz w:val="22"/>
                <w:szCs w:val="22"/>
              </w:rPr>
              <w:t xml:space="preserve">(Frequently) </w:t>
            </w:r>
          </w:p>
          <w:p w14:paraId="597AF6A5" w14:textId="77777777" w:rsidR="009A359F" w:rsidRPr="00BE1F8E" w:rsidRDefault="009A359F" w:rsidP="00365152">
            <w:pPr>
              <w:pStyle w:val="BodyText"/>
              <w:numPr>
                <w:ilvl w:val="0"/>
                <w:numId w:val="43"/>
              </w:numPr>
              <w:spacing w:after="0"/>
              <w:ind w:left="641" w:hanging="357"/>
              <w:jc w:val="both"/>
              <w:rPr>
                <w:rFonts w:ascii="Arial" w:hAnsi="Arial" w:cs="Arial"/>
                <w:b/>
                <w:sz w:val="22"/>
                <w:szCs w:val="22"/>
              </w:rPr>
            </w:pPr>
            <w:r w:rsidRPr="00BE1F8E">
              <w:rPr>
                <w:rFonts w:ascii="Arial" w:hAnsi="Arial" w:cs="Arial"/>
                <w:sz w:val="22"/>
                <w:szCs w:val="22"/>
              </w:rPr>
              <w:t xml:space="preserve">Change management. </w:t>
            </w:r>
            <w:r w:rsidRPr="00BE1F8E">
              <w:rPr>
                <w:rFonts w:ascii="Arial" w:hAnsi="Arial" w:cs="Arial"/>
                <w:b/>
                <w:sz w:val="22"/>
                <w:szCs w:val="22"/>
              </w:rPr>
              <w:t xml:space="preserve">(Frequently) </w:t>
            </w:r>
          </w:p>
          <w:p w14:paraId="597AF6A6" w14:textId="77777777" w:rsidR="009A359F" w:rsidRPr="00BE1F8E" w:rsidRDefault="009A359F" w:rsidP="00365152">
            <w:pPr>
              <w:pStyle w:val="BodyText"/>
              <w:numPr>
                <w:ilvl w:val="0"/>
                <w:numId w:val="43"/>
              </w:numPr>
              <w:spacing w:after="0"/>
              <w:ind w:left="641" w:hanging="357"/>
              <w:jc w:val="both"/>
              <w:rPr>
                <w:rFonts w:ascii="Arial" w:hAnsi="Arial" w:cs="Arial"/>
                <w:b/>
                <w:sz w:val="22"/>
                <w:szCs w:val="22"/>
              </w:rPr>
            </w:pPr>
            <w:r w:rsidRPr="00BE1F8E">
              <w:rPr>
                <w:rFonts w:ascii="Arial" w:hAnsi="Arial" w:cs="Arial"/>
                <w:sz w:val="22"/>
                <w:szCs w:val="22"/>
              </w:rPr>
              <w:t xml:space="preserve">Concentration required when carrying out full patient physical / psychological examination and completion of clerking and treatment management plan. </w:t>
            </w:r>
            <w:r w:rsidRPr="00BE1F8E">
              <w:rPr>
                <w:rFonts w:ascii="Arial" w:hAnsi="Arial" w:cs="Arial"/>
                <w:b/>
                <w:sz w:val="22"/>
                <w:szCs w:val="22"/>
              </w:rPr>
              <w:t xml:space="preserve">(Frequently) </w:t>
            </w:r>
          </w:p>
          <w:p w14:paraId="597AF6A7" w14:textId="77777777" w:rsidR="009A359F" w:rsidRPr="00BE1F8E" w:rsidRDefault="009A359F" w:rsidP="00365152">
            <w:pPr>
              <w:pStyle w:val="BodyText"/>
              <w:numPr>
                <w:ilvl w:val="0"/>
                <w:numId w:val="43"/>
              </w:numPr>
              <w:spacing w:after="0"/>
              <w:ind w:left="641" w:hanging="357"/>
              <w:jc w:val="both"/>
              <w:rPr>
                <w:rFonts w:ascii="Arial" w:hAnsi="Arial" w:cs="Arial"/>
                <w:b/>
                <w:sz w:val="22"/>
                <w:szCs w:val="22"/>
              </w:rPr>
            </w:pPr>
            <w:r w:rsidRPr="00BE1F8E">
              <w:rPr>
                <w:rFonts w:ascii="Arial" w:hAnsi="Arial" w:cs="Arial"/>
                <w:sz w:val="22"/>
                <w:szCs w:val="22"/>
              </w:rPr>
              <w:t xml:space="preserve">Concentration required when checking documents/patient notes and prescribing/calculating drug dosages, whilst subject to frequent interruptions from patient / relatives / team members, requiring frequent changing / interrupting of task.  </w:t>
            </w:r>
            <w:r w:rsidRPr="00BE1F8E">
              <w:rPr>
                <w:rFonts w:ascii="Arial" w:hAnsi="Arial" w:cs="Arial"/>
                <w:b/>
                <w:sz w:val="22"/>
                <w:szCs w:val="22"/>
              </w:rPr>
              <w:t xml:space="preserve">(Frequently) </w:t>
            </w:r>
          </w:p>
          <w:p w14:paraId="597AF6A8" w14:textId="77777777" w:rsidR="009A359F" w:rsidRPr="00BE1F8E" w:rsidRDefault="009A359F" w:rsidP="00365152">
            <w:pPr>
              <w:pStyle w:val="BodyText"/>
              <w:numPr>
                <w:ilvl w:val="0"/>
                <w:numId w:val="43"/>
              </w:numPr>
              <w:spacing w:after="0"/>
              <w:ind w:left="641" w:hanging="357"/>
              <w:jc w:val="both"/>
              <w:rPr>
                <w:rFonts w:ascii="Arial" w:hAnsi="Arial" w:cs="Arial"/>
                <w:b/>
                <w:sz w:val="22"/>
                <w:szCs w:val="22"/>
              </w:rPr>
            </w:pPr>
            <w:r w:rsidRPr="00BE1F8E">
              <w:rPr>
                <w:rFonts w:ascii="Arial" w:hAnsi="Arial" w:cs="Arial"/>
                <w:sz w:val="22"/>
                <w:szCs w:val="22"/>
              </w:rPr>
              <w:t xml:space="preserve">Concentration required when observing patient behaviours which may be unpredictable. </w:t>
            </w:r>
            <w:r w:rsidRPr="00BE1F8E">
              <w:rPr>
                <w:rFonts w:ascii="Arial" w:hAnsi="Arial" w:cs="Arial"/>
                <w:b/>
                <w:sz w:val="22"/>
                <w:szCs w:val="22"/>
              </w:rPr>
              <w:t>(frequently)</w:t>
            </w:r>
          </w:p>
          <w:p w14:paraId="597AF6A9" w14:textId="77777777" w:rsidR="009A359F" w:rsidRPr="00365152" w:rsidRDefault="009A359F" w:rsidP="00365152">
            <w:pPr>
              <w:pStyle w:val="ListParagraph"/>
              <w:numPr>
                <w:ilvl w:val="0"/>
                <w:numId w:val="43"/>
              </w:numPr>
              <w:ind w:left="641" w:hanging="357"/>
              <w:jc w:val="both"/>
              <w:rPr>
                <w:rFonts w:ascii="Arial" w:hAnsi="Arial" w:cs="Arial"/>
                <w:b/>
                <w:szCs w:val="22"/>
              </w:rPr>
            </w:pPr>
            <w:r w:rsidRPr="00365152">
              <w:rPr>
                <w:rFonts w:ascii="Arial" w:hAnsi="Arial" w:cs="Arial"/>
                <w:szCs w:val="22"/>
              </w:rPr>
              <w:lastRenderedPageBreak/>
              <w:t xml:space="preserve">Frequent direct and indirect interruptions from patients, relatives, bleeps, </w:t>
            </w:r>
            <w:proofErr w:type="gramStart"/>
            <w:r w:rsidRPr="00365152">
              <w:rPr>
                <w:rFonts w:ascii="Arial" w:hAnsi="Arial" w:cs="Arial"/>
                <w:szCs w:val="22"/>
              </w:rPr>
              <w:t>telephone</w:t>
            </w:r>
            <w:proofErr w:type="gramEnd"/>
            <w:r w:rsidRPr="00365152">
              <w:rPr>
                <w:rFonts w:ascii="Arial" w:hAnsi="Arial" w:cs="Arial"/>
                <w:szCs w:val="22"/>
              </w:rPr>
              <w:t xml:space="preserve"> and multidisciplinary team. </w:t>
            </w:r>
            <w:r w:rsidRPr="00365152">
              <w:rPr>
                <w:rFonts w:ascii="Arial" w:hAnsi="Arial" w:cs="Arial"/>
                <w:b/>
                <w:szCs w:val="22"/>
              </w:rPr>
              <w:t>(frequently)</w:t>
            </w:r>
          </w:p>
          <w:p w14:paraId="597AF6AB" w14:textId="77777777" w:rsidR="009A359F" w:rsidRPr="00BE1F8E" w:rsidRDefault="009A359F" w:rsidP="00365152">
            <w:pPr>
              <w:pStyle w:val="BodyText"/>
              <w:numPr>
                <w:ilvl w:val="0"/>
                <w:numId w:val="43"/>
              </w:numPr>
              <w:spacing w:after="0"/>
              <w:ind w:left="641" w:hanging="357"/>
              <w:jc w:val="both"/>
              <w:rPr>
                <w:rFonts w:ascii="Arial" w:hAnsi="Arial" w:cs="Arial"/>
                <w:b/>
                <w:sz w:val="22"/>
                <w:szCs w:val="22"/>
              </w:rPr>
            </w:pPr>
            <w:r w:rsidRPr="00BE1F8E">
              <w:rPr>
                <w:rFonts w:ascii="Arial" w:hAnsi="Arial" w:cs="Arial"/>
                <w:sz w:val="22"/>
                <w:szCs w:val="22"/>
              </w:rPr>
              <w:t xml:space="preserve">Concentration required when documenting and interpreting clinical observations and responding to subtle physical / physiological changes in patient condition. </w:t>
            </w:r>
            <w:r w:rsidRPr="00BE1F8E">
              <w:rPr>
                <w:rFonts w:ascii="Arial" w:hAnsi="Arial" w:cs="Arial"/>
                <w:b/>
                <w:sz w:val="22"/>
                <w:szCs w:val="22"/>
              </w:rPr>
              <w:t>(frequently)</w:t>
            </w:r>
          </w:p>
          <w:p w14:paraId="597AF6AC" w14:textId="77777777" w:rsidR="009A359F" w:rsidRPr="00BE1F8E" w:rsidRDefault="009A359F" w:rsidP="00365152">
            <w:pPr>
              <w:pStyle w:val="BodyText"/>
              <w:numPr>
                <w:ilvl w:val="0"/>
                <w:numId w:val="43"/>
              </w:numPr>
              <w:spacing w:after="0"/>
              <w:ind w:left="641" w:hanging="357"/>
              <w:jc w:val="both"/>
              <w:rPr>
                <w:rFonts w:ascii="Arial" w:hAnsi="Arial" w:cs="Arial"/>
                <w:b/>
                <w:sz w:val="22"/>
                <w:szCs w:val="22"/>
              </w:rPr>
            </w:pPr>
            <w:r w:rsidRPr="00BE1F8E">
              <w:rPr>
                <w:rFonts w:ascii="Arial" w:hAnsi="Arial" w:cs="Arial"/>
                <w:sz w:val="22"/>
                <w:szCs w:val="22"/>
              </w:rPr>
              <w:t xml:space="preserve">Concentration required when operating specialised equipment. </w:t>
            </w:r>
            <w:r w:rsidRPr="00BE1F8E">
              <w:rPr>
                <w:rFonts w:ascii="Arial" w:hAnsi="Arial" w:cs="Arial"/>
                <w:b/>
                <w:sz w:val="22"/>
                <w:szCs w:val="22"/>
              </w:rPr>
              <w:t>(frequently)</w:t>
            </w:r>
          </w:p>
          <w:p w14:paraId="597AF6AD" w14:textId="77777777" w:rsidR="009A359F" w:rsidRPr="00BE1F8E" w:rsidRDefault="009A359F" w:rsidP="00365152">
            <w:pPr>
              <w:pStyle w:val="BodyText"/>
              <w:numPr>
                <w:ilvl w:val="0"/>
                <w:numId w:val="43"/>
              </w:numPr>
              <w:spacing w:after="0"/>
              <w:ind w:left="641" w:hanging="357"/>
              <w:jc w:val="both"/>
              <w:rPr>
                <w:rFonts w:ascii="Arial" w:hAnsi="Arial" w:cs="Arial"/>
                <w:b/>
                <w:sz w:val="22"/>
                <w:szCs w:val="22"/>
              </w:rPr>
            </w:pPr>
            <w:r w:rsidRPr="00BE1F8E">
              <w:rPr>
                <w:rFonts w:ascii="Arial" w:hAnsi="Arial" w:cs="Arial"/>
                <w:sz w:val="22"/>
                <w:szCs w:val="22"/>
              </w:rPr>
              <w:t xml:space="preserve">Challenging the values, </w:t>
            </w:r>
            <w:proofErr w:type="gramStart"/>
            <w:r w:rsidRPr="00BE1F8E">
              <w:rPr>
                <w:rFonts w:ascii="Arial" w:hAnsi="Arial" w:cs="Arial"/>
                <w:sz w:val="22"/>
                <w:szCs w:val="22"/>
              </w:rPr>
              <w:t>beliefs</w:t>
            </w:r>
            <w:proofErr w:type="gramEnd"/>
            <w:r w:rsidRPr="00BE1F8E">
              <w:rPr>
                <w:rFonts w:ascii="Arial" w:hAnsi="Arial" w:cs="Arial"/>
                <w:sz w:val="22"/>
                <w:szCs w:val="22"/>
              </w:rPr>
              <w:t xml:space="preserve"> and decisions of the </w:t>
            </w:r>
            <w:proofErr w:type="spellStart"/>
            <w:r w:rsidRPr="00BE1F8E">
              <w:rPr>
                <w:rFonts w:ascii="Arial" w:hAnsi="Arial" w:cs="Arial"/>
                <w:sz w:val="22"/>
                <w:szCs w:val="22"/>
              </w:rPr>
              <w:t>multiprofessional</w:t>
            </w:r>
            <w:proofErr w:type="spellEnd"/>
            <w:r w:rsidRPr="00BE1F8E">
              <w:rPr>
                <w:rFonts w:ascii="Arial" w:hAnsi="Arial" w:cs="Arial"/>
                <w:sz w:val="22"/>
                <w:szCs w:val="22"/>
              </w:rPr>
              <w:t xml:space="preserve"> team. </w:t>
            </w:r>
            <w:r w:rsidRPr="00BE1F8E">
              <w:rPr>
                <w:rFonts w:ascii="Arial" w:hAnsi="Arial" w:cs="Arial"/>
                <w:b/>
                <w:sz w:val="22"/>
                <w:szCs w:val="22"/>
              </w:rPr>
              <w:t>(frequently)</w:t>
            </w:r>
          </w:p>
          <w:p w14:paraId="597AF6AE" w14:textId="77777777" w:rsidR="009A359F" w:rsidRPr="00BE1F8E" w:rsidRDefault="009A359F" w:rsidP="00365152">
            <w:pPr>
              <w:pStyle w:val="BodyText"/>
              <w:numPr>
                <w:ilvl w:val="0"/>
                <w:numId w:val="43"/>
              </w:numPr>
              <w:spacing w:after="0"/>
              <w:ind w:left="641" w:hanging="357"/>
              <w:jc w:val="both"/>
              <w:rPr>
                <w:rFonts w:ascii="Arial" w:hAnsi="Arial" w:cs="Arial"/>
                <w:b/>
                <w:sz w:val="22"/>
                <w:szCs w:val="22"/>
              </w:rPr>
            </w:pPr>
            <w:r w:rsidRPr="00BE1F8E">
              <w:rPr>
                <w:rFonts w:ascii="Arial" w:hAnsi="Arial" w:cs="Arial"/>
                <w:sz w:val="22"/>
                <w:szCs w:val="22"/>
              </w:rPr>
              <w:t xml:space="preserve">Balancing clinical / administrative demands on time. </w:t>
            </w:r>
            <w:r w:rsidRPr="00BE1F8E">
              <w:rPr>
                <w:rFonts w:ascii="Arial" w:hAnsi="Arial" w:cs="Arial"/>
                <w:b/>
                <w:sz w:val="22"/>
                <w:szCs w:val="22"/>
              </w:rPr>
              <w:t>(</w:t>
            </w:r>
            <w:proofErr w:type="gramStart"/>
            <w:r w:rsidRPr="00BE1F8E">
              <w:rPr>
                <w:rFonts w:ascii="Arial" w:hAnsi="Arial" w:cs="Arial"/>
                <w:b/>
                <w:sz w:val="22"/>
                <w:szCs w:val="22"/>
              </w:rPr>
              <w:t>daily</w:t>
            </w:r>
            <w:proofErr w:type="gramEnd"/>
            <w:r w:rsidRPr="00BE1F8E">
              <w:rPr>
                <w:rFonts w:ascii="Arial" w:hAnsi="Arial" w:cs="Arial"/>
                <w:b/>
                <w:sz w:val="22"/>
                <w:szCs w:val="22"/>
              </w:rPr>
              <w:t xml:space="preserve"> basis)</w:t>
            </w:r>
          </w:p>
          <w:p w14:paraId="597AF6AF" w14:textId="77777777" w:rsidR="009A359F" w:rsidRPr="00BE1F8E" w:rsidRDefault="009A359F" w:rsidP="00365152">
            <w:pPr>
              <w:pStyle w:val="BodyText"/>
              <w:numPr>
                <w:ilvl w:val="0"/>
                <w:numId w:val="43"/>
              </w:numPr>
              <w:spacing w:after="0"/>
              <w:ind w:left="641" w:hanging="357"/>
              <w:jc w:val="both"/>
              <w:rPr>
                <w:rFonts w:ascii="Arial" w:hAnsi="Arial" w:cs="Arial"/>
                <w:b/>
                <w:sz w:val="22"/>
                <w:szCs w:val="22"/>
              </w:rPr>
            </w:pPr>
            <w:r w:rsidRPr="00BE1F8E">
              <w:rPr>
                <w:rFonts w:ascii="Arial" w:hAnsi="Arial" w:cs="Arial"/>
                <w:sz w:val="22"/>
                <w:szCs w:val="22"/>
              </w:rPr>
              <w:t xml:space="preserve">Maintain high level and consistent professional behaviour in unpredictable and stressful situations. </w:t>
            </w:r>
            <w:r w:rsidRPr="00BE1F8E">
              <w:rPr>
                <w:rFonts w:ascii="Arial" w:hAnsi="Arial" w:cs="Arial"/>
                <w:b/>
                <w:sz w:val="22"/>
                <w:szCs w:val="22"/>
              </w:rPr>
              <w:t>(frequently)</w:t>
            </w:r>
          </w:p>
          <w:p w14:paraId="597AF6B0" w14:textId="77777777" w:rsidR="009A359F" w:rsidRPr="00BE1F8E" w:rsidRDefault="009A359F" w:rsidP="00365152">
            <w:pPr>
              <w:pStyle w:val="BodyText"/>
              <w:numPr>
                <w:ilvl w:val="0"/>
                <w:numId w:val="43"/>
              </w:numPr>
              <w:spacing w:after="0"/>
              <w:ind w:left="641" w:hanging="357"/>
              <w:jc w:val="both"/>
              <w:rPr>
                <w:rFonts w:ascii="Arial" w:hAnsi="Arial" w:cs="Arial"/>
                <w:b/>
                <w:sz w:val="22"/>
                <w:szCs w:val="22"/>
              </w:rPr>
            </w:pPr>
            <w:r w:rsidRPr="00BE1F8E">
              <w:rPr>
                <w:rFonts w:ascii="Arial" w:hAnsi="Arial" w:cs="Arial"/>
                <w:sz w:val="22"/>
                <w:szCs w:val="22"/>
              </w:rPr>
              <w:t>Ability to react swiftly and appropriately to sudden changes in patient clinical conditions.</w:t>
            </w:r>
            <w:r w:rsidRPr="00BE1F8E">
              <w:rPr>
                <w:rFonts w:ascii="Arial" w:hAnsi="Arial" w:cs="Arial"/>
                <w:b/>
                <w:sz w:val="22"/>
                <w:szCs w:val="22"/>
              </w:rPr>
              <w:t xml:space="preserve"> (frequently)</w:t>
            </w:r>
          </w:p>
          <w:p w14:paraId="597AF6B1" w14:textId="268A04FA" w:rsidR="009A359F" w:rsidRPr="00BE1F8E" w:rsidRDefault="009A359F" w:rsidP="00365152">
            <w:pPr>
              <w:pStyle w:val="BodyText"/>
              <w:numPr>
                <w:ilvl w:val="0"/>
                <w:numId w:val="43"/>
              </w:numPr>
              <w:spacing w:after="0"/>
              <w:ind w:left="641" w:hanging="357"/>
              <w:jc w:val="both"/>
              <w:rPr>
                <w:rFonts w:ascii="Arial" w:hAnsi="Arial" w:cs="Arial"/>
                <w:b/>
                <w:sz w:val="22"/>
                <w:szCs w:val="22"/>
              </w:rPr>
            </w:pPr>
            <w:r w:rsidRPr="00BE1F8E">
              <w:rPr>
                <w:rFonts w:ascii="Arial" w:hAnsi="Arial" w:cs="Arial"/>
                <w:sz w:val="22"/>
                <w:szCs w:val="22"/>
              </w:rPr>
              <w:t xml:space="preserve">Keeping abreast of international, </w:t>
            </w:r>
            <w:proofErr w:type="gramStart"/>
            <w:r w:rsidRPr="00BE1F8E">
              <w:rPr>
                <w:rFonts w:ascii="Arial" w:hAnsi="Arial" w:cs="Arial"/>
                <w:sz w:val="22"/>
                <w:szCs w:val="22"/>
              </w:rPr>
              <w:t>national</w:t>
            </w:r>
            <w:proofErr w:type="gramEnd"/>
            <w:r w:rsidRPr="00BE1F8E">
              <w:rPr>
                <w:rFonts w:ascii="Arial" w:hAnsi="Arial" w:cs="Arial"/>
                <w:sz w:val="22"/>
                <w:szCs w:val="22"/>
              </w:rPr>
              <w:t xml:space="preserve"> and local policy directive and </w:t>
            </w:r>
            <w:r w:rsidR="00365152" w:rsidRPr="00BE1F8E">
              <w:rPr>
                <w:rFonts w:ascii="Arial" w:hAnsi="Arial" w:cs="Arial"/>
                <w:sz w:val="22"/>
                <w:szCs w:val="22"/>
              </w:rPr>
              <w:t>evidence-based</w:t>
            </w:r>
            <w:r w:rsidRPr="00BE1F8E">
              <w:rPr>
                <w:rFonts w:ascii="Arial" w:hAnsi="Arial" w:cs="Arial"/>
                <w:sz w:val="22"/>
                <w:szCs w:val="22"/>
              </w:rPr>
              <w:t xml:space="preserve"> practice, interpreting applicability and adapting for local implementation</w:t>
            </w:r>
            <w:r w:rsidRPr="00BE1F8E">
              <w:rPr>
                <w:rFonts w:ascii="Arial" w:hAnsi="Arial" w:cs="Arial"/>
                <w:b/>
                <w:sz w:val="22"/>
                <w:szCs w:val="22"/>
              </w:rPr>
              <w:t>. (ongoing)</w:t>
            </w:r>
          </w:p>
          <w:p w14:paraId="597AF6B2" w14:textId="77777777" w:rsidR="009A359F" w:rsidRPr="00BE1F8E" w:rsidRDefault="009A359F" w:rsidP="00365152">
            <w:pPr>
              <w:pStyle w:val="BodyText"/>
              <w:numPr>
                <w:ilvl w:val="0"/>
                <w:numId w:val="43"/>
              </w:numPr>
              <w:spacing w:after="0"/>
              <w:ind w:left="641" w:hanging="357"/>
              <w:jc w:val="both"/>
              <w:rPr>
                <w:rFonts w:ascii="Arial" w:hAnsi="Arial" w:cs="Arial"/>
                <w:b/>
                <w:sz w:val="22"/>
                <w:szCs w:val="22"/>
              </w:rPr>
            </w:pPr>
            <w:r w:rsidRPr="00BE1F8E">
              <w:rPr>
                <w:rFonts w:ascii="Arial" w:hAnsi="Arial" w:cs="Arial"/>
                <w:sz w:val="22"/>
                <w:szCs w:val="22"/>
              </w:rPr>
              <w:t>Supporting senior management to motivate and enthuse and maintain morale of staff within an ever-changing environment.</w:t>
            </w:r>
            <w:r w:rsidRPr="00BE1F8E">
              <w:rPr>
                <w:rFonts w:ascii="Arial" w:hAnsi="Arial" w:cs="Arial"/>
                <w:b/>
                <w:sz w:val="22"/>
                <w:szCs w:val="22"/>
              </w:rPr>
              <w:t xml:space="preserve"> (ongoing)</w:t>
            </w:r>
          </w:p>
          <w:p w14:paraId="597AF6B3" w14:textId="77777777" w:rsidR="009A359F" w:rsidRPr="00BE1F8E" w:rsidRDefault="009A359F" w:rsidP="00365152">
            <w:pPr>
              <w:pStyle w:val="BodyText"/>
              <w:numPr>
                <w:ilvl w:val="0"/>
                <w:numId w:val="43"/>
              </w:numPr>
              <w:spacing w:after="0"/>
              <w:ind w:left="641" w:hanging="357"/>
              <w:jc w:val="both"/>
              <w:rPr>
                <w:rFonts w:ascii="Arial" w:hAnsi="Arial" w:cs="Arial"/>
                <w:b/>
                <w:sz w:val="22"/>
                <w:szCs w:val="22"/>
              </w:rPr>
            </w:pPr>
            <w:r w:rsidRPr="00BE1F8E">
              <w:rPr>
                <w:rFonts w:ascii="Arial" w:hAnsi="Arial" w:cs="Arial"/>
                <w:sz w:val="22"/>
                <w:szCs w:val="22"/>
              </w:rPr>
              <w:t>Demonstrate strategic and political awareness responding to the rapidly changing health care agenda.</w:t>
            </w:r>
            <w:r w:rsidRPr="00BE1F8E">
              <w:rPr>
                <w:rFonts w:ascii="Arial" w:hAnsi="Arial" w:cs="Arial"/>
                <w:b/>
                <w:sz w:val="22"/>
                <w:szCs w:val="22"/>
              </w:rPr>
              <w:t xml:space="preserve"> (ongoing)</w:t>
            </w:r>
          </w:p>
          <w:p w14:paraId="597AF6B4" w14:textId="77777777" w:rsidR="009A359F" w:rsidRPr="00BE1F8E" w:rsidRDefault="009A359F" w:rsidP="00365152">
            <w:pPr>
              <w:pStyle w:val="BodyText"/>
              <w:numPr>
                <w:ilvl w:val="0"/>
                <w:numId w:val="43"/>
              </w:numPr>
              <w:spacing w:after="0"/>
              <w:ind w:left="641" w:hanging="357"/>
              <w:jc w:val="both"/>
              <w:rPr>
                <w:rFonts w:ascii="Arial" w:hAnsi="Arial" w:cs="Arial"/>
                <w:b/>
                <w:sz w:val="22"/>
                <w:szCs w:val="22"/>
              </w:rPr>
            </w:pPr>
            <w:r w:rsidRPr="00BE1F8E">
              <w:rPr>
                <w:rFonts w:ascii="Arial" w:hAnsi="Arial" w:cs="Arial"/>
                <w:sz w:val="22"/>
                <w:szCs w:val="22"/>
              </w:rPr>
              <w:t xml:space="preserve">Balancing attendance at local and national conventions whilst maintaining visibility and accessibility in environment of care. </w:t>
            </w:r>
            <w:r w:rsidRPr="00BE1F8E">
              <w:rPr>
                <w:rFonts w:ascii="Arial" w:hAnsi="Arial" w:cs="Arial"/>
                <w:b/>
                <w:sz w:val="22"/>
                <w:szCs w:val="22"/>
              </w:rPr>
              <w:t>(occasional)</w:t>
            </w:r>
          </w:p>
          <w:p w14:paraId="597AF6B5" w14:textId="77777777" w:rsidR="009A359F" w:rsidRPr="00BE1F8E" w:rsidRDefault="009A359F" w:rsidP="00365152">
            <w:pPr>
              <w:pStyle w:val="BodyText"/>
              <w:numPr>
                <w:ilvl w:val="0"/>
                <w:numId w:val="43"/>
              </w:numPr>
              <w:spacing w:after="0"/>
              <w:ind w:left="641" w:hanging="357"/>
              <w:jc w:val="both"/>
              <w:rPr>
                <w:rFonts w:ascii="Arial" w:hAnsi="Arial" w:cs="Arial"/>
                <w:b/>
                <w:sz w:val="22"/>
                <w:szCs w:val="22"/>
              </w:rPr>
            </w:pPr>
            <w:r w:rsidRPr="00BE1F8E">
              <w:rPr>
                <w:rFonts w:ascii="Arial" w:hAnsi="Arial" w:cs="Arial"/>
                <w:sz w:val="22"/>
                <w:szCs w:val="22"/>
              </w:rPr>
              <w:t xml:space="preserve">Concentration required while preparing and delivering oral presentations. </w:t>
            </w:r>
            <w:r w:rsidRPr="00BE1F8E">
              <w:rPr>
                <w:rFonts w:ascii="Arial" w:hAnsi="Arial" w:cs="Arial"/>
                <w:b/>
                <w:sz w:val="22"/>
                <w:szCs w:val="22"/>
              </w:rPr>
              <w:t>(occasional)</w:t>
            </w:r>
          </w:p>
          <w:p w14:paraId="597AF6B6" w14:textId="77777777" w:rsidR="009A359F" w:rsidRPr="00BE1F8E" w:rsidRDefault="009A359F" w:rsidP="00365152">
            <w:pPr>
              <w:pStyle w:val="BodyText"/>
              <w:numPr>
                <w:ilvl w:val="0"/>
                <w:numId w:val="43"/>
              </w:numPr>
              <w:spacing w:after="0"/>
              <w:ind w:left="641" w:hanging="357"/>
              <w:jc w:val="both"/>
              <w:rPr>
                <w:rFonts w:ascii="Arial" w:hAnsi="Arial" w:cs="Arial"/>
                <w:b/>
                <w:sz w:val="22"/>
                <w:szCs w:val="22"/>
              </w:rPr>
            </w:pPr>
            <w:r w:rsidRPr="00BE1F8E">
              <w:rPr>
                <w:rFonts w:ascii="Arial" w:hAnsi="Arial" w:cs="Arial"/>
                <w:sz w:val="22"/>
                <w:szCs w:val="22"/>
              </w:rPr>
              <w:t xml:space="preserve">Concentration required whilst monitoring standards and quality of clinical practice through audit etc. </w:t>
            </w:r>
            <w:r w:rsidRPr="00BE1F8E">
              <w:rPr>
                <w:rFonts w:ascii="Arial" w:hAnsi="Arial" w:cs="Arial"/>
                <w:b/>
                <w:sz w:val="22"/>
                <w:szCs w:val="22"/>
              </w:rPr>
              <w:t>(daily / weekly / monthly)</w:t>
            </w:r>
          </w:p>
          <w:p w14:paraId="597AF6B7" w14:textId="77777777" w:rsidR="009A359F" w:rsidRPr="00BE1F8E" w:rsidRDefault="009A359F" w:rsidP="00365152">
            <w:pPr>
              <w:pStyle w:val="BodyText"/>
              <w:numPr>
                <w:ilvl w:val="0"/>
                <w:numId w:val="43"/>
              </w:numPr>
              <w:spacing w:after="0"/>
              <w:ind w:left="641" w:hanging="357"/>
              <w:jc w:val="both"/>
              <w:rPr>
                <w:rFonts w:ascii="Arial" w:hAnsi="Arial" w:cs="Arial"/>
                <w:b/>
                <w:sz w:val="22"/>
                <w:szCs w:val="22"/>
              </w:rPr>
            </w:pPr>
            <w:r w:rsidRPr="00BE1F8E">
              <w:rPr>
                <w:rFonts w:ascii="Arial" w:hAnsi="Arial" w:cs="Arial"/>
                <w:sz w:val="22"/>
                <w:szCs w:val="22"/>
              </w:rPr>
              <w:t xml:space="preserve">Concentration required whilst delivering complex information to patients /relatives / carers. </w:t>
            </w:r>
            <w:r w:rsidRPr="00BE1F8E">
              <w:rPr>
                <w:rFonts w:ascii="Arial" w:hAnsi="Arial" w:cs="Arial"/>
                <w:b/>
                <w:sz w:val="22"/>
                <w:szCs w:val="22"/>
              </w:rPr>
              <w:t>(frequently)</w:t>
            </w:r>
          </w:p>
          <w:p w14:paraId="597AF6B8" w14:textId="77777777" w:rsidR="009A359F" w:rsidRPr="00BE1F8E" w:rsidRDefault="009A359F" w:rsidP="00143175">
            <w:pPr>
              <w:pStyle w:val="BodyText"/>
              <w:spacing w:after="0"/>
              <w:ind w:left="720"/>
              <w:jc w:val="both"/>
              <w:rPr>
                <w:rFonts w:ascii="Arial" w:hAnsi="Arial" w:cs="Arial"/>
                <w:b/>
                <w:sz w:val="22"/>
                <w:szCs w:val="22"/>
              </w:rPr>
            </w:pPr>
          </w:p>
          <w:p w14:paraId="597AF6B9" w14:textId="77777777" w:rsidR="009A359F" w:rsidRPr="00BE1F8E" w:rsidRDefault="009A359F" w:rsidP="00365152">
            <w:pPr>
              <w:pStyle w:val="BodyText"/>
              <w:spacing w:after="0"/>
              <w:jc w:val="both"/>
              <w:rPr>
                <w:rFonts w:ascii="Arial" w:hAnsi="Arial" w:cs="Arial"/>
                <w:b/>
                <w:sz w:val="22"/>
                <w:szCs w:val="22"/>
              </w:rPr>
            </w:pPr>
            <w:r w:rsidRPr="00BE1F8E">
              <w:rPr>
                <w:rFonts w:ascii="Arial" w:hAnsi="Arial" w:cs="Arial"/>
                <w:b/>
                <w:sz w:val="22"/>
                <w:szCs w:val="22"/>
              </w:rPr>
              <w:t>Emotional Demands:</w:t>
            </w:r>
          </w:p>
          <w:p w14:paraId="597AF6BA" w14:textId="77777777" w:rsidR="009A359F" w:rsidRPr="00BE1F8E" w:rsidRDefault="009A359F" w:rsidP="00365152">
            <w:pPr>
              <w:pStyle w:val="BodyText"/>
              <w:numPr>
                <w:ilvl w:val="0"/>
                <w:numId w:val="44"/>
              </w:numPr>
              <w:spacing w:after="0"/>
              <w:ind w:left="641" w:hanging="357"/>
              <w:jc w:val="both"/>
              <w:rPr>
                <w:rFonts w:ascii="Arial" w:hAnsi="Arial" w:cs="Arial"/>
                <w:b/>
                <w:sz w:val="22"/>
                <w:szCs w:val="22"/>
              </w:rPr>
            </w:pPr>
            <w:r w:rsidRPr="00BE1F8E">
              <w:rPr>
                <w:rFonts w:ascii="Arial" w:hAnsi="Arial" w:cs="Arial"/>
                <w:sz w:val="22"/>
                <w:szCs w:val="22"/>
              </w:rPr>
              <w:t>Communicating with distressed / anxious / worried patients / relatives.</w:t>
            </w:r>
            <w:r w:rsidRPr="00BE1F8E">
              <w:rPr>
                <w:rFonts w:ascii="Arial" w:hAnsi="Arial" w:cs="Arial"/>
                <w:b/>
                <w:sz w:val="22"/>
                <w:szCs w:val="22"/>
              </w:rPr>
              <w:t xml:space="preserve"> (frequently)</w:t>
            </w:r>
          </w:p>
          <w:p w14:paraId="597AF6BB" w14:textId="77777777" w:rsidR="009A359F" w:rsidRPr="00BE1F8E" w:rsidRDefault="009A359F" w:rsidP="00365152">
            <w:pPr>
              <w:pStyle w:val="BodyText"/>
              <w:numPr>
                <w:ilvl w:val="0"/>
                <w:numId w:val="44"/>
              </w:numPr>
              <w:spacing w:after="0"/>
              <w:ind w:left="641" w:hanging="357"/>
              <w:jc w:val="both"/>
              <w:rPr>
                <w:rFonts w:ascii="Arial" w:hAnsi="Arial" w:cs="Arial"/>
                <w:b/>
                <w:sz w:val="22"/>
                <w:szCs w:val="22"/>
              </w:rPr>
            </w:pPr>
            <w:r w:rsidRPr="00BE1F8E">
              <w:rPr>
                <w:rFonts w:ascii="Arial" w:hAnsi="Arial" w:cs="Arial"/>
                <w:sz w:val="22"/>
                <w:szCs w:val="22"/>
              </w:rPr>
              <w:t xml:space="preserve">Caring for the terminally ill / conservative management patients. </w:t>
            </w:r>
            <w:r w:rsidRPr="00BE1F8E">
              <w:rPr>
                <w:rFonts w:ascii="Arial" w:hAnsi="Arial" w:cs="Arial"/>
                <w:b/>
                <w:sz w:val="22"/>
                <w:szCs w:val="22"/>
              </w:rPr>
              <w:t>(frequently)</w:t>
            </w:r>
          </w:p>
          <w:p w14:paraId="597AF6BC" w14:textId="77777777" w:rsidR="009A359F" w:rsidRPr="00BE1F8E" w:rsidRDefault="009A359F" w:rsidP="00365152">
            <w:pPr>
              <w:pStyle w:val="BodyText"/>
              <w:numPr>
                <w:ilvl w:val="0"/>
                <w:numId w:val="44"/>
              </w:numPr>
              <w:spacing w:after="0"/>
              <w:ind w:left="641" w:hanging="357"/>
              <w:jc w:val="both"/>
              <w:rPr>
                <w:rFonts w:ascii="Arial" w:hAnsi="Arial" w:cs="Arial"/>
                <w:b/>
                <w:sz w:val="22"/>
                <w:szCs w:val="22"/>
              </w:rPr>
            </w:pPr>
            <w:r w:rsidRPr="00BE1F8E">
              <w:rPr>
                <w:rFonts w:ascii="Arial" w:hAnsi="Arial" w:cs="Arial"/>
                <w:sz w:val="22"/>
                <w:szCs w:val="22"/>
              </w:rPr>
              <w:t>Caring for patients following receipt of bad news.</w:t>
            </w:r>
            <w:r w:rsidRPr="00BE1F8E">
              <w:rPr>
                <w:rFonts w:ascii="Arial" w:hAnsi="Arial" w:cs="Arial"/>
                <w:b/>
                <w:sz w:val="22"/>
                <w:szCs w:val="22"/>
              </w:rPr>
              <w:t xml:space="preserve"> (frequently)</w:t>
            </w:r>
          </w:p>
          <w:p w14:paraId="597AF6BD" w14:textId="77777777" w:rsidR="009A359F" w:rsidRPr="00BE1F8E" w:rsidRDefault="009A359F" w:rsidP="00365152">
            <w:pPr>
              <w:pStyle w:val="BodyText"/>
              <w:numPr>
                <w:ilvl w:val="0"/>
                <w:numId w:val="44"/>
              </w:numPr>
              <w:spacing w:after="0"/>
              <w:ind w:left="641" w:hanging="357"/>
              <w:jc w:val="both"/>
              <w:rPr>
                <w:rFonts w:ascii="Arial" w:hAnsi="Arial" w:cs="Arial"/>
                <w:b/>
                <w:sz w:val="22"/>
                <w:szCs w:val="22"/>
              </w:rPr>
            </w:pPr>
            <w:r w:rsidRPr="00BE1F8E">
              <w:rPr>
                <w:rFonts w:ascii="Arial" w:hAnsi="Arial" w:cs="Arial"/>
                <w:sz w:val="22"/>
                <w:szCs w:val="22"/>
              </w:rPr>
              <w:t xml:space="preserve">Dealing with patients with severely challenging behaviour. </w:t>
            </w:r>
            <w:r w:rsidRPr="00BE1F8E">
              <w:rPr>
                <w:rFonts w:ascii="Arial" w:hAnsi="Arial" w:cs="Arial"/>
                <w:b/>
                <w:sz w:val="22"/>
                <w:szCs w:val="22"/>
              </w:rPr>
              <w:t>(frequently)</w:t>
            </w:r>
          </w:p>
          <w:p w14:paraId="597AF6BE" w14:textId="77777777" w:rsidR="009A359F" w:rsidRPr="00BE1F8E" w:rsidRDefault="009A359F" w:rsidP="00365152">
            <w:pPr>
              <w:pStyle w:val="BodyText"/>
              <w:numPr>
                <w:ilvl w:val="0"/>
                <w:numId w:val="44"/>
              </w:numPr>
              <w:spacing w:after="0"/>
              <w:ind w:left="641" w:hanging="357"/>
              <w:jc w:val="both"/>
              <w:rPr>
                <w:rFonts w:ascii="Arial" w:hAnsi="Arial" w:cs="Arial"/>
                <w:b/>
                <w:sz w:val="22"/>
                <w:szCs w:val="22"/>
              </w:rPr>
            </w:pPr>
            <w:r w:rsidRPr="00BE1F8E">
              <w:rPr>
                <w:rFonts w:ascii="Arial" w:hAnsi="Arial" w:cs="Arial"/>
                <w:sz w:val="22"/>
                <w:szCs w:val="22"/>
              </w:rPr>
              <w:t xml:space="preserve">Communicating with sensory impaired people (vision, hearing/voice etc). </w:t>
            </w:r>
            <w:r w:rsidRPr="00BE1F8E">
              <w:rPr>
                <w:rFonts w:ascii="Arial" w:hAnsi="Arial" w:cs="Arial"/>
                <w:b/>
                <w:sz w:val="22"/>
                <w:szCs w:val="22"/>
              </w:rPr>
              <w:t>(frequently)</w:t>
            </w:r>
          </w:p>
          <w:p w14:paraId="597AF6BF" w14:textId="77777777" w:rsidR="009A359F" w:rsidRPr="00BE1F8E" w:rsidRDefault="009A359F" w:rsidP="00365152">
            <w:pPr>
              <w:pStyle w:val="BodyText"/>
              <w:numPr>
                <w:ilvl w:val="0"/>
                <w:numId w:val="44"/>
              </w:numPr>
              <w:spacing w:after="0"/>
              <w:ind w:left="641" w:hanging="357"/>
              <w:jc w:val="both"/>
              <w:rPr>
                <w:rFonts w:ascii="Arial" w:hAnsi="Arial" w:cs="Arial"/>
                <w:b/>
                <w:sz w:val="22"/>
                <w:szCs w:val="22"/>
              </w:rPr>
            </w:pPr>
            <w:r w:rsidRPr="00BE1F8E">
              <w:rPr>
                <w:rFonts w:ascii="Arial" w:hAnsi="Arial" w:cs="Arial"/>
                <w:sz w:val="22"/>
                <w:szCs w:val="22"/>
              </w:rPr>
              <w:t xml:space="preserve">Managing aggressive patients / relatives. </w:t>
            </w:r>
            <w:r w:rsidRPr="00BE1F8E">
              <w:rPr>
                <w:rFonts w:ascii="Arial" w:hAnsi="Arial" w:cs="Arial"/>
                <w:b/>
                <w:sz w:val="22"/>
                <w:szCs w:val="22"/>
              </w:rPr>
              <w:t>(frequently)</w:t>
            </w:r>
          </w:p>
          <w:p w14:paraId="597AF6C0" w14:textId="77777777" w:rsidR="009A359F" w:rsidRPr="00BE1F8E" w:rsidRDefault="009A359F" w:rsidP="00365152">
            <w:pPr>
              <w:pStyle w:val="BodyText"/>
              <w:numPr>
                <w:ilvl w:val="0"/>
                <w:numId w:val="44"/>
              </w:numPr>
              <w:spacing w:after="0"/>
              <w:ind w:left="641" w:hanging="357"/>
              <w:jc w:val="both"/>
              <w:rPr>
                <w:rFonts w:ascii="Arial" w:hAnsi="Arial" w:cs="Arial"/>
                <w:b/>
                <w:sz w:val="22"/>
                <w:szCs w:val="22"/>
              </w:rPr>
            </w:pPr>
            <w:r w:rsidRPr="00BE1F8E">
              <w:rPr>
                <w:rFonts w:ascii="Arial" w:hAnsi="Arial" w:cs="Arial"/>
                <w:sz w:val="22"/>
                <w:szCs w:val="22"/>
              </w:rPr>
              <w:t xml:space="preserve">Care of patients with special needs </w:t>
            </w:r>
            <w:proofErr w:type="gramStart"/>
            <w:r w:rsidRPr="00BE1F8E">
              <w:rPr>
                <w:rFonts w:ascii="Arial" w:hAnsi="Arial" w:cs="Arial"/>
                <w:sz w:val="22"/>
                <w:szCs w:val="22"/>
              </w:rPr>
              <w:t>e.g.</w:t>
            </w:r>
            <w:proofErr w:type="gramEnd"/>
            <w:r w:rsidRPr="00BE1F8E">
              <w:rPr>
                <w:rFonts w:ascii="Arial" w:hAnsi="Arial" w:cs="Arial"/>
                <w:sz w:val="22"/>
                <w:szCs w:val="22"/>
              </w:rPr>
              <w:t xml:space="preserve"> learning disability, language and cultural differences. </w:t>
            </w:r>
            <w:r w:rsidRPr="00BE1F8E">
              <w:rPr>
                <w:rFonts w:ascii="Arial" w:hAnsi="Arial" w:cs="Arial"/>
                <w:b/>
                <w:sz w:val="22"/>
                <w:szCs w:val="22"/>
              </w:rPr>
              <w:t>(frequently)</w:t>
            </w:r>
          </w:p>
          <w:p w14:paraId="597AF6C1" w14:textId="77777777" w:rsidR="009A359F" w:rsidRPr="00BE1F8E" w:rsidRDefault="009A359F" w:rsidP="00365152">
            <w:pPr>
              <w:pStyle w:val="BodyText"/>
              <w:numPr>
                <w:ilvl w:val="0"/>
                <w:numId w:val="44"/>
              </w:numPr>
              <w:spacing w:after="0"/>
              <w:ind w:left="641" w:hanging="357"/>
              <w:jc w:val="both"/>
              <w:rPr>
                <w:rFonts w:ascii="Arial" w:hAnsi="Arial" w:cs="Arial"/>
                <w:b/>
                <w:sz w:val="22"/>
                <w:szCs w:val="22"/>
              </w:rPr>
            </w:pPr>
            <w:r w:rsidRPr="00BE1F8E">
              <w:rPr>
                <w:rFonts w:ascii="Arial" w:hAnsi="Arial" w:cs="Arial"/>
                <w:sz w:val="22"/>
                <w:szCs w:val="22"/>
              </w:rPr>
              <w:t xml:space="preserve">Supporting patients awaiting diagnosis, recently diagnosed. </w:t>
            </w:r>
            <w:r w:rsidRPr="00BE1F8E">
              <w:rPr>
                <w:rFonts w:ascii="Arial" w:hAnsi="Arial" w:cs="Arial"/>
                <w:b/>
                <w:sz w:val="22"/>
                <w:szCs w:val="22"/>
              </w:rPr>
              <w:t>(frequently)</w:t>
            </w:r>
          </w:p>
          <w:p w14:paraId="597AF6C2" w14:textId="77777777" w:rsidR="009A359F" w:rsidRPr="00BE1F8E" w:rsidRDefault="009A359F" w:rsidP="00365152">
            <w:pPr>
              <w:pStyle w:val="BodyText"/>
              <w:numPr>
                <w:ilvl w:val="0"/>
                <w:numId w:val="44"/>
              </w:numPr>
              <w:spacing w:after="0"/>
              <w:ind w:left="641" w:hanging="357"/>
              <w:jc w:val="both"/>
              <w:rPr>
                <w:rFonts w:ascii="Arial" w:hAnsi="Arial" w:cs="Arial"/>
                <w:b/>
                <w:sz w:val="22"/>
                <w:szCs w:val="22"/>
              </w:rPr>
            </w:pPr>
            <w:r w:rsidRPr="00BE1F8E">
              <w:rPr>
                <w:rFonts w:ascii="Arial" w:hAnsi="Arial" w:cs="Arial"/>
                <w:sz w:val="22"/>
                <w:szCs w:val="22"/>
              </w:rPr>
              <w:t xml:space="preserve">Supporting / educating patients / relatives / carers to participate in the planning and provision of care. </w:t>
            </w:r>
            <w:r w:rsidRPr="00BE1F8E">
              <w:rPr>
                <w:rFonts w:ascii="Arial" w:hAnsi="Arial" w:cs="Arial"/>
                <w:b/>
                <w:sz w:val="22"/>
                <w:szCs w:val="22"/>
              </w:rPr>
              <w:t>(frequently)</w:t>
            </w:r>
          </w:p>
          <w:p w14:paraId="597AF6C3" w14:textId="77777777" w:rsidR="009A359F" w:rsidRPr="00BE1F8E" w:rsidRDefault="009A359F" w:rsidP="00365152">
            <w:pPr>
              <w:pStyle w:val="BodyText"/>
              <w:numPr>
                <w:ilvl w:val="0"/>
                <w:numId w:val="44"/>
              </w:numPr>
              <w:spacing w:after="0"/>
              <w:ind w:left="641" w:hanging="357"/>
              <w:jc w:val="both"/>
              <w:rPr>
                <w:rFonts w:ascii="Arial" w:hAnsi="Arial" w:cs="Arial"/>
                <w:b/>
                <w:sz w:val="22"/>
                <w:szCs w:val="22"/>
              </w:rPr>
            </w:pPr>
            <w:r w:rsidRPr="00BE1F8E">
              <w:rPr>
                <w:rFonts w:ascii="Arial" w:hAnsi="Arial" w:cs="Arial"/>
                <w:sz w:val="22"/>
                <w:szCs w:val="22"/>
              </w:rPr>
              <w:t>Caring with patients with progressive disease and supporting their relatives.</w:t>
            </w:r>
            <w:r w:rsidRPr="00BE1F8E">
              <w:rPr>
                <w:rFonts w:ascii="Arial" w:hAnsi="Arial" w:cs="Arial"/>
                <w:b/>
                <w:sz w:val="22"/>
                <w:szCs w:val="22"/>
              </w:rPr>
              <w:t xml:space="preserve"> (frequently)</w:t>
            </w:r>
          </w:p>
          <w:p w14:paraId="597AF6C4" w14:textId="77777777" w:rsidR="009A359F" w:rsidRPr="00BE1F8E" w:rsidRDefault="009A359F" w:rsidP="00365152">
            <w:pPr>
              <w:pStyle w:val="BodyText"/>
              <w:numPr>
                <w:ilvl w:val="0"/>
                <w:numId w:val="44"/>
              </w:numPr>
              <w:spacing w:after="0"/>
              <w:ind w:left="641" w:hanging="357"/>
              <w:jc w:val="both"/>
              <w:rPr>
                <w:rFonts w:ascii="Arial" w:hAnsi="Arial" w:cs="Arial"/>
                <w:color w:val="000000"/>
                <w:sz w:val="22"/>
                <w:szCs w:val="22"/>
              </w:rPr>
            </w:pPr>
            <w:r w:rsidRPr="00BE1F8E">
              <w:rPr>
                <w:rFonts w:ascii="Arial" w:hAnsi="Arial" w:cs="Arial"/>
                <w:color w:val="000000"/>
                <w:sz w:val="22"/>
                <w:szCs w:val="22"/>
              </w:rPr>
              <w:t xml:space="preserve">Communicating complex issues with the multidisciplinary team. </w:t>
            </w:r>
            <w:r w:rsidRPr="00BE1F8E">
              <w:rPr>
                <w:rFonts w:ascii="Arial" w:hAnsi="Arial" w:cs="Arial"/>
                <w:b/>
                <w:sz w:val="22"/>
                <w:szCs w:val="22"/>
              </w:rPr>
              <w:t>(frequently)</w:t>
            </w:r>
          </w:p>
          <w:p w14:paraId="597AF6C5" w14:textId="77777777" w:rsidR="009A359F" w:rsidRPr="00BE1F8E" w:rsidRDefault="009A359F" w:rsidP="00365152">
            <w:pPr>
              <w:pStyle w:val="BodyText"/>
              <w:numPr>
                <w:ilvl w:val="0"/>
                <w:numId w:val="44"/>
              </w:numPr>
              <w:spacing w:after="0"/>
              <w:ind w:left="641" w:hanging="357"/>
              <w:jc w:val="both"/>
              <w:rPr>
                <w:rFonts w:ascii="Arial" w:hAnsi="Arial" w:cs="Arial"/>
                <w:color w:val="000000"/>
                <w:sz w:val="22"/>
                <w:szCs w:val="22"/>
              </w:rPr>
            </w:pPr>
            <w:r w:rsidRPr="00BE1F8E">
              <w:rPr>
                <w:rFonts w:ascii="Arial" w:hAnsi="Arial" w:cs="Arial"/>
                <w:color w:val="000000"/>
                <w:sz w:val="22"/>
                <w:szCs w:val="22"/>
              </w:rPr>
              <w:t xml:space="preserve">Personal / interpersonal stressors. </w:t>
            </w:r>
            <w:r w:rsidRPr="00BE1F8E">
              <w:rPr>
                <w:rFonts w:ascii="Arial" w:hAnsi="Arial" w:cs="Arial"/>
                <w:b/>
                <w:sz w:val="22"/>
                <w:szCs w:val="22"/>
              </w:rPr>
              <w:t>(frequently)</w:t>
            </w:r>
          </w:p>
          <w:p w14:paraId="597AF6C6" w14:textId="77777777" w:rsidR="009A359F" w:rsidRPr="00BE1F8E" w:rsidRDefault="009A359F" w:rsidP="00365152">
            <w:pPr>
              <w:pStyle w:val="BodyText"/>
              <w:numPr>
                <w:ilvl w:val="0"/>
                <w:numId w:val="44"/>
              </w:numPr>
              <w:spacing w:after="0"/>
              <w:ind w:left="641" w:hanging="357"/>
              <w:jc w:val="both"/>
              <w:rPr>
                <w:rFonts w:ascii="Arial" w:hAnsi="Arial" w:cs="Arial"/>
                <w:b/>
                <w:sz w:val="22"/>
                <w:szCs w:val="22"/>
              </w:rPr>
            </w:pPr>
            <w:r w:rsidRPr="00BE1F8E">
              <w:rPr>
                <w:rFonts w:ascii="Arial" w:hAnsi="Arial" w:cs="Arial"/>
                <w:color w:val="000000"/>
                <w:sz w:val="22"/>
                <w:szCs w:val="22"/>
              </w:rPr>
              <w:t xml:space="preserve">Patient Group provide mental and emotional demands due to the behavioural issues associated within their diagnosis. </w:t>
            </w:r>
            <w:r w:rsidRPr="00BE1F8E">
              <w:rPr>
                <w:rFonts w:ascii="Arial" w:hAnsi="Arial" w:cs="Arial"/>
                <w:b/>
                <w:sz w:val="22"/>
                <w:szCs w:val="22"/>
              </w:rPr>
              <w:t>(frequently)</w:t>
            </w:r>
          </w:p>
          <w:p w14:paraId="597AF6C7" w14:textId="77777777" w:rsidR="009A359F" w:rsidRPr="00BE1F8E" w:rsidRDefault="009A359F" w:rsidP="00143175">
            <w:pPr>
              <w:pStyle w:val="BodyText"/>
              <w:spacing w:after="0"/>
              <w:jc w:val="both"/>
              <w:rPr>
                <w:rFonts w:ascii="Arial" w:hAnsi="Arial" w:cs="Arial"/>
                <w:sz w:val="22"/>
                <w:szCs w:val="22"/>
              </w:rPr>
            </w:pPr>
          </w:p>
          <w:p w14:paraId="597AF6C8" w14:textId="77777777" w:rsidR="009A359F" w:rsidRPr="00BE1F8E" w:rsidRDefault="009A359F" w:rsidP="00365152">
            <w:pPr>
              <w:pStyle w:val="BodyText"/>
              <w:spacing w:after="0"/>
              <w:jc w:val="both"/>
              <w:rPr>
                <w:rFonts w:ascii="Arial" w:hAnsi="Arial" w:cs="Arial"/>
                <w:b/>
                <w:sz w:val="22"/>
                <w:szCs w:val="22"/>
              </w:rPr>
            </w:pPr>
            <w:r w:rsidRPr="00BE1F8E">
              <w:rPr>
                <w:rFonts w:ascii="Arial" w:hAnsi="Arial" w:cs="Arial"/>
                <w:b/>
                <w:sz w:val="22"/>
                <w:szCs w:val="22"/>
              </w:rPr>
              <w:t>Working Conditions:</w:t>
            </w:r>
          </w:p>
          <w:p w14:paraId="597AF6C9" w14:textId="77777777" w:rsidR="009A359F" w:rsidRPr="00BE1F8E" w:rsidRDefault="009A359F" w:rsidP="00365152">
            <w:pPr>
              <w:pStyle w:val="BodyText"/>
              <w:numPr>
                <w:ilvl w:val="0"/>
                <w:numId w:val="45"/>
              </w:numPr>
              <w:spacing w:after="0"/>
              <w:ind w:left="641" w:hanging="357"/>
              <w:jc w:val="both"/>
              <w:rPr>
                <w:rFonts w:ascii="Arial" w:hAnsi="Arial" w:cs="Arial"/>
                <w:b/>
                <w:sz w:val="22"/>
                <w:szCs w:val="22"/>
              </w:rPr>
            </w:pPr>
            <w:r w:rsidRPr="00BE1F8E">
              <w:rPr>
                <w:rFonts w:ascii="Arial" w:hAnsi="Arial" w:cs="Arial"/>
                <w:sz w:val="22"/>
                <w:szCs w:val="22"/>
              </w:rPr>
              <w:t xml:space="preserve">Exposure to body fluids, </w:t>
            </w:r>
            <w:proofErr w:type="gramStart"/>
            <w:r w:rsidRPr="00BE1F8E">
              <w:rPr>
                <w:rFonts w:ascii="Arial" w:hAnsi="Arial" w:cs="Arial"/>
                <w:sz w:val="22"/>
                <w:szCs w:val="22"/>
              </w:rPr>
              <w:t>i.e.</w:t>
            </w:r>
            <w:proofErr w:type="gramEnd"/>
            <w:r w:rsidRPr="00BE1F8E">
              <w:rPr>
                <w:rFonts w:ascii="Arial" w:hAnsi="Arial" w:cs="Arial"/>
                <w:sz w:val="22"/>
                <w:szCs w:val="22"/>
              </w:rPr>
              <w:t xml:space="preserve"> cleaning up of body fluids and blood spillages. </w:t>
            </w:r>
            <w:r w:rsidRPr="00BE1F8E">
              <w:rPr>
                <w:rFonts w:ascii="Arial" w:hAnsi="Arial" w:cs="Arial"/>
                <w:b/>
                <w:sz w:val="22"/>
                <w:szCs w:val="22"/>
              </w:rPr>
              <w:t>(frequently)</w:t>
            </w:r>
          </w:p>
          <w:p w14:paraId="597AF6CA" w14:textId="77777777" w:rsidR="009A359F" w:rsidRPr="00BE1F8E" w:rsidRDefault="009A359F" w:rsidP="00365152">
            <w:pPr>
              <w:pStyle w:val="BodyText"/>
              <w:numPr>
                <w:ilvl w:val="0"/>
                <w:numId w:val="45"/>
              </w:numPr>
              <w:spacing w:after="0"/>
              <w:ind w:left="641" w:hanging="357"/>
              <w:jc w:val="both"/>
              <w:rPr>
                <w:rFonts w:ascii="Arial" w:hAnsi="Arial" w:cs="Arial"/>
                <w:b/>
                <w:sz w:val="22"/>
                <w:szCs w:val="22"/>
              </w:rPr>
            </w:pPr>
            <w:r w:rsidRPr="00BE1F8E">
              <w:rPr>
                <w:rFonts w:ascii="Arial" w:hAnsi="Arial" w:cs="Arial"/>
                <w:sz w:val="22"/>
                <w:szCs w:val="22"/>
              </w:rPr>
              <w:t xml:space="preserve">Exposure to verbal aggression. </w:t>
            </w:r>
            <w:r w:rsidRPr="00BE1F8E">
              <w:rPr>
                <w:rFonts w:ascii="Arial" w:hAnsi="Arial" w:cs="Arial"/>
                <w:b/>
                <w:sz w:val="22"/>
                <w:szCs w:val="22"/>
              </w:rPr>
              <w:t>(frequently)</w:t>
            </w:r>
          </w:p>
          <w:p w14:paraId="597AF6CB" w14:textId="77777777" w:rsidR="009A359F" w:rsidRPr="00BE1F8E" w:rsidRDefault="009A359F" w:rsidP="00365152">
            <w:pPr>
              <w:pStyle w:val="BodyText"/>
              <w:numPr>
                <w:ilvl w:val="0"/>
                <w:numId w:val="45"/>
              </w:numPr>
              <w:spacing w:after="0"/>
              <w:ind w:left="641" w:hanging="357"/>
              <w:jc w:val="both"/>
              <w:rPr>
                <w:rFonts w:ascii="Arial" w:hAnsi="Arial" w:cs="Arial"/>
                <w:b/>
                <w:sz w:val="22"/>
                <w:szCs w:val="22"/>
              </w:rPr>
            </w:pPr>
            <w:r w:rsidRPr="00BE1F8E">
              <w:rPr>
                <w:rFonts w:ascii="Arial" w:hAnsi="Arial" w:cs="Arial"/>
                <w:sz w:val="22"/>
                <w:szCs w:val="22"/>
              </w:rPr>
              <w:t>Exposure to physical aggression.</w:t>
            </w:r>
            <w:r w:rsidRPr="00BE1F8E">
              <w:rPr>
                <w:rFonts w:ascii="Arial" w:hAnsi="Arial" w:cs="Arial"/>
                <w:b/>
                <w:sz w:val="22"/>
                <w:szCs w:val="22"/>
              </w:rPr>
              <w:t xml:space="preserve"> (frequently)</w:t>
            </w:r>
          </w:p>
          <w:p w14:paraId="597AF6CC" w14:textId="77777777" w:rsidR="009A359F" w:rsidRPr="00BE1F8E" w:rsidRDefault="009A359F" w:rsidP="00365152">
            <w:pPr>
              <w:pStyle w:val="BodyText"/>
              <w:numPr>
                <w:ilvl w:val="0"/>
                <w:numId w:val="45"/>
              </w:numPr>
              <w:spacing w:after="0"/>
              <w:ind w:left="641" w:hanging="357"/>
              <w:jc w:val="both"/>
              <w:rPr>
                <w:rFonts w:ascii="Arial" w:hAnsi="Arial" w:cs="Arial"/>
                <w:b/>
                <w:sz w:val="22"/>
                <w:szCs w:val="22"/>
              </w:rPr>
            </w:pPr>
            <w:r w:rsidRPr="00BE1F8E">
              <w:rPr>
                <w:rFonts w:ascii="Arial" w:hAnsi="Arial" w:cs="Arial"/>
                <w:sz w:val="22"/>
                <w:szCs w:val="22"/>
              </w:rPr>
              <w:t xml:space="preserve">Exposure to infected and infectious materials and patients. </w:t>
            </w:r>
            <w:r w:rsidRPr="00BE1F8E">
              <w:rPr>
                <w:rFonts w:ascii="Arial" w:hAnsi="Arial" w:cs="Arial"/>
                <w:b/>
                <w:sz w:val="22"/>
                <w:szCs w:val="22"/>
              </w:rPr>
              <w:t>(frequently)</w:t>
            </w:r>
          </w:p>
          <w:p w14:paraId="597AF6CD" w14:textId="77777777" w:rsidR="009A359F" w:rsidRPr="00BE1F8E" w:rsidRDefault="009A359F" w:rsidP="00365152">
            <w:pPr>
              <w:pStyle w:val="BodyText"/>
              <w:numPr>
                <w:ilvl w:val="0"/>
                <w:numId w:val="45"/>
              </w:numPr>
              <w:spacing w:after="0"/>
              <w:ind w:left="641" w:hanging="357"/>
              <w:jc w:val="both"/>
              <w:rPr>
                <w:rFonts w:ascii="Arial" w:hAnsi="Arial" w:cs="Arial"/>
                <w:b/>
                <w:sz w:val="22"/>
                <w:szCs w:val="22"/>
              </w:rPr>
            </w:pPr>
            <w:r w:rsidRPr="00BE1F8E">
              <w:rPr>
                <w:rFonts w:ascii="Arial" w:hAnsi="Arial" w:cs="Arial"/>
                <w:sz w:val="22"/>
                <w:szCs w:val="22"/>
              </w:rPr>
              <w:t xml:space="preserve">Hot and noisy environment. </w:t>
            </w:r>
            <w:r w:rsidRPr="00BE1F8E">
              <w:rPr>
                <w:rFonts w:ascii="Arial" w:hAnsi="Arial" w:cs="Arial"/>
                <w:b/>
                <w:sz w:val="22"/>
                <w:szCs w:val="22"/>
              </w:rPr>
              <w:t>(daily)</w:t>
            </w:r>
          </w:p>
          <w:p w14:paraId="597AF6CE" w14:textId="4D058DB0" w:rsidR="009A359F" w:rsidRPr="00BE1F8E" w:rsidRDefault="009A359F" w:rsidP="00365152">
            <w:pPr>
              <w:pStyle w:val="BodyText"/>
              <w:numPr>
                <w:ilvl w:val="0"/>
                <w:numId w:val="45"/>
              </w:numPr>
              <w:spacing w:after="0"/>
              <w:ind w:left="641" w:hanging="357"/>
              <w:jc w:val="both"/>
              <w:rPr>
                <w:rFonts w:ascii="Arial" w:hAnsi="Arial" w:cs="Arial"/>
                <w:b/>
                <w:sz w:val="22"/>
                <w:szCs w:val="22"/>
              </w:rPr>
            </w:pPr>
            <w:r w:rsidRPr="00BE1F8E">
              <w:rPr>
                <w:rFonts w:ascii="Arial" w:hAnsi="Arial" w:cs="Arial"/>
                <w:sz w:val="22"/>
                <w:szCs w:val="22"/>
              </w:rPr>
              <w:t xml:space="preserve">Lone working on one-to-one basis with patients </w:t>
            </w:r>
            <w:r w:rsidR="00365152" w:rsidRPr="00BE1F8E">
              <w:rPr>
                <w:rFonts w:ascii="Arial" w:hAnsi="Arial" w:cs="Arial"/>
                <w:sz w:val="22"/>
                <w:szCs w:val="22"/>
              </w:rPr>
              <w:t>within</w:t>
            </w:r>
            <w:r w:rsidRPr="00BE1F8E">
              <w:rPr>
                <w:rFonts w:ascii="Arial" w:hAnsi="Arial" w:cs="Arial"/>
                <w:sz w:val="22"/>
                <w:szCs w:val="22"/>
              </w:rPr>
              <w:t xml:space="preserve"> a closed environment. </w:t>
            </w:r>
            <w:r w:rsidRPr="00BE1F8E">
              <w:rPr>
                <w:rFonts w:ascii="Arial" w:hAnsi="Arial" w:cs="Arial"/>
                <w:b/>
                <w:sz w:val="22"/>
                <w:szCs w:val="22"/>
              </w:rPr>
              <w:t>(frequently)</w:t>
            </w:r>
          </w:p>
          <w:p w14:paraId="597AF6CF" w14:textId="77777777" w:rsidR="001233CF" w:rsidRPr="00BE1F8E" w:rsidRDefault="001233CF" w:rsidP="00143175">
            <w:pPr>
              <w:pStyle w:val="BodyText"/>
              <w:spacing w:after="0"/>
              <w:ind w:left="357" w:hanging="357"/>
              <w:rPr>
                <w:rFonts w:ascii="Arial" w:hAnsi="Arial" w:cs="Arial"/>
                <w:sz w:val="22"/>
                <w:szCs w:val="22"/>
              </w:rPr>
            </w:pPr>
          </w:p>
        </w:tc>
      </w:tr>
      <w:tr w:rsidR="001233CF" w:rsidRPr="00BE1F8E" w14:paraId="597AF6D2"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597AF6D1" w14:textId="77777777" w:rsidR="001233CF" w:rsidRPr="00BE1F8E" w:rsidRDefault="001233CF" w:rsidP="00797426">
            <w:pPr>
              <w:pStyle w:val="Heading3"/>
              <w:spacing w:before="60"/>
              <w:rPr>
                <w:sz w:val="22"/>
                <w:szCs w:val="22"/>
              </w:rPr>
            </w:pPr>
            <w:r w:rsidRPr="00BE1F8E">
              <w:rPr>
                <w:sz w:val="22"/>
                <w:szCs w:val="22"/>
              </w:rPr>
              <w:lastRenderedPageBreak/>
              <w:t>13.  KNOWLEDGE, TRAINING AND EXPERIENCE REQUIRED TO DO THE JOB</w:t>
            </w:r>
          </w:p>
        </w:tc>
      </w:tr>
      <w:tr w:rsidR="001233CF" w:rsidRPr="00BE1F8E" w14:paraId="597AF6E0"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597AF6D3" w14:textId="77777777" w:rsidR="009A359F" w:rsidRPr="00BE1F8E" w:rsidRDefault="009A359F" w:rsidP="00365152">
            <w:pPr>
              <w:numPr>
                <w:ilvl w:val="0"/>
                <w:numId w:val="21"/>
              </w:numPr>
              <w:ind w:left="641" w:hanging="357"/>
              <w:rPr>
                <w:rFonts w:ascii="Arial" w:hAnsi="Arial" w:cs="Arial"/>
                <w:szCs w:val="22"/>
              </w:rPr>
            </w:pPr>
            <w:r w:rsidRPr="00BE1F8E">
              <w:rPr>
                <w:rFonts w:ascii="Arial" w:hAnsi="Arial" w:cs="Arial"/>
                <w:szCs w:val="22"/>
              </w:rPr>
              <w:t>First level registered nurse with relevant post registration qualification</w:t>
            </w:r>
          </w:p>
          <w:p w14:paraId="597AF6D4" w14:textId="77777777" w:rsidR="009A359F" w:rsidRPr="00BE1F8E" w:rsidRDefault="009A359F" w:rsidP="00365152">
            <w:pPr>
              <w:numPr>
                <w:ilvl w:val="0"/>
                <w:numId w:val="21"/>
              </w:numPr>
              <w:ind w:left="641" w:hanging="357"/>
              <w:rPr>
                <w:rFonts w:ascii="Arial" w:hAnsi="Arial" w:cs="Arial"/>
                <w:szCs w:val="22"/>
              </w:rPr>
            </w:pPr>
            <w:r w:rsidRPr="00BE1F8E">
              <w:rPr>
                <w:rFonts w:ascii="Arial" w:hAnsi="Arial" w:cs="Arial"/>
                <w:szCs w:val="22"/>
              </w:rPr>
              <w:t xml:space="preserve">Have specialist knowledge of acute/general medicine/critical care across a range of clinical conditions and related issues, underpinned by the theory and practice acquired through an ANP </w:t>
            </w:r>
            <w:r w:rsidRPr="00BE1F8E">
              <w:rPr>
                <w:rFonts w:ascii="Arial" w:hAnsi="Arial" w:cs="Arial"/>
                <w:szCs w:val="22"/>
              </w:rPr>
              <w:lastRenderedPageBreak/>
              <w:t xml:space="preserve">education programme at master’s level or equivalent education or demonstrate ability to work towards ANP </w:t>
            </w:r>
            <w:proofErr w:type="gramStart"/>
            <w:r w:rsidRPr="00BE1F8E">
              <w:rPr>
                <w:rFonts w:ascii="Arial" w:hAnsi="Arial" w:cs="Arial"/>
                <w:szCs w:val="22"/>
              </w:rPr>
              <w:t>qualification</w:t>
            </w:r>
            <w:proofErr w:type="gramEnd"/>
          </w:p>
          <w:p w14:paraId="597AF6D5" w14:textId="77777777" w:rsidR="009A359F" w:rsidRPr="00BE1F8E" w:rsidRDefault="009A359F" w:rsidP="00365152">
            <w:pPr>
              <w:numPr>
                <w:ilvl w:val="0"/>
                <w:numId w:val="21"/>
              </w:numPr>
              <w:ind w:left="641" w:hanging="357"/>
              <w:rPr>
                <w:rFonts w:ascii="Arial" w:hAnsi="Arial" w:cs="Arial"/>
                <w:szCs w:val="22"/>
              </w:rPr>
            </w:pPr>
            <w:r w:rsidRPr="00BE1F8E">
              <w:rPr>
                <w:rFonts w:ascii="Arial" w:hAnsi="Arial" w:cs="Arial"/>
                <w:szCs w:val="22"/>
              </w:rPr>
              <w:t xml:space="preserve">Highly developed specialist knowledge underpinned by theory and experience gained through extensive post registration experience in acute care </w:t>
            </w:r>
            <w:proofErr w:type="gramStart"/>
            <w:r w:rsidRPr="00BE1F8E">
              <w:rPr>
                <w:rFonts w:ascii="Arial" w:hAnsi="Arial" w:cs="Arial"/>
                <w:szCs w:val="22"/>
              </w:rPr>
              <w:t>setting</w:t>
            </w:r>
            <w:proofErr w:type="gramEnd"/>
          </w:p>
          <w:p w14:paraId="597AF6D6" w14:textId="77777777" w:rsidR="009A359F" w:rsidRPr="00BE1F8E" w:rsidRDefault="009A359F" w:rsidP="00365152">
            <w:pPr>
              <w:numPr>
                <w:ilvl w:val="0"/>
                <w:numId w:val="21"/>
              </w:numPr>
              <w:ind w:left="641" w:hanging="357"/>
              <w:rPr>
                <w:rFonts w:ascii="Arial" w:hAnsi="Arial" w:cs="Arial"/>
                <w:szCs w:val="22"/>
              </w:rPr>
            </w:pPr>
            <w:r w:rsidRPr="00BE1F8E">
              <w:rPr>
                <w:rFonts w:ascii="Arial" w:hAnsi="Arial" w:cs="Arial"/>
                <w:szCs w:val="22"/>
              </w:rPr>
              <w:t>Able to demonstrate the appropriate competencies and skills for the job.</w:t>
            </w:r>
          </w:p>
          <w:p w14:paraId="597AF6D7" w14:textId="77777777" w:rsidR="009A359F" w:rsidRPr="00BE1F8E" w:rsidRDefault="009A359F" w:rsidP="00365152">
            <w:pPr>
              <w:numPr>
                <w:ilvl w:val="0"/>
                <w:numId w:val="21"/>
              </w:numPr>
              <w:ind w:left="641" w:hanging="357"/>
              <w:rPr>
                <w:rFonts w:ascii="Arial" w:hAnsi="Arial" w:cs="Arial"/>
                <w:szCs w:val="22"/>
              </w:rPr>
            </w:pPr>
            <w:r w:rsidRPr="00BE1F8E">
              <w:rPr>
                <w:rFonts w:ascii="Arial" w:hAnsi="Arial" w:cs="Arial"/>
                <w:szCs w:val="22"/>
              </w:rPr>
              <w:t>Ability to meet the highly complex needs of the acute/critically ill adult requiring full nursing and medical support.</w:t>
            </w:r>
          </w:p>
          <w:p w14:paraId="597AF6D8" w14:textId="5C6A4717" w:rsidR="009A359F" w:rsidRPr="00BE1F8E" w:rsidRDefault="009A359F" w:rsidP="00365152">
            <w:pPr>
              <w:numPr>
                <w:ilvl w:val="0"/>
                <w:numId w:val="21"/>
              </w:numPr>
              <w:ind w:left="641" w:hanging="357"/>
              <w:rPr>
                <w:rFonts w:ascii="Arial" w:hAnsi="Arial" w:cs="Arial"/>
                <w:szCs w:val="22"/>
              </w:rPr>
            </w:pPr>
            <w:r w:rsidRPr="00BE1F8E">
              <w:rPr>
                <w:rFonts w:ascii="Arial" w:hAnsi="Arial" w:cs="Arial"/>
                <w:szCs w:val="22"/>
              </w:rPr>
              <w:t>Independent Nurse Prescribing (</w:t>
            </w:r>
            <w:r w:rsidR="0082103D">
              <w:rPr>
                <w:rFonts w:ascii="Arial" w:hAnsi="Arial" w:cs="Arial"/>
                <w:szCs w:val="22"/>
              </w:rPr>
              <w:t xml:space="preserve">UK </w:t>
            </w:r>
            <w:r w:rsidRPr="00BE1F8E">
              <w:rPr>
                <w:rFonts w:ascii="Arial" w:hAnsi="Arial" w:cs="Arial"/>
                <w:szCs w:val="22"/>
              </w:rPr>
              <w:t>NMC Recorded) / work towards.</w:t>
            </w:r>
          </w:p>
          <w:p w14:paraId="597AF6D9" w14:textId="77777777" w:rsidR="009A359F" w:rsidRPr="00BE1F8E" w:rsidRDefault="009A359F" w:rsidP="00365152">
            <w:pPr>
              <w:numPr>
                <w:ilvl w:val="0"/>
                <w:numId w:val="21"/>
              </w:numPr>
              <w:ind w:left="641" w:hanging="357"/>
              <w:rPr>
                <w:rFonts w:ascii="Arial" w:hAnsi="Arial" w:cs="Arial"/>
                <w:szCs w:val="22"/>
              </w:rPr>
            </w:pPr>
            <w:r w:rsidRPr="00BE1F8E">
              <w:rPr>
                <w:rFonts w:ascii="Arial" w:hAnsi="Arial" w:cs="Arial"/>
                <w:szCs w:val="22"/>
              </w:rPr>
              <w:t>Evidence of continuous professional development in acute/general medicine/critical care.</w:t>
            </w:r>
          </w:p>
          <w:p w14:paraId="597AF6DA" w14:textId="77777777" w:rsidR="009A359F" w:rsidRPr="00BE1F8E" w:rsidRDefault="009A359F" w:rsidP="00365152">
            <w:pPr>
              <w:numPr>
                <w:ilvl w:val="0"/>
                <w:numId w:val="21"/>
              </w:numPr>
              <w:ind w:left="641" w:hanging="357"/>
              <w:rPr>
                <w:rFonts w:ascii="Arial" w:hAnsi="Arial" w:cs="Arial"/>
                <w:szCs w:val="22"/>
              </w:rPr>
            </w:pPr>
            <w:r w:rsidRPr="00BE1F8E">
              <w:rPr>
                <w:rFonts w:ascii="Arial" w:hAnsi="Arial" w:cs="Arial"/>
                <w:szCs w:val="22"/>
              </w:rPr>
              <w:t>Evidence of ability to effectively lead a team.</w:t>
            </w:r>
          </w:p>
          <w:p w14:paraId="597AF6DB" w14:textId="77777777" w:rsidR="009A359F" w:rsidRPr="00BE1F8E" w:rsidRDefault="009A359F" w:rsidP="00365152">
            <w:pPr>
              <w:numPr>
                <w:ilvl w:val="0"/>
                <w:numId w:val="21"/>
              </w:numPr>
              <w:ind w:left="641" w:hanging="357"/>
              <w:rPr>
                <w:rFonts w:ascii="Arial" w:hAnsi="Arial" w:cs="Arial"/>
                <w:szCs w:val="22"/>
              </w:rPr>
            </w:pPr>
            <w:r w:rsidRPr="00BE1F8E">
              <w:rPr>
                <w:rFonts w:ascii="Arial" w:hAnsi="Arial" w:cs="Arial"/>
                <w:szCs w:val="22"/>
              </w:rPr>
              <w:t>Ability to work using own initiative and as part of a multidisciplinary team.</w:t>
            </w:r>
          </w:p>
          <w:p w14:paraId="597AF6DC" w14:textId="77777777" w:rsidR="009A359F" w:rsidRPr="00BE1F8E" w:rsidRDefault="009A359F" w:rsidP="00365152">
            <w:pPr>
              <w:numPr>
                <w:ilvl w:val="0"/>
                <w:numId w:val="21"/>
              </w:numPr>
              <w:ind w:left="641" w:hanging="357"/>
              <w:rPr>
                <w:rFonts w:ascii="Arial" w:hAnsi="Arial" w:cs="Arial"/>
                <w:szCs w:val="22"/>
              </w:rPr>
            </w:pPr>
            <w:r w:rsidRPr="00BE1F8E">
              <w:rPr>
                <w:rFonts w:ascii="Arial" w:hAnsi="Arial" w:cs="Arial"/>
                <w:szCs w:val="22"/>
              </w:rPr>
              <w:t>Evidence of effective problem-solving skills.</w:t>
            </w:r>
          </w:p>
          <w:p w14:paraId="597AF6DD" w14:textId="77777777" w:rsidR="009A359F" w:rsidRPr="00BE1F8E" w:rsidRDefault="009A359F" w:rsidP="00365152">
            <w:pPr>
              <w:numPr>
                <w:ilvl w:val="0"/>
                <w:numId w:val="21"/>
              </w:numPr>
              <w:ind w:left="641" w:hanging="357"/>
              <w:rPr>
                <w:rFonts w:ascii="Arial" w:hAnsi="Arial" w:cs="Arial"/>
                <w:szCs w:val="22"/>
              </w:rPr>
            </w:pPr>
            <w:r w:rsidRPr="00BE1F8E">
              <w:rPr>
                <w:rFonts w:ascii="Arial" w:hAnsi="Arial" w:cs="Arial"/>
                <w:szCs w:val="22"/>
              </w:rPr>
              <w:t>Completion of advanced life support course</w:t>
            </w:r>
          </w:p>
          <w:p w14:paraId="597AF6DE" w14:textId="77777777" w:rsidR="009A359F" w:rsidRPr="00BE1F8E" w:rsidRDefault="009A359F" w:rsidP="00365152">
            <w:pPr>
              <w:numPr>
                <w:ilvl w:val="0"/>
                <w:numId w:val="21"/>
              </w:numPr>
              <w:ind w:left="641" w:hanging="357"/>
              <w:rPr>
                <w:rFonts w:ascii="Arial" w:hAnsi="Arial" w:cs="Arial"/>
                <w:szCs w:val="22"/>
              </w:rPr>
            </w:pPr>
            <w:r w:rsidRPr="00BE1F8E">
              <w:rPr>
                <w:rFonts w:ascii="Arial" w:hAnsi="Arial" w:cs="Arial"/>
                <w:szCs w:val="22"/>
              </w:rPr>
              <w:t>IT skills.</w:t>
            </w:r>
          </w:p>
          <w:p w14:paraId="597AF6DF" w14:textId="77777777" w:rsidR="001233CF" w:rsidRPr="00BE1F8E" w:rsidRDefault="001233CF" w:rsidP="00523F42">
            <w:pPr>
              <w:jc w:val="both"/>
              <w:rPr>
                <w:rFonts w:ascii="Arial" w:hAnsi="Arial" w:cs="Arial"/>
                <w:szCs w:val="22"/>
              </w:rPr>
            </w:pPr>
          </w:p>
        </w:tc>
      </w:tr>
      <w:tr w:rsidR="001233CF" w:rsidRPr="00BE1F8E" w14:paraId="597AF6E2"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597AF6E1" w14:textId="77777777" w:rsidR="001233CF" w:rsidRPr="00BE1F8E" w:rsidRDefault="001233CF" w:rsidP="00797426">
            <w:pPr>
              <w:spacing w:before="60" w:after="60"/>
              <w:jc w:val="both"/>
              <w:rPr>
                <w:rFonts w:ascii="Arial" w:hAnsi="Arial" w:cs="Arial"/>
                <w:b/>
                <w:bCs/>
                <w:szCs w:val="22"/>
              </w:rPr>
            </w:pPr>
            <w:r w:rsidRPr="00BE1F8E">
              <w:rPr>
                <w:rFonts w:ascii="Arial" w:hAnsi="Arial" w:cs="Arial"/>
                <w:b/>
                <w:bCs/>
                <w:szCs w:val="22"/>
              </w:rPr>
              <w:lastRenderedPageBreak/>
              <w:t>14.  JOB DESCRIPTION AGREEMENT</w:t>
            </w:r>
          </w:p>
        </w:tc>
      </w:tr>
      <w:tr w:rsidR="001233CF" w:rsidRPr="00BE1F8E" w14:paraId="597AF6F3"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787"/>
        </w:trPr>
        <w:tc>
          <w:tcPr>
            <w:tcW w:w="7910" w:type="dxa"/>
            <w:tcBorders>
              <w:top w:val="single" w:sz="4" w:space="0" w:color="auto"/>
              <w:left w:val="single" w:sz="4" w:space="0" w:color="auto"/>
              <w:bottom w:val="single" w:sz="4" w:space="0" w:color="auto"/>
              <w:right w:val="single" w:sz="4" w:space="0" w:color="auto"/>
            </w:tcBorders>
          </w:tcPr>
          <w:p w14:paraId="597AF6E3" w14:textId="77777777" w:rsidR="001233CF" w:rsidRPr="00BE1F8E" w:rsidRDefault="001233CF" w:rsidP="00797426">
            <w:pPr>
              <w:pStyle w:val="BodyText"/>
              <w:spacing w:after="0" w:line="264" w:lineRule="auto"/>
              <w:rPr>
                <w:rFonts w:ascii="Arial" w:hAnsi="Arial" w:cs="Arial"/>
                <w:sz w:val="22"/>
                <w:szCs w:val="22"/>
              </w:rPr>
            </w:pPr>
            <w:r w:rsidRPr="00BE1F8E">
              <w:rPr>
                <w:rFonts w:ascii="Arial" w:hAnsi="Arial" w:cs="Arial"/>
                <w:sz w:val="22"/>
                <w:szCs w:val="22"/>
              </w:rPr>
              <w:t>A separate job description will need to be signed off by each job holder to whom the job description applies.</w:t>
            </w:r>
          </w:p>
          <w:p w14:paraId="597AF6E4" w14:textId="77777777" w:rsidR="001233CF" w:rsidRPr="00BE1F8E" w:rsidRDefault="001233CF" w:rsidP="00797426">
            <w:pPr>
              <w:pStyle w:val="BodyText"/>
              <w:spacing w:after="0" w:line="264" w:lineRule="auto"/>
              <w:rPr>
                <w:rFonts w:ascii="Arial" w:hAnsi="Arial" w:cs="Arial"/>
                <w:sz w:val="22"/>
                <w:szCs w:val="22"/>
              </w:rPr>
            </w:pPr>
          </w:p>
          <w:p w14:paraId="597AF6E5" w14:textId="77777777" w:rsidR="001233CF" w:rsidRPr="00BE1F8E" w:rsidRDefault="001233CF" w:rsidP="00797426">
            <w:pPr>
              <w:jc w:val="both"/>
              <w:rPr>
                <w:rFonts w:ascii="Arial" w:hAnsi="Arial" w:cs="Arial"/>
                <w:szCs w:val="22"/>
              </w:rPr>
            </w:pPr>
            <w:r w:rsidRPr="00BE1F8E">
              <w:rPr>
                <w:rFonts w:ascii="Arial" w:hAnsi="Arial" w:cs="Arial"/>
                <w:szCs w:val="22"/>
              </w:rPr>
              <w:t>Job Holder’s Signature:</w:t>
            </w:r>
          </w:p>
          <w:p w14:paraId="597AF6E6" w14:textId="77777777" w:rsidR="001233CF" w:rsidRPr="00BE1F8E" w:rsidRDefault="001233CF" w:rsidP="00797426">
            <w:pPr>
              <w:jc w:val="both"/>
              <w:rPr>
                <w:rFonts w:ascii="Arial" w:hAnsi="Arial" w:cs="Arial"/>
                <w:szCs w:val="22"/>
              </w:rPr>
            </w:pPr>
          </w:p>
          <w:p w14:paraId="597AF6E7" w14:textId="77777777" w:rsidR="001233CF" w:rsidRPr="00BE1F8E" w:rsidRDefault="001233CF" w:rsidP="00797426">
            <w:pPr>
              <w:jc w:val="both"/>
              <w:rPr>
                <w:rFonts w:ascii="Arial" w:hAnsi="Arial" w:cs="Arial"/>
                <w:szCs w:val="22"/>
              </w:rPr>
            </w:pPr>
            <w:r w:rsidRPr="00BE1F8E">
              <w:rPr>
                <w:rFonts w:ascii="Arial" w:hAnsi="Arial" w:cs="Arial"/>
                <w:szCs w:val="22"/>
              </w:rPr>
              <w:t xml:space="preserve">Head of Department Signature:   </w:t>
            </w:r>
          </w:p>
          <w:p w14:paraId="597AF6E8" w14:textId="77777777" w:rsidR="001233CF" w:rsidRPr="00BE1F8E" w:rsidRDefault="001233CF" w:rsidP="00797426">
            <w:pPr>
              <w:jc w:val="both"/>
              <w:rPr>
                <w:rFonts w:ascii="Arial" w:hAnsi="Arial" w:cs="Arial"/>
                <w:szCs w:val="22"/>
              </w:rPr>
            </w:pPr>
          </w:p>
          <w:p w14:paraId="597AF6E9" w14:textId="77777777" w:rsidR="001233CF" w:rsidRPr="00BE1F8E" w:rsidRDefault="001233CF" w:rsidP="00797426">
            <w:pPr>
              <w:jc w:val="both"/>
              <w:rPr>
                <w:rFonts w:ascii="Arial" w:hAnsi="Arial" w:cs="Arial"/>
                <w:b/>
                <w:szCs w:val="22"/>
              </w:rPr>
            </w:pPr>
            <w:r w:rsidRPr="00BE1F8E">
              <w:rPr>
                <w:rFonts w:ascii="Arial" w:hAnsi="Arial" w:cs="Arial"/>
                <w:b/>
                <w:szCs w:val="22"/>
              </w:rPr>
              <w:t xml:space="preserve">(I confirm </w:t>
            </w:r>
            <w:r w:rsidR="0014765A" w:rsidRPr="00BE1F8E">
              <w:rPr>
                <w:rFonts w:ascii="Arial" w:hAnsi="Arial" w:cs="Arial"/>
                <w:b/>
                <w:szCs w:val="22"/>
              </w:rPr>
              <w:t>this</w:t>
            </w:r>
            <w:r w:rsidRPr="00BE1F8E">
              <w:rPr>
                <w:rFonts w:ascii="Arial" w:hAnsi="Arial" w:cs="Arial"/>
                <w:b/>
                <w:szCs w:val="22"/>
              </w:rPr>
              <w:t xml:space="preserve"> Job Description accurately reflects the duties and </w:t>
            </w:r>
          </w:p>
          <w:p w14:paraId="597AF6EA" w14:textId="77777777" w:rsidR="001233CF" w:rsidRPr="00BE1F8E" w:rsidRDefault="001233CF" w:rsidP="00797426">
            <w:pPr>
              <w:jc w:val="both"/>
              <w:rPr>
                <w:rFonts w:ascii="Arial" w:hAnsi="Arial" w:cs="Arial"/>
                <w:b/>
                <w:szCs w:val="22"/>
              </w:rPr>
            </w:pPr>
            <w:r w:rsidRPr="00BE1F8E">
              <w:rPr>
                <w:rFonts w:ascii="Arial" w:hAnsi="Arial" w:cs="Arial"/>
                <w:b/>
                <w:szCs w:val="22"/>
              </w:rPr>
              <w:t xml:space="preserve">responsibilities of the postholder and does not impact upon any </w:t>
            </w:r>
            <w:proofErr w:type="gramStart"/>
            <w:r w:rsidRPr="00BE1F8E">
              <w:rPr>
                <w:rFonts w:ascii="Arial" w:hAnsi="Arial" w:cs="Arial"/>
                <w:b/>
                <w:szCs w:val="22"/>
              </w:rPr>
              <w:t>other</w:t>
            </w:r>
            <w:proofErr w:type="gramEnd"/>
            <w:r w:rsidRPr="00BE1F8E">
              <w:rPr>
                <w:rFonts w:ascii="Arial" w:hAnsi="Arial" w:cs="Arial"/>
                <w:b/>
                <w:szCs w:val="22"/>
              </w:rPr>
              <w:t xml:space="preserve"> </w:t>
            </w:r>
          </w:p>
          <w:p w14:paraId="597AF6EB" w14:textId="77777777" w:rsidR="001233CF" w:rsidRPr="00BE1F8E" w:rsidRDefault="001233CF" w:rsidP="00797426">
            <w:pPr>
              <w:jc w:val="both"/>
              <w:rPr>
                <w:rFonts w:ascii="Arial" w:hAnsi="Arial" w:cs="Arial"/>
                <w:szCs w:val="22"/>
              </w:rPr>
            </w:pPr>
            <w:r w:rsidRPr="00BE1F8E">
              <w:rPr>
                <w:rFonts w:ascii="Arial" w:hAnsi="Arial" w:cs="Arial"/>
                <w:b/>
                <w:szCs w:val="22"/>
              </w:rPr>
              <w:t>postholders role)</w:t>
            </w:r>
            <w:r w:rsidRPr="00BE1F8E">
              <w:rPr>
                <w:rFonts w:ascii="Arial" w:hAnsi="Arial" w:cs="Arial"/>
                <w:szCs w:val="22"/>
              </w:rPr>
              <w:t xml:space="preserve"> </w:t>
            </w:r>
          </w:p>
        </w:tc>
        <w:tc>
          <w:tcPr>
            <w:tcW w:w="2409" w:type="dxa"/>
            <w:tcBorders>
              <w:top w:val="single" w:sz="4" w:space="0" w:color="auto"/>
              <w:left w:val="single" w:sz="4" w:space="0" w:color="auto"/>
              <w:bottom w:val="single" w:sz="4" w:space="0" w:color="auto"/>
              <w:right w:val="single" w:sz="4" w:space="0" w:color="auto"/>
            </w:tcBorders>
          </w:tcPr>
          <w:p w14:paraId="597AF6EC" w14:textId="77777777" w:rsidR="001233CF" w:rsidRPr="00BE1F8E" w:rsidRDefault="001233CF" w:rsidP="00797426">
            <w:pPr>
              <w:jc w:val="both"/>
              <w:rPr>
                <w:rFonts w:ascii="Arial" w:hAnsi="Arial" w:cs="Arial"/>
                <w:szCs w:val="22"/>
              </w:rPr>
            </w:pPr>
          </w:p>
          <w:p w14:paraId="597AF6ED" w14:textId="77777777" w:rsidR="001233CF" w:rsidRPr="00BE1F8E" w:rsidRDefault="001233CF" w:rsidP="00797426">
            <w:pPr>
              <w:jc w:val="both"/>
              <w:rPr>
                <w:rFonts w:ascii="Arial" w:hAnsi="Arial" w:cs="Arial"/>
                <w:szCs w:val="22"/>
              </w:rPr>
            </w:pPr>
          </w:p>
          <w:p w14:paraId="597AF6EE" w14:textId="77777777" w:rsidR="001233CF" w:rsidRPr="00BE1F8E" w:rsidRDefault="001233CF" w:rsidP="00797426">
            <w:pPr>
              <w:jc w:val="both"/>
              <w:rPr>
                <w:rFonts w:ascii="Arial" w:hAnsi="Arial" w:cs="Arial"/>
                <w:szCs w:val="22"/>
              </w:rPr>
            </w:pPr>
          </w:p>
          <w:p w14:paraId="597AF6EF" w14:textId="77777777" w:rsidR="004A6678" w:rsidRPr="00BE1F8E" w:rsidRDefault="004A6678" w:rsidP="00797426">
            <w:pPr>
              <w:jc w:val="both"/>
              <w:rPr>
                <w:rFonts w:ascii="Arial" w:hAnsi="Arial" w:cs="Arial"/>
                <w:szCs w:val="22"/>
              </w:rPr>
            </w:pPr>
          </w:p>
          <w:p w14:paraId="597AF6F0" w14:textId="77777777" w:rsidR="001233CF" w:rsidRPr="00BE1F8E" w:rsidRDefault="001233CF" w:rsidP="00797426">
            <w:pPr>
              <w:jc w:val="both"/>
              <w:rPr>
                <w:rFonts w:ascii="Arial" w:hAnsi="Arial" w:cs="Arial"/>
                <w:szCs w:val="22"/>
              </w:rPr>
            </w:pPr>
            <w:r w:rsidRPr="00BE1F8E">
              <w:rPr>
                <w:rFonts w:ascii="Arial" w:hAnsi="Arial" w:cs="Arial"/>
                <w:szCs w:val="22"/>
              </w:rPr>
              <w:t>Date:</w:t>
            </w:r>
          </w:p>
          <w:p w14:paraId="597AF6F1" w14:textId="77777777" w:rsidR="001233CF" w:rsidRPr="00BE1F8E" w:rsidRDefault="001233CF" w:rsidP="00797426">
            <w:pPr>
              <w:jc w:val="both"/>
              <w:rPr>
                <w:rFonts w:ascii="Arial" w:hAnsi="Arial" w:cs="Arial"/>
                <w:szCs w:val="22"/>
              </w:rPr>
            </w:pPr>
          </w:p>
          <w:p w14:paraId="597AF6F2" w14:textId="77777777" w:rsidR="001233CF" w:rsidRPr="00BE1F8E" w:rsidRDefault="001233CF" w:rsidP="00797426">
            <w:pPr>
              <w:jc w:val="both"/>
              <w:rPr>
                <w:rFonts w:ascii="Arial" w:hAnsi="Arial" w:cs="Arial"/>
                <w:szCs w:val="22"/>
              </w:rPr>
            </w:pPr>
            <w:r w:rsidRPr="00BE1F8E">
              <w:rPr>
                <w:rFonts w:ascii="Arial" w:hAnsi="Arial" w:cs="Arial"/>
                <w:szCs w:val="22"/>
              </w:rPr>
              <w:t>Date:</w:t>
            </w:r>
          </w:p>
        </w:tc>
      </w:tr>
    </w:tbl>
    <w:p w14:paraId="597AF6F4" w14:textId="77777777" w:rsidR="001233CF" w:rsidRPr="00BE1F8E" w:rsidRDefault="001233CF">
      <w:pPr>
        <w:rPr>
          <w:rFonts w:ascii="Arial" w:hAnsi="Arial" w:cs="Arial"/>
          <w:szCs w:val="22"/>
        </w:rPr>
      </w:pPr>
    </w:p>
    <w:sectPr w:rsidR="001233CF" w:rsidRPr="00BE1F8E" w:rsidSect="001233C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73"/>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B"/>
    <w:multiLevelType w:val="singleLevel"/>
    <w:tmpl w:val="0000000B"/>
    <w:name w:val="WW8Num79"/>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D"/>
    <w:multiLevelType w:val="singleLevel"/>
    <w:tmpl w:val="0000000D"/>
    <w:name w:val="WW8Num92"/>
    <w:lvl w:ilvl="0">
      <w:start w:val="1"/>
      <w:numFmt w:val="bullet"/>
      <w:lvlText w:val=""/>
      <w:lvlJc w:val="left"/>
      <w:pPr>
        <w:tabs>
          <w:tab w:val="num" w:pos="360"/>
        </w:tabs>
        <w:ind w:left="360" w:hanging="360"/>
      </w:pPr>
      <w:rPr>
        <w:rFonts w:ascii="Symbol" w:hAnsi="Symbol"/>
      </w:rPr>
    </w:lvl>
  </w:abstractNum>
  <w:abstractNum w:abstractNumId="3" w15:restartNumberingAfterBreak="0">
    <w:nsid w:val="00FE4C49"/>
    <w:multiLevelType w:val="hybridMultilevel"/>
    <w:tmpl w:val="97763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3143CC"/>
    <w:multiLevelType w:val="hybridMultilevel"/>
    <w:tmpl w:val="E92CE6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9077065"/>
    <w:multiLevelType w:val="hybridMultilevel"/>
    <w:tmpl w:val="2B3633C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3305AD"/>
    <w:multiLevelType w:val="singleLevel"/>
    <w:tmpl w:val="137E1EF6"/>
    <w:lvl w:ilvl="0">
      <w:start w:val="1"/>
      <w:numFmt w:val="bullet"/>
      <w:lvlText w:val=""/>
      <w:lvlJc w:val="left"/>
      <w:pPr>
        <w:tabs>
          <w:tab w:val="num" w:pos="792"/>
        </w:tabs>
        <w:ind w:left="792" w:hanging="360"/>
      </w:pPr>
      <w:rPr>
        <w:rFonts w:ascii="Symbol" w:hAnsi="Symbol" w:hint="default"/>
      </w:rPr>
    </w:lvl>
  </w:abstractNum>
  <w:abstractNum w:abstractNumId="7" w15:restartNumberingAfterBreak="0">
    <w:nsid w:val="0A424170"/>
    <w:multiLevelType w:val="hybridMultilevel"/>
    <w:tmpl w:val="6BFE8F82"/>
    <w:lvl w:ilvl="0" w:tplc="137E1EF6">
      <w:start w:val="1"/>
      <w:numFmt w:val="bullet"/>
      <w:lvlText w:val=""/>
      <w:lvlJc w:val="left"/>
      <w:pPr>
        <w:tabs>
          <w:tab w:val="num" w:pos="792"/>
        </w:tabs>
        <w:ind w:left="79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F953D2"/>
    <w:multiLevelType w:val="hybridMultilevel"/>
    <w:tmpl w:val="DA34A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6F3F8B"/>
    <w:multiLevelType w:val="hybridMultilevel"/>
    <w:tmpl w:val="4462C5B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BF40A07"/>
    <w:multiLevelType w:val="hybridMultilevel"/>
    <w:tmpl w:val="A1081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A97036"/>
    <w:multiLevelType w:val="singleLevel"/>
    <w:tmpl w:val="137E1EF6"/>
    <w:lvl w:ilvl="0">
      <w:start w:val="1"/>
      <w:numFmt w:val="bullet"/>
      <w:lvlText w:val=""/>
      <w:lvlJc w:val="left"/>
      <w:pPr>
        <w:tabs>
          <w:tab w:val="num" w:pos="792"/>
        </w:tabs>
        <w:ind w:left="792" w:hanging="360"/>
      </w:pPr>
      <w:rPr>
        <w:rFonts w:ascii="Symbol" w:hAnsi="Symbol" w:hint="default"/>
      </w:rPr>
    </w:lvl>
  </w:abstractNum>
  <w:abstractNum w:abstractNumId="12" w15:restartNumberingAfterBreak="0">
    <w:nsid w:val="1FEC5FA4"/>
    <w:multiLevelType w:val="singleLevel"/>
    <w:tmpl w:val="137E1EF6"/>
    <w:lvl w:ilvl="0">
      <w:start w:val="1"/>
      <w:numFmt w:val="bullet"/>
      <w:lvlText w:val=""/>
      <w:lvlJc w:val="left"/>
      <w:pPr>
        <w:tabs>
          <w:tab w:val="num" w:pos="792"/>
        </w:tabs>
        <w:ind w:left="792" w:hanging="360"/>
      </w:pPr>
      <w:rPr>
        <w:rFonts w:ascii="Symbol" w:hAnsi="Symbol" w:hint="default"/>
      </w:rPr>
    </w:lvl>
  </w:abstractNum>
  <w:abstractNum w:abstractNumId="13" w15:restartNumberingAfterBreak="0">
    <w:nsid w:val="21265F5D"/>
    <w:multiLevelType w:val="hybridMultilevel"/>
    <w:tmpl w:val="8A78A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7E3559"/>
    <w:multiLevelType w:val="hybridMultilevel"/>
    <w:tmpl w:val="4678C3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D50751"/>
    <w:multiLevelType w:val="hybridMultilevel"/>
    <w:tmpl w:val="AEA21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FD7A3E"/>
    <w:multiLevelType w:val="singleLevel"/>
    <w:tmpl w:val="137E1EF6"/>
    <w:lvl w:ilvl="0">
      <w:start w:val="1"/>
      <w:numFmt w:val="bullet"/>
      <w:lvlText w:val=""/>
      <w:lvlJc w:val="left"/>
      <w:pPr>
        <w:tabs>
          <w:tab w:val="num" w:pos="792"/>
        </w:tabs>
        <w:ind w:left="792" w:hanging="360"/>
      </w:pPr>
      <w:rPr>
        <w:rFonts w:ascii="Symbol" w:hAnsi="Symbol" w:hint="default"/>
      </w:rPr>
    </w:lvl>
  </w:abstractNum>
  <w:abstractNum w:abstractNumId="17" w15:restartNumberingAfterBreak="0">
    <w:nsid w:val="2E6810E5"/>
    <w:multiLevelType w:val="hybridMultilevel"/>
    <w:tmpl w:val="B9C2CC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F767AEF"/>
    <w:multiLevelType w:val="hybridMultilevel"/>
    <w:tmpl w:val="CD523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FD6383"/>
    <w:multiLevelType w:val="hybridMultilevel"/>
    <w:tmpl w:val="B2143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C26706"/>
    <w:multiLevelType w:val="hybridMultilevel"/>
    <w:tmpl w:val="5300ACDE"/>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C1A7A6B"/>
    <w:multiLevelType w:val="hybridMultilevel"/>
    <w:tmpl w:val="3F56140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A22589"/>
    <w:multiLevelType w:val="hybridMultilevel"/>
    <w:tmpl w:val="832CB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993E97"/>
    <w:multiLevelType w:val="hybridMultilevel"/>
    <w:tmpl w:val="DFE61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FD7343"/>
    <w:multiLevelType w:val="hybridMultilevel"/>
    <w:tmpl w:val="51941D6A"/>
    <w:lvl w:ilvl="0" w:tplc="04090001">
      <w:start w:val="1"/>
      <w:numFmt w:val="bullet"/>
      <w:lvlText w:val=""/>
      <w:lvlJc w:val="left"/>
      <w:pPr>
        <w:tabs>
          <w:tab w:val="num" w:pos="720"/>
        </w:tabs>
        <w:ind w:left="720" w:hanging="360"/>
      </w:pPr>
      <w:rPr>
        <w:rFonts w:ascii="Symbol" w:hAnsi="Symbol" w:hint="default"/>
      </w:rPr>
    </w:lvl>
    <w:lvl w:ilvl="1" w:tplc="4924505E">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C600C1"/>
    <w:multiLevelType w:val="singleLevel"/>
    <w:tmpl w:val="137E1EF6"/>
    <w:lvl w:ilvl="0">
      <w:start w:val="1"/>
      <w:numFmt w:val="bullet"/>
      <w:lvlText w:val=""/>
      <w:lvlJc w:val="left"/>
      <w:pPr>
        <w:tabs>
          <w:tab w:val="num" w:pos="792"/>
        </w:tabs>
        <w:ind w:left="792" w:hanging="360"/>
      </w:pPr>
      <w:rPr>
        <w:rFonts w:ascii="Symbol" w:hAnsi="Symbol" w:hint="default"/>
      </w:rPr>
    </w:lvl>
  </w:abstractNum>
  <w:abstractNum w:abstractNumId="26" w15:restartNumberingAfterBreak="0">
    <w:nsid w:val="462E0829"/>
    <w:multiLevelType w:val="hybridMultilevel"/>
    <w:tmpl w:val="FDFC30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3B6ACD"/>
    <w:multiLevelType w:val="hybridMultilevel"/>
    <w:tmpl w:val="DD48A51A"/>
    <w:lvl w:ilvl="0" w:tplc="04090001">
      <w:start w:val="1"/>
      <w:numFmt w:val="bullet"/>
      <w:lvlText w:val=""/>
      <w:lvlJc w:val="left"/>
      <w:pPr>
        <w:tabs>
          <w:tab w:val="num" w:pos="720"/>
        </w:tabs>
        <w:ind w:left="720" w:hanging="360"/>
      </w:pPr>
      <w:rPr>
        <w:rFonts w:ascii="Symbol" w:hAnsi="Symbol" w:hint="default"/>
      </w:rPr>
    </w:lvl>
    <w:lvl w:ilvl="1" w:tplc="C60E914A">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9512F7"/>
    <w:multiLevelType w:val="hybridMultilevel"/>
    <w:tmpl w:val="90324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B06489"/>
    <w:multiLevelType w:val="singleLevel"/>
    <w:tmpl w:val="137E1EF6"/>
    <w:lvl w:ilvl="0">
      <w:start w:val="1"/>
      <w:numFmt w:val="bullet"/>
      <w:lvlText w:val=""/>
      <w:lvlJc w:val="left"/>
      <w:pPr>
        <w:tabs>
          <w:tab w:val="num" w:pos="792"/>
        </w:tabs>
        <w:ind w:left="792" w:hanging="360"/>
      </w:pPr>
      <w:rPr>
        <w:rFonts w:ascii="Symbol" w:hAnsi="Symbol" w:hint="default"/>
      </w:rPr>
    </w:lvl>
  </w:abstractNum>
  <w:abstractNum w:abstractNumId="30" w15:restartNumberingAfterBreak="0">
    <w:nsid w:val="4FF2342B"/>
    <w:multiLevelType w:val="hybridMultilevel"/>
    <w:tmpl w:val="3A6217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4EB0D02"/>
    <w:multiLevelType w:val="hybridMultilevel"/>
    <w:tmpl w:val="D9D42F7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413F40"/>
    <w:multiLevelType w:val="hybridMultilevel"/>
    <w:tmpl w:val="708660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CB840A4"/>
    <w:multiLevelType w:val="hybridMultilevel"/>
    <w:tmpl w:val="68284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681C70"/>
    <w:multiLevelType w:val="singleLevel"/>
    <w:tmpl w:val="137E1EF6"/>
    <w:lvl w:ilvl="0">
      <w:start w:val="1"/>
      <w:numFmt w:val="bullet"/>
      <w:lvlText w:val=""/>
      <w:lvlJc w:val="left"/>
      <w:pPr>
        <w:tabs>
          <w:tab w:val="num" w:pos="792"/>
        </w:tabs>
        <w:ind w:left="792" w:hanging="360"/>
      </w:pPr>
      <w:rPr>
        <w:rFonts w:ascii="Symbol" w:hAnsi="Symbol" w:hint="default"/>
      </w:rPr>
    </w:lvl>
  </w:abstractNum>
  <w:abstractNum w:abstractNumId="35" w15:restartNumberingAfterBreak="0">
    <w:nsid w:val="604F14A4"/>
    <w:multiLevelType w:val="hybridMultilevel"/>
    <w:tmpl w:val="34203D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4154EFC"/>
    <w:multiLevelType w:val="hybridMultilevel"/>
    <w:tmpl w:val="A074F4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5BB0D9B"/>
    <w:multiLevelType w:val="hybridMultilevel"/>
    <w:tmpl w:val="25824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352E2E"/>
    <w:multiLevelType w:val="hybridMultilevel"/>
    <w:tmpl w:val="1AD0E3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B20414"/>
    <w:multiLevelType w:val="singleLevel"/>
    <w:tmpl w:val="137E1EF6"/>
    <w:lvl w:ilvl="0">
      <w:start w:val="1"/>
      <w:numFmt w:val="bullet"/>
      <w:lvlText w:val=""/>
      <w:lvlJc w:val="left"/>
      <w:pPr>
        <w:tabs>
          <w:tab w:val="num" w:pos="792"/>
        </w:tabs>
        <w:ind w:left="792" w:hanging="360"/>
      </w:pPr>
      <w:rPr>
        <w:rFonts w:ascii="Symbol" w:hAnsi="Symbol" w:hint="default"/>
      </w:rPr>
    </w:lvl>
  </w:abstractNum>
  <w:abstractNum w:abstractNumId="40" w15:restartNumberingAfterBreak="0">
    <w:nsid w:val="6EE92445"/>
    <w:multiLevelType w:val="hybridMultilevel"/>
    <w:tmpl w:val="480C8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8A46CC"/>
    <w:multiLevelType w:val="singleLevel"/>
    <w:tmpl w:val="137E1EF6"/>
    <w:lvl w:ilvl="0">
      <w:start w:val="1"/>
      <w:numFmt w:val="bullet"/>
      <w:lvlText w:val=""/>
      <w:lvlJc w:val="left"/>
      <w:pPr>
        <w:tabs>
          <w:tab w:val="num" w:pos="792"/>
        </w:tabs>
        <w:ind w:left="792" w:hanging="360"/>
      </w:pPr>
      <w:rPr>
        <w:rFonts w:ascii="Symbol" w:hAnsi="Symbol" w:hint="default"/>
      </w:rPr>
    </w:lvl>
  </w:abstractNum>
  <w:abstractNum w:abstractNumId="42" w15:restartNumberingAfterBreak="0">
    <w:nsid w:val="70652969"/>
    <w:multiLevelType w:val="hybridMultilevel"/>
    <w:tmpl w:val="D9507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6D1D7E"/>
    <w:multiLevelType w:val="hybridMultilevel"/>
    <w:tmpl w:val="24DED1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A85735"/>
    <w:multiLevelType w:val="hybridMultilevel"/>
    <w:tmpl w:val="9782C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8902635">
    <w:abstractNumId w:val="19"/>
  </w:num>
  <w:num w:numId="2" w16cid:durableId="240918921">
    <w:abstractNumId w:val="5"/>
  </w:num>
  <w:num w:numId="3" w16cid:durableId="123622890">
    <w:abstractNumId w:val="14"/>
  </w:num>
  <w:num w:numId="4" w16cid:durableId="237634113">
    <w:abstractNumId w:val="26"/>
  </w:num>
  <w:num w:numId="5" w16cid:durableId="270628498">
    <w:abstractNumId w:val="37"/>
  </w:num>
  <w:num w:numId="6" w16cid:durableId="120274711">
    <w:abstractNumId w:val="17"/>
  </w:num>
  <w:num w:numId="7" w16cid:durableId="658656273">
    <w:abstractNumId w:val="20"/>
  </w:num>
  <w:num w:numId="8" w16cid:durableId="993341926">
    <w:abstractNumId w:val="9"/>
  </w:num>
  <w:num w:numId="9" w16cid:durableId="902642593">
    <w:abstractNumId w:val="42"/>
  </w:num>
  <w:num w:numId="10" w16cid:durableId="618994640">
    <w:abstractNumId w:val="18"/>
  </w:num>
  <w:num w:numId="11" w16cid:durableId="1405642743">
    <w:abstractNumId w:val="31"/>
  </w:num>
  <w:num w:numId="12" w16cid:durableId="1999455395">
    <w:abstractNumId w:val="38"/>
  </w:num>
  <w:num w:numId="13" w16cid:durableId="1978485565">
    <w:abstractNumId w:val="3"/>
  </w:num>
  <w:num w:numId="14" w16cid:durableId="1761683325">
    <w:abstractNumId w:val="27"/>
  </w:num>
  <w:num w:numId="15" w16cid:durableId="283971012">
    <w:abstractNumId w:val="21"/>
  </w:num>
  <w:num w:numId="16" w16cid:durableId="828524636">
    <w:abstractNumId w:val="24"/>
  </w:num>
  <w:num w:numId="17" w16cid:durableId="2088723096">
    <w:abstractNumId w:val="33"/>
  </w:num>
  <w:num w:numId="18" w16cid:durableId="187109418">
    <w:abstractNumId w:val="43"/>
  </w:num>
  <w:num w:numId="19" w16cid:durableId="782577175">
    <w:abstractNumId w:val="40"/>
  </w:num>
  <w:num w:numId="20" w16cid:durableId="1715931627">
    <w:abstractNumId w:val="29"/>
  </w:num>
  <w:num w:numId="21" w16cid:durableId="2114787136">
    <w:abstractNumId w:val="10"/>
  </w:num>
  <w:num w:numId="22" w16cid:durableId="807866115">
    <w:abstractNumId w:val="11"/>
  </w:num>
  <w:num w:numId="23" w16cid:durableId="918565755">
    <w:abstractNumId w:val="6"/>
  </w:num>
  <w:num w:numId="24" w16cid:durableId="982582850">
    <w:abstractNumId w:val="39"/>
  </w:num>
  <w:num w:numId="25" w16cid:durableId="780877397">
    <w:abstractNumId w:val="16"/>
  </w:num>
  <w:num w:numId="26" w16cid:durableId="991563794">
    <w:abstractNumId w:val="41"/>
  </w:num>
  <w:num w:numId="27" w16cid:durableId="987784337">
    <w:abstractNumId w:val="25"/>
  </w:num>
  <w:num w:numId="28" w16cid:durableId="1908493133">
    <w:abstractNumId w:val="12"/>
  </w:num>
  <w:num w:numId="29" w16cid:durableId="1620722414">
    <w:abstractNumId w:val="34"/>
  </w:num>
  <w:num w:numId="30" w16cid:durableId="601257284">
    <w:abstractNumId w:val="7"/>
  </w:num>
  <w:num w:numId="31" w16cid:durableId="465781180">
    <w:abstractNumId w:val="0"/>
  </w:num>
  <w:num w:numId="32" w16cid:durableId="1072198547">
    <w:abstractNumId w:val="1"/>
  </w:num>
  <w:num w:numId="33" w16cid:durableId="1819688920">
    <w:abstractNumId w:val="2"/>
  </w:num>
  <w:num w:numId="34" w16cid:durableId="2032799525">
    <w:abstractNumId w:val="13"/>
  </w:num>
  <w:num w:numId="35" w16cid:durableId="2824331">
    <w:abstractNumId w:val="22"/>
  </w:num>
  <w:num w:numId="36" w16cid:durableId="1766539071">
    <w:abstractNumId w:val="15"/>
  </w:num>
  <w:num w:numId="37" w16cid:durableId="1178303571">
    <w:abstractNumId w:val="28"/>
  </w:num>
  <w:num w:numId="38" w16cid:durableId="135026867">
    <w:abstractNumId w:val="8"/>
  </w:num>
  <w:num w:numId="39" w16cid:durableId="869416686">
    <w:abstractNumId w:val="44"/>
  </w:num>
  <w:num w:numId="40" w16cid:durableId="1313749614">
    <w:abstractNumId w:val="23"/>
  </w:num>
  <w:num w:numId="41" w16cid:durableId="155078169">
    <w:abstractNumId w:val="35"/>
  </w:num>
  <w:num w:numId="42" w16cid:durableId="1547984083">
    <w:abstractNumId w:val="30"/>
  </w:num>
  <w:num w:numId="43" w16cid:durableId="162821578">
    <w:abstractNumId w:val="4"/>
  </w:num>
  <w:num w:numId="44" w16cid:durableId="1577473962">
    <w:abstractNumId w:val="36"/>
  </w:num>
  <w:num w:numId="45" w16cid:durableId="607632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3CF"/>
    <w:rsid w:val="00035D24"/>
    <w:rsid w:val="00041AB5"/>
    <w:rsid w:val="000D6EF4"/>
    <w:rsid w:val="000F1828"/>
    <w:rsid w:val="001233CF"/>
    <w:rsid w:val="00143175"/>
    <w:rsid w:val="0014765A"/>
    <w:rsid w:val="001F72CB"/>
    <w:rsid w:val="00214042"/>
    <w:rsid w:val="00365152"/>
    <w:rsid w:val="004A6678"/>
    <w:rsid w:val="00523F42"/>
    <w:rsid w:val="00530BEB"/>
    <w:rsid w:val="005D46AF"/>
    <w:rsid w:val="005E31E9"/>
    <w:rsid w:val="006E3B5F"/>
    <w:rsid w:val="007053F9"/>
    <w:rsid w:val="007718F1"/>
    <w:rsid w:val="00797426"/>
    <w:rsid w:val="00816332"/>
    <w:rsid w:val="0082103D"/>
    <w:rsid w:val="0087115E"/>
    <w:rsid w:val="008A24FF"/>
    <w:rsid w:val="0092448F"/>
    <w:rsid w:val="00961227"/>
    <w:rsid w:val="00967C05"/>
    <w:rsid w:val="0098491B"/>
    <w:rsid w:val="009A359F"/>
    <w:rsid w:val="00A13008"/>
    <w:rsid w:val="00A616C5"/>
    <w:rsid w:val="00A725EC"/>
    <w:rsid w:val="00B5676C"/>
    <w:rsid w:val="00BE1F8E"/>
    <w:rsid w:val="00BF666C"/>
    <w:rsid w:val="00C40DF3"/>
    <w:rsid w:val="00C411AA"/>
    <w:rsid w:val="00C44E42"/>
    <w:rsid w:val="00C83106"/>
    <w:rsid w:val="00CE4CDE"/>
    <w:rsid w:val="00D9721C"/>
    <w:rsid w:val="00F15977"/>
    <w:rsid w:val="00F716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AF524"/>
  <w15:docId w15:val="{F5BB3369-CB85-4C50-A69C-B77AAEC8E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3CF"/>
    <w:pPr>
      <w:spacing w:after="0" w:line="240" w:lineRule="auto"/>
    </w:pPr>
    <w:rPr>
      <w:rFonts w:ascii="CG Times" w:eastAsia="Times New Roman" w:hAnsi="CG Times" w:cs="Times New Roman"/>
      <w:szCs w:val="20"/>
    </w:rPr>
  </w:style>
  <w:style w:type="paragraph" w:styleId="Heading2">
    <w:name w:val="heading 2"/>
    <w:basedOn w:val="Normal"/>
    <w:next w:val="Normal"/>
    <w:link w:val="Heading2Char"/>
    <w:uiPriority w:val="9"/>
    <w:semiHidden/>
    <w:unhideWhenUsed/>
    <w:qFormat/>
    <w:rsid w:val="009A359F"/>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qFormat/>
    <w:rsid w:val="001233CF"/>
    <w:pPr>
      <w:keepNext/>
      <w:spacing w:before="240" w:after="60"/>
      <w:outlineLvl w:val="2"/>
    </w:pPr>
    <w:rPr>
      <w:rFonts w:ascii="Arial" w:hAnsi="Arial" w:cs="Arial"/>
      <w:b/>
      <w:bCs/>
      <w:sz w:val="26"/>
      <w:szCs w:val="26"/>
      <w:lang w:eastAsia="en-GB"/>
    </w:rPr>
  </w:style>
  <w:style w:type="paragraph" w:styleId="Heading4">
    <w:name w:val="heading 4"/>
    <w:basedOn w:val="Normal"/>
    <w:next w:val="Normal"/>
    <w:link w:val="Heading4Char"/>
    <w:qFormat/>
    <w:rsid w:val="001233CF"/>
    <w:pPr>
      <w:keepNext/>
      <w:jc w:val="center"/>
      <w:outlineLvl w:val="3"/>
    </w:pPr>
    <w:rPr>
      <w:b/>
      <w:sz w:val="44"/>
    </w:rPr>
  </w:style>
  <w:style w:type="paragraph" w:styleId="Heading5">
    <w:name w:val="heading 5"/>
    <w:basedOn w:val="Normal"/>
    <w:next w:val="Normal"/>
    <w:link w:val="Heading5Char"/>
    <w:uiPriority w:val="9"/>
    <w:semiHidden/>
    <w:unhideWhenUsed/>
    <w:qFormat/>
    <w:rsid w:val="009A359F"/>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qFormat/>
    <w:rsid w:val="009A359F"/>
    <w:pPr>
      <w:spacing w:before="240" w:after="60"/>
      <w:outlineLvl w:val="5"/>
    </w:pPr>
    <w:rPr>
      <w:rFonts w:ascii="Times New Roman" w:hAnsi="Times New Roman"/>
      <w:b/>
      <w:bCs/>
      <w:szCs w:val="22"/>
    </w:rPr>
  </w:style>
  <w:style w:type="paragraph" w:styleId="Heading8">
    <w:name w:val="heading 8"/>
    <w:basedOn w:val="Normal"/>
    <w:next w:val="Normal"/>
    <w:link w:val="Heading8Char"/>
    <w:qFormat/>
    <w:rsid w:val="009A359F"/>
    <w:p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9A359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233CF"/>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1233CF"/>
    <w:rPr>
      <w:rFonts w:ascii="CG Times" w:eastAsia="Times New Roman" w:hAnsi="CG Times" w:cs="Times New Roman"/>
      <w:b/>
      <w:sz w:val="44"/>
      <w:szCs w:val="20"/>
    </w:rPr>
  </w:style>
  <w:style w:type="paragraph" w:styleId="BodyText">
    <w:name w:val="Body Text"/>
    <w:basedOn w:val="Normal"/>
    <w:link w:val="BodyTextChar"/>
    <w:rsid w:val="001233CF"/>
    <w:pPr>
      <w:spacing w:after="120"/>
    </w:pPr>
    <w:rPr>
      <w:rFonts w:ascii="Times New Roman" w:hAnsi="Times New Roman"/>
      <w:sz w:val="24"/>
      <w:szCs w:val="24"/>
      <w:lang w:eastAsia="en-GB"/>
    </w:rPr>
  </w:style>
  <w:style w:type="character" w:customStyle="1" w:styleId="BodyTextChar">
    <w:name w:val="Body Text Char"/>
    <w:basedOn w:val="DefaultParagraphFont"/>
    <w:link w:val="BodyText"/>
    <w:rsid w:val="001233CF"/>
    <w:rPr>
      <w:rFonts w:ascii="Times New Roman" w:eastAsia="Times New Roman" w:hAnsi="Times New Roman" w:cs="Times New Roman"/>
      <w:sz w:val="24"/>
      <w:szCs w:val="24"/>
      <w:lang w:eastAsia="en-GB"/>
    </w:rPr>
  </w:style>
  <w:style w:type="table" w:styleId="TableGrid">
    <w:name w:val="Table Grid"/>
    <w:basedOn w:val="TableNormal"/>
    <w:uiPriority w:val="39"/>
    <w:rsid w:val="004A6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31E9"/>
    <w:rPr>
      <w:color w:val="2F5496" w:themeColor="accent1" w:themeShade="BF"/>
      <w:u w:val="single"/>
    </w:rPr>
  </w:style>
  <w:style w:type="paragraph" w:styleId="BalloonText">
    <w:name w:val="Balloon Text"/>
    <w:basedOn w:val="Normal"/>
    <w:link w:val="BalloonTextChar"/>
    <w:uiPriority w:val="99"/>
    <w:semiHidden/>
    <w:unhideWhenUsed/>
    <w:rsid w:val="00041AB5"/>
    <w:rPr>
      <w:rFonts w:ascii="Tahoma" w:hAnsi="Tahoma" w:cs="Tahoma"/>
      <w:sz w:val="16"/>
      <w:szCs w:val="16"/>
    </w:rPr>
  </w:style>
  <w:style w:type="character" w:customStyle="1" w:styleId="BalloonTextChar">
    <w:name w:val="Balloon Text Char"/>
    <w:basedOn w:val="DefaultParagraphFont"/>
    <w:link w:val="BalloonText"/>
    <w:uiPriority w:val="99"/>
    <w:semiHidden/>
    <w:rsid w:val="00041AB5"/>
    <w:rPr>
      <w:rFonts w:ascii="Tahoma" w:eastAsia="Times New Roman" w:hAnsi="Tahoma" w:cs="Tahoma"/>
      <w:sz w:val="16"/>
      <w:szCs w:val="16"/>
    </w:rPr>
  </w:style>
  <w:style w:type="paragraph" w:styleId="ListParagraph">
    <w:name w:val="List Paragraph"/>
    <w:basedOn w:val="Normal"/>
    <w:uiPriority w:val="34"/>
    <w:qFormat/>
    <w:rsid w:val="00041AB5"/>
    <w:pPr>
      <w:ind w:left="720"/>
      <w:contextualSpacing/>
    </w:pPr>
    <w:rPr>
      <w:rFonts w:ascii="Times New Roman" w:hAnsi="Times New Roman"/>
      <w:sz w:val="24"/>
      <w:szCs w:val="24"/>
    </w:rPr>
  </w:style>
  <w:style w:type="paragraph" w:styleId="BodyTextIndent2">
    <w:name w:val="Body Text Indent 2"/>
    <w:basedOn w:val="Normal"/>
    <w:link w:val="BodyTextIndent2Char"/>
    <w:uiPriority w:val="99"/>
    <w:semiHidden/>
    <w:unhideWhenUsed/>
    <w:rsid w:val="00F15977"/>
    <w:pPr>
      <w:spacing w:after="120" w:line="480" w:lineRule="auto"/>
      <w:ind w:left="283"/>
    </w:pPr>
  </w:style>
  <w:style w:type="character" w:customStyle="1" w:styleId="BodyTextIndent2Char">
    <w:name w:val="Body Text Indent 2 Char"/>
    <w:basedOn w:val="DefaultParagraphFont"/>
    <w:link w:val="BodyTextIndent2"/>
    <w:uiPriority w:val="99"/>
    <w:semiHidden/>
    <w:rsid w:val="00F15977"/>
    <w:rPr>
      <w:rFonts w:ascii="CG Times" w:eastAsia="Times New Roman" w:hAnsi="CG Times" w:cs="Times New Roman"/>
      <w:szCs w:val="20"/>
    </w:rPr>
  </w:style>
  <w:style w:type="paragraph" w:styleId="Header">
    <w:name w:val="header"/>
    <w:basedOn w:val="Normal"/>
    <w:link w:val="HeaderChar"/>
    <w:rsid w:val="00523F42"/>
    <w:pPr>
      <w:tabs>
        <w:tab w:val="center" w:pos="4153"/>
        <w:tab w:val="right" w:pos="8306"/>
      </w:tabs>
    </w:pPr>
    <w:rPr>
      <w:rFonts w:ascii="Times New Roman" w:hAnsi="Times New Roman"/>
      <w:sz w:val="20"/>
      <w:lang w:val="en-US"/>
    </w:rPr>
  </w:style>
  <w:style w:type="character" w:customStyle="1" w:styleId="HeaderChar">
    <w:name w:val="Header Char"/>
    <w:basedOn w:val="DefaultParagraphFont"/>
    <w:link w:val="Header"/>
    <w:rsid w:val="00523F42"/>
    <w:rPr>
      <w:rFonts w:ascii="Times New Roman" w:eastAsia="Times New Roman" w:hAnsi="Times New Roman" w:cs="Times New Roman"/>
      <w:sz w:val="20"/>
      <w:szCs w:val="20"/>
      <w:lang w:val="en-US"/>
    </w:rPr>
  </w:style>
  <w:style w:type="paragraph" w:styleId="BodyTextIndent3">
    <w:name w:val="Body Text Indent 3"/>
    <w:basedOn w:val="Normal"/>
    <w:link w:val="BodyTextIndent3Char"/>
    <w:uiPriority w:val="99"/>
    <w:semiHidden/>
    <w:unhideWhenUsed/>
    <w:rsid w:val="00523F4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23F42"/>
    <w:rPr>
      <w:rFonts w:ascii="CG Times" w:eastAsia="Times New Roman" w:hAnsi="CG Times" w:cs="Times New Roman"/>
      <w:sz w:val="16"/>
      <w:szCs w:val="16"/>
    </w:rPr>
  </w:style>
  <w:style w:type="character" w:customStyle="1" w:styleId="Heading5Char">
    <w:name w:val="Heading 5 Char"/>
    <w:basedOn w:val="DefaultParagraphFont"/>
    <w:link w:val="Heading5"/>
    <w:uiPriority w:val="9"/>
    <w:semiHidden/>
    <w:rsid w:val="009A359F"/>
    <w:rPr>
      <w:rFonts w:asciiTheme="majorHAnsi" w:eastAsiaTheme="majorEastAsia" w:hAnsiTheme="majorHAnsi" w:cstheme="majorBidi"/>
      <w:color w:val="1F3763" w:themeColor="accent1" w:themeShade="7F"/>
      <w:szCs w:val="20"/>
    </w:rPr>
  </w:style>
  <w:style w:type="character" w:customStyle="1" w:styleId="Heading6Char">
    <w:name w:val="Heading 6 Char"/>
    <w:basedOn w:val="DefaultParagraphFont"/>
    <w:link w:val="Heading6"/>
    <w:rsid w:val="009A359F"/>
    <w:rPr>
      <w:rFonts w:ascii="Times New Roman" w:eastAsia="Times New Roman" w:hAnsi="Times New Roman" w:cs="Times New Roman"/>
      <w:b/>
      <w:bCs/>
    </w:rPr>
  </w:style>
  <w:style w:type="character" w:customStyle="1" w:styleId="Heading8Char">
    <w:name w:val="Heading 8 Char"/>
    <w:basedOn w:val="DefaultParagraphFont"/>
    <w:link w:val="Heading8"/>
    <w:rsid w:val="009A359F"/>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9A359F"/>
    <w:rPr>
      <w:rFonts w:ascii="Arial" w:eastAsia="Times New Roman" w:hAnsi="Arial" w:cs="Arial"/>
    </w:rPr>
  </w:style>
  <w:style w:type="paragraph" w:styleId="NormalWeb">
    <w:name w:val="Normal (Web)"/>
    <w:basedOn w:val="Normal"/>
    <w:rsid w:val="009A359F"/>
    <w:rPr>
      <w:rFonts w:ascii="Times New Roman" w:hAnsi="Times New Roman"/>
      <w:sz w:val="24"/>
      <w:szCs w:val="24"/>
      <w:lang w:eastAsia="en-GB"/>
    </w:rPr>
  </w:style>
  <w:style w:type="character" w:styleId="Strong">
    <w:name w:val="Strong"/>
    <w:qFormat/>
    <w:rsid w:val="009A359F"/>
    <w:rPr>
      <w:b/>
      <w:bCs/>
    </w:rPr>
  </w:style>
  <w:style w:type="character" w:customStyle="1" w:styleId="Heading2Char">
    <w:name w:val="Heading 2 Char"/>
    <w:basedOn w:val="DefaultParagraphFont"/>
    <w:link w:val="Heading2"/>
    <w:uiPriority w:val="9"/>
    <w:semiHidden/>
    <w:rsid w:val="009A359F"/>
    <w:rPr>
      <w:rFonts w:asciiTheme="majorHAnsi" w:eastAsiaTheme="majorEastAsia" w:hAnsiTheme="majorHAnsi" w:cstheme="majorBidi"/>
      <w:b/>
      <w:bCs/>
      <w:color w:val="4472C4"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6" Type="http://schemas.openxmlformats.org/officeDocument/2006/relationships/image" Target="media/image1.jpeg" /><Relationship Id="rId5" Type="http://schemas.openxmlformats.org/officeDocument/2006/relationships/webSettings" Target="webSettings.xml" /><Relationship Id="rId4" Type="http://schemas.openxmlformats.org/officeDocument/2006/relationships/settings" Target="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10</Pages>
  <Words>3818</Words>
  <Characters>21764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25531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Dunn</dc:creator>
  <cp:lastModifiedBy>Morag Souter</cp:lastModifiedBy>
  <cp:revision>4</cp:revision>
  <cp:lastPrinted>2025-04-01T14:52:00Z</cp:lastPrinted>
  <dcterms:created xsi:type="dcterms:W3CDTF">2025-04-01T14:52:00Z</dcterms:created>
  <dcterms:modified xsi:type="dcterms:W3CDTF">2025-04-29T11:24:00Z</dcterms:modified>
</cp:coreProperties>
</file>