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789" w:rsidRDefault="00341789" w:rsidP="00F0560A">
      <w:pPr>
        <w:ind w:right="-427"/>
        <w:rPr>
          <w:rFonts w:ascii="Arial" w:hAnsi="Arial" w:cs="Arial"/>
        </w:rPr>
      </w:pPr>
    </w:p>
    <w:p w:rsidR="00BE2826" w:rsidRPr="00DD2E9B" w:rsidRDefault="00EB2DEE" w:rsidP="00F0560A">
      <w:pPr>
        <w:ind w:right="-427"/>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 style="position:absolute;margin-left:-43.15pt;margin-top:0;width:145.15pt;height:93.3pt;z-index:-251652096;mso-wrap-edited:f" wrapcoords="-161 0 -161 21427 21600 21427 21600 0 -161 0">
            <v:imagedata r:id="rId8" o:title="" croptop="10082f" cropbottom="10083f"/>
            <w10:wrap type="square"/>
          </v:shape>
        </w:pict>
      </w:r>
    </w:p>
    <w:p w:rsidR="00BE2826" w:rsidRPr="00DD2E9B" w:rsidRDefault="000934AF" w:rsidP="00F0560A">
      <w:pPr>
        <w:ind w:right="-427"/>
        <w:rPr>
          <w:rFonts w:ascii="Arial" w:hAnsi="Arial" w:cs="Arial"/>
        </w:rPr>
      </w:pPr>
      <w:r w:rsidRPr="000934AF">
        <w:rPr>
          <w:rFonts w:ascii="Arial" w:hAnsi="Arial" w:cs="Arial"/>
          <w:b/>
          <w:sz w:val="60"/>
          <w:szCs w:val="60"/>
        </w:rPr>
        <w:t>Consultant</w:t>
      </w:r>
      <w:r w:rsidR="006F052D">
        <w:rPr>
          <w:rFonts w:ascii="Arial" w:hAnsi="Arial" w:cs="Arial"/>
          <w:b/>
          <w:sz w:val="60"/>
          <w:szCs w:val="60"/>
        </w:rPr>
        <w:t xml:space="preserve"> in</w:t>
      </w:r>
      <w:r w:rsidR="007F562F">
        <w:rPr>
          <w:rFonts w:ascii="Arial" w:hAnsi="Arial" w:cs="Arial"/>
          <w:b/>
          <w:sz w:val="60"/>
          <w:szCs w:val="60"/>
        </w:rPr>
        <w:t xml:space="preserve"> </w:t>
      </w:r>
      <w:r w:rsidR="00660BFF">
        <w:rPr>
          <w:rFonts w:ascii="Arial" w:hAnsi="Arial" w:cs="Arial"/>
          <w:b/>
          <w:sz w:val="60"/>
          <w:szCs w:val="60"/>
        </w:rPr>
        <w:t>Anaesthesia</w:t>
      </w:r>
    </w:p>
    <w:p w:rsidR="00BE2826" w:rsidRPr="00DD2E9B" w:rsidRDefault="00BE2826" w:rsidP="00F0560A">
      <w:pPr>
        <w:ind w:right="-427"/>
        <w:rPr>
          <w:rFonts w:ascii="Arial" w:hAnsi="Arial" w:cs="Arial"/>
        </w:rPr>
      </w:pPr>
    </w:p>
    <w:p w:rsidR="00BE2826" w:rsidRDefault="00BE2826" w:rsidP="00F0560A">
      <w:pPr>
        <w:ind w:right="-427"/>
        <w:jc w:val="center"/>
        <w:rPr>
          <w:rFonts w:ascii="Arial" w:hAnsi="Arial" w:cs="Arial"/>
          <w:b/>
          <w:sz w:val="50"/>
          <w:szCs w:val="50"/>
        </w:rPr>
      </w:pPr>
      <w:r w:rsidRPr="00DD2E9B">
        <w:rPr>
          <w:rFonts w:ascii="Arial" w:hAnsi="Arial" w:cs="Arial"/>
          <w:b/>
          <w:sz w:val="50"/>
          <w:szCs w:val="50"/>
        </w:rPr>
        <w:t>Applicant Information</w:t>
      </w:r>
    </w:p>
    <w:p w:rsidR="00430F6A" w:rsidRPr="00B82ED7" w:rsidRDefault="00430F6A" w:rsidP="00F0560A">
      <w:pPr>
        <w:ind w:right="-427"/>
        <w:jc w:val="center"/>
        <w:rPr>
          <w:rFonts w:ascii="Arial" w:hAnsi="Arial" w:cs="Arial"/>
          <w:sz w:val="20"/>
          <w:szCs w:val="20"/>
        </w:rPr>
      </w:pPr>
    </w:p>
    <w:p w:rsidR="00BE2826" w:rsidRPr="00DD2E9B" w:rsidRDefault="000934AF"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50048" behindDoc="1" locked="0" layoutInCell="1" allowOverlap="1">
            <wp:simplePos x="0" y="0"/>
            <wp:positionH relativeFrom="page">
              <wp:posOffset>2686050</wp:posOffset>
            </wp:positionH>
            <wp:positionV relativeFrom="page">
              <wp:posOffset>3409950</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3605" cy="2043390"/>
                    </a:xfrm>
                    <a:prstGeom prst="rect">
                      <a:avLst/>
                    </a:prstGeom>
                    <a:noFill/>
                  </pic:spPr>
                </pic:pic>
              </a:graphicData>
            </a:graphic>
          </wp:anchor>
        </w:drawing>
      </w:r>
      <w:r w:rsidR="00EB2DEE" w:rsidRPr="00EB2DEE">
        <w:rPr>
          <w:noProof/>
        </w:rPr>
        <w:pict>
          <v:shapetype id="_x0000_t202" coordsize="21600,21600" o:spt="202" path="m,l,21600r21600,l21600,xe">
            <v:stroke joinstyle="miter"/>
            <v:path gradientshapeok="t" o:connecttype="rect"/>
          </v:shapetype>
          <v:shape id="Text Box 6" o:spid="_x0000_s2068" type="#_x0000_t202" style="position:absolute;left:0;text-align:left;margin-left:-64.35pt;margin-top:27.85pt;width:201.35pt;height:171.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0q9wEAANIDAAAOAAAAZHJzL2Uyb0RvYy54bWysU8tu2zAQvBfoPxC817IMu0kEy0HqwEWB&#10;9AGk+QCKoiSiFJdd0pbcr++SchwjvQXVgeByydmd2dH6duwNOyj0GmzJ89mcM2Ul1Nq2JX/6uftw&#10;zZkPwtbCgFUlPyrPbzfv360HV6gFdGBqhYxArC8GV/IuBFdkmZed6oWfgVOWkg1gLwKF2GY1ioHQ&#10;e5Mt5vOP2QBYOwSpvKfT+ynJNwm/aZQM35vGq8BMyam3kFZMaxXXbLMWRYvCdVqe2hBv6KIX2lLR&#10;M9S9CILtUf8D1WuJ4KEJMwl9Bk2jpUociE0+f8XmsRNOJS4kjndnmfz/g5XfDo/uB7IwfoKRBphI&#10;ePcA8pdnFradsK26Q4ShU6KmwnmULBucL05Po9S+8BGkGr5CTUMW+wAJaGywj6oQT0boNIDjWXQ1&#10;BibpcLFaXeXLFWeScov8er66SWPJRPH83KEPnxX0LG5KjjTVBC8ODz7EdkTxfCVW82B0vdPGpADb&#10;amuQHQQ5YJe+xODVNWPjZQvx2YQYTxLPSG0iGcZqZLo+iRBpV1AfiTjCZCz6EWjTAf7hbCBTldz/&#10;3gtUnJkvlsS7yZfL6MIULFdXCwrwMlNdZoSVBFXywNm03YbJuXuHuu2o0jQuC3ckeKOTFC9dndon&#10;4ySFTiaPzryM062XX3HzFwAA//8DAFBLAwQUAAYACAAAACEAfJ5QNOAAAAALAQAADwAAAGRycy9k&#10;b3ducmV2LnhtbEyPwW6DMAyG75P2DpEn7TK1AVZKoYRqm7Rp13Z9AAMuoJIEkbTQt593Wk+W5U+/&#10;vz/fzboXVxpdZ42CcBmAIFPZujONguPP52IDwnk0NfbWkIIbOdgVjw85ZrWdzJ6uB98IDjEuQwWt&#10;90Mmpata0uiWdiDDt5MdNXpex0bWI04crnsZBcFaauwMf2hxoI+WqvPhohWcvqeXOJ3KL39M9qv1&#10;O3ZJaW9KPT/Nb1sQnmb/D8OfPqtDwU6lvZjaiV7BIow2CbMK4pgnE1Gy4nalgtc0DUEWubzvUPwC&#10;AAD//wMAUEsBAi0AFAAGAAgAAAAhALaDOJL+AAAA4QEAABMAAAAAAAAAAAAAAAAAAAAAAFtDb250&#10;ZW50X1R5cGVzXS54bWxQSwECLQAUAAYACAAAACEAOP0h/9YAAACUAQAACwAAAAAAAAAAAAAAAAAv&#10;AQAAX3JlbHMvLnJlbHNQSwECLQAUAAYACAAAACEAGpAdKvcBAADSAwAADgAAAAAAAAAAAAAAAAAu&#10;AgAAZHJzL2Uyb0RvYy54bWxQSwECLQAUAAYACAAAACEAfJ5QNOAAAAALAQAADwAAAAAAAAAAAAAA&#10;AABRBAAAZHJzL2Rvd25yZXYueG1sUEsFBgAAAAAEAAQA8wAAAF4FAAAAAA==&#10;" stroked="f">
            <v:textbox>
              <w:txbxContent>
                <w:p w:rsidR="0031180B" w:rsidRDefault="0031180B">
                  <w:r>
                    <w:rPr>
                      <w:noProof/>
                      <w:lang w:eastAsia="en-GB"/>
                    </w:rPr>
                    <w:drawing>
                      <wp:inline distT="0" distB="0" distL="0" distR="0">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w:r>
    </w:p>
    <w:p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rsidR="00BE2826" w:rsidRPr="00DD2E9B" w:rsidRDefault="00BE2826" w:rsidP="00F0560A">
      <w:pPr>
        <w:ind w:right="-427"/>
        <w:rPr>
          <w:rFonts w:ascii="Arial" w:hAnsi="Arial" w:cs="Arial"/>
          <w:sz w:val="50"/>
          <w:szCs w:val="50"/>
        </w:rPr>
      </w:pPr>
    </w:p>
    <w:p w:rsidR="00F7638E" w:rsidRDefault="00F7638E" w:rsidP="00F0560A">
      <w:pPr>
        <w:ind w:right="-427"/>
        <w:rPr>
          <w:rFonts w:ascii="Arial" w:hAnsi="Arial" w:cs="Arial"/>
          <w:sz w:val="50"/>
          <w:szCs w:val="50"/>
        </w:rPr>
      </w:pPr>
    </w:p>
    <w:p w:rsidR="00F7638E" w:rsidRDefault="003814ED" w:rsidP="00F0560A">
      <w:pPr>
        <w:ind w:right="-427"/>
        <w:rPr>
          <w:rFonts w:ascii="Arial" w:hAnsi="Arial" w:cs="Arial"/>
          <w:sz w:val="50"/>
          <w:szCs w:val="50"/>
        </w:rPr>
      </w:pPr>
      <w:r>
        <w:rPr>
          <w:rFonts w:ascii="Arial" w:hAnsi="Arial" w:cs="Arial"/>
          <w:noProof/>
          <w:sz w:val="50"/>
          <w:szCs w:val="50"/>
          <w:lang w:eastAsia="en-GB"/>
        </w:rPr>
        <w:drawing>
          <wp:anchor distT="0" distB="0" distL="114300" distR="114300" simplePos="0" relativeHeight="251652096" behindDoc="0" locked="0" layoutInCell="1" allowOverlap="1">
            <wp:simplePos x="0" y="0"/>
            <wp:positionH relativeFrom="column">
              <wp:posOffset>1656080</wp:posOffset>
            </wp:positionH>
            <wp:positionV relativeFrom="paragraph">
              <wp:posOffset>431165</wp:posOffset>
            </wp:positionV>
            <wp:extent cx="2720340" cy="3072765"/>
            <wp:effectExtent l="19050" t="0" r="3810"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0340" cy="3072765"/>
                    </a:xfrm>
                    <a:prstGeom prst="rect">
                      <a:avLst/>
                    </a:prstGeom>
                    <a:noFill/>
                  </pic:spPr>
                </pic:pic>
              </a:graphicData>
            </a:graphic>
          </wp:anchor>
        </w:drawing>
      </w:r>
      <w:r w:rsidR="00EB2DEE" w:rsidRPr="00EB2DEE">
        <w:rPr>
          <w:noProof/>
        </w:rPr>
        <w:pict>
          <v:shape id="Text Box 5" o:spid="_x0000_s2067" type="#_x0000_t202" style="position:absolute;margin-left:0;margin-top:13.4pt;width:206pt;height:22pt;z-index:2516623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2k9QEAANEDAAAOAAAAZHJzL2Uyb0RvYy54bWysU8Fu2zAMvQ/YPwi6L06CLF2NOEWXIsOA&#10;bh3Q7QNkWbaFyaJGKbGzrx8lu2m23Yr6IJAi9cj3SG9uhs6wo0KvwRZ8MZtzpqyEStum4D++7999&#10;4MwHYSthwKqCn5TnN9u3bza9y9USWjCVQkYg1ue9K3gbgsuzzMtWdcLPwClLwRqwE4FcbLIKRU/o&#10;ncmW8/k66wErhyCV93R7Nwb5NuHXtZLhoa69CswUnHoL6cR0lvHMthuRNyhcq+XUhnhBF53Qloqe&#10;oe5EEOyA+j+oTksED3WYSegyqGstVeJAbBbzf9g8tsKpxIXE8e4sk389WPn1+Oi+IQvDRxhogImE&#10;d/cgf3pmYdcK26hbROhbJSoqvIiSZb3z+fQ0Su1zH0HK/gtUNGRxCJCAhhq7qArxZIROAzidRVdD&#10;YJIul+vFmibJmaTY8up6RXYsIfKn1w59+KSgY9EoONJQE7o43vswpj6lxGIejK722pjkYFPuDLKj&#10;oAXYp29C/yvN2JhsIT4bEeNNohmZjRzDUA5MV9RlhIisS6hOxBth3Cv6D8hoAX9z1tNOFdz/OghU&#10;nJnPlrS7XqxWcQmTs3p/tSQHLyPlZURYSVAFD5yN5i6Mi3twqJuWKo3TsnBLetc6SfHc1dQ+7U0S&#10;c9rxuJiXfsp6/hO3fwAAAP//AwBQSwMEFAAGAAgAAAAhAKypN57bAAAABgEAAA8AAABkcnMvZG93&#10;bnJldi54bWxMj91Og0AQhe9NfIfNmHhj7FJSoVKWRk003vbnAQaYAik7S9htoW/veKWXc87JOd/k&#10;29n26kqj7xwbWC4iUMSVqztuDBwPn89rUD4g19g7JgM38rAt7u9yzGo38Y6u+9AoKWGfoYE2hCHT&#10;2lctWfQLNxCLd3KjxSDn2Oh6xEnKba/jKEq0xY5locWBPlqqzvuLNXD6np5eXqfyKxzT3Sp5xy4t&#10;3c2Yx4f5bQMq0Bz+wvCLL+hQCFPpLlx71RuQR4KBOBF+cVfLWITSQBqtQRe5/o9f/AAAAP//AwBQ&#10;SwECLQAUAAYACAAAACEAtoM4kv4AAADhAQAAEwAAAAAAAAAAAAAAAAAAAAAAW0NvbnRlbnRfVHlw&#10;ZXNdLnhtbFBLAQItABQABgAIAAAAIQA4/SH/1gAAAJQBAAALAAAAAAAAAAAAAAAAAC8BAABfcmVs&#10;cy8ucmVsc1BLAQItABQABgAIAAAAIQDcB82k9QEAANEDAAAOAAAAAAAAAAAAAAAAAC4CAABkcnMv&#10;ZTJvRG9jLnhtbFBLAQItABQABgAIAAAAIQCsqTee2wAAAAYBAAAPAAAAAAAAAAAAAAAAAE8EAABk&#10;cnMvZG93bnJldi54bWxQSwUGAAAAAAQABADzAAAAVwUAAAAA&#10;" stroked="f">
            <v:textbox>
              <w:txbxContent>
                <w:p w:rsidR="0031180B" w:rsidRDefault="0031180B">
                  <w:r>
                    <w:rPr>
                      <w:noProof/>
                      <w:lang w:eastAsia="en-GB"/>
                    </w:rPr>
                    <w:drawing>
                      <wp:inline distT="0" distB="0" distL="0" distR="0">
                        <wp:extent cx="2400300" cy="2070488"/>
                        <wp:effectExtent l="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anchorx="page"/>
          </v:shape>
        </w:pict>
      </w:r>
    </w:p>
    <w:p w:rsidR="00BE2826" w:rsidRPr="00DD2E9B" w:rsidRDefault="00C41543" w:rsidP="007216C7">
      <w:pPr>
        <w:ind w:left="-993" w:right="-427"/>
        <w:rPr>
          <w:rFonts w:ascii="Arial" w:hAnsi="Arial" w:cs="Arial"/>
          <w:sz w:val="40"/>
          <w:szCs w:val="40"/>
        </w:rPr>
      </w:pPr>
      <w:r>
        <w:rPr>
          <w:rFonts w:ascii="Arial" w:hAnsi="Arial" w:cs="Arial"/>
          <w:noProof/>
          <w:sz w:val="50"/>
          <w:szCs w:val="50"/>
          <w:lang w:eastAsia="en-GB"/>
        </w:rPr>
        <w:drawing>
          <wp:inline distT="0" distB="0" distL="0" distR="0">
            <wp:extent cx="3838575" cy="1994419"/>
            <wp:effectExtent l="0" t="0" r="0" b="0"/>
            <wp:docPr id="7" name="Picture 20" descr="A bridge over water with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descr="A bridge over water with buildings and trees&#10;&#10;Description automatically generated"/>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222"/>
                    <a:stretch/>
                  </pic:blipFill>
                  <pic:spPr bwMode="auto">
                    <a:xfrm>
                      <a:off x="0" y="0"/>
                      <a:ext cx="3887668" cy="20199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34AF" w:rsidRDefault="00EB2DEE" w:rsidP="00F0560A">
      <w:pPr>
        <w:ind w:right="-427"/>
        <w:rPr>
          <w:rFonts w:ascii="Arial" w:hAnsi="Arial" w:cs="Arial"/>
          <w:sz w:val="40"/>
          <w:szCs w:val="40"/>
        </w:rPr>
      </w:pPr>
      <w:r w:rsidRPr="00EB2DEE">
        <w:rPr>
          <w:noProof/>
        </w:rPr>
        <w:pict>
          <v:shape id="Text Box 4" o:spid="_x0000_s2066" type="#_x0000_t202" style="position:absolute;margin-left:10.55pt;margin-top:21.8pt;width:243pt;height:21.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xh9wEAANEDAAAOAAAAZHJzL2Uyb0RvYy54bWysU8tu2zAQvBfoPxC815Id51HBcpA6cFEg&#10;fQBJP4CiKIkoxWWXtCX367ukHMdIbkV1ILhccnZndrS6HXvD9gq9Blvy+SznTFkJtbZtyX8+bT/c&#10;cOaDsLUwYFXJD8rz2/X7d6vBFWoBHZhaISMQ64vBlbwLwRVZ5mWneuFn4JSlZAPYi0AhtlmNYiD0&#10;3mSLPL/KBsDaIUjlPZ3eT0m+TvhNo2T43jReBWZKTr2FtGJaq7hm65UoWhSu0/LYhviHLnqhLRU9&#10;Qd2LINgO9RuoXksED02YSegzaBotVeJAbOb5KzaPnXAqcSFxvDvJ5P8frPy2f3Q/kIXxE4w0wETC&#10;uweQvzyzsOmEbdUdIgydEjUVnkfJssH54vg0Su0LH0Gq4SvUNGSxC5CAxgb7qArxZIROAzicRFdj&#10;YJIOL/Kbq3lOKUm5xfVFfpmmkoni+bVDHz4r6FnclBxpqAld7B98iN2I4vlKLObB6HqrjUkBttXG&#10;INsLMsA2fYnAq2vGxssW4rMJMZ4kmpHZxDGM1ch0TS1HiMi6gvpAvBEmX9F/QJsO8A9nA3mq5P73&#10;TqDizHyxpN3H+XIZTZiC5eX1ggI8z1TnGWElQZU8cDZtN2Ey7s6hbjuqNE3Lwh3p3egkxUtXx/bJ&#10;N0mho8ejMc/jdOvlT1z/BQAA//8DAFBLAwQUAAYACAAAACEABHd4X90AAAAIAQAADwAAAGRycy9k&#10;b3ducmV2LnhtbEyPwU7DMBBE70j8g7VIXBB1UlqnhGwqQAJxbekHOPE2iYjtKHab9O9ZTvQ4O6OZ&#10;t8V2tr040xg67xDSRQKCXO1N5xqEw/fH4wZEiNoZ3XtHCBcKsC1vbwqdGz+5HZ33sRFc4kKuEdoY&#10;h1zKULdkdVj4gRx7Rz9aHVmOjTSjnrjc9nKZJEpa3TleaPVA7y3VP/uTRTh+TQ/r56n6jIdst1Jv&#10;ussqf0G8v5tfX0BEmuN/GP7wGR1KZqr8yZkgeoRlmnISYfWkQLC/TjI+VAgbpUCWhbx+oPwFAAD/&#10;/wMAUEsBAi0AFAAGAAgAAAAhALaDOJL+AAAA4QEAABMAAAAAAAAAAAAAAAAAAAAAAFtDb250ZW50&#10;X1R5cGVzXS54bWxQSwECLQAUAAYACAAAACEAOP0h/9YAAACUAQAACwAAAAAAAAAAAAAAAAAvAQAA&#10;X3JlbHMvLnJlbHNQSwECLQAUAAYACAAAACEAppjcYfcBAADRAwAADgAAAAAAAAAAAAAAAAAuAgAA&#10;ZHJzL2Uyb0RvYy54bWxQSwECLQAUAAYACAAAACEABHd4X90AAAAIAQAADwAAAAAAAAAAAAAAAABR&#10;BAAAZHJzL2Rvd25yZXYueG1sUEsFBgAAAAAEAAQA8wAAAFsFAAAAAA==&#10;" stroked="f">
            <v:textbox>
              <w:txbxContent>
                <w:p w:rsidR="0031180B" w:rsidRPr="007216C7" w:rsidRDefault="0031180B" w:rsidP="007216C7">
                  <w:pPr>
                    <w:rPr>
                      <w:sz w:val="18"/>
                      <w:szCs w:val="18"/>
                    </w:rPr>
                  </w:pPr>
                  <w:r>
                    <w:rPr>
                      <w:sz w:val="18"/>
                      <w:szCs w:val="18"/>
                    </w:rPr>
                    <w:t>Tay Rail Bridge seen from The Law:</w:t>
                  </w:r>
                  <w:r w:rsidRPr="007216C7">
                    <w:rPr>
                      <w:sz w:val="18"/>
                      <w:szCs w:val="18"/>
                    </w:rPr>
                    <w:t xml:space="preserve"> Visit Scotland / Kenny Lam</w:t>
                  </w:r>
                </w:p>
              </w:txbxContent>
            </v:textbox>
            <w10:wrap type="square" anchorx="page"/>
          </v:shape>
        </w:pict>
      </w:r>
    </w:p>
    <w:p w:rsidR="00C41543" w:rsidRDefault="00C41543" w:rsidP="00F0560A">
      <w:pPr>
        <w:ind w:right="-427"/>
        <w:rPr>
          <w:rFonts w:ascii="Arial" w:hAnsi="Arial" w:cs="Arial"/>
          <w:sz w:val="40"/>
          <w:szCs w:val="40"/>
        </w:rPr>
      </w:pPr>
    </w:p>
    <w:p w:rsidR="00BE2826" w:rsidRPr="00DD2E9B" w:rsidRDefault="00BE2826" w:rsidP="00F0560A">
      <w:pPr>
        <w:ind w:right="-427"/>
        <w:rPr>
          <w:rFonts w:ascii="Arial" w:hAnsi="Arial" w:cs="Arial"/>
          <w:sz w:val="40"/>
          <w:szCs w:val="40"/>
        </w:rPr>
      </w:pPr>
      <w:r w:rsidRPr="00DD2E9B">
        <w:rPr>
          <w:rFonts w:ascii="Arial" w:hAnsi="Arial" w:cs="Arial"/>
          <w:sz w:val="40"/>
          <w:szCs w:val="40"/>
        </w:rPr>
        <w:t>Closing Date:</w:t>
      </w:r>
      <w:r w:rsidR="003814ED">
        <w:rPr>
          <w:rFonts w:ascii="Arial" w:hAnsi="Arial" w:cs="Arial"/>
          <w:sz w:val="40"/>
          <w:szCs w:val="40"/>
        </w:rPr>
        <w:t xml:space="preserve"> </w:t>
      </w:r>
    </w:p>
    <w:p w:rsidR="00BE2826" w:rsidRDefault="00BE2826" w:rsidP="00F0560A">
      <w:pPr>
        <w:ind w:right="-427"/>
        <w:rPr>
          <w:rFonts w:ascii="Arial" w:hAnsi="Arial" w:cs="Arial"/>
          <w:sz w:val="40"/>
          <w:szCs w:val="40"/>
        </w:rPr>
      </w:pPr>
      <w:r w:rsidRPr="00DD2E9B">
        <w:rPr>
          <w:rFonts w:ascii="Arial" w:hAnsi="Arial" w:cs="Arial"/>
          <w:sz w:val="40"/>
          <w:szCs w:val="40"/>
        </w:rPr>
        <w:t>Interview Date:</w:t>
      </w:r>
    </w:p>
    <w:p w:rsidR="00C41543" w:rsidRDefault="00C41543" w:rsidP="00F0560A">
      <w:pPr>
        <w:ind w:right="-427"/>
        <w:rPr>
          <w:rFonts w:ascii="Arial" w:hAnsi="Arial" w:cs="Arial"/>
          <w:sz w:val="40"/>
          <w:szCs w:val="40"/>
        </w:rPr>
      </w:pPr>
    </w:p>
    <w:p w:rsidR="00E019B9" w:rsidRPr="00DD2E9B" w:rsidRDefault="00CE2A0D" w:rsidP="00F0560A">
      <w:pPr>
        <w:ind w:right="-427"/>
        <w:rPr>
          <w:rFonts w:ascii="Arial" w:hAnsi="Arial" w:cs="Arial"/>
          <w:sz w:val="40"/>
          <w:szCs w:val="40"/>
        </w:rPr>
      </w:pPr>
      <w:r>
        <w:rPr>
          <w:rFonts w:ascii="Arial" w:hAnsi="Arial" w:cs="Arial"/>
          <w:noProof/>
          <w:sz w:val="40"/>
          <w:szCs w:val="40"/>
          <w:lang w:eastAsia="en-GB"/>
        </w:rPr>
        <w:lastRenderedPageBreak/>
        <w:drawing>
          <wp:anchor distT="0" distB="0" distL="114300" distR="114300" simplePos="0" relativeHeight="251653120" behindDoc="1" locked="0" layoutInCell="1" allowOverlap="1">
            <wp:simplePos x="0" y="0"/>
            <wp:positionH relativeFrom="column">
              <wp:posOffset>4684395</wp:posOffset>
            </wp:positionH>
            <wp:positionV relativeFrom="paragraph">
              <wp:posOffset>0</wp:posOffset>
            </wp:positionV>
            <wp:extent cx="1280160" cy="8229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384" b="15385"/>
                    <a:stretch>
                      <a:fillRect/>
                    </a:stretch>
                  </pic:blipFill>
                  <pic:spPr bwMode="auto">
                    <a:xfrm>
                      <a:off x="0" y="0"/>
                      <a:ext cx="1280160" cy="822960"/>
                    </a:xfrm>
                    <a:prstGeom prst="rect">
                      <a:avLst/>
                    </a:prstGeom>
                    <a:noFill/>
                  </pic:spPr>
                </pic:pic>
              </a:graphicData>
            </a:graphic>
          </wp:anchor>
        </w:drawing>
      </w:r>
      <w:r w:rsidR="00E019B9" w:rsidRPr="00DD2E9B">
        <w:rPr>
          <w:rFonts w:ascii="Arial" w:hAnsi="Arial" w:cs="Arial"/>
          <w:sz w:val="40"/>
          <w:szCs w:val="40"/>
        </w:rPr>
        <w:t>Welcome from the Recruitment Team</w:t>
      </w:r>
    </w:p>
    <w:p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rsidR="00E019B9" w:rsidRPr="00DD2E9B" w:rsidRDefault="00E019B9" w:rsidP="00F0560A">
      <w:pPr>
        <w:ind w:right="-427"/>
        <w:rPr>
          <w:rFonts w:ascii="Arial" w:hAnsi="Arial" w:cs="Arial"/>
          <w:sz w:val="24"/>
          <w:szCs w:val="24"/>
        </w:rPr>
      </w:pPr>
      <w:r w:rsidRPr="41AB8430">
        <w:rPr>
          <w:rFonts w:ascii="Arial" w:hAnsi="Arial" w:cs="Arial"/>
          <w:sz w:val="24"/>
          <w:szCs w:val="24"/>
        </w:rPr>
        <w:t>If you are new to mak</w:t>
      </w:r>
      <w:r w:rsidR="002E7B2A" w:rsidRPr="41AB8430">
        <w:rPr>
          <w:rFonts w:ascii="Arial" w:hAnsi="Arial" w:cs="Arial"/>
          <w:sz w:val="24"/>
          <w:szCs w:val="24"/>
        </w:rPr>
        <w:t>ing</w:t>
      </w:r>
      <w:r w:rsidRPr="41AB8430">
        <w:rPr>
          <w:rFonts w:ascii="Arial" w:hAnsi="Arial" w:cs="Arial"/>
          <w:sz w:val="24"/>
          <w:szCs w:val="24"/>
        </w:rPr>
        <w:t xml:space="preserve"> an application to </w:t>
      </w:r>
      <w:r w:rsidR="00062353" w:rsidRPr="41AB8430">
        <w:rPr>
          <w:rFonts w:ascii="Arial" w:hAnsi="Arial" w:cs="Arial"/>
          <w:sz w:val="24"/>
          <w:szCs w:val="24"/>
        </w:rPr>
        <w:t>NHS Tayside,</w:t>
      </w:r>
      <w:r w:rsidRPr="41AB8430">
        <w:rPr>
          <w:rFonts w:ascii="Arial" w:hAnsi="Arial" w:cs="Arial"/>
          <w:sz w:val="24"/>
          <w:szCs w:val="24"/>
        </w:rPr>
        <w:t xml:space="preserve"> we ask you to take the time to </w:t>
      </w:r>
      <w:r w:rsidR="0FF51AF4" w:rsidRPr="41AB8430">
        <w:rPr>
          <w:rFonts w:ascii="Arial" w:hAnsi="Arial" w:cs="Arial"/>
          <w:sz w:val="24"/>
          <w:szCs w:val="24"/>
        </w:rPr>
        <w:t>read</w:t>
      </w:r>
      <w:r w:rsidRPr="41AB8430">
        <w:rPr>
          <w:rFonts w:ascii="Arial" w:hAnsi="Arial" w:cs="Arial"/>
          <w:sz w:val="24"/>
          <w:szCs w:val="24"/>
        </w:rPr>
        <w:t xml:space="preserve"> this information to learn more about us.  We have also included links you may wish to read.</w:t>
      </w:r>
    </w:p>
    <w:p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If you have a disability or long-term health condition, the Board is committed to offering reasonable adjustments throughout the recruitment process and employment.  If you require further information or </w:t>
      </w:r>
      <w:r w:rsidR="00E41AEB" w:rsidRPr="00DD2E9B">
        <w:rPr>
          <w:rFonts w:ascii="Arial" w:hAnsi="Arial" w:cs="Arial"/>
          <w:sz w:val="24"/>
          <w:szCs w:val="24"/>
        </w:rPr>
        <w:t>support,</w:t>
      </w:r>
      <w:r w:rsidRPr="00DD2E9B">
        <w:rPr>
          <w:rFonts w:ascii="Arial" w:hAnsi="Arial" w:cs="Arial"/>
          <w:sz w:val="24"/>
          <w:szCs w:val="24"/>
        </w:rPr>
        <w:t xml:space="preserve"> please contact the Recruitment Team.</w:t>
      </w:r>
    </w:p>
    <w:p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these and they will be received by our Medical Recruitment Team.  Please ensure you check the email account, including junk/spam folders regularly.</w:t>
      </w:r>
    </w:p>
    <w:p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rsidR="005140CE" w:rsidRPr="00DD2E9B" w:rsidRDefault="005140CE" w:rsidP="00F0560A">
      <w:pPr>
        <w:ind w:right="-427"/>
        <w:rPr>
          <w:rFonts w:ascii="Arial" w:hAnsi="Arial" w:cs="Arial"/>
          <w:sz w:val="24"/>
          <w:szCs w:val="24"/>
        </w:rPr>
      </w:pPr>
    </w:p>
    <w:p w:rsidR="005140CE" w:rsidRDefault="005140CE" w:rsidP="00F0560A">
      <w:pPr>
        <w:ind w:right="-427"/>
        <w:rPr>
          <w:rFonts w:ascii="Arial" w:hAnsi="Arial" w:cs="Arial"/>
          <w:sz w:val="24"/>
          <w:szCs w:val="24"/>
        </w:rPr>
      </w:pPr>
    </w:p>
    <w:p w:rsidR="00AC2E76" w:rsidRPr="00DD2E9B" w:rsidRDefault="00AC2E76"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eastAsia="Times New Roman" w:hAnsi="Arial" w:cs="Arial"/>
          <w:noProof/>
          <w:color w:val="0390BE"/>
          <w:lang w:eastAsia="en-GB"/>
        </w:rPr>
        <w:drawing>
          <wp:inline distT="0" distB="0" distL="0" distR="0">
            <wp:extent cx="1244600" cy="769389"/>
            <wp:effectExtent l="0" t="0" r="0" b="0"/>
            <wp:docPr id="5" name="Picture 5" descr="Best care possib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t care possible imag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8329" cy="790240"/>
                    </a:xfrm>
                    <a:prstGeom prst="rect">
                      <a:avLst/>
                    </a:prstGeom>
                    <a:noFill/>
                    <a:ln>
                      <a:noFill/>
                    </a:ln>
                  </pic:spPr>
                </pic:pic>
              </a:graphicData>
            </a:graphic>
          </wp:inline>
        </w:drawing>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53828" cy="836082"/>
                    </a:xfrm>
                    <a:prstGeom prst="rect">
                      <a:avLst/>
                    </a:prstGeom>
                  </pic:spPr>
                </pic:pic>
              </a:graphicData>
            </a:graphic>
          </wp:inline>
        </w:drawing>
      </w:r>
    </w:p>
    <w:p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00"/>
      </w:tblGrid>
      <w:tr w:rsidR="00BE2826" w:rsidRPr="00DD2E9B"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142"/>
        <w:gridCol w:w="7512"/>
      </w:tblGrid>
      <w:tr w:rsidR="00BE2826" w:rsidRPr="00DD2E9B"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rsidR="00BE2826" w:rsidRPr="00DD2E9B" w:rsidRDefault="00BE2826" w:rsidP="00F0560A">
            <w:pPr>
              <w:spacing w:before="120" w:after="120"/>
              <w:ind w:right="-427"/>
              <w:rPr>
                <w:rFonts w:ascii="Arial" w:hAnsi="Arial" w:cs="Arial"/>
                <w:b/>
              </w:rPr>
            </w:pPr>
          </w:p>
        </w:tc>
      </w:tr>
      <w:tr w:rsidR="007D474B" w:rsidRPr="00DD2E9B" w:rsidTr="00BE2826">
        <w:trPr>
          <w:trHeight w:val="576"/>
        </w:trPr>
        <w:tc>
          <w:tcPr>
            <w:tcW w:w="1418" w:type="dxa"/>
            <w:tcBorders>
              <w:top w:val="single" w:sz="4" w:space="0" w:color="auto"/>
              <w:left w:val="single" w:sz="4" w:space="0" w:color="auto"/>
              <w:bottom w:val="single" w:sz="4" w:space="0" w:color="auto"/>
              <w:right w:val="nil"/>
            </w:tcBorders>
            <w:vAlign w:val="center"/>
          </w:tcPr>
          <w:p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AE476A" w:rsidP="00F0560A">
            <w:pPr>
              <w:spacing w:before="120" w:after="120"/>
              <w:ind w:right="-427"/>
              <w:rPr>
                <w:rFonts w:ascii="Arial" w:hAnsi="Arial" w:cs="Arial"/>
              </w:rPr>
            </w:pPr>
            <w:r>
              <w:rPr>
                <w:rFonts w:ascii="Arial" w:hAnsi="Arial" w:cs="Arial"/>
              </w:rPr>
              <w:t>Anaesthesia</w:t>
            </w:r>
            <w:r w:rsidR="007D474B" w:rsidRPr="00DD2E9B">
              <w:rPr>
                <w:rFonts w:ascii="Arial" w:hAnsi="Arial" w:cs="Arial"/>
              </w:rPr>
              <w:t xml:space="preserve"> Services in Tayside</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rsidR="00BE2826" w:rsidRPr="00DD2E9B" w:rsidRDefault="00BE2826" w:rsidP="00F0560A">
      <w:pPr>
        <w:ind w:right="-427"/>
        <w:rPr>
          <w:rFonts w:ascii="Arial" w:hAnsi="Arial" w:cs="Arial"/>
          <w:b/>
          <w:i/>
          <w:iCs/>
        </w:rPr>
      </w:pPr>
    </w:p>
    <w:p w:rsidR="007D474B" w:rsidRPr="00DD2E9B" w:rsidRDefault="007D474B" w:rsidP="00F0560A">
      <w:pPr>
        <w:ind w:right="-427"/>
        <w:rPr>
          <w:rFonts w:ascii="Arial" w:hAnsi="Arial" w:cs="Arial"/>
          <w:sz w:val="40"/>
          <w:szCs w:val="40"/>
        </w:rPr>
      </w:pPr>
    </w:p>
    <w:p w:rsidR="00E31B2E" w:rsidRPr="00DD2E9B" w:rsidRDefault="00E31B2E" w:rsidP="00F0560A">
      <w:pPr>
        <w:ind w:right="-427"/>
        <w:rPr>
          <w:rFonts w:ascii="Arial" w:hAnsi="Arial" w:cs="Arial"/>
          <w:sz w:val="40"/>
          <w:szCs w:val="40"/>
        </w:rPr>
      </w:pPr>
    </w:p>
    <w:p w:rsidR="00E31B2E" w:rsidRDefault="00E31B2E" w:rsidP="00C41543">
      <w:pPr>
        <w:ind w:right="-427"/>
        <w:jc w:val="center"/>
        <w:rPr>
          <w:rFonts w:ascii="Arial" w:hAnsi="Arial" w:cs="Arial"/>
          <w:noProof/>
          <w:sz w:val="40"/>
          <w:szCs w:val="40"/>
        </w:rPr>
      </w:pPr>
    </w:p>
    <w:p w:rsidR="00C41543" w:rsidRDefault="00C41543" w:rsidP="00C41543">
      <w:pPr>
        <w:ind w:right="-427"/>
        <w:jc w:val="center"/>
        <w:rPr>
          <w:rFonts w:ascii="Arial" w:hAnsi="Arial" w:cs="Arial"/>
          <w:noProof/>
          <w:sz w:val="40"/>
          <w:szCs w:val="40"/>
        </w:rPr>
      </w:pPr>
    </w:p>
    <w:p w:rsidR="00C41543" w:rsidRDefault="00C41543" w:rsidP="00C41543">
      <w:pPr>
        <w:ind w:right="-427"/>
        <w:jc w:val="center"/>
        <w:rPr>
          <w:rFonts w:ascii="Arial" w:hAnsi="Arial" w:cs="Arial"/>
          <w:noProof/>
          <w:sz w:val="40"/>
          <w:szCs w:val="40"/>
        </w:rPr>
      </w:pPr>
    </w:p>
    <w:p w:rsidR="00C41543" w:rsidRDefault="00C41543" w:rsidP="00C41543">
      <w:pPr>
        <w:ind w:right="-427"/>
        <w:jc w:val="center"/>
        <w:rPr>
          <w:rFonts w:ascii="Arial" w:hAnsi="Arial" w:cs="Arial"/>
          <w:noProof/>
          <w:sz w:val="40"/>
          <w:szCs w:val="40"/>
        </w:rPr>
      </w:pPr>
    </w:p>
    <w:p w:rsidR="00C41543" w:rsidRDefault="00C41543" w:rsidP="00C41543">
      <w:pPr>
        <w:ind w:right="-427"/>
        <w:jc w:val="center"/>
        <w:rPr>
          <w:rFonts w:ascii="Arial" w:hAnsi="Arial" w:cs="Arial"/>
          <w:noProof/>
          <w:sz w:val="40"/>
          <w:szCs w:val="40"/>
        </w:rPr>
      </w:pPr>
    </w:p>
    <w:p w:rsidR="00C41543" w:rsidRDefault="00C41543" w:rsidP="00C41543">
      <w:pPr>
        <w:ind w:right="-427"/>
        <w:jc w:val="center"/>
        <w:rPr>
          <w:rFonts w:ascii="Arial" w:hAnsi="Arial" w:cs="Arial"/>
          <w:noProof/>
          <w:sz w:val="40"/>
          <w:szCs w:val="40"/>
        </w:rPr>
      </w:pPr>
    </w:p>
    <w:p w:rsidR="00C41543" w:rsidRDefault="00C41543" w:rsidP="00C41543">
      <w:pPr>
        <w:ind w:right="-427"/>
        <w:jc w:val="center"/>
        <w:rPr>
          <w:rFonts w:ascii="Arial" w:hAnsi="Arial" w:cs="Arial"/>
          <w:sz w:val="40"/>
          <w:szCs w:val="40"/>
        </w:rPr>
      </w:pPr>
    </w:p>
    <w:p w:rsidR="004C37C9" w:rsidRDefault="004C37C9" w:rsidP="00C41543">
      <w:pPr>
        <w:ind w:right="-427"/>
        <w:jc w:val="center"/>
        <w:rPr>
          <w:rFonts w:ascii="Arial" w:hAnsi="Arial" w:cs="Arial"/>
          <w:sz w:val="40"/>
          <w:szCs w:val="40"/>
        </w:rPr>
      </w:pPr>
    </w:p>
    <w:p w:rsidR="004C37C9" w:rsidRPr="00DD2E9B" w:rsidRDefault="004C37C9" w:rsidP="00C41543">
      <w:pPr>
        <w:ind w:right="-427"/>
        <w:jc w:val="center"/>
        <w:rPr>
          <w:rFonts w:ascii="Arial" w:hAnsi="Arial" w:cs="Arial"/>
          <w:sz w:val="40"/>
          <w:szCs w:val="40"/>
        </w:rPr>
      </w:pPr>
    </w:p>
    <w:p w:rsidR="00BE2826" w:rsidRPr="005B5F5B" w:rsidRDefault="00EB2DEE" w:rsidP="00C41543">
      <w:pPr>
        <w:ind w:right="-427"/>
        <w:jc w:val="center"/>
        <w:rPr>
          <w:rFonts w:ascii="Arial" w:hAnsi="Arial" w:cs="Arial"/>
          <w:b/>
          <w:bCs/>
          <w:sz w:val="40"/>
          <w:szCs w:val="40"/>
        </w:rPr>
      </w:pPr>
      <w:r w:rsidRPr="00EB2DEE">
        <w:rPr>
          <w:noProof/>
        </w:rPr>
        <w:lastRenderedPageBreak/>
        <w:pict>
          <v:shape id="Text Box 3" o:spid="_x0000_s2065" type="#_x0000_t202" style="position:absolute;left:0;text-align:left;margin-left:416.5pt;margin-top:-51pt;width:87.05pt;height:6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4i+AEAANEDAAAOAAAAZHJzL2Uyb0RvYy54bWysU8tu2zAQvBfoPxC815IdO0kFy0HqwEWB&#10;9AGk/QCKoiSiFJdd0pbcr++SchwjvRXVgeBqydmd2eH6buwNOyj0GmzJ57OcM2Ul1Nq2Jf/xfffu&#10;l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vN8tbpacSYpd3tzfZWnqWSieL7t0IePCnoWNyVHGmpCF4dHH2I3ong+Eot5MLreaWNSgG21&#10;NcgOggywS18i8OqYsfGwhXhtQox/Es3IbOIYxmpkui75MkJE1hXUR+KNMPmK3gFtOsDfnA3kqZL7&#10;X3uBijPzyZJ27+fLZTRhCparmwUFeJmpLjPCSoIqeeBs2m7DZNy9Q912VGmaloV70rvRSYqXrk7t&#10;k2+SQiePR2NexunUy0vc/AE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EocDiL4AQAA0QMAAA4AAAAAAAAAAAAAAAAA&#10;LgIAAGRycy9lMm9Eb2MueG1sUEsBAi0AFAAGAAgAAAAhAPFU34rgAAAADAEAAA8AAAAAAAAAAAAA&#10;AAAAUgQAAGRycy9kb3ducmV2LnhtbFBLBQYAAAAABAAEAPMAAABfBQAAAAA=&#10;" stroked="f">
            <v:textbox>
              <w:txbxContent>
                <w:p w:rsidR="0031180B" w:rsidRDefault="0031180B"/>
              </w:txbxContent>
            </v:textbox>
            <w10:wrap type="square"/>
          </v:shape>
        </w:pict>
      </w:r>
      <w:r w:rsidRPr="00EB2DEE">
        <w:rPr>
          <w:rFonts w:ascii="Arial" w:hAnsi="Arial" w:cs="Arial"/>
          <w:noProof/>
        </w:rPr>
        <w:pict>
          <v:polyline id="Freeform 59" o:spid="_x0000_s2064"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w:r>
      <w:r w:rsidRPr="00EB2DEE">
        <w:rPr>
          <w:rFonts w:ascii="Arial" w:hAnsi="Arial" w:cs="Arial"/>
          <w:noProof/>
        </w:rPr>
        <w:pict>
          <v:polyline id="Freeform 10" o:spid="_x0000_s2063"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w:r>
      <w:r w:rsidRPr="00EB2DEE">
        <w:rPr>
          <w:rFonts w:ascii="Arial" w:hAnsi="Arial" w:cs="Arial"/>
          <w:noProof/>
        </w:rPr>
        <w:pict>
          <v:polyline id="Freeform 9" o:spid="_x0000_s2062"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w:r>
      <w:r w:rsidR="00C41543">
        <w:rPr>
          <w:rFonts w:ascii="Arial" w:hAnsi="Arial" w:cs="Arial"/>
          <w:sz w:val="40"/>
          <w:szCs w:val="40"/>
        </w:rPr>
        <w:t xml:space="preserve">                </w:t>
      </w:r>
      <w:r w:rsidR="00437D82" w:rsidRPr="005B5F5B">
        <w:rPr>
          <w:rFonts w:ascii="Arial" w:hAnsi="Arial" w:cs="Arial"/>
          <w:b/>
          <w:bCs/>
          <w:sz w:val="40"/>
          <w:szCs w:val="40"/>
        </w:rPr>
        <w:t>N</w:t>
      </w:r>
      <w:r w:rsidR="007D474B" w:rsidRPr="005B5F5B">
        <w:rPr>
          <w:rFonts w:ascii="Arial" w:hAnsi="Arial" w:cs="Arial"/>
          <w:b/>
          <w:bCs/>
          <w:sz w:val="40"/>
          <w:szCs w:val="40"/>
        </w:rPr>
        <w:t>HS Tayside</w:t>
      </w:r>
    </w:p>
    <w:p w:rsidR="007D474B" w:rsidRPr="005B5F5B" w:rsidRDefault="00430F6A" w:rsidP="00430F6A">
      <w:pPr>
        <w:ind w:left="2880" w:right="-427"/>
        <w:rPr>
          <w:rFonts w:ascii="Arial" w:hAnsi="Arial" w:cs="Arial"/>
          <w:sz w:val="32"/>
          <w:szCs w:val="32"/>
        </w:rPr>
      </w:pPr>
      <w:r>
        <w:rPr>
          <w:rFonts w:ascii="Arial" w:hAnsi="Arial" w:cs="Arial"/>
          <w:sz w:val="32"/>
          <w:szCs w:val="32"/>
        </w:rPr>
        <w:t xml:space="preserve">   </w:t>
      </w:r>
      <w:r w:rsidR="00AE476A" w:rsidRPr="005B5F5B">
        <w:rPr>
          <w:rFonts w:ascii="Arial" w:hAnsi="Arial" w:cs="Arial"/>
          <w:sz w:val="32"/>
          <w:szCs w:val="32"/>
        </w:rPr>
        <w:t>Cons</w:t>
      </w:r>
      <w:r w:rsidR="005E4B77" w:rsidRPr="005B5F5B">
        <w:rPr>
          <w:rFonts w:ascii="Arial" w:hAnsi="Arial" w:cs="Arial"/>
          <w:sz w:val="32"/>
          <w:szCs w:val="32"/>
        </w:rPr>
        <w:t xml:space="preserve">ultant in </w:t>
      </w:r>
      <w:r w:rsidR="00660BFF" w:rsidRPr="005B5F5B">
        <w:rPr>
          <w:rFonts w:ascii="Arial" w:hAnsi="Arial" w:cs="Arial"/>
          <w:sz w:val="32"/>
          <w:szCs w:val="32"/>
        </w:rPr>
        <w:t>Anaesthesia</w:t>
      </w:r>
    </w:p>
    <w:p w:rsidR="00DD2E9B" w:rsidRPr="005B5F5B" w:rsidRDefault="00AE476A" w:rsidP="005B5F5B">
      <w:pPr>
        <w:ind w:left="3600" w:right="-427" w:firstLine="720"/>
        <w:rPr>
          <w:rFonts w:ascii="Arial" w:hAnsi="Arial" w:cs="Arial"/>
          <w:sz w:val="32"/>
          <w:szCs w:val="32"/>
        </w:rPr>
      </w:pPr>
      <w:r w:rsidRPr="005B5F5B">
        <w:rPr>
          <w:rFonts w:ascii="Arial" w:hAnsi="Arial" w:cs="Arial"/>
          <w:sz w:val="32"/>
          <w:szCs w:val="32"/>
        </w:rPr>
        <w:t>Full Time</w:t>
      </w:r>
    </w:p>
    <w:p w:rsidR="007D474B" w:rsidRPr="005B5F5B" w:rsidRDefault="00AE476A" w:rsidP="005B5F5B">
      <w:pPr>
        <w:ind w:right="-427"/>
        <w:jc w:val="center"/>
        <w:rPr>
          <w:rFonts w:ascii="Arial" w:hAnsi="Arial" w:cs="Arial"/>
          <w:sz w:val="28"/>
          <w:szCs w:val="28"/>
        </w:rPr>
      </w:pPr>
      <w:r w:rsidRPr="005B5F5B">
        <w:rPr>
          <w:rFonts w:ascii="Arial" w:hAnsi="Arial" w:cs="Arial"/>
          <w:sz w:val="28"/>
          <w:szCs w:val="28"/>
        </w:rPr>
        <w:t>10 PA / week</w:t>
      </w:r>
    </w:p>
    <w:p w:rsidR="007D474B" w:rsidRPr="00DD2E9B" w:rsidRDefault="007D474B" w:rsidP="00F0560A">
      <w:pPr>
        <w:ind w:right="-427"/>
        <w:rPr>
          <w:rFonts w:ascii="Arial" w:hAnsi="Arial" w:cs="Arial"/>
          <w:sz w:val="24"/>
          <w:szCs w:val="24"/>
        </w:rPr>
      </w:pPr>
      <w:r w:rsidRPr="00DD2E9B">
        <w:rPr>
          <w:rFonts w:ascii="Arial" w:hAnsi="Arial" w:cs="Arial"/>
          <w:sz w:val="24"/>
          <w:szCs w:val="24"/>
        </w:rPr>
        <w:t>We have an exciting opportunity available in one of the UK’s most up and coming and rapidly developing Cities.</w:t>
      </w:r>
    </w:p>
    <w:p w:rsidR="001B6BC9" w:rsidRDefault="001B6BC9" w:rsidP="41AB8430">
      <w:pPr>
        <w:ind w:right="-427"/>
        <w:rPr>
          <w:rFonts w:ascii="Arial" w:hAnsi="Arial" w:cs="Arial"/>
          <w:sz w:val="24"/>
          <w:szCs w:val="24"/>
        </w:rPr>
      </w:pPr>
      <w:r w:rsidRPr="41AB8430">
        <w:rPr>
          <w:rFonts w:ascii="Arial" w:hAnsi="Arial" w:cs="Arial"/>
          <w:sz w:val="24"/>
          <w:szCs w:val="24"/>
        </w:rPr>
        <w:t>NHS Tayside seeks to appoint</w:t>
      </w:r>
      <w:r w:rsidR="00AE476A" w:rsidRPr="41AB8430">
        <w:rPr>
          <w:rFonts w:ascii="Arial" w:hAnsi="Arial" w:cs="Arial"/>
          <w:sz w:val="24"/>
          <w:szCs w:val="24"/>
        </w:rPr>
        <w:t xml:space="preserve"> </w:t>
      </w:r>
      <w:r w:rsidR="007F562F">
        <w:rPr>
          <w:rFonts w:ascii="Arial" w:hAnsi="Arial" w:cs="Arial"/>
          <w:sz w:val="24"/>
          <w:szCs w:val="24"/>
        </w:rPr>
        <w:t>a</w:t>
      </w:r>
      <w:r w:rsidR="2F671E24" w:rsidRPr="41AB8430">
        <w:rPr>
          <w:rFonts w:ascii="Arial" w:hAnsi="Arial" w:cs="Arial"/>
          <w:sz w:val="24"/>
          <w:szCs w:val="24"/>
        </w:rPr>
        <w:t xml:space="preserve"> Consultant </w:t>
      </w:r>
      <w:r w:rsidR="000B392D">
        <w:rPr>
          <w:rFonts w:ascii="Arial" w:hAnsi="Arial" w:cs="Arial"/>
          <w:sz w:val="24"/>
          <w:szCs w:val="24"/>
        </w:rPr>
        <w:t>Anaesthetist</w:t>
      </w:r>
    </w:p>
    <w:tbl>
      <w:tblPr>
        <w:tblW w:w="9498" w:type="dxa"/>
        <w:tblInd w:w="56" w:type="dxa"/>
        <w:tblLayout w:type="fixed"/>
        <w:tblCellMar>
          <w:left w:w="56" w:type="dxa"/>
          <w:right w:w="56" w:type="dxa"/>
        </w:tblCellMar>
        <w:tblLook w:val="0000"/>
      </w:tblPr>
      <w:tblGrid>
        <w:gridCol w:w="2551"/>
        <w:gridCol w:w="6947"/>
      </w:tblGrid>
      <w:tr w:rsidR="002025A4" w:rsidRPr="008D6F70" w:rsidTr="41AB8430">
        <w:tc>
          <w:tcPr>
            <w:tcW w:w="2551" w:type="dxa"/>
            <w:tcBorders>
              <w:top w:val="single" w:sz="6" w:space="0" w:color="auto"/>
              <w:left w:val="single" w:sz="6" w:space="0" w:color="auto"/>
              <w:bottom w:val="single" w:sz="6" w:space="0" w:color="auto"/>
              <w:right w:val="single" w:sz="6" w:space="0" w:color="auto"/>
            </w:tcBorders>
          </w:tcPr>
          <w:p w:rsidR="002025A4" w:rsidRPr="008D6F70" w:rsidRDefault="002025A4" w:rsidP="00B11FA8">
            <w:pPr>
              <w:tabs>
                <w:tab w:val="left" w:pos="2313"/>
              </w:tabs>
              <w:rPr>
                <w:rFonts w:ascii="Arial" w:hAnsi="Arial" w:cs="Arial"/>
                <w:lang w:val="en-US"/>
              </w:rPr>
            </w:pPr>
            <w:r w:rsidRPr="008D6F70">
              <w:rPr>
                <w:rFonts w:ascii="Arial" w:hAnsi="Arial" w:cs="Arial"/>
                <w:lang w:val="en-US"/>
              </w:rPr>
              <w:t>Title:</w:t>
            </w:r>
          </w:p>
        </w:tc>
        <w:tc>
          <w:tcPr>
            <w:tcW w:w="6947" w:type="dxa"/>
            <w:tcBorders>
              <w:top w:val="single" w:sz="6" w:space="0" w:color="auto"/>
              <w:left w:val="single" w:sz="6" w:space="0" w:color="auto"/>
              <w:bottom w:val="single" w:sz="6" w:space="0" w:color="auto"/>
              <w:right w:val="single" w:sz="6" w:space="0" w:color="auto"/>
            </w:tcBorders>
          </w:tcPr>
          <w:p w:rsidR="002025A4" w:rsidRPr="008D6F70" w:rsidRDefault="002025A4" w:rsidP="00B11FA8">
            <w:pPr>
              <w:pStyle w:val="p3"/>
              <w:tabs>
                <w:tab w:val="clear" w:pos="204"/>
                <w:tab w:val="left" w:pos="5"/>
              </w:tabs>
              <w:rPr>
                <w:rFonts w:ascii="Arial" w:hAnsi="Arial" w:cs="Arial"/>
                <w:sz w:val="22"/>
                <w:szCs w:val="22"/>
                <w:lang w:val="en-US"/>
              </w:rPr>
            </w:pPr>
            <w:r w:rsidRPr="41AB8430">
              <w:rPr>
                <w:rFonts w:ascii="Arial" w:hAnsi="Arial" w:cs="Arial"/>
                <w:sz w:val="22"/>
                <w:szCs w:val="22"/>
                <w:lang w:val="en-US"/>
              </w:rPr>
              <w:t xml:space="preserve">Whole-time Consultant </w:t>
            </w:r>
          </w:p>
        </w:tc>
      </w:tr>
      <w:tr w:rsidR="002025A4" w:rsidRPr="008D6F70" w:rsidTr="41AB8430">
        <w:tc>
          <w:tcPr>
            <w:tcW w:w="2551" w:type="dxa"/>
            <w:tcBorders>
              <w:top w:val="single" w:sz="6" w:space="0" w:color="auto"/>
              <w:left w:val="single" w:sz="6" w:space="0" w:color="auto"/>
              <w:bottom w:val="single" w:sz="6" w:space="0" w:color="auto"/>
              <w:right w:val="single" w:sz="6" w:space="0" w:color="auto"/>
            </w:tcBorders>
          </w:tcPr>
          <w:p w:rsidR="002025A4" w:rsidRPr="008D6F70" w:rsidRDefault="002025A4" w:rsidP="00B11FA8">
            <w:pPr>
              <w:tabs>
                <w:tab w:val="left" w:pos="2313"/>
              </w:tabs>
              <w:rPr>
                <w:rFonts w:ascii="Arial" w:hAnsi="Arial" w:cs="Arial"/>
                <w:lang w:val="en-US"/>
              </w:rPr>
            </w:pPr>
            <w:r w:rsidRPr="008D6F70">
              <w:rPr>
                <w:rFonts w:ascii="Arial" w:hAnsi="Arial" w:cs="Arial"/>
                <w:lang w:val="en-US"/>
              </w:rPr>
              <w:t>Specialty Area:</w:t>
            </w:r>
          </w:p>
        </w:tc>
        <w:tc>
          <w:tcPr>
            <w:tcW w:w="6947" w:type="dxa"/>
            <w:tcBorders>
              <w:top w:val="single" w:sz="6" w:space="0" w:color="auto"/>
              <w:left w:val="single" w:sz="6" w:space="0" w:color="auto"/>
              <w:bottom w:val="single" w:sz="6" w:space="0" w:color="auto"/>
              <w:right w:val="single" w:sz="6" w:space="0" w:color="auto"/>
            </w:tcBorders>
          </w:tcPr>
          <w:p w:rsidR="002025A4" w:rsidRPr="008D6F70" w:rsidRDefault="00660BFF" w:rsidP="00B11FA8">
            <w:pPr>
              <w:pStyle w:val="p3"/>
              <w:tabs>
                <w:tab w:val="clear" w:pos="204"/>
                <w:tab w:val="left" w:pos="5"/>
              </w:tabs>
              <w:rPr>
                <w:rFonts w:ascii="Arial" w:hAnsi="Arial" w:cs="Arial"/>
                <w:sz w:val="22"/>
                <w:szCs w:val="22"/>
                <w:lang w:val="en-US"/>
              </w:rPr>
            </w:pPr>
            <w:proofErr w:type="spellStart"/>
            <w:r>
              <w:rPr>
                <w:rFonts w:ascii="Arial" w:hAnsi="Arial" w:cs="Arial"/>
                <w:sz w:val="22"/>
                <w:szCs w:val="22"/>
                <w:lang w:val="en-US"/>
              </w:rPr>
              <w:t>Anaesthesia</w:t>
            </w:r>
            <w:proofErr w:type="spellEnd"/>
          </w:p>
        </w:tc>
      </w:tr>
      <w:tr w:rsidR="002025A4" w:rsidRPr="008D6F70" w:rsidTr="41AB8430">
        <w:tc>
          <w:tcPr>
            <w:tcW w:w="2551" w:type="dxa"/>
            <w:tcBorders>
              <w:top w:val="single" w:sz="6" w:space="0" w:color="auto"/>
              <w:left w:val="single" w:sz="6" w:space="0" w:color="auto"/>
              <w:bottom w:val="single" w:sz="6" w:space="0" w:color="auto"/>
              <w:right w:val="single" w:sz="6" w:space="0" w:color="auto"/>
            </w:tcBorders>
          </w:tcPr>
          <w:p w:rsidR="002025A4" w:rsidRPr="008D6F70" w:rsidRDefault="002025A4" w:rsidP="00B11FA8">
            <w:pPr>
              <w:tabs>
                <w:tab w:val="left" w:pos="5"/>
              </w:tabs>
              <w:rPr>
                <w:rFonts w:ascii="Arial" w:hAnsi="Arial" w:cs="Arial"/>
                <w:lang w:val="en-US"/>
              </w:rPr>
            </w:pPr>
            <w:r w:rsidRPr="008D6F70">
              <w:rPr>
                <w:rFonts w:ascii="Arial" w:hAnsi="Arial" w:cs="Arial"/>
                <w:lang w:val="en-US"/>
              </w:rPr>
              <w:t>Location:</w:t>
            </w:r>
          </w:p>
          <w:p w:rsidR="002025A4" w:rsidRPr="008D6F70" w:rsidRDefault="002025A4" w:rsidP="00B11FA8">
            <w:pPr>
              <w:tabs>
                <w:tab w:val="left" w:pos="5"/>
              </w:tabs>
              <w:rPr>
                <w:rFonts w:ascii="Arial" w:hAnsi="Arial" w:cs="Arial"/>
                <w:lang w:val="en-US"/>
              </w:rPr>
            </w:pPr>
          </w:p>
        </w:tc>
        <w:tc>
          <w:tcPr>
            <w:tcW w:w="6947" w:type="dxa"/>
            <w:tcBorders>
              <w:top w:val="single" w:sz="6" w:space="0" w:color="auto"/>
              <w:left w:val="single" w:sz="6" w:space="0" w:color="auto"/>
              <w:bottom w:val="single" w:sz="6" w:space="0" w:color="auto"/>
              <w:right w:val="single" w:sz="6" w:space="0" w:color="auto"/>
            </w:tcBorders>
          </w:tcPr>
          <w:p w:rsidR="002025A4" w:rsidRPr="008D6F70" w:rsidRDefault="002025A4" w:rsidP="00B11FA8">
            <w:pPr>
              <w:tabs>
                <w:tab w:val="left" w:pos="5"/>
              </w:tabs>
              <w:rPr>
                <w:rFonts w:ascii="Arial" w:hAnsi="Arial" w:cs="Arial"/>
                <w:lang w:val="en-US"/>
              </w:rPr>
            </w:pPr>
            <w:r w:rsidRPr="008D6F70">
              <w:rPr>
                <w:rFonts w:ascii="Arial" w:hAnsi="Arial" w:cs="Arial"/>
                <w:lang w:val="en-US"/>
              </w:rPr>
              <w:t xml:space="preserve">Based at </w:t>
            </w:r>
            <w:proofErr w:type="spellStart"/>
            <w:r w:rsidRPr="008D6F70">
              <w:rPr>
                <w:rFonts w:ascii="Arial" w:hAnsi="Arial" w:cs="Arial"/>
                <w:lang w:val="en-US"/>
              </w:rPr>
              <w:t>Ninewells</w:t>
            </w:r>
            <w:proofErr w:type="spellEnd"/>
            <w:r w:rsidRPr="008D6F70">
              <w:rPr>
                <w:rFonts w:ascii="Arial" w:hAnsi="Arial" w:cs="Arial"/>
                <w:lang w:val="en-US"/>
              </w:rPr>
              <w:t xml:space="preserve"> Hospital, Dundee with duties at other hospitals within NHS </w:t>
            </w:r>
            <w:proofErr w:type="spellStart"/>
            <w:r w:rsidRPr="008D6F70">
              <w:rPr>
                <w:rFonts w:ascii="Arial" w:hAnsi="Arial" w:cs="Arial"/>
                <w:lang w:val="en-US"/>
              </w:rPr>
              <w:t>Tayside</w:t>
            </w:r>
            <w:proofErr w:type="spellEnd"/>
            <w:r w:rsidRPr="008D6F70">
              <w:rPr>
                <w:rFonts w:ascii="Arial" w:hAnsi="Arial" w:cs="Arial"/>
                <w:lang w:val="en-US"/>
              </w:rPr>
              <w:t xml:space="preserve"> </w:t>
            </w:r>
          </w:p>
        </w:tc>
      </w:tr>
      <w:tr w:rsidR="002025A4" w:rsidRPr="008D6F70" w:rsidTr="41AB8430">
        <w:tc>
          <w:tcPr>
            <w:tcW w:w="2551" w:type="dxa"/>
            <w:tcBorders>
              <w:top w:val="single" w:sz="6" w:space="0" w:color="auto"/>
              <w:left w:val="single" w:sz="6" w:space="0" w:color="auto"/>
              <w:bottom w:val="single" w:sz="6" w:space="0" w:color="auto"/>
              <w:right w:val="single" w:sz="6" w:space="0" w:color="auto"/>
            </w:tcBorders>
          </w:tcPr>
          <w:p w:rsidR="002025A4" w:rsidRPr="008D6F70" w:rsidRDefault="002025A4" w:rsidP="00B11FA8">
            <w:pPr>
              <w:tabs>
                <w:tab w:val="left" w:pos="5"/>
              </w:tabs>
              <w:rPr>
                <w:rFonts w:ascii="Arial" w:hAnsi="Arial" w:cs="Arial"/>
                <w:lang w:val="en-US"/>
              </w:rPr>
            </w:pPr>
            <w:r w:rsidRPr="008D6F70">
              <w:rPr>
                <w:rFonts w:ascii="Arial" w:hAnsi="Arial" w:cs="Arial"/>
                <w:lang w:val="en-US"/>
              </w:rPr>
              <w:t>Prime responsibility:</w:t>
            </w:r>
          </w:p>
        </w:tc>
        <w:tc>
          <w:tcPr>
            <w:tcW w:w="6947" w:type="dxa"/>
            <w:tcBorders>
              <w:top w:val="single" w:sz="6" w:space="0" w:color="auto"/>
              <w:left w:val="single" w:sz="6" w:space="0" w:color="auto"/>
              <w:bottom w:val="single" w:sz="6" w:space="0" w:color="auto"/>
              <w:right w:val="single" w:sz="6" w:space="0" w:color="auto"/>
            </w:tcBorders>
          </w:tcPr>
          <w:p w:rsidR="002025A4" w:rsidRPr="008D6F70" w:rsidRDefault="005E4B77" w:rsidP="00B11FA8">
            <w:pPr>
              <w:tabs>
                <w:tab w:val="left" w:pos="5"/>
              </w:tabs>
              <w:rPr>
                <w:rFonts w:ascii="Arial" w:hAnsi="Arial" w:cs="Arial"/>
                <w:lang w:val="en-US"/>
              </w:rPr>
            </w:pPr>
            <w:r w:rsidRPr="41AB8430">
              <w:rPr>
                <w:rFonts w:ascii="Arial" w:hAnsi="Arial" w:cs="Arial"/>
                <w:lang w:val="en-US"/>
              </w:rPr>
              <w:t xml:space="preserve">To provide </w:t>
            </w:r>
            <w:r w:rsidR="00430F6A">
              <w:rPr>
                <w:rFonts w:ascii="Arial" w:hAnsi="Arial" w:cs="Arial"/>
                <w:lang w:val="en-US"/>
              </w:rPr>
              <w:t>c</w:t>
            </w:r>
            <w:r w:rsidR="007F562F">
              <w:rPr>
                <w:rFonts w:ascii="Arial" w:hAnsi="Arial" w:cs="Arial"/>
                <w:lang w:val="en-US"/>
              </w:rPr>
              <w:t xml:space="preserve">are in </w:t>
            </w:r>
            <w:proofErr w:type="spellStart"/>
            <w:r w:rsidR="006B4445">
              <w:rPr>
                <w:rFonts w:ascii="Arial" w:hAnsi="Arial" w:cs="Arial"/>
                <w:lang w:val="en-US"/>
              </w:rPr>
              <w:t>Anaesthesia</w:t>
            </w:r>
            <w:proofErr w:type="spellEnd"/>
            <w:r w:rsidR="007F562F">
              <w:rPr>
                <w:rFonts w:ascii="Arial" w:hAnsi="Arial" w:cs="Arial"/>
                <w:lang w:val="en-US"/>
              </w:rPr>
              <w:t xml:space="preserve"> </w:t>
            </w:r>
          </w:p>
        </w:tc>
      </w:tr>
      <w:tr w:rsidR="002025A4" w:rsidRPr="008D6F70" w:rsidTr="41AB8430">
        <w:tc>
          <w:tcPr>
            <w:tcW w:w="2551" w:type="dxa"/>
            <w:tcBorders>
              <w:top w:val="single" w:sz="6" w:space="0" w:color="auto"/>
              <w:left w:val="single" w:sz="6" w:space="0" w:color="auto"/>
              <w:bottom w:val="single" w:sz="6" w:space="0" w:color="auto"/>
              <w:right w:val="single" w:sz="6" w:space="0" w:color="auto"/>
            </w:tcBorders>
          </w:tcPr>
          <w:p w:rsidR="002025A4" w:rsidRPr="008D6F70" w:rsidRDefault="002025A4" w:rsidP="00B11FA8">
            <w:pPr>
              <w:tabs>
                <w:tab w:val="left" w:pos="5"/>
              </w:tabs>
              <w:rPr>
                <w:rFonts w:ascii="Arial" w:hAnsi="Arial" w:cs="Arial"/>
                <w:lang w:val="en-US"/>
              </w:rPr>
            </w:pPr>
            <w:r w:rsidRPr="008D6F70">
              <w:rPr>
                <w:rFonts w:ascii="Arial" w:hAnsi="Arial" w:cs="Arial"/>
                <w:lang w:val="en-US"/>
              </w:rPr>
              <w:t>Accountable to:</w:t>
            </w:r>
          </w:p>
        </w:tc>
        <w:tc>
          <w:tcPr>
            <w:tcW w:w="6947" w:type="dxa"/>
            <w:tcBorders>
              <w:top w:val="single" w:sz="6" w:space="0" w:color="auto"/>
              <w:left w:val="single" w:sz="6" w:space="0" w:color="auto"/>
              <w:bottom w:val="single" w:sz="6" w:space="0" w:color="auto"/>
              <w:right w:val="single" w:sz="6" w:space="0" w:color="auto"/>
            </w:tcBorders>
          </w:tcPr>
          <w:p w:rsidR="002025A4" w:rsidRPr="008D6F70" w:rsidRDefault="002025A4" w:rsidP="00B11FA8">
            <w:pPr>
              <w:tabs>
                <w:tab w:val="left" w:pos="5"/>
              </w:tabs>
              <w:rPr>
                <w:rFonts w:ascii="Arial" w:hAnsi="Arial" w:cs="Arial"/>
                <w:lang w:val="en-US"/>
              </w:rPr>
            </w:pPr>
            <w:r w:rsidRPr="008D6F70">
              <w:rPr>
                <w:rFonts w:ascii="Arial" w:hAnsi="Arial" w:cs="Arial"/>
                <w:lang w:val="en-US"/>
              </w:rPr>
              <w:t xml:space="preserve">Associate Medical Director </w:t>
            </w:r>
          </w:p>
        </w:tc>
      </w:tr>
      <w:tr w:rsidR="002025A4" w:rsidRPr="008D6F70" w:rsidTr="41AB8430">
        <w:tc>
          <w:tcPr>
            <w:tcW w:w="2551" w:type="dxa"/>
            <w:tcBorders>
              <w:top w:val="single" w:sz="6" w:space="0" w:color="auto"/>
              <w:left w:val="single" w:sz="6" w:space="0" w:color="auto"/>
              <w:bottom w:val="single" w:sz="6" w:space="0" w:color="auto"/>
              <w:right w:val="single" w:sz="6" w:space="0" w:color="auto"/>
            </w:tcBorders>
          </w:tcPr>
          <w:p w:rsidR="002025A4" w:rsidRPr="008D6F70" w:rsidRDefault="002025A4" w:rsidP="00B11FA8">
            <w:pPr>
              <w:tabs>
                <w:tab w:val="left" w:pos="5"/>
              </w:tabs>
              <w:rPr>
                <w:rFonts w:ascii="Arial" w:hAnsi="Arial" w:cs="Arial"/>
                <w:lang w:val="en-US"/>
              </w:rPr>
            </w:pPr>
            <w:r w:rsidRPr="008D6F70">
              <w:rPr>
                <w:rFonts w:ascii="Arial" w:hAnsi="Arial" w:cs="Arial"/>
                <w:lang w:val="en-US"/>
              </w:rPr>
              <w:t>Reports to:</w:t>
            </w:r>
          </w:p>
        </w:tc>
        <w:tc>
          <w:tcPr>
            <w:tcW w:w="6947" w:type="dxa"/>
            <w:tcBorders>
              <w:top w:val="single" w:sz="6" w:space="0" w:color="auto"/>
              <w:left w:val="single" w:sz="6" w:space="0" w:color="auto"/>
              <w:bottom w:val="single" w:sz="6" w:space="0" w:color="auto"/>
              <w:right w:val="single" w:sz="6" w:space="0" w:color="auto"/>
            </w:tcBorders>
          </w:tcPr>
          <w:p w:rsidR="002025A4" w:rsidRPr="008D6F70" w:rsidRDefault="2A49A3D7" w:rsidP="002025A4">
            <w:pPr>
              <w:pStyle w:val="p12"/>
              <w:ind w:left="0"/>
              <w:rPr>
                <w:rFonts w:ascii="Arial" w:hAnsi="Arial" w:cs="Arial"/>
                <w:sz w:val="22"/>
                <w:szCs w:val="22"/>
                <w:lang w:val="en-US"/>
              </w:rPr>
            </w:pPr>
            <w:r w:rsidRPr="41AB8430">
              <w:rPr>
                <w:rFonts w:ascii="Arial" w:hAnsi="Arial" w:cs="Arial"/>
                <w:sz w:val="22"/>
                <w:szCs w:val="22"/>
                <w:lang w:val="en-US"/>
              </w:rPr>
              <w:t xml:space="preserve">Clinical Lead for </w:t>
            </w:r>
            <w:proofErr w:type="spellStart"/>
            <w:r w:rsidR="007F562F">
              <w:rPr>
                <w:rFonts w:ascii="Arial" w:hAnsi="Arial" w:cs="Arial"/>
                <w:sz w:val="22"/>
                <w:szCs w:val="22"/>
                <w:lang w:val="en-US"/>
              </w:rPr>
              <w:t>Anaesthesia</w:t>
            </w:r>
            <w:proofErr w:type="spellEnd"/>
            <w:r w:rsidR="009D06A5">
              <w:rPr>
                <w:rFonts w:ascii="Arial" w:hAnsi="Arial" w:cs="Arial"/>
                <w:sz w:val="22"/>
                <w:szCs w:val="22"/>
                <w:lang w:val="en-US"/>
              </w:rPr>
              <w:t xml:space="preserve"> </w:t>
            </w:r>
            <w:r w:rsidRPr="41AB8430">
              <w:rPr>
                <w:rFonts w:ascii="Arial" w:hAnsi="Arial" w:cs="Arial"/>
                <w:sz w:val="22"/>
                <w:szCs w:val="22"/>
                <w:lang w:val="en-US"/>
              </w:rPr>
              <w:t xml:space="preserve">and </w:t>
            </w:r>
            <w:r w:rsidR="005E4B77" w:rsidRPr="41AB8430">
              <w:rPr>
                <w:rFonts w:ascii="Arial" w:hAnsi="Arial" w:cs="Arial"/>
                <w:sz w:val="22"/>
                <w:szCs w:val="22"/>
                <w:lang w:val="en-US"/>
              </w:rPr>
              <w:t xml:space="preserve">Clinical </w:t>
            </w:r>
            <w:r w:rsidR="229170F3" w:rsidRPr="41AB8430">
              <w:rPr>
                <w:rFonts w:ascii="Arial" w:hAnsi="Arial" w:cs="Arial"/>
                <w:sz w:val="22"/>
                <w:szCs w:val="22"/>
                <w:lang w:val="en-US"/>
              </w:rPr>
              <w:t xml:space="preserve">Director </w:t>
            </w:r>
            <w:r w:rsidR="002025A4" w:rsidRPr="41AB8430">
              <w:rPr>
                <w:rFonts w:ascii="Arial" w:hAnsi="Arial" w:cs="Arial"/>
                <w:sz w:val="22"/>
                <w:szCs w:val="22"/>
                <w:lang w:val="en-US"/>
              </w:rPr>
              <w:t xml:space="preserve">for Theatres, </w:t>
            </w:r>
            <w:proofErr w:type="spellStart"/>
            <w:r w:rsidR="002025A4" w:rsidRPr="41AB8430">
              <w:rPr>
                <w:rFonts w:ascii="Arial" w:hAnsi="Arial" w:cs="Arial"/>
                <w:sz w:val="22"/>
                <w:szCs w:val="22"/>
                <w:lang w:val="en-US"/>
              </w:rPr>
              <w:t>Anaesthesia</w:t>
            </w:r>
            <w:proofErr w:type="spellEnd"/>
            <w:r w:rsidR="002025A4" w:rsidRPr="41AB8430">
              <w:rPr>
                <w:rFonts w:ascii="Arial" w:hAnsi="Arial" w:cs="Arial"/>
                <w:sz w:val="22"/>
                <w:szCs w:val="22"/>
                <w:lang w:val="en-US"/>
              </w:rPr>
              <w:t xml:space="preserve"> and Critical Care</w:t>
            </w:r>
          </w:p>
        </w:tc>
      </w:tr>
      <w:tr w:rsidR="002025A4" w:rsidRPr="008D6F70" w:rsidTr="41AB8430">
        <w:tc>
          <w:tcPr>
            <w:tcW w:w="2551" w:type="dxa"/>
            <w:tcBorders>
              <w:top w:val="single" w:sz="6" w:space="0" w:color="auto"/>
              <w:left w:val="single" w:sz="6" w:space="0" w:color="auto"/>
              <w:bottom w:val="single" w:sz="6" w:space="0" w:color="auto"/>
              <w:right w:val="single" w:sz="6" w:space="0" w:color="auto"/>
            </w:tcBorders>
          </w:tcPr>
          <w:p w:rsidR="002025A4" w:rsidRPr="008D6F70" w:rsidRDefault="002025A4" w:rsidP="00B11FA8">
            <w:pPr>
              <w:tabs>
                <w:tab w:val="left" w:pos="5"/>
              </w:tabs>
              <w:rPr>
                <w:rFonts w:ascii="Arial" w:hAnsi="Arial" w:cs="Arial"/>
                <w:lang w:val="en-US"/>
              </w:rPr>
            </w:pPr>
            <w:r w:rsidRPr="008D6F70">
              <w:rPr>
                <w:rFonts w:ascii="Arial" w:hAnsi="Arial" w:cs="Arial"/>
                <w:lang w:val="en-US"/>
              </w:rPr>
              <w:t>Key Tasks:</w:t>
            </w:r>
          </w:p>
        </w:tc>
        <w:tc>
          <w:tcPr>
            <w:tcW w:w="6947" w:type="dxa"/>
            <w:tcBorders>
              <w:top w:val="single" w:sz="6" w:space="0" w:color="auto"/>
              <w:left w:val="single" w:sz="6" w:space="0" w:color="auto"/>
              <w:bottom w:val="single" w:sz="6" w:space="0" w:color="auto"/>
              <w:right w:val="single" w:sz="6" w:space="0" w:color="auto"/>
            </w:tcBorders>
          </w:tcPr>
          <w:p w:rsidR="002025A4" w:rsidRPr="008D6F70" w:rsidRDefault="002025A4" w:rsidP="00B11FA8">
            <w:pPr>
              <w:pStyle w:val="p3"/>
              <w:tabs>
                <w:tab w:val="clear" w:pos="204"/>
                <w:tab w:val="left" w:pos="5"/>
              </w:tabs>
              <w:rPr>
                <w:rFonts w:ascii="Arial" w:hAnsi="Arial" w:cs="Arial"/>
                <w:sz w:val="22"/>
                <w:szCs w:val="22"/>
                <w:lang w:val="en-US"/>
              </w:rPr>
            </w:pPr>
            <w:r w:rsidRPr="008D6F70">
              <w:rPr>
                <w:rFonts w:ascii="Arial" w:hAnsi="Arial" w:cs="Arial"/>
                <w:sz w:val="22"/>
                <w:szCs w:val="22"/>
                <w:lang w:val="en-US"/>
              </w:rPr>
              <w:t>Provision and maintenance of the highest clinical standards</w:t>
            </w:r>
            <w:r>
              <w:rPr>
                <w:rFonts w:ascii="Arial" w:hAnsi="Arial" w:cs="Arial"/>
                <w:sz w:val="22"/>
                <w:szCs w:val="22"/>
                <w:lang w:val="en-US"/>
              </w:rPr>
              <w:t xml:space="preserve"> of clinical and patient care </w:t>
            </w:r>
            <w:r w:rsidR="005E4B77">
              <w:rPr>
                <w:rFonts w:ascii="Arial" w:hAnsi="Arial" w:cs="Arial"/>
                <w:sz w:val="22"/>
                <w:szCs w:val="22"/>
                <w:lang w:val="en-US"/>
              </w:rPr>
              <w:t xml:space="preserve">in </w:t>
            </w:r>
            <w:proofErr w:type="spellStart"/>
            <w:r w:rsidR="007F562F">
              <w:rPr>
                <w:rFonts w:ascii="Arial" w:hAnsi="Arial" w:cs="Arial"/>
                <w:sz w:val="22"/>
                <w:szCs w:val="22"/>
                <w:lang w:val="en-US"/>
              </w:rPr>
              <w:t>Anaesthesia</w:t>
            </w:r>
            <w:proofErr w:type="spellEnd"/>
            <w:r w:rsidR="007F562F">
              <w:rPr>
                <w:rFonts w:ascii="Arial" w:hAnsi="Arial" w:cs="Arial"/>
                <w:sz w:val="22"/>
                <w:szCs w:val="22"/>
                <w:lang w:val="en-US"/>
              </w:rPr>
              <w:t>.</w:t>
            </w:r>
          </w:p>
          <w:p w:rsidR="002025A4" w:rsidRPr="008D6F70" w:rsidRDefault="002025A4" w:rsidP="00B11FA8">
            <w:pPr>
              <w:pStyle w:val="p3"/>
              <w:tabs>
                <w:tab w:val="clear" w:pos="204"/>
                <w:tab w:val="left" w:pos="5"/>
              </w:tabs>
              <w:rPr>
                <w:rFonts w:ascii="Arial" w:hAnsi="Arial" w:cs="Arial"/>
                <w:sz w:val="22"/>
                <w:szCs w:val="22"/>
                <w:lang w:val="en-US"/>
              </w:rPr>
            </w:pPr>
          </w:p>
          <w:p w:rsidR="002025A4" w:rsidRPr="008D6F70" w:rsidRDefault="002025A4" w:rsidP="00B11FA8">
            <w:pPr>
              <w:pStyle w:val="p15"/>
              <w:tabs>
                <w:tab w:val="clear" w:pos="3634"/>
              </w:tabs>
              <w:ind w:left="0" w:firstLine="0"/>
              <w:rPr>
                <w:rFonts w:ascii="Arial" w:hAnsi="Arial" w:cs="Arial"/>
                <w:sz w:val="22"/>
                <w:szCs w:val="22"/>
                <w:lang w:val="en-US"/>
              </w:rPr>
            </w:pPr>
            <w:r w:rsidRPr="008D6F70">
              <w:rPr>
                <w:rFonts w:ascii="Arial" w:hAnsi="Arial" w:cs="Arial"/>
                <w:sz w:val="22"/>
                <w:szCs w:val="22"/>
                <w:lang w:val="en-US"/>
              </w:rPr>
              <w:t xml:space="preserve">Teaching and training of junior staff, medical </w:t>
            </w:r>
            <w:r w:rsidR="00E41AEB" w:rsidRPr="008D6F70">
              <w:rPr>
                <w:rFonts w:ascii="Arial" w:hAnsi="Arial" w:cs="Arial"/>
                <w:sz w:val="22"/>
                <w:szCs w:val="22"/>
                <w:lang w:val="en-US"/>
              </w:rPr>
              <w:t>students,</w:t>
            </w:r>
            <w:r w:rsidRPr="008D6F70">
              <w:rPr>
                <w:rFonts w:ascii="Arial" w:hAnsi="Arial" w:cs="Arial"/>
                <w:sz w:val="22"/>
                <w:szCs w:val="22"/>
                <w:lang w:val="en-US"/>
              </w:rPr>
              <w:t xml:space="preserve"> and other healthcare professionals.</w:t>
            </w:r>
          </w:p>
          <w:p w:rsidR="002025A4" w:rsidRPr="008D6F70" w:rsidRDefault="002025A4" w:rsidP="00B11FA8">
            <w:pPr>
              <w:pStyle w:val="p16"/>
              <w:tabs>
                <w:tab w:val="clear" w:pos="3634"/>
              </w:tabs>
              <w:ind w:left="0"/>
              <w:rPr>
                <w:rFonts w:ascii="Arial" w:hAnsi="Arial" w:cs="Arial"/>
                <w:sz w:val="22"/>
                <w:szCs w:val="22"/>
                <w:lang w:val="en-US"/>
              </w:rPr>
            </w:pPr>
          </w:p>
          <w:p w:rsidR="002025A4" w:rsidRPr="008D6F70" w:rsidRDefault="002025A4" w:rsidP="00B11FA8">
            <w:pPr>
              <w:pStyle w:val="p15"/>
              <w:tabs>
                <w:tab w:val="clear" w:pos="3634"/>
              </w:tabs>
              <w:ind w:left="0" w:firstLine="0"/>
              <w:rPr>
                <w:rFonts w:ascii="Arial" w:hAnsi="Arial" w:cs="Arial"/>
                <w:sz w:val="22"/>
                <w:szCs w:val="22"/>
                <w:lang w:val="en-US"/>
              </w:rPr>
            </w:pPr>
            <w:r w:rsidRPr="008D6F70">
              <w:rPr>
                <w:rFonts w:ascii="Arial" w:hAnsi="Arial" w:cs="Arial"/>
                <w:sz w:val="22"/>
                <w:szCs w:val="22"/>
                <w:lang w:val="en-US"/>
              </w:rPr>
              <w:t>Commitment to ongoing CPD</w:t>
            </w:r>
          </w:p>
          <w:p w:rsidR="002025A4" w:rsidRPr="008D6F70" w:rsidRDefault="002025A4" w:rsidP="00B11FA8">
            <w:pPr>
              <w:pStyle w:val="p15"/>
              <w:tabs>
                <w:tab w:val="clear" w:pos="3634"/>
              </w:tabs>
              <w:ind w:left="0" w:firstLine="0"/>
              <w:rPr>
                <w:rFonts w:ascii="Arial" w:hAnsi="Arial" w:cs="Arial"/>
                <w:sz w:val="22"/>
                <w:szCs w:val="22"/>
                <w:lang w:val="en-US"/>
              </w:rPr>
            </w:pPr>
          </w:p>
          <w:p w:rsidR="002025A4" w:rsidRPr="008D6F70" w:rsidRDefault="002025A4" w:rsidP="00B11FA8">
            <w:pPr>
              <w:pStyle w:val="p16"/>
              <w:tabs>
                <w:tab w:val="clear" w:pos="3634"/>
              </w:tabs>
              <w:ind w:left="0"/>
              <w:rPr>
                <w:rFonts w:ascii="Arial" w:hAnsi="Arial" w:cs="Arial"/>
                <w:sz w:val="22"/>
                <w:szCs w:val="22"/>
                <w:lang w:val="en-US"/>
              </w:rPr>
            </w:pPr>
            <w:r w:rsidRPr="008D6F70">
              <w:rPr>
                <w:rFonts w:ascii="Arial" w:hAnsi="Arial" w:cs="Arial"/>
                <w:sz w:val="22"/>
                <w:szCs w:val="22"/>
                <w:lang w:val="en-US"/>
              </w:rPr>
              <w:t xml:space="preserve">Actively participate in both departmental and NHS </w:t>
            </w:r>
            <w:proofErr w:type="spellStart"/>
            <w:r w:rsidRPr="008D6F70">
              <w:rPr>
                <w:rFonts w:ascii="Arial" w:hAnsi="Arial" w:cs="Arial"/>
                <w:sz w:val="22"/>
                <w:szCs w:val="22"/>
                <w:lang w:val="en-US"/>
              </w:rPr>
              <w:t>Tayside</w:t>
            </w:r>
            <w:proofErr w:type="spellEnd"/>
            <w:r w:rsidRPr="008D6F70">
              <w:rPr>
                <w:rFonts w:ascii="Arial" w:hAnsi="Arial" w:cs="Arial"/>
                <w:sz w:val="22"/>
                <w:szCs w:val="22"/>
                <w:lang w:val="en-US"/>
              </w:rPr>
              <w:t xml:space="preserve"> clinical governance, audit and management of safety and risk.</w:t>
            </w:r>
          </w:p>
          <w:p w:rsidR="002025A4" w:rsidRPr="008D6F70" w:rsidRDefault="002025A4" w:rsidP="00B11FA8">
            <w:pPr>
              <w:pStyle w:val="p16"/>
              <w:tabs>
                <w:tab w:val="clear" w:pos="3634"/>
              </w:tabs>
              <w:ind w:left="0"/>
              <w:rPr>
                <w:rFonts w:ascii="Arial" w:hAnsi="Arial" w:cs="Arial"/>
                <w:sz w:val="22"/>
                <w:szCs w:val="22"/>
                <w:lang w:val="en-US"/>
              </w:rPr>
            </w:pPr>
          </w:p>
          <w:p w:rsidR="002025A4" w:rsidRPr="008D6F70" w:rsidRDefault="002025A4" w:rsidP="00B11FA8">
            <w:pPr>
              <w:pStyle w:val="p16"/>
              <w:tabs>
                <w:tab w:val="clear" w:pos="3634"/>
              </w:tabs>
              <w:ind w:left="0"/>
              <w:rPr>
                <w:rFonts w:ascii="Arial" w:hAnsi="Arial" w:cs="Arial"/>
                <w:sz w:val="22"/>
                <w:szCs w:val="22"/>
                <w:lang w:val="en-US"/>
              </w:rPr>
            </w:pPr>
            <w:r w:rsidRPr="008D6F70">
              <w:rPr>
                <w:rFonts w:ascii="Arial" w:hAnsi="Arial" w:cs="Arial"/>
                <w:sz w:val="22"/>
                <w:szCs w:val="22"/>
                <w:lang w:val="en-US"/>
              </w:rPr>
              <w:t xml:space="preserve">Actively participate in NHS </w:t>
            </w:r>
            <w:proofErr w:type="spellStart"/>
            <w:r w:rsidRPr="008D6F70">
              <w:rPr>
                <w:rFonts w:ascii="Arial" w:hAnsi="Arial" w:cs="Arial"/>
                <w:sz w:val="22"/>
                <w:szCs w:val="22"/>
                <w:lang w:val="en-US"/>
              </w:rPr>
              <w:t>Tayside</w:t>
            </w:r>
            <w:proofErr w:type="spellEnd"/>
            <w:r w:rsidRPr="008D6F70">
              <w:rPr>
                <w:rFonts w:ascii="Arial" w:hAnsi="Arial" w:cs="Arial"/>
                <w:sz w:val="22"/>
                <w:szCs w:val="22"/>
                <w:lang w:val="en-US"/>
              </w:rPr>
              <w:t xml:space="preserve"> on call service as appropriate.</w:t>
            </w:r>
          </w:p>
          <w:p w:rsidR="002025A4" w:rsidRPr="008D6F70" w:rsidRDefault="002025A4" w:rsidP="00B11FA8">
            <w:pPr>
              <w:pStyle w:val="p16"/>
              <w:tabs>
                <w:tab w:val="clear" w:pos="3634"/>
              </w:tabs>
              <w:ind w:left="0"/>
              <w:rPr>
                <w:rFonts w:ascii="Arial" w:hAnsi="Arial" w:cs="Arial"/>
                <w:sz w:val="22"/>
                <w:szCs w:val="22"/>
                <w:lang w:val="en-US"/>
              </w:rPr>
            </w:pPr>
          </w:p>
          <w:p w:rsidR="002025A4" w:rsidRPr="008D6F70" w:rsidRDefault="002025A4" w:rsidP="00B11FA8">
            <w:pPr>
              <w:tabs>
                <w:tab w:val="left" w:pos="5"/>
              </w:tabs>
              <w:rPr>
                <w:rFonts w:ascii="Arial" w:hAnsi="Arial" w:cs="Arial"/>
                <w:lang w:val="en-US"/>
              </w:rPr>
            </w:pPr>
            <w:r w:rsidRPr="008D6F70">
              <w:rPr>
                <w:rFonts w:ascii="Arial" w:hAnsi="Arial" w:cs="Arial"/>
                <w:lang w:val="en-US"/>
              </w:rPr>
              <w:t>Responsibility for ensuring active participation in continuing medical education (CME).</w:t>
            </w:r>
          </w:p>
        </w:tc>
      </w:tr>
    </w:tbl>
    <w:p w:rsidR="002025A4" w:rsidRDefault="002025A4" w:rsidP="00F0560A">
      <w:pPr>
        <w:pStyle w:val="BodyText"/>
        <w:spacing w:line="287" w:lineRule="auto"/>
        <w:ind w:left="0" w:right="-427"/>
        <w:jc w:val="both"/>
        <w:rPr>
          <w:rFonts w:cs="Arial"/>
        </w:rPr>
      </w:pPr>
    </w:p>
    <w:p w:rsidR="00186EE0" w:rsidRPr="002025A4" w:rsidRDefault="00186EE0" w:rsidP="00F0560A">
      <w:pPr>
        <w:pStyle w:val="BodyText"/>
        <w:spacing w:line="287" w:lineRule="auto"/>
        <w:ind w:left="0" w:right="-427"/>
        <w:jc w:val="both"/>
        <w:rPr>
          <w:rFonts w:cs="Arial"/>
        </w:rPr>
      </w:pPr>
      <w:r w:rsidRPr="002025A4">
        <w:rPr>
          <w:rFonts w:cs="Arial"/>
        </w:rPr>
        <w:t>NHS</w:t>
      </w:r>
      <w:r w:rsidRPr="002025A4">
        <w:rPr>
          <w:rFonts w:cs="Arial"/>
          <w:w w:val="94"/>
        </w:rPr>
        <w:t xml:space="preserve"> </w:t>
      </w:r>
      <w:proofErr w:type="spellStart"/>
      <w:r w:rsidRPr="002025A4">
        <w:rPr>
          <w:rFonts w:cs="Arial"/>
        </w:rPr>
        <w:t>Tayside</w:t>
      </w:r>
      <w:proofErr w:type="spellEnd"/>
      <w:r w:rsidRPr="002025A4">
        <w:rPr>
          <w:rFonts w:cs="Arial"/>
          <w:spacing w:val="11"/>
        </w:rPr>
        <w:t xml:space="preserve"> </w:t>
      </w:r>
      <w:r w:rsidRPr="002025A4">
        <w:rPr>
          <w:rFonts w:cs="Arial"/>
        </w:rPr>
        <w:t>is</w:t>
      </w:r>
      <w:r w:rsidRPr="002025A4">
        <w:rPr>
          <w:rFonts w:cs="Arial"/>
          <w:spacing w:val="11"/>
        </w:rPr>
        <w:t xml:space="preserve"> </w:t>
      </w:r>
      <w:r w:rsidRPr="002025A4">
        <w:rPr>
          <w:rFonts w:cs="Arial"/>
        </w:rPr>
        <w:t>supportive</w:t>
      </w:r>
      <w:r w:rsidRPr="002025A4">
        <w:rPr>
          <w:rFonts w:cs="Arial"/>
          <w:spacing w:val="12"/>
        </w:rPr>
        <w:t xml:space="preserve"> </w:t>
      </w:r>
      <w:r w:rsidRPr="002025A4">
        <w:rPr>
          <w:rFonts w:cs="Arial"/>
        </w:rPr>
        <w:t>of</w:t>
      </w:r>
      <w:r w:rsidRPr="002025A4">
        <w:rPr>
          <w:rFonts w:cs="Arial"/>
          <w:spacing w:val="11"/>
        </w:rPr>
        <w:t xml:space="preserve"> </w:t>
      </w:r>
      <w:r w:rsidRPr="002025A4">
        <w:rPr>
          <w:rFonts w:cs="Arial"/>
        </w:rPr>
        <w:t>continuous</w:t>
      </w:r>
      <w:r w:rsidRPr="002025A4">
        <w:rPr>
          <w:rFonts w:cs="Arial"/>
          <w:spacing w:val="12"/>
        </w:rPr>
        <w:t xml:space="preserve"> </w:t>
      </w:r>
      <w:r w:rsidRPr="002025A4">
        <w:rPr>
          <w:rFonts w:cs="Arial"/>
        </w:rPr>
        <w:t>professional</w:t>
      </w:r>
      <w:r w:rsidRPr="002025A4">
        <w:rPr>
          <w:rFonts w:cs="Arial"/>
          <w:spacing w:val="11"/>
        </w:rPr>
        <w:t xml:space="preserve"> </w:t>
      </w:r>
      <w:r w:rsidRPr="002025A4">
        <w:rPr>
          <w:rFonts w:cs="Arial"/>
        </w:rPr>
        <w:t>development,</w:t>
      </w:r>
      <w:r w:rsidRPr="002025A4">
        <w:rPr>
          <w:rFonts w:cs="Arial"/>
          <w:spacing w:val="12"/>
        </w:rPr>
        <w:t xml:space="preserve"> </w:t>
      </w:r>
      <w:r w:rsidRPr="002025A4">
        <w:rPr>
          <w:rFonts w:cs="Arial"/>
        </w:rPr>
        <w:t>and</w:t>
      </w:r>
      <w:r w:rsidRPr="002025A4">
        <w:rPr>
          <w:rFonts w:cs="Arial"/>
          <w:spacing w:val="11"/>
        </w:rPr>
        <w:t xml:space="preserve"> </w:t>
      </w:r>
      <w:r w:rsidR="00E41AEB" w:rsidRPr="002025A4">
        <w:rPr>
          <w:rFonts w:cs="Arial"/>
        </w:rPr>
        <w:t>all</w:t>
      </w:r>
      <w:r w:rsidRPr="002025A4">
        <w:rPr>
          <w:rFonts w:cs="Arial"/>
          <w:spacing w:val="12"/>
        </w:rPr>
        <w:t xml:space="preserve"> </w:t>
      </w:r>
      <w:r w:rsidRPr="002025A4">
        <w:rPr>
          <w:rFonts w:cs="Arial"/>
        </w:rPr>
        <w:t>our</w:t>
      </w:r>
      <w:r w:rsidRPr="002025A4">
        <w:rPr>
          <w:rFonts w:cs="Arial"/>
          <w:spacing w:val="11"/>
        </w:rPr>
        <w:t xml:space="preserve"> </w:t>
      </w:r>
      <w:r w:rsidRPr="002025A4">
        <w:rPr>
          <w:rFonts w:cs="Arial"/>
        </w:rPr>
        <w:t>posts</w:t>
      </w:r>
      <w:r w:rsidRPr="002025A4">
        <w:rPr>
          <w:rFonts w:cs="Arial"/>
          <w:spacing w:val="12"/>
        </w:rPr>
        <w:t xml:space="preserve"> </w:t>
      </w:r>
      <w:r w:rsidRPr="002025A4">
        <w:rPr>
          <w:rFonts w:cs="Arial"/>
        </w:rPr>
        <w:t>include</w:t>
      </w:r>
      <w:r w:rsidRPr="002025A4">
        <w:rPr>
          <w:rFonts w:cs="Arial"/>
          <w:spacing w:val="11"/>
        </w:rPr>
        <w:t xml:space="preserve"> </w:t>
      </w:r>
      <w:r w:rsidRPr="002025A4">
        <w:rPr>
          <w:rFonts w:cs="Arial"/>
        </w:rPr>
        <w:t>2</w:t>
      </w:r>
      <w:r w:rsidRPr="002025A4">
        <w:rPr>
          <w:rFonts w:cs="Arial"/>
          <w:spacing w:val="12"/>
        </w:rPr>
        <w:t xml:space="preserve"> </w:t>
      </w:r>
      <w:r w:rsidRPr="002025A4">
        <w:rPr>
          <w:rFonts w:cs="Arial"/>
        </w:rPr>
        <w:t>PAs</w:t>
      </w:r>
      <w:r w:rsidRPr="002025A4">
        <w:rPr>
          <w:rFonts w:cs="Arial"/>
          <w:spacing w:val="11"/>
        </w:rPr>
        <w:t xml:space="preserve"> </w:t>
      </w:r>
      <w:r w:rsidRPr="002025A4">
        <w:rPr>
          <w:rFonts w:cs="Arial"/>
        </w:rPr>
        <w:t>for</w:t>
      </w:r>
      <w:r w:rsidRPr="002025A4">
        <w:rPr>
          <w:rFonts w:cs="Arial"/>
          <w:w w:val="109"/>
        </w:rPr>
        <w:t xml:space="preserve"> </w:t>
      </w:r>
      <w:r w:rsidRPr="002025A4">
        <w:rPr>
          <w:rFonts w:cs="Arial"/>
        </w:rPr>
        <w:t>supporting</w:t>
      </w:r>
      <w:r w:rsidRPr="002025A4">
        <w:rPr>
          <w:rFonts w:cs="Arial"/>
          <w:spacing w:val="15"/>
        </w:rPr>
        <w:t xml:space="preserve"> </w:t>
      </w:r>
      <w:r w:rsidRPr="002025A4">
        <w:rPr>
          <w:rFonts w:cs="Arial"/>
        </w:rPr>
        <w:t>professional</w:t>
      </w:r>
      <w:r w:rsidRPr="002025A4">
        <w:rPr>
          <w:rFonts w:cs="Arial"/>
          <w:spacing w:val="16"/>
        </w:rPr>
        <w:t xml:space="preserve"> </w:t>
      </w:r>
      <w:r w:rsidRPr="002025A4">
        <w:rPr>
          <w:rFonts w:cs="Arial"/>
        </w:rPr>
        <w:t>activities</w:t>
      </w:r>
      <w:r w:rsidRPr="002025A4">
        <w:rPr>
          <w:rFonts w:cs="Arial"/>
          <w:spacing w:val="15"/>
        </w:rPr>
        <w:t xml:space="preserve"> </w:t>
      </w:r>
      <w:r w:rsidRPr="002025A4">
        <w:rPr>
          <w:rFonts w:cs="Arial"/>
        </w:rPr>
        <w:t>(pro-rata).</w:t>
      </w:r>
    </w:p>
    <w:p w:rsidR="00186EE0" w:rsidRPr="002025A4" w:rsidRDefault="00186EE0" w:rsidP="00F0560A">
      <w:pPr>
        <w:pStyle w:val="BodyText"/>
        <w:spacing w:line="287" w:lineRule="auto"/>
        <w:ind w:left="0" w:right="-427"/>
        <w:jc w:val="both"/>
        <w:rPr>
          <w:rFonts w:cs="Arial"/>
        </w:rPr>
      </w:pPr>
    </w:p>
    <w:p w:rsidR="002223E9" w:rsidRPr="002025A4" w:rsidRDefault="002223E9" w:rsidP="00F0560A">
      <w:pPr>
        <w:pStyle w:val="BodyText"/>
        <w:spacing w:line="287" w:lineRule="auto"/>
        <w:ind w:left="0" w:right="-427"/>
        <w:jc w:val="both"/>
        <w:rPr>
          <w:rFonts w:cs="Arial"/>
        </w:rPr>
      </w:pPr>
      <w:r w:rsidRPr="002025A4">
        <w:rPr>
          <w:rFonts w:cs="Arial"/>
        </w:rPr>
        <w:t>Applications will be considered from those wishing to work less than full time.</w:t>
      </w:r>
    </w:p>
    <w:p w:rsidR="00186EE0" w:rsidRPr="002025A4" w:rsidRDefault="00186EE0" w:rsidP="00F0560A">
      <w:pPr>
        <w:pStyle w:val="BodyText"/>
        <w:spacing w:line="287" w:lineRule="auto"/>
        <w:ind w:left="0" w:right="-427"/>
        <w:jc w:val="both"/>
        <w:rPr>
          <w:rFonts w:cs="Arial"/>
        </w:rPr>
      </w:pPr>
    </w:p>
    <w:p w:rsidR="004C4774" w:rsidRPr="00DD2E9B" w:rsidRDefault="004C4774" w:rsidP="004C4774">
      <w:pPr>
        <w:rPr>
          <w:rFonts w:ascii="Arial" w:hAnsi="Arial" w:cs="Arial"/>
          <w:iCs/>
          <w:color w:val="000000"/>
          <w:sz w:val="24"/>
          <w:szCs w:val="24"/>
          <w:shd w:val="clear" w:color="auto" w:fill="FFFFFF"/>
        </w:rPr>
      </w:pPr>
      <w:r w:rsidRPr="002025A4">
        <w:rPr>
          <w:rFonts w:ascii="Arial" w:hAnsi="Arial" w:cs="Arial"/>
          <w:iCs/>
          <w:color w:val="000000"/>
          <w:sz w:val="24"/>
          <w:szCs w:val="24"/>
          <w:shd w:val="clear" w:color="auto" w:fill="FFFFFF"/>
        </w:rPr>
        <w:t>Applicants should have full GMC registration and a licence to practi</w:t>
      </w:r>
      <w:r w:rsidR="00E41AEB">
        <w:rPr>
          <w:rFonts w:ascii="Arial" w:hAnsi="Arial" w:cs="Arial"/>
          <w:iCs/>
          <w:color w:val="000000"/>
          <w:sz w:val="24"/>
          <w:szCs w:val="24"/>
          <w:shd w:val="clear" w:color="auto" w:fill="FFFFFF"/>
        </w:rPr>
        <w:t>c</w:t>
      </w:r>
      <w:r w:rsidRPr="002025A4">
        <w:rPr>
          <w:rFonts w:ascii="Arial" w:hAnsi="Arial" w:cs="Arial"/>
          <w:iCs/>
          <w:color w:val="000000"/>
          <w:sz w:val="24"/>
          <w:szCs w:val="24"/>
          <w:shd w:val="clear" w:color="auto" w:fill="FFFFFF"/>
        </w:rPr>
        <w:t>e</w:t>
      </w:r>
      <w:r w:rsidR="007F562F">
        <w:rPr>
          <w:rFonts w:ascii="Arial" w:hAnsi="Arial" w:cs="Arial"/>
          <w:iCs/>
          <w:color w:val="000000"/>
          <w:sz w:val="24"/>
          <w:szCs w:val="24"/>
          <w:shd w:val="clear" w:color="auto" w:fill="FFFFFF"/>
        </w:rPr>
        <w:t xml:space="preserve"> </w:t>
      </w:r>
      <w:r w:rsidRPr="002025A4">
        <w:rPr>
          <w:rFonts w:ascii="Arial" w:hAnsi="Arial" w:cs="Arial"/>
          <w:iCs/>
          <w:color w:val="000000"/>
          <w:sz w:val="24"/>
          <w:szCs w:val="24"/>
          <w:shd w:val="clear" w:color="auto" w:fill="FFFFFF"/>
        </w:rPr>
        <w:t xml:space="preserve">and be on the specialist register or be within 6 months of the anticipated award of a CCT or CESR (CP) at the time of interview. If you have appropriate specialist training and experience but are not listed on the GMC Specialist Register you can be considered for a Locum Consultant </w:t>
      </w:r>
      <w:r w:rsidRPr="002025A4">
        <w:rPr>
          <w:rFonts w:ascii="Arial" w:hAnsi="Arial" w:cs="Arial"/>
          <w:iCs/>
          <w:color w:val="000000"/>
          <w:sz w:val="24"/>
          <w:szCs w:val="24"/>
          <w:shd w:val="clear" w:color="auto" w:fill="FFFFFF"/>
        </w:rPr>
        <w:lastRenderedPageBreak/>
        <w:t xml:space="preserve">post (up to 12 months) if no substantive Consultant appointment is made. Whilst in locum employment, you can apply to obtain a </w:t>
      </w:r>
      <w:r w:rsidR="00E41AEB">
        <w:rPr>
          <w:rFonts w:ascii="Arial" w:hAnsi="Arial" w:cs="Arial"/>
          <w:iCs/>
          <w:color w:val="000000"/>
          <w:sz w:val="24"/>
          <w:szCs w:val="24"/>
          <w:shd w:val="clear" w:color="auto" w:fill="FFFFFF"/>
        </w:rPr>
        <w:t xml:space="preserve">CCT or </w:t>
      </w:r>
      <w:r w:rsidRPr="002025A4">
        <w:rPr>
          <w:rFonts w:ascii="Arial" w:hAnsi="Arial" w:cs="Arial"/>
          <w:iCs/>
          <w:color w:val="000000"/>
          <w:sz w:val="24"/>
          <w:szCs w:val="24"/>
          <w:shd w:val="clear" w:color="auto" w:fill="FFFFFF"/>
        </w:rPr>
        <w:t xml:space="preserve">CESR and </w:t>
      </w:r>
      <w:r w:rsidR="00E41AEB">
        <w:rPr>
          <w:rFonts w:ascii="Arial" w:hAnsi="Arial" w:cs="Arial"/>
          <w:iCs/>
          <w:color w:val="000000"/>
          <w:sz w:val="24"/>
          <w:szCs w:val="24"/>
          <w:shd w:val="clear" w:color="auto" w:fill="FFFFFF"/>
        </w:rPr>
        <w:t>entry</w:t>
      </w:r>
      <w:r w:rsidRPr="002025A4">
        <w:rPr>
          <w:rFonts w:ascii="Arial" w:hAnsi="Arial" w:cs="Arial"/>
          <w:iCs/>
          <w:color w:val="000000"/>
          <w:sz w:val="24"/>
          <w:szCs w:val="24"/>
          <w:shd w:val="clear" w:color="auto" w:fill="FFFFFF"/>
        </w:rPr>
        <w:t xml:space="preserve"> to the Specialist Register.</w:t>
      </w:r>
    </w:p>
    <w:p w:rsidR="007F562F" w:rsidRDefault="00186EE0" w:rsidP="00F0560A">
      <w:pPr>
        <w:pStyle w:val="BodyText"/>
        <w:spacing w:line="287" w:lineRule="auto"/>
        <w:ind w:left="0" w:right="-427"/>
        <w:jc w:val="both"/>
        <w:rPr>
          <w:rFonts w:cs="Arial"/>
        </w:rPr>
      </w:pPr>
      <w:r w:rsidRPr="00DD2E9B">
        <w:rPr>
          <w:rFonts w:cs="Arial"/>
        </w:rPr>
        <w:t>Informal enquiries can be made t</w:t>
      </w:r>
      <w:r w:rsidR="005E4B77">
        <w:rPr>
          <w:rFonts w:cs="Arial"/>
        </w:rPr>
        <w:t>o</w:t>
      </w:r>
      <w:r w:rsidR="007F562F">
        <w:rPr>
          <w:rFonts w:cs="Arial"/>
        </w:rPr>
        <w:t>;</w:t>
      </w:r>
    </w:p>
    <w:p w:rsidR="006B4445" w:rsidRDefault="006B4445" w:rsidP="00240DFF">
      <w:pPr>
        <w:pStyle w:val="BodyText"/>
        <w:spacing w:line="287" w:lineRule="auto"/>
        <w:ind w:left="0" w:right="-427"/>
        <w:rPr>
          <w:rFonts w:cs="Arial"/>
        </w:rPr>
      </w:pPr>
      <w:bookmarkStart w:id="0" w:name="_Hlk158725874"/>
      <w:r>
        <w:rPr>
          <w:rFonts w:cs="Arial"/>
        </w:rPr>
        <w:t xml:space="preserve">Dr Andrew Dalton, Clinical Lead for </w:t>
      </w:r>
      <w:proofErr w:type="spellStart"/>
      <w:r>
        <w:rPr>
          <w:rFonts w:cs="Arial"/>
        </w:rPr>
        <w:t>Anaesthesia</w:t>
      </w:r>
      <w:proofErr w:type="spellEnd"/>
      <w:r>
        <w:rPr>
          <w:rFonts w:cs="Arial"/>
        </w:rPr>
        <w:t xml:space="preserve">, by contacting the Admin Services Manager, </w:t>
      </w:r>
      <w:proofErr w:type="spellStart"/>
      <w:r>
        <w:rPr>
          <w:rFonts w:cs="Arial"/>
        </w:rPr>
        <w:t>Lezley</w:t>
      </w:r>
      <w:proofErr w:type="spellEnd"/>
      <w:r>
        <w:rPr>
          <w:rFonts w:cs="Arial"/>
        </w:rPr>
        <w:t xml:space="preserve"> Cassidy, </w:t>
      </w:r>
      <w:hyperlink w:history="1">
        <w:r w:rsidRPr="00D55C6B">
          <w:rPr>
            <w:rStyle w:val="Hyperlink"/>
            <w:rFonts w:ascii="Arial" w:hAnsi="Arial" w:cs="Arial"/>
          </w:rPr>
          <w:t>lezley.cassidy@nhs.scot</w:t>
        </w:r>
      </w:hyperlink>
      <w:r>
        <w:rPr>
          <w:rFonts w:cs="Arial"/>
        </w:rPr>
        <w:t>, Tel:  01382 632175</w:t>
      </w:r>
    </w:p>
    <w:p w:rsidR="00BE6602" w:rsidRDefault="00BE6602" w:rsidP="00240DFF">
      <w:pPr>
        <w:pStyle w:val="BodyText"/>
        <w:spacing w:line="287" w:lineRule="auto"/>
        <w:ind w:left="0" w:right="-427"/>
        <w:rPr>
          <w:rFonts w:cs="Arial"/>
        </w:rPr>
      </w:pPr>
    </w:p>
    <w:p w:rsidR="007F562F" w:rsidRDefault="00150C30" w:rsidP="00240DFF">
      <w:pPr>
        <w:pStyle w:val="BodyText"/>
        <w:spacing w:line="287" w:lineRule="auto"/>
        <w:ind w:left="0" w:right="-427"/>
        <w:rPr>
          <w:rFonts w:cs="Arial"/>
        </w:rPr>
      </w:pPr>
      <w:r>
        <w:rPr>
          <w:rFonts w:cs="Arial"/>
        </w:rPr>
        <w:t xml:space="preserve">Dr Ben </w:t>
      </w:r>
      <w:proofErr w:type="spellStart"/>
      <w:r>
        <w:rPr>
          <w:rFonts w:cs="Arial"/>
        </w:rPr>
        <w:t>Shippey</w:t>
      </w:r>
      <w:proofErr w:type="spellEnd"/>
      <w:r w:rsidR="007F562F">
        <w:rPr>
          <w:rFonts w:cs="Arial"/>
        </w:rPr>
        <w:t xml:space="preserve">, Clinical Director, </w:t>
      </w:r>
      <w:r w:rsidR="00240DFF">
        <w:rPr>
          <w:rFonts w:cs="Arial"/>
        </w:rPr>
        <w:t xml:space="preserve">by contacting </w:t>
      </w:r>
      <w:r w:rsidR="007F562F">
        <w:rPr>
          <w:rFonts w:cs="Arial"/>
        </w:rPr>
        <w:t>P.A. Gillian Barker,</w:t>
      </w:r>
      <w:r w:rsidR="006B4445">
        <w:rPr>
          <w:rFonts w:cs="Arial"/>
        </w:rPr>
        <w:t xml:space="preserve"> </w:t>
      </w:r>
      <w:hyperlink w:history="1">
        <w:r w:rsidR="006B4445" w:rsidRPr="00FB6AC6">
          <w:rPr>
            <w:rStyle w:val="Hyperlink"/>
            <w:rFonts w:ascii="Arial" w:hAnsi="Arial" w:cs="Arial"/>
          </w:rPr>
          <w:t>gillian.barker3@nhs.scot</w:t>
        </w:r>
      </w:hyperlink>
      <w:r w:rsidR="007F562F">
        <w:rPr>
          <w:rFonts w:cs="Arial"/>
        </w:rPr>
        <w:t>, Tel:  01382 74023</w:t>
      </w:r>
      <w:r w:rsidR="00F25CB0">
        <w:rPr>
          <w:rFonts w:cs="Arial"/>
        </w:rPr>
        <w:t>6</w:t>
      </w:r>
    </w:p>
    <w:bookmarkEnd w:id="0"/>
    <w:p w:rsidR="00186EE0" w:rsidRPr="00DD2E9B" w:rsidRDefault="00186EE0" w:rsidP="00F0560A">
      <w:pPr>
        <w:pStyle w:val="BodyText"/>
        <w:spacing w:line="287" w:lineRule="auto"/>
        <w:ind w:left="0" w:right="-427"/>
        <w:jc w:val="both"/>
        <w:rPr>
          <w:rFonts w:cs="Arial"/>
        </w:rPr>
      </w:pPr>
    </w:p>
    <w:p w:rsidR="00186EE0" w:rsidRDefault="00186EE0" w:rsidP="00F0560A">
      <w:pPr>
        <w:pStyle w:val="BodyText"/>
        <w:spacing w:line="287" w:lineRule="auto"/>
        <w:ind w:left="0" w:right="-427"/>
        <w:jc w:val="both"/>
        <w:rPr>
          <w:rFonts w:cs="Arial"/>
          <w:b/>
        </w:rPr>
      </w:pPr>
      <w:r w:rsidRPr="00947532">
        <w:rPr>
          <w:rFonts w:cs="Arial"/>
          <w:b/>
        </w:rPr>
        <w:t>Closing Date:</w:t>
      </w:r>
      <w:r w:rsidR="003814ED" w:rsidRPr="00947532">
        <w:rPr>
          <w:rFonts w:cs="Arial"/>
          <w:b/>
        </w:rPr>
        <w:t xml:space="preserve"> </w:t>
      </w:r>
    </w:p>
    <w:p w:rsidR="00BE6602" w:rsidRPr="00947532" w:rsidRDefault="00BE6602" w:rsidP="00F0560A">
      <w:pPr>
        <w:pStyle w:val="BodyText"/>
        <w:spacing w:line="287" w:lineRule="auto"/>
        <w:ind w:left="0" w:right="-427"/>
        <w:jc w:val="both"/>
        <w:rPr>
          <w:rFonts w:cs="Arial"/>
          <w:b/>
        </w:rPr>
      </w:pPr>
    </w:p>
    <w:p w:rsidR="00186EE0" w:rsidRPr="00947532" w:rsidRDefault="00186EE0" w:rsidP="00F0560A">
      <w:pPr>
        <w:pStyle w:val="BodyText"/>
        <w:spacing w:line="287" w:lineRule="auto"/>
        <w:ind w:left="0" w:right="-427"/>
        <w:jc w:val="both"/>
        <w:rPr>
          <w:rFonts w:cs="Arial"/>
          <w:b/>
        </w:rPr>
      </w:pPr>
      <w:r w:rsidRPr="00947532">
        <w:rPr>
          <w:rFonts w:cs="Arial"/>
          <w:b/>
        </w:rPr>
        <w:t>Interview Date:</w:t>
      </w:r>
      <w:r w:rsidR="003814ED" w:rsidRPr="00947532">
        <w:rPr>
          <w:rFonts w:cs="Arial"/>
          <w:b/>
        </w:rPr>
        <w:t xml:space="preserve"> </w:t>
      </w:r>
    </w:p>
    <w:p w:rsidR="00186EE0" w:rsidRPr="00DD2E9B" w:rsidRDefault="00186EE0" w:rsidP="00F0560A">
      <w:pPr>
        <w:pStyle w:val="BodyText"/>
        <w:spacing w:line="287" w:lineRule="auto"/>
        <w:ind w:left="0" w:right="-427"/>
        <w:jc w:val="both"/>
        <w:rPr>
          <w:rFonts w:cs="Arial"/>
        </w:rPr>
      </w:pPr>
    </w:p>
    <w:p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z w:val="24"/>
            <w:szCs w:val="24"/>
            <w:shd w:val="clear" w:color="auto" w:fill="FFFFFF"/>
          </w:rPr>
          <w:t>https://www.gov.uk/skilled-worker-visa</w:t>
        </w:r>
      </w:hyperlink>
    </w:p>
    <w:p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rsidR="00DD2E9B" w:rsidRDefault="003B0FDA" w:rsidP="003C0B46">
      <w:pPr>
        <w:pStyle w:val="NormalWeb"/>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w:t>
      </w:r>
      <w:r w:rsidR="00947532">
        <w:rPr>
          <w:rFonts w:ascii="Arial" w:hAnsi="Arial" w:cs="Arial"/>
        </w:rPr>
        <w:t>ty.</w:t>
      </w:r>
    </w:p>
    <w:p w:rsidR="00947532" w:rsidRDefault="00947532" w:rsidP="003C0B46">
      <w:pPr>
        <w:pStyle w:val="NormalWeb"/>
        <w:rPr>
          <w:rFonts w:ascii="Arial" w:hAnsi="Arial" w:cs="Arial"/>
        </w:rPr>
      </w:pPr>
    </w:p>
    <w:p w:rsidR="00947532" w:rsidRDefault="00947532" w:rsidP="003C0B46">
      <w:pPr>
        <w:pStyle w:val="NormalWeb"/>
        <w:rPr>
          <w:rFonts w:ascii="Arial" w:hAnsi="Arial" w:cs="Arial"/>
        </w:rPr>
      </w:pPr>
    </w:p>
    <w:p w:rsidR="41AB8430" w:rsidRDefault="41AB8430" w:rsidP="41AB8430">
      <w:pPr>
        <w:pStyle w:val="NormalWeb"/>
        <w:rPr>
          <w:rFonts w:ascii="Arial" w:hAnsi="Arial" w:cs="Arial"/>
        </w:rPr>
      </w:pPr>
    </w:p>
    <w:p w:rsidR="41AB8430" w:rsidRDefault="41AB8430" w:rsidP="41AB8430">
      <w:pPr>
        <w:pStyle w:val="NormalWeb"/>
        <w:rPr>
          <w:rFonts w:ascii="Arial" w:hAnsi="Arial" w:cs="Arial"/>
        </w:rPr>
      </w:pPr>
    </w:p>
    <w:p w:rsidR="41AB8430" w:rsidRDefault="41AB8430" w:rsidP="41AB8430">
      <w:pPr>
        <w:pStyle w:val="NormalWeb"/>
        <w:rPr>
          <w:rFonts w:ascii="Arial" w:hAnsi="Arial" w:cs="Arial"/>
        </w:rPr>
      </w:pPr>
    </w:p>
    <w:p w:rsidR="41AB8430" w:rsidRDefault="41AB8430" w:rsidP="41AB8430">
      <w:pPr>
        <w:pStyle w:val="NormalWeb"/>
        <w:rPr>
          <w:rFonts w:ascii="Arial" w:hAnsi="Arial" w:cs="Arial"/>
        </w:rPr>
      </w:pPr>
    </w:p>
    <w:p w:rsidR="41AB8430" w:rsidRDefault="41AB8430" w:rsidP="41AB8430">
      <w:pPr>
        <w:pStyle w:val="NormalWeb"/>
        <w:rPr>
          <w:rFonts w:ascii="Arial" w:hAnsi="Arial" w:cs="Arial"/>
        </w:rPr>
      </w:pPr>
    </w:p>
    <w:p w:rsidR="41AB8430" w:rsidRDefault="41AB8430" w:rsidP="41AB8430">
      <w:pPr>
        <w:pStyle w:val="NormalWeb"/>
        <w:rPr>
          <w:rFonts w:ascii="Arial" w:hAnsi="Arial" w:cs="Arial"/>
        </w:rPr>
      </w:pPr>
    </w:p>
    <w:p w:rsidR="00947532" w:rsidRDefault="00947532" w:rsidP="003C0B46">
      <w:pPr>
        <w:pStyle w:val="NormalWeb"/>
        <w:rPr>
          <w:rFonts w:ascii="Arial" w:hAnsi="Arial" w:cs="Arial"/>
        </w:rPr>
      </w:pPr>
    </w:p>
    <w:p w:rsidR="00947532" w:rsidRDefault="00947532" w:rsidP="003C0B46">
      <w:pPr>
        <w:pStyle w:val="NormalWeb"/>
        <w:rPr>
          <w:rFonts w:ascii="Arial" w:hAnsi="Arial" w:cs="Arial"/>
        </w:rPr>
      </w:pPr>
    </w:p>
    <w:p w:rsidR="00947532" w:rsidRDefault="00947532" w:rsidP="003C0B46">
      <w:pPr>
        <w:pStyle w:val="NormalWeb"/>
        <w:rPr>
          <w:rFonts w:cs="Arial"/>
        </w:rPr>
      </w:pPr>
    </w:p>
    <w:p w:rsidR="006B4445" w:rsidRDefault="006B4445" w:rsidP="003C0B46">
      <w:pPr>
        <w:pStyle w:val="NormalWeb"/>
        <w:rPr>
          <w:rFonts w:cs="Arial"/>
        </w:rPr>
      </w:pPr>
    </w:p>
    <w:tbl>
      <w:tblPr>
        <w:tblStyle w:val="TableGrid"/>
        <w:tblW w:w="10060" w:type="dxa"/>
        <w:shd w:val="clear" w:color="auto" w:fill="00B0F0"/>
        <w:tblLook w:val="04A0"/>
      </w:tblPr>
      <w:tblGrid>
        <w:gridCol w:w="10060"/>
      </w:tblGrid>
      <w:tr w:rsidR="00186EE0" w:rsidRPr="00DD2E9B" w:rsidTr="005D075E">
        <w:trPr>
          <w:trHeight w:val="530"/>
        </w:trPr>
        <w:tc>
          <w:tcPr>
            <w:tcW w:w="10060" w:type="dxa"/>
            <w:shd w:val="clear" w:color="auto" w:fill="00B0F0"/>
          </w:tcPr>
          <w:p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lastRenderedPageBreak/>
              <w:t xml:space="preserve">Section 2:      Living in </w:t>
            </w:r>
            <w:proofErr w:type="spellStart"/>
            <w:r w:rsidRPr="00DD2E9B">
              <w:rPr>
                <w:rFonts w:cs="Arial"/>
                <w:b/>
                <w:sz w:val="30"/>
                <w:szCs w:val="30"/>
              </w:rPr>
              <w:t>Tayside</w:t>
            </w:r>
            <w:proofErr w:type="spellEnd"/>
          </w:p>
        </w:tc>
      </w:tr>
    </w:tbl>
    <w:p w:rsidR="00186EE0" w:rsidRPr="00DD2E9B" w:rsidRDefault="00186EE0" w:rsidP="00F0560A">
      <w:pPr>
        <w:pStyle w:val="BodyText"/>
        <w:spacing w:line="287" w:lineRule="auto"/>
        <w:ind w:left="0" w:right="-427"/>
        <w:jc w:val="both"/>
        <w:rPr>
          <w:rFonts w:cs="Arial"/>
        </w:rPr>
      </w:pPr>
    </w:p>
    <w:p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w:t>
      </w:r>
      <w:proofErr w:type="gramStart"/>
      <w:r w:rsidRPr="00DD2E9B">
        <w:rPr>
          <w:rFonts w:ascii="Arial" w:hAnsi="Arial" w:cs="Arial"/>
          <w:sz w:val="24"/>
          <w:szCs w:val="24"/>
        </w:rPr>
        <w:t>key</w:t>
      </w:r>
      <w:proofErr w:type="gramEnd"/>
      <w:r w:rsidRPr="00DD2E9B">
        <w:rPr>
          <w:rFonts w:ascii="Arial" w:hAnsi="Arial" w:cs="Arial"/>
          <w:sz w:val="24"/>
          <w:szCs w:val="24"/>
        </w:rPr>
        <w:t xml:space="preserve">.  Tayside is one of the few locations in the UK which combines the best of both worlds – city facilities in Dundee and Perth on a friendly community scale, and easy access to some of the most stunning countryside in Scotland.  Set on the spectacular </w:t>
      </w:r>
      <w:r w:rsidR="00E41AEB">
        <w:rPr>
          <w:rFonts w:ascii="Arial" w:hAnsi="Arial" w:cs="Arial"/>
          <w:sz w:val="24"/>
          <w:szCs w:val="24"/>
        </w:rPr>
        <w:t xml:space="preserve">estuary of the river </w:t>
      </w:r>
      <w:r w:rsidRPr="00DD2E9B">
        <w:rPr>
          <w:rFonts w:ascii="Arial" w:hAnsi="Arial" w:cs="Arial"/>
          <w:sz w:val="24"/>
          <w:szCs w:val="24"/>
        </w:rPr>
        <w:t xml:space="preserve">Tay, Dundee, </w:t>
      </w:r>
      <w:r w:rsidR="00541805" w:rsidRPr="00DD2E9B">
        <w:rPr>
          <w:rFonts w:ascii="Arial" w:hAnsi="Arial" w:cs="Arial"/>
          <w:sz w:val="24"/>
          <w:szCs w:val="24"/>
        </w:rPr>
        <w:t>the principal city in Tayside</w:t>
      </w:r>
      <w:r w:rsidR="00E41AEB">
        <w:rPr>
          <w:rFonts w:ascii="Arial" w:hAnsi="Arial" w:cs="Arial"/>
          <w:sz w:val="24"/>
          <w:szCs w:val="24"/>
        </w:rPr>
        <w:t xml:space="preserve">, </w:t>
      </w:r>
      <w:r w:rsidR="00541805" w:rsidRPr="00DD2E9B">
        <w:rPr>
          <w:rFonts w:ascii="Arial" w:hAnsi="Arial" w:cs="Arial"/>
          <w:sz w:val="24"/>
          <w:szCs w:val="24"/>
        </w:rPr>
        <w:t xml:space="preserve">the sunniest city in Scotland, </w:t>
      </w:r>
      <w:r w:rsidR="00E41AEB">
        <w:rPr>
          <w:rFonts w:ascii="Arial" w:hAnsi="Arial" w:cs="Arial"/>
          <w:sz w:val="24"/>
          <w:szCs w:val="24"/>
        </w:rPr>
        <w:t xml:space="preserve">and </w:t>
      </w:r>
      <w:r w:rsidR="00541805" w:rsidRPr="00DD2E9B">
        <w:rPr>
          <w:rFonts w:ascii="Arial" w:hAnsi="Arial" w:cs="Arial"/>
          <w:sz w:val="24"/>
          <w:szCs w:val="24"/>
        </w:rPr>
        <w:t xml:space="preserve">sits in a landscape of wild beaches, championship golf courses, quaint </w:t>
      </w:r>
      <w:proofErr w:type="spellStart"/>
      <w:r w:rsidR="00541805" w:rsidRPr="00DD2E9B">
        <w:rPr>
          <w:rFonts w:ascii="Arial" w:hAnsi="Arial" w:cs="Arial"/>
          <w:sz w:val="24"/>
          <w:szCs w:val="24"/>
        </w:rPr>
        <w:t>costal</w:t>
      </w:r>
      <w:proofErr w:type="spellEnd"/>
      <w:r w:rsidR="00541805" w:rsidRPr="00DD2E9B">
        <w:rPr>
          <w:rFonts w:ascii="Arial" w:hAnsi="Arial" w:cs="Arial"/>
          <w:sz w:val="24"/>
          <w:szCs w:val="24"/>
        </w:rPr>
        <w:t xml:space="preserve"> villages and </w:t>
      </w:r>
      <w:r w:rsidR="00E41AEB">
        <w:rPr>
          <w:rFonts w:ascii="Arial" w:hAnsi="Arial" w:cs="Arial"/>
          <w:sz w:val="24"/>
          <w:szCs w:val="24"/>
        </w:rPr>
        <w:t>some of</w:t>
      </w:r>
      <w:r w:rsidR="00541805" w:rsidRPr="00DD2E9B">
        <w:rPr>
          <w:rFonts w:ascii="Arial" w:hAnsi="Arial" w:cs="Arial"/>
          <w:sz w:val="24"/>
          <w:szCs w:val="24"/>
        </w:rPr>
        <w:t xml:space="preserve"> Scotland’s famous mountains and glens.</w:t>
      </w:r>
    </w:p>
    <w:p w:rsidR="00541805" w:rsidRDefault="00EB2DEE" w:rsidP="00F0560A">
      <w:pPr>
        <w:ind w:right="-427"/>
        <w:jc w:val="both"/>
        <w:rPr>
          <w:rFonts w:ascii="Arial" w:hAnsi="Arial" w:cs="Arial"/>
          <w:w w:val="105"/>
          <w:sz w:val="24"/>
          <w:szCs w:val="24"/>
        </w:rPr>
      </w:pPr>
      <w:r w:rsidRPr="00EB2DEE">
        <w:rPr>
          <w:rFonts w:ascii="Arial" w:hAnsi="Arial" w:cs="Arial"/>
          <w:noProof/>
          <w:sz w:val="40"/>
          <w:szCs w:val="40"/>
        </w:rPr>
        <w:pict>
          <v:shape id="Text Box 2" o:spid="_x0000_s2061" type="#_x0000_t202" style="position:absolute;left:0;text-align:left;margin-left:288.85pt;margin-top:261.95pt;width:217.5pt;height:2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dU9gEAANEDAAAOAAAAZHJzL2Uyb0RvYy54bWysU9uO0zAQfUfiHyy/07Sh3ULUdLV0VYS0&#10;XKSFD3AcJ7FwPGbsNilfz9jpdgu8IfJgzXjGZ+acmWxux96wo0KvwZZ8MZtzpqyEWtu25N++7l+9&#10;4cwHYWthwKqSn5Tnt9uXLzaDK1QOHZhaISMQ64vBlbwLwRVZ5mWneuFn4JSlYAPYi0AutlmNYiD0&#10;3mT5fH6TDYC1Q5DKe7q9n4J8m/CbRsnwuWm8CsyUnHoL6cR0VvHMthtRtChcp+W5DfEPXfRCWyp6&#10;gboXQbAD6r+gei0RPDRhJqHPoGm0VIkDsVnM/2Dz2AmnEhcSx7uLTP7/wcpPx0f3BVkY38FIA0wk&#10;vHsA+d0zC7tO2FbdIcLQKVFT4UWULBucL85Po9S+8BGkGj5CTUMWhwAJaGywj6oQT0boNIDTRXQ1&#10;BibpMl/f5PmKQpJi+fr1nOxYQhRPrx368F5Bz6JRcqShJnRxfPBhSn1KicU8GF3vtTHJwbbaGWRH&#10;QQuwT98Z/bc0Y2OyhfhsQow3iWZkNnEMYzUyXZd8FSEi6wrqE/FGmPaK/gMyOsCfnA20UyX3Pw4C&#10;FWfmgyXt3i6Wy7iEyVmu1jk5eB2priPCSoIqeeBsMndhWtyDQ912VGmaloU70rvRSYrnrs7t094k&#10;Mc87Hhfz2k9Zz3/i9hcAAAD//wMAUEsDBBQABgAIAAAAIQDvpn463wAAAAwBAAAPAAAAZHJzL2Rv&#10;d25yZXYueG1sTI9BT4NAEIXvJv6HzZh4MXYpWlYoS6MmGq+t/QEDTIGU3SXsttB/7/RkbzPvvbz5&#10;Jt/MphdnGn3nrIblIgJBtnJ1ZxsN+9+v5zcQPqCtsXeWNFzIw6a4v8sxq91kt3TehUZwifUZamhD&#10;GDIpfdWSQb9wA1n2Dm40GHgdG1mPOHG56WUcRYk02Fm+0OJAny1Vx93JaDj8TE+rdCq/w15tX5MP&#10;7FTpLlo/PszvaxCB5vAfhis+o0PBTKU72dqLXsNKKcVRHuKXFMQ1ES1jlkqWkiQFWeTy9oniDwAA&#10;//8DAFBLAQItABQABgAIAAAAIQC2gziS/gAAAOEBAAATAAAAAAAAAAAAAAAAAAAAAABbQ29udGVu&#10;dF9UeXBlc10ueG1sUEsBAi0AFAAGAAgAAAAhADj9If/WAAAAlAEAAAsAAAAAAAAAAAAAAAAALwEA&#10;AF9yZWxzLy5yZWxzUEsBAi0AFAAGAAgAAAAhAHqjd1T2AQAA0QMAAA4AAAAAAAAAAAAAAAAALgIA&#10;AGRycy9lMm9Eb2MueG1sUEsBAi0AFAAGAAgAAAAhAO+mfjrfAAAADAEAAA8AAAAAAAAAAAAAAAAA&#10;UAQAAGRycy9kb3ducmV2LnhtbFBLBQYAAAAABAAEAPMAAABcBQAAAAA=&#10;" stroked="f">
            <v:textbox>
              <w:txbxContent>
                <w:p w:rsidR="0031180B" w:rsidRPr="007216C7" w:rsidRDefault="0031180B" w:rsidP="000934AF">
                  <w:pPr>
                    <w:rPr>
                      <w:sz w:val="18"/>
                      <w:szCs w:val="18"/>
                    </w:rPr>
                  </w:pPr>
                  <w:r>
                    <w:rPr>
                      <w:sz w:val="18"/>
                      <w:szCs w:val="18"/>
                    </w:rPr>
                    <w:t>Cairngorms National Park</w:t>
                  </w:r>
                  <w:r w:rsidRPr="007216C7">
                    <w:rPr>
                      <w:sz w:val="18"/>
                      <w:szCs w:val="18"/>
                    </w:rPr>
                    <w:t xml:space="preserve"> Visit Scotland / </w:t>
                  </w:r>
                  <w:proofErr w:type="spellStart"/>
                  <w:r>
                    <w:rPr>
                      <w:sz w:val="18"/>
                      <w:szCs w:val="18"/>
                    </w:rPr>
                    <w:t>Jakub</w:t>
                  </w:r>
                  <w:proofErr w:type="spellEnd"/>
                  <w:r>
                    <w:rPr>
                      <w:sz w:val="18"/>
                      <w:szCs w:val="18"/>
                    </w:rPr>
                    <w:t xml:space="preserve"> </w:t>
                  </w:r>
                  <w:proofErr w:type="spellStart"/>
                  <w:r>
                    <w:rPr>
                      <w:sz w:val="18"/>
                      <w:szCs w:val="18"/>
                    </w:rPr>
                    <w:t>Iwanicki</w:t>
                  </w:r>
                  <w:proofErr w:type="spellEnd"/>
                  <w:r>
                    <w:rPr>
                      <w:sz w:val="18"/>
                      <w:szCs w:val="18"/>
                    </w:rPr>
                    <w:t xml:space="preserve">                  </w:t>
                  </w:r>
                </w:p>
              </w:txbxContent>
            </v:textbox>
            <w10:wrap type="square" anchorx="margin"/>
          </v:shape>
        </w:pict>
      </w:r>
      <w:r w:rsidR="00947532">
        <w:rPr>
          <w:rFonts w:ascii="Arial" w:hAnsi="Arial" w:cs="Arial"/>
          <w:noProof/>
          <w:sz w:val="24"/>
          <w:szCs w:val="24"/>
          <w:lang w:eastAsia="en-GB"/>
        </w:rPr>
        <w:drawing>
          <wp:anchor distT="0" distB="0" distL="114300" distR="114300" simplePos="0" relativeHeight="251655168" behindDoc="1" locked="0" layoutInCell="1" allowOverlap="1">
            <wp:simplePos x="0" y="0"/>
            <wp:positionH relativeFrom="column">
              <wp:posOffset>3328670</wp:posOffset>
            </wp:positionH>
            <wp:positionV relativeFrom="paragraph">
              <wp:posOffset>1248362</wp:posOffset>
            </wp:positionV>
            <wp:extent cx="3032125" cy="2019935"/>
            <wp:effectExtent l="19050" t="0" r="0" b="0"/>
            <wp:wrapTight wrapText="bothSides">
              <wp:wrapPolygon edited="0">
                <wp:start x="-136" y="0"/>
                <wp:lineTo x="-136" y="21390"/>
                <wp:lineTo x="21577" y="21390"/>
                <wp:lineTo x="21577" y="0"/>
                <wp:lineTo x="-136"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32125" cy="2019935"/>
                    </a:xfrm>
                    <a:prstGeom prst="rect">
                      <a:avLst/>
                    </a:prstGeom>
                  </pic:spPr>
                </pic:pic>
              </a:graphicData>
            </a:graphic>
          </wp:anchor>
        </w:drawing>
      </w:r>
      <w:r w:rsidR="00541805" w:rsidRPr="00DD2E9B">
        <w:rPr>
          <w:rFonts w:ascii="Arial" w:hAnsi="Arial" w:cs="Arial"/>
          <w:sz w:val="24"/>
          <w:szCs w:val="24"/>
        </w:rPr>
        <w:t xml:space="preserve">Dundee is conveniently located within easy reach of three other large cities in Scotland </w:t>
      </w:r>
      <w:r w:rsidR="00541805" w:rsidRPr="00DD2E9B">
        <w:rPr>
          <w:rFonts w:ascii="Arial" w:hAnsi="Arial" w:cs="Arial"/>
          <w:w w:val="105"/>
          <w:sz w:val="24"/>
          <w:szCs w:val="24"/>
        </w:rPr>
        <w:t>–</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Edinburgh,</w:t>
      </w:r>
      <w:r w:rsidR="00541805" w:rsidRPr="00DD2E9B">
        <w:rPr>
          <w:rFonts w:ascii="Arial" w:hAnsi="Arial" w:cs="Arial"/>
          <w:sz w:val="24"/>
          <w:szCs w:val="24"/>
        </w:rPr>
        <w:t xml:space="preserve"> </w:t>
      </w:r>
      <w:r w:rsidR="00541805" w:rsidRPr="00DD2E9B">
        <w:rPr>
          <w:rFonts w:ascii="Arial" w:hAnsi="Arial" w:cs="Arial"/>
          <w:w w:val="105"/>
          <w:sz w:val="24"/>
          <w:szCs w:val="24"/>
        </w:rPr>
        <w:t>Glasgow</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Aberdeen</w:t>
      </w:r>
      <w:r w:rsidR="00541805" w:rsidRPr="00DD2E9B">
        <w:rPr>
          <w:rFonts w:ascii="Arial" w:hAnsi="Arial" w:cs="Arial"/>
          <w:spacing w:val="-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within</w:t>
      </w:r>
      <w:r w:rsidR="00541805" w:rsidRPr="00DD2E9B">
        <w:rPr>
          <w:rFonts w:ascii="Arial" w:hAnsi="Arial" w:cs="Arial"/>
          <w:spacing w:val="-9"/>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10"/>
          <w:w w:val="105"/>
          <w:sz w:val="24"/>
          <w:szCs w:val="24"/>
        </w:rPr>
        <w:t xml:space="preserve"> </w:t>
      </w:r>
      <w:r w:rsidR="00437D82" w:rsidRPr="00DD2E9B">
        <w:rPr>
          <w:rFonts w:ascii="Arial" w:hAnsi="Arial" w:cs="Arial"/>
          <w:w w:val="105"/>
          <w:sz w:val="24"/>
          <w:szCs w:val="24"/>
        </w:rPr>
        <w:t>90</w:t>
      </w:r>
      <w:r w:rsidR="006B4445">
        <w:rPr>
          <w:rFonts w:ascii="Arial" w:hAnsi="Arial" w:cs="Arial"/>
          <w:w w:val="105"/>
          <w:sz w:val="24"/>
          <w:szCs w:val="24"/>
        </w:rPr>
        <w:t xml:space="preserve"> </w:t>
      </w:r>
      <w:r w:rsidR="00437D82" w:rsidRPr="00DD2E9B">
        <w:rPr>
          <w:rFonts w:ascii="Arial" w:hAnsi="Arial" w:cs="Arial"/>
          <w:spacing w:val="-9"/>
          <w:w w:val="105"/>
          <w:sz w:val="24"/>
          <w:szCs w:val="24"/>
        </w:rPr>
        <w:t>minute</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drive</w:t>
      </w:r>
      <w:r w:rsidR="00541805" w:rsidRPr="00DD2E9B">
        <w:rPr>
          <w:rFonts w:ascii="Arial" w:hAnsi="Arial" w:cs="Arial"/>
          <w:spacing w:val="-9"/>
          <w:w w:val="105"/>
          <w:sz w:val="24"/>
          <w:szCs w:val="24"/>
        </w:rPr>
        <w:t xml:space="preserve"> </w:t>
      </w:r>
      <w:r w:rsidR="00E41AEB">
        <w:rPr>
          <w:rFonts w:ascii="Arial" w:hAnsi="Arial" w:cs="Arial"/>
          <w:w w:val="105"/>
          <w:sz w:val="24"/>
          <w:szCs w:val="24"/>
        </w:rPr>
        <w:t>of</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90%</w:t>
      </w:r>
      <w:r w:rsidR="00541805" w:rsidRPr="00DD2E9B">
        <w:rPr>
          <w:rFonts w:ascii="Arial" w:hAnsi="Arial" w:cs="Arial"/>
          <w:spacing w:val="-9"/>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Scotland’s</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population.</w:t>
      </w:r>
      <w:r w:rsidR="00541805" w:rsidRPr="00DD2E9B">
        <w:rPr>
          <w:rFonts w:ascii="Arial" w:hAnsi="Arial" w:cs="Arial"/>
          <w:spacing w:val="45"/>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are</w:t>
      </w:r>
      <w:r w:rsidR="00541805" w:rsidRPr="00DD2E9B">
        <w:rPr>
          <w:rFonts w:ascii="Arial" w:hAnsi="Arial" w:cs="Arial"/>
          <w:w w:val="101"/>
          <w:sz w:val="24"/>
          <w:szCs w:val="24"/>
        </w:rPr>
        <w:t xml:space="preserve"> </w:t>
      </w:r>
      <w:r w:rsidR="00541805" w:rsidRPr="00DD2E9B">
        <w:rPr>
          <w:rFonts w:ascii="Arial" w:hAnsi="Arial" w:cs="Arial"/>
          <w:w w:val="105"/>
          <w:sz w:val="24"/>
          <w:szCs w:val="24"/>
        </w:rPr>
        <w:t>excellent</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road,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rail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bus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links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all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3</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cities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London</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six</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hours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by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rail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just</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over</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hour</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by</w:t>
      </w:r>
      <w:r w:rsidR="00541805" w:rsidRPr="00DD2E9B">
        <w:rPr>
          <w:rFonts w:ascii="Arial" w:hAnsi="Arial" w:cs="Arial"/>
          <w:w w:val="99"/>
          <w:sz w:val="24"/>
          <w:szCs w:val="24"/>
        </w:rPr>
        <w:t xml:space="preserve"> </w:t>
      </w:r>
      <w:r w:rsidR="00541805" w:rsidRPr="00DD2E9B">
        <w:rPr>
          <w:rFonts w:ascii="Arial" w:hAnsi="Arial" w:cs="Arial"/>
          <w:w w:val="105"/>
          <w:sz w:val="24"/>
          <w:szCs w:val="24"/>
        </w:rPr>
        <w:t>air</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from</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airport,</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flying</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direct</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London</w:t>
      </w:r>
      <w:r w:rsidR="00541805" w:rsidRPr="00DD2E9B">
        <w:rPr>
          <w:rFonts w:ascii="Arial" w:hAnsi="Arial" w:cs="Arial"/>
          <w:spacing w:val="-14"/>
          <w:w w:val="105"/>
          <w:sz w:val="24"/>
          <w:szCs w:val="24"/>
        </w:rPr>
        <w:t xml:space="preserve"> </w:t>
      </w:r>
      <w:r w:rsidR="007F562F">
        <w:rPr>
          <w:rFonts w:ascii="Arial" w:hAnsi="Arial" w:cs="Arial"/>
          <w:w w:val="105"/>
          <w:sz w:val="24"/>
          <w:szCs w:val="24"/>
        </w:rPr>
        <w:t>Heathrow</w:t>
      </w:r>
      <w:r w:rsidR="00541805" w:rsidRPr="00DD2E9B">
        <w:rPr>
          <w:rFonts w:ascii="Arial" w:hAnsi="Arial" w:cs="Arial"/>
          <w:w w:val="105"/>
          <w:sz w:val="24"/>
          <w:szCs w:val="24"/>
        </w:rPr>
        <w:t>.</w:t>
      </w:r>
      <w:r w:rsidR="00541805" w:rsidRPr="00DD2E9B">
        <w:rPr>
          <w:rFonts w:ascii="Arial" w:hAnsi="Arial" w:cs="Arial"/>
          <w:spacing w:val="41"/>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vibrant</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arts</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scene</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w w:val="101"/>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31"/>
          <w:w w:val="105"/>
          <w:sz w:val="24"/>
          <w:szCs w:val="24"/>
        </w:rPr>
        <w:t xml:space="preserve"> </w:t>
      </w:r>
      <w:r w:rsidR="00541805" w:rsidRPr="00DD2E9B">
        <w:rPr>
          <w:rFonts w:ascii="Arial" w:hAnsi="Arial" w:cs="Arial"/>
          <w:w w:val="105"/>
          <w:sz w:val="24"/>
          <w:szCs w:val="24"/>
        </w:rPr>
        <w:t>beyond.</w:t>
      </w:r>
      <w:r w:rsidR="00541805" w:rsidRPr="00DD2E9B">
        <w:rPr>
          <w:rFonts w:ascii="Arial" w:hAnsi="Arial" w:cs="Arial"/>
          <w:spacing w:val="9"/>
          <w:w w:val="105"/>
          <w:sz w:val="24"/>
          <w:szCs w:val="24"/>
        </w:rPr>
        <w:t xml:space="preserve"> </w:t>
      </w:r>
      <w:r w:rsidR="00541805" w:rsidRPr="00DD2E9B">
        <w:rPr>
          <w:rFonts w:ascii="Arial" w:hAnsi="Arial" w:cs="Arial"/>
          <w:w w:val="105"/>
          <w:sz w:val="24"/>
          <w:szCs w:val="24"/>
        </w:rPr>
        <w:t>Scotland’s</w:t>
      </w:r>
      <w:r w:rsidR="00541805" w:rsidRPr="00DD2E9B">
        <w:rPr>
          <w:rFonts w:ascii="Arial" w:hAnsi="Arial" w:cs="Arial"/>
          <w:spacing w:val="-25"/>
          <w:w w:val="105"/>
          <w:sz w:val="24"/>
          <w:szCs w:val="24"/>
        </w:rPr>
        <w:t xml:space="preserve"> </w:t>
      </w:r>
      <w:r w:rsidR="00541805" w:rsidRPr="00DD2E9B">
        <w:rPr>
          <w:rFonts w:ascii="Arial" w:hAnsi="Arial" w:cs="Arial"/>
          <w:w w:val="105"/>
          <w:sz w:val="24"/>
          <w:szCs w:val="24"/>
        </w:rPr>
        <w:t>first</w:t>
      </w:r>
      <w:r w:rsidR="00541805" w:rsidRPr="00DD2E9B">
        <w:rPr>
          <w:rFonts w:ascii="Arial" w:hAnsi="Arial" w:cs="Arial"/>
          <w:spacing w:val="-25"/>
          <w:w w:val="105"/>
          <w:sz w:val="24"/>
          <w:szCs w:val="24"/>
        </w:rPr>
        <w:t xml:space="preserve"> </w:t>
      </w:r>
      <w:r w:rsidR="00541805" w:rsidRPr="00DD2E9B">
        <w:rPr>
          <w:rFonts w:ascii="Arial" w:hAnsi="Arial" w:cs="Arial"/>
          <w:w w:val="105"/>
          <w:sz w:val="24"/>
          <w:szCs w:val="24"/>
        </w:rPr>
        <w:t>design</w:t>
      </w:r>
      <w:r w:rsidR="00541805" w:rsidRPr="00DD2E9B">
        <w:rPr>
          <w:rFonts w:ascii="Arial" w:hAnsi="Arial" w:cs="Arial"/>
          <w:spacing w:val="-26"/>
          <w:w w:val="105"/>
          <w:sz w:val="24"/>
          <w:szCs w:val="24"/>
        </w:rPr>
        <w:t xml:space="preserve"> </w:t>
      </w:r>
      <w:r w:rsidR="00541805" w:rsidRPr="00DD2E9B">
        <w:rPr>
          <w:rFonts w:ascii="Arial" w:hAnsi="Arial" w:cs="Arial"/>
          <w:w w:val="105"/>
          <w:sz w:val="24"/>
          <w:szCs w:val="24"/>
        </w:rPr>
        <w:t>museum,</w:t>
      </w:r>
      <w:r w:rsidR="00541805" w:rsidRPr="00DD2E9B">
        <w:rPr>
          <w:rFonts w:ascii="Arial" w:hAnsi="Arial" w:cs="Arial"/>
          <w:spacing w:val="-25"/>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6"/>
          <w:w w:val="105"/>
          <w:sz w:val="24"/>
          <w:szCs w:val="24"/>
        </w:rPr>
        <w:t xml:space="preserve"> </w:t>
      </w:r>
      <w:r w:rsidR="00541805" w:rsidRPr="00DD2E9B">
        <w:rPr>
          <w:rFonts w:ascii="Arial" w:hAnsi="Arial" w:cs="Arial"/>
          <w:w w:val="105"/>
          <w:sz w:val="24"/>
          <w:szCs w:val="24"/>
        </w:rPr>
        <w:t>V&amp;A</w:t>
      </w:r>
      <w:r w:rsidR="00541805" w:rsidRPr="00DD2E9B">
        <w:rPr>
          <w:rFonts w:ascii="Arial" w:hAnsi="Arial" w:cs="Arial"/>
          <w:spacing w:val="-25"/>
          <w:w w:val="105"/>
          <w:sz w:val="24"/>
          <w:szCs w:val="24"/>
        </w:rPr>
        <w:t xml:space="preserve"> </w:t>
      </w:r>
      <w:r w:rsidR="00541805" w:rsidRPr="00DD2E9B">
        <w:rPr>
          <w:rFonts w:ascii="Arial" w:hAnsi="Arial" w:cs="Arial"/>
          <w:w w:val="105"/>
          <w:sz w:val="24"/>
          <w:szCs w:val="24"/>
        </w:rPr>
        <w:t>Museum</w:t>
      </w:r>
      <w:r w:rsidR="00541805" w:rsidRPr="00DD2E9B">
        <w:rPr>
          <w:rFonts w:ascii="Arial" w:hAnsi="Arial" w:cs="Arial"/>
          <w:spacing w:val="-26"/>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5"/>
          <w:w w:val="105"/>
          <w:sz w:val="24"/>
          <w:szCs w:val="24"/>
        </w:rPr>
        <w:t xml:space="preserve"> </w:t>
      </w:r>
      <w:r w:rsidR="00541805" w:rsidRPr="00DD2E9B">
        <w:rPr>
          <w:rFonts w:ascii="Arial" w:hAnsi="Arial" w:cs="Arial"/>
          <w:w w:val="105"/>
          <w:sz w:val="24"/>
          <w:szCs w:val="24"/>
        </w:rPr>
        <w:t>Design,</w:t>
      </w:r>
      <w:r w:rsidR="00541805" w:rsidRPr="00DD2E9B">
        <w:rPr>
          <w:rFonts w:ascii="Arial" w:hAnsi="Arial" w:cs="Arial"/>
          <w:spacing w:val="-26"/>
          <w:w w:val="105"/>
          <w:sz w:val="24"/>
          <w:szCs w:val="24"/>
        </w:rPr>
        <w:t xml:space="preserve"> </w:t>
      </w:r>
      <w:r w:rsidR="00541805" w:rsidRPr="00DD2E9B">
        <w:rPr>
          <w:rFonts w:ascii="Arial" w:hAnsi="Arial" w:cs="Arial"/>
          <w:w w:val="105"/>
          <w:sz w:val="24"/>
          <w:szCs w:val="24"/>
        </w:rPr>
        <w:t>opened</w:t>
      </w:r>
      <w:r w:rsidR="00541805" w:rsidRPr="00DD2E9B">
        <w:rPr>
          <w:rFonts w:ascii="Arial" w:hAnsi="Arial" w:cs="Arial"/>
          <w:spacing w:val="-25"/>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26"/>
          <w:w w:val="105"/>
          <w:sz w:val="24"/>
          <w:szCs w:val="24"/>
        </w:rPr>
        <w:t xml:space="preserve"> </w:t>
      </w:r>
      <w:r w:rsidR="00541805" w:rsidRPr="00DD2E9B">
        <w:rPr>
          <w:rFonts w:ascii="Arial" w:hAnsi="Arial" w:cs="Arial"/>
          <w:w w:val="105"/>
          <w:sz w:val="24"/>
          <w:szCs w:val="24"/>
        </w:rPr>
        <w:t>2019</w:t>
      </w:r>
      <w:r w:rsidR="00541805" w:rsidRPr="00DD2E9B">
        <w:rPr>
          <w:rFonts w:ascii="Arial" w:hAnsi="Arial" w:cs="Arial"/>
          <w:spacing w:val="-25"/>
          <w:w w:val="105"/>
          <w:sz w:val="24"/>
          <w:szCs w:val="24"/>
        </w:rPr>
        <w:t xml:space="preserve"> </w:t>
      </w:r>
      <w:r w:rsidR="00541805" w:rsidRPr="00DD2E9B">
        <w:rPr>
          <w:rFonts w:ascii="Arial" w:hAnsi="Arial" w:cs="Arial"/>
          <w:w w:val="105"/>
          <w:sz w:val="24"/>
          <w:szCs w:val="24"/>
        </w:rPr>
        <w:t>as</w:t>
      </w:r>
      <w:r w:rsidR="00541805" w:rsidRPr="00DD2E9B">
        <w:rPr>
          <w:rFonts w:ascii="Arial" w:hAnsi="Arial" w:cs="Arial"/>
          <w:spacing w:val="-26"/>
          <w:w w:val="105"/>
          <w:sz w:val="24"/>
          <w:szCs w:val="24"/>
        </w:rPr>
        <w:t xml:space="preserve"> </w:t>
      </w:r>
      <w:r w:rsidR="00541805" w:rsidRPr="00DD2E9B">
        <w:rPr>
          <w:rFonts w:ascii="Arial" w:hAnsi="Arial" w:cs="Arial"/>
          <w:w w:val="105"/>
          <w:sz w:val="24"/>
          <w:szCs w:val="24"/>
        </w:rPr>
        <w:t>part</w:t>
      </w:r>
      <w:r w:rsidR="00541805" w:rsidRPr="00DD2E9B">
        <w:rPr>
          <w:rFonts w:ascii="Arial" w:hAnsi="Arial" w:cs="Arial"/>
          <w:spacing w:val="-25"/>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w w:val="106"/>
          <w:sz w:val="24"/>
          <w:szCs w:val="24"/>
        </w:rPr>
        <w:t xml:space="preserve"> </w:t>
      </w:r>
      <w:r w:rsidR="00541805" w:rsidRPr="00DD2E9B">
        <w:rPr>
          <w:rFonts w:ascii="Arial" w:hAnsi="Arial" w:cs="Arial"/>
          <w:w w:val="105"/>
          <w:sz w:val="24"/>
          <w:szCs w:val="24"/>
        </w:rPr>
        <w:t>significant</w:t>
      </w:r>
      <w:r w:rsidR="00541805" w:rsidRPr="00DD2E9B">
        <w:rPr>
          <w:rFonts w:ascii="Arial" w:hAnsi="Arial" w:cs="Arial"/>
          <w:spacing w:val="-3"/>
          <w:w w:val="105"/>
          <w:sz w:val="24"/>
          <w:szCs w:val="24"/>
        </w:rPr>
        <w:t xml:space="preserve"> </w:t>
      </w:r>
      <w:r w:rsidR="00541805" w:rsidRPr="00DD2E9B">
        <w:rPr>
          <w:rFonts w:ascii="Arial" w:hAnsi="Arial" w:cs="Arial"/>
          <w:w w:val="105"/>
          <w:sz w:val="24"/>
          <w:szCs w:val="24"/>
        </w:rPr>
        <w:t>ongoing</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investment</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redevelopment</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waterfront</w:t>
      </w:r>
      <w:r w:rsidR="00541805" w:rsidRPr="00DD2E9B">
        <w:rPr>
          <w:rFonts w:ascii="Arial" w:hAnsi="Arial" w:cs="Arial"/>
          <w:spacing w:val="-3"/>
          <w:w w:val="105"/>
          <w:sz w:val="24"/>
          <w:szCs w:val="24"/>
        </w:rPr>
        <w:t xml:space="preserve"> </w:t>
      </w:r>
      <w:r w:rsidR="00541805" w:rsidRPr="00DD2E9B">
        <w:rPr>
          <w:rFonts w:ascii="Arial" w:hAnsi="Arial" w:cs="Arial"/>
          <w:w w:val="105"/>
          <w:sz w:val="24"/>
          <w:szCs w:val="24"/>
        </w:rPr>
        <w:t>including</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forthcoming development</w:t>
      </w:r>
      <w:r w:rsidR="00541805" w:rsidRPr="00DD2E9B">
        <w:rPr>
          <w:rFonts w:ascii="Arial" w:hAnsi="Arial" w:cs="Arial"/>
          <w:spacing w:val="-2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4"/>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3"/>
          <w:w w:val="105"/>
          <w:sz w:val="24"/>
          <w:szCs w:val="24"/>
        </w:rPr>
        <w:t xml:space="preserve"> </w:t>
      </w:r>
      <w:r w:rsidR="00541805" w:rsidRPr="00DD2E9B">
        <w:rPr>
          <w:rFonts w:ascii="Arial" w:hAnsi="Arial" w:cs="Arial"/>
          <w:w w:val="105"/>
          <w:sz w:val="24"/>
          <w:szCs w:val="24"/>
        </w:rPr>
        <w:t>Eden</w:t>
      </w:r>
      <w:r w:rsidR="00541805" w:rsidRPr="00DD2E9B">
        <w:rPr>
          <w:rFonts w:ascii="Arial" w:hAnsi="Arial" w:cs="Arial"/>
          <w:spacing w:val="-24"/>
          <w:w w:val="105"/>
          <w:sz w:val="24"/>
          <w:szCs w:val="24"/>
        </w:rPr>
        <w:t xml:space="preserve"> </w:t>
      </w:r>
      <w:r w:rsidR="00541805" w:rsidRPr="00DD2E9B">
        <w:rPr>
          <w:rFonts w:ascii="Arial" w:hAnsi="Arial" w:cs="Arial"/>
          <w:w w:val="105"/>
          <w:sz w:val="24"/>
          <w:szCs w:val="24"/>
        </w:rPr>
        <w:t>Project,</w:t>
      </w:r>
      <w:r w:rsidR="00541805" w:rsidRPr="00DD2E9B">
        <w:rPr>
          <w:rFonts w:ascii="Arial" w:hAnsi="Arial" w:cs="Arial"/>
          <w:spacing w:val="-24"/>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24"/>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UK’s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only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UNESCO</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Design.</w:t>
      </w:r>
      <w:r w:rsidR="00541805" w:rsidRPr="00DD2E9B">
        <w:rPr>
          <w:rFonts w:ascii="Arial" w:hAnsi="Arial" w:cs="Arial"/>
          <w:spacing w:val="24"/>
          <w:w w:val="105"/>
          <w:sz w:val="24"/>
          <w:szCs w:val="24"/>
        </w:rPr>
        <w:t xml:space="preserve"> </w:t>
      </w:r>
      <w:r w:rsidR="00541805" w:rsidRPr="00DD2E9B">
        <w:rPr>
          <w:rFonts w:ascii="Arial" w:hAnsi="Arial" w:cs="Arial"/>
          <w:w w:val="105"/>
          <w:sz w:val="24"/>
          <w:szCs w:val="24"/>
        </w:rPr>
        <w:t>Within</w:t>
      </w:r>
      <w:r w:rsidR="00541805" w:rsidRPr="00DD2E9B">
        <w:rPr>
          <w:rFonts w:ascii="Arial" w:hAnsi="Arial" w:cs="Arial"/>
          <w:w w:val="102"/>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addition</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new</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waterfront</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development,</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are</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number</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attractions</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suit</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all</w:t>
      </w:r>
      <w:r w:rsidR="00541805" w:rsidRPr="00DD2E9B">
        <w:rPr>
          <w:rFonts w:ascii="Arial" w:hAnsi="Arial" w:cs="Arial"/>
          <w:w w:val="98"/>
          <w:sz w:val="24"/>
          <w:szCs w:val="24"/>
        </w:rPr>
        <w:t xml:space="preserve"> </w:t>
      </w:r>
      <w:r w:rsidR="00541805" w:rsidRPr="00DD2E9B">
        <w:rPr>
          <w:rFonts w:ascii="Arial" w:hAnsi="Arial" w:cs="Arial"/>
          <w:w w:val="105"/>
          <w:sz w:val="24"/>
          <w:szCs w:val="24"/>
        </w:rPr>
        <w:t>ages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including</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Discovery</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point,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Contemporary</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Arts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centre</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Science</w:t>
      </w:r>
      <w:r w:rsidR="006B4445">
        <w:rPr>
          <w:rFonts w:ascii="Arial" w:hAnsi="Arial" w:cs="Arial"/>
          <w:w w:val="95"/>
          <w:sz w:val="24"/>
          <w:szCs w:val="24"/>
        </w:rPr>
        <w:t xml:space="preserve"> </w:t>
      </w:r>
      <w:r w:rsidR="00541805" w:rsidRPr="00DD2E9B">
        <w:rPr>
          <w:rFonts w:ascii="Arial" w:hAnsi="Arial" w:cs="Arial"/>
          <w:w w:val="105"/>
          <w:sz w:val="24"/>
          <w:szCs w:val="24"/>
        </w:rPr>
        <w:t>Centre.</w:t>
      </w:r>
    </w:p>
    <w:p w:rsidR="000934AF" w:rsidRDefault="00EB2DEE" w:rsidP="006B4445">
      <w:pPr>
        <w:ind w:right="-427"/>
        <w:jc w:val="both"/>
        <w:rPr>
          <w:rStyle w:val="Hyperlink"/>
          <w:rFonts w:ascii="Arial" w:hAnsi="Arial" w:cs="Arial"/>
          <w:sz w:val="24"/>
          <w:szCs w:val="24"/>
        </w:rPr>
      </w:pPr>
      <w:r w:rsidRPr="00EB2DEE">
        <w:rPr>
          <w:rFonts w:ascii="Arial" w:hAnsi="Arial" w:cs="Arial"/>
          <w:noProof/>
          <w:sz w:val="24"/>
          <w:szCs w:val="24"/>
        </w:rPr>
        <w:pict>
          <v:shape id="Text Box 1" o:spid="_x0000_s2060" type="#_x0000_t202" style="position:absolute;left:0;text-align:left;margin-left:262.2pt;margin-top:263.85pt;width:233.25pt;height:2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iX+QEAANEDAAAOAAAAZHJzL2Uyb0RvYy54bWysU9uO0zAQfUfiHyy/06ShFzZqulq6KkJa&#10;FqSFD3AcJ7FIPGbsNilfz9jpdqvlDZEHy+Oxz8w5c7K5HfuOHRU6Dabg81nKmTISKm2agv/4vn/3&#10;gTPnhalEB0YV/KQcv92+fbMZbK4yaKGrFDICMS4fbMFb722eJE62qhduBlYZStaAvfAUYpNUKAZC&#10;77skS9NVMgBWFkEq5+j0fkrybcSvayX917p2yrOu4NSbjyvGtQxrst2IvEFhWy3PbYh/6KIX2lDR&#10;C9S98IIdUP8F1WuJ4KD2Mwl9AnWtpYociM08fcXmqRVWRS4kjrMXmdz/g5WPxyf7DZkfP8JIA4wk&#10;nH0A+dMxA7tWmEbdIcLQKlFR4XmQLBmsy89Pg9QudwGkHL5ARUMWBw8RaKyxD6oQT0boNIDTRXQ1&#10;eibpMLtZZdl6yZmkXLZ+ny7jVBKRP7+26PwnBT0Lm4IjDTWii+OD86EbkT9fCcUcdLra666LATbl&#10;rkN2FGSAffwigVfXOhMuGwjPJsRwEmkGZhNHP5Yj01XBVwEisC6hOhFvhMlX9B/QpgX8zdlAniq4&#10;+3UQqDjrPhvS7ma+WAQTxmCxXGcU4HWmvM4IIwmq4J6zabvzk3EPFnXTUqVpWgbuSO9aRyleujq3&#10;T76JCp09Hox5HcdbL3/i9g8AAAD//wMAUEsDBBQABgAIAAAAIQCcFy7e3gAAAAsBAAAPAAAAZHJz&#10;L2Rvd25yZXYueG1sTI9NTsMwEEb3SNzBmkpsEHWo0pqEOBUggdi29ACT2E2ixuModpv09kxXsJuf&#10;p2/eFNvZ9eJix9B50vC8TEBYqr3pqNFw+Pl8egERIpLB3pPVcLUBtuX9XYG58RPt7GUfG8EhFHLU&#10;0MY45FKGurUOw9IPlnh39KPDyO3YSDPixOGul6sk2UiHHfGFFgf70dr6tD87Dcfv6XGdTdVXPKhd&#10;unnHTlX+qvXDYn57BRHtHP9guOmzOpTsVPkzmSB6DetVmjJ6K5QCwUSWJRmIiicqUSDLQv7/ofwF&#10;AAD//wMAUEsBAi0AFAAGAAgAAAAhALaDOJL+AAAA4QEAABMAAAAAAAAAAAAAAAAAAAAAAFtDb250&#10;ZW50X1R5cGVzXS54bWxQSwECLQAUAAYACAAAACEAOP0h/9YAAACUAQAACwAAAAAAAAAAAAAAAAAv&#10;AQAAX3JlbHMvLnJlbHNQSwECLQAUAAYACAAAACEAMcMIl/kBAADRAwAADgAAAAAAAAAAAAAAAAAu&#10;AgAAZHJzL2Uyb0RvYy54bWxQSwECLQAUAAYACAAAACEAnBcu3t4AAAALAQAADwAAAAAAAAAAAAAA&#10;AABTBAAAZHJzL2Rvd25yZXYueG1sUEsFBgAAAAAEAAQA8wAAAF4FAAAAAA==&#10;" stroked="f">
            <v:textbox>
              <w:txbxContent>
                <w:p w:rsidR="0031180B" w:rsidRPr="007216C7" w:rsidRDefault="0031180B" w:rsidP="00C41543">
                  <w:pPr>
                    <w:rPr>
                      <w:sz w:val="18"/>
                      <w:szCs w:val="18"/>
                    </w:rPr>
                  </w:pPr>
                  <w:proofErr w:type="spellStart"/>
                  <w:r>
                    <w:rPr>
                      <w:sz w:val="18"/>
                      <w:szCs w:val="18"/>
                    </w:rPr>
                    <w:t>Lunan</w:t>
                  </w:r>
                  <w:proofErr w:type="spellEnd"/>
                  <w:r>
                    <w:rPr>
                      <w:sz w:val="18"/>
                      <w:szCs w:val="18"/>
                    </w:rPr>
                    <w:t xml:space="preserve"> Bay, Near Montrose, Visit Scotland / Paul Tomkins                  </w:t>
                  </w:r>
                </w:p>
              </w:txbxContent>
            </v:textbox>
            <w10:wrap type="square" anchorx="margin"/>
          </v:shape>
        </w:pict>
      </w:r>
      <w:r w:rsidR="00947532">
        <w:rPr>
          <w:rFonts w:ascii="Arial" w:hAnsi="Arial" w:cs="Arial"/>
          <w:noProof/>
          <w:sz w:val="24"/>
          <w:szCs w:val="24"/>
          <w:lang w:eastAsia="en-GB"/>
        </w:rPr>
        <w:drawing>
          <wp:anchor distT="0" distB="0" distL="114300" distR="114300" simplePos="0" relativeHeight="251654144" behindDoc="1" locked="0" layoutInCell="1" allowOverlap="1">
            <wp:simplePos x="0" y="0"/>
            <wp:positionH relativeFrom="column">
              <wp:posOffset>3190240</wp:posOffset>
            </wp:positionH>
            <wp:positionV relativeFrom="paragraph">
              <wp:posOffset>1221740</wp:posOffset>
            </wp:positionV>
            <wp:extent cx="3100070" cy="2019935"/>
            <wp:effectExtent l="19050" t="0" r="5080" b="0"/>
            <wp:wrapTight wrapText="bothSides">
              <wp:wrapPolygon edited="0">
                <wp:start x="-133" y="0"/>
                <wp:lineTo x="-133" y="21390"/>
                <wp:lineTo x="21635" y="21390"/>
                <wp:lineTo x="21635" y="0"/>
                <wp:lineTo x="-133"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0070" cy="2019935"/>
                    </a:xfrm>
                    <a:prstGeom prst="rect">
                      <a:avLst/>
                    </a:prstGeom>
                  </pic:spPr>
                </pic:pic>
              </a:graphicData>
            </a:graphic>
          </wp:anchor>
        </w:drawing>
      </w:r>
      <w:r w:rsidR="00541805" w:rsidRPr="00DD2E9B">
        <w:rPr>
          <w:rFonts w:ascii="Arial" w:hAnsi="Arial" w:cs="Arial"/>
          <w:w w:val="105"/>
          <w:sz w:val="24"/>
          <w:szCs w:val="24"/>
        </w:rPr>
        <w:t>Beyond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River</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Tay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its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estuary,</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coasts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Angus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Fife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nearby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hills</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w w:val="102"/>
          <w:sz w:val="24"/>
          <w:szCs w:val="24"/>
        </w:rPr>
        <w:t xml:space="preserve"> </w:t>
      </w:r>
      <w:r w:rsidR="00541805" w:rsidRPr="00DD2E9B">
        <w:rPr>
          <w:rFonts w:ascii="Arial" w:hAnsi="Arial" w:cs="Arial"/>
          <w:w w:val="105"/>
          <w:sz w:val="24"/>
          <w:szCs w:val="24"/>
        </w:rPr>
        <w:t>mountains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Perthshire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offer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scope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for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almost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any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outdoor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activity.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Furthermore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St.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Andrews</w:t>
      </w:r>
      <w:r w:rsidR="00E41AEB">
        <w:rPr>
          <w:rFonts w:ascii="Arial" w:hAnsi="Arial" w:cs="Arial"/>
          <w:w w:val="105"/>
          <w:sz w:val="24"/>
          <w:szCs w:val="24"/>
        </w:rPr>
        <w: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home</w:t>
      </w:r>
      <w:r w:rsidR="00541805" w:rsidRPr="00DD2E9B">
        <w:rPr>
          <w:rFonts w:ascii="Arial" w:hAnsi="Arial" w:cs="Arial"/>
          <w:w w:val="104"/>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number</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4"/>
          <w:w w:val="105"/>
          <w:sz w:val="24"/>
          <w:szCs w:val="24"/>
        </w:rPr>
        <w:t xml:space="preserve"> </w:t>
      </w:r>
      <w:r w:rsidR="00E41AEB" w:rsidRPr="00DD2E9B">
        <w:rPr>
          <w:rFonts w:ascii="Arial" w:hAnsi="Arial" w:cs="Arial"/>
          <w:w w:val="105"/>
          <w:sz w:val="24"/>
          <w:szCs w:val="24"/>
        </w:rPr>
        <w:t>world</w:t>
      </w:r>
      <w:r w:rsidR="00E41AEB" w:rsidRPr="00DD2E9B">
        <w:rPr>
          <w:rFonts w:ascii="Arial" w:hAnsi="Arial" w:cs="Arial"/>
          <w:spacing w:val="-5"/>
          <w:w w:val="105"/>
          <w:sz w:val="24"/>
          <w:szCs w:val="24"/>
        </w:rPr>
        <w:t>-famous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golf</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courses</w:t>
      </w:r>
      <w:r w:rsidR="00E41AEB">
        <w:rPr>
          <w:rFonts w:ascii="Arial" w:hAnsi="Arial" w:cs="Arial"/>
          <w:w w:val="105"/>
          <w:sz w:val="24"/>
          <w:szCs w:val="24"/>
        </w:rPr>
        <w:t xml:space="preserve"> and surrounded by </w:t>
      </w:r>
      <w:r w:rsidR="00541805" w:rsidRPr="00DD2E9B">
        <w:rPr>
          <w:rFonts w:ascii="Arial" w:hAnsi="Arial" w:cs="Arial"/>
          <w:w w:val="105"/>
          <w:sz w:val="24"/>
          <w:szCs w:val="24"/>
        </w:rPr>
        <w:t>picturesque</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town</w:t>
      </w:r>
      <w:r w:rsidR="00E41AEB">
        <w:rPr>
          <w:rFonts w:ascii="Arial" w:hAnsi="Arial" w:cs="Arial"/>
          <w:w w:val="105"/>
          <w:sz w:val="24"/>
          <w:szCs w:val="24"/>
        </w:rPr>
        <w:t>s</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beach</w:t>
      </w:r>
      <w:r w:rsidR="00E41AEB">
        <w:rPr>
          <w:rFonts w:ascii="Arial" w:hAnsi="Arial" w:cs="Arial"/>
          <w:w w:val="105"/>
          <w:sz w:val="24"/>
          <w:szCs w:val="24"/>
        </w:rPr>
        <w:t>es</w:t>
      </w:r>
      <w:r w:rsidR="00541805" w:rsidRPr="00DD2E9B">
        <w:rPr>
          <w:rFonts w:ascii="Arial" w:hAnsi="Arial" w:cs="Arial"/>
          <w:w w:val="105"/>
          <w:sz w:val="24"/>
          <w:szCs w:val="24"/>
        </w:rPr>
        <w:t>,</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only</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short</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drive</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away.</w:t>
      </w:r>
      <w:r w:rsidR="00541805" w:rsidRPr="00DD2E9B">
        <w:rPr>
          <w:rFonts w:ascii="Arial" w:hAnsi="Arial" w:cs="Arial"/>
          <w:w w:val="95"/>
          <w:sz w:val="24"/>
          <w:szCs w:val="24"/>
        </w:rPr>
        <w:t xml:space="preserve"> </w:t>
      </w:r>
      <w:r w:rsidR="00541805" w:rsidRPr="00DD2E9B">
        <w:rPr>
          <w:rFonts w:ascii="Arial" w:hAnsi="Arial" w:cs="Arial"/>
          <w:w w:val="105"/>
          <w:sz w:val="24"/>
          <w:szCs w:val="24"/>
        </w:rPr>
        <w:t>Whether</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you</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want</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live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rural</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countryside,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seaside</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village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or</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one</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Tayside’s</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vibrant</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cities</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or</w:t>
      </w:r>
      <w:r w:rsidR="00541805" w:rsidRPr="00DD2E9B">
        <w:rPr>
          <w:rFonts w:ascii="Arial" w:hAnsi="Arial" w:cs="Arial"/>
          <w:w w:val="109"/>
          <w:sz w:val="24"/>
          <w:szCs w:val="24"/>
        </w:rPr>
        <w:t xml:space="preserve"> </w:t>
      </w:r>
      <w:r w:rsidR="00541805" w:rsidRPr="00DD2E9B">
        <w:rPr>
          <w:rFonts w:ascii="Arial" w:hAnsi="Arial" w:cs="Arial"/>
          <w:w w:val="105"/>
          <w:sz w:val="24"/>
          <w:szCs w:val="24"/>
        </w:rPr>
        <w:t>towns,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variety</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housing</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choices</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suit</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all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budgets.</w:t>
      </w:r>
      <w:r w:rsidR="00541805" w:rsidRPr="00DD2E9B">
        <w:rPr>
          <w:rFonts w:ascii="Arial" w:hAnsi="Arial" w:cs="Arial"/>
          <w:spacing w:val="30"/>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salaries</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5"/>
          <w:w w:val="105"/>
          <w:sz w:val="24"/>
          <w:szCs w:val="24"/>
        </w:rPr>
        <w:t xml:space="preserve"> </w:t>
      </w:r>
      <w:r w:rsidR="00541805" w:rsidRPr="00DD2E9B">
        <w:rPr>
          <w:rFonts w:ascii="Arial" w:hAnsi="Arial" w:cs="Arial"/>
          <w:w w:val="105"/>
          <w:sz w:val="24"/>
          <w:szCs w:val="24"/>
        </w:rPr>
        <w:t>employees</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5"/>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w w:val="102"/>
          <w:sz w:val="24"/>
          <w:szCs w:val="24"/>
        </w:rPr>
        <w:t xml:space="preserve"> </w:t>
      </w:r>
      <w:r w:rsidR="00541805" w:rsidRPr="00DD2E9B">
        <w:rPr>
          <w:rFonts w:ascii="Arial" w:hAnsi="Arial" w:cs="Arial"/>
          <w:w w:val="105"/>
          <w:sz w:val="24"/>
          <w:szCs w:val="24"/>
        </w:rPr>
        <w:t>currently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go</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further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on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property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ladder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than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almost</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any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other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UK.</w:t>
      </w:r>
      <w:r w:rsidR="00541805" w:rsidRPr="00DD2E9B">
        <w:rPr>
          <w:rFonts w:ascii="Arial" w:hAnsi="Arial" w:cs="Arial"/>
          <w:spacing w:val="66"/>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7"/>
          <w:w w:val="105"/>
          <w:sz w:val="24"/>
          <w:szCs w:val="24"/>
        </w:rPr>
        <w:t xml:space="preserve"> </w:t>
      </w:r>
      <w:r w:rsidR="00541805" w:rsidRPr="00DD2E9B">
        <w:rPr>
          <w:rFonts w:ascii="Arial" w:hAnsi="Arial" w:cs="Arial"/>
          <w:w w:val="105"/>
          <w:sz w:val="24"/>
          <w:szCs w:val="24"/>
        </w:rPr>
        <w:t>are</w:t>
      </w:r>
      <w:r w:rsidR="00541805" w:rsidRPr="00DD2E9B">
        <w:rPr>
          <w:rFonts w:ascii="Arial" w:hAnsi="Arial" w:cs="Arial"/>
          <w:spacing w:val="6"/>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7"/>
          <w:w w:val="105"/>
          <w:sz w:val="24"/>
          <w:szCs w:val="24"/>
        </w:rPr>
        <w:t xml:space="preserve"> </w:t>
      </w:r>
      <w:r w:rsidR="00541805" w:rsidRPr="00DD2E9B">
        <w:rPr>
          <w:rFonts w:ascii="Arial" w:hAnsi="Arial" w:cs="Arial"/>
          <w:w w:val="105"/>
          <w:sz w:val="24"/>
          <w:szCs w:val="24"/>
        </w:rPr>
        <w:t>good</w:t>
      </w:r>
      <w:r w:rsidR="00541805" w:rsidRPr="00DD2E9B">
        <w:rPr>
          <w:rFonts w:ascii="Arial" w:hAnsi="Arial" w:cs="Arial"/>
          <w:w w:val="103"/>
          <w:sz w:val="24"/>
          <w:szCs w:val="24"/>
        </w:rPr>
        <w:t xml:space="preserve"> </w:t>
      </w:r>
      <w:r w:rsidR="00541805" w:rsidRPr="00DD2E9B">
        <w:rPr>
          <w:rFonts w:ascii="Arial" w:hAnsi="Arial" w:cs="Arial"/>
          <w:w w:val="105"/>
          <w:sz w:val="24"/>
          <w:szCs w:val="24"/>
        </w:rPr>
        <w:t>variety</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primary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secondary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schools.</w:t>
      </w:r>
      <w:r w:rsidR="00541805" w:rsidRPr="00DD2E9B">
        <w:rPr>
          <w:rFonts w:ascii="Arial" w:hAnsi="Arial" w:cs="Arial"/>
          <w:spacing w:val="44"/>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also</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option</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private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schooling</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with</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schools</w:t>
      </w:r>
      <w:r w:rsidR="00541805" w:rsidRPr="00DD2E9B">
        <w:rPr>
          <w:rFonts w:ascii="Arial" w:hAnsi="Arial" w:cs="Arial"/>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34"/>
          <w:w w:val="105"/>
          <w:sz w:val="24"/>
          <w:szCs w:val="24"/>
        </w:rPr>
        <w:t xml:space="preserve"> </w:t>
      </w:r>
      <w:r w:rsidR="00541805" w:rsidRPr="00DD2E9B">
        <w:rPr>
          <w:rFonts w:ascii="Arial" w:hAnsi="Arial" w:cs="Arial"/>
          <w:w w:val="105"/>
          <w:sz w:val="24"/>
          <w:szCs w:val="24"/>
        </w:rPr>
        <w:t>choose</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from</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St</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Andrews</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Perth</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w:t>
      </w:r>
      <w:r w:rsidR="006B4445">
        <w:rPr>
          <w:rFonts w:ascii="Arial" w:hAnsi="Arial" w:cs="Arial"/>
          <w:spacing w:val="-33"/>
          <w:w w:val="105"/>
          <w:sz w:val="24"/>
          <w:szCs w:val="24"/>
        </w:rPr>
        <w:t xml:space="preserve"> </w:t>
      </w:r>
      <w:r w:rsidR="00541805"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 xml:space="preserve">Further information about these areas can be found by clicking these </w:t>
      </w:r>
      <w:proofErr w:type="gramStart"/>
      <w:r w:rsidR="00EB329E" w:rsidRPr="00DD2E9B">
        <w:rPr>
          <w:rFonts w:ascii="Arial" w:hAnsi="Arial" w:cs="Arial"/>
          <w:sz w:val="24"/>
          <w:szCs w:val="24"/>
        </w:rPr>
        <w:t>links</w:t>
      </w:r>
      <w:r w:rsidR="000934AF">
        <w:rPr>
          <w:rFonts w:ascii="Arial" w:hAnsi="Arial" w:cs="Arial"/>
          <w:sz w:val="24"/>
          <w:szCs w:val="24"/>
        </w:rPr>
        <w:t xml:space="preserve">  </w:t>
      </w:r>
      <w:proofErr w:type="gramEnd"/>
      <w:r>
        <w:fldChar w:fldCharType="begin"/>
      </w:r>
      <w:r>
        <w:instrText>HYPERLINK ""  "https://www.visitdundee.com/"</w:instrText>
      </w:r>
      <w:r>
        <w:fldChar w:fldCharType="separate"/>
      </w:r>
      <w:r w:rsidR="00EB329E" w:rsidRPr="00DD2E9B">
        <w:rPr>
          <w:rStyle w:val="Hyperlink"/>
          <w:rFonts w:ascii="Arial" w:hAnsi="Arial" w:cs="Arial"/>
          <w:sz w:val="24"/>
          <w:szCs w:val="24"/>
        </w:rPr>
        <w:t>Dundee</w:t>
      </w:r>
      <w:r>
        <w:fldChar w:fldCharType="end"/>
      </w:r>
      <w:r w:rsidR="00C41543">
        <w:rPr>
          <w:rFonts w:ascii="Arial" w:hAnsi="Arial" w:cs="Arial"/>
          <w:sz w:val="24"/>
          <w:szCs w:val="24"/>
        </w:rPr>
        <w:t>,</w:t>
      </w:r>
      <w:r w:rsidR="005B5F5B">
        <w:rPr>
          <w:rFonts w:ascii="Arial" w:hAnsi="Arial" w:cs="Arial"/>
          <w:sz w:val="24"/>
          <w:szCs w:val="24"/>
        </w:rPr>
        <w:t xml:space="preserve"> </w:t>
      </w:r>
      <w:hyperlink w:history="1">
        <w:r w:rsidR="00EB329E" w:rsidRPr="00DD2E9B">
          <w:rPr>
            <w:rStyle w:val="Hyperlink"/>
            <w:rFonts w:ascii="Arial" w:hAnsi="Arial" w:cs="Arial"/>
            <w:sz w:val="24"/>
            <w:szCs w:val="24"/>
          </w:rPr>
          <w:t>Angus</w:t>
        </w:r>
      </w:hyperlink>
      <w:r w:rsidR="00C41543">
        <w:rPr>
          <w:rStyle w:val="Hyperlink"/>
          <w:rFonts w:ascii="Arial" w:hAnsi="Arial" w:cs="Arial"/>
          <w:sz w:val="24"/>
          <w:szCs w:val="24"/>
        </w:rPr>
        <w:t>,</w:t>
      </w:r>
      <w:r w:rsidR="005B5F5B">
        <w:rPr>
          <w:rStyle w:val="Hyperlink"/>
          <w:rFonts w:ascii="Arial" w:hAnsi="Arial" w:cs="Arial"/>
          <w:sz w:val="24"/>
          <w:szCs w:val="24"/>
        </w:rPr>
        <w:t xml:space="preserve"> </w:t>
      </w:r>
      <w:hyperlink w:history="1">
        <w:r w:rsidR="00EB329E" w:rsidRPr="00DD2E9B">
          <w:rPr>
            <w:rStyle w:val="Hyperlink"/>
            <w:rFonts w:ascii="Arial" w:hAnsi="Arial" w:cs="Arial"/>
            <w:sz w:val="24"/>
            <w:szCs w:val="24"/>
          </w:rPr>
          <w:t>Perth &amp; Kinross</w:t>
        </w:r>
      </w:hyperlink>
      <w:r w:rsidR="00C41543">
        <w:rPr>
          <w:rFonts w:ascii="Arial" w:hAnsi="Arial" w:cs="Arial"/>
          <w:sz w:val="24"/>
          <w:szCs w:val="24"/>
        </w:rPr>
        <w:t xml:space="preserve">, </w:t>
      </w:r>
      <w:hyperlink w:history="1">
        <w:r w:rsidR="00EB329E" w:rsidRPr="00DD2E9B">
          <w:rPr>
            <w:rStyle w:val="Hyperlink"/>
            <w:rFonts w:ascii="Arial" w:hAnsi="Arial" w:cs="Arial"/>
            <w:sz w:val="24"/>
            <w:szCs w:val="24"/>
          </w:rPr>
          <w:t>Fife</w:t>
        </w:r>
      </w:hyperlink>
      <w:r w:rsidR="006B4445">
        <w:rPr>
          <w:rFonts w:ascii="Arial" w:hAnsi="Arial" w:cs="Arial"/>
          <w:sz w:val="24"/>
          <w:szCs w:val="24"/>
        </w:rPr>
        <w:t xml:space="preserve">, </w:t>
      </w:r>
      <w:hyperlink w:history="1">
        <w:r w:rsidR="00411765" w:rsidRPr="00DD2E9B">
          <w:rPr>
            <w:rStyle w:val="Hyperlink"/>
            <w:rFonts w:ascii="Arial" w:hAnsi="Arial" w:cs="Arial"/>
            <w:sz w:val="24"/>
            <w:szCs w:val="24"/>
          </w:rPr>
          <w:t>Scotland</w:t>
        </w:r>
      </w:hyperlink>
    </w:p>
    <w:p w:rsidR="00F25CB0" w:rsidRPr="006B4445" w:rsidRDefault="00F25CB0" w:rsidP="006B4445">
      <w:pPr>
        <w:ind w:right="-427"/>
        <w:jc w:val="both"/>
        <w:rPr>
          <w:rFonts w:ascii="Arial" w:hAnsi="Arial" w:cs="Arial"/>
          <w:w w:val="105"/>
          <w:sz w:val="24"/>
          <w:szCs w:val="24"/>
        </w:rPr>
      </w:pPr>
    </w:p>
    <w:tbl>
      <w:tblPr>
        <w:tblStyle w:val="TableGrid"/>
        <w:tblW w:w="0" w:type="auto"/>
        <w:tblLook w:val="04A0"/>
      </w:tblPr>
      <w:tblGrid>
        <w:gridCol w:w="9628"/>
      </w:tblGrid>
      <w:tr w:rsidR="00A40FA7" w:rsidRPr="00DD2E9B" w:rsidTr="000934AF">
        <w:tc>
          <w:tcPr>
            <w:tcW w:w="9628" w:type="dxa"/>
            <w:shd w:val="clear" w:color="auto" w:fill="00B0F0"/>
          </w:tcPr>
          <w:p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rsidR="00A40FA7" w:rsidRPr="00DD2E9B" w:rsidRDefault="00A40FA7"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41AB8430">
        <w:rPr>
          <w:rFonts w:cs="Arial"/>
        </w:rPr>
        <w:t xml:space="preserve">This post offers the opportunity to live and work in the </w:t>
      </w:r>
      <w:proofErr w:type="spellStart"/>
      <w:r w:rsidRPr="41AB8430">
        <w:rPr>
          <w:rFonts w:cs="Arial"/>
        </w:rPr>
        <w:t>Tayside</w:t>
      </w:r>
      <w:proofErr w:type="spellEnd"/>
      <w:r w:rsidRPr="41AB8430">
        <w:rPr>
          <w:rFonts w:cs="Arial"/>
        </w:rPr>
        <w:t xml:space="preserve"> region of central Scotland,</w:t>
      </w:r>
      <w:r w:rsidR="44781043" w:rsidRPr="41AB8430">
        <w:rPr>
          <w:rFonts w:cs="Arial"/>
        </w:rPr>
        <w:t xml:space="preserve"> </w:t>
      </w:r>
      <w:r w:rsidRPr="41AB8430">
        <w:rPr>
          <w:rFonts w:cs="Arial"/>
        </w:rPr>
        <w:t>widely regarded as one of the most scenic areas in the UK with a high quality of life.</w:t>
      </w:r>
      <w:r w:rsidR="00F43A5F" w:rsidRPr="41AB8430">
        <w:rPr>
          <w:rFonts w:cs="Arial"/>
          <w:noProof/>
          <w:sz w:val="40"/>
          <w:szCs w:val="40"/>
        </w:rPr>
        <w:t xml:space="preserve"> </w:t>
      </w:r>
    </w:p>
    <w:p w:rsidR="006B4445" w:rsidRDefault="006B4445"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the 4</w:t>
      </w:r>
      <w:r w:rsidRPr="00DD2E9B">
        <w:rPr>
          <w:rFonts w:cs="Arial"/>
          <w:vertAlign w:val="superscript"/>
        </w:rPr>
        <w:t>th</w:t>
      </w:r>
      <w:r w:rsidRPr="00DD2E9B">
        <w:rPr>
          <w:rFonts w:cs="Arial"/>
        </w:rPr>
        <w:t xml:space="preserve"> largest board in Scotland led by our Chief Executive, </w:t>
      </w:r>
      <w:r w:rsidR="006B4445">
        <w:rPr>
          <w:rFonts w:cs="Arial"/>
        </w:rPr>
        <w:t>Nicky Connor</w:t>
      </w:r>
      <w:r w:rsidRPr="00DD2E9B">
        <w:rPr>
          <w:rFonts w:cs="Arial"/>
        </w:rPr>
        <w:t xml:space="preserve">, our </w:t>
      </w:r>
      <w:r w:rsidR="00F22008">
        <w:rPr>
          <w:rFonts w:cs="Arial"/>
        </w:rPr>
        <w:t>Medical Director</w:t>
      </w:r>
      <w:r w:rsidRPr="00DD2E9B">
        <w:rPr>
          <w:rFonts w:cs="Arial"/>
        </w:rPr>
        <w:t xml:space="preserve">, Dr </w:t>
      </w:r>
      <w:r w:rsidR="006B4445">
        <w:rPr>
          <w:rFonts w:cs="Arial"/>
        </w:rPr>
        <w:t>James Cotton</w:t>
      </w:r>
      <w:r w:rsidRPr="00DD2E9B">
        <w:rPr>
          <w:rFonts w:cs="Arial"/>
        </w:rPr>
        <w:t xml:space="preserve"> and our </w:t>
      </w:r>
      <w:r w:rsidR="00F22008">
        <w:rPr>
          <w:rFonts w:cs="Arial"/>
        </w:rPr>
        <w:t>Executive Director of Nursing</w:t>
      </w:r>
      <w:r w:rsidRPr="00DD2E9B">
        <w:rPr>
          <w:rFonts w:cs="Arial"/>
        </w:rPr>
        <w:t xml:space="preserve">, </w:t>
      </w:r>
      <w:r w:rsidR="006B4445">
        <w:rPr>
          <w:rFonts w:cs="Arial"/>
        </w:rPr>
        <w:t>Simon Dunn</w:t>
      </w:r>
      <w:r w:rsidRPr="00DD2E9B">
        <w:rPr>
          <w:rFonts w:cs="Arial"/>
        </w:rPr>
        <w:t>.</w:t>
      </w:r>
    </w:p>
    <w:p w:rsidR="007B6EBA" w:rsidRPr="00DD2E9B" w:rsidRDefault="007B6EBA"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Vision</w:t>
      </w:r>
    </w:p>
    <w:p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rsidR="00DD2E9B" w:rsidRPr="00DD2E9B" w:rsidRDefault="00DD2E9B"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Aim</w:t>
      </w:r>
    </w:p>
    <w:p w:rsidR="00DD2E9B" w:rsidRPr="00DD2E9B" w:rsidRDefault="00E41AEB" w:rsidP="00F0560A">
      <w:pPr>
        <w:pStyle w:val="BodyText"/>
        <w:spacing w:line="287" w:lineRule="auto"/>
        <w:ind w:left="0" w:right="-427"/>
        <w:jc w:val="both"/>
        <w:rPr>
          <w:rFonts w:cs="Arial"/>
        </w:rPr>
      </w:pPr>
      <w:r>
        <w:rPr>
          <w:rFonts w:cs="Arial"/>
        </w:rPr>
        <w:t>“</w:t>
      </w:r>
      <w:r w:rsidR="00DD2E9B" w:rsidRPr="00DD2E9B">
        <w:rPr>
          <w:rFonts w:cs="Arial"/>
        </w:rPr>
        <w:t>To be the best at getting better</w:t>
      </w:r>
      <w:r>
        <w:rPr>
          <w:rFonts w:cs="Arial"/>
        </w:rPr>
        <w:t>”</w:t>
      </w:r>
    </w:p>
    <w:p w:rsidR="00DD2E9B" w:rsidRPr="00DD2E9B" w:rsidRDefault="00DD2E9B"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Values</w:t>
      </w:r>
    </w:p>
    <w:p w:rsidR="00DD2E9B" w:rsidRPr="00DD2E9B" w:rsidRDefault="00DD2E9B" w:rsidP="00F0560A">
      <w:pPr>
        <w:pStyle w:val="BodyText"/>
        <w:spacing w:line="287" w:lineRule="auto"/>
        <w:ind w:left="0" w:right="-427"/>
        <w:jc w:val="both"/>
        <w:rPr>
          <w:rFonts w:cs="Arial"/>
        </w:rPr>
      </w:pPr>
      <w:r w:rsidRPr="00DD2E9B">
        <w:rPr>
          <w:rFonts w:cs="Arial"/>
        </w:rPr>
        <w:t>Care and Compassion</w:t>
      </w:r>
    </w:p>
    <w:p w:rsidR="00DD2E9B" w:rsidRPr="00DD2E9B" w:rsidRDefault="00DD2E9B" w:rsidP="00F0560A">
      <w:pPr>
        <w:pStyle w:val="BodyText"/>
        <w:spacing w:line="287" w:lineRule="auto"/>
        <w:ind w:left="0" w:right="-427"/>
        <w:jc w:val="both"/>
        <w:rPr>
          <w:rFonts w:cs="Arial"/>
        </w:rPr>
      </w:pPr>
      <w:r w:rsidRPr="00DD2E9B">
        <w:rPr>
          <w:rFonts w:cs="Arial"/>
        </w:rPr>
        <w:t>Dignity and Respect</w:t>
      </w:r>
    </w:p>
    <w:p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rsidR="00DD2E9B" w:rsidRPr="00DD2E9B" w:rsidRDefault="00DD2E9B" w:rsidP="00F0560A">
      <w:pPr>
        <w:pStyle w:val="BodyText"/>
        <w:spacing w:line="287" w:lineRule="auto"/>
        <w:ind w:left="0" w:right="-427"/>
        <w:jc w:val="both"/>
        <w:rPr>
          <w:rFonts w:cs="Arial"/>
        </w:rPr>
      </w:pPr>
      <w:r w:rsidRPr="00DD2E9B">
        <w:rPr>
          <w:rFonts w:cs="Arial"/>
        </w:rPr>
        <w:t>Quality and Teamwork</w:t>
      </w:r>
    </w:p>
    <w:p w:rsidR="00DD2E9B" w:rsidRPr="00DD2E9B" w:rsidRDefault="00DD2E9B" w:rsidP="00F0560A">
      <w:pPr>
        <w:pStyle w:val="BodyText"/>
        <w:spacing w:line="287" w:lineRule="auto"/>
        <w:ind w:left="0" w:right="-427"/>
        <w:jc w:val="both"/>
        <w:rPr>
          <w:rFonts w:cs="Arial"/>
        </w:rPr>
      </w:pPr>
    </w:p>
    <w:p w:rsidR="007B6EBA" w:rsidRPr="00DD2E9B" w:rsidRDefault="006B4445" w:rsidP="00F0560A">
      <w:pPr>
        <w:pStyle w:val="BodyText"/>
        <w:spacing w:line="287" w:lineRule="auto"/>
        <w:ind w:left="0" w:right="-427"/>
        <w:jc w:val="both"/>
        <w:rPr>
          <w:rFonts w:cs="Arial"/>
        </w:rPr>
      </w:pPr>
      <w:r>
        <w:rPr>
          <w:rFonts w:cs="Arial"/>
          <w:noProof/>
          <w:lang w:val="en-GB" w:eastAsia="en-GB"/>
        </w:rPr>
        <w:drawing>
          <wp:anchor distT="0" distB="0" distL="114300" distR="114300" simplePos="0" relativeHeight="251651072" behindDoc="1" locked="0" layoutInCell="1" allowOverlap="1">
            <wp:simplePos x="0" y="0"/>
            <wp:positionH relativeFrom="margin">
              <wp:posOffset>3938407</wp:posOffset>
            </wp:positionH>
            <wp:positionV relativeFrom="page">
              <wp:posOffset>5721178</wp:posOffset>
            </wp:positionV>
            <wp:extent cx="2030720" cy="188383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8128" cy="1899988"/>
                    </a:xfrm>
                    <a:prstGeom prst="rect">
                      <a:avLst/>
                    </a:prstGeom>
                    <a:noFill/>
                  </pic:spPr>
                </pic:pic>
              </a:graphicData>
            </a:graphic>
          </wp:anchor>
        </w:drawing>
      </w:r>
      <w:proofErr w:type="spellStart"/>
      <w:r w:rsidR="007B6EBA" w:rsidRPr="00DD2E9B">
        <w:rPr>
          <w:rFonts w:cs="Arial"/>
        </w:rPr>
        <w:t>Tayside</w:t>
      </w:r>
      <w:proofErr w:type="spellEnd"/>
      <w:r w:rsidR="007B6EBA" w:rsidRPr="00DD2E9B">
        <w:rPr>
          <w:rFonts w:cs="Arial"/>
        </w:rPr>
        <w:t xml:space="preserve"> covers a wide area and three local councils (Perth &amp; Kinross, Angus and Dundee City) and patients from North Fife access services in </w:t>
      </w:r>
      <w:proofErr w:type="spellStart"/>
      <w:r w:rsidR="007B6EBA" w:rsidRPr="00DD2E9B">
        <w:rPr>
          <w:rFonts w:cs="Arial"/>
        </w:rPr>
        <w:t>Tayside</w:t>
      </w:r>
      <w:proofErr w:type="spellEnd"/>
      <w:r w:rsidR="007B6EBA" w:rsidRPr="00DD2E9B">
        <w:rPr>
          <w:rFonts w:cs="Arial"/>
        </w:rPr>
        <w:t xml:space="preserve">.  There are joint services between NHS </w:t>
      </w:r>
      <w:proofErr w:type="spellStart"/>
      <w:r w:rsidR="007B6EBA" w:rsidRPr="00DD2E9B">
        <w:rPr>
          <w:rFonts w:cs="Arial"/>
        </w:rPr>
        <w:t>Tayside</w:t>
      </w:r>
      <w:proofErr w:type="spellEnd"/>
      <w:r w:rsidR="007B6EBA" w:rsidRPr="00DD2E9B">
        <w:rPr>
          <w:rFonts w:cs="Arial"/>
        </w:rPr>
        <w:t xml:space="preserve"> and NHS Fife including ENT, Vascular Surgery</w:t>
      </w:r>
      <w:r w:rsidR="00E41AEB">
        <w:rPr>
          <w:rFonts w:cs="Arial"/>
        </w:rPr>
        <w:t>, Plastic Surgery</w:t>
      </w:r>
      <w:r w:rsidR="007B6EBA" w:rsidRPr="00DD2E9B">
        <w:rPr>
          <w:rFonts w:cs="Arial"/>
        </w:rPr>
        <w:t xml:space="preserve"> and Interventional Radiology.</w:t>
      </w:r>
    </w:p>
    <w:p w:rsidR="00DD2E9B" w:rsidRPr="00DD2E9B" w:rsidRDefault="00DD2E9B"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rsidR="006B4445" w:rsidRDefault="007B6EBA" w:rsidP="006B4445">
      <w:pPr>
        <w:pStyle w:val="BodyText"/>
        <w:numPr>
          <w:ilvl w:val="0"/>
          <w:numId w:val="12"/>
        </w:numPr>
        <w:spacing w:line="287" w:lineRule="auto"/>
        <w:ind w:right="-427"/>
        <w:jc w:val="both"/>
        <w:rPr>
          <w:rFonts w:cs="Arial"/>
        </w:rPr>
      </w:pPr>
      <w:proofErr w:type="spellStart"/>
      <w:r w:rsidRPr="00DD2E9B">
        <w:rPr>
          <w:rFonts w:cs="Arial"/>
        </w:rPr>
        <w:t>Tayside</w:t>
      </w:r>
      <w:proofErr w:type="spellEnd"/>
      <w:r w:rsidRPr="00DD2E9B">
        <w:rPr>
          <w:rFonts w:cs="Arial"/>
        </w:rPr>
        <w:t xml:space="preserve"> Population 410,000</w:t>
      </w:r>
    </w:p>
    <w:p w:rsidR="006B4445" w:rsidRDefault="007B6EBA" w:rsidP="006B4445">
      <w:pPr>
        <w:pStyle w:val="BodyText"/>
        <w:numPr>
          <w:ilvl w:val="0"/>
          <w:numId w:val="12"/>
        </w:numPr>
        <w:spacing w:line="287" w:lineRule="auto"/>
        <w:ind w:right="-427"/>
        <w:jc w:val="both"/>
        <w:rPr>
          <w:rFonts w:cs="Arial"/>
        </w:rPr>
      </w:pPr>
      <w:r w:rsidRPr="006B4445">
        <w:rPr>
          <w:rFonts w:cs="Arial"/>
        </w:rPr>
        <w:t>Angus 116,000</w:t>
      </w:r>
    </w:p>
    <w:p w:rsidR="006B4445" w:rsidRDefault="007B6EBA" w:rsidP="006B4445">
      <w:pPr>
        <w:pStyle w:val="BodyText"/>
        <w:numPr>
          <w:ilvl w:val="0"/>
          <w:numId w:val="12"/>
        </w:numPr>
        <w:spacing w:line="287" w:lineRule="auto"/>
        <w:ind w:right="-427"/>
        <w:jc w:val="both"/>
        <w:rPr>
          <w:rFonts w:cs="Arial"/>
        </w:rPr>
      </w:pPr>
      <w:r w:rsidRPr="006B4445">
        <w:rPr>
          <w:rFonts w:cs="Arial"/>
        </w:rPr>
        <w:t>Dundee 149,000</w:t>
      </w:r>
    </w:p>
    <w:p w:rsidR="007B6EBA" w:rsidRPr="006B4445" w:rsidRDefault="007B6EBA" w:rsidP="006B4445">
      <w:pPr>
        <w:pStyle w:val="BodyText"/>
        <w:numPr>
          <w:ilvl w:val="0"/>
          <w:numId w:val="12"/>
        </w:numPr>
        <w:spacing w:line="287" w:lineRule="auto"/>
        <w:ind w:right="-427"/>
        <w:jc w:val="both"/>
        <w:rPr>
          <w:rFonts w:cs="Arial"/>
        </w:rPr>
      </w:pPr>
      <w:r w:rsidRPr="006B4445">
        <w:rPr>
          <w:rFonts w:cs="Arial"/>
        </w:rPr>
        <w:t>Perth and Kinross 148,000</w:t>
      </w:r>
    </w:p>
    <w:p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rsidR="007B6EBA" w:rsidRPr="00DD2E9B" w:rsidRDefault="007B6EBA"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w:t>
      </w:r>
      <w:proofErr w:type="spellStart"/>
      <w:r w:rsidRPr="00DD2E9B">
        <w:rPr>
          <w:rFonts w:cs="Arial"/>
        </w:rPr>
        <w:t>Ninewells</w:t>
      </w:r>
      <w:proofErr w:type="spellEnd"/>
      <w:r w:rsidRPr="00DD2E9B">
        <w:rPr>
          <w:rFonts w:cs="Arial"/>
        </w:rPr>
        <w:t xml:space="preserve"> Hospital campus and has an international reputation for excellence in teaching and high impact clinical research</w:t>
      </w:r>
      <w:r w:rsidR="00E41AEB">
        <w:rPr>
          <w:rFonts w:cs="Arial"/>
        </w:rPr>
        <w:t>,</w:t>
      </w:r>
      <w:r w:rsidRPr="00DD2E9B">
        <w:rPr>
          <w:rFonts w:cs="Arial"/>
        </w:rPr>
        <w:t xml:space="preserve"> placing it amongst the best places in the world to study and to practice medicine.</w:t>
      </w:r>
    </w:p>
    <w:p w:rsidR="007B6EBA" w:rsidRPr="00DD2E9B" w:rsidRDefault="007B6EBA" w:rsidP="00F0560A">
      <w:pPr>
        <w:pStyle w:val="BodyText"/>
        <w:spacing w:line="287" w:lineRule="auto"/>
        <w:ind w:left="0" w:right="-427"/>
        <w:jc w:val="both"/>
        <w:rPr>
          <w:rFonts w:cs="Arial"/>
        </w:rPr>
      </w:pPr>
    </w:p>
    <w:p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w:t>
      </w:r>
      <w:proofErr w:type="gramStart"/>
      <w:r w:rsidRPr="00DD2E9B">
        <w:rPr>
          <w:rFonts w:cs="Arial"/>
        </w:rPr>
        <w:t>ha</w:t>
      </w:r>
      <w:r w:rsidR="00493C73" w:rsidRPr="00DD2E9B">
        <w:rPr>
          <w:rFonts w:cs="Arial"/>
        </w:rPr>
        <w:t>ve</w:t>
      </w:r>
      <w:proofErr w:type="gramEnd"/>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 xml:space="preserve">s rather than NHS </w:t>
      </w:r>
      <w:proofErr w:type="spellStart"/>
      <w:r w:rsidR="00A870DF" w:rsidRPr="00DD2E9B">
        <w:rPr>
          <w:rFonts w:cs="Arial"/>
        </w:rPr>
        <w:t>Tayside</w:t>
      </w:r>
      <w:proofErr w:type="spellEnd"/>
      <w:r w:rsidR="00A870DF" w:rsidRPr="00DD2E9B">
        <w:rPr>
          <w:rFonts w:cs="Arial"/>
        </w:rPr>
        <w:t xml:space="preserve"> is ongoing.  NHS </w:t>
      </w:r>
      <w:proofErr w:type="spellStart"/>
      <w:r w:rsidR="00A870DF" w:rsidRPr="00DD2E9B">
        <w:rPr>
          <w:rFonts w:cs="Arial"/>
        </w:rPr>
        <w:t>Tayside</w:t>
      </w:r>
      <w:proofErr w:type="spellEnd"/>
      <w:r w:rsidR="00A870DF" w:rsidRPr="00DD2E9B">
        <w:rPr>
          <w:rFonts w:cs="Arial"/>
        </w:rPr>
        <w:t xml:space="preserve"> has a national reputation for models of service development, health informatics and quality improvement.</w:t>
      </w:r>
      <w:r w:rsidR="00493C73" w:rsidRPr="00DD2E9B">
        <w:rPr>
          <w:rFonts w:cs="Arial"/>
        </w:rPr>
        <w:t xml:space="preserve">  </w:t>
      </w:r>
    </w:p>
    <w:p w:rsidR="006B4445" w:rsidRDefault="006B4445" w:rsidP="00F0560A">
      <w:pPr>
        <w:pStyle w:val="BodyText"/>
        <w:spacing w:line="287" w:lineRule="auto"/>
        <w:ind w:left="0" w:right="-427"/>
        <w:jc w:val="both"/>
        <w:rPr>
          <w:rFonts w:cs="Arial"/>
        </w:rPr>
      </w:pPr>
    </w:p>
    <w:p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w:history="1">
        <w:r w:rsidRPr="00DD2E9B">
          <w:rPr>
            <w:rStyle w:val="Hyperlink"/>
            <w:rFonts w:ascii="Arial" w:hAnsi="Arial" w:cs="Arial"/>
          </w:rPr>
          <w:t>https://www.angushscp.scot/</w:t>
        </w:r>
      </w:hyperlink>
    </w:p>
    <w:p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w:history="1">
        <w:r w:rsidRPr="00DD2E9B">
          <w:rPr>
            <w:rStyle w:val="Hyperlink"/>
            <w:rFonts w:ascii="Arial" w:hAnsi="Arial" w:cs="Arial"/>
          </w:rPr>
          <w:t>https://www.dundeehscp.com/</w:t>
        </w:r>
      </w:hyperlink>
    </w:p>
    <w:p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w:history="1">
        <w:r w:rsidRPr="00DD2E9B">
          <w:rPr>
            <w:rStyle w:val="Hyperlink"/>
            <w:rFonts w:ascii="Arial" w:hAnsi="Arial" w:cs="Arial"/>
          </w:rPr>
          <w:t>https://www.pkc.gov.uk/integration</w:t>
        </w:r>
      </w:hyperlink>
    </w:p>
    <w:p w:rsidR="00A870DF" w:rsidRPr="00DD2E9B" w:rsidRDefault="00A870DF" w:rsidP="00F0560A">
      <w:pPr>
        <w:pStyle w:val="BodyText"/>
        <w:spacing w:line="287" w:lineRule="auto"/>
        <w:ind w:left="0" w:right="-427"/>
        <w:jc w:val="both"/>
        <w:rPr>
          <w:rFonts w:cs="Arial"/>
        </w:rPr>
      </w:pPr>
    </w:p>
    <w:p w:rsidR="007B6EBA" w:rsidRPr="00DD2E9B" w:rsidRDefault="003C3B2C" w:rsidP="00F0560A">
      <w:pPr>
        <w:pStyle w:val="BodyText"/>
        <w:spacing w:line="287" w:lineRule="auto"/>
        <w:ind w:left="0" w:right="-427"/>
        <w:jc w:val="both"/>
        <w:rPr>
          <w:rFonts w:cs="Arial"/>
        </w:rPr>
      </w:pPr>
      <w:r w:rsidRPr="00DD2E9B">
        <w:rPr>
          <w:rFonts w:cs="Arial"/>
        </w:rPr>
        <w:t xml:space="preserve">There are two hospitals which admit acute general medical patients and provide in-patient services; </w:t>
      </w:r>
      <w:proofErr w:type="spellStart"/>
      <w:r w:rsidRPr="00DD2E9B">
        <w:rPr>
          <w:rFonts w:cs="Arial"/>
        </w:rPr>
        <w:t>Ninewells</w:t>
      </w:r>
      <w:proofErr w:type="spellEnd"/>
      <w:r w:rsidRPr="00DD2E9B">
        <w:rPr>
          <w:rFonts w:cs="Arial"/>
        </w:rPr>
        <w:t xml:space="preserve">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w:t>
      </w:r>
      <w:proofErr w:type="spellStart"/>
      <w:r w:rsidR="00F0560A" w:rsidRPr="00DD2E9B">
        <w:rPr>
          <w:rFonts w:cs="Arial"/>
        </w:rPr>
        <w:t>Ninewells</w:t>
      </w:r>
      <w:proofErr w:type="spellEnd"/>
      <w:r w:rsidR="00F0560A" w:rsidRPr="00DD2E9B">
        <w:rPr>
          <w:rFonts w:cs="Arial"/>
        </w:rPr>
        <w:t xml:space="preserve">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Hospital has been developed as an outpatient diagnostic and treatment centre.</w:t>
      </w:r>
      <w:r w:rsidR="00F43A5F" w:rsidRPr="00DD2E9B">
        <w:rPr>
          <w:rFonts w:cs="Arial"/>
        </w:rPr>
        <w:t xml:space="preserve"> </w:t>
      </w:r>
    </w:p>
    <w:p w:rsidR="007D3C9E" w:rsidRPr="00DD2E9B" w:rsidRDefault="007D3C9E" w:rsidP="00F0560A">
      <w:pPr>
        <w:pStyle w:val="BodyText"/>
        <w:spacing w:line="287" w:lineRule="auto"/>
        <w:ind w:left="0" w:right="-427"/>
        <w:jc w:val="both"/>
        <w:rPr>
          <w:rFonts w:cs="Arial"/>
        </w:rPr>
      </w:pPr>
    </w:p>
    <w:p w:rsidR="00BD2070" w:rsidRPr="00DF2A19" w:rsidRDefault="00F0560A" w:rsidP="00DF2A19">
      <w:pPr>
        <w:pStyle w:val="BodyText"/>
        <w:spacing w:line="287" w:lineRule="auto"/>
        <w:ind w:left="0" w:right="-427"/>
        <w:rPr>
          <w:rFonts w:cs="Arial"/>
          <w:color w:val="0000FF"/>
          <w:u w:val="single"/>
        </w:rPr>
      </w:pPr>
      <w:r w:rsidRPr="00DD2E9B">
        <w:rPr>
          <w:rFonts w:cs="Arial"/>
        </w:rPr>
        <w:t xml:space="preserve">Further information about NHS </w:t>
      </w:r>
      <w:proofErr w:type="spellStart"/>
      <w:r w:rsidRPr="00DD2E9B">
        <w:rPr>
          <w:rFonts w:cs="Arial"/>
        </w:rPr>
        <w:t>Tayside</w:t>
      </w:r>
      <w:proofErr w:type="spellEnd"/>
      <w:r w:rsidRPr="00DD2E9B">
        <w:rPr>
          <w:rFonts w:cs="Arial"/>
        </w:rPr>
        <w:t xml:space="preserve"> can be found at </w:t>
      </w:r>
      <w:hyperlink w:history="1">
        <w:r w:rsidRPr="00DD2E9B">
          <w:rPr>
            <w:rStyle w:val="Hyperlink"/>
            <w:rFonts w:ascii="Arial" w:hAnsi="Arial" w:cs="Arial"/>
          </w:rPr>
          <w:t>https://www.nhstayside.scot.nhs.uk/</w:t>
        </w:r>
      </w:hyperlink>
      <w:r w:rsidR="00DF2A19">
        <w:rPr>
          <w:rStyle w:val="Hyperlink"/>
          <w:rFonts w:ascii="Arial" w:hAnsi="Arial" w:cs="Arial"/>
        </w:rPr>
        <w:t xml:space="preserve">. </w:t>
      </w:r>
      <w:r w:rsidR="00BD2070">
        <w:rPr>
          <w:rFonts w:cs="Arial"/>
        </w:rPr>
        <w:t xml:space="preserve">If you are thinking about joining us from overseas, further information can be found at </w:t>
      </w:r>
      <w:hyperlink w:history="1">
        <w:r w:rsidR="00BD2070" w:rsidRPr="00E41AEB">
          <w:rPr>
            <w:rStyle w:val="Hyperlink"/>
            <w:rFonts w:ascii="Arial" w:hAnsi="Arial" w:cs="Arial"/>
          </w:rPr>
          <w:t>https://www.scotland.org/work/career-opportunities/healthcare</w:t>
        </w:r>
      </w:hyperlink>
    </w:p>
    <w:p w:rsidR="00DF2A19" w:rsidRDefault="00DF2A19" w:rsidP="007532C4">
      <w:pPr>
        <w:pStyle w:val="BodyText"/>
        <w:spacing w:line="287" w:lineRule="auto"/>
        <w:ind w:left="0" w:right="-427"/>
        <w:rPr>
          <w:rFonts w:cs="Arial"/>
          <w:b/>
        </w:rPr>
      </w:pPr>
    </w:p>
    <w:p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rsidR="007532C4" w:rsidRPr="00DD2E9B" w:rsidRDefault="007532C4" w:rsidP="007532C4">
      <w:pPr>
        <w:pStyle w:val="BodyText"/>
        <w:spacing w:line="287" w:lineRule="auto"/>
        <w:ind w:left="0" w:right="-427"/>
        <w:rPr>
          <w:rFonts w:cs="Arial"/>
        </w:rPr>
      </w:pPr>
    </w:p>
    <w:p w:rsidR="007532C4" w:rsidRPr="00DD2E9B" w:rsidRDefault="007532C4" w:rsidP="007532C4">
      <w:pPr>
        <w:pStyle w:val="BodyText"/>
        <w:spacing w:line="287" w:lineRule="auto"/>
        <w:ind w:left="0"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w:t>
      </w:r>
      <w:proofErr w:type="spellStart"/>
      <w:r w:rsidRPr="00DD2E9B">
        <w:rPr>
          <w:rFonts w:cs="Arial"/>
        </w:rPr>
        <w:t>recognised</w:t>
      </w:r>
      <w:proofErr w:type="spellEnd"/>
      <w:r w:rsidRPr="00DD2E9B">
        <w:rPr>
          <w:rFonts w:cs="Arial"/>
        </w:rPr>
        <w:t xml:space="preserve"> as a centre of excellence.</w:t>
      </w:r>
    </w:p>
    <w:p w:rsidR="00D43270" w:rsidRPr="00DD2E9B" w:rsidRDefault="00D43270" w:rsidP="007532C4">
      <w:pPr>
        <w:pStyle w:val="BodyText"/>
        <w:spacing w:line="287" w:lineRule="auto"/>
        <w:ind w:left="0" w:right="-427"/>
        <w:rPr>
          <w:rFonts w:cs="Arial"/>
        </w:rPr>
      </w:pPr>
    </w:p>
    <w:p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 xml:space="preserve">train Doctors, </w:t>
      </w:r>
      <w:r w:rsidR="007F562F">
        <w:rPr>
          <w:rFonts w:cs="Arial"/>
        </w:rPr>
        <w:t>N</w:t>
      </w:r>
      <w:r w:rsidR="002D221B" w:rsidRPr="00DD2E9B">
        <w:rPr>
          <w:rFonts w:cs="Arial"/>
        </w:rPr>
        <w:t xml:space="preserve">urses and other healthcare professionals from all </w:t>
      </w:r>
      <w:r w:rsidR="00DF2A19">
        <w:rPr>
          <w:rFonts w:cs="Arial"/>
        </w:rPr>
        <w:t>over</w:t>
      </w:r>
      <w:r w:rsidR="002D221B" w:rsidRPr="00DD2E9B">
        <w:rPr>
          <w:rFonts w:cs="Arial"/>
        </w:rPr>
        <w:t xml:space="preserve"> the UK and the world, many of whom choose to remain in employment with NHS </w:t>
      </w:r>
      <w:proofErr w:type="spellStart"/>
      <w:r w:rsidR="002D221B" w:rsidRPr="00DD2E9B">
        <w:rPr>
          <w:rFonts w:cs="Arial"/>
        </w:rPr>
        <w:t>Tayside</w:t>
      </w:r>
      <w:proofErr w:type="spellEnd"/>
      <w:r w:rsidR="002D221B" w:rsidRPr="00DD2E9B">
        <w:rPr>
          <w:rFonts w:cs="Arial"/>
        </w:rPr>
        <w:t xml:space="preserve"> and continue to contribute to the development of the organization, promoting new techniques and going on to train the doctors, surgeons and nurses of tomorrow.</w:t>
      </w:r>
    </w:p>
    <w:p w:rsidR="002D221B" w:rsidRPr="00DD2E9B" w:rsidRDefault="002D221B" w:rsidP="007532C4">
      <w:pPr>
        <w:pStyle w:val="BodyText"/>
        <w:spacing w:line="287" w:lineRule="auto"/>
        <w:ind w:left="0" w:right="-427"/>
        <w:rPr>
          <w:rFonts w:cs="Arial"/>
        </w:rPr>
      </w:pPr>
    </w:p>
    <w:p w:rsidR="002D221B" w:rsidRPr="00DD2E9B" w:rsidRDefault="002D221B" w:rsidP="007532C4">
      <w:pPr>
        <w:pStyle w:val="BodyText"/>
        <w:spacing w:line="287" w:lineRule="auto"/>
        <w:ind w:left="0" w:right="-427"/>
        <w:rPr>
          <w:rFonts w:cs="Arial"/>
        </w:rPr>
      </w:pPr>
      <w:r w:rsidRPr="00DD2E9B">
        <w:rPr>
          <w:rFonts w:cs="Arial"/>
        </w:rPr>
        <w:t xml:space="preserve">NHS Education for Scotland (NES) and NHS </w:t>
      </w:r>
      <w:proofErr w:type="spellStart"/>
      <w:r w:rsidRPr="00DD2E9B">
        <w:rPr>
          <w:rFonts w:cs="Arial"/>
        </w:rPr>
        <w:t>Tayside</w:t>
      </w:r>
      <w:proofErr w:type="spellEnd"/>
      <w:r w:rsidRPr="00DD2E9B">
        <w:rPr>
          <w:rFonts w:cs="Arial"/>
        </w:rPr>
        <w:t xml:space="preserv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w:t>
      </w:r>
      <w:proofErr w:type="spellStart"/>
      <w:r w:rsidRPr="00DD2E9B">
        <w:rPr>
          <w:rFonts w:cs="Arial"/>
        </w:rPr>
        <w:t>Tayside</w:t>
      </w:r>
      <w:proofErr w:type="spellEnd"/>
      <w:r w:rsidRPr="00DD2E9B">
        <w:rPr>
          <w:rFonts w:cs="Arial"/>
        </w:rPr>
        <w:t xml:space="preserve"> Hospitals</w:t>
      </w:r>
      <w:r w:rsidR="003625C7">
        <w:rPr>
          <w:rFonts w:cs="Arial"/>
        </w:rPr>
        <w:t>.</w:t>
      </w:r>
    </w:p>
    <w:p w:rsidR="002D221B" w:rsidRPr="00DD2E9B" w:rsidRDefault="002D221B" w:rsidP="007532C4">
      <w:pPr>
        <w:pStyle w:val="BodyText"/>
        <w:spacing w:line="287" w:lineRule="auto"/>
        <w:ind w:left="0" w:right="-427"/>
        <w:rPr>
          <w:rFonts w:cs="Arial"/>
        </w:rPr>
      </w:pPr>
    </w:p>
    <w:p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w:history="1">
        <w:r w:rsidR="00B01E73" w:rsidRPr="00DD2E9B">
          <w:rPr>
            <w:rStyle w:val="Hyperlink"/>
            <w:rFonts w:ascii="Arial" w:hAnsi="Arial" w:cs="Arial"/>
          </w:rPr>
          <w:t>https://www.scotmt.scot.nhs.uk/</w:t>
        </w:r>
      </w:hyperlink>
      <w:r w:rsidR="00B01E73" w:rsidRPr="00DD2E9B">
        <w:rPr>
          <w:rFonts w:cs="Arial"/>
        </w:rPr>
        <w:t xml:space="preserve"> and </w:t>
      </w:r>
      <w:hyperlink w:history="1">
        <w:r w:rsidR="00B01E73" w:rsidRPr="00DD2E9B">
          <w:rPr>
            <w:rStyle w:val="Hyperlink"/>
            <w:rFonts w:ascii="Arial" w:hAnsi="Arial" w:cs="Arial"/>
          </w:rPr>
          <w:t>https://nes.scot.nhs.uk/</w:t>
        </w:r>
      </w:hyperlink>
    </w:p>
    <w:p w:rsidR="00B01E73" w:rsidRPr="00DD2E9B" w:rsidRDefault="00B01E73" w:rsidP="007532C4">
      <w:pPr>
        <w:pStyle w:val="BodyText"/>
        <w:spacing w:line="287" w:lineRule="auto"/>
        <w:ind w:left="0" w:right="-427"/>
        <w:rPr>
          <w:rFonts w:cs="Arial"/>
        </w:rPr>
      </w:pPr>
    </w:p>
    <w:p w:rsidR="007F562F"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w:history="1">
        <w:r w:rsidRPr="00DD2E9B">
          <w:rPr>
            <w:rStyle w:val="Hyperlink"/>
            <w:rFonts w:ascii="Arial" w:hAnsi="Arial" w:cs="Arial"/>
          </w:rPr>
          <w:t>https://www.dundee.ac.uk/</w:t>
        </w:r>
      </w:hyperlink>
      <w:r w:rsidRPr="00DD2E9B">
        <w:rPr>
          <w:rFonts w:cs="Arial"/>
        </w:rPr>
        <w:t xml:space="preserve">) whose Medical School is renowned for preparing its medical students to become world-class doctors.  Alongside NHS </w:t>
      </w:r>
      <w:proofErr w:type="spellStart"/>
      <w:r w:rsidRPr="00DD2E9B">
        <w:rPr>
          <w:rFonts w:cs="Arial"/>
        </w:rPr>
        <w:t>Tayside</w:t>
      </w:r>
      <w:proofErr w:type="spellEnd"/>
      <w:r w:rsidRPr="00DD2E9B">
        <w:rPr>
          <w:rFonts w:cs="Arial"/>
        </w:rPr>
        <w:t>, the University of Dundee offers start-of-the-art medical teaching facilities including lecture theatres, seminar rooms, clinical skills training area</w:t>
      </w:r>
      <w:r w:rsidR="00DF2A19">
        <w:rPr>
          <w:rFonts w:cs="Arial"/>
        </w:rPr>
        <w:t>s</w:t>
      </w:r>
      <w:r w:rsidR="00381371">
        <w:rPr>
          <w:rFonts w:cs="Arial"/>
        </w:rPr>
        <w:t>, simulation rooms</w:t>
      </w:r>
      <w:r w:rsidRPr="00DD2E9B">
        <w:rPr>
          <w:rFonts w:cs="Arial"/>
        </w:rPr>
        <w:t xml:space="preserve">, computing suites, </w:t>
      </w:r>
      <w:r w:rsidR="00DF2A19">
        <w:rPr>
          <w:rFonts w:cs="Arial"/>
        </w:rPr>
        <w:t>and</w:t>
      </w:r>
      <w:r w:rsidRPr="00DD2E9B">
        <w:rPr>
          <w:rFonts w:cs="Arial"/>
        </w:rPr>
        <w:t xml:space="preserve"> library facilities at the main campus and within UDOTS on the </w:t>
      </w:r>
      <w:proofErr w:type="spellStart"/>
      <w:r w:rsidRPr="00DD2E9B">
        <w:rPr>
          <w:rFonts w:cs="Arial"/>
        </w:rPr>
        <w:t>Ninewells</w:t>
      </w:r>
      <w:proofErr w:type="spellEnd"/>
      <w:r w:rsidRPr="00DD2E9B">
        <w:rPr>
          <w:rFonts w:cs="Arial"/>
        </w:rPr>
        <w:t xml:space="preserve"> Site.</w:t>
      </w:r>
    </w:p>
    <w:p w:rsidR="005B5F5B" w:rsidRDefault="005B5F5B" w:rsidP="0036638B">
      <w:pPr>
        <w:pStyle w:val="BodyText"/>
        <w:spacing w:line="287" w:lineRule="auto"/>
        <w:ind w:left="0" w:right="-427"/>
        <w:rPr>
          <w:rFonts w:cs="Arial"/>
          <w:b/>
        </w:rPr>
      </w:pPr>
    </w:p>
    <w:p w:rsidR="0036638B" w:rsidRPr="00DD2E9B" w:rsidRDefault="0036638B" w:rsidP="0036638B">
      <w:pPr>
        <w:pStyle w:val="BodyText"/>
        <w:spacing w:line="287" w:lineRule="auto"/>
        <w:ind w:left="0" w:right="-427"/>
        <w:rPr>
          <w:rFonts w:cs="Arial"/>
          <w:b/>
        </w:rPr>
      </w:pPr>
      <w:r w:rsidRPr="00DD2E9B">
        <w:rPr>
          <w:rFonts w:cs="Arial"/>
          <w:b/>
        </w:rPr>
        <w:t>What we can offer you</w:t>
      </w:r>
    </w:p>
    <w:p w:rsidR="0036638B" w:rsidRPr="00DD2E9B" w:rsidRDefault="0036638B" w:rsidP="0036638B">
      <w:pPr>
        <w:pStyle w:val="BodyText"/>
        <w:spacing w:line="287" w:lineRule="auto"/>
        <w:ind w:left="0" w:right="-427"/>
        <w:rPr>
          <w:rFonts w:cs="Arial"/>
        </w:rPr>
      </w:pPr>
    </w:p>
    <w:p w:rsidR="0036638B" w:rsidRPr="00DD2E9B" w:rsidRDefault="0036638B" w:rsidP="0036638B">
      <w:pPr>
        <w:pStyle w:val="BodyText"/>
        <w:spacing w:line="287" w:lineRule="auto"/>
        <w:ind w:left="0" w:right="-427"/>
        <w:rPr>
          <w:rFonts w:cs="Arial"/>
        </w:rPr>
      </w:pPr>
      <w:r w:rsidRPr="00DD2E9B">
        <w:rPr>
          <w:rFonts w:cs="Arial"/>
        </w:rPr>
        <w:t xml:space="preserve">Working with NHS </w:t>
      </w:r>
      <w:proofErr w:type="spellStart"/>
      <w:r w:rsidRPr="00DD2E9B">
        <w:rPr>
          <w:rFonts w:cs="Arial"/>
        </w:rPr>
        <w:t>Tayside</w:t>
      </w:r>
      <w:proofErr w:type="spellEnd"/>
      <w:r w:rsidRPr="00DD2E9B">
        <w:rPr>
          <w:rFonts w:cs="Arial"/>
        </w:rPr>
        <w:t xml:space="preserve"> offers a variety of opportunities and benefits:</w:t>
      </w:r>
    </w:p>
    <w:p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Assistance relocating to </w:t>
      </w:r>
      <w:proofErr w:type="spellStart"/>
      <w:r w:rsidRPr="00DD2E9B">
        <w:rPr>
          <w:rFonts w:cs="Arial"/>
        </w:rPr>
        <w:t>Tayside</w:t>
      </w:r>
      <w:proofErr w:type="spellEnd"/>
    </w:p>
    <w:p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an equal opportunities employer and promotes work-life balance and family-friendly policies</w:t>
      </w:r>
    </w:p>
    <w:p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 </w:t>
      </w:r>
      <w:r w:rsidR="00DF2A19">
        <w:rPr>
          <w:rFonts w:cs="Arial"/>
        </w:rPr>
        <w:t>b</w:t>
      </w:r>
      <w:r w:rsidRPr="00DD2E9B">
        <w:rPr>
          <w:rFonts w:cs="Arial"/>
        </w:rPr>
        <w:t>eautiful setting to live and work and to take time out after a busy day or week</w:t>
      </w:r>
    </w:p>
    <w:p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w:history="1">
        <w:r w:rsidRPr="00DD2E9B">
          <w:rPr>
            <w:rStyle w:val="Hyperlink"/>
            <w:rFonts w:ascii="Arial" w:hAnsi="Arial" w:cs="Arial"/>
          </w:rPr>
          <w:t>https://www.nhsstaffbenefits.co.uk/</w:t>
        </w:r>
      </w:hyperlink>
      <w:r w:rsidRPr="00DD2E9B">
        <w:rPr>
          <w:rFonts w:cs="Arial"/>
        </w:rPr>
        <w:t xml:space="preserve"> and </w:t>
      </w:r>
      <w:hyperlink w:history="1">
        <w:r w:rsidRPr="00DD2E9B">
          <w:rPr>
            <w:rStyle w:val="Hyperlink"/>
            <w:rFonts w:ascii="Arial" w:hAnsi="Arial" w:cs="Arial"/>
          </w:rPr>
          <w:t>https://www.bluelightcard.co.uk/</w:t>
        </w:r>
      </w:hyperlink>
    </w:p>
    <w:p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w:t>
      </w:r>
      <w:proofErr w:type="spellStart"/>
      <w:r w:rsidRPr="00DD2E9B">
        <w:rPr>
          <w:rFonts w:cs="Arial"/>
        </w:rPr>
        <w:t>Tayside</w:t>
      </w:r>
      <w:proofErr w:type="spellEnd"/>
      <w:r w:rsidRPr="00DD2E9B">
        <w:rPr>
          <w:rFonts w:cs="Arial"/>
        </w:rPr>
        <w:t xml:space="preserve"> TREATS </w:t>
      </w:r>
    </w:p>
    <w:p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rsidR="00BC1781" w:rsidRDefault="00BC1781" w:rsidP="0036638B">
      <w:pPr>
        <w:pStyle w:val="BodyText"/>
        <w:numPr>
          <w:ilvl w:val="0"/>
          <w:numId w:val="1"/>
        </w:numPr>
        <w:spacing w:line="287" w:lineRule="auto"/>
        <w:ind w:right="-427"/>
        <w:rPr>
          <w:rFonts w:cs="Arial"/>
        </w:rPr>
      </w:pPr>
      <w:r w:rsidRPr="00DD2E9B">
        <w:rPr>
          <w:rFonts w:cs="Arial"/>
        </w:rPr>
        <w:t>On-site accommodation</w:t>
      </w:r>
    </w:p>
    <w:p w:rsidR="0036638B" w:rsidRPr="00A12477" w:rsidRDefault="008629BC" w:rsidP="00A12477">
      <w:pPr>
        <w:pStyle w:val="BodyText"/>
        <w:numPr>
          <w:ilvl w:val="0"/>
          <w:numId w:val="1"/>
        </w:numPr>
        <w:spacing w:line="287" w:lineRule="auto"/>
        <w:ind w:right="-427"/>
        <w:rPr>
          <w:rFonts w:cs="Arial"/>
        </w:rPr>
      </w:pPr>
      <w:r>
        <w:rPr>
          <w:rFonts w:cs="Arial"/>
        </w:rPr>
        <w:t xml:space="preserve">On-site Community Gardens within </w:t>
      </w:r>
      <w:r w:rsidR="000934AF">
        <w:rPr>
          <w:rFonts w:cs="Arial"/>
        </w:rPr>
        <w:t xml:space="preserve">grounds of </w:t>
      </w:r>
      <w:proofErr w:type="spellStart"/>
      <w:r w:rsidR="000934AF">
        <w:rPr>
          <w:rFonts w:cs="Arial"/>
        </w:rPr>
        <w:t>Ninewells</w:t>
      </w:r>
      <w:proofErr w:type="spellEnd"/>
      <w:r w:rsidR="000934AF">
        <w:rPr>
          <w:rFonts w:cs="Arial"/>
        </w:rPr>
        <w:t xml:space="preserve"> Hospital</w:t>
      </w:r>
    </w:p>
    <w:p w:rsidR="004C4774" w:rsidRPr="00DD2E9B" w:rsidRDefault="004C4774" w:rsidP="004C4774">
      <w:pPr>
        <w:pStyle w:val="BodyText"/>
        <w:spacing w:line="287" w:lineRule="auto"/>
        <w:ind w:left="935" w:right="-427"/>
        <w:rPr>
          <w:rFonts w:cs="Arial"/>
          <w:highlight w:val="yellow"/>
        </w:rPr>
      </w:pPr>
    </w:p>
    <w:p w:rsidR="00BC1781" w:rsidRPr="00DD2E9B" w:rsidRDefault="00BC1781" w:rsidP="004C4774">
      <w:pPr>
        <w:pStyle w:val="BodyText"/>
        <w:spacing w:line="287" w:lineRule="auto"/>
        <w:ind w:left="935" w:right="-427"/>
        <w:rPr>
          <w:rFonts w:cs="Arial"/>
          <w:highlight w:val="yellow"/>
        </w:rPr>
      </w:pPr>
    </w:p>
    <w:p w:rsidR="00BC1781" w:rsidRPr="00DD2E9B" w:rsidRDefault="00BC1781" w:rsidP="004C4774">
      <w:pPr>
        <w:pStyle w:val="BodyText"/>
        <w:spacing w:line="287" w:lineRule="auto"/>
        <w:ind w:left="935" w:right="-427"/>
        <w:rPr>
          <w:rFonts w:cs="Arial"/>
          <w:highlight w:val="yellow"/>
        </w:rPr>
      </w:pPr>
    </w:p>
    <w:p w:rsidR="00BC1781" w:rsidRPr="00DD2E9B" w:rsidRDefault="00BC1781" w:rsidP="004C4774">
      <w:pPr>
        <w:pStyle w:val="BodyText"/>
        <w:spacing w:line="287" w:lineRule="auto"/>
        <w:ind w:left="935" w:right="-427"/>
        <w:rPr>
          <w:rFonts w:cs="Arial"/>
          <w:highlight w:val="yellow"/>
        </w:rPr>
      </w:pPr>
    </w:p>
    <w:p w:rsidR="00BC1781" w:rsidRPr="00DD2E9B" w:rsidRDefault="00BC1781" w:rsidP="004C4774">
      <w:pPr>
        <w:pStyle w:val="BodyText"/>
        <w:spacing w:line="287" w:lineRule="auto"/>
        <w:ind w:left="935" w:right="-427"/>
        <w:rPr>
          <w:rFonts w:cs="Arial"/>
          <w:highlight w:val="yellow"/>
        </w:rPr>
      </w:pPr>
    </w:p>
    <w:p w:rsidR="00BC1781" w:rsidRPr="00DD2E9B" w:rsidRDefault="00BC1781" w:rsidP="004C4774">
      <w:pPr>
        <w:pStyle w:val="BodyText"/>
        <w:spacing w:line="287" w:lineRule="auto"/>
        <w:ind w:left="935" w:right="-427"/>
        <w:rPr>
          <w:rFonts w:cs="Arial"/>
          <w:highlight w:val="yellow"/>
        </w:rPr>
      </w:pPr>
    </w:p>
    <w:p w:rsidR="00BC1781" w:rsidRDefault="00BC1781" w:rsidP="004C4774">
      <w:pPr>
        <w:pStyle w:val="BodyText"/>
        <w:spacing w:line="287" w:lineRule="auto"/>
        <w:ind w:left="935" w:right="-427"/>
        <w:rPr>
          <w:rFonts w:cs="Arial"/>
          <w:highlight w:val="yellow"/>
        </w:rPr>
      </w:pPr>
    </w:p>
    <w:p w:rsidR="00DD2E9B" w:rsidRDefault="00DD2E9B" w:rsidP="004C4774">
      <w:pPr>
        <w:pStyle w:val="BodyText"/>
        <w:spacing w:line="287" w:lineRule="auto"/>
        <w:ind w:left="935" w:right="-427"/>
        <w:rPr>
          <w:rFonts w:cs="Arial"/>
          <w:highlight w:val="yellow"/>
        </w:rPr>
      </w:pPr>
    </w:p>
    <w:p w:rsidR="00DD2E9B" w:rsidRPr="00DD2E9B" w:rsidRDefault="00DD2E9B" w:rsidP="004C4774">
      <w:pPr>
        <w:pStyle w:val="BodyText"/>
        <w:spacing w:line="287" w:lineRule="auto"/>
        <w:ind w:left="935" w:right="-427"/>
        <w:rPr>
          <w:rFonts w:cs="Arial"/>
          <w:highlight w:val="yellow"/>
        </w:rPr>
      </w:pPr>
    </w:p>
    <w:p w:rsidR="004C4774" w:rsidRPr="00DD2E9B" w:rsidRDefault="004C4774" w:rsidP="004C4774">
      <w:pPr>
        <w:pStyle w:val="BodyText"/>
        <w:spacing w:line="287" w:lineRule="auto"/>
        <w:ind w:left="935" w:right="-427"/>
        <w:rPr>
          <w:rFonts w:cs="Arial"/>
          <w:highlight w:val="yellow"/>
        </w:rPr>
      </w:pPr>
    </w:p>
    <w:p w:rsidR="00947532" w:rsidRDefault="00947532" w:rsidP="004C4774">
      <w:pPr>
        <w:pStyle w:val="BodyText"/>
        <w:spacing w:line="287" w:lineRule="auto"/>
        <w:ind w:left="935" w:right="-427"/>
        <w:rPr>
          <w:rFonts w:cs="Arial"/>
        </w:rPr>
      </w:pPr>
    </w:p>
    <w:p w:rsidR="00947532" w:rsidRDefault="00947532" w:rsidP="004C4774">
      <w:pPr>
        <w:pStyle w:val="BodyText"/>
        <w:spacing w:line="287" w:lineRule="auto"/>
        <w:ind w:left="935" w:right="-427"/>
        <w:rPr>
          <w:rFonts w:cs="Arial"/>
        </w:rPr>
      </w:pPr>
    </w:p>
    <w:p w:rsidR="00947532" w:rsidRDefault="00947532" w:rsidP="004C4774">
      <w:pPr>
        <w:pStyle w:val="BodyText"/>
        <w:spacing w:line="287" w:lineRule="auto"/>
        <w:ind w:left="935" w:right="-427"/>
        <w:rPr>
          <w:rFonts w:cs="Arial"/>
        </w:rPr>
      </w:pPr>
    </w:p>
    <w:p w:rsidR="00947532" w:rsidRDefault="00947532" w:rsidP="004C4774">
      <w:pPr>
        <w:pStyle w:val="BodyText"/>
        <w:spacing w:line="287" w:lineRule="auto"/>
        <w:ind w:left="935" w:right="-427"/>
        <w:rPr>
          <w:rFonts w:cs="Arial"/>
        </w:rPr>
      </w:pPr>
    </w:p>
    <w:p w:rsidR="41AB8430" w:rsidRDefault="41AB8430" w:rsidP="41AB8430">
      <w:pPr>
        <w:pStyle w:val="BodyText"/>
        <w:spacing w:line="287" w:lineRule="auto"/>
        <w:ind w:left="935" w:right="-427"/>
      </w:pPr>
    </w:p>
    <w:p w:rsidR="41AB8430" w:rsidRDefault="41AB8430" w:rsidP="41AB8430">
      <w:pPr>
        <w:pStyle w:val="BodyText"/>
        <w:spacing w:line="287" w:lineRule="auto"/>
        <w:ind w:left="935" w:right="-427"/>
      </w:pPr>
    </w:p>
    <w:p w:rsidR="004C4774"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2209800"/>
                    </a:xfrm>
                    <a:prstGeom prst="rect">
                      <a:avLst/>
                    </a:prstGeom>
                    <a:noFill/>
                    <a:ln>
                      <a:noFill/>
                    </a:ln>
                  </pic:spPr>
                </pic:pic>
              </a:graphicData>
            </a:graphic>
          </wp:inline>
        </w:drawing>
      </w:r>
    </w:p>
    <w:p w:rsidR="00B82ED7" w:rsidRDefault="00B82ED7" w:rsidP="004C4774">
      <w:pPr>
        <w:pStyle w:val="BodyText"/>
        <w:spacing w:line="287" w:lineRule="auto"/>
        <w:ind w:left="935" w:right="-427"/>
        <w:rPr>
          <w:rFonts w:cs="Arial"/>
          <w:highlight w:val="yellow"/>
        </w:rPr>
      </w:pPr>
    </w:p>
    <w:p w:rsidR="00B82ED7" w:rsidRDefault="00B82ED7" w:rsidP="004C4774">
      <w:pPr>
        <w:pStyle w:val="BodyText"/>
        <w:spacing w:line="287" w:lineRule="auto"/>
        <w:ind w:left="935" w:right="-427"/>
        <w:rPr>
          <w:rFonts w:cs="Arial"/>
          <w:highlight w:val="yellow"/>
        </w:rPr>
      </w:pPr>
    </w:p>
    <w:p w:rsidR="00B82ED7" w:rsidRDefault="00B82ED7" w:rsidP="004C4774">
      <w:pPr>
        <w:pStyle w:val="BodyText"/>
        <w:spacing w:line="287" w:lineRule="auto"/>
        <w:ind w:left="935" w:right="-427"/>
        <w:rPr>
          <w:rFonts w:cs="Arial"/>
          <w:highlight w:val="yellow"/>
        </w:rPr>
      </w:pPr>
    </w:p>
    <w:p w:rsidR="00B82ED7" w:rsidRPr="00DD2E9B" w:rsidRDefault="00B82ED7" w:rsidP="004C4774">
      <w:pPr>
        <w:pStyle w:val="BodyText"/>
        <w:spacing w:line="287" w:lineRule="auto"/>
        <w:ind w:left="935" w:right="-427"/>
        <w:rPr>
          <w:rFonts w:cs="Arial"/>
          <w:highlight w:val="yellow"/>
        </w:rPr>
      </w:pPr>
    </w:p>
    <w:tbl>
      <w:tblPr>
        <w:tblStyle w:val="TableGrid"/>
        <w:tblW w:w="0" w:type="auto"/>
        <w:tblLook w:val="04A0"/>
      </w:tblPr>
      <w:tblGrid>
        <w:gridCol w:w="9628"/>
      </w:tblGrid>
      <w:tr w:rsidR="00A20035" w:rsidRPr="00DD2E9B" w:rsidTr="000934AF">
        <w:tc>
          <w:tcPr>
            <w:tcW w:w="9628" w:type="dxa"/>
            <w:shd w:val="clear" w:color="auto" w:fill="00B0F0"/>
          </w:tcPr>
          <w:p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rsidR="00A20035" w:rsidRPr="00DD2E9B" w:rsidRDefault="00A20035" w:rsidP="00947532">
      <w:pPr>
        <w:spacing w:after="0"/>
        <w:rPr>
          <w:rFonts w:ascii="Arial" w:hAnsi="Arial" w:cs="Arial"/>
          <w:highlight w:val="yellow"/>
        </w:rPr>
      </w:pPr>
    </w:p>
    <w:p w:rsidR="00A12477" w:rsidRPr="00C41543" w:rsidRDefault="00A12477" w:rsidP="00DF2A19">
      <w:pPr>
        <w:spacing w:after="0"/>
        <w:jc w:val="both"/>
        <w:rPr>
          <w:rFonts w:ascii="Arial" w:hAnsi="Arial" w:cs="Arial"/>
          <w:b/>
          <w:sz w:val="24"/>
          <w:szCs w:val="24"/>
        </w:rPr>
      </w:pPr>
      <w:r w:rsidRPr="00C41543">
        <w:rPr>
          <w:rFonts w:ascii="Arial" w:hAnsi="Arial" w:cs="Arial"/>
          <w:b/>
          <w:sz w:val="24"/>
          <w:szCs w:val="24"/>
        </w:rPr>
        <w:t>Theatres Anaesthesia and Critical Care Clinical Group</w:t>
      </w:r>
    </w:p>
    <w:p w:rsidR="00A12477" w:rsidRPr="00C41543" w:rsidRDefault="00A12477" w:rsidP="00DF2A19">
      <w:pPr>
        <w:jc w:val="both"/>
        <w:rPr>
          <w:rFonts w:ascii="Arial" w:hAnsi="Arial" w:cs="Arial"/>
          <w:sz w:val="24"/>
          <w:szCs w:val="24"/>
        </w:rPr>
      </w:pPr>
      <w:r w:rsidRPr="00C41543">
        <w:rPr>
          <w:rFonts w:ascii="Arial" w:hAnsi="Arial" w:cs="Arial"/>
          <w:sz w:val="24"/>
          <w:szCs w:val="24"/>
        </w:rPr>
        <w:t>The Theatres, Anaesthesia &amp; Critical Care Clinical Group sites within the Acute Services Surgical Division together with the Surgery &amp; Orthopaedics Clinical Group and Specialist Surgery Clinical Group.</w:t>
      </w:r>
    </w:p>
    <w:tbl>
      <w:tblPr>
        <w:tblStyle w:val="TableGrid"/>
        <w:tblW w:w="0" w:type="auto"/>
        <w:tblLook w:val="04A0"/>
      </w:tblPr>
      <w:tblGrid>
        <w:gridCol w:w="4077"/>
        <w:gridCol w:w="2552"/>
      </w:tblGrid>
      <w:tr w:rsidR="00A12477" w:rsidRPr="00C41543" w:rsidTr="000609FF">
        <w:tc>
          <w:tcPr>
            <w:tcW w:w="4077" w:type="dxa"/>
          </w:tcPr>
          <w:p w:rsidR="00A12477" w:rsidRPr="00C41543" w:rsidRDefault="00A12477" w:rsidP="00DF2A19">
            <w:pPr>
              <w:spacing w:line="276" w:lineRule="auto"/>
              <w:jc w:val="both"/>
              <w:rPr>
                <w:rFonts w:ascii="Arial" w:hAnsi="Arial" w:cs="Arial"/>
                <w:sz w:val="24"/>
                <w:szCs w:val="24"/>
              </w:rPr>
            </w:pPr>
            <w:r w:rsidRPr="00C41543">
              <w:rPr>
                <w:rFonts w:ascii="Arial" w:hAnsi="Arial" w:cs="Arial"/>
                <w:sz w:val="24"/>
                <w:szCs w:val="24"/>
              </w:rPr>
              <w:t>Associate Medical Director</w:t>
            </w:r>
          </w:p>
        </w:tc>
        <w:tc>
          <w:tcPr>
            <w:tcW w:w="2552" w:type="dxa"/>
          </w:tcPr>
          <w:p w:rsidR="00A12477" w:rsidRPr="00C41543" w:rsidRDefault="00A12477" w:rsidP="00DF2A19">
            <w:pPr>
              <w:spacing w:line="276" w:lineRule="auto"/>
              <w:jc w:val="both"/>
              <w:rPr>
                <w:rFonts w:ascii="Arial" w:hAnsi="Arial" w:cs="Arial"/>
                <w:sz w:val="24"/>
                <w:szCs w:val="24"/>
              </w:rPr>
            </w:pPr>
            <w:r w:rsidRPr="00C41543">
              <w:rPr>
                <w:rFonts w:ascii="Arial" w:hAnsi="Arial" w:cs="Arial"/>
                <w:sz w:val="24"/>
                <w:szCs w:val="24"/>
              </w:rPr>
              <w:t xml:space="preserve">Dr </w:t>
            </w:r>
            <w:r w:rsidR="00150C30">
              <w:rPr>
                <w:rFonts w:ascii="Arial" w:hAnsi="Arial" w:cs="Arial"/>
                <w:sz w:val="24"/>
                <w:szCs w:val="24"/>
              </w:rPr>
              <w:t xml:space="preserve">Christina </w:t>
            </w:r>
            <w:proofErr w:type="spellStart"/>
            <w:r w:rsidR="00150C30">
              <w:rPr>
                <w:rFonts w:ascii="Arial" w:hAnsi="Arial" w:cs="Arial"/>
                <w:sz w:val="24"/>
                <w:szCs w:val="24"/>
              </w:rPr>
              <w:t>Beecroft</w:t>
            </w:r>
            <w:proofErr w:type="spellEnd"/>
          </w:p>
        </w:tc>
      </w:tr>
      <w:tr w:rsidR="00A12477" w:rsidRPr="00C41543" w:rsidTr="000609FF">
        <w:tc>
          <w:tcPr>
            <w:tcW w:w="4077" w:type="dxa"/>
          </w:tcPr>
          <w:p w:rsidR="00A12477" w:rsidRPr="00C41543" w:rsidRDefault="00A12477" w:rsidP="00DF2A19">
            <w:pPr>
              <w:spacing w:line="276" w:lineRule="auto"/>
              <w:jc w:val="both"/>
              <w:rPr>
                <w:rFonts w:ascii="Arial" w:hAnsi="Arial" w:cs="Arial"/>
                <w:sz w:val="24"/>
                <w:szCs w:val="24"/>
              </w:rPr>
            </w:pPr>
            <w:r w:rsidRPr="00C41543">
              <w:rPr>
                <w:rFonts w:ascii="Arial" w:hAnsi="Arial" w:cs="Arial"/>
                <w:sz w:val="24"/>
                <w:szCs w:val="24"/>
              </w:rPr>
              <w:t xml:space="preserve">Associate Director </w:t>
            </w:r>
          </w:p>
        </w:tc>
        <w:tc>
          <w:tcPr>
            <w:tcW w:w="2552" w:type="dxa"/>
          </w:tcPr>
          <w:p w:rsidR="00A12477" w:rsidRPr="00C41543" w:rsidRDefault="00150C30" w:rsidP="00DF2A19">
            <w:pPr>
              <w:spacing w:line="276" w:lineRule="auto"/>
              <w:jc w:val="both"/>
              <w:rPr>
                <w:rFonts w:ascii="Arial" w:hAnsi="Arial" w:cs="Arial"/>
                <w:sz w:val="24"/>
                <w:szCs w:val="24"/>
              </w:rPr>
            </w:pPr>
            <w:r>
              <w:rPr>
                <w:rFonts w:ascii="Arial" w:hAnsi="Arial" w:cs="Arial"/>
                <w:sz w:val="24"/>
                <w:szCs w:val="24"/>
              </w:rPr>
              <w:t xml:space="preserve">Wendy </w:t>
            </w:r>
            <w:proofErr w:type="spellStart"/>
            <w:r>
              <w:rPr>
                <w:rFonts w:ascii="Arial" w:hAnsi="Arial" w:cs="Arial"/>
                <w:sz w:val="24"/>
                <w:szCs w:val="24"/>
              </w:rPr>
              <w:t>Croll</w:t>
            </w:r>
            <w:proofErr w:type="spellEnd"/>
          </w:p>
        </w:tc>
      </w:tr>
      <w:tr w:rsidR="00A12477" w:rsidRPr="00C41543" w:rsidTr="000609FF">
        <w:tc>
          <w:tcPr>
            <w:tcW w:w="4077" w:type="dxa"/>
          </w:tcPr>
          <w:p w:rsidR="00A12477" w:rsidRPr="00C41543" w:rsidRDefault="00A12477" w:rsidP="00DF2A19">
            <w:pPr>
              <w:spacing w:line="276" w:lineRule="auto"/>
              <w:jc w:val="both"/>
              <w:rPr>
                <w:rFonts w:ascii="Arial" w:hAnsi="Arial" w:cs="Arial"/>
                <w:sz w:val="24"/>
                <w:szCs w:val="24"/>
              </w:rPr>
            </w:pPr>
            <w:r w:rsidRPr="00C41543">
              <w:rPr>
                <w:rFonts w:ascii="Arial" w:hAnsi="Arial" w:cs="Arial"/>
                <w:sz w:val="24"/>
                <w:szCs w:val="24"/>
              </w:rPr>
              <w:t xml:space="preserve">Clinical </w:t>
            </w:r>
            <w:r w:rsidR="68EE8908" w:rsidRPr="00C41543">
              <w:rPr>
                <w:rFonts w:ascii="Arial" w:hAnsi="Arial" w:cs="Arial"/>
                <w:sz w:val="24"/>
                <w:szCs w:val="24"/>
              </w:rPr>
              <w:t xml:space="preserve">Care Group </w:t>
            </w:r>
            <w:r w:rsidRPr="00C41543">
              <w:rPr>
                <w:rFonts w:ascii="Arial" w:hAnsi="Arial" w:cs="Arial"/>
                <w:sz w:val="24"/>
                <w:szCs w:val="24"/>
              </w:rPr>
              <w:t>Director</w:t>
            </w:r>
          </w:p>
        </w:tc>
        <w:tc>
          <w:tcPr>
            <w:tcW w:w="2552" w:type="dxa"/>
          </w:tcPr>
          <w:p w:rsidR="00A12477" w:rsidRPr="00C41543" w:rsidRDefault="00A12477" w:rsidP="00DF2A19">
            <w:pPr>
              <w:spacing w:line="276" w:lineRule="auto"/>
              <w:jc w:val="both"/>
              <w:rPr>
                <w:rFonts w:ascii="Arial" w:hAnsi="Arial" w:cs="Arial"/>
                <w:sz w:val="24"/>
                <w:szCs w:val="24"/>
              </w:rPr>
            </w:pPr>
            <w:r w:rsidRPr="00C41543">
              <w:rPr>
                <w:rFonts w:ascii="Arial" w:hAnsi="Arial" w:cs="Arial"/>
                <w:sz w:val="24"/>
                <w:szCs w:val="24"/>
              </w:rPr>
              <w:t xml:space="preserve">Dr </w:t>
            </w:r>
            <w:r w:rsidR="00150C30">
              <w:rPr>
                <w:rFonts w:ascii="Arial" w:hAnsi="Arial" w:cs="Arial"/>
                <w:sz w:val="24"/>
                <w:szCs w:val="24"/>
              </w:rPr>
              <w:t xml:space="preserve">Ben </w:t>
            </w:r>
            <w:proofErr w:type="spellStart"/>
            <w:r w:rsidR="00150C30">
              <w:rPr>
                <w:rFonts w:ascii="Arial" w:hAnsi="Arial" w:cs="Arial"/>
                <w:sz w:val="24"/>
                <w:szCs w:val="24"/>
              </w:rPr>
              <w:t>Shippey</w:t>
            </w:r>
            <w:proofErr w:type="spellEnd"/>
          </w:p>
        </w:tc>
      </w:tr>
      <w:tr w:rsidR="00A12477" w:rsidRPr="00C41543" w:rsidTr="000609FF">
        <w:tc>
          <w:tcPr>
            <w:tcW w:w="4077" w:type="dxa"/>
          </w:tcPr>
          <w:p w:rsidR="00A12477" w:rsidRPr="00C41543" w:rsidRDefault="00A12477" w:rsidP="00DF2A19">
            <w:pPr>
              <w:spacing w:line="276" w:lineRule="auto"/>
              <w:jc w:val="both"/>
              <w:rPr>
                <w:rFonts w:ascii="Arial" w:hAnsi="Arial" w:cs="Arial"/>
                <w:sz w:val="24"/>
                <w:szCs w:val="24"/>
              </w:rPr>
            </w:pPr>
            <w:r w:rsidRPr="00C41543">
              <w:rPr>
                <w:rFonts w:ascii="Arial" w:hAnsi="Arial" w:cs="Arial"/>
                <w:sz w:val="24"/>
                <w:szCs w:val="24"/>
              </w:rPr>
              <w:t>Lead Nurse</w:t>
            </w:r>
          </w:p>
        </w:tc>
        <w:tc>
          <w:tcPr>
            <w:tcW w:w="2552" w:type="dxa"/>
          </w:tcPr>
          <w:p w:rsidR="00A12477" w:rsidRPr="00C41543" w:rsidRDefault="003A232F" w:rsidP="00DF2A19">
            <w:pPr>
              <w:spacing w:line="276" w:lineRule="auto"/>
              <w:jc w:val="both"/>
              <w:rPr>
                <w:rFonts w:ascii="Arial" w:hAnsi="Arial" w:cs="Arial"/>
                <w:sz w:val="24"/>
                <w:szCs w:val="24"/>
              </w:rPr>
            </w:pPr>
            <w:proofErr w:type="spellStart"/>
            <w:r w:rsidRPr="00C41543">
              <w:rPr>
                <w:rFonts w:ascii="Arial" w:hAnsi="Arial" w:cs="Arial"/>
                <w:sz w:val="24"/>
                <w:szCs w:val="24"/>
              </w:rPr>
              <w:t>Aline</w:t>
            </w:r>
            <w:proofErr w:type="spellEnd"/>
            <w:r w:rsidRPr="00C41543">
              <w:rPr>
                <w:rFonts w:ascii="Arial" w:hAnsi="Arial" w:cs="Arial"/>
                <w:sz w:val="24"/>
                <w:szCs w:val="24"/>
              </w:rPr>
              <w:t xml:space="preserve"> Ramsay</w:t>
            </w:r>
          </w:p>
        </w:tc>
      </w:tr>
      <w:tr w:rsidR="00A12477" w:rsidRPr="00C41543" w:rsidTr="000609FF">
        <w:tc>
          <w:tcPr>
            <w:tcW w:w="4077" w:type="dxa"/>
          </w:tcPr>
          <w:p w:rsidR="00A12477" w:rsidRPr="00C41543" w:rsidRDefault="00A12477" w:rsidP="00DF2A19">
            <w:pPr>
              <w:spacing w:line="276" w:lineRule="auto"/>
              <w:jc w:val="both"/>
              <w:rPr>
                <w:rFonts w:ascii="Arial" w:hAnsi="Arial" w:cs="Arial"/>
                <w:sz w:val="24"/>
                <w:szCs w:val="24"/>
              </w:rPr>
            </w:pPr>
            <w:r w:rsidRPr="00C41543">
              <w:rPr>
                <w:rFonts w:ascii="Arial" w:hAnsi="Arial" w:cs="Arial"/>
                <w:sz w:val="24"/>
                <w:szCs w:val="24"/>
              </w:rPr>
              <w:t xml:space="preserve">Clinical </w:t>
            </w:r>
            <w:r w:rsidR="279732E2" w:rsidRPr="00C41543">
              <w:rPr>
                <w:rFonts w:ascii="Arial" w:hAnsi="Arial" w:cs="Arial"/>
                <w:sz w:val="24"/>
                <w:szCs w:val="24"/>
              </w:rPr>
              <w:t xml:space="preserve">Care </w:t>
            </w:r>
            <w:r w:rsidRPr="00C41543">
              <w:rPr>
                <w:rFonts w:ascii="Arial" w:hAnsi="Arial" w:cs="Arial"/>
                <w:sz w:val="24"/>
                <w:szCs w:val="24"/>
              </w:rPr>
              <w:t>Group Manager</w:t>
            </w:r>
          </w:p>
        </w:tc>
        <w:tc>
          <w:tcPr>
            <w:tcW w:w="2552" w:type="dxa"/>
          </w:tcPr>
          <w:p w:rsidR="00A12477" w:rsidRPr="00C41543" w:rsidRDefault="003A232F" w:rsidP="00DF2A19">
            <w:pPr>
              <w:spacing w:line="276" w:lineRule="auto"/>
              <w:jc w:val="both"/>
              <w:rPr>
                <w:rFonts w:ascii="Arial" w:hAnsi="Arial" w:cs="Arial"/>
                <w:sz w:val="24"/>
                <w:szCs w:val="24"/>
              </w:rPr>
            </w:pPr>
            <w:r w:rsidRPr="00C41543">
              <w:rPr>
                <w:rFonts w:ascii="Arial" w:hAnsi="Arial" w:cs="Arial"/>
                <w:sz w:val="24"/>
                <w:szCs w:val="24"/>
              </w:rPr>
              <w:t xml:space="preserve">Christina </w:t>
            </w:r>
            <w:proofErr w:type="spellStart"/>
            <w:r w:rsidRPr="00C41543">
              <w:rPr>
                <w:rFonts w:ascii="Arial" w:hAnsi="Arial" w:cs="Arial"/>
                <w:sz w:val="24"/>
                <w:szCs w:val="24"/>
              </w:rPr>
              <w:t>Navin</w:t>
            </w:r>
            <w:proofErr w:type="spellEnd"/>
          </w:p>
        </w:tc>
      </w:tr>
      <w:tr w:rsidR="007F562F" w:rsidRPr="00C41543" w:rsidTr="000609FF">
        <w:tc>
          <w:tcPr>
            <w:tcW w:w="4077" w:type="dxa"/>
          </w:tcPr>
          <w:p w:rsidR="007F562F" w:rsidRDefault="006B4445" w:rsidP="00DF2A19">
            <w:pPr>
              <w:spacing w:line="276" w:lineRule="auto"/>
              <w:jc w:val="both"/>
              <w:rPr>
                <w:rFonts w:ascii="Arial" w:hAnsi="Arial" w:cs="Arial"/>
                <w:sz w:val="24"/>
                <w:szCs w:val="24"/>
              </w:rPr>
            </w:pPr>
            <w:r>
              <w:rPr>
                <w:rFonts w:ascii="Arial" w:hAnsi="Arial" w:cs="Arial"/>
                <w:sz w:val="24"/>
                <w:szCs w:val="24"/>
              </w:rPr>
              <w:t xml:space="preserve">Clinical Lead </w:t>
            </w:r>
            <w:proofErr w:type="spellStart"/>
            <w:r>
              <w:rPr>
                <w:rFonts w:ascii="Arial" w:hAnsi="Arial" w:cs="Arial"/>
                <w:sz w:val="24"/>
                <w:szCs w:val="24"/>
              </w:rPr>
              <w:t>Ninewells</w:t>
            </w:r>
            <w:proofErr w:type="spellEnd"/>
          </w:p>
        </w:tc>
        <w:tc>
          <w:tcPr>
            <w:tcW w:w="2552" w:type="dxa"/>
          </w:tcPr>
          <w:p w:rsidR="007F562F" w:rsidRDefault="007F562F" w:rsidP="00DF2A19">
            <w:pPr>
              <w:spacing w:line="276" w:lineRule="auto"/>
              <w:jc w:val="both"/>
              <w:rPr>
                <w:rFonts w:ascii="Arial" w:hAnsi="Arial" w:cs="Arial"/>
                <w:sz w:val="24"/>
                <w:szCs w:val="24"/>
              </w:rPr>
            </w:pPr>
            <w:r>
              <w:rPr>
                <w:rFonts w:ascii="Arial" w:hAnsi="Arial" w:cs="Arial"/>
                <w:sz w:val="24"/>
                <w:szCs w:val="24"/>
              </w:rPr>
              <w:t xml:space="preserve">Dr </w:t>
            </w:r>
            <w:r w:rsidR="006B4445">
              <w:rPr>
                <w:rFonts w:ascii="Arial" w:hAnsi="Arial" w:cs="Arial"/>
                <w:sz w:val="24"/>
                <w:szCs w:val="24"/>
              </w:rPr>
              <w:t>Andrew Dalton</w:t>
            </w:r>
          </w:p>
        </w:tc>
      </w:tr>
      <w:tr w:rsidR="00430F6A" w:rsidRPr="00C41543" w:rsidTr="000609FF">
        <w:tc>
          <w:tcPr>
            <w:tcW w:w="4077" w:type="dxa"/>
          </w:tcPr>
          <w:p w:rsidR="00430F6A" w:rsidRDefault="00430F6A" w:rsidP="00DF2A19">
            <w:pPr>
              <w:jc w:val="both"/>
              <w:rPr>
                <w:rFonts w:ascii="Arial" w:hAnsi="Arial" w:cs="Arial"/>
                <w:sz w:val="24"/>
                <w:szCs w:val="24"/>
              </w:rPr>
            </w:pPr>
            <w:r>
              <w:rPr>
                <w:rFonts w:ascii="Arial" w:hAnsi="Arial" w:cs="Arial"/>
                <w:sz w:val="24"/>
                <w:szCs w:val="24"/>
              </w:rPr>
              <w:t>Clinical Lead PRI</w:t>
            </w:r>
          </w:p>
        </w:tc>
        <w:tc>
          <w:tcPr>
            <w:tcW w:w="2552" w:type="dxa"/>
          </w:tcPr>
          <w:p w:rsidR="00430F6A" w:rsidRDefault="00430F6A" w:rsidP="00DF2A19">
            <w:pPr>
              <w:jc w:val="both"/>
              <w:rPr>
                <w:rFonts w:ascii="Arial" w:hAnsi="Arial" w:cs="Arial"/>
                <w:sz w:val="24"/>
                <w:szCs w:val="24"/>
              </w:rPr>
            </w:pPr>
            <w:r>
              <w:rPr>
                <w:rFonts w:ascii="Arial" w:hAnsi="Arial" w:cs="Arial"/>
                <w:sz w:val="24"/>
                <w:szCs w:val="24"/>
              </w:rPr>
              <w:t xml:space="preserve">Dr Stephanie </w:t>
            </w:r>
            <w:proofErr w:type="spellStart"/>
            <w:r>
              <w:rPr>
                <w:rFonts w:ascii="Arial" w:hAnsi="Arial" w:cs="Arial"/>
                <w:sz w:val="24"/>
                <w:szCs w:val="24"/>
              </w:rPr>
              <w:t>Sim</w:t>
            </w:r>
            <w:proofErr w:type="spellEnd"/>
          </w:p>
        </w:tc>
      </w:tr>
      <w:tr w:rsidR="00430F6A" w:rsidRPr="00C41543" w:rsidTr="000609FF">
        <w:tc>
          <w:tcPr>
            <w:tcW w:w="4077" w:type="dxa"/>
          </w:tcPr>
          <w:p w:rsidR="00430F6A" w:rsidRDefault="00430F6A" w:rsidP="00DF2A19">
            <w:pPr>
              <w:jc w:val="both"/>
              <w:rPr>
                <w:rFonts w:ascii="Arial" w:hAnsi="Arial" w:cs="Arial"/>
                <w:sz w:val="24"/>
                <w:szCs w:val="24"/>
              </w:rPr>
            </w:pPr>
            <w:proofErr w:type="spellStart"/>
            <w:r>
              <w:rPr>
                <w:rFonts w:ascii="Arial" w:hAnsi="Arial" w:cs="Arial"/>
                <w:sz w:val="24"/>
                <w:szCs w:val="24"/>
              </w:rPr>
              <w:t>Stracathro</w:t>
            </w:r>
            <w:proofErr w:type="spellEnd"/>
            <w:r w:rsidR="00B82ED7">
              <w:rPr>
                <w:rFonts w:ascii="Arial" w:hAnsi="Arial" w:cs="Arial"/>
                <w:sz w:val="24"/>
                <w:szCs w:val="24"/>
              </w:rPr>
              <w:t xml:space="preserve"> Lead</w:t>
            </w:r>
          </w:p>
        </w:tc>
        <w:tc>
          <w:tcPr>
            <w:tcW w:w="2552" w:type="dxa"/>
          </w:tcPr>
          <w:p w:rsidR="00430F6A" w:rsidRDefault="00430F6A" w:rsidP="00DF2A19">
            <w:pPr>
              <w:jc w:val="both"/>
              <w:rPr>
                <w:rFonts w:ascii="Arial" w:hAnsi="Arial" w:cs="Arial"/>
                <w:sz w:val="24"/>
                <w:szCs w:val="24"/>
              </w:rPr>
            </w:pPr>
            <w:r>
              <w:rPr>
                <w:rFonts w:ascii="Arial" w:hAnsi="Arial" w:cs="Arial"/>
                <w:sz w:val="24"/>
                <w:szCs w:val="24"/>
              </w:rPr>
              <w:t xml:space="preserve">Dr </w:t>
            </w:r>
            <w:proofErr w:type="spellStart"/>
            <w:r>
              <w:rPr>
                <w:rFonts w:ascii="Arial" w:hAnsi="Arial" w:cs="Arial"/>
                <w:sz w:val="24"/>
                <w:szCs w:val="24"/>
              </w:rPr>
              <w:t>Orla</w:t>
            </w:r>
            <w:proofErr w:type="spellEnd"/>
            <w:r>
              <w:rPr>
                <w:rFonts w:ascii="Arial" w:hAnsi="Arial" w:cs="Arial"/>
                <w:sz w:val="24"/>
                <w:szCs w:val="24"/>
              </w:rPr>
              <w:t xml:space="preserve"> Hayes</w:t>
            </w:r>
          </w:p>
        </w:tc>
      </w:tr>
    </w:tbl>
    <w:p w:rsidR="00947532" w:rsidRDefault="00947532" w:rsidP="00DF2A19">
      <w:pPr>
        <w:spacing w:after="0"/>
        <w:rPr>
          <w:rFonts w:ascii="Arial" w:hAnsi="Arial" w:cs="Arial"/>
          <w:b/>
          <w:sz w:val="24"/>
          <w:szCs w:val="24"/>
        </w:rPr>
      </w:pPr>
    </w:p>
    <w:p w:rsidR="00430F6A" w:rsidRPr="00430F6A" w:rsidRDefault="00430F6A" w:rsidP="00430F6A">
      <w:pPr>
        <w:spacing w:after="0"/>
        <w:jc w:val="both"/>
        <w:rPr>
          <w:rFonts w:ascii="Arial" w:hAnsi="Arial" w:cs="Arial"/>
          <w:bCs/>
          <w:sz w:val="24"/>
          <w:szCs w:val="24"/>
        </w:rPr>
      </w:pPr>
      <w:r w:rsidRPr="00430F6A">
        <w:rPr>
          <w:rFonts w:ascii="Arial" w:hAnsi="Arial" w:cs="Arial"/>
          <w:bCs/>
          <w:sz w:val="24"/>
          <w:szCs w:val="24"/>
        </w:rPr>
        <w:t xml:space="preserve">The </w:t>
      </w:r>
      <w:r>
        <w:rPr>
          <w:rFonts w:ascii="Arial" w:hAnsi="Arial" w:cs="Arial"/>
          <w:bCs/>
          <w:sz w:val="24"/>
          <w:szCs w:val="24"/>
        </w:rPr>
        <w:t xml:space="preserve">successful applicant will join a team of consultants providing anaesthesia for the multiple surgical specialties in Tayside. NHS Tayside is a large teaching hospital with all surgical specialties except cardiothoracic. We are a Major Trauma Centre and have large vascular, orthopaedic and plastic surgery departments based at </w:t>
      </w:r>
      <w:proofErr w:type="spellStart"/>
      <w:r>
        <w:rPr>
          <w:rFonts w:ascii="Arial" w:hAnsi="Arial" w:cs="Arial"/>
          <w:bCs/>
          <w:sz w:val="24"/>
          <w:szCs w:val="24"/>
        </w:rPr>
        <w:t>Ninewells</w:t>
      </w:r>
      <w:proofErr w:type="spellEnd"/>
      <w:r>
        <w:rPr>
          <w:rFonts w:ascii="Arial" w:hAnsi="Arial" w:cs="Arial"/>
          <w:bCs/>
          <w:sz w:val="24"/>
          <w:szCs w:val="24"/>
        </w:rPr>
        <w:t xml:space="preserve"> Hospital. Surgically we provide care for patients undergoing upper gastrointestinal, </w:t>
      </w:r>
      <w:proofErr w:type="spellStart"/>
      <w:r>
        <w:rPr>
          <w:rFonts w:ascii="Arial" w:hAnsi="Arial" w:cs="Arial"/>
          <w:bCs/>
          <w:sz w:val="24"/>
          <w:szCs w:val="24"/>
        </w:rPr>
        <w:t>hepatobiliary</w:t>
      </w:r>
      <w:proofErr w:type="spellEnd"/>
      <w:r>
        <w:rPr>
          <w:rFonts w:ascii="Arial" w:hAnsi="Arial" w:cs="Arial"/>
          <w:bCs/>
          <w:sz w:val="24"/>
          <w:szCs w:val="24"/>
        </w:rPr>
        <w:t xml:space="preserve"> and colorectal surgery and have a multi-specialty surgical robot. </w:t>
      </w:r>
      <w:proofErr w:type="spellStart"/>
      <w:r>
        <w:rPr>
          <w:rFonts w:ascii="Arial" w:hAnsi="Arial" w:cs="Arial"/>
          <w:bCs/>
          <w:sz w:val="24"/>
          <w:szCs w:val="24"/>
        </w:rPr>
        <w:t>Stracathro</w:t>
      </w:r>
      <w:proofErr w:type="spellEnd"/>
      <w:r>
        <w:rPr>
          <w:rFonts w:ascii="Arial" w:hAnsi="Arial" w:cs="Arial"/>
          <w:bCs/>
          <w:sz w:val="24"/>
          <w:szCs w:val="24"/>
        </w:rPr>
        <w:t xml:space="preserve"> Hospital and Perth Royal Infirmary are planned surgery sites with thriving day case and enhanced recovery programmes. </w:t>
      </w:r>
    </w:p>
    <w:p w:rsidR="00A12477" w:rsidRDefault="00A12477" w:rsidP="006B4445">
      <w:pPr>
        <w:pStyle w:val="p37"/>
        <w:ind w:hanging="692"/>
        <w:rPr>
          <w:rFonts w:ascii="Arial" w:hAnsi="Arial" w:cs="Arial"/>
          <w:b/>
          <w:sz w:val="22"/>
          <w:szCs w:val="22"/>
          <w:lang w:val="en-US"/>
        </w:rPr>
      </w:pPr>
    </w:p>
    <w:p w:rsidR="00A12477" w:rsidRPr="00C41543" w:rsidRDefault="00A12477" w:rsidP="005E4B77">
      <w:pPr>
        <w:pStyle w:val="p37"/>
        <w:ind w:hanging="692"/>
        <w:rPr>
          <w:rFonts w:ascii="Arial" w:hAnsi="Arial" w:cs="Arial"/>
          <w:b/>
          <w:szCs w:val="24"/>
          <w:lang w:val="en-US"/>
        </w:rPr>
      </w:pPr>
      <w:r w:rsidRPr="00C41543">
        <w:rPr>
          <w:rFonts w:ascii="Arial" w:hAnsi="Arial" w:cs="Arial"/>
          <w:b/>
          <w:szCs w:val="24"/>
          <w:lang w:val="en-US"/>
        </w:rPr>
        <w:t>Trainees</w:t>
      </w:r>
    </w:p>
    <w:p w:rsidR="005E4B77" w:rsidRPr="00C41543" w:rsidRDefault="005E4B77" w:rsidP="005E4B77">
      <w:pPr>
        <w:pStyle w:val="p37"/>
        <w:ind w:hanging="692"/>
        <w:rPr>
          <w:rFonts w:ascii="Arial" w:hAnsi="Arial" w:cs="Arial"/>
          <w:b/>
          <w:szCs w:val="24"/>
          <w:lang w:val="en-US"/>
        </w:rPr>
      </w:pPr>
    </w:p>
    <w:p w:rsidR="00A12477" w:rsidRPr="00C41543" w:rsidRDefault="00A12477" w:rsidP="00DF2A19">
      <w:pPr>
        <w:tabs>
          <w:tab w:val="left" w:pos="1440"/>
          <w:tab w:val="left" w:pos="2880"/>
          <w:tab w:val="left" w:pos="5760"/>
          <w:tab w:val="left" w:pos="7200"/>
        </w:tabs>
        <w:jc w:val="both"/>
        <w:rPr>
          <w:rFonts w:ascii="Arial" w:hAnsi="Arial"/>
          <w:sz w:val="24"/>
          <w:szCs w:val="24"/>
        </w:rPr>
      </w:pPr>
      <w:r w:rsidRPr="00C41543">
        <w:rPr>
          <w:rFonts w:ascii="Arial" w:hAnsi="Arial"/>
          <w:sz w:val="24"/>
          <w:szCs w:val="24"/>
        </w:rPr>
        <w:t xml:space="preserve">Trainees rotate </w:t>
      </w:r>
      <w:r w:rsidR="00947532" w:rsidRPr="00C41543">
        <w:rPr>
          <w:rFonts w:ascii="Arial" w:hAnsi="Arial"/>
          <w:sz w:val="24"/>
          <w:szCs w:val="24"/>
        </w:rPr>
        <w:t xml:space="preserve">to the </w:t>
      </w:r>
      <w:r w:rsidRPr="00C41543">
        <w:rPr>
          <w:rFonts w:ascii="Arial" w:hAnsi="Arial"/>
          <w:sz w:val="24"/>
          <w:szCs w:val="24"/>
        </w:rPr>
        <w:t>Royal Hospital for Sick Children in Edinburgh for additional training in paediatric anaesthesia plus the Golden Jubilee National Hospital in Glasgow for training in cardiothoracic anaesthesia.  Posts for specific training in Intensive Care Medicine and sub-specialty training in Pain Medicine are included within the overall total of NTNs. Other bespoke training opportunities are available locally including Regional, Airway, Leadership, Obstetric and Teaching Fellowships.</w:t>
      </w:r>
    </w:p>
    <w:p w:rsidR="00A12477" w:rsidRDefault="00A12477" w:rsidP="00430F6A">
      <w:pPr>
        <w:pStyle w:val="p37"/>
        <w:spacing w:line="276" w:lineRule="auto"/>
        <w:ind w:hanging="692"/>
        <w:rPr>
          <w:rFonts w:ascii="Arial" w:hAnsi="Arial" w:cs="Arial"/>
          <w:b/>
          <w:szCs w:val="24"/>
          <w:lang w:val="en-US"/>
        </w:rPr>
      </w:pPr>
    </w:p>
    <w:p w:rsidR="006B4445" w:rsidRPr="00C41543" w:rsidRDefault="006B4445" w:rsidP="00430F6A">
      <w:pPr>
        <w:pStyle w:val="p37"/>
        <w:spacing w:line="276" w:lineRule="auto"/>
        <w:ind w:hanging="692"/>
        <w:rPr>
          <w:rFonts w:ascii="Arial" w:hAnsi="Arial" w:cs="Arial"/>
          <w:b/>
          <w:szCs w:val="24"/>
          <w:lang w:val="en-US"/>
        </w:rPr>
      </w:pPr>
    </w:p>
    <w:p w:rsidR="00A12477" w:rsidRPr="00C41543" w:rsidRDefault="00A12477" w:rsidP="00475D14">
      <w:pPr>
        <w:pStyle w:val="p37"/>
        <w:ind w:hanging="692"/>
        <w:rPr>
          <w:rFonts w:ascii="Arial" w:hAnsi="Arial" w:cs="Arial"/>
          <w:b/>
          <w:szCs w:val="24"/>
          <w:lang w:val="en-US"/>
        </w:rPr>
      </w:pPr>
      <w:r w:rsidRPr="00C41543">
        <w:rPr>
          <w:rFonts w:ascii="Arial" w:hAnsi="Arial" w:cs="Arial"/>
          <w:b/>
          <w:szCs w:val="24"/>
          <w:lang w:val="en-US"/>
        </w:rPr>
        <w:t>Accommodation</w:t>
      </w:r>
    </w:p>
    <w:p w:rsidR="00A12477" w:rsidRPr="00C41543" w:rsidRDefault="00A12477" w:rsidP="005E4B77">
      <w:pPr>
        <w:pStyle w:val="p37"/>
        <w:ind w:hanging="692"/>
        <w:rPr>
          <w:rFonts w:ascii="Arial" w:hAnsi="Arial" w:cs="Arial"/>
          <w:b/>
          <w:szCs w:val="24"/>
          <w:lang w:val="en-US"/>
        </w:rPr>
      </w:pPr>
    </w:p>
    <w:p w:rsidR="00A12477" w:rsidRPr="00C41543" w:rsidRDefault="00A12477" w:rsidP="00A12477">
      <w:pPr>
        <w:tabs>
          <w:tab w:val="left" w:pos="709"/>
        </w:tabs>
        <w:jc w:val="both"/>
        <w:rPr>
          <w:rFonts w:ascii="Arial" w:hAnsi="Arial" w:cs="Arial"/>
          <w:sz w:val="24"/>
          <w:szCs w:val="24"/>
          <w:lang w:val="en-US"/>
        </w:rPr>
      </w:pPr>
      <w:r w:rsidRPr="00C41543">
        <w:rPr>
          <w:rFonts w:ascii="Arial" w:hAnsi="Arial" w:cs="Arial"/>
          <w:sz w:val="24"/>
          <w:szCs w:val="24"/>
          <w:lang w:val="en-US"/>
        </w:rPr>
        <w:t>Office accommodation will be available on a shared basis.</w:t>
      </w:r>
    </w:p>
    <w:p w:rsidR="00082C57" w:rsidRDefault="00A12477" w:rsidP="00105702">
      <w:pPr>
        <w:tabs>
          <w:tab w:val="left" w:pos="709"/>
        </w:tabs>
        <w:jc w:val="both"/>
        <w:rPr>
          <w:rFonts w:ascii="Arial" w:hAnsi="Arial" w:cs="Arial"/>
          <w:sz w:val="24"/>
          <w:szCs w:val="24"/>
          <w:lang w:val="en-US"/>
        </w:rPr>
      </w:pPr>
      <w:r w:rsidRPr="00C41543">
        <w:rPr>
          <w:rFonts w:ascii="Arial" w:hAnsi="Arial" w:cs="Arial"/>
          <w:sz w:val="24"/>
          <w:szCs w:val="24"/>
          <w:lang w:val="en-US"/>
        </w:rPr>
        <w:t xml:space="preserve">Access to secretarial support and IT facilities is available within the </w:t>
      </w:r>
      <w:proofErr w:type="spellStart"/>
      <w:r w:rsidRPr="00C41543">
        <w:rPr>
          <w:rFonts w:ascii="Arial" w:hAnsi="Arial" w:cs="Arial"/>
          <w:sz w:val="24"/>
          <w:szCs w:val="24"/>
          <w:lang w:val="en-US"/>
        </w:rPr>
        <w:t>Anaesthe</w:t>
      </w:r>
      <w:r w:rsidR="00240DFF">
        <w:rPr>
          <w:rFonts w:ascii="Arial" w:hAnsi="Arial" w:cs="Arial"/>
          <w:sz w:val="24"/>
          <w:szCs w:val="24"/>
          <w:lang w:val="en-US"/>
        </w:rPr>
        <w:t>tic</w:t>
      </w:r>
      <w:proofErr w:type="spellEnd"/>
      <w:r w:rsidRPr="00C41543">
        <w:rPr>
          <w:rFonts w:ascii="Arial" w:hAnsi="Arial" w:cs="Arial"/>
          <w:sz w:val="24"/>
          <w:szCs w:val="24"/>
          <w:lang w:val="en-US"/>
        </w:rPr>
        <w:t xml:space="preserve"> </w:t>
      </w:r>
      <w:r w:rsidR="00240DFF">
        <w:rPr>
          <w:rFonts w:ascii="Arial" w:hAnsi="Arial" w:cs="Arial"/>
          <w:sz w:val="24"/>
          <w:szCs w:val="24"/>
          <w:lang w:val="en-US"/>
        </w:rPr>
        <w:t>D</w:t>
      </w:r>
      <w:r w:rsidRPr="00C41543">
        <w:rPr>
          <w:rFonts w:ascii="Arial" w:hAnsi="Arial" w:cs="Arial"/>
          <w:sz w:val="24"/>
          <w:szCs w:val="24"/>
          <w:lang w:val="en-US"/>
        </w:rPr>
        <w:t>epartment.</w:t>
      </w:r>
    </w:p>
    <w:p w:rsidR="004C37C9" w:rsidRPr="004C37C9" w:rsidRDefault="004C37C9" w:rsidP="004C37C9">
      <w:pPr>
        <w:spacing w:line="240" w:lineRule="auto"/>
        <w:rPr>
          <w:rFonts w:ascii="Arial" w:hAnsi="Arial" w:cs="Arial"/>
          <w:b/>
          <w:bCs/>
          <w:sz w:val="24"/>
          <w:szCs w:val="24"/>
        </w:rPr>
      </w:pPr>
      <w:r w:rsidRPr="004C37C9">
        <w:rPr>
          <w:rFonts w:ascii="Arial" w:hAnsi="Arial" w:cs="Arial"/>
          <w:b/>
          <w:bCs/>
          <w:sz w:val="24"/>
          <w:szCs w:val="24"/>
        </w:rPr>
        <w:t>Wellbeing</w:t>
      </w:r>
    </w:p>
    <w:p w:rsidR="00430F6A" w:rsidRDefault="004C37C9" w:rsidP="004C37C9">
      <w:pPr>
        <w:tabs>
          <w:tab w:val="left" w:pos="709"/>
        </w:tabs>
        <w:jc w:val="both"/>
        <w:rPr>
          <w:rFonts w:ascii="Arial" w:hAnsi="Arial" w:cs="Arial"/>
          <w:sz w:val="24"/>
          <w:szCs w:val="24"/>
          <w:lang w:val="en-US"/>
        </w:rPr>
      </w:pPr>
      <w:r w:rsidRPr="00B857F1">
        <w:rPr>
          <w:rFonts w:ascii="Arial" w:hAnsi="Arial" w:cs="Arial"/>
          <w:kern w:val="2"/>
        </w:rPr>
        <w:t>We are a supportive department with a wel</w:t>
      </w:r>
      <w:r>
        <w:rPr>
          <w:rFonts w:ascii="Arial" w:hAnsi="Arial" w:cs="Arial"/>
          <w:kern w:val="2"/>
        </w:rPr>
        <w:t>l-</w:t>
      </w:r>
      <w:r w:rsidRPr="00B857F1">
        <w:rPr>
          <w:rFonts w:ascii="Arial" w:hAnsi="Arial" w:cs="Arial"/>
          <w:kern w:val="2"/>
        </w:rPr>
        <w:t xml:space="preserve">established peer support </w:t>
      </w:r>
      <w:r>
        <w:rPr>
          <w:rFonts w:ascii="Arial" w:hAnsi="Arial" w:cs="Arial"/>
          <w:kern w:val="2"/>
        </w:rPr>
        <w:t>led by</w:t>
      </w:r>
      <w:r w:rsidRPr="00B857F1">
        <w:rPr>
          <w:rFonts w:ascii="Arial" w:hAnsi="Arial" w:cs="Arial"/>
          <w:kern w:val="2"/>
        </w:rPr>
        <w:t xml:space="preserve"> identified </w:t>
      </w:r>
      <w:r>
        <w:rPr>
          <w:rFonts w:ascii="Arial" w:hAnsi="Arial" w:cs="Arial"/>
          <w:kern w:val="2"/>
        </w:rPr>
        <w:t>W</w:t>
      </w:r>
      <w:r w:rsidRPr="00B857F1">
        <w:rPr>
          <w:rFonts w:ascii="Arial" w:hAnsi="Arial" w:cs="Arial"/>
          <w:kern w:val="2"/>
        </w:rPr>
        <w:t xml:space="preserve">ellbeing </w:t>
      </w:r>
      <w:r>
        <w:rPr>
          <w:rFonts w:ascii="Arial" w:hAnsi="Arial" w:cs="Arial"/>
          <w:kern w:val="2"/>
        </w:rPr>
        <w:t>C</w:t>
      </w:r>
      <w:r w:rsidRPr="00B857F1">
        <w:rPr>
          <w:rFonts w:ascii="Arial" w:hAnsi="Arial" w:cs="Arial"/>
          <w:kern w:val="2"/>
        </w:rPr>
        <w:t>hampions</w:t>
      </w:r>
    </w:p>
    <w:p w:rsidR="00430F6A" w:rsidRDefault="00430F6A" w:rsidP="00105702">
      <w:pPr>
        <w:tabs>
          <w:tab w:val="left" w:pos="709"/>
        </w:tabs>
        <w:jc w:val="both"/>
        <w:rPr>
          <w:rFonts w:ascii="Arial" w:hAnsi="Arial" w:cs="Arial"/>
          <w:sz w:val="24"/>
          <w:szCs w:val="24"/>
        </w:rPr>
      </w:pPr>
    </w:p>
    <w:p w:rsidR="00F25CB0" w:rsidRPr="00105702" w:rsidRDefault="00F25CB0" w:rsidP="00105702">
      <w:pPr>
        <w:tabs>
          <w:tab w:val="left" w:pos="709"/>
        </w:tabs>
        <w:jc w:val="both"/>
        <w:rPr>
          <w:rFonts w:ascii="Arial" w:hAnsi="Arial" w:cs="Arial"/>
          <w:sz w:val="24"/>
          <w:szCs w:val="24"/>
        </w:rPr>
      </w:pPr>
    </w:p>
    <w:tbl>
      <w:tblPr>
        <w:tblStyle w:val="TableGrid"/>
        <w:tblW w:w="0" w:type="auto"/>
        <w:tblLook w:val="04A0"/>
      </w:tblPr>
      <w:tblGrid>
        <w:gridCol w:w="9628"/>
      </w:tblGrid>
      <w:tr w:rsidR="00082C57" w:rsidRPr="00DD2E9B" w:rsidTr="000934AF">
        <w:tc>
          <w:tcPr>
            <w:tcW w:w="9628" w:type="dxa"/>
            <w:shd w:val="clear" w:color="auto" w:fill="00B0F0"/>
          </w:tcPr>
          <w:p w:rsidR="00DD2E9B" w:rsidRDefault="00FA1701"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rsidR="0037258A" w:rsidRDefault="0037258A" w:rsidP="006B3994">
      <w:pPr>
        <w:jc w:val="both"/>
        <w:rPr>
          <w:rFonts w:ascii="Arial" w:hAnsi="Arial" w:cs="Arial"/>
          <w:b/>
          <w:sz w:val="24"/>
          <w:szCs w:val="24"/>
        </w:rPr>
      </w:pPr>
    </w:p>
    <w:p w:rsidR="005E4B77" w:rsidRPr="006B3994" w:rsidRDefault="005E4B77" w:rsidP="006B3994">
      <w:pPr>
        <w:jc w:val="both"/>
        <w:rPr>
          <w:rFonts w:ascii="Arial" w:hAnsi="Arial" w:cs="Arial"/>
          <w:b/>
          <w:sz w:val="24"/>
          <w:szCs w:val="24"/>
        </w:rPr>
      </w:pPr>
      <w:r w:rsidRPr="006B3994">
        <w:rPr>
          <w:rFonts w:ascii="Arial" w:hAnsi="Arial" w:cs="Arial"/>
          <w:b/>
          <w:sz w:val="24"/>
          <w:szCs w:val="24"/>
        </w:rPr>
        <w:t xml:space="preserve">Clinical Duties </w:t>
      </w:r>
    </w:p>
    <w:p w:rsidR="005E4B77" w:rsidRPr="006B3994" w:rsidRDefault="005E4B77" w:rsidP="006B3994">
      <w:pPr>
        <w:jc w:val="both"/>
        <w:rPr>
          <w:rFonts w:ascii="Arial" w:hAnsi="Arial" w:cs="Arial"/>
          <w:sz w:val="24"/>
          <w:szCs w:val="24"/>
        </w:rPr>
      </w:pPr>
      <w:r w:rsidRPr="006B3994">
        <w:rPr>
          <w:rFonts w:ascii="Arial" w:hAnsi="Arial" w:cs="Arial"/>
          <w:sz w:val="24"/>
          <w:szCs w:val="24"/>
        </w:rPr>
        <w:t>Each post is full-time with10 PAs per week. The post is for all sites in NHS Tayside</w:t>
      </w:r>
      <w:r w:rsidR="006B3994">
        <w:rPr>
          <w:rFonts w:ascii="Arial" w:hAnsi="Arial" w:cs="Arial"/>
          <w:sz w:val="24"/>
          <w:szCs w:val="24"/>
        </w:rPr>
        <w:t xml:space="preserve">. </w:t>
      </w:r>
    </w:p>
    <w:p w:rsidR="005E4B77" w:rsidRPr="006B3994" w:rsidRDefault="005E4B77" w:rsidP="006B3994">
      <w:pPr>
        <w:tabs>
          <w:tab w:val="left" w:pos="2880"/>
          <w:tab w:val="right" w:leader="underscore" w:pos="8910"/>
        </w:tabs>
        <w:jc w:val="both"/>
        <w:rPr>
          <w:rFonts w:ascii="Arial" w:hAnsi="Arial" w:cs="Arial"/>
          <w:b/>
          <w:sz w:val="24"/>
          <w:szCs w:val="24"/>
        </w:rPr>
      </w:pPr>
      <w:r w:rsidRPr="006B3994">
        <w:rPr>
          <w:rFonts w:ascii="Arial" w:hAnsi="Arial" w:cs="Arial"/>
          <w:sz w:val="24"/>
          <w:szCs w:val="24"/>
        </w:rPr>
        <w:t xml:space="preserve">The successful candidate will share an office with colleagues within the </w:t>
      </w:r>
      <w:r w:rsidR="00240DFF" w:rsidRPr="006B3994">
        <w:rPr>
          <w:rFonts w:ascii="Arial" w:hAnsi="Arial" w:cs="Arial"/>
          <w:sz w:val="24"/>
          <w:szCs w:val="24"/>
        </w:rPr>
        <w:t xml:space="preserve">Anaesthetic Department </w:t>
      </w:r>
      <w:r w:rsidRPr="006B3994">
        <w:rPr>
          <w:rFonts w:ascii="Arial" w:hAnsi="Arial" w:cs="Arial"/>
          <w:sz w:val="24"/>
          <w:szCs w:val="24"/>
        </w:rPr>
        <w:t xml:space="preserve">and will have access to full secretarial support within the Theatres, Anaesthesia and Critical Care management structure </w:t>
      </w:r>
    </w:p>
    <w:p w:rsidR="005E4B77" w:rsidRPr="006B3994" w:rsidRDefault="005E4B77" w:rsidP="006B3994">
      <w:pPr>
        <w:jc w:val="both"/>
        <w:rPr>
          <w:rFonts w:ascii="Arial" w:hAnsi="Arial" w:cs="Arial"/>
          <w:sz w:val="24"/>
          <w:szCs w:val="24"/>
        </w:rPr>
      </w:pPr>
      <w:r w:rsidRPr="006B3994">
        <w:rPr>
          <w:rFonts w:ascii="Arial" w:hAnsi="Arial" w:cs="Arial"/>
          <w:sz w:val="24"/>
          <w:szCs w:val="24"/>
        </w:rPr>
        <w:t>Additional EPA’s may be available to meet the needs of the service.</w:t>
      </w:r>
    </w:p>
    <w:p w:rsidR="00240DFF" w:rsidRPr="00F9435B" w:rsidRDefault="005E4B77" w:rsidP="006B3994">
      <w:pPr>
        <w:jc w:val="both"/>
        <w:rPr>
          <w:rFonts w:ascii="Arial" w:hAnsi="Arial" w:cs="Arial"/>
          <w:sz w:val="24"/>
          <w:szCs w:val="24"/>
        </w:rPr>
      </w:pPr>
      <w:r w:rsidRPr="00F9435B">
        <w:rPr>
          <w:rFonts w:ascii="Arial" w:hAnsi="Arial" w:cs="Arial"/>
          <w:sz w:val="24"/>
          <w:szCs w:val="24"/>
        </w:rPr>
        <w:t>This post is available with an immediate start date.</w:t>
      </w:r>
      <w:r w:rsidRPr="00F9435B">
        <w:rPr>
          <w:rFonts w:ascii="Arial" w:hAnsi="Arial" w:cs="Arial"/>
          <w:b/>
          <w:sz w:val="24"/>
          <w:szCs w:val="24"/>
        </w:rPr>
        <w:t xml:space="preserve"> </w:t>
      </w:r>
    </w:p>
    <w:p w:rsidR="005E4B77" w:rsidRPr="00C41543" w:rsidRDefault="005E4B77" w:rsidP="005E4B77">
      <w:pPr>
        <w:spacing w:line="240" w:lineRule="exact"/>
        <w:jc w:val="both"/>
        <w:rPr>
          <w:rFonts w:ascii="Arial" w:hAnsi="Arial" w:cs="Arial"/>
          <w:sz w:val="24"/>
          <w:szCs w:val="24"/>
        </w:rPr>
      </w:pPr>
      <w:r w:rsidRPr="00C41543">
        <w:rPr>
          <w:rFonts w:ascii="Arial" w:hAnsi="Arial" w:cs="Arial"/>
          <w:b/>
          <w:sz w:val="24"/>
          <w:szCs w:val="24"/>
        </w:rPr>
        <w:t>Academic Responsibilities</w:t>
      </w:r>
    </w:p>
    <w:p w:rsidR="005E4B77" w:rsidRPr="00C41543" w:rsidRDefault="005E4B77" w:rsidP="00DF2A19">
      <w:pPr>
        <w:jc w:val="both"/>
        <w:rPr>
          <w:rFonts w:ascii="Arial" w:hAnsi="Arial" w:cs="Arial"/>
          <w:sz w:val="24"/>
          <w:szCs w:val="24"/>
        </w:rPr>
      </w:pPr>
      <w:r w:rsidRPr="00C41543">
        <w:rPr>
          <w:rFonts w:ascii="Arial" w:hAnsi="Arial" w:cs="Arial"/>
          <w:sz w:val="24"/>
          <w:szCs w:val="24"/>
        </w:rPr>
        <w:t>Professor Tim Hales is the Director of the Institute of Academic Anaesthesia within the Neurosciences Centre at the Medical School and coordinates the academic activities of the anaesthetic department.</w:t>
      </w:r>
    </w:p>
    <w:p w:rsidR="005E4B77" w:rsidRPr="00C41543" w:rsidRDefault="005E4B77" w:rsidP="00DF2A19">
      <w:pPr>
        <w:jc w:val="both"/>
        <w:rPr>
          <w:rFonts w:ascii="Arial" w:hAnsi="Arial" w:cs="Arial"/>
          <w:sz w:val="24"/>
          <w:szCs w:val="24"/>
        </w:rPr>
      </w:pPr>
      <w:r w:rsidRPr="00C41543">
        <w:rPr>
          <w:rFonts w:ascii="Arial" w:hAnsi="Arial" w:cs="Arial"/>
          <w:sz w:val="24"/>
          <w:szCs w:val="24"/>
        </w:rPr>
        <w:t>Within constraints of available SPA time, the successful candidate will be expected to share in the teaching of undergraduate and postgraduate students, of nursing staff and other staff as arranged from time to time.</w:t>
      </w:r>
    </w:p>
    <w:p w:rsidR="005E4B77" w:rsidRPr="00C41543" w:rsidRDefault="005E4B77" w:rsidP="00DF2A19">
      <w:pPr>
        <w:pStyle w:val="NoSpacing"/>
        <w:tabs>
          <w:tab w:val="left" w:pos="142"/>
        </w:tabs>
        <w:spacing w:line="276" w:lineRule="auto"/>
        <w:rPr>
          <w:rFonts w:ascii="Arial" w:hAnsi="Arial" w:cs="Arial"/>
          <w:sz w:val="24"/>
          <w:szCs w:val="24"/>
        </w:rPr>
      </w:pPr>
      <w:r w:rsidRPr="00C41543">
        <w:rPr>
          <w:rFonts w:ascii="Arial" w:hAnsi="Arial" w:cs="Arial"/>
          <w:sz w:val="24"/>
          <w:szCs w:val="24"/>
        </w:rPr>
        <w:t>There are ample opportunities for research in association with the University Department of Anaesthesia and in collaboration with other University Departments. The successful applicant would be encouraged to take part in ongoing research initiatives. Joint projects are currently running with the Departments of Pharmacology, Medicine, Computer Sciences, Biomedical Engineering &amp; Psychology (St. Andrews).</w:t>
      </w:r>
    </w:p>
    <w:p w:rsidR="005E4B77" w:rsidRPr="00C41543" w:rsidRDefault="005E4B77" w:rsidP="005E4B77">
      <w:pPr>
        <w:spacing w:line="240" w:lineRule="exact"/>
        <w:jc w:val="both"/>
        <w:rPr>
          <w:rFonts w:ascii="Arial" w:hAnsi="Arial" w:cs="Arial"/>
          <w:b/>
          <w:sz w:val="24"/>
          <w:szCs w:val="24"/>
        </w:rPr>
      </w:pPr>
    </w:p>
    <w:p w:rsidR="00082C57" w:rsidRPr="00C41543" w:rsidRDefault="00082C57" w:rsidP="00082C57">
      <w:pPr>
        <w:rPr>
          <w:rFonts w:ascii="Arial" w:hAnsi="Arial" w:cs="Arial"/>
          <w:b/>
          <w:sz w:val="24"/>
          <w:szCs w:val="24"/>
        </w:rPr>
      </w:pPr>
      <w:r w:rsidRPr="00C41543">
        <w:rPr>
          <w:rFonts w:ascii="Arial" w:hAnsi="Arial" w:cs="Arial"/>
          <w:b/>
          <w:sz w:val="24"/>
          <w:szCs w:val="24"/>
        </w:rPr>
        <w:t>Direct Clinical Care</w:t>
      </w:r>
    </w:p>
    <w:p w:rsidR="005E4B77" w:rsidRPr="006B3994" w:rsidRDefault="005E4B77" w:rsidP="00DF2A19">
      <w:pPr>
        <w:jc w:val="both"/>
        <w:rPr>
          <w:rFonts w:ascii="Arial" w:hAnsi="Arial" w:cs="Arial"/>
          <w:sz w:val="24"/>
          <w:szCs w:val="24"/>
        </w:rPr>
      </w:pPr>
      <w:r w:rsidRPr="006B3994">
        <w:rPr>
          <w:rFonts w:ascii="Arial" w:hAnsi="Arial" w:cs="Arial"/>
          <w:sz w:val="24"/>
          <w:szCs w:val="24"/>
        </w:rPr>
        <w:t xml:space="preserve">The appointee will </w:t>
      </w:r>
      <w:r w:rsidR="00194D54">
        <w:rPr>
          <w:rFonts w:ascii="Arial" w:hAnsi="Arial" w:cs="Arial"/>
          <w:sz w:val="24"/>
          <w:szCs w:val="24"/>
        </w:rPr>
        <w:t xml:space="preserve">provide anaesthesia </w:t>
      </w:r>
      <w:r w:rsidR="00430F6A">
        <w:rPr>
          <w:rFonts w:ascii="Arial" w:hAnsi="Arial" w:cs="Arial"/>
          <w:sz w:val="24"/>
          <w:szCs w:val="24"/>
        </w:rPr>
        <w:t xml:space="preserve">for planned and unscheduled care. On call duties are within a team of consultants and cover theatres, </w:t>
      </w:r>
      <w:proofErr w:type="spellStart"/>
      <w:r w:rsidR="00430F6A">
        <w:rPr>
          <w:rFonts w:ascii="Arial" w:hAnsi="Arial" w:cs="Arial"/>
          <w:sz w:val="24"/>
          <w:szCs w:val="24"/>
        </w:rPr>
        <w:t>resus</w:t>
      </w:r>
      <w:proofErr w:type="spellEnd"/>
      <w:r w:rsidR="00430F6A">
        <w:rPr>
          <w:rFonts w:ascii="Arial" w:hAnsi="Arial" w:cs="Arial"/>
          <w:sz w:val="24"/>
          <w:szCs w:val="24"/>
        </w:rPr>
        <w:t xml:space="preserve"> and trauma </w:t>
      </w:r>
      <w:r w:rsidR="0023654C">
        <w:rPr>
          <w:rFonts w:ascii="Arial" w:hAnsi="Arial" w:cs="Arial"/>
          <w:sz w:val="24"/>
          <w:szCs w:val="24"/>
        </w:rPr>
        <w:t>calls and maternity</w:t>
      </w:r>
      <w:r w:rsidRPr="006B3994">
        <w:rPr>
          <w:rFonts w:ascii="Arial" w:hAnsi="Arial" w:cs="Arial"/>
          <w:sz w:val="24"/>
          <w:szCs w:val="24"/>
        </w:rPr>
        <w:t>. On call duties are non-resident.</w:t>
      </w:r>
    </w:p>
    <w:p w:rsidR="00082C57" w:rsidRPr="006B3994" w:rsidRDefault="00082C57" w:rsidP="00DF2A19">
      <w:pPr>
        <w:rPr>
          <w:rFonts w:ascii="Arial" w:hAnsi="Arial" w:cs="Arial"/>
          <w:b/>
          <w:sz w:val="24"/>
          <w:szCs w:val="24"/>
        </w:rPr>
      </w:pPr>
      <w:r w:rsidRPr="006B3994">
        <w:rPr>
          <w:rFonts w:ascii="Arial" w:hAnsi="Arial" w:cs="Arial"/>
          <w:b/>
          <w:sz w:val="24"/>
          <w:szCs w:val="24"/>
        </w:rPr>
        <w:t>Supporting Professional Activities</w:t>
      </w:r>
    </w:p>
    <w:p w:rsidR="005E4B77" w:rsidRPr="006B3994" w:rsidRDefault="005E4B77" w:rsidP="00DF2A19">
      <w:pPr>
        <w:jc w:val="both"/>
        <w:rPr>
          <w:rFonts w:ascii="Arial" w:hAnsi="Arial" w:cs="Arial"/>
          <w:sz w:val="24"/>
          <w:szCs w:val="24"/>
        </w:rPr>
      </w:pPr>
      <w:r w:rsidRPr="006B3994">
        <w:rPr>
          <w:rFonts w:ascii="Arial" w:hAnsi="Arial" w:cs="Arial"/>
          <w:sz w:val="24"/>
          <w:szCs w:val="24"/>
        </w:rPr>
        <w:t>1 SPA is allocated for personal CPD, Appraisal and Revalidation.</w:t>
      </w:r>
    </w:p>
    <w:p w:rsidR="005E4B77" w:rsidRPr="00C41543" w:rsidRDefault="005E4B77" w:rsidP="00105702">
      <w:pPr>
        <w:tabs>
          <w:tab w:val="left" w:pos="2880"/>
          <w:tab w:val="right" w:leader="underscore" w:pos="8910"/>
        </w:tabs>
        <w:jc w:val="both"/>
        <w:rPr>
          <w:rFonts w:ascii="Arial" w:hAnsi="Arial" w:cs="Arial"/>
          <w:sz w:val="24"/>
          <w:szCs w:val="24"/>
        </w:rPr>
      </w:pPr>
      <w:r w:rsidRPr="00105702">
        <w:rPr>
          <w:rFonts w:ascii="Arial" w:hAnsi="Arial" w:cs="Arial"/>
          <w:sz w:val="24"/>
          <w:szCs w:val="24"/>
        </w:rPr>
        <w:t>A second SPA session will be available to support the</w:t>
      </w:r>
      <w:r w:rsidR="00105702" w:rsidRPr="00105702">
        <w:rPr>
          <w:rFonts w:ascii="Arial" w:hAnsi="Arial" w:cs="Arial"/>
          <w:sz w:val="24"/>
          <w:szCs w:val="24"/>
        </w:rPr>
        <w:t xml:space="preserve"> needs of either area of specialist interest </w:t>
      </w:r>
      <w:r w:rsidRPr="00105702">
        <w:rPr>
          <w:rFonts w:ascii="Arial" w:hAnsi="Arial" w:cs="Arial"/>
          <w:sz w:val="24"/>
          <w:szCs w:val="24"/>
        </w:rPr>
        <w:t>service and administrative needs.</w:t>
      </w:r>
      <w:r w:rsidRPr="00C41543">
        <w:rPr>
          <w:rFonts w:ascii="Arial" w:hAnsi="Arial" w:cs="Arial"/>
          <w:sz w:val="24"/>
          <w:szCs w:val="24"/>
        </w:rPr>
        <w:t xml:space="preserve"> This can be tailored to support the successful candidate’s specific interests</w:t>
      </w:r>
      <w:r w:rsidR="00105702">
        <w:rPr>
          <w:rFonts w:ascii="Arial" w:hAnsi="Arial" w:cs="Arial"/>
          <w:sz w:val="24"/>
          <w:szCs w:val="24"/>
        </w:rPr>
        <w:t>.</w:t>
      </w:r>
      <w:r w:rsidRPr="00C41543">
        <w:rPr>
          <w:rFonts w:ascii="Arial" w:hAnsi="Arial" w:cs="Arial"/>
          <w:sz w:val="24"/>
          <w:szCs w:val="24"/>
        </w:rPr>
        <w:t xml:space="preserve"> </w:t>
      </w:r>
    </w:p>
    <w:p w:rsidR="00082C57" w:rsidRPr="00235481" w:rsidRDefault="00082C57" w:rsidP="00DF2A19">
      <w:pPr>
        <w:rPr>
          <w:rFonts w:ascii="Arial" w:hAnsi="Arial" w:cs="Arial"/>
          <w:b/>
          <w:sz w:val="24"/>
          <w:szCs w:val="24"/>
        </w:rPr>
      </w:pPr>
      <w:r w:rsidRPr="00235481">
        <w:rPr>
          <w:rFonts w:ascii="Arial" w:hAnsi="Arial" w:cs="Arial"/>
          <w:b/>
          <w:sz w:val="24"/>
          <w:szCs w:val="24"/>
        </w:rPr>
        <w:t>Out of Hours Commitment</w:t>
      </w:r>
    </w:p>
    <w:p w:rsidR="0027489C" w:rsidRPr="00C41543" w:rsidRDefault="00351CA1" w:rsidP="00DF2A19">
      <w:pPr>
        <w:rPr>
          <w:rFonts w:ascii="Arial" w:hAnsi="Arial" w:cs="Arial"/>
          <w:sz w:val="24"/>
          <w:szCs w:val="24"/>
        </w:rPr>
      </w:pPr>
      <w:r w:rsidRPr="00235481">
        <w:rPr>
          <w:rFonts w:ascii="Arial" w:hAnsi="Arial" w:cs="Arial"/>
          <w:sz w:val="24"/>
          <w:szCs w:val="24"/>
        </w:rPr>
        <w:t>Full p</w:t>
      </w:r>
      <w:r w:rsidR="005E4B77" w:rsidRPr="00235481">
        <w:rPr>
          <w:rFonts w:ascii="Arial" w:hAnsi="Arial" w:cs="Arial"/>
          <w:sz w:val="24"/>
          <w:szCs w:val="24"/>
        </w:rPr>
        <w:t xml:space="preserve">articipation in the </w:t>
      </w:r>
      <w:r w:rsidR="0023654C">
        <w:rPr>
          <w:rFonts w:ascii="Arial" w:hAnsi="Arial" w:cs="Arial"/>
          <w:sz w:val="24"/>
          <w:szCs w:val="24"/>
        </w:rPr>
        <w:t>anaesthesia</w:t>
      </w:r>
      <w:r w:rsidR="00194D54">
        <w:rPr>
          <w:rFonts w:ascii="Arial" w:hAnsi="Arial" w:cs="Arial"/>
          <w:sz w:val="24"/>
          <w:szCs w:val="24"/>
        </w:rPr>
        <w:t xml:space="preserve"> </w:t>
      </w:r>
      <w:r w:rsidR="00235481" w:rsidRPr="00235481">
        <w:rPr>
          <w:rFonts w:ascii="Arial" w:hAnsi="Arial" w:cs="Arial"/>
          <w:sz w:val="24"/>
          <w:szCs w:val="24"/>
        </w:rPr>
        <w:t>on-call</w:t>
      </w:r>
      <w:r w:rsidR="005E4B77" w:rsidRPr="00235481">
        <w:rPr>
          <w:rFonts w:ascii="Arial" w:hAnsi="Arial" w:cs="Arial"/>
          <w:sz w:val="24"/>
          <w:szCs w:val="24"/>
        </w:rPr>
        <w:t xml:space="preserve"> rota</w:t>
      </w:r>
      <w:r w:rsidR="001B23AD" w:rsidRPr="00235481">
        <w:rPr>
          <w:rFonts w:ascii="Arial" w:hAnsi="Arial" w:cs="Arial"/>
          <w:sz w:val="24"/>
          <w:szCs w:val="24"/>
        </w:rPr>
        <w:t>; 1:</w:t>
      </w:r>
      <w:r w:rsidR="00235481" w:rsidRPr="00235481">
        <w:rPr>
          <w:rFonts w:ascii="Arial" w:hAnsi="Arial" w:cs="Arial"/>
          <w:sz w:val="24"/>
          <w:szCs w:val="24"/>
        </w:rPr>
        <w:t>8 with</w:t>
      </w:r>
      <w:r w:rsidR="001B23AD" w:rsidRPr="00235481">
        <w:rPr>
          <w:rFonts w:ascii="Arial" w:hAnsi="Arial" w:cs="Arial"/>
          <w:sz w:val="24"/>
          <w:szCs w:val="24"/>
        </w:rPr>
        <w:t xml:space="preserve"> prospective</w:t>
      </w:r>
      <w:r w:rsidR="00235481" w:rsidRPr="00235481">
        <w:rPr>
          <w:rFonts w:ascii="Arial" w:hAnsi="Arial" w:cs="Arial"/>
          <w:sz w:val="24"/>
          <w:szCs w:val="24"/>
        </w:rPr>
        <w:t xml:space="preserve"> cover</w:t>
      </w:r>
    </w:p>
    <w:p w:rsidR="0023654C" w:rsidRDefault="0023654C" w:rsidP="00082C57">
      <w:pPr>
        <w:rPr>
          <w:rFonts w:ascii="Arial" w:hAnsi="Arial" w:cs="Arial"/>
          <w:b/>
          <w:sz w:val="24"/>
          <w:szCs w:val="24"/>
        </w:rPr>
      </w:pPr>
    </w:p>
    <w:p w:rsidR="00082C57" w:rsidRPr="00C41543" w:rsidRDefault="00082C57" w:rsidP="00082C57">
      <w:pPr>
        <w:rPr>
          <w:rFonts w:ascii="Arial" w:hAnsi="Arial" w:cs="Arial"/>
          <w:b/>
          <w:sz w:val="24"/>
          <w:szCs w:val="24"/>
        </w:rPr>
      </w:pPr>
      <w:proofErr w:type="gramStart"/>
      <w:r w:rsidRPr="00C41543">
        <w:rPr>
          <w:rFonts w:ascii="Arial" w:hAnsi="Arial" w:cs="Arial"/>
          <w:b/>
          <w:sz w:val="24"/>
          <w:szCs w:val="24"/>
        </w:rPr>
        <w:t>YOUR</w:t>
      </w:r>
      <w:proofErr w:type="gramEnd"/>
      <w:r w:rsidRPr="00C41543">
        <w:rPr>
          <w:rFonts w:ascii="Arial" w:hAnsi="Arial" w:cs="Arial"/>
          <w:b/>
          <w:sz w:val="24"/>
          <w:szCs w:val="24"/>
        </w:rPr>
        <w:t xml:space="preserve"> ROLES</w:t>
      </w:r>
    </w:p>
    <w:p w:rsidR="00082C57" w:rsidRPr="00C41543" w:rsidRDefault="00082C57" w:rsidP="00082C57">
      <w:pPr>
        <w:rPr>
          <w:rFonts w:ascii="Arial" w:hAnsi="Arial" w:cs="Arial"/>
          <w:b/>
          <w:sz w:val="24"/>
          <w:szCs w:val="24"/>
        </w:rPr>
      </w:pPr>
      <w:r w:rsidRPr="00C41543">
        <w:rPr>
          <w:rFonts w:ascii="Arial" w:hAnsi="Arial" w:cs="Arial"/>
          <w:b/>
          <w:sz w:val="24"/>
          <w:szCs w:val="24"/>
        </w:rPr>
        <w:t>Provide high quality care to patients</w:t>
      </w:r>
    </w:p>
    <w:p w:rsidR="00082C57" w:rsidRPr="00C41543" w:rsidRDefault="00082C57" w:rsidP="00082C57">
      <w:pPr>
        <w:pStyle w:val="ListParagraph"/>
        <w:numPr>
          <w:ilvl w:val="0"/>
          <w:numId w:val="5"/>
        </w:numPr>
        <w:rPr>
          <w:rFonts w:ascii="Arial" w:hAnsi="Arial" w:cs="Arial"/>
          <w:sz w:val="24"/>
          <w:szCs w:val="24"/>
        </w:rPr>
      </w:pPr>
      <w:r w:rsidRPr="00C41543">
        <w:rPr>
          <w:rFonts w:ascii="Arial" w:hAnsi="Arial" w:cs="Arial"/>
          <w:sz w:val="24"/>
          <w:szCs w:val="24"/>
        </w:rPr>
        <w:t>Maintain GMC specialist registration and hold a licence to practice</w:t>
      </w:r>
    </w:p>
    <w:p w:rsidR="00082C57" w:rsidRPr="00C41543" w:rsidRDefault="00A1699D" w:rsidP="00082C57">
      <w:pPr>
        <w:pStyle w:val="ListParagraph"/>
        <w:numPr>
          <w:ilvl w:val="0"/>
          <w:numId w:val="5"/>
        </w:numPr>
        <w:rPr>
          <w:rFonts w:ascii="Arial" w:hAnsi="Arial" w:cs="Arial"/>
          <w:sz w:val="24"/>
          <w:szCs w:val="24"/>
        </w:rPr>
      </w:pPr>
      <w:r w:rsidRPr="00C41543">
        <w:rPr>
          <w:rFonts w:ascii="Arial" w:hAnsi="Arial" w:cs="Arial"/>
          <w:sz w:val="24"/>
          <w:szCs w:val="24"/>
        </w:rPr>
        <w:t xml:space="preserve">Participate </w:t>
      </w:r>
      <w:r w:rsidR="00082C57" w:rsidRPr="00C41543">
        <w:rPr>
          <w:rFonts w:ascii="Arial" w:hAnsi="Arial" w:cs="Arial"/>
          <w:sz w:val="24"/>
          <w:szCs w:val="24"/>
        </w:rPr>
        <w:t>in the annual appraisal process</w:t>
      </w:r>
    </w:p>
    <w:p w:rsidR="00082C57" w:rsidRPr="00C41543" w:rsidRDefault="00082C57" w:rsidP="00082C57">
      <w:pPr>
        <w:pStyle w:val="ListParagraph"/>
        <w:numPr>
          <w:ilvl w:val="0"/>
          <w:numId w:val="5"/>
        </w:numPr>
        <w:rPr>
          <w:rFonts w:ascii="Arial" w:hAnsi="Arial" w:cs="Arial"/>
          <w:sz w:val="24"/>
          <w:szCs w:val="24"/>
        </w:rPr>
      </w:pPr>
      <w:r w:rsidRPr="00C41543">
        <w:rPr>
          <w:rFonts w:ascii="Arial" w:hAnsi="Arial" w:cs="Arial"/>
          <w:sz w:val="24"/>
          <w:szCs w:val="24"/>
        </w:rPr>
        <w:t>Develop and maintain the competencies requires to carry out the duties of the post</w:t>
      </w:r>
    </w:p>
    <w:p w:rsidR="00082C57" w:rsidRPr="00C41543" w:rsidRDefault="00082C57" w:rsidP="00082C57">
      <w:pPr>
        <w:pStyle w:val="ListParagraph"/>
        <w:numPr>
          <w:ilvl w:val="0"/>
          <w:numId w:val="5"/>
        </w:numPr>
        <w:rPr>
          <w:rFonts w:ascii="Arial" w:hAnsi="Arial" w:cs="Arial"/>
          <w:sz w:val="24"/>
          <w:szCs w:val="24"/>
        </w:rPr>
      </w:pPr>
      <w:r w:rsidRPr="00C41543">
        <w:rPr>
          <w:rFonts w:ascii="Arial" w:hAnsi="Arial" w:cs="Arial"/>
          <w:sz w:val="24"/>
          <w:szCs w:val="24"/>
        </w:rPr>
        <w:t>Ensure patients and families are involved in decisions about their care and respond to their views</w:t>
      </w:r>
    </w:p>
    <w:p w:rsidR="00082C57" w:rsidRPr="00C41543" w:rsidRDefault="00082C57" w:rsidP="00082C57">
      <w:pPr>
        <w:rPr>
          <w:rFonts w:ascii="Arial" w:hAnsi="Arial" w:cs="Arial"/>
          <w:b/>
          <w:sz w:val="24"/>
          <w:szCs w:val="24"/>
        </w:rPr>
      </w:pPr>
      <w:r w:rsidRPr="00C41543">
        <w:rPr>
          <w:rFonts w:ascii="Arial" w:hAnsi="Arial" w:cs="Arial"/>
          <w:b/>
          <w:sz w:val="24"/>
          <w:szCs w:val="24"/>
        </w:rPr>
        <w:t xml:space="preserve">Research, </w:t>
      </w:r>
      <w:r w:rsidR="00BE6602">
        <w:rPr>
          <w:rFonts w:ascii="Arial" w:hAnsi="Arial" w:cs="Arial"/>
          <w:b/>
          <w:sz w:val="24"/>
          <w:szCs w:val="24"/>
        </w:rPr>
        <w:t>t</w:t>
      </w:r>
      <w:r w:rsidRPr="00C41543">
        <w:rPr>
          <w:rFonts w:ascii="Arial" w:hAnsi="Arial" w:cs="Arial"/>
          <w:b/>
          <w:sz w:val="24"/>
          <w:szCs w:val="24"/>
        </w:rPr>
        <w:t xml:space="preserve">eaching and </w:t>
      </w:r>
      <w:r w:rsidR="00BE6602">
        <w:rPr>
          <w:rFonts w:ascii="Arial" w:hAnsi="Arial" w:cs="Arial"/>
          <w:b/>
          <w:sz w:val="24"/>
          <w:szCs w:val="24"/>
        </w:rPr>
        <w:t>t</w:t>
      </w:r>
      <w:r w:rsidRPr="00C41543">
        <w:rPr>
          <w:rFonts w:ascii="Arial" w:hAnsi="Arial" w:cs="Arial"/>
          <w:b/>
          <w:sz w:val="24"/>
          <w:szCs w:val="24"/>
        </w:rPr>
        <w:t>raining</w:t>
      </w:r>
    </w:p>
    <w:p w:rsidR="00082C57" w:rsidRPr="00C41543" w:rsidRDefault="00082C57" w:rsidP="00082C57">
      <w:pPr>
        <w:pStyle w:val="ListParagraph"/>
        <w:numPr>
          <w:ilvl w:val="0"/>
          <w:numId w:val="6"/>
        </w:numPr>
        <w:rPr>
          <w:rFonts w:ascii="Arial" w:hAnsi="Arial" w:cs="Arial"/>
          <w:sz w:val="24"/>
          <w:szCs w:val="24"/>
        </w:rPr>
      </w:pPr>
      <w:r w:rsidRPr="00C41543">
        <w:rPr>
          <w:rFonts w:ascii="Arial" w:hAnsi="Arial" w:cs="Arial"/>
          <w:sz w:val="24"/>
          <w:szCs w:val="24"/>
        </w:rPr>
        <w:t>Where possible to collaborate with academic and clinical colleagues to enhance NHS Tayside’s research portfolio, at all times meeting the full requirements of Research Governance</w:t>
      </w:r>
    </w:p>
    <w:p w:rsidR="00082C57" w:rsidRPr="00C41543" w:rsidRDefault="00082C57" w:rsidP="00082C57">
      <w:pPr>
        <w:pStyle w:val="ListParagraph"/>
        <w:numPr>
          <w:ilvl w:val="0"/>
          <w:numId w:val="6"/>
        </w:numPr>
        <w:rPr>
          <w:rFonts w:ascii="Arial" w:hAnsi="Arial" w:cs="Arial"/>
          <w:sz w:val="24"/>
          <w:szCs w:val="24"/>
        </w:rPr>
      </w:pPr>
      <w:r w:rsidRPr="00C41543">
        <w:rPr>
          <w:rFonts w:ascii="Arial" w:hAnsi="Arial" w:cs="Arial"/>
          <w:sz w:val="24"/>
          <w:szCs w:val="24"/>
        </w:rPr>
        <w:t>To provide high quality teaching to medical undergraduates and members of other health care professions as required by the Operational Medical Director</w:t>
      </w:r>
    </w:p>
    <w:p w:rsidR="00082C57" w:rsidRPr="00C41543" w:rsidRDefault="00082C57" w:rsidP="00082C57">
      <w:pPr>
        <w:pStyle w:val="ListParagraph"/>
        <w:numPr>
          <w:ilvl w:val="0"/>
          <w:numId w:val="6"/>
        </w:numPr>
        <w:rPr>
          <w:rFonts w:ascii="Arial" w:hAnsi="Arial" w:cs="Arial"/>
          <w:sz w:val="24"/>
          <w:szCs w:val="24"/>
        </w:rPr>
      </w:pPr>
      <w:r w:rsidRPr="00C41543">
        <w:rPr>
          <w:rFonts w:ascii="Arial" w:hAnsi="Arial" w:cs="Arial"/>
          <w:sz w:val="24"/>
          <w:szCs w:val="24"/>
        </w:rPr>
        <w:t>To act as educational and/or clinical supervisor as delegated by the Clinical Director to ensure external accreditation of training posts with an appropriate allocation of SPA times for these roles</w:t>
      </w:r>
    </w:p>
    <w:p w:rsidR="00082C57" w:rsidRPr="00C41543" w:rsidRDefault="00082C57" w:rsidP="00082C57">
      <w:pPr>
        <w:rPr>
          <w:rFonts w:ascii="Arial" w:hAnsi="Arial" w:cs="Arial"/>
          <w:b/>
          <w:sz w:val="24"/>
          <w:szCs w:val="24"/>
        </w:rPr>
      </w:pPr>
      <w:r w:rsidRPr="00C41543">
        <w:rPr>
          <w:rFonts w:ascii="Arial" w:hAnsi="Arial" w:cs="Arial"/>
          <w:b/>
          <w:sz w:val="24"/>
          <w:szCs w:val="24"/>
        </w:rPr>
        <w:t xml:space="preserve">Medical </w:t>
      </w:r>
      <w:r w:rsidR="00BE6602">
        <w:rPr>
          <w:rFonts w:ascii="Arial" w:hAnsi="Arial" w:cs="Arial"/>
          <w:b/>
          <w:sz w:val="24"/>
          <w:szCs w:val="24"/>
        </w:rPr>
        <w:t>s</w:t>
      </w:r>
      <w:r w:rsidRPr="00C41543">
        <w:rPr>
          <w:rFonts w:ascii="Arial" w:hAnsi="Arial" w:cs="Arial"/>
          <w:b/>
          <w:sz w:val="24"/>
          <w:szCs w:val="24"/>
        </w:rPr>
        <w:t xml:space="preserve">taff </w:t>
      </w:r>
      <w:r w:rsidR="00BE6602">
        <w:rPr>
          <w:rFonts w:ascii="Arial" w:hAnsi="Arial" w:cs="Arial"/>
          <w:b/>
          <w:sz w:val="24"/>
          <w:szCs w:val="24"/>
        </w:rPr>
        <w:t>m</w:t>
      </w:r>
      <w:r w:rsidRPr="00C41543">
        <w:rPr>
          <w:rFonts w:ascii="Arial" w:hAnsi="Arial" w:cs="Arial"/>
          <w:b/>
          <w:sz w:val="24"/>
          <w:szCs w:val="24"/>
        </w:rPr>
        <w:t>anagement</w:t>
      </w:r>
    </w:p>
    <w:p w:rsidR="00082C57" w:rsidRPr="00C41543" w:rsidRDefault="00082C57" w:rsidP="00082C57">
      <w:pPr>
        <w:pStyle w:val="ListParagraph"/>
        <w:numPr>
          <w:ilvl w:val="0"/>
          <w:numId w:val="7"/>
        </w:numPr>
        <w:rPr>
          <w:rFonts w:ascii="Arial" w:hAnsi="Arial" w:cs="Arial"/>
          <w:sz w:val="24"/>
          <w:szCs w:val="24"/>
        </w:rPr>
      </w:pPr>
      <w:r w:rsidRPr="00C41543">
        <w:rPr>
          <w:rFonts w:ascii="Arial" w:hAnsi="Arial" w:cs="Arial"/>
          <w:sz w:val="24"/>
          <w:szCs w:val="24"/>
        </w:rPr>
        <w:t xml:space="preserve">To work with colleagues to ensure junior </w:t>
      </w:r>
      <w:r w:rsidR="00F9435B" w:rsidRPr="00C41543">
        <w:rPr>
          <w:rFonts w:ascii="Arial" w:hAnsi="Arial" w:cs="Arial"/>
          <w:sz w:val="24"/>
          <w:szCs w:val="24"/>
        </w:rPr>
        <w:t>doctors</w:t>
      </w:r>
      <w:r w:rsidR="00A1699D" w:rsidRPr="00C41543">
        <w:rPr>
          <w:rFonts w:ascii="Arial" w:hAnsi="Arial" w:cs="Arial"/>
          <w:sz w:val="24"/>
          <w:szCs w:val="24"/>
        </w:rPr>
        <w:t xml:space="preserve"> are complaint in line with EWTD and New Deal</w:t>
      </w:r>
    </w:p>
    <w:p w:rsidR="00A1699D" w:rsidRPr="00C41543" w:rsidRDefault="00A1699D" w:rsidP="00082C57">
      <w:pPr>
        <w:pStyle w:val="ListParagraph"/>
        <w:numPr>
          <w:ilvl w:val="0"/>
          <w:numId w:val="7"/>
        </w:numPr>
        <w:rPr>
          <w:rFonts w:ascii="Arial" w:hAnsi="Arial" w:cs="Arial"/>
          <w:sz w:val="24"/>
          <w:szCs w:val="24"/>
        </w:rPr>
      </w:pPr>
      <w:r w:rsidRPr="00C41543">
        <w:rPr>
          <w:rFonts w:ascii="Arial" w:hAnsi="Arial" w:cs="Arial"/>
          <w:sz w:val="24"/>
          <w:szCs w:val="24"/>
        </w:rPr>
        <w:t>To ensure that adequate systems and procedures are in place to control and monitor leave for junior medical staff and to ensure that there is appropriate cover within the clinical areas, including on-call commitments</w:t>
      </w:r>
    </w:p>
    <w:p w:rsidR="00A1699D" w:rsidRPr="00C41543" w:rsidRDefault="00A1699D" w:rsidP="00082C57">
      <w:pPr>
        <w:pStyle w:val="ListParagraph"/>
        <w:numPr>
          <w:ilvl w:val="0"/>
          <w:numId w:val="7"/>
        </w:numPr>
        <w:rPr>
          <w:rFonts w:ascii="Arial" w:hAnsi="Arial" w:cs="Arial"/>
          <w:sz w:val="24"/>
          <w:szCs w:val="24"/>
        </w:rPr>
      </w:pPr>
      <w:r w:rsidRPr="00C41543">
        <w:rPr>
          <w:rFonts w:ascii="Arial" w:hAnsi="Arial" w:cs="Arial"/>
          <w:sz w:val="24"/>
          <w:szCs w:val="24"/>
        </w:rPr>
        <w:t>To participate in the recruitment of junior medical staff as and when required</w:t>
      </w:r>
    </w:p>
    <w:p w:rsidR="00A1699D" w:rsidRPr="00C41543" w:rsidRDefault="00A1699D" w:rsidP="00082C57">
      <w:pPr>
        <w:pStyle w:val="ListParagraph"/>
        <w:numPr>
          <w:ilvl w:val="0"/>
          <w:numId w:val="7"/>
        </w:numPr>
        <w:rPr>
          <w:rFonts w:ascii="Arial" w:hAnsi="Arial" w:cs="Arial"/>
          <w:sz w:val="24"/>
          <w:szCs w:val="24"/>
        </w:rPr>
      </w:pPr>
      <w:r w:rsidRPr="00C41543">
        <w:rPr>
          <w:rFonts w:ascii="Arial" w:hAnsi="Arial" w:cs="Arial"/>
          <w:sz w:val="24"/>
          <w:szCs w:val="24"/>
        </w:rPr>
        <w:t>To participate in team objective setting as part of the annual job planning process</w:t>
      </w:r>
    </w:p>
    <w:p w:rsidR="00A1699D" w:rsidRPr="00C41543" w:rsidRDefault="00A1699D" w:rsidP="00A1699D">
      <w:pPr>
        <w:rPr>
          <w:rFonts w:ascii="Arial" w:hAnsi="Arial" w:cs="Arial"/>
          <w:b/>
          <w:sz w:val="24"/>
          <w:szCs w:val="24"/>
        </w:rPr>
      </w:pPr>
      <w:r w:rsidRPr="00C41543">
        <w:rPr>
          <w:rFonts w:ascii="Arial" w:hAnsi="Arial" w:cs="Arial"/>
          <w:b/>
          <w:sz w:val="24"/>
          <w:szCs w:val="24"/>
        </w:rPr>
        <w:t>Governance</w:t>
      </w:r>
    </w:p>
    <w:p w:rsidR="00A1699D" w:rsidRPr="00C41543" w:rsidRDefault="00A1699D" w:rsidP="00A1699D">
      <w:pPr>
        <w:pStyle w:val="ListParagraph"/>
        <w:numPr>
          <w:ilvl w:val="0"/>
          <w:numId w:val="8"/>
        </w:numPr>
        <w:rPr>
          <w:rFonts w:ascii="Arial" w:hAnsi="Arial" w:cs="Arial"/>
          <w:sz w:val="24"/>
          <w:szCs w:val="24"/>
        </w:rPr>
      </w:pPr>
      <w:r w:rsidRPr="00C41543">
        <w:rPr>
          <w:rFonts w:ascii="Arial" w:hAnsi="Arial" w:cs="Arial"/>
          <w:sz w:val="24"/>
          <w:szCs w:val="24"/>
        </w:rPr>
        <w:t>Participate in clinical audit, incident reporting and analysis to ensure resulting actions are implemented</w:t>
      </w:r>
    </w:p>
    <w:p w:rsidR="00A1699D" w:rsidRPr="00C41543" w:rsidRDefault="00A1699D" w:rsidP="00A1699D">
      <w:pPr>
        <w:pStyle w:val="ListParagraph"/>
        <w:numPr>
          <w:ilvl w:val="0"/>
          <w:numId w:val="8"/>
        </w:numPr>
        <w:rPr>
          <w:rFonts w:ascii="Arial" w:hAnsi="Arial" w:cs="Arial"/>
          <w:sz w:val="24"/>
          <w:szCs w:val="24"/>
        </w:rPr>
      </w:pPr>
      <w:r w:rsidRPr="00C41543">
        <w:rPr>
          <w:rFonts w:ascii="Arial" w:hAnsi="Arial" w:cs="Arial"/>
          <w:sz w:val="24"/>
          <w:szCs w:val="24"/>
        </w:rPr>
        <w:t>Ensure clinical guidelines and protocols are adhered to by doctors in training and updated on a regular basis</w:t>
      </w:r>
    </w:p>
    <w:p w:rsidR="00A1699D" w:rsidRPr="00C41543" w:rsidRDefault="00A1699D" w:rsidP="00A1699D">
      <w:pPr>
        <w:pStyle w:val="ListParagraph"/>
        <w:numPr>
          <w:ilvl w:val="0"/>
          <w:numId w:val="8"/>
        </w:numPr>
        <w:rPr>
          <w:rFonts w:ascii="Arial" w:hAnsi="Arial" w:cs="Arial"/>
          <w:sz w:val="24"/>
          <w:szCs w:val="24"/>
        </w:rPr>
      </w:pPr>
      <w:r w:rsidRPr="00C41543">
        <w:rPr>
          <w:rFonts w:ascii="Arial" w:hAnsi="Arial" w:cs="Arial"/>
          <w:sz w:val="24"/>
          <w:szCs w:val="24"/>
        </w:rPr>
        <w:t>Keep fully informed about best practice in the specialty areas and ensure implications for practice changes are discussed with the Clinical Director</w:t>
      </w:r>
    </w:p>
    <w:p w:rsidR="006B4445" w:rsidRPr="00194D54" w:rsidRDefault="00A1699D" w:rsidP="00A1699D">
      <w:pPr>
        <w:pStyle w:val="ListParagraph"/>
        <w:numPr>
          <w:ilvl w:val="0"/>
          <w:numId w:val="8"/>
        </w:numPr>
        <w:rPr>
          <w:rFonts w:ascii="Arial" w:hAnsi="Arial" w:cs="Arial"/>
          <w:sz w:val="24"/>
          <w:szCs w:val="24"/>
        </w:rPr>
      </w:pPr>
      <w:r w:rsidRPr="00C41543">
        <w:rPr>
          <w:rFonts w:ascii="Arial" w:hAnsi="Arial" w:cs="Arial"/>
          <w:sz w:val="24"/>
          <w:szCs w:val="24"/>
        </w:rPr>
        <w:t>Role model good practice for infection control to all members of the multidisciplinary team</w:t>
      </w:r>
    </w:p>
    <w:p w:rsidR="00A1699D" w:rsidRPr="00C41543" w:rsidRDefault="00A1699D" w:rsidP="00A1699D">
      <w:pPr>
        <w:rPr>
          <w:rFonts w:ascii="Arial" w:hAnsi="Arial" w:cs="Arial"/>
          <w:b/>
          <w:sz w:val="24"/>
          <w:szCs w:val="24"/>
        </w:rPr>
      </w:pPr>
      <w:r w:rsidRPr="00C41543">
        <w:rPr>
          <w:rFonts w:ascii="Arial" w:hAnsi="Arial" w:cs="Arial"/>
          <w:b/>
          <w:sz w:val="24"/>
          <w:szCs w:val="24"/>
        </w:rPr>
        <w:t xml:space="preserve">Strategy and </w:t>
      </w:r>
      <w:r w:rsidR="00BE6602">
        <w:rPr>
          <w:rFonts w:ascii="Arial" w:hAnsi="Arial" w:cs="Arial"/>
          <w:b/>
          <w:sz w:val="24"/>
          <w:szCs w:val="24"/>
        </w:rPr>
        <w:t>b</w:t>
      </w:r>
      <w:r w:rsidRPr="00C41543">
        <w:rPr>
          <w:rFonts w:ascii="Arial" w:hAnsi="Arial" w:cs="Arial"/>
          <w:b/>
          <w:sz w:val="24"/>
          <w:szCs w:val="24"/>
        </w:rPr>
        <w:t xml:space="preserve">usiness </w:t>
      </w:r>
      <w:r w:rsidR="00BE6602">
        <w:rPr>
          <w:rFonts w:ascii="Arial" w:hAnsi="Arial" w:cs="Arial"/>
          <w:b/>
          <w:sz w:val="24"/>
          <w:szCs w:val="24"/>
        </w:rPr>
        <w:t>p</w:t>
      </w:r>
      <w:r w:rsidRPr="00C41543">
        <w:rPr>
          <w:rFonts w:ascii="Arial" w:hAnsi="Arial" w:cs="Arial"/>
          <w:b/>
          <w:sz w:val="24"/>
          <w:szCs w:val="24"/>
        </w:rPr>
        <w:t>lanning</w:t>
      </w:r>
    </w:p>
    <w:p w:rsidR="0023654C" w:rsidRPr="00B82ED7" w:rsidRDefault="00A1699D" w:rsidP="00A1699D">
      <w:pPr>
        <w:pStyle w:val="ListParagraph"/>
        <w:numPr>
          <w:ilvl w:val="0"/>
          <w:numId w:val="9"/>
        </w:numPr>
        <w:rPr>
          <w:rFonts w:ascii="Arial" w:hAnsi="Arial" w:cs="Arial"/>
          <w:sz w:val="24"/>
          <w:szCs w:val="24"/>
        </w:rPr>
      </w:pPr>
      <w:r w:rsidRPr="00C41543">
        <w:rPr>
          <w:rFonts w:ascii="Arial" w:hAnsi="Arial" w:cs="Arial"/>
          <w:sz w:val="24"/>
          <w:szCs w:val="24"/>
        </w:rPr>
        <w:t>To participate in the clinical and non-clinical objective setting process for the directorate</w:t>
      </w:r>
    </w:p>
    <w:p w:rsidR="00A1699D" w:rsidRPr="00C41543" w:rsidRDefault="00A1699D" w:rsidP="00A1699D">
      <w:pPr>
        <w:rPr>
          <w:rFonts w:ascii="Arial" w:hAnsi="Arial" w:cs="Arial"/>
          <w:b/>
          <w:sz w:val="24"/>
          <w:szCs w:val="24"/>
        </w:rPr>
      </w:pPr>
      <w:r w:rsidRPr="00C41543">
        <w:rPr>
          <w:rFonts w:ascii="Arial" w:hAnsi="Arial" w:cs="Arial"/>
          <w:b/>
          <w:sz w:val="24"/>
          <w:szCs w:val="24"/>
        </w:rPr>
        <w:t xml:space="preserve">Leadership and </w:t>
      </w:r>
      <w:r w:rsidR="00BE6602">
        <w:rPr>
          <w:rFonts w:ascii="Arial" w:hAnsi="Arial" w:cs="Arial"/>
          <w:b/>
          <w:sz w:val="24"/>
          <w:szCs w:val="24"/>
        </w:rPr>
        <w:t>t</w:t>
      </w:r>
      <w:r w:rsidRPr="00C41543">
        <w:rPr>
          <w:rFonts w:ascii="Arial" w:hAnsi="Arial" w:cs="Arial"/>
          <w:b/>
          <w:sz w:val="24"/>
          <w:szCs w:val="24"/>
        </w:rPr>
        <w:t xml:space="preserve">eam </w:t>
      </w:r>
      <w:r w:rsidR="00BE6602">
        <w:rPr>
          <w:rFonts w:ascii="Arial" w:hAnsi="Arial" w:cs="Arial"/>
          <w:b/>
          <w:sz w:val="24"/>
          <w:szCs w:val="24"/>
        </w:rPr>
        <w:t>w</w:t>
      </w:r>
      <w:r w:rsidRPr="00C41543">
        <w:rPr>
          <w:rFonts w:ascii="Arial" w:hAnsi="Arial" w:cs="Arial"/>
          <w:b/>
          <w:sz w:val="24"/>
          <w:szCs w:val="24"/>
        </w:rPr>
        <w:t>orking</w:t>
      </w:r>
    </w:p>
    <w:p w:rsidR="00A1699D" w:rsidRPr="00C41543" w:rsidRDefault="00A1699D" w:rsidP="00A1699D">
      <w:pPr>
        <w:pStyle w:val="ListParagraph"/>
        <w:numPr>
          <w:ilvl w:val="0"/>
          <w:numId w:val="9"/>
        </w:numPr>
        <w:rPr>
          <w:rFonts w:ascii="Arial" w:hAnsi="Arial" w:cs="Arial"/>
          <w:sz w:val="24"/>
          <w:szCs w:val="24"/>
        </w:rPr>
      </w:pPr>
      <w:r w:rsidRPr="00C41543">
        <w:rPr>
          <w:rFonts w:ascii="Arial" w:hAnsi="Arial" w:cs="Arial"/>
          <w:sz w:val="24"/>
          <w:szCs w:val="24"/>
        </w:rPr>
        <w:lastRenderedPageBreak/>
        <w:t>To demonstrate excellent leadership skills with regard to individual performance, clinical teams and NHS Tayside and when participating in national or local initiatives</w:t>
      </w:r>
    </w:p>
    <w:p w:rsidR="00A1699D" w:rsidRPr="00C41543" w:rsidRDefault="00A1699D" w:rsidP="00A1699D">
      <w:pPr>
        <w:pStyle w:val="ListParagraph"/>
        <w:numPr>
          <w:ilvl w:val="0"/>
          <w:numId w:val="9"/>
        </w:numPr>
        <w:rPr>
          <w:rFonts w:ascii="Arial" w:hAnsi="Arial" w:cs="Arial"/>
          <w:sz w:val="24"/>
          <w:szCs w:val="24"/>
        </w:rPr>
      </w:pPr>
      <w:r w:rsidRPr="00C41543">
        <w:rPr>
          <w:rFonts w:ascii="Arial" w:hAnsi="Arial" w:cs="Arial"/>
          <w:sz w:val="24"/>
          <w:szCs w:val="24"/>
        </w:rPr>
        <w:t>To work collaboratively with all members of the team</w:t>
      </w:r>
    </w:p>
    <w:p w:rsidR="00A1699D" w:rsidRPr="00C41543" w:rsidRDefault="00A1699D" w:rsidP="00A1699D">
      <w:pPr>
        <w:pStyle w:val="ListParagraph"/>
        <w:numPr>
          <w:ilvl w:val="0"/>
          <w:numId w:val="9"/>
        </w:numPr>
        <w:rPr>
          <w:rFonts w:ascii="Arial" w:hAnsi="Arial" w:cs="Arial"/>
          <w:sz w:val="24"/>
          <w:szCs w:val="24"/>
        </w:rPr>
      </w:pPr>
      <w:r w:rsidRPr="00C41543">
        <w:rPr>
          <w:rFonts w:ascii="Arial" w:hAnsi="Arial" w:cs="Arial"/>
          <w:sz w:val="24"/>
          <w:szCs w:val="24"/>
        </w:rPr>
        <w:t>To resolve conflict and difficult situations through negotiation and discussion, involving appropriate parties</w:t>
      </w:r>
    </w:p>
    <w:p w:rsidR="00A1699D" w:rsidRPr="00C41543" w:rsidRDefault="00A1699D" w:rsidP="00A1699D">
      <w:pPr>
        <w:pStyle w:val="ListParagraph"/>
        <w:numPr>
          <w:ilvl w:val="0"/>
          <w:numId w:val="9"/>
        </w:numPr>
        <w:rPr>
          <w:rFonts w:ascii="Arial" w:hAnsi="Arial" w:cs="Arial"/>
          <w:sz w:val="24"/>
          <w:szCs w:val="24"/>
        </w:rPr>
      </w:pPr>
      <w:r w:rsidRPr="00C41543">
        <w:rPr>
          <w:rFonts w:ascii="Arial" w:hAnsi="Arial" w:cs="Arial"/>
          <w:sz w:val="24"/>
          <w:szCs w:val="24"/>
        </w:rPr>
        <w:t>Adhere to NHS Tayside and departmental guidelines on leave including reporting absence</w:t>
      </w:r>
    </w:p>
    <w:p w:rsidR="00A1699D" w:rsidRPr="00C41543" w:rsidRDefault="00A1699D" w:rsidP="00A1699D">
      <w:pPr>
        <w:pStyle w:val="ListParagraph"/>
        <w:numPr>
          <w:ilvl w:val="0"/>
          <w:numId w:val="9"/>
        </w:numPr>
        <w:rPr>
          <w:rFonts w:ascii="Arial" w:hAnsi="Arial" w:cs="Arial"/>
          <w:sz w:val="24"/>
          <w:szCs w:val="24"/>
        </w:rPr>
      </w:pPr>
      <w:r w:rsidRPr="00C41543">
        <w:rPr>
          <w:rFonts w:ascii="Arial" w:hAnsi="Arial" w:cs="Arial"/>
          <w:sz w:val="24"/>
          <w:szCs w:val="24"/>
        </w:rPr>
        <w:t>Adhere to NHS Tayside values</w:t>
      </w:r>
    </w:p>
    <w:p w:rsidR="0000437E" w:rsidRPr="00C41543" w:rsidRDefault="0000437E" w:rsidP="0000437E">
      <w:pPr>
        <w:rPr>
          <w:rFonts w:ascii="Arial" w:hAnsi="Arial" w:cs="Arial"/>
          <w:b/>
          <w:sz w:val="24"/>
          <w:szCs w:val="24"/>
        </w:rPr>
      </w:pPr>
      <w:r w:rsidRPr="00C41543">
        <w:rPr>
          <w:rFonts w:ascii="Arial" w:hAnsi="Arial" w:cs="Arial"/>
          <w:b/>
          <w:sz w:val="24"/>
          <w:szCs w:val="24"/>
        </w:rPr>
        <w:t xml:space="preserve">Annual </w:t>
      </w:r>
      <w:r w:rsidR="00BE6602">
        <w:rPr>
          <w:rFonts w:ascii="Arial" w:hAnsi="Arial" w:cs="Arial"/>
          <w:b/>
          <w:sz w:val="24"/>
          <w:szCs w:val="24"/>
        </w:rPr>
        <w:t>a</w:t>
      </w:r>
      <w:r w:rsidRPr="00C41543">
        <w:rPr>
          <w:rFonts w:ascii="Arial" w:hAnsi="Arial" w:cs="Arial"/>
          <w:b/>
          <w:sz w:val="24"/>
          <w:szCs w:val="24"/>
        </w:rPr>
        <w:t xml:space="preserve">ppraisal &amp; </w:t>
      </w:r>
      <w:r w:rsidR="00BE6602">
        <w:rPr>
          <w:rFonts w:ascii="Arial" w:hAnsi="Arial" w:cs="Arial"/>
          <w:b/>
          <w:sz w:val="24"/>
          <w:szCs w:val="24"/>
        </w:rPr>
        <w:t>j</w:t>
      </w:r>
      <w:r w:rsidRPr="00C41543">
        <w:rPr>
          <w:rFonts w:ascii="Arial" w:hAnsi="Arial" w:cs="Arial"/>
          <w:b/>
          <w:sz w:val="24"/>
          <w:szCs w:val="24"/>
        </w:rPr>
        <w:t xml:space="preserve">ob </w:t>
      </w:r>
      <w:r w:rsidR="00BE6602">
        <w:rPr>
          <w:rFonts w:ascii="Arial" w:hAnsi="Arial" w:cs="Arial"/>
          <w:b/>
          <w:sz w:val="24"/>
          <w:szCs w:val="24"/>
        </w:rPr>
        <w:t>p</w:t>
      </w:r>
      <w:r w:rsidRPr="00C41543">
        <w:rPr>
          <w:rFonts w:ascii="Arial" w:hAnsi="Arial" w:cs="Arial"/>
          <w:b/>
          <w:sz w:val="24"/>
          <w:szCs w:val="24"/>
        </w:rPr>
        <w:t>lanning</w:t>
      </w:r>
    </w:p>
    <w:p w:rsidR="00194D54" w:rsidRPr="006B4445" w:rsidRDefault="0000437E" w:rsidP="00A20035">
      <w:pPr>
        <w:rPr>
          <w:rFonts w:ascii="Arial" w:hAnsi="Arial" w:cs="Arial"/>
          <w:sz w:val="24"/>
          <w:szCs w:val="24"/>
        </w:rPr>
      </w:pPr>
      <w:r w:rsidRPr="00C41543">
        <w:rPr>
          <w:rFonts w:ascii="Arial" w:hAnsi="Arial" w:cs="Arial"/>
          <w:sz w:val="24"/>
          <w:szCs w:val="24"/>
        </w:rPr>
        <w:t>You shall be required to participate in annual appraisal.  Job planning is linked closely with, but is separate to, the agreed appraisal scheme for consultants.  The job plan review will take into account the outcome of the appraisal discussion and reflect the agreed personal development plan</w:t>
      </w:r>
    </w:p>
    <w:tbl>
      <w:tblPr>
        <w:tblStyle w:val="TableGrid"/>
        <w:tblW w:w="0" w:type="auto"/>
        <w:tblLook w:val="04A0"/>
      </w:tblPr>
      <w:tblGrid>
        <w:gridCol w:w="9628"/>
      </w:tblGrid>
      <w:tr w:rsidR="00212531" w:rsidRPr="00DD2E9B" w:rsidTr="51604C0D">
        <w:tc>
          <w:tcPr>
            <w:tcW w:w="9628" w:type="dxa"/>
            <w:shd w:val="clear" w:color="auto" w:fill="00B0F0"/>
          </w:tcPr>
          <w:p w:rsidR="00212531" w:rsidRPr="00DD2E9B" w:rsidRDefault="735D9621" w:rsidP="51604C0D">
            <w:pPr>
              <w:spacing w:before="120" w:after="120"/>
              <w:rPr>
                <w:rFonts w:ascii="Arial" w:hAnsi="Arial" w:cs="Arial"/>
                <w:b/>
                <w:bCs/>
                <w:sz w:val="30"/>
                <w:szCs w:val="30"/>
              </w:rPr>
            </w:pPr>
            <w:r w:rsidRPr="51604C0D">
              <w:rPr>
                <w:rFonts w:ascii="Arial" w:hAnsi="Arial" w:cs="Arial"/>
                <w:b/>
                <w:bCs/>
                <w:sz w:val="30"/>
                <w:szCs w:val="30"/>
              </w:rPr>
              <w:t>Section 6:</w:t>
            </w:r>
            <w:r w:rsidR="00255A52" w:rsidRPr="51604C0D">
              <w:rPr>
                <w:rFonts w:ascii="Arial" w:hAnsi="Arial" w:cs="Arial"/>
                <w:b/>
                <w:bCs/>
                <w:sz w:val="30"/>
                <w:szCs w:val="30"/>
              </w:rPr>
              <w:t xml:space="preserve">    NHS Tayside – Indicative Job Plan</w:t>
            </w:r>
          </w:p>
        </w:tc>
      </w:tr>
    </w:tbl>
    <w:p w:rsidR="00212531" w:rsidRPr="00F25CB0" w:rsidRDefault="00212531" w:rsidP="00A20035">
      <w:pPr>
        <w:rPr>
          <w:rFonts w:ascii="Arial" w:hAnsi="Arial" w:cs="Arial"/>
          <w:sz w:val="16"/>
          <w:szCs w:val="16"/>
        </w:rPr>
      </w:pPr>
    </w:p>
    <w:tbl>
      <w:tblPr>
        <w:tblStyle w:val="TableGrid"/>
        <w:tblW w:w="9628" w:type="dxa"/>
        <w:tblLook w:val="04A0"/>
      </w:tblPr>
      <w:tblGrid>
        <w:gridCol w:w="3660"/>
        <w:gridCol w:w="5968"/>
      </w:tblGrid>
      <w:tr w:rsidR="00255A52" w:rsidRPr="006B3994" w:rsidTr="41AB8430">
        <w:tc>
          <w:tcPr>
            <w:tcW w:w="3660" w:type="dxa"/>
          </w:tcPr>
          <w:p w:rsidR="00255A52" w:rsidRPr="006B3994" w:rsidRDefault="00255A52" w:rsidP="00255A52">
            <w:pPr>
              <w:spacing w:before="120" w:after="120"/>
              <w:rPr>
                <w:rFonts w:ascii="Arial" w:hAnsi="Arial" w:cs="Arial"/>
                <w:sz w:val="24"/>
                <w:szCs w:val="24"/>
              </w:rPr>
            </w:pPr>
            <w:r w:rsidRPr="006B3994">
              <w:rPr>
                <w:rFonts w:ascii="Arial" w:hAnsi="Arial" w:cs="Arial"/>
                <w:sz w:val="24"/>
                <w:szCs w:val="24"/>
              </w:rPr>
              <w:t>Post:</w:t>
            </w:r>
          </w:p>
        </w:tc>
        <w:tc>
          <w:tcPr>
            <w:tcW w:w="5968" w:type="dxa"/>
          </w:tcPr>
          <w:p w:rsidR="00255A52" w:rsidRPr="006B3994" w:rsidRDefault="000E3813" w:rsidP="00255A52">
            <w:pPr>
              <w:spacing w:before="120" w:after="120"/>
              <w:rPr>
                <w:rFonts w:ascii="Arial" w:hAnsi="Arial" w:cs="Arial"/>
                <w:sz w:val="24"/>
                <w:szCs w:val="24"/>
              </w:rPr>
            </w:pPr>
            <w:r w:rsidRPr="006B3994">
              <w:rPr>
                <w:rFonts w:ascii="Arial" w:hAnsi="Arial" w:cs="Arial"/>
                <w:sz w:val="24"/>
                <w:szCs w:val="24"/>
              </w:rPr>
              <w:t>Consultant</w:t>
            </w:r>
          </w:p>
        </w:tc>
      </w:tr>
      <w:tr w:rsidR="00255A52" w:rsidRPr="006B3994" w:rsidTr="41AB8430">
        <w:tc>
          <w:tcPr>
            <w:tcW w:w="3660" w:type="dxa"/>
          </w:tcPr>
          <w:p w:rsidR="00255A52" w:rsidRPr="006B3994" w:rsidRDefault="00255A52" w:rsidP="00255A52">
            <w:pPr>
              <w:spacing w:before="120" w:after="120"/>
              <w:rPr>
                <w:rFonts w:ascii="Arial" w:hAnsi="Arial" w:cs="Arial"/>
                <w:sz w:val="24"/>
                <w:szCs w:val="24"/>
              </w:rPr>
            </w:pPr>
            <w:r w:rsidRPr="006B3994">
              <w:rPr>
                <w:rFonts w:ascii="Arial" w:hAnsi="Arial" w:cs="Arial"/>
                <w:sz w:val="24"/>
                <w:szCs w:val="24"/>
              </w:rPr>
              <w:t>Specialty:</w:t>
            </w:r>
          </w:p>
        </w:tc>
        <w:tc>
          <w:tcPr>
            <w:tcW w:w="5968" w:type="dxa"/>
          </w:tcPr>
          <w:p w:rsidR="00255A52" w:rsidRPr="006B3994" w:rsidRDefault="006B4445" w:rsidP="00255A52">
            <w:pPr>
              <w:spacing w:before="120" w:after="120"/>
              <w:rPr>
                <w:rFonts w:ascii="Arial" w:hAnsi="Arial" w:cs="Arial"/>
                <w:sz w:val="24"/>
                <w:szCs w:val="24"/>
              </w:rPr>
            </w:pPr>
            <w:r>
              <w:rPr>
                <w:rFonts w:ascii="Arial" w:hAnsi="Arial" w:cs="Arial"/>
                <w:sz w:val="24"/>
                <w:szCs w:val="24"/>
              </w:rPr>
              <w:t>Anaesthesia</w:t>
            </w:r>
          </w:p>
        </w:tc>
      </w:tr>
      <w:tr w:rsidR="00255A52" w:rsidRPr="006B3994" w:rsidTr="41AB8430">
        <w:tc>
          <w:tcPr>
            <w:tcW w:w="3660" w:type="dxa"/>
          </w:tcPr>
          <w:p w:rsidR="00255A52" w:rsidRPr="006B3994" w:rsidRDefault="00255A52" w:rsidP="00255A52">
            <w:pPr>
              <w:spacing w:before="120" w:after="120"/>
              <w:rPr>
                <w:rFonts w:ascii="Arial" w:hAnsi="Arial" w:cs="Arial"/>
                <w:sz w:val="24"/>
                <w:szCs w:val="24"/>
              </w:rPr>
            </w:pPr>
            <w:r w:rsidRPr="006B3994">
              <w:rPr>
                <w:rFonts w:ascii="Arial" w:hAnsi="Arial" w:cs="Arial"/>
                <w:sz w:val="24"/>
                <w:szCs w:val="24"/>
              </w:rPr>
              <w:t>Principal Place of Work:</w:t>
            </w:r>
          </w:p>
        </w:tc>
        <w:tc>
          <w:tcPr>
            <w:tcW w:w="5968" w:type="dxa"/>
          </w:tcPr>
          <w:p w:rsidR="00255A52" w:rsidRPr="006B3994" w:rsidRDefault="00E40C6C" w:rsidP="00255A52">
            <w:pPr>
              <w:spacing w:before="120" w:after="120"/>
              <w:rPr>
                <w:rFonts w:ascii="Arial" w:hAnsi="Arial" w:cs="Arial"/>
                <w:sz w:val="24"/>
                <w:szCs w:val="24"/>
              </w:rPr>
            </w:pPr>
            <w:proofErr w:type="spellStart"/>
            <w:r w:rsidRPr="006B3994">
              <w:rPr>
                <w:rFonts w:ascii="Arial" w:hAnsi="Arial" w:cs="Arial"/>
                <w:sz w:val="24"/>
                <w:szCs w:val="24"/>
              </w:rPr>
              <w:t>Ninewells</w:t>
            </w:r>
            <w:proofErr w:type="spellEnd"/>
            <w:r w:rsidRPr="006B3994">
              <w:rPr>
                <w:rFonts w:ascii="Arial" w:hAnsi="Arial" w:cs="Arial"/>
                <w:sz w:val="24"/>
                <w:szCs w:val="24"/>
              </w:rPr>
              <w:t>.</w:t>
            </w:r>
            <w:r w:rsidR="000E3813" w:rsidRPr="006B3994">
              <w:rPr>
                <w:rFonts w:ascii="Arial" w:hAnsi="Arial" w:cs="Arial"/>
                <w:sz w:val="24"/>
                <w:szCs w:val="24"/>
              </w:rPr>
              <w:t xml:space="preserve"> You may be required to work at any of NHS Tayside sites as part of your role.</w:t>
            </w:r>
          </w:p>
        </w:tc>
      </w:tr>
      <w:tr w:rsidR="00255A52" w:rsidRPr="006B3994" w:rsidTr="41AB8430">
        <w:tc>
          <w:tcPr>
            <w:tcW w:w="3660" w:type="dxa"/>
          </w:tcPr>
          <w:p w:rsidR="00255A52" w:rsidRPr="006B3994" w:rsidRDefault="00255A52" w:rsidP="00255A52">
            <w:pPr>
              <w:spacing w:before="120" w:after="120"/>
              <w:rPr>
                <w:rFonts w:ascii="Arial" w:hAnsi="Arial" w:cs="Arial"/>
                <w:sz w:val="24"/>
                <w:szCs w:val="24"/>
              </w:rPr>
            </w:pPr>
            <w:r w:rsidRPr="006B3994">
              <w:rPr>
                <w:rFonts w:ascii="Arial" w:hAnsi="Arial" w:cs="Arial"/>
                <w:sz w:val="24"/>
                <w:szCs w:val="24"/>
              </w:rPr>
              <w:t>Contract:</w:t>
            </w:r>
          </w:p>
        </w:tc>
        <w:tc>
          <w:tcPr>
            <w:tcW w:w="5968" w:type="dxa"/>
          </w:tcPr>
          <w:p w:rsidR="00255A52" w:rsidRPr="006B3994" w:rsidRDefault="000E3813" w:rsidP="00255A52">
            <w:pPr>
              <w:spacing w:before="120" w:after="120"/>
              <w:rPr>
                <w:rFonts w:ascii="Arial" w:hAnsi="Arial" w:cs="Arial"/>
                <w:sz w:val="24"/>
                <w:szCs w:val="24"/>
              </w:rPr>
            </w:pPr>
            <w:r w:rsidRPr="006B3994">
              <w:rPr>
                <w:rFonts w:ascii="Arial" w:hAnsi="Arial" w:cs="Arial"/>
                <w:sz w:val="24"/>
                <w:szCs w:val="24"/>
              </w:rPr>
              <w:t>Permanent / Fixed Term</w:t>
            </w:r>
          </w:p>
        </w:tc>
      </w:tr>
      <w:tr w:rsidR="00255A52" w:rsidRPr="006B3994" w:rsidTr="41AB8430">
        <w:tc>
          <w:tcPr>
            <w:tcW w:w="3660" w:type="dxa"/>
          </w:tcPr>
          <w:p w:rsidR="00255A52" w:rsidRPr="006B3994" w:rsidRDefault="00255A52" w:rsidP="00255A52">
            <w:pPr>
              <w:spacing w:before="120" w:after="120"/>
              <w:rPr>
                <w:rFonts w:ascii="Arial" w:hAnsi="Arial" w:cs="Arial"/>
                <w:sz w:val="24"/>
                <w:szCs w:val="24"/>
              </w:rPr>
            </w:pPr>
            <w:r w:rsidRPr="006B3994">
              <w:rPr>
                <w:rFonts w:ascii="Arial" w:hAnsi="Arial" w:cs="Arial"/>
                <w:sz w:val="24"/>
                <w:szCs w:val="24"/>
              </w:rPr>
              <w:t>Availability Supplement:</w:t>
            </w:r>
          </w:p>
        </w:tc>
        <w:tc>
          <w:tcPr>
            <w:tcW w:w="5968" w:type="dxa"/>
          </w:tcPr>
          <w:p w:rsidR="00255A52" w:rsidRPr="006B3994" w:rsidRDefault="00781B26" w:rsidP="00255A52">
            <w:pPr>
              <w:spacing w:before="120" w:after="120"/>
              <w:rPr>
                <w:rFonts w:ascii="Arial" w:hAnsi="Arial" w:cs="Arial"/>
                <w:sz w:val="24"/>
                <w:szCs w:val="24"/>
              </w:rPr>
            </w:pPr>
            <w:r w:rsidRPr="006B3994">
              <w:rPr>
                <w:rFonts w:ascii="Arial" w:hAnsi="Arial" w:cs="Arial"/>
                <w:sz w:val="24"/>
                <w:szCs w:val="24"/>
              </w:rPr>
              <w:t>5%</w:t>
            </w:r>
          </w:p>
        </w:tc>
      </w:tr>
      <w:tr w:rsidR="00255A52" w:rsidRPr="006B3994" w:rsidTr="41AB8430">
        <w:tc>
          <w:tcPr>
            <w:tcW w:w="3660" w:type="dxa"/>
          </w:tcPr>
          <w:p w:rsidR="00255A52" w:rsidRPr="006B3994" w:rsidRDefault="00255A52" w:rsidP="00255A52">
            <w:pPr>
              <w:spacing w:before="120" w:after="120"/>
              <w:rPr>
                <w:rFonts w:ascii="Arial" w:hAnsi="Arial" w:cs="Arial"/>
                <w:sz w:val="24"/>
                <w:szCs w:val="24"/>
              </w:rPr>
            </w:pPr>
            <w:r w:rsidRPr="006B3994">
              <w:rPr>
                <w:rFonts w:ascii="Arial" w:hAnsi="Arial" w:cs="Arial"/>
                <w:sz w:val="24"/>
                <w:szCs w:val="24"/>
              </w:rPr>
              <w:t>Out-of-Hours</w:t>
            </w:r>
          </w:p>
        </w:tc>
        <w:tc>
          <w:tcPr>
            <w:tcW w:w="5968" w:type="dxa"/>
          </w:tcPr>
          <w:p w:rsidR="00255A52" w:rsidRPr="006B3994" w:rsidRDefault="365E897D" w:rsidP="00255A52">
            <w:pPr>
              <w:spacing w:before="120" w:after="120"/>
              <w:rPr>
                <w:rFonts w:ascii="Arial" w:hAnsi="Arial" w:cs="Arial"/>
                <w:sz w:val="24"/>
                <w:szCs w:val="24"/>
              </w:rPr>
            </w:pPr>
            <w:r w:rsidRPr="006B3994">
              <w:rPr>
                <w:rFonts w:ascii="Arial" w:hAnsi="Arial" w:cs="Arial"/>
                <w:sz w:val="24"/>
                <w:szCs w:val="24"/>
              </w:rPr>
              <w:t>Cover is on a</w:t>
            </w:r>
            <w:r w:rsidR="00451509">
              <w:rPr>
                <w:rFonts w:ascii="Arial" w:hAnsi="Arial" w:cs="Arial"/>
                <w:sz w:val="24"/>
                <w:szCs w:val="24"/>
              </w:rPr>
              <w:t xml:space="preserve"> 1:8 rota with prospective</w:t>
            </w:r>
            <w:r w:rsidR="00B82ED7">
              <w:rPr>
                <w:rFonts w:ascii="Arial" w:hAnsi="Arial" w:cs="Arial"/>
                <w:sz w:val="24"/>
                <w:szCs w:val="24"/>
              </w:rPr>
              <w:t xml:space="preserve"> cover</w:t>
            </w:r>
          </w:p>
        </w:tc>
      </w:tr>
      <w:tr w:rsidR="00255A52" w:rsidRPr="006B3994" w:rsidTr="41AB8430">
        <w:tc>
          <w:tcPr>
            <w:tcW w:w="3660" w:type="dxa"/>
          </w:tcPr>
          <w:p w:rsidR="00255A52" w:rsidRPr="006B3994" w:rsidRDefault="00255A52" w:rsidP="00255A52">
            <w:pPr>
              <w:spacing w:before="120" w:after="120"/>
              <w:rPr>
                <w:rFonts w:ascii="Arial" w:hAnsi="Arial" w:cs="Arial"/>
                <w:sz w:val="24"/>
                <w:szCs w:val="24"/>
              </w:rPr>
            </w:pPr>
            <w:r w:rsidRPr="006B3994">
              <w:rPr>
                <w:rFonts w:ascii="Arial" w:hAnsi="Arial" w:cs="Arial"/>
                <w:sz w:val="24"/>
                <w:szCs w:val="24"/>
              </w:rPr>
              <w:t>Managerially responsible to:</w:t>
            </w:r>
          </w:p>
        </w:tc>
        <w:tc>
          <w:tcPr>
            <w:tcW w:w="5968" w:type="dxa"/>
          </w:tcPr>
          <w:p w:rsidR="00255A52" w:rsidRPr="006B3994" w:rsidRDefault="005E4B77" w:rsidP="00255A52">
            <w:pPr>
              <w:spacing w:before="120" w:after="120"/>
              <w:rPr>
                <w:rFonts w:ascii="Arial" w:hAnsi="Arial" w:cs="Arial"/>
                <w:sz w:val="24"/>
                <w:szCs w:val="24"/>
                <w:highlight w:val="yellow"/>
              </w:rPr>
            </w:pPr>
            <w:r w:rsidRPr="006B3994">
              <w:rPr>
                <w:rFonts w:ascii="Arial" w:hAnsi="Arial" w:cs="Arial"/>
                <w:sz w:val="24"/>
                <w:szCs w:val="24"/>
              </w:rPr>
              <w:t xml:space="preserve">Clinical Lead </w:t>
            </w:r>
            <w:r w:rsidR="00240DFF" w:rsidRPr="006B3994">
              <w:rPr>
                <w:rFonts w:ascii="Arial" w:hAnsi="Arial" w:cs="Arial"/>
                <w:sz w:val="24"/>
                <w:szCs w:val="24"/>
              </w:rPr>
              <w:t>for Anaesthesia</w:t>
            </w:r>
          </w:p>
        </w:tc>
      </w:tr>
    </w:tbl>
    <w:p w:rsidR="00194D54" w:rsidRPr="00F25CB0" w:rsidRDefault="00194D54" w:rsidP="00F25CB0">
      <w:pPr>
        <w:spacing w:after="0" w:line="240" w:lineRule="auto"/>
        <w:rPr>
          <w:rFonts w:ascii="Arial" w:hAnsi="Arial" w:cs="Arial"/>
          <w:b/>
          <w:bCs/>
          <w:sz w:val="16"/>
          <w:szCs w:val="16"/>
        </w:rPr>
      </w:pPr>
    </w:p>
    <w:p w:rsidR="1FF9482D" w:rsidRPr="006B3994" w:rsidRDefault="1FF9482D" w:rsidP="00F25CB0">
      <w:pPr>
        <w:spacing w:after="0" w:line="240" w:lineRule="auto"/>
        <w:rPr>
          <w:rFonts w:ascii="Arial" w:hAnsi="Arial" w:cs="Arial"/>
          <w:b/>
          <w:bCs/>
          <w:sz w:val="24"/>
          <w:szCs w:val="24"/>
        </w:rPr>
      </w:pPr>
      <w:r w:rsidRPr="006B3994">
        <w:rPr>
          <w:rFonts w:ascii="Arial" w:hAnsi="Arial" w:cs="Arial"/>
          <w:b/>
          <w:bCs/>
          <w:sz w:val="24"/>
          <w:szCs w:val="24"/>
        </w:rPr>
        <w:t>Indicative job plan</w:t>
      </w:r>
      <w:r w:rsidR="000575D0">
        <w:rPr>
          <w:rFonts w:ascii="Arial" w:hAnsi="Arial" w:cs="Arial"/>
          <w:b/>
          <w:bCs/>
          <w:sz w:val="24"/>
          <w:szCs w:val="24"/>
        </w:rPr>
        <w:t xml:space="preserve"> (the actual anaesthesia sessions may differ following discussion with the successful candidate. This is for illustration purposes)</w:t>
      </w:r>
    </w:p>
    <w:p w:rsidR="4ED5C5D2" w:rsidRPr="006B3994" w:rsidRDefault="4ED5C5D2" w:rsidP="00F25CB0">
      <w:pPr>
        <w:spacing w:after="0" w:line="240" w:lineRule="auto"/>
        <w:rPr>
          <w:rFonts w:ascii="Arial" w:hAnsi="Arial" w:cs="Arial"/>
          <w:sz w:val="24"/>
          <w:szCs w:val="24"/>
        </w:rPr>
      </w:pPr>
      <w:r w:rsidRPr="006B3994">
        <w:rPr>
          <w:rFonts w:ascii="Arial" w:hAnsi="Arial" w:cs="Arial"/>
          <w:sz w:val="24"/>
          <w:szCs w:val="24"/>
        </w:rPr>
        <w:t>Day time work 08:00-18:00</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tblPr>
      <w:tblGrid>
        <w:gridCol w:w="3195"/>
        <w:gridCol w:w="3195"/>
        <w:gridCol w:w="3195"/>
      </w:tblGrid>
      <w:tr w:rsidR="5D0A46DE" w:rsidRPr="006B3994" w:rsidTr="5D0A46DE">
        <w:trPr>
          <w:trHeight w:val="300"/>
        </w:trPr>
        <w:tc>
          <w:tcPr>
            <w:tcW w:w="3195" w:type="dxa"/>
            <w:tcMar>
              <w:left w:w="105" w:type="dxa"/>
              <w:right w:w="105" w:type="dxa"/>
            </w:tcMar>
          </w:tcPr>
          <w:p w:rsidR="5D0A46DE" w:rsidRPr="006B3994" w:rsidRDefault="5D0A46DE" w:rsidP="5D0A46DE">
            <w:pPr>
              <w:spacing w:after="200" w:line="276" w:lineRule="auto"/>
              <w:rPr>
                <w:rFonts w:ascii="Arial" w:eastAsia="Arial" w:hAnsi="Arial" w:cs="Arial"/>
                <w:color w:val="000000" w:themeColor="text1"/>
                <w:sz w:val="24"/>
                <w:szCs w:val="24"/>
              </w:rPr>
            </w:pPr>
          </w:p>
        </w:tc>
        <w:tc>
          <w:tcPr>
            <w:tcW w:w="3195" w:type="dxa"/>
            <w:tcMar>
              <w:left w:w="105" w:type="dxa"/>
              <w:right w:w="105" w:type="dxa"/>
            </w:tcMar>
          </w:tcPr>
          <w:p w:rsidR="5D0A46DE" w:rsidRPr="006B3994" w:rsidRDefault="5D0A46DE" w:rsidP="5D0A46DE">
            <w:pPr>
              <w:spacing w:after="200" w:line="276" w:lineRule="auto"/>
              <w:jc w:val="center"/>
              <w:rPr>
                <w:rFonts w:ascii="Arial" w:eastAsia="Arial" w:hAnsi="Arial" w:cs="Arial"/>
                <w:color w:val="000000" w:themeColor="text1"/>
                <w:sz w:val="24"/>
                <w:szCs w:val="24"/>
              </w:rPr>
            </w:pPr>
            <w:r w:rsidRPr="006B3994">
              <w:rPr>
                <w:rFonts w:ascii="Arial" w:eastAsia="Arial" w:hAnsi="Arial" w:cs="Arial"/>
                <w:color w:val="000000" w:themeColor="text1"/>
                <w:sz w:val="24"/>
                <w:szCs w:val="24"/>
              </w:rPr>
              <w:t>AM</w:t>
            </w:r>
          </w:p>
        </w:tc>
        <w:tc>
          <w:tcPr>
            <w:tcW w:w="3195" w:type="dxa"/>
            <w:tcMar>
              <w:left w:w="105" w:type="dxa"/>
              <w:right w:w="105" w:type="dxa"/>
            </w:tcMar>
          </w:tcPr>
          <w:p w:rsidR="5D0A46DE" w:rsidRPr="006B3994" w:rsidRDefault="5D0A46DE" w:rsidP="5D0A46DE">
            <w:pPr>
              <w:spacing w:after="200" w:line="276" w:lineRule="auto"/>
              <w:jc w:val="center"/>
              <w:rPr>
                <w:rFonts w:ascii="Arial" w:eastAsia="Arial" w:hAnsi="Arial" w:cs="Arial"/>
                <w:color w:val="000000" w:themeColor="text1"/>
                <w:sz w:val="24"/>
                <w:szCs w:val="24"/>
              </w:rPr>
            </w:pPr>
            <w:r w:rsidRPr="006B3994">
              <w:rPr>
                <w:rFonts w:ascii="Arial" w:eastAsia="Arial" w:hAnsi="Arial" w:cs="Arial"/>
                <w:color w:val="000000" w:themeColor="text1"/>
                <w:sz w:val="24"/>
                <w:szCs w:val="24"/>
              </w:rPr>
              <w:t>PM</w:t>
            </w:r>
          </w:p>
        </w:tc>
      </w:tr>
      <w:tr w:rsidR="5D0A46DE" w:rsidRPr="006B3994" w:rsidTr="5D0A46DE">
        <w:trPr>
          <w:trHeight w:val="300"/>
        </w:trPr>
        <w:tc>
          <w:tcPr>
            <w:tcW w:w="3195" w:type="dxa"/>
            <w:tcMar>
              <w:left w:w="105" w:type="dxa"/>
              <w:right w:w="105" w:type="dxa"/>
            </w:tcMar>
          </w:tcPr>
          <w:p w:rsidR="5D0A46DE" w:rsidRPr="006B3994" w:rsidRDefault="5D0A46DE" w:rsidP="5D0A46DE">
            <w:pPr>
              <w:spacing w:before="120" w:after="120" w:line="276" w:lineRule="auto"/>
              <w:rPr>
                <w:rFonts w:ascii="Arial" w:eastAsia="Arial" w:hAnsi="Arial" w:cs="Arial"/>
                <w:color w:val="000000" w:themeColor="text1"/>
                <w:sz w:val="24"/>
                <w:szCs w:val="24"/>
              </w:rPr>
            </w:pPr>
            <w:r w:rsidRPr="006B3994">
              <w:rPr>
                <w:rFonts w:ascii="Arial" w:eastAsia="Arial" w:hAnsi="Arial" w:cs="Arial"/>
                <w:color w:val="000000" w:themeColor="text1"/>
                <w:sz w:val="24"/>
                <w:szCs w:val="24"/>
              </w:rPr>
              <w:t>Monday</w:t>
            </w:r>
          </w:p>
        </w:tc>
        <w:tc>
          <w:tcPr>
            <w:tcW w:w="3195" w:type="dxa"/>
            <w:tcMar>
              <w:left w:w="105" w:type="dxa"/>
              <w:right w:w="105" w:type="dxa"/>
            </w:tcMar>
          </w:tcPr>
          <w:p w:rsidR="5A165C34" w:rsidRDefault="00510BEF" w:rsidP="5D0A46DE">
            <w:pPr>
              <w:spacing w:before="120" w:after="120"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Week 1 RAS (extended list</w:t>
            </w:r>
            <w:r w:rsidR="00B82ED7">
              <w:rPr>
                <w:rFonts w:ascii="Arial" w:eastAsia="Arial" w:hAnsi="Arial" w:cs="Arial"/>
                <w:color w:val="000000" w:themeColor="text1"/>
                <w:sz w:val="24"/>
                <w:szCs w:val="24"/>
              </w:rPr>
              <w:t>)</w:t>
            </w:r>
          </w:p>
          <w:p w:rsidR="00B82ED7" w:rsidRPr="006B3994" w:rsidRDefault="00B82ED7" w:rsidP="5D0A46DE">
            <w:pPr>
              <w:spacing w:before="120" w:after="120"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Week 2 Flexible</w:t>
            </w:r>
          </w:p>
        </w:tc>
        <w:tc>
          <w:tcPr>
            <w:tcW w:w="3195" w:type="dxa"/>
            <w:tcMar>
              <w:left w:w="105" w:type="dxa"/>
              <w:right w:w="105" w:type="dxa"/>
            </w:tcMar>
          </w:tcPr>
          <w:p w:rsidR="5A165C34" w:rsidRDefault="00510BEF" w:rsidP="5D0A46DE">
            <w:pPr>
              <w:spacing w:before="120" w:after="120"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Week 1 RAS (extended list</w:t>
            </w:r>
            <w:r w:rsidR="00B82ED7">
              <w:rPr>
                <w:rFonts w:ascii="Arial" w:eastAsia="Arial" w:hAnsi="Arial" w:cs="Arial"/>
                <w:color w:val="000000" w:themeColor="text1"/>
                <w:sz w:val="24"/>
                <w:szCs w:val="24"/>
              </w:rPr>
              <w:t>)</w:t>
            </w:r>
          </w:p>
          <w:p w:rsidR="00B82ED7" w:rsidRPr="006B3994" w:rsidRDefault="00B82ED7" w:rsidP="5D0A46DE">
            <w:pPr>
              <w:spacing w:before="120" w:after="120"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Week 2 Flexible</w:t>
            </w:r>
          </w:p>
        </w:tc>
      </w:tr>
      <w:tr w:rsidR="5D0A46DE" w:rsidRPr="006B3994" w:rsidTr="5D0A46DE">
        <w:trPr>
          <w:trHeight w:val="300"/>
        </w:trPr>
        <w:tc>
          <w:tcPr>
            <w:tcW w:w="3195" w:type="dxa"/>
            <w:tcMar>
              <w:left w:w="105" w:type="dxa"/>
              <w:right w:w="105" w:type="dxa"/>
            </w:tcMar>
          </w:tcPr>
          <w:p w:rsidR="5D0A46DE" w:rsidRPr="006B3994" w:rsidRDefault="5D0A46DE" w:rsidP="5D0A46DE">
            <w:pPr>
              <w:spacing w:before="120" w:after="120" w:line="276" w:lineRule="auto"/>
              <w:rPr>
                <w:rFonts w:ascii="Arial" w:eastAsia="Arial" w:hAnsi="Arial" w:cs="Arial"/>
                <w:color w:val="000000" w:themeColor="text1"/>
                <w:sz w:val="24"/>
                <w:szCs w:val="24"/>
              </w:rPr>
            </w:pPr>
            <w:r w:rsidRPr="006B3994">
              <w:rPr>
                <w:rFonts w:ascii="Arial" w:eastAsia="Arial" w:hAnsi="Arial" w:cs="Arial"/>
                <w:color w:val="000000" w:themeColor="text1"/>
                <w:sz w:val="24"/>
                <w:szCs w:val="24"/>
              </w:rPr>
              <w:t>Tuesday</w:t>
            </w:r>
            <w:r w:rsidR="00D72403">
              <w:rPr>
                <w:rFonts w:ascii="Arial" w:eastAsia="Arial" w:hAnsi="Arial" w:cs="Arial"/>
                <w:color w:val="000000" w:themeColor="text1"/>
                <w:sz w:val="24"/>
                <w:szCs w:val="24"/>
              </w:rPr>
              <w:t xml:space="preserve"> *on call</w:t>
            </w:r>
          </w:p>
        </w:tc>
        <w:tc>
          <w:tcPr>
            <w:tcW w:w="3195" w:type="dxa"/>
            <w:tcMar>
              <w:left w:w="105" w:type="dxa"/>
              <w:right w:w="105" w:type="dxa"/>
            </w:tcMar>
          </w:tcPr>
          <w:p w:rsidR="4DE2CB06" w:rsidRPr="006B3994" w:rsidRDefault="00B82ED7" w:rsidP="5D0A46DE">
            <w:pPr>
              <w:spacing w:before="120" w:after="120"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Emergencies (Alt weeks)</w:t>
            </w:r>
          </w:p>
        </w:tc>
        <w:tc>
          <w:tcPr>
            <w:tcW w:w="3195" w:type="dxa"/>
            <w:tcMar>
              <w:left w:w="105" w:type="dxa"/>
              <w:right w:w="105" w:type="dxa"/>
            </w:tcMar>
          </w:tcPr>
          <w:p w:rsidR="45217281" w:rsidRPr="006B3994" w:rsidRDefault="00B82ED7" w:rsidP="5D0A46DE">
            <w:pPr>
              <w:spacing w:before="120" w:after="120"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Emergencies (alt weeks)</w:t>
            </w:r>
          </w:p>
        </w:tc>
      </w:tr>
      <w:tr w:rsidR="5D0A46DE" w:rsidRPr="006B3994" w:rsidTr="5D0A46DE">
        <w:trPr>
          <w:trHeight w:val="300"/>
        </w:trPr>
        <w:tc>
          <w:tcPr>
            <w:tcW w:w="3195" w:type="dxa"/>
            <w:tcMar>
              <w:left w:w="105" w:type="dxa"/>
              <w:right w:w="105" w:type="dxa"/>
            </w:tcMar>
          </w:tcPr>
          <w:p w:rsidR="5D0A46DE" w:rsidRPr="006B3994" w:rsidRDefault="5D0A46DE" w:rsidP="5D0A46DE">
            <w:pPr>
              <w:spacing w:before="120" w:after="120" w:line="276" w:lineRule="auto"/>
              <w:rPr>
                <w:rFonts w:ascii="Arial" w:eastAsia="Arial" w:hAnsi="Arial" w:cs="Arial"/>
                <w:color w:val="000000" w:themeColor="text1"/>
                <w:sz w:val="24"/>
                <w:szCs w:val="24"/>
              </w:rPr>
            </w:pPr>
            <w:r w:rsidRPr="006B3994">
              <w:rPr>
                <w:rFonts w:ascii="Arial" w:eastAsia="Arial" w:hAnsi="Arial" w:cs="Arial"/>
                <w:color w:val="000000" w:themeColor="text1"/>
                <w:sz w:val="24"/>
                <w:szCs w:val="24"/>
              </w:rPr>
              <w:t>Wednesday</w:t>
            </w:r>
          </w:p>
        </w:tc>
        <w:tc>
          <w:tcPr>
            <w:tcW w:w="3195" w:type="dxa"/>
            <w:tcMar>
              <w:left w:w="105" w:type="dxa"/>
              <w:right w:w="105" w:type="dxa"/>
            </w:tcMar>
          </w:tcPr>
          <w:p w:rsidR="00FFDDAB" w:rsidRPr="006B3994" w:rsidRDefault="00D72403" w:rsidP="5D0A46DE">
            <w:pPr>
              <w:spacing w:before="120" w:after="120"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SPA</w:t>
            </w:r>
            <w:r w:rsidR="00194D54">
              <w:rPr>
                <w:rFonts w:ascii="Arial" w:eastAsia="Arial" w:hAnsi="Arial" w:cs="Arial"/>
                <w:color w:val="000000" w:themeColor="text1"/>
                <w:sz w:val="24"/>
                <w:szCs w:val="24"/>
              </w:rPr>
              <w:t xml:space="preserve"> </w:t>
            </w:r>
          </w:p>
        </w:tc>
        <w:tc>
          <w:tcPr>
            <w:tcW w:w="3195" w:type="dxa"/>
            <w:tcMar>
              <w:left w:w="105" w:type="dxa"/>
              <w:right w:w="105" w:type="dxa"/>
            </w:tcMar>
          </w:tcPr>
          <w:p w:rsidR="036671F9" w:rsidRPr="006B3994" w:rsidRDefault="00194D54" w:rsidP="5D0A46DE">
            <w:pPr>
              <w:spacing w:before="120" w:after="120"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SPA</w:t>
            </w:r>
          </w:p>
        </w:tc>
      </w:tr>
      <w:tr w:rsidR="5D0A46DE" w:rsidRPr="006B3994" w:rsidTr="5D0A46DE">
        <w:trPr>
          <w:trHeight w:val="300"/>
        </w:trPr>
        <w:tc>
          <w:tcPr>
            <w:tcW w:w="3195" w:type="dxa"/>
            <w:tcMar>
              <w:left w:w="105" w:type="dxa"/>
              <w:right w:w="105" w:type="dxa"/>
            </w:tcMar>
          </w:tcPr>
          <w:p w:rsidR="5D0A46DE" w:rsidRPr="006B3994" w:rsidRDefault="5D0A46DE" w:rsidP="5D0A46DE">
            <w:pPr>
              <w:spacing w:before="120" w:after="120" w:line="276" w:lineRule="auto"/>
              <w:rPr>
                <w:rFonts w:ascii="Arial" w:eastAsia="Arial" w:hAnsi="Arial" w:cs="Arial"/>
                <w:color w:val="000000" w:themeColor="text1"/>
                <w:sz w:val="24"/>
                <w:szCs w:val="24"/>
              </w:rPr>
            </w:pPr>
            <w:r w:rsidRPr="006B3994">
              <w:rPr>
                <w:rFonts w:ascii="Arial" w:eastAsia="Arial" w:hAnsi="Arial" w:cs="Arial"/>
                <w:color w:val="000000" w:themeColor="text1"/>
                <w:sz w:val="24"/>
                <w:szCs w:val="24"/>
              </w:rPr>
              <w:t>Thursday</w:t>
            </w:r>
            <w:r w:rsidR="00194D54">
              <w:rPr>
                <w:rFonts w:ascii="Arial" w:eastAsia="Arial" w:hAnsi="Arial" w:cs="Arial"/>
                <w:color w:val="000000" w:themeColor="text1"/>
                <w:sz w:val="24"/>
                <w:szCs w:val="24"/>
              </w:rPr>
              <w:t xml:space="preserve"> </w:t>
            </w:r>
          </w:p>
        </w:tc>
        <w:tc>
          <w:tcPr>
            <w:tcW w:w="3195" w:type="dxa"/>
            <w:tcMar>
              <w:left w:w="105" w:type="dxa"/>
              <w:right w:w="105" w:type="dxa"/>
            </w:tcMar>
          </w:tcPr>
          <w:p w:rsidR="143AAFB4" w:rsidRPr="006B3994" w:rsidRDefault="143AAFB4" w:rsidP="5D0A46DE">
            <w:pPr>
              <w:spacing w:before="120" w:after="120" w:line="276" w:lineRule="auto"/>
              <w:rPr>
                <w:rFonts w:ascii="Arial" w:eastAsia="Arial" w:hAnsi="Arial" w:cs="Arial"/>
                <w:color w:val="000000" w:themeColor="text1"/>
                <w:sz w:val="24"/>
                <w:szCs w:val="24"/>
              </w:rPr>
            </w:pPr>
          </w:p>
        </w:tc>
        <w:tc>
          <w:tcPr>
            <w:tcW w:w="3195" w:type="dxa"/>
            <w:tcMar>
              <w:left w:w="105" w:type="dxa"/>
              <w:right w:w="105" w:type="dxa"/>
            </w:tcMar>
          </w:tcPr>
          <w:p w:rsidR="143AAFB4" w:rsidRPr="006B3994" w:rsidRDefault="143AAFB4" w:rsidP="5D0A46DE">
            <w:pPr>
              <w:spacing w:before="120" w:after="120" w:line="276" w:lineRule="auto"/>
              <w:rPr>
                <w:rFonts w:ascii="Arial" w:eastAsia="Arial" w:hAnsi="Arial" w:cs="Arial"/>
                <w:color w:val="000000" w:themeColor="text1"/>
                <w:sz w:val="24"/>
                <w:szCs w:val="24"/>
              </w:rPr>
            </w:pPr>
          </w:p>
        </w:tc>
      </w:tr>
      <w:tr w:rsidR="5D0A46DE" w:rsidRPr="006B3994" w:rsidTr="5D0A46DE">
        <w:trPr>
          <w:trHeight w:val="300"/>
        </w:trPr>
        <w:tc>
          <w:tcPr>
            <w:tcW w:w="3195" w:type="dxa"/>
            <w:tcMar>
              <w:left w:w="105" w:type="dxa"/>
              <w:right w:w="105" w:type="dxa"/>
            </w:tcMar>
          </w:tcPr>
          <w:p w:rsidR="5D0A46DE" w:rsidRPr="006B3994" w:rsidRDefault="5D0A46DE" w:rsidP="5D0A46DE">
            <w:pPr>
              <w:spacing w:before="120" w:after="120" w:line="276" w:lineRule="auto"/>
              <w:rPr>
                <w:rFonts w:ascii="Arial" w:eastAsia="Arial" w:hAnsi="Arial" w:cs="Arial"/>
                <w:color w:val="000000" w:themeColor="text1"/>
                <w:sz w:val="24"/>
                <w:szCs w:val="24"/>
              </w:rPr>
            </w:pPr>
            <w:r w:rsidRPr="006B3994">
              <w:rPr>
                <w:rFonts w:ascii="Arial" w:eastAsia="Arial" w:hAnsi="Arial" w:cs="Arial"/>
                <w:color w:val="000000" w:themeColor="text1"/>
                <w:sz w:val="24"/>
                <w:szCs w:val="24"/>
              </w:rPr>
              <w:t>Friday</w:t>
            </w:r>
          </w:p>
        </w:tc>
        <w:tc>
          <w:tcPr>
            <w:tcW w:w="3195" w:type="dxa"/>
            <w:tcMar>
              <w:left w:w="105" w:type="dxa"/>
              <w:right w:w="105" w:type="dxa"/>
            </w:tcMar>
          </w:tcPr>
          <w:p w:rsidR="1030E0A1" w:rsidRPr="006B3994" w:rsidRDefault="000B392D" w:rsidP="5D0A46DE">
            <w:pPr>
              <w:spacing w:before="120" w:after="120"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 xml:space="preserve">Anaesthesia (sessions will aim to accommodate </w:t>
            </w:r>
            <w:r>
              <w:rPr>
                <w:rFonts w:ascii="Arial" w:eastAsia="Arial" w:hAnsi="Arial" w:cs="Arial"/>
                <w:color w:val="000000" w:themeColor="text1"/>
                <w:sz w:val="24"/>
                <w:szCs w:val="24"/>
              </w:rPr>
              <w:lastRenderedPageBreak/>
              <w:t>interest area of successful candidate)</w:t>
            </w:r>
          </w:p>
        </w:tc>
        <w:tc>
          <w:tcPr>
            <w:tcW w:w="3195" w:type="dxa"/>
            <w:tcMar>
              <w:left w:w="105" w:type="dxa"/>
              <w:right w:w="105" w:type="dxa"/>
            </w:tcMar>
          </w:tcPr>
          <w:p w:rsidR="1030E0A1" w:rsidRPr="006B3994" w:rsidRDefault="000B392D" w:rsidP="5D0A46DE">
            <w:pPr>
              <w:spacing w:before="120" w:after="120"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 xml:space="preserve">Anaesthesia (sessions will aim to accommodate </w:t>
            </w:r>
            <w:r>
              <w:rPr>
                <w:rFonts w:ascii="Arial" w:eastAsia="Arial" w:hAnsi="Arial" w:cs="Arial"/>
                <w:color w:val="000000" w:themeColor="text1"/>
                <w:sz w:val="24"/>
                <w:szCs w:val="24"/>
              </w:rPr>
              <w:lastRenderedPageBreak/>
              <w:t>interest area of successful candidate)</w:t>
            </w:r>
          </w:p>
        </w:tc>
      </w:tr>
    </w:tbl>
    <w:p w:rsidR="00CE2A0D" w:rsidRPr="006B3994" w:rsidRDefault="00CE2A0D" w:rsidP="00CE2A0D">
      <w:pPr>
        <w:spacing w:after="0"/>
        <w:rPr>
          <w:rFonts w:ascii="Arial" w:hAnsi="Arial" w:cs="Arial"/>
          <w:sz w:val="24"/>
          <w:szCs w:val="24"/>
        </w:rPr>
      </w:pPr>
    </w:p>
    <w:p w:rsidR="00255A52" w:rsidRPr="006B3994" w:rsidRDefault="00255A52" w:rsidP="00CE2A0D">
      <w:pPr>
        <w:spacing w:after="0"/>
        <w:rPr>
          <w:rFonts w:ascii="Arial" w:hAnsi="Arial" w:cs="Arial"/>
          <w:sz w:val="24"/>
          <w:szCs w:val="24"/>
        </w:rPr>
      </w:pPr>
      <w:r w:rsidRPr="006B3994">
        <w:rPr>
          <w:rFonts w:ascii="Arial" w:hAnsi="Arial" w:cs="Arial"/>
          <w:sz w:val="24"/>
          <w:szCs w:val="24"/>
        </w:rPr>
        <w:t xml:space="preserve">The job plan will be negotiable and agreed between the successful applicant and the Clinical Lead / </w:t>
      </w:r>
      <w:r w:rsidR="003A232F" w:rsidRPr="006B3994">
        <w:rPr>
          <w:rFonts w:ascii="Arial" w:hAnsi="Arial" w:cs="Arial"/>
          <w:sz w:val="24"/>
          <w:szCs w:val="24"/>
        </w:rPr>
        <w:t>Clinical</w:t>
      </w:r>
      <w:r w:rsidRPr="006B3994">
        <w:rPr>
          <w:rFonts w:ascii="Arial" w:hAnsi="Arial" w:cs="Arial"/>
          <w:sz w:val="24"/>
          <w:szCs w:val="24"/>
        </w:rPr>
        <w:t xml:space="preserve"> Director. As a major teaching and research contributor, NHS Tayside would expect to allocate additional SPA time for activities to do with undergraduate education, educational supervision of trainee medical staff, research, service development and other activities. These are all areas where NHS Tayside has a strong </w:t>
      </w:r>
      <w:r w:rsidR="00235481" w:rsidRPr="006B3994">
        <w:rPr>
          <w:rFonts w:ascii="Arial" w:hAnsi="Arial" w:cs="Arial"/>
          <w:sz w:val="24"/>
          <w:szCs w:val="24"/>
        </w:rPr>
        <w:t>commitment,</w:t>
      </w:r>
      <w:r w:rsidRPr="006B3994">
        <w:rPr>
          <w:rFonts w:ascii="Arial" w:hAnsi="Arial" w:cs="Arial"/>
          <w:sz w:val="24"/>
          <w:szCs w:val="24"/>
        </w:rPr>
        <w:t xml:space="preserve"> and we recognise the contribution that consultants are both willing and eag</w:t>
      </w:r>
      <w:r w:rsidR="001062B4" w:rsidRPr="006B3994">
        <w:rPr>
          <w:rFonts w:ascii="Arial" w:hAnsi="Arial" w:cs="Arial"/>
          <w:sz w:val="24"/>
          <w:szCs w:val="24"/>
        </w:rPr>
        <w:t>er to make.  Pr</w:t>
      </w:r>
      <w:r w:rsidR="002A444F" w:rsidRPr="006B3994">
        <w:rPr>
          <w:rFonts w:ascii="Arial" w:hAnsi="Arial" w:cs="Arial"/>
          <w:sz w:val="24"/>
          <w:szCs w:val="24"/>
        </w:rPr>
        <w:t>ecise</w:t>
      </w:r>
      <w:r w:rsidR="001062B4" w:rsidRPr="006B3994">
        <w:rPr>
          <w:rFonts w:ascii="Arial" w:hAnsi="Arial" w:cs="Arial"/>
          <w:sz w:val="24"/>
          <w:szCs w:val="24"/>
        </w:rPr>
        <w:t xml:space="preserve"> allocation of SPA times and associated objectives will be agreed with the successful application and will be reviewed at annual job planning.</w:t>
      </w:r>
    </w:p>
    <w:p w:rsidR="00CE2A0D" w:rsidRPr="006B3994" w:rsidRDefault="00CE2A0D" w:rsidP="00CE2A0D">
      <w:pPr>
        <w:spacing w:after="0"/>
        <w:rPr>
          <w:rFonts w:ascii="Arial" w:hAnsi="Arial" w:cs="Arial"/>
          <w:sz w:val="24"/>
          <w:szCs w:val="24"/>
        </w:rPr>
      </w:pPr>
    </w:p>
    <w:p w:rsidR="41AB8430" w:rsidRPr="006B3994" w:rsidRDefault="001062B4" w:rsidP="00CE2A0D">
      <w:pPr>
        <w:spacing w:after="0"/>
        <w:rPr>
          <w:rFonts w:ascii="Arial" w:hAnsi="Arial" w:cs="Arial"/>
          <w:color w:val="FF0000"/>
          <w:sz w:val="24"/>
          <w:szCs w:val="24"/>
        </w:rPr>
      </w:pPr>
      <w:r w:rsidRPr="006B3994">
        <w:rPr>
          <w:rFonts w:ascii="Arial" w:hAnsi="Arial" w:cs="Arial"/>
          <w:sz w:val="24"/>
          <w:szCs w:val="24"/>
        </w:rPr>
        <w:t>Extra programmed activities may be available by negotiation with the</w:t>
      </w:r>
      <w:r w:rsidR="003A232F" w:rsidRPr="006B3994">
        <w:rPr>
          <w:rFonts w:ascii="Arial" w:hAnsi="Arial" w:cs="Arial"/>
          <w:sz w:val="24"/>
          <w:szCs w:val="24"/>
        </w:rPr>
        <w:t xml:space="preserve"> Clinical</w:t>
      </w:r>
      <w:r w:rsidR="008B5EFA" w:rsidRPr="006B3994">
        <w:rPr>
          <w:rFonts w:ascii="Arial" w:hAnsi="Arial" w:cs="Arial"/>
          <w:sz w:val="24"/>
          <w:szCs w:val="24"/>
        </w:rPr>
        <w:t xml:space="preserve"> </w:t>
      </w:r>
      <w:r w:rsidRPr="006B3994">
        <w:rPr>
          <w:rFonts w:ascii="Arial" w:hAnsi="Arial" w:cs="Arial"/>
          <w:sz w:val="24"/>
          <w:szCs w:val="24"/>
        </w:rPr>
        <w:t>Director</w:t>
      </w:r>
    </w:p>
    <w:p w:rsidR="41AB8430" w:rsidRPr="006B3994" w:rsidRDefault="41AB8430" w:rsidP="41AB8430">
      <w:pPr>
        <w:rPr>
          <w:rFonts w:ascii="Arial" w:hAnsi="Arial" w:cs="Arial"/>
          <w:sz w:val="24"/>
          <w:szCs w:val="24"/>
        </w:rPr>
      </w:pPr>
    </w:p>
    <w:tbl>
      <w:tblPr>
        <w:tblStyle w:val="TableGrid"/>
        <w:tblW w:w="0" w:type="auto"/>
        <w:tblLook w:val="04A0"/>
      </w:tblPr>
      <w:tblGrid>
        <w:gridCol w:w="9628"/>
      </w:tblGrid>
      <w:tr w:rsidR="004C4774" w:rsidRPr="006B3994" w:rsidTr="000934AF">
        <w:tc>
          <w:tcPr>
            <w:tcW w:w="9628" w:type="dxa"/>
            <w:shd w:val="clear" w:color="auto" w:fill="00B0F0"/>
          </w:tcPr>
          <w:p w:rsidR="004C4774" w:rsidRPr="006B3994" w:rsidRDefault="004C4774" w:rsidP="004C4774">
            <w:pPr>
              <w:spacing w:before="120" w:after="120"/>
              <w:rPr>
                <w:rFonts w:ascii="Arial" w:hAnsi="Arial" w:cs="Arial"/>
                <w:b/>
                <w:sz w:val="24"/>
                <w:szCs w:val="24"/>
              </w:rPr>
            </w:pPr>
            <w:r w:rsidRPr="006B3994">
              <w:rPr>
                <w:rFonts w:ascii="Arial" w:hAnsi="Arial" w:cs="Arial"/>
                <w:b/>
                <w:sz w:val="24"/>
                <w:szCs w:val="24"/>
              </w:rPr>
              <w:t>SECTION 6: PERSON SPECIFICATION</w:t>
            </w:r>
          </w:p>
        </w:tc>
      </w:tr>
    </w:tbl>
    <w:p w:rsidR="004C4774" w:rsidRPr="006B3994" w:rsidRDefault="004C4774" w:rsidP="00A20035">
      <w:pPr>
        <w:rPr>
          <w:rFonts w:ascii="Arial" w:hAnsi="Arial" w:cs="Arial"/>
          <w:sz w:val="24"/>
          <w:szCs w:val="24"/>
        </w:rPr>
      </w:pPr>
    </w:p>
    <w:tbl>
      <w:tblPr>
        <w:tblW w:w="10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5497"/>
        <w:gridCol w:w="3196"/>
      </w:tblGrid>
      <w:tr w:rsidR="005E4B77" w:rsidRPr="006B3994" w:rsidTr="00194D54">
        <w:trPr>
          <w:trHeight w:val="482"/>
        </w:trPr>
        <w:tc>
          <w:tcPr>
            <w:tcW w:w="1809" w:type="dxa"/>
            <w:vAlign w:val="center"/>
          </w:tcPr>
          <w:p w:rsidR="005E4B77" w:rsidRPr="006B3994" w:rsidRDefault="005E4B77" w:rsidP="0031180B">
            <w:pPr>
              <w:jc w:val="center"/>
              <w:rPr>
                <w:rFonts w:ascii="Arial" w:hAnsi="Arial" w:cs="Arial"/>
                <w:sz w:val="24"/>
                <w:szCs w:val="24"/>
              </w:rPr>
            </w:pPr>
            <w:r w:rsidRPr="006B3994">
              <w:rPr>
                <w:rFonts w:ascii="Arial" w:hAnsi="Arial" w:cs="Arial"/>
                <w:sz w:val="24"/>
                <w:szCs w:val="24"/>
              </w:rPr>
              <w:t>CRITERIA</w:t>
            </w:r>
          </w:p>
        </w:tc>
        <w:tc>
          <w:tcPr>
            <w:tcW w:w="5497" w:type="dxa"/>
            <w:vAlign w:val="center"/>
          </w:tcPr>
          <w:p w:rsidR="005E4B77" w:rsidRPr="006B3994" w:rsidRDefault="005E4B77" w:rsidP="0031180B">
            <w:pPr>
              <w:jc w:val="center"/>
              <w:rPr>
                <w:rFonts w:ascii="Arial" w:hAnsi="Arial" w:cs="Arial"/>
                <w:sz w:val="24"/>
                <w:szCs w:val="24"/>
              </w:rPr>
            </w:pPr>
            <w:r w:rsidRPr="006B3994">
              <w:rPr>
                <w:rFonts w:ascii="Arial" w:hAnsi="Arial" w:cs="Arial"/>
                <w:sz w:val="24"/>
                <w:szCs w:val="24"/>
              </w:rPr>
              <w:t>ESSENTIAL</w:t>
            </w:r>
          </w:p>
        </w:tc>
        <w:tc>
          <w:tcPr>
            <w:tcW w:w="3196" w:type="dxa"/>
            <w:vAlign w:val="center"/>
          </w:tcPr>
          <w:p w:rsidR="005E4B77" w:rsidRPr="006B3994" w:rsidRDefault="005E4B77" w:rsidP="0031180B">
            <w:pPr>
              <w:jc w:val="center"/>
              <w:rPr>
                <w:rFonts w:ascii="Arial" w:hAnsi="Arial" w:cs="Arial"/>
                <w:sz w:val="24"/>
                <w:szCs w:val="24"/>
              </w:rPr>
            </w:pPr>
            <w:r w:rsidRPr="006B3994">
              <w:rPr>
                <w:rFonts w:ascii="Arial" w:hAnsi="Arial" w:cs="Arial"/>
                <w:sz w:val="24"/>
                <w:szCs w:val="24"/>
              </w:rPr>
              <w:t>DESIRABLE</w:t>
            </w:r>
          </w:p>
        </w:tc>
      </w:tr>
      <w:tr w:rsidR="005E4B77" w:rsidRPr="006B3994" w:rsidTr="00194D54">
        <w:trPr>
          <w:trHeight w:val="1242"/>
        </w:trPr>
        <w:tc>
          <w:tcPr>
            <w:tcW w:w="1809"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1.Qualification</w:t>
            </w:r>
          </w:p>
        </w:tc>
        <w:tc>
          <w:tcPr>
            <w:tcW w:w="5497" w:type="dxa"/>
            <w:vAlign w:val="center"/>
          </w:tcPr>
          <w:p w:rsidR="005E4B77" w:rsidRPr="006B3994" w:rsidRDefault="005E4B77" w:rsidP="0031180B">
            <w:pPr>
              <w:rPr>
                <w:rFonts w:ascii="Arial" w:hAnsi="Arial" w:cs="Arial"/>
                <w:sz w:val="24"/>
                <w:szCs w:val="24"/>
              </w:rPr>
            </w:pPr>
            <w:proofErr w:type="spellStart"/>
            <w:r w:rsidRPr="006B3994">
              <w:rPr>
                <w:rFonts w:ascii="Arial" w:hAnsi="Arial" w:cs="Arial"/>
                <w:sz w:val="24"/>
                <w:szCs w:val="24"/>
              </w:rPr>
              <w:t>MBChB</w:t>
            </w:r>
            <w:proofErr w:type="spellEnd"/>
            <w:r w:rsidRPr="006B3994">
              <w:rPr>
                <w:rFonts w:ascii="Arial" w:hAnsi="Arial" w:cs="Arial"/>
                <w:sz w:val="24"/>
                <w:szCs w:val="24"/>
              </w:rPr>
              <w:t xml:space="preserve"> or equivalent</w:t>
            </w:r>
          </w:p>
          <w:p w:rsidR="00235481" w:rsidRPr="006B3994" w:rsidRDefault="005E4B77" w:rsidP="0031180B">
            <w:pPr>
              <w:rPr>
                <w:rFonts w:ascii="Arial" w:hAnsi="Arial" w:cs="Arial"/>
                <w:sz w:val="24"/>
                <w:szCs w:val="24"/>
              </w:rPr>
            </w:pPr>
            <w:r w:rsidRPr="006B3994">
              <w:rPr>
                <w:rFonts w:ascii="Arial" w:hAnsi="Arial" w:cs="Arial"/>
                <w:sz w:val="24"/>
                <w:szCs w:val="24"/>
              </w:rPr>
              <w:t>GMC registration with licence to practise</w:t>
            </w:r>
          </w:p>
          <w:p w:rsidR="005E4B77" w:rsidRPr="006B3994" w:rsidRDefault="005E4B77" w:rsidP="0031180B">
            <w:pPr>
              <w:rPr>
                <w:rFonts w:ascii="Arial" w:hAnsi="Arial" w:cs="Arial"/>
                <w:sz w:val="24"/>
                <w:szCs w:val="24"/>
              </w:rPr>
            </w:pPr>
            <w:r w:rsidRPr="006B3994">
              <w:rPr>
                <w:rFonts w:ascii="Arial" w:hAnsi="Arial" w:cs="Arial"/>
                <w:sz w:val="24"/>
                <w:szCs w:val="24"/>
              </w:rPr>
              <w:t xml:space="preserve">CCT </w:t>
            </w:r>
            <w:r w:rsidR="00235481" w:rsidRPr="006B3994">
              <w:rPr>
                <w:rFonts w:ascii="Arial" w:hAnsi="Arial" w:cs="Arial"/>
                <w:sz w:val="24"/>
                <w:szCs w:val="24"/>
              </w:rPr>
              <w:t xml:space="preserve">in Anaesthesia </w:t>
            </w:r>
          </w:p>
          <w:p w:rsidR="00235481" w:rsidRPr="006B3994" w:rsidRDefault="00235481" w:rsidP="0031180B">
            <w:pPr>
              <w:rPr>
                <w:rFonts w:ascii="Arial" w:hAnsi="Arial" w:cs="Arial"/>
                <w:sz w:val="24"/>
                <w:szCs w:val="24"/>
              </w:rPr>
            </w:pPr>
            <w:r w:rsidRPr="006B3994">
              <w:rPr>
                <w:rFonts w:ascii="Arial" w:hAnsi="Arial" w:cs="Arial"/>
                <w:sz w:val="24"/>
                <w:szCs w:val="24"/>
              </w:rPr>
              <w:t>Evidence of higher training in subspecialty areas of interest</w:t>
            </w:r>
          </w:p>
        </w:tc>
        <w:tc>
          <w:tcPr>
            <w:tcW w:w="3196"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Higher Degree in an area relevant to teaching hospital consultant practice (e.g. MD, PhD)</w:t>
            </w:r>
          </w:p>
          <w:p w:rsidR="005E4B77" w:rsidRPr="006B3994" w:rsidRDefault="005E4B77" w:rsidP="0031180B">
            <w:pPr>
              <w:rPr>
                <w:rFonts w:ascii="Arial" w:hAnsi="Arial" w:cs="Arial"/>
                <w:sz w:val="24"/>
                <w:szCs w:val="24"/>
              </w:rPr>
            </w:pPr>
          </w:p>
          <w:p w:rsidR="005E4B77" w:rsidRPr="006B3994" w:rsidRDefault="005E4B77" w:rsidP="0031180B">
            <w:pPr>
              <w:rPr>
                <w:rFonts w:ascii="Arial" w:hAnsi="Arial" w:cs="Arial"/>
                <w:sz w:val="24"/>
                <w:szCs w:val="24"/>
              </w:rPr>
            </w:pPr>
            <w:r w:rsidRPr="006B3994">
              <w:rPr>
                <w:rFonts w:ascii="Arial" w:hAnsi="Arial" w:cs="Arial"/>
                <w:sz w:val="24"/>
                <w:szCs w:val="24"/>
              </w:rPr>
              <w:t>Other qualifications relevant to medicine &amp;critical care e.g. Medical Education. Management etc</w:t>
            </w:r>
          </w:p>
        </w:tc>
      </w:tr>
      <w:tr w:rsidR="005E4B77" w:rsidRPr="006B3994" w:rsidTr="00194D54">
        <w:trPr>
          <w:trHeight w:val="1242"/>
        </w:trPr>
        <w:tc>
          <w:tcPr>
            <w:tcW w:w="1809"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2.Experience</w:t>
            </w:r>
          </w:p>
        </w:tc>
        <w:tc>
          <w:tcPr>
            <w:tcW w:w="5497"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 xml:space="preserve">Ability to take full responsibility for independent management of patients in area of subspecialisation. </w:t>
            </w:r>
          </w:p>
          <w:p w:rsidR="005E4B77" w:rsidRPr="006B3994" w:rsidRDefault="005E4B77" w:rsidP="0031180B">
            <w:pPr>
              <w:rPr>
                <w:rFonts w:ascii="Arial" w:hAnsi="Arial" w:cs="Arial"/>
                <w:sz w:val="24"/>
                <w:szCs w:val="24"/>
              </w:rPr>
            </w:pPr>
            <w:r w:rsidRPr="006B3994">
              <w:rPr>
                <w:rFonts w:ascii="Arial" w:hAnsi="Arial" w:cs="Arial"/>
                <w:sz w:val="24"/>
                <w:szCs w:val="24"/>
              </w:rPr>
              <w:t>Able to function well in acutely stressful situations</w:t>
            </w:r>
          </w:p>
          <w:p w:rsidR="005E4B77" w:rsidRPr="006B3994" w:rsidRDefault="005E4B77" w:rsidP="0031180B">
            <w:pPr>
              <w:rPr>
                <w:rFonts w:ascii="Arial" w:hAnsi="Arial" w:cs="Arial"/>
                <w:sz w:val="24"/>
                <w:szCs w:val="24"/>
              </w:rPr>
            </w:pPr>
            <w:r w:rsidRPr="006B3994">
              <w:rPr>
                <w:rFonts w:ascii="Arial" w:hAnsi="Arial" w:cs="Arial"/>
                <w:sz w:val="24"/>
                <w:szCs w:val="24"/>
              </w:rPr>
              <w:t xml:space="preserve">Ability to undertake specialist procedures and instruction of postgraduate trainees </w:t>
            </w:r>
          </w:p>
        </w:tc>
        <w:tc>
          <w:tcPr>
            <w:tcW w:w="3196"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Additional post-CCT training or experience</w:t>
            </w:r>
          </w:p>
          <w:p w:rsidR="005E4B77" w:rsidRPr="006B3994" w:rsidRDefault="005E4B77" w:rsidP="0031180B">
            <w:pPr>
              <w:rPr>
                <w:rFonts w:ascii="Arial" w:hAnsi="Arial" w:cs="Arial"/>
                <w:sz w:val="24"/>
                <w:szCs w:val="24"/>
              </w:rPr>
            </w:pPr>
          </w:p>
          <w:p w:rsidR="005E4B77" w:rsidRPr="006B3994" w:rsidRDefault="005E4B77" w:rsidP="0031180B">
            <w:pPr>
              <w:rPr>
                <w:rFonts w:ascii="Arial" w:hAnsi="Arial" w:cs="Arial"/>
                <w:sz w:val="24"/>
                <w:szCs w:val="24"/>
              </w:rPr>
            </w:pPr>
          </w:p>
        </w:tc>
      </w:tr>
      <w:tr w:rsidR="005E4B77" w:rsidRPr="006B3994" w:rsidTr="00194D54">
        <w:trPr>
          <w:trHeight w:val="1242"/>
        </w:trPr>
        <w:tc>
          <w:tcPr>
            <w:tcW w:w="1809"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3.Teaching</w:t>
            </w:r>
          </w:p>
        </w:tc>
        <w:tc>
          <w:tcPr>
            <w:tcW w:w="5497"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Ability and willingness to participate in formal and informal teaching of under-graduates and post-graduates, nurses and other healthcare professionals</w:t>
            </w:r>
          </w:p>
        </w:tc>
        <w:tc>
          <w:tcPr>
            <w:tcW w:w="3196"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Formal training in medical education.</w:t>
            </w:r>
          </w:p>
        </w:tc>
      </w:tr>
      <w:tr w:rsidR="005E4B77" w:rsidRPr="006B3994" w:rsidTr="00194D54">
        <w:trPr>
          <w:trHeight w:val="1242"/>
        </w:trPr>
        <w:tc>
          <w:tcPr>
            <w:tcW w:w="1809"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4.Research</w:t>
            </w:r>
          </w:p>
        </w:tc>
        <w:tc>
          <w:tcPr>
            <w:tcW w:w="5497"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Evidence of supporting or participation in research work.</w:t>
            </w:r>
          </w:p>
          <w:p w:rsidR="005E4B77" w:rsidRPr="006B3994" w:rsidRDefault="005E4B77" w:rsidP="0031180B">
            <w:pPr>
              <w:rPr>
                <w:rFonts w:ascii="Arial" w:hAnsi="Arial" w:cs="Arial"/>
                <w:sz w:val="24"/>
                <w:szCs w:val="24"/>
              </w:rPr>
            </w:pPr>
            <w:r w:rsidRPr="006B3994">
              <w:rPr>
                <w:rFonts w:ascii="Arial" w:hAnsi="Arial" w:cs="Arial"/>
                <w:sz w:val="24"/>
                <w:szCs w:val="24"/>
              </w:rPr>
              <w:t xml:space="preserve">Interest in and enthusiasm for research work in </w:t>
            </w:r>
            <w:r w:rsidRPr="006B3994">
              <w:rPr>
                <w:rFonts w:ascii="Arial" w:hAnsi="Arial" w:cs="Arial"/>
                <w:sz w:val="24"/>
                <w:szCs w:val="24"/>
              </w:rPr>
              <w:lastRenderedPageBreak/>
              <w:t>critical care.</w:t>
            </w:r>
          </w:p>
          <w:p w:rsidR="005E4B77" w:rsidRPr="006B3994" w:rsidRDefault="005E4B77" w:rsidP="0031180B">
            <w:pPr>
              <w:rPr>
                <w:rFonts w:ascii="Arial" w:hAnsi="Arial" w:cs="Arial"/>
                <w:sz w:val="24"/>
                <w:szCs w:val="24"/>
              </w:rPr>
            </w:pPr>
            <w:r w:rsidRPr="006B3994">
              <w:rPr>
                <w:rFonts w:ascii="Arial" w:hAnsi="Arial" w:cs="Arial"/>
                <w:sz w:val="24"/>
                <w:szCs w:val="24"/>
              </w:rPr>
              <w:t>Experience of research methodology</w:t>
            </w:r>
          </w:p>
        </w:tc>
        <w:tc>
          <w:tcPr>
            <w:tcW w:w="3196"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lastRenderedPageBreak/>
              <w:t>Evidence of design or conduct of research studies.</w:t>
            </w:r>
          </w:p>
          <w:p w:rsidR="005E4B77" w:rsidRPr="006B3994" w:rsidRDefault="005E4B77" w:rsidP="0031180B">
            <w:pPr>
              <w:rPr>
                <w:rFonts w:ascii="Arial" w:hAnsi="Arial" w:cs="Arial"/>
                <w:sz w:val="24"/>
                <w:szCs w:val="24"/>
              </w:rPr>
            </w:pPr>
            <w:r w:rsidRPr="006B3994">
              <w:rPr>
                <w:rFonts w:ascii="Arial" w:hAnsi="Arial" w:cs="Arial"/>
                <w:sz w:val="24"/>
                <w:szCs w:val="24"/>
              </w:rPr>
              <w:lastRenderedPageBreak/>
              <w:t>Original peer reviewed publications.</w:t>
            </w:r>
          </w:p>
          <w:p w:rsidR="005E4B77" w:rsidRPr="006B3994" w:rsidRDefault="005E4B77" w:rsidP="0031180B">
            <w:pPr>
              <w:rPr>
                <w:rFonts w:ascii="Arial" w:hAnsi="Arial" w:cs="Arial"/>
                <w:sz w:val="24"/>
                <w:szCs w:val="24"/>
              </w:rPr>
            </w:pPr>
          </w:p>
        </w:tc>
      </w:tr>
      <w:tr w:rsidR="005E4B77" w:rsidRPr="006B3994" w:rsidTr="00194D54">
        <w:trPr>
          <w:trHeight w:val="1242"/>
        </w:trPr>
        <w:tc>
          <w:tcPr>
            <w:tcW w:w="1809"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lastRenderedPageBreak/>
              <w:t>5.Audit</w:t>
            </w:r>
          </w:p>
        </w:tc>
        <w:tc>
          <w:tcPr>
            <w:tcW w:w="5497"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Evidence of significant participation in audit and/or quality improvement activities.</w:t>
            </w:r>
          </w:p>
        </w:tc>
        <w:tc>
          <w:tcPr>
            <w:tcW w:w="3196"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Commitment to ongoing participation and development of outcome and process audit.</w:t>
            </w:r>
          </w:p>
        </w:tc>
      </w:tr>
      <w:tr w:rsidR="005E4B77" w:rsidRPr="006B3994" w:rsidTr="00194D54">
        <w:trPr>
          <w:trHeight w:val="1242"/>
        </w:trPr>
        <w:tc>
          <w:tcPr>
            <w:tcW w:w="1809"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6.Manageme</w:t>
            </w:r>
            <w:r w:rsidR="00194D54">
              <w:rPr>
                <w:rFonts w:ascii="Arial" w:hAnsi="Arial" w:cs="Arial"/>
                <w:sz w:val="24"/>
                <w:szCs w:val="24"/>
              </w:rPr>
              <w:t>n</w:t>
            </w:r>
            <w:r w:rsidRPr="006B3994">
              <w:rPr>
                <w:rFonts w:ascii="Arial" w:hAnsi="Arial" w:cs="Arial"/>
                <w:sz w:val="24"/>
                <w:szCs w:val="24"/>
              </w:rPr>
              <w:t>t</w:t>
            </w:r>
          </w:p>
        </w:tc>
        <w:tc>
          <w:tcPr>
            <w:tcW w:w="5497"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Understanding of the organisation of the NHS.</w:t>
            </w:r>
          </w:p>
          <w:p w:rsidR="005E4B77" w:rsidRPr="006B3994" w:rsidRDefault="005E4B77" w:rsidP="0031180B">
            <w:pPr>
              <w:rPr>
                <w:rFonts w:ascii="Arial" w:hAnsi="Arial" w:cs="Arial"/>
                <w:sz w:val="24"/>
                <w:szCs w:val="24"/>
              </w:rPr>
            </w:pPr>
            <w:r w:rsidRPr="006B3994">
              <w:rPr>
                <w:rFonts w:ascii="Arial" w:hAnsi="Arial" w:cs="Arial"/>
                <w:sz w:val="24"/>
                <w:szCs w:val="24"/>
              </w:rPr>
              <w:t>Awareness and sensitivity to management issues.</w:t>
            </w:r>
          </w:p>
        </w:tc>
        <w:tc>
          <w:tcPr>
            <w:tcW w:w="3196"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Previous managerial training and experience.</w:t>
            </w:r>
          </w:p>
          <w:p w:rsidR="005E4B77" w:rsidRPr="006B3994" w:rsidRDefault="005E4B77" w:rsidP="0031180B">
            <w:pPr>
              <w:rPr>
                <w:rFonts w:ascii="Arial" w:hAnsi="Arial" w:cs="Arial"/>
                <w:color w:val="FF0000"/>
                <w:sz w:val="24"/>
                <w:szCs w:val="24"/>
              </w:rPr>
            </w:pPr>
            <w:r w:rsidRPr="006B3994">
              <w:rPr>
                <w:rFonts w:ascii="Arial" w:hAnsi="Arial" w:cs="Arial"/>
                <w:sz w:val="24"/>
                <w:szCs w:val="24"/>
              </w:rPr>
              <w:t>Leadership qualities</w:t>
            </w:r>
          </w:p>
        </w:tc>
      </w:tr>
      <w:tr w:rsidR="005E4B77" w:rsidRPr="006B3994" w:rsidTr="00194D54">
        <w:trPr>
          <w:trHeight w:val="1242"/>
        </w:trPr>
        <w:tc>
          <w:tcPr>
            <w:tcW w:w="1809"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7.Interest and Motivation</w:t>
            </w:r>
          </w:p>
        </w:tc>
        <w:tc>
          <w:tcPr>
            <w:tcW w:w="5497" w:type="dxa"/>
            <w:vAlign w:val="center"/>
          </w:tcPr>
          <w:p w:rsidR="005E4B77" w:rsidRPr="006B3994" w:rsidRDefault="005E4B77" w:rsidP="005E4B77">
            <w:pPr>
              <w:pStyle w:val="BodyText2"/>
              <w:spacing w:after="0" w:line="240" w:lineRule="auto"/>
              <w:rPr>
                <w:rFonts w:ascii="Arial" w:hAnsi="Arial" w:cs="Arial"/>
                <w:sz w:val="24"/>
                <w:szCs w:val="24"/>
              </w:rPr>
            </w:pPr>
            <w:r w:rsidRPr="006B3994">
              <w:rPr>
                <w:rFonts w:ascii="Arial" w:hAnsi="Arial" w:cs="Arial"/>
                <w:sz w:val="24"/>
                <w:szCs w:val="24"/>
              </w:rPr>
              <w:t>Genuine interest, enthusiasm and commitment to the specialty.</w:t>
            </w:r>
          </w:p>
        </w:tc>
        <w:tc>
          <w:tcPr>
            <w:tcW w:w="3196" w:type="dxa"/>
            <w:vAlign w:val="center"/>
          </w:tcPr>
          <w:p w:rsidR="005E4B77" w:rsidRPr="006B3994" w:rsidRDefault="005E4B77" w:rsidP="0031180B">
            <w:pPr>
              <w:rPr>
                <w:rFonts w:ascii="Arial" w:hAnsi="Arial" w:cs="Arial"/>
                <w:bCs/>
                <w:sz w:val="24"/>
                <w:szCs w:val="24"/>
              </w:rPr>
            </w:pPr>
            <w:r w:rsidRPr="006B3994">
              <w:rPr>
                <w:rFonts w:ascii="Arial" w:hAnsi="Arial" w:cs="Arial"/>
                <w:bCs/>
                <w:sz w:val="24"/>
                <w:szCs w:val="24"/>
              </w:rPr>
              <w:t>Affiliation to relevant critical care and associated societies.</w:t>
            </w:r>
          </w:p>
        </w:tc>
      </w:tr>
      <w:tr w:rsidR="005E4B77" w:rsidRPr="006B3994" w:rsidTr="00194D54">
        <w:trPr>
          <w:trHeight w:val="1242"/>
        </w:trPr>
        <w:tc>
          <w:tcPr>
            <w:tcW w:w="1809"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8. Other</w:t>
            </w:r>
          </w:p>
        </w:tc>
        <w:tc>
          <w:tcPr>
            <w:tcW w:w="5497" w:type="dxa"/>
            <w:vAlign w:val="center"/>
          </w:tcPr>
          <w:p w:rsidR="005E4B77" w:rsidRPr="006B3994" w:rsidRDefault="005E4B77" w:rsidP="0031180B">
            <w:pPr>
              <w:rPr>
                <w:rFonts w:ascii="Arial" w:hAnsi="Arial" w:cs="Arial"/>
                <w:sz w:val="24"/>
                <w:szCs w:val="24"/>
              </w:rPr>
            </w:pPr>
            <w:r w:rsidRPr="006B3994">
              <w:rPr>
                <w:rFonts w:ascii="Arial" w:hAnsi="Arial" w:cs="Arial"/>
                <w:sz w:val="24"/>
                <w:szCs w:val="24"/>
              </w:rPr>
              <w:t>Adherence to professional standards and ethics.</w:t>
            </w:r>
          </w:p>
          <w:p w:rsidR="005E4B77" w:rsidRPr="006B3994" w:rsidRDefault="005E4B77" w:rsidP="0031180B">
            <w:pPr>
              <w:rPr>
                <w:rFonts w:ascii="Arial" w:hAnsi="Arial" w:cs="Arial"/>
                <w:sz w:val="24"/>
                <w:szCs w:val="24"/>
              </w:rPr>
            </w:pPr>
            <w:r w:rsidRPr="006B3994">
              <w:rPr>
                <w:rFonts w:ascii="Arial" w:hAnsi="Arial" w:cs="Arial"/>
                <w:sz w:val="24"/>
                <w:szCs w:val="24"/>
              </w:rPr>
              <w:t>Ability to work as part of a multidisciplinary team.</w:t>
            </w:r>
          </w:p>
          <w:p w:rsidR="00235481" w:rsidRPr="006B3994" w:rsidRDefault="005E4B77" w:rsidP="0031180B">
            <w:pPr>
              <w:pStyle w:val="BodyText2"/>
              <w:rPr>
                <w:rFonts w:ascii="Arial" w:hAnsi="Arial" w:cs="Arial"/>
                <w:sz w:val="24"/>
                <w:szCs w:val="24"/>
              </w:rPr>
            </w:pPr>
            <w:r w:rsidRPr="006B3994">
              <w:rPr>
                <w:rFonts w:ascii="Arial" w:hAnsi="Arial" w:cs="Arial"/>
                <w:sz w:val="24"/>
                <w:szCs w:val="24"/>
              </w:rPr>
              <w:t>Commitment to delivery of patient focused care.</w:t>
            </w:r>
          </w:p>
          <w:p w:rsidR="005E4B77" w:rsidRPr="006B3994" w:rsidRDefault="005E4B77" w:rsidP="0031180B">
            <w:pPr>
              <w:pStyle w:val="BodyText2"/>
              <w:rPr>
                <w:rFonts w:ascii="Arial" w:hAnsi="Arial" w:cs="Arial"/>
                <w:sz w:val="24"/>
                <w:szCs w:val="24"/>
              </w:rPr>
            </w:pPr>
            <w:r w:rsidRPr="006B3994">
              <w:rPr>
                <w:rFonts w:ascii="Arial" w:hAnsi="Arial" w:cs="Arial"/>
                <w:sz w:val="24"/>
                <w:szCs w:val="24"/>
              </w:rPr>
              <w:t>Ability to communicate clearly in written and spoken English and ability to produce legible notes.</w:t>
            </w:r>
          </w:p>
        </w:tc>
        <w:tc>
          <w:tcPr>
            <w:tcW w:w="3196" w:type="dxa"/>
            <w:vAlign w:val="center"/>
          </w:tcPr>
          <w:p w:rsidR="005E4B77" w:rsidRPr="006B3994" w:rsidRDefault="005E4B77" w:rsidP="41AB8430">
            <w:pPr>
              <w:rPr>
                <w:rFonts w:ascii="Arial" w:hAnsi="Arial" w:cs="Arial"/>
                <w:sz w:val="24"/>
                <w:szCs w:val="24"/>
              </w:rPr>
            </w:pPr>
          </w:p>
          <w:p w:rsidR="005E4B77" w:rsidRPr="006B3994" w:rsidRDefault="005E4B77" w:rsidP="41AB8430">
            <w:pPr>
              <w:rPr>
                <w:rFonts w:ascii="Arial" w:hAnsi="Arial" w:cs="Arial"/>
                <w:sz w:val="24"/>
                <w:szCs w:val="24"/>
              </w:rPr>
            </w:pPr>
          </w:p>
          <w:p w:rsidR="005E4B77" w:rsidRPr="006B3994" w:rsidRDefault="005E4B77" w:rsidP="41AB8430">
            <w:pPr>
              <w:rPr>
                <w:rFonts w:ascii="Arial" w:hAnsi="Arial" w:cs="Arial"/>
                <w:sz w:val="24"/>
                <w:szCs w:val="24"/>
              </w:rPr>
            </w:pPr>
          </w:p>
          <w:p w:rsidR="005E4B77" w:rsidRPr="006B3994" w:rsidRDefault="005E4B77" w:rsidP="41AB8430">
            <w:pPr>
              <w:rPr>
                <w:rFonts w:ascii="Arial" w:hAnsi="Arial" w:cs="Arial"/>
                <w:sz w:val="24"/>
                <w:szCs w:val="24"/>
              </w:rPr>
            </w:pPr>
          </w:p>
          <w:p w:rsidR="005E4B77" w:rsidRPr="006B3994" w:rsidRDefault="005E4B77" w:rsidP="41AB8430">
            <w:pPr>
              <w:rPr>
                <w:rFonts w:ascii="Arial" w:hAnsi="Arial" w:cs="Arial"/>
                <w:sz w:val="24"/>
                <w:szCs w:val="24"/>
              </w:rPr>
            </w:pPr>
          </w:p>
          <w:p w:rsidR="005E4B77" w:rsidRPr="006B3994" w:rsidRDefault="005E4B77" w:rsidP="41AB8430">
            <w:pPr>
              <w:rPr>
                <w:rFonts w:ascii="Arial" w:hAnsi="Arial" w:cs="Arial"/>
                <w:sz w:val="24"/>
                <w:szCs w:val="24"/>
              </w:rPr>
            </w:pPr>
          </w:p>
        </w:tc>
      </w:tr>
    </w:tbl>
    <w:tbl>
      <w:tblPr>
        <w:tblStyle w:val="TableGrid"/>
        <w:tblW w:w="0" w:type="auto"/>
        <w:tblLook w:val="04A0"/>
      </w:tblPr>
      <w:tblGrid>
        <w:gridCol w:w="9628"/>
      </w:tblGrid>
      <w:tr w:rsidR="00F16C2D" w:rsidRPr="006B3994" w:rsidTr="000934AF">
        <w:tc>
          <w:tcPr>
            <w:tcW w:w="9628" w:type="dxa"/>
            <w:shd w:val="clear" w:color="auto" w:fill="00B0F0"/>
          </w:tcPr>
          <w:p w:rsidR="00F16C2D" w:rsidRPr="006B3994" w:rsidRDefault="003C0B46" w:rsidP="00F16C2D">
            <w:pPr>
              <w:spacing w:before="120" w:after="120"/>
              <w:rPr>
                <w:rFonts w:ascii="Arial" w:hAnsi="Arial" w:cs="Arial"/>
                <w:b/>
                <w:sz w:val="24"/>
                <w:szCs w:val="24"/>
              </w:rPr>
            </w:pPr>
            <w:r w:rsidRPr="006B3994">
              <w:rPr>
                <w:rFonts w:ascii="Arial" w:hAnsi="Arial" w:cs="Arial"/>
                <w:b/>
                <w:sz w:val="24"/>
                <w:szCs w:val="24"/>
              </w:rPr>
              <w:t>S</w:t>
            </w:r>
            <w:r w:rsidR="00F16C2D" w:rsidRPr="006B3994">
              <w:rPr>
                <w:rFonts w:ascii="Arial" w:hAnsi="Arial" w:cs="Arial"/>
                <w:b/>
                <w:sz w:val="24"/>
                <w:szCs w:val="24"/>
              </w:rPr>
              <w:t>ECTION 7:      FUR</w:t>
            </w:r>
            <w:r w:rsidR="007A2CE2">
              <w:rPr>
                <w:rFonts w:ascii="Arial" w:hAnsi="Arial" w:cs="Arial"/>
                <w:b/>
                <w:sz w:val="24"/>
                <w:szCs w:val="24"/>
              </w:rPr>
              <w:t>T</w:t>
            </w:r>
            <w:r w:rsidR="00F16C2D" w:rsidRPr="006B3994">
              <w:rPr>
                <w:rFonts w:ascii="Arial" w:hAnsi="Arial" w:cs="Arial"/>
                <w:b/>
                <w:sz w:val="24"/>
                <w:szCs w:val="24"/>
              </w:rPr>
              <w:t>HER INFORMATION</w:t>
            </w:r>
            <w:r w:rsidR="004C4774" w:rsidRPr="006B3994">
              <w:rPr>
                <w:rFonts w:ascii="Arial" w:hAnsi="Arial" w:cs="Arial"/>
                <w:b/>
                <w:sz w:val="24"/>
                <w:szCs w:val="24"/>
              </w:rPr>
              <w:t xml:space="preserve"> / CONTACT DETAILS</w:t>
            </w:r>
          </w:p>
        </w:tc>
      </w:tr>
    </w:tbl>
    <w:p w:rsidR="41AB8430" w:rsidRPr="006B3994" w:rsidRDefault="41AB8430" w:rsidP="41AB8430">
      <w:pPr>
        <w:rPr>
          <w:rFonts w:ascii="Arial" w:hAnsi="Arial" w:cs="Arial"/>
          <w:sz w:val="24"/>
          <w:szCs w:val="24"/>
        </w:rPr>
      </w:pPr>
    </w:p>
    <w:p w:rsidR="00F16C2D" w:rsidRPr="006B3994" w:rsidRDefault="00F16C2D" w:rsidP="00A20035">
      <w:pPr>
        <w:rPr>
          <w:rFonts w:ascii="Arial" w:hAnsi="Arial" w:cs="Arial"/>
          <w:sz w:val="24"/>
          <w:szCs w:val="24"/>
        </w:rPr>
      </w:pPr>
      <w:r w:rsidRPr="006B3994">
        <w:rPr>
          <w:rFonts w:ascii="Arial" w:hAnsi="Arial" w:cs="Arial"/>
          <w:sz w:val="24"/>
          <w:szCs w:val="24"/>
        </w:rPr>
        <w:t>Informal enquiries and visits are strongly encouraged and should initially be made to:</w:t>
      </w:r>
    </w:p>
    <w:p w:rsidR="007A2CE2" w:rsidRDefault="007A2CE2" w:rsidP="007A2CE2">
      <w:pPr>
        <w:pStyle w:val="BodyText"/>
        <w:spacing w:line="287" w:lineRule="auto"/>
        <w:ind w:left="0" w:right="-427"/>
        <w:rPr>
          <w:rFonts w:cs="Arial"/>
        </w:rPr>
      </w:pPr>
      <w:r w:rsidRPr="006B3994">
        <w:rPr>
          <w:rFonts w:cs="Arial"/>
        </w:rPr>
        <w:t xml:space="preserve">Dr </w:t>
      </w:r>
      <w:r>
        <w:rPr>
          <w:rFonts w:cs="Arial"/>
        </w:rPr>
        <w:t>Andrew Dalton</w:t>
      </w:r>
      <w:r w:rsidRPr="006B3994">
        <w:rPr>
          <w:rFonts w:cs="Arial"/>
        </w:rPr>
        <w:t xml:space="preserve">, Clinical Lead for </w:t>
      </w:r>
      <w:proofErr w:type="spellStart"/>
      <w:r>
        <w:rPr>
          <w:rFonts w:cs="Arial"/>
        </w:rPr>
        <w:t>Anaesthesia</w:t>
      </w:r>
      <w:proofErr w:type="spellEnd"/>
      <w:r w:rsidRPr="006B3994">
        <w:rPr>
          <w:rFonts w:cs="Arial"/>
        </w:rPr>
        <w:t xml:space="preserve">, by contacting the Admin Services Manager, </w:t>
      </w:r>
      <w:proofErr w:type="spellStart"/>
      <w:r w:rsidRPr="006B3994">
        <w:rPr>
          <w:rFonts w:cs="Arial"/>
        </w:rPr>
        <w:t>Lezley</w:t>
      </w:r>
      <w:proofErr w:type="spellEnd"/>
      <w:r w:rsidRPr="006B3994">
        <w:rPr>
          <w:rFonts w:cs="Arial"/>
        </w:rPr>
        <w:t xml:space="preserve"> Cassidy, </w:t>
      </w:r>
      <w:hyperlink w:history="1">
        <w:r w:rsidRPr="006B3994">
          <w:rPr>
            <w:rStyle w:val="Hyperlink"/>
            <w:rFonts w:ascii="Arial" w:hAnsi="Arial" w:cs="Arial"/>
          </w:rPr>
          <w:t>lezley.cassidy@nhs.scot</w:t>
        </w:r>
      </w:hyperlink>
      <w:r w:rsidRPr="006B3994">
        <w:rPr>
          <w:rFonts w:cs="Arial"/>
        </w:rPr>
        <w:t>, Tel:  01382 632175</w:t>
      </w:r>
    </w:p>
    <w:p w:rsidR="00BE6602" w:rsidRPr="006B3994" w:rsidRDefault="00BE6602" w:rsidP="007A2CE2">
      <w:pPr>
        <w:pStyle w:val="BodyText"/>
        <w:spacing w:line="287" w:lineRule="auto"/>
        <w:ind w:left="0" w:right="-427"/>
        <w:rPr>
          <w:rFonts w:cs="Arial"/>
        </w:rPr>
      </w:pPr>
    </w:p>
    <w:p w:rsidR="00240DFF" w:rsidRPr="006B3994" w:rsidRDefault="00150C30" w:rsidP="00240DFF">
      <w:pPr>
        <w:pStyle w:val="BodyText"/>
        <w:spacing w:line="287" w:lineRule="auto"/>
        <w:ind w:left="0" w:right="-427"/>
        <w:rPr>
          <w:rFonts w:cs="Arial"/>
        </w:rPr>
      </w:pPr>
      <w:r>
        <w:rPr>
          <w:rFonts w:cs="Arial"/>
        </w:rPr>
        <w:t xml:space="preserve">Dr Ben </w:t>
      </w:r>
      <w:proofErr w:type="spellStart"/>
      <w:r>
        <w:rPr>
          <w:rFonts w:cs="Arial"/>
        </w:rPr>
        <w:t>Shippey</w:t>
      </w:r>
      <w:proofErr w:type="spellEnd"/>
      <w:r w:rsidR="00240DFF" w:rsidRPr="006B3994">
        <w:rPr>
          <w:rFonts w:cs="Arial"/>
        </w:rPr>
        <w:t xml:space="preserve">, Clinical Director, by contacting P.A. Gillian Barker, </w:t>
      </w:r>
      <w:hyperlink w:history="1">
        <w:r w:rsidR="00240DFF" w:rsidRPr="006B3994">
          <w:rPr>
            <w:rStyle w:val="Hyperlink"/>
            <w:rFonts w:ascii="Arial" w:hAnsi="Arial" w:cs="Arial"/>
          </w:rPr>
          <w:t>gillian.barker3@nhs.scot</w:t>
        </w:r>
      </w:hyperlink>
      <w:r w:rsidR="00240DFF" w:rsidRPr="006B3994">
        <w:rPr>
          <w:rFonts w:cs="Arial"/>
        </w:rPr>
        <w:t>, Tel:  01382 740234</w:t>
      </w:r>
    </w:p>
    <w:p w:rsidR="00BE6602" w:rsidRDefault="00BE6602" w:rsidP="00EE4389">
      <w:pPr>
        <w:rPr>
          <w:rFonts w:ascii="Arial" w:hAnsi="Arial" w:cs="Arial"/>
          <w:b/>
          <w:bCs/>
          <w:sz w:val="24"/>
          <w:szCs w:val="24"/>
        </w:rPr>
      </w:pPr>
    </w:p>
    <w:p w:rsidR="00F16C2D" w:rsidRPr="00BE6602" w:rsidRDefault="00F16C2D" w:rsidP="00235481">
      <w:pPr>
        <w:rPr>
          <w:rFonts w:ascii="Arial" w:hAnsi="Arial" w:cs="Arial"/>
          <w:b/>
          <w:bCs/>
          <w:sz w:val="24"/>
          <w:szCs w:val="24"/>
        </w:rPr>
      </w:pPr>
      <w:r w:rsidRPr="006B3994">
        <w:rPr>
          <w:rFonts w:ascii="Arial" w:hAnsi="Arial" w:cs="Arial"/>
          <w:b/>
          <w:bCs/>
          <w:sz w:val="24"/>
          <w:szCs w:val="24"/>
        </w:rPr>
        <w:t>Application Process:</w:t>
      </w:r>
      <w:r w:rsidR="00BE6602">
        <w:rPr>
          <w:rFonts w:ascii="Arial" w:hAnsi="Arial" w:cs="Arial"/>
          <w:b/>
          <w:bCs/>
          <w:sz w:val="24"/>
          <w:szCs w:val="24"/>
        </w:rPr>
        <w:t xml:space="preserve"> </w:t>
      </w:r>
      <w:r w:rsidRPr="006B3994">
        <w:rPr>
          <w:rFonts w:ascii="Arial" w:hAnsi="Arial" w:cs="Arial"/>
          <w:sz w:val="24"/>
          <w:szCs w:val="24"/>
        </w:rPr>
        <w:t xml:space="preserve">To apply for this post please complete the application via </w:t>
      </w:r>
      <w:hyperlink w:history="1">
        <w:r w:rsidRPr="006B3994">
          <w:rPr>
            <w:rStyle w:val="Hyperlink"/>
            <w:rFonts w:ascii="Arial" w:hAnsi="Arial" w:cs="Arial"/>
            <w:sz w:val="24"/>
            <w:szCs w:val="24"/>
          </w:rPr>
          <w:t>https://apply.jobs.scot.nhs.uk/</w:t>
        </w:r>
      </w:hyperlink>
      <w:r w:rsidR="002A7A3E" w:rsidRPr="006B3994">
        <w:rPr>
          <w:rFonts w:ascii="Arial" w:hAnsi="Arial" w:cs="Arial"/>
          <w:sz w:val="24"/>
          <w:szCs w:val="24"/>
        </w:rPr>
        <w:t xml:space="preserve">.  NHS Scotland does not accept CV’s in addition to/instead of a completed application form.  Your CV will not be provided to the interview panel for </w:t>
      </w:r>
      <w:proofErr w:type="spellStart"/>
      <w:r w:rsidR="002A7A3E" w:rsidRPr="006B3994">
        <w:rPr>
          <w:rFonts w:ascii="Arial" w:hAnsi="Arial" w:cs="Arial"/>
          <w:sz w:val="24"/>
          <w:szCs w:val="24"/>
        </w:rPr>
        <w:t>shortlisting</w:t>
      </w:r>
      <w:proofErr w:type="spellEnd"/>
      <w:r w:rsidR="002A7A3E" w:rsidRPr="006B3994">
        <w:rPr>
          <w:rFonts w:ascii="Arial" w:hAnsi="Arial" w:cs="Arial"/>
          <w:sz w:val="24"/>
          <w:szCs w:val="24"/>
        </w:rPr>
        <w:t>.</w:t>
      </w:r>
      <w:r w:rsidR="0027489C" w:rsidRPr="006B3994">
        <w:rPr>
          <w:rFonts w:ascii="Arial" w:hAnsi="Arial" w:cs="Arial"/>
          <w:sz w:val="24"/>
          <w:szCs w:val="24"/>
        </w:rPr>
        <w:t xml:space="preserve">  NHS Tayside is unable to accept written applications; all applications must be submitted via </w:t>
      </w:r>
      <w:proofErr w:type="spellStart"/>
      <w:r w:rsidR="0027489C" w:rsidRPr="006B3994">
        <w:rPr>
          <w:rFonts w:ascii="Arial" w:hAnsi="Arial" w:cs="Arial"/>
          <w:sz w:val="24"/>
          <w:szCs w:val="24"/>
        </w:rPr>
        <w:t>eRecruitment</w:t>
      </w:r>
      <w:proofErr w:type="spellEnd"/>
      <w:r w:rsidR="0027489C" w:rsidRPr="006B3994">
        <w:rPr>
          <w:rFonts w:ascii="Arial" w:hAnsi="Arial" w:cs="Arial"/>
          <w:sz w:val="24"/>
          <w:szCs w:val="24"/>
        </w:rPr>
        <w:t xml:space="preserve"> system, </w:t>
      </w:r>
      <w:proofErr w:type="spellStart"/>
      <w:r w:rsidR="00235481" w:rsidRPr="006B3994">
        <w:rPr>
          <w:rFonts w:ascii="Arial" w:hAnsi="Arial" w:cs="Arial"/>
          <w:sz w:val="24"/>
          <w:szCs w:val="24"/>
        </w:rPr>
        <w:t>J</w:t>
      </w:r>
      <w:r w:rsidR="0027489C" w:rsidRPr="006B3994">
        <w:rPr>
          <w:rFonts w:ascii="Arial" w:hAnsi="Arial" w:cs="Arial"/>
          <w:sz w:val="24"/>
          <w:szCs w:val="24"/>
        </w:rPr>
        <w:t>obtrain</w:t>
      </w:r>
      <w:proofErr w:type="spellEnd"/>
      <w:r w:rsidR="0027489C" w:rsidRPr="006B3994">
        <w:rPr>
          <w:rFonts w:ascii="Arial" w:hAnsi="Arial" w:cs="Arial"/>
          <w:sz w:val="24"/>
          <w:szCs w:val="24"/>
        </w:rPr>
        <w:t>.</w:t>
      </w:r>
    </w:p>
    <w:p w:rsidR="00E60AC2" w:rsidRPr="006B3994" w:rsidRDefault="00E60AC2" w:rsidP="00235481">
      <w:pPr>
        <w:rPr>
          <w:rFonts w:ascii="Arial" w:hAnsi="Arial" w:cs="Arial"/>
          <w:sz w:val="24"/>
          <w:szCs w:val="24"/>
        </w:rPr>
      </w:pPr>
      <w:r w:rsidRPr="006B3994">
        <w:rPr>
          <w:rFonts w:ascii="Arial" w:hAnsi="Arial" w:cs="Arial"/>
          <w:sz w:val="24"/>
          <w:szCs w:val="24"/>
        </w:rPr>
        <w:t>All adverts will close at midnight on the advertised closing date.</w:t>
      </w:r>
    </w:p>
    <w:p w:rsidR="00EE4389" w:rsidRPr="006B3994" w:rsidRDefault="00A1445A" w:rsidP="00235481">
      <w:pPr>
        <w:spacing w:after="0"/>
        <w:rPr>
          <w:rFonts w:ascii="Arial" w:hAnsi="Arial" w:cs="Arial"/>
          <w:sz w:val="24"/>
          <w:szCs w:val="24"/>
        </w:rPr>
      </w:pPr>
      <w:r w:rsidRPr="006B3994">
        <w:rPr>
          <w:rFonts w:ascii="Arial" w:hAnsi="Arial" w:cs="Arial"/>
          <w:b/>
          <w:sz w:val="24"/>
          <w:szCs w:val="24"/>
        </w:rPr>
        <w:lastRenderedPageBreak/>
        <w:t>Regulatory Body:  General Medical Council &amp; General Dental Council:</w:t>
      </w:r>
      <w:r w:rsidRPr="006B3994">
        <w:rPr>
          <w:rFonts w:ascii="Arial" w:hAnsi="Arial" w:cs="Arial"/>
          <w:sz w:val="24"/>
          <w:szCs w:val="24"/>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   To find out more visit the </w:t>
      </w:r>
      <w:hyperlink w:history="1">
        <w:r w:rsidRPr="006B3994">
          <w:rPr>
            <w:rStyle w:val="Hyperlink"/>
            <w:rFonts w:ascii="Arial" w:hAnsi="Arial" w:cs="Arial"/>
            <w:sz w:val="24"/>
            <w:szCs w:val="24"/>
          </w:rPr>
          <w:t>GMC website</w:t>
        </w:r>
      </w:hyperlink>
      <w:r w:rsidRPr="006B3994">
        <w:rPr>
          <w:rFonts w:ascii="Arial" w:hAnsi="Arial" w:cs="Arial"/>
          <w:sz w:val="24"/>
          <w:szCs w:val="24"/>
        </w:rPr>
        <w:t xml:space="preserve">.  </w:t>
      </w:r>
    </w:p>
    <w:p w:rsidR="00EE4389" w:rsidRPr="006B3994" w:rsidRDefault="00EE4389" w:rsidP="00235481">
      <w:pPr>
        <w:spacing w:after="0"/>
        <w:rPr>
          <w:rFonts w:ascii="Arial" w:hAnsi="Arial" w:cs="Arial"/>
          <w:sz w:val="24"/>
          <w:szCs w:val="24"/>
        </w:rPr>
      </w:pPr>
    </w:p>
    <w:p w:rsidR="00EE4389" w:rsidRPr="006B3994" w:rsidRDefault="00EE4389" w:rsidP="00235481">
      <w:pPr>
        <w:spacing w:after="0"/>
        <w:rPr>
          <w:rFonts w:ascii="Arial" w:hAnsi="Arial" w:cs="Arial"/>
          <w:sz w:val="24"/>
          <w:szCs w:val="24"/>
        </w:rPr>
      </w:pPr>
      <w:r w:rsidRPr="006B3994">
        <w:rPr>
          <w:rFonts w:ascii="Arial" w:hAnsi="Arial" w:cs="Arial"/>
          <w:sz w:val="24"/>
          <w:szCs w:val="24"/>
        </w:rPr>
        <w:t xml:space="preserve">Appointment to a substantive consultant post in the UK National Health Service requires the applicant to be listed on the </w:t>
      </w:r>
      <w:hyperlink w:history="1">
        <w:r w:rsidRPr="006B3994">
          <w:rPr>
            <w:rStyle w:val="Hyperlink"/>
            <w:rFonts w:ascii="Arial" w:hAnsi="Arial" w:cs="Arial"/>
            <w:sz w:val="24"/>
            <w:szCs w:val="24"/>
          </w:rPr>
          <w:t>General Medical Council (GMC) Specialist Register</w:t>
        </w:r>
      </w:hyperlink>
      <w:r w:rsidRPr="006B3994">
        <w:rPr>
          <w:rFonts w:ascii="Arial" w:hAnsi="Arial" w:cs="Arial"/>
          <w:sz w:val="24"/>
          <w:szCs w:val="24"/>
        </w:rPr>
        <w:t>. Doctors with a Certificate of Completion of Training (CCT) or a Certificate of Eligibility for Specialist Registration via the Combine Programme (CESR</w:t>
      </w:r>
      <w:proofErr w:type="gramStart"/>
      <w:r w:rsidRPr="006B3994">
        <w:rPr>
          <w:rFonts w:ascii="Arial" w:hAnsi="Arial" w:cs="Arial"/>
          <w:sz w:val="24"/>
          <w:szCs w:val="24"/>
        </w:rPr>
        <w:t>)(</w:t>
      </w:r>
      <w:proofErr w:type="gramEnd"/>
      <w:r w:rsidRPr="006B3994">
        <w:rPr>
          <w:rFonts w:ascii="Arial" w:hAnsi="Arial" w:cs="Arial"/>
          <w:sz w:val="24"/>
          <w:szCs w:val="24"/>
        </w:rPr>
        <w:t>CP) who have completed an approved training programme in the UK and are eligible for entry onto the Specialist Register. Applicants can be short-listed if they are within six months of obtaining a CCT, CESR (CP) and must have written evidence of the confirmed date.</w:t>
      </w:r>
    </w:p>
    <w:p w:rsidR="00EE4389" w:rsidRPr="006B3994" w:rsidRDefault="00EE4389" w:rsidP="00235481">
      <w:pPr>
        <w:spacing w:after="0"/>
        <w:rPr>
          <w:rFonts w:ascii="Arial" w:hAnsi="Arial" w:cs="Arial"/>
          <w:sz w:val="24"/>
          <w:szCs w:val="24"/>
        </w:rPr>
      </w:pPr>
    </w:p>
    <w:p w:rsidR="00A1445A" w:rsidRPr="006B3994" w:rsidRDefault="00EE4389" w:rsidP="00235481">
      <w:pPr>
        <w:spacing w:after="0"/>
        <w:rPr>
          <w:rFonts w:ascii="Arial" w:hAnsi="Arial" w:cs="Arial"/>
          <w:sz w:val="24"/>
          <w:szCs w:val="24"/>
        </w:rPr>
      </w:pPr>
      <w:r w:rsidRPr="006B3994">
        <w:rPr>
          <w:rFonts w:ascii="Arial" w:hAnsi="Arial" w:cs="Arial"/>
          <w:sz w:val="24"/>
          <w:szCs w:val="24"/>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sidRPr="006B3994">
        <w:rPr>
          <w:rFonts w:ascii="Arial" w:hAnsi="Arial" w:cs="Arial"/>
          <w:sz w:val="24"/>
          <w:szCs w:val="24"/>
        </w:rPr>
        <w:t xml:space="preserve">Further information is available for those interested in the </w:t>
      </w:r>
      <w:hyperlink w:history="1">
        <w:r w:rsidR="00A1445A" w:rsidRPr="006B3994">
          <w:rPr>
            <w:rStyle w:val="Hyperlink"/>
            <w:rFonts w:ascii="Arial" w:hAnsi="Arial" w:cs="Arial"/>
            <w:sz w:val="24"/>
            <w:szCs w:val="24"/>
          </w:rPr>
          <w:t>CESR route</w:t>
        </w:r>
      </w:hyperlink>
      <w:r w:rsidR="00A1445A" w:rsidRPr="006B3994">
        <w:rPr>
          <w:rFonts w:ascii="Arial" w:hAnsi="Arial" w:cs="Arial"/>
          <w:sz w:val="24"/>
          <w:szCs w:val="24"/>
        </w:rPr>
        <w:t xml:space="preserve"> </w:t>
      </w:r>
    </w:p>
    <w:p w:rsidR="00EE4389" w:rsidRPr="006B3994" w:rsidRDefault="00EE4389" w:rsidP="00235481">
      <w:pPr>
        <w:spacing w:after="0"/>
        <w:rPr>
          <w:rFonts w:ascii="Arial" w:hAnsi="Arial" w:cs="Arial"/>
          <w:sz w:val="24"/>
          <w:szCs w:val="24"/>
        </w:rPr>
      </w:pPr>
    </w:p>
    <w:p w:rsidR="000E3813" w:rsidRPr="006B3994" w:rsidRDefault="000E3813" w:rsidP="00235481">
      <w:pPr>
        <w:rPr>
          <w:rFonts w:ascii="Arial" w:hAnsi="Arial" w:cs="Arial"/>
          <w:iCs/>
          <w:color w:val="000000"/>
          <w:sz w:val="24"/>
          <w:szCs w:val="24"/>
          <w:shd w:val="clear" w:color="auto" w:fill="FFFFFF"/>
        </w:rPr>
      </w:pPr>
      <w:r w:rsidRPr="006B3994">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w:history="1">
        <w:r w:rsidRPr="006B3994">
          <w:rPr>
            <w:rStyle w:val="Hyperlink"/>
            <w:rFonts w:ascii="Arial" w:hAnsi="Arial" w:cs="Arial"/>
            <w:iCs/>
            <w:sz w:val="24"/>
            <w:szCs w:val="24"/>
            <w:shd w:val="clear" w:color="auto" w:fill="FFFFFF"/>
          </w:rPr>
          <w:t>https://www.gov.uk/skilled-worker-visa</w:t>
        </w:r>
      </w:hyperlink>
    </w:p>
    <w:p w:rsidR="00110B24" w:rsidRDefault="00110B24" w:rsidP="00235481">
      <w:pPr>
        <w:adjustRightInd w:val="0"/>
        <w:rPr>
          <w:rFonts w:ascii="Arial" w:eastAsia="Times New Roman" w:hAnsi="Arial" w:cs="Arial"/>
          <w:sz w:val="24"/>
          <w:szCs w:val="24"/>
          <w:lang w:eastAsia="en-GB"/>
        </w:rPr>
      </w:pPr>
      <w:r w:rsidRPr="006B3994">
        <w:rPr>
          <w:rFonts w:ascii="Arial" w:eastAsia="Times New Roman" w:hAnsi="Arial" w:cs="Arial"/>
          <w:sz w:val="24"/>
          <w:szCs w:val="24"/>
          <w:lang w:eastAsia="en-GB"/>
        </w:rPr>
        <w:t xml:space="preserve">NHS Tayside is proud to be a Disability Confident Employer and is committed to the employment and career development of people with disabilities and will interview applicants who consider </w:t>
      </w:r>
      <w:proofErr w:type="gramStart"/>
      <w:r w:rsidRPr="006B3994">
        <w:rPr>
          <w:rFonts w:ascii="Arial" w:eastAsia="Times New Roman" w:hAnsi="Arial" w:cs="Arial"/>
          <w:sz w:val="24"/>
          <w:szCs w:val="24"/>
          <w:lang w:eastAsia="en-GB"/>
        </w:rPr>
        <w:t>themselves</w:t>
      </w:r>
      <w:proofErr w:type="gramEnd"/>
      <w:r w:rsidRPr="006B3994">
        <w:rPr>
          <w:rFonts w:ascii="Arial" w:eastAsia="Times New Roman" w:hAnsi="Arial" w:cs="Arial"/>
          <w:sz w:val="24"/>
          <w:szCs w:val="24"/>
          <w:lang w:eastAsia="en-GB"/>
        </w:rPr>
        <w:t xml:space="preserve"> to have a disability and who meet the ‘minimum criteria’ for a job vacancy.  A request under the ‘</w:t>
      </w:r>
      <w:r w:rsidRPr="006B3994">
        <w:rPr>
          <w:rFonts w:ascii="Arial" w:eastAsia="Times New Roman" w:hAnsi="Arial" w:cs="Arial"/>
          <w:bCs/>
          <w:sz w:val="24"/>
          <w:szCs w:val="24"/>
          <w:lang w:eastAsia="en-GB"/>
        </w:rPr>
        <w:t>Job Interview Guarantee’</w:t>
      </w:r>
      <w:r w:rsidRPr="006B3994">
        <w:rPr>
          <w:rFonts w:ascii="Arial" w:eastAsia="Times New Roman" w:hAnsi="Arial" w:cs="Arial"/>
          <w:b/>
          <w:bCs/>
          <w:sz w:val="24"/>
          <w:szCs w:val="24"/>
          <w:lang w:eastAsia="en-GB"/>
        </w:rPr>
        <w:t xml:space="preserve"> </w:t>
      </w:r>
      <w:r w:rsidRPr="006B3994">
        <w:rPr>
          <w:rFonts w:ascii="Arial" w:eastAsia="Times New Roman" w:hAnsi="Arial" w:cs="Arial"/>
          <w:sz w:val="24"/>
          <w:szCs w:val="24"/>
          <w:lang w:eastAsia="en-GB"/>
        </w:rPr>
        <w:t xml:space="preserve">does not guarantee a job.  It allows the opportunity to apply for a vacancy and be interviewed. </w:t>
      </w:r>
    </w:p>
    <w:p w:rsidR="007A2CE2" w:rsidRDefault="007A2CE2" w:rsidP="00235481">
      <w:pPr>
        <w:adjustRightInd w:val="0"/>
        <w:rPr>
          <w:rFonts w:ascii="Arial" w:eastAsia="Times New Roman" w:hAnsi="Arial" w:cs="Arial"/>
          <w:sz w:val="24"/>
          <w:szCs w:val="24"/>
          <w:lang w:eastAsia="en-GB"/>
        </w:rPr>
      </w:pPr>
    </w:p>
    <w:p w:rsidR="007D297D" w:rsidRDefault="007D297D" w:rsidP="00235481">
      <w:pPr>
        <w:adjustRightInd w:val="0"/>
        <w:rPr>
          <w:rFonts w:ascii="Arial" w:eastAsia="Times New Roman" w:hAnsi="Arial" w:cs="Arial"/>
          <w:sz w:val="24"/>
          <w:szCs w:val="24"/>
          <w:lang w:eastAsia="en-GB"/>
        </w:rPr>
      </w:pPr>
    </w:p>
    <w:p w:rsidR="007D297D" w:rsidRDefault="007D297D" w:rsidP="00235481">
      <w:pPr>
        <w:adjustRightInd w:val="0"/>
        <w:rPr>
          <w:rFonts w:ascii="Arial" w:eastAsia="Times New Roman" w:hAnsi="Arial" w:cs="Arial"/>
          <w:sz w:val="24"/>
          <w:szCs w:val="24"/>
          <w:lang w:eastAsia="en-GB"/>
        </w:rPr>
      </w:pPr>
    </w:p>
    <w:p w:rsidR="00F25CB0" w:rsidRDefault="00F25CB0" w:rsidP="00235481">
      <w:pPr>
        <w:adjustRightInd w:val="0"/>
        <w:rPr>
          <w:rFonts w:ascii="Arial" w:eastAsia="Times New Roman" w:hAnsi="Arial" w:cs="Arial"/>
          <w:sz w:val="24"/>
          <w:szCs w:val="24"/>
          <w:lang w:eastAsia="en-GB"/>
        </w:rPr>
      </w:pPr>
    </w:p>
    <w:p w:rsidR="00F25CB0" w:rsidRDefault="00F25CB0" w:rsidP="00235481">
      <w:pPr>
        <w:adjustRightInd w:val="0"/>
        <w:rPr>
          <w:rFonts w:ascii="Arial" w:eastAsia="Times New Roman" w:hAnsi="Arial" w:cs="Arial"/>
          <w:sz w:val="24"/>
          <w:szCs w:val="24"/>
          <w:lang w:eastAsia="en-GB"/>
        </w:rPr>
      </w:pPr>
    </w:p>
    <w:p w:rsidR="00F25CB0" w:rsidRDefault="00F25CB0" w:rsidP="00235481">
      <w:pPr>
        <w:adjustRightInd w:val="0"/>
        <w:rPr>
          <w:rFonts w:ascii="Arial" w:eastAsia="Times New Roman" w:hAnsi="Arial" w:cs="Arial"/>
          <w:sz w:val="24"/>
          <w:szCs w:val="24"/>
          <w:lang w:eastAsia="en-GB"/>
        </w:rPr>
      </w:pPr>
    </w:p>
    <w:p w:rsidR="00F25CB0" w:rsidRPr="006B3994" w:rsidRDefault="00F25CB0" w:rsidP="00235481">
      <w:pPr>
        <w:adjustRightInd w:val="0"/>
        <w:rPr>
          <w:rFonts w:ascii="Arial" w:eastAsia="Times New Roman" w:hAnsi="Arial" w:cs="Arial"/>
          <w:sz w:val="24"/>
          <w:szCs w:val="24"/>
          <w:lang w:eastAsia="en-GB"/>
        </w:rPr>
      </w:pPr>
    </w:p>
    <w:tbl>
      <w:tblPr>
        <w:tblStyle w:val="TableGrid"/>
        <w:tblW w:w="0" w:type="auto"/>
        <w:tblLook w:val="04A0"/>
      </w:tblPr>
      <w:tblGrid>
        <w:gridCol w:w="9628"/>
      </w:tblGrid>
      <w:tr w:rsidR="004C4774" w:rsidRPr="006B3994" w:rsidTr="000934AF">
        <w:tc>
          <w:tcPr>
            <w:tcW w:w="9628" w:type="dxa"/>
            <w:shd w:val="clear" w:color="auto" w:fill="00B0F0"/>
          </w:tcPr>
          <w:p w:rsidR="004C4774" w:rsidRPr="006B3994" w:rsidRDefault="004C4774" w:rsidP="004C4774">
            <w:pPr>
              <w:spacing w:before="120" w:after="120"/>
              <w:rPr>
                <w:rFonts w:ascii="Arial" w:hAnsi="Arial" w:cs="Arial"/>
                <w:b/>
                <w:sz w:val="24"/>
                <w:szCs w:val="24"/>
              </w:rPr>
            </w:pPr>
            <w:r w:rsidRPr="006B3994">
              <w:rPr>
                <w:rFonts w:ascii="Arial" w:hAnsi="Arial" w:cs="Arial"/>
                <w:b/>
                <w:sz w:val="24"/>
                <w:szCs w:val="24"/>
              </w:rPr>
              <w:lastRenderedPageBreak/>
              <w:t xml:space="preserve">SECTION 9: TERMS AND CONDITIONS OF </w:t>
            </w:r>
            <w:r w:rsidR="006D097C" w:rsidRPr="006B3994">
              <w:rPr>
                <w:rFonts w:ascii="Arial" w:hAnsi="Arial" w:cs="Arial"/>
                <w:b/>
                <w:sz w:val="24"/>
                <w:szCs w:val="24"/>
              </w:rPr>
              <w:t>EMPLOYMENT</w:t>
            </w:r>
          </w:p>
        </w:tc>
      </w:tr>
    </w:tbl>
    <w:p w:rsidR="006B3994" w:rsidRDefault="006B3994" w:rsidP="00A20035">
      <w:pPr>
        <w:rPr>
          <w:rFonts w:ascii="Arial" w:hAnsi="Arial" w:cs="Arial"/>
          <w:sz w:val="24"/>
          <w:szCs w:val="24"/>
        </w:rPr>
      </w:pPr>
    </w:p>
    <w:p w:rsidR="006D097C" w:rsidRPr="006B3994" w:rsidRDefault="006D097C" w:rsidP="00A20035">
      <w:pPr>
        <w:rPr>
          <w:rFonts w:ascii="Arial" w:hAnsi="Arial" w:cs="Arial"/>
          <w:sz w:val="24"/>
          <w:szCs w:val="24"/>
        </w:rPr>
      </w:pPr>
      <w:r w:rsidRPr="006B3994">
        <w:rPr>
          <w:rFonts w:ascii="Arial" w:hAnsi="Arial" w:cs="Arial"/>
          <w:sz w:val="24"/>
          <w:szCs w:val="24"/>
        </w:rPr>
        <w:t xml:space="preserve">This appointment is offered on the terms and conditions of service of the Consultant Contract in accordance with the Hospital Medical &amp; Dental Staff (Scotland) and current General Whitley Council. Further information can be found here </w:t>
      </w:r>
      <w:hyperlink w:history="1">
        <w:r w:rsidRPr="006B3994">
          <w:rPr>
            <w:rStyle w:val="Hyperlink"/>
            <w:rFonts w:ascii="Arial" w:hAnsi="Arial" w:cs="Arial"/>
            <w:sz w:val="24"/>
            <w:szCs w:val="24"/>
          </w:rPr>
          <w:t>https://www.msg.scot.nhs.uk/pay/medical</w:t>
        </w:r>
      </w:hyperlink>
    </w:p>
    <w:tbl>
      <w:tblPr>
        <w:tblStyle w:val="TableGrid"/>
        <w:tblW w:w="0" w:type="auto"/>
        <w:tblLook w:val="04A0"/>
      </w:tblPr>
      <w:tblGrid>
        <w:gridCol w:w="2830"/>
        <w:gridCol w:w="6798"/>
      </w:tblGrid>
      <w:tr w:rsidR="006D097C" w:rsidRPr="006B3994" w:rsidTr="41AB8430">
        <w:tc>
          <w:tcPr>
            <w:tcW w:w="2830" w:type="dxa"/>
          </w:tcPr>
          <w:p w:rsidR="006D097C" w:rsidRPr="006B3994" w:rsidRDefault="006D097C" w:rsidP="00E60AC2">
            <w:pPr>
              <w:spacing w:before="120" w:after="120"/>
              <w:rPr>
                <w:rFonts w:ascii="Arial" w:hAnsi="Arial" w:cs="Arial"/>
                <w:b/>
                <w:caps/>
                <w:sz w:val="24"/>
                <w:szCs w:val="24"/>
              </w:rPr>
            </w:pPr>
            <w:r w:rsidRPr="006B3994">
              <w:rPr>
                <w:rFonts w:ascii="Arial" w:hAnsi="Arial" w:cs="Arial"/>
                <w:b/>
                <w:sz w:val="24"/>
                <w:szCs w:val="24"/>
              </w:rPr>
              <w:t>JOB TITLE</w:t>
            </w:r>
          </w:p>
        </w:tc>
        <w:tc>
          <w:tcPr>
            <w:tcW w:w="6798" w:type="dxa"/>
          </w:tcPr>
          <w:p w:rsidR="006D097C" w:rsidRPr="006B3994" w:rsidRDefault="006D097C" w:rsidP="00E60AC2">
            <w:pPr>
              <w:spacing w:before="120" w:after="120"/>
              <w:rPr>
                <w:rFonts w:ascii="Arial" w:hAnsi="Arial" w:cs="Arial"/>
                <w:sz w:val="24"/>
                <w:szCs w:val="24"/>
              </w:rPr>
            </w:pPr>
            <w:r w:rsidRPr="006B3994">
              <w:rPr>
                <w:rFonts w:ascii="Arial" w:hAnsi="Arial" w:cs="Arial"/>
                <w:sz w:val="24"/>
                <w:szCs w:val="24"/>
              </w:rPr>
              <w:t>Consultant</w:t>
            </w:r>
          </w:p>
        </w:tc>
      </w:tr>
      <w:tr w:rsidR="006D097C" w:rsidRPr="006B3994" w:rsidTr="41AB8430">
        <w:tc>
          <w:tcPr>
            <w:tcW w:w="2830" w:type="dxa"/>
          </w:tcPr>
          <w:p w:rsidR="006D097C" w:rsidRPr="006B3994" w:rsidRDefault="006D097C" w:rsidP="00E60AC2">
            <w:pPr>
              <w:spacing w:before="120" w:after="120"/>
              <w:rPr>
                <w:rFonts w:ascii="Arial" w:hAnsi="Arial" w:cs="Arial"/>
                <w:b/>
                <w:sz w:val="24"/>
                <w:szCs w:val="24"/>
              </w:rPr>
            </w:pPr>
            <w:r w:rsidRPr="006B3994">
              <w:rPr>
                <w:rFonts w:ascii="Arial" w:hAnsi="Arial" w:cs="Arial"/>
                <w:b/>
                <w:sz w:val="24"/>
                <w:szCs w:val="24"/>
              </w:rPr>
              <w:t>TYPE OF CONTRACT</w:t>
            </w:r>
          </w:p>
        </w:tc>
        <w:tc>
          <w:tcPr>
            <w:tcW w:w="6798" w:type="dxa"/>
          </w:tcPr>
          <w:p w:rsidR="006D097C" w:rsidRPr="006B3994" w:rsidRDefault="006D097C" w:rsidP="00E60AC2">
            <w:pPr>
              <w:spacing w:before="120" w:after="120"/>
              <w:rPr>
                <w:rFonts w:ascii="Arial" w:hAnsi="Arial" w:cs="Arial"/>
                <w:sz w:val="24"/>
                <w:szCs w:val="24"/>
              </w:rPr>
            </w:pPr>
            <w:r w:rsidRPr="006B3994">
              <w:rPr>
                <w:rFonts w:ascii="Arial" w:hAnsi="Arial" w:cs="Arial"/>
                <w:sz w:val="24"/>
                <w:szCs w:val="24"/>
              </w:rPr>
              <w:t>Permanent</w:t>
            </w:r>
          </w:p>
        </w:tc>
      </w:tr>
      <w:tr w:rsidR="006D097C" w:rsidRPr="006B3994" w:rsidTr="41AB8430">
        <w:tc>
          <w:tcPr>
            <w:tcW w:w="2830" w:type="dxa"/>
          </w:tcPr>
          <w:p w:rsidR="006D097C" w:rsidRPr="006B3994" w:rsidRDefault="006D097C" w:rsidP="00E60AC2">
            <w:pPr>
              <w:spacing w:before="120" w:after="120"/>
              <w:rPr>
                <w:rFonts w:ascii="Arial" w:hAnsi="Arial" w:cs="Arial"/>
                <w:b/>
                <w:caps/>
                <w:sz w:val="24"/>
                <w:szCs w:val="24"/>
              </w:rPr>
            </w:pPr>
            <w:r w:rsidRPr="006B3994">
              <w:rPr>
                <w:rFonts w:ascii="Arial" w:hAnsi="Arial" w:cs="Arial"/>
                <w:b/>
                <w:caps/>
                <w:sz w:val="24"/>
                <w:szCs w:val="24"/>
              </w:rPr>
              <w:t>Hours of work</w:t>
            </w:r>
          </w:p>
        </w:tc>
        <w:tc>
          <w:tcPr>
            <w:tcW w:w="6798" w:type="dxa"/>
          </w:tcPr>
          <w:p w:rsidR="006D097C" w:rsidRPr="006B3994" w:rsidRDefault="006D097C" w:rsidP="00E60AC2">
            <w:pPr>
              <w:spacing w:before="120" w:after="120"/>
              <w:rPr>
                <w:rFonts w:ascii="Arial" w:hAnsi="Arial" w:cs="Arial"/>
                <w:sz w:val="24"/>
                <w:szCs w:val="24"/>
              </w:rPr>
            </w:pPr>
            <w:r w:rsidRPr="006B3994">
              <w:rPr>
                <w:rFonts w:ascii="Arial" w:hAnsi="Arial" w:cs="Arial"/>
                <w:sz w:val="24"/>
                <w:szCs w:val="24"/>
              </w:rPr>
              <w:t>10 PAs</w:t>
            </w:r>
            <w:r w:rsidR="002223E9" w:rsidRPr="006B3994">
              <w:rPr>
                <w:rFonts w:ascii="Arial" w:hAnsi="Arial" w:cs="Arial"/>
                <w:sz w:val="24"/>
                <w:szCs w:val="24"/>
              </w:rPr>
              <w:t xml:space="preserve"> (40 hours per week full time)</w:t>
            </w:r>
          </w:p>
        </w:tc>
      </w:tr>
      <w:tr w:rsidR="006D097C" w:rsidRPr="006B3994" w:rsidTr="41AB8430">
        <w:tc>
          <w:tcPr>
            <w:tcW w:w="2830" w:type="dxa"/>
          </w:tcPr>
          <w:p w:rsidR="006D097C" w:rsidRPr="006B3994" w:rsidRDefault="002223E9" w:rsidP="00E60AC2">
            <w:pPr>
              <w:spacing w:before="120" w:after="120"/>
              <w:rPr>
                <w:rFonts w:ascii="Arial" w:hAnsi="Arial" w:cs="Arial"/>
                <w:b/>
                <w:caps/>
                <w:sz w:val="24"/>
                <w:szCs w:val="24"/>
              </w:rPr>
            </w:pPr>
            <w:r w:rsidRPr="006B3994">
              <w:rPr>
                <w:rFonts w:ascii="Arial" w:hAnsi="Arial" w:cs="Arial"/>
                <w:b/>
                <w:caps/>
                <w:sz w:val="24"/>
                <w:szCs w:val="24"/>
              </w:rPr>
              <w:t>Location</w:t>
            </w:r>
          </w:p>
        </w:tc>
        <w:tc>
          <w:tcPr>
            <w:tcW w:w="6798" w:type="dxa"/>
          </w:tcPr>
          <w:p w:rsidR="006D097C" w:rsidRPr="006B3994" w:rsidRDefault="00B11FA8" w:rsidP="00E60AC2">
            <w:pPr>
              <w:spacing w:before="120" w:after="120"/>
              <w:rPr>
                <w:rFonts w:ascii="Arial" w:hAnsi="Arial" w:cs="Arial"/>
                <w:sz w:val="24"/>
                <w:szCs w:val="24"/>
              </w:rPr>
            </w:pPr>
            <w:r w:rsidRPr="006B3994">
              <w:rPr>
                <w:rFonts w:ascii="Arial" w:hAnsi="Arial" w:cs="Arial"/>
                <w:sz w:val="24"/>
                <w:szCs w:val="24"/>
              </w:rPr>
              <w:t xml:space="preserve">Based at </w:t>
            </w:r>
            <w:proofErr w:type="spellStart"/>
            <w:r w:rsidRPr="006B3994">
              <w:rPr>
                <w:rFonts w:ascii="Arial" w:hAnsi="Arial" w:cs="Arial"/>
                <w:sz w:val="24"/>
                <w:szCs w:val="24"/>
              </w:rPr>
              <w:t>Ninewells</w:t>
            </w:r>
            <w:proofErr w:type="spellEnd"/>
            <w:r w:rsidRPr="006B3994">
              <w:rPr>
                <w:rFonts w:ascii="Arial" w:hAnsi="Arial" w:cs="Arial"/>
                <w:sz w:val="24"/>
                <w:szCs w:val="24"/>
              </w:rPr>
              <w:t xml:space="preserve"> Hospital b</w:t>
            </w:r>
            <w:r w:rsidR="002223E9" w:rsidRPr="006B3994">
              <w:rPr>
                <w:rFonts w:ascii="Arial" w:hAnsi="Arial" w:cs="Arial"/>
                <w:sz w:val="24"/>
                <w:szCs w:val="24"/>
              </w:rPr>
              <w:t>u</w:t>
            </w:r>
            <w:r w:rsidRPr="006B3994">
              <w:rPr>
                <w:rFonts w:ascii="Arial" w:hAnsi="Arial" w:cs="Arial"/>
                <w:sz w:val="24"/>
                <w:szCs w:val="24"/>
              </w:rPr>
              <w:t>t</w:t>
            </w:r>
            <w:r w:rsidR="002223E9" w:rsidRPr="006B3994">
              <w:rPr>
                <w:rFonts w:ascii="Arial" w:hAnsi="Arial" w:cs="Arial"/>
                <w:sz w:val="24"/>
                <w:szCs w:val="24"/>
              </w:rPr>
              <w:t xml:space="preserve"> may be required to work at any of NHS Tayside sites as part of your role.</w:t>
            </w:r>
          </w:p>
        </w:tc>
      </w:tr>
      <w:tr w:rsidR="006D097C" w:rsidRPr="006B3994" w:rsidTr="41AB8430">
        <w:tc>
          <w:tcPr>
            <w:tcW w:w="2830" w:type="dxa"/>
          </w:tcPr>
          <w:p w:rsidR="006D097C" w:rsidRPr="006B3994" w:rsidRDefault="002223E9" w:rsidP="00E60AC2">
            <w:pPr>
              <w:spacing w:before="120" w:after="120"/>
              <w:rPr>
                <w:rFonts w:ascii="Arial" w:hAnsi="Arial" w:cs="Arial"/>
                <w:b/>
                <w:caps/>
                <w:sz w:val="24"/>
                <w:szCs w:val="24"/>
              </w:rPr>
            </w:pPr>
            <w:r w:rsidRPr="006B3994">
              <w:rPr>
                <w:rFonts w:ascii="Arial" w:hAnsi="Arial" w:cs="Arial"/>
                <w:b/>
                <w:caps/>
                <w:sz w:val="24"/>
                <w:szCs w:val="24"/>
              </w:rPr>
              <w:t>Salary</w:t>
            </w:r>
          </w:p>
        </w:tc>
        <w:tc>
          <w:tcPr>
            <w:tcW w:w="6798" w:type="dxa"/>
          </w:tcPr>
          <w:p w:rsidR="006D097C" w:rsidRPr="006B3994" w:rsidRDefault="002223E9" w:rsidP="00E60AC2">
            <w:pPr>
              <w:spacing w:before="120" w:after="120"/>
              <w:rPr>
                <w:rFonts w:ascii="Arial" w:hAnsi="Arial" w:cs="Arial"/>
                <w:sz w:val="24"/>
                <w:szCs w:val="24"/>
              </w:rPr>
            </w:pPr>
            <w:r w:rsidRPr="006B3994">
              <w:rPr>
                <w:rFonts w:ascii="Arial" w:hAnsi="Arial" w:cs="Arial"/>
                <w:sz w:val="24"/>
                <w:szCs w:val="24"/>
              </w:rPr>
              <w:t xml:space="preserve">£91,474 to £121,548 per annum </w:t>
            </w:r>
            <w:r w:rsidR="00E60AC2" w:rsidRPr="006B3994">
              <w:rPr>
                <w:rFonts w:ascii="Arial" w:hAnsi="Arial" w:cs="Arial"/>
                <w:sz w:val="24"/>
                <w:szCs w:val="24"/>
              </w:rPr>
              <w:t>(</w:t>
            </w:r>
            <w:r w:rsidRPr="006B3994">
              <w:rPr>
                <w:rFonts w:ascii="Arial" w:hAnsi="Arial" w:cs="Arial"/>
                <w:sz w:val="24"/>
                <w:szCs w:val="24"/>
              </w:rPr>
              <w:t>pro rata</w:t>
            </w:r>
            <w:r w:rsidR="00E60AC2" w:rsidRPr="006B3994">
              <w:rPr>
                <w:rFonts w:ascii="Arial" w:hAnsi="Arial" w:cs="Arial"/>
                <w:sz w:val="24"/>
                <w:szCs w:val="24"/>
              </w:rPr>
              <w:t xml:space="preserve"> if applicable)</w:t>
            </w:r>
          </w:p>
          <w:p w:rsidR="002223E9" w:rsidRPr="006B3994" w:rsidRDefault="002223E9" w:rsidP="00E60AC2">
            <w:pPr>
              <w:spacing w:before="120" w:after="120"/>
              <w:rPr>
                <w:rFonts w:ascii="Arial" w:hAnsi="Arial" w:cs="Arial"/>
                <w:sz w:val="24"/>
                <w:szCs w:val="24"/>
              </w:rPr>
            </w:pPr>
            <w:r w:rsidRPr="006B3994">
              <w:rPr>
                <w:rFonts w:ascii="Arial" w:hAnsi="Arial" w:cs="Arial"/>
                <w:sz w:val="24"/>
                <w:szCs w:val="24"/>
              </w:rPr>
              <w:t>Placing on the salary scale will be on the minimum point unless the successful applicant has previous experience in a NHS Consultant post or previous non-NHS experience equivalent to that gained in a NHS Consultant post</w:t>
            </w:r>
            <w:r w:rsidR="00D8790B" w:rsidRPr="006B3994">
              <w:rPr>
                <w:rFonts w:ascii="Arial" w:hAnsi="Arial" w:cs="Arial"/>
                <w:sz w:val="24"/>
                <w:szCs w:val="24"/>
              </w:rPr>
              <w:t>.</w:t>
            </w:r>
          </w:p>
          <w:p w:rsidR="00D8790B" w:rsidRPr="006B3994" w:rsidRDefault="00D8790B" w:rsidP="00E60AC2">
            <w:pPr>
              <w:spacing w:before="120" w:after="120"/>
              <w:rPr>
                <w:rFonts w:ascii="Arial" w:hAnsi="Arial" w:cs="Arial"/>
                <w:sz w:val="24"/>
                <w:szCs w:val="24"/>
              </w:rPr>
            </w:pPr>
            <w:r w:rsidRPr="006B3994">
              <w:rPr>
                <w:rFonts w:ascii="Arial" w:hAnsi="Arial" w:cs="Arial"/>
                <w:sz w:val="24"/>
                <w:szCs w:val="24"/>
              </w:rPr>
              <w:t>Salary is paid monthly by Bank Credit Transfer into a UK bank account</w:t>
            </w:r>
          </w:p>
        </w:tc>
      </w:tr>
      <w:tr w:rsidR="006D097C" w:rsidRPr="006B3994" w:rsidTr="41AB8430">
        <w:tc>
          <w:tcPr>
            <w:tcW w:w="2830" w:type="dxa"/>
          </w:tcPr>
          <w:p w:rsidR="006D097C" w:rsidRPr="006B3994" w:rsidRDefault="002223E9" w:rsidP="00E60AC2">
            <w:pPr>
              <w:spacing w:before="120" w:after="120"/>
              <w:rPr>
                <w:rFonts w:ascii="Arial" w:hAnsi="Arial" w:cs="Arial"/>
                <w:b/>
                <w:caps/>
                <w:sz w:val="24"/>
                <w:szCs w:val="24"/>
              </w:rPr>
            </w:pPr>
            <w:r w:rsidRPr="006B3994">
              <w:rPr>
                <w:rFonts w:ascii="Arial" w:hAnsi="Arial" w:cs="Arial"/>
                <w:b/>
                <w:caps/>
                <w:sz w:val="24"/>
                <w:szCs w:val="24"/>
              </w:rPr>
              <w:t>Arrangement of Duties</w:t>
            </w:r>
          </w:p>
        </w:tc>
        <w:tc>
          <w:tcPr>
            <w:tcW w:w="6798" w:type="dxa"/>
          </w:tcPr>
          <w:p w:rsidR="006D097C" w:rsidRPr="006B3994" w:rsidRDefault="002223E9" w:rsidP="00E60AC2">
            <w:pPr>
              <w:spacing w:before="120" w:after="120"/>
              <w:rPr>
                <w:rFonts w:ascii="Arial" w:hAnsi="Arial" w:cs="Arial"/>
                <w:sz w:val="24"/>
                <w:szCs w:val="24"/>
              </w:rPr>
            </w:pPr>
            <w:r w:rsidRPr="006B3994">
              <w:rPr>
                <w:rFonts w:ascii="Arial" w:hAnsi="Arial" w:cs="Arial"/>
                <w:sz w:val="24"/>
                <w:szCs w:val="24"/>
              </w:rPr>
              <w:t>To be organised through Job Planning after appointment</w:t>
            </w:r>
          </w:p>
        </w:tc>
      </w:tr>
      <w:tr w:rsidR="000E3813" w:rsidRPr="006B3994" w:rsidTr="41AB8430">
        <w:tc>
          <w:tcPr>
            <w:tcW w:w="2830" w:type="dxa"/>
          </w:tcPr>
          <w:p w:rsidR="000E3813" w:rsidRPr="006B3994" w:rsidRDefault="000E3813" w:rsidP="00E60AC2">
            <w:pPr>
              <w:spacing w:before="120" w:after="120"/>
              <w:rPr>
                <w:rFonts w:ascii="Arial" w:hAnsi="Arial" w:cs="Arial"/>
                <w:b/>
                <w:caps/>
                <w:sz w:val="24"/>
                <w:szCs w:val="24"/>
              </w:rPr>
            </w:pPr>
            <w:r w:rsidRPr="006B3994">
              <w:rPr>
                <w:rFonts w:ascii="Arial" w:hAnsi="Arial" w:cs="Arial"/>
                <w:b/>
                <w:caps/>
                <w:sz w:val="24"/>
                <w:szCs w:val="24"/>
              </w:rPr>
              <w:t>Leave</w:t>
            </w:r>
          </w:p>
        </w:tc>
        <w:tc>
          <w:tcPr>
            <w:tcW w:w="6798" w:type="dxa"/>
          </w:tcPr>
          <w:p w:rsidR="000E3813" w:rsidRPr="006B3994" w:rsidRDefault="000E3813" w:rsidP="00E60AC2">
            <w:pPr>
              <w:spacing w:before="120" w:after="120"/>
              <w:rPr>
                <w:rFonts w:ascii="Arial" w:hAnsi="Arial" w:cs="Arial"/>
                <w:sz w:val="24"/>
                <w:szCs w:val="24"/>
              </w:rPr>
            </w:pPr>
            <w:r w:rsidRPr="006B3994">
              <w:rPr>
                <w:rFonts w:ascii="Arial" w:hAnsi="Arial" w:cs="Arial"/>
                <w:sz w:val="24"/>
                <w:szCs w:val="24"/>
              </w:rPr>
              <w:t>33 days annual leave and 8 public holidays</w:t>
            </w:r>
          </w:p>
        </w:tc>
      </w:tr>
      <w:tr w:rsidR="000E3813" w:rsidRPr="006B3994" w:rsidTr="41AB8430">
        <w:tc>
          <w:tcPr>
            <w:tcW w:w="2830" w:type="dxa"/>
          </w:tcPr>
          <w:p w:rsidR="000E3813" w:rsidRPr="006B3994" w:rsidRDefault="00E60AC2" w:rsidP="00E60AC2">
            <w:pPr>
              <w:spacing w:before="120" w:after="120"/>
              <w:rPr>
                <w:rFonts w:ascii="Arial" w:hAnsi="Arial" w:cs="Arial"/>
                <w:b/>
                <w:caps/>
                <w:sz w:val="24"/>
                <w:szCs w:val="24"/>
              </w:rPr>
            </w:pPr>
            <w:r w:rsidRPr="006B3994">
              <w:rPr>
                <w:rFonts w:ascii="Arial" w:hAnsi="Arial" w:cs="Arial"/>
                <w:b/>
                <w:caps/>
                <w:sz w:val="24"/>
                <w:szCs w:val="24"/>
              </w:rPr>
              <w:t>References</w:t>
            </w:r>
          </w:p>
        </w:tc>
        <w:tc>
          <w:tcPr>
            <w:tcW w:w="6798" w:type="dxa"/>
          </w:tcPr>
          <w:p w:rsidR="000E3813" w:rsidRPr="006B3994" w:rsidRDefault="00E60AC2" w:rsidP="00E60AC2">
            <w:pPr>
              <w:spacing w:before="120" w:after="120"/>
              <w:rPr>
                <w:rFonts w:ascii="Arial" w:hAnsi="Arial" w:cs="Arial"/>
                <w:sz w:val="24"/>
                <w:szCs w:val="24"/>
              </w:rPr>
            </w:pPr>
            <w:r w:rsidRPr="006B3994">
              <w:rPr>
                <w:rFonts w:ascii="Arial" w:hAnsi="Arial" w:cs="Arial"/>
                <w:sz w:val="24"/>
                <w:szCs w:val="24"/>
              </w:rPr>
              <w:t xml:space="preserve">Jobs are offered following receipt of two satisfactory written references.  At least one reference must be from your current/most recent employer.  </w:t>
            </w:r>
          </w:p>
        </w:tc>
      </w:tr>
      <w:tr w:rsidR="00E60AC2" w:rsidRPr="006B3994" w:rsidTr="41AB8430">
        <w:tc>
          <w:tcPr>
            <w:tcW w:w="2830" w:type="dxa"/>
          </w:tcPr>
          <w:p w:rsidR="00E60AC2" w:rsidRPr="006B3994" w:rsidRDefault="00E60AC2" w:rsidP="00E60AC2">
            <w:pPr>
              <w:spacing w:before="120" w:after="120"/>
              <w:rPr>
                <w:rFonts w:ascii="Arial" w:hAnsi="Arial" w:cs="Arial"/>
                <w:b/>
                <w:caps/>
                <w:sz w:val="24"/>
                <w:szCs w:val="24"/>
              </w:rPr>
            </w:pPr>
            <w:r w:rsidRPr="006B3994">
              <w:rPr>
                <w:rFonts w:ascii="Arial" w:hAnsi="Arial" w:cs="Arial"/>
                <w:b/>
                <w:caps/>
                <w:sz w:val="24"/>
                <w:szCs w:val="24"/>
              </w:rPr>
              <w:t>Occupational Health Check</w:t>
            </w:r>
          </w:p>
        </w:tc>
        <w:tc>
          <w:tcPr>
            <w:tcW w:w="6798" w:type="dxa"/>
          </w:tcPr>
          <w:p w:rsidR="00E60AC2" w:rsidRPr="006B3994" w:rsidRDefault="00E60AC2" w:rsidP="00E60AC2">
            <w:pPr>
              <w:spacing w:before="120" w:after="120"/>
              <w:rPr>
                <w:rFonts w:ascii="Arial" w:hAnsi="Arial" w:cs="Arial"/>
                <w:sz w:val="24"/>
                <w:szCs w:val="24"/>
              </w:rPr>
            </w:pPr>
            <w:r w:rsidRPr="006B3994">
              <w:rPr>
                <w:rFonts w:ascii="Arial" w:hAnsi="Arial" w:cs="Arial"/>
                <w:sz w:val="24"/>
                <w:szCs w:val="24"/>
              </w:rPr>
              <w:t>All appointments will be made subject to the receipt of a satisfactory Pre-Employment Occupational Health Check</w:t>
            </w:r>
          </w:p>
        </w:tc>
      </w:tr>
      <w:tr w:rsidR="006D097C" w:rsidRPr="006B3994" w:rsidTr="41AB8430">
        <w:tc>
          <w:tcPr>
            <w:tcW w:w="2830" w:type="dxa"/>
          </w:tcPr>
          <w:p w:rsidR="006D097C" w:rsidRPr="006B3994" w:rsidRDefault="002223E9" w:rsidP="00E60AC2">
            <w:pPr>
              <w:spacing w:before="120" w:after="120"/>
              <w:rPr>
                <w:rFonts w:ascii="Arial" w:hAnsi="Arial" w:cs="Arial"/>
                <w:b/>
                <w:caps/>
                <w:sz w:val="24"/>
                <w:szCs w:val="24"/>
              </w:rPr>
            </w:pPr>
            <w:r w:rsidRPr="006B3994">
              <w:rPr>
                <w:rFonts w:ascii="Arial" w:hAnsi="Arial" w:cs="Arial"/>
                <w:b/>
                <w:caps/>
                <w:sz w:val="24"/>
                <w:szCs w:val="24"/>
              </w:rPr>
              <w:t>Superannuation</w:t>
            </w:r>
          </w:p>
        </w:tc>
        <w:tc>
          <w:tcPr>
            <w:tcW w:w="6798" w:type="dxa"/>
          </w:tcPr>
          <w:p w:rsidR="002223E9" w:rsidRPr="006B3994" w:rsidRDefault="002223E9" w:rsidP="00E60AC2">
            <w:pPr>
              <w:spacing w:before="120" w:after="120"/>
              <w:rPr>
                <w:rFonts w:ascii="Arial" w:hAnsi="Arial" w:cs="Arial"/>
                <w:sz w:val="24"/>
                <w:szCs w:val="24"/>
              </w:rPr>
            </w:pPr>
            <w:r w:rsidRPr="006B3994">
              <w:rPr>
                <w:rFonts w:ascii="Arial" w:hAnsi="Arial" w:cs="Arial"/>
                <w:sz w:val="24"/>
                <w:szCs w:val="24"/>
              </w:rPr>
              <w:t xml:space="preserve">New entrants to NHS Tayside who are aged over sixteen but under </w:t>
            </w:r>
            <w:r w:rsidR="00235481" w:rsidRPr="006B3994">
              <w:rPr>
                <w:rFonts w:ascii="Arial" w:hAnsi="Arial" w:cs="Arial"/>
                <w:sz w:val="24"/>
                <w:szCs w:val="24"/>
              </w:rPr>
              <w:t>seventy-five</w:t>
            </w:r>
            <w:r w:rsidRPr="006B3994">
              <w:rPr>
                <w:rFonts w:ascii="Arial" w:hAnsi="Arial" w:cs="Arial"/>
                <w:sz w:val="24"/>
                <w:szCs w:val="24"/>
              </w:rPr>
              <w:t xml:space="preserve"> will be enrolled automatically into membership of the NHS Pension Scheme.  Should you choose to “opt out” arrangements can be made to do this via </w:t>
            </w:r>
            <w:hyperlink w:history="1">
              <w:r w:rsidRPr="006B3994">
                <w:rPr>
                  <w:rStyle w:val="Hyperlink"/>
                  <w:rFonts w:ascii="Arial" w:hAnsi="Arial" w:cs="Arial"/>
                  <w:sz w:val="24"/>
                  <w:szCs w:val="24"/>
                </w:rPr>
                <w:t>https://pensions.gov.scot/nhs</w:t>
              </w:r>
            </w:hyperlink>
          </w:p>
        </w:tc>
      </w:tr>
      <w:tr w:rsidR="006D097C" w:rsidRPr="006B3994" w:rsidTr="41AB8430">
        <w:tc>
          <w:tcPr>
            <w:tcW w:w="2830" w:type="dxa"/>
          </w:tcPr>
          <w:p w:rsidR="006D097C" w:rsidRPr="006B3994" w:rsidRDefault="002223E9" w:rsidP="00E60AC2">
            <w:pPr>
              <w:spacing w:before="120" w:after="120"/>
              <w:rPr>
                <w:rFonts w:ascii="Arial" w:hAnsi="Arial" w:cs="Arial"/>
                <w:b/>
                <w:caps/>
                <w:sz w:val="24"/>
                <w:szCs w:val="24"/>
              </w:rPr>
            </w:pPr>
            <w:r w:rsidRPr="006B3994">
              <w:rPr>
                <w:rFonts w:ascii="Arial" w:hAnsi="Arial" w:cs="Arial"/>
                <w:b/>
                <w:caps/>
                <w:sz w:val="24"/>
                <w:szCs w:val="24"/>
              </w:rPr>
              <w:t>General Provisions</w:t>
            </w:r>
          </w:p>
        </w:tc>
        <w:tc>
          <w:tcPr>
            <w:tcW w:w="6798" w:type="dxa"/>
          </w:tcPr>
          <w:p w:rsidR="006D097C" w:rsidRPr="006B3994" w:rsidRDefault="002223E9" w:rsidP="00E60AC2">
            <w:pPr>
              <w:spacing w:before="120" w:after="120"/>
              <w:rPr>
                <w:rFonts w:ascii="Arial" w:hAnsi="Arial" w:cs="Arial"/>
                <w:sz w:val="24"/>
                <w:szCs w:val="24"/>
              </w:rPr>
            </w:pPr>
            <w:r w:rsidRPr="006B3994">
              <w:rPr>
                <w:rFonts w:ascii="Arial" w:hAnsi="Arial" w:cs="Arial"/>
                <w:sz w:val="24"/>
                <w:szCs w:val="24"/>
              </w:rPr>
              <w:t xml:space="preserve">You will be expected to work with local managers and professional colleagues in the efficient running of services and will share with Consultant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w:t>
            </w:r>
            <w:r w:rsidRPr="006B3994">
              <w:rPr>
                <w:rFonts w:ascii="Arial" w:hAnsi="Arial" w:cs="Arial"/>
                <w:sz w:val="24"/>
                <w:szCs w:val="24"/>
              </w:rPr>
              <w:lastRenderedPageBreak/>
              <w:t>You will be expected to make sure that there are adequate arrangements for hospital staff involved in the care of your patients to be able to contact you when necessary.</w:t>
            </w:r>
          </w:p>
        </w:tc>
      </w:tr>
      <w:tr w:rsidR="002223E9" w:rsidRPr="006B3994" w:rsidTr="41AB8430">
        <w:tc>
          <w:tcPr>
            <w:tcW w:w="2830" w:type="dxa"/>
          </w:tcPr>
          <w:p w:rsidR="002223E9" w:rsidRPr="006B3994" w:rsidRDefault="00AD4622" w:rsidP="00E60AC2">
            <w:pPr>
              <w:spacing w:before="120" w:after="120"/>
              <w:rPr>
                <w:rFonts w:ascii="Arial" w:hAnsi="Arial" w:cs="Arial"/>
                <w:b/>
                <w:caps/>
                <w:sz w:val="24"/>
                <w:szCs w:val="24"/>
              </w:rPr>
            </w:pPr>
            <w:r w:rsidRPr="006B3994">
              <w:rPr>
                <w:rFonts w:ascii="Arial" w:hAnsi="Arial" w:cs="Arial"/>
                <w:b/>
                <w:caps/>
                <w:sz w:val="24"/>
                <w:szCs w:val="24"/>
              </w:rPr>
              <w:lastRenderedPageBreak/>
              <w:t>Removal Expenses</w:t>
            </w:r>
          </w:p>
        </w:tc>
        <w:tc>
          <w:tcPr>
            <w:tcW w:w="6798" w:type="dxa"/>
          </w:tcPr>
          <w:p w:rsidR="002223E9" w:rsidRPr="006B3994" w:rsidRDefault="00AD4622" w:rsidP="00E60AC2">
            <w:pPr>
              <w:spacing w:before="120" w:after="120"/>
              <w:rPr>
                <w:rFonts w:ascii="Arial" w:hAnsi="Arial" w:cs="Arial"/>
                <w:sz w:val="24"/>
                <w:szCs w:val="24"/>
              </w:rPr>
            </w:pPr>
            <w:r w:rsidRPr="006B3994">
              <w:rPr>
                <w:rFonts w:ascii="Arial" w:hAnsi="Arial" w:cs="Arial"/>
                <w:sz w:val="24"/>
                <w:szCs w:val="24"/>
              </w:rPr>
              <w:t>Assistance with removal and associated expenses may be awarded</w:t>
            </w:r>
          </w:p>
        </w:tc>
      </w:tr>
      <w:tr w:rsidR="002223E9" w:rsidRPr="006B3994" w:rsidTr="41AB8430">
        <w:tc>
          <w:tcPr>
            <w:tcW w:w="2830" w:type="dxa"/>
          </w:tcPr>
          <w:p w:rsidR="002223E9" w:rsidRPr="006B3994" w:rsidRDefault="00AD4622" w:rsidP="00E60AC2">
            <w:pPr>
              <w:spacing w:before="120" w:after="120"/>
              <w:rPr>
                <w:rFonts w:ascii="Arial" w:hAnsi="Arial" w:cs="Arial"/>
                <w:b/>
                <w:caps/>
                <w:sz w:val="24"/>
                <w:szCs w:val="24"/>
              </w:rPr>
            </w:pPr>
            <w:r w:rsidRPr="006B3994">
              <w:rPr>
                <w:rFonts w:ascii="Arial" w:hAnsi="Arial" w:cs="Arial"/>
                <w:b/>
                <w:caps/>
                <w:sz w:val="24"/>
                <w:szCs w:val="24"/>
              </w:rPr>
              <w:t>Tobacco Policy</w:t>
            </w:r>
          </w:p>
        </w:tc>
        <w:tc>
          <w:tcPr>
            <w:tcW w:w="6798" w:type="dxa"/>
          </w:tcPr>
          <w:p w:rsidR="002223E9" w:rsidRPr="006B3994" w:rsidRDefault="00AD4622" w:rsidP="00E60AC2">
            <w:pPr>
              <w:spacing w:before="120" w:after="120"/>
              <w:rPr>
                <w:rFonts w:ascii="Arial" w:hAnsi="Arial" w:cs="Arial"/>
                <w:sz w:val="24"/>
                <w:szCs w:val="24"/>
              </w:rPr>
            </w:pPr>
            <w:r w:rsidRPr="006B3994">
              <w:rPr>
                <w:rFonts w:ascii="Arial" w:hAnsi="Arial" w:cs="Arial"/>
                <w:sz w:val="24"/>
                <w:szCs w:val="24"/>
              </w:rPr>
              <w:t>NHS Tayside operates a No Smoking Policy in all premises and grounds</w:t>
            </w:r>
          </w:p>
        </w:tc>
      </w:tr>
      <w:tr w:rsidR="002223E9" w:rsidRPr="006B3994" w:rsidTr="41AB8430">
        <w:tc>
          <w:tcPr>
            <w:tcW w:w="2830" w:type="dxa"/>
          </w:tcPr>
          <w:p w:rsidR="002223E9" w:rsidRPr="006B3994" w:rsidRDefault="00AD4622" w:rsidP="00E60AC2">
            <w:pPr>
              <w:spacing w:before="120" w:after="120"/>
              <w:rPr>
                <w:rFonts w:ascii="Arial" w:hAnsi="Arial" w:cs="Arial"/>
                <w:b/>
                <w:caps/>
                <w:sz w:val="24"/>
                <w:szCs w:val="24"/>
              </w:rPr>
            </w:pPr>
            <w:r w:rsidRPr="006B3994">
              <w:rPr>
                <w:rFonts w:ascii="Arial" w:hAnsi="Arial" w:cs="Arial"/>
                <w:b/>
                <w:caps/>
                <w:sz w:val="24"/>
                <w:szCs w:val="24"/>
              </w:rPr>
              <w:t>Disclosure Scotland</w:t>
            </w:r>
          </w:p>
        </w:tc>
        <w:tc>
          <w:tcPr>
            <w:tcW w:w="6798" w:type="dxa"/>
          </w:tcPr>
          <w:p w:rsidR="002223E9" w:rsidRPr="006B3994" w:rsidRDefault="00AD4622" w:rsidP="00E60AC2">
            <w:pPr>
              <w:spacing w:before="120" w:after="120"/>
              <w:rPr>
                <w:rFonts w:ascii="Arial" w:hAnsi="Arial" w:cs="Arial"/>
                <w:sz w:val="24"/>
                <w:szCs w:val="24"/>
              </w:rPr>
            </w:pPr>
            <w:r w:rsidRPr="006B3994">
              <w:rPr>
                <w:rFonts w:ascii="Arial" w:hAnsi="Arial" w:cs="Arial"/>
                <w:sz w:val="24"/>
                <w:szCs w:val="24"/>
              </w:rPr>
              <w:t>This post is considered to be in the category of “Regulated Work” and therefore requires a Disclosure Scotland Protection of Vulnerable Groups Scheme (PVG) Membership</w:t>
            </w:r>
          </w:p>
        </w:tc>
      </w:tr>
      <w:tr w:rsidR="002223E9" w:rsidRPr="006B3994" w:rsidTr="41AB8430">
        <w:tc>
          <w:tcPr>
            <w:tcW w:w="2830" w:type="dxa"/>
          </w:tcPr>
          <w:p w:rsidR="002223E9" w:rsidRPr="006B3994" w:rsidRDefault="00AD4622" w:rsidP="00E60AC2">
            <w:pPr>
              <w:spacing w:before="120" w:after="120"/>
              <w:rPr>
                <w:rFonts w:ascii="Arial" w:hAnsi="Arial" w:cs="Arial"/>
                <w:b/>
                <w:caps/>
                <w:sz w:val="24"/>
                <w:szCs w:val="24"/>
              </w:rPr>
            </w:pPr>
            <w:r w:rsidRPr="006B3994">
              <w:rPr>
                <w:rFonts w:ascii="Arial" w:hAnsi="Arial" w:cs="Arial"/>
                <w:b/>
                <w:caps/>
                <w:sz w:val="24"/>
                <w:szCs w:val="24"/>
              </w:rPr>
              <w:t>Confirmation of Eligibility to work in the UK</w:t>
            </w:r>
          </w:p>
        </w:tc>
        <w:tc>
          <w:tcPr>
            <w:tcW w:w="6798" w:type="dxa"/>
          </w:tcPr>
          <w:p w:rsidR="002223E9" w:rsidRPr="006B3994" w:rsidRDefault="1ED5CF70" w:rsidP="00E60AC2">
            <w:pPr>
              <w:spacing w:before="120" w:after="120"/>
              <w:rPr>
                <w:rFonts w:ascii="Arial" w:hAnsi="Arial" w:cs="Arial"/>
                <w:sz w:val="24"/>
                <w:szCs w:val="24"/>
              </w:rPr>
            </w:pPr>
            <w:r w:rsidRPr="006B3994">
              <w:rPr>
                <w:rFonts w:ascii="Arial" w:hAnsi="Arial" w:cs="Arial"/>
                <w:sz w:val="24"/>
                <w:szCs w:val="24"/>
              </w:rPr>
              <w:t xml:space="preserve">NHS Tayside has a legal obligation to ensure that </w:t>
            </w:r>
            <w:r w:rsidR="75A91204" w:rsidRPr="006B3994">
              <w:rPr>
                <w:rFonts w:ascii="Arial" w:hAnsi="Arial" w:cs="Arial"/>
                <w:sz w:val="24"/>
                <w:szCs w:val="24"/>
              </w:rPr>
              <w:t>it is</w:t>
            </w:r>
            <w:r w:rsidRPr="006B3994">
              <w:rPr>
                <w:rFonts w:ascii="Arial" w:hAnsi="Arial" w:cs="Arial"/>
                <w:sz w:val="24"/>
                <w:szCs w:val="24"/>
              </w:rPr>
              <w:t xml:space="preserve"> employees, both EEA and non EEA </w:t>
            </w:r>
            <w:proofErr w:type="gramStart"/>
            <w:r w:rsidRPr="006B3994">
              <w:rPr>
                <w:rFonts w:ascii="Arial" w:hAnsi="Arial" w:cs="Arial"/>
                <w:sz w:val="24"/>
                <w:szCs w:val="24"/>
              </w:rPr>
              <w:t>nationals,</w:t>
            </w:r>
            <w:proofErr w:type="gramEnd"/>
            <w:r w:rsidRPr="006B3994">
              <w:rPr>
                <w:rFonts w:ascii="Arial" w:hAnsi="Arial" w:cs="Arial"/>
                <w:sz w:val="24"/>
                <w:szCs w:val="24"/>
              </w:rPr>
              <w:t xml:space="preserve"> are legally entitled to work in the United </w:t>
            </w:r>
            <w:proofErr w:type="spellStart"/>
            <w:r w:rsidRPr="006B3994">
              <w:rPr>
                <w:rFonts w:ascii="Arial" w:hAnsi="Arial" w:cs="Arial"/>
                <w:sz w:val="24"/>
                <w:szCs w:val="24"/>
              </w:rPr>
              <w:t>Kingdon</w:t>
            </w:r>
            <w:proofErr w:type="spellEnd"/>
            <w:r w:rsidRPr="006B3994">
              <w:rPr>
                <w:rFonts w:ascii="Arial" w:hAnsi="Arial" w:cs="Arial"/>
                <w:sz w:val="24"/>
                <w:szCs w:val="24"/>
              </w:rPr>
              <w:t>.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6B3994" w:rsidTr="41AB8430">
        <w:tc>
          <w:tcPr>
            <w:tcW w:w="2830" w:type="dxa"/>
          </w:tcPr>
          <w:p w:rsidR="002223E9" w:rsidRPr="006B3994" w:rsidRDefault="00AD4622" w:rsidP="00E60AC2">
            <w:pPr>
              <w:spacing w:before="120" w:after="120"/>
              <w:rPr>
                <w:rFonts w:ascii="Arial" w:hAnsi="Arial" w:cs="Arial"/>
                <w:b/>
                <w:caps/>
                <w:sz w:val="24"/>
                <w:szCs w:val="24"/>
              </w:rPr>
            </w:pPr>
            <w:r w:rsidRPr="006B3994">
              <w:rPr>
                <w:rFonts w:ascii="Arial" w:hAnsi="Arial" w:cs="Arial"/>
                <w:b/>
                <w:caps/>
                <w:sz w:val="24"/>
                <w:szCs w:val="24"/>
              </w:rPr>
              <w:t>Rehabilitation of Offenders Act 1974</w:t>
            </w:r>
          </w:p>
        </w:tc>
        <w:tc>
          <w:tcPr>
            <w:tcW w:w="6798" w:type="dxa"/>
          </w:tcPr>
          <w:p w:rsidR="002223E9" w:rsidRPr="006B3994" w:rsidRDefault="00AD4622" w:rsidP="00E60AC2">
            <w:pPr>
              <w:spacing w:before="120" w:after="120"/>
              <w:rPr>
                <w:rFonts w:ascii="Arial" w:hAnsi="Arial" w:cs="Arial"/>
                <w:sz w:val="24"/>
                <w:szCs w:val="24"/>
              </w:rPr>
            </w:pPr>
            <w:r w:rsidRPr="006B3994">
              <w:rPr>
                <w:rFonts w:ascii="Arial" w:hAnsi="Arial" w:cs="Arial"/>
                <w:sz w:val="24"/>
                <w:szCs w:val="24"/>
              </w:rPr>
              <w:t>The Rehabilitation of Offenders Act 1974</w:t>
            </w:r>
            <w:r w:rsidR="000A7EC8" w:rsidRPr="006B3994">
              <w:rPr>
                <w:rFonts w:ascii="Arial" w:hAnsi="Arial" w:cs="Arial"/>
                <w:sz w:val="24"/>
                <w:szCs w:val="24"/>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6B3994" w:rsidTr="41AB8430">
        <w:tc>
          <w:tcPr>
            <w:tcW w:w="2830" w:type="dxa"/>
          </w:tcPr>
          <w:p w:rsidR="002223E9" w:rsidRPr="006B3994" w:rsidRDefault="000A7EC8" w:rsidP="00E60AC2">
            <w:pPr>
              <w:spacing w:before="120" w:after="120"/>
              <w:rPr>
                <w:rFonts w:ascii="Arial" w:hAnsi="Arial" w:cs="Arial"/>
                <w:b/>
                <w:caps/>
                <w:sz w:val="24"/>
                <w:szCs w:val="24"/>
              </w:rPr>
            </w:pPr>
            <w:r w:rsidRPr="006B3994">
              <w:rPr>
                <w:rFonts w:ascii="Arial" w:hAnsi="Arial" w:cs="Arial"/>
                <w:b/>
                <w:caps/>
                <w:sz w:val="24"/>
                <w:szCs w:val="24"/>
              </w:rPr>
              <w:t>Medical Negligence</w:t>
            </w:r>
          </w:p>
        </w:tc>
        <w:tc>
          <w:tcPr>
            <w:tcW w:w="6798" w:type="dxa"/>
          </w:tcPr>
          <w:p w:rsidR="002223E9" w:rsidRPr="006B3994" w:rsidRDefault="000A7EC8" w:rsidP="00E60AC2">
            <w:pPr>
              <w:spacing w:before="120" w:after="120"/>
              <w:rPr>
                <w:rFonts w:ascii="Arial" w:hAnsi="Arial" w:cs="Arial"/>
                <w:sz w:val="24"/>
                <w:szCs w:val="24"/>
              </w:rPr>
            </w:pPr>
            <w:r w:rsidRPr="006B3994">
              <w:rPr>
                <w:rFonts w:ascii="Arial" w:hAnsi="Arial" w:cs="Arial"/>
                <w:sz w:val="24"/>
                <w:szCs w:val="24"/>
              </w:rPr>
              <w:t>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with a Medical Defence Organisation to ensure that you have indemnity for the whole of your practice.</w:t>
            </w:r>
          </w:p>
        </w:tc>
      </w:tr>
      <w:tr w:rsidR="002014CB" w:rsidRPr="006B3994" w:rsidTr="41AB8430">
        <w:tc>
          <w:tcPr>
            <w:tcW w:w="2830" w:type="dxa"/>
          </w:tcPr>
          <w:p w:rsidR="002014CB" w:rsidRPr="006B3994" w:rsidRDefault="002014CB" w:rsidP="00E60AC2">
            <w:pPr>
              <w:spacing w:before="120" w:after="120"/>
              <w:rPr>
                <w:rFonts w:ascii="Arial" w:hAnsi="Arial" w:cs="Arial"/>
                <w:b/>
                <w:caps/>
                <w:sz w:val="24"/>
                <w:szCs w:val="24"/>
              </w:rPr>
            </w:pPr>
            <w:r w:rsidRPr="006B3994">
              <w:rPr>
                <w:rFonts w:ascii="Arial" w:hAnsi="Arial" w:cs="Arial"/>
                <w:b/>
                <w:caps/>
                <w:sz w:val="24"/>
                <w:szCs w:val="24"/>
              </w:rPr>
              <w:t>HEALTH AND SAFETY</w:t>
            </w:r>
          </w:p>
        </w:tc>
        <w:tc>
          <w:tcPr>
            <w:tcW w:w="6798" w:type="dxa"/>
          </w:tcPr>
          <w:p w:rsidR="002014CB" w:rsidRPr="006B3994" w:rsidRDefault="002014CB" w:rsidP="00E60AC2">
            <w:pPr>
              <w:spacing w:before="120" w:after="120"/>
              <w:rPr>
                <w:rFonts w:ascii="Arial" w:hAnsi="Arial" w:cs="Arial"/>
                <w:sz w:val="24"/>
                <w:szCs w:val="24"/>
              </w:rPr>
            </w:pPr>
            <w:r w:rsidRPr="006B3994">
              <w:rPr>
                <w:rFonts w:ascii="Arial" w:hAnsi="Arial" w:cs="Arial"/>
                <w:sz w:val="24"/>
                <w:szCs w:val="24"/>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6B3994">
              <w:rPr>
                <w:rFonts w:ascii="Arial" w:hAnsi="Arial" w:cs="Arial"/>
                <w:sz w:val="24"/>
                <w:szCs w:val="24"/>
              </w:rPr>
              <w:lastRenderedPageBreak/>
              <w:t>arrangements</w:t>
            </w:r>
            <w:r w:rsidRPr="006B3994">
              <w:rPr>
                <w:rFonts w:ascii="Arial" w:hAnsi="Arial" w:cs="Arial"/>
                <w:sz w:val="24"/>
                <w:szCs w:val="24"/>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6B3994" w:rsidTr="41AB8430">
        <w:tc>
          <w:tcPr>
            <w:tcW w:w="2830" w:type="dxa"/>
          </w:tcPr>
          <w:p w:rsidR="002223E9" w:rsidRPr="006B3994" w:rsidRDefault="000A7EC8" w:rsidP="00E60AC2">
            <w:pPr>
              <w:spacing w:before="120" w:after="120"/>
              <w:rPr>
                <w:rFonts w:ascii="Arial" w:hAnsi="Arial" w:cs="Arial"/>
                <w:b/>
                <w:caps/>
                <w:sz w:val="24"/>
                <w:szCs w:val="24"/>
              </w:rPr>
            </w:pPr>
            <w:r w:rsidRPr="006B3994">
              <w:rPr>
                <w:rFonts w:ascii="Arial" w:hAnsi="Arial" w:cs="Arial"/>
                <w:b/>
                <w:caps/>
                <w:sz w:val="24"/>
                <w:szCs w:val="24"/>
              </w:rPr>
              <w:lastRenderedPageBreak/>
              <w:t>Notice</w:t>
            </w:r>
          </w:p>
        </w:tc>
        <w:tc>
          <w:tcPr>
            <w:tcW w:w="6798" w:type="dxa"/>
          </w:tcPr>
          <w:p w:rsidR="002223E9" w:rsidRPr="006B3994" w:rsidRDefault="000A7EC8" w:rsidP="00E60AC2">
            <w:pPr>
              <w:spacing w:before="120" w:after="120"/>
              <w:rPr>
                <w:rFonts w:ascii="Arial" w:hAnsi="Arial" w:cs="Arial"/>
                <w:sz w:val="24"/>
                <w:szCs w:val="24"/>
              </w:rPr>
            </w:pPr>
            <w:r w:rsidRPr="006B3994">
              <w:rPr>
                <w:rFonts w:ascii="Arial" w:hAnsi="Arial" w:cs="Arial"/>
                <w:sz w:val="24"/>
                <w:szCs w:val="24"/>
              </w:rPr>
              <w:t>Employment is subject to three months’ notice on either side, subject to appeal against dismissal</w:t>
            </w:r>
          </w:p>
        </w:tc>
      </w:tr>
      <w:tr w:rsidR="002223E9" w:rsidRPr="006B3994" w:rsidTr="41AB8430">
        <w:tc>
          <w:tcPr>
            <w:tcW w:w="2830" w:type="dxa"/>
          </w:tcPr>
          <w:p w:rsidR="002223E9" w:rsidRPr="006B3994" w:rsidRDefault="000A7EC8" w:rsidP="00E60AC2">
            <w:pPr>
              <w:spacing w:before="120" w:after="120"/>
              <w:rPr>
                <w:rFonts w:ascii="Arial" w:hAnsi="Arial" w:cs="Arial"/>
                <w:b/>
                <w:caps/>
                <w:sz w:val="24"/>
                <w:szCs w:val="24"/>
              </w:rPr>
            </w:pPr>
            <w:r w:rsidRPr="006B3994">
              <w:rPr>
                <w:rFonts w:ascii="Arial" w:hAnsi="Arial" w:cs="Arial"/>
                <w:b/>
                <w:caps/>
                <w:sz w:val="24"/>
                <w:szCs w:val="24"/>
              </w:rPr>
              <w:t>Social Media Policy</w:t>
            </w:r>
          </w:p>
        </w:tc>
        <w:tc>
          <w:tcPr>
            <w:tcW w:w="6798" w:type="dxa"/>
          </w:tcPr>
          <w:p w:rsidR="002223E9" w:rsidRPr="006B3994" w:rsidRDefault="000A7EC8" w:rsidP="00E60AC2">
            <w:pPr>
              <w:spacing w:before="120" w:after="120"/>
              <w:rPr>
                <w:rFonts w:ascii="Arial" w:hAnsi="Arial" w:cs="Arial"/>
                <w:sz w:val="24"/>
                <w:szCs w:val="24"/>
              </w:rPr>
            </w:pPr>
            <w:r w:rsidRPr="006B3994">
              <w:rPr>
                <w:rFonts w:ascii="Arial" w:hAnsi="Arial" w:cs="Arial"/>
                <w:sz w:val="24"/>
                <w:szCs w:val="24"/>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6B3994" w:rsidTr="41AB8430">
        <w:tc>
          <w:tcPr>
            <w:tcW w:w="2830" w:type="dxa"/>
          </w:tcPr>
          <w:p w:rsidR="000A7EC8" w:rsidRPr="006B3994" w:rsidRDefault="000A7EC8" w:rsidP="00E60AC2">
            <w:pPr>
              <w:spacing w:before="120" w:after="120"/>
              <w:rPr>
                <w:rFonts w:ascii="Arial" w:hAnsi="Arial" w:cs="Arial"/>
                <w:b/>
                <w:caps/>
                <w:sz w:val="24"/>
                <w:szCs w:val="24"/>
              </w:rPr>
            </w:pPr>
            <w:r w:rsidRPr="006B3994">
              <w:rPr>
                <w:rFonts w:ascii="Arial" w:hAnsi="Arial" w:cs="Arial"/>
                <w:b/>
                <w:caps/>
                <w:sz w:val="24"/>
                <w:szCs w:val="24"/>
              </w:rPr>
              <w:t>Responsibility for Records Management</w:t>
            </w:r>
          </w:p>
        </w:tc>
        <w:tc>
          <w:tcPr>
            <w:tcW w:w="6798" w:type="dxa"/>
          </w:tcPr>
          <w:p w:rsidR="00110B24" w:rsidRPr="006B3994" w:rsidRDefault="000A7EC8" w:rsidP="00E60AC2">
            <w:pPr>
              <w:spacing w:before="120" w:after="120"/>
              <w:rPr>
                <w:rFonts w:ascii="Arial" w:hAnsi="Arial" w:cs="Arial"/>
                <w:sz w:val="24"/>
                <w:szCs w:val="24"/>
              </w:rPr>
            </w:pPr>
            <w:r w:rsidRPr="006B3994">
              <w:rPr>
                <w:rFonts w:ascii="Arial" w:hAnsi="Arial" w:cs="Arial"/>
                <w:sz w:val="24"/>
                <w:szCs w:val="24"/>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rsidR="00D8790B" w:rsidRPr="006B3994" w:rsidRDefault="00D8790B" w:rsidP="00FA1701">
      <w:pPr>
        <w:rPr>
          <w:rFonts w:ascii="Arial" w:hAnsi="Arial" w:cs="Arial"/>
          <w:sz w:val="24"/>
          <w:szCs w:val="24"/>
        </w:rPr>
      </w:pPr>
    </w:p>
    <w:p w:rsidR="00FA1701" w:rsidRDefault="00FA1701" w:rsidP="00FA1701">
      <w:pPr>
        <w:rPr>
          <w:rFonts w:ascii="Arial" w:hAnsi="Arial" w:cs="Arial"/>
        </w:rPr>
      </w:pPr>
    </w:p>
    <w:p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extent cx="6230803" cy="3305175"/>
            <wp:effectExtent l="0" t="0" r="0" b="0"/>
            <wp:docPr id="2"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50712" cy="3315736"/>
                    </a:xfrm>
                    <a:prstGeom prst="rect">
                      <a:avLst/>
                    </a:prstGeom>
                    <a:noFill/>
                    <a:ln>
                      <a:noFill/>
                    </a:ln>
                  </pic:spPr>
                </pic:pic>
              </a:graphicData>
            </a:graphic>
          </wp:inline>
        </w:drawing>
      </w:r>
    </w:p>
    <w:p w:rsidR="00A50781" w:rsidRPr="00DD2E9B" w:rsidRDefault="00A50781" w:rsidP="00FA1701">
      <w:pPr>
        <w:jc w:val="center"/>
        <w:rPr>
          <w:rFonts w:ascii="Arial" w:hAnsi="Arial" w:cs="Arial"/>
        </w:rPr>
      </w:pPr>
      <w:proofErr w:type="spellStart"/>
      <w:r>
        <w:rPr>
          <w:rFonts w:ascii="Arial" w:hAnsi="Arial" w:cs="Arial"/>
        </w:rPr>
        <w:t>Ninewells</w:t>
      </w:r>
      <w:proofErr w:type="spellEnd"/>
      <w:r>
        <w:rPr>
          <w:rFonts w:ascii="Arial" w:hAnsi="Arial" w:cs="Arial"/>
        </w:rPr>
        <w:t xml:space="preserve"> Hospital, Dundee</w:t>
      </w:r>
    </w:p>
    <w:sectPr w:rsidR="00A50781" w:rsidRPr="00DD2E9B" w:rsidSect="00B82ED7">
      <w:pgSz w:w="11906" w:h="16838"/>
      <w:pgMar w:top="85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3F76" w:rsidRDefault="00583F76" w:rsidP="00437D82">
      <w:pPr>
        <w:spacing w:after="0" w:line="240" w:lineRule="auto"/>
      </w:pPr>
      <w:r>
        <w:separator/>
      </w:r>
    </w:p>
  </w:endnote>
  <w:endnote w:type="continuationSeparator" w:id="0">
    <w:p w:rsidR="00583F76" w:rsidRDefault="00583F76" w:rsidP="00437D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3F76" w:rsidRDefault="00583F76" w:rsidP="00437D82">
      <w:pPr>
        <w:spacing w:after="0" w:line="240" w:lineRule="auto"/>
      </w:pPr>
      <w:r>
        <w:separator/>
      </w:r>
    </w:p>
  </w:footnote>
  <w:footnote w:type="continuationSeparator" w:id="0">
    <w:p w:rsidR="00583F76" w:rsidRDefault="00583F76" w:rsidP="00437D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10A054E"/>
    <w:lvl w:ilvl="0">
      <w:start w:val="1"/>
      <w:numFmt w:val="bullet"/>
      <w:lvlText w:val=""/>
      <w:lvlJc w:val="left"/>
      <w:pPr>
        <w:tabs>
          <w:tab w:val="num" w:pos="926"/>
        </w:tabs>
        <w:ind w:left="926" w:hanging="360"/>
      </w:pPr>
      <w:rPr>
        <w:rFonts w:ascii="Symbol" w:hAnsi="Symbol" w:hint="default"/>
      </w:rPr>
    </w:lvl>
  </w:abstractNum>
  <w:abstractNum w:abstractNumId="1">
    <w:nsid w:val="11761103"/>
    <w:multiLevelType w:val="hybridMultilevel"/>
    <w:tmpl w:val="BF50D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96228D"/>
    <w:multiLevelType w:val="hybridMultilevel"/>
    <w:tmpl w:val="67720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E072365"/>
    <w:multiLevelType w:val="hybridMultilevel"/>
    <w:tmpl w:val="4F80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122AB7"/>
    <w:multiLevelType w:val="hybridMultilevel"/>
    <w:tmpl w:val="F3CEAC22"/>
    <w:lvl w:ilvl="0" w:tplc="72CA2264">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nsid w:val="54BA37EF"/>
    <w:multiLevelType w:val="hybridMultilevel"/>
    <w:tmpl w:val="D2907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4">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C82710"/>
    <w:multiLevelType w:val="hybridMultilevel"/>
    <w:tmpl w:val="B3149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7"/>
  </w:num>
  <w:num w:numId="4">
    <w:abstractNumId w:val="12"/>
  </w:num>
  <w:num w:numId="5">
    <w:abstractNumId w:val="16"/>
  </w:num>
  <w:num w:numId="6">
    <w:abstractNumId w:val="18"/>
  </w:num>
  <w:num w:numId="7">
    <w:abstractNumId w:val="3"/>
  </w:num>
  <w:num w:numId="8">
    <w:abstractNumId w:val="20"/>
  </w:num>
  <w:num w:numId="9">
    <w:abstractNumId w:val="9"/>
  </w:num>
  <w:num w:numId="10">
    <w:abstractNumId w:val="15"/>
  </w:num>
  <w:num w:numId="11">
    <w:abstractNumId w:val="5"/>
  </w:num>
  <w:num w:numId="12">
    <w:abstractNumId w:val="19"/>
  </w:num>
  <w:num w:numId="13">
    <w:abstractNumId w:val="11"/>
  </w:num>
  <w:num w:numId="14">
    <w:abstractNumId w:val="2"/>
  </w:num>
  <w:num w:numId="15">
    <w:abstractNumId w:val="4"/>
  </w:num>
  <w:num w:numId="16">
    <w:abstractNumId w:val="6"/>
  </w:num>
  <w:num w:numId="17">
    <w:abstractNumId w:val="17"/>
  </w:num>
  <w:num w:numId="18">
    <w:abstractNumId w:val="0"/>
  </w:num>
  <w:num w:numId="19">
    <w:abstractNumId w:val="10"/>
  </w:num>
  <w:num w:numId="20">
    <w:abstractNumId w:val="1"/>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70"/>
  </w:hdrShapeDefaults>
  <w:footnotePr>
    <w:footnote w:id="-1"/>
    <w:footnote w:id="0"/>
  </w:footnotePr>
  <w:endnotePr>
    <w:endnote w:id="-1"/>
    <w:endnote w:id="0"/>
  </w:endnotePr>
  <w:compat/>
  <w:rsids>
    <w:rsidRoot w:val="00BE2826"/>
    <w:rsid w:val="0000437E"/>
    <w:rsid w:val="000575D0"/>
    <w:rsid w:val="000609FF"/>
    <w:rsid w:val="00062353"/>
    <w:rsid w:val="00082C57"/>
    <w:rsid w:val="000934AF"/>
    <w:rsid w:val="000A5F81"/>
    <w:rsid w:val="000A7EC8"/>
    <w:rsid w:val="000B392D"/>
    <w:rsid w:val="000C693D"/>
    <w:rsid w:val="000D3250"/>
    <w:rsid w:val="000E3813"/>
    <w:rsid w:val="000F3906"/>
    <w:rsid w:val="00105702"/>
    <w:rsid w:val="001062B4"/>
    <w:rsid w:val="00106A82"/>
    <w:rsid w:val="00110B24"/>
    <w:rsid w:val="00114E2D"/>
    <w:rsid w:val="00136299"/>
    <w:rsid w:val="00136CC3"/>
    <w:rsid w:val="00137B64"/>
    <w:rsid w:val="00150C30"/>
    <w:rsid w:val="001607E5"/>
    <w:rsid w:val="001846E2"/>
    <w:rsid w:val="00186EE0"/>
    <w:rsid w:val="00194D54"/>
    <w:rsid w:val="001B23AD"/>
    <w:rsid w:val="001B6BC9"/>
    <w:rsid w:val="001E1BC6"/>
    <w:rsid w:val="002014CB"/>
    <w:rsid w:val="002025A4"/>
    <w:rsid w:val="00202B81"/>
    <w:rsid w:val="00212531"/>
    <w:rsid w:val="002223E9"/>
    <w:rsid w:val="00233335"/>
    <w:rsid w:val="00235481"/>
    <w:rsid w:val="0023654C"/>
    <w:rsid w:val="00240DFF"/>
    <w:rsid w:val="00255A52"/>
    <w:rsid w:val="00265E20"/>
    <w:rsid w:val="00272443"/>
    <w:rsid w:val="0027489C"/>
    <w:rsid w:val="00296676"/>
    <w:rsid w:val="002A3A71"/>
    <w:rsid w:val="002A444F"/>
    <w:rsid w:val="002A7A3E"/>
    <w:rsid w:val="002B4C4B"/>
    <w:rsid w:val="002D0F84"/>
    <w:rsid w:val="002D221B"/>
    <w:rsid w:val="002E5C20"/>
    <w:rsid w:val="002E7B2A"/>
    <w:rsid w:val="002F75E6"/>
    <w:rsid w:val="0031180B"/>
    <w:rsid w:val="00314C28"/>
    <w:rsid w:val="00333BFF"/>
    <w:rsid w:val="00341789"/>
    <w:rsid w:val="00351CA1"/>
    <w:rsid w:val="003625C7"/>
    <w:rsid w:val="0036638B"/>
    <w:rsid w:val="0037258A"/>
    <w:rsid w:val="00381371"/>
    <w:rsid w:val="003814ED"/>
    <w:rsid w:val="003A232F"/>
    <w:rsid w:val="003B0FDA"/>
    <w:rsid w:val="003B1A47"/>
    <w:rsid w:val="003B43C6"/>
    <w:rsid w:val="003C0B46"/>
    <w:rsid w:val="003C3B2C"/>
    <w:rsid w:val="003F19A5"/>
    <w:rsid w:val="00411765"/>
    <w:rsid w:val="00411C17"/>
    <w:rsid w:val="004147B6"/>
    <w:rsid w:val="00430F6A"/>
    <w:rsid w:val="00437D82"/>
    <w:rsid w:val="00451509"/>
    <w:rsid w:val="004570FC"/>
    <w:rsid w:val="00475D14"/>
    <w:rsid w:val="00493C73"/>
    <w:rsid w:val="004A02D7"/>
    <w:rsid w:val="004C12F6"/>
    <w:rsid w:val="004C37C9"/>
    <w:rsid w:val="004C4774"/>
    <w:rsid w:val="004E311C"/>
    <w:rsid w:val="00510BEF"/>
    <w:rsid w:val="005140CE"/>
    <w:rsid w:val="00541805"/>
    <w:rsid w:val="005475AE"/>
    <w:rsid w:val="00583F76"/>
    <w:rsid w:val="00585563"/>
    <w:rsid w:val="0059353B"/>
    <w:rsid w:val="005A3559"/>
    <w:rsid w:val="005B4BE4"/>
    <w:rsid w:val="005B5F5B"/>
    <w:rsid w:val="005D075E"/>
    <w:rsid w:val="005E4B77"/>
    <w:rsid w:val="00652875"/>
    <w:rsid w:val="0065463E"/>
    <w:rsid w:val="00660BFF"/>
    <w:rsid w:val="006B3994"/>
    <w:rsid w:val="006B4445"/>
    <w:rsid w:val="006D097C"/>
    <w:rsid w:val="006D0B78"/>
    <w:rsid w:val="006F052D"/>
    <w:rsid w:val="007216C7"/>
    <w:rsid w:val="00746330"/>
    <w:rsid w:val="00747D43"/>
    <w:rsid w:val="007532C4"/>
    <w:rsid w:val="00781B26"/>
    <w:rsid w:val="00787E37"/>
    <w:rsid w:val="00790C1D"/>
    <w:rsid w:val="00795B44"/>
    <w:rsid w:val="007A2CE2"/>
    <w:rsid w:val="007B6EBA"/>
    <w:rsid w:val="007D297D"/>
    <w:rsid w:val="007D3C9E"/>
    <w:rsid w:val="007D474B"/>
    <w:rsid w:val="007F562F"/>
    <w:rsid w:val="00832E7C"/>
    <w:rsid w:val="008629BC"/>
    <w:rsid w:val="008A5578"/>
    <w:rsid w:val="008B5EFA"/>
    <w:rsid w:val="008E04E0"/>
    <w:rsid w:val="00947532"/>
    <w:rsid w:val="00947A0B"/>
    <w:rsid w:val="009826E5"/>
    <w:rsid w:val="009D06A5"/>
    <w:rsid w:val="009D679E"/>
    <w:rsid w:val="00A12477"/>
    <w:rsid w:val="00A1445A"/>
    <w:rsid w:val="00A1699D"/>
    <w:rsid w:val="00A20035"/>
    <w:rsid w:val="00A40FA7"/>
    <w:rsid w:val="00A50781"/>
    <w:rsid w:val="00A7431C"/>
    <w:rsid w:val="00A816AD"/>
    <w:rsid w:val="00A870DF"/>
    <w:rsid w:val="00A900F1"/>
    <w:rsid w:val="00AC2E76"/>
    <w:rsid w:val="00AC34D8"/>
    <w:rsid w:val="00AD0BA4"/>
    <w:rsid w:val="00AD4622"/>
    <w:rsid w:val="00AE0D30"/>
    <w:rsid w:val="00AE476A"/>
    <w:rsid w:val="00B01E73"/>
    <w:rsid w:val="00B11FA8"/>
    <w:rsid w:val="00B572AD"/>
    <w:rsid w:val="00B60EEB"/>
    <w:rsid w:val="00B617F7"/>
    <w:rsid w:val="00B624A4"/>
    <w:rsid w:val="00B751C4"/>
    <w:rsid w:val="00B82ED7"/>
    <w:rsid w:val="00BA5552"/>
    <w:rsid w:val="00BC1781"/>
    <w:rsid w:val="00BD2070"/>
    <w:rsid w:val="00BE2826"/>
    <w:rsid w:val="00BE6602"/>
    <w:rsid w:val="00BF28A4"/>
    <w:rsid w:val="00BF3697"/>
    <w:rsid w:val="00C41543"/>
    <w:rsid w:val="00C70757"/>
    <w:rsid w:val="00C73495"/>
    <w:rsid w:val="00C73C7F"/>
    <w:rsid w:val="00CB2E83"/>
    <w:rsid w:val="00CE2A0D"/>
    <w:rsid w:val="00D27B8C"/>
    <w:rsid w:val="00D31BB1"/>
    <w:rsid w:val="00D43270"/>
    <w:rsid w:val="00D72403"/>
    <w:rsid w:val="00D8790B"/>
    <w:rsid w:val="00D879C7"/>
    <w:rsid w:val="00DA5781"/>
    <w:rsid w:val="00DD2E9B"/>
    <w:rsid w:val="00DD3BE1"/>
    <w:rsid w:val="00DE54D5"/>
    <w:rsid w:val="00DF2A19"/>
    <w:rsid w:val="00E019B9"/>
    <w:rsid w:val="00E211EF"/>
    <w:rsid w:val="00E31B2E"/>
    <w:rsid w:val="00E40C6C"/>
    <w:rsid w:val="00E41AEB"/>
    <w:rsid w:val="00E60AC2"/>
    <w:rsid w:val="00EB2DEE"/>
    <w:rsid w:val="00EB329E"/>
    <w:rsid w:val="00EB52E6"/>
    <w:rsid w:val="00EE4389"/>
    <w:rsid w:val="00F0560A"/>
    <w:rsid w:val="00F070B4"/>
    <w:rsid w:val="00F16C2D"/>
    <w:rsid w:val="00F22008"/>
    <w:rsid w:val="00F25CB0"/>
    <w:rsid w:val="00F33586"/>
    <w:rsid w:val="00F43A5F"/>
    <w:rsid w:val="00F44B84"/>
    <w:rsid w:val="00F50117"/>
    <w:rsid w:val="00F7638E"/>
    <w:rsid w:val="00F831A6"/>
    <w:rsid w:val="00F9435B"/>
    <w:rsid w:val="00FA1701"/>
    <w:rsid w:val="00FA1D2D"/>
    <w:rsid w:val="00FA2671"/>
    <w:rsid w:val="00FD00C7"/>
    <w:rsid w:val="00FF6AF3"/>
    <w:rsid w:val="00FFDDAB"/>
    <w:rsid w:val="0150B751"/>
    <w:rsid w:val="036671F9"/>
    <w:rsid w:val="060B0017"/>
    <w:rsid w:val="09369BC9"/>
    <w:rsid w:val="0FF51AF4"/>
    <w:rsid w:val="1030E0A1"/>
    <w:rsid w:val="10B45881"/>
    <w:rsid w:val="120E7C39"/>
    <w:rsid w:val="121C25B8"/>
    <w:rsid w:val="134ED62C"/>
    <w:rsid w:val="13EBF943"/>
    <w:rsid w:val="1409395A"/>
    <w:rsid w:val="143AAFB4"/>
    <w:rsid w:val="14C88C17"/>
    <w:rsid w:val="1714E6D4"/>
    <w:rsid w:val="1800BC41"/>
    <w:rsid w:val="1882BC1C"/>
    <w:rsid w:val="18A81248"/>
    <w:rsid w:val="1BE857F7"/>
    <w:rsid w:val="1ED5CF70"/>
    <w:rsid w:val="1FF9482D"/>
    <w:rsid w:val="222F04BF"/>
    <w:rsid w:val="229170F3"/>
    <w:rsid w:val="2566A581"/>
    <w:rsid w:val="26826DC8"/>
    <w:rsid w:val="270275E2"/>
    <w:rsid w:val="279732E2"/>
    <w:rsid w:val="2A0DA88A"/>
    <w:rsid w:val="2A49A3D7"/>
    <w:rsid w:val="2D270485"/>
    <w:rsid w:val="2F671E24"/>
    <w:rsid w:val="307148DD"/>
    <w:rsid w:val="31546710"/>
    <w:rsid w:val="35A427B2"/>
    <w:rsid w:val="35F08424"/>
    <w:rsid w:val="365E897D"/>
    <w:rsid w:val="3768D1B4"/>
    <w:rsid w:val="398F04A3"/>
    <w:rsid w:val="3C469D4B"/>
    <w:rsid w:val="3CC6A565"/>
    <w:rsid w:val="41AB8430"/>
    <w:rsid w:val="44781043"/>
    <w:rsid w:val="45217281"/>
    <w:rsid w:val="455353CA"/>
    <w:rsid w:val="45F2F3B3"/>
    <w:rsid w:val="46E1D1EC"/>
    <w:rsid w:val="4770B6FD"/>
    <w:rsid w:val="4AA857BF"/>
    <w:rsid w:val="4B717B10"/>
    <w:rsid w:val="4D94DC44"/>
    <w:rsid w:val="4DE2CB06"/>
    <w:rsid w:val="4ED5C5D2"/>
    <w:rsid w:val="51604C0D"/>
    <w:rsid w:val="56F7F5B6"/>
    <w:rsid w:val="57402BE4"/>
    <w:rsid w:val="5A165C34"/>
    <w:rsid w:val="5C70ECA1"/>
    <w:rsid w:val="5D0A46DE"/>
    <w:rsid w:val="68EE8908"/>
    <w:rsid w:val="6BE90EBA"/>
    <w:rsid w:val="6E343091"/>
    <w:rsid w:val="71D74009"/>
    <w:rsid w:val="72393496"/>
    <w:rsid w:val="735D9621"/>
    <w:rsid w:val="73C1A9EC"/>
    <w:rsid w:val="74E8B5B7"/>
    <w:rsid w:val="75A91204"/>
    <w:rsid w:val="7954589C"/>
    <w:rsid w:val="7BBE08A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5AE"/>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rsid w:val="00186E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semiHidden/>
    <w:unhideWhenUsed/>
    <w:rsid w:val="00AE4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76A"/>
    <w:rPr>
      <w:rFonts w:ascii="Tahoma" w:hAnsi="Tahoma" w:cs="Tahoma"/>
      <w:sz w:val="16"/>
      <w:szCs w:val="16"/>
    </w:rPr>
  </w:style>
  <w:style w:type="paragraph" w:customStyle="1" w:styleId="p3">
    <w:name w:val="p3"/>
    <w:basedOn w:val="Normal"/>
    <w:rsid w:val="002025A4"/>
    <w:pPr>
      <w:widowControl w:val="0"/>
      <w:tabs>
        <w:tab w:val="left" w:pos="204"/>
      </w:tabs>
      <w:spacing w:after="0" w:line="240" w:lineRule="auto"/>
    </w:pPr>
    <w:rPr>
      <w:rFonts w:ascii="Times New Roman" w:eastAsia="Times New Roman" w:hAnsi="Times New Roman" w:cs="Times New Roman"/>
      <w:snapToGrid w:val="0"/>
      <w:sz w:val="24"/>
      <w:szCs w:val="20"/>
    </w:rPr>
  </w:style>
  <w:style w:type="paragraph" w:customStyle="1" w:styleId="p12">
    <w:name w:val="p12"/>
    <w:basedOn w:val="Normal"/>
    <w:rsid w:val="002025A4"/>
    <w:pPr>
      <w:widowControl w:val="0"/>
      <w:tabs>
        <w:tab w:val="left" w:pos="3288"/>
      </w:tabs>
      <w:spacing w:after="0" w:line="240" w:lineRule="auto"/>
      <w:ind w:left="1848"/>
    </w:pPr>
    <w:rPr>
      <w:rFonts w:ascii="Times New Roman" w:eastAsia="Times New Roman" w:hAnsi="Times New Roman" w:cs="Times New Roman"/>
      <w:snapToGrid w:val="0"/>
      <w:sz w:val="24"/>
      <w:szCs w:val="20"/>
    </w:rPr>
  </w:style>
  <w:style w:type="paragraph" w:customStyle="1" w:styleId="p15">
    <w:name w:val="p15"/>
    <w:basedOn w:val="Normal"/>
    <w:rsid w:val="002025A4"/>
    <w:pPr>
      <w:widowControl w:val="0"/>
      <w:tabs>
        <w:tab w:val="left" w:pos="3634"/>
      </w:tabs>
      <w:spacing w:after="0" w:line="240" w:lineRule="auto"/>
      <w:ind w:left="3634" w:hanging="346"/>
    </w:pPr>
    <w:rPr>
      <w:rFonts w:ascii="Times New Roman" w:eastAsia="Times New Roman" w:hAnsi="Times New Roman" w:cs="Times New Roman"/>
      <w:snapToGrid w:val="0"/>
      <w:sz w:val="24"/>
      <w:szCs w:val="20"/>
    </w:rPr>
  </w:style>
  <w:style w:type="paragraph" w:customStyle="1" w:styleId="p16">
    <w:name w:val="p16"/>
    <w:basedOn w:val="Normal"/>
    <w:rsid w:val="002025A4"/>
    <w:pPr>
      <w:widowControl w:val="0"/>
      <w:tabs>
        <w:tab w:val="left" w:pos="3634"/>
      </w:tabs>
      <w:spacing w:after="0" w:line="240" w:lineRule="auto"/>
      <w:ind w:left="2194"/>
    </w:pPr>
    <w:rPr>
      <w:rFonts w:ascii="Times New Roman" w:eastAsia="Times New Roman" w:hAnsi="Times New Roman" w:cs="Times New Roman"/>
      <w:snapToGrid w:val="0"/>
      <w:sz w:val="24"/>
      <w:szCs w:val="20"/>
    </w:rPr>
  </w:style>
  <w:style w:type="paragraph" w:styleId="NoSpacing">
    <w:name w:val="No Spacing"/>
    <w:uiPriority w:val="1"/>
    <w:qFormat/>
    <w:rsid w:val="00351CA1"/>
    <w:pPr>
      <w:spacing w:after="0" w:line="240" w:lineRule="auto"/>
    </w:pPr>
  </w:style>
  <w:style w:type="paragraph" w:customStyle="1" w:styleId="p37">
    <w:name w:val="p37"/>
    <w:basedOn w:val="Normal"/>
    <w:rsid w:val="00A12477"/>
    <w:pPr>
      <w:widowControl w:val="0"/>
      <w:tabs>
        <w:tab w:val="left" w:pos="748"/>
      </w:tabs>
      <w:spacing w:after="0" w:line="240" w:lineRule="auto"/>
      <w:ind w:left="692" w:hanging="748"/>
    </w:pPr>
    <w:rPr>
      <w:rFonts w:ascii="Times New Roman" w:eastAsia="Times New Roman" w:hAnsi="Times New Roman" w:cs="Times New Roman"/>
      <w:snapToGrid w:val="0"/>
      <w:sz w:val="24"/>
      <w:szCs w:val="20"/>
    </w:rPr>
  </w:style>
  <w:style w:type="character" w:styleId="CommentReference">
    <w:name w:val="annotation reference"/>
    <w:basedOn w:val="DefaultParagraphFont"/>
    <w:uiPriority w:val="99"/>
    <w:semiHidden/>
    <w:unhideWhenUsed/>
    <w:rsid w:val="003A232F"/>
    <w:rPr>
      <w:sz w:val="16"/>
      <w:szCs w:val="16"/>
    </w:rPr>
  </w:style>
  <w:style w:type="paragraph" w:styleId="CommentText">
    <w:name w:val="annotation text"/>
    <w:basedOn w:val="Normal"/>
    <w:link w:val="CommentTextChar"/>
    <w:uiPriority w:val="99"/>
    <w:semiHidden/>
    <w:unhideWhenUsed/>
    <w:rsid w:val="003A232F"/>
    <w:pPr>
      <w:spacing w:line="240" w:lineRule="auto"/>
    </w:pPr>
    <w:rPr>
      <w:sz w:val="20"/>
      <w:szCs w:val="20"/>
    </w:rPr>
  </w:style>
  <w:style w:type="character" w:customStyle="1" w:styleId="CommentTextChar">
    <w:name w:val="Comment Text Char"/>
    <w:basedOn w:val="DefaultParagraphFont"/>
    <w:link w:val="CommentText"/>
    <w:uiPriority w:val="99"/>
    <w:semiHidden/>
    <w:rsid w:val="003A232F"/>
    <w:rPr>
      <w:sz w:val="20"/>
      <w:szCs w:val="20"/>
    </w:rPr>
  </w:style>
  <w:style w:type="paragraph" w:styleId="CommentSubject">
    <w:name w:val="annotation subject"/>
    <w:basedOn w:val="CommentText"/>
    <w:next w:val="CommentText"/>
    <w:link w:val="CommentSubjectChar"/>
    <w:uiPriority w:val="99"/>
    <w:semiHidden/>
    <w:unhideWhenUsed/>
    <w:rsid w:val="003A232F"/>
    <w:rPr>
      <w:b/>
      <w:bCs/>
    </w:rPr>
  </w:style>
  <w:style w:type="character" w:customStyle="1" w:styleId="CommentSubjectChar">
    <w:name w:val="Comment Subject Char"/>
    <w:basedOn w:val="CommentTextChar"/>
    <w:link w:val="CommentSubject"/>
    <w:uiPriority w:val="99"/>
    <w:semiHidden/>
    <w:rsid w:val="003A232F"/>
    <w:rPr>
      <w:b/>
      <w:bCs/>
      <w:sz w:val="20"/>
      <w:szCs w:val="20"/>
    </w:rPr>
  </w:style>
  <w:style w:type="paragraph" w:styleId="BodyText2">
    <w:name w:val="Body Text 2"/>
    <w:basedOn w:val="Normal"/>
    <w:link w:val="BodyText2Char"/>
    <w:uiPriority w:val="99"/>
    <w:unhideWhenUsed/>
    <w:rsid w:val="005E4B77"/>
    <w:pPr>
      <w:spacing w:after="120" w:line="480" w:lineRule="auto"/>
    </w:pPr>
  </w:style>
  <w:style w:type="character" w:customStyle="1" w:styleId="BodyText2Char">
    <w:name w:val="Body Text 2 Char"/>
    <w:basedOn w:val="DefaultParagraphFont"/>
    <w:link w:val="BodyText2"/>
    <w:uiPriority w:val="99"/>
    <w:rsid w:val="005E4B77"/>
  </w:style>
  <w:style w:type="character" w:customStyle="1" w:styleId="UnresolvedMention2">
    <w:name w:val="Unresolved Mention2"/>
    <w:basedOn w:val="DefaultParagraphFont"/>
    <w:uiPriority w:val="99"/>
    <w:semiHidden/>
    <w:unhideWhenUsed/>
    <w:rsid w:val="007F562F"/>
    <w:rPr>
      <w:color w:val="605E5C"/>
      <w:shd w:val="clear" w:color="auto" w:fill="E1DFDD"/>
    </w:rPr>
  </w:style>
  <w:style w:type="character" w:customStyle="1" w:styleId="UnresolvedMention3">
    <w:name w:val="Unresolved Mention3"/>
    <w:basedOn w:val="DefaultParagraphFont"/>
    <w:uiPriority w:val="99"/>
    <w:semiHidden/>
    <w:unhideWhenUsed/>
    <w:rsid w:val="006B444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hyperlink" Target="#" TargetMode="External"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image" Target="media/image10.jpeg"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image" Target="media/image13.jpeg"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yperlink" Target="#" TargetMode="External" /><Relationship Id="rId29" Type="http://schemas.openxmlformats.org/officeDocument/2006/relationships/hyperlink" Target="#" TargetMode="External" /><Relationship Id="rId41"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hyperlink" Target="#" TargetMode="External"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fontTable" Target="fontTable.xml" /><Relationship Id="rId10" Type="http://schemas.openxmlformats.org/officeDocument/2006/relationships/image" Target="media/image2.jpeg" /><Relationship Id="rId19" Type="http://schemas.openxmlformats.org/officeDocument/2006/relationships/hyperlink" Target="#" TargetMode="External" /><Relationship Id="rId31" Type="http://schemas.openxmlformats.org/officeDocument/2006/relationships/hyperlink" Target="#" TargetMode="External" /><Relationship Id="rId44"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png" /><Relationship Id="rId22" Type="http://schemas.openxmlformats.org/officeDocument/2006/relationships/image" Target="media/image11.jpeg" /><Relationship Id="rId27" Type="http://schemas.openxmlformats.org/officeDocument/2006/relationships/image" Target="media/image12.jpeg"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image" Target="media/image14.jpeg" /><Relationship Id="rId8" Type="http://schemas.openxmlformats.org/officeDocument/2006/relationships/image" Target="media/image1.pn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19</Pages>
  <Words>5207</Words>
  <Characters>29682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34820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Forbes</dc:creator>
  <cp:lastModifiedBy>lmcssidy</cp:lastModifiedBy>
  <cp:revision>3</cp:revision>
  <dcterms:created xsi:type="dcterms:W3CDTF">2024-11-21T12:38:00Z</dcterms:created>
  <dcterms:modified xsi:type="dcterms:W3CDTF">2025-03-20T12:33:00Z</dcterms:modified>
</cp:coreProperties>
</file>