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CA58" w14:textId="64846230" w:rsidR="00787469" w:rsidRPr="005A5B15" w:rsidRDefault="00860265" w:rsidP="00BD69E0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325"/>
        <w:jc w:val="right"/>
        <w:outlineLvl w:val="0"/>
        <w:rPr>
          <w:rFonts w:ascii="Arial" w:eastAsia="Times New Roman" w:hAnsi="Arial" w:cs="Arial"/>
          <w:b/>
          <w:bdr w:val="none" w:sz="0" w:space="0" w:color="auto"/>
        </w:rPr>
      </w:pPr>
      <w:r>
        <w:rPr>
          <w:rFonts w:ascii="Arial" w:hAnsi="Arial" w:cs="Arial"/>
          <w:noProof/>
        </w:rPr>
        <w:drawing>
          <wp:inline distT="0" distB="0" distL="0" distR="0" wp14:anchorId="4104165F" wp14:editId="7493C89F">
            <wp:extent cx="1066800" cy="77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F3DF4" w14:textId="77777777" w:rsidR="004019F4" w:rsidRPr="005A5B15" w:rsidRDefault="004019F4" w:rsidP="00644701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outlineLvl w:val="0"/>
        <w:rPr>
          <w:rFonts w:ascii="Arial" w:eastAsia="Times New Roman" w:hAnsi="Arial" w:cs="Arial"/>
          <w:b/>
          <w:bdr w:val="none" w:sz="0" w:space="0" w:color="auto"/>
        </w:rPr>
      </w:pPr>
    </w:p>
    <w:p w14:paraId="4CF88505" w14:textId="77777777" w:rsidR="00787469" w:rsidRPr="005A5B15" w:rsidRDefault="00787469" w:rsidP="00787469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0"/>
        <w:rPr>
          <w:rFonts w:ascii="Arial" w:eastAsia="Times New Roman" w:hAnsi="Arial" w:cs="Arial"/>
          <w:b/>
          <w:bdr w:val="none" w:sz="0" w:space="0" w:color="auto"/>
        </w:rPr>
      </w:pPr>
      <w:r w:rsidRPr="005A5B15">
        <w:rPr>
          <w:rFonts w:ascii="Arial" w:eastAsia="Times New Roman" w:hAnsi="Arial" w:cs="Arial"/>
          <w:b/>
          <w:bdr w:val="none" w:sz="0" w:space="0" w:color="auto"/>
        </w:rPr>
        <w:t>NHS FORTH VALLEY</w:t>
      </w:r>
    </w:p>
    <w:p w14:paraId="7513E050" w14:textId="77777777" w:rsidR="00787469" w:rsidRPr="005A5B15" w:rsidRDefault="00787469" w:rsidP="00787469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0"/>
        <w:rPr>
          <w:rFonts w:ascii="Arial" w:eastAsia="Times New Roman" w:hAnsi="Arial" w:cs="Arial"/>
          <w:b/>
          <w:bdr w:val="none" w:sz="0" w:space="0" w:color="auto"/>
        </w:rPr>
      </w:pPr>
      <w:r w:rsidRPr="005A5B15">
        <w:rPr>
          <w:rFonts w:ascii="Arial" w:eastAsia="Times New Roman" w:hAnsi="Arial" w:cs="Arial"/>
          <w:b/>
          <w:bdr w:val="none" w:sz="0" w:space="0" w:color="auto"/>
        </w:rPr>
        <w:t>JOB DESCRIPTION</w:t>
      </w:r>
    </w:p>
    <w:p w14:paraId="1691528E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dr w:val="none" w:sz="0" w:space="0" w:color="auto"/>
        </w:rPr>
      </w:pPr>
    </w:p>
    <w:p w14:paraId="6018BDDE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92"/>
          <w:tab w:val="left" w:pos="1872"/>
        </w:tabs>
        <w:ind w:left="792" w:hanging="792"/>
        <w:rPr>
          <w:rFonts w:ascii="Arial" w:eastAsia="Times New Roman" w:hAnsi="Arial" w:cs="Arial"/>
          <w:b/>
          <w:u w:val="single"/>
          <w:bdr w:val="none" w:sz="0" w:space="0" w:color="auto"/>
        </w:rPr>
      </w:pPr>
      <w:r w:rsidRPr="005A5B15">
        <w:rPr>
          <w:rFonts w:ascii="Arial" w:eastAsia="Times New Roman" w:hAnsi="Arial" w:cs="Arial"/>
          <w:b/>
          <w:bdr w:val="none" w:sz="0" w:space="0" w:color="auto"/>
        </w:rPr>
        <w:t xml:space="preserve">1.      </w:t>
      </w:r>
      <w:r w:rsidRPr="005A5B15">
        <w:rPr>
          <w:rFonts w:ascii="Arial" w:eastAsia="Times New Roman" w:hAnsi="Arial" w:cs="Arial"/>
          <w:b/>
          <w:u w:val="single"/>
          <w:bdr w:val="none" w:sz="0" w:space="0" w:color="auto"/>
        </w:rPr>
        <w:t>JOB DETAILS</w:t>
      </w:r>
    </w:p>
    <w:p w14:paraId="3038D4E7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dr w:val="none" w:sz="0" w:space="0" w:color="auto"/>
        </w:rPr>
      </w:pPr>
    </w:p>
    <w:p w14:paraId="0F4C60F0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exact"/>
        <w:rPr>
          <w:rFonts w:ascii="Arial" w:hAnsi="Arial" w:cs="Arial"/>
          <w:b/>
          <w:bdr w:val="none" w:sz="0" w:space="0" w:color="auto"/>
        </w:rPr>
      </w:pPr>
      <w:r w:rsidRPr="005A5B15">
        <w:rPr>
          <w:rFonts w:ascii="Arial" w:eastAsia="Times New Roman" w:hAnsi="Arial" w:cs="Arial"/>
          <w:b/>
          <w:bdr w:val="none" w:sz="0" w:space="0" w:color="auto"/>
        </w:rPr>
        <w:t xml:space="preserve">Job Title:  </w:t>
      </w:r>
      <w:r w:rsidRPr="005A5B15">
        <w:rPr>
          <w:rFonts w:ascii="Arial" w:eastAsia="Times New Roman" w:hAnsi="Arial" w:cs="Arial"/>
          <w:b/>
          <w:bdr w:val="none" w:sz="0" w:space="0" w:color="auto"/>
        </w:rPr>
        <w:tab/>
      </w:r>
      <w:r w:rsidRPr="005A5B15">
        <w:rPr>
          <w:rFonts w:ascii="Arial" w:eastAsia="Times New Roman" w:hAnsi="Arial" w:cs="Arial"/>
          <w:b/>
          <w:bdr w:val="none" w:sz="0" w:space="0" w:color="auto"/>
        </w:rPr>
        <w:tab/>
      </w:r>
      <w:r w:rsidRPr="005A5B15">
        <w:rPr>
          <w:rFonts w:ascii="Arial" w:eastAsia="Times New Roman" w:hAnsi="Arial" w:cs="Arial"/>
          <w:b/>
          <w:bdr w:val="none" w:sz="0" w:space="0" w:color="auto"/>
        </w:rPr>
        <w:tab/>
      </w:r>
      <w:r w:rsidRPr="005A5B15">
        <w:rPr>
          <w:rFonts w:ascii="Arial" w:hAnsi="Arial" w:cs="Arial"/>
          <w:b/>
          <w:bdr w:val="none" w:sz="0" w:space="0" w:color="auto"/>
        </w:rPr>
        <w:t>Human Resource Adviser</w:t>
      </w:r>
    </w:p>
    <w:p w14:paraId="002F8174" w14:textId="77777777" w:rsidR="005A5B15" w:rsidRPr="005A5B15" w:rsidRDefault="005A5B15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exact"/>
        <w:rPr>
          <w:rFonts w:ascii="Arial" w:hAnsi="Arial" w:cs="Arial"/>
          <w:b/>
          <w:bdr w:val="none" w:sz="0" w:space="0" w:color="auto"/>
        </w:rPr>
      </w:pPr>
    </w:p>
    <w:p w14:paraId="3985DD56" w14:textId="77777777" w:rsidR="00787469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exact"/>
        <w:rPr>
          <w:rFonts w:ascii="Arial" w:hAnsi="Arial" w:cs="Arial"/>
          <w:b/>
          <w:bdr w:val="none" w:sz="0" w:space="0" w:color="auto"/>
        </w:rPr>
      </w:pPr>
      <w:r w:rsidRPr="005A5B15">
        <w:rPr>
          <w:rFonts w:ascii="Arial" w:eastAsia="Times New Roman" w:hAnsi="Arial" w:cs="Arial"/>
          <w:b/>
          <w:bdr w:val="none" w:sz="0" w:space="0" w:color="auto"/>
        </w:rPr>
        <w:t xml:space="preserve">Responsible to: </w:t>
      </w:r>
      <w:r w:rsidRPr="005A5B15">
        <w:rPr>
          <w:rFonts w:ascii="Arial" w:eastAsia="Times New Roman" w:hAnsi="Arial" w:cs="Arial"/>
          <w:b/>
          <w:bdr w:val="none" w:sz="0" w:space="0" w:color="auto"/>
        </w:rPr>
        <w:tab/>
      </w:r>
      <w:r w:rsidRPr="005A5B15">
        <w:rPr>
          <w:rFonts w:ascii="Arial" w:eastAsia="Times New Roman" w:hAnsi="Arial" w:cs="Arial"/>
          <w:b/>
          <w:bdr w:val="none" w:sz="0" w:space="0" w:color="auto"/>
        </w:rPr>
        <w:tab/>
      </w:r>
      <w:r w:rsidRPr="005A5B15">
        <w:rPr>
          <w:rFonts w:ascii="Arial" w:hAnsi="Arial" w:cs="Arial"/>
          <w:b/>
          <w:bdr w:val="none" w:sz="0" w:space="0" w:color="auto"/>
        </w:rPr>
        <w:t xml:space="preserve">Human Resource </w:t>
      </w:r>
      <w:r w:rsidR="00945D78" w:rsidRPr="005A5B15">
        <w:rPr>
          <w:rFonts w:ascii="Arial" w:hAnsi="Arial" w:cs="Arial"/>
          <w:b/>
          <w:bdr w:val="none" w:sz="0" w:space="0" w:color="auto"/>
        </w:rPr>
        <w:t>Team Leader</w:t>
      </w:r>
    </w:p>
    <w:p w14:paraId="5F890DCC" w14:textId="77777777" w:rsidR="00286ABB" w:rsidRDefault="00286ABB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exact"/>
        <w:rPr>
          <w:rFonts w:ascii="Arial" w:hAnsi="Arial" w:cs="Arial"/>
          <w:b/>
          <w:bdr w:val="none" w:sz="0" w:space="0" w:color="auto"/>
        </w:rPr>
      </w:pPr>
    </w:p>
    <w:p w14:paraId="27E3465E" w14:textId="77777777" w:rsidR="00286ABB" w:rsidRPr="005A5B15" w:rsidRDefault="00286ABB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exact"/>
        <w:rPr>
          <w:rFonts w:ascii="Arial" w:hAnsi="Arial" w:cs="Arial"/>
          <w:b/>
          <w:bdr w:val="none" w:sz="0" w:space="0" w:color="auto"/>
        </w:rPr>
      </w:pPr>
      <w:r>
        <w:rPr>
          <w:rFonts w:ascii="Arial" w:hAnsi="Arial" w:cs="Arial"/>
          <w:b/>
          <w:bdr w:val="none" w:sz="0" w:space="0" w:color="auto"/>
        </w:rPr>
        <w:t>Accountable to:</w:t>
      </w:r>
      <w:r>
        <w:rPr>
          <w:rFonts w:ascii="Arial" w:hAnsi="Arial" w:cs="Arial"/>
          <w:b/>
          <w:bdr w:val="none" w:sz="0" w:space="0" w:color="auto"/>
        </w:rPr>
        <w:tab/>
      </w:r>
      <w:r>
        <w:rPr>
          <w:rFonts w:ascii="Arial" w:hAnsi="Arial" w:cs="Arial"/>
          <w:b/>
          <w:bdr w:val="none" w:sz="0" w:space="0" w:color="auto"/>
        </w:rPr>
        <w:tab/>
        <w:t>HR Service Manager</w:t>
      </w:r>
    </w:p>
    <w:p w14:paraId="550F5645" w14:textId="77777777" w:rsidR="00E37910" w:rsidRPr="005A5B15" w:rsidRDefault="00E37910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exact"/>
        <w:ind w:left="2880" w:hanging="2880"/>
        <w:rPr>
          <w:rFonts w:ascii="Arial" w:eastAsia="Times New Roman" w:hAnsi="Arial" w:cs="Arial"/>
          <w:b/>
          <w:bdr w:val="none" w:sz="0" w:space="0" w:color="auto"/>
        </w:rPr>
      </w:pPr>
    </w:p>
    <w:p w14:paraId="486D71E7" w14:textId="77777777" w:rsidR="00787469" w:rsidRPr="005A5B15" w:rsidRDefault="0093209D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exact"/>
        <w:rPr>
          <w:rFonts w:ascii="Arial" w:eastAsia="Times New Roman" w:hAnsi="Arial" w:cs="Arial"/>
          <w:b/>
          <w:bdr w:val="none" w:sz="0" w:space="0" w:color="auto"/>
        </w:rPr>
      </w:pPr>
      <w:r w:rsidRPr="005A5B15">
        <w:rPr>
          <w:rFonts w:ascii="Arial" w:eastAsia="Times New Roman" w:hAnsi="Arial" w:cs="Arial"/>
          <w:b/>
          <w:bdr w:val="none" w:sz="0" w:space="0" w:color="auto"/>
        </w:rPr>
        <w:t>D</w:t>
      </w:r>
      <w:r w:rsidR="00286ABB">
        <w:rPr>
          <w:rFonts w:ascii="Arial" w:eastAsia="Times New Roman" w:hAnsi="Arial" w:cs="Arial"/>
          <w:b/>
          <w:bdr w:val="none" w:sz="0" w:space="0" w:color="auto"/>
        </w:rPr>
        <w:t>epartment</w:t>
      </w:r>
      <w:r w:rsidR="00787469" w:rsidRPr="005A5B15">
        <w:rPr>
          <w:rFonts w:ascii="Arial" w:eastAsia="Times New Roman" w:hAnsi="Arial" w:cs="Arial"/>
          <w:b/>
          <w:bdr w:val="none" w:sz="0" w:space="0" w:color="auto"/>
        </w:rPr>
        <w:t>:</w:t>
      </w:r>
      <w:r w:rsidRPr="005A5B15">
        <w:rPr>
          <w:rFonts w:ascii="Arial" w:eastAsia="Times New Roman" w:hAnsi="Arial" w:cs="Arial"/>
          <w:b/>
          <w:bdr w:val="none" w:sz="0" w:space="0" w:color="auto"/>
        </w:rPr>
        <w:tab/>
      </w:r>
      <w:r w:rsidR="00787469" w:rsidRPr="005A5B15">
        <w:rPr>
          <w:rFonts w:ascii="Arial" w:eastAsia="Times New Roman" w:hAnsi="Arial" w:cs="Arial"/>
          <w:b/>
          <w:bdr w:val="none" w:sz="0" w:space="0" w:color="auto"/>
        </w:rPr>
        <w:t xml:space="preserve"> </w:t>
      </w:r>
      <w:r w:rsidR="00787469" w:rsidRPr="005A5B15">
        <w:rPr>
          <w:rFonts w:ascii="Arial" w:eastAsia="Times New Roman" w:hAnsi="Arial" w:cs="Arial"/>
          <w:b/>
          <w:bdr w:val="none" w:sz="0" w:space="0" w:color="auto"/>
        </w:rPr>
        <w:tab/>
      </w:r>
      <w:r w:rsidR="00787469" w:rsidRPr="005A5B15">
        <w:rPr>
          <w:rFonts w:ascii="Arial" w:eastAsia="Times New Roman" w:hAnsi="Arial" w:cs="Arial"/>
          <w:b/>
          <w:bdr w:val="none" w:sz="0" w:space="0" w:color="auto"/>
        </w:rPr>
        <w:tab/>
      </w:r>
      <w:r w:rsidR="00286ABB">
        <w:rPr>
          <w:rFonts w:ascii="Arial" w:eastAsia="Times New Roman" w:hAnsi="Arial" w:cs="Arial"/>
          <w:b/>
          <w:bdr w:val="none" w:sz="0" w:space="0" w:color="auto"/>
        </w:rPr>
        <w:t>Human Resources</w:t>
      </w:r>
    </w:p>
    <w:p w14:paraId="29B786C8" w14:textId="77777777" w:rsidR="0093209D" w:rsidRPr="005A5B15" w:rsidRDefault="0093209D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exact"/>
        <w:rPr>
          <w:rFonts w:ascii="Arial" w:eastAsia="Times New Roman" w:hAnsi="Arial" w:cs="Arial"/>
          <w:b/>
          <w:bdr w:val="none" w:sz="0" w:space="0" w:color="auto"/>
        </w:rPr>
      </w:pPr>
    </w:p>
    <w:p w14:paraId="00BA74A9" w14:textId="77777777" w:rsidR="00787469" w:rsidRPr="005A5B15" w:rsidRDefault="0093209D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exact"/>
        <w:rPr>
          <w:rFonts w:ascii="Arial" w:eastAsia="Times New Roman" w:hAnsi="Arial" w:cs="Arial"/>
          <w:b/>
          <w:bdr w:val="none" w:sz="0" w:space="0" w:color="auto"/>
        </w:rPr>
      </w:pPr>
      <w:r w:rsidRPr="005A5B15">
        <w:rPr>
          <w:rFonts w:ascii="Arial" w:eastAsia="Times New Roman" w:hAnsi="Arial" w:cs="Arial"/>
          <w:b/>
          <w:bdr w:val="none" w:sz="0" w:space="0" w:color="auto"/>
        </w:rPr>
        <w:t>Job Reference:</w:t>
      </w:r>
      <w:r w:rsidRPr="005A5B15">
        <w:rPr>
          <w:rFonts w:ascii="Arial" w:eastAsia="Times New Roman" w:hAnsi="Arial" w:cs="Arial"/>
          <w:b/>
          <w:bdr w:val="none" w:sz="0" w:space="0" w:color="auto"/>
        </w:rPr>
        <w:tab/>
      </w:r>
      <w:r w:rsidRPr="005A5B15">
        <w:rPr>
          <w:rFonts w:ascii="Arial" w:eastAsia="Times New Roman" w:hAnsi="Arial" w:cs="Arial"/>
          <w:b/>
          <w:bdr w:val="none" w:sz="0" w:space="0" w:color="auto"/>
        </w:rPr>
        <w:tab/>
        <w:t>UD</w:t>
      </w:r>
      <w:r w:rsidR="00933CB0">
        <w:rPr>
          <w:rFonts w:ascii="Arial" w:eastAsia="Times New Roman" w:hAnsi="Arial" w:cs="Arial"/>
          <w:b/>
          <w:bdr w:val="none" w:sz="0" w:space="0" w:color="auto"/>
        </w:rPr>
        <w:t>2</w:t>
      </w:r>
      <w:r w:rsidR="001D6277" w:rsidRPr="005A5B15">
        <w:rPr>
          <w:rFonts w:ascii="Arial" w:eastAsia="Times New Roman" w:hAnsi="Arial" w:cs="Arial"/>
          <w:b/>
          <w:bdr w:val="none" w:sz="0" w:space="0" w:color="auto"/>
        </w:rPr>
        <w:t>-</w:t>
      </w:r>
      <w:r w:rsidR="00830E37" w:rsidRPr="005A5B15">
        <w:rPr>
          <w:rFonts w:ascii="Arial" w:hAnsi="Arial" w:cs="Arial"/>
          <w:b/>
        </w:rPr>
        <w:t>BN-AC-219</w:t>
      </w:r>
      <w:r w:rsidR="00830E37" w:rsidRPr="005A5B15">
        <w:rPr>
          <w:rFonts w:ascii="Arial" w:hAnsi="Arial" w:cs="Arial"/>
          <w:b/>
        </w:rPr>
        <w:tab/>
      </w:r>
    </w:p>
    <w:p w14:paraId="0C1A2E3F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dr w:val="none" w:sz="0" w:space="0" w:color="auto"/>
        </w:rPr>
      </w:pPr>
    </w:p>
    <w:p w14:paraId="636CD8DD" w14:textId="421EF964" w:rsidR="005A5B15" w:rsidRDefault="00286ABB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dr w:val="none" w:sz="0" w:space="0" w:color="auto"/>
        </w:rPr>
      </w:pPr>
      <w:r>
        <w:rPr>
          <w:rFonts w:ascii="Arial" w:hAnsi="Arial" w:cs="Arial"/>
          <w:b/>
          <w:bdr w:val="none" w:sz="0" w:space="0" w:color="auto"/>
        </w:rPr>
        <w:t>No. of Job Holders:</w:t>
      </w:r>
      <w:r>
        <w:rPr>
          <w:rFonts w:ascii="Arial" w:hAnsi="Arial" w:cs="Arial"/>
          <w:b/>
          <w:bdr w:val="none" w:sz="0" w:space="0" w:color="auto"/>
        </w:rPr>
        <w:tab/>
      </w:r>
      <w:r w:rsidR="004F0BD5">
        <w:rPr>
          <w:rFonts w:ascii="Arial" w:hAnsi="Arial" w:cs="Arial"/>
          <w:b/>
          <w:bdr w:val="none" w:sz="0" w:space="0" w:color="auto"/>
        </w:rPr>
        <w:t>6</w:t>
      </w:r>
    </w:p>
    <w:p w14:paraId="61C8818B" w14:textId="77777777" w:rsidR="00286ABB" w:rsidRDefault="00286ABB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dr w:val="none" w:sz="0" w:space="0" w:color="auto"/>
        </w:rPr>
      </w:pPr>
    </w:p>
    <w:p w14:paraId="16D0D878" w14:textId="4522D7B2" w:rsidR="00DD423C" w:rsidRDefault="00DD423C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dr w:val="none" w:sz="0" w:space="0" w:color="auto"/>
        </w:rPr>
      </w:pPr>
      <w:r>
        <w:rPr>
          <w:rFonts w:ascii="Arial" w:hAnsi="Arial" w:cs="Arial"/>
          <w:b/>
          <w:bdr w:val="none" w:sz="0" w:space="0" w:color="auto"/>
        </w:rPr>
        <w:t>Please note that this job description is currently under review.</w:t>
      </w:r>
    </w:p>
    <w:p w14:paraId="641E9F30" w14:textId="77777777" w:rsidR="00286ABB" w:rsidRPr="005A5B15" w:rsidRDefault="00286ABB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dr w:val="none" w:sz="0" w:space="0" w:color="auto"/>
        </w:rPr>
      </w:pPr>
    </w:p>
    <w:p w14:paraId="05CDF1A6" w14:textId="77777777" w:rsidR="00787469" w:rsidRPr="005A5B15" w:rsidRDefault="00644701" w:rsidP="006447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u w:val="single"/>
          <w:bdr w:val="none" w:sz="0" w:space="0" w:color="auto"/>
        </w:rPr>
      </w:pPr>
      <w:r>
        <w:rPr>
          <w:rFonts w:ascii="Arial" w:eastAsia="Times New Roman" w:hAnsi="Arial" w:cs="Arial"/>
          <w:b/>
          <w:bdr w:val="none" w:sz="0" w:space="0" w:color="auto"/>
        </w:rPr>
        <w:t>2.</w:t>
      </w:r>
      <w:r>
        <w:rPr>
          <w:rFonts w:ascii="Arial" w:eastAsia="Times New Roman" w:hAnsi="Arial" w:cs="Arial"/>
          <w:b/>
          <w:bdr w:val="none" w:sz="0" w:space="0" w:color="auto"/>
        </w:rPr>
        <w:tab/>
      </w:r>
      <w:r w:rsidR="00787469" w:rsidRPr="005A5B15">
        <w:rPr>
          <w:rFonts w:ascii="Arial" w:eastAsia="Times New Roman" w:hAnsi="Arial" w:cs="Arial"/>
          <w:b/>
          <w:u w:val="single"/>
          <w:bdr w:val="none" w:sz="0" w:space="0" w:color="auto"/>
        </w:rPr>
        <w:t>JOB PURPOSE</w:t>
      </w:r>
    </w:p>
    <w:p w14:paraId="48BC0E6C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30"/>
        </w:tabs>
        <w:ind w:left="360"/>
        <w:jc w:val="both"/>
        <w:rPr>
          <w:rFonts w:ascii="Arial" w:eastAsia="Times New Roman" w:hAnsi="Arial" w:cs="Arial"/>
          <w:b/>
          <w:bdr w:val="none" w:sz="0" w:space="0" w:color="auto"/>
        </w:rPr>
      </w:pPr>
      <w:r w:rsidRPr="005A5B15">
        <w:rPr>
          <w:rFonts w:ascii="Arial" w:eastAsia="Times New Roman" w:hAnsi="Arial" w:cs="Arial"/>
          <w:b/>
          <w:bdr w:val="none" w:sz="0" w:space="0" w:color="auto"/>
        </w:rPr>
        <w:tab/>
      </w:r>
    </w:p>
    <w:p w14:paraId="71822A03" w14:textId="2302F32D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bdr w:val="none" w:sz="0" w:space="0" w:color="auto"/>
          <w:lang w:val="en-GB"/>
        </w:rPr>
      </w:pPr>
      <w:r w:rsidRPr="005A5B15">
        <w:rPr>
          <w:rFonts w:ascii="Arial" w:eastAsia="Times New Roman" w:hAnsi="Arial" w:cs="Arial"/>
          <w:bCs/>
          <w:bdr w:val="none" w:sz="0" w:space="0" w:color="auto"/>
          <w:lang w:val="en-GB"/>
        </w:rPr>
        <w:t>To assist in the provision of a comprehensive ope</w:t>
      </w:r>
      <w:r w:rsidR="00CE52AC">
        <w:rPr>
          <w:rFonts w:ascii="Arial" w:eastAsia="Times New Roman" w:hAnsi="Arial" w:cs="Arial"/>
          <w:bCs/>
          <w:bdr w:val="none" w:sz="0" w:space="0" w:color="auto"/>
          <w:lang w:val="en-GB"/>
        </w:rPr>
        <w:t>rational HR service to managers</w:t>
      </w:r>
      <w:r w:rsidRPr="005A5B15">
        <w:rPr>
          <w:rFonts w:ascii="Arial" w:eastAsia="Times New Roman" w:hAnsi="Arial" w:cs="Arial"/>
          <w:bCs/>
          <w:bdr w:val="none" w:sz="0" w:space="0" w:color="auto"/>
          <w:lang w:val="en-GB"/>
        </w:rPr>
        <w:t xml:space="preserve"> and </w:t>
      </w:r>
      <w:r w:rsidR="00CE52AC">
        <w:rPr>
          <w:rFonts w:ascii="Arial" w:eastAsia="Times New Roman" w:hAnsi="Arial" w:cs="Arial"/>
          <w:bCs/>
          <w:bdr w:val="none" w:sz="0" w:space="0" w:color="auto"/>
          <w:lang w:val="en-GB"/>
        </w:rPr>
        <w:t xml:space="preserve">staff </w:t>
      </w:r>
      <w:r w:rsidRPr="005A5B15">
        <w:rPr>
          <w:rFonts w:ascii="Arial" w:eastAsia="Times New Roman" w:hAnsi="Arial" w:cs="Arial"/>
          <w:bCs/>
          <w:bdr w:val="none" w:sz="0" w:space="0" w:color="auto"/>
          <w:lang w:val="en-GB"/>
        </w:rPr>
        <w:t>ensuring that all advice</w:t>
      </w:r>
      <w:r w:rsidR="00CE52AC">
        <w:rPr>
          <w:rFonts w:ascii="Arial" w:eastAsia="Times New Roman" w:hAnsi="Arial" w:cs="Arial"/>
          <w:bCs/>
          <w:bdr w:val="none" w:sz="0" w:space="0" w:color="auto"/>
          <w:lang w:val="en-GB"/>
        </w:rPr>
        <w:t>, guidance</w:t>
      </w:r>
      <w:r w:rsidRPr="005A5B15">
        <w:rPr>
          <w:rFonts w:ascii="Arial" w:eastAsia="Times New Roman" w:hAnsi="Arial" w:cs="Arial"/>
          <w:bCs/>
          <w:bdr w:val="none" w:sz="0" w:space="0" w:color="auto"/>
          <w:lang w:val="en-GB"/>
        </w:rPr>
        <w:t xml:space="preserve"> and support is in line with </w:t>
      </w:r>
      <w:r w:rsidR="00AD7D0E">
        <w:rPr>
          <w:rFonts w:ascii="Arial" w:eastAsia="Times New Roman" w:hAnsi="Arial" w:cs="Arial"/>
          <w:bCs/>
          <w:bdr w:val="none" w:sz="0" w:space="0" w:color="auto"/>
          <w:lang w:val="en-GB"/>
        </w:rPr>
        <w:t>Once for Scotlan</w:t>
      </w:r>
      <w:r w:rsidR="003837A8">
        <w:rPr>
          <w:rFonts w:ascii="Arial" w:eastAsia="Times New Roman" w:hAnsi="Arial" w:cs="Arial"/>
          <w:bCs/>
          <w:bdr w:val="none" w:sz="0" w:space="0" w:color="auto"/>
          <w:lang w:val="en-GB"/>
        </w:rPr>
        <w:t>d</w:t>
      </w:r>
      <w:r w:rsidR="00AD7D0E">
        <w:rPr>
          <w:rFonts w:ascii="Arial" w:eastAsia="Times New Roman" w:hAnsi="Arial" w:cs="Arial"/>
          <w:bCs/>
          <w:bdr w:val="none" w:sz="0" w:space="0" w:color="auto"/>
          <w:lang w:val="en-GB"/>
        </w:rPr>
        <w:t xml:space="preserve"> policies, </w:t>
      </w:r>
      <w:r w:rsidRPr="005A5B15">
        <w:rPr>
          <w:rFonts w:ascii="Arial" w:eastAsia="Times New Roman" w:hAnsi="Arial" w:cs="Arial"/>
          <w:bCs/>
          <w:bdr w:val="none" w:sz="0" w:space="0" w:color="auto"/>
          <w:lang w:val="en-GB"/>
        </w:rPr>
        <w:t>NHS Forth Valley policies, employment la</w:t>
      </w:r>
      <w:r w:rsidR="00F25749">
        <w:rPr>
          <w:rFonts w:ascii="Arial" w:eastAsia="Times New Roman" w:hAnsi="Arial" w:cs="Arial"/>
          <w:bCs/>
          <w:bdr w:val="none" w:sz="0" w:space="0" w:color="auto"/>
          <w:lang w:val="en-GB"/>
        </w:rPr>
        <w:t>w</w:t>
      </w:r>
      <w:r w:rsidRPr="005A5B15">
        <w:rPr>
          <w:rFonts w:ascii="Arial" w:eastAsia="Times New Roman" w:hAnsi="Arial" w:cs="Arial"/>
          <w:bCs/>
          <w:bdr w:val="none" w:sz="0" w:space="0" w:color="auto"/>
          <w:lang w:val="en-GB"/>
        </w:rPr>
        <w:t xml:space="preserve"> and best employment practice. To support the delivery of NHS Forth Valley’s corporate objectives by contributing to the work of the corpo</w:t>
      </w:r>
      <w:r w:rsidR="00286ABB">
        <w:rPr>
          <w:rFonts w:ascii="Arial" w:eastAsia="Times New Roman" w:hAnsi="Arial" w:cs="Arial"/>
          <w:bCs/>
          <w:bdr w:val="none" w:sz="0" w:space="0" w:color="auto"/>
          <w:lang w:val="en-GB"/>
        </w:rPr>
        <w:t>rate HR team.</w:t>
      </w:r>
      <w:r w:rsidRPr="005A5B15">
        <w:rPr>
          <w:rFonts w:ascii="Arial" w:eastAsia="Times New Roman" w:hAnsi="Arial" w:cs="Arial"/>
          <w:bCs/>
          <w:bdr w:val="none" w:sz="0" w:space="0" w:color="auto"/>
          <w:lang w:val="en-GB"/>
        </w:rPr>
        <w:t xml:space="preserve"> </w:t>
      </w:r>
    </w:p>
    <w:p w14:paraId="29929AB2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Times New Roman" w:hAnsi="Arial" w:cs="Arial"/>
          <w:bCs/>
          <w:bdr w:val="none" w:sz="0" w:space="0" w:color="auto"/>
          <w:lang w:val="en-GB"/>
        </w:rPr>
      </w:pPr>
    </w:p>
    <w:p w14:paraId="78455DD3" w14:textId="77777777" w:rsidR="000303E6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bdr w:val="none" w:sz="0" w:space="0" w:color="auto"/>
          <w:lang w:val="en-GB"/>
        </w:rPr>
      </w:pPr>
      <w:r w:rsidRPr="005A5B15">
        <w:rPr>
          <w:rFonts w:ascii="Arial" w:eastAsia="Times New Roman" w:hAnsi="Arial" w:cs="Arial"/>
          <w:bCs/>
          <w:bdr w:val="none" w:sz="0" w:space="0" w:color="auto"/>
          <w:lang w:val="en-GB"/>
        </w:rPr>
        <w:t>To support the development and implementation of modern empl</w:t>
      </w:r>
      <w:r w:rsidR="00CE52AC">
        <w:rPr>
          <w:rFonts w:ascii="Arial" w:eastAsia="Times New Roman" w:hAnsi="Arial" w:cs="Arial"/>
          <w:bCs/>
          <w:bdr w:val="none" w:sz="0" w:space="0" w:color="auto"/>
          <w:lang w:val="en-GB"/>
        </w:rPr>
        <w:t xml:space="preserve">oyment processes and practices </w:t>
      </w:r>
      <w:r w:rsidRPr="005A5B15">
        <w:rPr>
          <w:rFonts w:ascii="Arial" w:eastAsia="Times New Roman" w:hAnsi="Arial" w:cs="Arial"/>
          <w:bCs/>
          <w:bdr w:val="none" w:sz="0" w:space="0" w:color="auto"/>
          <w:lang w:val="en-GB"/>
        </w:rPr>
        <w:t>at a time of continuous change within the organisation, whilst maintaining an effective operational service and assisting effective partnership working.</w:t>
      </w:r>
    </w:p>
    <w:p w14:paraId="182D6C94" w14:textId="77777777" w:rsidR="000303E6" w:rsidRDefault="000303E6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bdr w:val="none" w:sz="0" w:space="0" w:color="auto"/>
          <w:lang w:val="en-GB"/>
        </w:rPr>
      </w:pPr>
    </w:p>
    <w:p w14:paraId="21AB263C" w14:textId="77777777" w:rsidR="00644701" w:rsidRDefault="000303E6" w:rsidP="006447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bdr w:val="none" w:sz="0" w:space="0" w:color="auto"/>
          <w:lang w:val="en-GB"/>
        </w:rPr>
      </w:pPr>
      <w:r>
        <w:rPr>
          <w:rFonts w:ascii="Arial" w:eastAsia="Times New Roman" w:hAnsi="Arial" w:cs="Arial"/>
          <w:bCs/>
          <w:bdr w:val="none" w:sz="0" w:space="0" w:color="auto"/>
          <w:lang w:val="en-GB"/>
        </w:rPr>
        <w:t>To participate on a rota system to support the HR Connect Helpdesk</w:t>
      </w:r>
    </w:p>
    <w:p w14:paraId="3DE695AD" w14:textId="77777777" w:rsidR="00644701" w:rsidRDefault="00644701" w:rsidP="006447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bdr w:val="none" w:sz="0" w:space="0" w:color="auto"/>
          <w:lang w:val="en-GB"/>
        </w:rPr>
      </w:pPr>
    </w:p>
    <w:p w14:paraId="5208EB6F" w14:textId="77777777" w:rsidR="00644701" w:rsidRDefault="00644701" w:rsidP="006447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bdr w:val="none" w:sz="0" w:space="0" w:color="auto"/>
          <w:lang w:val="en-GB"/>
        </w:rPr>
      </w:pPr>
    </w:p>
    <w:p w14:paraId="6D818D9A" w14:textId="77777777" w:rsidR="00860265" w:rsidRDefault="00644701" w:rsidP="006447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u w:val="single"/>
          <w:bdr w:val="none" w:sz="0" w:space="0" w:color="auto"/>
        </w:rPr>
      </w:pPr>
      <w:r>
        <w:rPr>
          <w:rFonts w:ascii="Arial" w:eastAsia="Times New Roman" w:hAnsi="Arial" w:cs="Arial"/>
          <w:b/>
          <w:bCs/>
          <w:bdr w:val="none" w:sz="0" w:space="0" w:color="auto"/>
          <w:lang w:val="en-GB"/>
        </w:rPr>
        <w:t xml:space="preserve">3.        </w:t>
      </w:r>
      <w:r w:rsidR="00286ABB" w:rsidRPr="00644701">
        <w:rPr>
          <w:rFonts w:ascii="Arial" w:eastAsia="Times New Roman" w:hAnsi="Arial" w:cs="Arial"/>
          <w:b/>
          <w:u w:val="single"/>
          <w:bdr w:val="none" w:sz="0" w:space="0" w:color="auto"/>
        </w:rPr>
        <w:t>ORGANISATIONAL STRUCTURE</w:t>
      </w:r>
    </w:p>
    <w:p w14:paraId="20956EFE" w14:textId="77777777" w:rsidR="00860265" w:rsidRDefault="00860265" w:rsidP="006447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u w:val="single"/>
          <w:bdr w:val="none" w:sz="0" w:space="0" w:color="auto"/>
        </w:rPr>
      </w:pPr>
    </w:p>
    <w:p w14:paraId="3B3CD625" w14:textId="1E222FEE" w:rsidR="00787469" w:rsidRPr="00860265" w:rsidRDefault="00286ABB" w:rsidP="008602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ascii="Arial" w:eastAsia="Times New Roman" w:hAnsi="Arial" w:cs="Arial"/>
          <w:bCs/>
          <w:bdr w:val="none" w:sz="0" w:space="0" w:color="auto"/>
        </w:rPr>
      </w:pPr>
      <w:r w:rsidRPr="00860265">
        <w:rPr>
          <w:rFonts w:ascii="Arial" w:eastAsia="Times New Roman" w:hAnsi="Arial" w:cs="Arial"/>
          <w:bCs/>
          <w:bdr w:val="none" w:sz="0" w:space="0" w:color="auto"/>
        </w:rPr>
        <w:t>See Appendix 1</w:t>
      </w:r>
    </w:p>
    <w:p w14:paraId="27F01499" w14:textId="77777777" w:rsidR="00644701" w:rsidRPr="00860265" w:rsidRDefault="00644701" w:rsidP="006447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bdr w:val="none" w:sz="0" w:space="0" w:color="auto"/>
          <w:lang w:val="en-GB"/>
        </w:rPr>
      </w:pPr>
    </w:p>
    <w:p w14:paraId="4052EC2D" w14:textId="1FCFBC39" w:rsidR="00286ABB" w:rsidRDefault="00286ABB" w:rsidP="00286A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right="-270"/>
        <w:rPr>
          <w:rFonts w:ascii="Arial" w:eastAsia="Times New Roman" w:hAnsi="Arial" w:cs="Arial"/>
          <w:b/>
          <w:bdr w:val="none" w:sz="0" w:space="0" w:color="auto"/>
        </w:rPr>
      </w:pPr>
    </w:p>
    <w:p w14:paraId="7F74A827" w14:textId="3963CB04" w:rsidR="00860265" w:rsidRDefault="00860265" w:rsidP="00286A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right="-270"/>
        <w:rPr>
          <w:rFonts w:ascii="Arial" w:eastAsia="Times New Roman" w:hAnsi="Arial" w:cs="Arial"/>
          <w:b/>
          <w:bdr w:val="none" w:sz="0" w:space="0" w:color="auto"/>
        </w:rPr>
      </w:pPr>
    </w:p>
    <w:p w14:paraId="44703331" w14:textId="1F68B75E" w:rsidR="00860265" w:rsidRDefault="00860265" w:rsidP="00286A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right="-270"/>
        <w:rPr>
          <w:rFonts w:ascii="Arial" w:eastAsia="Times New Roman" w:hAnsi="Arial" w:cs="Arial"/>
          <w:b/>
          <w:bdr w:val="none" w:sz="0" w:space="0" w:color="auto"/>
        </w:rPr>
      </w:pPr>
    </w:p>
    <w:p w14:paraId="0F4F5F74" w14:textId="730D917F" w:rsidR="00860265" w:rsidRDefault="00860265" w:rsidP="00286A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right="-270"/>
        <w:rPr>
          <w:rFonts w:ascii="Arial" w:eastAsia="Times New Roman" w:hAnsi="Arial" w:cs="Arial"/>
          <w:b/>
          <w:bdr w:val="none" w:sz="0" w:space="0" w:color="auto"/>
        </w:rPr>
      </w:pPr>
    </w:p>
    <w:p w14:paraId="6A93A35B" w14:textId="3CEEBB64" w:rsidR="00860265" w:rsidRDefault="00860265" w:rsidP="00286A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right="-270"/>
        <w:rPr>
          <w:rFonts w:ascii="Arial" w:eastAsia="Times New Roman" w:hAnsi="Arial" w:cs="Arial"/>
          <w:b/>
          <w:bdr w:val="none" w:sz="0" w:space="0" w:color="auto"/>
        </w:rPr>
      </w:pPr>
    </w:p>
    <w:p w14:paraId="2D97C34C" w14:textId="322BF787" w:rsidR="00860265" w:rsidRDefault="00860265" w:rsidP="00286A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right="-270"/>
        <w:rPr>
          <w:rFonts w:ascii="Arial" w:eastAsia="Times New Roman" w:hAnsi="Arial" w:cs="Arial"/>
          <w:b/>
          <w:bdr w:val="none" w:sz="0" w:space="0" w:color="auto"/>
        </w:rPr>
      </w:pPr>
    </w:p>
    <w:p w14:paraId="5BC3C35E" w14:textId="002AD860" w:rsidR="00860265" w:rsidRDefault="00860265" w:rsidP="00286A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right="-270"/>
        <w:rPr>
          <w:rFonts w:ascii="Arial" w:eastAsia="Times New Roman" w:hAnsi="Arial" w:cs="Arial"/>
          <w:b/>
          <w:bdr w:val="none" w:sz="0" w:space="0" w:color="auto"/>
        </w:rPr>
      </w:pPr>
    </w:p>
    <w:p w14:paraId="06BB8B95" w14:textId="77777777" w:rsidR="00860265" w:rsidRDefault="00860265" w:rsidP="00286A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right="-270"/>
        <w:rPr>
          <w:rFonts w:ascii="Arial" w:eastAsia="Times New Roman" w:hAnsi="Arial" w:cs="Arial"/>
          <w:b/>
          <w:bdr w:val="none" w:sz="0" w:space="0" w:color="auto"/>
        </w:rPr>
      </w:pPr>
    </w:p>
    <w:p w14:paraId="249E7914" w14:textId="77777777" w:rsidR="00860265" w:rsidRDefault="00644701" w:rsidP="006447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rPr>
          <w:rFonts w:ascii="Arial" w:eastAsia="Times New Roman" w:hAnsi="Arial" w:cs="Arial"/>
          <w:b/>
          <w:u w:val="single"/>
          <w:bdr w:val="none" w:sz="0" w:space="0" w:color="auto"/>
        </w:rPr>
      </w:pPr>
      <w:r w:rsidRPr="00644701">
        <w:rPr>
          <w:rFonts w:ascii="Arial" w:eastAsia="Times New Roman" w:hAnsi="Arial" w:cs="Arial"/>
          <w:b/>
          <w:bdr w:val="none" w:sz="0" w:space="0" w:color="auto"/>
        </w:rPr>
        <w:t>4.</w:t>
      </w:r>
      <w:r>
        <w:rPr>
          <w:rFonts w:ascii="Arial" w:eastAsia="Times New Roman" w:hAnsi="Arial" w:cs="Arial"/>
          <w:b/>
          <w:bdr w:val="none" w:sz="0" w:space="0" w:color="auto"/>
        </w:rPr>
        <w:tab/>
      </w:r>
      <w:r w:rsidR="00787469" w:rsidRPr="005A5B15">
        <w:rPr>
          <w:rFonts w:ascii="Arial" w:eastAsia="Times New Roman" w:hAnsi="Arial" w:cs="Arial"/>
          <w:b/>
          <w:u w:val="single"/>
          <w:bdr w:val="none" w:sz="0" w:space="0" w:color="auto"/>
        </w:rPr>
        <w:t xml:space="preserve">DIMENSIONS   </w:t>
      </w:r>
    </w:p>
    <w:p w14:paraId="483B55D6" w14:textId="59B8E10C" w:rsidR="00787469" w:rsidRPr="005A5B15" w:rsidRDefault="00787469" w:rsidP="006447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rPr>
          <w:rFonts w:ascii="Arial" w:eastAsia="Times New Roman" w:hAnsi="Arial" w:cs="Arial"/>
          <w:b/>
          <w:u w:val="single"/>
          <w:bdr w:val="none" w:sz="0" w:space="0" w:color="auto"/>
        </w:rPr>
      </w:pPr>
      <w:r w:rsidRPr="005A5B15">
        <w:rPr>
          <w:rFonts w:ascii="Arial" w:eastAsia="Times New Roman" w:hAnsi="Arial" w:cs="Arial"/>
          <w:b/>
          <w:u w:val="single"/>
          <w:bdr w:val="none" w:sz="0" w:space="0" w:color="auto"/>
        </w:rPr>
        <w:t xml:space="preserve">    </w:t>
      </w:r>
    </w:p>
    <w:p w14:paraId="4120172C" w14:textId="5B6E7C77" w:rsidR="00860265" w:rsidRPr="00DE512B" w:rsidRDefault="00860265" w:rsidP="008602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bdr w:val="none" w:sz="0" w:space="0" w:color="auto"/>
          <w:lang w:val="en-GB"/>
        </w:rPr>
      </w:pPr>
      <w:r w:rsidRPr="00787469">
        <w:rPr>
          <w:rFonts w:ascii="Arial" w:eastAsia="Times New Roman" w:hAnsi="Arial" w:cs="Arial"/>
          <w:bCs/>
          <w:bdr w:val="none" w:sz="0" w:space="0" w:color="auto"/>
          <w:lang w:val="en-GB"/>
        </w:rPr>
        <w:t>The post provides HR services, advice and guidance for employees who are based within NHS Forth Valley wide incorporating Forth Valley Royal Hospital, Stirling Community Hospital, Falkirk Community Hospita</w:t>
      </w:r>
      <w:r>
        <w:rPr>
          <w:rFonts w:ascii="Arial" w:eastAsia="Times New Roman" w:hAnsi="Arial" w:cs="Arial"/>
          <w:bCs/>
          <w:bdr w:val="none" w:sz="0" w:space="0" w:color="auto"/>
          <w:lang w:val="en-GB"/>
        </w:rPr>
        <w:t>l,</w:t>
      </w:r>
      <w:r w:rsidRPr="00787469">
        <w:rPr>
          <w:rFonts w:ascii="Arial" w:eastAsia="Times New Roman" w:hAnsi="Arial" w:cs="Arial"/>
          <w:bCs/>
          <w:bdr w:val="none" w:sz="0" w:space="0" w:color="auto"/>
          <w:lang w:val="en-GB"/>
        </w:rPr>
        <w:t xml:space="preserve"> Clackmann</w:t>
      </w:r>
      <w:r>
        <w:rPr>
          <w:rFonts w:ascii="Arial" w:eastAsia="Times New Roman" w:hAnsi="Arial" w:cs="Arial"/>
          <w:bCs/>
          <w:bdr w:val="none" w:sz="0" w:space="0" w:color="auto"/>
          <w:lang w:val="en-GB"/>
        </w:rPr>
        <w:t>an</w:t>
      </w:r>
      <w:r w:rsidRPr="00787469">
        <w:rPr>
          <w:rFonts w:ascii="Arial" w:eastAsia="Times New Roman" w:hAnsi="Arial" w:cs="Arial"/>
          <w:bCs/>
          <w:bdr w:val="none" w:sz="0" w:space="0" w:color="auto"/>
          <w:lang w:val="en-GB"/>
        </w:rPr>
        <w:t>shire Community Hospital, Bo’ness Community Hospital, day hospitals</w:t>
      </w:r>
      <w:r>
        <w:rPr>
          <w:rFonts w:ascii="Arial" w:eastAsia="Times New Roman" w:hAnsi="Arial" w:cs="Arial"/>
          <w:bCs/>
          <w:bdr w:val="none" w:sz="0" w:space="0" w:color="auto"/>
          <w:lang w:val="en-GB"/>
        </w:rPr>
        <w:t xml:space="preserve"> </w:t>
      </w:r>
      <w:r w:rsidRPr="00787469">
        <w:rPr>
          <w:rFonts w:ascii="Arial" w:eastAsia="Times New Roman" w:hAnsi="Arial" w:cs="Arial"/>
          <w:bCs/>
          <w:bdr w:val="none" w:sz="0" w:space="0" w:color="auto"/>
          <w:lang w:val="en-GB"/>
        </w:rPr>
        <w:t>an</w:t>
      </w:r>
      <w:r>
        <w:rPr>
          <w:rFonts w:ascii="Arial" w:eastAsia="Times New Roman" w:hAnsi="Arial" w:cs="Arial"/>
          <w:bCs/>
          <w:bdr w:val="none" w:sz="0" w:space="0" w:color="auto"/>
          <w:lang w:val="en-GB"/>
        </w:rPr>
        <w:t xml:space="preserve">d </w:t>
      </w:r>
      <w:r w:rsidRPr="00787469">
        <w:rPr>
          <w:rFonts w:ascii="Arial" w:eastAsia="Times New Roman" w:hAnsi="Arial" w:cs="Arial"/>
          <w:bCs/>
          <w:bdr w:val="none" w:sz="0" w:space="0" w:color="auto"/>
          <w:lang w:val="en-GB"/>
        </w:rPr>
        <w:t>surrounding GP Practices.  This serves approximately</w:t>
      </w:r>
      <w:r>
        <w:rPr>
          <w:rFonts w:ascii="Arial" w:eastAsia="Times New Roman" w:hAnsi="Arial" w:cs="Arial"/>
          <w:bCs/>
          <w:bdr w:val="none" w:sz="0" w:space="0" w:color="auto"/>
          <w:lang w:val="en-GB"/>
        </w:rPr>
        <w:t xml:space="preserve"> </w:t>
      </w:r>
      <w:r w:rsidRPr="00787469">
        <w:rPr>
          <w:rFonts w:ascii="Arial" w:eastAsia="Times New Roman" w:hAnsi="Arial" w:cs="Arial"/>
          <w:bCs/>
          <w:bdr w:val="none" w:sz="0" w:space="0" w:color="auto"/>
          <w:lang w:val="en-GB"/>
        </w:rPr>
        <w:t xml:space="preserve">5000 staff within </w:t>
      </w:r>
      <w:r>
        <w:rPr>
          <w:rFonts w:ascii="Arial" w:eastAsia="Times New Roman" w:hAnsi="Arial" w:cs="Arial"/>
          <w:bCs/>
          <w:bdr w:val="none" w:sz="0" w:space="0" w:color="auto"/>
          <w:lang w:val="en-GB"/>
        </w:rPr>
        <w:t>Ambulatory and Diagnostics, Emergency Care and Inpatients, Falkirk Health and Social Care Partnership, Stirling and Clacks Health and Social Care Partnership, C</w:t>
      </w:r>
      <w:r w:rsidRPr="00787469">
        <w:rPr>
          <w:rFonts w:ascii="Arial" w:eastAsia="Times New Roman" w:hAnsi="Arial" w:cs="Arial"/>
          <w:bCs/>
          <w:bdr w:val="none" w:sz="0" w:space="0" w:color="auto"/>
          <w:lang w:val="en-GB"/>
        </w:rPr>
        <w:t>orporate Services, Facilities</w:t>
      </w:r>
      <w:r>
        <w:rPr>
          <w:rFonts w:ascii="Arial" w:eastAsia="Times New Roman" w:hAnsi="Arial" w:cs="Arial"/>
          <w:bCs/>
          <w:bdr w:val="none" w:sz="0" w:space="0" w:color="auto"/>
          <w:lang w:val="en-GB"/>
        </w:rPr>
        <w:t xml:space="preserve"> and Infrastructure</w:t>
      </w:r>
      <w:r w:rsidRPr="00787469">
        <w:rPr>
          <w:rFonts w:ascii="Arial" w:eastAsia="Times New Roman" w:hAnsi="Arial" w:cs="Arial"/>
          <w:bCs/>
          <w:bdr w:val="none" w:sz="0" w:space="0" w:color="auto"/>
          <w:lang w:val="en-GB"/>
        </w:rPr>
        <w:t xml:space="preserve">, </w:t>
      </w:r>
      <w:r>
        <w:rPr>
          <w:rFonts w:ascii="Arial" w:eastAsia="Times New Roman" w:hAnsi="Arial" w:cs="Arial"/>
          <w:bCs/>
          <w:bdr w:val="none" w:sz="0" w:space="0" w:color="auto"/>
          <w:lang w:val="en-GB"/>
        </w:rPr>
        <w:t xml:space="preserve">Prison Healthcare and Specialist Community Services and </w:t>
      </w:r>
      <w:r w:rsidRPr="00787469">
        <w:rPr>
          <w:rFonts w:ascii="Arial" w:eastAsia="Times New Roman" w:hAnsi="Arial" w:cs="Arial"/>
          <w:bCs/>
          <w:bdr w:val="none" w:sz="0" w:space="0" w:color="auto"/>
          <w:lang w:val="en-GB"/>
        </w:rPr>
        <w:t>Woman</w:t>
      </w:r>
      <w:r>
        <w:rPr>
          <w:rFonts w:ascii="Arial" w:eastAsia="Times New Roman" w:hAnsi="Arial" w:cs="Arial"/>
          <w:bCs/>
          <w:bdr w:val="none" w:sz="0" w:space="0" w:color="auto"/>
          <w:lang w:val="en-GB"/>
        </w:rPr>
        <w:t xml:space="preserve">, </w:t>
      </w:r>
      <w:r w:rsidRPr="00787469">
        <w:rPr>
          <w:rFonts w:ascii="Arial" w:eastAsia="Times New Roman" w:hAnsi="Arial" w:cs="Arial"/>
          <w:bCs/>
          <w:bdr w:val="none" w:sz="0" w:space="0" w:color="auto"/>
          <w:lang w:val="en-GB"/>
        </w:rPr>
        <w:t>Children an</w:t>
      </w:r>
      <w:r>
        <w:rPr>
          <w:rFonts w:ascii="Arial" w:eastAsia="Times New Roman" w:hAnsi="Arial" w:cs="Arial"/>
          <w:bCs/>
          <w:bdr w:val="none" w:sz="0" w:space="0" w:color="auto"/>
          <w:lang w:val="en-GB"/>
        </w:rPr>
        <w:t>d Sexual Health Services.</w:t>
      </w:r>
    </w:p>
    <w:p w14:paraId="1711D61D" w14:textId="475131D6" w:rsidR="00644701" w:rsidRPr="00860265" w:rsidRDefault="00787469" w:rsidP="008602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right="-270"/>
        <w:rPr>
          <w:rFonts w:ascii="Arial" w:eastAsia="Times New Roman" w:hAnsi="Arial" w:cs="Arial"/>
          <w:b/>
          <w:bdr w:val="none" w:sz="0" w:space="0" w:color="auto"/>
        </w:rPr>
      </w:pPr>
      <w:r w:rsidRPr="005A5B15">
        <w:rPr>
          <w:rFonts w:ascii="Arial" w:eastAsia="Times New Roman" w:hAnsi="Arial" w:cs="Arial"/>
          <w:b/>
          <w:bdr w:val="none" w:sz="0" w:space="0" w:color="auto"/>
        </w:rPr>
        <w:t xml:space="preserve"> </w:t>
      </w:r>
    </w:p>
    <w:p w14:paraId="224FCC56" w14:textId="77777777" w:rsidR="00644701" w:rsidRPr="005A5B15" w:rsidRDefault="00644701" w:rsidP="00AA5E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77"/>
        <w:jc w:val="both"/>
        <w:rPr>
          <w:rFonts w:ascii="Arial" w:eastAsia="Times New Roman" w:hAnsi="Arial" w:cs="Arial"/>
          <w:bCs/>
          <w:bdr w:val="none" w:sz="0" w:space="0" w:color="auto"/>
          <w:lang w:val="en-GB"/>
        </w:rPr>
      </w:pPr>
    </w:p>
    <w:p w14:paraId="6A5EC2C0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  <w:r w:rsidRPr="005A5B15">
        <w:rPr>
          <w:rFonts w:ascii="Arial" w:eastAsia="Times New Roman" w:hAnsi="Arial" w:cs="Arial"/>
          <w:b/>
          <w:bdr w:val="none" w:sz="0" w:space="0" w:color="auto"/>
        </w:rPr>
        <w:t xml:space="preserve">5. </w:t>
      </w:r>
      <w:r w:rsidRPr="005A5B15">
        <w:rPr>
          <w:rFonts w:ascii="Arial" w:eastAsia="Times New Roman" w:hAnsi="Arial" w:cs="Arial"/>
          <w:b/>
          <w:bdr w:val="none" w:sz="0" w:space="0" w:color="auto"/>
        </w:rPr>
        <w:tab/>
      </w:r>
      <w:r w:rsidRPr="005A5B15">
        <w:rPr>
          <w:rFonts w:ascii="Arial" w:eastAsia="Times New Roman" w:hAnsi="Arial" w:cs="Arial"/>
          <w:b/>
          <w:u w:val="single"/>
          <w:bdr w:val="none" w:sz="0" w:space="0" w:color="auto"/>
        </w:rPr>
        <w:t>KEY DUTIES/RESPONSIBILITIES</w:t>
      </w:r>
    </w:p>
    <w:p w14:paraId="506232D7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dr w:val="none" w:sz="0" w:space="0" w:color="auto"/>
        </w:rPr>
      </w:pPr>
    </w:p>
    <w:p w14:paraId="62453BF1" w14:textId="77777777" w:rsidR="00787469" w:rsidRPr="005A5B15" w:rsidRDefault="00787469" w:rsidP="007874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Cs/>
          <w:bdr w:val="none" w:sz="0" w:space="0" w:color="auto"/>
        </w:rPr>
      </w:pPr>
      <w:r w:rsidRPr="005A5B15">
        <w:rPr>
          <w:rFonts w:ascii="Arial" w:eastAsia="Times New Roman" w:hAnsi="Arial" w:cs="Arial"/>
          <w:b/>
          <w:bCs/>
          <w:bdr w:val="none" w:sz="0" w:space="0" w:color="auto"/>
        </w:rPr>
        <w:t>General HR Advice</w:t>
      </w:r>
    </w:p>
    <w:p w14:paraId="15198497" w14:textId="77777777" w:rsidR="00787469" w:rsidRPr="005A5B15" w:rsidRDefault="00787469" w:rsidP="006447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Cs/>
          <w:bdr w:val="none" w:sz="0" w:space="0" w:color="auto"/>
        </w:rPr>
      </w:pPr>
    </w:p>
    <w:p w14:paraId="0F0047E3" w14:textId="77777777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>Provide daily advice, guidance and support to managers and sta</w:t>
      </w:r>
      <w:r w:rsidR="00644701">
        <w:rPr>
          <w:rFonts w:ascii="Arial" w:eastAsia="Times New Roman" w:hAnsi="Arial" w:cs="Arial"/>
          <w:bdr w:val="none" w:sz="0" w:space="0" w:color="auto"/>
        </w:rPr>
        <w:t>ff on a full range of HR issues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including </w:t>
      </w:r>
      <w:r w:rsidR="00644701">
        <w:rPr>
          <w:rFonts w:ascii="Arial" w:eastAsia="Times New Roman" w:hAnsi="Arial" w:cs="Arial"/>
          <w:bdr w:val="none" w:sz="0" w:space="0" w:color="auto"/>
        </w:rPr>
        <w:t>terms and conditions of service,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the application and interpretation of HR policies, p</w:t>
      </w:r>
      <w:r w:rsidR="00644701">
        <w:rPr>
          <w:rFonts w:ascii="Arial" w:eastAsia="Times New Roman" w:hAnsi="Arial" w:cs="Arial"/>
          <w:bdr w:val="none" w:sz="0" w:space="0" w:color="auto"/>
        </w:rPr>
        <w:t>rocedures and codes of practice, employee relations,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employment le</w:t>
      </w:r>
      <w:r w:rsidR="00644701">
        <w:rPr>
          <w:rFonts w:ascii="Arial" w:eastAsia="Times New Roman" w:hAnsi="Arial" w:cs="Arial"/>
          <w:bdr w:val="none" w:sz="0" w:space="0" w:color="auto"/>
        </w:rPr>
        <w:t>gislation, equal opportunities,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employee development </w:t>
      </w:r>
      <w:proofErr w:type="spellStart"/>
      <w:r w:rsidRPr="005A5B15">
        <w:rPr>
          <w:rFonts w:ascii="Arial" w:eastAsia="Times New Roman" w:hAnsi="Arial" w:cs="Arial"/>
          <w:bdr w:val="none" w:sz="0" w:space="0" w:color="auto"/>
        </w:rPr>
        <w:t>etc</w:t>
      </w:r>
      <w:proofErr w:type="spellEnd"/>
      <w:r w:rsidRPr="005A5B15">
        <w:rPr>
          <w:rFonts w:ascii="Arial" w:eastAsia="Times New Roman" w:hAnsi="Arial" w:cs="Arial"/>
          <w:bdr w:val="none" w:sz="0" w:space="0" w:color="auto"/>
        </w:rPr>
        <w:t xml:space="preserve">, </w:t>
      </w:r>
      <w:r w:rsidR="00644701">
        <w:rPr>
          <w:rFonts w:ascii="Arial" w:eastAsia="Times New Roman" w:hAnsi="Arial" w:cs="Arial"/>
          <w:bdr w:val="none" w:sz="0" w:space="0" w:color="auto"/>
          <w:lang w:val="en-GB"/>
        </w:rPr>
        <w:t>ensuring</w:t>
      </w:r>
      <w:r w:rsidRPr="005A5B15">
        <w:rPr>
          <w:rFonts w:ascii="Arial" w:eastAsia="Times New Roman" w:hAnsi="Arial" w:cs="Arial"/>
          <w:bdr w:val="none" w:sz="0" w:space="0" w:color="auto"/>
          <w:lang w:val="en-GB"/>
        </w:rPr>
        <w:t xml:space="preserve"> all advice and support is in line with best practice, seeking support and/or referring to a member of the Senior HR Team, as appropriate. </w:t>
      </w:r>
    </w:p>
    <w:p w14:paraId="18D27754" w14:textId="77777777" w:rsidR="00CE52AC" w:rsidRPr="005A5B15" w:rsidRDefault="00CE52AC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080"/>
        </w:tabs>
        <w:jc w:val="both"/>
        <w:rPr>
          <w:rFonts w:ascii="Arial" w:eastAsia="Times New Roman" w:hAnsi="Arial" w:cs="Arial"/>
          <w:bdr w:val="none" w:sz="0" w:space="0" w:color="auto"/>
        </w:rPr>
      </w:pPr>
    </w:p>
    <w:p w14:paraId="5D389D44" w14:textId="77777777" w:rsidR="00787469" w:rsidRPr="005A5B15" w:rsidRDefault="00787469" w:rsidP="007874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Cs/>
          <w:bdr w:val="none" w:sz="0" w:space="0" w:color="auto"/>
        </w:rPr>
      </w:pPr>
      <w:r w:rsidRPr="005A5B15">
        <w:rPr>
          <w:rFonts w:ascii="Arial" w:eastAsia="Times New Roman" w:hAnsi="Arial" w:cs="Arial"/>
          <w:b/>
          <w:bCs/>
          <w:bdr w:val="none" w:sz="0" w:space="0" w:color="auto"/>
        </w:rPr>
        <w:t xml:space="preserve">Attendance Management </w:t>
      </w:r>
    </w:p>
    <w:p w14:paraId="5FF62C0B" w14:textId="77777777" w:rsidR="005A5B15" w:rsidRPr="005A5B15" w:rsidRDefault="005A5B15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bdr w:val="none" w:sz="0" w:space="0" w:color="auto"/>
        </w:rPr>
      </w:pPr>
    </w:p>
    <w:p w14:paraId="020482E2" w14:textId="1B822402" w:rsidR="00787469" w:rsidRPr="005A5B15" w:rsidRDefault="00CE52AC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  <w:r>
        <w:rPr>
          <w:rFonts w:ascii="Arial" w:eastAsia="Times New Roman" w:hAnsi="Arial" w:cs="Arial"/>
          <w:bdr w:val="none" w:sz="0" w:space="0" w:color="auto"/>
        </w:rPr>
        <w:t>Support managers in the management of sickness absence and with I</w:t>
      </w:r>
      <w:r w:rsidR="00787469" w:rsidRPr="005A5B15">
        <w:rPr>
          <w:rFonts w:ascii="Arial" w:eastAsia="Times New Roman" w:hAnsi="Arial" w:cs="Arial"/>
          <w:bdr w:val="none" w:sz="0" w:space="0" w:color="auto"/>
        </w:rPr>
        <w:t>ll-health reviews in collaboration with the Occupational Health Depart</w:t>
      </w:r>
      <w:r w:rsidR="00644701">
        <w:rPr>
          <w:rFonts w:ascii="Arial" w:eastAsia="Times New Roman" w:hAnsi="Arial" w:cs="Arial"/>
          <w:bdr w:val="none" w:sz="0" w:space="0" w:color="auto"/>
        </w:rPr>
        <w:t xml:space="preserve">ment, </w:t>
      </w:r>
      <w:r>
        <w:rPr>
          <w:rFonts w:ascii="Arial" w:eastAsia="Times New Roman" w:hAnsi="Arial" w:cs="Arial"/>
          <w:bdr w:val="none" w:sz="0" w:space="0" w:color="auto"/>
        </w:rPr>
        <w:t xml:space="preserve">in line </w:t>
      </w:r>
      <w:r w:rsidR="00860265">
        <w:rPr>
          <w:rFonts w:ascii="Arial" w:eastAsia="Times New Roman" w:hAnsi="Arial" w:cs="Arial"/>
          <w:bdr w:val="none" w:sz="0" w:space="0" w:color="auto"/>
        </w:rPr>
        <w:t xml:space="preserve">with the </w:t>
      </w:r>
      <w:proofErr w:type="spellStart"/>
      <w:r w:rsidR="00860265">
        <w:rPr>
          <w:rFonts w:ascii="Arial" w:eastAsia="Times New Roman" w:hAnsi="Arial" w:cs="Arial"/>
          <w:bdr w:val="none" w:sz="0" w:space="0" w:color="auto"/>
        </w:rPr>
        <w:t>NHSScotland</w:t>
      </w:r>
      <w:proofErr w:type="spellEnd"/>
      <w:r w:rsidR="00860265">
        <w:rPr>
          <w:rFonts w:ascii="Arial" w:eastAsia="Times New Roman" w:hAnsi="Arial" w:cs="Arial"/>
          <w:bdr w:val="none" w:sz="0" w:space="0" w:color="auto"/>
        </w:rPr>
        <w:t xml:space="preserve"> Workforce </w:t>
      </w:r>
      <w:r w:rsidR="00787469" w:rsidRPr="005A5B15">
        <w:rPr>
          <w:rFonts w:ascii="Arial" w:eastAsia="Times New Roman" w:hAnsi="Arial" w:cs="Arial"/>
          <w:bdr w:val="none" w:sz="0" w:space="0" w:color="auto"/>
        </w:rPr>
        <w:t>Attendance Policy, other HR poli</w:t>
      </w:r>
      <w:r w:rsidR="00644701">
        <w:rPr>
          <w:rFonts w:ascii="Arial" w:eastAsia="Times New Roman" w:hAnsi="Arial" w:cs="Arial"/>
          <w:bdr w:val="none" w:sz="0" w:space="0" w:color="auto"/>
        </w:rPr>
        <w:t>cies, employment legislation (</w:t>
      </w:r>
      <w:proofErr w:type="spellStart"/>
      <w:r w:rsidR="00644701">
        <w:rPr>
          <w:rFonts w:ascii="Arial" w:eastAsia="Times New Roman" w:hAnsi="Arial" w:cs="Arial"/>
          <w:bdr w:val="none" w:sz="0" w:space="0" w:color="auto"/>
        </w:rPr>
        <w:t>e</w:t>
      </w:r>
      <w:r w:rsidR="00787469" w:rsidRPr="005A5B15">
        <w:rPr>
          <w:rFonts w:ascii="Arial" w:eastAsia="Times New Roman" w:hAnsi="Arial" w:cs="Arial"/>
          <w:bdr w:val="none" w:sz="0" w:space="0" w:color="auto"/>
        </w:rPr>
        <w:t>g</w:t>
      </w:r>
      <w:proofErr w:type="spellEnd"/>
      <w:r w:rsidR="00644701">
        <w:rPr>
          <w:rFonts w:ascii="Arial" w:eastAsia="Times New Roman" w:hAnsi="Arial" w:cs="Arial"/>
          <w:bdr w:val="none" w:sz="0" w:space="0" w:color="auto"/>
        </w:rPr>
        <w:t>:</w:t>
      </w:r>
      <w:r w:rsidR="000303E6">
        <w:rPr>
          <w:rFonts w:ascii="Arial" w:eastAsia="Times New Roman" w:hAnsi="Arial" w:cs="Arial"/>
          <w:bdr w:val="none" w:sz="0" w:space="0" w:color="auto"/>
        </w:rPr>
        <w:t xml:space="preserve"> </w:t>
      </w:r>
      <w:r w:rsidR="00644701">
        <w:rPr>
          <w:rFonts w:ascii="Arial" w:eastAsia="Times New Roman" w:hAnsi="Arial" w:cs="Arial"/>
          <w:bdr w:val="none" w:sz="0" w:space="0" w:color="auto"/>
        </w:rPr>
        <w:t xml:space="preserve">Equality Act 2010) </w:t>
      </w:r>
      <w:r w:rsidR="00787469" w:rsidRPr="005A5B15">
        <w:rPr>
          <w:rFonts w:ascii="Arial" w:eastAsia="Times New Roman" w:hAnsi="Arial" w:cs="Arial"/>
          <w:bdr w:val="none" w:sz="0" w:space="0" w:color="auto"/>
        </w:rPr>
        <w:t>and external agencies e.g. Access to Work, RNID</w:t>
      </w:r>
      <w:r>
        <w:rPr>
          <w:rFonts w:ascii="Arial" w:eastAsia="Times New Roman" w:hAnsi="Arial" w:cs="Arial"/>
          <w:bdr w:val="none" w:sz="0" w:space="0" w:color="auto"/>
        </w:rPr>
        <w:t>,</w:t>
      </w:r>
      <w:r w:rsidR="00644701">
        <w:rPr>
          <w:rFonts w:ascii="Arial" w:eastAsia="Times New Roman" w:hAnsi="Arial" w:cs="Arial"/>
          <w:bdr w:val="none" w:sz="0" w:space="0" w:color="auto"/>
        </w:rPr>
        <w:t xml:space="preserve"> sensory </w:t>
      </w:r>
      <w:proofErr w:type="spellStart"/>
      <w:r w:rsidR="00644701">
        <w:rPr>
          <w:rFonts w:ascii="Arial" w:eastAsia="Times New Roman" w:hAnsi="Arial" w:cs="Arial"/>
          <w:bdr w:val="none" w:sz="0" w:space="0" w:color="auto"/>
        </w:rPr>
        <w:t>centre</w:t>
      </w:r>
      <w:proofErr w:type="spellEnd"/>
      <w:r w:rsidR="00787469" w:rsidRPr="005A5B15">
        <w:rPr>
          <w:rFonts w:ascii="Arial" w:eastAsia="Times New Roman" w:hAnsi="Arial" w:cs="Arial"/>
          <w:bdr w:val="none" w:sz="0" w:space="0" w:color="auto"/>
        </w:rPr>
        <w:t xml:space="preserve">.  </w:t>
      </w:r>
    </w:p>
    <w:p w14:paraId="021DC643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080"/>
        </w:tabs>
        <w:jc w:val="both"/>
        <w:rPr>
          <w:rFonts w:ascii="Arial" w:eastAsia="Times New Roman" w:hAnsi="Arial" w:cs="Arial"/>
          <w:color w:val="0000FF"/>
          <w:bdr w:val="none" w:sz="0" w:space="0" w:color="auto"/>
        </w:rPr>
      </w:pPr>
    </w:p>
    <w:p w14:paraId="4B4BA79F" w14:textId="77777777" w:rsidR="00787469" w:rsidRPr="005A5B15" w:rsidRDefault="00787469" w:rsidP="0078746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Cs/>
          <w:bdr w:val="none" w:sz="0" w:space="0" w:color="auto"/>
        </w:rPr>
      </w:pPr>
      <w:r w:rsidRPr="005A5B15">
        <w:rPr>
          <w:rFonts w:ascii="Arial" w:eastAsia="Times New Roman" w:hAnsi="Arial" w:cs="Arial"/>
          <w:b/>
          <w:bCs/>
          <w:bdr w:val="none" w:sz="0" w:space="0" w:color="auto"/>
        </w:rPr>
        <w:t xml:space="preserve">Employment Relations </w:t>
      </w:r>
    </w:p>
    <w:p w14:paraId="306A60D7" w14:textId="77777777" w:rsidR="005A5B15" w:rsidRPr="005A5B15" w:rsidRDefault="005A5B15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Cs/>
          <w:bdr w:val="none" w:sz="0" w:space="0" w:color="auto"/>
        </w:rPr>
      </w:pPr>
    </w:p>
    <w:p w14:paraId="7C11E162" w14:textId="77777777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 xml:space="preserve">Support and actively contribute to the maintenance of effective employee relations to ensure a fair and equitable approach is consistently </w:t>
      </w:r>
      <w:r w:rsidR="00644701">
        <w:rPr>
          <w:rFonts w:ascii="Arial" w:eastAsia="Times New Roman" w:hAnsi="Arial" w:cs="Arial"/>
          <w:bdr w:val="none" w:sz="0" w:space="0" w:color="auto"/>
        </w:rPr>
        <w:t>applied across NHS Forth Valley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working in partnership with managers, staff and staff </w:t>
      </w:r>
      <w:r w:rsidR="00BD69E0">
        <w:rPr>
          <w:rFonts w:ascii="Arial" w:eastAsia="Times New Roman" w:hAnsi="Arial" w:cs="Arial"/>
          <w:bdr w:val="none" w:sz="0" w:space="0" w:color="auto"/>
        </w:rPr>
        <w:t xml:space="preserve">side </w:t>
      </w:r>
      <w:r w:rsidRPr="005A5B15">
        <w:rPr>
          <w:rFonts w:ascii="Arial" w:eastAsia="Times New Roman" w:hAnsi="Arial" w:cs="Arial"/>
          <w:bdr w:val="none" w:sz="0" w:space="0" w:color="auto"/>
        </w:rPr>
        <w:t>representatives.</w:t>
      </w:r>
    </w:p>
    <w:p w14:paraId="55005F2A" w14:textId="77777777" w:rsidR="005A5B15" w:rsidRPr="005A5B15" w:rsidRDefault="005A5B15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dr w:val="none" w:sz="0" w:space="0" w:color="auto"/>
        </w:rPr>
      </w:pPr>
    </w:p>
    <w:p w14:paraId="0A4FC420" w14:textId="1BFD621B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snapToGrid w:val="0"/>
          <w:bdr w:val="none" w:sz="0" w:space="0" w:color="auto"/>
          <w:lang w:val="en-GB"/>
        </w:rPr>
      </w:pPr>
      <w:r w:rsidRPr="005A5B15">
        <w:rPr>
          <w:rFonts w:ascii="Arial" w:eastAsia="Times New Roman" w:hAnsi="Arial" w:cs="Arial"/>
          <w:snapToGrid w:val="0"/>
          <w:bdr w:val="none" w:sz="0" w:space="0" w:color="auto"/>
          <w:lang w:val="en-GB"/>
        </w:rPr>
        <w:t>Guide and support managers throughout employee relation investigations and employment issues of a confidential and sensitive nature.</w:t>
      </w:r>
      <w:r w:rsidR="00644701">
        <w:rPr>
          <w:rFonts w:ascii="Arial" w:eastAsia="Times New Roman" w:hAnsi="Arial" w:cs="Arial"/>
          <w:snapToGrid w:val="0"/>
          <w:bdr w:val="none" w:sz="0" w:space="0" w:color="auto"/>
          <w:lang w:val="en-GB"/>
        </w:rPr>
        <w:t xml:space="preserve"> The investigations are </w:t>
      </w:r>
      <w:proofErr w:type="gramStart"/>
      <w:r w:rsidR="00644701">
        <w:rPr>
          <w:rFonts w:ascii="Arial" w:eastAsia="Times New Roman" w:hAnsi="Arial" w:cs="Arial"/>
          <w:snapToGrid w:val="0"/>
          <w:bdr w:val="none" w:sz="0" w:space="0" w:color="auto"/>
          <w:lang w:val="en-GB"/>
        </w:rPr>
        <w:t>varied:</w:t>
      </w:r>
      <w:r w:rsidRPr="005A5B15">
        <w:rPr>
          <w:rFonts w:ascii="Arial" w:eastAsia="Times New Roman" w:hAnsi="Arial" w:cs="Arial"/>
          <w:snapToGrid w:val="0"/>
          <w:bdr w:val="none" w:sz="0" w:space="0" w:color="auto"/>
          <w:lang w:val="en-GB"/>
        </w:rPr>
        <w:t>-</w:t>
      </w:r>
      <w:proofErr w:type="gramEnd"/>
      <w:r w:rsidRPr="005A5B15">
        <w:rPr>
          <w:rFonts w:ascii="Arial" w:eastAsia="Times New Roman" w:hAnsi="Arial" w:cs="Arial"/>
          <w:snapToGrid w:val="0"/>
          <w:bdr w:val="none" w:sz="0" w:space="0" w:color="auto"/>
          <w:lang w:val="en-GB"/>
        </w:rPr>
        <w:t xml:space="preserve"> employee capability, employee condu</w:t>
      </w:r>
      <w:r w:rsidR="00644701">
        <w:rPr>
          <w:rFonts w:ascii="Arial" w:eastAsia="Times New Roman" w:hAnsi="Arial" w:cs="Arial"/>
          <w:snapToGrid w:val="0"/>
          <w:bdr w:val="none" w:sz="0" w:space="0" w:color="auto"/>
          <w:lang w:val="en-GB"/>
        </w:rPr>
        <w:t>ct,</w:t>
      </w:r>
      <w:r w:rsidR="00860265">
        <w:rPr>
          <w:rFonts w:ascii="Arial" w:eastAsia="Times New Roman" w:hAnsi="Arial" w:cs="Arial"/>
          <w:snapToGrid w:val="0"/>
          <w:bdr w:val="none" w:sz="0" w:space="0" w:color="auto"/>
          <w:lang w:val="en-GB"/>
        </w:rPr>
        <w:t xml:space="preserve"> bullying and </w:t>
      </w:r>
      <w:proofErr w:type="spellStart"/>
      <w:r w:rsidR="00860265">
        <w:rPr>
          <w:rFonts w:ascii="Arial" w:eastAsia="Times New Roman" w:hAnsi="Arial" w:cs="Arial"/>
          <w:snapToGrid w:val="0"/>
          <w:bdr w:val="none" w:sz="0" w:space="0" w:color="auto"/>
          <w:lang w:val="en-GB"/>
        </w:rPr>
        <w:t>harrassment</w:t>
      </w:r>
      <w:proofErr w:type="spellEnd"/>
      <w:r w:rsidR="00644701">
        <w:rPr>
          <w:rFonts w:ascii="Arial" w:eastAsia="Times New Roman" w:hAnsi="Arial" w:cs="Arial"/>
          <w:snapToGrid w:val="0"/>
          <w:bdr w:val="none" w:sz="0" w:space="0" w:color="auto"/>
          <w:lang w:val="en-GB"/>
        </w:rPr>
        <w:t>, performance management,</w:t>
      </w:r>
      <w:r w:rsidRPr="005A5B15">
        <w:rPr>
          <w:rFonts w:ascii="Arial" w:eastAsia="Times New Roman" w:hAnsi="Arial" w:cs="Arial"/>
          <w:snapToGrid w:val="0"/>
          <w:bdr w:val="none" w:sz="0" w:space="0" w:color="auto"/>
          <w:lang w:val="en-GB"/>
        </w:rPr>
        <w:t xml:space="preserve"> sickness absence</w:t>
      </w:r>
      <w:r w:rsidR="00CE52AC">
        <w:rPr>
          <w:rFonts w:ascii="Arial" w:eastAsia="Times New Roman" w:hAnsi="Arial" w:cs="Arial"/>
          <w:snapToGrid w:val="0"/>
          <w:bdr w:val="none" w:sz="0" w:space="0" w:color="auto"/>
          <w:lang w:val="en-GB"/>
        </w:rPr>
        <w:t xml:space="preserve"> and</w:t>
      </w:r>
      <w:r w:rsidRPr="005A5B15">
        <w:rPr>
          <w:rFonts w:ascii="Arial" w:eastAsia="Times New Roman" w:hAnsi="Arial" w:cs="Arial"/>
          <w:snapToGrid w:val="0"/>
          <w:bdr w:val="none" w:sz="0" w:space="0" w:color="auto"/>
          <w:lang w:val="en-GB"/>
        </w:rPr>
        <w:t xml:space="preserve"> grievances/emplo</w:t>
      </w:r>
      <w:r w:rsidR="00CE52AC">
        <w:rPr>
          <w:rFonts w:ascii="Arial" w:eastAsia="Times New Roman" w:hAnsi="Arial" w:cs="Arial"/>
          <w:snapToGrid w:val="0"/>
          <w:bdr w:val="none" w:sz="0" w:space="0" w:color="auto"/>
          <w:lang w:val="en-GB"/>
        </w:rPr>
        <w:t>yee concerns</w:t>
      </w:r>
      <w:r w:rsidRPr="005A5B15">
        <w:rPr>
          <w:rFonts w:ascii="Arial" w:eastAsia="Times New Roman" w:hAnsi="Arial" w:cs="Arial"/>
          <w:snapToGrid w:val="0"/>
          <w:bdr w:val="none" w:sz="0" w:space="0" w:color="auto"/>
          <w:lang w:val="en-GB"/>
        </w:rPr>
        <w:t xml:space="preserve">. </w:t>
      </w:r>
    </w:p>
    <w:p w14:paraId="3FFFB09C" w14:textId="77777777" w:rsidR="00787469" w:rsidRPr="005A5B15" w:rsidRDefault="00787469" w:rsidP="005A5B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80" w:line="280" w:lineRule="exact"/>
        <w:jc w:val="both"/>
        <w:rPr>
          <w:rFonts w:ascii="Arial" w:eastAsia="Times New Roman" w:hAnsi="Arial" w:cs="Arial"/>
          <w:snapToGrid w:val="0"/>
          <w:bdr w:val="none" w:sz="0" w:space="0" w:color="auto"/>
        </w:rPr>
      </w:pPr>
      <w:r w:rsidRPr="005A5B15">
        <w:rPr>
          <w:rFonts w:ascii="Arial" w:eastAsia="Times New Roman" w:hAnsi="Arial" w:cs="Arial"/>
          <w:snapToGrid w:val="0"/>
          <w:bdr w:val="none" w:sz="0" w:space="0" w:color="auto"/>
        </w:rPr>
        <w:t xml:space="preserve">Support and assist managers in the preparation and presentation of cases at formal hearings. </w:t>
      </w:r>
    </w:p>
    <w:p w14:paraId="4F2737EC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45D935A4" w14:textId="77777777" w:rsidR="00860265" w:rsidRDefault="00860265" w:rsidP="008602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46D3B66B" w14:textId="77777777" w:rsidR="00860265" w:rsidRDefault="00860265" w:rsidP="008602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65ADAE5A" w14:textId="77777777" w:rsidR="00F25749" w:rsidRDefault="00F25749" w:rsidP="008602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3F6F3CBE" w14:textId="77777777" w:rsidR="00F25749" w:rsidRDefault="00F25749" w:rsidP="008602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49F3D901" w14:textId="77777777" w:rsidR="00F25749" w:rsidRDefault="00F25749" w:rsidP="008602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737384A5" w14:textId="77777777" w:rsidR="00860265" w:rsidRDefault="00860265" w:rsidP="008602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7C0DCD3C" w14:textId="77777777" w:rsidR="00860265" w:rsidRDefault="00860265" w:rsidP="008602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413D5D8A" w14:textId="77777777" w:rsidR="00860265" w:rsidRDefault="00860265" w:rsidP="008602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55135CF2" w14:textId="77777777" w:rsidR="00860265" w:rsidRPr="00787469" w:rsidRDefault="00860265" w:rsidP="008602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1762A538" w14:textId="77777777" w:rsidR="00860265" w:rsidRDefault="00860265" w:rsidP="00286A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dr w:val="none" w:sz="0" w:space="0" w:color="auto"/>
        </w:rPr>
      </w:pPr>
    </w:p>
    <w:p w14:paraId="2F614CB0" w14:textId="77777777" w:rsidR="00787469" w:rsidRPr="005A5B15" w:rsidRDefault="00787469" w:rsidP="00286ABB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  <w:r w:rsidRPr="005A5B15">
        <w:rPr>
          <w:rFonts w:ascii="Arial" w:eastAsia="Times New Roman" w:hAnsi="Arial" w:cs="Arial"/>
          <w:b/>
          <w:bdr w:val="none" w:sz="0" w:space="0" w:color="auto"/>
        </w:rPr>
        <w:t xml:space="preserve">Training </w:t>
      </w:r>
    </w:p>
    <w:p w14:paraId="42C7BA81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034AB40B" w14:textId="77777777" w:rsidR="00416680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 xml:space="preserve">Assist other members of the HR team in developing, preparing and facilitating training/awareness sessions on HR policies/legislation for managers </w:t>
      </w:r>
      <w:r w:rsidR="00286ABB">
        <w:rPr>
          <w:rFonts w:ascii="Arial" w:eastAsia="Times New Roman" w:hAnsi="Arial" w:cs="Arial"/>
          <w:bdr w:val="none" w:sz="0" w:space="0" w:color="auto"/>
        </w:rPr>
        <w:t xml:space="preserve">and staff across the </w:t>
      </w:r>
      <w:r w:rsidRPr="005A5B15">
        <w:rPr>
          <w:rFonts w:ascii="Arial" w:eastAsia="Times New Roman" w:hAnsi="Arial" w:cs="Arial"/>
          <w:bdr w:val="none" w:sz="0" w:space="0" w:color="auto"/>
          <w:lang w:val="en-GB"/>
        </w:rPr>
        <w:t>organisation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and ensur</w:t>
      </w:r>
      <w:r w:rsidR="001F5C8B">
        <w:rPr>
          <w:rFonts w:ascii="Arial" w:eastAsia="Times New Roman" w:hAnsi="Arial" w:cs="Arial"/>
          <w:bdr w:val="none" w:sz="0" w:space="0" w:color="auto"/>
        </w:rPr>
        <w:t xml:space="preserve">ing </w:t>
      </w:r>
      <w:r w:rsidRPr="005A5B15">
        <w:rPr>
          <w:rFonts w:ascii="Arial" w:eastAsia="Times New Roman" w:hAnsi="Arial" w:cs="Arial"/>
          <w:bdr w:val="none" w:sz="0" w:space="0" w:color="auto"/>
        </w:rPr>
        <w:t>all managers have the knowledge and skills necessary to fulfill the staff management requirement of their role.</w:t>
      </w:r>
    </w:p>
    <w:p w14:paraId="642AC3D9" w14:textId="77777777" w:rsidR="005A5B15" w:rsidRDefault="005A5B15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</w:p>
    <w:p w14:paraId="57A85896" w14:textId="6831A223" w:rsidR="001F5C8B" w:rsidRPr="00644701" w:rsidRDefault="001F5C8B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  <w:r w:rsidRPr="00644701">
        <w:rPr>
          <w:rFonts w:ascii="Arial" w:eastAsia="Times New Roman" w:hAnsi="Arial" w:cs="Arial"/>
          <w:bdr w:val="none" w:sz="0" w:space="0" w:color="auto"/>
        </w:rPr>
        <w:t xml:space="preserve">Support the development and implementation of the </w:t>
      </w:r>
      <w:r w:rsidR="00F25749">
        <w:rPr>
          <w:rFonts w:ascii="Arial" w:eastAsia="Times New Roman" w:hAnsi="Arial" w:cs="Arial"/>
          <w:bdr w:val="none" w:sz="0" w:space="0" w:color="auto"/>
        </w:rPr>
        <w:t>HR Enquiry Portal</w:t>
      </w:r>
      <w:r w:rsidR="00F96972">
        <w:rPr>
          <w:rFonts w:ascii="Arial" w:eastAsia="Times New Roman" w:hAnsi="Arial" w:cs="Arial"/>
          <w:bdr w:val="none" w:sz="0" w:space="0" w:color="auto"/>
        </w:rPr>
        <w:t xml:space="preserve"> across NHS Forth Valley.</w:t>
      </w:r>
    </w:p>
    <w:p w14:paraId="705B5CE3" w14:textId="77777777" w:rsidR="001F5C8B" w:rsidRPr="00644701" w:rsidRDefault="001F5C8B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</w:p>
    <w:p w14:paraId="7C076DF7" w14:textId="77777777" w:rsidR="00787469" w:rsidRPr="005A5B15" w:rsidRDefault="00787469" w:rsidP="0078746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Cs/>
          <w:bdr w:val="none" w:sz="0" w:space="0" w:color="auto"/>
        </w:rPr>
      </w:pPr>
      <w:r w:rsidRPr="005A5B15">
        <w:rPr>
          <w:rFonts w:ascii="Arial" w:eastAsia="Times New Roman" w:hAnsi="Arial" w:cs="Arial"/>
          <w:b/>
          <w:bCs/>
          <w:bdr w:val="none" w:sz="0" w:space="0" w:color="auto"/>
        </w:rPr>
        <w:t xml:space="preserve">Policy Development </w:t>
      </w:r>
    </w:p>
    <w:p w14:paraId="4412A686" w14:textId="77777777" w:rsidR="005A5B15" w:rsidRPr="005A5B15" w:rsidRDefault="005A5B15" w:rsidP="005A5B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bdr w:val="none" w:sz="0" w:space="0" w:color="auto"/>
        </w:rPr>
      </w:pPr>
    </w:p>
    <w:p w14:paraId="1A8B3E05" w14:textId="77777777" w:rsidR="00787469" w:rsidRDefault="00787469" w:rsidP="005A5B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napToGrid w:val="0"/>
          <w:bdr w:val="none" w:sz="0" w:space="0" w:color="auto"/>
        </w:rPr>
      </w:pPr>
      <w:r w:rsidRPr="005A5B15">
        <w:rPr>
          <w:rFonts w:ascii="Arial" w:eastAsia="Times New Roman" w:hAnsi="Arial" w:cs="Arial"/>
          <w:snapToGrid w:val="0"/>
          <w:bdr w:val="none" w:sz="0" w:space="0" w:color="auto"/>
        </w:rPr>
        <w:t>Support the de</w:t>
      </w:r>
      <w:r w:rsidR="0095244B" w:rsidRPr="005A5B15">
        <w:rPr>
          <w:rFonts w:ascii="Arial" w:eastAsia="Times New Roman" w:hAnsi="Arial" w:cs="Arial"/>
          <w:snapToGrid w:val="0"/>
          <w:bdr w:val="none" w:sz="0" w:space="0" w:color="auto"/>
        </w:rPr>
        <w:t xml:space="preserve">velopment </w:t>
      </w:r>
      <w:r w:rsidRPr="005A5B15">
        <w:rPr>
          <w:rFonts w:ascii="Arial" w:eastAsia="Times New Roman" w:hAnsi="Arial" w:cs="Arial"/>
          <w:snapToGrid w:val="0"/>
          <w:bdr w:val="none" w:sz="0" w:space="0" w:color="auto"/>
        </w:rPr>
        <w:t>of NHS Forth Valley HR policies and procedures</w:t>
      </w:r>
    </w:p>
    <w:p w14:paraId="5690881D" w14:textId="77777777" w:rsidR="005A5B15" w:rsidRPr="005A5B15" w:rsidRDefault="005A5B15" w:rsidP="008602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napToGrid w:val="0"/>
          <w:bdr w:val="none" w:sz="0" w:space="0" w:color="auto"/>
        </w:rPr>
      </w:pPr>
    </w:p>
    <w:p w14:paraId="01C29655" w14:textId="77777777" w:rsidR="00787469" w:rsidRPr="005A5B15" w:rsidRDefault="00787469" w:rsidP="0078746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dr w:val="none" w:sz="0" w:space="0" w:color="auto"/>
          <w:lang w:val="en-GB"/>
        </w:rPr>
      </w:pPr>
      <w:r w:rsidRPr="005A5B15">
        <w:rPr>
          <w:rFonts w:ascii="Arial" w:eastAsia="Times New Roman" w:hAnsi="Arial" w:cs="Arial"/>
          <w:b/>
          <w:bdr w:val="none" w:sz="0" w:space="0" w:color="auto"/>
        </w:rPr>
        <w:t>Workforce Information</w:t>
      </w:r>
    </w:p>
    <w:p w14:paraId="210DED88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both"/>
        <w:rPr>
          <w:rFonts w:ascii="Arial" w:eastAsia="Times New Roman" w:hAnsi="Arial" w:cs="Arial"/>
          <w:b/>
          <w:bdr w:val="none" w:sz="0" w:space="0" w:color="auto"/>
          <w:lang w:val="en-GB"/>
        </w:rPr>
      </w:pPr>
      <w:r w:rsidRPr="005A5B15">
        <w:rPr>
          <w:rFonts w:ascii="Arial" w:eastAsia="Times New Roman" w:hAnsi="Arial" w:cs="Arial"/>
          <w:b/>
          <w:bdr w:val="none" w:sz="0" w:space="0" w:color="auto"/>
        </w:rPr>
        <w:t xml:space="preserve"> </w:t>
      </w:r>
    </w:p>
    <w:p w14:paraId="2E5E4C28" w14:textId="343AB81E" w:rsidR="00787469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  <w:lang w:val="en-GB"/>
        </w:rPr>
        <w:t xml:space="preserve">Utilise the electronic </w:t>
      </w:r>
      <w:r w:rsidRPr="005A5B15">
        <w:rPr>
          <w:rFonts w:ascii="Arial" w:eastAsia="Times New Roman" w:hAnsi="Arial" w:cs="Arial"/>
          <w:bdr w:val="none" w:sz="0" w:space="0" w:color="auto"/>
        </w:rPr>
        <w:t>workforce inform</w:t>
      </w:r>
      <w:r w:rsidR="00286ABB">
        <w:rPr>
          <w:rFonts w:ascii="Arial" w:eastAsia="Times New Roman" w:hAnsi="Arial" w:cs="Arial"/>
          <w:bdr w:val="none" w:sz="0" w:space="0" w:color="auto"/>
        </w:rPr>
        <w:t>ation, drafting reports</w:t>
      </w:r>
      <w:r w:rsidR="00860265">
        <w:rPr>
          <w:rFonts w:ascii="Arial" w:eastAsia="Times New Roman" w:hAnsi="Arial" w:cs="Arial"/>
          <w:bdr w:val="none" w:sz="0" w:space="0" w:color="auto"/>
        </w:rPr>
        <w:t xml:space="preserve"> for Directorates</w:t>
      </w:r>
      <w:r w:rsidR="00286ABB">
        <w:rPr>
          <w:rFonts w:ascii="Arial" w:eastAsia="Times New Roman" w:hAnsi="Arial" w:cs="Arial"/>
          <w:bdr w:val="none" w:sz="0" w:space="0" w:color="auto"/>
        </w:rPr>
        <w:t xml:space="preserve"> </w:t>
      </w:r>
      <w:r w:rsidRPr="005A5B15">
        <w:rPr>
          <w:rFonts w:ascii="Arial" w:eastAsia="Times New Roman" w:hAnsi="Arial" w:cs="Arial"/>
          <w:bdr w:val="none" w:sz="0" w:space="0" w:color="auto"/>
        </w:rPr>
        <w:t>to identify any issues/trends and suggesting potential solutions to contribute to effective decision-mak</w:t>
      </w:r>
      <w:r w:rsidR="00F96972">
        <w:rPr>
          <w:rFonts w:ascii="Arial" w:eastAsia="Times New Roman" w:hAnsi="Arial" w:cs="Arial"/>
          <w:bdr w:val="none" w:sz="0" w:space="0" w:color="auto"/>
        </w:rPr>
        <w:t xml:space="preserve">ing by managers </w:t>
      </w:r>
      <w:r w:rsidRPr="005A5B15">
        <w:rPr>
          <w:rFonts w:ascii="Arial" w:eastAsia="Times New Roman" w:hAnsi="Arial" w:cs="Arial"/>
          <w:bdr w:val="none" w:sz="0" w:space="0" w:color="auto"/>
        </w:rPr>
        <w:t>a</w:t>
      </w:r>
      <w:r w:rsidR="00860265">
        <w:rPr>
          <w:rFonts w:ascii="Arial" w:eastAsia="Times New Roman" w:hAnsi="Arial" w:cs="Arial"/>
          <w:bdr w:val="none" w:sz="0" w:space="0" w:color="auto"/>
        </w:rPr>
        <w:t>nd Directorate a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s required. </w:t>
      </w:r>
    </w:p>
    <w:p w14:paraId="75D60171" w14:textId="77777777" w:rsidR="00787469" w:rsidRPr="005A5B15" w:rsidRDefault="00787469" w:rsidP="008602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</w:p>
    <w:p w14:paraId="2E023F5E" w14:textId="77777777" w:rsidR="00787469" w:rsidRPr="005A5B15" w:rsidRDefault="00787469" w:rsidP="00787469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dr w:val="none" w:sz="0" w:space="0" w:color="auto"/>
        </w:rPr>
      </w:pPr>
      <w:r w:rsidRPr="005A5B15">
        <w:rPr>
          <w:rFonts w:ascii="Arial" w:eastAsia="Times New Roman" w:hAnsi="Arial" w:cs="Arial"/>
          <w:b/>
          <w:bdr w:val="none" w:sz="0" w:space="0" w:color="auto"/>
        </w:rPr>
        <w:t>Administrative Duties</w:t>
      </w:r>
    </w:p>
    <w:p w14:paraId="2745C19B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3A212396" w14:textId="27D77011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080"/>
        </w:tabs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>Record systems and databases to ensu</w:t>
      </w:r>
      <w:r w:rsidR="00F96972">
        <w:rPr>
          <w:rFonts w:ascii="Arial" w:eastAsia="Times New Roman" w:hAnsi="Arial" w:cs="Arial"/>
          <w:bdr w:val="none" w:sz="0" w:space="0" w:color="auto"/>
        </w:rPr>
        <w:t xml:space="preserve">re the provision of accurate up-to-date management information </w:t>
      </w:r>
      <w:r w:rsidRPr="005A5B15">
        <w:rPr>
          <w:rFonts w:ascii="Arial" w:eastAsia="Times New Roman" w:hAnsi="Arial" w:cs="Arial"/>
          <w:bdr w:val="none" w:sz="0" w:space="0" w:color="auto"/>
        </w:rPr>
        <w:t>e</w:t>
      </w:r>
      <w:r w:rsidR="005A5B15" w:rsidRPr="005A5B15">
        <w:rPr>
          <w:rFonts w:ascii="Arial" w:eastAsia="Times New Roman" w:hAnsi="Arial" w:cs="Arial"/>
          <w:bdr w:val="none" w:sz="0" w:space="0" w:color="auto"/>
        </w:rPr>
        <w:t>.</w:t>
      </w:r>
      <w:r w:rsidRPr="005A5B15">
        <w:rPr>
          <w:rFonts w:ascii="Arial" w:eastAsia="Times New Roman" w:hAnsi="Arial" w:cs="Arial"/>
          <w:bdr w:val="none" w:sz="0" w:space="0" w:color="auto"/>
        </w:rPr>
        <w:t>g. absence, retirement and maternity.</w:t>
      </w:r>
    </w:p>
    <w:p w14:paraId="245F07E3" w14:textId="77777777" w:rsidR="005A5B15" w:rsidRPr="005A5B15" w:rsidRDefault="005A5B15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</w:p>
    <w:p w14:paraId="6CBE537F" w14:textId="77777777" w:rsidR="00787469" w:rsidRPr="005A5B15" w:rsidRDefault="005A5B15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>Process</w:t>
      </w:r>
      <w:r w:rsidR="00787469" w:rsidRPr="005A5B15">
        <w:rPr>
          <w:rFonts w:ascii="Arial" w:eastAsia="Times New Roman" w:hAnsi="Arial" w:cs="Arial"/>
          <w:bdr w:val="none" w:sz="0" w:space="0" w:color="auto"/>
        </w:rPr>
        <w:t xml:space="preserve"> requests from external agencies (e.g. Scottish Public Pensions Agency)</w:t>
      </w:r>
    </w:p>
    <w:p w14:paraId="5C962CA4" w14:textId="77777777" w:rsidR="005A5B15" w:rsidRPr="005A5B15" w:rsidRDefault="005A5B15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  <w:lang w:val="en-GB"/>
        </w:rPr>
      </w:pPr>
    </w:p>
    <w:p w14:paraId="6BB7EEFD" w14:textId="273A157E" w:rsidR="00787469" w:rsidRDefault="00787469" w:rsidP="003A49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  <w:lang w:val="en-GB"/>
        </w:rPr>
        <w:t>Authorised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signatory for payroll forms</w:t>
      </w:r>
      <w:r w:rsidR="00704E51">
        <w:rPr>
          <w:rFonts w:ascii="Arial" w:eastAsia="Times New Roman" w:hAnsi="Arial" w:cs="Arial"/>
          <w:bdr w:val="none" w:sz="0" w:space="0" w:color="auto"/>
        </w:rPr>
        <w:t xml:space="preserve"> and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expenses claim forms</w:t>
      </w:r>
      <w:r w:rsidR="00704E51">
        <w:rPr>
          <w:rFonts w:ascii="Arial" w:eastAsia="Times New Roman" w:hAnsi="Arial" w:cs="Arial"/>
          <w:bdr w:val="none" w:sz="0" w:space="0" w:color="auto"/>
        </w:rPr>
        <w:t>.</w:t>
      </w:r>
    </w:p>
    <w:p w14:paraId="0A5842E5" w14:textId="77777777" w:rsidR="00F96972" w:rsidRPr="005A5B15" w:rsidRDefault="00F96972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dr w:val="none" w:sz="0" w:space="0" w:color="auto"/>
        </w:rPr>
      </w:pPr>
    </w:p>
    <w:p w14:paraId="770AFCB7" w14:textId="77777777" w:rsidR="00787469" w:rsidRPr="005A5B15" w:rsidRDefault="00787469" w:rsidP="00787469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Cs/>
          <w:bdr w:val="none" w:sz="0" w:space="0" w:color="auto"/>
        </w:rPr>
      </w:pPr>
      <w:r w:rsidRPr="005A5B15">
        <w:rPr>
          <w:rFonts w:ascii="Arial" w:eastAsia="Times New Roman" w:hAnsi="Arial" w:cs="Arial"/>
          <w:b/>
          <w:bCs/>
          <w:bdr w:val="none" w:sz="0" w:space="0" w:color="auto"/>
        </w:rPr>
        <w:t xml:space="preserve">Ad hoc HR Projects </w:t>
      </w:r>
    </w:p>
    <w:p w14:paraId="7B8DFB27" w14:textId="77777777" w:rsidR="005A5B15" w:rsidRPr="005A5B15" w:rsidRDefault="005A5B15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bdr w:val="none" w:sz="0" w:space="0" w:color="auto"/>
        </w:rPr>
      </w:pPr>
    </w:p>
    <w:p w14:paraId="3194FFEA" w14:textId="1B6D2DFC" w:rsidR="00F25749" w:rsidRPr="00F25749" w:rsidRDefault="00787469" w:rsidP="00F257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  <w:r w:rsidRPr="00F96972">
        <w:rPr>
          <w:rFonts w:ascii="Arial" w:eastAsia="Times New Roman" w:hAnsi="Arial" w:cs="Arial"/>
          <w:bdr w:val="none" w:sz="0" w:space="0" w:color="auto"/>
        </w:rPr>
        <w:t>Assist the HR</w:t>
      </w:r>
      <w:r w:rsidR="001F5C8B" w:rsidRPr="00F96972">
        <w:rPr>
          <w:rFonts w:ascii="Arial" w:eastAsia="Times New Roman" w:hAnsi="Arial" w:cs="Arial"/>
          <w:bdr w:val="none" w:sz="0" w:space="0" w:color="auto"/>
        </w:rPr>
        <w:t xml:space="preserve"> Team Leader</w:t>
      </w:r>
      <w:r w:rsidR="001F5C8B">
        <w:rPr>
          <w:rFonts w:ascii="Arial" w:eastAsia="Times New Roman" w:hAnsi="Arial" w:cs="Arial"/>
          <w:bdr w:val="none" w:sz="0" w:space="0" w:color="auto"/>
        </w:rPr>
        <w:t xml:space="preserve">, HR </w:t>
      </w:r>
      <w:r w:rsidRPr="005A5B15">
        <w:rPr>
          <w:rFonts w:ascii="Arial" w:eastAsia="Times New Roman" w:hAnsi="Arial" w:cs="Arial"/>
          <w:bdr w:val="none" w:sz="0" w:space="0" w:color="auto"/>
        </w:rPr>
        <w:t>Manager</w:t>
      </w:r>
      <w:r w:rsidR="0095244B" w:rsidRPr="005A5B15">
        <w:rPr>
          <w:rFonts w:ascii="Arial" w:eastAsia="Times New Roman" w:hAnsi="Arial" w:cs="Arial"/>
          <w:bdr w:val="none" w:sz="0" w:space="0" w:color="auto"/>
        </w:rPr>
        <w:t>s</w:t>
      </w:r>
      <w:r w:rsidR="001F5C8B">
        <w:rPr>
          <w:rFonts w:ascii="Arial" w:eastAsia="Times New Roman" w:hAnsi="Arial" w:cs="Arial"/>
          <w:bdr w:val="none" w:sz="0" w:space="0" w:color="auto"/>
        </w:rPr>
        <w:t xml:space="preserve"> and </w:t>
      </w:r>
      <w:proofErr w:type="gramStart"/>
      <w:r w:rsidR="001F5C8B">
        <w:rPr>
          <w:rFonts w:ascii="Arial" w:eastAsia="Times New Roman" w:hAnsi="Arial" w:cs="Arial"/>
          <w:bdr w:val="none" w:sz="0" w:space="0" w:color="auto"/>
        </w:rPr>
        <w:t>wider</w:t>
      </w:r>
      <w:proofErr w:type="gramEnd"/>
      <w:r w:rsidR="001F5C8B">
        <w:rPr>
          <w:rFonts w:ascii="Arial" w:eastAsia="Times New Roman" w:hAnsi="Arial" w:cs="Arial"/>
          <w:bdr w:val="none" w:sz="0" w:space="0" w:color="auto"/>
        </w:rPr>
        <w:t xml:space="preserve"> HR team </w:t>
      </w:r>
      <w:r w:rsidRPr="005A5B15">
        <w:rPr>
          <w:rFonts w:ascii="Arial" w:eastAsia="Times New Roman" w:hAnsi="Arial" w:cs="Arial"/>
          <w:bdr w:val="none" w:sz="0" w:space="0" w:color="auto"/>
        </w:rPr>
        <w:t>with any HR</w:t>
      </w:r>
      <w:r w:rsidRPr="005A5B15">
        <w:rPr>
          <w:rFonts w:ascii="Arial" w:eastAsia="Times New Roman" w:hAnsi="Arial" w:cs="Arial"/>
          <w:bdr w:val="none" w:sz="0" w:space="0" w:color="auto"/>
          <w:lang w:val="en-GB"/>
        </w:rPr>
        <w:t>/organisational</w:t>
      </w:r>
      <w:r w:rsidR="001F5C8B">
        <w:rPr>
          <w:rFonts w:ascii="Arial" w:eastAsia="Times New Roman" w:hAnsi="Arial" w:cs="Arial"/>
          <w:bdr w:val="none" w:sz="0" w:space="0" w:color="auto"/>
        </w:rPr>
        <w:t xml:space="preserve"> change projects e.g. </w:t>
      </w:r>
      <w:r w:rsidRPr="005A5B15">
        <w:rPr>
          <w:rFonts w:ascii="Arial" w:eastAsia="Times New Roman" w:hAnsi="Arial" w:cs="Arial"/>
          <w:bdr w:val="none" w:sz="0" w:space="0" w:color="auto"/>
        </w:rPr>
        <w:t>TUPE transfers, local</w:t>
      </w:r>
      <w:r w:rsidRPr="005A5B15">
        <w:rPr>
          <w:rFonts w:ascii="Arial" w:eastAsia="Times New Roman" w:hAnsi="Arial" w:cs="Arial"/>
          <w:bdr w:val="none" w:sz="0" w:space="0" w:color="auto"/>
          <w:lang w:val="en-GB"/>
        </w:rPr>
        <w:t xml:space="preserve"> organisational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change</w:t>
      </w:r>
      <w:r w:rsidRPr="005A5B15">
        <w:rPr>
          <w:rFonts w:ascii="Arial" w:eastAsia="Times New Roman" w:hAnsi="Arial" w:cs="Arial"/>
          <w:bdr w:val="none" w:sz="0" w:space="0" w:color="auto"/>
          <w:lang w:val="en-GB"/>
        </w:rPr>
        <w:t xml:space="preserve"> programmes,</w:t>
      </w:r>
      <w:r w:rsidR="00F96972">
        <w:rPr>
          <w:rFonts w:ascii="Arial" w:eastAsia="Times New Roman" w:hAnsi="Arial" w:cs="Arial"/>
          <w:bdr w:val="none" w:sz="0" w:space="0" w:color="auto"/>
        </w:rPr>
        <w:t xml:space="preserve"> ward closures and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redeployment/retraining exercises. </w:t>
      </w:r>
    </w:p>
    <w:p w14:paraId="4606C139" w14:textId="77777777" w:rsidR="00F25749" w:rsidRPr="005A5B15" w:rsidRDefault="00F25749" w:rsidP="003A49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u w:val="single"/>
          <w:bdr w:val="none" w:sz="0" w:space="0" w:color="auto"/>
        </w:rPr>
      </w:pPr>
    </w:p>
    <w:p w14:paraId="3CACEBA3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  <w:r w:rsidRPr="005A5B15">
        <w:rPr>
          <w:rFonts w:ascii="Arial" w:eastAsia="Times New Roman" w:hAnsi="Arial" w:cs="Arial"/>
          <w:b/>
          <w:bdr w:val="none" w:sz="0" w:space="0" w:color="auto"/>
        </w:rPr>
        <w:t>6.</w:t>
      </w:r>
      <w:r w:rsidRPr="005A5B15">
        <w:rPr>
          <w:rFonts w:ascii="Arial" w:eastAsia="Times New Roman" w:hAnsi="Arial" w:cs="Arial"/>
          <w:b/>
          <w:bdr w:val="none" w:sz="0" w:space="0" w:color="auto"/>
        </w:rPr>
        <w:tab/>
      </w:r>
      <w:r w:rsidRPr="005A5B15">
        <w:rPr>
          <w:rFonts w:ascii="Arial" w:eastAsia="Times New Roman" w:hAnsi="Arial" w:cs="Arial"/>
          <w:b/>
          <w:u w:val="single"/>
          <w:bdr w:val="none" w:sz="0" w:space="0" w:color="auto"/>
        </w:rPr>
        <w:t>SYSTEMS AND EQUIPMENT</w:t>
      </w:r>
      <w:r w:rsidRPr="005A5B15">
        <w:rPr>
          <w:rFonts w:ascii="Arial" w:eastAsia="Times New Roman" w:hAnsi="Arial" w:cs="Arial"/>
          <w:b/>
          <w:bdr w:val="none" w:sz="0" w:space="0" w:color="auto"/>
        </w:rPr>
        <w:t xml:space="preserve"> </w:t>
      </w:r>
    </w:p>
    <w:p w14:paraId="50D8A322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21F71DCE" w14:textId="77777777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>Fully competent in all Microsoft Office Packages.  This involves using Microsoft Word, Power Point, Outlook and Excel spreadsheets to produce documents and reports on a regular basis.</w:t>
      </w:r>
    </w:p>
    <w:p w14:paraId="203F2222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right="-270"/>
        <w:jc w:val="both"/>
        <w:rPr>
          <w:rFonts w:ascii="Arial" w:eastAsia="Times New Roman" w:hAnsi="Arial" w:cs="Arial"/>
          <w:bdr w:val="none" w:sz="0" w:space="0" w:color="auto"/>
        </w:rPr>
      </w:pPr>
    </w:p>
    <w:p w14:paraId="310D31F8" w14:textId="77777777" w:rsidR="00787469" w:rsidRPr="005A5B15" w:rsidRDefault="00F96972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dr w:val="none" w:sz="0" w:space="0" w:color="auto"/>
        </w:rPr>
      </w:pPr>
      <w:r>
        <w:rPr>
          <w:rFonts w:ascii="Arial" w:eastAsia="Times New Roman" w:hAnsi="Arial" w:cs="Arial"/>
          <w:bdr w:val="none" w:sz="0" w:space="0" w:color="auto"/>
        </w:rPr>
        <w:t>Responsible for ensuring</w:t>
      </w:r>
      <w:r w:rsidR="00787469" w:rsidRPr="005A5B15">
        <w:rPr>
          <w:rFonts w:ascii="Arial" w:eastAsia="Times New Roman" w:hAnsi="Arial" w:cs="Arial"/>
          <w:bdr w:val="none" w:sz="0" w:space="0" w:color="auto"/>
        </w:rPr>
        <w:t xml:space="preserve"> all systems and documentation are used and maintained in line with the Data Protection Act and other relevant legislation.</w:t>
      </w:r>
    </w:p>
    <w:p w14:paraId="6242B2BC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right="-270"/>
        <w:jc w:val="both"/>
        <w:rPr>
          <w:rFonts w:ascii="Arial" w:eastAsia="Times New Roman" w:hAnsi="Arial" w:cs="Arial"/>
          <w:bdr w:val="none" w:sz="0" w:space="0" w:color="auto"/>
        </w:rPr>
      </w:pPr>
    </w:p>
    <w:p w14:paraId="33CFC69E" w14:textId="21771F1E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>Awareness and knowledge of various information and research sources and how</w:t>
      </w:r>
      <w:r w:rsidR="00F96972">
        <w:rPr>
          <w:rFonts w:ascii="Arial" w:eastAsia="Times New Roman" w:hAnsi="Arial" w:cs="Arial"/>
          <w:bdr w:val="none" w:sz="0" w:space="0" w:color="auto"/>
        </w:rPr>
        <w:t xml:space="preserve"> to retrieve accurate and up-to-</w:t>
      </w:r>
      <w:r w:rsidRPr="005A5B15">
        <w:rPr>
          <w:rFonts w:ascii="Arial" w:eastAsia="Times New Roman" w:hAnsi="Arial" w:cs="Arial"/>
          <w:bdr w:val="none" w:sz="0" w:space="0" w:color="auto"/>
        </w:rPr>
        <w:t>date information from these sources.  These sources include Agenda for Change Terms and C</w:t>
      </w:r>
      <w:r w:rsidR="001F5C8B">
        <w:rPr>
          <w:rFonts w:ascii="Arial" w:eastAsia="Times New Roman" w:hAnsi="Arial" w:cs="Arial"/>
          <w:bdr w:val="none" w:sz="0" w:space="0" w:color="auto"/>
        </w:rPr>
        <w:t xml:space="preserve">onditions, </w:t>
      </w:r>
      <w:r w:rsidR="00F96972">
        <w:rPr>
          <w:rFonts w:ascii="Arial" w:eastAsia="Times New Roman" w:hAnsi="Arial" w:cs="Arial"/>
          <w:bdr w:val="none" w:sz="0" w:space="0" w:color="auto"/>
        </w:rPr>
        <w:t>CIPD, I</w:t>
      </w:r>
      <w:r w:rsidRPr="005A5B15">
        <w:rPr>
          <w:rFonts w:ascii="Arial" w:eastAsia="Times New Roman" w:hAnsi="Arial" w:cs="Arial"/>
          <w:bdr w:val="none" w:sz="0" w:space="0" w:color="auto"/>
        </w:rPr>
        <w:t>nternet</w:t>
      </w:r>
      <w:r w:rsidR="001F5C8B">
        <w:rPr>
          <w:rFonts w:ascii="Arial" w:eastAsia="Times New Roman" w:hAnsi="Arial" w:cs="Arial"/>
          <w:bdr w:val="none" w:sz="0" w:space="0" w:color="auto"/>
        </w:rPr>
        <w:t>,</w:t>
      </w:r>
      <w:r w:rsidR="00F96972">
        <w:rPr>
          <w:rFonts w:ascii="Arial" w:eastAsia="Times New Roman" w:hAnsi="Arial" w:cs="Arial"/>
          <w:bdr w:val="none" w:sz="0" w:space="0" w:color="auto"/>
        </w:rPr>
        <w:t xml:space="preserve"> I</w:t>
      </w:r>
      <w:r w:rsidRPr="005A5B15">
        <w:rPr>
          <w:rFonts w:ascii="Arial" w:eastAsia="Times New Roman" w:hAnsi="Arial" w:cs="Arial"/>
          <w:bdr w:val="none" w:sz="0" w:space="0" w:color="auto"/>
        </w:rPr>
        <w:t>ntranet and employment legislation updates.</w:t>
      </w:r>
    </w:p>
    <w:p w14:paraId="45035997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right="-270"/>
        <w:jc w:val="both"/>
        <w:rPr>
          <w:rFonts w:ascii="Arial" w:eastAsia="Times New Roman" w:hAnsi="Arial" w:cs="Arial"/>
          <w:bdr w:val="none" w:sz="0" w:space="0" w:color="auto"/>
        </w:rPr>
      </w:pPr>
    </w:p>
    <w:p w14:paraId="54331235" w14:textId="4A39BFA3" w:rsidR="00F96972" w:rsidRPr="005A5B15" w:rsidRDefault="00787469" w:rsidP="008602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 xml:space="preserve">Retrieval and manipulation of employee information </w:t>
      </w:r>
      <w:r w:rsidR="00860265">
        <w:rPr>
          <w:rFonts w:ascii="Arial" w:eastAsia="Times New Roman" w:hAnsi="Arial" w:cs="Arial"/>
          <w:bdr w:val="none" w:sz="0" w:space="0" w:color="auto"/>
        </w:rPr>
        <w:t xml:space="preserve">and workforce reports </w:t>
      </w:r>
      <w:r w:rsidRPr="005A5B15">
        <w:rPr>
          <w:rFonts w:ascii="Arial" w:eastAsia="Times New Roman" w:hAnsi="Arial" w:cs="Arial"/>
          <w:bdr w:val="none" w:sz="0" w:space="0" w:color="auto"/>
        </w:rPr>
        <w:t>from the payroll system,</w:t>
      </w:r>
      <w:r w:rsidRPr="005A5B15">
        <w:rPr>
          <w:rFonts w:ascii="Arial" w:eastAsia="Times New Roman" w:hAnsi="Arial" w:cs="Arial"/>
          <w:bdr w:val="none" w:sz="0" w:space="0" w:color="auto"/>
          <w:lang w:val="en-GB"/>
        </w:rPr>
        <w:t xml:space="preserve"> utilising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Business Objects reporting tool.</w:t>
      </w:r>
    </w:p>
    <w:p w14:paraId="464E5DC9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right="-270"/>
        <w:jc w:val="both"/>
        <w:rPr>
          <w:rFonts w:ascii="Arial" w:eastAsia="Times New Roman" w:hAnsi="Arial" w:cs="Arial"/>
          <w:bdr w:val="none" w:sz="0" w:space="0" w:color="auto"/>
        </w:rPr>
      </w:pPr>
    </w:p>
    <w:p w14:paraId="4770BC63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  <w:r w:rsidRPr="005A5B15">
        <w:rPr>
          <w:rFonts w:ascii="Arial" w:eastAsia="Times New Roman" w:hAnsi="Arial" w:cs="Arial"/>
          <w:b/>
          <w:bdr w:val="none" w:sz="0" w:space="0" w:color="auto"/>
        </w:rPr>
        <w:t>7.</w:t>
      </w:r>
      <w:r w:rsidRPr="005A5B15">
        <w:rPr>
          <w:rFonts w:ascii="Arial" w:eastAsia="Times New Roman" w:hAnsi="Arial" w:cs="Arial"/>
          <w:b/>
          <w:bdr w:val="none" w:sz="0" w:space="0" w:color="auto"/>
        </w:rPr>
        <w:tab/>
      </w:r>
      <w:r w:rsidRPr="005A5B15">
        <w:rPr>
          <w:rFonts w:ascii="Arial" w:eastAsia="Times New Roman" w:hAnsi="Arial" w:cs="Arial"/>
          <w:b/>
          <w:u w:val="single"/>
          <w:bdr w:val="none" w:sz="0" w:space="0" w:color="auto"/>
        </w:rPr>
        <w:t>ASSIGNMENT AND REVIEW OF WORK</w:t>
      </w:r>
    </w:p>
    <w:p w14:paraId="4AF81009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right="-270"/>
        <w:jc w:val="both"/>
        <w:rPr>
          <w:rFonts w:ascii="Arial" w:eastAsia="Times New Roman" w:hAnsi="Arial" w:cs="Arial"/>
          <w:bdr w:val="none" w:sz="0" w:space="0" w:color="auto"/>
        </w:rPr>
      </w:pPr>
    </w:p>
    <w:p w14:paraId="298BFC97" w14:textId="5187E9AA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 xml:space="preserve">Work is generated through the HR </w:t>
      </w:r>
      <w:r w:rsidR="00945D78" w:rsidRPr="005A5B15">
        <w:rPr>
          <w:rFonts w:ascii="Arial" w:eastAsia="Times New Roman" w:hAnsi="Arial" w:cs="Arial"/>
          <w:bdr w:val="none" w:sz="0" w:space="0" w:color="auto"/>
        </w:rPr>
        <w:t>Team Leader, HR Manager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and </w:t>
      </w:r>
      <w:proofErr w:type="spellStart"/>
      <w:r w:rsidRPr="005A5B15">
        <w:rPr>
          <w:rFonts w:ascii="Arial" w:eastAsia="Times New Roman" w:hAnsi="Arial" w:cs="Arial"/>
          <w:bdr w:val="none" w:sz="0" w:space="0" w:color="auto"/>
        </w:rPr>
        <w:t>self directed</w:t>
      </w:r>
      <w:proofErr w:type="spellEnd"/>
      <w:r w:rsidRPr="005A5B15">
        <w:rPr>
          <w:rFonts w:ascii="Arial" w:eastAsia="Times New Roman" w:hAnsi="Arial" w:cs="Arial"/>
          <w:bdr w:val="none" w:sz="0" w:space="0" w:color="auto"/>
        </w:rPr>
        <w:t>. Given fr</w:t>
      </w:r>
      <w:r w:rsidR="001F5C8B">
        <w:rPr>
          <w:rFonts w:ascii="Arial" w:eastAsia="Times New Roman" w:hAnsi="Arial" w:cs="Arial"/>
          <w:bdr w:val="none" w:sz="0" w:space="0" w:color="auto"/>
        </w:rPr>
        <w:t xml:space="preserve">equent interruptions by staff and </w:t>
      </w:r>
      <w:r w:rsidRPr="005A5B15">
        <w:rPr>
          <w:rFonts w:ascii="Arial" w:eastAsia="Times New Roman" w:hAnsi="Arial" w:cs="Arial"/>
          <w:bdr w:val="none" w:sz="0" w:space="0" w:color="auto"/>
        </w:rPr>
        <w:t>managers</w:t>
      </w:r>
      <w:r w:rsidR="00860265">
        <w:rPr>
          <w:rFonts w:ascii="Arial" w:eastAsia="Times New Roman" w:hAnsi="Arial" w:cs="Arial"/>
          <w:bdr w:val="none" w:sz="0" w:space="0" w:color="auto"/>
        </w:rPr>
        <w:t xml:space="preserve">, 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an element of the work is unpredictable.  The post holder manages their own workload to deal with daily queries and to </w:t>
      </w:r>
      <w:proofErr w:type="gramStart"/>
      <w:r w:rsidRPr="005A5B15">
        <w:rPr>
          <w:rFonts w:ascii="Arial" w:eastAsia="Times New Roman" w:hAnsi="Arial" w:cs="Arial"/>
          <w:bdr w:val="none" w:sz="0" w:space="0" w:color="auto"/>
        </w:rPr>
        <w:t>take into account</w:t>
      </w:r>
      <w:proofErr w:type="gramEnd"/>
      <w:r w:rsidRPr="005A5B15">
        <w:rPr>
          <w:rFonts w:ascii="Arial" w:eastAsia="Times New Roman" w:hAnsi="Arial" w:cs="Arial"/>
          <w:bdr w:val="none" w:sz="0" w:space="0" w:color="auto"/>
        </w:rPr>
        <w:t xml:space="preserve"> ongoing casework.</w:t>
      </w:r>
    </w:p>
    <w:p w14:paraId="7A660618" w14:textId="689AC27B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dr w:val="none" w:sz="0" w:space="0" w:color="auto"/>
        </w:rPr>
      </w:pPr>
    </w:p>
    <w:p w14:paraId="3704AD5F" w14:textId="77777777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 xml:space="preserve">The post holder is responsible </w:t>
      </w:r>
      <w:proofErr w:type="gramStart"/>
      <w:r w:rsidRPr="005A5B15">
        <w:rPr>
          <w:rFonts w:ascii="Arial" w:eastAsia="Times New Roman" w:hAnsi="Arial" w:cs="Arial"/>
          <w:bdr w:val="none" w:sz="0" w:space="0" w:color="auto"/>
        </w:rPr>
        <w:t>to</w:t>
      </w:r>
      <w:proofErr w:type="gramEnd"/>
      <w:r w:rsidRPr="005A5B15">
        <w:rPr>
          <w:rFonts w:ascii="Arial" w:eastAsia="Times New Roman" w:hAnsi="Arial" w:cs="Arial"/>
          <w:bdr w:val="none" w:sz="0" w:space="0" w:color="auto"/>
        </w:rPr>
        <w:t xml:space="preserve"> the HR </w:t>
      </w:r>
      <w:r w:rsidR="00416680" w:rsidRPr="005A5B15">
        <w:rPr>
          <w:rFonts w:ascii="Arial" w:eastAsia="Times New Roman" w:hAnsi="Arial" w:cs="Arial"/>
          <w:bdr w:val="none" w:sz="0" w:space="0" w:color="auto"/>
        </w:rPr>
        <w:t xml:space="preserve">Team </w:t>
      </w:r>
      <w:r w:rsidR="00945D78" w:rsidRPr="005A5B15">
        <w:rPr>
          <w:rFonts w:ascii="Arial" w:eastAsia="Times New Roman" w:hAnsi="Arial" w:cs="Arial"/>
          <w:bdr w:val="none" w:sz="0" w:space="0" w:color="auto"/>
        </w:rPr>
        <w:t>Leader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, objectives are jointly </w:t>
      </w:r>
      <w:proofErr w:type="gramStart"/>
      <w:r w:rsidRPr="005A5B15">
        <w:rPr>
          <w:rFonts w:ascii="Arial" w:eastAsia="Times New Roman" w:hAnsi="Arial" w:cs="Arial"/>
          <w:bdr w:val="none" w:sz="0" w:space="0" w:color="auto"/>
        </w:rPr>
        <w:t>agreed</w:t>
      </w:r>
      <w:proofErr w:type="gramEnd"/>
      <w:r w:rsidRPr="005A5B15">
        <w:rPr>
          <w:rFonts w:ascii="Arial" w:eastAsia="Times New Roman" w:hAnsi="Arial" w:cs="Arial"/>
          <w:bdr w:val="none" w:sz="0" w:space="0" w:color="auto"/>
        </w:rPr>
        <w:t xml:space="preserve"> and performance will be subject to discussion and review with a formal annual appraisal and PDP review. The objectives of the postholder support the work and responsibilities of the HR </w:t>
      </w:r>
      <w:r w:rsidR="00945D78" w:rsidRPr="005A5B15">
        <w:rPr>
          <w:rFonts w:ascii="Arial" w:eastAsia="Times New Roman" w:hAnsi="Arial" w:cs="Arial"/>
          <w:bdr w:val="none" w:sz="0" w:space="0" w:color="auto"/>
        </w:rPr>
        <w:t>Team Leader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and wider corporate objectives. </w:t>
      </w:r>
    </w:p>
    <w:p w14:paraId="497BE9A8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u w:val="single"/>
          <w:bdr w:val="none" w:sz="0" w:space="0" w:color="auto"/>
        </w:rPr>
      </w:pPr>
    </w:p>
    <w:p w14:paraId="31BFAB32" w14:textId="77777777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>Whilst working within the parameters</w:t>
      </w:r>
      <w:r w:rsidR="001F5C8B">
        <w:rPr>
          <w:rFonts w:ascii="Arial" w:eastAsia="Times New Roman" w:hAnsi="Arial" w:cs="Arial"/>
          <w:bdr w:val="none" w:sz="0" w:space="0" w:color="auto"/>
        </w:rPr>
        <w:t xml:space="preserve"> of employment legislation/case </w:t>
      </w:r>
      <w:r w:rsidRPr="005A5B15">
        <w:rPr>
          <w:rFonts w:ascii="Arial" w:eastAsia="Times New Roman" w:hAnsi="Arial" w:cs="Arial"/>
          <w:bdr w:val="none" w:sz="0" w:space="0" w:color="auto"/>
        </w:rPr>
        <w:t>law, NHS F</w:t>
      </w:r>
      <w:r w:rsidR="001F5C8B">
        <w:rPr>
          <w:rFonts w:ascii="Arial" w:eastAsia="Times New Roman" w:hAnsi="Arial" w:cs="Arial"/>
          <w:bdr w:val="none" w:sz="0" w:space="0" w:color="auto"/>
        </w:rPr>
        <w:t xml:space="preserve">orth </w:t>
      </w:r>
      <w:r w:rsidRPr="005A5B15">
        <w:rPr>
          <w:rFonts w:ascii="Arial" w:eastAsia="Times New Roman" w:hAnsi="Arial" w:cs="Arial"/>
          <w:bdr w:val="none" w:sz="0" w:space="0" w:color="auto"/>
        </w:rPr>
        <w:t>V</w:t>
      </w:r>
      <w:r w:rsidR="001F5C8B">
        <w:rPr>
          <w:rFonts w:ascii="Arial" w:eastAsia="Times New Roman" w:hAnsi="Arial" w:cs="Arial"/>
          <w:bdr w:val="none" w:sz="0" w:space="0" w:color="auto"/>
        </w:rPr>
        <w:t>alley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HR policies and procedures, it is the postholder’s responsibility to assess each case and exercise</w:t>
      </w:r>
      <w:r w:rsidRPr="005A5B15">
        <w:rPr>
          <w:rFonts w:ascii="Arial" w:eastAsia="Times New Roman" w:hAnsi="Arial" w:cs="Arial"/>
          <w:bdr w:val="none" w:sz="0" w:space="0" w:color="auto"/>
          <w:lang w:val="en-GB"/>
        </w:rPr>
        <w:t xml:space="preserve"> judgement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in determining the most appropriate course of action to achieve a satisfactory outcome. </w:t>
      </w:r>
    </w:p>
    <w:p w14:paraId="21177CDA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Times New Roman" w:hAnsi="Arial" w:cs="Arial"/>
          <w:bdr w:val="none" w:sz="0" w:space="0" w:color="auto"/>
        </w:rPr>
      </w:pPr>
    </w:p>
    <w:p w14:paraId="1D1D68F3" w14:textId="77777777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 xml:space="preserve">Whilst the postholder is expected to use their own initiative to provide HR advice and </w:t>
      </w:r>
      <w:proofErr w:type="spellStart"/>
      <w:r w:rsidRPr="005A5B15">
        <w:rPr>
          <w:rFonts w:ascii="Arial" w:eastAsia="Times New Roman" w:hAnsi="Arial" w:cs="Arial"/>
          <w:bdr w:val="none" w:sz="0" w:space="0" w:color="auto"/>
        </w:rPr>
        <w:t>prioritise</w:t>
      </w:r>
      <w:proofErr w:type="spellEnd"/>
      <w:r w:rsidRPr="005A5B15">
        <w:rPr>
          <w:rFonts w:ascii="Arial" w:eastAsia="Times New Roman" w:hAnsi="Arial" w:cs="Arial"/>
          <w:bdr w:val="none" w:sz="0" w:space="0" w:color="auto"/>
        </w:rPr>
        <w:t xml:space="preserve"> the workload within their remit, advice is available from the </w:t>
      </w:r>
      <w:r w:rsidR="00945D78" w:rsidRPr="005A5B15">
        <w:rPr>
          <w:rFonts w:ascii="Arial" w:eastAsia="Times New Roman" w:hAnsi="Arial" w:cs="Arial"/>
          <w:bdr w:val="none" w:sz="0" w:space="0" w:color="auto"/>
        </w:rPr>
        <w:t>HR Team Leader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and other members of the wider HR team.</w:t>
      </w:r>
    </w:p>
    <w:p w14:paraId="0C4FFD22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73AEC66F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12FF7C4D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vanish/>
          <w:bdr w:val="none" w:sz="0" w:space="0" w:color="auto"/>
        </w:rPr>
      </w:pPr>
      <w:r w:rsidRPr="005A5B15">
        <w:rPr>
          <w:rFonts w:ascii="Arial" w:eastAsia="Times New Roman" w:hAnsi="Arial" w:cs="Arial"/>
          <w:b/>
          <w:bdr w:val="none" w:sz="0" w:space="0" w:color="auto"/>
        </w:rPr>
        <w:t xml:space="preserve">8. </w:t>
      </w:r>
      <w:r w:rsidRPr="005A5B15">
        <w:rPr>
          <w:rFonts w:ascii="Arial" w:eastAsia="Times New Roman" w:hAnsi="Arial" w:cs="Arial"/>
          <w:b/>
          <w:bdr w:val="none" w:sz="0" w:space="0" w:color="auto"/>
        </w:rPr>
        <w:tab/>
      </w:r>
      <w:r w:rsidRPr="005A5B15">
        <w:rPr>
          <w:rFonts w:ascii="Arial" w:eastAsia="Times New Roman" w:hAnsi="Arial" w:cs="Arial"/>
          <w:b/>
          <w:u w:val="single"/>
          <w:bdr w:val="none" w:sz="0" w:space="0" w:color="auto"/>
        </w:rPr>
        <w:t>COMMUNICATIONS AND WORKING RELATIONSHIPS</w:t>
      </w:r>
    </w:p>
    <w:p w14:paraId="6E503FB5" w14:textId="77777777" w:rsidR="00416680" w:rsidRPr="005A5B15" w:rsidRDefault="00416680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17A8E344" w14:textId="77777777" w:rsidR="005A5B15" w:rsidRPr="005A5B15" w:rsidRDefault="005A5B15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</w:p>
    <w:p w14:paraId="45235961" w14:textId="77777777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 xml:space="preserve">The postholder communicates with staff at all levels, both internal and external to NHS Forth Valley daily either one to one, in groups, both verbally and in writing. </w:t>
      </w:r>
    </w:p>
    <w:p w14:paraId="7828C87C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</w:p>
    <w:p w14:paraId="5D446308" w14:textId="33767FE4" w:rsidR="003A49EA" w:rsidRDefault="00787469" w:rsidP="00F257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>In particular</w:t>
      </w:r>
      <w:r w:rsidR="00F96972">
        <w:rPr>
          <w:rFonts w:ascii="Arial" w:eastAsia="Times New Roman" w:hAnsi="Arial" w:cs="Arial"/>
          <w:bdr w:val="none" w:sz="0" w:space="0" w:color="auto"/>
        </w:rPr>
        <w:t>,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the postholder is required to develop working relationships with staff</w:t>
      </w:r>
      <w:r w:rsidR="00F96972">
        <w:rPr>
          <w:rFonts w:ascii="Arial" w:eastAsia="Times New Roman" w:hAnsi="Arial" w:cs="Arial"/>
          <w:bdr w:val="none" w:sz="0" w:space="0" w:color="auto"/>
        </w:rPr>
        <w:t>,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managers and staff </w:t>
      </w:r>
      <w:r w:rsidR="006D44B9">
        <w:rPr>
          <w:rFonts w:ascii="Arial" w:eastAsia="Times New Roman" w:hAnsi="Arial" w:cs="Arial"/>
          <w:bdr w:val="none" w:sz="0" w:space="0" w:color="auto"/>
        </w:rPr>
        <w:t xml:space="preserve">side 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representatives to ensure efficient management of employment relations issues. </w:t>
      </w:r>
      <w:proofErr w:type="gramStart"/>
      <w:r w:rsidRPr="005A5B15">
        <w:rPr>
          <w:rFonts w:ascii="Arial" w:eastAsia="Times New Roman" w:hAnsi="Arial" w:cs="Arial"/>
          <w:bdr w:val="none" w:sz="0" w:space="0" w:color="auto"/>
        </w:rPr>
        <w:t>Also</w:t>
      </w:r>
      <w:proofErr w:type="gramEnd"/>
      <w:r w:rsidRPr="005A5B15">
        <w:rPr>
          <w:rFonts w:ascii="Arial" w:eastAsia="Times New Roman" w:hAnsi="Arial" w:cs="Arial"/>
          <w:bdr w:val="none" w:sz="0" w:space="0" w:color="auto"/>
        </w:rPr>
        <w:t xml:space="preserve"> the postholder should participate in sharing good practice and kno</w:t>
      </w:r>
      <w:r w:rsidR="001F5C8B">
        <w:rPr>
          <w:rFonts w:ascii="Arial" w:eastAsia="Times New Roman" w:hAnsi="Arial" w:cs="Arial"/>
          <w:bdr w:val="none" w:sz="0" w:space="0" w:color="auto"/>
        </w:rPr>
        <w:t>wledge with the wider HR team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that will ensure consistency across all areas and broaden understanding.</w:t>
      </w:r>
    </w:p>
    <w:p w14:paraId="0F92EB8D" w14:textId="77777777" w:rsidR="00860265" w:rsidRPr="005A5B15" w:rsidRDefault="00860265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14"/>
        <w:jc w:val="both"/>
        <w:rPr>
          <w:rFonts w:ascii="Arial" w:eastAsia="Times New Roman" w:hAnsi="Arial" w:cs="Arial"/>
          <w:bdr w:val="none" w:sz="0" w:space="0" w:color="auto"/>
        </w:rPr>
      </w:pPr>
    </w:p>
    <w:p w14:paraId="798FF044" w14:textId="77777777" w:rsidR="00787469" w:rsidRPr="005A5B15" w:rsidRDefault="00787469" w:rsidP="003A49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/>
          <w:bdr w:val="none" w:sz="0" w:space="0" w:color="auto"/>
        </w:rPr>
        <w:t>Internal:</w:t>
      </w:r>
      <w:r w:rsidR="001F5C8B">
        <w:rPr>
          <w:rFonts w:ascii="Arial" w:eastAsia="Times New Roman" w:hAnsi="Arial" w:cs="Arial"/>
          <w:b/>
          <w:bdr w:val="none" w:sz="0" w:space="0" w:color="auto"/>
        </w:rPr>
        <w:t xml:space="preserve"> </w:t>
      </w:r>
      <w:r w:rsidRPr="005A5B15">
        <w:rPr>
          <w:rFonts w:ascii="Arial" w:eastAsia="Times New Roman" w:hAnsi="Arial" w:cs="Arial"/>
          <w:bdr w:val="none" w:sz="0" w:space="0" w:color="auto"/>
        </w:rPr>
        <w:t>Management Team</w:t>
      </w:r>
      <w:r w:rsidR="001F5C8B">
        <w:rPr>
          <w:rFonts w:ascii="Arial" w:eastAsia="Times New Roman" w:hAnsi="Arial" w:cs="Arial"/>
          <w:bdr w:val="none" w:sz="0" w:space="0" w:color="auto"/>
        </w:rPr>
        <w:t>s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; Corporate HR </w:t>
      </w:r>
      <w:proofErr w:type="gramStart"/>
      <w:r w:rsidRPr="005A5B15">
        <w:rPr>
          <w:rFonts w:ascii="Arial" w:eastAsia="Times New Roman" w:hAnsi="Arial" w:cs="Arial"/>
          <w:bdr w:val="none" w:sz="0" w:space="0" w:color="auto"/>
        </w:rPr>
        <w:t>Team:</w:t>
      </w:r>
      <w:r w:rsidR="00334414">
        <w:rPr>
          <w:rFonts w:ascii="Arial" w:eastAsia="Times New Roman" w:hAnsi="Arial" w:cs="Arial"/>
          <w:bdr w:val="none" w:sz="0" w:space="0" w:color="auto"/>
        </w:rPr>
        <w:t>-</w:t>
      </w:r>
      <w:proofErr w:type="gramEnd"/>
      <w:r w:rsidR="00334414">
        <w:rPr>
          <w:rFonts w:ascii="Arial" w:eastAsia="Times New Roman" w:hAnsi="Arial" w:cs="Arial"/>
          <w:bdr w:val="none" w:sz="0" w:space="0" w:color="auto"/>
        </w:rPr>
        <w:t xml:space="preserve"> including Operational HR Team,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Staf</w:t>
      </w:r>
      <w:r w:rsidR="00334414">
        <w:rPr>
          <w:rFonts w:ascii="Arial" w:eastAsia="Times New Roman" w:hAnsi="Arial" w:cs="Arial"/>
          <w:bdr w:val="none" w:sz="0" w:space="0" w:color="auto"/>
        </w:rPr>
        <w:t>f Governance,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Recruitment, Training and </w:t>
      </w:r>
      <w:proofErr w:type="spellStart"/>
      <w:r w:rsidRPr="005A5B15">
        <w:rPr>
          <w:rFonts w:ascii="Arial" w:eastAsia="Times New Roman" w:hAnsi="Arial" w:cs="Arial"/>
          <w:bdr w:val="none" w:sz="0" w:space="0" w:color="auto"/>
        </w:rPr>
        <w:t>Organisational</w:t>
      </w:r>
      <w:proofErr w:type="spellEnd"/>
      <w:r w:rsidR="00334414">
        <w:rPr>
          <w:rFonts w:ascii="Arial" w:eastAsia="Times New Roman" w:hAnsi="Arial" w:cs="Arial"/>
          <w:bdr w:val="none" w:sz="0" w:space="0" w:color="auto"/>
        </w:rPr>
        <w:t xml:space="preserve"> </w:t>
      </w:r>
      <w:proofErr w:type="gramStart"/>
      <w:r w:rsidR="00334414">
        <w:rPr>
          <w:rFonts w:ascii="Arial" w:eastAsia="Times New Roman" w:hAnsi="Arial" w:cs="Arial"/>
          <w:bdr w:val="none" w:sz="0" w:space="0" w:color="auto"/>
        </w:rPr>
        <w:t>Development,  Workforce</w:t>
      </w:r>
      <w:proofErr w:type="gramEnd"/>
      <w:r w:rsidR="00334414">
        <w:rPr>
          <w:rFonts w:ascii="Arial" w:eastAsia="Times New Roman" w:hAnsi="Arial" w:cs="Arial"/>
          <w:bdr w:val="none" w:sz="0" w:space="0" w:color="auto"/>
        </w:rPr>
        <w:t>, Medical Workforce,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Senior Managers and Clinicians</w:t>
      </w:r>
      <w:r w:rsidR="00334414">
        <w:rPr>
          <w:rFonts w:ascii="Arial" w:eastAsia="Times New Roman" w:hAnsi="Arial" w:cs="Arial"/>
          <w:bdr w:val="none" w:sz="0" w:space="0" w:color="auto"/>
        </w:rPr>
        <w:t xml:space="preserve">.  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All Forth Valley Staff; Staff </w:t>
      </w:r>
      <w:r w:rsidR="00334414">
        <w:rPr>
          <w:rFonts w:ascii="Arial" w:eastAsia="Times New Roman" w:hAnsi="Arial" w:cs="Arial"/>
          <w:bdr w:val="none" w:sz="0" w:space="0" w:color="auto"/>
        </w:rPr>
        <w:t xml:space="preserve">side 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representatives; Payroll Services; Finance Department; Occupational Health Service/Staff Physiotherapy/Manual Handling </w:t>
      </w:r>
    </w:p>
    <w:p w14:paraId="22014ABB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</w:p>
    <w:p w14:paraId="269C9C4F" w14:textId="77777777" w:rsidR="00787469" w:rsidRPr="005A5B15" w:rsidRDefault="00787469" w:rsidP="003A49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/>
          <w:bdr w:val="none" w:sz="0" w:space="0" w:color="auto"/>
        </w:rPr>
        <w:t xml:space="preserve">External: </w:t>
      </w:r>
      <w:r w:rsidR="00334414">
        <w:rPr>
          <w:rFonts w:ascii="Arial" w:eastAsia="Times New Roman" w:hAnsi="Arial" w:cs="Arial"/>
          <w:bdr w:val="none" w:sz="0" w:space="0" w:color="auto"/>
        </w:rPr>
        <w:t>Scottish Public Pensions Agency, Police,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Professional Bodies (e.g. Nursing &amp; Midwifery</w:t>
      </w:r>
      <w:r w:rsidR="00334414">
        <w:rPr>
          <w:rFonts w:ascii="Arial" w:eastAsia="Times New Roman" w:hAnsi="Arial" w:cs="Arial"/>
          <w:bdr w:val="none" w:sz="0" w:space="0" w:color="auto"/>
        </w:rPr>
        <w:t xml:space="preserve"> Council), Central Legal Office, Scottish Executive colleagues, other NHS Colleagues and</w:t>
      </w:r>
      <w:r w:rsidR="00F96972">
        <w:rPr>
          <w:rFonts w:ascii="Arial" w:eastAsia="Times New Roman" w:hAnsi="Arial" w:cs="Arial"/>
          <w:bdr w:val="none" w:sz="0" w:space="0" w:color="auto"/>
        </w:rPr>
        <w:t xml:space="preserve"> full time S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taff </w:t>
      </w:r>
      <w:r w:rsidR="00334414">
        <w:rPr>
          <w:rFonts w:ascii="Arial" w:eastAsia="Times New Roman" w:hAnsi="Arial" w:cs="Arial"/>
          <w:bdr w:val="none" w:sz="0" w:space="0" w:color="auto"/>
        </w:rPr>
        <w:t xml:space="preserve">side </w:t>
      </w:r>
      <w:r w:rsidRPr="005A5B15">
        <w:rPr>
          <w:rFonts w:ascii="Arial" w:eastAsia="Times New Roman" w:hAnsi="Arial" w:cs="Arial"/>
          <w:bdr w:val="none" w:sz="0" w:space="0" w:color="auto"/>
        </w:rPr>
        <w:t>representatives</w:t>
      </w:r>
    </w:p>
    <w:p w14:paraId="61255B43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</w:p>
    <w:p w14:paraId="712B0E00" w14:textId="71F17991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>The postholder is required to communic</w:t>
      </w:r>
      <w:r w:rsidR="00334414">
        <w:rPr>
          <w:rFonts w:ascii="Arial" w:eastAsia="Times New Roman" w:hAnsi="Arial" w:cs="Arial"/>
          <w:bdr w:val="none" w:sz="0" w:space="0" w:color="auto"/>
        </w:rPr>
        <w:t>ate sensitive information e.g. I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ll-health dismissal; dealing with staff concerns regarding </w:t>
      </w:r>
      <w:proofErr w:type="spellStart"/>
      <w:r w:rsidRPr="005A5B15">
        <w:rPr>
          <w:rFonts w:ascii="Arial" w:eastAsia="Times New Roman" w:hAnsi="Arial" w:cs="Arial"/>
          <w:bdr w:val="none" w:sz="0" w:space="0" w:color="auto"/>
        </w:rPr>
        <w:t>organisati</w:t>
      </w:r>
      <w:r w:rsidR="00334414">
        <w:rPr>
          <w:rFonts w:ascii="Arial" w:eastAsia="Times New Roman" w:hAnsi="Arial" w:cs="Arial"/>
          <w:bdr w:val="none" w:sz="0" w:space="0" w:color="auto"/>
        </w:rPr>
        <w:t>onal</w:t>
      </w:r>
      <w:proofErr w:type="spellEnd"/>
      <w:r w:rsidR="00334414">
        <w:rPr>
          <w:rFonts w:ascii="Arial" w:eastAsia="Times New Roman" w:hAnsi="Arial" w:cs="Arial"/>
          <w:bdr w:val="none" w:sz="0" w:space="0" w:color="auto"/>
        </w:rPr>
        <w:t xml:space="preserve"> change and/or redeployment,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grievances, allegations which may lead to disciplinary action, sickness absence, alcohol and drugs misuse, performance/capability issues</w:t>
      </w:r>
      <w:r w:rsidR="00F96972">
        <w:rPr>
          <w:rFonts w:ascii="Arial" w:eastAsia="Times New Roman" w:hAnsi="Arial" w:cs="Arial"/>
          <w:bdr w:val="none" w:sz="0" w:space="0" w:color="auto"/>
        </w:rPr>
        <w:t>,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etc.  Therefore</w:t>
      </w:r>
      <w:r w:rsidR="00F25749">
        <w:rPr>
          <w:rFonts w:ascii="Arial" w:eastAsia="Times New Roman" w:hAnsi="Arial" w:cs="Arial"/>
          <w:bdr w:val="none" w:sz="0" w:space="0" w:color="auto"/>
        </w:rPr>
        <w:t>,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the postholder will be required to use coaching and negotiation skills, ensure confidentiality and manage different emotional responses.  </w:t>
      </w:r>
    </w:p>
    <w:p w14:paraId="71E086D8" w14:textId="77777777" w:rsidR="00F96972" w:rsidRDefault="00F96972" w:rsidP="008602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</w:p>
    <w:p w14:paraId="1971CA60" w14:textId="77777777" w:rsidR="00F25749" w:rsidRPr="005A5B15" w:rsidRDefault="00F25749" w:rsidP="008602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</w:p>
    <w:p w14:paraId="4DA21417" w14:textId="77777777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lastRenderedPageBreak/>
        <w:t xml:space="preserve">The postholder will demonstrate facilitation skills to influence </w:t>
      </w:r>
      <w:proofErr w:type="spellStart"/>
      <w:r w:rsidRPr="005A5B15">
        <w:rPr>
          <w:rFonts w:ascii="Arial" w:eastAsia="Times New Roman" w:hAnsi="Arial" w:cs="Arial"/>
          <w:bdr w:val="none" w:sz="0" w:space="0" w:color="auto"/>
        </w:rPr>
        <w:t>b</w:t>
      </w:r>
      <w:r w:rsidR="00F96972">
        <w:rPr>
          <w:rFonts w:ascii="Arial" w:eastAsia="Times New Roman" w:hAnsi="Arial" w:cs="Arial"/>
          <w:bdr w:val="none" w:sz="0" w:space="0" w:color="auto"/>
        </w:rPr>
        <w:t>ehaviour</w:t>
      </w:r>
      <w:proofErr w:type="spellEnd"/>
      <w:r w:rsidR="00F96972">
        <w:rPr>
          <w:rFonts w:ascii="Arial" w:eastAsia="Times New Roman" w:hAnsi="Arial" w:cs="Arial"/>
          <w:bdr w:val="none" w:sz="0" w:space="0" w:color="auto"/>
        </w:rPr>
        <w:t xml:space="preserve"> and resolve situations,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especially where there is a conflict of interests/personality clashes/opposing views. The post holder is also required to influence others who are assisting the post holder in the completion of work to meet deadlines.</w:t>
      </w:r>
    </w:p>
    <w:p w14:paraId="5DE98780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</w:p>
    <w:p w14:paraId="63002ED6" w14:textId="77777777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 xml:space="preserve">The postholder is required to assist in the delivery of HR training on policy developments and awareness sessions to large groups of staff. </w:t>
      </w:r>
    </w:p>
    <w:p w14:paraId="5705C50E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13658EB8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u w:val="single"/>
          <w:bdr w:val="none" w:sz="0" w:space="0" w:color="auto"/>
        </w:rPr>
      </w:pPr>
      <w:r w:rsidRPr="005A5B15">
        <w:rPr>
          <w:rFonts w:ascii="Arial" w:eastAsia="Times New Roman" w:hAnsi="Arial" w:cs="Arial"/>
          <w:b/>
          <w:bdr w:val="none" w:sz="0" w:space="0" w:color="auto"/>
        </w:rPr>
        <w:t xml:space="preserve">9a. </w:t>
      </w:r>
      <w:r w:rsidRPr="005A5B15">
        <w:rPr>
          <w:rFonts w:ascii="Arial" w:eastAsia="Times New Roman" w:hAnsi="Arial" w:cs="Arial"/>
          <w:b/>
          <w:bdr w:val="none" w:sz="0" w:space="0" w:color="auto"/>
        </w:rPr>
        <w:tab/>
      </w:r>
      <w:r w:rsidRPr="005A5B15">
        <w:rPr>
          <w:rFonts w:ascii="Arial" w:eastAsia="Times New Roman" w:hAnsi="Arial" w:cs="Arial"/>
          <w:b/>
          <w:u w:val="single"/>
          <w:bdr w:val="none" w:sz="0" w:space="0" w:color="auto"/>
        </w:rPr>
        <w:t>PHYSICAL DEMANDS OF THE POST</w:t>
      </w:r>
    </w:p>
    <w:p w14:paraId="3A20DA26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195DAB37" w14:textId="77777777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 xml:space="preserve">Daily requirement for light to moderate physical effort as post holder will carry out a combination of sitting at PC for concentrated periods of time for compiling reports, letters, standing or walking. </w:t>
      </w:r>
    </w:p>
    <w:p w14:paraId="397E146E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dr w:val="none" w:sz="0" w:space="0" w:color="auto"/>
        </w:rPr>
      </w:pPr>
    </w:p>
    <w:p w14:paraId="34E28353" w14:textId="77777777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 xml:space="preserve">Frequent requirement for moderate physical effort as the post holder is required to travel between multiple sites. </w:t>
      </w:r>
    </w:p>
    <w:p w14:paraId="2DBA90A2" w14:textId="77777777" w:rsidR="005A5B15" w:rsidRPr="005A5B15" w:rsidRDefault="005A5B15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694B67D9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u w:val="single"/>
          <w:bdr w:val="none" w:sz="0" w:space="0" w:color="auto"/>
        </w:rPr>
      </w:pPr>
      <w:r w:rsidRPr="005A5B15">
        <w:rPr>
          <w:rFonts w:ascii="Arial" w:eastAsia="Times New Roman" w:hAnsi="Arial" w:cs="Arial"/>
          <w:b/>
          <w:bdr w:val="none" w:sz="0" w:space="0" w:color="auto"/>
        </w:rPr>
        <w:t xml:space="preserve">9b. </w:t>
      </w:r>
      <w:r w:rsidRPr="005A5B15">
        <w:rPr>
          <w:rFonts w:ascii="Arial" w:eastAsia="Times New Roman" w:hAnsi="Arial" w:cs="Arial"/>
          <w:b/>
          <w:bdr w:val="none" w:sz="0" w:space="0" w:color="auto"/>
        </w:rPr>
        <w:tab/>
      </w:r>
      <w:r w:rsidRPr="005A5B15">
        <w:rPr>
          <w:rFonts w:ascii="Arial" w:eastAsia="Times New Roman" w:hAnsi="Arial" w:cs="Arial"/>
          <w:b/>
          <w:u w:val="single"/>
          <w:bdr w:val="none" w:sz="0" w:space="0" w:color="auto"/>
        </w:rPr>
        <w:t>MENTAL/ EMOTIONAL DEMANDS OF THE POST</w:t>
      </w:r>
    </w:p>
    <w:p w14:paraId="0CDBD73D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68DCE5BF" w14:textId="77777777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>Exposure to distressing or emotional circumstances when dealing with staff issues, terminal illness, death in service, mental health issues, advising on long and short-term sickness and disciplinary issues.</w:t>
      </w:r>
    </w:p>
    <w:p w14:paraId="7D66BF21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dr w:val="none" w:sz="0" w:space="0" w:color="auto"/>
        </w:rPr>
      </w:pPr>
    </w:p>
    <w:p w14:paraId="69BF40A8" w14:textId="77777777" w:rsidR="00BB296C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>There is a requirement for concentration for long periods of time to ensure viable outcomes and deadlines are achieved.  Particularl</w:t>
      </w:r>
      <w:r w:rsidR="00334414">
        <w:rPr>
          <w:rFonts w:ascii="Arial" w:eastAsia="Times New Roman" w:hAnsi="Arial" w:cs="Arial"/>
          <w:bdr w:val="none" w:sz="0" w:space="0" w:color="auto"/>
        </w:rPr>
        <w:t xml:space="preserve">y when dealing with complaints, 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comprehending situations and giving advice, actively assisting managers with investigations, </w:t>
      </w:r>
      <w:proofErr w:type="gramStart"/>
      <w:r w:rsidRPr="005A5B15">
        <w:rPr>
          <w:rFonts w:ascii="Arial" w:eastAsia="Times New Roman" w:hAnsi="Arial" w:cs="Arial"/>
          <w:bdr w:val="none" w:sz="0" w:space="0" w:color="auto"/>
        </w:rPr>
        <w:t>information gathering</w:t>
      </w:r>
      <w:proofErr w:type="gramEnd"/>
      <w:r w:rsidRPr="005A5B15">
        <w:rPr>
          <w:rFonts w:ascii="Arial" w:eastAsia="Times New Roman" w:hAnsi="Arial" w:cs="Arial"/>
          <w:bdr w:val="none" w:sz="0" w:space="0" w:color="auto"/>
        </w:rPr>
        <w:t xml:space="preserve"> and report writing.</w:t>
      </w:r>
      <w:r w:rsidR="00BB296C" w:rsidRPr="005A5B15">
        <w:rPr>
          <w:rFonts w:ascii="Arial" w:eastAsia="Times New Roman" w:hAnsi="Arial" w:cs="Arial"/>
          <w:bdr w:val="none" w:sz="0" w:space="0" w:color="auto"/>
        </w:rPr>
        <w:t xml:space="preserve">  </w:t>
      </w:r>
    </w:p>
    <w:p w14:paraId="69206DFB" w14:textId="77777777" w:rsidR="00BB296C" w:rsidRPr="005A5B15" w:rsidRDefault="00BB296C" w:rsidP="00BB296C">
      <w:pPr>
        <w:pStyle w:val="ListParagraph"/>
        <w:rPr>
          <w:rFonts w:ascii="Arial" w:eastAsia="Times New Roman" w:hAnsi="Arial" w:cs="Arial"/>
          <w:bdr w:val="none" w:sz="0" w:space="0" w:color="auto"/>
        </w:rPr>
      </w:pPr>
    </w:p>
    <w:p w14:paraId="1C28272E" w14:textId="77777777" w:rsidR="00787469" w:rsidRPr="005A5B15" w:rsidRDefault="00334414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dr w:val="none" w:sz="0" w:space="0" w:color="auto"/>
        </w:rPr>
      </w:pPr>
      <w:r>
        <w:rPr>
          <w:rFonts w:ascii="Arial" w:eastAsia="Times New Roman" w:hAnsi="Arial" w:cs="Arial"/>
          <w:bdr w:val="none" w:sz="0" w:space="0" w:color="auto"/>
        </w:rPr>
        <w:t>Managing conflicting priorities</w:t>
      </w:r>
      <w:r w:rsidR="00787469" w:rsidRPr="005A5B15">
        <w:rPr>
          <w:rFonts w:ascii="Arial" w:eastAsia="Times New Roman" w:hAnsi="Arial" w:cs="Arial"/>
          <w:bdr w:val="none" w:sz="0" w:space="0" w:color="auto"/>
        </w:rPr>
        <w:t xml:space="preserve"> whilst subject to frequent interruptions, requires the ability to manage</w:t>
      </w:r>
      <w:r w:rsidR="00787469" w:rsidRPr="005A5B15">
        <w:rPr>
          <w:rFonts w:ascii="Arial" w:eastAsia="Times New Roman" w:hAnsi="Arial" w:cs="Arial"/>
          <w:bdr w:val="none" w:sz="0" w:space="0" w:color="auto"/>
          <w:lang w:val="en-GB"/>
        </w:rPr>
        <w:t xml:space="preserve"> time effectively to meet competing demands. </w:t>
      </w:r>
    </w:p>
    <w:p w14:paraId="67124E7F" w14:textId="77777777" w:rsidR="003A49EA" w:rsidRPr="005A5B15" w:rsidRDefault="003A49EA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27890A60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  <w:r w:rsidRPr="005A5B15">
        <w:rPr>
          <w:rFonts w:ascii="Arial" w:eastAsia="Times New Roman" w:hAnsi="Arial" w:cs="Arial"/>
          <w:b/>
          <w:bdr w:val="none" w:sz="0" w:space="0" w:color="auto"/>
        </w:rPr>
        <w:t>9c.</w:t>
      </w:r>
      <w:r w:rsidRPr="005A5B15">
        <w:rPr>
          <w:rFonts w:ascii="Arial" w:eastAsia="Times New Roman" w:hAnsi="Arial" w:cs="Arial"/>
          <w:b/>
          <w:bdr w:val="none" w:sz="0" w:space="0" w:color="auto"/>
        </w:rPr>
        <w:tab/>
      </w:r>
      <w:r w:rsidRPr="005A5B15">
        <w:rPr>
          <w:rFonts w:ascii="Arial" w:eastAsia="Times New Roman" w:hAnsi="Arial" w:cs="Arial"/>
          <w:b/>
          <w:u w:val="single"/>
          <w:bdr w:val="none" w:sz="0" w:space="0" w:color="auto"/>
        </w:rPr>
        <w:t>WORKING CONDITIONS</w:t>
      </w:r>
    </w:p>
    <w:p w14:paraId="4F5FC29E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27B9F4A7" w14:textId="2054AED9" w:rsidR="00787469" w:rsidRPr="005A5B15" w:rsidRDefault="00F2574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  <w:r>
        <w:rPr>
          <w:rFonts w:ascii="Arial" w:eastAsia="Times New Roman" w:hAnsi="Arial" w:cs="Arial"/>
          <w:bdr w:val="none" w:sz="0" w:space="0" w:color="auto"/>
        </w:rPr>
        <w:t>Daily</w:t>
      </w:r>
      <w:r w:rsidR="00787469" w:rsidRPr="005A5B15">
        <w:rPr>
          <w:rFonts w:ascii="Arial" w:eastAsia="Times New Roman" w:hAnsi="Arial" w:cs="Arial"/>
          <w:bdr w:val="none" w:sz="0" w:space="0" w:color="auto"/>
        </w:rPr>
        <w:t xml:space="preserve"> requirement to use PC equipment.</w:t>
      </w:r>
    </w:p>
    <w:p w14:paraId="23EB6890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</w:p>
    <w:p w14:paraId="19171124" w14:textId="77777777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12"/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>Occasional requirement to attend meetings with st</w:t>
      </w:r>
      <w:r w:rsidR="00334414">
        <w:rPr>
          <w:rFonts w:ascii="Arial" w:eastAsia="Times New Roman" w:hAnsi="Arial" w:cs="Arial"/>
          <w:bdr w:val="none" w:sz="0" w:space="0" w:color="auto"/>
        </w:rPr>
        <w:t xml:space="preserve">aff providing 24/7 services </w:t>
      </w:r>
      <w:proofErr w:type="spellStart"/>
      <w:r w:rsidR="00334414">
        <w:rPr>
          <w:rFonts w:ascii="Arial" w:eastAsia="Times New Roman" w:hAnsi="Arial" w:cs="Arial"/>
          <w:bdr w:val="none" w:sz="0" w:space="0" w:color="auto"/>
        </w:rPr>
        <w:t>out</w:t>
      </w:r>
      <w:r w:rsidRPr="005A5B15">
        <w:rPr>
          <w:rFonts w:ascii="Arial" w:eastAsia="Times New Roman" w:hAnsi="Arial" w:cs="Arial"/>
          <w:bdr w:val="none" w:sz="0" w:space="0" w:color="auto"/>
        </w:rPr>
        <w:t>with</w:t>
      </w:r>
      <w:proofErr w:type="spellEnd"/>
      <w:r w:rsidRPr="005A5B15">
        <w:rPr>
          <w:rFonts w:ascii="Arial" w:eastAsia="Times New Roman" w:hAnsi="Arial" w:cs="Arial"/>
          <w:bdr w:val="none" w:sz="0" w:space="0" w:color="auto"/>
        </w:rPr>
        <w:t xml:space="preserve"> normal office hours e.g. night or weekend shifts. </w:t>
      </w:r>
    </w:p>
    <w:p w14:paraId="24F947BB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12"/>
        <w:jc w:val="both"/>
        <w:rPr>
          <w:rFonts w:ascii="Arial" w:eastAsia="Times New Roman" w:hAnsi="Arial" w:cs="Arial"/>
          <w:bdr w:val="none" w:sz="0" w:space="0" w:color="auto"/>
        </w:rPr>
      </w:pPr>
    </w:p>
    <w:p w14:paraId="0A418683" w14:textId="77777777" w:rsidR="00787469" w:rsidRPr="005A5B15" w:rsidRDefault="00334414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12"/>
        <w:jc w:val="both"/>
        <w:rPr>
          <w:rFonts w:ascii="Arial" w:eastAsia="Times New Roman" w:hAnsi="Arial" w:cs="Arial"/>
          <w:bdr w:val="none" w:sz="0" w:space="0" w:color="auto"/>
        </w:rPr>
      </w:pPr>
      <w:r>
        <w:rPr>
          <w:rFonts w:ascii="Arial" w:eastAsia="Times New Roman" w:hAnsi="Arial" w:cs="Arial"/>
          <w:bdr w:val="none" w:sz="0" w:space="0" w:color="auto"/>
        </w:rPr>
        <w:t xml:space="preserve">If driving, </w:t>
      </w:r>
      <w:r w:rsidR="00787469" w:rsidRPr="005A5B15">
        <w:rPr>
          <w:rFonts w:ascii="Arial" w:eastAsia="Times New Roman" w:hAnsi="Arial" w:cs="Arial"/>
          <w:bdr w:val="none" w:sz="0" w:space="0" w:color="auto"/>
        </w:rPr>
        <w:t xml:space="preserve">the postholder is exposed to road conditions/hazards and limited car parking facilities at NHS Forth Valley sites. </w:t>
      </w:r>
    </w:p>
    <w:p w14:paraId="6307B141" w14:textId="77777777" w:rsidR="004A0E8F" w:rsidRPr="005A5B15" w:rsidRDefault="004A0E8F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12"/>
        <w:jc w:val="both"/>
        <w:rPr>
          <w:rFonts w:ascii="Arial" w:eastAsia="Times New Roman" w:hAnsi="Arial" w:cs="Arial"/>
          <w:bdr w:val="none" w:sz="0" w:space="0" w:color="auto"/>
        </w:rPr>
      </w:pPr>
    </w:p>
    <w:p w14:paraId="39280113" w14:textId="1DDDB080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  <w:r w:rsidRPr="005A5B15">
        <w:rPr>
          <w:rFonts w:ascii="Arial" w:eastAsia="Times New Roman" w:hAnsi="Arial" w:cs="Arial"/>
          <w:b/>
          <w:bdr w:val="none" w:sz="0" w:space="0" w:color="auto"/>
        </w:rPr>
        <w:t>10.</w:t>
      </w:r>
      <w:r w:rsidR="003A49EA">
        <w:rPr>
          <w:rFonts w:ascii="Arial" w:eastAsia="Times New Roman" w:hAnsi="Arial" w:cs="Arial"/>
          <w:b/>
          <w:bdr w:val="none" w:sz="0" w:space="0" w:color="auto"/>
        </w:rPr>
        <w:t xml:space="preserve">    </w:t>
      </w:r>
      <w:r w:rsidRPr="005A5B15">
        <w:rPr>
          <w:rFonts w:ascii="Arial" w:eastAsia="Times New Roman" w:hAnsi="Arial" w:cs="Arial"/>
          <w:b/>
          <w:bdr w:val="none" w:sz="0" w:space="0" w:color="auto"/>
        </w:rPr>
        <w:t xml:space="preserve"> </w:t>
      </w:r>
      <w:r w:rsidRPr="005A5B15">
        <w:rPr>
          <w:rFonts w:ascii="Arial" w:eastAsia="Times New Roman" w:hAnsi="Arial" w:cs="Arial"/>
          <w:b/>
          <w:u w:val="single"/>
          <w:bdr w:val="none" w:sz="0" w:space="0" w:color="auto"/>
        </w:rPr>
        <w:t>KNOWLEDGE, TRAINING AND E</w:t>
      </w:r>
      <w:r w:rsidR="004A0E8F">
        <w:rPr>
          <w:rFonts w:ascii="Arial" w:eastAsia="Times New Roman" w:hAnsi="Arial" w:cs="Arial"/>
          <w:b/>
          <w:u w:val="single"/>
          <w:bdr w:val="none" w:sz="0" w:space="0" w:color="auto"/>
        </w:rPr>
        <w:t xml:space="preserve">XPERIENCE REQUIRED TO DO THE </w:t>
      </w:r>
      <w:r w:rsidRPr="005A5B15">
        <w:rPr>
          <w:rFonts w:ascii="Arial" w:eastAsia="Times New Roman" w:hAnsi="Arial" w:cs="Arial"/>
          <w:b/>
          <w:u w:val="single"/>
          <w:bdr w:val="none" w:sz="0" w:space="0" w:color="auto"/>
        </w:rPr>
        <w:t>JOB</w:t>
      </w:r>
    </w:p>
    <w:p w14:paraId="4EBE1669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6D6E922F" w14:textId="77777777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>Educated to degree level and/or equivalent level of experi</w:t>
      </w:r>
      <w:r w:rsidR="006D44B9">
        <w:rPr>
          <w:rFonts w:ascii="Arial" w:eastAsia="Times New Roman" w:hAnsi="Arial" w:cs="Arial"/>
          <w:bdr w:val="none" w:sz="0" w:space="0" w:color="auto"/>
        </w:rPr>
        <w:t xml:space="preserve">ence in an operational HR role, 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preferably within the NHS or a similar large </w:t>
      </w:r>
      <w:proofErr w:type="spellStart"/>
      <w:r w:rsidRPr="005A5B15">
        <w:rPr>
          <w:rFonts w:ascii="Arial" w:eastAsia="Times New Roman" w:hAnsi="Arial" w:cs="Arial"/>
          <w:bdr w:val="none" w:sz="0" w:space="0" w:color="auto"/>
        </w:rPr>
        <w:t>organisational</w:t>
      </w:r>
      <w:proofErr w:type="spellEnd"/>
      <w:r w:rsidRPr="005A5B15">
        <w:rPr>
          <w:rFonts w:ascii="Arial" w:eastAsia="Times New Roman" w:hAnsi="Arial" w:cs="Arial"/>
          <w:bdr w:val="none" w:sz="0" w:space="0" w:color="auto"/>
        </w:rPr>
        <w:t xml:space="preserve"> setting.</w:t>
      </w:r>
    </w:p>
    <w:p w14:paraId="45EAFF53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dr w:val="none" w:sz="0" w:space="0" w:color="auto"/>
        </w:rPr>
      </w:pPr>
    </w:p>
    <w:p w14:paraId="6351DC81" w14:textId="42C6BD51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 xml:space="preserve">Up to date knowledge and understanding of current and pending employment legislation, </w:t>
      </w:r>
      <w:proofErr w:type="gramStart"/>
      <w:r w:rsidR="00860265">
        <w:rPr>
          <w:rFonts w:ascii="Arial" w:eastAsia="Times New Roman" w:hAnsi="Arial" w:cs="Arial"/>
          <w:bdr w:val="none" w:sz="0" w:space="0" w:color="auto"/>
        </w:rPr>
        <w:t>Once</w:t>
      </w:r>
      <w:proofErr w:type="gramEnd"/>
      <w:r w:rsidR="00860265">
        <w:rPr>
          <w:rFonts w:ascii="Arial" w:eastAsia="Times New Roman" w:hAnsi="Arial" w:cs="Arial"/>
          <w:bdr w:val="none" w:sz="0" w:space="0" w:color="auto"/>
        </w:rPr>
        <w:t xml:space="preserve"> for Scotland policies, </w:t>
      </w:r>
      <w:r w:rsidRPr="005A5B15">
        <w:rPr>
          <w:rFonts w:ascii="Arial" w:eastAsia="Times New Roman" w:hAnsi="Arial" w:cs="Arial"/>
          <w:bdr w:val="none" w:sz="0" w:space="0" w:color="auto"/>
        </w:rPr>
        <w:t>NHS Forth Valley policies and procedures</w:t>
      </w:r>
      <w:r w:rsidR="004A0E8F">
        <w:rPr>
          <w:rFonts w:ascii="Arial" w:eastAsia="Times New Roman" w:hAnsi="Arial" w:cs="Arial"/>
          <w:bdr w:val="none" w:sz="0" w:space="0" w:color="auto"/>
        </w:rPr>
        <w:t xml:space="preserve"> or ability to gain the required knowledge within a short timeframe</w:t>
      </w:r>
      <w:r w:rsidR="00F25749">
        <w:rPr>
          <w:rFonts w:ascii="Arial" w:eastAsia="Times New Roman" w:hAnsi="Arial" w:cs="Arial"/>
          <w:bdr w:val="none" w:sz="0" w:space="0" w:color="auto"/>
        </w:rPr>
        <w:t xml:space="preserve"> 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and Agenda for Change terms and conditions with a commitment to continuous professional development. </w:t>
      </w:r>
    </w:p>
    <w:p w14:paraId="56853A65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</w:p>
    <w:p w14:paraId="501E265B" w14:textId="77777777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>Possession of the CIPD qualification or working towards membership.</w:t>
      </w:r>
    </w:p>
    <w:p w14:paraId="2FB25FF4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70"/>
        <w:jc w:val="both"/>
        <w:rPr>
          <w:rFonts w:ascii="Arial" w:eastAsia="Times New Roman" w:hAnsi="Arial" w:cs="Arial"/>
          <w:bdr w:val="none" w:sz="0" w:space="0" w:color="auto"/>
        </w:rPr>
      </w:pPr>
    </w:p>
    <w:p w14:paraId="6917E6E2" w14:textId="77777777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>Excellent communication, sound interpersonal</w:t>
      </w:r>
      <w:r w:rsidR="004A0E8F">
        <w:rPr>
          <w:rFonts w:ascii="Arial" w:eastAsia="Times New Roman" w:hAnsi="Arial" w:cs="Arial"/>
          <w:bdr w:val="none" w:sz="0" w:space="0" w:color="auto"/>
        </w:rPr>
        <w:t xml:space="preserve">, </w:t>
      </w:r>
      <w:proofErr w:type="spellStart"/>
      <w:r w:rsidR="004A0E8F">
        <w:rPr>
          <w:rFonts w:ascii="Arial" w:eastAsia="Times New Roman" w:hAnsi="Arial" w:cs="Arial"/>
          <w:bdr w:val="none" w:sz="0" w:space="0" w:color="auto"/>
        </w:rPr>
        <w:t>organisational</w:t>
      </w:r>
      <w:proofErr w:type="spellEnd"/>
      <w:r w:rsidRPr="005A5B15">
        <w:rPr>
          <w:rFonts w:ascii="Arial" w:eastAsia="Times New Roman" w:hAnsi="Arial" w:cs="Arial"/>
          <w:bdr w:val="none" w:sz="0" w:space="0" w:color="auto"/>
        </w:rPr>
        <w:t xml:space="preserve"> and facilitation skills with a clear ab</w:t>
      </w:r>
      <w:r w:rsidR="00351360">
        <w:rPr>
          <w:rFonts w:ascii="Arial" w:eastAsia="Times New Roman" w:hAnsi="Arial" w:cs="Arial"/>
          <w:bdr w:val="none" w:sz="0" w:space="0" w:color="auto"/>
        </w:rPr>
        <w:t xml:space="preserve">ility to influence individuals, 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situations and outcomes. Ability to demonstrate coaching and negotiating skills. </w:t>
      </w:r>
    </w:p>
    <w:p w14:paraId="550164BC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</w:p>
    <w:p w14:paraId="31826B12" w14:textId="77777777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>Well-developed report writing and presentation skills. Ability to demonstrate strong IT skills including a sound working know</w:t>
      </w:r>
      <w:r w:rsidR="006D44B9">
        <w:rPr>
          <w:rFonts w:ascii="Arial" w:eastAsia="Times New Roman" w:hAnsi="Arial" w:cs="Arial"/>
          <w:bdr w:val="none" w:sz="0" w:space="0" w:color="auto"/>
        </w:rPr>
        <w:t>ledge of the Microsoft packages</w:t>
      </w:r>
      <w:r w:rsidR="00334414">
        <w:rPr>
          <w:rFonts w:ascii="Arial" w:eastAsia="Times New Roman" w:hAnsi="Arial" w:cs="Arial"/>
          <w:bdr w:val="none" w:sz="0" w:space="0" w:color="auto"/>
        </w:rPr>
        <w:t>.</w:t>
      </w:r>
    </w:p>
    <w:p w14:paraId="73526528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</w:p>
    <w:p w14:paraId="3AFFA4A5" w14:textId="77777777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 xml:space="preserve">The ability to work with own initiative, supported by the HR </w:t>
      </w:r>
      <w:r w:rsidR="00945D78" w:rsidRPr="005A5B15">
        <w:rPr>
          <w:rFonts w:ascii="Arial" w:eastAsia="Times New Roman" w:hAnsi="Arial" w:cs="Arial"/>
          <w:bdr w:val="none" w:sz="0" w:space="0" w:color="auto"/>
        </w:rPr>
        <w:t>Team Leader</w:t>
      </w:r>
      <w:r w:rsidRPr="005A5B15">
        <w:rPr>
          <w:rFonts w:ascii="Arial" w:eastAsia="Times New Roman" w:hAnsi="Arial" w:cs="Arial"/>
          <w:bdr w:val="none" w:sz="0" w:space="0" w:color="auto"/>
        </w:rPr>
        <w:t xml:space="preserve"> and wider HR team. </w:t>
      </w:r>
    </w:p>
    <w:p w14:paraId="7C5C242E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</w:p>
    <w:p w14:paraId="75E4FB88" w14:textId="77777777" w:rsidR="00787469" w:rsidRPr="005A5B15" w:rsidRDefault="00787469" w:rsidP="005A5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>Competent experience of working with managers and staff in applying and supporting best HR practice initiatives.</w:t>
      </w:r>
    </w:p>
    <w:p w14:paraId="6C92964D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</w:p>
    <w:p w14:paraId="4E9CF897" w14:textId="5D59AC08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  <w:r w:rsidRPr="005A5B15">
        <w:rPr>
          <w:rFonts w:ascii="Arial" w:eastAsia="Times New Roman" w:hAnsi="Arial" w:cs="Arial"/>
          <w:bdr w:val="none" w:sz="0" w:space="0" w:color="auto"/>
        </w:rPr>
        <w:t xml:space="preserve">Innovative, original and critical thinking </w:t>
      </w:r>
      <w:proofErr w:type="gramStart"/>
      <w:r w:rsidRPr="005A5B15">
        <w:rPr>
          <w:rFonts w:ascii="Arial" w:eastAsia="Times New Roman" w:hAnsi="Arial" w:cs="Arial"/>
          <w:bdr w:val="none" w:sz="0" w:space="0" w:color="auto"/>
        </w:rPr>
        <w:t>in order to</w:t>
      </w:r>
      <w:proofErr w:type="gramEnd"/>
      <w:r w:rsidRPr="005A5B15">
        <w:rPr>
          <w:rFonts w:ascii="Arial" w:eastAsia="Times New Roman" w:hAnsi="Arial" w:cs="Arial"/>
          <w:bdr w:val="none" w:sz="0" w:space="0" w:color="auto"/>
        </w:rPr>
        <w:t xml:space="preserve"> be able to resolve problematic issues</w:t>
      </w:r>
      <w:r w:rsidR="00F25749">
        <w:rPr>
          <w:rFonts w:ascii="Arial" w:eastAsia="Times New Roman" w:hAnsi="Arial" w:cs="Arial"/>
          <w:bdr w:val="none" w:sz="0" w:space="0" w:color="auto"/>
        </w:rPr>
        <w:t>.</w:t>
      </w:r>
    </w:p>
    <w:p w14:paraId="76F992FE" w14:textId="7DB603FA" w:rsidR="00787469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</w:p>
    <w:p w14:paraId="4AC39A9C" w14:textId="4D0F3833" w:rsidR="00860265" w:rsidRDefault="00860265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</w:p>
    <w:p w14:paraId="5BEBDB16" w14:textId="0240BDAD" w:rsidR="00860265" w:rsidRDefault="00860265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</w:p>
    <w:p w14:paraId="08B951CB" w14:textId="48839836" w:rsidR="00860265" w:rsidRDefault="00860265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</w:p>
    <w:p w14:paraId="7B733AAD" w14:textId="77777777" w:rsidR="00860265" w:rsidRPr="005A5B15" w:rsidRDefault="00860265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</w:p>
    <w:p w14:paraId="5F8907D1" w14:textId="0E9F056C" w:rsidR="00787469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059FBC68" w14:textId="5C0B8FC9" w:rsidR="00860265" w:rsidRDefault="00860265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42980017" w14:textId="5C4845AD" w:rsidR="00860265" w:rsidRDefault="00860265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5BA5D716" w14:textId="04394DA6" w:rsidR="00860265" w:rsidRDefault="00860265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256486F0" w14:textId="1C99706B" w:rsidR="00860265" w:rsidRDefault="00860265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457A7A6F" w14:textId="06B7CBB2" w:rsidR="00860265" w:rsidRDefault="00860265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4AA800CB" w14:textId="58F11FB8" w:rsidR="003A49EA" w:rsidRDefault="003A49EA" w:rsidP="003A49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355AB9B9" w14:textId="77777777" w:rsidR="003A49EA" w:rsidRDefault="003A49EA" w:rsidP="003A49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089CBBBC" w14:textId="7FDAC1CE" w:rsidR="00860265" w:rsidRDefault="00860265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2D38B4A7" w14:textId="77777777" w:rsidR="00F25749" w:rsidRDefault="00F2574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3D5BD123" w14:textId="77777777" w:rsidR="00F25749" w:rsidRDefault="00F2574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05FF2662" w14:textId="77777777" w:rsidR="00F25749" w:rsidRDefault="00F2574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71BEAD74" w14:textId="77777777" w:rsidR="00F25749" w:rsidRDefault="00F2574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1E6C38BC" w14:textId="77777777" w:rsidR="00F25749" w:rsidRDefault="00F2574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1F3321A4" w14:textId="77777777" w:rsidR="00F25749" w:rsidRDefault="00F2574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5F9128A4" w14:textId="77777777" w:rsidR="00F25749" w:rsidRDefault="00F2574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14F3128D" w14:textId="77777777" w:rsidR="00F25749" w:rsidRDefault="00F2574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50ADEEF7" w14:textId="77777777" w:rsidR="00F25749" w:rsidRDefault="00F2574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39649668" w14:textId="77777777" w:rsidR="00F25749" w:rsidRDefault="00F2574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67B974CE" w14:textId="77777777" w:rsidR="00F25749" w:rsidRDefault="00F2574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61E2E4A0" w14:textId="77777777" w:rsidR="00F25749" w:rsidRDefault="00F2574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6B517E63" w14:textId="77777777" w:rsidR="00F25749" w:rsidRDefault="00F2574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0371E0C2" w14:textId="77777777" w:rsidR="00F25749" w:rsidRDefault="00F2574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10769512" w14:textId="77777777" w:rsidR="00F25749" w:rsidRDefault="00F2574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064A09FB" w14:textId="616D8553" w:rsidR="00860265" w:rsidRDefault="00860265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41A0A242" w14:textId="77777777" w:rsidR="00860265" w:rsidRDefault="00860265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5D0AD471" w14:textId="77777777" w:rsidR="00F25749" w:rsidRDefault="00F2574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1C1C1151" w14:textId="77777777" w:rsidR="00F25749" w:rsidRDefault="00F2574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1F16497E" w14:textId="77777777" w:rsidR="00F25749" w:rsidRDefault="00F2574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7DC9249A" w14:textId="77777777" w:rsidR="00F25749" w:rsidRDefault="00F2574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6FE95416" w14:textId="77777777" w:rsidR="00F25749" w:rsidRDefault="00F2574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243D70DA" w14:textId="77777777" w:rsidR="00F25749" w:rsidRDefault="00F2574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1A8A9FBB" w14:textId="77777777" w:rsidR="00F25749" w:rsidRPr="005A5B15" w:rsidRDefault="00F2574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Arial" w:eastAsia="Times New Roman" w:hAnsi="Arial" w:cs="Arial"/>
          <w:b/>
          <w:bdr w:val="none" w:sz="0" w:space="0" w:color="auto"/>
        </w:rPr>
      </w:pPr>
    </w:p>
    <w:p w14:paraId="26FDCC59" w14:textId="632F73C6" w:rsidR="00787469" w:rsidRPr="006D44B9" w:rsidRDefault="00286ABB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u w:val="single"/>
          <w:bdr w:val="none" w:sz="0" w:space="0" w:color="auto"/>
        </w:rPr>
      </w:pPr>
      <w:r>
        <w:rPr>
          <w:rFonts w:ascii="Arial" w:eastAsia="Times New Roman" w:hAnsi="Arial" w:cs="Arial"/>
          <w:b/>
          <w:bdr w:val="none" w:sz="0" w:space="0" w:color="auto"/>
        </w:rPr>
        <w:t>11.</w:t>
      </w:r>
      <w:r>
        <w:rPr>
          <w:rFonts w:ascii="Arial" w:eastAsia="Times New Roman" w:hAnsi="Arial" w:cs="Arial"/>
          <w:b/>
          <w:bdr w:val="none" w:sz="0" w:space="0" w:color="auto"/>
        </w:rPr>
        <w:tab/>
      </w:r>
      <w:r w:rsidR="006D44B9">
        <w:rPr>
          <w:rFonts w:ascii="Arial" w:eastAsia="Times New Roman" w:hAnsi="Arial" w:cs="Arial"/>
          <w:b/>
          <w:u w:val="single"/>
          <w:bdr w:val="none" w:sz="0" w:space="0" w:color="auto"/>
        </w:rPr>
        <w:t>ORGANISATIONAL STRUCTURE</w:t>
      </w:r>
      <w:r w:rsidR="00860265">
        <w:rPr>
          <w:rFonts w:ascii="Arial" w:eastAsia="Times New Roman" w:hAnsi="Arial" w:cs="Arial"/>
          <w:b/>
          <w:u w:val="single"/>
          <w:bdr w:val="none" w:sz="0" w:space="0" w:color="auto"/>
        </w:rPr>
        <w:t xml:space="preserve"> (Appendix 1)</w:t>
      </w:r>
    </w:p>
    <w:p w14:paraId="719529A0" w14:textId="77777777" w:rsidR="00787469" w:rsidRPr="006D44B9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u w:val="single"/>
          <w:bdr w:val="none" w:sz="0" w:space="0" w:color="auto"/>
        </w:rPr>
      </w:pPr>
    </w:p>
    <w:p w14:paraId="026AE148" w14:textId="77777777" w:rsidR="00787469" w:rsidRPr="005A5B15" w:rsidRDefault="00787469" w:rsidP="0078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u w:val="single"/>
          <w:bdr w:val="none" w:sz="0" w:space="0" w:color="auto"/>
        </w:rPr>
      </w:pPr>
    </w:p>
    <w:p w14:paraId="6F562134" w14:textId="77777777" w:rsidR="00860265" w:rsidRPr="00787469" w:rsidRDefault="00860265" w:rsidP="00860265">
      <w:pPr>
        <w:rPr>
          <w:rFonts w:ascii="Arial" w:hAnsi="Arial" w:cs="Arial"/>
        </w:rPr>
      </w:pPr>
    </w:p>
    <w:p w14:paraId="5644C120" w14:textId="4949FB22" w:rsidR="00860265" w:rsidRPr="00787469" w:rsidRDefault="00860265" w:rsidP="00860265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0695BC" wp14:editId="4B103EE7">
                <wp:simplePos x="0" y="0"/>
                <wp:positionH relativeFrom="margin">
                  <wp:posOffset>14605</wp:posOffset>
                </wp:positionH>
                <wp:positionV relativeFrom="paragraph">
                  <wp:posOffset>51435</wp:posOffset>
                </wp:positionV>
                <wp:extent cx="5911850" cy="4170680"/>
                <wp:effectExtent l="0" t="0" r="0" b="127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4170680"/>
                          <a:chOff x="704" y="2724"/>
                          <a:chExt cx="9406" cy="6568"/>
                        </a:xfrm>
                      </wpg:grpSpPr>
                      <wps:wsp>
                        <wps:cNvPr id="3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96" y="2724"/>
                            <a:ext cx="3839" cy="9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FFEABE" w14:textId="77777777" w:rsidR="00860265" w:rsidRDefault="00860265" w:rsidP="00860265">
                              <w:pPr>
                                <w:jc w:val="center"/>
                              </w:pPr>
                              <w:r>
                                <w:t>HR Service Manager</w:t>
                              </w:r>
                            </w:p>
                            <w:p w14:paraId="24DD6FFD" w14:textId="77777777" w:rsidR="00860265" w:rsidRDefault="00860265" w:rsidP="00860265">
                              <w:pPr>
                                <w:jc w:val="center"/>
                              </w:pPr>
                            </w:p>
                            <w:p w14:paraId="5E1E0537" w14:textId="77777777" w:rsidR="00860265" w:rsidRDefault="00860265" w:rsidP="00860265">
                              <w:pPr>
                                <w:jc w:val="center"/>
                              </w:pPr>
                              <w:r>
                                <w:t>Operational HR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5460" y="3711"/>
                            <a:ext cx="0" cy="6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33" name="Group 8"/>
                        <wpg:cNvGrpSpPr>
                          <a:grpSpLocks/>
                        </wpg:cNvGrpSpPr>
                        <wpg:grpSpPr bwMode="auto">
                          <a:xfrm>
                            <a:off x="704" y="4344"/>
                            <a:ext cx="9406" cy="4948"/>
                            <a:chOff x="704" y="4149"/>
                            <a:chExt cx="9406" cy="4948"/>
                          </a:xfrm>
                        </wpg:grpSpPr>
                        <wps:wsp>
                          <wps:cNvPr id="3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2" y="4909"/>
                              <a:ext cx="2312" cy="15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235F35" w14:textId="77777777" w:rsidR="00860265" w:rsidRDefault="00860265" w:rsidP="00860265">
                                <w:pPr>
                                  <w:jc w:val="center"/>
                                </w:pPr>
                              </w:p>
                              <w:p w14:paraId="6B085DE7" w14:textId="77777777" w:rsidR="00860265" w:rsidRDefault="00860265" w:rsidP="00860265">
                                <w:pPr>
                                  <w:jc w:val="center"/>
                                </w:pPr>
                                <w:r>
                                  <w:t>HR Team Leader</w:t>
                                </w:r>
                              </w:p>
                              <w:p w14:paraId="3B07451A" w14:textId="77777777" w:rsidR="00860265" w:rsidRDefault="00860265" w:rsidP="00860265">
                                <w:pPr>
                                  <w:jc w:val="center"/>
                                </w:pPr>
                                <w:r>
                                  <w:t>Operational HR</w:t>
                                </w:r>
                              </w:p>
                              <w:p w14:paraId="20F2DCBA" w14:textId="77777777" w:rsidR="00860265" w:rsidRDefault="00860265" w:rsidP="00860265">
                                <w:pPr>
                                  <w:jc w:val="center"/>
                                </w:pPr>
                              </w:p>
                              <w:p w14:paraId="200A7CBA" w14:textId="716910C3" w:rsidR="00860265" w:rsidRDefault="00860265" w:rsidP="0086026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1" y="4890"/>
                              <a:ext cx="2239" cy="14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4B56AF" w14:textId="77777777" w:rsidR="00860265" w:rsidRDefault="00860265" w:rsidP="00860265">
                                <w:pPr>
                                  <w:jc w:val="center"/>
                                </w:pPr>
                              </w:p>
                              <w:p w14:paraId="0A49608D" w14:textId="77777777" w:rsidR="00860265" w:rsidRDefault="00860265" w:rsidP="00860265">
                                <w:pPr>
                                  <w:jc w:val="center"/>
                                </w:pPr>
                                <w:r>
                                  <w:t>HR Managers</w:t>
                                </w:r>
                              </w:p>
                              <w:p w14:paraId="3C09C70E" w14:textId="3DDAC18A" w:rsidR="00860265" w:rsidRDefault="00860265" w:rsidP="00860265">
                                <w:pPr>
                                  <w:jc w:val="center"/>
                                </w:pPr>
                                <w:r>
                                  <w:t xml:space="preserve">x </w:t>
                                </w:r>
                                <w:r w:rsidR="00DD423C"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" y="7650"/>
                              <a:ext cx="2206" cy="14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CBEBA0" w14:textId="77777777" w:rsidR="00860265" w:rsidRDefault="00860265" w:rsidP="00860265">
                                <w:pPr>
                                  <w:jc w:val="center"/>
                                </w:pPr>
                              </w:p>
                              <w:p w14:paraId="131B5CC7" w14:textId="77777777" w:rsidR="00860265" w:rsidRDefault="00860265" w:rsidP="00860265">
                                <w:pPr>
                                  <w:jc w:val="center"/>
                                </w:pPr>
                                <w:r>
                                  <w:t>HR Advisers</w:t>
                                </w:r>
                              </w:p>
                              <w:p w14:paraId="1BC2F751" w14:textId="5CE225D8" w:rsidR="00860265" w:rsidRDefault="00860265" w:rsidP="00860265">
                                <w:pPr>
                                  <w:jc w:val="center"/>
                                </w:pPr>
                                <w:r>
                                  <w:t xml:space="preserve">x </w:t>
                                </w:r>
                                <w:r w:rsidR="00F25749"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utoShape 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25" y="4149"/>
                              <a:ext cx="7380" cy="3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5" y="6438"/>
                              <a:ext cx="0" cy="121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0" name="AutoShap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10" y="8355"/>
                              <a:ext cx="6120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1" name="AutoShape 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30" y="6351"/>
                              <a:ext cx="0" cy="20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695BC" id="Group 30" o:spid="_x0000_s1026" style="position:absolute;left:0;text-align:left;margin-left:1.15pt;margin-top:4.05pt;width:465.5pt;height:328.4pt;z-index:251659264;mso-position-horizontal-relative:margin" coordorigin="704,2724" coordsize="9406,6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3696;top:2724;width:3839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14:paraId="70FFEABE" w14:textId="77777777" w:rsidR="00860265" w:rsidRDefault="00860265" w:rsidP="00860265">
                        <w:pPr>
                          <w:jc w:val="center"/>
                        </w:pPr>
                        <w:r>
                          <w:t>HR Service Manager</w:t>
                        </w:r>
                      </w:p>
                      <w:p w14:paraId="24DD6FFD" w14:textId="77777777" w:rsidR="00860265" w:rsidRDefault="00860265" w:rsidP="00860265">
                        <w:pPr>
                          <w:jc w:val="center"/>
                        </w:pPr>
                      </w:p>
                      <w:p w14:paraId="5E1E0537" w14:textId="77777777" w:rsidR="00860265" w:rsidRDefault="00860265" w:rsidP="00860265">
                        <w:pPr>
                          <w:jc w:val="center"/>
                        </w:pPr>
                        <w:r>
                          <w:t>Operational HR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5460;top:3711;width:0;height:6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<v:group id="Group 8" o:spid="_x0000_s1029" style="position:absolute;left:704;top:4344;width:9406;height:4948" coordorigin="704,4149" coordsize="9406,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Text Box 9" o:spid="_x0000_s1030" type="#_x0000_t202" style="position:absolute;left:712;top:4909;width:2312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  <v:textbox>
                      <w:txbxContent>
                        <w:p w14:paraId="5F235F35" w14:textId="77777777" w:rsidR="00860265" w:rsidRDefault="00860265" w:rsidP="00860265">
                          <w:pPr>
                            <w:jc w:val="center"/>
                          </w:pPr>
                        </w:p>
                        <w:p w14:paraId="6B085DE7" w14:textId="77777777" w:rsidR="00860265" w:rsidRDefault="00860265" w:rsidP="00860265">
                          <w:pPr>
                            <w:jc w:val="center"/>
                          </w:pPr>
                          <w:r>
                            <w:t>HR Team Leader</w:t>
                          </w:r>
                        </w:p>
                        <w:p w14:paraId="3B07451A" w14:textId="77777777" w:rsidR="00860265" w:rsidRDefault="00860265" w:rsidP="00860265">
                          <w:pPr>
                            <w:jc w:val="center"/>
                          </w:pPr>
                          <w:r>
                            <w:t>Operational HR</w:t>
                          </w:r>
                        </w:p>
                        <w:p w14:paraId="20F2DCBA" w14:textId="77777777" w:rsidR="00860265" w:rsidRDefault="00860265" w:rsidP="00860265">
                          <w:pPr>
                            <w:jc w:val="center"/>
                          </w:pPr>
                        </w:p>
                        <w:p w14:paraId="200A7CBA" w14:textId="716910C3" w:rsidR="00860265" w:rsidRDefault="00860265" w:rsidP="0086026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1" o:spid="_x0000_s1031" type="#_x0000_t202" style="position:absolute;left:7871;top:4890;width:2239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  <v:textbox>
                      <w:txbxContent>
                        <w:p w14:paraId="694B56AF" w14:textId="77777777" w:rsidR="00860265" w:rsidRDefault="00860265" w:rsidP="00860265">
                          <w:pPr>
                            <w:jc w:val="center"/>
                          </w:pPr>
                        </w:p>
                        <w:p w14:paraId="0A49608D" w14:textId="77777777" w:rsidR="00860265" w:rsidRDefault="00860265" w:rsidP="00860265">
                          <w:pPr>
                            <w:jc w:val="center"/>
                          </w:pPr>
                          <w:r>
                            <w:t>HR Managers</w:t>
                          </w:r>
                        </w:p>
                        <w:p w14:paraId="3C09C70E" w14:textId="3DDAC18A" w:rsidR="00860265" w:rsidRDefault="00860265" w:rsidP="00860265">
                          <w:pPr>
                            <w:jc w:val="center"/>
                          </w:pPr>
                          <w:r>
                            <w:t xml:space="preserve">x </w:t>
                          </w:r>
                          <w:r w:rsidR="00DD423C">
                            <w:t>6</w:t>
                          </w:r>
                        </w:p>
                      </w:txbxContent>
                    </v:textbox>
                  </v:shape>
                  <v:shape id="_x0000_s1032" type="#_x0000_t202" style="position:absolute;left:704;top:7650;width:2206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<v:textbox>
                      <w:txbxContent>
                        <w:p w14:paraId="7DCBEBA0" w14:textId="77777777" w:rsidR="00860265" w:rsidRDefault="00860265" w:rsidP="00860265">
                          <w:pPr>
                            <w:jc w:val="center"/>
                          </w:pPr>
                        </w:p>
                        <w:p w14:paraId="131B5CC7" w14:textId="77777777" w:rsidR="00860265" w:rsidRDefault="00860265" w:rsidP="00860265">
                          <w:pPr>
                            <w:jc w:val="center"/>
                          </w:pPr>
                          <w:r>
                            <w:t>HR Advisers</w:t>
                          </w:r>
                        </w:p>
                        <w:p w14:paraId="1BC2F751" w14:textId="5CE225D8" w:rsidR="00860265" w:rsidRDefault="00860265" w:rsidP="00860265">
                          <w:pPr>
                            <w:jc w:val="center"/>
                          </w:pPr>
                          <w:r>
                            <w:t xml:space="preserve">x </w:t>
                          </w:r>
                          <w:r w:rsidR="00F25749">
                            <w:t>6</w:t>
                          </w:r>
                        </w:p>
                      </w:txbxContent>
                    </v:textbox>
                  </v:shape>
                  <v:shape id="AutoShape 13" o:spid="_x0000_s1033" type="#_x0000_t32" style="position:absolute;left:1825;top:4149;width:7380;height: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ow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Ts5qMMAAAADbAAAADwAAAAAA&#10;AAAAAAAAAAAHAgAAZHJzL2Rvd25yZXYueG1sUEsFBgAAAAADAAMAtwAAAPQCAAAAAA==&#10;"/>
                  <v:shape id="AutoShape 14" o:spid="_x0000_s1034" type="#_x0000_t32" style="position:absolute;left:1785;top:6438;width:0;height:12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  <v:shape id="AutoShape 15" o:spid="_x0000_s1035" type="#_x0000_t32" style="position:absolute;left:2910;top:8355;width:6120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">
                    <v:stroke dashstyle="dash"/>
                  </v:shape>
                  <v:shape id="AutoShape 16" o:spid="_x0000_s1036" type="#_x0000_t32" style="position:absolute;left:9030;top:6351;width:0;height:20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">
                    <v:stroke dashstyle="dash"/>
                  </v:shape>
                </v:group>
                <w10:wrap anchorx="margin"/>
              </v:group>
            </w:pict>
          </mc:Fallback>
        </mc:AlternateContent>
      </w:r>
    </w:p>
    <w:p w14:paraId="26B1BE92" w14:textId="77777777" w:rsidR="00860265" w:rsidRDefault="00860265" w:rsidP="00860265">
      <w:pPr>
        <w:jc w:val="center"/>
      </w:pPr>
      <w:r>
        <w:t>x 5</w:t>
      </w:r>
    </w:p>
    <w:p w14:paraId="0BE8A7A1" w14:textId="77777777" w:rsidR="00860265" w:rsidRDefault="00860265" w:rsidP="00860265">
      <w:pPr>
        <w:rPr>
          <w:rFonts w:ascii="Arial" w:hAnsi="Arial" w:cs="Arial"/>
        </w:rPr>
      </w:pPr>
    </w:p>
    <w:p w14:paraId="777394FD" w14:textId="77777777" w:rsidR="00860265" w:rsidRPr="00B80A86" w:rsidRDefault="00860265" w:rsidP="00860265">
      <w:pPr>
        <w:rPr>
          <w:rFonts w:ascii="Arial" w:hAnsi="Arial" w:cs="Arial"/>
        </w:rPr>
      </w:pPr>
    </w:p>
    <w:p w14:paraId="2827B562" w14:textId="77777777" w:rsidR="00860265" w:rsidRPr="00B80A86" w:rsidRDefault="00860265" w:rsidP="00860265">
      <w:pPr>
        <w:rPr>
          <w:rFonts w:ascii="Arial" w:hAnsi="Arial" w:cs="Arial"/>
        </w:rPr>
      </w:pPr>
    </w:p>
    <w:p w14:paraId="166633AA" w14:textId="77777777" w:rsidR="00860265" w:rsidRPr="00B80A86" w:rsidRDefault="00860265" w:rsidP="00860265">
      <w:pPr>
        <w:rPr>
          <w:rFonts w:ascii="Arial" w:hAnsi="Arial" w:cs="Arial"/>
        </w:rPr>
      </w:pPr>
    </w:p>
    <w:p w14:paraId="69D8CA09" w14:textId="3CE166BD" w:rsidR="00860265" w:rsidRPr="00B80A86" w:rsidRDefault="00860265" w:rsidP="0086026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77AB2A6E" wp14:editId="4604B004">
                <wp:simplePos x="0" y="0"/>
                <wp:positionH relativeFrom="column">
                  <wp:posOffset>706754</wp:posOffset>
                </wp:positionH>
                <wp:positionV relativeFrom="paragraph">
                  <wp:posOffset>36830</wp:posOffset>
                </wp:positionV>
                <wp:extent cx="0" cy="472440"/>
                <wp:effectExtent l="0" t="0" r="19050" b="381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6736A" id="Straight Connector 1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5.65pt,2.9pt" to="55.6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7C128" wp14:editId="59065199">
                <wp:simplePos x="0" y="0"/>
                <wp:positionH relativeFrom="column">
                  <wp:posOffset>5342890</wp:posOffset>
                </wp:positionH>
                <wp:positionV relativeFrom="paragraph">
                  <wp:posOffset>26035</wp:posOffset>
                </wp:positionV>
                <wp:extent cx="9525" cy="457200"/>
                <wp:effectExtent l="0" t="0" r="9525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05EDC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7pt,2.05pt" to="421.4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CCBADD6" w14:textId="77777777" w:rsidR="00860265" w:rsidRPr="00B80A86" w:rsidRDefault="00860265" w:rsidP="00860265">
      <w:pPr>
        <w:rPr>
          <w:rFonts w:ascii="Arial" w:hAnsi="Arial" w:cs="Arial"/>
        </w:rPr>
      </w:pPr>
    </w:p>
    <w:p w14:paraId="6CD8BA2A" w14:textId="77777777" w:rsidR="00860265" w:rsidRPr="00B80A86" w:rsidRDefault="00860265" w:rsidP="00860265">
      <w:pPr>
        <w:rPr>
          <w:rFonts w:ascii="Arial" w:hAnsi="Arial" w:cs="Arial"/>
        </w:rPr>
      </w:pPr>
    </w:p>
    <w:p w14:paraId="516ACBC7" w14:textId="77777777" w:rsidR="00860265" w:rsidRPr="00B80A86" w:rsidRDefault="00860265" w:rsidP="00860265">
      <w:pPr>
        <w:rPr>
          <w:rFonts w:ascii="Arial" w:hAnsi="Arial" w:cs="Arial"/>
        </w:rPr>
      </w:pPr>
    </w:p>
    <w:p w14:paraId="09186823" w14:textId="74B61C6C" w:rsidR="00860265" w:rsidRPr="00B80A86" w:rsidRDefault="00C9611E" w:rsidP="0086026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7496C" wp14:editId="3CF88E02">
                <wp:simplePos x="0" y="0"/>
                <wp:positionH relativeFrom="column">
                  <wp:posOffset>-643890</wp:posOffset>
                </wp:positionH>
                <wp:positionV relativeFrom="paragraph">
                  <wp:posOffset>147320</wp:posOffset>
                </wp:positionV>
                <wp:extent cx="6350" cy="4279900"/>
                <wp:effectExtent l="0" t="0" r="3175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0" cy="4279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4A247" id="Straight Connector 1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7pt,11.6pt" to="-50.2pt,3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86026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A1DD4" wp14:editId="542DB200">
                <wp:simplePos x="0" y="0"/>
                <wp:positionH relativeFrom="column">
                  <wp:posOffset>-620395</wp:posOffset>
                </wp:positionH>
                <wp:positionV relativeFrom="paragraph">
                  <wp:posOffset>124460</wp:posOffset>
                </wp:positionV>
                <wp:extent cx="635000" cy="9525"/>
                <wp:effectExtent l="13970" t="12065" r="8255" b="6985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00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18F3E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85pt,9.8pt" to="1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" strokeweight=".5pt">
                <v:stroke joinstyle="miter"/>
              </v:line>
            </w:pict>
          </mc:Fallback>
        </mc:AlternateContent>
      </w:r>
    </w:p>
    <w:p w14:paraId="085FCE33" w14:textId="1A1C60FD" w:rsidR="00860265" w:rsidRPr="00B80A86" w:rsidRDefault="00860265" w:rsidP="00860265">
      <w:pPr>
        <w:rPr>
          <w:rFonts w:ascii="Arial" w:hAnsi="Arial" w:cs="Arial"/>
        </w:rPr>
      </w:pPr>
    </w:p>
    <w:p w14:paraId="5E7638F1" w14:textId="557A9DEA" w:rsidR="00860265" w:rsidRPr="00B80A86" w:rsidRDefault="00860265" w:rsidP="00860265">
      <w:pPr>
        <w:rPr>
          <w:rFonts w:ascii="Arial" w:hAnsi="Arial" w:cs="Arial"/>
        </w:rPr>
      </w:pPr>
    </w:p>
    <w:p w14:paraId="78735B27" w14:textId="07291F2F" w:rsidR="00860265" w:rsidRPr="00B80A86" w:rsidRDefault="00860265" w:rsidP="00860265">
      <w:pPr>
        <w:rPr>
          <w:rFonts w:ascii="Arial" w:hAnsi="Arial" w:cs="Arial"/>
        </w:rPr>
      </w:pPr>
    </w:p>
    <w:p w14:paraId="7C7CCCB1" w14:textId="48737906" w:rsidR="00860265" w:rsidRPr="00B80A86" w:rsidRDefault="00860265" w:rsidP="00860265">
      <w:pPr>
        <w:rPr>
          <w:rFonts w:ascii="Arial" w:hAnsi="Arial" w:cs="Arial"/>
        </w:rPr>
      </w:pPr>
    </w:p>
    <w:p w14:paraId="5AC5A74C" w14:textId="5D2BCF21" w:rsidR="00860265" w:rsidRPr="00B80A86" w:rsidRDefault="00860265" w:rsidP="00860265">
      <w:pPr>
        <w:rPr>
          <w:rFonts w:ascii="Arial" w:hAnsi="Arial" w:cs="Arial"/>
        </w:rPr>
      </w:pPr>
    </w:p>
    <w:p w14:paraId="6BAFF855" w14:textId="77777777" w:rsidR="00860265" w:rsidRPr="00B80A86" w:rsidRDefault="00860265" w:rsidP="00860265">
      <w:pPr>
        <w:rPr>
          <w:rFonts w:ascii="Arial" w:hAnsi="Arial" w:cs="Arial"/>
        </w:rPr>
      </w:pPr>
    </w:p>
    <w:p w14:paraId="58D6BA08" w14:textId="77777777" w:rsidR="00860265" w:rsidRPr="00B80A86" w:rsidRDefault="00860265" w:rsidP="00860265">
      <w:pPr>
        <w:rPr>
          <w:rFonts w:ascii="Arial" w:hAnsi="Arial" w:cs="Arial"/>
        </w:rPr>
      </w:pPr>
    </w:p>
    <w:p w14:paraId="40ABA723" w14:textId="77777777" w:rsidR="00860265" w:rsidRPr="00B80A86" w:rsidRDefault="00860265" w:rsidP="00860265">
      <w:pPr>
        <w:rPr>
          <w:rFonts w:ascii="Arial" w:hAnsi="Arial" w:cs="Arial"/>
        </w:rPr>
      </w:pPr>
    </w:p>
    <w:p w14:paraId="1437C894" w14:textId="77777777" w:rsidR="00860265" w:rsidRPr="00B80A86" w:rsidRDefault="00860265" w:rsidP="00860265">
      <w:pPr>
        <w:rPr>
          <w:rFonts w:ascii="Arial" w:hAnsi="Arial" w:cs="Arial"/>
        </w:rPr>
      </w:pPr>
    </w:p>
    <w:p w14:paraId="3B168798" w14:textId="77777777" w:rsidR="00860265" w:rsidRPr="00B80A86" w:rsidRDefault="00860265" w:rsidP="00860265">
      <w:pPr>
        <w:rPr>
          <w:rFonts w:ascii="Arial" w:hAnsi="Arial" w:cs="Arial"/>
        </w:rPr>
      </w:pPr>
    </w:p>
    <w:p w14:paraId="6A5CA40A" w14:textId="77777777" w:rsidR="00860265" w:rsidRDefault="00860265" w:rsidP="00860265">
      <w:pPr>
        <w:rPr>
          <w:rFonts w:ascii="Arial" w:hAnsi="Arial" w:cs="Arial"/>
        </w:rPr>
      </w:pPr>
    </w:p>
    <w:p w14:paraId="7F0DFAF5" w14:textId="77777777" w:rsidR="00860265" w:rsidRDefault="00860265" w:rsidP="00860265">
      <w:pPr>
        <w:rPr>
          <w:rFonts w:ascii="Arial" w:hAnsi="Arial" w:cs="Arial"/>
        </w:rPr>
      </w:pPr>
    </w:p>
    <w:p w14:paraId="56617559" w14:textId="52B8CA9E" w:rsidR="00860265" w:rsidRDefault="00860265" w:rsidP="00860265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3DFCA58" w14:textId="77777777" w:rsidR="00860265" w:rsidRDefault="00860265" w:rsidP="00860265">
      <w:pPr>
        <w:tabs>
          <w:tab w:val="left" w:pos="2520"/>
        </w:tabs>
        <w:rPr>
          <w:rFonts w:ascii="Arial" w:hAnsi="Arial" w:cs="Arial"/>
        </w:rPr>
      </w:pPr>
    </w:p>
    <w:p w14:paraId="6B628B33" w14:textId="01C26AFE" w:rsidR="00860265" w:rsidRDefault="00860265" w:rsidP="00860265">
      <w:pPr>
        <w:tabs>
          <w:tab w:val="left" w:pos="2520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0B5B6" wp14:editId="7DD57A51">
                <wp:simplePos x="0" y="0"/>
                <wp:positionH relativeFrom="margin">
                  <wp:posOffset>-1270</wp:posOffset>
                </wp:positionH>
                <wp:positionV relativeFrom="paragraph">
                  <wp:posOffset>133985</wp:posOffset>
                </wp:positionV>
                <wp:extent cx="1433830" cy="933450"/>
                <wp:effectExtent l="0" t="0" r="0" b="0"/>
                <wp:wrapNone/>
                <wp:docPr id="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86D76" w14:textId="77777777" w:rsidR="00860265" w:rsidRDefault="00860265" w:rsidP="00860265">
                            <w:pPr>
                              <w:jc w:val="center"/>
                            </w:pPr>
                          </w:p>
                          <w:p w14:paraId="234C0B74" w14:textId="49DE1E9E" w:rsidR="00860265" w:rsidRDefault="00C9611E" w:rsidP="00860265">
                            <w:pPr>
                              <w:jc w:val="center"/>
                            </w:pPr>
                            <w:r>
                              <w:t>HR Assistant</w:t>
                            </w:r>
                          </w:p>
                          <w:p w14:paraId="376034D6" w14:textId="77777777" w:rsidR="00860265" w:rsidRDefault="00860265" w:rsidP="00860265">
                            <w:pPr>
                              <w:jc w:val="center"/>
                            </w:pPr>
                            <w:r>
                              <w:t>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0B5B6" id="Text Box 12" o:spid="_x0000_s1037" type="#_x0000_t202" style="position:absolute;margin-left:-.1pt;margin-top:10.55pt;width:112.9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">
                <v:textbox>
                  <w:txbxContent>
                    <w:p w14:paraId="29B86D76" w14:textId="77777777" w:rsidR="00860265" w:rsidRDefault="00860265" w:rsidP="00860265">
                      <w:pPr>
                        <w:jc w:val="center"/>
                      </w:pPr>
                    </w:p>
                    <w:p w14:paraId="234C0B74" w14:textId="49DE1E9E" w:rsidR="00860265" w:rsidRDefault="00C9611E" w:rsidP="00860265">
                      <w:pPr>
                        <w:jc w:val="center"/>
                      </w:pPr>
                      <w:r>
                        <w:t>HR Assistant</w:t>
                      </w:r>
                    </w:p>
                    <w:p w14:paraId="376034D6" w14:textId="77777777" w:rsidR="00860265" w:rsidRDefault="00860265" w:rsidP="00860265">
                      <w:pPr>
                        <w:jc w:val="center"/>
                      </w:pPr>
                      <w:r>
                        <w:t>x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831FD5" w14:textId="77777777" w:rsidR="00860265" w:rsidRDefault="00860265" w:rsidP="00860265">
      <w:pPr>
        <w:tabs>
          <w:tab w:val="left" w:pos="2520"/>
        </w:tabs>
        <w:rPr>
          <w:rFonts w:ascii="Arial" w:hAnsi="Arial" w:cs="Arial"/>
        </w:rPr>
      </w:pPr>
    </w:p>
    <w:p w14:paraId="47691568" w14:textId="6D250C39" w:rsidR="00860265" w:rsidRDefault="00860265" w:rsidP="00860265">
      <w:pPr>
        <w:tabs>
          <w:tab w:val="left" w:pos="2520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967DFC3" wp14:editId="3BE8CD9E">
                <wp:simplePos x="0" y="0"/>
                <wp:positionH relativeFrom="page">
                  <wp:posOffset>56515</wp:posOffset>
                </wp:positionH>
                <wp:positionV relativeFrom="page">
                  <wp:posOffset>6730999</wp:posOffset>
                </wp:positionV>
                <wp:extent cx="64770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AAE06" id="Straight Connector 1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4.45pt,530pt" to="55.45pt,5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" strokecolor="windowText" strokeweight="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14:paraId="25670742" w14:textId="77777777" w:rsidR="00860265" w:rsidRDefault="00860265" w:rsidP="00860265">
      <w:pPr>
        <w:tabs>
          <w:tab w:val="left" w:pos="540"/>
          <w:tab w:val="left" w:pos="2700"/>
        </w:tabs>
        <w:ind w:right="-270"/>
        <w:jc w:val="both"/>
        <w:rPr>
          <w:rFonts w:ascii="Arial" w:hAnsi="Arial" w:cs="Arial"/>
          <w:b/>
          <w:u w:val="single"/>
        </w:rPr>
      </w:pPr>
      <w:r w:rsidRPr="005645B7">
        <w:rPr>
          <w:rFonts w:ascii="Arial" w:hAnsi="Arial" w:cs="Arial"/>
          <w:b/>
        </w:rPr>
        <w:t>4.</w:t>
      </w:r>
      <w:r w:rsidRPr="005645B7">
        <w:rPr>
          <w:rFonts w:ascii="Arial" w:hAnsi="Arial" w:cs="Arial"/>
          <w:b/>
        </w:rPr>
        <w:tab/>
      </w:r>
      <w:r w:rsidRPr="005A5D8C">
        <w:rPr>
          <w:rFonts w:ascii="Arial" w:hAnsi="Arial" w:cs="Arial"/>
          <w:b/>
          <w:u w:val="single"/>
        </w:rPr>
        <w:t>DIMENSIONS</w:t>
      </w:r>
    </w:p>
    <w:p w14:paraId="7C8E2599" w14:textId="77777777" w:rsidR="00860265" w:rsidRDefault="00860265" w:rsidP="00860265">
      <w:pPr>
        <w:tabs>
          <w:tab w:val="left" w:pos="540"/>
          <w:tab w:val="left" w:pos="2700"/>
        </w:tabs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There is no </w:t>
      </w:r>
    </w:p>
    <w:p w14:paraId="74454861" w14:textId="1641F2AE" w:rsidR="00860265" w:rsidRDefault="00860265" w:rsidP="00860265">
      <w:pPr>
        <w:ind w:right="-270"/>
        <w:jc w:val="both"/>
        <w:rPr>
          <w:rFonts w:ascii="Arial" w:hAnsi="Arial" w:cs="Arial"/>
          <w:b/>
        </w:rPr>
      </w:pPr>
    </w:p>
    <w:p w14:paraId="74F1D4FD" w14:textId="77777777" w:rsidR="00572047" w:rsidRDefault="00572047" w:rsidP="00860265">
      <w:pPr>
        <w:tabs>
          <w:tab w:val="left" w:pos="2520"/>
        </w:tabs>
        <w:rPr>
          <w:rFonts w:ascii="Arial" w:hAnsi="Arial" w:cs="Arial"/>
        </w:rPr>
      </w:pPr>
    </w:p>
    <w:p w14:paraId="124824F1" w14:textId="77777777" w:rsidR="00572047" w:rsidRDefault="00572047" w:rsidP="00860265">
      <w:pPr>
        <w:tabs>
          <w:tab w:val="left" w:pos="2520"/>
        </w:tabs>
        <w:rPr>
          <w:rFonts w:ascii="Arial" w:hAnsi="Arial" w:cs="Arial"/>
        </w:rPr>
      </w:pPr>
    </w:p>
    <w:p w14:paraId="2FFFB075" w14:textId="7C84EB69" w:rsidR="00860265" w:rsidRDefault="00C9611E" w:rsidP="00860265">
      <w:pPr>
        <w:tabs>
          <w:tab w:val="left" w:pos="2520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53042F" wp14:editId="48FE5A16">
                <wp:simplePos x="0" y="0"/>
                <wp:positionH relativeFrom="margin">
                  <wp:posOffset>-27940</wp:posOffset>
                </wp:positionH>
                <wp:positionV relativeFrom="paragraph">
                  <wp:posOffset>34290</wp:posOffset>
                </wp:positionV>
                <wp:extent cx="1433830" cy="844550"/>
                <wp:effectExtent l="0" t="0" r="13970" b="1270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C402F" w14:textId="77777777" w:rsidR="00C9611E" w:rsidRDefault="00C9611E" w:rsidP="00C9611E">
                            <w:pPr>
                              <w:jc w:val="center"/>
                            </w:pPr>
                          </w:p>
                          <w:p w14:paraId="3BA70CA3" w14:textId="77777777" w:rsidR="00C9611E" w:rsidRDefault="00C9611E" w:rsidP="00C9611E">
                            <w:pPr>
                              <w:jc w:val="center"/>
                            </w:pPr>
                            <w:r>
                              <w:t>Administration Assistant</w:t>
                            </w:r>
                          </w:p>
                          <w:p w14:paraId="129CA096" w14:textId="77777777" w:rsidR="00C9611E" w:rsidRDefault="00C9611E" w:rsidP="00C9611E">
                            <w:pPr>
                              <w:jc w:val="center"/>
                            </w:pPr>
                            <w:r>
                              <w:t>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3042F" id="_x0000_s1038" type="#_x0000_t202" style="position:absolute;margin-left:-2.2pt;margin-top:2.7pt;width:112.9pt;height:6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">
                <v:textbox>
                  <w:txbxContent>
                    <w:p w14:paraId="0B2C402F" w14:textId="77777777" w:rsidR="00C9611E" w:rsidRDefault="00C9611E" w:rsidP="00C9611E">
                      <w:pPr>
                        <w:jc w:val="center"/>
                      </w:pPr>
                    </w:p>
                    <w:p w14:paraId="3BA70CA3" w14:textId="77777777" w:rsidR="00C9611E" w:rsidRDefault="00C9611E" w:rsidP="00C9611E">
                      <w:pPr>
                        <w:jc w:val="center"/>
                      </w:pPr>
                      <w:r>
                        <w:t>Administration Assistant</w:t>
                      </w:r>
                    </w:p>
                    <w:p w14:paraId="129CA096" w14:textId="77777777" w:rsidR="00C9611E" w:rsidRDefault="00C9611E" w:rsidP="00C9611E">
                      <w:pPr>
                        <w:jc w:val="center"/>
                      </w:pPr>
                      <w:r>
                        <w:t>x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2150C4" w14:textId="4A0935B6" w:rsidR="00860265" w:rsidRDefault="00572047" w:rsidP="00860265">
      <w:pPr>
        <w:tabs>
          <w:tab w:val="left" w:pos="2520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5D80193" wp14:editId="7E993BF6">
                <wp:simplePos x="0" y="0"/>
                <wp:positionH relativeFrom="leftMargin">
                  <wp:posOffset>96520</wp:posOffset>
                </wp:positionH>
                <wp:positionV relativeFrom="page">
                  <wp:posOffset>7594600</wp:posOffset>
                </wp:positionV>
                <wp:extent cx="552450" cy="12700"/>
                <wp:effectExtent l="0" t="0" r="19050" b="254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245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56010" id="Straight Connector 5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left-margin-area;mso-position-vertical:absolute;mso-position-vertical-relative:page;mso-width-percent:0;mso-height-percent:0;mso-width-relative:margin;mso-height-relative:margin" from="7.6pt,598pt" to="51.1pt,5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" strokecolor="windowText" strokeweight=".5pt">
                <v:stroke joinstyle="miter"/>
                <o:lock v:ext="edit" shapetype="f"/>
                <w10:wrap anchorx="margin" anchory="page"/>
              </v:line>
            </w:pict>
          </mc:Fallback>
        </mc:AlternateContent>
      </w:r>
    </w:p>
    <w:p w14:paraId="3C246E5B" w14:textId="7821F6E2" w:rsidR="00860265" w:rsidRDefault="00860265" w:rsidP="00860265">
      <w:pPr>
        <w:tabs>
          <w:tab w:val="left" w:pos="2520"/>
        </w:tabs>
        <w:rPr>
          <w:rFonts w:ascii="Arial" w:hAnsi="Arial" w:cs="Arial"/>
        </w:rPr>
      </w:pPr>
    </w:p>
    <w:p w14:paraId="5CAA7C56" w14:textId="56627F60" w:rsidR="00860265" w:rsidRDefault="00860265" w:rsidP="00860265">
      <w:pPr>
        <w:tabs>
          <w:tab w:val="left" w:pos="2520"/>
        </w:tabs>
        <w:rPr>
          <w:rFonts w:ascii="Arial" w:hAnsi="Arial" w:cs="Arial"/>
        </w:rPr>
      </w:pPr>
    </w:p>
    <w:p w14:paraId="1370E2EF" w14:textId="77777777" w:rsidR="00860265" w:rsidRDefault="00860265" w:rsidP="00860265">
      <w:pPr>
        <w:tabs>
          <w:tab w:val="left" w:pos="2520"/>
        </w:tabs>
        <w:rPr>
          <w:rFonts w:ascii="Arial" w:hAnsi="Arial" w:cs="Arial"/>
        </w:rPr>
      </w:pPr>
    </w:p>
    <w:p w14:paraId="6CBEAFAE" w14:textId="77777777" w:rsidR="00860265" w:rsidRDefault="00860265" w:rsidP="00860265">
      <w:pPr>
        <w:tabs>
          <w:tab w:val="left" w:pos="2520"/>
        </w:tabs>
        <w:rPr>
          <w:rFonts w:ascii="Arial" w:hAnsi="Arial" w:cs="Arial"/>
        </w:rPr>
      </w:pPr>
    </w:p>
    <w:p w14:paraId="6A66A3A3" w14:textId="77777777" w:rsidR="00860265" w:rsidRDefault="00860265" w:rsidP="00860265">
      <w:pPr>
        <w:tabs>
          <w:tab w:val="left" w:pos="2520"/>
        </w:tabs>
        <w:rPr>
          <w:rFonts w:ascii="Arial" w:hAnsi="Arial" w:cs="Arial"/>
        </w:rPr>
      </w:pPr>
    </w:p>
    <w:p w14:paraId="7EA0A71C" w14:textId="77777777" w:rsidR="00860265" w:rsidRDefault="00860265" w:rsidP="00860265">
      <w:pPr>
        <w:tabs>
          <w:tab w:val="left" w:pos="2520"/>
        </w:tabs>
        <w:rPr>
          <w:rFonts w:ascii="Arial" w:hAnsi="Arial" w:cs="Arial"/>
        </w:rPr>
      </w:pPr>
    </w:p>
    <w:p w14:paraId="7437E9E2" w14:textId="77777777" w:rsidR="00860265" w:rsidRDefault="00860265" w:rsidP="00860265">
      <w:pPr>
        <w:tabs>
          <w:tab w:val="left" w:pos="2520"/>
        </w:tabs>
        <w:rPr>
          <w:rFonts w:ascii="Arial" w:hAnsi="Arial" w:cs="Arial"/>
        </w:rPr>
      </w:pPr>
    </w:p>
    <w:p w14:paraId="2014881A" w14:textId="77777777" w:rsidR="00860265" w:rsidRDefault="00860265" w:rsidP="00860265">
      <w:pPr>
        <w:tabs>
          <w:tab w:val="left" w:pos="2520"/>
        </w:tabs>
        <w:rPr>
          <w:rFonts w:ascii="Arial" w:hAnsi="Arial" w:cs="Arial"/>
        </w:rPr>
      </w:pPr>
    </w:p>
    <w:p w14:paraId="26FFDE68" w14:textId="768354C5" w:rsidR="007501B8" w:rsidRDefault="007501B8" w:rsidP="005A5B15">
      <w:pPr>
        <w:pStyle w:val="ListBullet3"/>
        <w:rPr>
          <w:rFonts w:ascii="Arial" w:hAnsi="Arial" w:cs="Arial"/>
        </w:rPr>
      </w:pPr>
    </w:p>
    <w:p w14:paraId="547F8DF9" w14:textId="3C766AB7" w:rsidR="005D44C3" w:rsidRPr="005D44C3" w:rsidRDefault="005D44C3" w:rsidP="005D44C3">
      <w:pPr>
        <w:rPr>
          <w:lang w:eastAsia="en-GB"/>
        </w:rPr>
      </w:pPr>
    </w:p>
    <w:p w14:paraId="25E8BF7B" w14:textId="6D0692B8" w:rsidR="005D44C3" w:rsidRPr="005D44C3" w:rsidRDefault="005D44C3" w:rsidP="005D44C3">
      <w:pPr>
        <w:rPr>
          <w:lang w:eastAsia="en-GB"/>
        </w:rPr>
      </w:pPr>
    </w:p>
    <w:p w14:paraId="30379029" w14:textId="5EA23D59" w:rsidR="005D44C3" w:rsidRPr="005D44C3" w:rsidRDefault="005D44C3" w:rsidP="005D44C3">
      <w:pPr>
        <w:rPr>
          <w:lang w:eastAsia="en-GB"/>
        </w:rPr>
      </w:pPr>
    </w:p>
    <w:p w14:paraId="111871FA" w14:textId="71D933D9" w:rsidR="005D44C3" w:rsidRDefault="005D44C3" w:rsidP="005D44C3">
      <w:pPr>
        <w:rPr>
          <w:rFonts w:ascii="Arial" w:hAnsi="Arial" w:cs="Arial"/>
          <w:b/>
          <w:bCs/>
          <w:color w:val="000000"/>
          <w:u w:color="000000"/>
          <w:lang w:eastAsia="en-GB"/>
        </w:rPr>
      </w:pPr>
    </w:p>
    <w:p w14:paraId="34A6F63B" w14:textId="04410C94" w:rsidR="005D44C3" w:rsidRPr="005D44C3" w:rsidRDefault="005D44C3" w:rsidP="005D44C3">
      <w:pPr>
        <w:tabs>
          <w:tab w:val="left" w:pos="8230"/>
        </w:tabs>
        <w:rPr>
          <w:lang w:eastAsia="en-GB"/>
        </w:rPr>
      </w:pPr>
      <w:r>
        <w:rPr>
          <w:lang w:eastAsia="en-GB"/>
        </w:rPr>
        <w:tab/>
      </w:r>
    </w:p>
    <w:sectPr w:rsidR="005D44C3" w:rsidRPr="005D44C3" w:rsidSect="00B078F3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ACD97" w14:textId="77777777" w:rsidR="003042BB" w:rsidRDefault="003042BB" w:rsidP="00B078F3">
      <w:r>
        <w:separator/>
      </w:r>
    </w:p>
  </w:endnote>
  <w:endnote w:type="continuationSeparator" w:id="0">
    <w:p w14:paraId="41D6AC64" w14:textId="77777777" w:rsidR="003042BB" w:rsidRDefault="003042BB" w:rsidP="00B0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C6572" w14:textId="77777777" w:rsidR="00F96972" w:rsidRDefault="00F969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52B96" w14:textId="77777777" w:rsidR="003042BB" w:rsidRDefault="003042BB" w:rsidP="00B078F3">
      <w:r>
        <w:separator/>
      </w:r>
    </w:p>
  </w:footnote>
  <w:footnote w:type="continuationSeparator" w:id="0">
    <w:p w14:paraId="1AF90F9B" w14:textId="77777777" w:rsidR="003042BB" w:rsidRDefault="003042BB" w:rsidP="00B07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5835E" w14:textId="77777777" w:rsidR="00F96972" w:rsidRDefault="00F969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29E2"/>
    <w:multiLevelType w:val="hybridMultilevel"/>
    <w:tmpl w:val="C6202EAC"/>
    <w:lvl w:ilvl="0" w:tplc="C7DA7998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6521"/>
    <w:multiLevelType w:val="hybridMultilevel"/>
    <w:tmpl w:val="DDC45906"/>
    <w:lvl w:ilvl="0" w:tplc="5F34E9B2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7C7B"/>
    <w:multiLevelType w:val="hybridMultilevel"/>
    <w:tmpl w:val="A15A6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36AD"/>
    <w:multiLevelType w:val="hybridMultilevel"/>
    <w:tmpl w:val="7F626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06ED1"/>
    <w:multiLevelType w:val="multilevel"/>
    <w:tmpl w:val="79E49B6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5" w15:restartNumberingAfterBreak="0">
    <w:nsid w:val="18C2042D"/>
    <w:multiLevelType w:val="hybridMultilevel"/>
    <w:tmpl w:val="DBFC0452"/>
    <w:lvl w:ilvl="0" w:tplc="04627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F19A3"/>
    <w:multiLevelType w:val="hybridMultilevel"/>
    <w:tmpl w:val="CB1ED626"/>
    <w:lvl w:ilvl="0" w:tplc="09AA3C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25950"/>
    <w:multiLevelType w:val="hybridMultilevel"/>
    <w:tmpl w:val="94BC831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93003"/>
    <w:multiLevelType w:val="hybridMultilevel"/>
    <w:tmpl w:val="9DF2D57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F75CB"/>
    <w:multiLevelType w:val="hybridMultilevel"/>
    <w:tmpl w:val="F378D6BC"/>
    <w:lvl w:ilvl="0" w:tplc="13E0CA72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195481"/>
    <w:multiLevelType w:val="hybridMultilevel"/>
    <w:tmpl w:val="2804A204"/>
    <w:lvl w:ilvl="0" w:tplc="532A09BA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F7723"/>
    <w:multiLevelType w:val="hybridMultilevel"/>
    <w:tmpl w:val="FD68044A"/>
    <w:lvl w:ilvl="0" w:tplc="0C44F0D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45553"/>
    <w:multiLevelType w:val="multilevel"/>
    <w:tmpl w:val="3CAAA5A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3" w15:restartNumberingAfterBreak="0">
    <w:nsid w:val="2ACA3361"/>
    <w:multiLevelType w:val="hybridMultilevel"/>
    <w:tmpl w:val="45424CA8"/>
    <w:lvl w:ilvl="0" w:tplc="2FC024C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E5582"/>
    <w:multiLevelType w:val="hybridMultilevel"/>
    <w:tmpl w:val="53A0A6B2"/>
    <w:lvl w:ilvl="0" w:tplc="D4EE517A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32A7674D"/>
    <w:multiLevelType w:val="hybridMultilevel"/>
    <w:tmpl w:val="ECA4111C"/>
    <w:lvl w:ilvl="0" w:tplc="D60ADC5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5B944E5"/>
    <w:multiLevelType w:val="hybridMultilevel"/>
    <w:tmpl w:val="74AE9790"/>
    <w:lvl w:ilvl="0" w:tplc="C77A3E36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66865A3"/>
    <w:multiLevelType w:val="hybridMultilevel"/>
    <w:tmpl w:val="8F3422F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3A24EE"/>
    <w:multiLevelType w:val="hybridMultilevel"/>
    <w:tmpl w:val="757A63C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70F63"/>
    <w:multiLevelType w:val="hybridMultilevel"/>
    <w:tmpl w:val="6234E040"/>
    <w:lvl w:ilvl="0" w:tplc="161EBBDC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4C6869B9"/>
    <w:multiLevelType w:val="hybridMultilevel"/>
    <w:tmpl w:val="D164AA1C"/>
    <w:lvl w:ilvl="0" w:tplc="161EBBDC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A2F60"/>
    <w:multiLevelType w:val="hybridMultilevel"/>
    <w:tmpl w:val="46C8DE14"/>
    <w:lvl w:ilvl="0" w:tplc="E8942EF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C04CA"/>
    <w:multiLevelType w:val="multilevel"/>
    <w:tmpl w:val="B32C16A6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23" w15:restartNumberingAfterBreak="0">
    <w:nsid w:val="519F0F01"/>
    <w:multiLevelType w:val="hybridMultilevel"/>
    <w:tmpl w:val="B51697C4"/>
    <w:lvl w:ilvl="0" w:tplc="7C7400B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B70FD"/>
    <w:multiLevelType w:val="multilevel"/>
    <w:tmpl w:val="F7FAE3C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25" w15:restartNumberingAfterBreak="0">
    <w:nsid w:val="53407983"/>
    <w:multiLevelType w:val="hybridMultilevel"/>
    <w:tmpl w:val="DE2E4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638D0"/>
    <w:multiLevelType w:val="hybridMultilevel"/>
    <w:tmpl w:val="78DE6B08"/>
    <w:lvl w:ilvl="0" w:tplc="C7DA7998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3037B"/>
    <w:multiLevelType w:val="hybridMultilevel"/>
    <w:tmpl w:val="84DEDA26"/>
    <w:lvl w:ilvl="0" w:tplc="494E91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51631"/>
    <w:multiLevelType w:val="hybridMultilevel"/>
    <w:tmpl w:val="F06ACE66"/>
    <w:lvl w:ilvl="0" w:tplc="08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29" w15:restartNumberingAfterBreak="0">
    <w:nsid w:val="5C8E6CD5"/>
    <w:multiLevelType w:val="hybridMultilevel"/>
    <w:tmpl w:val="100AD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A56A8"/>
    <w:multiLevelType w:val="hybridMultilevel"/>
    <w:tmpl w:val="4FFC0120"/>
    <w:lvl w:ilvl="0" w:tplc="C7DA7998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0189C"/>
    <w:multiLevelType w:val="hybridMultilevel"/>
    <w:tmpl w:val="A1F84CE0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60A55315"/>
    <w:multiLevelType w:val="hybridMultilevel"/>
    <w:tmpl w:val="D238319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C5B3A"/>
    <w:multiLevelType w:val="hybridMultilevel"/>
    <w:tmpl w:val="A078847C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E5448"/>
    <w:multiLevelType w:val="hybridMultilevel"/>
    <w:tmpl w:val="9094E6BA"/>
    <w:lvl w:ilvl="0" w:tplc="A330EC6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0D3DE1"/>
    <w:multiLevelType w:val="hybridMultilevel"/>
    <w:tmpl w:val="C80E72F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D1A5A"/>
    <w:multiLevelType w:val="hybridMultilevel"/>
    <w:tmpl w:val="996C6B3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95CAA"/>
    <w:multiLevelType w:val="hybridMultilevel"/>
    <w:tmpl w:val="5E9E4DC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6C681FBD"/>
    <w:multiLevelType w:val="hybridMultilevel"/>
    <w:tmpl w:val="A0A6A162"/>
    <w:lvl w:ilvl="0" w:tplc="AF68BC2C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C7DA799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C252F"/>
    <w:multiLevelType w:val="hybridMultilevel"/>
    <w:tmpl w:val="51C8E638"/>
    <w:lvl w:ilvl="0" w:tplc="C77A3E36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895E88"/>
    <w:multiLevelType w:val="hybridMultilevel"/>
    <w:tmpl w:val="B2A4C22E"/>
    <w:lvl w:ilvl="0" w:tplc="532A09BA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C7DA799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006F5"/>
    <w:multiLevelType w:val="hybridMultilevel"/>
    <w:tmpl w:val="39446AB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751D390F"/>
    <w:multiLevelType w:val="hybridMultilevel"/>
    <w:tmpl w:val="8A58B630"/>
    <w:lvl w:ilvl="0" w:tplc="A5AE9C04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B5326"/>
    <w:multiLevelType w:val="multilevel"/>
    <w:tmpl w:val="5F1045D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4" w15:restartNumberingAfterBreak="0">
    <w:nsid w:val="77D62212"/>
    <w:multiLevelType w:val="hybridMultilevel"/>
    <w:tmpl w:val="A9F80434"/>
    <w:lvl w:ilvl="0" w:tplc="C7DA7998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865AA"/>
    <w:multiLevelType w:val="hybridMultilevel"/>
    <w:tmpl w:val="ABE4DB6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127727">
    <w:abstractNumId w:val="4"/>
  </w:num>
  <w:num w:numId="2" w16cid:durableId="2070957728">
    <w:abstractNumId w:val="43"/>
  </w:num>
  <w:num w:numId="3" w16cid:durableId="560676992">
    <w:abstractNumId w:val="12"/>
  </w:num>
  <w:num w:numId="4" w16cid:durableId="768504205">
    <w:abstractNumId w:val="24"/>
  </w:num>
  <w:num w:numId="5" w16cid:durableId="436409417">
    <w:abstractNumId w:val="22"/>
  </w:num>
  <w:num w:numId="6" w16cid:durableId="1685084525">
    <w:abstractNumId w:val="16"/>
  </w:num>
  <w:num w:numId="7" w16cid:durableId="2078435047">
    <w:abstractNumId w:val="39"/>
  </w:num>
  <w:num w:numId="8" w16cid:durableId="818959201">
    <w:abstractNumId w:val="5"/>
  </w:num>
  <w:num w:numId="9" w16cid:durableId="548492216">
    <w:abstractNumId w:val="42"/>
  </w:num>
  <w:num w:numId="10" w16cid:durableId="1324971137">
    <w:abstractNumId w:val="1"/>
  </w:num>
  <w:num w:numId="11" w16cid:durableId="467742920">
    <w:abstractNumId w:val="23"/>
  </w:num>
  <w:num w:numId="12" w16cid:durableId="1200245187">
    <w:abstractNumId w:val="40"/>
  </w:num>
  <w:num w:numId="13" w16cid:durableId="948006165">
    <w:abstractNumId w:val="10"/>
  </w:num>
  <w:num w:numId="14" w16cid:durableId="840656049">
    <w:abstractNumId w:val="0"/>
  </w:num>
  <w:num w:numId="15" w16cid:durableId="265037933">
    <w:abstractNumId w:val="44"/>
  </w:num>
  <w:num w:numId="16" w16cid:durableId="1122965721">
    <w:abstractNumId w:val="30"/>
  </w:num>
  <w:num w:numId="17" w16cid:durableId="231426843">
    <w:abstractNumId w:val="26"/>
  </w:num>
  <w:num w:numId="18" w16cid:durableId="1835148425">
    <w:abstractNumId w:val="38"/>
  </w:num>
  <w:num w:numId="19" w16cid:durableId="3746752">
    <w:abstractNumId w:val="19"/>
  </w:num>
  <w:num w:numId="20" w16cid:durableId="2128813546">
    <w:abstractNumId w:val="20"/>
  </w:num>
  <w:num w:numId="21" w16cid:durableId="1170175928">
    <w:abstractNumId w:val="34"/>
  </w:num>
  <w:num w:numId="22" w16cid:durableId="1463772270">
    <w:abstractNumId w:val="17"/>
  </w:num>
  <w:num w:numId="23" w16cid:durableId="1230505157">
    <w:abstractNumId w:val="41"/>
  </w:num>
  <w:num w:numId="24" w16cid:durableId="773937418">
    <w:abstractNumId w:val="31"/>
  </w:num>
  <w:num w:numId="25" w16cid:durableId="150365264">
    <w:abstractNumId w:val="6"/>
  </w:num>
  <w:num w:numId="26" w16cid:durableId="518928496">
    <w:abstractNumId w:val="36"/>
  </w:num>
  <w:num w:numId="27" w16cid:durableId="1766685945">
    <w:abstractNumId w:val="14"/>
  </w:num>
  <w:num w:numId="28" w16cid:durableId="920599456">
    <w:abstractNumId w:val="3"/>
  </w:num>
  <w:num w:numId="29" w16cid:durableId="1643197870">
    <w:abstractNumId w:val="2"/>
  </w:num>
  <w:num w:numId="30" w16cid:durableId="1013608210">
    <w:abstractNumId w:val="15"/>
  </w:num>
  <w:num w:numId="31" w16cid:durableId="1624657607">
    <w:abstractNumId w:val="32"/>
  </w:num>
  <w:num w:numId="32" w16cid:durableId="389697892">
    <w:abstractNumId w:val="25"/>
  </w:num>
  <w:num w:numId="33" w16cid:durableId="341475105">
    <w:abstractNumId w:val="28"/>
  </w:num>
  <w:num w:numId="34" w16cid:durableId="2138327771">
    <w:abstractNumId w:val="9"/>
  </w:num>
  <w:num w:numId="35" w16cid:durableId="169225295">
    <w:abstractNumId w:val="27"/>
  </w:num>
  <w:num w:numId="36" w16cid:durableId="408503310">
    <w:abstractNumId w:val="21"/>
  </w:num>
  <w:num w:numId="37" w16cid:durableId="1792244234">
    <w:abstractNumId w:val="13"/>
  </w:num>
  <w:num w:numId="38" w16cid:durableId="653223292">
    <w:abstractNumId w:val="11"/>
  </w:num>
  <w:num w:numId="39" w16cid:durableId="911888907">
    <w:abstractNumId w:val="35"/>
  </w:num>
  <w:num w:numId="40" w16cid:durableId="1524393214">
    <w:abstractNumId w:val="7"/>
  </w:num>
  <w:num w:numId="41" w16cid:durableId="558787543">
    <w:abstractNumId w:val="8"/>
  </w:num>
  <w:num w:numId="42" w16cid:durableId="852106664">
    <w:abstractNumId w:val="18"/>
  </w:num>
  <w:num w:numId="43" w16cid:durableId="989019265">
    <w:abstractNumId w:val="45"/>
  </w:num>
  <w:num w:numId="44" w16cid:durableId="1048069168">
    <w:abstractNumId w:val="37"/>
  </w:num>
  <w:num w:numId="45" w16cid:durableId="370960638">
    <w:abstractNumId w:val="29"/>
  </w:num>
  <w:num w:numId="46" w16cid:durableId="22919967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F3"/>
    <w:rsid w:val="000226B9"/>
    <w:rsid w:val="000303E6"/>
    <w:rsid w:val="00042E73"/>
    <w:rsid w:val="000728D7"/>
    <w:rsid w:val="000976AC"/>
    <w:rsid w:val="000C58A1"/>
    <w:rsid w:val="000F3693"/>
    <w:rsid w:val="00127A19"/>
    <w:rsid w:val="00176D96"/>
    <w:rsid w:val="001B63AD"/>
    <w:rsid w:val="001D3416"/>
    <w:rsid w:val="001D6277"/>
    <w:rsid w:val="001F5C8B"/>
    <w:rsid w:val="0020695E"/>
    <w:rsid w:val="002072B4"/>
    <w:rsid w:val="002661B9"/>
    <w:rsid w:val="0027469F"/>
    <w:rsid w:val="00286ABB"/>
    <w:rsid w:val="002B0090"/>
    <w:rsid w:val="003042BB"/>
    <w:rsid w:val="0031710E"/>
    <w:rsid w:val="00334414"/>
    <w:rsid w:val="00351360"/>
    <w:rsid w:val="00360909"/>
    <w:rsid w:val="003837A8"/>
    <w:rsid w:val="0039015B"/>
    <w:rsid w:val="003A49EA"/>
    <w:rsid w:val="003F3CEE"/>
    <w:rsid w:val="004019F4"/>
    <w:rsid w:val="00416680"/>
    <w:rsid w:val="004211D2"/>
    <w:rsid w:val="00451781"/>
    <w:rsid w:val="00456684"/>
    <w:rsid w:val="00483B9D"/>
    <w:rsid w:val="0048542C"/>
    <w:rsid w:val="004A0E8F"/>
    <w:rsid w:val="004D103C"/>
    <w:rsid w:val="004F0BD5"/>
    <w:rsid w:val="00513CE3"/>
    <w:rsid w:val="0054796B"/>
    <w:rsid w:val="00572047"/>
    <w:rsid w:val="00582C10"/>
    <w:rsid w:val="00594169"/>
    <w:rsid w:val="005A5B15"/>
    <w:rsid w:val="005D44C3"/>
    <w:rsid w:val="005E502A"/>
    <w:rsid w:val="00605D4E"/>
    <w:rsid w:val="00644701"/>
    <w:rsid w:val="006672AD"/>
    <w:rsid w:val="00675411"/>
    <w:rsid w:val="006B7401"/>
    <w:rsid w:val="006D44B9"/>
    <w:rsid w:val="00700381"/>
    <w:rsid w:val="00704E51"/>
    <w:rsid w:val="00712719"/>
    <w:rsid w:val="00712A73"/>
    <w:rsid w:val="007501B8"/>
    <w:rsid w:val="00767C81"/>
    <w:rsid w:val="00787469"/>
    <w:rsid w:val="007C7A2D"/>
    <w:rsid w:val="00830E37"/>
    <w:rsid w:val="00850F65"/>
    <w:rsid w:val="00860265"/>
    <w:rsid w:val="008D1E2C"/>
    <w:rsid w:val="0093209D"/>
    <w:rsid w:val="00933CB0"/>
    <w:rsid w:val="00945D78"/>
    <w:rsid w:val="0095244B"/>
    <w:rsid w:val="00987805"/>
    <w:rsid w:val="00987F9E"/>
    <w:rsid w:val="00994D23"/>
    <w:rsid w:val="00A165B0"/>
    <w:rsid w:val="00A20D25"/>
    <w:rsid w:val="00A477F6"/>
    <w:rsid w:val="00A61C75"/>
    <w:rsid w:val="00A76C0D"/>
    <w:rsid w:val="00AA5E8A"/>
    <w:rsid w:val="00AD0BA8"/>
    <w:rsid w:val="00AD4C10"/>
    <w:rsid w:val="00AD7D0E"/>
    <w:rsid w:val="00AE5D90"/>
    <w:rsid w:val="00B078F3"/>
    <w:rsid w:val="00B65540"/>
    <w:rsid w:val="00B805E2"/>
    <w:rsid w:val="00B93C96"/>
    <w:rsid w:val="00B95A03"/>
    <w:rsid w:val="00BB296C"/>
    <w:rsid w:val="00BD69E0"/>
    <w:rsid w:val="00BE5521"/>
    <w:rsid w:val="00BF667F"/>
    <w:rsid w:val="00C04E4C"/>
    <w:rsid w:val="00C9611E"/>
    <w:rsid w:val="00C97799"/>
    <w:rsid w:val="00CD3690"/>
    <w:rsid w:val="00CD7EAD"/>
    <w:rsid w:val="00CE52AC"/>
    <w:rsid w:val="00D0369E"/>
    <w:rsid w:val="00D25E15"/>
    <w:rsid w:val="00D41436"/>
    <w:rsid w:val="00D45E9D"/>
    <w:rsid w:val="00D50D14"/>
    <w:rsid w:val="00DD24F5"/>
    <w:rsid w:val="00DD423C"/>
    <w:rsid w:val="00E211ED"/>
    <w:rsid w:val="00E37910"/>
    <w:rsid w:val="00E626D3"/>
    <w:rsid w:val="00E8628C"/>
    <w:rsid w:val="00EB0AD0"/>
    <w:rsid w:val="00F25749"/>
    <w:rsid w:val="00F674DE"/>
    <w:rsid w:val="00F96972"/>
    <w:rsid w:val="00FB296F"/>
    <w:rsid w:val="00FC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19706"/>
  <w15:docId w15:val="{AE60CBFD-0549-4B9C-B5B0-E7A5AA3A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78F3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BE552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both"/>
      <w:outlineLvl w:val="0"/>
    </w:pPr>
    <w:rPr>
      <w:rFonts w:eastAsia="Times New Roman"/>
      <w:sz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BE552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eastAsia="Times New Roman"/>
      <w:szCs w:val="20"/>
      <w:u w:val="single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78F3"/>
    <w:rPr>
      <w:u w:val="single"/>
    </w:rPr>
  </w:style>
  <w:style w:type="paragraph" w:customStyle="1" w:styleId="Body">
    <w:name w:val="Body"/>
    <w:rsid w:val="00B078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bdr w:val="nil"/>
      <w:lang w:val="en-US"/>
    </w:rPr>
  </w:style>
  <w:style w:type="numbering" w:customStyle="1" w:styleId="List0">
    <w:name w:val="List 0"/>
    <w:basedOn w:val="ImportedStyle2"/>
    <w:rsid w:val="00B078F3"/>
    <w:pPr>
      <w:numPr>
        <w:numId w:val="5"/>
      </w:numPr>
    </w:pPr>
  </w:style>
  <w:style w:type="numbering" w:customStyle="1" w:styleId="ImportedStyle2">
    <w:name w:val="Imported Style 2"/>
    <w:rsid w:val="00B078F3"/>
  </w:style>
  <w:style w:type="paragraph" w:styleId="ListBullet3">
    <w:name w:val="List Bullet 3"/>
    <w:rsid w:val="00B078F3"/>
    <w:pPr>
      <w:pBdr>
        <w:top w:val="nil"/>
        <w:left w:val="nil"/>
        <w:bottom w:val="nil"/>
        <w:right w:val="nil"/>
        <w:between w:val="nil"/>
        <w:bar w:val="nil"/>
      </w:pBdr>
      <w:spacing w:before="240"/>
      <w:jc w:val="both"/>
    </w:pPr>
    <w:rPr>
      <w:rFonts w:hAnsi="Arial Unicode MS" w:cs="Arial Unicode MS"/>
      <w:b/>
      <w:bCs/>
      <w:color w:val="000000"/>
      <w:sz w:val="24"/>
      <w:szCs w:val="24"/>
      <w:u w:color="000000"/>
      <w:bdr w:val="nil"/>
      <w:lang w:val="en-US"/>
    </w:rPr>
  </w:style>
  <w:style w:type="character" w:customStyle="1" w:styleId="Link">
    <w:name w:val="Link"/>
    <w:rsid w:val="00B078F3"/>
    <w:rPr>
      <w:u w:val="single"/>
    </w:rPr>
  </w:style>
  <w:style w:type="character" w:customStyle="1" w:styleId="Hyperlink0">
    <w:name w:val="Hyperlink.0"/>
    <w:basedOn w:val="Link"/>
    <w:rsid w:val="00B078F3"/>
    <w:rPr>
      <w:rFonts w:ascii="Arial" w:eastAsia="Arial" w:hAnsi="Arial" w:cs="Arial"/>
      <w:color w:val="0000FF"/>
      <w:sz w:val="24"/>
      <w:szCs w:val="24"/>
      <w:u w:val="single" w:color="0000FF"/>
    </w:rPr>
  </w:style>
  <w:style w:type="character" w:customStyle="1" w:styleId="None">
    <w:name w:val="None"/>
    <w:rsid w:val="00B078F3"/>
  </w:style>
  <w:style w:type="character" w:customStyle="1" w:styleId="Hyperlink1">
    <w:name w:val="Hyperlink.1"/>
    <w:basedOn w:val="None"/>
    <w:rsid w:val="00B078F3"/>
    <w:rPr>
      <w:rFonts w:ascii="Arial" w:eastAsia="Arial" w:hAnsi="Arial" w:cs="Arial"/>
      <w:color w:val="0000FF"/>
      <w:sz w:val="24"/>
      <w:szCs w:val="24"/>
      <w:u w:val="single" w:color="0000FF"/>
    </w:rPr>
  </w:style>
  <w:style w:type="paragraph" w:styleId="Header">
    <w:name w:val="header"/>
    <w:basedOn w:val="Normal"/>
    <w:link w:val="HeaderChar"/>
    <w:uiPriority w:val="99"/>
    <w:semiHidden/>
    <w:unhideWhenUsed/>
    <w:rsid w:val="00401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19F4"/>
    <w:rPr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01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19F4"/>
    <w:rPr>
      <w:sz w:val="24"/>
      <w:szCs w:val="24"/>
      <w:bdr w:val="nil"/>
      <w:lang w:val="en-US" w:eastAsia="en-US"/>
    </w:rPr>
  </w:style>
  <w:style w:type="character" w:customStyle="1" w:styleId="Heading1Char">
    <w:name w:val="Heading 1 Char"/>
    <w:aliases w:val="Outline1 Char"/>
    <w:basedOn w:val="DefaultParagraphFont"/>
    <w:link w:val="Heading1"/>
    <w:rsid w:val="00BE5521"/>
    <w:rPr>
      <w:rFonts w:eastAsia="Times New Roman"/>
      <w:szCs w:val="24"/>
      <w:u w:val="single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E5521"/>
    <w:rPr>
      <w:rFonts w:eastAsia="Times New Roman"/>
      <w:sz w:val="24"/>
      <w:u w:val="single"/>
      <w:lang w:eastAsia="en-US"/>
    </w:rPr>
  </w:style>
  <w:style w:type="paragraph" w:styleId="BodyText">
    <w:name w:val="Body Text"/>
    <w:basedOn w:val="Normal"/>
    <w:link w:val="BodyTextChar"/>
    <w:rsid w:val="00BE55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BE5521"/>
    <w:rPr>
      <w:rFonts w:eastAsia="Times New Roman"/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D23"/>
    <w:rPr>
      <w:rFonts w:ascii="Tahoma" w:hAnsi="Tahoma" w:cs="Tahoma"/>
      <w:sz w:val="16"/>
      <w:szCs w:val="16"/>
      <w:bdr w:val="nil"/>
      <w:lang w:val="en-US" w:eastAsia="en-US"/>
    </w:rPr>
  </w:style>
  <w:style w:type="paragraph" w:styleId="ListParagraph">
    <w:name w:val="List Paragraph"/>
    <w:basedOn w:val="Normal"/>
    <w:uiPriority w:val="34"/>
    <w:qFormat/>
    <w:rsid w:val="00416680"/>
    <w:pPr>
      <w:ind w:left="720"/>
    </w:pPr>
  </w:style>
  <w:style w:type="paragraph" w:styleId="NoSpacing">
    <w:name w:val="No Spacing"/>
    <w:uiPriority w:val="1"/>
    <w:qFormat/>
    <w:rsid w:val="00987805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styleId="Strong">
    <w:name w:val="Strong"/>
    <w:basedOn w:val="DefaultParagraphFont"/>
    <w:qFormat/>
    <w:rsid w:val="008D1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Links>
    <vt:vector size="36" baseType="variant">
      <vt:variant>
        <vt:i4>3342340</vt:i4>
      </vt:variant>
      <vt:variant>
        <vt:i4>15</vt:i4>
      </vt:variant>
      <vt:variant>
        <vt:i4>0</vt:i4>
      </vt:variant>
      <vt:variant>
        <vt:i4>5</vt:i4>
      </vt:variant>
      <vt:variant>
        <vt:lpwstr>https://web.nhs.net/OWA/redir.aspx?C=hb-FbfbIGUS7BU1-3gY3YJZJ1dAPUNBIcsdfL_rzt0KKmxFUOYWJgyAO8TK9vu8hbfWAm2tmvlg.&amp;URL=http%3a%2f%2fwww.royalmail.com%2fprice-finder</vt:lpwstr>
      </vt:variant>
      <vt:variant>
        <vt:lpwstr/>
      </vt:variant>
      <vt:variant>
        <vt:i4>7405657</vt:i4>
      </vt:variant>
      <vt:variant>
        <vt:i4>12</vt:i4>
      </vt:variant>
      <vt:variant>
        <vt:i4>0</vt:i4>
      </vt:variant>
      <vt:variant>
        <vt:i4>5</vt:i4>
      </vt:variant>
      <vt:variant>
        <vt:lpwstr>mailto:FV-UHB.Recruitment@nhs.net</vt:lpwstr>
      </vt:variant>
      <vt:variant>
        <vt:lpwstr/>
      </vt:variant>
      <vt:variant>
        <vt:i4>4063331</vt:i4>
      </vt:variant>
      <vt:variant>
        <vt:i4>9</vt:i4>
      </vt:variant>
      <vt:variant>
        <vt:i4>0</vt:i4>
      </vt:variant>
      <vt:variant>
        <vt:i4>5</vt:i4>
      </vt:variant>
      <vt:variant>
        <vt:lpwstr>http://www.travelinescotland.com/welcome.do</vt:lpwstr>
      </vt:variant>
      <vt:variant>
        <vt:lpwstr/>
      </vt:variant>
      <vt:variant>
        <vt:i4>5701701</vt:i4>
      </vt:variant>
      <vt:variant>
        <vt:i4>6</vt:i4>
      </vt:variant>
      <vt:variant>
        <vt:i4>0</vt:i4>
      </vt:variant>
      <vt:variant>
        <vt:i4>5</vt:i4>
      </vt:variant>
      <vt:variant>
        <vt:lpwstr>http://nhsforthvalley.com/wp-content/uploads/2014/02/FVRH-Car-Parking-Application.pdf</vt:lpwstr>
      </vt:variant>
      <vt:variant>
        <vt:lpwstr/>
      </vt:variant>
      <vt:variant>
        <vt:i4>5505041</vt:i4>
      </vt:variant>
      <vt:variant>
        <vt:i4>3</vt:i4>
      </vt:variant>
      <vt:variant>
        <vt:i4>0</vt:i4>
      </vt:variant>
      <vt:variant>
        <vt:i4>5</vt:i4>
      </vt:variant>
      <vt:variant>
        <vt:lpwstr>http://www.disclosurescotland.co.uk/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>http://www.workinginhealth.com/standards/healthcaresupportworkers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Bell</dc:creator>
  <cp:lastModifiedBy>Evelyn Lyle (NHS Forth Valley)</cp:lastModifiedBy>
  <cp:revision>2</cp:revision>
  <cp:lastPrinted>2019-11-13T12:55:00Z</cp:lastPrinted>
  <dcterms:created xsi:type="dcterms:W3CDTF">2025-05-21T11:22:00Z</dcterms:created>
  <dcterms:modified xsi:type="dcterms:W3CDTF">2025-05-21T11:22:00Z</dcterms:modified>
</cp:coreProperties>
</file>