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045AE" w14:textId="77777777" w:rsidR="0030001A" w:rsidRPr="00167793" w:rsidRDefault="00925156" w:rsidP="008503B6">
      <w:pPr>
        <w:ind w:right="-360"/>
        <w:jc w:val="right"/>
        <w:rPr>
          <w:rFonts w:cs="Arial"/>
          <w:b/>
          <w:bCs/>
          <w:sz w:val="24"/>
          <w:szCs w:val="24"/>
        </w:rPr>
      </w:pPr>
      <w:r>
        <w:rPr>
          <w:rFonts w:cs="Arial"/>
          <w:b/>
          <w:noProof/>
          <w:sz w:val="24"/>
          <w:szCs w:val="24"/>
          <w:lang w:eastAsia="en-GB"/>
        </w:rPr>
        <w:drawing>
          <wp:inline distT="0" distB="0" distL="0" distR="0" wp14:anchorId="1F293351" wp14:editId="0AA26B2B">
            <wp:extent cx="1238250" cy="895350"/>
            <wp:effectExtent l="0" t="0" r="0" b="0"/>
            <wp:docPr id="1" name="Picture 1" descr="NHS G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78857" name="Picture 1" descr="NHS GGC 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0" cy="895350"/>
                    </a:xfrm>
                    <a:prstGeom prst="rect">
                      <a:avLst/>
                    </a:prstGeom>
                    <a:noFill/>
                    <a:ln>
                      <a:noFill/>
                    </a:ln>
                  </pic:spPr>
                </pic:pic>
              </a:graphicData>
            </a:graphic>
          </wp:inline>
        </w:drawing>
      </w:r>
    </w:p>
    <w:p w14:paraId="27FE1B20" w14:textId="77777777" w:rsidR="0030001A" w:rsidRPr="00167793" w:rsidRDefault="0030001A">
      <w:pPr>
        <w:ind w:right="-360"/>
        <w:jc w:val="both"/>
        <w:rPr>
          <w:rFonts w:cs="Arial"/>
          <w:b/>
          <w:bCs/>
          <w:sz w:val="24"/>
          <w:szCs w:val="24"/>
        </w:rPr>
      </w:pPr>
    </w:p>
    <w:p w14:paraId="5A635837" w14:textId="77777777" w:rsidR="0030001A" w:rsidRPr="00167793" w:rsidRDefault="0030001A">
      <w:pPr>
        <w:ind w:right="-360"/>
        <w:jc w:val="both"/>
        <w:rPr>
          <w:rFonts w:cs="Arial"/>
          <w:b/>
          <w:bCs/>
          <w:sz w:val="24"/>
          <w:szCs w:val="24"/>
        </w:rPr>
      </w:pPr>
    </w:p>
    <w:p w14:paraId="303C1BA9" w14:textId="77777777" w:rsidR="0030001A" w:rsidRPr="00167793" w:rsidRDefault="0030001A">
      <w:pPr>
        <w:ind w:right="-360"/>
        <w:jc w:val="both"/>
        <w:rPr>
          <w:rFonts w:cs="Arial"/>
          <w:b/>
          <w:bCs/>
          <w:sz w:val="24"/>
          <w:szCs w:val="24"/>
        </w:rPr>
      </w:pPr>
    </w:p>
    <w:p w14:paraId="0CFDE888" w14:textId="77777777" w:rsidR="0030001A" w:rsidRPr="00167793" w:rsidRDefault="00925156">
      <w:pPr>
        <w:ind w:right="-360"/>
        <w:jc w:val="center"/>
        <w:rPr>
          <w:rFonts w:cs="Arial"/>
          <w:b/>
          <w:bCs/>
          <w:i/>
          <w:sz w:val="24"/>
          <w:szCs w:val="24"/>
          <w:u w:val="single"/>
        </w:rPr>
      </w:pPr>
      <w:r w:rsidRPr="00167793">
        <w:rPr>
          <w:rFonts w:cs="Arial"/>
          <w:sz w:val="24"/>
          <w:szCs w:val="24"/>
          <w:u w:val="single"/>
        </w:rPr>
        <w:t xml:space="preserve">NHS Greater Glasgow and </w:t>
      </w:r>
      <w:r w:rsidRPr="00167793">
        <w:rPr>
          <w:rFonts w:cs="Arial"/>
          <w:sz w:val="24"/>
          <w:szCs w:val="24"/>
          <w:u w:val="single"/>
        </w:rPr>
        <w:t>Clyde</w:t>
      </w:r>
      <w:r w:rsidRPr="00167793">
        <w:rPr>
          <w:rFonts w:cs="Arial"/>
          <w:sz w:val="24"/>
          <w:szCs w:val="24"/>
          <w:u w:val="single"/>
        </w:rPr>
        <w:t xml:space="preserve"> Job Description</w:t>
      </w:r>
    </w:p>
    <w:p w14:paraId="03CE5D7C" w14:textId="77777777" w:rsidR="0030001A" w:rsidRPr="00167793" w:rsidRDefault="0030001A">
      <w:pPr>
        <w:jc w:val="both"/>
        <w:rPr>
          <w:rFonts w:cs="Arial"/>
          <w:sz w:val="24"/>
          <w:szCs w:val="24"/>
        </w:rPr>
      </w:pPr>
    </w:p>
    <w:p w14:paraId="1EE51ABE" w14:textId="77777777" w:rsidR="0030001A" w:rsidRPr="00167793" w:rsidRDefault="0030001A">
      <w:pPr>
        <w:jc w:val="both"/>
        <w:rPr>
          <w:rFonts w:cs="Arial"/>
          <w:sz w:val="24"/>
          <w:szCs w:val="24"/>
        </w:rPr>
      </w:pPr>
    </w:p>
    <w:p w14:paraId="563FA372" w14:textId="77777777" w:rsidR="0030001A" w:rsidRPr="00167793" w:rsidRDefault="0030001A">
      <w:pPr>
        <w:jc w:val="both"/>
        <w:rPr>
          <w:rFonts w:cs="Arial"/>
          <w:sz w:val="24"/>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BB70F9" w14:paraId="6881BB8D" w14:textId="77777777">
        <w:trPr>
          <w:trHeight w:val="479"/>
          <w:jc w:val="center"/>
        </w:trPr>
        <w:tc>
          <w:tcPr>
            <w:tcW w:w="9720" w:type="dxa"/>
          </w:tcPr>
          <w:p w14:paraId="626E1DA2" w14:textId="77777777" w:rsidR="0030001A" w:rsidRPr="00167793" w:rsidRDefault="00925156" w:rsidP="00DA3066">
            <w:pPr>
              <w:numPr>
                <w:ilvl w:val="0"/>
                <w:numId w:val="1"/>
              </w:numPr>
              <w:tabs>
                <w:tab w:val="clear" w:pos="720"/>
                <w:tab w:val="num" w:pos="612"/>
              </w:tabs>
              <w:spacing w:before="120"/>
              <w:ind w:left="612" w:hanging="612"/>
              <w:jc w:val="both"/>
              <w:rPr>
                <w:rFonts w:cs="Arial"/>
                <w:b/>
                <w:bCs/>
                <w:sz w:val="24"/>
                <w:szCs w:val="24"/>
              </w:rPr>
            </w:pPr>
            <w:r w:rsidRPr="00167793">
              <w:rPr>
                <w:rFonts w:cs="Arial"/>
                <w:b/>
                <w:bCs/>
                <w:sz w:val="24"/>
                <w:szCs w:val="24"/>
              </w:rPr>
              <w:t>JOB IDENTIFICATION</w:t>
            </w:r>
          </w:p>
          <w:p w14:paraId="3573CC29" w14:textId="77777777" w:rsidR="0030001A" w:rsidRPr="00167793" w:rsidRDefault="0030001A">
            <w:pPr>
              <w:jc w:val="both"/>
              <w:rPr>
                <w:rFonts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6500"/>
            </w:tblGrid>
            <w:tr w:rsidR="00BE598B" w:rsidRPr="00B865E3" w14:paraId="5BA38E39" w14:textId="77777777" w:rsidTr="004914F3">
              <w:tc>
                <w:tcPr>
                  <w:tcW w:w="2994" w:type="dxa"/>
                  <w:shd w:val="clear" w:color="auto" w:fill="auto"/>
                </w:tcPr>
                <w:p w14:paraId="7D9C157D" w14:textId="77777777" w:rsidR="00BE598B" w:rsidRPr="004914F3" w:rsidRDefault="00BE598B" w:rsidP="00BE598B">
                  <w:pPr>
                    <w:jc w:val="both"/>
                    <w:rPr>
                      <w:rFonts w:cs="Arial"/>
                      <w:sz w:val="24"/>
                      <w:szCs w:val="24"/>
                    </w:rPr>
                  </w:pPr>
                  <w:r w:rsidRPr="004914F3">
                    <w:rPr>
                      <w:rFonts w:cs="Arial"/>
                      <w:sz w:val="24"/>
                      <w:szCs w:val="24"/>
                    </w:rPr>
                    <w:t>Job Title:</w:t>
                  </w:r>
                </w:p>
                <w:p w14:paraId="67F160E2" w14:textId="77777777" w:rsidR="00BE598B" w:rsidRPr="004914F3" w:rsidRDefault="00BE598B" w:rsidP="00BE598B">
                  <w:pPr>
                    <w:jc w:val="both"/>
                    <w:rPr>
                      <w:rFonts w:cs="Arial"/>
                      <w:sz w:val="24"/>
                      <w:szCs w:val="24"/>
                    </w:rPr>
                  </w:pPr>
                </w:p>
              </w:tc>
              <w:tc>
                <w:tcPr>
                  <w:tcW w:w="6500" w:type="dxa"/>
                  <w:shd w:val="clear" w:color="auto" w:fill="auto"/>
                </w:tcPr>
                <w:p w14:paraId="321E9D56" w14:textId="3F0BA9AE" w:rsidR="00BE598B" w:rsidRPr="004914F3" w:rsidRDefault="00BE598B" w:rsidP="00BE598B">
                  <w:pPr>
                    <w:rPr>
                      <w:rFonts w:cs="Arial"/>
                      <w:bCs/>
                      <w:sz w:val="24"/>
                      <w:szCs w:val="24"/>
                    </w:rPr>
                  </w:pPr>
                  <w:r w:rsidRPr="004914F3">
                    <w:rPr>
                      <w:rFonts w:cs="Arial"/>
                      <w:bCs/>
                      <w:sz w:val="24"/>
                      <w:szCs w:val="24"/>
                    </w:rPr>
                    <w:t xml:space="preserve">Consultant Clinical Scientist, Head of Service – </w:t>
                  </w:r>
                  <w:r w:rsidR="004914F3" w:rsidRPr="004914F3">
                    <w:rPr>
                      <w:rFonts w:cs="Arial"/>
                      <w:bCs/>
                      <w:sz w:val="24"/>
                      <w:szCs w:val="24"/>
                    </w:rPr>
                    <w:t>Health Physics</w:t>
                  </w:r>
                </w:p>
                <w:p w14:paraId="5B86C0E9" w14:textId="77777777" w:rsidR="00BE598B" w:rsidRPr="004914F3" w:rsidRDefault="00BE598B" w:rsidP="00BE598B">
                  <w:pPr>
                    <w:spacing w:after="100" w:afterAutospacing="1"/>
                    <w:rPr>
                      <w:rFonts w:cs="Arial"/>
                      <w:sz w:val="24"/>
                      <w:szCs w:val="24"/>
                    </w:rPr>
                  </w:pPr>
                </w:p>
              </w:tc>
            </w:tr>
            <w:tr w:rsidR="00BE598B" w:rsidRPr="00B865E3" w14:paraId="63917B06" w14:textId="77777777" w:rsidTr="004914F3">
              <w:tc>
                <w:tcPr>
                  <w:tcW w:w="2994" w:type="dxa"/>
                  <w:shd w:val="clear" w:color="auto" w:fill="auto"/>
                </w:tcPr>
                <w:p w14:paraId="2C9409E8" w14:textId="77777777" w:rsidR="00BE598B" w:rsidRPr="004914F3" w:rsidRDefault="00BE598B" w:rsidP="00BE598B">
                  <w:pPr>
                    <w:jc w:val="both"/>
                    <w:rPr>
                      <w:rFonts w:cs="Arial"/>
                      <w:sz w:val="24"/>
                      <w:szCs w:val="24"/>
                    </w:rPr>
                  </w:pPr>
                  <w:r w:rsidRPr="004914F3">
                    <w:rPr>
                      <w:rFonts w:cs="Arial"/>
                      <w:sz w:val="24"/>
                      <w:szCs w:val="24"/>
                    </w:rPr>
                    <w:t>Responsible To:</w:t>
                  </w:r>
                </w:p>
                <w:p w14:paraId="464CE405" w14:textId="77777777" w:rsidR="00BE598B" w:rsidRPr="004914F3" w:rsidRDefault="00BE598B" w:rsidP="00BE598B">
                  <w:pPr>
                    <w:jc w:val="both"/>
                    <w:rPr>
                      <w:rFonts w:cs="Arial"/>
                      <w:sz w:val="24"/>
                      <w:szCs w:val="24"/>
                    </w:rPr>
                  </w:pPr>
                </w:p>
              </w:tc>
              <w:tc>
                <w:tcPr>
                  <w:tcW w:w="6500" w:type="dxa"/>
                  <w:shd w:val="clear" w:color="auto" w:fill="auto"/>
                </w:tcPr>
                <w:p w14:paraId="0C2C0547" w14:textId="346BDD57" w:rsidR="004914F3" w:rsidRDefault="00BE598B" w:rsidP="004914F3">
                  <w:pPr>
                    <w:rPr>
                      <w:rFonts w:cs="Arial"/>
                      <w:sz w:val="24"/>
                      <w:szCs w:val="24"/>
                    </w:rPr>
                  </w:pPr>
                  <w:r w:rsidRPr="004914F3">
                    <w:rPr>
                      <w:rFonts w:cs="Arial"/>
                      <w:sz w:val="24"/>
                      <w:szCs w:val="24"/>
                    </w:rPr>
                    <w:t>Scientific Director</w:t>
                  </w:r>
                </w:p>
                <w:p w14:paraId="0C321F96" w14:textId="6A9EAE77" w:rsidR="00BE598B" w:rsidRPr="004914F3" w:rsidRDefault="004914F3" w:rsidP="00EF47BC">
                  <w:pPr>
                    <w:rPr>
                      <w:rFonts w:cs="Arial"/>
                      <w:sz w:val="24"/>
                      <w:szCs w:val="24"/>
                    </w:rPr>
                  </w:pPr>
                  <w:r w:rsidRPr="004914F3">
                    <w:rPr>
                      <w:rFonts w:cs="Arial"/>
                      <w:sz w:val="24"/>
                      <w:szCs w:val="24"/>
                    </w:rPr>
                    <w:t>Department of Clinical Physics and Bio</w:t>
                  </w:r>
                  <w:r>
                    <w:rPr>
                      <w:rFonts w:cs="Arial"/>
                      <w:sz w:val="24"/>
                      <w:szCs w:val="24"/>
                    </w:rPr>
                    <w:t>e</w:t>
                  </w:r>
                  <w:r w:rsidRPr="004914F3">
                    <w:rPr>
                      <w:rFonts w:cs="Arial"/>
                      <w:sz w:val="24"/>
                      <w:szCs w:val="24"/>
                    </w:rPr>
                    <w:t>ngineering (DCPB)</w:t>
                  </w:r>
                </w:p>
                <w:p w14:paraId="79F26820" w14:textId="77777777" w:rsidR="00BE598B" w:rsidRPr="004914F3" w:rsidRDefault="00BE598B" w:rsidP="00BE598B">
                  <w:pPr>
                    <w:jc w:val="both"/>
                    <w:rPr>
                      <w:rFonts w:cs="Arial"/>
                      <w:sz w:val="24"/>
                      <w:szCs w:val="24"/>
                    </w:rPr>
                  </w:pPr>
                </w:p>
              </w:tc>
            </w:tr>
            <w:tr w:rsidR="00BE598B" w:rsidRPr="00B865E3" w14:paraId="2F31D3A4" w14:textId="77777777" w:rsidTr="004914F3">
              <w:tc>
                <w:tcPr>
                  <w:tcW w:w="2994" w:type="dxa"/>
                  <w:shd w:val="clear" w:color="auto" w:fill="auto"/>
                </w:tcPr>
                <w:p w14:paraId="5F29887E" w14:textId="77777777" w:rsidR="00BE598B" w:rsidRPr="004914F3" w:rsidRDefault="00BE598B" w:rsidP="00BE598B">
                  <w:pPr>
                    <w:jc w:val="both"/>
                    <w:rPr>
                      <w:rFonts w:cs="Arial"/>
                      <w:sz w:val="24"/>
                      <w:szCs w:val="24"/>
                    </w:rPr>
                  </w:pPr>
                  <w:r w:rsidRPr="004914F3">
                    <w:rPr>
                      <w:rFonts w:cs="Arial"/>
                      <w:sz w:val="24"/>
                      <w:szCs w:val="24"/>
                    </w:rPr>
                    <w:t>Department(s):</w:t>
                  </w:r>
                </w:p>
                <w:p w14:paraId="57663884" w14:textId="77777777" w:rsidR="00BE598B" w:rsidRPr="004914F3" w:rsidRDefault="00BE598B" w:rsidP="00BE598B">
                  <w:pPr>
                    <w:jc w:val="both"/>
                    <w:rPr>
                      <w:rFonts w:cs="Arial"/>
                      <w:sz w:val="24"/>
                      <w:szCs w:val="24"/>
                    </w:rPr>
                  </w:pPr>
                </w:p>
              </w:tc>
              <w:tc>
                <w:tcPr>
                  <w:tcW w:w="6500" w:type="dxa"/>
                  <w:shd w:val="clear" w:color="auto" w:fill="auto"/>
                </w:tcPr>
                <w:p w14:paraId="0A827E82" w14:textId="41D18AA0" w:rsidR="004914F3" w:rsidRPr="004914F3" w:rsidRDefault="004914F3" w:rsidP="004914F3">
                  <w:pPr>
                    <w:rPr>
                      <w:rFonts w:cs="Arial"/>
                      <w:sz w:val="24"/>
                      <w:szCs w:val="24"/>
                    </w:rPr>
                  </w:pPr>
                  <w:r w:rsidRPr="004914F3">
                    <w:rPr>
                      <w:rFonts w:cs="Arial"/>
                      <w:sz w:val="24"/>
                      <w:szCs w:val="24"/>
                    </w:rPr>
                    <w:t>Health Physics</w:t>
                  </w:r>
                </w:p>
                <w:p w14:paraId="4734806B" w14:textId="68A5826C" w:rsidR="00BE598B" w:rsidRPr="004914F3" w:rsidRDefault="00BE598B" w:rsidP="004914F3">
                  <w:pPr>
                    <w:rPr>
                      <w:rFonts w:cs="Arial"/>
                      <w:sz w:val="24"/>
                      <w:szCs w:val="24"/>
                    </w:rPr>
                  </w:pPr>
                  <w:r w:rsidRPr="004914F3">
                    <w:rPr>
                      <w:rFonts w:cs="Arial"/>
                      <w:sz w:val="24"/>
                      <w:szCs w:val="24"/>
                    </w:rPr>
                    <w:t>Department of Clinical Physics and Bio</w:t>
                  </w:r>
                  <w:r w:rsidR="004914F3">
                    <w:rPr>
                      <w:rFonts w:cs="Arial"/>
                      <w:sz w:val="24"/>
                      <w:szCs w:val="24"/>
                    </w:rPr>
                    <w:t>e</w:t>
                  </w:r>
                  <w:r w:rsidRPr="004914F3">
                    <w:rPr>
                      <w:rFonts w:cs="Arial"/>
                      <w:sz w:val="24"/>
                      <w:szCs w:val="24"/>
                    </w:rPr>
                    <w:t>ngineering (DCPB)</w:t>
                  </w:r>
                </w:p>
                <w:p w14:paraId="675843E4" w14:textId="7C1E0946" w:rsidR="004914F3" w:rsidRPr="004914F3" w:rsidRDefault="004914F3" w:rsidP="004914F3">
                  <w:pPr>
                    <w:rPr>
                      <w:rFonts w:cs="Arial"/>
                      <w:sz w:val="24"/>
                      <w:szCs w:val="24"/>
                    </w:rPr>
                  </w:pPr>
                  <w:r w:rsidRPr="004914F3">
                    <w:rPr>
                      <w:rFonts w:cs="Arial"/>
                      <w:sz w:val="24"/>
                      <w:szCs w:val="24"/>
                    </w:rPr>
                    <w:t>Gartnavel Royal Hospital</w:t>
                  </w:r>
                </w:p>
                <w:p w14:paraId="07930BA1" w14:textId="52C92AF9" w:rsidR="004914F3" w:rsidRPr="004914F3" w:rsidRDefault="004914F3" w:rsidP="00BE598B">
                  <w:pPr>
                    <w:jc w:val="both"/>
                    <w:rPr>
                      <w:rFonts w:cs="Arial"/>
                      <w:sz w:val="24"/>
                      <w:szCs w:val="24"/>
                    </w:rPr>
                  </w:pPr>
                </w:p>
              </w:tc>
            </w:tr>
            <w:tr w:rsidR="00BE598B" w:rsidRPr="00B865E3" w14:paraId="71EA7DAB" w14:textId="77777777" w:rsidTr="004914F3">
              <w:tc>
                <w:tcPr>
                  <w:tcW w:w="2994" w:type="dxa"/>
                  <w:shd w:val="clear" w:color="auto" w:fill="auto"/>
                </w:tcPr>
                <w:p w14:paraId="2590FE3E" w14:textId="77777777" w:rsidR="00BE598B" w:rsidRPr="004914F3" w:rsidRDefault="00BE598B" w:rsidP="00BE598B">
                  <w:pPr>
                    <w:jc w:val="both"/>
                    <w:rPr>
                      <w:rFonts w:cs="Arial"/>
                      <w:sz w:val="24"/>
                      <w:szCs w:val="24"/>
                    </w:rPr>
                  </w:pPr>
                  <w:r w:rsidRPr="004914F3">
                    <w:rPr>
                      <w:rFonts w:cs="Arial"/>
                      <w:sz w:val="24"/>
                      <w:szCs w:val="24"/>
                    </w:rPr>
                    <w:t>Directorate:</w:t>
                  </w:r>
                </w:p>
                <w:p w14:paraId="467644D3" w14:textId="77777777" w:rsidR="00BE598B" w:rsidRPr="004914F3" w:rsidRDefault="00BE598B" w:rsidP="00BE598B">
                  <w:pPr>
                    <w:jc w:val="both"/>
                    <w:rPr>
                      <w:rFonts w:cs="Arial"/>
                      <w:sz w:val="24"/>
                      <w:szCs w:val="24"/>
                    </w:rPr>
                  </w:pPr>
                </w:p>
              </w:tc>
              <w:tc>
                <w:tcPr>
                  <w:tcW w:w="6500" w:type="dxa"/>
                  <w:shd w:val="clear" w:color="auto" w:fill="auto"/>
                </w:tcPr>
                <w:p w14:paraId="423B2440" w14:textId="77777777" w:rsidR="00BE598B" w:rsidRPr="004914F3" w:rsidRDefault="00BE598B" w:rsidP="00BE598B">
                  <w:pPr>
                    <w:jc w:val="both"/>
                    <w:rPr>
                      <w:rFonts w:cs="Arial"/>
                      <w:sz w:val="24"/>
                      <w:szCs w:val="24"/>
                    </w:rPr>
                  </w:pPr>
                  <w:r w:rsidRPr="004914F3">
                    <w:rPr>
                      <w:rFonts w:cs="Arial"/>
                      <w:sz w:val="24"/>
                      <w:szCs w:val="24"/>
                    </w:rPr>
                    <w:t>Diagnostics</w:t>
                  </w:r>
                </w:p>
              </w:tc>
            </w:tr>
            <w:tr w:rsidR="00BE598B" w:rsidRPr="00B865E3" w14:paraId="30CA57D6" w14:textId="77777777" w:rsidTr="004914F3">
              <w:tc>
                <w:tcPr>
                  <w:tcW w:w="2994" w:type="dxa"/>
                  <w:shd w:val="clear" w:color="auto" w:fill="auto"/>
                </w:tcPr>
                <w:p w14:paraId="4BE401D5" w14:textId="77777777" w:rsidR="00BE598B" w:rsidRPr="004914F3" w:rsidRDefault="00BE598B" w:rsidP="00BE598B">
                  <w:pPr>
                    <w:jc w:val="both"/>
                    <w:rPr>
                      <w:rFonts w:cs="Arial"/>
                      <w:sz w:val="24"/>
                      <w:szCs w:val="24"/>
                    </w:rPr>
                  </w:pPr>
                  <w:r w:rsidRPr="004914F3">
                    <w:rPr>
                      <w:rFonts w:cs="Arial"/>
                      <w:sz w:val="24"/>
                      <w:szCs w:val="24"/>
                    </w:rPr>
                    <w:t>Operating Division:</w:t>
                  </w:r>
                </w:p>
                <w:p w14:paraId="052713D6" w14:textId="77777777" w:rsidR="00BE598B" w:rsidRPr="004914F3" w:rsidRDefault="00BE598B" w:rsidP="00BE598B">
                  <w:pPr>
                    <w:jc w:val="both"/>
                    <w:rPr>
                      <w:rFonts w:cs="Arial"/>
                      <w:sz w:val="24"/>
                      <w:szCs w:val="24"/>
                    </w:rPr>
                  </w:pPr>
                </w:p>
              </w:tc>
              <w:tc>
                <w:tcPr>
                  <w:tcW w:w="6500" w:type="dxa"/>
                  <w:shd w:val="clear" w:color="auto" w:fill="auto"/>
                </w:tcPr>
                <w:p w14:paraId="4730A8D9" w14:textId="77777777" w:rsidR="00BE598B" w:rsidRPr="004914F3" w:rsidRDefault="00BE598B" w:rsidP="00BE598B">
                  <w:pPr>
                    <w:jc w:val="both"/>
                    <w:rPr>
                      <w:rFonts w:cs="Arial"/>
                      <w:sz w:val="24"/>
                      <w:szCs w:val="24"/>
                    </w:rPr>
                  </w:pPr>
                  <w:r w:rsidRPr="004914F3">
                    <w:rPr>
                      <w:rFonts w:cs="Arial"/>
                      <w:sz w:val="24"/>
                      <w:szCs w:val="24"/>
                    </w:rPr>
                    <w:t>Acute</w:t>
                  </w:r>
                </w:p>
              </w:tc>
            </w:tr>
            <w:tr w:rsidR="00BE598B" w:rsidRPr="00B865E3" w14:paraId="0FFAC210" w14:textId="77777777" w:rsidTr="004914F3">
              <w:tc>
                <w:tcPr>
                  <w:tcW w:w="2994" w:type="dxa"/>
                  <w:shd w:val="clear" w:color="auto" w:fill="auto"/>
                </w:tcPr>
                <w:p w14:paraId="5D987FC3" w14:textId="77777777" w:rsidR="00BE598B" w:rsidRPr="004914F3" w:rsidRDefault="00BE598B" w:rsidP="00BE598B">
                  <w:pPr>
                    <w:jc w:val="both"/>
                    <w:rPr>
                      <w:rFonts w:cs="Arial"/>
                      <w:sz w:val="24"/>
                      <w:szCs w:val="24"/>
                    </w:rPr>
                  </w:pPr>
                  <w:r w:rsidRPr="004914F3">
                    <w:rPr>
                      <w:rFonts w:cs="Arial"/>
                      <w:sz w:val="24"/>
                      <w:szCs w:val="24"/>
                    </w:rPr>
                    <w:t>Job Reference:</w:t>
                  </w:r>
                </w:p>
                <w:p w14:paraId="3E6A3F92" w14:textId="77777777" w:rsidR="00BE598B" w:rsidRPr="004914F3" w:rsidRDefault="00BE598B" w:rsidP="00BE598B">
                  <w:pPr>
                    <w:jc w:val="both"/>
                    <w:rPr>
                      <w:rFonts w:cs="Arial"/>
                      <w:sz w:val="24"/>
                      <w:szCs w:val="24"/>
                    </w:rPr>
                  </w:pPr>
                </w:p>
              </w:tc>
              <w:tc>
                <w:tcPr>
                  <w:tcW w:w="6500" w:type="dxa"/>
                  <w:shd w:val="clear" w:color="auto" w:fill="auto"/>
                </w:tcPr>
                <w:p w14:paraId="0D1594D1" w14:textId="77777777" w:rsidR="00BE598B" w:rsidRPr="004914F3" w:rsidRDefault="00BE598B" w:rsidP="00BE598B">
                  <w:pPr>
                    <w:jc w:val="both"/>
                    <w:rPr>
                      <w:rFonts w:cs="Arial"/>
                      <w:sz w:val="24"/>
                      <w:szCs w:val="24"/>
                    </w:rPr>
                  </w:pPr>
                </w:p>
              </w:tc>
            </w:tr>
            <w:tr w:rsidR="00BE598B" w:rsidRPr="00B865E3" w14:paraId="11E8BAA1" w14:textId="77777777" w:rsidTr="004914F3">
              <w:tc>
                <w:tcPr>
                  <w:tcW w:w="2994" w:type="dxa"/>
                  <w:shd w:val="clear" w:color="auto" w:fill="auto"/>
                </w:tcPr>
                <w:p w14:paraId="21F392C4" w14:textId="77777777" w:rsidR="00BE598B" w:rsidRPr="004914F3" w:rsidRDefault="00BE598B" w:rsidP="00BE598B">
                  <w:pPr>
                    <w:jc w:val="both"/>
                    <w:rPr>
                      <w:rFonts w:cs="Arial"/>
                      <w:sz w:val="24"/>
                      <w:szCs w:val="24"/>
                    </w:rPr>
                  </w:pPr>
                  <w:r w:rsidRPr="004914F3">
                    <w:rPr>
                      <w:rFonts w:cs="Arial"/>
                      <w:sz w:val="24"/>
                      <w:szCs w:val="24"/>
                    </w:rPr>
                    <w:t>No of Job Holders:</w:t>
                  </w:r>
                </w:p>
                <w:p w14:paraId="18523076" w14:textId="77777777" w:rsidR="00BE598B" w:rsidRPr="004914F3" w:rsidRDefault="00BE598B" w:rsidP="00BE598B">
                  <w:pPr>
                    <w:jc w:val="both"/>
                    <w:rPr>
                      <w:rFonts w:cs="Arial"/>
                      <w:sz w:val="24"/>
                      <w:szCs w:val="24"/>
                    </w:rPr>
                  </w:pPr>
                </w:p>
              </w:tc>
              <w:tc>
                <w:tcPr>
                  <w:tcW w:w="6500" w:type="dxa"/>
                  <w:shd w:val="clear" w:color="auto" w:fill="auto"/>
                </w:tcPr>
                <w:p w14:paraId="2419EEBE" w14:textId="77777777" w:rsidR="00BE598B" w:rsidRPr="004914F3" w:rsidRDefault="00BE598B" w:rsidP="00BE598B">
                  <w:pPr>
                    <w:jc w:val="both"/>
                    <w:rPr>
                      <w:rFonts w:cs="Arial"/>
                      <w:sz w:val="24"/>
                      <w:szCs w:val="24"/>
                    </w:rPr>
                  </w:pPr>
                  <w:r w:rsidRPr="004914F3">
                    <w:rPr>
                      <w:rFonts w:cs="Arial"/>
                      <w:sz w:val="24"/>
                      <w:szCs w:val="24"/>
                    </w:rPr>
                    <w:t>1</w:t>
                  </w:r>
                </w:p>
              </w:tc>
            </w:tr>
            <w:tr w:rsidR="00BE598B" w:rsidRPr="00B865E3" w14:paraId="3EF15E04" w14:textId="77777777" w:rsidTr="004914F3">
              <w:tc>
                <w:tcPr>
                  <w:tcW w:w="2994" w:type="dxa"/>
                  <w:shd w:val="clear" w:color="auto" w:fill="auto"/>
                </w:tcPr>
                <w:p w14:paraId="284C7088" w14:textId="77777777" w:rsidR="00BE598B" w:rsidRPr="004914F3" w:rsidRDefault="00BE598B" w:rsidP="00BE598B">
                  <w:pPr>
                    <w:jc w:val="both"/>
                    <w:rPr>
                      <w:rFonts w:cs="Arial"/>
                      <w:sz w:val="24"/>
                      <w:szCs w:val="24"/>
                    </w:rPr>
                  </w:pPr>
                  <w:r w:rsidRPr="004914F3">
                    <w:rPr>
                      <w:rFonts w:cs="Arial"/>
                      <w:sz w:val="24"/>
                      <w:szCs w:val="24"/>
                    </w:rPr>
                    <w:t>Last Update (insert date):</w:t>
                  </w:r>
                </w:p>
                <w:p w14:paraId="1785D42C" w14:textId="77777777" w:rsidR="00BE598B" w:rsidRPr="004914F3" w:rsidRDefault="00BE598B" w:rsidP="00BE598B">
                  <w:pPr>
                    <w:jc w:val="both"/>
                    <w:rPr>
                      <w:rFonts w:cs="Arial"/>
                      <w:sz w:val="24"/>
                      <w:szCs w:val="24"/>
                    </w:rPr>
                  </w:pPr>
                </w:p>
              </w:tc>
              <w:tc>
                <w:tcPr>
                  <w:tcW w:w="6500" w:type="dxa"/>
                  <w:shd w:val="clear" w:color="auto" w:fill="auto"/>
                </w:tcPr>
                <w:p w14:paraId="04294965" w14:textId="17D14823" w:rsidR="00BE598B" w:rsidRPr="004914F3" w:rsidRDefault="00BE598B" w:rsidP="00BE598B">
                  <w:pPr>
                    <w:jc w:val="both"/>
                    <w:rPr>
                      <w:rFonts w:cs="Arial"/>
                      <w:sz w:val="24"/>
                      <w:szCs w:val="24"/>
                    </w:rPr>
                  </w:pPr>
                  <w:r w:rsidRPr="004914F3">
                    <w:rPr>
                      <w:rFonts w:cs="Arial"/>
                      <w:sz w:val="24"/>
                      <w:szCs w:val="24"/>
                    </w:rPr>
                    <w:t xml:space="preserve">Version 2, </w:t>
                  </w:r>
                  <w:r w:rsidR="004914F3" w:rsidRPr="004914F3">
                    <w:rPr>
                      <w:rFonts w:cs="Arial"/>
                      <w:sz w:val="24"/>
                      <w:szCs w:val="24"/>
                    </w:rPr>
                    <w:t xml:space="preserve">April </w:t>
                  </w:r>
                  <w:r w:rsidRPr="004914F3">
                    <w:rPr>
                      <w:rFonts w:cs="Arial"/>
                      <w:sz w:val="24"/>
                      <w:szCs w:val="24"/>
                    </w:rPr>
                    <w:t>2025</w:t>
                  </w:r>
                </w:p>
              </w:tc>
            </w:tr>
          </w:tbl>
          <w:p w14:paraId="366C017C" w14:textId="77777777" w:rsidR="0030001A" w:rsidRPr="00167793" w:rsidRDefault="0030001A">
            <w:pPr>
              <w:jc w:val="both"/>
              <w:rPr>
                <w:rFonts w:cs="Arial"/>
                <w:b/>
                <w:bCs/>
                <w:sz w:val="24"/>
                <w:szCs w:val="24"/>
              </w:rPr>
            </w:pPr>
          </w:p>
        </w:tc>
      </w:tr>
    </w:tbl>
    <w:p w14:paraId="5C9CCB7E" w14:textId="77777777" w:rsidR="0030001A" w:rsidRPr="00167793" w:rsidRDefault="00925156">
      <w:pPr>
        <w:jc w:val="both"/>
        <w:rPr>
          <w:rFonts w:cs="Arial"/>
          <w:sz w:val="24"/>
          <w:szCs w:val="24"/>
        </w:rPr>
      </w:pPr>
      <w:r w:rsidRPr="00167793">
        <w:rPr>
          <w:rFonts w:cs="Arial"/>
          <w:sz w:val="24"/>
          <w:szCs w:val="24"/>
        </w:rPr>
        <w:br w:type="page"/>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BB70F9" w14:paraId="29DEF052" w14:textId="77777777">
        <w:trPr>
          <w:jc w:val="center"/>
        </w:trPr>
        <w:tc>
          <w:tcPr>
            <w:tcW w:w="9720" w:type="dxa"/>
          </w:tcPr>
          <w:p w14:paraId="06379883" w14:textId="77777777" w:rsidR="0030001A" w:rsidRPr="00167793" w:rsidRDefault="00925156" w:rsidP="00DA3066">
            <w:pPr>
              <w:numPr>
                <w:ilvl w:val="0"/>
                <w:numId w:val="1"/>
              </w:numPr>
              <w:tabs>
                <w:tab w:val="clear" w:pos="720"/>
                <w:tab w:val="num" w:pos="432"/>
              </w:tabs>
              <w:spacing w:before="120" w:after="120"/>
              <w:ind w:hanging="720"/>
              <w:jc w:val="both"/>
              <w:rPr>
                <w:rFonts w:cs="Arial"/>
                <w:b/>
                <w:bCs/>
                <w:sz w:val="24"/>
                <w:szCs w:val="24"/>
              </w:rPr>
            </w:pPr>
            <w:r w:rsidRPr="00167793">
              <w:rPr>
                <w:rFonts w:cs="Arial"/>
                <w:sz w:val="24"/>
                <w:szCs w:val="24"/>
              </w:rPr>
              <w:lastRenderedPageBreak/>
              <w:br w:type="page"/>
            </w:r>
            <w:r w:rsidRPr="00167793">
              <w:rPr>
                <w:rFonts w:cs="Arial"/>
                <w:b/>
                <w:bCs/>
                <w:sz w:val="24"/>
                <w:szCs w:val="24"/>
              </w:rPr>
              <w:t>JOB PURPOSE</w:t>
            </w:r>
          </w:p>
          <w:p w14:paraId="1DE2971C" w14:textId="38F33A00" w:rsidR="0030001A" w:rsidRPr="00167793" w:rsidRDefault="00925156" w:rsidP="00016BBC">
            <w:pPr>
              <w:pStyle w:val="BodyText"/>
              <w:jc w:val="both"/>
              <w:rPr>
                <w:rFonts w:cs="Arial"/>
                <w:sz w:val="24"/>
                <w:szCs w:val="24"/>
              </w:rPr>
            </w:pPr>
            <w:r w:rsidRPr="00167793">
              <w:rPr>
                <w:rFonts w:cs="Arial"/>
                <w:sz w:val="24"/>
                <w:szCs w:val="24"/>
              </w:rPr>
              <w:t xml:space="preserve">The postholder directs, manages and contributes to </w:t>
            </w:r>
            <w:r w:rsidR="008D1AF5">
              <w:rPr>
                <w:rFonts w:cs="Arial"/>
                <w:sz w:val="24"/>
                <w:szCs w:val="24"/>
              </w:rPr>
              <w:t xml:space="preserve">the </w:t>
            </w:r>
            <w:r w:rsidR="00016BBC">
              <w:rPr>
                <w:rFonts w:cs="Arial"/>
                <w:sz w:val="24"/>
                <w:szCs w:val="24"/>
              </w:rPr>
              <w:t xml:space="preserve">Health Physics </w:t>
            </w:r>
            <w:r w:rsidR="0055438B">
              <w:rPr>
                <w:rFonts w:cs="Arial"/>
                <w:sz w:val="24"/>
                <w:szCs w:val="24"/>
              </w:rPr>
              <w:t>service</w:t>
            </w:r>
            <w:r w:rsidR="00016BBC">
              <w:rPr>
                <w:rFonts w:cs="Arial"/>
                <w:sz w:val="24"/>
                <w:szCs w:val="24"/>
              </w:rPr>
              <w:t xml:space="preserve"> that </w:t>
            </w:r>
            <w:r w:rsidR="007E460E">
              <w:rPr>
                <w:rFonts w:cs="Arial"/>
                <w:sz w:val="24"/>
                <w:szCs w:val="24"/>
              </w:rPr>
              <w:t xml:space="preserve">provides clinical </w:t>
            </w:r>
            <w:r w:rsidRPr="00167793">
              <w:rPr>
                <w:rFonts w:cs="Arial"/>
                <w:sz w:val="24"/>
                <w:szCs w:val="24"/>
              </w:rPr>
              <w:t xml:space="preserve">scientific and technical </w:t>
            </w:r>
            <w:r w:rsidR="007E460E">
              <w:rPr>
                <w:rFonts w:cs="Arial"/>
                <w:sz w:val="24"/>
                <w:szCs w:val="24"/>
              </w:rPr>
              <w:t xml:space="preserve">support </w:t>
            </w:r>
            <w:r w:rsidRPr="00167793">
              <w:rPr>
                <w:rFonts w:cs="Arial"/>
                <w:sz w:val="24"/>
                <w:szCs w:val="24"/>
              </w:rPr>
              <w:t>and training</w:t>
            </w:r>
            <w:r w:rsidR="004A1B13">
              <w:rPr>
                <w:rFonts w:cs="Arial"/>
                <w:sz w:val="24"/>
                <w:szCs w:val="24"/>
              </w:rPr>
              <w:t xml:space="preserve"> in radiation protection and diagnostic radiology physics</w:t>
            </w:r>
            <w:r w:rsidRPr="00167793">
              <w:rPr>
                <w:rFonts w:cs="Arial"/>
                <w:sz w:val="24"/>
                <w:szCs w:val="24"/>
              </w:rPr>
              <w:t xml:space="preserve"> to ensure the radiation safety of staff, patients and </w:t>
            </w:r>
            <w:r w:rsidR="008D28B2">
              <w:rPr>
                <w:rFonts w:cs="Arial"/>
                <w:sz w:val="24"/>
                <w:szCs w:val="24"/>
              </w:rPr>
              <w:t>members of the public</w:t>
            </w:r>
            <w:r w:rsidRPr="00167793">
              <w:rPr>
                <w:rFonts w:cs="Arial"/>
                <w:sz w:val="24"/>
                <w:szCs w:val="24"/>
              </w:rPr>
              <w:t xml:space="preserve">. </w:t>
            </w:r>
          </w:p>
          <w:p w14:paraId="18CBC585" w14:textId="72895224" w:rsidR="0030001A" w:rsidRDefault="00925156">
            <w:pPr>
              <w:pStyle w:val="BodyText"/>
              <w:jc w:val="both"/>
              <w:rPr>
                <w:rFonts w:cs="Arial"/>
                <w:sz w:val="24"/>
                <w:szCs w:val="24"/>
              </w:rPr>
            </w:pPr>
            <w:r w:rsidRPr="00167793">
              <w:rPr>
                <w:rFonts w:cs="Arial"/>
                <w:sz w:val="24"/>
                <w:szCs w:val="24"/>
              </w:rPr>
              <w:t xml:space="preserve">The postholder fulfils statutory roles </w:t>
            </w:r>
            <w:r w:rsidR="00027979">
              <w:rPr>
                <w:rFonts w:cs="Arial"/>
                <w:sz w:val="24"/>
                <w:szCs w:val="24"/>
              </w:rPr>
              <w:t xml:space="preserve">providing </w:t>
            </w:r>
            <w:r w:rsidRPr="00167793">
              <w:rPr>
                <w:rFonts w:cs="Arial"/>
                <w:sz w:val="24"/>
                <w:szCs w:val="24"/>
              </w:rPr>
              <w:t xml:space="preserve">expert advice to hospital senior management </w:t>
            </w:r>
            <w:r w:rsidR="001305D1">
              <w:rPr>
                <w:rFonts w:cs="Arial"/>
                <w:sz w:val="24"/>
                <w:szCs w:val="24"/>
              </w:rPr>
              <w:t xml:space="preserve">and </w:t>
            </w:r>
            <w:r w:rsidR="009E381C">
              <w:rPr>
                <w:rFonts w:cs="Arial"/>
                <w:sz w:val="24"/>
                <w:szCs w:val="24"/>
              </w:rPr>
              <w:t xml:space="preserve">leads </w:t>
            </w:r>
            <w:r w:rsidR="001305D1">
              <w:rPr>
                <w:rFonts w:cs="Arial"/>
                <w:sz w:val="24"/>
                <w:szCs w:val="24"/>
              </w:rPr>
              <w:t xml:space="preserve">clinical </w:t>
            </w:r>
            <w:r w:rsidRPr="00167793">
              <w:rPr>
                <w:rFonts w:cs="Arial"/>
                <w:sz w:val="24"/>
                <w:szCs w:val="24"/>
              </w:rPr>
              <w:t xml:space="preserve">scientific services relating to radiation safety and </w:t>
            </w:r>
            <w:r w:rsidR="001305D1">
              <w:rPr>
                <w:rFonts w:cs="Arial"/>
                <w:sz w:val="24"/>
                <w:szCs w:val="24"/>
              </w:rPr>
              <w:t xml:space="preserve">the </w:t>
            </w:r>
            <w:r w:rsidRPr="00167793">
              <w:rPr>
                <w:rFonts w:cs="Arial"/>
                <w:sz w:val="24"/>
                <w:szCs w:val="24"/>
              </w:rPr>
              <w:t xml:space="preserve">audit </w:t>
            </w:r>
            <w:r w:rsidR="007810F6">
              <w:rPr>
                <w:rFonts w:cs="Arial"/>
                <w:sz w:val="24"/>
                <w:szCs w:val="24"/>
              </w:rPr>
              <w:t xml:space="preserve">and optimisation </w:t>
            </w:r>
            <w:r w:rsidRPr="00167793">
              <w:rPr>
                <w:rFonts w:cs="Arial"/>
                <w:sz w:val="24"/>
                <w:szCs w:val="24"/>
              </w:rPr>
              <w:t xml:space="preserve">of practices to ensure compliance with radiation </w:t>
            </w:r>
            <w:r w:rsidR="00436BC6">
              <w:rPr>
                <w:rFonts w:cs="Arial"/>
                <w:sz w:val="24"/>
                <w:szCs w:val="24"/>
              </w:rPr>
              <w:t xml:space="preserve">safety </w:t>
            </w:r>
            <w:r w:rsidRPr="00167793">
              <w:rPr>
                <w:rFonts w:cs="Arial"/>
                <w:sz w:val="24"/>
                <w:szCs w:val="24"/>
              </w:rPr>
              <w:t>legislation.</w:t>
            </w:r>
          </w:p>
          <w:p w14:paraId="5C654992" w14:textId="77777777" w:rsidR="006E12B5" w:rsidRPr="00167793" w:rsidRDefault="006E12B5">
            <w:pPr>
              <w:pStyle w:val="BodyText"/>
              <w:jc w:val="both"/>
              <w:rPr>
                <w:rFonts w:cs="Arial"/>
                <w:b/>
                <w:bCs/>
                <w:sz w:val="24"/>
                <w:szCs w:val="24"/>
              </w:rPr>
            </w:pPr>
            <w:r>
              <w:rPr>
                <w:rFonts w:cs="Arial"/>
                <w:sz w:val="24"/>
                <w:szCs w:val="24"/>
              </w:rPr>
              <w:t xml:space="preserve"> </w:t>
            </w:r>
          </w:p>
          <w:p w14:paraId="34C4401B" w14:textId="77777777" w:rsidR="0030001A" w:rsidRPr="00167793" w:rsidRDefault="00925156">
            <w:pPr>
              <w:pStyle w:val="Heading2"/>
              <w:spacing w:after="120"/>
              <w:rPr>
                <w:b w:val="0"/>
                <w:sz w:val="24"/>
                <w:szCs w:val="24"/>
              </w:rPr>
            </w:pPr>
            <w:r>
              <w:rPr>
                <w:noProof/>
                <w:lang w:eastAsia="en-GB"/>
              </w:rPr>
              <mc:AlternateContent>
                <mc:Choice Requires="wps">
                  <w:drawing>
                    <wp:anchor distT="0" distB="0" distL="114300" distR="114300" simplePos="0" relativeHeight="251658240" behindDoc="0" locked="0" layoutInCell="1" allowOverlap="1" wp14:anchorId="13F601B4" wp14:editId="5FAC08E4">
                      <wp:simplePos x="0" y="0"/>
                      <wp:positionH relativeFrom="column">
                        <wp:posOffset>-68580</wp:posOffset>
                      </wp:positionH>
                      <wp:positionV relativeFrom="paragraph">
                        <wp:posOffset>32385</wp:posOffset>
                      </wp:positionV>
                      <wp:extent cx="5863590" cy="0"/>
                      <wp:effectExtent l="9525" t="7620" r="13335" b="1143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3F50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5pt" to="45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2V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e/N5dZd6&#10;oi6xCupLYSCOXw0OIm8a6azPPkANxyeOmQjUl5R87fHROld66bwYG3m3Wq5KAaOzOgdzGlO33zoS&#10;R8jTUL6iKkXepxEevC5gvQH95byPYN3rPj3u/NmMrD8PG9d71KcdXUxK7Sosz6OV5+H9uVS//QCb&#10;3wAAAP//AwBQSwMEFAAGAAgAAAAhABP4zTjcAAAABwEAAA8AAABkcnMvZG93bnJldi54bWxMzjFP&#10;wzAQBeC9Uv+DdUgsVWsnqFUJcaoKyMZCoWK9xkcSEZ/T2G0Dvx7DAuPTO7378s1oO3GmwbeONSQL&#10;BYK4cqblWsPrSzlfg/AB2WDnmDR8kodNMZ3kmBl34Wc670It4gj7DDU0IfSZlL5qyKJfuJ44du9u&#10;sBhiHGppBrzEcdvJVKmVtNhy/NBgT/cNVR+7k9Xgyz0dy69ZNVNvN7Wj9Pjw9IhaX1+N2zsQgcbw&#10;dww//EiHIpoO7sTGi07DPFGRHjQsExCxv03SFYjDb5ZFLv/7i28AAAD//wMAUEsBAi0AFAAGAAgA&#10;AAAhALaDOJL+AAAA4QEAABMAAAAAAAAAAAAAAAAAAAAAAFtDb250ZW50X1R5cGVzXS54bWxQSwEC&#10;LQAUAAYACAAAACEAOP0h/9YAAACUAQAACwAAAAAAAAAAAAAAAAAvAQAAX3JlbHMvLnJlbHNQSwEC&#10;LQAUAAYACAAAACEA33dNlbABAABIAwAADgAAAAAAAAAAAAAAAAAuAgAAZHJzL2Uyb0RvYy54bWxQ&#10;SwECLQAUAAYACAAAACEAE/jNONwAAAAHAQAADwAAAAAAAAAAAAAAAAAKBAAAZHJzL2Rvd25yZXYu&#10;eG1sUEsFBgAAAAAEAAQA8wAAABMFAAAAAA==&#10;"/>
                  </w:pict>
                </mc:Fallback>
              </mc:AlternateContent>
            </w:r>
          </w:p>
          <w:p w14:paraId="67DC0C05" w14:textId="77777777" w:rsidR="0030001A" w:rsidRPr="00167793" w:rsidRDefault="00925156" w:rsidP="00DA3066">
            <w:pPr>
              <w:pStyle w:val="Heading2"/>
              <w:numPr>
                <w:ilvl w:val="0"/>
                <w:numId w:val="1"/>
              </w:numPr>
              <w:tabs>
                <w:tab w:val="clear" w:pos="720"/>
                <w:tab w:val="num" w:pos="432"/>
              </w:tabs>
              <w:spacing w:after="120"/>
              <w:ind w:hanging="720"/>
              <w:rPr>
                <w:sz w:val="24"/>
                <w:szCs w:val="24"/>
              </w:rPr>
            </w:pPr>
            <w:r w:rsidRPr="00167793">
              <w:rPr>
                <w:sz w:val="24"/>
                <w:szCs w:val="24"/>
              </w:rPr>
              <w:t>ROLE OF DEPARTMENT</w:t>
            </w:r>
          </w:p>
          <w:p w14:paraId="65EE5C9E" w14:textId="57F34E0A" w:rsidR="00D41EF9" w:rsidRDefault="00D41EF9">
            <w:pPr>
              <w:pStyle w:val="BodyText"/>
              <w:jc w:val="both"/>
              <w:rPr>
                <w:rFonts w:cs="Arial"/>
                <w:sz w:val="24"/>
                <w:szCs w:val="24"/>
              </w:rPr>
            </w:pPr>
            <w:r w:rsidRPr="00D41EF9">
              <w:rPr>
                <w:rFonts w:cs="Arial"/>
                <w:sz w:val="24"/>
                <w:szCs w:val="24"/>
              </w:rPr>
              <w:t>The Department of Clinical Physics and Bioengineering (DCPB) provides specialist medical physics and clinical engineering services to NHS Greater Glasgow &amp; Clyde (NHS GGC)</w:t>
            </w:r>
            <w:r w:rsidR="005660A4">
              <w:rPr>
                <w:rFonts w:cs="Arial"/>
                <w:sz w:val="24"/>
                <w:szCs w:val="24"/>
              </w:rPr>
              <w:t xml:space="preserve"> and </w:t>
            </w:r>
            <w:r w:rsidRPr="00D41EF9">
              <w:rPr>
                <w:rFonts w:cs="Arial"/>
                <w:sz w:val="24"/>
                <w:szCs w:val="24"/>
              </w:rPr>
              <w:t>other Health Boards. These include Medical Equipment Management, Clinical Engineering, Core Services (</w:t>
            </w:r>
            <w:r w:rsidR="00DD75A4">
              <w:rPr>
                <w:rFonts w:cs="Arial"/>
                <w:sz w:val="24"/>
                <w:szCs w:val="24"/>
              </w:rPr>
              <w:t xml:space="preserve">incorporating </w:t>
            </w:r>
            <w:r w:rsidRPr="00A0177E">
              <w:rPr>
                <w:rFonts w:cs="Arial"/>
                <w:b/>
                <w:bCs/>
                <w:sz w:val="24"/>
                <w:szCs w:val="24"/>
              </w:rPr>
              <w:t>Health Physics</w:t>
            </w:r>
            <w:r w:rsidRPr="00D41EF9">
              <w:rPr>
                <w:rFonts w:cs="Arial"/>
                <w:sz w:val="24"/>
                <w:szCs w:val="24"/>
              </w:rPr>
              <w:t>, MRI Physics, the Radionuclide Dispensary and PET-Radiopharmaceutical Production Unit), Radiotherapy Physics and Nuclear Medicine. It is one of the largest medical physics and clinical engineering departments in the UK, comprising over 350 staff.</w:t>
            </w:r>
          </w:p>
          <w:p w14:paraId="63753B5D" w14:textId="2911D7CB" w:rsidR="00652BBA" w:rsidRDefault="00925156" w:rsidP="00652BBA">
            <w:pPr>
              <w:pStyle w:val="BodyText"/>
              <w:jc w:val="both"/>
              <w:rPr>
                <w:rFonts w:cs="Arial"/>
                <w:sz w:val="24"/>
                <w:szCs w:val="24"/>
              </w:rPr>
            </w:pPr>
            <w:r w:rsidRPr="00167793">
              <w:rPr>
                <w:rFonts w:cs="Arial"/>
                <w:sz w:val="24"/>
                <w:szCs w:val="24"/>
              </w:rPr>
              <w:t xml:space="preserve">Health Physics provides a Regional Service comprising advice and a range of highly specialised scientific and technical support services to healthcare establishments utilising radiation in their clinical and other services. The establishments include all NHS hospitals and health centres within the </w:t>
            </w:r>
            <w:r w:rsidR="00A77020">
              <w:rPr>
                <w:rFonts w:cs="Arial"/>
                <w:sz w:val="24"/>
                <w:szCs w:val="24"/>
              </w:rPr>
              <w:t>eight</w:t>
            </w:r>
            <w:r w:rsidRPr="00167793">
              <w:rPr>
                <w:rFonts w:cs="Arial"/>
                <w:sz w:val="24"/>
                <w:szCs w:val="24"/>
              </w:rPr>
              <w:t xml:space="preserve"> Health Boards in the West and Borders of Scotland, hospitals run by the Scottish Government, and private organisations for which services are provided on a contractual basis (private dental and veterinary practices). The services include provision of comprehensive advice from qualified radiation experts, scientific and technical services, and reviews of all aspects of radiation protection. The purpose is to enable employers and staff to comply with all relevant radiation legislation and guidance (*) and to ensure the safety of all patients, staff and </w:t>
            </w:r>
            <w:r w:rsidR="000C0525">
              <w:rPr>
                <w:rFonts w:cs="Arial"/>
                <w:sz w:val="24"/>
                <w:szCs w:val="24"/>
              </w:rPr>
              <w:t>members of the public w</w:t>
            </w:r>
            <w:r w:rsidRPr="00167793">
              <w:rPr>
                <w:rFonts w:cs="Arial"/>
                <w:sz w:val="24"/>
                <w:szCs w:val="24"/>
              </w:rPr>
              <w:t>ho may be exposed to</w:t>
            </w:r>
            <w:r w:rsidR="00DD0062">
              <w:rPr>
                <w:rFonts w:cs="Arial"/>
                <w:sz w:val="24"/>
                <w:szCs w:val="24"/>
              </w:rPr>
              <w:t>,</w:t>
            </w:r>
            <w:r w:rsidRPr="00167793">
              <w:rPr>
                <w:rFonts w:cs="Arial"/>
                <w:sz w:val="24"/>
                <w:szCs w:val="24"/>
              </w:rPr>
              <w:t xml:space="preserve"> or </w:t>
            </w:r>
            <w:proofErr w:type="gramStart"/>
            <w:r w:rsidRPr="00167793">
              <w:rPr>
                <w:rFonts w:cs="Arial"/>
                <w:sz w:val="24"/>
                <w:szCs w:val="24"/>
              </w:rPr>
              <w:t>come into contact with</w:t>
            </w:r>
            <w:proofErr w:type="gramEnd"/>
            <w:r w:rsidR="0045323A">
              <w:rPr>
                <w:rFonts w:cs="Arial"/>
                <w:sz w:val="24"/>
                <w:szCs w:val="24"/>
              </w:rPr>
              <w:t>,</w:t>
            </w:r>
            <w:r w:rsidRPr="00167793">
              <w:rPr>
                <w:rFonts w:cs="Arial"/>
                <w:sz w:val="24"/>
                <w:szCs w:val="24"/>
              </w:rPr>
              <w:t xml:space="preserve"> any radiation source. The Health Physics </w:t>
            </w:r>
            <w:r w:rsidR="00070C39">
              <w:rPr>
                <w:rFonts w:cs="Arial"/>
                <w:sz w:val="24"/>
                <w:szCs w:val="24"/>
              </w:rPr>
              <w:t>s</w:t>
            </w:r>
            <w:r w:rsidRPr="00167793">
              <w:rPr>
                <w:rFonts w:cs="Arial"/>
                <w:sz w:val="24"/>
                <w:szCs w:val="24"/>
              </w:rPr>
              <w:t>ervice maintains a continuing programme of research into the development of techniques relevant to the service</w:t>
            </w:r>
            <w:r w:rsidR="00DD0062">
              <w:rPr>
                <w:rFonts w:cs="Arial"/>
                <w:sz w:val="24"/>
                <w:szCs w:val="24"/>
              </w:rPr>
              <w:t>.</w:t>
            </w:r>
          </w:p>
          <w:p w14:paraId="6C42339A" w14:textId="4693D81A" w:rsidR="0030001A" w:rsidRPr="00167793" w:rsidRDefault="00652BBA" w:rsidP="00E12C94">
            <w:pPr>
              <w:pStyle w:val="BodyText"/>
              <w:jc w:val="both"/>
              <w:rPr>
                <w:rFonts w:cs="Arial"/>
                <w:sz w:val="24"/>
                <w:szCs w:val="24"/>
              </w:rPr>
            </w:pPr>
            <w:r w:rsidRPr="00272F98">
              <w:rPr>
                <w:rFonts w:cs="Arial"/>
                <w:sz w:val="24"/>
                <w:szCs w:val="24"/>
              </w:rPr>
              <w:t>* Some examples of relevant legislation and a key to abbreviations used elsewhere in this document are:</w:t>
            </w:r>
            <w:r w:rsidR="00E12C94" w:rsidRPr="00272F98">
              <w:rPr>
                <w:rFonts w:cs="Arial"/>
                <w:sz w:val="24"/>
                <w:szCs w:val="24"/>
              </w:rPr>
              <w:t xml:space="preserve"> </w:t>
            </w:r>
            <w:r w:rsidR="00925156" w:rsidRPr="00272F98">
              <w:rPr>
                <w:rFonts w:cs="Arial"/>
                <w:sz w:val="24"/>
                <w:szCs w:val="24"/>
              </w:rPr>
              <w:t>Ionising Radiations Regulations 2017</w:t>
            </w:r>
            <w:r w:rsidR="007236F9" w:rsidRPr="00272F98">
              <w:rPr>
                <w:rFonts w:cs="Arial"/>
                <w:sz w:val="24"/>
                <w:szCs w:val="24"/>
              </w:rPr>
              <w:t xml:space="preserve"> (IRR17)</w:t>
            </w:r>
            <w:r w:rsidR="00925156" w:rsidRPr="00272F98">
              <w:rPr>
                <w:rFonts w:cs="Arial"/>
                <w:sz w:val="24"/>
                <w:szCs w:val="24"/>
              </w:rPr>
              <w:t>, Ionising Radiation (Medical Exposure) Regulations</w:t>
            </w:r>
            <w:r w:rsidR="007236F9" w:rsidRPr="00272F98">
              <w:rPr>
                <w:rFonts w:cs="Arial"/>
                <w:sz w:val="24"/>
                <w:szCs w:val="24"/>
              </w:rPr>
              <w:t xml:space="preserve"> 2017</w:t>
            </w:r>
            <w:r w:rsidR="00925156" w:rsidRPr="00272F98">
              <w:rPr>
                <w:rFonts w:cs="Arial"/>
                <w:sz w:val="24"/>
                <w:szCs w:val="24"/>
              </w:rPr>
              <w:t xml:space="preserve"> (IRMER</w:t>
            </w:r>
            <w:r w:rsidR="007236F9" w:rsidRPr="00272F98">
              <w:rPr>
                <w:rFonts w:cs="Arial"/>
                <w:sz w:val="24"/>
                <w:szCs w:val="24"/>
              </w:rPr>
              <w:t>17</w:t>
            </w:r>
            <w:r w:rsidR="00925156" w:rsidRPr="00272F98">
              <w:rPr>
                <w:rFonts w:cs="Arial"/>
                <w:sz w:val="24"/>
                <w:szCs w:val="24"/>
              </w:rPr>
              <w:t xml:space="preserve">), Environmental Authorisation (Scotland) Regulations </w:t>
            </w:r>
            <w:r w:rsidR="007236F9" w:rsidRPr="00272F98">
              <w:rPr>
                <w:rFonts w:cs="Arial"/>
                <w:sz w:val="24"/>
                <w:szCs w:val="24"/>
              </w:rPr>
              <w:t xml:space="preserve">2018 </w:t>
            </w:r>
            <w:r w:rsidR="001B493E" w:rsidRPr="00272F98">
              <w:rPr>
                <w:rFonts w:cs="Arial"/>
                <w:sz w:val="24"/>
                <w:szCs w:val="24"/>
              </w:rPr>
              <w:t>(</w:t>
            </w:r>
            <w:r w:rsidR="00925156" w:rsidRPr="00272F98">
              <w:rPr>
                <w:rFonts w:cs="Arial"/>
                <w:sz w:val="24"/>
                <w:szCs w:val="24"/>
              </w:rPr>
              <w:t>EASR</w:t>
            </w:r>
            <w:r w:rsidR="007236F9" w:rsidRPr="00272F98">
              <w:rPr>
                <w:rFonts w:cs="Arial"/>
                <w:sz w:val="24"/>
                <w:szCs w:val="24"/>
              </w:rPr>
              <w:t>18)</w:t>
            </w:r>
            <w:r w:rsidR="00925156" w:rsidRPr="00272F98">
              <w:rPr>
                <w:rFonts w:cs="Arial"/>
                <w:sz w:val="24"/>
                <w:szCs w:val="24"/>
              </w:rPr>
              <w:t xml:space="preserve">, </w:t>
            </w:r>
            <w:r w:rsidR="00272F98" w:rsidRPr="00272F98">
              <w:rPr>
                <w:rFonts w:cs="Arial"/>
                <w:sz w:val="24"/>
                <w:szCs w:val="24"/>
              </w:rPr>
              <w:t>Radiation (Emergency Preparedness and Public Information) Regulations 2019 (</w:t>
            </w:r>
            <w:r w:rsidR="00925156" w:rsidRPr="00272F98">
              <w:rPr>
                <w:rFonts w:cs="Arial"/>
                <w:sz w:val="24"/>
                <w:szCs w:val="24"/>
              </w:rPr>
              <w:t>REPPIR19</w:t>
            </w:r>
            <w:r w:rsidR="00272F98" w:rsidRPr="00272F98">
              <w:rPr>
                <w:rFonts w:cs="Arial"/>
                <w:sz w:val="24"/>
                <w:szCs w:val="24"/>
              </w:rPr>
              <w:t>)</w:t>
            </w:r>
            <w:r w:rsidR="00925156" w:rsidRPr="00272F98">
              <w:rPr>
                <w:rFonts w:cs="Arial"/>
                <w:sz w:val="24"/>
                <w:szCs w:val="24"/>
              </w:rPr>
              <w:t xml:space="preserve">, </w:t>
            </w:r>
            <w:r w:rsidR="00925156" w:rsidRPr="00272F98">
              <w:rPr>
                <w:rFonts w:cs="Arial"/>
                <w:spacing w:val="-3"/>
                <w:sz w:val="24"/>
                <w:szCs w:val="24"/>
              </w:rPr>
              <w:t>Carriage of Dangerous Goods and Use of Transportable Pressure Equipment Regulations 2009 &amp; ADR19</w:t>
            </w:r>
            <w:r w:rsidR="00925156" w:rsidRPr="00272F98">
              <w:rPr>
                <w:rFonts w:cs="Arial"/>
                <w:sz w:val="24"/>
                <w:szCs w:val="24"/>
              </w:rPr>
              <w:t>,</w:t>
            </w:r>
            <w:r w:rsidR="001B493E" w:rsidRPr="00272F98">
              <w:rPr>
                <w:rFonts w:cs="Arial"/>
                <w:sz w:val="24"/>
                <w:szCs w:val="24"/>
              </w:rPr>
              <w:t xml:space="preserve"> </w:t>
            </w:r>
            <w:r w:rsidR="00925156" w:rsidRPr="00272F98">
              <w:rPr>
                <w:rFonts w:cs="Arial"/>
                <w:sz w:val="24"/>
                <w:szCs w:val="24"/>
              </w:rPr>
              <w:t xml:space="preserve">Control of Artificial Optical Radiation (at Work) Regulations 2011 </w:t>
            </w:r>
            <w:r w:rsidR="001B493E" w:rsidRPr="00272F98">
              <w:rPr>
                <w:rFonts w:cs="Arial"/>
                <w:sz w:val="24"/>
                <w:szCs w:val="24"/>
              </w:rPr>
              <w:t>(</w:t>
            </w:r>
            <w:r w:rsidR="00925156" w:rsidRPr="00272F98">
              <w:rPr>
                <w:rFonts w:cs="Arial"/>
                <w:sz w:val="24"/>
                <w:szCs w:val="24"/>
              </w:rPr>
              <w:t>AOR11</w:t>
            </w:r>
            <w:r w:rsidR="001B493E" w:rsidRPr="00272F98">
              <w:rPr>
                <w:rFonts w:cs="Arial"/>
                <w:sz w:val="24"/>
                <w:szCs w:val="24"/>
              </w:rPr>
              <w:t>)</w:t>
            </w:r>
            <w:r w:rsidR="00925156" w:rsidRPr="00272F98">
              <w:rPr>
                <w:rFonts w:cs="Arial"/>
                <w:sz w:val="24"/>
                <w:szCs w:val="24"/>
              </w:rPr>
              <w:t>, Health and Safety at Work</w:t>
            </w:r>
            <w:r w:rsidR="0027320F">
              <w:rPr>
                <w:rFonts w:cs="Arial"/>
                <w:sz w:val="24"/>
                <w:szCs w:val="24"/>
              </w:rPr>
              <w:t xml:space="preserve"> etc.</w:t>
            </w:r>
            <w:r w:rsidR="00925156" w:rsidRPr="00272F98">
              <w:rPr>
                <w:rFonts w:cs="Arial"/>
                <w:sz w:val="24"/>
                <w:szCs w:val="24"/>
              </w:rPr>
              <w:t xml:space="preserve"> Act 1974</w:t>
            </w:r>
            <w:r w:rsidR="001B493E" w:rsidRPr="00272F98">
              <w:rPr>
                <w:rFonts w:cs="Arial"/>
                <w:sz w:val="24"/>
                <w:szCs w:val="24"/>
              </w:rPr>
              <w:t>, Management of Health and Safety at Work Regulations 1999</w:t>
            </w:r>
            <w:r w:rsidR="00925156" w:rsidRPr="00272F98">
              <w:rPr>
                <w:rFonts w:cs="Arial"/>
                <w:sz w:val="24"/>
                <w:szCs w:val="24"/>
              </w:rPr>
              <w:t>.</w:t>
            </w:r>
          </w:p>
          <w:p w14:paraId="42C28292" w14:textId="77777777" w:rsidR="0030001A" w:rsidRDefault="0030001A">
            <w:pPr>
              <w:pStyle w:val="BodyTextIndent"/>
              <w:spacing w:after="120"/>
              <w:ind w:left="0" w:firstLine="0"/>
              <w:rPr>
                <w:rFonts w:ascii="Arial" w:hAnsi="Arial" w:cs="Arial"/>
                <w:sz w:val="24"/>
                <w:szCs w:val="24"/>
              </w:rPr>
            </w:pPr>
          </w:p>
          <w:p w14:paraId="00BD80B1" w14:textId="77777777" w:rsidR="00CD6D54" w:rsidRDefault="00CD6D54">
            <w:pPr>
              <w:pStyle w:val="BodyTextIndent"/>
              <w:spacing w:after="120"/>
              <w:ind w:left="0" w:firstLine="0"/>
              <w:rPr>
                <w:rFonts w:ascii="Arial" w:hAnsi="Arial" w:cs="Arial"/>
                <w:sz w:val="24"/>
                <w:szCs w:val="24"/>
              </w:rPr>
            </w:pPr>
          </w:p>
          <w:p w14:paraId="469196D1" w14:textId="77777777" w:rsidR="00CD6D54" w:rsidRPr="00167793" w:rsidRDefault="00CD6D54">
            <w:pPr>
              <w:pStyle w:val="BodyTextIndent"/>
              <w:spacing w:after="120"/>
              <w:ind w:left="0" w:firstLine="0"/>
              <w:rPr>
                <w:rFonts w:ascii="Arial" w:hAnsi="Arial" w:cs="Arial"/>
                <w:sz w:val="24"/>
                <w:szCs w:val="24"/>
              </w:rPr>
            </w:pPr>
          </w:p>
          <w:p w14:paraId="3B17FCF9" w14:textId="77777777" w:rsidR="0030001A" w:rsidRPr="00167793" w:rsidRDefault="00925156">
            <w:pPr>
              <w:pStyle w:val="BodyText"/>
              <w:jc w:val="both"/>
              <w:rPr>
                <w:rFonts w:cs="Arial"/>
                <w:b/>
                <w:bCs/>
                <w:sz w:val="24"/>
                <w:szCs w:val="24"/>
              </w:rPr>
            </w:pPr>
            <w:r w:rsidRPr="00167793">
              <w:rPr>
                <w:rFonts w:cs="Arial"/>
                <w:b/>
                <w:bCs/>
                <w:sz w:val="24"/>
                <w:szCs w:val="24"/>
              </w:rPr>
              <w:lastRenderedPageBreak/>
              <w:t>Scope of service</w:t>
            </w:r>
          </w:p>
          <w:p w14:paraId="22509F72" w14:textId="142554FB" w:rsidR="0030001A" w:rsidRPr="00167793" w:rsidRDefault="004F713A">
            <w:pPr>
              <w:spacing w:after="120"/>
              <w:jc w:val="both"/>
              <w:rPr>
                <w:rFonts w:cs="Arial"/>
                <w:sz w:val="24"/>
                <w:szCs w:val="24"/>
              </w:rPr>
            </w:pPr>
            <w:r>
              <w:rPr>
                <w:rFonts w:cs="Arial"/>
                <w:sz w:val="24"/>
                <w:szCs w:val="24"/>
              </w:rPr>
              <w:t>Health Physics</w:t>
            </w:r>
            <w:r w:rsidR="00925156" w:rsidRPr="00167793">
              <w:rPr>
                <w:rFonts w:cs="Arial"/>
                <w:sz w:val="24"/>
                <w:szCs w:val="24"/>
              </w:rPr>
              <w:t xml:space="preserve"> comprises 1</w:t>
            </w:r>
            <w:r w:rsidR="001A1A4A">
              <w:rPr>
                <w:rFonts w:cs="Arial"/>
                <w:sz w:val="24"/>
                <w:szCs w:val="24"/>
              </w:rPr>
              <w:t>8</w:t>
            </w:r>
            <w:r w:rsidR="00925156" w:rsidRPr="00167793">
              <w:rPr>
                <w:rFonts w:cs="Arial"/>
                <w:sz w:val="24"/>
                <w:szCs w:val="24"/>
              </w:rPr>
              <w:t>.5 whole time equivalent staff, 1</w:t>
            </w:r>
            <w:r w:rsidR="00DD0062">
              <w:rPr>
                <w:rFonts w:cs="Arial"/>
                <w:sz w:val="24"/>
                <w:szCs w:val="24"/>
              </w:rPr>
              <w:t>2</w:t>
            </w:r>
            <w:r w:rsidR="00925156" w:rsidRPr="00167793">
              <w:rPr>
                <w:rFonts w:cs="Arial"/>
                <w:sz w:val="24"/>
                <w:szCs w:val="24"/>
              </w:rPr>
              <w:t xml:space="preserve">.5 </w:t>
            </w:r>
            <w:r w:rsidR="00B84F4B">
              <w:rPr>
                <w:rFonts w:cs="Arial"/>
                <w:sz w:val="24"/>
                <w:szCs w:val="24"/>
              </w:rPr>
              <w:t xml:space="preserve">clinical scientists (medical </w:t>
            </w:r>
            <w:r w:rsidR="00925156" w:rsidRPr="00167793">
              <w:rPr>
                <w:rFonts w:cs="Arial"/>
                <w:sz w:val="24"/>
                <w:szCs w:val="24"/>
              </w:rPr>
              <w:t>physicists</w:t>
            </w:r>
            <w:r w:rsidR="00B84F4B">
              <w:rPr>
                <w:rFonts w:cs="Arial"/>
                <w:sz w:val="24"/>
                <w:szCs w:val="24"/>
              </w:rPr>
              <w:t>)</w:t>
            </w:r>
            <w:r w:rsidR="00925156" w:rsidRPr="00167793">
              <w:rPr>
                <w:rFonts w:cs="Arial"/>
                <w:sz w:val="24"/>
                <w:szCs w:val="24"/>
              </w:rPr>
              <w:t xml:space="preserve">, 5 </w:t>
            </w:r>
            <w:r w:rsidR="00B84F4B">
              <w:rPr>
                <w:rFonts w:cs="Arial"/>
                <w:sz w:val="24"/>
                <w:szCs w:val="24"/>
              </w:rPr>
              <w:t xml:space="preserve">clinical technologists </w:t>
            </w:r>
            <w:r w:rsidR="00925156" w:rsidRPr="00167793">
              <w:rPr>
                <w:rFonts w:cs="Arial"/>
                <w:sz w:val="24"/>
                <w:szCs w:val="24"/>
              </w:rPr>
              <w:t xml:space="preserve">and one </w:t>
            </w:r>
            <w:r w:rsidR="00B84F4B">
              <w:rPr>
                <w:rFonts w:cs="Arial"/>
                <w:sz w:val="24"/>
                <w:szCs w:val="24"/>
              </w:rPr>
              <w:t xml:space="preserve">departmental </w:t>
            </w:r>
            <w:r w:rsidR="00925156" w:rsidRPr="00167793">
              <w:rPr>
                <w:rFonts w:cs="Arial"/>
                <w:sz w:val="24"/>
                <w:szCs w:val="24"/>
              </w:rPr>
              <w:t>secretary. Six consultant grade physicists are registered Radiation Protection Advisers (RPAs), three are Laser Protection Advisers (LPAs), one is a Radioactive Waste Adviser (RWA</w:t>
            </w:r>
            <w:proofErr w:type="gramStart"/>
            <w:r w:rsidR="00925156" w:rsidRPr="00167793">
              <w:rPr>
                <w:rFonts w:cs="Arial"/>
                <w:sz w:val="24"/>
                <w:szCs w:val="24"/>
              </w:rPr>
              <w:t>)</w:t>
            </w:r>
            <w:proofErr w:type="gramEnd"/>
            <w:r w:rsidR="00925156" w:rsidRPr="00167793">
              <w:rPr>
                <w:rFonts w:cs="Arial"/>
                <w:sz w:val="24"/>
                <w:szCs w:val="24"/>
              </w:rPr>
              <w:t xml:space="preserve"> and </w:t>
            </w:r>
            <w:r w:rsidR="00D6454A">
              <w:rPr>
                <w:rFonts w:cs="Arial"/>
                <w:sz w:val="24"/>
                <w:szCs w:val="24"/>
              </w:rPr>
              <w:t>eight</w:t>
            </w:r>
            <w:r w:rsidR="00344DE1">
              <w:rPr>
                <w:rFonts w:cs="Arial"/>
                <w:sz w:val="24"/>
                <w:szCs w:val="24"/>
              </w:rPr>
              <w:t xml:space="preserve"> </w:t>
            </w:r>
            <w:r w:rsidR="00925156" w:rsidRPr="00167793">
              <w:rPr>
                <w:rFonts w:cs="Arial"/>
                <w:sz w:val="24"/>
                <w:szCs w:val="24"/>
              </w:rPr>
              <w:t>physicists are Medical Physics Experts (MPEs) in diagnostic &amp; interventional radiology, as required by radiation safety legislation.</w:t>
            </w:r>
          </w:p>
          <w:p w14:paraId="0A019ABB" w14:textId="710D7C87" w:rsidR="0030001A" w:rsidRPr="00167793" w:rsidRDefault="00925156">
            <w:pPr>
              <w:pStyle w:val="BodyText"/>
              <w:jc w:val="both"/>
              <w:rPr>
                <w:rFonts w:cs="Arial"/>
                <w:sz w:val="24"/>
                <w:szCs w:val="24"/>
              </w:rPr>
            </w:pPr>
            <w:r w:rsidRPr="00167793">
              <w:rPr>
                <w:rFonts w:cs="Arial"/>
                <w:sz w:val="24"/>
                <w:szCs w:val="24"/>
              </w:rPr>
              <w:t>The sites served include 12</w:t>
            </w:r>
            <w:r w:rsidRPr="00167793">
              <w:rPr>
                <w:rFonts w:cs="Arial"/>
                <w:i/>
                <w:iCs/>
                <w:sz w:val="24"/>
                <w:szCs w:val="24"/>
              </w:rPr>
              <w:t xml:space="preserve"> </w:t>
            </w:r>
            <w:r w:rsidRPr="00167793">
              <w:rPr>
                <w:rFonts w:cs="Arial"/>
                <w:sz w:val="24"/>
                <w:szCs w:val="24"/>
              </w:rPr>
              <w:t>major teaching hospitals, 15 District General Hospitals, 49 smaller hospitals / Health Centres with medical X-ray departments and</w:t>
            </w:r>
            <w:r w:rsidR="00B15B04">
              <w:rPr>
                <w:rFonts w:cs="Arial"/>
                <w:sz w:val="24"/>
                <w:szCs w:val="24"/>
              </w:rPr>
              <w:t xml:space="preserve"> over 250 </w:t>
            </w:r>
            <w:r w:rsidRPr="00167793">
              <w:rPr>
                <w:rFonts w:cs="Arial"/>
                <w:sz w:val="24"/>
                <w:szCs w:val="24"/>
              </w:rPr>
              <w:t xml:space="preserve">dental clinics across 8 Health Boards. There are also 50 departments using radioactive materials, with a large radiotherapy department housing 11 linear accelerators, 2 HDR brachytherapy units and 8 source treatment rooms, a satellite radiotherapy department (housing 2 linear accelerators) a </w:t>
            </w:r>
            <w:r w:rsidR="00B25E87">
              <w:rPr>
                <w:rFonts w:cs="Arial"/>
                <w:sz w:val="24"/>
                <w:szCs w:val="24"/>
              </w:rPr>
              <w:t>R</w:t>
            </w:r>
            <w:r w:rsidRPr="00167793">
              <w:rPr>
                <w:rFonts w:cs="Arial"/>
                <w:sz w:val="24"/>
                <w:szCs w:val="24"/>
              </w:rPr>
              <w:t xml:space="preserve">adionuclide </w:t>
            </w:r>
            <w:r w:rsidR="00B25E87">
              <w:rPr>
                <w:rFonts w:cs="Arial"/>
                <w:sz w:val="24"/>
                <w:szCs w:val="24"/>
              </w:rPr>
              <w:t>D</w:t>
            </w:r>
            <w:r w:rsidRPr="00167793">
              <w:rPr>
                <w:rFonts w:cs="Arial"/>
                <w:sz w:val="24"/>
                <w:szCs w:val="24"/>
              </w:rPr>
              <w:t xml:space="preserve">ispensary, PET </w:t>
            </w:r>
            <w:r w:rsidR="000F6761">
              <w:rPr>
                <w:rFonts w:cs="Arial"/>
                <w:sz w:val="24"/>
                <w:szCs w:val="24"/>
              </w:rPr>
              <w:t>Radiopharmaceutical</w:t>
            </w:r>
            <w:r w:rsidRPr="00167793">
              <w:rPr>
                <w:rFonts w:cs="Arial"/>
                <w:sz w:val="24"/>
                <w:szCs w:val="24"/>
              </w:rPr>
              <w:t xml:space="preserve"> Production Unit (Cyclotron) &amp; PET Centre</w:t>
            </w:r>
            <w:r w:rsidR="00D6454A">
              <w:rPr>
                <w:rFonts w:cs="Arial"/>
                <w:sz w:val="24"/>
                <w:szCs w:val="24"/>
              </w:rPr>
              <w:t>,</w:t>
            </w:r>
            <w:r w:rsidRPr="00167793">
              <w:rPr>
                <w:rFonts w:cs="Arial"/>
                <w:sz w:val="24"/>
                <w:szCs w:val="24"/>
              </w:rPr>
              <w:t xml:space="preserve"> 13 Nuclear Medicine Departments and 36 Radionuclide Laboratory Departments.</w:t>
            </w:r>
          </w:p>
          <w:p w14:paraId="7A99A1E4" w14:textId="4877D023" w:rsidR="0030001A" w:rsidRPr="00167793" w:rsidRDefault="00925156">
            <w:pPr>
              <w:pStyle w:val="BodyText"/>
              <w:jc w:val="both"/>
              <w:rPr>
                <w:rFonts w:cs="Arial"/>
                <w:sz w:val="24"/>
                <w:szCs w:val="24"/>
              </w:rPr>
            </w:pPr>
            <w:r w:rsidRPr="00167793">
              <w:rPr>
                <w:rFonts w:cs="Arial"/>
                <w:sz w:val="24"/>
                <w:szCs w:val="24"/>
              </w:rPr>
              <w:t xml:space="preserve">There are over 900 X-ray units, including </w:t>
            </w:r>
            <w:r w:rsidR="00E63F89">
              <w:rPr>
                <w:rFonts w:cs="Arial"/>
                <w:sz w:val="24"/>
                <w:szCs w:val="24"/>
              </w:rPr>
              <w:t xml:space="preserve">over </w:t>
            </w:r>
            <w:r w:rsidRPr="00167793">
              <w:rPr>
                <w:rFonts w:cs="Arial"/>
                <w:sz w:val="24"/>
                <w:szCs w:val="24"/>
              </w:rPr>
              <w:t>5</w:t>
            </w:r>
            <w:r w:rsidR="00E63F89">
              <w:rPr>
                <w:rFonts w:cs="Arial"/>
                <w:sz w:val="24"/>
                <w:szCs w:val="24"/>
              </w:rPr>
              <w:t>0</w:t>
            </w:r>
            <w:r w:rsidRPr="00167793">
              <w:rPr>
                <w:rFonts w:cs="Arial"/>
                <w:sz w:val="24"/>
                <w:szCs w:val="24"/>
              </w:rPr>
              <w:t xml:space="preserve"> highly complex CT scanners</w:t>
            </w:r>
            <w:r w:rsidR="00A659C1">
              <w:rPr>
                <w:rFonts w:cs="Arial"/>
                <w:sz w:val="24"/>
                <w:szCs w:val="24"/>
              </w:rPr>
              <w:t xml:space="preserve">, </w:t>
            </w:r>
            <w:r w:rsidRPr="00167793">
              <w:rPr>
                <w:rFonts w:cs="Arial"/>
                <w:sz w:val="24"/>
                <w:szCs w:val="24"/>
              </w:rPr>
              <w:t>over 120 fluoroscopy units of varying complexity</w:t>
            </w:r>
            <w:r w:rsidR="00A659C1">
              <w:rPr>
                <w:rFonts w:cs="Arial"/>
                <w:sz w:val="24"/>
                <w:szCs w:val="24"/>
              </w:rPr>
              <w:t xml:space="preserve"> and approximately 10 dual-energy absorptiometry (DXA) units</w:t>
            </w:r>
            <w:r w:rsidRPr="00167793">
              <w:rPr>
                <w:rFonts w:cs="Arial"/>
                <w:sz w:val="24"/>
                <w:szCs w:val="24"/>
              </w:rPr>
              <w:t xml:space="preserve">. Acceptance tests and critical examinations of safety features are carried out on all X-ray equipment before </w:t>
            </w:r>
            <w:r w:rsidR="00DD01ED">
              <w:rPr>
                <w:rFonts w:cs="Arial"/>
                <w:sz w:val="24"/>
                <w:szCs w:val="24"/>
              </w:rPr>
              <w:t>utilisation by</w:t>
            </w:r>
            <w:r w:rsidRPr="00167793">
              <w:rPr>
                <w:rFonts w:cs="Arial"/>
                <w:sz w:val="24"/>
                <w:szCs w:val="24"/>
              </w:rPr>
              <w:t xml:space="preserve"> clinical service (60-100 units per year), and routine tests on imaging and dose performance are carried out on 600 X-ray units each year (N.B. legislation requires that routine tests on most types of unit are performed annually). The tests range in length from 1 h to 2 days depending on the complexity of the equipment. </w:t>
            </w:r>
            <w:r w:rsidR="00563DB5">
              <w:rPr>
                <w:rFonts w:cs="Arial"/>
                <w:sz w:val="24"/>
                <w:szCs w:val="24"/>
              </w:rPr>
              <w:t xml:space="preserve">Approximately </w:t>
            </w:r>
            <w:r w:rsidRPr="00167793">
              <w:rPr>
                <w:rFonts w:cs="Arial"/>
                <w:sz w:val="24"/>
                <w:szCs w:val="24"/>
              </w:rPr>
              <w:t xml:space="preserve">170 radiation </w:t>
            </w:r>
            <w:r w:rsidR="00563DB5">
              <w:rPr>
                <w:rFonts w:cs="Arial"/>
                <w:sz w:val="24"/>
                <w:szCs w:val="24"/>
              </w:rPr>
              <w:t xml:space="preserve">measurement instruments of various types </w:t>
            </w:r>
            <w:r w:rsidRPr="00167793">
              <w:rPr>
                <w:rFonts w:cs="Arial"/>
                <w:sz w:val="24"/>
                <w:szCs w:val="24"/>
              </w:rPr>
              <w:t>are calibrated each year (a legislative requirement).</w:t>
            </w:r>
          </w:p>
          <w:p w14:paraId="72E49D3D" w14:textId="77777777" w:rsidR="0030001A" w:rsidRPr="00167793" w:rsidRDefault="00925156">
            <w:pPr>
              <w:pStyle w:val="BodyText"/>
              <w:jc w:val="both"/>
              <w:rPr>
                <w:rFonts w:cs="Arial"/>
                <w:sz w:val="24"/>
                <w:szCs w:val="24"/>
              </w:rPr>
            </w:pPr>
            <w:r w:rsidRPr="00167793">
              <w:rPr>
                <w:rFonts w:cs="Arial"/>
                <w:sz w:val="24"/>
                <w:szCs w:val="24"/>
              </w:rPr>
              <w:t>There are 108 surgical lasers, which are inspected every 2 years, and 88 phototherapy units that are calibrated 4-monthly to 2-yearly, and for which patient treatment plans are produced.</w:t>
            </w:r>
          </w:p>
          <w:p w14:paraId="47711F47" w14:textId="562CF953" w:rsidR="0030001A" w:rsidRPr="00167793" w:rsidRDefault="00925156">
            <w:pPr>
              <w:spacing w:after="120"/>
              <w:jc w:val="both"/>
              <w:rPr>
                <w:rFonts w:cs="Arial"/>
                <w:sz w:val="24"/>
                <w:szCs w:val="24"/>
              </w:rPr>
            </w:pPr>
            <w:r w:rsidRPr="00167793">
              <w:rPr>
                <w:rFonts w:cs="Arial"/>
                <w:sz w:val="24"/>
                <w:szCs w:val="24"/>
              </w:rPr>
              <w:t>Other services provided by Health Physics include X-ray patient dose surveys for a range of X-ray procedures,</w:t>
            </w:r>
            <w:r w:rsidR="00A07439">
              <w:rPr>
                <w:rFonts w:cs="Arial"/>
                <w:sz w:val="24"/>
                <w:szCs w:val="24"/>
              </w:rPr>
              <w:t xml:space="preserve"> </w:t>
            </w:r>
            <w:r w:rsidRPr="00167793">
              <w:rPr>
                <w:rFonts w:cs="Arial"/>
                <w:sz w:val="24"/>
                <w:szCs w:val="24"/>
              </w:rPr>
              <w:t>investigations into radiation incidents, of which there are about 480 each year, development of radiation safety documentation, specification of radiation protection requirements for new facilities, formulation of specifications for purchase of complex X-ray equipment, and preparation of applications for licences to hold and dispose of radioactive materials.</w:t>
            </w:r>
            <w:r w:rsidR="00B0597E">
              <w:rPr>
                <w:rFonts w:cs="Arial"/>
                <w:sz w:val="24"/>
                <w:szCs w:val="24"/>
              </w:rPr>
              <w:t xml:space="preserve"> Health Physics is responsible for the oversight of arrangements for personal radiation dosimetry, including </w:t>
            </w:r>
            <w:r w:rsidR="00C033F4">
              <w:rPr>
                <w:rFonts w:cs="Arial"/>
                <w:sz w:val="24"/>
                <w:szCs w:val="24"/>
              </w:rPr>
              <w:t xml:space="preserve">the enhanced arrangements </w:t>
            </w:r>
            <w:r w:rsidR="00B0597E">
              <w:rPr>
                <w:rFonts w:cs="Arial"/>
                <w:sz w:val="24"/>
                <w:szCs w:val="24"/>
              </w:rPr>
              <w:t>for classified persons.</w:t>
            </w:r>
          </w:p>
          <w:p w14:paraId="59C9B2D8" w14:textId="3297418F" w:rsidR="0030001A" w:rsidRPr="00167793" w:rsidRDefault="00925156" w:rsidP="006A3EB0">
            <w:pPr>
              <w:spacing w:after="120"/>
              <w:jc w:val="both"/>
              <w:rPr>
                <w:rFonts w:cs="Arial"/>
                <w:b/>
                <w:bCs/>
                <w:sz w:val="24"/>
                <w:szCs w:val="24"/>
              </w:rPr>
            </w:pPr>
            <w:r w:rsidRPr="00167793">
              <w:rPr>
                <w:rFonts w:cs="Arial"/>
                <w:sz w:val="24"/>
                <w:szCs w:val="24"/>
              </w:rPr>
              <w:t xml:space="preserve">The Health Physics </w:t>
            </w:r>
            <w:r w:rsidR="00543438">
              <w:rPr>
                <w:rFonts w:cs="Arial"/>
                <w:sz w:val="24"/>
                <w:szCs w:val="24"/>
              </w:rPr>
              <w:t>se</w:t>
            </w:r>
            <w:r w:rsidRPr="00167793">
              <w:rPr>
                <w:rFonts w:cs="Arial"/>
                <w:sz w:val="24"/>
                <w:szCs w:val="24"/>
              </w:rPr>
              <w:t xml:space="preserve">rvice maintains </w:t>
            </w:r>
            <w:r w:rsidR="00142B4B">
              <w:rPr>
                <w:rFonts w:cs="Arial"/>
                <w:sz w:val="24"/>
                <w:szCs w:val="24"/>
              </w:rPr>
              <w:t xml:space="preserve">multiple </w:t>
            </w:r>
            <w:r w:rsidRPr="00167793">
              <w:rPr>
                <w:rFonts w:cs="Arial"/>
                <w:sz w:val="24"/>
                <w:szCs w:val="24"/>
              </w:rPr>
              <w:t xml:space="preserve">complex databases </w:t>
            </w:r>
            <w:r w:rsidR="004E5A7F">
              <w:rPr>
                <w:rFonts w:cs="Arial"/>
                <w:sz w:val="24"/>
                <w:szCs w:val="24"/>
              </w:rPr>
              <w:t xml:space="preserve">storing records </w:t>
            </w:r>
            <w:proofErr w:type="gramStart"/>
            <w:r w:rsidR="004E5A7F">
              <w:rPr>
                <w:rFonts w:cs="Arial"/>
                <w:sz w:val="24"/>
                <w:szCs w:val="24"/>
              </w:rPr>
              <w:t xml:space="preserve">for  </w:t>
            </w:r>
            <w:r w:rsidRPr="00167793">
              <w:rPr>
                <w:rFonts w:cs="Arial"/>
                <w:sz w:val="24"/>
                <w:szCs w:val="24"/>
              </w:rPr>
              <w:t>various</w:t>
            </w:r>
            <w:proofErr w:type="gramEnd"/>
            <w:r w:rsidRPr="00167793">
              <w:rPr>
                <w:rFonts w:cs="Arial"/>
                <w:sz w:val="24"/>
                <w:szCs w:val="24"/>
              </w:rPr>
              <w:t xml:space="preserve"> </w:t>
            </w:r>
            <w:r w:rsidR="008933CB">
              <w:rPr>
                <w:rFonts w:cs="Arial"/>
                <w:sz w:val="24"/>
                <w:szCs w:val="24"/>
              </w:rPr>
              <w:t xml:space="preserve">applications, including </w:t>
            </w:r>
            <w:r w:rsidRPr="00167793">
              <w:rPr>
                <w:rFonts w:cs="Arial"/>
                <w:sz w:val="24"/>
                <w:szCs w:val="24"/>
              </w:rPr>
              <w:t>radiation equipment, calibration results</w:t>
            </w:r>
            <w:r w:rsidR="008933CB">
              <w:rPr>
                <w:rFonts w:cs="Arial"/>
                <w:sz w:val="24"/>
                <w:szCs w:val="24"/>
              </w:rPr>
              <w:t xml:space="preserve">, </w:t>
            </w:r>
            <w:r w:rsidRPr="00167793">
              <w:rPr>
                <w:rFonts w:cs="Arial"/>
                <w:sz w:val="24"/>
                <w:szCs w:val="24"/>
              </w:rPr>
              <w:t xml:space="preserve">dosimetry records for </w:t>
            </w:r>
            <w:r w:rsidR="006F6B6D">
              <w:rPr>
                <w:rFonts w:cs="Arial"/>
                <w:sz w:val="24"/>
                <w:szCs w:val="24"/>
              </w:rPr>
              <w:t>c</w:t>
            </w:r>
            <w:r w:rsidRPr="00167793">
              <w:rPr>
                <w:rFonts w:cs="Arial"/>
                <w:sz w:val="24"/>
                <w:szCs w:val="24"/>
              </w:rPr>
              <w:t xml:space="preserve">lassified </w:t>
            </w:r>
            <w:r w:rsidR="006F6B6D">
              <w:rPr>
                <w:rFonts w:cs="Arial"/>
                <w:sz w:val="24"/>
                <w:szCs w:val="24"/>
              </w:rPr>
              <w:t>p</w:t>
            </w:r>
            <w:r w:rsidR="00A70985">
              <w:rPr>
                <w:rFonts w:cs="Arial"/>
                <w:sz w:val="24"/>
                <w:szCs w:val="24"/>
              </w:rPr>
              <w:t>ersons</w:t>
            </w:r>
            <w:r w:rsidRPr="00167793">
              <w:rPr>
                <w:rFonts w:cs="Arial"/>
                <w:sz w:val="24"/>
                <w:szCs w:val="24"/>
              </w:rPr>
              <w:t xml:space="preserve"> </w:t>
            </w:r>
            <w:r w:rsidR="00D157DF">
              <w:rPr>
                <w:rFonts w:cs="Arial"/>
                <w:sz w:val="24"/>
                <w:szCs w:val="24"/>
              </w:rPr>
              <w:t>and</w:t>
            </w:r>
            <w:r w:rsidRPr="00167793">
              <w:rPr>
                <w:rFonts w:cs="Arial"/>
                <w:sz w:val="24"/>
                <w:szCs w:val="24"/>
              </w:rPr>
              <w:t xml:space="preserve"> radioactive waste disposal records for transmission to SEPA.</w:t>
            </w:r>
          </w:p>
        </w:tc>
      </w:tr>
    </w:tbl>
    <w:p w14:paraId="68B64A2F" w14:textId="77777777" w:rsidR="0030001A" w:rsidRPr="00167793" w:rsidRDefault="0030001A">
      <w:pPr>
        <w:jc w:val="both"/>
        <w:rPr>
          <w:rFonts w:cs="Arial"/>
          <w:b/>
          <w:sz w:val="24"/>
          <w:szCs w:val="24"/>
        </w:rPr>
      </w:pPr>
    </w:p>
    <w:p w14:paraId="3448E975" w14:textId="0A08BCBF" w:rsidR="001E5CF8" w:rsidRDefault="001E5CF8">
      <w:pPr>
        <w:rPr>
          <w:rFonts w:cs="Arial"/>
          <w:b/>
          <w:sz w:val="24"/>
          <w:szCs w:val="24"/>
        </w:rPr>
      </w:pPr>
      <w:r>
        <w:rPr>
          <w:rFonts w:cs="Arial"/>
          <w:b/>
          <w:sz w:val="24"/>
          <w:szCs w:val="24"/>
        </w:rPr>
        <w:br w:type="page"/>
      </w:r>
    </w:p>
    <w:p w14:paraId="0C3DA77C" w14:textId="77777777" w:rsidR="0030001A" w:rsidRPr="00167793" w:rsidRDefault="0030001A">
      <w:pPr>
        <w:jc w:val="both"/>
        <w:rPr>
          <w:rFonts w:cs="Arial"/>
          <w:b/>
          <w:sz w:val="24"/>
          <w:szCs w:val="24"/>
        </w:rPr>
      </w:pPr>
    </w:p>
    <w:p w14:paraId="6C30F50F" w14:textId="77777777" w:rsidR="0030001A" w:rsidRPr="00167793" w:rsidRDefault="00925156">
      <w:pPr>
        <w:jc w:val="both"/>
        <w:rPr>
          <w:rFonts w:cs="Arial"/>
          <w:b/>
          <w:sz w:val="24"/>
          <w:szCs w:val="24"/>
        </w:rPr>
      </w:pPr>
      <w:r>
        <w:rPr>
          <w:noProof/>
          <w:lang w:eastAsia="en-GB"/>
        </w:rPr>
        <mc:AlternateContent>
          <mc:Choice Requires="wps">
            <w:drawing>
              <wp:anchor distT="0" distB="0" distL="114300" distR="114300" simplePos="0" relativeHeight="251660288" behindDoc="0" locked="0" layoutInCell="1" allowOverlap="1" wp14:anchorId="65DDFD00" wp14:editId="103FD19A">
                <wp:simplePos x="0" y="0"/>
                <wp:positionH relativeFrom="column">
                  <wp:posOffset>-344805</wp:posOffset>
                </wp:positionH>
                <wp:positionV relativeFrom="paragraph">
                  <wp:posOffset>238760</wp:posOffset>
                </wp:positionV>
                <wp:extent cx="6182995" cy="3976370"/>
                <wp:effectExtent l="5715" t="6350" r="12065" b="825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995" cy="39763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5308A92" id="Rectangle 3" o:spid="_x0000_s1026" style="position:absolute;margin-left:-27.15pt;margin-top:18.8pt;width:486.85pt;height:3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Nr4wEAAKADAAAOAAAAZHJzL2Uyb0RvYy54bWysU8tu2zAQvBfoPxC81/IDcWzBclA4TS/p&#10;A0j7AWuKkohSXHZJW3a/vkv6kaC5BdWBILnc2Z3Z0eru0Fux1xQMukpORmMptFNYG9dW8uePhw8L&#10;KUIEV4NFpyt51EHerd+/Ww2+1FPs0NaaBIO4UA6+kl2MviyKoDrdQxih146DDVIPkY/UFjXBwOi9&#10;Labj8bwYkGpPqHQIfHt/Csp1xm8areK3pgk6CltJ7i3mlfK6TWuxXkHZEvjOqHMb8IYuejCOi16h&#10;7iGC2JF5BdUbRRiwiSOFfYFNY5TOHJjNZPwPm6cOvM5cWJzgrzKF/wervu6f/HdKrQf/iOpXEA43&#10;HbhWfyTCodNQc7lJEqoYfCivCekQOFVshy9Y82hhFzFrcGioT4DMThyy1Mer1PoQheLL+WQxXS5v&#10;pFAcmy1v57PbPIwCyku6pxA/a+xF2lSSeJYZHvaPIaZ2oLw8SdUcPhhr8zytEwOXmN2Mc0JAa+oU&#10;zCyp3W4siT0kR+Qvc2P+L5/1JrIvrekrubg+gjLJ8cnVuUoEY0977sS6sz5JkuS+UG6xPrI8hCfT&#10;8U/Cmw7pjxQDG66S4fcOSEsBTvF1JeNlu4knh+48mbbjrGf52QaZ+dmyyWcvz7mJ5x9r/RcAAP//&#10;AwBQSwMEFAAGAAgAAAAhAPXytnPeAAAACgEAAA8AAABkcnMvZG93bnJldi54bWxMj0FOwzAQRfdI&#10;3MEaJDaodVqXtA1xqgqJLVJKD+DG0ziqPY5ipwm3x6xgOfpP/78pD7Oz7I5D6DxJWC0zYEiN1x21&#10;Es5fH4sdsBAVaWU9oYRvDHCoHh9KVWg/UY33U2xZKqFQKAkmxr7gPDQGnQpL3yOl7OoHp2I6h5br&#10;QU2p3Fm+zrKcO9VRWjCqx3eDze00Ogkvwc7O1K1Y19v5fBwnK8SnlfL5aT6+AYs4xz8YfvWTOlTJ&#10;6eJH0oFZCYvXjUioBLHNgSVgv9pvgF0k5LnYAa9K/v+F6gcAAP//AwBQSwECLQAUAAYACAAAACEA&#10;toM4kv4AAADhAQAAEwAAAAAAAAAAAAAAAAAAAAAAW0NvbnRlbnRfVHlwZXNdLnhtbFBLAQItABQA&#10;BgAIAAAAIQA4/SH/1gAAAJQBAAALAAAAAAAAAAAAAAAAAC8BAABfcmVscy8ucmVsc1BLAQItABQA&#10;BgAIAAAAIQDScENr4wEAAKADAAAOAAAAAAAAAAAAAAAAAC4CAABkcnMvZTJvRG9jLnhtbFBLAQIt&#10;ABQABgAIAAAAIQD18rZz3gAAAAoBAAAPAAAAAAAAAAAAAAAAAD0EAABkcnMvZG93bnJldi54bWxQ&#10;SwUGAAAAAAQABADzAAAASAUAAAAA&#10;" filled="f" strokeweight=".5pt"/>
            </w:pict>
          </mc:Fallback>
        </mc:AlternateContent>
      </w:r>
    </w:p>
    <w:p w14:paraId="2D362C33" w14:textId="77777777" w:rsidR="0030001A" w:rsidRPr="00167793" w:rsidRDefault="0030001A">
      <w:pPr>
        <w:ind w:hanging="770"/>
        <w:jc w:val="both"/>
        <w:rPr>
          <w:rFonts w:cs="Arial"/>
          <w:b/>
          <w:bCs/>
          <w:sz w:val="24"/>
          <w:szCs w:val="24"/>
        </w:rPr>
      </w:pPr>
    </w:p>
    <w:p w14:paraId="124A5BCC" w14:textId="77777777" w:rsidR="0030001A" w:rsidRPr="00167793" w:rsidRDefault="0030001A">
      <w:pPr>
        <w:ind w:hanging="770"/>
        <w:jc w:val="both"/>
        <w:rPr>
          <w:rFonts w:cs="Arial"/>
          <w:b/>
          <w:bCs/>
          <w:sz w:val="24"/>
          <w:szCs w:val="24"/>
        </w:rPr>
      </w:pPr>
    </w:p>
    <w:p w14:paraId="49B06E96" w14:textId="77777777" w:rsidR="0030001A" w:rsidRPr="00167793" w:rsidRDefault="00925156" w:rsidP="005C409B">
      <w:pPr>
        <w:jc w:val="both"/>
        <w:rPr>
          <w:rFonts w:cs="Arial"/>
          <w:b/>
          <w:bCs/>
          <w:sz w:val="24"/>
          <w:szCs w:val="24"/>
        </w:rPr>
      </w:pPr>
      <w:r w:rsidRPr="00167793">
        <w:rPr>
          <w:rFonts w:cs="Arial"/>
          <w:b/>
          <w:bCs/>
          <w:sz w:val="24"/>
          <w:szCs w:val="24"/>
        </w:rPr>
        <w:t xml:space="preserve">4.  ORGANISATIONAL POSITION </w:t>
      </w:r>
    </w:p>
    <w:p w14:paraId="108F434B" w14:textId="77777777" w:rsidR="0030001A" w:rsidRPr="00167793" w:rsidRDefault="00925156" w:rsidP="005C409B">
      <w:pPr>
        <w:ind w:hanging="770"/>
        <w:jc w:val="both"/>
        <w:rPr>
          <w:rFonts w:cs="Arial"/>
          <w:b/>
          <w:bCs/>
          <w:sz w:val="24"/>
          <w:szCs w:val="24"/>
        </w:rPr>
      </w:pPr>
      <w:r>
        <w:rPr>
          <w:noProof/>
          <w:lang w:eastAsia="en-GB"/>
        </w:rPr>
        <mc:AlternateContent>
          <mc:Choice Requires="wps">
            <w:drawing>
              <wp:anchor distT="0" distB="0" distL="114300" distR="114300" simplePos="0" relativeHeight="251662336" behindDoc="0" locked="0" layoutInCell="1" allowOverlap="1" wp14:anchorId="7B58CA4C" wp14:editId="1855BF25">
                <wp:simplePos x="0" y="0"/>
                <wp:positionH relativeFrom="column">
                  <wp:posOffset>1609090</wp:posOffset>
                </wp:positionH>
                <wp:positionV relativeFrom="paragraph">
                  <wp:posOffset>169545</wp:posOffset>
                </wp:positionV>
                <wp:extent cx="2528570" cy="459740"/>
                <wp:effectExtent l="6985" t="9525" r="7620" b="698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459740"/>
                        </a:xfrm>
                        <a:prstGeom prst="rect">
                          <a:avLst/>
                        </a:prstGeom>
                        <a:solidFill>
                          <a:srgbClr val="FFFFFF"/>
                        </a:solidFill>
                        <a:ln w="9525">
                          <a:solidFill>
                            <a:srgbClr val="000000"/>
                          </a:solidFill>
                          <a:miter lim="800000"/>
                          <a:headEnd/>
                          <a:tailEnd/>
                        </a:ln>
                      </wps:spPr>
                      <wps:txbx>
                        <w:txbxContent>
                          <w:p w14:paraId="3CF20A49" w14:textId="129E7BF8" w:rsidR="000D2A64" w:rsidRDefault="000D2A64" w:rsidP="005C409B">
                            <w:pPr>
                              <w:jc w:val="center"/>
                            </w:pPr>
                            <w:r>
                              <w:t>Scientific Director</w:t>
                            </w:r>
                            <w:r w:rsidR="00F70633">
                              <w:t>, DCPB</w:t>
                            </w:r>
                          </w:p>
                          <w:p w14:paraId="2C81573B" w14:textId="23373B36" w:rsidR="000D2A64" w:rsidRDefault="000D2A64" w:rsidP="005C409B">
                            <w:pPr>
                              <w:jc w:val="center"/>
                            </w:pPr>
                            <w:r>
                              <w:t xml:space="preserve">Consultant Clinical </w:t>
                            </w:r>
                            <w:r w:rsidR="00F70633">
                              <w:t>Scientist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B58CA4C" id="_x0000_t202" coordsize="21600,21600" o:spt="202" path="m,l,21600r21600,l21600,xe">
                <v:stroke joinstyle="miter"/>
                <v:path gradientshapeok="t" o:connecttype="rect"/>
              </v:shapetype>
              <v:shape id="Text Box 4" o:spid="_x0000_s1026" type="#_x0000_t202" style="position:absolute;left:0;text-align:left;margin-left:126.7pt;margin-top:13.35pt;width:199.1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ki8wEAAN0DAAAOAAAAZHJzL2Uyb0RvYy54bWysU9uOEzEMfUfiH6K802mrLbs76nQFXcrL&#10;cpEWPsDNZGYiMnFw0s6Ur8dJL4sWeEHkIbJj58Q+Plnejb0Ve03BoKvkbDKVQjuFtXFtJb9+2by6&#10;kSJEcDVYdLqSBx3k3erli+XgSz3HDm2tSTCIC+XgK9nF6MuiCKrTPYQJeu042CD1ENmltqgJBkbv&#10;bTGfTl8XA1LtCZUOgU/vj0G5yvhNo1X81DRBR2ErybXFvFPet2kvVksoWwLfGXUqA/6hih6M40cv&#10;UPcQQezI/AbVG0UYsIkThX2BTWOUzj1wN7Pps24eO/A698LkBH+hKfw/WPVx/+g/k4jjWxx5gLmJ&#10;4B9QfQvC4boD1+o3RDh0Gmp+eJYoKwYfytPVRHUoQwLZDh+w5iHDLmIGGhvqEyvcp2B0HsDhQroe&#10;o1B8OF/MbxbXHFIcu1rcXl/lqRRQnm97CvG9xl4ko5LEQ83osH8IMVUD5TklPRbQmnpjrM0Otdu1&#10;JbEHFsAmr9zAszTrxFDJ28V8cSTgrxDTvP4E0ZvISramr+TNJQnKRNs7V2edRTD2aHPJ1p14TNQd&#10;SYzjduTExOcW6wMzSnhULP8wNjqkH1IMrNZKhu87IC0FOMXHlYxncx2P8t55Mm3Ht54mxhrKbJ30&#10;nkT6q5/refqVq58AAAD//wMAUEsDBBQABgAIAAAAIQCzOSHh4AAAAAkBAAAPAAAAZHJzL2Rvd25y&#10;ZXYueG1sTI/LTsMwEEX3SPyDNUhsEHXSh9uEOBVCAsEOCoKtG7tJhD0OtpuGv2dYwW5Gc3Tn3Go7&#10;OctGE2LvUUI+y4AZbLzusZXw9np/vQEWk0KtrEcj4dtE2NbnZ5UqtT/hixl3qWUUgrFUErqUhpLz&#10;2HTGqTjzg0G6HXxwKtEaWq6DOlG4s3yeZYI71SN96NRg7jrTfO6OTsJm+Th+xKfF83sjDrZIV+vx&#10;4StIeXkx3d4AS2ZKfzD86pM61OS090fUkVkJ89ViSSgNYg2MALHKBbC9hKLIgdcV/9+g/gEAAP//&#10;AwBQSwECLQAUAAYACAAAACEAtoM4kv4AAADhAQAAEwAAAAAAAAAAAAAAAAAAAAAAW0NvbnRlbnRf&#10;VHlwZXNdLnhtbFBLAQItABQABgAIAAAAIQA4/SH/1gAAAJQBAAALAAAAAAAAAAAAAAAAAC8BAABf&#10;cmVscy8ucmVsc1BLAQItABQABgAIAAAAIQBbLjki8wEAAN0DAAAOAAAAAAAAAAAAAAAAAC4CAABk&#10;cnMvZTJvRG9jLnhtbFBLAQItABQABgAIAAAAIQCzOSHh4AAAAAkBAAAPAAAAAAAAAAAAAAAAAE0E&#10;AABkcnMvZG93bnJldi54bWxQSwUGAAAAAAQABADzAAAAWgUAAAAA&#10;">
                <v:textbox>
                  <w:txbxContent>
                    <w:p w14:paraId="3CF20A49" w14:textId="129E7BF8" w:rsidR="000D2A64" w:rsidRDefault="000D2A64" w:rsidP="005C409B">
                      <w:pPr>
                        <w:jc w:val="center"/>
                      </w:pPr>
                      <w:r>
                        <w:t>Scientific Director</w:t>
                      </w:r>
                      <w:r w:rsidR="00F70633">
                        <w:t>, DCPB</w:t>
                      </w:r>
                    </w:p>
                    <w:p w14:paraId="2C81573B" w14:textId="23373B36" w:rsidR="000D2A64" w:rsidRDefault="000D2A64" w:rsidP="005C409B">
                      <w:pPr>
                        <w:jc w:val="center"/>
                      </w:pPr>
                      <w:r>
                        <w:t xml:space="preserve">Consultant Clinical </w:t>
                      </w:r>
                      <w:r w:rsidR="00F70633">
                        <w:t>Scientist</w:t>
                      </w:r>
                    </w:p>
                  </w:txbxContent>
                </v:textbox>
              </v:shape>
            </w:pict>
          </mc:Fallback>
        </mc:AlternateContent>
      </w:r>
    </w:p>
    <w:p w14:paraId="63153CB5" w14:textId="77777777" w:rsidR="0030001A" w:rsidRPr="00167793" w:rsidRDefault="0030001A" w:rsidP="005C409B">
      <w:pPr>
        <w:ind w:hanging="770"/>
        <w:jc w:val="both"/>
        <w:rPr>
          <w:rFonts w:cs="Arial"/>
          <w:b/>
          <w:bCs/>
          <w:sz w:val="24"/>
          <w:szCs w:val="24"/>
        </w:rPr>
      </w:pPr>
    </w:p>
    <w:p w14:paraId="40C6C8E4" w14:textId="77777777" w:rsidR="0030001A" w:rsidRPr="00167793" w:rsidRDefault="0030001A" w:rsidP="005C409B">
      <w:pPr>
        <w:ind w:hanging="770"/>
        <w:jc w:val="both"/>
        <w:rPr>
          <w:rFonts w:cs="Arial"/>
          <w:b/>
          <w:bCs/>
          <w:sz w:val="24"/>
          <w:szCs w:val="24"/>
        </w:rPr>
      </w:pPr>
    </w:p>
    <w:p w14:paraId="2515A434" w14:textId="77777777" w:rsidR="0030001A" w:rsidRPr="00167793" w:rsidRDefault="00925156" w:rsidP="005C409B">
      <w:pPr>
        <w:ind w:hanging="770"/>
        <w:jc w:val="both"/>
        <w:rPr>
          <w:rFonts w:cs="Arial"/>
          <w:b/>
          <w:bCs/>
          <w:sz w:val="24"/>
          <w:szCs w:val="24"/>
        </w:rPr>
      </w:pPr>
      <w:r>
        <w:rPr>
          <w:noProof/>
          <w:lang w:eastAsia="en-GB"/>
        </w:rPr>
        <mc:AlternateContent>
          <mc:Choice Requires="wps">
            <w:drawing>
              <wp:anchor distT="0" distB="0" distL="114300" distR="114300" simplePos="0" relativeHeight="251680768" behindDoc="0" locked="0" layoutInCell="1" allowOverlap="1" wp14:anchorId="2C92B9E5" wp14:editId="13F25CA9">
                <wp:simplePos x="0" y="0"/>
                <wp:positionH relativeFrom="column">
                  <wp:posOffset>2873375</wp:posOffset>
                </wp:positionH>
                <wp:positionV relativeFrom="paragraph">
                  <wp:posOffset>103505</wp:posOffset>
                </wp:positionV>
                <wp:extent cx="0" cy="229870"/>
                <wp:effectExtent l="13970" t="12065" r="5080" b="571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B326C" id="Line 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8.15pt" to="226.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y3tAEAAFEDAAAOAAAAZHJzL2Uyb0RvYy54bWysU8lu2zAQvRfIPxC817IFpE0Eyzk4TS5p&#10;ayDLfcxFIkpxCA5tyX9fknacoLkF1YHgbI9v3oyWN9Ng2V4FMuhavpjNOVNOoDSua/nz093XK84o&#10;gpNg0amWHxTxm9XFl+XoG1Vjj1aqwBKIo2b0Le9j9E1VkejVADRDr1wKagwDxGSGrpIBxoQ+2Kqe&#10;z79VIwbpAwpFlLy3xyBfFXytlYi/tSYVmW154hbLGcq5zWe1WkLTBfC9ESca8AkWAxiXHj1D3UIE&#10;tgvmA9RgREBCHWcChwq1NkKVHlI3i/k/3Tz24FXpJYlD/iwT/T9Y8Wu/dpuQqYvJPfoHFH+IOVz3&#10;4DpVCDwdfBrcIktVjZ6ac0k2yG8C244/UaYc2EUsKkw6DExb419yYQZPnbKpyH44y66myMTRKZK3&#10;rq+vvpeJVNBkhFznA8V7hQPLl5Zb47Ig0MD+gWJm9JaS3Q7vjLVlqNaxseXXl/VlKSC0RuZgTqPQ&#10;bdc2sD3ktShfaS9F3qcF3DlZwHoF8sfpHsHY4z09bt1JlSxE3jpqtigPm/CqVppbYXnasbwY7+1S&#10;/fYnrP4CAAD//wMAUEsDBBQABgAIAAAAIQC04xgo2wAAAAkBAAAPAAAAZHJzL2Rvd25yZXYueG1s&#10;TI/BTsMwDIbvSHuHyJO4sZSOTdA1nSYEXJCQNgrntPHaisSpmqwrb48nDnC0v1+/P+fbyVkx4hA6&#10;TwpuFwkIpNqbjhoF5fvzzT2IEDUZbT2hgm8MsC1mV7nOjD/THsdDbASXUMi0gjbGPpMy1C06HRa+&#10;R2J29IPTkcehkWbQZy53VqZJspZOd8QXWt3jY4v11+HkFOw+X5+Wb2PlvDUPTflhXJm8pEpdz6fd&#10;BkTEKf6F4aLP6lCwU+VPZIKwCu5W6YqjDNZLEBz4XVQKLkAWufz/QfEDAAD//wMAUEsBAi0AFAAG&#10;AAgAAAAhALaDOJL+AAAA4QEAABMAAAAAAAAAAAAAAAAAAAAAAFtDb250ZW50X1R5cGVzXS54bWxQ&#10;SwECLQAUAAYACAAAACEAOP0h/9YAAACUAQAACwAAAAAAAAAAAAAAAAAvAQAAX3JlbHMvLnJlbHNQ&#10;SwECLQAUAAYACAAAACEAD8Vst7QBAABRAwAADgAAAAAAAAAAAAAAAAAuAgAAZHJzL2Uyb0RvYy54&#10;bWxQSwECLQAUAAYACAAAACEAtOMYKNsAAAAJAQAADwAAAAAAAAAAAAAAAAAOBAAAZHJzL2Rvd25y&#10;ZXYueG1sUEsFBgAAAAAEAAQA8wAAABYFAAAAAA==&#10;"/>
            </w:pict>
          </mc:Fallback>
        </mc:AlternateContent>
      </w:r>
    </w:p>
    <w:p w14:paraId="4A491C68" w14:textId="77777777" w:rsidR="0030001A" w:rsidRPr="00167793" w:rsidRDefault="00925156" w:rsidP="005C409B">
      <w:pPr>
        <w:ind w:hanging="770"/>
        <w:jc w:val="both"/>
        <w:rPr>
          <w:rFonts w:cs="Arial"/>
          <w:b/>
          <w:bCs/>
          <w:sz w:val="24"/>
          <w:szCs w:val="24"/>
        </w:rPr>
      </w:pPr>
      <w:r>
        <w:rPr>
          <w:noProof/>
          <w:lang w:eastAsia="en-GB"/>
        </w:rPr>
        <mc:AlternateContent>
          <mc:Choice Requires="wps">
            <w:drawing>
              <wp:anchor distT="0" distB="0" distL="114300" distR="114300" simplePos="0" relativeHeight="251664384" behindDoc="0" locked="0" layoutInCell="1" allowOverlap="1" wp14:anchorId="53D98A66" wp14:editId="348FB213">
                <wp:simplePos x="0" y="0"/>
                <wp:positionH relativeFrom="column">
                  <wp:posOffset>1953895</wp:posOffset>
                </wp:positionH>
                <wp:positionV relativeFrom="paragraph">
                  <wp:posOffset>161925</wp:posOffset>
                </wp:positionV>
                <wp:extent cx="1953895" cy="567690"/>
                <wp:effectExtent l="0" t="0" r="27305" b="2286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567690"/>
                        </a:xfrm>
                        <a:prstGeom prst="rect">
                          <a:avLst/>
                        </a:prstGeom>
                        <a:solidFill>
                          <a:srgbClr val="FFFFFF"/>
                        </a:solidFill>
                        <a:ln w="9525">
                          <a:solidFill>
                            <a:srgbClr val="000000"/>
                          </a:solidFill>
                          <a:miter lim="800000"/>
                          <a:headEnd/>
                          <a:tailEnd/>
                        </a:ln>
                      </wps:spPr>
                      <wps:txbx>
                        <w:txbxContent>
                          <w:p w14:paraId="7F85E7F0" w14:textId="77777777" w:rsidR="000D2A64" w:rsidRDefault="000D2A64" w:rsidP="005C409B">
                            <w:pPr>
                              <w:jc w:val="center"/>
                              <w:rPr>
                                <w:b/>
                                <w:bCs/>
                              </w:rPr>
                            </w:pPr>
                            <w:r>
                              <w:rPr>
                                <w:b/>
                                <w:bCs/>
                              </w:rPr>
                              <w:t>Head of Health Physics</w:t>
                            </w:r>
                          </w:p>
                          <w:p w14:paraId="59358799" w14:textId="2D9FCF62" w:rsidR="00306155" w:rsidRDefault="00306155" w:rsidP="005C409B">
                            <w:pPr>
                              <w:jc w:val="center"/>
                              <w:rPr>
                                <w:b/>
                                <w:bCs/>
                              </w:rPr>
                            </w:pPr>
                            <w:r>
                              <w:rPr>
                                <w:b/>
                                <w:bCs/>
                              </w:rPr>
                              <w:t>Consultant Clinical Scientist</w:t>
                            </w:r>
                          </w:p>
                          <w:p w14:paraId="4F1FE04B" w14:textId="5FE8F23B" w:rsidR="000D2A64" w:rsidRDefault="000D2A64" w:rsidP="005C409B">
                            <w:pPr>
                              <w:jc w:val="center"/>
                              <w:rPr>
                                <w:b/>
                                <w:bCs/>
                              </w:rPr>
                            </w:pPr>
                            <w:r>
                              <w:rPr>
                                <w:b/>
                                <w:bCs/>
                              </w:rPr>
                              <w:t xml:space="preserve">This </w:t>
                            </w:r>
                            <w:r w:rsidR="0003171D">
                              <w:rPr>
                                <w:b/>
                                <w:bCs/>
                              </w:rPr>
                              <w:t>Post</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8A66" id="Text Box 6" o:spid="_x0000_s1027" type="#_x0000_t202" style="position:absolute;left:0;text-align:left;margin-left:153.85pt;margin-top:12.75pt;width:153.85pt;height:4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k4AQIAAP4DAAAOAAAAZHJzL2Uyb0RvYy54bWysk82O0zAQx+9IvIPlO01b1NJGTVdLl3JZ&#10;PqRlH8B1nMTC8Zix26Q8PWMn7aJluSB8sMZf/5n5zXhz07eGnRR6Dbbgs8mUM2UllNrWBX/8tn+z&#10;4swHYUthwKqCn5XnN9vXrzady9UcGjClQkYi1uedK3gTgsuzzMtGtcJPwClLhxVgKwItsc5KFB2p&#10;tyabT6fLrAMsHYJU3tPu3XDIt0m/qpQMX6rKq8BMwSm2kGZM8yHO2XYj8hqFa7QcwxD/EEUrtCWn&#10;V6k7EQQ7ov5DqtUSwUMVJhLaDKpKS5VyoGxm02fZPDTCqZQLwfHuisn/P1n5+fTgviIL/XvoqYAp&#10;Ce/uQX73zMKuEbZWt4jQNUqU5HgWkWWd8/n4NKL2uY8ih+4TlFRkcQyQhPoK20iF8mSkTgU4X6Gr&#10;PjAZXa4Xb1frBWeSzhbLd8t1qkom8strhz58VNCyaBQcqahJXZzufYjRiPxyJTrzYHS518akBdaH&#10;nUF2EtQA+zRSAs+uGcu6gq8X88UA4K8S0zRekmh1oE42ui346npJ5BHbB1umPgtCm8GmkI0dOUZ0&#10;A8TQH3qmyxFyxHqA8kxgEYbGpY9GRgP4k7OOmrbg/sdRoOJMWEnbBQ8XcxeGLj861HVDr4bSWril&#10;4lQ6cXvyMIZCTZZwjh8idvHv63Tr6dtufwEAAP//AwBQSwMEFAAGAAgAAAAhAB61kCDhAAAACgEA&#10;AA8AAABkcnMvZG93bnJldi54bWxMj8tOwzAQRfdI/IM1SGwQddLm0YY4FUICwQ4Kgq0bu0mEPQ62&#10;m4a/Z1jBcnSP7j1Tb2dr2KR9GBwKSBcJMI2tUwN2At5e76/XwEKUqKRxqAV86wDb5vyslpVyJ3zR&#10;0y52jEowVFJAH+NYcR7aXlsZFm7USNnBeSsjnb7jyssTlVvDl0lScCsHpIVejvqu1+3n7mgFrLPH&#10;6SM8rZ7f2+JgNvGqnB6+vBCXF/PtDbCo5/gHw68+qUNDTnt3RBWYEbBKypJQAcs8B0ZAkeYZsD2R&#10;abYB3tT8/wvNDwAAAP//AwBQSwECLQAUAAYACAAAACEAtoM4kv4AAADhAQAAEwAAAAAAAAAAAAAA&#10;AAAAAAAAW0NvbnRlbnRfVHlwZXNdLnhtbFBLAQItABQABgAIAAAAIQA4/SH/1gAAAJQBAAALAAAA&#10;AAAAAAAAAAAAAC8BAABfcmVscy8ucmVsc1BLAQItABQABgAIAAAAIQDi8pk4AQIAAP4DAAAOAAAA&#10;AAAAAAAAAAAAAC4CAABkcnMvZTJvRG9jLnhtbFBLAQItABQABgAIAAAAIQAetZAg4QAAAAoBAAAP&#10;AAAAAAAAAAAAAAAAAFsEAABkcnMvZG93bnJldi54bWxQSwUGAAAAAAQABADzAAAAaQUAAAAA&#10;">
                <v:textbox>
                  <w:txbxContent>
                    <w:p w14:paraId="7F85E7F0" w14:textId="77777777" w:rsidR="000D2A64" w:rsidRDefault="000D2A64" w:rsidP="005C409B">
                      <w:pPr>
                        <w:jc w:val="center"/>
                        <w:rPr>
                          <w:b/>
                          <w:bCs/>
                        </w:rPr>
                      </w:pPr>
                      <w:r>
                        <w:rPr>
                          <w:b/>
                          <w:bCs/>
                        </w:rPr>
                        <w:t>Head of Health Physics</w:t>
                      </w:r>
                    </w:p>
                    <w:p w14:paraId="59358799" w14:textId="2D9FCF62" w:rsidR="00306155" w:rsidRDefault="00306155" w:rsidP="005C409B">
                      <w:pPr>
                        <w:jc w:val="center"/>
                        <w:rPr>
                          <w:b/>
                          <w:bCs/>
                        </w:rPr>
                      </w:pPr>
                      <w:r>
                        <w:rPr>
                          <w:b/>
                          <w:bCs/>
                        </w:rPr>
                        <w:t>Consultant Clinical Scientist</w:t>
                      </w:r>
                    </w:p>
                    <w:p w14:paraId="4F1FE04B" w14:textId="5FE8F23B" w:rsidR="000D2A64" w:rsidRDefault="000D2A64" w:rsidP="005C409B">
                      <w:pPr>
                        <w:jc w:val="center"/>
                        <w:rPr>
                          <w:b/>
                          <w:bCs/>
                        </w:rPr>
                      </w:pPr>
                      <w:r>
                        <w:rPr>
                          <w:b/>
                          <w:bCs/>
                        </w:rPr>
                        <w:t xml:space="preserve">This </w:t>
                      </w:r>
                      <w:r w:rsidR="0003171D">
                        <w:rPr>
                          <w:b/>
                          <w:bCs/>
                        </w:rPr>
                        <w:t>Post</w:t>
                      </w:r>
                    </w:p>
                  </w:txbxContent>
                </v:textbox>
              </v:shape>
            </w:pict>
          </mc:Fallback>
        </mc:AlternateContent>
      </w:r>
    </w:p>
    <w:p w14:paraId="71D3A07D" w14:textId="77777777" w:rsidR="0030001A" w:rsidRPr="00167793" w:rsidRDefault="0030001A" w:rsidP="005C409B">
      <w:pPr>
        <w:ind w:hanging="770"/>
        <w:jc w:val="both"/>
        <w:rPr>
          <w:rFonts w:cs="Arial"/>
          <w:b/>
          <w:bCs/>
          <w:sz w:val="24"/>
          <w:szCs w:val="24"/>
        </w:rPr>
      </w:pPr>
    </w:p>
    <w:p w14:paraId="5EC0CC07" w14:textId="20039A83" w:rsidR="0030001A" w:rsidRPr="00167793" w:rsidRDefault="004C1EAA" w:rsidP="005C409B">
      <w:pPr>
        <w:ind w:hanging="770"/>
        <w:jc w:val="both"/>
        <w:rPr>
          <w:rFonts w:cs="Arial"/>
          <w:b/>
          <w:bCs/>
          <w:sz w:val="24"/>
          <w:szCs w:val="24"/>
        </w:rPr>
      </w:pPr>
      <w:r>
        <w:rPr>
          <w:noProof/>
          <w:lang w:eastAsia="en-GB"/>
        </w:rPr>
        <mc:AlternateContent>
          <mc:Choice Requires="wps">
            <w:drawing>
              <wp:anchor distT="0" distB="0" distL="114300" distR="114300" simplePos="0" relativeHeight="251682816" behindDoc="0" locked="0" layoutInCell="1" allowOverlap="1" wp14:anchorId="66BAF99E" wp14:editId="430B3EA2">
                <wp:simplePos x="0" y="0"/>
                <wp:positionH relativeFrom="column">
                  <wp:posOffset>3907790</wp:posOffset>
                </wp:positionH>
                <wp:positionV relativeFrom="paragraph">
                  <wp:posOffset>34290</wp:posOffset>
                </wp:positionV>
                <wp:extent cx="1397635"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0CF11" id="Line 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7pt,2.7pt" to="417.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RGsAEAAEgDAAAOAAAAZHJzL2Uyb0RvYy54bWysU8Fu2zAMvQ/YPwi6L05SpFuNOD2k6y7d&#10;FqDdBzCSbAuTRYFUYufvJ6lJVmy3YT4Iokg+vfdEr++nwYmjIbboG7mYzaUwXqG2vmvkj5fHD5+k&#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xc/fx9mYl&#10;hbrkKqgvjYE4fjE4iLxppLM++wA1HJ84ZiJQX0ryscdH61x5S+fF2Mi71XJVGhid1TmZy5i6/daR&#10;OEKehvIVVSnztozw4HUB6w3oz+d9BOte9+ly589mZP152Ljeoz7t6GJSeq7C8jxaeR7exqX79w+w&#10;+QUAAP//AwBQSwMEFAAGAAgAAAAhAEUzj3vbAAAABwEAAA8AAABkcnMvZG93bnJldi54bWxMjsFO&#10;wzAQRO9I/IO1SFwq6rQlVRXiVAjIjQsFxHUbL0lEvE5jtw18Pdte4DQazWjm5evRdepAQ2g9G5hN&#10;E1DElbct1wbeXsubFagQkS12nsnANwVYF5cXOWbWH/mFDptYKxnhkKGBJsY+0zpUDTkMU98TS/bp&#10;B4dR7FBrO+BRxl2n50my1A5blocGe3poqPra7J2BUL7TrvyZVJPkY1F7mu8en5/QmOur8f4OVKQx&#10;/pXhhC/oUAjT1u/ZBtUZWM7SW6kaOInkq0WagtqevS5y/Z+/+AUAAP//AwBQSwECLQAUAAYACAAA&#10;ACEAtoM4kv4AAADhAQAAEwAAAAAAAAAAAAAAAAAAAAAAW0NvbnRlbnRfVHlwZXNdLnhtbFBLAQIt&#10;ABQABgAIAAAAIQA4/SH/1gAAAJQBAAALAAAAAAAAAAAAAAAAAC8BAABfcmVscy8ucmVsc1BLAQIt&#10;ABQABgAIAAAAIQCKXpRGsAEAAEgDAAAOAAAAAAAAAAAAAAAAAC4CAABkcnMvZTJvRG9jLnhtbFBL&#10;AQItABQABgAIAAAAIQBFM4972wAAAAcBAAAPAAAAAAAAAAAAAAAAAAoEAABkcnMvZG93bnJldi54&#10;bWxQSwUGAAAAAAQABADzAAAAEgUAAAAA&#10;"/>
            </w:pict>
          </mc:Fallback>
        </mc:AlternateContent>
      </w:r>
      <w:r w:rsidR="00925156">
        <w:rPr>
          <w:noProof/>
          <w:lang w:eastAsia="en-GB"/>
        </w:rPr>
        <mc:AlternateContent>
          <mc:Choice Requires="wps">
            <w:drawing>
              <wp:anchor distT="0" distB="0" distL="114300" distR="114300" simplePos="0" relativeHeight="251684864" behindDoc="0" locked="0" layoutInCell="1" allowOverlap="1" wp14:anchorId="071D42A3" wp14:editId="4DB8C4C6">
                <wp:simplePos x="0" y="0"/>
                <wp:positionH relativeFrom="column">
                  <wp:posOffset>5305425</wp:posOffset>
                </wp:positionH>
                <wp:positionV relativeFrom="paragraph">
                  <wp:posOffset>37465</wp:posOffset>
                </wp:positionV>
                <wp:extent cx="0" cy="1401445"/>
                <wp:effectExtent l="7620" t="5080" r="11430" b="1270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1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A67D9" id="Line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75pt,2.95pt" to="417.75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70rgEAAEgDAAAOAAAAZHJzL2Uyb0RvYy54bWysU8tu2zAQvBfoPxC815IMu2gFyzk4TS9p&#10;ayDpB6xJSiJKcQkubcl/X5KWnT5uQXQguK/h7OxqczcNhp2UJ4224dWi5ExZgVLbruE/nx8+fOKM&#10;AlgJBq1q+FkRv9u+f7cZXa2W2KORyrMIYqkeXcP7EFxdFCR6NQAt0Ckbgy36AUI0fVdID2NEH0yx&#10;LMuPxYheOo9CEUXv/SXItxm/bZUIP9qWVGCm4ZFbyKfP5yGdxXYDdefB9VrMNOAVLAbQNj56g7qH&#10;AOzo9X9QgxYeCduwEDgU2LZaqNxD7KYq/+nmqQenci9RHHI3mejtYMX3087ufaIuJvvkHlH8ImZx&#10;14PtVCbwfHZxcFWSqhgd1beSZJDbe3YYv6GMOXAMmFWYWj8kyNgfm7LY55vYagpMXJwieqtVWa1W&#10;64wO9bXQeQpfFQ4sXRputE06QA2nRwqJCNTXlOS2+KCNybM0lo0N/7xernMBodEyBVMa+e6wM56d&#10;IG1D/uZ3/0rzeLQyg/UK5Jf5HkCbyz0+buwsRuo/LRvVB5Tnvb+KFMeVWc6rlfbhTztXv/wA298A&#10;AAD//wMAUEsDBBQABgAIAAAAIQDKyscV3QAAAAkBAAAPAAAAZHJzL2Rvd25yZXYueG1sTI9BT4NA&#10;FITvJv6HzTPx0rSLNJCKPBqjcvNi1fT6Ck8gsm8pu23RX++aHvQ4mcnMN/l6Mr068ug6Kwg3iwgU&#10;S2XrThqEt9dyvgLlPElNvRVG+GIH6+LyIqestid54ePGNyqUiMsIofV+yLR2VcuG3MIOLMH7sKMh&#10;H+TY6HqkUyg3vY6jKNWGOgkLLQ380HL1uTkYBFe+8778nlWzaLtsLMf7x+cnQry+mu7vQHme/F8Y&#10;fvEDOhSBaWcPUjvVI6yWSRKiCMktqOCf9Q4hjtMUdJHr/w+KHwAAAP//AwBQSwECLQAUAAYACAAA&#10;ACEAtoM4kv4AAADhAQAAEwAAAAAAAAAAAAAAAAAAAAAAW0NvbnRlbnRfVHlwZXNdLnhtbFBLAQIt&#10;ABQABgAIAAAAIQA4/SH/1gAAAJQBAAALAAAAAAAAAAAAAAAAAC8BAABfcmVscy8ucmVsc1BLAQIt&#10;ABQABgAIAAAAIQDZwv70rgEAAEgDAAAOAAAAAAAAAAAAAAAAAC4CAABkcnMvZTJvRG9jLnhtbFBL&#10;AQItABQABgAIAAAAIQDKyscV3QAAAAkBAAAPAAAAAAAAAAAAAAAAAAgEAABkcnMvZG93bnJldi54&#10;bWxQSwUGAAAAAAQABADzAAAAEgUAAAAA&#10;"/>
            </w:pict>
          </mc:Fallback>
        </mc:AlternateContent>
      </w:r>
    </w:p>
    <w:p w14:paraId="256002AF" w14:textId="5D028F77" w:rsidR="0030001A" w:rsidRPr="00167793" w:rsidRDefault="0030001A" w:rsidP="005C409B">
      <w:pPr>
        <w:ind w:hanging="770"/>
        <w:jc w:val="both"/>
        <w:rPr>
          <w:rFonts w:cs="Arial"/>
          <w:b/>
          <w:bCs/>
          <w:sz w:val="24"/>
          <w:szCs w:val="24"/>
        </w:rPr>
      </w:pPr>
    </w:p>
    <w:p w14:paraId="6F53BAC1" w14:textId="4646A3F1" w:rsidR="0030001A" w:rsidRPr="00167793" w:rsidRDefault="004C1EAA" w:rsidP="005C409B">
      <w:pPr>
        <w:ind w:hanging="770"/>
        <w:jc w:val="both"/>
        <w:rPr>
          <w:rFonts w:cs="Arial"/>
          <w:b/>
          <w:bCs/>
          <w:sz w:val="24"/>
          <w:szCs w:val="24"/>
        </w:rPr>
      </w:pPr>
      <w:r>
        <w:rPr>
          <w:noProof/>
          <w:lang w:eastAsia="en-GB"/>
        </w:rPr>
        <mc:AlternateContent>
          <mc:Choice Requires="wps">
            <w:drawing>
              <wp:anchor distT="0" distB="0" distL="114300" distR="114300" simplePos="0" relativeHeight="251678720" behindDoc="0" locked="0" layoutInCell="1" allowOverlap="1" wp14:anchorId="62B32085" wp14:editId="36A8F15B">
                <wp:simplePos x="0" y="0"/>
                <wp:positionH relativeFrom="column">
                  <wp:posOffset>2873375</wp:posOffset>
                </wp:positionH>
                <wp:positionV relativeFrom="paragraph">
                  <wp:posOffset>27304</wp:posOffset>
                </wp:positionV>
                <wp:extent cx="0" cy="116205"/>
                <wp:effectExtent l="0" t="0" r="38100" b="1714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6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EDBCB" id="Line 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2.15pt" to="226.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1K/swEAAFEDAAAOAAAAZHJzL2Uyb0RvYy54bWysU8lu2zAQvRfoPxC815IMOGgFyzk4TS9p&#10;ayBJ72MuElGKQ3BoS/77krTrdLkF0YEgZ3nz5s1ofTuPlh1VIIOu482i5kw5gdK4vuPPT/cfPnJG&#10;EZwEi051/KSI327ev1tPvlVLHNBKFVgCcdROvuNDjL6tKhKDGoEW6JVLTo1hhJieoa9kgCmhj7Za&#10;1vVNNWGQPqBQRMl6d3byTcHXWon4XWtSkdmOJ26xnKGc+3xWmzW0fQA/GHGhAa9gMYJxqegV6g4i&#10;sEMw/0GNRgQk1HEhcKxQayNU6SF109T/dPM4gFellyQO+atM9Haw4ttx63YhUxeze/QPKH4Sc7gd&#10;wPWqEHg6+TS4JktVTZ7aa0p+kN8Ftp++okwxcIhYVJh1GJm2xv/IiRk8dcrmIvvpKruaIxNno0jW&#10;prlZ1qtSBtqMkPN8oPhF4cjypePWuCwItHB8oJgZvYRks8N7Y20ZqnVs6vin1XJVEgitkdmZwyj0&#10;+60N7Ah5Lcp3qftXWMCDkwVsUCA/X+4RjD3fU3HrLqpkIfLWUbtHedqF32qluRWWlx3Li/Hnu2S/&#10;/AmbXwAAAP//AwBQSwMEFAAGAAgAAAAhAIPrfXPbAAAACAEAAA8AAABkcnMvZG93bnJldi54bWxM&#10;j8FOwzAQRO9I/IO1SNyog0srCHGqCgEXJCRK2rMTL0mEvY5iNw1/zyIOcNvRjGbfFJvZOzHhGPtA&#10;Gq4XGQikJtieWg3V+9PVLYiYDFnjAqGGL4ywKc/PCpPbcKI3nHapFVxCMTcaupSGXMrYdOhNXIQB&#10;ib2PMHqTWI6ttKM5cbl3UmXZWnrTE3/ozIAPHTafu6PXsD28PC5fp9oHZ+/aam99lT0rrS8v5u09&#10;iIRz+gvDDz6jQ8lMdTiSjcJpuFmpFUf5WIJg/1fXGpRagywL+X9A+Q0AAP//AwBQSwECLQAUAAYA&#10;CAAAACEAtoM4kv4AAADhAQAAEwAAAAAAAAAAAAAAAAAAAAAAW0NvbnRlbnRfVHlwZXNdLnhtbFBL&#10;AQItABQABgAIAAAAIQA4/SH/1gAAAJQBAAALAAAAAAAAAAAAAAAAAC8BAABfcmVscy8ucmVsc1BL&#10;AQItABQABgAIAAAAIQAwe1K/swEAAFEDAAAOAAAAAAAAAAAAAAAAAC4CAABkcnMvZTJvRG9jLnht&#10;bFBLAQItABQABgAIAAAAIQCD631z2wAAAAgBAAAPAAAAAAAAAAAAAAAAAA0EAABkcnMvZG93bnJl&#10;di54bWxQSwUGAAAAAAQABADzAAAAFQUAAAAA&#10;"/>
            </w:pict>
          </mc:Fallback>
        </mc:AlternateContent>
      </w:r>
      <w:r>
        <w:rPr>
          <w:noProof/>
          <w:lang w:eastAsia="en-GB"/>
        </w:rPr>
        <mc:AlternateContent>
          <mc:Choice Requires="wps">
            <w:drawing>
              <wp:anchor distT="0" distB="0" distL="114300" distR="114300" simplePos="0" relativeHeight="251672576" behindDoc="0" locked="0" layoutInCell="1" allowOverlap="1" wp14:anchorId="5B40413B" wp14:editId="303FB3CD">
                <wp:simplePos x="0" y="0"/>
                <wp:positionH relativeFrom="column">
                  <wp:posOffset>1149349</wp:posOffset>
                </wp:positionH>
                <wp:positionV relativeFrom="paragraph">
                  <wp:posOffset>143510</wp:posOffset>
                </wp:positionV>
                <wp:extent cx="2919095"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9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1650C" id="Line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1.3pt" to="320.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1qFrwEAAEgDAAAOAAAAZHJzL2Uyb0RvYy54bWysU8Fu2zAMvQ/YPwi6L3YCZFiMOD2k7S7d&#10;FqDdBzCSHAuTRYFUYufvJ6lJWmy3YT4Iokg+vfdEr++mwYmTIbboWzmf1VIYr1Bbf2jlz5fHT1+k&#10;4Aheg0NvWnk2LO82Hz+sx9CYBfbotCGRQDw3Y2hlH2NoqopVbwbgGQbjU7JDGiCmkA6VJhgT+uCq&#10;RV1/rkYkHQiVYU6n969JuSn4XWdU/NF1bKJwrUzcYlmprPu8Vps1NAeC0Ft1oQH/wGIA69OlN6h7&#10;iCCOZP+CGqwiZOziTOFQYddZZYqGpGZe/6HmuYdgipZkDoebTfz/YNX309bvKFNXk38OT6h+sfC4&#10;7cEfTCHwcg7p4ebZqmoM3NxacsBhR2I/fkOdauAYsbgwdTRkyKRPTMXs881sM0Wh0uFiNV/Vq6UU&#10;6pqroLk2BuL41eAg8qaVzvrsAzRweuKYiUBzLcnHHh+tc+UtnRdjK1fLxbI0MDqrczKXMR32W0fi&#10;BHkayldUpcz7MsKj1wWsN6AfLvsI1r3u0+XOX8zI+vOwcbNHfd7R1aT0XIXlZbTyPLyPS/fbD7D5&#10;DQAA//8DAFBLAwQUAAYACAAAACEA4vrezN0AAAAJAQAADwAAAGRycy9kb3ducmV2LnhtbEyPwU7D&#10;MBBE70j8g7VIXCrqNKC0CnEqBOTGhULFdRsvSUS8TmO3DXw9izjAcWZHs2+K9eR6daQxdJ4NLOYJ&#10;KOLa244bA68v1dUKVIjIFnvPZOCTAqzL87MCc+tP/EzHTWyUlHDI0UAb45BrHeqWHIa5H4jl9u5H&#10;h1Hk2Gg74knKXa/TJMm0w47lQ4sD3bdUf2wOzkCotrSvvmb1LHm7bjyl+4enRzTm8mK6uwUVaYp/&#10;YfjBF3QohWnnD2yD6kWvFrIlGkjTDJQEsptkCWr3a+iy0P8XlN8AAAD//wMAUEsBAi0AFAAGAAgA&#10;AAAhALaDOJL+AAAA4QEAABMAAAAAAAAAAAAAAAAAAAAAAFtDb250ZW50X1R5cGVzXS54bWxQSwEC&#10;LQAUAAYACAAAACEAOP0h/9YAAACUAQAACwAAAAAAAAAAAAAAAAAvAQAAX3JlbHMvLnJlbHNQSwEC&#10;LQAUAAYACAAAACEAy+Naha8BAABIAwAADgAAAAAAAAAAAAAAAAAuAgAAZHJzL2Uyb0RvYy54bWxQ&#10;SwECLQAUAAYACAAAACEA4vrezN0AAAAJAQAADwAAAAAAAAAAAAAAAAAJBAAAZHJzL2Rvd25yZXYu&#10;eG1sUEsFBgAAAAAEAAQA8wAAABMFAAAAAA==&#10;"/>
            </w:pict>
          </mc:Fallback>
        </mc:AlternateContent>
      </w:r>
      <w:r>
        <w:rPr>
          <w:noProof/>
          <w:lang w:eastAsia="en-GB"/>
        </w:rPr>
        <mc:AlternateContent>
          <mc:Choice Requires="wps">
            <w:drawing>
              <wp:anchor distT="0" distB="0" distL="114300" distR="114300" simplePos="0" relativeHeight="251676672" behindDoc="0" locked="0" layoutInCell="1" allowOverlap="1" wp14:anchorId="3DC8AF73" wp14:editId="7C9F8891">
                <wp:simplePos x="0" y="0"/>
                <wp:positionH relativeFrom="column">
                  <wp:posOffset>4068445</wp:posOffset>
                </wp:positionH>
                <wp:positionV relativeFrom="paragraph">
                  <wp:posOffset>147320</wp:posOffset>
                </wp:positionV>
                <wp:extent cx="0" cy="229870"/>
                <wp:effectExtent l="8890" t="7620" r="10160" b="1016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804A7" id="Line 1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35pt,11.6pt" to="320.3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y3tAEAAFEDAAAOAAAAZHJzL2Uyb0RvYy54bWysU8lu2zAQvRfIPxC817IFpE0Eyzk4TS5p&#10;ayDLfcxFIkpxCA5tyX9fknacoLkF1YHgbI9v3oyWN9Ng2V4FMuhavpjNOVNOoDSua/nz093XK84o&#10;gpNg0amWHxTxm9XFl+XoG1Vjj1aqwBKIo2b0Le9j9E1VkejVADRDr1wKagwDxGSGrpIBxoQ+2Kqe&#10;z79VIwbpAwpFlLy3xyBfFXytlYi/tSYVmW154hbLGcq5zWe1WkLTBfC9ESca8AkWAxiXHj1D3UIE&#10;tgvmA9RgREBCHWcChwq1NkKVHlI3i/k/3Tz24FXpJYlD/iwT/T9Y8Wu/dpuQqYvJPfoHFH+IOVz3&#10;4DpVCDwdfBrcIktVjZ6ac0k2yG8C244/UaYc2EUsKkw6DExb419yYQZPnbKpyH44y66myMTRKZK3&#10;rq+vvpeJVNBkhFznA8V7hQPLl5Zb47Ig0MD+gWJm9JaS3Q7vjLVlqNaxseXXl/VlKSC0RuZgTqPQ&#10;bdc2sD3ktShfaS9F3qcF3DlZwHoF8sfpHsHY4z09bt1JlSxE3jpqtigPm/CqVppbYXnasbwY7+1S&#10;/fYnrP4CAAD//wMAUEsDBBQABgAIAAAAIQAOFTBb3QAAAAkBAAAPAAAAZHJzL2Rvd25yZXYueG1s&#10;TI/BTsMwDIbvSLxDZCRuLKEbg5W604SACxISo3BOG9NWJE7VZF15e4I4wNH2p9/fX2xnZ8VEY+g9&#10;I1wuFAjixpueW4Tq9eHiBkSImo22ngnhiwJsy9OTQufGH/mFpn1sRQrhkGuELsYhlzI0HTkdFn4g&#10;TrcPPzod0zi20oz6mMKdlZlSa+l0z+lDpwe666j53B8cwu796X75PNXOW7NpqzfjKvWYIZ6fzbtb&#10;EJHm+AfDj35ShzI51f7AJgiLsF6p64QiZMsMRAJ+FzXC1WYFsizk/wblNwAAAP//AwBQSwECLQAU&#10;AAYACAAAACEAtoM4kv4AAADhAQAAEwAAAAAAAAAAAAAAAAAAAAAAW0NvbnRlbnRfVHlwZXNdLnht&#10;bFBLAQItABQABgAIAAAAIQA4/SH/1gAAAJQBAAALAAAAAAAAAAAAAAAAAC8BAABfcmVscy8ucmVs&#10;c1BLAQItABQABgAIAAAAIQAPxWy3tAEAAFEDAAAOAAAAAAAAAAAAAAAAAC4CAABkcnMvZTJvRG9j&#10;LnhtbFBLAQItABQABgAIAAAAIQAOFTBb3QAAAAkBAAAPAAAAAAAAAAAAAAAAAA4EAABkcnMvZG93&#10;bnJldi54bWxQSwUGAAAAAAQABADzAAAAGAUAAAAA&#10;"/>
            </w:pict>
          </mc:Fallback>
        </mc:AlternateContent>
      </w:r>
      <w:r w:rsidR="00925156">
        <w:rPr>
          <w:noProof/>
          <w:lang w:eastAsia="en-GB"/>
        </w:rPr>
        <mc:AlternateContent>
          <mc:Choice Requires="wps">
            <w:drawing>
              <wp:anchor distT="0" distB="0" distL="114300" distR="114300" simplePos="0" relativeHeight="251674624" behindDoc="0" locked="0" layoutInCell="1" allowOverlap="1" wp14:anchorId="75310730" wp14:editId="51002300">
                <wp:simplePos x="0" y="0"/>
                <wp:positionH relativeFrom="column">
                  <wp:posOffset>1149350</wp:posOffset>
                </wp:positionH>
                <wp:positionV relativeFrom="paragraph">
                  <wp:posOffset>146685</wp:posOffset>
                </wp:positionV>
                <wp:extent cx="0" cy="459740"/>
                <wp:effectExtent l="13970" t="7620" r="5080" b="889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9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6A2E8" id="Line 1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1.55pt" to="90.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PftAEAAFEDAAAOAAAAZHJzL2Uyb0RvYy54bWysU01vEzEQvSPxHyzfySZRA3SVTQ8p5VIg&#10;Ugv3iT92LWyP5XGym3+P7YS0ghtiD5bn6/nNm9n13eQsO6pIBn3HF7M5Z8oLlMb3Hf/+/PDuI2eU&#10;wEuw6FXHT4r43ebtm/UYWrXEAa1UkWUQT+0YOj6kFNqmITEoBzTDoHwOaowOUjZj38gIY0Z3tlnO&#10;5++bEaMMEYUiyt77c5BvKr7WSqRvWpNKzHY8c0v1jPXcl7PZrKHtI4TBiAsN+AcWDozPj16h7iEB&#10;O0TzF5QzIiKhTjOBrkGtjVC1h9zNYv5HN08DBFV7yeJQuMpE/w9WfD1u/S4W6mLyT+ERxU9iHrcD&#10;+F5VAs+nkAe3KFI1Y6D2WlIMCrvI9uMXlDkHDgmrCpOOjmlrwo9SWMBzp2yqsp+usqspMXF2iuy9&#10;Wd1+uKkTaaAtCKUuREqfFTpWLh23xhdBoIXjI6XC6CWluD0+GGvrUK1nY8dvV8tVLSC0RpZgSaPY&#10;77c2siOUtahfbS9HXqdFPHhZwQYF8tPlnsDY8z0/bv1FlSJE2Tpq9yhPu/hbrTy3yvKyY2UxXtu1&#10;+uVP2PwCAAD//wMAUEsDBBQABgAIAAAAIQBRZFZP3QAAAAkBAAAPAAAAZHJzL2Rvd25yZXYueG1s&#10;TI/BTsMwEETvSPyDtUjcqJNURW0ap6oQcEFCogTOTrxNIux1FLtp+Hu2XOA4s6PZN8VudlZMOIbe&#10;k4J0kYBAarzpqVVQvT/drUGEqMlo6wkVfGOAXXl9Vejc+DO94XSIreASCrlW0MU45FKGpkOnw8IP&#10;SHw7+tHpyHJspRn1mcudlVmS3Eune+IPnR7wocPm63ByCvafL4/L16l23ppNW30YVyXPmVK3N/N+&#10;CyLiHP/CcMFndCiZqfYnMkFY1uuUt0QF2TIFcQn8GrWCzWoFsizk/wXlDwAAAP//AwBQSwECLQAU&#10;AAYACAAAACEAtoM4kv4AAADhAQAAEwAAAAAAAAAAAAAAAAAAAAAAW0NvbnRlbnRfVHlwZXNdLnht&#10;bFBLAQItABQABgAIAAAAIQA4/SH/1gAAAJQBAAALAAAAAAAAAAAAAAAAAC8BAABfcmVscy8ucmVs&#10;c1BLAQItABQABgAIAAAAIQAIE8PftAEAAFEDAAAOAAAAAAAAAAAAAAAAAC4CAABkcnMvZTJvRG9j&#10;LnhtbFBLAQItABQABgAIAAAAIQBRZFZP3QAAAAkBAAAPAAAAAAAAAAAAAAAAAA4EAABkcnMvZG93&#10;bnJldi54bWxQSwUGAAAAAAQABADzAAAAGAUAAAAA&#10;"/>
            </w:pict>
          </mc:Fallback>
        </mc:AlternateContent>
      </w:r>
    </w:p>
    <w:p w14:paraId="7A306D61" w14:textId="77777777" w:rsidR="0030001A" w:rsidRPr="00167793" w:rsidRDefault="0030001A" w:rsidP="005C409B">
      <w:pPr>
        <w:ind w:hanging="770"/>
        <w:jc w:val="both"/>
        <w:rPr>
          <w:rFonts w:cs="Arial"/>
          <w:b/>
          <w:bCs/>
          <w:sz w:val="24"/>
          <w:szCs w:val="24"/>
        </w:rPr>
      </w:pPr>
    </w:p>
    <w:p w14:paraId="2EE11867" w14:textId="77777777" w:rsidR="0030001A" w:rsidRPr="00167793" w:rsidRDefault="00925156" w:rsidP="005C409B">
      <w:pPr>
        <w:ind w:hanging="770"/>
        <w:jc w:val="both"/>
        <w:rPr>
          <w:rFonts w:cs="Arial"/>
          <w:b/>
          <w:bCs/>
          <w:sz w:val="24"/>
          <w:szCs w:val="24"/>
        </w:rPr>
      </w:pPr>
      <w:r>
        <w:rPr>
          <w:noProof/>
          <w:lang w:eastAsia="en-GB"/>
        </w:rPr>
        <mc:AlternateContent>
          <mc:Choice Requires="wps">
            <w:drawing>
              <wp:anchor distT="0" distB="0" distL="114300" distR="114300" simplePos="0" relativeHeight="251686912" behindDoc="0" locked="0" layoutInCell="1" allowOverlap="1" wp14:anchorId="268D62BF" wp14:editId="2F704865">
                <wp:simplePos x="0" y="0"/>
                <wp:positionH relativeFrom="column">
                  <wp:posOffset>3159125</wp:posOffset>
                </wp:positionH>
                <wp:positionV relativeFrom="paragraph">
                  <wp:posOffset>22225</wp:posOffset>
                </wp:positionV>
                <wp:extent cx="1976755" cy="481965"/>
                <wp:effectExtent l="0" t="0" r="23495" b="133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481965"/>
                        </a:xfrm>
                        <a:prstGeom prst="rect">
                          <a:avLst/>
                        </a:prstGeom>
                        <a:solidFill>
                          <a:srgbClr val="FFFFFF"/>
                        </a:solidFill>
                        <a:ln w="9525">
                          <a:solidFill>
                            <a:srgbClr val="000000"/>
                          </a:solidFill>
                          <a:miter lim="800000"/>
                          <a:headEnd/>
                          <a:tailEnd/>
                        </a:ln>
                      </wps:spPr>
                      <wps:txbx>
                        <w:txbxContent>
                          <w:p w14:paraId="25046BC5" w14:textId="70D6940A" w:rsidR="000D2A64" w:rsidRDefault="00127A99" w:rsidP="005C409B">
                            <w:pPr>
                              <w:jc w:val="center"/>
                            </w:pPr>
                            <w:r>
                              <w:t>Technical Manager</w:t>
                            </w:r>
                          </w:p>
                          <w:p w14:paraId="065C96AB" w14:textId="7499F665" w:rsidR="00127A99" w:rsidRDefault="00127A99" w:rsidP="005C409B">
                            <w:pPr>
                              <w:jc w:val="center"/>
                            </w:pPr>
                            <w:r>
                              <w:t>Principal Clinical Technologist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68D62BF" id="Text Box 13" o:spid="_x0000_s1028" type="#_x0000_t202" style="position:absolute;left:0;text-align:left;margin-left:248.75pt;margin-top:1.75pt;width:155.65pt;height:3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rS9wEAAOQDAAAOAAAAZHJzL2Uyb0RvYy54bWysU9uO2yAQfa/Uf0C8N06iJruxQlZttunL&#10;9iJt+wETjG1UzFAgsdOv74CTbK8vVXkYDQycmTlzWN8NnWFH5YNGK/hsMuVMWYmVto3gnz/tXtxy&#10;FiLYCgxaJfhJBX63ef5s3btSzbFFUynPCMSGsneCtzG6siiCbFUHYYJOWQrW6DuItPVNUXnoCb0z&#10;xXw6XRY9+sp5lCoEOr0fg3yT8etayfihroOKzAhOtcVsfbb7ZIvNGsrGg2u1PJcB/1BFB9pS0ivU&#10;PURgB69/g+q09BiwjhOJXYF1raXKPVA3s+kv3Ty24FTuhcgJ7kpT+H+w8v3x0X30LA6vcaAB5iaC&#10;e0D5JTCL2xZso155j32roKLEs0RZ0btQnp8mqkMZEsi+f4cVDRkOETPQUPsusUJ9MkKnAZyupKsh&#10;MplSrm6WN4sFZ5JiL29nq+Uip4Dy8tr5EN8q7FhyBPc01IwOx4cQUzVQXq6kZAGNrnbamLzxzX5r&#10;PDsCCWCX1xn9p2vGsl7w1WK+GAn4K8Q0rz9BdDqSko3uBL+9XoIy0fbGVllnEbQZfSrZ2DOPibqR&#10;xDjsB6YrwecpQaJ1j9WJiPU4Cpc+Gjkt+m+c9SRawcPXA3jFGVhJx4LHi7uNo8oPzuumpVdPgyMp&#10;ZdLOsk9a/XGfy3r6nJvvAAAA//8DAFBLAwQUAAYACAAAACEAi66Dot8AAAAIAQAADwAAAGRycy9k&#10;b3ducmV2LnhtbEyPzU7DMBCE70i8g7VIXBB1oKH5IU6FkED0BgXB1Y23SUS8DrabhrdnOcFpNZrR&#10;7DfVeraDmNCH3pGCq0UCAqlxpqdWwdvrw2UOIkRNRg+OUME3BljXpyeVLo070gtO29gKLqFQagVd&#10;jGMpZWg6tDos3IjE3t55qyNL30rj9ZHL7SCvk2Qlre6JP3R6xPsOm8/twSrI06fpI2yWz+/Naj8U&#10;8SKbHr+8Uudn890tiIhz/AvDLz6jQ81MO3cgE8SgIC2yG44qWPJhP09ynrJTkBUpyLqS/wfUPwAA&#10;AP//AwBQSwECLQAUAAYACAAAACEAtoM4kv4AAADhAQAAEwAAAAAAAAAAAAAAAAAAAAAAW0NvbnRl&#10;bnRfVHlwZXNdLnhtbFBLAQItABQABgAIAAAAIQA4/SH/1gAAAJQBAAALAAAAAAAAAAAAAAAAAC8B&#10;AABfcmVscy8ucmVsc1BLAQItABQABgAIAAAAIQAW0yrS9wEAAOQDAAAOAAAAAAAAAAAAAAAAAC4C&#10;AABkcnMvZTJvRG9jLnhtbFBLAQItABQABgAIAAAAIQCLroOi3wAAAAgBAAAPAAAAAAAAAAAAAAAA&#10;AFEEAABkcnMvZG93bnJldi54bWxQSwUGAAAAAAQABADzAAAAXQUAAAAA&#10;">
                <v:textbox>
                  <w:txbxContent>
                    <w:p w14:paraId="25046BC5" w14:textId="70D6940A" w:rsidR="000D2A64" w:rsidRDefault="00127A99" w:rsidP="005C409B">
                      <w:pPr>
                        <w:jc w:val="center"/>
                      </w:pPr>
                      <w:r>
                        <w:t>Technical Manager</w:t>
                      </w:r>
                    </w:p>
                    <w:p w14:paraId="065C96AB" w14:textId="7499F665" w:rsidR="00127A99" w:rsidRDefault="00127A99" w:rsidP="005C409B">
                      <w:pPr>
                        <w:jc w:val="center"/>
                      </w:pPr>
                      <w:r>
                        <w:t>Principal Clinical Technologist</w:t>
                      </w:r>
                    </w:p>
                  </w:txbxContent>
                </v:textbox>
              </v:shape>
            </w:pict>
          </mc:Fallback>
        </mc:AlternateContent>
      </w:r>
    </w:p>
    <w:p w14:paraId="0C71EC21" w14:textId="77777777" w:rsidR="0030001A" w:rsidRPr="00167793" w:rsidRDefault="00925156" w:rsidP="005C409B">
      <w:pPr>
        <w:ind w:hanging="770"/>
        <w:jc w:val="both"/>
        <w:rPr>
          <w:rFonts w:cs="Arial"/>
          <w:b/>
          <w:bCs/>
          <w:sz w:val="24"/>
          <w:szCs w:val="24"/>
        </w:rPr>
      </w:pPr>
      <w:r>
        <w:rPr>
          <w:noProof/>
          <w:lang w:eastAsia="en-GB"/>
        </w:rPr>
        <mc:AlternateContent>
          <mc:Choice Requires="wps">
            <w:drawing>
              <wp:anchor distT="0" distB="0" distL="114300" distR="114300" simplePos="0" relativeHeight="251666432" behindDoc="0" locked="0" layoutInCell="1" allowOverlap="1" wp14:anchorId="6555EB4B" wp14:editId="220DBD64">
                <wp:simplePos x="0" y="0"/>
                <wp:positionH relativeFrom="column">
                  <wp:posOffset>-264794</wp:posOffset>
                </wp:positionH>
                <wp:positionV relativeFrom="paragraph">
                  <wp:posOffset>86360</wp:posOffset>
                </wp:positionV>
                <wp:extent cx="3371850" cy="866775"/>
                <wp:effectExtent l="0" t="0" r="19050" b="285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866775"/>
                        </a:xfrm>
                        <a:prstGeom prst="rect">
                          <a:avLst/>
                        </a:prstGeom>
                        <a:solidFill>
                          <a:srgbClr val="FFFFFF"/>
                        </a:solidFill>
                        <a:ln w="9525">
                          <a:solidFill>
                            <a:srgbClr val="000000"/>
                          </a:solidFill>
                          <a:miter lim="800000"/>
                          <a:headEnd/>
                          <a:tailEnd/>
                        </a:ln>
                      </wps:spPr>
                      <wps:txbx>
                        <w:txbxContent>
                          <w:p w14:paraId="678B8192" w14:textId="3E93925B" w:rsidR="000D2A64" w:rsidRDefault="007E030E" w:rsidP="005C409B">
                            <w:r>
                              <w:t>5</w:t>
                            </w:r>
                            <w:r w:rsidR="000D2A64">
                              <w:t xml:space="preserve"> x Consultant Clinical </w:t>
                            </w:r>
                            <w:r w:rsidR="00306155">
                              <w:t>Scientists</w:t>
                            </w:r>
                            <w:r w:rsidR="000D2A64">
                              <w:t xml:space="preserve"> </w:t>
                            </w:r>
                            <w:r w:rsidR="00306155">
                              <w:t>(</w:t>
                            </w:r>
                            <w:r w:rsidR="000D2A64">
                              <w:t>RPA</w:t>
                            </w:r>
                            <w:r w:rsidR="00306155">
                              <w:t>/MPE</w:t>
                            </w:r>
                            <w:r w:rsidR="004C1EAA">
                              <w:t>/LPA/RWA</w:t>
                            </w:r>
                            <w:r w:rsidR="00306155">
                              <w:t>)</w:t>
                            </w:r>
                          </w:p>
                          <w:p w14:paraId="6DF6A297" w14:textId="4CF412F8" w:rsidR="000D2A64" w:rsidRDefault="000D2A64" w:rsidP="005C409B">
                            <w:r>
                              <w:t xml:space="preserve">1.5 x Principal Clinical </w:t>
                            </w:r>
                            <w:r w:rsidR="00306155">
                              <w:t>Scientists (MPE)</w:t>
                            </w:r>
                          </w:p>
                          <w:p w14:paraId="29C871EB" w14:textId="65EEAB8E" w:rsidR="000D2A64" w:rsidRDefault="001E5CF8" w:rsidP="005C409B">
                            <w:r>
                              <w:t>4</w:t>
                            </w:r>
                            <w:r w:rsidR="000D2A64">
                              <w:t xml:space="preserve"> x Senior Practitioner </w:t>
                            </w:r>
                            <w:r w:rsidR="00306155">
                              <w:t>Clinical Scientist</w:t>
                            </w:r>
                          </w:p>
                          <w:p w14:paraId="5720B62C" w14:textId="77777777" w:rsidR="00C033F4" w:rsidRDefault="00C033F4" w:rsidP="005C409B"/>
                          <w:p w14:paraId="34BCA7DD" w14:textId="2B3724D8" w:rsidR="000D2A64" w:rsidRDefault="00306155" w:rsidP="005C409B">
                            <w:r>
                              <w:t>Pre-registration Clinical Scientists (trainees)</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5EB4B" id="Text Box 14" o:spid="_x0000_s1029" type="#_x0000_t202" style="position:absolute;left:0;text-align:left;margin-left:-20.85pt;margin-top:6.8pt;width:265.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AQIAAP4DAAAOAAAAZHJzL2Uyb0RvYy54bWysU9uO2yAQfa/Uf0C8N06yyqVWnNU22/Rl&#10;26207QdMMLZRMUOBxE6/vgN2sr2+VOUBDcxwZubMYXPbt5qdpPMKTcFnkyln0ggslakL/vnT/tWa&#10;Mx/AlKDRyIKfpee325cvNp3N5Rwb1KV0jECMzztb8CYEm2eZF41swU/QSkPOCl0LgY6uzkoHHaG3&#10;OptPp8usQ1dah0J6T7f3g5NvE35VSREeq8rLwHTBqbaQdpf2Q9yz7Qby2oFtlBjLgH+oogVlKOkV&#10;6h4CsKNTv0G1Sjj0WIWJwDbDqlJCph6om9n0l26eGrAy9ULkeHulyf8/WPHh9GQ/Ohb6N9jTAFMT&#10;3j6g+OKZwV0DppZ3zmHXSCgp8SxSlnXW5+PTSLXPfQQ5dO+xpCHDMWAC6ivXRlaoT0boNIDzlXTZ&#10;Bybo8uZmNVsvyCXIt14uV6tFSgH55bV1PryT2LJoFNzRUBM6nB58iNVAfgmJyTxqVe6V1ung6sNO&#10;O3YCEsA+rRH9pzBtWFfw14v5YiDgrxDTtP4E0apAStaqpS6uQZBH2t6aMuksgNKDTSVrM/IYqRtI&#10;DP2hZ6okTmKCSOsByzMR63AQLn00Mhp03zjrSLQF91+P4CRnYARdFzxczF0YVH60TtUNvRpGa/CO&#10;hlOpxNtzhrEUElmic/wQUcU/nlPU87fdfgcAAP//AwBQSwMEFAAGAAgAAAAhAHKjmvDgAAAACgEA&#10;AA8AAABkcnMvZG93bnJldi54bWxMj8tOwzAQRfdI/IM1SGxQ64SENA1xKoQEojsoCLZuPE0i/Ai2&#10;m4a/Z1jBcuYe3TlTb2aj2YQ+DM4KSJcJMLStU4PtBLy9PixKYCFKq6R2FgV8Y4BNc35Wy0q5k33B&#10;aRc7RiU2VFJAH+NYcR7aHo0MSzeipezgvJGRRt9x5eWJyo3m10lScCMHSxd6OeJ9j+3n7mgElPnT&#10;9BG22fN7Wxz0Ol6tpscvL8TlxXx3CyziHP9g+NUndWjIae+OVgWmBSzydEUoBVkBjIC8XGfA9rS4&#10;SVLgTc3/v9D8AAAA//8DAFBLAQItABQABgAIAAAAIQC2gziS/gAAAOEBAAATAAAAAAAAAAAAAAAA&#10;AAAAAABbQ29udGVudF9UeXBlc10ueG1sUEsBAi0AFAAGAAgAAAAhADj9If/WAAAAlAEAAAsAAAAA&#10;AAAAAAAAAAAALwEAAF9yZWxzLy5yZWxzUEsBAi0AFAAGAAgAAAAhAF379fMBAgAA/gMAAA4AAAAA&#10;AAAAAAAAAAAALgIAAGRycy9lMm9Eb2MueG1sUEsBAi0AFAAGAAgAAAAhAHKjmvDgAAAACgEAAA8A&#10;AAAAAAAAAAAAAAAAWwQAAGRycy9kb3ducmV2LnhtbFBLBQYAAAAABAAEAPMAAABoBQAAAAA=&#10;">
                <v:textbox>
                  <w:txbxContent>
                    <w:p w14:paraId="678B8192" w14:textId="3E93925B" w:rsidR="000D2A64" w:rsidRDefault="007E030E" w:rsidP="005C409B">
                      <w:r>
                        <w:t>5</w:t>
                      </w:r>
                      <w:r w:rsidR="000D2A64">
                        <w:t xml:space="preserve"> x Consultant Clinical </w:t>
                      </w:r>
                      <w:r w:rsidR="00306155">
                        <w:t>Scientists</w:t>
                      </w:r>
                      <w:r w:rsidR="000D2A64">
                        <w:t xml:space="preserve"> </w:t>
                      </w:r>
                      <w:r w:rsidR="00306155">
                        <w:t>(</w:t>
                      </w:r>
                      <w:r w:rsidR="000D2A64">
                        <w:t>RPA</w:t>
                      </w:r>
                      <w:r w:rsidR="00306155">
                        <w:t>/MPE</w:t>
                      </w:r>
                      <w:r w:rsidR="004C1EAA">
                        <w:t>/LPA/RWA</w:t>
                      </w:r>
                      <w:r w:rsidR="00306155">
                        <w:t>)</w:t>
                      </w:r>
                    </w:p>
                    <w:p w14:paraId="6DF6A297" w14:textId="4CF412F8" w:rsidR="000D2A64" w:rsidRDefault="000D2A64" w:rsidP="005C409B">
                      <w:r>
                        <w:t xml:space="preserve">1.5 x Principal Clinical </w:t>
                      </w:r>
                      <w:r w:rsidR="00306155">
                        <w:t>Scientists (MPE)</w:t>
                      </w:r>
                    </w:p>
                    <w:p w14:paraId="29C871EB" w14:textId="65EEAB8E" w:rsidR="000D2A64" w:rsidRDefault="001E5CF8" w:rsidP="005C409B">
                      <w:r>
                        <w:t>4</w:t>
                      </w:r>
                      <w:r w:rsidR="000D2A64">
                        <w:t xml:space="preserve"> x Senior Practitioner </w:t>
                      </w:r>
                      <w:r w:rsidR="00306155">
                        <w:t>Clinical Scientist</w:t>
                      </w:r>
                    </w:p>
                    <w:p w14:paraId="5720B62C" w14:textId="77777777" w:rsidR="00C033F4" w:rsidRDefault="00C033F4" w:rsidP="005C409B"/>
                    <w:p w14:paraId="34BCA7DD" w14:textId="2B3724D8" w:rsidR="000D2A64" w:rsidRDefault="00306155" w:rsidP="005C409B">
                      <w:r>
                        <w:t>Pre-registration Clinical Scientists (trainees)</w:t>
                      </w:r>
                    </w:p>
                  </w:txbxContent>
                </v:textbox>
              </v:shape>
            </w:pict>
          </mc:Fallback>
        </mc:AlternateContent>
      </w:r>
    </w:p>
    <w:p w14:paraId="097C771F" w14:textId="77777777" w:rsidR="0030001A" w:rsidRPr="00167793" w:rsidRDefault="00925156" w:rsidP="005C409B">
      <w:pPr>
        <w:ind w:hanging="770"/>
        <w:jc w:val="both"/>
        <w:rPr>
          <w:rFonts w:cs="Arial"/>
          <w:b/>
          <w:bCs/>
          <w:sz w:val="24"/>
          <w:szCs w:val="24"/>
        </w:rPr>
      </w:pPr>
      <w:r>
        <w:rPr>
          <w:noProof/>
          <w:lang w:eastAsia="en-GB"/>
        </w:rPr>
        <mc:AlternateContent>
          <mc:Choice Requires="wps">
            <w:drawing>
              <wp:anchor distT="0" distB="0" distL="114300" distR="114300" simplePos="0" relativeHeight="251688960" behindDoc="0" locked="0" layoutInCell="1" allowOverlap="1" wp14:anchorId="5BC7294C" wp14:editId="11AA9548">
                <wp:simplePos x="0" y="0"/>
                <wp:positionH relativeFrom="column">
                  <wp:posOffset>4068445</wp:posOffset>
                </wp:positionH>
                <wp:positionV relativeFrom="paragraph">
                  <wp:posOffset>157480</wp:posOffset>
                </wp:positionV>
                <wp:extent cx="0" cy="229870"/>
                <wp:effectExtent l="8890" t="5080" r="10160" b="1270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31E98" id="Line 1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35pt,12.4pt" to="32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uqrgEAAEcDAAAOAAAAZHJzL2Uyb0RvYy54bWysUstu2zAQvBfoPxC817IFpE0Eyzk4SS9p&#10;ayDpB6xJSiJCcYld2rL/viT9aNDeiupAkPsYzczu8v4wOrE3xBZ9KxezuRTGK9TW9638+fr06VYK&#10;juA1OPSmlUfD8n718cNyCo2pcUCnDYkE4rmZQiuHGENTVawGMwLPMBifkh3SCDE9qa80wZTQR1fV&#10;8/nnakLSgVAZ5hR9OCXlquB3nVHxR9exicK1MnGL5aRybvNZrZbQ9ARhsOpMA/6BxQjWp59eoR4g&#10;gtiR/QtqtIqQsYszhWOFXWeVKRqSmsX8DzUvAwRTtCRzOFxt4v8Hq77v135Dmbo6+JfwjOqNhcf1&#10;AL43hcDrMaTBLbJV1RS4ubbkB4cNie30DXWqgV3E4sKhozFDJn3iUMw+Xs02hyjUKahStK7vbr+U&#10;OVTQXPoCcfxqcBT50kpnfbYBGtg/c8w8oLmU5LDHJ+tcGaXzYmrl3U19UxoYndU5mcuY+u3akdhD&#10;XobyFVEp876McOd1ARsM6MfzPYJ1p3v6ufNnL7L8vGvcbFEfN3TxKE2rsDxvVl6H9+/S/Xv/V78A&#10;AAD//wMAUEsDBBQABgAIAAAAIQCdj1k93AAAAAkBAAAPAAAAZHJzL2Rvd25yZXYueG1sTI9BT8Mw&#10;DIXvSPyHyEhcJpasTAOVphMCeuPCAHH1GtNWNE7XZFvh12PEAW6239Pz94r15Ht1oDF2gS0s5gYU&#10;cR1cx42Fl+fq4hpUTMgO+8Bk4ZMirMvTkwJzF478RIdNapSEcMzRQpvSkGsd65Y8xnkYiEV7D6PH&#10;JOvYaDfiUcJ9rzNjVtpjx/KhxYHuWqo/NntvIVavtKu+ZvXMvF02gbLd/eMDWnt+Nt3egEo0pT8z&#10;/OALOpTCtA17dlH1FlZLcyVWC9lSKojh97CVYWFAl4X+36D8BgAA//8DAFBLAQItABQABgAIAAAA&#10;IQC2gziS/gAAAOEBAAATAAAAAAAAAAAAAAAAAAAAAABbQ29udGVudF9UeXBlc10ueG1sUEsBAi0A&#10;FAAGAAgAAAAhADj9If/WAAAAlAEAAAsAAAAAAAAAAAAAAAAALwEAAF9yZWxzLy5yZWxzUEsBAi0A&#10;FAAGAAgAAAAhAOvgC6quAQAARwMAAA4AAAAAAAAAAAAAAAAALgIAAGRycy9lMm9Eb2MueG1sUEsB&#10;Ai0AFAAGAAgAAAAhAJ2PWT3cAAAACQEAAA8AAAAAAAAAAAAAAAAACAQAAGRycy9kb3ducmV2Lnht&#10;bFBLBQYAAAAABAAEAPMAAAARBQAAAAA=&#10;"/>
            </w:pict>
          </mc:Fallback>
        </mc:AlternateContent>
      </w:r>
    </w:p>
    <w:p w14:paraId="06F29E88" w14:textId="77777777" w:rsidR="0030001A" w:rsidRPr="00167793" w:rsidRDefault="0030001A" w:rsidP="005C409B">
      <w:pPr>
        <w:ind w:hanging="770"/>
        <w:jc w:val="both"/>
        <w:rPr>
          <w:rFonts w:cs="Arial"/>
          <w:b/>
          <w:bCs/>
          <w:sz w:val="24"/>
          <w:szCs w:val="24"/>
        </w:rPr>
      </w:pPr>
    </w:p>
    <w:p w14:paraId="24B878B6" w14:textId="25B09A07" w:rsidR="0030001A" w:rsidRPr="00167793" w:rsidRDefault="004C1EAA" w:rsidP="005C409B">
      <w:pPr>
        <w:ind w:hanging="770"/>
        <w:jc w:val="both"/>
        <w:rPr>
          <w:rFonts w:cs="Arial"/>
          <w:b/>
          <w:bCs/>
          <w:sz w:val="24"/>
          <w:szCs w:val="24"/>
        </w:rPr>
      </w:pPr>
      <w:r>
        <w:rPr>
          <w:noProof/>
          <w:lang w:eastAsia="en-GB"/>
        </w:rPr>
        <mc:AlternateContent>
          <mc:Choice Requires="wps">
            <w:drawing>
              <wp:anchor distT="0" distB="0" distL="114300" distR="114300" simplePos="0" relativeHeight="251670528" behindDoc="0" locked="0" layoutInCell="1" allowOverlap="1" wp14:anchorId="5E9EA316" wp14:editId="105CD413">
                <wp:simplePos x="0" y="0"/>
                <wp:positionH relativeFrom="column">
                  <wp:posOffset>3154680</wp:posOffset>
                </wp:positionH>
                <wp:positionV relativeFrom="paragraph">
                  <wp:posOffset>41910</wp:posOffset>
                </wp:positionV>
                <wp:extent cx="1494155" cy="459740"/>
                <wp:effectExtent l="13970" t="13335" r="6350" b="1270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459740"/>
                        </a:xfrm>
                        <a:prstGeom prst="rect">
                          <a:avLst/>
                        </a:prstGeom>
                        <a:solidFill>
                          <a:srgbClr val="FFFFFF"/>
                        </a:solidFill>
                        <a:ln w="9525">
                          <a:solidFill>
                            <a:srgbClr val="000000"/>
                          </a:solidFill>
                          <a:miter lim="800000"/>
                          <a:headEnd/>
                          <a:tailEnd/>
                        </a:ln>
                      </wps:spPr>
                      <wps:txbx>
                        <w:txbxContent>
                          <w:p w14:paraId="27B0ECC6" w14:textId="77777777" w:rsidR="000D2A64" w:rsidRDefault="000D2A64" w:rsidP="005C409B">
                            <w:r>
                              <w:t xml:space="preserve">5 x Specialist Clinical Technologists </w:t>
                            </w:r>
                          </w:p>
                          <w:p w14:paraId="49783E2C" w14:textId="77777777" w:rsidR="000D2A64" w:rsidRDefault="000D2A64" w:rsidP="005C409B">
                            <w:pPr>
                              <w:pStyle w:val="Footer"/>
                              <w:tabs>
                                <w:tab w:val="clear" w:pos="4320"/>
                                <w:tab w:val="clear" w:pos="8640"/>
                              </w:tabs>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E9EA316" id="Text Box 17" o:spid="_x0000_s1030" type="#_x0000_t202" style="position:absolute;left:0;text-align:left;margin-left:248.4pt;margin-top:3.3pt;width:117.65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dZ9gEAAOQDAAAOAAAAZHJzL2Uyb0RvYy54bWysU02P0zAQvSPxHyzfadqqhW3UdAVdymVh&#10;kRZ+gGs7iYXjMWO3Sfn1jJ22ixa4IHywxl9v5r15Xt8OnWVHjcGAq/hsMuVMOwnKuKbiX7/sXt1w&#10;FqJwSlhwuuInHfjt5uWLde9LPYcWrNLICMSFsvcVb2P0ZVEE2epOhAl47eiwBuxEpCU2hULRE3pn&#10;i/l0+rroAZVHkDoE2r0bD/km49e1lvGhroOOzFacaot5xjzv01xs1qJsUPjWyHMZ4h+q6IRxlPQK&#10;dSeiYAc0v0F1RiIEqONEQldAXRupMwdiM5s+Y/PYCq8zFxIn+KtM4f/Byk/HR/8ZWRzewUANzCSC&#10;vwf5LTAH21a4Rr9FhL7VQlHiWZKs6H0oz0+T1KEMCWTffwRFTRaHCBloqLFLqhBPRujUgNNVdD1E&#10;JlPKxWoxWy45k3S2WK7eLHJXClFeXnsM8YOGjqWg4khNzejieB9iqkaUlyspWQBr1M5YmxfY7LcW&#10;2VGQAXZ5ZALPrlnH+oqvlvPlKMBfIaZ5/AmiM5GcbE1X8ZvrJVEm2d47lX0WhbFjTCVbd9YxSTeK&#10;GIf9wIwiGVKCJOse1ImERRiNSx+NghbwB2c9mbbi4ftBoOZMOEnbFY+XcBtHlx88mqalV0+NIytl&#10;0c62T179dZ3Levqcm58AAAD//wMAUEsDBBQABgAIAAAAIQBUNDe03wAAAAgBAAAPAAAAZHJzL2Rv&#10;d25yZXYueG1sTI/NTsMwEITvSLyDtUhcEHX6o7QJcSqEBIIbFARXN94mEfY62G4a3p7lBLcdzWjm&#10;22o7OStGDLH3pGA+y0AgNd701Cp4e72/3oCISZPR1hMq+MYI2/r8rNKl8Sd6wXGXWsElFEutoEtp&#10;KKWMTYdOx5kfkNg7+OB0YhlaaYI+cbmzcpFluXS6J17o9IB3HTafu6NTsFk9jh/xafn83uQHW6Sr&#10;9fjwFZS6vJhub0AknNJfGH7xGR1qZtr7I5korIJVkTN6UpDnINhfLxdzEHs+igxkXcn/D9Q/AAAA&#10;//8DAFBLAQItABQABgAIAAAAIQC2gziS/gAAAOEBAAATAAAAAAAAAAAAAAAAAAAAAABbQ29udGVu&#10;dF9UeXBlc10ueG1sUEsBAi0AFAAGAAgAAAAhADj9If/WAAAAlAEAAAsAAAAAAAAAAAAAAAAALwEA&#10;AF9yZWxzLy5yZWxzUEsBAi0AFAAGAAgAAAAhALYd11n2AQAA5AMAAA4AAAAAAAAAAAAAAAAALgIA&#10;AGRycy9lMm9Eb2MueG1sUEsBAi0AFAAGAAgAAAAhAFQ0N7TfAAAACAEAAA8AAAAAAAAAAAAAAAAA&#10;UAQAAGRycy9kb3ducmV2LnhtbFBLBQYAAAAABAAEAPMAAABcBQAAAAA=&#10;">
                <v:textbox>
                  <w:txbxContent>
                    <w:p w14:paraId="27B0ECC6" w14:textId="77777777" w:rsidR="000D2A64" w:rsidRDefault="000D2A64" w:rsidP="005C409B">
                      <w:r>
                        <w:t xml:space="preserve">5 x Specialist Clinical Technologists </w:t>
                      </w:r>
                    </w:p>
                    <w:p w14:paraId="49783E2C" w14:textId="77777777" w:rsidR="000D2A64" w:rsidRDefault="000D2A64" w:rsidP="005C409B">
                      <w:pPr>
                        <w:pStyle w:val="Footer"/>
                        <w:tabs>
                          <w:tab w:val="clear" w:pos="4320"/>
                          <w:tab w:val="clear" w:pos="8640"/>
                        </w:tabs>
                      </w:pPr>
                    </w:p>
                  </w:txbxContent>
                </v:textbox>
              </v:shape>
            </w:pict>
          </mc:Fallback>
        </mc:AlternateContent>
      </w:r>
      <w:r w:rsidR="00925156">
        <w:rPr>
          <w:noProof/>
          <w:lang w:eastAsia="en-GB"/>
        </w:rPr>
        <mc:AlternateContent>
          <mc:Choice Requires="wps">
            <w:drawing>
              <wp:anchor distT="0" distB="0" distL="114300" distR="114300" simplePos="0" relativeHeight="251668480" behindDoc="0" locked="0" layoutInCell="1" allowOverlap="1" wp14:anchorId="3FD736D3" wp14:editId="1EB319A0">
                <wp:simplePos x="0" y="0"/>
                <wp:positionH relativeFrom="column">
                  <wp:posOffset>4735830</wp:posOffset>
                </wp:positionH>
                <wp:positionV relativeFrom="paragraph">
                  <wp:posOffset>41910</wp:posOffset>
                </wp:positionV>
                <wp:extent cx="1038860" cy="459740"/>
                <wp:effectExtent l="0" t="0" r="27940" b="165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459740"/>
                        </a:xfrm>
                        <a:prstGeom prst="rect">
                          <a:avLst/>
                        </a:prstGeom>
                        <a:solidFill>
                          <a:srgbClr val="FFFFFF"/>
                        </a:solidFill>
                        <a:ln w="9525">
                          <a:solidFill>
                            <a:srgbClr val="000000"/>
                          </a:solidFill>
                          <a:miter lim="800000"/>
                          <a:headEnd/>
                          <a:tailEnd/>
                        </a:ln>
                      </wps:spPr>
                      <wps:txbx>
                        <w:txbxContent>
                          <w:p w14:paraId="3B35245A" w14:textId="47BFE3DB" w:rsidR="00127A99" w:rsidRDefault="00127A99" w:rsidP="005C409B">
                            <w:pPr>
                              <w:jc w:val="center"/>
                            </w:pPr>
                            <w:r>
                              <w:t>Department</w:t>
                            </w:r>
                            <w:r w:rsidR="00306155">
                              <w:t>al</w:t>
                            </w:r>
                          </w:p>
                          <w:p w14:paraId="12897C22" w14:textId="1A1538EA" w:rsidR="000D2A64" w:rsidRDefault="000D2A64" w:rsidP="005C409B">
                            <w:pPr>
                              <w:jc w:val="center"/>
                            </w:pPr>
                            <w:r>
                              <w:t>Secretary</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FD736D3" id="Text Box 16" o:spid="_x0000_s1031" type="#_x0000_t202" style="position:absolute;left:0;text-align:left;margin-left:372.9pt;margin-top:3.3pt;width:81.8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qU9wEAAOQDAAAOAAAAZHJzL2Uyb0RvYy54bWysU8GO0zAQvSPxD5bvNGnZLt2o6Qq6lMuy&#10;IC18wMRxEgvHY2y3Sfl6xk7bRQtcED5YMx77zcyb5/Xt2Gt2kM4rNCWfz3LOpBFYK9OW/OuX3asV&#10;Zz6AqUGjkSU/Ss9vNy9frAdbyAV2qGvpGIEYXwy25F0ItsgyLzrZg5+hlYaCDboeArmuzWoHA6H3&#10;Olvk+XU2oKutQyG9p9O7Kcg3Cb9ppAifmsbLwHTJqbaQdpf2Ku7ZZg1F68B2SpzKgH+oogdlKOkF&#10;6g4CsL1Tv0H1Sjj02ISZwD7DplFCph6om3n+rJvHDqxMvRA53l5o8v8PVjwcHu1nx8L4DkcaYGrC&#10;23sU3zwzuO3AtPKtczh0EmpKPI+UZYP1xelppNoXPoJUw0esaciwD5iAxsb1kRXqkxE6DeB4IV2O&#10;gYmYMn+9Wl1TSFDsannz5ipNJYPi/No6Hz5I7Fk0Su5oqAkdDvc+xGqgOF+JyTxqVe+U1slxbbXV&#10;jh2ABLBLKzXw7Jo2bCj5zXKxnAj4K0Se1p8gehVIyVr1JV9dLkERaXtv6qSzAEpPNpWszYnHSN1E&#10;Yhirkam65MuYINJaYX0kYh1OwqWPRkaH7gdnA4m25P77HpzkDIyg45KHs7kNk8r31qm2o1dPgyMp&#10;JdJOso9a/dVPZT19zs1PAAAA//8DAFBLAwQUAAYACAAAACEAyaIuAt4AAAAIAQAADwAAAGRycy9k&#10;b3ducmV2LnhtbEyPwU7DMBBE70j8g7VIXBB1gJA2IU6FkEBwg4Lg6sbbJMJeB9tNw9+znOC4eqOZ&#10;t/V6dlZMGOLgScHFIgOB1HozUKfg7fX+fAUiJk1GW0+o4BsjrJvjo1pXxh/oBadN6gSXUKy0gj6l&#10;sZIytj06HRd+RGK288HpxGfopAn6wOXOysssK6TTA/FCr0e867H93OydglX+OH3Ep6vn97bY2TKd&#10;LaeHr6DU6cl8ewMi4Zz+wvCrz+rQsNPW78lEYRUs82tWTwqKAgTzMitzEFsGZQayqeX/B5ofAAAA&#10;//8DAFBLAQItABQABgAIAAAAIQC2gziS/gAAAOEBAAATAAAAAAAAAAAAAAAAAAAAAABbQ29udGVu&#10;dF9UeXBlc10ueG1sUEsBAi0AFAAGAAgAAAAhADj9If/WAAAAlAEAAAsAAAAAAAAAAAAAAAAALwEA&#10;AF9yZWxzLy5yZWxzUEsBAi0AFAAGAAgAAAAhAJVV2pT3AQAA5AMAAA4AAAAAAAAAAAAAAAAALgIA&#10;AGRycy9lMm9Eb2MueG1sUEsBAi0AFAAGAAgAAAAhAMmiLgLeAAAACAEAAA8AAAAAAAAAAAAAAAAA&#10;UQQAAGRycy9kb3ducmV2LnhtbFBLBQYAAAAABAAEAPMAAABcBQAAAAA=&#10;">
                <v:textbox>
                  <w:txbxContent>
                    <w:p w14:paraId="3B35245A" w14:textId="47BFE3DB" w:rsidR="00127A99" w:rsidRDefault="00127A99" w:rsidP="005C409B">
                      <w:pPr>
                        <w:jc w:val="center"/>
                      </w:pPr>
                      <w:r>
                        <w:t>Department</w:t>
                      </w:r>
                      <w:r w:rsidR="00306155">
                        <w:t>al</w:t>
                      </w:r>
                    </w:p>
                    <w:p w14:paraId="12897C22" w14:textId="1A1538EA" w:rsidR="000D2A64" w:rsidRDefault="000D2A64" w:rsidP="005C409B">
                      <w:pPr>
                        <w:jc w:val="center"/>
                      </w:pPr>
                      <w:r>
                        <w:t>Secretary</w:t>
                      </w:r>
                    </w:p>
                  </w:txbxContent>
                </v:textbox>
              </v:shape>
            </w:pict>
          </mc:Fallback>
        </mc:AlternateContent>
      </w:r>
    </w:p>
    <w:p w14:paraId="53FBA586" w14:textId="77777777" w:rsidR="0030001A" w:rsidRPr="00167793" w:rsidRDefault="0030001A" w:rsidP="005C409B">
      <w:pPr>
        <w:ind w:hanging="770"/>
        <w:jc w:val="both"/>
        <w:rPr>
          <w:rFonts w:cs="Arial"/>
          <w:b/>
          <w:bCs/>
          <w:sz w:val="24"/>
          <w:szCs w:val="24"/>
        </w:rPr>
      </w:pPr>
    </w:p>
    <w:p w14:paraId="7809E37D" w14:textId="77777777" w:rsidR="0030001A" w:rsidRPr="00167793" w:rsidRDefault="0030001A" w:rsidP="005C409B">
      <w:pPr>
        <w:ind w:hanging="770"/>
        <w:jc w:val="both"/>
        <w:rPr>
          <w:rFonts w:cs="Arial"/>
          <w:b/>
          <w:bCs/>
          <w:sz w:val="24"/>
          <w:szCs w:val="24"/>
        </w:rPr>
      </w:pPr>
    </w:p>
    <w:p w14:paraId="2E691C23" w14:textId="77777777" w:rsidR="0030001A" w:rsidRPr="00167793" w:rsidRDefault="0030001A" w:rsidP="005C409B">
      <w:pPr>
        <w:ind w:hanging="770"/>
        <w:jc w:val="both"/>
        <w:rPr>
          <w:rFonts w:cs="Arial"/>
          <w:b/>
          <w:bCs/>
          <w:sz w:val="24"/>
          <w:szCs w:val="24"/>
        </w:rPr>
      </w:pPr>
    </w:p>
    <w:p w14:paraId="11692995" w14:textId="77777777" w:rsidR="0030001A" w:rsidRPr="00167793" w:rsidRDefault="0030001A" w:rsidP="005C409B">
      <w:pPr>
        <w:jc w:val="both"/>
        <w:rPr>
          <w:rFonts w:cs="Arial"/>
          <w:b/>
          <w:bCs/>
          <w:sz w:val="24"/>
          <w:szCs w:val="24"/>
        </w:rPr>
      </w:pPr>
    </w:p>
    <w:p w14:paraId="0A6CFBD2" w14:textId="77777777" w:rsidR="0030001A" w:rsidRPr="00167793" w:rsidRDefault="0030001A" w:rsidP="005C409B">
      <w:pPr>
        <w:jc w:val="both"/>
        <w:rPr>
          <w:rFonts w:cs="Arial"/>
          <w:b/>
          <w:bCs/>
          <w:sz w:val="24"/>
          <w:szCs w:val="24"/>
        </w:rPr>
      </w:pPr>
    </w:p>
    <w:p w14:paraId="12054DBB" w14:textId="77777777" w:rsidR="0030001A" w:rsidRPr="00167793" w:rsidRDefault="0030001A">
      <w:pPr>
        <w:ind w:hanging="770"/>
        <w:jc w:val="both"/>
        <w:rPr>
          <w:rFonts w:cs="Arial"/>
          <w:b/>
          <w:bCs/>
          <w:sz w:val="24"/>
          <w:szCs w:val="24"/>
        </w:rPr>
      </w:pPr>
    </w:p>
    <w:p w14:paraId="7083B960" w14:textId="77777777" w:rsidR="0030001A" w:rsidRPr="00167793" w:rsidRDefault="0030001A">
      <w:pPr>
        <w:jc w:val="both"/>
        <w:rPr>
          <w:rFonts w:cs="Arial"/>
          <w:b/>
          <w:bCs/>
          <w:sz w:val="24"/>
          <w:szCs w:val="24"/>
        </w:rPr>
      </w:pPr>
    </w:p>
    <w:p w14:paraId="086B8BCB" w14:textId="77777777" w:rsidR="0030001A" w:rsidRPr="00167793" w:rsidRDefault="0030001A">
      <w:pPr>
        <w:jc w:val="both"/>
        <w:rPr>
          <w:rFonts w:cs="Arial"/>
          <w:b/>
          <w:bCs/>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4"/>
        <w:gridCol w:w="2570"/>
      </w:tblGrid>
      <w:tr w:rsidR="00BB70F9" w14:paraId="10391CBF" w14:textId="77777777" w:rsidTr="006A155D">
        <w:trPr>
          <w:jc w:val="center"/>
        </w:trPr>
        <w:tc>
          <w:tcPr>
            <w:tcW w:w="9634" w:type="dxa"/>
            <w:gridSpan w:val="2"/>
          </w:tcPr>
          <w:p w14:paraId="20DE9E39" w14:textId="77777777" w:rsidR="0030001A" w:rsidRPr="00167793" w:rsidRDefault="0030001A">
            <w:pPr>
              <w:ind w:right="-270"/>
              <w:jc w:val="both"/>
              <w:rPr>
                <w:rFonts w:cs="Arial"/>
                <w:b/>
                <w:bCs/>
                <w:sz w:val="24"/>
                <w:szCs w:val="24"/>
              </w:rPr>
            </w:pPr>
          </w:p>
          <w:p w14:paraId="1768C262" w14:textId="77777777" w:rsidR="0030001A" w:rsidRPr="00167793" w:rsidRDefault="00925156" w:rsidP="00DA3066">
            <w:pPr>
              <w:numPr>
                <w:ilvl w:val="0"/>
                <w:numId w:val="2"/>
              </w:numPr>
              <w:tabs>
                <w:tab w:val="clear" w:pos="720"/>
                <w:tab w:val="num" w:pos="459"/>
              </w:tabs>
              <w:ind w:right="-270" w:hanging="720"/>
              <w:jc w:val="both"/>
              <w:rPr>
                <w:rFonts w:cs="Arial"/>
                <w:b/>
                <w:bCs/>
                <w:sz w:val="24"/>
                <w:szCs w:val="24"/>
              </w:rPr>
            </w:pPr>
            <w:r w:rsidRPr="00167793">
              <w:rPr>
                <w:rFonts w:cs="Arial"/>
                <w:b/>
                <w:bCs/>
                <w:sz w:val="24"/>
                <w:szCs w:val="24"/>
              </w:rPr>
              <w:t>SCOPE AND RANGE</w:t>
            </w:r>
          </w:p>
          <w:p w14:paraId="28F5DCA1" w14:textId="77777777" w:rsidR="0030001A" w:rsidRPr="00167793" w:rsidRDefault="0030001A">
            <w:pPr>
              <w:ind w:right="-270"/>
              <w:jc w:val="both"/>
              <w:rPr>
                <w:rFonts w:cs="Arial"/>
                <w:b/>
                <w:bCs/>
                <w:sz w:val="24"/>
                <w:szCs w:val="24"/>
              </w:rPr>
            </w:pPr>
          </w:p>
          <w:p w14:paraId="54B80DF5" w14:textId="77777777" w:rsidR="005142AB" w:rsidRDefault="00925156">
            <w:pPr>
              <w:pStyle w:val="BodyText2"/>
              <w:spacing w:after="120"/>
              <w:rPr>
                <w:rFonts w:cs="Arial"/>
                <w:szCs w:val="24"/>
              </w:rPr>
            </w:pPr>
            <w:r w:rsidRPr="00167793">
              <w:rPr>
                <w:rFonts w:cs="Arial"/>
                <w:szCs w:val="24"/>
              </w:rPr>
              <w:t>The postholder</w:t>
            </w:r>
            <w:r w:rsidR="005142AB">
              <w:rPr>
                <w:rFonts w:cs="Arial"/>
                <w:szCs w:val="24"/>
              </w:rPr>
              <w:t>:</w:t>
            </w:r>
          </w:p>
          <w:p w14:paraId="5864BE65" w14:textId="424C952F" w:rsidR="005142AB" w:rsidRDefault="005142AB" w:rsidP="005142AB">
            <w:pPr>
              <w:pStyle w:val="BodyText2"/>
              <w:numPr>
                <w:ilvl w:val="0"/>
                <w:numId w:val="11"/>
              </w:numPr>
              <w:spacing w:after="120"/>
              <w:rPr>
                <w:rFonts w:cs="Arial"/>
                <w:szCs w:val="24"/>
              </w:rPr>
            </w:pPr>
            <w:r>
              <w:rPr>
                <w:rFonts w:cs="Arial"/>
                <w:szCs w:val="24"/>
              </w:rPr>
              <w:t>d</w:t>
            </w:r>
            <w:r w:rsidR="00925156" w:rsidRPr="00167793">
              <w:rPr>
                <w:rFonts w:cs="Arial"/>
                <w:szCs w:val="24"/>
              </w:rPr>
              <w:t>irects</w:t>
            </w:r>
            <w:r>
              <w:rPr>
                <w:rFonts w:cs="Arial"/>
                <w:szCs w:val="24"/>
              </w:rPr>
              <w:t xml:space="preserve"> and </w:t>
            </w:r>
            <w:r w:rsidR="00925156" w:rsidRPr="005142AB">
              <w:rPr>
                <w:rFonts w:cs="Arial"/>
                <w:iCs/>
                <w:szCs w:val="24"/>
              </w:rPr>
              <w:t>manages</w:t>
            </w:r>
            <w:r w:rsidR="00925156" w:rsidRPr="00167793">
              <w:rPr>
                <w:rFonts w:cs="Arial"/>
                <w:szCs w:val="24"/>
              </w:rPr>
              <w:t xml:space="preserve"> the provision of highly specialist clinical </w:t>
            </w:r>
            <w:r w:rsidR="001150D9">
              <w:rPr>
                <w:rFonts w:cs="Arial"/>
                <w:szCs w:val="24"/>
              </w:rPr>
              <w:t xml:space="preserve">scientific and </w:t>
            </w:r>
            <w:r w:rsidR="00925156" w:rsidRPr="00167793">
              <w:rPr>
                <w:rFonts w:cs="Arial"/>
                <w:szCs w:val="24"/>
              </w:rPr>
              <w:t>technical services by</w:t>
            </w:r>
            <w:r w:rsidR="00925156" w:rsidRPr="00167793">
              <w:rPr>
                <w:rFonts w:cs="Arial"/>
                <w:i/>
                <w:iCs/>
                <w:szCs w:val="24"/>
              </w:rPr>
              <w:t xml:space="preserve"> </w:t>
            </w:r>
            <w:r w:rsidR="00925156" w:rsidRPr="00167793">
              <w:rPr>
                <w:rFonts w:cs="Arial"/>
                <w:szCs w:val="24"/>
              </w:rPr>
              <w:t xml:space="preserve">the Health Physics </w:t>
            </w:r>
            <w:r w:rsidR="00DD7185">
              <w:rPr>
                <w:rFonts w:cs="Arial"/>
                <w:szCs w:val="24"/>
              </w:rPr>
              <w:t>s</w:t>
            </w:r>
            <w:r w:rsidR="00EC0097">
              <w:rPr>
                <w:rFonts w:cs="Arial"/>
                <w:szCs w:val="24"/>
              </w:rPr>
              <w:t>ervice</w:t>
            </w:r>
            <w:r w:rsidR="00925156" w:rsidRPr="00167793">
              <w:rPr>
                <w:rFonts w:cs="Arial"/>
                <w:szCs w:val="24"/>
              </w:rPr>
              <w:t xml:space="preserve"> </w:t>
            </w:r>
          </w:p>
          <w:p w14:paraId="75FF4757" w14:textId="77777777" w:rsidR="005142AB" w:rsidRDefault="005142AB" w:rsidP="005142AB">
            <w:pPr>
              <w:pStyle w:val="BodyText2"/>
              <w:numPr>
                <w:ilvl w:val="0"/>
                <w:numId w:val="11"/>
              </w:numPr>
              <w:spacing w:after="120"/>
              <w:rPr>
                <w:rFonts w:cs="Arial"/>
                <w:szCs w:val="24"/>
              </w:rPr>
            </w:pPr>
            <w:r>
              <w:rPr>
                <w:rFonts w:cs="Arial"/>
                <w:szCs w:val="24"/>
              </w:rPr>
              <w:t>d</w:t>
            </w:r>
            <w:r w:rsidR="00925156" w:rsidRPr="005142AB">
              <w:rPr>
                <w:rFonts w:cs="Arial"/>
                <w:szCs w:val="24"/>
              </w:rPr>
              <w:t>etermines the level and standard of service provision required to meet legislative requirements, formulates arrangements to provide this service, and co-ordinates service provision.</w:t>
            </w:r>
          </w:p>
          <w:p w14:paraId="5AA5C88A" w14:textId="60D308B4" w:rsidR="007F2734" w:rsidRPr="00C84E90" w:rsidRDefault="00925156" w:rsidP="007F2734">
            <w:pPr>
              <w:pStyle w:val="BodyText2"/>
              <w:numPr>
                <w:ilvl w:val="0"/>
                <w:numId w:val="11"/>
              </w:numPr>
              <w:spacing w:after="120"/>
              <w:rPr>
                <w:rFonts w:cs="Arial"/>
                <w:iCs/>
                <w:szCs w:val="24"/>
              </w:rPr>
            </w:pPr>
            <w:r w:rsidRPr="00167793">
              <w:rPr>
                <w:rFonts w:cs="Arial"/>
                <w:szCs w:val="24"/>
              </w:rPr>
              <w:t>directs services involving testing of all radiation equipment, which have a direct impact on patient care</w:t>
            </w:r>
            <w:r w:rsidR="00E75B50">
              <w:rPr>
                <w:rFonts w:cs="Arial"/>
                <w:szCs w:val="24"/>
              </w:rPr>
              <w:t>,</w:t>
            </w:r>
            <w:r w:rsidRPr="00167793">
              <w:rPr>
                <w:rFonts w:cs="Arial"/>
                <w:szCs w:val="24"/>
              </w:rPr>
              <w:t xml:space="preserve"> and verifies reports for a proportion of these tests.</w:t>
            </w:r>
          </w:p>
          <w:p w14:paraId="5F6EF95D" w14:textId="70E11FBA" w:rsidR="00C84E90" w:rsidRPr="00167793" w:rsidRDefault="00C84E90" w:rsidP="00C84E90">
            <w:pPr>
              <w:pStyle w:val="BodyText2"/>
              <w:numPr>
                <w:ilvl w:val="0"/>
                <w:numId w:val="11"/>
              </w:numPr>
              <w:spacing w:after="120"/>
              <w:rPr>
                <w:rFonts w:cs="Arial"/>
                <w:szCs w:val="24"/>
              </w:rPr>
            </w:pPr>
            <w:r>
              <w:rPr>
                <w:rFonts w:cs="Arial"/>
                <w:szCs w:val="24"/>
              </w:rPr>
              <w:t>is responsible for providing oversight of the Board arrangements for personal radiation dosimetry, including enhanced arrangements for classified person</w:t>
            </w:r>
            <w:r w:rsidR="00D81265">
              <w:rPr>
                <w:rFonts w:cs="Arial"/>
                <w:szCs w:val="24"/>
              </w:rPr>
              <w:t>s</w:t>
            </w:r>
            <w:r>
              <w:rPr>
                <w:rFonts w:cs="Arial"/>
                <w:szCs w:val="24"/>
              </w:rPr>
              <w:t>.</w:t>
            </w:r>
          </w:p>
          <w:p w14:paraId="7E37821D" w14:textId="77777777" w:rsidR="007F2734" w:rsidRDefault="00925156" w:rsidP="007F2734">
            <w:pPr>
              <w:pStyle w:val="BodyText2"/>
              <w:numPr>
                <w:ilvl w:val="0"/>
                <w:numId w:val="11"/>
              </w:numPr>
              <w:spacing w:after="120"/>
              <w:rPr>
                <w:rFonts w:cs="Arial"/>
                <w:iCs/>
                <w:szCs w:val="24"/>
              </w:rPr>
            </w:pPr>
            <w:r w:rsidRPr="00167793">
              <w:rPr>
                <w:rFonts w:cs="Arial"/>
                <w:iCs/>
                <w:szCs w:val="24"/>
              </w:rPr>
              <w:t xml:space="preserve">performs various statutory roles, including Radiation Protection Adviser and Qualified Person with respect to instrument calibration (IRR17), Radioactive Waste Adviser in relation to radioactive waste (EASR18), Medical Physics Expert </w:t>
            </w:r>
            <w:r w:rsidRPr="00167793">
              <w:rPr>
                <w:rFonts w:cs="Arial"/>
                <w:iCs/>
                <w:szCs w:val="24"/>
              </w:rPr>
              <w:lastRenderedPageBreak/>
              <w:t>in Diagnostic &amp; Interventional Radiology (IRMER 2017) and Laser Protection Adviser.</w:t>
            </w:r>
          </w:p>
          <w:p w14:paraId="40A7672A" w14:textId="77777777" w:rsidR="007F2734" w:rsidRPr="007F2734" w:rsidRDefault="00925156" w:rsidP="007F2734">
            <w:pPr>
              <w:pStyle w:val="BodyText2"/>
              <w:numPr>
                <w:ilvl w:val="0"/>
                <w:numId w:val="11"/>
              </w:numPr>
              <w:spacing w:after="120"/>
              <w:rPr>
                <w:rFonts w:cs="Arial"/>
                <w:szCs w:val="24"/>
              </w:rPr>
            </w:pPr>
            <w:r w:rsidRPr="00167793">
              <w:rPr>
                <w:rFonts w:cs="Arial"/>
                <w:iCs/>
                <w:szCs w:val="24"/>
              </w:rPr>
              <w:t xml:space="preserve">reviews radiation safety management, practices and facilities in hospital departments several times per </w:t>
            </w:r>
            <w:proofErr w:type="gramStart"/>
            <w:r w:rsidRPr="00167793">
              <w:rPr>
                <w:rFonts w:cs="Arial"/>
                <w:iCs/>
                <w:szCs w:val="24"/>
              </w:rPr>
              <w:t>month, and</w:t>
            </w:r>
            <w:proofErr w:type="gramEnd"/>
            <w:r w:rsidRPr="00167793">
              <w:rPr>
                <w:rFonts w:cs="Arial"/>
                <w:iCs/>
                <w:szCs w:val="24"/>
              </w:rPr>
              <w:t xml:space="preserve"> provides advice on radiation safety matters 40-80 times per week. </w:t>
            </w:r>
          </w:p>
          <w:p w14:paraId="3C10C500" w14:textId="77777777" w:rsidR="007F2734" w:rsidRDefault="00925156" w:rsidP="007F2734">
            <w:pPr>
              <w:pStyle w:val="BodyText2"/>
              <w:numPr>
                <w:ilvl w:val="0"/>
                <w:numId w:val="11"/>
              </w:numPr>
              <w:spacing w:after="120"/>
              <w:rPr>
                <w:rFonts w:cs="Arial"/>
                <w:szCs w:val="24"/>
              </w:rPr>
            </w:pPr>
            <w:r w:rsidRPr="00167793">
              <w:rPr>
                <w:rFonts w:cs="Arial"/>
                <w:szCs w:val="24"/>
              </w:rPr>
              <w:t>co-ordinates the provision of training in radiation safety for staff with radiation protection responsibilities working within the NHS in the West of Scotland and Borders.</w:t>
            </w:r>
          </w:p>
          <w:p w14:paraId="21608E20" w14:textId="29868ACB" w:rsidR="0030001A" w:rsidRPr="00C84E90" w:rsidRDefault="00925156" w:rsidP="00C84E90">
            <w:pPr>
              <w:pStyle w:val="BodyText2"/>
              <w:numPr>
                <w:ilvl w:val="0"/>
                <w:numId w:val="11"/>
              </w:numPr>
              <w:spacing w:after="120"/>
              <w:rPr>
                <w:rFonts w:cs="Arial"/>
                <w:szCs w:val="24"/>
              </w:rPr>
            </w:pPr>
            <w:r w:rsidRPr="00167793">
              <w:rPr>
                <w:rFonts w:cs="Arial"/>
                <w:szCs w:val="24"/>
              </w:rPr>
              <w:t>plans and directs a programme of research and development into new techniques in radiation protection, diagnostic radiology physics and non-ionising radiations.</w:t>
            </w:r>
          </w:p>
        </w:tc>
      </w:tr>
      <w:tr w:rsidR="00BB70F9" w14:paraId="3F38C877" w14:textId="77777777" w:rsidTr="006A155D">
        <w:trPr>
          <w:jc w:val="center"/>
        </w:trPr>
        <w:tc>
          <w:tcPr>
            <w:tcW w:w="9634" w:type="dxa"/>
            <w:gridSpan w:val="2"/>
          </w:tcPr>
          <w:p w14:paraId="7A108AEC" w14:textId="77777777" w:rsidR="0030001A" w:rsidRPr="00167793" w:rsidRDefault="0030001A">
            <w:pPr>
              <w:ind w:right="-270"/>
              <w:jc w:val="both"/>
              <w:rPr>
                <w:rFonts w:cs="Arial"/>
                <w:b/>
                <w:bCs/>
                <w:sz w:val="24"/>
                <w:szCs w:val="24"/>
              </w:rPr>
            </w:pPr>
          </w:p>
          <w:p w14:paraId="67AE8122" w14:textId="77777777" w:rsidR="0030001A" w:rsidRPr="00167793" w:rsidRDefault="00925156" w:rsidP="00DA3066">
            <w:pPr>
              <w:numPr>
                <w:ilvl w:val="0"/>
                <w:numId w:val="2"/>
              </w:numPr>
              <w:tabs>
                <w:tab w:val="left" w:pos="432"/>
              </w:tabs>
              <w:ind w:right="-270" w:hanging="686"/>
              <w:jc w:val="both"/>
              <w:rPr>
                <w:rFonts w:cs="Arial"/>
                <w:b/>
                <w:bCs/>
                <w:sz w:val="24"/>
                <w:szCs w:val="24"/>
              </w:rPr>
            </w:pPr>
            <w:r w:rsidRPr="00167793">
              <w:rPr>
                <w:rFonts w:cs="Arial"/>
                <w:b/>
                <w:bCs/>
                <w:sz w:val="24"/>
                <w:szCs w:val="24"/>
              </w:rPr>
              <w:t>MAIN DUTIES/RESPONSIBILITIES</w:t>
            </w:r>
          </w:p>
          <w:p w14:paraId="2C9CE9DE" w14:textId="77777777" w:rsidR="0030001A" w:rsidRPr="00167793" w:rsidRDefault="0030001A">
            <w:pPr>
              <w:ind w:right="-270"/>
              <w:rPr>
                <w:rFonts w:cs="Arial"/>
                <w:b/>
                <w:bCs/>
                <w:sz w:val="24"/>
                <w:szCs w:val="24"/>
              </w:rPr>
            </w:pPr>
          </w:p>
          <w:p w14:paraId="1AC4AE6F" w14:textId="5AE98AE6" w:rsidR="0030001A" w:rsidRPr="00167793" w:rsidRDefault="00925156">
            <w:pPr>
              <w:ind w:right="-270"/>
              <w:rPr>
                <w:rFonts w:cs="Arial"/>
                <w:b/>
                <w:bCs/>
                <w:sz w:val="24"/>
                <w:szCs w:val="24"/>
              </w:rPr>
            </w:pPr>
            <w:r w:rsidRPr="00167793">
              <w:rPr>
                <w:rFonts w:cs="Arial"/>
                <w:b/>
                <w:bCs/>
                <w:sz w:val="24"/>
                <w:szCs w:val="24"/>
              </w:rPr>
              <w:t>Managerial Duties (2</w:t>
            </w:r>
            <w:r w:rsidR="00D04B34">
              <w:rPr>
                <w:rFonts w:cs="Arial"/>
                <w:b/>
                <w:bCs/>
                <w:sz w:val="24"/>
                <w:szCs w:val="24"/>
              </w:rPr>
              <w:t>0</w:t>
            </w:r>
            <w:r w:rsidRPr="00167793">
              <w:rPr>
                <w:rFonts w:cs="Arial"/>
                <w:b/>
                <w:bCs/>
                <w:sz w:val="24"/>
                <w:szCs w:val="24"/>
              </w:rPr>
              <w:t>%)</w:t>
            </w:r>
          </w:p>
          <w:p w14:paraId="0664A86D" w14:textId="77777777" w:rsidR="0030001A" w:rsidRPr="00167793" w:rsidRDefault="0030001A">
            <w:pPr>
              <w:ind w:right="-270"/>
              <w:rPr>
                <w:rFonts w:cs="Arial"/>
                <w:b/>
                <w:bCs/>
                <w:sz w:val="24"/>
                <w:szCs w:val="24"/>
              </w:rPr>
            </w:pPr>
          </w:p>
          <w:p w14:paraId="5E9E17BE" w14:textId="787DE02F" w:rsidR="0030001A" w:rsidRPr="00167793" w:rsidRDefault="00925156">
            <w:pPr>
              <w:pStyle w:val="BodyTextIndent"/>
              <w:numPr>
                <w:ilvl w:val="0"/>
                <w:numId w:val="3"/>
              </w:numPr>
              <w:spacing w:after="120"/>
              <w:rPr>
                <w:rFonts w:ascii="Arial" w:hAnsi="Arial" w:cs="Arial"/>
                <w:sz w:val="24"/>
                <w:szCs w:val="24"/>
              </w:rPr>
            </w:pPr>
            <w:r w:rsidRPr="00167793">
              <w:rPr>
                <w:rFonts w:ascii="Arial" w:hAnsi="Arial" w:cs="Arial"/>
                <w:sz w:val="24"/>
                <w:szCs w:val="24"/>
              </w:rPr>
              <w:t xml:space="preserve">Plan and direct the delivery of regional Health Physics </w:t>
            </w:r>
            <w:r w:rsidR="00930923">
              <w:rPr>
                <w:rFonts w:ascii="Arial" w:hAnsi="Arial" w:cs="Arial"/>
                <w:sz w:val="24"/>
                <w:szCs w:val="24"/>
              </w:rPr>
              <w:t>s</w:t>
            </w:r>
            <w:r w:rsidRPr="00167793">
              <w:rPr>
                <w:rFonts w:ascii="Arial" w:hAnsi="Arial" w:cs="Arial"/>
                <w:sz w:val="24"/>
                <w:szCs w:val="24"/>
              </w:rPr>
              <w:t xml:space="preserve">ervices to </w:t>
            </w:r>
            <w:r w:rsidR="00930923">
              <w:rPr>
                <w:rFonts w:ascii="Arial" w:hAnsi="Arial" w:cs="Arial"/>
                <w:sz w:val="24"/>
                <w:szCs w:val="24"/>
              </w:rPr>
              <w:t xml:space="preserve">the </w:t>
            </w:r>
            <w:r w:rsidRPr="00167793">
              <w:rPr>
                <w:rFonts w:ascii="Arial" w:hAnsi="Arial" w:cs="Arial"/>
                <w:sz w:val="24"/>
                <w:szCs w:val="24"/>
              </w:rPr>
              <w:t>hospitals and health care establishments outlined in Section 3</w:t>
            </w:r>
            <w:r w:rsidR="00D80406">
              <w:rPr>
                <w:rFonts w:ascii="Arial" w:hAnsi="Arial" w:cs="Arial"/>
                <w:sz w:val="24"/>
                <w:szCs w:val="24"/>
              </w:rPr>
              <w:t>,</w:t>
            </w:r>
            <w:r w:rsidRPr="00167793">
              <w:rPr>
                <w:rFonts w:ascii="Arial" w:hAnsi="Arial" w:cs="Arial"/>
                <w:sz w:val="24"/>
                <w:szCs w:val="24"/>
              </w:rPr>
              <w:t xml:space="preserve"> to meet legislative requirements. </w:t>
            </w:r>
          </w:p>
          <w:p w14:paraId="7201AC10" w14:textId="1261C98C" w:rsidR="0030001A" w:rsidRPr="00167793" w:rsidRDefault="00925156">
            <w:pPr>
              <w:pStyle w:val="BodyTextIndent"/>
              <w:numPr>
                <w:ilvl w:val="0"/>
                <w:numId w:val="3"/>
              </w:numPr>
              <w:spacing w:after="120"/>
              <w:rPr>
                <w:rFonts w:ascii="Arial" w:hAnsi="Arial" w:cs="Arial"/>
                <w:sz w:val="24"/>
                <w:szCs w:val="24"/>
              </w:rPr>
            </w:pPr>
            <w:r w:rsidRPr="00167793">
              <w:rPr>
                <w:rFonts w:ascii="Arial" w:hAnsi="Arial" w:cs="Arial"/>
                <w:sz w:val="24"/>
                <w:szCs w:val="24"/>
              </w:rPr>
              <w:t xml:space="preserve">Formulate long term plans for the Health Physics </w:t>
            </w:r>
            <w:r w:rsidR="00D80406">
              <w:rPr>
                <w:rFonts w:ascii="Arial" w:hAnsi="Arial" w:cs="Arial"/>
                <w:sz w:val="24"/>
                <w:szCs w:val="24"/>
              </w:rPr>
              <w:t>s</w:t>
            </w:r>
            <w:r w:rsidRPr="00167793">
              <w:rPr>
                <w:rFonts w:ascii="Arial" w:hAnsi="Arial" w:cs="Arial"/>
                <w:sz w:val="24"/>
                <w:szCs w:val="24"/>
              </w:rPr>
              <w:t xml:space="preserve">ervice to meet future needs relating to legislative requirements, technological advances and clinical service development. </w:t>
            </w:r>
          </w:p>
          <w:p w14:paraId="4532CC10" w14:textId="1032BAF0" w:rsidR="0030001A" w:rsidRPr="00167793" w:rsidRDefault="00925156">
            <w:pPr>
              <w:pStyle w:val="BodyTextIndent"/>
              <w:numPr>
                <w:ilvl w:val="0"/>
                <w:numId w:val="3"/>
              </w:numPr>
              <w:spacing w:after="120"/>
              <w:rPr>
                <w:rFonts w:ascii="Arial" w:hAnsi="Arial" w:cs="Arial"/>
                <w:sz w:val="24"/>
                <w:szCs w:val="24"/>
              </w:rPr>
            </w:pPr>
            <w:r w:rsidRPr="00167793">
              <w:rPr>
                <w:rFonts w:ascii="Arial" w:hAnsi="Arial" w:cs="Arial"/>
                <w:sz w:val="24"/>
                <w:szCs w:val="24"/>
              </w:rPr>
              <w:t xml:space="preserve">Develop policies establishing the level and standard of Health Physics </w:t>
            </w:r>
            <w:r w:rsidR="00D80406">
              <w:rPr>
                <w:rFonts w:ascii="Arial" w:hAnsi="Arial" w:cs="Arial"/>
                <w:sz w:val="24"/>
                <w:szCs w:val="24"/>
              </w:rPr>
              <w:t>s</w:t>
            </w:r>
            <w:r w:rsidRPr="00167793">
              <w:rPr>
                <w:rFonts w:ascii="Arial" w:hAnsi="Arial" w:cs="Arial"/>
                <w:sz w:val="24"/>
                <w:szCs w:val="24"/>
              </w:rPr>
              <w:t>ervice provision to ensure the safety of staff and patients and comply with radiation legislation (see section 3).</w:t>
            </w:r>
          </w:p>
          <w:p w14:paraId="48CB4B2B" w14:textId="7A7FD104" w:rsidR="0030001A" w:rsidRPr="00167793" w:rsidRDefault="00925156">
            <w:pPr>
              <w:numPr>
                <w:ilvl w:val="0"/>
                <w:numId w:val="3"/>
              </w:numPr>
              <w:spacing w:after="120"/>
              <w:jc w:val="both"/>
              <w:rPr>
                <w:rFonts w:cs="Arial"/>
                <w:sz w:val="24"/>
                <w:szCs w:val="24"/>
              </w:rPr>
            </w:pPr>
            <w:r w:rsidRPr="00167793">
              <w:rPr>
                <w:rFonts w:cs="Arial"/>
                <w:sz w:val="24"/>
                <w:szCs w:val="24"/>
              </w:rPr>
              <w:t xml:space="preserve">Direct and manage regional clinical scientific and technical services provided by Health Physics </w:t>
            </w:r>
            <w:r w:rsidR="00AB407E">
              <w:rPr>
                <w:rFonts w:cs="Arial"/>
                <w:sz w:val="24"/>
                <w:szCs w:val="24"/>
              </w:rPr>
              <w:t xml:space="preserve">to </w:t>
            </w:r>
            <w:r w:rsidR="00AE57CA">
              <w:rPr>
                <w:rFonts w:cs="Arial"/>
                <w:sz w:val="24"/>
                <w:szCs w:val="24"/>
              </w:rPr>
              <w:t xml:space="preserve">diagnostic radiology </w:t>
            </w:r>
            <w:r w:rsidR="00C42978">
              <w:rPr>
                <w:rFonts w:cs="Arial"/>
                <w:sz w:val="24"/>
                <w:szCs w:val="24"/>
              </w:rPr>
              <w:t xml:space="preserve">and other clinical departments, </w:t>
            </w:r>
            <w:r w:rsidR="00AB407E">
              <w:rPr>
                <w:rFonts w:cs="Arial"/>
                <w:sz w:val="24"/>
                <w:szCs w:val="24"/>
              </w:rPr>
              <w:t xml:space="preserve">for </w:t>
            </w:r>
            <w:r w:rsidR="00C42978">
              <w:rPr>
                <w:rFonts w:cs="Arial"/>
                <w:sz w:val="24"/>
                <w:szCs w:val="24"/>
              </w:rPr>
              <w:t xml:space="preserve">both ionising </w:t>
            </w:r>
            <w:r w:rsidRPr="00167793">
              <w:rPr>
                <w:rFonts w:cs="Arial"/>
                <w:sz w:val="24"/>
                <w:szCs w:val="24"/>
              </w:rPr>
              <w:t>and non-ionising radiation equipment.</w:t>
            </w:r>
          </w:p>
          <w:p w14:paraId="3A0F83CB" w14:textId="325AF805" w:rsidR="0030001A" w:rsidRPr="00167793" w:rsidRDefault="00925156">
            <w:pPr>
              <w:numPr>
                <w:ilvl w:val="0"/>
                <w:numId w:val="3"/>
              </w:numPr>
              <w:spacing w:after="120"/>
              <w:jc w:val="both"/>
              <w:rPr>
                <w:rFonts w:cs="Arial"/>
                <w:sz w:val="24"/>
                <w:szCs w:val="24"/>
              </w:rPr>
            </w:pPr>
            <w:r w:rsidRPr="00167793">
              <w:rPr>
                <w:rFonts w:cs="Arial"/>
                <w:sz w:val="24"/>
                <w:szCs w:val="24"/>
              </w:rPr>
              <w:t xml:space="preserve">Responsible for procurement and maintenance of radiation test instruments, and other physical assets of the Health Physics </w:t>
            </w:r>
            <w:r w:rsidR="009006CA">
              <w:rPr>
                <w:rFonts w:cs="Arial"/>
                <w:sz w:val="24"/>
                <w:szCs w:val="24"/>
              </w:rPr>
              <w:t>s</w:t>
            </w:r>
            <w:r w:rsidRPr="00167793">
              <w:rPr>
                <w:rFonts w:cs="Arial"/>
                <w:sz w:val="24"/>
                <w:szCs w:val="24"/>
              </w:rPr>
              <w:t>ervice, and purchase of supplies, as delegated budget holder. This includes responsibility for selecting suppliers and authorising purchases, taking account of cost and reliability.</w:t>
            </w:r>
          </w:p>
          <w:p w14:paraId="003FCE0E" w14:textId="29FD7B81" w:rsidR="0030001A" w:rsidRPr="00167793" w:rsidRDefault="00925156">
            <w:pPr>
              <w:numPr>
                <w:ilvl w:val="0"/>
                <w:numId w:val="3"/>
              </w:numPr>
              <w:spacing w:after="120"/>
              <w:jc w:val="both"/>
              <w:rPr>
                <w:rFonts w:cs="Arial"/>
                <w:sz w:val="24"/>
                <w:szCs w:val="24"/>
              </w:rPr>
            </w:pPr>
            <w:r w:rsidRPr="00167793">
              <w:rPr>
                <w:rFonts w:cs="Arial"/>
                <w:sz w:val="24"/>
                <w:szCs w:val="24"/>
              </w:rPr>
              <w:t xml:space="preserve">Responsible for the provision of recommendations on purchase of personal dosimeters for radiation workers throughout </w:t>
            </w:r>
            <w:r w:rsidR="009E21D8">
              <w:rPr>
                <w:rFonts w:cs="Arial"/>
                <w:sz w:val="24"/>
                <w:szCs w:val="24"/>
              </w:rPr>
              <w:t xml:space="preserve">NHS </w:t>
            </w:r>
            <w:r w:rsidRPr="00167793">
              <w:rPr>
                <w:rFonts w:cs="Arial"/>
                <w:sz w:val="24"/>
                <w:szCs w:val="24"/>
              </w:rPr>
              <w:t>Greater Glasgow and Clyde, including selection of supplier.</w:t>
            </w:r>
          </w:p>
          <w:p w14:paraId="2AD09141" w14:textId="77777777" w:rsidR="0030001A" w:rsidRPr="00167793" w:rsidRDefault="00925156">
            <w:pPr>
              <w:numPr>
                <w:ilvl w:val="0"/>
                <w:numId w:val="3"/>
              </w:numPr>
              <w:spacing w:after="120"/>
              <w:jc w:val="both"/>
              <w:rPr>
                <w:rFonts w:cs="Arial"/>
                <w:sz w:val="24"/>
                <w:szCs w:val="24"/>
              </w:rPr>
            </w:pPr>
            <w:r w:rsidRPr="00167793">
              <w:rPr>
                <w:rFonts w:cs="Arial"/>
                <w:sz w:val="24"/>
                <w:szCs w:val="24"/>
              </w:rPr>
              <w:t xml:space="preserve">Maintain radiation test instruments and sources used as calibration standards and </w:t>
            </w:r>
            <w:proofErr w:type="gramStart"/>
            <w:r w:rsidRPr="00167793">
              <w:rPr>
                <w:rFonts w:cs="Arial"/>
                <w:sz w:val="24"/>
                <w:szCs w:val="24"/>
              </w:rPr>
              <w:t>make arrangements</w:t>
            </w:r>
            <w:proofErr w:type="gramEnd"/>
            <w:r w:rsidRPr="00167793">
              <w:rPr>
                <w:rFonts w:cs="Arial"/>
                <w:sz w:val="24"/>
                <w:szCs w:val="24"/>
              </w:rPr>
              <w:t xml:space="preserve"> for calibrations traceable to UK National Standards to be performed, in order to provide calibration services for ionising and non-ionising radiation instruments. </w:t>
            </w:r>
          </w:p>
          <w:p w14:paraId="1E613DDD" w14:textId="54A8A2F2" w:rsidR="0030001A" w:rsidRPr="00167793" w:rsidRDefault="00925156">
            <w:pPr>
              <w:numPr>
                <w:ilvl w:val="0"/>
                <w:numId w:val="3"/>
              </w:numPr>
              <w:spacing w:after="120"/>
              <w:jc w:val="both"/>
              <w:rPr>
                <w:rFonts w:cs="Arial"/>
                <w:sz w:val="24"/>
                <w:szCs w:val="24"/>
              </w:rPr>
            </w:pPr>
            <w:r w:rsidRPr="00167793">
              <w:rPr>
                <w:rFonts w:cs="Arial"/>
                <w:sz w:val="24"/>
                <w:szCs w:val="24"/>
              </w:rPr>
              <w:t xml:space="preserve">Direct and manage staff within the Health Physics </w:t>
            </w:r>
            <w:r w:rsidR="00DC515B">
              <w:rPr>
                <w:rFonts w:cs="Arial"/>
                <w:sz w:val="24"/>
                <w:szCs w:val="24"/>
              </w:rPr>
              <w:t>s</w:t>
            </w:r>
            <w:r w:rsidRPr="00167793">
              <w:rPr>
                <w:rFonts w:cs="Arial"/>
                <w:sz w:val="24"/>
                <w:szCs w:val="24"/>
              </w:rPr>
              <w:t xml:space="preserve">ervice, including counselling in relation to disciplinary and grievance matters, making recruitment and selection decisions and advising on career development. Responsible for work allocation and motivation of staff to achieve service objectives. </w:t>
            </w:r>
          </w:p>
          <w:p w14:paraId="138F0195" w14:textId="296C1FFC" w:rsidR="0030001A" w:rsidRPr="00167793" w:rsidRDefault="00925156">
            <w:pPr>
              <w:numPr>
                <w:ilvl w:val="0"/>
                <w:numId w:val="3"/>
              </w:numPr>
              <w:spacing w:after="120"/>
              <w:jc w:val="both"/>
              <w:rPr>
                <w:rFonts w:cs="Arial"/>
                <w:sz w:val="24"/>
                <w:szCs w:val="24"/>
              </w:rPr>
            </w:pPr>
            <w:r w:rsidRPr="00167793">
              <w:rPr>
                <w:rFonts w:cs="Arial"/>
                <w:sz w:val="24"/>
                <w:szCs w:val="24"/>
              </w:rPr>
              <w:lastRenderedPageBreak/>
              <w:t xml:space="preserve">As line manager, appraise and direct professional development of scientific staff in the Health Physics </w:t>
            </w:r>
            <w:r w:rsidR="00F2030C">
              <w:rPr>
                <w:rFonts w:cs="Arial"/>
                <w:sz w:val="24"/>
                <w:szCs w:val="24"/>
              </w:rPr>
              <w:t>s</w:t>
            </w:r>
            <w:r w:rsidRPr="00167793">
              <w:rPr>
                <w:rFonts w:cs="Arial"/>
                <w:sz w:val="24"/>
                <w:szCs w:val="24"/>
              </w:rPr>
              <w:t xml:space="preserve">ervice. Responsible for safe use of highly complex equipment by staff of Health Physics </w:t>
            </w:r>
            <w:r w:rsidR="00F2030C">
              <w:rPr>
                <w:rFonts w:cs="Arial"/>
                <w:sz w:val="24"/>
                <w:szCs w:val="24"/>
              </w:rPr>
              <w:t>s</w:t>
            </w:r>
            <w:r w:rsidRPr="00167793">
              <w:rPr>
                <w:rFonts w:cs="Arial"/>
                <w:sz w:val="24"/>
                <w:szCs w:val="24"/>
              </w:rPr>
              <w:t>ervice.</w:t>
            </w:r>
          </w:p>
          <w:p w14:paraId="703C70BE" w14:textId="77777777" w:rsidR="0030001A" w:rsidRPr="00167793" w:rsidRDefault="00925156">
            <w:pPr>
              <w:numPr>
                <w:ilvl w:val="0"/>
                <w:numId w:val="3"/>
              </w:numPr>
              <w:spacing w:after="120"/>
              <w:jc w:val="both"/>
              <w:rPr>
                <w:rFonts w:cs="Arial"/>
                <w:sz w:val="24"/>
                <w:szCs w:val="24"/>
              </w:rPr>
            </w:pPr>
            <w:r w:rsidRPr="00167793">
              <w:rPr>
                <w:rFonts w:cs="Arial"/>
                <w:sz w:val="24"/>
                <w:szCs w:val="24"/>
              </w:rPr>
              <w:t>Direct the development of database information systems to process data on radiation equipment calibration and performance within the region. Responsible for the management of existing database systems, which store information, calculate calibration results and generate reports.</w:t>
            </w:r>
          </w:p>
          <w:p w14:paraId="59BE0B07" w14:textId="613EA52D" w:rsidR="0030001A" w:rsidRDefault="00925156">
            <w:pPr>
              <w:numPr>
                <w:ilvl w:val="0"/>
                <w:numId w:val="3"/>
              </w:numPr>
              <w:spacing w:after="120"/>
              <w:jc w:val="both"/>
              <w:rPr>
                <w:rFonts w:cs="Arial"/>
                <w:sz w:val="24"/>
                <w:szCs w:val="24"/>
              </w:rPr>
            </w:pPr>
            <w:r w:rsidRPr="00167793">
              <w:rPr>
                <w:rFonts w:cs="Arial"/>
                <w:sz w:val="24"/>
                <w:szCs w:val="24"/>
              </w:rPr>
              <w:t xml:space="preserve">Responsible for overseeing </w:t>
            </w:r>
            <w:r w:rsidR="00D95214">
              <w:rPr>
                <w:rFonts w:cs="Arial"/>
                <w:sz w:val="24"/>
                <w:szCs w:val="24"/>
              </w:rPr>
              <w:t xml:space="preserve">the </w:t>
            </w:r>
            <w:r w:rsidRPr="00167793">
              <w:rPr>
                <w:rFonts w:cs="Arial"/>
                <w:sz w:val="24"/>
                <w:szCs w:val="24"/>
              </w:rPr>
              <w:t xml:space="preserve">development </w:t>
            </w:r>
            <w:r w:rsidR="00D95214">
              <w:rPr>
                <w:rFonts w:cs="Arial"/>
                <w:sz w:val="24"/>
                <w:szCs w:val="24"/>
              </w:rPr>
              <w:t>of</w:t>
            </w:r>
            <w:r w:rsidRPr="00167793">
              <w:rPr>
                <w:rFonts w:cs="Arial"/>
                <w:sz w:val="24"/>
                <w:szCs w:val="24"/>
              </w:rPr>
              <w:t xml:space="preserve"> quality management procedures and protocols to ensure consistent provision of all aspects of the Health Physics </w:t>
            </w:r>
            <w:r w:rsidR="00944FD8">
              <w:rPr>
                <w:rFonts w:cs="Arial"/>
                <w:sz w:val="24"/>
                <w:szCs w:val="24"/>
              </w:rPr>
              <w:t>s</w:t>
            </w:r>
            <w:r w:rsidRPr="00167793">
              <w:rPr>
                <w:rFonts w:cs="Arial"/>
                <w:sz w:val="24"/>
                <w:szCs w:val="24"/>
              </w:rPr>
              <w:t>ervice.</w:t>
            </w:r>
          </w:p>
          <w:p w14:paraId="6E5282DC" w14:textId="601A6BB7" w:rsidR="005A1B1D" w:rsidRDefault="005A1B1D">
            <w:pPr>
              <w:numPr>
                <w:ilvl w:val="0"/>
                <w:numId w:val="3"/>
              </w:numPr>
              <w:spacing w:after="120"/>
              <w:jc w:val="both"/>
              <w:rPr>
                <w:rFonts w:cs="Arial"/>
                <w:sz w:val="24"/>
                <w:szCs w:val="24"/>
              </w:rPr>
            </w:pPr>
            <w:r>
              <w:rPr>
                <w:rFonts w:cs="Arial"/>
                <w:sz w:val="24"/>
                <w:szCs w:val="24"/>
              </w:rPr>
              <w:t>Participate in the Senior Management Team for DCPB Core Services.</w:t>
            </w:r>
          </w:p>
          <w:p w14:paraId="5AB2A885" w14:textId="77777777" w:rsidR="00D95214" w:rsidRPr="00167793" w:rsidRDefault="00D95214" w:rsidP="00D95214">
            <w:pPr>
              <w:spacing w:after="120"/>
              <w:ind w:left="360"/>
              <w:jc w:val="both"/>
              <w:rPr>
                <w:rFonts w:cs="Arial"/>
                <w:sz w:val="24"/>
                <w:szCs w:val="24"/>
              </w:rPr>
            </w:pPr>
          </w:p>
          <w:p w14:paraId="6AB9FBDC" w14:textId="6D695D25" w:rsidR="0030001A" w:rsidRPr="00167793" w:rsidRDefault="00925156">
            <w:pPr>
              <w:spacing w:after="120"/>
              <w:jc w:val="both"/>
              <w:rPr>
                <w:rFonts w:cs="Arial"/>
                <w:b/>
                <w:bCs/>
                <w:sz w:val="24"/>
                <w:szCs w:val="24"/>
              </w:rPr>
            </w:pPr>
            <w:r w:rsidRPr="00167793">
              <w:rPr>
                <w:rFonts w:cs="Arial"/>
                <w:b/>
                <w:bCs/>
                <w:sz w:val="24"/>
                <w:szCs w:val="24"/>
              </w:rPr>
              <w:t>Strategic Policy Development</w:t>
            </w:r>
            <w:r w:rsidR="00D04B34">
              <w:rPr>
                <w:rFonts w:cs="Arial"/>
                <w:b/>
                <w:bCs/>
                <w:sz w:val="24"/>
                <w:szCs w:val="24"/>
              </w:rPr>
              <w:t>/Implementation</w:t>
            </w:r>
            <w:r w:rsidRPr="00167793">
              <w:rPr>
                <w:rFonts w:cs="Arial"/>
                <w:b/>
                <w:bCs/>
                <w:sz w:val="24"/>
                <w:szCs w:val="24"/>
              </w:rPr>
              <w:t xml:space="preserve"> and Advice (</w:t>
            </w:r>
            <w:r w:rsidR="00D04B34">
              <w:rPr>
                <w:rFonts w:cs="Arial"/>
                <w:b/>
                <w:bCs/>
                <w:sz w:val="24"/>
                <w:szCs w:val="24"/>
              </w:rPr>
              <w:t>20</w:t>
            </w:r>
            <w:r w:rsidRPr="00167793">
              <w:rPr>
                <w:rFonts w:cs="Arial"/>
                <w:b/>
                <w:bCs/>
                <w:sz w:val="24"/>
                <w:szCs w:val="24"/>
              </w:rPr>
              <w:t>%)</w:t>
            </w:r>
          </w:p>
          <w:p w14:paraId="7C000B79" w14:textId="77777777" w:rsidR="0030001A" w:rsidRPr="00167793" w:rsidRDefault="00925156">
            <w:pPr>
              <w:pStyle w:val="BodyTextIndent2"/>
              <w:numPr>
                <w:ilvl w:val="0"/>
                <w:numId w:val="3"/>
              </w:numPr>
              <w:spacing w:after="120"/>
              <w:jc w:val="both"/>
              <w:rPr>
                <w:rFonts w:ascii="Arial" w:hAnsi="Arial" w:cs="Arial"/>
                <w:sz w:val="24"/>
                <w:szCs w:val="24"/>
              </w:rPr>
            </w:pPr>
            <w:r w:rsidRPr="00167793">
              <w:rPr>
                <w:rFonts w:ascii="Arial" w:hAnsi="Arial" w:cs="Arial"/>
                <w:sz w:val="24"/>
                <w:szCs w:val="24"/>
              </w:rPr>
              <w:t xml:space="preserve">Interpret ionising radiation and radioactive substances legislation, standards and guidance, and advise Health Board managers and staff on policies to meet these legal requirements and provide expert scientific and specialist technical advice to facilitate compliance. </w:t>
            </w:r>
          </w:p>
          <w:p w14:paraId="28C51805" w14:textId="77777777" w:rsidR="0030001A" w:rsidRPr="00167793" w:rsidRDefault="00925156">
            <w:pPr>
              <w:numPr>
                <w:ilvl w:val="0"/>
                <w:numId w:val="3"/>
              </w:numPr>
              <w:spacing w:after="120"/>
              <w:jc w:val="both"/>
              <w:rPr>
                <w:rFonts w:cs="Arial"/>
                <w:sz w:val="24"/>
                <w:szCs w:val="24"/>
              </w:rPr>
            </w:pPr>
            <w:r w:rsidRPr="00167793">
              <w:rPr>
                <w:rFonts w:cs="Arial"/>
                <w:sz w:val="24"/>
                <w:szCs w:val="24"/>
              </w:rPr>
              <w:t xml:space="preserve">Determine and implement policies relating to introduction of new services to meet new clinical needs. </w:t>
            </w:r>
          </w:p>
          <w:p w14:paraId="2C37436C" w14:textId="41EB8C80" w:rsidR="0030001A" w:rsidRPr="00167793" w:rsidRDefault="00925156">
            <w:pPr>
              <w:numPr>
                <w:ilvl w:val="0"/>
                <w:numId w:val="3"/>
              </w:numPr>
              <w:spacing w:after="120"/>
              <w:jc w:val="both"/>
              <w:rPr>
                <w:rFonts w:cs="Arial"/>
                <w:sz w:val="24"/>
                <w:szCs w:val="24"/>
              </w:rPr>
            </w:pPr>
            <w:r w:rsidRPr="00167793">
              <w:rPr>
                <w:rFonts w:cs="Arial"/>
                <w:sz w:val="24"/>
                <w:szCs w:val="24"/>
              </w:rPr>
              <w:t xml:space="preserve">Interpret radiation legislation and as lead RPA provide advice and assistance to facilitate structured arrangements for radiation safety management for </w:t>
            </w:r>
            <w:r w:rsidRPr="00167793">
              <w:rPr>
                <w:rFonts w:cs="Arial"/>
                <w:iCs/>
                <w:sz w:val="24"/>
                <w:szCs w:val="24"/>
              </w:rPr>
              <w:t xml:space="preserve">a selection of Health Board areas, and private healthcare organisations with which Health Physics has contracts, determined by Health </w:t>
            </w:r>
            <w:r w:rsidR="004E09E2">
              <w:rPr>
                <w:rFonts w:cs="Arial"/>
                <w:iCs/>
                <w:sz w:val="24"/>
                <w:szCs w:val="24"/>
              </w:rPr>
              <w:t>P</w:t>
            </w:r>
            <w:r w:rsidRPr="00167793">
              <w:rPr>
                <w:rFonts w:cs="Arial"/>
                <w:iCs/>
                <w:sz w:val="24"/>
                <w:szCs w:val="24"/>
              </w:rPr>
              <w:t>hysics organisational arrangements</w:t>
            </w:r>
            <w:r w:rsidRPr="00167793">
              <w:rPr>
                <w:rFonts w:cs="Arial"/>
                <w:sz w:val="24"/>
                <w:szCs w:val="24"/>
              </w:rPr>
              <w:t>. Collaborate with management and staff in producing radiation safety documentation.</w:t>
            </w:r>
          </w:p>
          <w:p w14:paraId="5F224446" w14:textId="3DA921AD" w:rsidR="0030001A" w:rsidRPr="00167793" w:rsidRDefault="00925156">
            <w:pPr>
              <w:pStyle w:val="BodyTextIndent"/>
              <w:numPr>
                <w:ilvl w:val="0"/>
                <w:numId w:val="3"/>
              </w:numPr>
              <w:spacing w:after="120"/>
              <w:rPr>
                <w:rFonts w:ascii="Arial" w:hAnsi="Arial" w:cs="Arial"/>
                <w:sz w:val="24"/>
                <w:szCs w:val="24"/>
              </w:rPr>
            </w:pPr>
            <w:r w:rsidRPr="00167793">
              <w:rPr>
                <w:rFonts w:ascii="Arial" w:hAnsi="Arial" w:cs="Arial"/>
                <w:sz w:val="24"/>
                <w:szCs w:val="24"/>
              </w:rPr>
              <w:t xml:space="preserve">Interpret policies for dealing with radiation emergencies, plan and contribute to </w:t>
            </w:r>
            <w:r w:rsidR="005E348A">
              <w:rPr>
                <w:rFonts w:ascii="Arial" w:hAnsi="Arial" w:cs="Arial"/>
                <w:sz w:val="24"/>
                <w:szCs w:val="24"/>
              </w:rPr>
              <w:t xml:space="preserve">the </w:t>
            </w:r>
            <w:r w:rsidRPr="00167793">
              <w:rPr>
                <w:rFonts w:ascii="Arial" w:hAnsi="Arial" w:cs="Arial"/>
                <w:sz w:val="24"/>
                <w:szCs w:val="24"/>
              </w:rPr>
              <w:t xml:space="preserve">development of strategies and goals to meet the </w:t>
            </w:r>
            <w:proofErr w:type="gramStart"/>
            <w:r w:rsidRPr="00167793">
              <w:rPr>
                <w:rFonts w:ascii="Arial" w:hAnsi="Arial" w:cs="Arial"/>
                <w:sz w:val="24"/>
                <w:szCs w:val="24"/>
              </w:rPr>
              <w:t>requirements, and</w:t>
            </w:r>
            <w:proofErr w:type="gramEnd"/>
            <w:r w:rsidR="005E348A">
              <w:rPr>
                <w:rFonts w:ascii="Arial" w:hAnsi="Arial" w:cs="Arial"/>
                <w:sz w:val="24"/>
                <w:szCs w:val="24"/>
              </w:rPr>
              <w:t xml:space="preserve"> </w:t>
            </w:r>
            <w:r w:rsidRPr="00167793">
              <w:rPr>
                <w:rFonts w:ascii="Arial" w:hAnsi="Arial" w:cs="Arial"/>
                <w:sz w:val="24"/>
                <w:szCs w:val="24"/>
              </w:rPr>
              <w:t xml:space="preserve">contribute to arrangements for service provision. </w:t>
            </w:r>
          </w:p>
          <w:p w14:paraId="25E18D5C" w14:textId="474FD9DF" w:rsidR="0030001A" w:rsidRPr="004B3782" w:rsidRDefault="00925156">
            <w:pPr>
              <w:pStyle w:val="BodyTextIndent"/>
              <w:numPr>
                <w:ilvl w:val="0"/>
                <w:numId w:val="3"/>
              </w:numPr>
              <w:spacing w:after="120"/>
              <w:rPr>
                <w:rFonts w:ascii="Arial" w:hAnsi="Arial" w:cs="Arial"/>
                <w:sz w:val="24"/>
                <w:szCs w:val="24"/>
              </w:rPr>
            </w:pPr>
            <w:r w:rsidRPr="00167793">
              <w:rPr>
                <w:rFonts w:ascii="Arial" w:hAnsi="Arial" w:cs="Arial"/>
                <w:iCs/>
                <w:sz w:val="24"/>
                <w:szCs w:val="24"/>
              </w:rPr>
              <w:t xml:space="preserve">Participate in National / International Committees for the development of standards, methodologies, and training programmes relating to aspects of the Health Physics </w:t>
            </w:r>
            <w:r w:rsidR="00083552">
              <w:rPr>
                <w:rFonts w:ascii="Arial" w:hAnsi="Arial" w:cs="Arial"/>
                <w:iCs/>
                <w:sz w:val="24"/>
                <w:szCs w:val="24"/>
              </w:rPr>
              <w:t>s</w:t>
            </w:r>
            <w:r w:rsidRPr="00167793">
              <w:rPr>
                <w:rFonts w:ascii="Arial" w:hAnsi="Arial" w:cs="Arial"/>
                <w:iCs/>
                <w:sz w:val="24"/>
                <w:szCs w:val="24"/>
              </w:rPr>
              <w:t>ervice. Represent NHS Scotland on UK Government Working Parties and Committees to determine policy for aspects of radiation use.</w:t>
            </w:r>
          </w:p>
          <w:p w14:paraId="4A2EA3A7" w14:textId="3DCEDC1C" w:rsidR="004B3782" w:rsidRPr="008B44D9" w:rsidRDefault="0045650E">
            <w:pPr>
              <w:pStyle w:val="BodyTextIndent"/>
              <w:numPr>
                <w:ilvl w:val="0"/>
                <w:numId w:val="3"/>
              </w:numPr>
              <w:spacing w:after="120"/>
              <w:rPr>
                <w:rFonts w:ascii="Arial" w:hAnsi="Arial" w:cs="Arial"/>
                <w:sz w:val="24"/>
                <w:szCs w:val="24"/>
              </w:rPr>
            </w:pPr>
            <w:r>
              <w:rPr>
                <w:rFonts w:ascii="Arial" w:hAnsi="Arial" w:cs="Arial"/>
                <w:sz w:val="24"/>
                <w:szCs w:val="24"/>
              </w:rPr>
              <w:t xml:space="preserve">Contribute to </w:t>
            </w:r>
            <w:r w:rsidR="004B3782">
              <w:rPr>
                <w:rFonts w:ascii="Arial" w:hAnsi="Arial" w:cs="Arial"/>
                <w:sz w:val="24"/>
                <w:szCs w:val="24"/>
              </w:rPr>
              <w:t>NHSGGC preparations for Radiation Monitoring Units</w:t>
            </w:r>
            <w:r>
              <w:rPr>
                <w:rFonts w:ascii="Arial" w:hAnsi="Arial" w:cs="Arial"/>
                <w:sz w:val="24"/>
                <w:szCs w:val="24"/>
              </w:rPr>
              <w:t>, playing a leading role in standing up an RMU as required.</w:t>
            </w:r>
          </w:p>
          <w:p w14:paraId="621323A7" w14:textId="71B82A0F" w:rsidR="008B44D9" w:rsidRPr="00FF7113" w:rsidRDefault="008B44D9">
            <w:pPr>
              <w:pStyle w:val="BodyTextIndent"/>
              <w:numPr>
                <w:ilvl w:val="0"/>
                <w:numId w:val="3"/>
              </w:numPr>
              <w:spacing w:after="120"/>
              <w:rPr>
                <w:rFonts w:ascii="Arial" w:hAnsi="Arial" w:cs="Arial"/>
                <w:sz w:val="24"/>
                <w:szCs w:val="24"/>
              </w:rPr>
            </w:pPr>
            <w:r>
              <w:rPr>
                <w:rFonts w:ascii="Arial" w:hAnsi="Arial" w:cs="Arial"/>
                <w:iCs/>
                <w:sz w:val="24"/>
                <w:szCs w:val="24"/>
              </w:rPr>
              <w:t xml:space="preserve">Advise on and contribute to the management of </w:t>
            </w:r>
            <w:r w:rsidR="00D95214">
              <w:rPr>
                <w:rFonts w:ascii="Arial" w:hAnsi="Arial" w:cs="Arial"/>
                <w:iCs/>
                <w:sz w:val="24"/>
                <w:szCs w:val="24"/>
              </w:rPr>
              <w:t xml:space="preserve">radiation </w:t>
            </w:r>
            <w:r>
              <w:rPr>
                <w:rFonts w:ascii="Arial" w:hAnsi="Arial" w:cs="Arial"/>
                <w:iCs/>
                <w:sz w:val="24"/>
                <w:szCs w:val="24"/>
              </w:rPr>
              <w:t xml:space="preserve">assets in the </w:t>
            </w:r>
            <w:r w:rsidR="00D95214">
              <w:rPr>
                <w:rFonts w:ascii="Arial" w:hAnsi="Arial" w:cs="Arial"/>
                <w:iCs/>
                <w:sz w:val="24"/>
                <w:szCs w:val="24"/>
              </w:rPr>
              <w:t>National Medical Equipment Management System</w:t>
            </w:r>
            <w:r w:rsidR="002E3508">
              <w:rPr>
                <w:rFonts w:ascii="Arial" w:hAnsi="Arial" w:cs="Arial"/>
                <w:iCs/>
                <w:sz w:val="24"/>
                <w:szCs w:val="24"/>
              </w:rPr>
              <w:t xml:space="preserve"> (NMEMS)</w:t>
            </w:r>
            <w:r w:rsidR="00D95214">
              <w:rPr>
                <w:rFonts w:ascii="Arial" w:hAnsi="Arial" w:cs="Arial"/>
                <w:iCs/>
                <w:sz w:val="24"/>
                <w:szCs w:val="24"/>
              </w:rPr>
              <w:t>.</w:t>
            </w:r>
          </w:p>
          <w:p w14:paraId="3A993E9C" w14:textId="3E1122D6" w:rsidR="00FF7113" w:rsidRPr="00AA1043" w:rsidRDefault="00CD29A8">
            <w:pPr>
              <w:pStyle w:val="BodyTextIndent"/>
              <w:numPr>
                <w:ilvl w:val="0"/>
                <w:numId w:val="3"/>
              </w:numPr>
              <w:spacing w:after="120"/>
              <w:rPr>
                <w:rFonts w:ascii="Arial" w:hAnsi="Arial" w:cs="Arial"/>
                <w:sz w:val="24"/>
                <w:szCs w:val="24"/>
              </w:rPr>
            </w:pPr>
            <w:r>
              <w:rPr>
                <w:rFonts w:ascii="Arial" w:hAnsi="Arial" w:cs="Arial"/>
                <w:iCs/>
                <w:sz w:val="24"/>
                <w:szCs w:val="24"/>
              </w:rPr>
              <w:t xml:space="preserve">Responsible for ensuring Health Physics provides an ongoing contribution to the </w:t>
            </w:r>
            <w:r w:rsidR="00A93210">
              <w:rPr>
                <w:rFonts w:ascii="Arial" w:hAnsi="Arial" w:cs="Arial"/>
                <w:iCs/>
                <w:sz w:val="24"/>
                <w:szCs w:val="24"/>
              </w:rPr>
              <w:t xml:space="preserve">NHSGGC </w:t>
            </w:r>
            <w:r w:rsidR="00353F47">
              <w:rPr>
                <w:rFonts w:ascii="Arial" w:hAnsi="Arial" w:cs="Arial"/>
                <w:iCs/>
                <w:sz w:val="24"/>
                <w:szCs w:val="24"/>
              </w:rPr>
              <w:t>strategy</w:t>
            </w:r>
            <w:r w:rsidR="00A93210">
              <w:rPr>
                <w:rFonts w:ascii="Arial" w:hAnsi="Arial" w:cs="Arial"/>
                <w:iCs/>
                <w:sz w:val="24"/>
                <w:szCs w:val="24"/>
              </w:rPr>
              <w:t xml:space="preserve"> for the electrical safety testing of radiological installations</w:t>
            </w:r>
            <w:r w:rsidR="001F4201">
              <w:rPr>
                <w:rFonts w:ascii="Arial" w:hAnsi="Arial" w:cs="Arial"/>
                <w:iCs/>
                <w:sz w:val="24"/>
                <w:szCs w:val="24"/>
              </w:rPr>
              <w:t>.</w:t>
            </w:r>
            <w:r w:rsidR="00AA1043">
              <w:rPr>
                <w:rFonts w:ascii="Arial" w:hAnsi="Arial" w:cs="Arial"/>
                <w:iCs/>
                <w:sz w:val="24"/>
                <w:szCs w:val="24"/>
              </w:rPr>
              <w:t xml:space="preserve"> </w:t>
            </w:r>
          </w:p>
          <w:p w14:paraId="5646CE88" w14:textId="66BE8176" w:rsidR="00AA1043" w:rsidRPr="00912920" w:rsidRDefault="00A92CFA">
            <w:pPr>
              <w:pStyle w:val="BodyTextIndent"/>
              <w:numPr>
                <w:ilvl w:val="0"/>
                <w:numId w:val="3"/>
              </w:numPr>
              <w:spacing w:after="120"/>
              <w:rPr>
                <w:rFonts w:ascii="Arial" w:hAnsi="Arial" w:cs="Arial"/>
                <w:sz w:val="24"/>
                <w:szCs w:val="24"/>
              </w:rPr>
            </w:pPr>
            <w:r>
              <w:rPr>
                <w:rFonts w:ascii="Arial" w:hAnsi="Arial" w:cs="Arial"/>
                <w:iCs/>
                <w:sz w:val="24"/>
                <w:szCs w:val="24"/>
              </w:rPr>
              <w:t>Responsible for developing Health Physics arrangements for providing clinical scientific input to projects in diagnostic imaging involving the use of artificial intelligence (AI).</w:t>
            </w:r>
          </w:p>
          <w:p w14:paraId="7A5138A2" w14:textId="45177183" w:rsidR="00912920" w:rsidRPr="00167793" w:rsidRDefault="00912920">
            <w:pPr>
              <w:pStyle w:val="BodyTextIndent"/>
              <w:numPr>
                <w:ilvl w:val="0"/>
                <w:numId w:val="3"/>
              </w:numPr>
              <w:spacing w:after="120"/>
              <w:rPr>
                <w:rFonts w:ascii="Arial" w:hAnsi="Arial" w:cs="Arial"/>
                <w:sz w:val="24"/>
                <w:szCs w:val="24"/>
              </w:rPr>
            </w:pPr>
            <w:r>
              <w:rPr>
                <w:rFonts w:ascii="Arial" w:hAnsi="Arial" w:cs="Arial"/>
                <w:iCs/>
                <w:sz w:val="24"/>
                <w:szCs w:val="24"/>
              </w:rPr>
              <w:lastRenderedPageBreak/>
              <w:t xml:space="preserve">Responsible for ensuring NHSGGC has well developed and regularly tested contingency and emergency plans for </w:t>
            </w:r>
            <w:r w:rsidR="00DE4B31">
              <w:rPr>
                <w:rFonts w:ascii="Arial" w:hAnsi="Arial" w:cs="Arial"/>
                <w:iCs/>
                <w:sz w:val="24"/>
                <w:szCs w:val="24"/>
              </w:rPr>
              <w:t xml:space="preserve">the transport of </w:t>
            </w:r>
            <w:r>
              <w:rPr>
                <w:rFonts w:ascii="Arial" w:hAnsi="Arial" w:cs="Arial"/>
                <w:iCs/>
                <w:sz w:val="24"/>
                <w:szCs w:val="24"/>
              </w:rPr>
              <w:t>radioactive materials by road.</w:t>
            </w:r>
          </w:p>
          <w:p w14:paraId="5FC251A9" w14:textId="77777777" w:rsidR="00DE4B31" w:rsidRDefault="00DE4B31">
            <w:pPr>
              <w:pStyle w:val="BodyTextIndent"/>
              <w:spacing w:after="120"/>
              <w:ind w:left="0" w:firstLine="0"/>
              <w:rPr>
                <w:rFonts w:ascii="Arial" w:hAnsi="Arial" w:cs="Arial"/>
                <w:b/>
                <w:bCs/>
                <w:iCs/>
                <w:sz w:val="24"/>
                <w:szCs w:val="24"/>
              </w:rPr>
            </w:pPr>
          </w:p>
          <w:p w14:paraId="58D44550" w14:textId="34774C99" w:rsidR="0030001A" w:rsidRPr="00167793" w:rsidRDefault="00925156">
            <w:pPr>
              <w:pStyle w:val="BodyTextIndent"/>
              <w:spacing w:after="120"/>
              <w:ind w:left="0" w:firstLine="0"/>
              <w:rPr>
                <w:rFonts w:ascii="Arial" w:hAnsi="Arial" w:cs="Arial"/>
                <w:b/>
                <w:bCs/>
                <w:iCs/>
                <w:sz w:val="24"/>
                <w:szCs w:val="24"/>
              </w:rPr>
            </w:pPr>
            <w:r w:rsidRPr="00167793">
              <w:rPr>
                <w:rFonts w:ascii="Arial" w:hAnsi="Arial" w:cs="Arial"/>
                <w:b/>
                <w:bCs/>
                <w:iCs/>
                <w:sz w:val="24"/>
                <w:szCs w:val="24"/>
              </w:rPr>
              <w:t>Scientific Consultant Duties (25%)</w:t>
            </w:r>
          </w:p>
          <w:p w14:paraId="6273E44E" w14:textId="24336FED" w:rsidR="0030001A" w:rsidRPr="00167793" w:rsidRDefault="00925156">
            <w:pPr>
              <w:pStyle w:val="BodyTextIndent"/>
              <w:numPr>
                <w:ilvl w:val="0"/>
                <w:numId w:val="3"/>
              </w:numPr>
              <w:spacing w:after="120"/>
              <w:rPr>
                <w:rFonts w:ascii="Arial" w:hAnsi="Arial" w:cs="Arial"/>
                <w:iCs/>
                <w:sz w:val="24"/>
                <w:szCs w:val="24"/>
              </w:rPr>
            </w:pPr>
            <w:r w:rsidRPr="00167793">
              <w:rPr>
                <w:rFonts w:ascii="Arial" w:hAnsi="Arial" w:cs="Arial"/>
                <w:iCs/>
                <w:sz w:val="24"/>
                <w:szCs w:val="24"/>
              </w:rPr>
              <w:t>Perform statutory roles relating to radiation safety, including Radiation Protection Adviser (IRR17), Radioactive Waste Adviser in relation to radioactive waste (EASR18), Medical Physics Expert for diagnostic &amp; interventional radiology (IRMER17) and Laser Protection Adviser.</w:t>
            </w:r>
          </w:p>
          <w:p w14:paraId="130A60CD" w14:textId="679DD91D" w:rsidR="0030001A" w:rsidRPr="00167793" w:rsidRDefault="00925156">
            <w:pPr>
              <w:numPr>
                <w:ilvl w:val="0"/>
                <w:numId w:val="3"/>
              </w:numPr>
              <w:spacing w:after="120"/>
              <w:jc w:val="both"/>
              <w:rPr>
                <w:rFonts w:cs="Arial"/>
                <w:sz w:val="24"/>
                <w:szCs w:val="24"/>
              </w:rPr>
            </w:pPr>
            <w:r w:rsidRPr="00167793">
              <w:rPr>
                <w:rFonts w:cs="Arial"/>
                <w:sz w:val="24"/>
                <w:szCs w:val="24"/>
              </w:rPr>
              <w:t>Co-ordinate and direct critical examinations of safety features and acceptance tests, confirming delivery to schedule</w:t>
            </w:r>
            <w:r w:rsidR="00301172">
              <w:rPr>
                <w:rFonts w:cs="Arial"/>
                <w:sz w:val="24"/>
                <w:szCs w:val="24"/>
              </w:rPr>
              <w:t xml:space="preserve">, </w:t>
            </w:r>
            <w:r w:rsidRPr="00167793">
              <w:rPr>
                <w:rFonts w:cs="Arial"/>
                <w:sz w:val="24"/>
                <w:szCs w:val="24"/>
              </w:rPr>
              <w:t>verifying equipment performance for new diagnostic X-ray equipment and installations (IRR17), and give approval for equipment to be put into clinical use for patient diagnosis.</w:t>
            </w:r>
          </w:p>
          <w:p w14:paraId="1030517F" w14:textId="2C2922C6" w:rsidR="0030001A" w:rsidRPr="00167793" w:rsidRDefault="00925156">
            <w:pPr>
              <w:numPr>
                <w:ilvl w:val="0"/>
                <w:numId w:val="3"/>
              </w:numPr>
              <w:spacing w:after="120"/>
              <w:jc w:val="both"/>
              <w:rPr>
                <w:rFonts w:cs="Arial"/>
                <w:sz w:val="24"/>
                <w:szCs w:val="24"/>
              </w:rPr>
            </w:pPr>
            <w:r w:rsidRPr="00167793">
              <w:rPr>
                <w:rFonts w:cs="Arial"/>
                <w:sz w:val="24"/>
                <w:szCs w:val="24"/>
              </w:rPr>
              <w:t xml:space="preserve">Interpret results from performance tests on X-ray equipment, surveys of radiology patient doses, verify results in reports, and recommend optimisation strategies for equipment </w:t>
            </w:r>
            <w:r w:rsidR="00BD319A">
              <w:rPr>
                <w:rFonts w:cs="Arial"/>
                <w:sz w:val="24"/>
                <w:szCs w:val="24"/>
              </w:rPr>
              <w:t xml:space="preserve">used </w:t>
            </w:r>
            <w:r w:rsidRPr="00167793">
              <w:rPr>
                <w:rFonts w:cs="Arial"/>
                <w:sz w:val="24"/>
                <w:szCs w:val="24"/>
              </w:rPr>
              <w:t>in patient diagnosis.</w:t>
            </w:r>
          </w:p>
          <w:p w14:paraId="28B33161" w14:textId="5C45D1EB" w:rsidR="0030001A" w:rsidRPr="00167793" w:rsidRDefault="00925156">
            <w:pPr>
              <w:pStyle w:val="BodyTextIndent"/>
              <w:numPr>
                <w:ilvl w:val="0"/>
                <w:numId w:val="3"/>
              </w:numPr>
              <w:spacing w:after="120"/>
              <w:rPr>
                <w:rFonts w:ascii="Arial" w:hAnsi="Arial" w:cs="Arial"/>
                <w:sz w:val="24"/>
                <w:szCs w:val="24"/>
              </w:rPr>
            </w:pPr>
            <w:r w:rsidRPr="00167793">
              <w:rPr>
                <w:rFonts w:ascii="Arial" w:hAnsi="Arial" w:cs="Arial"/>
                <w:sz w:val="24"/>
                <w:szCs w:val="24"/>
              </w:rPr>
              <w:t>Verify ultraviolet phototherapy measurements and provide highly specialist patient dose treatment charts which are used directly for prescription of patient phototherapy treatment.</w:t>
            </w:r>
          </w:p>
          <w:p w14:paraId="7D7A3193" w14:textId="77777777" w:rsidR="0030001A" w:rsidRPr="00167793" w:rsidRDefault="00925156">
            <w:pPr>
              <w:numPr>
                <w:ilvl w:val="0"/>
                <w:numId w:val="3"/>
              </w:numPr>
              <w:spacing w:after="120"/>
              <w:jc w:val="both"/>
              <w:rPr>
                <w:rFonts w:cs="Arial"/>
                <w:sz w:val="24"/>
                <w:szCs w:val="24"/>
              </w:rPr>
            </w:pPr>
            <w:r w:rsidRPr="00167793">
              <w:rPr>
                <w:rFonts w:cs="Arial"/>
                <w:sz w:val="24"/>
                <w:szCs w:val="24"/>
              </w:rPr>
              <w:t xml:space="preserve">Provide scientific and technical advice on the calibration of highly specialist ionising and non-ionising radiation measuring instruments used for evaluation of patient diagnosis and therapy equipment, and design and develop new instrument calibration methodologies as required. </w:t>
            </w:r>
          </w:p>
          <w:p w14:paraId="53CCBE5A" w14:textId="77777777" w:rsidR="0030001A" w:rsidRPr="00167793" w:rsidRDefault="00925156">
            <w:pPr>
              <w:numPr>
                <w:ilvl w:val="0"/>
                <w:numId w:val="3"/>
              </w:numPr>
              <w:spacing w:after="120"/>
              <w:jc w:val="both"/>
              <w:rPr>
                <w:rFonts w:cs="Arial"/>
                <w:sz w:val="24"/>
                <w:szCs w:val="24"/>
              </w:rPr>
            </w:pPr>
            <w:r w:rsidRPr="00167793">
              <w:rPr>
                <w:rFonts w:cs="Arial"/>
                <w:sz w:val="24"/>
                <w:szCs w:val="24"/>
              </w:rPr>
              <w:t>Design, specify and approve the radiation protection requirements for radio-diagnostic, radionuclide and radiotherapy facilities (IRR17), and laser and ultraviolet facilities (AOR2011).</w:t>
            </w:r>
          </w:p>
          <w:p w14:paraId="70AF568A" w14:textId="7DE705B9" w:rsidR="0030001A" w:rsidRPr="00167793" w:rsidRDefault="00925156">
            <w:pPr>
              <w:numPr>
                <w:ilvl w:val="0"/>
                <w:numId w:val="3"/>
              </w:numPr>
              <w:spacing w:after="120"/>
              <w:jc w:val="both"/>
              <w:rPr>
                <w:rFonts w:cs="Arial"/>
                <w:sz w:val="24"/>
                <w:szCs w:val="24"/>
              </w:rPr>
            </w:pPr>
            <w:r w:rsidRPr="00167793">
              <w:rPr>
                <w:rFonts w:cs="Arial"/>
                <w:sz w:val="24"/>
                <w:szCs w:val="24"/>
              </w:rPr>
              <w:t>Plan and carry out a programme of inspections, audits and reviews of radiation protection arrangements for</w:t>
            </w:r>
            <w:r w:rsidR="009A2EB4">
              <w:rPr>
                <w:rFonts w:cs="Arial"/>
                <w:sz w:val="24"/>
                <w:szCs w:val="24"/>
              </w:rPr>
              <w:t xml:space="preserve"> approximately</w:t>
            </w:r>
            <w:r w:rsidRPr="00167793">
              <w:rPr>
                <w:rFonts w:cs="Arial"/>
                <w:sz w:val="24"/>
                <w:szCs w:val="24"/>
              </w:rPr>
              <w:t xml:space="preserve"> 20 departments each year and provide reports and advice based on these (IRR17)</w:t>
            </w:r>
          </w:p>
          <w:p w14:paraId="1197CFCA" w14:textId="192C9D59" w:rsidR="0030001A" w:rsidRPr="00DA5360" w:rsidRDefault="00925156">
            <w:pPr>
              <w:numPr>
                <w:ilvl w:val="0"/>
                <w:numId w:val="3"/>
              </w:numPr>
              <w:spacing w:after="120"/>
              <w:jc w:val="both"/>
              <w:rPr>
                <w:rFonts w:cs="Arial"/>
                <w:bCs/>
                <w:sz w:val="24"/>
                <w:szCs w:val="24"/>
              </w:rPr>
            </w:pPr>
            <w:r w:rsidRPr="00167793">
              <w:rPr>
                <w:rFonts w:cs="Arial"/>
                <w:sz w:val="24"/>
                <w:szCs w:val="24"/>
              </w:rPr>
              <w:t>Assess dose for and investigate</w:t>
            </w:r>
            <w:r w:rsidR="00BA3F55">
              <w:rPr>
                <w:rFonts w:cs="Arial"/>
                <w:sz w:val="24"/>
                <w:szCs w:val="24"/>
              </w:rPr>
              <w:t xml:space="preserve"> a proportion of the</w:t>
            </w:r>
            <w:r w:rsidRPr="00167793">
              <w:rPr>
                <w:rFonts w:cs="Arial"/>
                <w:sz w:val="24"/>
                <w:szCs w:val="24"/>
              </w:rPr>
              <w:t xml:space="preserve"> </w:t>
            </w:r>
            <w:r w:rsidR="00D659FC">
              <w:rPr>
                <w:rFonts w:cs="Arial"/>
                <w:sz w:val="24"/>
                <w:szCs w:val="24"/>
              </w:rPr>
              <w:t>approximately 500</w:t>
            </w:r>
            <w:r w:rsidRPr="00167793">
              <w:rPr>
                <w:rFonts w:cs="Arial"/>
                <w:sz w:val="24"/>
                <w:szCs w:val="24"/>
              </w:rPr>
              <w:t xml:space="preserve"> radiation incidents</w:t>
            </w:r>
            <w:r w:rsidR="00BA3F55">
              <w:rPr>
                <w:rFonts w:cs="Arial"/>
                <w:sz w:val="24"/>
                <w:szCs w:val="24"/>
              </w:rPr>
              <w:t xml:space="preserve"> received</w:t>
            </w:r>
            <w:r w:rsidRPr="00167793">
              <w:rPr>
                <w:rFonts w:cs="Arial"/>
                <w:sz w:val="24"/>
                <w:szCs w:val="24"/>
              </w:rPr>
              <w:t xml:space="preserve"> each year and produce reports for onward transmission to regulatory authorities </w:t>
            </w:r>
            <w:r w:rsidR="00D659FC">
              <w:rPr>
                <w:rFonts w:cs="Arial"/>
                <w:sz w:val="24"/>
                <w:szCs w:val="24"/>
              </w:rPr>
              <w:t xml:space="preserve">(HIS, HSE, SEPA) </w:t>
            </w:r>
            <w:r w:rsidRPr="00167793">
              <w:rPr>
                <w:rFonts w:cs="Arial"/>
                <w:sz w:val="24"/>
                <w:szCs w:val="24"/>
              </w:rPr>
              <w:t>as required.</w:t>
            </w:r>
          </w:p>
          <w:p w14:paraId="080B4257" w14:textId="465257AB" w:rsidR="0030001A" w:rsidRPr="00167793" w:rsidRDefault="00925156">
            <w:pPr>
              <w:numPr>
                <w:ilvl w:val="0"/>
                <w:numId w:val="3"/>
              </w:numPr>
              <w:spacing w:after="120"/>
              <w:jc w:val="both"/>
              <w:rPr>
                <w:rFonts w:cs="Arial"/>
                <w:bCs/>
                <w:sz w:val="24"/>
                <w:szCs w:val="24"/>
              </w:rPr>
            </w:pPr>
            <w:r w:rsidRPr="00167793">
              <w:rPr>
                <w:rFonts w:cs="Arial"/>
                <w:sz w:val="24"/>
                <w:szCs w:val="24"/>
              </w:rPr>
              <w:t xml:space="preserve">Provide expert advice and </w:t>
            </w:r>
            <w:r w:rsidR="00A74561">
              <w:rPr>
                <w:rFonts w:cs="Arial"/>
                <w:sz w:val="24"/>
                <w:szCs w:val="24"/>
              </w:rPr>
              <w:t>Medical Physics Expert</w:t>
            </w:r>
            <w:r w:rsidRPr="00167793">
              <w:rPr>
                <w:rFonts w:cs="Arial"/>
                <w:sz w:val="24"/>
                <w:szCs w:val="24"/>
              </w:rPr>
              <w:t xml:space="preserve"> services to the NHS Greater Glasgow and Clyde Clinical Research Imaging Facility, working in collaboration with the University of Glasgow.</w:t>
            </w:r>
          </w:p>
          <w:p w14:paraId="32FCC1CC" w14:textId="77777777" w:rsidR="0030001A" w:rsidRPr="00167793" w:rsidRDefault="00925156">
            <w:pPr>
              <w:numPr>
                <w:ilvl w:val="0"/>
                <w:numId w:val="3"/>
              </w:numPr>
              <w:spacing w:after="120"/>
              <w:jc w:val="both"/>
              <w:rPr>
                <w:rFonts w:cs="Arial"/>
                <w:bCs/>
                <w:sz w:val="24"/>
                <w:szCs w:val="24"/>
              </w:rPr>
            </w:pPr>
            <w:r w:rsidRPr="00167793">
              <w:rPr>
                <w:rFonts w:cs="Arial"/>
                <w:sz w:val="24"/>
                <w:szCs w:val="24"/>
              </w:rPr>
              <w:t>Provide expert advice to NHS staff on dealing with radiation incidents or any matters involving radiation exposure (first on callout list of staff held by hospital switchboard for 24 h callout).</w:t>
            </w:r>
          </w:p>
          <w:p w14:paraId="25A37FCF" w14:textId="77777777" w:rsidR="0030001A" w:rsidRPr="00167793" w:rsidRDefault="00925156">
            <w:pPr>
              <w:numPr>
                <w:ilvl w:val="0"/>
                <w:numId w:val="3"/>
              </w:numPr>
              <w:spacing w:after="120"/>
              <w:jc w:val="both"/>
              <w:rPr>
                <w:rFonts w:cs="Arial"/>
                <w:bCs/>
                <w:sz w:val="24"/>
                <w:szCs w:val="24"/>
              </w:rPr>
            </w:pPr>
            <w:r w:rsidRPr="00167793">
              <w:rPr>
                <w:rFonts w:cs="Arial"/>
                <w:sz w:val="24"/>
                <w:szCs w:val="24"/>
              </w:rPr>
              <w:t>Provide expert advice and assistance to the Police under the NAIR Scheme (National Arrangements for Incidents involving Radioactivity) to deal with radiation emergencies (first on list of staff for 24 h callout).</w:t>
            </w:r>
          </w:p>
          <w:p w14:paraId="0C6AF3BB" w14:textId="4EE1E5ED" w:rsidR="0030001A" w:rsidRPr="00E810A1" w:rsidRDefault="00925156">
            <w:pPr>
              <w:numPr>
                <w:ilvl w:val="0"/>
                <w:numId w:val="3"/>
              </w:numPr>
              <w:spacing w:after="120"/>
              <w:jc w:val="both"/>
              <w:rPr>
                <w:rFonts w:cs="Arial"/>
                <w:bCs/>
                <w:sz w:val="24"/>
                <w:szCs w:val="24"/>
              </w:rPr>
            </w:pPr>
            <w:r w:rsidRPr="00167793">
              <w:rPr>
                <w:rFonts w:cs="Arial"/>
                <w:sz w:val="24"/>
                <w:szCs w:val="24"/>
              </w:rPr>
              <w:lastRenderedPageBreak/>
              <w:t>Provide expert advice and assistance for any major emergency involving radiation in the West of Scotland and beyond. Duties could include directing staff involved in casualty decontamination in A&amp;E Department or managing monitoring and decontamination of the public at mass screening centres</w:t>
            </w:r>
            <w:r w:rsidR="00D802C9">
              <w:rPr>
                <w:rFonts w:cs="Arial"/>
                <w:sz w:val="24"/>
                <w:szCs w:val="24"/>
              </w:rPr>
              <w:t xml:space="preserve"> (e.g. RMUs)</w:t>
            </w:r>
            <w:r w:rsidRPr="00167793">
              <w:rPr>
                <w:rFonts w:cs="Arial"/>
                <w:sz w:val="24"/>
                <w:szCs w:val="24"/>
              </w:rPr>
              <w:t>.</w:t>
            </w:r>
          </w:p>
          <w:p w14:paraId="7CA33927" w14:textId="77777777" w:rsidR="00654429" w:rsidRDefault="00E810A1">
            <w:pPr>
              <w:numPr>
                <w:ilvl w:val="0"/>
                <w:numId w:val="3"/>
              </w:numPr>
              <w:spacing w:after="120"/>
              <w:jc w:val="both"/>
              <w:rPr>
                <w:rFonts w:cs="Arial"/>
                <w:bCs/>
                <w:sz w:val="24"/>
                <w:szCs w:val="24"/>
              </w:rPr>
            </w:pPr>
            <w:r>
              <w:rPr>
                <w:rFonts w:cs="Arial"/>
                <w:bCs/>
                <w:sz w:val="24"/>
                <w:szCs w:val="24"/>
              </w:rPr>
              <w:t>Represent Health Physics at the DCPB Clinical Governance meeting</w:t>
            </w:r>
            <w:r w:rsidR="00654429">
              <w:rPr>
                <w:rFonts w:cs="Arial"/>
                <w:bCs/>
                <w:sz w:val="24"/>
                <w:szCs w:val="24"/>
              </w:rPr>
              <w:t xml:space="preserve">. </w:t>
            </w:r>
          </w:p>
          <w:p w14:paraId="2F75A084" w14:textId="77025AE5" w:rsidR="006C56D8" w:rsidRDefault="00654429">
            <w:pPr>
              <w:numPr>
                <w:ilvl w:val="0"/>
                <w:numId w:val="3"/>
              </w:numPr>
              <w:spacing w:after="120"/>
              <w:jc w:val="both"/>
              <w:rPr>
                <w:rFonts w:cs="Arial"/>
                <w:bCs/>
                <w:sz w:val="24"/>
                <w:szCs w:val="24"/>
              </w:rPr>
            </w:pPr>
            <w:r>
              <w:rPr>
                <w:rFonts w:cs="Arial"/>
                <w:bCs/>
                <w:sz w:val="24"/>
                <w:szCs w:val="24"/>
              </w:rPr>
              <w:t xml:space="preserve">Participate in the </w:t>
            </w:r>
            <w:r w:rsidR="006C56D8">
              <w:rPr>
                <w:rFonts w:cs="Arial"/>
                <w:bCs/>
                <w:sz w:val="24"/>
                <w:szCs w:val="24"/>
              </w:rPr>
              <w:t xml:space="preserve">NHSGGC </w:t>
            </w:r>
            <w:r>
              <w:rPr>
                <w:rFonts w:cs="Arial"/>
                <w:bCs/>
                <w:sz w:val="24"/>
                <w:szCs w:val="24"/>
              </w:rPr>
              <w:t>Radiation Safety Committee and NHSGGC Health and Safety Forum.</w:t>
            </w:r>
          </w:p>
          <w:p w14:paraId="6675DF4E" w14:textId="6D5E2F6E" w:rsidR="00E810A1" w:rsidRDefault="00654429">
            <w:pPr>
              <w:numPr>
                <w:ilvl w:val="0"/>
                <w:numId w:val="3"/>
              </w:numPr>
              <w:spacing w:after="120"/>
              <w:jc w:val="both"/>
              <w:rPr>
                <w:rFonts w:cs="Arial"/>
                <w:bCs/>
                <w:sz w:val="24"/>
                <w:szCs w:val="24"/>
              </w:rPr>
            </w:pPr>
            <w:r>
              <w:rPr>
                <w:rFonts w:cs="Arial"/>
                <w:bCs/>
                <w:sz w:val="24"/>
                <w:szCs w:val="24"/>
              </w:rPr>
              <w:t xml:space="preserve">Attend other </w:t>
            </w:r>
            <w:r w:rsidR="00B87B93">
              <w:rPr>
                <w:rFonts w:cs="Arial"/>
                <w:bCs/>
                <w:sz w:val="24"/>
                <w:szCs w:val="24"/>
              </w:rPr>
              <w:t xml:space="preserve">relevant Radiation Safety Committee </w:t>
            </w:r>
            <w:r>
              <w:rPr>
                <w:rFonts w:cs="Arial"/>
                <w:bCs/>
                <w:sz w:val="24"/>
                <w:szCs w:val="24"/>
              </w:rPr>
              <w:t xml:space="preserve">meetings across NHSGGC and </w:t>
            </w:r>
            <w:r w:rsidR="00B23292">
              <w:rPr>
                <w:rFonts w:cs="Arial"/>
                <w:bCs/>
                <w:sz w:val="24"/>
                <w:szCs w:val="24"/>
              </w:rPr>
              <w:t>Health Boards to which Health Physics provide</w:t>
            </w:r>
            <w:r w:rsidR="00B77918">
              <w:rPr>
                <w:rFonts w:cs="Arial"/>
                <w:bCs/>
                <w:sz w:val="24"/>
                <w:szCs w:val="24"/>
              </w:rPr>
              <w:t>s</w:t>
            </w:r>
            <w:r w:rsidR="00B23292">
              <w:rPr>
                <w:rFonts w:cs="Arial"/>
                <w:bCs/>
                <w:sz w:val="24"/>
                <w:szCs w:val="24"/>
              </w:rPr>
              <w:t xml:space="preserve"> a service.</w:t>
            </w:r>
          </w:p>
          <w:p w14:paraId="3DB62E25" w14:textId="77777777" w:rsidR="005A1B1D" w:rsidRPr="00167793" w:rsidRDefault="005A1B1D" w:rsidP="005A1B1D">
            <w:pPr>
              <w:spacing w:after="120"/>
              <w:ind w:left="360"/>
              <w:jc w:val="both"/>
              <w:rPr>
                <w:rFonts w:cs="Arial"/>
                <w:bCs/>
                <w:sz w:val="24"/>
                <w:szCs w:val="24"/>
              </w:rPr>
            </w:pPr>
          </w:p>
          <w:p w14:paraId="7E150401" w14:textId="77777777" w:rsidR="0030001A" w:rsidRPr="00167793" w:rsidRDefault="00925156">
            <w:pPr>
              <w:pStyle w:val="BodyText2"/>
              <w:spacing w:after="120"/>
              <w:rPr>
                <w:rFonts w:cs="Arial"/>
                <w:b/>
                <w:bCs/>
                <w:szCs w:val="24"/>
              </w:rPr>
            </w:pPr>
            <w:r w:rsidRPr="00167793">
              <w:rPr>
                <w:rFonts w:cs="Arial"/>
                <w:b/>
                <w:bCs/>
                <w:szCs w:val="24"/>
              </w:rPr>
              <w:t>Education and Training (15%)</w:t>
            </w:r>
          </w:p>
          <w:p w14:paraId="0747879D" w14:textId="199B0F6D" w:rsidR="0030001A" w:rsidRPr="00167793" w:rsidRDefault="00925156">
            <w:pPr>
              <w:numPr>
                <w:ilvl w:val="0"/>
                <w:numId w:val="3"/>
              </w:numPr>
              <w:spacing w:after="120"/>
              <w:jc w:val="both"/>
              <w:rPr>
                <w:rFonts w:cs="Arial"/>
                <w:sz w:val="24"/>
                <w:szCs w:val="24"/>
              </w:rPr>
            </w:pPr>
            <w:r w:rsidRPr="00167793">
              <w:rPr>
                <w:rFonts w:cs="Arial"/>
                <w:sz w:val="24"/>
                <w:szCs w:val="24"/>
              </w:rPr>
              <w:t>Responsible for provision of radiation safety training within 8 Health Boards.</w:t>
            </w:r>
          </w:p>
          <w:p w14:paraId="5E2A3F37" w14:textId="09C285A1" w:rsidR="0030001A" w:rsidRPr="00167793" w:rsidRDefault="00270712">
            <w:pPr>
              <w:numPr>
                <w:ilvl w:val="0"/>
                <w:numId w:val="3"/>
              </w:numPr>
              <w:spacing w:after="120"/>
              <w:jc w:val="both"/>
              <w:rPr>
                <w:rFonts w:cs="Arial"/>
                <w:sz w:val="24"/>
                <w:szCs w:val="24"/>
              </w:rPr>
            </w:pPr>
            <w:r>
              <w:rPr>
                <w:rFonts w:cs="Arial"/>
                <w:sz w:val="24"/>
                <w:szCs w:val="24"/>
              </w:rPr>
              <w:t>Oversee the organisation of c</w:t>
            </w:r>
            <w:r w:rsidR="00925156" w:rsidRPr="00167793">
              <w:rPr>
                <w:rFonts w:cs="Arial"/>
                <w:sz w:val="24"/>
                <w:szCs w:val="24"/>
              </w:rPr>
              <w:t>ourses on radiation physics and safety for radiologists, radiation protection supervisors, radionuclide users, laser protection supervisors, laser theatre staff, phototherapy staff and trainees in medical physics, and contribute to these courses (</w:t>
            </w:r>
            <w:r w:rsidR="00727A47">
              <w:rPr>
                <w:rFonts w:cs="Arial"/>
                <w:sz w:val="24"/>
                <w:szCs w:val="24"/>
              </w:rPr>
              <w:t xml:space="preserve">approximately </w:t>
            </w:r>
            <w:r w:rsidR="00925156" w:rsidRPr="00167793">
              <w:rPr>
                <w:rFonts w:cs="Arial"/>
                <w:sz w:val="24"/>
                <w:szCs w:val="24"/>
              </w:rPr>
              <w:t xml:space="preserve">2 University courses of 50 lectures/ </w:t>
            </w:r>
            <w:proofErr w:type="spellStart"/>
            <w:r w:rsidR="00925156" w:rsidRPr="00167793">
              <w:rPr>
                <w:rFonts w:cs="Arial"/>
                <w:sz w:val="24"/>
                <w:szCs w:val="24"/>
              </w:rPr>
              <w:t>practicals</w:t>
            </w:r>
            <w:proofErr w:type="spellEnd"/>
            <w:r w:rsidR="00925156" w:rsidRPr="00167793">
              <w:rPr>
                <w:rFonts w:cs="Arial"/>
                <w:sz w:val="24"/>
                <w:szCs w:val="24"/>
              </w:rPr>
              <w:t xml:space="preserve">, 3 full day and 3 half day staff courses per year) </w:t>
            </w:r>
            <w:r>
              <w:rPr>
                <w:rFonts w:cs="Arial"/>
                <w:sz w:val="24"/>
                <w:szCs w:val="24"/>
              </w:rPr>
              <w:t>and ensure certificates of attendance are issued.</w:t>
            </w:r>
          </w:p>
          <w:p w14:paraId="15C80F21" w14:textId="77777777" w:rsidR="0030001A" w:rsidRPr="00167793" w:rsidRDefault="00925156">
            <w:pPr>
              <w:numPr>
                <w:ilvl w:val="0"/>
                <w:numId w:val="3"/>
              </w:numPr>
              <w:spacing w:after="120"/>
              <w:jc w:val="both"/>
              <w:rPr>
                <w:rFonts w:cs="Arial"/>
                <w:sz w:val="24"/>
                <w:szCs w:val="24"/>
              </w:rPr>
            </w:pPr>
            <w:r w:rsidRPr="00167793">
              <w:rPr>
                <w:rFonts w:cs="Arial"/>
                <w:sz w:val="24"/>
                <w:szCs w:val="24"/>
              </w:rPr>
              <w:t>Give lectures and contribute to radiation safety and other training courses to dentists, clinical staff, medical physicists, nurses and other NHS staff (20-50 lectures per year).</w:t>
            </w:r>
          </w:p>
          <w:p w14:paraId="36F918EA" w14:textId="77777777" w:rsidR="0030001A" w:rsidRPr="00167793" w:rsidRDefault="00925156">
            <w:pPr>
              <w:numPr>
                <w:ilvl w:val="0"/>
                <w:numId w:val="3"/>
              </w:numPr>
              <w:spacing w:after="120"/>
              <w:jc w:val="both"/>
              <w:rPr>
                <w:rFonts w:cs="Arial"/>
                <w:sz w:val="24"/>
                <w:szCs w:val="24"/>
              </w:rPr>
            </w:pPr>
            <w:r w:rsidRPr="00167793">
              <w:rPr>
                <w:rFonts w:cs="Arial"/>
                <w:sz w:val="24"/>
                <w:szCs w:val="24"/>
              </w:rPr>
              <w:t>Examine and appraise understanding of students and trainees on courses by means of examinations.</w:t>
            </w:r>
          </w:p>
          <w:p w14:paraId="0D3D9E21" w14:textId="77777777" w:rsidR="0030001A" w:rsidRPr="008F2DDA" w:rsidRDefault="00925156">
            <w:pPr>
              <w:numPr>
                <w:ilvl w:val="0"/>
                <w:numId w:val="3"/>
              </w:numPr>
              <w:spacing w:after="120"/>
              <w:jc w:val="both"/>
              <w:rPr>
                <w:rFonts w:cs="Arial"/>
                <w:bCs/>
                <w:sz w:val="24"/>
                <w:szCs w:val="24"/>
              </w:rPr>
            </w:pPr>
            <w:r w:rsidRPr="00167793">
              <w:rPr>
                <w:rFonts w:cs="Arial"/>
                <w:sz w:val="24"/>
                <w:szCs w:val="24"/>
              </w:rPr>
              <w:t xml:space="preserve">Train and supervise physicists, technologists and other staff who join or are attached to the section. </w:t>
            </w:r>
          </w:p>
          <w:p w14:paraId="2689C7EF" w14:textId="39C08054" w:rsidR="008F2DDA" w:rsidRPr="00167793" w:rsidRDefault="008F2DDA">
            <w:pPr>
              <w:numPr>
                <w:ilvl w:val="0"/>
                <w:numId w:val="3"/>
              </w:numPr>
              <w:spacing w:after="120"/>
              <w:jc w:val="both"/>
              <w:rPr>
                <w:rFonts w:cs="Arial"/>
                <w:bCs/>
                <w:sz w:val="24"/>
                <w:szCs w:val="24"/>
              </w:rPr>
            </w:pPr>
            <w:r>
              <w:rPr>
                <w:rFonts w:cs="Arial"/>
                <w:sz w:val="24"/>
                <w:szCs w:val="24"/>
              </w:rPr>
              <w:t xml:space="preserve">Responsible for ensuring Health Physics arrangements are in place for accommodating </w:t>
            </w:r>
            <w:r w:rsidR="00E91879">
              <w:rPr>
                <w:rFonts w:cs="Arial"/>
                <w:sz w:val="24"/>
                <w:szCs w:val="24"/>
              </w:rPr>
              <w:t>trainees on the Scottish Medical Physics and Clinical Engineering Training Scheme (SMPCETS)</w:t>
            </w:r>
            <w:r w:rsidR="00256D92">
              <w:rPr>
                <w:rFonts w:cs="Arial"/>
                <w:sz w:val="24"/>
                <w:szCs w:val="24"/>
              </w:rPr>
              <w:t xml:space="preserve"> and clinical technologist training schemes</w:t>
            </w:r>
            <w:r w:rsidR="00E91879">
              <w:rPr>
                <w:rFonts w:cs="Arial"/>
                <w:sz w:val="24"/>
                <w:szCs w:val="24"/>
              </w:rPr>
              <w:t>.</w:t>
            </w:r>
          </w:p>
          <w:p w14:paraId="0FE818A8" w14:textId="77777777" w:rsidR="0030001A" w:rsidRPr="00167793" w:rsidRDefault="00925156">
            <w:pPr>
              <w:numPr>
                <w:ilvl w:val="0"/>
                <w:numId w:val="3"/>
              </w:numPr>
              <w:spacing w:after="120"/>
              <w:jc w:val="both"/>
              <w:rPr>
                <w:rFonts w:cs="Arial"/>
                <w:bCs/>
                <w:sz w:val="24"/>
                <w:szCs w:val="24"/>
              </w:rPr>
            </w:pPr>
            <w:r w:rsidRPr="00167793">
              <w:rPr>
                <w:rFonts w:cs="Arial"/>
                <w:sz w:val="24"/>
                <w:szCs w:val="24"/>
              </w:rPr>
              <w:t xml:space="preserve">The postholder will build on their knowledge through private study, and attendance at relevant courses and scientific meetings. </w:t>
            </w:r>
          </w:p>
          <w:p w14:paraId="56068F24" w14:textId="74AED949" w:rsidR="0030001A" w:rsidRPr="00DA5360" w:rsidRDefault="00925156">
            <w:pPr>
              <w:numPr>
                <w:ilvl w:val="0"/>
                <w:numId w:val="3"/>
              </w:numPr>
              <w:spacing w:after="120"/>
              <w:jc w:val="both"/>
              <w:rPr>
                <w:rFonts w:cs="Arial"/>
                <w:sz w:val="24"/>
                <w:szCs w:val="24"/>
              </w:rPr>
            </w:pPr>
            <w:r w:rsidRPr="00167793">
              <w:rPr>
                <w:rFonts w:cs="Arial"/>
                <w:bCs/>
                <w:sz w:val="24"/>
                <w:szCs w:val="24"/>
              </w:rPr>
              <w:t xml:space="preserve">Maintain records of professional activities for Continuing Professional Development, sufficient to fulfil requirements to maintain registration with the Health </w:t>
            </w:r>
            <w:r w:rsidR="008A5E9D">
              <w:rPr>
                <w:rFonts w:cs="Arial"/>
                <w:bCs/>
                <w:sz w:val="24"/>
                <w:szCs w:val="24"/>
              </w:rPr>
              <w:t xml:space="preserve">and Care </w:t>
            </w:r>
            <w:r w:rsidRPr="00167793">
              <w:rPr>
                <w:rFonts w:cs="Arial"/>
                <w:bCs/>
                <w:sz w:val="24"/>
                <w:szCs w:val="24"/>
              </w:rPr>
              <w:t xml:space="preserve">Professions Council </w:t>
            </w:r>
            <w:r w:rsidR="008A5E9D">
              <w:rPr>
                <w:rFonts w:cs="Arial"/>
                <w:bCs/>
                <w:sz w:val="24"/>
                <w:szCs w:val="24"/>
              </w:rPr>
              <w:t xml:space="preserve">(HCPC) </w:t>
            </w:r>
            <w:r w:rsidRPr="00167793">
              <w:rPr>
                <w:rFonts w:cs="Arial"/>
                <w:bCs/>
                <w:sz w:val="24"/>
                <w:szCs w:val="24"/>
              </w:rPr>
              <w:t>as a Clinical Scientist, and to qualify for recertification as a Radiation Protection Adviser</w:t>
            </w:r>
            <w:r w:rsidR="003C7E70">
              <w:rPr>
                <w:rFonts w:cs="Arial"/>
                <w:bCs/>
                <w:sz w:val="24"/>
                <w:szCs w:val="24"/>
              </w:rPr>
              <w:t>, Radioactive Waste Adviser</w:t>
            </w:r>
            <w:r w:rsidR="00270712">
              <w:rPr>
                <w:rFonts w:cs="Arial"/>
                <w:bCs/>
                <w:sz w:val="24"/>
                <w:szCs w:val="24"/>
              </w:rPr>
              <w:t xml:space="preserve"> and Medical Physics Expert</w:t>
            </w:r>
            <w:r w:rsidRPr="00167793">
              <w:rPr>
                <w:rFonts w:cs="Arial"/>
                <w:bCs/>
                <w:sz w:val="24"/>
                <w:szCs w:val="24"/>
              </w:rPr>
              <w:t>.</w:t>
            </w:r>
          </w:p>
          <w:p w14:paraId="078483E6" w14:textId="77777777" w:rsidR="00DA5360" w:rsidRPr="00167793" w:rsidRDefault="00DA5360" w:rsidP="00DA5360">
            <w:pPr>
              <w:spacing w:after="120"/>
              <w:ind w:left="360"/>
              <w:jc w:val="both"/>
              <w:rPr>
                <w:rFonts w:cs="Arial"/>
                <w:sz w:val="24"/>
                <w:szCs w:val="24"/>
              </w:rPr>
            </w:pPr>
          </w:p>
          <w:p w14:paraId="3A36909D" w14:textId="77777777" w:rsidR="0030001A" w:rsidRPr="00167793" w:rsidRDefault="00925156" w:rsidP="00D742CB">
            <w:pPr>
              <w:pStyle w:val="BodyTextIndent"/>
              <w:spacing w:before="240" w:after="120"/>
              <w:ind w:left="0" w:firstLine="0"/>
              <w:rPr>
                <w:rFonts w:ascii="Arial" w:hAnsi="Arial" w:cs="Arial"/>
                <w:b/>
                <w:bCs/>
                <w:sz w:val="24"/>
                <w:szCs w:val="24"/>
              </w:rPr>
            </w:pPr>
            <w:r w:rsidRPr="00167793">
              <w:rPr>
                <w:rFonts w:ascii="Arial" w:hAnsi="Arial" w:cs="Arial"/>
                <w:b/>
                <w:bCs/>
                <w:sz w:val="24"/>
                <w:szCs w:val="24"/>
              </w:rPr>
              <w:t>Research and Development (20%)</w:t>
            </w:r>
          </w:p>
          <w:p w14:paraId="5A569CCB" w14:textId="2D3E4B88" w:rsidR="0030001A" w:rsidRPr="00167793" w:rsidRDefault="00925156">
            <w:pPr>
              <w:pStyle w:val="BodyTextIndent"/>
              <w:numPr>
                <w:ilvl w:val="0"/>
                <w:numId w:val="3"/>
              </w:numPr>
              <w:spacing w:after="120"/>
              <w:rPr>
                <w:rFonts w:ascii="Arial" w:hAnsi="Arial" w:cs="Arial"/>
                <w:sz w:val="24"/>
                <w:szCs w:val="24"/>
              </w:rPr>
            </w:pPr>
            <w:r w:rsidRPr="00167793">
              <w:rPr>
                <w:rFonts w:ascii="Arial" w:hAnsi="Arial" w:cs="Arial"/>
                <w:sz w:val="24"/>
                <w:szCs w:val="24"/>
              </w:rPr>
              <w:t xml:space="preserve">Initiate research and development programmes which support the Health Physics </w:t>
            </w:r>
            <w:r w:rsidR="00256D92">
              <w:rPr>
                <w:rFonts w:ascii="Arial" w:hAnsi="Arial" w:cs="Arial"/>
                <w:sz w:val="24"/>
                <w:szCs w:val="24"/>
              </w:rPr>
              <w:t>s</w:t>
            </w:r>
            <w:r w:rsidRPr="00167793">
              <w:rPr>
                <w:rFonts w:ascii="Arial" w:hAnsi="Arial" w:cs="Arial"/>
                <w:sz w:val="24"/>
                <w:szCs w:val="24"/>
              </w:rPr>
              <w:t xml:space="preserve">ervice across the region and obtain funding for research proposals when appropriate. </w:t>
            </w:r>
          </w:p>
          <w:p w14:paraId="47C9F5B5" w14:textId="17FC5961" w:rsidR="0030001A" w:rsidRPr="00167793" w:rsidRDefault="00925156">
            <w:pPr>
              <w:pStyle w:val="BodyTextIndent"/>
              <w:numPr>
                <w:ilvl w:val="0"/>
                <w:numId w:val="3"/>
              </w:numPr>
              <w:spacing w:after="120"/>
              <w:rPr>
                <w:rFonts w:ascii="Arial" w:hAnsi="Arial" w:cs="Arial"/>
                <w:sz w:val="24"/>
                <w:szCs w:val="24"/>
              </w:rPr>
            </w:pPr>
            <w:r w:rsidRPr="00167793">
              <w:rPr>
                <w:rFonts w:ascii="Arial" w:hAnsi="Arial" w:cs="Arial"/>
                <w:sz w:val="24"/>
                <w:szCs w:val="24"/>
              </w:rPr>
              <w:lastRenderedPageBreak/>
              <w:t xml:space="preserve">Co-ordinate the Health Physics research and development programme, and ensure findings are implemented and reported to the scientific community.  Findings </w:t>
            </w:r>
            <w:r w:rsidR="00EA3B7E">
              <w:rPr>
                <w:rFonts w:ascii="Arial" w:hAnsi="Arial" w:cs="Arial"/>
                <w:sz w:val="24"/>
                <w:szCs w:val="24"/>
              </w:rPr>
              <w:t xml:space="preserve">may </w:t>
            </w:r>
            <w:r w:rsidRPr="00167793">
              <w:rPr>
                <w:rFonts w:ascii="Arial" w:hAnsi="Arial" w:cs="Arial"/>
                <w:sz w:val="24"/>
                <w:szCs w:val="24"/>
              </w:rPr>
              <w:t>influence practices in the NHS throughout the UK.</w:t>
            </w:r>
          </w:p>
          <w:p w14:paraId="29E3F20E" w14:textId="77777777" w:rsidR="0030001A" w:rsidRPr="00167793" w:rsidRDefault="00925156">
            <w:pPr>
              <w:numPr>
                <w:ilvl w:val="0"/>
                <w:numId w:val="3"/>
              </w:numPr>
              <w:spacing w:after="120"/>
              <w:jc w:val="both"/>
              <w:rPr>
                <w:rFonts w:cs="Arial"/>
                <w:sz w:val="24"/>
                <w:szCs w:val="24"/>
              </w:rPr>
            </w:pPr>
            <w:r w:rsidRPr="00167793">
              <w:rPr>
                <w:rFonts w:cs="Arial"/>
                <w:sz w:val="24"/>
                <w:szCs w:val="24"/>
              </w:rPr>
              <w:t>Initiate and direct research projects to be undertaken by staff and trainees within Health Physics.</w:t>
            </w:r>
          </w:p>
          <w:p w14:paraId="28C9B9A3" w14:textId="77777777" w:rsidR="0030001A" w:rsidRPr="00167793" w:rsidRDefault="00925156">
            <w:pPr>
              <w:numPr>
                <w:ilvl w:val="0"/>
                <w:numId w:val="3"/>
              </w:numPr>
              <w:spacing w:after="120"/>
              <w:jc w:val="both"/>
              <w:rPr>
                <w:rFonts w:cs="Arial"/>
                <w:sz w:val="24"/>
                <w:szCs w:val="24"/>
              </w:rPr>
            </w:pPr>
            <w:r w:rsidRPr="00167793">
              <w:rPr>
                <w:rFonts w:cs="Arial"/>
                <w:sz w:val="24"/>
                <w:szCs w:val="24"/>
              </w:rPr>
              <w:t xml:space="preserve">Direct and participate in development of new test methods and test tools to evaluate the higher levels of performance of new medical x-ray equipment. </w:t>
            </w:r>
          </w:p>
          <w:p w14:paraId="5DE35EAE" w14:textId="77777777" w:rsidR="0030001A" w:rsidRPr="00167793" w:rsidRDefault="00925156">
            <w:pPr>
              <w:numPr>
                <w:ilvl w:val="0"/>
                <w:numId w:val="3"/>
              </w:numPr>
              <w:spacing w:after="120"/>
              <w:jc w:val="both"/>
              <w:rPr>
                <w:rFonts w:cs="Arial"/>
                <w:sz w:val="24"/>
                <w:szCs w:val="24"/>
              </w:rPr>
            </w:pPr>
            <w:r w:rsidRPr="00167793">
              <w:rPr>
                <w:rFonts w:cs="Arial"/>
                <w:sz w:val="24"/>
                <w:szCs w:val="24"/>
              </w:rPr>
              <w:t>Direct the development of optical radiation dosimetry for new phototherapy techniques, when required.</w:t>
            </w:r>
          </w:p>
          <w:p w14:paraId="76B42973" w14:textId="66812CAD" w:rsidR="0030001A" w:rsidRPr="00167793" w:rsidRDefault="00925156">
            <w:pPr>
              <w:numPr>
                <w:ilvl w:val="0"/>
                <w:numId w:val="3"/>
              </w:numPr>
              <w:spacing w:after="120"/>
              <w:jc w:val="both"/>
              <w:rPr>
                <w:rFonts w:cs="Arial"/>
                <w:sz w:val="24"/>
                <w:szCs w:val="24"/>
              </w:rPr>
            </w:pPr>
            <w:r w:rsidRPr="00167793">
              <w:rPr>
                <w:rFonts w:cs="Arial"/>
                <w:sz w:val="24"/>
                <w:szCs w:val="24"/>
              </w:rPr>
              <w:t xml:space="preserve">Train and supervise staff/students undertaking research to fulfil requirements of PhD </w:t>
            </w:r>
            <w:r w:rsidR="00183EA4">
              <w:rPr>
                <w:rFonts w:cs="Arial"/>
                <w:sz w:val="24"/>
                <w:szCs w:val="24"/>
              </w:rPr>
              <w:t xml:space="preserve">and other research </w:t>
            </w:r>
            <w:r w:rsidRPr="00167793">
              <w:rPr>
                <w:rFonts w:cs="Arial"/>
                <w:sz w:val="24"/>
                <w:szCs w:val="24"/>
              </w:rPr>
              <w:t>degrees within Health Physics.</w:t>
            </w:r>
          </w:p>
          <w:p w14:paraId="632BC96B" w14:textId="77777777" w:rsidR="0030001A" w:rsidRDefault="00925156">
            <w:pPr>
              <w:pStyle w:val="BodyTextIndent"/>
              <w:numPr>
                <w:ilvl w:val="0"/>
                <w:numId w:val="3"/>
              </w:numPr>
              <w:spacing w:after="120"/>
              <w:rPr>
                <w:rFonts w:ascii="Arial" w:hAnsi="Arial" w:cs="Arial"/>
                <w:sz w:val="24"/>
                <w:szCs w:val="24"/>
              </w:rPr>
            </w:pPr>
            <w:r w:rsidRPr="00167793">
              <w:rPr>
                <w:rFonts w:ascii="Arial" w:hAnsi="Arial" w:cs="Arial"/>
                <w:sz w:val="24"/>
                <w:szCs w:val="24"/>
              </w:rPr>
              <w:t>Present results of research projects at scientific conferences and supervise the same for other staff.</w:t>
            </w:r>
          </w:p>
          <w:p w14:paraId="099EA4B9" w14:textId="77777777" w:rsidR="00D60167" w:rsidRDefault="00DA5360" w:rsidP="00AA1043">
            <w:pPr>
              <w:pStyle w:val="BodyTextIndent"/>
              <w:numPr>
                <w:ilvl w:val="0"/>
                <w:numId w:val="3"/>
              </w:numPr>
              <w:spacing w:after="120"/>
              <w:rPr>
                <w:rFonts w:ascii="Arial" w:hAnsi="Arial" w:cs="Arial"/>
                <w:sz w:val="24"/>
                <w:szCs w:val="24"/>
              </w:rPr>
            </w:pPr>
            <w:r>
              <w:rPr>
                <w:rFonts w:ascii="Arial" w:hAnsi="Arial" w:cs="Arial"/>
                <w:sz w:val="24"/>
                <w:szCs w:val="24"/>
              </w:rPr>
              <w:t>Responsible for Health Physics providing radiation dose assessments as part of the development and implementation of clinical trial</w:t>
            </w:r>
            <w:r w:rsidR="00727A47">
              <w:rPr>
                <w:rFonts w:ascii="Arial" w:hAnsi="Arial" w:cs="Arial"/>
                <w:sz w:val="24"/>
                <w:szCs w:val="24"/>
              </w:rPr>
              <w:t>s.</w:t>
            </w:r>
          </w:p>
          <w:p w14:paraId="78A724B9" w14:textId="311A2BA7" w:rsidR="00727A47" w:rsidRPr="00AA1043" w:rsidRDefault="00727A47" w:rsidP="00727A47">
            <w:pPr>
              <w:pStyle w:val="BodyTextIndent"/>
              <w:spacing w:after="120"/>
              <w:ind w:left="0" w:firstLine="0"/>
              <w:rPr>
                <w:rFonts w:ascii="Arial" w:hAnsi="Arial" w:cs="Arial"/>
                <w:sz w:val="24"/>
                <w:szCs w:val="24"/>
              </w:rPr>
            </w:pPr>
          </w:p>
        </w:tc>
      </w:tr>
      <w:tr w:rsidR="00BB70F9" w14:paraId="67E4DFFB" w14:textId="77777777" w:rsidTr="006A155D">
        <w:trPr>
          <w:jc w:val="center"/>
        </w:trPr>
        <w:tc>
          <w:tcPr>
            <w:tcW w:w="9634" w:type="dxa"/>
            <w:gridSpan w:val="2"/>
          </w:tcPr>
          <w:p w14:paraId="4946EC67" w14:textId="77777777" w:rsidR="0030001A" w:rsidRPr="00167793" w:rsidRDefault="00925156">
            <w:pPr>
              <w:spacing w:after="120"/>
              <w:jc w:val="both"/>
              <w:rPr>
                <w:rFonts w:cs="Arial"/>
                <w:bCs/>
                <w:sz w:val="24"/>
                <w:szCs w:val="24"/>
              </w:rPr>
            </w:pPr>
            <w:r w:rsidRPr="00167793">
              <w:rPr>
                <w:rFonts w:cs="Arial"/>
                <w:b/>
                <w:bCs/>
                <w:sz w:val="24"/>
                <w:szCs w:val="24"/>
              </w:rPr>
              <w:lastRenderedPageBreak/>
              <w:t>7.     SYSTEMS and EQUIPMENT</w:t>
            </w:r>
          </w:p>
          <w:p w14:paraId="40E80329" w14:textId="0752B867" w:rsidR="0030001A" w:rsidRPr="00167793" w:rsidRDefault="00925156">
            <w:pPr>
              <w:spacing w:after="120"/>
              <w:jc w:val="both"/>
              <w:rPr>
                <w:rFonts w:cs="Arial"/>
                <w:bCs/>
                <w:sz w:val="24"/>
                <w:szCs w:val="24"/>
              </w:rPr>
            </w:pPr>
            <w:r w:rsidRPr="00167793">
              <w:rPr>
                <w:rFonts w:cs="Arial"/>
                <w:b/>
                <w:bCs/>
                <w:sz w:val="24"/>
                <w:szCs w:val="24"/>
              </w:rPr>
              <w:t xml:space="preserve">1. Instruments used for measuring ionising and </w:t>
            </w:r>
            <w:r w:rsidR="007A766C">
              <w:rPr>
                <w:rFonts w:cs="Arial"/>
                <w:b/>
                <w:bCs/>
                <w:sz w:val="24"/>
                <w:szCs w:val="24"/>
              </w:rPr>
              <w:t>n</w:t>
            </w:r>
            <w:r w:rsidRPr="00167793">
              <w:rPr>
                <w:rFonts w:cs="Arial"/>
                <w:b/>
                <w:bCs/>
                <w:sz w:val="24"/>
                <w:szCs w:val="24"/>
              </w:rPr>
              <w:t xml:space="preserve">on-ionising radiation </w:t>
            </w:r>
          </w:p>
          <w:p w14:paraId="1FCE15BC" w14:textId="20F67DF3" w:rsidR="0030001A" w:rsidRPr="005A0BC8" w:rsidRDefault="00925156" w:rsidP="005A0BC8">
            <w:pPr>
              <w:pStyle w:val="ListParagraph"/>
              <w:numPr>
                <w:ilvl w:val="0"/>
                <w:numId w:val="12"/>
              </w:numPr>
              <w:spacing w:after="80"/>
              <w:ind w:left="714" w:hanging="357"/>
              <w:contextualSpacing w:val="0"/>
              <w:jc w:val="both"/>
              <w:rPr>
                <w:rFonts w:cs="Arial"/>
                <w:bCs/>
                <w:sz w:val="24"/>
                <w:szCs w:val="24"/>
              </w:rPr>
            </w:pPr>
            <w:r w:rsidRPr="005A0BC8">
              <w:rPr>
                <w:rFonts w:cs="Arial"/>
                <w:bCs/>
                <w:sz w:val="24"/>
                <w:szCs w:val="24"/>
              </w:rPr>
              <w:t xml:space="preserve">A variety of instruments for measurement of radioactive contamination, dose rate and doses to staff and patients, and </w:t>
            </w:r>
            <w:r w:rsidR="008E4585">
              <w:rPr>
                <w:rFonts w:cs="Arial"/>
                <w:bCs/>
                <w:sz w:val="24"/>
                <w:szCs w:val="24"/>
              </w:rPr>
              <w:t>for</w:t>
            </w:r>
            <w:r w:rsidRPr="005A0BC8">
              <w:rPr>
                <w:rFonts w:cs="Arial"/>
                <w:bCs/>
                <w:sz w:val="24"/>
                <w:szCs w:val="24"/>
              </w:rPr>
              <w:t xml:space="preserve"> calibration with radioactive sources. </w:t>
            </w:r>
          </w:p>
          <w:p w14:paraId="40249EF8" w14:textId="37584F4E" w:rsidR="0030001A" w:rsidRPr="005A0BC8" w:rsidRDefault="00925156" w:rsidP="005A0BC8">
            <w:pPr>
              <w:pStyle w:val="ListParagraph"/>
              <w:numPr>
                <w:ilvl w:val="0"/>
                <w:numId w:val="12"/>
              </w:numPr>
              <w:spacing w:after="80"/>
              <w:ind w:left="714" w:hanging="357"/>
              <w:contextualSpacing w:val="0"/>
              <w:jc w:val="both"/>
              <w:rPr>
                <w:rFonts w:cs="Arial"/>
                <w:bCs/>
                <w:sz w:val="24"/>
                <w:szCs w:val="24"/>
              </w:rPr>
            </w:pPr>
            <w:r w:rsidRPr="005A0BC8">
              <w:rPr>
                <w:rFonts w:cs="Arial"/>
                <w:bCs/>
                <w:sz w:val="24"/>
                <w:szCs w:val="24"/>
              </w:rPr>
              <w:t>A variety of instruments for measurement of X-ray equipment performance including kV, dose, dose rate</w:t>
            </w:r>
            <w:r w:rsidR="00CF59EE">
              <w:rPr>
                <w:rFonts w:cs="Arial"/>
                <w:bCs/>
                <w:sz w:val="24"/>
                <w:szCs w:val="24"/>
              </w:rPr>
              <w:t xml:space="preserve"> and</w:t>
            </w:r>
            <w:r w:rsidRPr="005A0BC8">
              <w:rPr>
                <w:rFonts w:cs="Arial"/>
                <w:bCs/>
                <w:sz w:val="24"/>
                <w:szCs w:val="24"/>
              </w:rPr>
              <w:t xml:space="preserve"> image quality used in critical radiation safety examinations, acceptance tests and routine surveys. </w:t>
            </w:r>
          </w:p>
          <w:p w14:paraId="57F3697B" w14:textId="77777777" w:rsidR="0030001A" w:rsidRDefault="00925156" w:rsidP="005A0BC8">
            <w:pPr>
              <w:pStyle w:val="ListParagraph"/>
              <w:numPr>
                <w:ilvl w:val="0"/>
                <w:numId w:val="12"/>
              </w:numPr>
              <w:spacing w:after="80"/>
              <w:ind w:left="714" w:hanging="357"/>
              <w:contextualSpacing w:val="0"/>
              <w:jc w:val="both"/>
              <w:rPr>
                <w:rFonts w:cs="Arial"/>
                <w:bCs/>
                <w:sz w:val="24"/>
                <w:szCs w:val="24"/>
              </w:rPr>
            </w:pPr>
            <w:r w:rsidRPr="005A0BC8">
              <w:rPr>
                <w:rFonts w:cs="Arial"/>
                <w:bCs/>
                <w:sz w:val="24"/>
                <w:szCs w:val="24"/>
              </w:rPr>
              <w:t xml:space="preserve">Optical radiation radiometers and </w:t>
            </w:r>
            <w:proofErr w:type="spellStart"/>
            <w:r w:rsidRPr="005A0BC8">
              <w:rPr>
                <w:rFonts w:cs="Arial"/>
                <w:bCs/>
                <w:sz w:val="24"/>
                <w:szCs w:val="24"/>
              </w:rPr>
              <w:t>spectro</w:t>
            </w:r>
            <w:proofErr w:type="spellEnd"/>
            <w:r w:rsidRPr="005A0BC8">
              <w:rPr>
                <w:rFonts w:cs="Arial"/>
                <w:bCs/>
                <w:sz w:val="24"/>
                <w:szCs w:val="24"/>
              </w:rPr>
              <w:t>-radiometers and laser power meters.</w:t>
            </w:r>
          </w:p>
          <w:p w14:paraId="420F5C90" w14:textId="77777777" w:rsidR="005A0BC8" w:rsidRPr="005A0BC8" w:rsidRDefault="005A0BC8" w:rsidP="005A0BC8">
            <w:pPr>
              <w:spacing w:after="120"/>
              <w:jc w:val="both"/>
              <w:rPr>
                <w:rFonts w:cs="Arial"/>
                <w:bCs/>
                <w:sz w:val="24"/>
                <w:szCs w:val="24"/>
              </w:rPr>
            </w:pPr>
          </w:p>
          <w:p w14:paraId="30228846" w14:textId="12C4E285" w:rsidR="0030001A" w:rsidRPr="00167793" w:rsidRDefault="00925156">
            <w:pPr>
              <w:spacing w:after="120"/>
              <w:jc w:val="both"/>
              <w:rPr>
                <w:rFonts w:cs="Arial"/>
                <w:bCs/>
                <w:sz w:val="24"/>
                <w:szCs w:val="24"/>
              </w:rPr>
            </w:pPr>
            <w:r w:rsidRPr="00167793">
              <w:rPr>
                <w:rFonts w:cs="Arial"/>
                <w:b/>
                <w:bCs/>
                <w:sz w:val="24"/>
                <w:szCs w:val="24"/>
              </w:rPr>
              <w:t xml:space="preserve">2. Equipment whose radiation output is measured </w:t>
            </w:r>
            <w:r w:rsidR="009E1556">
              <w:rPr>
                <w:rFonts w:cs="Arial"/>
                <w:b/>
                <w:bCs/>
                <w:sz w:val="24"/>
                <w:szCs w:val="24"/>
              </w:rPr>
              <w:t>as part of</w:t>
            </w:r>
            <w:r w:rsidRPr="00167793">
              <w:rPr>
                <w:rFonts w:cs="Arial"/>
                <w:b/>
                <w:bCs/>
                <w:sz w:val="24"/>
                <w:szCs w:val="24"/>
              </w:rPr>
              <w:t xml:space="preserve"> routine performance tests and during acceptance before units are put into clinical use </w:t>
            </w:r>
          </w:p>
          <w:p w14:paraId="37D2B12F" w14:textId="4E14F9A3" w:rsidR="0030001A" w:rsidRPr="005A0BC8" w:rsidRDefault="00925156" w:rsidP="005A0BC8">
            <w:pPr>
              <w:pStyle w:val="ListParagraph"/>
              <w:numPr>
                <w:ilvl w:val="0"/>
                <w:numId w:val="13"/>
              </w:numPr>
              <w:spacing w:after="80"/>
              <w:ind w:left="714" w:hanging="357"/>
              <w:contextualSpacing w:val="0"/>
              <w:jc w:val="both"/>
              <w:rPr>
                <w:rFonts w:cs="Arial"/>
                <w:bCs/>
                <w:sz w:val="24"/>
                <w:szCs w:val="24"/>
              </w:rPr>
            </w:pPr>
            <w:r w:rsidRPr="005A0BC8">
              <w:rPr>
                <w:rFonts w:cs="Arial"/>
                <w:bCs/>
                <w:sz w:val="24"/>
                <w:szCs w:val="24"/>
              </w:rPr>
              <w:t>An extensive range of X-ray equipment, including interventional fluoroscopic units</w:t>
            </w:r>
            <w:r w:rsidR="00F368A0">
              <w:rPr>
                <w:rFonts w:cs="Arial"/>
                <w:bCs/>
                <w:sz w:val="24"/>
                <w:szCs w:val="24"/>
              </w:rPr>
              <w:t>,</w:t>
            </w:r>
            <w:r w:rsidRPr="005A0BC8">
              <w:rPr>
                <w:rFonts w:cs="Arial"/>
                <w:bCs/>
                <w:sz w:val="24"/>
                <w:szCs w:val="24"/>
              </w:rPr>
              <w:t xml:space="preserve"> for which training and competence has been verified or with assistance from other competent staff. </w:t>
            </w:r>
          </w:p>
          <w:p w14:paraId="28E4240E" w14:textId="11001BCE" w:rsidR="0030001A" w:rsidRPr="005A0BC8" w:rsidRDefault="00925156" w:rsidP="005A0BC8">
            <w:pPr>
              <w:pStyle w:val="ListParagraph"/>
              <w:numPr>
                <w:ilvl w:val="0"/>
                <w:numId w:val="13"/>
              </w:numPr>
              <w:spacing w:after="80"/>
              <w:ind w:left="714" w:hanging="357"/>
              <w:contextualSpacing w:val="0"/>
              <w:jc w:val="both"/>
              <w:rPr>
                <w:rFonts w:cs="Arial"/>
                <w:bCs/>
                <w:sz w:val="24"/>
                <w:szCs w:val="24"/>
              </w:rPr>
            </w:pPr>
            <w:r w:rsidRPr="005A0BC8">
              <w:rPr>
                <w:rFonts w:cs="Arial"/>
                <w:bCs/>
                <w:sz w:val="24"/>
                <w:szCs w:val="24"/>
              </w:rPr>
              <w:t>A range of equipment emitting optical radiations, including UVA and UVB phototherapy cabins, surgical and therapy laser</w:t>
            </w:r>
            <w:r w:rsidR="00F368A0">
              <w:rPr>
                <w:rFonts w:cs="Arial"/>
                <w:bCs/>
                <w:sz w:val="24"/>
                <w:szCs w:val="24"/>
              </w:rPr>
              <w:t>s</w:t>
            </w:r>
            <w:r w:rsidRPr="005A0BC8">
              <w:rPr>
                <w:rFonts w:cs="Arial"/>
                <w:bCs/>
                <w:sz w:val="24"/>
                <w:szCs w:val="24"/>
              </w:rPr>
              <w:t xml:space="preserve"> and photodynamic therapy lamps. </w:t>
            </w:r>
          </w:p>
          <w:p w14:paraId="5347E79B" w14:textId="15A189CA" w:rsidR="0030001A" w:rsidRDefault="00925156" w:rsidP="005A0BC8">
            <w:pPr>
              <w:pStyle w:val="ListParagraph"/>
              <w:numPr>
                <w:ilvl w:val="0"/>
                <w:numId w:val="13"/>
              </w:numPr>
              <w:spacing w:after="80"/>
              <w:ind w:left="714" w:hanging="357"/>
              <w:contextualSpacing w:val="0"/>
              <w:jc w:val="both"/>
              <w:rPr>
                <w:rFonts w:cs="Arial"/>
                <w:bCs/>
                <w:sz w:val="24"/>
                <w:szCs w:val="24"/>
              </w:rPr>
            </w:pPr>
            <w:r w:rsidRPr="005A0BC8">
              <w:rPr>
                <w:rFonts w:cs="Arial"/>
                <w:bCs/>
                <w:sz w:val="24"/>
                <w:szCs w:val="24"/>
              </w:rPr>
              <w:t xml:space="preserve">The postholder is required to operate equipment competently and safely during incident investigations, </w:t>
            </w:r>
            <w:r w:rsidR="00A75662">
              <w:rPr>
                <w:rFonts w:cs="Arial"/>
                <w:bCs/>
                <w:sz w:val="24"/>
                <w:szCs w:val="24"/>
              </w:rPr>
              <w:t xml:space="preserve">the </w:t>
            </w:r>
            <w:r w:rsidRPr="005A0BC8">
              <w:rPr>
                <w:rFonts w:cs="Arial"/>
                <w:bCs/>
                <w:sz w:val="24"/>
                <w:szCs w:val="24"/>
              </w:rPr>
              <w:t>development of test protocols and</w:t>
            </w:r>
            <w:r w:rsidR="00A75662">
              <w:rPr>
                <w:rFonts w:cs="Arial"/>
                <w:bCs/>
                <w:sz w:val="24"/>
                <w:szCs w:val="24"/>
              </w:rPr>
              <w:t xml:space="preserve"> </w:t>
            </w:r>
            <w:r w:rsidRPr="005A0BC8">
              <w:rPr>
                <w:rFonts w:cs="Arial"/>
                <w:bCs/>
                <w:sz w:val="24"/>
                <w:szCs w:val="24"/>
              </w:rPr>
              <w:t>other investigations.</w:t>
            </w:r>
          </w:p>
          <w:p w14:paraId="12F63CBD" w14:textId="77777777" w:rsidR="005A0BC8" w:rsidRPr="005A0BC8" w:rsidRDefault="005A0BC8" w:rsidP="005A0BC8">
            <w:pPr>
              <w:spacing w:after="120"/>
              <w:jc w:val="both"/>
              <w:rPr>
                <w:rFonts w:cs="Arial"/>
                <w:bCs/>
                <w:sz w:val="24"/>
                <w:szCs w:val="24"/>
              </w:rPr>
            </w:pPr>
          </w:p>
          <w:p w14:paraId="088CF9D5" w14:textId="436A2CE6" w:rsidR="0030001A" w:rsidRPr="00167793" w:rsidRDefault="00925156">
            <w:pPr>
              <w:spacing w:after="120"/>
              <w:jc w:val="both"/>
              <w:rPr>
                <w:rFonts w:cs="Arial"/>
                <w:bCs/>
                <w:sz w:val="24"/>
                <w:szCs w:val="24"/>
              </w:rPr>
            </w:pPr>
            <w:r w:rsidRPr="00167793">
              <w:rPr>
                <w:rFonts w:cs="Arial"/>
                <w:b/>
                <w:bCs/>
                <w:sz w:val="24"/>
                <w:szCs w:val="24"/>
              </w:rPr>
              <w:t xml:space="preserve">3. Computers, </w:t>
            </w:r>
            <w:r w:rsidR="00A75662">
              <w:rPr>
                <w:rFonts w:cs="Arial"/>
                <w:b/>
                <w:bCs/>
                <w:sz w:val="24"/>
                <w:szCs w:val="24"/>
              </w:rPr>
              <w:t>c</w:t>
            </w:r>
            <w:r w:rsidRPr="00167793">
              <w:rPr>
                <w:rFonts w:cs="Arial"/>
                <w:b/>
                <w:bCs/>
                <w:sz w:val="24"/>
                <w:szCs w:val="24"/>
              </w:rPr>
              <w:t xml:space="preserve">ommercial </w:t>
            </w:r>
            <w:r w:rsidR="00A75662">
              <w:rPr>
                <w:rFonts w:cs="Arial"/>
                <w:b/>
                <w:bCs/>
                <w:sz w:val="24"/>
                <w:szCs w:val="24"/>
              </w:rPr>
              <w:t>s</w:t>
            </w:r>
            <w:r w:rsidRPr="00167793">
              <w:rPr>
                <w:rFonts w:cs="Arial"/>
                <w:b/>
                <w:bCs/>
                <w:sz w:val="24"/>
                <w:szCs w:val="24"/>
              </w:rPr>
              <w:t xml:space="preserve">oftware and </w:t>
            </w:r>
            <w:r w:rsidR="00A75662">
              <w:rPr>
                <w:rFonts w:cs="Arial"/>
                <w:b/>
                <w:bCs/>
                <w:sz w:val="24"/>
                <w:szCs w:val="24"/>
              </w:rPr>
              <w:t>d</w:t>
            </w:r>
            <w:r w:rsidRPr="00167793">
              <w:rPr>
                <w:rFonts w:cs="Arial"/>
                <w:b/>
                <w:bCs/>
                <w:sz w:val="24"/>
                <w:szCs w:val="24"/>
              </w:rPr>
              <w:t xml:space="preserve">atabase </w:t>
            </w:r>
            <w:r w:rsidR="00A75662">
              <w:rPr>
                <w:rFonts w:cs="Arial"/>
                <w:b/>
                <w:bCs/>
                <w:sz w:val="24"/>
                <w:szCs w:val="24"/>
              </w:rPr>
              <w:t>s</w:t>
            </w:r>
            <w:r w:rsidRPr="00167793">
              <w:rPr>
                <w:rFonts w:cs="Arial"/>
                <w:b/>
                <w:bCs/>
                <w:sz w:val="24"/>
                <w:szCs w:val="24"/>
              </w:rPr>
              <w:t>ystems used in Health Physics</w:t>
            </w:r>
          </w:p>
          <w:p w14:paraId="23590FA9" w14:textId="77777777" w:rsidR="0030001A" w:rsidRDefault="00925156">
            <w:pPr>
              <w:spacing w:after="120"/>
              <w:jc w:val="both"/>
              <w:rPr>
                <w:rFonts w:cs="Arial"/>
                <w:sz w:val="24"/>
                <w:szCs w:val="24"/>
              </w:rPr>
            </w:pPr>
            <w:r w:rsidRPr="00167793">
              <w:rPr>
                <w:rFonts w:cs="Arial"/>
                <w:sz w:val="24"/>
                <w:szCs w:val="24"/>
              </w:rPr>
              <w:t xml:space="preserve">There is a regular requirement to create spreadsheets for scientific analytical tasks. The postholder creates some spreadsheets for single analytical tasks, and sets up initial </w:t>
            </w:r>
            <w:r w:rsidRPr="00167793">
              <w:rPr>
                <w:rFonts w:cs="Arial"/>
                <w:sz w:val="24"/>
                <w:szCs w:val="24"/>
              </w:rPr>
              <w:lastRenderedPageBreak/>
              <w:t>versions of other software, which are then developed by others to provide user friendly data analysis resources for Health Physics.</w:t>
            </w:r>
          </w:p>
          <w:p w14:paraId="6D7AAE33" w14:textId="77777777" w:rsidR="000D2A64" w:rsidRPr="00167793" w:rsidRDefault="000D2A64">
            <w:pPr>
              <w:spacing w:after="120"/>
              <w:jc w:val="both"/>
              <w:rPr>
                <w:rFonts w:cs="Arial"/>
                <w:sz w:val="24"/>
                <w:szCs w:val="24"/>
              </w:rPr>
            </w:pPr>
          </w:p>
          <w:p w14:paraId="2ABA9179" w14:textId="77777777" w:rsidR="0030001A" w:rsidRPr="00167793" w:rsidRDefault="00925156">
            <w:pPr>
              <w:spacing w:after="120"/>
              <w:jc w:val="both"/>
              <w:rPr>
                <w:rFonts w:cs="Arial"/>
                <w:b/>
                <w:bCs/>
                <w:sz w:val="24"/>
                <w:szCs w:val="24"/>
              </w:rPr>
            </w:pPr>
            <w:r w:rsidRPr="00167793">
              <w:rPr>
                <w:rFonts w:cs="Arial"/>
                <w:b/>
                <w:bCs/>
                <w:sz w:val="24"/>
                <w:szCs w:val="24"/>
              </w:rPr>
              <w:t>Computers</w:t>
            </w:r>
          </w:p>
          <w:p w14:paraId="526BA8F2" w14:textId="7210A3BE" w:rsidR="0030001A" w:rsidRPr="00167793" w:rsidRDefault="00925156">
            <w:pPr>
              <w:spacing w:after="120"/>
              <w:jc w:val="both"/>
              <w:rPr>
                <w:rFonts w:cs="Arial"/>
                <w:b/>
                <w:bCs/>
                <w:sz w:val="24"/>
                <w:szCs w:val="24"/>
              </w:rPr>
            </w:pPr>
            <w:r w:rsidRPr="00167793">
              <w:rPr>
                <w:rFonts w:cs="Arial"/>
                <w:bCs/>
                <w:sz w:val="24"/>
                <w:szCs w:val="24"/>
              </w:rPr>
              <w:t xml:space="preserve">PCs and laptops are used for data analysis; producing reports, documents and drawings; database data entry and retrieval; and email communication </w:t>
            </w:r>
            <w:proofErr w:type="gramStart"/>
            <w:r w:rsidRPr="00167793">
              <w:rPr>
                <w:rFonts w:cs="Arial"/>
                <w:bCs/>
                <w:sz w:val="24"/>
                <w:szCs w:val="24"/>
              </w:rPr>
              <w:t>on a daily basis</w:t>
            </w:r>
            <w:proofErr w:type="gramEnd"/>
            <w:r w:rsidRPr="00167793">
              <w:rPr>
                <w:rFonts w:cs="Arial"/>
                <w:bCs/>
                <w:sz w:val="24"/>
                <w:szCs w:val="24"/>
              </w:rPr>
              <w:t xml:space="preserve"> for extended periods.</w:t>
            </w:r>
          </w:p>
          <w:p w14:paraId="073D2B87" w14:textId="77777777" w:rsidR="0030001A" w:rsidRPr="00167793" w:rsidRDefault="00925156">
            <w:pPr>
              <w:spacing w:after="120"/>
              <w:jc w:val="both"/>
              <w:rPr>
                <w:rFonts w:cs="Arial"/>
                <w:b/>
                <w:bCs/>
                <w:sz w:val="24"/>
                <w:szCs w:val="24"/>
              </w:rPr>
            </w:pPr>
            <w:r w:rsidRPr="00167793">
              <w:rPr>
                <w:rFonts w:cs="Arial"/>
                <w:b/>
                <w:bCs/>
                <w:sz w:val="24"/>
                <w:szCs w:val="24"/>
              </w:rPr>
              <w:t xml:space="preserve">Commercial Software </w:t>
            </w:r>
          </w:p>
          <w:p w14:paraId="77B75097" w14:textId="0E93D63E" w:rsidR="00F13076" w:rsidRDefault="00925156">
            <w:pPr>
              <w:spacing w:after="120"/>
              <w:jc w:val="both"/>
              <w:rPr>
                <w:rFonts w:cs="Arial"/>
                <w:bCs/>
                <w:sz w:val="24"/>
                <w:szCs w:val="24"/>
              </w:rPr>
            </w:pPr>
            <w:r w:rsidRPr="00167793">
              <w:rPr>
                <w:rFonts w:cs="Arial"/>
                <w:bCs/>
                <w:sz w:val="24"/>
                <w:szCs w:val="24"/>
              </w:rPr>
              <w:t>General purpose and specialised commercial software packages [Microsoft Office (Word, Excel, Access, PowerPoint)] are used for producing reports, data analysis, data storage, preparation of talks and lectures. Paradox and Delphi database systems are used for data storage and reporting for survey measurements, equipment calibration, radioactive waste disposal records and producing patient treatment plans.</w:t>
            </w:r>
            <w:r w:rsidR="00DA7C05">
              <w:rPr>
                <w:rFonts w:cs="Arial"/>
                <w:bCs/>
                <w:sz w:val="24"/>
                <w:szCs w:val="24"/>
              </w:rPr>
              <w:t xml:space="preserve"> The National Medical Equipment Management System (NMEMS).</w:t>
            </w:r>
          </w:p>
          <w:p w14:paraId="2279358B" w14:textId="77777777" w:rsidR="003A7511" w:rsidRDefault="003A7511">
            <w:pPr>
              <w:spacing w:after="120"/>
              <w:jc w:val="both"/>
              <w:rPr>
                <w:rFonts w:cs="Arial"/>
                <w:bCs/>
                <w:sz w:val="24"/>
                <w:szCs w:val="24"/>
              </w:rPr>
            </w:pPr>
          </w:p>
          <w:p w14:paraId="4496ED33" w14:textId="049CA05C" w:rsidR="00F13076" w:rsidRDefault="00F13076">
            <w:pPr>
              <w:spacing w:after="120"/>
              <w:jc w:val="both"/>
              <w:rPr>
                <w:rFonts w:cs="Arial"/>
                <w:bCs/>
                <w:sz w:val="24"/>
                <w:szCs w:val="24"/>
              </w:rPr>
            </w:pPr>
            <w:r>
              <w:rPr>
                <w:rFonts w:cs="Arial"/>
                <w:b/>
                <w:sz w:val="24"/>
                <w:szCs w:val="24"/>
              </w:rPr>
              <w:t>Clinical Systems</w:t>
            </w:r>
          </w:p>
          <w:p w14:paraId="014A8C82" w14:textId="2ED60673" w:rsidR="00F13076" w:rsidRPr="00F13076" w:rsidRDefault="00F13076">
            <w:pPr>
              <w:spacing w:after="120"/>
              <w:jc w:val="both"/>
              <w:rPr>
                <w:rFonts w:cs="Arial"/>
                <w:bCs/>
                <w:sz w:val="24"/>
                <w:szCs w:val="24"/>
              </w:rPr>
            </w:pPr>
            <w:r>
              <w:rPr>
                <w:rFonts w:cs="Arial"/>
                <w:bCs/>
                <w:sz w:val="24"/>
                <w:szCs w:val="24"/>
              </w:rPr>
              <w:t>Various clinical systems</w:t>
            </w:r>
            <w:r w:rsidR="003A7511">
              <w:rPr>
                <w:rFonts w:cs="Arial"/>
                <w:bCs/>
                <w:sz w:val="24"/>
                <w:szCs w:val="24"/>
              </w:rPr>
              <w:t xml:space="preserve"> used for displaying</w:t>
            </w:r>
            <w:r w:rsidR="00775324">
              <w:rPr>
                <w:rFonts w:cs="Arial"/>
                <w:bCs/>
                <w:sz w:val="24"/>
                <w:szCs w:val="24"/>
              </w:rPr>
              <w:t>, processing</w:t>
            </w:r>
            <w:r w:rsidR="003A7511">
              <w:rPr>
                <w:rFonts w:cs="Arial"/>
                <w:bCs/>
                <w:sz w:val="24"/>
                <w:szCs w:val="24"/>
              </w:rPr>
              <w:t xml:space="preserve"> and interpreting patient images, including those involving Artificial Intelligance (AI). </w:t>
            </w:r>
          </w:p>
          <w:p w14:paraId="44E387FD" w14:textId="77777777" w:rsidR="0030001A" w:rsidRPr="00167793" w:rsidRDefault="0030001A">
            <w:pPr>
              <w:spacing w:after="120"/>
              <w:jc w:val="both"/>
              <w:rPr>
                <w:rFonts w:cs="Arial"/>
                <w:b/>
                <w:bCs/>
                <w:sz w:val="24"/>
                <w:szCs w:val="24"/>
              </w:rPr>
            </w:pPr>
          </w:p>
        </w:tc>
      </w:tr>
      <w:tr w:rsidR="00BB70F9" w14:paraId="35B05BFA" w14:textId="77777777" w:rsidTr="006A155D">
        <w:trPr>
          <w:trHeight w:val="70"/>
          <w:jc w:val="center"/>
        </w:trPr>
        <w:tc>
          <w:tcPr>
            <w:tcW w:w="9634" w:type="dxa"/>
            <w:gridSpan w:val="2"/>
          </w:tcPr>
          <w:p w14:paraId="52718FAD" w14:textId="77777777" w:rsidR="0030001A" w:rsidRPr="00167793" w:rsidRDefault="0030001A">
            <w:pPr>
              <w:ind w:right="-270"/>
              <w:jc w:val="both"/>
              <w:rPr>
                <w:rFonts w:cs="Arial"/>
                <w:b/>
                <w:bCs/>
                <w:sz w:val="24"/>
                <w:szCs w:val="24"/>
              </w:rPr>
            </w:pPr>
          </w:p>
          <w:p w14:paraId="69A1C479" w14:textId="77777777" w:rsidR="0030001A" w:rsidRPr="00167793" w:rsidRDefault="00925156">
            <w:pPr>
              <w:tabs>
                <w:tab w:val="left" w:pos="459"/>
              </w:tabs>
              <w:ind w:right="-270"/>
              <w:jc w:val="both"/>
              <w:rPr>
                <w:rFonts w:cs="Arial"/>
                <w:b/>
                <w:bCs/>
                <w:sz w:val="24"/>
                <w:szCs w:val="24"/>
              </w:rPr>
            </w:pPr>
            <w:r w:rsidRPr="00167793">
              <w:rPr>
                <w:rFonts w:cs="Arial"/>
                <w:b/>
                <w:bCs/>
                <w:sz w:val="24"/>
                <w:szCs w:val="24"/>
              </w:rPr>
              <w:t>8.    DECISIONS AND JUDGEMENTS</w:t>
            </w:r>
          </w:p>
          <w:p w14:paraId="7DFB53FC" w14:textId="04193A53" w:rsidR="0030001A" w:rsidRPr="00167793" w:rsidRDefault="00925156">
            <w:pPr>
              <w:pStyle w:val="BodyTextIndent"/>
              <w:spacing w:before="120"/>
              <w:ind w:left="0" w:firstLine="0"/>
              <w:rPr>
                <w:rFonts w:ascii="Arial" w:hAnsi="Arial" w:cs="Arial"/>
                <w:sz w:val="24"/>
                <w:szCs w:val="24"/>
              </w:rPr>
            </w:pPr>
            <w:r w:rsidRPr="00167793">
              <w:rPr>
                <w:rFonts w:ascii="Arial" w:hAnsi="Arial" w:cs="Arial"/>
                <w:sz w:val="24"/>
                <w:szCs w:val="24"/>
              </w:rPr>
              <w:t xml:space="preserve">The postholder has the freedom to act and make independent judgements in a wide range of situations. Judgements often </w:t>
            </w:r>
            <w:r w:rsidR="0000706D">
              <w:rPr>
                <w:rFonts w:ascii="Arial" w:hAnsi="Arial" w:cs="Arial"/>
                <w:sz w:val="24"/>
                <w:szCs w:val="24"/>
              </w:rPr>
              <w:t xml:space="preserve">require </w:t>
            </w:r>
            <w:r w:rsidRPr="00167793">
              <w:rPr>
                <w:rFonts w:ascii="Arial" w:hAnsi="Arial" w:cs="Arial"/>
                <w:sz w:val="24"/>
                <w:szCs w:val="24"/>
              </w:rPr>
              <w:t xml:space="preserve">analysis, interpretation and comparison of a range of options, involving highly complex technical and scientific information. They often also take account of social and economic factors, and knowledge of legislation. As the lead expert in </w:t>
            </w:r>
            <w:r w:rsidR="00DA7C05">
              <w:rPr>
                <w:rFonts w:ascii="Arial" w:hAnsi="Arial" w:cs="Arial"/>
                <w:sz w:val="24"/>
                <w:szCs w:val="24"/>
              </w:rPr>
              <w:t xml:space="preserve">general </w:t>
            </w:r>
            <w:r w:rsidRPr="00167793">
              <w:rPr>
                <w:rFonts w:ascii="Arial" w:hAnsi="Arial" w:cs="Arial"/>
                <w:sz w:val="24"/>
                <w:szCs w:val="24"/>
              </w:rPr>
              <w:t>radiation safety in the NHS</w:t>
            </w:r>
            <w:r w:rsidR="00A024C4">
              <w:rPr>
                <w:rFonts w:ascii="Arial" w:hAnsi="Arial" w:cs="Arial"/>
                <w:sz w:val="24"/>
                <w:szCs w:val="24"/>
              </w:rPr>
              <w:t xml:space="preserve"> for the</w:t>
            </w:r>
            <w:r w:rsidRPr="00167793">
              <w:rPr>
                <w:rFonts w:ascii="Arial" w:hAnsi="Arial" w:cs="Arial"/>
                <w:sz w:val="24"/>
                <w:szCs w:val="24"/>
              </w:rPr>
              <w:t xml:space="preserve"> West of Scotland, the postholder is required to advise NHS management on the interpretation of all types of radiation legislation and guidance. Judgements are often made about situations with unique characteristics.</w:t>
            </w:r>
          </w:p>
          <w:p w14:paraId="2DD1D851" w14:textId="77777777" w:rsidR="0030001A" w:rsidRPr="00167793" w:rsidRDefault="00925156">
            <w:pPr>
              <w:pStyle w:val="BodyTextIndent"/>
              <w:spacing w:before="120"/>
              <w:ind w:left="0" w:firstLine="0"/>
              <w:rPr>
                <w:rFonts w:ascii="Arial" w:hAnsi="Arial" w:cs="Arial"/>
                <w:sz w:val="24"/>
                <w:szCs w:val="24"/>
              </w:rPr>
            </w:pPr>
            <w:r w:rsidRPr="00167793">
              <w:rPr>
                <w:rFonts w:ascii="Arial" w:hAnsi="Arial" w:cs="Arial"/>
                <w:sz w:val="24"/>
                <w:szCs w:val="24"/>
              </w:rPr>
              <w:t>Some of the judgements made are set out below.</w:t>
            </w:r>
          </w:p>
          <w:p w14:paraId="6664794F" w14:textId="77777777" w:rsidR="0030001A" w:rsidRPr="00167793" w:rsidRDefault="00925156" w:rsidP="00DA3066">
            <w:pPr>
              <w:pStyle w:val="BodyTextIndent"/>
              <w:numPr>
                <w:ilvl w:val="0"/>
                <w:numId w:val="8"/>
              </w:numPr>
              <w:tabs>
                <w:tab w:val="clear" w:pos="720"/>
                <w:tab w:val="num" w:pos="448"/>
              </w:tabs>
              <w:spacing w:before="120" w:after="120"/>
              <w:ind w:left="448" w:hanging="448"/>
              <w:rPr>
                <w:rFonts w:ascii="Arial" w:hAnsi="Arial" w:cs="Arial"/>
                <w:sz w:val="24"/>
                <w:szCs w:val="24"/>
              </w:rPr>
            </w:pPr>
            <w:r w:rsidRPr="00167793">
              <w:rPr>
                <w:rFonts w:ascii="Arial" w:hAnsi="Arial" w:cs="Arial"/>
                <w:sz w:val="24"/>
                <w:szCs w:val="24"/>
              </w:rPr>
              <w:t>Determine the way in which radiation legislation and guidance should be interpreted to ensure compliance for NHS organisations, recommend policies to fulfil requirements, and transmit these to NHS management.</w:t>
            </w:r>
          </w:p>
          <w:p w14:paraId="378EBC64" w14:textId="1A8FA961" w:rsidR="0030001A" w:rsidRPr="00167793" w:rsidRDefault="00925156" w:rsidP="00DA3066">
            <w:pPr>
              <w:pStyle w:val="BodyTextIndent"/>
              <w:numPr>
                <w:ilvl w:val="0"/>
                <w:numId w:val="8"/>
              </w:numPr>
              <w:tabs>
                <w:tab w:val="clear" w:pos="720"/>
                <w:tab w:val="num" w:pos="448"/>
              </w:tabs>
              <w:spacing w:before="120" w:after="120"/>
              <w:ind w:left="448" w:hanging="448"/>
              <w:rPr>
                <w:rFonts w:ascii="Arial" w:hAnsi="Arial" w:cs="Arial"/>
                <w:sz w:val="24"/>
                <w:szCs w:val="24"/>
              </w:rPr>
            </w:pPr>
            <w:r w:rsidRPr="00167793">
              <w:rPr>
                <w:rFonts w:ascii="Arial" w:hAnsi="Arial" w:cs="Arial"/>
                <w:sz w:val="24"/>
                <w:szCs w:val="24"/>
              </w:rPr>
              <w:t xml:space="preserve">Determine allocation of staff duties, staffing levels, and staff training requirements for the Health Physics </w:t>
            </w:r>
            <w:r w:rsidR="00A024C4">
              <w:rPr>
                <w:rFonts w:ascii="Arial" w:hAnsi="Arial" w:cs="Arial"/>
                <w:sz w:val="24"/>
                <w:szCs w:val="24"/>
              </w:rPr>
              <w:t>service</w:t>
            </w:r>
            <w:r w:rsidRPr="00167793">
              <w:rPr>
                <w:rFonts w:ascii="Arial" w:hAnsi="Arial" w:cs="Arial"/>
                <w:sz w:val="24"/>
                <w:szCs w:val="24"/>
              </w:rPr>
              <w:t xml:space="preserve"> </w:t>
            </w:r>
            <w:proofErr w:type="gramStart"/>
            <w:r w:rsidRPr="00167793">
              <w:rPr>
                <w:rFonts w:ascii="Arial" w:hAnsi="Arial" w:cs="Arial"/>
                <w:sz w:val="24"/>
                <w:szCs w:val="24"/>
              </w:rPr>
              <w:t>in order to</w:t>
            </w:r>
            <w:proofErr w:type="gramEnd"/>
            <w:r w:rsidRPr="00167793">
              <w:rPr>
                <w:rFonts w:ascii="Arial" w:hAnsi="Arial" w:cs="Arial"/>
                <w:sz w:val="24"/>
                <w:szCs w:val="24"/>
              </w:rPr>
              <w:t xml:space="preserve"> maintain an appropriate level of service provision, based on current legislation, professional guidance and scientific knowledge. </w:t>
            </w:r>
          </w:p>
          <w:p w14:paraId="79DE295B" w14:textId="77777777" w:rsidR="0030001A" w:rsidRPr="00167793" w:rsidRDefault="00925156" w:rsidP="00DA3066">
            <w:pPr>
              <w:numPr>
                <w:ilvl w:val="0"/>
                <w:numId w:val="8"/>
              </w:numPr>
              <w:tabs>
                <w:tab w:val="clear" w:pos="720"/>
                <w:tab w:val="num" w:pos="448"/>
              </w:tabs>
              <w:spacing w:after="120"/>
              <w:ind w:left="448" w:hanging="448"/>
              <w:jc w:val="both"/>
              <w:rPr>
                <w:rFonts w:cs="Arial"/>
                <w:sz w:val="24"/>
                <w:szCs w:val="24"/>
              </w:rPr>
            </w:pPr>
            <w:r w:rsidRPr="00167793">
              <w:rPr>
                <w:rFonts w:cs="Arial"/>
                <w:sz w:val="24"/>
                <w:szCs w:val="24"/>
              </w:rPr>
              <w:t xml:space="preserve">Contribute to design and planning </w:t>
            </w:r>
            <w:proofErr w:type="gramStart"/>
            <w:r w:rsidRPr="00167793">
              <w:rPr>
                <w:rFonts w:cs="Arial"/>
                <w:sz w:val="24"/>
                <w:szCs w:val="24"/>
              </w:rPr>
              <w:t>decisions, and</w:t>
            </w:r>
            <w:proofErr w:type="gramEnd"/>
            <w:r w:rsidRPr="00167793">
              <w:rPr>
                <w:rFonts w:cs="Arial"/>
                <w:sz w:val="24"/>
                <w:szCs w:val="24"/>
              </w:rPr>
              <w:t xml:space="preserve"> determine the protection requirements for 10-15 new radiation facilities each year to ensure safety of staff and patients. </w:t>
            </w:r>
          </w:p>
          <w:p w14:paraId="5AE590E0" w14:textId="77777777" w:rsidR="0030001A" w:rsidRPr="00167793" w:rsidRDefault="00925156" w:rsidP="00DA3066">
            <w:pPr>
              <w:numPr>
                <w:ilvl w:val="0"/>
                <w:numId w:val="8"/>
              </w:numPr>
              <w:tabs>
                <w:tab w:val="clear" w:pos="720"/>
                <w:tab w:val="num" w:pos="448"/>
              </w:tabs>
              <w:spacing w:after="120"/>
              <w:ind w:left="448" w:hanging="448"/>
              <w:jc w:val="both"/>
              <w:rPr>
                <w:rFonts w:cs="Arial"/>
                <w:sz w:val="24"/>
                <w:szCs w:val="24"/>
              </w:rPr>
            </w:pPr>
            <w:r w:rsidRPr="00167793">
              <w:rPr>
                <w:rFonts w:cs="Arial"/>
                <w:sz w:val="24"/>
                <w:szCs w:val="24"/>
              </w:rPr>
              <w:lastRenderedPageBreak/>
              <w:t>Evaluate risks, judge whether practices in hospital departments relating to radiation use and safety are acceptable and make recommendations on optimisation as appropriate (4-5 times per week).</w:t>
            </w:r>
          </w:p>
          <w:p w14:paraId="33F3D54A" w14:textId="77777777" w:rsidR="0030001A" w:rsidRPr="00167793" w:rsidRDefault="00925156" w:rsidP="00DA3066">
            <w:pPr>
              <w:pStyle w:val="BodyText"/>
              <w:numPr>
                <w:ilvl w:val="0"/>
                <w:numId w:val="8"/>
              </w:numPr>
              <w:tabs>
                <w:tab w:val="clear" w:pos="720"/>
                <w:tab w:val="num" w:pos="448"/>
              </w:tabs>
              <w:ind w:left="448" w:hanging="448"/>
              <w:jc w:val="both"/>
              <w:rPr>
                <w:rFonts w:cs="Arial"/>
                <w:sz w:val="24"/>
                <w:szCs w:val="24"/>
              </w:rPr>
            </w:pPr>
            <w:r w:rsidRPr="00167793">
              <w:rPr>
                <w:rFonts w:cs="Arial"/>
                <w:sz w:val="24"/>
                <w:szCs w:val="24"/>
              </w:rPr>
              <w:t xml:space="preserve">Contribute to judgements on technological and safety aspects of X-ray equipment during specification and procurement (about 10-15 times per year). </w:t>
            </w:r>
          </w:p>
          <w:p w14:paraId="2C4A51A6" w14:textId="77777777" w:rsidR="0030001A" w:rsidRPr="00167793" w:rsidRDefault="00925156" w:rsidP="00DA3066">
            <w:pPr>
              <w:numPr>
                <w:ilvl w:val="0"/>
                <w:numId w:val="8"/>
              </w:numPr>
              <w:tabs>
                <w:tab w:val="clear" w:pos="720"/>
                <w:tab w:val="num" w:pos="448"/>
              </w:tabs>
              <w:spacing w:after="120"/>
              <w:ind w:left="448" w:hanging="448"/>
              <w:jc w:val="both"/>
              <w:rPr>
                <w:rFonts w:cs="Arial"/>
                <w:sz w:val="24"/>
                <w:szCs w:val="24"/>
              </w:rPr>
            </w:pPr>
            <w:r w:rsidRPr="00167793">
              <w:rPr>
                <w:rFonts w:cs="Arial"/>
                <w:sz w:val="24"/>
                <w:szCs w:val="24"/>
              </w:rPr>
              <w:t>Analyse new radiation equipment performance and evaluate whether equipment fulfils performance criteria and safety standards and can be put into clinical use (10-15 times per year).</w:t>
            </w:r>
          </w:p>
          <w:p w14:paraId="3A2B1802" w14:textId="45BC1AD5" w:rsidR="0030001A" w:rsidRPr="00167793" w:rsidRDefault="00925156" w:rsidP="00DA3066">
            <w:pPr>
              <w:numPr>
                <w:ilvl w:val="0"/>
                <w:numId w:val="8"/>
              </w:numPr>
              <w:tabs>
                <w:tab w:val="clear" w:pos="720"/>
                <w:tab w:val="num" w:pos="448"/>
              </w:tabs>
              <w:spacing w:after="120"/>
              <w:ind w:left="448" w:hanging="448"/>
              <w:jc w:val="both"/>
              <w:rPr>
                <w:rFonts w:cs="Arial"/>
                <w:sz w:val="24"/>
                <w:szCs w:val="24"/>
              </w:rPr>
            </w:pPr>
            <w:r w:rsidRPr="00167793">
              <w:rPr>
                <w:rFonts w:cs="Arial"/>
                <w:sz w:val="24"/>
                <w:szCs w:val="24"/>
              </w:rPr>
              <w:t>Analyse and interpret results from tests of highly complex equipment carried out by staff before written reports are verified for circulation. Reports include measurements of equipment performance, instrument calibrations and surveys of patient doses. Determine reasons for any potentially erroneous results, judge the significance of findings, and make recommendations, which may include equipment optimisation, replacement or suspension (10 times per year).</w:t>
            </w:r>
          </w:p>
          <w:p w14:paraId="2244E23D" w14:textId="77777777" w:rsidR="0030001A" w:rsidRPr="00167793" w:rsidRDefault="00925156" w:rsidP="00DA3066">
            <w:pPr>
              <w:pStyle w:val="BodyText"/>
              <w:numPr>
                <w:ilvl w:val="0"/>
                <w:numId w:val="8"/>
              </w:numPr>
              <w:tabs>
                <w:tab w:val="clear" w:pos="720"/>
                <w:tab w:val="num" w:pos="448"/>
              </w:tabs>
              <w:ind w:left="448" w:hanging="448"/>
              <w:jc w:val="both"/>
              <w:rPr>
                <w:rFonts w:cs="Arial"/>
                <w:sz w:val="24"/>
                <w:szCs w:val="24"/>
              </w:rPr>
            </w:pPr>
            <w:r w:rsidRPr="00167793">
              <w:rPr>
                <w:rFonts w:cs="Arial"/>
                <w:sz w:val="24"/>
                <w:szCs w:val="24"/>
              </w:rPr>
              <w:t xml:space="preserve">As Laser Protection Adviser determine the appropriate level of safety measures in new laser facilities to ensure safety of staff and </w:t>
            </w:r>
            <w:proofErr w:type="gramStart"/>
            <w:r w:rsidRPr="00167793">
              <w:rPr>
                <w:rFonts w:cs="Arial"/>
                <w:sz w:val="24"/>
                <w:szCs w:val="24"/>
              </w:rPr>
              <w:t>patients, and</w:t>
            </w:r>
            <w:proofErr w:type="gramEnd"/>
            <w:r w:rsidRPr="00167793">
              <w:rPr>
                <w:rFonts w:cs="Arial"/>
                <w:sz w:val="24"/>
                <w:szCs w:val="24"/>
              </w:rPr>
              <w:t xml:space="preserve"> assess whether standard of operation of existing laser facilities continues to fulfil safety requirements (1-2 times per month). </w:t>
            </w:r>
          </w:p>
          <w:p w14:paraId="47A80C03" w14:textId="5082CED8" w:rsidR="0030001A" w:rsidRPr="00167793" w:rsidRDefault="00925156" w:rsidP="00DA3066">
            <w:pPr>
              <w:pStyle w:val="BodyTextIndent"/>
              <w:numPr>
                <w:ilvl w:val="0"/>
                <w:numId w:val="8"/>
              </w:numPr>
              <w:tabs>
                <w:tab w:val="clear" w:pos="720"/>
                <w:tab w:val="num" w:pos="448"/>
              </w:tabs>
              <w:spacing w:after="120"/>
              <w:ind w:left="448" w:hanging="448"/>
              <w:rPr>
                <w:rFonts w:ascii="Arial" w:hAnsi="Arial" w:cs="Arial"/>
                <w:sz w:val="24"/>
                <w:szCs w:val="24"/>
              </w:rPr>
            </w:pPr>
            <w:r w:rsidRPr="00167793">
              <w:rPr>
                <w:rFonts w:ascii="Arial" w:hAnsi="Arial" w:cs="Arial"/>
                <w:sz w:val="24"/>
                <w:szCs w:val="24"/>
              </w:rPr>
              <w:t xml:space="preserve">Determine approach to ultraviolet (UV) dosimetry in Dermatology Departments throughout the region. Verify accuracy of UV dosimetry measurements and patient treatment charts (2-3 times per </w:t>
            </w:r>
            <w:r w:rsidR="000D2A64">
              <w:rPr>
                <w:rFonts w:ascii="Arial" w:hAnsi="Arial" w:cs="Arial"/>
                <w:sz w:val="24"/>
                <w:szCs w:val="24"/>
              </w:rPr>
              <w:t>month</w:t>
            </w:r>
            <w:r w:rsidRPr="00167793">
              <w:rPr>
                <w:rFonts w:ascii="Arial" w:hAnsi="Arial" w:cs="Arial"/>
                <w:sz w:val="24"/>
                <w:szCs w:val="24"/>
              </w:rPr>
              <w:t>).</w:t>
            </w:r>
          </w:p>
          <w:p w14:paraId="14E19E5E" w14:textId="77777777" w:rsidR="0030001A" w:rsidRPr="00167793" w:rsidRDefault="00925156" w:rsidP="00DA3066">
            <w:pPr>
              <w:pStyle w:val="BodyTextIndent"/>
              <w:numPr>
                <w:ilvl w:val="0"/>
                <w:numId w:val="8"/>
              </w:numPr>
              <w:tabs>
                <w:tab w:val="clear" w:pos="720"/>
                <w:tab w:val="num" w:pos="448"/>
              </w:tabs>
              <w:spacing w:after="120"/>
              <w:ind w:left="448" w:hanging="448"/>
              <w:rPr>
                <w:rFonts w:ascii="Arial" w:hAnsi="Arial" w:cs="Arial"/>
                <w:sz w:val="24"/>
                <w:szCs w:val="24"/>
              </w:rPr>
            </w:pPr>
            <w:r w:rsidRPr="00167793">
              <w:rPr>
                <w:rFonts w:ascii="Arial" w:hAnsi="Arial" w:cs="Arial"/>
                <w:sz w:val="24"/>
                <w:szCs w:val="24"/>
              </w:rPr>
              <w:t xml:space="preserve">Evaluate risks and recommend appropriate actions to deal with an extensive range of enquiries involving radiation exposure, on matters such as radiation protection management, radiation incidents, radiation research proposals, and radioactive waste disposal many </w:t>
            </w:r>
            <w:proofErr w:type="gramStart"/>
            <w:r w:rsidRPr="00167793">
              <w:rPr>
                <w:rFonts w:ascii="Arial" w:hAnsi="Arial" w:cs="Arial"/>
                <w:sz w:val="24"/>
                <w:szCs w:val="24"/>
              </w:rPr>
              <w:t>times</w:t>
            </w:r>
            <w:proofErr w:type="gramEnd"/>
            <w:r w:rsidRPr="00167793">
              <w:rPr>
                <w:rFonts w:ascii="Arial" w:hAnsi="Arial" w:cs="Arial"/>
                <w:sz w:val="24"/>
                <w:szCs w:val="24"/>
              </w:rPr>
              <w:t xml:space="preserve"> each day.</w:t>
            </w:r>
          </w:p>
          <w:p w14:paraId="2E85365E" w14:textId="3AB89E06" w:rsidR="0030001A" w:rsidRPr="00167793" w:rsidRDefault="00925156" w:rsidP="00DA3066">
            <w:pPr>
              <w:numPr>
                <w:ilvl w:val="0"/>
                <w:numId w:val="8"/>
              </w:numPr>
              <w:tabs>
                <w:tab w:val="clear" w:pos="720"/>
                <w:tab w:val="num" w:pos="448"/>
              </w:tabs>
              <w:spacing w:after="120"/>
              <w:ind w:left="448" w:hanging="448"/>
              <w:jc w:val="both"/>
              <w:rPr>
                <w:rFonts w:cs="Arial"/>
                <w:sz w:val="24"/>
                <w:szCs w:val="24"/>
              </w:rPr>
            </w:pPr>
            <w:r w:rsidRPr="00167793">
              <w:rPr>
                <w:rFonts w:cs="Arial"/>
                <w:sz w:val="24"/>
                <w:szCs w:val="24"/>
              </w:rPr>
              <w:t>Specify methods for performing measurements on new types of radiation equipment</w:t>
            </w:r>
            <w:r w:rsidR="00D929EA">
              <w:rPr>
                <w:rFonts w:cs="Arial"/>
                <w:sz w:val="24"/>
                <w:szCs w:val="24"/>
              </w:rPr>
              <w:t>,</w:t>
            </w:r>
            <w:r w:rsidRPr="00167793">
              <w:rPr>
                <w:rFonts w:cs="Arial"/>
                <w:sz w:val="24"/>
                <w:szCs w:val="24"/>
              </w:rPr>
              <w:t xml:space="preserve"> to be set out in protocols, several times per year.</w:t>
            </w:r>
          </w:p>
          <w:p w14:paraId="47839328" w14:textId="77777777" w:rsidR="0030001A" w:rsidRPr="00167793" w:rsidRDefault="00925156" w:rsidP="00DA3066">
            <w:pPr>
              <w:numPr>
                <w:ilvl w:val="0"/>
                <w:numId w:val="8"/>
              </w:numPr>
              <w:tabs>
                <w:tab w:val="clear" w:pos="720"/>
                <w:tab w:val="num" w:pos="448"/>
              </w:tabs>
              <w:spacing w:after="120"/>
              <w:ind w:left="448" w:right="37" w:hanging="448"/>
              <w:jc w:val="both"/>
              <w:rPr>
                <w:rFonts w:cs="Arial"/>
                <w:sz w:val="24"/>
                <w:szCs w:val="24"/>
              </w:rPr>
            </w:pPr>
            <w:r w:rsidRPr="00167793">
              <w:rPr>
                <w:rFonts w:cs="Arial"/>
                <w:sz w:val="24"/>
                <w:szCs w:val="24"/>
              </w:rPr>
              <w:t>Study and evaluate draft radiation legislation, standards and guidance circulated by regulatory bodies for consultation on behalf of management, several times per year.</w:t>
            </w:r>
          </w:p>
          <w:p w14:paraId="48CA98FF" w14:textId="77777777" w:rsidR="0030001A" w:rsidRDefault="00925156" w:rsidP="000D2A64">
            <w:pPr>
              <w:numPr>
                <w:ilvl w:val="0"/>
                <w:numId w:val="8"/>
              </w:numPr>
              <w:tabs>
                <w:tab w:val="clear" w:pos="720"/>
                <w:tab w:val="num" w:pos="448"/>
              </w:tabs>
              <w:spacing w:after="120"/>
              <w:ind w:left="448" w:right="37" w:hanging="448"/>
              <w:jc w:val="both"/>
              <w:rPr>
                <w:rFonts w:cs="Arial"/>
                <w:sz w:val="24"/>
                <w:szCs w:val="24"/>
              </w:rPr>
            </w:pPr>
            <w:r w:rsidRPr="00167793">
              <w:rPr>
                <w:rFonts w:cs="Arial"/>
                <w:sz w:val="24"/>
                <w:szCs w:val="24"/>
              </w:rPr>
              <w:t>Investigate radiation incidents, determine causes, and recommend action required to address shortcomings (</w:t>
            </w:r>
            <w:r w:rsidR="000D2A64">
              <w:rPr>
                <w:rFonts w:cs="Arial"/>
                <w:sz w:val="24"/>
                <w:szCs w:val="24"/>
              </w:rPr>
              <w:t xml:space="preserve">10 </w:t>
            </w:r>
            <w:r w:rsidRPr="00167793">
              <w:rPr>
                <w:rFonts w:cs="Arial"/>
                <w:sz w:val="24"/>
                <w:szCs w:val="24"/>
              </w:rPr>
              <w:t>per month).</w:t>
            </w:r>
          </w:p>
          <w:p w14:paraId="1DB14BA9" w14:textId="6C38026B" w:rsidR="009F0A0F" w:rsidRPr="00167793" w:rsidRDefault="009F0A0F" w:rsidP="000D2A64">
            <w:pPr>
              <w:numPr>
                <w:ilvl w:val="0"/>
                <w:numId w:val="8"/>
              </w:numPr>
              <w:tabs>
                <w:tab w:val="clear" w:pos="720"/>
                <w:tab w:val="num" w:pos="448"/>
              </w:tabs>
              <w:spacing w:after="120"/>
              <w:ind w:left="448" w:right="37" w:hanging="448"/>
              <w:jc w:val="both"/>
              <w:rPr>
                <w:rFonts w:cs="Arial"/>
                <w:sz w:val="24"/>
                <w:szCs w:val="24"/>
              </w:rPr>
            </w:pPr>
            <w:r>
              <w:rPr>
                <w:rFonts w:cs="Arial"/>
                <w:sz w:val="24"/>
                <w:szCs w:val="24"/>
              </w:rPr>
              <w:t>As</w:t>
            </w:r>
            <w:r w:rsidR="00755B87">
              <w:rPr>
                <w:rFonts w:cs="Arial"/>
                <w:sz w:val="24"/>
                <w:szCs w:val="24"/>
              </w:rPr>
              <w:t xml:space="preserve"> the lead</w:t>
            </w:r>
            <w:r>
              <w:rPr>
                <w:rFonts w:cs="Arial"/>
                <w:sz w:val="24"/>
                <w:szCs w:val="24"/>
              </w:rPr>
              <w:t xml:space="preserve"> Medical Physics Expert</w:t>
            </w:r>
            <w:r w:rsidR="00755B87">
              <w:rPr>
                <w:rFonts w:cs="Arial"/>
                <w:sz w:val="24"/>
                <w:szCs w:val="24"/>
              </w:rPr>
              <w:t xml:space="preserve"> for diagnostic imaging</w:t>
            </w:r>
            <w:r>
              <w:rPr>
                <w:rFonts w:cs="Arial"/>
                <w:sz w:val="24"/>
                <w:szCs w:val="24"/>
              </w:rPr>
              <w:t xml:space="preserve">, be prepared to intervene </w:t>
            </w:r>
            <w:r w:rsidR="00755B87">
              <w:rPr>
                <w:rFonts w:cs="Arial"/>
                <w:sz w:val="24"/>
                <w:szCs w:val="24"/>
              </w:rPr>
              <w:t xml:space="preserve">as appropriate </w:t>
            </w:r>
            <w:r w:rsidR="00D013EA">
              <w:rPr>
                <w:rFonts w:cs="Arial"/>
                <w:sz w:val="24"/>
                <w:szCs w:val="24"/>
              </w:rPr>
              <w:t xml:space="preserve">to ensure </w:t>
            </w:r>
            <w:r w:rsidR="004F1669">
              <w:rPr>
                <w:rFonts w:cs="Arial"/>
                <w:sz w:val="24"/>
                <w:szCs w:val="24"/>
              </w:rPr>
              <w:t xml:space="preserve">the </w:t>
            </w:r>
            <w:r w:rsidR="00D013EA">
              <w:rPr>
                <w:rFonts w:cs="Arial"/>
                <w:sz w:val="24"/>
                <w:szCs w:val="24"/>
              </w:rPr>
              <w:t xml:space="preserve">implementation of </w:t>
            </w:r>
            <w:r w:rsidR="004F1669">
              <w:rPr>
                <w:rFonts w:cs="Arial"/>
                <w:sz w:val="24"/>
                <w:szCs w:val="24"/>
              </w:rPr>
              <w:t>advice provided</w:t>
            </w:r>
            <w:r w:rsidR="00D013EA">
              <w:rPr>
                <w:rFonts w:cs="Arial"/>
                <w:sz w:val="24"/>
                <w:szCs w:val="24"/>
              </w:rPr>
              <w:t>.</w:t>
            </w:r>
          </w:p>
        </w:tc>
      </w:tr>
      <w:tr w:rsidR="00BB70F9" w14:paraId="18C3D2A0" w14:textId="77777777" w:rsidTr="006A155D">
        <w:trPr>
          <w:jc w:val="center"/>
        </w:trPr>
        <w:tc>
          <w:tcPr>
            <w:tcW w:w="9634" w:type="dxa"/>
            <w:gridSpan w:val="2"/>
          </w:tcPr>
          <w:p w14:paraId="49C54788" w14:textId="77777777" w:rsidR="0030001A" w:rsidRPr="00167793" w:rsidRDefault="0030001A">
            <w:pPr>
              <w:ind w:right="-270"/>
              <w:jc w:val="both"/>
              <w:rPr>
                <w:rFonts w:cs="Arial"/>
                <w:b/>
                <w:bCs/>
                <w:sz w:val="24"/>
                <w:szCs w:val="24"/>
              </w:rPr>
            </w:pPr>
          </w:p>
          <w:p w14:paraId="305611B6" w14:textId="77777777" w:rsidR="0030001A" w:rsidRPr="00167793" w:rsidRDefault="00925156" w:rsidP="00DA3066">
            <w:pPr>
              <w:numPr>
                <w:ilvl w:val="0"/>
                <w:numId w:val="9"/>
              </w:numPr>
              <w:tabs>
                <w:tab w:val="clear" w:pos="720"/>
                <w:tab w:val="num" w:pos="448"/>
              </w:tabs>
              <w:spacing w:after="120"/>
              <w:ind w:right="-270" w:hanging="634"/>
              <w:jc w:val="both"/>
              <w:rPr>
                <w:rFonts w:cs="Arial"/>
                <w:b/>
                <w:bCs/>
                <w:sz w:val="24"/>
                <w:szCs w:val="24"/>
              </w:rPr>
            </w:pPr>
            <w:r w:rsidRPr="00167793">
              <w:rPr>
                <w:rFonts w:cs="Arial"/>
                <w:b/>
                <w:bCs/>
                <w:sz w:val="24"/>
                <w:szCs w:val="24"/>
              </w:rPr>
              <w:t>COMMUNICATIONS AND RELATIONSHIPS</w:t>
            </w:r>
          </w:p>
          <w:p w14:paraId="70F23CC5" w14:textId="77777777" w:rsidR="0030001A" w:rsidRPr="00167793" w:rsidRDefault="00925156" w:rsidP="000D2A64">
            <w:pPr>
              <w:pStyle w:val="BodyText2"/>
              <w:rPr>
                <w:rFonts w:cs="Arial"/>
                <w:szCs w:val="24"/>
              </w:rPr>
            </w:pPr>
            <w:r w:rsidRPr="00167793">
              <w:rPr>
                <w:rFonts w:cs="Arial"/>
                <w:szCs w:val="24"/>
              </w:rPr>
              <w:t xml:space="preserve">Required to provide technical and scientific advice of a highly complex nature to an extensive range of professional staff at hospital, Health Board and wider levels. </w:t>
            </w:r>
          </w:p>
          <w:p w14:paraId="1812409D" w14:textId="1B3DA880" w:rsidR="0030001A" w:rsidRPr="00167793" w:rsidRDefault="0030001A" w:rsidP="000D2A64">
            <w:pPr>
              <w:pStyle w:val="BodyText2"/>
              <w:rPr>
                <w:rFonts w:cs="Arial"/>
                <w:szCs w:val="24"/>
              </w:rPr>
            </w:pPr>
          </w:p>
          <w:p w14:paraId="0F458202" w14:textId="134A4453" w:rsidR="0030001A" w:rsidRDefault="00925156" w:rsidP="000D2A64">
            <w:pPr>
              <w:pStyle w:val="BodyText2"/>
              <w:rPr>
                <w:rFonts w:cs="Arial"/>
                <w:szCs w:val="24"/>
              </w:rPr>
            </w:pPr>
            <w:r w:rsidRPr="00167793">
              <w:rPr>
                <w:rFonts w:cs="Arial"/>
                <w:szCs w:val="24"/>
              </w:rPr>
              <w:t>Required to interpret information related to legal compliance with respect to radiation safety and communicate requirements to other groups. Communication on specific matters may be oral, lectures to groups of 20-</w:t>
            </w:r>
            <w:r w:rsidR="00707AD4">
              <w:rPr>
                <w:rFonts w:cs="Arial"/>
                <w:szCs w:val="24"/>
              </w:rPr>
              <w:t>10</w:t>
            </w:r>
            <w:r w:rsidRPr="00167793">
              <w:rPr>
                <w:rFonts w:cs="Arial"/>
                <w:szCs w:val="24"/>
              </w:rPr>
              <w:t xml:space="preserve">0, presentations at meetings, by telephone, E-mail, letter or written reports. </w:t>
            </w:r>
          </w:p>
          <w:p w14:paraId="22A69491" w14:textId="77777777" w:rsidR="000D2A64" w:rsidRPr="00167793" w:rsidRDefault="000D2A64" w:rsidP="000D2A64">
            <w:pPr>
              <w:pStyle w:val="BodyText2"/>
              <w:rPr>
                <w:rFonts w:cs="Arial"/>
                <w:szCs w:val="24"/>
              </w:rPr>
            </w:pPr>
          </w:p>
          <w:p w14:paraId="78993853" w14:textId="077904E0" w:rsidR="0030001A" w:rsidRDefault="00925156" w:rsidP="000D2A64">
            <w:pPr>
              <w:pStyle w:val="BodyText2"/>
              <w:rPr>
                <w:rFonts w:cs="Arial"/>
                <w:szCs w:val="24"/>
              </w:rPr>
            </w:pPr>
            <w:r w:rsidRPr="00167793">
              <w:rPr>
                <w:rFonts w:cs="Arial"/>
                <w:szCs w:val="24"/>
              </w:rPr>
              <w:t>Comprehensive written reports are prepared giving recommendations on a range of topics including reviews of radiation safety, radiation equipment performance, radiation equipment replacement, radioactive waste disposal strategies</w:t>
            </w:r>
            <w:r w:rsidR="00707AD4">
              <w:rPr>
                <w:rFonts w:cs="Arial"/>
                <w:szCs w:val="24"/>
              </w:rPr>
              <w:t xml:space="preserve"> and</w:t>
            </w:r>
            <w:r w:rsidRPr="00167793">
              <w:rPr>
                <w:rFonts w:cs="Arial"/>
                <w:szCs w:val="24"/>
              </w:rPr>
              <w:t xml:space="preserve"> incident investigations (several times per month). Some reports set out recommendations on Health Board management strategy on broad issues, for wide circulation, while other are for individual hospital departments. </w:t>
            </w:r>
          </w:p>
          <w:p w14:paraId="4025E172" w14:textId="77777777" w:rsidR="00707AD4" w:rsidRPr="00167793" w:rsidRDefault="00707AD4" w:rsidP="000D2A64">
            <w:pPr>
              <w:pStyle w:val="BodyText2"/>
              <w:rPr>
                <w:rFonts w:cs="Arial"/>
                <w:szCs w:val="24"/>
              </w:rPr>
            </w:pPr>
          </w:p>
          <w:p w14:paraId="2912D1CC" w14:textId="77777777" w:rsidR="0030001A" w:rsidRDefault="00925156" w:rsidP="000D2A64">
            <w:pPr>
              <w:pStyle w:val="BodyText2"/>
              <w:rPr>
                <w:rFonts w:cs="Arial"/>
                <w:szCs w:val="24"/>
              </w:rPr>
            </w:pPr>
            <w:r w:rsidRPr="00167793">
              <w:rPr>
                <w:rFonts w:cs="Arial"/>
                <w:szCs w:val="24"/>
              </w:rPr>
              <w:t>The groups involved are set out below.</w:t>
            </w:r>
          </w:p>
          <w:p w14:paraId="0846A597" w14:textId="77777777" w:rsidR="00707AD4" w:rsidRPr="00167793" w:rsidRDefault="00707AD4" w:rsidP="000D2A64">
            <w:pPr>
              <w:pStyle w:val="BodyText2"/>
              <w:rPr>
                <w:rFonts w:cs="Arial"/>
                <w:szCs w:val="24"/>
              </w:rPr>
            </w:pPr>
          </w:p>
          <w:p w14:paraId="52074C82" w14:textId="6ADCB727" w:rsidR="0030001A" w:rsidRPr="00167793" w:rsidRDefault="00925156">
            <w:pPr>
              <w:pStyle w:val="BodyText"/>
              <w:spacing w:line="264" w:lineRule="auto"/>
              <w:jc w:val="both"/>
              <w:rPr>
                <w:rFonts w:cs="Arial"/>
                <w:sz w:val="24"/>
                <w:szCs w:val="24"/>
              </w:rPr>
            </w:pPr>
            <w:r w:rsidRPr="00167793">
              <w:rPr>
                <w:rFonts w:cs="Arial"/>
                <w:b/>
                <w:bCs/>
                <w:sz w:val="24"/>
                <w:szCs w:val="24"/>
              </w:rPr>
              <w:t xml:space="preserve">Management: </w:t>
            </w:r>
            <w:r w:rsidRPr="00167793">
              <w:rPr>
                <w:rFonts w:cs="Arial"/>
                <w:sz w:val="24"/>
                <w:szCs w:val="24"/>
              </w:rPr>
              <w:t xml:space="preserve">Provide advice on a variety of issues related to radiation safety and radiation equipment. Advise managers of need to </w:t>
            </w:r>
            <w:proofErr w:type="gramStart"/>
            <w:r w:rsidRPr="00167793">
              <w:rPr>
                <w:rFonts w:cs="Arial"/>
                <w:sz w:val="24"/>
                <w:szCs w:val="24"/>
              </w:rPr>
              <w:t>take action</w:t>
            </w:r>
            <w:proofErr w:type="gramEnd"/>
            <w:r w:rsidRPr="00167793">
              <w:rPr>
                <w:rFonts w:cs="Arial"/>
                <w:sz w:val="24"/>
                <w:szCs w:val="24"/>
              </w:rPr>
              <w:t xml:space="preserve"> and allocate funding to deal with shortcomings in safety, in circumstances where these may not be perceived as a high priority. Review radiation safety issues and provide input into development of services involving radiation use. Contribute advice and recommendations at NHS Radiation Safety and other related Committees to support and consolidate radiation safety practices.</w:t>
            </w:r>
          </w:p>
          <w:p w14:paraId="7D0F096A" w14:textId="77777777" w:rsidR="0030001A" w:rsidRPr="00167793" w:rsidRDefault="00925156">
            <w:pPr>
              <w:pStyle w:val="BodyText"/>
              <w:spacing w:line="264" w:lineRule="auto"/>
              <w:jc w:val="both"/>
              <w:rPr>
                <w:rFonts w:cs="Arial"/>
                <w:sz w:val="24"/>
                <w:szCs w:val="24"/>
              </w:rPr>
            </w:pPr>
            <w:r w:rsidRPr="00167793">
              <w:rPr>
                <w:rFonts w:cs="Arial"/>
                <w:b/>
                <w:bCs/>
                <w:sz w:val="24"/>
                <w:szCs w:val="24"/>
              </w:rPr>
              <w:t>Scientific and Medical Professionals in other organisations:</w:t>
            </w:r>
            <w:r w:rsidRPr="00167793">
              <w:rPr>
                <w:rFonts w:cs="Arial"/>
                <w:sz w:val="24"/>
                <w:szCs w:val="24"/>
              </w:rPr>
              <w:t xml:space="preserve"> Present lectures and scientific papers at national and international conferences, and to meetings of professional groups organised by Government or scientific professional bodies, often involving several hundred delegates.</w:t>
            </w:r>
          </w:p>
          <w:p w14:paraId="44E920D1" w14:textId="6A95B387" w:rsidR="0030001A" w:rsidRPr="00167793" w:rsidRDefault="00925156">
            <w:pPr>
              <w:pStyle w:val="BodyText"/>
              <w:spacing w:line="264" w:lineRule="auto"/>
              <w:jc w:val="both"/>
              <w:rPr>
                <w:rFonts w:cs="Arial"/>
                <w:sz w:val="24"/>
                <w:szCs w:val="24"/>
              </w:rPr>
            </w:pPr>
            <w:r w:rsidRPr="00167793">
              <w:rPr>
                <w:rFonts w:cs="Arial"/>
                <w:b/>
                <w:bCs/>
                <w:sz w:val="24"/>
                <w:szCs w:val="24"/>
              </w:rPr>
              <w:t xml:space="preserve">Clinicians and Dentists: </w:t>
            </w:r>
            <w:r w:rsidRPr="00167793">
              <w:rPr>
                <w:rFonts w:cs="Arial"/>
                <w:sz w:val="24"/>
                <w:szCs w:val="24"/>
              </w:rPr>
              <w:t>Advise on radiation safety and technical aspects of radiation equipment performance, optimisation of clinical practices, and legislative requirements. Interview as part of incident investigations</w:t>
            </w:r>
            <w:r w:rsidR="00937673">
              <w:rPr>
                <w:rFonts w:cs="Arial"/>
                <w:sz w:val="24"/>
                <w:szCs w:val="24"/>
              </w:rPr>
              <w:t>, when required</w:t>
            </w:r>
            <w:r w:rsidRPr="00167793">
              <w:rPr>
                <w:rFonts w:cs="Arial"/>
                <w:sz w:val="24"/>
                <w:szCs w:val="24"/>
              </w:rPr>
              <w:t>. Communicate sensitive information on risks following incidents resulting in radiation exposure. Give lectures on clinical application of radiation safety to groups of 10-</w:t>
            </w:r>
            <w:r w:rsidR="00F5465D">
              <w:rPr>
                <w:rFonts w:cs="Arial"/>
                <w:sz w:val="24"/>
                <w:szCs w:val="24"/>
              </w:rPr>
              <w:t>10</w:t>
            </w:r>
            <w:r w:rsidRPr="00167793">
              <w:rPr>
                <w:rFonts w:cs="Arial"/>
                <w:sz w:val="24"/>
                <w:szCs w:val="24"/>
              </w:rPr>
              <w:t>0 staff.</w:t>
            </w:r>
          </w:p>
          <w:p w14:paraId="3E9CCEC3" w14:textId="71624BF6" w:rsidR="0030001A" w:rsidRPr="00167793" w:rsidRDefault="00925156">
            <w:pPr>
              <w:pStyle w:val="BodyText"/>
              <w:spacing w:line="264" w:lineRule="auto"/>
              <w:jc w:val="both"/>
              <w:rPr>
                <w:rFonts w:cs="Arial"/>
                <w:sz w:val="24"/>
                <w:szCs w:val="24"/>
              </w:rPr>
            </w:pPr>
            <w:r w:rsidRPr="00167793">
              <w:rPr>
                <w:rFonts w:cs="Arial"/>
                <w:b/>
                <w:bCs/>
                <w:sz w:val="24"/>
                <w:szCs w:val="24"/>
              </w:rPr>
              <w:t xml:space="preserve">Other Professional Staff: </w:t>
            </w:r>
            <w:r w:rsidRPr="00167793">
              <w:rPr>
                <w:rFonts w:cs="Arial"/>
                <w:sz w:val="24"/>
                <w:szCs w:val="24"/>
              </w:rPr>
              <w:t>Provide information and advice on radiation safety, legal compliance, operation of complex X-ray equipment and on dealing with radioactive patients</w:t>
            </w:r>
            <w:r w:rsidR="00F5465D">
              <w:rPr>
                <w:rFonts w:cs="Arial"/>
                <w:sz w:val="24"/>
                <w:szCs w:val="24"/>
              </w:rPr>
              <w:t xml:space="preserve"> and materials</w:t>
            </w:r>
            <w:r w:rsidRPr="00167793">
              <w:rPr>
                <w:rFonts w:cs="Arial"/>
                <w:sz w:val="24"/>
                <w:szCs w:val="24"/>
              </w:rPr>
              <w:t xml:space="preserve">. Give lectures, tutorials, demonstrations, </w:t>
            </w:r>
            <w:proofErr w:type="spellStart"/>
            <w:r w:rsidRPr="00167793">
              <w:rPr>
                <w:rFonts w:cs="Arial"/>
                <w:sz w:val="24"/>
                <w:szCs w:val="24"/>
              </w:rPr>
              <w:t>practicals</w:t>
            </w:r>
            <w:proofErr w:type="spellEnd"/>
            <w:r w:rsidRPr="00167793">
              <w:rPr>
                <w:rFonts w:cs="Arial"/>
                <w:sz w:val="24"/>
                <w:szCs w:val="24"/>
              </w:rPr>
              <w:t xml:space="preserve"> and other forms of training to groups of 40-60 radiographers, clinical scientists and nurses. Interview staff as part of incident investigations</w:t>
            </w:r>
            <w:r w:rsidR="00937673">
              <w:rPr>
                <w:rFonts w:cs="Arial"/>
                <w:sz w:val="24"/>
                <w:szCs w:val="24"/>
              </w:rPr>
              <w:t xml:space="preserve">, when required. </w:t>
            </w:r>
            <w:r w:rsidR="00F5465D">
              <w:rPr>
                <w:rFonts w:cs="Arial"/>
                <w:sz w:val="24"/>
                <w:szCs w:val="24"/>
              </w:rPr>
              <w:t>Discuss incident investigations with local staff</w:t>
            </w:r>
            <w:r w:rsidRPr="00167793">
              <w:rPr>
                <w:rFonts w:cs="Arial"/>
                <w:sz w:val="24"/>
                <w:szCs w:val="24"/>
              </w:rPr>
              <w:t>. Motivate staff to implement appropriate radiation protection management systems. Explain sensitive information on risks to staff following radiation exposure incidents.</w:t>
            </w:r>
          </w:p>
          <w:p w14:paraId="20B4EAB4" w14:textId="54C4A2C8" w:rsidR="0030001A" w:rsidRPr="00167793" w:rsidRDefault="00925156">
            <w:pPr>
              <w:pStyle w:val="Heading1"/>
              <w:jc w:val="both"/>
              <w:rPr>
                <w:rFonts w:ascii="Arial" w:hAnsi="Arial" w:cs="Arial"/>
                <w:b w:val="0"/>
                <w:bCs w:val="0"/>
                <w:i w:val="0"/>
                <w:iCs w:val="0"/>
                <w:sz w:val="24"/>
              </w:rPr>
            </w:pPr>
            <w:r w:rsidRPr="00167793">
              <w:rPr>
                <w:rFonts w:ascii="Arial" w:hAnsi="Arial" w:cs="Arial"/>
                <w:i w:val="0"/>
                <w:iCs w:val="0"/>
                <w:sz w:val="24"/>
              </w:rPr>
              <w:t xml:space="preserve">Regulatory Agencies and Inspectors: </w:t>
            </w:r>
            <w:r w:rsidRPr="00167793">
              <w:rPr>
                <w:rFonts w:ascii="Arial" w:hAnsi="Arial" w:cs="Arial"/>
                <w:b w:val="0"/>
                <w:bCs w:val="0"/>
                <w:i w:val="0"/>
                <w:iCs w:val="0"/>
                <w:sz w:val="24"/>
              </w:rPr>
              <w:t>Consult and discuss legislative compliance issues on behalf of hospital management. This includes representatives of the Scottish Government Health Department, Health</w:t>
            </w:r>
            <w:r w:rsidR="00BA11CF">
              <w:rPr>
                <w:rFonts w:ascii="Arial" w:hAnsi="Arial" w:cs="Arial"/>
                <w:b w:val="0"/>
                <w:bCs w:val="0"/>
                <w:i w:val="0"/>
                <w:iCs w:val="0"/>
                <w:sz w:val="24"/>
              </w:rPr>
              <w:t>care</w:t>
            </w:r>
            <w:r w:rsidRPr="00167793">
              <w:rPr>
                <w:rFonts w:ascii="Arial" w:hAnsi="Arial" w:cs="Arial"/>
                <w:b w:val="0"/>
                <w:bCs w:val="0"/>
                <w:i w:val="0"/>
                <w:iCs w:val="0"/>
                <w:sz w:val="24"/>
              </w:rPr>
              <w:t xml:space="preserve"> Improvement Scotland, the Health and Safety Executive, the Scottish Environment Protection Agency and </w:t>
            </w:r>
            <w:r w:rsidR="005D1593">
              <w:rPr>
                <w:rFonts w:ascii="Arial" w:hAnsi="Arial" w:cs="Arial"/>
                <w:b w:val="0"/>
                <w:bCs w:val="0"/>
                <w:i w:val="0"/>
                <w:iCs w:val="0"/>
                <w:sz w:val="24"/>
              </w:rPr>
              <w:t>National Procurement</w:t>
            </w:r>
            <w:r w:rsidRPr="00167793">
              <w:rPr>
                <w:rFonts w:ascii="Arial" w:hAnsi="Arial" w:cs="Arial"/>
                <w:b w:val="0"/>
                <w:bCs w:val="0"/>
                <w:i w:val="0"/>
                <w:iCs w:val="0"/>
                <w:sz w:val="24"/>
              </w:rPr>
              <w:t>.</w:t>
            </w:r>
          </w:p>
          <w:p w14:paraId="579CC964" w14:textId="77777777" w:rsidR="0030001A" w:rsidRPr="00167793" w:rsidRDefault="0030001A">
            <w:pPr>
              <w:pStyle w:val="Footer"/>
              <w:tabs>
                <w:tab w:val="clear" w:pos="4320"/>
                <w:tab w:val="clear" w:pos="8640"/>
              </w:tabs>
              <w:rPr>
                <w:rFonts w:cs="Arial"/>
                <w:sz w:val="24"/>
                <w:szCs w:val="24"/>
              </w:rPr>
            </w:pPr>
          </w:p>
          <w:p w14:paraId="34E6DE8A" w14:textId="77777777" w:rsidR="0030001A" w:rsidRPr="00167793" w:rsidRDefault="00925156">
            <w:pPr>
              <w:pStyle w:val="BodyText"/>
              <w:spacing w:line="264" w:lineRule="auto"/>
              <w:jc w:val="both"/>
              <w:rPr>
                <w:rFonts w:cs="Arial"/>
                <w:sz w:val="24"/>
                <w:szCs w:val="24"/>
              </w:rPr>
            </w:pPr>
            <w:r w:rsidRPr="00167793">
              <w:rPr>
                <w:rFonts w:cs="Arial"/>
                <w:b/>
                <w:bCs/>
                <w:sz w:val="24"/>
                <w:szCs w:val="24"/>
              </w:rPr>
              <w:t xml:space="preserve">Trainees and Students: </w:t>
            </w:r>
            <w:r w:rsidRPr="00167793">
              <w:rPr>
                <w:rFonts w:cs="Arial"/>
                <w:sz w:val="24"/>
                <w:szCs w:val="24"/>
              </w:rPr>
              <w:t>Give lectures and practical training on a range of topics to radiology trainees and medical, dental, medical physics and other students undertaking degree courses. Supervise and motivate medical physics trainees and students undertaking scientific and technical projects.</w:t>
            </w:r>
          </w:p>
          <w:p w14:paraId="17F42C7A" w14:textId="7DC6BCE6" w:rsidR="0030001A" w:rsidRPr="00167793" w:rsidRDefault="00925156">
            <w:pPr>
              <w:pStyle w:val="BodyText"/>
              <w:spacing w:line="264" w:lineRule="auto"/>
              <w:jc w:val="both"/>
              <w:rPr>
                <w:rFonts w:cs="Arial"/>
                <w:b/>
                <w:bCs/>
                <w:sz w:val="24"/>
                <w:szCs w:val="24"/>
              </w:rPr>
            </w:pPr>
            <w:r w:rsidRPr="00167793">
              <w:rPr>
                <w:rFonts w:cs="Arial"/>
                <w:b/>
                <w:bCs/>
                <w:sz w:val="24"/>
                <w:szCs w:val="24"/>
              </w:rPr>
              <w:lastRenderedPageBreak/>
              <w:t xml:space="preserve">Patients: </w:t>
            </w:r>
            <w:r w:rsidRPr="00167793">
              <w:rPr>
                <w:rFonts w:cs="Arial"/>
                <w:sz w:val="24"/>
                <w:szCs w:val="24"/>
              </w:rPr>
              <w:t>Communicate highly sensitive information relating to understanding of risks to patients or relatives following radiation exposures</w:t>
            </w:r>
            <w:r w:rsidR="005D1593">
              <w:rPr>
                <w:rFonts w:cs="Arial"/>
                <w:sz w:val="24"/>
                <w:szCs w:val="24"/>
              </w:rPr>
              <w:t>, when required</w:t>
            </w:r>
            <w:r w:rsidRPr="00167793">
              <w:rPr>
                <w:rFonts w:cs="Arial"/>
                <w:sz w:val="24"/>
                <w:szCs w:val="24"/>
              </w:rPr>
              <w:t>.</w:t>
            </w:r>
          </w:p>
          <w:p w14:paraId="0D5AFDB8" w14:textId="77777777" w:rsidR="0030001A" w:rsidRPr="00167793" w:rsidRDefault="00925156">
            <w:pPr>
              <w:pStyle w:val="BodyText"/>
              <w:spacing w:line="264" w:lineRule="auto"/>
              <w:jc w:val="both"/>
              <w:rPr>
                <w:rFonts w:cs="Arial"/>
                <w:sz w:val="24"/>
                <w:szCs w:val="24"/>
              </w:rPr>
            </w:pPr>
            <w:proofErr w:type="gramStart"/>
            <w:r w:rsidRPr="00167793">
              <w:rPr>
                <w:rFonts w:cs="Arial"/>
                <w:b/>
                <w:bCs/>
                <w:sz w:val="24"/>
                <w:szCs w:val="24"/>
              </w:rPr>
              <w:t>Non NHS</w:t>
            </w:r>
            <w:proofErr w:type="gramEnd"/>
            <w:r w:rsidRPr="00167793">
              <w:rPr>
                <w:rFonts w:cs="Arial"/>
                <w:b/>
                <w:bCs/>
                <w:sz w:val="24"/>
                <w:szCs w:val="24"/>
              </w:rPr>
              <w:t xml:space="preserve"> staff: </w:t>
            </w:r>
            <w:r w:rsidRPr="00167793">
              <w:rPr>
                <w:rFonts w:cs="Arial"/>
                <w:sz w:val="24"/>
                <w:szCs w:val="24"/>
              </w:rPr>
              <w:t>Give complex advice on compliance with legislation and guidance during installations.</w:t>
            </w:r>
          </w:p>
          <w:p w14:paraId="76C43490" w14:textId="5BD6764C" w:rsidR="0030001A" w:rsidRPr="00167793" w:rsidRDefault="00925156">
            <w:pPr>
              <w:pStyle w:val="BodyText"/>
              <w:spacing w:line="264" w:lineRule="auto"/>
              <w:jc w:val="both"/>
              <w:rPr>
                <w:rFonts w:cs="Arial"/>
                <w:sz w:val="24"/>
                <w:szCs w:val="24"/>
              </w:rPr>
            </w:pPr>
            <w:r w:rsidRPr="00167793">
              <w:rPr>
                <w:rFonts w:cs="Arial"/>
                <w:b/>
                <w:bCs/>
                <w:sz w:val="24"/>
                <w:szCs w:val="24"/>
              </w:rPr>
              <w:t xml:space="preserve">Equipment Manufacturers/Suppliers: </w:t>
            </w:r>
            <w:r w:rsidRPr="00167793">
              <w:rPr>
                <w:rFonts w:cs="Arial"/>
                <w:sz w:val="24"/>
                <w:szCs w:val="24"/>
              </w:rPr>
              <w:t xml:space="preserve">Communicate highly complex information during installation and acceptance of X-ray and other radiation equipment. </w:t>
            </w:r>
            <w:r w:rsidR="007B4AEA">
              <w:rPr>
                <w:rFonts w:cs="Arial"/>
                <w:sz w:val="24"/>
                <w:szCs w:val="24"/>
              </w:rPr>
              <w:t>When required, i</w:t>
            </w:r>
            <w:r w:rsidRPr="00167793">
              <w:rPr>
                <w:rFonts w:cs="Arial"/>
                <w:sz w:val="24"/>
                <w:szCs w:val="24"/>
              </w:rPr>
              <w:t xml:space="preserve">nterview as part of investigations of radiation exposure incidents resulting from equipment failures, to determine causes. </w:t>
            </w:r>
          </w:p>
          <w:p w14:paraId="60216568" w14:textId="77777777" w:rsidR="0030001A" w:rsidRPr="00167793" w:rsidRDefault="00925156">
            <w:pPr>
              <w:pStyle w:val="BodyText"/>
              <w:spacing w:line="264" w:lineRule="auto"/>
              <w:jc w:val="both"/>
              <w:rPr>
                <w:rFonts w:cs="Arial"/>
                <w:sz w:val="24"/>
                <w:szCs w:val="24"/>
              </w:rPr>
            </w:pPr>
            <w:r w:rsidRPr="00167793">
              <w:rPr>
                <w:rFonts w:cs="Arial"/>
                <w:b/>
                <w:bCs/>
                <w:sz w:val="24"/>
                <w:szCs w:val="24"/>
              </w:rPr>
              <w:t xml:space="preserve">Hospital Estates Staff &amp; Contractors: </w:t>
            </w:r>
            <w:r w:rsidRPr="00167793">
              <w:rPr>
                <w:rFonts w:cs="Arial"/>
                <w:sz w:val="24"/>
                <w:szCs w:val="24"/>
              </w:rPr>
              <w:t xml:space="preserve">Provide advice on design, planning and installation of radiation facilities for new and existing hospital developments to ensure legislative compliance. </w:t>
            </w:r>
          </w:p>
          <w:p w14:paraId="2C6E2666" w14:textId="673C532F" w:rsidR="0030001A" w:rsidRPr="00167793" w:rsidRDefault="00925156" w:rsidP="00F0735C">
            <w:pPr>
              <w:pStyle w:val="BodyText"/>
              <w:spacing w:after="240" w:line="264" w:lineRule="auto"/>
              <w:jc w:val="both"/>
              <w:rPr>
                <w:rFonts w:cs="Arial"/>
                <w:sz w:val="24"/>
                <w:szCs w:val="24"/>
              </w:rPr>
            </w:pPr>
            <w:r w:rsidRPr="00167793">
              <w:rPr>
                <w:rFonts w:cs="Arial"/>
                <w:b/>
                <w:bCs/>
                <w:sz w:val="24"/>
                <w:szCs w:val="24"/>
              </w:rPr>
              <w:t xml:space="preserve">Police and other Emergency Services: </w:t>
            </w:r>
            <w:r w:rsidRPr="00167793">
              <w:rPr>
                <w:rFonts w:cs="Arial"/>
                <w:sz w:val="24"/>
                <w:szCs w:val="24"/>
              </w:rPr>
              <w:t>Provide advice at the appropriate level on necessary actions and precautions to deal with radiation accidents and emergency situations.</w:t>
            </w:r>
          </w:p>
        </w:tc>
      </w:tr>
      <w:tr w:rsidR="00BB70F9" w14:paraId="450AF335" w14:textId="77777777" w:rsidTr="006A155D">
        <w:trPr>
          <w:jc w:val="center"/>
        </w:trPr>
        <w:tc>
          <w:tcPr>
            <w:tcW w:w="9634" w:type="dxa"/>
            <w:gridSpan w:val="2"/>
            <w:noWrap/>
            <w:vAlign w:val="center"/>
          </w:tcPr>
          <w:p w14:paraId="1D41A5D9" w14:textId="77777777" w:rsidR="0030001A" w:rsidRPr="00167793" w:rsidRDefault="00925156" w:rsidP="00DA3066">
            <w:pPr>
              <w:numPr>
                <w:ilvl w:val="0"/>
                <w:numId w:val="9"/>
              </w:numPr>
              <w:tabs>
                <w:tab w:val="left" w:pos="459"/>
              </w:tabs>
              <w:spacing w:before="120"/>
              <w:ind w:right="-272" w:hanging="720"/>
              <w:jc w:val="both"/>
              <w:rPr>
                <w:rFonts w:cs="Arial"/>
                <w:b/>
                <w:bCs/>
                <w:sz w:val="24"/>
                <w:szCs w:val="24"/>
              </w:rPr>
            </w:pPr>
            <w:r w:rsidRPr="00167793">
              <w:rPr>
                <w:rFonts w:cs="Arial"/>
                <w:b/>
                <w:bCs/>
                <w:sz w:val="24"/>
                <w:szCs w:val="24"/>
              </w:rPr>
              <w:lastRenderedPageBreak/>
              <w:t xml:space="preserve">  PHYSICAL, MENTAL AND EMOTIONAL DEMANDS OF THE JOB</w:t>
            </w:r>
          </w:p>
          <w:p w14:paraId="7A844627" w14:textId="77777777" w:rsidR="0030001A" w:rsidRPr="00167793" w:rsidRDefault="0030001A">
            <w:pPr>
              <w:ind w:right="-270"/>
              <w:jc w:val="both"/>
              <w:rPr>
                <w:rFonts w:cs="Arial"/>
                <w:b/>
                <w:bCs/>
                <w:sz w:val="24"/>
                <w:szCs w:val="24"/>
              </w:rPr>
            </w:pPr>
          </w:p>
          <w:p w14:paraId="3F843B95" w14:textId="77777777" w:rsidR="0030001A" w:rsidRPr="00167793" w:rsidRDefault="00925156">
            <w:pPr>
              <w:pStyle w:val="Heading1"/>
              <w:spacing w:after="120"/>
              <w:jc w:val="both"/>
              <w:rPr>
                <w:rFonts w:ascii="Arial" w:hAnsi="Arial" w:cs="Arial"/>
                <w:i w:val="0"/>
                <w:iCs w:val="0"/>
                <w:sz w:val="24"/>
              </w:rPr>
            </w:pPr>
            <w:r w:rsidRPr="00167793">
              <w:rPr>
                <w:rFonts w:ascii="Arial" w:hAnsi="Arial" w:cs="Arial"/>
                <w:i w:val="0"/>
                <w:iCs w:val="0"/>
                <w:sz w:val="24"/>
              </w:rPr>
              <w:t>Physical Skills</w:t>
            </w:r>
          </w:p>
          <w:p w14:paraId="4EEE8EE1" w14:textId="77777777" w:rsidR="0030001A" w:rsidRPr="00167793" w:rsidRDefault="00925156">
            <w:pPr>
              <w:pStyle w:val="Heading1"/>
              <w:spacing w:after="120"/>
              <w:jc w:val="both"/>
              <w:rPr>
                <w:rFonts w:ascii="Arial" w:hAnsi="Arial" w:cs="Arial"/>
                <w:b w:val="0"/>
                <w:bCs w:val="0"/>
                <w:i w:val="0"/>
                <w:iCs w:val="0"/>
                <w:sz w:val="24"/>
              </w:rPr>
            </w:pPr>
            <w:r w:rsidRPr="00167793">
              <w:rPr>
                <w:rFonts w:ascii="Arial" w:hAnsi="Arial" w:cs="Arial"/>
                <w:b w:val="0"/>
                <w:bCs w:val="0"/>
                <w:i w:val="0"/>
                <w:iCs w:val="0"/>
                <w:sz w:val="24"/>
              </w:rPr>
              <w:t xml:space="preserve">Specific requirements for accuracy while using a range of specialist radiation measuring equipment and operating complex imaging equipment; for precision in positioning test equipment and phantoms to millimetre accuracy and adjusting equipment settings with fine screwdrivers; and for constancy while recording measurement data and assessing test images. </w:t>
            </w:r>
          </w:p>
          <w:p w14:paraId="30EC4015" w14:textId="77777777" w:rsidR="0030001A" w:rsidRPr="00167793" w:rsidRDefault="00925156">
            <w:pPr>
              <w:pStyle w:val="Heading1"/>
              <w:spacing w:after="120"/>
              <w:jc w:val="both"/>
              <w:rPr>
                <w:rFonts w:ascii="Arial" w:hAnsi="Arial" w:cs="Arial"/>
                <w:i w:val="0"/>
                <w:iCs w:val="0"/>
                <w:sz w:val="24"/>
              </w:rPr>
            </w:pPr>
            <w:r w:rsidRPr="00167793">
              <w:rPr>
                <w:rFonts w:ascii="Arial" w:hAnsi="Arial" w:cs="Arial"/>
                <w:i w:val="0"/>
                <w:iCs w:val="0"/>
                <w:sz w:val="24"/>
              </w:rPr>
              <w:t>Physical Demands</w:t>
            </w:r>
          </w:p>
          <w:p w14:paraId="72632025" w14:textId="1299734A" w:rsidR="0030001A" w:rsidRPr="00167793" w:rsidRDefault="00925156" w:rsidP="00DA3066">
            <w:pPr>
              <w:numPr>
                <w:ilvl w:val="0"/>
                <w:numId w:val="4"/>
              </w:numPr>
              <w:tabs>
                <w:tab w:val="clear" w:pos="720"/>
                <w:tab w:val="num" w:pos="341"/>
              </w:tabs>
              <w:spacing w:after="120"/>
              <w:ind w:hanging="720"/>
              <w:jc w:val="both"/>
              <w:rPr>
                <w:rFonts w:cs="Arial"/>
                <w:sz w:val="24"/>
                <w:szCs w:val="24"/>
              </w:rPr>
            </w:pPr>
            <w:r w:rsidRPr="00167793">
              <w:rPr>
                <w:rFonts w:cs="Arial"/>
                <w:sz w:val="24"/>
                <w:szCs w:val="24"/>
              </w:rPr>
              <w:t xml:space="preserve">A rare requirement to wear a lead </w:t>
            </w:r>
            <w:r w:rsidR="00D90350">
              <w:rPr>
                <w:rFonts w:cs="Arial"/>
                <w:sz w:val="24"/>
                <w:szCs w:val="24"/>
              </w:rPr>
              <w:t>equivalent</w:t>
            </w:r>
            <w:r w:rsidR="00D90350" w:rsidRPr="00167793">
              <w:rPr>
                <w:rFonts w:cs="Arial"/>
                <w:sz w:val="24"/>
                <w:szCs w:val="24"/>
              </w:rPr>
              <w:t xml:space="preserve"> </w:t>
            </w:r>
            <w:r w:rsidRPr="00167793">
              <w:rPr>
                <w:rFonts w:cs="Arial"/>
                <w:sz w:val="24"/>
                <w:szCs w:val="24"/>
              </w:rPr>
              <w:t>protective apron, weighing 5-6 kg for up to 1 h.</w:t>
            </w:r>
          </w:p>
          <w:p w14:paraId="5FD52652" w14:textId="51D52488" w:rsidR="0030001A" w:rsidRPr="00167793" w:rsidRDefault="00D90350" w:rsidP="00DA3066">
            <w:pPr>
              <w:pStyle w:val="BodyText2"/>
              <w:numPr>
                <w:ilvl w:val="0"/>
                <w:numId w:val="4"/>
              </w:numPr>
              <w:tabs>
                <w:tab w:val="clear" w:pos="720"/>
                <w:tab w:val="num" w:pos="341"/>
              </w:tabs>
              <w:spacing w:after="120"/>
              <w:ind w:hanging="720"/>
              <w:rPr>
                <w:rFonts w:cs="Arial"/>
                <w:szCs w:val="24"/>
              </w:rPr>
            </w:pPr>
            <w:r>
              <w:rPr>
                <w:rFonts w:cs="Arial"/>
                <w:szCs w:val="24"/>
              </w:rPr>
              <w:t>Extended periods of time (up to 3 h) spent sitting at a desk, t</w:t>
            </w:r>
            <w:r w:rsidR="00925156" w:rsidRPr="00167793">
              <w:rPr>
                <w:rFonts w:cs="Arial"/>
                <w:szCs w:val="24"/>
              </w:rPr>
              <w:t>yping and editing reports, and analysing data using desktop PC or laptop computer</w:t>
            </w:r>
            <w:r w:rsidR="00FC03DF">
              <w:rPr>
                <w:rFonts w:cs="Arial"/>
                <w:szCs w:val="24"/>
              </w:rPr>
              <w:t>.</w:t>
            </w:r>
          </w:p>
          <w:p w14:paraId="0F2C13CC" w14:textId="77777777" w:rsidR="0030001A" w:rsidRPr="00167793" w:rsidRDefault="00925156">
            <w:pPr>
              <w:pStyle w:val="Heading1"/>
              <w:spacing w:after="120"/>
              <w:jc w:val="both"/>
              <w:rPr>
                <w:rFonts w:ascii="Arial" w:hAnsi="Arial" w:cs="Arial"/>
                <w:i w:val="0"/>
                <w:iCs w:val="0"/>
                <w:sz w:val="24"/>
              </w:rPr>
            </w:pPr>
            <w:r w:rsidRPr="00167793">
              <w:rPr>
                <w:rFonts w:ascii="Arial" w:hAnsi="Arial" w:cs="Arial"/>
                <w:i w:val="0"/>
                <w:iCs w:val="0"/>
                <w:sz w:val="24"/>
              </w:rPr>
              <w:t>Mental Demands</w:t>
            </w:r>
          </w:p>
          <w:p w14:paraId="29004430" w14:textId="77777777" w:rsidR="0030001A" w:rsidRPr="00167793" w:rsidRDefault="00925156" w:rsidP="00DA3066">
            <w:pPr>
              <w:numPr>
                <w:ilvl w:val="0"/>
                <w:numId w:val="5"/>
              </w:numPr>
              <w:tabs>
                <w:tab w:val="clear" w:pos="720"/>
              </w:tabs>
              <w:spacing w:after="120"/>
              <w:ind w:left="341" w:hanging="362"/>
              <w:jc w:val="both"/>
              <w:rPr>
                <w:rFonts w:cs="Arial"/>
                <w:sz w:val="24"/>
                <w:szCs w:val="24"/>
              </w:rPr>
            </w:pPr>
            <w:r w:rsidRPr="00167793">
              <w:rPr>
                <w:rFonts w:cs="Arial"/>
                <w:sz w:val="24"/>
                <w:szCs w:val="24"/>
              </w:rPr>
              <w:t xml:space="preserve">The post holder is required to deal with an extensive range of tasks involving different demands, often at the same time. Intense concentration is frequently required for extended periods </w:t>
            </w:r>
            <w:proofErr w:type="gramStart"/>
            <w:r w:rsidRPr="00167793">
              <w:rPr>
                <w:rFonts w:cs="Arial"/>
                <w:sz w:val="24"/>
                <w:szCs w:val="24"/>
              </w:rPr>
              <w:t>in order to</w:t>
            </w:r>
            <w:proofErr w:type="gramEnd"/>
            <w:r w:rsidRPr="00167793">
              <w:rPr>
                <w:rFonts w:cs="Arial"/>
                <w:sz w:val="24"/>
                <w:szCs w:val="24"/>
              </w:rPr>
              <w:t xml:space="preserve"> ensure the work is completed satisfactorily and all results verified.</w:t>
            </w:r>
          </w:p>
          <w:p w14:paraId="0A44BF6E" w14:textId="77777777" w:rsidR="0030001A" w:rsidRPr="00167793" w:rsidRDefault="00925156" w:rsidP="00DA3066">
            <w:pPr>
              <w:numPr>
                <w:ilvl w:val="0"/>
                <w:numId w:val="5"/>
              </w:numPr>
              <w:tabs>
                <w:tab w:val="clear" w:pos="720"/>
              </w:tabs>
              <w:spacing w:after="120"/>
              <w:ind w:left="341" w:hanging="362"/>
              <w:jc w:val="both"/>
              <w:rPr>
                <w:rFonts w:cs="Arial"/>
                <w:sz w:val="24"/>
                <w:szCs w:val="24"/>
              </w:rPr>
            </w:pPr>
            <w:r w:rsidRPr="00167793">
              <w:rPr>
                <w:rFonts w:cs="Arial"/>
                <w:sz w:val="24"/>
                <w:szCs w:val="24"/>
              </w:rPr>
              <w:t xml:space="preserve">The post holder frequently requires intense concentration to ensure highly complex information is analysed accurately, and results and conclusions are determined within a limited </w:t>
            </w:r>
            <w:proofErr w:type="gramStart"/>
            <w:r w:rsidRPr="00167793">
              <w:rPr>
                <w:rFonts w:cs="Arial"/>
                <w:sz w:val="24"/>
                <w:szCs w:val="24"/>
              </w:rPr>
              <w:t>timescale, and</w:t>
            </w:r>
            <w:proofErr w:type="gramEnd"/>
            <w:r w:rsidRPr="00167793">
              <w:rPr>
                <w:rFonts w:cs="Arial"/>
                <w:sz w:val="24"/>
                <w:szCs w:val="24"/>
              </w:rPr>
              <w:t xml:space="preserve"> then recorded and presented in a clear manner. Tasks include complex mathematical analysis involving spreadsheet calculations, detailed analysis of test results on highly complex equipment and analysis of situations requiring consideration of legal, ethical, social and economic issues. </w:t>
            </w:r>
          </w:p>
          <w:p w14:paraId="0A709836" w14:textId="77777777" w:rsidR="0030001A" w:rsidRPr="00167793" w:rsidRDefault="00925156" w:rsidP="00DA3066">
            <w:pPr>
              <w:pStyle w:val="BodyText3"/>
              <w:numPr>
                <w:ilvl w:val="0"/>
                <w:numId w:val="5"/>
              </w:numPr>
              <w:tabs>
                <w:tab w:val="clear" w:pos="720"/>
              </w:tabs>
              <w:spacing w:after="120"/>
              <w:ind w:left="341" w:hanging="362"/>
              <w:rPr>
                <w:b w:val="0"/>
                <w:bCs w:val="0"/>
                <w:szCs w:val="24"/>
              </w:rPr>
            </w:pPr>
            <w:r w:rsidRPr="00167793">
              <w:rPr>
                <w:b w:val="0"/>
                <w:bCs w:val="0"/>
                <w:szCs w:val="24"/>
              </w:rPr>
              <w:lastRenderedPageBreak/>
              <w:t xml:space="preserve">The postholder is frequently required to concentrate for periods of 3 hours at a time, </w:t>
            </w:r>
            <w:proofErr w:type="gramStart"/>
            <w:r w:rsidRPr="00167793">
              <w:rPr>
                <w:b w:val="0"/>
                <w:bCs w:val="0"/>
                <w:szCs w:val="24"/>
              </w:rPr>
              <w:t>in order to</w:t>
            </w:r>
            <w:proofErr w:type="gramEnd"/>
            <w:r w:rsidRPr="00167793">
              <w:rPr>
                <w:b w:val="0"/>
                <w:bCs w:val="0"/>
                <w:szCs w:val="24"/>
              </w:rPr>
              <w:t xml:space="preserve"> ensure that highly complex situations are analysed correctly, and sufficient information is recorded to enable a full representation of findings to be prepared.</w:t>
            </w:r>
          </w:p>
          <w:p w14:paraId="1C8BFA67" w14:textId="53D9092B" w:rsidR="0030001A" w:rsidRPr="00167793" w:rsidRDefault="00925156" w:rsidP="00DA3066">
            <w:pPr>
              <w:pStyle w:val="BodyText3"/>
              <w:numPr>
                <w:ilvl w:val="0"/>
                <w:numId w:val="5"/>
              </w:numPr>
              <w:tabs>
                <w:tab w:val="clear" w:pos="720"/>
              </w:tabs>
              <w:spacing w:after="120"/>
              <w:ind w:left="341" w:hanging="362"/>
              <w:rPr>
                <w:b w:val="0"/>
                <w:bCs w:val="0"/>
                <w:szCs w:val="24"/>
              </w:rPr>
            </w:pPr>
            <w:r w:rsidRPr="00167793">
              <w:rPr>
                <w:b w:val="0"/>
                <w:bCs w:val="0"/>
                <w:szCs w:val="24"/>
              </w:rPr>
              <w:t xml:space="preserve">The postholder is required to adapt to deal with frequent interruptions, which require </w:t>
            </w:r>
            <w:r w:rsidR="00D90350">
              <w:rPr>
                <w:b w:val="0"/>
                <w:bCs w:val="0"/>
                <w:szCs w:val="24"/>
              </w:rPr>
              <w:t>them</w:t>
            </w:r>
            <w:r w:rsidRPr="00167793">
              <w:rPr>
                <w:b w:val="0"/>
                <w:bCs w:val="0"/>
                <w:szCs w:val="24"/>
              </w:rPr>
              <w:t xml:space="preserve"> to respond to requests for specific information or give immediate decisions and judgements on management, scientific accuracy or safety. </w:t>
            </w:r>
          </w:p>
          <w:p w14:paraId="41121065" w14:textId="48418DB0" w:rsidR="0030001A" w:rsidRPr="00167793" w:rsidRDefault="00925156" w:rsidP="00DA3066">
            <w:pPr>
              <w:pStyle w:val="BodyText3"/>
              <w:numPr>
                <w:ilvl w:val="0"/>
                <w:numId w:val="5"/>
              </w:numPr>
              <w:tabs>
                <w:tab w:val="clear" w:pos="720"/>
              </w:tabs>
              <w:spacing w:after="120"/>
              <w:ind w:left="341" w:hanging="362"/>
              <w:rPr>
                <w:b w:val="0"/>
                <w:bCs w:val="0"/>
                <w:szCs w:val="24"/>
              </w:rPr>
            </w:pPr>
            <w:r w:rsidRPr="00167793">
              <w:rPr>
                <w:b w:val="0"/>
                <w:bCs w:val="0"/>
                <w:szCs w:val="24"/>
              </w:rPr>
              <w:t xml:space="preserve">The postholder will be required to provide immediate advice in response to evolving situations, e.g. during radiation </w:t>
            </w:r>
            <w:r w:rsidR="00D90350">
              <w:rPr>
                <w:b w:val="0"/>
                <w:bCs w:val="0"/>
                <w:szCs w:val="24"/>
              </w:rPr>
              <w:t>emergencies</w:t>
            </w:r>
            <w:r w:rsidRPr="00167793">
              <w:rPr>
                <w:b w:val="0"/>
                <w:bCs w:val="0"/>
                <w:szCs w:val="24"/>
              </w:rPr>
              <w:t>.</w:t>
            </w:r>
          </w:p>
          <w:p w14:paraId="6D0BB766" w14:textId="77777777" w:rsidR="0030001A" w:rsidRPr="00167793" w:rsidRDefault="00925156">
            <w:pPr>
              <w:pStyle w:val="BodyText3"/>
              <w:spacing w:after="120"/>
              <w:rPr>
                <w:szCs w:val="24"/>
              </w:rPr>
            </w:pPr>
            <w:r w:rsidRPr="00167793">
              <w:rPr>
                <w:szCs w:val="24"/>
              </w:rPr>
              <w:t>Emotional Demands</w:t>
            </w:r>
          </w:p>
          <w:p w14:paraId="7587B38C" w14:textId="77777777" w:rsidR="0030001A" w:rsidRPr="00167793" w:rsidRDefault="00925156" w:rsidP="00DA3066">
            <w:pPr>
              <w:pStyle w:val="BodyText3"/>
              <w:numPr>
                <w:ilvl w:val="0"/>
                <w:numId w:val="6"/>
              </w:numPr>
              <w:tabs>
                <w:tab w:val="clear" w:pos="720"/>
                <w:tab w:val="num" w:pos="341"/>
              </w:tabs>
              <w:spacing w:after="120"/>
              <w:ind w:left="341" w:hanging="362"/>
              <w:rPr>
                <w:b w:val="0"/>
                <w:bCs w:val="0"/>
                <w:szCs w:val="24"/>
              </w:rPr>
            </w:pPr>
            <w:r w:rsidRPr="00167793">
              <w:rPr>
                <w:b w:val="0"/>
                <w:bCs w:val="0"/>
                <w:szCs w:val="24"/>
              </w:rPr>
              <w:t>Occasional interviews of individuals who may have contributed to radiation incidents.</w:t>
            </w:r>
          </w:p>
          <w:p w14:paraId="71FFE67C" w14:textId="77777777" w:rsidR="0030001A" w:rsidRPr="00167793" w:rsidRDefault="00925156" w:rsidP="00DA3066">
            <w:pPr>
              <w:pStyle w:val="BodyText3"/>
              <w:numPr>
                <w:ilvl w:val="0"/>
                <w:numId w:val="6"/>
              </w:numPr>
              <w:tabs>
                <w:tab w:val="clear" w:pos="720"/>
                <w:tab w:val="num" w:pos="341"/>
              </w:tabs>
              <w:spacing w:after="120"/>
              <w:ind w:left="341" w:hanging="362"/>
              <w:rPr>
                <w:b w:val="0"/>
                <w:bCs w:val="0"/>
                <w:szCs w:val="24"/>
              </w:rPr>
            </w:pPr>
            <w:r w:rsidRPr="00167793">
              <w:rPr>
                <w:b w:val="0"/>
                <w:bCs w:val="0"/>
                <w:szCs w:val="24"/>
              </w:rPr>
              <w:t>Occasional explanation of implications of management decisions and changes to individuals affected.</w:t>
            </w:r>
          </w:p>
          <w:p w14:paraId="013A2128" w14:textId="77777777" w:rsidR="0030001A" w:rsidRPr="00167793" w:rsidRDefault="00925156" w:rsidP="00DA3066">
            <w:pPr>
              <w:pStyle w:val="BodyText3"/>
              <w:numPr>
                <w:ilvl w:val="0"/>
                <w:numId w:val="6"/>
              </w:numPr>
              <w:tabs>
                <w:tab w:val="clear" w:pos="720"/>
                <w:tab w:val="num" w:pos="341"/>
              </w:tabs>
              <w:spacing w:after="120"/>
              <w:ind w:left="341" w:hanging="362"/>
              <w:rPr>
                <w:b w:val="0"/>
                <w:bCs w:val="0"/>
                <w:szCs w:val="24"/>
              </w:rPr>
            </w:pPr>
            <w:r w:rsidRPr="00167793">
              <w:rPr>
                <w:b w:val="0"/>
                <w:bCs w:val="0"/>
                <w:szCs w:val="24"/>
              </w:rPr>
              <w:t xml:space="preserve">Addressing concerns of staff and members of public about their safety and allaying their fears following radiation exposure. </w:t>
            </w:r>
          </w:p>
          <w:p w14:paraId="2E16A39F" w14:textId="3A57C2B9" w:rsidR="0030001A" w:rsidRPr="00167793" w:rsidRDefault="00925156" w:rsidP="00DA3066">
            <w:pPr>
              <w:pStyle w:val="BodyText3"/>
              <w:numPr>
                <w:ilvl w:val="0"/>
                <w:numId w:val="6"/>
              </w:numPr>
              <w:tabs>
                <w:tab w:val="clear" w:pos="720"/>
                <w:tab w:val="num" w:pos="341"/>
              </w:tabs>
              <w:spacing w:after="120"/>
              <w:ind w:left="341" w:hanging="362"/>
              <w:rPr>
                <w:b w:val="0"/>
                <w:bCs w:val="0"/>
                <w:szCs w:val="24"/>
              </w:rPr>
            </w:pPr>
            <w:r w:rsidRPr="00167793">
              <w:rPr>
                <w:b w:val="0"/>
                <w:bCs w:val="0"/>
                <w:szCs w:val="24"/>
              </w:rPr>
              <w:t>Rare involvement in reassuring individuals and providing advice on minimising hazards after radiation exposure, or on arrival at the scene of a road traffic or other accident involving radioactive materials. This relates to participation in emergency callouts under the NAIR scheme and Emergency Response Plan for Major Radiation Incidents (first name</w:t>
            </w:r>
            <w:r w:rsidR="00A32169">
              <w:rPr>
                <w:b w:val="0"/>
                <w:bCs w:val="0"/>
                <w:szCs w:val="24"/>
              </w:rPr>
              <w:t xml:space="preserve"> in Health Physics</w:t>
            </w:r>
            <w:r w:rsidRPr="00167793">
              <w:rPr>
                <w:b w:val="0"/>
                <w:bCs w:val="0"/>
                <w:szCs w:val="24"/>
              </w:rPr>
              <w:t xml:space="preserve"> on call-out list).</w:t>
            </w:r>
          </w:p>
          <w:p w14:paraId="358FC50F" w14:textId="77777777" w:rsidR="0030001A" w:rsidRPr="00167793" w:rsidRDefault="00925156">
            <w:pPr>
              <w:pStyle w:val="Heading2"/>
              <w:spacing w:after="120"/>
              <w:rPr>
                <w:sz w:val="24"/>
                <w:szCs w:val="24"/>
              </w:rPr>
            </w:pPr>
            <w:r w:rsidRPr="00167793">
              <w:rPr>
                <w:sz w:val="24"/>
                <w:szCs w:val="24"/>
              </w:rPr>
              <w:t>Working Conditions</w:t>
            </w:r>
          </w:p>
          <w:p w14:paraId="67879B90" w14:textId="77777777" w:rsidR="0030001A" w:rsidRPr="00167793" w:rsidRDefault="00925156" w:rsidP="00DA3066">
            <w:pPr>
              <w:numPr>
                <w:ilvl w:val="0"/>
                <w:numId w:val="7"/>
              </w:numPr>
              <w:tabs>
                <w:tab w:val="clear" w:pos="720"/>
                <w:tab w:val="num" w:pos="341"/>
              </w:tabs>
              <w:spacing w:after="120"/>
              <w:ind w:left="341" w:hanging="362"/>
              <w:jc w:val="both"/>
              <w:rPr>
                <w:rFonts w:cs="Arial"/>
                <w:sz w:val="24"/>
                <w:szCs w:val="24"/>
              </w:rPr>
            </w:pPr>
            <w:r w:rsidRPr="00167793">
              <w:rPr>
                <w:rFonts w:cs="Arial"/>
                <w:sz w:val="24"/>
                <w:szCs w:val="24"/>
              </w:rPr>
              <w:t>Frequent use of road transport with occasional journeys to remote areas with 2-3 h journey times (1-2 times per month).</w:t>
            </w:r>
          </w:p>
          <w:p w14:paraId="5867D401" w14:textId="13F82C53" w:rsidR="0030001A" w:rsidRPr="00167793" w:rsidRDefault="00925156" w:rsidP="00DA3066">
            <w:pPr>
              <w:numPr>
                <w:ilvl w:val="0"/>
                <w:numId w:val="7"/>
              </w:numPr>
              <w:tabs>
                <w:tab w:val="clear" w:pos="720"/>
                <w:tab w:val="num" w:pos="341"/>
              </w:tabs>
              <w:spacing w:after="120"/>
              <w:ind w:left="341" w:hanging="362"/>
              <w:jc w:val="both"/>
              <w:rPr>
                <w:rFonts w:cs="Arial"/>
                <w:sz w:val="24"/>
                <w:szCs w:val="24"/>
              </w:rPr>
            </w:pPr>
            <w:r w:rsidRPr="00167793">
              <w:rPr>
                <w:rFonts w:cs="Arial"/>
                <w:sz w:val="24"/>
                <w:szCs w:val="24"/>
              </w:rPr>
              <w:t xml:space="preserve">Rare exposure to ionising and non-ionising radiation at radiation incidents or </w:t>
            </w:r>
            <w:r w:rsidRPr="00167793">
              <w:rPr>
                <w:rFonts w:cs="Arial"/>
                <w:color w:val="000000"/>
                <w:sz w:val="24"/>
                <w:szCs w:val="24"/>
              </w:rPr>
              <w:t>accidents or</w:t>
            </w:r>
            <w:r w:rsidRPr="00167793">
              <w:rPr>
                <w:rFonts w:cs="Arial"/>
                <w:sz w:val="24"/>
                <w:szCs w:val="24"/>
              </w:rPr>
              <w:t xml:space="preserve"> </w:t>
            </w:r>
            <w:r w:rsidR="0030493B">
              <w:rPr>
                <w:rFonts w:cs="Arial"/>
                <w:sz w:val="24"/>
                <w:szCs w:val="24"/>
              </w:rPr>
              <w:t>from</w:t>
            </w:r>
            <w:r w:rsidRPr="00167793">
              <w:rPr>
                <w:rFonts w:cs="Arial"/>
                <w:sz w:val="24"/>
                <w:szCs w:val="24"/>
              </w:rPr>
              <w:t xml:space="preserve"> faulty equipment.</w:t>
            </w:r>
          </w:p>
          <w:p w14:paraId="223D0B66" w14:textId="0164C92A" w:rsidR="0030001A" w:rsidRPr="00167793" w:rsidRDefault="00E87688" w:rsidP="00DA3066">
            <w:pPr>
              <w:numPr>
                <w:ilvl w:val="0"/>
                <w:numId w:val="7"/>
              </w:numPr>
              <w:tabs>
                <w:tab w:val="clear" w:pos="720"/>
                <w:tab w:val="num" w:pos="341"/>
              </w:tabs>
              <w:spacing w:after="120"/>
              <w:ind w:left="341" w:hanging="362"/>
              <w:jc w:val="both"/>
              <w:rPr>
                <w:rFonts w:cs="Arial"/>
                <w:sz w:val="24"/>
                <w:szCs w:val="24"/>
              </w:rPr>
            </w:pPr>
            <w:r>
              <w:rPr>
                <w:rFonts w:cs="Arial"/>
                <w:sz w:val="24"/>
                <w:szCs w:val="24"/>
              </w:rPr>
              <w:t>Occasional</w:t>
            </w:r>
            <w:r w:rsidR="00925156" w:rsidRPr="00167793">
              <w:rPr>
                <w:rFonts w:cs="Arial"/>
                <w:sz w:val="24"/>
                <w:szCs w:val="24"/>
              </w:rPr>
              <w:t xml:space="preserve"> visits to building/construction sites to carry out inspections during new build projects</w:t>
            </w:r>
          </w:p>
          <w:p w14:paraId="1AEB0426" w14:textId="77777777" w:rsidR="0030001A" w:rsidRPr="00167793" w:rsidRDefault="0030001A">
            <w:pPr>
              <w:spacing w:after="120"/>
              <w:ind w:left="-21"/>
              <w:jc w:val="both"/>
              <w:rPr>
                <w:rFonts w:cs="Arial"/>
                <w:sz w:val="24"/>
                <w:szCs w:val="24"/>
              </w:rPr>
            </w:pPr>
          </w:p>
        </w:tc>
      </w:tr>
      <w:tr w:rsidR="00BB70F9" w14:paraId="111E6A4B" w14:textId="77777777" w:rsidTr="006A155D">
        <w:trPr>
          <w:jc w:val="center"/>
        </w:trPr>
        <w:tc>
          <w:tcPr>
            <w:tcW w:w="9634" w:type="dxa"/>
            <w:gridSpan w:val="2"/>
          </w:tcPr>
          <w:p w14:paraId="50210415" w14:textId="5BCA5145" w:rsidR="0030001A" w:rsidRPr="00167793" w:rsidRDefault="00925156" w:rsidP="00DA3066">
            <w:pPr>
              <w:numPr>
                <w:ilvl w:val="0"/>
                <w:numId w:val="9"/>
              </w:numPr>
              <w:tabs>
                <w:tab w:val="left" w:pos="402"/>
              </w:tabs>
              <w:spacing w:before="120"/>
              <w:ind w:right="-270" w:hanging="720"/>
              <w:jc w:val="both"/>
              <w:rPr>
                <w:rFonts w:cs="Arial"/>
                <w:b/>
                <w:bCs/>
                <w:sz w:val="24"/>
                <w:szCs w:val="24"/>
              </w:rPr>
            </w:pPr>
            <w:r w:rsidRPr="00167793">
              <w:rPr>
                <w:rFonts w:cs="Arial"/>
                <w:b/>
                <w:bCs/>
                <w:sz w:val="24"/>
                <w:szCs w:val="24"/>
              </w:rPr>
              <w:lastRenderedPageBreak/>
              <w:t>MOST CHALLENGING</w:t>
            </w:r>
            <w:r w:rsidR="00A80C1A">
              <w:rPr>
                <w:rFonts w:cs="Arial"/>
                <w:b/>
                <w:bCs/>
                <w:sz w:val="24"/>
                <w:szCs w:val="24"/>
              </w:rPr>
              <w:t xml:space="preserve"> </w:t>
            </w:r>
            <w:r w:rsidRPr="00167793">
              <w:rPr>
                <w:rFonts w:cs="Arial"/>
                <w:b/>
                <w:bCs/>
                <w:sz w:val="24"/>
                <w:szCs w:val="24"/>
              </w:rPr>
              <w:t>/</w:t>
            </w:r>
            <w:r w:rsidR="00A80C1A">
              <w:rPr>
                <w:rFonts w:cs="Arial"/>
                <w:b/>
                <w:bCs/>
                <w:sz w:val="24"/>
                <w:szCs w:val="24"/>
              </w:rPr>
              <w:t xml:space="preserve"> </w:t>
            </w:r>
            <w:r w:rsidRPr="00167793">
              <w:rPr>
                <w:rFonts w:cs="Arial"/>
                <w:b/>
                <w:bCs/>
                <w:sz w:val="24"/>
                <w:szCs w:val="24"/>
              </w:rPr>
              <w:t>DIFFICULT PARTS OF THE JOB</w:t>
            </w:r>
          </w:p>
          <w:p w14:paraId="1DA66C94" w14:textId="77777777" w:rsidR="0030001A" w:rsidRPr="00167793" w:rsidRDefault="00925156">
            <w:pPr>
              <w:spacing w:before="120" w:after="120"/>
              <w:jc w:val="both"/>
              <w:rPr>
                <w:rFonts w:cs="Arial"/>
                <w:color w:val="000000"/>
                <w:sz w:val="24"/>
                <w:szCs w:val="24"/>
              </w:rPr>
            </w:pPr>
            <w:r w:rsidRPr="00167793">
              <w:rPr>
                <w:rFonts w:cs="Arial"/>
                <w:sz w:val="24"/>
                <w:szCs w:val="24"/>
              </w:rPr>
              <w:t>Simultaneous involvement in multiple tasks and projects, which require both management and analytical input for decisions in varying timescales; many with short deadlines. The analysis and judgements may be mathematical, socio-economic, ethical, practical, or legal.</w:t>
            </w:r>
          </w:p>
          <w:p w14:paraId="28F6DE4C" w14:textId="77777777" w:rsidR="00C114B5" w:rsidRDefault="00925156">
            <w:pPr>
              <w:spacing w:after="120"/>
              <w:jc w:val="both"/>
              <w:rPr>
                <w:rFonts w:cs="Arial"/>
                <w:sz w:val="24"/>
                <w:szCs w:val="24"/>
              </w:rPr>
            </w:pPr>
            <w:r w:rsidRPr="00167793">
              <w:rPr>
                <w:rFonts w:cs="Arial"/>
                <w:sz w:val="24"/>
                <w:szCs w:val="24"/>
              </w:rPr>
              <w:t>Keeping abreast and understanding the implications of new developments in multiple fields of scientific and technological progress and clinical applications to a level where specific advice can be given to a wide range of professional groups.</w:t>
            </w:r>
          </w:p>
          <w:p w14:paraId="63E1B01F" w14:textId="5146ECCA" w:rsidR="002E7067" w:rsidRPr="00167793" w:rsidRDefault="002E7067">
            <w:pPr>
              <w:spacing w:after="120"/>
              <w:jc w:val="both"/>
              <w:rPr>
                <w:rFonts w:cs="Arial"/>
                <w:sz w:val="24"/>
                <w:szCs w:val="24"/>
              </w:rPr>
            </w:pPr>
            <w:r>
              <w:rPr>
                <w:rFonts w:cs="Arial"/>
                <w:sz w:val="24"/>
                <w:szCs w:val="24"/>
              </w:rPr>
              <w:t>Balancing service requirements against the</w:t>
            </w:r>
            <w:r w:rsidR="00CC1BAF">
              <w:rPr>
                <w:rFonts w:cs="Arial"/>
                <w:sz w:val="24"/>
                <w:szCs w:val="24"/>
              </w:rPr>
              <w:t xml:space="preserve"> availability of expert scientific staff, particularly when there are competing </w:t>
            </w:r>
            <w:r w:rsidR="00872A05">
              <w:rPr>
                <w:rFonts w:cs="Arial"/>
                <w:sz w:val="24"/>
                <w:szCs w:val="24"/>
              </w:rPr>
              <w:t xml:space="preserve">simultaneous demands </w:t>
            </w:r>
            <w:r w:rsidR="00CC1BAF">
              <w:rPr>
                <w:rFonts w:cs="Arial"/>
                <w:sz w:val="24"/>
                <w:szCs w:val="24"/>
              </w:rPr>
              <w:t>from West of Scotland Health Boards.</w:t>
            </w:r>
            <w:r>
              <w:rPr>
                <w:rFonts w:cs="Arial"/>
                <w:sz w:val="24"/>
                <w:szCs w:val="24"/>
              </w:rPr>
              <w:t xml:space="preserve"> </w:t>
            </w:r>
          </w:p>
          <w:p w14:paraId="5DFEC026" w14:textId="77777777" w:rsidR="0030001A" w:rsidRPr="00167793" w:rsidRDefault="0030001A">
            <w:pPr>
              <w:spacing w:after="120"/>
              <w:jc w:val="both"/>
              <w:rPr>
                <w:rFonts w:cs="Arial"/>
                <w:color w:val="000000"/>
                <w:sz w:val="24"/>
                <w:szCs w:val="24"/>
              </w:rPr>
            </w:pPr>
          </w:p>
        </w:tc>
      </w:tr>
      <w:tr w:rsidR="00BB70F9" w14:paraId="4AED6046" w14:textId="77777777" w:rsidTr="006A155D">
        <w:trPr>
          <w:jc w:val="center"/>
        </w:trPr>
        <w:tc>
          <w:tcPr>
            <w:tcW w:w="9634" w:type="dxa"/>
            <w:gridSpan w:val="2"/>
          </w:tcPr>
          <w:p w14:paraId="56E075B8" w14:textId="77777777" w:rsidR="0030001A" w:rsidRPr="00167793" w:rsidRDefault="0030001A">
            <w:pPr>
              <w:ind w:right="-270"/>
              <w:jc w:val="both"/>
              <w:rPr>
                <w:rFonts w:cs="Arial"/>
                <w:b/>
                <w:bCs/>
                <w:sz w:val="24"/>
                <w:szCs w:val="24"/>
              </w:rPr>
            </w:pPr>
          </w:p>
          <w:p w14:paraId="7C10EFB4" w14:textId="3E269B40" w:rsidR="0030001A" w:rsidRPr="00167793" w:rsidRDefault="00524326" w:rsidP="00524326">
            <w:pPr>
              <w:ind w:right="-270"/>
              <w:jc w:val="both"/>
              <w:rPr>
                <w:rFonts w:cs="Arial"/>
                <w:b/>
                <w:bCs/>
                <w:sz w:val="24"/>
                <w:szCs w:val="24"/>
              </w:rPr>
            </w:pPr>
            <w:r>
              <w:rPr>
                <w:rFonts w:cs="Arial"/>
                <w:b/>
                <w:bCs/>
                <w:sz w:val="24"/>
                <w:szCs w:val="24"/>
              </w:rPr>
              <w:lastRenderedPageBreak/>
              <w:t xml:space="preserve">12. </w:t>
            </w:r>
            <w:r w:rsidR="00925156" w:rsidRPr="00167793">
              <w:rPr>
                <w:rFonts w:cs="Arial"/>
                <w:b/>
                <w:bCs/>
                <w:sz w:val="24"/>
                <w:szCs w:val="24"/>
              </w:rPr>
              <w:t>KNOWLEDGE, TRAINING AND EXPERIENCE REQUIRED TO DO THE JOB</w:t>
            </w:r>
          </w:p>
          <w:p w14:paraId="30C8C0C1" w14:textId="77777777" w:rsidR="0030001A" w:rsidRPr="00167793" w:rsidRDefault="0030001A">
            <w:pPr>
              <w:pStyle w:val="Heading9"/>
              <w:rPr>
                <w:sz w:val="24"/>
                <w:szCs w:val="24"/>
              </w:rPr>
            </w:pPr>
          </w:p>
          <w:p w14:paraId="20978967" w14:textId="77777777" w:rsidR="0030001A" w:rsidRPr="00167793" w:rsidRDefault="00925156">
            <w:pPr>
              <w:pStyle w:val="Heading9"/>
              <w:rPr>
                <w:sz w:val="24"/>
                <w:szCs w:val="24"/>
              </w:rPr>
            </w:pPr>
            <w:r w:rsidRPr="00167793">
              <w:rPr>
                <w:sz w:val="24"/>
                <w:szCs w:val="24"/>
              </w:rPr>
              <w:t>Education / Qualifications</w:t>
            </w:r>
          </w:p>
          <w:p w14:paraId="707EED5C" w14:textId="77777777" w:rsidR="0030001A" w:rsidRPr="00F37947" w:rsidRDefault="00925156" w:rsidP="004E2D31">
            <w:pPr>
              <w:spacing w:before="120"/>
              <w:rPr>
                <w:rFonts w:cs="Arial"/>
                <w:bCs/>
                <w:i/>
                <w:sz w:val="24"/>
                <w:szCs w:val="24"/>
                <w:u w:val="single"/>
              </w:rPr>
            </w:pPr>
            <w:r w:rsidRPr="00F37947">
              <w:rPr>
                <w:rFonts w:cs="Arial"/>
                <w:bCs/>
                <w:i/>
                <w:sz w:val="24"/>
                <w:szCs w:val="24"/>
                <w:u w:val="single"/>
              </w:rPr>
              <w:t>Essential</w:t>
            </w:r>
          </w:p>
          <w:p w14:paraId="5064E46C" w14:textId="0E6A8E92" w:rsidR="0030001A" w:rsidRPr="00F37947" w:rsidRDefault="00925156" w:rsidP="00121A92">
            <w:pPr>
              <w:pStyle w:val="ListParagraph"/>
              <w:numPr>
                <w:ilvl w:val="0"/>
                <w:numId w:val="16"/>
              </w:numPr>
              <w:spacing w:before="80"/>
              <w:contextualSpacing w:val="0"/>
              <w:rPr>
                <w:rFonts w:cs="Arial"/>
                <w:bCs/>
                <w:sz w:val="24"/>
                <w:szCs w:val="24"/>
              </w:rPr>
            </w:pPr>
            <w:r w:rsidRPr="00F37947">
              <w:rPr>
                <w:rFonts w:cs="Arial"/>
                <w:bCs/>
                <w:sz w:val="24"/>
                <w:szCs w:val="24"/>
              </w:rPr>
              <w:t>1</w:t>
            </w:r>
            <w:r w:rsidRPr="00F37947">
              <w:rPr>
                <w:rFonts w:cs="Arial"/>
                <w:bCs/>
                <w:sz w:val="24"/>
                <w:szCs w:val="24"/>
                <w:vertAlign w:val="superscript"/>
              </w:rPr>
              <w:t>st</w:t>
            </w:r>
            <w:r w:rsidRPr="00F37947">
              <w:rPr>
                <w:rFonts w:cs="Arial"/>
                <w:bCs/>
                <w:sz w:val="24"/>
                <w:szCs w:val="24"/>
              </w:rPr>
              <w:t xml:space="preserve"> or upper 2</w:t>
            </w:r>
            <w:r w:rsidRPr="00F37947">
              <w:rPr>
                <w:rFonts w:cs="Arial"/>
                <w:bCs/>
                <w:sz w:val="24"/>
                <w:szCs w:val="24"/>
                <w:vertAlign w:val="superscript"/>
              </w:rPr>
              <w:t>nd</w:t>
            </w:r>
            <w:r w:rsidRPr="00F37947">
              <w:rPr>
                <w:rFonts w:cs="Arial"/>
                <w:bCs/>
                <w:sz w:val="24"/>
                <w:szCs w:val="24"/>
              </w:rPr>
              <w:t xml:space="preserve"> class honours degree in physics or</w:t>
            </w:r>
            <w:r w:rsidR="00046401">
              <w:rPr>
                <w:rFonts w:cs="Arial"/>
                <w:bCs/>
                <w:sz w:val="24"/>
                <w:szCs w:val="24"/>
              </w:rPr>
              <w:t xml:space="preserve"> </w:t>
            </w:r>
            <w:r w:rsidR="00524326">
              <w:rPr>
                <w:rFonts w:cs="Arial"/>
                <w:bCs/>
                <w:sz w:val="24"/>
                <w:szCs w:val="24"/>
              </w:rPr>
              <w:t>allied</w:t>
            </w:r>
            <w:r w:rsidR="00046401">
              <w:rPr>
                <w:rFonts w:cs="Arial"/>
                <w:bCs/>
                <w:sz w:val="24"/>
                <w:szCs w:val="24"/>
              </w:rPr>
              <w:t xml:space="preserve"> subject</w:t>
            </w:r>
            <w:r w:rsidRPr="00F37947">
              <w:rPr>
                <w:rFonts w:cs="Arial"/>
                <w:bCs/>
                <w:sz w:val="24"/>
                <w:szCs w:val="24"/>
              </w:rPr>
              <w:t>.</w:t>
            </w:r>
          </w:p>
          <w:p w14:paraId="70BAB6D4" w14:textId="2FFD7742" w:rsidR="007D77BF" w:rsidRDefault="007D77BF" w:rsidP="00121A92">
            <w:pPr>
              <w:pStyle w:val="ListParagraph"/>
              <w:numPr>
                <w:ilvl w:val="0"/>
                <w:numId w:val="16"/>
              </w:numPr>
              <w:spacing w:before="80"/>
              <w:contextualSpacing w:val="0"/>
              <w:rPr>
                <w:rFonts w:cs="Arial"/>
                <w:bCs/>
                <w:sz w:val="24"/>
                <w:szCs w:val="24"/>
              </w:rPr>
            </w:pPr>
            <w:r w:rsidRPr="007D77BF">
              <w:rPr>
                <w:rFonts w:cs="Arial"/>
                <w:bCs/>
                <w:sz w:val="24"/>
                <w:szCs w:val="24"/>
              </w:rPr>
              <w:t>Doctoral training in Physics, Medical Physics or a related subject, or equivalent experience</w:t>
            </w:r>
          </w:p>
          <w:p w14:paraId="156E9D74" w14:textId="0E59302F" w:rsidR="009F4937" w:rsidRPr="00F37947" w:rsidRDefault="0068520E" w:rsidP="00121A92">
            <w:pPr>
              <w:pStyle w:val="ListParagraph"/>
              <w:numPr>
                <w:ilvl w:val="0"/>
                <w:numId w:val="16"/>
              </w:numPr>
              <w:spacing w:before="80"/>
              <w:contextualSpacing w:val="0"/>
              <w:rPr>
                <w:rFonts w:cs="Arial"/>
                <w:bCs/>
                <w:sz w:val="24"/>
                <w:szCs w:val="24"/>
              </w:rPr>
            </w:pPr>
            <w:r w:rsidRPr="0068520E">
              <w:rPr>
                <w:rFonts w:cs="Arial"/>
                <w:bCs/>
                <w:sz w:val="24"/>
                <w:szCs w:val="24"/>
              </w:rPr>
              <w:t>Certificate of completion of a formal medical physics training scheme equivalent to STP, or equivalent experience</w:t>
            </w:r>
          </w:p>
          <w:p w14:paraId="41768444" w14:textId="77777777" w:rsidR="0080393E" w:rsidRPr="0080393E" w:rsidRDefault="0080393E" w:rsidP="00121A92">
            <w:pPr>
              <w:pStyle w:val="ListParagraph"/>
              <w:numPr>
                <w:ilvl w:val="0"/>
                <w:numId w:val="16"/>
              </w:numPr>
              <w:spacing w:before="80"/>
              <w:contextualSpacing w:val="0"/>
              <w:rPr>
                <w:rFonts w:cs="Arial"/>
                <w:bCs/>
                <w:sz w:val="24"/>
                <w:szCs w:val="24"/>
              </w:rPr>
            </w:pPr>
            <w:r w:rsidRPr="0080393E">
              <w:rPr>
                <w:rFonts w:cs="Arial"/>
                <w:bCs/>
                <w:sz w:val="24"/>
                <w:szCs w:val="24"/>
              </w:rPr>
              <w:t>Registration as a Clinical Scientist with the Health and Care Professions Council (HCPC)</w:t>
            </w:r>
          </w:p>
          <w:p w14:paraId="4080977C" w14:textId="43118E85" w:rsidR="0030001A" w:rsidRPr="00F37947" w:rsidRDefault="0080393E" w:rsidP="00121A92">
            <w:pPr>
              <w:pStyle w:val="ListParagraph"/>
              <w:numPr>
                <w:ilvl w:val="0"/>
                <w:numId w:val="16"/>
              </w:numPr>
              <w:spacing w:before="80"/>
              <w:contextualSpacing w:val="0"/>
              <w:rPr>
                <w:rFonts w:cs="Arial"/>
                <w:bCs/>
                <w:sz w:val="24"/>
                <w:szCs w:val="24"/>
              </w:rPr>
            </w:pPr>
            <w:r>
              <w:rPr>
                <w:rFonts w:cs="Arial"/>
                <w:bCs/>
                <w:sz w:val="24"/>
                <w:szCs w:val="24"/>
              </w:rPr>
              <w:t xml:space="preserve">RPA 2000 </w:t>
            </w:r>
            <w:r w:rsidR="00066347">
              <w:rPr>
                <w:rFonts w:cs="Arial"/>
                <w:bCs/>
                <w:sz w:val="24"/>
                <w:szCs w:val="24"/>
              </w:rPr>
              <w:t>C</w:t>
            </w:r>
            <w:r w:rsidR="00925156" w:rsidRPr="00F37947">
              <w:rPr>
                <w:rFonts w:cs="Arial"/>
                <w:bCs/>
                <w:sz w:val="24"/>
                <w:szCs w:val="24"/>
              </w:rPr>
              <w:t xml:space="preserve">ertificate of </w:t>
            </w:r>
            <w:r w:rsidR="00066347">
              <w:rPr>
                <w:rFonts w:cs="Arial"/>
                <w:bCs/>
                <w:sz w:val="24"/>
                <w:szCs w:val="24"/>
              </w:rPr>
              <w:t>C</w:t>
            </w:r>
            <w:r w:rsidR="00925156" w:rsidRPr="00F37947">
              <w:rPr>
                <w:rFonts w:cs="Arial"/>
                <w:bCs/>
                <w:sz w:val="24"/>
                <w:szCs w:val="24"/>
              </w:rPr>
              <w:t>ompetenc</w:t>
            </w:r>
            <w:r w:rsidR="00412058">
              <w:rPr>
                <w:rFonts w:cs="Arial"/>
                <w:bCs/>
                <w:sz w:val="24"/>
                <w:szCs w:val="24"/>
              </w:rPr>
              <w:t>e</w:t>
            </w:r>
            <w:r w:rsidR="00925156" w:rsidRPr="00F37947">
              <w:rPr>
                <w:rFonts w:cs="Arial"/>
                <w:bCs/>
                <w:sz w:val="24"/>
                <w:szCs w:val="24"/>
              </w:rPr>
              <w:t xml:space="preserve"> to act as a Radiation Protection Adviser under IRR17.</w:t>
            </w:r>
          </w:p>
          <w:p w14:paraId="20403475" w14:textId="07EB5515" w:rsidR="0030001A" w:rsidRDefault="007158C7" w:rsidP="00121A92">
            <w:pPr>
              <w:pStyle w:val="ListParagraph"/>
              <w:numPr>
                <w:ilvl w:val="0"/>
                <w:numId w:val="16"/>
              </w:numPr>
              <w:spacing w:before="80"/>
              <w:contextualSpacing w:val="0"/>
              <w:rPr>
                <w:rFonts w:cs="Arial"/>
                <w:bCs/>
                <w:sz w:val="24"/>
                <w:szCs w:val="24"/>
              </w:rPr>
            </w:pPr>
            <w:r w:rsidRPr="0080393E">
              <w:rPr>
                <w:rFonts w:cs="Arial"/>
                <w:bCs/>
                <w:caps/>
                <w:sz w:val="24"/>
                <w:szCs w:val="24"/>
              </w:rPr>
              <w:t>RP</w:t>
            </w:r>
            <w:r w:rsidR="0080393E">
              <w:rPr>
                <w:rFonts w:cs="Arial"/>
                <w:bCs/>
                <w:caps/>
                <w:sz w:val="24"/>
                <w:szCs w:val="24"/>
              </w:rPr>
              <w:t xml:space="preserve">A </w:t>
            </w:r>
            <w:r w:rsidRPr="0080393E">
              <w:rPr>
                <w:rFonts w:cs="Arial"/>
                <w:bCs/>
                <w:caps/>
                <w:sz w:val="24"/>
                <w:szCs w:val="24"/>
              </w:rPr>
              <w:t>2</w:t>
            </w:r>
            <w:r>
              <w:rPr>
                <w:rFonts w:cs="Arial"/>
                <w:bCs/>
                <w:sz w:val="24"/>
                <w:szCs w:val="24"/>
              </w:rPr>
              <w:t xml:space="preserve">000 </w:t>
            </w:r>
            <w:r w:rsidR="00066347">
              <w:rPr>
                <w:rFonts w:cs="Arial"/>
                <w:bCs/>
                <w:sz w:val="24"/>
                <w:szCs w:val="24"/>
              </w:rPr>
              <w:t>C</w:t>
            </w:r>
            <w:r>
              <w:rPr>
                <w:rFonts w:cs="Arial"/>
                <w:bCs/>
                <w:sz w:val="24"/>
                <w:szCs w:val="24"/>
              </w:rPr>
              <w:t xml:space="preserve">ertificate of </w:t>
            </w:r>
            <w:r w:rsidR="00066347">
              <w:rPr>
                <w:rFonts w:cs="Arial"/>
                <w:bCs/>
                <w:sz w:val="24"/>
                <w:szCs w:val="24"/>
              </w:rPr>
              <w:t>C</w:t>
            </w:r>
            <w:r>
              <w:rPr>
                <w:rFonts w:cs="Arial"/>
                <w:bCs/>
                <w:sz w:val="24"/>
                <w:szCs w:val="24"/>
              </w:rPr>
              <w:t>ompetenc</w:t>
            </w:r>
            <w:r w:rsidR="00066347">
              <w:rPr>
                <w:rFonts w:cs="Arial"/>
                <w:bCs/>
                <w:sz w:val="24"/>
                <w:szCs w:val="24"/>
              </w:rPr>
              <w:t>e</w:t>
            </w:r>
            <w:r>
              <w:rPr>
                <w:rFonts w:cs="Arial"/>
                <w:bCs/>
                <w:sz w:val="24"/>
                <w:szCs w:val="24"/>
              </w:rPr>
              <w:t xml:space="preserve"> to act as a Medical Physics Expert under IR</w:t>
            </w:r>
            <w:r w:rsidR="00066347">
              <w:rPr>
                <w:rFonts w:cs="Arial"/>
                <w:bCs/>
                <w:sz w:val="24"/>
                <w:szCs w:val="24"/>
              </w:rPr>
              <w:t>MER</w:t>
            </w:r>
            <w:r>
              <w:rPr>
                <w:rFonts w:cs="Arial"/>
                <w:bCs/>
                <w:sz w:val="24"/>
                <w:szCs w:val="24"/>
              </w:rPr>
              <w:t>17.</w:t>
            </w:r>
          </w:p>
          <w:p w14:paraId="630D483A" w14:textId="77777777" w:rsidR="00C11AE8" w:rsidRDefault="00C11AE8" w:rsidP="00121A92">
            <w:pPr>
              <w:pStyle w:val="ListParagraph"/>
              <w:numPr>
                <w:ilvl w:val="0"/>
                <w:numId w:val="16"/>
              </w:numPr>
              <w:spacing w:before="80"/>
              <w:contextualSpacing w:val="0"/>
              <w:rPr>
                <w:rFonts w:cs="Arial"/>
                <w:bCs/>
                <w:sz w:val="24"/>
                <w:szCs w:val="24"/>
              </w:rPr>
            </w:pPr>
            <w:r>
              <w:rPr>
                <w:rFonts w:cs="Arial"/>
                <w:bCs/>
                <w:sz w:val="24"/>
                <w:szCs w:val="24"/>
              </w:rPr>
              <w:t>Eligibility for Fellowship of IPEM or similar professional body</w:t>
            </w:r>
          </w:p>
          <w:p w14:paraId="45068871" w14:textId="7C46A8E5" w:rsidR="00B15777" w:rsidRDefault="00B15777" w:rsidP="00121A92">
            <w:pPr>
              <w:pStyle w:val="ListParagraph"/>
              <w:numPr>
                <w:ilvl w:val="0"/>
                <w:numId w:val="16"/>
              </w:numPr>
              <w:spacing w:before="80"/>
              <w:contextualSpacing w:val="0"/>
              <w:rPr>
                <w:rFonts w:cs="Arial"/>
                <w:bCs/>
                <w:sz w:val="24"/>
                <w:szCs w:val="24"/>
              </w:rPr>
            </w:pPr>
            <w:r>
              <w:rPr>
                <w:rFonts w:cs="Arial"/>
                <w:bCs/>
                <w:sz w:val="24"/>
                <w:szCs w:val="24"/>
              </w:rPr>
              <w:t>Eligibility for entry to Higher Specialist Scientist Register (HSSR)</w:t>
            </w:r>
          </w:p>
          <w:p w14:paraId="5A29401F" w14:textId="536D2DFC" w:rsidR="0030001A" w:rsidRDefault="00C11AE8" w:rsidP="00121A92">
            <w:pPr>
              <w:pStyle w:val="ListParagraph"/>
              <w:numPr>
                <w:ilvl w:val="0"/>
                <w:numId w:val="16"/>
              </w:numPr>
              <w:spacing w:before="80"/>
              <w:contextualSpacing w:val="0"/>
              <w:rPr>
                <w:rFonts w:cs="Arial"/>
                <w:bCs/>
                <w:sz w:val="24"/>
                <w:szCs w:val="24"/>
              </w:rPr>
            </w:pPr>
            <w:r>
              <w:rPr>
                <w:rFonts w:cs="Arial"/>
                <w:bCs/>
                <w:sz w:val="24"/>
                <w:szCs w:val="24"/>
              </w:rPr>
              <w:t xml:space="preserve">Full </w:t>
            </w:r>
            <w:r w:rsidR="00762CE9">
              <w:rPr>
                <w:rFonts w:cs="Arial"/>
                <w:bCs/>
                <w:sz w:val="24"/>
                <w:szCs w:val="24"/>
              </w:rPr>
              <w:t xml:space="preserve">UK </w:t>
            </w:r>
            <w:r>
              <w:rPr>
                <w:rFonts w:cs="Arial"/>
                <w:bCs/>
                <w:sz w:val="24"/>
                <w:szCs w:val="24"/>
              </w:rPr>
              <w:t>d</w:t>
            </w:r>
            <w:r w:rsidR="00925156" w:rsidRPr="00F37947">
              <w:rPr>
                <w:rFonts w:cs="Arial"/>
                <w:bCs/>
                <w:sz w:val="24"/>
                <w:szCs w:val="24"/>
              </w:rPr>
              <w:t>riving licence</w:t>
            </w:r>
          </w:p>
          <w:p w14:paraId="2B39DF4A" w14:textId="77777777" w:rsidR="00F37947" w:rsidRPr="00F37947" w:rsidRDefault="00F37947" w:rsidP="00F37947">
            <w:pPr>
              <w:spacing w:before="80"/>
              <w:rPr>
                <w:rFonts w:cs="Arial"/>
                <w:bCs/>
                <w:sz w:val="24"/>
                <w:szCs w:val="24"/>
              </w:rPr>
            </w:pPr>
          </w:p>
          <w:p w14:paraId="7B8DDA5F" w14:textId="77777777" w:rsidR="0030001A" w:rsidRPr="00F37947" w:rsidRDefault="00925156" w:rsidP="004E2D31">
            <w:pPr>
              <w:spacing w:before="120"/>
              <w:rPr>
                <w:rFonts w:cs="Arial"/>
                <w:bCs/>
                <w:i/>
                <w:sz w:val="24"/>
                <w:szCs w:val="24"/>
                <w:u w:val="single"/>
              </w:rPr>
            </w:pPr>
            <w:r w:rsidRPr="00F37947">
              <w:rPr>
                <w:rFonts w:cs="Arial"/>
                <w:bCs/>
                <w:i/>
                <w:sz w:val="24"/>
                <w:szCs w:val="24"/>
                <w:u w:val="single"/>
              </w:rPr>
              <w:t>Desirable</w:t>
            </w:r>
          </w:p>
          <w:p w14:paraId="5BE34ED9" w14:textId="724E6E02" w:rsidR="00121A92" w:rsidRDefault="00121A92" w:rsidP="00121A92">
            <w:pPr>
              <w:pStyle w:val="ListParagraph"/>
              <w:numPr>
                <w:ilvl w:val="0"/>
                <w:numId w:val="16"/>
              </w:numPr>
              <w:spacing w:before="80"/>
              <w:contextualSpacing w:val="0"/>
              <w:rPr>
                <w:rFonts w:cs="Arial"/>
                <w:bCs/>
                <w:sz w:val="24"/>
                <w:szCs w:val="24"/>
              </w:rPr>
            </w:pPr>
            <w:r>
              <w:rPr>
                <w:rFonts w:cs="Arial"/>
                <w:bCs/>
                <w:sz w:val="24"/>
                <w:szCs w:val="24"/>
              </w:rPr>
              <w:t xml:space="preserve">Sufficient experience to gain RPA 2000 Certificate of competence as a Radioactive Waste Adviser; otherwise expected to </w:t>
            </w:r>
            <w:r w:rsidR="00503CB7">
              <w:rPr>
                <w:rFonts w:cs="Arial"/>
                <w:bCs/>
                <w:sz w:val="24"/>
                <w:szCs w:val="24"/>
              </w:rPr>
              <w:t xml:space="preserve">obtain </w:t>
            </w:r>
            <w:r>
              <w:rPr>
                <w:rFonts w:cs="Arial"/>
                <w:bCs/>
                <w:sz w:val="24"/>
                <w:szCs w:val="24"/>
              </w:rPr>
              <w:t xml:space="preserve">this within </w:t>
            </w:r>
            <w:r w:rsidR="00C266B8">
              <w:rPr>
                <w:rFonts w:cs="Arial"/>
                <w:bCs/>
                <w:sz w:val="24"/>
                <w:szCs w:val="24"/>
              </w:rPr>
              <w:t>an agreed timescale following appointment</w:t>
            </w:r>
          </w:p>
          <w:p w14:paraId="40EDCD35" w14:textId="2A630706" w:rsidR="00503CB7" w:rsidRPr="00503CB7" w:rsidRDefault="00503CB7" w:rsidP="00503CB7">
            <w:pPr>
              <w:pStyle w:val="ListParagraph"/>
              <w:numPr>
                <w:ilvl w:val="0"/>
                <w:numId w:val="16"/>
              </w:numPr>
              <w:spacing w:before="80"/>
              <w:contextualSpacing w:val="0"/>
              <w:rPr>
                <w:rFonts w:cs="Arial"/>
                <w:bCs/>
                <w:sz w:val="24"/>
                <w:szCs w:val="24"/>
              </w:rPr>
            </w:pPr>
            <w:r>
              <w:rPr>
                <w:rFonts w:cs="Arial"/>
                <w:bCs/>
                <w:sz w:val="24"/>
                <w:szCs w:val="24"/>
              </w:rPr>
              <w:t xml:space="preserve">Sufficient experience to gain RPA 2000 Certificate of Competence to act as a Laser Protection Adviser; otherwise expected to obtain this within </w:t>
            </w:r>
            <w:r w:rsidR="00C266B8">
              <w:rPr>
                <w:rFonts w:cs="Arial"/>
                <w:bCs/>
                <w:sz w:val="24"/>
                <w:szCs w:val="24"/>
              </w:rPr>
              <w:t>an agreed timescale following appointment</w:t>
            </w:r>
          </w:p>
          <w:p w14:paraId="7E8B19AA" w14:textId="77777777" w:rsidR="00B15777" w:rsidRPr="00B15777" w:rsidRDefault="00B15777" w:rsidP="00B15777">
            <w:pPr>
              <w:pStyle w:val="ListParagraph"/>
              <w:spacing w:before="120"/>
              <w:jc w:val="both"/>
              <w:rPr>
                <w:rFonts w:cs="Arial"/>
                <w:b/>
                <w:bCs/>
                <w:sz w:val="24"/>
                <w:szCs w:val="24"/>
              </w:rPr>
            </w:pPr>
          </w:p>
          <w:p w14:paraId="7734B8BE" w14:textId="77777777" w:rsidR="0030001A" w:rsidRPr="00167793" w:rsidRDefault="00925156">
            <w:pPr>
              <w:spacing w:before="120"/>
              <w:jc w:val="both"/>
              <w:rPr>
                <w:rFonts w:cs="Arial"/>
                <w:b/>
                <w:bCs/>
                <w:sz w:val="24"/>
                <w:szCs w:val="24"/>
              </w:rPr>
            </w:pPr>
            <w:r w:rsidRPr="00167793">
              <w:rPr>
                <w:rFonts w:cs="Arial"/>
                <w:b/>
                <w:bCs/>
                <w:sz w:val="24"/>
                <w:szCs w:val="24"/>
              </w:rPr>
              <w:t xml:space="preserve">Skills, Knowledge and Abilities </w:t>
            </w:r>
          </w:p>
          <w:p w14:paraId="3CA0465D" w14:textId="77777777" w:rsidR="0030001A" w:rsidRPr="00F37947" w:rsidRDefault="00925156" w:rsidP="004E2D31">
            <w:pPr>
              <w:spacing w:before="120"/>
              <w:rPr>
                <w:rFonts w:cs="Arial"/>
                <w:bCs/>
                <w:i/>
                <w:sz w:val="24"/>
                <w:szCs w:val="24"/>
                <w:u w:val="single"/>
              </w:rPr>
            </w:pPr>
            <w:r w:rsidRPr="00F37947">
              <w:rPr>
                <w:rFonts w:cs="Arial"/>
                <w:bCs/>
                <w:i/>
                <w:sz w:val="24"/>
                <w:szCs w:val="24"/>
                <w:u w:val="single"/>
              </w:rPr>
              <w:t>Essential</w:t>
            </w:r>
          </w:p>
          <w:p w14:paraId="6BB822A4" w14:textId="2C4E639D" w:rsidR="0030001A" w:rsidRPr="00F37947" w:rsidRDefault="00925156" w:rsidP="00121A92">
            <w:pPr>
              <w:pStyle w:val="ListParagraph"/>
              <w:numPr>
                <w:ilvl w:val="0"/>
                <w:numId w:val="16"/>
              </w:numPr>
              <w:spacing w:before="80"/>
              <w:contextualSpacing w:val="0"/>
              <w:rPr>
                <w:rFonts w:cs="Arial"/>
                <w:bCs/>
                <w:sz w:val="24"/>
                <w:szCs w:val="24"/>
              </w:rPr>
            </w:pPr>
            <w:r w:rsidRPr="00F37947">
              <w:rPr>
                <w:rFonts w:cs="Arial"/>
                <w:bCs/>
                <w:sz w:val="24"/>
                <w:szCs w:val="24"/>
              </w:rPr>
              <w:t xml:space="preserve">Extensive advanced theoretical and practical knowledge of radiation protection, diagnostic radiology physics, and non-ionising radiation dosimetry and hazards. </w:t>
            </w:r>
          </w:p>
          <w:p w14:paraId="1215EB03" w14:textId="0A527FE1" w:rsidR="0030001A" w:rsidRPr="00F37947" w:rsidRDefault="00925156" w:rsidP="00121A92">
            <w:pPr>
              <w:pStyle w:val="ListParagraph"/>
              <w:numPr>
                <w:ilvl w:val="0"/>
                <w:numId w:val="16"/>
              </w:numPr>
              <w:spacing w:before="80" w:after="120"/>
              <w:contextualSpacing w:val="0"/>
              <w:rPr>
                <w:rFonts w:cs="Arial"/>
                <w:bCs/>
                <w:sz w:val="24"/>
                <w:szCs w:val="24"/>
              </w:rPr>
            </w:pPr>
            <w:r w:rsidRPr="00F37947">
              <w:rPr>
                <w:rFonts w:cs="Arial"/>
                <w:bCs/>
                <w:sz w:val="24"/>
                <w:szCs w:val="24"/>
              </w:rPr>
              <w:t xml:space="preserve">Specialist knowledge </w:t>
            </w:r>
            <w:r w:rsidR="00C93764">
              <w:rPr>
                <w:rFonts w:cs="Arial"/>
                <w:bCs/>
                <w:sz w:val="24"/>
                <w:szCs w:val="24"/>
              </w:rPr>
              <w:t xml:space="preserve">and experience </w:t>
            </w:r>
            <w:r w:rsidRPr="00F37947">
              <w:rPr>
                <w:rFonts w:cs="Arial"/>
                <w:bCs/>
                <w:sz w:val="24"/>
                <w:szCs w:val="24"/>
              </w:rPr>
              <w:t>of work procedures and practices in Radiology, Radionuclide Imaging</w:t>
            </w:r>
            <w:r w:rsidR="00C93764">
              <w:rPr>
                <w:rFonts w:cs="Arial"/>
                <w:bCs/>
                <w:sz w:val="24"/>
                <w:szCs w:val="24"/>
              </w:rPr>
              <w:t xml:space="preserve"> and</w:t>
            </w:r>
            <w:r w:rsidRPr="00F37947">
              <w:rPr>
                <w:rFonts w:cs="Arial"/>
                <w:bCs/>
                <w:sz w:val="24"/>
                <w:szCs w:val="24"/>
              </w:rPr>
              <w:t xml:space="preserve"> Radiotherapy</w:t>
            </w:r>
          </w:p>
          <w:p w14:paraId="6DE58843" w14:textId="6459EB6A" w:rsidR="0030001A" w:rsidRPr="00F37947" w:rsidRDefault="00925156" w:rsidP="00121A92">
            <w:pPr>
              <w:pStyle w:val="ListParagraph"/>
              <w:numPr>
                <w:ilvl w:val="0"/>
                <w:numId w:val="16"/>
              </w:numPr>
              <w:spacing w:before="80" w:after="120"/>
              <w:contextualSpacing w:val="0"/>
              <w:rPr>
                <w:rFonts w:cs="Arial"/>
                <w:bCs/>
                <w:sz w:val="24"/>
                <w:szCs w:val="24"/>
              </w:rPr>
            </w:pPr>
            <w:r w:rsidRPr="00F37947">
              <w:rPr>
                <w:rFonts w:cs="Arial"/>
                <w:bCs/>
                <w:sz w:val="24"/>
                <w:szCs w:val="24"/>
              </w:rPr>
              <w:t xml:space="preserve">Comprehensive specialist knowledge of radiation legislation and related </w:t>
            </w:r>
            <w:r w:rsidR="00C93764">
              <w:rPr>
                <w:rFonts w:cs="Arial"/>
                <w:bCs/>
                <w:sz w:val="24"/>
                <w:szCs w:val="24"/>
              </w:rPr>
              <w:t>guidance, as required to be the l</w:t>
            </w:r>
            <w:r w:rsidRPr="00F37947">
              <w:rPr>
                <w:rFonts w:cs="Arial"/>
                <w:bCs/>
                <w:sz w:val="24"/>
                <w:szCs w:val="24"/>
              </w:rPr>
              <w:t xml:space="preserve">eading expert </w:t>
            </w:r>
            <w:r w:rsidR="00654CB1">
              <w:rPr>
                <w:rFonts w:cs="Arial"/>
                <w:bCs/>
                <w:sz w:val="24"/>
                <w:szCs w:val="24"/>
              </w:rPr>
              <w:t xml:space="preserve">on this in </w:t>
            </w:r>
            <w:r w:rsidRPr="00F37947">
              <w:rPr>
                <w:rFonts w:cs="Arial"/>
                <w:bCs/>
                <w:sz w:val="24"/>
                <w:szCs w:val="24"/>
              </w:rPr>
              <w:t xml:space="preserve">the NHS in the West of Scotland. </w:t>
            </w:r>
          </w:p>
          <w:p w14:paraId="19A958B2" w14:textId="545B9512" w:rsidR="0030001A" w:rsidRPr="00F37947" w:rsidRDefault="000639EA" w:rsidP="00121A92">
            <w:pPr>
              <w:pStyle w:val="ListParagraph"/>
              <w:numPr>
                <w:ilvl w:val="0"/>
                <w:numId w:val="16"/>
              </w:numPr>
              <w:spacing w:before="80" w:after="120"/>
              <w:contextualSpacing w:val="0"/>
              <w:rPr>
                <w:rFonts w:cs="Arial"/>
                <w:bCs/>
                <w:sz w:val="24"/>
                <w:szCs w:val="24"/>
              </w:rPr>
            </w:pPr>
            <w:r>
              <w:rPr>
                <w:rFonts w:cs="Arial"/>
                <w:bCs/>
                <w:sz w:val="24"/>
                <w:szCs w:val="24"/>
              </w:rPr>
              <w:t>Can test</w:t>
            </w:r>
            <w:r w:rsidR="00925156" w:rsidRPr="00F37947">
              <w:rPr>
                <w:rFonts w:cs="Arial"/>
                <w:bCs/>
                <w:sz w:val="24"/>
                <w:szCs w:val="24"/>
              </w:rPr>
              <w:t xml:space="preserve"> performance of a wide range of highly complex X-ray equipment.</w:t>
            </w:r>
          </w:p>
          <w:p w14:paraId="10BC5CF0" w14:textId="181D519C" w:rsidR="0030001A" w:rsidRPr="00F37947" w:rsidRDefault="00925156" w:rsidP="00121A92">
            <w:pPr>
              <w:pStyle w:val="ListParagraph"/>
              <w:numPr>
                <w:ilvl w:val="0"/>
                <w:numId w:val="16"/>
              </w:numPr>
              <w:spacing w:before="80"/>
              <w:contextualSpacing w:val="0"/>
              <w:rPr>
                <w:rFonts w:cs="Arial"/>
                <w:bCs/>
                <w:sz w:val="24"/>
                <w:szCs w:val="24"/>
              </w:rPr>
            </w:pPr>
            <w:r w:rsidRPr="00F37947">
              <w:rPr>
                <w:rFonts w:cs="Arial"/>
                <w:bCs/>
                <w:sz w:val="24"/>
                <w:szCs w:val="24"/>
              </w:rPr>
              <w:lastRenderedPageBreak/>
              <w:t xml:space="preserve">Analytical skills to tackle practical problems, to detect flaws in applied techniques, to identify errors in reports prepared by staff prior to verification, and to critically appraise new proposals. </w:t>
            </w:r>
          </w:p>
          <w:p w14:paraId="2546267A" w14:textId="77777777" w:rsidR="0030001A" w:rsidRPr="00F37947" w:rsidRDefault="00925156" w:rsidP="00121A92">
            <w:pPr>
              <w:pStyle w:val="ListParagraph"/>
              <w:numPr>
                <w:ilvl w:val="0"/>
                <w:numId w:val="16"/>
              </w:numPr>
              <w:spacing w:before="80"/>
              <w:contextualSpacing w:val="0"/>
              <w:rPr>
                <w:rFonts w:cs="Arial"/>
                <w:bCs/>
                <w:sz w:val="24"/>
                <w:szCs w:val="24"/>
              </w:rPr>
            </w:pPr>
            <w:r w:rsidRPr="00F37947">
              <w:rPr>
                <w:rFonts w:cs="Arial"/>
                <w:bCs/>
                <w:sz w:val="24"/>
                <w:szCs w:val="24"/>
              </w:rPr>
              <w:t xml:space="preserve">A high level of scientific mathematical and analytical skills, required for complex calculations using spreadsheets and similar techniques to simulate physical interactions in practical situations, </w:t>
            </w:r>
            <w:proofErr w:type="gramStart"/>
            <w:r w:rsidRPr="00F37947">
              <w:rPr>
                <w:rFonts w:cs="Arial"/>
                <w:bCs/>
                <w:sz w:val="24"/>
                <w:szCs w:val="24"/>
              </w:rPr>
              <w:t>in order to</w:t>
            </w:r>
            <w:proofErr w:type="gramEnd"/>
            <w:r w:rsidRPr="00F37947">
              <w:rPr>
                <w:rFonts w:cs="Arial"/>
                <w:bCs/>
                <w:sz w:val="24"/>
                <w:szCs w:val="24"/>
              </w:rPr>
              <w:t xml:space="preserve"> tackle problems posed by new techniques or requirements.</w:t>
            </w:r>
          </w:p>
          <w:p w14:paraId="0F3ECE25" w14:textId="77777777" w:rsidR="0030001A" w:rsidRPr="00F37947" w:rsidRDefault="00925156" w:rsidP="00121A92">
            <w:pPr>
              <w:pStyle w:val="ListParagraph"/>
              <w:numPr>
                <w:ilvl w:val="0"/>
                <w:numId w:val="16"/>
              </w:numPr>
              <w:spacing w:before="80"/>
              <w:contextualSpacing w:val="0"/>
              <w:rPr>
                <w:rFonts w:cs="Arial"/>
                <w:bCs/>
                <w:sz w:val="24"/>
                <w:szCs w:val="24"/>
              </w:rPr>
            </w:pPr>
            <w:r w:rsidRPr="00F37947">
              <w:rPr>
                <w:rFonts w:cs="Arial"/>
                <w:bCs/>
                <w:sz w:val="24"/>
                <w:szCs w:val="24"/>
              </w:rPr>
              <w:t>Planning and organisational skills required for managing a regional service and introducing new services to meet changes in legislative requirements and developments in technical facilities.</w:t>
            </w:r>
          </w:p>
          <w:p w14:paraId="3689B1A2" w14:textId="77777777" w:rsidR="004E6643" w:rsidRDefault="004E6643" w:rsidP="004E2D31">
            <w:pPr>
              <w:spacing w:before="120" w:after="120"/>
              <w:rPr>
                <w:rFonts w:cs="Arial"/>
                <w:bCs/>
                <w:i/>
                <w:sz w:val="24"/>
                <w:szCs w:val="24"/>
                <w:u w:val="single"/>
              </w:rPr>
            </w:pPr>
          </w:p>
          <w:p w14:paraId="77772147" w14:textId="5B646BD5" w:rsidR="0030001A" w:rsidRPr="00F37947" w:rsidRDefault="00925156" w:rsidP="004E2D31">
            <w:pPr>
              <w:spacing w:before="120" w:after="120"/>
              <w:rPr>
                <w:rFonts w:cs="Arial"/>
                <w:bCs/>
                <w:i/>
                <w:sz w:val="24"/>
                <w:szCs w:val="24"/>
                <w:u w:val="single"/>
              </w:rPr>
            </w:pPr>
            <w:r w:rsidRPr="00F37947">
              <w:rPr>
                <w:rFonts w:cs="Arial"/>
                <w:bCs/>
                <w:i/>
                <w:sz w:val="24"/>
                <w:szCs w:val="24"/>
                <w:u w:val="single"/>
              </w:rPr>
              <w:t>Desirable</w:t>
            </w:r>
          </w:p>
          <w:p w14:paraId="304497B5" w14:textId="77777777" w:rsidR="0030001A" w:rsidRPr="00654CB1" w:rsidRDefault="00925156" w:rsidP="00121A92">
            <w:pPr>
              <w:pStyle w:val="ListParagraph"/>
              <w:numPr>
                <w:ilvl w:val="0"/>
                <w:numId w:val="16"/>
              </w:numPr>
              <w:spacing w:after="120"/>
              <w:rPr>
                <w:rFonts w:cs="Arial"/>
                <w:sz w:val="24"/>
                <w:szCs w:val="24"/>
              </w:rPr>
            </w:pPr>
            <w:r w:rsidRPr="00F37947">
              <w:rPr>
                <w:rFonts w:cs="Arial"/>
                <w:bCs/>
                <w:sz w:val="24"/>
                <w:szCs w:val="24"/>
              </w:rPr>
              <w:t>Training in requirements for dealing with radiation emergencies.</w:t>
            </w:r>
          </w:p>
          <w:p w14:paraId="3D091A4B" w14:textId="68628184" w:rsidR="00654CB1" w:rsidRPr="00F37947" w:rsidRDefault="00654CB1" w:rsidP="00121A92">
            <w:pPr>
              <w:pStyle w:val="ListParagraph"/>
              <w:numPr>
                <w:ilvl w:val="0"/>
                <w:numId w:val="16"/>
              </w:numPr>
              <w:spacing w:after="120"/>
              <w:rPr>
                <w:rFonts w:cs="Arial"/>
                <w:sz w:val="24"/>
                <w:szCs w:val="24"/>
              </w:rPr>
            </w:pPr>
            <w:r>
              <w:rPr>
                <w:rFonts w:cs="Arial"/>
                <w:bCs/>
                <w:sz w:val="24"/>
                <w:szCs w:val="24"/>
              </w:rPr>
              <w:t>Specialist knowledge and experience of the medical uses of lasers</w:t>
            </w:r>
            <w:r w:rsidRPr="00F37947">
              <w:rPr>
                <w:rFonts w:cs="Arial"/>
                <w:bCs/>
                <w:sz w:val="24"/>
                <w:szCs w:val="24"/>
              </w:rPr>
              <w:t xml:space="preserve"> and ultraviolet phototherapy in Dermatology.</w:t>
            </w:r>
          </w:p>
          <w:p w14:paraId="527CB86B" w14:textId="77777777" w:rsidR="0030001A" w:rsidRPr="00167793" w:rsidRDefault="0030001A" w:rsidP="004E2D31">
            <w:pPr>
              <w:spacing w:before="120"/>
              <w:rPr>
                <w:rFonts w:cs="Arial"/>
                <w:bCs/>
                <w:sz w:val="24"/>
                <w:szCs w:val="24"/>
              </w:rPr>
            </w:pPr>
          </w:p>
          <w:p w14:paraId="15BBCD85" w14:textId="77777777" w:rsidR="0030001A" w:rsidRPr="00167793" w:rsidRDefault="00925156" w:rsidP="004E2D31">
            <w:pPr>
              <w:spacing w:before="120"/>
              <w:ind w:right="-270"/>
              <w:rPr>
                <w:rFonts w:cs="Arial"/>
                <w:b/>
                <w:bCs/>
                <w:sz w:val="24"/>
                <w:szCs w:val="24"/>
              </w:rPr>
            </w:pPr>
            <w:r w:rsidRPr="00167793">
              <w:rPr>
                <w:rFonts w:cs="Arial"/>
                <w:b/>
                <w:bCs/>
                <w:sz w:val="24"/>
                <w:szCs w:val="24"/>
              </w:rPr>
              <w:t>Experience</w:t>
            </w:r>
          </w:p>
          <w:p w14:paraId="60C82954" w14:textId="5B7052DD" w:rsidR="0030001A" w:rsidRPr="00B941D3" w:rsidRDefault="00925156" w:rsidP="00121A92">
            <w:pPr>
              <w:pStyle w:val="ListParagraph"/>
              <w:numPr>
                <w:ilvl w:val="0"/>
                <w:numId w:val="16"/>
              </w:numPr>
              <w:spacing w:before="80" w:after="120"/>
              <w:contextualSpacing w:val="0"/>
              <w:rPr>
                <w:rFonts w:cs="Arial"/>
                <w:bCs/>
                <w:sz w:val="24"/>
                <w:szCs w:val="24"/>
              </w:rPr>
            </w:pPr>
            <w:r w:rsidRPr="00B941D3">
              <w:rPr>
                <w:rFonts w:cs="Arial"/>
                <w:bCs/>
                <w:sz w:val="24"/>
                <w:szCs w:val="24"/>
              </w:rPr>
              <w:t>Extensive post qualification experience as RPA and MPE in Diagnostic Radiology across a wide breadth of equipment and clinical applications.</w:t>
            </w:r>
          </w:p>
          <w:p w14:paraId="79E65653" w14:textId="421435DD" w:rsidR="0030001A" w:rsidRDefault="00F5369C" w:rsidP="00121A92">
            <w:pPr>
              <w:pStyle w:val="ListParagraph"/>
              <w:numPr>
                <w:ilvl w:val="0"/>
                <w:numId w:val="16"/>
              </w:numPr>
              <w:spacing w:before="80" w:after="120"/>
              <w:contextualSpacing w:val="0"/>
              <w:rPr>
                <w:rFonts w:cs="Arial"/>
                <w:bCs/>
                <w:sz w:val="24"/>
                <w:szCs w:val="24"/>
              </w:rPr>
            </w:pPr>
            <w:r>
              <w:rPr>
                <w:rFonts w:cs="Arial"/>
                <w:bCs/>
                <w:sz w:val="24"/>
                <w:szCs w:val="24"/>
              </w:rPr>
              <w:t>Extensive experience in a clinical scientific senior leadership role.</w:t>
            </w:r>
          </w:p>
          <w:p w14:paraId="148AB40D" w14:textId="77777777" w:rsidR="0030001A" w:rsidRPr="00B941D3" w:rsidRDefault="00925156" w:rsidP="00121A92">
            <w:pPr>
              <w:pStyle w:val="ListParagraph"/>
              <w:numPr>
                <w:ilvl w:val="0"/>
                <w:numId w:val="16"/>
              </w:numPr>
              <w:spacing w:before="80" w:after="120"/>
              <w:contextualSpacing w:val="0"/>
              <w:rPr>
                <w:rFonts w:cs="Arial"/>
                <w:bCs/>
                <w:sz w:val="24"/>
                <w:szCs w:val="24"/>
              </w:rPr>
            </w:pPr>
            <w:r w:rsidRPr="00B941D3">
              <w:rPr>
                <w:rFonts w:cs="Arial"/>
                <w:sz w:val="24"/>
                <w:szCs w:val="24"/>
              </w:rPr>
              <w:t>Extensive experience in giving scientific presentations to groups of health care professionals at all levels.</w:t>
            </w:r>
          </w:p>
          <w:p w14:paraId="733FF0E2" w14:textId="3E544513" w:rsidR="0030001A" w:rsidRDefault="00925156" w:rsidP="00121A92">
            <w:pPr>
              <w:pStyle w:val="ListParagraph"/>
              <w:numPr>
                <w:ilvl w:val="0"/>
                <w:numId w:val="16"/>
              </w:numPr>
              <w:spacing w:before="80"/>
              <w:contextualSpacing w:val="0"/>
              <w:rPr>
                <w:rFonts w:cs="Arial"/>
                <w:bCs/>
                <w:sz w:val="24"/>
                <w:szCs w:val="24"/>
              </w:rPr>
            </w:pPr>
            <w:r w:rsidRPr="00B941D3">
              <w:rPr>
                <w:rFonts w:cs="Arial"/>
                <w:bCs/>
                <w:sz w:val="24"/>
                <w:szCs w:val="24"/>
              </w:rPr>
              <w:t>Able to design and give appropriate lectures to different staff groups on a wide range of topics</w:t>
            </w:r>
          </w:p>
          <w:p w14:paraId="63C65FD4" w14:textId="72FFD5BB" w:rsidR="00845786" w:rsidRPr="00B941D3" w:rsidRDefault="00845786" w:rsidP="00121A92">
            <w:pPr>
              <w:pStyle w:val="ListParagraph"/>
              <w:numPr>
                <w:ilvl w:val="0"/>
                <w:numId w:val="16"/>
              </w:numPr>
              <w:spacing w:before="80"/>
              <w:contextualSpacing w:val="0"/>
              <w:rPr>
                <w:rFonts w:cs="Arial"/>
                <w:bCs/>
                <w:sz w:val="24"/>
                <w:szCs w:val="24"/>
              </w:rPr>
            </w:pPr>
            <w:r>
              <w:rPr>
                <w:rFonts w:cs="Arial"/>
                <w:bCs/>
                <w:sz w:val="24"/>
                <w:szCs w:val="24"/>
              </w:rPr>
              <w:t xml:space="preserve">Experience in a senior leadership or management position in Health Physics (Diagnostic Radiology and/or Radiation Protection) </w:t>
            </w:r>
          </w:p>
          <w:p w14:paraId="098C3139" w14:textId="77777777" w:rsidR="007236F9" w:rsidRDefault="007236F9" w:rsidP="004E2D31">
            <w:pPr>
              <w:spacing w:before="120"/>
              <w:rPr>
                <w:rFonts w:cs="Arial"/>
                <w:bCs/>
                <w:sz w:val="24"/>
                <w:szCs w:val="24"/>
              </w:rPr>
            </w:pPr>
          </w:p>
          <w:p w14:paraId="04ED3620" w14:textId="17DCFE08" w:rsidR="00336676" w:rsidRDefault="00336676" w:rsidP="004E2D31">
            <w:pPr>
              <w:spacing w:before="120"/>
              <w:rPr>
                <w:rFonts w:cs="Arial"/>
                <w:bCs/>
                <w:sz w:val="24"/>
                <w:szCs w:val="24"/>
                <w:u w:val="single"/>
              </w:rPr>
            </w:pPr>
            <w:r>
              <w:rPr>
                <w:rFonts w:cs="Arial"/>
                <w:bCs/>
                <w:i/>
                <w:iCs/>
                <w:sz w:val="24"/>
                <w:szCs w:val="24"/>
                <w:u w:val="single"/>
              </w:rPr>
              <w:t>Desirable</w:t>
            </w:r>
          </w:p>
          <w:p w14:paraId="4BF372FC" w14:textId="77777777" w:rsidR="00336676" w:rsidRPr="00B941D3" w:rsidRDefault="00336676" w:rsidP="00336676">
            <w:pPr>
              <w:pStyle w:val="ListParagraph"/>
              <w:numPr>
                <w:ilvl w:val="0"/>
                <w:numId w:val="16"/>
              </w:numPr>
              <w:spacing w:before="80" w:after="120"/>
              <w:contextualSpacing w:val="0"/>
              <w:rPr>
                <w:rFonts w:cs="Arial"/>
                <w:bCs/>
                <w:sz w:val="24"/>
                <w:szCs w:val="24"/>
              </w:rPr>
            </w:pPr>
            <w:r w:rsidRPr="00B941D3">
              <w:rPr>
                <w:rFonts w:cs="Arial"/>
                <w:bCs/>
                <w:sz w:val="24"/>
                <w:szCs w:val="24"/>
              </w:rPr>
              <w:t>Evidence of national / international reputation in research and development with demonstrable track record in obtaining grants, and of supervising postgraduate students and other staff undertaking research projects.</w:t>
            </w:r>
          </w:p>
          <w:p w14:paraId="1BEAE701" w14:textId="77777777" w:rsidR="00336676" w:rsidRPr="00336676" w:rsidRDefault="00336676" w:rsidP="004E2D31">
            <w:pPr>
              <w:spacing w:before="120"/>
              <w:rPr>
                <w:rFonts w:cs="Arial"/>
                <w:bCs/>
                <w:sz w:val="24"/>
                <w:szCs w:val="24"/>
                <w:u w:val="single"/>
              </w:rPr>
            </w:pPr>
          </w:p>
          <w:p w14:paraId="2D9F8450" w14:textId="77777777" w:rsidR="0030001A" w:rsidRPr="00167793" w:rsidRDefault="00925156" w:rsidP="004E2D31">
            <w:pPr>
              <w:spacing w:before="120"/>
              <w:rPr>
                <w:rFonts w:cs="Arial"/>
                <w:b/>
                <w:bCs/>
                <w:sz w:val="24"/>
                <w:szCs w:val="24"/>
              </w:rPr>
            </w:pPr>
            <w:r w:rsidRPr="00167793">
              <w:rPr>
                <w:rFonts w:cs="Arial"/>
                <w:b/>
                <w:bCs/>
                <w:sz w:val="24"/>
                <w:szCs w:val="24"/>
              </w:rPr>
              <w:t>Personal Attributes</w:t>
            </w:r>
          </w:p>
          <w:p w14:paraId="697C41EC" w14:textId="77777777" w:rsidR="00E40915" w:rsidRDefault="00925156" w:rsidP="00121A92">
            <w:pPr>
              <w:pStyle w:val="ListParagraph"/>
              <w:numPr>
                <w:ilvl w:val="0"/>
                <w:numId w:val="16"/>
              </w:numPr>
              <w:spacing w:before="80"/>
              <w:contextualSpacing w:val="0"/>
              <w:rPr>
                <w:rFonts w:cs="Arial"/>
                <w:bCs/>
                <w:sz w:val="24"/>
                <w:szCs w:val="24"/>
              </w:rPr>
            </w:pPr>
            <w:r w:rsidRPr="00E40915">
              <w:rPr>
                <w:rFonts w:cs="Arial"/>
                <w:bCs/>
                <w:sz w:val="24"/>
                <w:szCs w:val="24"/>
              </w:rPr>
              <w:t xml:space="preserve">Good problem solving and analytical skills.  </w:t>
            </w:r>
          </w:p>
          <w:p w14:paraId="326B10EB" w14:textId="77777777" w:rsidR="00E40915" w:rsidRDefault="00925156" w:rsidP="00121A92">
            <w:pPr>
              <w:pStyle w:val="ListParagraph"/>
              <w:numPr>
                <w:ilvl w:val="0"/>
                <w:numId w:val="16"/>
              </w:numPr>
              <w:spacing w:before="80"/>
              <w:contextualSpacing w:val="0"/>
              <w:rPr>
                <w:rFonts w:cs="Arial"/>
                <w:bCs/>
                <w:sz w:val="24"/>
                <w:szCs w:val="24"/>
              </w:rPr>
            </w:pPr>
            <w:r w:rsidRPr="00E40915">
              <w:rPr>
                <w:rFonts w:cs="Arial"/>
                <w:bCs/>
                <w:sz w:val="24"/>
                <w:szCs w:val="24"/>
              </w:rPr>
              <w:t xml:space="preserve">Ability to act independently within professional guidelines. </w:t>
            </w:r>
          </w:p>
          <w:p w14:paraId="2E4FAD88" w14:textId="77777777" w:rsidR="00E40915" w:rsidRDefault="00925156" w:rsidP="00121A92">
            <w:pPr>
              <w:pStyle w:val="ListParagraph"/>
              <w:numPr>
                <w:ilvl w:val="0"/>
                <w:numId w:val="16"/>
              </w:numPr>
              <w:spacing w:before="80"/>
              <w:contextualSpacing w:val="0"/>
              <w:rPr>
                <w:rFonts w:cs="Arial"/>
                <w:bCs/>
                <w:sz w:val="24"/>
                <w:szCs w:val="24"/>
              </w:rPr>
            </w:pPr>
            <w:r w:rsidRPr="00E40915">
              <w:rPr>
                <w:rFonts w:cs="Arial"/>
                <w:bCs/>
                <w:sz w:val="24"/>
                <w:szCs w:val="24"/>
              </w:rPr>
              <w:t xml:space="preserve">Ability to communicate effectively with a variety of staff groups. </w:t>
            </w:r>
          </w:p>
          <w:p w14:paraId="2738464D" w14:textId="77777777" w:rsidR="00E40915" w:rsidRDefault="00925156" w:rsidP="00121A92">
            <w:pPr>
              <w:pStyle w:val="ListParagraph"/>
              <w:numPr>
                <w:ilvl w:val="0"/>
                <w:numId w:val="16"/>
              </w:numPr>
              <w:spacing w:before="80"/>
              <w:contextualSpacing w:val="0"/>
              <w:rPr>
                <w:rFonts w:cs="Arial"/>
                <w:bCs/>
                <w:sz w:val="24"/>
                <w:szCs w:val="24"/>
              </w:rPr>
            </w:pPr>
            <w:r w:rsidRPr="00E40915">
              <w:rPr>
                <w:rFonts w:cs="Arial"/>
                <w:bCs/>
                <w:sz w:val="24"/>
                <w:szCs w:val="24"/>
              </w:rPr>
              <w:t xml:space="preserve">Ability to organise work activities for a range of professional and technical staff, to plan work activities and carry them forward to meet deadlines. </w:t>
            </w:r>
          </w:p>
          <w:p w14:paraId="58292D4A" w14:textId="623F2D46" w:rsidR="00E40915" w:rsidRDefault="00E40915" w:rsidP="00121A92">
            <w:pPr>
              <w:pStyle w:val="ListParagraph"/>
              <w:numPr>
                <w:ilvl w:val="0"/>
                <w:numId w:val="16"/>
              </w:numPr>
              <w:spacing w:before="80"/>
              <w:contextualSpacing w:val="0"/>
              <w:rPr>
                <w:rFonts w:cs="Arial"/>
                <w:bCs/>
                <w:sz w:val="24"/>
                <w:szCs w:val="24"/>
              </w:rPr>
            </w:pPr>
            <w:r>
              <w:rPr>
                <w:rFonts w:cs="Arial"/>
                <w:bCs/>
                <w:sz w:val="24"/>
                <w:szCs w:val="24"/>
              </w:rPr>
              <w:lastRenderedPageBreak/>
              <w:t>Ability</w:t>
            </w:r>
            <w:r w:rsidRPr="00E40915">
              <w:rPr>
                <w:rFonts w:cs="Arial"/>
                <w:bCs/>
                <w:sz w:val="24"/>
                <w:szCs w:val="24"/>
              </w:rPr>
              <w:t xml:space="preserve"> </w:t>
            </w:r>
            <w:r w:rsidR="00925156" w:rsidRPr="00E40915">
              <w:rPr>
                <w:rFonts w:cs="Arial"/>
                <w:bCs/>
                <w:sz w:val="24"/>
                <w:szCs w:val="24"/>
              </w:rPr>
              <w:t xml:space="preserve">to manage a range of work activities and to supervise other physics and technical staff. </w:t>
            </w:r>
          </w:p>
          <w:p w14:paraId="7AB51E67" w14:textId="24EC5FAF" w:rsidR="001346C1" w:rsidRDefault="001346C1" w:rsidP="00121A92">
            <w:pPr>
              <w:pStyle w:val="ListParagraph"/>
              <w:numPr>
                <w:ilvl w:val="0"/>
                <w:numId w:val="16"/>
              </w:numPr>
              <w:spacing w:before="80"/>
              <w:contextualSpacing w:val="0"/>
              <w:rPr>
                <w:rFonts w:cs="Arial"/>
                <w:bCs/>
                <w:sz w:val="24"/>
                <w:szCs w:val="24"/>
              </w:rPr>
            </w:pPr>
            <w:r w:rsidRPr="001346C1">
              <w:rPr>
                <w:rFonts w:cs="Arial"/>
                <w:bCs/>
                <w:sz w:val="24"/>
                <w:szCs w:val="24"/>
              </w:rPr>
              <w:t>Ability to provide positive and constructive feedback to staff and have honest and frank conversations when required.</w:t>
            </w:r>
          </w:p>
          <w:p w14:paraId="5BA3C774" w14:textId="3EBB4560" w:rsidR="0030001A" w:rsidRPr="00E40915" w:rsidRDefault="00925156" w:rsidP="00121A92">
            <w:pPr>
              <w:pStyle w:val="ListParagraph"/>
              <w:numPr>
                <w:ilvl w:val="0"/>
                <w:numId w:val="16"/>
              </w:numPr>
              <w:spacing w:before="80"/>
              <w:contextualSpacing w:val="0"/>
              <w:rPr>
                <w:rFonts w:cs="Arial"/>
                <w:bCs/>
                <w:sz w:val="24"/>
                <w:szCs w:val="24"/>
              </w:rPr>
            </w:pPr>
            <w:r w:rsidRPr="00E40915">
              <w:rPr>
                <w:rFonts w:cs="Arial"/>
                <w:bCs/>
                <w:sz w:val="24"/>
                <w:szCs w:val="24"/>
              </w:rPr>
              <w:t>Ability to motivate staff to work effectively as a team.</w:t>
            </w:r>
          </w:p>
          <w:p w14:paraId="3527978A" w14:textId="77777777" w:rsidR="0030001A" w:rsidRPr="00167793" w:rsidRDefault="0030001A">
            <w:pPr>
              <w:spacing w:before="120"/>
              <w:jc w:val="both"/>
              <w:rPr>
                <w:rFonts w:cs="Arial"/>
                <w:b/>
                <w:bCs/>
                <w:sz w:val="24"/>
                <w:szCs w:val="24"/>
              </w:rPr>
            </w:pPr>
          </w:p>
        </w:tc>
      </w:tr>
      <w:tr w:rsidR="006A155D" w14:paraId="7218B6F7" w14:textId="77777777" w:rsidTr="006A155D">
        <w:trPr>
          <w:trHeight w:val="2438"/>
          <w:jc w:val="center"/>
        </w:trPr>
        <w:tc>
          <w:tcPr>
            <w:tcW w:w="7064" w:type="dxa"/>
          </w:tcPr>
          <w:p w14:paraId="1999E85A" w14:textId="77777777" w:rsidR="006A155D" w:rsidRDefault="006A155D" w:rsidP="00595A11">
            <w:pPr>
              <w:ind w:right="-270"/>
              <w:jc w:val="both"/>
              <w:rPr>
                <w:rFonts w:cs="Arial"/>
                <w:b/>
                <w:bCs/>
                <w:sz w:val="24"/>
                <w:szCs w:val="24"/>
              </w:rPr>
            </w:pPr>
          </w:p>
          <w:p w14:paraId="407375EC" w14:textId="77777777" w:rsidR="006A155D" w:rsidRDefault="006A155D" w:rsidP="00595A11">
            <w:pPr>
              <w:ind w:right="-270"/>
              <w:jc w:val="both"/>
              <w:rPr>
                <w:rFonts w:cs="Arial"/>
                <w:b/>
                <w:bCs/>
                <w:sz w:val="24"/>
                <w:szCs w:val="24"/>
              </w:rPr>
            </w:pPr>
            <w:r>
              <w:rPr>
                <w:rFonts w:cs="Arial"/>
                <w:b/>
                <w:bCs/>
                <w:sz w:val="24"/>
                <w:szCs w:val="24"/>
              </w:rPr>
              <w:t>13.   JOB DESCRIPTION AGREEMENT</w:t>
            </w:r>
          </w:p>
          <w:p w14:paraId="287FC58A" w14:textId="77777777" w:rsidR="006A155D" w:rsidRDefault="006A155D" w:rsidP="00595A11">
            <w:pPr>
              <w:tabs>
                <w:tab w:val="left" w:pos="630"/>
              </w:tabs>
              <w:ind w:right="-270"/>
              <w:jc w:val="both"/>
              <w:rPr>
                <w:rFonts w:cs="Arial"/>
                <w:b/>
                <w:bCs/>
                <w:sz w:val="24"/>
                <w:szCs w:val="24"/>
              </w:rPr>
            </w:pPr>
          </w:p>
          <w:p w14:paraId="48C9FAB3" w14:textId="77777777" w:rsidR="006A155D" w:rsidRPr="00A42C8A" w:rsidRDefault="006A155D" w:rsidP="00595A11">
            <w:pPr>
              <w:pStyle w:val="BodyText"/>
              <w:spacing w:line="264" w:lineRule="auto"/>
              <w:jc w:val="both"/>
              <w:rPr>
                <w:rFonts w:cs="Arial"/>
                <w:sz w:val="24"/>
                <w:szCs w:val="24"/>
              </w:rPr>
            </w:pPr>
            <w:r w:rsidRPr="00A42C8A">
              <w:rPr>
                <w:rFonts w:cs="Arial"/>
                <w:sz w:val="24"/>
                <w:szCs w:val="24"/>
              </w:rPr>
              <w:t>A separate job description will need to be signed off by each jobholder to whom the job description applies.</w:t>
            </w:r>
          </w:p>
          <w:p w14:paraId="07A38E61" w14:textId="77777777" w:rsidR="006A155D" w:rsidRDefault="006A155D" w:rsidP="00595A11">
            <w:pPr>
              <w:tabs>
                <w:tab w:val="left" w:pos="630"/>
              </w:tabs>
              <w:ind w:right="-270"/>
              <w:jc w:val="both"/>
              <w:rPr>
                <w:rFonts w:cs="Arial"/>
                <w:b/>
                <w:bCs/>
                <w:sz w:val="24"/>
                <w:szCs w:val="24"/>
              </w:rPr>
            </w:pPr>
          </w:p>
          <w:p w14:paraId="2899E18D" w14:textId="77777777" w:rsidR="006A155D" w:rsidRDefault="006A155D" w:rsidP="00595A11">
            <w:pPr>
              <w:ind w:right="-270"/>
              <w:jc w:val="both"/>
              <w:rPr>
                <w:rFonts w:cs="Arial"/>
                <w:b/>
                <w:bCs/>
                <w:sz w:val="24"/>
                <w:szCs w:val="24"/>
              </w:rPr>
            </w:pPr>
            <w:r>
              <w:rPr>
                <w:rFonts w:cs="Arial"/>
                <w:b/>
                <w:bCs/>
                <w:sz w:val="24"/>
                <w:szCs w:val="24"/>
              </w:rPr>
              <w:t xml:space="preserve"> Job Holder’s Signature:</w:t>
            </w:r>
          </w:p>
          <w:p w14:paraId="326EAE8C" w14:textId="77777777" w:rsidR="006A155D" w:rsidRDefault="006A155D" w:rsidP="00595A11">
            <w:pPr>
              <w:ind w:right="-270"/>
              <w:jc w:val="both"/>
              <w:rPr>
                <w:rFonts w:cs="Arial"/>
                <w:b/>
                <w:bCs/>
                <w:sz w:val="24"/>
                <w:szCs w:val="24"/>
              </w:rPr>
            </w:pPr>
          </w:p>
          <w:p w14:paraId="5B2AFFE8" w14:textId="77777777" w:rsidR="006A155D" w:rsidRDefault="006A155D" w:rsidP="00595A11">
            <w:pPr>
              <w:ind w:right="-270"/>
              <w:jc w:val="both"/>
              <w:rPr>
                <w:rFonts w:cs="Arial"/>
                <w:b/>
                <w:bCs/>
                <w:sz w:val="24"/>
                <w:szCs w:val="24"/>
              </w:rPr>
            </w:pPr>
            <w:r>
              <w:rPr>
                <w:rFonts w:cs="Arial"/>
                <w:b/>
                <w:bCs/>
                <w:sz w:val="24"/>
                <w:szCs w:val="24"/>
              </w:rPr>
              <w:t xml:space="preserve"> Head of Department Signature:</w:t>
            </w:r>
          </w:p>
          <w:p w14:paraId="1BA85953" w14:textId="77777777" w:rsidR="006A155D" w:rsidRDefault="006A155D" w:rsidP="00595A11">
            <w:pPr>
              <w:ind w:right="-270"/>
              <w:jc w:val="both"/>
              <w:rPr>
                <w:rFonts w:cs="Arial"/>
                <w:b/>
                <w:bCs/>
                <w:sz w:val="24"/>
                <w:szCs w:val="24"/>
              </w:rPr>
            </w:pPr>
          </w:p>
        </w:tc>
        <w:tc>
          <w:tcPr>
            <w:tcW w:w="2570" w:type="dxa"/>
          </w:tcPr>
          <w:p w14:paraId="24778A2A" w14:textId="77777777" w:rsidR="006A155D" w:rsidRDefault="006A155D" w:rsidP="00595A11">
            <w:pPr>
              <w:ind w:right="-270"/>
              <w:jc w:val="both"/>
              <w:rPr>
                <w:rFonts w:cs="Arial"/>
                <w:b/>
                <w:bCs/>
                <w:sz w:val="24"/>
                <w:szCs w:val="24"/>
              </w:rPr>
            </w:pPr>
          </w:p>
          <w:p w14:paraId="18FC2BE7" w14:textId="77777777" w:rsidR="006A155D" w:rsidRDefault="006A155D" w:rsidP="00595A11">
            <w:pPr>
              <w:ind w:right="-270"/>
              <w:jc w:val="both"/>
              <w:rPr>
                <w:rFonts w:cs="Arial"/>
                <w:b/>
                <w:bCs/>
                <w:sz w:val="24"/>
                <w:szCs w:val="24"/>
              </w:rPr>
            </w:pPr>
          </w:p>
          <w:p w14:paraId="1D2CEAB4" w14:textId="77777777" w:rsidR="006A155D" w:rsidRDefault="006A155D" w:rsidP="00595A11">
            <w:pPr>
              <w:ind w:right="-270"/>
              <w:jc w:val="both"/>
              <w:rPr>
                <w:rFonts w:cs="Arial"/>
                <w:b/>
                <w:bCs/>
                <w:sz w:val="24"/>
                <w:szCs w:val="24"/>
              </w:rPr>
            </w:pPr>
          </w:p>
          <w:p w14:paraId="5F34AE31" w14:textId="77777777" w:rsidR="006A155D" w:rsidRDefault="006A155D" w:rsidP="00595A11">
            <w:pPr>
              <w:ind w:right="-270"/>
              <w:jc w:val="both"/>
              <w:rPr>
                <w:rFonts w:cs="Arial"/>
                <w:b/>
                <w:bCs/>
                <w:sz w:val="24"/>
                <w:szCs w:val="24"/>
              </w:rPr>
            </w:pPr>
          </w:p>
          <w:p w14:paraId="030B6D7D" w14:textId="77777777" w:rsidR="006A155D" w:rsidRDefault="006A155D" w:rsidP="00595A11">
            <w:pPr>
              <w:ind w:right="-270"/>
              <w:jc w:val="both"/>
              <w:rPr>
                <w:rFonts w:cs="Arial"/>
                <w:b/>
                <w:bCs/>
                <w:sz w:val="24"/>
                <w:szCs w:val="24"/>
              </w:rPr>
            </w:pPr>
          </w:p>
          <w:p w14:paraId="68740629" w14:textId="77777777" w:rsidR="006A155D" w:rsidRDefault="006A155D" w:rsidP="00595A11">
            <w:pPr>
              <w:ind w:right="-270"/>
              <w:jc w:val="both"/>
              <w:rPr>
                <w:rFonts w:cs="Arial"/>
                <w:b/>
                <w:bCs/>
                <w:sz w:val="24"/>
                <w:szCs w:val="24"/>
              </w:rPr>
            </w:pPr>
          </w:p>
          <w:p w14:paraId="461D441D" w14:textId="77777777" w:rsidR="006A155D" w:rsidRDefault="006A155D" w:rsidP="00595A11">
            <w:pPr>
              <w:ind w:right="-270"/>
              <w:jc w:val="both"/>
              <w:rPr>
                <w:rFonts w:cs="Arial"/>
                <w:b/>
                <w:bCs/>
                <w:sz w:val="24"/>
                <w:szCs w:val="24"/>
              </w:rPr>
            </w:pPr>
            <w:r>
              <w:rPr>
                <w:rFonts w:cs="Arial"/>
                <w:b/>
                <w:bCs/>
                <w:sz w:val="24"/>
                <w:szCs w:val="24"/>
              </w:rPr>
              <w:t>Date:</w:t>
            </w:r>
          </w:p>
          <w:p w14:paraId="6BCAE89F" w14:textId="77777777" w:rsidR="006A155D" w:rsidRDefault="006A155D" w:rsidP="00595A11">
            <w:pPr>
              <w:ind w:right="-270"/>
              <w:jc w:val="both"/>
              <w:rPr>
                <w:rFonts w:cs="Arial"/>
                <w:b/>
                <w:bCs/>
                <w:sz w:val="24"/>
                <w:szCs w:val="24"/>
              </w:rPr>
            </w:pPr>
          </w:p>
          <w:p w14:paraId="624AFEAA" w14:textId="77777777" w:rsidR="006A155D" w:rsidRDefault="006A155D" w:rsidP="00595A11">
            <w:pPr>
              <w:ind w:right="-270"/>
              <w:jc w:val="both"/>
              <w:rPr>
                <w:rFonts w:cs="Arial"/>
                <w:b/>
                <w:bCs/>
                <w:sz w:val="24"/>
                <w:szCs w:val="24"/>
              </w:rPr>
            </w:pPr>
            <w:r>
              <w:rPr>
                <w:rFonts w:cs="Arial"/>
                <w:b/>
                <w:bCs/>
                <w:sz w:val="24"/>
                <w:szCs w:val="24"/>
              </w:rPr>
              <w:t>Date:</w:t>
            </w:r>
          </w:p>
        </w:tc>
      </w:tr>
    </w:tbl>
    <w:p w14:paraId="0F9340CA" w14:textId="77777777" w:rsidR="0030001A" w:rsidRPr="00167793" w:rsidRDefault="0030001A">
      <w:pPr>
        <w:jc w:val="both"/>
        <w:rPr>
          <w:rFonts w:cs="Arial"/>
          <w:sz w:val="24"/>
          <w:szCs w:val="24"/>
        </w:rPr>
      </w:pPr>
    </w:p>
    <w:sectPr w:rsidR="0030001A" w:rsidRPr="00167793" w:rsidSect="00C152DD">
      <w:footerReference w:type="default" r:id="rId8"/>
      <w:pgSz w:w="12240" w:h="15840"/>
      <w:pgMar w:top="1418" w:right="1797" w:bottom="124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FC521" w14:textId="77777777" w:rsidR="00CE744D" w:rsidRDefault="00CE744D">
      <w:r>
        <w:separator/>
      </w:r>
    </w:p>
  </w:endnote>
  <w:endnote w:type="continuationSeparator" w:id="0">
    <w:p w14:paraId="561B800B" w14:textId="77777777" w:rsidR="00CE744D" w:rsidRDefault="00CE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4BCAA" w14:textId="77777777" w:rsidR="000D2A64" w:rsidRDefault="000D2A64">
    <w:pPr>
      <w:pStyle w:val="Footer"/>
    </w:pPr>
    <w:r>
      <w:tab/>
    </w:r>
    <w:r>
      <w:rPr>
        <w:rStyle w:val="PageNumber"/>
      </w:rPr>
      <w:fldChar w:fldCharType="begin"/>
    </w:r>
    <w:r>
      <w:rPr>
        <w:rStyle w:val="PageNumber"/>
      </w:rPr>
      <w:instrText xml:space="preserve"> PAGE </w:instrText>
    </w:r>
    <w:r>
      <w:rPr>
        <w:rStyle w:val="PageNumber"/>
      </w:rPr>
      <w:fldChar w:fldCharType="separate"/>
    </w:r>
    <w:r w:rsidR="000524C6">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C8E9B" w14:textId="77777777" w:rsidR="00CE744D" w:rsidRDefault="00CE744D">
      <w:r>
        <w:separator/>
      </w:r>
    </w:p>
  </w:footnote>
  <w:footnote w:type="continuationSeparator" w:id="0">
    <w:p w14:paraId="1A83B978" w14:textId="77777777" w:rsidR="00CE744D" w:rsidRDefault="00CE7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3444"/>
    <w:multiLevelType w:val="hybridMultilevel"/>
    <w:tmpl w:val="C62C264A"/>
    <w:lvl w:ilvl="0" w:tplc="A2F28D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E3AEC"/>
    <w:multiLevelType w:val="hybridMultilevel"/>
    <w:tmpl w:val="24ECF992"/>
    <w:lvl w:ilvl="0" w:tplc="2E4ECD1A">
      <w:start w:val="1"/>
      <w:numFmt w:val="decimal"/>
      <w:lvlText w:val="%1."/>
      <w:lvlJc w:val="left"/>
      <w:pPr>
        <w:tabs>
          <w:tab w:val="num" w:pos="720"/>
        </w:tabs>
        <w:ind w:left="720" w:hanging="360"/>
      </w:pPr>
      <w:rPr>
        <w:rFonts w:cs="Times New Roman" w:hint="default"/>
        <w:b w:val="0"/>
        <w:i w:val="0"/>
      </w:rPr>
    </w:lvl>
    <w:lvl w:ilvl="1" w:tplc="D8F23CC2" w:tentative="1">
      <w:start w:val="1"/>
      <w:numFmt w:val="bullet"/>
      <w:lvlText w:val="o"/>
      <w:lvlJc w:val="left"/>
      <w:pPr>
        <w:tabs>
          <w:tab w:val="num" w:pos="1440"/>
        </w:tabs>
        <w:ind w:left="1440" w:hanging="360"/>
      </w:pPr>
      <w:rPr>
        <w:rFonts w:ascii="Courier New" w:hAnsi="Courier New" w:hint="default"/>
      </w:rPr>
    </w:lvl>
    <w:lvl w:ilvl="2" w:tplc="6862FAD4" w:tentative="1">
      <w:start w:val="1"/>
      <w:numFmt w:val="bullet"/>
      <w:lvlText w:val=""/>
      <w:lvlJc w:val="left"/>
      <w:pPr>
        <w:tabs>
          <w:tab w:val="num" w:pos="2160"/>
        </w:tabs>
        <w:ind w:left="2160" w:hanging="360"/>
      </w:pPr>
      <w:rPr>
        <w:rFonts w:ascii="Wingdings" w:hAnsi="Wingdings" w:hint="default"/>
      </w:rPr>
    </w:lvl>
    <w:lvl w:ilvl="3" w:tplc="23827CF0" w:tentative="1">
      <w:start w:val="1"/>
      <w:numFmt w:val="bullet"/>
      <w:lvlText w:val=""/>
      <w:lvlJc w:val="left"/>
      <w:pPr>
        <w:tabs>
          <w:tab w:val="num" w:pos="2880"/>
        </w:tabs>
        <w:ind w:left="2880" w:hanging="360"/>
      </w:pPr>
      <w:rPr>
        <w:rFonts w:ascii="Symbol" w:hAnsi="Symbol" w:hint="default"/>
      </w:rPr>
    </w:lvl>
    <w:lvl w:ilvl="4" w:tplc="79FA0070" w:tentative="1">
      <w:start w:val="1"/>
      <w:numFmt w:val="bullet"/>
      <w:lvlText w:val="o"/>
      <w:lvlJc w:val="left"/>
      <w:pPr>
        <w:tabs>
          <w:tab w:val="num" w:pos="3600"/>
        </w:tabs>
        <w:ind w:left="3600" w:hanging="360"/>
      </w:pPr>
      <w:rPr>
        <w:rFonts w:ascii="Courier New" w:hAnsi="Courier New" w:hint="default"/>
      </w:rPr>
    </w:lvl>
    <w:lvl w:ilvl="5" w:tplc="08086910" w:tentative="1">
      <w:start w:val="1"/>
      <w:numFmt w:val="bullet"/>
      <w:lvlText w:val=""/>
      <w:lvlJc w:val="left"/>
      <w:pPr>
        <w:tabs>
          <w:tab w:val="num" w:pos="4320"/>
        </w:tabs>
        <w:ind w:left="4320" w:hanging="360"/>
      </w:pPr>
      <w:rPr>
        <w:rFonts w:ascii="Wingdings" w:hAnsi="Wingdings" w:hint="default"/>
      </w:rPr>
    </w:lvl>
    <w:lvl w:ilvl="6" w:tplc="01AED610" w:tentative="1">
      <w:start w:val="1"/>
      <w:numFmt w:val="bullet"/>
      <w:lvlText w:val=""/>
      <w:lvlJc w:val="left"/>
      <w:pPr>
        <w:tabs>
          <w:tab w:val="num" w:pos="5040"/>
        </w:tabs>
        <w:ind w:left="5040" w:hanging="360"/>
      </w:pPr>
      <w:rPr>
        <w:rFonts w:ascii="Symbol" w:hAnsi="Symbol" w:hint="default"/>
      </w:rPr>
    </w:lvl>
    <w:lvl w:ilvl="7" w:tplc="9CEA4092" w:tentative="1">
      <w:start w:val="1"/>
      <w:numFmt w:val="bullet"/>
      <w:lvlText w:val="o"/>
      <w:lvlJc w:val="left"/>
      <w:pPr>
        <w:tabs>
          <w:tab w:val="num" w:pos="5760"/>
        </w:tabs>
        <w:ind w:left="5760" w:hanging="360"/>
      </w:pPr>
      <w:rPr>
        <w:rFonts w:ascii="Courier New" w:hAnsi="Courier New" w:hint="default"/>
      </w:rPr>
    </w:lvl>
    <w:lvl w:ilvl="8" w:tplc="97BA23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80AF9"/>
    <w:multiLevelType w:val="hybridMultilevel"/>
    <w:tmpl w:val="57C0E47A"/>
    <w:lvl w:ilvl="0" w:tplc="07082862">
      <w:start w:val="9"/>
      <w:numFmt w:val="decimal"/>
      <w:lvlText w:val="%1."/>
      <w:lvlJc w:val="left"/>
      <w:pPr>
        <w:tabs>
          <w:tab w:val="num" w:pos="720"/>
        </w:tabs>
        <w:ind w:left="720" w:hanging="360"/>
      </w:pPr>
      <w:rPr>
        <w:rFonts w:cs="Times New Roman" w:hint="default"/>
        <w:sz w:val="24"/>
        <w:szCs w:val="24"/>
      </w:rPr>
    </w:lvl>
    <w:lvl w:ilvl="1" w:tplc="85465202" w:tentative="1">
      <w:start w:val="1"/>
      <w:numFmt w:val="lowerLetter"/>
      <w:lvlText w:val="%2."/>
      <w:lvlJc w:val="left"/>
      <w:pPr>
        <w:tabs>
          <w:tab w:val="num" w:pos="1440"/>
        </w:tabs>
        <w:ind w:left="1440" w:hanging="360"/>
      </w:pPr>
      <w:rPr>
        <w:rFonts w:cs="Times New Roman"/>
      </w:rPr>
    </w:lvl>
    <w:lvl w:ilvl="2" w:tplc="A65C7FA2" w:tentative="1">
      <w:start w:val="1"/>
      <w:numFmt w:val="lowerRoman"/>
      <w:lvlText w:val="%3."/>
      <w:lvlJc w:val="right"/>
      <w:pPr>
        <w:tabs>
          <w:tab w:val="num" w:pos="2160"/>
        </w:tabs>
        <w:ind w:left="2160" w:hanging="180"/>
      </w:pPr>
      <w:rPr>
        <w:rFonts w:cs="Times New Roman"/>
      </w:rPr>
    </w:lvl>
    <w:lvl w:ilvl="3" w:tplc="E9282124" w:tentative="1">
      <w:start w:val="1"/>
      <w:numFmt w:val="decimal"/>
      <w:lvlText w:val="%4."/>
      <w:lvlJc w:val="left"/>
      <w:pPr>
        <w:tabs>
          <w:tab w:val="num" w:pos="2880"/>
        </w:tabs>
        <w:ind w:left="2880" w:hanging="360"/>
      </w:pPr>
      <w:rPr>
        <w:rFonts w:cs="Times New Roman"/>
      </w:rPr>
    </w:lvl>
    <w:lvl w:ilvl="4" w:tplc="C29C53C8" w:tentative="1">
      <w:start w:val="1"/>
      <w:numFmt w:val="lowerLetter"/>
      <w:lvlText w:val="%5."/>
      <w:lvlJc w:val="left"/>
      <w:pPr>
        <w:tabs>
          <w:tab w:val="num" w:pos="3600"/>
        </w:tabs>
        <w:ind w:left="3600" w:hanging="360"/>
      </w:pPr>
      <w:rPr>
        <w:rFonts w:cs="Times New Roman"/>
      </w:rPr>
    </w:lvl>
    <w:lvl w:ilvl="5" w:tplc="A08A72FC" w:tentative="1">
      <w:start w:val="1"/>
      <w:numFmt w:val="lowerRoman"/>
      <w:lvlText w:val="%6."/>
      <w:lvlJc w:val="right"/>
      <w:pPr>
        <w:tabs>
          <w:tab w:val="num" w:pos="4320"/>
        </w:tabs>
        <w:ind w:left="4320" w:hanging="180"/>
      </w:pPr>
      <w:rPr>
        <w:rFonts w:cs="Times New Roman"/>
      </w:rPr>
    </w:lvl>
    <w:lvl w:ilvl="6" w:tplc="CE9A9C7E" w:tentative="1">
      <w:start w:val="1"/>
      <w:numFmt w:val="decimal"/>
      <w:lvlText w:val="%7."/>
      <w:lvlJc w:val="left"/>
      <w:pPr>
        <w:tabs>
          <w:tab w:val="num" w:pos="5040"/>
        </w:tabs>
        <w:ind w:left="5040" w:hanging="360"/>
      </w:pPr>
      <w:rPr>
        <w:rFonts w:cs="Times New Roman"/>
      </w:rPr>
    </w:lvl>
    <w:lvl w:ilvl="7" w:tplc="1EF89774" w:tentative="1">
      <w:start w:val="1"/>
      <w:numFmt w:val="lowerLetter"/>
      <w:lvlText w:val="%8."/>
      <w:lvlJc w:val="left"/>
      <w:pPr>
        <w:tabs>
          <w:tab w:val="num" w:pos="5760"/>
        </w:tabs>
        <w:ind w:left="5760" w:hanging="360"/>
      </w:pPr>
      <w:rPr>
        <w:rFonts w:cs="Times New Roman"/>
      </w:rPr>
    </w:lvl>
    <w:lvl w:ilvl="8" w:tplc="A75E430A" w:tentative="1">
      <w:start w:val="1"/>
      <w:numFmt w:val="lowerRoman"/>
      <w:lvlText w:val="%9."/>
      <w:lvlJc w:val="right"/>
      <w:pPr>
        <w:tabs>
          <w:tab w:val="num" w:pos="6480"/>
        </w:tabs>
        <w:ind w:left="6480" w:hanging="180"/>
      </w:pPr>
      <w:rPr>
        <w:rFonts w:cs="Times New Roman"/>
      </w:rPr>
    </w:lvl>
  </w:abstractNum>
  <w:abstractNum w:abstractNumId="3" w15:restartNumberingAfterBreak="0">
    <w:nsid w:val="10D8506A"/>
    <w:multiLevelType w:val="hybridMultilevel"/>
    <w:tmpl w:val="1BD05B64"/>
    <w:lvl w:ilvl="0" w:tplc="A2F28D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F507C"/>
    <w:multiLevelType w:val="hybridMultilevel"/>
    <w:tmpl w:val="FC501B08"/>
    <w:lvl w:ilvl="0" w:tplc="5ED2F2CE">
      <w:start w:val="5"/>
      <w:numFmt w:val="decimal"/>
      <w:lvlText w:val="%1."/>
      <w:lvlJc w:val="left"/>
      <w:pPr>
        <w:tabs>
          <w:tab w:val="num" w:pos="720"/>
        </w:tabs>
        <w:ind w:left="720" w:hanging="360"/>
      </w:pPr>
      <w:rPr>
        <w:rFonts w:cs="Times New Roman" w:hint="default"/>
      </w:rPr>
    </w:lvl>
    <w:lvl w:ilvl="1" w:tplc="76D68EA0">
      <w:start w:val="1"/>
      <w:numFmt w:val="lowerLetter"/>
      <w:lvlText w:val="%2)"/>
      <w:lvlJc w:val="left"/>
      <w:pPr>
        <w:tabs>
          <w:tab w:val="num" w:pos="1440"/>
        </w:tabs>
        <w:ind w:left="1440" w:hanging="360"/>
      </w:pPr>
      <w:rPr>
        <w:rFonts w:cs="Times New Roman"/>
      </w:rPr>
    </w:lvl>
    <w:lvl w:ilvl="2" w:tplc="021C593E" w:tentative="1">
      <w:start w:val="1"/>
      <w:numFmt w:val="lowerRoman"/>
      <w:lvlText w:val="%3."/>
      <w:lvlJc w:val="right"/>
      <w:pPr>
        <w:tabs>
          <w:tab w:val="num" w:pos="2160"/>
        </w:tabs>
        <w:ind w:left="2160" w:hanging="180"/>
      </w:pPr>
      <w:rPr>
        <w:rFonts w:cs="Times New Roman"/>
      </w:rPr>
    </w:lvl>
    <w:lvl w:ilvl="3" w:tplc="0EF2B418" w:tentative="1">
      <w:start w:val="1"/>
      <w:numFmt w:val="decimal"/>
      <w:lvlText w:val="%4."/>
      <w:lvlJc w:val="left"/>
      <w:pPr>
        <w:tabs>
          <w:tab w:val="num" w:pos="2880"/>
        </w:tabs>
        <w:ind w:left="2880" w:hanging="360"/>
      </w:pPr>
      <w:rPr>
        <w:rFonts w:cs="Times New Roman"/>
      </w:rPr>
    </w:lvl>
    <w:lvl w:ilvl="4" w:tplc="86B44846" w:tentative="1">
      <w:start w:val="1"/>
      <w:numFmt w:val="lowerLetter"/>
      <w:lvlText w:val="%5."/>
      <w:lvlJc w:val="left"/>
      <w:pPr>
        <w:tabs>
          <w:tab w:val="num" w:pos="3600"/>
        </w:tabs>
        <w:ind w:left="3600" w:hanging="360"/>
      </w:pPr>
      <w:rPr>
        <w:rFonts w:cs="Times New Roman"/>
      </w:rPr>
    </w:lvl>
    <w:lvl w:ilvl="5" w:tplc="1F88F1D6" w:tentative="1">
      <w:start w:val="1"/>
      <w:numFmt w:val="lowerRoman"/>
      <w:lvlText w:val="%6."/>
      <w:lvlJc w:val="right"/>
      <w:pPr>
        <w:tabs>
          <w:tab w:val="num" w:pos="4320"/>
        </w:tabs>
        <w:ind w:left="4320" w:hanging="180"/>
      </w:pPr>
      <w:rPr>
        <w:rFonts w:cs="Times New Roman"/>
      </w:rPr>
    </w:lvl>
    <w:lvl w:ilvl="6" w:tplc="36A48B6A" w:tentative="1">
      <w:start w:val="1"/>
      <w:numFmt w:val="decimal"/>
      <w:lvlText w:val="%7."/>
      <w:lvlJc w:val="left"/>
      <w:pPr>
        <w:tabs>
          <w:tab w:val="num" w:pos="5040"/>
        </w:tabs>
        <w:ind w:left="5040" w:hanging="360"/>
      </w:pPr>
      <w:rPr>
        <w:rFonts w:cs="Times New Roman"/>
      </w:rPr>
    </w:lvl>
    <w:lvl w:ilvl="7" w:tplc="D4F8B334" w:tentative="1">
      <w:start w:val="1"/>
      <w:numFmt w:val="lowerLetter"/>
      <w:lvlText w:val="%8."/>
      <w:lvlJc w:val="left"/>
      <w:pPr>
        <w:tabs>
          <w:tab w:val="num" w:pos="5760"/>
        </w:tabs>
        <w:ind w:left="5760" w:hanging="360"/>
      </w:pPr>
      <w:rPr>
        <w:rFonts w:cs="Times New Roman"/>
      </w:rPr>
    </w:lvl>
    <w:lvl w:ilvl="8" w:tplc="54304462" w:tentative="1">
      <w:start w:val="1"/>
      <w:numFmt w:val="lowerRoman"/>
      <w:lvlText w:val="%9."/>
      <w:lvlJc w:val="right"/>
      <w:pPr>
        <w:tabs>
          <w:tab w:val="num" w:pos="6480"/>
        </w:tabs>
        <w:ind w:left="6480" w:hanging="180"/>
      </w:pPr>
      <w:rPr>
        <w:rFonts w:cs="Times New Roman"/>
      </w:rPr>
    </w:lvl>
  </w:abstractNum>
  <w:abstractNum w:abstractNumId="5" w15:restartNumberingAfterBreak="0">
    <w:nsid w:val="1CDB3D5A"/>
    <w:multiLevelType w:val="hybridMultilevel"/>
    <w:tmpl w:val="A10E0A1A"/>
    <w:lvl w:ilvl="0" w:tplc="66485370">
      <w:start w:val="1"/>
      <w:numFmt w:val="decimal"/>
      <w:lvlText w:val="%1."/>
      <w:lvlJc w:val="left"/>
      <w:pPr>
        <w:tabs>
          <w:tab w:val="num" w:pos="720"/>
        </w:tabs>
        <w:ind w:left="720" w:hanging="360"/>
      </w:pPr>
      <w:rPr>
        <w:rFonts w:cs="Times New Roman" w:hint="default"/>
        <w:b w:val="0"/>
        <w:i w:val="0"/>
      </w:rPr>
    </w:lvl>
    <w:lvl w:ilvl="1" w:tplc="57BE745C">
      <w:start w:val="1"/>
      <w:numFmt w:val="decimal"/>
      <w:lvlText w:val="%2)"/>
      <w:lvlJc w:val="left"/>
      <w:pPr>
        <w:tabs>
          <w:tab w:val="num" w:pos="1440"/>
        </w:tabs>
        <w:ind w:left="1440" w:hanging="360"/>
      </w:pPr>
      <w:rPr>
        <w:rFonts w:cs="Times New Roman" w:hint="default"/>
      </w:rPr>
    </w:lvl>
    <w:lvl w:ilvl="2" w:tplc="720EE868" w:tentative="1">
      <w:start w:val="1"/>
      <w:numFmt w:val="lowerRoman"/>
      <w:lvlText w:val="%3."/>
      <w:lvlJc w:val="right"/>
      <w:pPr>
        <w:tabs>
          <w:tab w:val="num" w:pos="2160"/>
        </w:tabs>
        <w:ind w:left="2160" w:hanging="180"/>
      </w:pPr>
      <w:rPr>
        <w:rFonts w:cs="Times New Roman"/>
      </w:rPr>
    </w:lvl>
    <w:lvl w:ilvl="3" w:tplc="5E58EDA6" w:tentative="1">
      <w:start w:val="1"/>
      <w:numFmt w:val="decimal"/>
      <w:lvlText w:val="%4."/>
      <w:lvlJc w:val="left"/>
      <w:pPr>
        <w:tabs>
          <w:tab w:val="num" w:pos="2880"/>
        </w:tabs>
        <w:ind w:left="2880" w:hanging="360"/>
      </w:pPr>
      <w:rPr>
        <w:rFonts w:cs="Times New Roman"/>
      </w:rPr>
    </w:lvl>
    <w:lvl w:ilvl="4" w:tplc="BBE6D7CA" w:tentative="1">
      <w:start w:val="1"/>
      <w:numFmt w:val="lowerLetter"/>
      <w:lvlText w:val="%5."/>
      <w:lvlJc w:val="left"/>
      <w:pPr>
        <w:tabs>
          <w:tab w:val="num" w:pos="3600"/>
        </w:tabs>
        <w:ind w:left="3600" w:hanging="360"/>
      </w:pPr>
      <w:rPr>
        <w:rFonts w:cs="Times New Roman"/>
      </w:rPr>
    </w:lvl>
    <w:lvl w:ilvl="5" w:tplc="FCD8A6F2" w:tentative="1">
      <w:start w:val="1"/>
      <w:numFmt w:val="lowerRoman"/>
      <w:lvlText w:val="%6."/>
      <w:lvlJc w:val="right"/>
      <w:pPr>
        <w:tabs>
          <w:tab w:val="num" w:pos="4320"/>
        </w:tabs>
        <w:ind w:left="4320" w:hanging="180"/>
      </w:pPr>
      <w:rPr>
        <w:rFonts w:cs="Times New Roman"/>
      </w:rPr>
    </w:lvl>
    <w:lvl w:ilvl="6" w:tplc="FFA03290" w:tentative="1">
      <w:start w:val="1"/>
      <w:numFmt w:val="decimal"/>
      <w:lvlText w:val="%7."/>
      <w:lvlJc w:val="left"/>
      <w:pPr>
        <w:tabs>
          <w:tab w:val="num" w:pos="5040"/>
        </w:tabs>
        <w:ind w:left="5040" w:hanging="360"/>
      </w:pPr>
      <w:rPr>
        <w:rFonts w:cs="Times New Roman"/>
      </w:rPr>
    </w:lvl>
    <w:lvl w:ilvl="7" w:tplc="0E008CB0" w:tentative="1">
      <w:start w:val="1"/>
      <w:numFmt w:val="lowerLetter"/>
      <w:lvlText w:val="%8."/>
      <w:lvlJc w:val="left"/>
      <w:pPr>
        <w:tabs>
          <w:tab w:val="num" w:pos="5760"/>
        </w:tabs>
        <w:ind w:left="5760" w:hanging="360"/>
      </w:pPr>
      <w:rPr>
        <w:rFonts w:cs="Times New Roman"/>
      </w:rPr>
    </w:lvl>
    <w:lvl w:ilvl="8" w:tplc="E70A2B04" w:tentative="1">
      <w:start w:val="1"/>
      <w:numFmt w:val="lowerRoman"/>
      <w:lvlText w:val="%9."/>
      <w:lvlJc w:val="right"/>
      <w:pPr>
        <w:tabs>
          <w:tab w:val="num" w:pos="6480"/>
        </w:tabs>
        <w:ind w:left="6480" w:hanging="180"/>
      </w:pPr>
      <w:rPr>
        <w:rFonts w:cs="Times New Roman"/>
      </w:rPr>
    </w:lvl>
  </w:abstractNum>
  <w:abstractNum w:abstractNumId="6" w15:restartNumberingAfterBreak="0">
    <w:nsid w:val="1F9A7E43"/>
    <w:multiLevelType w:val="hybridMultilevel"/>
    <w:tmpl w:val="AC944492"/>
    <w:lvl w:ilvl="0" w:tplc="202490F0">
      <w:start w:val="1"/>
      <w:numFmt w:val="decimal"/>
      <w:lvlText w:val="%1."/>
      <w:lvlJc w:val="left"/>
      <w:pPr>
        <w:tabs>
          <w:tab w:val="num" w:pos="720"/>
        </w:tabs>
        <w:ind w:left="720" w:hanging="360"/>
      </w:pPr>
      <w:rPr>
        <w:rFonts w:cs="Times New Roman"/>
      </w:rPr>
    </w:lvl>
    <w:lvl w:ilvl="1" w:tplc="DF869302" w:tentative="1">
      <w:start w:val="1"/>
      <w:numFmt w:val="lowerLetter"/>
      <w:lvlText w:val="%2."/>
      <w:lvlJc w:val="left"/>
      <w:pPr>
        <w:tabs>
          <w:tab w:val="num" w:pos="1440"/>
        </w:tabs>
        <w:ind w:left="1440" w:hanging="360"/>
      </w:pPr>
      <w:rPr>
        <w:rFonts w:cs="Times New Roman"/>
      </w:rPr>
    </w:lvl>
    <w:lvl w:ilvl="2" w:tplc="248C7E52" w:tentative="1">
      <w:start w:val="1"/>
      <w:numFmt w:val="lowerRoman"/>
      <w:lvlText w:val="%3."/>
      <w:lvlJc w:val="right"/>
      <w:pPr>
        <w:tabs>
          <w:tab w:val="num" w:pos="2160"/>
        </w:tabs>
        <w:ind w:left="2160" w:hanging="180"/>
      </w:pPr>
      <w:rPr>
        <w:rFonts w:cs="Times New Roman"/>
      </w:rPr>
    </w:lvl>
    <w:lvl w:ilvl="3" w:tplc="7ECA7734" w:tentative="1">
      <w:start w:val="1"/>
      <w:numFmt w:val="decimal"/>
      <w:lvlText w:val="%4."/>
      <w:lvlJc w:val="left"/>
      <w:pPr>
        <w:tabs>
          <w:tab w:val="num" w:pos="2880"/>
        </w:tabs>
        <w:ind w:left="2880" w:hanging="360"/>
      </w:pPr>
      <w:rPr>
        <w:rFonts w:cs="Times New Roman"/>
      </w:rPr>
    </w:lvl>
    <w:lvl w:ilvl="4" w:tplc="7408C91A" w:tentative="1">
      <w:start w:val="1"/>
      <w:numFmt w:val="lowerLetter"/>
      <w:lvlText w:val="%5."/>
      <w:lvlJc w:val="left"/>
      <w:pPr>
        <w:tabs>
          <w:tab w:val="num" w:pos="3600"/>
        </w:tabs>
        <w:ind w:left="3600" w:hanging="360"/>
      </w:pPr>
      <w:rPr>
        <w:rFonts w:cs="Times New Roman"/>
      </w:rPr>
    </w:lvl>
    <w:lvl w:ilvl="5" w:tplc="7C568A60" w:tentative="1">
      <w:start w:val="1"/>
      <w:numFmt w:val="lowerRoman"/>
      <w:lvlText w:val="%6."/>
      <w:lvlJc w:val="right"/>
      <w:pPr>
        <w:tabs>
          <w:tab w:val="num" w:pos="4320"/>
        </w:tabs>
        <w:ind w:left="4320" w:hanging="180"/>
      </w:pPr>
      <w:rPr>
        <w:rFonts w:cs="Times New Roman"/>
      </w:rPr>
    </w:lvl>
    <w:lvl w:ilvl="6" w:tplc="FDCC1DA0" w:tentative="1">
      <w:start w:val="1"/>
      <w:numFmt w:val="decimal"/>
      <w:lvlText w:val="%7."/>
      <w:lvlJc w:val="left"/>
      <w:pPr>
        <w:tabs>
          <w:tab w:val="num" w:pos="5040"/>
        </w:tabs>
        <w:ind w:left="5040" w:hanging="360"/>
      </w:pPr>
      <w:rPr>
        <w:rFonts w:cs="Times New Roman"/>
      </w:rPr>
    </w:lvl>
    <w:lvl w:ilvl="7" w:tplc="F1B0892A" w:tentative="1">
      <w:start w:val="1"/>
      <w:numFmt w:val="lowerLetter"/>
      <w:lvlText w:val="%8."/>
      <w:lvlJc w:val="left"/>
      <w:pPr>
        <w:tabs>
          <w:tab w:val="num" w:pos="5760"/>
        </w:tabs>
        <w:ind w:left="5760" w:hanging="360"/>
      </w:pPr>
      <w:rPr>
        <w:rFonts w:cs="Times New Roman"/>
      </w:rPr>
    </w:lvl>
    <w:lvl w:ilvl="8" w:tplc="96B4E4BE" w:tentative="1">
      <w:start w:val="1"/>
      <w:numFmt w:val="lowerRoman"/>
      <w:lvlText w:val="%9."/>
      <w:lvlJc w:val="right"/>
      <w:pPr>
        <w:tabs>
          <w:tab w:val="num" w:pos="6480"/>
        </w:tabs>
        <w:ind w:left="6480" w:hanging="180"/>
      </w:pPr>
      <w:rPr>
        <w:rFonts w:cs="Times New Roman"/>
      </w:rPr>
    </w:lvl>
  </w:abstractNum>
  <w:abstractNum w:abstractNumId="7" w15:restartNumberingAfterBreak="0">
    <w:nsid w:val="216B2B13"/>
    <w:multiLevelType w:val="hybridMultilevel"/>
    <w:tmpl w:val="478C483C"/>
    <w:lvl w:ilvl="0" w:tplc="A2F28D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06357"/>
    <w:multiLevelType w:val="hybridMultilevel"/>
    <w:tmpl w:val="7E120100"/>
    <w:lvl w:ilvl="0" w:tplc="A2F28D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17F7B"/>
    <w:multiLevelType w:val="hybridMultilevel"/>
    <w:tmpl w:val="EAB4BD2C"/>
    <w:lvl w:ilvl="0" w:tplc="A2F28D7E">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AA318D"/>
    <w:multiLevelType w:val="hybridMultilevel"/>
    <w:tmpl w:val="73CA9CD0"/>
    <w:lvl w:ilvl="0" w:tplc="A2F28D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9518E"/>
    <w:multiLevelType w:val="hybridMultilevel"/>
    <w:tmpl w:val="1430E456"/>
    <w:lvl w:ilvl="0" w:tplc="A2F28D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F25D7"/>
    <w:multiLevelType w:val="hybridMultilevel"/>
    <w:tmpl w:val="1DC0925E"/>
    <w:lvl w:ilvl="0" w:tplc="0BF878B6">
      <w:start w:val="1"/>
      <w:numFmt w:val="decimal"/>
      <w:lvlText w:val="%1."/>
      <w:lvlJc w:val="left"/>
      <w:pPr>
        <w:tabs>
          <w:tab w:val="num" w:pos="720"/>
        </w:tabs>
        <w:ind w:left="720" w:hanging="360"/>
      </w:pPr>
      <w:rPr>
        <w:rFonts w:cs="Times New Roman" w:hint="default"/>
        <w:b w:val="0"/>
        <w:i w:val="0"/>
      </w:rPr>
    </w:lvl>
    <w:lvl w:ilvl="1" w:tplc="6AC8F8DA">
      <w:start w:val="1"/>
      <w:numFmt w:val="bullet"/>
      <w:lvlText w:val=""/>
      <w:lvlJc w:val="left"/>
      <w:pPr>
        <w:tabs>
          <w:tab w:val="num" w:pos="1440"/>
        </w:tabs>
        <w:ind w:left="1440" w:hanging="360"/>
      </w:pPr>
      <w:rPr>
        <w:rFonts w:ascii="Symbol" w:hAnsi="Symbol" w:hint="default"/>
      </w:rPr>
    </w:lvl>
    <w:lvl w:ilvl="2" w:tplc="6986A7AA" w:tentative="1">
      <w:start w:val="1"/>
      <w:numFmt w:val="bullet"/>
      <w:lvlText w:val=""/>
      <w:lvlJc w:val="left"/>
      <w:pPr>
        <w:tabs>
          <w:tab w:val="num" w:pos="2160"/>
        </w:tabs>
        <w:ind w:left="2160" w:hanging="360"/>
      </w:pPr>
      <w:rPr>
        <w:rFonts w:ascii="Wingdings" w:hAnsi="Wingdings" w:hint="default"/>
      </w:rPr>
    </w:lvl>
    <w:lvl w:ilvl="3" w:tplc="8F46FDEC" w:tentative="1">
      <w:start w:val="1"/>
      <w:numFmt w:val="bullet"/>
      <w:lvlText w:val=""/>
      <w:lvlJc w:val="left"/>
      <w:pPr>
        <w:tabs>
          <w:tab w:val="num" w:pos="2880"/>
        </w:tabs>
        <w:ind w:left="2880" w:hanging="360"/>
      </w:pPr>
      <w:rPr>
        <w:rFonts w:ascii="Symbol" w:hAnsi="Symbol" w:hint="default"/>
      </w:rPr>
    </w:lvl>
    <w:lvl w:ilvl="4" w:tplc="E20A5DDA" w:tentative="1">
      <w:start w:val="1"/>
      <w:numFmt w:val="bullet"/>
      <w:lvlText w:val="o"/>
      <w:lvlJc w:val="left"/>
      <w:pPr>
        <w:tabs>
          <w:tab w:val="num" w:pos="3600"/>
        </w:tabs>
        <w:ind w:left="3600" w:hanging="360"/>
      </w:pPr>
      <w:rPr>
        <w:rFonts w:ascii="Courier New" w:hAnsi="Courier New" w:hint="default"/>
      </w:rPr>
    </w:lvl>
    <w:lvl w:ilvl="5" w:tplc="F6DCF084" w:tentative="1">
      <w:start w:val="1"/>
      <w:numFmt w:val="bullet"/>
      <w:lvlText w:val=""/>
      <w:lvlJc w:val="left"/>
      <w:pPr>
        <w:tabs>
          <w:tab w:val="num" w:pos="4320"/>
        </w:tabs>
        <w:ind w:left="4320" w:hanging="360"/>
      </w:pPr>
      <w:rPr>
        <w:rFonts w:ascii="Wingdings" w:hAnsi="Wingdings" w:hint="default"/>
      </w:rPr>
    </w:lvl>
    <w:lvl w:ilvl="6" w:tplc="824AEFC0" w:tentative="1">
      <w:start w:val="1"/>
      <w:numFmt w:val="bullet"/>
      <w:lvlText w:val=""/>
      <w:lvlJc w:val="left"/>
      <w:pPr>
        <w:tabs>
          <w:tab w:val="num" w:pos="5040"/>
        </w:tabs>
        <w:ind w:left="5040" w:hanging="360"/>
      </w:pPr>
      <w:rPr>
        <w:rFonts w:ascii="Symbol" w:hAnsi="Symbol" w:hint="default"/>
      </w:rPr>
    </w:lvl>
    <w:lvl w:ilvl="7" w:tplc="47AAB810" w:tentative="1">
      <w:start w:val="1"/>
      <w:numFmt w:val="bullet"/>
      <w:lvlText w:val="o"/>
      <w:lvlJc w:val="left"/>
      <w:pPr>
        <w:tabs>
          <w:tab w:val="num" w:pos="5760"/>
        </w:tabs>
        <w:ind w:left="5760" w:hanging="360"/>
      </w:pPr>
      <w:rPr>
        <w:rFonts w:ascii="Courier New" w:hAnsi="Courier New" w:hint="default"/>
      </w:rPr>
    </w:lvl>
    <w:lvl w:ilvl="8" w:tplc="EC5ADE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415B1"/>
    <w:multiLevelType w:val="hybridMultilevel"/>
    <w:tmpl w:val="EF44C356"/>
    <w:lvl w:ilvl="0" w:tplc="DA0485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B7BEC"/>
    <w:multiLevelType w:val="hybridMultilevel"/>
    <w:tmpl w:val="AA6ED25C"/>
    <w:lvl w:ilvl="0" w:tplc="A2F28D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3215C"/>
    <w:multiLevelType w:val="hybridMultilevel"/>
    <w:tmpl w:val="F15C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C661BD"/>
    <w:multiLevelType w:val="hybridMultilevel"/>
    <w:tmpl w:val="002E3888"/>
    <w:lvl w:ilvl="0" w:tplc="B4968632">
      <w:start w:val="1"/>
      <w:numFmt w:val="decimal"/>
      <w:lvlText w:val="%1."/>
      <w:lvlJc w:val="left"/>
      <w:pPr>
        <w:tabs>
          <w:tab w:val="num" w:pos="360"/>
        </w:tabs>
        <w:ind w:left="360" w:hanging="360"/>
      </w:pPr>
      <w:rPr>
        <w:rFonts w:cs="Times New Roman" w:hint="default"/>
        <w:b w:val="0"/>
        <w:i w:val="0"/>
      </w:rPr>
    </w:lvl>
    <w:lvl w:ilvl="1" w:tplc="C33436AE" w:tentative="1">
      <w:start w:val="1"/>
      <w:numFmt w:val="bullet"/>
      <w:lvlText w:val="o"/>
      <w:lvlJc w:val="left"/>
      <w:pPr>
        <w:tabs>
          <w:tab w:val="num" w:pos="1440"/>
        </w:tabs>
        <w:ind w:left="1440" w:hanging="360"/>
      </w:pPr>
      <w:rPr>
        <w:rFonts w:ascii="Courier New" w:hAnsi="Courier New" w:hint="default"/>
      </w:rPr>
    </w:lvl>
    <w:lvl w:ilvl="2" w:tplc="0A70EE38" w:tentative="1">
      <w:start w:val="1"/>
      <w:numFmt w:val="bullet"/>
      <w:lvlText w:val=""/>
      <w:lvlJc w:val="left"/>
      <w:pPr>
        <w:tabs>
          <w:tab w:val="num" w:pos="2160"/>
        </w:tabs>
        <w:ind w:left="2160" w:hanging="360"/>
      </w:pPr>
      <w:rPr>
        <w:rFonts w:ascii="Wingdings" w:hAnsi="Wingdings" w:hint="default"/>
      </w:rPr>
    </w:lvl>
    <w:lvl w:ilvl="3" w:tplc="90A2378E" w:tentative="1">
      <w:start w:val="1"/>
      <w:numFmt w:val="bullet"/>
      <w:lvlText w:val=""/>
      <w:lvlJc w:val="left"/>
      <w:pPr>
        <w:tabs>
          <w:tab w:val="num" w:pos="2880"/>
        </w:tabs>
        <w:ind w:left="2880" w:hanging="360"/>
      </w:pPr>
      <w:rPr>
        <w:rFonts w:ascii="Symbol" w:hAnsi="Symbol" w:hint="default"/>
      </w:rPr>
    </w:lvl>
    <w:lvl w:ilvl="4" w:tplc="AF169634" w:tentative="1">
      <w:start w:val="1"/>
      <w:numFmt w:val="bullet"/>
      <w:lvlText w:val="o"/>
      <w:lvlJc w:val="left"/>
      <w:pPr>
        <w:tabs>
          <w:tab w:val="num" w:pos="3600"/>
        </w:tabs>
        <w:ind w:left="3600" w:hanging="360"/>
      </w:pPr>
      <w:rPr>
        <w:rFonts w:ascii="Courier New" w:hAnsi="Courier New" w:hint="default"/>
      </w:rPr>
    </w:lvl>
    <w:lvl w:ilvl="5" w:tplc="B6D8F08A" w:tentative="1">
      <w:start w:val="1"/>
      <w:numFmt w:val="bullet"/>
      <w:lvlText w:val=""/>
      <w:lvlJc w:val="left"/>
      <w:pPr>
        <w:tabs>
          <w:tab w:val="num" w:pos="4320"/>
        </w:tabs>
        <w:ind w:left="4320" w:hanging="360"/>
      </w:pPr>
      <w:rPr>
        <w:rFonts w:ascii="Wingdings" w:hAnsi="Wingdings" w:hint="default"/>
      </w:rPr>
    </w:lvl>
    <w:lvl w:ilvl="6" w:tplc="5D5E31DA" w:tentative="1">
      <w:start w:val="1"/>
      <w:numFmt w:val="bullet"/>
      <w:lvlText w:val=""/>
      <w:lvlJc w:val="left"/>
      <w:pPr>
        <w:tabs>
          <w:tab w:val="num" w:pos="5040"/>
        </w:tabs>
        <w:ind w:left="5040" w:hanging="360"/>
      </w:pPr>
      <w:rPr>
        <w:rFonts w:ascii="Symbol" w:hAnsi="Symbol" w:hint="default"/>
      </w:rPr>
    </w:lvl>
    <w:lvl w:ilvl="7" w:tplc="D8B40A74" w:tentative="1">
      <w:start w:val="1"/>
      <w:numFmt w:val="bullet"/>
      <w:lvlText w:val="o"/>
      <w:lvlJc w:val="left"/>
      <w:pPr>
        <w:tabs>
          <w:tab w:val="num" w:pos="5760"/>
        </w:tabs>
        <w:ind w:left="5760" w:hanging="360"/>
      </w:pPr>
      <w:rPr>
        <w:rFonts w:ascii="Courier New" w:hAnsi="Courier New" w:hint="default"/>
      </w:rPr>
    </w:lvl>
    <w:lvl w:ilvl="8" w:tplc="784EE0F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E34865"/>
    <w:multiLevelType w:val="hybridMultilevel"/>
    <w:tmpl w:val="13D09614"/>
    <w:lvl w:ilvl="0" w:tplc="EC32CC44">
      <w:start w:val="1"/>
      <w:numFmt w:val="decimal"/>
      <w:lvlText w:val="%1."/>
      <w:lvlJc w:val="left"/>
      <w:pPr>
        <w:tabs>
          <w:tab w:val="num" w:pos="720"/>
        </w:tabs>
        <w:ind w:left="720" w:hanging="360"/>
      </w:pPr>
      <w:rPr>
        <w:rFonts w:cs="Times New Roman" w:hint="default"/>
        <w:b w:val="0"/>
        <w:i w:val="0"/>
      </w:rPr>
    </w:lvl>
    <w:lvl w:ilvl="1" w:tplc="C6AEAB90" w:tentative="1">
      <w:start w:val="1"/>
      <w:numFmt w:val="lowerLetter"/>
      <w:lvlText w:val="%2."/>
      <w:lvlJc w:val="left"/>
      <w:pPr>
        <w:tabs>
          <w:tab w:val="num" w:pos="1440"/>
        </w:tabs>
        <w:ind w:left="1440" w:hanging="360"/>
      </w:pPr>
      <w:rPr>
        <w:rFonts w:cs="Times New Roman"/>
      </w:rPr>
    </w:lvl>
    <w:lvl w:ilvl="2" w:tplc="26D2931C" w:tentative="1">
      <w:start w:val="1"/>
      <w:numFmt w:val="lowerRoman"/>
      <w:lvlText w:val="%3."/>
      <w:lvlJc w:val="right"/>
      <w:pPr>
        <w:tabs>
          <w:tab w:val="num" w:pos="2160"/>
        </w:tabs>
        <w:ind w:left="2160" w:hanging="180"/>
      </w:pPr>
      <w:rPr>
        <w:rFonts w:cs="Times New Roman"/>
      </w:rPr>
    </w:lvl>
    <w:lvl w:ilvl="3" w:tplc="0B006ACA" w:tentative="1">
      <w:start w:val="1"/>
      <w:numFmt w:val="decimal"/>
      <w:lvlText w:val="%4."/>
      <w:lvlJc w:val="left"/>
      <w:pPr>
        <w:tabs>
          <w:tab w:val="num" w:pos="2880"/>
        </w:tabs>
        <w:ind w:left="2880" w:hanging="360"/>
      </w:pPr>
      <w:rPr>
        <w:rFonts w:cs="Times New Roman"/>
      </w:rPr>
    </w:lvl>
    <w:lvl w:ilvl="4" w:tplc="44221DFA" w:tentative="1">
      <w:start w:val="1"/>
      <w:numFmt w:val="lowerLetter"/>
      <w:lvlText w:val="%5."/>
      <w:lvlJc w:val="left"/>
      <w:pPr>
        <w:tabs>
          <w:tab w:val="num" w:pos="3600"/>
        </w:tabs>
        <w:ind w:left="3600" w:hanging="360"/>
      </w:pPr>
      <w:rPr>
        <w:rFonts w:cs="Times New Roman"/>
      </w:rPr>
    </w:lvl>
    <w:lvl w:ilvl="5" w:tplc="4E52FCD0" w:tentative="1">
      <w:start w:val="1"/>
      <w:numFmt w:val="lowerRoman"/>
      <w:lvlText w:val="%6."/>
      <w:lvlJc w:val="right"/>
      <w:pPr>
        <w:tabs>
          <w:tab w:val="num" w:pos="4320"/>
        </w:tabs>
        <w:ind w:left="4320" w:hanging="180"/>
      </w:pPr>
      <w:rPr>
        <w:rFonts w:cs="Times New Roman"/>
      </w:rPr>
    </w:lvl>
    <w:lvl w:ilvl="6" w:tplc="706079FA" w:tentative="1">
      <w:start w:val="1"/>
      <w:numFmt w:val="decimal"/>
      <w:lvlText w:val="%7."/>
      <w:lvlJc w:val="left"/>
      <w:pPr>
        <w:tabs>
          <w:tab w:val="num" w:pos="5040"/>
        </w:tabs>
        <w:ind w:left="5040" w:hanging="360"/>
      </w:pPr>
      <w:rPr>
        <w:rFonts w:cs="Times New Roman"/>
      </w:rPr>
    </w:lvl>
    <w:lvl w:ilvl="7" w:tplc="E5AC8582" w:tentative="1">
      <w:start w:val="1"/>
      <w:numFmt w:val="lowerLetter"/>
      <w:lvlText w:val="%8."/>
      <w:lvlJc w:val="left"/>
      <w:pPr>
        <w:tabs>
          <w:tab w:val="num" w:pos="5760"/>
        </w:tabs>
        <w:ind w:left="5760" w:hanging="360"/>
      </w:pPr>
      <w:rPr>
        <w:rFonts w:cs="Times New Roman"/>
      </w:rPr>
    </w:lvl>
    <w:lvl w:ilvl="8" w:tplc="4990952C" w:tentative="1">
      <w:start w:val="1"/>
      <w:numFmt w:val="lowerRoman"/>
      <w:lvlText w:val="%9."/>
      <w:lvlJc w:val="right"/>
      <w:pPr>
        <w:tabs>
          <w:tab w:val="num" w:pos="6480"/>
        </w:tabs>
        <w:ind w:left="6480" w:hanging="180"/>
      </w:pPr>
      <w:rPr>
        <w:rFonts w:cs="Times New Roman"/>
      </w:rPr>
    </w:lvl>
  </w:abstractNum>
  <w:abstractNum w:abstractNumId="18" w15:restartNumberingAfterBreak="0">
    <w:nsid w:val="626E5F1A"/>
    <w:multiLevelType w:val="hybridMultilevel"/>
    <w:tmpl w:val="66A8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25B66"/>
    <w:multiLevelType w:val="hybridMultilevel"/>
    <w:tmpl w:val="61543C68"/>
    <w:lvl w:ilvl="0" w:tplc="F6C20326">
      <w:start w:val="1"/>
      <w:numFmt w:val="decimal"/>
      <w:lvlText w:val="%1."/>
      <w:lvlJc w:val="left"/>
      <w:pPr>
        <w:tabs>
          <w:tab w:val="num" w:pos="720"/>
        </w:tabs>
        <w:ind w:left="720" w:hanging="360"/>
      </w:pPr>
      <w:rPr>
        <w:rFonts w:cs="Times New Roman" w:hint="default"/>
        <w:b w:val="0"/>
        <w:i w:val="0"/>
      </w:rPr>
    </w:lvl>
    <w:lvl w:ilvl="1" w:tplc="489CE5FE" w:tentative="1">
      <w:start w:val="1"/>
      <w:numFmt w:val="lowerLetter"/>
      <w:lvlText w:val="%2."/>
      <w:lvlJc w:val="left"/>
      <w:pPr>
        <w:tabs>
          <w:tab w:val="num" w:pos="1440"/>
        </w:tabs>
        <w:ind w:left="1440" w:hanging="360"/>
      </w:pPr>
      <w:rPr>
        <w:rFonts w:cs="Times New Roman"/>
      </w:rPr>
    </w:lvl>
    <w:lvl w:ilvl="2" w:tplc="F912ECFE" w:tentative="1">
      <w:start w:val="1"/>
      <w:numFmt w:val="lowerRoman"/>
      <w:lvlText w:val="%3."/>
      <w:lvlJc w:val="right"/>
      <w:pPr>
        <w:tabs>
          <w:tab w:val="num" w:pos="2160"/>
        </w:tabs>
        <w:ind w:left="2160" w:hanging="180"/>
      </w:pPr>
      <w:rPr>
        <w:rFonts w:cs="Times New Roman"/>
      </w:rPr>
    </w:lvl>
    <w:lvl w:ilvl="3" w:tplc="5EA43C5A" w:tentative="1">
      <w:start w:val="1"/>
      <w:numFmt w:val="decimal"/>
      <w:lvlText w:val="%4."/>
      <w:lvlJc w:val="left"/>
      <w:pPr>
        <w:tabs>
          <w:tab w:val="num" w:pos="2880"/>
        </w:tabs>
        <w:ind w:left="2880" w:hanging="360"/>
      </w:pPr>
      <w:rPr>
        <w:rFonts w:cs="Times New Roman"/>
      </w:rPr>
    </w:lvl>
    <w:lvl w:ilvl="4" w:tplc="D5C21BC6" w:tentative="1">
      <w:start w:val="1"/>
      <w:numFmt w:val="lowerLetter"/>
      <w:lvlText w:val="%5."/>
      <w:lvlJc w:val="left"/>
      <w:pPr>
        <w:tabs>
          <w:tab w:val="num" w:pos="3600"/>
        </w:tabs>
        <w:ind w:left="3600" w:hanging="360"/>
      </w:pPr>
      <w:rPr>
        <w:rFonts w:cs="Times New Roman"/>
      </w:rPr>
    </w:lvl>
    <w:lvl w:ilvl="5" w:tplc="CD085D7E" w:tentative="1">
      <w:start w:val="1"/>
      <w:numFmt w:val="lowerRoman"/>
      <w:lvlText w:val="%6."/>
      <w:lvlJc w:val="right"/>
      <w:pPr>
        <w:tabs>
          <w:tab w:val="num" w:pos="4320"/>
        </w:tabs>
        <w:ind w:left="4320" w:hanging="180"/>
      </w:pPr>
      <w:rPr>
        <w:rFonts w:cs="Times New Roman"/>
      </w:rPr>
    </w:lvl>
    <w:lvl w:ilvl="6" w:tplc="23723504" w:tentative="1">
      <w:start w:val="1"/>
      <w:numFmt w:val="decimal"/>
      <w:lvlText w:val="%7."/>
      <w:lvlJc w:val="left"/>
      <w:pPr>
        <w:tabs>
          <w:tab w:val="num" w:pos="5040"/>
        </w:tabs>
        <w:ind w:left="5040" w:hanging="360"/>
      </w:pPr>
      <w:rPr>
        <w:rFonts w:cs="Times New Roman"/>
      </w:rPr>
    </w:lvl>
    <w:lvl w:ilvl="7" w:tplc="5EDC7224" w:tentative="1">
      <w:start w:val="1"/>
      <w:numFmt w:val="lowerLetter"/>
      <w:lvlText w:val="%8."/>
      <w:lvlJc w:val="left"/>
      <w:pPr>
        <w:tabs>
          <w:tab w:val="num" w:pos="5760"/>
        </w:tabs>
        <w:ind w:left="5760" w:hanging="360"/>
      </w:pPr>
      <w:rPr>
        <w:rFonts w:cs="Times New Roman"/>
      </w:rPr>
    </w:lvl>
    <w:lvl w:ilvl="8" w:tplc="415836A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010226"/>
    <w:multiLevelType w:val="hybridMultilevel"/>
    <w:tmpl w:val="4C3E7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2850010">
    <w:abstractNumId w:val="6"/>
  </w:num>
  <w:num w:numId="2" w16cid:durableId="1291859084">
    <w:abstractNumId w:val="4"/>
  </w:num>
  <w:num w:numId="3" w16cid:durableId="1664384029">
    <w:abstractNumId w:val="16"/>
  </w:num>
  <w:num w:numId="4" w16cid:durableId="1874076392">
    <w:abstractNumId w:val="12"/>
  </w:num>
  <w:num w:numId="5" w16cid:durableId="485902013">
    <w:abstractNumId w:val="17"/>
  </w:num>
  <w:num w:numId="6" w16cid:durableId="1552181994">
    <w:abstractNumId w:val="1"/>
  </w:num>
  <w:num w:numId="7" w16cid:durableId="657654023">
    <w:abstractNumId w:val="5"/>
  </w:num>
  <w:num w:numId="8" w16cid:durableId="1959602853">
    <w:abstractNumId w:val="19"/>
  </w:num>
  <w:num w:numId="9" w16cid:durableId="1686521824">
    <w:abstractNumId w:val="2"/>
  </w:num>
  <w:num w:numId="10" w16cid:durableId="358707000">
    <w:abstractNumId w:val="13"/>
  </w:num>
  <w:num w:numId="11" w16cid:durableId="2070611581">
    <w:abstractNumId w:val="8"/>
  </w:num>
  <w:num w:numId="12" w16cid:durableId="1766339510">
    <w:abstractNumId w:val="11"/>
  </w:num>
  <w:num w:numId="13" w16cid:durableId="860095809">
    <w:abstractNumId w:val="0"/>
  </w:num>
  <w:num w:numId="14" w16cid:durableId="159740432">
    <w:abstractNumId w:val="10"/>
  </w:num>
  <w:num w:numId="15" w16cid:durableId="1211263684">
    <w:abstractNumId w:val="20"/>
  </w:num>
  <w:num w:numId="16" w16cid:durableId="191042496">
    <w:abstractNumId w:val="9"/>
  </w:num>
  <w:num w:numId="17" w16cid:durableId="48069903">
    <w:abstractNumId w:val="7"/>
  </w:num>
  <w:num w:numId="18" w16cid:durableId="688675125">
    <w:abstractNumId w:val="3"/>
  </w:num>
  <w:num w:numId="19" w16cid:durableId="933979446">
    <w:abstractNumId w:val="18"/>
  </w:num>
  <w:num w:numId="20" w16cid:durableId="1220366399">
    <w:abstractNumId w:val="15"/>
  </w:num>
  <w:num w:numId="21" w16cid:durableId="98253733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QPulseSys_IsBacchusDocument" w:val="true"/>
    <w:docVar w:name="QPulseSys_IsDocBeingEdited" w:val="False"/>
    <w:docVar w:name="QPulseSys_SecProtectDocEnableCopy" w:val="False"/>
    <w:docVar w:name="QPulseSys_SecProtectDocEnableEdit" w:val="False"/>
    <w:docVar w:name="QPulseSys_SecProtectDocEnablePrint" w:val="False"/>
    <w:docVar w:name="QPulseSys_SecProtectDocEnablePrintPreview" w:val="False"/>
    <w:docVar w:name="QPulseSys_SecProtectDocEnablePublish" w:val="False"/>
    <w:docVar w:name="QPulseSys_SecProtectDocEnableSaveAs" w:val="False"/>
    <w:docVar w:name="QPulseSys_SecProtectDocEnableSend" w:val="Fals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c3c3a1e6-9c0a-4c0c-a36c-16b3b20e1c38"/>
  </w:docVars>
  <w:rsids>
    <w:rsidRoot w:val="001C3F46"/>
    <w:rsid w:val="00003286"/>
    <w:rsid w:val="0000706D"/>
    <w:rsid w:val="00016BBC"/>
    <w:rsid w:val="000219FA"/>
    <w:rsid w:val="00024330"/>
    <w:rsid w:val="00027979"/>
    <w:rsid w:val="0003171D"/>
    <w:rsid w:val="000426B0"/>
    <w:rsid w:val="00046401"/>
    <w:rsid w:val="000524C6"/>
    <w:rsid w:val="000639EA"/>
    <w:rsid w:val="00066347"/>
    <w:rsid w:val="00070003"/>
    <w:rsid w:val="00070C39"/>
    <w:rsid w:val="00083552"/>
    <w:rsid w:val="00083C42"/>
    <w:rsid w:val="000B1697"/>
    <w:rsid w:val="000B3D68"/>
    <w:rsid w:val="000B5ADE"/>
    <w:rsid w:val="000C0525"/>
    <w:rsid w:val="000D2A64"/>
    <w:rsid w:val="000D799E"/>
    <w:rsid w:val="000F1B8B"/>
    <w:rsid w:val="000F6761"/>
    <w:rsid w:val="0011178F"/>
    <w:rsid w:val="001150D9"/>
    <w:rsid w:val="00121A92"/>
    <w:rsid w:val="001248A0"/>
    <w:rsid w:val="00127A99"/>
    <w:rsid w:val="001305D1"/>
    <w:rsid w:val="001346C1"/>
    <w:rsid w:val="00142B4B"/>
    <w:rsid w:val="001479CD"/>
    <w:rsid w:val="00165A8C"/>
    <w:rsid w:val="00166AD9"/>
    <w:rsid w:val="00167793"/>
    <w:rsid w:val="001776D5"/>
    <w:rsid w:val="001802F2"/>
    <w:rsid w:val="00183EA4"/>
    <w:rsid w:val="001857B7"/>
    <w:rsid w:val="00197A2D"/>
    <w:rsid w:val="001A1A4A"/>
    <w:rsid w:val="001B493E"/>
    <w:rsid w:val="001B745F"/>
    <w:rsid w:val="001C3F46"/>
    <w:rsid w:val="001E1FC3"/>
    <w:rsid w:val="001E36A0"/>
    <w:rsid w:val="001E5CF8"/>
    <w:rsid w:val="001F4201"/>
    <w:rsid w:val="001F692A"/>
    <w:rsid w:val="0021270B"/>
    <w:rsid w:val="00223BE8"/>
    <w:rsid w:val="00256D92"/>
    <w:rsid w:val="00270712"/>
    <w:rsid w:val="00272F98"/>
    <w:rsid w:val="0027320F"/>
    <w:rsid w:val="0027585C"/>
    <w:rsid w:val="0027707E"/>
    <w:rsid w:val="00277D03"/>
    <w:rsid w:val="002A5A84"/>
    <w:rsid w:val="002B7052"/>
    <w:rsid w:val="002C308F"/>
    <w:rsid w:val="002E3508"/>
    <w:rsid w:val="002E51AF"/>
    <w:rsid w:val="002E7067"/>
    <w:rsid w:val="002F3DB3"/>
    <w:rsid w:val="0030001A"/>
    <w:rsid w:val="00301172"/>
    <w:rsid w:val="00303635"/>
    <w:rsid w:val="0030493B"/>
    <w:rsid w:val="00306155"/>
    <w:rsid w:val="003237ED"/>
    <w:rsid w:val="00336676"/>
    <w:rsid w:val="00337AB1"/>
    <w:rsid w:val="00344DE1"/>
    <w:rsid w:val="003508F1"/>
    <w:rsid w:val="00353F47"/>
    <w:rsid w:val="00354FBD"/>
    <w:rsid w:val="00356BE7"/>
    <w:rsid w:val="00376E48"/>
    <w:rsid w:val="00384517"/>
    <w:rsid w:val="00391F21"/>
    <w:rsid w:val="003A7511"/>
    <w:rsid w:val="003B4A8B"/>
    <w:rsid w:val="003B5BDE"/>
    <w:rsid w:val="003C7E70"/>
    <w:rsid w:val="003D77A3"/>
    <w:rsid w:val="00406DD5"/>
    <w:rsid w:val="00412058"/>
    <w:rsid w:val="00430695"/>
    <w:rsid w:val="00430E6B"/>
    <w:rsid w:val="00436BC6"/>
    <w:rsid w:val="0045323A"/>
    <w:rsid w:val="0045650E"/>
    <w:rsid w:val="00465C03"/>
    <w:rsid w:val="00471477"/>
    <w:rsid w:val="00473702"/>
    <w:rsid w:val="004914F3"/>
    <w:rsid w:val="004A1B13"/>
    <w:rsid w:val="004B145F"/>
    <w:rsid w:val="004B3782"/>
    <w:rsid w:val="004B3D01"/>
    <w:rsid w:val="004C1EAA"/>
    <w:rsid w:val="004C5FBE"/>
    <w:rsid w:val="004E09E2"/>
    <w:rsid w:val="004E2D31"/>
    <w:rsid w:val="004E2E20"/>
    <w:rsid w:val="004E5A7F"/>
    <w:rsid w:val="004E6643"/>
    <w:rsid w:val="004F1669"/>
    <w:rsid w:val="004F713A"/>
    <w:rsid w:val="00503CB7"/>
    <w:rsid w:val="005142AB"/>
    <w:rsid w:val="00524326"/>
    <w:rsid w:val="00533C42"/>
    <w:rsid w:val="0053682B"/>
    <w:rsid w:val="00537E44"/>
    <w:rsid w:val="00543438"/>
    <w:rsid w:val="0055438B"/>
    <w:rsid w:val="00563DB5"/>
    <w:rsid w:val="005660A4"/>
    <w:rsid w:val="005A0BC8"/>
    <w:rsid w:val="005A1B1D"/>
    <w:rsid w:val="005B60F8"/>
    <w:rsid w:val="005C409B"/>
    <w:rsid w:val="005D1593"/>
    <w:rsid w:val="005D1E83"/>
    <w:rsid w:val="005E348A"/>
    <w:rsid w:val="005E3E09"/>
    <w:rsid w:val="005E7BCC"/>
    <w:rsid w:val="006071EE"/>
    <w:rsid w:val="00625060"/>
    <w:rsid w:val="00626D68"/>
    <w:rsid w:val="00637906"/>
    <w:rsid w:val="00652BBA"/>
    <w:rsid w:val="00654429"/>
    <w:rsid w:val="00654CB1"/>
    <w:rsid w:val="00655A00"/>
    <w:rsid w:val="0068520E"/>
    <w:rsid w:val="00685262"/>
    <w:rsid w:val="00690BF4"/>
    <w:rsid w:val="006A155D"/>
    <w:rsid w:val="006A3EB0"/>
    <w:rsid w:val="006A5C60"/>
    <w:rsid w:val="006A6F6B"/>
    <w:rsid w:val="006C0813"/>
    <w:rsid w:val="006C56D8"/>
    <w:rsid w:val="006D7D60"/>
    <w:rsid w:val="006E12B5"/>
    <w:rsid w:val="006E2609"/>
    <w:rsid w:val="006E4B7F"/>
    <w:rsid w:val="006E7988"/>
    <w:rsid w:val="006F6B6D"/>
    <w:rsid w:val="00707AD4"/>
    <w:rsid w:val="007158C7"/>
    <w:rsid w:val="007236F9"/>
    <w:rsid w:val="00727A47"/>
    <w:rsid w:val="00751FA5"/>
    <w:rsid w:val="00755B87"/>
    <w:rsid w:val="00762CE9"/>
    <w:rsid w:val="00775324"/>
    <w:rsid w:val="007810F6"/>
    <w:rsid w:val="00782269"/>
    <w:rsid w:val="007A766C"/>
    <w:rsid w:val="007B4AEA"/>
    <w:rsid w:val="007C0084"/>
    <w:rsid w:val="007C0ABB"/>
    <w:rsid w:val="007D77BF"/>
    <w:rsid w:val="007E030E"/>
    <w:rsid w:val="007E2962"/>
    <w:rsid w:val="007E460E"/>
    <w:rsid w:val="007E6351"/>
    <w:rsid w:val="007E7793"/>
    <w:rsid w:val="007F148E"/>
    <w:rsid w:val="007F2734"/>
    <w:rsid w:val="007F70E5"/>
    <w:rsid w:val="0080393E"/>
    <w:rsid w:val="00836D90"/>
    <w:rsid w:val="00844554"/>
    <w:rsid w:val="00845786"/>
    <w:rsid w:val="008503B6"/>
    <w:rsid w:val="00866954"/>
    <w:rsid w:val="00872A05"/>
    <w:rsid w:val="00874F1B"/>
    <w:rsid w:val="008933CB"/>
    <w:rsid w:val="00894040"/>
    <w:rsid w:val="008A5E9D"/>
    <w:rsid w:val="008B44D9"/>
    <w:rsid w:val="008B4934"/>
    <w:rsid w:val="008B6750"/>
    <w:rsid w:val="008C0C29"/>
    <w:rsid w:val="008C57FB"/>
    <w:rsid w:val="008C6426"/>
    <w:rsid w:val="008D1AF5"/>
    <w:rsid w:val="008D28B2"/>
    <w:rsid w:val="008E4585"/>
    <w:rsid w:val="008F2DDA"/>
    <w:rsid w:val="008F644C"/>
    <w:rsid w:val="009006CA"/>
    <w:rsid w:val="00912920"/>
    <w:rsid w:val="00921819"/>
    <w:rsid w:val="00921E3E"/>
    <w:rsid w:val="00925156"/>
    <w:rsid w:val="00926616"/>
    <w:rsid w:val="00930923"/>
    <w:rsid w:val="00932509"/>
    <w:rsid w:val="00937673"/>
    <w:rsid w:val="00944FD8"/>
    <w:rsid w:val="009A2EB4"/>
    <w:rsid w:val="009C21E3"/>
    <w:rsid w:val="009C30F2"/>
    <w:rsid w:val="009E1556"/>
    <w:rsid w:val="009E21D8"/>
    <w:rsid w:val="009E381C"/>
    <w:rsid w:val="009F0A0F"/>
    <w:rsid w:val="009F4937"/>
    <w:rsid w:val="00A0177E"/>
    <w:rsid w:val="00A024C4"/>
    <w:rsid w:val="00A07439"/>
    <w:rsid w:val="00A144DF"/>
    <w:rsid w:val="00A157D3"/>
    <w:rsid w:val="00A21F39"/>
    <w:rsid w:val="00A27B09"/>
    <w:rsid w:val="00A32169"/>
    <w:rsid w:val="00A504AE"/>
    <w:rsid w:val="00A64F4C"/>
    <w:rsid w:val="00A650E9"/>
    <w:rsid w:val="00A659C1"/>
    <w:rsid w:val="00A70985"/>
    <w:rsid w:val="00A74561"/>
    <w:rsid w:val="00A75662"/>
    <w:rsid w:val="00A77020"/>
    <w:rsid w:val="00A80C1A"/>
    <w:rsid w:val="00A92CFA"/>
    <w:rsid w:val="00A93210"/>
    <w:rsid w:val="00A96209"/>
    <w:rsid w:val="00AA1043"/>
    <w:rsid w:val="00AA57BF"/>
    <w:rsid w:val="00AB12BA"/>
    <w:rsid w:val="00AB2773"/>
    <w:rsid w:val="00AB407E"/>
    <w:rsid w:val="00AD58C6"/>
    <w:rsid w:val="00AE3F32"/>
    <w:rsid w:val="00AE57CA"/>
    <w:rsid w:val="00B00DD0"/>
    <w:rsid w:val="00B0597E"/>
    <w:rsid w:val="00B15777"/>
    <w:rsid w:val="00B15B04"/>
    <w:rsid w:val="00B23292"/>
    <w:rsid w:val="00B25E87"/>
    <w:rsid w:val="00B40EFB"/>
    <w:rsid w:val="00B46DCF"/>
    <w:rsid w:val="00B77918"/>
    <w:rsid w:val="00B84F4B"/>
    <w:rsid w:val="00B87B93"/>
    <w:rsid w:val="00B941D3"/>
    <w:rsid w:val="00BA11CF"/>
    <w:rsid w:val="00BA3F55"/>
    <w:rsid w:val="00BB66BD"/>
    <w:rsid w:val="00BB70F9"/>
    <w:rsid w:val="00BC6BC4"/>
    <w:rsid w:val="00BD060E"/>
    <w:rsid w:val="00BD319A"/>
    <w:rsid w:val="00BE598B"/>
    <w:rsid w:val="00BF3508"/>
    <w:rsid w:val="00C033F4"/>
    <w:rsid w:val="00C04704"/>
    <w:rsid w:val="00C04879"/>
    <w:rsid w:val="00C114B5"/>
    <w:rsid w:val="00C11AE8"/>
    <w:rsid w:val="00C152DD"/>
    <w:rsid w:val="00C266B8"/>
    <w:rsid w:val="00C42978"/>
    <w:rsid w:val="00C60E3F"/>
    <w:rsid w:val="00C72CE9"/>
    <w:rsid w:val="00C84E90"/>
    <w:rsid w:val="00C93764"/>
    <w:rsid w:val="00CB76FA"/>
    <w:rsid w:val="00CC1BAF"/>
    <w:rsid w:val="00CD29A8"/>
    <w:rsid w:val="00CD6D54"/>
    <w:rsid w:val="00CE00CE"/>
    <w:rsid w:val="00CE57ED"/>
    <w:rsid w:val="00CE744D"/>
    <w:rsid w:val="00CE7EAB"/>
    <w:rsid w:val="00CF59EE"/>
    <w:rsid w:val="00D013EA"/>
    <w:rsid w:val="00D04B34"/>
    <w:rsid w:val="00D157DF"/>
    <w:rsid w:val="00D22DD8"/>
    <w:rsid w:val="00D41EF9"/>
    <w:rsid w:val="00D60167"/>
    <w:rsid w:val="00D6454A"/>
    <w:rsid w:val="00D659FC"/>
    <w:rsid w:val="00D742CB"/>
    <w:rsid w:val="00D802C9"/>
    <w:rsid w:val="00D80406"/>
    <w:rsid w:val="00D81265"/>
    <w:rsid w:val="00D8303A"/>
    <w:rsid w:val="00D86591"/>
    <w:rsid w:val="00D90350"/>
    <w:rsid w:val="00D929EA"/>
    <w:rsid w:val="00D95214"/>
    <w:rsid w:val="00DA3066"/>
    <w:rsid w:val="00DA5360"/>
    <w:rsid w:val="00DA7C05"/>
    <w:rsid w:val="00DC3633"/>
    <w:rsid w:val="00DC515B"/>
    <w:rsid w:val="00DD0062"/>
    <w:rsid w:val="00DD01ED"/>
    <w:rsid w:val="00DD7185"/>
    <w:rsid w:val="00DD75A4"/>
    <w:rsid w:val="00DE2258"/>
    <w:rsid w:val="00DE4B31"/>
    <w:rsid w:val="00E12C94"/>
    <w:rsid w:val="00E40915"/>
    <w:rsid w:val="00E4650D"/>
    <w:rsid w:val="00E567FA"/>
    <w:rsid w:val="00E62A92"/>
    <w:rsid w:val="00E63F89"/>
    <w:rsid w:val="00E70DDB"/>
    <w:rsid w:val="00E75B50"/>
    <w:rsid w:val="00E800D3"/>
    <w:rsid w:val="00E810A1"/>
    <w:rsid w:val="00E87688"/>
    <w:rsid w:val="00E91879"/>
    <w:rsid w:val="00EA20C7"/>
    <w:rsid w:val="00EA3B7E"/>
    <w:rsid w:val="00EB5C64"/>
    <w:rsid w:val="00EC0097"/>
    <w:rsid w:val="00EF47BC"/>
    <w:rsid w:val="00EF4A55"/>
    <w:rsid w:val="00F03F58"/>
    <w:rsid w:val="00F0735C"/>
    <w:rsid w:val="00F13076"/>
    <w:rsid w:val="00F2030C"/>
    <w:rsid w:val="00F23F88"/>
    <w:rsid w:val="00F368A0"/>
    <w:rsid w:val="00F37947"/>
    <w:rsid w:val="00F470E7"/>
    <w:rsid w:val="00F5369C"/>
    <w:rsid w:val="00F5465D"/>
    <w:rsid w:val="00F56A60"/>
    <w:rsid w:val="00F63C5C"/>
    <w:rsid w:val="00F6431E"/>
    <w:rsid w:val="00F70633"/>
    <w:rsid w:val="00F71790"/>
    <w:rsid w:val="00F876A7"/>
    <w:rsid w:val="00FA187F"/>
    <w:rsid w:val="00FA7422"/>
    <w:rsid w:val="00FC03DF"/>
    <w:rsid w:val="00FD46F9"/>
    <w:rsid w:val="00FF7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FE1D1"/>
  <w15:docId w15:val="{DA903DFB-D8BB-4C7E-8475-90B4A03D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BCC"/>
    <w:rPr>
      <w:rFonts w:ascii="Arial" w:hAnsi="Arial"/>
      <w:sz w:val="20"/>
      <w:szCs w:val="20"/>
      <w:lang w:eastAsia="en-US"/>
    </w:rPr>
  </w:style>
  <w:style w:type="paragraph" w:styleId="Heading1">
    <w:name w:val="heading 1"/>
    <w:basedOn w:val="Normal"/>
    <w:next w:val="Normal"/>
    <w:link w:val="Heading1Char"/>
    <w:uiPriority w:val="99"/>
    <w:qFormat/>
    <w:rsid w:val="005E7BCC"/>
    <w:pPr>
      <w:keepNext/>
      <w:jc w:val="center"/>
      <w:outlineLvl w:val="0"/>
    </w:pPr>
    <w:rPr>
      <w:rFonts w:ascii="Times New Roman" w:hAnsi="Times New Roman"/>
      <w:b/>
      <w:bCs/>
      <w:i/>
      <w:iCs/>
      <w:sz w:val="32"/>
      <w:szCs w:val="24"/>
    </w:rPr>
  </w:style>
  <w:style w:type="paragraph" w:styleId="Heading2">
    <w:name w:val="heading 2"/>
    <w:basedOn w:val="Normal"/>
    <w:next w:val="Normal"/>
    <w:link w:val="Heading2Char"/>
    <w:uiPriority w:val="99"/>
    <w:qFormat/>
    <w:rsid w:val="005E7BCC"/>
    <w:pPr>
      <w:keepNext/>
      <w:jc w:val="both"/>
      <w:outlineLvl w:val="1"/>
    </w:pPr>
    <w:rPr>
      <w:rFonts w:cs="Arial"/>
      <w:b/>
      <w:bCs/>
      <w:sz w:val="22"/>
    </w:rPr>
  </w:style>
  <w:style w:type="paragraph" w:styleId="Heading3">
    <w:name w:val="heading 3"/>
    <w:basedOn w:val="Normal"/>
    <w:next w:val="Normal"/>
    <w:link w:val="Heading3Char"/>
    <w:uiPriority w:val="99"/>
    <w:qFormat/>
    <w:rsid w:val="005E7BCC"/>
    <w:pPr>
      <w:keepNext/>
      <w:jc w:val="both"/>
      <w:outlineLvl w:val="2"/>
    </w:pPr>
    <w:rPr>
      <w:rFonts w:cs="Arial"/>
      <w:b/>
      <w:bCs/>
      <w:sz w:val="24"/>
      <w:szCs w:val="24"/>
    </w:rPr>
  </w:style>
  <w:style w:type="paragraph" w:styleId="Heading4">
    <w:name w:val="heading 4"/>
    <w:basedOn w:val="Normal"/>
    <w:next w:val="Normal"/>
    <w:link w:val="Heading4Char"/>
    <w:uiPriority w:val="99"/>
    <w:qFormat/>
    <w:rsid w:val="005E7BCC"/>
    <w:pPr>
      <w:keepNext/>
      <w:jc w:val="center"/>
      <w:outlineLvl w:val="3"/>
    </w:pPr>
    <w:rPr>
      <w:rFonts w:cs="Arial"/>
      <w:b/>
      <w:bCs/>
      <w:smallCaps/>
      <w:sz w:val="28"/>
    </w:rPr>
  </w:style>
  <w:style w:type="paragraph" w:styleId="Heading5">
    <w:name w:val="heading 5"/>
    <w:basedOn w:val="Normal"/>
    <w:next w:val="Normal"/>
    <w:link w:val="Heading5Char"/>
    <w:uiPriority w:val="99"/>
    <w:qFormat/>
    <w:rsid w:val="005E7BCC"/>
    <w:pPr>
      <w:keepNext/>
      <w:jc w:val="center"/>
      <w:outlineLvl w:val="4"/>
    </w:pPr>
    <w:rPr>
      <w:rFonts w:cs="Arial"/>
      <w:b/>
      <w:bCs/>
      <w:sz w:val="24"/>
      <w:szCs w:val="24"/>
    </w:rPr>
  </w:style>
  <w:style w:type="paragraph" w:styleId="Heading6">
    <w:name w:val="heading 6"/>
    <w:basedOn w:val="Normal"/>
    <w:next w:val="Normal"/>
    <w:link w:val="Heading6Char"/>
    <w:uiPriority w:val="99"/>
    <w:qFormat/>
    <w:rsid w:val="005E7BCC"/>
    <w:pPr>
      <w:keepNext/>
      <w:ind w:right="-270"/>
      <w:outlineLvl w:val="5"/>
    </w:pPr>
    <w:rPr>
      <w:rFonts w:cs="Arial"/>
      <w:b/>
      <w:bCs/>
      <w:sz w:val="24"/>
      <w:szCs w:val="24"/>
    </w:rPr>
  </w:style>
  <w:style w:type="paragraph" w:styleId="Heading7">
    <w:name w:val="heading 7"/>
    <w:basedOn w:val="Normal"/>
    <w:next w:val="Normal"/>
    <w:link w:val="Heading7Char"/>
    <w:uiPriority w:val="99"/>
    <w:qFormat/>
    <w:rsid w:val="005E7BCC"/>
    <w:pPr>
      <w:keepNext/>
      <w:ind w:right="-270"/>
      <w:jc w:val="both"/>
      <w:outlineLvl w:val="6"/>
    </w:pPr>
    <w:rPr>
      <w:rFonts w:cs="Arial"/>
      <w:sz w:val="22"/>
      <w:szCs w:val="24"/>
      <w:u w:val="single"/>
    </w:rPr>
  </w:style>
  <w:style w:type="paragraph" w:styleId="Heading8">
    <w:name w:val="heading 8"/>
    <w:basedOn w:val="Normal"/>
    <w:next w:val="Normal"/>
    <w:link w:val="Heading8Char"/>
    <w:uiPriority w:val="99"/>
    <w:qFormat/>
    <w:rsid w:val="005E7BCC"/>
    <w:pPr>
      <w:keepNext/>
      <w:jc w:val="both"/>
      <w:outlineLvl w:val="7"/>
    </w:pPr>
    <w:rPr>
      <w:rFonts w:cs="Arial"/>
      <w:bCs/>
      <w:smallCaps/>
      <w:sz w:val="24"/>
      <w:szCs w:val="24"/>
    </w:rPr>
  </w:style>
  <w:style w:type="paragraph" w:styleId="Heading9">
    <w:name w:val="heading 9"/>
    <w:basedOn w:val="Normal"/>
    <w:next w:val="Normal"/>
    <w:link w:val="Heading9Char"/>
    <w:uiPriority w:val="99"/>
    <w:qFormat/>
    <w:rsid w:val="005E7BCC"/>
    <w:pPr>
      <w:keepNext/>
      <w:spacing w:before="120"/>
      <w:ind w:right="-270"/>
      <w:jc w:val="both"/>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B3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74B3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74B35"/>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74B35"/>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74B35"/>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674B35"/>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674B35"/>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674B35"/>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674B35"/>
    <w:rPr>
      <w:rFonts w:asciiTheme="majorHAnsi" w:eastAsiaTheme="majorEastAsia" w:hAnsiTheme="majorHAnsi" w:cstheme="majorBidi"/>
      <w:lang w:eastAsia="en-US"/>
    </w:rPr>
  </w:style>
  <w:style w:type="paragraph" w:styleId="Footer">
    <w:name w:val="footer"/>
    <w:basedOn w:val="Normal"/>
    <w:link w:val="FooterChar"/>
    <w:uiPriority w:val="99"/>
    <w:rsid w:val="005E7BCC"/>
    <w:pPr>
      <w:tabs>
        <w:tab w:val="center" w:pos="4320"/>
        <w:tab w:val="right" w:pos="8640"/>
      </w:tabs>
    </w:pPr>
  </w:style>
  <w:style w:type="character" w:customStyle="1" w:styleId="FooterChar">
    <w:name w:val="Footer Char"/>
    <w:basedOn w:val="DefaultParagraphFont"/>
    <w:link w:val="Footer"/>
    <w:uiPriority w:val="99"/>
    <w:semiHidden/>
    <w:rsid w:val="00674B35"/>
    <w:rPr>
      <w:rFonts w:ascii="Arial" w:hAnsi="Arial"/>
      <w:sz w:val="20"/>
      <w:szCs w:val="20"/>
      <w:lang w:eastAsia="en-US"/>
    </w:rPr>
  </w:style>
  <w:style w:type="character" w:styleId="PageNumber">
    <w:name w:val="page number"/>
    <w:basedOn w:val="DefaultParagraphFont"/>
    <w:uiPriority w:val="99"/>
    <w:rsid w:val="005E7BCC"/>
    <w:rPr>
      <w:rFonts w:cs="Times New Roman"/>
    </w:rPr>
  </w:style>
  <w:style w:type="paragraph" w:styleId="BodyText">
    <w:name w:val="Body Text"/>
    <w:basedOn w:val="Normal"/>
    <w:link w:val="BodyTextChar"/>
    <w:uiPriority w:val="99"/>
    <w:rsid w:val="005E7BCC"/>
    <w:pPr>
      <w:spacing w:after="120"/>
    </w:pPr>
  </w:style>
  <w:style w:type="character" w:customStyle="1" w:styleId="BodyTextChar">
    <w:name w:val="Body Text Char"/>
    <w:basedOn w:val="DefaultParagraphFont"/>
    <w:link w:val="BodyText"/>
    <w:uiPriority w:val="99"/>
    <w:rsid w:val="00674B35"/>
    <w:rPr>
      <w:rFonts w:ascii="Arial" w:hAnsi="Arial"/>
      <w:sz w:val="20"/>
      <w:szCs w:val="20"/>
      <w:lang w:eastAsia="en-US"/>
    </w:rPr>
  </w:style>
  <w:style w:type="paragraph" w:styleId="Header">
    <w:name w:val="header"/>
    <w:basedOn w:val="Normal"/>
    <w:link w:val="HeaderChar"/>
    <w:uiPriority w:val="99"/>
    <w:rsid w:val="005E7BCC"/>
    <w:pPr>
      <w:tabs>
        <w:tab w:val="center" w:pos="4320"/>
        <w:tab w:val="right" w:pos="8640"/>
      </w:tabs>
    </w:pPr>
  </w:style>
  <w:style w:type="character" w:customStyle="1" w:styleId="HeaderChar">
    <w:name w:val="Header Char"/>
    <w:basedOn w:val="DefaultParagraphFont"/>
    <w:link w:val="Header"/>
    <w:uiPriority w:val="99"/>
    <w:semiHidden/>
    <w:rsid w:val="00674B35"/>
    <w:rPr>
      <w:rFonts w:ascii="Arial" w:hAnsi="Arial"/>
      <w:sz w:val="20"/>
      <w:szCs w:val="20"/>
      <w:lang w:eastAsia="en-US"/>
    </w:rPr>
  </w:style>
  <w:style w:type="paragraph" w:styleId="BodyText2">
    <w:name w:val="Body Text 2"/>
    <w:basedOn w:val="Normal"/>
    <w:link w:val="BodyText2Char"/>
    <w:uiPriority w:val="99"/>
    <w:rsid w:val="005E7BCC"/>
    <w:pPr>
      <w:ind w:right="72"/>
      <w:jc w:val="both"/>
    </w:pPr>
    <w:rPr>
      <w:sz w:val="24"/>
    </w:rPr>
  </w:style>
  <w:style w:type="character" w:customStyle="1" w:styleId="BodyText2Char">
    <w:name w:val="Body Text 2 Char"/>
    <w:basedOn w:val="DefaultParagraphFont"/>
    <w:link w:val="BodyText2"/>
    <w:uiPriority w:val="99"/>
    <w:semiHidden/>
    <w:rsid w:val="00674B35"/>
    <w:rPr>
      <w:rFonts w:ascii="Arial" w:hAnsi="Arial"/>
      <w:sz w:val="20"/>
      <w:szCs w:val="20"/>
      <w:lang w:eastAsia="en-US"/>
    </w:rPr>
  </w:style>
  <w:style w:type="paragraph" w:styleId="BodyText3">
    <w:name w:val="Body Text 3"/>
    <w:basedOn w:val="Normal"/>
    <w:link w:val="BodyText3Char"/>
    <w:uiPriority w:val="99"/>
    <w:rsid w:val="005E7BCC"/>
    <w:pPr>
      <w:jc w:val="both"/>
    </w:pPr>
    <w:rPr>
      <w:rFonts w:cs="Arial"/>
      <w:b/>
      <w:bCs/>
      <w:sz w:val="24"/>
    </w:rPr>
  </w:style>
  <w:style w:type="character" w:customStyle="1" w:styleId="BodyText3Char">
    <w:name w:val="Body Text 3 Char"/>
    <w:basedOn w:val="DefaultParagraphFont"/>
    <w:link w:val="BodyText3"/>
    <w:uiPriority w:val="99"/>
    <w:semiHidden/>
    <w:rsid w:val="00674B35"/>
    <w:rPr>
      <w:rFonts w:ascii="Arial" w:hAnsi="Arial"/>
      <w:sz w:val="16"/>
      <w:szCs w:val="16"/>
      <w:lang w:eastAsia="en-US"/>
    </w:rPr>
  </w:style>
  <w:style w:type="paragraph" w:styleId="BodyTextIndent2">
    <w:name w:val="Body Text Indent 2"/>
    <w:basedOn w:val="Normal"/>
    <w:link w:val="BodyTextIndent2Char"/>
    <w:uiPriority w:val="99"/>
    <w:rsid w:val="005E7BCC"/>
    <w:pPr>
      <w:ind w:left="360"/>
    </w:pPr>
    <w:rPr>
      <w:rFonts w:ascii="Verdana" w:hAnsi="Verdana"/>
    </w:rPr>
  </w:style>
  <w:style w:type="character" w:customStyle="1" w:styleId="BodyTextIndent2Char">
    <w:name w:val="Body Text Indent 2 Char"/>
    <w:basedOn w:val="DefaultParagraphFont"/>
    <w:link w:val="BodyTextIndent2"/>
    <w:uiPriority w:val="99"/>
    <w:semiHidden/>
    <w:rsid w:val="00674B35"/>
    <w:rPr>
      <w:rFonts w:ascii="Arial" w:hAnsi="Arial"/>
      <w:sz w:val="20"/>
      <w:szCs w:val="20"/>
      <w:lang w:eastAsia="en-US"/>
    </w:rPr>
  </w:style>
  <w:style w:type="paragraph" w:styleId="BodyTextIndent">
    <w:name w:val="Body Text Indent"/>
    <w:basedOn w:val="Normal"/>
    <w:link w:val="BodyTextIndentChar"/>
    <w:uiPriority w:val="99"/>
    <w:rsid w:val="005E7BCC"/>
    <w:pPr>
      <w:ind w:left="720" w:hanging="720"/>
      <w:jc w:val="both"/>
    </w:pPr>
    <w:rPr>
      <w:rFonts w:ascii="Times New Roman" w:hAnsi="Times New Roman"/>
      <w:sz w:val="22"/>
    </w:rPr>
  </w:style>
  <w:style w:type="character" w:customStyle="1" w:styleId="BodyTextIndentChar">
    <w:name w:val="Body Text Indent Char"/>
    <w:basedOn w:val="DefaultParagraphFont"/>
    <w:link w:val="BodyTextIndent"/>
    <w:uiPriority w:val="99"/>
    <w:semiHidden/>
    <w:rsid w:val="00674B35"/>
    <w:rPr>
      <w:rFonts w:ascii="Arial" w:hAnsi="Arial"/>
      <w:sz w:val="20"/>
      <w:szCs w:val="20"/>
      <w:lang w:eastAsia="en-US"/>
    </w:rPr>
  </w:style>
  <w:style w:type="paragraph" w:styleId="BodyTextIndent3">
    <w:name w:val="Body Text Indent 3"/>
    <w:basedOn w:val="Normal"/>
    <w:link w:val="BodyTextIndent3Char"/>
    <w:uiPriority w:val="99"/>
    <w:rsid w:val="005E7BCC"/>
    <w:pPr>
      <w:ind w:left="34"/>
      <w:jc w:val="both"/>
    </w:pPr>
    <w:rPr>
      <w:rFonts w:cs="Arial"/>
    </w:rPr>
  </w:style>
  <w:style w:type="character" w:customStyle="1" w:styleId="BodyTextIndent3Char">
    <w:name w:val="Body Text Indent 3 Char"/>
    <w:basedOn w:val="DefaultParagraphFont"/>
    <w:link w:val="BodyTextIndent3"/>
    <w:uiPriority w:val="99"/>
    <w:semiHidden/>
    <w:rsid w:val="00674B35"/>
    <w:rPr>
      <w:rFonts w:ascii="Arial" w:hAnsi="Arial"/>
      <w:sz w:val="16"/>
      <w:szCs w:val="16"/>
      <w:lang w:eastAsia="en-US"/>
    </w:rPr>
  </w:style>
  <w:style w:type="paragraph" w:styleId="BalloonText">
    <w:name w:val="Balloon Text"/>
    <w:basedOn w:val="Normal"/>
    <w:link w:val="BalloonTextChar"/>
    <w:uiPriority w:val="99"/>
    <w:semiHidden/>
    <w:rsid w:val="00FD46F9"/>
    <w:rPr>
      <w:rFonts w:ascii="Tahoma" w:hAnsi="Tahoma" w:cs="Tahoma"/>
      <w:sz w:val="16"/>
      <w:szCs w:val="16"/>
    </w:rPr>
  </w:style>
  <w:style w:type="character" w:customStyle="1" w:styleId="BalloonTextChar">
    <w:name w:val="Balloon Text Char"/>
    <w:basedOn w:val="DefaultParagraphFont"/>
    <w:link w:val="BalloonText"/>
    <w:uiPriority w:val="99"/>
    <w:semiHidden/>
    <w:rsid w:val="00674B35"/>
    <w:rPr>
      <w:lang w:eastAsia="en-US"/>
    </w:rPr>
  </w:style>
  <w:style w:type="character" w:styleId="CommentReference">
    <w:name w:val="annotation reference"/>
    <w:basedOn w:val="DefaultParagraphFont"/>
    <w:uiPriority w:val="99"/>
    <w:rsid w:val="000F1B8B"/>
    <w:rPr>
      <w:rFonts w:cs="Times New Roman"/>
      <w:sz w:val="16"/>
    </w:rPr>
  </w:style>
  <w:style w:type="paragraph" w:styleId="CommentText">
    <w:name w:val="annotation text"/>
    <w:basedOn w:val="Normal"/>
    <w:link w:val="CommentTextChar"/>
    <w:uiPriority w:val="99"/>
    <w:rsid w:val="000F1B8B"/>
  </w:style>
  <w:style w:type="character" w:customStyle="1" w:styleId="CommentTextChar">
    <w:name w:val="Comment Text Char"/>
    <w:basedOn w:val="DefaultParagraphFont"/>
    <w:link w:val="CommentText"/>
    <w:uiPriority w:val="99"/>
    <w:locked/>
    <w:rsid w:val="000F1B8B"/>
    <w:rPr>
      <w:rFonts w:ascii="Arial" w:hAnsi="Arial"/>
      <w:lang w:eastAsia="en-US"/>
    </w:rPr>
  </w:style>
  <w:style w:type="paragraph" w:styleId="CommentSubject">
    <w:name w:val="annotation subject"/>
    <w:basedOn w:val="CommentText"/>
    <w:next w:val="CommentText"/>
    <w:link w:val="CommentSubjectChar"/>
    <w:uiPriority w:val="99"/>
    <w:rsid w:val="000F1B8B"/>
    <w:rPr>
      <w:b/>
      <w:bCs/>
    </w:rPr>
  </w:style>
  <w:style w:type="character" w:customStyle="1" w:styleId="CommentSubjectChar">
    <w:name w:val="Comment Subject Char"/>
    <w:basedOn w:val="CommentTextChar"/>
    <w:link w:val="CommentSubject"/>
    <w:uiPriority w:val="99"/>
    <w:locked/>
    <w:rsid w:val="000F1B8B"/>
    <w:rPr>
      <w:rFonts w:ascii="Arial" w:hAnsi="Arial"/>
      <w:b/>
      <w:lang w:eastAsia="en-US"/>
    </w:rPr>
  </w:style>
  <w:style w:type="paragraph" w:styleId="Revision">
    <w:name w:val="Revision"/>
    <w:hidden/>
    <w:uiPriority w:val="99"/>
    <w:semiHidden/>
    <w:rsid w:val="00471477"/>
    <w:rPr>
      <w:rFonts w:ascii="Arial" w:hAnsi="Arial"/>
      <w:sz w:val="20"/>
      <w:szCs w:val="20"/>
      <w:lang w:eastAsia="en-US"/>
    </w:rPr>
  </w:style>
  <w:style w:type="paragraph" w:styleId="ListParagraph">
    <w:name w:val="List Paragraph"/>
    <w:basedOn w:val="Normal"/>
    <w:uiPriority w:val="34"/>
    <w:qFormat/>
    <w:rsid w:val="005A0BC8"/>
    <w:pPr>
      <w:ind w:left="720"/>
      <w:contextualSpacing/>
    </w:pPr>
  </w:style>
  <w:style w:type="paragraph" w:customStyle="1" w:styleId="Body">
    <w:name w:val="Body"/>
    <w:rsid w:val="00D41EF9"/>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5205</Words>
  <Characters>31721</Characters>
  <Application>Microsoft Office Word</Application>
  <DocSecurity>4</DocSecurity>
  <Lines>264</Lines>
  <Paragraphs>73</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36853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Information Department</dc:creator>
  <cp:lastModifiedBy>Smillie, Dawn</cp:lastModifiedBy>
  <cp:revision>2</cp:revision>
  <cp:lastPrinted>2025-04-07T19:55:00Z</cp:lastPrinted>
  <dcterms:created xsi:type="dcterms:W3CDTF">2025-04-14T16:43:00Z</dcterms:created>
  <dcterms:modified xsi:type="dcterms:W3CDTF">2025-04-14T16:43:00Z</dcterms:modified>
</cp:coreProperties>
</file>