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E40A6" w14:textId="492F9CA2" w:rsidR="00FE0EE7" w:rsidRPr="003D08D9" w:rsidRDefault="003D08D9" w:rsidP="00FE0EE7">
      <w:pPr>
        <w:pStyle w:val="Heading1"/>
        <w:jc w:val="center"/>
        <w:rPr>
          <w:rFonts w:ascii="Arial" w:hAnsi="Arial" w:cs="Arial"/>
          <w:sz w:val="32"/>
          <w:szCs w:val="32"/>
        </w:rPr>
      </w:pPr>
      <w:bookmarkStart w:id="0" w:name="_Hlk122007335"/>
      <w:r w:rsidRPr="003D08D9">
        <w:rPr>
          <w:noProof/>
          <w:sz w:val="32"/>
          <w:szCs w:val="24"/>
          <w:lang w:val="en-GB" w:eastAsia="en-GB"/>
        </w:rPr>
        <w:drawing>
          <wp:anchor distT="0" distB="0" distL="114300" distR="114300" simplePos="0" relativeHeight="251660288" behindDoc="0" locked="0" layoutInCell="1" allowOverlap="1" wp14:anchorId="63B9CCE4" wp14:editId="482340FB">
            <wp:simplePos x="0" y="0"/>
            <wp:positionH relativeFrom="column">
              <wp:posOffset>5166360</wp:posOffset>
            </wp:positionH>
            <wp:positionV relativeFrom="paragraph">
              <wp:posOffset>0</wp:posOffset>
            </wp:positionV>
            <wp:extent cx="1065530" cy="770255"/>
            <wp:effectExtent l="0" t="0" r="127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5530" cy="770255"/>
                    </a:xfrm>
                    <a:prstGeom prst="rect">
                      <a:avLst/>
                    </a:prstGeom>
                    <a:noFill/>
                    <a:ln>
                      <a:noFill/>
                    </a:ln>
                  </pic:spPr>
                </pic:pic>
              </a:graphicData>
            </a:graphic>
          </wp:anchor>
        </w:drawing>
      </w:r>
      <w:r w:rsidR="00FE0EE7" w:rsidRPr="003D08D9">
        <w:rPr>
          <w:rFonts w:ascii="Arial" w:hAnsi="Arial" w:cs="Arial"/>
          <w:sz w:val="32"/>
          <w:szCs w:val="32"/>
        </w:rPr>
        <w:t>NHS FORTH VALLEY</w:t>
      </w:r>
    </w:p>
    <w:p w14:paraId="73A2D9FF" w14:textId="24F25DF4" w:rsidR="00FE0EE7" w:rsidRPr="003D08D9" w:rsidRDefault="00FE0EE7" w:rsidP="00FE0EE7">
      <w:pPr>
        <w:ind w:right="-360"/>
        <w:jc w:val="center"/>
        <w:rPr>
          <w:rFonts w:ascii="Arial" w:hAnsi="Arial" w:cs="Arial"/>
          <w:b/>
          <w:bCs/>
          <w:sz w:val="32"/>
          <w:szCs w:val="32"/>
        </w:rPr>
      </w:pPr>
      <w:r w:rsidRPr="003D08D9">
        <w:rPr>
          <w:rFonts w:ascii="Arial" w:hAnsi="Arial" w:cs="Arial"/>
          <w:b/>
          <w:bCs/>
          <w:sz w:val="32"/>
          <w:szCs w:val="32"/>
        </w:rPr>
        <w:tab/>
      </w:r>
      <w:r w:rsidRPr="003D08D9">
        <w:rPr>
          <w:rFonts w:ascii="Arial" w:hAnsi="Arial" w:cs="Arial"/>
          <w:b/>
          <w:bCs/>
          <w:sz w:val="32"/>
          <w:szCs w:val="32"/>
        </w:rPr>
        <w:tab/>
      </w:r>
      <w:r w:rsidRPr="003D08D9">
        <w:rPr>
          <w:rFonts w:ascii="Arial" w:hAnsi="Arial" w:cs="Arial"/>
          <w:b/>
          <w:bCs/>
          <w:sz w:val="32"/>
          <w:szCs w:val="32"/>
        </w:rPr>
        <w:tab/>
      </w:r>
      <w:r w:rsidRPr="003D08D9">
        <w:rPr>
          <w:rFonts w:ascii="Arial" w:hAnsi="Arial" w:cs="Arial"/>
          <w:b/>
          <w:bCs/>
          <w:sz w:val="32"/>
          <w:szCs w:val="32"/>
        </w:rPr>
        <w:tab/>
      </w:r>
      <w:r w:rsidRPr="003D08D9">
        <w:rPr>
          <w:rFonts w:ascii="Arial" w:hAnsi="Arial" w:cs="Arial"/>
          <w:b/>
          <w:bCs/>
          <w:sz w:val="32"/>
          <w:szCs w:val="32"/>
        </w:rPr>
        <w:tab/>
      </w:r>
      <w:r w:rsidRPr="003D08D9">
        <w:rPr>
          <w:rFonts w:ascii="Arial" w:hAnsi="Arial" w:cs="Arial"/>
          <w:b/>
          <w:bCs/>
          <w:sz w:val="32"/>
          <w:szCs w:val="32"/>
        </w:rPr>
        <w:tab/>
      </w:r>
    </w:p>
    <w:p w14:paraId="49920698" w14:textId="32ADF492" w:rsidR="00FE0EE7" w:rsidRPr="003D08D9" w:rsidRDefault="00FE0EE7" w:rsidP="00FE0EE7">
      <w:pPr>
        <w:pStyle w:val="Heading1"/>
        <w:jc w:val="center"/>
        <w:rPr>
          <w:rFonts w:ascii="Arial" w:hAnsi="Arial" w:cs="Arial"/>
          <w:sz w:val="32"/>
          <w:szCs w:val="32"/>
        </w:rPr>
      </w:pPr>
      <w:r w:rsidRPr="003D08D9">
        <w:rPr>
          <w:rFonts w:ascii="Arial" w:hAnsi="Arial" w:cs="Arial"/>
          <w:sz w:val="32"/>
          <w:szCs w:val="32"/>
        </w:rPr>
        <w:t>JOB DESCRIPTION</w:t>
      </w:r>
    </w:p>
    <w:p w14:paraId="0213D1E9" w14:textId="77777777" w:rsidR="00FE0EE7" w:rsidRPr="00350BA5" w:rsidRDefault="00FE0EE7" w:rsidP="00FE0EE7">
      <w:pPr>
        <w:jc w:val="center"/>
        <w:rPr>
          <w:rFonts w:ascii="Arial" w:hAnsi="Arial" w:cs="Arial"/>
          <w:sz w:val="24"/>
          <w:szCs w:val="24"/>
        </w:rPr>
      </w:pPr>
    </w:p>
    <w:p w14:paraId="4D687F35" w14:textId="77777777" w:rsidR="00FE0EE7" w:rsidRPr="00350BA5" w:rsidRDefault="00FE0EE7" w:rsidP="00FE0EE7">
      <w:pPr>
        <w:rPr>
          <w:rFonts w:ascii="Arial" w:hAnsi="Arial" w:cs="Arial"/>
          <w:b/>
          <w:bCs/>
          <w:sz w:val="24"/>
          <w:szCs w:val="24"/>
        </w:rPr>
      </w:pPr>
    </w:p>
    <w:p w14:paraId="3CE4EA80" w14:textId="77777777" w:rsidR="00FE0EE7" w:rsidRPr="008C3334" w:rsidRDefault="00FE0EE7" w:rsidP="003D08D9">
      <w:pPr>
        <w:shd w:val="clear" w:color="auto" w:fill="8EAADB" w:themeFill="accent5" w:themeFillTint="99"/>
        <w:tabs>
          <w:tab w:val="left" w:pos="1392"/>
          <w:tab w:val="left" w:pos="1872"/>
        </w:tabs>
        <w:spacing w:after="120" w:line="264" w:lineRule="auto"/>
        <w:ind w:left="792" w:right="-285" w:hanging="792"/>
        <w:rPr>
          <w:rFonts w:ascii="Arial" w:hAnsi="Arial" w:cs="Arial"/>
          <w:b/>
          <w:bCs/>
          <w:sz w:val="24"/>
          <w:szCs w:val="24"/>
        </w:rPr>
      </w:pPr>
      <w:r w:rsidRPr="00D413A3">
        <w:rPr>
          <w:rFonts w:ascii="Arial" w:hAnsi="Arial" w:cs="Arial"/>
          <w:b/>
          <w:bCs/>
          <w:sz w:val="24"/>
          <w:szCs w:val="24"/>
        </w:rPr>
        <w:t>1.      JOB DETAILS</w:t>
      </w:r>
    </w:p>
    <w:p w14:paraId="3504FD9A" w14:textId="732F4FDB" w:rsidR="00FE0EE7" w:rsidRPr="008C3334" w:rsidRDefault="00FE0EE7" w:rsidP="006B7394">
      <w:pPr>
        <w:spacing w:before="120" w:after="120" w:line="264" w:lineRule="auto"/>
        <w:ind w:left="2268" w:hanging="2268"/>
        <w:rPr>
          <w:rFonts w:ascii="Arial" w:hAnsi="Arial" w:cs="Arial"/>
          <w:b/>
          <w:bCs/>
          <w:color w:val="548DD4"/>
          <w:sz w:val="24"/>
          <w:szCs w:val="24"/>
        </w:rPr>
      </w:pPr>
      <w:r w:rsidRPr="008C3334">
        <w:rPr>
          <w:rFonts w:ascii="Arial" w:hAnsi="Arial" w:cs="Arial"/>
          <w:b/>
          <w:bCs/>
          <w:sz w:val="24"/>
          <w:szCs w:val="24"/>
        </w:rPr>
        <w:t>Job Title:</w:t>
      </w:r>
      <w:r w:rsidRPr="008C3334">
        <w:rPr>
          <w:rFonts w:ascii="Arial" w:hAnsi="Arial" w:cs="Arial"/>
          <w:b/>
          <w:bCs/>
          <w:sz w:val="24"/>
          <w:szCs w:val="24"/>
        </w:rPr>
        <w:tab/>
      </w:r>
      <w:r w:rsidR="00EE2CCA" w:rsidRPr="00EE2CCA">
        <w:rPr>
          <w:rFonts w:ascii="Arial" w:hAnsi="Arial" w:cs="Arial"/>
          <w:sz w:val="24"/>
          <w:szCs w:val="24"/>
        </w:rPr>
        <w:t>Risk Management System and Administration Support Worker</w:t>
      </w:r>
    </w:p>
    <w:p w14:paraId="1B81D344" w14:textId="60EA3E58" w:rsidR="00FE0EE7" w:rsidRPr="008C3334" w:rsidRDefault="00FE0EE7" w:rsidP="005D69A0">
      <w:pPr>
        <w:spacing w:after="120" w:line="264" w:lineRule="auto"/>
        <w:contextualSpacing/>
        <w:rPr>
          <w:rFonts w:ascii="Arial" w:hAnsi="Arial" w:cs="Arial"/>
          <w:b/>
          <w:bCs/>
          <w:sz w:val="24"/>
          <w:szCs w:val="24"/>
        </w:rPr>
      </w:pPr>
      <w:r w:rsidRPr="008C3334">
        <w:rPr>
          <w:rFonts w:ascii="Arial" w:hAnsi="Arial" w:cs="Arial"/>
          <w:b/>
          <w:bCs/>
          <w:sz w:val="24"/>
          <w:szCs w:val="24"/>
        </w:rPr>
        <w:t xml:space="preserve">Responsible to: </w:t>
      </w:r>
      <w:r w:rsidR="00A41715" w:rsidRPr="008C3334">
        <w:rPr>
          <w:rFonts w:ascii="Arial" w:hAnsi="Arial" w:cs="Arial"/>
          <w:b/>
          <w:bCs/>
          <w:sz w:val="24"/>
          <w:szCs w:val="24"/>
        </w:rPr>
        <w:tab/>
      </w:r>
      <w:r w:rsidR="00776D58" w:rsidRPr="008C3334">
        <w:rPr>
          <w:rFonts w:ascii="Arial" w:hAnsi="Arial" w:cs="Arial"/>
          <w:b/>
          <w:bCs/>
          <w:sz w:val="24"/>
          <w:szCs w:val="24"/>
        </w:rPr>
        <w:t xml:space="preserve"> </w:t>
      </w:r>
      <w:r w:rsidR="00EE2CCA" w:rsidRPr="00EE2CCA">
        <w:rPr>
          <w:rFonts w:ascii="Arial" w:hAnsi="Arial" w:cs="Arial"/>
          <w:sz w:val="24"/>
          <w:szCs w:val="24"/>
        </w:rPr>
        <w:t>Head of Health &amp; Safety</w:t>
      </w:r>
    </w:p>
    <w:p w14:paraId="5E9294C5" w14:textId="77777777" w:rsidR="00FE0EE7" w:rsidRPr="008C3334" w:rsidRDefault="00FE0EE7" w:rsidP="00AA4356">
      <w:pPr>
        <w:pStyle w:val="Heading2"/>
        <w:spacing w:before="120" w:after="120"/>
        <w:rPr>
          <w:rFonts w:ascii="Arial" w:hAnsi="Arial" w:cs="Arial"/>
          <w:b w:val="0"/>
          <w:bCs/>
          <w:i/>
          <w:szCs w:val="24"/>
        </w:rPr>
      </w:pPr>
      <w:r w:rsidRPr="008C3334">
        <w:rPr>
          <w:rFonts w:ascii="Arial" w:hAnsi="Arial" w:cs="Arial"/>
          <w:bCs/>
          <w:szCs w:val="24"/>
        </w:rPr>
        <w:t>Department(s):</w:t>
      </w:r>
      <w:r w:rsidR="00A41715" w:rsidRPr="008C3334">
        <w:rPr>
          <w:rFonts w:ascii="Arial" w:hAnsi="Arial" w:cs="Arial"/>
          <w:bCs/>
          <w:szCs w:val="24"/>
        </w:rPr>
        <w:tab/>
      </w:r>
      <w:r w:rsidR="00AA4356" w:rsidRPr="008C3334">
        <w:rPr>
          <w:rFonts w:ascii="Arial" w:hAnsi="Arial" w:cs="Arial"/>
          <w:bCs/>
          <w:szCs w:val="24"/>
        </w:rPr>
        <w:t xml:space="preserve"> </w:t>
      </w:r>
      <w:r w:rsidR="00AA4356" w:rsidRPr="008C3334">
        <w:rPr>
          <w:rFonts w:ascii="Arial" w:hAnsi="Arial" w:cs="Arial"/>
          <w:b w:val="0"/>
          <w:szCs w:val="24"/>
        </w:rPr>
        <w:t>Health &amp; Safety Service</w:t>
      </w:r>
    </w:p>
    <w:p w14:paraId="41402892" w14:textId="77777777" w:rsidR="00EE2CCA" w:rsidRPr="00EE2CCA" w:rsidRDefault="00FE0EE7" w:rsidP="00EE2CCA">
      <w:pPr>
        <w:spacing w:after="163" w:line="259" w:lineRule="auto"/>
        <w:rPr>
          <w:rFonts w:ascii="Arial" w:hAnsi="Arial" w:cs="Arial"/>
          <w:sz w:val="24"/>
          <w:szCs w:val="24"/>
        </w:rPr>
      </w:pPr>
      <w:r w:rsidRPr="00EE2CCA">
        <w:rPr>
          <w:rFonts w:ascii="Arial" w:hAnsi="Arial" w:cs="Arial"/>
          <w:b/>
          <w:bCs/>
          <w:sz w:val="24"/>
          <w:szCs w:val="24"/>
        </w:rPr>
        <w:t>Job Reference:</w:t>
      </w:r>
      <w:r w:rsidR="00FA2089" w:rsidRPr="00EE2CCA">
        <w:rPr>
          <w:rFonts w:ascii="Arial" w:hAnsi="Arial" w:cs="Arial"/>
          <w:b/>
          <w:bCs/>
          <w:sz w:val="24"/>
          <w:szCs w:val="24"/>
        </w:rPr>
        <w:tab/>
        <w:t xml:space="preserve"> </w:t>
      </w:r>
      <w:r w:rsidR="00EE2CCA" w:rsidRPr="00EE2CCA">
        <w:rPr>
          <w:rFonts w:ascii="Arial" w:hAnsi="Arial" w:cs="Arial"/>
          <w:sz w:val="24"/>
          <w:szCs w:val="24"/>
        </w:rPr>
        <w:t xml:space="preserve">Sco1/E-P-C-RISK-002 </w:t>
      </w:r>
    </w:p>
    <w:p w14:paraId="30D7FD74" w14:textId="55614FD7" w:rsidR="00FE0EE7" w:rsidRPr="008C3334" w:rsidRDefault="00FE0EE7" w:rsidP="00EE2CCA">
      <w:pPr>
        <w:pStyle w:val="Heading2"/>
        <w:spacing w:before="120" w:after="120"/>
        <w:rPr>
          <w:rFonts w:ascii="Arial" w:hAnsi="Arial" w:cs="Arial"/>
          <w:b w:val="0"/>
          <w:bCs/>
          <w:szCs w:val="24"/>
        </w:rPr>
      </w:pPr>
    </w:p>
    <w:p w14:paraId="6923207B" w14:textId="6377E300" w:rsidR="00FE0EE7" w:rsidRPr="008C3334" w:rsidRDefault="00FE0EE7" w:rsidP="003D08D9">
      <w:pPr>
        <w:shd w:val="clear" w:color="auto" w:fill="8EAADB" w:themeFill="accent5" w:themeFillTint="99"/>
        <w:spacing w:after="120" w:line="264" w:lineRule="auto"/>
        <w:ind w:right="-285"/>
        <w:jc w:val="both"/>
        <w:rPr>
          <w:rFonts w:ascii="Arial" w:hAnsi="Arial" w:cs="Arial"/>
          <w:b/>
          <w:bCs/>
          <w:sz w:val="24"/>
          <w:szCs w:val="24"/>
        </w:rPr>
      </w:pPr>
      <w:r w:rsidRPr="008C3334">
        <w:rPr>
          <w:rFonts w:ascii="Arial" w:hAnsi="Arial" w:cs="Arial"/>
          <w:b/>
          <w:bCs/>
          <w:sz w:val="24"/>
          <w:szCs w:val="24"/>
        </w:rPr>
        <w:t>2.</w:t>
      </w:r>
      <w:r w:rsidRPr="008C3334">
        <w:rPr>
          <w:rFonts w:ascii="Arial" w:hAnsi="Arial" w:cs="Arial"/>
          <w:b/>
          <w:bCs/>
          <w:sz w:val="24"/>
          <w:szCs w:val="24"/>
        </w:rPr>
        <w:tab/>
        <w:t>JOB PURPOSE</w:t>
      </w:r>
      <w:r w:rsidR="003D08D9">
        <w:rPr>
          <w:rFonts w:ascii="Arial" w:hAnsi="Arial" w:cs="Arial"/>
          <w:b/>
          <w:bCs/>
          <w:sz w:val="24"/>
          <w:szCs w:val="24"/>
        </w:rPr>
        <w:t xml:space="preserve"> </w:t>
      </w:r>
    </w:p>
    <w:p w14:paraId="30EAF2F6" w14:textId="4C6B4308" w:rsidR="003D08D9" w:rsidRPr="003D08D9" w:rsidRDefault="003D08D9" w:rsidP="003D08D9">
      <w:pPr>
        <w:spacing w:after="120" w:line="264" w:lineRule="auto"/>
        <w:ind w:right="-270"/>
        <w:rPr>
          <w:rFonts w:ascii="Arial" w:hAnsi="Arial" w:cs="Arial"/>
          <w:sz w:val="24"/>
          <w:szCs w:val="24"/>
        </w:rPr>
      </w:pPr>
      <w:r w:rsidRPr="003D08D9">
        <w:rPr>
          <w:rFonts w:ascii="Arial" w:hAnsi="Arial" w:cs="Arial"/>
          <w:sz w:val="24"/>
          <w:szCs w:val="24"/>
        </w:rPr>
        <w:t xml:space="preserve">To assist the Health and Safety Department by providing a high-quality service of </w:t>
      </w:r>
      <w:r w:rsidR="00853F8A">
        <w:rPr>
          <w:rFonts w:ascii="Arial" w:hAnsi="Arial" w:cs="Arial"/>
          <w:sz w:val="24"/>
          <w:szCs w:val="24"/>
        </w:rPr>
        <w:t xml:space="preserve">Risk Management </w:t>
      </w:r>
      <w:r w:rsidRPr="003D08D9">
        <w:rPr>
          <w:rFonts w:ascii="Arial" w:hAnsi="Arial" w:cs="Arial"/>
          <w:sz w:val="24"/>
          <w:szCs w:val="24"/>
        </w:rPr>
        <w:t xml:space="preserve">System and Administrative support.  To assist in the smooth day to day administration of the department.  </w:t>
      </w:r>
    </w:p>
    <w:p w14:paraId="7CBFC398" w14:textId="77777777" w:rsidR="008C3334" w:rsidRPr="003D08D9" w:rsidRDefault="008C3334" w:rsidP="003D08D9">
      <w:pPr>
        <w:spacing w:after="120" w:line="264" w:lineRule="auto"/>
        <w:ind w:right="-270"/>
        <w:rPr>
          <w:rFonts w:ascii="Arial" w:hAnsi="Arial" w:cs="Arial"/>
          <w:sz w:val="24"/>
          <w:szCs w:val="24"/>
        </w:rPr>
      </w:pPr>
    </w:p>
    <w:p w14:paraId="51BF4056" w14:textId="77777777" w:rsidR="00FE0EE7" w:rsidRPr="008C3334" w:rsidRDefault="00907CE6" w:rsidP="00FE1681">
      <w:pPr>
        <w:shd w:val="clear" w:color="auto" w:fill="8EAADB" w:themeFill="accent5" w:themeFillTint="99"/>
        <w:spacing w:after="120" w:line="264" w:lineRule="auto"/>
        <w:ind w:right="-270"/>
        <w:rPr>
          <w:rFonts w:ascii="Arial" w:hAnsi="Arial" w:cs="Arial"/>
          <w:b/>
          <w:bCs/>
          <w:sz w:val="24"/>
          <w:szCs w:val="24"/>
        </w:rPr>
      </w:pPr>
      <w:r w:rsidRPr="008C3334">
        <w:rPr>
          <w:rFonts w:ascii="Arial" w:hAnsi="Arial" w:cs="Arial"/>
          <w:b/>
          <w:bCs/>
          <w:sz w:val="24"/>
          <w:szCs w:val="24"/>
        </w:rPr>
        <w:t>3</w:t>
      </w:r>
      <w:r w:rsidR="00FE0EE7" w:rsidRPr="008C3334">
        <w:rPr>
          <w:rFonts w:ascii="Arial" w:hAnsi="Arial" w:cs="Arial"/>
          <w:b/>
          <w:bCs/>
          <w:sz w:val="24"/>
          <w:szCs w:val="24"/>
        </w:rPr>
        <w:t>.</w:t>
      </w:r>
      <w:r w:rsidR="00FE0EE7" w:rsidRPr="008C3334">
        <w:rPr>
          <w:rFonts w:ascii="Arial" w:hAnsi="Arial" w:cs="Arial"/>
          <w:b/>
          <w:bCs/>
          <w:sz w:val="24"/>
          <w:szCs w:val="24"/>
        </w:rPr>
        <w:tab/>
        <w:t xml:space="preserve">KEY DUTIES </w:t>
      </w:r>
    </w:p>
    <w:p w14:paraId="27E00EE6" w14:textId="77777777" w:rsidR="002F4956" w:rsidRPr="00FE1681" w:rsidRDefault="002F4956" w:rsidP="00FE1681">
      <w:pPr>
        <w:spacing w:line="264" w:lineRule="auto"/>
        <w:ind w:right="-270"/>
        <w:rPr>
          <w:rFonts w:ascii="Arial" w:hAnsi="Arial" w:cs="Arial"/>
          <w:b/>
          <w:bCs/>
          <w:sz w:val="10"/>
          <w:szCs w:val="10"/>
        </w:rPr>
      </w:pPr>
    </w:p>
    <w:p w14:paraId="67AFD6FD" w14:textId="34E09C7C" w:rsidR="00FE0EE7" w:rsidRPr="008C3334" w:rsidRDefault="00FE0EE7" w:rsidP="00D413A3">
      <w:pPr>
        <w:pStyle w:val="ListParagraph"/>
        <w:numPr>
          <w:ilvl w:val="0"/>
          <w:numId w:val="2"/>
        </w:numPr>
        <w:shd w:val="clear" w:color="auto" w:fill="B4C6E7" w:themeFill="accent5" w:themeFillTint="66"/>
        <w:spacing w:after="0" w:line="264" w:lineRule="auto"/>
        <w:ind w:right="-270"/>
        <w:contextualSpacing w:val="0"/>
        <w:rPr>
          <w:rFonts w:ascii="Arial" w:hAnsi="Arial" w:cs="Arial"/>
          <w:b/>
          <w:bCs/>
          <w:sz w:val="24"/>
          <w:szCs w:val="24"/>
        </w:rPr>
      </w:pPr>
      <w:r w:rsidRPr="008C3334">
        <w:rPr>
          <w:rFonts w:ascii="Arial" w:hAnsi="Arial" w:cs="Arial"/>
          <w:b/>
          <w:bCs/>
          <w:sz w:val="24"/>
          <w:szCs w:val="24"/>
        </w:rPr>
        <w:t>Responsibilities</w:t>
      </w:r>
    </w:p>
    <w:p w14:paraId="5FD78B7D" w14:textId="77777777" w:rsidR="00FE0EE7" w:rsidRPr="00AA15A1" w:rsidRDefault="00FE0EE7" w:rsidP="008C3334">
      <w:pPr>
        <w:spacing w:line="264" w:lineRule="auto"/>
        <w:ind w:right="-270"/>
        <w:rPr>
          <w:rFonts w:ascii="Arial" w:hAnsi="Arial" w:cs="Arial"/>
          <w:b/>
          <w:bCs/>
          <w:sz w:val="8"/>
          <w:szCs w:val="8"/>
        </w:rPr>
      </w:pPr>
    </w:p>
    <w:p w14:paraId="6B0F239B" w14:textId="77777777" w:rsidR="00FE0EE7" w:rsidRPr="008C3334" w:rsidRDefault="00FE0EE7" w:rsidP="00D413A3">
      <w:pPr>
        <w:pStyle w:val="ListParagraph"/>
        <w:numPr>
          <w:ilvl w:val="0"/>
          <w:numId w:val="3"/>
        </w:numPr>
        <w:shd w:val="clear" w:color="auto" w:fill="D9E2F3" w:themeFill="accent5" w:themeFillTint="33"/>
        <w:spacing w:after="120" w:line="264" w:lineRule="auto"/>
        <w:ind w:left="567" w:right="-270" w:hanging="567"/>
        <w:contextualSpacing w:val="0"/>
        <w:rPr>
          <w:rFonts w:ascii="Arial" w:hAnsi="Arial" w:cs="Arial"/>
          <w:b/>
          <w:bCs/>
          <w:sz w:val="24"/>
          <w:szCs w:val="24"/>
        </w:rPr>
      </w:pPr>
      <w:r w:rsidRPr="008C3334">
        <w:rPr>
          <w:rFonts w:ascii="Arial" w:hAnsi="Arial" w:cs="Arial"/>
          <w:b/>
          <w:bCs/>
          <w:sz w:val="24"/>
          <w:szCs w:val="24"/>
        </w:rPr>
        <w:t>Patient Client Care</w:t>
      </w:r>
    </w:p>
    <w:p w14:paraId="3ED5F269" w14:textId="77777777" w:rsidR="00FE0EE7" w:rsidRPr="008C3334" w:rsidRDefault="00FE0EE7" w:rsidP="006B7394">
      <w:pPr>
        <w:spacing w:after="120" w:line="264" w:lineRule="auto"/>
        <w:ind w:right="-270"/>
        <w:rPr>
          <w:rFonts w:ascii="Arial" w:hAnsi="Arial" w:cs="Arial"/>
          <w:b/>
          <w:bCs/>
          <w:sz w:val="24"/>
          <w:szCs w:val="24"/>
        </w:rPr>
      </w:pPr>
      <w:r w:rsidRPr="008C3334">
        <w:rPr>
          <w:rFonts w:ascii="Arial" w:hAnsi="Arial" w:cs="Arial"/>
          <w:b/>
          <w:bCs/>
          <w:sz w:val="24"/>
          <w:szCs w:val="24"/>
        </w:rPr>
        <w:t>There is a responsibility to:</w:t>
      </w:r>
    </w:p>
    <w:p w14:paraId="12AB224C" w14:textId="77777777" w:rsidR="0081061A" w:rsidRPr="008001DE" w:rsidRDefault="0081061A" w:rsidP="00D413A3">
      <w:pPr>
        <w:pStyle w:val="ListParagraph"/>
        <w:numPr>
          <w:ilvl w:val="0"/>
          <w:numId w:val="11"/>
        </w:numPr>
        <w:spacing w:after="120" w:line="264" w:lineRule="auto"/>
        <w:contextualSpacing w:val="0"/>
        <w:jc w:val="both"/>
        <w:rPr>
          <w:rFonts w:ascii="Arial" w:hAnsi="Arial" w:cs="Arial"/>
          <w:sz w:val="24"/>
          <w:szCs w:val="24"/>
        </w:rPr>
      </w:pPr>
      <w:r w:rsidRPr="008001DE">
        <w:rPr>
          <w:rFonts w:ascii="Arial" w:hAnsi="Arial" w:cs="Arial"/>
          <w:sz w:val="24"/>
          <w:szCs w:val="24"/>
        </w:rPr>
        <w:t xml:space="preserve">Provides support for all members of the Health and Safety </w:t>
      </w:r>
      <w:r>
        <w:rPr>
          <w:rFonts w:ascii="Arial" w:hAnsi="Arial" w:cs="Arial"/>
          <w:sz w:val="24"/>
          <w:szCs w:val="24"/>
        </w:rPr>
        <w:t xml:space="preserve">Service </w:t>
      </w:r>
      <w:r w:rsidRPr="008001DE">
        <w:rPr>
          <w:rFonts w:ascii="Arial" w:hAnsi="Arial" w:cs="Arial"/>
          <w:sz w:val="24"/>
          <w:szCs w:val="24"/>
        </w:rPr>
        <w:t xml:space="preserve">as required or when possible. </w:t>
      </w:r>
    </w:p>
    <w:p w14:paraId="6AFCBE4F" w14:textId="144D9E23" w:rsidR="00AA15A1" w:rsidRPr="00973470" w:rsidRDefault="0081061A" w:rsidP="00D413A3">
      <w:pPr>
        <w:pStyle w:val="ListParagraph"/>
        <w:numPr>
          <w:ilvl w:val="0"/>
          <w:numId w:val="11"/>
        </w:numPr>
        <w:spacing w:after="120" w:line="264" w:lineRule="auto"/>
        <w:contextualSpacing w:val="0"/>
        <w:jc w:val="both"/>
        <w:rPr>
          <w:rFonts w:ascii="Arial" w:hAnsi="Arial" w:cs="Arial"/>
          <w:sz w:val="24"/>
          <w:szCs w:val="24"/>
        </w:rPr>
      </w:pPr>
      <w:r w:rsidRPr="008001DE">
        <w:rPr>
          <w:rFonts w:ascii="Arial" w:hAnsi="Arial" w:cs="Arial"/>
          <w:sz w:val="24"/>
          <w:szCs w:val="24"/>
        </w:rPr>
        <w:t xml:space="preserve">Monitor returns from hazard/safety notices, audit etc. and alert relevant advisers to any issues. </w:t>
      </w:r>
    </w:p>
    <w:p w14:paraId="0DE09848" w14:textId="77777777" w:rsidR="00FE0EE7" w:rsidRPr="008C3334" w:rsidRDefault="00FE0EE7" w:rsidP="00D413A3">
      <w:pPr>
        <w:pStyle w:val="ListParagraph"/>
        <w:numPr>
          <w:ilvl w:val="0"/>
          <w:numId w:val="3"/>
        </w:numPr>
        <w:shd w:val="clear" w:color="auto" w:fill="D9E2F3" w:themeFill="accent5" w:themeFillTint="33"/>
        <w:spacing w:after="120" w:line="264" w:lineRule="auto"/>
        <w:ind w:left="567" w:right="-270" w:hanging="567"/>
        <w:contextualSpacing w:val="0"/>
        <w:rPr>
          <w:rFonts w:ascii="Arial" w:hAnsi="Arial" w:cs="Arial"/>
          <w:b/>
          <w:bCs/>
          <w:sz w:val="24"/>
          <w:szCs w:val="24"/>
        </w:rPr>
      </w:pPr>
      <w:r w:rsidRPr="008C3334">
        <w:rPr>
          <w:rFonts w:ascii="Arial" w:hAnsi="Arial" w:cs="Arial"/>
          <w:b/>
          <w:bCs/>
          <w:sz w:val="24"/>
          <w:szCs w:val="24"/>
        </w:rPr>
        <w:t>Policy and Service</w:t>
      </w:r>
    </w:p>
    <w:p w14:paraId="7C3EB986" w14:textId="77777777" w:rsidR="00FE0EE7" w:rsidRPr="008C3334" w:rsidRDefault="00FE0EE7" w:rsidP="006B7394">
      <w:pPr>
        <w:spacing w:after="120" w:line="264" w:lineRule="auto"/>
        <w:ind w:right="-270"/>
        <w:rPr>
          <w:rFonts w:ascii="Arial" w:hAnsi="Arial" w:cs="Arial"/>
          <w:b/>
          <w:bCs/>
          <w:sz w:val="24"/>
          <w:szCs w:val="24"/>
        </w:rPr>
      </w:pPr>
      <w:r w:rsidRPr="008C3334">
        <w:rPr>
          <w:rFonts w:ascii="Arial" w:hAnsi="Arial" w:cs="Arial"/>
          <w:b/>
          <w:bCs/>
          <w:sz w:val="24"/>
          <w:szCs w:val="24"/>
        </w:rPr>
        <w:t>There is a responsibility to:</w:t>
      </w:r>
    </w:p>
    <w:p w14:paraId="69EB840A" w14:textId="685B1B0E" w:rsidR="002F4956" w:rsidRPr="008001DE" w:rsidRDefault="002F4956" w:rsidP="00D413A3">
      <w:pPr>
        <w:pStyle w:val="ListParagraph"/>
        <w:numPr>
          <w:ilvl w:val="0"/>
          <w:numId w:val="4"/>
        </w:numPr>
        <w:spacing w:after="120" w:line="264" w:lineRule="auto"/>
        <w:contextualSpacing w:val="0"/>
        <w:jc w:val="both"/>
        <w:rPr>
          <w:rFonts w:ascii="Arial" w:hAnsi="Arial" w:cs="Arial"/>
          <w:sz w:val="24"/>
          <w:szCs w:val="24"/>
        </w:rPr>
      </w:pPr>
      <w:r w:rsidRPr="008001DE">
        <w:rPr>
          <w:rFonts w:ascii="Arial" w:hAnsi="Arial" w:cs="Arial"/>
          <w:sz w:val="24"/>
          <w:szCs w:val="24"/>
        </w:rPr>
        <w:t xml:space="preserve">Produce detailed </w:t>
      </w:r>
      <w:r w:rsidR="0081061A">
        <w:rPr>
          <w:rFonts w:ascii="Arial" w:hAnsi="Arial" w:cs="Arial"/>
          <w:sz w:val="24"/>
          <w:szCs w:val="24"/>
        </w:rPr>
        <w:t>adverse event</w:t>
      </w:r>
      <w:r w:rsidRPr="008001DE">
        <w:rPr>
          <w:rFonts w:ascii="Arial" w:hAnsi="Arial" w:cs="Arial"/>
          <w:sz w:val="24"/>
          <w:szCs w:val="24"/>
        </w:rPr>
        <w:t xml:space="preserve"> information for the Quarterly and Annual reports and as required and provide similar information for other reports/projects. </w:t>
      </w:r>
    </w:p>
    <w:p w14:paraId="0B3550EC" w14:textId="77777777" w:rsidR="002F4956" w:rsidRPr="008001DE" w:rsidRDefault="002F4956" w:rsidP="00D413A3">
      <w:pPr>
        <w:pStyle w:val="ListParagraph"/>
        <w:numPr>
          <w:ilvl w:val="0"/>
          <w:numId w:val="4"/>
        </w:numPr>
        <w:spacing w:after="120" w:line="264" w:lineRule="auto"/>
        <w:contextualSpacing w:val="0"/>
        <w:jc w:val="both"/>
        <w:rPr>
          <w:rFonts w:ascii="Arial" w:hAnsi="Arial" w:cs="Arial"/>
          <w:sz w:val="24"/>
          <w:szCs w:val="24"/>
        </w:rPr>
      </w:pPr>
      <w:r w:rsidRPr="008001DE">
        <w:rPr>
          <w:rFonts w:ascii="Arial" w:hAnsi="Arial" w:cs="Arial"/>
          <w:sz w:val="24"/>
          <w:szCs w:val="24"/>
        </w:rPr>
        <w:t xml:space="preserve">Create reports on a regular basis (daily) from the </w:t>
      </w:r>
      <w:r>
        <w:rPr>
          <w:rFonts w:ascii="Arial" w:hAnsi="Arial" w:cs="Arial"/>
          <w:sz w:val="24"/>
          <w:szCs w:val="24"/>
        </w:rPr>
        <w:t>Risk</w:t>
      </w:r>
      <w:r w:rsidRPr="008001DE">
        <w:rPr>
          <w:rFonts w:ascii="Arial" w:hAnsi="Arial" w:cs="Arial"/>
          <w:sz w:val="24"/>
          <w:szCs w:val="24"/>
        </w:rPr>
        <w:t xml:space="preserve"> Management System to provide all Units within Forth Valley with accurate and relevant information as appropriate.  In many cases the reports compiled can be complex and of a sensitive nature </w:t>
      </w:r>
    </w:p>
    <w:p w14:paraId="5C5DA0C4" w14:textId="77777777" w:rsidR="0081061A" w:rsidRPr="008001DE" w:rsidRDefault="0081061A" w:rsidP="00D413A3">
      <w:pPr>
        <w:pStyle w:val="ListParagraph"/>
        <w:numPr>
          <w:ilvl w:val="0"/>
          <w:numId w:val="4"/>
        </w:numPr>
        <w:spacing w:after="120" w:line="264" w:lineRule="auto"/>
        <w:contextualSpacing w:val="0"/>
        <w:jc w:val="both"/>
        <w:rPr>
          <w:rFonts w:ascii="Arial" w:hAnsi="Arial" w:cs="Arial"/>
          <w:sz w:val="24"/>
          <w:szCs w:val="24"/>
        </w:rPr>
      </w:pPr>
      <w:r w:rsidRPr="008001DE">
        <w:rPr>
          <w:rFonts w:ascii="Arial" w:hAnsi="Arial" w:cs="Arial"/>
          <w:sz w:val="24"/>
          <w:szCs w:val="24"/>
        </w:rPr>
        <w:t xml:space="preserve">When required take and produces minutes for NHS Forth Valley Health and Safety Committee Sub-Groups, ensuring all information pertaining to the group is collated and distributed to relevant members in advance of the next meeting. </w:t>
      </w:r>
    </w:p>
    <w:p w14:paraId="0EED6CE7" w14:textId="77777777" w:rsidR="0081061A" w:rsidRPr="008001DE" w:rsidRDefault="0081061A" w:rsidP="00D413A3">
      <w:pPr>
        <w:pStyle w:val="ListParagraph"/>
        <w:numPr>
          <w:ilvl w:val="0"/>
          <w:numId w:val="4"/>
        </w:numPr>
        <w:spacing w:after="120" w:line="264" w:lineRule="auto"/>
        <w:contextualSpacing w:val="0"/>
        <w:jc w:val="both"/>
        <w:rPr>
          <w:rFonts w:ascii="Arial" w:hAnsi="Arial" w:cs="Arial"/>
          <w:sz w:val="24"/>
          <w:szCs w:val="24"/>
        </w:rPr>
      </w:pPr>
      <w:r w:rsidRPr="008001DE">
        <w:rPr>
          <w:rFonts w:ascii="Arial" w:hAnsi="Arial" w:cs="Arial"/>
          <w:sz w:val="24"/>
          <w:szCs w:val="24"/>
        </w:rPr>
        <w:t xml:space="preserve">Assists at least once a year in taking minutes for the Health and Safety Committee and where instructed ensures all information pertaining to this Committee is collated and distributed to the members in advance of the meetings.  </w:t>
      </w:r>
    </w:p>
    <w:p w14:paraId="0CD0176C" w14:textId="4B378D58" w:rsidR="006B7394" w:rsidRPr="0081061A" w:rsidRDefault="0081061A" w:rsidP="00D413A3">
      <w:pPr>
        <w:pStyle w:val="ListParagraph"/>
        <w:numPr>
          <w:ilvl w:val="0"/>
          <w:numId w:val="4"/>
        </w:numPr>
        <w:spacing w:after="120" w:line="264" w:lineRule="auto"/>
        <w:contextualSpacing w:val="0"/>
        <w:jc w:val="both"/>
        <w:rPr>
          <w:rFonts w:ascii="Arial" w:hAnsi="Arial" w:cs="Arial"/>
          <w:sz w:val="24"/>
          <w:szCs w:val="24"/>
        </w:rPr>
      </w:pPr>
      <w:r w:rsidRPr="008001DE">
        <w:rPr>
          <w:rFonts w:ascii="Arial" w:hAnsi="Arial" w:cs="Arial"/>
          <w:sz w:val="24"/>
          <w:szCs w:val="24"/>
        </w:rPr>
        <w:lastRenderedPageBreak/>
        <w:t xml:space="preserve">Record notes of departmental meetings, typing the notes and distributing appropriately. </w:t>
      </w:r>
    </w:p>
    <w:p w14:paraId="7C8B28DA" w14:textId="3EE5AC58" w:rsidR="00AA15A1" w:rsidRPr="00973470" w:rsidRDefault="00763862" w:rsidP="00D413A3">
      <w:pPr>
        <w:pStyle w:val="ListParagraph"/>
        <w:numPr>
          <w:ilvl w:val="0"/>
          <w:numId w:val="4"/>
        </w:numPr>
        <w:spacing w:after="120" w:line="264" w:lineRule="auto"/>
        <w:contextualSpacing w:val="0"/>
        <w:jc w:val="both"/>
        <w:rPr>
          <w:rFonts w:ascii="Arial" w:hAnsi="Arial" w:cs="Arial"/>
          <w:sz w:val="24"/>
          <w:szCs w:val="24"/>
        </w:rPr>
      </w:pPr>
      <w:r w:rsidRPr="008C3334">
        <w:rPr>
          <w:rFonts w:ascii="Arial" w:hAnsi="Arial" w:cs="Arial"/>
          <w:sz w:val="24"/>
          <w:szCs w:val="24"/>
        </w:rPr>
        <w:t>Comply with the relevant policies and procedures and as requested, comment on policies, procedures or potential service developments relating to the area of activity.</w:t>
      </w:r>
    </w:p>
    <w:p w14:paraId="7718B5FB" w14:textId="77777777" w:rsidR="00FE0EE7" w:rsidRPr="008C3334" w:rsidRDefault="00FE0EE7" w:rsidP="00D413A3">
      <w:pPr>
        <w:numPr>
          <w:ilvl w:val="0"/>
          <w:numId w:val="3"/>
        </w:numPr>
        <w:shd w:val="clear" w:color="auto" w:fill="D9E2F3" w:themeFill="accent5" w:themeFillTint="33"/>
        <w:spacing w:after="120" w:line="264" w:lineRule="auto"/>
        <w:ind w:left="567" w:right="-270" w:hanging="567"/>
        <w:rPr>
          <w:rFonts w:ascii="Arial" w:hAnsi="Arial" w:cs="Arial"/>
          <w:b/>
          <w:bCs/>
          <w:sz w:val="24"/>
          <w:szCs w:val="24"/>
        </w:rPr>
      </w:pPr>
      <w:r w:rsidRPr="008C3334">
        <w:rPr>
          <w:rFonts w:ascii="Arial" w:hAnsi="Arial" w:cs="Arial"/>
          <w:b/>
          <w:bCs/>
          <w:sz w:val="24"/>
          <w:szCs w:val="24"/>
        </w:rPr>
        <w:t>Finance and Physical Assets</w:t>
      </w:r>
    </w:p>
    <w:p w14:paraId="0A0A61D6" w14:textId="77777777" w:rsidR="00FE0EE7" w:rsidRPr="008C3334" w:rsidRDefault="00FE0EE7" w:rsidP="006B7394">
      <w:pPr>
        <w:spacing w:after="120" w:line="264" w:lineRule="auto"/>
        <w:ind w:right="-270"/>
        <w:rPr>
          <w:rFonts w:ascii="Arial" w:hAnsi="Arial" w:cs="Arial"/>
          <w:b/>
          <w:bCs/>
          <w:sz w:val="24"/>
          <w:szCs w:val="24"/>
        </w:rPr>
      </w:pPr>
      <w:r w:rsidRPr="008C3334">
        <w:rPr>
          <w:rFonts w:ascii="Arial" w:hAnsi="Arial" w:cs="Arial"/>
          <w:b/>
          <w:bCs/>
          <w:sz w:val="24"/>
          <w:szCs w:val="24"/>
        </w:rPr>
        <w:t>There is a responsibility to:</w:t>
      </w:r>
    </w:p>
    <w:p w14:paraId="4B5807C3" w14:textId="77777777" w:rsidR="00B77A29" w:rsidRPr="008C3334" w:rsidRDefault="00B2095C" w:rsidP="00D413A3">
      <w:pPr>
        <w:pStyle w:val="ListParagraph"/>
        <w:numPr>
          <w:ilvl w:val="0"/>
          <w:numId w:val="4"/>
        </w:numPr>
        <w:spacing w:after="60" w:line="264" w:lineRule="auto"/>
        <w:ind w:right="-1"/>
        <w:contextualSpacing w:val="0"/>
        <w:jc w:val="both"/>
        <w:rPr>
          <w:rFonts w:ascii="Arial" w:hAnsi="Arial" w:cs="Arial"/>
          <w:sz w:val="24"/>
          <w:szCs w:val="24"/>
        </w:rPr>
      </w:pPr>
      <w:r w:rsidRPr="008C3334">
        <w:rPr>
          <w:rFonts w:ascii="Arial" w:hAnsi="Arial" w:cs="Arial"/>
          <w:sz w:val="24"/>
          <w:szCs w:val="24"/>
        </w:rPr>
        <w:t>Monitor stock levels and report the requirement for replacement equipment to ensure that the necessary tools are available within the area.</w:t>
      </w:r>
    </w:p>
    <w:p w14:paraId="0BB21ADF" w14:textId="4EC87E87" w:rsidR="00AA15A1" w:rsidRPr="00973470" w:rsidRDefault="00B77A29" w:rsidP="00D413A3">
      <w:pPr>
        <w:pStyle w:val="ListParagraph"/>
        <w:numPr>
          <w:ilvl w:val="0"/>
          <w:numId w:val="4"/>
        </w:numPr>
        <w:spacing w:after="60" w:line="264" w:lineRule="auto"/>
        <w:ind w:right="-1"/>
        <w:contextualSpacing w:val="0"/>
        <w:jc w:val="both"/>
        <w:rPr>
          <w:rFonts w:ascii="Arial" w:hAnsi="Arial" w:cs="Arial"/>
          <w:sz w:val="24"/>
          <w:szCs w:val="24"/>
        </w:rPr>
      </w:pPr>
      <w:r w:rsidRPr="008C3334">
        <w:rPr>
          <w:rFonts w:ascii="Arial" w:hAnsi="Arial" w:cs="Arial"/>
          <w:sz w:val="24"/>
          <w:szCs w:val="24"/>
        </w:rPr>
        <w:t>B</w:t>
      </w:r>
      <w:r w:rsidR="00B2095C" w:rsidRPr="008C3334">
        <w:rPr>
          <w:rFonts w:ascii="Arial" w:hAnsi="Arial" w:cs="Arial"/>
          <w:sz w:val="24"/>
          <w:szCs w:val="24"/>
        </w:rPr>
        <w:t>e familiar with the use, storage and maintenance of all equipment used within the area of work and ensure standards of Infection Control and H</w:t>
      </w:r>
      <w:r w:rsidR="00F75B85" w:rsidRPr="008C3334">
        <w:rPr>
          <w:rFonts w:ascii="Arial" w:hAnsi="Arial" w:cs="Arial"/>
          <w:sz w:val="24"/>
          <w:szCs w:val="24"/>
        </w:rPr>
        <w:t>ealth and Safety are maintained</w:t>
      </w:r>
    </w:p>
    <w:p w14:paraId="4455592B" w14:textId="77777777" w:rsidR="00FE0EE7" w:rsidRPr="008C3334" w:rsidRDefault="00FE0EE7" w:rsidP="00D413A3">
      <w:pPr>
        <w:numPr>
          <w:ilvl w:val="0"/>
          <w:numId w:val="3"/>
        </w:numPr>
        <w:shd w:val="clear" w:color="auto" w:fill="D9E2F3" w:themeFill="accent5" w:themeFillTint="33"/>
        <w:spacing w:after="120" w:line="264" w:lineRule="auto"/>
        <w:ind w:left="567" w:right="-270" w:hanging="567"/>
        <w:rPr>
          <w:rFonts w:ascii="Arial" w:hAnsi="Arial" w:cs="Arial"/>
          <w:b/>
          <w:bCs/>
          <w:sz w:val="24"/>
          <w:szCs w:val="24"/>
        </w:rPr>
      </w:pPr>
      <w:r w:rsidRPr="008C3334">
        <w:rPr>
          <w:rFonts w:ascii="Arial" w:hAnsi="Arial" w:cs="Arial"/>
          <w:b/>
          <w:bCs/>
          <w:sz w:val="24"/>
          <w:szCs w:val="24"/>
        </w:rPr>
        <w:t>Staff Management/Supervision, Human Resources, Leadership and/or Training</w:t>
      </w:r>
    </w:p>
    <w:p w14:paraId="194A8F14" w14:textId="77777777" w:rsidR="00FE0EE7" w:rsidRPr="008C3334" w:rsidRDefault="00FE0EE7" w:rsidP="006B7394">
      <w:pPr>
        <w:spacing w:after="120" w:line="264" w:lineRule="auto"/>
        <w:ind w:right="-270"/>
        <w:rPr>
          <w:rFonts w:ascii="Arial" w:hAnsi="Arial" w:cs="Arial"/>
          <w:b/>
          <w:bCs/>
          <w:sz w:val="24"/>
          <w:szCs w:val="24"/>
        </w:rPr>
      </w:pPr>
      <w:r w:rsidRPr="008C3334">
        <w:rPr>
          <w:rFonts w:ascii="Arial" w:hAnsi="Arial" w:cs="Arial"/>
          <w:b/>
          <w:bCs/>
          <w:sz w:val="24"/>
          <w:szCs w:val="24"/>
        </w:rPr>
        <w:t>There is a responsibility to:</w:t>
      </w:r>
    </w:p>
    <w:p w14:paraId="7E8EA498" w14:textId="77777777" w:rsidR="002F4956" w:rsidRPr="008001DE" w:rsidRDefault="002F4956" w:rsidP="00D413A3">
      <w:pPr>
        <w:pStyle w:val="ListParagraph"/>
        <w:numPr>
          <w:ilvl w:val="0"/>
          <w:numId w:val="4"/>
        </w:numPr>
        <w:spacing w:after="120" w:line="264" w:lineRule="auto"/>
        <w:contextualSpacing w:val="0"/>
        <w:jc w:val="both"/>
        <w:rPr>
          <w:rFonts w:ascii="Arial" w:hAnsi="Arial" w:cs="Arial"/>
          <w:sz w:val="24"/>
          <w:szCs w:val="24"/>
        </w:rPr>
      </w:pPr>
      <w:r w:rsidRPr="008001DE">
        <w:rPr>
          <w:rFonts w:ascii="Arial" w:hAnsi="Arial" w:cs="Arial"/>
          <w:sz w:val="24"/>
          <w:szCs w:val="24"/>
        </w:rPr>
        <w:t xml:space="preserve">When required, run information sessions regarding the use of the </w:t>
      </w:r>
      <w:r>
        <w:rPr>
          <w:rFonts w:ascii="Arial" w:hAnsi="Arial" w:cs="Arial"/>
          <w:sz w:val="24"/>
          <w:szCs w:val="24"/>
        </w:rPr>
        <w:t xml:space="preserve">risk management system </w:t>
      </w:r>
      <w:r w:rsidRPr="008001DE">
        <w:rPr>
          <w:rFonts w:ascii="Arial" w:hAnsi="Arial" w:cs="Arial"/>
          <w:sz w:val="24"/>
          <w:szCs w:val="24"/>
        </w:rPr>
        <w:t>modules</w:t>
      </w:r>
      <w:r>
        <w:rPr>
          <w:rFonts w:ascii="Arial" w:hAnsi="Arial" w:cs="Arial"/>
          <w:sz w:val="24"/>
          <w:szCs w:val="24"/>
        </w:rPr>
        <w:t>, for example,</w:t>
      </w:r>
      <w:r w:rsidRPr="008001DE">
        <w:rPr>
          <w:rFonts w:ascii="Arial" w:hAnsi="Arial" w:cs="Arial"/>
          <w:sz w:val="24"/>
          <w:szCs w:val="24"/>
        </w:rPr>
        <w:t xml:space="preserve"> </w:t>
      </w:r>
      <w:r>
        <w:rPr>
          <w:rFonts w:ascii="Arial" w:hAnsi="Arial" w:cs="Arial"/>
          <w:sz w:val="24"/>
          <w:szCs w:val="24"/>
        </w:rPr>
        <w:t>adverse event module</w:t>
      </w:r>
      <w:r w:rsidRPr="008001DE">
        <w:rPr>
          <w:rFonts w:ascii="Arial" w:hAnsi="Arial" w:cs="Arial"/>
          <w:sz w:val="24"/>
          <w:szCs w:val="24"/>
        </w:rPr>
        <w:t xml:space="preserve">.  </w:t>
      </w:r>
    </w:p>
    <w:p w14:paraId="209D5945" w14:textId="32C2D30B" w:rsidR="00AA15A1" w:rsidRPr="00973470" w:rsidRDefault="002F4956" w:rsidP="00D413A3">
      <w:pPr>
        <w:pStyle w:val="ListParagraph"/>
        <w:numPr>
          <w:ilvl w:val="0"/>
          <w:numId w:val="4"/>
        </w:numPr>
        <w:spacing w:after="120" w:line="264" w:lineRule="auto"/>
        <w:ind w:right="-270"/>
        <w:contextualSpacing w:val="0"/>
        <w:rPr>
          <w:rFonts w:ascii="Arial" w:hAnsi="Arial" w:cs="Arial"/>
          <w:bCs/>
          <w:sz w:val="24"/>
          <w:szCs w:val="24"/>
        </w:rPr>
      </w:pPr>
      <w:r w:rsidRPr="008001DE">
        <w:rPr>
          <w:rFonts w:ascii="Arial" w:hAnsi="Arial" w:cs="Arial"/>
          <w:sz w:val="24"/>
          <w:szCs w:val="24"/>
        </w:rPr>
        <w:t xml:space="preserve">Provides staff with any necessary advice in relation to completing </w:t>
      </w:r>
      <w:r>
        <w:rPr>
          <w:rFonts w:ascii="Arial" w:hAnsi="Arial" w:cs="Arial"/>
          <w:sz w:val="24"/>
          <w:szCs w:val="24"/>
        </w:rPr>
        <w:t>adverse event</w:t>
      </w:r>
      <w:r w:rsidRPr="008001DE">
        <w:rPr>
          <w:rFonts w:ascii="Arial" w:hAnsi="Arial" w:cs="Arial"/>
          <w:sz w:val="24"/>
          <w:szCs w:val="24"/>
        </w:rPr>
        <w:t xml:space="preserve"> reports </w:t>
      </w:r>
      <w:proofErr w:type="gramStart"/>
      <w:r w:rsidRPr="008001DE">
        <w:rPr>
          <w:rFonts w:ascii="Arial" w:hAnsi="Arial" w:cs="Arial"/>
          <w:sz w:val="24"/>
          <w:szCs w:val="24"/>
        </w:rPr>
        <w:t>on a daily basis</w:t>
      </w:r>
      <w:proofErr w:type="gramEnd"/>
    </w:p>
    <w:p w14:paraId="3E631B4C" w14:textId="77777777" w:rsidR="00FE0EE7" w:rsidRPr="008C3334" w:rsidRDefault="00FE0EE7" w:rsidP="00D413A3">
      <w:pPr>
        <w:numPr>
          <w:ilvl w:val="0"/>
          <w:numId w:val="3"/>
        </w:numPr>
        <w:shd w:val="clear" w:color="auto" w:fill="D9E2F3" w:themeFill="accent5" w:themeFillTint="33"/>
        <w:spacing w:after="120" w:line="264" w:lineRule="auto"/>
        <w:ind w:left="567" w:right="-270" w:hanging="567"/>
        <w:rPr>
          <w:rFonts w:ascii="Arial" w:hAnsi="Arial" w:cs="Arial"/>
          <w:b/>
          <w:bCs/>
          <w:sz w:val="24"/>
          <w:szCs w:val="24"/>
        </w:rPr>
      </w:pPr>
      <w:r w:rsidRPr="008C3334">
        <w:rPr>
          <w:rFonts w:ascii="Arial" w:hAnsi="Arial" w:cs="Arial"/>
          <w:b/>
          <w:bCs/>
          <w:sz w:val="24"/>
          <w:szCs w:val="24"/>
        </w:rPr>
        <w:t>Information Resources</w:t>
      </w:r>
    </w:p>
    <w:p w14:paraId="7B1B16DC" w14:textId="77777777" w:rsidR="00FE0EE7" w:rsidRPr="008C3334" w:rsidRDefault="00FE0EE7" w:rsidP="006B7394">
      <w:pPr>
        <w:spacing w:after="120" w:line="264" w:lineRule="auto"/>
        <w:ind w:right="-270"/>
        <w:rPr>
          <w:rFonts w:ascii="Arial" w:hAnsi="Arial" w:cs="Arial"/>
          <w:b/>
          <w:bCs/>
          <w:sz w:val="24"/>
          <w:szCs w:val="24"/>
        </w:rPr>
      </w:pPr>
      <w:r w:rsidRPr="008C3334">
        <w:rPr>
          <w:rFonts w:ascii="Arial" w:hAnsi="Arial" w:cs="Arial"/>
          <w:b/>
          <w:bCs/>
          <w:sz w:val="24"/>
          <w:szCs w:val="24"/>
        </w:rPr>
        <w:t>There is a responsibility to:</w:t>
      </w:r>
    </w:p>
    <w:p w14:paraId="12F73525" w14:textId="6ECBA7FA" w:rsidR="0081061A" w:rsidRPr="0081061A" w:rsidRDefault="0081061A" w:rsidP="00D413A3">
      <w:pPr>
        <w:pStyle w:val="ListParagraph"/>
        <w:numPr>
          <w:ilvl w:val="0"/>
          <w:numId w:val="5"/>
        </w:numPr>
        <w:spacing w:after="60" w:line="264" w:lineRule="auto"/>
        <w:ind w:left="709" w:hanging="349"/>
        <w:contextualSpacing w:val="0"/>
        <w:jc w:val="both"/>
        <w:rPr>
          <w:rFonts w:ascii="Arial" w:hAnsi="Arial" w:cs="Arial"/>
          <w:sz w:val="24"/>
          <w:szCs w:val="24"/>
        </w:rPr>
      </w:pPr>
      <w:r w:rsidRPr="0081061A">
        <w:rPr>
          <w:rFonts w:ascii="Arial" w:hAnsi="Arial" w:cs="Arial"/>
          <w:sz w:val="24"/>
          <w:szCs w:val="24"/>
        </w:rPr>
        <w:t xml:space="preserve">Ensure data recorded within the risk management system is inputted and maintained, which is made up of several modules including the adverse event reporting module used to record adverse events within NHS Forth Valley, Risk Assessment module and Alerts Module. </w:t>
      </w:r>
    </w:p>
    <w:p w14:paraId="08ABDD09" w14:textId="3EC08B30" w:rsidR="0081061A" w:rsidRPr="0081061A" w:rsidRDefault="0081061A" w:rsidP="00D413A3">
      <w:pPr>
        <w:pStyle w:val="ListParagraph"/>
        <w:numPr>
          <w:ilvl w:val="0"/>
          <w:numId w:val="5"/>
        </w:numPr>
        <w:spacing w:after="60" w:line="264" w:lineRule="auto"/>
        <w:ind w:left="709" w:hanging="349"/>
        <w:contextualSpacing w:val="0"/>
        <w:jc w:val="both"/>
        <w:rPr>
          <w:rFonts w:ascii="Arial" w:hAnsi="Arial" w:cs="Arial"/>
          <w:sz w:val="24"/>
          <w:szCs w:val="24"/>
        </w:rPr>
      </w:pPr>
      <w:r w:rsidRPr="0081061A">
        <w:rPr>
          <w:rFonts w:ascii="Arial" w:hAnsi="Arial" w:cs="Arial"/>
          <w:sz w:val="24"/>
          <w:szCs w:val="24"/>
        </w:rPr>
        <w:t xml:space="preserve">Know how to use both intranet and internet to retrieve up to date guidance, advice and reports. </w:t>
      </w:r>
    </w:p>
    <w:p w14:paraId="444B6867" w14:textId="472BC914" w:rsidR="0081061A" w:rsidRPr="0081061A" w:rsidRDefault="0081061A" w:rsidP="00D413A3">
      <w:pPr>
        <w:pStyle w:val="ListParagraph"/>
        <w:numPr>
          <w:ilvl w:val="0"/>
          <w:numId w:val="5"/>
        </w:numPr>
        <w:spacing w:after="60" w:line="264" w:lineRule="auto"/>
        <w:ind w:left="709" w:hanging="349"/>
        <w:contextualSpacing w:val="0"/>
        <w:jc w:val="both"/>
        <w:rPr>
          <w:rFonts w:ascii="Arial" w:hAnsi="Arial" w:cs="Arial"/>
          <w:sz w:val="24"/>
          <w:szCs w:val="24"/>
        </w:rPr>
      </w:pPr>
      <w:r w:rsidRPr="0081061A">
        <w:rPr>
          <w:rFonts w:ascii="Arial" w:hAnsi="Arial" w:cs="Arial"/>
          <w:sz w:val="24"/>
          <w:szCs w:val="24"/>
        </w:rPr>
        <w:t xml:space="preserve">Use photocopier, guillotine, shredder, kick-stool, laminator etc, to send timely advice, information and copy reports and training handouts, materials. </w:t>
      </w:r>
    </w:p>
    <w:p w14:paraId="457BB837" w14:textId="562F7B25" w:rsidR="002F4956" w:rsidRPr="008001DE" w:rsidRDefault="002F4956" w:rsidP="00D413A3">
      <w:pPr>
        <w:pStyle w:val="ListParagraph"/>
        <w:numPr>
          <w:ilvl w:val="0"/>
          <w:numId w:val="5"/>
        </w:numPr>
        <w:spacing w:after="60" w:line="264" w:lineRule="auto"/>
        <w:ind w:left="709" w:hanging="349"/>
        <w:contextualSpacing w:val="0"/>
        <w:jc w:val="both"/>
        <w:rPr>
          <w:rFonts w:ascii="Arial" w:hAnsi="Arial" w:cs="Arial"/>
          <w:sz w:val="24"/>
          <w:szCs w:val="24"/>
        </w:rPr>
      </w:pPr>
      <w:r w:rsidRPr="008001DE">
        <w:rPr>
          <w:rFonts w:ascii="Arial" w:hAnsi="Arial" w:cs="Arial"/>
          <w:sz w:val="24"/>
          <w:szCs w:val="24"/>
        </w:rPr>
        <w:t xml:space="preserve">Monitor and review quality and accuracy of </w:t>
      </w:r>
      <w:r>
        <w:rPr>
          <w:rFonts w:ascii="Arial" w:hAnsi="Arial" w:cs="Arial"/>
          <w:sz w:val="24"/>
          <w:szCs w:val="24"/>
        </w:rPr>
        <w:t xml:space="preserve">adverse events </w:t>
      </w:r>
      <w:r w:rsidRPr="008001DE">
        <w:rPr>
          <w:rFonts w:ascii="Arial" w:hAnsi="Arial" w:cs="Arial"/>
          <w:sz w:val="24"/>
          <w:szCs w:val="24"/>
        </w:rPr>
        <w:t xml:space="preserve">prior to merging into the </w:t>
      </w:r>
      <w:r>
        <w:rPr>
          <w:rFonts w:ascii="Arial" w:hAnsi="Arial" w:cs="Arial"/>
          <w:sz w:val="24"/>
          <w:szCs w:val="24"/>
        </w:rPr>
        <w:t xml:space="preserve">risk management </w:t>
      </w:r>
      <w:r w:rsidRPr="008001DE">
        <w:rPr>
          <w:rFonts w:ascii="Arial" w:hAnsi="Arial" w:cs="Arial"/>
          <w:sz w:val="24"/>
          <w:szCs w:val="24"/>
        </w:rPr>
        <w:t>system</w:t>
      </w:r>
    </w:p>
    <w:p w14:paraId="3656F61D" w14:textId="2216AC9A" w:rsidR="002F4956" w:rsidRPr="008001DE" w:rsidRDefault="002F4956" w:rsidP="00D413A3">
      <w:pPr>
        <w:pStyle w:val="ListParagraph"/>
        <w:numPr>
          <w:ilvl w:val="0"/>
          <w:numId w:val="5"/>
        </w:numPr>
        <w:spacing w:after="60" w:line="264" w:lineRule="auto"/>
        <w:ind w:left="709" w:hanging="349"/>
        <w:contextualSpacing w:val="0"/>
        <w:jc w:val="both"/>
        <w:rPr>
          <w:rFonts w:ascii="Arial" w:hAnsi="Arial" w:cs="Arial"/>
          <w:sz w:val="24"/>
          <w:szCs w:val="24"/>
        </w:rPr>
      </w:pPr>
      <w:r w:rsidRPr="008001DE">
        <w:rPr>
          <w:rFonts w:ascii="Arial" w:hAnsi="Arial" w:cs="Arial"/>
          <w:sz w:val="24"/>
          <w:szCs w:val="24"/>
        </w:rPr>
        <w:t>Upda</w:t>
      </w:r>
      <w:r w:rsidR="00973470">
        <w:rPr>
          <w:rFonts w:ascii="Arial" w:hAnsi="Arial" w:cs="Arial"/>
          <w:sz w:val="24"/>
          <w:szCs w:val="24"/>
        </w:rPr>
        <w:t>te</w:t>
      </w:r>
      <w:r w:rsidRPr="008001DE">
        <w:rPr>
          <w:rFonts w:ascii="Arial" w:hAnsi="Arial" w:cs="Arial"/>
          <w:sz w:val="24"/>
          <w:szCs w:val="24"/>
        </w:rPr>
        <w:t xml:space="preserve"> the</w:t>
      </w:r>
      <w:r w:rsidR="00973470">
        <w:rPr>
          <w:rFonts w:ascii="Arial" w:hAnsi="Arial" w:cs="Arial"/>
          <w:sz w:val="24"/>
          <w:szCs w:val="24"/>
        </w:rPr>
        <w:t xml:space="preserve"> risk management</w:t>
      </w:r>
      <w:r w:rsidRPr="008001DE">
        <w:rPr>
          <w:rFonts w:ascii="Arial" w:hAnsi="Arial" w:cs="Arial"/>
          <w:sz w:val="24"/>
          <w:szCs w:val="24"/>
        </w:rPr>
        <w:t xml:space="preserve"> system as information is made available and identifying any potential RIDDOR report</w:t>
      </w:r>
      <w:r>
        <w:rPr>
          <w:rFonts w:ascii="Arial" w:hAnsi="Arial" w:cs="Arial"/>
          <w:sz w:val="24"/>
          <w:szCs w:val="24"/>
        </w:rPr>
        <w:t xml:space="preserve">, </w:t>
      </w:r>
      <w:r w:rsidRPr="008001DE">
        <w:rPr>
          <w:rFonts w:ascii="Arial" w:hAnsi="Arial" w:cs="Arial"/>
          <w:sz w:val="24"/>
          <w:szCs w:val="24"/>
        </w:rPr>
        <w:t xml:space="preserve">bringing them to the attention of the Health and Safety team. </w:t>
      </w:r>
    </w:p>
    <w:p w14:paraId="5948F779" w14:textId="77777777" w:rsidR="00763862" w:rsidRPr="008C3334" w:rsidRDefault="00763862" w:rsidP="00D413A3">
      <w:pPr>
        <w:pStyle w:val="ListParagraph"/>
        <w:numPr>
          <w:ilvl w:val="0"/>
          <w:numId w:val="5"/>
        </w:numPr>
        <w:spacing w:after="60" w:line="264" w:lineRule="auto"/>
        <w:ind w:left="709" w:hanging="349"/>
        <w:contextualSpacing w:val="0"/>
        <w:jc w:val="both"/>
        <w:rPr>
          <w:rFonts w:ascii="Arial" w:hAnsi="Arial" w:cs="Arial"/>
          <w:sz w:val="24"/>
          <w:szCs w:val="24"/>
        </w:rPr>
      </w:pPr>
      <w:r w:rsidRPr="008C3334">
        <w:rPr>
          <w:rFonts w:ascii="Arial" w:hAnsi="Arial" w:cs="Arial"/>
          <w:sz w:val="24"/>
          <w:szCs w:val="24"/>
        </w:rPr>
        <w:t>Record personally generated information relating to patients / clients on a regular basis including clinical observations, test results, case reports, financial, personal and / or research data</w:t>
      </w:r>
      <w:r w:rsidR="00683C74" w:rsidRPr="008C3334">
        <w:rPr>
          <w:rFonts w:ascii="Arial" w:hAnsi="Arial" w:cs="Arial"/>
          <w:sz w:val="24"/>
          <w:szCs w:val="24"/>
        </w:rPr>
        <w:t>.</w:t>
      </w:r>
    </w:p>
    <w:p w14:paraId="3A65D394" w14:textId="77777777" w:rsidR="00973470" w:rsidRPr="008001DE" w:rsidRDefault="00973470" w:rsidP="00D413A3">
      <w:pPr>
        <w:pStyle w:val="ListParagraph"/>
        <w:numPr>
          <w:ilvl w:val="0"/>
          <w:numId w:val="5"/>
        </w:numPr>
        <w:spacing w:after="60" w:line="264" w:lineRule="auto"/>
        <w:ind w:left="709" w:hanging="349"/>
        <w:contextualSpacing w:val="0"/>
        <w:jc w:val="both"/>
        <w:rPr>
          <w:rFonts w:ascii="Arial" w:hAnsi="Arial" w:cs="Arial"/>
          <w:sz w:val="24"/>
          <w:szCs w:val="24"/>
        </w:rPr>
      </w:pPr>
      <w:r w:rsidRPr="008001DE">
        <w:rPr>
          <w:rFonts w:ascii="Arial" w:hAnsi="Arial" w:cs="Arial"/>
          <w:sz w:val="24"/>
          <w:szCs w:val="24"/>
        </w:rPr>
        <w:t xml:space="preserve">Help update and maintain the Health and Safety website, ensuring that accurate and up to date information is readily available. </w:t>
      </w:r>
    </w:p>
    <w:p w14:paraId="6F7295CD" w14:textId="5AE85D0C" w:rsidR="00973470" w:rsidRPr="002F4956" w:rsidRDefault="00973470" w:rsidP="00D413A3">
      <w:pPr>
        <w:pStyle w:val="ListParagraph"/>
        <w:numPr>
          <w:ilvl w:val="0"/>
          <w:numId w:val="5"/>
        </w:numPr>
        <w:spacing w:after="60" w:line="264" w:lineRule="auto"/>
        <w:ind w:left="709" w:hanging="349"/>
        <w:contextualSpacing w:val="0"/>
        <w:jc w:val="both"/>
        <w:rPr>
          <w:rFonts w:ascii="Arial" w:hAnsi="Arial" w:cs="Arial"/>
          <w:sz w:val="24"/>
          <w:szCs w:val="24"/>
        </w:rPr>
      </w:pPr>
      <w:r w:rsidRPr="008001DE">
        <w:rPr>
          <w:rFonts w:ascii="Arial" w:hAnsi="Arial" w:cs="Arial"/>
          <w:sz w:val="24"/>
          <w:szCs w:val="24"/>
        </w:rPr>
        <w:t xml:space="preserve">Assist in the design and information collation for the Health and Safety training brochure. </w:t>
      </w:r>
    </w:p>
    <w:p w14:paraId="5F4AB90B" w14:textId="77777777" w:rsidR="00763862" w:rsidRPr="008C3334" w:rsidRDefault="00763862" w:rsidP="00D413A3">
      <w:pPr>
        <w:pStyle w:val="ListParagraph"/>
        <w:numPr>
          <w:ilvl w:val="0"/>
          <w:numId w:val="5"/>
        </w:numPr>
        <w:spacing w:after="60" w:line="264" w:lineRule="auto"/>
        <w:ind w:left="709" w:hanging="349"/>
        <w:contextualSpacing w:val="0"/>
        <w:jc w:val="both"/>
        <w:rPr>
          <w:rFonts w:ascii="Arial" w:hAnsi="Arial" w:cs="Arial"/>
          <w:sz w:val="24"/>
          <w:szCs w:val="24"/>
        </w:rPr>
      </w:pPr>
      <w:r w:rsidRPr="008C3334">
        <w:rPr>
          <w:rFonts w:ascii="Arial" w:hAnsi="Arial" w:cs="Arial"/>
          <w:sz w:val="24"/>
          <w:szCs w:val="24"/>
        </w:rPr>
        <w:t>Ensure the accurate recording of information and record keeping in line with Regulatory requirements and Professional Body guidelines.</w:t>
      </w:r>
    </w:p>
    <w:p w14:paraId="50A9BDE7" w14:textId="546E773E" w:rsidR="00763862" w:rsidRPr="008C3334" w:rsidRDefault="00763862" w:rsidP="00D413A3">
      <w:pPr>
        <w:pStyle w:val="ListParagraph"/>
        <w:numPr>
          <w:ilvl w:val="0"/>
          <w:numId w:val="5"/>
        </w:numPr>
        <w:spacing w:after="60" w:line="264" w:lineRule="auto"/>
        <w:ind w:left="709" w:hanging="349"/>
        <w:contextualSpacing w:val="0"/>
        <w:jc w:val="both"/>
        <w:rPr>
          <w:rFonts w:ascii="Arial" w:hAnsi="Arial" w:cs="Arial"/>
          <w:sz w:val="24"/>
          <w:szCs w:val="24"/>
        </w:rPr>
      </w:pPr>
      <w:r w:rsidRPr="008C3334">
        <w:rPr>
          <w:rFonts w:ascii="Arial" w:hAnsi="Arial" w:cs="Arial"/>
          <w:sz w:val="24"/>
          <w:szCs w:val="24"/>
        </w:rPr>
        <w:lastRenderedPageBreak/>
        <w:t xml:space="preserve">Ensure that information is dealt with in an appropriate, </w:t>
      </w:r>
      <w:r w:rsidR="00AA15A1" w:rsidRPr="008C3334">
        <w:rPr>
          <w:rFonts w:ascii="Arial" w:hAnsi="Arial" w:cs="Arial"/>
          <w:sz w:val="24"/>
          <w:szCs w:val="24"/>
        </w:rPr>
        <w:t>sensitive,</w:t>
      </w:r>
      <w:r w:rsidRPr="008C3334">
        <w:rPr>
          <w:rFonts w:ascii="Arial" w:hAnsi="Arial" w:cs="Arial"/>
          <w:sz w:val="24"/>
          <w:szCs w:val="24"/>
        </w:rPr>
        <w:t xml:space="preserve"> and confidential manner </w:t>
      </w:r>
      <w:r w:rsidR="00FF5D56" w:rsidRPr="008C3334">
        <w:rPr>
          <w:rFonts w:ascii="Arial" w:hAnsi="Arial" w:cs="Arial"/>
          <w:sz w:val="24"/>
          <w:szCs w:val="24"/>
        </w:rPr>
        <w:t>always</w:t>
      </w:r>
      <w:r w:rsidRPr="008C3334">
        <w:rPr>
          <w:rFonts w:ascii="Arial" w:hAnsi="Arial" w:cs="Arial"/>
          <w:sz w:val="24"/>
          <w:szCs w:val="24"/>
        </w:rPr>
        <w:t>.</w:t>
      </w:r>
    </w:p>
    <w:p w14:paraId="675C860F" w14:textId="24837E43" w:rsidR="00AA15A1" w:rsidRPr="00973470" w:rsidRDefault="00763862" w:rsidP="00D413A3">
      <w:pPr>
        <w:pStyle w:val="ListParagraph"/>
        <w:numPr>
          <w:ilvl w:val="0"/>
          <w:numId w:val="5"/>
        </w:numPr>
        <w:spacing w:after="60" w:line="264" w:lineRule="auto"/>
        <w:ind w:left="709" w:hanging="349"/>
        <w:contextualSpacing w:val="0"/>
        <w:jc w:val="both"/>
        <w:rPr>
          <w:rFonts w:ascii="Arial" w:hAnsi="Arial" w:cs="Arial"/>
          <w:sz w:val="24"/>
          <w:szCs w:val="24"/>
        </w:rPr>
      </w:pPr>
      <w:r w:rsidRPr="008C3334">
        <w:rPr>
          <w:rFonts w:ascii="Arial" w:hAnsi="Arial" w:cs="Arial"/>
          <w:sz w:val="24"/>
          <w:szCs w:val="24"/>
        </w:rPr>
        <w:t>Use IT equipment including local and national systems to read, analyse and record patient / client information within the scope of local and national policies and procedures.</w:t>
      </w:r>
      <w:r w:rsidR="0097476B" w:rsidRPr="008C3334">
        <w:rPr>
          <w:rFonts w:ascii="Arial" w:hAnsi="Arial" w:cs="Arial"/>
          <w:sz w:val="24"/>
          <w:szCs w:val="24"/>
        </w:rPr>
        <w:t xml:space="preserve"> (Control Book, Safeguard, Risk Register, Training dashboard, T</w:t>
      </w:r>
      <w:r w:rsidR="00FF5D56">
        <w:rPr>
          <w:rFonts w:ascii="Arial" w:hAnsi="Arial" w:cs="Arial"/>
          <w:sz w:val="24"/>
          <w:szCs w:val="24"/>
        </w:rPr>
        <w:t>URAS</w:t>
      </w:r>
      <w:r w:rsidR="0097476B" w:rsidRPr="008C3334">
        <w:rPr>
          <w:rFonts w:ascii="Arial" w:hAnsi="Arial" w:cs="Arial"/>
          <w:sz w:val="24"/>
          <w:szCs w:val="24"/>
        </w:rPr>
        <w:t xml:space="preserve"> and </w:t>
      </w:r>
      <w:r w:rsidR="00FF5D56">
        <w:rPr>
          <w:rFonts w:ascii="Arial" w:hAnsi="Arial" w:cs="Arial"/>
          <w:sz w:val="24"/>
          <w:szCs w:val="24"/>
        </w:rPr>
        <w:t>eE</w:t>
      </w:r>
      <w:r w:rsidR="0097476B" w:rsidRPr="008C3334">
        <w:rPr>
          <w:rFonts w:ascii="Arial" w:hAnsi="Arial" w:cs="Arial"/>
          <w:sz w:val="24"/>
          <w:szCs w:val="24"/>
        </w:rPr>
        <w:t>SS)</w:t>
      </w:r>
    </w:p>
    <w:p w14:paraId="0215A888" w14:textId="77777777" w:rsidR="00FE0EE7" w:rsidRPr="008C3334" w:rsidRDefault="00FE0EE7" w:rsidP="00D413A3">
      <w:pPr>
        <w:numPr>
          <w:ilvl w:val="0"/>
          <w:numId w:val="3"/>
        </w:numPr>
        <w:shd w:val="clear" w:color="auto" w:fill="D9E2F3" w:themeFill="accent5" w:themeFillTint="33"/>
        <w:spacing w:after="120" w:line="264" w:lineRule="auto"/>
        <w:ind w:left="567" w:right="-270" w:hanging="567"/>
        <w:rPr>
          <w:rFonts w:ascii="Arial" w:hAnsi="Arial" w:cs="Arial"/>
          <w:b/>
          <w:bCs/>
          <w:sz w:val="24"/>
          <w:szCs w:val="24"/>
        </w:rPr>
      </w:pPr>
      <w:r w:rsidRPr="008C3334">
        <w:rPr>
          <w:rFonts w:ascii="Arial" w:hAnsi="Arial" w:cs="Arial"/>
          <w:b/>
          <w:bCs/>
          <w:sz w:val="24"/>
          <w:szCs w:val="24"/>
        </w:rPr>
        <w:t>Research and Development</w:t>
      </w:r>
    </w:p>
    <w:p w14:paraId="13EF1671" w14:textId="77777777" w:rsidR="00FE0EE7" w:rsidRPr="008C3334" w:rsidRDefault="00FE0EE7" w:rsidP="006B7394">
      <w:pPr>
        <w:spacing w:after="120" w:line="264" w:lineRule="auto"/>
        <w:ind w:right="-270"/>
        <w:rPr>
          <w:rFonts w:ascii="Arial" w:hAnsi="Arial" w:cs="Arial"/>
          <w:b/>
          <w:bCs/>
          <w:sz w:val="24"/>
          <w:szCs w:val="24"/>
        </w:rPr>
      </w:pPr>
      <w:r w:rsidRPr="008C3334">
        <w:rPr>
          <w:rFonts w:ascii="Arial" w:hAnsi="Arial" w:cs="Arial"/>
          <w:b/>
          <w:bCs/>
          <w:sz w:val="24"/>
          <w:szCs w:val="24"/>
        </w:rPr>
        <w:t>There is a responsibility to:</w:t>
      </w:r>
    </w:p>
    <w:p w14:paraId="563CA6E6" w14:textId="77777777" w:rsidR="00244E43" w:rsidRPr="008C3334" w:rsidRDefault="00244E43" w:rsidP="00D413A3">
      <w:pPr>
        <w:pStyle w:val="ListParagraph"/>
        <w:numPr>
          <w:ilvl w:val="0"/>
          <w:numId w:val="6"/>
        </w:numPr>
        <w:spacing w:after="60" w:line="264" w:lineRule="auto"/>
        <w:ind w:right="-1"/>
        <w:contextualSpacing w:val="0"/>
        <w:jc w:val="both"/>
        <w:rPr>
          <w:rFonts w:ascii="Arial" w:hAnsi="Arial" w:cs="Arial"/>
          <w:sz w:val="24"/>
          <w:szCs w:val="24"/>
        </w:rPr>
      </w:pPr>
      <w:r w:rsidRPr="008C3334">
        <w:rPr>
          <w:rFonts w:ascii="Arial" w:hAnsi="Arial" w:cs="Arial"/>
          <w:sz w:val="24"/>
          <w:szCs w:val="24"/>
        </w:rPr>
        <w:t>Be aware of any audit and research in progress within the area and contribute to these as delegated by the Line Manager as appropriate.</w:t>
      </w:r>
    </w:p>
    <w:p w14:paraId="073E9D35" w14:textId="77777777" w:rsidR="00244E43" w:rsidRPr="008C3334" w:rsidRDefault="00244E43" w:rsidP="006B7394">
      <w:pPr>
        <w:spacing w:after="120" w:line="264" w:lineRule="auto"/>
        <w:ind w:right="-270"/>
        <w:rPr>
          <w:rFonts w:ascii="Arial" w:hAnsi="Arial" w:cs="Arial"/>
          <w:b/>
          <w:bCs/>
          <w:sz w:val="24"/>
          <w:szCs w:val="24"/>
        </w:rPr>
      </w:pPr>
    </w:p>
    <w:p w14:paraId="0821BF0B" w14:textId="25BAAB51" w:rsidR="00FE0EE7" w:rsidRDefault="00FE0EE7" w:rsidP="00D413A3">
      <w:pPr>
        <w:pStyle w:val="ListParagraph"/>
        <w:numPr>
          <w:ilvl w:val="0"/>
          <w:numId w:val="2"/>
        </w:numPr>
        <w:shd w:val="clear" w:color="auto" w:fill="B4C6E7" w:themeFill="accent5" w:themeFillTint="66"/>
        <w:spacing w:after="0" w:line="264" w:lineRule="auto"/>
        <w:ind w:left="426" w:right="-270" w:hanging="426"/>
        <w:contextualSpacing w:val="0"/>
        <w:rPr>
          <w:rFonts w:ascii="Arial" w:hAnsi="Arial" w:cs="Arial"/>
          <w:b/>
          <w:bCs/>
          <w:sz w:val="24"/>
          <w:szCs w:val="24"/>
        </w:rPr>
      </w:pPr>
      <w:r w:rsidRPr="008C3334">
        <w:rPr>
          <w:rFonts w:ascii="Arial" w:hAnsi="Arial" w:cs="Arial"/>
          <w:b/>
          <w:bCs/>
          <w:sz w:val="24"/>
          <w:szCs w:val="24"/>
        </w:rPr>
        <w:t>Skills</w:t>
      </w:r>
    </w:p>
    <w:p w14:paraId="054B0591" w14:textId="77777777" w:rsidR="008C3334" w:rsidRPr="008C3334" w:rsidRDefault="008C3334" w:rsidP="008C3334">
      <w:pPr>
        <w:pStyle w:val="ListParagraph"/>
        <w:spacing w:after="0" w:line="264" w:lineRule="auto"/>
        <w:ind w:left="426" w:right="-270"/>
        <w:contextualSpacing w:val="0"/>
        <w:rPr>
          <w:rFonts w:ascii="Arial" w:hAnsi="Arial" w:cs="Arial"/>
          <w:b/>
          <w:bCs/>
          <w:sz w:val="8"/>
          <w:szCs w:val="8"/>
        </w:rPr>
      </w:pPr>
    </w:p>
    <w:p w14:paraId="11AAB2BC" w14:textId="77777777" w:rsidR="00FE0EE7" w:rsidRPr="008C3334" w:rsidRDefault="00FE0EE7" w:rsidP="00D413A3">
      <w:pPr>
        <w:pStyle w:val="ListParagraph"/>
        <w:numPr>
          <w:ilvl w:val="0"/>
          <w:numId w:val="7"/>
        </w:numPr>
        <w:shd w:val="clear" w:color="auto" w:fill="D9E2F3" w:themeFill="accent5" w:themeFillTint="33"/>
        <w:spacing w:after="120" w:line="264" w:lineRule="auto"/>
        <w:ind w:left="567" w:right="-270" w:hanging="567"/>
        <w:contextualSpacing w:val="0"/>
        <w:rPr>
          <w:rFonts w:ascii="Arial" w:hAnsi="Arial" w:cs="Arial"/>
          <w:b/>
          <w:bCs/>
          <w:sz w:val="24"/>
          <w:szCs w:val="24"/>
        </w:rPr>
      </w:pPr>
      <w:r w:rsidRPr="008C3334">
        <w:rPr>
          <w:rFonts w:ascii="Arial" w:hAnsi="Arial" w:cs="Arial"/>
          <w:b/>
          <w:bCs/>
          <w:sz w:val="24"/>
          <w:szCs w:val="24"/>
        </w:rPr>
        <w:t>Physical</w:t>
      </w:r>
    </w:p>
    <w:p w14:paraId="083FBD3E" w14:textId="77777777" w:rsidR="00762588" w:rsidRPr="008001DE" w:rsidRDefault="00762588" w:rsidP="00D413A3">
      <w:pPr>
        <w:pStyle w:val="ListParagraph"/>
        <w:numPr>
          <w:ilvl w:val="0"/>
          <w:numId w:val="6"/>
        </w:numPr>
        <w:spacing w:after="120" w:line="264" w:lineRule="auto"/>
        <w:contextualSpacing w:val="0"/>
        <w:jc w:val="both"/>
        <w:rPr>
          <w:rFonts w:ascii="Arial" w:hAnsi="Arial" w:cs="Arial"/>
          <w:sz w:val="24"/>
          <w:szCs w:val="24"/>
        </w:rPr>
      </w:pPr>
      <w:r w:rsidRPr="008001DE">
        <w:rPr>
          <w:rFonts w:ascii="Arial" w:hAnsi="Arial" w:cs="Arial"/>
          <w:sz w:val="24"/>
          <w:szCs w:val="24"/>
        </w:rPr>
        <w:t xml:space="preserve">Input information </w:t>
      </w:r>
      <w:proofErr w:type="gramStart"/>
      <w:r w:rsidRPr="008001DE">
        <w:rPr>
          <w:rFonts w:ascii="Arial" w:hAnsi="Arial" w:cs="Arial"/>
          <w:sz w:val="24"/>
          <w:szCs w:val="24"/>
        </w:rPr>
        <w:t>on a daily basis</w:t>
      </w:r>
      <w:proofErr w:type="gramEnd"/>
      <w:r>
        <w:rPr>
          <w:rFonts w:ascii="Arial" w:hAnsi="Arial" w:cs="Arial"/>
          <w:sz w:val="24"/>
          <w:szCs w:val="24"/>
        </w:rPr>
        <w:t xml:space="preserve">, for example, </w:t>
      </w:r>
      <w:r w:rsidRPr="008001DE">
        <w:rPr>
          <w:rFonts w:ascii="Arial" w:hAnsi="Arial" w:cs="Arial"/>
          <w:sz w:val="24"/>
          <w:szCs w:val="24"/>
        </w:rPr>
        <w:t>audit, hazard and safety action notices system, training records,</w:t>
      </w:r>
      <w:r>
        <w:rPr>
          <w:rFonts w:ascii="Arial" w:hAnsi="Arial" w:cs="Arial"/>
          <w:sz w:val="24"/>
          <w:szCs w:val="24"/>
        </w:rPr>
        <w:t xml:space="preserve"> adverse event</w:t>
      </w:r>
      <w:r w:rsidRPr="008001DE">
        <w:rPr>
          <w:rFonts w:ascii="Arial" w:hAnsi="Arial" w:cs="Arial"/>
          <w:sz w:val="24"/>
          <w:szCs w:val="24"/>
        </w:rPr>
        <w:t xml:space="preserve"> reports, RIDDOR reports</w:t>
      </w:r>
      <w:r>
        <w:rPr>
          <w:rFonts w:ascii="Arial" w:hAnsi="Arial" w:cs="Arial"/>
          <w:sz w:val="24"/>
          <w:szCs w:val="24"/>
        </w:rPr>
        <w:t xml:space="preserve"> etc</w:t>
      </w:r>
      <w:r w:rsidRPr="008001DE">
        <w:rPr>
          <w:rFonts w:ascii="Arial" w:hAnsi="Arial" w:cs="Arial"/>
          <w:sz w:val="24"/>
          <w:szCs w:val="24"/>
        </w:rPr>
        <w:t xml:space="preserve">. </w:t>
      </w:r>
    </w:p>
    <w:p w14:paraId="676D42D8" w14:textId="4FC1E208" w:rsidR="00762588" w:rsidRPr="00973470" w:rsidRDefault="00762588" w:rsidP="00D413A3">
      <w:pPr>
        <w:pStyle w:val="ListParagraph"/>
        <w:numPr>
          <w:ilvl w:val="0"/>
          <w:numId w:val="6"/>
        </w:numPr>
        <w:spacing w:after="120" w:line="264" w:lineRule="auto"/>
        <w:contextualSpacing w:val="0"/>
        <w:jc w:val="both"/>
        <w:rPr>
          <w:rFonts w:ascii="Arial" w:hAnsi="Arial" w:cs="Arial"/>
          <w:sz w:val="24"/>
          <w:szCs w:val="24"/>
        </w:rPr>
      </w:pPr>
      <w:proofErr w:type="gramStart"/>
      <w:r w:rsidRPr="008001DE">
        <w:rPr>
          <w:rFonts w:ascii="Arial" w:hAnsi="Arial" w:cs="Arial"/>
          <w:sz w:val="24"/>
          <w:szCs w:val="24"/>
        </w:rPr>
        <w:t>On a daily basis</w:t>
      </w:r>
      <w:proofErr w:type="gramEnd"/>
      <w:r w:rsidRPr="008001DE">
        <w:rPr>
          <w:rFonts w:ascii="Arial" w:hAnsi="Arial" w:cs="Arial"/>
          <w:sz w:val="24"/>
          <w:szCs w:val="24"/>
        </w:rPr>
        <w:t xml:space="preserve">, provide a comprehensive administrative service involving a range of skills such as word processing, regular minute taking, opening mail, photocopying, maintaining diaries as requested, distributing information to staff, organising meetings etc as appropriate for the Health and Safety department. </w:t>
      </w:r>
    </w:p>
    <w:p w14:paraId="0AE9E6E9" w14:textId="37353419" w:rsidR="008C3334" w:rsidRPr="00973470" w:rsidRDefault="00D07670" w:rsidP="00D413A3">
      <w:pPr>
        <w:pStyle w:val="ListParagraph"/>
        <w:numPr>
          <w:ilvl w:val="0"/>
          <w:numId w:val="6"/>
        </w:numPr>
        <w:spacing w:after="120" w:line="264" w:lineRule="auto"/>
        <w:contextualSpacing w:val="0"/>
        <w:rPr>
          <w:rFonts w:ascii="Arial" w:hAnsi="Arial" w:cs="Arial"/>
          <w:sz w:val="24"/>
          <w:szCs w:val="24"/>
        </w:rPr>
      </w:pPr>
      <w:r w:rsidRPr="008C3334">
        <w:rPr>
          <w:rFonts w:ascii="Arial" w:hAnsi="Arial" w:cs="Arial"/>
          <w:sz w:val="24"/>
          <w:szCs w:val="24"/>
        </w:rPr>
        <w:t>There is also a requirement to be familiar with the use, storage and maintenance of all equipment used within the area of work</w:t>
      </w:r>
      <w:r w:rsidR="00F612E6">
        <w:rPr>
          <w:rFonts w:ascii="Arial" w:hAnsi="Arial" w:cs="Arial"/>
          <w:sz w:val="24"/>
          <w:szCs w:val="24"/>
        </w:rPr>
        <w:t>.</w:t>
      </w:r>
    </w:p>
    <w:p w14:paraId="679467AF" w14:textId="77777777" w:rsidR="00FE0EE7" w:rsidRPr="008C3334" w:rsidRDefault="00FE0EE7" w:rsidP="00D413A3">
      <w:pPr>
        <w:pStyle w:val="ListParagraph"/>
        <w:numPr>
          <w:ilvl w:val="0"/>
          <w:numId w:val="7"/>
        </w:numPr>
        <w:shd w:val="clear" w:color="auto" w:fill="D9E2F3" w:themeFill="accent5" w:themeFillTint="33"/>
        <w:spacing w:after="120" w:line="264" w:lineRule="auto"/>
        <w:ind w:left="567" w:right="-270" w:hanging="567"/>
        <w:contextualSpacing w:val="0"/>
        <w:rPr>
          <w:rFonts w:ascii="Arial" w:hAnsi="Arial" w:cs="Arial"/>
          <w:b/>
          <w:bCs/>
          <w:sz w:val="24"/>
          <w:szCs w:val="24"/>
        </w:rPr>
      </w:pPr>
      <w:r w:rsidRPr="008C3334">
        <w:rPr>
          <w:rFonts w:ascii="Arial" w:hAnsi="Arial" w:cs="Arial"/>
          <w:b/>
          <w:bCs/>
          <w:sz w:val="24"/>
          <w:szCs w:val="24"/>
        </w:rPr>
        <w:t>Communication</w:t>
      </w:r>
    </w:p>
    <w:p w14:paraId="435A8F33" w14:textId="77777777" w:rsidR="00FE0EE7" w:rsidRPr="008C3334" w:rsidRDefault="00FE0EE7" w:rsidP="006B7394">
      <w:pPr>
        <w:spacing w:after="120" w:line="264" w:lineRule="auto"/>
        <w:ind w:right="-270"/>
        <w:rPr>
          <w:rFonts w:ascii="Arial" w:hAnsi="Arial" w:cs="Arial"/>
          <w:b/>
          <w:bCs/>
          <w:sz w:val="24"/>
          <w:szCs w:val="24"/>
        </w:rPr>
      </w:pPr>
      <w:r w:rsidRPr="008C3334">
        <w:rPr>
          <w:rFonts w:ascii="Arial" w:hAnsi="Arial" w:cs="Arial"/>
          <w:b/>
          <w:bCs/>
          <w:sz w:val="24"/>
          <w:szCs w:val="24"/>
        </w:rPr>
        <w:t>There is a requirement to:</w:t>
      </w:r>
    </w:p>
    <w:p w14:paraId="2F89CB51" w14:textId="74665656" w:rsidR="00762588" w:rsidRPr="00973470" w:rsidRDefault="00762588" w:rsidP="00D413A3">
      <w:pPr>
        <w:pStyle w:val="ListParagraph"/>
        <w:numPr>
          <w:ilvl w:val="0"/>
          <w:numId w:val="6"/>
        </w:numPr>
        <w:spacing w:after="120" w:line="264" w:lineRule="auto"/>
        <w:contextualSpacing w:val="0"/>
        <w:jc w:val="both"/>
        <w:rPr>
          <w:rFonts w:ascii="Arial" w:hAnsi="Arial" w:cs="Arial"/>
          <w:sz w:val="24"/>
          <w:szCs w:val="24"/>
        </w:rPr>
      </w:pPr>
      <w:r w:rsidRPr="00973470">
        <w:rPr>
          <w:rFonts w:ascii="Arial" w:hAnsi="Arial" w:cs="Arial"/>
          <w:sz w:val="24"/>
          <w:szCs w:val="24"/>
        </w:rPr>
        <w:t xml:space="preserve">Be the first point of contact for the Health and Safety Department the post holder must communicate in a calm and effective manner via </w:t>
      </w:r>
      <w:r w:rsidR="00973470">
        <w:rPr>
          <w:rFonts w:ascii="Arial" w:hAnsi="Arial" w:cs="Arial"/>
          <w:sz w:val="24"/>
          <w:szCs w:val="24"/>
        </w:rPr>
        <w:t xml:space="preserve">MS Teams, </w:t>
      </w:r>
      <w:r w:rsidRPr="00973470">
        <w:rPr>
          <w:rFonts w:ascii="Arial" w:hAnsi="Arial" w:cs="Arial"/>
          <w:sz w:val="24"/>
          <w:szCs w:val="24"/>
        </w:rPr>
        <w:t>email</w:t>
      </w:r>
      <w:r w:rsidR="00973470">
        <w:rPr>
          <w:rFonts w:ascii="Arial" w:hAnsi="Arial" w:cs="Arial"/>
          <w:sz w:val="24"/>
          <w:szCs w:val="24"/>
        </w:rPr>
        <w:t>,</w:t>
      </w:r>
      <w:r w:rsidRPr="00973470">
        <w:rPr>
          <w:rFonts w:ascii="Arial" w:hAnsi="Arial" w:cs="Arial"/>
          <w:sz w:val="24"/>
          <w:szCs w:val="24"/>
        </w:rPr>
        <w:t xml:space="preserve"> telephone or face to face with work colleagues, peers, senior managers, staff throughout NHS Forth Valley, and external organisation to provide required/requested information. </w:t>
      </w:r>
    </w:p>
    <w:p w14:paraId="5449AC9B" w14:textId="390CD8BB" w:rsidR="00762588" w:rsidRPr="00973470" w:rsidRDefault="00762588" w:rsidP="00D413A3">
      <w:pPr>
        <w:pStyle w:val="ListParagraph"/>
        <w:numPr>
          <w:ilvl w:val="0"/>
          <w:numId w:val="6"/>
        </w:numPr>
        <w:spacing w:after="120" w:line="264" w:lineRule="auto"/>
        <w:contextualSpacing w:val="0"/>
        <w:jc w:val="both"/>
        <w:rPr>
          <w:rFonts w:ascii="Arial" w:hAnsi="Arial" w:cs="Arial"/>
          <w:sz w:val="24"/>
          <w:szCs w:val="24"/>
        </w:rPr>
      </w:pPr>
      <w:r w:rsidRPr="00973470">
        <w:rPr>
          <w:rFonts w:ascii="Arial" w:hAnsi="Arial" w:cs="Arial"/>
          <w:sz w:val="24"/>
          <w:szCs w:val="24"/>
        </w:rPr>
        <w:t xml:space="preserve">Provide advice and information as requested to all service users and is aware of when and how to seek specialist advice as required. </w:t>
      </w:r>
    </w:p>
    <w:p w14:paraId="5EFCEDE4" w14:textId="3CE34770" w:rsidR="00762588" w:rsidRPr="008001DE" w:rsidRDefault="00762588" w:rsidP="00D413A3">
      <w:pPr>
        <w:pStyle w:val="ListParagraph"/>
        <w:numPr>
          <w:ilvl w:val="0"/>
          <w:numId w:val="6"/>
        </w:numPr>
        <w:spacing w:after="120" w:line="264" w:lineRule="auto"/>
        <w:contextualSpacing w:val="0"/>
        <w:jc w:val="both"/>
        <w:rPr>
          <w:rFonts w:ascii="Arial" w:hAnsi="Arial" w:cs="Arial"/>
          <w:sz w:val="24"/>
          <w:szCs w:val="24"/>
        </w:rPr>
      </w:pPr>
      <w:r w:rsidRPr="008001DE">
        <w:rPr>
          <w:rFonts w:ascii="Arial" w:hAnsi="Arial" w:cs="Arial"/>
          <w:sz w:val="24"/>
          <w:szCs w:val="24"/>
        </w:rPr>
        <w:t xml:space="preserve">Liaise daily with other Units, Departments and outside agencies on a range of issues relating to risk and safety management. </w:t>
      </w:r>
    </w:p>
    <w:p w14:paraId="283F2756" w14:textId="77777777" w:rsidR="00762588" w:rsidRPr="008001DE" w:rsidRDefault="00762588" w:rsidP="00D413A3">
      <w:pPr>
        <w:pStyle w:val="ListParagraph"/>
        <w:numPr>
          <w:ilvl w:val="0"/>
          <w:numId w:val="6"/>
        </w:numPr>
        <w:spacing w:after="120" w:line="264" w:lineRule="auto"/>
        <w:contextualSpacing w:val="0"/>
        <w:jc w:val="both"/>
        <w:rPr>
          <w:rFonts w:ascii="Arial" w:hAnsi="Arial" w:cs="Arial"/>
          <w:sz w:val="24"/>
          <w:szCs w:val="24"/>
        </w:rPr>
      </w:pPr>
      <w:r w:rsidRPr="008001DE">
        <w:rPr>
          <w:rFonts w:ascii="Arial" w:hAnsi="Arial" w:cs="Arial"/>
          <w:sz w:val="24"/>
          <w:szCs w:val="24"/>
        </w:rPr>
        <w:t xml:space="preserve">Be point of contact for the department receiving and helping visitors as appropriate. </w:t>
      </w:r>
    </w:p>
    <w:p w14:paraId="19D4CA1D" w14:textId="77777777" w:rsidR="00762588" w:rsidRPr="008001DE" w:rsidRDefault="00762588" w:rsidP="00D413A3">
      <w:pPr>
        <w:pStyle w:val="ListParagraph"/>
        <w:numPr>
          <w:ilvl w:val="0"/>
          <w:numId w:val="8"/>
        </w:numPr>
        <w:spacing w:after="120" w:line="264" w:lineRule="auto"/>
        <w:contextualSpacing w:val="0"/>
        <w:jc w:val="both"/>
        <w:rPr>
          <w:rFonts w:ascii="Arial" w:hAnsi="Arial" w:cs="Arial"/>
          <w:sz w:val="24"/>
          <w:szCs w:val="24"/>
        </w:rPr>
      </w:pPr>
      <w:r>
        <w:rPr>
          <w:rFonts w:ascii="Arial" w:hAnsi="Arial" w:cs="Arial"/>
          <w:sz w:val="24"/>
          <w:szCs w:val="24"/>
        </w:rPr>
        <w:t>Handle</w:t>
      </w:r>
      <w:r w:rsidRPr="008001DE">
        <w:rPr>
          <w:rFonts w:ascii="Arial" w:hAnsi="Arial" w:cs="Arial"/>
          <w:sz w:val="24"/>
          <w:szCs w:val="24"/>
        </w:rPr>
        <w:t xml:space="preserve"> incoming telephone calls and personal enquiries</w:t>
      </w:r>
      <w:r>
        <w:rPr>
          <w:rFonts w:ascii="Arial" w:hAnsi="Arial" w:cs="Arial"/>
          <w:sz w:val="24"/>
          <w:szCs w:val="24"/>
        </w:rPr>
        <w:t>,</w:t>
      </w:r>
      <w:r w:rsidRPr="008001DE">
        <w:rPr>
          <w:rFonts w:ascii="Arial" w:hAnsi="Arial" w:cs="Arial"/>
          <w:sz w:val="24"/>
          <w:szCs w:val="24"/>
        </w:rPr>
        <w:t xml:space="preserve"> relaying messages to the advisers, as appropriate, to ensure prompt action to each enquiry. </w:t>
      </w:r>
    </w:p>
    <w:p w14:paraId="3EC0C7CD" w14:textId="7C841553" w:rsidR="00763862" w:rsidRPr="008C3334" w:rsidRDefault="00763862" w:rsidP="00D413A3">
      <w:pPr>
        <w:pStyle w:val="ListParagraph"/>
        <w:numPr>
          <w:ilvl w:val="0"/>
          <w:numId w:val="8"/>
        </w:numPr>
        <w:spacing w:after="60" w:line="264" w:lineRule="auto"/>
        <w:contextualSpacing w:val="0"/>
        <w:jc w:val="both"/>
        <w:rPr>
          <w:rFonts w:ascii="Arial" w:hAnsi="Arial" w:cs="Arial"/>
          <w:sz w:val="24"/>
          <w:szCs w:val="24"/>
        </w:rPr>
      </w:pPr>
      <w:r w:rsidRPr="008C3334">
        <w:rPr>
          <w:rFonts w:ascii="Arial" w:hAnsi="Arial" w:cs="Arial"/>
          <w:sz w:val="24"/>
          <w:szCs w:val="24"/>
        </w:rPr>
        <w:t xml:space="preserve">Demonstrate the behaviours expected of all staff and recognise how these can influence others, relationships, the </w:t>
      </w:r>
      <w:r w:rsidR="00FF5D56" w:rsidRPr="008C3334">
        <w:rPr>
          <w:rFonts w:ascii="Arial" w:hAnsi="Arial" w:cs="Arial"/>
          <w:sz w:val="24"/>
          <w:szCs w:val="24"/>
        </w:rPr>
        <w:t>environment,</w:t>
      </w:r>
      <w:r w:rsidRPr="008C3334">
        <w:rPr>
          <w:rFonts w:ascii="Arial" w:hAnsi="Arial" w:cs="Arial"/>
          <w:sz w:val="24"/>
          <w:szCs w:val="24"/>
        </w:rPr>
        <w:t xml:space="preserve"> and culture and adapt these to meet the needs of any given situation.</w:t>
      </w:r>
    </w:p>
    <w:p w14:paraId="0C2F4F6F" w14:textId="29804091" w:rsidR="00AA15A1" w:rsidRPr="00973470" w:rsidRDefault="00763862" w:rsidP="00D413A3">
      <w:pPr>
        <w:pStyle w:val="ListParagraph"/>
        <w:numPr>
          <w:ilvl w:val="0"/>
          <w:numId w:val="8"/>
        </w:numPr>
        <w:spacing w:after="120" w:line="264" w:lineRule="auto"/>
        <w:contextualSpacing w:val="0"/>
        <w:jc w:val="both"/>
        <w:rPr>
          <w:rFonts w:ascii="Arial" w:hAnsi="Arial" w:cs="Arial"/>
          <w:sz w:val="24"/>
          <w:szCs w:val="24"/>
        </w:rPr>
      </w:pPr>
      <w:r w:rsidRPr="008C3334">
        <w:rPr>
          <w:rFonts w:ascii="Arial" w:hAnsi="Arial" w:cs="Arial"/>
          <w:sz w:val="24"/>
          <w:szCs w:val="24"/>
        </w:rPr>
        <w:t xml:space="preserve">Ensure that all communications are carried out in a manner that is respectful and considerate and does not discriminate on the grounds of age, </w:t>
      </w:r>
      <w:r w:rsidRPr="008C3334">
        <w:rPr>
          <w:rFonts w:ascii="Arial" w:hAnsi="Arial" w:cs="Arial"/>
          <w:sz w:val="24"/>
          <w:szCs w:val="24"/>
          <w:lang w:val="en-US"/>
        </w:rPr>
        <w:t xml:space="preserve">disability, faith, religion or belief, gender, gender reassignment, marriage and civil partnerships, race or </w:t>
      </w:r>
      <w:r w:rsidRPr="008C3334">
        <w:rPr>
          <w:rFonts w:ascii="Arial" w:hAnsi="Arial" w:cs="Arial"/>
          <w:sz w:val="24"/>
          <w:szCs w:val="24"/>
          <w:lang w:val="en-US"/>
        </w:rPr>
        <w:lastRenderedPageBreak/>
        <w:t>sexual orientation, by ensuring that all conversations and discussions are conducted to the highest standards of honesty, integrity, impartiality and objectivity.</w:t>
      </w:r>
    </w:p>
    <w:p w14:paraId="2654BCBE" w14:textId="77777777" w:rsidR="00FE0EE7" w:rsidRPr="008C3334" w:rsidRDefault="00FE0EE7" w:rsidP="00D413A3">
      <w:pPr>
        <w:numPr>
          <w:ilvl w:val="0"/>
          <w:numId w:val="7"/>
        </w:numPr>
        <w:shd w:val="clear" w:color="auto" w:fill="D9E2F3" w:themeFill="accent5" w:themeFillTint="33"/>
        <w:spacing w:after="120" w:line="264" w:lineRule="auto"/>
        <w:ind w:left="567" w:right="-270" w:hanging="567"/>
        <w:rPr>
          <w:rFonts w:ascii="Arial" w:hAnsi="Arial" w:cs="Arial"/>
          <w:b/>
          <w:bCs/>
          <w:sz w:val="24"/>
          <w:szCs w:val="24"/>
        </w:rPr>
      </w:pPr>
      <w:r w:rsidRPr="008C3334">
        <w:rPr>
          <w:rFonts w:ascii="Arial" w:hAnsi="Arial" w:cs="Arial"/>
          <w:b/>
          <w:bCs/>
          <w:sz w:val="24"/>
          <w:szCs w:val="24"/>
        </w:rPr>
        <w:t>Analytical</w:t>
      </w:r>
      <w:r w:rsidR="000A0F3E" w:rsidRPr="008C3334">
        <w:rPr>
          <w:rFonts w:ascii="Arial" w:hAnsi="Arial" w:cs="Arial"/>
          <w:b/>
          <w:bCs/>
          <w:sz w:val="24"/>
          <w:szCs w:val="24"/>
        </w:rPr>
        <w:t xml:space="preserve"> and Judgements</w:t>
      </w:r>
    </w:p>
    <w:p w14:paraId="1BD98BD5" w14:textId="77777777" w:rsidR="00FE0EE7" w:rsidRPr="008C3334" w:rsidRDefault="00FE0EE7" w:rsidP="006B7394">
      <w:pPr>
        <w:spacing w:after="120" w:line="264" w:lineRule="auto"/>
        <w:ind w:right="-270"/>
        <w:rPr>
          <w:rFonts w:ascii="Arial" w:hAnsi="Arial" w:cs="Arial"/>
          <w:b/>
          <w:bCs/>
          <w:sz w:val="24"/>
          <w:szCs w:val="24"/>
        </w:rPr>
      </w:pPr>
      <w:r w:rsidRPr="008C3334">
        <w:rPr>
          <w:rFonts w:ascii="Arial" w:hAnsi="Arial" w:cs="Arial"/>
          <w:b/>
          <w:bCs/>
          <w:sz w:val="24"/>
          <w:szCs w:val="24"/>
        </w:rPr>
        <w:t>There is a requirement to:</w:t>
      </w:r>
    </w:p>
    <w:p w14:paraId="0F768835" w14:textId="77777777" w:rsidR="00973470" w:rsidRDefault="00973470" w:rsidP="00D413A3">
      <w:pPr>
        <w:pStyle w:val="ListParagraph"/>
        <w:numPr>
          <w:ilvl w:val="0"/>
          <w:numId w:val="9"/>
        </w:numPr>
        <w:spacing w:after="120" w:line="264" w:lineRule="auto"/>
        <w:contextualSpacing w:val="0"/>
        <w:jc w:val="both"/>
        <w:rPr>
          <w:rFonts w:ascii="Arial" w:hAnsi="Arial" w:cs="Arial"/>
          <w:sz w:val="24"/>
          <w:szCs w:val="24"/>
        </w:rPr>
      </w:pPr>
      <w:r w:rsidRPr="008C3334">
        <w:rPr>
          <w:rFonts w:ascii="Arial" w:hAnsi="Arial" w:cs="Arial"/>
          <w:sz w:val="24"/>
          <w:szCs w:val="24"/>
        </w:rPr>
        <w:t>Recognise and adhere to the scope of the job whilst using initiative and referring appropriately to the Registered Professional/Line Manager</w:t>
      </w:r>
      <w:r w:rsidRPr="008001DE">
        <w:rPr>
          <w:rFonts w:ascii="Arial" w:hAnsi="Arial" w:cs="Arial"/>
          <w:sz w:val="24"/>
          <w:szCs w:val="24"/>
        </w:rPr>
        <w:t xml:space="preserve"> </w:t>
      </w:r>
    </w:p>
    <w:p w14:paraId="20217DD4" w14:textId="7CEF9D68" w:rsidR="00973470" w:rsidRPr="008001DE" w:rsidRDefault="00973470" w:rsidP="00D413A3">
      <w:pPr>
        <w:pStyle w:val="ListParagraph"/>
        <w:numPr>
          <w:ilvl w:val="0"/>
          <w:numId w:val="9"/>
        </w:numPr>
        <w:spacing w:after="120" w:line="264" w:lineRule="auto"/>
        <w:contextualSpacing w:val="0"/>
        <w:jc w:val="both"/>
        <w:rPr>
          <w:rFonts w:ascii="Arial" w:hAnsi="Arial" w:cs="Arial"/>
          <w:sz w:val="24"/>
          <w:szCs w:val="24"/>
        </w:rPr>
      </w:pPr>
      <w:r w:rsidRPr="008001DE">
        <w:rPr>
          <w:rFonts w:ascii="Arial" w:hAnsi="Arial" w:cs="Arial"/>
          <w:sz w:val="24"/>
          <w:szCs w:val="24"/>
        </w:rPr>
        <w:t xml:space="preserve">Troubleshoot issues arising from </w:t>
      </w:r>
      <w:r>
        <w:rPr>
          <w:rFonts w:ascii="Arial" w:hAnsi="Arial" w:cs="Arial"/>
          <w:sz w:val="24"/>
          <w:szCs w:val="24"/>
        </w:rPr>
        <w:t>risk</w:t>
      </w:r>
      <w:r w:rsidRPr="008001DE">
        <w:rPr>
          <w:rFonts w:ascii="Arial" w:hAnsi="Arial" w:cs="Arial"/>
          <w:sz w:val="24"/>
          <w:szCs w:val="24"/>
        </w:rPr>
        <w:t xml:space="preserve"> management system which requires specialist training and knowledge </w:t>
      </w:r>
    </w:p>
    <w:p w14:paraId="1566113D" w14:textId="77777777" w:rsidR="002F4956" w:rsidRPr="008001DE" w:rsidRDefault="002F4956" w:rsidP="00D413A3">
      <w:pPr>
        <w:pStyle w:val="ListParagraph"/>
        <w:numPr>
          <w:ilvl w:val="0"/>
          <w:numId w:val="9"/>
        </w:numPr>
        <w:spacing w:after="120" w:line="264" w:lineRule="auto"/>
        <w:contextualSpacing w:val="0"/>
        <w:jc w:val="both"/>
        <w:rPr>
          <w:rFonts w:ascii="Arial" w:hAnsi="Arial" w:cs="Arial"/>
          <w:sz w:val="24"/>
          <w:szCs w:val="24"/>
        </w:rPr>
      </w:pPr>
      <w:r w:rsidRPr="008001DE">
        <w:rPr>
          <w:rFonts w:ascii="Arial" w:hAnsi="Arial" w:cs="Arial"/>
          <w:sz w:val="24"/>
          <w:szCs w:val="24"/>
        </w:rPr>
        <w:t xml:space="preserve">Link with software provider on maintenance issues in the absence of the </w:t>
      </w:r>
      <w:r>
        <w:rPr>
          <w:rFonts w:ascii="Arial" w:hAnsi="Arial" w:cs="Arial"/>
          <w:sz w:val="24"/>
          <w:szCs w:val="24"/>
        </w:rPr>
        <w:t>Risk Management System Manager</w:t>
      </w:r>
      <w:r w:rsidRPr="008001DE">
        <w:rPr>
          <w:rFonts w:ascii="Arial" w:hAnsi="Arial" w:cs="Arial"/>
          <w:sz w:val="24"/>
          <w:szCs w:val="24"/>
        </w:rPr>
        <w:t xml:space="preserve">. </w:t>
      </w:r>
    </w:p>
    <w:p w14:paraId="13093FF6" w14:textId="5A9DAAFF" w:rsidR="00FE0EE7" w:rsidRPr="00973470" w:rsidRDefault="000B5444" w:rsidP="00D413A3">
      <w:pPr>
        <w:pStyle w:val="ListParagraph"/>
        <w:numPr>
          <w:ilvl w:val="0"/>
          <w:numId w:val="7"/>
        </w:numPr>
        <w:shd w:val="clear" w:color="auto" w:fill="D9E2F3" w:themeFill="accent5" w:themeFillTint="33"/>
        <w:spacing w:after="120" w:line="264" w:lineRule="auto"/>
        <w:ind w:left="567" w:right="-270" w:hanging="578"/>
        <w:contextualSpacing w:val="0"/>
        <w:jc w:val="both"/>
        <w:rPr>
          <w:rFonts w:ascii="Arial" w:hAnsi="Arial" w:cs="Arial"/>
          <w:b/>
          <w:bCs/>
          <w:sz w:val="24"/>
          <w:szCs w:val="24"/>
        </w:rPr>
      </w:pPr>
      <w:r w:rsidRPr="00973470">
        <w:rPr>
          <w:rFonts w:ascii="Arial" w:hAnsi="Arial" w:cs="Arial"/>
          <w:sz w:val="24"/>
          <w:szCs w:val="24"/>
        </w:rPr>
        <w:t>.</w:t>
      </w:r>
      <w:r w:rsidR="00FE0EE7" w:rsidRPr="00973470">
        <w:rPr>
          <w:rFonts w:ascii="Arial" w:hAnsi="Arial" w:cs="Arial"/>
          <w:b/>
          <w:bCs/>
          <w:sz w:val="24"/>
          <w:szCs w:val="24"/>
        </w:rPr>
        <w:t>Planning and Organising</w:t>
      </w:r>
    </w:p>
    <w:p w14:paraId="64E774F7" w14:textId="77777777" w:rsidR="00FE0EE7" w:rsidRPr="008C3334" w:rsidRDefault="00FE0EE7" w:rsidP="006B7394">
      <w:pPr>
        <w:spacing w:after="120" w:line="264" w:lineRule="auto"/>
        <w:ind w:right="-270"/>
        <w:rPr>
          <w:rFonts w:ascii="Arial" w:hAnsi="Arial" w:cs="Arial"/>
          <w:b/>
          <w:bCs/>
          <w:sz w:val="24"/>
          <w:szCs w:val="24"/>
        </w:rPr>
      </w:pPr>
      <w:r w:rsidRPr="008C3334">
        <w:rPr>
          <w:rFonts w:ascii="Arial" w:hAnsi="Arial" w:cs="Arial"/>
          <w:b/>
          <w:bCs/>
          <w:sz w:val="24"/>
          <w:szCs w:val="24"/>
        </w:rPr>
        <w:t>There is a requirement to:</w:t>
      </w:r>
    </w:p>
    <w:p w14:paraId="41A61045" w14:textId="251A4E04" w:rsidR="00762588" w:rsidRPr="008001DE" w:rsidRDefault="00762588" w:rsidP="00D413A3">
      <w:pPr>
        <w:pStyle w:val="ListParagraph"/>
        <w:numPr>
          <w:ilvl w:val="0"/>
          <w:numId w:val="4"/>
        </w:numPr>
        <w:spacing w:after="120" w:line="264" w:lineRule="auto"/>
        <w:contextualSpacing w:val="0"/>
        <w:jc w:val="both"/>
        <w:rPr>
          <w:rFonts w:ascii="Arial" w:hAnsi="Arial" w:cs="Arial"/>
          <w:sz w:val="24"/>
          <w:szCs w:val="24"/>
        </w:rPr>
      </w:pPr>
      <w:r w:rsidRPr="008001DE">
        <w:rPr>
          <w:rFonts w:ascii="Arial" w:hAnsi="Arial" w:cs="Arial"/>
          <w:sz w:val="24"/>
          <w:szCs w:val="24"/>
        </w:rPr>
        <w:t xml:space="preserve">Organise meeting/seminar accommodation (weekly). </w:t>
      </w:r>
    </w:p>
    <w:p w14:paraId="77D23F29" w14:textId="1552738E" w:rsidR="00762588" w:rsidRPr="008001DE" w:rsidRDefault="00973470" w:rsidP="00D413A3">
      <w:pPr>
        <w:pStyle w:val="ListParagraph"/>
        <w:numPr>
          <w:ilvl w:val="0"/>
          <w:numId w:val="4"/>
        </w:numPr>
        <w:spacing w:after="120" w:line="264" w:lineRule="auto"/>
        <w:contextualSpacing w:val="0"/>
        <w:jc w:val="both"/>
        <w:rPr>
          <w:rFonts w:ascii="Arial" w:hAnsi="Arial" w:cs="Arial"/>
          <w:sz w:val="24"/>
          <w:szCs w:val="24"/>
        </w:rPr>
      </w:pPr>
      <w:r>
        <w:rPr>
          <w:rFonts w:ascii="Arial" w:hAnsi="Arial" w:cs="Arial"/>
          <w:sz w:val="24"/>
          <w:szCs w:val="24"/>
        </w:rPr>
        <w:t>C</w:t>
      </w:r>
      <w:r w:rsidR="00762588" w:rsidRPr="008001DE">
        <w:rPr>
          <w:rFonts w:ascii="Arial" w:hAnsi="Arial" w:cs="Arial"/>
          <w:sz w:val="24"/>
          <w:szCs w:val="24"/>
        </w:rPr>
        <w:t>o-ordinat</w:t>
      </w:r>
      <w:r>
        <w:rPr>
          <w:rFonts w:ascii="Arial" w:hAnsi="Arial" w:cs="Arial"/>
          <w:sz w:val="24"/>
          <w:szCs w:val="24"/>
        </w:rPr>
        <w:t>e</w:t>
      </w:r>
      <w:r w:rsidR="00762588" w:rsidRPr="008001DE">
        <w:rPr>
          <w:rFonts w:ascii="Arial" w:hAnsi="Arial" w:cs="Arial"/>
          <w:sz w:val="24"/>
          <w:szCs w:val="24"/>
        </w:rPr>
        <w:t xml:space="preserve"> and manage</w:t>
      </w:r>
      <w:r>
        <w:rPr>
          <w:rFonts w:ascii="Arial" w:hAnsi="Arial" w:cs="Arial"/>
          <w:sz w:val="24"/>
          <w:szCs w:val="24"/>
        </w:rPr>
        <w:t xml:space="preserve"> </w:t>
      </w:r>
      <w:r w:rsidR="00762588" w:rsidRPr="008001DE">
        <w:rPr>
          <w:rFonts w:ascii="Arial" w:hAnsi="Arial" w:cs="Arial"/>
          <w:sz w:val="24"/>
          <w:szCs w:val="24"/>
        </w:rPr>
        <w:t xml:space="preserve">the Health and Safety Training room booking system </w:t>
      </w:r>
    </w:p>
    <w:p w14:paraId="27E6DE05" w14:textId="2683AC9D" w:rsidR="00762588" w:rsidRPr="008001DE" w:rsidRDefault="00762588" w:rsidP="00D413A3">
      <w:pPr>
        <w:pStyle w:val="ListParagraph"/>
        <w:numPr>
          <w:ilvl w:val="0"/>
          <w:numId w:val="4"/>
        </w:numPr>
        <w:spacing w:after="120" w:line="264" w:lineRule="auto"/>
        <w:contextualSpacing w:val="0"/>
        <w:jc w:val="both"/>
        <w:rPr>
          <w:rFonts w:ascii="Arial" w:hAnsi="Arial" w:cs="Arial"/>
          <w:sz w:val="24"/>
          <w:szCs w:val="24"/>
        </w:rPr>
      </w:pPr>
      <w:r w:rsidRPr="008001DE">
        <w:rPr>
          <w:rFonts w:ascii="Arial" w:hAnsi="Arial" w:cs="Arial"/>
          <w:sz w:val="24"/>
          <w:szCs w:val="24"/>
        </w:rPr>
        <w:t xml:space="preserve">Assist in the booking of NHS FV staff onto specific training programmes </w:t>
      </w:r>
      <w:proofErr w:type="gramStart"/>
      <w:r w:rsidRPr="008001DE">
        <w:rPr>
          <w:rFonts w:ascii="Arial" w:hAnsi="Arial" w:cs="Arial"/>
          <w:sz w:val="24"/>
          <w:szCs w:val="24"/>
        </w:rPr>
        <w:t>on a daily basis</w:t>
      </w:r>
      <w:proofErr w:type="gramEnd"/>
      <w:r w:rsidRPr="008001DE">
        <w:rPr>
          <w:rFonts w:ascii="Arial" w:hAnsi="Arial" w:cs="Arial"/>
          <w:sz w:val="24"/>
          <w:szCs w:val="24"/>
        </w:rPr>
        <w:t xml:space="preserve">. </w:t>
      </w:r>
    </w:p>
    <w:p w14:paraId="6DB3F1DC" w14:textId="2481DD7A" w:rsidR="00A47637" w:rsidRPr="00973470" w:rsidRDefault="00762588" w:rsidP="00D413A3">
      <w:pPr>
        <w:pStyle w:val="ListParagraph"/>
        <w:numPr>
          <w:ilvl w:val="0"/>
          <w:numId w:val="4"/>
        </w:numPr>
        <w:spacing w:after="120" w:line="264" w:lineRule="auto"/>
        <w:contextualSpacing w:val="0"/>
        <w:jc w:val="both"/>
        <w:rPr>
          <w:rFonts w:ascii="Arial" w:hAnsi="Arial" w:cs="Arial"/>
          <w:sz w:val="24"/>
          <w:szCs w:val="24"/>
        </w:rPr>
      </w:pPr>
      <w:r w:rsidRPr="008001DE">
        <w:rPr>
          <w:rFonts w:ascii="Arial" w:hAnsi="Arial" w:cs="Arial"/>
          <w:sz w:val="24"/>
          <w:szCs w:val="24"/>
        </w:rPr>
        <w:t xml:space="preserve">Co-ordinate bookings, declaration forms etc for all advisers.  </w:t>
      </w:r>
    </w:p>
    <w:p w14:paraId="2B526894" w14:textId="77777777" w:rsidR="00A47637" w:rsidRPr="008C3334" w:rsidRDefault="00A47637" w:rsidP="00AA15A1">
      <w:pPr>
        <w:pStyle w:val="ListParagraph"/>
        <w:spacing w:after="120" w:line="264" w:lineRule="auto"/>
        <w:ind w:right="-272"/>
        <w:contextualSpacing w:val="0"/>
        <w:rPr>
          <w:rFonts w:ascii="Arial" w:hAnsi="Arial" w:cs="Arial"/>
          <w:b/>
          <w:bCs/>
          <w:color w:val="5B9BD5" w:themeColor="accent1"/>
          <w:sz w:val="24"/>
          <w:szCs w:val="24"/>
        </w:rPr>
      </w:pPr>
    </w:p>
    <w:p w14:paraId="54244BC0" w14:textId="77777777" w:rsidR="007E1495" w:rsidRPr="008C3334" w:rsidRDefault="007E1495" w:rsidP="00D413A3">
      <w:pPr>
        <w:pStyle w:val="ListParagraph"/>
        <w:numPr>
          <w:ilvl w:val="0"/>
          <w:numId w:val="2"/>
        </w:numPr>
        <w:shd w:val="clear" w:color="auto" w:fill="B4C6E7" w:themeFill="accent5" w:themeFillTint="66"/>
        <w:spacing w:after="0" w:line="264" w:lineRule="auto"/>
        <w:ind w:right="-270"/>
        <w:contextualSpacing w:val="0"/>
        <w:rPr>
          <w:rFonts w:ascii="Arial" w:hAnsi="Arial" w:cs="Arial"/>
          <w:b/>
          <w:bCs/>
          <w:sz w:val="24"/>
          <w:szCs w:val="24"/>
        </w:rPr>
      </w:pPr>
      <w:r w:rsidRPr="008C3334">
        <w:rPr>
          <w:rFonts w:ascii="Arial" w:hAnsi="Arial" w:cs="Arial"/>
          <w:b/>
          <w:bCs/>
          <w:sz w:val="24"/>
          <w:szCs w:val="24"/>
        </w:rPr>
        <w:t>Effort and Environment</w:t>
      </w:r>
    </w:p>
    <w:p w14:paraId="4AFC8993" w14:textId="77777777" w:rsidR="00AA15A1" w:rsidRPr="00FA2089" w:rsidRDefault="00AA15A1" w:rsidP="00973470">
      <w:pPr>
        <w:pStyle w:val="ListParagraph"/>
        <w:spacing w:after="0" w:line="264" w:lineRule="auto"/>
        <w:ind w:left="714" w:right="-272"/>
        <w:contextualSpacing w:val="0"/>
        <w:rPr>
          <w:rFonts w:ascii="Arial" w:hAnsi="Arial" w:cs="Arial"/>
          <w:b/>
          <w:bCs/>
          <w:sz w:val="12"/>
          <w:szCs w:val="12"/>
        </w:rPr>
      </w:pPr>
    </w:p>
    <w:p w14:paraId="072ED43B" w14:textId="77777777" w:rsidR="00FE0EE7" w:rsidRPr="008C3334" w:rsidRDefault="00FE0EE7" w:rsidP="00D413A3">
      <w:pPr>
        <w:pStyle w:val="ListParagraph"/>
        <w:numPr>
          <w:ilvl w:val="0"/>
          <w:numId w:val="10"/>
        </w:numPr>
        <w:shd w:val="clear" w:color="auto" w:fill="D9E2F3" w:themeFill="accent5" w:themeFillTint="33"/>
        <w:spacing w:after="120" w:line="264" w:lineRule="auto"/>
        <w:ind w:left="567" w:right="-270" w:hanging="567"/>
        <w:contextualSpacing w:val="0"/>
        <w:rPr>
          <w:rFonts w:ascii="Arial" w:hAnsi="Arial" w:cs="Arial"/>
          <w:b/>
          <w:bCs/>
          <w:sz w:val="24"/>
          <w:szCs w:val="24"/>
        </w:rPr>
      </w:pPr>
      <w:r w:rsidRPr="008C3334">
        <w:rPr>
          <w:rFonts w:ascii="Arial" w:hAnsi="Arial" w:cs="Arial"/>
          <w:b/>
          <w:bCs/>
          <w:sz w:val="24"/>
          <w:szCs w:val="24"/>
        </w:rPr>
        <w:t>Physical</w:t>
      </w:r>
    </w:p>
    <w:p w14:paraId="2A90A0BE" w14:textId="77777777" w:rsidR="005D69A0" w:rsidRPr="008C3334" w:rsidRDefault="005D69A0" w:rsidP="00FA2089">
      <w:pPr>
        <w:spacing w:after="60" w:line="264" w:lineRule="auto"/>
        <w:ind w:right="-270"/>
        <w:rPr>
          <w:rFonts w:ascii="Arial" w:hAnsi="Arial" w:cs="Arial"/>
          <w:b/>
          <w:bCs/>
          <w:sz w:val="24"/>
          <w:szCs w:val="24"/>
        </w:rPr>
      </w:pPr>
      <w:r w:rsidRPr="008C3334">
        <w:rPr>
          <w:rFonts w:ascii="Arial" w:hAnsi="Arial" w:cs="Arial"/>
          <w:b/>
          <w:bCs/>
          <w:sz w:val="24"/>
          <w:szCs w:val="24"/>
        </w:rPr>
        <w:t>There is a requirement to:</w:t>
      </w:r>
    </w:p>
    <w:p w14:paraId="0F22694D" w14:textId="256ACB12" w:rsidR="00762588" w:rsidRPr="00973470" w:rsidRDefault="00762588" w:rsidP="00D413A3">
      <w:pPr>
        <w:pStyle w:val="ListParagraph"/>
        <w:numPr>
          <w:ilvl w:val="0"/>
          <w:numId w:val="4"/>
        </w:numPr>
        <w:spacing w:after="120" w:line="264" w:lineRule="auto"/>
        <w:contextualSpacing w:val="0"/>
        <w:jc w:val="both"/>
        <w:rPr>
          <w:rFonts w:ascii="Arial" w:hAnsi="Arial" w:cs="Arial"/>
          <w:sz w:val="24"/>
          <w:szCs w:val="24"/>
        </w:rPr>
      </w:pPr>
      <w:r w:rsidRPr="00973470">
        <w:rPr>
          <w:rFonts w:ascii="Arial" w:hAnsi="Arial" w:cs="Arial"/>
          <w:sz w:val="24"/>
          <w:szCs w:val="24"/>
        </w:rPr>
        <w:t>Regular</w:t>
      </w:r>
      <w:r w:rsidR="00973470">
        <w:rPr>
          <w:rFonts w:ascii="Arial" w:hAnsi="Arial" w:cs="Arial"/>
          <w:sz w:val="24"/>
          <w:szCs w:val="24"/>
        </w:rPr>
        <w:t>ly</w:t>
      </w:r>
      <w:r w:rsidRPr="00973470">
        <w:rPr>
          <w:rFonts w:ascii="Arial" w:hAnsi="Arial" w:cs="Arial"/>
          <w:sz w:val="24"/>
          <w:szCs w:val="24"/>
        </w:rPr>
        <w:t xml:space="preserve"> us</w:t>
      </w:r>
      <w:r w:rsidR="00973470">
        <w:rPr>
          <w:rFonts w:ascii="Arial" w:hAnsi="Arial" w:cs="Arial"/>
          <w:sz w:val="24"/>
          <w:szCs w:val="24"/>
        </w:rPr>
        <w:t>e a</w:t>
      </w:r>
      <w:r w:rsidRPr="00973470">
        <w:rPr>
          <w:rFonts w:ascii="Arial" w:hAnsi="Arial" w:cs="Arial"/>
          <w:sz w:val="24"/>
          <w:szCs w:val="24"/>
        </w:rPr>
        <w:t xml:space="preserve"> computer, keyboard, laptop</w:t>
      </w:r>
      <w:r w:rsidR="00973470">
        <w:rPr>
          <w:rFonts w:ascii="Arial" w:hAnsi="Arial" w:cs="Arial"/>
          <w:sz w:val="24"/>
          <w:szCs w:val="24"/>
        </w:rPr>
        <w:t xml:space="preserve"> and</w:t>
      </w:r>
      <w:r w:rsidRPr="00973470">
        <w:rPr>
          <w:rFonts w:ascii="Arial" w:hAnsi="Arial" w:cs="Arial"/>
          <w:sz w:val="24"/>
          <w:szCs w:val="24"/>
        </w:rPr>
        <w:t xml:space="preserve"> telephone. </w:t>
      </w:r>
    </w:p>
    <w:p w14:paraId="362E63B9" w14:textId="34911486" w:rsidR="00762588" w:rsidRPr="00973470" w:rsidRDefault="00762588" w:rsidP="00D413A3">
      <w:pPr>
        <w:pStyle w:val="ListParagraph"/>
        <w:numPr>
          <w:ilvl w:val="0"/>
          <w:numId w:val="4"/>
        </w:numPr>
        <w:spacing w:after="120" w:line="264" w:lineRule="auto"/>
        <w:contextualSpacing w:val="0"/>
        <w:jc w:val="both"/>
        <w:rPr>
          <w:rFonts w:ascii="Arial" w:hAnsi="Arial" w:cs="Arial"/>
          <w:sz w:val="24"/>
          <w:szCs w:val="24"/>
        </w:rPr>
      </w:pPr>
      <w:r w:rsidRPr="00973470">
        <w:rPr>
          <w:rFonts w:ascii="Arial" w:hAnsi="Arial" w:cs="Arial"/>
          <w:sz w:val="24"/>
          <w:szCs w:val="24"/>
        </w:rPr>
        <w:t>M</w:t>
      </w:r>
      <w:r w:rsidR="00973470">
        <w:rPr>
          <w:rFonts w:ascii="Arial" w:hAnsi="Arial" w:cs="Arial"/>
          <w:sz w:val="24"/>
          <w:szCs w:val="24"/>
        </w:rPr>
        <w:t>ove</w:t>
      </w:r>
      <w:r w:rsidRPr="00973470">
        <w:rPr>
          <w:rFonts w:ascii="Arial" w:hAnsi="Arial" w:cs="Arial"/>
          <w:sz w:val="24"/>
          <w:szCs w:val="24"/>
        </w:rPr>
        <w:t xml:space="preserve"> IT and training equipment from store cupboard to office. </w:t>
      </w:r>
    </w:p>
    <w:p w14:paraId="2CB48541" w14:textId="40FD7C49" w:rsidR="00762588" w:rsidRPr="00973470" w:rsidRDefault="00973470" w:rsidP="00D413A3">
      <w:pPr>
        <w:pStyle w:val="ListParagraph"/>
        <w:numPr>
          <w:ilvl w:val="0"/>
          <w:numId w:val="4"/>
        </w:numPr>
        <w:spacing w:after="120" w:line="264" w:lineRule="auto"/>
        <w:contextualSpacing w:val="0"/>
        <w:jc w:val="both"/>
        <w:rPr>
          <w:rFonts w:ascii="Arial" w:hAnsi="Arial" w:cs="Arial"/>
          <w:sz w:val="24"/>
          <w:szCs w:val="24"/>
        </w:rPr>
      </w:pPr>
      <w:r>
        <w:rPr>
          <w:rFonts w:ascii="Arial" w:hAnsi="Arial" w:cs="Arial"/>
          <w:sz w:val="24"/>
          <w:szCs w:val="24"/>
        </w:rPr>
        <w:t xml:space="preserve">Have the </w:t>
      </w:r>
      <w:r w:rsidR="00762588" w:rsidRPr="00973470">
        <w:rPr>
          <w:rFonts w:ascii="Arial" w:hAnsi="Arial" w:cs="Arial"/>
          <w:sz w:val="24"/>
          <w:szCs w:val="24"/>
        </w:rPr>
        <w:t xml:space="preserve">IT skills to deliver a comprehensive service. </w:t>
      </w:r>
    </w:p>
    <w:p w14:paraId="2468C84F" w14:textId="53B1B942" w:rsidR="00762588" w:rsidRPr="00973470" w:rsidRDefault="00973470" w:rsidP="00D413A3">
      <w:pPr>
        <w:pStyle w:val="ListParagraph"/>
        <w:numPr>
          <w:ilvl w:val="0"/>
          <w:numId w:val="4"/>
        </w:numPr>
        <w:spacing w:after="120" w:line="264" w:lineRule="auto"/>
        <w:contextualSpacing w:val="0"/>
        <w:jc w:val="both"/>
        <w:rPr>
          <w:rFonts w:ascii="Arial" w:hAnsi="Arial" w:cs="Arial"/>
          <w:sz w:val="24"/>
          <w:szCs w:val="24"/>
        </w:rPr>
      </w:pPr>
      <w:r>
        <w:rPr>
          <w:rFonts w:ascii="Arial" w:hAnsi="Arial" w:cs="Arial"/>
          <w:sz w:val="24"/>
          <w:szCs w:val="24"/>
        </w:rPr>
        <w:t>W</w:t>
      </w:r>
      <w:r w:rsidR="00762588" w:rsidRPr="00973470">
        <w:rPr>
          <w:rFonts w:ascii="Arial" w:hAnsi="Arial" w:cs="Arial"/>
          <w:sz w:val="24"/>
          <w:szCs w:val="24"/>
        </w:rPr>
        <w:t xml:space="preserve">ork with speed and accuracy, to produce reports, ensure adequate inputting of </w:t>
      </w:r>
      <w:r>
        <w:rPr>
          <w:rFonts w:ascii="Arial" w:hAnsi="Arial" w:cs="Arial"/>
          <w:sz w:val="24"/>
          <w:szCs w:val="24"/>
        </w:rPr>
        <w:t>adverse events</w:t>
      </w:r>
      <w:r w:rsidR="00762588" w:rsidRPr="00973470">
        <w:rPr>
          <w:rFonts w:ascii="Arial" w:hAnsi="Arial" w:cs="Arial"/>
          <w:sz w:val="24"/>
          <w:szCs w:val="24"/>
        </w:rPr>
        <w:t xml:space="preserve"> notified to the department and prepare letters and other aspects of administrative duties and responsibilities. </w:t>
      </w:r>
    </w:p>
    <w:p w14:paraId="2B7D96BE" w14:textId="0897427A" w:rsidR="00AA15A1" w:rsidRPr="00973470" w:rsidRDefault="00762588" w:rsidP="00D413A3">
      <w:pPr>
        <w:pStyle w:val="ListParagraph"/>
        <w:numPr>
          <w:ilvl w:val="0"/>
          <w:numId w:val="4"/>
        </w:numPr>
        <w:spacing w:after="120" w:line="264" w:lineRule="auto"/>
        <w:contextualSpacing w:val="0"/>
        <w:jc w:val="both"/>
        <w:rPr>
          <w:rFonts w:ascii="Arial" w:hAnsi="Arial" w:cs="Arial"/>
          <w:sz w:val="24"/>
          <w:szCs w:val="24"/>
        </w:rPr>
      </w:pPr>
      <w:r w:rsidRPr="00973470">
        <w:rPr>
          <w:rFonts w:ascii="Arial" w:hAnsi="Arial" w:cs="Arial"/>
          <w:sz w:val="24"/>
          <w:szCs w:val="24"/>
        </w:rPr>
        <w:t xml:space="preserve">Work at a PC station preparing documents, letters and reports throughout the day, requiring physical skills with a specific requirement for speed and accuracy. </w:t>
      </w:r>
    </w:p>
    <w:p w14:paraId="2065F1C3" w14:textId="77777777" w:rsidR="00FE0EE7" w:rsidRPr="008C3334" w:rsidRDefault="00FE0EE7" w:rsidP="00D413A3">
      <w:pPr>
        <w:numPr>
          <w:ilvl w:val="0"/>
          <w:numId w:val="10"/>
        </w:numPr>
        <w:shd w:val="clear" w:color="auto" w:fill="D9E2F3" w:themeFill="accent5" w:themeFillTint="33"/>
        <w:spacing w:after="120" w:line="264" w:lineRule="auto"/>
        <w:ind w:left="567" w:right="-270" w:hanging="567"/>
        <w:rPr>
          <w:rFonts w:ascii="Arial" w:hAnsi="Arial" w:cs="Arial"/>
          <w:b/>
          <w:bCs/>
          <w:sz w:val="24"/>
          <w:szCs w:val="24"/>
        </w:rPr>
      </w:pPr>
      <w:r w:rsidRPr="008C3334">
        <w:rPr>
          <w:rFonts w:ascii="Arial" w:hAnsi="Arial" w:cs="Arial"/>
          <w:b/>
          <w:bCs/>
          <w:sz w:val="24"/>
          <w:szCs w:val="24"/>
        </w:rPr>
        <w:t>Mental</w:t>
      </w:r>
    </w:p>
    <w:p w14:paraId="01F89139" w14:textId="77777777" w:rsidR="005D69A0" w:rsidRPr="008C3334" w:rsidRDefault="005D69A0" w:rsidP="00FA2089">
      <w:pPr>
        <w:spacing w:after="60" w:line="264" w:lineRule="auto"/>
        <w:ind w:right="-270"/>
        <w:rPr>
          <w:rFonts w:ascii="Arial" w:hAnsi="Arial" w:cs="Arial"/>
          <w:b/>
          <w:bCs/>
          <w:sz w:val="24"/>
          <w:szCs w:val="24"/>
        </w:rPr>
      </w:pPr>
      <w:r w:rsidRPr="008C3334">
        <w:rPr>
          <w:rFonts w:ascii="Arial" w:hAnsi="Arial" w:cs="Arial"/>
          <w:b/>
          <w:bCs/>
          <w:sz w:val="24"/>
          <w:szCs w:val="24"/>
        </w:rPr>
        <w:t>There is a requirement to:</w:t>
      </w:r>
    </w:p>
    <w:p w14:paraId="528DC541" w14:textId="38F97376" w:rsidR="00762588" w:rsidRPr="00973470" w:rsidRDefault="00973470" w:rsidP="00D413A3">
      <w:pPr>
        <w:pStyle w:val="ListParagraph"/>
        <w:numPr>
          <w:ilvl w:val="0"/>
          <w:numId w:val="4"/>
        </w:numPr>
        <w:spacing w:after="120" w:line="264" w:lineRule="auto"/>
        <w:contextualSpacing w:val="0"/>
        <w:jc w:val="both"/>
        <w:rPr>
          <w:rFonts w:ascii="Arial" w:hAnsi="Arial" w:cs="Arial"/>
          <w:sz w:val="24"/>
          <w:szCs w:val="24"/>
        </w:rPr>
      </w:pPr>
      <w:r>
        <w:rPr>
          <w:rFonts w:ascii="Arial" w:hAnsi="Arial" w:cs="Arial"/>
          <w:sz w:val="24"/>
          <w:szCs w:val="24"/>
        </w:rPr>
        <w:t>Manage and adapt to a</w:t>
      </w:r>
      <w:r w:rsidR="00762588" w:rsidRPr="00973470">
        <w:rPr>
          <w:rFonts w:ascii="Arial" w:hAnsi="Arial" w:cs="Arial"/>
          <w:sz w:val="24"/>
          <w:szCs w:val="24"/>
        </w:rPr>
        <w:t xml:space="preserve">t times </w:t>
      </w:r>
      <w:r>
        <w:rPr>
          <w:rFonts w:ascii="Arial" w:hAnsi="Arial" w:cs="Arial"/>
          <w:sz w:val="24"/>
          <w:szCs w:val="24"/>
        </w:rPr>
        <w:t>u</w:t>
      </w:r>
      <w:r w:rsidR="00762588" w:rsidRPr="00973470">
        <w:rPr>
          <w:rFonts w:ascii="Arial" w:hAnsi="Arial" w:cs="Arial"/>
          <w:sz w:val="24"/>
          <w:szCs w:val="24"/>
        </w:rPr>
        <w:t>npredictable work pattern</w:t>
      </w:r>
      <w:r>
        <w:rPr>
          <w:rFonts w:ascii="Arial" w:hAnsi="Arial" w:cs="Arial"/>
          <w:sz w:val="24"/>
          <w:szCs w:val="24"/>
        </w:rPr>
        <w:t xml:space="preserve">s, for </w:t>
      </w:r>
      <w:proofErr w:type="gramStart"/>
      <w:r>
        <w:rPr>
          <w:rFonts w:ascii="Arial" w:hAnsi="Arial" w:cs="Arial"/>
          <w:sz w:val="24"/>
          <w:szCs w:val="24"/>
        </w:rPr>
        <w:t>example,</w:t>
      </w:r>
      <w:r w:rsidR="00762588" w:rsidRPr="00973470">
        <w:rPr>
          <w:rFonts w:ascii="Arial" w:hAnsi="Arial" w:cs="Arial"/>
          <w:sz w:val="24"/>
          <w:szCs w:val="24"/>
        </w:rPr>
        <w:t>.</w:t>
      </w:r>
      <w:proofErr w:type="gramEnd"/>
      <w:r w:rsidR="00762588" w:rsidRPr="00973470">
        <w:rPr>
          <w:rFonts w:ascii="Arial" w:hAnsi="Arial" w:cs="Arial"/>
          <w:sz w:val="24"/>
          <w:szCs w:val="24"/>
        </w:rPr>
        <w:t xml:space="preserve"> responding to urgent demands and reprioritising workloads whilst maintaining a high quality level of service. </w:t>
      </w:r>
    </w:p>
    <w:p w14:paraId="23D53D49" w14:textId="00C92401" w:rsidR="00762588" w:rsidRPr="00973470" w:rsidRDefault="00973470" w:rsidP="00D413A3">
      <w:pPr>
        <w:pStyle w:val="ListParagraph"/>
        <w:numPr>
          <w:ilvl w:val="0"/>
          <w:numId w:val="4"/>
        </w:numPr>
        <w:spacing w:after="120" w:line="264" w:lineRule="auto"/>
        <w:contextualSpacing w:val="0"/>
        <w:jc w:val="both"/>
        <w:rPr>
          <w:rFonts w:ascii="Arial" w:hAnsi="Arial" w:cs="Arial"/>
          <w:sz w:val="24"/>
          <w:szCs w:val="24"/>
        </w:rPr>
      </w:pPr>
      <w:r>
        <w:rPr>
          <w:rFonts w:ascii="Arial" w:hAnsi="Arial" w:cs="Arial"/>
          <w:sz w:val="24"/>
          <w:szCs w:val="24"/>
        </w:rPr>
        <w:t>Have a h</w:t>
      </w:r>
      <w:r w:rsidR="00762588" w:rsidRPr="00973470">
        <w:rPr>
          <w:rFonts w:ascii="Arial" w:hAnsi="Arial" w:cs="Arial"/>
          <w:sz w:val="24"/>
          <w:szCs w:val="24"/>
        </w:rPr>
        <w:t xml:space="preserve">igh level of concentration for many aspects of the role whilst dealing with frequent interruptions. </w:t>
      </w:r>
    </w:p>
    <w:p w14:paraId="469CD7DC" w14:textId="54AFF8F1" w:rsidR="00762588" w:rsidRPr="00973470" w:rsidRDefault="00762588" w:rsidP="00D413A3">
      <w:pPr>
        <w:pStyle w:val="ListParagraph"/>
        <w:numPr>
          <w:ilvl w:val="0"/>
          <w:numId w:val="4"/>
        </w:numPr>
        <w:spacing w:after="120" w:line="264" w:lineRule="auto"/>
        <w:contextualSpacing w:val="0"/>
        <w:jc w:val="both"/>
        <w:rPr>
          <w:rFonts w:ascii="Arial" w:hAnsi="Arial" w:cs="Arial"/>
          <w:sz w:val="24"/>
          <w:szCs w:val="24"/>
        </w:rPr>
      </w:pPr>
      <w:r w:rsidRPr="00973470">
        <w:rPr>
          <w:rFonts w:ascii="Arial" w:hAnsi="Arial" w:cs="Arial"/>
          <w:sz w:val="24"/>
          <w:szCs w:val="24"/>
        </w:rPr>
        <w:t>Identif</w:t>
      </w:r>
      <w:r w:rsidR="00973470">
        <w:rPr>
          <w:rFonts w:ascii="Arial" w:hAnsi="Arial" w:cs="Arial"/>
          <w:sz w:val="24"/>
          <w:szCs w:val="24"/>
        </w:rPr>
        <w:t>y</w:t>
      </w:r>
      <w:r w:rsidRPr="00973470">
        <w:rPr>
          <w:rFonts w:ascii="Arial" w:hAnsi="Arial" w:cs="Arial"/>
          <w:sz w:val="24"/>
          <w:szCs w:val="24"/>
        </w:rPr>
        <w:t xml:space="preserve"> problems and formulat</w:t>
      </w:r>
      <w:r w:rsidR="00973470">
        <w:rPr>
          <w:rFonts w:ascii="Arial" w:hAnsi="Arial" w:cs="Arial"/>
          <w:sz w:val="24"/>
          <w:szCs w:val="24"/>
        </w:rPr>
        <w:t>e</w:t>
      </w:r>
      <w:r w:rsidRPr="00973470">
        <w:rPr>
          <w:rFonts w:ascii="Arial" w:hAnsi="Arial" w:cs="Arial"/>
          <w:sz w:val="24"/>
          <w:szCs w:val="24"/>
        </w:rPr>
        <w:t xml:space="preserve"> implementable action plans. </w:t>
      </w:r>
    </w:p>
    <w:p w14:paraId="0A11F18F" w14:textId="431C80D0" w:rsidR="00762588" w:rsidRPr="00973470" w:rsidRDefault="00762588" w:rsidP="00D413A3">
      <w:pPr>
        <w:pStyle w:val="ListParagraph"/>
        <w:numPr>
          <w:ilvl w:val="0"/>
          <w:numId w:val="4"/>
        </w:numPr>
        <w:spacing w:after="120" w:line="264" w:lineRule="auto"/>
        <w:contextualSpacing w:val="0"/>
        <w:jc w:val="both"/>
        <w:rPr>
          <w:rFonts w:ascii="Arial" w:hAnsi="Arial" w:cs="Arial"/>
          <w:sz w:val="24"/>
          <w:szCs w:val="24"/>
        </w:rPr>
      </w:pPr>
      <w:r w:rsidRPr="00973470">
        <w:rPr>
          <w:rFonts w:ascii="Arial" w:hAnsi="Arial" w:cs="Arial"/>
          <w:sz w:val="24"/>
          <w:szCs w:val="24"/>
        </w:rPr>
        <w:lastRenderedPageBreak/>
        <w:t>Prioritis</w:t>
      </w:r>
      <w:r w:rsidR="00D413A3">
        <w:rPr>
          <w:rFonts w:ascii="Arial" w:hAnsi="Arial" w:cs="Arial"/>
          <w:sz w:val="24"/>
          <w:szCs w:val="24"/>
        </w:rPr>
        <w:t>e</w:t>
      </w:r>
      <w:r w:rsidRPr="00973470">
        <w:rPr>
          <w:rFonts w:ascii="Arial" w:hAnsi="Arial" w:cs="Arial"/>
          <w:sz w:val="24"/>
          <w:szCs w:val="24"/>
        </w:rPr>
        <w:t xml:space="preserve"> conflicting team priorities and timeframes for jobs. </w:t>
      </w:r>
    </w:p>
    <w:p w14:paraId="5F4E8724" w14:textId="6F09D009" w:rsidR="00AA15A1" w:rsidRPr="00D413A3" w:rsidRDefault="00762588" w:rsidP="00D413A3">
      <w:pPr>
        <w:pStyle w:val="ListParagraph"/>
        <w:numPr>
          <w:ilvl w:val="0"/>
          <w:numId w:val="4"/>
        </w:numPr>
        <w:spacing w:after="120" w:line="264" w:lineRule="auto"/>
        <w:contextualSpacing w:val="0"/>
        <w:jc w:val="both"/>
        <w:rPr>
          <w:rFonts w:ascii="Arial" w:hAnsi="Arial" w:cs="Arial"/>
          <w:sz w:val="24"/>
          <w:szCs w:val="24"/>
        </w:rPr>
      </w:pPr>
      <w:r w:rsidRPr="00973470">
        <w:rPr>
          <w:rFonts w:ascii="Arial" w:hAnsi="Arial" w:cs="Arial"/>
          <w:sz w:val="24"/>
          <w:szCs w:val="24"/>
        </w:rPr>
        <w:t xml:space="preserve">Check to ensure the highest standards of security and confidentiality in respect of </w:t>
      </w:r>
      <w:r w:rsidR="00D413A3">
        <w:rPr>
          <w:rFonts w:ascii="Arial" w:hAnsi="Arial" w:cs="Arial"/>
          <w:sz w:val="24"/>
          <w:szCs w:val="24"/>
        </w:rPr>
        <w:t>adverse event</w:t>
      </w:r>
      <w:r w:rsidRPr="00973470">
        <w:rPr>
          <w:rFonts w:ascii="Arial" w:hAnsi="Arial" w:cs="Arial"/>
          <w:sz w:val="24"/>
          <w:szCs w:val="24"/>
        </w:rPr>
        <w:t xml:space="preserve"> reporting </w:t>
      </w:r>
      <w:r w:rsidR="00D413A3">
        <w:rPr>
          <w:rFonts w:ascii="Arial" w:hAnsi="Arial" w:cs="Arial"/>
          <w:sz w:val="24"/>
          <w:szCs w:val="24"/>
        </w:rPr>
        <w:t>are maintained</w:t>
      </w:r>
    </w:p>
    <w:p w14:paraId="41A1F733" w14:textId="77777777" w:rsidR="00FE0EE7" w:rsidRPr="008C3334" w:rsidRDefault="00FE0EE7" w:rsidP="00D413A3">
      <w:pPr>
        <w:numPr>
          <w:ilvl w:val="0"/>
          <w:numId w:val="10"/>
        </w:numPr>
        <w:shd w:val="clear" w:color="auto" w:fill="D9E2F3" w:themeFill="accent5" w:themeFillTint="33"/>
        <w:spacing w:after="120" w:line="264" w:lineRule="auto"/>
        <w:ind w:left="567" w:right="-270" w:hanging="567"/>
        <w:rPr>
          <w:rFonts w:ascii="Arial" w:hAnsi="Arial" w:cs="Arial"/>
          <w:b/>
          <w:bCs/>
          <w:sz w:val="24"/>
          <w:szCs w:val="24"/>
        </w:rPr>
      </w:pPr>
      <w:r w:rsidRPr="008C3334">
        <w:rPr>
          <w:rFonts w:ascii="Arial" w:hAnsi="Arial" w:cs="Arial"/>
          <w:b/>
          <w:bCs/>
          <w:sz w:val="24"/>
          <w:szCs w:val="24"/>
        </w:rPr>
        <w:t>Emotional</w:t>
      </w:r>
    </w:p>
    <w:p w14:paraId="7D953E4F" w14:textId="77777777" w:rsidR="005D69A0" w:rsidRPr="00AA15A1" w:rsidRDefault="005D69A0" w:rsidP="006B7394">
      <w:pPr>
        <w:spacing w:after="120" w:line="264" w:lineRule="auto"/>
        <w:ind w:right="-270"/>
        <w:rPr>
          <w:rFonts w:ascii="Arial" w:hAnsi="Arial" w:cs="Arial"/>
          <w:b/>
          <w:bCs/>
          <w:sz w:val="24"/>
          <w:szCs w:val="24"/>
        </w:rPr>
      </w:pPr>
      <w:r w:rsidRPr="008C3334">
        <w:rPr>
          <w:rFonts w:ascii="Arial" w:hAnsi="Arial" w:cs="Arial"/>
          <w:b/>
          <w:bCs/>
          <w:sz w:val="24"/>
          <w:szCs w:val="24"/>
        </w:rPr>
        <w:t xml:space="preserve">There </w:t>
      </w:r>
      <w:r w:rsidRPr="00AA15A1">
        <w:rPr>
          <w:rFonts w:ascii="Arial" w:hAnsi="Arial" w:cs="Arial"/>
          <w:b/>
          <w:bCs/>
          <w:sz w:val="24"/>
          <w:szCs w:val="24"/>
        </w:rPr>
        <w:t>is a requirement to:</w:t>
      </w:r>
    </w:p>
    <w:p w14:paraId="43A02D63" w14:textId="3C0B6E78" w:rsidR="00762588" w:rsidRPr="00D413A3" w:rsidRDefault="00762588" w:rsidP="00D413A3">
      <w:pPr>
        <w:pStyle w:val="ListParagraph"/>
        <w:numPr>
          <w:ilvl w:val="0"/>
          <w:numId w:val="4"/>
        </w:numPr>
        <w:spacing w:after="120" w:line="264" w:lineRule="auto"/>
        <w:contextualSpacing w:val="0"/>
        <w:jc w:val="both"/>
        <w:rPr>
          <w:rFonts w:ascii="Arial" w:hAnsi="Arial" w:cs="Arial"/>
          <w:sz w:val="24"/>
          <w:szCs w:val="24"/>
        </w:rPr>
      </w:pPr>
      <w:r w:rsidRPr="00D413A3">
        <w:rPr>
          <w:rFonts w:ascii="Arial" w:hAnsi="Arial" w:cs="Arial"/>
          <w:sz w:val="24"/>
          <w:szCs w:val="24"/>
        </w:rPr>
        <w:t xml:space="preserve">At times communicate confidential and potentially challenging information in a discreet and professional manner. </w:t>
      </w:r>
    </w:p>
    <w:p w14:paraId="7B9224FA" w14:textId="65022182" w:rsidR="00762588" w:rsidRPr="00D413A3" w:rsidRDefault="00762588" w:rsidP="00D413A3">
      <w:pPr>
        <w:pStyle w:val="ListParagraph"/>
        <w:numPr>
          <w:ilvl w:val="0"/>
          <w:numId w:val="4"/>
        </w:numPr>
        <w:spacing w:after="120" w:line="264" w:lineRule="auto"/>
        <w:contextualSpacing w:val="0"/>
        <w:jc w:val="both"/>
        <w:rPr>
          <w:rFonts w:ascii="Arial" w:hAnsi="Arial" w:cs="Arial"/>
          <w:sz w:val="24"/>
          <w:szCs w:val="24"/>
        </w:rPr>
      </w:pPr>
      <w:r w:rsidRPr="00D413A3">
        <w:rPr>
          <w:rFonts w:ascii="Arial" w:hAnsi="Arial" w:cs="Arial"/>
          <w:sz w:val="24"/>
          <w:szCs w:val="24"/>
        </w:rPr>
        <w:t>Deal with frustrated users of the service demanding faster resolution of issues tha</w:t>
      </w:r>
      <w:r w:rsidR="00D413A3">
        <w:rPr>
          <w:rFonts w:ascii="Arial" w:hAnsi="Arial" w:cs="Arial"/>
          <w:sz w:val="24"/>
          <w:szCs w:val="24"/>
        </w:rPr>
        <w:t>n</w:t>
      </w:r>
      <w:r w:rsidRPr="00D413A3">
        <w:rPr>
          <w:rFonts w:ascii="Arial" w:hAnsi="Arial" w:cs="Arial"/>
          <w:sz w:val="24"/>
          <w:szCs w:val="24"/>
        </w:rPr>
        <w:t xml:space="preserve"> daily workload permits. </w:t>
      </w:r>
    </w:p>
    <w:p w14:paraId="5CF3FBAA" w14:textId="59DF80F9" w:rsidR="00762588" w:rsidRPr="00D413A3" w:rsidRDefault="00D413A3" w:rsidP="00D413A3">
      <w:pPr>
        <w:pStyle w:val="ListParagraph"/>
        <w:numPr>
          <w:ilvl w:val="0"/>
          <w:numId w:val="4"/>
        </w:numPr>
        <w:spacing w:after="120" w:line="264" w:lineRule="auto"/>
        <w:contextualSpacing w:val="0"/>
        <w:jc w:val="both"/>
        <w:rPr>
          <w:rFonts w:ascii="Arial" w:hAnsi="Arial" w:cs="Arial"/>
          <w:sz w:val="24"/>
          <w:szCs w:val="24"/>
        </w:rPr>
      </w:pPr>
      <w:r>
        <w:rPr>
          <w:rFonts w:ascii="Arial" w:hAnsi="Arial" w:cs="Arial"/>
          <w:sz w:val="24"/>
          <w:szCs w:val="24"/>
        </w:rPr>
        <w:t>P</w:t>
      </w:r>
      <w:r w:rsidR="00762588" w:rsidRPr="00D413A3">
        <w:rPr>
          <w:rFonts w:ascii="Arial" w:hAnsi="Arial" w:cs="Arial"/>
          <w:sz w:val="24"/>
          <w:szCs w:val="24"/>
        </w:rPr>
        <w:t xml:space="preserve">roduce complex reports with some being of a sensitive nature </w:t>
      </w:r>
    </w:p>
    <w:p w14:paraId="306E0A7B" w14:textId="0EE24FA4" w:rsidR="00AA15A1" w:rsidRPr="00D413A3" w:rsidRDefault="00762588" w:rsidP="00D413A3">
      <w:pPr>
        <w:pStyle w:val="ListParagraph"/>
        <w:numPr>
          <w:ilvl w:val="0"/>
          <w:numId w:val="4"/>
        </w:numPr>
        <w:spacing w:after="120" w:line="264" w:lineRule="auto"/>
        <w:contextualSpacing w:val="0"/>
        <w:jc w:val="both"/>
        <w:rPr>
          <w:rFonts w:ascii="Arial" w:hAnsi="Arial" w:cs="Arial"/>
          <w:sz w:val="24"/>
          <w:szCs w:val="24"/>
        </w:rPr>
      </w:pPr>
      <w:r w:rsidRPr="008001DE">
        <w:rPr>
          <w:rFonts w:ascii="Arial" w:hAnsi="Arial" w:cs="Arial"/>
          <w:sz w:val="24"/>
          <w:szCs w:val="24"/>
        </w:rPr>
        <w:t xml:space="preserve">Processes confidential correspondence </w:t>
      </w:r>
      <w:proofErr w:type="gramStart"/>
      <w:r w:rsidRPr="008001DE">
        <w:rPr>
          <w:rFonts w:ascii="Arial" w:hAnsi="Arial" w:cs="Arial"/>
          <w:sz w:val="24"/>
          <w:szCs w:val="24"/>
        </w:rPr>
        <w:t>on a daily basis</w:t>
      </w:r>
      <w:proofErr w:type="gramEnd"/>
      <w:r w:rsidRPr="008001DE">
        <w:rPr>
          <w:rFonts w:ascii="Arial" w:hAnsi="Arial" w:cs="Arial"/>
          <w:sz w:val="24"/>
          <w:szCs w:val="24"/>
        </w:rPr>
        <w:t xml:space="preserve">. </w:t>
      </w:r>
    </w:p>
    <w:p w14:paraId="3CE458DB" w14:textId="77777777" w:rsidR="005D69A0" w:rsidRPr="00AA15A1" w:rsidRDefault="00FE0EE7" w:rsidP="00D413A3">
      <w:pPr>
        <w:numPr>
          <w:ilvl w:val="0"/>
          <w:numId w:val="10"/>
        </w:numPr>
        <w:shd w:val="clear" w:color="auto" w:fill="D9E2F3" w:themeFill="accent5" w:themeFillTint="33"/>
        <w:spacing w:after="120" w:line="264" w:lineRule="auto"/>
        <w:ind w:left="567" w:right="-270" w:hanging="567"/>
        <w:rPr>
          <w:rFonts w:ascii="Arial" w:hAnsi="Arial" w:cs="Arial"/>
          <w:b/>
          <w:bCs/>
          <w:sz w:val="24"/>
          <w:szCs w:val="24"/>
        </w:rPr>
      </w:pPr>
      <w:r w:rsidRPr="00AA15A1">
        <w:rPr>
          <w:rFonts w:ascii="Arial" w:hAnsi="Arial" w:cs="Arial"/>
          <w:b/>
          <w:bCs/>
          <w:sz w:val="24"/>
          <w:szCs w:val="24"/>
        </w:rPr>
        <w:t>Working Conditions</w:t>
      </w:r>
    </w:p>
    <w:p w14:paraId="1F318C9F" w14:textId="77777777" w:rsidR="005D69A0" w:rsidRPr="00AA15A1" w:rsidRDefault="005D69A0" w:rsidP="006B7394">
      <w:pPr>
        <w:spacing w:after="120" w:line="264" w:lineRule="auto"/>
        <w:ind w:right="-270"/>
        <w:rPr>
          <w:rFonts w:ascii="Arial" w:hAnsi="Arial" w:cs="Arial"/>
          <w:b/>
          <w:bCs/>
          <w:sz w:val="24"/>
          <w:szCs w:val="24"/>
        </w:rPr>
      </w:pPr>
      <w:r w:rsidRPr="00AA15A1">
        <w:rPr>
          <w:rFonts w:ascii="Arial" w:hAnsi="Arial" w:cs="Arial"/>
          <w:b/>
          <w:bCs/>
          <w:sz w:val="24"/>
          <w:szCs w:val="24"/>
        </w:rPr>
        <w:t>There is a requirement to:</w:t>
      </w:r>
    </w:p>
    <w:p w14:paraId="44E1B683" w14:textId="59CE57C7" w:rsidR="00D413A3" w:rsidRPr="00D413A3" w:rsidRDefault="00D413A3" w:rsidP="00D413A3">
      <w:pPr>
        <w:pStyle w:val="ListParagraph"/>
        <w:numPr>
          <w:ilvl w:val="0"/>
          <w:numId w:val="12"/>
        </w:numPr>
        <w:spacing w:after="120" w:line="264" w:lineRule="auto"/>
        <w:ind w:right="-270"/>
        <w:rPr>
          <w:rFonts w:ascii="Arial" w:hAnsi="Arial" w:cs="Arial"/>
          <w:sz w:val="24"/>
          <w:szCs w:val="24"/>
        </w:rPr>
      </w:pPr>
      <w:r w:rsidRPr="00D413A3">
        <w:rPr>
          <w:rFonts w:ascii="Arial" w:hAnsi="Arial" w:cs="Arial"/>
          <w:sz w:val="24"/>
          <w:szCs w:val="24"/>
        </w:rPr>
        <w:t>Occasional</w:t>
      </w:r>
      <w:r>
        <w:rPr>
          <w:rFonts w:ascii="Arial" w:hAnsi="Arial" w:cs="Arial"/>
          <w:sz w:val="24"/>
          <w:szCs w:val="24"/>
        </w:rPr>
        <w:t>ly</w:t>
      </w:r>
      <w:r w:rsidRPr="00D413A3">
        <w:rPr>
          <w:rFonts w:ascii="Arial" w:hAnsi="Arial" w:cs="Arial"/>
          <w:sz w:val="24"/>
          <w:szCs w:val="24"/>
        </w:rPr>
        <w:t xml:space="preserve"> travel between sites during the working day</w:t>
      </w:r>
    </w:p>
    <w:p w14:paraId="0FC8AE41" w14:textId="77777777" w:rsidR="003537A4" w:rsidRPr="008C3334" w:rsidRDefault="003537A4" w:rsidP="006B7394">
      <w:pPr>
        <w:spacing w:after="120" w:line="264" w:lineRule="auto"/>
        <w:ind w:right="-270"/>
        <w:rPr>
          <w:rFonts w:ascii="Arial" w:hAnsi="Arial" w:cs="Arial"/>
          <w:b/>
          <w:bCs/>
          <w:sz w:val="24"/>
          <w:szCs w:val="24"/>
        </w:rPr>
      </w:pPr>
    </w:p>
    <w:p w14:paraId="20D1B627" w14:textId="77777777" w:rsidR="00FE0EE7" w:rsidRPr="00D413A3" w:rsidRDefault="00907CE6" w:rsidP="003D08D9">
      <w:pPr>
        <w:shd w:val="clear" w:color="auto" w:fill="8EAADB" w:themeFill="accent5" w:themeFillTint="99"/>
        <w:tabs>
          <w:tab w:val="left" w:pos="567"/>
        </w:tabs>
        <w:spacing w:after="120" w:line="264" w:lineRule="auto"/>
        <w:ind w:right="-270"/>
        <w:jc w:val="both"/>
        <w:rPr>
          <w:rFonts w:ascii="Arial" w:hAnsi="Arial" w:cs="Arial"/>
          <w:b/>
          <w:bCs/>
          <w:sz w:val="24"/>
          <w:szCs w:val="24"/>
        </w:rPr>
      </w:pPr>
      <w:r w:rsidRPr="00D413A3">
        <w:rPr>
          <w:rFonts w:ascii="Arial" w:hAnsi="Arial" w:cs="Arial"/>
          <w:b/>
          <w:bCs/>
          <w:sz w:val="24"/>
          <w:szCs w:val="24"/>
        </w:rPr>
        <w:t>4</w:t>
      </w:r>
      <w:r w:rsidR="00FE0EE7" w:rsidRPr="00D413A3">
        <w:rPr>
          <w:rFonts w:ascii="Arial" w:hAnsi="Arial" w:cs="Arial"/>
          <w:b/>
          <w:bCs/>
          <w:sz w:val="24"/>
          <w:szCs w:val="24"/>
        </w:rPr>
        <w:t>.</w:t>
      </w:r>
      <w:r w:rsidR="00FE0EE7" w:rsidRPr="00D413A3">
        <w:rPr>
          <w:rFonts w:ascii="Arial" w:hAnsi="Arial" w:cs="Arial"/>
          <w:b/>
          <w:bCs/>
          <w:sz w:val="24"/>
          <w:szCs w:val="24"/>
        </w:rPr>
        <w:tab/>
        <w:t>FREEDOM TO ACT WITHIN THE JOB</w:t>
      </w:r>
    </w:p>
    <w:p w14:paraId="080D3A33" w14:textId="77777777" w:rsidR="008001DE" w:rsidRPr="00D413A3" w:rsidRDefault="008001DE" w:rsidP="00D413A3">
      <w:pPr>
        <w:pStyle w:val="ListParagraph"/>
        <w:numPr>
          <w:ilvl w:val="0"/>
          <w:numId w:val="9"/>
        </w:numPr>
        <w:spacing w:after="60" w:line="264" w:lineRule="auto"/>
        <w:contextualSpacing w:val="0"/>
        <w:jc w:val="both"/>
        <w:rPr>
          <w:rFonts w:ascii="Arial" w:hAnsi="Arial" w:cs="Arial"/>
          <w:sz w:val="24"/>
          <w:szCs w:val="24"/>
          <w:lang w:eastAsia="en-GB"/>
        </w:rPr>
      </w:pPr>
      <w:r w:rsidRPr="00D413A3">
        <w:rPr>
          <w:rFonts w:ascii="Arial" w:hAnsi="Arial" w:cs="Arial"/>
          <w:sz w:val="24"/>
          <w:szCs w:val="24"/>
          <w:lang w:eastAsia="en-GB"/>
        </w:rPr>
        <w:t xml:space="preserve">Independently provides proactive and reactive approaches to all aspects of delivering an efficient and effective administrative service. </w:t>
      </w:r>
    </w:p>
    <w:p w14:paraId="7E7E655B" w14:textId="77777777" w:rsidR="008001DE" w:rsidRPr="00D413A3" w:rsidRDefault="008001DE" w:rsidP="00D413A3">
      <w:pPr>
        <w:pStyle w:val="ListParagraph"/>
        <w:numPr>
          <w:ilvl w:val="0"/>
          <w:numId w:val="9"/>
        </w:numPr>
        <w:spacing w:after="60" w:line="264" w:lineRule="auto"/>
        <w:contextualSpacing w:val="0"/>
        <w:jc w:val="both"/>
        <w:rPr>
          <w:rFonts w:ascii="Arial" w:hAnsi="Arial" w:cs="Arial"/>
          <w:sz w:val="24"/>
          <w:szCs w:val="24"/>
          <w:lang w:eastAsia="en-GB"/>
        </w:rPr>
      </w:pPr>
      <w:r w:rsidRPr="00D413A3">
        <w:rPr>
          <w:rFonts w:ascii="Arial" w:hAnsi="Arial" w:cs="Arial"/>
          <w:sz w:val="24"/>
          <w:szCs w:val="24"/>
          <w:lang w:eastAsia="en-GB"/>
        </w:rPr>
        <w:t xml:space="preserve">Works </w:t>
      </w:r>
      <w:proofErr w:type="gramStart"/>
      <w:r w:rsidRPr="00D413A3">
        <w:rPr>
          <w:rFonts w:ascii="Arial" w:hAnsi="Arial" w:cs="Arial"/>
          <w:sz w:val="24"/>
          <w:szCs w:val="24"/>
          <w:lang w:eastAsia="en-GB"/>
        </w:rPr>
        <w:t>on a daily basis</w:t>
      </w:r>
      <w:proofErr w:type="gramEnd"/>
      <w:r w:rsidRPr="00D413A3">
        <w:rPr>
          <w:rFonts w:ascii="Arial" w:hAnsi="Arial" w:cs="Arial"/>
          <w:sz w:val="24"/>
          <w:szCs w:val="24"/>
          <w:lang w:eastAsia="en-GB"/>
        </w:rPr>
        <w:t xml:space="preserve"> with minimal supervision to deliver the service, problem solving and where required formulating action plans for implementation.  </w:t>
      </w:r>
    </w:p>
    <w:p w14:paraId="5203420D" w14:textId="77777777" w:rsidR="008001DE" w:rsidRPr="00D413A3" w:rsidRDefault="008001DE" w:rsidP="00D413A3">
      <w:pPr>
        <w:pStyle w:val="ListParagraph"/>
        <w:numPr>
          <w:ilvl w:val="0"/>
          <w:numId w:val="9"/>
        </w:numPr>
        <w:spacing w:after="60" w:line="264" w:lineRule="auto"/>
        <w:contextualSpacing w:val="0"/>
        <w:jc w:val="both"/>
        <w:rPr>
          <w:rFonts w:ascii="Arial" w:hAnsi="Arial" w:cs="Arial"/>
          <w:sz w:val="24"/>
          <w:szCs w:val="24"/>
          <w:lang w:eastAsia="en-GB"/>
        </w:rPr>
      </w:pPr>
      <w:r w:rsidRPr="00D413A3">
        <w:rPr>
          <w:rFonts w:ascii="Arial" w:hAnsi="Arial" w:cs="Arial"/>
          <w:sz w:val="24"/>
          <w:szCs w:val="24"/>
          <w:lang w:eastAsia="en-GB"/>
        </w:rPr>
        <w:t xml:space="preserve">Work is generated to the post holder through requests from service users for assistance, through the Risk Management System Manager, Head of Health and Safety, Health and Safety Advisers and M&amp;H and MVA Team Leads </w:t>
      </w:r>
    </w:p>
    <w:p w14:paraId="6209DF70" w14:textId="77777777" w:rsidR="008001DE" w:rsidRPr="00D413A3" w:rsidRDefault="008001DE" w:rsidP="00D413A3">
      <w:pPr>
        <w:pStyle w:val="ListParagraph"/>
        <w:numPr>
          <w:ilvl w:val="0"/>
          <w:numId w:val="9"/>
        </w:numPr>
        <w:spacing w:after="60" w:line="264" w:lineRule="auto"/>
        <w:contextualSpacing w:val="0"/>
        <w:jc w:val="both"/>
        <w:rPr>
          <w:rFonts w:ascii="Arial" w:hAnsi="Arial" w:cs="Arial"/>
          <w:sz w:val="24"/>
          <w:szCs w:val="24"/>
          <w:lang w:eastAsia="en-GB"/>
        </w:rPr>
      </w:pPr>
      <w:r w:rsidRPr="00D413A3">
        <w:rPr>
          <w:rFonts w:ascii="Arial" w:hAnsi="Arial" w:cs="Arial"/>
          <w:sz w:val="24"/>
          <w:szCs w:val="24"/>
          <w:lang w:eastAsia="en-GB"/>
        </w:rPr>
        <w:t xml:space="preserve">Contributes to department decisions relating to administrative inputs. </w:t>
      </w:r>
    </w:p>
    <w:p w14:paraId="285B6A1B" w14:textId="310FE7B6" w:rsidR="00763862" w:rsidRPr="00D413A3" w:rsidRDefault="00763862" w:rsidP="00D413A3">
      <w:pPr>
        <w:pStyle w:val="ListParagraph"/>
        <w:numPr>
          <w:ilvl w:val="0"/>
          <w:numId w:val="9"/>
        </w:numPr>
        <w:spacing w:after="60" w:line="264" w:lineRule="auto"/>
        <w:contextualSpacing w:val="0"/>
        <w:jc w:val="both"/>
        <w:rPr>
          <w:rFonts w:ascii="Arial" w:hAnsi="Arial" w:cs="Arial"/>
          <w:sz w:val="24"/>
          <w:szCs w:val="24"/>
          <w:lang w:eastAsia="en-GB"/>
        </w:rPr>
      </w:pPr>
      <w:r w:rsidRPr="00D413A3">
        <w:rPr>
          <w:rFonts w:ascii="Arial" w:hAnsi="Arial" w:cs="Arial"/>
          <w:sz w:val="24"/>
          <w:szCs w:val="24"/>
          <w:lang w:eastAsia="en-GB"/>
        </w:rPr>
        <w:t xml:space="preserve">There will be regular informal discussions and reviews of work with the Line Manager and more formally on an annual basis as part of the Personal Development Planning Review process when expectations and objectives will be discussed and agreed.  </w:t>
      </w:r>
    </w:p>
    <w:p w14:paraId="56025331" w14:textId="77777777" w:rsidR="00763862" w:rsidRPr="00D413A3" w:rsidRDefault="00763862" w:rsidP="00D413A3">
      <w:pPr>
        <w:pStyle w:val="ListParagraph"/>
        <w:numPr>
          <w:ilvl w:val="0"/>
          <w:numId w:val="9"/>
        </w:numPr>
        <w:spacing w:after="120" w:line="264" w:lineRule="auto"/>
        <w:contextualSpacing w:val="0"/>
        <w:jc w:val="both"/>
        <w:rPr>
          <w:rFonts w:ascii="Arial" w:hAnsi="Arial" w:cs="Arial"/>
          <w:sz w:val="24"/>
          <w:szCs w:val="24"/>
          <w:lang w:eastAsia="en-GB"/>
        </w:rPr>
      </w:pPr>
      <w:r w:rsidRPr="00D413A3">
        <w:rPr>
          <w:rFonts w:ascii="Arial" w:hAnsi="Arial" w:cs="Arial"/>
          <w:sz w:val="24"/>
          <w:szCs w:val="24"/>
          <w:lang w:eastAsia="en-GB"/>
        </w:rPr>
        <w:t>There is a requirement to take ownership of personal development and taking part in ongoing training and those</w:t>
      </w:r>
      <w:r w:rsidR="00244E43" w:rsidRPr="00D413A3">
        <w:rPr>
          <w:rFonts w:ascii="Arial" w:hAnsi="Arial" w:cs="Arial"/>
          <w:sz w:val="24"/>
          <w:szCs w:val="24"/>
          <w:lang w:eastAsia="en-GB"/>
        </w:rPr>
        <w:t xml:space="preserve"> deemed mandatory by the O</w:t>
      </w:r>
      <w:r w:rsidRPr="00D413A3">
        <w:rPr>
          <w:rFonts w:ascii="Arial" w:hAnsi="Arial" w:cs="Arial"/>
          <w:sz w:val="24"/>
          <w:szCs w:val="24"/>
          <w:lang w:eastAsia="en-GB"/>
        </w:rPr>
        <w:t>rganisation.</w:t>
      </w:r>
    </w:p>
    <w:p w14:paraId="323E6049" w14:textId="77777777" w:rsidR="00FE0EE7" w:rsidRPr="00D413A3" w:rsidRDefault="00FE0EE7" w:rsidP="006B7394">
      <w:pPr>
        <w:spacing w:after="120" w:line="264" w:lineRule="auto"/>
        <w:ind w:right="-270"/>
        <w:jc w:val="both"/>
        <w:rPr>
          <w:rFonts w:ascii="Arial" w:hAnsi="Arial" w:cs="Arial"/>
          <w:b/>
          <w:bCs/>
          <w:sz w:val="24"/>
          <w:szCs w:val="24"/>
        </w:rPr>
      </w:pPr>
    </w:p>
    <w:p w14:paraId="1E009010" w14:textId="77777777" w:rsidR="00FE0EE7" w:rsidRPr="00D413A3" w:rsidRDefault="00907CE6" w:rsidP="003D08D9">
      <w:pPr>
        <w:shd w:val="clear" w:color="auto" w:fill="8EAADB" w:themeFill="accent5" w:themeFillTint="99"/>
        <w:spacing w:after="120" w:line="264" w:lineRule="auto"/>
        <w:ind w:left="567" w:right="-270" w:hanging="567"/>
        <w:jc w:val="both"/>
        <w:rPr>
          <w:rFonts w:ascii="Arial" w:hAnsi="Arial" w:cs="Arial"/>
          <w:b/>
          <w:bCs/>
          <w:sz w:val="24"/>
          <w:szCs w:val="24"/>
        </w:rPr>
      </w:pPr>
      <w:r w:rsidRPr="00D413A3">
        <w:rPr>
          <w:rFonts w:ascii="Arial" w:hAnsi="Arial" w:cs="Arial"/>
          <w:b/>
          <w:bCs/>
          <w:sz w:val="24"/>
          <w:szCs w:val="24"/>
        </w:rPr>
        <w:t>5</w:t>
      </w:r>
      <w:r w:rsidR="00FE0EE7" w:rsidRPr="00D413A3">
        <w:rPr>
          <w:rFonts w:ascii="Arial" w:hAnsi="Arial" w:cs="Arial"/>
          <w:b/>
          <w:bCs/>
          <w:sz w:val="24"/>
          <w:szCs w:val="24"/>
        </w:rPr>
        <w:t>.</w:t>
      </w:r>
      <w:r w:rsidR="00FE0EE7" w:rsidRPr="00D413A3">
        <w:rPr>
          <w:rFonts w:ascii="Arial" w:hAnsi="Arial" w:cs="Arial"/>
          <w:b/>
          <w:bCs/>
          <w:sz w:val="24"/>
          <w:szCs w:val="24"/>
        </w:rPr>
        <w:tab/>
        <w:t xml:space="preserve">KNOWLEDGE, TRAINING </w:t>
      </w:r>
      <w:r w:rsidR="005D69A0" w:rsidRPr="00D413A3">
        <w:rPr>
          <w:rFonts w:ascii="Arial" w:hAnsi="Arial" w:cs="Arial"/>
          <w:b/>
          <w:bCs/>
          <w:sz w:val="24"/>
          <w:szCs w:val="24"/>
        </w:rPr>
        <w:t>&amp;</w:t>
      </w:r>
      <w:r w:rsidR="00FE0EE7" w:rsidRPr="00D413A3">
        <w:rPr>
          <w:rFonts w:ascii="Arial" w:hAnsi="Arial" w:cs="Arial"/>
          <w:b/>
          <w:bCs/>
          <w:sz w:val="24"/>
          <w:szCs w:val="24"/>
        </w:rPr>
        <w:t xml:space="preserve"> EXPERIENCE REQUIRED TO DO THE JOB</w:t>
      </w:r>
    </w:p>
    <w:p w14:paraId="7DCDB070" w14:textId="2BD5B322" w:rsidR="00630E12" w:rsidRPr="00D413A3" w:rsidRDefault="00630E12" w:rsidP="00D413A3">
      <w:pPr>
        <w:pStyle w:val="ListParagraph"/>
        <w:numPr>
          <w:ilvl w:val="0"/>
          <w:numId w:val="9"/>
        </w:numPr>
        <w:spacing w:after="60" w:line="264" w:lineRule="auto"/>
        <w:contextualSpacing w:val="0"/>
        <w:rPr>
          <w:rFonts w:ascii="Arial" w:hAnsi="Arial" w:cs="Arial"/>
          <w:sz w:val="24"/>
          <w:szCs w:val="24"/>
          <w:lang w:eastAsia="en-GB"/>
        </w:rPr>
      </w:pPr>
      <w:r w:rsidRPr="00D413A3">
        <w:rPr>
          <w:rFonts w:ascii="Arial" w:hAnsi="Arial" w:cs="Arial"/>
          <w:sz w:val="24"/>
          <w:szCs w:val="24"/>
          <w:lang w:eastAsia="en-GB"/>
        </w:rPr>
        <w:t>Experience of using Risk Management Software such as Safeguard, Datix or similar</w:t>
      </w:r>
    </w:p>
    <w:p w14:paraId="56F6AA0E" w14:textId="7BDA9F2E" w:rsidR="00630E12" w:rsidRPr="00D413A3" w:rsidRDefault="00630E12" w:rsidP="00D413A3">
      <w:pPr>
        <w:pStyle w:val="ListParagraph"/>
        <w:numPr>
          <w:ilvl w:val="0"/>
          <w:numId w:val="9"/>
        </w:numPr>
        <w:spacing w:after="60" w:line="264" w:lineRule="auto"/>
        <w:contextualSpacing w:val="0"/>
        <w:rPr>
          <w:rFonts w:ascii="Arial" w:hAnsi="Arial" w:cs="Arial"/>
          <w:sz w:val="24"/>
          <w:szCs w:val="24"/>
          <w:lang w:eastAsia="en-GB"/>
        </w:rPr>
      </w:pPr>
      <w:r w:rsidRPr="00D413A3">
        <w:rPr>
          <w:rFonts w:ascii="Arial" w:hAnsi="Arial" w:cs="Arial"/>
          <w:sz w:val="24"/>
          <w:szCs w:val="24"/>
          <w:lang w:eastAsia="en-GB"/>
        </w:rPr>
        <w:t>A</w:t>
      </w:r>
      <w:r w:rsidR="00A0278F" w:rsidRPr="00D413A3">
        <w:rPr>
          <w:rFonts w:ascii="Arial" w:hAnsi="Arial" w:cs="Arial"/>
          <w:sz w:val="24"/>
          <w:szCs w:val="24"/>
          <w:lang w:eastAsia="en-GB"/>
        </w:rPr>
        <w:t xml:space="preserve"> demonstrable </w:t>
      </w:r>
      <w:r w:rsidRPr="00D413A3">
        <w:rPr>
          <w:rFonts w:ascii="Arial" w:hAnsi="Arial" w:cs="Arial"/>
          <w:sz w:val="24"/>
          <w:szCs w:val="24"/>
          <w:lang w:eastAsia="en-GB"/>
        </w:rPr>
        <w:t xml:space="preserve">ability to learn new software systems </w:t>
      </w:r>
    </w:p>
    <w:p w14:paraId="4FE6AE2E" w14:textId="5402FF88" w:rsidR="00630E12" w:rsidRPr="00D413A3" w:rsidRDefault="00630E12" w:rsidP="00D413A3">
      <w:pPr>
        <w:pStyle w:val="ListParagraph"/>
        <w:numPr>
          <w:ilvl w:val="0"/>
          <w:numId w:val="9"/>
        </w:numPr>
        <w:spacing w:after="60" w:line="264" w:lineRule="auto"/>
        <w:contextualSpacing w:val="0"/>
        <w:rPr>
          <w:rFonts w:ascii="Arial" w:hAnsi="Arial" w:cs="Arial"/>
          <w:sz w:val="24"/>
          <w:szCs w:val="24"/>
          <w:lang w:eastAsia="en-GB"/>
        </w:rPr>
      </w:pPr>
      <w:r w:rsidRPr="00D413A3">
        <w:rPr>
          <w:rFonts w:ascii="Arial" w:hAnsi="Arial" w:cs="Arial"/>
          <w:sz w:val="24"/>
          <w:szCs w:val="24"/>
          <w:lang w:eastAsia="en-GB"/>
        </w:rPr>
        <w:t xml:space="preserve">SVQ 3 </w:t>
      </w:r>
      <w:r w:rsidR="00A0278F" w:rsidRPr="00D413A3">
        <w:rPr>
          <w:rFonts w:ascii="Arial" w:hAnsi="Arial" w:cs="Arial"/>
          <w:sz w:val="24"/>
          <w:szCs w:val="24"/>
          <w:lang w:eastAsia="en-GB"/>
        </w:rPr>
        <w:t xml:space="preserve">(Scottish Credit and Qualifications Framework 6 or higher) </w:t>
      </w:r>
      <w:r w:rsidRPr="00D413A3">
        <w:rPr>
          <w:rFonts w:ascii="Arial" w:hAnsi="Arial" w:cs="Arial"/>
          <w:sz w:val="24"/>
          <w:szCs w:val="24"/>
          <w:lang w:eastAsia="en-GB"/>
        </w:rPr>
        <w:t>or equivalent administrative experience within a healthcare setting, to be able to provide basic administrative support to the department</w:t>
      </w:r>
    </w:p>
    <w:p w14:paraId="5FB50568" w14:textId="5112395F" w:rsidR="00630E12" w:rsidRPr="00D413A3" w:rsidRDefault="00630E12" w:rsidP="00D413A3">
      <w:pPr>
        <w:pStyle w:val="ListParagraph"/>
        <w:numPr>
          <w:ilvl w:val="0"/>
          <w:numId w:val="9"/>
        </w:numPr>
        <w:spacing w:after="60" w:line="264" w:lineRule="auto"/>
        <w:contextualSpacing w:val="0"/>
        <w:rPr>
          <w:rFonts w:ascii="Arial" w:hAnsi="Arial" w:cs="Arial"/>
          <w:sz w:val="24"/>
          <w:szCs w:val="24"/>
          <w:lang w:eastAsia="en-GB"/>
        </w:rPr>
      </w:pPr>
      <w:r w:rsidRPr="00D413A3">
        <w:rPr>
          <w:rFonts w:ascii="Arial" w:hAnsi="Arial" w:cs="Arial"/>
          <w:sz w:val="24"/>
          <w:szCs w:val="24"/>
          <w:lang w:eastAsia="en-GB"/>
        </w:rPr>
        <w:t>Excellent keyboard skills and good knowledge of Microsoft Word, Excel and PowerPoint</w:t>
      </w:r>
    </w:p>
    <w:p w14:paraId="3E9D59CC" w14:textId="77777777" w:rsidR="00630E12" w:rsidRPr="00D413A3" w:rsidRDefault="00630E12" w:rsidP="00D413A3">
      <w:pPr>
        <w:pStyle w:val="ListParagraph"/>
        <w:numPr>
          <w:ilvl w:val="0"/>
          <w:numId w:val="9"/>
        </w:numPr>
        <w:spacing w:after="60" w:line="264" w:lineRule="auto"/>
        <w:contextualSpacing w:val="0"/>
        <w:rPr>
          <w:rFonts w:ascii="Arial" w:hAnsi="Arial" w:cs="Arial"/>
          <w:sz w:val="24"/>
          <w:szCs w:val="24"/>
          <w:lang w:eastAsia="en-GB"/>
        </w:rPr>
      </w:pPr>
      <w:r w:rsidRPr="00D413A3">
        <w:rPr>
          <w:rFonts w:ascii="Arial" w:hAnsi="Arial" w:cs="Arial"/>
          <w:sz w:val="24"/>
          <w:szCs w:val="24"/>
          <w:lang w:eastAsia="en-GB"/>
        </w:rPr>
        <w:lastRenderedPageBreak/>
        <w:t xml:space="preserve">Excellent telephone manner and ability to deal with all business in a confidential and professional manner. </w:t>
      </w:r>
    </w:p>
    <w:p w14:paraId="358AB9FB" w14:textId="77777777" w:rsidR="00630E12" w:rsidRPr="00D413A3" w:rsidRDefault="00630E12" w:rsidP="00D413A3">
      <w:pPr>
        <w:pStyle w:val="ListParagraph"/>
        <w:numPr>
          <w:ilvl w:val="0"/>
          <w:numId w:val="9"/>
        </w:numPr>
        <w:spacing w:after="60" w:line="264" w:lineRule="auto"/>
        <w:contextualSpacing w:val="0"/>
        <w:rPr>
          <w:rFonts w:ascii="Arial" w:hAnsi="Arial" w:cs="Arial"/>
          <w:sz w:val="24"/>
          <w:szCs w:val="24"/>
          <w:lang w:eastAsia="en-GB"/>
        </w:rPr>
      </w:pPr>
      <w:r w:rsidRPr="00D413A3">
        <w:rPr>
          <w:rFonts w:ascii="Arial" w:hAnsi="Arial" w:cs="Arial"/>
          <w:sz w:val="24"/>
          <w:szCs w:val="24"/>
          <w:lang w:eastAsia="en-GB"/>
        </w:rPr>
        <w:t xml:space="preserve">Ability to organise and prioritise work </w:t>
      </w:r>
      <w:proofErr w:type="gramStart"/>
      <w:r w:rsidRPr="00D413A3">
        <w:rPr>
          <w:rFonts w:ascii="Arial" w:hAnsi="Arial" w:cs="Arial"/>
          <w:sz w:val="24"/>
          <w:szCs w:val="24"/>
          <w:lang w:eastAsia="en-GB"/>
        </w:rPr>
        <w:t>on a daily basis</w:t>
      </w:r>
      <w:proofErr w:type="gramEnd"/>
      <w:r w:rsidRPr="00D413A3">
        <w:rPr>
          <w:rFonts w:ascii="Arial" w:hAnsi="Arial" w:cs="Arial"/>
          <w:sz w:val="24"/>
          <w:szCs w:val="24"/>
          <w:lang w:eastAsia="en-GB"/>
        </w:rPr>
        <w:t xml:space="preserve">, to cope with demands of the post. </w:t>
      </w:r>
    </w:p>
    <w:p w14:paraId="260DA7FA" w14:textId="77777777" w:rsidR="00630E12" w:rsidRPr="00D413A3" w:rsidRDefault="00630E12" w:rsidP="00D413A3">
      <w:pPr>
        <w:pStyle w:val="ListParagraph"/>
        <w:numPr>
          <w:ilvl w:val="0"/>
          <w:numId w:val="9"/>
        </w:numPr>
        <w:spacing w:after="60" w:line="264" w:lineRule="auto"/>
        <w:contextualSpacing w:val="0"/>
        <w:rPr>
          <w:rFonts w:ascii="Arial" w:hAnsi="Arial" w:cs="Arial"/>
          <w:sz w:val="24"/>
          <w:szCs w:val="24"/>
          <w:lang w:eastAsia="en-GB"/>
        </w:rPr>
      </w:pPr>
      <w:r w:rsidRPr="00D413A3">
        <w:rPr>
          <w:rFonts w:ascii="Arial" w:hAnsi="Arial" w:cs="Arial"/>
          <w:sz w:val="24"/>
          <w:szCs w:val="24"/>
          <w:lang w:eastAsia="en-GB"/>
        </w:rPr>
        <w:t xml:space="preserve">General enthusiasm, self-motivation, excellent interpersonal skills and ability to work under direction if required and cope under pressure. </w:t>
      </w:r>
    </w:p>
    <w:p w14:paraId="1901D7D2" w14:textId="77777777" w:rsidR="00FA2089" w:rsidRPr="00D413A3" w:rsidRDefault="00FA2089" w:rsidP="006B7394">
      <w:pPr>
        <w:spacing w:after="120" w:line="264" w:lineRule="auto"/>
        <w:ind w:left="720" w:right="-270" w:hanging="720"/>
        <w:jc w:val="both"/>
        <w:rPr>
          <w:rFonts w:ascii="Arial" w:hAnsi="Arial" w:cs="Arial"/>
          <w:b/>
          <w:bCs/>
          <w:sz w:val="24"/>
          <w:szCs w:val="24"/>
        </w:rPr>
      </w:pPr>
    </w:p>
    <w:p w14:paraId="5F9C576F" w14:textId="77777777" w:rsidR="00FE0EE7" w:rsidRPr="008C3334" w:rsidRDefault="00907CE6" w:rsidP="003D08D9">
      <w:pPr>
        <w:shd w:val="clear" w:color="auto" w:fill="8EAADB" w:themeFill="accent5" w:themeFillTint="99"/>
        <w:spacing w:after="120" w:line="264" w:lineRule="auto"/>
        <w:ind w:left="567" w:right="-270" w:hanging="567"/>
        <w:jc w:val="both"/>
        <w:rPr>
          <w:rFonts w:ascii="Arial" w:hAnsi="Arial" w:cs="Arial"/>
          <w:b/>
          <w:bCs/>
          <w:sz w:val="24"/>
          <w:szCs w:val="24"/>
        </w:rPr>
      </w:pPr>
      <w:r w:rsidRPr="00D413A3">
        <w:rPr>
          <w:rFonts w:ascii="Arial" w:hAnsi="Arial" w:cs="Arial"/>
          <w:b/>
          <w:bCs/>
          <w:sz w:val="24"/>
          <w:szCs w:val="24"/>
        </w:rPr>
        <w:t>6</w:t>
      </w:r>
      <w:r w:rsidR="00FE0EE7" w:rsidRPr="00D413A3">
        <w:rPr>
          <w:rFonts w:ascii="Arial" w:hAnsi="Arial" w:cs="Arial"/>
          <w:b/>
          <w:bCs/>
          <w:sz w:val="24"/>
          <w:szCs w:val="24"/>
        </w:rPr>
        <w:t>.</w:t>
      </w:r>
      <w:r w:rsidR="00FE0EE7" w:rsidRPr="00D413A3">
        <w:rPr>
          <w:rFonts w:ascii="Arial" w:hAnsi="Arial" w:cs="Arial"/>
          <w:b/>
          <w:bCs/>
          <w:sz w:val="24"/>
          <w:szCs w:val="24"/>
        </w:rPr>
        <w:tab/>
      </w:r>
      <w:r w:rsidR="00FE0EE7" w:rsidRPr="00D413A3">
        <w:rPr>
          <w:rFonts w:ascii="Arial" w:hAnsi="Arial" w:cs="Arial"/>
          <w:b/>
          <w:sz w:val="24"/>
          <w:szCs w:val="24"/>
        </w:rPr>
        <w:t>DEPARTMENT ORGANISATION CHART</w:t>
      </w:r>
      <w:r w:rsidR="00FE0EE7" w:rsidRPr="008C3334">
        <w:rPr>
          <w:rFonts w:ascii="Arial" w:hAnsi="Arial" w:cs="Arial"/>
          <w:b/>
          <w:sz w:val="24"/>
          <w:szCs w:val="24"/>
        </w:rPr>
        <w:t xml:space="preserve"> </w:t>
      </w:r>
    </w:p>
    <w:p w14:paraId="3CEA2F65" w14:textId="08E41CE6" w:rsidR="00F8677C" w:rsidRPr="007F150E" w:rsidRDefault="007F150E" w:rsidP="007F150E">
      <w:pPr>
        <w:pStyle w:val="BodyText"/>
        <w:tabs>
          <w:tab w:val="left" w:pos="1350"/>
          <w:tab w:val="num" w:pos="2160"/>
        </w:tabs>
        <w:spacing w:after="120" w:line="264" w:lineRule="auto"/>
        <w:rPr>
          <w:rFonts w:ascii="Arial" w:hAnsi="Arial" w:cs="Arial"/>
          <w:sz w:val="24"/>
          <w:szCs w:val="24"/>
        </w:rPr>
      </w:pPr>
      <w:r w:rsidRPr="007F150E">
        <w:rPr>
          <w:rFonts w:ascii="Arial" w:hAnsi="Arial" w:cs="Arial"/>
          <w:sz w:val="24"/>
          <w:szCs w:val="24"/>
        </w:rPr>
        <w:t xml:space="preserve">The Risk Management System and Administration Support worker is based within the Health and Safety Department, which forms part of the Facilities &amp; Infrastructure Directorate within NHS Forth Valley (NHS FV).  The Health and Safety Department provides advice and assistance in ensuring that NHS FV has systems in place to meet </w:t>
      </w:r>
      <w:proofErr w:type="gramStart"/>
      <w:r w:rsidRPr="007F150E">
        <w:rPr>
          <w:rFonts w:ascii="Arial" w:hAnsi="Arial" w:cs="Arial"/>
          <w:sz w:val="24"/>
          <w:szCs w:val="24"/>
        </w:rPr>
        <w:t>all of</w:t>
      </w:r>
      <w:proofErr w:type="gramEnd"/>
      <w:r w:rsidRPr="007F150E">
        <w:rPr>
          <w:rFonts w:ascii="Arial" w:hAnsi="Arial" w:cs="Arial"/>
          <w:sz w:val="24"/>
          <w:szCs w:val="24"/>
        </w:rPr>
        <w:t xml:space="preserve"> its statutory requirements involving Risk Management and Health and Safety matters. The post holder reports to the Risk Management Systems Manager, however overall managerial accountability lies with the Head of Health and Safety </w:t>
      </w:r>
    </w:p>
    <w:p w14:paraId="7F290BA1" w14:textId="1CB7A31B" w:rsidR="00F8677C" w:rsidRPr="007F150E" w:rsidRDefault="00F8677C" w:rsidP="00F8677C">
      <w:pPr>
        <w:pStyle w:val="BodyText"/>
        <w:tabs>
          <w:tab w:val="left" w:pos="1350"/>
          <w:tab w:val="num" w:pos="2160"/>
        </w:tabs>
        <w:spacing w:after="120" w:line="264" w:lineRule="auto"/>
        <w:jc w:val="both"/>
        <w:rPr>
          <w:rFonts w:ascii="Arial" w:hAnsi="Arial" w:cs="Arial"/>
          <w:b/>
          <w:sz w:val="24"/>
          <w:szCs w:val="24"/>
        </w:rPr>
      </w:pPr>
      <w:r w:rsidRPr="007F150E">
        <w:rPr>
          <w:rFonts w:ascii="Arial" w:hAnsi="Arial" w:cs="Arial"/>
          <w:b/>
          <w:sz w:val="24"/>
          <w:szCs w:val="24"/>
        </w:rPr>
        <w:t>Departmental Structure:</w:t>
      </w:r>
    </w:p>
    <w:p w14:paraId="64B02CCD" w14:textId="255DDAF7" w:rsidR="00E7634F" w:rsidRDefault="00E7634F" w:rsidP="005D69A0">
      <w:pPr>
        <w:pStyle w:val="Heading1"/>
        <w:spacing w:after="120" w:line="264" w:lineRule="auto"/>
        <w:jc w:val="center"/>
        <w:rPr>
          <w:rFonts w:ascii="Arial" w:hAnsi="Arial" w:cs="Arial"/>
          <w:szCs w:val="24"/>
        </w:rPr>
      </w:pPr>
    </w:p>
    <w:p w14:paraId="55B3A47D" w14:textId="1CA60C46" w:rsidR="00E7634F" w:rsidRDefault="007F150E" w:rsidP="005D69A0">
      <w:pPr>
        <w:pStyle w:val="Heading1"/>
        <w:spacing w:after="120" w:line="264" w:lineRule="auto"/>
        <w:jc w:val="center"/>
        <w:rPr>
          <w:rFonts w:ascii="Arial" w:hAnsi="Arial" w:cs="Arial"/>
          <w:szCs w:val="24"/>
        </w:rPr>
      </w:pPr>
      <w:r w:rsidRPr="00F612E6">
        <w:rPr>
          <w:noProof/>
          <w:szCs w:val="24"/>
          <w:highlight w:val="yellow"/>
        </w:rPr>
        <mc:AlternateContent>
          <mc:Choice Requires="wpg">
            <w:drawing>
              <wp:anchor distT="0" distB="0" distL="114300" distR="114300" simplePos="0" relativeHeight="251659264" behindDoc="0" locked="0" layoutInCell="1" allowOverlap="1" wp14:anchorId="0B31DA54" wp14:editId="62DFAE67">
                <wp:simplePos x="0" y="0"/>
                <wp:positionH relativeFrom="column">
                  <wp:posOffset>718185</wp:posOffset>
                </wp:positionH>
                <wp:positionV relativeFrom="paragraph">
                  <wp:posOffset>6985</wp:posOffset>
                </wp:positionV>
                <wp:extent cx="4572000" cy="2447925"/>
                <wp:effectExtent l="0" t="0" r="19050" b="28575"/>
                <wp:wrapSquare wrapText="bothSides"/>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0" cy="2447925"/>
                          <a:chOff x="504825" y="0"/>
                          <a:chExt cx="2815741" cy="2305050"/>
                        </a:xfrm>
                      </wpg:grpSpPr>
                      <wps:wsp>
                        <wps:cNvPr id="10" name="AutoShape 54"/>
                        <wps:cNvCnPr>
                          <a:cxnSpLocks noChangeShapeType="1"/>
                        </wps:cNvCnPr>
                        <wps:spPr bwMode="auto">
                          <a:xfrm>
                            <a:off x="1864995" y="271780"/>
                            <a:ext cx="0" cy="315595"/>
                          </a:xfrm>
                          <a:prstGeom prst="straightConnector1">
                            <a:avLst/>
                          </a:prstGeom>
                          <a:noFill/>
                          <a:ln w="9525">
                            <a:solidFill>
                              <a:srgbClr val="000000"/>
                            </a:solidFill>
                            <a:round/>
                            <a:headEnd/>
                            <a:tailEnd/>
                          </a:ln>
                        </wps:spPr>
                        <wps:bodyPr/>
                      </wps:wsp>
                      <wpg:grpSp>
                        <wpg:cNvPr id="22" name="Group 22"/>
                        <wpg:cNvGrpSpPr/>
                        <wpg:grpSpPr>
                          <a:xfrm>
                            <a:off x="504825" y="0"/>
                            <a:ext cx="2815741" cy="2305050"/>
                            <a:chOff x="504825" y="0"/>
                            <a:chExt cx="2815741" cy="2305050"/>
                          </a:xfrm>
                        </wpg:grpSpPr>
                        <wps:wsp>
                          <wps:cNvPr id="8" name="AutoShape 55"/>
                          <wps:cNvCnPr>
                            <a:cxnSpLocks noChangeShapeType="1"/>
                          </wps:cNvCnPr>
                          <wps:spPr bwMode="auto">
                            <a:xfrm>
                              <a:off x="1838325" y="781050"/>
                              <a:ext cx="0" cy="545465"/>
                            </a:xfrm>
                            <a:prstGeom prst="straightConnector1">
                              <a:avLst/>
                            </a:prstGeom>
                            <a:noFill/>
                            <a:ln w="9525">
                              <a:solidFill>
                                <a:srgbClr val="000000"/>
                              </a:solidFill>
                              <a:round/>
                              <a:headEnd/>
                              <a:tailEnd/>
                            </a:ln>
                          </wps:spPr>
                          <wps:bodyPr/>
                        </wps:wsp>
                        <wps:wsp>
                          <wps:cNvPr id="6" name="AutoShape 57"/>
                          <wps:cNvCnPr>
                            <a:cxnSpLocks noChangeShapeType="1"/>
                          </wps:cNvCnPr>
                          <wps:spPr bwMode="auto">
                            <a:xfrm>
                              <a:off x="1819275" y="1362075"/>
                              <a:ext cx="0" cy="562610"/>
                            </a:xfrm>
                            <a:prstGeom prst="straightConnector1">
                              <a:avLst/>
                            </a:prstGeom>
                            <a:noFill/>
                            <a:ln w="9525">
                              <a:solidFill>
                                <a:srgbClr val="000000"/>
                              </a:solidFill>
                              <a:round/>
                              <a:headEnd/>
                              <a:tailEnd/>
                            </a:ln>
                          </wps:spPr>
                          <wps:bodyPr/>
                        </wps:wsp>
                        <wpg:grpSp>
                          <wpg:cNvPr id="14" name="Group 14"/>
                          <wpg:cNvGrpSpPr/>
                          <wpg:grpSpPr>
                            <a:xfrm>
                              <a:off x="504825" y="0"/>
                              <a:ext cx="2815741" cy="2305050"/>
                              <a:chOff x="504825" y="0"/>
                              <a:chExt cx="2815741" cy="2305050"/>
                            </a:xfrm>
                          </wpg:grpSpPr>
                          <wps:wsp>
                            <wps:cNvPr id="17" name="Text Box 17"/>
                            <wps:cNvSpPr txBox="1">
                              <a:spLocks noChangeArrowheads="1"/>
                            </wps:cNvSpPr>
                            <wps:spPr bwMode="auto">
                              <a:xfrm>
                                <a:off x="523870" y="0"/>
                                <a:ext cx="2796696" cy="290830"/>
                              </a:xfrm>
                              <a:prstGeom prst="rect">
                                <a:avLst/>
                              </a:prstGeom>
                              <a:solidFill>
                                <a:srgbClr val="FFFFFF"/>
                              </a:solidFill>
                              <a:ln w="9525">
                                <a:solidFill>
                                  <a:srgbClr val="000000"/>
                                </a:solidFill>
                                <a:miter lim="800000"/>
                                <a:headEnd/>
                                <a:tailEnd/>
                              </a:ln>
                            </wps:spPr>
                            <wps:txbx>
                              <w:txbxContent>
                                <w:p w14:paraId="6E89BA5A" w14:textId="6DC153E5" w:rsidR="00956F04" w:rsidRPr="007F150E" w:rsidRDefault="00956F04" w:rsidP="00AA15A1">
                                  <w:pPr>
                                    <w:jc w:val="center"/>
                                    <w:rPr>
                                      <w:rFonts w:ascii="Arial" w:hAnsi="Arial" w:cs="Arial"/>
                                      <w:sz w:val="24"/>
                                      <w:szCs w:val="24"/>
                                    </w:rPr>
                                  </w:pPr>
                                  <w:r w:rsidRPr="007F150E">
                                    <w:rPr>
                                      <w:rFonts w:ascii="Arial" w:hAnsi="Arial" w:cs="Arial"/>
                                      <w:sz w:val="24"/>
                                      <w:szCs w:val="24"/>
                                    </w:rPr>
                                    <w:t>Director</w:t>
                                  </w:r>
                                  <w:r w:rsidR="003D08D9">
                                    <w:rPr>
                                      <w:rFonts w:ascii="Arial" w:hAnsi="Arial" w:cs="Arial"/>
                                      <w:sz w:val="24"/>
                                      <w:szCs w:val="24"/>
                                    </w:rPr>
                                    <w:t xml:space="preserve"> of</w:t>
                                  </w:r>
                                  <w:r w:rsidRPr="007F150E">
                                    <w:rPr>
                                      <w:rFonts w:ascii="Arial" w:hAnsi="Arial" w:cs="Arial"/>
                                      <w:sz w:val="24"/>
                                      <w:szCs w:val="24"/>
                                    </w:rPr>
                                    <w:t xml:space="preserve"> Facilities and Infrastructure</w:t>
                                  </w:r>
                                </w:p>
                              </w:txbxContent>
                            </wps:txbx>
                            <wps:bodyPr rot="0" vert="horz" wrap="square" lIns="91440" tIns="45720" rIns="91440" bIns="45720" anchor="t" anchorCtr="0" upright="1">
                              <a:noAutofit/>
                            </wps:bodyPr>
                          </wps:wsp>
                          <wps:wsp>
                            <wps:cNvPr id="18" name="Text Box 18"/>
                            <wps:cNvSpPr txBox="1">
                              <a:spLocks noChangeArrowheads="1"/>
                            </wps:cNvSpPr>
                            <wps:spPr bwMode="auto">
                              <a:xfrm>
                                <a:off x="504825" y="561975"/>
                                <a:ext cx="2815741" cy="290830"/>
                              </a:xfrm>
                              <a:prstGeom prst="rect">
                                <a:avLst/>
                              </a:prstGeom>
                              <a:solidFill>
                                <a:srgbClr val="FFFFFF"/>
                              </a:solidFill>
                              <a:ln w="9525">
                                <a:solidFill>
                                  <a:srgbClr val="000000"/>
                                </a:solidFill>
                                <a:miter lim="800000"/>
                                <a:headEnd/>
                                <a:tailEnd/>
                              </a:ln>
                            </wps:spPr>
                            <wps:txbx>
                              <w:txbxContent>
                                <w:p w14:paraId="2001C6DC" w14:textId="77777777" w:rsidR="00956F04" w:rsidRPr="007F150E" w:rsidRDefault="00956F04" w:rsidP="00F8677C">
                                  <w:pPr>
                                    <w:jc w:val="center"/>
                                    <w:rPr>
                                      <w:rFonts w:ascii="Arial" w:hAnsi="Arial" w:cs="Arial"/>
                                      <w:sz w:val="24"/>
                                      <w:szCs w:val="24"/>
                                    </w:rPr>
                                  </w:pPr>
                                  <w:r w:rsidRPr="007F150E">
                                    <w:rPr>
                                      <w:rFonts w:ascii="Arial" w:hAnsi="Arial" w:cs="Arial"/>
                                      <w:sz w:val="24"/>
                                      <w:szCs w:val="24"/>
                                    </w:rPr>
                                    <w:t>Head of Health &amp; Safety</w:t>
                                  </w:r>
                                </w:p>
                              </w:txbxContent>
                            </wps:txbx>
                            <wps:bodyPr rot="0" vert="horz" wrap="square" lIns="91440" tIns="45720" rIns="91440" bIns="45720" anchor="t" anchorCtr="0" upright="1">
                              <a:noAutofit/>
                            </wps:bodyPr>
                          </wps:wsp>
                          <wps:wsp>
                            <wps:cNvPr id="19" name="Text Box 19"/>
                            <wps:cNvSpPr txBox="1">
                              <a:spLocks noChangeArrowheads="1"/>
                            </wps:cNvSpPr>
                            <wps:spPr bwMode="auto">
                              <a:xfrm>
                                <a:off x="504825" y="1123950"/>
                                <a:ext cx="2815741" cy="299720"/>
                              </a:xfrm>
                              <a:prstGeom prst="rect">
                                <a:avLst/>
                              </a:prstGeom>
                              <a:solidFill>
                                <a:srgbClr val="FFFFFF"/>
                              </a:solidFill>
                              <a:ln w="9525">
                                <a:solidFill>
                                  <a:srgbClr val="000000"/>
                                </a:solidFill>
                                <a:miter lim="800000"/>
                                <a:headEnd/>
                                <a:tailEnd/>
                              </a:ln>
                            </wps:spPr>
                            <wps:txbx>
                              <w:txbxContent>
                                <w:p w14:paraId="6E87BA20" w14:textId="12F59747" w:rsidR="00956F04" w:rsidRPr="007F150E" w:rsidRDefault="007F150E" w:rsidP="00F8677C">
                                  <w:pPr>
                                    <w:jc w:val="center"/>
                                    <w:rPr>
                                      <w:rFonts w:ascii="Arial" w:hAnsi="Arial" w:cs="Arial"/>
                                      <w:sz w:val="24"/>
                                      <w:szCs w:val="24"/>
                                    </w:rPr>
                                  </w:pPr>
                                  <w:r w:rsidRPr="007F150E">
                                    <w:rPr>
                                      <w:rFonts w:ascii="Arial" w:hAnsi="Arial" w:cs="Arial"/>
                                      <w:sz w:val="24"/>
                                      <w:szCs w:val="24"/>
                                    </w:rPr>
                                    <w:t>Risk Management System Manager</w:t>
                                  </w:r>
                                </w:p>
                              </w:txbxContent>
                            </wps:txbx>
                            <wps:bodyPr rot="0" vert="horz" wrap="square" lIns="91440" tIns="45720" rIns="91440" bIns="45720" anchor="t" anchorCtr="0" upright="1">
                              <a:noAutofit/>
                            </wps:bodyPr>
                          </wps:wsp>
                          <wps:wsp>
                            <wps:cNvPr id="20" name="Text Box 20"/>
                            <wps:cNvSpPr txBox="1">
                              <a:spLocks noChangeArrowheads="1"/>
                            </wps:cNvSpPr>
                            <wps:spPr bwMode="auto">
                              <a:xfrm>
                                <a:off x="504825" y="1828800"/>
                                <a:ext cx="2809875" cy="476250"/>
                              </a:xfrm>
                              <a:prstGeom prst="rect">
                                <a:avLst/>
                              </a:prstGeom>
                              <a:solidFill>
                                <a:srgbClr val="FFFFFF"/>
                              </a:solidFill>
                              <a:ln w="9525">
                                <a:solidFill>
                                  <a:srgbClr val="000000"/>
                                </a:solidFill>
                                <a:miter lim="800000"/>
                                <a:headEnd/>
                                <a:tailEnd/>
                              </a:ln>
                            </wps:spPr>
                            <wps:txbx>
                              <w:txbxContent>
                                <w:p w14:paraId="57F31C66" w14:textId="07DA4557" w:rsidR="00956F04" w:rsidRPr="007F150E" w:rsidRDefault="007F150E" w:rsidP="00F8677C">
                                  <w:pPr>
                                    <w:jc w:val="center"/>
                                    <w:rPr>
                                      <w:rFonts w:ascii="Arial" w:hAnsi="Arial" w:cs="Arial"/>
                                      <w:b/>
                                      <w:bCs/>
                                    </w:rPr>
                                  </w:pPr>
                                  <w:r w:rsidRPr="007F150E">
                                    <w:rPr>
                                      <w:rFonts w:ascii="Arial" w:hAnsi="Arial" w:cs="Arial"/>
                                      <w:b/>
                                      <w:bCs/>
                                      <w:sz w:val="24"/>
                                      <w:szCs w:val="24"/>
                                    </w:rPr>
                                    <w:t>Risk Management System and Administration Support Worker</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B31DA54" id="Group 23" o:spid="_x0000_s1026" style="position:absolute;left:0;text-align:left;margin-left:56.55pt;margin-top:.55pt;width:5in;height:192.75pt;z-index:251659264" coordorigin="5048" coordsize="28157,2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">
                <v:shapetype id="_x0000_t32" coordsize="21600,21600" o:spt="32" o:oned="t" path="m,l21600,21600e" filled="f">
                  <v:path arrowok="t" fillok="f" o:connecttype="none"/>
                  <o:lock v:ext="edit" shapetype="t"/>
                </v:shapetype>
                <v:shape id="AutoShape 54" o:spid="_x0000_s1027" type="#_x0000_t32" style="position:absolute;left:18649;top:2717;width:0;height:31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id="Group 22" o:spid="_x0000_s1028" style="position:absolute;left:5048;width:28157;height:23050" coordorigin="5048" coordsize="28157,2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55" o:spid="_x0000_s1029" type="#_x0000_t32" style="position:absolute;left:18383;top:7810;width:0;height:54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57" o:spid="_x0000_s1030" type="#_x0000_t32" style="position:absolute;left:18192;top:13620;width:0;height:56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id="Group 14" o:spid="_x0000_s1031" style="position:absolute;left:5048;width:28157;height:23050" coordorigin="5048" coordsize="28157,2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202" coordsize="21600,21600" o:spt="202" path="m,l,21600r21600,l21600,xe">
                      <v:stroke joinstyle="miter"/>
                      <v:path gradientshapeok="t" o:connecttype="rect"/>
                    </v:shapetype>
                    <v:shape id="Text Box 17" o:spid="_x0000_s1032" type="#_x0000_t202" style="position:absolute;left:5238;width:27967;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6E89BA5A" w14:textId="6DC153E5" w:rsidR="00956F04" w:rsidRPr="007F150E" w:rsidRDefault="00956F04" w:rsidP="00AA15A1">
                            <w:pPr>
                              <w:jc w:val="center"/>
                              <w:rPr>
                                <w:rFonts w:ascii="Arial" w:hAnsi="Arial" w:cs="Arial"/>
                                <w:sz w:val="24"/>
                                <w:szCs w:val="24"/>
                              </w:rPr>
                            </w:pPr>
                            <w:r w:rsidRPr="007F150E">
                              <w:rPr>
                                <w:rFonts w:ascii="Arial" w:hAnsi="Arial" w:cs="Arial"/>
                                <w:sz w:val="24"/>
                                <w:szCs w:val="24"/>
                              </w:rPr>
                              <w:t>Director</w:t>
                            </w:r>
                            <w:r w:rsidR="003D08D9">
                              <w:rPr>
                                <w:rFonts w:ascii="Arial" w:hAnsi="Arial" w:cs="Arial"/>
                                <w:sz w:val="24"/>
                                <w:szCs w:val="24"/>
                              </w:rPr>
                              <w:t xml:space="preserve"> of</w:t>
                            </w:r>
                            <w:r w:rsidRPr="007F150E">
                              <w:rPr>
                                <w:rFonts w:ascii="Arial" w:hAnsi="Arial" w:cs="Arial"/>
                                <w:sz w:val="24"/>
                                <w:szCs w:val="24"/>
                              </w:rPr>
                              <w:t xml:space="preserve"> Facilities and Infrastructure</w:t>
                            </w:r>
                          </w:p>
                        </w:txbxContent>
                      </v:textbox>
                    </v:shape>
                    <v:shape id="Text Box 18" o:spid="_x0000_s1033" type="#_x0000_t202" style="position:absolute;left:5048;top:5619;width:28157;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2001C6DC" w14:textId="77777777" w:rsidR="00956F04" w:rsidRPr="007F150E" w:rsidRDefault="00956F04" w:rsidP="00F8677C">
                            <w:pPr>
                              <w:jc w:val="center"/>
                              <w:rPr>
                                <w:rFonts w:ascii="Arial" w:hAnsi="Arial" w:cs="Arial"/>
                                <w:sz w:val="24"/>
                                <w:szCs w:val="24"/>
                              </w:rPr>
                            </w:pPr>
                            <w:r w:rsidRPr="007F150E">
                              <w:rPr>
                                <w:rFonts w:ascii="Arial" w:hAnsi="Arial" w:cs="Arial"/>
                                <w:sz w:val="24"/>
                                <w:szCs w:val="24"/>
                              </w:rPr>
                              <w:t>Head of Health &amp; Safety</w:t>
                            </w:r>
                          </w:p>
                        </w:txbxContent>
                      </v:textbox>
                    </v:shape>
                    <v:shape id="Text Box 19" o:spid="_x0000_s1034" type="#_x0000_t202" style="position:absolute;left:5048;top:11239;width:28157;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6E87BA20" w14:textId="12F59747" w:rsidR="00956F04" w:rsidRPr="007F150E" w:rsidRDefault="007F150E" w:rsidP="00F8677C">
                            <w:pPr>
                              <w:jc w:val="center"/>
                              <w:rPr>
                                <w:rFonts w:ascii="Arial" w:hAnsi="Arial" w:cs="Arial"/>
                                <w:sz w:val="24"/>
                                <w:szCs w:val="24"/>
                              </w:rPr>
                            </w:pPr>
                            <w:r w:rsidRPr="007F150E">
                              <w:rPr>
                                <w:rFonts w:ascii="Arial" w:hAnsi="Arial" w:cs="Arial"/>
                                <w:sz w:val="24"/>
                                <w:szCs w:val="24"/>
                              </w:rPr>
                              <w:t>Risk Management System Manager</w:t>
                            </w:r>
                          </w:p>
                        </w:txbxContent>
                      </v:textbox>
                    </v:shape>
                    <v:shape id="Text Box 20" o:spid="_x0000_s1035" type="#_x0000_t202" style="position:absolute;left:5048;top:18288;width:28099;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57F31C66" w14:textId="07DA4557" w:rsidR="00956F04" w:rsidRPr="007F150E" w:rsidRDefault="007F150E" w:rsidP="00F8677C">
                            <w:pPr>
                              <w:jc w:val="center"/>
                              <w:rPr>
                                <w:rFonts w:ascii="Arial" w:hAnsi="Arial" w:cs="Arial"/>
                                <w:b/>
                                <w:bCs/>
                              </w:rPr>
                            </w:pPr>
                            <w:r w:rsidRPr="007F150E">
                              <w:rPr>
                                <w:rFonts w:ascii="Arial" w:hAnsi="Arial" w:cs="Arial"/>
                                <w:b/>
                                <w:bCs/>
                                <w:sz w:val="24"/>
                                <w:szCs w:val="24"/>
                              </w:rPr>
                              <w:t>Risk Management System and Administration Support Worker</w:t>
                            </w:r>
                          </w:p>
                        </w:txbxContent>
                      </v:textbox>
                    </v:shape>
                  </v:group>
                </v:group>
                <w10:wrap type="square"/>
              </v:group>
            </w:pict>
          </mc:Fallback>
        </mc:AlternateContent>
      </w:r>
    </w:p>
    <w:p w14:paraId="67BA3E74" w14:textId="77777777" w:rsidR="00E7634F" w:rsidRDefault="00E7634F" w:rsidP="005D69A0">
      <w:pPr>
        <w:pStyle w:val="Heading1"/>
        <w:spacing w:after="120" w:line="264" w:lineRule="auto"/>
        <w:jc w:val="center"/>
        <w:rPr>
          <w:rFonts w:ascii="Arial" w:hAnsi="Arial" w:cs="Arial"/>
          <w:szCs w:val="24"/>
        </w:rPr>
      </w:pPr>
    </w:p>
    <w:p w14:paraId="6EFAC952" w14:textId="77777777" w:rsidR="00E7634F" w:rsidRDefault="00E7634F" w:rsidP="005D69A0">
      <w:pPr>
        <w:spacing w:after="120" w:line="264" w:lineRule="auto"/>
      </w:pPr>
    </w:p>
    <w:p w14:paraId="260A3F2F" w14:textId="77777777" w:rsidR="00E7634F" w:rsidRDefault="00E7634F" w:rsidP="005D69A0">
      <w:pPr>
        <w:spacing w:after="120" w:line="264" w:lineRule="auto"/>
      </w:pPr>
    </w:p>
    <w:p w14:paraId="7226B33B" w14:textId="77777777" w:rsidR="00E7634F" w:rsidRDefault="00E7634F" w:rsidP="005D69A0">
      <w:pPr>
        <w:spacing w:after="120" w:line="264" w:lineRule="auto"/>
      </w:pPr>
    </w:p>
    <w:p w14:paraId="51B6D15F" w14:textId="77777777" w:rsidR="00E7634F" w:rsidRPr="00E7634F" w:rsidRDefault="00E7634F" w:rsidP="005D69A0">
      <w:pPr>
        <w:spacing w:after="120" w:line="264" w:lineRule="auto"/>
        <w:contextualSpacing/>
      </w:pPr>
    </w:p>
    <w:p w14:paraId="6D8B1BED" w14:textId="77777777" w:rsidR="00E7634F" w:rsidRDefault="00E7634F" w:rsidP="005D69A0">
      <w:pPr>
        <w:pStyle w:val="Heading1"/>
        <w:spacing w:after="120" w:line="264" w:lineRule="auto"/>
        <w:contextualSpacing/>
        <w:jc w:val="center"/>
        <w:rPr>
          <w:rFonts w:ascii="Arial" w:hAnsi="Arial" w:cs="Arial"/>
          <w:szCs w:val="24"/>
        </w:rPr>
      </w:pPr>
    </w:p>
    <w:p w14:paraId="0CBB3AF4" w14:textId="77777777" w:rsidR="00E7634F" w:rsidRDefault="00E7634F" w:rsidP="005D69A0">
      <w:pPr>
        <w:pStyle w:val="Heading1"/>
        <w:spacing w:after="120" w:line="264" w:lineRule="auto"/>
        <w:contextualSpacing/>
        <w:jc w:val="center"/>
        <w:rPr>
          <w:rFonts w:ascii="Arial" w:hAnsi="Arial" w:cs="Arial"/>
          <w:szCs w:val="24"/>
        </w:rPr>
      </w:pPr>
    </w:p>
    <w:p w14:paraId="05D14CD4" w14:textId="77777777" w:rsidR="00E7634F" w:rsidRDefault="00E7634F" w:rsidP="005D69A0">
      <w:pPr>
        <w:pStyle w:val="Heading1"/>
        <w:spacing w:after="120" w:line="264" w:lineRule="auto"/>
        <w:contextualSpacing/>
        <w:jc w:val="center"/>
        <w:rPr>
          <w:rFonts w:ascii="Arial" w:hAnsi="Arial" w:cs="Arial"/>
          <w:szCs w:val="24"/>
        </w:rPr>
      </w:pPr>
    </w:p>
    <w:p w14:paraId="497D1E9B" w14:textId="77777777" w:rsidR="00E7634F" w:rsidRDefault="00E7634F" w:rsidP="005D69A0">
      <w:pPr>
        <w:pStyle w:val="Heading1"/>
        <w:spacing w:after="120" w:line="264" w:lineRule="auto"/>
        <w:contextualSpacing/>
        <w:jc w:val="center"/>
        <w:rPr>
          <w:rFonts w:ascii="Arial" w:hAnsi="Arial" w:cs="Arial"/>
          <w:szCs w:val="24"/>
        </w:rPr>
      </w:pPr>
    </w:p>
    <w:p w14:paraId="600C05FC" w14:textId="77777777" w:rsidR="00E7634F" w:rsidRDefault="00E7634F" w:rsidP="005D69A0">
      <w:pPr>
        <w:pStyle w:val="Heading1"/>
        <w:spacing w:after="120" w:line="264" w:lineRule="auto"/>
        <w:contextualSpacing/>
        <w:jc w:val="center"/>
        <w:rPr>
          <w:rFonts w:ascii="Arial" w:hAnsi="Arial" w:cs="Arial"/>
          <w:szCs w:val="24"/>
        </w:rPr>
      </w:pPr>
    </w:p>
    <w:p w14:paraId="484E810B" w14:textId="77777777" w:rsidR="00E7634F" w:rsidRDefault="00E7634F" w:rsidP="005D69A0">
      <w:pPr>
        <w:spacing w:after="120" w:line="264" w:lineRule="auto"/>
        <w:contextualSpacing/>
        <w:rPr>
          <w:rFonts w:ascii="Arial" w:hAnsi="Arial" w:cs="Arial"/>
          <w:b/>
          <w:sz w:val="24"/>
          <w:szCs w:val="24"/>
        </w:rPr>
      </w:pPr>
    </w:p>
    <w:p w14:paraId="06B95D70" w14:textId="77777777" w:rsidR="00E7634F" w:rsidRDefault="00E7634F" w:rsidP="005D69A0">
      <w:pPr>
        <w:spacing w:after="120" w:line="264" w:lineRule="auto"/>
        <w:contextualSpacing/>
        <w:rPr>
          <w:rFonts w:ascii="Arial" w:hAnsi="Arial" w:cs="Arial"/>
          <w:b/>
          <w:sz w:val="24"/>
          <w:szCs w:val="24"/>
        </w:rPr>
      </w:pPr>
    </w:p>
    <w:p w14:paraId="10424E62" w14:textId="77777777" w:rsidR="00E7634F" w:rsidRDefault="00E7634F" w:rsidP="005D69A0">
      <w:pPr>
        <w:spacing w:after="120" w:line="264" w:lineRule="auto"/>
        <w:contextualSpacing/>
        <w:rPr>
          <w:rFonts w:ascii="Arial" w:hAnsi="Arial" w:cs="Arial"/>
          <w:b/>
          <w:sz w:val="24"/>
          <w:szCs w:val="24"/>
        </w:rPr>
      </w:pPr>
    </w:p>
    <w:p w14:paraId="5AC5BE05" w14:textId="77777777" w:rsidR="00E7634F" w:rsidRDefault="00E7634F" w:rsidP="005D69A0">
      <w:pPr>
        <w:spacing w:after="120" w:line="264" w:lineRule="auto"/>
        <w:contextualSpacing/>
        <w:rPr>
          <w:rFonts w:ascii="Arial" w:hAnsi="Arial" w:cs="Arial"/>
          <w:b/>
          <w:sz w:val="24"/>
          <w:szCs w:val="24"/>
        </w:rPr>
      </w:pPr>
    </w:p>
    <w:p w14:paraId="6F17BD66" w14:textId="77777777" w:rsidR="00E7634F" w:rsidRDefault="00E7634F" w:rsidP="005D69A0">
      <w:pPr>
        <w:spacing w:after="120" w:line="264" w:lineRule="auto"/>
        <w:contextualSpacing/>
        <w:rPr>
          <w:rFonts w:ascii="Arial" w:hAnsi="Arial" w:cs="Arial"/>
          <w:b/>
          <w:sz w:val="24"/>
          <w:szCs w:val="24"/>
        </w:rPr>
      </w:pPr>
    </w:p>
    <w:bookmarkEnd w:id="0"/>
    <w:p w14:paraId="7CC9EE5B" w14:textId="77777777" w:rsidR="00E7634F" w:rsidRDefault="00E7634F" w:rsidP="005D69A0">
      <w:pPr>
        <w:spacing w:after="120" w:line="264" w:lineRule="auto"/>
        <w:contextualSpacing/>
        <w:rPr>
          <w:rFonts w:ascii="Arial" w:hAnsi="Arial" w:cs="Arial"/>
          <w:b/>
          <w:sz w:val="24"/>
          <w:szCs w:val="24"/>
        </w:rPr>
      </w:pPr>
    </w:p>
    <w:sectPr w:rsidR="00E7634F" w:rsidSect="00927160">
      <w:headerReference w:type="default" r:id="rId9"/>
      <w:footerReference w:type="default" r:id="rId10"/>
      <w:pgSz w:w="11906" w:h="16838"/>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F4DF5" w14:textId="77777777" w:rsidR="00956F04" w:rsidRDefault="00956F04" w:rsidP="004262C1">
      <w:r>
        <w:separator/>
      </w:r>
    </w:p>
  </w:endnote>
  <w:endnote w:type="continuationSeparator" w:id="0">
    <w:p w14:paraId="59F442CB" w14:textId="77777777" w:rsidR="00956F04" w:rsidRDefault="00956F04" w:rsidP="0042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PCL6)">
    <w:altName w:val="Arial"/>
    <w:panose1 w:val="00000000000000000000"/>
    <w:charset w:val="00"/>
    <w:family w:val="swiss"/>
    <w:notTrueType/>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Frutiger 45 Light">
    <w:altName w:val="Arial Narro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9EFFF" w14:textId="77777777" w:rsidR="00956F04" w:rsidRDefault="00044CFE">
    <w:pPr>
      <w:pStyle w:val="Footer"/>
      <w:jc w:val="right"/>
    </w:pPr>
    <w:r>
      <w:fldChar w:fldCharType="begin"/>
    </w:r>
    <w:r>
      <w:instrText xml:space="preserve"> PAGE   \* MERGEFORMAT </w:instrText>
    </w:r>
    <w:r>
      <w:fldChar w:fldCharType="separate"/>
    </w:r>
    <w:r w:rsidR="00B412DC">
      <w:rPr>
        <w:noProof/>
      </w:rPr>
      <w:t>2</w:t>
    </w:r>
    <w:r>
      <w:rPr>
        <w:noProof/>
      </w:rPr>
      <w:fldChar w:fldCharType="end"/>
    </w:r>
  </w:p>
  <w:p w14:paraId="117907D2" w14:textId="77777777" w:rsidR="00956F04" w:rsidRPr="0081493F" w:rsidRDefault="00956F04">
    <w:pPr>
      <w:pStyle w:val="Foo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1861C" w14:textId="77777777" w:rsidR="00956F04" w:rsidRDefault="00956F04" w:rsidP="004262C1">
      <w:r>
        <w:separator/>
      </w:r>
    </w:p>
  </w:footnote>
  <w:footnote w:type="continuationSeparator" w:id="0">
    <w:p w14:paraId="723D448A" w14:textId="77777777" w:rsidR="00956F04" w:rsidRDefault="00956F04" w:rsidP="00426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4153F" w14:textId="77777777" w:rsidR="00956F04" w:rsidRDefault="00956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1D81"/>
    <w:multiLevelType w:val="hybridMultilevel"/>
    <w:tmpl w:val="22881E9A"/>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B3122"/>
    <w:multiLevelType w:val="singleLevel"/>
    <w:tmpl w:val="CCB60CD0"/>
    <w:lvl w:ilvl="0">
      <w:start w:val="1"/>
      <w:numFmt w:val="bullet"/>
      <w:pStyle w:val="FootnoteText"/>
      <w:lvlText w:val=""/>
      <w:lvlJc w:val="left"/>
      <w:pPr>
        <w:tabs>
          <w:tab w:val="num" w:pos="360"/>
        </w:tabs>
        <w:ind w:left="360" w:hanging="360"/>
      </w:pPr>
      <w:rPr>
        <w:rFonts w:ascii="Symbol" w:hAnsi="Symbol" w:hint="default"/>
      </w:rPr>
    </w:lvl>
  </w:abstractNum>
  <w:abstractNum w:abstractNumId="2" w15:restartNumberingAfterBreak="0">
    <w:nsid w:val="0B5A3D83"/>
    <w:multiLevelType w:val="hybridMultilevel"/>
    <w:tmpl w:val="EEC45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E2C9A"/>
    <w:multiLevelType w:val="hybridMultilevel"/>
    <w:tmpl w:val="A5A055A8"/>
    <w:lvl w:ilvl="0" w:tplc="631472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B80C70"/>
    <w:multiLevelType w:val="hybridMultilevel"/>
    <w:tmpl w:val="A1A48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06F43"/>
    <w:multiLevelType w:val="hybridMultilevel"/>
    <w:tmpl w:val="FA2C075A"/>
    <w:lvl w:ilvl="0" w:tplc="232CC9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225110"/>
    <w:multiLevelType w:val="hybridMultilevel"/>
    <w:tmpl w:val="928EC1A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0D46F7"/>
    <w:multiLevelType w:val="multilevel"/>
    <w:tmpl w:val="7A7076E6"/>
    <w:lvl w:ilvl="0">
      <w:start w:val="1"/>
      <w:numFmt w:val="bullet"/>
      <w:lvlText w:val=""/>
      <w:lvlJc w:val="left"/>
      <w:pPr>
        <w:tabs>
          <w:tab w:val="num" w:pos="720"/>
        </w:tabs>
        <w:ind w:left="720" w:hanging="360"/>
      </w:pPr>
      <w:rPr>
        <w:rFonts w:ascii="Symbol" w:hAnsi="Symbol" w:hint="default"/>
        <w:sz w:val="22"/>
        <w:szCs w:val="22"/>
      </w:rPr>
    </w:lvl>
    <w:lvl w:ilvl="1">
      <w:start w:val="8"/>
      <w:numFmt w:val="decimal"/>
      <w:lvlText w:val="%2."/>
      <w:lvlJc w:val="left"/>
      <w:pPr>
        <w:tabs>
          <w:tab w:val="num" w:pos="720"/>
        </w:tabs>
        <w:ind w:left="720" w:hanging="360"/>
      </w:pPr>
      <w:rPr>
        <w:rFonts w:ascii="Arial" w:hAnsi="Arial" w:hint="default"/>
        <w:b/>
        <w:i w:val="0"/>
        <w:sz w:val="22"/>
        <w:szCs w:val="22"/>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1350D2"/>
    <w:multiLevelType w:val="hybridMultilevel"/>
    <w:tmpl w:val="BC44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C82F10"/>
    <w:multiLevelType w:val="hybridMultilevel"/>
    <w:tmpl w:val="1EFAD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CE6AE9"/>
    <w:multiLevelType w:val="hybridMultilevel"/>
    <w:tmpl w:val="59880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F3222B"/>
    <w:multiLevelType w:val="hybridMultilevel"/>
    <w:tmpl w:val="B6322F66"/>
    <w:lvl w:ilvl="0" w:tplc="E1309C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9381912">
    <w:abstractNumId w:val="1"/>
  </w:num>
  <w:num w:numId="2" w16cid:durableId="279264163">
    <w:abstractNumId w:val="6"/>
  </w:num>
  <w:num w:numId="3" w16cid:durableId="1565603295">
    <w:abstractNumId w:val="3"/>
  </w:num>
  <w:num w:numId="4" w16cid:durableId="827481371">
    <w:abstractNumId w:val="2"/>
  </w:num>
  <w:num w:numId="5" w16cid:durableId="94448961">
    <w:abstractNumId w:val="0"/>
  </w:num>
  <w:num w:numId="6" w16cid:durableId="1937865781">
    <w:abstractNumId w:val="8"/>
  </w:num>
  <w:num w:numId="7" w16cid:durableId="446854384">
    <w:abstractNumId w:val="5"/>
  </w:num>
  <w:num w:numId="8" w16cid:durableId="1565531362">
    <w:abstractNumId w:val="4"/>
  </w:num>
  <w:num w:numId="9" w16cid:durableId="705133574">
    <w:abstractNumId w:val="10"/>
  </w:num>
  <w:num w:numId="10" w16cid:durableId="358556189">
    <w:abstractNumId w:val="11"/>
  </w:num>
  <w:num w:numId="11" w16cid:durableId="16273858">
    <w:abstractNumId w:val="7"/>
  </w:num>
  <w:num w:numId="12" w16cid:durableId="60851134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D2"/>
    <w:rsid w:val="0003350D"/>
    <w:rsid w:val="0004030F"/>
    <w:rsid w:val="00044CFE"/>
    <w:rsid w:val="000451E8"/>
    <w:rsid w:val="00073A80"/>
    <w:rsid w:val="00085D05"/>
    <w:rsid w:val="000A0F3E"/>
    <w:rsid w:val="000A65A2"/>
    <w:rsid w:val="000B5444"/>
    <w:rsid w:val="000D5247"/>
    <w:rsid w:val="000F6DF8"/>
    <w:rsid w:val="00122150"/>
    <w:rsid w:val="0012748C"/>
    <w:rsid w:val="00137E5A"/>
    <w:rsid w:val="00144DBF"/>
    <w:rsid w:val="00157942"/>
    <w:rsid w:val="001B21CA"/>
    <w:rsid w:val="001C13FD"/>
    <w:rsid w:val="001D3A7A"/>
    <w:rsid w:val="001E08E6"/>
    <w:rsid w:val="001F7CC2"/>
    <w:rsid w:val="0021750A"/>
    <w:rsid w:val="00244E43"/>
    <w:rsid w:val="00262222"/>
    <w:rsid w:val="002B1C2B"/>
    <w:rsid w:val="002C1711"/>
    <w:rsid w:val="002E0520"/>
    <w:rsid w:val="002F0D48"/>
    <w:rsid w:val="002F4956"/>
    <w:rsid w:val="00350BA5"/>
    <w:rsid w:val="003537A4"/>
    <w:rsid w:val="00367374"/>
    <w:rsid w:val="003A7EA2"/>
    <w:rsid w:val="003D08D9"/>
    <w:rsid w:val="00414623"/>
    <w:rsid w:val="004262C1"/>
    <w:rsid w:val="00435E8A"/>
    <w:rsid w:val="0043734C"/>
    <w:rsid w:val="00452BDF"/>
    <w:rsid w:val="004653D5"/>
    <w:rsid w:val="004817DB"/>
    <w:rsid w:val="004A1302"/>
    <w:rsid w:val="004A1F0A"/>
    <w:rsid w:val="004A770D"/>
    <w:rsid w:val="004B5678"/>
    <w:rsid w:val="004C6D8C"/>
    <w:rsid w:val="004D12BE"/>
    <w:rsid w:val="004E19C7"/>
    <w:rsid w:val="004E508C"/>
    <w:rsid w:val="004F33AD"/>
    <w:rsid w:val="00505A1C"/>
    <w:rsid w:val="00506428"/>
    <w:rsid w:val="00514637"/>
    <w:rsid w:val="00516CAE"/>
    <w:rsid w:val="005824A7"/>
    <w:rsid w:val="005824EF"/>
    <w:rsid w:val="005B5C01"/>
    <w:rsid w:val="005B6CB3"/>
    <w:rsid w:val="005D69A0"/>
    <w:rsid w:val="005E3F7E"/>
    <w:rsid w:val="005F2CFD"/>
    <w:rsid w:val="00630E12"/>
    <w:rsid w:val="0065304E"/>
    <w:rsid w:val="0065793B"/>
    <w:rsid w:val="00666C28"/>
    <w:rsid w:val="00673780"/>
    <w:rsid w:val="0068343E"/>
    <w:rsid w:val="00683C74"/>
    <w:rsid w:val="0069578D"/>
    <w:rsid w:val="006A64B0"/>
    <w:rsid w:val="006B0A83"/>
    <w:rsid w:val="006B7394"/>
    <w:rsid w:val="006C1CBD"/>
    <w:rsid w:val="006F66D0"/>
    <w:rsid w:val="007167BC"/>
    <w:rsid w:val="007468C0"/>
    <w:rsid w:val="00754B81"/>
    <w:rsid w:val="00762588"/>
    <w:rsid w:val="00763862"/>
    <w:rsid w:val="00776D58"/>
    <w:rsid w:val="007C10B9"/>
    <w:rsid w:val="007E1495"/>
    <w:rsid w:val="007E6E18"/>
    <w:rsid w:val="007F150E"/>
    <w:rsid w:val="008001DE"/>
    <w:rsid w:val="00806505"/>
    <w:rsid w:val="0081061A"/>
    <w:rsid w:val="0081493F"/>
    <w:rsid w:val="00817FD4"/>
    <w:rsid w:val="00853F8A"/>
    <w:rsid w:val="00867313"/>
    <w:rsid w:val="00885BEA"/>
    <w:rsid w:val="008862D2"/>
    <w:rsid w:val="00892011"/>
    <w:rsid w:val="00897FF7"/>
    <w:rsid w:val="008C3334"/>
    <w:rsid w:val="008E025F"/>
    <w:rsid w:val="00907CE6"/>
    <w:rsid w:val="009106B5"/>
    <w:rsid w:val="00914D87"/>
    <w:rsid w:val="00927160"/>
    <w:rsid w:val="00935D3F"/>
    <w:rsid w:val="009509CB"/>
    <w:rsid w:val="009563E4"/>
    <w:rsid w:val="00956F04"/>
    <w:rsid w:val="0095733A"/>
    <w:rsid w:val="00972AB0"/>
    <w:rsid w:val="00973470"/>
    <w:rsid w:val="0097476B"/>
    <w:rsid w:val="009872B3"/>
    <w:rsid w:val="009D2ED0"/>
    <w:rsid w:val="009F413E"/>
    <w:rsid w:val="00A0278F"/>
    <w:rsid w:val="00A053B0"/>
    <w:rsid w:val="00A11691"/>
    <w:rsid w:val="00A26201"/>
    <w:rsid w:val="00A41715"/>
    <w:rsid w:val="00A47637"/>
    <w:rsid w:val="00A74F0C"/>
    <w:rsid w:val="00A7626A"/>
    <w:rsid w:val="00AA0567"/>
    <w:rsid w:val="00AA15A1"/>
    <w:rsid w:val="00AA4356"/>
    <w:rsid w:val="00AB2BB0"/>
    <w:rsid w:val="00AD1DF1"/>
    <w:rsid w:val="00AE4B0E"/>
    <w:rsid w:val="00B04191"/>
    <w:rsid w:val="00B12022"/>
    <w:rsid w:val="00B17304"/>
    <w:rsid w:val="00B2095C"/>
    <w:rsid w:val="00B20ABF"/>
    <w:rsid w:val="00B32097"/>
    <w:rsid w:val="00B412DC"/>
    <w:rsid w:val="00B504EA"/>
    <w:rsid w:val="00B60D60"/>
    <w:rsid w:val="00B733CB"/>
    <w:rsid w:val="00B77A29"/>
    <w:rsid w:val="00B80BC2"/>
    <w:rsid w:val="00BA7D3F"/>
    <w:rsid w:val="00BB2AE1"/>
    <w:rsid w:val="00BD0D65"/>
    <w:rsid w:val="00C30E0D"/>
    <w:rsid w:val="00C44FA5"/>
    <w:rsid w:val="00C504B0"/>
    <w:rsid w:val="00C66D32"/>
    <w:rsid w:val="00C70701"/>
    <w:rsid w:val="00CA3289"/>
    <w:rsid w:val="00CA457E"/>
    <w:rsid w:val="00CA4E1C"/>
    <w:rsid w:val="00CD14FC"/>
    <w:rsid w:val="00CE23F5"/>
    <w:rsid w:val="00CF3F4B"/>
    <w:rsid w:val="00D02DAF"/>
    <w:rsid w:val="00D07670"/>
    <w:rsid w:val="00D2436A"/>
    <w:rsid w:val="00D413A3"/>
    <w:rsid w:val="00D5355E"/>
    <w:rsid w:val="00D53F31"/>
    <w:rsid w:val="00D56180"/>
    <w:rsid w:val="00D5708E"/>
    <w:rsid w:val="00D71A9E"/>
    <w:rsid w:val="00D805FC"/>
    <w:rsid w:val="00D92D76"/>
    <w:rsid w:val="00D956E9"/>
    <w:rsid w:val="00DA380E"/>
    <w:rsid w:val="00DA4D1B"/>
    <w:rsid w:val="00DB44F2"/>
    <w:rsid w:val="00DC43A0"/>
    <w:rsid w:val="00DE0F3A"/>
    <w:rsid w:val="00E17343"/>
    <w:rsid w:val="00E316FD"/>
    <w:rsid w:val="00E6183E"/>
    <w:rsid w:val="00E708E7"/>
    <w:rsid w:val="00E7634F"/>
    <w:rsid w:val="00E84641"/>
    <w:rsid w:val="00E95405"/>
    <w:rsid w:val="00EA0083"/>
    <w:rsid w:val="00EB0C35"/>
    <w:rsid w:val="00EE2CCA"/>
    <w:rsid w:val="00EF2684"/>
    <w:rsid w:val="00F058A8"/>
    <w:rsid w:val="00F612E6"/>
    <w:rsid w:val="00F63BD0"/>
    <w:rsid w:val="00F7009F"/>
    <w:rsid w:val="00F726D3"/>
    <w:rsid w:val="00F75B85"/>
    <w:rsid w:val="00F8677C"/>
    <w:rsid w:val="00F9060A"/>
    <w:rsid w:val="00FA2089"/>
    <w:rsid w:val="00FA2A33"/>
    <w:rsid w:val="00FD16D4"/>
    <w:rsid w:val="00FE0EE7"/>
    <w:rsid w:val="00FE1681"/>
    <w:rsid w:val="00FE2BDF"/>
    <w:rsid w:val="00FF5AD8"/>
    <w:rsid w:val="00FF5D56"/>
    <w:rsid w:val="00FF6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3D9AF5A"/>
  <w15:docId w15:val="{4E576881-4CEF-4A49-841D-52E17B4F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4FC"/>
    <w:rPr>
      <w:lang w:val="en-AU" w:eastAsia="en-US"/>
    </w:rPr>
  </w:style>
  <w:style w:type="paragraph" w:styleId="Heading1">
    <w:name w:val="heading 1"/>
    <w:basedOn w:val="Normal"/>
    <w:next w:val="Normal"/>
    <w:qFormat/>
    <w:rsid w:val="00CD14FC"/>
    <w:pPr>
      <w:keepNext/>
      <w:jc w:val="both"/>
      <w:outlineLvl w:val="0"/>
    </w:pPr>
    <w:rPr>
      <w:rFonts w:ascii="Book Antiqua" w:hAnsi="Book Antiqua"/>
      <w:b/>
      <w:sz w:val="24"/>
    </w:rPr>
  </w:style>
  <w:style w:type="paragraph" w:styleId="Heading2">
    <w:name w:val="heading 2"/>
    <w:basedOn w:val="Normal"/>
    <w:next w:val="Normal"/>
    <w:qFormat/>
    <w:rsid w:val="00CD14FC"/>
    <w:pPr>
      <w:keepNext/>
      <w:outlineLvl w:val="1"/>
    </w:pPr>
    <w:rPr>
      <w:rFonts w:ascii="Book Antiqua" w:hAnsi="Book Antiqua"/>
      <w:b/>
      <w:sz w:val="24"/>
    </w:rPr>
  </w:style>
  <w:style w:type="paragraph" w:styleId="Heading3">
    <w:name w:val="heading 3"/>
    <w:basedOn w:val="Normal"/>
    <w:next w:val="Normal"/>
    <w:qFormat/>
    <w:rsid w:val="00CD14FC"/>
    <w:pPr>
      <w:keepNext/>
      <w:pBdr>
        <w:top w:val="single" w:sz="4" w:space="1" w:color="auto"/>
        <w:left w:val="single" w:sz="4" w:space="4" w:color="auto"/>
        <w:bottom w:val="single" w:sz="4" w:space="1" w:color="auto"/>
        <w:right w:val="single" w:sz="4" w:space="4" w:color="auto"/>
      </w:pBdr>
      <w:jc w:val="both"/>
      <w:outlineLvl w:val="2"/>
    </w:pPr>
    <w:rPr>
      <w:rFonts w:ascii="Arial (PCL6)" w:hAnsi="Arial (PCL6)"/>
      <w:b/>
      <w:sz w:val="22"/>
    </w:rPr>
  </w:style>
  <w:style w:type="paragraph" w:styleId="Heading4">
    <w:name w:val="heading 4"/>
    <w:basedOn w:val="Normal"/>
    <w:next w:val="Normal"/>
    <w:qFormat/>
    <w:rsid w:val="00CD14FC"/>
    <w:pPr>
      <w:keepNext/>
      <w:pBdr>
        <w:top w:val="single" w:sz="4" w:space="1" w:color="auto"/>
        <w:left w:val="single" w:sz="4" w:space="4" w:color="auto"/>
        <w:bottom w:val="single" w:sz="4" w:space="1" w:color="auto"/>
        <w:right w:val="single" w:sz="4" w:space="4" w:color="auto"/>
      </w:pBdr>
      <w:outlineLvl w:val="3"/>
    </w:pPr>
    <w:rPr>
      <w:rFonts w:ascii="Book Antiqua" w:hAnsi="Book Antiqu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2">
    <w:name w:val="Title2"/>
    <w:basedOn w:val="Normal"/>
    <w:next w:val="Normal"/>
    <w:rsid w:val="00D956E9"/>
    <w:pPr>
      <w:tabs>
        <w:tab w:val="right" w:pos="9639"/>
      </w:tabs>
      <w:spacing w:before="240" w:after="120"/>
      <w:jc w:val="center"/>
    </w:pPr>
    <w:rPr>
      <w:rFonts w:ascii="CG Omega" w:hAnsi="CG Omega"/>
      <w:b/>
      <w:sz w:val="24"/>
      <w:lang w:val="en-GB"/>
    </w:rPr>
  </w:style>
  <w:style w:type="paragraph" w:styleId="Header">
    <w:name w:val="header"/>
    <w:basedOn w:val="Normal"/>
    <w:link w:val="HeaderChar"/>
    <w:uiPriority w:val="99"/>
    <w:rsid w:val="00D956E9"/>
    <w:pPr>
      <w:tabs>
        <w:tab w:val="right" w:pos="9639"/>
      </w:tabs>
      <w:jc w:val="both"/>
    </w:pPr>
    <w:rPr>
      <w:rFonts w:ascii="CG Omega" w:hAnsi="CG Omega"/>
      <w:sz w:val="22"/>
    </w:rPr>
  </w:style>
  <w:style w:type="character" w:customStyle="1" w:styleId="HeaderChar">
    <w:name w:val="Header Char"/>
    <w:link w:val="Header"/>
    <w:uiPriority w:val="99"/>
    <w:rsid w:val="00D956E9"/>
    <w:rPr>
      <w:rFonts w:ascii="CG Omega" w:hAnsi="CG Omega"/>
      <w:sz w:val="22"/>
      <w:lang w:eastAsia="en-US"/>
    </w:rPr>
  </w:style>
  <w:style w:type="paragraph" w:styleId="Title">
    <w:name w:val="Title"/>
    <w:basedOn w:val="Normal"/>
    <w:next w:val="Title2"/>
    <w:link w:val="TitleChar"/>
    <w:qFormat/>
    <w:rsid w:val="00D956E9"/>
    <w:pPr>
      <w:tabs>
        <w:tab w:val="right" w:pos="9639"/>
      </w:tabs>
      <w:spacing w:after="60"/>
      <w:jc w:val="center"/>
    </w:pPr>
    <w:rPr>
      <w:rFonts w:ascii="CG Omega" w:hAnsi="CG Omega"/>
      <w:b/>
      <w:caps/>
      <w:kern w:val="28"/>
      <w:sz w:val="28"/>
    </w:rPr>
  </w:style>
  <w:style w:type="character" w:customStyle="1" w:styleId="TitleChar">
    <w:name w:val="Title Char"/>
    <w:link w:val="Title"/>
    <w:rsid w:val="00D956E9"/>
    <w:rPr>
      <w:rFonts w:ascii="CG Omega" w:hAnsi="CG Omega"/>
      <w:b/>
      <w:caps/>
      <w:kern w:val="28"/>
      <w:sz w:val="28"/>
      <w:lang w:eastAsia="en-US"/>
    </w:rPr>
  </w:style>
  <w:style w:type="paragraph" w:styleId="TOC1">
    <w:name w:val="toc 1"/>
    <w:basedOn w:val="Normal"/>
    <w:next w:val="Normal"/>
    <w:rsid w:val="00D956E9"/>
    <w:pPr>
      <w:tabs>
        <w:tab w:val="left" w:pos="567"/>
        <w:tab w:val="right" w:leader="dot" w:pos="6804"/>
      </w:tabs>
      <w:spacing w:before="80" w:after="80"/>
      <w:jc w:val="both"/>
    </w:pPr>
    <w:rPr>
      <w:rFonts w:ascii="CG Omega" w:hAnsi="CG Omega"/>
      <w:b/>
      <w:caps/>
      <w:noProof/>
      <w:sz w:val="22"/>
      <w:lang w:val="en-GB"/>
    </w:rPr>
  </w:style>
  <w:style w:type="paragraph" w:customStyle="1" w:styleId="Leftheading">
    <w:name w:val="Left heading"/>
    <w:basedOn w:val="Normal"/>
    <w:next w:val="Normal"/>
    <w:rsid w:val="00D956E9"/>
    <w:pPr>
      <w:tabs>
        <w:tab w:val="left" w:pos="567"/>
        <w:tab w:val="left" w:pos="1134"/>
        <w:tab w:val="left" w:pos="1701"/>
        <w:tab w:val="right" w:pos="9639"/>
      </w:tabs>
      <w:spacing w:before="80" w:after="80"/>
      <w:jc w:val="both"/>
    </w:pPr>
    <w:rPr>
      <w:rFonts w:ascii="CG Omega" w:hAnsi="CG Omega"/>
      <w:b/>
      <w:sz w:val="24"/>
      <w:lang w:val="en-GB"/>
    </w:rPr>
  </w:style>
  <w:style w:type="paragraph" w:customStyle="1" w:styleId="Bullet1">
    <w:name w:val="Bullet1"/>
    <w:basedOn w:val="Normal"/>
    <w:rsid w:val="00D956E9"/>
    <w:pPr>
      <w:tabs>
        <w:tab w:val="num" w:pos="567"/>
        <w:tab w:val="left" w:pos="1134"/>
        <w:tab w:val="left" w:pos="1701"/>
        <w:tab w:val="right" w:pos="9639"/>
      </w:tabs>
      <w:spacing w:before="60" w:after="60"/>
      <w:ind w:left="567" w:hanging="567"/>
      <w:jc w:val="both"/>
    </w:pPr>
    <w:rPr>
      <w:rFonts w:ascii="CG Omega" w:hAnsi="CG Omega"/>
      <w:sz w:val="22"/>
      <w:lang w:val="en-GB"/>
    </w:rPr>
  </w:style>
  <w:style w:type="paragraph" w:styleId="FootnoteText">
    <w:name w:val="footnote text"/>
    <w:basedOn w:val="Normal"/>
    <w:link w:val="FootnoteTextChar"/>
    <w:rsid w:val="00D956E9"/>
    <w:pPr>
      <w:numPr>
        <w:numId w:val="1"/>
      </w:numPr>
      <w:tabs>
        <w:tab w:val="clear" w:pos="360"/>
        <w:tab w:val="left" w:pos="567"/>
        <w:tab w:val="left" w:pos="1134"/>
        <w:tab w:val="left" w:pos="1701"/>
        <w:tab w:val="right" w:pos="9639"/>
      </w:tabs>
      <w:ind w:left="0" w:firstLine="0"/>
      <w:jc w:val="both"/>
    </w:pPr>
    <w:rPr>
      <w:rFonts w:ascii="CG Omega" w:hAnsi="CG Omega"/>
    </w:rPr>
  </w:style>
  <w:style w:type="character" w:customStyle="1" w:styleId="FootnoteTextChar">
    <w:name w:val="Footnote Text Char"/>
    <w:link w:val="FootnoteText"/>
    <w:rsid w:val="00D956E9"/>
    <w:rPr>
      <w:rFonts w:ascii="CG Omega" w:hAnsi="CG Omega"/>
      <w:lang w:val="en-AU" w:eastAsia="en-US"/>
    </w:rPr>
  </w:style>
  <w:style w:type="paragraph" w:styleId="BodyText">
    <w:name w:val="Body Text"/>
    <w:basedOn w:val="Normal"/>
    <w:link w:val="BodyTextChar"/>
    <w:rsid w:val="00D956E9"/>
    <w:pPr>
      <w:tabs>
        <w:tab w:val="left" w:pos="567"/>
        <w:tab w:val="left" w:pos="1134"/>
        <w:tab w:val="left" w:pos="1701"/>
        <w:tab w:val="right" w:pos="9639"/>
      </w:tabs>
    </w:pPr>
    <w:rPr>
      <w:rFonts w:ascii="CG Omega" w:hAnsi="CG Omega"/>
      <w:sz w:val="22"/>
    </w:rPr>
  </w:style>
  <w:style w:type="character" w:customStyle="1" w:styleId="BodyTextChar">
    <w:name w:val="Body Text Char"/>
    <w:link w:val="BodyText"/>
    <w:rsid w:val="00D956E9"/>
    <w:rPr>
      <w:rFonts w:ascii="CG Omega" w:hAnsi="CG Omega"/>
      <w:sz w:val="22"/>
      <w:lang w:eastAsia="en-US"/>
    </w:rPr>
  </w:style>
  <w:style w:type="paragraph" w:styleId="BodyText2">
    <w:name w:val="Body Text 2"/>
    <w:basedOn w:val="Normal"/>
    <w:link w:val="BodyText2Char"/>
    <w:rsid w:val="00D956E9"/>
    <w:pPr>
      <w:tabs>
        <w:tab w:val="left" w:pos="567"/>
        <w:tab w:val="left" w:pos="1134"/>
        <w:tab w:val="left" w:pos="1701"/>
        <w:tab w:val="right" w:pos="9639"/>
      </w:tabs>
      <w:jc w:val="both"/>
    </w:pPr>
    <w:rPr>
      <w:rFonts w:ascii="CG Omega" w:hAnsi="CG Omega"/>
      <w:sz w:val="24"/>
    </w:rPr>
  </w:style>
  <w:style w:type="character" w:customStyle="1" w:styleId="BodyText2Char">
    <w:name w:val="Body Text 2 Char"/>
    <w:link w:val="BodyText2"/>
    <w:rsid w:val="00D956E9"/>
    <w:rPr>
      <w:rFonts w:ascii="CG Omega" w:hAnsi="CG Omega"/>
      <w:sz w:val="24"/>
      <w:lang w:eastAsia="en-US"/>
    </w:rPr>
  </w:style>
  <w:style w:type="paragraph" w:styleId="BodyText3">
    <w:name w:val="Body Text 3"/>
    <w:basedOn w:val="Normal"/>
    <w:link w:val="BodyText3Char"/>
    <w:rsid w:val="00D956E9"/>
    <w:pPr>
      <w:tabs>
        <w:tab w:val="left" w:pos="567"/>
        <w:tab w:val="left" w:pos="1134"/>
        <w:tab w:val="left" w:pos="1701"/>
        <w:tab w:val="right" w:pos="9639"/>
      </w:tabs>
    </w:pPr>
    <w:rPr>
      <w:rFonts w:ascii="CG Omega" w:hAnsi="CG Omega"/>
      <w:sz w:val="24"/>
    </w:rPr>
  </w:style>
  <w:style w:type="character" w:customStyle="1" w:styleId="BodyText3Char">
    <w:name w:val="Body Text 3 Char"/>
    <w:link w:val="BodyText3"/>
    <w:rsid w:val="00D956E9"/>
    <w:rPr>
      <w:rFonts w:ascii="CG Omega" w:hAnsi="CG Omega"/>
      <w:sz w:val="24"/>
      <w:lang w:eastAsia="en-US"/>
    </w:rPr>
  </w:style>
  <w:style w:type="paragraph" w:styleId="BodyTextIndent">
    <w:name w:val="Body Text Indent"/>
    <w:basedOn w:val="Normal"/>
    <w:link w:val="BodyTextIndentChar"/>
    <w:rsid w:val="00D956E9"/>
    <w:pPr>
      <w:tabs>
        <w:tab w:val="left" w:pos="1134"/>
        <w:tab w:val="left" w:pos="1701"/>
        <w:tab w:val="right" w:pos="9639"/>
      </w:tabs>
      <w:ind w:left="570"/>
      <w:jc w:val="both"/>
    </w:pPr>
    <w:rPr>
      <w:rFonts w:ascii="Frutiger 45 Light" w:hAnsi="Frutiger 45 Light"/>
      <w:b/>
      <w:i/>
      <w:sz w:val="22"/>
    </w:rPr>
  </w:style>
  <w:style w:type="character" w:customStyle="1" w:styleId="BodyTextIndentChar">
    <w:name w:val="Body Text Indent Char"/>
    <w:link w:val="BodyTextIndent"/>
    <w:rsid w:val="00D956E9"/>
    <w:rPr>
      <w:rFonts w:ascii="Frutiger 45 Light" w:hAnsi="Frutiger 45 Light"/>
      <w:b/>
      <w:i/>
      <w:sz w:val="22"/>
      <w:lang w:eastAsia="en-US"/>
    </w:rPr>
  </w:style>
  <w:style w:type="paragraph" w:styleId="Footer">
    <w:name w:val="footer"/>
    <w:basedOn w:val="Normal"/>
    <w:link w:val="FooterChar"/>
    <w:uiPriority w:val="99"/>
    <w:rsid w:val="004262C1"/>
    <w:pPr>
      <w:tabs>
        <w:tab w:val="center" w:pos="4513"/>
        <w:tab w:val="right" w:pos="9026"/>
      </w:tabs>
    </w:pPr>
  </w:style>
  <w:style w:type="character" w:customStyle="1" w:styleId="FooterChar">
    <w:name w:val="Footer Char"/>
    <w:link w:val="Footer"/>
    <w:uiPriority w:val="99"/>
    <w:rsid w:val="004262C1"/>
    <w:rPr>
      <w:lang w:val="en-AU" w:eastAsia="en-US"/>
    </w:rPr>
  </w:style>
  <w:style w:type="table" w:styleId="TableGrid">
    <w:name w:val="Table Grid"/>
    <w:basedOn w:val="TableNormal"/>
    <w:uiPriority w:val="59"/>
    <w:rsid w:val="007C10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0B9"/>
    <w:pPr>
      <w:spacing w:after="200" w:line="276" w:lineRule="auto"/>
      <w:ind w:left="720"/>
      <w:contextualSpacing/>
    </w:pPr>
    <w:rPr>
      <w:rFonts w:ascii="Calibri" w:eastAsia="Calibri" w:hAnsi="Calibri"/>
      <w:sz w:val="22"/>
      <w:szCs w:val="22"/>
      <w:lang w:val="en-GB"/>
    </w:rPr>
  </w:style>
  <w:style w:type="character" w:styleId="Strong">
    <w:name w:val="Strong"/>
    <w:uiPriority w:val="22"/>
    <w:qFormat/>
    <w:rsid w:val="006B0A83"/>
    <w:rPr>
      <w:b/>
      <w:bCs/>
    </w:rPr>
  </w:style>
  <w:style w:type="paragraph" w:customStyle="1" w:styleId="Default">
    <w:name w:val="Default"/>
    <w:rsid w:val="00AD1DF1"/>
    <w:pPr>
      <w:autoSpaceDE w:val="0"/>
      <w:autoSpaceDN w:val="0"/>
      <w:adjustRightInd w:val="0"/>
    </w:pPr>
    <w:rPr>
      <w:rFonts w:ascii="Arial" w:hAnsi="Arial" w:cs="Arial"/>
      <w:color w:val="000000"/>
      <w:sz w:val="24"/>
      <w:szCs w:val="24"/>
    </w:rPr>
  </w:style>
  <w:style w:type="paragraph" w:styleId="NoSpacing">
    <w:name w:val="No Spacing"/>
    <w:uiPriority w:val="1"/>
    <w:qFormat/>
    <w:rsid w:val="00CA4E1C"/>
    <w:rPr>
      <w:rFonts w:ascii="Calibri" w:eastAsia="Calibri" w:hAnsi="Calibri"/>
      <w:sz w:val="22"/>
      <w:szCs w:val="22"/>
      <w:lang w:eastAsia="en-US"/>
    </w:rPr>
  </w:style>
  <w:style w:type="paragraph" w:styleId="BalloonText">
    <w:name w:val="Balloon Text"/>
    <w:basedOn w:val="Normal"/>
    <w:link w:val="BalloonTextChar"/>
    <w:rsid w:val="00414623"/>
    <w:rPr>
      <w:rFonts w:ascii="Tahoma" w:hAnsi="Tahoma" w:cs="Tahoma"/>
      <w:sz w:val="16"/>
      <w:szCs w:val="16"/>
    </w:rPr>
  </w:style>
  <w:style w:type="character" w:customStyle="1" w:styleId="BalloonTextChar">
    <w:name w:val="Balloon Text Char"/>
    <w:link w:val="BalloonText"/>
    <w:rsid w:val="00414623"/>
    <w:rPr>
      <w:rFonts w:ascii="Tahoma" w:hAnsi="Tahoma" w:cs="Tahoma"/>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222089">
      <w:bodyDiv w:val="1"/>
      <w:marLeft w:val="0"/>
      <w:marRight w:val="0"/>
      <w:marTop w:val="0"/>
      <w:marBottom w:val="0"/>
      <w:divBdr>
        <w:top w:val="none" w:sz="0" w:space="0" w:color="auto"/>
        <w:left w:val="none" w:sz="0" w:space="0" w:color="auto"/>
        <w:bottom w:val="none" w:sz="0" w:space="0" w:color="auto"/>
        <w:right w:val="none" w:sz="0" w:space="0" w:color="auto"/>
      </w:divBdr>
      <w:divsChild>
        <w:div w:id="1142116855">
          <w:marLeft w:val="0"/>
          <w:marRight w:val="0"/>
          <w:marTop w:val="0"/>
          <w:marBottom w:val="125"/>
          <w:divBdr>
            <w:top w:val="none" w:sz="0" w:space="0" w:color="auto"/>
            <w:left w:val="none" w:sz="0" w:space="0" w:color="auto"/>
            <w:bottom w:val="none" w:sz="0" w:space="0" w:color="auto"/>
            <w:right w:val="none" w:sz="0" w:space="0" w:color="auto"/>
          </w:divBdr>
          <w:divsChild>
            <w:div w:id="1695687384">
              <w:marLeft w:val="0"/>
              <w:marRight w:val="0"/>
              <w:marTop w:val="0"/>
              <w:marBottom w:val="0"/>
              <w:divBdr>
                <w:top w:val="none" w:sz="0" w:space="0" w:color="auto"/>
                <w:left w:val="none" w:sz="0" w:space="0" w:color="auto"/>
                <w:bottom w:val="none" w:sz="0" w:space="0" w:color="auto"/>
                <w:right w:val="none" w:sz="0" w:space="0" w:color="auto"/>
              </w:divBdr>
              <w:divsChild>
                <w:div w:id="1595897964">
                  <w:marLeft w:val="0"/>
                  <w:marRight w:val="0"/>
                  <w:marTop w:val="0"/>
                  <w:marBottom w:val="0"/>
                  <w:divBdr>
                    <w:top w:val="none" w:sz="0" w:space="0" w:color="auto"/>
                    <w:left w:val="none" w:sz="0" w:space="0" w:color="auto"/>
                    <w:bottom w:val="none" w:sz="0" w:space="0" w:color="auto"/>
                    <w:right w:val="none" w:sz="0" w:space="0" w:color="auto"/>
                  </w:divBdr>
                  <w:divsChild>
                    <w:div w:id="1752236685">
                      <w:marLeft w:val="0"/>
                      <w:marRight w:val="4"/>
                      <w:marTop w:val="0"/>
                      <w:marBottom w:val="0"/>
                      <w:divBdr>
                        <w:top w:val="none" w:sz="0" w:space="0" w:color="auto"/>
                        <w:left w:val="none" w:sz="0" w:space="0" w:color="auto"/>
                        <w:bottom w:val="none" w:sz="0" w:space="0" w:color="auto"/>
                        <w:right w:val="none" w:sz="0" w:space="0" w:color="auto"/>
                      </w:divBdr>
                      <w:divsChild>
                        <w:div w:id="1283733817">
                          <w:marLeft w:val="0"/>
                          <w:marRight w:val="0"/>
                          <w:marTop w:val="50"/>
                          <w:marBottom w:val="0"/>
                          <w:divBdr>
                            <w:top w:val="single" w:sz="2" w:space="0" w:color="D5D5D5"/>
                            <w:left w:val="none" w:sz="0" w:space="0" w:color="auto"/>
                            <w:bottom w:val="single" w:sz="2" w:space="0" w:color="D5D5D5"/>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1718</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Job Details</vt:lpstr>
    </vt:vector>
  </TitlesOfParts>
  <Company>Monklands Hospital</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Details</dc:title>
  <dc:creator>Orgasnisational Development</dc:creator>
  <cp:lastModifiedBy>Cameron Raeburn (NHS Forth Valley)</cp:lastModifiedBy>
  <cp:revision>2</cp:revision>
  <cp:lastPrinted>2019-12-04T13:08:00Z</cp:lastPrinted>
  <dcterms:created xsi:type="dcterms:W3CDTF">2025-03-20T11:17:00Z</dcterms:created>
  <dcterms:modified xsi:type="dcterms:W3CDTF">2025-03-20T11:17:00Z</dcterms:modified>
</cp:coreProperties>
</file>