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78E9" w14:textId="77777777" w:rsidR="00437FB6" w:rsidRPr="005841F4" w:rsidRDefault="00437FB6">
      <w:pPr>
        <w:pStyle w:val="Title"/>
        <w:rPr>
          <w:rFonts w:ascii="Arial" w:hAnsi="Arial" w:cs="Arial"/>
          <w:sz w:val="22"/>
          <w:szCs w:val="22"/>
        </w:rPr>
      </w:pPr>
      <w:r w:rsidRPr="005841F4">
        <w:rPr>
          <w:rFonts w:ascii="Arial" w:hAnsi="Arial" w:cs="Arial"/>
          <w:sz w:val="22"/>
          <w:szCs w:val="22"/>
        </w:rPr>
        <w:t>NHS TAYSIDE – AGENDA FOR CHANGE</w:t>
      </w:r>
    </w:p>
    <w:p w14:paraId="7124360B" w14:textId="77777777" w:rsidR="00437FB6" w:rsidRPr="005841F4" w:rsidRDefault="00437FB6">
      <w:pPr>
        <w:pStyle w:val="Title"/>
        <w:rPr>
          <w:rFonts w:ascii="Arial" w:hAnsi="Arial" w:cs="Arial"/>
          <w:b w:val="0"/>
          <w:sz w:val="22"/>
          <w:szCs w:val="22"/>
        </w:rPr>
      </w:pPr>
      <w:r w:rsidRPr="005841F4">
        <w:rPr>
          <w:rFonts w:ascii="Arial" w:hAnsi="Arial" w:cs="Arial"/>
          <w:sz w:val="22"/>
          <w:szCs w:val="22"/>
        </w:rPr>
        <w:t>JOB DESCRIPTION</w:t>
      </w:r>
    </w:p>
    <w:p w14:paraId="153A3511" w14:textId="77777777" w:rsidR="00437FB6" w:rsidRPr="005841F4" w:rsidRDefault="00437FB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3969"/>
      </w:tblGrid>
      <w:tr w:rsidR="00437FB6" w:rsidRPr="005841F4" w14:paraId="2F41428B" w14:textId="77777777" w:rsidTr="005841F4">
        <w:trPr>
          <w:cantSplit/>
          <w:trHeight w:val="386"/>
        </w:trPr>
        <w:tc>
          <w:tcPr>
            <w:tcW w:w="3227" w:type="dxa"/>
            <w:vMerge w:val="restart"/>
          </w:tcPr>
          <w:p w14:paraId="75129B53" w14:textId="77777777" w:rsidR="00437FB6" w:rsidRPr="005841F4" w:rsidRDefault="00437FB6" w:rsidP="005841F4">
            <w:pPr>
              <w:pStyle w:val="Subtitle"/>
              <w:numPr>
                <w:ilvl w:val="0"/>
                <w:numId w:val="1"/>
              </w:numPr>
              <w:rPr>
                <w:sz w:val="22"/>
                <w:szCs w:val="22"/>
              </w:rPr>
            </w:pPr>
            <w:r w:rsidRPr="005841F4">
              <w:rPr>
                <w:sz w:val="22"/>
                <w:szCs w:val="22"/>
              </w:rPr>
              <w:t>JOB IDENTIFICATION</w:t>
            </w:r>
          </w:p>
          <w:p w14:paraId="65DDAA4C" w14:textId="77777777" w:rsidR="00437FB6" w:rsidRPr="005841F4" w:rsidRDefault="00437FB6">
            <w:pPr>
              <w:ind w:left="720"/>
              <w:jc w:val="both"/>
              <w:rPr>
                <w:rFonts w:ascii="Arial" w:hAnsi="Arial" w:cs="Arial"/>
                <w:sz w:val="22"/>
                <w:szCs w:val="22"/>
              </w:rPr>
            </w:pPr>
          </w:p>
          <w:p w14:paraId="03DB1C3A" w14:textId="77777777" w:rsidR="00437FB6" w:rsidRPr="005841F4" w:rsidRDefault="00437FB6">
            <w:pPr>
              <w:ind w:left="360"/>
              <w:jc w:val="both"/>
              <w:rPr>
                <w:rFonts w:ascii="Arial" w:hAnsi="Arial" w:cs="Arial"/>
                <w:sz w:val="22"/>
                <w:szCs w:val="22"/>
              </w:rPr>
            </w:pPr>
          </w:p>
          <w:p w14:paraId="07D67ECB" w14:textId="77777777" w:rsidR="00437FB6" w:rsidRPr="005841F4" w:rsidRDefault="00437FB6">
            <w:pPr>
              <w:ind w:left="360"/>
              <w:jc w:val="both"/>
              <w:rPr>
                <w:rFonts w:ascii="Arial" w:hAnsi="Arial" w:cs="Arial"/>
                <w:sz w:val="22"/>
                <w:szCs w:val="22"/>
              </w:rPr>
            </w:pPr>
          </w:p>
          <w:p w14:paraId="4ACADB2E" w14:textId="77777777" w:rsidR="00437FB6" w:rsidRPr="005841F4" w:rsidRDefault="00437FB6">
            <w:pPr>
              <w:ind w:left="360"/>
              <w:jc w:val="both"/>
              <w:rPr>
                <w:rFonts w:ascii="Arial" w:hAnsi="Arial" w:cs="Arial"/>
                <w:sz w:val="22"/>
                <w:szCs w:val="22"/>
              </w:rPr>
            </w:pPr>
          </w:p>
        </w:tc>
        <w:tc>
          <w:tcPr>
            <w:tcW w:w="2551" w:type="dxa"/>
          </w:tcPr>
          <w:p w14:paraId="63475EB5" w14:textId="77777777" w:rsidR="00437FB6" w:rsidRPr="005841F4" w:rsidRDefault="00437FB6">
            <w:pPr>
              <w:jc w:val="both"/>
              <w:rPr>
                <w:rFonts w:ascii="Arial" w:hAnsi="Arial" w:cs="Arial"/>
                <w:sz w:val="22"/>
                <w:szCs w:val="22"/>
              </w:rPr>
            </w:pPr>
            <w:r w:rsidRPr="005841F4">
              <w:rPr>
                <w:rFonts w:ascii="Arial" w:hAnsi="Arial" w:cs="Arial"/>
                <w:sz w:val="22"/>
                <w:szCs w:val="22"/>
              </w:rPr>
              <w:t>Job Title</w:t>
            </w:r>
          </w:p>
        </w:tc>
        <w:tc>
          <w:tcPr>
            <w:tcW w:w="3969" w:type="dxa"/>
          </w:tcPr>
          <w:p w14:paraId="44092E47" w14:textId="77777777" w:rsidR="00437FB6" w:rsidRPr="005841F4" w:rsidRDefault="00437FB6" w:rsidP="005841F4">
            <w:pPr>
              <w:rPr>
                <w:rFonts w:ascii="Arial" w:hAnsi="Arial" w:cs="Arial"/>
                <w:sz w:val="22"/>
                <w:szCs w:val="22"/>
              </w:rPr>
            </w:pPr>
            <w:r w:rsidRPr="005841F4">
              <w:rPr>
                <w:rFonts w:ascii="Arial" w:hAnsi="Arial" w:cs="Arial"/>
                <w:sz w:val="22"/>
                <w:szCs w:val="22"/>
              </w:rPr>
              <w:t>Electrical Decontamination Person (Complete) (01/02/06)</w:t>
            </w:r>
          </w:p>
        </w:tc>
      </w:tr>
      <w:tr w:rsidR="00437FB6" w:rsidRPr="005841F4" w14:paraId="0C9D0E77" w14:textId="77777777" w:rsidTr="005841F4">
        <w:trPr>
          <w:cantSplit/>
          <w:trHeight w:val="385"/>
        </w:trPr>
        <w:tc>
          <w:tcPr>
            <w:tcW w:w="3227" w:type="dxa"/>
            <w:vMerge/>
          </w:tcPr>
          <w:p w14:paraId="75A2A5C9" w14:textId="77777777" w:rsidR="00437FB6" w:rsidRPr="005841F4" w:rsidRDefault="00437FB6" w:rsidP="005841F4">
            <w:pPr>
              <w:pStyle w:val="Subtitle"/>
              <w:numPr>
                <w:ilvl w:val="0"/>
                <w:numId w:val="1"/>
              </w:numPr>
              <w:rPr>
                <w:sz w:val="22"/>
                <w:szCs w:val="22"/>
              </w:rPr>
            </w:pPr>
          </w:p>
        </w:tc>
        <w:tc>
          <w:tcPr>
            <w:tcW w:w="2551" w:type="dxa"/>
          </w:tcPr>
          <w:p w14:paraId="7BBF014F" w14:textId="77777777" w:rsidR="00437FB6" w:rsidRPr="005841F4" w:rsidRDefault="00437FB6">
            <w:pPr>
              <w:jc w:val="both"/>
              <w:rPr>
                <w:rFonts w:ascii="Arial" w:hAnsi="Arial" w:cs="Arial"/>
                <w:sz w:val="22"/>
                <w:szCs w:val="22"/>
              </w:rPr>
            </w:pPr>
            <w:r w:rsidRPr="005841F4">
              <w:rPr>
                <w:rFonts w:ascii="Arial" w:hAnsi="Arial" w:cs="Arial"/>
                <w:sz w:val="22"/>
                <w:szCs w:val="22"/>
              </w:rPr>
              <w:t>Department(s)/Location</w:t>
            </w:r>
          </w:p>
        </w:tc>
        <w:tc>
          <w:tcPr>
            <w:tcW w:w="3969" w:type="dxa"/>
          </w:tcPr>
          <w:p w14:paraId="69A2261D" w14:textId="77777777" w:rsidR="00437FB6" w:rsidRPr="005841F4" w:rsidRDefault="00437FB6">
            <w:pPr>
              <w:jc w:val="both"/>
              <w:rPr>
                <w:rFonts w:ascii="Arial" w:hAnsi="Arial" w:cs="Arial"/>
                <w:sz w:val="22"/>
                <w:szCs w:val="22"/>
              </w:rPr>
            </w:pPr>
            <w:r w:rsidRPr="005841F4">
              <w:rPr>
                <w:rFonts w:ascii="Arial" w:hAnsi="Arial" w:cs="Arial"/>
                <w:sz w:val="22"/>
                <w:szCs w:val="22"/>
              </w:rPr>
              <w:t>Estates</w:t>
            </w:r>
          </w:p>
        </w:tc>
      </w:tr>
      <w:tr w:rsidR="00437FB6" w:rsidRPr="005841F4" w14:paraId="31C674D5" w14:textId="77777777" w:rsidTr="005841F4">
        <w:trPr>
          <w:cantSplit/>
          <w:trHeight w:val="385"/>
        </w:trPr>
        <w:tc>
          <w:tcPr>
            <w:tcW w:w="3227" w:type="dxa"/>
            <w:vMerge/>
          </w:tcPr>
          <w:p w14:paraId="00409C3D" w14:textId="77777777" w:rsidR="00437FB6" w:rsidRPr="005841F4" w:rsidRDefault="00437FB6" w:rsidP="005841F4">
            <w:pPr>
              <w:pStyle w:val="Subtitle"/>
              <w:numPr>
                <w:ilvl w:val="0"/>
                <w:numId w:val="1"/>
              </w:numPr>
              <w:rPr>
                <w:sz w:val="22"/>
                <w:szCs w:val="22"/>
              </w:rPr>
            </w:pPr>
          </w:p>
        </w:tc>
        <w:tc>
          <w:tcPr>
            <w:tcW w:w="2551" w:type="dxa"/>
          </w:tcPr>
          <w:p w14:paraId="49B67BB1" w14:textId="77777777" w:rsidR="00437FB6" w:rsidRPr="005841F4" w:rsidRDefault="00437FB6">
            <w:pPr>
              <w:jc w:val="both"/>
              <w:rPr>
                <w:rFonts w:ascii="Arial" w:hAnsi="Arial" w:cs="Arial"/>
                <w:sz w:val="22"/>
                <w:szCs w:val="22"/>
              </w:rPr>
            </w:pPr>
            <w:r w:rsidRPr="005841F4">
              <w:rPr>
                <w:rFonts w:ascii="Arial" w:hAnsi="Arial" w:cs="Arial"/>
                <w:sz w:val="22"/>
                <w:szCs w:val="22"/>
              </w:rPr>
              <w:t>Number of job holders</w:t>
            </w:r>
          </w:p>
        </w:tc>
        <w:tc>
          <w:tcPr>
            <w:tcW w:w="3969" w:type="dxa"/>
          </w:tcPr>
          <w:p w14:paraId="78B42398" w14:textId="77777777" w:rsidR="00437FB6" w:rsidRPr="005841F4" w:rsidRDefault="00437FB6">
            <w:pPr>
              <w:jc w:val="both"/>
              <w:rPr>
                <w:rFonts w:ascii="Arial" w:hAnsi="Arial" w:cs="Arial"/>
                <w:sz w:val="22"/>
                <w:szCs w:val="22"/>
              </w:rPr>
            </w:pPr>
            <w:r w:rsidRPr="005841F4">
              <w:rPr>
                <w:rFonts w:ascii="Arial" w:hAnsi="Arial" w:cs="Arial"/>
                <w:sz w:val="22"/>
                <w:szCs w:val="22"/>
              </w:rPr>
              <w:t>2</w:t>
            </w:r>
          </w:p>
        </w:tc>
      </w:tr>
      <w:tr w:rsidR="00437FB6" w:rsidRPr="005841F4" w14:paraId="257D0A23" w14:textId="77777777">
        <w:tc>
          <w:tcPr>
            <w:tcW w:w="9747" w:type="dxa"/>
            <w:gridSpan w:val="3"/>
          </w:tcPr>
          <w:p w14:paraId="257CD789" w14:textId="77777777" w:rsidR="00437FB6" w:rsidRPr="005841F4" w:rsidRDefault="00437FB6" w:rsidP="005841F4">
            <w:pPr>
              <w:pStyle w:val="Heading2"/>
              <w:numPr>
                <w:ilvl w:val="0"/>
                <w:numId w:val="1"/>
              </w:numPr>
              <w:rPr>
                <w:sz w:val="22"/>
                <w:szCs w:val="22"/>
              </w:rPr>
            </w:pPr>
            <w:r w:rsidRPr="005841F4">
              <w:rPr>
                <w:sz w:val="22"/>
                <w:szCs w:val="22"/>
              </w:rPr>
              <w:lastRenderedPageBreak/>
              <w:t>JOB PURPOSE</w:t>
            </w:r>
          </w:p>
          <w:p w14:paraId="5B85BA43" w14:textId="34478B76" w:rsidR="005841F4" w:rsidRDefault="005841F4" w:rsidP="005841F4">
            <w:pPr>
              <w:ind w:left="720"/>
              <w:jc w:val="both"/>
              <w:rPr>
                <w:rFonts w:ascii="Arial" w:hAnsi="Arial" w:cs="Arial"/>
                <w:sz w:val="22"/>
                <w:szCs w:val="22"/>
              </w:rPr>
            </w:pPr>
          </w:p>
          <w:p w14:paraId="6CF463A5" w14:textId="2D97DD53" w:rsidR="00437FB6" w:rsidRPr="005841F4" w:rsidRDefault="00437FB6" w:rsidP="005841F4">
            <w:pPr>
              <w:ind w:left="360"/>
              <w:rPr>
                <w:rFonts w:ascii="Arial" w:hAnsi="Arial" w:cs="Arial"/>
                <w:sz w:val="22"/>
                <w:szCs w:val="22"/>
              </w:rPr>
            </w:pPr>
            <w:r w:rsidRPr="005841F4">
              <w:rPr>
                <w:rFonts w:ascii="Arial" w:hAnsi="Arial" w:cs="Arial"/>
                <w:sz w:val="22"/>
                <w:szCs w:val="22"/>
              </w:rPr>
              <w:t xml:space="preserve">The Post Holder will act as a fully trained and certificated Electrical Decontamination Person, to provide Electrical/Disinfection/Sterilization Services to meet the </w:t>
            </w:r>
            <w:r w:rsidRPr="005841F4">
              <w:rPr>
                <w:rFonts w:ascii="Arial" w:hAnsi="Arial" w:cs="Arial"/>
                <w:sz w:val="22"/>
                <w:szCs w:val="22"/>
                <w:lang w:val="en-GB"/>
              </w:rPr>
              <w:t xml:space="preserve">needs of the Service. </w:t>
            </w:r>
          </w:p>
          <w:p w14:paraId="49BFD5F0" w14:textId="77777777" w:rsidR="005841F4" w:rsidRDefault="00437FB6" w:rsidP="005841F4">
            <w:pPr>
              <w:ind w:left="360"/>
              <w:rPr>
                <w:rFonts w:ascii="Arial" w:hAnsi="Arial" w:cs="Arial"/>
                <w:sz w:val="22"/>
                <w:szCs w:val="22"/>
              </w:rPr>
            </w:pPr>
            <w:r w:rsidRPr="005841F4">
              <w:rPr>
                <w:rFonts w:ascii="Arial" w:hAnsi="Arial" w:cs="Arial"/>
                <w:sz w:val="22"/>
                <w:szCs w:val="22"/>
              </w:rPr>
              <w:t xml:space="preserve">       </w:t>
            </w:r>
          </w:p>
          <w:p w14:paraId="0B4A2283" w14:textId="22717C4E" w:rsidR="00437FB6" w:rsidRDefault="00437FB6" w:rsidP="005841F4">
            <w:pPr>
              <w:ind w:left="360"/>
              <w:rPr>
                <w:rFonts w:ascii="Arial" w:hAnsi="Arial" w:cs="Arial"/>
                <w:sz w:val="22"/>
                <w:szCs w:val="22"/>
                <w:lang w:val="en-GB"/>
              </w:rPr>
            </w:pPr>
            <w:r w:rsidRPr="005841F4">
              <w:rPr>
                <w:rFonts w:ascii="Arial" w:hAnsi="Arial" w:cs="Arial"/>
                <w:sz w:val="22"/>
                <w:szCs w:val="22"/>
              </w:rPr>
              <w:t>To Install, Repair and Maintain Electrical</w:t>
            </w:r>
            <w:r w:rsidR="00D45C74" w:rsidRPr="005841F4">
              <w:rPr>
                <w:rFonts w:ascii="Arial" w:hAnsi="Arial" w:cs="Arial"/>
                <w:sz w:val="22"/>
                <w:szCs w:val="22"/>
              </w:rPr>
              <w:t xml:space="preserve"> Decontamination </w:t>
            </w:r>
            <w:r w:rsidRPr="005841F4">
              <w:rPr>
                <w:rFonts w:ascii="Arial" w:hAnsi="Arial" w:cs="Arial"/>
                <w:sz w:val="22"/>
                <w:szCs w:val="22"/>
              </w:rPr>
              <w:t xml:space="preserve">/ Equipment within all </w:t>
            </w:r>
            <w:proofErr w:type="spellStart"/>
            <w:r w:rsidRPr="005841F4">
              <w:rPr>
                <w:rFonts w:ascii="Arial" w:hAnsi="Arial" w:cs="Arial"/>
                <w:sz w:val="22"/>
                <w:szCs w:val="22"/>
              </w:rPr>
              <w:t>Property’s</w:t>
            </w:r>
            <w:proofErr w:type="spellEnd"/>
            <w:r w:rsidRPr="005841F4">
              <w:rPr>
                <w:rFonts w:ascii="Arial" w:hAnsi="Arial" w:cs="Arial"/>
                <w:sz w:val="22"/>
                <w:szCs w:val="22"/>
              </w:rPr>
              <w:t xml:space="preserve"> of </w:t>
            </w:r>
            <w:r w:rsidR="00981CB9" w:rsidRPr="005841F4">
              <w:rPr>
                <w:rFonts w:ascii="Arial" w:hAnsi="Arial" w:cs="Arial"/>
                <w:sz w:val="22"/>
                <w:szCs w:val="22"/>
              </w:rPr>
              <w:t xml:space="preserve">the </w:t>
            </w:r>
            <w:proofErr w:type="spellStart"/>
            <w:r w:rsidR="00981CB9" w:rsidRPr="005841F4">
              <w:rPr>
                <w:rFonts w:ascii="Arial" w:hAnsi="Arial" w:cs="Arial"/>
                <w:sz w:val="22"/>
                <w:szCs w:val="22"/>
              </w:rPr>
              <w:t>organistion</w:t>
            </w:r>
            <w:proofErr w:type="spellEnd"/>
            <w:r w:rsidRPr="005841F4">
              <w:rPr>
                <w:rFonts w:ascii="Arial" w:hAnsi="Arial" w:cs="Arial"/>
                <w:sz w:val="22"/>
                <w:szCs w:val="22"/>
              </w:rPr>
              <w:t xml:space="preserve"> in order that the equipment can </w:t>
            </w:r>
            <w:r w:rsidRPr="005841F4">
              <w:rPr>
                <w:rFonts w:ascii="Arial" w:hAnsi="Arial" w:cs="Arial"/>
                <w:sz w:val="22"/>
                <w:szCs w:val="22"/>
                <w:lang w:val="en-GB"/>
              </w:rPr>
              <w:t>carry out its intended purpose safely, and to ensure the smooth</w:t>
            </w:r>
            <w:r w:rsidR="005841F4">
              <w:rPr>
                <w:rFonts w:ascii="Arial" w:hAnsi="Arial" w:cs="Arial"/>
                <w:sz w:val="22"/>
                <w:szCs w:val="22"/>
                <w:lang w:val="en-GB"/>
              </w:rPr>
              <w:t xml:space="preserve"> </w:t>
            </w:r>
            <w:r w:rsidRPr="005841F4">
              <w:rPr>
                <w:rFonts w:ascii="Arial" w:hAnsi="Arial" w:cs="Arial"/>
                <w:sz w:val="22"/>
                <w:szCs w:val="22"/>
                <w:lang w:val="en-GB"/>
              </w:rPr>
              <w:t>operation of the Electrical/Decontamination Systems within the Organisation.</w:t>
            </w:r>
          </w:p>
          <w:p w14:paraId="4B0F5001" w14:textId="4CA31C8F" w:rsidR="005841F4" w:rsidRPr="005841F4" w:rsidRDefault="005841F4" w:rsidP="005841F4">
            <w:pPr>
              <w:ind w:left="360"/>
              <w:rPr>
                <w:rFonts w:ascii="Arial" w:hAnsi="Arial" w:cs="Arial"/>
                <w:sz w:val="22"/>
                <w:szCs w:val="22"/>
              </w:rPr>
            </w:pPr>
          </w:p>
        </w:tc>
      </w:tr>
      <w:tr w:rsidR="00437FB6" w:rsidRPr="005841F4" w14:paraId="55CABBC3" w14:textId="77777777">
        <w:tc>
          <w:tcPr>
            <w:tcW w:w="9747" w:type="dxa"/>
            <w:gridSpan w:val="3"/>
          </w:tcPr>
          <w:p w14:paraId="48FA970A" w14:textId="77777777" w:rsidR="00437FB6" w:rsidRPr="005841F4" w:rsidRDefault="00437FB6" w:rsidP="005841F4">
            <w:pPr>
              <w:pStyle w:val="Heading2"/>
              <w:numPr>
                <w:ilvl w:val="0"/>
                <w:numId w:val="1"/>
              </w:numPr>
              <w:rPr>
                <w:sz w:val="22"/>
                <w:szCs w:val="22"/>
              </w:rPr>
            </w:pPr>
            <w:r w:rsidRPr="005841F4">
              <w:rPr>
                <w:sz w:val="22"/>
                <w:szCs w:val="22"/>
                <w:lang w:val="en-GB"/>
              </w:rPr>
              <w:t>ORGANISATIONAL</w:t>
            </w:r>
            <w:r w:rsidRPr="005841F4">
              <w:rPr>
                <w:sz w:val="22"/>
                <w:szCs w:val="22"/>
              </w:rPr>
              <w:t xml:space="preserve"> POSITION</w:t>
            </w:r>
          </w:p>
          <w:p w14:paraId="5081288F" w14:textId="77777777" w:rsidR="00437FB6" w:rsidRPr="005841F4" w:rsidRDefault="00437FB6">
            <w:pPr>
              <w:jc w:val="center"/>
              <w:rPr>
                <w:rFonts w:ascii="Arial" w:hAnsi="Arial" w:cs="Arial"/>
                <w:sz w:val="22"/>
                <w:szCs w:val="22"/>
              </w:rPr>
            </w:pPr>
            <w:r w:rsidRPr="005841F4">
              <w:rPr>
                <w:rFonts w:ascii="Arial" w:hAnsi="Arial" w:cs="Arial"/>
                <w:sz w:val="22"/>
                <w:szCs w:val="22"/>
              </w:rPr>
              <w:t>Supervisor</w:t>
            </w:r>
          </w:p>
          <w:p w14:paraId="05FDCC32" w14:textId="77777777" w:rsidR="00437FB6" w:rsidRPr="005841F4" w:rsidRDefault="00437FB6">
            <w:pPr>
              <w:jc w:val="center"/>
              <w:rPr>
                <w:rFonts w:ascii="Arial" w:hAnsi="Arial" w:cs="Arial"/>
                <w:sz w:val="22"/>
                <w:szCs w:val="22"/>
              </w:rPr>
            </w:pPr>
            <w:r w:rsidRPr="005841F4">
              <w:rPr>
                <w:rFonts w:ascii="Arial" w:hAnsi="Arial" w:cs="Arial"/>
                <w:sz w:val="22"/>
                <w:szCs w:val="22"/>
              </w:rPr>
              <w:t>[</w:t>
            </w:r>
          </w:p>
          <w:p w14:paraId="748F5042" w14:textId="77777777" w:rsidR="00437FB6" w:rsidRPr="005841F4" w:rsidRDefault="00437FB6">
            <w:pPr>
              <w:jc w:val="center"/>
              <w:rPr>
                <w:rFonts w:ascii="Arial" w:hAnsi="Arial" w:cs="Arial"/>
                <w:sz w:val="22"/>
                <w:szCs w:val="22"/>
              </w:rPr>
            </w:pPr>
            <w:r w:rsidRPr="005841F4">
              <w:rPr>
                <w:rFonts w:ascii="Arial" w:hAnsi="Arial" w:cs="Arial"/>
                <w:sz w:val="22"/>
                <w:szCs w:val="22"/>
              </w:rPr>
              <w:t>Chargehand</w:t>
            </w:r>
          </w:p>
          <w:p w14:paraId="3906F9B9" w14:textId="77777777" w:rsidR="00437FB6" w:rsidRPr="005841F4" w:rsidRDefault="00437FB6">
            <w:pPr>
              <w:jc w:val="center"/>
              <w:rPr>
                <w:rFonts w:ascii="Arial" w:hAnsi="Arial" w:cs="Arial"/>
                <w:sz w:val="22"/>
                <w:szCs w:val="22"/>
              </w:rPr>
            </w:pPr>
            <w:r w:rsidRPr="005841F4">
              <w:rPr>
                <w:rFonts w:ascii="Arial" w:hAnsi="Arial" w:cs="Arial"/>
                <w:sz w:val="22"/>
                <w:szCs w:val="22"/>
              </w:rPr>
              <w:t>[</w:t>
            </w:r>
          </w:p>
          <w:p w14:paraId="5BA710E3" w14:textId="78DDCE69" w:rsidR="00437FB6" w:rsidRPr="005841F4" w:rsidRDefault="00437FB6">
            <w:pPr>
              <w:pStyle w:val="Heading3"/>
              <w:rPr>
                <w:rFonts w:ascii="Arial" w:hAnsi="Arial" w:cs="Arial"/>
                <w:b w:val="0"/>
                <w:sz w:val="22"/>
                <w:szCs w:val="22"/>
                <w:u w:val="none"/>
              </w:rPr>
            </w:pPr>
            <w:r w:rsidRPr="005841F4">
              <w:rPr>
                <w:rFonts w:ascii="Arial" w:hAnsi="Arial" w:cs="Arial"/>
                <w:b w:val="0"/>
                <w:sz w:val="22"/>
                <w:szCs w:val="22"/>
                <w:u w:val="none"/>
              </w:rPr>
              <w:t xml:space="preserve">                                      </w:t>
            </w:r>
            <w:r w:rsidRPr="005841F4">
              <w:rPr>
                <w:rFonts w:ascii="Arial" w:hAnsi="Arial" w:cs="Arial"/>
                <w:sz w:val="22"/>
                <w:szCs w:val="22"/>
                <w:lang w:val="en-GB"/>
              </w:rPr>
              <w:t xml:space="preserve">Electrical Decontamination </w:t>
            </w:r>
            <w:r w:rsidR="00981CB9" w:rsidRPr="005841F4">
              <w:rPr>
                <w:rFonts w:ascii="Arial" w:hAnsi="Arial" w:cs="Arial"/>
                <w:sz w:val="22"/>
                <w:szCs w:val="22"/>
                <w:lang w:val="en-GB"/>
              </w:rPr>
              <w:t>Person</w:t>
            </w:r>
            <w:r w:rsidR="00981CB9" w:rsidRPr="005841F4">
              <w:rPr>
                <w:rFonts w:ascii="Arial" w:hAnsi="Arial" w:cs="Arial"/>
                <w:b w:val="0"/>
                <w:sz w:val="22"/>
                <w:szCs w:val="22"/>
                <w:u w:val="none"/>
                <w:lang w:val="en-GB"/>
              </w:rPr>
              <w:t xml:space="preserve"> ---</w:t>
            </w:r>
            <w:r w:rsidRPr="005841F4">
              <w:rPr>
                <w:rFonts w:ascii="Arial" w:hAnsi="Arial" w:cs="Arial"/>
                <w:b w:val="0"/>
                <w:sz w:val="22"/>
                <w:szCs w:val="22"/>
                <w:u w:val="none"/>
                <w:lang w:val="en-GB"/>
              </w:rPr>
              <w:t xml:space="preserve">  Outside Contractor</w:t>
            </w:r>
          </w:p>
          <w:p w14:paraId="333FB6C6" w14:textId="6F69F7C6" w:rsidR="00437FB6" w:rsidRPr="005841F4" w:rsidRDefault="00437FB6">
            <w:pPr>
              <w:pStyle w:val="Header"/>
              <w:tabs>
                <w:tab w:val="clear" w:pos="4153"/>
                <w:tab w:val="clear" w:pos="8306"/>
              </w:tabs>
              <w:rPr>
                <w:rFonts w:ascii="Arial" w:hAnsi="Arial" w:cs="Arial"/>
                <w:sz w:val="22"/>
                <w:szCs w:val="22"/>
              </w:rPr>
            </w:pPr>
            <w:r w:rsidRPr="005841F4">
              <w:rPr>
                <w:rFonts w:ascii="Arial" w:hAnsi="Arial" w:cs="Arial"/>
                <w:sz w:val="22"/>
                <w:szCs w:val="22"/>
              </w:rPr>
              <w:t xml:space="preserve">                                                                              </w:t>
            </w:r>
            <w:r w:rsidRPr="005841F4">
              <w:rPr>
                <w:rFonts w:ascii="Arial" w:hAnsi="Arial" w:cs="Arial"/>
                <w:sz w:val="22"/>
                <w:szCs w:val="22"/>
                <w:lang w:val="en-GB"/>
              </w:rPr>
              <w:t xml:space="preserve">[                       </w:t>
            </w:r>
          </w:p>
          <w:p w14:paraId="495E4680" w14:textId="77777777" w:rsidR="00437FB6" w:rsidRDefault="00437FB6">
            <w:pPr>
              <w:jc w:val="center"/>
              <w:rPr>
                <w:rFonts w:ascii="Arial" w:hAnsi="Arial" w:cs="Arial"/>
                <w:sz w:val="22"/>
                <w:szCs w:val="22"/>
              </w:rPr>
            </w:pPr>
            <w:r w:rsidRPr="005841F4">
              <w:rPr>
                <w:rFonts w:ascii="Arial" w:hAnsi="Arial" w:cs="Arial"/>
                <w:sz w:val="22"/>
                <w:szCs w:val="22"/>
              </w:rPr>
              <w:t>Assistants</w:t>
            </w:r>
          </w:p>
          <w:p w14:paraId="2E538965" w14:textId="77777777" w:rsidR="005841F4" w:rsidRPr="005841F4" w:rsidRDefault="005841F4">
            <w:pPr>
              <w:jc w:val="center"/>
              <w:rPr>
                <w:rFonts w:ascii="Arial" w:hAnsi="Arial" w:cs="Arial"/>
                <w:sz w:val="22"/>
                <w:szCs w:val="22"/>
              </w:rPr>
            </w:pPr>
          </w:p>
        </w:tc>
      </w:tr>
      <w:tr w:rsidR="00437FB6" w:rsidRPr="005841F4" w14:paraId="3048A2B6" w14:textId="77777777">
        <w:tc>
          <w:tcPr>
            <w:tcW w:w="9747" w:type="dxa"/>
            <w:gridSpan w:val="3"/>
          </w:tcPr>
          <w:p w14:paraId="5D91FA09" w14:textId="77777777" w:rsidR="00437FB6" w:rsidRPr="005841F4" w:rsidRDefault="00437FB6" w:rsidP="005841F4">
            <w:pPr>
              <w:pStyle w:val="Heading2"/>
              <w:numPr>
                <w:ilvl w:val="0"/>
                <w:numId w:val="1"/>
              </w:numPr>
              <w:rPr>
                <w:sz w:val="22"/>
                <w:szCs w:val="22"/>
              </w:rPr>
            </w:pPr>
            <w:r w:rsidRPr="005841F4">
              <w:rPr>
                <w:sz w:val="22"/>
                <w:szCs w:val="22"/>
              </w:rPr>
              <w:t>SCOPE AND RANGE (EXAMPLES)</w:t>
            </w:r>
          </w:p>
          <w:p w14:paraId="44320F13" w14:textId="77777777" w:rsidR="00437FB6" w:rsidRPr="005841F4" w:rsidRDefault="00437FB6">
            <w:pPr>
              <w:ind w:left="720"/>
              <w:jc w:val="both"/>
              <w:rPr>
                <w:rFonts w:ascii="Arial" w:hAnsi="Arial" w:cs="Arial"/>
                <w:sz w:val="22"/>
                <w:szCs w:val="22"/>
              </w:rPr>
            </w:pPr>
            <w:r w:rsidRPr="005841F4">
              <w:rPr>
                <w:rFonts w:ascii="Arial" w:hAnsi="Arial" w:cs="Arial"/>
                <w:sz w:val="22"/>
                <w:szCs w:val="22"/>
              </w:rPr>
              <w:t>To perform a range of Electrical and Specialist duties, including activities that may be demanding, complex, and/or non-routine.</w:t>
            </w:r>
          </w:p>
          <w:p w14:paraId="4F7923A5" w14:textId="77777777" w:rsidR="00437FB6" w:rsidRPr="005841F4" w:rsidRDefault="00437FB6">
            <w:pPr>
              <w:ind w:left="720"/>
              <w:jc w:val="both"/>
              <w:rPr>
                <w:rFonts w:ascii="Arial" w:hAnsi="Arial" w:cs="Arial"/>
                <w:sz w:val="22"/>
                <w:szCs w:val="22"/>
              </w:rPr>
            </w:pPr>
            <w:r w:rsidRPr="005841F4">
              <w:rPr>
                <w:rFonts w:ascii="Arial" w:hAnsi="Arial" w:cs="Arial"/>
                <w:sz w:val="22"/>
                <w:szCs w:val="22"/>
              </w:rPr>
              <w:t>Responsible for Testing, Fault Finding and Repair on Electrical and Electronic Plant and Equipment (Electrical Distribution, Lighting, Fire Detection, Building Control, Automated Systems, Standby Generators, Nurse Call Systems, Heating and Ventilation Systems, Emergency Light Systems, Sterilization Systems.)</w:t>
            </w:r>
          </w:p>
          <w:p w14:paraId="6D64CD6A" w14:textId="77777777" w:rsidR="005841F4" w:rsidRDefault="00437FB6">
            <w:pPr>
              <w:pStyle w:val="Subtitle"/>
              <w:ind w:left="360"/>
              <w:rPr>
                <w:b w:val="0"/>
                <w:sz w:val="22"/>
                <w:szCs w:val="22"/>
              </w:rPr>
            </w:pPr>
            <w:r w:rsidRPr="005841F4">
              <w:rPr>
                <w:b w:val="0"/>
                <w:sz w:val="22"/>
                <w:szCs w:val="22"/>
              </w:rPr>
              <w:t xml:space="preserve">       Responsible for the Testing, Fault Finding and Repair on</w:t>
            </w:r>
            <w:r w:rsidRPr="005841F4">
              <w:rPr>
                <w:sz w:val="22"/>
                <w:szCs w:val="22"/>
              </w:rPr>
              <w:t xml:space="preserve"> </w:t>
            </w:r>
            <w:r w:rsidRPr="005841F4">
              <w:rPr>
                <w:b w:val="0"/>
                <w:sz w:val="22"/>
                <w:szCs w:val="22"/>
              </w:rPr>
              <w:t xml:space="preserve">Unwrapped Instrument, Porous </w:t>
            </w:r>
          </w:p>
          <w:p w14:paraId="521504E0" w14:textId="77777777" w:rsidR="005841F4" w:rsidRDefault="005841F4" w:rsidP="005841F4">
            <w:pPr>
              <w:pStyle w:val="Subtitle"/>
              <w:ind w:left="360"/>
              <w:rPr>
                <w:b w:val="0"/>
                <w:sz w:val="22"/>
                <w:szCs w:val="22"/>
              </w:rPr>
            </w:pPr>
            <w:r>
              <w:rPr>
                <w:b w:val="0"/>
                <w:sz w:val="22"/>
                <w:szCs w:val="22"/>
              </w:rPr>
              <w:t xml:space="preserve">      </w:t>
            </w:r>
            <w:r w:rsidR="00437FB6" w:rsidRPr="005841F4">
              <w:rPr>
                <w:b w:val="0"/>
                <w:sz w:val="22"/>
                <w:szCs w:val="22"/>
              </w:rPr>
              <w:t>Load, Fluid,</w:t>
            </w:r>
            <w:r w:rsidR="00437FB6" w:rsidRPr="005841F4">
              <w:rPr>
                <w:sz w:val="22"/>
                <w:szCs w:val="22"/>
              </w:rPr>
              <w:t xml:space="preserve"> </w:t>
            </w:r>
            <w:r w:rsidR="00437FB6" w:rsidRPr="005841F4">
              <w:rPr>
                <w:b w:val="0"/>
                <w:sz w:val="22"/>
                <w:szCs w:val="22"/>
                <w:lang w:val="en-GB"/>
              </w:rPr>
              <w:t>Laboratory</w:t>
            </w:r>
            <w:r w:rsidR="00437FB6" w:rsidRPr="005841F4">
              <w:rPr>
                <w:b w:val="0"/>
                <w:sz w:val="22"/>
                <w:szCs w:val="22"/>
              </w:rPr>
              <w:t>, Dry Heat,</w:t>
            </w:r>
            <w:r w:rsidR="00437FB6" w:rsidRPr="005841F4">
              <w:rPr>
                <w:b w:val="0"/>
                <w:sz w:val="22"/>
                <w:szCs w:val="22"/>
                <w:lang w:val="en-GB"/>
              </w:rPr>
              <w:t xml:space="preserve"> </w:t>
            </w:r>
            <w:r w:rsidR="00D45C74" w:rsidRPr="005841F4">
              <w:rPr>
                <w:b w:val="0"/>
                <w:sz w:val="22"/>
                <w:szCs w:val="22"/>
              </w:rPr>
              <w:t xml:space="preserve">endoscopy </w:t>
            </w:r>
            <w:proofErr w:type="spellStart"/>
            <w:r w:rsidR="00D45C74" w:rsidRPr="005841F4">
              <w:rPr>
                <w:b w:val="0"/>
                <w:sz w:val="22"/>
                <w:szCs w:val="22"/>
              </w:rPr>
              <w:t>reprocessors</w:t>
            </w:r>
            <w:proofErr w:type="spellEnd"/>
            <w:r w:rsidR="00D45C74" w:rsidRPr="005841F4">
              <w:rPr>
                <w:sz w:val="22"/>
                <w:szCs w:val="22"/>
              </w:rPr>
              <w:t xml:space="preserve"> </w:t>
            </w:r>
            <w:r w:rsidR="00437FB6" w:rsidRPr="005841F4">
              <w:rPr>
                <w:b w:val="0"/>
                <w:sz w:val="22"/>
                <w:szCs w:val="22"/>
                <w:lang w:val="en-GB"/>
              </w:rPr>
              <w:t>Ethylene</w:t>
            </w:r>
            <w:r w:rsidR="00437FB6" w:rsidRPr="005841F4">
              <w:rPr>
                <w:b w:val="0"/>
                <w:sz w:val="22"/>
                <w:szCs w:val="22"/>
              </w:rPr>
              <w:t xml:space="preserve"> Oxide Sterilizers and </w:t>
            </w:r>
            <w:r>
              <w:rPr>
                <w:b w:val="0"/>
                <w:sz w:val="22"/>
                <w:szCs w:val="22"/>
              </w:rPr>
              <w:t xml:space="preserve">  </w:t>
            </w:r>
          </w:p>
          <w:p w14:paraId="53329307" w14:textId="60229AE7" w:rsidR="00437FB6" w:rsidRDefault="005841F4" w:rsidP="005841F4">
            <w:pPr>
              <w:pStyle w:val="Subtitle"/>
              <w:ind w:left="360"/>
              <w:rPr>
                <w:b w:val="0"/>
                <w:sz w:val="22"/>
                <w:szCs w:val="22"/>
              </w:rPr>
            </w:pPr>
            <w:r>
              <w:rPr>
                <w:b w:val="0"/>
                <w:sz w:val="22"/>
                <w:szCs w:val="22"/>
              </w:rPr>
              <w:t xml:space="preserve">     </w:t>
            </w:r>
            <w:r w:rsidR="00437FB6" w:rsidRPr="005841F4">
              <w:rPr>
                <w:b w:val="0"/>
                <w:sz w:val="22"/>
                <w:szCs w:val="22"/>
              </w:rPr>
              <w:t>Washer Disinfectors.</w:t>
            </w:r>
          </w:p>
          <w:p w14:paraId="7BDEE01D" w14:textId="6CF6606B" w:rsidR="005841F4" w:rsidRPr="005841F4" w:rsidRDefault="005841F4" w:rsidP="005841F4">
            <w:pPr>
              <w:pStyle w:val="Subtitle"/>
              <w:ind w:left="360"/>
              <w:rPr>
                <w:b w:val="0"/>
                <w:sz w:val="22"/>
                <w:szCs w:val="22"/>
              </w:rPr>
            </w:pPr>
          </w:p>
        </w:tc>
      </w:tr>
      <w:tr w:rsidR="00437FB6" w:rsidRPr="005841F4" w14:paraId="567677AE" w14:textId="77777777">
        <w:tc>
          <w:tcPr>
            <w:tcW w:w="9747" w:type="dxa"/>
            <w:gridSpan w:val="3"/>
          </w:tcPr>
          <w:p w14:paraId="6D96E26D" w14:textId="77777777" w:rsidR="00437FB6" w:rsidRDefault="00437FB6" w:rsidP="005841F4">
            <w:pPr>
              <w:pStyle w:val="Heading2"/>
              <w:numPr>
                <w:ilvl w:val="0"/>
                <w:numId w:val="1"/>
              </w:numPr>
              <w:rPr>
                <w:sz w:val="22"/>
                <w:szCs w:val="22"/>
              </w:rPr>
            </w:pPr>
            <w:r w:rsidRPr="005841F4">
              <w:rPr>
                <w:sz w:val="22"/>
                <w:szCs w:val="22"/>
              </w:rPr>
              <w:t>MAIN DUTIES/RESPONSIBILITIES</w:t>
            </w:r>
          </w:p>
          <w:p w14:paraId="75D7B329" w14:textId="77777777" w:rsidR="005841F4" w:rsidRPr="005841F4" w:rsidRDefault="005841F4" w:rsidP="005841F4"/>
          <w:p w14:paraId="50796649" w14:textId="4898677B" w:rsidR="00437FB6" w:rsidRPr="005841F4" w:rsidRDefault="00437FB6" w:rsidP="005841F4">
            <w:pPr>
              <w:pStyle w:val="BodyTextIndent"/>
              <w:numPr>
                <w:ilvl w:val="0"/>
                <w:numId w:val="10"/>
              </w:numPr>
              <w:jc w:val="both"/>
              <w:rPr>
                <w:rFonts w:ascii="Arial" w:hAnsi="Arial" w:cs="Arial"/>
                <w:sz w:val="22"/>
                <w:szCs w:val="22"/>
              </w:rPr>
            </w:pPr>
            <w:r w:rsidRPr="005841F4">
              <w:rPr>
                <w:rFonts w:ascii="Arial" w:hAnsi="Arial" w:cs="Arial"/>
                <w:sz w:val="22"/>
                <w:szCs w:val="22"/>
              </w:rPr>
              <w:t>To work in accordance with the requirements of</w:t>
            </w:r>
            <w:r w:rsidR="00D45C74" w:rsidRPr="005841F4">
              <w:rPr>
                <w:rFonts w:ascii="Arial" w:hAnsi="Arial" w:cs="Arial"/>
                <w:sz w:val="22"/>
                <w:szCs w:val="22"/>
              </w:rPr>
              <w:t xml:space="preserve"> Scottish Health Technical Memorandum 01-01</w:t>
            </w:r>
            <w:r w:rsidRPr="005841F4">
              <w:rPr>
                <w:rFonts w:ascii="Arial" w:hAnsi="Arial" w:cs="Arial"/>
                <w:sz w:val="22"/>
                <w:szCs w:val="22"/>
              </w:rPr>
              <w:t>, as an Approved Competent Person.</w:t>
            </w:r>
          </w:p>
          <w:p w14:paraId="62BC25B7" w14:textId="54CD4D9A"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 xml:space="preserve">To work in accordance with the requirements of </w:t>
            </w:r>
            <w:r w:rsidR="00D45C74" w:rsidRPr="005841F4">
              <w:rPr>
                <w:rFonts w:ascii="Arial" w:hAnsi="Arial" w:cs="Arial"/>
                <w:sz w:val="22"/>
                <w:szCs w:val="22"/>
              </w:rPr>
              <w:t>HTM06-02</w:t>
            </w:r>
            <w:r w:rsidRPr="005841F4">
              <w:rPr>
                <w:rFonts w:ascii="Arial" w:hAnsi="Arial" w:cs="Arial"/>
                <w:sz w:val="22"/>
                <w:szCs w:val="22"/>
              </w:rPr>
              <w:t>, the Electrical Safety Code for Low Voltage Systems, and the Latest Edition of the Wiring Regulations BS7671, as an Approved Competent Person (LV).</w:t>
            </w:r>
          </w:p>
          <w:p w14:paraId="66FFC8DA"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work in Hazardous areas taking all Safety measures to prevent Danger, Avoid Injury, and Prevent Damage to Equipment.</w:t>
            </w:r>
          </w:p>
          <w:p w14:paraId="7DC93832" w14:textId="77777777" w:rsidR="00437FB6" w:rsidRPr="005841F4" w:rsidRDefault="00437FB6" w:rsidP="005841F4">
            <w:pPr>
              <w:numPr>
                <w:ilvl w:val="0"/>
                <w:numId w:val="11"/>
              </w:numPr>
              <w:rPr>
                <w:rFonts w:ascii="Arial" w:hAnsi="Arial" w:cs="Arial"/>
                <w:sz w:val="22"/>
                <w:szCs w:val="22"/>
              </w:rPr>
            </w:pPr>
            <w:r w:rsidRPr="005841F4">
              <w:rPr>
                <w:rFonts w:ascii="Arial" w:hAnsi="Arial" w:cs="Arial"/>
                <w:sz w:val="22"/>
                <w:szCs w:val="22"/>
                <w:lang w:val="en-GB"/>
              </w:rPr>
              <w:t>To have an intermediate level of theoretical knowledge of Mechanical and Plumbing systems and equipment, which is essential to maintain the Complex Decontamination Systems within the Organisation.</w:t>
            </w:r>
          </w:p>
          <w:p w14:paraId="2B7DD0AC" w14:textId="24BA6B73" w:rsidR="00437FB6" w:rsidRPr="005841F4" w:rsidRDefault="00437FB6" w:rsidP="005841F4">
            <w:pPr>
              <w:numPr>
                <w:ilvl w:val="0"/>
                <w:numId w:val="11"/>
              </w:numPr>
              <w:rPr>
                <w:rFonts w:ascii="Arial" w:hAnsi="Arial" w:cs="Arial"/>
                <w:sz w:val="22"/>
                <w:szCs w:val="22"/>
              </w:rPr>
            </w:pPr>
            <w:r w:rsidRPr="005841F4">
              <w:rPr>
                <w:rFonts w:ascii="Arial" w:hAnsi="Arial" w:cs="Arial"/>
                <w:sz w:val="22"/>
                <w:szCs w:val="22"/>
              </w:rPr>
              <w:t xml:space="preserve">Carry out Weekly and Quarterly Testing </w:t>
            </w:r>
            <w:r w:rsidR="00981CB9" w:rsidRPr="005841F4">
              <w:rPr>
                <w:rFonts w:ascii="Arial" w:hAnsi="Arial" w:cs="Arial"/>
                <w:sz w:val="22"/>
                <w:szCs w:val="22"/>
              </w:rPr>
              <w:t>on</w:t>
            </w:r>
            <w:r w:rsidR="00981CB9" w:rsidRPr="005841F4">
              <w:rPr>
                <w:rFonts w:ascii="Arial" w:hAnsi="Arial" w:cs="Arial"/>
                <w:sz w:val="22"/>
                <w:szCs w:val="22"/>
                <w:lang w:val="en-GB"/>
              </w:rPr>
              <w:t xml:space="preserve"> Decontamination</w:t>
            </w:r>
            <w:r w:rsidR="00D45C74" w:rsidRPr="005841F4">
              <w:rPr>
                <w:rFonts w:ascii="Arial" w:hAnsi="Arial" w:cs="Arial"/>
                <w:sz w:val="22"/>
                <w:szCs w:val="22"/>
                <w:lang w:val="en-GB"/>
              </w:rPr>
              <w:t xml:space="preserve"> equipment</w:t>
            </w:r>
          </w:p>
          <w:p w14:paraId="14BB2FBA" w14:textId="6DEC3E51" w:rsidR="00437FB6" w:rsidRPr="005841F4" w:rsidRDefault="00437FB6" w:rsidP="005841F4">
            <w:pPr>
              <w:numPr>
                <w:ilvl w:val="0"/>
                <w:numId w:val="11"/>
              </w:numPr>
              <w:rPr>
                <w:rFonts w:ascii="Arial" w:hAnsi="Arial" w:cs="Arial"/>
                <w:sz w:val="22"/>
                <w:szCs w:val="22"/>
              </w:rPr>
            </w:pPr>
            <w:r w:rsidRPr="005841F4">
              <w:rPr>
                <w:rFonts w:ascii="Arial" w:hAnsi="Arial" w:cs="Arial"/>
                <w:sz w:val="22"/>
                <w:szCs w:val="22"/>
                <w:lang w:val="en-GB"/>
              </w:rPr>
              <w:t xml:space="preserve">Have an in-depth Knowledge of the various types of </w:t>
            </w:r>
            <w:r w:rsidR="00AD41DE" w:rsidRPr="005841F4">
              <w:rPr>
                <w:rFonts w:ascii="Arial" w:hAnsi="Arial" w:cs="Arial"/>
                <w:sz w:val="22"/>
                <w:szCs w:val="22"/>
                <w:lang w:val="en-GB"/>
              </w:rPr>
              <w:t>Decontamination equipment</w:t>
            </w:r>
            <w:r w:rsidR="00AD41DE" w:rsidRPr="005841F4" w:rsidDel="00AD41DE">
              <w:rPr>
                <w:rFonts w:ascii="Arial" w:hAnsi="Arial" w:cs="Arial"/>
                <w:sz w:val="22"/>
                <w:szCs w:val="22"/>
                <w:lang w:val="en-GB"/>
              </w:rPr>
              <w:t xml:space="preserve"> </w:t>
            </w:r>
            <w:r w:rsidRPr="005841F4">
              <w:rPr>
                <w:rFonts w:ascii="Arial" w:hAnsi="Arial" w:cs="Arial"/>
                <w:sz w:val="22"/>
                <w:szCs w:val="22"/>
                <w:lang w:val="en-GB"/>
              </w:rPr>
              <w:t xml:space="preserve">used within the NHS Tayside properties and </w:t>
            </w:r>
            <w:r w:rsidRPr="005841F4">
              <w:rPr>
                <w:rFonts w:ascii="Arial" w:hAnsi="Arial" w:cs="Arial"/>
                <w:sz w:val="22"/>
                <w:szCs w:val="22"/>
              </w:rPr>
              <w:t>carry out repairs and maintenance on them</w:t>
            </w:r>
            <w:r w:rsidRPr="005841F4">
              <w:rPr>
                <w:rFonts w:ascii="Arial" w:hAnsi="Arial" w:cs="Arial"/>
                <w:sz w:val="22"/>
                <w:szCs w:val="22"/>
                <w:lang w:val="en-GB"/>
              </w:rPr>
              <w:t>.</w:t>
            </w:r>
          </w:p>
          <w:p w14:paraId="6C22B2DB"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participate in the operation of Electrical Planned Maintenance Schemes, and the Management Control System (Job Dockets, Timesheets).</w:t>
            </w:r>
          </w:p>
          <w:p w14:paraId="0A3475EC"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undertake essential repair work and general maintenance activities under the instruction of the Electrical Chargehand/Supervisor.</w:t>
            </w:r>
          </w:p>
          <w:p w14:paraId="199C83AD" w14:textId="77777777" w:rsidR="00437FB6"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 xml:space="preserve">To </w:t>
            </w:r>
            <w:proofErr w:type="spellStart"/>
            <w:r w:rsidRPr="005841F4">
              <w:rPr>
                <w:rFonts w:ascii="Arial" w:hAnsi="Arial" w:cs="Arial"/>
                <w:sz w:val="22"/>
                <w:szCs w:val="22"/>
              </w:rPr>
              <w:t>liase</w:t>
            </w:r>
            <w:proofErr w:type="spellEnd"/>
            <w:r w:rsidRPr="005841F4">
              <w:rPr>
                <w:rFonts w:ascii="Arial" w:hAnsi="Arial" w:cs="Arial"/>
                <w:sz w:val="22"/>
                <w:szCs w:val="22"/>
              </w:rPr>
              <w:t xml:space="preserve"> with the Electrical Chargehand/Supervisor regarding plant or equipment failures and to request supply of goods and/or services as necessary.</w:t>
            </w:r>
          </w:p>
          <w:p w14:paraId="19731EF0" w14:textId="77777777" w:rsidR="005841F4" w:rsidRPr="005841F4" w:rsidRDefault="005841F4" w:rsidP="005841F4">
            <w:pPr>
              <w:pStyle w:val="BodyTextIndent"/>
              <w:ind w:left="720"/>
              <w:jc w:val="both"/>
              <w:rPr>
                <w:rFonts w:ascii="Arial" w:hAnsi="Arial" w:cs="Arial"/>
                <w:sz w:val="22"/>
                <w:szCs w:val="22"/>
              </w:rPr>
            </w:pPr>
          </w:p>
          <w:p w14:paraId="24744C61"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lastRenderedPageBreak/>
              <w:t>To carry out Planned Preventative Maintenance, Inspection, and Testing in accordance with agreed procedures and relevant HTM`s, and t</w:t>
            </w:r>
            <w:r w:rsidRPr="005841F4">
              <w:rPr>
                <w:rFonts w:ascii="Arial" w:hAnsi="Arial" w:cs="Arial"/>
                <w:sz w:val="22"/>
                <w:szCs w:val="22"/>
                <w:lang w:val="en-GB"/>
              </w:rPr>
              <w:t>o Interpret and Follow wiring Regulations BS7671 at all times.</w:t>
            </w:r>
          </w:p>
          <w:p w14:paraId="1CA2F87C"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complete all report sheets, Test Certificates, and Log Books as necessary.</w:t>
            </w:r>
          </w:p>
          <w:p w14:paraId="33237F52"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undertake Portable Equipment and Fixed Installation Testing and General Inspections.</w:t>
            </w:r>
          </w:p>
          <w:p w14:paraId="73D83132"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follow detailed Electrical/Electronic/Mechanical drawings and Manufacturers Specifications, with reference to the Electrical Chargehand/Supervisor when necessary.</w:t>
            </w:r>
          </w:p>
          <w:p w14:paraId="47E44526"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use all relevant tools and equipment within safety guidelines as necessary for the completion of works.</w:t>
            </w:r>
          </w:p>
          <w:p w14:paraId="1B3D918F" w14:textId="10CF0D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undertake Multi Aspect Fault</w:t>
            </w:r>
            <w:r w:rsidR="005841F4">
              <w:rPr>
                <w:rFonts w:ascii="Arial" w:hAnsi="Arial" w:cs="Arial"/>
                <w:sz w:val="22"/>
                <w:szCs w:val="22"/>
              </w:rPr>
              <w:t xml:space="preserve"> </w:t>
            </w:r>
            <w:r w:rsidRPr="005841F4">
              <w:rPr>
                <w:rFonts w:ascii="Arial" w:hAnsi="Arial" w:cs="Arial"/>
                <w:sz w:val="22"/>
                <w:szCs w:val="22"/>
              </w:rPr>
              <w:t>Finding on Complex LV Networks Critical Systems and Equipment, and Complex and Critical Disinfection and Sterilization Systems and Equipment, using Fault</w:t>
            </w:r>
            <w:r w:rsidR="005841F4">
              <w:rPr>
                <w:rFonts w:ascii="Arial" w:hAnsi="Arial" w:cs="Arial"/>
                <w:sz w:val="22"/>
                <w:szCs w:val="22"/>
              </w:rPr>
              <w:t xml:space="preserve"> </w:t>
            </w:r>
            <w:r w:rsidRPr="005841F4">
              <w:rPr>
                <w:rFonts w:ascii="Arial" w:hAnsi="Arial" w:cs="Arial"/>
                <w:sz w:val="22"/>
                <w:szCs w:val="22"/>
              </w:rPr>
              <w:t>Finding Skills and detailed examination to gain a solution.</w:t>
            </w:r>
          </w:p>
          <w:p w14:paraId="2405CAC1"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carry Communication Devices (Pagers and/or Two way Radios) to facilitate immediate response to Emergences.</w:t>
            </w:r>
          </w:p>
          <w:p w14:paraId="0D40239C"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undertake the Isolation of Distribution Boards in Emergency Situations.</w:t>
            </w:r>
          </w:p>
          <w:p w14:paraId="70A2D4D0" w14:textId="77777777" w:rsidR="00437FB6" w:rsidRPr="005841F4"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To erect and use Access and Restraint Equipment safely and effectively.</w:t>
            </w:r>
          </w:p>
          <w:p w14:paraId="3656DC8C" w14:textId="77777777" w:rsidR="00437FB6" w:rsidRDefault="00437FB6" w:rsidP="005841F4">
            <w:pPr>
              <w:pStyle w:val="BodyTextIndent"/>
              <w:numPr>
                <w:ilvl w:val="0"/>
                <w:numId w:val="2"/>
              </w:numPr>
              <w:tabs>
                <w:tab w:val="clear" w:pos="360"/>
                <w:tab w:val="num" w:pos="720"/>
              </w:tabs>
              <w:ind w:left="720"/>
              <w:jc w:val="both"/>
              <w:rPr>
                <w:rFonts w:ascii="Arial" w:hAnsi="Arial" w:cs="Arial"/>
                <w:sz w:val="22"/>
                <w:szCs w:val="22"/>
              </w:rPr>
            </w:pPr>
            <w:r w:rsidRPr="005841F4">
              <w:rPr>
                <w:rFonts w:ascii="Arial" w:hAnsi="Arial" w:cs="Arial"/>
                <w:sz w:val="22"/>
                <w:szCs w:val="22"/>
              </w:rPr>
              <w:t xml:space="preserve">Follow </w:t>
            </w:r>
            <w:proofErr w:type="spellStart"/>
            <w:r w:rsidRPr="005841F4">
              <w:rPr>
                <w:rFonts w:ascii="Arial" w:hAnsi="Arial" w:cs="Arial"/>
                <w:sz w:val="22"/>
                <w:szCs w:val="22"/>
              </w:rPr>
              <w:t>polices</w:t>
            </w:r>
            <w:proofErr w:type="spellEnd"/>
            <w:r w:rsidRPr="005841F4">
              <w:rPr>
                <w:rFonts w:ascii="Arial" w:hAnsi="Arial" w:cs="Arial"/>
                <w:sz w:val="22"/>
                <w:szCs w:val="22"/>
              </w:rPr>
              <w:t>, procedures HTM`s, statuary guidelines, and codes of practice as relevant and propose changes to working practices for own work area.</w:t>
            </w:r>
          </w:p>
          <w:p w14:paraId="6B65BABD" w14:textId="77777777" w:rsidR="00981CB9" w:rsidRDefault="00981CB9" w:rsidP="00981CB9">
            <w:pPr>
              <w:pStyle w:val="BodyTextIndent"/>
              <w:jc w:val="both"/>
              <w:rPr>
                <w:rFonts w:ascii="Arial" w:hAnsi="Arial" w:cs="Arial"/>
                <w:sz w:val="22"/>
                <w:szCs w:val="22"/>
              </w:rPr>
            </w:pPr>
          </w:p>
          <w:p w14:paraId="4CECF6DC" w14:textId="77777777" w:rsidR="00981CB9" w:rsidRDefault="00981CB9" w:rsidP="00981CB9">
            <w:pPr>
              <w:pStyle w:val="BodyTextIndent"/>
              <w:jc w:val="both"/>
              <w:rPr>
                <w:rFonts w:ascii="Arial" w:hAnsi="Arial" w:cs="Arial"/>
                <w:sz w:val="22"/>
                <w:szCs w:val="22"/>
              </w:rPr>
            </w:pPr>
          </w:p>
          <w:p w14:paraId="42CBB606" w14:textId="77777777" w:rsidR="00981CB9" w:rsidRPr="00312874" w:rsidRDefault="00981CB9" w:rsidP="00981CB9">
            <w:pPr>
              <w:keepNext/>
              <w:keepLines/>
              <w:rPr>
                <w:rFonts w:ascii="Arial" w:hAnsi="Arial" w:cs="Arial"/>
                <w:b/>
                <w:sz w:val="22"/>
              </w:rPr>
            </w:pPr>
            <w:r w:rsidRPr="00312874">
              <w:rPr>
                <w:rFonts w:ascii="Arial" w:hAnsi="Arial" w:cs="Arial"/>
                <w:b/>
                <w:sz w:val="22"/>
              </w:rPr>
              <w:t>Induction Standards &amp; Code of Conduct</w:t>
            </w:r>
          </w:p>
          <w:p w14:paraId="1C12EAE9" w14:textId="77777777" w:rsidR="00981CB9" w:rsidRPr="00312874" w:rsidRDefault="00981CB9" w:rsidP="00981CB9">
            <w:pPr>
              <w:rPr>
                <w:rFonts w:ascii="Arial" w:hAnsi="Arial" w:cs="Arial"/>
              </w:rPr>
            </w:pPr>
            <w:bookmarkStart w:id="0" w:name="_Hlk101535686"/>
            <w:r w:rsidRPr="00312874">
              <w:rPr>
                <w:rFonts w:ascii="Arial" w:hAnsi="Arial" w:cs="Arial"/>
                <w:sz w:val="22"/>
              </w:rPr>
              <w:t>Your performance must comply with the national “Mandatory Induction Standards for Healthcare Support Workers 2009” and with the Code of Conduct for Healthcare Support Workers.</w:t>
            </w:r>
          </w:p>
          <w:bookmarkEnd w:id="0"/>
          <w:p w14:paraId="31CB11CB" w14:textId="77777777" w:rsidR="00981CB9" w:rsidRPr="005841F4" w:rsidRDefault="00981CB9" w:rsidP="00981CB9">
            <w:pPr>
              <w:pStyle w:val="BodyTextIndent"/>
              <w:jc w:val="both"/>
              <w:rPr>
                <w:rFonts w:ascii="Arial" w:hAnsi="Arial" w:cs="Arial"/>
                <w:sz w:val="22"/>
                <w:szCs w:val="22"/>
              </w:rPr>
            </w:pPr>
          </w:p>
        </w:tc>
      </w:tr>
    </w:tbl>
    <w:p w14:paraId="19DA2D5F" w14:textId="77777777" w:rsidR="00437FB6" w:rsidRPr="005841F4" w:rsidRDefault="00437FB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37FB6" w:rsidRPr="005841F4" w14:paraId="01002338" w14:textId="77777777">
        <w:tc>
          <w:tcPr>
            <w:tcW w:w="9747" w:type="dxa"/>
          </w:tcPr>
          <w:p w14:paraId="620B6336" w14:textId="724450B0" w:rsidR="00437FB6" w:rsidRDefault="00437FB6" w:rsidP="005841F4">
            <w:pPr>
              <w:pStyle w:val="Heading2"/>
              <w:numPr>
                <w:ilvl w:val="0"/>
                <w:numId w:val="1"/>
              </w:numPr>
              <w:rPr>
                <w:sz w:val="22"/>
                <w:szCs w:val="22"/>
              </w:rPr>
            </w:pPr>
            <w:r w:rsidRPr="005841F4">
              <w:rPr>
                <w:sz w:val="22"/>
                <w:szCs w:val="22"/>
              </w:rPr>
              <w:lastRenderedPageBreak/>
              <w:t>COMMUNICATIONS AND RELATIONSHIPS</w:t>
            </w:r>
            <w:r w:rsidR="005841F4">
              <w:rPr>
                <w:sz w:val="22"/>
                <w:szCs w:val="22"/>
              </w:rPr>
              <w:t xml:space="preserve"> </w:t>
            </w:r>
          </w:p>
          <w:p w14:paraId="27FC7F45" w14:textId="77777777" w:rsidR="005841F4" w:rsidRPr="005841F4" w:rsidRDefault="005841F4" w:rsidP="005841F4"/>
          <w:p w14:paraId="69E9F651"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rPr>
            </w:pPr>
            <w:r w:rsidRPr="005841F4">
              <w:rPr>
                <w:rFonts w:ascii="Arial" w:hAnsi="Arial" w:cs="Arial"/>
                <w:sz w:val="22"/>
                <w:szCs w:val="22"/>
              </w:rPr>
              <w:t>Ability to Understand and Communicate complex information to non-technical staff.</w:t>
            </w:r>
          </w:p>
          <w:p w14:paraId="4F9B6A40"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rPr>
            </w:pPr>
            <w:r w:rsidRPr="005841F4">
              <w:rPr>
                <w:rFonts w:ascii="Arial" w:hAnsi="Arial" w:cs="Arial"/>
                <w:sz w:val="22"/>
                <w:szCs w:val="22"/>
              </w:rPr>
              <w:t>Ability to work unsupervised or as part of a team while fostering positive co-operative relationships with other estates groups and departments.</w:t>
            </w:r>
          </w:p>
          <w:p w14:paraId="1847F783" w14:textId="77777777" w:rsidR="00437FB6" w:rsidRPr="005841F4" w:rsidRDefault="00437FB6" w:rsidP="005841F4">
            <w:pPr>
              <w:numPr>
                <w:ilvl w:val="0"/>
                <w:numId w:val="12"/>
              </w:numPr>
              <w:jc w:val="both"/>
              <w:rPr>
                <w:rFonts w:ascii="Arial" w:hAnsi="Arial" w:cs="Arial"/>
                <w:sz w:val="22"/>
                <w:szCs w:val="22"/>
              </w:rPr>
            </w:pPr>
            <w:r w:rsidRPr="005841F4">
              <w:rPr>
                <w:rFonts w:ascii="Arial" w:hAnsi="Arial" w:cs="Arial"/>
                <w:sz w:val="22"/>
                <w:szCs w:val="22"/>
              </w:rPr>
              <w:t>Liaise with Sterilizer Users,</w:t>
            </w:r>
            <w:r w:rsidRPr="005841F4">
              <w:rPr>
                <w:rFonts w:ascii="Arial" w:hAnsi="Arial" w:cs="Arial"/>
                <w:sz w:val="22"/>
                <w:szCs w:val="22"/>
                <w:lang w:val="en-GB"/>
              </w:rPr>
              <w:t xml:space="preserve"> Authorised</w:t>
            </w:r>
            <w:r w:rsidRPr="005841F4">
              <w:rPr>
                <w:rFonts w:ascii="Arial" w:hAnsi="Arial" w:cs="Arial"/>
                <w:sz w:val="22"/>
                <w:szCs w:val="22"/>
              </w:rPr>
              <w:t xml:space="preserve"> Persons and Test Engineers with regard to testing, performance and repairs of Sterilizers and Disinfectors.</w:t>
            </w:r>
          </w:p>
          <w:p w14:paraId="1BEF2366"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rPr>
            </w:pPr>
            <w:r w:rsidRPr="005841F4">
              <w:rPr>
                <w:rFonts w:ascii="Arial" w:hAnsi="Arial" w:cs="Arial"/>
                <w:sz w:val="22"/>
                <w:szCs w:val="22"/>
              </w:rPr>
              <w:t>Good Communication Skills</w:t>
            </w:r>
          </w:p>
          <w:p w14:paraId="402DCC7B"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rPr>
            </w:pPr>
            <w:r w:rsidRPr="005841F4">
              <w:rPr>
                <w:rFonts w:ascii="Arial" w:hAnsi="Arial" w:cs="Arial"/>
                <w:sz w:val="22"/>
                <w:szCs w:val="22"/>
              </w:rPr>
              <w:t>To project a positive and professional manner and attitude at all times.</w:t>
            </w:r>
          </w:p>
          <w:p w14:paraId="380A6F03"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rPr>
            </w:pPr>
            <w:r w:rsidRPr="005841F4">
              <w:rPr>
                <w:rFonts w:ascii="Arial" w:hAnsi="Arial" w:cs="Arial"/>
                <w:sz w:val="22"/>
                <w:szCs w:val="22"/>
              </w:rPr>
              <w:t>To be adaptable to change within the organization.</w:t>
            </w:r>
          </w:p>
          <w:p w14:paraId="7D17BE9B"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lang w:val="en-GB"/>
              </w:rPr>
            </w:pPr>
            <w:r w:rsidRPr="005841F4">
              <w:rPr>
                <w:rFonts w:ascii="Arial" w:hAnsi="Arial" w:cs="Arial"/>
                <w:sz w:val="22"/>
                <w:szCs w:val="22"/>
              </w:rPr>
              <w:t xml:space="preserve">To provide Training, Technical Advice and Support to Electricians, Fitters, Trainees and Assistants on Electrical/Sterilization/Disinfection, Testing and Repair. </w:t>
            </w:r>
          </w:p>
          <w:p w14:paraId="12F828D6"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rPr>
            </w:pPr>
            <w:r w:rsidRPr="005841F4">
              <w:rPr>
                <w:rFonts w:ascii="Arial" w:hAnsi="Arial" w:cs="Arial"/>
                <w:sz w:val="22"/>
                <w:szCs w:val="22"/>
                <w:lang w:val="en-GB"/>
              </w:rPr>
              <w:t>To be responsible</w:t>
            </w:r>
            <w:r w:rsidRPr="005841F4">
              <w:rPr>
                <w:rFonts w:ascii="Arial" w:hAnsi="Arial" w:cs="Arial"/>
                <w:sz w:val="22"/>
                <w:szCs w:val="22"/>
              </w:rPr>
              <w:t xml:space="preserve"> for the supervision of Trainees and Assistants while working with them.</w:t>
            </w:r>
          </w:p>
          <w:p w14:paraId="55435C34" w14:textId="77777777" w:rsidR="00437FB6" w:rsidRPr="005841F4" w:rsidRDefault="00437FB6" w:rsidP="005841F4">
            <w:pPr>
              <w:numPr>
                <w:ilvl w:val="0"/>
                <w:numId w:val="3"/>
              </w:numPr>
              <w:tabs>
                <w:tab w:val="clear" w:pos="360"/>
                <w:tab w:val="num" w:pos="720"/>
              </w:tabs>
              <w:ind w:left="720"/>
              <w:jc w:val="both"/>
              <w:rPr>
                <w:rFonts w:ascii="Arial" w:hAnsi="Arial" w:cs="Arial"/>
                <w:sz w:val="22"/>
                <w:szCs w:val="22"/>
              </w:rPr>
            </w:pPr>
            <w:r w:rsidRPr="005841F4">
              <w:rPr>
                <w:rFonts w:ascii="Arial" w:hAnsi="Arial" w:cs="Arial"/>
                <w:sz w:val="22"/>
                <w:szCs w:val="22"/>
              </w:rPr>
              <w:t xml:space="preserve">To </w:t>
            </w:r>
            <w:proofErr w:type="spellStart"/>
            <w:r w:rsidRPr="005841F4">
              <w:rPr>
                <w:rFonts w:ascii="Arial" w:hAnsi="Arial" w:cs="Arial"/>
                <w:sz w:val="22"/>
                <w:szCs w:val="22"/>
              </w:rPr>
              <w:t>Liase</w:t>
            </w:r>
            <w:proofErr w:type="spellEnd"/>
            <w:r w:rsidRPr="005841F4">
              <w:rPr>
                <w:rFonts w:ascii="Arial" w:hAnsi="Arial" w:cs="Arial"/>
                <w:sz w:val="22"/>
                <w:szCs w:val="22"/>
              </w:rPr>
              <w:t xml:space="preserve"> with and Assist specialist Contractors.</w:t>
            </w:r>
          </w:p>
          <w:p w14:paraId="14351527" w14:textId="77777777" w:rsidR="00437FB6" w:rsidRPr="005841F4" w:rsidRDefault="00437FB6" w:rsidP="005841F4">
            <w:pPr>
              <w:numPr>
                <w:ilvl w:val="0"/>
                <w:numId w:val="12"/>
              </w:numPr>
              <w:jc w:val="both"/>
              <w:rPr>
                <w:rFonts w:ascii="Arial" w:hAnsi="Arial" w:cs="Arial"/>
                <w:sz w:val="22"/>
                <w:szCs w:val="22"/>
              </w:rPr>
            </w:pPr>
            <w:r w:rsidRPr="005841F4">
              <w:rPr>
                <w:rFonts w:ascii="Arial" w:hAnsi="Arial" w:cs="Arial"/>
                <w:sz w:val="22"/>
                <w:szCs w:val="22"/>
                <w:lang w:val="en-GB"/>
              </w:rPr>
              <w:t>To input Test information into computer systems, while at all times constantly monitoring results.</w:t>
            </w:r>
          </w:p>
          <w:p w14:paraId="53793FF9" w14:textId="77777777" w:rsidR="00437FB6" w:rsidRPr="005841F4" w:rsidRDefault="00437FB6">
            <w:pPr>
              <w:ind w:left="360"/>
              <w:jc w:val="both"/>
              <w:rPr>
                <w:rFonts w:ascii="Arial" w:hAnsi="Arial" w:cs="Arial"/>
                <w:sz w:val="22"/>
                <w:szCs w:val="22"/>
              </w:rPr>
            </w:pPr>
          </w:p>
          <w:p w14:paraId="6D98263F" w14:textId="77777777" w:rsidR="00437FB6" w:rsidRPr="005841F4" w:rsidRDefault="00437FB6">
            <w:pPr>
              <w:ind w:left="720"/>
              <w:jc w:val="both"/>
              <w:rPr>
                <w:rFonts w:ascii="Arial" w:hAnsi="Arial" w:cs="Arial"/>
                <w:sz w:val="22"/>
                <w:szCs w:val="22"/>
              </w:rPr>
            </w:pPr>
          </w:p>
        </w:tc>
      </w:tr>
      <w:tr w:rsidR="00437FB6" w:rsidRPr="005841F4" w14:paraId="46B0A7B3" w14:textId="77777777">
        <w:tc>
          <w:tcPr>
            <w:tcW w:w="9747" w:type="dxa"/>
            <w:tcBorders>
              <w:bottom w:val="single" w:sz="4" w:space="0" w:color="auto"/>
            </w:tcBorders>
          </w:tcPr>
          <w:p w14:paraId="7D53D735" w14:textId="77777777" w:rsidR="00437FB6" w:rsidRPr="005841F4" w:rsidRDefault="00437FB6" w:rsidP="005841F4">
            <w:pPr>
              <w:pStyle w:val="Heading2"/>
              <w:numPr>
                <w:ilvl w:val="0"/>
                <w:numId w:val="1"/>
              </w:numPr>
              <w:rPr>
                <w:sz w:val="22"/>
                <w:szCs w:val="22"/>
              </w:rPr>
            </w:pPr>
            <w:r w:rsidRPr="005841F4">
              <w:rPr>
                <w:sz w:val="22"/>
                <w:szCs w:val="22"/>
              </w:rPr>
              <w:t>KNOWLEDGE, TRAINING AND EXPERIENCE REQUIRED TO DO THE JOB</w:t>
            </w:r>
          </w:p>
          <w:p w14:paraId="1474117B"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Recognized and registered</w:t>
            </w:r>
            <w:r w:rsidRPr="005841F4">
              <w:rPr>
                <w:rFonts w:ascii="Arial" w:hAnsi="Arial" w:cs="Arial"/>
                <w:sz w:val="22"/>
                <w:szCs w:val="22"/>
                <w:lang w:val="en-GB"/>
              </w:rPr>
              <w:t xml:space="preserve"> EITB</w:t>
            </w:r>
            <w:r w:rsidRPr="005841F4">
              <w:rPr>
                <w:rFonts w:ascii="Arial" w:hAnsi="Arial" w:cs="Arial"/>
                <w:sz w:val="22"/>
                <w:szCs w:val="22"/>
              </w:rPr>
              <w:t xml:space="preserve"> or</w:t>
            </w:r>
            <w:r w:rsidRPr="005841F4">
              <w:rPr>
                <w:rFonts w:ascii="Arial" w:hAnsi="Arial" w:cs="Arial"/>
                <w:sz w:val="22"/>
                <w:szCs w:val="22"/>
                <w:lang w:val="en-GB"/>
              </w:rPr>
              <w:t xml:space="preserve"> CITB</w:t>
            </w:r>
            <w:r w:rsidRPr="005841F4">
              <w:rPr>
                <w:rFonts w:ascii="Arial" w:hAnsi="Arial" w:cs="Arial"/>
                <w:sz w:val="22"/>
                <w:szCs w:val="22"/>
              </w:rPr>
              <w:t xml:space="preserve"> (or equivalent) craft apprenticeship.</w:t>
            </w:r>
          </w:p>
          <w:p w14:paraId="43CF590D" w14:textId="77777777" w:rsidR="00437FB6" w:rsidRPr="005841F4" w:rsidRDefault="00437FB6">
            <w:pPr>
              <w:ind w:left="360"/>
              <w:jc w:val="both"/>
              <w:rPr>
                <w:rFonts w:ascii="Arial" w:hAnsi="Arial" w:cs="Arial"/>
                <w:sz w:val="22"/>
                <w:szCs w:val="22"/>
                <w:lang w:val="en-GB"/>
              </w:rPr>
            </w:pPr>
            <w:r w:rsidRPr="005841F4">
              <w:rPr>
                <w:rFonts w:ascii="Arial" w:hAnsi="Arial" w:cs="Arial"/>
                <w:sz w:val="22"/>
                <w:szCs w:val="22"/>
              </w:rPr>
              <w:t xml:space="preserve">       Plus</w:t>
            </w:r>
          </w:p>
          <w:p w14:paraId="04981880" w14:textId="77777777" w:rsidR="00437FB6" w:rsidRPr="005841F4" w:rsidRDefault="00437FB6">
            <w:pPr>
              <w:ind w:left="360"/>
              <w:jc w:val="both"/>
              <w:rPr>
                <w:rFonts w:ascii="Arial" w:hAnsi="Arial" w:cs="Arial"/>
                <w:sz w:val="22"/>
                <w:szCs w:val="22"/>
              </w:rPr>
            </w:pPr>
            <w:r w:rsidRPr="005841F4">
              <w:rPr>
                <w:rFonts w:ascii="Arial" w:hAnsi="Arial" w:cs="Arial"/>
                <w:sz w:val="22"/>
                <w:szCs w:val="22"/>
                <w:lang w:val="en-GB"/>
              </w:rPr>
              <w:t xml:space="preserve">       HNC/ ONC/ BTEC</w:t>
            </w:r>
            <w:r w:rsidRPr="005841F4">
              <w:rPr>
                <w:rFonts w:ascii="Arial" w:hAnsi="Arial" w:cs="Arial"/>
                <w:sz w:val="22"/>
                <w:szCs w:val="22"/>
              </w:rPr>
              <w:t xml:space="preserve"> Electrical/Electronic Engineering</w:t>
            </w:r>
          </w:p>
          <w:p w14:paraId="59F092A2"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Or</w:t>
            </w:r>
          </w:p>
          <w:p w14:paraId="7D362A2A"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City and Guilds 236 Electrical Installation Work Part 2.</w:t>
            </w:r>
          </w:p>
          <w:p w14:paraId="21FC7AE1"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Or </w:t>
            </w:r>
          </w:p>
          <w:p w14:paraId="6E02D9AF"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City and Guild 232 Electrical and Electronic Craft Part 2.</w:t>
            </w:r>
          </w:p>
          <w:p w14:paraId="7E660781"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Or</w:t>
            </w:r>
          </w:p>
          <w:p w14:paraId="2B3AE6A9"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City and Guild 224 Electronic Servicing Part 2.</w:t>
            </w:r>
          </w:p>
          <w:p w14:paraId="0DAFB28C"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Or</w:t>
            </w:r>
          </w:p>
          <w:p w14:paraId="28614D79"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Equivalent Approved Qualification, or in special circumstances equivalent experience.</w:t>
            </w:r>
          </w:p>
          <w:p w14:paraId="37E5DFAB"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Plus</w:t>
            </w:r>
          </w:p>
          <w:p w14:paraId="08C26C41" w14:textId="22AF1911"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City and Guild </w:t>
            </w:r>
            <w:r w:rsidR="00AD41DE" w:rsidRPr="005841F4">
              <w:rPr>
                <w:rFonts w:ascii="Arial" w:hAnsi="Arial" w:cs="Arial"/>
                <w:sz w:val="22"/>
                <w:szCs w:val="22"/>
              </w:rPr>
              <w:t xml:space="preserve">Large porous load sterilizers quarterly testing (to NHS guidance)  </w:t>
            </w:r>
          </w:p>
          <w:p w14:paraId="25BFB7E1"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w:t>
            </w:r>
            <w:proofErr w:type="spellStart"/>
            <w:r w:rsidRPr="005841F4">
              <w:rPr>
                <w:rFonts w:ascii="Arial" w:hAnsi="Arial" w:cs="Arial"/>
                <w:sz w:val="22"/>
                <w:szCs w:val="22"/>
              </w:rPr>
              <w:t>And/Or</w:t>
            </w:r>
            <w:proofErr w:type="spellEnd"/>
          </w:p>
          <w:p w14:paraId="46FE0A67" w14:textId="32617612"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City and Guild </w:t>
            </w:r>
            <w:r w:rsidR="00AD41DE" w:rsidRPr="005841F4">
              <w:rPr>
                <w:rFonts w:ascii="Arial" w:hAnsi="Arial" w:cs="Arial"/>
                <w:sz w:val="22"/>
                <w:szCs w:val="22"/>
              </w:rPr>
              <w:t xml:space="preserve">Automated Endoscope </w:t>
            </w:r>
            <w:proofErr w:type="spellStart"/>
            <w:r w:rsidR="00AD41DE" w:rsidRPr="005841F4">
              <w:rPr>
                <w:rFonts w:ascii="Arial" w:hAnsi="Arial" w:cs="Arial"/>
                <w:sz w:val="22"/>
                <w:szCs w:val="22"/>
              </w:rPr>
              <w:t>reprocessors</w:t>
            </w:r>
            <w:proofErr w:type="spellEnd"/>
            <w:r w:rsidR="00AD41DE" w:rsidRPr="005841F4">
              <w:rPr>
                <w:rFonts w:ascii="Arial" w:hAnsi="Arial" w:cs="Arial"/>
                <w:sz w:val="22"/>
                <w:szCs w:val="22"/>
              </w:rPr>
              <w:t xml:space="preserve"> – periodic testing (to NHS guidance)</w:t>
            </w:r>
          </w:p>
          <w:p w14:paraId="1AE1FF31" w14:textId="77777777" w:rsidR="00437FB6" w:rsidRPr="005841F4" w:rsidRDefault="00437FB6">
            <w:pPr>
              <w:jc w:val="both"/>
              <w:rPr>
                <w:rFonts w:ascii="Arial" w:hAnsi="Arial" w:cs="Arial"/>
                <w:sz w:val="22"/>
                <w:szCs w:val="22"/>
              </w:rPr>
            </w:pPr>
            <w:r w:rsidRPr="005841F4">
              <w:rPr>
                <w:rFonts w:ascii="Arial" w:hAnsi="Arial" w:cs="Arial"/>
                <w:sz w:val="22"/>
                <w:szCs w:val="22"/>
              </w:rPr>
              <w:t xml:space="preserve">              And</w:t>
            </w:r>
          </w:p>
          <w:p w14:paraId="6B07B23F" w14:textId="77777777" w:rsidR="00437FB6" w:rsidRPr="005841F4" w:rsidRDefault="00437FB6">
            <w:pPr>
              <w:jc w:val="both"/>
              <w:rPr>
                <w:rFonts w:ascii="Arial" w:hAnsi="Arial" w:cs="Arial"/>
                <w:sz w:val="22"/>
                <w:szCs w:val="22"/>
              </w:rPr>
            </w:pPr>
            <w:r w:rsidRPr="005841F4">
              <w:rPr>
                <w:rFonts w:ascii="Arial" w:hAnsi="Arial" w:cs="Arial"/>
                <w:sz w:val="22"/>
                <w:szCs w:val="22"/>
              </w:rPr>
              <w:t xml:space="preserve">              </w:t>
            </w:r>
            <w:r w:rsidRPr="005841F4">
              <w:rPr>
                <w:rFonts w:ascii="Arial" w:hAnsi="Arial" w:cs="Arial"/>
                <w:sz w:val="22"/>
                <w:szCs w:val="22"/>
                <w:lang w:val="en-GB"/>
              </w:rPr>
              <w:t>Experience and Training, which will be appropriate to satisfy the necessary academic standards, required.</w:t>
            </w:r>
          </w:p>
          <w:p w14:paraId="214E049D" w14:textId="77777777" w:rsidR="00437FB6" w:rsidRPr="005841F4" w:rsidRDefault="00437FB6">
            <w:pPr>
              <w:ind w:left="360"/>
              <w:jc w:val="both"/>
              <w:rPr>
                <w:rFonts w:ascii="Arial" w:hAnsi="Arial" w:cs="Arial"/>
                <w:sz w:val="22"/>
                <w:szCs w:val="22"/>
              </w:rPr>
            </w:pPr>
            <w:r w:rsidRPr="005841F4">
              <w:rPr>
                <w:rFonts w:ascii="Arial" w:hAnsi="Arial" w:cs="Arial"/>
                <w:sz w:val="22"/>
                <w:szCs w:val="22"/>
              </w:rPr>
              <w:t xml:space="preserve">       And </w:t>
            </w:r>
          </w:p>
          <w:p w14:paraId="4913B9E6" w14:textId="5FFB62A9" w:rsidR="00437FB6" w:rsidRDefault="00437FB6">
            <w:pPr>
              <w:ind w:left="360"/>
              <w:jc w:val="both"/>
              <w:rPr>
                <w:rFonts w:ascii="Arial" w:hAnsi="Arial" w:cs="Arial"/>
                <w:sz w:val="22"/>
                <w:szCs w:val="22"/>
              </w:rPr>
            </w:pPr>
            <w:r w:rsidRPr="005841F4">
              <w:rPr>
                <w:rFonts w:ascii="Arial" w:hAnsi="Arial" w:cs="Arial"/>
                <w:sz w:val="22"/>
                <w:szCs w:val="22"/>
              </w:rPr>
              <w:t xml:space="preserve">       Experience within the </w:t>
            </w:r>
            <w:r w:rsidR="00AD41DE" w:rsidRPr="005841F4">
              <w:rPr>
                <w:rFonts w:ascii="Arial" w:hAnsi="Arial" w:cs="Arial"/>
                <w:sz w:val="22"/>
                <w:szCs w:val="22"/>
              </w:rPr>
              <w:t xml:space="preserve">Decontamination </w:t>
            </w:r>
            <w:r w:rsidRPr="005841F4">
              <w:rPr>
                <w:rFonts w:ascii="Arial" w:hAnsi="Arial" w:cs="Arial"/>
                <w:sz w:val="22"/>
                <w:szCs w:val="22"/>
              </w:rPr>
              <w:t>Fields.</w:t>
            </w:r>
          </w:p>
          <w:p w14:paraId="73D2DC0C" w14:textId="77777777" w:rsidR="005841F4" w:rsidRPr="005841F4" w:rsidRDefault="005841F4">
            <w:pPr>
              <w:ind w:left="360"/>
              <w:jc w:val="both"/>
              <w:rPr>
                <w:rFonts w:ascii="Arial" w:hAnsi="Arial" w:cs="Arial"/>
                <w:sz w:val="22"/>
                <w:szCs w:val="22"/>
              </w:rPr>
            </w:pPr>
          </w:p>
          <w:p w14:paraId="132E9AFB" w14:textId="4A04CA3B" w:rsidR="00437FB6" w:rsidRPr="005841F4" w:rsidRDefault="00437FB6" w:rsidP="005841F4">
            <w:pPr>
              <w:numPr>
                <w:ilvl w:val="0"/>
                <w:numId w:val="4"/>
              </w:numPr>
              <w:tabs>
                <w:tab w:val="clear" w:pos="360"/>
                <w:tab w:val="num" w:pos="720"/>
              </w:tabs>
              <w:ind w:left="720"/>
              <w:jc w:val="both"/>
              <w:rPr>
                <w:rFonts w:ascii="Arial" w:hAnsi="Arial" w:cs="Arial"/>
                <w:sz w:val="22"/>
                <w:szCs w:val="22"/>
              </w:rPr>
            </w:pPr>
            <w:r w:rsidRPr="005841F4">
              <w:rPr>
                <w:rFonts w:ascii="Arial" w:hAnsi="Arial" w:cs="Arial"/>
                <w:sz w:val="22"/>
                <w:szCs w:val="22"/>
              </w:rPr>
              <w:t>236 Electrical Installation Work 1</w:t>
            </w:r>
            <w:r w:rsidR="00AD41DE" w:rsidRPr="005841F4">
              <w:rPr>
                <w:rFonts w:ascii="Arial" w:hAnsi="Arial" w:cs="Arial"/>
                <w:sz w:val="22"/>
                <w:szCs w:val="22"/>
              </w:rPr>
              <w:t>8</w:t>
            </w:r>
            <w:r w:rsidRPr="005841F4">
              <w:rPr>
                <w:rFonts w:ascii="Arial" w:hAnsi="Arial" w:cs="Arial"/>
                <w:sz w:val="22"/>
                <w:szCs w:val="22"/>
                <w:vertAlign w:val="superscript"/>
              </w:rPr>
              <w:t>th</w:t>
            </w:r>
            <w:r w:rsidRPr="005841F4">
              <w:rPr>
                <w:rFonts w:ascii="Arial" w:hAnsi="Arial" w:cs="Arial"/>
                <w:sz w:val="22"/>
                <w:szCs w:val="22"/>
              </w:rPr>
              <w:t xml:space="preserve"> Edition (after appropriate training).</w:t>
            </w:r>
          </w:p>
          <w:p w14:paraId="7DFC5CBB" w14:textId="77777777" w:rsidR="00437FB6" w:rsidRPr="005841F4" w:rsidRDefault="00437FB6" w:rsidP="005841F4">
            <w:pPr>
              <w:numPr>
                <w:ilvl w:val="0"/>
                <w:numId w:val="4"/>
              </w:numPr>
              <w:tabs>
                <w:tab w:val="clear" w:pos="360"/>
                <w:tab w:val="num" w:pos="720"/>
              </w:tabs>
              <w:ind w:left="720"/>
              <w:jc w:val="both"/>
              <w:rPr>
                <w:rFonts w:ascii="Arial" w:hAnsi="Arial" w:cs="Arial"/>
                <w:sz w:val="22"/>
                <w:szCs w:val="22"/>
              </w:rPr>
            </w:pPr>
            <w:r w:rsidRPr="005841F4">
              <w:rPr>
                <w:rFonts w:ascii="Arial" w:hAnsi="Arial" w:cs="Arial"/>
                <w:sz w:val="22"/>
                <w:szCs w:val="22"/>
              </w:rPr>
              <w:t xml:space="preserve">236 Inspection, Testing and Certification of Electrical Installations (after appropriate training).  </w:t>
            </w:r>
          </w:p>
          <w:p w14:paraId="557E720F" w14:textId="77777777" w:rsidR="00437FB6" w:rsidRPr="005841F4" w:rsidRDefault="00437FB6" w:rsidP="005841F4">
            <w:pPr>
              <w:numPr>
                <w:ilvl w:val="0"/>
                <w:numId w:val="4"/>
              </w:numPr>
              <w:tabs>
                <w:tab w:val="clear" w:pos="360"/>
                <w:tab w:val="num" w:pos="720"/>
              </w:tabs>
              <w:ind w:left="720"/>
              <w:jc w:val="both"/>
              <w:rPr>
                <w:rFonts w:ascii="Arial" w:hAnsi="Arial" w:cs="Arial"/>
                <w:sz w:val="22"/>
                <w:szCs w:val="22"/>
              </w:rPr>
            </w:pPr>
            <w:r w:rsidRPr="005841F4">
              <w:rPr>
                <w:rFonts w:ascii="Arial" w:hAnsi="Arial" w:cs="Arial"/>
                <w:sz w:val="22"/>
                <w:szCs w:val="22"/>
              </w:rPr>
              <w:t>In-House Training on Unwrapped Instrument, Porous Load, Fluid,</w:t>
            </w:r>
            <w:r w:rsidRPr="005841F4">
              <w:rPr>
                <w:rFonts w:ascii="Arial" w:hAnsi="Arial" w:cs="Arial"/>
                <w:sz w:val="22"/>
                <w:szCs w:val="22"/>
                <w:lang w:val="en-GB"/>
              </w:rPr>
              <w:t xml:space="preserve"> Laboratory</w:t>
            </w:r>
            <w:r w:rsidRPr="005841F4">
              <w:rPr>
                <w:rFonts w:ascii="Arial" w:hAnsi="Arial" w:cs="Arial"/>
                <w:sz w:val="22"/>
                <w:szCs w:val="22"/>
              </w:rPr>
              <w:t>, Dry Heat,</w:t>
            </w:r>
            <w:r w:rsidRPr="005841F4">
              <w:rPr>
                <w:rFonts w:ascii="Arial" w:hAnsi="Arial" w:cs="Arial"/>
                <w:sz w:val="22"/>
                <w:szCs w:val="22"/>
                <w:lang w:val="en-GB"/>
              </w:rPr>
              <w:t xml:space="preserve"> Ethylene</w:t>
            </w:r>
            <w:r w:rsidRPr="005841F4">
              <w:rPr>
                <w:rFonts w:ascii="Arial" w:hAnsi="Arial" w:cs="Arial"/>
                <w:sz w:val="22"/>
                <w:szCs w:val="22"/>
              </w:rPr>
              <w:t xml:space="preserve"> Oxide Sterilizers and Washer Disinfectors (after appropriate training).</w:t>
            </w:r>
          </w:p>
          <w:p w14:paraId="6EEA9AAA" w14:textId="77777777" w:rsidR="00437FB6" w:rsidRPr="005841F4" w:rsidRDefault="00437FB6" w:rsidP="005841F4">
            <w:pPr>
              <w:numPr>
                <w:ilvl w:val="0"/>
                <w:numId w:val="8"/>
              </w:numPr>
              <w:tabs>
                <w:tab w:val="clear" w:pos="360"/>
                <w:tab w:val="num" w:pos="720"/>
              </w:tabs>
              <w:ind w:left="720"/>
              <w:jc w:val="both"/>
              <w:rPr>
                <w:rFonts w:ascii="Arial" w:hAnsi="Arial" w:cs="Arial"/>
                <w:sz w:val="22"/>
                <w:szCs w:val="22"/>
              </w:rPr>
            </w:pPr>
            <w:r w:rsidRPr="005841F4">
              <w:rPr>
                <w:rFonts w:ascii="Arial" w:hAnsi="Arial" w:cs="Arial"/>
                <w:sz w:val="22"/>
                <w:szCs w:val="22"/>
              </w:rPr>
              <w:t>Training in Lifting and Handling, First Aid, Asbestos Awareness, Confined Spaces, Restraint Systems, Scaffolding Erection, and Safety at Work (after appropriate training).</w:t>
            </w:r>
          </w:p>
          <w:p w14:paraId="393C5735" w14:textId="77777777" w:rsidR="00437FB6" w:rsidRPr="005841F4" w:rsidRDefault="00437FB6" w:rsidP="005841F4">
            <w:pPr>
              <w:numPr>
                <w:ilvl w:val="0"/>
                <w:numId w:val="6"/>
              </w:numPr>
              <w:tabs>
                <w:tab w:val="clear" w:pos="360"/>
                <w:tab w:val="num" w:pos="720"/>
              </w:tabs>
              <w:ind w:left="720"/>
              <w:jc w:val="both"/>
              <w:rPr>
                <w:rFonts w:ascii="Arial" w:hAnsi="Arial" w:cs="Arial"/>
                <w:sz w:val="22"/>
                <w:szCs w:val="22"/>
              </w:rPr>
            </w:pPr>
            <w:r w:rsidRPr="005841F4">
              <w:rPr>
                <w:rFonts w:ascii="Arial" w:hAnsi="Arial" w:cs="Arial"/>
                <w:sz w:val="22"/>
                <w:szCs w:val="22"/>
              </w:rPr>
              <w:t>To attend training establishments/on the job training as necessary.</w:t>
            </w:r>
          </w:p>
          <w:p w14:paraId="5AEA5203" w14:textId="77777777" w:rsidR="00437FB6" w:rsidRPr="005841F4" w:rsidRDefault="00437FB6" w:rsidP="005841F4">
            <w:pPr>
              <w:numPr>
                <w:ilvl w:val="0"/>
                <w:numId w:val="5"/>
              </w:numPr>
              <w:tabs>
                <w:tab w:val="clear" w:pos="360"/>
                <w:tab w:val="num" w:pos="720"/>
              </w:tabs>
              <w:ind w:left="720"/>
              <w:jc w:val="both"/>
              <w:rPr>
                <w:rFonts w:ascii="Arial" w:hAnsi="Arial" w:cs="Arial"/>
                <w:sz w:val="22"/>
                <w:szCs w:val="22"/>
              </w:rPr>
            </w:pPr>
            <w:r w:rsidRPr="005841F4">
              <w:rPr>
                <w:rFonts w:ascii="Arial" w:hAnsi="Arial" w:cs="Arial"/>
                <w:sz w:val="22"/>
                <w:szCs w:val="22"/>
              </w:rPr>
              <w:t>Understanding of the Electricity at Works Regulations 1989.</w:t>
            </w:r>
          </w:p>
          <w:p w14:paraId="7442EDFB" w14:textId="6F6F49B0" w:rsidR="00437FB6" w:rsidRPr="00981CB9" w:rsidRDefault="00437FB6" w:rsidP="00981CB9">
            <w:pPr>
              <w:numPr>
                <w:ilvl w:val="0"/>
                <w:numId w:val="7"/>
              </w:numPr>
              <w:ind w:left="360"/>
              <w:jc w:val="both"/>
              <w:rPr>
                <w:rFonts w:ascii="Arial" w:hAnsi="Arial" w:cs="Arial"/>
                <w:sz w:val="22"/>
                <w:szCs w:val="22"/>
              </w:rPr>
            </w:pPr>
            <w:r w:rsidRPr="005841F4">
              <w:rPr>
                <w:rFonts w:ascii="Arial" w:hAnsi="Arial" w:cs="Arial"/>
                <w:sz w:val="22"/>
                <w:szCs w:val="22"/>
              </w:rPr>
              <w:t>To have knowledge of own trade to a high level of skill that will enable them to deliver a constant and consistent high standard of work, which they have been trained in or are otherwise experienced to deliver.</w:t>
            </w:r>
          </w:p>
        </w:tc>
      </w:tr>
    </w:tbl>
    <w:p w14:paraId="4C40F5A5" w14:textId="77777777" w:rsidR="005841F4" w:rsidRDefault="005841F4">
      <w:pPr>
        <w:pStyle w:val="Title"/>
        <w:rPr>
          <w:rFonts w:ascii="Arial" w:hAnsi="Arial" w:cs="Arial"/>
          <w:sz w:val="22"/>
          <w:szCs w:val="22"/>
        </w:rPr>
      </w:pPr>
    </w:p>
    <w:p w14:paraId="6231A4E7" w14:textId="1E1950E4" w:rsidR="00437FB6" w:rsidRPr="005841F4" w:rsidRDefault="00437FB6">
      <w:pPr>
        <w:pStyle w:val="Title"/>
        <w:rPr>
          <w:rFonts w:ascii="Arial" w:hAnsi="Arial" w:cs="Arial"/>
          <w:sz w:val="22"/>
          <w:szCs w:val="22"/>
        </w:rPr>
      </w:pPr>
      <w:r w:rsidRPr="005841F4">
        <w:rPr>
          <w:rFonts w:ascii="Arial" w:hAnsi="Arial" w:cs="Arial"/>
          <w:sz w:val="22"/>
          <w:szCs w:val="22"/>
        </w:rPr>
        <w:t>ESSENTIAL ADDITIONAL INFORMATION</w:t>
      </w:r>
    </w:p>
    <w:p w14:paraId="259025B0" w14:textId="77777777" w:rsidR="00437FB6" w:rsidRPr="005841F4" w:rsidRDefault="00437FB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437FB6" w:rsidRPr="005841F4" w14:paraId="677CEA49" w14:textId="77777777">
        <w:tc>
          <w:tcPr>
            <w:tcW w:w="9747" w:type="dxa"/>
          </w:tcPr>
          <w:p w14:paraId="26028D68" w14:textId="77777777" w:rsidR="00437FB6" w:rsidRPr="005841F4" w:rsidRDefault="00437FB6" w:rsidP="005841F4">
            <w:pPr>
              <w:pStyle w:val="Subtitle"/>
              <w:numPr>
                <w:ilvl w:val="0"/>
                <w:numId w:val="1"/>
              </w:numPr>
              <w:rPr>
                <w:sz w:val="22"/>
                <w:szCs w:val="22"/>
              </w:rPr>
            </w:pPr>
            <w:r w:rsidRPr="005841F4">
              <w:rPr>
                <w:sz w:val="22"/>
                <w:szCs w:val="22"/>
              </w:rPr>
              <w:t>SYSTEMS AND EQUIPMENT (EXAMPLES)</w:t>
            </w:r>
          </w:p>
          <w:p w14:paraId="4AF798A9" w14:textId="77777777" w:rsidR="00437FB6" w:rsidRPr="005841F4" w:rsidRDefault="00437FB6" w:rsidP="005841F4">
            <w:pPr>
              <w:numPr>
                <w:ilvl w:val="0"/>
                <w:numId w:val="7"/>
              </w:numPr>
              <w:jc w:val="both"/>
              <w:rPr>
                <w:rFonts w:ascii="Arial" w:hAnsi="Arial" w:cs="Arial"/>
                <w:sz w:val="22"/>
                <w:szCs w:val="22"/>
              </w:rPr>
            </w:pPr>
            <w:r w:rsidRPr="005841F4">
              <w:rPr>
                <w:rFonts w:ascii="Arial" w:hAnsi="Arial" w:cs="Arial"/>
                <w:sz w:val="22"/>
                <w:szCs w:val="22"/>
              </w:rPr>
              <w:t>Complex</w:t>
            </w:r>
            <w:r w:rsidRPr="005841F4">
              <w:rPr>
                <w:rFonts w:ascii="Arial" w:hAnsi="Arial" w:cs="Arial"/>
                <w:sz w:val="22"/>
                <w:szCs w:val="22"/>
                <w:lang w:val="en-GB"/>
              </w:rPr>
              <w:t xml:space="preserve"> LV</w:t>
            </w:r>
            <w:r w:rsidRPr="005841F4">
              <w:rPr>
                <w:rFonts w:ascii="Arial" w:hAnsi="Arial" w:cs="Arial"/>
                <w:sz w:val="22"/>
                <w:szCs w:val="22"/>
              </w:rPr>
              <w:t xml:space="preserve"> Systems: - </w:t>
            </w:r>
          </w:p>
          <w:p w14:paraId="17A868FC" w14:textId="77777777" w:rsidR="00437FB6" w:rsidRPr="005841F4" w:rsidRDefault="00437FB6" w:rsidP="005841F4">
            <w:pPr>
              <w:numPr>
                <w:ilvl w:val="0"/>
                <w:numId w:val="7"/>
              </w:numPr>
              <w:jc w:val="both"/>
              <w:rPr>
                <w:rFonts w:ascii="Arial" w:hAnsi="Arial" w:cs="Arial"/>
                <w:sz w:val="22"/>
                <w:szCs w:val="22"/>
              </w:rPr>
            </w:pPr>
            <w:r w:rsidRPr="005841F4">
              <w:rPr>
                <w:rFonts w:ascii="Arial" w:hAnsi="Arial" w:cs="Arial"/>
                <w:sz w:val="22"/>
                <w:szCs w:val="22"/>
              </w:rPr>
              <w:t>Electrical Distribution Systems, Main ACB`s, Busbar Sections, Generator Supply’s, Emergency Changeovers.</w:t>
            </w:r>
          </w:p>
          <w:p w14:paraId="794E0383" w14:textId="34CF154C" w:rsidR="00437FB6" w:rsidRPr="005841F4" w:rsidRDefault="00437FB6" w:rsidP="005841F4">
            <w:pPr>
              <w:pStyle w:val="Subtitle"/>
              <w:numPr>
                <w:ilvl w:val="0"/>
                <w:numId w:val="13"/>
              </w:numPr>
              <w:rPr>
                <w:b w:val="0"/>
                <w:sz w:val="22"/>
                <w:szCs w:val="22"/>
              </w:rPr>
            </w:pPr>
            <w:r w:rsidRPr="005841F4">
              <w:rPr>
                <w:b w:val="0"/>
                <w:sz w:val="22"/>
                <w:szCs w:val="22"/>
              </w:rPr>
              <w:t xml:space="preserve">Complex </w:t>
            </w:r>
            <w:r w:rsidR="00AD41DE" w:rsidRPr="005841F4">
              <w:rPr>
                <w:b w:val="0"/>
                <w:sz w:val="22"/>
                <w:szCs w:val="22"/>
              </w:rPr>
              <w:t>Decontamination</w:t>
            </w:r>
            <w:r w:rsidR="00AD41DE" w:rsidRPr="005841F4" w:rsidDel="00AD41DE">
              <w:rPr>
                <w:b w:val="0"/>
                <w:sz w:val="22"/>
                <w:szCs w:val="22"/>
              </w:rPr>
              <w:t xml:space="preserve"> </w:t>
            </w:r>
            <w:r w:rsidRPr="005841F4">
              <w:rPr>
                <w:b w:val="0"/>
                <w:sz w:val="22"/>
                <w:szCs w:val="22"/>
              </w:rPr>
              <w:t xml:space="preserve">Systems: - </w:t>
            </w:r>
          </w:p>
          <w:p w14:paraId="40E9BFE9" w14:textId="77777777" w:rsidR="00437FB6" w:rsidRPr="005841F4" w:rsidRDefault="00437FB6" w:rsidP="005841F4">
            <w:pPr>
              <w:pStyle w:val="Subtitle"/>
              <w:numPr>
                <w:ilvl w:val="0"/>
                <w:numId w:val="13"/>
              </w:numPr>
              <w:rPr>
                <w:b w:val="0"/>
                <w:sz w:val="22"/>
                <w:szCs w:val="22"/>
              </w:rPr>
            </w:pPr>
            <w:r w:rsidRPr="005841F4">
              <w:rPr>
                <w:b w:val="0"/>
                <w:sz w:val="22"/>
                <w:szCs w:val="22"/>
                <w:lang w:val="en-GB"/>
              </w:rPr>
              <w:t xml:space="preserve">Unwrapped Instrument, Porous Load, Fluid, Laboratory, Dry Heat, Ethylene Oxide Sterilizers </w:t>
            </w:r>
            <w:r w:rsidR="00AD41DE" w:rsidRPr="005841F4">
              <w:rPr>
                <w:b w:val="0"/>
                <w:sz w:val="22"/>
                <w:szCs w:val="22"/>
                <w:lang w:val="en-GB"/>
              </w:rPr>
              <w:t xml:space="preserve">, Endoscope </w:t>
            </w:r>
            <w:proofErr w:type="spellStart"/>
            <w:r w:rsidR="00AD41DE" w:rsidRPr="005841F4">
              <w:rPr>
                <w:b w:val="0"/>
                <w:sz w:val="22"/>
                <w:szCs w:val="22"/>
                <w:lang w:val="en-GB"/>
              </w:rPr>
              <w:t>reprocessors</w:t>
            </w:r>
            <w:proofErr w:type="spellEnd"/>
            <w:r w:rsidR="00AD41DE" w:rsidRPr="005841F4">
              <w:rPr>
                <w:b w:val="0"/>
                <w:sz w:val="22"/>
                <w:szCs w:val="22"/>
                <w:lang w:val="en-GB"/>
              </w:rPr>
              <w:t xml:space="preserve"> </w:t>
            </w:r>
            <w:r w:rsidRPr="005841F4">
              <w:rPr>
                <w:b w:val="0"/>
                <w:sz w:val="22"/>
                <w:szCs w:val="22"/>
                <w:lang w:val="en-GB"/>
              </w:rPr>
              <w:t>and Washer Disinfectors.</w:t>
            </w:r>
          </w:p>
          <w:p w14:paraId="1D608E9E" w14:textId="77777777" w:rsidR="00437FB6" w:rsidRPr="005841F4" w:rsidRDefault="00437FB6" w:rsidP="005841F4">
            <w:pPr>
              <w:numPr>
                <w:ilvl w:val="0"/>
                <w:numId w:val="7"/>
              </w:numPr>
              <w:jc w:val="both"/>
              <w:rPr>
                <w:rFonts w:ascii="Arial" w:hAnsi="Arial" w:cs="Arial"/>
                <w:sz w:val="22"/>
                <w:szCs w:val="22"/>
              </w:rPr>
            </w:pPr>
            <w:r w:rsidRPr="005841F4">
              <w:rPr>
                <w:rFonts w:ascii="Arial" w:hAnsi="Arial" w:cs="Arial"/>
                <w:sz w:val="22"/>
                <w:szCs w:val="22"/>
              </w:rPr>
              <w:t xml:space="preserve">Service, Test, Diagnose, Repair, and Calibrate, Advanced Systems: - </w:t>
            </w:r>
          </w:p>
          <w:p w14:paraId="1C4C069D" w14:textId="77777777" w:rsidR="00437FB6" w:rsidRPr="005841F4" w:rsidRDefault="00437FB6" w:rsidP="005841F4">
            <w:pPr>
              <w:numPr>
                <w:ilvl w:val="0"/>
                <w:numId w:val="7"/>
              </w:numPr>
              <w:jc w:val="both"/>
              <w:rPr>
                <w:rFonts w:ascii="Arial" w:hAnsi="Arial" w:cs="Arial"/>
                <w:sz w:val="22"/>
                <w:szCs w:val="22"/>
              </w:rPr>
            </w:pPr>
            <w:r w:rsidRPr="005841F4">
              <w:rPr>
                <w:rFonts w:ascii="Arial" w:hAnsi="Arial" w:cs="Arial"/>
                <w:sz w:val="22"/>
                <w:szCs w:val="22"/>
              </w:rPr>
              <w:t>Nurse Call Systems, Building Management Systems, Automated Control Systems, Fire/Security/</w:t>
            </w:r>
            <w:proofErr w:type="spellStart"/>
            <w:r w:rsidRPr="005841F4">
              <w:rPr>
                <w:rFonts w:ascii="Arial" w:hAnsi="Arial" w:cs="Arial"/>
                <w:sz w:val="22"/>
                <w:szCs w:val="22"/>
              </w:rPr>
              <w:t>Medgas</w:t>
            </w:r>
            <w:proofErr w:type="spellEnd"/>
            <w:r w:rsidRPr="005841F4">
              <w:rPr>
                <w:rFonts w:ascii="Arial" w:hAnsi="Arial" w:cs="Arial"/>
                <w:sz w:val="22"/>
                <w:szCs w:val="22"/>
              </w:rPr>
              <w:t xml:space="preserve"> Alarm Systems, and Emergency Lighting Systems.</w:t>
            </w:r>
          </w:p>
          <w:p w14:paraId="2BA665E4" w14:textId="77777777" w:rsidR="00437FB6" w:rsidRPr="005841F4" w:rsidRDefault="00437FB6" w:rsidP="005841F4">
            <w:pPr>
              <w:numPr>
                <w:ilvl w:val="0"/>
                <w:numId w:val="13"/>
              </w:numPr>
              <w:jc w:val="both"/>
              <w:rPr>
                <w:rFonts w:ascii="Arial" w:hAnsi="Arial" w:cs="Arial"/>
                <w:sz w:val="22"/>
                <w:szCs w:val="22"/>
              </w:rPr>
            </w:pPr>
            <w:r w:rsidRPr="005841F4">
              <w:rPr>
                <w:rFonts w:ascii="Arial" w:hAnsi="Arial" w:cs="Arial"/>
                <w:sz w:val="22"/>
                <w:szCs w:val="22"/>
              </w:rPr>
              <w:t>Calibration and Repair of Test Instruments.</w:t>
            </w:r>
          </w:p>
          <w:p w14:paraId="299F9FCA" w14:textId="77777777" w:rsidR="00437FB6" w:rsidRPr="005841F4" w:rsidRDefault="00437FB6" w:rsidP="005841F4">
            <w:pPr>
              <w:numPr>
                <w:ilvl w:val="0"/>
                <w:numId w:val="13"/>
              </w:numPr>
              <w:jc w:val="both"/>
              <w:rPr>
                <w:rFonts w:ascii="Arial" w:hAnsi="Arial" w:cs="Arial"/>
                <w:sz w:val="22"/>
                <w:szCs w:val="22"/>
              </w:rPr>
            </w:pPr>
            <w:r w:rsidRPr="005841F4">
              <w:rPr>
                <w:rFonts w:ascii="Arial" w:hAnsi="Arial" w:cs="Arial"/>
                <w:sz w:val="22"/>
                <w:szCs w:val="22"/>
              </w:rPr>
              <w:t>Calibration and Repair of, Unwrapped Instrument, Porous Load, Fluid,</w:t>
            </w:r>
            <w:r w:rsidRPr="005841F4">
              <w:rPr>
                <w:rFonts w:ascii="Arial" w:hAnsi="Arial" w:cs="Arial"/>
                <w:sz w:val="22"/>
                <w:szCs w:val="22"/>
                <w:lang w:val="en-GB"/>
              </w:rPr>
              <w:t xml:space="preserve"> Laboratory</w:t>
            </w:r>
            <w:r w:rsidRPr="005841F4">
              <w:rPr>
                <w:rFonts w:ascii="Arial" w:hAnsi="Arial" w:cs="Arial"/>
                <w:sz w:val="22"/>
                <w:szCs w:val="22"/>
              </w:rPr>
              <w:t xml:space="preserve">, Dry Heat, </w:t>
            </w:r>
            <w:r w:rsidRPr="005841F4">
              <w:rPr>
                <w:rFonts w:ascii="Arial" w:hAnsi="Arial" w:cs="Arial"/>
                <w:sz w:val="22"/>
                <w:szCs w:val="22"/>
                <w:lang w:val="en-GB"/>
              </w:rPr>
              <w:t>Ethylene</w:t>
            </w:r>
            <w:r w:rsidRPr="005841F4">
              <w:rPr>
                <w:rFonts w:ascii="Arial" w:hAnsi="Arial" w:cs="Arial"/>
                <w:sz w:val="22"/>
                <w:szCs w:val="22"/>
              </w:rPr>
              <w:t xml:space="preserve"> Oxide Sterilizers, and Washer Disinfectors and check results against National Guidelines, Validation Records,</w:t>
            </w:r>
            <w:r w:rsidRPr="005841F4">
              <w:rPr>
                <w:rFonts w:ascii="Arial" w:hAnsi="Arial" w:cs="Arial"/>
                <w:sz w:val="22"/>
                <w:szCs w:val="22"/>
                <w:lang w:val="en-GB"/>
              </w:rPr>
              <w:t xml:space="preserve"> HTM`s</w:t>
            </w:r>
            <w:r w:rsidRPr="005841F4">
              <w:rPr>
                <w:rFonts w:ascii="Arial" w:hAnsi="Arial" w:cs="Arial"/>
                <w:sz w:val="22"/>
                <w:szCs w:val="22"/>
              </w:rPr>
              <w:t>.</w:t>
            </w:r>
          </w:p>
          <w:p w14:paraId="069DA711" w14:textId="77777777" w:rsidR="00437FB6" w:rsidRPr="005841F4" w:rsidRDefault="00437FB6" w:rsidP="005841F4">
            <w:pPr>
              <w:numPr>
                <w:ilvl w:val="0"/>
                <w:numId w:val="7"/>
              </w:numPr>
              <w:jc w:val="both"/>
              <w:rPr>
                <w:rFonts w:ascii="Arial" w:hAnsi="Arial" w:cs="Arial"/>
                <w:sz w:val="22"/>
                <w:szCs w:val="22"/>
              </w:rPr>
            </w:pPr>
            <w:r w:rsidRPr="005841F4">
              <w:rPr>
                <w:rFonts w:ascii="Arial" w:hAnsi="Arial" w:cs="Arial"/>
                <w:sz w:val="22"/>
                <w:szCs w:val="22"/>
              </w:rPr>
              <w:t xml:space="preserve">Repair and Maintain using relevant Tools and Equipment Existing Equipment and Fixtures: - </w:t>
            </w:r>
          </w:p>
          <w:p w14:paraId="691EE4CE" w14:textId="77777777" w:rsidR="00437FB6" w:rsidRPr="005841F4" w:rsidRDefault="00437FB6" w:rsidP="005841F4">
            <w:pPr>
              <w:numPr>
                <w:ilvl w:val="0"/>
                <w:numId w:val="7"/>
              </w:numPr>
              <w:jc w:val="both"/>
              <w:rPr>
                <w:rFonts w:ascii="Arial" w:hAnsi="Arial" w:cs="Arial"/>
                <w:sz w:val="22"/>
                <w:szCs w:val="22"/>
              </w:rPr>
            </w:pPr>
            <w:r w:rsidRPr="005841F4">
              <w:rPr>
                <w:rFonts w:ascii="Arial" w:hAnsi="Arial" w:cs="Arial"/>
                <w:sz w:val="22"/>
                <w:szCs w:val="22"/>
              </w:rPr>
              <w:t>Lighting, Sockets, Laundry/Catering Equipment and Plant, Theatre Lighting, Compressors, Pumps, Ventilation Plant, Air Conditioning Units.</w:t>
            </w:r>
          </w:p>
          <w:p w14:paraId="6E7CD185" w14:textId="77777777" w:rsidR="00437FB6" w:rsidRPr="005841F4" w:rsidRDefault="00437FB6" w:rsidP="005841F4">
            <w:pPr>
              <w:numPr>
                <w:ilvl w:val="0"/>
                <w:numId w:val="7"/>
              </w:numPr>
              <w:jc w:val="both"/>
              <w:rPr>
                <w:rFonts w:ascii="Arial" w:hAnsi="Arial" w:cs="Arial"/>
                <w:sz w:val="22"/>
                <w:szCs w:val="22"/>
              </w:rPr>
            </w:pPr>
            <w:r w:rsidRPr="005841F4">
              <w:rPr>
                <w:rFonts w:ascii="Arial" w:hAnsi="Arial" w:cs="Arial"/>
                <w:sz w:val="22"/>
                <w:szCs w:val="22"/>
              </w:rPr>
              <w:t xml:space="preserve">Install and Commission New Equipment and Fixtures as required: - </w:t>
            </w:r>
          </w:p>
          <w:p w14:paraId="2E597368" w14:textId="74DDDBB6" w:rsidR="00437FB6" w:rsidRDefault="00437FB6">
            <w:pPr>
              <w:ind w:left="360"/>
              <w:jc w:val="both"/>
              <w:rPr>
                <w:rFonts w:ascii="Arial" w:hAnsi="Arial" w:cs="Arial"/>
                <w:sz w:val="22"/>
                <w:szCs w:val="22"/>
              </w:rPr>
            </w:pPr>
            <w:r w:rsidRPr="005841F4">
              <w:rPr>
                <w:rFonts w:ascii="Arial" w:hAnsi="Arial" w:cs="Arial"/>
                <w:sz w:val="22"/>
                <w:szCs w:val="22"/>
              </w:rPr>
              <w:t xml:space="preserve">      New Emergency Supply’s, New Control Equipment, New Lighting.</w:t>
            </w:r>
          </w:p>
          <w:p w14:paraId="6E4D0EC0" w14:textId="77777777" w:rsidR="00981CB9" w:rsidRDefault="00981CB9">
            <w:pPr>
              <w:ind w:left="360"/>
              <w:jc w:val="both"/>
              <w:rPr>
                <w:rFonts w:ascii="Arial" w:hAnsi="Arial" w:cs="Arial"/>
                <w:sz w:val="22"/>
                <w:szCs w:val="22"/>
              </w:rPr>
            </w:pPr>
          </w:p>
          <w:p w14:paraId="1CB40E7E" w14:textId="77777777" w:rsidR="00981CB9" w:rsidRDefault="00981CB9">
            <w:pPr>
              <w:ind w:left="360"/>
              <w:jc w:val="both"/>
              <w:rPr>
                <w:rFonts w:ascii="Arial" w:hAnsi="Arial" w:cs="Arial"/>
                <w:sz w:val="22"/>
                <w:szCs w:val="22"/>
              </w:rPr>
            </w:pPr>
          </w:p>
          <w:p w14:paraId="7ECF8C70" w14:textId="77777777" w:rsidR="00981CB9" w:rsidRPr="00A5326C" w:rsidRDefault="00981CB9" w:rsidP="00981CB9">
            <w:pPr>
              <w:pStyle w:val="Heading1"/>
              <w:rPr>
                <w:rFonts w:ascii="Arial" w:hAnsi="Arial" w:cs="Arial"/>
                <w:b/>
                <w:sz w:val="22"/>
                <w:szCs w:val="22"/>
              </w:rPr>
            </w:pPr>
            <w:r w:rsidRPr="00A5326C">
              <w:rPr>
                <w:rFonts w:ascii="Arial" w:hAnsi="Arial" w:cs="Arial"/>
                <w:b/>
                <w:sz w:val="22"/>
                <w:szCs w:val="22"/>
              </w:rPr>
              <w:t>Responsibility for Records Management</w:t>
            </w:r>
          </w:p>
          <w:p w14:paraId="7B4B8DF5" w14:textId="77777777" w:rsidR="00981CB9" w:rsidRPr="00312874" w:rsidRDefault="00981CB9" w:rsidP="00981CB9">
            <w:pPr>
              <w:rPr>
                <w:rFonts w:ascii="Arial" w:hAnsi="Arial" w:cs="Arial"/>
                <w:sz w:val="22"/>
                <w:szCs w:val="22"/>
              </w:rPr>
            </w:pPr>
            <w:r w:rsidRPr="00312874">
              <w:rPr>
                <w:rFonts w:ascii="Arial" w:hAnsi="Arial" w:cs="Arial"/>
                <w:sz w:val="22"/>
                <w:szCs w:val="22"/>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EB32FD0" w14:textId="77777777" w:rsidR="00981CB9" w:rsidRPr="005841F4" w:rsidRDefault="00981CB9">
            <w:pPr>
              <w:ind w:left="360"/>
              <w:jc w:val="both"/>
              <w:rPr>
                <w:rFonts w:ascii="Arial" w:hAnsi="Arial" w:cs="Arial"/>
                <w:sz w:val="22"/>
                <w:szCs w:val="22"/>
              </w:rPr>
            </w:pPr>
          </w:p>
          <w:p w14:paraId="38AD32A6" w14:textId="77777777" w:rsidR="00437FB6" w:rsidRPr="005841F4" w:rsidRDefault="00437FB6">
            <w:pPr>
              <w:ind w:left="360"/>
              <w:jc w:val="both"/>
              <w:rPr>
                <w:rFonts w:ascii="Arial" w:hAnsi="Arial" w:cs="Arial"/>
                <w:sz w:val="22"/>
                <w:szCs w:val="22"/>
              </w:rPr>
            </w:pPr>
          </w:p>
        </w:tc>
      </w:tr>
      <w:tr w:rsidR="00437FB6" w:rsidRPr="005841F4" w14:paraId="09AD3331" w14:textId="77777777">
        <w:tc>
          <w:tcPr>
            <w:tcW w:w="9747" w:type="dxa"/>
          </w:tcPr>
          <w:p w14:paraId="3E34E682" w14:textId="77777777" w:rsidR="00437FB6" w:rsidRPr="005841F4" w:rsidRDefault="00437FB6" w:rsidP="005841F4">
            <w:pPr>
              <w:pStyle w:val="Heading2"/>
              <w:numPr>
                <w:ilvl w:val="0"/>
                <w:numId w:val="1"/>
              </w:numPr>
              <w:rPr>
                <w:sz w:val="22"/>
                <w:szCs w:val="22"/>
              </w:rPr>
            </w:pPr>
            <w:r w:rsidRPr="005841F4">
              <w:rPr>
                <w:sz w:val="22"/>
                <w:szCs w:val="22"/>
              </w:rPr>
              <w:lastRenderedPageBreak/>
              <w:t>PHYSICAL DEMANDS OF THE JOB (EXAMPLES)</w:t>
            </w:r>
          </w:p>
          <w:p w14:paraId="0E7BE9F6"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 xml:space="preserve">Periods of Intense Physical Effort: - </w:t>
            </w:r>
          </w:p>
          <w:p w14:paraId="42CB48F3"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Installation/Extraction of Motors, Ventilation Plant. Installing Heavy Cabling.</w:t>
            </w:r>
          </w:p>
          <w:p w14:paraId="0BBA702A"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Lifting Heavy Portable Sterilizers.</w:t>
            </w:r>
          </w:p>
          <w:p w14:paraId="3041EC87"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 xml:space="preserve">Periods of Intense Mental Effort: - </w:t>
            </w:r>
          </w:p>
          <w:p w14:paraId="6C1BB322"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Using Fine Tools, Complex Fault Finding, Working on Live Equipment, Electronic Circuit Repair, and Calibration of Equipment.</w:t>
            </w:r>
          </w:p>
          <w:p w14:paraId="7DB4131D" w14:textId="0770D29D"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 xml:space="preserve">Configuration and Calibration of </w:t>
            </w:r>
            <w:r w:rsidR="00AD41DE" w:rsidRPr="005841F4">
              <w:rPr>
                <w:rFonts w:ascii="Arial" w:hAnsi="Arial" w:cs="Arial"/>
                <w:sz w:val="22"/>
                <w:szCs w:val="22"/>
              </w:rPr>
              <w:t>Decontamination</w:t>
            </w:r>
            <w:r w:rsidR="00AD41DE" w:rsidRPr="005841F4" w:rsidDel="00AD41DE">
              <w:rPr>
                <w:rFonts w:ascii="Arial" w:hAnsi="Arial" w:cs="Arial"/>
                <w:sz w:val="22"/>
                <w:szCs w:val="22"/>
              </w:rPr>
              <w:t xml:space="preserve"> </w:t>
            </w:r>
            <w:r w:rsidRPr="005841F4">
              <w:rPr>
                <w:rFonts w:ascii="Arial" w:hAnsi="Arial" w:cs="Arial"/>
                <w:sz w:val="22"/>
                <w:szCs w:val="22"/>
              </w:rPr>
              <w:t>and Test Equipment.</w:t>
            </w:r>
          </w:p>
          <w:p w14:paraId="52D95F76" w14:textId="77777777" w:rsidR="00437FB6" w:rsidRPr="005841F4" w:rsidRDefault="00437FB6" w:rsidP="005841F4">
            <w:pPr>
              <w:numPr>
                <w:ilvl w:val="0"/>
                <w:numId w:val="9"/>
              </w:numPr>
              <w:jc w:val="both"/>
              <w:rPr>
                <w:rFonts w:ascii="Arial" w:hAnsi="Arial" w:cs="Arial"/>
                <w:sz w:val="22"/>
                <w:szCs w:val="22"/>
                <w:lang w:val="en-GB"/>
              </w:rPr>
            </w:pPr>
            <w:r w:rsidRPr="005841F4">
              <w:rPr>
                <w:rFonts w:ascii="Arial" w:hAnsi="Arial" w:cs="Arial"/>
                <w:sz w:val="22"/>
                <w:szCs w:val="22"/>
                <w:lang w:val="en-GB"/>
              </w:rPr>
              <w:t xml:space="preserve">Periods of Emotional Effort: - </w:t>
            </w:r>
          </w:p>
          <w:p w14:paraId="78301179"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lang w:val="en-GB"/>
              </w:rPr>
              <w:t>Working in Post Mortem Suites, Body Fridges, Children’s Wards, and Contact with Terminally ill and Isolated Patients.</w:t>
            </w:r>
          </w:p>
          <w:p w14:paraId="1E931FD1"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 xml:space="preserve">Working in Confined Spaces: - </w:t>
            </w:r>
          </w:p>
          <w:p w14:paraId="0D3848A1"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Working in and around Ducting, Plant rooms, Roof Spaces, Water Tanks, Voids and Crawl Spaces.</w:t>
            </w:r>
          </w:p>
          <w:p w14:paraId="1725AE6B"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 xml:space="preserve">Working in Hazardous Areas: - </w:t>
            </w:r>
          </w:p>
          <w:p w14:paraId="1BA10E39"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Working on Live Equipment, Working on Sluice Machines/Waste Disposals, Working at Heights, Working in High Voltage Rooms/Sub Stations, Working in Controlled</w:t>
            </w:r>
            <w:r w:rsidRPr="005841F4">
              <w:rPr>
                <w:rFonts w:ascii="Arial" w:hAnsi="Arial" w:cs="Arial"/>
                <w:sz w:val="22"/>
                <w:szCs w:val="22"/>
                <w:lang w:val="en-GB"/>
              </w:rPr>
              <w:t xml:space="preserve"> Infectious</w:t>
            </w:r>
            <w:r w:rsidRPr="005841F4">
              <w:rPr>
                <w:rFonts w:ascii="Arial" w:hAnsi="Arial" w:cs="Arial"/>
                <w:sz w:val="22"/>
                <w:szCs w:val="22"/>
              </w:rPr>
              <w:t xml:space="preserve"> Areas.</w:t>
            </w:r>
          </w:p>
          <w:p w14:paraId="0CAB61E6"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Working with Ethylene Oxide Sterilizers and Hazardous Waste Sterilizers.</w:t>
            </w:r>
          </w:p>
          <w:p w14:paraId="53E70AC4"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Working in Dusty/Dirty/High/Low Temperature Areas: -</w:t>
            </w:r>
          </w:p>
          <w:p w14:paraId="6194ED9F"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 xml:space="preserve">Working in Plant rooms, </w:t>
            </w:r>
            <w:proofErr w:type="spellStart"/>
            <w:r w:rsidRPr="005841F4">
              <w:rPr>
                <w:rFonts w:ascii="Arial" w:hAnsi="Arial" w:cs="Arial"/>
                <w:sz w:val="22"/>
                <w:szCs w:val="22"/>
              </w:rPr>
              <w:t>Calorifer</w:t>
            </w:r>
            <w:proofErr w:type="spellEnd"/>
            <w:r w:rsidRPr="005841F4">
              <w:rPr>
                <w:rFonts w:ascii="Arial" w:hAnsi="Arial" w:cs="Arial"/>
                <w:sz w:val="22"/>
                <w:szCs w:val="22"/>
              </w:rPr>
              <w:t xml:space="preserve"> rooms, Boiler rooms, Laundry Plant and Equipment, Cold Rooms and Refrigeration Units.</w:t>
            </w:r>
          </w:p>
          <w:p w14:paraId="296CE699" w14:textId="77777777" w:rsidR="00437FB6" w:rsidRPr="005841F4" w:rsidRDefault="00437FB6" w:rsidP="005841F4">
            <w:pPr>
              <w:numPr>
                <w:ilvl w:val="0"/>
                <w:numId w:val="9"/>
              </w:numPr>
              <w:jc w:val="both"/>
              <w:rPr>
                <w:rFonts w:ascii="Arial" w:hAnsi="Arial" w:cs="Arial"/>
                <w:sz w:val="22"/>
                <w:szCs w:val="22"/>
              </w:rPr>
            </w:pPr>
            <w:r w:rsidRPr="005841F4">
              <w:rPr>
                <w:rFonts w:ascii="Arial" w:hAnsi="Arial" w:cs="Arial"/>
                <w:sz w:val="22"/>
                <w:szCs w:val="22"/>
              </w:rPr>
              <w:t>Working in and around Steam Sterilizers.</w:t>
            </w:r>
          </w:p>
          <w:p w14:paraId="51D73C65" w14:textId="77777777" w:rsidR="00437FB6" w:rsidRPr="005841F4" w:rsidRDefault="00437FB6">
            <w:pPr>
              <w:ind w:left="720"/>
              <w:jc w:val="both"/>
              <w:rPr>
                <w:rFonts w:ascii="Arial" w:hAnsi="Arial" w:cs="Arial"/>
                <w:sz w:val="22"/>
                <w:szCs w:val="22"/>
              </w:rPr>
            </w:pPr>
          </w:p>
          <w:p w14:paraId="4934CD1A" w14:textId="77777777" w:rsidR="00437FB6" w:rsidRPr="005841F4" w:rsidRDefault="00437FB6">
            <w:pPr>
              <w:ind w:left="720"/>
              <w:jc w:val="both"/>
              <w:rPr>
                <w:rFonts w:ascii="Arial" w:hAnsi="Arial" w:cs="Arial"/>
                <w:sz w:val="22"/>
                <w:szCs w:val="22"/>
              </w:rPr>
            </w:pPr>
          </w:p>
        </w:tc>
      </w:tr>
      <w:tr w:rsidR="00437FB6" w:rsidRPr="005841F4" w14:paraId="2437787A" w14:textId="77777777">
        <w:tc>
          <w:tcPr>
            <w:tcW w:w="9747" w:type="dxa"/>
          </w:tcPr>
          <w:p w14:paraId="5491A2FC" w14:textId="77777777" w:rsidR="00437FB6" w:rsidRDefault="00437FB6" w:rsidP="005841F4">
            <w:pPr>
              <w:pStyle w:val="Heading2"/>
              <w:numPr>
                <w:ilvl w:val="0"/>
                <w:numId w:val="1"/>
              </w:numPr>
              <w:rPr>
                <w:sz w:val="22"/>
                <w:szCs w:val="22"/>
              </w:rPr>
            </w:pPr>
            <w:r w:rsidRPr="005841F4">
              <w:rPr>
                <w:sz w:val="22"/>
                <w:szCs w:val="22"/>
              </w:rPr>
              <w:t>DECISIONS AND JUDGEMENTS</w:t>
            </w:r>
          </w:p>
          <w:p w14:paraId="62FBF39C" w14:textId="77777777" w:rsidR="005841F4" w:rsidRPr="005841F4" w:rsidRDefault="005841F4" w:rsidP="005841F4"/>
          <w:p w14:paraId="7226829F" w14:textId="77777777" w:rsidR="00437FB6" w:rsidRPr="005841F4" w:rsidRDefault="00437FB6">
            <w:pPr>
              <w:ind w:left="720"/>
              <w:jc w:val="both"/>
              <w:rPr>
                <w:rFonts w:ascii="Arial" w:hAnsi="Arial" w:cs="Arial"/>
                <w:sz w:val="22"/>
                <w:szCs w:val="22"/>
              </w:rPr>
            </w:pPr>
            <w:r w:rsidRPr="005841F4">
              <w:rPr>
                <w:rFonts w:ascii="Arial" w:hAnsi="Arial" w:cs="Arial"/>
                <w:sz w:val="22"/>
                <w:szCs w:val="22"/>
              </w:rPr>
              <w:t>Plan and Organize, own workload to find, Prioritized, Proactive Solutions to suit the needs of the Service, applying Skills, Judgement, and Experience while minimizing the hazards to patients, staff, visitors, and themselves within the properties of the Organization.</w:t>
            </w:r>
          </w:p>
          <w:p w14:paraId="4A6E0F3D" w14:textId="77777777" w:rsidR="00437FB6" w:rsidRPr="005841F4" w:rsidRDefault="00437FB6">
            <w:pPr>
              <w:ind w:left="720"/>
              <w:jc w:val="both"/>
              <w:rPr>
                <w:rFonts w:ascii="Arial" w:hAnsi="Arial" w:cs="Arial"/>
                <w:sz w:val="22"/>
                <w:szCs w:val="22"/>
              </w:rPr>
            </w:pPr>
          </w:p>
          <w:p w14:paraId="7B4B6C33" w14:textId="77777777" w:rsidR="00437FB6" w:rsidRPr="005841F4" w:rsidRDefault="00437FB6">
            <w:pPr>
              <w:ind w:left="720"/>
              <w:jc w:val="both"/>
              <w:rPr>
                <w:rFonts w:ascii="Arial" w:hAnsi="Arial" w:cs="Arial"/>
                <w:sz w:val="22"/>
                <w:szCs w:val="22"/>
              </w:rPr>
            </w:pPr>
            <w:r w:rsidRPr="005841F4">
              <w:rPr>
                <w:rFonts w:ascii="Arial" w:hAnsi="Arial" w:cs="Arial"/>
                <w:sz w:val="22"/>
                <w:szCs w:val="22"/>
              </w:rPr>
              <w:t>Operate Unsupervised and use own Initiative to establish the performance or other attributes of a System and to Compare,</w:t>
            </w:r>
            <w:r w:rsidRPr="005841F4">
              <w:rPr>
                <w:rFonts w:ascii="Arial" w:hAnsi="Arial" w:cs="Arial"/>
                <w:sz w:val="22"/>
                <w:szCs w:val="22"/>
                <w:lang w:val="en-GB"/>
              </w:rPr>
              <w:t xml:space="preserve"> Analyse</w:t>
            </w:r>
            <w:r w:rsidRPr="005841F4">
              <w:rPr>
                <w:rFonts w:ascii="Arial" w:hAnsi="Arial" w:cs="Arial"/>
                <w:sz w:val="22"/>
                <w:szCs w:val="22"/>
              </w:rPr>
              <w:t xml:space="preserve"> and Interpretate the results, to Determine Remedial Action/Spares required.</w:t>
            </w:r>
          </w:p>
          <w:p w14:paraId="1782E6F4" w14:textId="77777777" w:rsidR="00437FB6" w:rsidRPr="005841F4" w:rsidRDefault="00437FB6">
            <w:pPr>
              <w:ind w:left="720"/>
              <w:jc w:val="both"/>
              <w:rPr>
                <w:rFonts w:ascii="Arial" w:hAnsi="Arial" w:cs="Arial"/>
                <w:sz w:val="22"/>
                <w:szCs w:val="22"/>
              </w:rPr>
            </w:pPr>
          </w:p>
          <w:p w14:paraId="13E2CD06" w14:textId="77777777" w:rsidR="00437FB6" w:rsidRPr="005841F4" w:rsidRDefault="00437FB6">
            <w:pPr>
              <w:ind w:left="720"/>
              <w:jc w:val="both"/>
              <w:rPr>
                <w:rFonts w:ascii="Arial" w:hAnsi="Arial" w:cs="Arial"/>
                <w:sz w:val="22"/>
                <w:szCs w:val="22"/>
              </w:rPr>
            </w:pPr>
            <w:r w:rsidRPr="005841F4">
              <w:rPr>
                <w:rFonts w:ascii="Arial" w:hAnsi="Arial" w:cs="Arial"/>
                <w:sz w:val="22"/>
                <w:szCs w:val="22"/>
              </w:rPr>
              <w:t>Interpret Test Results of Critical Sterilization and Disinfection Equipment to ensure compliance with HTM`s, National Guidelines and Validation Records, while minimizing downtime and the associated effects on the service and patient care.</w:t>
            </w:r>
          </w:p>
          <w:p w14:paraId="7EE0235C" w14:textId="77777777" w:rsidR="00437FB6" w:rsidRPr="005841F4" w:rsidRDefault="00437FB6">
            <w:pPr>
              <w:ind w:left="720"/>
              <w:jc w:val="both"/>
              <w:rPr>
                <w:rFonts w:ascii="Arial" w:hAnsi="Arial" w:cs="Arial"/>
                <w:sz w:val="22"/>
                <w:szCs w:val="22"/>
              </w:rPr>
            </w:pPr>
          </w:p>
          <w:p w14:paraId="77B98BDC" w14:textId="77777777" w:rsidR="00437FB6" w:rsidRPr="005841F4" w:rsidRDefault="00437FB6">
            <w:pPr>
              <w:jc w:val="both"/>
              <w:rPr>
                <w:rFonts w:ascii="Arial" w:hAnsi="Arial" w:cs="Arial"/>
                <w:sz w:val="22"/>
                <w:szCs w:val="22"/>
              </w:rPr>
            </w:pPr>
          </w:p>
        </w:tc>
      </w:tr>
      <w:tr w:rsidR="00437FB6" w:rsidRPr="005841F4" w14:paraId="4F1EA8F8" w14:textId="77777777">
        <w:tc>
          <w:tcPr>
            <w:tcW w:w="9747" w:type="dxa"/>
          </w:tcPr>
          <w:p w14:paraId="7F15960A" w14:textId="77777777" w:rsidR="00437FB6" w:rsidRPr="005841F4" w:rsidRDefault="00437FB6" w:rsidP="005841F4">
            <w:pPr>
              <w:pStyle w:val="Heading2"/>
              <w:numPr>
                <w:ilvl w:val="0"/>
                <w:numId w:val="1"/>
              </w:numPr>
              <w:rPr>
                <w:sz w:val="22"/>
                <w:szCs w:val="22"/>
              </w:rPr>
            </w:pPr>
            <w:r w:rsidRPr="005841F4">
              <w:rPr>
                <w:sz w:val="22"/>
                <w:szCs w:val="22"/>
              </w:rPr>
              <w:t>MOST CHALLENGING/DIFFICULT PARTS OF THE JOB</w:t>
            </w:r>
          </w:p>
          <w:p w14:paraId="7A2A06E6" w14:textId="77777777" w:rsidR="00437FB6" w:rsidRPr="005841F4" w:rsidRDefault="00437FB6">
            <w:pPr>
              <w:ind w:left="720"/>
              <w:jc w:val="both"/>
              <w:rPr>
                <w:rFonts w:ascii="Arial" w:hAnsi="Arial" w:cs="Arial"/>
                <w:sz w:val="22"/>
                <w:szCs w:val="22"/>
              </w:rPr>
            </w:pPr>
            <w:r w:rsidRPr="005841F4">
              <w:rPr>
                <w:rFonts w:ascii="Arial" w:hAnsi="Arial" w:cs="Arial"/>
                <w:sz w:val="22"/>
                <w:szCs w:val="22"/>
              </w:rPr>
              <w:t>Keeping up to date with the advances of technology in the Electrical/Electronic fields through Training and Personal Development.</w:t>
            </w:r>
          </w:p>
          <w:p w14:paraId="39579CC4" w14:textId="77777777" w:rsidR="00437FB6" w:rsidRPr="005841F4" w:rsidRDefault="00437FB6">
            <w:pPr>
              <w:ind w:left="720"/>
              <w:jc w:val="both"/>
              <w:rPr>
                <w:rFonts w:ascii="Arial" w:hAnsi="Arial" w:cs="Arial"/>
                <w:sz w:val="22"/>
                <w:szCs w:val="22"/>
              </w:rPr>
            </w:pPr>
          </w:p>
          <w:p w14:paraId="7125E4BD" w14:textId="77777777" w:rsidR="00437FB6" w:rsidRPr="005841F4" w:rsidRDefault="00437FB6">
            <w:pPr>
              <w:ind w:left="720"/>
              <w:jc w:val="both"/>
              <w:rPr>
                <w:rFonts w:ascii="Arial" w:hAnsi="Arial" w:cs="Arial"/>
                <w:sz w:val="22"/>
                <w:szCs w:val="22"/>
                <w:lang w:val="en-GB"/>
              </w:rPr>
            </w:pPr>
            <w:r w:rsidRPr="005841F4">
              <w:rPr>
                <w:rFonts w:ascii="Arial" w:hAnsi="Arial" w:cs="Arial"/>
                <w:sz w:val="22"/>
                <w:szCs w:val="22"/>
                <w:lang w:val="en-GB"/>
              </w:rPr>
              <w:t>Location of Electrical Faults, Distribution Boards and Plant, within continuously changing property’s and systems.</w:t>
            </w:r>
          </w:p>
          <w:p w14:paraId="55C5292F" w14:textId="77777777" w:rsidR="00437FB6" w:rsidRPr="005841F4" w:rsidRDefault="00437FB6">
            <w:pPr>
              <w:ind w:left="720"/>
              <w:jc w:val="both"/>
              <w:rPr>
                <w:rFonts w:ascii="Arial" w:hAnsi="Arial" w:cs="Arial"/>
                <w:sz w:val="22"/>
                <w:szCs w:val="22"/>
              </w:rPr>
            </w:pPr>
          </w:p>
          <w:p w14:paraId="07C9DA1A" w14:textId="0E4C87E3" w:rsidR="00437FB6" w:rsidRPr="005841F4" w:rsidRDefault="00437FB6">
            <w:pPr>
              <w:ind w:left="720"/>
              <w:jc w:val="both"/>
              <w:rPr>
                <w:rFonts w:ascii="Arial" w:hAnsi="Arial" w:cs="Arial"/>
                <w:sz w:val="22"/>
                <w:szCs w:val="22"/>
              </w:rPr>
            </w:pPr>
            <w:r w:rsidRPr="005841F4">
              <w:rPr>
                <w:rFonts w:ascii="Arial" w:hAnsi="Arial" w:cs="Arial"/>
                <w:sz w:val="22"/>
                <w:szCs w:val="22"/>
              </w:rPr>
              <w:t xml:space="preserve">Keeping up to date with advances in Decontamination Systems, </w:t>
            </w:r>
            <w:r w:rsidR="00AD41DE" w:rsidRPr="005841F4">
              <w:rPr>
                <w:rFonts w:ascii="Arial" w:hAnsi="Arial" w:cs="Arial"/>
                <w:sz w:val="22"/>
                <w:szCs w:val="22"/>
              </w:rPr>
              <w:t xml:space="preserve">Decontamination </w:t>
            </w:r>
            <w:r w:rsidRPr="005841F4">
              <w:rPr>
                <w:rFonts w:ascii="Arial" w:hAnsi="Arial" w:cs="Arial"/>
                <w:sz w:val="22"/>
                <w:szCs w:val="22"/>
              </w:rPr>
              <w:t>Equipment and Processes through in-house and external training.</w:t>
            </w:r>
          </w:p>
          <w:p w14:paraId="65C0CBBE" w14:textId="77777777" w:rsidR="00437FB6" w:rsidRPr="005841F4" w:rsidRDefault="00437FB6">
            <w:pPr>
              <w:pStyle w:val="Heading1"/>
              <w:ind w:left="360"/>
              <w:jc w:val="both"/>
              <w:rPr>
                <w:rFonts w:ascii="Arial" w:hAnsi="Arial" w:cs="Arial"/>
                <w:sz w:val="22"/>
                <w:szCs w:val="22"/>
              </w:rPr>
            </w:pPr>
          </w:p>
          <w:p w14:paraId="30552FFC" w14:textId="77777777" w:rsidR="00437FB6" w:rsidRPr="005841F4" w:rsidRDefault="00437FB6">
            <w:pPr>
              <w:rPr>
                <w:rFonts w:ascii="Arial" w:hAnsi="Arial" w:cs="Arial"/>
                <w:sz w:val="22"/>
                <w:szCs w:val="22"/>
              </w:rPr>
            </w:pPr>
          </w:p>
        </w:tc>
      </w:tr>
      <w:tr w:rsidR="00437FB6" w:rsidRPr="005841F4" w14:paraId="2D0C206C" w14:textId="77777777">
        <w:trPr>
          <w:cantSplit/>
        </w:trPr>
        <w:tc>
          <w:tcPr>
            <w:tcW w:w="9747" w:type="dxa"/>
            <w:tcBorders>
              <w:top w:val="single" w:sz="4" w:space="0" w:color="auto"/>
              <w:left w:val="single" w:sz="4" w:space="0" w:color="auto"/>
              <w:bottom w:val="single" w:sz="4" w:space="0" w:color="auto"/>
              <w:right w:val="single" w:sz="4" w:space="0" w:color="auto"/>
            </w:tcBorders>
          </w:tcPr>
          <w:p w14:paraId="66450470" w14:textId="77777777" w:rsidR="00437FB6" w:rsidRPr="005841F4" w:rsidRDefault="00437FB6" w:rsidP="005841F4">
            <w:pPr>
              <w:pStyle w:val="Heading2"/>
              <w:numPr>
                <w:ilvl w:val="0"/>
                <w:numId w:val="1"/>
              </w:numPr>
              <w:rPr>
                <w:sz w:val="22"/>
                <w:szCs w:val="22"/>
              </w:rPr>
            </w:pPr>
            <w:r w:rsidRPr="005841F4">
              <w:rPr>
                <w:sz w:val="22"/>
                <w:szCs w:val="22"/>
              </w:rPr>
              <w:lastRenderedPageBreak/>
              <w:t xml:space="preserve">JOB DESCRIPTION AGREEMENT </w:t>
            </w:r>
          </w:p>
          <w:p w14:paraId="369B676E" w14:textId="02DBA95A" w:rsidR="005841F4" w:rsidRDefault="005841F4" w:rsidP="005841F4">
            <w:pPr>
              <w:ind w:left="720"/>
              <w:jc w:val="both"/>
              <w:rPr>
                <w:rFonts w:ascii="Arial" w:hAnsi="Arial" w:cs="Arial"/>
                <w:sz w:val="22"/>
                <w:szCs w:val="22"/>
              </w:rPr>
            </w:pPr>
          </w:p>
          <w:p w14:paraId="1AAA0176" w14:textId="50F3DE13" w:rsidR="00437FB6" w:rsidRPr="005841F4" w:rsidRDefault="00437FB6">
            <w:pPr>
              <w:ind w:left="360"/>
              <w:jc w:val="both"/>
              <w:rPr>
                <w:rFonts w:ascii="Arial" w:hAnsi="Arial" w:cs="Arial"/>
                <w:sz w:val="22"/>
                <w:szCs w:val="22"/>
              </w:rPr>
            </w:pPr>
            <w:r w:rsidRPr="005841F4">
              <w:rPr>
                <w:rFonts w:ascii="Arial" w:hAnsi="Arial" w:cs="Arial"/>
                <w:sz w:val="22"/>
                <w:szCs w:val="22"/>
              </w:rPr>
              <w:t>The job description will need to be signed off using the attached sheet by each</w:t>
            </w:r>
            <w:r w:rsidRPr="005841F4">
              <w:rPr>
                <w:rFonts w:ascii="Arial" w:hAnsi="Arial" w:cs="Arial"/>
                <w:sz w:val="22"/>
                <w:szCs w:val="22"/>
                <w:lang w:val="en-GB"/>
              </w:rPr>
              <w:t xml:space="preserve"> post holder</w:t>
            </w:r>
            <w:r w:rsidRPr="005841F4">
              <w:rPr>
                <w:rFonts w:ascii="Arial" w:hAnsi="Arial" w:cs="Arial"/>
                <w:sz w:val="22"/>
                <w:szCs w:val="22"/>
              </w:rPr>
              <w:t xml:space="preserve"> to whom the job  </w:t>
            </w:r>
            <w:r w:rsidRPr="005841F4">
              <w:rPr>
                <w:rFonts w:ascii="Arial" w:hAnsi="Arial" w:cs="Arial"/>
                <w:sz w:val="22"/>
                <w:szCs w:val="22"/>
                <w:lang w:val="en-GB"/>
              </w:rPr>
              <w:t>description applies.</w:t>
            </w:r>
          </w:p>
          <w:p w14:paraId="0706DAFF" w14:textId="77777777" w:rsidR="00437FB6" w:rsidRPr="005841F4" w:rsidRDefault="00437FB6">
            <w:pPr>
              <w:jc w:val="both"/>
              <w:rPr>
                <w:rFonts w:ascii="Arial" w:hAnsi="Arial" w:cs="Arial"/>
                <w:b/>
                <w:sz w:val="22"/>
                <w:szCs w:val="22"/>
              </w:rPr>
            </w:pPr>
          </w:p>
        </w:tc>
      </w:tr>
    </w:tbl>
    <w:p w14:paraId="45449EC5" w14:textId="77777777" w:rsidR="00437FB6" w:rsidRPr="005841F4" w:rsidRDefault="00437FB6">
      <w:pPr>
        <w:jc w:val="both"/>
        <w:rPr>
          <w:rFonts w:ascii="Arial" w:hAnsi="Arial" w:cs="Arial"/>
          <w:sz w:val="22"/>
          <w:szCs w:val="22"/>
        </w:rPr>
      </w:pPr>
    </w:p>
    <w:p w14:paraId="748BD15B" w14:textId="77777777" w:rsidR="00437FB6" w:rsidRPr="005841F4" w:rsidRDefault="00437FB6">
      <w:pPr>
        <w:pStyle w:val="BodyText"/>
        <w:rPr>
          <w:rFonts w:ascii="Arial" w:hAnsi="Arial" w:cs="Arial"/>
          <w:b/>
          <w:sz w:val="22"/>
          <w:szCs w:val="22"/>
        </w:rPr>
      </w:pPr>
      <w:r w:rsidRPr="005841F4">
        <w:rPr>
          <w:rFonts w:ascii="Arial" w:hAnsi="Arial" w:cs="Arial"/>
          <w:sz w:val="22"/>
          <w:szCs w:val="22"/>
        </w:rPr>
        <w:br w:type="page"/>
      </w:r>
      <w:r w:rsidRPr="005841F4">
        <w:rPr>
          <w:rFonts w:ascii="Arial" w:hAnsi="Arial" w:cs="Arial"/>
          <w:b/>
          <w:sz w:val="22"/>
          <w:szCs w:val="22"/>
        </w:rPr>
        <w:lastRenderedPageBreak/>
        <w:t>JOB DESCRIPTION AND ESSENTIAL ADDITIONAL INFORMATION FORM – SIGNATURE OF AGREEMENT</w:t>
      </w:r>
    </w:p>
    <w:p w14:paraId="32EB73DD" w14:textId="77777777" w:rsidR="00437FB6" w:rsidRPr="005841F4" w:rsidRDefault="00437FB6">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437FB6" w:rsidRPr="005841F4" w14:paraId="6086A97D" w14:textId="77777777">
        <w:tc>
          <w:tcPr>
            <w:tcW w:w="4447" w:type="dxa"/>
          </w:tcPr>
          <w:p w14:paraId="0DC8BD08" w14:textId="77777777" w:rsidR="00437FB6" w:rsidRPr="005841F4" w:rsidRDefault="00437FB6">
            <w:pPr>
              <w:pStyle w:val="BodyText"/>
              <w:rPr>
                <w:rFonts w:ascii="Arial" w:hAnsi="Arial" w:cs="Arial"/>
                <w:b/>
                <w:sz w:val="22"/>
                <w:szCs w:val="22"/>
              </w:rPr>
            </w:pPr>
          </w:p>
          <w:p w14:paraId="690883EA" w14:textId="77777777" w:rsidR="00437FB6" w:rsidRPr="005841F4" w:rsidRDefault="00437FB6">
            <w:pPr>
              <w:pStyle w:val="BodyText"/>
              <w:rPr>
                <w:rFonts w:ascii="Arial" w:hAnsi="Arial" w:cs="Arial"/>
                <w:b/>
                <w:sz w:val="22"/>
                <w:szCs w:val="22"/>
              </w:rPr>
            </w:pPr>
            <w:r w:rsidRPr="005841F4">
              <w:rPr>
                <w:rFonts w:ascii="Arial" w:hAnsi="Arial" w:cs="Arial"/>
                <w:b/>
                <w:sz w:val="22"/>
                <w:szCs w:val="22"/>
              </w:rPr>
              <w:t>Post Title</w:t>
            </w:r>
          </w:p>
          <w:p w14:paraId="06B9A810" w14:textId="77777777" w:rsidR="00437FB6" w:rsidRPr="005841F4" w:rsidRDefault="00437FB6">
            <w:pPr>
              <w:pStyle w:val="BodyText"/>
              <w:rPr>
                <w:rFonts w:ascii="Arial" w:hAnsi="Arial" w:cs="Arial"/>
                <w:sz w:val="22"/>
                <w:szCs w:val="22"/>
              </w:rPr>
            </w:pPr>
          </w:p>
        </w:tc>
        <w:tc>
          <w:tcPr>
            <w:tcW w:w="5300" w:type="dxa"/>
          </w:tcPr>
          <w:p w14:paraId="1B71318D" w14:textId="77777777" w:rsidR="00437FB6" w:rsidRPr="005841F4" w:rsidRDefault="00437FB6">
            <w:pPr>
              <w:pStyle w:val="BodyText"/>
              <w:rPr>
                <w:rFonts w:ascii="Arial" w:hAnsi="Arial" w:cs="Arial"/>
                <w:sz w:val="22"/>
                <w:szCs w:val="22"/>
              </w:rPr>
            </w:pPr>
            <w:r w:rsidRPr="005841F4">
              <w:rPr>
                <w:rFonts w:ascii="Arial" w:hAnsi="Arial" w:cs="Arial"/>
                <w:sz w:val="22"/>
                <w:szCs w:val="22"/>
              </w:rPr>
              <w:t>Electrical Decontamination Person</w:t>
            </w:r>
          </w:p>
        </w:tc>
      </w:tr>
      <w:tr w:rsidR="00437FB6" w:rsidRPr="005841F4" w14:paraId="5CF449FD" w14:textId="77777777">
        <w:tc>
          <w:tcPr>
            <w:tcW w:w="4447" w:type="dxa"/>
          </w:tcPr>
          <w:p w14:paraId="29211440" w14:textId="77777777" w:rsidR="00437FB6" w:rsidRPr="005841F4" w:rsidRDefault="00437FB6">
            <w:pPr>
              <w:pStyle w:val="BodyText"/>
              <w:rPr>
                <w:rFonts w:ascii="Arial" w:hAnsi="Arial" w:cs="Arial"/>
                <w:b/>
                <w:sz w:val="22"/>
                <w:szCs w:val="22"/>
              </w:rPr>
            </w:pPr>
          </w:p>
          <w:p w14:paraId="7512AE0B" w14:textId="77777777" w:rsidR="00437FB6" w:rsidRPr="005841F4" w:rsidRDefault="00437FB6">
            <w:pPr>
              <w:pStyle w:val="BodyText"/>
              <w:rPr>
                <w:rFonts w:ascii="Arial" w:hAnsi="Arial" w:cs="Arial"/>
                <w:b/>
                <w:sz w:val="22"/>
                <w:szCs w:val="22"/>
              </w:rPr>
            </w:pPr>
            <w:r w:rsidRPr="005841F4">
              <w:rPr>
                <w:rFonts w:ascii="Arial" w:hAnsi="Arial" w:cs="Arial"/>
                <w:b/>
                <w:sz w:val="22"/>
                <w:szCs w:val="22"/>
              </w:rPr>
              <w:t>Reference Number</w:t>
            </w:r>
          </w:p>
          <w:p w14:paraId="68ABD12F" w14:textId="77777777" w:rsidR="00437FB6" w:rsidRPr="005841F4" w:rsidRDefault="00437FB6">
            <w:pPr>
              <w:pStyle w:val="BodyText"/>
              <w:rPr>
                <w:rFonts w:ascii="Arial" w:hAnsi="Arial" w:cs="Arial"/>
                <w:b/>
                <w:sz w:val="22"/>
                <w:szCs w:val="22"/>
              </w:rPr>
            </w:pPr>
          </w:p>
        </w:tc>
        <w:tc>
          <w:tcPr>
            <w:tcW w:w="5300" w:type="dxa"/>
          </w:tcPr>
          <w:p w14:paraId="2284D536" w14:textId="77777777" w:rsidR="00437FB6" w:rsidRPr="005841F4" w:rsidRDefault="00437FB6">
            <w:pPr>
              <w:pStyle w:val="BodyText"/>
              <w:rPr>
                <w:rFonts w:ascii="Arial" w:hAnsi="Arial" w:cs="Arial"/>
                <w:sz w:val="22"/>
                <w:szCs w:val="22"/>
              </w:rPr>
            </w:pPr>
          </w:p>
        </w:tc>
      </w:tr>
    </w:tbl>
    <w:p w14:paraId="22C752CB" w14:textId="77777777" w:rsidR="00437FB6" w:rsidRPr="005841F4" w:rsidRDefault="00437FB6">
      <w:pPr>
        <w:autoSpaceDE w:val="0"/>
        <w:autoSpaceDN w:val="0"/>
        <w:adjustRightInd w:val="0"/>
        <w:jc w:val="both"/>
        <w:rPr>
          <w:rFonts w:ascii="Arial" w:hAnsi="Arial" w:cs="Arial"/>
          <w:sz w:val="22"/>
          <w:szCs w:val="22"/>
        </w:rPr>
      </w:pPr>
    </w:p>
    <w:p w14:paraId="53BFEE17" w14:textId="77777777" w:rsidR="00437FB6" w:rsidRPr="005841F4" w:rsidRDefault="00437FB6">
      <w:pPr>
        <w:pStyle w:val="BodyText2"/>
        <w:rPr>
          <w:rFonts w:ascii="Arial" w:hAnsi="Arial" w:cs="Arial"/>
          <w:szCs w:val="22"/>
        </w:rPr>
      </w:pPr>
      <w:r w:rsidRPr="005841F4">
        <w:rPr>
          <w:rFonts w:ascii="Arial" w:hAnsi="Arial" w:cs="Arial"/>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051DD8FA" w14:textId="77777777" w:rsidR="00437FB6" w:rsidRPr="005841F4" w:rsidRDefault="00437FB6">
      <w:pPr>
        <w:pStyle w:val="BodyText2"/>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437FB6" w:rsidRPr="005841F4" w14:paraId="3501B7B2" w14:textId="77777777">
        <w:tc>
          <w:tcPr>
            <w:tcW w:w="4810" w:type="dxa"/>
          </w:tcPr>
          <w:p w14:paraId="6519A285" w14:textId="77777777" w:rsidR="00437FB6" w:rsidRPr="005841F4" w:rsidRDefault="00437FB6">
            <w:pPr>
              <w:pStyle w:val="BodyText2"/>
              <w:rPr>
                <w:rFonts w:ascii="Arial" w:hAnsi="Arial" w:cs="Arial"/>
                <w:b/>
                <w:szCs w:val="22"/>
              </w:rPr>
            </w:pPr>
            <w:r w:rsidRPr="005841F4">
              <w:rPr>
                <w:rFonts w:ascii="Arial" w:hAnsi="Arial" w:cs="Arial"/>
                <w:b/>
                <w:szCs w:val="22"/>
              </w:rPr>
              <w:t>Responsible Manager</w:t>
            </w:r>
          </w:p>
          <w:p w14:paraId="237CAEE5" w14:textId="77777777" w:rsidR="00437FB6" w:rsidRPr="005841F4" w:rsidRDefault="00437FB6">
            <w:pPr>
              <w:pStyle w:val="BodyText2"/>
              <w:rPr>
                <w:rFonts w:ascii="Arial" w:hAnsi="Arial" w:cs="Arial"/>
                <w:szCs w:val="22"/>
              </w:rPr>
            </w:pPr>
          </w:p>
        </w:tc>
        <w:tc>
          <w:tcPr>
            <w:tcW w:w="4937" w:type="dxa"/>
          </w:tcPr>
          <w:p w14:paraId="014E5439" w14:textId="2905C172" w:rsidR="00437FB6" w:rsidRPr="005841F4" w:rsidRDefault="00AD41DE">
            <w:pPr>
              <w:pStyle w:val="BodyText2"/>
              <w:rPr>
                <w:rFonts w:ascii="Arial" w:hAnsi="Arial" w:cs="Arial"/>
                <w:szCs w:val="22"/>
              </w:rPr>
            </w:pPr>
            <w:r w:rsidRPr="005841F4">
              <w:rPr>
                <w:rFonts w:ascii="Arial" w:hAnsi="Arial" w:cs="Arial"/>
                <w:szCs w:val="22"/>
              </w:rPr>
              <w:t>Garry Johnstone</w:t>
            </w:r>
          </w:p>
        </w:tc>
      </w:tr>
      <w:tr w:rsidR="00437FB6" w:rsidRPr="005841F4" w14:paraId="60877696" w14:textId="77777777">
        <w:tc>
          <w:tcPr>
            <w:tcW w:w="4810" w:type="dxa"/>
          </w:tcPr>
          <w:p w14:paraId="1DF0E8DB" w14:textId="77777777" w:rsidR="00437FB6" w:rsidRPr="005841F4" w:rsidRDefault="00437FB6">
            <w:pPr>
              <w:pStyle w:val="BodyText2"/>
              <w:rPr>
                <w:rFonts w:ascii="Arial" w:hAnsi="Arial" w:cs="Arial"/>
                <w:b/>
                <w:szCs w:val="22"/>
              </w:rPr>
            </w:pPr>
            <w:r w:rsidRPr="005841F4">
              <w:rPr>
                <w:rFonts w:ascii="Arial" w:hAnsi="Arial" w:cs="Arial"/>
                <w:b/>
                <w:szCs w:val="22"/>
              </w:rPr>
              <w:t>Contact No.</w:t>
            </w:r>
          </w:p>
          <w:p w14:paraId="3E21D996" w14:textId="77777777" w:rsidR="00437FB6" w:rsidRPr="005841F4" w:rsidRDefault="00437FB6">
            <w:pPr>
              <w:pStyle w:val="BodyText2"/>
              <w:rPr>
                <w:rFonts w:ascii="Arial" w:hAnsi="Arial" w:cs="Arial"/>
                <w:szCs w:val="22"/>
              </w:rPr>
            </w:pPr>
          </w:p>
        </w:tc>
        <w:tc>
          <w:tcPr>
            <w:tcW w:w="4937" w:type="dxa"/>
          </w:tcPr>
          <w:p w14:paraId="33A51E48" w14:textId="77777777" w:rsidR="00437FB6" w:rsidRPr="005841F4" w:rsidRDefault="00437FB6">
            <w:pPr>
              <w:pStyle w:val="BodyText2"/>
              <w:rPr>
                <w:rFonts w:ascii="Arial" w:hAnsi="Arial" w:cs="Arial"/>
                <w:szCs w:val="22"/>
              </w:rPr>
            </w:pPr>
            <w:r w:rsidRPr="005841F4">
              <w:rPr>
                <w:rFonts w:ascii="Arial" w:hAnsi="Arial" w:cs="Arial"/>
                <w:szCs w:val="22"/>
              </w:rPr>
              <w:t>32405</w:t>
            </w:r>
          </w:p>
        </w:tc>
      </w:tr>
      <w:tr w:rsidR="00437FB6" w:rsidRPr="005841F4" w14:paraId="779A0110" w14:textId="77777777">
        <w:tc>
          <w:tcPr>
            <w:tcW w:w="4810" w:type="dxa"/>
          </w:tcPr>
          <w:p w14:paraId="47DD4ECE" w14:textId="77777777" w:rsidR="00437FB6" w:rsidRPr="005841F4" w:rsidRDefault="00437FB6">
            <w:pPr>
              <w:pStyle w:val="BodyText2"/>
              <w:rPr>
                <w:rFonts w:ascii="Arial" w:hAnsi="Arial" w:cs="Arial"/>
                <w:szCs w:val="22"/>
              </w:rPr>
            </w:pPr>
          </w:p>
        </w:tc>
        <w:tc>
          <w:tcPr>
            <w:tcW w:w="4937" w:type="dxa"/>
          </w:tcPr>
          <w:p w14:paraId="10250769" w14:textId="77777777" w:rsidR="00437FB6" w:rsidRPr="005841F4" w:rsidRDefault="00437FB6">
            <w:pPr>
              <w:pStyle w:val="BodyText2"/>
              <w:rPr>
                <w:rFonts w:ascii="Arial" w:hAnsi="Arial" w:cs="Arial"/>
                <w:szCs w:val="22"/>
              </w:rPr>
            </w:pPr>
          </w:p>
        </w:tc>
      </w:tr>
      <w:tr w:rsidR="00437FB6" w:rsidRPr="005841F4" w14:paraId="34623829" w14:textId="77777777">
        <w:tc>
          <w:tcPr>
            <w:tcW w:w="4810" w:type="dxa"/>
          </w:tcPr>
          <w:p w14:paraId="6A27AC4F" w14:textId="77777777" w:rsidR="00437FB6" w:rsidRPr="005841F4" w:rsidRDefault="00437FB6">
            <w:pPr>
              <w:pStyle w:val="BodyText2"/>
              <w:rPr>
                <w:rFonts w:ascii="Arial" w:hAnsi="Arial" w:cs="Arial"/>
                <w:b/>
                <w:szCs w:val="22"/>
              </w:rPr>
            </w:pPr>
            <w:r w:rsidRPr="005841F4">
              <w:rPr>
                <w:rFonts w:ascii="Arial" w:hAnsi="Arial" w:cs="Arial"/>
                <w:b/>
                <w:szCs w:val="22"/>
              </w:rPr>
              <w:t>Staff Representative</w:t>
            </w:r>
          </w:p>
          <w:p w14:paraId="0F0A4950" w14:textId="77777777" w:rsidR="00437FB6" w:rsidRPr="005841F4" w:rsidRDefault="00437FB6">
            <w:pPr>
              <w:pStyle w:val="BodyText2"/>
              <w:rPr>
                <w:rFonts w:ascii="Arial" w:hAnsi="Arial" w:cs="Arial"/>
                <w:szCs w:val="22"/>
              </w:rPr>
            </w:pPr>
          </w:p>
        </w:tc>
        <w:tc>
          <w:tcPr>
            <w:tcW w:w="4937" w:type="dxa"/>
          </w:tcPr>
          <w:p w14:paraId="18AB4A25" w14:textId="77777777" w:rsidR="00437FB6" w:rsidRPr="005841F4" w:rsidRDefault="00437FB6">
            <w:pPr>
              <w:pStyle w:val="BodyText2"/>
              <w:rPr>
                <w:rFonts w:ascii="Arial" w:hAnsi="Arial" w:cs="Arial"/>
                <w:szCs w:val="22"/>
              </w:rPr>
            </w:pPr>
          </w:p>
          <w:p w14:paraId="7E483D3D" w14:textId="5CDAEBCF" w:rsidR="00437FB6" w:rsidRPr="005841F4" w:rsidRDefault="00437FB6">
            <w:pPr>
              <w:pStyle w:val="BodyText2"/>
              <w:rPr>
                <w:rFonts w:ascii="Arial" w:hAnsi="Arial" w:cs="Arial"/>
                <w:szCs w:val="22"/>
              </w:rPr>
            </w:pPr>
          </w:p>
        </w:tc>
      </w:tr>
      <w:tr w:rsidR="00437FB6" w:rsidRPr="005841F4" w14:paraId="3657E995" w14:textId="77777777">
        <w:tc>
          <w:tcPr>
            <w:tcW w:w="4810" w:type="dxa"/>
          </w:tcPr>
          <w:p w14:paraId="37113F0F" w14:textId="77777777" w:rsidR="00437FB6" w:rsidRPr="005841F4" w:rsidRDefault="00437FB6">
            <w:pPr>
              <w:pStyle w:val="BodyText2"/>
              <w:rPr>
                <w:rFonts w:ascii="Arial" w:hAnsi="Arial" w:cs="Arial"/>
                <w:b/>
                <w:szCs w:val="22"/>
              </w:rPr>
            </w:pPr>
            <w:r w:rsidRPr="005841F4">
              <w:rPr>
                <w:rFonts w:ascii="Arial" w:hAnsi="Arial" w:cs="Arial"/>
                <w:b/>
                <w:szCs w:val="22"/>
              </w:rPr>
              <w:t>Contact No.</w:t>
            </w:r>
          </w:p>
          <w:p w14:paraId="2BACE4D6" w14:textId="77777777" w:rsidR="00437FB6" w:rsidRPr="005841F4" w:rsidRDefault="00437FB6">
            <w:pPr>
              <w:pStyle w:val="BodyText2"/>
              <w:rPr>
                <w:rFonts w:ascii="Arial" w:hAnsi="Arial" w:cs="Arial"/>
                <w:szCs w:val="22"/>
              </w:rPr>
            </w:pPr>
          </w:p>
        </w:tc>
        <w:tc>
          <w:tcPr>
            <w:tcW w:w="4937" w:type="dxa"/>
          </w:tcPr>
          <w:p w14:paraId="22D3BD09" w14:textId="55954348" w:rsidR="00437FB6" w:rsidRPr="005841F4" w:rsidRDefault="00437FB6">
            <w:pPr>
              <w:pStyle w:val="BodyText2"/>
              <w:rPr>
                <w:rFonts w:ascii="Arial" w:hAnsi="Arial" w:cs="Arial"/>
                <w:szCs w:val="22"/>
              </w:rPr>
            </w:pPr>
          </w:p>
          <w:p w14:paraId="3007CD33" w14:textId="77777777" w:rsidR="00437FB6" w:rsidRPr="005841F4" w:rsidRDefault="00437FB6">
            <w:pPr>
              <w:pStyle w:val="BodyText2"/>
              <w:rPr>
                <w:rFonts w:ascii="Arial" w:hAnsi="Arial" w:cs="Arial"/>
                <w:szCs w:val="22"/>
              </w:rPr>
            </w:pPr>
          </w:p>
        </w:tc>
      </w:tr>
    </w:tbl>
    <w:p w14:paraId="65A8BA9D" w14:textId="77777777" w:rsidR="00437FB6" w:rsidRPr="005841F4" w:rsidRDefault="00437FB6">
      <w:pPr>
        <w:pStyle w:val="BodyText2"/>
        <w:rPr>
          <w:rFonts w:ascii="Arial" w:hAnsi="Arial" w:cs="Arial"/>
          <w:szCs w:val="22"/>
        </w:rPr>
      </w:pPr>
    </w:p>
    <w:sectPr w:rsidR="00437FB6" w:rsidRPr="005841F4">
      <w:headerReference w:type="default" r:id="rId7"/>
      <w:foot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E27E" w14:textId="77777777" w:rsidR="00E67AB9" w:rsidRDefault="00E67AB9" w:rsidP="00437FB6">
      <w:r>
        <w:separator/>
      </w:r>
    </w:p>
  </w:endnote>
  <w:endnote w:type="continuationSeparator" w:id="0">
    <w:p w14:paraId="77781900" w14:textId="77777777" w:rsidR="00E67AB9" w:rsidRDefault="00E67AB9" w:rsidP="0043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2E08" w14:textId="77777777" w:rsidR="00437FB6" w:rsidRDefault="00437FB6">
    <w:pPr>
      <w:pStyle w:val="Footer"/>
      <w:tabs>
        <w:tab w:val="clear" w:pos="4153"/>
        <w:tab w:val="center" w:pos="4678"/>
      </w:tabs>
    </w:pPr>
    <w:r>
      <w:rPr>
        <w:snapToGrid w:val="0"/>
      </w:rPr>
      <w:fldChar w:fldCharType="begin"/>
    </w:r>
    <w:r>
      <w:rPr>
        <w:snapToGrid w:val="0"/>
      </w:rPr>
      <w:instrText xml:space="preserve"> FILENAME </w:instrText>
    </w:r>
    <w:r>
      <w:rPr>
        <w:snapToGrid w:val="0"/>
      </w:rPr>
      <w:fldChar w:fldCharType="separate"/>
    </w:r>
    <w:r w:rsidR="00D45C74">
      <w:rPr>
        <w:noProof/>
        <w:snapToGrid w:val="0"/>
      </w:rPr>
      <w:t>2318-Electrical Decontamination Person.doc</w:t>
    </w:r>
    <w:r>
      <w:rPr>
        <w:snapToGrid w:val="0"/>
      </w:rPr>
      <w:fldChar w:fldCharType="end"/>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5D70F7">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D70F7">
      <w:rPr>
        <w:noProof/>
        <w:snapToGrid w:val="0"/>
      </w:rPr>
      <w:t>8</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A651" w14:textId="77777777" w:rsidR="00E67AB9" w:rsidRDefault="00E67AB9" w:rsidP="00437FB6">
      <w:r>
        <w:separator/>
      </w:r>
    </w:p>
  </w:footnote>
  <w:footnote w:type="continuationSeparator" w:id="0">
    <w:p w14:paraId="32A00C80" w14:textId="77777777" w:rsidR="00E67AB9" w:rsidRDefault="00E67AB9" w:rsidP="0043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3EAB" w14:textId="18D27A3E" w:rsidR="00437FB6" w:rsidRDefault="00437FB6">
    <w:pPr>
      <w:pStyle w:val="Header"/>
      <w:jc w:val="right"/>
      <w:rPr>
        <w:lang w:val="en-GB"/>
      </w:rPr>
    </w:pPr>
    <w:r>
      <w:rPr>
        <w:lang w:val="en-GB"/>
      </w:rPr>
      <w:t>Job Reference Number……SCO6-2318</w:t>
    </w:r>
    <w:r w:rsidR="005841F4">
      <w:rPr>
        <w:lang w:val="en-G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36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611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D1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4B06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6E2131E"/>
    <w:multiLevelType w:val="multilevel"/>
    <w:tmpl w:val="3620B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770A60"/>
    <w:multiLevelType w:val="hybridMultilevel"/>
    <w:tmpl w:val="7CEE540A"/>
    <w:lvl w:ilvl="0" w:tplc="28D6E18A">
      <w:start w:val="1"/>
      <w:numFmt w:val="bullet"/>
      <w:lvlText w:val=""/>
      <w:lvlJc w:val="left"/>
      <w:pPr>
        <w:tabs>
          <w:tab w:val="num" w:pos="720"/>
        </w:tabs>
        <w:ind w:left="720" w:hanging="360"/>
      </w:pPr>
      <w:rPr>
        <w:rFonts w:ascii="Symbol" w:hAnsi="Symbol" w:hint="default"/>
      </w:rPr>
    </w:lvl>
    <w:lvl w:ilvl="1" w:tplc="1D861BB4" w:tentative="1">
      <w:start w:val="1"/>
      <w:numFmt w:val="bullet"/>
      <w:lvlText w:val="o"/>
      <w:lvlJc w:val="left"/>
      <w:pPr>
        <w:tabs>
          <w:tab w:val="num" w:pos="1440"/>
        </w:tabs>
        <w:ind w:left="1440" w:hanging="360"/>
      </w:pPr>
      <w:rPr>
        <w:rFonts w:ascii="Courier New" w:hAnsi="Courier New" w:hint="default"/>
      </w:rPr>
    </w:lvl>
    <w:lvl w:ilvl="2" w:tplc="1284B9E0" w:tentative="1">
      <w:start w:val="1"/>
      <w:numFmt w:val="bullet"/>
      <w:lvlText w:val=""/>
      <w:lvlJc w:val="left"/>
      <w:pPr>
        <w:tabs>
          <w:tab w:val="num" w:pos="2160"/>
        </w:tabs>
        <w:ind w:left="2160" w:hanging="360"/>
      </w:pPr>
      <w:rPr>
        <w:rFonts w:ascii="Wingdings" w:hAnsi="Wingdings" w:hint="default"/>
      </w:rPr>
    </w:lvl>
    <w:lvl w:ilvl="3" w:tplc="67303584" w:tentative="1">
      <w:start w:val="1"/>
      <w:numFmt w:val="bullet"/>
      <w:lvlText w:val=""/>
      <w:lvlJc w:val="left"/>
      <w:pPr>
        <w:tabs>
          <w:tab w:val="num" w:pos="2880"/>
        </w:tabs>
        <w:ind w:left="2880" w:hanging="360"/>
      </w:pPr>
      <w:rPr>
        <w:rFonts w:ascii="Symbol" w:hAnsi="Symbol" w:hint="default"/>
      </w:rPr>
    </w:lvl>
    <w:lvl w:ilvl="4" w:tplc="5D12EF3C" w:tentative="1">
      <w:start w:val="1"/>
      <w:numFmt w:val="bullet"/>
      <w:lvlText w:val="o"/>
      <w:lvlJc w:val="left"/>
      <w:pPr>
        <w:tabs>
          <w:tab w:val="num" w:pos="3600"/>
        </w:tabs>
        <w:ind w:left="3600" w:hanging="360"/>
      </w:pPr>
      <w:rPr>
        <w:rFonts w:ascii="Courier New" w:hAnsi="Courier New" w:hint="default"/>
      </w:rPr>
    </w:lvl>
    <w:lvl w:ilvl="5" w:tplc="599C4C0E" w:tentative="1">
      <w:start w:val="1"/>
      <w:numFmt w:val="bullet"/>
      <w:lvlText w:val=""/>
      <w:lvlJc w:val="left"/>
      <w:pPr>
        <w:tabs>
          <w:tab w:val="num" w:pos="4320"/>
        </w:tabs>
        <w:ind w:left="4320" w:hanging="360"/>
      </w:pPr>
      <w:rPr>
        <w:rFonts w:ascii="Wingdings" w:hAnsi="Wingdings" w:hint="default"/>
      </w:rPr>
    </w:lvl>
    <w:lvl w:ilvl="6" w:tplc="47FA937A" w:tentative="1">
      <w:start w:val="1"/>
      <w:numFmt w:val="bullet"/>
      <w:lvlText w:val=""/>
      <w:lvlJc w:val="left"/>
      <w:pPr>
        <w:tabs>
          <w:tab w:val="num" w:pos="5040"/>
        </w:tabs>
        <w:ind w:left="5040" w:hanging="360"/>
      </w:pPr>
      <w:rPr>
        <w:rFonts w:ascii="Symbol" w:hAnsi="Symbol" w:hint="default"/>
      </w:rPr>
    </w:lvl>
    <w:lvl w:ilvl="7" w:tplc="2FF42E2E" w:tentative="1">
      <w:start w:val="1"/>
      <w:numFmt w:val="bullet"/>
      <w:lvlText w:val="o"/>
      <w:lvlJc w:val="left"/>
      <w:pPr>
        <w:tabs>
          <w:tab w:val="num" w:pos="5760"/>
        </w:tabs>
        <w:ind w:left="5760" w:hanging="360"/>
      </w:pPr>
      <w:rPr>
        <w:rFonts w:ascii="Courier New" w:hAnsi="Courier New" w:hint="default"/>
      </w:rPr>
    </w:lvl>
    <w:lvl w:ilvl="8" w:tplc="24AAF7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FE5AC5"/>
    <w:multiLevelType w:val="multilevel"/>
    <w:tmpl w:val="2C4262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22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2D11CF"/>
    <w:multiLevelType w:val="multilevel"/>
    <w:tmpl w:val="AE36DA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EC07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277D78"/>
    <w:multiLevelType w:val="hybridMultilevel"/>
    <w:tmpl w:val="8D8A7F9A"/>
    <w:lvl w:ilvl="0" w:tplc="B17EE1E4">
      <w:start w:val="1"/>
      <w:numFmt w:val="decimal"/>
      <w:lvlText w:val="%1."/>
      <w:lvlJc w:val="left"/>
      <w:pPr>
        <w:tabs>
          <w:tab w:val="num" w:pos="720"/>
        </w:tabs>
        <w:ind w:left="720" w:hanging="360"/>
      </w:pPr>
    </w:lvl>
    <w:lvl w:ilvl="1" w:tplc="75EEA528">
      <w:start w:val="1"/>
      <w:numFmt w:val="lowerLetter"/>
      <w:lvlText w:val="%2."/>
      <w:lvlJc w:val="left"/>
      <w:pPr>
        <w:tabs>
          <w:tab w:val="num" w:pos="1440"/>
        </w:tabs>
        <w:ind w:left="1440" w:hanging="360"/>
      </w:pPr>
    </w:lvl>
    <w:lvl w:ilvl="2" w:tplc="8416E386" w:tentative="1">
      <w:start w:val="1"/>
      <w:numFmt w:val="lowerRoman"/>
      <w:lvlText w:val="%3."/>
      <w:lvlJc w:val="right"/>
      <w:pPr>
        <w:tabs>
          <w:tab w:val="num" w:pos="2160"/>
        </w:tabs>
        <w:ind w:left="2160" w:hanging="180"/>
      </w:pPr>
    </w:lvl>
    <w:lvl w:ilvl="3" w:tplc="477A7698" w:tentative="1">
      <w:start w:val="1"/>
      <w:numFmt w:val="decimal"/>
      <w:lvlText w:val="%4."/>
      <w:lvlJc w:val="left"/>
      <w:pPr>
        <w:tabs>
          <w:tab w:val="num" w:pos="2880"/>
        </w:tabs>
        <w:ind w:left="2880" w:hanging="360"/>
      </w:pPr>
    </w:lvl>
    <w:lvl w:ilvl="4" w:tplc="3C505D38" w:tentative="1">
      <w:start w:val="1"/>
      <w:numFmt w:val="lowerLetter"/>
      <w:lvlText w:val="%5."/>
      <w:lvlJc w:val="left"/>
      <w:pPr>
        <w:tabs>
          <w:tab w:val="num" w:pos="3600"/>
        </w:tabs>
        <w:ind w:left="3600" w:hanging="360"/>
      </w:pPr>
    </w:lvl>
    <w:lvl w:ilvl="5" w:tplc="8160BD76" w:tentative="1">
      <w:start w:val="1"/>
      <w:numFmt w:val="lowerRoman"/>
      <w:lvlText w:val="%6."/>
      <w:lvlJc w:val="right"/>
      <w:pPr>
        <w:tabs>
          <w:tab w:val="num" w:pos="4320"/>
        </w:tabs>
        <w:ind w:left="4320" w:hanging="180"/>
      </w:pPr>
    </w:lvl>
    <w:lvl w:ilvl="6" w:tplc="08121E0A" w:tentative="1">
      <w:start w:val="1"/>
      <w:numFmt w:val="decimal"/>
      <w:lvlText w:val="%7."/>
      <w:lvlJc w:val="left"/>
      <w:pPr>
        <w:tabs>
          <w:tab w:val="num" w:pos="5040"/>
        </w:tabs>
        <w:ind w:left="5040" w:hanging="360"/>
      </w:pPr>
    </w:lvl>
    <w:lvl w:ilvl="7" w:tplc="E1FE6AB0" w:tentative="1">
      <w:start w:val="1"/>
      <w:numFmt w:val="lowerLetter"/>
      <w:lvlText w:val="%8."/>
      <w:lvlJc w:val="left"/>
      <w:pPr>
        <w:tabs>
          <w:tab w:val="num" w:pos="5760"/>
        </w:tabs>
        <w:ind w:left="5760" w:hanging="360"/>
      </w:pPr>
    </w:lvl>
    <w:lvl w:ilvl="8" w:tplc="547A5DD2" w:tentative="1">
      <w:start w:val="1"/>
      <w:numFmt w:val="lowerRoman"/>
      <w:lvlText w:val="%9."/>
      <w:lvlJc w:val="right"/>
      <w:pPr>
        <w:tabs>
          <w:tab w:val="num" w:pos="6480"/>
        </w:tabs>
        <w:ind w:left="6480" w:hanging="180"/>
      </w:pPr>
    </w:lvl>
  </w:abstractNum>
  <w:abstractNum w:abstractNumId="12" w15:restartNumberingAfterBreak="0">
    <w:nsid w:val="7ABC3EE1"/>
    <w:multiLevelType w:val="multilevel"/>
    <w:tmpl w:val="AA2021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F525C"/>
    <w:multiLevelType w:val="multilevel"/>
    <w:tmpl w:val="316419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78804199">
    <w:abstractNumId w:val="11"/>
  </w:num>
  <w:num w:numId="2" w16cid:durableId="1653368936">
    <w:abstractNumId w:val="1"/>
  </w:num>
  <w:num w:numId="3" w16cid:durableId="1721202910">
    <w:abstractNumId w:val="3"/>
  </w:num>
  <w:num w:numId="4" w16cid:durableId="1646860973">
    <w:abstractNumId w:val="10"/>
  </w:num>
  <w:num w:numId="5" w16cid:durableId="1591423112">
    <w:abstractNumId w:val="2"/>
  </w:num>
  <w:num w:numId="6" w16cid:durableId="313221334">
    <w:abstractNumId w:val="8"/>
  </w:num>
  <w:num w:numId="7" w16cid:durableId="557015545">
    <w:abstractNumId w:val="4"/>
  </w:num>
  <w:num w:numId="8" w16cid:durableId="1120294421">
    <w:abstractNumId w:val="0"/>
  </w:num>
  <w:num w:numId="9" w16cid:durableId="512498546">
    <w:abstractNumId w:val="6"/>
  </w:num>
  <w:num w:numId="10" w16cid:durableId="70129981">
    <w:abstractNumId w:val="13"/>
  </w:num>
  <w:num w:numId="11" w16cid:durableId="476386111">
    <w:abstractNumId w:val="9"/>
  </w:num>
  <w:num w:numId="12" w16cid:durableId="360325718">
    <w:abstractNumId w:val="12"/>
  </w:num>
  <w:num w:numId="13" w16cid:durableId="921336247">
    <w:abstractNumId w:val="7"/>
  </w:num>
  <w:num w:numId="14" w16cid:durableId="1140657684">
    <w:abstractNumId w:val="5"/>
  </w:num>
  <w:num w:numId="15" w16cid:durableId="1015574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7626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4691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715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7445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8486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5509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21564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060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3389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175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C74"/>
    <w:rsid w:val="00437FB6"/>
    <w:rsid w:val="005841F4"/>
    <w:rsid w:val="005D70F7"/>
    <w:rsid w:val="00981CB9"/>
    <w:rsid w:val="00AD41DE"/>
    <w:rsid w:val="00D45C74"/>
    <w:rsid w:val="00E6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D1F6"/>
  <w15:docId w15:val="{A8817E2A-5F62-46F3-8B7E-4C791E34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426"/>
    </w:pPr>
    <w:rPr>
      <w:sz w:val="24"/>
    </w:rPr>
  </w:style>
  <w:style w:type="paragraph" w:styleId="BodyText">
    <w:name w:val="Body Text"/>
    <w:basedOn w:val="Normal"/>
    <w:semiHidden/>
    <w:pPr>
      <w:jc w:val="both"/>
    </w:pPr>
    <w:rPr>
      <w:sz w:val="24"/>
    </w:rPr>
  </w:style>
  <w:style w:type="paragraph" w:styleId="Title">
    <w:name w:val="Title"/>
    <w:basedOn w:val="Normal"/>
    <w:qFormat/>
    <w:pPr>
      <w:jc w:val="center"/>
    </w:pPr>
    <w:rPr>
      <w:b/>
      <w:bC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semiHidden/>
    <w:pPr>
      <w:autoSpaceDE w:val="0"/>
      <w:autoSpaceDN w:val="0"/>
      <w:adjustRightInd w:val="0"/>
      <w:jc w:val="both"/>
    </w:pPr>
    <w:rPr>
      <w:sz w:val="22"/>
      <w:szCs w:val="24"/>
    </w:rPr>
  </w:style>
  <w:style w:type="paragraph" w:styleId="BodyText3">
    <w:name w:val="Body Text 3"/>
    <w:basedOn w:val="Normal"/>
    <w:semiHidden/>
    <w:pPr>
      <w:autoSpaceDE w:val="0"/>
      <w:autoSpaceDN w:val="0"/>
      <w:adjustRightInd w:val="0"/>
    </w:pPr>
    <w:rPr>
      <w:b/>
      <w:bCs/>
      <w:sz w:val="22"/>
      <w:szCs w:val="24"/>
    </w:rPr>
  </w:style>
  <w:style w:type="paragraph" w:customStyle="1" w:styleId="Achievement">
    <w:name w:val="Achievement"/>
    <w:basedOn w:val="BodyText"/>
    <w:pPr>
      <w:spacing w:after="60" w:line="220" w:lineRule="atLeast"/>
      <w:ind w:left="240" w:right="-360" w:hanging="240"/>
      <w:jc w:val="left"/>
    </w:pPr>
    <w:rPr>
      <w:sz w:val="20"/>
    </w:rPr>
  </w:style>
  <w:style w:type="paragraph" w:styleId="BalloonText">
    <w:name w:val="Balloon Text"/>
    <w:basedOn w:val="Normal"/>
    <w:link w:val="BalloonTextChar"/>
    <w:uiPriority w:val="99"/>
    <w:semiHidden/>
    <w:unhideWhenUsed/>
    <w:rsid w:val="00D45C74"/>
    <w:rPr>
      <w:rFonts w:ascii="Tahoma" w:hAnsi="Tahoma" w:cs="Tahoma"/>
      <w:sz w:val="16"/>
      <w:szCs w:val="16"/>
    </w:rPr>
  </w:style>
  <w:style w:type="character" w:customStyle="1" w:styleId="BalloonTextChar">
    <w:name w:val="Balloon Text Char"/>
    <w:basedOn w:val="DefaultParagraphFont"/>
    <w:link w:val="BalloonText"/>
    <w:uiPriority w:val="99"/>
    <w:semiHidden/>
    <w:rsid w:val="00D45C74"/>
    <w:rPr>
      <w:rFonts w:ascii="Tahoma" w:hAnsi="Tahoma" w:cs="Tahoma"/>
      <w:sz w:val="16"/>
      <w:szCs w:val="16"/>
      <w:lang w:val="en-US" w:eastAsia="en-US"/>
    </w:rPr>
  </w:style>
  <w:style w:type="paragraph" w:styleId="Revision">
    <w:name w:val="Revision"/>
    <w:hidden/>
    <w:uiPriority w:val="99"/>
    <w:semiHidden/>
    <w:rsid w:val="005841F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Barbara Soltys</cp:lastModifiedBy>
  <cp:revision>3</cp:revision>
  <cp:lastPrinted>2023-11-24T11:26:00Z</cp:lastPrinted>
  <dcterms:created xsi:type="dcterms:W3CDTF">2023-12-04T09:01:00Z</dcterms:created>
  <dcterms:modified xsi:type="dcterms:W3CDTF">2025-06-18T08:58:00Z</dcterms:modified>
</cp:coreProperties>
</file>