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3A" w:rsidRDefault="002C4E3A">
      <w:pPr>
        <w:pStyle w:val="Heading4"/>
        <w:jc w:val="center"/>
        <w:rPr>
          <w:b/>
          <w:i/>
          <w:sz w:val="22"/>
          <w:szCs w:val="22"/>
        </w:rPr>
      </w:pPr>
      <w:r>
        <w:rPr>
          <w:b/>
          <w:i/>
          <w:sz w:val="22"/>
          <w:szCs w:val="22"/>
        </w:rPr>
        <w:t xml:space="preserve"> NHS GREATER GLASGOW</w:t>
      </w:r>
      <w:r w:rsidR="00D90F7B">
        <w:rPr>
          <w:b/>
          <w:i/>
          <w:sz w:val="22"/>
          <w:szCs w:val="22"/>
        </w:rPr>
        <w:t xml:space="preserve"> &amp; CLYDE</w:t>
      </w:r>
      <w:r>
        <w:rPr>
          <w:b/>
          <w:i/>
          <w:sz w:val="22"/>
          <w:szCs w:val="22"/>
        </w:rPr>
        <w:t xml:space="preserve"> </w:t>
      </w:r>
    </w:p>
    <w:p w:rsidR="002C4E3A" w:rsidRDefault="002C4E3A">
      <w:pPr>
        <w:pStyle w:val="Heading4"/>
        <w:jc w:val="center"/>
        <w:rPr>
          <w:b/>
          <w:i/>
          <w:sz w:val="22"/>
          <w:szCs w:val="22"/>
        </w:rPr>
      </w:pPr>
      <w:r>
        <w:rPr>
          <w:b/>
          <w:i/>
          <w:sz w:val="22"/>
          <w:szCs w:val="22"/>
        </w:rPr>
        <w:t>JOB DESCRIPTION</w:t>
      </w:r>
    </w:p>
    <w:p w:rsidR="002C4E3A" w:rsidRDefault="002C4E3A">
      <w:pPr>
        <w:rPr>
          <w:sz w:val="22"/>
          <w:szCs w:val="22"/>
        </w:rPr>
      </w:pPr>
    </w:p>
    <w:tbl>
      <w:tblPr>
        <w:tblW w:w="1044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440"/>
      </w:tblGrid>
      <w:tr w:rsidR="002C4E3A">
        <w:tc>
          <w:tcPr>
            <w:tcW w:w="10440" w:type="dxa"/>
          </w:tcPr>
          <w:p w:rsidR="002C4E3A" w:rsidRDefault="002C4E3A" w:rsidP="00066EA0">
            <w:pPr>
              <w:pStyle w:val="Heading3"/>
              <w:numPr>
                <w:ilvl w:val="0"/>
                <w:numId w:val="6"/>
              </w:numPr>
              <w:tabs>
                <w:tab w:val="clear" w:pos="720"/>
                <w:tab w:val="num" w:pos="432"/>
              </w:tabs>
              <w:spacing w:before="120" w:after="120"/>
              <w:ind w:hanging="720"/>
              <w:rPr>
                <w:rFonts w:ascii="Times New Roman" w:hAnsi="Times New Roman" w:cs="Times New Roman"/>
                <w:sz w:val="22"/>
                <w:szCs w:val="22"/>
              </w:rPr>
            </w:pPr>
            <w:r>
              <w:rPr>
                <w:rFonts w:ascii="Times New Roman" w:hAnsi="Times New Roman" w:cs="Times New Roman"/>
                <w:sz w:val="22"/>
                <w:szCs w:val="22"/>
              </w:rPr>
              <w:t>JOB IDENTIFICATION</w:t>
            </w:r>
          </w:p>
        </w:tc>
      </w:tr>
      <w:tr w:rsidR="002C4E3A">
        <w:tc>
          <w:tcPr>
            <w:tcW w:w="10440" w:type="dxa"/>
          </w:tcPr>
          <w:p w:rsidR="002C4E3A" w:rsidRDefault="002C4E3A">
            <w:pPr>
              <w:pStyle w:val="BodyText"/>
              <w:rPr>
                <w:rFonts w:ascii="Times New Roman" w:hAnsi="Times New Roman"/>
                <w:szCs w:val="22"/>
              </w:rPr>
            </w:pPr>
            <w:r>
              <w:rPr>
                <w:rFonts w:ascii="Times New Roman" w:hAnsi="Times New Roman"/>
                <w:szCs w:val="22"/>
              </w:rPr>
              <w:t xml:space="preserve"> </w:t>
            </w:r>
          </w:p>
          <w:p w:rsidR="002C4E3A" w:rsidRPr="00D90F7B" w:rsidRDefault="002C4E3A">
            <w:pPr>
              <w:jc w:val="both"/>
              <w:rPr>
                <w:sz w:val="22"/>
                <w:szCs w:val="22"/>
              </w:rPr>
            </w:pPr>
            <w:r>
              <w:rPr>
                <w:sz w:val="22"/>
                <w:szCs w:val="22"/>
              </w:rPr>
              <w:t>Job Title</w:t>
            </w:r>
            <w:r w:rsidRPr="00D90F7B">
              <w:rPr>
                <w:sz w:val="22"/>
                <w:szCs w:val="22"/>
              </w:rPr>
              <w:t xml:space="preserve">:                                           Health Care Support Worker  </w:t>
            </w:r>
            <w:r w:rsidR="00D90F7B">
              <w:rPr>
                <w:sz w:val="22"/>
                <w:szCs w:val="22"/>
              </w:rPr>
              <w:t>Band 2</w:t>
            </w:r>
          </w:p>
          <w:p w:rsidR="002C4E3A" w:rsidRPr="00D90F7B" w:rsidRDefault="002C4E3A">
            <w:pPr>
              <w:jc w:val="both"/>
              <w:rPr>
                <w:sz w:val="22"/>
                <w:szCs w:val="22"/>
              </w:rPr>
            </w:pPr>
          </w:p>
          <w:p w:rsidR="002C4E3A" w:rsidRDefault="002C4E3A">
            <w:pPr>
              <w:jc w:val="both"/>
              <w:rPr>
                <w:sz w:val="22"/>
                <w:szCs w:val="22"/>
              </w:rPr>
            </w:pPr>
            <w:r>
              <w:rPr>
                <w:sz w:val="22"/>
                <w:szCs w:val="22"/>
              </w:rPr>
              <w:t xml:space="preserve">Responsible to:  </w:t>
            </w:r>
            <w:r w:rsidR="006975EC">
              <w:rPr>
                <w:sz w:val="22"/>
                <w:szCs w:val="22"/>
              </w:rPr>
              <w:t xml:space="preserve">                               </w:t>
            </w:r>
            <w:r>
              <w:rPr>
                <w:sz w:val="22"/>
                <w:szCs w:val="22"/>
              </w:rPr>
              <w:t>Senior Charge Nurse</w:t>
            </w:r>
          </w:p>
          <w:p w:rsidR="002C4E3A" w:rsidRDefault="002C4E3A">
            <w:pPr>
              <w:jc w:val="both"/>
              <w:rPr>
                <w:sz w:val="22"/>
                <w:szCs w:val="22"/>
              </w:rPr>
            </w:pPr>
          </w:p>
          <w:p w:rsidR="002C4E3A" w:rsidRDefault="002C4E3A" w:rsidP="002122F2">
            <w:pPr>
              <w:jc w:val="both"/>
              <w:rPr>
                <w:sz w:val="22"/>
                <w:szCs w:val="22"/>
              </w:rPr>
            </w:pPr>
          </w:p>
        </w:tc>
      </w:tr>
    </w:tbl>
    <w:p w:rsidR="002C4E3A" w:rsidRDefault="002C4E3A">
      <w:pPr>
        <w:ind w:left="-360" w:firstLine="360"/>
        <w:jc w:val="both"/>
        <w:rPr>
          <w:sz w:val="22"/>
          <w:szCs w:val="22"/>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2C4E3A">
        <w:tc>
          <w:tcPr>
            <w:tcW w:w="10440" w:type="dxa"/>
          </w:tcPr>
          <w:p w:rsidR="002C4E3A" w:rsidRDefault="002C4E3A">
            <w:pPr>
              <w:pStyle w:val="Heading3"/>
              <w:tabs>
                <w:tab w:val="left" w:pos="432"/>
              </w:tabs>
              <w:spacing w:before="120" w:after="120"/>
              <w:rPr>
                <w:rFonts w:ascii="Times New Roman" w:hAnsi="Times New Roman" w:cs="Times New Roman"/>
                <w:sz w:val="22"/>
                <w:szCs w:val="22"/>
              </w:rPr>
            </w:pPr>
            <w:r>
              <w:rPr>
                <w:rFonts w:ascii="Times New Roman" w:hAnsi="Times New Roman" w:cs="Times New Roman"/>
                <w:sz w:val="22"/>
                <w:szCs w:val="22"/>
              </w:rPr>
              <w:t>2.     JOB PURPOSE</w:t>
            </w:r>
          </w:p>
        </w:tc>
      </w:tr>
      <w:tr w:rsidR="002C4E3A">
        <w:trPr>
          <w:trHeight w:val="1813"/>
        </w:trPr>
        <w:tc>
          <w:tcPr>
            <w:tcW w:w="10440" w:type="dxa"/>
          </w:tcPr>
          <w:p w:rsidR="002C4E3A" w:rsidRDefault="002C4E3A">
            <w:pPr>
              <w:spacing w:before="120"/>
              <w:jc w:val="both"/>
              <w:rPr>
                <w:b/>
                <w:bCs/>
                <w:sz w:val="22"/>
                <w:szCs w:val="22"/>
              </w:rPr>
            </w:pPr>
          </w:p>
          <w:p w:rsidR="002C4E3A" w:rsidRDefault="002C4E3A">
            <w:pPr>
              <w:pStyle w:val="BodyText"/>
              <w:tabs>
                <w:tab w:val="left" w:pos="792"/>
              </w:tabs>
              <w:ind w:left="432"/>
              <w:rPr>
                <w:rFonts w:ascii="Times New Roman" w:hAnsi="Times New Roman"/>
                <w:szCs w:val="22"/>
              </w:rPr>
            </w:pPr>
            <w:r>
              <w:rPr>
                <w:rFonts w:ascii="Times New Roman" w:hAnsi="Times New Roman"/>
                <w:szCs w:val="22"/>
              </w:rPr>
              <w:t xml:space="preserve">The Health Care Support Worker  carries out </w:t>
            </w:r>
            <w:r w:rsidR="00FC635F">
              <w:rPr>
                <w:rFonts w:ascii="Times New Roman" w:hAnsi="Times New Roman"/>
                <w:szCs w:val="22"/>
              </w:rPr>
              <w:t>person</w:t>
            </w:r>
            <w:r w:rsidR="00FA599A">
              <w:rPr>
                <w:rFonts w:ascii="Times New Roman" w:hAnsi="Times New Roman"/>
                <w:szCs w:val="22"/>
              </w:rPr>
              <w:t>-</w:t>
            </w:r>
            <w:r w:rsidR="00FC635F">
              <w:rPr>
                <w:rFonts w:ascii="Times New Roman" w:hAnsi="Times New Roman"/>
                <w:szCs w:val="22"/>
              </w:rPr>
              <w:t xml:space="preserve">centred </w:t>
            </w:r>
            <w:r>
              <w:rPr>
                <w:rFonts w:ascii="Times New Roman" w:hAnsi="Times New Roman"/>
                <w:szCs w:val="22"/>
              </w:rPr>
              <w:t xml:space="preserve">care in support of and supervised by a Registered Nurse. The purpose of the care is to:  </w:t>
            </w:r>
          </w:p>
          <w:p w:rsidR="002C4E3A" w:rsidRDefault="002C4E3A">
            <w:pPr>
              <w:pStyle w:val="BodyText"/>
              <w:tabs>
                <w:tab w:val="left" w:pos="792"/>
              </w:tabs>
              <w:ind w:left="432"/>
              <w:rPr>
                <w:rFonts w:ascii="Times New Roman" w:hAnsi="Times New Roman"/>
                <w:szCs w:val="22"/>
              </w:rPr>
            </w:pPr>
          </w:p>
          <w:p w:rsidR="002C4E3A" w:rsidRDefault="002C4E3A" w:rsidP="00066EA0">
            <w:pPr>
              <w:numPr>
                <w:ilvl w:val="0"/>
                <w:numId w:val="11"/>
              </w:numPr>
              <w:tabs>
                <w:tab w:val="clear" w:pos="1472"/>
                <w:tab w:val="num" w:pos="792"/>
              </w:tabs>
              <w:ind w:left="792" w:hanging="360"/>
              <w:jc w:val="both"/>
              <w:rPr>
                <w:sz w:val="22"/>
                <w:szCs w:val="22"/>
              </w:rPr>
            </w:pPr>
            <w:r>
              <w:rPr>
                <w:sz w:val="22"/>
                <w:szCs w:val="22"/>
              </w:rPr>
              <w:t xml:space="preserve">Competently perform  the necessary technical/invasive/physical  aspects of care for this defined patient group. </w:t>
            </w:r>
          </w:p>
          <w:p w:rsidR="002C4E3A" w:rsidRDefault="002C4E3A" w:rsidP="00066EA0">
            <w:pPr>
              <w:pStyle w:val="BodyText"/>
              <w:numPr>
                <w:ilvl w:val="0"/>
                <w:numId w:val="4"/>
              </w:numPr>
              <w:tabs>
                <w:tab w:val="clear" w:pos="1040"/>
                <w:tab w:val="left" w:pos="792"/>
              </w:tabs>
              <w:autoSpaceDE w:val="0"/>
              <w:autoSpaceDN w:val="0"/>
              <w:adjustRightInd w:val="0"/>
              <w:ind w:left="792" w:hanging="360"/>
              <w:rPr>
                <w:rFonts w:ascii="Times New Roman" w:hAnsi="Times New Roman"/>
                <w:szCs w:val="22"/>
              </w:rPr>
            </w:pPr>
            <w:r>
              <w:rPr>
                <w:rFonts w:ascii="Times New Roman" w:hAnsi="Times New Roman"/>
                <w:szCs w:val="22"/>
              </w:rPr>
              <w:t>Ensure an effective delivery of nursing care is provided to patients and that an acceptable standard is maintained.</w:t>
            </w:r>
          </w:p>
          <w:p w:rsidR="002C4E3A" w:rsidRDefault="002C4E3A" w:rsidP="00066EA0">
            <w:pPr>
              <w:pStyle w:val="BodyTextIndent"/>
              <w:numPr>
                <w:ilvl w:val="0"/>
                <w:numId w:val="4"/>
              </w:numPr>
              <w:tabs>
                <w:tab w:val="clear" w:pos="1040"/>
                <w:tab w:val="left" w:pos="792"/>
              </w:tabs>
              <w:autoSpaceDE w:val="0"/>
              <w:autoSpaceDN w:val="0"/>
              <w:adjustRightInd w:val="0"/>
              <w:spacing w:after="0"/>
              <w:ind w:left="792" w:hanging="360"/>
              <w:jc w:val="both"/>
              <w:rPr>
                <w:sz w:val="22"/>
                <w:szCs w:val="22"/>
              </w:rPr>
            </w:pPr>
            <w:r>
              <w:rPr>
                <w:sz w:val="22"/>
                <w:szCs w:val="22"/>
              </w:rPr>
              <w:t>Provide, through Divisional policies, a safe environment for the treatment of patients and protection of staff.</w:t>
            </w:r>
          </w:p>
          <w:p w:rsidR="002C4E3A" w:rsidRDefault="002C4E3A" w:rsidP="00066EA0">
            <w:pPr>
              <w:pStyle w:val="BodyText"/>
              <w:numPr>
                <w:ilvl w:val="0"/>
                <w:numId w:val="4"/>
              </w:numPr>
              <w:tabs>
                <w:tab w:val="clear" w:pos="1040"/>
                <w:tab w:val="left" w:pos="792"/>
              </w:tabs>
              <w:autoSpaceDE w:val="0"/>
              <w:autoSpaceDN w:val="0"/>
              <w:adjustRightInd w:val="0"/>
              <w:ind w:left="792" w:hanging="360"/>
              <w:rPr>
                <w:rFonts w:ascii="Times New Roman" w:hAnsi="Times New Roman"/>
                <w:szCs w:val="22"/>
              </w:rPr>
            </w:pPr>
            <w:r>
              <w:rPr>
                <w:rFonts w:ascii="Times New Roman" w:hAnsi="Times New Roman"/>
                <w:szCs w:val="22"/>
              </w:rPr>
              <w:t>Participate in Practice Development Programmes as required.</w:t>
            </w:r>
          </w:p>
          <w:p w:rsidR="002C4E3A" w:rsidRDefault="002C4E3A">
            <w:pPr>
              <w:pStyle w:val="BodyText"/>
              <w:rPr>
                <w:rFonts w:ascii="Times New Roman" w:hAnsi="Times New Roman"/>
                <w:b/>
                <w:bCs/>
                <w:szCs w:val="22"/>
              </w:rPr>
            </w:pPr>
          </w:p>
        </w:tc>
      </w:tr>
    </w:tbl>
    <w:p w:rsidR="002C4E3A" w:rsidRDefault="002C4E3A">
      <w:pPr>
        <w:rPr>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C4E3A">
        <w:tc>
          <w:tcPr>
            <w:tcW w:w="10440" w:type="dxa"/>
          </w:tcPr>
          <w:p w:rsidR="002C4E3A" w:rsidRDefault="002C4E3A">
            <w:pPr>
              <w:rPr>
                <w:b/>
                <w:sz w:val="22"/>
                <w:szCs w:val="22"/>
              </w:rPr>
            </w:pPr>
            <w:r>
              <w:rPr>
                <w:b/>
                <w:sz w:val="22"/>
                <w:szCs w:val="22"/>
              </w:rPr>
              <w:t>3.  ORGANISATIONAL POSITION</w:t>
            </w:r>
          </w:p>
        </w:tc>
      </w:tr>
      <w:tr w:rsidR="002C4E3A" w:rsidTr="00DD124F">
        <w:trPr>
          <w:trHeight w:val="5848"/>
        </w:trPr>
        <w:tc>
          <w:tcPr>
            <w:tcW w:w="10440" w:type="dxa"/>
          </w:tcPr>
          <w:p w:rsidR="002C4E3A" w:rsidRDefault="002C4E3A">
            <w:pPr>
              <w:rPr>
                <w:sz w:val="22"/>
                <w:szCs w:val="22"/>
              </w:rPr>
            </w:pPr>
          </w:p>
          <w:p w:rsidR="006975EC" w:rsidRDefault="006975EC" w:rsidP="006975EC">
            <w:pPr>
              <w:jc w:val="center"/>
              <w:rPr>
                <w:rFonts w:ascii="Arial" w:hAnsi="Arial"/>
                <w:sz w:val="18"/>
              </w:rPr>
            </w:pPr>
          </w:p>
          <w:p w:rsidR="006975EC" w:rsidRDefault="006975EC" w:rsidP="006975EC">
            <w:pPr>
              <w:jc w:val="center"/>
              <w:rPr>
                <w:rFonts w:ascii="Arial" w:hAnsi="Arial"/>
                <w:sz w:val="18"/>
              </w:rPr>
            </w:pPr>
            <w:r>
              <w:rPr>
                <w:rFonts w:ascii="Arial" w:hAnsi="Arial"/>
                <w:sz w:val="18"/>
              </w:rPr>
              <w:t>Clinical Service Manager</w:t>
            </w:r>
          </w:p>
          <w:p w:rsidR="006975EC" w:rsidRDefault="002122F2" w:rsidP="006975EC">
            <w:pPr>
              <w:jc w:val="center"/>
              <w:rPr>
                <w:rFonts w:ascii="Arial" w:hAnsi="Arial"/>
                <w:sz w:val="18"/>
              </w:rPr>
            </w:pPr>
            <w:r>
              <w:rPr>
                <w:rFonts w:ascii="Arial" w:hAnsi="Arial"/>
                <w:noProof/>
                <w:sz w:val="18"/>
                <w:lang w:eastAsia="en-GB"/>
              </w:rPr>
              <mc:AlternateContent>
                <mc:Choice Requires="wps">
                  <w:drawing>
                    <wp:anchor distT="0" distB="0" distL="114300" distR="114300" simplePos="0" relativeHeight="251655168" behindDoc="0" locked="0" layoutInCell="1" allowOverlap="1">
                      <wp:simplePos x="0" y="0"/>
                      <wp:positionH relativeFrom="column">
                        <wp:posOffset>3217545</wp:posOffset>
                      </wp:positionH>
                      <wp:positionV relativeFrom="paragraph">
                        <wp:posOffset>41910</wp:posOffset>
                      </wp:positionV>
                      <wp:extent cx="0" cy="457200"/>
                      <wp:effectExtent l="53340" t="9525" r="60960" b="19050"/>
                      <wp:wrapNone/>
                      <wp:docPr id="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9977C" id="Line 1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3.3pt" to="253.3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JG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">
                      <v:stroke endarrow="block"/>
                    </v:line>
                  </w:pict>
                </mc:Fallback>
              </mc:AlternateContent>
            </w:r>
          </w:p>
          <w:p w:rsidR="006975EC" w:rsidRDefault="006975EC" w:rsidP="006975EC">
            <w:pPr>
              <w:jc w:val="center"/>
              <w:rPr>
                <w:rFonts w:ascii="Arial" w:hAnsi="Arial"/>
                <w:sz w:val="18"/>
              </w:rPr>
            </w:pPr>
          </w:p>
          <w:p w:rsidR="006975EC" w:rsidRDefault="006975EC" w:rsidP="006975EC">
            <w:pPr>
              <w:jc w:val="center"/>
              <w:rPr>
                <w:rFonts w:ascii="Arial" w:hAnsi="Arial"/>
                <w:sz w:val="18"/>
              </w:rPr>
            </w:pPr>
          </w:p>
          <w:p w:rsidR="006975EC" w:rsidRDefault="006975EC" w:rsidP="006975EC">
            <w:pPr>
              <w:jc w:val="center"/>
              <w:rPr>
                <w:rFonts w:ascii="Arial" w:hAnsi="Arial"/>
                <w:sz w:val="18"/>
              </w:rPr>
            </w:pPr>
          </w:p>
          <w:p w:rsidR="006975EC" w:rsidRDefault="006975EC" w:rsidP="006975EC">
            <w:pPr>
              <w:jc w:val="center"/>
              <w:rPr>
                <w:rFonts w:ascii="Arial" w:hAnsi="Arial"/>
                <w:sz w:val="18"/>
              </w:rPr>
            </w:pPr>
          </w:p>
          <w:p w:rsidR="006975EC" w:rsidRDefault="006975EC" w:rsidP="006975EC">
            <w:pPr>
              <w:jc w:val="center"/>
              <w:rPr>
                <w:rFonts w:ascii="Arial" w:hAnsi="Arial"/>
                <w:sz w:val="18"/>
              </w:rPr>
            </w:pPr>
            <w:r>
              <w:rPr>
                <w:rFonts w:ascii="Arial" w:hAnsi="Arial"/>
                <w:sz w:val="18"/>
              </w:rPr>
              <w:t xml:space="preserve">Lead Nurse </w:t>
            </w:r>
          </w:p>
          <w:p w:rsidR="006975EC" w:rsidRDefault="002122F2" w:rsidP="006975EC">
            <w:pPr>
              <w:jc w:val="center"/>
              <w:rPr>
                <w:rFonts w:ascii="Arial" w:hAnsi="Arial"/>
                <w:sz w:val="18"/>
              </w:rPr>
            </w:pPr>
            <w:r>
              <w:rPr>
                <w:rFonts w:ascii="Arial" w:hAnsi="Arial"/>
                <w:noProof/>
                <w:sz w:val="18"/>
                <w:lang w:eastAsia="en-GB"/>
              </w:rPr>
              <mc:AlternateContent>
                <mc:Choice Requires="wps">
                  <w:drawing>
                    <wp:anchor distT="0" distB="0" distL="114300" distR="114300" simplePos="0" relativeHeight="251656192" behindDoc="0" locked="0" layoutInCell="1" allowOverlap="1">
                      <wp:simplePos x="0" y="0"/>
                      <wp:positionH relativeFrom="column">
                        <wp:posOffset>3220720</wp:posOffset>
                      </wp:positionH>
                      <wp:positionV relativeFrom="paragraph">
                        <wp:posOffset>78740</wp:posOffset>
                      </wp:positionV>
                      <wp:extent cx="0" cy="457200"/>
                      <wp:effectExtent l="56515" t="6350" r="57785" b="22225"/>
                      <wp:wrapNone/>
                      <wp:docPr id="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8CBD6" id="Line 1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6.2pt" to="253.6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">
                      <v:stroke endarrow="block"/>
                    </v:line>
                  </w:pict>
                </mc:Fallback>
              </mc:AlternateContent>
            </w:r>
          </w:p>
          <w:p w:rsidR="006975EC" w:rsidRDefault="006975EC" w:rsidP="006975EC">
            <w:pPr>
              <w:jc w:val="center"/>
              <w:rPr>
                <w:rFonts w:ascii="Arial" w:hAnsi="Arial"/>
                <w:sz w:val="18"/>
              </w:rPr>
            </w:pPr>
          </w:p>
          <w:p w:rsidR="006975EC" w:rsidRDefault="006975EC" w:rsidP="006975EC">
            <w:pPr>
              <w:jc w:val="center"/>
              <w:rPr>
                <w:rFonts w:ascii="Arial" w:hAnsi="Arial"/>
                <w:sz w:val="18"/>
              </w:rPr>
            </w:pPr>
          </w:p>
          <w:p w:rsidR="006975EC" w:rsidRDefault="006975EC" w:rsidP="006975EC">
            <w:pPr>
              <w:jc w:val="center"/>
              <w:rPr>
                <w:rFonts w:ascii="Arial" w:hAnsi="Arial"/>
                <w:sz w:val="18"/>
              </w:rPr>
            </w:pPr>
          </w:p>
          <w:p w:rsidR="006975EC" w:rsidRDefault="006975EC" w:rsidP="006975EC">
            <w:pPr>
              <w:jc w:val="center"/>
              <w:rPr>
                <w:rFonts w:ascii="Arial" w:hAnsi="Arial"/>
                <w:sz w:val="18"/>
              </w:rPr>
            </w:pPr>
          </w:p>
          <w:p w:rsidR="006975EC" w:rsidRDefault="006975EC" w:rsidP="006975EC">
            <w:pPr>
              <w:jc w:val="center"/>
              <w:rPr>
                <w:rFonts w:ascii="Arial" w:hAnsi="Arial"/>
                <w:sz w:val="18"/>
              </w:rPr>
            </w:pPr>
            <w:r>
              <w:rPr>
                <w:rFonts w:ascii="Arial" w:hAnsi="Arial"/>
                <w:sz w:val="18"/>
              </w:rPr>
              <w:t>Senior Charge Nurse</w:t>
            </w:r>
          </w:p>
          <w:p w:rsidR="006975EC" w:rsidRDefault="002122F2" w:rsidP="006975EC">
            <w:pPr>
              <w:jc w:val="center"/>
              <w:rPr>
                <w:rFonts w:ascii="Arial" w:hAnsi="Arial"/>
                <w:sz w:val="18"/>
              </w:rPr>
            </w:pPr>
            <w:r>
              <w:rPr>
                <w:rFonts w:ascii="Arial" w:hAnsi="Arial"/>
                <w:noProof/>
                <w:sz w:val="18"/>
                <w:lang w:eastAsia="en-GB"/>
              </w:rPr>
              <mc:AlternateContent>
                <mc:Choice Requires="wps">
                  <w:drawing>
                    <wp:anchor distT="0" distB="0" distL="114300" distR="114300" simplePos="0" relativeHeight="251657216" behindDoc="0" locked="0" layoutInCell="1" allowOverlap="1">
                      <wp:simplePos x="0" y="0"/>
                      <wp:positionH relativeFrom="column">
                        <wp:posOffset>3214370</wp:posOffset>
                      </wp:positionH>
                      <wp:positionV relativeFrom="paragraph">
                        <wp:posOffset>76200</wp:posOffset>
                      </wp:positionV>
                      <wp:extent cx="0" cy="342900"/>
                      <wp:effectExtent l="59690" t="11430" r="54610" b="17145"/>
                      <wp:wrapNone/>
                      <wp:docPr id="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DBA36" id="Line 1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6pt" to="253.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5w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dZNgva9MYV4FKpnQ3V0bN6NltNvzmkdNUSdeCR48vFQGAWIpI3IWHjDGTY9581Ax9y9DoK&#10;dW5sFyBBAnSO/bjc+8HPHtHhkMLpQz5ZpLFVCSluccY6/4nrDgWjxBJI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">
                      <v:stroke endarrow="block"/>
                    </v:line>
                  </w:pict>
                </mc:Fallback>
              </mc:AlternateContent>
            </w:r>
          </w:p>
          <w:p w:rsidR="006975EC" w:rsidRDefault="006975EC" w:rsidP="006975EC">
            <w:pPr>
              <w:jc w:val="center"/>
              <w:rPr>
                <w:rFonts w:ascii="Arial" w:hAnsi="Arial"/>
                <w:sz w:val="18"/>
              </w:rPr>
            </w:pPr>
          </w:p>
          <w:p w:rsidR="006975EC" w:rsidRDefault="006975EC" w:rsidP="006975EC">
            <w:pPr>
              <w:jc w:val="center"/>
              <w:rPr>
                <w:rFonts w:ascii="Arial" w:hAnsi="Arial"/>
                <w:sz w:val="18"/>
              </w:rPr>
            </w:pPr>
          </w:p>
          <w:p w:rsidR="006975EC" w:rsidRDefault="006975EC" w:rsidP="006975EC">
            <w:pPr>
              <w:jc w:val="center"/>
              <w:rPr>
                <w:rFonts w:ascii="Arial" w:hAnsi="Arial"/>
                <w:sz w:val="18"/>
              </w:rPr>
            </w:pPr>
          </w:p>
          <w:p w:rsidR="006975EC" w:rsidRDefault="006975EC" w:rsidP="006975EC">
            <w:pPr>
              <w:jc w:val="center"/>
              <w:rPr>
                <w:rFonts w:ascii="Arial" w:hAnsi="Arial"/>
                <w:sz w:val="18"/>
              </w:rPr>
            </w:pPr>
            <w:r>
              <w:rPr>
                <w:rFonts w:ascii="Arial" w:hAnsi="Arial"/>
                <w:sz w:val="18"/>
              </w:rPr>
              <w:t xml:space="preserve">Charge Nurse </w:t>
            </w:r>
          </w:p>
          <w:p w:rsidR="006975EC" w:rsidRDefault="002122F2" w:rsidP="006975EC">
            <w:pPr>
              <w:jc w:val="center"/>
              <w:rPr>
                <w:rFonts w:ascii="Arial" w:hAnsi="Arial"/>
                <w:sz w:val="18"/>
              </w:rPr>
            </w:pPr>
            <w:r>
              <w:rPr>
                <w:rFonts w:ascii="Arial" w:hAnsi="Arial"/>
                <w:noProof/>
                <w:sz w:val="18"/>
                <w:lang w:eastAsia="en-GB"/>
              </w:rPr>
              <mc:AlternateContent>
                <mc:Choice Requires="wps">
                  <w:drawing>
                    <wp:anchor distT="0" distB="0" distL="114300" distR="114300" simplePos="0" relativeHeight="251658240" behindDoc="0" locked="0" layoutInCell="1" allowOverlap="1">
                      <wp:simplePos x="0" y="0"/>
                      <wp:positionH relativeFrom="column">
                        <wp:posOffset>3220720</wp:posOffset>
                      </wp:positionH>
                      <wp:positionV relativeFrom="paragraph">
                        <wp:posOffset>6350</wp:posOffset>
                      </wp:positionV>
                      <wp:extent cx="6350" cy="353695"/>
                      <wp:effectExtent l="46990" t="8255" r="60960" b="19050"/>
                      <wp:wrapNone/>
                      <wp:docPr id="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53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24473" id="Line 1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5pt" to="254.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">
                      <v:stroke endarrow="block"/>
                    </v:line>
                  </w:pict>
                </mc:Fallback>
              </mc:AlternateContent>
            </w:r>
          </w:p>
          <w:p w:rsidR="006975EC" w:rsidRDefault="006975EC" w:rsidP="006975EC">
            <w:pPr>
              <w:jc w:val="center"/>
              <w:rPr>
                <w:rFonts w:ascii="Arial" w:hAnsi="Arial"/>
                <w:sz w:val="18"/>
              </w:rPr>
            </w:pPr>
          </w:p>
          <w:p w:rsidR="006975EC" w:rsidRDefault="006975EC" w:rsidP="006975EC">
            <w:pPr>
              <w:jc w:val="center"/>
              <w:rPr>
                <w:rFonts w:ascii="Arial" w:hAnsi="Arial"/>
                <w:sz w:val="18"/>
              </w:rPr>
            </w:pPr>
          </w:p>
          <w:p w:rsidR="006975EC" w:rsidRDefault="006975EC" w:rsidP="006975EC">
            <w:pPr>
              <w:jc w:val="center"/>
              <w:rPr>
                <w:rFonts w:ascii="Arial" w:hAnsi="Arial"/>
                <w:sz w:val="18"/>
              </w:rPr>
            </w:pPr>
            <w:r>
              <w:rPr>
                <w:rFonts w:ascii="Arial" w:hAnsi="Arial"/>
                <w:sz w:val="18"/>
              </w:rPr>
              <w:t>Staff Nurse</w:t>
            </w:r>
          </w:p>
          <w:p w:rsidR="006975EC" w:rsidRDefault="002122F2" w:rsidP="006975EC">
            <w:pPr>
              <w:jc w:val="center"/>
              <w:rPr>
                <w:rFonts w:ascii="Arial" w:hAnsi="Arial"/>
                <w:sz w:val="18"/>
              </w:rPr>
            </w:pPr>
            <w:r>
              <w:rPr>
                <w:rFonts w:ascii="Arial" w:hAnsi="Arial"/>
                <w:noProof/>
                <w:sz w:val="18"/>
                <w:lang w:eastAsia="en-GB"/>
              </w:rPr>
              <mc:AlternateContent>
                <mc:Choice Requires="wps">
                  <w:drawing>
                    <wp:anchor distT="0" distB="0" distL="114300" distR="114300" simplePos="0" relativeHeight="251659264" behindDoc="0" locked="0" layoutInCell="1" allowOverlap="1">
                      <wp:simplePos x="0" y="0"/>
                      <wp:positionH relativeFrom="column">
                        <wp:posOffset>3214370</wp:posOffset>
                      </wp:positionH>
                      <wp:positionV relativeFrom="paragraph">
                        <wp:posOffset>52705</wp:posOffset>
                      </wp:positionV>
                      <wp:extent cx="0" cy="342900"/>
                      <wp:effectExtent l="59690" t="8890" r="54610" b="19685"/>
                      <wp:wrapNone/>
                      <wp:docPr id="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7E974" id="Line 1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4.15pt" to="253.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bj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dZNgva9MaV4LJSOxuqo2f1bLaafnNI6VVL1IFHji8XA4FZiEjehISNM5Bh33/WDHzI0eso&#10;1LmxXYAECdA59uNy7wc/e0SHQwqnD0U+T2OrElLe4ox1/hPXHQpGhSWQ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">
                      <v:stroke endarrow="block"/>
                    </v:line>
                  </w:pict>
                </mc:Fallback>
              </mc:AlternateContent>
            </w:r>
          </w:p>
          <w:p w:rsidR="006975EC" w:rsidRDefault="006975EC" w:rsidP="006975EC">
            <w:pPr>
              <w:jc w:val="center"/>
              <w:rPr>
                <w:rFonts w:ascii="Arial" w:hAnsi="Arial"/>
                <w:sz w:val="18"/>
              </w:rPr>
            </w:pPr>
          </w:p>
          <w:p w:rsidR="006975EC" w:rsidRDefault="006975EC" w:rsidP="006975EC">
            <w:pPr>
              <w:jc w:val="center"/>
              <w:rPr>
                <w:rFonts w:ascii="Arial" w:hAnsi="Arial"/>
                <w:sz w:val="18"/>
              </w:rPr>
            </w:pPr>
          </w:p>
          <w:p w:rsidR="006975EC" w:rsidRDefault="006975EC" w:rsidP="006975EC">
            <w:pPr>
              <w:jc w:val="center"/>
              <w:rPr>
                <w:rFonts w:ascii="Arial" w:hAnsi="Arial"/>
                <w:sz w:val="18"/>
              </w:rPr>
            </w:pPr>
          </w:p>
          <w:p w:rsidR="002C4E3A" w:rsidRDefault="006975EC" w:rsidP="006975EC">
            <w:pPr>
              <w:jc w:val="center"/>
              <w:rPr>
                <w:sz w:val="22"/>
                <w:szCs w:val="22"/>
              </w:rPr>
            </w:pPr>
            <w:r>
              <w:rPr>
                <w:rFonts w:ascii="Arial" w:hAnsi="Arial"/>
                <w:sz w:val="18"/>
              </w:rPr>
              <w:t>Health Care Support Worker ( This post Band 2)</w:t>
            </w:r>
          </w:p>
        </w:tc>
      </w:tr>
    </w:tbl>
    <w:p w:rsidR="002C4E3A" w:rsidRDefault="002C4E3A">
      <w:pPr>
        <w:rPr>
          <w:sz w:val="22"/>
          <w:szCs w:val="22"/>
        </w:rPr>
        <w:sectPr w:rsidR="002C4E3A">
          <w:footerReference w:type="default" r:id="rId7"/>
          <w:pgSz w:w="12240" w:h="15840"/>
          <w:pgMar w:top="720" w:right="1134" w:bottom="360" w:left="1134" w:header="709" w:footer="709" w:gutter="0"/>
          <w:cols w:space="708"/>
          <w:docGrid w:linePitch="360"/>
        </w:sectPr>
      </w:pPr>
    </w:p>
    <w:p w:rsidR="002C4E3A" w:rsidRDefault="002C4E3A">
      <w:pPr>
        <w:rPr>
          <w:sz w:val="22"/>
          <w:szCs w:val="22"/>
        </w:rPr>
      </w:pPr>
    </w:p>
    <w:tbl>
      <w:tblPr>
        <w:tblW w:w="10440" w:type="dxa"/>
        <w:tblInd w:w="-252" w:type="dxa"/>
        <w:tblBorders>
          <w:insideV w:val="single" w:sz="4" w:space="0" w:color="auto"/>
        </w:tblBorders>
        <w:tblLook w:val="0000" w:firstRow="0" w:lastRow="0" w:firstColumn="0" w:lastColumn="0" w:noHBand="0" w:noVBand="0"/>
      </w:tblPr>
      <w:tblGrid>
        <w:gridCol w:w="10440"/>
      </w:tblGrid>
      <w:tr w:rsidR="002C4E3A">
        <w:tc>
          <w:tcPr>
            <w:tcW w:w="10440" w:type="dxa"/>
            <w:tcBorders>
              <w:top w:val="single" w:sz="6" w:space="0" w:color="auto"/>
              <w:left w:val="single" w:sz="4" w:space="0" w:color="auto"/>
              <w:bottom w:val="single" w:sz="6" w:space="0" w:color="auto"/>
              <w:right w:val="single" w:sz="4" w:space="0" w:color="auto"/>
            </w:tcBorders>
          </w:tcPr>
          <w:p w:rsidR="002C4E3A" w:rsidRDefault="002C4E3A">
            <w:pPr>
              <w:pStyle w:val="Heading3"/>
              <w:spacing w:before="120" w:after="120"/>
              <w:rPr>
                <w:rFonts w:ascii="Times New Roman" w:hAnsi="Times New Roman" w:cs="Times New Roman"/>
                <w:sz w:val="22"/>
                <w:szCs w:val="22"/>
              </w:rPr>
            </w:pPr>
            <w:r>
              <w:rPr>
                <w:rFonts w:ascii="Times New Roman" w:hAnsi="Times New Roman" w:cs="Times New Roman"/>
                <w:sz w:val="22"/>
                <w:szCs w:val="22"/>
              </w:rPr>
              <w:t xml:space="preserve">4.  SCOPE AND RANGE </w:t>
            </w:r>
          </w:p>
        </w:tc>
      </w:tr>
      <w:tr w:rsidR="002C4E3A">
        <w:tc>
          <w:tcPr>
            <w:tcW w:w="10440" w:type="dxa"/>
            <w:tcBorders>
              <w:top w:val="single" w:sz="6" w:space="0" w:color="auto"/>
              <w:left w:val="single" w:sz="4" w:space="0" w:color="auto"/>
              <w:bottom w:val="single" w:sz="6" w:space="0" w:color="auto"/>
              <w:right w:val="single" w:sz="4" w:space="0" w:color="auto"/>
            </w:tcBorders>
          </w:tcPr>
          <w:p w:rsidR="002C4E3A" w:rsidRDefault="002C4E3A">
            <w:pPr>
              <w:ind w:left="360"/>
              <w:rPr>
                <w:sz w:val="22"/>
                <w:szCs w:val="22"/>
              </w:rPr>
            </w:pPr>
          </w:p>
          <w:p w:rsidR="002C4E3A" w:rsidRDefault="002C4E3A" w:rsidP="00066EA0">
            <w:pPr>
              <w:pStyle w:val="BodyTextIndent"/>
              <w:numPr>
                <w:ilvl w:val="0"/>
                <w:numId w:val="5"/>
              </w:numPr>
              <w:tabs>
                <w:tab w:val="clear" w:pos="1040"/>
                <w:tab w:val="num" w:pos="792"/>
              </w:tabs>
              <w:ind w:left="792" w:hanging="540"/>
              <w:rPr>
                <w:sz w:val="22"/>
                <w:szCs w:val="22"/>
              </w:rPr>
            </w:pPr>
            <w:r>
              <w:rPr>
                <w:sz w:val="22"/>
                <w:szCs w:val="22"/>
              </w:rPr>
              <w:t xml:space="preserve">All employees at </w:t>
            </w:r>
            <w:r w:rsidR="00DD124F">
              <w:rPr>
                <w:sz w:val="22"/>
                <w:szCs w:val="22"/>
              </w:rPr>
              <w:t>Band 2</w:t>
            </w:r>
            <w:r>
              <w:rPr>
                <w:sz w:val="22"/>
                <w:szCs w:val="22"/>
              </w:rPr>
              <w:t xml:space="preserve"> are</w:t>
            </w:r>
            <w:r w:rsidR="006975EC">
              <w:rPr>
                <w:sz w:val="22"/>
                <w:szCs w:val="22"/>
              </w:rPr>
              <w:t xml:space="preserve"> </w:t>
            </w:r>
            <w:r>
              <w:rPr>
                <w:sz w:val="22"/>
                <w:szCs w:val="22"/>
              </w:rPr>
              <w:t xml:space="preserve"> issued with a </w:t>
            </w:r>
            <w:r w:rsidR="000A7D8A">
              <w:rPr>
                <w:sz w:val="22"/>
                <w:szCs w:val="22"/>
              </w:rPr>
              <w:t>Health Care Support Workers pack</w:t>
            </w:r>
            <w:r>
              <w:rPr>
                <w:sz w:val="22"/>
                <w:szCs w:val="22"/>
              </w:rPr>
              <w:t xml:space="preserve"> designed to structure the Induction, Orientation and Development of Health Care Support Workers. Under the supervision of an identified, qualified Assessor, the Health Care Support Worker  will complete all Competencies in a minimum of </w:t>
            </w:r>
            <w:r w:rsidR="00C5589B">
              <w:rPr>
                <w:sz w:val="22"/>
                <w:szCs w:val="22"/>
              </w:rPr>
              <w:t xml:space="preserve"> </w:t>
            </w:r>
            <w:r>
              <w:rPr>
                <w:sz w:val="22"/>
                <w:szCs w:val="22"/>
              </w:rPr>
              <w:t xml:space="preserve">6 and a maximum of </w:t>
            </w:r>
            <w:r w:rsidR="00C5589B">
              <w:rPr>
                <w:sz w:val="22"/>
                <w:szCs w:val="22"/>
              </w:rPr>
              <w:t xml:space="preserve"> </w:t>
            </w:r>
            <w:r>
              <w:rPr>
                <w:sz w:val="22"/>
                <w:szCs w:val="22"/>
              </w:rPr>
              <w:t>9 months.</w:t>
            </w:r>
          </w:p>
          <w:p w:rsidR="002C4E3A" w:rsidRDefault="002C4E3A" w:rsidP="00066EA0">
            <w:pPr>
              <w:numPr>
                <w:ilvl w:val="0"/>
                <w:numId w:val="5"/>
              </w:numPr>
              <w:tabs>
                <w:tab w:val="clear" w:pos="1040"/>
                <w:tab w:val="num" w:pos="792"/>
              </w:tabs>
              <w:ind w:left="792" w:hanging="540"/>
              <w:rPr>
                <w:sz w:val="22"/>
                <w:szCs w:val="22"/>
              </w:rPr>
            </w:pPr>
            <w:r>
              <w:rPr>
                <w:sz w:val="22"/>
                <w:szCs w:val="22"/>
              </w:rPr>
              <w:t>Under the supervision of a Registered Nurse  provide a high quality, safe and supportive environment in order to care for patients within (insert specialist area/department) meeting the identified physical and psycho-social needs.</w:t>
            </w:r>
          </w:p>
          <w:p w:rsidR="002C4E3A" w:rsidRDefault="002C4E3A" w:rsidP="00066EA0">
            <w:pPr>
              <w:numPr>
                <w:ilvl w:val="0"/>
                <w:numId w:val="5"/>
              </w:numPr>
              <w:tabs>
                <w:tab w:val="clear" w:pos="1040"/>
                <w:tab w:val="num" w:pos="792"/>
              </w:tabs>
              <w:ind w:left="792" w:hanging="540"/>
              <w:rPr>
                <w:sz w:val="22"/>
                <w:szCs w:val="22"/>
              </w:rPr>
            </w:pPr>
            <w:r>
              <w:rPr>
                <w:sz w:val="22"/>
                <w:szCs w:val="22"/>
              </w:rPr>
              <w:t>Ensure effective day to day management of resources including Supplies, equipment, etc.</w:t>
            </w:r>
          </w:p>
          <w:p w:rsidR="002C4E3A" w:rsidRDefault="002C4E3A" w:rsidP="00066EA0">
            <w:pPr>
              <w:pStyle w:val="BodyText"/>
              <w:numPr>
                <w:ilvl w:val="0"/>
                <w:numId w:val="5"/>
              </w:numPr>
              <w:tabs>
                <w:tab w:val="clear" w:pos="1040"/>
                <w:tab w:val="num" w:pos="792"/>
              </w:tabs>
              <w:autoSpaceDE w:val="0"/>
              <w:autoSpaceDN w:val="0"/>
              <w:adjustRightInd w:val="0"/>
              <w:ind w:hanging="788"/>
              <w:rPr>
                <w:rFonts w:ascii="Times New Roman" w:hAnsi="Times New Roman"/>
                <w:szCs w:val="22"/>
              </w:rPr>
            </w:pPr>
            <w:r>
              <w:rPr>
                <w:rFonts w:ascii="Times New Roman" w:hAnsi="Times New Roman"/>
                <w:szCs w:val="22"/>
              </w:rPr>
              <w:t>The postholder will act within the principles of the Divisions Code of Professional Conduct for HCSW.</w:t>
            </w:r>
          </w:p>
          <w:p w:rsidR="002C4E3A" w:rsidRDefault="002C4E3A">
            <w:pPr>
              <w:rPr>
                <w:sz w:val="22"/>
                <w:szCs w:val="22"/>
              </w:rPr>
            </w:pPr>
          </w:p>
        </w:tc>
      </w:tr>
    </w:tbl>
    <w:p w:rsidR="002C4E3A" w:rsidRDefault="002C4E3A">
      <w:pPr>
        <w:rPr>
          <w:sz w:val="22"/>
          <w:szCs w:val="22"/>
        </w:rPr>
      </w:pPr>
    </w:p>
    <w:p w:rsidR="002224E1" w:rsidRDefault="002224E1">
      <w:pPr>
        <w:rPr>
          <w:sz w:val="22"/>
          <w:szCs w:val="22"/>
        </w:rPr>
      </w:pPr>
    </w:p>
    <w:tbl>
      <w:tblPr>
        <w:tblW w:w="10440" w:type="dxa"/>
        <w:tblInd w:w="-252" w:type="dxa"/>
        <w:tblBorders>
          <w:insideV w:val="single" w:sz="4" w:space="0" w:color="auto"/>
        </w:tblBorders>
        <w:tblLook w:val="0000" w:firstRow="0" w:lastRow="0" w:firstColumn="0" w:lastColumn="0" w:noHBand="0" w:noVBand="0"/>
      </w:tblPr>
      <w:tblGrid>
        <w:gridCol w:w="10440"/>
      </w:tblGrid>
      <w:tr w:rsidR="002C4E3A">
        <w:tc>
          <w:tcPr>
            <w:tcW w:w="10440" w:type="dxa"/>
            <w:tcBorders>
              <w:top w:val="single" w:sz="6" w:space="0" w:color="auto"/>
              <w:left w:val="single" w:sz="4" w:space="0" w:color="auto"/>
              <w:bottom w:val="single" w:sz="6" w:space="0" w:color="auto"/>
              <w:right w:val="single" w:sz="4" w:space="0" w:color="auto"/>
            </w:tcBorders>
          </w:tcPr>
          <w:p w:rsidR="002C4E3A" w:rsidRDefault="002C4E3A">
            <w:pPr>
              <w:pStyle w:val="Heading3"/>
              <w:spacing w:before="120" w:after="120"/>
              <w:rPr>
                <w:rFonts w:ascii="Times New Roman" w:hAnsi="Times New Roman" w:cs="Times New Roman"/>
                <w:b w:val="0"/>
                <w:bCs w:val="0"/>
                <w:sz w:val="22"/>
                <w:szCs w:val="22"/>
              </w:rPr>
            </w:pPr>
            <w:r>
              <w:rPr>
                <w:rFonts w:ascii="Times New Roman" w:hAnsi="Times New Roman" w:cs="Times New Roman"/>
                <w:sz w:val="22"/>
                <w:szCs w:val="22"/>
              </w:rPr>
              <w:t>5.  KEY RESULT AREAS</w:t>
            </w:r>
          </w:p>
        </w:tc>
      </w:tr>
      <w:tr w:rsidR="002C4E3A">
        <w:trPr>
          <w:trHeight w:val="3585"/>
        </w:trPr>
        <w:tc>
          <w:tcPr>
            <w:tcW w:w="10440" w:type="dxa"/>
            <w:tcBorders>
              <w:top w:val="single" w:sz="6" w:space="0" w:color="auto"/>
              <w:left w:val="single" w:sz="4" w:space="0" w:color="auto"/>
              <w:bottom w:val="single" w:sz="6" w:space="0" w:color="auto"/>
              <w:right w:val="single" w:sz="4" w:space="0" w:color="auto"/>
            </w:tcBorders>
          </w:tcPr>
          <w:p w:rsidR="002C4E3A" w:rsidRDefault="002C4E3A">
            <w:pPr>
              <w:pStyle w:val="BodyTextIndent"/>
              <w:ind w:left="360"/>
              <w:rPr>
                <w:sz w:val="22"/>
                <w:szCs w:val="22"/>
              </w:rPr>
            </w:pPr>
          </w:p>
          <w:p w:rsidR="002C4E3A" w:rsidRDefault="002C4E3A" w:rsidP="00066EA0">
            <w:pPr>
              <w:pStyle w:val="BodyText"/>
              <w:numPr>
                <w:ilvl w:val="0"/>
                <w:numId w:val="1"/>
              </w:numPr>
              <w:tabs>
                <w:tab w:val="left" w:pos="360"/>
              </w:tabs>
              <w:autoSpaceDE w:val="0"/>
              <w:autoSpaceDN w:val="0"/>
              <w:adjustRightInd w:val="0"/>
              <w:rPr>
                <w:rFonts w:ascii="Times New Roman" w:hAnsi="Times New Roman"/>
                <w:szCs w:val="22"/>
              </w:rPr>
            </w:pPr>
            <w:r>
              <w:rPr>
                <w:rFonts w:ascii="Times New Roman" w:hAnsi="Times New Roman"/>
                <w:szCs w:val="22"/>
              </w:rPr>
              <w:t xml:space="preserve"> Assist patients with activities of daily living.</w:t>
            </w:r>
          </w:p>
          <w:p w:rsidR="002C4E3A" w:rsidRDefault="002C4E3A" w:rsidP="00066EA0">
            <w:pPr>
              <w:pStyle w:val="BodyTextIndent2"/>
              <w:numPr>
                <w:ilvl w:val="0"/>
                <w:numId w:val="1"/>
              </w:numPr>
              <w:tabs>
                <w:tab w:val="left" w:pos="360"/>
              </w:tabs>
              <w:autoSpaceDE w:val="0"/>
              <w:autoSpaceDN w:val="0"/>
              <w:adjustRightInd w:val="0"/>
              <w:spacing w:after="0" w:line="240" w:lineRule="auto"/>
              <w:jc w:val="both"/>
              <w:rPr>
                <w:sz w:val="22"/>
                <w:szCs w:val="22"/>
              </w:rPr>
            </w:pPr>
            <w:r>
              <w:rPr>
                <w:sz w:val="22"/>
                <w:szCs w:val="22"/>
              </w:rPr>
              <w:t xml:space="preserve"> Assist the Registered Nurse and where appropriate other members of the Clinical Team to deliver patient care</w:t>
            </w:r>
          </w:p>
          <w:p w:rsidR="002C4E3A" w:rsidRDefault="002C4E3A">
            <w:pPr>
              <w:pStyle w:val="BodyText"/>
              <w:numPr>
                <w:ilvl w:val="0"/>
                <w:numId w:val="1"/>
              </w:numPr>
              <w:rPr>
                <w:rFonts w:ascii="Times New Roman" w:hAnsi="Times New Roman"/>
                <w:szCs w:val="22"/>
              </w:rPr>
            </w:pPr>
            <w:r>
              <w:rPr>
                <w:rFonts w:ascii="Times New Roman" w:hAnsi="Times New Roman"/>
                <w:szCs w:val="22"/>
              </w:rPr>
              <w:t xml:space="preserve">Co-operate with and maintain good relationships with other disciplines that are attending and treating </w:t>
            </w:r>
            <w:r w:rsidR="00DD124F">
              <w:rPr>
                <w:rFonts w:ascii="Times New Roman" w:hAnsi="Times New Roman"/>
                <w:szCs w:val="22"/>
              </w:rPr>
              <w:t xml:space="preserve">patients </w:t>
            </w:r>
            <w:r>
              <w:rPr>
                <w:rFonts w:ascii="Times New Roman" w:hAnsi="Times New Roman"/>
                <w:szCs w:val="22"/>
              </w:rPr>
              <w:t>to maximise patient care.</w:t>
            </w:r>
          </w:p>
          <w:p w:rsidR="002C4E3A" w:rsidRDefault="002C4E3A">
            <w:pPr>
              <w:pStyle w:val="BodyText"/>
              <w:numPr>
                <w:ilvl w:val="0"/>
                <w:numId w:val="1"/>
              </w:numPr>
              <w:rPr>
                <w:rFonts w:ascii="Times New Roman" w:hAnsi="Times New Roman"/>
                <w:szCs w:val="22"/>
              </w:rPr>
            </w:pPr>
            <w:r>
              <w:rPr>
                <w:rFonts w:ascii="Times New Roman" w:hAnsi="Times New Roman"/>
                <w:szCs w:val="22"/>
              </w:rPr>
              <w:t xml:space="preserve">Maintain good relationships and an empathic approach to </w:t>
            </w:r>
            <w:r w:rsidR="00DD124F">
              <w:rPr>
                <w:rFonts w:ascii="Times New Roman" w:hAnsi="Times New Roman"/>
                <w:szCs w:val="22"/>
              </w:rPr>
              <w:t xml:space="preserve">patients’ </w:t>
            </w:r>
            <w:r>
              <w:rPr>
                <w:rFonts w:ascii="Times New Roman" w:hAnsi="Times New Roman"/>
                <w:szCs w:val="22"/>
              </w:rPr>
              <w:t xml:space="preserve">carers and relatives and refer them to a </w:t>
            </w:r>
            <w:r w:rsidR="00DD124F">
              <w:rPr>
                <w:rFonts w:ascii="Times New Roman" w:hAnsi="Times New Roman"/>
                <w:szCs w:val="22"/>
              </w:rPr>
              <w:t xml:space="preserve">registered </w:t>
            </w:r>
            <w:r>
              <w:rPr>
                <w:rFonts w:ascii="Times New Roman" w:hAnsi="Times New Roman"/>
                <w:szCs w:val="22"/>
              </w:rPr>
              <w:t xml:space="preserve">nurse for any questions they may have on the </w:t>
            </w:r>
            <w:r w:rsidR="00DD124F">
              <w:rPr>
                <w:rFonts w:ascii="Times New Roman" w:hAnsi="Times New Roman"/>
                <w:szCs w:val="22"/>
              </w:rPr>
              <w:t xml:space="preserve">patients </w:t>
            </w:r>
            <w:r>
              <w:rPr>
                <w:rFonts w:ascii="Times New Roman" w:hAnsi="Times New Roman"/>
                <w:szCs w:val="22"/>
              </w:rPr>
              <w:t>condition or for any suggestions or complaints that they wish to raise.</w:t>
            </w:r>
          </w:p>
          <w:p w:rsidR="002C4E3A" w:rsidRDefault="002C4E3A">
            <w:pPr>
              <w:numPr>
                <w:ilvl w:val="0"/>
                <w:numId w:val="1"/>
              </w:numPr>
              <w:jc w:val="both"/>
              <w:rPr>
                <w:sz w:val="22"/>
                <w:szCs w:val="22"/>
              </w:rPr>
            </w:pPr>
            <w:r>
              <w:rPr>
                <w:sz w:val="22"/>
                <w:szCs w:val="22"/>
              </w:rPr>
              <w:t xml:space="preserve">Report observed changes in the </w:t>
            </w:r>
            <w:r w:rsidR="00DD124F">
              <w:rPr>
                <w:sz w:val="22"/>
                <w:szCs w:val="22"/>
              </w:rPr>
              <w:t xml:space="preserve">patients </w:t>
            </w:r>
            <w:r>
              <w:rPr>
                <w:sz w:val="22"/>
                <w:szCs w:val="22"/>
              </w:rPr>
              <w:t>physical/psychological needs and participate in maintaining accurate and up-to-date records to ensure effective communication.</w:t>
            </w:r>
          </w:p>
          <w:p w:rsidR="002C4E3A" w:rsidRDefault="002C4E3A">
            <w:pPr>
              <w:numPr>
                <w:ilvl w:val="0"/>
                <w:numId w:val="1"/>
              </w:numPr>
              <w:jc w:val="both"/>
              <w:rPr>
                <w:sz w:val="22"/>
                <w:szCs w:val="22"/>
              </w:rPr>
            </w:pPr>
            <w:r>
              <w:rPr>
                <w:sz w:val="22"/>
                <w:szCs w:val="22"/>
              </w:rPr>
              <w:t xml:space="preserve">Work within Divisional policies and procedures to ensure maintenance of safe working practices </w:t>
            </w:r>
            <w:r w:rsidR="00DD124F">
              <w:rPr>
                <w:sz w:val="22"/>
                <w:szCs w:val="22"/>
              </w:rPr>
              <w:t xml:space="preserve">and environments </w:t>
            </w:r>
            <w:r>
              <w:rPr>
                <w:sz w:val="22"/>
                <w:szCs w:val="22"/>
              </w:rPr>
              <w:t>for patients and colleagues.</w:t>
            </w:r>
          </w:p>
          <w:p w:rsidR="002C4E3A" w:rsidRDefault="002C4E3A">
            <w:pPr>
              <w:numPr>
                <w:ilvl w:val="0"/>
                <w:numId w:val="1"/>
              </w:numPr>
              <w:jc w:val="both"/>
              <w:rPr>
                <w:sz w:val="22"/>
                <w:szCs w:val="22"/>
              </w:rPr>
            </w:pPr>
            <w:r>
              <w:rPr>
                <w:sz w:val="22"/>
                <w:szCs w:val="22"/>
              </w:rPr>
              <w:t>Adhere to ward and unit procedures for the use of supplies and equipment in order to promote the effective and efficient use of resources..</w:t>
            </w:r>
          </w:p>
          <w:p w:rsidR="002C4E3A" w:rsidRDefault="002C4E3A">
            <w:pPr>
              <w:numPr>
                <w:ilvl w:val="0"/>
                <w:numId w:val="1"/>
              </w:numPr>
              <w:jc w:val="both"/>
              <w:rPr>
                <w:sz w:val="22"/>
                <w:szCs w:val="22"/>
              </w:rPr>
            </w:pPr>
            <w:r>
              <w:rPr>
                <w:sz w:val="22"/>
                <w:szCs w:val="22"/>
              </w:rPr>
              <w:t>Share responsibilities for key aspects of housekeeping and stock control.  Demonstrating a good awareness of cost efficiency and  thus contributing to the smooth running of the Ward/Department .</w:t>
            </w:r>
          </w:p>
          <w:p w:rsidR="002C4E3A" w:rsidRDefault="002C4E3A">
            <w:pPr>
              <w:numPr>
                <w:ilvl w:val="0"/>
                <w:numId w:val="1"/>
              </w:numPr>
              <w:jc w:val="both"/>
              <w:rPr>
                <w:sz w:val="22"/>
                <w:szCs w:val="22"/>
              </w:rPr>
            </w:pPr>
            <w:r>
              <w:rPr>
                <w:sz w:val="22"/>
                <w:szCs w:val="22"/>
              </w:rPr>
              <w:t>Participate in personal career development plan to develop and maintain skills and personal growth through training and education.</w:t>
            </w:r>
          </w:p>
          <w:p w:rsidR="002C4E3A" w:rsidRDefault="002C4E3A">
            <w:pPr>
              <w:numPr>
                <w:ilvl w:val="0"/>
                <w:numId w:val="1"/>
              </w:numPr>
              <w:jc w:val="both"/>
              <w:rPr>
                <w:sz w:val="22"/>
                <w:szCs w:val="22"/>
              </w:rPr>
            </w:pPr>
            <w:r>
              <w:rPr>
                <w:sz w:val="22"/>
                <w:szCs w:val="22"/>
              </w:rPr>
              <w:t>Maintain patient confidentiality at all times</w:t>
            </w:r>
          </w:p>
          <w:p w:rsidR="002C4E3A" w:rsidRDefault="002C4E3A">
            <w:pPr>
              <w:jc w:val="both"/>
              <w:rPr>
                <w:sz w:val="22"/>
                <w:szCs w:val="22"/>
              </w:rPr>
            </w:pPr>
          </w:p>
        </w:tc>
      </w:tr>
    </w:tbl>
    <w:p w:rsidR="002C4E3A" w:rsidRDefault="002C4E3A">
      <w:pPr>
        <w:ind w:right="-270"/>
        <w:jc w:val="both"/>
        <w:rPr>
          <w:sz w:val="22"/>
          <w:szCs w:val="22"/>
        </w:rPr>
      </w:pPr>
    </w:p>
    <w:p w:rsidR="002C4E3A" w:rsidRDefault="002C4E3A">
      <w:pPr>
        <w:ind w:right="-270"/>
        <w:jc w:val="both"/>
        <w:rPr>
          <w:sz w:val="22"/>
          <w:szCs w:val="22"/>
        </w:rPr>
      </w:pPr>
    </w:p>
    <w:tbl>
      <w:tblPr>
        <w:tblW w:w="10440" w:type="dxa"/>
        <w:tblInd w:w="-252" w:type="dxa"/>
        <w:tblBorders>
          <w:insideV w:val="single" w:sz="4" w:space="0" w:color="auto"/>
        </w:tblBorders>
        <w:tblLook w:val="0000" w:firstRow="0" w:lastRow="0" w:firstColumn="0" w:lastColumn="0" w:noHBand="0" w:noVBand="0"/>
      </w:tblPr>
      <w:tblGrid>
        <w:gridCol w:w="10440"/>
      </w:tblGrid>
      <w:tr w:rsidR="002C4E3A">
        <w:tc>
          <w:tcPr>
            <w:tcW w:w="10440" w:type="dxa"/>
            <w:tcBorders>
              <w:top w:val="single" w:sz="4" w:space="0" w:color="auto"/>
              <w:left w:val="single" w:sz="4" w:space="0" w:color="auto"/>
              <w:bottom w:val="single" w:sz="4" w:space="0" w:color="auto"/>
              <w:right w:val="single" w:sz="4" w:space="0" w:color="auto"/>
            </w:tcBorders>
          </w:tcPr>
          <w:p w:rsidR="002C4E3A" w:rsidRDefault="002C4E3A">
            <w:pPr>
              <w:pStyle w:val="Heading3"/>
              <w:spacing w:before="120" w:after="120"/>
              <w:rPr>
                <w:rFonts w:ascii="Times New Roman" w:hAnsi="Times New Roman" w:cs="Times New Roman"/>
                <w:sz w:val="22"/>
                <w:szCs w:val="22"/>
              </w:rPr>
            </w:pPr>
            <w:r>
              <w:rPr>
                <w:rFonts w:ascii="Times New Roman" w:hAnsi="Times New Roman" w:cs="Times New Roman"/>
                <w:sz w:val="22"/>
                <w:szCs w:val="22"/>
              </w:rPr>
              <w:t xml:space="preserve">6.  SYSTEMS AND EQUIPMENT </w:t>
            </w:r>
          </w:p>
        </w:tc>
      </w:tr>
      <w:tr w:rsidR="002C4E3A">
        <w:tc>
          <w:tcPr>
            <w:tcW w:w="10440" w:type="dxa"/>
            <w:tcBorders>
              <w:top w:val="single" w:sz="4" w:space="0" w:color="auto"/>
              <w:left w:val="single" w:sz="4" w:space="0" w:color="auto"/>
              <w:bottom w:val="single" w:sz="4" w:space="0" w:color="auto"/>
              <w:right w:val="single" w:sz="4" w:space="0" w:color="auto"/>
            </w:tcBorders>
          </w:tcPr>
          <w:p w:rsidR="002C4E3A" w:rsidRDefault="002C4E3A">
            <w:pPr>
              <w:ind w:left="432" w:right="252"/>
              <w:jc w:val="both"/>
              <w:rPr>
                <w:sz w:val="22"/>
                <w:szCs w:val="22"/>
              </w:rPr>
            </w:pPr>
            <w:r>
              <w:rPr>
                <w:sz w:val="22"/>
                <w:szCs w:val="22"/>
              </w:rPr>
              <w:t xml:space="preserve"> </w:t>
            </w:r>
          </w:p>
          <w:p w:rsidR="002C4E3A" w:rsidRDefault="002C4E3A" w:rsidP="00066EA0">
            <w:pPr>
              <w:numPr>
                <w:ilvl w:val="0"/>
                <w:numId w:val="2"/>
              </w:numPr>
              <w:tabs>
                <w:tab w:val="clear" w:pos="680"/>
                <w:tab w:val="num" w:pos="792"/>
              </w:tabs>
              <w:ind w:left="900" w:right="252" w:hanging="468"/>
              <w:jc w:val="both"/>
              <w:rPr>
                <w:sz w:val="22"/>
                <w:szCs w:val="22"/>
              </w:rPr>
            </w:pPr>
            <w:r>
              <w:rPr>
                <w:sz w:val="22"/>
                <w:szCs w:val="22"/>
              </w:rPr>
              <w:t xml:space="preserve"> Must be aware of the responsibilities placed upon them under the Health and Safety at Work Act 1974, to ensure that the agreed safety procedures are carried out to maintain a safe working environment for patients, visitors and employees.</w:t>
            </w:r>
          </w:p>
          <w:p w:rsidR="002C4E3A" w:rsidRDefault="002C4E3A" w:rsidP="00066EA0">
            <w:pPr>
              <w:numPr>
                <w:ilvl w:val="1"/>
                <w:numId w:val="2"/>
              </w:numPr>
              <w:tabs>
                <w:tab w:val="clear" w:pos="680"/>
                <w:tab w:val="num" w:pos="792"/>
              </w:tabs>
              <w:ind w:left="900" w:right="252" w:hanging="468"/>
              <w:jc w:val="both"/>
              <w:rPr>
                <w:sz w:val="22"/>
                <w:szCs w:val="22"/>
              </w:rPr>
            </w:pPr>
            <w:r>
              <w:rPr>
                <w:sz w:val="22"/>
                <w:szCs w:val="22"/>
              </w:rPr>
              <w:t xml:space="preserve">  The post holder is responsible for inputting information into electronic patient record where applicable and also into patients written records. They will comply with the Data Protection Act, Caldicott Guidelines and local policies regarding confidentiality and access to medical records</w:t>
            </w:r>
          </w:p>
          <w:p w:rsidR="002C4E3A" w:rsidRDefault="002C4E3A" w:rsidP="00066EA0">
            <w:pPr>
              <w:numPr>
                <w:ilvl w:val="1"/>
                <w:numId w:val="2"/>
              </w:numPr>
              <w:tabs>
                <w:tab w:val="clear" w:pos="680"/>
                <w:tab w:val="num" w:pos="792"/>
              </w:tabs>
              <w:ind w:left="900" w:right="252" w:hanging="468"/>
              <w:jc w:val="both"/>
              <w:rPr>
                <w:sz w:val="22"/>
                <w:szCs w:val="22"/>
              </w:rPr>
            </w:pPr>
            <w:r>
              <w:rPr>
                <w:sz w:val="22"/>
                <w:szCs w:val="22"/>
              </w:rPr>
              <w:t xml:space="preserve"> Use of medical devices and all other equipment used in their clinical environment   </w:t>
            </w:r>
          </w:p>
          <w:p w:rsidR="002C4E3A" w:rsidRDefault="002C4E3A" w:rsidP="00066EA0">
            <w:pPr>
              <w:pStyle w:val="BlockText"/>
              <w:numPr>
                <w:ilvl w:val="1"/>
                <w:numId w:val="2"/>
              </w:numPr>
              <w:tabs>
                <w:tab w:val="clear" w:pos="680"/>
                <w:tab w:val="num" w:pos="792"/>
              </w:tabs>
              <w:ind w:left="900" w:right="252" w:hanging="468"/>
              <w:rPr>
                <w:b/>
                <w:bCs/>
                <w:sz w:val="22"/>
                <w:szCs w:val="22"/>
              </w:rPr>
            </w:pPr>
            <w:r>
              <w:t xml:space="preserve">  </w:t>
            </w:r>
            <w:r>
              <w:rPr>
                <w:sz w:val="22"/>
                <w:szCs w:val="22"/>
              </w:rPr>
              <w:t>Ability to maximise the use of Information Technology to benefit personal development and patient care.</w:t>
            </w:r>
          </w:p>
          <w:p w:rsidR="002C4E3A" w:rsidRDefault="002C4E3A">
            <w:pPr>
              <w:spacing w:before="120" w:after="120"/>
              <w:ind w:right="72"/>
              <w:jc w:val="both"/>
              <w:rPr>
                <w:b/>
                <w:bCs/>
                <w:sz w:val="22"/>
                <w:szCs w:val="22"/>
              </w:rPr>
            </w:pPr>
          </w:p>
        </w:tc>
      </w:tr>
    </w:tbl>
    <w:p w:rsidR="002C4E3A" w:rsidRDefault="002C4E3A">
      <w:pPr>
        <w:rPr>
          <w:sz w:val="22"/>
          <w:szCs w:val="22"/>
        </w:rPr>
      </w:pPr>
    </w:p>
    <w:p w:rsidR="002C4E3A" w:rsidRDefault="002C4E3A">
      <w:pPr>
        <w:rPr>
          <w:sz w:val="22"/>
          <w:szCs w:val="22"/>
        </w:rPr>
      </w:pPr>
    </w:p>
    <w:tbl>
      <w:tblPr>
        <w:tblW w:w="10440" w:type="dxa"/>
        <w:tblInd w:w="-252" w:type="dxa"/>
        <w:tblBorders>
          <w:insideV w:val="single" w:sz="4" w:space="0" w:color="auto"/>
        </w:tblBorders>
        <w:tblLook w:val="0000" w:firstRow="0" w:lastRow="0" w:firstColumn="0" w:lastColumn="0" w:noHBand="0" w:noVBand="0"/>
      </w:tblPr>
      <w:tblGrid>
        <w:gridCol w:w="10440"/>
      </w:tblGrid>
      <w:tr w:rsidR="002C4E3A">
        <w:tc>
          <w:tcPr>
            <w:tcW w:w="10440" w:type="dxa"/>
            <w:tcBorders>
              <w:top w:val="single" w:sz="4" w:space="0" w:color="auto"/>
              <w:left w:val="single" w:sz="4" w:space="0" w:color="auto"/>
              <w:bottom w:val="single" w:sz="4" w:space="0" w:color="auto"/>
              <w:right w:val="single" w:sz="4" w:space="0" w:color="auto"/>
            </w:tcBorders>
          </w:tcPr>
          <w:p w:rsidR="002C4E3A" w:rsidRDefault="002C4E3A">
            <w:pPr>
              <w:spacing w:before="120" w:after="120"/>
              <w:ind w:right="72"/>
              <w:jc w:val="both"/>
              <w:rPr>
                <w:b/>
                <w:bCs/>
                <w:sz w:val="22"/>
                <w:szCs w:val="22"/>
              </w:rPr>
            </w:pPr>
            <w:r>
              <w:rPr>
                <w:b/>
                <w:bCs/>
                <w:sz w:val="22"/>
                <w:szCs w:val="22"/>
              </w:rPr>
              <w:lastRenderedPageBreak/>
              <w:t>7.  DECISIONS AND JUDGEMENTS</w:t>
            </w:r>
          </w:p>
        </w:tc>
      </w:tr>
      <w:tr w:rsidR="002C4E3A">
        <w:tc>
          <w:tcPr>
            <w:tcW w:w="10440" w:type="dxa"/>
            <w:tcBorders>
              <w:top w:val="single" w:sz="4" w:space="0" w:color="auto"/>
              <w:left w:val="single" w:sz="4" w:space="0" w:color="auto"/>
              <w:bottom w:val="single" w:sz="4" w:space="0" w:color="auto"/>
              <w:right w:val="single" w:sz="4" w:space="0" w:color="auto"/>
            </w:tcBorders>
          </w:tcPr>
          <w:p w:rsidR="002C4E3A" w:rsidRDefault="002C4E3A">
            <w:pPr>
              <w:ind w:right="72"/>
              <w:jc w:val="both"/>
              <w:rPr>
                <w:sz w:val="22"/>
                <w:szCs w:val="22"/>
              </w:rPr>
            </w:pPr>
          </w:p>
          <w:p w:rsidR="002C4E3A" w:rsidRDefault="002C4E3A" w:rsidP="00066EA0">
            <w:pPr>
              <w:numPr>
                <w:ilvl w:val="0"/>
                <w:numId w:val="7"/>
              </w:numPr>
              <w:tabs>
                <w:tab w:val="clear" w:pos="1040"/>
                <w:tab w:val="num" w:pos="972"/>
              </w:tabs>
              <w:ind w:right="72" w:hanging="788"/>
              <w:jc w:val="both"/>
              <w:rPr>
                <w:sz w:val="22"/>
                <w:szCs w:val="22"/>
              </w:rPr>
            </w:pPr>
            <w:r>
              <w:rPr>
                <w:sz w:val="22"/>
                <w:szCs w:val="22"/>
              </w:rPr>
              <w:t xml:space="preserve">Planning order of some tasks within an overall routine. </w:t>
            </w:r>
          </w:p>
          <w:p w:rsidR="002C4E3A" w:rsidRDefault="002C4E3A">
            <w:pPr>
              <w:tabs>
                <w:tab w:val="num" w:pos="972"/>
              </w:tabs>
              <w:ind w:right="72" w:hanging="788"/>
              <w:jc w:val="both"/>
              <w:rPr>
                <w:sz w:val="22"/>
                <w:szCs w:val="22"/>
              </w:rPr>
            </w:pPr>
          </w:p>
          <w:p w:rsidR="002C4E3A" w:rsidRDefault="002C4E3A" w:rsidP="00066EA0">
            <w:pPr>
              <w:numPr>
                <w:ilvl w:val="0"/>
                <w:numId w:val="7"/>
              </w:numPr>
              <w:tabs>
                <w:tab w:val="clear" w:pos="1040"/>
                <w:tab w:val="num" w:pos="972"/>
              </w:tabs>
              <w:ind w:right="72" w:hanging="788"/>
              <w:jc w:val="both"/>
              <w:rPr>
                <w:sz w:val="22"/>
                <w:szCs w:val="22"/>
              </w:rPr>
            </w:pPr>
            <w:r>
              <w:rPr>
                <w:sz w:val="22"/>
                <w:szCs w:val="22"/>
              </w:rPr>
              <w:t>Acknowledging changes in patients conditions and reporting.</w:t>
            </w:r>
          </w:p>
          <w:p w:rsidR="002C4E3A" w:rsidRDefault="002C4E3A">
            <w:pPr>
              <w:tabs>
                <w:tab w:val="num" w:pos="972"/>
              </w:tabs>
              <w:ind w:right="72" w:hanging="788"/>
              <w:jc w:val="both"/>
              <w:rPr>
                <w:sz w:val="22"/>
                <w:szCs w:val="22"/>
              </w:rPr>
            </w:pPr>
          </w:p>
          <w:p w:rsidR="002C4E3A" w:rsidRDefault="002C4E3A" w:rsidP="00066EA0">
            <w:pPr>
              <w:numPr>
                <w:ilvl w:val="0"/>
                <w:numId w:val="7"/>
              </w:numPr>
              <w:tabs>
                <w:tab w:val="clear" w:pos="1040"/>
                <w:tab w:val="num" w:pos="972"/>
              </w:tabs>
              <w:ind w:right="72" w:hanging="788"/>
              <w:jc w:val="both"/>
              <w:rPr>
                <w:sz w:val="22"/>
                <w:szCs w:val="22"/>
              </w:rPr>
            </w:pPr>
            <w:r>
              <w:rPr>
                <w:sz w:val="22"/>
                <w:szCs w:val="22"/>
              </w:rPr>
              <w:t xml:space="preserve">Performance is monitored on an ongoing basis with an annual appraisal. </w:t>
            </w:r>
          </w:p>
          <w:p w:rsidR="002C4E3A" w:rsidRDefault="002C4E3A">
            <w:pPr>
              <w:ind w:right="72"/>
              <w:jc w:val="both"/>
              <w:rPr>
                <w:sz w:val="22"/>
                <w:szCs w:val="22"/>
              </w:rPr>
            </w:pPr>
          </w:p>
        </w:tc>
      </w:tr>
    </w:tbl>
    <w:p w:rsidR="002C4E3A" w:rsidRDefault="002C4E3A">
      <w:pPr>
        <w:rPr>
          <w:sz w:val="22"/>
          <w:szCs w:val="22"/>
        </w:rPr>
      </w:pPr>
    </w:p>
    <w:p w:rsidR="00A36F85" w:rsidRDefault="00A36F85">
      <w:pPr>
        <w:rPr>
          <w:sz w:val="22"/>
          <w:szCs w:val="22"/>
        </w:rPr>
      </w:pPr>
    </w:p>
    <w:tbl>
      <w:tblPr>
        <w:tblW w:w="10440" w:type="dxa"/>
        <w:tblInd w:w="-252" w:type="dxa"/>
        <w:tblBorders>
          <w:insideV w:val="single" w:sz="4" w:space="0" w:color="auto"/>
        </w:tblBorders>
        <w:tblLook w:val="0000" w:firstRow="0" w:lastRow="0" w:firstColumn="0" w:lastColumn="0" w:noHBand="0" w:noVBand="0"/>
      </w:tblPr>
      <w:tblGrid>
        <w:gridCol w:w="10440"/>
      </w:tblGrid>
      <w:tr w:rsidR="00A36F85" w:rsidTr="00BF3117">
        <w:tc>
          <w:tcPr>
            <w:tcW w:w="10440" w:type="dxa"/>
            <w:tcBorders>
              <w:top w:val="single" w:sz="4" w:space="0" w:color="auto"/>
              <w:left w:val="single" w:sz="4" w:space="0" w:color="auto"/>
              <w:bottom w:val="single" w:sz="4" w:space="0" w:color="auto"/>
              <w:right w:val="single" w:sz="4" w:space="0" w:color="auto"/>
            </w:tcBorders>
          </w:tcPr>
          <w:p w:rsidR="00A36F85" w:rsidRDefault="00A36F85" w:rsidP="00BF3117">
            <w:pPr>
              <w:spacing w:before="120" w:after="120"/>
              <w:ind w:right="-274"/>
              <w:jc w:val="both"/>
              <w:rPr>
                <w:b/>
                <w:bCs/>
                <w:sz w:val="22"/>
                <w:szCs w:val="22"/>
              </w:rPr>
            </w:pPr>
            <w:r>
              <w:rPr>
                <w:b/>
                <w:bCs/>
                <w:sz w:val="22"/>
                <w:szCs w:val="22"/>
              </w:rPr>
              <w:t>8.  COMMUNICATIONS AND RELATIONSHIPS</w:t>
            </w:r>
          </w:p>
        </w:tc>
      </w:tr>
      <w:tr w:rsidR="00A36F85" w:rsidTr="00BF3117">
        <w:tc>
          <w:tcPr>
            <w:tcW w:w="10440" w:type="dxa"/>
            <w:tcBorders>
              <w:top w:val="single" w:sz="4" w:space="0" w:color="auto"/>
              <w:left w:val="single" w:sz="4" w:space="0" w:color="auto"/>
              <w:bottom w:val="single" w:sz="4" w:space="0" w:color="auto"/>
              <w:right w:val="single" w:sz="4" w:space="0" w:color="auto"/>
            </w:tcBorders>
          </w:tcPr>
          <w:p w:rsidR="00A36F85" w:rsidRDefault="00A36F85" w:rsidP="00BF3117">
            <w:pPr>
              <w:autoSpaceDE w:val="0"/>
              <w:autoSpaceDN w:val="0"/>
              <w:adjustRightInd w:val="0"/>
              <w:ind w:left="72"/>
              <w:jc w:val="both"/>
              <w:rPr>
                <w:sz w:val="22"/>
                <w:szCs w:val="22"/>
                <w:lang w:val="en-US"/>
              </w:rPr>
            </w:pPr>
          </w:p>
          <w:p w:rsidR="00A36F85" w:rsidRDefault="00A36F85" w:rsidP="00BF3117">
            <w:pPr>
              <w:numPr>
                <w:ilvl w:val="0"/>
                <w:numId w:val="9"/>
              </w:numPr>
              <w:tabs>
                <w:tab w:val="clear" w:pos="1040"/>
                <w:tab w:val="num" w:pos="972"/>
              </w:tabs>
              <w:autoSpaceDE w:val="0"/>
              <w:autoSpaceDN w:val="0"/>
              <w:adjustRightInd w:val="0"/>
              <w:ind w:hanging="788"/>
              <w:jc w:val="both"/>
              <w:rPr>
                <w:sz w:val="22"/>
                <w:szCs w:val="22"/>
                <w:lang w:val="en-US"/>
              </w:rPr>
            </w:pPr>
            <w:r>
              <w:rPr>
                <w:sz w:val="22"/>
                <w:szCs w:val="22"/>
                <w:lang w:val="en-US"/>
              </w:rPr>
              <w:t>Promote and develop good relationships with patients, staff and visitors.</w:t>
            </w:r>
          </w:p>
          <w:p w:rsidR="00A36F85" w:rsidRDefault="00A36F85" w:rsidP="00BF3117">
            <w:pPr>
              <w:numPr>
                <w:ilvl w:val="0"/>
                <w:numId w:val="9"/>
              </w:numPr>
              <w:tabs>
                <w:tab w:val="clear" w:pos="1040"/>
                <w:tab w:val="num" w:pos="972"/>
              </w:tabs>
              <w:autoSpaceDE w:val="0"/>
              <w:autoSpaceDN w:val="0"/>
              <w:adjustRightInd w:val="0"/>
              <w:ind w:hanging="788"/>
              <w:jc w:val="both"/>
              <w:rPr>
                <w:sz w:val="22"/>
                <w:szCs w:val="22"/>
                <w:lang w:val="en-US"/>
              </w:rPr>
            </w:pPr>
            <w:r>
              <w:rPr>
                <w:sz w:val="22"/>
                <w:szCs w:val="22"/>
                <w:lang w:val="en-US"/>
              </w:rPr>
              <w:t>Promote good relations between the Division and other services.</w:t>
            </w:r>
          </w:p>
          <w:p w:rsidR="00A36F85" w:rsidRDefault="00A36F85" w:rsidP="00BF3117">
            <w:pPr>
              <w:pStyle w:val="BodyTextIndent3"/>
              <w:numPr>
                <w:ilvl w:val="0"/>
                <w:numId w:val="9"/>
              </w:numPr>
              <w:tabs>
                <w:tab w:val="clear" w:pos="1040"/>
                <w:tab w:val="num" w:pos="972"/>
              </w:tabs>
              <w:autoSpaceDE w:val="0"/>
              <w:autoSpaceDN w:val="0"/>
              <w:adjustRightInd w:val="0"/>
              <w:spacing w:after="0"/>
              <w:ind w:hanging="788"/>
              <w:jc w:val="both"/>
              <w:rPr>
                <w:sz w:val="22"/>
                <w:szCs w:val="22"/>
              </w:rPr>
            </w:pPr>
            <w:r>
              <w:rPr>
                <w:sz w:val="22"/>
                <w:szCs w:val="22"/>
              </w:rPr>
              <w:t xml:space="preserve">Conduct oneself in such a manner as to uphold and enhance the good standing and reputation of </w:t>
            </w:r>
          </w:p>
          <w:p w:rsidR="00A36F85" w:rsidRDefault="00A36F85" w:rsidP="00BF3117">
            <w:pPr>
              <w:pStyle w:val="BodyTextIndent3"/>
              <w:autoSpaceDE w:val="0"/>
              <w:autoSpaceDN w:val="0"/>
              <w:adjustRightInd w:val="0"/>
              <w:spacing w:after="0"/>
              <w:ind w:left="0"/>
              <w:jc w:val="both"/>
              <w:rPr>
                <w:sz w:val="22"/>
                <w:szCs w:val="22"/>
              </w:rPr>
            </w:pPr>
            <w:r>
              <w:rPr>
                <w:sz w:val="22"/>
                <w:szCs w:val="22"/>
              </w:rPr>
              <w:t xml:space="preserve">                  the Division.</w:t>
            </w:r>
          </w:p>
          <w:p w:rsidR="00A36F85" w:rsidRDefault="00A36F85" w:rsidP="00BF3117">
            <w:pPr>
              <w:numPr>
                <w:ilvl w:val="0"/>
                <w:numId w:val="9"/>
              </w:numPr>
              <w:tabs>
                <w:tab w:val="clear" w:pos="1040"/>
                <w:tab w:val="num" w:pos="972"/>
              </w:tabs>
              <w:autoSpaceDE w:val="0"/>
              <w:autoSpaceDN w:val="0"/>
              <w:adjustRightInd w:val="0"/>
              <w:ind w:hanging="788"/>
              <w:jc w:val="both"/>
              <w:rPr>
                <w:sz w:val="22"/>
                <w:szCs w:val="22"/>
                <w:lang w:val="en-US"/>
              </w:rPr>
            </w:pPr>
            <w:r>
              <w:rPr>
                <w:sz w:val="22"/>
                <w:szCs w:val="22"/>
                <w:lang w:val="en-US"/>
              </w:rPr>
              <w:t xml:space="preserve">Respect confidential information obtained in the course of duty and refrain from </w:t>
            </w:r>
            <w:r>
              <w:rPr>
                <w:sz w:val="22"/>
                <w:szCs w:val="22"/>
              </w:rPr>
              <w:t xml:space="preserve">disclosing such </w:t>
            </w:r>
          </w:p>
          <w:p w:rsidR="00A36F85" w:rsidRDefault="00A36F85" w:rsidP="00BF3117">
            <w:pPr>
              <w:tabs>
                <w:tab w:val="num" w:pos="972"/>
              </w:tabs>
              <w:autoSpaceDE w:val="0"/>
              <w:autoSpaceDN w:val="0"/>
              <w:adjustRightInd w:val="0"/>
              <w:ind w:firstLine="972"/>
              <w:jc w:val="both"/>
              <w:rPr>
                <w:sz w:val="22"/>
                <w:szCs w:val="22"/>
              </w:rPr>
            </w:pPr>
            <w:r>
              <w:rPr>
                <w:sz w:val="22"/>
                <w:szCs w:val="22"/>
              </w:rPr>
              <w:t xml:space="preserve">information without the consent of the patient or a person entitled to act on his/her behalf, </w:t>
            </w:r>
          </w:p>
          <w:p w:rsidR="00A36F85" w:rsidRDefault="00A36F85" w:rsidP="00BF3117">
            <w:pPr>
              <w:tabs>
                <w:tab w:val="num" w:pos="972"/>
              </w:tabs>
              <w:autoSpaceDE w:val="0"/>
              <w:autoSpaceDN w:val="0"/>
              <w:adjustRightInd w:val="0"/>
              <w:ind w:firstLine="972"/>
              <w:jc w:val="both"/>
              <w:rPr>
                <w:sz w:val="22"/>
                <w:szCs w:val="22"/>
              </w:rPr>
            </w:pPr>
            <w:r>
              <w:rPr>
                <w:sz w:val="22"/>
                <w:szCs w:val="22"/>
              </w:rPr>
              <w:t xml:space="preserve">except where disclosure is required by law or by the order of a Court or is necessary in the public </w:t>
            </w:r>
          </w:p>
          <w:p w:rsidR="00A36F85" w:rsidRDefault="00A36F85" w:rsidP="00BF3117">
            <w:pPr>
              <w:tabs>
                <w:tab w:val="num" w:pos="972"/>
              </w:tabs>
              <w:autoSpaceDE w:val="0"/>
              <w:autoSpaceDN w:val="0"/>
              <w:adjustRightInd w:val="0"/>
              <w:ind w:firstLine="972"/>
              <w:jc w:val="both"/>
              <w:rPr>
                <w:sz w:val="22"/>
                <w:szCs w:val="22"/>
                <w:lang w:val="en-US"/>
              </w:rPr>
            </w:pPr>
            <w:r>
              <w:t>interest.</w:t>
            </w:r>
          </w:p>
        </w:tc>
      </w:tr>
    </w:tbl>
    <w:p w:rsidR="00A36F85" w:rsidRDefault="00A36F85">
      <w:pPr>
        <w:rPr>
          <w:sz w:val="22"/>
          <w:szCs w:val="22"/>
        </w:rPr>
      </w:pPr>
    </w:p>
    <w:p w:rsidR="0082115E" w:rsidRDefault="0082115E">
      <w:pPr>
        <w:rPr>
          <w:sz w:val="22"/>
          <w:szCs w:val="22"/>
        </w:rPr>
      </w:pPr>
    </w:p>
    <w:tbl>
      <w:tblPr>
        <w:tblW w:w="10440" w:type="dxa"/>
        <w:tblInd w:w="-252" w:type="dxa"/>
        <w:tblBorders>
          <w:insideV w:val="single" w:sz="4" w:space="0" w:color="auto"/>
        </w:tblBorders>
        <w:tblLook w:val="0000" w:firstRow="0" w:lastRow="0" w:firstColumn="0" w:lastColumn="0" w:noHBand="0" w:noVBand="0"/>
      </w:tblPr>
      <w:tblGrid>
        <w:gridCol w:w="10440"/>
      </w:tblGrid>
      <w:tr w:rsidR="00A36F85" w:rsidTr="00BF3117">
        <w:tc>
          <w:tcPr>
            <w:tcW w:w="10440" w:type="dxa"/>
            <w:tcBorders>
              <w:top w:val="single" w:sz="4" w:space="0" w:color="auto"/>
              <w:left w:val="single" w:sz="4" w:space="0" w:color="auto"/>
              <w:bottom w:val="single" w:sz="4" w:space="0" w:color="auto"/>
              <w:right w:val="single" w:sz="4" w:space="0" w:color="auto"/>
            </w:tcBorders>
          </w:tcPr>
          <w:p w:rsidR="00A36F85" w:rsidRDefault="00A36F85" w:rsidP="00BF3117">
            <w:pPr>
              <w:spacing w:before="120" w:after="120"/>
              <w:ind w:right="-274"/>
              <w:jc w:val="both"/>
              <w:rPr>
                <w:b/>
                <w:bCs/>
                <w:sz w:val="22"/>
                <w:szCs w:val="22"/>
              </w:rPr>
            </w:pPr>
            <w:r>
              <w:rPr>
                <w:b/>
                <w:bCs/>
                <w:sz w:val="22"/>
                <w:szCs w:val="22"/>
              </w:rPr>
              <w:t>9. PHYSICAL, MENTAL, EMOTIONAL AND ENVIRONMENTAL DEMANDS OF THE JOB</w:t>
            </w:r>
          </w:p>
        </w:tc>
      </w:tr>
      <w:tr w:rsidR="00A36F85" w:rsidTr="00BF3117">
        <w:tc>
          <w:tcPr>
            <w:tcW w:w="10440" w:type="dxa"/>
            <w:tcBorders>
              <w:top w:val="single" w:sz="4" w:space="0" w:color="auto"/>
              <w:left w:val="single" w:sz="4" w:space="0" w:color="auto"/>
              <w:bottom w:val="single" w:sz="4" w:space="0" w:color="auto"/>
              <w:right w:val="single" w:sz="4" w:space="0" w:color="auto"/>
            </w:tcBorders>
          </w:tcPr>
          <w:p w:rsidR="00A36F85" w:rsidRDefault="00A36F85" w:rsidP="00BF3117">
            <w:pPr>
              <w:ind w:left="252" w:right="-270"/>
              <w:jc w:val="both"/>
              <w:rPr>
                <w:sz w:val="22"/>
                <w:szCs w:val="22"/>
              </w:rPr>
            </w:pPr>
          </w:p>
          <w:p w:rsidR="00A36F85" w:rsidRDefault="00A36F85" w:rsidP="00BF3117">
            <w:pPr>
              <w:numPr>
                <w:ilvl w:val="0"/>
                <w:numId w:val="3"/>
              </w:numPr>
              <w:tabs>
                <w:tab w:val="clear" w:pos="1040"/>
                <w:tab w:val="num" w:pos="900"/>
              </w:tabs>
              <w:ind w:right="-270" w:hanging="788"/>
              <w:jc w:val="both"/>
              <w:rPr>
                <w:sz w:val="22"/>
                <w:szCs w:val="22"/>
              </w:rPr>
            </w:pPr>
            <w:r>
              <w:rPr>
                <w:sz w:val="22"/>
                <w:szCs w:val="22"/>
              </w:rPr>
              <w:t>Moving and handling of patients, ranging from self caring to total dependence.</w:t>
            </w:r>
          </w:p>
          <w:p w:rsidR="00A36F85" w:rsidRDefault="00A36F85" w:rsidP="00BF3117">
            <w:pPr>
              <w:numPr>
                <w:ilvl w:val="0"/>
                <w:numId w:val="3"/>
              </w:numPr>
              <w:tabs>
                <w:tab w:val="clear" w:pos="1040"/>
                <w:tab w:val="num" w:pos="900"/>
              </w:tabs>
              <w:ind w:right="-270" w:hanging="788"/>
              <w:jc w:val="both"/>
              <w:rPr>
                <w:sz w:val="22"/>
                <w:szCs w:val="22"/>
              </w:rPr>
            </w:pPr>
            <w:r>
              <w:rPr>
                <w:sz w:val="22"/>
                <w:szCs w:val="22"/>
              </w:rPr>
              <w:t xml:space="preserve">Moving and handling of ward/department equipment. </w:t>
            </w:r>
          </w:p>
          <w:p w:rsidR="00A36F85" w:rsidRDefault="00A36F85" w:rsidP="00BF3117">
            <w:pPr>
              <w:numPr>
                <w:ilvl w:val="0"/>
                <w:numId w:val="3"/>
              </w:numPr>
              <w:tabs>
                <w:tab w:val="clear" w:pos="1040"/>
                <w:tab w:val="num" w:pos="900"/>
              </w:tabs>
              <w:ind w:right="-270" w:hanging="788"/>
              <w:jc w:val="both"/>
              <w:rPr>
                <w:sz w:val="22"/>
                <w:szCs w:val="22"/>
              </w:rPr>
            </w:pPr>
            <w:r>
              <w:rPr>
                <w:sz w:val="22"/>
                <w:szCs w:val="22"/>
              </w:rPr>
              <w:t>Walks/ stands for most of the shift.</w:t>
            </w:r>
          </w:p>
          <w:p w:rsidR="00A36F85" w:rsidRDefault="00A36F85" w:rsidP="00BF3117">
            <w:pPr>
              <w:pStyle w:val="BodyText"/>
              <w:numPr>
                <w:ilvl w:val="0"/>
                <w:numId w:val="3"/>
              </w:numPr>
              <w:tabs>
                <w:tab w:val="clear" w:pos="1040"/>
                <w:tab w:val="num" w:pos="900"/>
                <w:tab w:val="num" w:pos="972"/>
              </w:tabs>
              <w:spacing w:line="264" w:lineRule="auto"/>
              <w:ind w:hanging="788"/>
              <w:rPr>
                <w:rFonts w:ascii="Times New Roman" w:hAnsi="Times New Roman"/>
                <w:szCs w:val="22"/>
              </w:rPr>
            </w:pPr>
            <w:r>
              <w:rPr>
                <w:rFonts w:ascii="Times New Roman" w:hAnsi="Times New Roman"/>
                <w:szCs w:val="22"/>
              </w:rPr>
              <w:t>Exposure to body fluids/ therapeutic products.</w:t>
            </w:r>
          </w:p>
          <w:p w:rsidR="00A36F85" w:rsidRDefault="00A36F85" w:rsidP="00BF3117">
            <w:pPr>
              <w:pStyle w:val="BodyText"/>
              <w:spacing w:line="264" w:lineRule="auto"/>
              <w:ind w:left="252"/>
              <w:rPr>
                <w:rFonts w:ascii="Times New Roman" w:hAnsi="Times New Roman"/>
                <w:szCs w:val="22"/>
              </w:rPr>
            </w:pPr>
          </w:p>
        </w:tc>
      </w:tr>
    </w:tbl>
    <w:p w:rsidR="0082115E" w:rsidRDefault="0082115E">
      <w:pPr>
        <w:rPr>
          <w:sz w:val="22"/>
          <w:szCs w:val="22"/>
        </w:rPr>
      </w:pPr>
    </w:p>
    <w:p w:rsidR="0082115E" w:rsidRDefault="0082115E">
      <w:pPr>
        <w:rPr>
          <w:sz w:val="22"/>
          <w:szCs w:val="22"/>
        </w:rPr>
      </w:pPr>
    </w:p>
    <w:tbl>
      <w:tblPr>
        <w:tblW w:w="10440" w:type="dxa"/>
        <w:tblInd w:w="-252" w:type="dxa"/>
        <w:tblBorders>
          <w:insideV w:val="single" w:sz="4" w:space="0" w:color="auto"/>
        </w:tblBorders>
        <w:tblLook w:val="0000" w:firstRow="0" w:lastRow="0" w:firstColumn="0" w:lastColumn="0" w:noHBand="0" w:noVBand="0"/>
      </w:tblPr>
      <w:tblGrid>
        <w:gridCol w:w="10440"/>
      </w:tblGrid>
      <w:tr w:rsidR="002C4E3A">
        <w:tc>
          <w:tcPr>
            <w:tcW w:w="10440" w:type="dxa"/>
            <w:tcBorders>
              <w:top w:val="single" w:sz="4" w:space="0" w:color="auto"/>
              <w:left w:val="single" w:sz="4" w:space="0" w:color="auto"/>
              <w:bottom w:val="single" w:sz="4" w:space="0" w:color="auto"/>
              <w:right w:val="single" w:sz="4" w:space="0" w:color="auto"/>
            </w:tcBorders>
          </w:tcPr>
          <w:p w:rsidR="002C4E3A" w:rsidRDefault="0082115E">
            <w:pPr>
              <w:pStyle w:val="Heading3"/>
              <w:spacing w:before="120" w:after="120"/>
              <w:rPr>
                <w:rFonts w:ascii="Times New Roman" w:hAnsi="Times New Roman" w:cs="Times New Roman"/>
                <w:sz w:val="22"/>
                <w:szCs w:val="22"/>
              </w:rPr>
            </w:pPr>
            <w:r>
              <w:rPr>
                <w:rFonts w:ascii="Times New Roman" w:hAnsi="Times New Roman" w:cs="Times New Roman"/>
                <w:sz w:val="22"/>
                <w:szCs w:val="22"/>
              </w:rPr>
              <w:t>10</w:t>
            </w:r>
            <w:r w:rsidR="002C4E3A">
              <w:rPr>
                <w:rFonts w:ascii="Times New Roman" w:hAnsi="Times New Roman" w:cs="Times New Roman"/>
                <w:sz w:val="22"/>
                <w:szCs w:val="22"/>
              </w:rPr>
              <w:t>.  MOST CHALLENGING/DIFFICULT PARTS OF THE JOB</w:t>
            </w:r>
          </w:p>
        </w:tc>
      </w:tr>
      <w:tr w:rsidR="002C4E3A">
        <w:tc>
          <w:tcPr>
            <w:tcW w:w="10440" w:type="dxa"/>
            <w:tcBorders>
              <w:top w:val="single" w:sz="4" w:space="0" w:color="auto"/>
              <w:left w:val="single" w:sz="4" w:space="0" w:color="auto"/>
              <w:bottom w:val="single" w:sz="4" w:space="0" w:color="auto"/>
              <w:right w:val="single" w:sz="4" w:space="0" w:color="auto"/>
            </w:tcBorders>
          </w:tcPr>
          <w:p w:rsidR="002C4E3A" w:rsidRDefault="002C4E3A">
            <w:pPr>
              <w:ind w:right="72"/>
              <w:jc w:val="both"/>
              <w:rPr>
                <w:sz w:val="22"/>
                <w:szCs w:val="22"/>
              </w:rPr>
            </w:pPr>
          </w:p>
          <w:p w:rsidR="002C4E3A" w:rsidRDefault="002C4E3A" w:rsidP="00066EA0">
            <w:pPr>
              <w:numPr>
                <w:ilvl w:val="0"/>
                <w:numId w:val="8"/>
              </w:numPr>
              <w:tabs>
                <w:tab w:val="clear" w:pos="1040"/>
                <w:tab w:val="num" w:pos="972"/>
              </w:tabs>
              <w:ind w:hanging="788"/>
              <w:jc w:val="both"/>
              <w:rPr>
                <w:sz w:val="22"/>
                <w:szCs w:val="22"/>
              </w:rPr>
            </w:pPr>
            <w:r>
              <w:rPr>
                <w:sz w:val="22"/>
                <w:szCs w:val="22"/>
              </w:rPr>
              <w:t>Managing competing demands on time.</w:t>
            </w:r>
          </w:p>
          <w:p w:rsidR="002C4E3A" w:rsidRDefault="002C4E3A" w:rsidP="00066EA0">
            <w:pPr>
              <w:numPr>
                <w:ilvl w:val="0"/>
                <w:numId w:val="8"/>
              </w:numPr>
              <w:tabs>
                <w:tab w:val="clear" w:pos="1040"/>
                <w:tab w:val="num" w:pos="972"/>
              </w:tabs>
              <w:ind w:hanging="788"/>
              <w:jc w:val="both"/>
              <w:rPr>
                <w:sz w:val="22"/>
                <w:szCs w:val="22"/>
              </w:rPr>
            </w:pPr>
            <w:r>
              <w:rPr>
                <w:sz w:val="22"/>
                <w:szCs w:val="22"/>
              </w:rPr>
              <w:t>Ensuring patient safety at all times</w:t>
            </w:r>
          </w:p>
          <w:p w:rsidR="002C4E3A" w:rsidRDefault="002C4E3A" w:rsidP="00066EA0">
            <w:pPr>
              <w:numPr>
                <w:ilvl w:val="0"/>
                <w:numId w:val="8"/>
              </w:numPr>
              <w:tabs>
                <w:tab w:val="clear" w:pos="1040"/>
                <w:tab w:val="num" w:pos="972"/>
              </w:tabs>
              <w:ind w:hanging="788"/>
              <w:jc w:val="both"/>
              <w:rPr>
                <w:sz w:val="22"/>
                <w:szCs w:val="22"/>
              </w:rPr>
            </w:pPr>
            <w:r>
              <w:rPr>
                <w:sz w:val="22"/>
                <w:szCs w:val="22"/>
              </w:rPr>
              <w:t xml:space="preserve">Communicating with and supporting distressed/anxious/worried patients/relatives. </w:t>
            </w:r>
          </w:p>
          <w:p w:rsidR="002C4E3A" w:rsidRDefault="002C4E3A" w:rsidP="00066EA0">
            <w:pPr>
              <w:numPr>
                <w:ilvl w:val="0"/>
                <w:numId w:val="8"/>
              </w:numPr>
              <w:tabs>
                <w:tab w:val="clear" w:pos="1040"/>
                <w:tab w:val="num" w:pos="972"/>
              </w:tabs>
              <w:ind w:hanging="788"/>
              <w:jc w:val="both"/>
              <w:rPr>
                <w:sz w:val="22"/>
                <w:szCs w:val="22"/>
              </w:rPr>
            </w:pPr>
            <w:r>
              <w:rPr>
                <w:sz w:val="22"/>
                <w:szCs w:val="22"/>
              </w:rPr>
              <w:t xml:space="preserve">Dealing with verbally abusive patients and members of the public. </w:t>
            </w:r>
          </w:p>
          <w:p w:rsidR="002C4E3A" w:rsidRDefault="002C4E3A">
            <w:pPr>
              <w:ind w:right="72"/>
              <w:jc w:val="both"/>
              <w:rPr>
                <w:sz w:val="22"/>
                <w:szCs w:val="22"/>
              </w:rPr>
            </w:pPr>
          </w:p>
        </w:tc>
      </w:tr>
    </w:tbl>
    <w:p w:rsidR="002C4E3A" w:rsidRDefault="002C4E3A">
      <w:pPr>
        <w:rPr>
          <w:sz w:val="22"/>
          <w:szCs w:val="22"/>
        </w:rPr>
      </w:pPr>
    </w:p>
    <w:p w:rsidR="002C4E3A" w:rsidRDefault="002C4E3A">
      <w:pPr>
        <w:rPr>
          <w:sz w:val="22"/>
          <w:szCs w:val="22"/>
        </w:rPr>
      </w:pPr>
    </w:p>
    <w:tbl>
      <w:tblPr>
        <w:tblW w:w="10440" w:type="dxa"/>
        <w:tblInd w:w="-252" w:type="dxa"/>
        <w:tblBorders>
          <w:insideV w:val="single" w:sz="4" w:space="0" w:color="auto"/>
        </w:tblBorders>
        <w:tblLook w:val="0000" w:firstRow="0" w:lastRow="0" w:firstColumn="0" w:lastColumn="0" w:noHBand="0" w:noVBand="0"/>
      </w:tblPr>
      <w:tblGrid>
        <w:gridCol w:w="10440"/>
      </w:tblGrid>
      <w:tr w:rsidR="002C4E3A">
        <w:tc>
          <w:tcPr>
            <w:tcW w:w="10440" w:type="dxa"/>
            <w:tcBorders>
              <w:top w:val="single" w:sz="4" w:space="0" w:color="auto"/>
              <w:left w:val="single" w:sz="4" w:space="0" w:color="auto"/>
              <w:bottom w:val="single" w:sz="4" w:space="0" w:color="auto"/>
              <w:right w:val="single" w:sz="4" w:space="0" w:color="auto"/>
            </w:tcBorders>
          </w:tcPr>
          <w:p w:rsidR="002C4E3A" w:rsidRDefault="002C4E3A">
            <w:pPr>
              <w:pStyle w:val="Heading3"/>
              <w:spacing w:before="120" w:after="120"/>
              <w:rPr>
                <w:rFonts w:ascii="Times New Roman" w:hAnsi="Times New Roman" w:cs="Times New Roman"/>
                <w:sz w:val="22"/>
                <w:szCs w:val="22"/>
              </w:rPr>
            </w:pPr>
            <w:r>
              <w:rPr>
                <w:rFonts w:ascii="Times New Roman" w:hAnsi="Times New Roman" w:cs="Times New Roman"/>
                <w:sz w:val="22"/>
                <w:szCs w:val="22"/>
              </w:rPr>
              <w:t>11.  KNOWLEDGE, TRAINING AND EXPERIENCE REQUIRED TO DO THE JOB</w:t>
            </w:r>
          </w:p>
        </w:tc>
      </w:tr>
      <w:tr w:rsidR="002C4E3A">
        <w:tc>
          <w:tcPr>
            <w:tcW w:w="10440" w:type="dxa"/>
            <w:tcBorders>
              <w:top w:val="single" w:sz="4" w:space="0" w:color="auto"/>
              <w:left w:val="single" w:sz="4" w:space="0" w:color="auto"/>
              <w:bottom w:val="single" w:sz="4" w:space="0" w:color="auto"/>
              <w:right w:val="single" w:sz="4" w:space="0" w:color="auto"/>
            </w:tcBorders>
          </w:tcPr>
          <w:p w:rsidR="002C4E3A" w:rsidRDefault="002C4E3A">
            <w:pPr>
              <w:jc w:val="both"/>
              <w:rPr>
                <w:sz w:val="22"/>
                <w:szCs w:val="22"/>
                <w:lang w:val="en-US"/>
              </w:rPr>
            </w:pPr>
          </w:p>
          <w:p w:rsidR="002C4E3A" w:rsidRDefault="002C4E3A" w:rsidP="00066EA0">
            <w:pPr>
              <w:pStyle w:val="Heading5"/>
              <w:numPr>
                <w:ilvl w:val="0"/>
                <w:numId w:val="10"/>
              </w:numPr>
              <w:tabs>
                <w:tab w:val="clear" w:pos="1040"/>
                <w:tab w:val="num" w:pos="972"/>
              </w:tabs>
              <w:ind w:hanging="788"/>
              <w:rPr>
                <w:rFonts w:ascii="Times New Roman" w:hAnsi="Times New Roman" w:cs="Times New Roman"/>
                <w:szCs w:val="22"/>
              </w:rPr>
            </w:pPr>
            <w:r>
              <w:rPr>
                <w:rFonts w:ascii="Times New Roman" w:hAnsi="Times New Roman" w:cs="Times New Roman"/>
                <w:b w:val="0"/>
                <w:bCs w:val="0"/>
                <w:szCs w:val="22"/>
              </w:rPr>
              <w:t>Caring disposition preferably with experience working in a caring environment/role.</w:t>
            </w:r>
          </w:p>
          <w:p w:rsidR="002C4E3A" w:rsidRDefault="002C4E3A" w:rsidP="00066EA0">
            <w:pPr>
              <w:numPr>
                <w:ilvl w:val="0"/>
                <w:numId w:val="10"/>
              </w:numPr>
              <w:tabs>
                <w:tab w:val="clear" w:pos="1040"/>
                <w:tab w:val="num" w:pos="972"/>
              </w:tabs>
              <w:ind w:hanging="788"/>
              <w:rPr>
                <w:sz w:val="22"/>
                <w:szCs w:val="22"/>
              </w:rPr>
            </w:pPr>
            <w:r>
              <w:rPr>
                <w:sz w:val="22"/>
                <w:szCs w:val="22"/>
              </w:rPr>
              <w:t>Ability to work with people and as part of a multidisciplinary team.</w:t>
            </w:r>
          </w:p>
          <w:p w:rsidR="002C4E3A" w:rsidRDefault="002C4E3A" w:rsidP="00066EA0">
            <w:pPr>
              <w:numPr>
                <w:ilvl w:val="0"/>
                <w:numId w:val="10"/>
              </w:numPr>
              <w:tabs>
                <w:tab w:val="clear" w:pos="1040"/>
                <w:tab w:val="num" w:pos="972"/>
              </w:tabs>
              <w:ind w:hanging="788"/>
              <w:rPr>
                <w:sz w:val="22"/>
                <w:szCs w:val="22"/>
              </w:rPr>
            </w:pPr>
            <w:r>
              <w:rPr>
                <w:sz w:val="22"/>
                <w:szCs w:val="22"/>
              </w:rPr>
              <w:t>Effective written and verbal</w:t>
            </w:r>
            <w:r w:rsidR="00A36F85">
              <w:rPr>
                <w:sz w:val="22"/>
                <w:szCs w:val="22"/>
              </w:rPr>
              <w:t xml:space="preserve"> communication skills/literacy/</w:t>
            </w:r>
            <w:r>
              <w:rPr>
                <w:sz w:val="22"/>
                <w:szCs w:val="22"/>
              </w:rPr>
              <w:t>numeracy</w:t>
            </w:r>
            <w:r w:rsidR="00A36F85">
              <w:rPr>
                <w:sz w:val="22"/>
                <w:szCs w:val="22"/>
              </w:rPr>
              <w:t xml:space="preserve">/IT </w:t>
            </w:r>
            <w:r>
              <w:rPr>
                <w:sz w:val="22"/>
                <w:szCs w:val="22"/>
              </w:rPr>
              <w:t>skills</w:t>
            </w:r>
          </w:p>
          <w:p w:rsidR="002C4E3A" w:rsidRDefault="002C4E3A" w:rsidP="00066EA0">
            <w:pPr>
              <w:numPr>
                <w:ilvl w:val="0"/>
                <w:numId w:val="10"/>
              </w:numPr>
              <w:tabs>
                <w:tab w:val="clear" w:pos="1040"/>
                <w:tab w:val="num" w:pos="972"/>
              </w:tabs>
              <w:ind w:hanging="788"/>
              <w:rPr>
                <w:sz w:val="22"/>
                <w:szCs w:val="22"/>
              </w:rPr>
            </w:pPr>
            <w:r>
              <w:rPr>
                <w:sz w:val="22"/>
                <w:szCs w:val="22"/>
              </w:rPr>
              <w:t>Ability to carry out assigned tasks effectively in a busy environment.</w:t>
            </w:r>
          </w:p>
          <w:p w:rsidR="002C4E3A" w:rsidRDefault="002C4E3A" w:rsidP="00CB158E">
            <w:pPr>
              <w:numPr>
                <w:ilvl w:val="0"/>
                <w:numId w:val="10"/>
              </w:numPr>
              <w:tabs>
                <w:tab w:val="clear" w:pos="1040"/>
                <w:tab w:val="num" w:pos="972"/>
              </w:tabs>
              <w:ind w:hanging="788"/>
              <w:rPr>
                <w:sz w:val="22"/>
                <w:szCs w:val="22"/>
              </w:rPr>
            </w:pPr>
            <w:r>
              <w:rPr>
                <w:sz w:val="22"/>
                <w:szCs w:val="22"/>
              </w:rPr>
              <w:t xml:space="preserve">Ability to fulfil the requirement of the job description including undertaking </w:t>
            </w:r>
            <w:r w:rsidR="000A7D8A">
              <w:rPr>
                <w:sz w:val="22"/>
                <w:szCs w:val="22"/>
              </w:rPr>
              <w:t>in house training</w:t>
            </w:r>
            <w:r>
              <w:rPr>
                <w:sz w:val="22"/>
                <w:szCs w:val="22"/>
              </w:rPr>
              <w:t xml:space="preserve"> programme. </w:t>
            </w:r>
          </w:p>
          <w:p w:rsidR="00CB158E" w:rsidRDefault="00CB158E" w:rsidP="00CB158E">
            <w:pPr>
              <w:numPr>
                <w:ilvl w:val="0"/>
                <w:numId w:val="10"/>
              </w:numPr>
              <w:tabs>
                <w:tab w:val="clear" w:pos="1040"/>
                <w:tab w:val="num" w:pos="972"/>
              </w:tabs>
              <w:ind w:hanging="788"/>
              <w:rPr>
                <w:sz w:val="22"/>
                <w:szCs w:val="22"/>
              </w:rPr>
            </w:pPr>
            <w:r>
              <w:rPr>
                <w:sz w:val="22"/>
                <w:szCs w:val="22"/>
              </w:rPr>
              <w:t xml:space="preserve">Previous experience of working within </w:t>
            </w:r>
            <w:r w:rsidR="00462B37">
              <w:rPr>
                <w:sz w:val="22"/>
                <w:szCs w:val="22"/>
              </w:rPr>
              <w:t>clinical area</w:t>
            </w:r>
            <w:r>
              <w:rPr>
                <w:sz w:val="22"/>
                <w:szCs w:val="22"/>
              </w:rPr>
              <w:t xml:space="preserve"> is an a</w:t>
            </w:r>
            <w:r w:rsidR="00462B37">
              <w:rPr>
                <w:sz w:val="22"/>
                <w:szCs w:val="22"/>
              </w:rPr>
              <w:t>d</w:t>
            </w:r>
            <w:r>
              <w:rPr>
                <w:sz w:val="22"/>
                <w:szCs w:val="22"/>
              </w:rPr>
              <w:t>vantage</w:t>
            </w:r>
          </w:p>
          <w:p w:rsidR="002C4E3A" w:rsidRDefault="002C4E3A">
            <w:pPr>
              <w:jc w:val="both"/>
              <w:rPr>
                <w:sz w:val="22"/>
                <w:szCs w:val="22"/>
              </w:rPr>
            </w:pPr>
          </w:p>
        </w:tc>
      </w:tr>
    </w:tbl>
    <w:p w:rsidR="002C4E3A" w:rsidRDefault="002C4E3A">
      <w:pPr>
        <w:rPr>
          <w:sz w:val="22"/>
          <w:szCs w:val="22"/>
        </w:rPr>
      </w:pPr>
    </w:p>
    <w:p w:rsidR="00CB0A27" w:rsidRDefault="00CB0A27" w:rsidP="00CB0A27">
      <w:pPr>
        <w:jc w:val="right"/>
      </w:pPr>
    </w:p>
    <w:p w:rsidR="00CB0A27" w:rsidRDefault="002122F2" w:rsidP="00CB0A27">
      <w:pPr>
        <w:rPr>
          <w:rFonts w:ascii="Arial" w:hAnsi="Arial"/>
          <w:b/>
          <w:i/>
          <w:sz w:val="22"/>
          <w:u w:val="single"/>
        </w:rPr>
      </w:pPr>
      <w:bookmarkStart w:id="0" w:name="_GoBack"/>
      <w:bookmarkEnd w:id="0"/>
      <w:r>
        <w:rPr>
          <w:rFonts w:ascii="Arial" w:hAnsi="Arial"/>
          <w:b/>
          <w:i/>
          <w:noProof/>
          <w:sz w:val="22"/>
          <w:u w:val="single"/>
          <w:lang w:eastAsia="en-GB"/>
        </w:rPr>
        <mc:AlternateContent>
          <mc:Choice Requires="wps">
            <w:drawing>
              <wp:anchor distT="0" distB="0" distL="114300" distR="114300" simplePos="0" relativeHeight="251660288" behindDoc="0" locked="0" layoutInCell="0" allowOverlap="1">
                <wp:simplePos x="0" y="0"/>
                <wp:positionH relativeFrom="column">
                  <wp:posOffset>4788535</wp:posOffset>
                </wp:positionH>
                <wp:positionV relativeFrom="paragraph">
                  <wp:posOffset>-334645</wp:posOffset>
                </wp:positionV>
                <wp:extent cx="1278890" cy="795020"/>
                <wp:effectExtent l="12700" t="11430" r="13335" b="12700"/>
                <wp:wrapNone/>
                <wp:docPr id="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795020"/>
                        </a:xfrm>
                        <a:prstGeom prst="rect">
                          <a:avLst/>
                        </a:prstGeom>
                        <a:solidFill>
                          <a:srgbClr val="FFFFFF"/>
                        </a:solidFill>
                        <a:ln w="9525">
                          <a:solidFill>
                            <a:srgbClr val="FFFFFF"/>
                          </a:solidFill>
                          <a:miter lim="800000"/>
                          <a:headEnd/>
                          <a:tailEnd/>
                        </a:ln>
                      </wps:spPr>
                      <wps:txbx>
                        <w:txbxContent>
                          <w:p w:rsidR="00CB0A27" w:rsidRDefault="00CB0A27" w:rsidP="00CB0A27">
                            <w:r>
                              <w:object w:dxaOrig="5186" w:dyaOrig="3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fillcolor="window">
                                  <v:imagedata r:id="rId8" o:title=""/>
                                </v:shape>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377.05pt;margin-top:-26.35pt;width:100.7pt;height:6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" o:allowincell="f" strokecolor="white">
                <v:textbox>
                  <w:txbxContent>
                    <w:p w:rsidR="00CB0A27" w:rsidRDefault="00CB0A27" w:rsidP="00CB0A27">
                      <w:r>
                        <w:object w:dxaOrig="5186" w:dyaOrig="3314">
                          <v:shape id="_x0000_i1025" type="#_x0000_t75" style="width:85.5pt;height:54.75pt" o:ole="" fillcolor="window">
                            <v:imagedata r:id="rId8" o:title=""/>
                          </v:shape>
                        </w:object>
                      </w:r>
                    </w:p>
                  </w:txbxContent>
                </v:textbox>
              </v:shape>
            </w:pict>
          </mc:Fallback>
        </mc:AlternateContent>
      </w:r>
      <w:r w:rsidR="00CB0A27">
        <w:rPr>
          <w:rFonts w:ascii="Arial" w:hAnsi="Arial"/>
          <w:b/>
          <w:i/>
          <w:sz w:val="22"/>
          <w:u w:val="single"/>
        </w:rPr>
        <w:t>APPENDIX 2</w:t>
      </w:r>
    </w:p>
    <w:p w:rsidR="00CB0A27" w:rsidRDefault="00CB0A27" w:rsidP="00CB0A27">
      <w:pPr>
        <w:jc w:val="right"/>
        <w:rPr>
          <w:rFonts w:ascii="Arial" w:hAnsi="Arial"/>
          <w:b/>
          <w:sz w:val="22"/>
          <w:u w:val="single"/>
        </w:rPr>
      </w:pPr>
    </w:p>
    <w:p w:rsidR="00CB0A27" w:rsidRDefault="00CB0A27" w:rsidP="00CB0A27">
      <w:pPr>
        <w:jc w:val="center"/>
        <w:rPr>
          <w:rFonts w:ascii="Arial" w:hAnsi="Arial"/>
          <w:b/>
          <w:sz w:val="22"/>
        </w:rPr>
      </w:pPr>
      <w:r>
        <w:rPr>
          <w:rFonts w:ascii="Arial" w:hAnsi="Arial"/>
          <w:b/>
          <w:sz w:val="22"/>
        </w:rPr>
        <w:t>PERSON SPECIFICATION FORM</w:t>
      </w:r>
    </w:p>
    <w:p w:rsidR="00CB0A27" w:rsidRDefault="00CB0A27" w:rsidP="00CB0A27">
      <w:pPr>
        <w:rPr>
          <w:rFonts w:ascii="Arial" w:hAnsi="Arial"/>
          <w:sz w:val="22"/>
        </w:rPr>
      </w:pPr>
    </w:p>
    <w:p w:rsidR="00CB0A27" w:rsidRDefault="00CB0A27" w:rsidP="00CB0A27">
      <w:pPr>
        <w:rPr>
          <w:rFonts w:ascii="Arial" w:hAnsi="Arial"/>
          <w:b/>
          <w:sz w:val="22"/>
        </w:rPr>
      </w:pPr>
      <w:r>
        <w:rPr>
          <w:rFonts w:ascii="Arial" w:hAnsi="Arial"/>
          <w:b/>
          <w:sz w:val="22"/>
        </w:rPr>
        <w:t>Job Title  :-        Health Care Support Worker</w:t>
      </w:r>
    </w:p>
    <w:p w:rsidR="00CB0A27" w:rsidRDefault="00CB0A27" w:rsidP="00CB0A27">
      <w:pPr>
        <w:rPr>
          <w:rFonts w:ascii="Arial" w:hAnsi="Arial"/>
          <w:b/>
          <w:sz w:val="22"/>
        </w:rPr>
      </w:pPr>
    </w:p>
    <w:p w:rsidR="00CB0A27" w:rsidRDefault="00CB0A27" w:rsidP="00CB0A27">
      <w:pPr>
        <w:rPr>
          <w:rFonts w:ascii="Arial" w:hAnsi="Arial"/>
          <w:sz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559"/>
        <w:gridCol w:w="1581"/>
      </w:tblGrid>
      <w:tr w:rsidR="00CB0A27" w:rsidTr="00F84526">
        <w:tblPrEx>
          <w:tblCellMar>
            <w:top w:w="0" w:type="dxa"/>
            <w:bottom w:w="0" w:type="dxa"/>
          </w:tblCellMar>
        </w:tblPrEx>
        <w:tc>
          <w:tcPr>
            <w:tcW w:w="5920" w:type="dxa"/>
            <w:shd w:val="pct15" w:color="auto" w:fill="auto"/>
          </w:tcPr>
          <w:p w:rsidR="00CB0A27" w:rsidRDefault="00CB0A27" w:rsidP="00F84526">
            <w:pPr>
              <w:rPr>
                <w:rFonts w:ascii="Arial" w:hAnsi="Arial"/>
                <w:b/>
                <w:sz w:val="22"/>
              </w:rPr>
            </w:pPr>
            <w:r>
              <w:rPr>
                <w:rFonts w:ascii="Arial" w:hAnsi="Arial"/>
                <w:b/>
                <w:sz w:val="22"/>
              </w:rPr>
              <w:t>Qualifications</w:t>
            </w:r>
          </w:p>
        </w:tc>
        <w:tc>
          <w:tcPr>
            <w:tcW w:w="1559" w:type="dxa"/>
            <w:shd w:val="pct15" w:color="auto" w:fill="auto"/>
          </w:tcPr>
          <w:p w:rsidR="00CB0A27" w:rsidRDefault="00CB0A27" w:rsidP="00F84526">
            <w:pPr>
              <w:rPr>
                <w:rFonts w:ascii="Arial" w:hAnsi="Arial"/>
                <w:b/>
                <w:sz w:val="22"/>
              </w:rPr>
            </w:pPr>
            <w:r>
              <w:rPr>
                <w:rFonts w:ascii="Arial" w:hAnsi="Arial"/>
                <w:b/>
                <w:sz w:val="22"/>
              </w:rPr>
              <w:t>Essential (</w:t>
            </w:r>
            <w:r>
              <w:rPr>
                <w:rFonts w:ascii="Arial" w:hAnsi="Arial"/>
                <w:b/>
                <w:sz w:val="22"/>
              </w:rPr>
              <w:sym w:font="Symbol" w:char="F0D6"/>
            </w:r>
            <w:r>
              <w:rPr>
                <w:rFonts w:ascii="Arial" w:hAnsi="Arial"/>
                <w:b/>
                <w:sz w:val="22"/>
              </w:rPr>
              <w:t>)</w:t>
            </w:r>
          </w:p>
        </w:tc>
        <w:tc>
          <w:tcPr>
            <w:tcW w:w="1581" w:type="dxa"/>
            <w:shd w:val="pct15" w:color="auto" w:fill="auto"/>
          </w:tcPr>
          <w:p w:rsidR="00CB0A27" w:rsidRDefault="00CB0A27" w:rsidP="00F84526">
            <w:pPr>
              <w:rPr>
                <w:rFonts w:ascii="Arial" w:hAnsi="Arial"/>
                <w:b/>
                <w:sz w:val="22"/>
              </w:rPr>
            </w:pPr>
            <w:r>
              <w:rPr>
                <w:rFonts w:ascii="Arial" w:hAnsi="Arial"/>
                <w:b/>
                <w:sz w:val="22"/>
              </w:rPr>
              <w:t>Desirable (</w:t>
            </w:r>
            <w:r>
              <w:rPr>
                <w:rFonts w:ascii="Arial" w:hAnsi="Arial"/>
                <w:b/>
                <w:sz w:val="22"/>
              </w:rPr>
              <w:sym w:font="Symbol" w:char="F0D6"/>
            </w:r>
            <w:r>
              <w:rPr>
                <w:rFonts w:ascii="Arial" w:hAnsi="Arial"/>
                <w:b/>
                <w:sz w:val="22"/>
              </w:rPr>
              <w:t>)</w:t>
            </w:r>
          </w:p>
        </w:tc>
      </w:tr>
      <w:tr w:rsidR="00CB0A27" w:rsidTr="00F84526">
        <w:tblPrEx>
          <w:tblCellMar>
            <w:top w:w="0" w:type="dxa"/>
            <w:bottom w:w="0" w:type="dxa"/>
          </w:tblCellMar>
        </w:tblPrEx>
        <w:tc>
          <w:tcPr>
            <w:tcW w:w="5920" w:type="dxa"/>
          </w:tcPr>
          <w:p w:rsidR="00CB0A27" w:rsidRDefault="00CB0A27" w:rsidP="00F84526">
            <w:pPr>
              <w:spacing w:line="360" w:lineRule="auto"/>
              <w:rPr>
                <w:rFonts w:ascii="Arial" w:hAnsi="Arial"/>
                <w:sz w:val="22"/>
              </w:rPr>
            </w:pPr>
            <w:r>
              <w:rPr>
                <w:rFonts w:ascii="Arial" w:hAnsi="Arial"/>
                <w:sz w:val="22"/>
              </w:rPr>
              <w:t>Training is available to meet local and organisational service requirements</w:t>
            </w:r>
          </w:p>
        </w:tc>
        <w:tc>
          <w:tcPr>
            <w:tcW w:w="1559" w:type="dxa"/>
          </w:tcPr>
          <w:p w:rsidR="00CB0A27" w:rsidRDefault="00CB0A27" w:rsidP="00F84526">
            <w:pPr>
              <w:spacing w:line="360" w:lineRule="auto"/>
              <w:rPr>
                <w:rFonts w:ascii="Arial" w:hAnsi="Arial"/>
                <w:sz w:val="22"/>
              </w:rPr>
            </w:pPr>
            <w:r>
              <w:rPr>
                <w:rFonts w:ascii="Arial" w:hAnsi="Arial"/>
                <w:sz w:val="22"/>
              </w:rPr>
              <w:fldChar w:fldCharType="begin">
                <w:ffData>
                  <w:name w:val="Text65"/>
                  <w:enabled/>
                  <w:calcOnExit w:val="0"/>
                  <w:textInput/>
                </w:ffData>
              </w:fldChar>
            </w:r>
            <w:bookmarkStart w:id="1" w:name="Text6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
          </w:p>
        </w:tc>
        <w:tc>
          <w:tcPr>
            <w:tcW w:w="1581" w:type="dxa"/>
          </w:tcPr>
          <w:p w:rsidR="00CB0A27" w:rsidRDefault="00CB0A27" w:rsidP="00F84526">
            <w:pPr>
              <w:spacing w:line="360" w:lineRule="auto"/>
              <w:rPr>
                <w:rFonts w:ascii="Arial" w:hAnsi="Arial"/>
                <w:sz w:val="22"/>
              </w:rPr>
            </w:pPr>
            <w:r>
              <w:rPr>
                <w:rFonts w:ascii="Arial" w:hAnsi="Arial"/>
                <w:sz w:val="22"/>
              </w:rPr>
              <w:fldChar w:fldCharType="begin">
                <w:ffData>
                  <w:name w:val="Text66"/>
                  <w:enabled/>
                  <w:calcOnExit w:val="0"/>
                  <w:textInput/>
                </w:ffData>
              </w:fldChar>
            </w:r>
            <w:bookmarkStart w:id="2" w:name="Text6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
          </w:p>
        </w:tc>
      </w:tr>
    </w:tbl>
    <w:p w:rsidR="00CB0A27" w:rsidRDefault="00CB0A27" w:rsidP="00CB0A27">
      <w:pPr>
        <w:rPr>
          <w:rFonts w:ascii="Arial" w:hAnsi="Arial"/>
          <w:sz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559"/>
        <w:gridCol w:w="1581"/>
      </w:tblGrid>
      <w:tr w:rsidR="00CB0A27" w:rsidTr="00F84526">
        <w:tblPrEx>
          <w:tblCellMar>
            <w:top w:w="0" w:type="dxa"/>
            <w:bottom w:w="0" w:type="dxa"/>
          </w:tblCellMar>
        </w:tblPrEx>
        <w:tc>
          <w:tcPr>
            <w:tcW w:w="5920" w:type="dxa"/>
            <w:shd w:val="pct15" w:color="auto" w:fill="auto"/>
          </w:tcPr>
          <w:p w:rsidR="00CB0A27" w:rsidRDefault="00CB0A27" w:rsidP="00F84526">
            <w:pPr>
              <w:rPr>
                <w:rFonts w:ascii="Arial" w:hAnsi="Arial"/>
                <w:b/>
                <w:sz w:val="22"/>
              </w:rPr>
            </w:pPr>
            <w:r>
              <w:rPr>
                <w:rFonts w:ascii="Arial" w:hAnsi="Arial"/>
                <w:b/>
                <w:sz w:val="22"/>
              </w:rPr>
              <w:t>Experience</w:t>
            </w:r>
          </w:p>
        </w:tc>
        <w:tc>
          <w:tcPr>
            <w:tcW w:w="1559" w:type="dxa"/>
            <w:shd w:val="pct15" w:color="auto" w:fill="auto"/>
          </w:tcPr>
          <w:p w:rsidR="00CB0A27" w:rsidRDefault="00CB0A27" w:rsidP="00F84526">
            <w:pPr>
              <w:rPr>
                <w:rFonts w:ascii="Arial" w:hAnsi="Arial"/>
                <w:b/>
                <w:sz w:val="22"/>
              </w:rPr>
            </w:pPr>
            <w:r>
              <w:rPr>
                <w:rFonts w:ascii="Arial" w:hAnsi="Arial"/>
                <w:b/>
                <w:sz w:val="22"/>
              </w:rPr>
              <w:t>Essential (</w:t>
            </w:r>
            <w:r>
              <w:rPr>
                <w:rFonts w:ascii="Arial" w:hAnsi="Arial"/>
                <w:b/>
                <w:sz w:val="22"/>
              </w:rPr>
              <w:sym w:font="Symbol" w:char="F0D6"/>
            </w:r>
            <w:r>
              <w:rPr>
                <w:rFonts w:ascii="Arial" w:hAnsi="Arial"/>
                <w:b/>
                <w:sz w:val="22"/>
              </w:rPr>
              <w:t>)</w:t>
            </w:r>
          </w:p>
        </w:tc>
        <w:tc>
          <w:tcPr>
            <w:tcW w:w="1581" w:type="dxa"/>
            <w:shd w:val="pct15" w:color="auto" w:fill="auto"/>
          </w:tcPr>
          <w:p w:rsidR="00CB0A27" w:rsidRDefault="00CB0A27" w:rsidP="00F84526">
            <w:pPr>
              <w:rPr>
                <w:rFonts w:ascii="Arial" w:hAnsi="Arial"/>
                <w:b/>
                <w:sz w:val="22"/>
              </w:rPr>
            </w:pPr>
            <w:r>
              <w:rPr>
                <w:rFonts w:ascii="Arial" w:hAnsi="Arial"/>
                <w:b/>
                <w:sz w:val="22"/>
              </w:rPr>
              <w:t>Desirable (</w:t>
            </w:r>
            <w:r>
              <w:rPr>
                <w:rFonts w:ascii="Arial" w:hAnsi="Arial"/>
                <w:b/>
                <w:sz w:val="22"/>
              </w:rPr>
              <w:sym w:font="Symbol" w:char="F0D6"/>
            </w:r>
            <w:r>
              <w:rPr>
                <w:rFonts w:ascii="Arial" w:hAnsi="Arial"/>
                <w:b/>
                <w:sz w:val="22"/>
              </w:rPr>
              <w:t>)</w:t>
            </w:r>
          </w:p>
        </w:tc>
      </w:tr>
      <w:tr w:rsidR="00CB0A27" w:rsidTr="00F84526">
        <w:tblPrEx>
          <w:tblCellMar>
            <w:top w:w="0" w:type="dxa"/>
            <w:bottom w:w="0" w:type="dxa"/>
          </w:tblCellMar>
        </w:tblPrEx>
        <w:tc>
          <w:tcPr>
            <w:tcW w:w="5920" w:type="dxa"/>
          </w:tcPr>
          <w:p w:rsidR="00CB0A27" w:rsidRDefault="00CB0A27" w:rsidP="00F84526">
            <w:pPr>
              <w:spacing w:line="360" w:lineRule="auto"/>
              <w:rPr>
                <w:rFonts w:ascii="Arial" w:hAnsi="Arial"/>
                <w:sz w:val="22"/>
              </w:rPr>
            </w:pPr>
            <w:r>
              <w:rPr>
                <w:rFonts w:ascii="Arial" w:hAnsi="Arial"/>
                <w:sz w:val="22"/>
              </w:rPr>
              <w:t>Previous experience within the health care environment</w:t>
            </w:r>
          </w:p>
        </w:tc>
        <w:tc>
          <w:tcPr>
            <w:tcW w:w="1559" w:type="dxa"/>
          </w:tcPr>
          <w:p w:rsidR="00CB0A27" w:rsidRDefault="00CB0A27" w:rsidP="00F84526">
            <w:pPr>
              <w:spacing w:line="360" w:lineRule="auto"/>
              <w:rPr>
                <w:rFonts w:ascii="Arial" w:hAnsi="Arial"/>
                <w:sz w:val="22"/>
              </w:rPr>
            </w:pPr>
          </w:p>
        </w:tc>
        <w:tc>
          <w:tcPr>
            <w:tcW w:w="1581" w:type="dxa"/>
          </w:tcPr>
          <w:p w:rsidR="00CB0A27" w:rsidRDefault="00CB0A27" w:rsidP="00F84526">
            <w:pPr>
              <w:spacing w:line="360" w:lineRule="auto"/>
              <w:rPr>
                <w:rFonts w:ascii="Arial" w:hAnsi="Arial"/>
                <w:sz w:val="22"/>
              </w:rPr>
            </w:pPr>
            <w:r>
              <w:rPr>
                <w:rFonts w:ascii="Arial" w:hAnsi="Arial"/>
                <w:sz w:val="22"/>
              </w:rPr>
              <w:fldChar w:fldCharType="begin">
                <w:ffData>
                  <w:name w:val="Text81"/>
                  <w:enabled/>
                  <w:calcOnExit w:val="0"/>
                  <w:textInput/>
                </w:ffData>
              </w:fldChar>
            </w:r>
            <w:bookmarkStart w:id="3" w:name="Text8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r>
              <w:rPr>
                <w:rFonts w:ascii="Arial" w:hAnsi="Arial"/>
                <w:sz w:val="22"/>
              </w:rPr>
              <w:t>X</w:t>
            </w:r>
          </w:p>
        </w:tc>
      </w:tr>
      <w:tr w:rsidR="00CB0A27" w:rsidTr="00F84526">
        <w:tblPrEx>
          <w:tblCellMar>
            <w:top w:w="0" w:type="dxa"/>
            <w:bottom w:w="0" w:type="dxa"/>
          </w:tblCellMar>
        </w:tblPrEx>
        <w:tc>
          <w:tcPr>
            <w:tcW w:w="5920" w:type="dxa"/>
          </w:tcPr>
          <w:p w:rsidR="00CB0A27" w:rsidRDefault="00CB0A27" w:rsidP="00F84526">
            <w:pPr>
              <w:spacing w:line="360" w:lineRule="auto"/>
              <w:rPr>
                <w:rFonts w:ascii="Arial" w:hAnsi="Arial"/>
                <w:sz w:val="22"/>
              </w:rPr>
            </w:pPr>
            <w:r>
              <w:rPr>
                <w:rFonts w:ascii="Arial" w:hAnsi="Arial"/>
                <w:sz w:val="22"/>
              </w:rPr>
              <w:t>Basic I.T. skills</w:t>
            </w:r>
          </w:p>
        </w:tc>
        <w:tc>
          <w:tcPr>
            <w:tcW w:w="1559" w:type="dxa"/>
          </w:tcPr>
          <w:p w:rsidR="00CB0A27" w:rsidRDefault="00CB0A27" w:rsidP="00F84526">
            <w:pPr>
              <w:spacing w:line="360" w:lineRule="auto"/>
              <w:rPr>
                <w:rFonts w:ascii="Arial" w:hAnsi="Arial"/>
                <w:sz w:val="22"/>
              </w:rPr>
            </w:pPr>
            <w:r>
              <w:rPr>
                <w:rFonts w:ascii="Arial" w:hAnsi="Arial"/>
                <w:sz w:val="22"/>
              </w:rPr>
              <w:fldChar w:fldCharType="begin">
                <w:ffData>
                  <w:name w:val="Text86"/>
                  <w:enabled/>
                  <w:calcOnExit w:val="0"/>
                  <w:textInput/>
                </w:ffData>
              </w:fldChar>
            </w:r>
            <w:bookmarkStart w:id="4"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
          </w:p>
        </w:tc>
        <w:tc>
          <w:tcPr>
            <w:tcW w:w="1581" w:type="dxa"/>
          </w:tcPr>
          <w:p w:rsidR="00CB0A27" w:rsidRDefault="00CB0A27" w:rsidP="00F84526">
            <w:pPr>
              <w:spacing w:line="360" w:lineRule="auto"/>
              <w:rPr>
                <w:rFonts w:ascii="Arial" w:hAnsi="Arial"/>
                <w:sz w:val="22"/>
              </w:rPr>
            </w:pPr>
            <w:r>
              <w:rPr>
                <w:rFonts w:ascii="Arial" w:hAnsi="Arial"/>
                <w:sz w:val="22"/>
              </w:rPr>
              <w:fldChar w:fldCharType="begin">
                <w:ffData>
                  <w:name w:val="Text87"/>
                  <w:enabled/>
                  <w:calcOnExit w:val="0"/>
                  <w:textInput/>
                </w:ffData>
              </w:fldChar>
            </w:r>
            <w:bookmarkStart w:id="5" w:name="Text8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
            <w:r>
              <w:rPr>
                <w:rFonts w:ascii="Arial" w:hAnsi="Arial"/>
                <w:sz w:val="22"/>
              </w:rPr>
              <w:t>X</w:t>
            </w:r>
          </w:p>
        </w:tc>
      </w:tr>
      <w:tr w:rsidR="00CB0A27" w:rsidTr="00F84526">
        <w:tblPrEx>
          <w:tblCellMar>
            <w:top w:w="0" w:type="dxa"/>
            <w:bottom w:w="0" w:type="dxa"/>
          </w:tblCellMar>
        </w:tblPrEx>
        <w:tc>
          <w:tcPr>
            <w:tcW w:w="5920" w:type="dxa"/>
          </w:tcPr>
          <w:p w:rsidR="00CB0A27" w:rsidRDefault="00CB0A27" w:rsidP="00F84526">
            <w:pPr>
              <w:spacing w:line="360" w:lineRule="auto"/>
              <w:rPr>
                <w:rFonts w:ascii="Arial" w:hAnsi="Arial"/>
                <w:sz w:val="22"/>
              </w:rPr>
            </w:pPr>
            <w:r>
              <w:rPr>
                <w:rFonts w:ascii="Arial" w:hAnsi="Arial"/>
                <w:sz w:val="22"/>
              </w:rPr>
              <w:t>Understanding of stock control</w:t>
            </w:r>
          </w:p>
        </w:tc>
        <w:tc>
          <w:tcPr>
            <w:tcW w:w="1559" w:type="dxa"/>
          </w:tcPr>
          <w:p w:rsidR="00CB0A27" w:rsidRDefault="00CB0A27" w:rsidP="00F84526">
            <w:pPr>
              <w:spacing w:line="360" w:lineRule="auto"/>
              <w:rPr>
                <w:rFonts w:ascii="Arial" w:hAnsi="Arial"/>
                <w:sz w:val="22"/>
              </w:rPr>
            </w:pPr>
            <w:r>
              <w:rPr>
                <w:rFonts w:ascii="Arial" w:hAnsi="Arial"/>
                <w:sz w:val="22"/>
              </w:rPr>
              <w:fldChar w:fldCharType="begin">
                <w:ffData>
                  <w:name w:val="Text88"/>
                  <w:enabled/>
                  <w:calcOnExit w:val="0"/>
                  <w:textInput/>
                </w:ffData>
              </w:fldChar>
            </w:r>
            <w:bookmarkStart w:id="6" w:name="Text8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
          </w:p>
        </w:tc>
        <w:tc>
          <w:tcPr>
            <w:tcW w:w="1581" w:type="dxa"/>
          </w:tcPr>
          <w:p w:rsidR="00CB0A27" w:rsidRDefault="00CB0A27" w:rsidP="00F84526">
            <w:pPr>
              <w:spacing w:line="360" w:lineRule="auto"/>
              <w:rPr>
                <w:rFonts w:ascii="Arial" w:hAnsi="Arial"/>
                <w:sz w:val="22"/>
              </w:rPr>
            </w:pPr>
            <w:r>
              <w:rPr>
                <w:rFonts w:ascii="Arial" w:hAnsi="Arial"/>
                <w:sz w:val="22"/>
              </w:rPr>
              <w:fldChar w:fldCharType="begin">
                <w:ffData>
                  <w:name w:val="Text90"/>
                  <w:enabled/>
                  <w:calcOnExit w:val="0"/>
                  <w:textInput/>
                </w:ffData>
              </w:fldChar>
            </w:r>
            <w:bookmarkStart w:id="7"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
            <w:r>
              <w:rPr>
                <w:rFonts w:ascii="Arial" w:hAnsi="Arial"/>
                <w:sz w:val="22"/>
              </w:rPr>
              <w:t>X</w:t>
            </w:r>
          </w:p>
        </w:tc>
      </w:tr>
    </w:tbl>
    <w:p w:rsidR="00CB0A27" w:rsidRDefault="00CB0A27" w:rsidP="00CB0A27">
      <w:pPr>
        <w:rPr>
          <w:rFonts w:ascii="Arial" w:hAnsi="Arial"/>
          <w:sz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559"/>
        <w:gridCol w:w="1581"/>
      </w:tblGrid>
      <w:tr w:rsidR="00CB0A27" w:rsidTr="00F84526">
        <w:tblPrEx>
          <w:tblCellMar>
            <w:top w:w="0" w:type="dxa"/>
            <w:bottom w:w="0" w:type="dxa"/>
          </w:tblCellMar>
        </w:tblPrEx>
        <w:tc>
          <w:tcPr>
            <w:tcW w:w="5920" w:type="dxa"/>
            <w:shd w:val="pct15" w:color="auto" w:fill="auto"/>
          </w:tcPr>
          <w:p w:rsidR="00CB0A27" w:rsidRDefault="00CB0A27" w:rsidP="00F84526">
            <w:pPr>
              <w:rPr>
                <w:rFonts w:ascii="Arial" w:hAnsi="Arial"/>
                <w:b/>
                <w:sz w:val="22"/>
              </w:rPr>
            </w:pPr>
            <w:r>
              <w:rPr>
                <w:rFonts w:ascii="Arial" w:hAnsi="Arial"/>
                <w:b/>
                <w:sz w:val="22"/>
              </w:rPr>
              <w:t>Knowledge and skills</w:t>
            </w:r>
          </w:p>
        </w:tc>
        <w:tc>
          <w:tcPr>
            <w:tcW w:w="1559" w:type="dxa"/>
            <w:shd w:val="pct15" w:color="auto" w:fill="auto"/>
          </w:tcPr>
          <w:p w:rsidR="00CB0A27" w:rsidRDefault="00CB0A27" w:rsidP="00F84526">
            <w:pPr>
              <w:rPr>
                <w:rFonts w:ascii="Arial" w:hAnsi="Arial"/>
                <w:b/>
                <w:sz w:val="22"/>
              </w:rPr>
            </w:pPr>
            <w:r>
              <w:rPr>
                <w:rFonts w:ascii="Arial" w:hAnsi="Arial"/>
                <w:b/>
                <w:sz w:val="22"/>
              </w:rPr>
              <w:t>Essential (</w:t>
            </w:r>
            <w:r>
              <w:rPr>
                <w:rFonts w:ascii="Arial" w:hAnsi="Arial"/>
                <w:b/>
                <w:sz w:val="22"/>
              </w:rPr>
              <w:sym w:font="Symbol" w:char="F0D6"/>
            </w:r>
            <w:r>
              <w:rPr>
                <w:rFonts w:ascii="Arial" w:hAnsi="Arial"/>
                <w:b/>
                <w:sz w:val="22"/>
              </w:rPr>
              <w:t>)</w:t>
            </w:r>
          </w:p>
        </w:tc>
        <w:tc>
          <w:tcPr>
            <w:tcW w:w="1581" w:type="dxa"/>
            <w:shd w:val="pct15" w:color="auto" w:fill="auto"/>
          </w:tcPr>
          <w:p w:rsidR="00CB0A27" w:rsidRDefault="00CB0A27" w:rsidP="00F84526">
            <w:pPr>
              <w:rPr>
                <w:rFonts w:ascii="Arial" w:hAnsi="Arial"/>
                <w:b/>
                <w:sz w:val="22"/>
              </w:rPr>
            </w:pPr>
            <w:r>
              <w:rPr>
                <w:rFonts w:ascii="Arial" w:hAnsi="Arial"/>
                <w:b/>
                <w:sz w:val="22"/>
              </w:rPr>
              <w:t>Desirable (</w:t>
            </w:r>
            <w:r>
              <w:rPr>
                <w:rFonts w:ascii="Arial" w:hAnsi="Arial"/>
                <w:b/>
                <w:sz w:val="22"/>
              </w:rPr>
              <w:sym w:font="Symbol" w:char="F0D6"/>
            </w:r>
            <w:r>
              <w:rPr>
                <w:rFonts w:ascii="Arial" w:hAnsi="Arial"/>
                <w:b/>
                <w:sz w:val="22"/>
              </w:rPr>
              <w:t>)</w:t>
            </w:r>
          </w:p>
        </w:tc>
      </w:tr>
      <w:tr w:rsidR="00CB0A27" w:rsidTr="00F84526">
        <w:tblPrEx>
          <w:tblCellMar>
            <w:top w:w="0" w:type="dxa"/>
            <w:bottom w:w="0" w:type="dxa"/>
          </w:tblCellMar>
        </w:tblPrEx>
        <w:tc>
          <w:tcPr>
            <w:tcW w:w="5920" w:type="dxa"/>
          </w:tcPr>
          <w:p w:rsidR="00CB0A27" w:rsidRDefault="00CB0A27" w:rsidP="00F84526">
            <w:pPr>
              <w:spacing w:line="360" w:lineRule="auto"/>
              <w:rPr>
                <w:rFonts w:ascii="Arial" w:hAnsi="Arial"/>
                <w:sz w:val="22"/>
                <w:u w:val="single"/>
              </w:rPr>
            </w:pPr>
            <w:r>
              <w:rPr>
                <w:rFonts w:ascii="Arial" w:hAnsi="Arial"/>
                <w:sz w:val="22"/>
                <w:u w:val="single"/>
              </w:rPr>
              <w:t>Communication</w:t>
            </w:r>
          </w:p>
          <w:p w:rsidR="00CB0A27" w:rsidRDefault="00CB0A27" w:rsidP="00CB0A27">
            <w:pPr>
              <w:numPr>
                <w:ilvl w:val="0"/>
                <w:numId w:val="15"/>
              </w:numPr>
              <w:spacing w:line="360" w:lineRule="auto"/>
              <w:rPr>
                <w:rFonts w:ascii="Arial" w:hAnsi="Arial"/>
                <w:sz w:val="22"/>
              </w:rPr>
            </w:pPr>
            <w:r w:rsidRPr="000B17B6">
              <w:rPr>
                <w:rFonts w:ascii="Arial" w:hAnsi="Arial"/>
                <w:sz w:val="22"/>
              </w:rPr>
              <w:t>Ability to communicate with a range of people on day-to-day matters in a form that is appropriate to them and the situation</w:t>
            </w:r>
          </w:p>
          <w:p w:rsidR="00CB0A27" w:rsidRPr="000B17B6" w:rsidRDefault="00CB0A27" w:rsidP="00F84526">
            <w:pPr>
              <w:spacing w:line="360" w:lineRule="auto"/>
              <w:rPr>
                <w:rFonts w:ascii="Arial" w:hAnsi="Arial"/>
                <w:sz w:val="22"/>
              </w:rPr>
            </w:pPr>
          </w:p>
        </w:tc>
        <w:tc>
          <w:tcPr>
            <w:tcW w:w="1559" w:type="dxa"/>
          </w:tcPr>
          <w:p w:rsidR="00CB0A27" w:rsidRDefault="00CB0A27" w:rsidP="00F84526">
            <w:pPr>
              <w:spacing w:line="360" w:lineRule="auto"/>
              <w:rPr>
                <w:rFonts w:ascii="Arial" w:hAnsi="Arial"/>
                <w:sz w:val="22"/>
              </w:rPr>
            </w:pPr>
          </w:p>
          <w:p w:rsidR="00CB0A27" w:rsidRPr="00DF79FB" w:rsidRDefault="00CB0A27" w:rsidP="00F84526">
            <w:pPr>
              <w:jc w:val="center"/>
              <w:rPr>
                <w:rFonts w:ascii="Arial" w:hAnsi="Arial"/>
                <w:sz w:val="22"/>
              </w:rPr>
            </w:pPr>
            <w:r>
              <w:rPr>
                <w:rFonts w:ascii="Arial" w:hAnsi="Arial"/>
                <w:sz w:val="22"/>
              </w:rPr>
              <w:t>X</w:t>
            </w:r>
          </w:p>
        </w:tc>
        <w:tc>
          <w:tcPr>
            <w:tcW w:w="1581" w:type="dxa"/>
          </w:tcPr>
          <w:p w:rsidR="00CB0A27" w:rsidRDefault="00CB0A27" w:rsidP="00F84526">
            <w:pPr>
              <w:spacing w:line="360" w:lineRule="auto"/>
              <w:rPr>
                <w:rFonts w:ascii="Arial" w:hAnsi="Arial"/>
                <w:sz w:val="22"/>
              </w:rPr>
            </w:pPr>
          </w:p>
        </w:tc>
      </w:tr>
      <w:tr w:rsidR="00CB0A27" w:rsidTr="00F84526">
        <w:tblPrEx>
          <w:tblCellMar>
            <w:top w:w="0" w:type="dxa"/>
            <w:bottom w:w="0" w:type="dxa"/>
          </w:tblCellMar>
        </w:tblPrEx>
        <w:tc>
          <w:tcPr>
            <w:tcW w:w="5920" w:type="dxa"/>
          </w:tcPr>
          <w:p w:rsidR="00CB0A27" w:rsidRDefault="00CB0A27" w:rsidP="00F84526">
            <w:pPr>
              <w:spacing w:line="360" w:lineRule="auto"/>
              <w:rPr>
                <w:rFonts w:ascii="Arial" w:hAnsi="Arial"/>
                <w:sz w:val="22"/>
                <w:u w:val="single"/>
              </w:rPr>
            </w:pPr>
            <w:r>
              <w:rPr>
                <w:rFonts w:ascii="Arial" w:hAnsi="Arial"/>
                <w:sz w:val="22"/>
                <w:u w:val="single"/>
              </w:rPr>
              <w:t>Personal and people development</w:t>
            </w:r>
          </w:p>
          <w:p w:rsidR="00CB0A27" w:rsidRDefault="00CB0A27" w:rsidP="00CB0A27">
            <w:pPr>
              <w:numPr>
                <w:ilvl w:val="0"/>
                <w:numId w:val="15"/>
              </w:numPr>
              <w:spacing w:line="360" w:lineRule="auto"/>
              <w:rPr>
                <w:rFonts w:ascii="Arial" w:hAnsi="Arial"/>
                <w:sz w:val="22"/>
              </w:rPr>
            </w:pPr>
            <w:r w:rsidRPr="00DF79FB">
              <w:rPr>
                <w:rFonts w:ascii="Arial" w:hAnsi="Arial"/>
                <w:sz w:val="22"/>
              </w:rPr>
              <w:t>Demonstrate the need to contribute to own personal development</w:t>
            </w:r>
          </w:p>
          <w:p w:rsidR="00CB0A27" w:rsidRDefault="00CB0A27" w:rsidP="00CB0A27">
            <w:pPr>
              <w:numPr>
                <w:ilvl w:val="0"/>
                <w:numId w:val="15"/>
              </w:numPr>
              <w:spacing w:line="360" w:lineRule="auto"/>
              <w:rPr>
                <w:rFonts w:ascii="Arial" w:hAnsi="Arial"/>
                <w:sz w:val="22"/>
              </w:rPr>
            </w:pPr>
            <w:r>
              <w:rPr>
                <w:rFonts w:ascii="Arial" w:hAnsi="Arial"/>
                <w:sz w:val="22"/>
              </w:rPr>
              <w:t>Demonstrate a willingness to participate in learning activities</w:t>
            </w:r>
          </w:p>
          <w:p w:rsidR="00CB0A27" w:rsidRPr="00DF79FB" w:rsidRDefault="00CB0A27" w:rsidP="00CB0A27">
            <w:pPr>
              <w:numPr>
                <w:ilvl w:val="0"/>
                <w:numId w:val="15"/>
              </w:numPr>
              <w:spacing w:line="360" w:lineRule="auto"/>
              <w:rPr>
                <w:rFonts w:ascii="Arial" w:hAnsi="Arial"/>
                <w:sz w:val="22"/>
              </w:rPr>
            </w:pPr>
            <w:r>
              <w:rPr>
                <w:rFonts w:ascii="Arial" w:hAnsi="Arial"/>
                <w:sz w:val="22"/>
              </w:rPr>
              <w:t>Demonstrate a willingness to accept and act on feedback</w:t>
            </w:r>
          </w:p>
        </w:tc>
        <w:tc>
          <w:tcPr>
            <w:tcW w:w="1559" w:type="dxa"/>
          </w:tcPr>
          <w:p w:rsidR="00CB0A27" w:rsidRDefault="00CB0A27" w:rsidP="00F84526">
            <w:pPr>
              <w:spacing w:line="360" w:lineRule="auto"/>
              <w:rPr>
                <w:rFonts w:ascii="Arial" w:hAnsi="Arial"/>
                <w:sz w:val="22"/>
              </w:rPr>
            </w:pPr>
          </w:p>
          <w:p w:rsidR="00CB0A27" w:rsidRPr="00DF79FB" w:rsidRDefault="00CB0A27" w:rsidP="00F84526">
            <w:pPr>
              <w:jc w:val="center"/>
              <w:rPr>
                <w:rFonts w:ascii="Arial" w:hAnsi="Arial"/>
                <w:sz w:val="22"/>
              </w:rPr>
            </w:pPr>
            <w:r>
              <w:rPr>
                <w:rFonts w:ascii="Arial" w:hAnsi="Arial"/>
                <w:sz w:val="22"/>
              </w:rPr>
              <w:t>X</w:t>
            </w:r>
          </w:p>
          <w:p w:rsidR="00CB0A27" w:rsidRPr="00DF79FB" w:rsidRDefault="00CB0A27" w:rsidP="00F84526">
            <w:pPr>
              <w:rPr>
                <w:rFonts w:ascii="Arial" w:hAnsi="Arial"/>
                <w:sz w:val="22"/>
              </w:rPr>
            </w:pPr>
          </w:p>
          <w:p w:rsidR="00CB0A27" w:rsidRPr="00DF79FB" w:rsidRDefault="00CB0A27" w:rsidP="00F84526">
            <w:pPr>
              <w:rPr>
                <w:rFonts w:ascii="Arial" w:hAnsi="Arial"/>
                <w:sz w:val="22"/>
              </w:rPr>
            </w:pPr>
          </w:p>
          <w:p w:rsidR="00CB0A27" w:rsidRPr="00DF79FB" w:rsidRDefault="00CB0A27" w:rsidP="00F84526">
            <w:pPr>
              <w:jc w:val="center"/>
              <w:rPr>
                <w:rFonts w:ascii="Arial" w:hAnsi="Arial"/>
                <w:sz w:val="22"/>
              </w:rPr>
            </w:pPr>
            <w:r>
              <w:rPr>
                <w:rFonts w:ascii="Arial" w:hAnsi="Arial"/>
                <w:sz w:val="22"/>
              </w:rPr>
              <w:t>X</w:t>
            </w:r>
          </w:p>
          <w:p w:rsidR="00CB0A27" w:rsidRPr="00DF79FB" w:rsidRDefault="00CB0A27" w:rsidP="00F84526">
            <w:pPr>
              <w:rPr>
                <w:rFonts w:ascii="Arial" w:hAnsi="Arial"/>
                <w:sz w:val="22"/>
              </w:rPr>
            </w:pPr>
          </w:p>
          <w:p w:rsidR="00CB0A27" w:rsidRPr="00DF79FB" w:rsidRDefault="00CB0A27" w:rsidP="00F84526">
            <w:pPr>
              <w:rPr>
                <w:rFonts w:ascii="Arial" w:hAnsi="Arial"/>
                <w:sz w:val="22"/>
              </w:rPr>
            </w:pPr>
          </w:p>
          <w:p w:rsidR="00CB0A27" w:rsidRPr="00DF79FB" w:rsidRDefault="00CB0A27" w:rsidP="00F84526">
            <w:pPr>
              <w:jc w:val="center"/>
              <w:rPr>
                <w:rFonts w:ascii="Arial" w:hAnsi="Arial"/>
                <w:sz w:val="22"/>
              </w:rPr>
            </w:pPr>
            <w:r>
              <w:rPr>
                <w:rFonts w:ascii="Arial" w:hAnsi="Arial"/>
                <w:sz w:val="22"/>
              </w:rPr>
              <w:t>X</w:t>
            </w:r>
          </w:p>
        </w:tc>
        <w:tc>
          <w:tcPr>
            <w:tcW w:w="1581" w:type="dxa"/>
          </w:tcPr>
          <w:p w:rsidR="00CB0A27" w:rsidRDefault="00CB0A27" w:rsidP="00F84526">
            <w:pPr>
              <w:spacing w:line="360" w:lineRule="auto"/>
              <w:rPr>
                <w:rFonts w:ascii="Arial" w:hAnsi="Arial"/>
                <w:sz w:val="22"/>
              </w:rPr>
            </w:pPr>
          </w:p>
        </w:tc>
      </w:tr>
      <w:tr w:rsidR="00CB0A27" w:rsidTr="00F84526">
        <w:tblPrEx>
          <w:tblCellMar>
            <w:top w:w="0" w:type="dxa"/>
            <w:bottom w:w="0" w:type="dxa"/>
          </w:tblCellMar>
        </w:tblPrEx>
        <w:tc>
          <w:tcPr>
            <w:tcW w:w="5920" w:type="dxa"/>
          </w:tcPr>
          <w:p w:rsidR="00CB0A27" w:rsidRDefault="00CB0A27" w:rsidP="00F84526">
            <w:pPr>
              <w:spacing w:line="360" w:lineRule="auto"/>
              <w:rPr>
                <w:rFonts w:ascii="Arial" w:hAnsi="Arial"/>
                <w:sz w:val="22"/>
                <w:u w:val="single"/>
              </w:rPr>
            </w:pPr>
            <w:r>
              <w:rPr>
                <w:rFonts w:ascii="Arial" w:hAnsi="Arial"/>
                <w:sz w:val="22"/>
                <w:u w:val="single"/>
              </w:rPr>
              <w:t>Health, Safety and security</w:t>
            </w:r>
          </w:p>
          <w:p w:rsidR="00CB0A27" w:rsidRDefault="00CB0A27" w:rsidP="00CB0A27">
            <w:pPr>
              <w:numPr>
                <w:ilvl w:val="0"/>
                <w:numId w:val="12"/>
              </w:numPr>
              <w:spacing w:line="360" w:lineRule="auto"/>
              <w:rPr>
                <w:rFonts w:ascii="Arial" w:hAnsi="Arial"/>
                <w:sz w:val="22"/>
              </w:rPr>
            </w:pPr>
            <w:r w:rsidRPr="004A374F">
              <w:rPr>
                <w:rFonts w:ascii="Arial" w:hAnsi="Arial"/>
                <w:sz w:val="22"/>
              </w:rPr>
              <w:lastRenderedPageBreak/>
              <w:t>Demonstrate an awareness of legislation, policies and procedures for maintaining own and others health, safety and security</w:t>
            </w:r>
          </w:p>
          <w:p w:rsidR="00CB0A27" w:rsidRDefault="00CB0A27" w:rsidP="00CB0A27">
            <w:pPr>
              <w:numPr>
                <w:ilvl w:val="0"/>
                <w:numId w:val="12"/>
              </w:numPr>
              <w:spacing w:line="360" w:lineRule="auto"/>
              <w:rPr>
                <w:rFonts w:ascii="Arial" w:hAnsi="Arial"/>
                <w:sz w:val="22"/>
              </w:rPr>
            </w:pPr>
            <w:r>
              <w:rPr>
                <w:rFonts w:ascii="Arial" w:hAnsi="Arial"/>
                <w:sz w:val="22"/>
              </w:rPr>
              <w:t>Demonstrate an ability to work in a way that minimises risk to health, safety and security</w:t>
            </w:r>
          </w:p>
          <w:p w:rsidR="00CB0A27" w:rsidRDefault="00CB0A27" w:rsidP="00F84526">
            <w:pPr>
              <w:tabs>
                <w:tab w:val="left" w:pos="1410"/>
              </w:tabs>
              <w:spacing w:line="360" w:lineRule="auto"/>
              <w:rPr>
                <w:rFonts w:ascii="Arial" w:hAnsi="Arial"/>
                <w:sz w:val="22"/>
              </w:rPr>
            </w:pPr>
          </w:p>
          <w:p w:rsidR="00CB0A27" w:rsidRDefault="00CB0A27" w:rsidP="00F84526">
            <w:pPr>
              <w:tabs>
                <w:tab w:val="left" w:pos="1410"/>
              </w:tabs>
              <w:spacing w:line="360" w:lineRule="auto"/>
              <w:rPr>
                <w:rFonts w:ascii="Arial" w:hAnsi="Arial"/>
                <w:sz w:val="22"/>
                <w:u w:val="single"/>
              </w:rPr>
            </w:pPr>
          </w:p>
          <w:p w:rsidR="00CB0A27" w:rsidRPr="004A374F" w:rsidRDefault="00CB0A27" w:rsidP="00F84526">
            <w:pPr>
              <w:tabs>
                <w:tab w:val="left" w:pos="1410"/>
              </w:tabs>
              <w:spacing w:line="360" w:lineRule="auto"/>
              <w:rPr>
                <w:rFonts w:ascii="Arial" w:hAnsi="Arial"/>
                <w:sz w:val="22"/>
                <w:u w:val="single"/>
              </w:rPr>
            </w:pPr>
          </w:p>
        </w:tc>
        <w:tc>
          <w:tcPr>
            <w:tcW w:w="1559" w:type="dxa"/>
          </w:tcPr>
          <w:p w:rsidR="00CB0A27" w:rsidRDefault="00CB0A27" w:rsidP="00F84526">
            <w:pPr>
              <w:spacing w:line="360" w:lineRule="auto"/>
              <w:rPr>
                <w:rFonts w:ascii="Arial" w:hAnsi="Arial"/>
                <w:sz w:val="22"/>
              </w:rPr>
            </w:pPr>
          </w:p>
          <w:p w:rsidR="00CB0A27" w:rsidRDefault="00CB0A27" w:rsidP="00F84526">
            <w:pPr>
              <w:spacing w:line="360" w:lineRule="auto"/>
              <w:jc w:val="center"/>
              <w:rPr>
                <w:rFonts w:ascii="Arial" w:hAnsi="Arial"/>
                <w:sz w:val="22"/>
              </w:rPr>
            </w:pPr>
            <w:r>
              <w:rPr>
                <w:rFonts w:ascii="Arial" w:hAnsi="Arial"/>
                <w:sz w:val="22"/>
              </w:rPr>
              <w:t>X</w:t>
            </w:r>
          </w:p>
          <w:p w:rsidR="00CB0A27" w:rsidRDefault="00CB0A27" w:rsidP="00F84526">
            <w:pPr>
              <w:spacing w:line="360" w:lineRule="auto"/>
              <w:jc w:val="center"/>
              <w:rPr>
                <w:rFonts w:ascii="Arial" w:hAnsi="Arial"/>
                <w:sz w:val="22"/>
              </w:rPr>
            </w:pPr>
          </w:p>
          <w:p w:rsidR="00CB0A27" w:rsidRDefault="00CB0A27" w:rsidP="00F84526">
            <w:pPr>
              <w:spacing w:line="360" w:lineRule="auto"/>
              <w:jc w:val="center"/>
              <w:rPr>
                <w:rFonts w:ascii="Arial" w:hAnsi="Arial"/>
                <w:sz w:val="22"/>
              </w:rPr>
            </w:pPr>
          </w:p>
          <w:p w:rsidR="00CB0A27" w:rsidRDefault="00CB0A27" w:rsidP="00F84526">
            <w:pPr>
              <w:spacing w:line="360" w:lineRule="auto"/>
              <w:jc w:val="center"/>
              <w:rPr>
                <w:rFonts w:ascii="Arial" w:hAnsi="Arial"/>
                <w:sz w:val="22"/>
              </w:rPr>
            </w:pPr>
            <w:r>
              <w:rPr>
                <w:rFonts w:ascii="Arial" w:hAnsi="Arial"/>
                <w:sz w:val="22"/>
              </w:rPr>
              <w:t>X</w:t>
            </w:r>
          </w:p>
        </w:tc>
        <w:tc>
          <w:tcPr>
            <w:tcW w:w="1581" w:type="dxa"/>
          </w:tcPr>
          <w:p w:rsidR="00CB0A27" w:rsidRDefault="00CB0A27" w:rsidP="00F84526">
            <w:pPr>
              <w:spacing w:line="360" w:lineRule="auto"/>
              <w:rPr>
                <w:rFonts w:ascii="Arial" w:hAnsi="Arial"/>
                <w:sz w:val="22"/>
              </w:rPr>
            </w:pPr>
          </w:p>
        </w:tc>
      </w:tr>
      <w:tr w:rsidR="00CB0A27" w:rsidTr="00F84526">
        <w:tblPrEx>
          <w:tblCellMar>
            <w:top w:w="0" w:type="dxa"/>
            <w:bottom w:w="0" w:type="dxa"/>
          </w:tblCellMar>
        </w:tblPrEx>
        <w:tc>
          <w:tcPr>
            <w:tcW w:w="5920" w:type="dxa"/>
          </w:tcPr>
          <w:p w:rsidR="00CB0A27" w:rsidRDefault="00CB0A27" w:rsidP="00F84526">
            <w:pPr>
              <w:spacing w:line="360" w:lineRule="auto"/>
              <w:rPr>
                <w:rFonts w:ascii="Arial" w:hAnsi="Arial"/>
                <w:sz w:val="22"/>
                <w:u w:val="single"/>
              </w:rPr>
            </w:pPr>
            <w:r w:rsidRPr="004A374F">
              <w:rPr>
                <w:rFonts w:ascii="Arial" w:hAnsi="Arial"/>
                <w:sz w:val="22"/>
                <w:u w:val="single"/>
              </w:rPr>
              <w:t>Quality</w:t>
            </w:r>
          </w:p>
          <w:p w:rsidR="00CB0A27" w:rsidRDefault="00CB0A27" w:rsidP="00CB0A27">
            <w:pPr>
              <w:numPr>
                <w:ilvl w:val="0"/>
                <w:numId w:val="13"/>
              </w:numPr>
              <w:spacing w:line="360" w:lineRule="auto"/>
              <w:rPr>
                <w:rFonts w:ascii="Arial" w:hAnsi="Arial"/>
                <w:sz w:val="22"/>
              </w:rPr>
            </w:pPr>
            <w:r>
              <w:rPr>
                <w:rFonts w:ascii="Arial" w:hAnsi="Arial"/>
                <w:sz w:val="22"/>
              </w:rPr>
              <w:t>Ability to act as a responsible team member within the legislation, policies and procedures relevant to the work being undertaken</w:t>
            </w:r>
          </w:p>
          <w:p w:rsidR="00CB0A27" w:rsidRDefault="00CB0A27" w:rsidP="00CB0A27">
            <w:pPr>
              <w:numPr>
                <w:ilvl w:val="0"/>
                <w:numId w:val="13"/>
              </w:numPr>
              <w:spacing w:line="360" w:lineRule="auto"/>
              <w:rPr>
                <w:rFonts w:ascii="Arial" w:hAnsi="Arial"/>
                <w:sz w:val="22"/>
              </w:rPr>
            </w:pPr>
            <w:r>
              <w:rPr>
                <w:rFonts w:ascii="Arial" w:hAnsi="Arial"/>
                <w:sz w:val="22"/>
              </w:rPr>
              <w:t>Ability to project a positive professional image</w:t>
            </w:r>
          </w:p>
          <w:p w:rsidR="00CB0A27" w:rsidRDefault="00CB0A27" w:rsidP="00CB0A27">
            <w:pPr>
              <w:numPr>
                <w:ilvl w:val="0"/>
                <w:numId w:val="13"/>
              </w:numPr>
              <w:spacing w:line="360" w:lineRule="auto"/>
              <w:rPr>
                <w:rFonts w:ascii="Arial" w:hAnsi="Arial"/>
                <w:sz w:val="22"/>
              </w:rPr>
            </w:pPr>
            <w:r>
              <w:rPr>
                <w:rFonts w:ascii="Arial" w:hAnsi="Arial"/>
                <w:sz w:val="22"/>
              </w:rPr>
              <w:t>Demonstrate an understanding of the expectations of the post</w:t>
            </w:r>
          </w:p>
        </w:tc>
        <w:tc>
          <w:tcPr>
            <w:tcW w:w="1559" w:type="dxa"/>
          </w:tcPr>
          <w:p w:rsidR="00CB0A27" w:rsidRDefault="00CB0A27" w:rsidP="00F84526">
            <w:pPr>
              <w:spacing w:line="360" w:lineRule="auto"/>
              <w:rPr>
                <w:rFonts w:ascii="Arial" w:hAnsi="Arial"/>
                <w:sz w:val="22"/>
              </w:rPr>
            </w:pPr>
            <w:r>
              <w:rPr>
                <w:rFonts w:ascii="Arial" w:hAnsi="Arial"/>
                <w:sz w:val="22"/>
              </w:rPr>
              <w:fldChar w:fldCharType="begin">
                <w:ffData>
                  <w:name w:val="Text112"/>
                  <w:enabled/>
                  <w:calcOnExit w:val="0"/>
                  <w:textInput/>
                </w:ffData>
              </w:fldChar>
            </w:r>
            <w:bookmarkStart w:id="8" w:name="Text11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p>
          <w:p w:rsidR="00CB0A27" w:rsidRPr="00A35E36" w:rsidRDefault="00CB0A27" w:rsidP="00F84526">
            <w:pPr>
              <w:jc w:val="center"/>
              <w:rPr>
                <w:rFonts w:ascii="Arial" w:hAnsi="Arial"/>
                <w:sz w:val="22"/>
              </w:rPr>
            </w:pPr>
            <w:r>
              <w:rPr>
                <w:rFonts w:ascii="Arial" w:hAnsi="Arial"/>
                <w:sz w:val="22"/>
              </w:rPr>
              <w:t>X</w:t>
            </w:r>
          </w:p>
          <w:p w:rsidR="00CB0A27" w:rsidRPr="00A35E36" w:rsidRDefault="00CB0A27" w:rsidP="00F84526">
            <w:pPr>
              <w:rPr>
                <w:rFonts w:ascii="Arial" w:hAnsi="Arial"/>
                <w:sz w:val="22"/>
              </w:rPr>
            </w:pPr>
          </w:p>
          <w:p w:rsidR="00CB0A27" w:rsidRPr="00A35E36" w:rsidRDefault="00CB0A27" w:rsidP="00F84526">
            <w:pPr>
              <w:rPr>
                <w:rFonts w:ascii="Arial" w:hAnsi="Arial"/>
                <w:sz w:val="22"/>
              </w:rPr>
            </w:pPr>
          </w:p>
          <w:p w:rsidR="00CB0A27" w:rsidRPr="00A35E36" w:rsidRDefault="00CB0A27" w:rsidP="00F84526">
            <w:pPr>
              <w:rPr>
                <w:rFonts w:ascii="Arial" w:hAnsi="Arial"/>
                <w:sz w:val="22"/>
              </w:rPr>
            </w:pPr>
          </w:p>
          <w:p w:rsidR="00CB0A27" w:rsidRPr="00A35E36" w:rsidRDefault="00CB0A27" w:rsidP="00F84526">
            <w:pPr>
              <w:rPr>
                <w:rFonts w:ascii="Arial" w:hAnsi="Arial"/>
                <w:sz w:val="22"/>
              </w:rPr>
            </w:pPr>
          </w:p>
          <w:p w:rsidR="00CB0A27" w:rsidRPr="00A35E36" w:rsidRDefault="00CB0A27" w:rsidP="00F84526">
            <w:pPr>
              <w:jc w:val="center"/>
              <w:rPr>
                <w:rFonts w:ascii="Arial" w:hAnsi="Arial"/>
                <w:sz w:val="22"/>
              </w:rPr>
            </w:pPr>
            <w:r>
              <w:rPr>
                <w:rFonts w:ascii="Arial" w:hAnsi="Arial"/>
                <w:sz w:val="22"/>
              </w:rPr>
              <w:t>X</w:t>
            </w:r>
          </w:p>
          <w:p w:rsidR="00CB0A27" w:rsidRPr="00A35E36" w:rsidRDefault="00CB0A27" w:rsidP="00F84526">
            <w:pPr>
              <w:jc w:val="center"/>
              <w:rPr>
                <w:rFonts w:ascii="Arial" w:hAnsi="Arial"/>
                <w:sz w:val="22"/>
              </w:rPr>
            </w:pPr>
            <w:r>
              <w:rPr>
                <w:rFonts w:ascii="Arial" w:hAnsi="Arial"/>
                <w:sz w:val="22"/>
              </w:rPr>
              <w:t>X</w:t>
            </w:r>
          </w:p>
        </w:tc>
        <w:tc>
          <w:tcPr>
            <w:tcW w:w="1581" w:type="dxa"/>
          </w:tcPr>
          <w:p w:rsidR="00CB0A27" w:rsidRDefault="00CB0A27" w:rsidP="00F84526">
            <w:pPr>
              <w:spacing w:line="360" w:lineRule="auto"/>
              <w:rPr>
                <w:rFonts w:ascii="Arial" w:hAnsi="Arial"/>
                <w:sz w:val="22"/>
              </w:rPr>
            </w:pPr>
            <w:r>
              <w:rPr>
                <w:rFonts w:ascii="Arial" w:hAnsi="Arial"/>
                <w:sz w:val="22"/>
              </w:rPr>
              <w:fldChar w:fldCharType="begin">
                <w:ffData>
                  <w:name w:val="Text113"/>
                  <w:enabled/>
                  <w:calcOnExit w:val="0"/>
                  <w:textInput/>
                </w:ffData>
              </w:fldChar>
            </w:r>
            <w:bookmarkStart w:id="9" w:name="Text11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tc>
      </w:tr>
      <w:tr w:rsidR="00CB0A27" w:rsidTr="00F84526">
        <w:tblPrEx>
          <w:tblCellMar>
            <w:top w:w="0" w:type="dxa"/>
            <w:bottom w:w="0" w:type="dxa"/>
          </w:tblCellMar>
        </w:tblPrEx>
        <w:trPr>
          <w:trHeight w:val="1394"/>
        </w:trPr>
        <w:tc>
          <w:tcPr>
            <w:tcW w:w="5920" w:type="dxa"/>
          </w:tcPr>
          <w:p w:rsidR="00CB0A27" w:rsidRDefault="00CB0A27" w:rsidP="00F84526">
            <w:pPr>
              <w:spacing w:line="360" w:lineRule="auto"/>
              <w:rPr>
                <w:rFonts w:ascii="Arial" w:hAnsi="Arial"/>
                <w:sz w:val="22"/>
                <w:u w:val="single"/>
              </w:rPr>
            </w:pPr>
            <w:r>
              <w:rPr>
                <w:rFonts w:ascii="Arial" w:hAnsi="Arial"/>
                <w:sz w:val="22"/>
                <w:u w:val="single"/>
              </w:rPr>
              <w:t>Equality and Diversity</w:t>
            </w:r>
          </w:p>
          <w:p w:rsidR="00CB0A27" w:rsidRPr="000B17B6" w:rsidRDefault="00CB0A27" w:rsidP="00CB0A27">
            <w:pPr>
              <w:numPr>
                <w:ilvl w:val="0"/>
                <w:numId w:val="14"/>
              </w:numPr>
              <w:spacing w:line="360" w:lineRule="auto"/>
              <w:rPr>
                <w:rFonts w:ascii="Arial" w:hAnsi="Arial"/>
                <w:sz w:val="22"/>
                <w:u w:val="single"/>
              </w:rPr>
            </w:pPr>
            <w:r>
              <w:rPr>
                <w:rFonts w:ascii="Arial" w:hAnsi="Arial"/>
                <w:sz w:val="22"/>
              </w:rPr>
              <w:t>Ability to treat people as individuals with dignity and respect</w:t>
            </w:r>
          </w:p>
        </w:tc>
        <w:tc>
          <w:tcPr>
            <w:tcW w:w="1559" w:type="dxa"/>
          </w:tcPr>
          <w:p w:rsidR="00CB0A27" w:rsidRDefault="00CB0A27" w:rsidP="00F84526">
            <w:pPr>
              <w:spacing w:line="360" w:lineRule="auto"/>
              <w:rPr>
                <w:rFonts w:ascii="Arial" w:hAnsi="Arial"/>
                <w:sz w:val="22"/>
              </w:rPr>
            </w:pPr>
          </w:p>
          <w:p w:rsidR="00CB0A27" w:rsidRPr="00A35E36" w:rsidRDefault="00CB0A27" w:rsidP="00F84526">
            <w:pPr>
              <w:jc w:val="center"/>
              <w:rPr>
                <w:rFonts w:ascii="Arial" w:hAnsi="Arial"/>
                <w:sz w:val="22"/>
              </w:rPr>
            </w:pPr>
            <w:r>
              <w:rPr>
                <w:rFonts w:ascii="Arial" w:hAnsi="Arial"/>
                <w:sz w:val="22"/>
              </w:rPr>
              <w:t>X</w:t>
            </w:r>
          </w:p>
          <w:p w:rsidR="00CB0A27" w:rsidRPr="00A35E36" w:rsidRDefault="00CB0A27" w:rsidP="00F84526">
            <w:pPr>
              <w:rPr>
                <w:rFonts w:ascii="Arial" w:hAnsi="Arial"/>
                <w:sz w:val="22"/>
              </w:rPr>
            </w:pPr>
          </w:p>
          <w:p w:rsidR="00CB0A27" w:rsidRPr="00A35E36" w:rsidRDefault="00CB0A27" w:rsidP="00F84526">
            <w:pPr>
              <w:rPr>
                <w:rFonts w:ascii="Arial" w:hAnsi="Arial"/>
                <w:sz w:val="22"/>
              </w:rPr>
            </w:pPr>
          </w:p>
          <w:p w:rsidR="00CB0A27" w:rsidRPr="00A35E36" w:rsidRDefault="00CB0A27" w:rsidP="00F84526">
            <w:pPr>
              <w:rPr>
                <w:rFonts w:ascii="Arial" w:hAnsi="Arial"/>
                <w:sz w:val="22"/>
              </w:rPr>
            </w:pPr>
          </w:p>
          <w:p w:rsidR="00CB0A27" w:rsidRPr="00A35E36" w:rsidRDefault="00CB0A27" w:rsidP="00F84526">
            <w:pPr>
              <w:rPr>
                <w:rFonts w:ascii="Arial" w:hAnsi="Arial"/>
                <w:sz w:val="22"/>
              </w:rPr>
            </w:pPr>
          </w:p>
          <w:p w:rsidR="00CB0A27" w:rsidRPr="00A35E36" w:rsidRDefault="00CB0A27" w:rsidP="00F84526">
            <w:pPr>
              <w:jc w:val="center"/>
              <w:rPr>
                <w:rFonts w:ascii="Arial" w:hAnsi="Arial"/>
                <w:sz w:val="22"/>
              </w:rPr>
            </w:pPr>
          </w:p>
        </w:tc>
        <w:tc>
          <w:tcPr>
            <w:tcW w:w="1581" w:type="dxa"/>
          </w:tcPr>
          <w:p w:rsidR="00CB0A27" w:rsidRDefault="00CB0A27" w:rsidP="00F84526">
            <w:pPr>
              <w:spacing w:line="360" w:lineRule="auto"/>
              <w:rPr>
                <w:rFonts w:ascii="Arial" w:hAnsi="Arial"/>
                <w:sz w:val="22"/>
              </w:rPr>
            </w:pPr>
          </w:p>
        </w:tc>
      </w:tr>
    </w:tbl>
    <w:p w:rsidR="00CB0A27" w:rsidRDefault="00CB0A27" w:rsidP="00CB0A27">
      <w:pPr>
        <w:rPr>
          <w:rFonts w:ascii="Arial" w:hAnsi="Arial"/>
          <w:sz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559"/>
        <w:gridCol w:w="1581"/>
      </w:tblGrid>
      <w:tr w:rsidR="00CB0A27" w:rsidTr="00F84526">
        <w:tblPrEx>
          <w:tblCellMar>
            <w:top w:w="0" w:type="dxa"/>
            <w:bottom w:w="0" w:type="dxa"/>
          </w:tblCellMar>
        </w:tblPrEx>
        <w:tc>
          <w:tcPr>
            <w:tcW w:w="5920" w:type="dxa"/>
            <w:shd w:val="pct15" w:color="auto" w:fill="auto"/>
          </w:tcPr>
          <w:p w:rsidR="00CB0A27" w:rsidRDefault="00CB0A27" w:rsidP="00F84526">
            <w:pPr>
              <w:rPr>
                <w:rFonts w:ascii="Arial" w:hAnsi="Arial"/>
                <w:b/>
                <w:sz w:val="22"/>
              </w:rPr>
            </w:pPr>
            <w:r>
              <w:rPr>
                <w:rFonts w:ascii="Arial" w:hAnsi="Arial"/>
                <w:b/>
                <w:sz w:val="22"/>
              </w:rPr>
              <w:t>Other</w:t>
            </w:r>
          </w:p>
        </w:tc>
        <w:tc>
          <w:tcPr>
            <w:tcW w:w="1559" w:type="dxa"/>
            <w:shd w:val="pct15" w:color="auto" w:fill="auto"/>
          </w:tcPr>
          <w:p w:rsidR="00CB0A27" w:rsidRDefault="00CB0A27" w:rsidP="00F84526">
            <w:pPr>
              <w:rPr>
                <w:rFonts w:ascii="Arial" w:hAnsi="Arial"/>
                <w:b/>
                <w:sz w:val="22"/>
              </w:rPr>
            </w:pPr>
            <w:r>
              <w:rPr>
                <w:rFonts w:ascii="Arial" w:hAnsi="Arial"/>
                <w:b/>
                <w:sz w:val="22"/>
              </w:rPr>
              <w:t>Essential (</w:t>
            </w:r>
            <w:r>
              <w:rPr>
                <w:rFonts w:ascii="Arial" w:hAnsi="Arial"/>
                <w:b/>
                <w:sz w:val="22"/>
              </w:rPr>
              <w:sym w:font="Symbol" w:char="F0D6"/>
            </w:r>
            <w:r>
              <w:rPr>
                <w:rFonts w:ascii="Arial" w:hAnsi="Arial"/>
                <w:b/>
                <w:sz w:val="22"/>
              </w:rPr>
              <w:t>)</w:t>
            </w:r>
          </w:p>
        </w:tc>
        <w:tc>
          <w:tcPr>
            <w:tcW w:w="1581" w:type="dxa"/>
            <w:shd w:val="pct15" w:color="auto" w:fill="auto"/>
          </w:tcPr>
          <w:p w:rsidR="00CB0A27" w:rsidRDefault="00CB0A27" w:rsidP="00F84526">
            <w:pPr>
              <w:rPr>
                <w:rFonts w:ascii="Arial" w:hAnsi="Arial"/>
                <w:b/>
                <w:sz w:val="22"/>
              </w:rPr>
            </w:pPr>
            <w:r>
              <w:rPr>
                <w:rFonts w:ascii="Arial" w:hAnsi="Arial"/>
                <w:b/>
                <w:sz w:val="22"/>
              </w:rPr>
              <w:t>Desirable (</w:t>
            </w:r>
            <w:r>
              <w:rPr>
                <w:rFonts w:ascii="Arial" w:hAnsi="Arial"/>
                <w:b/>
                <w:sz w:val="22"/>
              </w:rPr>
              <w:sym w:font="Symbol" w:char="F0D6"/>
            </w:r>
            <w:r>
              <w:rPr>
                <w:rFonts w:ascii="Arial" w:hAnsi="Arial"/>
                <w:b/>
                <w:sz w:val="22"/>
              </w:rPr>
              <w:t>)</w:t>
            </w:r>
          </w:p>
        </w:tc>
      </w:tr>
      <w:tr w:rsidR="00CB0A27" w:rsidTr="00F84526">
        <w:tblPrEx>
          <w:tblCellMar>
            <w:top w:w="0" w:type="dxa"/>
            <w:bottom w:w="0" w:type="dxa"/>
          </w:tblCellMar>
        </w:tblPrEx>
        <w:tc>
          <w:tcPr>
            <w:tcW w:w="5920" w:type="dxa"/>
          </w:tcPr>
          <w:p w:rsidR="00CB0A27" w:rsidRDefault="00CB0A27" w:rsidP="00F84526">
            <w:pPr>
              <w:spacing w:line="360" w:lineRule="auto"/>
              <w:rPr>
                <w:rFonts w:ascii="Arial" w:hAnsi="Arial"/>
                <w:sz w:val="22"/>
              </w:rPr>
            </w:pPr>
            <w:r>
              <w:rPr>
                <w:rFonts w:ascii="Arial" w:hAnsi="Arial"/>
                <w:sz w:val="22"/>
              </w:rPr>
              <w:t>Caring disposition</w:t>
            </w:r>
          </w:p>
        </w:tc>
        <w:tc>
          <w:tcPr>
            <w:tcW w:w="1559" w:type="dxa"/>
          </w:tcPr>
          <w:p w:rsidR="00CB0A27" w:rsidRDefault="00CB0A27" w:rsidP="00F84526">
            <w:pPr>
              <w:spacing w:line="360" w:lineRule="auto"/>
              <w:jc w:val="center"/>
              <w:rPr>
                <w:rFonts w:ascii="Arial" w:hAnsi="Arial"/>
                <w:sz w:val="22"/>
              </w:rPr>
            </w:pPr>
            <w:r>
              <w:rPr>
                <w:rFonts w:ascii="Arial" w:hAnsi="Arial"/>
                <w:sz w:val="22"/>
              </w:rPr>
              <w:t>X</w:t>
            </w:r>
          </w:p>
        </w:tc>
        <w:tc>
          <w:tcPr>
            <w:tcW w:w="1581" w:type="dxa"/>
          </w:tcPr>
          <w:p w:rsidR="00CB0A27" w:rsidRDefault="00CB0A27" w:rsidP="00F84526">
            <w:pPr>
              <w:spacing w:line="360" w:lineRule="auto"/>
              <w:rPr>
                <w:rFonts w:ascii="Arial" w:hAnsi="Arial"/>
                <w:sz w:val="22"/>
              </w:rPr>
            </w:pPr>
          </w:p>
        </w:tc>
      </w:tr>
      <w:tr w:rsidR="00CB0A27" w:rsidTr="00F84526">
        <w:tblPrEx>
          <w:tblCellMar>
            <w:top w:w="0" w:type="dxa"/>
            <w:bottom w:w="0" w:type="dxa"/>
          </w:tblCellMar>
        </w:tblPrEx>
        <w:tc>
          <w:tcPr>
            <w:tcW w:w="5920" w:type="dxa"/>
          </w:tcPr>
          <w:p w:rsidR="00CB0A27" w:rsidRDefault="00CB0A27" w:rsidP="00F84526">
            <w:pPr>
              <w:spacing w:line="360" w:lineRule="auto"/>
              <w:rPr>
                <w:rFonts w:ascii="Arial" w:hAnsi="Arial"/>
                <w:sz w:val="22"/>
              </w:rPr>
            </w:pPr>
            <w:r>
              <w:rPr>
                <w:rFonts w:ascii="Arial" w:hAnsi="Arial"/>
                <w:sz w:val="22"/>
              </w:rPr>
              <w:t>Enthusiasm for working in the Critical care environment</w:t>
            </w:r>
          </w:p>
        </w:tc>
        <w:tc>
          <w:tcPr>
            <w:tcW w:w="1559" w:type="dxa"/>
          </w:tcPr>
          <w:p w:rsidR="00CB0A27" w:rsidRDefault="00CB0A27" w:rsidP="00F84526">
            <w:pPr>
              <w:spacing w:line="360" w:lineRule="auto"/>
              <w:jc w:val="center"/>
              <w:rPr>
                <w:rFonts w:ascii="Arial" w:hAnsi="Arial"/>
                <w:sz w:val="22"/>
              </w:rPr>
            </w:pPr>
            <w:r>
              <w:rPr>
                <w:rFonts w:ascii="Arial" w:hAnsi="Arial"/>
                <w:sz w:val="22"/>
              </w:rPr>
              <w:t>X</w:t>
            </w:r>
          </w:p>
        </w:tc>
        <w:tc>
          <w:tcPr>
            <w:tcW w:w="1581" w:type="dxa"/>
          </w:tcPr>
          <w:p w:rsidR="00CB0A27" w:rsidRDefault="00CB0A27" w:rsidP="00F84526">
            <w:pPr>
              <w:spacing w:line="360" w:lineRule="auto"/>
              <w:rPr>
                <w:rFonts w:ascii="Arial" w:hAnsi="Arial"/>
                <w:sz w:val="22"/>
              </w:rPr>
            </w:pPr>
          </w:p>
        </w:tc>
      </w:tr>
      <w:tr w:rsidR="00CB0A27" w:rsidTr="00F84526">
        <w:tblPrEx>
          <w:tblCellMar>
            <w:top w:w="0" w:type="dxa"/>
            <w:bottom w:w="0" w:type="dxa"/>
          </w:tblCellMar>
        </w:tblPrEx>
        <w:tc>
          <w:tcPr>
            <w:tcW w:w="5920" w:type="dxa"/>
          </w:tcPr>
          <w:p w:rsidR="00CB0A27" w:rsidRDefault="00CB0A27" w:rsidP="00F84526">
            <w:pPr>
              <w:spacing w:line="360" w:lineRule="auto"/>
              <w:rPr>
                <w:rFonts w:ascii="Arial" w:hAnsi="Arial"/>
                <w:sz w:val="22"/>
              </w:rPr>
            </w:pPr>
            <w:r>
              <w:rPr>
                <w:rFonts w:ascii="Arial" w:hAnsi="Arial"/>
                <w:sz w:val="22"/>
              </w:rPr>
              <w:t>Good leadership qualities</w:t>
            </w:r>
          </w:p>
        </w:tc>
        <w:tc>
          <w:tcPr>
            <w:tcW w:w="1559" w:type="dxa"/>
          </w:tcPr>
          <w:p w:rsidR="00CB0A27" w:rsidRDefault="00CB0A27" w:rsidP="00F84526">
            <w:pPr>
              <w:spacing w:line="360" w:lineRule="auto"/>
              <w:rPr>
                <w:rFonts w:ascii="Arial" w:hAnsi="Arial"/>
                <w:sz w:val="22"/>
              </w:rPr>
            </w:pPr>
          </w:p>
        </w:tc>
        <w:tc>
          <w:tcPr>
            <w:tcW w:w="1581" w:type="dxa"/>
          </w:tcPr>
          <w:p w:rsidR="00CB0A27" w:rsidRDefault="00CB0A27" w:rsidP="00F84526">
            <w:pPr>
              <w:spacing w:line="360" w:lineRule="auto"/>
              <w:rPr>
                <w:rFonts w:ascii="Arial" w:hAnsi="Arial"/>
                <w:sz w:val="22"/>
              </w:rPr>
            </w:pPr>
            <w:r>
              <w:rPr>
                <w:rFonts w:ascii="Arial" w:hAnsi="Arial"/>
                <w:sz w:val="22"/>
              </w:rPr>
              <w:t>x</w:t>
            </w:r>
          </w:p>
        </w:tc>
      </w:tr>
      <w:tr w:rsidR="00CB0A27" w:rsidTr="00F84526">
        <w:tblPrEx>
          <w:tblCellMar>
            <w:top w:w="0" w:type="dxa"/>
            <w:bottom w:w="0" w:type="dxa"/>
          </w:tblCellMar>
        </w:tblPrEx>
        <w:tc>
          <w:tcPr>
            <w:tcW w:w="5920" w:type="dxa"/>
          </w:tcPr>
          <w:p w:rsidR="00CB0A27" w:rsidRDefault="00CB0A27" w:rsidP="00F84526">
            <w:pPr>
              <w:spacing w:line="360" w:lineRule="auto"/>
              <w:rPr>
                <w:rFonts w:ascii="Arial" w:hAnsi="Arial"/>
                <w:sz w:val="22"/>
              </w:rPr>
            </w:pPr>
            <w:r>
              <w:rPr>
                <w:rFonts w:ascii="Arial" w:hAnsi="Arial"/>
                <w:sz w:val="22"/>
              </w:rPr>
              <w:t>Self-motivated and reliable</w:t>
            </w:r>
          </w:p>
        </w:tc>
        <w:tc>
          <w:tcPr>
            <w:tcW w:w="1559" w:type="dxa"/>
          </w:tcPr>
          <w:p w:rsidR="00CB0A27" w:rsidRDefault="00CB0A27" w:rsidP="00F84526">
            <w:pPr>
              <w:spacing w:line="360" w:lineRule="auto"/>
              <w:rPr>
                <w:rFonts w:ascii="Arial" w:hAnsi="Arial"/>
                <w:sz w:val="22"/>
              </w:rPr>
            </w:pPr>
            <w:r>
              <w:rPr>
                <w:rFonts w:ascii="Arial" w:hAnsi="Arial"/>
                <w:sz w:val="22"/>
              </w:rPr>
              <w:fldChar w:fldCharType="begin">
                <w:ffData>
                  <w:name w:val="Text117"/>
                  <w:enabled/>
                  <w:calcOnExit w:val="0"/>
                  <w:textInput/>
                </w:ffData>
              </w:fldChar>
            </w:r>
            <w:bookmarkStart w:id="10" w:name="Text11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r>
              <w:rPr>
                <w:rFonts w:ascii="Arial" w:hAnsi="Arial"/>
                <w:sz w:val="22"/>
              </w:rPr>
              <w:t>X</w:t>
            </w:r>
          </w:p>
        </w:tc>
        <w:tc>
          <w:tcPr>
            <w:tcW w:w="1581" w:type="dxa"/>
          </w:tcPr>
          <w:p w:rsidR="00CB0A27" w:rsidRDefault="00CB0A27" w:rsidP="00F84526">
            <w:pPr>
              <w:spacing w:line="360" w:lineRule="auto"/>
              <w:rPr>
                <w:rFonts w:ascii="Arial" w:hAnsi="Arial"/>
                <w:sz w:val="22"/>
              </w:rPr>
            </w:pPr>
            <w:r>
              <w:rPr>
                <w:rFonts w:ascii="Arial" w:hAnsi="Arial"/>
                <w:sz w:val="22"/>
              </w:rPr>
              <w:fldChar w:fldCharType="begin">
                <w:ffData>
                  <w:name w:val="Text122"/>
                  <w:enabled/>
                  <w:calcOnExit w:val="0"/>
                  <w:textInput/>
                </w:ffData>
              </w:fldChar>
            </w:r>
            <w:bookmarkStart w:id="11" w:name="Text12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
          </w:p>
        </w:tc>
      </w:tr>
      <w:tr w:rsidR="00CB0A27" w:rsidTr="00F84526">
        <w:tblPrEx>
          <w:tblCellMar>
            <w:top w:w="0" w:type="dxa"/>
            <w:bottom w:w="0" w:type="dxa"/>
          </w:tblCellMar>
        </w:tblPrEx>
        <w:tc>
          <w:tcPr>
            <w:tcW w:w="5920" w:type="dxa"/>
          </w:tcPr>
          <w:p w:rsidR="00CB0A27" w:rsidRDefault="00CB0A27" w:rsidP="00F84526">
            <w:pPr>
              <w:spacing w:line="360" w:lineRule="auto"/>
              <w:rPr>
                <w:rFonts w:ascii="Arial" w:hAnsi="Arial"/>
                <w:sz w:val="22"/>
              </w:rPr>
            </w:pPr>
            <w:r>
              <w:rPr>
                <w:rFonts w:ascii="Arial" w:hAnsi="Arial"/>
                <w:sz w:val="22"/>
              </w:rPr>
              <w:fldChar w:fldCharType="begin">
                <w:ffData>
                  <w:name w:val="Text103"/>
                  <w:enabled/>
                  <w:calcOnExit w:val="0"/>
                  <w:textInput/>
                </w:ffData>
              </w:fldChar>
            </w:r>
            <w:bookmarkStart w:id="12" w:name="Text10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
          </w:p>
        </w:tc>
        <w:tc>
          <w:tcPr>
            <w:tcW w:w="1559" w:type="dxa"/>
          </w:tcPr>
          <w:p w:rsidR="00CB0A27" w:rsidRDefault="00CB0A27" w:rsidP="00F84526">
            <w:pPr>
              <w:spacing w:line="360" w:lineRule="auto"/>
              <w:rPr>
                <w:rFonts w:ascii="Arial" w:hAnsi="Arial"/>
                <w:sz w:val="22"/>
              </w:rPr>
            </w:pPr>
            <w:r>
              <w:rPr>
                <w:rFonts w:ascii="Arial" w:hAnsi="Arial"/>
                <w:sz w:val="22"/>
              </w:rPr>
              <w:fldChar w:fldCharType="begin">
                <w:ffData>
                  <w:name w:val="Text118"/>
                  <w:enabled/>
                  <w:calcOnExit w:val="0"/>
                  <w:textInput/>
                </w:ffData>
              </w:fldChar>
            </w:r>
            <w:bookmarkStart w:id="13" w:name="Text11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
          </w:p>
        </w:tc>
        <w:tc>
          <w:tcPr>
            <w:tcW w:w="1581" w:type="dxa"/>
          </w:tcPr>
          <w:p w:rsidR="00CB0A27" w:rsidRDefault="00CB0A27" w:rsidP="00F84526">
            <w:pPr>
              <w:spacing w:line="360" w:lineRule="auto"/>
              <w:rPr>
                <w:rFonts w:ascii="Arial" w:hAnsi="Arial"/>
                <w:sz w:val="22"/>
              </w:rPr>
            </w:pPr>
            <w:r>
              <w:rPr>
                <w:rFonts w:ascii="Arial" w:hAnsi="Arial"/>
                <w:sz w:val="22"/>
              </w:rPr>
              <w:fldChar w:fldCharType="begin">
                <w:ffData>
                  <w:name w:val="Text123"/>
                  <w:enabled/>
                  <w:calcOnExit w:val="0"/>
                  <w:textInput/>
                </w:ffData>
              </w:fldChar>
            </w:r>
            <w:bookmarkStart w:id="14" w:name="Text12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
          </w:p>
        </w:tc>
      </w:tr>
    </w:tbl>
    <w:p w:rsidR="00CB0A27" w:rsidRDefault="00CB0A27" w:rsidP="00CB0A27">
      <w:pPr>
        <w:rPr>
          <w:rFonts w:ascii="Arial" w:hAnsi="Arial"/>
          <w:sz w:val="22"/>
        </w:rPr>
      </w:pPr>
    </w:p>
    <w:p w:rsidR="00CB0A27" w:rsidRDefault="00CB0A27" w:rsidP="00CB0A27">
      <w:pPr>
        <w:rPr>
          <w:rFonts w:ascii="Arial" w:hAnsi="Arial"/>
          <w:sz w:val="22"/>
        </w:rPr>
      </w:pPr>
    </w:p>
    <w:p w:rsidR="00CB0A27" w:rsidRDefault="00CB0A27" w:rsidP="00CB0A27">
      <w:pPr>
        <w:rPr>
          <w:rFonts w:ascii="Arial" w:hAnsi="Arial"/>
          <w:sz w:val="22"/>
        </w:rPr>
      </w:pPr>
    </w:p>
    <w:p w:rsidR="00CB0A27" w:rsidRDefault="00CB0A27" w:rsidP="00CB0A27">
      <w:pPr>
        <w:rPr>
          <w:rFonts w:ascii="Arial" w:hAnsi="Arial"/>
          <w:sz w:val="22"/>
        </w:rPr>
      </w:pPr>
    </w:p>
    <w:p w:rsidR="00CB0A27" w:rsidRDefault="00CB0A27" w:rsidP="00CB0A27">
      <w:pPr>
        <w:rPr>
          <w:rFonts w:ascii="Arial" w:hAnsi="Arial"/>
          <w:sz w:val="22"/>
        </w:rPr>
      </w:pPr>
    </w:p>
    <w:p w:rsidR="00CB0A27" w:rsidRDefault="00CB0A27" w:rsidP="00CB0A27">
      <w:pPr>
        <w:rPr>
          <w:rFonts w:ascii="Arial" w:hAnsi="Arial"/>
          <w:sz w:val="22"/>
        </w:rPr>
      </w:pPr>
    </w:p>
    <w:p w:rsidR="00CB0A27" w:rsidRDefault="00CB0A27" w:rsidP="00CB0A27">
      <w:pPr>
        <w:rPr>
          <w:rFonts w:ascii="Arial" w:hAnsi="Arial"/>
          <w:sz w:val="22"/>
        </w:rPr>
      </w:pPr>
    </w:p>
    <w:p w:rsidR="00CB0A27" w:rsidRDefault="00CB0A27" w:rsidP="00CB0A27">
      <w:pPr>
        <w:rPr>
          <w:rFonts w:ascii="Arial" w:hAnsi="Arial"/>
          <w:sz w:val="22"/>
        </w:rPr>
      </w:pPr>
    </w:p>
    <w:p w:rsidR="00CB0A27" w:rsidRDefault="00CB0A27" w:rsidP="00CB0A27">
      <w:pPr>
        <w:rPr>
          <w:rFonts w:ascii="Arial" w:hAnsi="Arial"/>
          <w:sz w:val="22"/>
        </w:rPr>
      </w:pPr>
    </w:p>
    <w:p w:rsidR="00CB0A27" w:rsidRDefault="00CB0A27" w:rsidP="00CB0A27"/>
    <w:p w:rsidR="002C4E3A" w:rsidRDefault="002C4E3A" w:rsidP="00CB0A27">
      <w:pPr>
        <w:jc w:val="both"/>
        <w:rPr>
          <w:sz w:val="22"/>
          <w:szCs w:val="22"/>
        </w:rPr>
      </w:pPr>
    </w:p>
    <w:sectPr w:rsidR="002C4E3A">
      <w:pgSz w:w="12240" w:h="15840"/>
      <w:pgMar w:top="720"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526" w:rsidRDefault="00F84526">
      <w:r>
        <w:separator/>
      </w:r>
    </w:p>
  </w:endnote>
  <w:endnote w:type="continuationSeparator" w:id="0">
    <w:p w:rsidR="00F84526" w:rsidRDefault="00F8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E3A" w:rsidRDefault="00DD124F">
    <w:pPr>
      <w:pStyle w:val="Footer"/>
      <w:rPr>
        <w:rFonts w:ascii="Bookman Old Style" w:hAnsi="Bookman Old Style"/>
        <w:sz w:val="16"/>
      </w:rPr>
    </w:pPr>
    <w:r>
      <w:rPr>
        <w:rFonts w:ascii="Bookman Old Style" w:hAnsi="Bookman Old Style"/>
        <w:sz w:val="16"/>
        <w:lang w:val="en-US"/>
      </w:rPr>
      <w:t>Job Description – Nurse Band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526" w:rsidRDefault="00F84526">
      <w:r>
        <w:separator/>
      </w:r>
    </w:p>
  </w:footnote>
  <w:footnote w:type="continuationSeparator" w:id="0">
    <w:p w:rsidR="00F84526" w:rsidRDefault="00F84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3E2"/>
    <w:multiLevelType w:val="hybridMultilevel"/>
    <w:tmpl w:val="A4C00250"/>
    <w:lvl w:ilvl="0" w:tplc="C9485A5A">
      <w:start w:val="1"/>
      <w:numFmt w:val="bullet"/>
      <w:lvlText w:val="o"/>
      <w:lvlJc w:val="left"/>
      <w:pPr>
        <w:tabs>
          <w:tab w:val="num" w:pos="1040"/>
        </w:tabs>
        <w:ind w:left="1040" w:hanging="396"/>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324A1"/>
    <w:multiLevelType w:val="hybridMultilevel"/>
    <w:tmpl w:val="9E4EC1DC"/>
    <w:lvl w:ilvl="0" w:tplc="C9485A5A">
      <w:start w:val="1"/>
      <w:numFmt w:val="bullet"/>
      <w:lvlText w:val="o"/>
      <w:lvlJc w:val="left"/>
      <w:pPr>
        <w:tabs>
          <w:tab w:val="num" w:pos="1040"/>
        </w:tabs>
        <w:ind w:left="1040" w:hanging="396"/>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405EE"/>
    <w:multiLevelType w:val="hybridMultilevel"/>
    <w:tmpl w:val="4AB096C6"/>
    <w:lvl w:ilvl="0" w:tplc="C9485A5A">
      <w:start w:val="1"/>
      <w:numFmt w:val="bullet"/>
      <w:lvlText w:val="o"/>
      <w:lvlJc w:val="left"/>
      <w:pPr>
        <w:tabs>
          <w:tab w:val="num" w:pos="1040"/>
        </w:tabs>
        <w:ind w:left="1040" w:hanging="396"/>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B114A"/>
    <w:multiLevelType w:val="hybridMultilevel"/>
    <w:tmpl w:val="016CE0BE"/>
    <w:lvl w:ilvl="0" w:tplc="C9485A5A">
      <w:start w:val="1"/>
      <w:numFmt w:val="bullet"/>
      <w:lvlText w:val="o"/>
      <w:lvlJc w:val="left"/>
      <w:pPr>
        <w:tabs>
          <w:tab w:val="num" w:pos="1040"/>
        </w:tabs>
        <w:ind w:left="1040" w:hanging="396"/>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B1265"/>
    <w:multiLevelType w:val="hybridMultilevel"/>
    <w:tmpl w:val="E3BAE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F11C7"/>
    <w:multiLevelType w:val="hybridMultilevel"/>
    <w:tmpl w:val="89FC0A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4876B5"/>
    <w:multiLevelType w:val="hybridMultilevel"/>
    <w:tmpl w:val="847040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992B36"/>
    <w:multiLevelType w:val="hybridMultilevel"/>
    <w:tmpl w:val="8D4661F2"/>
    <w:lvl w:ilvl="0" w:tplc="169CD644">
      <w:start w:val="1"/>
      <w:numFmt w:val="bullet"/>
      <w:lvlText w:val="o"/>
      <w:lvlJc w:val="left"/>
      <w:pPr>
        <w:tabs>
          <w:tab w:val="num" w:pos="680"/>
        </w:tabs>
        <w:ind w:left="680" w:hanging="396"/>
      </w:pPr>
      <w:rPr>
        <w:rFonts w:hint="default"/>
      </w:rPr>
    </w:lvl>
    <w:lvl w:ilvl="1" w:tplc="C9485A5A">
      <w:start w:val="1"/>
      <w:numFmt w:val="bullet"/>
      <w:lvlText w:val="o"/>
      <w:lvlJc w:val="left"/>
      <w:pPr>
        <w:tabs>
          <w:tab w:val="num" w:pos="680"/>
        </w:tabs>
        <w:ind w:left="680" w:hanging="396"/>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C9B25E0"/>
    <w:multiLevelType w:val="hybridMultilevel"/>
    <w:tmpl w:val="7534B368"/>
    <w:lvl w:ilvl="0" w:tplc="C9485A5A">
      <w:start w:val="1"/>
      <w:numFmt w:val="bullet"/>
      <w:lvlText w:val="o"/>
      <w:lvlJc w:val="left"/>
      <w:pPr>
        <w:tabs>
          <w:tab w:val="num" w:pos="1040"/>
        </w:tabs>
        <w:ind w:left="1040" w:hanging="396"/>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F776F"/>
    <w:multiLevelType w:val="hybridMultilevel"/>
    <w:tmpl w:val="11788172"/>
    <w:lvl w:ilvl="0" w:tplc="C9485A5A">
      <w:start w:val="1"/>
      <w:numFmt w:val="bullet"/>
      <w:lvlText w:val="o"/>
      <w:lvlJc w:val="left"/>
      <w:pPr>
        <w:tabs>
          <w:tab w:val="num" w:pos="1040"/>
        </w:tabs>
        <w:ind w:left="1040" w:hanging="396"/>
      </w:pPr>
      <w:rPr>
        <w:rFonts w:hint="default"/>
      </w:rPr>
    </w:lvl>
    <w:lvl w:ilvl="1" w:tplc="C5D63E20">
      <w:start w:val="9"/>
      <w:numFmt w:val="decimal"/>
      <w:lvlText w:val="%2."/>
      <w:lvlJc w:val="left"/>
      <w:pPr>
        <w:tabs>
          <w:tab w:val="num" w:pos="1894"/>
        </w:tabs>
        <w:ind w:left="1894" w:hanging="454"/>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75860A2"/>
    <w:multiLevelType w:val="hybridMultilevel"/>
    <w:tmpl w:val="FC82C4B2"/>
    <w:lvl w:ilvl="0" w:tplc="C9485A5A">
      <w:start w:val="1"/>
      <w:numFmt w:val="bullet"/>
      <w:lvlText w:val="o"/>
      <w:lvlJc w:val="left"/>
      <w:pPr>
        <w:tabs>
          <w:tab w:val="num" w:pos="1472"/>
        </w:tabs>
        <w:ind w:left="1472" w:hanging="396"/>
      </w:pPr>
      <w:rPr>
        <w:rFonts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6C206491"/>
    <w:multiLevelType w:val="hybridMultilevel"/>
    <w:tmpl w:val="A2A65956"/>
    <w:lvl w:ilvl="0" w:tplc="C9485A5A">
      <w:start w:val="1"/>
      <w:numFmt w:val="bullet"/>
      <w:lvlText w:val="o"/>
      <w:lvlJc w:val="left"/>
      <w:pPr>
        <w:tabs>
          <w:tab w:val="num" w:pos="1040"/>
        </w:tabs>
        <w:ind w:left="1040" w:hanging="396"/>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0E5CB2"/>
    <w:multiLevelType w:val="hybridMultilevel"/>
    <w:tmpl w:val="81506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2F41D5"/>
    <w:multiLevelType w:val="hybridMultilevel"/>
    <w:tmpl w:val="E1FC2C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DDB7FE0"/>
    <w:multiLevelType w:val="hybridMultilevel"/>
    <w:tmpl w:val="2E18D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1"/>
  </w:num>
  <w:num w:numId="6">
    <w:abstractNumId w:val="13"/>
  </w:num>
  <w:num w:numId="7">
    <w:abstractNumId w:val="8"/>
  </w:num>
  <w:num w:numId="8">
    <w:abstractNumId w:val="2"/>
  </w:num>
  <w:num w:numId="9">
    <w:abstractNumId w:val="11"/>
  </w:num>
  <w:num w:numId="10">
    <w:abstractNumId w:val="3"/>
  </w:num>
  <w:num w:numId="11">
    <w:abstractNumId w:val="10"/>
  </w:num>
  <w:num w:numId="12">
    <w:abstractNumId w:val="4"/>
  </w:num>
  <w:num w:numId="13">
    <w:abstractNumId w:val="6"/>
  </w:num>
  <w:num w:numId="14">
    <w:abstractNumId w:val="14"/>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E0"/>
    <w:rsid w:val="00004FDC"/>
    <w:rsid w:val="00046CBF"/>
    <w:rsid w:val="00066EA0"/>
    <w:rsid w:val="000A7D8A"/>
    <w:rsid w:val="001836A4"/>
    <w:rsid w:val="002122F2"/>
    <w:rsid w:val="002224E1"/>
    <w:rsid w:val="002C4E3A"/>
    <w:rsid w:val="003333B3"/>
    <w:rsid w:val="004537E1"/>
    <w:rsid w:val="00462B37"/>
    <w:rsid w:val="00584099"/>
    <w:rsid w:val="006975EC"/>
    <w:rsid w:val="00791784"/>
    <w:rsid w:val="008127ED"/>
    <w:rsid w:val="0082115E"/>
    <w:rsid w:val="009219CA"/>
    <w:rsid w:val="0096375C"/>
    <w:rsid w:val="00A36F85"/>
    <w:rsid w:val="00A93390"/>
    <w:rsid w:val="00AE40B9"/>
    <w:rsid w:val="00BF3117"/>
    <w:rsid w:val="00C5589B"/>
    <w:rsid w:val="00CB0A27"/>
    <w:rsid w:val="00CB158E"/>
    <w:rsid w:val="00D90F7B"/>
    <w:rsid w:val="00DD124F"/>
    <w:rsid w:val="00E96A84"/>
    <w:rsid w:val="00F545A0"/>
    <w:rsid w:val="00F84526"/>
    <w:rsid w:val="00FA2DE0"/>
    <w:rsid w:val="00FA599A"/>
    <w:rsid w:val="00FC6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D71F97-A1E6-4174-AED5-9CB065BB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360"/>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both"/>
      <w:outlineLvl w:val="2"/>
    </w:pPr>
    <w:rPr>
      <w:rFonts w:ascii="Arial" w:hAnsi="Arial" w:cs="Arial"/>
      <w:b/>
      <w:bCs/>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2"/>
      <w:szCs w:val="20"/>
    </w:rPr>
  </w:style>
  <w:style w:type="paragraph" w:styleId="BodyText2">
    <w:name w:val="Body Text 2"/>
    <w:basedOn w:val="Normal"/>
    <w:pPr>
      <w:jc w:val="both"/>
    </w:pPr>
    <w:rPr>
      <w:rFonts w:ascii="Arial" w:hAnsi="Arial" w:cs="Arial"/>
    </w:rPr>
  </w:style>
  <w:style w:type="paragraph" w:styleId="BodyText3">
    <w:name w:val="Body Text 3"/>
    <w:basedOn w:val="Normal"/>
    <w:pPr>
      <w:ind w:right="-270"/>
      <w:jc w:val="both"/>
    </w:pPr>
    <w:rPr>
      <w:rFonts w:ascii="Arial" w:hAnsi="Arial" w:cs="Arial"/>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lockText">
    <w:name w:val="Block Text"/>
    <w:basedOn w:val="Normal"/>
    <w:pPr>
      <w:ind w:left="1080" w:right="-270"/>
      <w:jc w:val="both"/>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
<Relationships xmlns="http://schemas.openxmlformats.org/package/2006/relationships"><Relationship Id="rId8" Type="http://schemas.openxmlformats.org/officeDocument/2006/relationships/image" Target="media/image1.png"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oleObject" Target="embeddings/oleObject2.bin" /><Relationship Id="rId4" Type="http://schemas.openxmlformats.org/officeDocument/2006/relationships/webSettings" Target="webSettings.xml" /><Relationship Id="rId9" Type="http://schemas.openxmlformats.org/officeDocument/2006/relationships/oleObject" Target="embeddings/oleObject1.bin"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GOLDEN JUBILEE NATIONAL HOSPITAL</vt:lpstr>
    </vt:vector>
  </TitlesOfParts>
  <Company>NHS Highland</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JUBILEE NATIONAL HOSPITAL</dc:title>
  <dc:subject/>
  <dc:creator>hrja01</dc:creator>
  <cp:keywords/>
  <cp:lastModifiedBy>Owens, Nareen</cp:lastModifiedBy>
  <cp:revision>2</cp:revision>
  <cp:lastPrinted>2012-08-17T11:58:00Z</cp:lastPrinted>
  <dcterms:created xsi:type="dcterms:W3CDTF">2021-01-25T12:45:00Z</dcterms:created>
  <dcterms:modified xsi:type="dcterms:W3CDTF">2021-01-25T12:45:00Z</dcterms:modified>
</cp:coreProperties>
</file>